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4768" w:rsidRDefault="005D4768" w:rsidP="00CA6B69">
      <w:pPr>
        <w:pStyle w:val="big-header"/>
        <w:ind w:left="0" w:right="1134"/>
        <w:rPr>
          <w:rFonts w:hint="cs"/>
          <w:rtl/>
        </w:rPr>
      </w:pPr>
      <w:r>
        <w:rPr>
          <w:rtl/>
        </w:rPr>
        <w:t>תקנות מחלות בעלי חיים (</w:t>
      </w:r>
      <w:r w:rsidR="00CA6B69">
        <w:rPr>
          <w:rFonts w:hint="cs"/>
          <w:rtl/>
        </w:rPr>
        <w:t>תכשירי חיטוי, ניקוי והדברה</w:t>
      </w:r>
      <w:r>
        <w:rPr>
          <w:rtl/>
        </w:rPr>
        <w:t>), תשמ"ב</w:t>
      </w:r>
      <w:r>
        <w:rPr>
          <w:rFonts w:hint="cs"/>
          <w:rtl/>
        </w:rPr>
        <w:t>-</w:t>
      </w:r>
      <w:r>
        <w:rPr>
          <w:rtl/>
        </w:rPr>
        <w:t>1982</w:t>
      </w:r>
    </w:p>
    <w:p w:rsidR="00CA2AF1" w:rsidRDefault="00CA2AF1" w:rsidP="00CA2AF1">
      <w:pPr>
        <w:spacing w:line="320" w:lineRule="auto"/>
        <w:jc w:val="left"/>
        <w:rPr>
          <w:rFonts w:cs="FrankRuehl" w:hint="cs"/>
          <w:szCs w:val="26"/>
          <w:rtl/>
        </w:rPr>
      </w:pPr>
    </w:p>
    <w:p w:rsidR="002C34F8" w:rsidRPr="00CA2AF1" w:rsidRDefault="002C34F8" w:rsidP="00CA2AF1">
      <w:pPr>
        <w:spacing w:line="320" w:lineRule="auto"/>
        <w:jc w:val="left"/>
        <w:rPr>
          <w:rFonts w:cs="FrankRuehl" w:hint="cs"/>
          <w:szCs w:val="26"/>
          <w:rtl/>
        </w:rPr>
      </w:pPr>
    </w:p>
    <w:p w:rsidR="00CA2AF1" w:rsidRPr="00CA2AF1" w:rsidRDefault="00CA2AF1" w:rsidP="00CA2AF1">
      <w:pPr>
        <w:spacing w:line="320" w:lineRule="auto"/>
        <w:jc w:val="left"/>
        <w:rPr>
          <w:rFonts w:cs="Miriam" w:hint="cs"/>
          <w:szCs w:val="22"/>
          <w:rtl/>
        </w:rPr>
      </w:pPr>
      <w:r w:rsidRPr="00CA2AF1">
        <w:rPr>
          <w:rFonts w:cs="Miriam"/>
          <w:szCs w:val="22"/>
          <w:rtl/>
        </w:rPr>
        <w:t>חקלאות טבע וסביבה</w:t>
      </w:r>
      <w:r w:rsidRPr="00CA2AF1">
        <w:rPr>
          <w:rFonts w:cs="FrankRuehl"/>
          <w:szCs w:val="26"/>
          <w:rtl/>
        </w:rPr>
        <w:t xml:space="preserve"> – בע"ח – פיקוח ומחלות</w:t>
      </w:r>
    </w:p>
    <w:p w:rsidR="005D4768" w:rsidRDefault="005D4768">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1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הגדרות</w:t>
            </w:r>
          </w:p>
        </w:tc>
        <w:tc>
          <w:tcPr>
            <w:tcW w:w="567" w:type="dxa"/>
          </w:tcPr>
          <w:p w:rsidR="009E3D89" w:rsidRPr="009E3D89" w:rsidRDefault="009E3D89" w:rsidP="009E3D89">
            <w:pPr>
              <w:spacing w:line="240" w:lineRule="auto"/>
              <w:jc w:val="left"/>
              <w:rPr>
                <w:rStyle w:val="Hyperlink"/>
                <w:rtl/>
              </w:rPr>
            </w:pPr>
            <w:hyperlink w:anchor="Seif1" w:tooltip="הגדרות"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1א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מטרת התקנות</w:t>
            </w:r>
          </w:p>
        </w:tc>
        <w:tc>
          <w:tcPr>
            <w:tcW w:w="567" w:type="dxa"/>
          </w:tcPr>
          <w:p w:rsidR="009E3D89" w:rsidRPr="009E3D89" w:rsidRDefault="009E3D89" w:rsidP="009E3D89">
            <w:pPr>
              <w:spacing w:line="240" w:lineRule="auto"/>
              <w:jc w:val="left"/>
              <w:rPr>
                <w:rStyle w:val="Hyperlink"/>
                <w:rtl/>
              </w:rPr>
            </w:pPr>
            <w:hyperlink w:anchor="Seif23" w:tooltip="מטרת התקנות"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2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איסור מכירה, ייצור וייבוא</w:t>
            </w:r>
          </w:p>
        </w:tc>
        <w:tc>
          <w:tcPr>
            <w:tcW w:w="567" w:type="dxa"/>
          </w:tcPr>
          <w:p w:rsidR="009E3D89" w:rsidRPr="009E3D89" w:rsidRDefault="009E3D89" w:rsidP="009E3D89">
            <w:pPr>
              <w:spacing w:line="240" w:lineRule="auto"/>
              <w:jc w:val="left"/>
              <w:rPr>
                <w:rStyle w:val="Hyperlink"/>
                <w:rtl/>
              </w:rPr>
            </w:pPr>
            <w:hyperlink w:anchor="Seif2" w:tooltip="איסור מכירה, ייצור וייבוא"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2א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איסור שימוש בתכשיר שלא לפי תווית אריזתו</w:t>
            </w:r>
          </w:p>
        </w:tc>
        <w:tc>
          <w:tcPr>
            <w:tcW w:w="567" w:type="dxa"/>
          </w:tcPr>
          <w:p w:rsidR="009E3D89" w:rsidRPr="009E3D89" w:rsidRDefault="009E3D89" w:rsidP="009E3D89">
            <w:pPr>
              <w:spacing w:line="240" w:lineRule="auto"/>
              <w:jc w:val="left"/>
              <w:rPr>
                <w:rStyle w:val="Hyperlink"/>
                <w:rtl/>
              </w:rPr>
            </w:pPr>
            <w:hyperlink w:anchor="Seif24" w:tooltip="איסור שימוש בתכשיר שלא לפי תווית אריזתו"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3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בקשה לרישום תכשיר</w:t>
            </w:r>
          </w:p>
        </w:tc>
        <w:tc>
          <w:tcPr>
            <w:tcW w:w="567" w:type="dxa"/>
          </w:tcPr>
          <w:p w:rsidR="009E3D89" w:rsidRPr="009E3D89" w:rsidRDefault="009E3D89" w:rsidP="009E3D89">
            <w:pPr>
              <w:spacing w:line="240" w:lineRule="auto"/>
              <w:jc w:val="left"/>
              <w:rPr>
                <w:rStyle w:val="Hyperlink"/>
                <w:rtl/>
              </w:rPr>
            </w:pPr>
            <w:hyperlink w:anchor="Seif3" w:tooltip="בקשה לרישום תכשיר"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5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דרישות נוספות</w:t>
            </w:r>
          </w:p>
        </w:tc>
        <w:tc>
          <w:tcPr>
            <w:tcW w:w="567" w:type="dxa"/>
          </w:tcPr>
          <w:p w:rsidR="009E3D89" w:rsidRPr="009E3D89" w:rsidRDefault="009E3D89" w:rsidP="009E3D89">
            <w:pPr>
              <w:spacing w:line="240" w:lineRule="auto"/>
              <w:jc w:val="left"/>
              <w:rPr>
                <w:rStyle w:val="Hyperlink"/>
                <w:rtl/>
              </w:rPr>
            </w:pPr>
            <w:hyperlink w:anchor="Seif4" w:tooltip="דרישות נוספות"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6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בדיקת התכשיר</w:t>
            </w:r>
          </w:p>
        </w:tc>
        <w:tc>
          <w:tcPr>
            <w:tcW w:w="567" w:type="dxa"/>
          </w:tcPr>
          <w:p w:rsidR="009E3D89" w:rsidRPr="009E3D89" w:rsidRDefault="009E3D89" w:rsidP="009E3D89">
            <w:pPr>
              <w:spacing w:line="240" w:lineRule="auto"/>
              <w:jc w:val="left"/>
              <w:rPr>
                <w:rStyle w:val="Hyperlink"/>
                <w:rtl/>
              </w:rPr>
            </w:pPr>
            <w:hyperlink w:anchor="Seif5" w:tooltip="בדיקת התכשיר"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6א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ועדה בין משרדית</w:t>
            </w:r>
          </w:p>
        </w:tc>
        <w:tc>
          <w:tcPr>
            <w:tcW w:w="567" w:type="dxa"/>
          </w:tcPr>
          <w:p w:rsidR="009E3D89" w:rsidRPr="009E3D89" w:rsidRDefault="009E3D89" w:rsidP="009E3D89">
            <w:pPr>
              <w:spacing w:line="240" w:lineRule="auto"/>
              <w:jc w:val="left"/>
              <w:rPr>
                <w:rStyle w:val="Hyperlink"/>
                <w:rtl/>
              </w:rPr>
            </w:pPr>
            <w:hyperlink w:anchor="Seif20" w:tooltip="ועדה בין משרדית"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7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מועד להחלטת המנהל</w:t>
            </w:r>
          </w:p>
        </w:tc>
        <w:tc>
          <w:tcPr>
            <w:tcW w:w="567" w:type="dxa"/>
          </w:tcPr>
          <w:p w:rsidR="009E3D89" w:rsidRPr="009E3D89" w:rsidRDefault="009E3D89" w:rsidP="009E3D89">
            <w:pPr>
              <w:spacing w:line="240" w:lineRule="auto"/>
              <w:jc w:val="left"/>
              <w:rPr>
                <w:rStyle w:val="Hyperlink"/>
                <w:rtl/>
              </w:rPr>
            </w:pPr>
            <w:hyperlink w:anchor="Seif6" w:tooltip="מועד להחלטת המנהל"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8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החלטת המנהל לעניין רישום</w:t>
            </w:r>
          </w:p>
        </w:tc>
        <w:tc>
          <w:tcPr>
            <w:tcW w:w="567" w:type="dxa"/>
          </w:tcPr>
          <w:p w:rsidR="009E3D89" w:rsidRPr="009E3D89" w:rsidRDefault="009E3D89" w:rsidP="009E3D89">
            <w:pPr>
              <w:spacing w:line="240" w:lineRule="auto"/>
              <w:jc w:val="left"/>
              <w:rPr>
                <w:rStyle w:val="Hyperlink"/>
                <w:rtl/>
              </w:rPr>
            </w:pPr>
            <w:hyperlink w:anchor="Seif7" w:tooltip="החלטת המנהל לעניין רישום"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8א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רישום תכשיר לחיטוי מזון</w:t>
            </w:r>
          </w:p>
        </w:tc>
        <w:tc>
          <w:tcPr>
            <w:tcW w:w="567" w:type="dxa"/>
          </w:tcPr>
          <w:p w:rsidR="009E3D89" w:rsidRPr="009E3D89" w:rsidRDefault="009E3D89" w:rsidP="009E3D89">
            <w:pPr>
              <w:spacing w:line="240" w:lineRule="auto"/>
              <w:jc w:val="left"/>
              <w:rPr>
                <w:rStyle w:val="Hyperlink"/>
                <w:rtl/>
              </w:rPr>
            </w:pPr>
            <w:hyperlink w:anchor="Seif21" w:tooltip="רישום תכשיר לחיטוי מזון"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10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רישום זמני של תכשיר</w:t>
            </w:r>
          </w:p>
        </w:tc>
        <w:tc>
          <w:tcPr>
            <w:tcW w:w="567" w:type="dxa"/>
          </w:tcPr>
          <w:p w:rsidR="009E3D89" w:rsidRPr="009E3D89" w:rsidRDefault="009E3D89" w:rsidP="009E3D89">
            <w:pPr>
              <w:spacing w:line="240" w:lineRule="auto"/>
              <w:jc w:val="left"/>
              <w:rPr>
                <w:rStyle w:val="Hyperlink"/>
                <w:rtl/>
              </w:rPr>
            </w:pPr>
            <w:hyperlink w:anchor="Seif8" w:tooltip="רישום זמני של תכשיר"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11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רישום התכשיר</w:t>
            </w:r>
          </w:p>
        </w:tc>
        <w:tc>
          <w:tcPr>
            <w:tcW w:w="567" w:type="dxa"/>
          </w:tcPr>
          <w:p w:rsidR="009E3D89" w:rsidRPr="009E3D89" w:rsidRDefault="009E3D89" w:rsidP="009E3D89">
            <w:pPr>
              <w:spacing w:line="240" w:lineRule="auto"/>
              <w:jc w:val="left"/>
              <w:rPr>
                <w:rStyle w:val="Hyperlink"/>
                <w:rtl/>
              </w:rPr>
            </w:pPr>
            <w:hyperlink w:anchor="Seif9" w:tooltip="רישום התכשיר"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11א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שמירת דוגמאות של תכשיר</w:t>
            </w:r>
          </w:p>
        </w:tc>
        <w:tc>
          <w:tcPr>
            <w:tcW w:w="567" w:type="dxa"/>
          </w:tcPr>
          <w:p w:rsidR="009E3D89" w:rsidRPr="009E3D89" w:rsidRDefault="009E3D89" w:rsidP="009E3D89">
            <w:pPr>
              <w:spacing w:line="240" w:lineRule="auto"/>
              <w:jc w:val="left"/>
              <w:rPr>
                <w:rStyle w:val="Hyperlink"/>
                <w:rtl/>
              </w:rPr>
            </w:pPr>
            <w:hyperlink w:anchor="Seif25" w:tooltip="שמירת דוגמאות של תכשיר"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12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תעודת רישום</w:t>
            </w:r>
          </w:p>
        </w:tc>
        <w:tc>
          <w:tcPr>
            <w:tcW w:w="567" w:type="dxa"/>
          </w:tcPr>
          <w:p w:rsidR="009E3D89" w:rsidRPr="009E3D89" w:rsidRDefault="009E3D89" w:rsidP="009E3D89">
            <w:pPr>
              <w:spacing w:line="240" w:lineRule="auto"/>
              <w:jc w:val="left"/>
              <w:rPr>
                <w:rStyle w:val="Hyperlink"/>
                <w:rtl/>
              </w:rPr>
            </w:pPr>
            <w:hyperlink w:anchor="Seif10" w:tooltip="תעודת רישום"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13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פנקס רישום</w:t>
            </w:r>
          </w:p>
        </w:tc>
        <w:tc>
          <w:tcPr>
            <w:tcW w:w="567" w:type="dxa"/>
          </w:tcPr>
          <w:p w:rsidR="009E3D89" w:rsidRPr="009E3D89" w:rsidRDefault="009E3D89" w:rsidP="009E3D89">
            <w:pPr>
              <w:spacing w:line="240" w:lineRule="auto"/>
              <w:jc w:val="left"/>
              <w:rPr>
                <w:rStyle w:val="Hyperlink"/>
                <w:rtl/>
              </w:rPr>
            </w:pPr>
            <w:hyperlink w:anchor="Seif11" w:tooltip="פנקס רישום"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14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תקפה של תעודת רישום</w:t>
            </w:r>
          </w:p>
        </w:tc>
        <w:tc>
          <w:tcPr>
            <w:tcW w:w="567" w:type="dxa"/>
          </w:tcPr>
          <w:p w:rsidR="009E3D89" w:rsidRPr="009E3D89" w:rsidRDefault="009E3D89" w:rsidP="009E3D89">
            <w:pPr>
              <w:spacing w:line="240" w:lineRule="auto"/>
              <w:jc w:val="left"/>
              <w:rPr>
                <w:rStyle w:val="Hyperlink"/>
                <w:rtl/>
              </w:rPr>
            </w:pPr>
            <w:hyperlink w:anchor="Seif12" w:tooltip="תקפה של תעודת רישום"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15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קביעת תנאים בתעודת רישום, התלייתה וביטולה</w:t>
            </w:r>
          </w:p>
        </w:tc>
        <w:tc>
          <w:tcPr>
            <w:tcW w:w="567" w:type="dxa"/>
          </w:tcPr>
          <w:p w:rsidR="009E3D89" w:rsidRPr="009E3D89" w:rsidRDefault="009E3D89" w:rsidP="009E3D89">
            <w:pPr>
              <w:spacing w:line="240" w:lineRule="auto"/>
              <w:jc w:val="left"/>
              <w:rPr>
                <w:rStyle w:val="Hyperlink"/>
                <w:rtl/>
              </w:rPr>
            </w:pPr>
            <w:hyperlink w:anchor="Seif13" w:tooltip="קביעת תנאים בתעודת רישום, התלייתה וביטולה"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16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תווית אריזה נוספת או שינוי תווית האריזה</w:t>
            </w:r>
          </w:p>
        </w:tc>
        <w:tc>
          <w:tcPr>
            <w:tcW w:w="567" w:type="dxa"/>
          </w:tcPr>
          <w:p w:rsidR="009E3D89" w:rsidRPr="009E3D89" w:rsidRDefault="009E3D89" w:rsidP="009E3D89">
            <w:pPr>
              <w:spacing w:line="240" w:lineRule="auto"/>
              <w:jc w:val="left"/>
              <w:rPr>
                <w:rStyle w:val="Hyperlink"/>
                <w:rtl/>
              </w:rPr>
            </w:pPr>
            <w:hyperlink w:anchor="Seif14" w:tooltip="תווית אריזה נוספת או שינוי תווית האריזה"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17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שינוי תווית לפי דרישת המנהל</w:t>
            </w:r>
          </w:p>
        </w:tc>
        <w:tc>
          <w:tcPr>
            <w:tcW w:w="567" w:type="dxa"/>
          </w:tcPr>
          <w:p w:rsidR="009E3D89" w:rsidRPr="009E3D89" w:rsidRDefault="009E3D89" w:rsidP="009E3D89">
            <w:pPr>
              <w:spacing w:line="240" w:lineRule="auto"/>
              <w:jc w:val="left"/>
              <w:rPr>
                <w:rStyle w:val="Hyperlink"/>
                <w:rtl/>
              </w:rPr>
            </w:pPr>
            <w:hyperlink w:anchor="Seif15" w:tooltip="שינוי תווית לפי דרישת המנהל"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18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מכירת תכשיר באריזה המקורית</w:t>
            </w:r>
          </w:p>
        </w:tc>
        <w:tc>
          <w:tcPr>
            <w:tcW w:w="567" w:type="dxa"/>
          </w:tcPr>
          <w:p w:rsidR="009E3D89" w:rsidRPr="009E3D89" w:rsidRDefault="009E3D89" w:rsidP="009E3D89">
            <w:pPr>
              <w:spacing w:line="240" w:lineRule="auto"/>
              <w:jc w:val="left"/>
              <w:rPr>
                <w:rStyle w:val="Hyperlink"/>
                <w:rtl/>
              </w:rPr>
            </w:pPr>
            <w:hyperlink w:anchor="Seif16" w:tooltip="מכירת תכשיר באריזה המקורית"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19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פרסום תכשיר</w:t>
            </w:r>
          </w:p>
        </w:tc>
        <w:tc>
          <w:tcPr>
            <w:tcW w:w="567" w:type="dxa"/>
          </w:tcPr>
          <w:p w:rsidR="009E3D89" w:rsidRPr="009E3D89" w:rsidRDefault="009E3D89" w:rsidP="009E3D89">
            <w:pPr>
              <w:spacing w:line="240" w:lineRule="auto"/>
              <w:jc w:val="left"/>
              <w:rPr>
                <w:rStyle w:val="Hyperlink"/>
                <w:rtl/>
              </w:rPr>
            </w:pPr>
            <w:hyperlink w:anchor="Seif17" w:tooltip="פרסום תכשיר"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19א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פרסום תכשיר</w:t>
            </w:r>
          </w:p>
        </w:tc>
        <w:tc>
          <w:tcPr>
            <w:tcW w:w="567" w:type="dxa"/>
          </w:tcPr>
          <w:p w:rsidR="009E3D89" w:rsidRPr="009E3D89" w:rsidRDefault="009E3D89" w:rsidP="009E3D89">
            <w:pPr>
              <w:spacing w:line="240" w:lineRule="auto"/>
              <w:jc w:val="left"/>
              <w:rPr>
                <w:rStyle w:val="Hyperlink"/>
                <w:rtl/>
              </w:rPr>
            </w:pPr>
            <w:hyperlink w:anchor="Seif26" w:tooltip="פרסום תכשיר"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20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אגרות</w:t>
            </w:r>
          </w:p>
        </w:tc>
        <w:tc>
          <w:tcPr>
            <w:tcW w:w="567" w:type="dxa"/>
          </w:tcPr>
          <w:p w:rsidR="009E3D89" w:rsidRPr="009E3D89" w:rsidRDefault="009E3D89" w:rsidP="009E3D89">
            <w:pPr>
              <w:spacing w:line="240" w:lineRule="auto"/>
              <w:jc w:val="left"/>
              <w:rPr>
                <w:rStyle w:val="Hyperlink"/>
                <w:rtl/>
              </w:rPr>
            </w:pPr>
            <w:hyperlink w:anchor="Seif18" w:tooltip="אגרות"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20א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אי פליליות</w:t>
            </w:r>
          </w:p>
        </w:tc>
        <w:tc>
          <w:tcPr>
            <w:tcW w:w="567" w:type="dxa"/>
          </w:tcPr>
          <w:p w:rsidR="009E3D89" w:rsidRPr="009E3D89" w:rsidRDefault="009E3D89" w:rsidP="009E3D89">
            <w:pPr>
              <w:spacing w:line="240" w:lineRule="auto"/>
              <w:jc w:val="left"/>
              <w:rPr>
                <w:rStyle w:val="Hyperlink"/>
                <w:rtl/>
              </w:rPr>
            </w:pPr>
            <w:hyperlink w:anchor="Seif22" w:tooltip="אי פליליות"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20ב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עונשין</w:t>
            </w:r>
          </w:p>
        </w:tc>
        <w:tc>
          <w:tcPr>
            <w:tcW w:w="567" w:type="dxa"/>
          </w:tcPr>
          <w:p w:rsidR="009E3D89" w:rsidRPr="009E3D89" w:rsidRDefault="009E3D89" w:rsidP="009E3D89">
            <w:pPr>
              <w:spacing w:line="240" w:lineRule="auto"/>
              <w:jc w:val="left"/>
              <w:rPr>
                <w:rStyle w:val="Hyperlink"/>
                <w:rtl/>
              </w:rPr>
            </w:pPr>
            <w:hyperlink w:anchor="Seif27" w:tooltip="עונשין"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r>
              <w:rPr>
                <w:rFonts w:cs="Times New Roman"/>
                <w:sz w:val="24"/>
                <w:rtl/>
              </w:rPr>
              <w:t xml:space="preserve">סעיף 21 </w:t>
            </w: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ביטול</w:t>
            </w:r>
          </w:p>
        </w:tc>
        <w:tc>
          <w:tcPr>
            <w:tcW w:w="567" w:type="dxa"/>
          </w:tcPr>
          <w:p w:rsidR="009E3D89" w:rsidRPr="009E3D89" w:rsidRDefault="009E3D89" w:rsidP="009E3D89">
            <w:pPr>
              <w:spacing w:line="240" w:lineRule="auto"/>
              <w:jc w:val="left"/>
              <w:rPr>
                <w:rStyle w:val="Hyperlink"/>
                <w:rtl/>
              </w:rPr>
            </w:pPr>
            <w:hyperlink w:anchor="Seif19" w:tooltip="ביטול"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E3D89" w:rsidRPr="009E3D89" w:rsidTr="009E3D89">
        <w:tblPrEx>
          <w:tblCellMar>
            <w:top w:w="0" w:type="dxa"/>
            <w:bottom w:w="0" w:type="dxa"/>
          </w:tblCellMar>
        </w:tblPrEx>
        <w:tc>
          <w:tcPr>
            <w:tcW w:w="1247" w:type="dxa"/>
          </w:tcPr>
          <w:p w:rsidR="009E3D89" w:rsidRPr="009E3D89" w:rsidRDefault="009E3D89" w:rsidP="009E3D89">
            <w:pPr>
              <w:spacing w:line="240" w:lineRule="auto"/>
              <w:jc w:val="left"/>
              <w:rPr>
                <w:rFonts w:cs="Frankruhel"/>
                <w:sz w:val="24"/>
                <w:rtl/>
              </w:rPr>
            </w:pPr>
          </w:p>
        </w:tc>
        <w:tc>
          <w:tcPr>
            <w:tcW w:w="5669" w:type="dxa"/>
          </w:tcPr>
          <w:p w:rsidR="009E3D89" w:rsidRPr="009E3D89" w:rsidRDefault="009E3D89" w:rsidP="009E3D89">
            <w:pPr>
              <w:spacing w:line="240" w:lineRule="auto"/>
              <w:jc w:val="left"/>
              <w:rPr>
                <w:rFonts w:cs="Frankruhel"/>
                <w:sz w:val="24"/>
                <w:rtl/>
              </w:rPr>
            </w:pPr>
            <w:r>
              <w:rPr>
                <w:rFonts w:cs="Times New Roman"/>
                <w:sz w:val="24"/>
                <w:rtl/>
              </w:rPr>
              <w:t>תוספת</w:t>
            </w:r>
          </w:p>
        </w:tc>
        <w:tc>
          <w:tcPr>
            <w:tcW w:w="567" w:type="dxa"/>
          </w:tcPr>
          <w:p w:rsidR="009E3D89" w:rsidRPr="009E3D89" w:rsidRDefault="009E3D89" w:rsidP="009E3D89">
            <w:pPr>
              <w:spacing w:line="240" w:lineRule="auto"/>
              <w:jc w:val="left"/>
              <w:rPr>
                <w:rStyle w:val="Hyperlink"/>
                <w:rtl/>
              </w:rPr>
            </w:pPr>
            <w:hyperlink w:anchor="med0" w:tooltip="תוספת" w:history="1">
              <w:r w:rsidRPr="009E3D89">
                <w:rPr>
                  <w:rStyle w:val="Hyperlink"/>
                </w:rPr>
                <w:t>Go</w:t>
              </w:r>
            </w:hyperlink>
          </w:p>
        </w:tc>
        <w:tc>
          <w:tcPr>
            <w:tcW w:w="850" w:type="dxa"/>
          </w:tcPr>
          <w:p w:rsidR="009E3D89" w:rsidRPr="009E3D89" w:rsidRDefault="009E3D89" w:rsidP="009E3D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rsidR="005D4768" w:rsidRDefault="005D4768">
      <w:pPr>
        <w:pStyle w:val="big-header"/>
        <w:ind w:left="0" w:right="1134"/>
        <w:rPr>
          <w:rtl/>
        </w:rPr>
      </w:pPr>
    </w:p>
    <w:p w:rsidR="005D4768" w:rsidRPr="00CA2AF1" w:rsidRDefault="005D4768" w:rsidP="00CA6B69">
      <w:pPr>
        <w:pStyle w:val="big-header"/>
        <w:ind w:left="0" w:right="1134"/>
        <w:rPr>
          <w:rStyle w:val="default"/>
          <w:rFonts w:cs="FrankRuehl" w:hint="cs"/>
          <w:szCs w:val="32"/>
          <w:rtl/>
        </w:rPr>
      </w:pPr>
      <w:r>
        <w:rPr>
          <w:rtl/>
        </w:rPr>
        <w:br w:type="page"/>
      </w:r>
      <w:r w:rsidR="00CA6B69">
        <w:rPr>
          <w:rtl/>
          <w:lang w:eastAsia="en-US"/>
        </w:rPr>
        <w:lastRenderedPageBreak/>
        <w:pict>
          <v:shapetype id="_x0000_t202" coordsize="21600,21600" o:spt="202" path="m,l,21600r21600,l21600,xe">
            <v:stroke joinstyle="miter"/>
            <v:path gradientshapeok="t" o:connecttype="rect"/>
          </v:shapetype>
          <v:shape id="_x0000_s2135" type="#_x0000_t202" style="position:absolute;left:0;text-align:left;margin-left:470.35pt;margin-top:25.5pt;width:1in;height:11.2pt;z-index:251669504" filled="f" stroked="f">
            <v:textbox inset="1mm,0,1mm,0">
              <w:txbxContent>
                <w:p w:rsidR="00326ECF" w:rsidRDefault="00326ECF" w:rsidP="00CA6B69">
                  <w:pPr>
                    <w:spacing w:line="160" w:lineRule="exact"/>
                    <w:jc w:val="left"/>
                    <w:rPr>
                      <w:rFonts w:cs="Miriam"/>
                      <w:noProof/>
                      <w:szCs w:val="18"/>
                      <w:rtl/>
                    </w:rPr>
                  </w:pPr>
                  <w:r>
                    <w:rPr>
                      <w:rFonts w:cs="Miriam"/>
                      <w:szCs w:val="18"/>
                      <w:rtl/>
                    </w:rPr>
                    <w:t>ת</w:t>
                  </w:r>
                  <w:r>
                    <w:rPr>
                      <w:rFonts w:cs="Miriam" w:hint="cs"/>
                      <w:szCs w:val="18"/>
                      <w:rtl/>
                    </w:rPr>
                    <w:t>ק' תשע"ו-2016</w:t>
                  </w:r>
                </w:p>
              </w:txbxContent>
            </v:textbox>
            <w10:anchorlock/>
          </v:shape>
        </w:pict>
      </w:r>
      <w:r>
        <w:rPr>
          <w:rtl/>
        </w:rPr>
        <w:t>ת</w:t>
      </w:r>
      <w:r>
        <w:rPr>
          <w:rFonts w:hint="cs"/>
          <w:rtl/>
        </w:rPr>
        <w:t>קנות מחלות בעלי חיים (</w:t>
      </w:r>
      <w:r w:rsidR="00CA6B69">
        <w:rPr>
          <w:rFonts w:hint="cs"/>
          <w:rtl/>
        </w:rPr>
        <w:t>תכשירי חיטוי, ניקוי והדברה</w:t>
      </w:r>
      <w:r>
        <w:rPr>
          <w:rFonts w:hint="cs"/>
          <w:rtl/>
        </w:rPr>
        <w:t>), תשמ"ב-1982</w:t>
      </w:r>
      <w:r>
        <w:rPr>
          <w:rStyle w:val="default"/>
          <w:rtl/>
        </w:rPr>
        <w:footnoteReference w:customMarkFollows="1" w:id="1"/>
        <w:t>*</w:t>
      </w:r>
    </w:p>
    <w:p w:rsidR="00CA6B69" w:rsidRPr="009D2879" w:rsidRDefault="00CA6B69" w:rsidP="00CA6B69">
      <w:pPr>
        <w:pStyle w:val="P00"/>
        <w:spacing w:before="0"/>
        <w:ind w:left="0" w:right="1134"/>
        <w:rPr>
          <w:rFonts w:hint="cs"/>
          <w:vanish/>
          <w:color w:val="FF0000"/>
          <w:szCs w:val="20"/>
          <w:shd w:val="clear" w:color="auto" w:fill="FFFF99"/>
          <w:rtl/>
        </w:rPr>
      </w:pPr>
      <w:bookmarkStart w:id="3" w:name="Rov55"/>
      <w:r w:rsidRPr="009D2879">
        <w:rPr>
          <w:rFonts w:hint="cs"/>
          <w:vanish/>
          <w:color w:val="FF0000"/>
          <w:szCs w:val="20"/>
          <w:shd w:val="clear" w:color="auto" w:fill="FFFF99"/>
          <w:rtl/>
        </w:rPr>
        <w:lastRenderedPageBreak/>
        <w:t>מיום 12.9.2016</w:t>
      </w:r>
    </w:p>
    <w:p w:rsidR="00CA6B69" w:rsidRPr="009D2879" w:rsidRDefault="00CA6B69" w:rsidP="00CA6B69">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CA6B69" w:rsidRPr="009D2879" w:rsidRDefault="00CA6B69" w:rsidP="00CA6B69">
      <w:pPr>
        <w:pStyle w:val="P00"/>
        <w:spacing w:before="0"/>
        <w:ind w:left="0" w:right="1134"/>
        <w:rPr>
          <w:rFonts w:hint="cs"/>
          <w:vanish/>
          <w:szCs w:val="20"/>
          <w:shd w:val="clear" w:color="auto" w:fill="FFFF99"/>
          <w:rtl/>
        </w:rPr>
      </w:pPr>
      <w:hyperlink r:id="rId6"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1627</w:t>
      </w:r>
    </w:p>
    <w:p w:rsidR="00CA6B69" w:rsidRPr="00CA6B69" w:rsidRDefault="00CA6B69" w:rsidP="00CA6B69">
      <w:pPr>
        <w:pStyle w:val="P00"/>
        <w:ind w:left="0" w:right="1134"/>
        <w:rPr>
          <w:rFonts w:hint="cs"/>
          <w:sz w:val="2"/>
          <w:szCs w:val="2"/>
          <w:rtl/>
        </w:rPr>
      </w:pPr>
      <w:r w:rsidRPr="009D2879">
        <w:rPr>
          <w:rFonts w:hint="cs"/>
          <w:vanish/>
          <w:sz w:val="22"/>
          <w:szCs w:val="22"/>
          <w:shd w:val="clear" w:color="auto" w:fill="FFFF99"/>
          <w:rtl/>
        </w:rPr>
        <w:t xml:space="preserve">תקנות מחלות בעלי חיים </w:t>
      </w:r>
      <w:r w:rsidRPr="009D2879">
        <w:rPr>
          <w:rFonts w:hint="cs"/>
          <w:strike/>
          <w:vanish/>
          <w:sz w:val="22"/>
          <w:szCs w:val="22"/>
          <w:shd w:val="clear" w:color="auto" w:fill="FFFF99"/>
          <w:rtl/>
        </w:rPr>
        <w:t>(תכשירים כימיים)</w:t>
      </w:r>
      <w:r w:rsidRPr="009D2879">
        <w:rPr>
          <w:rFonts w:hint="cs"/>
          <w:vanish/>
          <w:sz w:val="22"/>
          <w:szCs w:val="22"/>
          <w:shd w:val="clear" w:color="auto" w:fill="FFFF99"/>
          <w:rtl/>
        </w:rPr>
        <w:t xml:space="preserve"> </w:t>
      </w:r>
      <w:r w:rsidRPr="009D2879">
        <w:rPr>
          <w:rFonts w:hint="cs"/>
          <w:vanish/>
          <w:sz w:val="22"/>
          <w:szCs w:val="22"/>
          <w:u w:val="single"/>
          <w:shd w:val="clear" w:color="auto" w:fill="FFFF99"/>
          <w:rtl/>
        </w:rPr>
        <w:t>(תכשירי חיטוי, ניקוי והדברה)</w:t>
      </w:r>
      <w:r w:rsidRPr="009D2879">
        <w:rPr>
          <w:rFonts w:hint="cs"/>
          <w:vanish/>
          <w:sz w:val="22"/>
          <w:szCs w:val="22"/>
          <w:shd w:val="clear" w:color="auto" w:fill="FFFF99"/>
          <w:rtl/>
        </w:rPr>
        <w:t>, תשמ"ב-1982</w:t>
      </w:r>
      <w:bookmarkEnd w:id="3"/>
    </w:p>
    <w:p w:rsidR="005D4768" w:rsidRDefault="00CA6B69" w:rsidP="00CA6B69">
      <w:pPr>
        <w:pStyle w:val="P00"/>
        <w:spacing w:before="72"/>
        <w:ind w:left="0" w:right="1134"/>
        <w:rPr>
          <w:rStyle w:val="default"/>
          <w:rFonts w:cs="FrankRuehl" w:hint="cs"/>
          <w:rtl/>
        </w:rPr>
      </w:pPr>
      <w:r>
        <w:rPr>
          <w:rtl/>
          <w:lang w:eastAsia="en-US"/>
        </w:rPr>
        <w:pict>
          <v:shape id="_x0000_s2138" type="#_x0000_t202" style="position:absolute;left:0;text-align:left;margin-left:470.35pt;margin-top:7.1pt;width:1in;height:11.2pt;z-index:251670528" filled="f" stroked="f">
            <v:textbox inset="1mm,0,1mm,0">
              <w:txbxContent>
                <w:p w:rsidR="00326ECF" w:rsidRDefault="00326ECF" w:rsidP="00CA6B69">
                  <w:pPr>
                    <w:spacing w:line="160" w:lineRule="exact"/>
                    <w:jc w:val="left"/>
                    <w:rPr>
                      <w:rFonts w:cs="Miriam"/>
                      <w:noProof/>
                      <w:szCs w:val="18"/>
                      <w:rtl/>
                    </w:rPr>
                  </w:pPr>
                  <w:r>
                    <w:rPr>
                      <w:rFonts w:cs="Miriam"/>
                      <w:szCs w:val="18"/>
                      <w:rtl/>
                    </w:rPr>
                    <w:t>ת</w:t>
                  </w:r>
                  <w:r>
                    <w:rPr>
                      <w:rFonts w:cs="Miriam" w:hint="cs"/>
                      <w:szCs w:val="18"/>
                      <w:rtl/>
                    </w:rPr>
                    <w:t>ק' תשע"ו-2016</w:t>
                  </w:r>
                </w:p>
              </w:txbxContent>
            </v:textbox>
            <w10:anchorlock/>
          </v:shape>
        </w:pict>
      </w:r>
      <w:r w:rsidR="005D4768">
        <w:rPr>
          <w:rtl/>
        </w:rPr>
        <w:tab/>
      </w:r>
      <w:r w:rsidR="005D4768">
        <w:rPr>
          <w:rStyle w:val="default"/>
          <w:rFonts w:cs="FrankRuehl"/>
          <w:rtl/>
        </w:rPr>
        <w:t>ב</w:t>
      </w:r>
      <w:r w:rsidR="005D4768">
        <w:rPr>
          <w:rStyle w:val="default"/>
          <w:rFonts w:cs="FrankRuehl" w:hint="cs"/>
          <w:rtl/>
        </w:rPr>
        <w:t xml:space="preserve">תוקף סמכותי </w:t>
      </w:r>
      <w:r w:rsidRPr="00CA6B69">
        <w:rPr>
          <w:rStyle w:val="default"/>
          <w:rFonts w:cs="FrankRuehl" w:hint="cs"/>
          <w:rtl/>
        </w:rPr>
        <w:t>לפי סעיפים 22(א) ו-2</w:t>
      </w:r>
      <w:r>
        <w:rPr>
          <w:rStyle w:val="default"/>
          <w:rFonts w:cs="FrankRuehl" w:hint="cs"/>
          <w:rtl/>
        </w:rPr>
        <w:t>8</w:t>
      </w:r>
      <w:r w:rsidRPr="00CA6B69">
        <w:rPr>
          <w:rStyle w:val="default"/>
          <w:rFonts w:cs="FrankRuehl" w:hint="cs"/>
          <w:rtl/>
        </w:rPr>
        <w:t>(א1) לפקודת מחלות בעלי חיים [נוסח חדש], התשמ"ה-1985 (להלן – הפקודה), ובאישור ועדת הכלכלה של הכנסת לפי הפקודה ולפי סעיף 21א לחוק-יסוד: הכנסת, וסעיף 2(ב) לחוק העונשין, התשל"ז-1977</w:t>
      </w:r>
      <w:r w:rsidR="005D4768">
        <w:rPr>
          <w:rStyle w:val="default"/>
          <w:rFonts w:cs="FrankRuehl" w:hint="cs"/>
          <w:rtl/>
        </w:rPr>
        <w:t>, ובאישור ועדת הכספים של הכנסת לפי סעיף 1(ב) לחוק-יסוד: משק המדינה, אני מתקין תקנות אלה:</w:t>
      </w:r>
    </w:p>
    <w:p w:rsidR="00CA6B69" w:rsidRPr="009D2879" w:rsidRDefault="00CA6B69" w:rsidP="00CA6B69">
      <w:pPr>
        <w:pStyle w:val="P00"/>
        <w:spacing w:before="0"/>
        <w:ind w:left="0" w:right="1134"/>
        <w:rPr>
          <w:rFonts w:hint="cs"/>
          <w:vanish/>
          <w:color w:val="FF0000"/>
          <w:szCs w:val="20"/>
          <w:shd w:val="clear" w:color="auto" w:fill="FFFF99"/>
          <w:rtl/>
        </w:rPr>
      </w:pPr>
      <w:bookmarkStart w:id="4" w:name="Rov56"/>
      <w:r w:rsidRPr="009D2879">
        <w:rPr>
          <w:rFonts w:hint="cs"/>
          <w:vanish/>
          <w:color w:val="FF0000"/>
          <w:szCs w:val="20"/>
          <w:shd w:val="clear" w:color="auto" w:fill="FFFF99"/>
          <w:rtl/>
        </w:rPr>
        <w:t>מיום 12.9.2016</w:t>
      </w:r>
    </w:p>
    <w:p w:rsidR="00CA6B69" w:rsidRPr="009D2879" w:rsidRDefault="00CA6B69" w:rsidP="00CA6B69">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CA6B69" w:rsidRPr="009D2879" w:rsidRDefault="00CA6B69" w:rsidP="00CA6B69">
      <w:pPr>
        <w:pStyle w:val="P00"/>
        <w:spacing w:before="0"/>
        <w:ind w:left="0" w:right="1134"/>
        <w:rPr>
          <w:rFonts w:hint="cs"/>
          <w:vanish/>
          <w:szCs w:val="20"/>
          <w:shd w:val="clear" w:color="auto" w:fill="FFFF99"/>
          <w:rtl/>
        </w:rPr>
      </w:pPr>
      <w:hyperlink r:id="rId7"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1627</w:t>
      </w:r>
    </w:p>
    <w:p w:rsidR="00CA6B69" w:rsidRPr="00CA6B69" w:rsidRDefault="00CA6B69" w:rsidP="00CA6B69">
      <w:pPr>
        <w:pStyle w:val="P00"/>
        <w:ind w:left="0" w:right="1134"/>
        <w:rPr>
          <w:rFonts w:hint="cs"/>
          <w:sz w:val="2"/>
          <w:szCs w:val="2"/>
          <w:shd w:val="clear" w:color="auto" w:fill="FFFF99"/>
          <w:rtl/>
        </w:rPr>
      </w:pPr>
      <w:r w:rsidRPr="009D2879">
        <w:rPr>
          <w:vanish/>
          <w:sz w:val="22"/>
          <w:szCs w:val="22"/>
          <w:shd w:val="clear" w:color="auto" w:fill="FFFF99"/>
          <w:rtl/>
        </w:rPr>
        <w:tab/>
        <w:t>ב</w:t>
      </w:r>
      <w:r w:rsidRPr="009D2879">
        <w:rPr>
          <w:rFonts w:hint="cs"/>
          <w:vanish/>
          <w:sz w:val="22"/>
          <w:szCs w:val="22"/>
          <w:shd w:val="clear" w:color="auto" w:fill="FFFF99"/>
          <w:rtl/>
        </w:rPr>
        <w:t xml:space="preserve">תוקף סמכותי </w:t>
      </w:r>
      <w:r w:rsidRPr="009D2879">
        <w:rPr>
          <w:rFonts w:hint="cs"/>
          <w:strike/>
          <w:vanish/>
          <w:sz w:val="22"/>
          <w:szCs w:val="22"/>
          <w:shd w:val="clear" w:color="auto" w:fill="FFFF99"/>
          <w:rtl/>
        </w:rPr>
        <w:t>לפי סעיף 20 לפקודת מחל</w:t>
      </w:r>
      <w:r w:rsidRPr="009D2879">
        <w:rPr>
          <w:strike/>
          <w:vanish/>
          <w:sz w:val="22"/>
          <w:szCs w:val="22"/>
          <w:shd w:val="clear" w:color="auto" w:fill="FFFF99"/>
          <w:rtl/>
        </w:rPr>
        <w:t>ו</w:t>
      </w:r>
      <w:r w:rsidRPr="009D2879">
        <w:rPr>
          <w:rFonts w:hint="cs"/>
          <w:strike/>
          <w:vanish/>
          <w:sz w:val="22"/>
          <w:szCs w:val="22"/>
          <w:shd w:val="clear" w:color="auto" w:fill="FFFF99"/>
          <w:rtl/>
        </w:rPr>
        <w:t>ת בעלי חיים, 1945</w:t>
      </w:r>
      <w:r w:rsidRPr="009D2879">
        <w:rPr>
          <w:rFonts w:hint="cs"/>
          <w:vanish/>
          <w:sz w:val="22"/>
          <w:szCs w:val="22"/>
          <w:shd w:val="clear" w:color="auto" w:fill="FFFF99"/>
          <w:rtl/>
        </w:rPr>
        <w:t xml:space="preserve"> </w:t>
      </w:r>
      <w:r w:rsidRPr="009D2879">
        <w:rPr>
          <w:rFonts w:hint="cs"/>
          <w:vanish/>
          <w:sz w:val="22"/>
          <w:szCs w:val="22"/>
          <w:u w:val="single"/>
          <w:shd w:val="clear" w:color="auto" w:fill="FFFF99"/>
          <w:rtl/>
        </w:rPr>
        <w:t xml:space="preserve">לפי סעיפים 22(א) ו-23(א1) לפקודת מחלות בעלי חיים [נוסח חדש], התשמ"ה-1985 (להלן </w:t>
      </w:r>
      <w:r w:rsidRPr="009D2879">
        <w:rPr>
          <w:vanish/>
          <w:sz w:val="22"/>
          <w:szCs w:val="22"/>
          <w:u w:val="single"/>
          <w:shd w:val="clear" w:color="auto" w:fill="FFFF99"/>
          <w:rtl/>
        </w:rPr>
        <w:t>–</w:t>
      </w:r>
      <w:r w:rsidRPr="009D2879">
        <w:rPr>
          <w:rFonts w:hint="cs"/>
          <w:vanish/>
          <w:sz w:val="22"/>
          <w:szCs w:val="22"/>
          <w:u w:val="single"/>
          <w:shd w:val="clear" w:color="auto" w:fill="FFFF99"/>
          <w:rtl/>
        </w:rPr>
        <w:t xml:space="preserve"> הפקודה), ובאישור ועדת הכלכלה של הכנסת לפי הפקודה ולפי סעיף 21א לחוק-יסוד: הכנסת, וסעיף 2(ב) לחוק העונשין, התשל"ז-1977</w:t>
      </w:r>
      <w:r w:rsidRPr="009D2879">
        <w:rPr>
          <w:rFonts w:hint="cs"/>
          <w:vanish/>
          <w:sz w:val="22"/>
          <w:szCs w:val="22"/>
          <w:shd w:val="clear" w:color="auto" w:fill="FFFF99"/>
          <w:rtl/>
        </w:rPr>
        <w:t>, ובאישור ועדת הכספים של הכנסת לפי סעיף 1(ב) לחוק-יסוד: משק המדינה, אני מתקין תקנות אלה:</w:t>
      </w:r>
      <w:bookmarkEnd w:id="4"/>
    </w:p>
    <w:p w:rsidR="005D4768" w:rsidRDefault="005D4768">
      <w:pPr>
        <w:pStyle w:val="P00"/>
        <w:spacing w:before="72"/>
        <w:ind w:left="0" w:right="1134"/>
        <w:rPr>
          <w:rStyle w:val="default"/>
          <w:rFonts w:cs="FrankRuehl" w:hint="cs"/>
          <w:rtl/>
        </w:rPr>
      </w:pPr>
      <w:bookmarkStart w:id="5" w:name="Seif1"/>
      <w:bookmarkEnd w:id="5"/>
      <w:r>
        <w:rPr>
          <w:lang w:val="he-IL"/>
        </w:rPr>
        <w:pict>
          <v:rect id="_x0000_s2050" style="position:absolute;left:0;text-align:left;margin-left:464.5pt;margin-top:8.05pt;width:75.05pt;height:9.6pt;z-index:251627520" o:allowincell="f" filled="f" stroked="f" strokecolor="lime" strokeweight=".25pt">
            <v:textbox inset="0,0,0,0">
              <w:txbxContent>
                <w:p w:rsidR="00326ECF" w:rsidRDefault="00326ECF">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sidRPr="00CA6B69">
        <w:rPr>
          <w:rStyle w:val="default"/>
          <w:rFonts w:cs="FrankRuehl"/>
          <w:rtl/>
        </w:rPr>
        <w:t>.</w:t>
      </w:r>
      <w:r w:rsidRPr="00CA6B69">
        <w:rPr>
          <w:rStyle w:val="default"/>
          <w:rFonts w:cs="FrankRuehl"/>
          <w:rtl/>
        </w:rPr>
        <w:tab/>
      </w:r>
      <w:r>
        <w:rPr>
          <w:rStyle w:val="default"/>
          <w:rFonts w:cs="FrankRuehl"/>
          <w:rtl/>
        </w:rPr>
        <w:t>ב</w:t>
      </w:r>
      <w:r>
        <w:rPr>
          <w:rStyle w:val="default"/>
          <w:rFonts w:cs="FrankRuehl" w:hint="cs"/>
          <w:rtl/>
        </w:rPr>
        <w:t xml:space="preserve">תקנות אלה </w:t>
      </w:r>
      <w:r w:rsidR="002A7C33">
        <w:rPr>
          <w:rStyle w:val="default"/>
          <w:rFonts w:cs="FrankRuehl"/>
          <w:rtl/>
        </w:rPr>
        <w:t>–</w:t>
      </w:r>
    </w:p>
    <w:p w:rsidR="00CA6B69" w:rsidRDefault="00CA6B69" w:rsidP="00CA6B69">
      <w:pPr>
        <w:pStyle w:val="P00"/>
        <w:spacing w:before="72"/>
        <w:ind w:left="0" w:right="1134"/>
        <w:rPr>
          <w:rStyle w:val="default"/>
          <w:rFonts w:cs="FrankRuehl" w:hint="cs"/>
          <w:rtl/>
        </w:rPr>
      </w:pPr>
      <w:r>
        <w:rPr>
          <w:lang w:val="he-IL"/>
        </w:rPr>
        <w:pict>
          <v:rect id="_x0000_s2139" style="position:absolute;left:0;text-align:left;margin-left:464.5pt;margin-top:8.05pt;width:75.05pt;height:10.35pt;z-index:251671552" o:allowincell="f" filled="f" stroked="f" strokecolor="lime" strokeweight=".25pt">
            <v:textbox inset="0,0,0,0">
              <w:txbxContent>
                <w:p w:rsidR="00326ECF" w:rsidRDefault="00326ECF" w:rsidP="00CA6B69">
                  <w:pPr>
                    <w:spacing w:line="160" w:lineRule="exact"/>
                    <w:jc w:val="left"/>
                    <w:rPr>
                      <w:rFonts w:cs="Miriam"/>
                      <w:noProof/>
                      <w:szCs w:val="18"/>
                      <w:rtl/>
                    </w:rPr>
                  </w:pPr>
                  <w:r>
                    <w:rPr>
                      <w:rFonts w:cs="Miriam"/>
                      <w:szCs w:val="18"/>
                      <w:rtl/>
                    </w:rPr>
                    <w:t>ת</w:t>
                  </w:r>
                  <w:r>
                    <w:rPr>
                      <w:rFonts w:cs="Miriam" w:hint="cs"/>
                      <w:szCs w:val="18"/>
                      <w:rtl/>
                    </w:rPr>
                    <w:t>ק' תשע"ו-2016</w:t>
                  </w:r>
                </w:p>
              </w:txbxContent>
            </v:textbox>
            <w10:anchorlock/>
          </v:rect>
        </w:pict>
      </w:r>
      <w:r>
        <w:rPr>
          <w:rtl/>
        </w:rPr>
        <w:tab/>
      </w:r>
      <w:r>
        <w:rPr>
          <w:rStyle w:val="default"/>
          <w:rFonts w:cs="FrankRuehl"/>
          <w:rtl/>
        </w:rPr>
        <w:t>"</w:t>
      </w:r>
      <w:r>
        <w:rPr>
          <w:rStyle w:val="default"/>
          <w:rFonts w:cs="FrankRuehl" w:hint="cs"/>
          <w:rtl/>
        </w:rPr>
        <w:t xml:space="preserve">אבזר כימי וטרינרי" </w:t>
      </w:r>
      <w:r>
        <w:rPr>
          <w:rStyle w:val="default"/>
          <w:rFonts w:cs="FrankRuehl"/>
          <w:rtl/>
        </w:rPr>
        <w:t>–</w:t>
      </w:r>
      <w:r>
        <w:rPr>
          <w:rStyle w:val="default"/>
          <w:rFonts w:cs="FrankRuehl" w:hint="cs"/>
          <w:rtl/>
        </w:rPr>
        <w:t xml:space="preserve"> חומר כימי או ביולוגי או תערובת של חומרים כימיים או ביולוגיים לשימוש חיצוני על גופו של בעל חיים, שאינם תכשירי הדברה, ואינם מיועדים לניקוי ולחיטוי בלבד;</w:t>
      </w:r>
    </w:p>
    <w:p w:rsidR="00CA6B69" w:rsidRPr="009D2879" w:rsidRDefault="00CA6B69" w:rsidP="00CA6B69">
      <w:pPr>
        <w:pStyle w:val="P00"/>
        <w:spacing w:before="0"/>
        <w:ind w:left="0" w:right="1134"/>
        <w:rPr>
          <w:rFonts w:hint="cs"/>
          <w:vanish/>
          <w:color w:val="FF0000"/>
          <w:szCs w:val="20"/>
          <w:shd w:val="clear" w:color="auto" w:fill="FFFF99"/>
          <w:rtl/>
        </w:rPr>
      </w:pPr>
      <w:bookmarkStart w:id="6" w:name="Rov57"/>
      <w:r w:rsidRPr="009D2879">
        <w:rPr>
          <w:rFonts w:hint="cs"/>
          <w:vanish/>
          <w:color w:val="FF0000"/>
          <w:szCs w:val="20"/>
          <w:shd w:val="clear" w:color="auto" w:fill="FFFF99"/>
          <w:rtl/>
        </w:rPr>
        <w:t>מיום 12.9.2016</w:t>
      </w:r>
    </w:p>
    <w:p w:rsidR="00CA6B69" w:rsidRPr="009D2879" w:rsidRDefault="00CA6B69" w:rsidP="00CA6B69">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CA6B69" w:rsidRPr="009D2879" w:rsidRDefault="00CA6B69" w:rsidP="00CA6B69">
      <w:pPr>
        <w:pStyle w:val="P00"/>
        <w:spacing w:before="0"/>
        <w:ind w:left="0" w:right="1134"/>
        <w:rPr>
          <w:rFonts w:hint="cs"/>
          <w:vanish/>
          <w:szCs w:val="20"/>
          <w:shd w:val="clear" w:color="auto" w:fill="FFFF99"/>
          <w:rtl/>
        </w:rPr>
      </w:pPr>
      <w:hyperlink r:id="rId8"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1628</w:t>
      </w:r>
    </w:p>
    <w:p w:rsidR="00CA6B69" w:rsidRPr="00CA6B69" w:rsidRDefault="00CA6B69" w:rsidP="00CA6B69">
      <w:pPr>
        <w:pStyle w:val="P00"/>
        <w:spacing w:before="0"/>
        <w:ind w:left="0" w:right="1134"/>
        <w:rPr>
          <w:rFonts w:hint="cs"/>
          <w:sz w:val="2"/>
          <w:szCs w:val="2"/>
          <w:shd w:val="clear" w:color="auto" w:fill="FFFF99"/>
          <w:rtl/>
        </w:rPr>
      </w:pPr>
      <w:r w:rsidRPr="009D2879">
        <w:rPr>
          <w:rFonts w:hint="cs"/>
          <w:b/>
          <w:bCs/>
          <w:vanish/>
          <w:szCs w:val="20"/>
          <w:shd w:val="clear" w:color="auto" w:fill="FFFF99"/>
          <w:rtl/>
        </w:rPr>
        <w:t>הוספת הגדרת "אבזר כימי וטרינרי"</w:t>
      </w:r>
      <w:bookmarkEnd w:id="6"/>
    </w:p>
    <w:p w:rsidR="004F2597" w:rsidRDefault="004F2597" w:rsidP="004F2597">
      <w:pPr>
        <w:pStyle w:val="P00"/>
        <w:spacing w:before="72"/>
        <w:ind w:left="0" w:right="1134"/>
        <w:rPr>
          <w:rStyle w:val="default"/>
          <w:rFonts w:cs="FrankRuehl" w:hint="cs"/>
          <w:rtl/>
        </w:rPr>
      </w:pPr>
      <w:r>
        <w:rPr>
          <w:lang w:val="he-IL"/>
        </w:rPr>
        <w:pict>
          <v:rect id="_x0000_s2091" style="position:absolute;left:0;text-align:left;margin-left:464.5pt;margin-top:8.05pt;width:75.05pt;height:10.35pt;z-index:251655168" o:allowincell="f" filled="f" stroked="f" strokecolor="lime" strokeweight=".25pt">
            <v:textbox inset="0,0,0,0">
              <w:txbxContent>
                <w:p w:rsidR="00326ECF" w:rsidRDefault="00326ECF" w:rsidP="004F2597">
                  <w:pPr>
                    <w:spacing w:line="160" w:lineRule="exact"/>
                    <w:jc w:val="left"/>
                    <w:rPr>
                      <w:rFonts w:cs="Miriam"/>
                      <w:noProof/>
                      <w:szCs w:val="18"/>
                      <w:rtl/>
                    </w:rPr>
                  </w:pPr>
                  <w:r>
                    <w:rPr>
                      <w:rFonts w:cs="Miriam"/>
                      <w:szCs w:val="18"/>
                      <w:rtl/>
                    </w:rPr>
                    <w:t>ת</w:t>
                  </w:r>
                  <w:r>
                    <w:rPr>
                      <w:rFonts w:cs="Miriam" w:hint="cs"/>
                      <w:szCs w:val="18"/>
                      <w:rtl/>
                    </w:rPr>
                    <w:t>ק' תשע"ד-2014</w:t>
                  </w:r>
                </w:p>
              </w:txbxContent>
            </v:textbox>
            <w10:anchorlock/>
          </v:rect>
        </w:pict>
      </w:r>
      <w:r>
        <w:rPr>
          <w:rtl/>
        </w:rPr>
        <w:tab/>
      </w:r>
      <w:r>
        <w:rPr>
          <w:rStyle w:val="default"/>
          <w:rFonts w:cs="FrankRuehl"/>
          <w:rtl/>
        </w:rPr>
        <w:t>"</w:t>
      </w:r>
      <w:r>
        <w:rPr>
          <w:rStyle w:val="default"/>
          <w:rFonts w:cs="FrankRuehl" w:hint="cs"/>
          <w:rtl/>
        </w:rPr>
        <w:t xml:space="preserve">בעל תעודת רישום" </w:t>
      </w:r>
      <w:r>
        <w:rPr>
          <w:rStyle w:val="default"/>
          <w:rFonts w:cs="FrankRuehl"/>
          <w:rtl/>
        </w:rPr>
        <w:t>–</w:t>
      </w:r>
      <w:r>
        <w:rPr>
          <w:rStyle w:val="default"/>
          <w:rFonts w:cs="FrankRuehl" w:hint="cs"/>
          <w:rtl/>
        </w:rPr>
        <w:t xml:space="preserve"> תושב ישראל או תאגיד הרשום בישראל שקיבל, לפי בקשתו, תעודת רישום לפי תקנות אלה;</w:t>
      </w:r>
    </w:p>
    <w:p w:rsidR="004F2597" w:rsidRPr="009D2879" w:rsidRDefault="004F2597" w:rsidP="004F2597">
      <w:pPr>
        <w:pStyle w:val="P00"/>
        <w:tabs>
          <w:tab w:val="clear" w:pos="6259"/>
        </w:tabs>
        <w:spacing w:before="0"/>
        <w:ind w:left="0" w:right="1134"/>
        <w:rPr>
          <w:rFonts w:hint="cs"/>
          <w:vanish/>
          <w:color w:val="FF0000"/>
          <w:szCs w:val="20"/>
          <w:shd w:val="clear" w:color="auto" w:fill="FFFF99"/>
          <w:rtl/>
        </w:rPr>
      </w:pPr>
      <w:bookmarkStart w:id="7" w:name="Rov34"/>
      <w:r w:rsidRPr="009D2879">
        <w:rPr>
          <w:rFonts w:hint="cs"/>
          <w:vanish/>
          <w:color w:val="FF0000"/>
          <w:szCs w:val="20"/>
          <w:shd w:val="clear" w:color="auto" w:fill="FFFF99"/>
          <w:rtl/>
        </w:rPr>
        <w:t>מיום 31.8.2014</w:t>
      </w:r>
    </w:p>
    <w:p w:rsidR="004F2597" w:rsidRPr="009D2879" w:rsidRDefault="004F2597" w:rsidP="004F2597">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תק' תשע"ד-2014</w:t>
      </w:r>
    </w:p>
    <w:p w:rsidR="004F2597" w:rsidRPr="009D2879" w:rsidRDefault="004F2597" w:rsidP="004F2597">
      <w:pPr>
        <w:pStyle w:val="P00"/>
        <w:tabs>
          <w:tab w:val="clear" w:pos="6259"/>
        </w:tabs>
        <w:spacing w:before="0"/>
        <w:ind w:left="0" w:right="1134"/>
        <w:rPr>
          <w:rFonts w:hint="cs"/>
          <w:vanish/>
          <w:szCs w:val="20"/>
          <w:shd w:val="clear" w:color="auto" w:fill="FFFF99"/>
          <w:rtl/>
        </w:rPr>
      </w:pPr>
      <w:hyperlink r:id="rId9" w:history="1">
        <w:r w:rsidRPr="009D2879">
          <w:rPr>
            <w:rStyle w:val="Hyperlink"/>
            <w:rFonts w:hint="cs"/>
            <w:vanish/>
            <w:szCs w:val="20"/>
            <w:shd w:val="clear" w:color="auto" w:fill="FFFF99"/>
            <w:rtl/>
          </w:rPr>
          <w:t>ק"ת תשע"ד מס' 7403</w:t>
        </w:r>
      </w:hyperlink>
      <w:r w:rsidRPr="009D2879">
        <w:rPr>
          <w:rFonts w:hint="cs"/>
          <w:vanish/>
          <w:szCs w:val="20"/>
          <w:shd w:val="clear" w:color="auto" w:fill="FFFF99"/>
          <w:rtl/>
        </w:rPr>
        <w:t xml:space="preserve"> מיום 31.7.2014 עמ' 1564</w:t>
      </w:r>
    </w:p>
    <w:p w:rsidR="004F2597" w:rsidRPr="004F2597" w:rsidRDefault="004F2597" w:rsidP="004F2597">
      <w:pPr>
        <w:pStyle w:val="P00"/>
        <w:tabs>
          <w:tab w:val="clear" w:pos="6259"/>
        </w:tabs>
        <w:spacing w:before="0"/>
        <w:ind w:left="0" w:right="1134"/>
        <w:rPr>
          <w:rFonts w:hint="cs"/>
          <w:sz w:val="2"/>
          <w:szCs w:val="2"/>
          <w:shd w:val="clear" w:color="auto" w:fill="FFFF99"/>
          <w:rtl/>
        </w:rPr>
      </w:pPr>
      <w:r w:rsidRPr="009D2879">
        <w:rPr>
          <w:rFonts w:hint="cs"/>
          <w:b/>
          <w:bCs/>
          <w:vanish/>
          <w:szCs w:val="20"/>
          <w:shd w:val="clear" w:color="auto" w:fill="FFFF99"/>
          <w:rtl/>
        </w:rPr>
        <w:t>הוספת הגדרת "בעל תעודת רישום"</w:t>
      </w:r>
      <w:bookmarkEnd w:id="7"/>
    </w:p>
    <w:p w:rsidR="004F2597" w:rsidRDefault="004F2597" w:rsidP="004F2597">
      <w:pPr>
        <w:pStyle w:val="P00"/>
        <w:spacing w:before="72"/>
        <w:ind w:left="0" w:right="1134"/>
        <w:rPr>
          <w:rStyle w:val="default"/>
          <w:rFonts w:cs="FrankRuehl" w:hint="cs"/>
          <w:rtl/>
        </w:rPr>
      </w:pPr>
      <w:r>
        <w:rPr>
          <w:lang w:val="he-IL"/>
        </w:rPr>
        <w:pict>
          <v:rect id="_x0000_s2090" style="position:absolute;left:0;text-align:left;margin-left:464.5pt;margin-top:8.05pt;width:75.05pt;height:10.35pt;z-index:251654144" o:allowincell="f" filled="f" stroked="f" strokecolor="lime" strokeweight=".25pt">
            <v:textbox inset="0,0,0,0">
              <w:txbxContent>
                <w:p w:rsidR="00326ECF" w:rsidRDefault="00326ECF" w:rsidP="004F2597">
                  <w:pPr>
                    <w:spacing w:line="160" w:lineRule="exact"/>
                    <w:jc w:val="left"/>
                    <w:rPr>
                      <w:rFonts w:cs="Miriam"/>
                      <w:noProof/>
                      <w:szCs w:val="18"/>
                      <w:rtl/>
                    </w:rPr>
                  </w:pPr>
                  <w:r>
                    <w:rPr>
                      <w:rFonts w:cs="Miriam"/>
                      <w:szCs w:val="18"/>
                      <w:rtl/>
                    </w:rPr>
                    <w:t>ת</w:t>
                  </w:r>
                  <w:r>
                    <w:rPr>
                      <w:rFonts w:cs="Miriam" w:hint="cs"/>
                      <w:szCs w:val="18"/>
                      <w:rtl/>
                    </w:rPr>
                    <w:t>ק' תשע"ד-2014</w:t>
                  </w:r>
                </w:p>
              </w:txbxContent>
            </v:textbox>
            <w10:anchorlock/>
          </v:rect>
        </w:pict>
      </w:r>
      <w:r>
        <w:rPr>
          <w:rtl/>
        </w:rPr>
        <w:tab/>
      </w:r>
      <w:r>
        <w:rPr>
          <w:rStyle w:val="default"/>
          <w:rFonts w:cs="FrankRuehl"/>
          <w:rtl/>
        </w:rPr>
        <w:t>"</w:t>
      </w:r>
      <w:r>
        <w:rPr>
          <w:rStyle w:val="default"/>
          <w:rFonts w:cs="FrankRuehl" w:hint="cs"/>
          <w:rtl/>
        </w:rPr>
        <w:t xml:space="preserve">הוועדה" </w:t>
      </w:r>
      <w:r>
        <w:rPr>
          <w:rStyle w:val="default"/>
          <w:rFonts w:cs="FrankRuehl"/>
          <w:rtl/>
        </w:rPr>
        <w:t>–</w:t>
      </w:r>
      <w:r>
        <w:rPr>
          <w:rStyle w:val="default"/>
          <w:rFonts w:cs="FrankRuehl" w:hint="cs"/>
          <w:rtl/>
        </w:rPr>
        <w:t xml:space="preserve"> הוועדה הבין-משרדית שמונתה לפי תקנה 6א;</w:t>
      </w:r>
    </w:p>
    <w:p w:rsidR="004F2597" w:rsidRPr="009D2879" w:rsidRDefault="004F2597" w:rsidP="004F2597">
      <w:pPr>
        <w:pStyle w:val="P00"/>
        <w:tabs>
          <w:tab w:val="clear" w:pos="6259"/>
        </w:tabs>
        <w:spacing w:before="0"/>
        <w:ind w:left="0" w:right="1134"/>
        <w:rPr>
          <w:rFonts w:hint="cs"/>
          <w:vanish/>
          <w:color w:val="FF0000"/>
          <w:szCs w:val="20"/>
          <w:shd w:val="clear" w:color="auto" w:fill="FFFF99"/>
          <w:rtl/>
        </w:rPr>
      </w:pPr>
      <w:bookmarkStart w:id="8" w:name="Rov35"/>
      <w:r w:rsidRPr="009D2879">
        <w:rPr>
          <w:rFonts w:hint="cs"/>
          <w:vanish/>
          <w:color w:val="FF0000"/>
          <w:szCs w:val="20"/>
          <w:shd w:val="clear" w:color="auto" w:fill="FFFF99"/>
          <w:rtl/>
        </w:rPr>
        <w:t>מיום 31.8.2014</w:t>
      </w:r>
    </w:p>
    <w:p w:rsidR="004F2597" w:rsidRPr="009D2879" w:rsidRDefault="004F2597" w:rsidP="004F2597">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תק' תשע"ד-2014</w:t>
      </w:r>
    </w:p>
    <w:p w:rsidR="004F2597" w:rsidRPr="009D2879" w:rsidRDefault="004F2597" w:rsidP="004F2597">
      <w:pPr>
        <w:pStyle w:val="P00"/>
        <w:tabs>
          <w:tab w:val="clear" w:pos="6259"/>
        </w:tabs>
        <w:spacing w:before="0"/>
        <w:ind w:left="0" w:right="1134"/>
        <w:rPr>
          <w:rFonts w:hint="cs"/>
          <w:vanish/>
          <w:szCs w:val="20"/>
          <w:shd w:val="clear" w:color="auto" w:fill="FFFF99"/>
          <w:rtl/>
        </w:rPr>
      </w:pPr>
      <w:hyperlink r:id="rId10" w:history="1">
        <w:r w:rsidRPr="009D2879">
          <w:rPr>
            <w:rStyle w:val="Hyperlink"/>
            <w:rFonts w:hint="cs"/>
            <w:vanish/>
            <w:szCs w:val="20"/>
            <w:shd w:val="clear" w:color="auto" w:fill="FFFF99"/>
            <w:rtl/>
          </w:rPr>
          <w:t>ק"ת תשע"ד מס' 7403</w:t>
        </w:r>
      </w:hyperlink>
      <w:r w:rsidRPr="009D2879">
        <w:rPr>
          <w:rFonts w:hint="cs"/>
          <w:vanish/>
          <w:szCs w:val="20"/>
          <w:shd w:val="clear" w:color="auto" w:fill="FFFF99"/>
          <w:rtl/>
        </w:rPr>
        <w:t xml:space="preserve"> מיום 31.7.2014 עמ' 1564</w:t>
      </w:r>
    </w:p>
    <w:p w:rsidR="004F2597" w:rsidRPr="004F2597" w:rsidRDefault="004F2597" w:rsidP="004F2597">
      <w:pPr>
        <w:pStyle w:val="P00"/>
        <w:tabs>
          <w:tab w:val="clear" w:pos="6259"/>
        </w:tabs>
        <w:spacing w:before="0"/>
        <w:ind w:left="0" w:right="1134"/>
        <w:rPr>
          <w:rFonts w:hint="cs"/>
          <w:sz w:val="2"/>
          <w:szCs w:val="2"/>
          <w:shd w:val="clear" w:color="auto" w:fill="FFFF99"/>
          <w:rtl/>
        </w:rPr>
      </w:pPr>
      <w:r w:rsidRPr="009D2879">
        <w:rPr>
          <w:rFonts w:hint="cs"/>
          <w:b/>
          <w:bCs/>
          <w:vanish/>
          <w:szCs w:val="20"/>
          <w:shd w:val="clear" w:color="auto" w:fill="FFFF99"/>
          <w:rtl/>
        </w:rPr>
        <w:t>הוספת הגדרת "הוועדה"</w:t>
      </w:r>
      <w:bookmarkEnd w:id="8"/>
    </w:p>
    <w:p w:rsidR="005D4768" w:rsidRDefault="005D4768" w:rsidP="002A7C3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מכירה" </w:t>
      </w:r>
      <w:r w:rsidR="004F2597">
        <w:rPr>
          <w:rStyle w:val="default"/>
          <w:rFonts w:cs="FrankRuehl"/>
          <w:rtl/>
        </w:rPr>
        <w:t>–</w:t>
      </w:r>
      <w:r>
        <w:rPr>
          <w:rStyle w:val="default"/>
          <w:rFonts w:cs="FrankRuehl" w:hint="cs"/>
          <w:rtl/>
        </w:rPr>
        <w:t xml:space="preserve"> לרבות הצגה, פרסום, החזקה ומסירה אף ללא תמורה;</w:t>
      </w:r>
    </w:p>
    <w:p w:rsidR="005D4768" w:rsidRDefault="005D4768" w:rsidP="00CA6B69">
      <w:pPr>
        <w:pStyle w:val="P00"/>
        <w:spacing w:before="72"/>
        <w:ind w:left="0" w:right="1134"/>
        <w:rPr>
          <w:rStyle w:val="default"/>
          <w:rFonts w:cs="FrankRuehl" w:hint="cs"/>
          <w:rtl/>
        </w:rPr>
      </w:pPr>
      <w:r>
        <w:rPr>
          <w:lang w:val="he-IL"/>
        </w:rPr>
        <w:pict>
          <v:rect id="_x0000_s2051" style="position:absolute;left:0;text-align:left;margin-left:464.5pt;margin-top:8.05pt;width:75.05pt;height:10.35pt;z-index:251628544" o:allowincell="f" filled="f" stroked="f" strokecolor="lime" strokeweight=".25pt">
            <v:textbox inset="0,0,0,0">
              <w:txbxContent>
                <w:p w:rsidR="00326ECF" w:rsidRDefault="00326ECF" w:rsidP="00CA6B69">
                  <w:pPr>
                    <w:spacing w:line="160" w:lineRule="exact"/>
                    <w:jc w:val="left"/>
                    <w:rPr>
                      <w:rFonts w:cs="Miriam"/>
                      <w:noProof/>
                      <w:szCs w:val="18"/>
                      <w:rtl/>
                    </w:rPr>
                  </w:pPr>
                  <w:r>
                    <w:rPr>
                      <w:rFonts w:cs="Miriam"/>
                      <w:szCs w:val="18"/>
                      <w:rtl/>
                    </w:rPr>
                    <w:t>ת</w:t>
                  </w:r>
                  <w:r>
                    <w:rPr>
                      <w:rFonts w:cs="Miriam" w:hint="cs"/>
                      <w:szCs w:val="18"/>
                      <w:rtl/>
                    </w:rPr>
                    <w:t>ק' תשע"ו-2016</w:t>
                  </w:r>
                </w:p>
              </w:txbxContent>
            </v:textbox>
            <w10:anchorlock/>
          </v:rect>
        </w:pict>
      </w:r>
      <w:r>
        <w:rPr>
          <w:rtl/>
        </w:rPr>
        <w:tab/>
      </w:r>
      <w:r>
        <w:rPr>
          <w:rStyle w:val="default"/>
          <w:rFonts w:cs="FrankRuehl"/>
          <w:rtl/>
        </w:rPr>
        <w:t>"</w:t>
      </w:r>
      <w:r>
        <w:rPr>
          <w:rStyle w:val="default"/>
          <w:rFonts w:cs="FrankRuehl" w:hint="cs"/>
          <w:rtl/>
        </w:rPr>
        <w:t xml:space="preserve">מזיק" </w:t>
      </w:r>
      <w:r w:rsidR="004F2597">
        <w:rPr>
          <w:rStyle w:val="default"/>
          <w:rFonts w:cs="FrankRuehl"/>
          <w:rtl/>
        </w:rPr>
        <w:t>–</w:t>
      </w:r>
      <w:r>
        <w:rPr>
          <w:rStyle w:val="default"/>
          <w:rFonts w:cs="FrankRuehl" w:hint="cs"/>
          <w:rtl/>
        </w:rPr>
        <w:t xml:space="preserve"> </w:t>
      </w:r>
      <w:r w:rsidR="00CA6B69">
        <w:rPr>
          <w:rStyle w:val="default"/>
          <w:rFonts w:cs="FrankRuehl" w:hint="cs"/>
          <w:rtl/>
        </w:rPr>
        <w:t>(נמחקה)</w:t>
      </w:r>
      <w:r>
        <w:rPr>
          <w:rStyle w:val="default"/>
          <w:rFonts w:cs="FrankRuehl" w:hint="cs"/>
          <w:rtl/>
        </w:rPr>
        <w:t>;</w:t>
      </w:r>
    </w:p>
    <w:p w:rsidR="001963A0" w:rsidRPr="009D2879" w:rsidRDefault="001963A0" w:rsidP="001963A0">
      <w:pPr>
        <w:pStyle w:val="P00"/>
        <w:spacing w:before="0"/>
        <w:ind w:left="0" w:right="1134"/>
        <w:rPr>
          <w:rFonts w:hint="cs"/>
          <w:b/>
          <w:bCs/>
          <w:vanish/>
          <w:szCs w:val="20"/>
          <w:shd w:val="clear" w:color="auto" w:fill="FFFF99"/>
          <w:rtl/>
        </w:rPr>
      </w:pPr>
      <w:bookmarkStart w:id="9" w:name="Rov58"/>
      <w:r w:rsidRPr="009D2879">
        <w:rPr>
          <w:rFonts w:hint="cs"/>
          <w:vanish/>
          <w:color w:val="FF0000"/>
          <w:szCs w:val="20"/>
          <w:shd w:val="clear" w:color="auto" w:fill="FFFF99"/>
          <w:rtl/>
        </w:rPr>
        <w:t>מיום 14.12.1984</w:t>
      </w:r>
    </w:p>
    <w:p w:rsidR="001963A0" w:rsidRPr="009D2879" w:rsidRDefault="001963A0" w:rsidP="001963A0">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תק' תשמ"ה-1984</w:t>
      </w:r>
    </w:p>
    <w:p w:rsidR="001963A0" w:rsidRPr="009D2879" w:rsidRDefault="001963A0" w:rsidP="001963A0">
      <w:pPr>
        <w:pStyle w:val="P00"/>
        <w:tabs>
          <w:tab w:val="clear" w:pos="6259"/>
        </w:tabs>
        <w:spacing w:before="0"/>
        <w:ind w:left="0" w:right="1134"/>
        <w:rPr>
          <w:rFonts w:hint="cs"/>
          <w:vanish/>
          <w:szCs w:val="20"/>
          <w:shd w:val="clear" w:color="auto" w:fill="FFFF99"/>
          <w:rtl/>
        </w:rPr>
      </w:pPr>
      <w:hyperlink r:id="rId11" w:history="1">
        <w:r w:rsidRPr="009D2879">
          <w:rPr>
            <w:rStyle w:val="Hyperlink"/>
            <w:rFonts w:hint="cs"/>
            <w:vanish/>
            <w:szCs w:val="20"/>
            <w:shd w:val="clear" w:color="auto" w:fill="FFFF99"/>
            <w:rtl/>
          </w:rPr>
          <w:t>ק"ת תשמ"ה מס' 4738</w:t>
        </w:r>
      </w:hyperlink>
      <w:r w:rsidRPr="009D2879">
        <w:rPr>
          <w:rFonts w:hint="cs"/>
          <w:vanish/>
          <w:szCs w:val="20"/>
          <w:shd w:val="clear" w:color="auto" w:fill="FFFF99"/>
          <w:rtl/>
        </w:rPr>
        <w:t xml:space="preserve"> מיום 14.12.1984 עמ' 401</w:t>
      </w:r>
    </w:p>
    <w:p w:rsidR="001963A0" w:rsidRPr="009D2879" w:rsidRDefault="001963A0" w:rsidP="002A7C33">
      <w:pPr>
        <w:pStyle w:val="P0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 xml:space="preserve">מזיק" </w:t>
      </w:r>
      <w:r w:rsidR="004F2597"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 xml:space="preserve"> חרק, קרצית </w:t>
      </w:r>
      <w:r w:rsidRPr="009D2879">
        <w:rPr>
          <w:rStyle w:val="default"/>
          <w:rFonts w:cs="FrankRuehl" w:hint="cs"/>
          <w:strike/>
          <w:vanish/>
          <w:sz w:val="22"/>
          <w:szCs w:val="22"/>
          <w:shd w:val="clear" w:color="auto" w:fill="FFFF99"/>
          <w:rtl/>
        </w:rPr>
        <w:t>או קרציון</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קרציון או מיקרו-אורגניסם,</w:t>
      </w:r>
      <w:r w:rsidRPr="009D2879">
        <w:rPr>
          <w:rStyle w:val="default"/>
          <w:rFonts w:cs="FrankRuehl" w:hint="cs"/>
          <w:vanish/>
          <w:sz w:val="22"/>
          <w:szCs w:val="22"/>
          <w:shd w:val="clear" w:color="auto" w:fill="FFFF99"/>
          <w:rtl/>
        </w:rPr>
        <w:t xml:space="preserve"> </w:t>
      </w:r>
      <w:r w:rsidRPr="009D2879">
        <w:rPr>
          <w:rStyle w:val="default"/>
          <w:rFonts w:cs="FrankRuehl"/>
          <w:vanish/>
          <w:sz w:val="22"/>
          <w:szCs w:val="22"/>
          <w:shd w:val="clear" w:color="auto" w:fill="FFFF99"/>
          <w:rtl/>
        </w:rPr>
        <w:t>ה</w:t>
      </w:r>
      <w:r w:rsidRPr="009D2879">
        <w:rPr>
          <w:rStyle w:val="default"/>
          <w:rFonts w:cs="FrankRuehl" w:hint="cs"/>
          <w:vanish/>
          <w:sz w:val="22"/>
          <w:szCs w:val="22"/>
          <w:shd w:val="clear" w:color="auto" w:fill="FFFF99"/>
          <w:rtl/>
        </w:rPr>
        <w:t>גורם נזק לבעל חיים בכל דרך שהיא;</w:t>
      </w:r>
    </w:p>
    <w:p w:rsidR="00CA6B69" w:rsidRPr="009D2879" w:rsidRDefault="00CA6B69" w:rsidP="00CA6B69">
      <w:pPr>
        <w:pStyle w:val="P00"/>
        <w:spacing w:before="0"/>
        <w:ind w:left="0" w:right="1134"/>
        <w:rPr>
          <w:rFonts w:hint="cs"/>
          <w:vanish/>
          <w:szCs w:val="20"/>
          <w:shd w:val="clear" w:color="auto" w:fill="FFFF99"/>
          <w:rtl/>
        </w:rPr>
      </w:pPr>
    </w:p>
    <w:p w:rsidR="00CA6B69" w:rsidRPr="009D2879" w:rsidRDefault="00CA6B69" w:rsidP="00CA6B69">
      <w:pPr>
        <w:pStyle w:val="P00"/>
        <w:spacing w:before="0"/>
        <w:ind w:left="0" w:right="1134"/>
        <w:rPr>
          <w:rFonts w:hint="cs"/>
          <w:vanish/>
          <w:color w:val="FF0000"/>
          <w:szCs w:val="20"/>
          <w:shd w:val="clear" w:color="auto" w:fill="FFFF99"/>
          <w:rtl/>
        </w:rPr>
      </w:pPr>
      <w:r w:rsidRPr="009D2879">
        <w:rPr>
          <w:rFonts w:hint="cs"/>
          <w:vanish/>
          <w:color w:val="FF0000"/>
          <w:szCs w:val="20"/>
          <w:shd w:val="clear" w:color="auto" w:fill="FFFF99"/>
          <w:rtl/>
        </w:rPr>
        <w:t>מיום 12.9.2016</w:t>
      </w:r>
    </w:p>
    <w:p w:rsidR="00CA6B69" w:rsidRPr="009D2879" w:rsidRDefault="00CA6B69" w:rsidP="00CA6B69">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CA6B69" w:rsidRPr="009D2879" w:rsidRDefault="00CA6B69" w:rsidP="00CA6B69">
      <w:pPr>
        <w:pStyle w:val="P00"/>
        <w:spacing w:before="0"/>
        <w:ind w:left="0" w:right="1134"/>
        <w:rPr>
          <w:rFonts w:hint="cs"/>
          <w:vanish/>
          <w:szCs w:val="20"/>
          <w:shd w:val="clear" w:color="auto" w:fill="FFFF99"/>
          <w:rtl/>
        </w:rPr>
      </w:pPr>
      <w:hyperlink r:id="rId12"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1628</w:t>
      </w:r>
    </w:p>
    <w:p w:rsidR="00CA6B69" w:rsidRPr="009D2879" w:rsidRDefault="00CA6B69" w:rsidP="00CA6B69">
      <w:pPr>
        <w:pStyle w:val="P00"/>
        <w:spacing w:before="0"/>
        <w:ind w:left="0" w:right="1134"/>
        <w:rPr>
          <w:rFonts w:hint="cs"/>
          <w:vanish/>
          <w:szCs w:val="20"/>
          <w:shd w:val="clear" w:color="auto" w:fill="FFFF99"/>
          <w:rtl/>
        </w:rPr>
      </w:pPr>
      <w:r w:rsidRPr="009D2879">
        <w:rPr>
          <w:rFonts w:hint="cs"/>
          <w:b/>
          <w:bCs/>
          <w:vanish/>
          <w:szCs w:val="20"/>
          <w:shd w:val="clear" w:color="auto" w:fill="FFFF99"/>
          <w:rtl/>
        </w:rPr>
        <w:t>מחיקת הגדרת "מזיק"</w:t>
      </w:r>
    </w:p>
    <w:p w:rsidR="00CA6B69" w:rsidRPr="009D2879" w:rsidRDefault="00CA6B69" w:rsidP="00CA6B69">
      <w:pPr>
        <w:pStyle w:val="P00"/>
        <w:ind w:left="0" w:right="1134"/>
        <w:rPr>
          <w:rFonts w:hint="cs"/>
          <w:vanish/>
          <w:szCs w:val="20"/>
          <w:shd w:val="clear" w:color="auto" w:fill="FFFF99"/>
          <w:rtl/>
        </w:rPr>
      </w:pPr>
      <w:r w:rsidRPr="009D2879">
        <w:rPr>
          <w:rFonts w:hint="cs"/>
          <w:vanish/>
          <w:szCs w:val="20"/>
          <w:shd w:val="clear" w:color="auto" w:fill="FFFF99"/>
          <w:rtl/>
        </w:rPr>
        <w:t>הנוסח הקודם:</w:t>
      </w:r>
    </w:p>
    <w:p w:rsidR="00CA6B69" w:rsidRPr="00CA6B69" w:rsidRDefault="00CA6B69" w:rsidP="00CA6B69">
      <w:pPr>
        <w:pStyle w:val="P00"/>
        <w:spacing w:before="0"/>
        <w:ind w:left="0" w:right="1134"/>
        <w:rPr>
          <w:rStyle w:val="default"/>
          <w:rFonts w:cs="FrankRuehl" w:hint="cs"/>
          <w:strike/>
          <w:sz w:val="2"/>
          <w:szCs w:val="2"/>
          <w:shd w:val="clear" w:color="auto" w:fill="FFFF99"/>
          <w:rtl/>
        </w:rPr>
      </w:pPr>
      <w:r w:rsidRPr="009D2879">
        <w:rPr>
          <w:rStyle w:val="default"/>
          <w:rFonts w:cs="FrankRuehl"/>
          <w:vanish/>
          <w:sz w:val="22"/>
          <w:szCs w:val="22"/>
          <w:shd w:val="clear" w:color="auto" w:fill="FFFF99"/>
          <w:rtl/>
        </w:rPr>
        <w:tab/>
      </w: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 xml:space="preserve">מזיק" </w:t>
      </w: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 xml:space="preserve"> חרק, קרצית, קרציון או מיקרו-אורגניסם, </w:t>
      </w:r>
      <w:r w:rsidRPr="009D2879">
        <w:rPr>
          <w:rStyle w:val="default"/>
          <w:rFonts w:cs="FrankRuehl"/>
          <w:strike/>
          <w:vanish/>
          <w:sz w:val="22"/>
          <w:szCs w:val="22"/>
          <w:shd w:val="clear" w:color="auto" w:fill="FFFF99"/>
          <w:rtl/>
        </w:rPr>
        <w:t>ה</w:t>
      </w:r>
      <w:r w:rsidRPr="009D2879">
        <w:rPr>
          <w:rStyle w:val="default"/>
          <w:rFonts w:cs="FrankRuehl" w:hint="cs"/>
          <w:strike/>
          <w:vanish/>
          <w:sz w:val="22"/>
          <w:szCs w:val="22"/>
          <w:shd w:val="clear" w:color="auto" w:fill="FFFF99"/>
          <w:rtl/>
        </w:rPr>
        <w:t>גורם נזק לבעל חיים בכל דרך שהיא;</w:t>
      </w:r>
      <w:bookmarkEnd w:id="9"/>
    </w:p>
    <w:p w:rsidR="005D4768" w:rsidRDefault="005D4768" w:rsidP="00931C00">
      <w:pPr>
        <w:pStyle w:val="P00"/>
        <w:spacing w:before="72"/>
        <w:ind w:left="0" w:right="1134"/>
        <w:rPr>
          <w:rStyle w:val="default"/>
          <w:rFonts w:cs="FrankRuehl" w:hint="cs"/>
          <w:rtl/>
        </w:rPr>
      </w:pPr>
      <w:r>
        <w:rPr>
          <w:lang w:val="he-IL"/>
        </w:rPr>
        <w:pict>
          <v:rect id="_x0000_s2052" style="position:absolute;left:0;text-align:left;margin-left:464.5pt;margin-top:8.05pt;width:75.05pt;height:12.15pt;z-index:251629568" o:allowincell="f" filled="f" stroked="f" strokecolor="lime" strokeweight=".25pt">
            <v:textbox inset="0,0,0,0">
              <w:txbxContent>
                <w:p w:rsidR="00326ECF" w:rsidRDefault="00326ECF" w:rsidP="002A7C33">
                  <w:pPr>
                    <w:spacing w:line="160" w:lineRule="exact"/>
                    <w:jc w:val="left"/>
                    <w:rPr>
                      <w:rFonts w:cs="Miriam"/>
                      <w:noProof/>
                      <w:szCs w:val="18"/>
                      <w:rtl/>
                    </w:rPr>
                  </w:pPr>
                  <w:r>
                    <w:rPr>
                      <w:rFonts w:cs="Miriam"/>
                      <w:szCs w:val="18"/>
                      <w:rtl/>
                    </w:rPr>
                    <w:t>ת</w:t>
                  </w:r>
                  <w:r>
                    <w:rPr>
                      <w:rFonts w:cs="Miriam" w:hint="cs"/>
                      <w:szCs w:val="18"/>
                      <w:rtl/>
                    </w:rPr>
                    <w:t>ק' תשע"ו-2016</w:t>
                  </w:r>
                </w:p>
              </w:txbxContent>
            </v:textbox>
            <w10:anchorlock/>
          </v:rect>
        </w:pict>
      </w:r>
      <w:r>
        <w:rPr>
          <w:rtl/>
        </w:rPr>
        <w:tab/>
      </w:r>
      <w:r>
        <w:rPr>
          <w:rStyle w:val="default"/>
          <w:rFonts w:cs="FrankRuehl"/>
          <w:rtl/>
        </w:rPr>
        <w:t>"</w:t>
      </w:r>
      <w:r>
        <w:rPr>
          <w:rStyle w:val="default"/>
          <w:rFonts w:cs="FrankRuehl" w:hint="cs"/>
          <w:rtl/>
        </w:rPr>
        <w:t xml:space="preserve">תכשיר" </w:t>
      </w:r>
      <w:r w:rsidR="004F2597">
        <w:rPr>
          <w:rStyle w:val="default"/>
          <w:rFonts w:cs="FrankRuehl"/>
          <w:rtl/>
        </w:rPr>
        <w:t>–</w:t>
      </w:r>
      <w:r>
        <w:rPr>
          <w:rStyle w:val="default"/>
          <w:rFonts w:cs="FrankRuehl" w:hint="cs"/>
          <w:rtl/>
        </w:rPr>
        <w:t xml:space="preserve"> </w:t>
      </w:r>
      <w:r w:rsidR="00931C00">
        <w:rPr>
          <w:rStyle w:val="default"/>
          <w:rFonts w:cs="FrankRuehl" w:hint="cs"/>
          <w:rtl/>
        </w:rPr>
        <w:t>(נמחקה)</w:t>
      </w:r>
      <w:r>
        <w:rPr>
          <w:rStyle w:val="default"/>
          <w:rFonts w:cs="FrankRuehl" w:hint="cs"/>
          <w:rtl/>
        </w:rPr>
        <w:t>;</w:t>
      </w:r>
    </w:p>
    <w:p w:rsidR="005D4768" w:rsidRPr="009D2879" w:rsidRDefault="005D4768" w:rsidP="005D4768">
      <w:pPr>
        <w:pStyle w:val="P00"/>
        <w:spacing w:before="0"/>
        <w:ind w:left="0" w:right="1134"/>
        <w:rPr>
          <w:rFonts w:hint="cs"/>
          <w:b/>
          <w:bCs/>
          <w:vanish/>
          <w:szCs w:val="20"/>
          <w:shd w:val="clear" w:color="auto" w:fill="FFFF99"/>
          <w:rtl/>
        </w:rPr>
      </w:pPr>
      <w:bookmarkStart w:id="10" w:name="Rov26"/>
      <w:r w:rsidRPr="009D2879">
        <w:rPr>
          <w:rFonts w:hint="cs"/>
          <w:vanish/>
          <w:color w:val="FF0000"/>
          <w:szCs w:val="20"/>
          <w:shd w:val="clear" w:color="auto" w:fill="FFFF99"/>
          <w:rtl/>
        </w:rPr>
        <w:t>מיום 14.12.1984</w:t>
      </w:r>
    </w:p>
    <w:p w:rsidR="005D4768" w:rsidRPr="009D2879" w:rsidRDefault="005D4768" w:rsidP="005D4768">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תק' תשמ"ה-1984</w:t>
      </w:r>
    </w:p>
    <w:p w:rsidR="005D4768" w:rsidRPr="009D2879" w:rsidRDefault="005D4768" w:rsidP="005D4768">
      <w:pPr>
        <w:pStyle w:val="P00"/>
        <w:tabs>
          <w:tab w:val="clear" w:pos="6259"/>
        </w:tabs>
        <w:spacing w:before="0"/>
        <w:ind w:left="0" w:right="1134"/>
        <w:rPr>
          <w:rFonts w:hint="cs"/>
          <w:vanish/>
          <w:szCs w:val="20"/>
          <w:shd w:val="clear" w:color="auto" w:fill="FFFF99"/>
          <w:rtl/>
        </w:rPr>
      </w:pPr>
      <w:hyperlink r:id="rId13" w:history="1">
        <w:r w:rsidRPr="009D2879">
          <w:rPr>
            <w:rStyle w:val="Hyperlink"/>
            <w:rFonts w:hint="cs"/>
            <w:vanish/>
            <w:szCs w:val="20"/>
            <w:shd w:val="clear" w:color="auto" w:fill="FFFF99"/>
            <w:rtl/>
          </w:rPr>
          <w:t>ק"ת תשמ"ה מס' 4738</w:t>
        </w:r>
      </w:hyperlink>
      <w:r w:rsidRPr="009D2879">
        <w:rPr>
          <w:rFonts w:hint="cs"/>
          <w:vanish/>
          <w:szCs w:val="20"/>
          <w:shd w:val="clear" w:color="auto" w:fill="FFFF99"/>
          <w:rtl/>
        </w:rPr>
        <w:t xml:space="preserve"> מיום 14.12.1984 עמ' 401</w:t>
      </w:r>
    </w:p>
    <w:p w:rsidR="005D4768" w:rsidRPr="009D2879" w:rsidRDefault="005D4768" w:rsidP="002A7C33">
      <w:pPr>
        <w:pStyle w:val="P0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 xml:space="preserve">תכשיר" </w:t>
      </w:r>
      <w:r w:rsidR="004F2597"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 xml:space="preserve"> חומר כימי או תערובת של חמרים כימיים, מיקרו-אורגניסמים, המשמשים לשם קטילת מזיקים </w:t>
      </w:r>
      <w:r w:rsidRPr="009D2879">
        <w:rPr>
          <w:rStyle w:val="default"/>
          <w:rFonts w:cs="FrankRuehl" w:hint="cs"/>
          <w:vanish/>
          <w:sz w:val="22"/>
          <w:szCs w:val="22"/>
          <w:u w:val="single"/>
          <w:shd w:val="clear" w:color="auto" w:fill="FFFF99"/>
          <w:rtl/>
        </w:rPr>
        <w:t>או מיקרו-אורגניסמים</w:t>
      </w:r>
      <w:r w:rsidRPr="009D2879">
        <w:rPr>
          <w:rStyle w:val="default"/>
          <w:rFonts w:cs="FrankRuehl" w:hint="cs"/>
          <w:vanish/>
          <w:sz w:val="22"/>
          <w:szCs w:val="22"/>
          <w:shd w:val="clear" w:color="auto" w:fill="FFFF99"/>
          <w:rtl/>
        </w:rPr>
        <w:t xml:space="preserve">, עיקורם, </w:t>
      </w:r>
      <w:r w:rsidRPr="009D2879">
        <w:rPr>
          <w:rStyle w:val="default"/>
          <w:rFonts w:cs="FrankRuehl" w:hint="cs"/>
          <w:vanish/>
          <w:sz w:val="22"/>
          <w:szCs w:val="22"/>
          <w:u w:val="single"/>
          <w:shd w:val="clear" w:color="auto" w:fill="FFFF99"/>
          <w:rtl/>
        </w:rPr>
        <w:t>מניעת התרבותם,</w:t>
      </w:r>
      <w:r w:rsidRPr="009D2879">
        <w:rPr>
          <w:rStyle w:val="default"/>
          <w:rFonts w:cs="FrankRuehl" w:hint="cs"/>
          <w:vanish/>
          <w:sz w:val="22"/>
          <w:szCs w:val="22"/>
          <w:shd w:val="clear" w:color="auto" w:fill="FFFF99"/>
          <w:rtl/>
        </w:rPr>
        <w:t xml:space="preserve"> שינוי התפתחותם, דחייתם או משיכתם;</w:t>
      </w:r>
    </w:p>
    <w:p w:rsidR="008C709E" w:rsidRPr="009D2879" w:rsidRDefault="008C709E" w:rsidP="008C709E">
      <w:pPr>
        <w:pStyle w:val="P00"/>
        <w:spacing w:before="0"/>
        <w:ind w:left="0" w:right="1134"/>
        <w:rPr>
          <w:rFonts w:hint="cs"/>
          <w:vanish/>
          <w:color w:val="FF0000"/>
          <w:szCs w:val="20"/>
          <w:shd w:val="clear" w:color="auto" w:fill="FFFF99"/>
          <w:rtl/>
        </w:rPr>
      </w:pPr>
    </w:p>
    <w:p w:rsidR="008C709E" w:rsidRPr="009D2879" w:rsidRDefault="008C709E" w:rsidP="008C709E">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23.8.1994</w:t>
      </w:r>
    </w:p>
    <w:p w:rsidR="008C709E" w:rsidRPr="009D2879" w:rsidRDefault="008C709E" w:rsidP="008C709E">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תק' תשנ"ד-1994</w:t>
      </w:r>
    </w:p>
    <w:p w:rsidR="008C709E" w:rsidRPr="009D2879" w:rsidRDefault="008C709E" w:rsidP="008C709E">
      <w:pPr>
        <w:pStyle w:val="P00"/>
        <w:tabs>
          <w:tab w:val="clear" w:pos="6259"/>
        </w:tabs>
        <w:spacing w:before="0"/>
        <w:ind w:left="0" w:right="1134"/>
        <w:rPr>
          <w:rFonts w:hint="cs"/>
          <w:vanish/>
          <w:szCs w:val="20"/>
          <w:shd w:val="clear" w:color="auto" w:fill="FFFF99"/>
          <w:rtl/>
        </w:rPr>
      </w:pPr>
      <w:hyperlink r:id="rId14" w:history="1">
        <w:r w:rsidRPr="009D2879">
          <w:rPr>
            <w:rStyle w:val="Hyperlink"/>
            <w:rFonts w:hint="cs"/>
            <w:vanish/>
            <w:szCs w:val="20"/>
            <w:shd w:val="clear" w:color="auto" w:fill="FFFF99"/>
            <w:rtl/>
          </w:rPr>
          <w:t>ק"ת תשנ"ד מס' 5619</w:t>
        </w:r>
      </w:hyperlink>
      <w:r w:rsidRPr="009D2879">
        <w:rPr>
          <w:rFonts w:hint="cs"/>
          <w:vanish/>
          <w:szCs w:val="20"/>
          <w:shd w:val="clear" w:color="auto" w:fill="FFFF99"/>
          <w:rtl/>
        </w:rPr>
        <w:t xml:space="preserve"> מיום 23.8.1994 עמ' 1292</w:t>
      </w:r>
    </w:p>
    <w:p w:rsidR="00CA6B69" w:rsidRPr="009D2879" w:rsidRDefault="00CA6B69" w:rsidP="00CA6B69">
      <w:pPr>
        <w:pStyle w:val="P0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 xml:space="preserve">תכשיר" </w:t>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 xml:space="preserve"> חומר כימי או תערובת של חמרים כימיים, מיקרו-אורגניסמים, המשמשים לשם קטילת מזיקים או מיקרו-אורגניסמים, עיקורם, מניעת התרבותם, שינוי התפתחותם, דחייתם או משיכתם </w:t>
      </w:r>
      <w:r w:rsidRPr="009D2879">
        <w:rPr>
          <w:rStyle w:val="default"/>
          <w:rFonts w:cs="FrankRuehl" w:hint="cs"/>
          <w:vanish/>
          <w:sz w:val="22"/>
          <w:szCs w:val="22"/>
          <w:u w:val="single"/>
          <w:shd w:val="clear" w:color="auto" w:fill="FFFF99"/>
          <w:rtl/>
        </w:rPr>
        <w:t>ולמעט תכשיר רפואי כהגדרתו בתקנות הרוקחים (תכשירים רפואיים), תשמ"ו-1986</w:t>
      </w:r>
      <w:r w:rsidRPr="009D2879">
        <w:rPr>
          <w:rStyle w:val="default"/>
          <w:rFonts w:cs="FrankRuehl" w:hint="cs"/>
          <w:vanish/>
          <w:sz w:val="22"/>
          <w:szCs w:val="22"/>
          <w:shd w:val="clear" w:color="auto" w:fill="FFFF99"/>
          <w:rtl/>
        </w:rPr>
        <w:t>;</w:t>
      </w:r>
    </w:p>
    <w:p w:rsidR="00CA6B69" w:rsidRPr="009D2879" w:rsidRDefault="00CA6B69" w:rsidP="00CA6B69">
      <w:pPr>
        <w:pStyle w:val="P00"/>
        <w:spacing w:before="0"/>
        <w:ind w:left="0" w:right="1134"/>
        <w:rPr>
          <w:rFonts w:hint="cs"/>
          <w:vanish/>
          <w:szCs w:val="20"/>
          <w:rtl/>
        </w:rPr>
      </w:pPr>
    </w:p>
    <w:p w:rsidR="00CA6B69" w:rsidRPr="009D2879" w:rsidRDefault="00CA6B69" w:rsidP="00CA6B69">
      <w:pPr>
        <w:pStyle w:val="P00"/>
        <w:spacing w:before="0"/>
        <w:ind w:left="0" w:right="1134"/>
        <w:rPr>
          <w:rFonts w:hint="cs"/>
          <w:vanish/>
          <w:color w:val="FF0000"/>
          <w:szCs w:val="20"/>
          <w:shd w:val="clear" w:color="auto" w:fill="FFFF99"/>
          <w:rtl/>
        </w:rPr>
      </w:pPr>
      <w:r w:rsidRPr="009D2879">
        <w:rPr>
          <w:rFonts w:hint="cs"/>
          <w:vanish/>
          <w:color w:val="FF0000"/>
          <w:szCs w:val="20"/>
          <w:shd w:val="clear" w:color="auto" w:fill="FFFF99"/>
          <w:rtl/>
        </w:rPr>
        <w:t>מיום 12.9.2016</w:t>
      </w:r>
    </w:p>
    <w:p w:rsidR="00CA6B69" w:rsidRPr="009D2879" w:rsidRDefault="00CA6B69" w:rsidP="00CA6B69">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CA6B69" w:rsidRPr="009D2879" w:rsidRDefault="00CA6B69" w:rsidP="00CA6B69">
      <w:pPr>
        <w:pStyle w:val="P00"/>
        <w:spacing w:before="0"/>
        <w:ind w:left="0" w:right="1134"/>
        <w:rPr>
          <w:rFonts w:hint="cs"/>
          <w:vanish/>
          <w:szCs w:val="20"/>
          <w:shd w:val="clear" w:color="auto" w:fill="FFFF99"/>
          <w:rtl/>
        </w:rPr>
      </w:pPr>
      <w:hyperlink r:id="rId15"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1628</w:t>
      </w:r>
    </w:p>
    <w:p w:rsidR="00CA6B69" w:rsidRPr="009D2879" w:rsidRDefault="00CA6B69" w:rsidP="00CA6B69">
      <w:pPr>
        <w:pStyle w:val="P00"/>
        <w:spacing w:before="0"/>
        <w:ind w:left="0" w:right="1134"/>
        <w:rPr>
          <w:rFonts w:hint="cs"/>
          <w:vanish/>
          <w:szCs w:val="20"/>
          <w:shd w:val="clear" w:color="auto" w:fill="FFFF99"/>
          <w:rtl/>
        </w:rPr>
      </w:pPr>
      <w:r w:rsidRPr="009D2879">
        <w:rPr>
          <w:rFonts w:hint="cs"/>
          <w:b/>
          <w:bCs/>
          <w:vanish/>
          <w:szCs w:val="20"/>
          <w:shd w:val="clear" w:color="auto" w:fill="FFFF99"/>
          <w:rtl/>
        </w:rPr>
        <w:t>מחיקת הגדרת "תכשיר"</w:t>
      </w:r>
    </w:p>
    <w:p w:rsidR="00CA6B69" w:rsidRPr="009D2879" w:rsidRDefault="00CA6B69" w:rsidP="00CA6B69">
      <w:pPr>
        <w:pStyle w:val="P00"/>
        <w:ind w:left="0" w:right="1134"/>
        <w:rPr>
          <w:rFonts w:hint="cs"/>
          <w:vanish/>
          <w:szCs w:val="20"/>
          <w:shd w:val="clear" w:color="auto" w:fill="FFFF99"/>
          <w:rtl/>
        </w:rPr>
      </w:pPr>
      <w:r w:rsidRPr="009D2879">
        <w:rPr>
          <w:rFonts w:hint="cs"/>
          <w:vanish/>
          <w:szCs w:val="20"/>
          <w:shd w:val="clear" w:color="auto" w:fill="FFFF99"/>
          <w:rtl/>
        </w:rPr>
        <w:t>הנוסח הקודם:</w:t>
      </w:r>
    </w:p>
    <w:p w:rsidR="008C709E" w:rsidRPr="00CA6B69" w:rsidRDefault="008C709E" w:rsidP="00CA6B69">
      <w:pPr>
        <w:pStyle w:val="P00"/>
        <w:spacing w:before="0"/>
        <w:ind w:left="0" w:right="1134"/>
        <w:rPr>
          <w:rStyle w:val="default"/>
          <w:rFonts w:cs="FrankRuehl" w:hint="cs"/>
          <w:strike/>
          <w:sz w:val="2"/>
          <w:szCs w:val="2"/>
          <w:rtl/>
        </w:rPr>
      </w:pPr>
      <w:r w:rsidRPr="009D2879">
        <w:rPr>
          <w:vanish/>
          <w:sz w:val="22"/>
          <w:szCs w:val="22"/>
          <w:shd w:val="clear" w:color="auto" w:fill="FFFF99"/>
          <w:rtl/>
        </w:rPr>
        <w:tab/>
      </w: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 xml:space="preserve">תכשיר" </w:t>
      </w:r>
      <w:r w:rsidR="004F2597"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 xml:space="preserve"> חומר כימי או תערובת של חמרים כימיים, מיקרו-אורגניסמים, המשמשים לשם קטילת מזיקים או מיקרו-אורגניסמים, עיקורם, מניעת התרבותם, שינוי התפתחותם, דחייתם או משיכתם ולמעט תכשיר רפואי כהגדרתו בתקנות הרוקחים (תכשירים רפואיים), תשמ"ו-1986;</w:t>
      </w:r>
      <w:bookmarkEnd w:id="10"/>
    </w:p>
    <w:p w:rsidR="005D4768" w:rsidRDefault="00931C00" w:rsidP="00931C00">
      <w:pPr>
        <w:pStyle w:val="P00"/>
        <w:spacing w:before="72"/>
        <w:ind w:left="0" w:right="1134"/>
        <w:rPr>
          <w:rStyle w:val="default"/>
          <w:rFonts w:cs="FrankRuehl" w:hint="cs"/>
          <w:rtl/>
        </w:rPr>
      </w:pPr>
      <w:r>
        <w:rPr>
          <w:rtl/>
          <w:lang w:eastAsia="en-US"/>
        </w:rPr>
        <w:pict>
          <v:shape id="_x0000_s2145" type="#_x0000_t202" style="position:absolute;left:0;text-align:left;margin-left:470.35pt;margin-top:7.1pt;width:1in;height:11.2pt;z-index:251674624" filled="f" stroked="f">
            <v:textbox style="mso-next-textbox:#_x0000_s2145" inset="1mm,0,1mm,0">
              <w:txbxContent>
                <w:p w:rsidR="00326ECF" w:rsidRDefault="00326ECF" w:rsidP="00931C00">
                  <w:pPr>
                    <w:spacing w:line="160" w:lineRule="exact"/>
                    <w:jc w:val="left"/>
                    <w:rPr>
                      <w:rFonts w:cs="Miriam"/>
                      <w:noProof/>
                      <w:szCs w:val="18"/>
                      <w:rtl/>
                    </w:rPr>
                  </w:pPr>
                  <w:r>
                    <w:rPr>
                      <w:rFonts w:cs="Miriam"/>
                      <w:szCs w:val="18"/>
                      <w:rtl/>
                    </w:rPr>
                    <w:t>ת</w:t>
                  </w:r>
                  <w:r>
                    <w:rPr>
                      <w:rFonts w:cs="Miriam" w:hint="cs"/>
                      <w:szCs w:val="18"/>
                      <w:rtl/>
                    </w:rPr>
                    <w:t>ק' תשע"ו-2016</w:t>
                  </w:r>
                </w:p>
              </w:txbxContent>
            </v:textbox>
            <w10:anchorlock/>
          </v:shape>
        </w:pict>
      </w:r>
      <w:r w:rsidR="005D4768">
        <w:rPr>
          <w:rtl/>
        </w:rPr>
        <w:tab/>
      </w:r>
      <w:r w:rsidR="005D4768">
        <w:rPr>
          <w:rStyle w:val="default"/>
          <w:rFonts w:cs="FrankRuehl"/>
          <w:rtl/>
        </w:rPr>
        <w:t>"</w:t>
      </w:r>
      <w:r w:rsidR="005D4768">
        <w:rPr>
          <w:rStyle w:val="default"/>
          <w:rFonts w:cs="FrankRuehl" w:hint="cs"/>
          <w:rtl/>
        </w:rPr>
        <w:t xml:space="preserve">חומר פעיל" </w:t>
      </w:r>
      <w:r w:rsidR="004F2597">
        <w:rPr>
          <w:rStyle w:val="default"/>
          <w:rFonts w:cs="FrankRuehl"/>
          <w:rtl/>
        </w:rPr>
        <w:t>–</w:t>
      </w:r>
      <w:r w:rsidR="005D4768">
        <w:rPr>
          <w:rStyle w:val="default"/>
          <w:rFonts w:cs="FrankRuehl" w:hint="cs"/>
          <w:rtl/>
        </w:rPr>
        <w:t xml:space="preserve"> </w:t>
      </w:r>
      <w:r>
        <w:rPr>
          <w:rStyle w:val="default"/>
          <w:rFonts w:cs="FrankRuehl" w:hint="cs"/>
          <w:rtl/>
        </w:rPr>
        <w:t>(נמחקה)</w:t>
      </w:r>
      <w:r w:rsidR="005D4768">
        <w:rPr>
          <w:rStyle w:val="default"/>
          <w:rFonts w:cs="FrankRuehl" w:hint="cs"/>
          <w:rtl/>
        </w:rPr>
        <w:t>;</w:t>
      </w:r>
    </w:p>
    <w:p w:rsidR="00CA6B69" w:rsidRPr="009D2879" w:rsidRDefault="00CA6B69" w:rsidP="00CA6B69">
      <w:pPr>
        <w:pStyle w:val="P00"/>
        <w:spacing w:before="0"/>
        <w:ind w:left="0" w:right="1134"/>
        <w:rPr>
          <w:rFonts w:hint="cs"/>
          <w:vanish/>
          <w:color w:val="FF0000"/>
          <w:szCs w:val="20"/>
          <w:shd w:val="clear" w:color="auto" w:fill="FFFF99"/>
          <w:rtl/>
        </w:rPr>
      </w:pPr>
      <w:bookmarkStart w:id="11" w:name="Rov59"/>
      <w:r w:rsidRPr="009D2879">
        <w:rPr>
          <w:rFonts w:hint="cs"/>
          <w:vanish/>
          <w:color w:val="FF0000"/>
          <w:szCs w:val="20"/>
          <w:shd w:val="clear" w:color="auto" w:fill="FFFF99"/>
          <w:rtl/>
        </w:rPr>
        <w:t>מיום 12.9.2016</w:t>
      </w:r>
    </w:p>
    <w:p w:rsidR="00CA6B69" w:rsidRPr="009D2879" w:rsidRDefault="00CA6B69" w:rsidP="00CA6B69">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CA6B69" w:rsidRPr="009D2879" w:rsidRDefault="00CA6B69" w:rsidP="00CA6B69">
      <w:pPr>
        <w:pStyle w:val="P00"/>
        <w:spacing w:before="0"/>
        <w:ind w:left="0" w:right="1134"/>
        <w:rPr>
          <w:rFonts w:hint="cs"/>
          <w:vanish/>
          <w:szCs w:val="20"/>
          <w:shd w:val="clear" w:color="auto" w:fill="FFFF99"/>
          <w:rtl/>
        </w:rPr>
      </w:pPr>
      <w:hyperlink r:id="rId16"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1628</w:t>
      </w:r>
    </w:p>
    <w:p w:rsidR="00CA6B69" w:rsidRPr="009D2879" w:rsidRDefault="00CA6B69" w:rsidP="00CA6B69">
      <w:pPr>
        <w:pStyle w:val="P00"/>
        <w:spacing w:before="0"/>
        <w:ind w:left="0" w:right="1134"/>
        <w:rPr>
          <w:rFonts w:hint="cs"/>
          <w:vanish/>
          <w:szCs w:val="20"/>
          <w:shd w:val="clear" w:color="auto" w:fill="FFFF99"/>
          <w:rtl/>
        </w:rPr>
      </w:pPr>
      <w:r w:rsidRPr="009D2879">
        <w:rPr>
          <w:rFonts w:hint="cs"/>
          <w:b/>
          <w:bCs/>
          <w:vanish/>
          <w:szCs w:val="20"/>
          <w:shd w:val="clear" w:color="auto" w:fill="FFFF99"/>
          <w:rtl/>
        </w:rPr>
        <w:t>מחיקת הגדרת "</w:t>
      </w:r>
      <w:r w:rsidR="00931C00" w:rsidRPr="009D2879">
        <w:rPr>
          <w:rFonts w:hint="cs"/>
          <w:b/>
          <w:bCs/>
          <w:vanish/>
          <w:szCs w:val="20"/>
          <w:shd w:val="clear" w:color="auto" w:fill="FFFF99"/>
          <w:rtl/>
        </w:rPr>
        <w:t>חומר פעיל</w:t>
      </w:r>
      <w:r w:rsidRPr="009D2879">
        <w:rPr>
          <w:rFonts w:hint="cs"/>
          <w:b/>
          <w:bCs/>
          <w:vanish/>
          <w:szCs w:val="20"/>
          <w:shd w:val="clear" w:color="auto" w:fill="FFFF99"/>
          <w:rtl/>
        </w:rPr>
        <w:t>"</w:t>
      </w:r>
    </w:p>
    <w:p w:rsidR="00CA6B69" w:rsidRPr="009D2879" w:rsidRDefault="00CA6B69" w:rsidP="00CA6B69">
      <w:pPr>
        <w:pStyle w:val="P00"/>
        <w:ind w:left="0" w:right="1134"/>
        <w:rPr>
          <w:rFonts w:hint="cs"/>
          <w:vanish/>
          <w:szCs w:val="20"/>
          <w:shd w:val="clear" w:color="auto" w:fill="FFFF99"/>
          <w:rtl/>
        </w:rPr>
      </w:pPr>
      <w:r w:rsidRPr="009D2879">
        <w:rPr>
          <w:rFonts w:hint="cs"/>
          <w:vanish/>
          <w:szCs w:val="20"/>
          <w:shd w:val="clear" w:color="auto" w:fill="FFFF99"/>
          <w:rtl/>
        </w:rPr>
        <w:t>הנוסח הקודם:</w:t>
      </w:r>
    </w:p>
    <w:p w:rsidR="00931C00" w:rsidRPr="00931C00" w:rsidRDefault="00931C00" w:rsidP="00931C00">
      <w:pPr>
        <w:pStyle w:val="P00"/>
        <w:spacing w:before="0"/>
        <w:ind w:left="0" w:right="1134"/>
        <w:rPr>
          <w:rStyle w:val="default"/>
          <w:rFonts w:cs="FrankRuehl" w:hint="cs"/>
          <w:strike/>
          <w:sz w:val="2"/>
          <w:szCs w:val="2"/>
          <w:shd w:val="clear" w:color="auto" w:fill="FFFF99"/>
          <w:rtl/>
        </w:rPr>
      </w:pPr>
      <w:r w:rsidRPr="009D2879">
        <w:rPr>
          <w:rStyle w:val="default"/>
          <w:rFonts w:cs="FrankRuehl"/>
          <w:vanish/>
          <w:sz w:val="22"/>
          <w:szCs w:val="22"/>
          <w:shd w:val="clear" w:color="auto" w:fill="FFFF99"/>
          <w:rtl/>
        </w:rPr>
        <w:tab/>
      </w: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 xml:space="preserve">חומר פעיל" </w:t>
      </w: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 xml:space="preserve"> חומר כימי או ביולוגי הנמצא בתכשיר ושנוכחותו בו גורמת לפעולות שלהן משמש התכשיר;</w:t>
      </w:r>
      <w:bookmarkEnd w:id="11"/>
    </w:p>
    <w:p w:rsidR="005D4768" w:rsidRDefault="00931C00" w:rsidP="00931C00">
      <w:pPr>
        <w:pStyle w:val="P00"/>
        <w:spacing w:before="72"/>
        <w:ind w:left="0" w:right="1134"/>
        <w:rPr>
          <w:rStyle w:val="default"/>
          <w:rFonts w:cs="FrankRuehl" w:hint="cs"/>
          <w:rtl/>
        </w:rPr>
      </w:pPr>
      <w:r>
        <w:rPr>
          <w:rtl/>
          <w:lang w:eastAsia="en-US"/>
        </w:rPr>
        <w:pict>
          <v:shape id="_x0000_s2148" type="#_x0000_t202" style="position:absolute;left:0;text-align:left;margin-left:470.35pt;margin-top:7.1pt;width:1in;height:11.2pt;z-index:251675648" filled="f" stroked="f">
            <v:textbox inset="1mm,0,1mm,0">
              <w:txbxContent>
                <w:p w:rsidR="00326ECF" w:rsidRDefault="00326ECF" w:rsidP="00931C00">
                  <w:pPr>
                    <w:spacing w:line="160" w:lineRule="exact"/>
                    <w:jc w:val="left"/>
                    <w:rPr>
                      <w:rFonts w:cs="Miriam"/>
                      <w:noProof/>
                      <w:szCs w:val="18"/>
                      <w:rtl/>
                    </w:rPr>
                  </w:pPr>
                  <w:r>
                    <w:rPr>
                      <w:rFonts w:cs="Miriam"/>
                      <w:szCs w:val="18"/>
                      <w:rtl/>
                    </w:rPr>
                    <w:t>ת</w:t>
                  </w:r>
                  <w:r>
                    <w:rPr>
                      <w:rFonts w:cs="Miriam" w:hint="cs"/>
                      <w:szCs w:val="18"/>
                      <w:rtl/>
                    </w:rPr>
                    <w:t>ק' תשע"ו-2016</w:t>
                  </w:r>
                </w:p>
              </w:txbxContent>
            </v:textbox>
            <w10:anchorlock/>
          </v:shape>
        </w:pict>
      </w:r>
      <w:r w:rsidR="005D4768">
        <w:rPr>
          <w:rtl/>
        </w:rPr>
        <w:tab/>
      </w:r>
      <w:r w:rsidR="005D4768">
        <w:rPr>
          <w:rStyle w:val="default"/>
          <w:rFonts w:cs="FrankRuehl"/>
          <w:rtl/>
        </w:rPr>
        <w:t>"</w:t>
      </w:r>
      <w:r w:rsidR="005D4768">
        <w:rPr>
          <w:rStyle w:val="default"/>
          <w:rFonts w:cs="FrankRuehl" w:hint="cs"/>
          <w:rtl/>
        </w:rPr>
        <w:t xml:space="preserve">יצרן" </w:t>
      </w:r>
      <w:r w:rsidR="004F2597">
        <w:rPr>
          <w:rStyle w:val="default"/>
          <w:rFonts w:cs="FrankRuehl"/>
          <w:rtl/>
        </w:rPr>
        <w:t>–</w:t>
      </w:r>
      <w:r w:rsidR="005D4768">
        <w:rPr>
          <w:rStyle w:val="default"/>
          <w:rFonts w:cs="FrankRuehl" w:hint="cs"/>
          <w:rtl/>
        </w:rPr>
        <w:t xml:space="preserve"> </w:t>
      </w:r>
      <w:r>
        <w:rPr>
          <w:rStyle w:val="default"/>
          <w:rFonts w:cs="FrankRuehl" w:hint="cs"/>
          <w:rtl/>
        </w:rPr>
        <w:t>(נמחקה)</w:t>
      </w:r>
      <w:r w:rsidR="005D4768">
        <w:rPr>
          <w:rStyle w:val="default"/>
          <w:rFonts w:cs="FrankRuehl" w:hint="cs"/>
          <w:rtl/>
        </w:rPr>
        <w:t>;</w:t>
      </w:r>
    </w:p>
    <w:p w:rsidR="00CA6B69" w:rsidRPr="009D2879" w:rsidRDefault="00CA6B69" w:rsidP="00CA6B69">
      <w:pPr>
        <w:pStyle w:val="P00"/>
        <w:spacing w:before="0"/>
        <w:ind w:left="0" w:right="1134"/>
        <w:rPr>
          <w:rFonts w:hint="cs"/>
          <w:vanish/>
          <w:color w:val="FF0000"/>
          <w:szCs w:val="20"/>
          <w:shd w:val="clear" w:color="auto" w:fill="FFFF99"/>
          <w:rtl/>
        </w:rPr>
      </w:pPr>
      <w:bookmarkStart w:id="12" w:name="Rov60"/>
      <w:r w:rsidRPr="009D2879">
        <w:rPr>
          <w:rFonts w:hint="cs"/>
          <w:vanish/>
          <w:color w:val="FF0000"/>
          <w:szCs w:val="20"/>
          <w:shd w:val="clear" w:color="auto" w:fill="FFFF99"/>
          <w:rtl/>
        </w:rPr>
        <w:t>מיום 12.9.2016</w:t>
      </w:r>
    </w:p>
    <w:p w:rsidR="00CA6B69" w:rsidRPr="009D2879" w:rsidRDefault="00CA6B69" w:rsidP="00CA6B69">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CA6B69" w:rsidRPr="009D2879" w:rsidRDefault="00CA6B69" w:rsidP="00CA6B69">
      <w:pPr>
        <w:pStyle w:val="P00"/>
        <w:spacing w:before="0"/>
        <w:ind w:left="0" w:right="1134"/>
        <w:rPr>
          <w:rFonts w:hint="cs"/>
          <w:vanish/>
          <w:szCs w:val="20"/>
          <w:shd w:val="clear" w:color="auto" w:fill="FFFF99"/>
          <w:rtl/>
        </w:rPr>
      </w:pPr>
      <w:hyperlink r:id="rId17"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1628</w:t>
      </w:r>
    </w:p>
    <w:p w:rsidR="00CA6B69" w:rsidRPr="009D2879" w:rsidRDefault="00CA6B69" w:rsidP="00CA6B69">
      <w:pPr>
        <w:pStyle w:val="P00"/>
        <w:spacing w:before="0"/>
        <w:ind w:left="0" w:right="1134"/>
        <w:rPr>
          <w:rFonts w:hint="cs"/>
          <w:vanish/>
          <w:szCs w:val="20"/>
          <w:shd w:val="clear" w:color="auto" w:fill="FFFF99"/>
          <w:rtl/>
        </w:rPr>
      </w:pPr>
      <w:r w:rsidRPr="009D2879">
        <w:rPr>
          <w:rFonts w:hint="cs"/>
          <w:b/>
          <w:bCs/>
          <w:vanish/>
          <w:szCs w:val="20"/>
          <w:shd w:val="clear" w:color="auto" w:fill="FFFF99"/>
          <w:rtl/>
        </w:rPr>
        <w:t>מחיקת הגדרת "</w:t>
      </w:r>
      <w:r w:rsidR="00931C00" w:rsidRPr="009D2879">
        <w:rPr>
          <w:rFonts w:hint="cs"/>
          <w:b/>
          <w:bCs/>
          <w:vanish/>
          <w:szCs w:val="20"/>
          <w:shd w:val="clear" w:color="auto" w:fill="FFFF99"/>
          <w:rtl/>
        </w:rPr>
        <w:t>יצרן</w:t>
      </w:r>
      <w:r w:rsidRPr="009D2879">
        <w:rPr>
          <w:rFonts w:hint="cs"/>
          <w:b/>
          <w:bCs/>
          <w:vanish/>
          <w:szCs w:val="20"/>
          <w:shd w:val="clear" w:color="auto" w:fill="FFFF99"/>
          <w:rtl/>
        </w:rPr>
        <w:t>"</w:t>
      </w:r>
    </w:p>
    <w:p w:rsidR="00CA6B69" w:rsidRPr="009D2879" w:rsidRDefault="00CA6B69" w:rsidP="00CA6B69">
      <w:pPr>
        <w:pStyle w:val="P00"/>
        <w:ind w:left="0" w:right="1134"/>
        <w:rPr>
          <w:rFonts w:hint="cs"/>
          <w:vanish/>
          <w:szCs w:val="20"/>
          <w:shd w:val="clear" w:color="auto" w:fill="FFFF99"/>
          <w:rtl/>
        </w:rPr>
      </w:pPr>
      <w:r w:rsidRPr="009D2879">
        <w:rPr>
          <w:rFonts w:hint="cs"/>
          <w:vanish/>
          <w:szCs w:val="20"/>
          <w:shd w:val="clear" w:color="auto" w:fill="FFFF99"/>
          <w:rtl/>
        </w:rPr>
        <w:t>הנוסח הקודם:</w:t>
      </w:r>
    </w:p>
    <w:p w:rsidR="00931C00" w:rsidRPr="00931C00" w:rsidRDefault="00931C00" w:rsidP="00931C00">
      <w:pPr>
        <w:pStyle w:val="P00"/>
        <w:spacing w:before="0"/>
        <w:ind w:left="0" w:right="1134"/>
        <w:rPr>
          <w:rStyle w:val="default"/>
          <w:rFonts w:cs="FrankRuehl" w:hint="cs"/>
          <w:strike/>
          <w:sz w:val="2"/>
          <w:szCs w:val="2"/>
          <w:shd w:val="clear" w:color="auto" w:fill="FFFF99"/>
          <w:rtl/>
        </w:rPr>
      </w:pPr>
      <w:r w:rsidRPr="009D2879">
        <w:rPr>
          <w:rStyle w:val="default"/>
          <w:rFonts w:cs="FrankRuehl"/>
          <w:vanish/>
          <w:sz w:val="22"/>
          <w:szCs w:val="22"/>
          <w:shd w:val="clear" w:color="auto" w:fill="FFFF99"/>
          <w:rtl/>
        </w:rPr>
        <w:tab/>
      </w: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 xml:space="preserve">יצרן" </w:t>
      </w: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 xml:space="preserve"> לרבות יבואן תכשירים;</w:t>
      </w:r>
      <w:bookmarkEnd w:id="12"/>
    </w:p>
    <w:p w:rsidR="00CA6B69" w:rsidRDefault="00CA6B69" w:rsidP="00931C00">
      <w:pPr>
        <w:pStyle w:val="P00"/>
        <w:spacing w:before="72"/>
        <w:ind w:left="0" w:right="1134"/>
        <w:rPr>
          <w:rStyle w:val="default"/>
          <w:rFonts w:cs="FrankRuehl" w:hint="cs"/>
          <w:rtl/>
        </w:rPr>
      </w:pPr>
      <w:r>
        <w:rPr>
          <w:lang w:val="he-IL"/>
        </w:rPr>
        <w:pict>
          <v:rect id="_x0000_s2140" style="position:absolute;left:0;text-align:left;margin-left:464.5pt;margin-top:8.05pt;width:75.05pt;height:10.35pt;z-index:251672576" o:allowincell="f" filled="f" stroked="f" strokecolor="lime" strokeweight=".25pt">
            <v:textbox inset="0,0,0,0">
              <w:txbxContent>
                <w:p w:rsidR="00326ECF" w:rsidRDefault="00326ECF" w:rsidP="00CA6B69">
                  <w:pPr>
                    <w:spacing w:line="160" w:lineRule="exact"/>
                    <w:jc w:val="left"/>
                    <w:rPr>
                      <w:rFonts w:cs="Miriam"/>
                      <w:noProof/>
                      <w:szCs w:val="18"/>
                      <w:rtl/>
                    </w:rPr>
                  </w:pPr>
                  <w:r>
                    <w:rPr>
                      <w:rFonts w:cs="Miriam"/>
                      <w:szCs w:val="18"/>
                      <w:rtl/>
                    </w:rPr>
                    <w:t>ת</w:t>
                  </w:r>
                  <w:r>
                    <w:rPr>
                      <w:rFonts w:cs="Miriam" w:hint="cs"/>
                      <w:szCs w:val="18"/>
                      <w:rtl/>
                    </w:rPr>
                    <w:t>ק' תשע"ו-2016</w:t>
                  </w:r>
                </w:p>
              </w:txbxContent>
            </v:textbox>
            <w10:anchorlock/>
          </v:rect>
        </w:pict>
      </w:r>
      <w:r>
        <w:rPr>
          <w:rtl/>
        </w:rPr>
        <w:tab/>
      </w:r>
      <w:r>
        <w:rPr>
          <w:rStyle w:val="default"/>
          <w:rFonts w:cs="FrankRuehl"/>
          <w:rtl/>
        </w:rPr>
        <w:t>"</w:t>
      </w:r>
      <w:r w:rsidR="00931C00">
        <w:rPr>
          <w:rStyle w:val="default"/>
          <w:rFonts w:cs="FrankRuehl" w:hint="cs"/>
          <w:rtl/>
        </w:rPr>
        <w:t xml:space="preserve">טפילים חיצוניים" </w:t>
      </w:r>
      <w:r w:rsidR="00B87035">
        <w:rPr>
          <w:rStyle w:val="default"/>
          <w:rFonts w:cs="FrankRuehl"/>
          <w:rtl/>
        </w:rPr>
        <w:t>–</w:t>
      </w:r>
      <w:r w:rsidR="00931C00">
        <w:rPr>
          <w:rStyle w:val="default"/>
          <w:rFonts w:cs="FrankRuehl" w:hint="cs"/>
          <w:rtl/>
        </w:rPr>
        <w:t xml:space="preserve"> </w:t>
      </w:r>
      <w:r w:rsidR="00B87035">
        <w:rPr>
          <w:rStyle w:val="default"/>
          <w:rFonts w:cs="FrankRuehl" w:hint="cs"/>
          <w:rtl/>
        </w:rPr>
        <w:t>כל אחד מאלה: חרק, קרצית או אקרית הגורם נזק לבעל חיים בכל דרך שהיא</w:t>
      </w:r>
      <w:r>
        <w:rPr>
          <w:rStyle w:val="default"/>
          <w:rFonts w:cs="FrankRuehl" w:hint="cs"/>
          <w:rtl/>
        </w:rPr>
        <w:t>;</w:t>
      </w:r>
    </w:p>
    <w:p w:rsidR="00CA6B69" w:rsidRPr="009D2879" w:rsidRDefault="00CA6B69" w:rsidP="00CA6B69">
      <w:pPr>
        <w:pStyle w:val="P00"/>
        <w:spacing w:before="0"/>
        <w:ind w:left="0" w:right="1134"/>
        <w:rPr>
          <w:rFonts w:hint="cs"/>
          <w:vanish/>
          <w:color w:val="FF0000"/>
          <w:szCs w:val="20"/>
          <w:shd w:val="clear" w:color="auto" w:fill="FFFF99"/>
          <w:rtl/>
        </w:rPr>
      </w:pPr>
      <w:bookmarkStart w:id="13" w:name="Rov61"/>
      <w:r w:rsidRPr="009D2879">
        <w:rPr>
          <w:rFonts w:hint="cs"/>
          <w:vanish/>
          <w:color w:val="FF0000"/>
          <w:szCs w:val="20"/>
          <w:shd w:val="clear" w:color="auto" w:fill="FFFF99"/>
          <w:rtl/>
        </w:rPr>
        <w:t>מיום 12.9.2016</w:t>
      </w:r>
    </w:p>
    <w:p w:rsidR="00CA6B69" w:rsidRPr="009D2879" w:rsidRDefault="00CA6B69" w:rsidP="00CA6B69">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CA6B69" w:rsidRPr="009D2879" w:rsidRDefault="00CA6B69" w:rsidP="00CA6B69">
      <w:pPr>
        <w:pStyle w:val="P00"/>
        <w:spacing w:before="0"/>
        <w:ind w:left="0" w:right="1134"/>
        <w:rPr>
          <w:rFonts w:hint="cs"/>
          <w:vanish/>
          <w:szCs w:val="20"/>
          <w:shd w:val="clear" w:color="auto" w:fill="FFFF99"/>
          <w:rtl/>
        </w:rPr>
      </w:pPr>
      <w:hyperlink r:id="rId18"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1628</w:t>
      </w:r>
    </w:p>
    <w:p w:rsidR="00CA6B69" w:rsidRPr="00B87035" w:rsidRDefault="00CA6B69" w:rsidP="00B87035">
      <w:pPr>
        <w:pStyle w:val="P00"/>
        <w:spacing w:before="0"/>
        <w:ind w:left="0" w:right="1134"/>
        <w:rPr>
          <w:rFonts w:hint="cs"/>
          <w:sz w:val="2"/>
          <w:szCs w:val="2"/>
          <w:shd w:val="clear" w:color="auto" w:fill="FFFF99"/>
          <w:rtl/>
        </w:rPr>
      </w:pPr>
      <w:r w:rsidRPr="009D2879">
        <w:rPr>
          <w:rFonts w:hint="cs"/>
          <w:b/>
          <w:bCs/>
          <w:vanish/>
          <w:szCs w:val="20"/>
          <w:shd w:val="clear" w:color="auto" w:fill="FFFF99"/>
          <w:rtl/>
        </w:rPr>
        <w:t>הוספת הגדרת "</w:t>
      </w:r>
      <w:r w:rsidR="00B87035" w:rsidRPr="009D2879">
        <w:rPr>
          <w:rFonts w:hint="cs"/>
          <w:b/>
          <w:bCs/>
          <w:vanish/>
          <w:szCs w:val="20"/>
          <w:shd w:val="clear" w:color="auto" w:fill="FFFF99"/>
          <w:rtl/>
        </w:rPr>
        <w:t>טפילים חיצוניים</w:t>
      </w:r>
      <w:r w:rsidRPr="009D2879">
        <w:rPr>
          <w:rFonts w:hint="cs"/>
          <w:b/>
          <w:bCs/>
          <w:vanish/>
          <w:szCs w:val="20"/>
          <w:shd w:val="clear" w:color="auto" w:fill="FFFF99"/>
          <w:rtl/>
        </w:rPr>
        <w:t>"</w:t>
      </w:r>
      <w:bookmarkEnd w:id="13"/>
    </w:p>
    <w:p w:rsidR="00CA6B69" w:rsidRDefault="00CA6B69" w:rsidP="00B87035">
      <w:pPr>
        <w:pStyle w:val="P00"/>
        <w:spacing w:before="72"/>
        <w:ind w:left="0" w:right="1134"/>
        <w:rPr>
          <w:rStyle w:val="default"/>
          <w:rFonts w:cs="FrankRuehl" w:hint="cs"/>
          <w:rtl/>
        </w:rPr>
      </w:pPr>
      <w:r>
        <w:rPr>
          <w:lang w:val="he-IL"/>
        </w:rPr>
        <w:pict>
          <v:rect id="_x0000_s2141" style="position:absolute;left:0;text-align:left;margin-left:464.5pt;margin-top:8.05pt;width:75.05pt;height:10.35pt;z-index:251673600" o:allowincell="f" filled="f" stroked="f" strokecolor="lime" strokeweight=".25pt">
            <v:textbox inset="0,0,0,0">
              <w:txbxContent>
                <w:p w:rsidR="00326ECF" w:rsidRDefault="00326ECF" w:rsidP="00CA6B69">
                  <w:pPr>
                    <w:spacing w:line="160" w:lineRule="exact"/>
                    <w:jc w:val="left"/>
                    <w:rPr>
                      <w:rFonts w:cs="Miriam"/>
                      <w:noProof/>
                      <w:szCs w:val="18"/>
                      <w:rtl/>
                    </w:rPr>
                  </w:pPr>
                  <w:r>
                    <w:rPr>
                      <w:rFonts w:cs="Miriam"/>
                      <w:szCs w:val="18"/>
                      <w:rtl/>
                    </w:rPr>
                    <w:t>ת</w:t>
                  </w:r>
                  <w:r>
                    <w:rPr>
                      <w:rFonts w:cs="Miriam" w:hint="cs"/>
                      <w:szCs w:val="18"/>
                      <w:rtl/>
                    </w:rPr>
                    <w:t>ק' תשע"ו-2016</w:t>
                  </w:r>
                </w:p>
              </w:txbxContent>
            </v:textbox>
            <w10:anchorlock/>
          </v:rect>
        </w:pict>
      </w:r>
      <w:r>
        <w:rPr>
          <w:rtl/>
        </w:rPr>
        <w:tab/>
      </w:r>
      <w:r>
        <w:rPr>
          <w:rStyle w:val="default"/>
          <w:rFonts w:cs="FrankRuehl"/>
          <w:rtl/>
        </w:rPr>
        <w:t>"</w:t>
      </w:r>
      <w:r w:rsidR="00B87035">
        <w:rPr>
          <w:rStyle w:val="default"/>
          <w:rFonts w:cs="FrankRuehl" w:hint="cs"/>
          <w:rtl/>
        </w:rPr>
        <w:t xml:space="preserve">מיקרואורגניזם" </w:t>
      </w:r>
      <w:r w:rsidR="00B87035">
        <w:rPr>
          <w:rStyle w:val="default"/>
          <w:rFonts w:cs="FrankRuehl"/>
          <w:rtl/>
        </w:rPr>
        <w:t>–</w:t>
      </w:r>
      <w:r w:rsidR="00B87035">
        <w:rPr>
          <w:rStyle w:val="default"/>
          <w:rFonts w:cs="FrankRuehl" w:hint="cs"/>
          <w:rtl/>
        </w:rPr>
        <w:t xml:space="preserve"> חיידק, נגיף או פטרייה</w:t>
      </w:r>
      <w:r>
        <w:rPr>
          <w:rStyle w:val="default"/>
          <w:rFonts w:cs="FrankRuehl" w:hint="cs"/>
          <w:rtl/>
        </w:rPr>
        <w:t>;</w:t>
      </w:r>
    </w:p>
    <w:p w:rsidR="00CA6B69" w:rsidRPr="009D2879" w:rsidRDefault="00CA6B69" w:rsidP="00CA6B69">
      <w:pPr>
        <w:pStyle w:val="P00"/>
        <w:spacing w:before="0"/>
        <w:ind w:left="0" w:right="1134"/>
        <w:rPr>
          <w:rFonts w:hint="cs"/>
          <w:vanish/>
          <w:color w:val="FF0000"/>
          <w:szCs w:val="20"/>
          <w:shd w:val="clear" w:color="auto" w:fill="FFFF99"/>
          <w:rtl/>
        </w:rPr>
      </w:pPr>
      <w:bookmarkStart w:id="14" w:name="Rov62"/>
      <w:r w:rsidRPr="009D2879">
        <w:rPr>
          <w:rFonts w:hint="cs"/>
          <w:vanish/>
          <w:color w:val="FF0000"/>
          <w:szCs w:val="20"/>
          <w:shd w:val="clear" w:color="auto" w:fill="FFFF99"/>
          <w:rtl/>
        </w:rPr>
        <w:t>מיום 12.9.2016</w:t>
      </w:r>
    </w:p>
    <w:p w:rsidR="00CA6B69" w:rsidRPr="009D2879" w:rsidRDefault="00CA6B69" w:rsidP="00CA6B69">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CA6B69" w:rsidRPr="009D2879" w:rsidRDefault="00CA6B69" w:rsidP="00CA6B69">
      <w:pPr>
        <w:pStyle w:val="P00"/>
        <w:spacing w:before="0"/>
        <w:ind w:left="0" w:right="1134"/>
        <w:rPr>
          <w:rFonts w:hint="cs"/>
          <w:vanish/>
          <w:szCs w:val="20"/>
          <w:shd w:val="clear" w:color="auto" w:fill="FFFF99"/>
          <w:rtl/>
        </w:rPr>
      </w:pPr>
      <w:hyperlink r:id="rId19"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1628</w:t>
      </w:r>
    </w:p>
    <w:p w:rsidR="00CA6B69" w:rsidRPr="00326ECF" w:rsidRDefault="00CA6B69" w:rsidP="00326ECF">
      <w:pPr>
        <w:pStyle w:val="P00"/>
        <w:spacing w:before="0"/>
        <w:ind w:left="0" w:right="1134"/>
        <w:rPr>
          <w:rFonts w:hint="cs"/>
          <w:sz w:val="2"/>
          <w:szCs w:val="2"/>
          <w:shd w:val="clear" w:color="auto" w:fill="FFFF99"/>
          <w:rtl/>
        </w:rPr>
      </w:pPr>
      <w:r w:rsidRPr="009D2879">
        <w:rPr>
          <w:rFonts w:hint="cs"/>
          <w:b/>
          <w:bCs/>
          <w:vanish/>
          <w:szCs w:val="20"/>
          <w:shd w:val="clear" w:color="auto" w:fill="FFFF99"/>
          <w:rtl/>
        </w:rPr>
        <w:t>הוספת הגדרת "</w:t>
      </w:r>
      <w:r w:rsidR="00B87035" w:rsidRPr="009D2879">
        <w:rPr>
          <w:rFonts w:hint="cs"/>
          <w:b/>
          <w:bCs/>
          <w:vanish/>
          <w:szCs w:val="20"/>
          <w:shd w:val="clear" w:color="auto" w:fill="FFFF99"/>
          <w:rtl/>
        </w:rPr>
        <w:t>מיקרואורגניזם</w:t>
      </w:r>
      <w:r w:rsidRPr="009D2879">
        <w:rPr>
          <w:rFonts w:hint="cs"/>
          <w:b/>
          <w:bCs/>
          <w:vanish/>
          <w:szCs w:val="20"/>
          <w:shd w:val="clear" w:color="auto" w:fill="FFFF99"/>
          <w:rtl/>
        </w:rPr>
        <w:t>"</w:t>
      </w:r>
      <w:bookmarkEnd w:id="14"/>
    </w:p>
    <w:p w:rsidR="005D4768" w:rsidRDefault="005D4768" w:rsidP="002A7C3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תעודת רישום" </w:t>
      </w:r>
      <w:r w:rsidR="004F2597">
        <w:rPr>
          <w:rStyle w:val="default"/>
          <w:rFonts w:cs="FrankRuehl"/>
          <w:rtl/>
        </w:rPr>
        <w:t>–</w:t>
      </w:r>
      <w:r>
        <w:rPr>
          <w:rStyle w:val="default"/>
          <w:rFonts w:cs="FrankRuehl" w:hint="cs"/>
          <w:rtl/>
        </w:rPr>
        <w:t xml:space="preserve"> תעודה מאת המנהל, לרבות תעודה זמנית, המעידה שהתכשיר נרשם בהתאם ל</w:t>
      </w:r>
      <w:r>
        <w:rPr>
          <w:rStyle w:val="default"/>
          <w:rFonts w:cs="FrankRuehl"/>
          <w:rtl/>
        </w:rPr>
        <w:t>ת</w:t>
      </w:r>
      <w:r>
        <w:rPr>
          <w:rStyle w:val="default"/>
          <w:rFonts w:cs="FrankRuehl" w:hint="cs"/>
          <w:rtl/>
        </w:rPr>
        <w:t>קנות אלה;</w:t>
      </w:r>
    </w:p>
    <w:p w:rsidR="005D4768" w:rsidRDefault="004F2597" w:rsidP="004F2597">
      <w:pPr>
        <w:pStyle w:val="P00"/>
        <w:spacing w:before="72"/>
        <w:ind w:left="0" w:right="1134"/>
        <w:rPr>
          <w:rStyle w:val="default"/>
          <w:rFonts w:cs="FrankRuehl" w:hint="cs"/>
          <w:rtl/>
        </w:rPr>
      </w:pPr>
      <w:r>
        <w:rPr>
          <w:lang w:val="he-IL"/>
        </w:rPr>
        <w:pict>
          <v:rect id="_x0000_s2092" style="position:absolute;left:0;text-align:left;margin-left:464.5pt;margin-top:8.05pt;width:75.05pt;height:10.35pt;z-index:251656192" o:allowincell="f" filled="f" stroked="f" strokecolor="lime" strokeweight=".25pt">
            <v:textbox inset="0,0,0,0">
              <w:txbxContent>
                <w:p w:rsidR="00326ECF" w:rsidRDefault="00326ECF" w:rsidP="004F2597">
                  <w:pPr>
                    <w:spacing w:line="160" w:lineRule="exact"/>
                    <w:jc w:val="left"/>
                    <w:rPr>
                      <w:rFonts w:cs="Miriam"/>
                      <w:noProof/>
                      <w:szCs w:val="18"/>
                      <w:rtl/>
                    </w:rPr>
                  </w:pPr>
                  <w:r>
                    <w:rPr>
                      <w:rFonts w:cs="Miriam"/>
                      <w:szCs w:val="18"/>
                      <w:rtl/>
                    </w:rPr>
                    <w:t>ת</w:t>
                  </w:r>
                  <w:r>
                    <w:rPr>
                      <w:rFonts w:cs="Miriam" w:hint="cs"/>
                      <w:szCs w:val="18"/>
                      <w:rtl/>
                    </w:rPr>
                    <w:t>ק' תשע"ד-2014</w:t>
                  </w:r>
                </w:p>
              </w:txbxContent>
            </v:textbox>
            <w10:anchorlock/>
          </v:rect>
        </w:pict>
      </w:r>
      <w:r>
        <w:rPr>
          <w:rtl/>
        </w:rPr>
        <w:tab/>
      </w:r>
      <w:r>
        <w:rPr>
          <w:rStyle w:val="default"/>
          <w:rFonts w:cs="FrankRuehl"/>
          <w:rtl/>
        </w:rPr>
        <w:t>"</w:t>
      </w:r>
      <w:r w:rsidR="005D4768">
        <w:rPr>
          <w:rStyle w:val="default"/>
          <w:rFonts w:cs="FrankRuehl" w:hint="cs"/>
          <w:rtl/>
        </w:rPr>
        <w:t xml:space="preserve">המנהל" </w:t>
      </w:r>
      <w:r>
        <w:rPr>
          <w:rStyle w:val="default"/>
          <w:rFonts w:cs="FrankRuehl"/>
          <w:rtl/>
        </w:rPr>
        <w:t>–</w:t>
      </w:r>
      <w:r w:rsidR="005D4768">
        <w:rPr>
          <w:rStyle w:val="default"/>
          <w:rFonts w:cs="FrankRuehl" w:hint="cs"/>
          <w:rtl/>
        </w:rPr>
        <w:t xml:space="preserve"> מנהל השירותים הו</w:t>
      </w:r>
      <w:r>
        <w:rPr>
          <w:rStyle w:val="default"/>
          <w:rFonts w:cs="FrankRuehl" w:hint="cs"/>
          <w:rtl/>
        </w:rPr>
        <w:t>ו</w:t>
      </w:r>
      <w:r w:rsidR="005D4768">
        <w:rPr>
          <w:rStyle w:val="default"/>
          <w:rFonts w:cs="FrankRuehl" w:hint="cs"/>
          <w:rtl/>
        </w:rPr>
        <w:t>טרינריים במשרד החקלאות</w:t>
      </w:r>
      <w:r>
        <w:rPr>
          <w:rStyle w:val="default"/>
          <w:rFonts w:cs="FrankRuehl" w:hint="cs"/>
          <w:rtl/>
        </w:rPr>
        <w:t xml:space="preserve"> או מי שהוא הסמיכו לעניין תקנות אלה, כולן או מקצתן</w:t>
      </w:r>
      <w:r w:rsidR="005D4768">
        <w:rPr>
          <w:rStyle w:val="default"/>
          <w:rFonts w:cs="FrankRuehl" w:hint="cs"/>
          <w:rtl/>
        </w:rPr>
        <w:t>;</w:t>
      </w:r>
    </w:p>
    <w:p w:rsidR="004F2597" w:rsidRPr="009D2879" w:rsidRDefault="004F2597" w:rsidP="004F2597">
      <w:pPr>
        <w:pStyle w:val="P00"/>
        <w:tabs>
          <w:tab w:val="clear" w:pos="6259"/>
        </w:tabs>
        <w:spacing w:before="0"/>
        <w:ind w:left="0" w:right="1134"/>
        <w:rPr>
          <w:rFonts w:hint="cs"/>
          <w:vanish/>
          <w:color w:val="FF0000"/>
          <w:szCs w:val="20"/>
          <w:shd w:val="clear" w:color="auto" w:fill="FFFF99"/>
          <w:rtl/>
        </w:rPr>
      </w:pPr>
      <w:bookmarkStart w:id="15" w:name="Rov36"/>
      <w:r w:rsidRPr="009D2879">
        <w:rPr>
          <w:rFonts w:hint="cs"/>
          <w:vanish/>
          <w:color w:val="FF0000"/>
          <w:szCs w:val="20"/>
          <w:shd w:val="clear" w:color="auto" w:fill="FFFF99"/>
          <w:rtl/>
        </w:rPr>
        <w:t>מיום 31.8.2014</w:t>
      </w:r>
    </w:p>
    <w:p w:rsidR="004F2597" w:rsidRPr="009D2879" w:rsidRDefault="004F2597" w:rsidP="004F2597">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תק' תשע"ד-2014</w:t>
      </w:r>
    </w:p>
    <w:p w:rsidR="004F2597" w:rsidRPr="009D2879" w:rsidRDefault="004F2597" w:rsidP="004F2597">
      <w:pPr>
        <w:pStyle w:val="P00"/>
        <w:tabs>
          <w:tab w:val="clear" w:pos="6259"/>
        </w:tabs>
        <w:spacing w:before="0"/>
        <w:ind w:left="0" w:right="1134"/>
        <w:rPr>
          <w:rFonts w:hint="cs"/>
          <w:vanish/>
          <w:szCs w:val="20"/>
          <w:shd w:val="clear" w:color="auto" w:fill="FFFF99"/>
          <w:rtl/>
        </w:rPr>
      </w:pPr>
      <w:hyperlink r:id="rId20" w:history="1">
        <w:r w:rsidRPr="009D2879">
          <w:rPr>
            <w:rStyle w:val="Hyperlink"/>
            <w:rFonts w:hint="cs"/>
            <w:vanish/>
            <w:szCs w:val="20"/>
            <w:shd w:val="clear" w:color="auto" w:fill="FFFF99"/>
            <w:rtl/>
          </w:rPr>
          <w:t>ק"ת תשע"ד מס' 7403</w:t>
        </w:r>
      </w:hyperlink>
      <w:r w:rsidRPr="009D2879">
        <w:rPr>
          <w:rFonts w:hint="cs"/>
          <w:vanish/>
          <w:szCs w:val="20"/>
          <w:shd w:val="clear" w:color="auto" w:fill="FFFF99"/>
          <w:rtl/>
        </w:rPr>
        <w:t xml:space="preserve"> מיום 31.7.2014 עמ' 1564</w:t>
      </w:r>
    </w:p>
    <w:p w:rsidR="004F2597" w:rsidRPr="009D2879" w:rsidRDefault="004F2597" w:rsidP="004F2597">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החלפת הגדרת "המנהל"</w:t>
      </w:r>
    </w:p>
    <w:p w:rsidR="004F2597" w:rsidRPr="009D2879" w:rsidRDefault="004F2597" w:rsidP="004F2597">
      <w:pPr>
        <w:pStyle w:val="P00"/>
        <w:tabs>
          <w:tab w:val="clear" w:pos="6259"/>
        </w:tabs>
        <w:ind w:left="0" w:right="1134"/>
        <w:rPr>
          <w:rFonts w:hint="cs"/>
          <w:vanish/>
          <w:szCs w:val="20"/>
          <w:shd w:val="clear" w:color="auto" w:fill="FFFF99"/>
          <w:rtl/>
        </w:rPr>
      </w:pPr>
      <w:r w:rsidRPr="009D2879">
        <w:rPr>
          <w:rFonts w:hint="cs"/>
          <w:vanish/>
          <w:szCs w:val="20"/>
          <w:shd w:val="clear" w:color="auto" w:fill="FFFF99"/>
          <w:rtl/>
        </w:rPr>
        <w:t>הנוסח הקודם:</w:t>
      </w:r>
    </w:p>
    <w:p w:rsidR="004F2597" w:rsidRPr="004F2597" w:rsidRDefault="004F2597" w:rsidP="004F2597">
      <w:pPr>
        <w:pStyle w:val="P00"/>
        <w:spacing w:before="0"/>
        <w:ind w:left="0" w:right="1134"/>
        <w:rPr>
          <w:rStyle w:val="default"/>
          <w:rFonts w:cs="FrankRuehl" w:hint="cs"/>
          <w:strike/>
          <w:sz w:val="2"/>
          <w:szCs w:val="2"/>
          <w:rtl/>
        </w:rPr>
      </w:pPr>
      <w:r w:rsidRPr="009D2879">
        <w:rPr>
          <w:vanish/>
          <w:sz w:val="22"/>
          <w:szCs w:val="22"/>
          <w:shd w:val="clear" w:color="auto" w:fill="FFFF99"/>
          <w:rtl/>
        </w:rPr>
        <w:tab/>
      </w: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 xml:space="preserve">המנהל" </w:t>
      </w: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 xml:space="preserve"> מנהל השירותים הוטרינריים במשרד החקלאות;</w:t>
      </w:r>
      <w:bookmarkEnd w:id="15"/>
    </w:p>
    <w:p w:rsidR="005D4768" w:rsidRDefault="005D4768" w:rsidP="00326ECF">
      <w:pPr>
        <w:pStyle w:val="P00"/>
        <w:spacing w:before="72"/>
        <w:ind w:left="0" w:right="1134"/>
        <w:rPr>
          <w:rStyle w:val="default"/>
          <w:rFonts w:cs="FrankRuehl" w:hint="cs"/>
          <w:rtl/>
        </w:rPr>
      </w:pPr>
      <w:r>
        <w:rPr>
          <w:lang w:val="he-IL"/>
        </w:rPr>
        <w:pict>
          <v:rect id="_x0000_s2053" style="position:absolute;left:0;text-align:left;margin-left:464.5pt;margin-top:8.05pt;width:75.05pt;height:12.6pt;z-index:251630592" o:allowincell="f" filled="f" stroked="f" strokecolor="lime" strokeweight=".25pt">
            <v:textbox inset="0,0,0,0">
              <w:txbxContent>
                <w:p w:rsidR="00326ECF" w:rsidRDefault="00326ECF" w:rsidP="00326ECF">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תשע"ו-2016</w:t>
                  </w:r>
                </w:p>
              </w:txbxContent>
            </v:textbox>
            <w10:anchorlock/>
          </v:rect>
        </w:pict>
      </w:r>
      <w:r>
        <w:rPr>
          <w:rtl/>
        </w:rPr>
        <w:tab/>
      </w:r>
      <w:r>
        <w:rPr>
          <w:rStyle w:val="default"/>
          <w:rFonts w:cs="FrankRuehl"/>
          <w:rtl/>
        </w:rPr>
        <w:t>"</w:t>
      </w:r>
      <w:r>
        <w:rPr>
          <w:rStyle w:val="default"/>
          <w:rFonts w:cs="FrankRuehl" w:hint="cs"/>
          <w:rtl/>
        </w:rPr>
        <w:t xml:space="preserve">מיקרו-אורגניסם" </w:t>
      </w:r>
      <w:r w:rsidR="004F2597">
        <w:rPr>
          <w:rStyle w:val="default"/>
          <w:rFonts w:cs="FrankRuehl"/>
          <w:rtl/>
        </w:rPr>
        <w:t>–</w:t>
      </w:r>
      <w:r>
        <w:rPr>
          <w:rStyle w:val="default"/>
          <w:rFonts w:cs="FrankRuehl" w:hint="cs"/>
          <w:rtl/>
        </w:rPr>
        <w:t xml:space="preserve"> </w:t>
      </w:r>
      <w:r w:rsidR="00326ECF">
        <w:rPr>
          <w:rStyle w:val="default"/>
          <w:rFonts w:cs="FrankRuehl" w:hint="cs"/>
          <w:rtl/>
        </w:rPr>
        <w:t>(נמחקה)</w:t>
      </w:r>
      <w:r>
        <w:rPr>
          <w:rStyle w:val="default"/>
          <w:rFonts w:cs="FrankRuehl" w:hint="cs"/>
          <w:rtl/>
        </w:rPr>
        <w:t>;</w:t>
      </w:r>
    </w:p>
    <w:p w:rsidR="005D4768" w:rsidRPr="009D2879" w:rsidRDefault="005D4768" w:rsidP="005D4768">
      <w:pPr>
        <w:pStyle w:val="P00"/>
        <w:spacing w:before="0"/>
        <w:ind w:left="0" w:right="1134"/>
        <w:rPr>
          <w:rFonts w:hint="cs"/>
          <w:b/>
          <w:bCs/>
          <w:vanish/>
          <w:szCs w:val="20"/>
          <w:shd w:val="clear" w:color="auto" w:fill="FFFF99"/>
          <w:rtl/>
        </w:rPr>
      </w:pPr>
      <w:bookmarkStart w:id="16" w:name="Rov63"/>
      <w:r w:rsidRPr="009D2879">
        <w:rPr>
          <w:rFonts w:hint="cs"/>
          <w:vanish/>
          <w:color w:val="FF0000"/>
          <w:szCs w:val="20"/>
          <w:shd w:val="clear" w:color="auto" w:fill="FFFF99"/>
          <w:rtl/>
        </w:rPr>
        <w:t>מיום 14.12.1984</w:t>
      </w:r>
    </w:p>
    <w:p w:rsidR="005D4768" w:rsidRPr="009D2879" w:rsidRDefault="005D4768" w:rsidP="005D4768">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תק' תשמ"ה-1984</w:t>
      </w:r>
    </w:p>
    <w:p w:rsidR="005D4768" w:rsidRPr="009D2879" w:rsidRDefault="005D4768" w:rsidP="005D4768">
      <w:pPr>
        <w:pStyle w:val="P00"/>
        <w:tabs>
          <w:tab w:val="clear" w:pos="6259"/>
        </w:tabs>
        <w:spacing w:before="0"/>
        <w:ind w:left="0" w:right="1134"/>
        <w:rPr>
          <w:rFonts w:hint="cs"/>
          <w:vanish/>
          <w:szCs w:val="20"/>
          <w:shd w:val="clear" w:color="auto" w:fill="FFFF99"/>
          <w:rtl/>
        </w:rPr>
      </w:pPr>
      <w:hyperlink r:id="rId21" w:history="1">
        <w:r w:rsidRPr="009D2879">
          <w:rPr>
            <w:rStyle w:val="Hyperlink"/>
            <w:rFonts w:hint="cs"/>
            <w:vanish/>
            <w:szCs w:val="20"/>
            <w:shd w:val="clear" w:color="auto" w:fill="FFFF99"/>
            <w:rtl/>
          </w:rPr>
          <w:t>ק"ת תשמ"ה מס' 4738</w:t>
        </w:r>
      </w:hyperlink>
      <w:r w:rsidRPr="009D2879">
        <w:rPr>
          <w:rFonts w:hint="cs"/>
          <w:vanish/>
          <w:szCs w:val="20"/>
          <w:shd w:val="clear" w:color="auto" w:fill="FFFF99"/>
          <w:rtl/>
        </w:rPr>
        <w:t xml:space="preserve"> מיום 14.12.1984 עמ' 401</w:t>
      </w:r>
    </w:p>
    <w:p w:rsidR="005D4768" w:rsidRPr="009D2879" w:rsidRDefault="005D4768" w:rsidP="00700DC5">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הוספת הגדרת "מיקרו-אורגניסם"</w:t>
      </w:r>
    </w:p>
    <w:p w:rsidR="00931C00" w:rsidRPr="009D2879" w:rsidRDefault="00931C00" w:rsidP="00931C00">
      <w:pPr>
        <w:pStyle w:val="P00"/>
        <w:spacing w:before="0"/>
        <w:ind w:left="0" w:right="1134"/>
        <w:rPr>
          <w:rFonts w:hint="cs"/>
          <w:vanish/>
          <w:szCs w:val="20"/>
          <w:shd w:val="clear" w:color="auto" w:fill="FFFF99"/>
          <w:rtl/>
        </w:rPr>
      </w:pPr>
    </w:p>
    <w:p w:rsidR="00931C00" w:rsidRPr="009D2879" w:rsidRDefault="00931C00" w:rsidP="00931C00">
      <w:pPr>
        <w:pStyle w:val="P00"/>
        <w:spacing w:before="0"/>
        <w:ind w:left="0" w:right="1134"/>
        <w:rPr>
          <w:rFonts w:hint="cs"/>
          <w:vanish/>
          <w:color w:val="FF0000"/>
          <w:szCs w:val="20"/>
          <w:shd w:val="clear" w:color="auto" w:fill="FFFF99"/>
          <w:rtl/>
        </w:rPr>
      </w:pPr>
      <w:r w:rsidRPr="009D2879">
        <w:rPr>
          <w:rFonts w:hint="cs"/>
          <w:vanish/>
          <w:color w:val="FF0000"/>
          <w:szCs w:val="20"/>
          <w:shd w:val="clear" w:color="auto" w:fill="FFFF99"/>
          <w:rtl/>
        </w:rPr>
        <w:t>מיום 12.9.2016</w:t>
      </w:r>
    </w:p>
    <w:p w:rsidR="00931C00" w:rsidRPr="009D2879" w:rsidRDefault="00931C00" w:rsidP="00931C00">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931C00" w:rsidRPr="009D2879" w:rsidRDefault="00931C00" w:rsidP="00931C00">
      <w:pPr>
        <w:pStyle w:val="P00"/>
        <w:spacing w:before="0"/>
        <w:ind w:left="0" w:right="1134"/>
        <w:rPr>
          <w:rFonts w:hint="cs"/>
          <w:vanish/>
          <w:szCs w:val="20"/>
          <w:shd w:val="clear" w:color="auto" w:fill="FFFF99"/>
          <w:rtl/>
        </w:rPr>
      </w:pPr>
      <w:hyperlink r:id="rId22"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1628</w:t>
      </w:r>
    </w:p>
    <w:p w:rsidR="00931C00" w:rsidRPr="009D2879" w:rsidRDefault="00931C00" w:rsidP="00931C00">
      <w:pPr>
        <w:pStyle w:val="P00"/>
        <w:spacing w:before="0"/>
        <w:ind w:left="0" w:right="1134"/>
        <w:rPr>
          <w:rFonts w:hint="cs"/>
          <w:vanish/>
          <w:szCs w:val="20"/>
          <w:shd w:val="clear" w:color="auto" w:fill="FFFF99"/>
          <w:rtl/>
        </w:rPr>
      </w:pPr>
      <w:r w:rsidRPr="009D2879">
        <w:rPr>
          <w:rFonts w:hint="cs"/>
          <w:b/>
          <w:bCs/>
          <w:vanish/>
          <w:szCs w:val="20"/>
          <w:shd w:val="clear" w:color="auto" w:fill="FFFF99"/>
          <w:rtl/>
        </w:rPr>
        <w:t>מחיקת הגדרת "</w:t>
      </w:r>
      <w:r w:rsidR="00326ECF" w:rsidRPr="009D2879">
        <w:rPr>
          <w:rFonts w:hint="cs"/>
          <w:b/>
          <w:bCs/>
          <w:vanish/>
          <w:szCs w:val="20"/>
          <w:shd w:val="clear" w:color="auto" w:fill="FFFF99"/>
          <w:rtl/>
        </w:rPr>
        <w:t>מיקרו-אורגניסם</w:t>
      </w:r>
      <w:r w:rsidRPr="009D2879">
        <w:rPr>
          <w:rFonts w:hint="cs"/>
          <w:b/>
          <w:bCs/>
          <w:vanish/>
          <w:szCs w:val="20"/>
          <w:shd w:val="clear" w:color="auto" w:fill="FFFF99"/>
          <w:rtl/>
        </w:rPr>
        <w:t>"</w:t>
      </w:r>
    </w:p>
    <w:p w:rsidR="00931C00" w:rsidRPr="009D2879" w:rsidRDefault="00931C00" w:rsidP="00931C00">
      <w:pPr>
        <w:pStyle w:val="P00"/>
        <w:ind w:left="0" w:right="1134"/>
        <w:rPr>
          <w:rFonts w:hint="cs"/>
          <w:vanish/>
          <w:szCs w:val="20"/>
          <w:shd w:val="clear" w:color="auto" w:fill="FFFF99"/>
          <w:rtl/>
        </w:rPr>
      </w:pPr>
      <w:r w:rsidRPr="009D2879">
        <w:rPr>
          <w:rFonts w:hint="cs"/>
          <w:vanish/>
          <w:szCs w:val="20"/>
          <w:shd w:val="clear" w:color="auto" w:fill="FFFF99"/>
          <w:rtl/>
        </w:rPr>
        <w:t>הנוסח הקודם:</w:t>
      </w:r>
    </w:p>
    <w:p w:rsidR="00326ECF" w:rsidRPr="00326ECF" w:rsidRDefault="00326ECF" w:rsidP="00326ECF">
      <w:pPr>
        <w:pStyle w:val="P00"/>
        <w:spacing w:before="0"/>
        <w:ind w:left="0" w:right="1134"/>
        <w:rPr>
          <w:rStyle w:val="default"/>
          <w:rFonts w:cs="FrankRuehl" w:hint="cs"/>
          <w:strike/>
          <w:sz w:val="2"/>
          <w:szCs w:val="2"/>
          <w:shd w:val="clear" w:color="auto" w:fill="FFFF99"/>
          <w:rtl/>
        </w:rPr>
      </w:pPr>
      <w:r w:rsidRPr="009D2879">
        <w:rPr>
          <w:rStyle w:val="default"/>
          <w:rFonts w:cs="FrankRuehl"/>
          <w:vanish/>
          <w:sz w:val="22"/>
          <w:szCs w:val="22"/>
          <w:shd w:val="clear" w:color="auto" w:fill="FFFF99"/>
          <w:rtl/>
        </w:rPr>
        <w:tab/>
      </w: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 xml:space="preserve">מיקרו-אורגניסם" </w:t>
      </w: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 xml:space="preserve"> חיידק, נגיף או טפיל העלול לחולל מחלה בבעל חיים;</w:t>
      </w:r>
      <w:bookmarkEnd w:id="16"/>
    </w:p>
    <w:p w:rsidR="005D4768" w:rsidRDefault="005D4768" w:rsidP="00326ECF">
      <w:pPr>
        <w:pStyle w:val="P00"/>
        <w:spacing w:before="72"/>
        <w:ind w:left="0" w:right="1134"/>
        <w:rPr>
          <w:rStyle w:val="default"/>
          <w:rFonts w:cs="FrankRuehl" w:hint="cs"/>
          <w:rtl/>
        </w:rPr>
      </w:pPr>
      <w:r>
        <w:rPr>
          <w:lang w:val="he-IL"/>
        </w:rPr>
        <w:pict>
          <v:rect id="_x0000_s2054" style="position:absolute;left:0;text-align:left;margin-left:464.5pt;margin-top:8.05pt;width:75.05pt;height:13.2pt;z-index:251631616" o:allowincell="f" filled="f" stroked="f" strokecolor="lime" strokeweight=".25pt">
            <v:textbox inset="0,0,0,0">
              <w:txbxContent>
                <w:p w:rsidR="00326ECF" w:rsidRDefault="00326ECF" w:rsidP="00326ECF">
                  <w:pPr>
                    <w:spacing w:line="160" w:lineRule="exact"/>
                    <w:jc w:val="left"/>
                    <w:rPr>
                      <w:rFonts w:cs="Miriam" w:hint="cs"/>
                      <w:noProof/>
                      <w:szCs w:val="18"/>
                      <w:rtl/>
                    </w:rPr>
                  </w:pPr>
                  <w:r>
                    <w:rPr>
                      <w:rFonts w:cs="Miriam"/>
                      <w:szCs w:val="18"/>
                      <w:rtl/>
                    </w:rPr>
                    <w:t>ת</w:t>
                  </w:r>
                  <w:r>
                    <w:rPr>
                      <w:rFonts w:cs="Miriam" w:hint="cs"/>
                      <w:szCs w:val="18"/>
                      <w:rtl/>
                    </w:rPr>
                    <w:t>ק' תשע"ו-2016</w:t>
                  </w:r>
                </w:p>
              </w:txbxContent>
            </v:textbox>
            <w10:anchorlock/>
          </v:rect>
        </w:pict>
      </w:r>
      <w:r>
        <w:rPr>
          <w:rtl/>
        </w:rPr>
        <w:tab/>
      </w:r>
      <w:r>
        <w:rPr>
          <w:rStyle w:val="default"/>
          <w:rFonts w:cs="FrankRuehl"/>
          <w:rtl/>
        </w:rPr>
        <w:t>"</w:t>
      </w:r>
      <w:r>
        <w:rPr>
          <w:rStyle w:val="default"/>
          <w:rFonts w:cs="FrankRuehl" w:hint="cs"/>
          <w:rtl/>
        </w:rPr>
        <w:t xml:space="preserve">מיתקן להחזקת בעלי חיים" </w:t>
      </w:r>
      <w:r w:rsidR="004F2597">
        <w:rPr>
          <w:rStyle w:val="default"/>
          <w:rFonts w:cs="FrankRuehl"/>
          <w:rtl/>
        </w:rPr>
        <w:t>–</w:t>
      </w:r>
      <w:r>
        <w:rPr>
          <w:rStyle w:val="default"/>
          <w:rFonts w:cs="FrankRuehl" w:hint="cs"/>
          <w:rtl/>
        </w:rPr>
        <w:t xml:space="preserve"> רפת, לול, דיר, אורווה, כלוב</w:t>
      </w:r>
      <w:r w:rsidR="00326ECF">
        <w:rPr>
          <w:rStyle w:val="default"/>
          <w:rFonts w:cs="FrankRuehl" w:hint="cs"/>
          <w:rtl/>
        </w:rPr>
        <w:t>, בריכה</w:t>
      </w:r>
      <w:r>
        <w:rPr>
          <w:rStyle w:val="default"/>
          <w:rFonts w:cs="FrankRuehl" w:hint="cs"/>
          <w:rtl/>
        </w:rPr>
        <w:t xml:space="preserve"> או כלי אחר המשמש כרגיל להחזקה א</w:t>
      </w:r>
      <w:r>
        <w:rPr>
          <w:rStyle w:val="default"/>
          <w:rFonts w:cs="FrankRuehl"/>
          <w:rtl/>
        </w:rPr>
        <w:t>ו</w:t>
      </w:r>
      <w:r>
        <w:rPr>
          <w:rStyle w:val="default"/>
          <w:rFonts w:cs="FrankRuehl" w:hint="cs"/>
          <w:rtl/>
        </w:rPr>
        <w:t xml:space="preserve"> להובלה של בעלי חיים, לרבות כל חלק ממנו;</w:t>
      </w:r>
    </w:p>
    <w:p w:rsidR="005D4768" w:rsidRPr="009D2879" w:rsidRDefault="005D4768" w:rsidP="005D4768">
      <w:pPr>
        <w:pStyle w:val="P00"/>
        <w:spacing w:before="0"/>
        <w:ind w:left="0" w:right="1134"/>
        <w:rPr>
          <w:rFonts w:hint="cs"/>
          <w:b/>
          <w:bCs/>
          <w:vanish/>
          <w:szCs w:val="20"/>
          <w:shd w:val="clear" w:color="auto" w:fill="FFFF99"/>
          <w:rtl/>
        </w:rPr>
      </w:pPr>
      <w:bookmarkStart w:id="17" w:name="Rov64"/>
      <w:r w:rsidRPr="009D2879">
        <w:rPr>
          <w:rFonts w:hint="cs"/>
          <w:vanish/>
          <w:color w:val="FF0000"/>
          <w:szCs w:val="20"/>
          <w:shd w:val="clear" w:color="auto" w:fill="FFFF99"/>
          <w:rtl/>
        </w:rPr>
        <w:t>מיום 14.12.1984</w:t>
      </w:r>
    </w:p>
    <w:p w:rsidR="005D4768" w:rsidRPr="009D2879" w:rsidRDefault="005D4768" w:rsidP="005D4768">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תק' תשמ"ה-1984</w:t>
      </w:r>
    </w:p>
    <w:p w:rsidR="005D4768" w:rsidRPr="009D2879" w:rsidRDefault="005D4768" w:rsidP="005D4768">
      <w:pPr>
        <w:pStyle w:val="P00"/>
        <w:tabs>
          <w:tab w:val="clear" w:pos="6259"/>
        </w:tabs>
        <w:spacing w:before="0"/>
        <w:ind w:left="0" w:right="1134"/>
        <w:rPr>
          <w:rFonts w:hint="cs"/>
          <w:vanish/>
          <w:szCs w:val="20"/>
          <w:shd w:val="clear" w:color="auto" w:fill="FFFF99"/>
          <w:rtl/>
        </w:rPr>
      </w:pPr>
      <w:hyperlink r:id="rId23" w:history="1">
        <w:r w:rsidRPr="009D2879">
          <w:rPr>
            <w:rStyle w:val="Hyperlink"/>
            <w:rFonts w:hint="cs"/>
            <w:vanish/>
            <w:szCs w:val="20"/>
            <w:shd w:val="clear" w:color="auto" w:fill="FFFF99"/>
            <w:rtl/>
          </w:rPr>
          <w:t>ק"ת תשמ"ה מס' 4738</w:t>
        </w:r>
      </w:hyperlink>
      <w:r w:rsidRPr="009D2879">
        <w:rPr>
          <w:rFonts w:hint="cs"/>
          <w:vanish/>
          <w:szCs w:val="20"/>
          <w:shd w:val="clear" w:color="auto" w:fill="FFFF99"/>
          <w:rtl/>
        </w:rPr>
        <w:t xml:space="preserve"> מיום 14.12.1984 עמ' 401</w:t>
      </w:r>
    </w:p>
    <w:p w:rsidR="005D4768" w:rsidRPr="009D2879" w:rsidRDefault="005D4768" w:rsidP="00700DC5">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הוספת הגדרת "מיתקן להחזקת בעלי חיים"</w:t>
      </w:r>
    </w:p>
    <w:p w:rsidR="00326ECF" w:rsidRPr="009D2879" w:rsidRDefault="00326ECF" w:rsidP="00326ECF">
      <w:pPr>
        <w:pStyle w:val="P00"/>
        <w:spacing w:before="0"/>
        <w:ind w:left="0" w:right="1134"/>
        <w:rPr>
          <w:rFonts w:hint="cs"/>
          <w:vanish/>
          <w:szCs w:val="20"/>
          <w:shd w:val="clear" w:color="auto" w:fill="FFFF99"/>
          <w:rtl/>
        </w:rPr>
      </w:pPr>
    </w:p>
    <w:p w:rsidR="00326ECF" w:rsidRPr="009D2879" w:rsidRDefault="00326ECF" w:rsidP="00326ECF">
      <w:pPr>
        <w:pStyle w:val="P00"/>
        <w:spacing w:before="0"/>
        <w:ind w:left="0" w:right="1134"/>
        <w:rPr>
          <w:rFonts w:hint="cs"/>
          <w:vanish/>
          <w:color w:val="FF0000"/>
          <w:szCs w:val="20"/>
          <w:shd w:val="clear" w:color="auto" w:fill="FFFF99"/>
          <w:rtl/>
        </w:rPr>
      </w:pPr>
      <w:r w:rsidRPr="009D2879">
        <w:rPr>
          <w:rFonts w:hint="cs"/>
          <w:vanish/>
          <w:color w:val="FF0000"/>
          <w:szCs w:val="20"/>
          <w:shd w:val="clear" w:color="auto" w:fill="FFFF99"/>
          <w:rtl/>
        </w:rPr>
        <w:t>מיום 12.9.2016</w:t>
      </w:r>
    </w:p>
    <w:p w:rsidR="00326ECF" w:rsidRPr="009D2879" w:rsidRDefault="00326ECF" w:rsidP="00326ECF">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326ECF" w:rsidRPr="009D2879" w:rsidRDefault="00326ECF" w:rsidP="00326ECF">
      <w:pPr>
        <w:pStyle w:val="P00"/>
        <w:spacing w:before="0"/>
        <w:ind w:left="0" w:right="1134"/>
        <w:rPr>
          <w:rFonts w:hint="cs"/>
          <w:vanish/>
          <w:szCs w:val="20"/>
          <w:shd w:val="clear" w:color="auto" w:fill="FFFF99"/>
          <w:rtl/>
        </w:rPr>
      </w:pPr>
      <w:hyperlink r:id="rId24"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1628</w:t>
      </w:r>
    </w:p>
    <w:p w:rsidR="00326ECF" w:rsidRPr="009D2879" w:rsidRDefault="00326ECF" w:rsidP="00326ECF">
      <w:pPr>
        <w:pStyle w:val="P00"/>
        <w:spacing w:before="0"/>
        <w:ind w:left="0" w:right="1134"/>
        <w:rPr>
          <w:rFonts w:hint="cs"/>
          <w:vanish/>
          <w:szCs w:val="20"/>
          <w:shd w:val="clear" w:color="auto" w:fill="FFFF99"/>
          <w:rtl/>
        </w:rPr>
      </w:pPr>
      <w:r w:rsidRPr="009D2879">
        <w:rPr>
          <w:rFonts w:hint="cs"/>
          <w:b/>
          <w:bCs/>
          <w:vanish/>
          <w:szCs w:val="20"/>
          <w:shd w:val="clear" w:color="auto" w:fill="FFFF99"/>
          <w:rtl/>
        </w:rPr>
        <w:t>החלפת הגדרת "מיתקן להחזקת בעלי חיים"</w:t>
      </w:r>
    </w:p>
    <w:p w:rsidR="00326ECF" w:rsidRPr="009D2879" w:rsidRDefault="00326ECF" w:rsidP="00326ECF">
      <w:pPr>
        <w:pStyle w:val="P00"/>
        <w:ind w:left="0" w:right="1134"/>
        <w:rPr>
          <w:rFonts w:hint="cs"/>
          <w:vanish/>
          <w:szCs w:val="20"/>
          <w:shd w:val="clear" w:color="auto" w:fill="FFFF99"/>
          <w:rtl/>
        </w:rPr>
      </w:pPr>
      <w:r w:rsidRPr="009D2879">
        <w:rPr>
          <w:rFonts w:hint="cs"/>
          <w:vanish/>
          <w:szCs w:val="20"/>
          <w:shd w:val="clear" w:color="auto" w:fill="FFFF99"/>
          <w:rtl/>
        </w:rPr>
        <w:t>הנוסח הקודם:</w:t>
      </w:r>
    </w:p>
    <w:p w:rsidR="00326ECF" w:rsidRPr="00326ECF" w:rsidRDefault="00326ECF" w:rsidP="00326ECF">
      <w:pPr>
        <w:pStyle w:val="P00"/>
        <w:spacing w:before="0"/>
        <w:ind w:left="0" w:right="1134"/>
        <w:rPr>
          <w:rStyle w:val="default"/>
          <w:rFonts w:cs="FrankRuehl" w:hint="cs"/>
          <w:strike/>
          <w:sz w:val="2"/>
          <w:szCs w:val="2"/>
          <w:shd w:val="clear" w:color="auto" w:fill="FFFF99"/>
          <w:rtl/>
        </w:rPr>
      </w:pPr>
      <w:r w:rsidRPr="009D2879">
        <w:rPr>
          <w:rStyle w:val="default"/>
          <w:rFonts w:cs="FrankRuehl"/>
          <w:vanish/>
          <w:sz w:val="22"/>
          <w:szCs w:val="22"/>
          <w:shd w:val="clear" w:color="auto" w:fill="FFFF99"/>
          <w:rtl/>
        </w:rPr>
        <w:tab/>
      </w: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 xml:space="preserve">מיתקן להחזקת בעלי חיים" </w:t>
      </w: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 xml:space="preserve"> רפת, לול, דיר, אורווה, כלוב או כל כלי אחר המשמש כרגיל להחזקה א</w:t>
      </w:r>
      <w:r w:rsidRPr="009D2879">
        <w:rPr>
          <w:rStyle w:val="default"/>
          <w:rFonts w:cs="FrankRuehl"/>
          <w:strike/>
          <w:vanish/>
          <w:sz w:val="22"/>
          <w:szCs w:val="22"/>
          <w:shd w:val="clear" w:color="auto" w:fill="FFFF99"/>
          <w:rtl/>
        </w:rPr>
        <w:t>ו</w:t>
      </w:r>
      <w:r w:rsidRPr="009D2879">
        <w:rPr>
          <w:rStyle w:val="default"/>
          <w:rFonts w:cs="FrankRuehl" w:hint="cs"/>
          <w:strike/>
          <w:vanish/>
          <w:sz w:val="22"/>
          <w:szCs w:val="22"/>
          <w:shd w:val="clear" w:color="auto" w:fill="FFFF99"/>
          <w:rtl/>
        </w:rPr>
        <w:t xml:space="preserve"> להובלה של בעלי חיים, לרבות כל חלק ממנו ולרבות מיתקני שירות לבעלי חיים;</w:t>
      </w:r>
      <w:bookmarkEnd w:id="17"/>
    </w:p>
    <w:p w:rsidR="005D4768" w:rsidRDefault="005D4768" w:rsidP="00326ECF">
      <w:pPr>
        <w:pStyle w:val="P00"/>
        <w:spacing w:before="72"/>
        <w:ind w:left="0" w:right="1134"/>
        <w:rPr>
          <w:rStyle w:val="default"/>
          <w:rFonts w:cs="FrankRuehl" w:hint="cs"/>
          <w:rtl/>
        </w:rPr>
      </w:pPr>
      <w:r>
        <w:rPr>
          <w:lang w:val="he-IL"/>
        </w:rPr>
        <w:pict>
          <v:rect id="_x0000_s2055" style="position:absolute;left:0;text-align:left;margin-left:464.5pt;margin-top:8.05pt;width:75.05pt;height:10.65pt;z-index:251632640" o:allowincell="f" filled="f" stroked="f" strokecolor="lime" strokeweight=".25pt">
            <v:textbox style="mso-next-textbox:#_x0000_s2055" inset="0,0,0,0">
              <w:txbxContent>
                <w:p w:rsidR="00326ECF" w:rsidRDefault="00326ECF" w:rsidP="00326ECF">
                  <w:pPr>
                    <w:spacing w:line="160" w:lineRule="exact"/>
                    <w:jc w:val="left"/>
                    <w:rPr>
                      <w:rFonts w:cs="Miriam"/>
                      <w:noProof/>
                      <w:szCs w:val="18"/>
                      <w:rtl/>
                    </w:rPr>
                  </w:pPr>
                  <w:r>
                    <w:rPr>
                      <w:rFonts w:cs="Miriam"/>
                      <w:szCs w:val="18"/>
                      <w:rtl/>
                    </w:rPr>
                    <w:t>ת</w:t>
                  </w:r>
                  <w:r>
                    <w:rPr>
                      <w:rFonts w:cs="Miriam" w:hint="cs"/>
                      <w:szCs w:val="18"/>
                      <w:rtl/>
                    </w:rPr>
                    <w:t>ק' תשע"ו-2016</w:t>
                  </w:r>
                </w:p>
              </w:txbxContent>
            </v:textbox>
            <w10:anchorlock/>
          </v:rect>
        </w:pict>
      </w:r>
      <w:r>
        <w:rPr>
          <w:rtl/>
        </w:rPr>
        <w:tab/>
      </w:r>
      <w:r>
        <w:rPr>
          <w:rStyle w:val="default"/>
          <w:rFonts w:cs="FrankRuehl"/>
          <w:rtl/>
        </w:rPr>
        <w:t>"</w:t>
      </w:r>
      <w:r>
        <w:rPr>
          <w:rStyle w:val="default"/>
          <w:rFonts w:cs="FrankRuehl" w:hint="cs"/>
          <w:rtl/>
        </w:rPr>
        <w:t>מיתק</w:t>
      </w:r>
      <w:r w:rsidR="00326ECF">
        <w:rPr>
          <w:rStyle w:val="default"/>
          <w:rFonts w:cs="FrankRuehl" w:hint="cs"/>
          <w:rtl/>
        </w:rPr>
        <w:t>ן</w:t>
      </w:r>
      <w:r>
        <w:rPr>
          <w:rStyle w:val="default"/>
          <w:rFonts w:cs="FrankRuehl" w:hint="cs"/>
          <w:rtl/>
        </w:rPr>
        <w:t xml:space="preserve"> שירות לבעלי חיים" </w:t>
      </w:r>
      <w:r w:rsidR="004F2597">
        <w:rPr>
          <w:rStyle w:val="default"/>
          <w:rFonts w:cs="FrankRuehl"/>
          <w:rtl/>
        </w:rPr>
        <w:t>–</w:t>
      </w:r>
      <w:r>
        <w:rPr>
          <w:rStyle w:val="default"/>
          <w:rFonts w:cs="FrankRuehl" w:hint="cs"/>
          <w:rtl/>
        </w:rPr>
        <w:t xml:space="preserve"> מיתק</w:t>
      </w:r>
      <w:r w:rsidR="00326ECF">
        <w:rPr>
          <w:rStyle w:val="default"/>
          <w:rFonts w:cs="FrankRuehl" w:hint="cs"/>
          <w:rtl/>
        </w:rPr>
        <w:t>ן להאבסת</w:t>
      </w:r>
      <w:r>
        <w:rPr>
          <w:rStyle w:val="default"/>
          <w:rFonts w:cs="FrankRuehl" w:hint="cs"/>
          <w:rtl/>
        </w:rPr>
        <w:t xml:space="preserve"> בעלי חיים</w:t>
      </w:r>
      <w:r w:rsidR="00326ECF">
        <w:rPr>
          <w:rStyle w:val="default"/>
          <w:rFonts w:cs="FrankRuehl" w:hint="cs"/>
          <w:rtl/>
        </w:rPr>
        <w:t xml:space="preserve"> להשקייתם</w:t>
      </w:r>
      <w:r>
        <w:rPr>
          <w:rStyle w:val="default"/>
          <w:rFonts w:cs="FrankRuehl" w:hint="cs"/>
          <w:rtl/>
        </w:rPr>
        <w:t xml:space="preserve">, </w:t>
      </w:r>
      <w:r w:rsidR="00326ECF">
        <w:rPr>
          <w:rStyle w:val="default"/>
          <w:rFonts w:cs="FrankRuehl" w:hint="cs"/>
          <w:rtl/>
        </w:rPr>
        <w:t>או להובלת מזון לבעלי חיים, מיתקן המשמש להפקת תוצרת בעלי חיים, מיתקן שחיטה ומפעל לייצור מזון מן החי;</w:t>
      </w:r>
    </w:p>
    <w:p w:rsidR="005D4768" w:rsidRPr="009D2879" w:rsidRDefault="005D4768" w:rsidP="005D4768">
      <w:pPr>
        <w:pStyle w:val="P00"/>
        <w:spacing w:before="0"/>
        <w:ind w:left="0" w:right="1134"/>
        <w:rPr>
          <w:rFonts w:hint="cs"/>
          <w:b/>
          <w:bCs/>
          <w:vanish/>
          <w:szCs w:val="20"/>
          <w:shd w:val="clear" w:color="auto" w:fill="FFFF99"/>
          <w:rtl/>
        </w:rPr>
      </w:pPr>
      <w:bookmarkStart w:id="18" w:name="Rov65"/>
      <w:r w:rsidRPr="009D2879">
        <w:rPr>
          <w:rFonts w:hint="cs"/>
          <w:vanish/>
          <w:color w:val="FF0000"/>
          <w:szCs w:val="20"/>
          <w:shd w:val="clear" w:color="auto" w:fill="FFFF99"/>
          <w:rtl/>
        </w:rPr>
        <w:t>מיום 14.12.1984</w:t>
      </w:r>
    </w:p>
    <w:p w:rsidR="005D4768" w:rsidRPr="009D2879" w:rsidRDefault="005D4768" w:rsidP="005D4768">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תק' תשמ"ה-1984</w:t>
      </w:r>
    </w:p>
    <w:p w:rsidR="005D4768" w:rsidRPr="009D2879" w:rsidRDefault="005D4768" w:rsidP="005D4768">
      <w:pPr>
        <w:pStyle w:val="P00"/>
        <w:tabs>
          <w:tab w:val="clear" w:pos="6259"/>
        </w:tabs>
        <w:spacing w:before="0"/>
        <w:ind w:left="0" w:right="1134"/>
        <w:rPr>
          <w:rFonts w:hint="cs"/>
          <w:vanish/>
          <w:szCs w:val="20"/>
          <w:shd w:val="clear" w:color="auto" w:fill="FFFF99"/>
          <w:rtl/>
        </w:rPr>
      </w:pPr>
      <w:hyperlink r:id="rId25" w:history="1">
        <w:r w:rsidRPr="009D2879">
          <w:rPr>
            <w:rStyle w:val="Hyperlink"/>
            <w:rFonts w:hint="cs"/>
            <w:vanish/>
            <w:szCs w:val="20"/>
            <w:shd w:val="clear" w:color="auto" w:fill="FFFF99"/>
            <w:rtl/>
          </w:rPr>
          <w:t>ק"ת תשמ"ה מס' 4738</w:t>
        </w:r>
      </w:hyperlink>
      <w:r w:rsidRPr="009D2879">
        <w:rPr>
          <w:rFonts w:hint="cs"/>
          <w:vanish/>
          <w:szCs w:val="20"/>
          <w:shd w:val="clear" w:color="auto" w:fill="FFFF99"/>
          <w:rtl/>
        </w:rPr>
        <w:t xml:space="preserve"> מיום 14.12.1984 עמ' 402</w:t>
      </w:r>
    </w:p>
    <w:p w:rsidR="005D4768" w:rsidRPr="009D2879" w:rsidRDefault="005D4768" w:rsidP="00700DC5">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הוספת הגדרת "מיתקני שירות לבעלי חיים"</w:t>
      </w:r>
    </w:p>
    <w:p w:rsidR="00326ECF" w:rsidRPr="009D2879" w:rsidRDefault="00326ECF" w:rsidP="00326ECF">
      <w:pPr>
        <w:pStyle w:val="P00"/>
        <w:spacing w:before="0"/>
        <w:ind w:left="0" w:right="1134"/>
        <w:rPr>
          <w:rFonts w:hint="cs"/>
          <w:vanish/>
          <w:szCs w:val="20"/>
          <w:shd w:val="clear" w:color="auto" w:fill="FFFF99"/>
          <w:rtl/>
        </w:rPr>
      </w:pPr>
    </w:p>
    <w:p w:rsidR="00326ECF" w:rsidRPr="009D2879" w:rsidRDefault="00326ECF" w:rsidP="00326ECF">
      <w:pPr>
        <w:pStyle w:val="P00"/>
        <w:spacing w:before="0"/>
        <w:ind w:left="0" w:right="1134"/>
        <w:rPr>
          <w:rFonts w:hint="cs"/>
          <w:vanish/>
          <w:color w:val="FF0000"/>
          <w:szCs w:val="20"/>
          <w:shd w:val="clear" w:color="auto" w:fill="FFFF99"/>
          <w:rtl/>
        </w:rPr>
      </w:pPr>
      <w:r w:rsidRPr="009D2879">
        <w:rPr>
          <w:rFonts w:hint="cs"/>
          <w:vanish/>
          <w:color w:val="FF0000"/>
          <w:szCs w:val="20"/>
          <w:shd w:val="clear" w:color="auto" w:fill="FFFF99"/>
          <w:rtl/>
        </w:rPr>
        <w:t>מיום 12.9.2016</w:t>
      </w:r>
    </w:p>
    <w:p w:rsidR="00326ECF" w:rsidRPr="009D2879" w:rsidRDefault="00326ECF" w:rsidP="00326ECF">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326ECF" w:rsidRPr="009D2879" w:rsidRDefault="00326ECF" w:rsidP="00326ECF">
      <w:pPr>
        <w:pStyle w:val="P00"/>
        <w:spacing w:before="0"/>
        <w:ind w:left="0" w:right="1134"/>
        <w:rPr>
          <w:rFonts w:hint="cs"/>
          <w:vanish/>
          <w:szCs w:val="20"/>
          <w:shd w:val="clear" w:color="auto" w:fill="FFFF99"/>
          <w:rtl/>
        </w:rPr>
      </w:pPr>
      <w:hyperlink r:id="rId26"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1628</w:t>
      </w:r>
    </w:p>
    <w:p w:rsidR="00326ECF" w:rsidRPr="009D2879" w:rsidRDefault="00326ECF" w:rsidP="00326ECF">
      <w:pPr>
        <w:pStyle w:val="P00"/>
        <w:spacing w:before="0"/>
        <w:ind w:left="0" w:right="1134"/>
        <w:rPr>
          <w:rFonts w:hint="cs"/>
          <w:vanish/>
          <w:szCs w:val="20"/>
          <w:shd w:val="clear" w:color="auto" w:fill="FFFF99"/>
          <w:rtl/>
        </w:rPr>
      </w:pPr>
      <w:r w:rsidRPr="009D2879">
        <w:rPr>
          <w:rFonts w:hint="cs"/>
          <w:b/>
          <w:bCs/>
          <w:vanish/>
          <w:szCs w:val="20"/>
          <w:shd w:val="clear" w:color="auto" w:fill="FFFF99"/>
          <w:rtl/>
        </w:rPr>
        <w:t>החלפת הגדרת "מיתקני שירות לבעלי חיים" בהגדרת "מיתקן שירות לבעלי חיים"</w:t>
      </w:r>
    </w:p>
    <w:p w:rsidR="00326ECF" w:rsidRPr="009D2879" w:rsidRDefault="00326ECF" w:rsidP="00326ECF">
      <w:pPr>
        <w:pStyle w:val="P00"/>
        <w:ind w:left="0" w:right="1134"/>
        <w:rPr>
          <w:rFonts w:hint="cs"/>
          <w:vanish/>
          <w:szCs w:val="20"/>
          <w:shd w:val="clear" w:color="auto" w:fill="FFFF99"/>
          <w:rtl/>
        </w:rPr>
      </w:pPr>
      <w:r w:rsidRPr="009D2879">
        <w:rPr>
          <w:rFonts w:hint="cs"/>
          <w:vanish/>
          <w:szCs w:val="20"/>
          <w:shd w:val="clear" w:color="auto" w:fill="FFFF99"/>
          <w:rtl/>
        </w:rPr>
        <w:t>הנוסח הקודם:</w:t>
      </w:r>
    </w:p>
    <w:p w:rsidR="00326ECF" w:rsidRPr="00326ECF" w:rsidRDefault="00326ECF" w:rsidP="00326ECF">
      <w:pPr>
        <w:pStyle w:val="P00"/>
        <w:spacing w:before="0"/>
        <w:ind w:left="0" w:right="1134"/>
        <w:rPr>
          <w:rStyle w:val="default"/>
          <w:rFonts w:cs="FrankRuehl" w:hint="cs"/>
          <w:strike/>
          <w:sz w:val="2"/>
          <w:szCs w:val="2"/>
          <w:shd w:val="clear" w:color="auto" w:fill="FFFF99"/>
          <w:rtl/>
        </w:rPr>
      </w:pPr>
      <w:r w:rsidRPr="009D2879">
        <w:rPr>
          <w:rStyle w:val="default"/>
          <w:rFonts w:cs="FrankRuehl"/>
          <w:vanish/>
          <w:sz w:val="22"/>
          <w:szCs w:val="22"/>
          <w:shd w:val="clear" w:color="auto" w:fill="FFFF99"/>
          <w:rtl/>
        </w:rPr>
        <w:tab/>
      </w: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 xml:space="preserve">מיתקני שירות לבעלי חיים" </w:t>
      </w: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 xml:space="preserve"> מיתקנים להאבסה או השקייה של בעלי חיים, מיתקנים ל</w:t>
      </w:r>
      <w:r w:rsidRPr="009D2879">
        <w:rPr>
          <w:rStyle w:val="default"/>
          <w:rFonts w:cs="FrankRuehl"/>
          <w:strike/>
          <w:vanish/>
          <w:sz w:val="22"/>
          <w:szCs w:val="22"/>
          <w:shd w:val="clear" w:color="auto" w:fill="FFFF99"/>
          <w:rtl/>
        </w:rPr>
        <w:t>ה</w:t>
      </w:r>
      <w:r w:rsidRPr="009D2879">
        <w:rPr>
          <w:rStyle w:val="default"/>
          <w:rFonts w:cs="FrankRuehl" w:hint="cs"/>
          <w:strike/>
          <w:vanish/>
          <w:sz w:val="22"/>
          <w:szCs w:val="22"/>
          <w:shd w:val="clear" w:color="auto" w:fill="FFFF99"/>
          <w:rtl/>
        </w:rPr>
        <w:t>ובלת מזון לבעלי חיים, מיתקנים המשמשים להפקת תוצרת בעלי חיים, כגון: מיתקני חליבה, איסוף ביצים או שחיטה, וכן מיתקני עזר וכיוצא באלה.</w:t>
      </w:r>
      <w:bookmarkEnd w:id="18"/>
    </w:p>
    <w:p w:rsidR="00326ECF" w:rsidRDefault="00326ECF" w:rsidP="00326ECF">
      <w:pPr>
        <w:pStyle w:val="P00"/>
        <w:spacing w:before="72"/>
        <w:ind w:left="0" w:right="1134"/>
        <w:rPr>
          <w:rStyle w:val="default"/>
          <w:rFonts w:cs="FrankRuehl" w:hint="cs"/>
          <w:rtl/>
        </w:rPr>
      </w:pPr>
      <w:r>
        <w:rPr>
          <w:lang w:val="he-IL"/>
        </w:rPr>
        <w:pict>
          <v:rect id="_x0000_s2152" style="position:absolute;left:0;text-align:left;margin-left:464.5pt;margin-top:8.05pt;width:75.05pt;height:10.35pt;z-index:251676672" o:allowincell="f" filled="f" stroked="f" strokecolor="lime" strokeweight=".25pt">
            <v:textbox inset="0,0,0,0">
              <w:txbxContent>
                <w:p w:rsidR="00326ECF" w:rsidRDefault="00326ECF" w:rsidP="00326ECF">
                  <w:pPr>
                    <w:spacing w:line="160" w:lineRule="exact"/>
                    <w:jc w:val="left"/>
                    <w:rPr>
                      <w:rFonts w:cs="Miriam"/>
                      <w:noProof/>
                      <w:szCs w:val="18"/>
                      <w:rtl/>
                    </w:rPr>
                  </w:pPr>
                  <w:r>
                    <w:rPr>
                      <w:rFonts w:cs="Miriam"/>
                      <w:szCs w:val="18"/>
                      <w:rtl/>
                    </w:rPr>
                    <w:t>ת</w:t>
                  </w:r>
                  <w:r>
                    <w:rPr>
                      <w:rFonts w:cs="Miriam" w:hint="cs"/>
                      <w:szCs w:val="18"/>
                      <w:rtl/>
                    </w:rPr>
                    <w:t>ק' תשע"ו-2016</w:t>
                  </w:r>
                </w:p>
              </w:txbxContent>
            </v:textbox>
            <w10:anchorlock/>
          </v:rect>
        </w:pict>
      </w:r>
      <w:r>
        <w:rPr>
          <w:rtl/>
        </w:rPr>
        <w:tab/>
      </w:r>
      <w:r>
        <w:rPr>
          <w:rStyle w:val="default"/>
          <w:rFonts w:cs="FrankRuehl"/>
          <w:rtl/>
        </w:rPr>
        <w:t>"</w:t>
      </w:r>
      <w:r>
        <w:rPr>
          <w:rStyle w:val="default"/>
          <w:rFonts w:cs="FrankRuehl" w:hint="cs"/>
          <w:rtl/>
        </w:rPr>
        <w:t xml:space="preserve">תופעת לוואי חמורה" </w:t>
      </w:r>
      <w:r>
        <w:rPr>
          <w:rStyle w:val="default"/>
          <w:rFonts w:cs="FrankRuehl"/>
          <w:rtl/>
        </w:rPr>
        <w:t>–</w:t>
      </w:r>
      <w:r>
        <w:rPr>
          <w:rStyle w:val="default"/>
          <w:rFonts w:cs="FrankRuehl" w:hint="cs"/>
          <w:rtl/>
        </w:rPr>
        <w:t xml:space="preserve"> כל אחת מאלה, שנגרמה לאדם או לבעל חיים:</w:t>
      </w:r>
    </w:p>
    <w:p w:rsidR="00326ECF" w:rsidRDefault="00326ECF" w:rsidP="00326E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תופעה שגרמה למוות;</w:t>
      </w:r>
    </w:p>
    <w:p w:rsidR="00326ECF" w:rsidRDefault="00326ECF" w:rsidP="00326EC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תופעה מסכנת חיים;</w:t>
      </w:r>
    </w:p>
    <w:p w:rsidR="00326ECF" w:rsidRDefault="00326ECF" w:rsidP="00326EC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תופעה שגרמה לאשפוז או הארכת אשפוז;</w:t>
      </w:r>
    </w:p>
    <w:p w:rsidR="00326ECF" w:rsidRDefault="00326ECF" w:rsidP="00326EC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תופעה שגרמה לנכות או מוגבלות קשה וממושכת;</w:t>
      </w:r>
    </w:p>
    <w:p w:rsidR="00326ECF" w:rsidRDefault="00326ECF" w:rsidP="00326EC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מום מולד;</w:t>
      </w:r>
    </w:p>
    <w:p w:rsidR="00326ECF" w:rsidRPr="009D2879" w:rsidRDefault="00326ECF" w:rsidP="00326ECF">
      <w:pPr>
        <w:pStyle w:val="P00"/>
        <w:spacing w:before="0"/>
        <w:ind w:left="0" w:right="1134"/>
        <w:rPr>
          <w:rFonts w:hint="cs"/>
          <w:vanish/>
          <w:color w:val="FF0000"/>
          <w:szCs w:val="20"/>
          <w:shd w:val="clear" w:color="auto" w:fill="FFFF99"/>
          <w:rtl/>
        </w:rPr>
      </w:pPr>
      <w:bookmarkStart w:id="19" w:name="Rov66"/>
      <w:r w:rsidRPr="009D2879">
        <w:rPr>
          <w:rFonts w:hint="cs"/>
          <w:vanish/>
          <w:color w:val="FF0000"/>
          <w:szCs w:val="20"/>
          <w:shd w:val="clear" w:color="auto" w:fill="FFFF99"/>
          <w:rtl/>
        </w:rPr>
        <w:t>מיום 12.9.2016</w:t>
      </w:r>
    </w:p>
    <w:p w:rsidR="00326ECF" w:rsidRPr="009D2879" w:rsidRDefault="00326ECF" w:rsidP="00326ECF">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326ECF" w:rsidRPr="009D2879" w:rsidRDefault="00326ECF" w:rsidP="00326ECF">
      <w:pPr>
        <w:pStyle w:val="P00"/>
        <w:spacing w:before="0"/>
        <w:ind w:left="0" w:right="1134"/>
        <w:rPr>
          <w:rFonts w:hint="cs"/>
          <w:vanish/>
          <w:szCs w:val="20"/>
          <w:shd w:val="clear" w:color="auto" w:fill="FFFF99"/>
          <w:rtl/>
        </w:rPr>
      </w:pPr>
      <w:hyperlink r:id="rId27"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1628</w:t>
      </w:r>
    </w:p>
    <w:p w:rsidR="00326ECF" w:rsidRPr="00326ECF" w:rsidRDefault="00326ECF" w:rsidP="00326ECF">
      <w:pPr>
        <w:pStyle w:val="P00"/>
        <w:spacing w:before="0"/>
        <w:ind w:left="0" w:right="1134"/>
        <w:rPr>
          <w:rFonts w:hint="cs"/>
          <w:sz w:val="2"/>
          <w:szCs w:val="2"/>
          <w:shd w:val="clear" w:color="auto" w:fill="FFFF99"/>
          <w:rtl/>
        </w:rPr>
      </w:pPr>
      <w:r w:rsidRPr="009D2879">
        <w:rPr>
          <w:rFonts w:hint="cs"/>
          <w:b/>
          <w:bCs/>
          <w:vanish/>
          <w:szCs w:val="20"/>
          <w:shd w:val="clear" w:color="auto" w:fill="FFFF99"/>
          <w:rtl/>
        </w:rPr>
        <w:t>הוספת הגדרת "תופעת לוואי חמורה"</w:t>
      </w:r>
      <w:bookmarkEnd w:id="19"/>
    </w:p>
    <w:p w:rsidR="00326ECF" w:rsidRDefault="00326ECF" w:rsidP="00326ECF">
      <w:pPr>
        <w:pStyle w:val="P00"/>
        <w:spacing w:before="72"/>
        <w:ind w:left="0" w:right="1134"/>
        <w:rPr>
          <w:rStyle w:val="default"/>
          <w:rFonts w:cs="FrankRuehl" w:hint="cs"/>
          <w:rtl/>
        </w:rPr>
      </w:pPr>
      <w:r>
        <w:rPr>
          <w:lang w:val="he-IL"/>
        </w:rPr>
        <w:pict>
          <v:rect id="_x0000_s2153" style="position:absolute;left:0;text-align:left;margin-left:464.5pt;margin-top:8.05pt;width:75.05pt;height:10.35pt;z-index:251677696" o:allowincell="f" filled="f" stroked="f" strokecolor="lime" strokeweight=".25pt">
            <v:textbox inset="0,0,0,0">
              <w:txbxContent>
                <w:p w:rsidR="00326ECF" w:rsidRDefault="00326ECF" w:rsidP="00326ECF">
                  <w:pPr>
                    <w:spacing w:line="160" w:lineRule="exact"/>
                    <w:jc w:val="left"/>
                    <w:rPr>
                      <w:rFonts w:cs="Miriam"/>
                      <w:noProof/>
                      <w:szCs w:val="18"/>
                      <w:rtl/>
                    </w:rPr>
                  </w:pPr>
                  <w:r>
                    <w:rPr>
                      <w:rFonts w:cs="Miriam"/>
                      <w:szCs w:val="18"/>
                      <w:rtl/>
                    </w:rPr>
                    <w:t>ת</w:t>
                  </w:r>
                  <w:r>
                    <w:rPr>
                      <w:rFonts w:cs="Miriam" w:hint="cs"/>
                      <w:szCs w:val="18"/>
                      <w:rtl/>
                    </w:rPr>
                    <w:t>ק' תשע"ו-2016</w:t>
                  </w:r>
                </w:p>
              </w:txbxContent>
            </v:textbox>
            <w10:anchorlock/>
          </v:rect>
        </w:pict>
      </w:r>
      <w:r>
        <w:rPr>
          <w:rtl/>
        </w:rPr>
        <w:tab/>
      </w:r>
      <w:r>
        <w:rPr>
          <w:rStyle w:val="default"/>
          <w:rFonts w:cs="FrankRuehl"/>
          <w:rtl/>
        </w:rPr>
        <w:t>"</w:t>
      </w:r>
      <w:r>
        <w:rPr>
          <w:rStyle w:val="default"/>
          <w:rFonts w:cs="FrankRuehl" w:hint="cs"/>
          <w:rtl/>
        </w:rPr>
        <w:t xml:space="preserve">תכשיר" </w:t>
      </w:r>
      <w:r>
        <w:rPr>
          <w:rStyle w:val="default"/>
          <w:rFonts w:cs="FrankRuehl"/>
          <w:rtl/>
        </w:rPr>
        <w:t>–</w:t>
      </w:r>
      <w:r>
        <w:rPr>
          <w:rStyle w:val="default"/>
          <w:rFonts w:cs="FrankRuehl" w:hint="cs"/>
          <w:rtl/>
        </w:rPr>
        <w:t xml:space="preserve"> תכשיר הדברה, תכשיר חיטוי, תכשיר ניקוי ואבזר כימי וטרינרי לבעל חיים, למעט תכשיר כהגדרתו בפקודת הרוקחים [נוסח חדש], התשמ"א-1981;</w:t>
      </w:r>
    </w:p>
    <w:p w:rsidR="00326ECF" w:rsidRPr="009D2879" w:rsidRDefault="00326ECF" w:rsidP="00326ECF">
      <w:pPr>
        <w:pStyle w:val="P00"/>
        <w:spacing w:before="0"/>
        <w:ind w:left="0" w:right="1134"/>
        <w:rPr>
          <w:rFonts w:hint="cs"/>
          <w:vanish/>
          <w:color w:val="FF0000"/>
          <w:szCs w:val="20"/>
          <w:shd w:val="clear" w:color="auto" w:fill="FFFF99"/>
          <w:rtl/>
        </w:rPr>
      </w:pPr>
      <w:bookmarkStart w:id="20" w:name="Rov67"/>
      <w:r w:rsidRPr="009D2879">
        <w:rPr>
          <w:rFonts w:hint="cs"/>
          <w:vanish/>
          <w:color w:val="FF0000"/>
          <w:szCs w:val="20"/>
          <w:shd w:val="clear" w:color="auto" w:fill="FFFF99"/>
          <w:rtl/>
        </w:rPr>
        <w:t>מיום 12.9.2016</w:t>
      </w:r>
    </w:p>
    <w:p w:rsidR="00326ECF" w:rsidRPr="009D2879" w:rsidRDefault="00326ECF" w:rsidP="00326ECF">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326ECF" w:rsidRPr="009D2879" w:rsidRDefault="00326ECF" w:rsidP="00326ECF">
      <w:pPr>
        <w:pStyle w:val="P00"/>
        <w:spacing w:before="0"/>
        <w:ind w:left="0" w:right="1134"/>
        <w:rPr>
          <w:rFonts w:hint="cs"/>
          <w:vanish/>
          <w:szCs w:val="20"/>
          <w:shd w:val="clear" w:color="auto" w:fill="FFFF99"/>
          <w:rtl/>
        </w:rPr>
      </w:pPr>
      <w:hyperlink r:id="rId28"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1628</w:t>
      </w:r>
    </w:p>
    <w:p w:rsidR="00326ECF" w:rsidRPr="00326ECF" w:rsidRDefault="00326ECF" w:rsidP="00326ECF">
      <w:pPr>
        <w:pStyle w:val="P00"/>
        <w:spacing w:before="0"/>
        <w:ind w:left="0" w:right="1134"/>
        <w:rPr>
          <w:rFonts w:hint="cs"/>
          <w:sz w:val="2"/>
          <w:szCs w:val="2"/>
          <w:shd w:val="clear" w:color="auto" w:fill="FFFF99"/>
          <w:rtl/>
        </w:rPr>
      </w:pPr>
      <w:r w:rsidRPr="009D2879">
        <w:rPr>
          <w:rFonts w:hint="cs"/>
          <w:b/>
          <w:bCs/>
          <w:vanish/>
          <w:szCs w:val="20"/>
          <w:shd w:val="clear" w:color="auto" w:fill="FFFF99"/>
          <w:rtl/>
        </w:rPr>
        <w:t>הוספת הגדרת "תכשיר"</w:t>
      </w:r>
      <w:bookmarkEnd w:id="20"/>
    </w:p>
    <w:p w:rsidR="00326ECF" w:rsidRDefault="00326ECF" w:rsidP="00326ECF">
      <w:pPr>
        <w:pStyle w:val="P00"/>
        <w:spacing w:before="72"/>
        <w:ind w:left="0" w:right="1134"/>
        <w:rPr>
          <w:rStyle w:val="default"/>
          <w:rFonts w:cs="FrankRuehl" w:hint="cs"/>
          <w:rtl/>
        </w:rPr>
      </w:pPr>
      <w:r>
        <w:rPr>
          <w:lang w:val="he-IL"/>
        </w:rPr>
        <w:pict>
          <v:rect id="_x0000_s2154" style="position:absolute;left:0;text-align:left;margin-left:464.5pt;margin-top:8.05pt;width:75.05pt;height:10.35pt;z-index:251678720" o:allowincell="f" filled="f" stroked="f" strokecolor="lime" strokeweight=".25pt">
            <v:textbox inset="0,0,0,0">
              <w:txbxContent>
                <w:p w:rsidR="00326ECF" w:rsidRDefault="00326ECF" w:rsidP="00326ECF">
                  <w:pPr>
                    <w:spacing w:line="160" w:lineRule="exact"/>
                    <w:jc w:val="left"/>
                    <w:rPr>
                      <w:rFonts w:cs="Miriam"/>
                      <w:noProof/>
                      <w:szCs w:val="18"/>
                      <w:rtl/>
                    </w:rPr>
                  </w:pPr>
                  <w:r>
                    <w:rPr>
                      <w:rFonts w:cs="Miriam"/>
                      <w:szCs w:val="18"/>
                      <w:rtl/>
                    </w:rPr>
                    <w:t>ת</w:t>
                  </w:r>
                  <w:r>
                    <w:rPr>
                      <w:rFonts w:cs="Miriam" w:hint="cs"/>
                      <w:szCs w:val="18"/>
                      <w:rtl/>
                    </w:rPr>
                    <w:t>ק' תשע"ו-2016</w:t>
                  </w:r>
                </w:p>
              </w:txbxContent>
            </v:textbox>
            <w10:anchorlock/>
          </v:rect>
        </w:pict>
      </w:r>
      <w:r>
        <w:rPr>
          <w:rtl/>
        </w:rPr>
        <w:tab/>
      </w:r>
      <w:r>
        <w:rPr>
          <w:rStyle w:val="default"/>
          <w:rFonts w:cs="FrankRuehl"/>
          <w:rtl/>
        </w:rPr>
        <w:t>"</w:t>
      </w:r>
      <w:r>
        <w:rPr>
          <w:rStyle w:val="default"/>
          <w:rFonts w:cs="FrankRuehl" w:hint="cs"/>
          <w:rtl/>
        </w:rPr>
        <w:t xml:space="preserve">תכשיר הדברה" </w:t>
      </w:r>
      <w:r>
        <w:rPr>
          <w:rStyle w:val="default"/>
          <w:rFonts w:cs="FrankRuehl"/>
          <w:rtl/>
        </w:rPr>
        <w:t>–</w:t>
      </w:r>
      <w:r>
        <w:rPr>
          <w:rStyle w:val="default"/>
          <w:rFonts w:cs="FrankRuehl" w:hint="cs"/>
          <w:rtl/>
        </w:rPr>
        <w:t xml:space="preserve"> חומר כימי או ביולוגי או תערובת של חומרים כימיים או ביולוגיים המשמשים לקטילת טפילים חיצוניים, עיקורם, מניעת התרבותם, שינוי התפתחותם, דחייתם או משיכתם, המיועדים לשימוש חיצוני על גופו של בעל חיים, במיתקן להחזקת בעל חיים או במיתקן שירות לבעלי חיים, למעט במפעל לייצור מזון;</w:t>
      </w:r>
    </w:p>
    <w:p w:rsidR="00326ECF" w:rsidRPr="009D2879" w:rsidRDefault="00326ECF" w:rsidP="00326ECF">
      <w:pPr>
        <w:pStyle w:val="P00"/>
        <w:spacing w:before="0"/>
        <w:ind w:left="0" w:right="1134"/>
        <w:rPr>
          <w:rFonts w:hint="cs"/>
          <w:vanish/>
          <w:color w:val="FF0000"/>
          <w:szCs w:val="20"/>
          <w:shd w:val="clear" w:color="auto" w:fill="FFFF99"/>
          <w:rtl/>
        </w:rPr>
      </w:pPr>
      <w:bookmarkStart w:id="21" w:name="Rov68"/>
      <w:r w:rsidRPr="009D2879">
        <w:rPr>
          <w:rFonts w:hint="cs"/>
          <w:vanish/>
          <w:color w:val="FF0000"/>
          <w:szCs w:val="20"/>
          <w:shd w:val="clear" w:color="auto" w:fill="FFFF99"/>
          <w:rtl/>
        </w:rPr>
        <w:t>מיום 12.9.2016</w:t>
      </w:r>
    </w:p>
    <w:p w:rsidR="00326ECF" w:rsidRPr="009D2879" w:rsidRDefault="00326ECF" w:rsidP="00326ECF">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326ECF" w:rsidRPr="009D2879" w:rsidRDefault="00326ECF" w:rsidP="00326ECF">
      <w:pPr>
        <w:pStyle w:val="P00"/>
        <w:spacing w:before="0"/>
        <w:ind w:left="0" w:right="1134"/>
        <w:rPr>
          <w:rFonts w:hint="cs"/>
          <w:vanish/>
          <w:szCs w:val="20"/>
          <w:shd w:val="clear" w:color="auto" w:fill="FFFF99"/>
          <w:rtl/>
        </w:rPr>
      </w:pPr>
      <w:hyperlink r:id="rId29"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1628</w:t>
      </w:r>
    </w:p>
    <w:p w:rsidR="00326ECF" w:rsidRPr="00326ECF" w:rsidRDefault="00326ECF" w:rsidP="00326ECF">
      <w:pPr>
        <w:pStyle w:val="P00"/>
        <w:spacing w:before="0"/>
        <w:ind w:left="0" w:right="1134"/>
        <w:rPr>
          <w:rFonts w:hint="cs"/>
          <w:sz w:val="2"/>
          <w:szCs w:val="2"/>
          <w:shd w:val="clear" w:color="auto" w:fill="FFFF99"/>
          <w:rtl/>
        </w:rPr>
      </w:pPr>
      <w:r w:rsidRPr="009D2879">
        <w:rPr>
          <w:rFonts w:hint="cs"/>
          <w:b/>
          <w:bCs/>
          <w:vanish/>
          <w:szCs w:val="20"/>
          <w:shd w:val="clear" w:color="auto" w:fill="FFFF99"/>
          <w:rtl/>
        </w:rPr>
        <w:t>הוספת הגדרת "תכשיר הדברה"</w:t>
      </w:r>
      <w:bookmarkEnd w:id="21"/>
    </w:p>
    <w:p w:rsidR="00326ECF" w:rsidRDefault="00326ECF" w:rsidP="00326ECF">
      <w:pPr>
        <w:pStyle w:val="P00"/>
        <w:spacing w:before="72"/>
        <w:ind w:left="0" w:right="1134"/>
        <w:rPr>
          <w:rStyle w:val="default"/>
          <w:rFonts w:cs="FrankRuehl" w:hint="cs"/>
          <w:rtl/>
        </w:rPr>
      </w:pPr>
      <w:r>
        <w:rPr>
          <w:lang w:val="he-IL"/>
        </w:rPr>
        <w:pict>
          <v:rect id="_x0000_s2155" style="position:absolute;left:0;text-align:left;margin-left:464.5pt;margin-top:8.05pt;width:75.05pt;height:10.35pt;z-index:251679744" o:allowincell="f" filled="f" stroked="f" strokecolor="lime" strokeweight=".25pt">
            <v:textbox inset="0,0,0,0">
              <w:txbxContent>
                <w:p w:rsidR="00326ECF" w:rsidRDefault="00326ECF" w:rsidP="00326ECF">
                  <w:pPr>
                    <w:spacing w:line="160" w:lineRule="exact"/>
                    <w:jc w:val="left"/>
                    <w:rPr>
                      <w:rFonts w:cs="Miriam"/>
                      <w:noProof/>
                      <w:szCs w:val="18"/>
                      <w:rtl/>
                    </w:rPr>
                  </w:pPr>
                  <w:r>
                    <w:rPr>
                      <w:rFonts w:cs="Miriam"/>
                      <w:szCs w:val="18"/>
                      <w:rtl/>
                    </w:rPr>
                    <w:t>ת</w:t>
                  </w:r>
                  <w:r>
                    <w:rPr>
                      <w:rFonts w:cs="Miriam" w:hint="cs"/>
                      <w:szCs w:val="18"/>
                      <w:rtl/>
                    </w:rPr>
                    <w:t>ק' תשע"ו-2016</w:t>
                  </w:r>
                </w:p>
              </w:txbxContent>
            </v:textbox>
            <w10:anchorlock/>
          </v:rect>
        </w:pict>
      </w:r>
      <w:r>
        <w:rPr>
          <w:rtl/>
        </w:rPr>
        <w:tab/>
      </w:r>
      <w:r>
        <w:rPr>
          <w:rStyle w:val="default"/>
          <w:rFonts w:cs="FrankRuehl"/>
          <w:rtl/>
        </w:rPr>
        <w:t>"</w:t>
      </w:r>
      <w:r>
        <w:rPr>
          <w:rStyle w:val="default"/>
          <w:rFonts w:cs="FrankRuehl" w:hint="cs"/>
          <w:rtl/>
        </w:rPr>
        <w:t xml:space="preserve">תכשיר חיטוי" </w:t>
      </w:r>
      <w:r>
        <w:rPr>
          <w:rStyle w:val="default"/>
          <w:rFonts w:cs="FrankRuehl"/>
          <w:rtl/>
        </w:rPr>
        <w:t>–</w:t>
      </w:r>
      <w:r>
        <w:rPr>
          <w:rStyle w:val="default"/>
          <w:rFonts w:cs="FrankRuehl" w:hint="cs"/>
          <w:rtl/>
        </w:rPr>
        <w:t xml:space="preserve"> חומר כימי או ביולוגי או תערובת של חומרים כימיים או ביולוגיים המשמשים לקטילת מיקרואורגניזמים או למניעת התפתחותם או התרבותם, המיועדים לשימוש במיתקן להחזקת בעל חיים או במיתקן שירות לבעלי חיים;</w:t>
      </w:r>
    </w:p>
    <w:p w:rsidR="00326ECF" w:rsidRPr="009D2879" w:rsidRDefault="00326ECF" w:rsidP="00326ECF">
      <w:pPr>
        <w:pStyle w:val="P00"/>
        <w:spacing w:before="0"/>
        <w:ind w:left="0" w:right="1134"/>
        <w:rPr>
          <w:rFonts w:hint="cs"/>
          <w:vanish/>
          <w:color w:val="FF0000"/>
          <w:szCs w:val="20"/>
          <w:shd w:val="clear" w:color="auto" w:fill="FFFF99"/>
          <w:rtl/>
        </w:rPr>
      </w:pPr>
      <w:bookmarkStart w:id="22" w:name="Rov69"/>
      <w:r w:rsidRPr="009D2879">
        <w:rPr>
          <w:rFonts w:hint="cs"/>
          <w:vanish/>
          <w:color w:val="FF0000"/>
          <w:szCs w:val="20"/>
          <w:shd w:val="clear" w:color="auto" w:fill="FFFF99"/>
          <w:rtl/>
        </w:rPr>
        <w:t>מיום 12.9.2016</w:t>
      </w:r>
    </w:p>
    <w:p w:rsidR="00326ECF" w:rsidRPr="009D2879" w:rsidRDefault="00326ECF" w:rsidP="00326ECF">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326ECF" w:rsidRPr="009D2879" w:rsidRDefault="00326ECF" w:rsidP="00326ECF">
      <w:pPr>
        <w:pStyle w:val="P00"/>
        <w:spacing w:before="0"/>
        <w:ind w:left="0" w:right="1134"/>
        <w:rPr>
          <w:rFonts w:hint="cs"/>
          <w:vanish/>
          <w:szCs w:val="20"/>
          <w:shd w:val="clear" w:color="auto" w:fill="FFFF99"/>
          <w:rtl/>
        </w:rPr>
      </w:pPr>
      <w:hyperlink r:id="rId30"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1628</w:t>
      </w:r>
    </w:p>
    <w:p w:rsidR="00326ECF" w:rsidRPr="00326ECF" w:rsidRDefault="00326ECF" w:rsidP="00326ECF">
      <w:pPr>
        <w:pStyle w:val="P00"/>
        <w:spacing w:before="0"/>
        <w:ind w:left="0" w:right="1134"/>
        <w:rPr>
          <w:rFonts w:hint="cs"/>
          <w:sz w:val="2"/>
          <w:szCs w:val="2"/>
          <w:shd w:val="clear" w:color="auto" w:fill="FFFF99"/>
          <w:rtl/>
        </w:rPr>
      </w:pPr>
      <w:r w:rsidRPr="009D2879">
        <w:rPr>
          <w:rFonts w:hint="cs"/>
          <w:b/>
          <w:bCs/>
          <w:vanish/>
          <w:szCs w:val="20"/>
          <w:shd w:val="clear" w:color="auto" w:fill="FFFF99"/>
          <w:rtl/>
        </w:rPr>
        <w:t>הוספת הגדרת "תכשיר חיטוי"</w:t>
      </w:r>
      <w:bookmarkEnd w:id="22"/>
    </w:p>
    <w:p w:rsidR="00326ECF" w:rsidRDefault="00326ECF" w:rsidP="00326ECF">
      <w:pPr>
        <w:pStyle w:val="P00"/>
        <w:spacing w:before="72"/>
        <w:ind w:left="0" w:right="1134"/>
        <w:rPr>
          <w:rStyle w:val="default"/>
          <w:rFonts w:cs="FrankRuehl" w:hint="cs"/>
          <w:rtl/>
        </w:rPr>
      </w:pPr>
      <w:r>
        <w:rPr>
          <w:lang w:val="he-IL"/>
        </w:rPr>
        <w:pict>
          <v:rect id="_x0000_s2156" style="position:absolute;left:0;text-align:left;margin-left:464.5pt;margin-top:8.05pt;width:75.05pt;height:10.35pt;z-index:251680768" o:allowincell="f" filled="f" stroked="f" strokecolor="lime" strokeweight=".25pt">
            <v:textbox inset="0,0,0,0">
              <w:txbxContent>
                <w:p w:rsidR="00326ECF" w:rsidRDefault="00326ECF" w:rsidP="00326ECF">
                  <w:pPr>
                    <w:spacing w:line="160" w:lineRule="exact"/>
                    <w:jc w:val="left"/>
                    <w:rPr>
                      <w:rFonts w:cs="Miriam"/>
                      <w:noProof/>
                      <w:szCs w:val="18"/>
                      <w:rtl/>
                    </w:rPr>
                  </w:pPr>
                  <w:r>
                    <w:rPr>
                      <w:rFonts w:cs="Miriam"/>
                      <w:szCs w:val="18"/>
                      <w:rtl/>
                    </w:rPr>
                    <w:t>ת</w:t>
                  </w:r>
                  <w:r>
                    <w:rPr>
                      <w:rFonts w:cs="Miriam" w:hint="cs"/>
                      <w:szCs w:val="18"/>
                      <w:rtl/>
                    </w:rPr>
                    <w:t>ק' תשע"ו-2016</w:t>
                  </w:r>
                </w:p>
              </w:txbxContent>
            </v:textbox>
            <w10:anchorlock/>
          </v:rect>
        </w:pict>
      </w:r>
      <w:r>
        <w:rPr>
          <w:rtl/>
        </w:rPr>
        <w:tab/>
      </w:r>
      <w:r>
        <w:rPr>
          <w:rStyle w:val="default"/>
          <w:rFonts w:cs="FrankRuehl"/>
          <w:rtl/>
        </w:rPr>
        <w:t>"</w:t>
      </w:r>
      <w:r>
        <w:rPr>
          <w:rStyle w:val="default"/>
          <w:rFonts w:cs="FrankRuehl" w:hint="cs"/>
          <w:rtl/>
        </w:rPr>
        <w:t xml:space="preserve">תכשיר ניקוי" </w:t>
      </w:r>
      <w:r>
        <w:rPr>
          <w:rStyle w:val="default"/>
          <w:rFonts w:cs="FrankRuehl"/>
          <w:rtl/>
        </w:rPr>
        <w:t>–</w:t>
      </w:r>
      <w:r>
        <w:rPr>
          <w:rStyle w:val="default"/>
          <w:rFonts w:cs="FrankRuehl" w:hint="cs"/>
          <w:rtl/>
        </w:rPr>
        <w:t xml:space="preserve"> חומר כימי או ביולוגי, או תערובת של חומרים כימיים או ביולוגיים המשמשים להסרת חומרים זרים כגון לכלוך, אבק, דם, הפרשות, וכן חומר אורגני לשימוש במיתקן להחזקת בעל חיים או במיתקן שירות לבעלי חיים.</w:t>
      </w:r>
    </w:p>
    <w:p w:rsidR="00326ECF" w:rsidRPr="009D2879" w:rsidRDefault="00326ECF" w:rsidP="00326ECF">
      <w:pPr>
        <w:pStyle w:val="P00"/>
        <w:spacing w:before="0"/>
        <w:ind w:left="0" w:right="1134"/>
        <w:rPr>
          <w:rFonts w:hint="cs"/>
          <w:vanish/>
          <w:color w:val="FF0000"/>
          <w:szCs w:val="20"/>
          <w:shd w:val="clear" w:color="auto" w:fill="FFFF99"/>
          <w:rtl/>
        </w:rPr>
      </w:pPr>
      <w:bookmarkStart w:id="23" w:name="Rov70"/>
      <w:r w:rsidRPr="009D2879">
        <w:rPr>
          <w:rFonts w:hint="cs"/>
          <w:vanish/>
          <w:color w:val="FF0000"/>
          <w:szCs w:val="20"/>
          <w:shd w:val="clear" w:color="auto" w:fill="FFFF99"/>
          <w:rtl/>
        </w:rPr>
        <w:t>מיום 12.9.2016</w:t>
      </w:r>
    </w:p>
    <w:p w:rsidR="00326ECF" w:rsidRPr="009D2879" w:rsidRDefault="00326ECF" w:rsidP="00326ECF">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326ECF" w:rsidRPr="009D2879" w:rsidRDefault="00326ECF" w:rsidP="00326ECF">
      <w:pPr>
        <w:pStyle w:val="P00"/>
        <w:spacing w:before="0"/>
        <w:ind w:left="0" w:right="1134"/>
        <w:rPr>
          <w:rFonts w:hint="cs"/>
          <w:vanish/>
          <w:szCs w:val="20"/>
          <w:shd w:val="clear" w:color="auto" w:fill="FFFF99"/>
          <w:rtl/>
        </w:rPr>
      </w:pPr>
      <w:hyperlink r:id="rId31"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1629</w:t>
      </w:r>
    </w:p>
    <w:p w:rsidR="00326ECF" w:rsidRPr="00326ECF" w:rsidRDefault="00326ECF" w:rsidP="00326ECF">
      <w:pPr>
        <w:pStyle w:val="P00"/>
        <w:spacing w:before="0"/>
        <w:ind w:left="0" w:right="1134"/>
        <w:rPr>
          <w:rFonts w:hint="cs"/>
          <w:sz w:val="2"/>
          <w:szCs w:val="2"/>
          <w:shd w:val="clear" w:color="auto" w:fill="FFFF99"/>
          <w:rtl/>
        </w:rPr>
      </w:pPr>
      <w:r w:rsidRPr="009D2879">
        <w:rPr>
          <w:rFonts w:hint="cs"/>
          <w:b/>
          <w:bCs/>
          <w:vanish/>
          <w:szCs w:val="20"/>
          <w:shd w:val="clear" w:color="auto" w:fill="FFFF99"/>
          <w:rtl/>
        </w:rPr>
        <w:t>הוספת הגדרת "תכשיר ניקוי"</w:t>
      </w:r>
      <w:bookmarkEnd w:id="23"/>
    </w:p>
    <w:p w:rsidR="00326ECF" w:rsidRDefault="00326ECF" w:rsidP="00326ECF">
      <w:pPr>
        <w:pStyle w:val="P00"/>
        <w:spacing w:before="72"/>
        <w:ind w:left="0" w:right="1134"/>
        <w:rPr>
          <w:rStyle w:val="default"/>
          <w:rFonts w:cs="FrankRuehl"/>
          <w:rtl/>
        </w:rPr>
      </w:pPr>
      <w:bookmarkStart w:id="24" w:name="Seif23"/>
      <w:bookmarkEnd w:id="24"/>
      <w:r>
        <w:rPr>
          <w:lang w:val="he-IL"/>
        </w:rPr>
        <w:pict>
          <v:rect id="_x0000_s2157" style="position:absolute;left:0;text-align:left;margin-left:464.5pt;margin-top:8.05pt;width:75.05pt;height:21.95pt;z-index:251681792" o:allowincell="f" filled="f" stroked="f" strokecolor="lime" strokeweight=".25pt">
            <v:textbox style="mso-next-textbox:#_x0000_s2157" inset="0,0,0,0">
              <w:txbxContent>
                <w:p w:rsidR="00326ECF" w:rsidRDefault="00326ECF" w:rsidP="00326ECF">
                  <w:pPr>
                    <w:spacing w:line="160" w:lineRule="exact"/>
                    <w:jc w:val="left"/>
                    <w:rPr>
                      <w:rFonts w:cs="Miriam" w:hint="cs"/>
                      <w:noProof/>
                      <w:szCs w:val="18"/>
                      <w:rtl/>
                    </w:rPr>
                  </w:pPr>
                  <w:r>
                    <w:rPr>
                      <w:rFonts w:cs="Miriam" w:hint="cs"/>
                      <w:szCs w:val="18"/>
                      <w:rtl/>
                    </w:rPr>
                    <w:t>מטרת התקנות</w:t>
                  </w:r>
                </w:p>
                <w:p w:rsidR="00326ECF" w:rsidRDefault="00326ECF" w:rsidP="00326ECF">
                  <w:pPr>
                    <w:spacing w:line="160" w:lineRule="exact"/>
                    <w:jc w:val="left"/>
                    <w:rPr>
                      <w:rFonts w:cs="Miriam"/>
                      <w:noProof/>
                      <w:szCs w:val="18"/>
                      <w:rtl/>
                    </w:rPr>
                  </w:pPr>
                  <w:r>
                    <w:rPr>
                      <w:rFonts w:cs="Miriam"/>
                      <w:szCs w:val="18"/>
                      <w:rtl/>
                    </w:rPr>
                    <w:t>ת</w:t>
                  </w:r>
                  <w:r>
                    <w:rPr>
                      <w:rFonts w:cs="Miriam" w:hint="cs"/>
                      <w:szCs w:val="18"/>
                      <w:rtl/>
                    </w:rPr>
                    <w:t>ק' תשע"ו-2016</w:t>
                  </w:r>
                </w:p>
              </w:txbxContent>
            </v:textbox>
            <w10:anchorlock/>
          </v:rect>
        </w:pict>
      </w:r>
      <w:r>
        <w:rPr>
          <w:rStyle w:val="big-number"/>
          <w:rFonts w:hint="cs"/>
          <w:rtl/>
        </w:rPr>
        <w:t>1</w:t>
      </w:r>
      <w:r>
        <w:rPr>
          <w:rStyle w:val="default"/>
          <w:rFonts w:cs="FrankRuehl" w:hint="cs"/>
          <w:rtl/>
        </w:rPr>
        <w:t>א</w:t>
      </w:r>
      <w:r w:rsidRPr="00326ECF">
        <w:rPr>
          <w:rStyle w:val="default"/>
          <w:rFonts w:cs="FrankRuehl"/>
          <w:rtl/>
        </w:rPr>
        <w:t>.</w:t>
      </w:r>
      <w:r w:rsidRPr="00326ECF">
        <w:rPr>
          <w:rStyle w:val="default"/>
          <w:rFonts w:cs="FrankRuehl"/>
          <w:rtl/>
        </w:rPr>
        <w:tab/>
      </w:r>
      <w:r>
        <w:rPr>
          <w:rStyle w:val="default"/>
          <w:rFonts w:cs="FrankRuehl" w:hint="cs"/>
          <w:rtl/>
        </w:rPr>
        <w:t>מטרתן של תקנות אלה להסדיר את הייצור, היבוא, הרישום והשימוש בתכשירי חיטוי, ניקוי והדברה לבעלי חיים, לשם מניעת הפצת מחלות בעלי חיים והגנה על בריאות הציבור, ולאפשר עקיבות ואיתור ליקויים בתכשירים האמורים.</w:t>
      </w:r>
    </w:p>
    <w:p w:rsidR="00326ECF" w:rsidRPr="009D2879" w:rsidRDefault="00326ECF" w:rsidP="00326ECF">
      <w:pPr>
        <w:pStyle w:val="P00"/>
        <w:spacing w:before="0"/>
        <w:ind w:left="0" w:right="1134"/>
        <w:rPr>
          <w:rFonts w:hint="cs"/>
          <w:vanish/>
          <w:color w:val="FF0000"/>
          <w:szCs w:val="20"/>
          <w:shd w:val="clear" w:color="auto" w:fill="FFFF99"/>
          <w:rtl/>
        </w:rPr>
      </w:pPr>
      <w:bookmarkStart w:id="25" w:name="Rov72"/>
      <w:r w:rsidRPr="009D2879">
        <w:rPr>
          <w:rFonts w:hint="cs"/>
          <w:vanish/>
          <w:color w:val="FF0000"/>
          <w:szCs w:val="20"/>
          <w:shd w:val="clear" w:color="auto" w:fill="FFFF99"/>
          <w:rtl/>
        </w:rPr>
        <w:t>מיום 12.9.2016</w:t>
      </w:r>
    </w:p>
    <w:p w:rsidR="00326ECF" w:rsidRPr="009D2879" w:rsidRDefault="00326ECF" w:rsidP="00326ECF">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326ECF" w:rsidRPr="009D2879" w:rsidRDefault="00326ECF" w:rsidP="00326ECF">
      <w:pPr>
        <w:pStyle w:val="P00"/>
        <w:spacing w:before="0"/>
        <w:ind w:left="0" w:right="1134"/>
        <w:rPr>
          <w:rFonts w:hint="cs"/>
          <w:vanish/>
          <w:szCs w:val="20"/>
          <w:shd w:val="clear" w:color="auto" w:fill="FFFF99"/>
          <w:rtl/>
        </w:rPr>
      </w:pPr>
      <w:hyperlink r:id="rId32"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1629</w:t>
      </w:r>
    </w:p>
    <w:p w:rsidR="00326ECF" w:rsidRPr="00326ECF" w:rsidRDefault="00326ECF" w:rsidP="00326ECF">
      <w:pPr>
        <w:pStyle w:val="P00"/>
        <w:spacing w:before="0"/>
        <w:ind w:left="0" w:right="1134"/>
        <w:rPr>
          <w:rFonts w:hint="cs"/>
          <w:sz w:val="2"/>
          <w:szCs w:val="2"/>
          <w:shd w:val="clear" w:color="auto" w:fill="FFFF99"/>
          <w:rtl/>
        </w:rPr>
      </w:pPr>
      <w:r w:rsidRPr="009D2879">
        <w:rPr>
          <w:rFonts w:hint="cs"/>
          <w:b/>
          <w:bCs/>
          <w:vanish/>
          <w:szCs w:val="20"/>
          <w:shd w:val="clear" w:color="auto" w:fill="FFFF99"/>
          <w:rtl/>
        </w:rPr>
        <w:t>הוספת תקנה 1א</w:t>
      </w:r>
      <w:bookmarkEnd w:id="25"/>
    </w:p>
    <w:p w:rsidR="005D4768" w:rsidRDefault="005D4768">
      <w:pPr>
        <w:pStyle w:val="P00"/>
        <w:spacing w:before="72"/>
        <w:ind w:left="0" w:right="1134"/>
        <w:rPr>
          <w:rStyle w:val="default"/>
          <w:rFonts w:cs="FrankRuehl" w:hint="cs"/>
          <w:rtl/>
        </w:rPr>
      </w:pPr>
      <w:bookmarkStart w:id="26" w:name="Seif2"/>
      <w:bookmarkEnd w:id="26"/>
      <w:r>
        <w:rPr>
          <w:lang w:val="he-IL"/>
        </w:rPr>
        <w:pict>
          <v:rect id="_x0000_s2056" style="position:absolute;left:0;text-align:left;margin-left:464.5pt;margin-top:8.05pt;width:75.05pt;height:25.65pt;z-index:251633664" o:allowincell="f" filled="f" stroked="f" strokecolor="lime" strokeweight=".25pt">
            <v:textbox style="mso-next-textbox:#_x0000_s2056" inset="0,0,0,0">
              <w:txbxContent>
                <w:p w:rsidR="00326ECF" w:rsidRDefault="00326ECF">
                  <w:pPr>
                    <w:spacing w:line="160" w:lineRule="exact"/>
                    <w:jc w:val="left"/>
                    <w:rPr>
                      <w:rFonts w:cs="Miriam" w:hint="cs"/>
                      <w:szCs w:val="18"/>
                      <w:rtl/>
                    </w:rPr>
                  </w:pPr>
                  <w:r>
                    <w:rPr>
                      <w:rFonts w:cs="Miriam" w:hint="cs"/>
                      <w:szCs w:val="18"/>
                      <w:rtl/>
                    </w:rPr>
                    <w:t>איסור מכירה, ייצור וייבוא</w:t>
                  </w:r>
                </w:p>
                <w:p w:rsidR="00326ECF" w:rsidRDefault="00326ECF">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tl/>
        </w:rPr>
        <w:t>2</w:t>
      </w:r>
      <w:r w:rsidRPr="00326ECF">
        <w:rPr>
          <w:rStyle w:val="default"/>
          <w:rFonts w:cs="FrankRuehl"/>
          <w:rtl/>
        </w:rPr>
        <w:t>.</w:t>
      </w:r>
      <w:r w:rsidRPr="00326ECF">
        <w:rPr>
          <w:rStyle w:val="default"/>
          <w:rFonts w:cs="FrankRuehl"/>
          <w:rtl/>
        </w:rPr>
        <w:tab/>
      </w:r>
      <w:r w:rsidR="00326ECF">
        <w:rPr>
          <w:rStyle w:val="default"/>
          <w:rFonts w:cs="FrankRuehl" w:hint="cs"/>
          <w:rtl/>
        </w:rPr>
        <w:t>(א)</w:t>
      </w:r>
      <w:r w:rsidR="00326ECF">
        <w:rPr>
          <w:rStyle w:val="default"/>
          <w:rFonts w:cs="FrankRuehl" w:hint="cs"/>
          <w:rtl/>
        </w:rPr>
        <w:tab/>
      </w:r>
      <w:r>
        <w:rPr>
          <w:rStyle w:val="default"/>
          <w:rFonts w:cs="FrankRuehl"/>
          <w:rtl/>
        </w:rPr>
        <w:t>ל</w:t>
      </w:r>
      <w:r>
        <w:rPr>
          <w:rStyle w:val="default"/>
          <w:rFonts w:cs="FrankRuehl" w:hint="cs"/>
          <w:rtl/>
        </w:rPr>
        <w:t>א ימכור אדם</w:t>
      </w:r>
      <w:r w:rsidR="00326ECF">
        <w:rPr>
          <w:rStyle w:val="default"/>
          <w:rFonts w:cs="FrankRuehl" w:hint="cs"/>
          <w:rtl/>
        </w:rPr>
        <w:t>, לא ייצר ולא ייבא</w:t>
      </w:r>
      <w:r>
        <w:rPr>
          <w:rStyle w:val="default"/>
          <w:rFonts w:cs="FrankRuehl" w:hint="cs"/>
          <w:rtl/>
        </w:rPr>
        <w:t xml:space="preserve"> תכשיר אלא אם יש לתכשיר תעודת רישום </w:t>
      </w:r>
      <w:r w:rsidR="00326ECF">
        <w:rPr>
          <w:rStyle w:val="default"/>
          <w:rFonts w:cs="FrankRuehl" w:hint="cs"/>
          <w:rtl/>
        </w:rPr>
        <w:t xml:space="preserve">תקפה </w:t>
      </w:r>
      <w:r>
        <w:rPr>
          <w:rStyle w:val="default"/>
          <w:rFonts w:cs="FrankRuehl" w:hint="cs"/>
          <w:rtl/>
        </w:rPr>
        <w:t>לפי תקנות אלה</w:t>
      </w:r>
      <w:r w:rsidR="00326ECF">
        <w:rPr>
          <w:rStyle w:val="default"/>
          <w:rFonts w:cs="FrankRuehl" w:hint="cs"/>
          <w:rtl/>
        </w:rPr>
        <w:t>, ומצורפת לו תווית אריזה בנוסח שאישר לו המנהל</w:t>
      </w:r>
      <w:r>
        <w:rPr>
          <w:rStyle w:val="default"/>
          <w:rFonts w:cs="FrankRuehl" w:hint="cs"/>
          <w:rtl/>
        </w:rPr>
        <w:t>.</w:t>
      </w:r>
    </w:p>
    <w:p w:rsidR="00326ECF" w:rsidRDefault="00326E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ימכור אדם ולא ייבא תכשיר אם חלף התאריך האחרון לשימוש בו לפי תווית האריזה שלו.</w:t>
      </w:r>
    </w:p>
    <w:p w:rsidR="00326ECF" w:rsidRDefault="00326EC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בתקנת משנה (א), ניתן למכור תכשיר שפג תוקף הרישום שלו עד שנה ממועד פקיעת תעודת הרישום, ובלבד שלא חלף התאריך האחרון לשימוש בו לפי תווית האריזה שלו ולא הותלתה או בוטלה תעודת הרישום כאמור בתקנה 15; הוראה זו לא תחול על יבוא תכשיר.</w:t>
      </w:r>
    </w:p>
    <w:p w:rsidR="00326ECF" w:rsidRPr="009D2879" w:rsidRDefault="00326ECF" w:rsidP="00326ECF">
      <w:pPr>
        <w:pStyle w:val="P00"/>
        <w:spacing w:before="0"/>
        <w:ind w:left="0" w:right="1134"/>
        <w:rPr>
          <w:rFonts w:hint="cs"/>
          <w:vanish/>
          <w:color w:val="FF0000"/>
          <w:szCs w:val="20"/>
          <w:shd w:val="clear" w:color="auto" w:fill="FFFF99"/>
          <w:rtl/>
        </w:rPr>
      </w:pPr>
      <w:bookmarkStart w:id="27" w:name="Rov71"/>
      <w:r w:rsidRPr="009D2879">
        <w:rPr>
          <w:rFonts w:hint="cs"/>
          <w:vanish/>
          <w:color w:val="FF0000"/>
          <w:szCs w:val="20"/>
          <w:shd w:val="clear" w:color="auto" w:fill="FFFF99"/>
          <w:rtl/>
        </w:rPr>
        <w:t>מיום 12.9.2016</w:t>
      </w:r>
    </w:p>
    <w:p w:rsidR="005306C9" w:rsidRPr="009D2879" w:rsidRDefault="005306C9" w:rsidP="00326ECF">
      <w:pPr>
        <w:pStyle w:val="P00"/>
        <w:spacing w:before="0"/>
        <w:ind w:left="0" w:right="1134"/>
        <w:rPr>
          <w:rFonts w:hint="cs"/>
          <w:vanish/>
          <w:color w:val="FF0000"/>
          <w:szCs w:val="20"/>
          <w:shd w:val="clear" w:color="auto" w:fill="FFFF99"/>
          <w:rtl/>
        </w:rPr>
      </w:pPr>
      <w:r w:rsidRPr="009D2879">
        <w:rPr>
          <w:rFonts w:hint="cs"/>
          <w:vanish/>
          <w:color w:val="FF0000"/>
          <w:szCs w:val="20"/>
          <w:shd w:val="clear" w:color="auto" w:fill="FFFF99"/>
          <w:rtl/>
        </w:rPr>
        <w:t>לעניין תכשיר ניקוי תחילתה ביום 12.9.2018</w:t>
      </w:r>
    </w:p>
    <w:p w:rsidR="00326ECF" w:rsidRPr="009D2879" w:rsidRDefault="00326ECF" w:rsidP="00326ECF">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326ECF" w:rsidRPr="009D2879" w:rsidRDefault="00326ECF" w:rsidP="00326ECF">
      <w:pPr>
        <w:pStyle w:val="P00"/>
        <w:spacing w:before="0"/>
        <w:ind w:left="0" w:right="1134"/>
        <w:rPr>
          <w:rFonts w:hint="cs"/>
          <w:vanish/>
          <w:szCs w:val="20"/>
          <w:shd w:val="clear" w:color="auto" w:fill="FFFF99"/>
          <w:rtl/>
        </w:rPr>
      </w:pPr>
      <w:hyperlink r:id="rId33"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1629</w:t>
      </w:r>
    </w:p>
    <w:p w:rsidR="00326ECF" w:rsidRPr="009D2879" w:rsidRDefault="00326ECF" w:rsidP="00326ECF">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החלפת תקנה 2</w:t>
      </w:r>
    </w:p>
    <w:p w:rsidR="00326ECF" w:rsidRPr="009D2879" w:rsidRDefault="00326ECF" w:rsidP="00326ECF">
      <w:pPr>
        <w:pStyle w:val="P00"/>
        <w:tabs>
          <w:tab w:val="clear" w:pos="6259"/>
        </w:tabs>
        <w:ind w:left="0" w:right="1134"/>
        <w:rPr>
          <w:rFonts w:hint="cs"/>
          <w:vanish/>
          <w:szCs w:val="20"/>
          <w:shd w:val="clear" w:color="auto" w:fill="FFFF99"/>
          <w:rtl/>
        </w:rPr>
      </w:pPr>
      <w:r w:rsidRPr="009D2879">
        <w:rPr>
          <w:rFonts w:hint="cs"/>
          <w:vanish/>
          <w:szCs w:val="20"/>
          <w:shd w:val="clear" w:color="auto" w:fill="FFFF99"/>
          <w:rtl/>
        </w:rPr>
        <w:t>הנוסח הקודם:</w:t>
      </w:r>
    </w:p>
    <w:p w:rsidR="00326ECF" w:rsidRPr="009D2879" w:rsidRDefault="00326ECF" w:rsidP="00326ECF">
      <w:pPr>
        <w:pStyle w:val="P00"/>
        <w:spacing w:before="20"/>
        <w:ind w:left="0" w:right="1134"/>
        <w:rPr>
          <w:rStyle w:val="default"/>
          <w:rFonts w:cs="Miriam" w:hint="cs"/>
          <w:strike/>
          <w:vanish/>
          <w:sz w:val="16"/>
          <w:szCs w:val="16"/>
          <w:shd w:val="clear" w:color="auto" w:fill="FFFF99"/>
          <w:rtl/>
        </w:rPr>
      </w:pPr>
      <w:r w:rsidRPr="009D2879">
        <w:rPr>
          <w:rStyle w:val="default"/>
          <w:rFonts w:cs="Miriam" w:hint="cs"/>
          <w:strike/>
          <w:vanish/>
          <w:sz w:val="16"/>
          <w:szCs w:val="16"/>
          <w:shd w:val="clear" w:color="auto" w:fill="FFFF99"/>
          <w:rtl/>
        </w:rPr>
        <w:t>איסור מכירת תכשיר ללא תעודת רישום</w:t>
      </w:r>
    </w:p>
    <w:p w:rsidR="00326ECF" w:rsidRPr="00326ECF" w:rsidRDefault="00326ECF" w:rsidP="00326ECF">
      <w:pPr>
        <w:pStyle w:val="P00"/>
        <w:spacing w:before="0"/>
        <w:ind w:left="0" w:right="1134"/>
        <w:rPr>
          <w:rStyle w:val="default"/>
          <w:rFonts w:cs="FrankRuehl" w:hint="cs"/>
          <w:strike/>
          <w:sz w:val="2"/>
          <w:szCs w:val="2"/>
          <w:shd w:val="clear" w:color="auto" w:fill="FFFF99"/>
          <w:rtl/>
        </w:rPr>
      </w:pPr>
      <w:r w:rsidRPr="009D2879">
        <w:rPr>
          <w:rStyle w:val="default"/>
          <w:rFonts w:cs="FrankRuehl"/>
          <w:strike/>
          <w:vanish/>
          <w:sz w:val="22"/>
          <w:szCs w:val="22"/>
          <w:shd w:val="clear" w:color="auto" w:fill="FFFF99"/>
          <w:rtl/>
        </w:rPr>
        <w:t>2.</w:t>
      </w:r>
      <w:r w:rsidRPr="009D2879">
        <w:rPr>
          <w:rStyle w:val="default"/>
          <w:rFonts w:cs="FrankRuehl"/>
          <w:strike/>
          <w:vanish/>
          <w:sz w:val="22"/>
          <w:szCs w:val="22"/>
          <w:shd w:val="clear" w:color="auto" w:fill="FFFF99"/>
          <w:rtl/>
        </w:rPr>
        <w:tab/>
        <w:t>ל</w:t>
      </w:r>
      <w:r w:rsidRPr="009D2879">
        <w:rPr>
          <w:rStyle w:val="default"/>
          <w:rFonts w:cs="FrankRuehl" w:hint="cs"/>
          <w:strike/>
          <w:vanish/>
          <w:sz w:val="22"/>
          <w:szCs w:val="22"/>
          <w:shd w:val="clear" w:color="auto" w:fill="FFFF99"/>
          <w:rtl/>
        </w:rPr>
        <w:t>א ימכור אדם תכשיר אלא אם יש לתכשיר תעודת רישום לפי תקנות אלה.</w:t>
      </w:r>
      <w:bookmarkEnd w:id="27"/>
    </w:p>
    <w:p w:rsidR="00326ECF" w:rsidRDefault="00326ECF" w:rsidP="005306C9">
      <w:pPr>
        <w:pStyle w:val="P00"/>
        <w:spacing w:before="72"/>
        <w:ind w:left="0" w:right="1134"/>
        <w:rPr>
          <w:rStyle w:val="default"/>
          <w:rFonts w:cs="FrankRuehl" w:hint="cs"/>
          <w:rtl/>
        </w:rPr>
      </w:pPr>
      <w:bookmarkStart w:id="28" w:name="Seif24"/>
      <w:bookmarkEnd w:id="28"/>
      <w:r>
        <w:rPr>
          <w:lang w:val="he-IL"/>
        </w:rPr>
        <w:pict>
          <v:rect id="_x0000_s2159" style="position:absolute;left:0;text-align:left;margin-left:457.35pt;margin-top:8.05pt;width:82.2pt;height:25.65pt;z-index:251682816" o:allowincell="f" filled="f" stroked="f" strokecolor="lime" strokeweight=".25pt">
            <v:textbox style="mso-next-textbox:#_x0000_s2159" inset="0,0,0,0">
              <w:txbxContent>
                <w:p w:rsidR="00326ECF" w:rsidRDefault="00326ECF" w:rsidP="00326ECF">
                  <w:pPr>
                    <w:spacing w:line="160" w:lineRule="exact"/>
                    <w:jc w:val="left"/>
                    <w:rPr>
                      <w:rFonts w:cs="Miriam" w:hint="cs"/>
                      <w:szCs w:val="18"/>
                      <w:rtl/>
                    </w:rPr>
                  </w:pPr>
                  <w:r>
                    <w:rPr>
                      <w:rFonts w:cs="Miriam" w:hint="cs"/>
                      <w:szCs w:val="18"/>
                      <w:rtl/>
                    </w:rPr>
                    <w:t>איסור שימוש בתכשיר שלא לפי תווית אריזתו</w:t>
                  </w:r>
                </w:p>
                <w:p w:rsidR="00326ECF" w:rsidRDefault="00326ECF" w:rsidP="00326ECF">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tl/>
        </w:rPr>
        <w:t>2</w:t>
      </w:r>
      <w:r>
        <w:rPr>
          <w:rStyle w:val="default"/>
          <w:rFonts w:cs="FrankRuehl" w:hint="cs"/>
          <w:rtl/>
        </w:rPr>
        <w:t>א</w:t>
      </w:r>
      <w:r w:rsidRPr="00326ECF">
        <w:rPr>
          <w:rStyle w:val="default"/>
          <w:rFonts w:cs="FrankRuehl"/>
          <w:rtl/>
        </w:rPr>
        <w:t>.</w:t>
      </w:r>
      <w:r w:rsidRPr="00326ECF">
        <w:rPr>
          <w:rStyle w:val="default"/>
          <w:rFonts w:cs="FrankRuehl"/>
          <w:rtl/>
        </w:rPr>
        <w:tab/>
      </w:r>
      <w:r w:rsidR="005306C9">
        <w:rPr>
          <w:rStyle w:val="default"/>
          <w:rFonts w:cs="FrankRuehl" w:hint="cs"/>
          <w:rtl/>
        </w:rPr>
        <w:t>לא ישתמש אדם בתכשיר אחרי התאריך האחרון לשימוש בו לפי תווית האריזה שלו, ולא ישתמש בו אלא לפי הוראות המפורטות בתווית האמורה</w:t>
      </w:r>
      <w:r>
        <w:rPr>
          <w:rStyle w:val="default"/>
          <w:rFonts w:cs="FrankRuehl" w:hint="cs"/>
          <w:rtl/>
        </w:rPr>
        <w:t>.</w:t>
      </w:r>
    </w:p>
    <w:p w:rsidR="00326ECF" w:rsidRPr="009D2879" w:rsidRDefault="00326ECF" w:rsidP="00326ECF">
      <w:pPr>
        <w:pStyle w:val="P00"/>
        <w:spacing w:before="0"/>
        <w:ind w:left="0" w:right="1134"/>
        <w:rPr>
          <w:rFonts w:hint="cs"/>
          <w:vanish/>
          <w:color w:val="FF0000"/>
          <w:szCs w:val="20"/>
          <w:shd w:val="clear" w:color="auto" w:fill="FFFF99"/>
          <w:rtl/>
        </w:rPr>
      </w:pPr>
      <w:bookmarkStart w:id="29" w:name="Rov73"/>
      <w:r w:rsidRPr="009D2879">
        <w:rPr>
          <w:rFonts w:hint="cs"/>
          <w:vanish/>
          <w:color w:val="FF0000"/>
          <w:szCs w:val="20"/>
          <w:shd w:val="clear" w:color="auto" w:fill="FFFF99"/>
          <w:rtl/>
        </w:rPr>
        <w:t>מיום 12.9.2016</w:t>
      </w:r>
    </w:p>
    <w:p w:rsidR="00326ECF" w:rsidRPr="009D2879" w:rsidRDefault="00326ECF" w:rsidP="00326ECF">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326ECF" w:rsidRPr="009D2879" w:rsidRDefault="00326ECF" w:rsidP="00326ECF">
      <w:pPr>
        <w:pStyle w:val="P00"/>
        <w:spacing w:before="0"/>
        <w:ind w:left="0" w:right="1134"/>
        <w:rPr>
          <w:rFonts w:hint="cs"/>
          <w:vanish/>
          <w:szCs w:val="20"/>
          <w:shd w:val="clear" w:color="auto" w:fill="FFFF99"/>
          <w:rtl/>
        </w:rPr>
      </w:pPr>
      <w:hyperlink r:id="rId34"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1629</w:t>
      </w:r>
    </w:p>
    <w:p w:rsidR="00326ECF" w:rsidRPr="005306C9" w:rsidRDefault="00326ECF" w:rsidP="005306C9">
      <w:pPr>
        <w:pStyle w:val="P00"/>
        <w:spacing w:before="0"/>
        <w:ind w:left="0" w:right="1134"/>
        <w:rPr>
          <w:rFonts w:hint="cs"/>
          <w:sz w:val="2"/>
          <w:szCs w:val="2"/>
          <w:shd w:val="clear" w:color="auto" w:fill="FFFF99"/>
          <w:rtl/>
        </w:rPr>
      </w:pPr>
      <w:r w:rsidRPr="009D2879">
        <w:rPr>
          <w:rFonts w:hint="cs"/>
          <w:b/>
          <w:bCs/>
          <w:vanish/>
          <w:szCs w:val="20"/>
          <w:shd w:val="clear" w:color="auto" w:fill="FFFF99"/>
          <w:rtl/>
        </w:rPr>
        <w:t>הוספת תקנה 2א</w:t>
      </w:r>
      <w:bookmarkEnd w:id="29"/>
    </w:p>
    <w:p w:rsidR="005D4768" w:rsidRDefault="005D4768" w:rsidP="004F2597">
      <w:pPr>
        <w:pStyle w:val="P00"/>
        <w:spacing w:before="72"/>
        <w:ind w:left="0" w:right="1134"/>
        <w:rPr>
          <w:rStyle w:val="default"/>
          <w:rFonts w:cs="FrankRuehl" w:hint="cs"/>
          <w:rtl/>
        </w:rPr>
      </w:pPr>
      <w:bookmarkStart w:id="30" w:name="Seif3"/>
      <w:bookmarkEnd w:id="30"/>
      <w:r>
        <w:rPr>
          <w:lang w:val="he-IL"/>
        </w:rPr>
        <w:pict>
          <v:rect id="_x0000_s2057" style="position:absolute;left:0;text-align:left;margin-left:464.5pt;margin-top:8.05pt;width:75.05pt;height:18.85pt;z-index:251634688" o:allowincell="f" filled="f" stroked="f" strokecolor="lime" strokeweight=".25pt">
            <v:textbox inset="0,0,0,0">
              <w:txbxContent>
                <w:p w:rsidR="00326ECF" w:rsidRDefault="00326ECF">
                  <w:pPr>
                    <w:spacing w:line="160" w:lineRule="exact"/>
                    <w:jc w:val="left"/>
                    <w:rPr>
                      <w:rFonts w:cs="Miriam" w:hint="cs"/>
                      <w:szCs w:val="18"/>
                      <w:rtl/>
                    </w:rPr>
                  </w:pPr>
                  <w:r>
                    <w:rPr>
                      <w:rFonts w:cs="Miriam"/>
                      <w:szCs w:val="18"/>
                      <w:rtl/>
                    </w:rPr>
                    <w:t>ב</w:t>
                  </w:r>
                  <w:r>
                    <w:rPr>
                      <w:rFonts w:cs="Miriam" w:hint="cs"/>
                      <w:szCs w:val="18"/>
                      <w:rtl/>
                    </w:rPr>
                    <w:t>קשה לרישום תכשיר</w:t>
                  </w:r>
                </w:p>
                <w:p w:rsidR="00326ECF" w:rsidRDefault="00326ECF">
                  <w:pPr>
                    <w:spacing w:line="160" w:lineRule="exact"/>
                    <w:jc w:val="left"/>
                    <w:rPr>
                      <w:rFonts w:cs="Miriam"/>
                      <w:noProof/>
                      <w:szCs w:val="18"/>
                      <w:rtl/>
                    </w:rPr>
                  </w:pPr>
                  <w:r>
                    <w:rPr>
                      <w:rFonts w:cs="Miriam" w:hint="cs"/>
                      <w:szCs w:val="18"/>
                      <w:rtl/>
                    </w:rPr>
                    <w:t>תק' תשע"ד-2014</w:t>
                  </w:r>
                </w:p>
              </w:txbxContent>
            </v:textbox>
            <w10:anchorlock/>
          </v:rect>
        </w:pict>
      </w:r>
      <w:r>
        <w:rPr>
          <w:rStyle w:val="big-number"/>
          <w:rtl/>
        </w:rPr>
        <w:t>3</w:t>
      </w:r>
      <w:r w:rsidRPr="004F2597">
        <w:rPr>
          <w:rStyle w:val="default"/>
          <w:rFonts w:cs="FrankRuehl"/>
          <w:rtl/>
        </w:rPr>
        <w:t>.</w:t>
      </w:r>
      <w:r w:rsidRPr="004F2597">
        <w:rPr>
          <w:rStyle w:val="default"/>
          <w:rFonts w:cs="FrankRuehl"/>
          <w:rtl/>
        </w:rPr>
        <w:tab/>
      </w:r>
      <w:r>
        <w:rPr>
          <w:rStyle w:val="default"/>
          <w:rFonts w:cs="FrankRuehl"/>
          <w:rtl/>
        </w:rPr>
        <w:t>ה</w:t>
      </w:r>
      <w:r>
        <w:rPr>
          <w:rStyle w:val="default"/>
          <w:rFonts w:cs="FrankRuehl" w:hint="cs"/>
          <w:rtl/>
        </w:rPr>
        <w:t xml:space="preserve">מבקש לקבל תעודת רישום לתכשיר יגיש </w:t>
      </w:r>
      <w:r w:rsidR="004F2597">
        <w:rPr>
          <w:rStyle w:val="default"/>
          <w:rFonts w:cs="FrankRuehl" w:hint="cs"/>
          <w:rtl/>
        </w:rPr>
        <w:t xml:space="preserve">על כך בקשה </w:t>
      </w:r>
      <w:r>
        <w:rPr>
          <w:rStyle w:val="default"/>
          <w:rFonts w:cs="FrankRuehl" w:hint="cs"/>
          <w:rtl/>
        </w:rPr>
        <w:t xml:space="preserve">למנהל </w:t>
      </w:r>
      <w:r w:rsidR="004F2597">
        <w:rPr>
          <w:rStyle w:val="default"/>
          <w:rFonts w:cs="FrankRuehl" w:hint="cs"/>
          <w:rtl/>
        </w:rPr>
        <w:t>ויצרף אליה נתונים ומסמכים כמפורט בתוספת</w:t>
      </w:r>
      <w:r>
        <w:rPr>
          <w:rStyle w:val="default"/>
          <w:rFonts w:cs="FrankRuehl" w:hint="cs"/>
          <w:rtl/>
        </w:rPr>
        <w:t>.</w:t>
      </w:r>
    </w:p>
    <w:p w:rsidR="004F2597" w:rsidRPr="009D2879" w:rsidRDefault="004F2597" w:rsidP="004F2597">
      <w:pPr>
        <w:pStyle w:val="P00"/>
        <w:tabs>
          <w:tab w:val="clear" w:pos="6259"/>
        </w:tabs>
        <w:spacing w:before="0"/>
        <w:ind w:left="0" w:right="1134"/>
        <w:rPr>
          <w:rFonts w:hint="cs"/>
          <w:vanish/>
          <w:color w:val="FF0000"/>
          <w:szCs w:val="20"/>
          <w:shd w:val="clear" w:color="auto" w:fill="FFFF99"/>
          <w:rtl/>
        </w:rPr>
      </w:pPr>
      <w:bookmarkStart w:id="31" w:name="Rov37"/>
      <w:r w:rsidRPr="009D2879">
        <w:rPr>
          <w:rFonts w:hint="cs"/>
          <w:vanish/>
          <w:color w:val="FF0000"/>
          <w:szCs w:val="20"/>
          <w:shd w:val="clear" w:color="auto" w:fill="FFFF99"/>
          <w:rtl/>
        </w:rPr>
        <w:t>מיום 31.8.2014</w:t>
      </w:r>
    </w:p>
    <w:p w:rsidR="004F2597" w:rsidRPr="009D2879" w:rsidRDefault="004F2597" w:rsidP="004F2597">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תק' תשע"ד-2014</w:t>
      </w:r>
    </w:p>
    <w:p w:rsidR="004F2597" w:rsidRPr="009D2879" w:rsidRDefault="004F2597" w:rsidP="004F2597">
      <w:pPr>
        <w:pStyle w:val="P00"/>
        <w:tabs>
          <w:tab w:val="clear" w:pos="6259"/>
        </w:tabs>
        <w:spacing w:before="0"/>
        <w:ind w:left="0" w:right="1134"/>
        <w:rPr>
          <w:rFonts w:hint="cs"/>
          <w:vanish/>
          <w:szCs w:val="20"/>
          <w:shd w:val="clear" w:color="auto" w:fill="FFFF99"/>
          <w:rtl/>
        </w:rPr>
      </w:pPr>
      <w:hyperlink r:id="rId35" w:history="1">
        <w:r w:rsidRPr="009D2879">
          <w:rPr>
            <w:rStyle w:val="Hyperlink"/>
            <w:rFonts w:hint="cs"/>
            <w:vanish/>
            <w:szCs w:val="20"/>
            <w:shd w:val="clear" w:color="auto" w:fill="FFFF99"/>
            <w:rtl/>
          </w:rPr>
          <w:t>ק"ת תשע"ד מס' 7403</w:t>
        </w:r>
      </w:hyperlink>
      <w:r w:rsidRPr="009D2879">
        <w:rPr>
          <w:rFonts w:hint="cs"/>
          <w:vanish/>
          <w:szCs w:val="20"/>
          <w:shd w:val="clear" w:color="auto" w:fill="FFFF99"/>
          <w:rtl/>
        </w:rPr>
        <w:t xml:space="preserve"> מיום 31.7.2014 עמ' 1564</w:t>
      </w:r>
    </w:p>
    <w:p w:rsidR="004F2597" w:rsidRPr="009D2879" w:rsidRDefault="004F2597" w:rsidP="004F2597">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החלפת תקנה 3</w:t>
      </w:r>
    </w:p>
    <w:p w:rsidR="004F2597" w:rsidRPr="009D2879" w:rsidRDefault="004F2597" w:rsidP="004F2597">
      <w:pPr>
        <w:pStyle w:val="P00"/>
        <w:tabs>
          <w:tab w:val="clear" w:pos="6259"/>
        </w:tabs>
        <w:ind w:left="0" w:right="1134"/>
        <w:rPr>
          <w:rFonts w:hint="cs"/>
          <w:vanish/>
          <w:szCs w:val="20"/>
          <w:shd w:val="clear" w:color="auto" w:fill="FFFF99"/>
          <w:rtl/>
        </w:rPr>
      </w:pPr>
      <w:r w:rsidRPr="009D2879">
        <w:rPr>
          <w:rFonts w:hint="cs"/>
          <w:vanish/>
          <w:szCs w:val="20"/>
          <w:shd w:val="clear" w:color="auto" w:fill="FFFF99"/>
          <w:rtl/>
        </w:rPr>
        <w:t>הנוסח הקודם:</w:t>
      </w:r>
    </w:p>
    <w:p w:rsidR="004F2597" w:rsidRPr="009D2879" w:rsidRDefault="004F2597" w:rsidP="004F2597">
      <w:pPr>
        <w:pStyle w:val="P00"/>
        <w:spacing w:before="20"/>
        <w:ind w:left="0" w:right="1134"/>
        <w:rPr>
          <w:rStyle w:val="default"/>
          <w:rFonts w:cs="Miriam" w:hint="cs"/>
          <w:strike/>
          <w:vanish/>
          <w:sz w:val="16"/>
          <w:szCs w:val="16"/>
          <w:shd w:val="clear" w:color="auto" w:fill="FFFF99"/>
          <w:rtl/>
        </w:rPr>
      </w:pPr>
      <w:r w:rsidRPr="009D2879">
        <w:rPr>
          <w:rStyle w:val="default"/>
          <w:rFonts w:cs="Miriam" w:hint="cs"/>
          <w:strike/>
          <w:vanish/>
          <w:sz w:val="16"/>
          <w:szCs w:val="16"/>
          <w:shd w:val="clear" w:color="auto" w:fill="FFFF99"/>
          <w:rtl/>
        </w:rPr>
        <w:t>בקשה לרישום תכשיר</w:t>
      </w:r>
    </w:p>
    <w:p w:rsidR="004F2597" w:rsidRPr="004F2597" w:rsidRDefault="004F2597" w:rsidP="004F2597">
      <w:pPr>
        <w:pStyle w:val="P00"/>
        <w:spacing w:before="0"/>
        <w:ind w:left="0" w:right="1134"/>
        <w:rPr>
          <w:rStyle w:val="default"/>
          <w:rFonts w:cs="FrankRuehl" w:hint="cs"/>
          <w:strike/>
          <w:sz w:val="2"/>
          <w:szCs w:val="2"/>
          <w:rtl/>
        </w:rPr>
      </w:pPr>
      <w:r w:rsidRPr="009D2879">
        <w:rPr>
          <w:rStyle w:val="default"/>
          <w:rFonts w:cs="FrankRuehl"/>
          <w:strike/>
          <w:vanish/>
          <w:sz w:val="22"/>
          <w:szCs w:val="22"/>
          <w:shd w:val="clear" w:color="auto" w:fill="FFFF99"/>
          <w:rtl/>
        </w:rPr>
        <w:t>3.</w:t>
      </w:r>
      <w:r w:rsidRPr="009D2879">
        <w:rPr>
          <w:rStyle w:val="default"/>
          <w:rFonts w:cs="FrankRuehl"/>
          <w:strike/>
          <w:vanish/>
          <w:sz w:val="22"/>
          <w:szCs w:val="22"/>
          <w:shd w:val="clear" w:color="auto" w:fill="FFFF99"/>
          <w:rtl/>
        </w:rPr>
        <w:tab/>
        <w:t>ה</w:t>
      </w:r>
      <w:r w:rsidRPr="009D2879">
        <w:rPr>
          <w:rStyle w:val="default"/>
          <w:rFonts w:cs="FrankRuehl" w:hint="cs"/>
          <w:strike/>
          <w:vanish/>
          <w:sz w:val="22"/>
          <w:szCs w:val="22"/>
          <w:shd w:val="clear" w:color="auto" w:fill="FFFF99"/>
          <w:rtl/>
        </w:rPr>
        <w:t>מבקש לקבל תעודת רישום לתכשיר שהוא מייצר או מייבא יגיש למנהל בקשה בטופס שקבע ויצרף אליה דוגמאות של התכשיר לפי דרישת המנהל.</w:t>
      </w:r>
      <w:bookmarkEnd w:id="31"/>
    </w:p>
    <w:p w:rsidR="005D4768" w:rsidRDefault="005D4768" w:rsidP="004F2597">
      <w:pPr>
        <w:pStyle w:val="P00"/>
        <w:spacing w:before="72"/>
        <w:ind w:left="0" w:right="1134"/>
        <w:rPr>
          <w:rStyle w:val="default"/>
          <w:rFonts w:cs="FrankRuehl" w:hint="cs"/>
          <w:rtl/>
        </w:rPr>
      </w:pPr>
      <w:r>
        <w:rPr>
          <w:lang w:val="he-IL"/>
        </w:rPr>
        <w:pict>
          <v:rect id="_x0000_s2058" style="position:absolute;left:0;text-align:left;margin-left:464.5pt;margin-top:8.05pt;width:75.05pt;height:12.9pt;z-index:251635712" o:allowincell="f" filled="f" stroked="f" strokecolor="lime" strokeweight=".25pt">
            <v:textbox inset="0,0,0,0">
              <w:txbxContent>
                <w:p w:rsidR="00326ECF" w:rsidRDefault="00326ECF" w:rsidP="002A7C33">
                  <w:pPr>
                    <w:spacing w:line="160" w:lineRule="exact"/>
                    <w:jc w:val="left"/>
                    <w:rPr>
                      <w:rFonts w:cs="Miriam"/>
                      <w:noProof/>
                      <w:szCs w:val="18"/>
                      <w:rtl/>
                    </w:rPr>
                  </w:pPr>
                  <w:r>
                    <w:rPr>
                      <w:rFonts w:cs="Miriam" w:hint="cs"/>
                      <w:szCs w:val="18"/>
                      <w:rtl/>
                    </w:rPr>
                    <w:t>תק' תשע"ד-2014</w:t>
                  </w:r>
                </w:p>
              </w:txbxContent>
            </v:textbox>
            <w10:anchorlock/>
          </v:rect>
        </w:pict>
      </w:r>
      <w:r>
        <w:rPr>
          <w:rStyle w:val="big-number"/>
          <w:rtl/>
        </w:rPr>
        <w:t>4</w:t>
      </w:r>
      <w:r w:rsidRPr="000F5D2F">
        <w:rPr>
          <w:rStyle w:val="default"/>
          <w:rFonts w:cs="FrankRuehl"/>
          <w:rtl/>
        </w:rPr>
        <w:t>.</w:t>
      </w:r>
      <w:r w:rsidRPr="000F5D2F">
        <w:rPr>
          <w:rStyle w:val="default"/>
          <w:rFonts w:cs="FrankRuehl"/>
          <w:rtl/>
        </w:rPr>
        <w:tab/>
      </w:r>
      <w:r w:rsidR="004F2597">
        <w:rPr>
          <w:rStyle w:val="default"/>
          <w:rFonts w:cs="FrankRuehl" w:hint="cs"/>
          <w:rtl/>
        </w:rPr>
        <w:t>(בוטלה).</w:t>
      </w:r>
    </w:p>
    <w:p w:rsidR="004F2597" w:rsidRPr="009D2879" w:rsidRDefault="004F2597" w:rsidP="004F2597">
      <w:pPr>
        <w:pStyle w:val="P00"/>
        <w:tabs>
          <w:tab w:val="clear" w:pos="6259"/>
        </w:tabs>
        <w:spacing w:before="0"/>
        <w:ind w:left="0" w:right="1134"/>
        <w:rPr>
          <w:rFonts w:hint="cs"/>
          <w:vanish/>
          <w:color w:val="FF0000"/>
          <w:szCs w:val="20"/>
          <w:shd w:val="clear" w:color="auto" w:fill="FFFF99"/>
          <w:rtl/>
        </w:rPr>
      </w:pPr>
      <w:bookmarkStart w:id="32" w:name="Rov38"/>
      <w:r w:rsidRPr="009D2879">
        <w:rPr>
          <w:rFonts w:hint="cs"/>
          <w:vanish/>
          <w:color w:val="FF0000"/>
          <w:szCs w:val="20"/>
          <w:shd w:val="clear" w:color="auto" w:fill="FFFF99"/>
          <w:rtl/>
        </w:rPr>
        <w:t>מיום 31.8.2014</w:t>
      </w:r>
    </w:p>
    <w:p w:rsidR="004F2597" w:rsidRPr="009D2879" w:rsidRDefault="004F2597" w:rsidP="004F2597">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תק' תשע"ד-2014</w:t>
      </w:r>
    </w:p>
    <w:p w:rsidR="004F2597" w:rsidRPr="009D2879" w:rsidRDefault="004F2597" w:rsidP="004F2597">
      <w:pPr>
        <w:pStyle w:val="P00"/>
        <w:tabs>
          <w:tab w:val="clear" w:pos="6259"/>
        </w:tabs>
        <w:spacing w:before="0"/>
        <w:ind w:left="0" w:right="1134"/>
        <w:rPr>
          <w:rFonts w:hint="cs"/>
          <w:vanish/>
          <w:szCs w:val="20"/>
          <w:shd w:val="clear" w:color="auto" w:fill="FFFF99"/>
          <w:rtl/>
        </w:rPr>
      </w:pPr>
      <w:hyperlink r:id="rId36" w:history="1">
        <w:r w:rsidRPr="009D2879">
          <w:rPr>
            <w:rStyle w:val="Hyperlink"/>
            <w:rFonts w:hint="cs"/>
            <w:vanish/>
            <w:szCs w:val="20"/>
            <w:shd w:val="clear" w:color="auto" w:fill="FFFF99"/>
            <w:rtl/>
          </w:rPr>
          <w:t>ק"ת תשע"ד מס' 7403</w:t>
        </w:r>
      </w:hyperlink>
      <w:r w:rsidRPr="009D2879">
        <w:rPr>
          <w:rFonts w:hint="cs"/>
          <w:vanish/>
          <w:szCs w:val="20"/>
          <w:shd w:val="clear" w:color="auto" w:fill="FFFF99"/>
          <w:rtl/>
        </w:rPr>
        <w:t xml:space="preserve"> מיום 31.7.2014 עמ' 1564</w:t>
      </w:r>
    </w:p>
    <w:p w:rsidR="004F2597" w:rsidRPr="009D2879" w:rsidRDefault="004F2597" w:rsidP="004F2597">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ביטול תקנה 4</w:t>
      </w:r>
    </w:p>
    <w:p w:rsidR="004F2597" w:rsidRPr="009D2879" w:rsidRDefault="004F2597" w:rsidP="004F2597">
      <w:pPr>
        <w:pStyle w:val="P00"/>
        <w:tabs>
          <w:tab w:val="clear" w:pos="6259"/>
        </w:tabs>
        <w:ind w:left="0" w:right="1134"/>
        <w:rPr>
          <w:rFonts w:hint="cs"/>
          <w:vanish/>
          <w:szCs w:val="20"/>
          <w:shd w:val="clear" w:color="auto" w:fill="FFFF99"/>
          <w:rtl/>
        </w:rPr>
      </w:pPr>
      <w:r w:rsidRPr="009D2879">
        <w:rPr>
          <w:rFonts w:hint="cs"/>
          <w:vanish/>
          <w:szCs w:val="20"/>
          <w:shd w:val="clear" w:color="auto" w:fill="FFFF99"/>
          <w:rtl/>
        </w:rPr>
        <w:t>הנוסח הקודם:</w:t>
      </w:r>
    </w:p>
    <w:p w:rsidR="004F2597" w:rsidRPr="009D2879" w:rsidRDefault="004F2597" w:rsidP="004F2597">
      <w:pPr>
        <w:pStyle w:val="P00"/>
        <w:spacing w:before="20"/>
        <w:ind w:left="0" w:right="1134"/>
        <w:rPr>
          <w:rStyle w:val="default"/>
          <w:rFonts w:cs="Miriam" w:hint="cs"/>
          <w:strike/>
          <w:vanish/>
          <w:sz w:val="16"/>
          <w:szCs w:val="16"/>
          <w:shd w:val="clear" w:color="auto" w:fill="FFFF99"/>
          <w:rtl/>
        </w:rPr>
      </w:pPr>
      <w:r w:rsidRPr="009D2879">
        <w:rPr>
          <w:rStyle w:val="default"/>
          <w:rFonts w:cs="Miriam" w:hint="cs"/>
          <w:strike/>
          <w:vanish/>
          <w:sz w:val="16"/>
          <w:szCs w:val="16"/>
          <w:shd w:val="clear" w:color="auto" w:fill="FFFF99"/>
          <w:rtl/>
        </w:rPr>
        <w:t>פרטי בקשה לרישום תכשיר</w:t>
      </w:r>
    </w:p>
    <w:p w:rsidR="004F2597" w:rsidRPr="009D2879" w:rsidRDefault="004F2597" w:rsidP="004F2597">
      <w:pPr>
        <w:pStyle w:val="P00"/>
        <w:spacing w:before="0"/>
        <w:ind w:left="0"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4.</w:t>
      </w:r>
      <w:r w:rsidRPr="009D2879">
        <w:rPr>
          <w:rStyle w:val="default"/>
          <w:rFonts w:cs="FrankRuehl"/>
          <w:strike/>
          <w:vanish/>
          <w:sz w:val="22"/>
          <w:szCs w:val="22"/>
          <w:shd w:val="clear" w:color="auto" w:fill="FFFF99"/>
          <w:rtl/>
        </w:rPr>
        <w:tab/>
        <w:t>ב</w:t>
      </w:r>
      <w:r w:rsidRPr="009D2879">
        <w:rPr>
          <w:rStyle w:val="default"/>
          <w:rFonts w:cs="FrankRuehl" w:hint="cs"/>
          <w:strike/>
          <w:vanish/>
          <w:sz w:val="22"/>
          <w:szCs w:val="22"/>
          <w:shd w:val="clear" w:color="auto" w:fill="FFFF99"/>
          <w:rtl/>
        </w:rPr>
        <w:t>קשה לתעודת רישום של תכשיר תכלול נתונים אלה:</w:t>
      </w:r>
    </w:p>
    <w:p w:rsidR="004F2597" w:rsidRPr="009D2879" w:rsidRDefault="004F2597" w:rsidP="004F2597">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(1)</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שם היצרן ומענו;</w:t>
      </w:r>
    </w:p>
    <w:p w:rsidR="004F2597" w:rsidRPr="009D2879" w:rsidRDefault="004F2597" w:rsidP="004F2597">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(2)</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שם המפעל שבו יוצר התכשיר ומענו;</w:t>
      </w:r>
    </w:p>
    <w:p w:rsidR="004F2597" w:rsidRPr="009D2879" w:rsidRDefault="004F2597" w:rsidP="004F2597">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(3)</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הכינוי המסחרי של התכשיר;</w:t>
      </w:r>
    </w:p>
    <w:p w:rsidR="004F2597" w:rsidRPr="009D2879" w:rsidRDefault="004F2597" w:rsidP="004F2597">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(4)</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הפורמולציה;</w:t>
      </w:r>
    </w:p>
    <w:p w:rsidR="004F2597" w:rsidRPr="009D2879" w:rsidRDefault="004F2597" w:rsidP="004F2597">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(5)</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מטרת השימוש;</w:t>
      </w:r>
    </w:p>
    <w:p w:rsidR="004F2597" w:rsidRPr="009D2879" w:rsidRDefault="004F2597" w:rsidP="004F2597">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(6)</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 xml:space="preserve">שם ואחוז החומר הפעיל, בתכשיר מוצק </w:t>
      </w:r>
      <w:r w:rsidR="008B789B"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 xml:space="preserve"> לפי משקל ובתכשיר נוזלי </w:t>
      </w:r>
      <w:r w:rsidR="008B789B"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 xml:space="preserve"> לפי נפח;</w:t>
      </w:r>
    </w:p>
    <w:p w:rsidR="004F2597" w:rsidRPr="009D2879" w:rsidRDefault="004F2597" w:rsidP="004F2597">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(7</w:t>
      </w:r>
      <w:r w:rsidRPr="009D2879">
        <w:rPr>
          <w:rStyle w:val="default"/>
          <w:rFonts w:cs="FrankRuehl" w:hint="cs"/>
          <w:strike/>
          <w:vanish/>
          <w:sz w:val="22"/>
          <w:szCs w:val="22"/>
          <w:shd w:val="clear" w:color="auto" w:fill="FFFF99"/>
          <w:rtl/>
        </w:rPr>
        <w:t>)</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הכיל התכשיר סינרג'יסט יצויינו שמו, נוסחתו הכימית וריכוזו בתכשיר;</w:t>
      </w:r>
    </w:p>
    <w:p w:rsidR="004F2597" w:rsidRPr="009D2879" w:rsidRDefault="004F2597" w:rsidP="004F2597">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(8)</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קורוסיביות של התכשיר לכלי האריזה ולכלי היישום;</w:t>
      </w:r>
    </w:p>
    <w:p w:rsidR="004F2597" w:rsidRPr="009D2879" w:rsidRDefault="004F2597" w:rsidP="004F2597">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(9)</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דליקות התכשיר</w:t>
      </w:r>
      <w:r w:rsidR="008B789B" w:rsidRPr="009D2879">
        <w:rPr>
          <w:rStyle w:val="default"/>
          <w:rFonts w:cs="FrankRuehl" w:hint="cs"/>
          <w:strike/>
          <w:vanish/>
          <w:sz w:val="22"/>
          <w:szCs w:val="22"/>
          <w:shd w:val="clear" w:color="auto" w:fill="FFFF99"/>
          <w:rtl/>
        </w:rPr>
        <w:t>;</w:t>
      </w:r>
    </w:p>
    <w:p w:rsidR="004F2597" w:rsidRPr="009D2879" w:rsidRDefault="004F2597" w:rsidP="004F2597">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(10)</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יציבות התכשיר באחסון ופירוט תנאי האחסון;</w:t>
      </w:r>
    </w:p>
    <w:p w:rsidR="004F2597" w:rsidRPr="009D2879" w:rsidRDefault="004F2597" w:rsidP="004F2597">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(11)</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נתונים טוקסיקולוגיים מפורטים;</w:t>
      </w:r>
    </w:p>
    <w:p w:rsidR="004F2597" w:rsidRPr="009D2879" w:rsidRDefault="004F2597" w:rsidP="004F2597">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(12)</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השפעת הסביבה על יעילות התכשיר;</w:t>
      </w:r>
    </w:p>
    <w:p w:rsidR="004F2597" w:rsidRPr="009D2879" w:rsidRDefault="004F2597" w:rsidP="004F2597">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(13)</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אפשרויות שילוב התכשיר עם תכשירים אחרים;</w:t>
      </w:r>
    </w:p>
    <w:p w:rsidR="004F2597" w:rsidRPr="009D2879" w:rsidRDefault="004F2597" w:rsidP="004F2597">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(14)</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פירוט שיטות לבדיקת שאריות התכשיר במוצרים מן החי;</w:t>
      </w:r>
    </w:p>
    <w:p w:rsidR="004F2597" w:rsidRPr="009D2879" w:rsidRDefault="004F2597" w:rsidP="004F2597">
      <w:pPr>
        <w:pStyle w:val="P22"/>
        <w:spacing w:before="0"/>
        <w:ind w:left="1021" w:right="1134"/>
        <w:rPr>
          <w:rStyle w:val="default"/>
          <w:rFonts w:cs="FrankRuehl"/>
          <w:strike/>
          <w:vanish/>
          <w:szCs w:val="20"/>
          <w:shd w:val="clear" w:color="auto" w:fill="FFFF99"/>
          <w:rtl/>
        </w:rPr>
      </w:pPr>
      <w:r w:rsidRPr="009D2879">
        <w:rPr>
          <w:rStyle w:val="default"/>
          <w:rFonts w:cs="FrankRuehl"/>
          <w:strike/>
          <w:vanish/>
          <w:szCs w:val="20"/>
          <w:shd w:val="clear" w:color="auto" w:fill="FFFF99"/>
          <w:rtl/>
        </w:rPr>
        <w:t>פ</w:t>
      </w:r>
      <w:r w:rsidRPr="009D2879">
        <w:rPr>
          <w:rStyle w:val="default"/>
          <w:rFonts w:cs="FrankRuehl" w:hint="cs"/>
          <w:strike/>
          <w:vanish/>
          <w:szCs w:val="20"/>
          <w:shd w:val="clear" w:color="auto" w:fill="FFFF99"/>
          <w:rtl/>
        </w:rPr>
        <w:t>רטים על החומר הפעיל</w:t>
      </w:r>
    </w:p>
    <w:p w:rsidR="004F2597" w:rsidRPr="009D2879" w:rsidRDefault="004F2597" w:rsidP="004F2597">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(15)</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נוסחתו הכימית;</w:t>
      </w:r>
    </w:p>
    <w:p w:rsidR="004F2597" w:rsidRPr="009D2879" w:rsidRDefault="004F2597" w:rsidP="004F2597">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(16)</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שם יצרן החומר הפעיל, מענו ושם המפעל שבו יוצר;</w:t>
      </w:r>
    </w:p>
    <w:p w:rsidR="004F2597" w:rsidRPr="009D2879" w:rsidRDefault="004F2597" w:rsidP="004F2597">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(17)</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נקודת ההתכה או נקודת הרתיחה;</w:t>
      </w:r>
    </w:p>
    <w:p w:rsidR="004F2597" w:rsidRPr="009D2879" w:rsidRDefault="004F2597" w:rsidP="004F2597">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(18)</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משקל סגולי;</w:t>
      </w:r>
    </w:p>
    <w:p w:rsidR="004F2597" w:rsidRPr="009D2879" w:rsidRDefault="004F2597" w:rsidP="004F2597">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(19)</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דרגת הטוהר;</w:t>
      </w:r>
    </w:p>
    <w:p w:rsidR="004F2597" w:rsidRPr="009D2879" w:rsidRDefault="004F2597" w:rsidP="004F2597">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(20)</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פירוט השיטה לאנליזה כימית;</w:t>
      </w:r>
    </w:p>
    <w:p w:rsidR="004F2597" w:rsidRPr="004F2597" w:rsidRDefault="004F2597" w:rsidP="004F2597">
      <w:pPr>
        <w:pStyle w:val="P22"/>
        <w:spacing w:before="0"/>
        <w:ind w:left="1021" w:right="1134"/>
        <w:rPr>
          <w:rStyle w:val="default"/>
          <w:rFonts w:cs="FrankRuehl" w:hint="cs"/>
          <w:sz w:val="2"/>
          <w:szCs w:val="2"/>
          <w:rtl/>
        </w:rPr>
      </w:pPr>
      <w:r w:rsidRPr="009D2879">
        <w:rPr>
          <w:rStyle w:val="default"/>
          <w:rFonts w:cs="FrankRuehl"/>
          <w:strike/>
          <w:vanish/>
          <w:sz w:val="22"/>
          <w:szCs w:val="22"/>
          <w:shd w:val="clear" w:color="auto" w:fill="FFFF99"/>
          <w:rtl/>
        </w:rPr>
        <w:t>(21)</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דוגמאות מהחומר הפעיל ומתוצרי פירוק, לפי דרישת המנהל.</w:t>
      </w:r>
      <w:bookmarkEnd w:id="32"/>
    </w:p>
    <w:p w:rsidR="005D4768" w:rsidRDefault="005D4768" w:rsidP="000F5D2F">
      <w:pPr>
        <w:pStyle w:val="P00"/>
        <w:spacing w:before="72"/>
        <w:ind w:left="0" w:right="1134"/>
        <w:rPr>
          <w:rStyle w:val="default"/>
          <w:rFonts w:cs="FrankRuehl" w:hint="cs"/>
          <w:rtl/>
        </w:rPr>
      </w:pPr>
      <w:bookmarkStart w:id="33" w:name="Seif4"/>
      <w:bookmarkEnd w:id="33"/>
      <w:r>
        <w:rPr>
          <w:lang w:val="he-IL"/>
        </w:rPr>
        <w:pict>
          <v:rect id="_x0000_s2059" style="position:absolute;left:0;text-align:left;margin-left:464.5pt;margin-top:8.05pt;width:75.05pt;height:20pt;z-index:251636736" o:allowincell="f" filled="f" stroked="f" strokecolor="lime" strokeweight=".25pt">
            <v:textbox inset="0,0,0,0">
              <w:txbxContent>
                <w:p w:rsidR="00326ECF" w:rsidRDefault="00326ECF" w:rsidP="002A7C33">
                  <w:pPr>
                    <w:spacing w:line="160" w:lineRule="exact"/>
                    <w:jc w:val="left"/>
                    <w:rPr>
                      <w:rFonts w:cs="Miriam" w:hint="cs"/>
                      <w:szCs w:val="18"/>
                      <w:rtl/>
                    </w:rPr>
                  </w:pPr>
                  <w:r>
                    <w:rPr>
                      <w:rFonts w:cs="Miriam" w:hint="cs"/>
                      <w:szCs w:val="18"/>
                      <w:rtl/>
                    </w:rPr>
                    <w:t>דרישות נוספות</w:t>
                  </w:r>
                </w:p>
                <w:p w:rsidR="00326ECF" w:rsidRDefault="00326ECF" w:rsidP="002A7C33">
                  <w:pPr>
                    <w:spacing w:line="160" w:lineRule="exact"/>
                    <w:jc w:val="left"/>
                    <w:rPr>
                      <w:rFonts w:cs="Miriam" w:hint="cs"/>
                      <w:noProof/>
                      <w:szCs w:val="18"/>
                      <w:rtl/>
                    </w:rPr>
                  </w:pPr>
                  <w:r>
                    <w:rPr>
                      <w:rFonts w:cs="Miriam" w:hint="cs"/>
                      <w:szCs w:val="18"/>
                      <w:rtl/>
                    </w:rPr>
                    <w:t>תק' תשע"ד-2014</w:t>
                  </w:r>
                </w:p>
              </w:txbxContent>
            </v:textbox>
            <w10:anchorlock/>
          </v:rect>
        </w:pict>
      </w:r>
      <w:r>
        <w:rPr>
          <w:rStyle w:val="big-number"/>
          <w:rtl/>
        </w:rPr>
        <w:t>5</w:t>
      </w:r>
      <w:r w:rsidRPr="000F5D2F">
        <w:rPr>
          <w:rStyle w:val="default"/>
          <w:rFonts w:cs="FrankRuehl"/>
          <w:rtl/>
        </w:rPr>
        <w:t>.</w:t>
      </w:r>
      <w:r w:rsidRPr="000F5D2F">
        <w:rPr>
          <w:rStyle w:val="default"/>
          <w:rFonts w:cs="FrankRuehl"/>
          <w:rtl/>
        </w:rPr>
        <w:tab/>
      </w:r>
      <w:r w:rsidR="000F5D2F">
        <w:rPr>
          <w:rStyle w:val="default"/>
          <w:rFonts w:cs="FrankRuehl" w:hint="cs"/>
          <w:rtl/>
        </w:rPr>
        <w:t>(א)</w:t>
      </w:r>
      <w:r w:rsidR="000F5D2F">
        <w:rPr>
          <w:rStyle w:val="default"/>
          <w:rFonts w:cs="FrankRuehl" w:hint="cs"/>
          <w:rtl/>
        </w:rPr>
        <w:tab/>
        <w:t>הוגשה בקשה לרישום תכשיר, רשאי המנהל, לפי שיקול דעתו, לדרוש מן המבקש להמציא לו מסמכים נוספים, ובכלל אלה תוצאות של בדיקות מעבדה.</w:t>
      </w:r>
    </w:p>
    <w:p w:rsidR="000F5D2F" w:rsidRDefault="000F5D2F" w:rsidP="000F5D2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מסר המבקש את המסמכים כאמור, רשאי המנהל לדחות את הבקשה לרישום תכשיר.</w:t>
      </w:r>
    </w:p>
    <w:p w:rsidR="004F2597" w:rsidRPr="009D2879" w:rsidRDefault="004F2597" w:rsidP="000F5D2F">
      <w:pPr>
        <w:pStyle w:val="P00"/>
        <w:spacing w:before="0"/>
        <w:ind w:left="1474" w:right="1134"/>
        <w:rPr>
          <w:rFonts w:hint="cs"/>
          <w:b/>
          <w:bCs/>
          <w:vanish/>
          <w:szCs w:val="20"/>
          <w:shd w:val="clear" w:color="auto" w:fill="FFFF99"/>
          <w:rtl/>
        </w:rPr>
      </w:pPr>
      <w:bookmarkStart w:id="34" w:name="Rov42"/>
      <w:r w:rsidRPr="009D2879">
        <w:rPr>
          <w:rFonts w:hint="cs"/>
          <w:vanish/>
          <w:color w:val="FF0000"/>
          <w:szCs w:val="20"/>
          <w:shd w:val="clear" w:color="auto" w:fill="FFFF99"/>
          <w:rtl/>
        </w:rPr>
        <w:t>מיום 14.12.1984</w:t>
      </w:r>
    </w:p>
    <w:p w:rsidR="004F2597" w:rsidRPr="009D2879" w:rsidRDefault="004F2597" w:rsidP="000F5D2F">
      <w:pPr>
        <w:pStyle w:val="P00"/>
        <w:spacing w:before="0"/>
        <w:ind w:left="1474" w:right="1134"/>
        <w:rPr>
          <w:rFonts w:hint="cs"/>
          <w:b/>
          <w:bCs/>
          <w:vanish/>
          <w:szCs w:val="20"/>
          <w:shd w:val="clear" w:color="auto" w:fill="FFFF99"/>
          <w:rtl/>
        </w:rPr>
      </w:pPr>
      <w:r w:rsidRPr="009D2879">
        <w:rPr>
          <w:rFonts w:hint="cs"/>
          <w:b/>
          <w:bCs/>
          <w:vanish/>
          <w:szCs w:val="20"/>
          <w:shd w:val="clear" w:color="auto" w:fill="FFFF99"/>
          <w:rtl/>
        </w:rPr>
        <w:t>תק' תשמ"ה-1984</w:t>
      </w:r>
    </w:p>
    <w:p w:rsidR="004F2597" w:rsidRPr="009D2879" w:rsidRDefault="004F2597" w:rsidP="000F5D2F">
      <w:pPr>
        <w:pStyle w:val="P00"/>
        <w:tabs>
          <w:tab w:val="clear" w:pos="6259"/>
        </w:tabs>
        <w:spacing w:before="0"/>
        <w:ind w:left="1474" w:right="1134"/>
        <w:rPr>
          <w:rFonts w:hint="cs"/>
          <w:vanish/>
          <w:szCs w:val="20"/>
          <w:shd w:val="clear" w:color="auto" w:fill="FFFF99"/>
          <w:rtl/>
        </w:rPr>
      </w:pPr>
      <w:hyperlink r:id="rId37" w:history="1">
        <w:r w:rsidRPr="009D2879">
          <w:rPr>
            <w:rStyle w:val="Hyperlink"/>
            <w:rFonts w:hint="cs"/>
            <w:vanish/>
            <w:szCs w:val="20"/>
            <w:shd w:val="clear" w:color="auto" w:fill="FFFF99"/>
            <w:rtl/>
          </w:rPr>
          <w:t>ק"ת תשמ"ה מס' 4738</w:t>
        </w:r>
      </w:hyperlink>
      <w:r w:rsidRPr="009D2879">
        <w:rPr>
          <w:rFonts w:hint="cs"/>
          <w:vanish/>
          <w:szCs w:val="20"/>
          <w:shd w:val="clear" w:color="auto" w:fill="FFFF99"/>
          <w:rtl/>
        </w:rPr>
        <w:t xml:space="preserve"> מיום 14.12.1984 עמ' 402</w:t>
      </w:r>
    </w:p>
    <w:p w:rsidR="004F2597" w:rsidRPr="009D2879" w:rsidRDefault="004F2597" w:rsidP="000F5D2F">
      <w:pPr>
        <w:pStyle w:val="P05"/>
        <w:ind w:left="1474" w:right="1134" w:firstLine="0"/>
        <w:rPr>
          <w:rStyle w:val="default"/>
          <w:rFonts w:cs="FrankRuehl" w:hint="cs"/>
          <w:vanish/>
          <w:sz w:val="22"/>
          <w:szCs w:val="22"/>
          <w:shd w:val="clear" w:color="auto" w:fill="FFFF99"/>
          <w:rtl/>
        </w:rPr>
      </w:pPr>
      <w:r w:rsidRPr="009D2879">
        <w:rPr>
          <w:rStyle w:val="default"/>
          <w:rFonts w:cs="FrankRuehl"/>
          <w:vanish/>
          <w:sz w:val="22"/>
          <w:szCs w:val="22"/>
          <w:shd w:val="clear" w:color="auto" w:fill="FFFF99"/>
          <w:rtl/>
        </w:rPr>
        <w:t>(3)</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המינון של התכשיר לשימוש בהתאם</w:t>
      </w:r>
      <w:r w:rsidRPr="009D2879">
        <w:rPr>
          <w:rStyle w:val="default"/>
          <w:rFonts w:cs="FrankRuehl"/>
          <w:vanish/>
          <w:sz w:val="22"/>
          <w:szCs w:val="22"/>
          <w:shd w:val="clear" w:color="auto" w:fill="FFFF99"/>
          <w:rtl/>
        </w:rPr>
        <w:t xml:space="preserve"> </w:t>
      </w:r>
      <w:r w:rsidRPr="009D2879">
        <w:rPr>
          <w:rStyle w:val="default"/>
          <w:rFonts w:cs="FrankRuehl" w:hint="cs"/>
          <w:vanish/>
          <w:sz w:val="22"/>
          <w:szCs w:val="22"/>
          <w:shd w:val="clear" w:color="auto" w:fill="FFFF99"/>
          <w:rtl/>
        </w:rPr>
        <w:t xml:space="preserve">לסוג המזיק וסוג בעלי החיים </w:t>
      </w:r>
      <w:r w:rsidRPr="009D2879">
        <w:rPr>
          <w:rStyle w:val="default"/>
          <w:rFonts w:cs="FrankRuehl" w:hint="cs"/>
          <w:vanish/>
          <w:sz w:val="22"/>
          <w:szCs w:val="22"/>
          <w:u w:val="single"/>
          <w:shd w:val="clear" w:color="auto" w:fill="FFFF99"/>
          <w:rtl/>
        </w:rPr>
        <w:t>או סוג המיתקן להחזקת בעלי חיים</w:t>
      </w:r>
      <w:r w:rsidRPr="009D2879">
        <w:rPr>
          <w:rStyle w:val="default"/>
          <w:rFonts w:cs="FrankRuehl" w:hint="cs"/>
          <w:vanish/>
          <w:sz w:val="22"/>
          <w:szCs w:val="22"/>
          <w:shd w:val="clear" w:color="auto" w:fill="FFFF99"/>
          <w:rtl/>
        </w:rPr>
        <w:t>;</w:t>
      </w:r>
    </w:p>
    <w:p w:rsidR="004F2597" w:rsidRPr="009D2879" w:rsidRDefault="004F2597" w:rsidP="000F5D2F">
      <w:pPr>
        <w:pStyle w:val="P00"/>
        <w:spacing w:before="0"/>
        <w:ind w:left="624" w:right="1134"/>
        <w:rPr>
          <w:rFonts w:hint="cs"/>
          <w:vanish/>
          <w:szCs w:val="20"/>
          <w:shd w:val="clear" w:color="auto" w:fill="FFFF99"/>
          <w:rtl/>
        </w:rPr>
      </w:pPr>
    </w:p>
    <w:p w:rsidR="008C709E" w:rsidRPr="009D2879" w:rsidRDefault="008C709E" w:rsidP="000F5D2F">
      <w:pPr>
        <w:pStyle w:val="P00"/>
        <w:spacing w:before="0"/>
        <w:ind w:left="624" w:right="1134"/>
        <w:rPr>
          <w:rFonts w:hint="cs"/>
          <w:b/>
          <w:bCs/>
          <w:vanish/>
          <w:szCs w:val="20"/>
          <w:shd w:val="clear" w:color="auto" w:fill="FFFF99"/>
          <w:rtl/>
        </w:rPr>
      </w:pPr>
      <w:r w:rsidRPr="009D2879">
        <w:rPr>
          <w:rFonts w:hint="cs"/>
          <w:vanish/>
          <w:color w:val="FF0000"/>
          <w:szCs w:val="20"/>
          <w:shd w:val="clear" w:color="auto" w:fill="FFFF99"/>
          <w:rtl/>
        </w:rPr>
        <w:t>מיום 23.8.1994</w:t>
      </w:r>
    </w:p>
    <w:p w:rsidR="008C709E" w:rsidRPr="009D2879" w:rsidRDefault="008C709E" w:rsidP="000F5D2F">
      <w:pPr>
        <w:pStyle w:val="P00"/>
        <w:spacing w:before="0"/>
        <w:ind w:left="624" w:right="1134"/>
        <w:rPr>
          <w:rFonts w:hint="cs"/>
          <w:b/>
          <w:bCs/>
          <w:vanish/>
          <w:szCs w:val="20"/>
          <w:shd w:val="clear" w:color="auto" w:fill="FFFF99"/>
          <w:rtl/>
        </w:rPr>
      </w:pPr>
      <w:r w:rsidRPr="009D2879">
        <w:rPr>
          <w:rFonts w:hint="cs"/>
          <w:b/>
          <w:bCs/>
          <w:vanish/>
          <w:szCs w:val="20"/>
          <w:shd w:val="clear" w:color="auto" w:fill="FFFF99"/>
          <w:rtl/>
        </w:rPr>
        <w:t>תק' תשנ"ד-1994</w:t>
      </w:r>
    </w:p>
    <w:p w:rsidR="008C709E" w:rsidRPr="009D2879" w:rsidRDefault="008C709E" w:rsidP="000F5D2F">
      <w:pPr>
        <w:pStyle w:val="P00"/>
        <w:tabs>
          <w:tab w:val="clear" w:pos="6259"/>
        </w:tabs>
        <w:spacing w:before="0"/>
        <w:ind w:left="624" w:right="1134"/>
        <w:rPr>
          <w:rFonts w:hint="cs"/>
          <w:vanish/>
          <w:szCs w:val="20"/>
          <w:shd w:val="clear" w:color="auto" w:fill="FFFF99"/>
          <w:rtl/>
        </w:rPr>
      </w:pPr>
      <w:hyperlink r:id="rId38" w:history="1">
        <w:r w:rsidRPr="009D2879">
          <w:rPr>
            <w:rStyle w:val="Hyperlink"/>
            <w:rFonts w:hint="cs"/>
            <w:vanish/>
            <w:szCs w:val="20"/>
            <w:shd w:val="clear" w:color="auto" w:fill="FFFF99"/>
            <w:rtl/>
          </w:rPr>
          <w:t>ק"ת תשנ"ד מס' 5619</w:t>
        </w:r>
      </w:hyperlink>
      <w:r w:rsidRPr="009D2879">
        <w:rPr>
          <w:rFonts w:hint="cs"/>
          <w:vanish/>
          <w:szCs w:val="20"/>
          <w:shd w:val="clear" w:color="auto" w:fill="FFFF99"/>
          <w:rtl/>
        </w:rPr>
        <w:t xml:space="preserve"> מיום 23.8.1994 עמ' 1292</w:t>
      </w:r>
    </w:p>
    <w:p w:rsidR="008C709E" w:rsidRPr="009D2879" w:rsidRDefault="008C709E" w:rsidP="000F5D2F">
      <w:pPr>
        <w:pStyle w:val="P00"/>
        <w:tabs>
          <w:tab w:val="clear" w:pos="6259"/>
        </w:tabs>
        <w:spacing w:before="0"/>
        <w:ind w:left="624" w:right="1134"/>
        <w:rPr>
          <w:rFonts w:hint="cs"/>
          <w:b/>
          <w:bCs/>
          <w:vanish/>
          <w:szCs w:val="20"/>
          <w:shd w:val="clear" w:color="auto" w:fill="FFFF99"/>
          <w:rtl/>
        </w:rPr>
      </w:pPr>
      <w:r w:rsidRPr="009D2879">
        <w:rPr>
          <w:rFonts w:hint="cs"/>
          <w:b/>
          <w:bCs/>
          <w:vanish/>
          <w:szCs w:val="20"/>
          <w:shd w:val="clear" w:color="auto" w:fill="FFFF99"/>
          <w:rtl/>
        </w:rPr>
        <w:t>החלפת פסקה 5(4)</w:t>
      </w:r>
    </w:p>
    <w:p w:rsidR="008C709E" w:rsidRPr="009D2879" w:rsidRDefault="008C709E" w:rsidP="000F5D2F">
      <w:pPr>
        <w:pStyle w:val="P00"/>
        <w:tabs>
          <w:tab w:val="clear" w:pos="6259"/>
        </w:tabs>
        <w:ind w:left="624" w:right="1134"/>
        <w:rPr>
          <w:rFonts w:hint="cs"/>
          <w:vanish/>
          <w:szCs w:val="20"/>
          <w:shd w:val="clear" w:color="auto" w:fill="FFFF99"/>
          <w:rtl/>
        </w:rPr>
      </w:pPr>
      <w:r w:rsidRPr="009D2879">
        <w:rPr>
          <w:rFonts w:hint="cs"/>
          <w:vanish/>
          <w:szCs w:val="20"/>
          <w:shd w:val="clear" w:color="auto" w:fill="FFFF99"/>
          <w:rtl/>
        </w:rPr>
        <w:t>הנוסח הקודם:</w:t>
      </w:r>
    </w:p>
    <w:p w:rsidR="008C709E" w:rsidRPr="009D2879" w:rsidRDefault="008C709E" w:rsidP="000F5D2F">
      <w:pPr>
        <w:pStyle w:val="P00"/>
        <w:tabs>
          <w:tab w:val="clear" w:pos="6259"/>
        </w:tabs>
        <w:spacing w:before="0"/>
        <w:ind w:left="624" w:right="1134"/>
        <w:rPr>
          <w:rFonts w:hint="cs"/>
          <w:vanish/>
          <w:sz w:val="22"/>
          <w:szCs w:val="22"/>
          <w:shd w:val="clear" w:color="auto" w:fill="FFFF99"/>
          <w:rtl/>
        </w:rPr>
      </w:pPr>
      <w:r w:rsidRPr="009D2879">
        <w:rPr>
          <w:rFonts w:hint="cs"/>
          <w:strike/>
          <w:vanish/>
          <w:sz w:val="22"/>
          <w:szCs w:val="22"/>
          <w:shd w:val="clear" w:color="auto" w:fill="FFFF99"/>
          <w:rtl/>
        </w:rPr>
        <w:t>(4)</w:t>
      </w:r>
      <w:r w:rsidRPr="009D2879">
        <w:rPr>
          <w:rFonts w:hint="cs"/>
          <w:strike/>
          <w:vanish/>
          <w:sz w:val="22"/>
          <w:szCs w:val="22"/>
          <w:shd w:val="clear" w:color="auto" w:fill="FFFF99"/>
          <w:rtl/>
        </w:rPr>
        <w:tab/>
        <w:t>אישור טוקסיקולוגי לתכשיר מאת משרד הבריאות.</w:t>
      </w:r>
    </w:p>
    <w:p w:rsidR="004F2597" w:rsidRPr="009D2879" w:rsidRDefault="004F2597" w:rsidP="004F2597">
      <w:pPr>
        <w:pStyle w:val="P00"/>
        <w:tabs>
          <w:tab w:val="clear" w:pos="6259"/>
        </w:tabs>
        <w:spacing w:before="0"/>
        <w:ind w:left="0" w:right="1134"/>
        <w:rPr>
          <w:rFonts w:hint="cs"/>
          <w:vanish/>
          <w:szCs w:val="20"/>
          <w:shd w:val="clear" w:color="auto" w:fill="FFFF99"/>
          <w:rtl/>
        </w:rPr>
      </w:pPr>
    </w:p>
    <w:p w:rsidR="004F2597" w:rsidRPr="009D2879" w:rsidRDefault="004F2597" w:rsidP="004F2597">
      <w:pPr>
        <w:pStyle w:val="P00"/>
        <w:tabs>
          <w:tab w:val="clear" w:pos="6259"/>
        </w:tabs>
        <w:spacing w:before="0"/>
        <w:ind w:left="0" w:right="1134"/>
        <w:rPr>
          <w:rFonts w:hint="cs"/>
          <w:vanish/>
          <w:color w:val="FF0000"/>
          <w:szCs w:val="20"/>
          <w:shd w:val="clear" w:color="auto" w:fill="FFFF99"/>
          <w:rtl/>
        </w:rPr>
      </w:pPr>
      <w:r w:rsidRPr="009D2879">
        <w:rPr>
          <w:rFonts w:hint="cs"/>
          <w:vanish/>
          <w:color w:val="FF0000"/>
          <w:szCs w:val="20"/>
          <w:shd w:val="clear" w:color="auto" w:fill="FFFF99"/>
          <w:rtl/>
        </w:rPr>
        <w:t>מיום 31.8.2014</w:t>
      </w:r>
    </w:p>
    <w:p w:rsidR="004F2597" w:rsidRPr="009D2879" w:rsidRDefault="004F2597" w:rsidP="004F2597">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תק' תשע"ד-2014</w:t>
      </w:r>
    </w:p>
    <w:p w:rsidR="004F2597" w:rsidRPr="009D2879" w:rsidRDefault="004F2597" w:rsidP="004F2597">
      <w:pPr>
        <w:pStyle w:val="P00"/>
        <w:tabs>
          <w:tab w:val="clear" w:pos="6259"/>
        </w:tabs>
        <w:spacing w:before="0"/>
        <w:ind w:left="0" w:right="1134"/>
        <w:rPr>
          <w:rFonts w:hint="cs"/>
          <w:vanish/>
          <w:szCs w:val="20"/>
          <w:shd w:val="clear" w:color="auto" w:fill="FFFF99"/>
          <w:rtl/>
        </w:rPr>
      </w:pPr>
      <w:hyperlink r:id="rId39" w:history="1">
        <w:r w:rsidRPr="009D2879">
          <w:rPr>
            <w:rStyle w:val="Hyperlink"/>
            <w:rFonts w:hint="cs"/>
            <w:vanish/>
            <w:szCs w:val="20"/>
            <w:shd w:val="clear" w:color="auto" w:fill="FFFF99"/>
            <w:rtl/>
          </w:rPr>
          <w:t>ק"ת תשע"ד מס' 7403</w:t>
        </w:r>
      </w:hyperlink>
      <w:r w:rsidRPr="009D2879">
        <w:rPr>
          <w:rFonts w:hint="cs"/>
          <w:vanish/>
          <w:szCs w:val="20"/>
          <w:shd w:val="clear" w:color="auto" w:fill="FFFF99"/>
          <w:rtl/>
        </w:rPr>
        <w:t xml:space="preserve"> מיום 31.7.2014 עמ' 1564</w:t>
      </w:r>
    </w:p>
    <w:p w:rsidR="004F2597" w:rsidRPr="009D2879" w:rsidRDefault="004F2597" w:rsidP="004F2597">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החלפת תקנה 5</w:t>
      </w:r>
    </w:p>
    <w:p w:rsidR="004F2597" w:rsidRPr="009D2879" w:rsidRDefault="004F2597" w:rsidP="004F2597">
      <w:pPr>
        <w:pStyle w:val="P00"/>
        <w:tabs>
          <w:tab w:val="clear" w:pos="6259"/>
        </w:tabs>
        <w:ind w:left="0" w:right="1134"/>
        <w:rPr>
          <w:rFonts w:hint="cs"/>
          <w:vanish/>
          <w:szCs w:val="20"/>
          <w:shd w:val="clear" w:color="auto" w:fill="FFFF99"/>
          <w:rtl/>
        </w:rPr>
      </w:pPr>
      <w:r w:rsidRPr="009D2879">
        <w:rPr>
          <w:rFonts w:hint="cs"/>
          <w:vanish/>
          <w:szCs w:val="20"/>
          <w:shd w:val="clear" w:color="auto" w:fill="FFFF99"/>
          <w:rtl/>
        </w:rPr>
        <w:t>הנוסח הקודם:</w:t>
      </w:r>
    </w:p>
    <w:p w:rsidR="004F2597" w:rsidRPr="009D2879" w:rsidRDefault="000F5D2F" w:rsidP="004F2597">
      <w:pPr>
        <w:pStyle w:val="P00"/>
        <w:spacing w:before="20"/>
        <w:ind w:left="0" w:right="1134"/>
        <w:rPr>
          <w:rStyle w:val="default"/>
          <w:rFonts w:cs="Miriam" w:hint="cs"/>
          <w:strike/>
          <w:vanish/>
          <w:sz w:val="16"/>
          <w:szCs w:val="16"/>
          <w:shd w:val="clear" w:color="auto" w:fill="FFFF99"/>
          <w:rtl/>
        </w:rPr>
      </w:pPr>
      <w:r w:rsidRPr="009D2879">
        <w:rPr>
          <w:rStyle w:val="default"/>
          <w:rFonts w:cs="Miriam" w:hint="cs"/>
          <w:strike/>
          <w:vanish/>
          <w:sz w:val="16"/>
          <w:szCs w:val="16"/>
          <w:shd w:val="clear" w:color="auto" w:fill="FFFF99"/>
          <w:rtl/>
        </w:rPr>
        <w:t>מצורפים לבקשה לרישום תכשיר</w:t>
      </w:r>
    </w:p>
    <w:p w:rsidR="000F5D2F" w:rsidRPr="009D2879" w:rsidRDefault="000F5D2F" w:rsidP="000F5D2F">
      <w:pPr>
        <w:pStyle w:val="P00"/>
        <w:spacing w:before="0"/>
        <w:ind w:left="0"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5.</w:t>
      </w:r>
      <w:r w:rsidRPr="009D2879">
        <w:rPr>
          <w:rStyle w:val="default"/>
          <w:rFonts w:cs="FrankRuehl"/>
          <w:strike/>
          <w:vanish/>
          <w:sz w:val="22"/>
          <w:szCs w:val="22"/>
          <w:shd w:val="clear" w:color="auto" w:fill="FFFF99"/>
          <w:rtl/>
        </w:rPr>
        <w:tab/>
        <w:t>ל</w:t>
      </w:r>
      <w:r w:rsidRPr="009D2879">
        <w:rPr>
          <w:rStyle w:val="default"/>
          <w:rFonts w:cs="FrankRuehl" w:hint="cs"/>
          <w:strike/>
          <w:vanish/>
          <w:sz w:val="22"/>
          <w:szCs w:val="22"/>
          <w:shd w:val="clear" w:color="auto" w:fill="FFFF99"/>
          <w:rtl/>
        </w:rPr>
        <w:t>בקשה לתעודת רישום של תכשיר יצרף יצרן:</w:t>
      </w:r>
    </w:p>
    <w:p w:rsidR="000F5D2F" w:rsidRPr="009D2879" w:rsidRDefault="000F5D2F" w:rsidP="000F5D2F">
      <w:pPr>
        <w:pStyle w:val="P00"/>
        <w:spacing w:before="0"/>
        <w:ind w:left="624"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(1)</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דוגמאות של האריזה;</w:t>
      </w:r>
    </w:p>
    <w:p w:rsidR="000F5D2F" w:rsidRPr="009D2879" w:rsidRDefault="000F5D2F" w:rsidP="000F5D2F">
      <w:pPr>
        <w:pStyle w:val="P00"/>
        <w:spacing w:before="0"/>
        <w:ind w:left="624"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(2)</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דוגמת תווית האריזה המוצעת, שיצויינו בה:</w:t>
      </w:r>
    </w:p>
    <w:p w:rsidR="000F5D2F" w:rsidRPr="009D2879" w:rsidRDefault="000F5D2F" w:rsidP="000F5D2F">
      <w:pPr>
        <w:pStyle w:val="P00"/>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א)</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הפרטים האמורים בתקנות 4(1) עד (7);</w:t>
      </w:r>
    </w:p>
    <w:p w:rsidR="000F5D2F" w:rsidRPr="009D2879" w:rsidRDefault="000F5D2F" w:rsidP="000F5D2F">
      <w:pPr>
        <w:pStyle w:val="P00"/>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ב)</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המשקל נטו של התכשיר או נפחו;</w:t>
      </w:r>
    </w:p>
    <w:p w:rsidR="000F5D2F" w:rsidRPr="009D2879" w:rsidRDefault="000F5D2F" w:rsidP="000F5D2F">
      <w:pPr>
        <w:pStyle w:val="P00"/>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ג)</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מספר הייצור, לפי דרישת המנהל;</w:t>
      </w:r>
    </w:p>
    <w:p w:rsidR="000F5D2F" w:rsidRPr="009D2879" w:rsidRDefault="000F5D2F" w:rsidP="000F5D2F">
      <w:pPr>
        <w:pStyle w:val="P00"/>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ד)</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 xml:space="preserve">מספר </w:t>
      </w:r>
      <w:r w:rsidRPr="009D2879">
        <w:rPr>
          <w:rStyle w:val="default"/>
          <w:rFonts w:cs="FrankRuehl"/>
          <w:strike/>
          <w:vanish/>
          <w:sz w:val="22"/>
          <w:szCs w:val="22"/>
          <w:shd w:val="clear" w:color="auto" w:fill="FFFF99"/>
          <w:rtl/>
        </w:rPr>
        <w:t>ו</w:t>
      </w:r>
      <w:r w:rsidRPr="009D2879">
        <w:rPr>
          <w:rStyle w:val="default"/>
          <w:rFonts w:cs="FrankRuehl" w:hint="cs"/>
          <w:strike/>
          <w:vanish/>
          <w:sz w:val="22"/>
          <w:szCs w:val="22"/>
          <w:shd w:val="clear" w:color="auto" w:fill="FFFF99"/>
          <w:rtl/>
        </w:rPr>
        <w:t>תאריך תעודת הרישום בעלת תוקף שניתנה לפי תקנות אלה, אם הבקשה היא לחידוש רישום;</w:t>
      </w:r>
    </w:p>
    <w:p w:rsidR="000F5D2F" w:rsidRPr="009D2879" w:rsidRDefault="000F5D2F" w:rsidP="000F5D2F">
      <w:pPr>
        <w:pStyle w:val="P00"/>
        <w:spacing w:before="0"/>
        <w:ind w:left="1021" w:right="1134"/>
        <w:rPr>
          <w:rStyle w:val="default"/>
          <w:rFonts w:cs="FrankRuehl" w:hint="cs"/>
          <w:strike/>
          <w:vanish/>
          <w:sz w:val="22"/>
          <w:szCs w:val="22"/>
          <w:shd w:val="clear" w:color="auto" w:fill="FFFF99"/>
          <w:rtl/>
        </w:rPr>
      </w:pP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ה)</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 xml:space="preserve">פרטים בדבר מטרת התכשיר ואופן השימוש בו, לרבות </w:t>
      </w:r>
      <w:r w:rsidRPr="009D2879">
        <w:rPr>
          <w:rStyle w:val="default"/>
          <w:rFonts w:cs="FrankRuehl"/>
          <w:strike/>
          <w:vanish/>
          <w:sz w:val="22"/>
          <w:szCs w:val="22"/>
          <w:shd w:val="clear" w:color="auto" w:fill="FFFF99"/>
          <w:rtl/>
        </w:rPr>
        <w:t>–</w:t>
      </w:r>
    </w:p>
    <w:p w:rsidR="000F5D2F" w:rsidRPr="009D2879" w:rsidRDefault="000F5D2F" w:rsidP="000F5D2F">
      <w:pPr>
        <w:pStyle w:val="P00"/>
        <w:spacing w:before="0"/>
        <w:ind w:left="1474"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(1)</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המזיקים אשר נגדם מיועד התכשיר;</w:t>
      </w:r>
    </w:p>
    <w:p w:rsidR="000F5D2F" w:rsidRPr="009D2879" w:rsidRDefault="000F5D2F" w:rsidP="000F5D2F">
      <w:pPr>
        <w:pStyle w:val="P00"/>
        <w:spacing w:before="0"/>
        <w:ind w:left="1474"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(2)</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בעלי החיים שלמענם נועד התכשיר;</w:t>
      </w:r>
    </w:p>
    <w:p w:rsidR="000F5D2F" w:rsidRPr="009D2879" w:rsidRDefault="000F5D2F" w:rsidP="000F5D2F">
      <w:pPr>
        <w:pStyle w:val="P00"/>
        <w:spacing w:before="0"/>
        <w:ind w:left="1474" w:right="1134"/>
        <w:rPr>
          <w:rStyle w:val="default"/>
          <w:rFonts w:cs="FrankRuehl" w:hint="cs"/>
          <w:strike/>
          <w:vanish/>
          <w:sz w:val="22"/>
          <w:szCs w:val="22"/>
          <w:shd w:val="clear" w:color="auto" w:fill="FFFF99"/>
          <w:rtl/>
        </w:rPr>
      </w:pPr>
      <w:r w:rsidRPr="009D2879">
        <w:rPr>
          <w:rStyle w:val="default"/>
          <w:rFonts w:cs="FrankRuehl"/>
          <w:strike/>
          <w:vanish/>
          <w:sz w:val="22"/>
          <w:szCs w:val="22"/>
          <w:shd w:val="clear" w:color="auto" w:fill="FFFF99"/>
          <w:rtl/>
        </w:rPr>
        <w:t>(3)</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המינון של התכשיר לשימוש בהתאם</w:t>
      </w:r>
      <w:r w:rsidRPr="009D2879">
        <w:rPr>
          <w:rStyle w:val="default"/>
          <w:rFonts w:cs="FrankRuehl"/>
          <w:strike/>
          <w:vanish/>
          <w:sz w:val="22"/>
          <w:szCs w:val="22"/>
          <w:shd w:val="clear" w:color="auto" w:fill="FFFF99"/>
          <w:rtl/>
        </w:rPr>
        <w:t xml:space="preserve"> </w:t>
      </w:r>
      <w:r w:rsidRPr="009D2879">
        <w:rPr>
          <w:rStyle w:val="default"/>
          <w:rFonts w:cs="FrankRuehl" w:hint="cs"/>
          <w:strike/>
          <w:vanish/>
          <w:sz w:val="22"/>
          <w:szCs w:val="22"/>
          <w:shd w:val="clear" w:color="auto" w:fill="FFFF99"/>
          <w:rtl/>
        </w:rPr>
        <w:t>לסוג המזיק וסוג בעלי החיים או סוג המיתקן להחזקת בעלי חיים;</w:t>
      </w:r>
    </w:p>
    <w:p w:rsidR="000F5D2F" w:rsidRPr="009D2879" w:rsidRDefault="000F5D2F" w:rsidP="000F5D2F">
      <w:pPr>
        <w:pStyle w:val="P00"/>
        <w:spacing w:before="0"/>
        <w:ind w:left="1474"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(4)</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אופן הכנת התכשיר ודרך השימוש בו בבעלי חיים לסוגיהם;</w:t>
      </w:r>
    </w:p>
    <w:p w:rsidR="000F5D2F" w:rsidRPr="009D2879" w:rsidRDefault="000F5D2F" w:rsidP="000F5D2F">
      <w:pPr>
        <w:pStyle w:val="P00"/>
        <w:spacing w:before="0"/>
        <w:ind w:left="1474"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(5)</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השפעות לוואי מזיקות לבעלי חיים ולאדם;</w:t>
      </w:r>
    </w:p>
    <w:p w:rsidR="000F5D2F" w:rsidRPr="009D2879" w:rsidRDefault="000F5D2F" w:rsidP="000F5D2F">
      <w:pPr>
        <w:pStyle w:val="P00"/>
        <w:spacing w:before="0"/>
        <w:ind w:left="1474"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(6)</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אמצעי הזהירות הדרושים בעת האחסנה, ההכנה והשימוש בתכשיר;</w:t>
      </w:r>
    </w:p>
    <w:p w:rsidR="000F5D2F" w:rsidRPr="009D2879" w:rsidRDefault="000F5D2F" w:rsidP="000F5D2F">
      <w:pPr>
        <w:pStyle w:val="P00"/>
        <w:spacing w:before="0"/>
        <w:ind w:left="1474"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(7)</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אנטידוט ואמצעי עזרה רא</w:t>
      </w:r>
      <w:r w:rsidRPr="009D2879">
        <w:rPr>
          <w:rStyle w:val="default"/>
          <w:rFonts w:cs="FrankRuehl"/>
          <w:strike/>
          <w:vanish/>
          <w:sz w:val="22"/>
          <w:szCs w:val="22"/>
          <w:shd w:val="clear" w:color="auto" w:fill="FFFF99"/>
          <w:rtl/>
        </w:rPr>
        <w:t>ש</w:t>
      </w:r>
      <w:r w:rsidRPr="009D2879">
        <w:rPr>
          <w:rStyle w:val="default"/>
          <w:rFonts w:cs="FrankRuehl" w:hint="cs"/>
          <w:strike/>
          <w:vanish/>
          <w:sz w:val="22"/>
          <w:szCs w:val="22"/>
          <w:shd w:val="clear" w:color="auto" w:fill="FFFF99"/>
          <w:rtl/>
        </w:rPr>
        <w:t>ונה במקרי הרעלה לאדם ולבעלי חיים לסוגיהם;</w:t>
      </w:r>
    </w:p>
    <w:p w:rsidR="000F5D2F" w:rsidRPr="009D2879" w:rsidRDefault="000F5D2F" w:rsidP="000F5D2F">
      <w:pPr>
        <w:pStyle w:val="P00"/>
        <w:spacing w:before="0"/>
        <w:ind w:left="1474"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(8)</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סימון רעילות התכשיר כמפורט בתוספת;</w:t>
      </w:r>
    </w:p>
    <w:p w:rsidR="000F5D2F" w:rsidRPr="009D2879" w:rsidRDefault="000F5D2F" w:rsidP="000F5D2F">
      <w:pPr>
        <w:pStyle w:val="P00"/>
        <w:spacing w:before="0"/>
        <w:ind w:left="1474"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(9)</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הוראות ומגבלות מיוחדות;</w:t>
      </w:r>
    </w:p>
    <w:p w:rsidR="000F5D2F" w:rsidRPr="009D2879" w:rsidRDefault="000F5D2F" w:rsidP="000F5D2F">
      <w:pPr>
        <w:pStyle w:val="P00"/>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ו)</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המגבלה ל"ש</w:t>
      </w:r>
      <w:r w:rsidR="00501E7F" w:rsidRPr="009D2879">
        <w:rPr>
          <w:rStyle w:val="default"/>
          <w:rFonts w:cs="FrankRuehl" w:hint="cs"/>
          <w:strike/>
          <w:vanish/>
          <w:sz w:val="22"/>
          <w:szCs w:val="22"/>
          <w:shd w:val="clear" w:color="auto" w:fill="FFFF99"/>
          <w:rtl/>
        </w:rPr>
        <w:t>י</w:t>
      </w:r>
      <w:r w:rsidRPr="009D2879">
        <w:rPr>
          <w:rStyle w:val="default"/>
          <w:rFonts w:cs="FrankRuehl" w:hint="cs"/>
          <w:strike/>
          <w:vanish/>
          <w:sz w:val="22"/>
          <w:szCs w:val="22"/>
          <w:shd w:val="clear" w:color="auto" w:fill="FFFF99"/>
          <w:rtl/>
        </w:rPr>
        <w:t>מוש וטרינ</w:t>
      </w:r>
      <w:r w:rsidR="00501E7F" w:rsidRPr="009D2879">
        <w:rPr>
          <w:rStyle w:val="default"/>
          <w:rFonts w:cs="FrankRuehl" w:hint="cs"/>
          <w:strike/>
          <w:vanish/>
          <w:sz w:val="22"/>
          <w:szCs w:val="22"/>
          <w:shd w:val="clear" w:color="auto" w:fill="FFFF99"/>
          <w:rtl/>
        </w:rPr>
        <w:t>ר</w:t>
      </w:r>
      <w:r w:rsidRPr="009D2879">
        <w:rPr>
          <w:rStyle w:val="default"/>
          <w:rFonts w:cs="FrankRuehl" w:hint="cs"/>
          <w:strike/>
          <w:vanish/>
          <w:sz w:val="22"/>
          <w:szCs w:val="22"/>
          <w:shd w:val="clear" w:color="auto" w:fill="FFFF99"/>
          <w:rtl/>
        </w:rPr>
        <w:t>י בלבד" באותיות גדולות ומודגשות;</w:t>
      </w:r>
    </w:p>
    <w:p w:rsidR="000F5D2F" w:rsidRPr="009D2879" w:rsidRDefault="000F5D2F" w:rsidP="000F5D2F">
      <w:pPr>
        <w:pStyle w:val="P00"/>
        <w:spacing w:before="0"/>
        <w:ind w:left="624"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(3)</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ספרות מקצועית על דרכי השימוש ויעילות התכשיר;</w:t>
      </w:r>
    </w:p>
    <w:p w:rsidR="000F5D2F" w:rsidRPr="00505B11" w:rsidRDefault="000F5D2F" w:rsidP="00505B11">
      <w:pPr>
        <w:pStyle w:val="P00"/>
        <w:spacing w:before="0"/>
        <w:ind w:left="624" w:right="1134"/>
        <w:rPr>
          <w:rStyle w:val="default"/>
          <w:rFonts w:cs="FrankRuehl" w:hint="cs"/>
          <w:sz w:val="2"/>
          <w:szCs w:val="2"/>
          <w:rtl/>
        </w:rPr>
      </w:pPr>
      <w:r w:rsidRPr="009D2879">
        <w:rPr>
          <w:rStyle w:val="default"/>
          <w:rFonts w:cs="FrankRuehl"/>
          <w:strike/>
          <w:vanish/>
          <w:sz w:val="22"/>
          <w:szCs w:val="22"/>
          <w:shd w:val="clear" w:color="auto" w:fill="FFFF99"/>
          <w:rtl/>
        </w:rPr>
        <w:t>(4)</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אישור משרד הבריאות שאין לו התנגדות לרישום התכשיר.</w:t>
      </w:r>
      <w:bookmarkEnd w:id="34"/>
    </w:p>
    <w:p w:rsidR="005D4768" w:rsidRDefault="005D4768">
      <w:pPr>
        <w:pStyle w:val="P00"/>
        <w:spacing w:before="72"/>
        <w:ind w:left="0" w:right="1134"/>
        <w:rPr>
          <w:rStyle w:val="default"/>
          <w:rFonts w:cs="FrankRuehl"/>
          <w:rtl/>
        </w:rPr>
      </w:pPr>
      <w:bookmarkStart w:id="35" w:name="Seif5"/>
      <w:bookmarkEnd w:id="35"/>
      <w:r>
        <w:rPr>
          <w:lang w:val="he-IL"/>
        </w:rPr>
        <w:pict>
          <v:rect id="_x0000_s2062" style="position:absolute;left:0;text-align:left;margin-left:464.5pt;margin-top:8.05pt;width:75.05pt;height:16pt;z-index:251637760" o:allowincell="f" filled="f" stroked="f" strokecolor="lime" strokeweight=".25pt">
            <v:textbox inset="0,0,0,0">
              <w:txbxContent>
                <w:p w:rsidR="00326ECF" w:rsidRDefault="00326ECF">
                  <w:pPr>
                    <w:spacing w:line="160" w:lineRule="exact"/>
                    <w:jc w:val="left"/>
                    <w:rPr>
                      <w:rFonts w:cs="Miriam"/>
                      <w:noProof/>
                      <w:szCs w:val="18"/>
                      <w:rtl/>
                    </w:rPr>
                  </w:pPr>
                  <w:r>
                    <w:rPr>
                      <w:rFonts w:cs="Miriam"/>
                      <w:szCs w:val="18"/>
                      <w:rtl/>
                    </w:rPr>
                    <w:t>ב</w:t>
                  </w:r>
                  <w:r>
                    <w:rPr>
                      <w:rFonts w:cs="Miriam" w:hint="cs"/>
                      <w:szCs w:val="18"/>
                      <w:rtl/>
                    </w:rPr>
                    <w:t>דיקת התכשיר</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הוגשה בקשה לרישום, רשאי המנהל, לפי שיקול דעתו, להעביר דוגמאות מהתכשיר לבדיקה במעבדה או לניסויי שדה.</w:t>
      </w:r>
    </w:p>
    <w:p w:rsidR="005D4768" w:rsidRDefault="000F5D2F" w:rsidP="000F5D2F">
      <w:pPr>
        <w:pStyle w:val="P00"/>
        <w:spacing w:before="72"/>
        <w:ind w:left="0" w:right="1134"/>
        <w:rPr>
          <w:rStyle w:val="default"/>
          <w:rFonts w:cs="FrankRuehl" w:hint="cs"/>
          <w:rtl/>
        </w:rPr>
      </w:pPr>
      <w:r>
        <w:rPr>
          <w:rtl/>
          <w:lang w:eastAsia="en-US"/>
        </w:rPr>
        <w:pict>
          <v:shape id="_x0000_s2098" type="#_x0000_t202" style="position:absolute;left:0;text-align:left;margin-left:470.35pt;margin-top:7.1pt;width:1in;height:14.2pt;z-index:251657216" filled="f" stroked="f">
            <v:textbox inset="1mm,0,1mm,0">
              <w:txbxContent>
                <w:p w:rsidR="00326ECF" w:rsidRDefault="00326ECF" w:rsidP="000F5D2F">
                  <w:pPr>
                    <w:spacing w:line="160" w:lineRule="exact"/>
                    <w:jc w:val="left"/>
                    <w:rPr>
                      <w:rFonts w:cs="Miriam"/>
                      <w:noProof/>
                      <w:szCs w:val="18"/>
                      <w:rtl/>
                    </w:rPr>
                  </w:pPr>
                  <w:r>
                    <w:rPr>
                      <w:rFonts w:cs="Miriam" w:hint="cs"/>
                      <w:szCs w:val="18"/>
                      <w:rtl/>
                    </w:rPr>
                    <w:t>תק' תשע"ד-2014</w:t>
                  </w:r>
                </w:p>
              </w:txbxContent>
            </v:textbox>
          </v:shape>
        </w:pict>
      </w:r>
      <w:r w:rsidR="005D4768" w:rsidRPr="000F5D2F">
        <w:rPr>
          <w:rStyle w:val="default"/>
          <w:rFonts w:cs="FrankRuehl"/>
          <w:rtl/>
        </w:rPr>
        <w:tab/>
      </w:r>
      <w:r w:rsidR="005D4768">
        <w:rPr>
          <w:rStyle w:val="default"/>
          <w:rFonts w:cs="FrankRuehl"/>
          <w:rtl/>
        </w:rPr>
        <w:t>(</w:t>
      </w:r>
      <w:r w:rsidR="005D4768">
        <w:rPr>
          <w:rStyle w:val="default"/>
          <w:rFonts w:cs="FrankRuehl" w:hint="cs"/>
          <w:rtl/>
        </w:rPr>
        <w:t>ב)</w:t>
      </w:r>
      <w:r w:rsidR="005D4768">
        <w:rPr>
          <w:rStyle w:val="default"/>
          <w:rFonts w:cs="FrankRuehl"/>
          <w:rtl/>
        </w:rPr>
        <w:tab/>
      </w:r>
      <w:r w:rsidR="005D4768">
        <w:rPr>
          <w:rStyle w:val="default"/>
          <w:rFonts w:cs="FrankRuehl" w:hint="cs"/>
          <w:rtl/>
        </w:rPr>
        <w:t xml:space="preserve">בעד הבדיקה או ניסוי השדה ישלם </w:t>
      </w:r>
      <w:r w:rsidRPr="000F5D2F">
        <w:rPr>
          <w:rStyle w:val="default"/>
          <w:rFonts w:cs="FrankRuehl" w:hint="cs"/>
          <w:rtl/>
        </w:rPr>
        <w:t>מבקש הרישום את הוצאות הבדיקה או הניסוי, לפי העניין</w:t>
      </w:r>
      <w:r w:rsidR="005D4768">
        <w:rPr>
          <w:rStyle w:val="default"/>
          <w:rFonts w:cs="FrankRuehl" w:hint="cs"/>
          <w:rtl/>
        </w:rPr>
        <w:t>.</w:t>
      </w:r>
    </w:p>
    <w:p w:rsidR="000F5D2F" w:rsidRPr="009D2879" w:rsidRDefault="000F5D2F" w:rsidP="000F5D2F">
      <w:pPr>
        <w:pStyle w:val="P00"/>
        <w:tabs>
          <w:tab w:val="clear" w:pos="6259"/>
        </w:tabs>
        <w:spacing w:before="0"/>
        <w:ind w:left="0" w:right="1134"/>
        <w:rPr>
          <w:rFonts w:hint="cs"/>
          <w:vanish/>
          <w:color w:val="FF0000"/>
          <w:szCs w:val="20"/>
          <w:shd w:val="clear" w:color="auto" w:fill="FFFF99"/>
          <w:rtl/>
        </w:rPr>
      </w:pPr>
      <w:bookmarkStart w:id="36" w:name="Rov41"/>
      <w:r w:rsidRPr="009D2879">
        <w:rPr>
          <w:rFonts w:hint="cs"/>
          <w:vanish/>
          <w:color w:val="FF0000"/>
          <w:szCs w:val="20"/>
          <w:shd w:val="clear" w:color="auto" w:fill="FFFF99"/>
          <w:rtl/>
        </w:rPr>
        <w:t>מיום 31.8.2014</w:t>
      </w:r>
    </w:p>
    <w:p w:rsidR="000F5D2F" w:rsidRPr="009D2879" w:rsidRDefault="000F5D2F" w:rsidP="000F5D2F">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תק' תשע"ד-2014</w:t>
      </w:r>
    </w:p>
    <w:p w:rsidR="000F5D2F" w:rsidRPr="009D2879" w:rsidRDefault="000F5D2F" w:rsidP="000F5D2F">
      <w:pPr>
        <w:pStyle w:val="P00"/>
        <w:tabs>
          <w:tab w:val="clear" w:pos="6259"/>
        </w:tabs>
        <w:spacing w:before="0"/>
        <w:ind w:left="0" w:right="1134"/>
        <w:rPr>
          <w:rFonts w:hint="cs"/>
          <w:vanish/>
          <w:szCs w:val="20"/>
          <w:shd w:val="clear" w:color="auto" w:fill="FFFF99"/>
          <w:rtl/>
        </w:rPr>
      </w:pPr>
      <w:hyperlink r:id="rId40" w:history="1">
        <w:r w:rsidRPr="009D2879">
          <w:rPr>
            <w:rStyle w:val="Hyperlink"/>
            <w:rFonts w:hint="cs"/>
            <w:vanish/>
            <w:szCs w:val="20"/>
            <w:shd w:val="clear" w:color="auto" w:fill="FFFF99"/>
            <w:rtl/>
          </w:rPr>
          <w:t>ק"ת תשע"ד מס' 7403</w:t>
        </w:r>
      </w:hyperlink>
      <w:r w:rsidRPr="009D2879">
        <w:rPr>
          <w:rFonts w:hint="cs"/>
          <w:vanish/>
          <w:szCs w:val="20"/>
          <w:shd w:val="clear" w:color="auto" w:fill="FFFF99"/>
          <w:rtl/>
        </w:rPr>
        <w:t xml:space="preserve"> מיום 31.7.2014 עמ' 1564</w:t>
      </w:r>
    </w:p>
    <w:p w:rsidR="000F5D2F" w:rsidRPr="00505B11" w:rsidRDefault="000F5D2F" w:rsidP="00505B11">
      <w:pPr>
        <w:pStyle w:val="P00"/>
        <w:ind w:left="0" w:right="1134"/>
        <w:rPr>
          <w:rStyle w:val="default"/>
          <w:rFonts w:cs="FrankRuehl" w:hint="cs"/>
          <w:sz w:val="2"/>
          <w:szCs w:val="2"/>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הבדיקה או ניסוי השדה ישלם </w:t>
      </w:r>
      <w:r w:rsidRPr="009D2879">
        <w:rPr>
          <w:rStyle w:val="default"/>
          <w:rFonts w:cs="FrankRuehl" w:hint="cs"/>
          <w:strike/>
          <w:vanish/>
          <w:sz w:val="22"/>
          <w:szCs w:val="22"/>
          <w:shd w:val="clear" w:color="auto" w:fill="FFFF99"/>
          <w:rtl/>
        </w:rPr>
        <w:t>היצרן הוצאות בסכום שיקבע המנהל לפי היקף</w:t>
      </w:r>
      <w:r w:rsidRPr="009D2879">
        <w:rPr>
          <w:rStyle w:val="default"/>
          <w:rFonts w:cs="FrankRuehl"/>
          <w:strike/>
          <w:vanish/>
          <w:sz w:val="22"/>
          <w:szCs w:val="22"/>
          <w:shd w:val="clear" w:color="auto" w:fill="FFFF99"/>
          <w:rtl/>
        </w:rPr>
        <w:t xml:space="preserve"> </w:t>
      </w:r>
      <w:r w:rsidRPr="009D2879">
        <w:rPr>
          <w:rStyle w:val="default"/>
          <w:rFonts w:cs="FrankRuehl" w:hint="cs"/>
          <w:strike/>
          <w:vanish/>
          <w:sz w:val="22"/>
          <w:szCs w:val="22"/>
          <w:shd w:val="clear" w:color="auto" w:fill="FFFF99"/>
          <w:rtl/>
        </w:rPr>
        <w:t>הבדיקה או הניסוי</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מבקש הרישום את הוצאות הבדיקה או הניסוי, לפי העניין</w:t>
      </w:r>
      <w:r w:rsidRPr="009D2879">
        <w:rPr>
          <w:rStyle w:val="default"/>
          <w:rFonts w:cs="FrankRuehl" w:hint="cs"/>
          <w:vanish/>
          <w:sz w:val="22"/>
          <w:szCs w:val="22"/>
          <w:shd w:val="clear" w:color="auto" w:fill="FFFF99"/>
          <w:rtl/>
        </w:rPr>
        <w:t>.</w:t>
      </w:r>
      <w:bookmarkEnd w:id="36"/>
    </w:p>
    <w:p w:rsidR="000F5D2F" w:rsidRDefault="000F5D2F" w:rsidP="000F5D2F">
      <w:pPr>
        <w:pStyle w:val="P00"/>
        <w:spacing w:before="72"/>
        <w:ind w:left="0" w:right="1134"/>
        <w:rPr>
          <w:rStyle w:val="default"/>
          <w:rFonts w:cs="FrankRuehl" w:hint="cs"/>
          <w:rtl/>
        </w:rPr>
      </w:pPr>
      <w:bookmarkStart w:id="37" w:name="Seif20"/>
      <w:bookmarkEnd w:id="37"/>
      <w:r>
        <w:rPr>
          <w:lang w:val="he-IL"/>
        </w:rPr>
        <w:pict>
          <v:rect id="_x0000_s2099" style="position:absolute;left:0;text-align:left;margin-left:464.5pt;margin-top:8.05pt;width:75.05pt;height:23.25pt;z-index:251658240" o:allowincell="f" filled="f" stroked="f" strokecolor="lime" strokeweight=".25pt">
            <v:textbox inset="0,0,0,0">
              <w:txbxContent>
                <w:p w:rsidR="00326ECF" w:rsidRDefault="00326ECF" w:rsidP="000F5D2F">
                  <w:pPr>
                    <w:spacing w:line="160" w:lineRule="exact"/>
                    <w:jc w:val="left"/>
                    <w:rPr>
                      <w:rFonts w:cs="Miriam" w:hint="cs"/>
                      <w:szCs w:val="18"/>
                      <w:rtl/>
                    </w:rPr>
                  </w:pPr>
                  <w:r>
                    <w:rPr>
                      <w:rFonts w:cs="Miriam" w:hint="cs"/>
                      <w:szCs w:val="18"/>
                      <w:rtl/>
                    </w:rPr>
                    <w:t>ועדה בין-משרדית</w:t>
                  </w:r>
                </w:p>
                <w:p w:rsidR="00326ECF" w:rsidRDefault="00326ECF" w:rsidP="000F5D2F">
                  <w:pPr>
                    <w:spacing w:line="160" w:lineRule="exact"/>
                    <w:jc w:val="left"/>
                    <w:rPr>
                      <w:rFonts w:cs="Miriam" w:hint="cs"/>
                      <w:noProof/>
                      <w:szCs w:val="18"/>
                      <w:rtl/>
                    </w:rPr>
                  </w:pPr>
                  <w:r>
                    <w:rPr>
                      <w:rFonts w:cs="Miriam" w:hint="cs"/>
                      <w:szCs w:val="18"/>
                      <w:rtl/>
                    </w:rPr>
                    <w:t>תק' תשע"ד-2014</w:t>
                  </w:r>
                </w:p>
              </w:txbxContent>
            </v:textbox>
            <w10:anchorlock/>
          </v:rect>
        </w:pict>
      </w:r>
      <w:r>
        <w:rPr>
          <w:rStyle w:val="big-number"/>
          <w:rtl/>
        </w:rPr>
        <w:t>6</w:t>
      </w:r>
      <w:r>
        <w:rPr>
          <w:rStyle w:val="default"/>
          <w:rFonts w:cs="FrankRuehl" w:hint="cs"/>
          <w:rtl/>
        </w:rPr>
        <w:t>א</w:t>
      </w:r>
      <w:r w:rsidRPr="000F5D2F">
        <w:rPr>
          <w:rStyle w:val="default"/>
          <w:rFonts w:cs="FrankRuehl"/>
          <w:rtl/>
        </w:rPr>
        <w:t>.</w:t>
      </w:r>
      <w:r w:rsidRPr="000F5D2F">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ימנה ועדה בין-משרדית לעניין רישום תכשירים לפי תקנות אלה, שיהיו בה שבעה חברים והם:</w:t>
      </w:r>
    </w:p>
    <w:p w:rsidR="000F5D2F" w:rsidRDefault="000F5D2F" w:rsidP="000F5D2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שני נציגי משרד החקלאות ופיתוח הכפר, שאחד מהם הוא עובד השירותים הווטרינריים, והוא יהיה היושב ראש;</w:t>
      </w:r>
    </w:p>
    <w:p w:rsidR="000F5D2F" w:rsidRDefault="000F5D2F" w:rsidP="000F5D2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שני נציגי משרד הבריאות;</w:t>
      </w:r>
    </w:p>
    <w:p w:rsidR="000F5D2F" w:rsidRDefault="000F5D2F" w:rsidP="000F5D2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שני נציגים של המשרד להגנת הסביבה, שאחד מהם הוא הממונה לפי תקנות חומרים מסוכנים (רישום תכשירים להדברת מזיקים לאדם), התשנ"ד-1994, במשרד להגנת הסביבה או נציגו;</w:t>
      </w:r>
    </w:p>
    <w:p w:rsidR="000F5D2F" w:rsidRDefault="000F5D2F" w:rsidP="000F5D2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משרד התעשייה המסחר והתעסוקה שהוא בעל ידע בתחום הבטיחות בעבודה.</w:t>
      </w:r>
    </w:p>
    <w:p w:rsidR="000F5D2F" w:rsidRDefault="000F5D2F" w:rsidP="000F5D2F">
      <w:pPr>
        <w:pStyle w:val="P00"/>
        <w:spacing w:before="72"/>
        <w:ind w:left="0" w:right="1134"/>
        <w:rPr>
          <w:rStyle w:val="default"/>
          <w:rFonts w:cs="FrankRuehl"/>
          <w:rtl/>
        </w:rPr>
      </w:pPr>
      <w:r>
        <w:rPr>
          <w:rStyle w:val="default"/>
          <w:rFonts w:cs="FrankRuehl" w:hint="cs"/>
          <w:rtl/>
        </w:rPr>
        <w:tab/>
        <w:t>(</w:t>
      </w:r>
      <w:r w:rsidR="004B2D0A">
        <w:rPr>
          <w:rStyle w:val="default"/>
          <w:rFonts w:cs="FrankRuehl" w:hint="cs"/>
          <w:rtl/>
        </w:rPr>
        <w:t>ב</w:t>
      </w:r>
      <w:r>
        <w:rPr>
          <w:rStyle w:val="default"/>
          <w:rFonts w:cs="FrankRuehl" w:hint="cs"/>
          <w:rtl/>
        </w:rPr>
        <w:t>)</w:t>
      </w:r>
      <w:r>
        <w:rPr>
          <w:rStyle w:val="default"/>
          <w:rFonts w:cs="FrankRuehl" w:hint="cs"/>
          <w:rtl/>
        </w:rPr>
        <w:tab/>
        <w:t>תפקידי הוועדה יהיו לבדוק בקשות לרישום תכשירים ולייעץ למנהל לפי הוראות תקנות אלה, וכן לקבוע אם השימוש בתכשיר מסוכן או עלול להיות סכנה לבני אדם, לבעלי חיים או לסביבה.</w:t>
      </w:r>
    </w:p>
    <w:p w:rsidR="004B2D0A" w:rsidRDefault="004B2D0A" w:rsidP="000F5D2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הוועדה תחליט לעצמה את נוהלי עבודתה ואת סדרי דיוניה.</w:t>
      </w:r>
    </w:p>
    <w:p w:rsidR="000F5D2F" w:rsidRDefault="000F5D2F" w:rsidP="000F5D2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הוועדה תבדוק את הבקשה לרישום תכשיר ותגיש את המלצותיה למנהל, והיא רשאית לדון בבקשות בהרכב חסר שאינו פחות מארבעה חברים; החלטות הוועדה יינתנו ברוב דעות חבריה, לפי הרכבה מזמן לזמן; היו הדעות שקולות, תכריע דעת היושב ראש.</w:t>
      </w:r>
    </w:p>
    <w:p w:rsidR="000F5D2F" w:rsidRDefault="000F5D2F" w:rsidP="000F5D2F">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r>
      <w:r w:rsidR="00505B11">
        <w:rPr>
          <w:rStyle w:val="default"/>
          <w:rFonts w:cs="FrankRuehl" w:hint="cs"/>
          <w:rtl/>
        </w:rPr>
        <w:t>הוועדה רשאית לזמן לדיוניה מומחים ובעלי ידע בתחומים מקצועיים נוספים, וכן רשאית היא לדרוש ממבקש הרישום מידע נוסף, לרבות תוצאות של בדיקות מעבדה, אם ראתה כי הדבר נחוץ לגיבוש עמדתה בקשר לבקשה לרישום תכשיר.</w:t>
      </w:r>
    </w:p>
    <w:p w:rsidR="000F5D2F" w:rsidRPr="009D2879" w:rsidRDefault="000F5D2F" w:rsidP="000F5D2F">
      <w:pPr>
        <w:pStyle w:val="P00"/>
        <w:tabs>
          <w:tab w:val="clear" w:pos="6259"/>
        </w:tabs>
        <w:spacing w:before="0"/>
        <w:ind w:left="0" w:right="1134"/>
        <w:rPr>
          <w:rFonts w:hint="cs"/>
          <w:vanish/>
          <w:color w:val="FF0000"/>
          <w:szCs w:val="20"/>
          <w:shd w:val="clear" w:color="auto" w:fill="FFFF99"/>
          <w:rtl/>
        </w:rPr>
      </w:pPr>
      <w:bookmarkStart w:id="38" w:name="Rov39"/>
      <w:r w:rsidRPr="009D2879">
        <w:rPr>
          <w:rFonts w:hint="cs"/>
          <w:vanish/>
          <w:color w:val="FF0000"/>
          <w:szCs w:val="20"/>
          <w:shd w:val="clear" w:color="auto" w:fill="FFFF99"/>
          <w:rtl/>
        </w:rPr>
        <w:t>מיום 31.8.2014</w:t>
      </w:r>
    </w:p>
    <w:p w:rsidR="000F5D2F" w:rsidRPr="009D2879" w:rsidRDefault="000F5D2F" w:rsidP="000F5D2F">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תק' תשע"ד-2014</w:t>
      </w:r>
    </w:p>
    <w:p w:rsidR="000F5D2F" w:rsidRPr="009D2879" w:rsidRDefault="000F5D2F" w:rsidP="000F5D2F">
      <w:pPr>
        <w:pStyle w:val="P00"/>
        <w:tabs>
          <w:tab w:val="clear" w:pos="6259"/>
        </w:tabs>
        <w:spacing w:before="0"/>
        <w:ind w:left="0" w:right="1134"/>
        <w:rPr>
          <w:rFonts w:hint="cs"/>
          <w:vanish/>
          <w:szCs w:val="20"/>
          <w:shd w:val="clear" w:color="auto" w:fill="FFFF99"/>
          <w:rtl/>
        </w:rPr>
      </w:pPr>
      <w:hyperlink r:id="rId41" w:history="1">
        <w:r w:rsidRPr="009D2879">
          <w:rPr>
            <w:rStyle w:val="Hyperlink"/>
            <w:rFonts w:hint="cs"/>
            <w:vanish/>
            <w:szCs w:val="20"/>
            <w:shd w:val="clear" w:color="auto" w:fill="FFFF99"/>
            <w:rtl/>
          </w:rPr>
          <w:t>ק"ת תשע"ד מס' 7403</w:t>
        </w:r>
      </w:hyperlink>
      <w:r w:rsidRPr="009D2879">
        <w:rPr>
          <w:rFonts w:hint="cs"/>
          <w:vanish/>
          <w:szCs w:val="20"/>
          <w:shd w:val="clear" w:color="auto" w:fill="FFFF99"/>
          <w:rtl/>
        </w:rPr>
        <w:t xml:space="preserve"> מיום 31.7.2014 עמ' 1564</w:t>
      </w:r>
    </w:p>
    <w:p w:rsidR="000F5D2F" w:rsidRPr="00505B11" w:rsidRDefault="000F5D2F" w:rsidP="00505B11">
      <w:pPr>
        <w:pStyle w:val="P00"/>
        <w:tabs>
          <w:tab w:val="clear" w:pos="6259"/>
        </w:tabs>
        <w:spacing w:before="0"/>
        <w:ind w:left="0" w:right="1134"/>
        <w:rPr>
          <w:rFonts w:hint="cs"/>
          <w:sz w:val="2"/>
          <w:szCs w:val="2"/>
          <w:shd w:val="clear" w:color="auto" w:fill="FFFF99"/>
          <w:rtl/>
        </w:rPr>
      </w:pPr>
      <w:r w:rsidRPr="009D2879">
        <w:rPr>
          <w:rFonts w:hint="cs"/>
          <w:b/>
          <w:bCs/>
          <w:vanish/>
          <w:szCs w:val="20"/>
          <w:shd w:val="clear" w:color="auto" w:fill="FFFF99"/>
          <w:rtl/>
        </w:rPr>
        <w:t>הוספת תקנה 6א</w:t>
      </w:r>
      <w:bookmarkEnd w:id="38"/>
    </w:p>
    <w:p w:rsidR="005D4768" w:rsidRDefault="005D4768" w:rsidP="00505B11">
      <w:pPr>
        <w:pStyle w:val="P00"/>
        <w:spacing w:before="72"/>
        <w:ind w:left="0" w:right="1134"/>
        <w:rPr>
          <w:rStyle w:val="default"/>
          <w:rFonts w:cs="FrankRuehl"/>
          <w:rtl/>
        </w:rPr>
      </w:pPr>
      <w:bookmarkStart w:id="39" w:name="Seif6"/>
      <w:bookmarkEnd w:id="39"/>
      <w:r>
        <w:rPr>
          <w:lang w:val="he-IL"/>
        </w:rPr>
        <w:pict>
          <v:rect id="_x0000_s2063" style="position:absolute;left:0;text-align:left;margin-left:464.5pt;margin-top:8.05pt;width:75.05pt;height:28.7pt;z-index:251638784" o:allowincell="f" filled="f" stroked="f" strokecolor="lime" strokeweight=".25pt">
            <v:textbox style="mso-next-textbox:#_x0000_s2063" inset="0,0,0,0">
              <w:txbxContent>
                <w:p w:rsidR="00326ECF" w:rsidRDefault="00326ECF" w:rsidP="002A7C33">
                  <w:pPr>
                    <w:spacing w:line="160" w:lineRule="exact"/>
                    <w:jc w:val="left"/>
                    <w:rPr>
                      <w:rFonts w:cs="Miriam" w:hint="cs"/>
                      <w:noProof/>
                      <w:szCs w:val="18"/>
                      <w:rtl/>
                    </w:rPr>
                  </w:pPr>
                  <w:r>
                    <w:rPr>
                      <w:rFonts w:cs="Miriam"/>
                      <w:szCs w:val="18"/>
                      <w:rtl/>
                    </w:rPr>
                    <w:t>מ</w:t>
                  </w:r>
                  <w:r>
                    <w:rPr>
                      <w:rFonts w:cs="Miriam" w:hint="cs"/>
                      <w:szCs w:val="18"/>
                      <w:rtl/>
                    </w:rPr>
                    <w:t xml:space="preserve">ועד להחלטת </w:t>
                  </w:r>
                  <w:r>
                    <w:rPr>
                      <w:rFonts w:cs="Miriam"/>
                      <w:szCs w:val="18"/>
                      <w:rtl/>
                    </w:rPr>
                    <w:t>ה</w:t>
                  </w:r>
                  <w:r>
                    <w:rPr>
                      <w:rFonts w:cs="Miriam" w:hint="cs"/>
                      <w:szCs w:val="18"/>
                      <w:rtl/>
                    </w:rPr>
                    <w:t>מנהל</w:t>
                  </w:r>
                </w:p>
                <w:p w:rsidR="00326ECF" w:rsidRDefault="00326ECF" w:rsidP="002A7C33">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הגיש </w:t>
      </w:r>
      <w:r w:rsidR="00505B11">
        <w:rPr>
          <w:rStyle w:val="default"/>
          <w:rFonts w:cs="FrankRuehl" w:hint="cs"/>
          <w:rtl/>
        </w:rPr>
        <w:t>מבקש הרישום</w:t>
      </w:r>
      <w:r>
        <w:rPr>
          <w:rStyle w:val="default"/>
          <w:rFonts w:cs="FrankRuehl" w:hint="cs"/>
          <w:rtl/>
        </w:rPr>
        <w:t xml:space="preserve"> בקשה לרישום תכשיר יודיע לו המנהל בכתב על רישומו או על הסירוב לרשום את התכשיר, תוך שנתיים.</w:t>
      </w:r>
    </w:p>
    <w:p w:rsidR="00505B11" w:rsidRDefault="00505B11" w:rsidP="00505B11">
      <w:pPr>
        <w:pStyle w:val="P00"/>
        <w:spacing w:before="72"/>
        <w:ind w:left="0" w:right="1134"/>
        <w:rPr>
          <w:rStyle w:val="default"/>
          <w:rFonts w:cs="FrankRuehl" w:hint="cs"/>
          <w:rtl/>
        </w:rPr>
      </w:pPr>
      <w:r>
        <w:rPr>
          <w:rtl/>
          <w:lang w:eastAsia="en-US"/>
        </w:rPr>
        <w:pict>
          <v:shape id="_x0000_s2104" type="#_x0000_t202" style="position:absolute;left:0;text-align:left;margin-left:470.35pt;margin-top:7.1pt;width:1in;height:9.65pt;z-index:251660288" filled="f" stroked="f">
            <v:textbox inset="1mm,0,1mm,0">
              <w:txbxContent>
                <w:p w:rsidR="00326ECF" w:rsidRDefault="00326ECF" w:rsidP="00505B11">
                  <w:pPr>
                    <w:spacing w:line="160" w:lineRule="exact"/>
                    <w:jc w:val="left"/>
                    <w:rPr>
                      <w:rFonts w:cs="Miriam" w:hint="cs"/>
                      <w:noProof/>
                      <w:szCs w:val="18"/>
                      <w:rtl/>
                    </w:rPr>
                  </w:pPr>
                  <w:r>
                    <w:rPr>
                      <w:rFonts w:cs="Miriam" w:hint="cs"/>
                      <w:noProof/>
                      <w:szCs w:val="18"/>
                      <w:rtl/>
                    </w:rPr>
                    <w:t>תק' תשע"ד-2014</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(נמחקה).</w:t>
      </w:r>
    </w:p>
    <w:p w:rsidR="005D4768" w:rsidRDefault="00505B11" w:rsidP="00505B11">
      <w:pPr>
        <w:pStyle w:val="P00"/>
        <w:spacing w:before="72"/>
        <w:ind w:left="0" w:right="1134"/>
        <w:rPr>
          <w:rStyle w:val="default"/>
          <w:rFonts w:cs="FrankRuehl" w:hint="cs"/>
          <w:rtl/>
        </w:rPr>
      </w:pPr>
      <w:r>
        <w:rPr>
          <w:rtl/>
          <w:lang w:eastAsia="en-US"/>
        </w:rPr>
        <w:pict>
          <v:shape id="_x0000_s2103" type="#_x0000_t202" style="position:absolute;left:0;text-align:left;margin-left:470.35pt;margin-top:7.1pt;width:1in;height:9.65pt;z-index:251659264" filled="f" stroked="f">
            <v:textbox inset="1mm,0,1mm,0">
              <w:txbxContent>
                <w:p w:rsidR="00326ECF" w:rsidRDefault="00326ECF" w:rsidP="00505B11">
                  <w:pPr>
                    <w:spacing w:line="160" w:lineRule="exact"/>
                    <w:jc w:val="left"/>
                    <w:rPr>
                      <w:rFonts w:cs="Miriam" w:hint="cs"/>
                      <w:noProof/>
                      <w:szCs w:val="18"/>
                      <w:rtl/>
                    </w:rPr>
                  </w:pPr>
                  <w:r>
                    <w:rPr>
                      <w:rFonts w:cs="Miriam" w:hint="cs"/>
                      <w:noProof/>
                      <w:szCs w:val="18"/>
                      <w:rtl/>
                    </w:rPr>
                    <w:t>תק' תשע"ד-2014</w:t>
                  </w:r>
                </w:p>
              </w:txbxContent>
            </v:textbox>
          </v:shape>
        </w:pict>
      </w:r>
      <w:r w:rsidR="005D4768">
        <w:rPr>
          <w:rtl/>
        </w:rPr>
        <w:tab/>
      </w:r>
      <w:r w:rsidR="005D4768">
        <w:rPr>
          <w:rStyle w:val="default"/>
          <w:rFonts w:cs="FrankRuehl"/>
          <w:rtl/>
        </w:rPr>
        <w:t>(</w:t>
      </w:r>
      <w:r w:rsidR="005D4768">
        <w:rPr>
          <w:rStyle w:val="default"/>
          <w:rFonts w:cs="FrankRuehl" w:hint="cs"/>
          <w:rtl/>
        </w:rPr>
        <w:t>ג)</w:t>
      </w:r>
      <w:r w:rsidR="005D4768">
        <w:rPr>
          <w:rStyle w:val="default"/>
          <w:rFonts w:cs="FrankRuehl"/>
          <w:rtl/>
        </w:rPr>
        <w:tab/>
      </w:r>
      <w:r w:rsidR="005D4768">
        <w:rPr>
          <w:rStyle w:val="default"/>
          <w:rFonts w:cs="FrankRuehl" w:hint="cs"/>
          <w:rtl/>
        </w:rPr>
        <w:t>מנין התקופות שבתקנת משנה (א) תחילתו ביום שבו הושלמה הגשת כל פרטי הבקשה.</w:t>
      </w:r>
    </w:p>
    <w:p w:rsidR="00505B11" w:rsidRPr="009D2879" w:rsidRDefault="00505B11" w:rsidP="00505B11">
      <w:pPr>
        <w:pStyle w:val="P00"/>
        <w:tabs>
          <w:tab w:val="clear" w:pos="6259"/>
        </w:tabs>
        <w:spacing w:before="0"/>
        <w:ind w:left="0" w:right="1134"/>
        <w:rPr>
          <w:rFonts w:hint="cs"/>
          <w:vanish/>
          <w:color w:val="FF0000"/>
          <w:szCs w:val="20"/>
          <w:shd w:val="clear" w:color="auto" w:fill="FFFF99"/>
          <w:rtl/>
        </w:rPr>
      </w:pPr>
      <w:bookmarkStart w:id="40" w:name="Rov40"/>
      <w:r w:rsidRPr="009D2879">
        <w:rPr>
          <w:rFonts w:hint="cs"/>
          <w:vanish/>
          <w:color w:val="FF0000"/>
          <w:szCs w:val="20"/>
          <w:shd w:val="clear" w:color="auto" w:fill="FFFF99"/>
          <w:rtl/>
        </w:rPr>
        <w:t>מיום 31.8.2014</w:t>
      </w:r>
    </w:p>
    <w:p w:rsidR="00505B11" w:rsidRPr="009D2879" w:rsidRDefault="00505B11" w:rsidP="00505B11">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תק' תשע"ד-2014</w:t>
      </w:r>
    </w:p>
    <w:p w:rsidR="00505B11" w:rsidRPr="009D2879" w:rsidRDefault="00505B11" w:rsidP="00505B11">
      <w:pPr>
        <w:pStyle w:val="P00"/>
        <w:tabs>
          <w:tab w:val="clear" w:pos="6259"/>
        </w:tabs>
        <w:spacing w:before="0"/>
        <w:ind w:left="0" w:right="1134"/>
        <w:rPr>
          <w:rFonts w:hint="cs"/>
          <w:vanish/>
          <w:szCs w:val="20"/>
          <w:shd w:val="clear" w:color="auto" w:fill="FFFF99"/>
          <w:rtl/>
        </w:rPr>
      </w:pPr>
      <w:hyperlink r:id="rId42" w:history="1">
        <w:r w:rsidRPr="009D2879">
          <w:rPr>
            <w:rStyle w:val="Hyperlink"/>
            <w:rFonts w:hint="cs"/>
            <w:vanish/>
            <w:szCs w:val="20"/>
            <w:shd w:val="clear" w:color="auto" w:fill="FFFF99"/>
            <w:rtl/>
          </w:rPr>
          <w:t>ק"ת תשע"ד מס' 7403</w:t>
        </w:r>
      </w:hyperlink>
      <w:r w:rsidRPr="009D2879">
        <w:rPr>
          <w:rFonts w:hint="cs"/>
          <w:vanish/>
          <w:szCs w:val="20"/>
          <w:shd w:val="clear" w:color="auto" w:fill="FFFF99"/>
          <w:rtl/>
        </w:rPr>
        <w:t xml:space="preserve"> מיום 31.7.2014 עמ' 1565</w:t>
      </w:r>
    </w:p>
    <w:p w:rsidR="00505B11" w:rsidRPr="009D2879" w:rsidRDefault="00505B11" w:rsidP="00505B11">
      <w:pPr>
        <w:pStyle w:val="P00"/>
        <w:ind w:left="0" w:right="1134"/>
        <w:rPr>
          <w:rStyle w:val="default"/>
          <w:rFonts w:cs="FrankRuehl"/>
          <w:vanish/>
          <w:sz w:val="22"/>
          <w:szCs w:val="22"/>
          <w:shd w:val="clear" w:color="auto" w:fill="FFFF99"/>
          <w:rtl/>
        </w:rPr>
      </w:pPr>
      <w:r w:rsidRPr="009D2879">
        <w:rPr>
          <w:rStyle w:val="default"/>
          <w:rFonts w:cs="FrankRuehl"/>
          <w:vanish/>
          <w:sz w:val="22"/>
          <w:szCs w:val="22"/>
          <w:shd w:val="clear" w:color="auto" w:fill="FFFF99"/>
          <w:rtl/>
        </w:rPr>
        <w:t>7.</w:t>
      </w:r>
      <w:r w:rsidRPr="009D2879">
        <w:rPr>
          <w:rStyle w:val="default"/>
          <w:rFonts w:cs="FrankRuehl"/>
          <w:vanish/>
          <w:sz w:val="22"/>
          <w:szCs w:val="22"/>
          <w:shd w:val="clear" w:color="auto" w:fill="FFFF99"/>
          <w:rtl/>
        </w:rPr>
        <w:tab/>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הגיש </w:t>
      </w:r>
      <w:r w:rsidRPr="009D2879">
        <w:rPr>
          <w:rStyle w:val="default"/>
          <w:rFonts w:cs="FrankRuehl" w:hint="cs"/>
          <w:strike/>
          <w:vanish/>
          <w:sz w:val="22"/>
          <w:szCs w:val="22"/>
          <w:shd w:val="clear" w:color="auto" w:fill="FFFF99"/>
          <w:rtl/>
        </w:rPr>
        <w:t>יצרן</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מבקש הרישום</w:t>
      </w:r>
      <w:r w:rsidRPr="009D2879">
        <w:rPr>
          <w:rStyle w:val="default"/>
          <w:rFonts w:cs="FrankRuehl" w:hint="cs"/>
          <w:vanish/>
          <w:sz w:val="22"/>
          <w:szCs w:val="22"/>
          <w:shd w:val="clear" w:color="auto" w:fill="FFFF99"/>
          <w:rtl/>
        </w:rPr>
        <w:t xml:space="preserve"> בקשה לרישום תכשיר יודיע לו המנהל בכתב על רישומו או על הסירוב לרשום את התכשיר, תוך שנתיים.</w:t>
      </w:r>
    </w:p>
    <w:p w:rsidR="00505B11" w:rsidRPr="009D2879" w:rsidRDefault="00505B11" w:rsidP="00505B11">
      <w:pPr>
        <w:pStyle w:val="P00"/>
        <w:spacing w:before="0"/>
        <w:ind w:left="0" w:right="1134"/>
        <w:rPr>
          <w:rStyle w:val="default"/>
          <w:rFonts w:cs="FrankRuehl" w:hint="cs"/>
          <w:strike/>
          <w:vanish/>
          <w:sz w:val="22"/>
          <w:szCs w:val="22"/>
          <w:shd w:val="clear" w:color="auto" w:fill="FFFF99"/>
          <w:rtl/>
        </w:rPr>
      </w:pPr>
      <w:r w:rsidRPr="009D2879">
        <w:rPr>
          <w:vanish/>
          <w:sz w:val="22"/>
          <w:szCs w:val="22"/>
          <w:shd w:val="clear" w:color="auto" w:fill="FFFF99"/>
          <w:rtl/>
        </w:rPr>
        <w:tab/>
      </w: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ב)</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 xml:space="preserve">על אף האמור בתקנת משנה (א) יודיע המנהל למבקש את החלטתו </w:t>
      </w:r>
      <w:r w:rsidRPr="009D2879">
        <w:rPr>
          <w:rStyle w:val="default"/>
          <w:rFonts w:cs="FrankRuehl"/>
          <w:strike/>
          <w:vanish/>
          <w:sz w:val="22"/>
          <w:szCs w:val="22"/>
          <w:shd w:val="clear" w:color="auto" w:fill="FFFF99"/>
          <w:rtl/>
        </w:rPr>
        <w:t>–</w:t>
      </w:r>
    </w:p>
    <w:p w:rsidR="00505B11" w:rsidRPr="009D2879" w:rsidRDefault="00505B11" w:rsidP="00505B11">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(1)</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 xml:space="preserve">אם פטר את התכשיר מניסויי שדה </w:t>
      </w:r>
      <w:r w:rsidR="00501E7F"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 xml:space="preserve"> תוך 4 חדשים</w:t>
      </w:r>
      <w:r w:rsidRPr="009D2879">
        <w:rPr>
          <w:rStyle w:val="default"/>
          <w:rFonts w:cs="FrankRuehl"/>
          <w:strike/>
          <w:vanish/>
          <w:sz w:val="22"/>
          <w:szCs w:val="22"/>
          <w:shd w:val="clear" w:color="auto" w:fill="FFFF99"/>
          <w:rtl/>
        </w:rPr>
        <w:t>;</w:t>
      </w:r>
    </w:p>
    <w:p w:rsidR="00505B11" w:rsidRPr="009D2879" w:rsidRDefault="00505B11" w:rsidP="00505B11">
      <w:pPr>
        <w:pStyle w:val="P22"/>
        <w:spacing w:before="0"/>
        <w:ind w:left="1021" w:right="1134"/>
        <w:rPr>
          <w:rStyle w:val="default"/>
          <w:rFonts w:cs="FrankRuehl"/>
          <w:vanish/>
          <w:sz w:val="22"/>
          <w:szCs w:val="22"/>
          <w:shd w:val="clear" w:color="auto" w:fill="FFFF99"/>
          <w:rtl/>
        </w:rPr>
      </w:pPr>
      <w:r w:rsidRPr="009D2879">
        <w:rPr>
          <w:rStyle w:val="default"/>
          <w:rFonts w:cs="FrankRuehl"/>
          <w:strike/>
          <w:vanish/>
          <w:sz w:val="22"/>
          <w:szCs w:val="22"/>
          <w:shd w:val="clear" w:color="auto" w:fill="FFFF99"/>
          <w:rtl/>
        </w:rPr>
        <w:t>(2)</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 xml:space="preserve">אם הבקשה היא לחידוש רישומו של תכשיר או אם פטר המנהל את התכשיר מבדיקת מעבדה וניסויי שדה </w:t>
      </w:r>
      <w:r w:rsidR="00501E7F"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 xml:space="preserve"> תוך חודש.</w:t>
      </w:r>
    </w:p>
    <w:p w:rsidR="00505B11" w:rsidRPr="00505B11" w:rsidRDefault="00505B11" w:rsidP="00505B11">
      <w:pPr>
        <w:pStyle w:val="P00"/>
        <w:spacing w:before="0"/>
        <w:ind w:left="0" w:right="1134"/>
        <w:rPr>
          <w:rStyle w:val="default"/>
          <w:rFonts w:cs="FrankRuehl" w:hint="cs"/>
          <w:sz w:val="2"/>
          <w:szCs w:val="2"/>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מנין התקופות </w:t>
      </w:r>
      <w:r w:rsidRPr="009D2879">
        <w:rPr>
          <w:rStyle w:val="default"/>
          <w:rFonts w:cs="FrankRuehl" w:hint="cs"/>
          <w:strike/>
          <w:vanish/>
          <w:sz w:val="22"/>
          <w:szCs w:val="22"/>
          <w:shd w:val="clear" w:color="auto" w:fill="FFFF99"/>
          <w:rtl/>
        </w:rPr>
        <w:t>שבתקנות משנה (א) ו-(ב)</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שבתקנת משנה (א)</w:t>
      </w:r>
      <w:r w:rsidRPr="009D2879">
        <w:rPr>
          <w:rStyle w:val="default"/>
          <w:rFonts w:cs="FrankRuehl" w:hint="cs"/>
          <w:vanish/>
          <w:sz w:val="22"/>
          <w:szCs w:val="22"/>
          <w:shd w:val="clear" w:color="auto" w:fill="FFFF99"/>
          <w:rtl/>
        </w:rPr>
        <w:t xml:space="preserve"> תחילתו ביום שבו הושלמה הגשת כל פרטי הבקשה.</w:t>
      </w:r>
      <w:bookmarkEnd w:id="40"/>
    </w:p>
    <w:p w:rsidR="005D4768" w:rsidRDefault="005D4768" w:rsidP="00505B11">
      <w:pPr>
        <w:pStyle w:val="P00"/>
        <w:spacing w:before="72"/>
        <w:ind w:left="0" w:right="1134"/>
        <w:rPr>
          <w:rStyle w:val="default"/>
          <w:rFonts w:cs="FrankRuehl" w:hint="cs"/>
          <w:rtl/>
        </w:rPr>
      </w:pPr>
      <w:bookmarkStart w:id="41" w:name="Seif7"/>
      <w:bookmarkEnd w:id="41"/>
      <w:r>
        <w:rPr>
          <w:lang w:val="he-IL"/>
        </w:rPr>
        <w:pict>
          <v:rect id="_x0000_s2064" style="position:absolute;left:0;text-align:left;margin-left:464.5pt;margin-top:8.05pt;width:75.05pt;height:28.25pt;z-index:251639808" o:allowincell="f" filled="f" stroked="f" strokecolor="lime" strokeweight=".25pt">
            <v:textbox inset="0,0,0,0">
              <w:txbxContent>
                <w:p w:rsidR="00326ECF" w:rsidRDefault="00326ECF">
                  <w:pPr>
                    <w:spacing w:line="160" w:lineRule="exact"/>
                    <w:jc w:val="left"/>
                    <w:rPr>
                      <w:rFonts w:cs="Miriam" w:hint="cs"/>
                      <w:szCs w:val="18"/>
                      <w:rtl/>
                    </w:rPr>
                  </w:pPr>
                  <w:r>
                    <w:rPr>
                      <w:rFonts w:cs="Miriam" w:hint="cs"/>
                      <w:szCs w:val="18"/>
                      <w:rtl/>
                    </w:rPr>
                    <w:t>החלטת המנהל לעניין רישום</w:t>
                  </w:r>
                </w:p>
                <w:p w:rsidR="00326ECF" w:rsidRDefault="00326ECF">
                  <w:pPr>
                    <w:spacing w:line="160" w:lineRule="exact"/>
                    <w:jc w:val="left"/>
                    <w:rPr>
                      <w:rFonts w:cs="Miriam" w:hint="cs"/>
                      <w:noProof/>
                      <w:szCs w:val="18"/>
                      <w:rtl/>
                    </w:rPr>
                  </w:pPr>
                  <w:r>
                    <w:rPr>
                      <w:rFonts w:cs="Miriam" w:hint="cs"/>
                      <w:szCs w:val="18"/>
                      <w:rtl/>
                    </w:rPr>
                    <w:t>תק' תשע"ד-2014</w:t>
                  </w:r>
                </w:p>
              </w:txbxContent>
            </v:textbox>
            <w10:anchorlock/>
          </v:rect>
        </w:pict>
      </w:r>
      <w:r>
        <w:rPr>
          <w:rStyle w:val="big-number"/>
          <w:rtl/>
        </w:rPr>
        <w:t>8</w:t>
      </w:r>
      <w:r w:rsidRPr="00505B11">
        <w:rPr>
          <w:rStyle w:val="default"/>
          <w:rFonts w:cs="FrankRuehl"/>
          <w:rtl/>
        </w:rPr>
        <w:t>.</w:t>
      </w:r>
      <w:r w:rsidRPr="00505B11">
        <w:rPr>
          <w:rStyle w:val="default"/>
          <w:rFonts w:cs="FrankRuehl"/>
          <w:rtl/>
        </w:rPr>
        <w:tab/>
      </w:r>
      <w:r>
        <w:rPr>
          <w:rStyle w:val="default"/>
          <w:rFonts w:cs="FrankRuehl"/>
          <w:rtl/>
        </w:rPr>
        <w:t>ה</w:t>
      </w:r>
      <w:r>
        <w:rPr>
          <w:rStyle w:val="default"/>
          <w:rFonts w:cs="FrankRuehl" w:hint="cs"/>
          <w:rtl/>
        </w:rPr>
        <w:t xml:space="preserve">מנהל רשאי לסרב </w:t>
      </w:r>
      <w:r w:rsidR="00505B11">
        <w:rPr>
          <w:rStyle w:val="default"/>
          <w:rFonts w:cs="FrankRuehl" w:hint="cs"/>
          <w:rtl/>
        </w:rPr>
        <w:t>לאשר את הבקשה, להתנותה בתנאים, וכן הוא רשאי לסרב לרשום את התכשיר, בין השאר במקרים אלה</w:t>
      </w:r>
      <w:r>
        <w:rPr>
          <w:rStyle w:val="default"/>
          <w:rFonts w:cs="FrankRuehl" w:hint="cs"/>
          <w:rtl/>
        </w:rPr>
        <w:t>:</w:t>
      </w:r>
    </w:p>
    <w:p w:rsidR="00505B11" w:rsidRDefault="00505B11" w:rsidP="00505B1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הנתונים שצורפו לבקשה ומידע אחר או בדיקת התשכיר העלו כי אין התכשיר יעיל למטרתו;</w:t>
      </w:r>
    </w:p>
    <w:p w:rsidR="00505B11" w:rsidRDefault="00505B11" w:rsidP="00505B1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האריזה אינה מגנה על התכשיר בפני קלקול;</w:t>
      </w:r>
    </w:p>
    <w:p w:rsidR="00505B11" w:rsidRDefault="00505B11" w:rsidP="00505B1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תווית האריזה אינה כוללת את הפרטים הנדרשים לפי התוספת או שהפרטים אינם נכונים;</w:t>
      </w:r>
    </w:p>
    <w:p w:rsidR="00505B11" w:rsidRDefault="00505B11" w:rsidP="00505B1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שם התכשיר מטעה;</w:t>
      </w:r>
    </w:p>
    <w:p w:rsidR="00505B11" w:rsidRDefault="00505B11" w:rsidP="00505B11">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התכשיר מהווה או עלול להוות סכנה לבני אדם, לבעלי חיים או לסביבה;</w:t>
      </w:r>
    </w:p>
    <w:p w:rsidR="00505B11" w:rsidRDefault="00FD64AF" w:rsidP="00FD64AF">
      <w:pPr>
        <w:pStyle w:val="P00"/>
        <w:spacing w:before="72"/>
        <w:ind w:left="624" w:right="1134"/>
        <w:rPr>
          <w:rStyle w:val="default"/>
          <w:rFonts w:cs="FrankRuehl" w:hint="cs"/>
          <w:rtl/>
        </w:rPr>
      </w:pPr>
      <w:r>
        <w:rPr>
          <w:rFonts w:hint="cs"/>
          <w:rtl/>
          <w:lang w:eastAsia="en-US"/>
        </w:rPr>
        <w:pict>
          <v:shape id="_x0000_s2169" type="#_x0000_t202" style="position:absolute;left:0;text-align:left;margin-left:470.35pt;margin-top:7.1pt;width:1in;height:15.25pt;z-index:251687936" filled="f" stroked="f">
            <v:textbox style="mso-next-textbox:#_x0000_s2169" inset="1mm,0,1mm,0">
              <w:txbxContent>
                <w:p w:rsidR="00FD64AF" w:rsidRDefault="00FD64AF" w:rsidP="00FD64AF">
                  <w:pPr>
                    <w:spacing w:line="160" w:lineRule="exact"/>
                    <w:jc w:val="left"/>
                    <w:rPr>
                      <w:rFonts w:cs="Miriam" w:hint="cs"/>
                      <w:noProof/>
                      <w:szCs w:val="18"/>
                      <w:rtl/>
                    </w:rPr>
                  </w:pPr>
                  <w:r>
                    <w:rPr>
                      <w:rFonts w:cs="Miriam" w:hint="cs"/>
                      <w:szCs w:val="18"/>
                      <w:rtl/>
                    </w:rPr>
                    <w:t>תק' תשע"ו-2016</w:t>
                  </w:r>
                </w:p>
              </w:txbxContent>
            </v:textbox>
            <w10:anchorlock/>
          </v:shape>
        </w:pict>
      </w:r>
      <w:r w:rsidR="00505B11">
        <w:rPr>
          <w:rStyle w:val="default"/>
          <w:rFonts w:cs="FrankRuehl" w:hint="cs"/>
          <w:rtl/>
        </w:rPr>
        <w:t>(6)</w:t>
      </w:r>
      <w:r w:rsidR="00505B11">
        <w:rPr>
          <w:rStyle w:val="default"/>
          <w:rFonts w:cs="FrankRuehl" w:hint="cs"/>
          <w:rtl/>
        </w:rPr>
        <w:tab/>
      </w:r>
      <w:r>
        <w:rPr>
          <w:rStyle w:val="default"/>
          <w:rFonts w:cs="FrankRuehl" w:hint="cs"/>
          <w:rtl/>
        </w:rPr>
        <w:t>מבקש תעודת הרישום</w:t>
      </w:r>
      <w:r w:rsidR="00505B11">
        <w:rPr>
          <w:rStyle w:val="default"/>
          <w:rFonts w:cs="FrankRuehl" w:hint="cs"/>
          <w:rtl/>
        </w:rPr>
        <w:t xml:space="preserve"> לא מילא אחר הוראה מהוראות תקנות אלה;</w:t>
      </w:r>
    </w:p>
    <w:p w:rsidR="00505B11" w:rsidRDefault="00505B11" w:rsidP="00505B11">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התכשיר נמצא מזוהם;</w:t>
      </w:r>
    </w:p>
    <w:p w:rsidR="00505B11" w:rsidRDefault="00505B11" w:rsidP="00505B11">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אין התאמה בין הנתונים הכלולים בבקשה למסמכים שצורפו לה;</w:t>
      </w:r>
    </w:p>
    <w:p w:rsidR="00505B11" w:rsidRDefault="00505B11" w:rsidP="00505B11">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קיים תכשיר רשום המיועד לאותן מטרות, המזיק פחות לבני אדם, לבעלי חיים או לסביבה.</w:t>
      </w:r>
    </w:p>
    <w:p w:rsidR="005D4768" w:rsidRPr="009D2879" w:rsidRDefault="005D4768" w:rsidP="00505B11">
      <w:pPr>
        <w:pStyle w:val="P00"/>
        <w:spacing w:before="0"/>
        <w:ind w:left="624" w:right="1134"/>
        <w:rPr>
          <w:rFonts w:hint="cs"/>
          <w:b/>
          <w:bCs/>
          <w:vanish/>
          <w:szCs w:val="20"/>
          <w:shd w:val="clear" w:color="auto" w:fill="FFFF99"/>
          <w:rtl/>
        </w:rPr>
      </w:pPr>
      <w:bookmarkStart w:id="42" w:name="Rov80"/>
      <w:r w:rsidRPr="009D2879">
        <w:rPr>
          <w:rFonts w:hint="cs"/>
          <w:vanish/>
          <w:color w:val="FF0000"/>
          <w:szCs w:val="20"/>
          <w:shd w:val="clear" w:color="auto" w:fill="FFFF99"/>
          <w:rtl/>
        </w:rPr>
        <w:t>מיום 14.12.1984</w:t>
      </w:r>
    </w:p>
    <w:p w:rsidR="005D4768" w:rsidRPr="009D2879" w:rsidRDefault="005D4768" w:rsidP="00505B11">
      <w:pPr>
        <w:pStyle w:val="P00"/>
        <w:spacing w:before="0"/>
        <w:ind w:left="624" w:right="1134"/>
        <w:rPr>
          <w:rFonts w:hint="cs"/>
          <w:b/>
          <w:bCs/>
          <w:vanish/>
          <w:szCs w:val="20"/>
          <w:shd w:val="clear" w:color="auto" w:fill="FFFF99"/>
          <w:rtl/>
        </w:rPr>
      </w:pPr>
      <w:r w:rsidRPr="009D2879">
        <w:rPr>
          <w:rFonts w:hint="cs"/>
          <w:b/>
          <w:bCs/>
          <w:vanish/>
          <w:szCs w:val="20"/>
          <w:shd w:val="clear" w:color="auto" w:fill="FFFF99"/>
          <w:rtl/>
        </w:rPr>
        <w:t>תק' תשמ"ה-1984</w:t>
      </w:r>
    </w:p>
    <w:p w:rsidR="005D4768" w:rsidRPr="009D2879" w:rsidRDefault="005D4768" w:rsidP="00505B11">
      <w:pPr>
        <w:pStyle w:val="P00"/>
        <w:tabs>
          <w:tab w:val="clear" w:pos="6259"/>
        </w:tabs>
        <w:spacing w:before="0"/>
        <w:ind w:left="624" w:right="1134"/>
        <w:rPr>
          <w:rFonts w:hint="cs"/>
          <w:vanish/>
          <w:szCs w:val="20"/>
          <w:shd w:val="clear" w:color="auto" w:fill="FFFF99"/>
          <w:rtl/>
        </w:rPr>
      </w:pPr>
      <w:hyperlink r:id="rId43" w:history="1">
        <w:r w:rsidRPr="009D2879">
          <w:rPr>
            <w:rStyle w:val="Hyperlink"/>
            <w:rFonts w:hint="cs"/>
            <w:vanish/>
            <w:szCs w:val="20"/>
            <w:shd w:val="clear" w:color="auto" w:fill="FFFF99"/>
            <w:rtl/>
          </w:rPr>
          <w:t>ק"ת תשמ"ה מס' 4738</w:t>
        </w:r>
      </w:hyperlink>
      <w:r w:rsidRPr="009D2879">
        <w:rPr>
          <w:rFonts w:hint="cs"/>
          <w:vanish/>
          <w:szCs w:val="20"/>
          <w:shd w:val="clear" w:color="auto" w:fill="FFFF99"/>
          <w:rtl/>
        </w:rPr>
        <w:t xml:space="preserve"> מיום 14.12.1984 עמ' 402</w:t>
      </w:r>
    </w:p>
    <w:p w:rsidR="005D4768" w:rsidRPr="009D2879" w:rsidRDefault="005D4768" w:rsidP="00505B11">
      <w:pPr>
        <w:pStyle w:val="P22"/>
        <w:tabs>
          <w:tab w:val="left" w:pos="624"/>
          <w:tab w:val="left" w:pos="1021"/>
        </w:tabs>
        <w:ind w:left="624" w:right="1134"/>
        <w:rPr>
          <w:rStyle w:val="default"/>
          <w:rFonts w:cs="FrankRuehl"/>
          <w:vanish/>
          <w:sz w:val="22"/>
          <w:szCs w:val="22"/>
          <w:shd w:val="clear" w:color="auto" w:fill="FFFF99"/>
          <w:rtl/>
        </w:rPr>
      </w:pPr>
      <w:r w:rsidRPr="009D2879">
        <w:rPr>
          <w:rStyle w:val="default"/>
          <w:rFonts w:cs="FrankRuehl"/>
          <w:vanish/>
          <w:sz w:val="22"/>
          <w:szCs w:val="22"/>
          <w:shd w:val="clear" w:color="auto" w:fill="FFFF99"/>
          <w:rtl/>
        </w:rPr>
        <w:t>(3)</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תווית האריזה אינה כוללת את הפרטים הנדרשים לפי תקנה 5(2) </w:t>
      </w:r>
      <w:r w:rsidRPr="009D2879">
        <w:rPr>
          <w:rStyle w:val="default"/>
          <w:rFonts w:cs="FrankRuehl" w:hint="cs"/>
          <w:vanish/>
          <w:sz w:val="22"/>
          <w:szCs w:val="22"/>
          <w:u w:val="single"/>
          <w:shd w:val="clear" w:color="auto" w:fill="FFFF99"/>
          <w:rtl/>
        </w:rPr>
        <w:t>ו-(3)</w:t>
      </w:r>
      <w:r w:rsidRPr="009D2879">
        <w:rPr>
          <w:rStyle w:val="default"/>
          <w:rFonts w:cs="FrankRuehl" w:hint="cs"/>
          <w:vanish/>
          <w:sz w:val="22"/>
          <w:szCs w:val="22"/>
          <w:shd w:val="clear" w:color="auto" w:fill="FFFF99"/>
          <w:rtl/>
        </w:rPr>
        <w:t xml:space="preserve"> או שהפרטים אינם נכונים;</w:t>
      </w:r>
    </w:p>
    <w:p w:rsidR="005D4768" w:rsidRPr="009D2879" w:rsidRDefault="005D4768" w:rsidP="00505B11">
      <w:pPr>
        <w:pStyle w:val="P22"/>
        <w:tabs>
          <w:tab w:val="left" w:pos="624"/>
          <w:tab w:val="left" w:pos="1021"/>
        </w:tabs>
        <w:spacing w:before="0"/>
        <w:ind w:left="624" w:right="1134"/>
        <w:rPr>
          <w:rStyle w:val="default"/>
          <w:rFonts w:cs="FrankRuehl"/>
          <w:vanish/>
          <w:sz w:val="22"/>
          <w:szCs w:val="22"/>
          <w:shd w:val="clear" w:color="auto" w:fill="FFFF99"/>
          <w:rtl/>
        </w:rPr>
      </w:pPr>
      <w:r w:rsidRPr="009D2879">
        <w:rPr>
          <w:rStyle w:val="default"/>
          <w:rFonts w:cs="FrankRuehl"/>
          <w:vanish/>
          <w:sz w:val="22"/>
          <w:szCs w:val="22"/>
          <w:shd w:val="clear" w:color="auto" w:fill="FFFF99"/>
          <w:rtl/>
        </w:rPr>
        <w:t>(4)</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שם התכשיר מטעה;</w:t>
      </w:r>
    </w:p>
    <w:p w:rsidR="005D4768" w:rsidRPr="009D2879" w:rsidRDefault="005D4768" w:rsidP="00505B11">
      <w:pPr>
        <w:pStyle w:val="P22"/>
        <w:tabs>
          <w:tab w:val="left" w:pos="624"/>
          <w:tab w:val="left" w:pos="1021"/>
        </w:tabs>
        <w:spacing w:before="0"/>
        <w:ind w:left="624" w:right="1134"/>
        <w:rPr>
          <w:rStyle w:val="default"/>
          <w:rFonts w:cs="FrankRuehl"/>
          <w:vanish/>
          <w:sz w:val="22"/>
          <w:szCs w:val="22"/>
          <w:shd w:val="clear" w:color="auto" w:fill="FFFF99"/>
          <w:rtl/>
        </w:rPr>
      </w:pPr>
      <w:r w:rsidRPr="009D2879">
        <w:rPr>
          <w:rStyle w:val="default"/>
          <w:rFonts w:cs="FrankRuehl"/>
          <w:vanish/>
          <w:sz w:val="22"/>
          <w:szCs w:val="22"/>
          <w:shd w:val="clear" w:color="auto" w:fill="FFFF99"/>
          <w:rtl/>
        </w:rPr>
        <w:t>(5)</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התכשיר מהווה סכנה לבני אדם או לבעלי חיים;</w:t>
      </w:r>
    </w:p>
    <w:p w:rsidR="005D4768" w:rsidRPr="009D2879" w:rsidRDefault="005D4768" w:rsidP="00505B11">
      <w:pPr>
        <w:pStyle w:val="P22"/>
        <w:tabs>
          <w:tab w:val="left" w:pos="624"/>
          <w:tab w:val="left" w:pos="1021"/>
        </w:tabs>
        <w:spacing w:before="0"/>
        <w:ind w:left="624" w:right="1134"/>
        <w:rPr>
          <w:rStyle w:val="default"/>
          <w:rFonts w:cs="FrankRuehl"/>
          <w:vanish/>
          <w:sz w:val="22"/>
          <w:szCs w:val="22"/>
          <w:shd w:val="clear" w:color="auto" w:fill="FFFF99"/>
          <w:rtl/>
        </w:rPr>
      </w:pPr>
      <w:r w:rsidRPr="009D2879">
        <w:rPr>
          <w:rStyle w:val="default"/>
          <w:rFonts w:cs="FrankRuehl"/>
          <w:vanish/>
          <w:sz w:val="22"/>
          <w:szCs w:val="22"/>
          <w:shd w:val="clear" w:color="auto" w:fill="FFFF99"/>
          <w:rtl/>
        </w:rPr>
        <w:t>(6)</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היצרן לא מילא אחר הוראה מהוראות תקנות אלה;</w:t>
      </w:r>
    </w:p>
    <w:p w:rsidR="005D4768" w:rsidRPr="009D2879" w:rsidRDefault="005D4768" w:rsidP="00505B11">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9D2879">
        <w:rPr>
          <w:rStyle w:val="default"/>
          <w:rFonts w:cs="FrankRuehl"/>
          <w:vanish/>
          <w:sz w:val="22"/>
          <w:szCs w:val="22"/>
          <w:u w:val="single"/>
          <w:shd w:val="clear" w:color="auto" w:fill="FFFF99"/>
          <w:rtl/>
        </w:rPr>
        <w:t>(7)</w:t>
      </w:r>
      <w:r w:rsidRPr="009D2879">
        <w:rPr>
          <w:rStyle w:val="default"/>
          <w:rFonts w:cs="FrankRuehl"/>
          <w:vanish/>
          <w:sz w:val="22"/>
          <w:szCs w:val="22"/>
          <w:u w:val="single"/>
          <w:shd w:val="clear" w:color="auto" w:fill="FFFF99"/>
          <w:rtl/>
        </w:rPr>
        <w:tab/>
      </w:r>
      <w:r w:rsidRPr="009D2879">
        <w:rPr>
          <w:rStyle w:val="default"/>
          <w:rFonts w:cs="FrankRuehl" w:hint="cs"/>
          <w:vanish/>
          <w:sz w:val="22"/>
          <w:szCs w:val="22"/>
          <w:u w:val="single"/>
          <w:shd w:val="clear" w:color="auto" w:fill="FFFF99"/>
          <w:rtl/>
        </w:rPr>
        <w:t>התכשיר נמצא בלתי יעיל בהתאם להמלצות היצרן;</w:t>
      </w:r>
    </w:p>
    <w:p w:rsidR="005D4768" w:rsidRPr="009D2879" w:rsidRDefault="005D4768" w:rsidP="00505B11">
      <w:pPr>
        <w:pStyle w:val="P22"/>
        <w:tabs>
          <w:tab w:val="left" w:pos="624"/>
          <w:tab w:val="left" w:pos="1021"/>
        </w:tabs>
        <w:spacing w:before="0"/>
        <w:ind w:left="624" w:right="1134"/>
        <w:rPr>
          <w:rStyle w:val="default"/>
          <w:rFonts w:cs="FrankRuehl" w:hint="cs"/>
          <w:vanish/>
          <w:sz w:val="22"/>
          <w:szCs w:val="22"/>
          <w:shd w:val="clear" w:color="auto" w:fill="FFFF99"/>
          <w:rtl/>
        </w:rPr>
      </w:pPr>
      <w:r w:rsidRPr="009D2879">
        <w:rPr>
          <w:rStyle w:val="default"/>
          <w:rFonts w:cs="FrankRuehl"/>
          <w:vanish/>
          <w:sz w:val="22"/>
          <w:szCs w:val="22"/>
          <w:u w:val="single"/>
          <w:shd w:val="clear" w:color="auto" w:fill="FFFF99"/>
          <w:rtl/>
        </w:rPr>
        <w:t>(8)</w:t>
      </w:r>
      <w:r w:rsidRPr="009D2879">
        <w:rPr>
          <w:rStyle w:val="default"/>
          <w:rFonts w:cs="FrankRuehl"/>
          <w:vanish/>
          <w:sz w:val="22"/>
          <w:szCs w:val="22"/>
          <w:u w:val="single"/>
          <w:shd w:val="clear" w:color="auto" w:fill="FFFF99"/>
          <w:rtl/>
        </w:rPr>
        <w:tab/>
      </w:r>
      <w:r w:rsidRPr="009D2879">
        <w:rPr>
          <w:rStyle w:val="default"/>
          <w:rFonts w:cs="FrankRuehl" w:hint="cs"/>
          <w:vanish/>
          <w:sz w:val="22"/>
          <w:szCs w:val="22"/>
          <w:u w:val="single"/>
          <w:shd w:val="clear" w:color="auto" w:fill="FFFF99"/>
          <w:rtl/>
        </w:rPr>
        <w:t>החומר נמצא מזוהם.</w:t>
      </w:r>
    </w:p>
    <w:p w:rsidR="00505B11" w:rsidRPr="009D2879" w:rsidRDefault="00505B11" w:rsidP="00505B11">
      <w:pPr>
        <w:pStyle w:val="P22"/>
        <w:tabs>
          <w:tab w:val="left" w:pos="624"/>
          <w:tab w:val="left" w:pos="1021"/>
        </w:tabs>
        <w:spacing w:before="0"/>
        <w:ind w:left="0" w:right="1134"/>
        <w:rPr>
          <w:rStyle w:val="default"/>
          <w:rFonts w:cs="FrankRuehl" w:hint="cs"/>
          <w:vanish/>
          <w:szCs w:val="20"/>
          <w:shd w:val="clear" w:color="auto" w:fill="FFFF99"/>
          <w:rtl/>
        </w:rPr>
      </w:pPr>
    </w:p>
    <w:p w:rsidR="00505B11" w:rsidRPr="009D2879" w:rsidRDefault="00505B11" w:rsidP="00505B11">
      <w:pPr>
        <w:pStyle w:val="P00"/>
        <w:tabs>
          <w:tab w:val="clear" w:pos="6259"/>
        </w:tabs>
        <w:spacing w:before="0"/>
        <w:ind w:left="0" w:right="1134"/>
        <w:rPr>
          <w:rFonts w:hint="cs"/>
          <w:vanish/>
          <w:color w:val="FF0000"/>
          <w:szCs w:val="20"/>
          <w:shd w:val="clear" w:color="auto" w:fill="FFFF99"/>
          <w:rtl/>
        </w:rPr>
      </w:pPr>
      <w:r w:rsidRPr="009D2879">
        <w:rPr>
          <w:rFonts w:hint="cs"/>
          <w:vanish/>
          <w:color w:val="FF0000"/>
          <w:szCs w:val="20"/>
          <w:shd w:val="clear" w:color="auto" w:fill="FFFF99"/>
          <w:rtl/>
        </w:rPr>
        <w:t>מיום 31.8.2014</w:t>
      </w:r>
    </w:p>
    <w:p w:rsidR="00505B11" w:rsidRPr="009D2879" w:rsidRDefault="00505B11" w:rsidP="00505B11">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תק' תשע"ד-2014</w:t>
      </w:r>
    </w:p>
    <w:p w:rsidR="00505B11" w:rsidRPr="009D2879" w:rsidRDefault="00505B11" w:rsidP="00505B11">
      <w:pPr>
        <w:pStyle w:val="P00"/>
        <w:tabs>
          <w:tab w:val="clear" w:pos="6259"/>
        </w:tabs>
        <w:spacing w:before="0"/>
        <w:ind w:left="0" w:right="1134"/>
        <w:rPr>
          <w:rFonts w:hint="cs"/>
          <w:vanish/>
          <w:szCs w:val="20"/>
          <w:shd w:val="clear" w:color="auto" w:fill="FFFF99"/>
          <w:rtl/>
        </w:rPr>
      </w:pPr>
      <w:hyperlink r:id="rId44" w:history="1">
        <w:r w:rsidRPr="009D2879">
          <w:rPr>
            <w:rStyle w:val="Hyperlink"/>
            <w:rFonts w:hint="cs"/>
            <w:vanish/>
            <w:szCs w:val="20"/>
            <w:shd w:val="clear" w:color="auto" w:fill="FFFF99"/>
            <w:rtl/>
          </w:rPr>
          <w:t>ק"ת תשע"ד מס' 7403</w:t>
        </w:r>
      </w:hyperlink>
      <w:r w:rsidRPr="009D2879">
        <w:rPr>
          <w:rFonts w:hint="cs"/>
          <w:vanish/>
          <w:szCs w:val="20"/>
          <w:shd w:val="clear" w:color="auto" w:fill="FFFF99"/>
          <w:rtl/>
        </w:rPr>
        <w:t xml:space="preserve"> מיום 31.7.2014 עמ' 1565</w:t>
      </w:r>
    </w:p>
    <w:p w:rsidR="00505B11" w:rsidRPr="009D2879" w:rsidRDefault="00505B11" w:rsidP="00505B11">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החלפת תקנה 8</w:t>
      </w:r>
    </w:p>
    <w:p w:rsidR="00505B11" w:rsidRPr="009D2879" w:rsidRDefault="00505B11" w:rsidP="00505B11">
      <w:pPr>
        <w:pStyle w:val="P00"/>
        <w:tabs>
          <w:tab w:val="clear" w:pos="6259"/>
        </w:tabs>
        <w:ind w:left="0" w:right="1134"/>
        <w:rPr>
          <w:rFonts w:hint="cs"/>
          <w:vanish/>
          <w:szCs w:val="20"/>
          <w:shd w:val="clear" w:color="auto" w:fill="FFFF99"/>
          <w:rtl/>
        </w:rPr>
      </w:pPr>
      <w:r w:rsidRPr="009D2879">
        <w:rPr>
          <w:rFonts w:hint="cs"/>
          <w:vanish/>
          <w:szCs w:val="20"/>
          <w:shd w:val="clear" w:color="auto" w:fill="FFFF99"/>
          <w:rtl/>
        </w:rPr>
        <w:t>הנוסח הקודם:</w:t>
      </w:r>
    </w:p>
    <w:p w:rsidR="00505B11" w:rsidRPr="009D2879" w:rsidRDefault="00505B11" w:rsidP="00505B11">
      <w:pPr>
        <w:pStyle w:val="P00"/>
        <w:spacing w:before="20"/>
        <w:ind w:left="0" w:right="1134"/>
        <w:rPr>
          <w:rStyle w:val="default"/>
          <w:rFonts w:cs="Miriam" w:hint="cs"/>
          <w:strike/>
          <w:vanish/>
          <w:sz w:val="16"/>
          <w:szCs w:val="16"/>
          <w:shd w:val="clear" w:color="auto" w:fill="FFFF99"/>
          <w:rtl/>
        </w:rPr>
      </w:pPr>
      <w:r w:rsidRPr="009D2879">
        <w:rPr>
          <w:rStyle w:val="default"/>
          <w:rFonts w:cs="Miriam" w:hint="cs"/>
          <w:strike/>
          <w:vanish/>
          <w:sz w:val="16"/>
          <w:szCs w:val="16"/>
          <w:shd w:val="clear" w:color="auto" w:fill="FFFF99"/>
          <w:rtl/>
        </w:rPr>
        <w:t>סירוב לרישום</w:t>
      </w:r>
    </w:p>
    <w:p w:rsidR="00505B11" w:rsidRPr="009D2879" w:rsidRDefault="00505B11" w:rsidP="00505B11">
      <w:pPr>
        <w:pStyle w:val="P00"/>
        <w:spacing w:before="0"/>
        <w:ind w:left="0"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8.</w:t>
      </w:r>
      <w:r w:rsidRPr="009D2879">
        <w:rPr>
          <w:rStyle w:val="default"/>
          <w:rFonts w:cs="FrankRuehl"/>
          <w:strike/>
          <w:vanish/>
          <w:sz w:val="22"/>
          <w:szCs w:val="22"/>
          <w:shd w:val="clear" w:color="auto" w:fill="FFFF99"/>
          <w:rtl/>
        </w:rPr>
        <w:tab/>
        <w:t>ה</w:t>
      </w:r>
      <w:r w:rsidRPr="009D2879">
        <w:rPr>
          <w:rStyle w:val="default"/>
          <w:rFonts w:cs="FrankRuehl" w:hint="cs"/>
          <w:strike/>
          <w:vanish/>
          <w:sz w:val="22"/>
          <w:szCs w:val="22"/>
          <w:shd w:val="clear" w:color="auto" w:fill="FFFF99"/>
          <w:rtl/>
        </w:rPr>
        <w:t>מנהל רשאי לסרב לרשום תכשיר בכל אחד ממקרים אלה:</w:t>
      </w:r>
    </w:p>
    <w:p w:rsidR="00505B11" w:rsidRPr="009D2879" w:rsidRDefault="00505B11" w:rsidP="00505B11">
      <w:pPr>
        <w:pStyle w:val="P00"/>
        <w:spacing w:before="0"/>
        <w:ind w:left="624"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(1)</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הנתונים שצורפו לבקשה ומידע אחר או בדיקת התכשיר העלו כי אין התכשיר יעיל למטרתו;</w:t>
      </w:r>
    </w:p>
    <w:p w:rsidR="00505B11" w:rsidRPr="009D2879" w:rsidRDefault="00505B11" w:rsidP="00505B11">
      <w:pPr>
        <w:pStyle w:val="P00"/>
        <w:spacing w:before="0"/>
        <w:ind w:left="624"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(2)</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האריזה אינה מגינה על התכשיר בפני קלקול;</w:t>
      </w:r>
    </w:p>
    <w:p w:rsidR="00505B11" w:rsidRPr="009D2879" w:rsidRDefault="00505B11" w:rsidP="00505B11">
      <w:pPr>
        <w:pStyle w:val="P00"/>
        <w:spacing w:before="0"/>
        <w:ind w:left="624"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(3)</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תווית האריזה אינה כוללת את הפרטים הנדרשים לפי תקנה 5(2) ו-(3) או שהפרטים אינם נכונים;</w:t>
      </w:r>
    </w:p>
    <w:p w:rsidR="00505B11" w:rsidRPr="009D2879" w:rsidRDefault="00505B11" w:rsidP="00505B11">
      <w:pPr>
        <w:pStyle w:val="P00"/>
        <w:spacing w:before="0"/>
        <w:ind w:left="624"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(4)</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שם התכשיר מטעה;</w:t>
      </w:r>
    </w:p>
    <w:p w:rsidR="00505B11" w:rsidRPr="009D2879" w:rsidRDefault="00505B11" w:rsidP="00505B11">
      <w:pPr>
        <w:pStyle w:val="P00"/>
        <w:spacing w:before="0"/>
        <w:ind w:left="624"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(5)</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התכשיר מהווה סכנה לבני אדם או לבעלי חיים;</w:t>
      </w:r>
    </w:p>
    <w:p w:rsidR="00505B11" w:rsidRPr="009D2879" w:rsidRDefault="00505B11" w:rsidP="00505B11">
      <w:pPr>
        <w:pStyle w:val="P00"/>
        <w:spacing w:before="0"/>
        <w:ind w:left="624"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(6)</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היצרן לא מילא אחר הוראה מהוראות תקנות אלה;</w:t>
      </w:r>
    </w:p>
    <w:p w:rsidR="00505B11" w:rsidRPr="009D2879" w:rsidRDefault="00505B11" w:rsidP="00505B11">
      <w:pPr>
        <w:pStyle w:val="P00"/>
        <w:spacing w:before="0"/>
        <w:ind w:left="624"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(7)</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התכשיר נמצא בלתי יעיל בהתאם להמלצות היצרן;</w:t>
      </w:r>
    </w:p>
    <w:p w:rsidR="00505B11" w:rsidRPr="009D2879" w:rsidRDefault="00505B11" w:rsidP="00505B11">
      <w:pPr>
        <w:pStyle w:val="P00"/>
        <w:spacing w:before="0"/>
        <w:ind w:left="624" w:right="1134"/>
        <w:rPr>
          <w:rStyle w:val="default"/>
          <w:rFonts w:cs="FrankRuehl" w:hint="cs"/>
          <w:vanish/>
          <w:sz w:val="22"/>
          <w:szCs w:val="22"/>
          <w:shd w:val="clear" w:color="auto" w:fill="FFFF99"/>
          <w:rtl/>
        </w:rPr>
      </w:pPr>
      <w:r w:rsidRPr="009D2879">
        <w:rPr>
          <w:rStyle w:val="default"/>
          <w:rFonts w:cs="FrankRuehl"/>
          <w:strike/>
          <w:vanish/>
          <w:sz w:val="22"/>
          <w:szCs w:val="22"/>
          <w:shd w:val="clear" w:color="auto" w:fill="FFFF99"/>
          <w:rtl/>
        </w:rPr>
        <w:t>(8)</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החומר נמצא מזוהם.</w:t>
      </w:r>
    </w:p>
    <w:p w:rsidR="00FD64AF" w:rsidRPr="009D2879" w:rsidRDefault="00FD64AF" w:rsidP="00505B11">
      <w:pPr>
        <w:pStyle w:val="P00"/>
        <w:spacing w:before="0"/>
        <w:ind w:left="624" w:right="1134"/>
        <w:rPr>
          <w:rStyle w:val="default"/>
          <w:rFonts w:cs="FrankRuehl" w:hint="cs"/>
          <w:vanish/>
          <w:szCs w:val="20"/>
          <w:shd w:val="clear" w:color="auto" w:fill="FFFF99"/>
          <w:rtl/>
        </w:rPr>
      </w:pPr>
    </w:p>
    <w:p w:rsidR="00FD64AF" w:rsidRPr="009D2879" w:rsidRDefault="00FD64AF" w:rsidP="00FD64AF">
      <w:pPr>
        <w:pStyle w:val="P00"/>
        <w:spacing w:before="0"/>
        <w:ind w:left="624" w:right="1134"/>
        <w:rPr>
          <w:rFonts w:hint="cs"/>
          <w:vanish/>
          <w:color w:val="FF0000"/>
          <w:szCs w:val="20"/>
          <w:shd w:val="clear" w:color="auto" w:fill="FFFF99"/>
          <w:rtl/>
        </w:rPr>
      </w:pPr>
      <w:r w:rsidRPr="009D2879">
        <w:rPr>
          <w:rFonts w:hint="cs"/>
          <w:vanish/>
          <w:color w:val="FF0000"/>
          <w:szCs w:val="20"/>
          <w:shd w:val="clear" w:color="auto" w:fill="FFFF99"/>
          <w:rtl/>
        </w:rPr>
        <w:t>מיום 12.9.2016</w:t>
      </w:r>
    </w:p>
    <w:p w:rsidR="00FD64AF" w:rsidRPr="009D2879" w:rsidRDefault="00FD64AF" w:rsidP="00FD64AF">
      <w:pPr>
        <w:pStyle w:val="P00"/>
        <w:spacing w:before="0"/>
        <w:ind w:left="624" w:right="1134"/>
        <w:rPr>
          <w:rFonts w:hint="cs"/>
          <w:vanish/>
          <w:szCs w:val="20"/>
          <w:shd w:val="clear" w:color="auto" w:fill="FFFF99"/>
          <w:rtl/>
        </w:rPr>
      </w:pPr>
      <w:r w:rsidRPr="009D2879">
        <w:rPr>
          <w:rFonts w:hint="cs"/>
          <w:b/>
          <w:bCs/>
          <w:vanish/>
          <w:szCs w:val="20"/>
          <w:shd w:val="clear" w:color="auto" w:fill="FFFF99"/>
          <w:rtl/>
        </w:rPr>
        <w:t>תק' תשע"ו-2016</w:t>
      </w:r>
    </w:p>
    <w:p w:rsidR="00FD64AF" w:rsidRPr="009D2879" w:rsidRDefault="00FD64AF" w:rsidP="00FD64AF">
      <w:pPr>
        <w:pStyle w:val="P00"/>
        <w:spacing w:before="0"/>
        <w:ind w:left="624" w:right="1134"/>
        <w:rPr>
          <w:rFonts w:hint="cs"/>
          <w:vanish/>
          <w:szCs w:val="20"/>
          <w:shd w:val="clear" w:color="auto" w:fill="FFFF99"/>
          <w:rtl/>
        </w:rPr>
      </w:pPr>
      <w:hyperlink r:id="rId45"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1628</w:t>
      </w:r>
    </w:p>
    <w:p w:rsidR="00FD64AF" w:rsidRPr="00FD64AF" w:rsidRDefault="00FD64AF" w:rsidP="00FD64AF">
      <w:pPr>
        <w:pStyle w:val="P00"/>
        <w:ind w:left="624" w:right="1134"/>
        <w:rPr>
          <w:rStyle w:val="default"/>
          <w:rFonts w:cs="FrankRuehl" w:hint="cs"/>
          <w:sz w:val="2"/>
          <w:szCs w:val="2"/>
          <w:rtl/>
        </w:rPr>
      </w:pPr>
      <w:r w:rsidRPr="009D2879">
        <w:rPr>
          <w:rStyle w:val="default"/>
          <w:rFonts w:cs="FrankRuehl" w:hint="cs"/>
          <w:vanish/>
          <w:sz w:val="22"/>
          <w:szCs w:val="22"/>
          <w:shd w:val="clear" w:color="auto" w:fill="FFFF99"/>
          <w:rtl/>
        </w:rPr>
        <w:t>(6)</w:t>
      </w:r>
      <w:r w:rsidRPr="009D2879">
        <w:rPr>
          <w:rStyle w:val="default"/>
          <w:rFonts w:cs="FrankRuehl" w:hint="cs"/>
          <w:vanish/>
          <w:sz w:val="22"/>
          <w:szCs w:val="22"/>
          <w:shd w:val="clear" w:color="auto" w:fill="FFFF99"/>
          <w:rtl/>
        </w:rPr>
        <w:tab/>
      </w:r>
      <w:r w:rsidRPr="009D2879">
        <w:rPr>
          <w:rStyle w:val="default"/>
          <w:rFonts w:cs="FrankRuehl" w:hint="cs"/>
          <w:strike/>
          <w:vanish/>
          <w:sz w:val="22"/>
          <w:szCs w:val="22"/>
          <w:shd w:val="clear" w:color="auto" w:fill="FFFF99"/>
          <w:rtl/>
        </w:rPr>
        <w:t>היצרן</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מבקש תעודת הרישום</w:t>
      </w:r>
      <w:r w:rsidRPr="009D2879">
        <w:rPr>
          <w:rStyle w:val="default"/>
          <w:rFonts w:cs="FrankRuehl" w:hint="cs"/>
          <w:vanish/>
          <w:sz w:val="22"/>
          <w:szCs w:val="22"/>
          <w:shd w:val="clear" w:color="auto" w:fill="FFFF99"/>
          <w:rtl/>
        </w:rPr>
        <w:t xml:space="preserve"> לא מילא אחר הוראה מהוראות תקנות אלה;</w:t>
      </w:r>
      <w:bookmarkEnd w:id="42"/>
    </w:p>
    <w:p w:rsidR="00505B11" w:rsidRDefault="00505B11" w:rsidP="00505B11">
      <w:pPr>
        <w:pStyle w:val="P00"/>
        <w:spacing w:before="72"/>
        <w:ind w:left="0" w:right="1134"/>
        <w:rPr>
          <w:rStyle w:val="default"/>
          <w:rFonts w:cs="FrankRuehl" w:hint="cs"/>
          <w:rtl/>
        </w:rPr>
      </w:pPr>
      <w:bookmarkStart w:id="43" w:name="Seif21"/>
      <w:bookmarkEnd w:id="43"/>
      <w:r>
        <w:rPr>
          <w:lang w:val="he-IL"/>
        </w:rPr>
        <w:pict>
          <v:rect id="_x0000_s2106" style="position:absolute;left:0;text-align:left;margin-left:464.5pt;margin-top:8.05pt;width:75.05pt;height:28.25pt;z-index:251661312" o:allowincell="f" filled="f" stroked="f" strokecolor="lime" strokeweight=".25pt">
            <v:textbox style="mso-next-textbox:#_x0000_s2106" inset="0,0,0,0">
              <w:txbxContent>
                <w:p w:rsidR="00326ECF" w:rsidRDefault="00326ECF" w:rsidP="00505B11">
                  <w:pPr>
                    <w:spacing w:line="160" w:lineRule="exact"/>
                    <w:jc w:val="left"/>
                    <w:rPr>
                      <w:rFonts w:cs="Miriam" w:hint="cs"/>
                      <w:szCs w:val="18"/>
                      <w:rtl/>
                    </w:rPr>
                  </w:pPr>
                  <w:r>
                    <w:rPr>
                      <w:rFonts w:cs="Miriam" w:hint="cs"/>
                      <w:szCs w:val="18"/>
                      <w:rtl/>
                    </w:rPr>
                    <w:t>רישום תכשיר לחיטוי מזון</w:t>
                  </w:r>
                </w:p>
                <w:p w:rsidR="00326ECF" w:rsidRDefault="00326ECF" w:rsidP="00505B11">
                  <w:pPr>
                    <w:spacing w:line="160" w:lineRule="exact"/>
                    <w:jc w:val="left"/>
                    <w:rPr>
                      <w:rFonts w:cs="Miriam" w:hint="cs"/>
                      <w:noProof/>
                      <w:szCs w:val="18"/>
                      <w:rtl/>
                    </w:rPr>
                  </w:pPr>
                  <w:r>
                    <w:rPr>
                      <w:rFonts w:cs="Miriam" w:hint="cs"/>
                      <w:szCs w:val="18"/>
                      <w:rtl/>
                    </w:rPr>
                    <w:t>תק' תשע"ד-2014</w:t>
                  </w:r>
                </w:p>
              </w:txbxContent>
            </v:textbox>
            <w10:anchorlock/>
          </v:rect>
        </w:pict>
      </w:r>
      <w:r>
        <w:rPr>
          <w:rStyle w:val="big-number"/>
          <w:rtl/>
        </w:rPr>
        <w:t>8</w:t>
      </w:r>
      <w:r>
        <w:rPr>
          <w:rStyle w:val="default"/>
          <w:rFonts w:cs="FrankRuehl" w:hint="cs"/>
          <w:rtl/>
        </w:rPr>
        <w:t>א</w:t>
      </w:r>
      <w:r w:rsidRPr="00505B11">
        <w:rPr>
          <w:rStyle w:val="default"/>
          <w:rFonts w:cs="FrankRuehl"/>
          <w:rtl/>
        </w:rPr>
        <w:t>.</w:t>
      </w:r>
      <w:r w:rsidRPr="00505B11">
        <w:rPr>
          <w:rStyle w:val="default"/>
          <w:rFonts w:cs="FrankRuehl"/>
          <w:rtl/>
        </w:rPr>
        <w:tab/>
      </w:r>
      <w:r>
        <w:rPr>
          <w:rStyle w:val="default"/>
          <w:rFonts w:cs="FrankRuehl" w:hint="cs"/>
          <w:rtl/>
        </w:rPr>
        <w:t>על אף האמור בתקנה 8, לא תינתן תעודת רישום לתכשיר המיועד לחיטוי מזון במפעל לייצור מזון מן החי אלא אם כן הסכימו לכך נציגי משרד הבריאות בוועדה פה אחד.</w:t>
      </w:r>
    </w:p>
    <w:p w:rsidR="00505B11" w:rsidRPr="009D2879" w:rsidRDefault="00505B11" w:rsidP="00505B11">
      <w:pPr>
        <w:pStyle w:val="P00"/>
        <w:tabs>
          <w:tab w:val="clear" w:pos="6259"/>
        </w:tabs>
        <w:spacing w:before="0"/>
        <w:ind w:left="0" w:right="1134"/>
        <w:rPr>
          <w:rFonts w:hint="cs"/>
          <w:vanish/>
          <w:color w:val="FF0000"/>
          <w:szCs w:val="20"/>
          <w:shd w:val="clear" w:color="auto" w:fill="FFFF99"/>
          <w:rtl/>
        </w:rPr>
      </w:pPr>
      <w:bookmarkStart w:id="44" w:name="Rov44"/>
      <w:r w:rsidRPr="009D2879">
        <w:rPr>
          <w:rFonts w:hint="cs"/>
          <w:vanish/>
          <w:color w:val="FF0000"/>
          <w:szCs w:val="20"/>
          <w:shd w:val="clear" w:color="auto" w:fill="FFFF99"/>
          <w:rtl/>
        </w:rPr>
        <w:t>מיום 31.8.2014</w:t>
      </w:r>
    </w:p>
    <w:p w:rsidR="00505B11" w:rsidRPr="009D2879" w:rsidRDefault="00505B11" w:rsidP="00505B11">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תק' תשע"ד-2014</w:t>
      </w:r>
    </w:p>
    <w:p w:rsidR="00505B11" w:rsidRPr="009D2879" w:rsidRDefault="00505B11" w:rsidP="00505B11">
      <w:pPr>
        <w:pStyle w:val="P00"/>
        <w:tabs>
          <w:tab w:val="clear" w:pos="6259"/>
        </w:tabs>
        <w:spacing w:before="0"/>
        <w:ind w:left="0" w:right="1134"/>
        <w:rPr>
          <w:rFonts w:hint="cs"/>
          <w:vanish/>
          <w:szCs w:val="20"/>
          <w:shd w:val="clear" w:color="auto" w:fill="FFFF99"/>
          <w:rtl/>
        </w:rPr>
      </w:pPr>
      <w:hyperlink r:id="rId46" w:history="1">
        <w:r w:rsidRPr="009D2879">
          <w:rPr>
            <w:rStyle w:val="Hyperlink"/>
            <w:rFonts w:hint="cs"/>
            <w:vanish/>
            <w:szCs w:val="20"/>
            <w:shd w:val="clear" w:color="auto" w:fill="FFFF99"/>
            <w:rtl/>
          </w:rPr>
          <w:t>ק"ת תשע"ד מס' 7403</w:t>
        </w:r>
      </w:hyperlink>
      <w:r w:rsidRPr="009D2879">
        <w:rPr>
          <w:rFonts w:hint="cs"/>
          <w:vanish/>
          <w:szCs w:val="20"/>
          <w:shd w:val="clear" w:color="auto" w:fill="FFFF99"/>
          <w:rtl/>
        </w:rPr>
        <w:t xml:space="preserve"> מיום 31.7.2014 עמ' 1566</w:t>
      </w:r>
    </w:p>
    <w:p w:rsidR="00505B11" w:rsidRPr="00505B11" w:rsidRDefault="00505B11" w:rsidP="00505B11">
      <w:pPr>
        <w:pStyle w:val="P00"/>
        <w:tabs>
          <w:tab w:val="clear" w:pos="6259"/>
        </w:tabs>
        <w:spacing w:before="0"/>
        <w:ind w:left="0" w:right="1134"/>
        <w:rPr>
          <w:rFonts w:hint="cs"/>
          <w:sz w:val="2"/>
          <w:szCs w:val="2"/>
          <w:shd w:val="clear" w:color="auto" w:fill="FFFF99"/>
          <w:rtl/>
        </w:rPr>
      </w:pPr>
      <w:r w:rsidRPr="009D2879">
        <w:rPr>
          <w:rFonts w:hint="cs"/>
          <w:b/>
          <w:bCs/>
          <w:vanish/>
          <w:szCs w:val="20"/>
          <w:shd w:val="clear" w:color="auto" w:fill="FFFF99"/>
          <w:rtl/>
        </w:rPr>
        <w:t>הוספת תקנה 8א</w:t>
      </w:r>
      <w:bookmarkEnd w:id="44"/>
    </w:p>
    <w:p w:rsidR="005D4768" w:rsidRDefault="005D4768" w:rsidP="001C5085">
      <w:pPr>
        <w:pStyle w:val="P00"/>
        <w:spacing w:before="72"/>
        <w:ind w:left="0" w:right="1134"/>
        <w:rPr>
          <w:rStyle w:val="default"/>
          <w:rFonts w:cs="FrankRuehl" w:hint="cs"/>
          <w:rtl/>
        </w:rPr>
      </w:pPr>
      <w:r>
        <w:rPr>
          <w:lang w:val="he-IL"/>
        </w:rPr>
        <w:pict>
          <v:rect id="_x0000_s2068" style="position:absolute;left:0;text-align:left;margin-left:464.5pt;margin-top:8.05pt;width:75.05pt;height:12.8pt;z-index:251640832" o:allowincell="f" filled="f" stroked="f" strokecolor="lime" strokeweight=".25pt">
            <v:textbox style="mso-next-textbox:#_x0000_s2068" inset="0,0,0,0">
              <w:txbxContent>
                <w:p w:rsidR="00326ECF" w:rsidRDefault="00326ECF" w:rsidP="002A7C33">
                  <w:pPr>
                    <w:spacing w:line="160" w:lineRule="exact"/>
                    <w:jc w:val="left"/>
                    <w:rPr>
                      <w:rFonts w:cs="Miriam" w:hint="cs"/>
                      <w:noProof/>
                      <w:szCs w:val="18"/>
                      <w:rtl/>
                    </w:rPr>
                  </w:pPr>
                  <w:r>
                    <w:rPr>
                      <w:rFonts w:cs="Miriam" w:hint="cs"/>
                      <w:szCs w:val="18"/>
                      <w:rtl/>
                    </w:rPr>
                    <w:t>תק' תשע"ד-2014</w:t>
                  </w:r>
                </w:p>
              </w:txbxContent>
            </v:textbox>
            <w10:anchorlock/>
          </v:rect>
        </w:pict>
      </w:r>
      <w:r>
        <w:rPr>
          <w:rStyle w:val="big-number"/>
          <w:rtl/>
        </w:rPr>
        <w:t>9.</w:t>
      </w:r>
      <w:r>
        <w:rPr>
          <w:rStyle w:val="big-number"/>
          <w:rtl/>
        </w:rPr>
        <w:tab/>
      </w:r>
      <w:r w:rsidR="001C5085">
        <w:rPr>
          <w:rStyle w:val="default"/>
          <w:rFonts w:cs="FrankRuehl" w:hint="cs"/>
          <w:rtl/>
        </w:rPr>
        <w:t>(בוטלה)</w:t>
      </w:r>
      <w:r>
        <w:rPr>
          <w:rStyle w:val="default"/>
          <w:rFonts w:cs="FrankRuehl" w:hint="cs"/>
          <w:rtl/>
        </w:rPr>
        <w:t>.</w:t>
      </w:r>
    </w:p>
    <w:p w:rsidR="00505B11" w:rsidRPr="009D2879" w:rsidRDefault="00505B11" w:rsidP="00505B11">
      <w:pPr>
        <w:pStyle w:val="P00"/>
        <w:tabs>
          <w:tab w:val="clear" w:pos="6259"/>
        </w:tabs>
        <w:spacing w:before="0"/>
        <w:ind w:left="0" w:right="1134"/>
        <w:rPr>
          <w:rFonts w:hint="cs"/>
          <w:vanish/>
          <w:color w:val="FF0000"/>
          <w:szCs w:val="20"/>
          <w:shd w:val="clear" w:color="auto" w:fill="FFFF99"/>
          <w:rtl/>
        </w:rPr>
      </w:pPr>
      <w:bookmarkStart w:id="45" w:name="Rov45"/>
      <w:r w:rsidRPr="009D2879">
        <w:rPr>
          <w:rFonts w:hint="cs"/>
          <w:vanish/>
          <w:color w:val="FF0000"/>
          <w:szCs w:val="20"/>
          <w:shd w:val="clear" w:color="auto" w:fill="FFFF99"/>
          <w:rtl/>
        </w:rPr>
        <w:t>מיום 31.8.2014</w:t>
      </w:r>
    </w:p>
    <w:p w:rsidR="00505B11" w:rsidRPr="009D2879" w:rsidRDefault="00505B11" w:rsidP="00505B11">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תק' תשע"ד-2014</w:t>
      </w:r>
    </w:p>
    <w:p w:rsidR="00505B11" w:rsidRPr="009D2879" w:rsidRDefault="00505B11" w:rsidP="00505B11">
      <w:pPr>
        <w:pStyle w:val="P00"/>
        <w:tabs>
          <w:tab w:val="clear" w:pos="6259"/>
        </w:tabs>
        <w:spacing w:before="0"/>
        <w:ind w:left="0" w:right="1134"/>
        <w:rPr>
          <w:rFonts w:hint="cs"/>
          <w:vanish/>
          <w:szCs w:val="20"/>
          <w:shd w:val="clear" w:color="auto" w:fill="FFFF99"/>
          <w:rtl/>
        </w:rPr>
      </w:pPr>
      <w:hyperlink r:id="rId47" w:history="1">
        <w:r w:rsidRPr="009D2879">
          <w:rPr>
            <w:rStyle w:val="Hyperlink"/>
            <w:rFonts w:hint="cs"/>
            <w:vanish/>
            <w:szCs w:val="20"/>
            <w:shd w:val="clear" w:color="auto" w:fill="FFFF99"/>
            <w:rtl/>
          </w:rPr>
          <w:t>ק"ת תשע"ד מס' 7403</w:t>
        </w:r>
      </w:hyperlink>
      <w:r w:rsidRPr="009D2879">
        <w:rPr>
          <w:rFonts w:hint="cs"/>
          <w:vanish/>
          <w:szCs w:val="20"/>
          <w:shd w:val="clear" w:color="auto" w:fill="FFFF99"/>
          <w:rtl/>
        </w:rPr>
        <w:t xml:space="preserve"> מיום 31.7.2014 עמ' 1566</w:t>
      </w:r>
    </w:p>
    <w:p w:rsidR="00505B11" w:rsidRPr="009D2879" w:rsidRDefault="00505B11" w:rsidP="00505B11">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ביטול תקנה 9</w:t>
      </w:r>
    </w:p>
    <w:p w:rsidR="00505B11" w:rsidRPr="009D2879" w:rsidRDefault="00505B11" w:rsidP="00505B11">
      <w:pPr>
        <w:pStyle w:val="P00"/>
        <w:tabs>
          <w:tab w:val="clear" w:pos="6259"/>
        </w:tabs>
        <w:ind w:left="0" w:right="1134"/>
        <w:rPr>
          <w:rFonts w:hint="cs"/>
          <w:vanish/>
          <w:szCs w:val="20"/>
          <w:shd w:val="clear" w:color="auto" w:fill="FFFF99"/>
          <w:rtl/>
        </w:rPr>
      </w:pPr>
      <w:r w:rsidRPr="009D2879">
        <w:rPr>
          <w:rFonts w:hint="cs"/>
          <w:vanish/>
          <w:szCs w:val="20"/>
          <w:shd w:val="clear" w:color="auto" w:fill="FFFF99"/>
          <w:rtl/>
        </w:rPr>
        <w:t>הנוסח הקודם:</w:t>
      </w:r>
    </w:p>
    <w:p w:rsidR="00505B11" w:rsidRPr="009D2879" w:rsidRDefault="00505B11" w:rsidP="00505B11">
      <w:pPr>
        <w:pStyle w:val="P00"/>
        <w:spacing w:before="20"/>
        <w:ind w:left="0" w:right="1134"/>
        <w:rPr>
          <w:rStyle w:val="default"/>
          <w:rFonts w:cs="Miriam" w:hint="cs"/>
          <w:strike/>
          <w:vanish/>
          <w:sz w:val="16"/>
          <w:szCs w:val="16"/>
          <w:shd w:val="clear" w:color="auto" w:fill="FFFF99"/>
          <w:rtl/>
        </w:rPr>
      </w:pPr>
      <w:r w:rsidRPr="009D2879">
        <w:rPr>
          <w:rStyle w:val="default"/>
          <w:rFonts w:cs="Miriam" w:hint="cs"/>
          <w:strike/>
          <w:vanish/>
          <w:sz w:val="16"/>
          <w:szCs w:val="16"/>
          <w:shd w:val="clear" w:color="auto" w:fill="FFFF99"/>
          <w:rtl/>
        </w:rPr>
        <w:t>ערר על סירוב לרישום</w:t>
      </w:r>
    </w:p>
    <w:p w:rsidR="00505B11" w:rsidRPr="001C5085" w:rsidRDefault="00505B11" w:rsidP="001C5085">
      <w:pPr>
        <w:pStyle w:val="P00"/>
        <w:spacing w:before="0"/>
        <w:ind w:left="0" w:right="1134"/>
        <w:rPr>
          <w:rStyle w:val="default"/>
          <w:rFonts w:cs="FrankRuehl" w:hint="cs"/>
          <w:strike/>
          <w:sz w:val="2"/>
          <w:szCs w:val="2"/>
          <w:rtl/>
        </w:rPr>
      </w:pPr>
      <w:r w:rsidRPr="009D2879">
        <w:rPr>
          <w:rStyle w:val="default"/>
          <w:rFonts w:cs="FrankRuehl"/>
          <w:strike/>
          <w:vanish/>
          <w:sz w:val="22"/>
          <w:szCs w:val="22"/>
          <w:shd w:val="clear" w:color="auto" w:fill="FFFF99"/>
          <w:rtl/>
        </w:rPr>
        <w:t>9.</w:t>
      </w:r>
      <w:r w:rsidRPr="009D2879">
        <w:rPr>
          <w:rStyle w:val="default"/>
          <w:rFonts w:cs="FrankRuehl"/>
          <w:strike/>
          <w:vanish/>
          <w:sz w:val="22"/>
          <w:szCs w:val="22"/>
          <w:shd w:val="clear" w:color="auto" w:fill="FFFF99"/>
          <w:rtl/>
        </w:rPr>
        <w:tab/>
        <w:t>ע</w:t>
      </w:r>
      <w:r w:rsidRPr="009D2879">
        <w:rPr>
          <w:rStyle w:val="default"/>
          <w:rFonts w:cs="FrankRuehl" w:hint="cs"/>
          <w:strike/>
          <w:vanish/>
          <w:sz w:val="22"/>
          <w:szCs w:val="22"/>
          <w:shd w:val="clear" w:color="auto" w:fill="FFFF99"/>
          <w:rtl/>
        </w:rPr>
        <w:t>ל סיר</w:t>
      </w:r>
      <w:r w:rsidRPr="009D2879">
        <w:rPr>
          <w:rStyle w:val="default"/>
          <w:rFonts w:cs="FrankRuehl"/>
          <w:strike/>
          <w:vanish/>
          <w:sz w:val="22"/>
          <w:szCs w:val="22"/>
          <w:shd w:val="clear" w:color="auto" w:fill="FFFF99"/>
          <w:rtl/>
        </w:rPr>
        <w:t>ו</w:t>
      </w:r>
      <w:r w:rsidRPr="009D2879">
        <w:rPr>
          <w:rStyle w:val="default"/>
          <w:rFonts w:cs="FrankRuehl" w:hint="cs"/>
          <w:strike/>
          <w:vanish/>
          <w:sz w:val="22"/>
          <w:szCs w:val="22"/>
          <w:shd w:val="clear" w:color="auto" w:fill="FFFF99"/>
          <w:rtl/>
        </w:rPr>
        <w:t>ב המנהל לרשום תכשיר כאמור בתקנה 8 רשאי המבקש לערור, תוך שלושים ימים מיום שקיבל את הודעת הסירוב, בפני ועדת ערר של שלושה שמינה שר החקלאות לענין זה.</w:t>
      </w:r>
      <w:bookmarkEnd w:id="45"/>
    </w:p>
    <w:p w:rsidR="005D4768" w:rsidRDefault="005D4768" w:rsidP="001C5085">
      <w:pPr>
        <w:pStyle w:val="P00"/>
        <w:spacing w:before="72"/>
        <w:ind w:left="0" w:right="1134"/>
        <w:rPr>
          <w:rStyle w:val="default"/>
          <w:rFonts w:cs="FrankRuehl"/>
          <w:rtl/>
        </w:rPr>
      </w:pPr>
      <w:bookmarkStart w:id="46" w:name="Seif8"/>
      <w:bookmarkEnd w:id="46"/>
      <w:r>
        <w:rPr>
          <w:lang w:val="he-IL"/>
        </w:rPr>
        <w:pict>
          <v:rect id="_x0000_s2069" style="position:absolute;left:0;text-align:left;margin-left:464.5pt;margin-top:8.05pt;width:75.05pt;height:31.05pt;z-index:251641856" o:allowincell="f" filled="f" stroked="f" strokecolor="lime" strokeweight=".25pt">
            <v:textbox style="mso-next-textbox:#_x0000_s2069" inset="0,0,0,0">
              <w:txbxContent>
                <w:p w:rsidR="00326ECF" w:rsidRDefault="00326ECF" w:rsidP="002A7C33">
                  <w:pPr>
                    <w:spacing w:line="160" w:lineRule="exact"/>
                    <w:jc w:val="left"/>
                    <w:rPr>
                      <w:rFonts w:cs="Miriam" w:hint="cs"/>
                      <w:noProof/>
                      <w:szCs w:val="18"/>
                      <w:rtl/>
                    </w:rPr>
                  </w:pPr>
                  <w:r>
                    <w:rPr>
                      <w:rFonts w:cs="Miriam"/>
                      <w:szCs w:val="18"/>
                      <w:rtl/>
                    </w:rPr>
                    <w:t>רי</w:t>
                  </w:r>
                  <w:r>
                    <w:rPr>
                      <w:rFonts w:cs="Miriam" w:hint="cs"/>
                      <w:szCs w:val="18"/>
                      <w:rtl/>
                    </w:rPr>
                    <w:t xml:space="preserve">שום זמני </w:t>
                  </w:r>
                  <w:r>
                    <w:rPr>
                      <w:rFonts w:cs="Miriam"/>
                      <w:szCs w:val="18"/>
                      <w:rtl/>
                    </w:rPr>
                    <w:t>ש</w:t>
                  </w:r>
                  <w:r>
                    <w:rPr>
                      <w:rFonts w:cs="Miriam" w:hint="cs"/>
                      <w:szCs w:val="18"/>
                      <w:rtl/>
                    </w:rPr>
                    <w:t>ל תכשיר</w:t>
                  </w:r>
                </w:p>
                <w:p w:rsidR="00326ECF" w:rsidRDefault="00326ECF" w:rsidP="001C5085">
                  <w:pPr>
                    <w:spacing w:line="160" w:lineRule="exact"/>
                    <w:jc w:val="left"/>
                    <w:rPr>
                      <w:rFonts w:cs="Miriam" w:hint="cs"/>
                      <w:noProof/>
                      <w:szCs w:val="18"/>
                      <w:rtl/>
                    </w:rPr>
                  </w:pPr>
                  <w:r>
                    <w:rPr>
                      <w:rFonts w:cs="Miriam" w:hint="cs"/>
                      <w:szCs w:val="18"/>
                      <w:rtl/>
                    </w:rPr>
                    <w:t>תק' תשע"ד-2014</w:t>
                  </w:r>
                </w:p>
              </w:txbxContent>
            </v:textbox>
            <w10:anchorlock/>
          </v:rect>
        </w:pict>
      </w:r>
      <w:r>
        <w:rPr>
          <w:rStyle w:val="big-number"/>
          <w:rtl/>
        </w:rPr>
        <w:t>10</w:t>
      </w:r>
      <w:r w:rsidRPr="001C5085">
        <w:rPr>
          <w:rStyle w:val="default"/>
          <w:rFonts w:cs="FrankRuehl"/>
          <w:rtl/>
        </w:rPr>
        <w:t>.</w:t>
      </w:r>
      <w:r w:rsidRPr="001C5085">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1C5085" w:rsidRPr="001C5085">
        <w:rPr>
          <w:rStyle w:val="default"/>
          <w:rFonts w:cs="FrankRuehl" w:hint="cs"/>
          <w:rtl/>
        </w:rPr>
        <w:t>נוכח המנהל לדעת כי התכשיר מתאים לייעודו אך הליך בדיקתו לא הושלם, הוא רשאי, בהחלטה מנומקת בכתב, לרשום את התכשיר רישום זמני לשנה או לתקופה קצרה יותר שיורה ורשאי הוא להתנותו בתנאים; בתום תקופה זו רשאי המנהל להאריך את רישום התכשיר לתקופה נוספת שלא תעלה על שנה</w:t>
      </w:r>
      <w:r>
        <w:rPr>
          <w:rStyle w:val="default"/>
          <w:rFonts w:cs="FrankRuehl" w:hint="cs"/>
          <w:rtl/>
        </w:rPr>
        <w:t>.</w:t>
      </w:r>
    </w:p>
    <w:p w:rsidR="005D4768" w:rsidRDefault="001C5085">
      <w:pPr>
        <w:pStyle w:val="P00"/>
        <w:spacing w:before="72"/>
        <w:ind w:left="0" w:right="1134"/>
        <w:rPr>
          <w:rStyle w:val="default"/>
          <w:rFonts w:cs="FrankRuehl" w:hint="cs"/>
          <w:rtl/>
        </w:rPr>
      </w:pPr>
      <w:r>
        <w:rPr>
          <w:rtl/>
          <w:lang w:eastAsia="en-US"/>
        </w:rPr>
        <w:pict>
          <v:shape id="_x0000_s2111" type="#_x0000_t202" style="position:absolute;left:0;text-align:left;margin-left:470.35pt;margin-top:7.1pt;width:1in;height:9.65pt;z-index:251662336" filled="f" stroked="f">
            <v:textbox inset="1mm,0,1mm,0">
              <w:txbxContent>
                <w:p w:rsidR="00326ECF" w:rsidRDefault="00326ECF" w:rsidP="001C5085">
                  <w:pPr>
                    <w:spacing w:line="160" w:lineRule="exact"/>
                    <w:jc w:val="left"/>
                    <w:rPr>
                      <w:rFonts w:cs="Miriam" w:hint="cs"/>
                      <w:noProof/>
                      <w:szCs w:val="18"/>
                      <w:rtl/>
                    </w:rPr>
                  </w:pPr>
                  <w:r>
                    <w:rPr>
                      <w:rFonts w:cs="Miriam" w:hint="cs"/>
                      <w:szCs w:val="18"/>
                      <w:rtl/>
                    </w:rPr>
                    <w:t>תק' תשע"ד-2014</w:t>
                  </w:r>
                </w:p>
              </w:txbxContent>
            </v:textbox>
          </v:shape>
        </w:pict>
      </w:r>
      <w:r w:rsidR="005D4768">
        <w:rPr>
          <w:rtl/>
        </w:rPr>
        <w:tab/>
      </w:r>
      <w:r w:rsidR="005D4768">
        <w:rPr>
          <w:rStyle w:val="default"/>
          <w:rFonts w:cs="FrankRuehl"/>
          <w:rtl/>
        </w:rPr>
        <w:t>(</w:t>
      </w:r>
      <w:r w:rsidR="005D4768">
        <w:rPr>
          <w:rStyle w:val="default"/>
          <w:rFonts w:cs="FrankRuehl" w:hint="cs"/>
          <w:rtl/>
        </w:rPr>
        <w:t>ב)</w:t>
      </w:r>
      <w:r w:rsidR="005D4768">
        <w:rPr>
          <w:rStyle w:val="default"/>
          <w:rFonts w:cs="FrankRuehl"/>
          <w:rtl/>
        </w:rPr>
        <w:tab/>
      </w:r>
      <w:r w:rsidR="005D4768">
        <w:rPr>
          <w:rStyle w:val="default"/>
          <w:rFonts w:cs="FrankRuehl" w:hint="cs"/>
          <w:rtl/>
        </w:rPr>
        <w:t>המנהל רשאי, בהחלטה מנומקת</w:t>
      </w:r>
      <w:r>
        <w:rPr>
          <w:rStyle w:val="default"/>
          <w:rFonts w:cs="FrankRuehl" w:hint="cs"/>
          <w:rtl/>
        </w:rPr>
        <w:t xml:space="preserve"> </w:t>
      </w:r>
      <w:r w:rsidRPr="001C5085">
        <w:rPr>
          <w:rStyle w:val="default"/>
          <w:rFonts w:cs="FrankRuehl" w:hint="cs"/>
          <w:rtl/>
        </w:rPr>
        <w:t>ולאחר שנתן לבעל תעודת הרישום הזדמנות להשמיע את טענותיו</w:t>
      </w:r>
      <w:r w:rsidR="005D4768">
        <w:rPr>
          <w:rStyle w:val="default"/>
          <w:rFonts w:cs="FrankRuehl" w:hint="cs"/>
          <w:rtl/>
        </w:rPr>
        <w:t>, לבטל בכל עת רישום זמני.</w:t>
      </w:r>
    </w:p>
    <w:p w:rsidR="001C5085" w:rsidRPr="009D2879" w:rsidRDefault="001C5085" w:rsidP="001C5085">
      <w:pPr>
        <w:pStyle w:val="P00"/>
        <w:tabs>
          <w:tab w:val="clear" w:pos="6259"/>
        </w:tabs>
        <w:spacing w:before="0"/>
        <w:ind w:left="0" w:right="1134"/>
        <w:rPr>
          <w:rFonts w:hint="cs"/>
          <w:vanish/>
          <w:color w:val="FF0000"/>
          <w:szCs w:val="20"/>
          <w:shd w:val="clear" w:color="auto" w:fill="FFFF99"/>
          <w:rtl/>
        </w:rPr>
      </w:pPr>
      <w:bookmarkStart w:id="47" w:name="Rov46"/>
      <w:r w:rsidRPr="009D2879">
        <w:rPr>
          <w:rFonts w:hint="cs"/>
          <w:vanish/>
          <w:color w:val="FF0000"/>
          <w:szCs w:val="20"/>
          <w:shd w:val="clear" w:color="auto" w:fill="FFFF99"/>
          <w:rtl/>
        </w:rPr>
        <w:t>מיום 31.8.2014</w:t>
      </w:r>
    </w:p>
    <w:p w:rsidR="001C5085" w:rsidRPr="009D2879" w:rsidRDefault="001C5085" w:rsidP="001C5085">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תק' תשע"ד-2014</w:t>
      </w:r>
    </w:p>
    <w:p w:rsidR="001C5085" w:rsidRPr="009D2879" w:rsidRDefault="001C5085" w:rsidP="001C5085">
      <w:pPr>
        <w:pStyle w:val="P00"/>
        <w:tabs>
          <w:tab w:val="clear" w:pos="6259"/>
        </w:tabs>
        <w:spacing w:before="0"/>
        <w:ind w:left="0" w:right="1134"/>
        <w:rPr>
          <w:rFonts w:hint="cs"/>
          <w:vanish/>
          <w:szCs w:val="20"/>
          <w:shd w:val="clear" w:color="auto" w:fill="FFFF99"/>
          <w:rtl/>
        </w:rPr>
      </w:pPr>
      <w:hyperlink r:id="rId48" w:history="1">
        <w:r w:rsidRPr="009D2879">
          <w:rPr>
            <w:rStyle w:val="Hyperlink"/>
            <w:rFonts w:hint="cs"/>
            <w:vanish/>
            <w:szCs w:val="20"/>
            <w:shd w:val="clear" w:color="auto" w:fill="FFFF99"/>
            <w:rtl/>
          </w:rPr>
          <w:t>ק"ת תשע"ד מס' 7403</w:t>
        </w:r>
      </w:hyperlink>
      <w:r w:rsidRPr="009D2879">
        <w:rPr>
          <w:rFonts w:hint="cs"/>
          <w:vanish/>
          <w:szCs w:val="20"/>
          <w:shd w:val="clear" w:color="auto" w:fill="FFFF99"/>
          <w:rtl/>
        </w:rPr>
        <w:t xml:space="preserve"> מיום 31.7.2014 עמ' 1566</w:t>
      </w:r>
    </w:p>
    <w:p w:rsidR="001C5085" w:rsidRPr="009D2879" w:rsidRDefault="001C5085" w:rsidP="001C5085">
      <w:pPr>
        <w:pStyle w:val="P00"/>
        <w:ind w:left="0" w:right="1134"/>
        <w:rPr>
          <w:rStyle w:val="default"/>
          <w:rFonts w:cs="FrankRuehl"/>
          <w:vanish/>
          <w:sz w:val="22"/>
          <w:szCs w:val="22"/>
          <w:shd w:val="clear" w:color="auto" w:fill="FFFF99"/>
          <w:rtl/>
        </w:rPr>
      </w:pPr>
      <w:r w:rsidRPr="009D2879">
        <w:rPr>
          <w:rStyle w:val="default"/>
          <w:rFonts w:cs="FrankRuehl"/>
          <w:vanish/>
          <w:sz w:val="22"/>
          <w:szCs w:val="22"/>
          <w:shd w:val="clear" w:color="auto" w:fill="FFFF99"/>
          <w:rtl/>
        </w:rPr>
        <w:t>10.</w:t>
      </w:r>
      <w:r w:rsidRPr="009D2879">
        <w:rPr>
          <w:rStyle w:val="default"/>
          <w:rFonts w:cs="FrankRuehl"/>
          <w:vanish/>
          <w:sz w:val="22"/>
          <w:szCs w:val="22"/>
          <w:shd w:val="clear" w:color="auto" w:fill="FFFF99"/>
          <w:rtl/>
        </w:rPr>
        <w:tab/>
      </w: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א)</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נוכח המנהל, לאחר שהושלמו בדיקות התכשיר ונבחנו</w:t>
      </w:r>
      <w:r w:rsidRPr="009D2879">
        <w:rPr>
          <w:rStyle w:val="default"/>
          <w:rFonts w:cs="FrankRuehl"/>
          <w:strike/>
          <w:vanish/>
          <w:sz w:val="22"/>
          <w:szCs w:val="22"/>
          <w:shd w:val="clear" w:color="auto" w:fill="FFFF99"/>
          <w:rtl/>
        </w:rPr>
        <w:t xml:space="preserve"> </w:t>
      </w:r>
      <w:r w:rsidRPr="009D2879">
        <w:rPr>
          <w:rStyle w:val="default"/>
          <w:rFonts w:cs="FrankRuehl" w:hint="cs"/>
          <w:strike/>
          <w:vanish/>
          <w:sz w:val="22"/>
          <w:szCs w:val="22"/>
          <w:shd w:val="clear" w:color="auto" w:fill="FFFF99"/>
          <w:rtl/>
        </w:rPr>
        <w:t>המסמכים שהוגשו לו, כי התכשיר מת</w:t>
      </w:r>
      <w:r w:rsidRPr="009D2879">
        <w:rPr>
          <w:rStyle w:val="default"/>
          <w:rFonts w:cs="FrankRuehl"/>
          <w:strike/>
          <w:vanish/>
          <w:sz w:val="22"/>
          <w:szCs w:val="22"/>
          <w:shd w:val="clear" w:color="auto" w:fill="FFFF99"/>
          <w:rtl/>
        </w:rPr>
        <w:t>א</w:t>
      </w:r>
      <w:r w:rsidRPr="009D2879">
        <w:rPr>
          <w:rStyle w:val="default"/>
          <w:rFonts w:cs="FrankRuehl" w:hint="cs"/>
          <w:strike/>
          <w:vanish/>
          <w:sz w:val="22"/>
          <w:szCs w:val="22"/>
          <w:shd w:val="clear" w:color="auto" w:fill="FFFF99"/>
          <w:rtl/>
        </w:rPr>
        <w:t>ים ליעודו אך השימוש בו עדיין לא נבדק במספר מספיק של בעלי חיים, רשאי הוא לרשום את התכשיר רישום זמני לשנה; בתום השנה רשאי המנהל להאריך את התקופה לתקופה נוספת שלא תעלה על שנה.</w:t>
      </w:r>
    </w:p>
    <w:p w:rsidR="001C5085" w:rsidRPr="009D2879" w:rsidRDefault="001C5085" w:rsidP="001C5085">
      <w:pPr>
        <w:pStyle w:val="P00"/>
        <w:spacing w:before="0"/>
        <w:ind w:left="0" w:right="1134"/>
        <w:rPr>
          <w:rStyle w:val="default"/>
          <w:rFonts w:cs="FrankRuehl" w:hint="cs"/>
          <w:vanish/>
          <w:sz w:val="22"/>
          <w:szCs w:val="22"/>
          <w:shd w:val="clear" w:color="auto" w:fill="FFFF99"/>
          <w:rtl/>
        </w:rPr>
      </w:pPr>
      <w:r w:rsidRPr="009D2879">
        <w:rPr>
          <w:rStyle w:val="default"/>
          <w:rFonts w:cs="FrankRuehl" w:hint="cs"/>
          <w:vanish/>
          <w:sz w:val="22"/>
          <w:szCs w:val="22"/>
          <w:shd w:val="clear" w:color="auto" w:fill="FFFF99"/>
          <w:rtl/>
        </w:rPr>
        <w:tab/>
      </w:r>
      <w:r w:rsidRPr="009D2879">
        <w:rPr>
          <w:rStyle w:val="default"/>
          <w:rFonts w:cs="FrankRuehl" w:hint="cs"/>
          <w:vanish/>
          <w:sz w:val="22"/>
          <w:szCs w:val="22"/>
          <w:u w:val="single"/>
          <w:shd w:val="clear" w:color="auto" w:fill="FFFF99"/>
          <w:rtl/>
        </w:rPr>
        <w:t>(א)</w:t>
      </w:r>
      <w:r w:rsidRPr="009D2879">
        <w:rPr>
          <w:rStyle w:val="default"/>
          <w:rFonts w:cs="FrankRuehl" w:hint="cs"/>
          <w:vanish/>
          <w:sz w:val="22"/>
          <w:szCs w:val="22"/>
          <w:u w:val="single"/>
          <w:shd w:val="clear" w:color="auto" w:fill="FFFF99"/>
          <w:rtl/>
        </w:rPr>
        <w:tab/>
        <w:t>נוכח המנהל לדעת כי התכשיר מתאים לייעודו אך הליך בדיקתו לא הושלם, הוא רשאי, בהחלטה מנומקת בכתב, לרשום את התכשיר רישום זמני לשנה או לתקופה קצרה יותר שיורה ורשאי הוא להתנותו בתנאים; בתום תקופה זו רשאי המנהל להאריך את רישום התכשיר לתקופה נוספת שלא תעלה על שנה.</w:t>
      </w:r>
    </w:p>
    <w:p w:rsidR="001C5085" w:rsidRPr="001C5085" w:rsidRDefault="001C5085" w:rsidP="001C5085">
      <w:pPr>
        <w:pStyle w:val="P00"/>
        <w:spacing w:before="0"/>
        <w:ind w:left="0" w:right="1134"/>
        <w:rPr>
          <w:rStyle w:val="default"/>
          <w:rFonts w:cs="FrankRuehl" w:hint="cs"/>
          <w:sz w:val="2"/>
          <w:szCs w:val="2"/>
          <w:rtl/>
        </w:rPr>
      </w:pPr>
      <w:r w:rsidRPr="009D2879">
        <w:rPr>
          <w:rStyle w:val="default"/>
          <w:rFonts w:cs="FrankRuehl"/>
          <w:vanish/>
          <w:sz w:val="22"/>
          <w:szCs w:val="22"/>
          <w:shd w:val="clear" w:color="auto" w:fill="FFFF99"/>
          <w:rtl/>
        </w:rPr>
        <w:tab/>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המנהל רשאי, בהחלטה מנומקת </w:t>
      </w:r>
      <w:r w:rsidRPr="009D2879">
        <w:rPr>
          <w:rStyle w:val="default"/>
          <w:rFonts w:cs="FrankRuehl" w:hint="cs"/>
          <w:vanish/>
          <w:sz w:val="22"/>
          <w:szCs w:val="22"/>
          <w:u w:val="single"/>
          <w:shd w:val="clear" w:color="auto" w:fill="FFFF99"/>
          <w:rtl/>
        </w:rPr>
        <w:t>ולאחר שנתן לבעל תעודת הרישום הזדמנות להשמיע את טענותיו</w:t>
      </w:r>
      <w:r w:rsidRPr="009D2879">
        <w:rPr>
          <w:rStyle w:val="default"/>
          <w:rFonts w:cs="FrankRuehl" w:hint="cs"/>
          <w:vanish/>
          <w:sz w:val="22"/>
          <w:szCs w:val="22"/>
          <w:shd w:val="clear" w:color="auto" w:fill="FFFF99"/>
          <w:rtl/>
        </w:rPr>
        <w:t>, לבטל בכל עת רישום זמני.</w:t>
      </w:r>
      <w:bookmarkEnd w:id="47"/>
    </w:p>
    <w:p w:rsidR="005D4768" w:rsidRDefault="005D4768">
      <w:pPr>
        <w:pStyle w:val="P00"/>
        <w:spacing w:before="72"/>
        <w:ind w:left="0" w:right="1134"/>
        <w:rPr>
          <w:rStyle w:val="default"/>
          <w:rFonts w:cs="FrankRuehl" w:hint="cs"/>
          <w:rtl/>
        </w:rPr>
      </w:pPr>
      <w:bookmarkStart w:id="48" w:name="Seif9"/>
      <w:bookmarkEnd w:id="48"/>
      <w:r>
        <w:rPr>
          <w:lang w:val="he-IL"/>
        </w:rPr>
        <w:pict>
          <v:rect id="_x0000_s2070" style="position:absolute;left:0;text-align:left;margin-left:464.5pt;margin-top:8.05pt;width:75.05pt;height:19.95pt;z-index:251642880" o:allowincell="f" filled="f" stroked="f" strokecolor="lime" strokeweight=".25pt">
            <v:textbox inset="0,0,0,0">
              <w:txbxContent>
                <w:p w:rsidR="00326ECF" w:rsidRDefault="00326ECF">
                  <w:pPr>
                    <w:spacing w:line="160" w:lineRule="exact"/>
                    <w:jc w:val="left"/>
                    <w:rPr>
                      <w:rFonts w:cs="Miriam" w:hint="cs"/>
                      <w:noProof/>
                      <w:szCs w:val="18"/>
                      <w:rtl/>
                    </w:rPr>
                  </w:pPr>
                  <w:r>
                    <w:rPr>
                      <w:rFonts w:cs="Miriam"/>
                      <w:szCs w:val="18"/>
                      <w:rtl/>
                    </w:rPr>
                    <w:t>ר</w:t>
                  </w:r>
                  <w:r>
                    <w:rPr>
                      <w:rFonts w:cs="Miriam" w:hint="cs"/>
                      <w:szCs w:val="18"/>
                      <w:rtl/>
                    </w:rPr>
                    <w:t>ישום התכשיר</w:t>
                  </w:r>
                </w:p>
                <w:p w:rsidR="00326ECF" w:rsidRDefault="00326ECF">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tl/>
        </w:rPr>
        <w:t>11</w:t>
      </w:r>
      <w:r w:rsidRPr="001C5085">
        <w:rPr>
          <w:rStyle w:val="default"/>
          <w:rFonts w:cs="FrankRuehl"/>
          <w:rtl/>
        </w:rPr>
        <w:t>.</w:t>
      </w:r>
      <w:r w:rsidRPr="001C5085">
        <w:rPr>
          <w:rStyle w:val="default"/>
          <w:rFonts w:cs="FrankRuehl"/>
          <w:rtl/>
        </w:rPr>
        <w:tab/>
      </w:r>
      <w:r>
        <w:rPr>
          <w:rStyle w:val="default"/>
          <w:rFonts w:cs="FrankRuehl"/>
          <w:rtl/>
        </w:rPr>
        <w:t>נ</w:t>
      </w:r>
      <w:r>
        <w:rPr>
          <w:rStyle w:val="default"/>
          <w:rFonts w:cs="FrankRuehl" w:hint="cs"/>
          <w:rtl/>
        </w:rPr>
        <w:t>וכח ה</w:t>
      </w:r>
      <w:r>
        <w:rPr>
          <w:rStyle w:val="default"/>
          <w:rFonts w:cs="FrankRuehl"/>
          <w:rtl/>
        </w:rPr>
        <w:t>מ</w:t>
      </w:r>
      <w:r>
        <w:rPr>
          <w:rStyle w:val="default"/>
          <w:rFonts w:cs="FrankRuehl" w:hint="cs"/>
          <w:rtl/>
        </w:rPr>
        <w:t>נהל, לאחר שהושלמו בדיקות התכשיר ונבחנו כל המסמכים שהוגשו לו</w:t>
      </w:r>
      <w:r w:rsidR="001C5085">
        <w:rPr>
          <w:rStyle w:val="default"/>
          <w:rFonts w:cs="FrankRuehl" w:hint="cs"/>
          <w:rtl/>
        </w:rPr>
        <w:t xml:space="preserve"> </w:t>
      </w:r>
      <w:r w:rsidR="001C5085" w:rsidRPr="001C5085">
        <w:rPr>
          <w:rStyle w:val="default"/>
          <w:rFonts w:cs="FrankRuehl" w:hint="cs"/>
          <w:rtl/>
        </w:rPr>
        <w:t>ולאחר קבלת המלצת הוועדה</w:t>
      </w:r>
      <w:r>
        <w:rPr>
          <w:rStyle w:val="default"/>
          <w:rFonts w:cs="FrankRuehl" w:hint="cs"/>
          <w:rtl/>
        </w:rPr>
        <w:t>, כי התכשיר מתאים ליעודו ירשום אותו בפנקס ויכלול את רישום הפרטים של התכשיר הנוגעים להרכבו, תיאורו, אריזתו ותווית האריזה</w:t>
      </w:r>
      <w:r w:rsidR="001C5085">
        <w:rPr>
          <w:rStyle w:val="default"/>
          <w:rFonts w:cs="FrankRuehl" w:hint="cs"/>
          <w:rtl/>
        </w:rPr>
        <w:t xml:space="preserve"> </w:t>
      </w:r>
      <w:r w:rsidR="001C5085" w:rsidRPr="001C5085">
        <w:rPr>
          <w:rStyle w:val="default"/>
          <w:rFonts w:cs="FrankRuehl" w:hint="cs"/>
          <w:rtl/>
        </w:rPr>
        <w:t>בנוסח שאישר</w:t>
      </w:r>
      <w:r>
        <w:rPr>
          <w:rStyle w:val="default"/>
          <w:rFonts w:cs="FrankRuehl" w:hint="cs"/>
          <w:rtl/>
        </w:rPr>
        <w:t>.</w:t>
      </w:r>
    </w:p>
    <w:p w:rsidR="005306C9" w:rsidRPr="009D2879" w:rsidRDefault="005306C9" w:rsidP="005306C9">
      <w:pPr>
        <w:pStyle w:val="P00"/>
        <w:tabs>
          <w:tab w:val="clear" w:pos="6259"/>
        </w:tabs>
        <w:spacing w:before="0"/>
        <w:ind w:left="0" w:right="1134"/>
        <w:rPr>
          <w:rFonts w:hint="cs"/>
          <w:vanish/>
          <w:color w:val="FF0000"/>
          <w:szCs w:val="20"/>
          <w:shd w:val="clear" w:color="auto" w:fill="FFFF99"/>
          <w:rtl/>
        </w:rPr>
      </w:pPr>
      <w:bookmarkStart w:id="49" w:name="Rov47"/>
      <w:r w:rsidRPr="009D2879">
        <w:rPr>
          <w:rFonts w:hint="cs"/>
          <w:vanish/>
          <w:color w:val="FF0000"/>
          <w:szCs w:val="20"/>
          <w:shd w:val="clear" w:color="auto" w:fill="FFFF99"/>
          <w:rtl/>
        </w:rPr>
        <w:t>מיום 31.8.2014</w:t>
      </w:r>
    </w:p>
    <w:p w:rsidR="005306C9" w:rsidRPr="009D2879" w:rsidRDefault="005306C9" w:rsidP="005306C9">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תק' תשע"ד-2014</w:t>
      </w:r>
    </w:p>
    <w:p w:rsidR="005306C9" w:rsidRPr="009D2879" w:rsidRDefault="005306C9" w:rsidP="005306C9">
      <w:pPr>
        <w:pStyle w:val="P00"/>
        <w:tabs>
          <w:tab w:val="clear" w:pos="6259"/>
        </w:tabs>
        <w:spacing w:before="0"/>
        <w:ind w:left="0" w:right="1134"/>
        <w:rPr>
          <w:rFonts w:hint="cs"/>
          <w:vanish/>
          <w:szCs w:val="20"/>
          <w:shd w:val="clear" w:color="auto" w:fill="FFFF99"/>
          <w:rtl/>
        </w:rPr>
      </w:pPr>
      <w:hyperlink r:id="rId49" w:history="1">
        <w:r w:rsidRPr="009D2879">
          <w:rPr>
            <w:rStyle w:val="Hyperlink"/>
            <w:rFonts w:hint="cs"/>
            <w:vanish/>
            <w:szCs w:val="20"/>
            <w:shd w:val="clear" w:color="auto" w:fill="FFFF99"/>
            <w:rtl/>
          </w:rPr>
          <w:t>ק"ת תשע"ד מס' 7403</w:t>
        </w:r>
      </w:hyperlink>
      <w:r w:rsidRPr="009D2879">
        <w:rPr>
          <w:rFonts w:hint="cs"/>
          <w:vanish/>
          <w:szCs w:val="20"/>
          <w:shd w:val="clear" w:color="auto" w:fill="FFFF99"/>
          <w:rtl/>
        </w:rPr>
        <w:t xml:space="preserve"> מיום 31.7.2014 עמ' 1566</w:t>
      </w:r>
    </w:p>
    <w:p w:rsidR="005306C9" w:rsidRPr="001C5085" w:rsidRDefault="005306C9" w:rsidP="005306C9">
      <w:pPr>
        <w:pStyle w:val="P00"/>
        <w:ind w:left="0" w:right="1134"/>
        <w:rPr>
          <w:rStyle w:val="default"/>
          <w:rFonts w:cs="FrankRuehl" w:hint="cs"/>
          <w:sz w:val="2"/>
          <w:szCs w:val="2"/>
          <w:rtl/>
        </w:rPr>
      </w:pPr>
      <w:r w:rsidRPr="009D2879">
        <w:rPr>
          <w:rStyle w:val="default"/>
          <w:rFonts w:cs="FrankRuehl"/>
          <w:vanish/>
          <w:sz w:val="22"/>
          <w:szCs w:val="22"/>
          <w:shd w:val="clear" w:color="auto" w:fill="FFFF99"/>
          <w:rtl/>
        </w:rPr>
        <w:t>11.</w:t>
      </w:r>
      <w:r w:rsidRPr="009D2879">
        <w:rPr>
          <w:rStyle w:val="default"/>
          <w:rFonts w:cs="FrankRuehl"/>
          <w:vanish/>
          <w:sz w:val="22"/>
          <w:szCs w:val="22"/>
          <w:shd w:val="clear" w:color="auto" w:fill="FFFF99"/>
          <w:rtl/>
        </w:rPr>
        <w:tab/>
        <w:t>נ</w:t>
      </w:r>
      <w:r w:rsidRPr="009D2879">
        <w:rPr>
          <w:rStyle w:val="default"/>
          <w:rFonts w:cs="FrankRuehl" w:hint="cs"/>
          <w:vanish/>
          <w:sz w:val="22"/>
          <w:szCs w:val="22"/>
          <w:shd w:val="clear" w:color="auto" w:fill="FFFF99"/>
          <w:rtl/>
        </w:rPr>
        <w:t>וכח ה</w:t>
      </w:r>
      <w:r w:rsidRPr="009D2879">
        <w:rPr>
          <w:rStyle w:val="default"/>
          <w:rFonts w:cs="FrankRuehl"/>
          <w:vanish/>
          <w:sz w:val="22"/>
          <w:szCs w:val="22"/>
          <w:shd w:val="clear" w:color="auto" w:fill="FFFF99"/>
          <w:rtl/>
        </w:rPr>
        <w:t>מ</w:t>
      </w:r>
      <w:r w:rsidRPr="009D2879">
        <w:rPr>
          <w:rStyle w:val="default"/>
          <w:rFonts w:cs="FrankRuehl" w:hint="cs"/>
          <w:vanish/>
          <w:sz w:val="22"/>
          <w:szCs w:val="22"/>
          <w:shd w:val="clear" w:color="auto" w:fill="FFFF99"/>
          <w:rtl/>
        </w:rPr>
        <w:t xml:space="preserve">נהל, לאחר שהושלמו בדיקות התכשיר ונבחנו כל המסמכים שהוגשו לו </w:t>
      </w:r>
      <w:r w:rsidRPr="009D2879">
        <w:rPr>
          <w:rStyle w:val="default"/>
          <w:rFonts w:cs="FrankRuehl" w:hint="cs"/>
          <w:vanish/>
          <w:sz w:val="22"/>
          <w:szCs w:val="22"/>
          <w:u w:val="single"/>
          <w:shd w:val="clear" w:color="auto" w:fill="FFFF99"/>
          <w:rtl/>
        </w:rPr>
        <w:t>ולאחר קבלת המלצת הוועדה</w:t>
      </w:r>
      <w:r w:rsidRPr="009D2879">
        <w:rPr>
          <w:rStyle w:val="default"/>
          <w:rFonts w:cs="FrankRuehl" w:hint="cs"/>
          <w:vanish/>
          <w:sz w:val="22"/>
          <w:szCs w:val="22"/>
          <w:shd w:val="clear" w:color="auto" w:fill="FFFF99"/>
          <w:rtl/>
        </w:rPr>
        <w:t xml:space="preserve">, כי התכשיר מתאים ליעודו ירשום אותו בפנקס ויכלול את רישום הפרטים של התכשיר הנוגעים להרכבו, תיאורו, אריזתו ותווית האריזה </w:t>
      </w:r>
      <w:r w:rsidRPr="009D2879">
        <w:rPr>
          <w:rStyle w:val="default"/>
          <w:rFonts w:cs="FrankRuehl" w:hint="cs"/>
          <w:vanish/>
          <w:sz w:val="22"/>
          <w:szCs w:val="22"/>
          <w:u w:val="single"/>
          <w:shd w:val="clear" w:color="auto" w:fill="FFFF99"/>
          <w:rtl/>
        </w:rPr>
        <w:t>בנוסח שאישר</w:t>
      </w:r>
      <w:r w:rsidRPr="009D2879">
        <w:rPr>
          <w:rStyle w:val="default"/>
          <w:rFonts w:cs="FrankRuehl" w:hint="cs"/>
          <w:vanish/>
          <w:sz w:val="22"/>
          <w:szCs w:val="22"/>
          <w:shd w:val="clear" w:color="auto" w:fill="FFFF99"/>
          <w:rtl/>
        </w:rPr>
        <w:t>.</w:t>
      </w:r>
      <w:bookmarkEnd w:id="49"/>
    </w:p>
    <w:p w:rsidR="005306C9" w:rsidRDefault="005306C9" w:rsidP="005306C9">
      <w:pPr>
        <w:pStyle w:val="P00"/>
        <w:spacing w:before="72"/>
        <w:ind w:left="0" w:right="1134"/>
        <w:rPr>
          <w:rStyle w:val="default"/>
          <w:rFonts w:cs="FrankRuehl" w:hint="cs"/>
          <w:rtl/>
        </w:rPr>
      </w:pPr>
      <w:bookmarkStart w:id="50" w:name="Seif25"/>
      <w:bookmarkEnd w:id="50"/>
      <w:r>
        <w:rPr>
          <w:lang w:val="he-IL"/>
        </w:rPr>
        <w:pict>
          <v:rect id="_x0000_s2160" style="position:absolute;left:0;text-align:left;margin-left:464.5pt;margin-top:8.05pt;width:75.05pt;height:29.65pt;z-index:251683840" o:allowincell="f" filled="f" stroked="f" strokecolor="lime" strokeweight=".25pt">
            <v:textbox inset="0,0,0,0">
              <w:txbxContent>
                <w:p w:rsidR="005306C9" w:rsidRDefault="005306C9" w:rsidP="005306C9">
                  <w:pPr>
                    <w:spacing w:line="160" w:lineRule="exact"/>
                    <w:jc w:val="left"/>
                    <w:rPr>
                      <w:rFonts w:cs="Miriam" w:hint="cs"/>
                      <w:szCs w:val="18"/>
                      <w:rtl/>
                    </w:rPr>
                  </w:pPr>
                  <w:r>
                    <w:rPr>
                      <w:rFonts w:cs="Miriam" w:hint="cs"/>
                      <w:szCs w:val="18"/>
                      <w:rtl/>
                    </w:rPr>
                    <w:t>שמירת דוגמאות של תכשיר</w:t>
                  </w:r>
                </w:p>
                <w:p w:rsidR="005306C9" w:rsidRDefault="005306C9" w:rsidP="005306C9">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tl/>
        </w:rPr>
        <w:t>11</w:t>
      </w:r>
      <w:r>
        <w:rPr>
          <w:rStyle w:val="default"/>
          <w:rFonts w:cs="FrankRuehl" w:hint="cs"/>
          <w:rtl/>
        </w:rPr>
        <w:t>א</w:t>
      </w:r>
      <w:r w:rsidRPr="001C5085">
        <w:rPr>
          <w:rStyle w:val="default"/>
          <w:rFonts w:cs="FrankRuehl"/>
          <w:rtl/>
        </w:rPr>
        <w:t>.</w:t>
      </w:r>
      <w:r w:rsidRPr="001C5085">
        <w:rPr>
          <w:rStyle w:val="default"/>
          <w:rFonts w:cs="FrankRuehl"/>
          <w:rtl/>
        </w:rPr>
        <w:tab/>
      </w:r>
      <w:r>
        <w:rPr>
          <w:rStyle w:val="default"/>
          <w:rFonts w:cs="FrankRuehl" w:hint="cs"/>
          <w:rtl/>
        </w:rPr>
        <w:t>(א)</w:t>
      </w:r>
      <w:r>
        <w:rPr>
          <w:rStyle w:val="default"/>
          <w:rFonts w:cs="FrankRuehl" w:hint="cs"/>
          <w:rtl/>
        </w:rPr>
        <w:tab/>
        <w:t>בעל תעודת רישום חייב לשמור אצלו שלוש דוגמאות מכל אצווה של התכשיר, בתנאים המוגדרים כמתאימים לשמירת התכשיר לפי בקשת הרישום, למשך שנה לאחר התאריך האחרון לשימוש בתכשיר מאותה אצווה.</w:t>
      </w:r>
    </w:p>
    <w:p w:rsidR="005306C9" w:rsidRDefault="005306C9" w:rsidP="005306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תעודת הרישום ידווח למנהל על כל שינוי במקום האחסנה של דוגמאות התכשיר לפי תקנת משנה (א).</w:t>
      </w:r>
    </w:p>
    <w:p w:rsidR="005306C9" w:rsidRPr="009D2879" w:rsidRDefault="005306C9" w:rsidP="005306C9">
      <w:pPr>
        <w:pStyle w:val="P00"/>
        <w:spacing w:before="0"/>
        <w:ind w:left="0" w:right="1134"/>
        <w:rPr>
          <w:rFonts w:hint="cs"/>
          <w:vanish/>
          <w:color w:val="FF0000"/>
          <w:szCs w:val="20"/>
          <w:shd w:val="clear" w:color="auto" w:fill="FFFF99"/>
          <w:rtl/>
        </w:rPr>
      </w:pPr>
      <w:bookmarkStart w:id="51" w:name="Rov74"/>
      <w:r w:rsidRPr="009D2879">
        <w:rPr>
          <w:rFonts w:hint="cs"/>
          <w:vanish/>
          <w:color w:val="FF0000"/>
          <w:szCs w:val="20"/>
          <w:shd w:val="clear" w:color="auto" w:fill="FFFF99"/>
          <w:rtl/>
        </w:rPr>
        <w:t>מיום 12.9.2016</w:t>
      </w:r>
    </w:p>
    <w:p w:rsidR="005306C9" w:rsidRPr="009D2879" w:rsidRDefault="005306C9" w:rsidP="005306C9">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5306C9" w:rsidRPr="009D2879" w:rsidRDefault="005306C9" w:rsidP="005306C9">
      <w:pPr>
        <w:pStyle w:val="P00"/>
        <w:spacing w:before="0"/>
        <w:ind w:left="0" w:right="1134"/>
        <w:rPr>
          <w:rFonts w:hint="cs"/>
          <w:vanish/>
          <w:szCs w:val="20"/>
          <w:shd w:val="clear" w:color="auto" w:fill="FFFF99"/>
          <w:rtl/>
        </w:rPr>
      </w:pPr>
      <w:hyperlink r:id="rId50"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1629</w:t>
      </w:r>
    </w:p>
    <w:p w:rsidR="005306C9" w:rsidRPr="005306C9" w:rsidRDefault="005306C9" w:rsidP="005306C9">
      <w:pPr>
        <w:pStyle w:val="P00"/>
        <w:spacing w:before="0"/>
        <w:ind w:left="0" w:right="1134"/>
        <w:rPr>
          <w:rFonts w:hint="cs"/>
          <w:sz w:val="2"/>
          <w:szCs w:val="2"/>
          <w:shd w:val="clear" w:color="auto" w:fill="FFFF99"/>
          <w:rtl/>
        </w:rPr>
      </w:pPr>
      <w:r w:rsidRPr="009D2879">
        <w:rPr>
          <w:rFonts w:hint="cs"/>
          <w:b/>
          <w:bCs/>
          <w:vanish/>
          <w:szCs w:val="20"/>
          <w:shd w:val="clear" w:color="auto" w:fill="FFFF99"/>
          <w:rtl/>
        </w:rPr>
        <w:t>הוספת תקנה 11א</w:t>
      </w:r>
      <w:bookmarkEnd w:id="51"/>
    </w:p>
    <w:p w:rsidR="005D4768" w:rsidRDefault="005D4768" w:rsidP="001C5085">
      <w:pPr>
        <w:pStyle w:val="P00"/>
        <w:spacing w:before="72"/>
        <w:ind w:left="0" w:right="1134"/>
        <w:rPr>
          <w:rStyle w:val="default"/>
          <w:rFonts w:cs="FrankRuehl" w:hint="cs"/>
          <w:rtl/>
        </w:rPr>
      </w:pPr>
      <w:bookmarkStart w:id="52" w:name="Seif10"/>
      <w:bookmarkEnd w:id="52"/>
      <w:r>
        <w:rPr>
          <w:lang w:val="he-IL"/>
        </w:rPr>
        <w:pict>
          <v:rect id="_x0000_s2071" style="position:absolute;left:0;text-align:left;margin-left:464.5pt;margin-top:8.05pt;width:75.05pt;height:21.55pt;z-index:251643904" o:allowincell="f" filled="f" stroked="f" strokecolor="lime" strokeweight=".25pt">
            <v:textbox inset="0,0,0,0">
              <w:txbxContent>
                <w:p w:rsidR="00326ECF" w:rsidRDefault="00326ECF">
                  <w:pPr>
                    <w:spacing w:line="160" w:lineRule="exact"/>
                    <w:jc w:val="left"/>
                    <w:rPr>
                      <w:rFonts w:cs="Miriam" w:hint="cs"/>
                      <w:noProof/>
                      <w:szCs w:val="18"/>
                      <w:rtl/>
                    </w:rPr>
                  </w:pPr>
                  <w:r>
                    <w:rPr>
                      <w:rFonts w:cs="Miriam"/>
                      <w:szCs w:val="18"/>
                      <w:rtl/>
                    </w:rPr>
                    <w:t>ת</w:t>
                  </w:r>
                  <w:r>
                    <w:rPr>
                      <w:rFonts w:cs="Miriam" w:hint="cs"/>
                      <w:szCs w:val="18"/>
                      <w:rtl/>
                    </w:rPr>
                    <w:t>עודת רישום</w:t>
                  </w:r>
                </w:p>
                <w:p w:rsidR="00326ECF" w:rsidRDefault="00326ECF" w:rsidP="001C5085">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tl/>
        </w:rPr>
        <w:t>12</w:t>
      </w:r>
      <w:r w:rsidRPr="001C5085">
        <w:rPr>
          <w:rStyle w:val="default"/>
          <w:rFonts w:cs="FrankRuehl"/>
          <w:rtl/>
        </w:rPr>
        <w:t>.</w:t>
      </w:r>
      <w:r w:rsidRPr="001C5085">
        <w:rPr>
          <w:rStyle w:val="default"/>
          <w:rFonts w:cs="FrankRuehl"/>
          <w:rtl/>
        </w:rPr>
        <w:tab/>
      </w:r>
      <w:r>
        <w:rPr>
          <w:rStyle w:val="default"/>
          <w:rFonts w:cs="FrankRuehl"/>
          <w:rtl/>
        </w:rPr>
        <w:t>ע</w:t>
      </w:r>
      <w:r>
        <w:rPr>
          <w:rStyle w:val="default"/>
          <w:rFonts w:cs="FrankRuehl" w:hint="cs"/>
          <w:rtl/>
        </w:rPr>
        <w:t xml:space="preserve">ם רישומו של התכשיר תינתן </w:t>
      </w:r>
      <w:r w:rsidR="001C5085">
        <w:rPr>
          <w:rStyle w:val="default"/>
          <w:rFonts w:cs="FrankRuehl" w:hint="cs"/>
          <w:rtl/>
        </w:rPr>
        <w:t>למבקש הרישום</w:t>
      </w:r>
      <w:r>
        <w:rPr>
          <w:rStyle w:val="default"/>
          <w:rFonts w:cs="FrankRuehl" w:hint="cs"/>
          <w:rtl/>
        </w:rPr>
        <w:t xml:space="preserve"> תעודת רישום או תעודת ריש</w:t>
      </w:r>
      <w:r>
        <w:rPr>
          <w:rStyle w:val="default"/>
          <w:rFonts w:cs="FrankRuehl"/>
          <w:rtl/>
        </w:rPr>
        <w:t>ו</w:t>
      </w:r>
      <w:r>
        <w:rPr>
          <w:rStyle w:val="default"/>
          <w:rFonts w:cs="FrankRuehl" w:hint="cs"/>
          <w:rtl/>
        </w:rPr>
        <w:t xml:space="preserve">ם זמנית, לפי הענין; התעודה תכלול כל </w:t>
      </w:r>
      <w:r w:rsidR="001C5085" w:rsidRPr="001C5085">
        <w:rPr>
          <w:rStyle w:val="default"/>
          <w:rFonts w:cs="FrankRuehl" w:hint="cs"/>
          <w:rtl/>
        </w:rPr>
        <w:t>הנתונים שבפרט 2 שבתוספת</w:t>
      </w:r>
      <w:r>
        <w:rPr>
          <w:rStyle w:val="default"/>
          <w:rFonts w:cs="FrankRuehl" w:hint="cs"/>
          <w:rtl/>
        </w:rPr>
        <w:t>.</w:t>
      </w:r>
    </w:p>
    <w:p w:rsidR="001C5085" w:rsidRPr="009D2879" w:rsidRDefault="001C5085" w:rsidP="001C5085">
      <w:pPr>
        <w:pStyle w:val="P00"/>
        <w:tabs>
          <w:tab w:val="clear" w:pos="6259"/>
        </w:tabs>
        <w:spacing w:before="0"/>
        <w:ind w:left="0" w:right="1134"/>
        <w:rPr>
          <w:rFonts w:hint="cs"/>
          <w:vanish/>
          <w:color w:val="FF0000"/>
          <w:szCs w:val="20"/>
          <w:shd w:val="clear" w:color="auto" w:fill="FFFF99"/>
          <w:rtl/>
        </w:rPr>
      </w:pPr>
      <w:bookmarkStart w:id="53" w:name="Rov48"/>
      <w:r w:rsidRPr="009D2879">
        <w:rPr>
          <w:rFonts w:hint="cs"/>
          <w:vanish/>
          <w:color w:val="FF0000"/>
          <w:szCs w:val="20"/>
          <w:shd w:val="clear" w:color="auto" w:fill="FFFF99"/>
          <w:rtl/>
        </w:rPr>
        <w:t>מיום 31.8.2014</w:t>
      </w:r>
    </w:p>
    <w:p w:rsidR="001C5085" w:rsidRPr="009D2879" w:rsidRDefault="001C5085" w:rsidP="001C5085">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תק' תשע"ד-2014</w:t>
      </w:r>
    </w:p>
    <w:p w:rsidR="001C5085" w:rsidRPr="009D2879" w:rsidRDefault="001C5085" w:rsidP="001C5085">
      <w:pPr>
        <w:pStyle w:val="P00"/>
        <w:tabs>
          <w:tab w:val="clear" w:pos="6259"/>
        </w:tabs>
        <w:spacing w:before="0"/>
        <w:ind w:left="0" w:right="1134"/>
        <w:rPr>
          <w:rFonts w:hint="cs"/>
          <w:vanish/>
          <w:szCs w:val="20"/>
          <w:shd w:val="clear" w:color="auto" w:fill="FFFF99"/>
          <w:rtl/>
        </w:rPr>
      </w:pPr>
      <w:hyperlink r:id="rId51" w:history="1">
        <w:r w:rsidRPr="009D2879">
          <w:rPr>
            <w:rStyle w:val="Hyperlink"/>
            <w:rFonts w:hint="cs"/>
            <w:vanish/>
            <w:szCs w:val="20"/>
            <w:shd w:val="clear" w:color="auto" w:fill="FFFF99"/>
            <w:rtl/>
          </w:rPr>
          <w:t>ק"ת תשע"ד מס' 7403</w:t>
        </w:r>
      </w:hyperlink>
      <w:r w:rsidRPr="009D2879">
        <w:rPr>
          <w:rFonts w:hint="cs"/>
          <w:vanish/>
          <w:szCs w:val="20"/>
          <w:shd w:val="clear" w:color="auto" w:fill="FFFF99"/>
          <w:rtl/>
        </w:rPr>
        <w:t xml:space="preserve"> מיום 31.7.2014 עמ' 1566</w:t>
      </w:r>
    </w:p>
    <w:p w:rsidR="001C5085" w:rsidRPr="001C5085" w:rsidRDefault="001C5085" w:rsidP="001C5085">
      <w:pPr>
        <w:pStyle w:val="P00"/>
        <w:ind w:left="0" w:right="1134"/>
        <w:rPr>
          <w:rStyle w:val="default"/>
          <w:rFonts w:cs="FrankRuehl" w:hint="cs"/>
          <w:sz w:val="2"/>
          <w:szCs w:val="2"/>
          <w:shd w:val="clear" w:color="auto" w:fill="FFFF99"/>
          <w:rtl/>
        </w:rPr>
      </w:pPr>
      <w:r w:rsidRPr="009D2879">
        <w:rPr>
          <w:rStyle w:val="default"/>
          <w:rFonts w:cs="FrankRuehl"/>
          <w:vanish/>
          <w:sz w:val="22"/>
          <w:szCs w:val="22"/>
          <w:shd w:val="clear" w:color="auto" w:fill="FFFF99"/>
          <w:rtl/>
        </w:rPr>
        <w:t>12.</w:t>
      </w:r>
      <w:r w:rsidRPr="009D2879">
        <w:rPr>
          <w:rStyle w:val="default"/>
          <w:rFonts w:cs="FrankRuehl"/>
          <w:vanish/>
          <w:sz w:val="22"/>
          <w:szCs w:val="22"/>
          <w:shd w:val="clear" w:color="auto" w:fill="FFFF99"/>
          <w:rtl/>
        </w:rPr>
        <w:tab/>
        <w:t>ע</w:t>
      </w:r>
      <w:r w:rsidRPr="009D2879">
        <w:rPr>
          <w:rStyle w:val="default"/>
          <w:rFonts w:cs="FrankRuehl" w:hint="cs"/>
          <w:vanish/>
          <w:sz w:val="22"/>
          <w:szCs w:val="22"/>
          <w:shd w:val="clear" w:color="auto" w:fill="FFFF99"/>
          <w:rtl/>
        </w:rPr>
        <w:t xml:space="preserve">ם רישומו של התכשיר תינתן </w:t>
      </w:r>
      <w:r w:rsidRPr="009D2879">
        <w:rPr>
          <w:rStyle w:val="default"/>
          <w:rFonts w:cs="FrankRuehl" w:hint="cs"/>
          <w:strike/>
          <w:vanish/>
          <w:sz w:val="22"/>
          <w:szCs w:val="22"/>
          <w:shd w:val="clear" w:color="auto" w:fill="FFFF99"/>
          <w:rtl/>
        </w:rPr>
        <w:t>ליצרן</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למבקש הרישום</w:t>
      </w:r>
      <w:r w:rsidRPr="009D2879">
        <w:rPr>
          <w:rStyle w:val="default"/>
          <w:rFonts w:cs="FrankRuehl" w:hint="cs"/>
          <w:vanish/>
          <w:sz w:val="22"/>
          <w:szCs w:val="22"/>
          <w:shd w:val="clear" w:color="auto" w:fill="FFFF99"/>
          <w:rtl/>
        </w:rPr>
        <w:t xml:space="preserve"> תעודת רישום או תעודת ריש</w:t>
      </w:r>
      <w:r w:rsidRPr="009D2879">
        <w:rPr>
          <w:rStyle w:val="default"/>
          <w:rFonts w:cs="FrankRuehl"/>
          <w:vanish/>
          <w:sz w:val="22"/>
          <w:szCs w:val="22"/>
          <w:shd w:val="clear" w:color="auto" w:fill="FFFF99"/>
          <w:rtl/>
        </w:rPr>
        <w:t>ו</w:t>
      </w:r>
      <w:r w:rsidRPr="009D2879">
        <w:rPr>
          <w:rStyle w:val="default"/>
          <w:rFonts w:cs="FrankRuehl" w:hint="cs"/>
          <w:vanish/>
          <w:sz w:val="22"/>
          <w:szCs w:val="22"/>
          <w:shd w:val="clear" w:color="auto" w:fill="FFFF99"/>
          <w:rtl/>
        </w:rPr>
        <w:t xml:space="preserve">ם זמנית, לפי הענין; התעודה תכלול כל </w:t>
      </w:r>
      <w:r w:rsidRPr="009D2879">
        <w:rPr>
          <w:rStyle w:val="default"/>
          <w:rFonts w:cs="FrankRuehl" w:hint="cs"/>
          <w:strike/>
          <w:vanish/>
          <w:sz w:val="22"/>
          <w:szCs w:val="22"/>
          <w:shd w:val="clear" w:color="auto" w:fill="FFFF99"/>
          <w:rtl/>
        </w:rPr>
        <w:t>הפרטים האמורים בתקנה 4</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הנתונים שבפרט 2 שבתוספת</w:t>
      </w:r>
      <w:r w:rsidRPr="009D2879">
        <w:rPr>
          <w:rStyle w:val="default"/>
          <w:rFonts w:cs="FrankRuehl" w:hint="cs"/>
          <w:vanish/>
          <w:sz w:val="22"/>
          <w:szCs w:val="22"/>
          <w:shd w:val="clear" w:color="auto" w:fill="FFFF99"/>
          <w:rtl/>
        </w:rPr>
        <w:t>.</w:t>
      </w:r>
      <w:bookmarkEnd w:id="53"/>
    </w:p>
    <w:p w:rsidR="005D4768" w:rsidRDefault="005D4768" w:rsidP="00F8216D">
      <w:pPr>
        <w:pStyle w:val="P00"/>
        <w:spacing w:before="72"/>
        <w:ind w:left="0" w:right="1134"/>
        <w:rPr>
          <w:rStyle w:val="default"/>
          <w:rFonts w:cs="FrankRuehl" w:hint="cs"/>
          <w:rtl/>
        </w:rPr>
      </w:pPr>
      <w:bookmarkStart w:id="54" w:name="Seif11"/>
      <w:bookmarkEnd w:id="54"/>
      <w:r>
        <w:rPr>
          <w:lang w:val="he-IL"/>
        </w:rPr>
        <w:pict>
          <v:rect id="_x0000_s2072" style="position:absolute;left:0;text-align:left;margin-left:464.5pt;margin-top:8.05pt;width:75.05pt;height:23.25pt;z-index:251644928" o:allowincell="f" filled="f" stroked="f" strokecolor="lime" strokeweight=".25pt">
            <v:textbox style="mso-next-textbox:#_x0000_s2072" inset="0,0,0,0">
              <w:txbxContent>
                <w:p w:rsidR="00326ECF" w:rsidRDefault="00326ECF">
                  <w:pPr>
                    <w:spacing w:line="160" w:lineRule="exact"/>
                    <w:jc w:val="left"/>
                    <w:rPr>
                      <w:rFonts w:cs="Miriam" w:hint="cs"/>
                      <w:noProof/>
                      <w:szCs w:val="18"/>
                      <w:rtl/>
                    </w:rPr>
                  </w:pPr>
                  <w:r>
                    <w:rPr>
                      <w:rFonts w:cs="Miriam"/>
                      <w:szCs w:val="18"/>
                      <w:rtl/>
                    </w:rPr>
                    <w:t>פ</w:t>
                  </w:r>
                  <w:r>
                    <w:rPr>
                      <w:rFonts w:cs="Miriam" w:hint="cs"/>
                      <w:szCs w:val="18"/>
                      <w:rtl/>
                    </w:rPr>
                    <w:t>נקס רישום</w:t>
                  </w:r>
                </w:p>
                <w:p w:rsidR="00326ECF" w:rsidRDefault="00326ECF" w:rsidP="00F8216D">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tl/>
        </w:rPr>
        <w:t>13</w:t>
      </w:r>
      <w:r w:rsidRPr="001C5085">
        <w:rPr>
          <w:rStyle w:val="default"/>
          <w:rFonts w:cs="FrankRuehl"/>
          <w:rtl/>
        </w:rPr>
        <w:t>.</w:t>
      </w:r>
      <w:r w:rsidRPr="001C5085">
        <w:rPr>
          <w:rStyle w:val="default"/>
          <w:rFonts w:cs="FrankRuehl"/>
          <w:rtl/>
        </w:rPr>
        <w:tab/>
      </w:r>
      <w:r>
        <w:rPr>
          <w:rStyle w:val="default"/>
          <w:rFonts w:cs="FrankRuehl"/>
          <w:rtl/>
        </w:rPr>
        <w:t>ה</w:t>
      </w:r>
      <w:r>
        <w:rPr>
          <w:rStyle w:val="default"/>
          <w:rFonts w:cs="FrankRuehl" w:hint="cs"/>
          <w:rtl/>
        </w:rPr>
        <w:t xml:space="preserve">מנהל ינהל פנקס רישום </w:t>
      </w:r>
      <w:r w:rsidR="00F8216D" w:rsidRPr="00F8216D">
        <w:rPr>
          <w:rStyle w:val="default"/>
          <w:rFonts w:cs="FrankRuehl" w:hint="cs"/>
          <w:rtl/>
        </w:rPr>
        <w:t>של התכשירים שנרשמו לפי תקנות אלה</w:t>
      </w:r>
      <w:r>
        <w:rPr>
          <w:rStyle w:val="default"/>
          <w:rFonts w:cs="FrankRuehl" w:hint="cs"/>
          <w:rtl/>
        </w:rPr>
        <w:t>.</w:t>
      </w:r>
    </w:p>
    <w:p w:rsidR="001C5085" w:rsidRPr="009D2879" w:rsidRDefault="001C5085" w:rsidP="001C5085">
      <w:pPr>
        <w:pStyle w:val="P00"/>
        <w:tabs>
          <w:tab w:val="clear" w:pos="6259"/>
        </w:tabs>
        <w:spacing w:before="0"/>
        <w:ind w:left="0" w:right="1134"/>
        <w:rPr>
          <w:rFonts w:hint="cs"/>
          <w:vanish/>
          <w:color w:val="FF0000"/>
          <w:szCs w:val="20"/>
          <w:shd w:val="clear" w:color="auto" w:fill="FFFF99"/>
          <w:rtl/>
        </w:rPr>
      </w:pPr>
      <w:bookmarkStart w:id="55" w:name="Rov54"/>
      <w:r w:rsidRPr="009D2879">
        <w:rPr>
          <w:rFonts w:hint="cs"/>
          <w:vanish/>
          <w:color w:val="FF0000"/>
          <w:szCs w:val="20"/>
          <w:shd w:val="clear" w:color="auto" w:fill="FFFF99"/>
          <w:rtl/>
        </w:rPr>
        <w:t>מיום 31.8.2014</w:t>
      </w:r>
    </w:p>
    <w:p w:rsidR="001C5085" w:rsidRPr="009D2879" w:rsidRDefault="001C5085" w:rsidP="001C5085">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תק' תשע"ד-2014</w:t>
      </w:r>
    </w:p>
    <w:p w:rsidR="001C5085" w:rsidRPr="009D2879" w:rsidRDefault="001C5085" w:rsidP="001C5085">
      <w:pPr>
        <w:pStyle w:val="P00"/>
        <w:tabs>
          <w:tab w:val="clear" w:pos="6259"/>
        </w:tabs>
        <w:spacing w:before="0"/>
        <w:ind w:left="0" w:right="1134"/>
        <w:rPr>
          <w:rFonts w:hint="cs"/>
          <w:vanish/>
          <w:szCs w:val="20"/>
          <w:shd w:val="clear" w:color="auto" w:fill="FFFF99"/>
          <w:rtl/>
        </w:rPr>
      </w:pPr>
      <w:hyperlink r:id="rId52" w:history="1">
        <w:r w:rsidRPr="009D2879">
          <w:rPr>
            <w:rStyle w:val="Hyperlink"/>
            <w:rFonts w:hint="cs"/>
            <w:vanish/>
            <w:szCs w:val="20"/>
            <w:shd w:val="clear" w:color="auto" w:fill="FFFF99"/>
            <w:rtl/>
          </w:rPr>
          <w:t>ק"ת תשע"ד מס' 7403</w:t>
        </w:r>
      </w:hyperlink>
      <w:r w:rsidRPr="009D2879">
        <w:rPr>
          <w:rFonts w:hint="cs"/>
          <w:vanish/>
          <w:szCs w:val="20"/>
          <w:shd w:val="clear" w:color="auto" w:fill="FFFF99"/>
          <w:rtl/>
        </w:rPr>
        <w:t xml:space="preserve"> מיום 31.7.2014 עמ' 1566</w:t>
      </w:r>
    </w:p>
    <w:p w:rsidR="001C5085" w:rsidRPr="00E97E11" w:rsidRDefault="001C5085" w:rsidP="00E97E11">
      <w:pPr>
        <w:pStyle w:val="P00"/>
        <w:ind w:left="0" w:right="1134"/>
        <w:rPr>
          <w:rStyle w:val="default"/>
          <w:rFonts w:cs="FrankRuehl" w:hint="cs"/>
          <w:sz w:val="2"/>
          <w:szCs w:val="2"/>
          <w:shd w:val="clear" w:color="auto" w:fill="FFFF99"/>
          <w:rtl/>
        </w:rPr>
      </w:pPr>
      <w:r w:rsidRPr="009D2879">
        <w:rPr>
          <w:rStyle w:val="default"/>
          <w:rFonts w:cs="FrankRuehl"/>
          <w:vanish/>
          <w:sz w:val="22"/>
          <w:szCs w:val="22"/>
          <w:shd w:val="clear" w:color="auto" w:fill="FFFF99"/>
          <w:rtl/>
        </w:rPr>
        <w:t>13.</w:t>
      </w:r>
      <w:r w:rsidRPr="009D2879">
        <w:rPr>
          <w:rStyle w:val="default"/>
          <w:rFonts w:cs="FrankRuehl"/>
          <w:vanish/>
          <w:sz w:val="22"/>
          <w:szCs w:val="22"/>
          <w:shd w:val="clear" w:color="auto" w:fill="FFFF99"/>
          <w:rtl/>
        </w:rPr>
        <w:tab/>
        <w:t>ה</w:t>
      </w:r>
      <w:r w:rsidRPr="009D2879">
        <w:rPr>
          <w:rStyle w:val="default"/>
          <w:rFonts w:cs="FrankRuehl" w:hint="cs"/>
          <w:vanish/>
          <w:sz w:val="22"/>
          <w:szCs w:val="22"/>
          <w:shd w:val="clear" w:color="auto" w:fill="FFFF99"/>
          <w:rtl/>
        </w:rPr>
        <w:t xml:space="preserve">מנהל ינהל פנקס רישום </w:t>
      </w:r>
      <w:r w:rsidRPr="009D2879">
        <w:rPr>
          <w:rStyle w:val="default"/>
          <w:rFonts w:cs="FrankRuehl" w:hint="cs"/>
          <w:strike/>
          <w:vanish/>
          <w:sz w:val="22"/>
          <w:szCs w:val="22"/>
          <w:shd w:val="clear" w:color="auto" w:fill="FFFF99"/>
          <w:rtl/>
        </w:rPr>
        <w:t>שיכלול העתקי תעודות הרישום</w:t>
      </w:r>
      <w:r w:rsidR="00F8216D" w:rsidRPr="009D2879">
        <w:rPr>
          <w:rStyle w:val="default"/>
          <w:rFonts w:cs="FrankRuehl" w:hint="cs"/>
          <w:vanish/>
          <w:sz w:val="22"/>
          <w:szCs w:val="22"/>
          <w:shd w:val="clear" w:color="auto" w:fill="FFFF99"/>
          <w:rtl/>
        </w:rPr>
        <w:t xml:space="preserve"> </w:t>
      </w:r>
      <w:r w:rsidR="00F8216D" w:rsidRPr="009D2879">
        <w:rPr>
          <w:rStyle w:val="default"/>
          <w:rFonts w:cs="FrankRuehl" w:hint="cs"/>
          <w:vanish/>
          <w:sz w:val="22"/>
          <w:szCs w:val="22"/>
          <w:u w:val="single"/>
          <w:shd w:val="clear" w:color="auto" w:fill="FFFF99"/>
          <w:rtl/>
        </w:rPr>
        <w:t>של התכשירים שנרשמו לפי תקנות אלה</w:t>
      </w:r>
      <w:r w:rsidRPr="009D2879">
        <w:rPr>
          <w:rStyle w:val="default"/>
          <w:rFonts w:cs="FrankRuehl" w:hint="cs"/>
          <w:vanish/>
          <w:sz w:val="22"/>
          <w:szCs w:val="22"/>
          <w:shd w:val="clear" w:color="auto" w:fill="FFFF99"/>
          <w:rtl/>
        </w:rPr>
        <w:t>.</w:t>
      </w:r>
      <w:bookmarkEnd w:id="55"/>
    </w:p>
    <w:p w:rsidR="005D4768" w:rsidRDefault="005D4768" w:rsidP="005306C9">
      <w:pPr>
        <w:pStyle w:val="P00"/>
        <w:spacing w:before="72"/>
        <w:ind w:left="0" w:right="1134"/>
        <w:rPr>
          <w:rStyle w:val="default"/>
          <w:rFonts w:cs="FrankRuehl"/>
          <w:rtl/>
        </w:rPr>
      </w:pPr>
      <w:bookmarkStart w:id="56" w:name="Seif12"/>
      <w:bookmarkEnd w:id="56"/>
      <w:r>
        <w:rPr>
          <w:lang w:val="he-IL"/>
        </w:rPr>
        <w:pict>
          <v:rect id="_x0000_s2073" style="position:absolute;left:0;text-align:left;margin-left:464.5pt;margin-top:8.05pt;width:75.05pt;height:31.75pt;z-index:251645952" o:allowincell="f" filled="f" stroked="f" strokecolor="lime" strokeweight=".25pt">
            <v:textbox inset="0,0,0,0">
              <w:txbxContent>
                <w:p w:rsidR="00326ECF" w:rsidRDefault="00326ECF" w:rsidP="00F8216D">
                  <w:pPr>
                    <w:spacing w:line="160" w:lineRule="exact"/>
                    <w:jc w:val="left"/>
                    <w:rPr>
                      <w:rFonts w:cs="Miriam" w:hint="cs"/>
                      <w:noProof/>
                      <w:szCs w:val="18"/>
                      <w:rtl/>
                    </w:rPr>
                  </w:pPr>
                  <w:r>
                    <w:rPr>
                      <w:rFonts w:cs="Miriam"/>
                      <w:szCs w:val="18"/>
                      <w:rtl/>
                    </w:rPr>
                    <w:t>ת</w:t>
                  </w:r>
                  <w:r>
                    <w:rPr>
                      <w:rFonts w:cs="Miriam" w:hint="cs"/>
                      <w:szCs w:val="18"/>
                      <w:rtl/>
                    </w:rPr>
                    <w:t xml:space="preserve">קפה של </w:t>
                  </w:r>
                  <w:r>
                    <w:rPr>
                      <w:rFonts w:cs="Miriam"/>
                      <w:szCs w:val="18"/>
                      <w:rtl/>
                    </w:rPr>
                    <w:t>ת</w:t>
                  </w:r>
                  <w:r>
                    <w:rPr>
                      <w:rFonts w:cs="Miriam" w:hint="cs"/>
                      <w:szCs w:val="18"/>
                      <w:rtl/>
                    </w:rPr>
                    <w:t>עודת רישום</w:t>
                  </w:r>
                </w:p>
                <w:p w:rsidR="00326ECF" w:rsidRDefault="00326ECF" w:rsidP="00F8216D">
                  <w:pPr>
                    <w:spacing w:line="160" w:lineRule="exact"/>
                    <w:jc w:val="left"/>
                    <w:rPr>
                      <w:rFonts w:cs="Miriam" w:hint="cs"/>
                      <w:noProof/>
                      <w:szCs w:val="18"/>
                      <w:rtl/>
                    </w:rPr>
                  </w:pPr>
                  <w:r>
                    <w:rPr>
                      <w:rFonts w:cs="Miriam" w:hint="cs"/>
                      <w:noProof/>
                      <w:szCs w:val="18"/>
                      <w:rtl/>
                    </w:rPr>
                    <w:t>תק' תשע"ד-2014</w:t>
                  </w:r>
                </w:p>
                <w:p w:rsidR="005306C9" w:rsidRDefault="005306C9" w:rsidP="00F8216D">
                  <w:pPr>
                    <w:spacing w:line="160" w:lineRule="exact"/>
                    <w:jc w:val="left"/>
                    <w:rPr>
                      <w:rFonts w:cs="Miriam" w:hint="cs"/>
                      <w:noProof/>
                      <w:szCs w:val="18"/>
                      <w:rtl/>
                    </w:rPr>
                  </w:pPr>
                  <w:r>
                    <w:rPr>
                      <w:rFonts w:cs="Miriam" w:hint="cs"/>
                      <w:noProof/>
                      <w:szCs w:val="18"/>
                      <w:rtl/>
                    </w:rPr>
                    <w:t>תק' תשע"ו-2016</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תקפה של תעודת רישום הוא </w:t>
      </w:r>
      <w:r w:rsidR="005306C9">
        <w:rPr>
          <w:rStyle w:val="default"/>
          <w:rFonts w:cs="FrankRuehl" w:hint="cs"/>
          <w:rtl/>
        </w:rPr>
        <w:t>לשש</w:t>
      </w:r>
      <w:r>
        <w:rPr>
          <w:rStyle w:val="default"/>
          <w:rFonts w:cs="FrankRuehl" w:hint="cs"/>
          <w:rtl/>
        </w:rPr>
        <w:t xml:space="preserve"> שנים מיום הוצאתה</w:t>
      </w:r>
      <w:r w:rsidR="00F8216D">
        <w:rPr>
          <w:rStyle w:val="default"/>
          <w:rFonts w:cs="FrankRuehl" w:hint="cs"/>
          <w:rtl/>
        </w:rPr>
        <w:t xml:space="preserve"> </w:t>
      </w:r>
      <w:r w:rsidR="00F8216D" w:rsidRPr="00F8216D">
        <w:rPr>
          <w:rStyle w:val="default"/>
          <w:rFonts w:cs="FrankRuehl" w:hint="cs"/>
          <w:rtl/>
        </w:rPr>
        <w:t>או לתקופה קצרה ממנה כפי שיורה המנהל</w:t>
      </w:r>
      <w:r>
        <w:rPr>
          <w:rStyle w:val="default"/>
          <w:rFonts w:cs="FrankRuehl" w:hint="cs"/>
          <w:rtl/>
        </w:rPr>
        <w:t>.</w:t>
      </w:r>
    </w:p>
    <w:p w:rsidR="005D4768" w:rsidRDefault="00F8216D" w:rsidP="00F8216D">
      <w:pPr>
        <w:pStyle w:val="P00"/>
        <w:spacing w:before="72"/>
        <w:ind w:left="0" w:right="1134"/>
        <w:rPr>
          <w:rStyle w:val="default"/>
          <w:rFonts w:cs="FrankRuehl" w:hint="cs"/>
          <w:rtl/>
        </w:rPr>
      </w:pPr>
      <w:r>
        <w:rPr>
          <w:rtl/>
          <w:lang w:eastAsia="en-US"/>
        </w:rPr>
        <w:pict>
          <v:shape id="_x0000_s2118" type="#_x0000_t202" style="position:absolute;left:0;text-align:left;margin-left:470.35pt;margin-top:7.1pt;width:1in;height:11.2pt;z-index:251663360" filled="f" stroked="f">
            <v:textbox inset="1mm,0,1mm,0">
              <w:txbxContent>
                <w:p w:rsidR="00326ECF" w:rsidRDefault="00326ECF" w:rsidP="00F8216D">
                  <w:pPr>
                    <w:spacing w:line="160" w:lineRule="exact"/>
                    <w:jc w:val="left"/>
                    <w:rPr>
                      <w:rFonts w:cs="Miriam" w:hint="cs"/>
                      <w:noProof/>
                      <w:szCs w:val="18"/>
                      <w:rtl/>
                    </w:rPr>
                  </w:pPr>
                  <w:r>
                    <w:rPr>
                      <w:rFonts w:cs="Miriam" w:hint="cs"/>
                      <w:noProof/>
                      <w:szCs w:val="18"/>
                      <w:rtl/>
                    </w:rPr>
                    <w:t>תק' תשע"ד-2014</w:t>
                  </w:r>
                </w:p>
              </w:txbxContent>
            </v:textbox>
          </v:shape>
        </w:pict>
      </w:r>
      <w:r w:rsidR="005D4768">
        <w:rPr>
          <w:rtl/>
        </w:rPr>
        <w:tab/>
      </w:r>
      <w:r w:rsidR="005D4768">
        <w:rPr>
          <w:rStyle w:val="default"/>
          <w:rFonts w:cs="FrankRuehl"/>
          <w:rtl/>
        </w:rPr>
        <w:t>(</w:t>
      </w:r>
      <w:r w:rsidR="005D4768">
        <w:rPr>
          <w:rStyle w:val="default"/>
          <w:rFonts w:cs="FrankRuehl" w:hint="cs"/>
          <w:rtl/>
        </w:rPr>
        <w:t>ב)</w:t>
      </w:r>
      <w:r w:rsidR="005D4768">
        <w:rPr>
          <w:rStyle w:val="default"/>
          <w:rFonts w:cs="FrankRuehl"/>
          <w:rtl/>
        </w:rPr>
        <w:tab/>
      </w:r>
      <w:r w:rsidR="005D4768">
        <w:rPr>
          <w:rStyle w:val="default"/>
          <w:rFonts w:cs="FrankRuehl" w:hint="cs"/>
          <w:rtl/>
        </w:rPr>
        <w:t xml:space="preserve">רצה </w:t>
      </w:r>
      <w:r>
        <w:rPr>
          <w:rStyle w:val="default"/>
          <w:rFonts w:cs="FrankRuehl" w:hint="cs"/>
          <w:rtl/>
        </w:rPr>
        <w:t>בעל תעודת רישום</w:t>
      </w:r>
      <w:r w:rsidR="005D4768">
        <w:rPr>
          <w:rStyle w:val="default"/>
          <w:rFonts w:cs="FrankRuehl" w:hint="cs"/>
          <w:rtl/>
        </w:rPr>
        <w:t xml:space="preserve"> לחדש רישומו של תכשיר, יגיש</w:t>
      </w:r>
      <w:r w:rsidR="005D4768">
        <w:rPr>
          <w:rStyle w:val="default"/>
          <w:rFonts w:cs="FrankRuehl"/>
          <w:rtl/>
        </w:rPr>
        <w:t xml:space="preserve"> </w:t>
      </w:r>
      <w:r w:rsidR="005D4768">
        <w:rPr>
          <w:rStyle w:val="default"/>
          <w:rFonts w:cs="FrankRuehl" w:hint="cs"/>
          <w:rtl/>
        </w:rPr>
        <w:t xml:space="preserve">למנהל בקשה חדשה לפי תקנות 3, 4 ו-5 לא יאוחר </w:t>
      </w:r>
      <w:r>
        <w:rPr>
          <w:rStyle w:val="default"/>
          <w:rFonts w:cs="FrankRuehl" w:hint="cs"/>
          <w:rtl/>
        </w:rPr>
        <w:t>מתשעים</w:t>
      </w:r>
      <w:r w:rsidR="005D4768">
        <w:rPr>
          <w:rStyle w:val="default"/>
          <w:rFonts w:cs="FrankRuehl" w:hint="cs"/>
          <w:rtl/>
        </w:rPr>
        <w:t xml:space="preserve"> ימים לפני פקיעת תקפה של תעודת הרישום שבידו.</w:t>
      </w:r>
    </w:p>
    <w:p w:rsidR="00F8216D" w:rsidRPr="009D2879" w:rsidRDefault="00F8216D" w:rsidP="00F8216D">
      <w:pPr>
        <w:pStyle w:val="P00"/>
        <w:tabs>
          <w:tab w:val="clear" w:pos="6259"/>
        </w:tabs>
        <w:spacing w:before="0"/>
        <w:ind w:left="0" w:right="1134"/>
        <w:rPr>
          <w:rFonts w:hint="cs"/>
          <w:vanish/>
          <w:color w:val="FF0000"/>
          <w:szCs w:val="20"/>
          <w:shd w:val="clear" w:color="auto" w:fill="FFFF99"/>
          <w:rtl/>
        </w:rPr>
      </w:pPr>
      <w:bookmarkStart w:id="57" w:name="Rov75"/>
      <w:r w:rsidRPr="009D2879">
        <w:rPr>
          <w:rFonts w:hint="cs"/>
          <w:vanish/>
          <w:color w:val="FF0000"/>
          <w:szCs w:val="20"/>
          <w:shd w:val="clear" w:color="auto" w:fill="FFFF99"/>
          <w:rtl/>
        </w:rPr>
        <w:t>מיום 31.8.2014</w:t>
      </w:r>
    </w:p>
    <w:p w:rsidR="00F8216D" w:rsidRPr="009D2879" w:rsidRDefault="00F8216D" w:rsidP="00F8216D">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תק' תשע"ד-2014</w:t>
      </w:r>
    </w:p>
    <w:p w:rsidR="00F8216D" w:rsidRPr="009D2879" w:rsidRDefault="00F8216D" w:rsidP="00F8216D">
      <w:pPr>
        <w:pStyle w:val="P00"/>
        <w:tabs>
          <w:tab w:val="clear" w:pos="6259"/>
        </w:tabs>
        <w:spacing w:before="0"/>
        <w:ind w:left="0" w:right="1134"/>
        <w:rPr>
          <w:rFonts w:hint="cs"/>
          <w:vanish/>
          <w:szCs w:val="20"/>
          <w:shd w:val="clear" w:color="auto" w:fill="FFFF99"/>
          <w:rtl/>
        </w:rPr>
      </w:pPr>
      <w:hyperlink r:id="rId53" w:history="1">
        <w:r w:rsidRPr="009D2879">
          <w:rPr>
            <w:rStyle w:val="Hyperlink"/>
            <w:rFonts w:hint="cs"/>
            <w:vanish/>
            <w:szCs w:val="20"/>
            <w:shd w:val="clear" w:color="auto" w:fill="FFFF99"/>
            <w:rtl/>
          </w:rPr>
          <w:t>ק"ת תשע"ד מס' 7403</w:t>
        </w:r>
      </w:hyperlink>
      <w:r w:rsidRPr="009D2879">
        <w:rPr>
          <w:rFonts w:hint="cs"/>
          <w:vanish/>
          <w:szCs w:val="20"/>
          <w:shd w:val="clear" w:color="auto" w:fill="FFFF99"/>
          <w:rtl/>
        </w:rPr>
        <w:t xml:space="preserve"> מיום 31.7.2014 עמ' 1566</w:t>
      </w:r>
    </w:p>
    <w:p w:rsidR="00F8216D" w:rsidRPr="009D2879" w:rsidRDefault="00F8216D" w:rsidP="00F8216D">
      <w:pPr>
        <w:pStyle w:val="P00"/>
        <w:ind w:left="0" w:right="1134"/>
        <w:rPr>
          <w:rStyle w:val="default"/>
          <w:rFonts w:cs="Miriam" w:hint="cs"/>
          <w:vanish/>
          <w:sz w:val="16"/>
          <w:szCs w:val="16"/>
          <w:shd w:val="clear" w:color="auto" w:fill="FFFF99"/>
          <w:rtl/>
        </w:rPr>
      </w:pPr>
      <w:r w:rsidRPr="009D2879">
        <w:rPr>
          <w:rStyle w:val="default"/>
          <w:rFonts w:cs="Miriam" w:hint="cs"/>
          <w:vanish/>
          <w:sz w:val="16"/>
          <w:szCs w:val="16"/>
          <w:shd w:val="clear" w:color="auto" w:fill="FFFF99"/>
          <w:rtl/>
        </w:rPr>
        <w:t xml:space="preserve">תקפה של תעודת רישום </w:t>
      </w:r>
      <w:r w:rsidRPr="009D2879">
        <w:rPr>
          <w:rStyle w:val="default"/>
          <w:rFonts w:cs="Miriam" w:hint="cs"/>
          <w:strike/>
          <w:vanish/>
          <w:sz w:val="16"/>
          <w:szCs w:val="16"/>
          <w:shd w:val="clear" w:color="auto" w:fill="FFFF99"/>
          <w:rtl/>
        </w:rPr>
        <w:t>וחידושה</w:t>
      </w:r>
    </w:p>
    <w:p w:rsidR="00F8216D" w:rsidRPr="009D2879" w:rsidRDefault="00F8216D" w:rsidP="00F8216D">
      <w:pPr>
        <w:pStyle w:val="P00"/>
        <w:spacing w:before="0"/>
        <w:ind w:left="0" w:right="1134"/>
        <w:rPr>
          <w:rStyle w:val="default"/>
          <w:rFonts w:cs="FrankRuehl"/>
          <w:vanish/>
          <w:sz w:val="22"/>
          <w:szCs w:val="22"/>
          <w:shd w:val="clear" w:color="auto" w:fill="FFFF99"/>
          <w:rtl/>
        </w:rPr>
      </w:pPr>
      <w:r w:rsidRPr="009D2879">
        <w:rPr>
          <w:rStyle w:val="default"/>
          <w:rFonts w:cs="FrankRuehl"/>
          <w:vanish/>
          <w:sz w:val="22"/>
          <w:szCs w:val="22"/>
          <w:shd w:val="clear" w:color="auto" w:fill="FFFF99"/>
          <w:rtl/>
        </w:rPr>
        <w:t>14.</w:t>
      </w:r>
      <w:r w:rsidRPr="009D2879">
        <w:rPr>
          <w:rStyle w:val="default"/>
          <w:rFonts w:cs="FrankRuehl"/>
          <w:vanish/>
          <w:sz w:val="22"/>
          <w:szCs w:val="22"/>
          <w:shd w:val="clear" w:color="auto" w:fill="FFFF99"/>
          <w:rtl/>
        </w:rPr>
        <w:tab/>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תקפה של תעודת רישום הוא לשלוש שנים מיום הוצאתה </w:t>
      </w:r>
      <w:r w:rsidRPr="009D2879">
        <w:rPr>
          <w:rStyle w:val="default"/>
          <w:rFonts w:cs="FrankRuehl" w:hint="cs"/>
          <w:vanish/>
          <w:sz w:val="22"/>
          <w:szCs w:val="22"/>
          <w:u w:val="single"/>
          <w:shd w:val="clear" w:color="auto" w:fill="FFFF99"/>
          <w:rtl/>
        </w:rPr>
        <w:t>או לתקופה קצרה ממנה כפי שיורה המנהל</w:t>
      </w:r>
      <w:r w:rsidRPr="009D2879">
        <w:rPr>
          <w:rStyle w:val="default"/>
          <w:rFonts w:cs="FrankRuehl" w:hint="cs"/>
          <w:vanish/>
          <w:sz w:val="22"/>
          <w:szCs w:val="22"/>
          <w:shd w:val="clear" w:color="auto" w:fill="FFFF99"/>
          <w:rtl/>
        </w:rPr>
        <w:t>.</w:t>
      </w:r>
    </w:p>
    <w:p w:rsidR="00F8216D" w:rsidRPr="009D2879" w:rsidRDefault="00F8216D" w:rsidP="00F8216D">
      <w:pPr>
        <w:pStyle w:val="P00"/>
        <w:spacing w:before="0"/>
        <w:ind w:left="0" w:right="1134"/>
        <w:rPr>
          <w:rStyle w:val="default"/>
          <w:rFonts w:cs="FrankRuehl" w:hint="cs"/>
          <w:vanish/>
          <w:sz w:val="22"/>
          <w:szCs w:val="22"/>
          <w:shd w:val="clear" w:color="auto" w:fill="FFFF99"/>
          <w:rtl/>
        </w:rPr>
      </w:pPr>
      <w:r w:rsidRPr="009D2879">
        <w:rPr>
          <w:rStyle w:val="default"/>
          <w:rFonts w:cs="FrankRuehl"/>
          <w:vanish/>
          <w:sz w:val="22"/>
          <w:szCs w:val="22"/>
          <w:shd w:val="clear" w:color="auto" w:fill="FFFF99"/>
          <w:rtl/>
        </w:rPr>
        <w:tab/>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רצה </w:t>
      </w:r>
      <w:r w:rsidRPr="009D2879">
        <w:rPr>
          <w:rStyle w:val="default"/>
          <w:rFonts w:cs="FrankRuehl" w:hint="cs"/>
          <w:strike/>
          <w:vanish/>
          <w:sz w:val="22"/>
          <w:szCs w:val="22"/>
          <w:shd w:val="clear" w:color="auto" w:fill="FFFF99"/>
          <w:rtl/>
        </w:rPr>
        <w:t>יצרן</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בעל תעודת רישום</w:t>
      </w:r>
      <w:r w:rsidRPr="009D2879">
        <w:rPr>
          <w:rStyle w:val="default"/>
          <w:rFonts w:cs="FrankRuehl" w:hint="cs"/>
          <w:vanish/>
          <w:sz w:val="22"/>
          <w:szCs w:val="22"/>
          <w:shd w:val="clear" w:color="auto" w:fill="FFFF99"/>
          <w:rtl/>
        </w:rPr>
        <w:t xml:space="preserve"> לחדש רישומו של תכשיר, יגיש</w:t>
      </w:r>
      <w:r w:rsidRPr="009D2879">
        <w:rPr>
          <w:rStyle w:val="default"/>
          <w:rFonts w:cs="FrankRuehl"/>
          <w:vanish/>
          <w:sz w:val="22"/>
          <w:szCs w:val="22"/>
          <w:shd w:val="clear" w:color="auto" w:fill="FFFF99"/>
          <w:rtl/>
        </w:rPr>
        <w:t xml:space="preserve"> </w:t>
      </w:r>
      <w:r w:rsidRPr="009D2879">
        <w:rPr>
          <w:rStyle w:val="default"/>
          <w:rFonts w:cs="FrankRuehl" w:hint="cs"/>
          <w:vanish/>
          <w:sz w:val="22"/>
          <w:szCs w:val="22"/>
          <w:shd w:val="clear" w:color="auto" w:fill="FFFF99"/>
          <w:rtl/>
        </w:rPr>
        <w:t xml:space="preserve">למנהל בקשה חדשה לפי תקנות 3, 4 ו-5 לא יאוחר </w:t>
      </w:r>
      <w:r w:rsidRPr="009D2879">
        <w:rPr>
          <w:rStyle w:val="default"/>
          <w:rFonts w:cs="FrankRuehl" w:hint="cs"/>
          <w:strike/>
          <w:vanish/>
          <w:sz w:val="22"/>
          <w:szCs w:val="22"/>
          <w:shd w:val="clear" w:color="auto" w:fill="FFFF99"/>
          <w:rtl/>
        </w:rPr>
        <w:t>משלושים</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מתשעים</w:t>
      </w:r>
      <w:r w:rsidRPr="009D2879">
        <w:rPr>
          <w:rStyle w:val="default"/>
          <w:rFonts w:cs="FrankRuehl" w:hint="cs"/>
          <w:vanish/>
          <w:sz w:val="22"/>
          <w:szCs w:val="22"/>
          <w:shd w:val="clear" w:color="auto" w:fill="FFFF99"/>
          <w:rtl/>
        </w:rPr>
        <w:t xml:space="preserve"> ימים לפני פקיעת תקפה של תעודת הרישום שבידו.</w:t>
      </w:r>
    </w:p>
    <w:p w:rsidR="005306C9" w:rsidRPr="009D2879" w:rsidRDefault="005306C9" w:rsidP="00F8216D">
      <w:pPr>
        <w:pStyle w:val="P00"/>
        <w:spacing w:before="0"/>
        <w:ind w:left="0" w:right="1134"/>
        <w:rPr>
          <w:rStyle w:val="default"/>
          <w:rFonts w:cs="FrankRuehl" w:hint="cs"/>
          <w:vanish/>
          <w:szCs w:val="20"/>
          <w:shd w:val="clear" w:color="auto" w:fill="FFFF99"/>
          <w:rtl/>
        </w:rPr>
      </w:pPr>
    </w:p>
    <w:p w:rsidR="005306C9" w:rsidRPr="009D2879" w:rsidRDefault="005306C9" w:rsidP="005306C9">
      <w:pPr>
        <w:pStyle w:val="P00"/>
        <w:spacing w:before="0"/>
        <w:ind w:left="0" w:right="1134"/>
        <w:rPr>
          <w:rFonts w:hint="cs"/>
          <w:vanish/>
          <w:color w:val="FF0000"/>
          <w:szCs w:val="20"/>
          <w:shd w:val="clear" w:color="auto" w:fill="FFFF99"/>
          <w:rtl/>
        </w:rPr>
      </w:pPr>
      <w:r w:rsidRPr="009D2879">
        <w:rPr>
          <w:rFonts w:hint="cs"/>
          <w:vanish/>
          <w:color w:val="FF0000"/>
          <w:szCs w:val="20"/>
          <w:shd w:val="clear" w:color="auto" w:fill="FFFF99"/>
          <w:rtl/>
        </w:rPr>
        <w:t>מיום 12.9.2016</w:t>
      </w:r>
    </w:p>
    <w:p w:rsidR="005306C9" w:rsidRPr="009D2879" w:rsidRDefault="005306C9" w:rsidP="005306C9">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5306C9" w:rsidRPr="009D2879" w:rsidRDefault="005306C9" w:rsidP="005306C9">
      <w:pPr>
        <w:pStyle w:val="P00"/>
        <w:spacing w:before="0"/>
        <w:ind w:left="0" w:right="1134"/>
        <w:rPr>
          <w:rFonts w:hint="cs"/>
          <w:vanish/>
          <w:szCs w:val="20"/>
          <w:shd w:val="clear" w:color="auto" w:fill="FFFF99"/>
          <w:rtl/>
        </w:rPr>
      </w:pPr>
      <w:hyperlink r:id="rId54"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1629</w:t>
      </w:r>
    </w:p>
    <w:p w:rsidR="005306C9" w:rsidRPr="005306C9" w:rsidRDefault="005306C9" w:rsidP="005306C9">
      <w:pPr>
        <w:pStyle w:val="P00"/>
        <w:ind w:left="0" w:right="1134"/>
        <w:rPr>
          <w:rStyle w:val="default"/>
          <w:rFonts w:cs="FrankRuehl"/>
          <w:sz w:val="2"/>
          <w:szCs w:val="2"/>
          <w:shd w:val="clear" w:color="auto" w:fill="FFFF99"/>
          <w:rtl/>
        </w:rPr>
      </w:pPr>
      <w:r w:rsidRPr="009D2879">
        <w:rPr>
          <w:rStyle w:val="default"/>
          <w:rFonts w:cs="FrankRuehl"/>
          <w:vanish/>
          <w:sz w:val="22"/>
          <w:szCs w:val="22"/>
          <w:shd w:val="clear" w:color="auto" w:fill="FFFF99"/>
          <w:rtl/>
        </w:rPr>
        <w:tab/>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תקפה של תעודת רישום הוא </w:t>
      </w:r>
      <w:r w:rsidRPr="009D2879">
        <w:rPr>
          <w:rStyle w:val="default"/>
          <w:rFonts w:cs="FrankRuehl" w:hint="cs"/>
          <w:strike/>
          <w:vanish/>
          <w:sz w:val="22"/>
          <w:szCs w:val="22"/>
          <w:shd w:val="clear" w:color="auto" w:fill="FFFF99"/>
          <w:rtl/>
        </w:rPr>
        <w:t>לשלוש שנים</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לשש שנים</w:t>
      </w:r>
      <w:r w:rsidRPr="009D2879">
        <w:rPr>
          <w:rStyle w:val="default"/>
          <w:rFonts w:cs="FrankRuehl" w:hint="cs"/>
          <w:vanish/>
          <w:sz w:val="22"/>
          <w:szCs w:val="22"/>
          <w:shd w:val="clear" w:color="auto" w:fill="FFFF99"/>
          <w:rtl/>
        </w:rPr>
        <w:t xml:space="preserve"> מיום הוצאתה או לתקופה קצרה ממנה כפי שיורה המנהל.</w:t>
      </w:r>
      <w:bookmarkEnd w:id="57"/>
    </w:p>
    <w:p w:rsidR="005D4768" w:rsidRDefault="005D4768" w:rsidP="00F8216D">
      <w:pPr>
        <w:pStyle w:val="P00"/>
        <w:spacing w:before="72"/>
        <w:ind w:left="0" w:right="1134"/>
        <w:rPr>
          <w:rStyle w:val="default"/>
          <w:rFonts w:cs="FrankRuehl" w:hint="cs"/>
          <w:rtl/>
        </w:rPr>
      </w:pPr>
      <w:bookmarkStart w:id="58" w:name="Seif13"/>
      <w:bookmarkEnd w:id="58"/>
      <w:r>
        <w:rPr>
          <w:lang w:val="he-IL"/>
        </w:rPr>
        <w:pict>
          <v:rect id="_x0000_s2074" style="position:absolute;left:0;text-align:left;margin-left:464.5pt;margin-top:8.05pt;width:75.05pt;height:35.8pt;z-index:251646976" o:allowincell="f" filled="f" stroked="f" strokecolor="lime" strokeweight=".25pt">
            <v:textbox inset="0,0,0,0">
              <w:txbxContent>
                <w:p w:rsidR="00326ECF" w:rsidRDefault="00326ECF" w:rsidP="002A7C33">
                  <w:pPr>
                    <w:spacing w:line="160" w:lineRule="exact"/>
                    <w:jc w:val="left"/>
                    <w:rPr>
                      <w:rFonts w:cs="Miriam" w:hint="cs"/>
                      <w:szCs w:val="18"/>
                      <w:rtl/>
                    </w:rPr>
                  </w:pPr>
                  <w:r>
                    <w:rPr>
                      <w:rFonts w:cs="Miriam" w:hint="cs"/>
                      <w:szCs w:val="18"/>
                      <w:rtl/>
                    </w:rPr>
                    <w:t>קביעת תנאים בתעודת רישום, התלייתה וביטולה</w:t>
                  </w:r>
                </w:p>
                <w:p w:rsidR="00326ECF" w:rsidRDefault="00326ECF" w:rsidP="00F8216D">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tl/>
        </w:rPr>
        <w:t>15</w:t>
      </w:r>
      <w:r w:rsidRPr="00F8216D">
        <w:rPr>
          <w:rStyle w:val="default"/>
          <w:rFonts w:cs="FrankRuehl"/>
          <w:rtl/>
        </w:rPr>
        <w:t>.</w:t>
      </w:r>
      <w:r w:rsidRPr="00F8216D">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w:t>
      </w:r>
      <w:r w:rsidR="00F8216D">
        <w:rPr>
          <w:rStyle w:val="default"/>
          <w:rFonts w:cs="FrankRuehl" w:hint="cs"/>
          <w:rtl/>
        </w:rPr>
        <w:t xml:space="preserve"> להתלות תעודת רישום, או לבטלה לאחר שנתן לבעל תעודת הרישום הזדמנות להשמיע את טענותיו בענין זה, אם ראה שהתקיים אחד מאלה</w:t>
      </w:r>
      <w:r>
        <w:rPr>
          <w:rStyle w:val="default"/>
          <w:rFonts w:cs="FrankRuehl" w:hint="cs"/>
          <w:rtl/>
        </w:rPr>
        <w:t>:</w:t>
      </w:r>
    </w:p>
    <w:p w:rsidR="005D4768" w:rsidRDefault="005D476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התכשיר אינו יעיל למטרות שלהן יועד, או השימוש בו, בהתאם להוראות השימוש, עלול להזיק לבני אדם, לבעלי חיים או לגרום להשפעה בלתי רצויה על הסביבה;</w:t>
      </w:r>
    </w:p>
    <w:p w:rsidR="005D4768" w:rsidRDefault="005D476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התווית שצורפה לתכשיר אינה זהה לתווית שאישר בעת הוצאת תעודת הרישום;</w:t>
      </w:r>
    </w:p>
    <w:p w:rsidR="005D4768" w:rsidRDefault="005D4768" w:rsidP="0029339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הרכב התכשיר אינו זהה להרכב הדוגמה שנמסרה</w:t>
      </w:r>
      <w:r>
        <w:rPr>
          <w:rStyle w:val="default"/>
          <w:rFonts w:cs="FrankRuehl"/>
          <w:rtl/>
        </w:rPr>
        <w:t xml:space="preserve"> </w:t>
      </w:r>
      <w:r>
        <w:rPr>
          <w:rStyle w:val="default"/>
          <w:rFonts w:cs="FrankRuehl" w:hint="cs"/>
          <w:rtl/>
        </w:rPr>
        <w:t>בעת הגשת הבקשה לרישום;</w:t>
      </w:r>
    </w:p>
    <w:p w:rsidR="005D4768" w:rsidRDefault="005D4768" w:rsidP="00293397">
      <w:pPr>
        <w:pStyle w:val="P22"/>
        <w:spacing w:before="72"/>
        <w:ind w:left="1021" w:right="1134"/>
        <w:rPr>
          <w:rStyle w:val="default"/>
          <w:rFonts w:cs="FrankRuehl"/>
          <w:rtl/>
        </w:rPr>
      </w:pPr>
      <w:r>
        <w:rPr>
          <w:rStyle w:val="default"/>
          <w:rFonts w:cs="FrankRuehl"/>
          <w:rtl/>
        </w:rPr>
        <w:t>(4)</w:t>
      </w:r>
      <w:r>
        <w:rPr>
          <w:rStyle w:val="default"/>
          <w:rFonts w:cs="FrankRuehl"/>
          <w:rtl/>
        </w:rPr>
        <w:tab/>
      </w:r>
      <w:r w:rsidR="00293397">
        <w:rPr>
          <w:rStyle w:val="default"/>
          <w:rFonts w:cs="FrankRuehl" w:hint="cs"/>
          <w:rtl/>
        </w:rPr>
        <w:t>בעל תעודת הרישום</w:t>
      </w:r>
      <w:r>
        <w:rPr>
          <w:rStyle w:val="default"/>
          <w:rFonts w:cs="FrankRuehl" w:hint="cs"/>
          <w:rtl/>
        </w:rPr>
        <w:t xml:space="preserve"> לא עמד בתנאים ובדרישות שבתעודת הרישום;</w:t>
      </w:r>
    </w:p>
    <w:p w:rsidR="005D4768" w:rsidRDefault="005D4768">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התקבל מידע חדש השונה מזה שעליו התבסס בעת מתן תעודת הרישום.</w:t>
      </w:r>
    </w:p>
    <w:p w:rsidR="005D4768" w:rsidRDefault="005D4768" w:rsidP="0029339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sidR="00293397">
        <w:rPr>
          <w:rStyle w:val="default"/>
          <w:rFonts w:cs="FrankRuehl" w:hint="cs"/>
          <w:rtl/>
        </w:rPr>
        <w:t>התקיימה אחת מהנסיבות המפורטות בתקנת משנה (א), רשאי המנהל, לאחר התייעצות עם הוועדה, להתנות בתעודת רישום שניתנה תנאים, לשנותם או להוסיף עליהם, לאחר שנתן לבעל תעודת הרישום הזדמנות להשמיע את טענותיו בעניין זה</w:t>
      </w:r>
      <w:r>
        <w:rPr>
          <w:rStyle w:val="default"/>
          <w:rFonts w:cs="FrankRuehl" w:hint="cs"/>
          <w:rtl/>
        </w:rPr>
        <w:t>.</w:t>
      </w:r>
    </w:p>
    <w:p w:rsidR="00293397" w:rsidRDefault="00293397" w:rsidP="0029339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קבע המנהל תנאי חדש בתעודת הרישום </w:t>
      </w:r>
      <w:r>
        <w:rPr>
          <w:rStyle w:val="default"/>
          <w:rFonts w:cs="FrankRuehl"/>
          <w:rtl/>
        </w:rPr>
        <w:t>–</w:t>
      </w:r>
      <w:r>
        <w:rPr>
          <w:rStyle w:val="default"/>
          <w:rFonts w:cs="FrankRuehl" w:hint="cs"/>
          <w:rtl/>
        </w:rPr>
        <w:t xml:space="preserve"> ייתן לבעל תעודת הרישום תקופה להתארגנות ליישומו של התנאי האמור, טרם כניסתו לתוקף.</w:t>
      </w:r>
    </w:p>
    <w:p w:rsidR="001C5085" w:rsidRPr="009D2879" w:rsidRDefault="001C5085" w:rsidP="001C5085">
      <w:pPr>
        <w:pStyle w:val="P00"/>
        <w:tabs>
          <w:tab w:val="clear" w:pos="6259"/>
        </w:tabs>
        <w:spacing w:before="0"/>
        <w:ind w:left="0" w:right="1134"/>
        <w:rPr>
          <w:rFonts w:hint="cs"/>
          <w:vanish/>
          <w:color w:val="FF0000"/>
          <w:szCs w:val="20"/>
          <w:shd w:val="clear" w:color="auto" w:fill="FFFF99"/>
          <w:rtl/>
        </w:rPr>
      </w:pPr>
      <w:bookmarkStart w:id="59" w:name="Rov52"/>
      <w:r w:rsidRPr="009D2879">
        <w:rPr>
          <w:rFonts w:hint="cs"/>
          <w:vanish/>
          <w:color w:val="FF0000"/>
          <w:szCs w:val="20"/>
          <w:shd w:val="clear" w:color="auto" w:fill="FFFF99"/>
          <w:rtl/>
        </w:rPr>
        <w:t>מיום 31.8.2014</w:t>
      </w:r>
    </w:p>
    <w:p w:rsidR="001C5085" w:rsidRPr="009D2879" w:rsidRDefault="001C5085" w:rsidP="001C5085">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תק' תשע"ד-2014</w:t>
      </w:r>
    </w:p>
    <w:p w:rsidR="001C5085" w:rsidRPr="009D2879" w:rsidRDefault="001C5085" w:rsidP="001C5085">
      <w:pPr>
        <w:pStyle w:val="P00"/>
        <w:tabs>
          <w:tab w:val="clear" w:pos="6259"/>
        </w:tabs>
        <w:spacing w:before="0"/>
        <w:ind w:left="0" w:right="1134"/>
        <w:rPr>
          <w:rFonts w:hint="cs"/>
          <w:vanish/>
          <w:szCs w:val="20"/>
          <w:shd w:val="clear" w:color="auto" w:fill="FFFF99"/>
          <w:rtl/>
        </w:rPr>
      </w:pPr>
      <w:hyperlink r:id="rId55" w:history="1">
        <w:r w:rsidRPr="009D2879">
          <w:rPr>
            <w:rStyle w:val="Hyperlink"/>
            <w:rFonts w:hint="cs"/>
            <w:vanish/>
            <w:szCs w:val="20"/>
            <w:shd w:val="clear" w:color="auto" w:fill="FFFF99"/>
            <w:rtl/>
          </w:rPr>
          <w:t>ק"ת תשע"ד מס' 7403</w:t>
        </w:r>
      </w:hyperlink>
      <w:r w:rsidRPr="009D2879">
        <w:rPr>
          <w:rFonts w:hint="cs"/>
          <w:vanish/>
          <w:szCs w:val="20"/>
          <w:shd w:val="clear" w:color="auto" w:fill="FFFF99"/>
          <w:rtl/>
        </w:rPr>
        <w:t xml:space="preserve"> מיום 31.7.2014 עמ' 1566</w:t>
      </w:r>
    </w:p>
    <w:p w:rsidR="001C5085" w:rsidRPr="009D2879" w:rsidRDefault="00F8216D" w:rsidP="001C5085">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החלפת תקנה 15</w:t>
      </w:r>
    </w:p>
    <w:p w:rsidR="001C5085" w:rsidRPr="009D2879" w:rsidRDefault="001C5085" w:rsidP="001C5085">
      <w:pPr>
        <w:pStyle w:val="P00"/>
        <w:tabs>
          <w:tab w:val="clear" w:pos="6259"/>
        </w:tabs>
        <w:ind w:left="0" w:right="1134"/>
        <w:rPr>
          <w:rFonts w:hint="cs"/>
          <w:vanish/>
          <w:szCs w:val="20"/>
          <w:shd w:val="clear" w:color="auto" w:fill="FFFF99"/>
          <w:rtl/>
        </w:rPr>
      </w:pPr>
      <w:r w:rsidRPr="009D2879">
        <w:rPr>
          <w:rFonts w:hint="cs"/>
          <w:vanish/>
          <w:szCs w:val="20"/>
          <w:shd w:val="clear" w:color="auto" w:fill="FFFF99"/>
          <w:rtl/>
        </w:rPr>
        <w:t>הנוסח הקודם:</w:t>
      </w:r>
    </w:p>
    <w:p w:rsidR="001C5085" w:rsidRPr="009D2879" w:rsidRDefault="00F8216D" w:rsidP="001C5085">
      <w:pPr>
        <w:pStyle w:val="P00"/>
        <w:spacing w:before="20"/>
        <w:ind w:left="0" w:right="1134"/>
        <w:rPr>
          <w:rStyle w:val="default"/>
          <w:rFonts w:cs="Miriam" w:hint="cs"/>
          <w:strike/>
          <w:vanish/>
          <w:sz w:val="16"/>
          <w:szCs w:val="16"/>
          <w:shd w:val="clear" w:color="auto" w:fill="FFFF99"/>
          <w:rtl/>
        </w:rPr>
      </w:pPr>
      <w:r w:rsidRPr="009D2879">
        <w:rPr>
          <w:rStyle w:val="default"/>
          <w:rFonts w:cs="Miriam" w:hint="cs"/>
          <w:strike/>
          <w:vanish/>
          <w:sz w:val="16"/>
          <w:szCs w:val="16"/>
          <w:shd w:val="clear" w:color="auto" w:fill="FFFF99"/>
          <w:rtl/>
        </w:rPr>
        <w:t>ביטול תעודת רישום</w:t>
      </w:r>
    </w:p>
    <w:p w:rsidR="00F8216D" w:rsidRPr="009D2879" w:rsidRDefault="00F8216D" w:rsidP="00F8216D">
      <w:pPr>
        <w:pStyle w:val="P00"/>
        <w:spacing w:before="0"/>
        <w:ind w:left="0"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15.</w:t>
      </w:r>
      <w:r w:rsidRPr="009D2879">
        <w:rPr>
          <w:rStyle w:val="default"/>
          <w:rFonts w:cs="FrankRuehl"/>
          <w:strike/>
          <w:vanish/>
          <w:sz w:val="22"/>
          <w:szCs w:val="22"/>
          <w:shd w:val="clear" w:color="auto" w:fill="FFFF99"/>
          <w:rtl/>
        </w:rPr>
        <w:tab/>
        <w:t>(</w:t>
      </w:r>
      <w:r w:rsidRPr="009D2879">
        <w:rPr>
          <w:rStyle w:val="default"/>
          <w:rFonts w:cs="FrankRuehl" w:hint="cs"/>
          <w:strike/>
          <w:vanish/>
          <w:sz w:val="22"/>
          <w:szCs w:val="22"/>
          <w:shd w:val="clear" w:color="auto" w:fill="FFFF99"/>
          <w:rtl/>
        </w:rPr>
        <w:t>א)</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המנהל רשאי, בהודעה בכתב שישלח ליצרן בדואר רשום, להתנות בתעודת רישום שניתנה תנאים, לשנותם או להוסיף עליהם, או לבטל את התעודה אם ראה</w:t>
      </w:r>
      <w:r w:rsidRPr="009D2879">
        <w:rPr>
          <w:rStyle w:val="default"/>
          <w:rFonts w:cs="FrankRuehl"/>
          <w:strike/>
          <w:vanish/>
          <w:sz w:val="22"/>
          <w:szCs w:val="22"/>
          <w:shd w:val="clear" w:color="auto" w:fill="FFFF99"/>
          <w:rtl/>
        </w:rPr>
        <w:t xml:space="preserve"> </w:t>
      </w:r>
      <w:r w:rsidRPr="009D2879">
        <w:rPr>
          <w:rStyle w:val="default"/>
          <w:rFonts w:cs="FrankRuehl" w:hint="cs"/>
          <w:strike/>
          <w:vanish/>
          <w:sz w:val="22"/>
          <w:szCs w:val="22"/>
          <w:shd w:val="clear" w:color="auto" w:fill="FFFF99"/>
          <w:rtl/>
        </w:rPr>
        <w:t>אחת מאלה:</w:t>
      </w:r>
    </w:p>
    <w:p w:rsidR="00F8216D" w:rsidRPr="009D2879" w:rsidRDefault="00F8216D" w:rsidP="00F8216D">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(1)</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התכשיר אינו יעיל למטרות שלהן יועד, או השימוש בו, בהתאם להוראות השימוש, עלול להזיק לבני אדם, לבעלי חיים או לגרום להשפעה בלתי רצויה על הסביבה;</w:t>
      </w:r>
    </w:p>
    <w:p w:rsidR="00F8216D" w:rsidRPr="009D2879" w:rsidRDefault="00F8216D" w:rsidP="00F8216D">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(2)</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התווית שצורפה לתכשיר אינה זהה לתווית שאישר בעת הוצאת תעודת הרישום;</w:t>
      </w:r>
    </w:p>
    <w:p w:rsidR="00F8216D" w:rsidRPr="009D2879" w:rsidRDefault="00F8216D" w:rsidP="00F8216D">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(3)</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הרכב התכשיר אינו זהה להרכב הדוגמה שנמסרה</w:t>
      </w:r>
      <w:r w:rsidRPr="009D2879">
        <w:rPr>
          <w:rStyle w:val="default"/>
          <w:rFonts w:cs="FrankRuehl"/>
          <w:strike/>
          <w:vanish/>
          <w:sz w:val="22"/>
          <w:szCs w:val="22"/>
          <w:shd w:val="clear" w:color="auto" w:fill="FFFF99"/>
          <w:rtl/>
        </w:rPr>
        <w:t xml:space="preserve"> </w:t>
      </w:r>
      <w:r w:rsidRPr="009D2879">
        <w:rPr>
          <w:rStyle w:val="default"/>
          <w:rFonts w:cs="FrankRuehl" w:hint="cs"/>
          <w:strike/>
          <w:vanish/>
          <w:sz w:val="22"/>
          <w:szCs w:val="22"/>
          <w:shd w:val="clear" w:color="auto" w:fill="FFFF99"/>
          <w:rtl/>
        </w:rPr>
        <w:t>לבדיקה בעת הגשת הבקשה לרישום;</w:t>
      </w:r>
    </w:p>
    <w:p w:rsidR="00F8216D" w:rsidRPr="009D2879" w:rsidRDefault="00F8216D" w:rsidP="00F8216D">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(4)</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היצרן לא עמד בתנאים ובדרישות שבתעודת הרישום;</w:t>
      </w:r>
    </w:p>
    <w:p w:rsidR="00F8216D" w:rsidRPr="009D2879" w:rsidRDefault="00F8216D" w:rsidP="00F8216D">
      <w:pPr>
        <w:pStyle w:val="P22"/>
        <w:spacing w:before="0"/>
        <w:ind w:left="1021" w:right="1134"/>
        <w:rPr>
          <w:rStyle w:val="default"/>
          <w:rFonts w:cs="FrankRuehl"/>
          <w:strike/>
          <w:vanish/>
          <w:sz w:val="22"/>
          <w:szCs w:val="22"/>
          <w:shd w:val="clear" w:color="auto" w:fill="FFFF99"/>
          <w:rtl/>
        </w:rPr>
      </w:pPr>
      <w:r w:rsidRPr="009D2879">
        <w:rPr>
          <w:rStyle w:val="default"/>
          <w:rFonts w:cs="FrankRuehl"/>
          <w:strike/>
          <w:vanish/>
          <w:sz w:val="22"/>
          <w:szCs w:val="22"/>
          <w:shd w:val="clear" w:color="auto" w:fill="FFFF99"/>
          <w:rtl/>
        </w:rPr>
        <w:t>(5)</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התקבל מידע חדש השונה מזה שעליו התבסס בעת מתן תעודת הרישום.</w:t>
      </w:r>
    </w:p>
    <w:p w:rsidR="00F8216D" w:rsidRPr="003E1BF7" w:rsidRDefault="00F8216D" w:rsidP="003E1BF7">
      <w:pPr>
        <w:pStyle w:val="P00"/>
        <w:spacing w:before="0"/>
        <w:ind w:left="0" w:right="1134"/>
        <w:rPr>
          <w:rStyle w:val="default"/>
          <w:rFonts w:cs="FrankRuehl" w:hint="cs"/>
          <w:sz w:val="2"/>
          <w:szCs w:val="2"/>
          <w:rtl/>
        </w:rPr>
      </w:pPr>
      <w:r w:rsidRPr="009D2879">
        <w:rPr>
          <w:vanish/>
          <w:sz w:val="22"/>
          <w:szCs w:val="22"/>
          <w:shd w:val="clear" w:color="auto" w:fill="FFFF99"/>
          <w:rtl/>
        </w:rPr>
        <w:tab/>
      </w: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ב)</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 xml:space="preserve">על החלטת המנהל לפי תקנת משנה (א) רשאי היצרן לערער בפני ועדת הערר </w:t>
      </w:r>
      <w:r w:rsidRPr="009D2879">
        <w:rPr>
          <w:rStyle w:val="default"/>
          <w:rFonts w:cs="FrankRuehl"/>
          <w:strike/>
          <w:vanish/>
          <w:sz w:val="22"/>
          <w:szCs w:val="22"/>
          <w:shd w:val="clear" w:color="auto" w:fill="FFFF99"/>
          <w:rtl/>
        </w:rPr>
        <w:t>ש</w:t>
      </w:r>
      <w:r w:rsidRPr="009D2879">
        <w:rPr>
          <w:rStyle w:val="default"/>
          <w:rFonts w:cs="FrankRuehl" w:hint="cs"/>
          <w:strike/>
          <w:vanish/>
          <w:sz w:val="22"/>
          <w:szCs w:val="22"/>
          <w:shd w:val="clear" w:color="auto" w:fill="FFFF99"/>
          <w:rtl/>
        </w:rPr>
        <w:t>לפי תקנה 9 תוך שלושים ימים מיום מסירת החלטת המנהל.</w:t>
      </w:r>
      <w:bookmarkEnd w:id="59"/>
    </w:p>
    <w:p w:rsidR="005D4768" w:rsidRDefault="005D4768">
      <w:pPr>
        <w:pStyle w:val="P00"/>
        <w:spacing w:before="72"/>
        <w:ind w:left="0" w:right="1134"/>
        <w:rPr>
          <w:rStyle w:val="default"/>
          <w:rFonts w:cs="FrankRuehl"/>
          <w:rtl/>
        </w:rPr>
      </w:pPr>
      <w:bookmarkStart w:id="60" w:name="Seif14"/>
      <w:bookmarkEnd w:id="60"/>
      <w:r>
        <w:rPr>
          <w:lang w:val="he-IL"/>
        </w:rPr>
        <w:pict>
          <v:rect id="_x0000_s2075" style="position:absolute;left:0;text-align:left;margin-left:464.5pt;margin-top:8.05pt;width:75.05pt;height:26.8pt;z-index:251648000" o:allowincell="f" filled="f" stroked="f" strokecolor="lime" strokeweight=".25pt">
            <v:textbox inset="0,0,0,0">
              <w:txbxContent>
                <w:p w:rsidR="00326ECF" w:rsidRDefault="00326ECF" w:rsidP="002A7C33">
                  <w:pPr>
                    <w:spacing w:line="160" w:lineRule="exact"/>
                    <w:jc w:val="left"/>
                    <w:rPr>
                      <w:rFonts w:cs="Miriam"/>
                      <w:noProof/>
                      <w:szCs w:val="18"/>
                      <w:rtl/>
                    </w:rPr>
                  </w:pPr>
                  <w:r>
                    <w:rPr>
                      <w:rFonts w:cs="Miriam"/>
                      <w:szCs w:val="18"/>
                      <w:rtl/>
                    </w:rPr>
                    <w:t>ת</w:t>
                  </w:r>
                  <w:r>
                    <w:rPr>
                      <w:rFonts w:cs="Miriam" w:hint="cs"/>
                      <w:szCs w:val="18"/>
                      <w:rtl/>
                    </w:rPr>
                    <w:t>ווית</w:t>
                  </w:r>
                  <w:r>
                    <w:rPr>
                      <w:rFonts w:cs="Miriam"/>
                      <w:szCs w:val="18"/>
                      <w:rtl/>
                    </w:rPr>
                    <w:t xml:space="preserve"> </w:t>
                  </w:r>
                  <w:r>
                    <w:rPr>
                      <w:rFonts w:cs="Miriam" w:hint="cs"/>
                      <w:szCs w:val="18"/>
                      <w:rtl/>
                    </w:rPr>
                    <w:t xml:space="preserve">אריזה </w:t>
                  </w:r>
                  <w:r>
                    <w:rPr>
                      <w:rFonts w:cs="Miriam"/>
                      <w:szCs w:val="18"/>
                      <w:rtl/>
                    </w:rPr>
                    <w:t>נ</w:t>
                  </w:r>
                  <w:r>
                    <w:rPr>
                      <w:rFonts w:cs="Miriam" w:hint="cs"/>
                      <w:szCs w:val="18"/>
                      <w:rtl/>
                    </w:rPr>
                    <w:t>וספת או שינוי</w:t>
                  </w:r>
                  <w:r>
                    <w:rPr>
                      <w:rFonts w:cs="Miriam" w:hint="cs"/>
                      <w:noProof/>
                      <w:szCs w:val="18"/>
                      <w:rtl/>
                    </w:rPr>
                    <w:t xml:space="preserve"> </w:t>
                  </w:r>
                  <w:r>
                    <w:rPr>
                      <w:rFonts w:cs="Miriam"/>
                      <w:szCs w:val="18"/>
                      <w:rtl/>
                    </w:rPr>
                    <w:t>ת</w:t>
                  </w:r>
                  <w:r>
                    <w:rPr>
                      <w:rFonts w:cs="Miriam" w:hint="cs"/>
                      <w:szCs w:val="18"/>
                      <w:rtl/>
                    </w:rPr>
                    <w:t>ווית האריזה</w:t>
                  </w:r>
                </w:p>
              </w:txbxContent>
            </v:textbox>
            <w10:anchorlock/>
          </v:rect>
        </w:pict>
      </w:r>
      <w:r>
        <w:rPr>
          <w:rStyle w:val="big-number"/>
          <w:rtl/>
        </w:rPr>
        <w:t>16</w:t>
      </w:r>
      <w:r w:rsidRPr="003E1BF7">
        <w:rPr>
          <w:rStyle w:val="default"/>
          <w:rFonts w:cs="FrankRuehl"/>
          <w:rtl/>
        </w:rPr>
        <w:t>.</w:t>
      </w:r>
      <w:r w:rsidRPr="003E1BF7">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לדרוש שתווית האריזה תהיה בצבע מסויים לצורך זיהוי.</w:t>
      </w:r>
    </w:p>
    <w:p w:rsidR="005D4768" w:rsidRDefault="005D476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במקרה של אריזה כפולה רשאי המנהל לדרוש שכל אריזה תישא את התווית.</w:t>
      </w:r>
    </w:p>
    <w:p w:rsidR="005D4768" w:rsidRDefault="003E1BF7" w:rsidP="003E1BF7">
      <w:pPr>
        <w:pStyle w:val="P00"/>
        <w:spacing w:before="72"/>
        <w:ind w:left="0" w:right="1134"/>
        <w:rPr>
          <w:rStyle w:val="default"/>
          <w:rFonts w:cs="FrankRuehl"/>
          <w:rtl/>
        </w:rPr>
      </w:pPr>
      <w:r>
        <w:rPr>
          <w:rtl/>
          <w:lang w:eastAsia="en-US"/>
        </w:rPr>
        <w:pict>
          <v:shape id="_x0000_s2122" type="#_x0000_t202" style="position:absolute;left:0;text-align:left;margin-left:470.35pt;margin-top:7.1pt;width:1in;height:11.2pt;z-index:251664384" filled="f" stroked="f">
            <v:textbox inset="1mm,0,1mm,0">
              <w:txbxContent>
                <w:p w:rsidR="00326ECF" w:rsidRDefault="00326ECF" w:rsidP="003E1BF7">
                  <w:pPr>
                    <w:spacing w:line="160" w:lineRule="exact"/>
                    <w:jc w:val="left"/>
                    <w:rPr>
                      <w:rFonts w:cs="Miriam" w:hint="cs"/>
                      <w:noProof/>
                      <w:szCs w:val="18"/>
                      <w:rtl/>
                    </w:rPr>
                  </w:pPr>
                  <w:r>
                    <w:rPr>
                      <w:rFonts w:cs="Miriam" w:hint="cs"/>
                      <w:noProof/>
                      <w:szCs w:val="18"/>
                      <w:rtl/>
                    </w:rPr>
                    <w:t>תק' תשע"ד-2014</w:t>
                  </w:r>
                </w:p>
              </w:txbxContent>
            </v:textbox>
          </v:shape>
        </w:pict>
      </w:r>
      <w:r w:rsidR="005D4768">
        <w:rPr>
          <w:rtl/>
        </w:rPr>
        <w:tab/>
      </w:r>
      <w:r w:rsidR="005D4768">
        <w:rPr>
          <w:rStyle w:val="default"/>
          <w:rFonts w:cs="FrankRuehl"/>
          <w:rtl/>
        </w:rPr>
        <w:t>(</w:t>
      </w:r>
      <w:r w:rsidR="005D4768">
        <w:rPr>
          <w:rStyle w:val="default"/>
          <w:rFonts w:cs="FrankRuehl" w:hint="cs"/>
          <w:rtl/>
        </w:rPr>
        <w:t>ג)</w:t>
      </w:r>
      <w:r w:rsidR="005D4768">
        <w:rPr>
          <w:rStyle w:val="default"/>
          <w:rFonts w:cs="FrankRuehl"/>
          <w:rtl/>
        </w:rPr>
        <w:tab/>
      </w:r>
      <w:r>
        <w:rPr>
          <w:rStyle w:val="default"/>
          <w:rFonts w:cs="FrankRuehl" w:hint="cs"/>
          <w:rtl/>
        </w:rPr>
        <w:t>בעל תעודת רישום</w:t>
      </w:r>
      <w:r w:rsidR="005D4768">
        <w:rPr>
          <w:rStyle w:val="default"/>
          <w:rFonts w:cs="FrankRuehl" w:hint="cs"/>
          <w:rtl/>
        </w:rPr>
        <w:t xml:space="preserve"> רשאי בכל עת ל</w:t>
      </w:r>
      <w:r w:rsidR="005D4768">
        <w:rPr>
          <w:rStyle w:val="default"/>
          <w:rFonts w:cs="FrankRuehl"/>
          <w:rtl/>
        </w:rPr>
        <w:t>ב</w:t>
      </w:r>
      <w:r w:rsidR="005D4768">
        <w:rPr>
          <w:rStyle w:val="default"/>
          <w:rFonts w:cs="FrankRuehl" w:hint="cs"/>
          <w:rtl/>
        </w:rPr>
        <w:t>קש מהמנהל אישור אריזה נוספת של התכשיר או שינוי בכל פרט בתווית האריזה</w:t>
      </w:r>
      <w:r>
        <w:rPr>
          <w:rStyle w:val="default"/>
          <w:rFonts w:cs="FrankRuehl" w:hint="cs"/>
          <w:rtl/>
        </w:rPr>
        <w:t xml:space="preserve"> </w:t>
      </w:r>
      <w:r w:rsidRPr="003E1BF7">
        <w:rPr>
          <w:rStyle w:val="default"/>
          <w:rFonts w:cs="FrankRuehl" w:hint="cs"/>
          <w:rtl/>
        </w:rPr>
        <w:t>והמנהל רשאי להתיר שינוי בתווית האריזה או אריזה נוספת לאחר שקיבל את עמדת הוועדה לעניין זה</w:t>
      </w:r>
      <w:r w:rsidR="005D4768">
        <w:rPr>
          <w:rStyle w:val="default"/>
          <w:rFonts w:cs="FrankRuehl" w:hint="cs"/>
          <w:rtl/>
        </w:rPr>
        <w:t>.</w:t>
      </w:r>
    </w:p>
    <w:p w:rsidR="005D4768" w:rsidRDefault="003E1BF7" w:rsidP="003E1BF7">
      <w:pPr>
        <w:pStyle w:val="P00"/>
        <w:spacing w:before="72"/>
        <w:ind w:left="0" w:right="1134"/>
        <w:rPr>
          <w:rStyle w:val="default"/>
          <w:rFonts w:cs="FrankRuehl"/>
          <w:rtl/>
        </w:rPr>
      </w:pPr>
      <w:r>
        <w:rPr>
          <w:rtl/>
          <w:lang w:eastAsia="en-US"/>
        </w:rPr>
        <w:pict>
          <v:shape id="_x0000_s2125" type="#_x0000_t202" style="position:absolute;left:0;text-align:left;margin-left:470.35pt;margin-top:7.1pt;width:1in;height:11.2pt;z-index:251665408" filled="f" stroked="f">
            <v:textbox inset="1mm,0,1mm,0">
              <w:txbxContent>
                <w:p w:rsidR="00326ECF" w:rsidRDefault="00326ECF" w:rsidP="003E1BF7">
                  <w:pPr>
                    <w:spacing w:line="160" w:lineRule="exact"/>
                    <w:jc w:val="left"/>
                    <w:rPr>
                      <w:rFonts w:cs="Miriam" w:hint="cs"/>
                      <w:noProof/>
                      <w:szCs w:val="18"/>
                      <w:rtl/>
                    </w:rPr>
                  </w:pPr>
                  <w:r>
                    <w:rPr>
                      <w:rFonts w:cs="Miriam" w:hint="cs"/>
                      <w:noProof/>
                      <w:szCs w:val="18"/>
                      <w:rtl/>
                    </w:rPr>
                    <w:t>תק' תשע"ד-2014</w:t>
                  </w:r>
                </w:p>
              </w:txbxContent>
            </v:textbox>
          </v:shape>
        </w:pict>
      </w:r>
      <w:r w:rsidR="005D4768">
        <w:rPr>
          <w:rtl/>
        </w:rPr>
        <w:tab/>
      </w:r>
      <w:r w:rsidR="005D4768">
        <w:rPr>
          <w:rStyle w:val="default"/>
          <w:rFonts w:cs="FrankRuehl"/>
          <w:rtl/>
        </w:rPr>
        <w:t>(</w:t>
      </w:r>
      <w:r w:rsidR="005D4768">
        <w:rPr>
          <w:rStyle w:val="default"/>
          <w:rFonts w:cs="FrankRuehl" w:hint="cs"/>
          <w:rtl/>
        </w:rPr>
        <w:t>ד)</w:t>
      </w:r>
      <w:r w:rsidR="005D4768">
        <w:rPr>
          <w:rStyle w:val="default"/>
          <w:rFonts w:cs="FrankRuehl"/>
          <w:rtl/>
        </w:rPr>
        <w:tab/>
      </w:r>
      <w:r w:rsidR="005D4768">
        <w:rPr>
          <w:rStyle w:val="default"/>
          <w:rFonts w:cs="FrankRuehl" w:hint="cs"/>
          <w:rtl/>
        </w:rPr>
        <w:t xml:space="preserve">הוגשה בקשה לשינוי פרט מפרטי תווית האריזה המפורטים </w:t>
      </w:r>
      <w:r>
        <w:rPr>
          <w:rStyle w:val="default"/>
          <w:rFonts w:cs="FrankRuehl" w:hint="cs"/>
          <w:rtl/>
        </w:rPr>
        <w:t>בתוספת</w:t>
      </w:r>
      <w:r w:rsidR="005D4768">
        <w:rPr>
          <w:rStyle w:val="default"/>
          <w:rFonts w:cs="FrankRuehl" w:hint="cs"/>
          <w:rtl/>
        </w:rPr>
        <w:t xml:space="preserve">, רשאי המנהל להעביר דוגמת התכשיר לניסוי בשדה; בעד ניסוי כאמור ישלם </w:t>
      </w:r>
      <w:r>
        <w:rPr>
          <w:rStyle w:val="default"/>
          <w:rFonts w:cs="FrankRuehl" w:hint="cs"/>
          <w:rtl/>
        </w:rPr>
        <w:t>בעל תעודת הרישום</w:t>
      </w:r>
      <w:r w:rsidR="005D4768">
        <w:rPr>
          <w:rStyle w:val="default"/>
          <w:rFonts w:cs="FrankRuehl" w:hint="cs"/>
          <w:rtl/>
        </w:rPr>
        <w:t xml:space="preserve"> את ההוצאות כאמו</w:t>
      </w:r>
      <w:r w:rsidR="005D4768">
        <w:rPr>
          <w:rStyle w:val="default"/>
          <w:rFonts w:cs="FrankRuehl"/>
          <w:rtl/>
        </w:rPr>
        <w:t>ר</w:t>
      </w:r>
      <w:r w:rsidR="005D4768">
        <w:rPr>
          <w:rStyle w:val="default"/>
          <w:rFonts w:cs="FrankRuehl" w:hint="cs"/>
          <w:rtl/>
        </w:rPr>
        <w:t xml:space="preserve"> בתקנה 6.</w:t>
      </w:r>
    </w:p>
    <w:p w:rsidR="005D4768" w:rsidRDefault="003E1BF7" w:rsidP="003E1BF7">
      <w:pPr>
        <w:pStyle w:val="P00"/>
        <w:spacing w:before="72"/>
        <w:ind w:left="0" w:right="1134"/>
        <w:rPr>
          <w:rStyle w:val="default"/>
          <w:rFonts w:cs="FrankRuehl" w:hint="cs"/>
          <w:rtl/>
        </w:rPr>
      </w:pPr>
      <w:r>
        <w:rPr>
          <w:rtl/>
          <w:lang w:eastAsia="en-US"/>
        </w:rPr>
        <w:pict>
          <v:shape id="_x0000_s2128" type="#_x0000_t202" style="position:absolute;left:0;text-align:left;margin-left:470.35pt;margin-top:7.1pt;width:1in;height:11.2pt;z-index:251666432" filled="f" stroked="f">
            <v:textbox inset="1mm,0,1mm,0">
              <w:txbxContent>
                <w:p w:rsidR="00326ECF" w:rsidRDefault="00326ECF" w:rsidP="003E1BF7">
                  <w:pPr>
                    <w:spacing w:line="160" w:lineRule="exact"/>
                    <w:jc w:val="left"/>
                    <w:rPr>
                      <w:rFonts w:cs="Miriam" w:hint="cs"/>
                      <w:noProof/>
                      <w:szCs w:val="18"/>
                      <w:rtl/>
                    </w:rPr>
                  </w:pPr>
                  <w:r>
                    <w:rPr>
                      <w:rFonts w:cs="Miriam" w:hint="cs"/>
                      <w:noProof/>
                      <w:szCs w:val="18"/>
                      <w:rtl/>
                    </w:rPr>
                    <w:t>תק' תשע"ד-2014</w:t>
                  </w:r>
                </w:p>
              </w:txbxContent>
            </v:textbox>
          </v:shape>
        </w:pict>
      </w:r>
      <w:r w:rsidR="005D4768">
        <w:rPr>
          <w:rtl/>
        </w:rPr>
        <w:tab/>
      </w:r>
      <w:r w:rsidR="005D4768">
        <w:rPr>
          <w:rStyle w:val="default"/>
          <w:rFonts w:cs="FrankRuehl"/>
          <w:rtl/>
        </w:rPr>
        <w:t>(</w:t>
      </w:r>
      <w:r w:rsidR="005D4768">
        <w:rPr>
          <w:rStyle w:val="default"/>
          <w:rFonts w:cs="FrankRuehl" w:hint="cs"/>
          <w:rtl/>
        </w:rPr>
        <w:t>ה)</w:t>
      </w:r>
      <w:r w:rsidR="005D4768">
        <w:rPr>
          <w:rStyle w:val="default"/>
          <w:rFonts w:cs="FrankRuehl"/>
          <w:rtl/>
        </w:rPr>
        <w:tab/>
      </w:r>
      <w:r>
        <w:rPr>
          <w:rStyle w:val="default"/>
          <w:rFonts w:cs="FrankRuehl" w:hint="cs"/>
          <w:rtl/>
        </w:rPr>
        <w:t>(נמחקה)</w:t>
      </w:r>
      <w:r w:rsidR="005D4768">
        <w:rPr>
          <w:rStyle w:val="default"/>
          <w:rFonts w:cs="FrankRuehl" w:hint="cs"/>
          <w:rtl/>
        </w:rPr>
        <w:t>.</w:t>
      </w:r>
    </w:p>
    <w:p w:rsidR="00F8216D" w:rsidRPr="009D2879" w:rsidRDefault="00F8216D" w:rsidP="00F8216D">
      <w:pPr>
        <w:pStyle w:val="P00"/>
        <w:tabs>
          <w:tab w:val="clear" w:pos="6259"/>
        </w:tabs>
        <w:spacing w:before="0"/>
        <w:ind w:left="0" w:right="1134"/>
        <w:rPr>
          <w:rFonts w:hint="cs"/>
          <w:vanish/>
          <w:color w:val="FF0000"/>
          <w:szCs w:val="20"/>
          <w:shd w:val="clear" w:color="auto" w:fill="FFFF99"/>
          <w:rtl/>
        </w:rPr>
      </w:pPr>
      <w:bookmarkStart w:id="61" w:name="Rov50"/>
      <w:r w:rsidRPr="009D2879">
        <w:rPr>
          <w:rFonts w:hint="cs"/>
          <w:vanish/>
          <w:color w:val="FF0000"/>
          <w:szCs w:val="20"/>
          <w:shd w:val="clear" w:color="auto" w:fill="FFFF99"/>
          <w:rtl/>
        </w:rPr>
        <w:t>מיום 31.8.2014</w:t>
      </w:r>
    </w:p>
    <w:p w:rsidR="00F8216D" w:rsidRPr="009D2879" w:rsidRDefault="00F8216D" w:rsidP="00F8216D">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תק' תשע"ד-2014</w:t>
      </w:r>
    </w:p>
    <w:p w:rsidR="00F8216D" w:rsidRPr="009D2879" w:rsidRDefault="00F8216D" w:rsidP="003E1BF7">
      <w:pPr>
        <w:pStyle w:val="P00"/>
        <w:tabs>
          <w:tab w:val="clear" w:pos="6259"/>
        </w:tabs>
        <w:spacing w:before="0"/>
        <w:ind w:left="0" w:right="1134"/>
        <w:rPr>
          <w:rFonts w:hint="cs"/>
          <w:vanish/>
          <w:szCs w:val="20"/>
          <w:shd w:val="clear" w:color="auto" w:fill="FFFF99"/>
          <w:rtl/>
        </w:rPr>
      </w:pPr>
      <w:hyperlink r:id="rId56" w:history="1">
        <w:r w:rsidRPr="009D2879">
          <w:rPr>
            <w:rStyle w:val="Hyperlink"/>
            <w:rFonts w:hint="cs"/>
            <w:vanish/>
            <w:szCs w:val="20"/>
            <w:shd w:val="clear" w:color="auto" w:fill="FFFF99"/>
            <w:rtl/>
          </w:rPr>
          <w:t>ק"ת תשע"ד מס' 7403</w:t>
        </w:r>
      </w:hyperlink>
      <w:r w:rsidRPr="009D2879">
        <w:rPr>
          <w:rFonts w:hint="cs"/>
          <w:vanish/>
          <w:szCs w:val="20"/>
          <w:shd w:val="clear" w:color="auto" w:fill="FFFF99"/>
          <w:rtl/>
        </w:rPr>
        <w:t xml:space="preserve"> מיום 31.7.2014 עמ' 156</w:t>
      </w:r>
      <w:r w:rsidR="003E1BF7" w:rsidRPr="009D2879">
        <w:rPr>
          <w:rFonts w:hint="cs"/>
          <w:vanish/>
          <w:szCs w:val="20"/>
          <w:shd w:val="clear" w:color="auto" w:fill="FFFF99"/>
          <w:rtl/>
        </w:rPr>
        <w:t>7</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strike/>
          <w:vanish/>
          <w:sz w:val="22"/>
          <w:szCs w:val="22"/>
          <w:shd w:val="clear" w:color="auto" w:fill="FFFF99"/>
          <w:rtl/>
        </w:rPr>
        <w:t>יצרן</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בעל תעודת רישום</w:t>
      </w:r>
      <w:r w:rsidRPr="009D2879">
        <w:rPr>
          <w:rStyle w:val="default"/>
          <w:rFonts w:cs="FrankRuehl" w:hint="cs"/>
          <w:vanish/>
          <w:sz w:val="22"/>
          <w:szCs w:val="22"/>
          <w:shd w:val="clear" w:color="auto" w:fill="FFFF99"/>
          <w:rtl/>
        </w:rPr>
        <w:t xml:space="preserve"> רשאי בכל עת ל</w:t>
      </w:r>
      <w:r w:rsidRPr="009D2879">
        <w:rPr>
          <w:rStyle w:val="default"/>
          <w:rFonts w:cs="FrankRuehl"/>
          <w:vanish/>
          <w:sz w:val="22"/>
          <w:szCs w:val="22"/>
          <w:shd w:val="clear" w:color="auto" w:fill="FFFF99"/>
          <w:rtl/>
        </w:rPr>
        <w:t>ב</w:t>
      </w:r>
      <w:r w:rsidRPr="009D2879">
        <w:rPr>
          <w:rStyle w:val="default"/>
          <w:rFonts w:cs="FrankRuehl" w:hint="cs"/>
          <w:vanish/>
          <w:sz w:val="22"/>
          <w:szCs w:val="22"/>
          <w:shd w:val="clear" w:color="auto" w:fill="FFFF99"/>
          <w:rtl/>
        </w:rPr>
        <w:t xml:space="preserve">קש מהמנהל אישור אריזה נוספת של התכשיר או שינוי בכל פרט בתווית האריזה </w:t>
      </w:r>
      <w:r w:rsidRPr="009D2879">
        <w:rPr>
          <w:rStyle w:val="default"/>
          <w:rFonts w:cs="FrankRuehl" w:hint="cs"/>
          <w:vanish/>
          <w:sz w:val="22"/>
          <w:szCs w:val="22"/>
          <w:u w:val="single"/>
          <w:shd w:val="clear" w:color="auto" w:fill="FFFF99"/>
          <w:rtl/>
        </w:rPr>
        <w:t>והמנהל רשאי להתיר שינוי בתווית האריזה או אריזה נוספת לאחר שקיבל את עמדת הוועדה לעניין זה</w:t>
      </w:r>
      <w:r w:rsidRPr="009D2879">
        <w:rPr>
          <w:rStyle w:val="default"/>
          <w:rFonts w:cs="FrankRuehl" w:hint="cs"/>
          <w:vanish/>
          <w:sz w:val="22"/>
          <w:szCs w:val="22"/>
          <w:shd w:val="clear" w:color="auto" w:fill="FFFF99"/>
          <w:rtl/>
        </w:rPr>
        <w:t>.</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הוגשה בקשה לשינוי פרט מפרטי תווית האריזה המפורטים </w:t>
      </w:r>
      <w:r w:rsidRPr="009D2879">
        <w:rPr>
          <w:rStyle w:val="default"/>
          <w:rFonts w:cs="FrankRuehl" w:hint="cs"/>
          <w:strike/>
          <w:vanish/>
          <w:sz w:val="22"/>
          <w:szCs w:val="22"/>
          <w:shd w:val="clear" w:color="auto" w:fill="FFFF99"/>
          <w:rtl/>
        </w:rPr>
        <w:t>בתקנות 5(2)(א) או 5(2)(ה) פרטים (1) עד (3)</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בתוספת</w:t>
      </w:r>
      <w:r w:rsidRPr="009D2879">
        <w:rPr>
          <w:rStyle w:val="default"/>
          <w:rFonts w:cs="FrankRuehl" w:hint="cs"/>
          <w:vanish/>
          <w:sz w:val="22"/>
          <w:szCs w:val="22"/>
          <w:shd w:val="clear" w:color="auto" w:fill="FFFF99"/>
          <w:rtl/>
        </w:rPr>
        <w:t xml:space="preserve">, רשאי המנהל להעביר דוגמת התכשיר לניסוי בשדה; בעד ניסוי כאמור ישלם </w:t>
      </w:r>
      <w:r w:rsidRPr="009D2879">
        <w:rPr>
          <w:rStyle w:val="default"/>
          <w:rFonts w:cs="FrankRuehl" w:hint="cs"/>
          <w:strike/>
          <w:vanish/>
          <w:sz w:val="22"/>
          <w:szCs w:val="22"/>
          <w:shd w:val="clear" w:color="auto" w:fill="FFFF99"/>
          <w:rtl/>
        </w:rPr>
        <w:t>היצרן</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בעל תעודת הרישום</w:t>
      </w:r>
      <w:r w:rsidRPr="009D2879">
        <w:rPr>
          <w:rStyle w:val="default"/>
          <w:rFonts w:cs="FrankRuehl" w:hint="cs"/>
          <w:vanish/>
          <w:sz w:val="22"/>
          <w:szCs w:val="22"/>
          <w:shd w:val="clear" w:color="auto" w:fill="FFFF99"/>
          <w:rtl/>
        </w:rPr>
        <w:t xml:space="preserve"> את ההוצאות כאמו</w:t>
      </w:r>
      <w:r w:rsidRPr="009D2879">
        <w:rPr>
          <w:rStyle w:val="default"/>
          <w:rFonts w:cs="FrankRuehl"/>
          <w:vanish/>
          <w:sz w:val="22"/>
          <w:szCs w:val="22"/>
          <w:shd w:val="clear" w:color="auto" w:fill="FFFF99"/>
          <w:rtl/>
        </w:rPr>
        <w:t>ר</w:t>
      </w:r>
      <w:r w:rsidRPr="009D2879">
        <w:rPr>
          <w:rStyle w:val="default"/>
          <w:rFonts w:cs="FrankRuehl" w:hint="cs"/>
          <w:vanish/>
          <w:sz w:val="22"/>
          <w:szCs w:val="22"/>
          <w:shd w:val="clear" w:color="auto" w:fill="FFFF99"/>
          <w:rtl/>
        </w:rPr>
        <w:t xml:space="preserve"> בתקנה 6.</w:t>
      </w:r>
    </w:p>
    <w:p w:rsidR="003E1BF7" w:rsidRPr="003E1BF7" w:rsidRDefault="003E1BF7" w:rsidP="003E1BF7">
      <w:pPr>
        <w:pStyle w:val="P00"/>
        <w:spacing w:before="0"/>
        <w:ind w:left="0" w:right="1134"/>
        <w:rPr>
          <w:rStyle w:val="default"/>
          <w:rFonts w:cs="FrankRuehl" w:hint="cs"/>
          <w:strike/>
          <w:sz w:val="2"/>
          <w:szCs w:val="2"/>
          <w:rtl/>
        </w:rPr>
      </w:pPr>
      <w:r w:rsidRPr="009D2879">
        <w:rPr>
          <w:vanish/>
          <w:sz w:val="22"/>
          <w:szCs w:val="22"/>
          <w:shd w:val="clear" w:color="auto" w:fill="FFFF99"/>
          <w:rtl/>
        </w:rPr>
        <w:tab/>
      </w:r>
      <w:r w:rsidRPr="009D2879">
        <w:rPr>
          <w:rStyle w:val="default"/>
          <w:rFonts w:cs="FrankRuehl"/>
          <w:strike/>
          <w:vanish/>
          <w:sz w:val="22"/>
          <w:szCs w:val="22"/>
          <w:shd w:val="clear" w:color="auto" w:fill="FFFF99"/>
          <w:rtl/>
        </w:rPr>
        <w:t>(</w:t>
      </w:r>
      <w:r w:rsidRPr="009D2879">
        <w:rPr>
          <w:rStyle w:val="default"/>
          <w:rFonts w:cs="FrankRuehl" w:hint="cs"/>
          <w:strike/>
          <w:vanish/>
          <w:sz w:val="22"/>
          <w:szCs w:val="22"/>
          <w:shd w:val="clear" w:color="auto" w:fill="FFFF99"/>
          <w:rtl/>
        </w:rPr>
        <w:t>ה)</w:t>
      </w:r>
      <w:r w:rsidRPr="009D2879">
        <w:rPr>
          <w:rStyle w:val="default"/>
          <w:rFonts w:cs="FrankRuehl"/>
          <w:strike/>
          <w:vanish/>
          <w:sz w:val="22"/>
          <w:szCs w:val="22"/>
          <w:shd w:val="clear" w:color="auto" w:fill="FFFF99"/>
          <w:rtl/>
        </w:rPr>
        <w:tab/>
      </w:r>
      <w:r w:rsidRPr="009D2879">
        <w:rPr>
          <w:rStyle w:val="default"/>
          <w:rFonts w:cs="FrankRuehl" w:hint="cs"/>
          <w:strike/>
          <w:vanish/>
          <w:sz w:val="22"/>
          <w:szCs w:val="22"/>
          <w:shd w:val="clear" w:color="auto" w:fill="FFFF99"/>
          <w:rtl/>
        </w:rPr>
        <w:t>על סירוב המנהל לאשר אריזה נוספת או שינוי בתווית יחולו הוראות תקנה 9 כאילו היה סירוב לרישום התכשיר.</w:t>
      </w:r>
      <w:bookmarkEnd w:id="61"/>
    </w:p>
    <w:p w:rsidR="005D4768" w:rsidRDefault="005D4768" w:rsidP="0085556C">
      <w:pPr>
        <w:pStyle w:val="P00"/>
        <w:spacing w:before="72"/>
        <w:ind w:left="0" w:right="1134"/>
        <w:rPr>
          <w:rStyle w:val="default"/>
          <w:rFonts w:cs="FrankRuehl"/>
          <w:rtl/>
        </w:rPr>
      </w:pPr>
      <w:bookmarkStart w:id="62" w:name="Seif15"/>
      <w:bookmarkEnd w:id="62"/>
      <w:r>
        <w:rPr>
          <w:lang w:val="he-IL"/>
        </w:rPr>
        <w:pict>
          <v:rect id="_x0000_s2076" style="position:absolute;left:0;text-align:left;margin-left:464.5pt;margin-top:8.05pt;width:75.05pt;height:25.5pt;z-index:251649024" o:allowincell="f" filled="f" stroked="f" strokecolor="lime" strokeweight=".25pt">
            <v:textbox inset="0,0,0,0">
              <w:txbxContent>
                <w:p w:rsidR="00326ECF" w:rsidRDefault="00326ECF" w:rsidP="002A7C33">
                  <w:pPr>
                    <w:spacing w:line="160" w:lineRule="exact"/>
                    <w:jc w:val="left"/>
                    <w:rPr>
                      <w:rFonts w:cs="Miriam" w:hint="cs"/>
                      <w:noProof/>
                      <w:szCs w:val="18"/>
                      <w:rtl/>
                    </w:rPr>
                  </w:pPr>
                  <w:r>
                    <w:rPr>
                      <w:rFonts w:cs="Miriam"/>
                      <w:szCs w:val="18"/>
                      <w:rtl/>
                    </w:rPr>
                    <w:t>ש</w:t>
                  </w:r>
                  <w:r>
                    <w:rPr>
                      <w:rFonts w:cs="Miriam" w:hint="cs"/>
                      <w:szCs w:val="18"/>
                      <w:rtl/>
                    </w:rPr>
                    <w:t xml:space="preserve">ינוי תווית לפי </w:t>
                  </w:r>
                  <w:r>
                    <w:rPr>
                      <w:rFonts w:cs="Miriam"/>
                      <w:szCs w:val="18"/>
                      <w:rtl/>
                    </w:rPr>
                    <w:t>ד</w:t>
                  </w:r>
                  <w:r>
                    <w:rPr>
                      <w:rFonts w:cs="Miriam" w:hint="cs"/>
                      <w:szCs w:val="18"/>
                      <w:rtl/>
                    </w:rPr>
                    <w:t>רישת המנהל</w:t>
                  </w:r>
                </w:p>
                <w:p w:rsidR="0085556C" w:rsidRDefault="0085556C" w:rsidP="002A7C33">
                  <w:pPr>
                    <w:spacing w:line="160" w:lineRule="exact"/>
                    <w:jc w:val="left"/>
                    <w:rPr>
                      <w:rFonts w:cs="Miriam" w:hint="cs"/>
                      <w:noProof/>
                      <w:szCs w:val="18"/>
                      <w:rtl/>
                    </w:rPr>
                  </w:pPr>
                  <w:r>
                    <w:rPr>
                      <w:rFonts w:cs="Miriam" w:hint="cs"/>
                      <w:noProof/>
                      <w:szCs w:val="18"/>
                      <w:rtl/>
                    </w:rPr>
                    <w:t>תק' תשע"ו-2016</w:t>
                  </w:r>
                </w:p>
              </w:txbxContent>
            </v:textbox>
            <w10:anchorlock/>
          </v:rect>
        </w:pict>
      </w:r>
      <w:r>
        <w:rPr>
          <w:rStyle w:val="big-number"/>
          <w:rtl/>
        </w:rPr>
        <w:t>17</w:t>
      </w:r>
      <w:r w:rsidRPr="0085556C">
        <w:rPr>
          <w:rStyle w:val="default"/>
          <w:rFonts w:cs="FrankRuehl"/>
          <w:rtl/>
        </w:rPr>
        <w:t>.</w:t>
      </w:r>
      <w:r w:rsidRPr="0085556C">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המנהל רשאי להורות </w:t>
      </w:r>
      <w:r w:rsidR="0085556C">
        <w:rPr>
          <w:rStyle w:val="default"/>
          <w:rFonts w:cs="FrankRuehl" w:hint="cs"/>
          <w:rtl/>
        </w:rPr>
        <w:t>לבעל תעודת הרישום</w:t>
      </w:r>
      <w:r>
        <w:rPr>
          <w:rStyle w:val="default"/>
          <w:rFonts w:cs="FrankRuehl" w:hint="cs"/>
          <w:rtl/>
        </w:rPr>
        <w:t xml:space="preserve"> לתקן או לשנות את תווית האריזה, אם לדעתו יש צורך בכך.</w:t>
      </w:r>
    </w:p>
    <w:p w:rsidR="005D4768" w:rsidRDefault="005D4768" w:rsidP="0085556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הורה המנהל כאמור בתק</w:t>
      </w:r>
      <w:r>
        <w:rPr>
          <w:rStyle w:val="default"/>
          <w:rFonts w:cs="FrankRuehl"/>
          <w:rtl/>
        </w:rPr>
        <w:t>נ</w:t>
      </w:r>
      <w:r>
        <w:rPr>
          <w:rStyle w:val="default"/>
          <w:rFonts w:cs="FrankRuehl" w:hint="cs"/>
          <w:rtl/>
        </w:rPr>
        <w:t xml:space="preserve">ת משנה (א), חייב </w:t>
      </w:r>
      <w:r w:rsidR="0085556C">
        <w:rPr>
          <w:rStyle w:val="default"/>
          <w:rFonts w:cs="FrankRuehl" w:hint="cs"/>
          <w:rtl/>
        </w:rPr>
        <w:t>בעל תעודת הרישום</w:t>
      </w:r>
      <w:r>
        <w:rPr>
          <w:rStyle w:val="default"/>
          <w:rFonts w:cs="FrankRuehl" w:hint="cs"/>
          <w:rtl/>
        </w:rPr>
        <w:t xml:space="preserve"> תוך תשעים ימים לשנות את תווית האריזה ולא להפיץ את התכשיר, אלא בצירוף התווית המתוקנת.</w:t>
      </w:r>
    </w:p>
    <w:p w:rsidR="005D4768" w:rsidRDefault="005D4768" w:rsidP="0085556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שינה </w:t>
      </w:r>
      <w:r w:rsidR="0085556C">
        <w:rPr>
          <w:rStyle w:val="default"/>
          <w:rFonts w:cs="FrankRuehl" w:hint="cs"/>
          <w:rtl/>
        </w:rPr>
        <w:t>בעל תעודת הרישום</w:t>
      </w:r>
      <w:r>
        <w:rPr>
          <w:rStyle w:val="default"/>
          <w:rFonts w:cs="FrankRuehl" w:hint="cs"/>
          <w:rtl/>
        </w:rPr>
        <w:t xml:space="preserve"> את תווית האריזה כאמור, רשאי המנהל לבטל את תעודת הרישום.</w:t>
      </w:r>
    </w:p>
    <w:p w:rsidR="00FD64AF" w:rsidRPr="009D2879" w:rsidRDefault="00FD64AF" w:rsidP="00FD64AF">
      <w:pPr>
        <w:pStyle w:val="P00"/>
        <w:spacing w:before="0"/>
        <w:ind w:left="0" w:right="1134"/>
        <w:rPr>
          <w:rFonts w:hint="cs"/>
          <w:vanish/>
          <w:color w:val="FF0000"/>
          <w:szCs w:val="20"/>
          <w:shd w:val="clear" w:color="auto" w:fill="FFFF99"/>
          <w:rtl/>
        </w:rPr>
      </w:pPr>
      <w:bookmarkStart w:id="63" w:name="Rov81"/>
      <w:r w:rsidRPr="009D2879">
        <w:rPr>
          <w:rFonts w:hint="cs"/>
          <w:vanish/>
          <w:color w:val="FF0000"/>
          <w:szCs w:val="20"/>
          <w:shd w:val="clear" w:color="auto" w:fill="FFFF99"/>
          <w:rtl/>
        </w:rPr>
        <w:t>מיום 12.9.2016</w:t>
      </w:r>
    </w:p>
    <w:p w:rsidR="00FD64AF" w:rsidRPr="009D2879" w:rsidRDefault="00FD64AF" w:rsidP="00FD64AF">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FD64AF" w:rsidRPr="009D2879" w:rsidRDefault="00FD64AF" w:rsidP="00FD64AF">
      <w:pPr>
        <w:pStyle w:val="P00"/>
        <w:spacing w:before="0"/>
        <w:ind w:left="0" w:right="1134"/>
        <w:rPr>
          <w:rFonts w:hint="cs"/>
          <w:vanish/>
          <w:szCs w:val="20"/>
          <w:shd w:val="clear" w:color="auto" w:fill="FFFF99"/>
          <w:rtl/>
        </w:rPr>
      </w:pPr>
      <w:hyperlink r:id="rId57"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1628</w:t>
      </w:r>
    </w:p>
    <w:p w:rsidR="00FD64AF" w:rsidRPr="009D2879" w:rsidRDefault="00FD64AF" w:rsidP="00FD64AF">
      <w:pPr>
        <w:pStyle w:val="P00"/>
        <w:ind w:left="0" w:right="1134"/>
        <w:rPr>
          <w:rStyle w:val="default"/>
          <w:rFonts w:cs="FrankRuehl"/>
          <w:vanish/>
          <w:sz w:val="22"/>
          <w:szCs w:val="22"/>
          <w:shd w:val="clear" w:color="auto" w:fill="FFFF99"/>
          <w:rtl/>
        </w:rPr>
      </w:pPr>
      <w:r w:rsidRPr="009D2879">
        <w:rPr>
          <w:rStyle w:val="default"/>
          <w:rFonts w:cs="FrankRuehl"/>
          <w:vanish/>
          <w:sz w:val="22"/>
          <w:szCs w:val="22"/>
          <w:shd w:val="clear" w:color="auto" w:fill="FFFF99"/>
          <w:rtl/>
        </w:rPr>
        <w:t>17.</w:t>
      </w:r>
      <w:r w:rsidRPr="009D2879">
        <w:rPr>
          <w:rStyle w:val="default"/>
          <w:rFonts w:cs="FrankRuehl"/>
          <w:vanish/>
          <w:sz w:val="22"/>
          <w:szCs w:val="22"/>
          <w:shd w:val="clear" w:color="auto" w:fill="FFFF99"/>
          <w:rtl/>
        </w:rPr>
        <w:tab/>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המנהל רשאי להורות </w:t>
      </w:r>
      <w:r w:rsidRPr="009D2879">
        <w:rPr>
          <w:rStyle w:val="default"/>
          <w:rFonts w:cs="FrankRuehl" w:hint="cs"/>
          <w:strike/>
          <w:vanish/>
          <w:sz w:val="22"/>
          <w:szCs w:val="22"/>
          <w:shd w:val="clear" w:color="auto" w:fill="FFFF99"/>
          <w:rtl/>
        </w:rPr>
        <w:t>ליצרן</w:t>
      </w:r>
      <w:r w:rsidR="0085556C" w:rsidRPr="009D2879">
        <w:rPr>
          <w:rStyle w:val="default"/>
          <w:rFonts w:cs="FrankRuehl" w:hint="cs"/>
          <w:vanish/>
          <w:sz w:val="22"/>
          <w:szCs w:val="22"/>
          <w:shd w:val="clear" w:color="auto" w:fill="FFFF99"/>
          <w:rtl/>
        </w:rPr>
        <w:t xml:space="preserve"> </w:t>
      </w:r>
      <w:r w:rsidR="0085556C" w:rsidRPr="009D2879">
        <w:rPr>
          <w:rStyle w:val="default"/>
          <w:rFonts w:cs="FrankRuehl" w:hint="cs"/>
          <w:vanish/>
          <w:sz w:val="22"/>
          <w:szCs w:val="22"/>
          <w:u w:val="single"/>
          <w:shd w:val="clear" w:color="auto" w:fill="FFFF99"/>
          <w:rtl/>
        </w:rPr>
        <w:t>לבעל תעודת רישום</w:t>
      </w:r>
      <w:r w:rsidRPr="009D2879">
        <w:rPr>
          <w:rStyle w:val="default"/>
          <w:rFonts w:cs="FrankRuehl" w:hint="cs"/>
          <w:vanish/>
          <w:sz w:val="22"/>
          <w:szCs w:val="22"/>
          <w:shd w:val="clear" w:color="auto" w:fill="FFFF99"/>
          <w:rtl/>
        </w:rPr>
        <w:t xml:space="preserve"> לתקן או לשנות את תווית האריזה, אם לדעתו יש צורך בכך.</w:t>
      </w:r>
    </w:p>
    <w:p w:rsidR="00FD64AF" w:rsidRPr="009D2879" w:rsidRDefault="00FD64AF" w:rsidP="00FD64AF">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הורה המנהל כאמור בתק</w:t>
      </w:r>
      <w:r w:rsidRPr="009D2879">
        <w:rPr>
          <w:rStyle w:val="default"/>
          <w:rFonts w:cs="FrankRuehl"/>
          <w:vanish/>
          <w:sz w:val="22"/>
          <w:szCs w:val="22"/>
          <w:shd w:val="clear" w:color="auto" w:fill="FFFF99"/>
          <w:rtl/>
        </w:rPr>
        <w:t>נ</w:t>
      </w:r>
      <w:r w:rsidRPr="009D2879">
        <w:rPr>
          <w:rStyle w:val="default"/>
          <w:rFonts w:cs="FrankRuehl" w:hint="cs"/>
          <w:vanish/>
          <w:sz w:val="22"/>
          <w:szCs w:val="22"/>
          <w:shd w:val="clear" w:color="auto" w:fill="FFFF99"/>
          <w:rtl/>
        </w:rPr>
        <w:t xml:space="preserve">ת משנה (א), חייב </w:t>
      </w:r>
      <w:r w:rsidRPr="009D2879">
        <w:rPr>
          <w:rStyle w:val="default"/>
          <w:rFonts w:cs="FrankRuehl" w:hint="cs"/>
          <w:strike/>
          <w:vanish/>
          <w:sz w:val="22"/>
          <w:szCs w:val="22"/>
          <w:shd w:val="clear" w:color="auto" w:fill="FFFF99"/>
          <w:rtl/>
        </w:rPr>
        <w:t>היצרן</w:t>
      </w:r>
      <w:r w:rsidR="0085556C" w:rsidRPr="009D2879">
        <w:rPr>
          <w:rStyle w:val="default"/>
          <w:rFonts w:cs="FrankRuehl" w:hint="cs"/>
          <w:vanish/>
          <w:sz w:val="22"/>
          <w:szCs w:val="22"/>
          <w:shd w:val="clear" w:color="auto" w:fill="FFFF99"/>
          <w:rtl/>
        </w:rPr>
        <w:t xml:space="preserve"> </w:t>
      </w:r>
      <w:r w:rsidR="0085556C" w:rsidRPr="009D2879">
        <w:rPr>
          <w:rStyle w:val="default"/>
          <w:rFonts w:cs="FrankRuehl" w:hint="cs"/>
          <w:vanish/>
          <w:sz w:val="22"/>
          <w:szCs w:val="22"/>
          <w:u w:val="single"/>
          <w:shd w:val="clear" w:color="auto" w:fill="FFFF99"/>
          <w:rtl/>
        </w:rPr>
        <w:t>בעל תעודת הרישום</w:t>
      </w:r>
      <w:r w:rsidRPr="009D2879">
        <w:rPr>
          <w:rStyle w:val="default"/>
          <w:rFonts w:cs="FrankRuehl" w:hint="cs"/>
          <w:vanish/>
          <w:sz w:val="22"/>
          <w:szCs w:val="22"/>
          <w:shd w:val="clear" w:color="auto" w:fill="FFFF99"/>
          <w:rtl/>
        </w:rPr>
        <w:t xml:space="preserve"> תוך תשעים ימים לשנות את תווית האריזה ולא להפיץ את התכשיר, אלא בצירוף התווית המתוקנת.</w:t>
      </w:r>
    </w:p>
    <w:p w:rsidR="00FD64AF" w:rsidRPr="0085556C" w:rsidRDefault="00FD64AF" w:rsidP="0085556C">
      <w:pPr>
        <w:pStyle w:val="P00"/>
        <w:spacing w:before="0"/>
        <w:ind w:left="0" w:right="1134"/>
        <w:rPr>
          <w:rStyle w:val="default"/>
          <w:rFonts w:cs="FrankRuehl" w:hint="cs"/>
          <w:sz w:val="2"/>
          <w:szCs w:val="2"/>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לא שינה </w:t>
      </w:r>
      <w:r w:rsidRPr="009D2879">
        <w:rPr>
          <w:rStyle w:val="default"/>
          <w:rFonts w:cs="FrankRuehl" w:hint="cs"/>
          <w:strike/>
          <w:vanish/>
          <w:sz w:val="22"/>
          <w:szCs w:val="22"/>
          <w:shd w:val="clear" w:color="auto" w:fill="FFFF99"/>
          <w:rtl/>
        </w:rPr>
        <w:t>היצרן</w:t>
      </w:r>
      <w:r w:rsidR="0085556C" w:rsidRPr="009D2879">
        <w:rPr>
          <w:rStyle w:val="default"/>
          <w:rFonts w:cs="FrankRuehl" w:hint="cs"/>
          <w:vanish/>
          <w:sz w:val="22"/>
          <w:szCs w:val="22"/>
          <w:shd w:val="clear" w:color="auto" w:fill="FFFF99"/>
          <w:rtl/>
        </w:rPr>
        <w:t xml:space="preserve"> </w:t>
      </w:r>
      <w:r w:rsidR="0085556C" w:rsidRPr="009D2879">
        <w:rPr>
          <w:rStyle w:val="default"/>
          <w:rFonts w:cs="FrankRuehl" w:hint="cs"/>
          <w:vanish/>
          <w:sz w:val="22"/>
          <w:szCs w:val="22"/>
          <w:u w:val="single"/>
          <w:shd w:val="clear" w:color="auto" w:fill="FFFF99"/>
          <w:rtl/>
        </w:rPr>
        <w:t>בעל תעודת הרישום</w:t>
      </w:r>
      <w:r w:rsidRPr="009D2879">
        <w:rPr>
          <w:rStyle w:val="default"/>
          <w:rFonts w:cs="FrankRuehl" w:hint="cs"/>
          <w:vanish/>
          <w:sz w:val="22"/>
          <w:szCs w:val="22"/>
          <w:shd w:val="clear" w:color="auto" w:fill="FFFF99"/>
          <w:rtl/>
        </w:rPr>
        <w:t xml:space="preserve"> את תווית האריזה כאמור, רשאי המנהל לבטל את תעודת הרישום.</w:t>
      </w:r>
      <w:bookmarkEnd w:id="63"/>
    </w:p>
    <w:p w:rsidR="005D4768" w:rsidRDefault="005D4768" w:rsidP="0085556C">
      <w:pPr>
        <w:pStyle w:val="P00"/>
        <w:spacing w:before="72"/>
        <w:ind w:left="0" w:right="1134"/>
        <w:rPr>
          <w:rStyle w:val="default"/>
          <w:rFonts w:cs="FrankRuehl"/>
          <w:rtl/>
        </w:rPr>
      </w:pPr>
      <w:bookmarkStart w:id="64" w:name="Seif16"/>
      <w:bookmarkEnd w:id="64"/>
      <w:r>
        <w:rPr>
          <w:lang w:val="he-IL"/>
        </w:rPr>
        <w:pict>
          <v:rect id="_x0000_s2077" style="position:absolute;left:0;text-align:left;margin-left:464.5pt;margin-top:8.05pt;width:75.05pt;height:27.6pt;z-index:251650048" o:allowincell="f" filled="f" stroked="f" strokecolor="lime" strokeweight=".25pt">
            <v:textbox inset="0,0,0,0">
              <w:txbxContent>
                <w:p w:rsidR="00326ECF" w:rsidRDefault="00326ECF" w:rsidP="002A7C33">
                  <w:pPr>
                    <w:spacing w:line="160" w:lineRule="exact"/>
                    <w:jc w:val="left"/>
                    <w:rPr>
                      <w:rFonts w:cs="Miriam" w:hint="cs"/>
                      <w:noProof/>
                      <w:szCs w:val="18"/>
                      <w:rtl/>
                    </w:rPr>
                  </w:pPr>
                  <w:r>
                    <w:rPr>
                      <w:rFonts w:cs="Miriam"/>
                      <w:szCs w:val="18"/>
                      <w:rtl/>
                    </w:rPr>
                    <w:t>מ</w:t>
                  </w:r>
                  <w:r>
                    <w:rPr>
                      <w:rFonts w:cs="Miriam" w:hint="cs"/>
                      <w:szCs w:val="18"/>
                      <w:rtl/>
                    </w:rPr>
                    <w:t xml:space="preserve">כירת תכשיר </w:t>
                  </w:r>
                  <w:r>
                    <w:rPr>
                      <w:rFonts w:cs="Miriam"/>
                      <w:szCs w:val="18"/>
                      <w:rtl/>
                    </w:rPr>
                    <w:t>ב</w:t>
                  </w:r>
                  <w:r>
                    <w:rPr>
                      <w:rFonts w:cs="Miriam" w:hint="cs"/>
                      <w:szCs w:val="18"/>
                      <w:rtl/>
                    </w:rPr>
                    <w:t>אריזה המקורית</w:t>
                  </w:r>
                </w:p>
                <w:p w:rsidR="0085556C" w:rsidRDefault="0085556C" w:rsidP="0085556C">
                  <w:pPr>
                    <w:spacing w:line="160" w:lineRule="exact"/>
                    <w:jc w:val="left"/>
                    <w:rPr>
                      <w:rFonts w:cs="Miriam" w:hint="cs"/>
                      <w:noProof/>
                      <w:szCs w:val="18"/>
                      <w:rtl/>
                    </w:rPr>
                  </w:pPr>
                  <w:r>
                    <w:rPr>
                      <w:rFonts w:cs="Miriam" w:hint="cs"/>
                      <w:noProof/>
                      <w:szCs w:val="18"/>
                      <w:rtl/>
                    </w:rPr>
                    <w:t>תק' תשע"ו-2016</w:t>
                  </w:r>
                </w:p>
              </w:txbxContent>
            </v:textbox>
            <w10:anchorlock/>
          </v:rect>
        </w:pict>
      </w:r>
      <w:r>
        <w:rPr>
          <w:rStyle w:val="big-number"/>
          <w:rtl/>
        </w:rPr>
        <w:t>18</w:t>
      </w:r>
      <w:r w:rsidRPr="0085556C">
        <w:rPr>
          <w:rStyle w:val="default"/>
          <w:rFonts w:cs="FrankRuehl"/>
          <w:rtl/>
        </w:rPr>
        <w:t>.</w:t>
      </w:r>
      <w:r w:rsidRPr="0085556C">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ימכור אדם תכשיר, אלא באריזתו המ</w:t>
      </w:r>
      <w:r>
        <w:rPr>
          <w:rStyle w:val="default"/>
          <w:rFonts w:cs="FrankRuehl"/>
          <w:rtl/>
        </w:rPr>
        <w:t>ק</w:t>
      </w:r>
      <w:r>
        <w:rPr>
          <w:rStyle w:val="default"/>
          <w:rFonts w:cs="FrankRuehl" w:hint="cs"/>
          <w:rtl/>
        </w:rPr>
        <w:t>ורית ובתווית</w:t>
      </w:r>
      <w:r>
        <w:rPr>
          <w:rStyle w:val="default"/>
          <w:rFonts w:cs="FrankRuehl"/>
          <w:rtl/>
        </w:rPr>
        <w:t xml:space="preserve"> </w:t>
      </w:r>
      <w:r>
        <w:rPr>
          <w:rStyle w:val="default"/>
          <w:rFonts w:cs="FrankRuehl" w:hint="cs"/>
          <w:rtl/>
        </w:rPr>
        <w:t xml:space="preserve">המקורית של </w:t>
      </w:r>
      <w:r w:rsidR="0085556C">
        <w:rPr>
          <w:rStyle w:val="default"/>
          <w:rFonts w:cs="FrankRuehl" w:hint="cs"/>
          <w:rtl/>
        </w:rPr>
        <w:t>בעל תעודת הרישום</w:t>
      </w:r>
      <w:r>
        <w:rPr>
          <w:rStyle w:val="default"/>
          <w:rFonts w:cs="FrankRuehl" w:hint="cs"/>
          <w:rtl/>
        </w:rPr>
        <w:t>.</w:t>
      </w:r>
    </w:p>
    <w:p w:rsidR="005D4768" w:rsidRDefault="005D476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רשאי המנהל לפי שיקול דעתו, להתיר בכתב מכירת תכשיר באריזה שונה מהאמור בתקנת משנה (א), ובלבד שהיא תישא תווית שתכלול אותם הפרטים שנכללו בתווית שעל האריזה המקורית; המנה</w:t>
      </w:r>
      <w:r>
        <w:rPr>
          <w:rStyle w:val="default"/>
          <w:rFonts w:cs="FrankRuehl"/>
          <w:rtl/>
        </w:rPr>
        <w:t>ל</w:t>
      </w:r>
      <w:r>
        <w:rPr>
          <w:rStyle w:val="default"/>
          <w:rFonts w:cs="FrankRuehl" w:hint="cs"/>
          <w:rtl/>
        </w:rPr>
        <w:t xml:space="preserve"> רשאי בכל עת לבטל את ההיתר.</w:t>
      </w:r>
    </w:p>
    <w:p w:rsidR="0085556C" w:rsidRPr="009D2879" w:rsidRDefault="0085556C" w:rsidP="0085556C">
      <w:pPr>
        <w:pStyle w:val="P00"/>
        <w:spacing w:before="0"/>
        <w:ind w:left="0" w:right="1134"/>
        <w:rPr>
          <w:rFonts w:hint="cs"/>
          <w:vanish/>
          <w:color w:val="FF0000"/>
          <w:szCs w:val="20"/>
          <w:shd w:val="clear" w:color="auto" w:fill="FFFF99"/>
          <w:rtl/>
        </w:rPr>
      </w:pPr>
      <w:bookmarkStart w:id="65" w:name="Rov82"/>
      <w:r w:rsidRPr="009D2879">
        <w:rPr>
          <w:rFonts w:hint="cs"/>
          <w:vanish/>
          <w:color w:val="FF0000"/>
          <w:szCs w:val="20"/>
          <w:shd w:val="clear" w:color="auto" w:fill="FFFF99"/>
          <w:rtl/>
        </w:rPr>
        <w:t>מיום 12.9.2016</w:t>
      </w:r>
    </w:p>
    <w:p w:rsidR="0085556C" w:rsidRPr="009D2879" w:rsidRDefault="0085556C" w:rsidP="0085556C">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85556C" w:rsidRPr="009D2879" w:rsidRDefault="0085556C" w:rsidP="0085556C">
      <w:pPr>
        <w:pStyle w:val="P00"/>
        <w:spacing w:before="0"/>
        <w:ind w:left="0" w:right="1134"/>
        <w:rPr>
          <w:rFonts w:hint="cs"/>
          <w:vanish/>
          <w:szCs w:val="20"/>
          <w:shd w:val="clear" w:color="auto" w:fill="FFFF99"/>
          <w:rtl/>
        </w:rPr>
      </w:pPr>
      <w:hyperlink r:id="rId58"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1628</w:t>
      </w:r>
    </w:p>
    <w:p w:rsidR="0085556C" w:rsidRPr="0085556C" w:rsidRDefault="0085556C" w:rsidP="0085556C">
      <w:pPr>
        <w:pStyle w:val="P00"/>
        <w:ind w:left="0" w:right="1134"/>
        <w:rPr>
          <w:rStyle w:val="default"/>
          <w:rFonts w:cs="FrankRuehl"/>
          <w:sz w:val="2"/>
          <w:szCs w:val="2"/>
          <w:rtl/>
        </w:rPr>
      </w:pPr>
      <w:r w:rsidRPr="009D2879">
        <w:rPr>
          <w:rStyle w:val="default"/>
          <w:rFonts w:cs="FrankRuehl"/>
          <w:vanish/>
          <w:sz w:val="22"/>
          <w:szCs w:val="22"/>
          <w:shd w:val="clear" w:color="auto" w:fill="FFFF99"/>
          <w:rtl/>
        </w:rPr>
        <w:tab/>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לא ימכור אדם תכשיר, אלא באריזתו המ</w:t>
      </w:r>
      <w:r w:rsidRPr="009D2879">
        <w:rPr>
          <w:rStyle w:val="default"/>
          <w:rFonts w:cs="FrankRuehl"/>
          <w:vanish/>
          <w:sz w:val="22"/>
          <w:szCs w:val="22"/>
          <w:shd w:val="clear" w:color="auto" w:fill="FFFF99"/>
          <w:rtl/>
        </w:rPr>
        <w:t>ק</w:t>
      </w:r>
      <w:r w:rsidRPr="009D2879">
        <w:rPr>
          <w:rStyle w:val="default"/>
          <w:rFonts w:cs="FrankRuehl" w:hint="cs"/>
          <w:vanish/>
          <w:sz w:val="22"/>
          <w:szCs w:val="22"/>
          <w:shd w:val="clear" w:color="auto" w:fill="FFFF99"/>
          <w:rtl/>
        </w:rPr>
        <w:t>ורית ובתווית</w:t>
      </w:r>
      <w:r w:rsidRPr="009D2879">
        <w:rPr>
          <w:rStyle w:val="default"/>
          <w:rFonts w:cs="FrankRuehl"/>
          <w:vanish/>
          <w:sz w:val="22"/>
          <w:szCs w:val="22"/>
          <w:shd w:val="clear" w:color="auto" w:fill="FFFF99"/>
          <w:rtl/>
        </w:rPr>
        <w:t xml:space="preserve"> </w:t>
      </w:r>
      <w:r w:rsidRPr="009D2879">
        <w:rPr>
          <w:rStyle w:val="default"/>
          <w:rFonts w:cs="FrankRuehl" w:hint="cs"/>
          <w:vanish/>
          <w:sz w:val="22"/>
          <w:szCs w:val="22"/>
          <w:shd w:val="clear" w:color="auto" w:fill="FFFF99"/>
          <w:rtl/>
        </w:rPr>
        <w:t xml:space="preserve">המקורית של </w:t>
      </w:r>
      <w:r w:rsidRPr="009D2879">
        <w:rPr>
          <w:rStyle w:val="default"/>
          <w:rFonts w:cs="FrankRuehl" w:hint="cs"/>
          <w:strike/>
          <w:vanish/>
          <w:sz w:val="22"/>
          <w:szCs w:val="22"/>
          <w:shd w:val="clear" w:color="auto" w:fill="FFFF99"/>
          <w:rtl/>
        </w:rPr>
        <w:t>היצרן</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בעל תעודת הרישום</w:t>
      </w:r>
      <w:r w:rsidRPr="009D2879">
        <w:rPr>
          <w:rStyle w:val="default"/>
          <w:rFonts w:cs="FrankRuehl" w:hint="cs"/>
          <w:vanish/>
          <w:sz w:val="22"/>
          <w:szCs w:val="22"/>
          <w:shd w:val="clear" w:color="auto" w:fill="FFFF99"/>
          <w:rtl/>
        </w:rPr>
        <w:t>.</w:t>
      </w:r>
      <w:bookmarkEnd w:id="65"/>
    </w:p>
    <w:p w:rsidR="005D4768" w:rsidRDefault="005D4768">
      <w:pPr>
        <w:pStyle w:val="P00"/>
        <w:spacing w:before="72"/>
        <w:ind w:left="0" w:right="1134"/>
        <w:rPr>
          <w:rStyle w:val="default"/>
          <w:rFonts w:cs="FrankRuehl"/>
          <w:rtl/>
        </w:rPr>
      </w:pPr>
      <w:bookmarkStart w:id="66" w:name="Seif17"/>
      <w:bookmarkEnd w:id="66"/>
      <w:r>
        <w:rPr>
          <w:lang w:val="he-IL"/>
        </w:rPr>
        <w:pict>
          <v:rect id="_x0000_s2078" style="position:absolute;left:0;text-align:left;margin-left:464.5pt;margin-top:8.05pt;width:75.05pt;height:15.65pt;z-index:251651072" o:allowincell="f" filled="f" stroked="f" strokecolor="lime" strokeweight=".25pt">
            <v:textbox inset="0,0,0,0">
              <w:txbxContent>
                <w:p w:rsidR="00326ECF" w:rsidRDefault="00326ECF">
                  <w:pPr>
                    <w:spacing w:line="160" w:lineRule="exact"/>
                    <w:jc w:val="left"/>
                    <w:rPr>
                      <w:rFonts w:cs="Miriam"/>
                      <w:noProof/>
                      <w:szCs w:val="18"/>
                      <w:rtl/>
                    </w:rPr>
                  </w:pPr>
                  <w:r>
                    <w:rPr>
                      <w:rFonts w:cs="Miriam"/>
                      <w:szCs w:val="18"/>
                      <w:rtl/>
                    </w:rPr>
                    <w:t>פ</w:t>
                  </w:r>
                  <w:r>
                    <w:rPr>
                      <w:rFonts w:cs="Miriam" w:hint="cs"/>
                      <w:szCs w:val="18"/>
                      <w:rtl/>
                    </w:rPr>
                    <w:t>רסום תכשיר</w:t>
                  </w:r>
                </w:p>
              </w:txbxContent>
            </v:textbox>
            <w10:anchorlock/>
          </v:rect>
        </w:pict>
      </w:r>
      <w:r>
        <w:rPr>
          <w:rStyle w:val="big-number"/>
          <w:rtl/>
        </w:rPr>
        <w:t>19</w:t>
      </w:r>
      <w:r w:rsidRPr="005306C9">
        <w:rPr>
          <w:rStyle w:val="default"/>
          <w:rFonts w:cs="FrankRuehl"/>
          <w:rtl/>
        </w:rPr>
        <w:t>.</w:t>
      </w:r>
      <w:r w:rsidRPr="005306C9">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יפרסם אדם שתכשיר הנמכר על ידו הומלץ בידי המנהל.</w:t>
      </w:r>
    </w:p>
    <w:p w:rsidR="005D4768" w:rsidRDefault="005306C9" w:rsidP="005306C9">
      <w:pPr>
        <w:pStyle w:val="P00"/>
        <w:spacing w:before="72"/>
        <w:ind w:left="0" w:right="1134"/>
        <w:rPr>
          <w:rStyle w:val="default"/>
          <w:rFonts w:cs="FrankRuehl" w:hint="cs"/>
          <w:rtl/>
        </w:rPr>
      </w:pPr>
      <w:r>
        <w:rPr>
          <w:rtl/>
          <w:lang w:eastAsia="en-US"/>
        </w:rPr>
        <w:pict>
          <v:shape id="_x0000_s2163" type="#_x0000_t202" style="position:absolute;left:0;text-align:left;margin-left:470.35pt;margin-top:7.1pt;width:1in;height:11.2pt;z-index:251684864" filled="f" stroked="f">
            <v:textbox inset="1mm,0,1mm,0">
              <w:txbxContent>
                <w:p w:rsidR="005306C9" w:rsidRDefault="005306C9" w:rsidP="005306C9">
                  <w:pPr>
                    <w:spacing w:line="160" w:lineRule="exact"/>
                    <w:jc w:val="left"/>
                    <w:rPr>
                      <w:rFonts w:cs="Miriam" w:hint="cs"/>
                      <w:szCs w:val="18"/>
                      <w:rtl/>
                    </w:rPr>
                  </w:pPr>
                  <w:r>
                    <w:rPr>
                      <w:rFonts w:cs="Miriam" w:hint="cs"/>
                      <w:szCs w:val="18"/>
                      <w:rtl/>
                    </w:rPr>
                    <w:t>תק' תשע"ו-2016</w:t>
                  </w:r>
                </w:p>
              </w:txbxContent>
            </v:textbox>
            <w10:anchorlock/>
          </v:shape>
        </w:pict>
      </w:r>
      <w:r w:rsidR="005D4768">
        <w:rPr>
          <w:rtl/>
        </w:rPr>
        <w:tab/>
      </w:r>
      <w:r w:rsidR="005D4768">
        <w:rPr>
          <w:rStyle w:val="default"/>
          <w:rFonts w:cs="FrankRuehl"/>
          <w:rtl/>
        </w:rPr>
        <w:t>(</w:t>
      </w:r>
      <w:r w:rsidR="005D4768">
        <w:rPr>
          <w:rStyle w:val="default"/>
          <w:rFonts w:cs="FrankRuehl" w:hint="cs"/>
          <w:rtl/>
        </w:rPr>
        <w:t>ב)</w:t>
      </w:r>
      <w:r w:rsidR="005D4768">
        <w:rPr>
          <w:rStyle w:val="default"/>
          <w:rFonts w:cs="FrankRuehl"/>
          <w:rtl/>
        </w:rPr>
        <w:tab/>
      </w:r>
      <w:r w:rsidR="005D4768">
        <w:rPr>
          <w:rStyle w:val="default"/>
          <w:rFonts w:cs="FrankRuehl" w:hint="cs"/>
          <w:rtl/>
        </w:rPr>
        <w:t>לא יפרסם אדם תכשיר שלא בהתאם לרישום בתווית האריזה.</w:t>
      </w:r>
    </w:p>
    <w:p w:rsidR="005306C9" w:rsidRPr="009D2879" w:rsidRDefault="005306C9" w:rsidP="005306C9">
      <w:pPr>
        <w:pStyle w:val="P00"/>
        <w:spacing w:before="0"/>
        <w:ind w:left="0" w:right="1134"/>
        <w:rPr>
          <w:rFonts w:hint="cs"/>
          <w:vanish/>
          <w:color w:val="FF0000"/>
          <w:szCs w:val="20"/>
          <w:shd w:val="clear" w:color="auto" w:fill="FFFF99"/>
          <w:rtl/>
        </w:rPr>
      </w:pPr>
      <w:bookmarkStart w:id="67" w:name="Rov76"/>
      <w:r w:rsidRPr="009D2879">
        <w:rPr>
          <w:rFonts w:hint="cs"/>
          <w:vanish/>
          <w:color w:val="FF0000"/>
          <w:szCs w:val="20"/>
          <w:shd w:val="clear" w:color="auto" w:fill="FFFF99"/>
          <w:rtl/>
        </w:rPr>
        <w:t>מיום 12.9.2016</w:t>
      </w:r>
    </w:p>
    <w:p w:rsidR="005306C9" w:rsidRPr="009D2879" w:rsidRDefault="005306C9" w:rsidP="005306C9">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5306C9" w:rsidRPr="009D2879" w:rsidRDefault="005306C9" w:rsidP="005306C9">
      <w:pPr>
        <w:pStyle w:val="P00"/>
        <w:spacing w:before="0"/>
        <w:ind w:left="0" w:right="1134"/>
        <w:rPr>
          <w:rFonts w:hint="cs"/>
          <w:vanish/>
          <w:szCs w:val="20"/>
          <w:shd w:val="clear" w:color="auto" w:fill="FFFF99"/>
          <w:rtl/>
        </w:rPr>
      </w:pPr>
      <w:hyperlink r:id="rId59"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1629</w:t>
      </w:r>
    </w:p>
    <w:p w:rsidR="005306C9" w:rsidRPr="005306C9" w:rsidRDefault="005306C9" w:rsidP="005306C9">
      <w:pPr>
        <w:pStyle w:val="P00"/>
        <w:ind w:left="0" w:right="1134"/>
        <w:rPr>
          <w:rStyle w:val="default"/>
          <w:rFonts w:cs="FrankRuehl" w:hint="cs"/>
          <w:sz w:val="2"/>
          <w:szCs w:val="2"/>
          <w:shd w:val="clear" w:color="auto" w:fill="FFFF99"/>
          <w:rtl/>
        </w:rPr>
      </w:pPr>
      <w:r w:rsidRPr="009D2879">
        <w:rPr>
          <w:rStyle w:val="default"/>
          <w:rFonts w:cs="FrankRuehl"/>
          <w:vanish/>
          <w:sz w:val="22"/>
          <w:szCs w:val="22"/>
          <w:shd w:val="clear" w:color="auto" w:fill="FFFF99"/>
          <w:rtl/>
        </w:rPr>
        <w:tab/>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לא יפרסם אדם תכשיר </w:t>
      </w:r>
      <w:r w:rsidRPr="009D2879">
        <w:rPr>
          <w:rStyle w:val="default"/>
          <w:rFonts w:cs="FrankRuehl" w:hint="cs"/>
          <w:strike/>
          <w:vanish/>
          <w:sz w:val="22"/>
          <w:szCs w:val="22"/>
          <w:shd w:val="clear" w:color="auto" w:fill="FFFF99"/>
          <w:rtl/>
        </w:rPr>
        <w:t>ולא יגרום לפרסום תכשיר</w:t>
      </w:r>
      <w:r w:rsidRPr="009D2879">
        <w:rPr>
          <w:rStyle w:val="default"/>
          <w:rFonts w:cs="FrankRuehl" w:hint="cs"/>
          <w:vanish/>
          <w:sz w:val="22"/>
          <w:szCs w:val="22"/>
          <w:shd w:val="clear" w:color="auto" w:fill="FFFF99"/>
          <w:rtl/>
        </w:rPr>
        <w:t xml:space="preserve"> שלא בהתאם לרישום בתווית האריזה.</w:t>
      </w:r>
      <w:bookmarkEnd w:id="67"/>
    </w:p>
    <w:p w:rsidR="005306C9" w:rsidRDefault="005306C9" w:rsidP="005306C9">
      <w:pPr>
        <w:pStyle w:val="P00"/>
        <w:spacing w:before="72"/>
        <w:ind w:left="0" w:right="1134"/>
        <w:rPr>
          <w:rStyle w:val="default"/>
          <w:rFonts w:cs="FrankRuehl" w:hint="cs"/>
          <w:rtl/>
        </w:rPr>
      </w:pPr>
      <w:bookmarkStart w:id="68" w:name="Seif26"/>
      <w:bookmarkEnd w:id="68"/>
      <w:r>
        <w:rPr>
          <w:lang w:val="he-IL"/>
        </w:rPr>
        <w:pict>
          <v:rect id="_x0000_s2164" style="position:absolute;left:0;text-align:left;margin-left:464.5pt;margin-top:8.05pt;width:75.05pt;height:26pt;z-index:251685888" o:allowincell="f" filled="f" stroked="f" strokecolor="lime" strokeweight=".25pt">
            <v:textbox inset="0,0,0,0">
              <w:txbxContent>
                <w:p w:rsidR="005306C9" w:rsidRDefault="005306C9" w:rsidP="005306C9">
                  <w:pPr>
                    <w:spacing w:line="160" w:lineRule="exact"/>
                    <w:jc w:val="left"/>
                    <w:rPr>
                      <w:rFonts w:cs="Miriam" w:hint="cs"/>
                      <w:noProof/>
                      <w:szCs w:val="18"/>
                      <w:rtl/>
                    </w:rPr>
                  </w:pPr>
                  <w:r>
                    <w:rPr>
                      <w:rFonts w:cs="Miriam"/>
                      <w:szCs w:val="18"/>
                      <w:rtl/>
                    </w:rPr>
                    <w:t>פ</w:t>
                  </w:r>
                  <w:r>
                    <w:rPr>
                      <w:rFonts w:cs="Miriam" w:hint="cs"/>
                      <w:szCs w:val="18"/>
                      <w:rtl/>
                    </w:rPr>
                    <w:t>רסום תכשיר</w:t>
                  </w:r>
                </w:p>
                <w:p w:rsidR="005306C9" w:rsidRDefault="005306C9" w:rsidP="005306C9">
                  <w:pPr>
                    <w:spacing w:line="160" w:lineRule="exact"/>
                    <w:jc w:val="left"/>
                    <w:rPr>
                      <w:rFonts w:cs="Miriam" w:hint="cs"/>
                      <w:szCs w:val="18"/>
                      <w:rtl/>
                    </w:rPr>
                  </w:pPr>
                  <w:r>
                    <w:rPr>
                      <w:rFonts w:cs="Miriam" w:hint="cs"/>
                      <w:szCs w:val="18"/>
                      <w:rtl/>
                    </w:rPr>
                    <w:t>תק' תשע"ו-2016</w:t>
                  </w:r>
                </w:p>
              </w:txbxContent>
            </v:textbox>
            <w10:anchorlock/>
          </v:rect>
        </w:pict>
      </w:r>
      <w:r>
        <w:rPr>
          <w:rStyle w:val="big-number"/>
          <w:rtl/>
        </w:rPr>
        <w:t>19</w:t>
      </w:r>
      <w:r>
        <w:rPr>
          <w:rStyle w:val="default"/>
          <w:rFonts w:cs="FrankRuehl" w:hint="cs"/>
          <w:rtl/>
        </w:rPr>
        <w:t>א</w:t>
      </w:r>
      <w:r w:rsidRPr="005306C9">
        <w:rPr>
          <w:rStyle w:val="default"/>
          <w:rFonts w:cs="FrankRuehl"/>
          <w:rtl/>
        </w:rPr>
        <w:t>.</w:t>
      </w:r>
      <w:r w:rsidRPr="005306C9">
        <w:rPr>
          <w:rStyle w:val="default"/>
          <w:rFonts w:cs="FrankRuehl"/>
          <w:rtl/>
        </w:rPr>
        <w:tab/>
      </w:r>
      <w:r>
        <w:rPr>
          <w:rStyle w:val="default"/>
          <w:rFonts w:cs="FrankRuehl" w:hint="cs"/>
          <w:rtl/>
        </w:rPr>
        <w:t>נודע לבעל תעודת רישום על אחד מאלה, יודיע על כך למנהל, בלא דיחוי:</w:t>
      </w:r>
    </w:p>
    <w:p w:rsidR="005306C9" w:rsidRDefault="005306C9" w:rsidP="005306C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תופעות לוואי חמורות שיש יסוד סביר לחשד שנגרמו כתוצאה משימוש בתכשיר;</w:t>
      </w:r>
    </w:p>
    <w:p w:rsidR="005306C9" w:rsidRDefault="005306C9" w:rsidP="005306C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הפסקת רישומו של התכשיר בחוץ לארץ;</w:t>
      </w:r>
    </w:p>
    <w:p w:rsidR="005306C9" w:rsidRDefault="005306C9" w:rsidP="005306C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החזרה יזומה של התכשיר בישראל או מחוץ לה.</w:t>
      </w:r>
    </w:p>
    <w:p w:rsidR="005306C9" w:rsidRPr="009D2879" w:rsidRDefault="005306C9" w:rsidP="005306C9">
      <w:pPr>
        <w:pStyle w:val="P00"/>
        <w:spacing w:before="0"/>
        <w:ind w:left="0" w:right="1134"/>
        <w:rPr>
          <w:rFonts w:hint="cs"/>
          <w:vanish/>
          <w:color w:val="FF0000"/>
          <w:szCs w:val="20"/>
          <w:shd w:val="clear" w:color="auto" w:fill="FFFF99"/>
          <w:rtl/>
        </w:rPr>
      </w:pPr>
      <w:bookmarkStart w:id="69" w:name="Rov78"/>
      <w:r w:rsidRPr="009D2879">
        <w:rPr>
          <w:rFonts w:hint="cs"/>
          <w:vanish/>
          <w:color w:val="FF0000"/>
          <w:szCs w:val="20"/>
          <w:shd w:val="clear" w:color="auto" w:fill="FFFF99"/>
          <w:rtl/>
        </w:rPr>
        <w:t>מיום 12.9.2016</w:t>
      </w:r>
    </w:p>
    <w:p w:rsidR="005306C9" w:rsidRPr="009D2879" w:rsidRDefault="005306C9" w:rsidP="005306C9">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5306C9" w:rsidRPr="009D2879" w:rsidRDefault="005306C9" w:rsidP="005306C9">
      <w:pPr>
        <w:pStyle w:val="P00"/>
        <w:spacing w:before="0"/>
        <w:ind w:left="0" w:right="1134"/>
        <w:rPr>
          <w:rFonts w:hint="cs"/>
          <w:vanish/>
          <w:szCs w:val="20"/>
          <w:shd w:val="clear" w:color="auto" w:fill="FFFF99"/>
          <w:rtl/>
        </w:rPr>
      </w:pPr>
      <w:hyperlink r:id="rId60"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1629</w:t>
      </w:r>
    </w:p>
    <w:p w:rsidR="005306C9" w:rsidRPr="005306C9" w:rsidRDefault="005306C9" w:rsidP="005306C9">
      <w:pPr>
        <w:pStyle w:val="P00"/>
        <w:spacing w:before="0"/>
        <w:ind w:left="0" w:right="1134"/>
        <w:rPr>
          <w:rFonts w:hint="cs"/>
          <w:sz w:val="2"/>
          <w:szCs w:val="2"/>
          <w:shd w:val="clear" w:color="auto" w:fill="FFFF99"/>
          <w:rtl/>
        </w:rPr>
      </w:pPr>
      <w:r w:rsidRPr="009D2879">
        <w:rPr>
          <w:rFonts w:hint="cs"/>
          <w:b/>
          <w:bCs/>
          <w:vanish/>
          <w:szCs w:val="20"/>
          <w:shd w:val="clear" w:color="auto" w:fill="FFFF99"/>
          <w:rtl/>
        </w:rPr>
        <w:t>הוספת תקנה 19א</w:t>
      </w:r>
      <w:bookmarkEnd w:id="69"/>
    </w:p>
    <w:p w:rsidR="005D4768" w:rsidRDefault="005D4768" w:rsidP="00BF41D3">
      <w:pPr>
        <w:pStyle w:val="P00"/>
        <w:spacing w:before="72"/>
        <w:ind w:left="0" w:right="1134"/>
        <w:rPr>
          <w:rStyle w:val="default"/>
          <w:rFonts w:cs="FrankRuehl"/>
          <w:rtl/>
        </w:rPr>
      </w:pPr>
      <w:bookmarkStart w:id="70" w:name="Seif18"/>
      <w:bookmarkEnd w:id="70"/>
      <w:r>
        <w:rPr>
          <w:lang w:val="he-IL"/>
        </w:rPr>
        <w:pict>
          <v:rect id="_x0000_s2079" style="position:absolute;left:0;text-align:left;margin-left:464.5pt;margin-top:8.05pt;width:75.05pt;height:28.7pt;z-index:251652096" o:allowincell="f" filled="f" stroked="f" strokecolor="lime" strokeweight=".25pt">
            <v:textbox inset="0,0,0,0">
              <w:txbxContent>
                <w:p w:rsidR="00326ECF" w:rsidRDefault="00326ECF">
                  <w:pPr>
                    <w:spacing w:line="160" w:lineRule="exact"/>
                    <w:jc w:val="left"/>
                    <w:rPr>
                      <w:rFonts w:cs="Miriam"/>
                      <w:noProof/>
                      <w:szCs w:val="18"/>
                      <w:rtl/>
                    </w:rPr>
                  </w:pPr>
                  <w:r>
                    <w:rPr>
                      <w:rFonts w:cs="Miriam"/>
                      <w:szCs w:val="18"/>
                      <w:rtl/>
                    </w:rPr>
                    <w:t>א</w:t>
                  </w:r>
                  <w:r>
                    <w:rPr>
                      <w:rFonts w:cs="Miriam" w:hint="cs"/>
                      <w:szCs w:val="18"/>
                      <w:rtl/>
                    </w:rPr>
                    <w:t>גרות</w:t>
                  </w:r>
                </w:p>
                <w:p w:rsidR="00326ECF" w:rsidRDefault="00326ECF">
                  <w:pPr>
                    <w:spacing w:line="160" w:lineRule="exact"/>
                    <w:jc w:val="left"/>
                    <w:rPr>
                      <w:rFonts w:cs="Miriam" w:hint="cs"/>
                      <w:szCs w:val="18"/>
                      <w:rtl/>
                    </w:rPr>
                  </w:pPr>
                  <w:r>
                    <w:rPr>
                      <w:rFonts w:cs="Miriam" w:hint="cs"/>
                      <w:szCs w:val="18"/>
                      <w:rtl/>
                    </w:rPr>
                    <w:t>תק' תשמ"ז-1986</w:t>
                  </w:r>
                </w:p>
                <w:p w:rsidR="00326ECF" w:rsidRDefault="00326ECF" w:rsidP="00BF41D3">
                  <w:pPr>
                    <w:spacing w:line="160" w:lineRule="exact"/>
                    <w:jc w:val="left"/>
                    <w:rPr>
                      <w:rFonts w:cs="Miriam" w:hint="cs"/>
                      <w:noProof/>
                      <w:szCs w:val="18"/>
                      <w:rtl/>
                    </w:rPr>
                  </w:pPr>
                  <w:r>
                    <w:rPr>
                      <w:rFonts w:cs="Miriam" w:hint="cs"/>
                      <w:szCs w:val="18"/>
                      <w:rtl/>
                    </w:rPr>
                    <w:t xml:space="preserve">הודעה </w:t>
                  </w:r>
                  <w:r w:rsidR="00761A8F">
                    <w:rPr>
                      <w:rFonts w:cs="Miriam" w:hint="cs"/>
                      <w:szCs w:val="18"/>
                      <w:rtl/>
                    </w:rPr>
                    <w:t>תשפ"</w:t>
                  </w:r>
                  <w:r w:rsidR="005A1343">
                    <w:rPr>
                      <w:rFonts w:cs="Miriam" w:hint="cs"/>
                      <w:szCs w:val="18"/>
                      <w:rtl/>
                    </w:rPr>
                    <w:t>ג</w:t>
                  </w:r>
                  <w:r w:rsidR="00761A8F">
                    <w:rPr>
                      <w:rFonts w:cs="Miriam" w:hint="cs"/>
                      <w:szCs w:val="18"/>
                      <w:rtl/>
                    </w:rPr>
                    <w:t>-202</w:t>
                  </w:r>
                  <w:r w:rsidR="005A1343">
                    <w:rPr>
                      <w:rFonts w:cs="Miriam" w:hint="cs"/>
                      <w:szCs w:val="18"/>
                      <w:rtl/>
                    </w:rPr>
                    <w:t>3</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בעד בקשה לרשום תכשיר תשולם </w:t>
      </w:r>
      <w:r>
        <w:rPr>
          <w:rStyle w:val="default"/>
          <w:rFonts w:cs="FrankRuehl"/>
          <w:rtl/>
        </w:rPr>
        <w:t>א</w:t>
      </w:r>
      <w:r>
        <w:rPr>
          <w:rStyle w:val="default"/>
          <w:rFonts w:cs="FrankRuehl" w:hint="cs"/>
          <w:rtl/>
        </w:rPr>
        <w:t>גרה בסך 1,</w:t>
      </w:r>
      <w:r w:rsidR="005A1343">
        <w:rPr>
          <w:rStyle w:val="default"/>
          <w:rFonts w:cs="FrankRuehl" w:hint="cs"/>
          <w:rtl/>
        </w:rPr>
        <w:t>52</w:t>
      </w:r>
      <w:r w:rsidR="003161D0">
        <w:rPr>
          <w:rStyle w:val="default"/>
          <w:rFonts w:cs="FrankRuehl" w:hint="cs"/>
          <w:rtl/>
        </w:rPr>
        <w:t>0.00</w:t>
      </w:r>
      <w:r>
        <w:rPr>
          <w:rStyle w:val="default"/>
          <w:rFonts w:cs="FrankRuehl" w:hint="cs"/>
          <w:rtl/>
        </w:rPr>
        <w:t xml:space="preserve"> שקלים חדשים.</w:t>
      </w:r>
    </w:p>
    <w:p w:rsidR="005D4768" w:rsidRDefault="005D4768" w:rsidP="00BF41D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בעד בדיקת תכשיר תשולם אגרה בסך מ-</w:t>
      </w:r>
      <w:r w:rsidR="00761A8F">
        <w:rPr>
          <w:rStyle w:val="default"/>
          <w:rFonts w:cs="FrankRuehl" w:hint="cs"/>
          <w:rtl/>
        </w:rPr>
        <w:t>10,</w:t>
      </w:r>
      <w:r w:rsidR="005A1343">
        <w:rPr>
          <w:rStyle w:val="default"/>
          <w:rFonts w:cs="FrankRuehl" w:hint="cs"/>
          <w:rtl/>
        </w:rPr>
        <w:t>4</w:t>
      </w:r>
      <w:r w:rsidR="00761A8F">
        <w:rPr>
          <w:rStyle w:val="default"/>
          <w:rFonts w:cs="FrankRuehl" w:hint="cs"/>
          <w:rtl/>
        </w:rPr>
        <w:t>70</w:t>
      </w:r>
      <w:r>
        <w:rPr>
          <w:rStyle w:val="default"/>
          <w:rFonts w:cs="FrankRuehl" w:hint="cs"/>
          <w:rtl/>
        </w:rPr>
        <w:t xml:space="preserve"> עד </w:t>
      </w:r>
      <w:r w:rsidR="005A1343">
        <w:rPr>
          <w:rStyle w:val="default"/>
          <w:rFonts w:cs="FrankRuehl" w:hint="cs"/>
          <w:rtl/>
        </w:rPr>
        <w:t>31,11</w:t>
      </w:r>
      <w:r w:rsidR="00761A8F">
        <w:rPr>
          <w:rStyle w:val="default"/>
          <w:rFonts w:cs="FrankRuehl" w:hint="cs"/>
          <w:rtl/>
        </w:rPr>
        <w:t>0</w:t>
      </w:r>
      <w:r w:rsidR="003161D0">
        <w:rPr>
          <w:rStyle w:val="default"/>
          <w:rFonts w:cs="FrankRuehl" w:hint="cs"/>
          <w:rtl/>
        </w:rPr>
        <w:t>.00</w:t>
      </w:r>
      <w:r>
        <w:rPr>
          <w:rStyle w:val="default"/>
          <w:rFonts w:cs="FrankRuehl" w:hint="cs"/>
          <w:rtl/>
        </w:rPr>
        <w:t xml:space="preserve"> שקלים חדשים, בהתאם להיקף הבדיקה.</w:t>
      </w:r>
    </w:p>
    <w:p w:rsidR="005D4768" w:rsidRDefault="005D4768" w:rsidP="00BF41D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בעד תעודת רישום תשולם אגרה בסך 1,</w:t>
      </w:r>
      <w:r w:rsidR="005A1343">
        <w:rPr>
          <w:rStyle w:val="default"/>
          <w:rFonts w:cs="FrankRuehl" w:hint="cs"/>
          <w:rtl/>
        </w:rPr>
        <w:t>52</w:t>
      </w:r>
      <w:r w:rsidR="003161D0">
        <w:rPr>
          <w:rStyle w:val="default"/>
          <w:rFonts w:cs="FrankRuehl" w:hint="cs"/>
          <w:rtl/>
        </w:rPr>
        <w:t>0.00</w:t>
      </w:r>
      <w:r>
        <w:rPr>
          <w:rStyle w:val="default"/>
          <w:rFonts w:cs="FrankRuehl" w:hint="cs"/>
          <w:rtl/>
        </w:rPr>
        <w:t xml:space="preserve"> שקלים חדשים.</w:t>
      </w:r>
    </w:p>
    <w:p w:rsidR="005D4768" w:rsidRDefault="005D4768" w:rsidP="00C315E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בעד אישור אריזה נוספת או שינוי תווית אריזה תשולם אגרה בסך </w:t>
      </w:r>
      <w:r w:rsidR="00761A8F">
        <w:rPr>
          <w:rStyle w:val="default"/>
          <w:rFonts w:cs="FrankRuehl" w:hint="cs"/>
          <w:rtl/>
        </w:rPr>
        <w:t>1,0</w:t>
      </w:r>
      <w:r w:rsidR="005A1343">
        <w:rPr>
          <w:rStyle w:val="default"/>
          <w:rFonts w:cs="FrankRuehl" w:hint="cs"/>
          <w:rtl/>
        </w:rPr>
        <w:t>3</w:t>
      </w:r>
      <w:r w:rsidR="00761A8F">
        <w:rPr>
          <w:rStyle w:val="default"/>
          <w:rFonts w:cs="FrankRuehl" w:hint="cs"/>
          <w:rtl/>
        </w:rPr>
        <w:t>0</w:t>
      </w:r>
      <w:r w:rsidR="003161D0">
        <w:rPr>
          <w:rStyle w:val="default"/>
          <w:rFonts w:cs="FrankRuehl" w:hint="cs"/>
          <w:rtl/>
        </w:rPr>
        <w:t>.00</w:t>
      </w:r>
      <w:r>
        <w:rPr>
          <w:rStyle w:val="default"/>
          <w:rFonts w:cs="FrankRuehl" w:hint="cs"/>
          <w:rtl/>
        </w:rPr>
        <w:t xml:space="preserve"> שקלים חדשים.</w:t>
      </w:r>
    </w:p>
    <w:p w:rsidR="005D4768" w:rsidRDefault="005D4768" w:rsidP="00BF41D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בעד תכני</w:t>
      </w:r>
      <w:r>
        <w:rPr>
          <w:rStyle w:val="default"/>
          <w:rFonts w:cs="FrankRuehl"/>
          <w:rtl/>
        </w:rPr>
        <w:t>ת</w:t>
      </w:r>
      <w:r>
        <w:rPr>
          <w:rStyle w:val="default"/>
          <w:rFonts w:cs="FrankRuehl" w:hint="cs"/>
          <w:rtl/>
        </w:rPr>
        <w:t xml:space="preserve"> בדיקת תכשיר תשולם אגרה בסך </w:t>
      </w:r>
      <w:r w:rsidR="00BF41D3">
        <w:rPr>
          <w:rStyle w:val="default"/>
          <w:rFonts w:cs="FrankRuehl" w:hint="cs"/>
          <w:rtl/>
        </w:rPr>
        <w:t>1,0</w:t>
      </w:r>
      <w:r w:rsidR="005A1343">
        <w:rPr>
          <w:rStyle w:val="default"/>
          <w:rFonts w:cs="FrankRuehl" w:hint="cs"/>
          <w:rtl/>
        </w:rPr>
        <w:t>7</w:t>
      </w:r>
      <w:r w:rsidR="00BF41D3">
        <w:rPr>
          <w:rStyle w:val="default"/>
          <w:rFonts w:cs="FrankRuehl" w:hint="cs"/>
          <w:rtl/>
        </w:rPr>
        <w:t>0</w:t>
      </w:r>
      <w:r w:rsidR="003161D0">
        <w:rPr>
          <w:rStyle w:val="default"/>
          <w:rFonts w:cs="FrankRuehl" w:hint="cs"/>
          <w:rtl/>
        </w:rPr>
        <w:t>.00</w:t>
      </w:r>
      <w:r>
        <w:rPr>
          <w:rStyle w:val="default"/>
          <w:rFonts w:cs="FrankRuehl" w:hint="cs"/>
          <w:rtl/>
        </w:rPr>
        <w:t xml:space="preserve"> שקלים</w:t>
      </w:r>
      <w:r>
        <w:rPr>
          <w:rStyle w:val="default"/>
          <w:rFonts w:cs="FrankRuehl"/>
          <w:rtl/>
        </w:rPr>
        <w:t xml:space="preserve"> </w:t>
      </w:r>
      <w:r>
        <w:rPr>
          <w:rStyle w:val="default"/>
          <w:rFonts w:cs="FrankRuehl" w:hint="cs"/>
          <w:rtl/>
        </w:rPr>
        <w:t>חדשים.</w:t>
      </w:r>
    </w:p>
    <w:p w:rsidR="003E1BF7" w:rsidRPr="009D2879" w:rsidRDefault="003E1BF7" w:rsidP="003E1BF7">
      <w:pPr>
        <w:pStyle w:val="P00"/>
        <w:spacing w:before="0"/>
        <w:ind w:left="0" w:right="1134"/>
        <w:rPr>
          <w:rFonts w:hint="cs"/>
          <w:b/>
          <w:bCs/>
          <w:vanish/>
          <w:szCs w:val="20"/>
          <w:shd w:val="clear" w:color="auto" w:fill="FFFF99"/>
          <w:rtl/>
        </w:rPr>
      </w:pPr>
      <w:bookmarkStart w:id="71" w:name="Rov33"/>
      <w:r w:rsidRPr="009D2879">
        <w:rPr>
          <w:rFonts w:hint="cs"/>
          <w:vanish/>
          <w:color w:val="FF0000"/>
          <w:szCs w:val="20"/>
          <w:shd w:val="clear" w:color="auto" w:fill="FFFF99"/>
          <w:rtl/>
        </w:rPr>
        <w:t>מיום 1.10.1982</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תשמ"ג-1982</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61" w:history="1">
        <w:r w:rsidRPr="009D2879">
          <w:rPr>
            <w:rStyle w:val="Hyperlink"/>
            <w:rFonts w:hint="cs"/>
            <w:vanish/>
            <w:szCs w:val="20"/>
            <w:shd w:val="clear" w:color="auto" w:fill="FFFF99"/>
            <w:rtl/>
          </w:rPr>
          <w:t>ק"ת תשמ"ג מס' 4423</w:t>
        </w:r>
      </w:hyperlink>
      <w:r w:rsidRPr="009D2879">
        <w:rPr>
          <w:rFonts w:hint="cs"/>
          <w:vanish/>
          <w:szCs w:val="20"/>
          <w:shd w:val="clear" w:color="auto" w:fill="FFFF99"/>
          <w:rtl/>
        </w:rPr>
        <w:t xml:space="preserve"> מיום 31.10.1982 עמ' 190</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120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180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700 עד 7,000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מ-1,050 עד 10,500</w:t>
      </w:r>
      <w:r w:rsidRPr="009D2879">
        <w:rPr>
          <w:rStyle w:val="default"/>
          <w:rFonts w:cs="FrankRuehl" w:hint="cs"/>
          <w:vanish/>
          <w:sz w:val="22"/>
          <w:szCs w:val="22"/>
          <w:shd w:val="clear" w:color="auto" w:fill="FFFF99"/>
          <w:rtl/>
        </w:rPr>
        <w:t xml:space="preserve"> שקלים,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120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180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470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700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700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1,050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1.4.1983</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(מס' 2) תשמ"ג-1983</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62" w:history="1">
        <w:r w:rsidRPr="009D2879">
          <w:rPr>
            <w:rStyle w:val="Hyperlink"/>
            <w:rFonts w:hint="cs"/>
            <w:vanish/>
            <w:szCs w:val="20"/>
            <w:shd w:val="clear" w:color="auto" w:fill="FFFF99"/>
            <w:rtl/>
          </w:rPr>
          <w:t>ק"ת תשמ"ג מס' 4483</w:t>
        </w:r>
      </w:hyperlink>
      <w:r w:rsidRPr="009D2879">
        <w:rPr>
          <w:rFonts w:hint="cs"/>
          <w:vanish/>
          <w:szCs w:val="20"/>
          <w:shd w:val="clear" w:color="auto" w:fill="FFFF99"/>
          <w:rtl/>
        </w:rPr>
        <w:t xml:space="preserve"> מיום 12.4.1983 עמ' 1119</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180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275</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מ-1,050 עד 10,500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מ-1,600 עד 16,000</w:t>
      </w:r>
      <w:r w:rsidRPr="009D2879">
        <w:rPr>
          <w:rStyle w:val="default"/>
          <w:rFonts w:cs="FrankRuehl" w:hint="cs"/>
          <w:vanish/>
          <w:sz w:val="22"/>
          <w:szCs w:val="22"/>
          <w:shd w:val="clear" w:color="auto" w:fill="FFFF99"/>
          <w:rtl/>
        </w:rPr>
        <w:t xml:space="preserve"> שקלים,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180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275</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700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1,100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1,050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1,600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1.10.1983</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תשמ"ד-1983</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63" w:history="1">
        <w:r w:rsidRPr="009D2879">
          <w:rPr>
            <w:rStyle w:val="Hyperlink"/>
            <w:rFonts w:hint="cs"/>
            <w:vanish/>
            <w:szCs w:val="20"/>
            <w:shd w:val="clear" w:color="auto" w:fill="FFFF99"/>
            <w:rtl/>
          </w:rPr>
          <w:t>ק"ת תשמ"ד מס' 4536</w:t>
        </w:r>
      </w:hyperlink>
      <w:r w:rsidRPr="009D2879">
        <w:rPr>
          <w:rFonts w:hint="cs"/>
          <w:vanish/>
          <w:szCs w:val="20"/>
          <w:shd w:val="clear" w:color="auto" w:fill="FFFF99"/>
          <w:rtl/>
        </w:rPr>
        <w:t xml:space="preserve"> מיום 30.9.1983 עמ' 157</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275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410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מ-1,600 עד 16,000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מ-2,350 עד 23,500</w:t>
      </w:r>
      <w:r w:rsidRPr="009D2879">
        <w:rPr>
          <w:rStyle w:val="default"/>
          <w:rFonts w:cs="FrankRuehl" w:hint="cs"/>
          <w:vanish/>
          <w:sz w:val="22"/>
          <w:szCs w:val="22"/>
          <w:shd w:val="clear" w:color="auto" w:fill="FFFF99"/>
          <w:rtl/>
        </w:rPr>
        <w:t xml:space="preserve"> שקלים,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275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410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1,100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1,620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1,600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2,350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1.4.1984</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(מס' 2) תשמ"ד-1984</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64" w:history="1">
        <w:r w:rsidRPr="009D2879">
          <w:rPr>
            <w:rStyle w:val="Hyperlink"/>
            <w:rFonts w:hint="cs"/>
            <w:vanish/>
            <w:szCs w:val="20"/>
            <w:shd w:val="clear" w:color="auto" w:fill="FFFF99"/>
            <w:rtl/>
          </w:rPr>
          <w:t>ק"ת תשמ"ד מס' 4606</w:t>
        </w:r>
      </w:hyperlink>
      <w:r w:rsidRPr="009D2879">
        <w:rPr>
          <w:rFonts w:hint="cs"/>
          <w:vanish/>
          <w:szCs w:val="20"/>
          <w:shd w:val="clear" w:color="auto" w:fill="FFFF99"/>
          <w:rtl/>
        </w:rPr>
        <w:t xml:space="preserve"> מיום 22.3.1984 עמ' 1108</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410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860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מ-2,350 עד 23,500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מ-4,900 עד 49,000</w:t>
      </w:r>
      <w:r w:rsidRPr="009D2879">
        <w:rPr>
          <w:rStyle w:val="default"/>
          <w:rFonts w:cs="FrankRuehl" w:hint="cs"/>
          <w:vanish/>
          <w:sz w:val="22"/>
          <w:szCs w:val="22"/>
          <w:shd w:val="clear" w:color="auto" w:fill="FFFF99"/>
          <w:rtl/>
        </w:rPr>
        <w:t xml:space="preserve"> שקלים,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410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860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1,620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3,390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2,350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4,900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1.10.1984</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(מס' 3) תשמ"ד-1984</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65" w:history="1">
        <w:r w:rsidRPr="009D2879">
          <w:rPr>
            <w:rStyle w:val="Hyperlink"/>
            <w:rFonts w:hint="cs"/>
            <w:vanish/>
            <w:szCs w:val="20"/>
            <w:shd w:val="clear" w:color="auto" w:fill="FFFF99"/>
            <w:rtl/>
          </w:rPr>
          <w:t>ק"ת תשמ"ד מס' 4707</w:t>
        </w:r>
      </w:hyperlink>
      <w:r w:rsidRPr="009D2879">
        <w:rPr>
          <w:rFonts w:hint="cs"/>
          <w:vanish/>
          <w:szCs w:val="20"/>
          <w:shd w:val="clear" w:color="auto" w:fill="FFFF99"/>
          <w:rtl/>
        </w:rPr>
        <w:t xml:space="preserve"> מיום 25.9.1984 עמ' 2666</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860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1,870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מ-4,900 עד 49,000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מ-10,700 עד 107,000</w:t>
      </w:r>
      <w:r w:rsidRPr="009D2879">
        <w:rPr>
          <w:rStyle w:val="default"/>
          <w:rFonts w:cs="FrankRuehl" w:hint="cs"/>
          <w:vanish/>
          <w:sz w:val="22"/>
          <w:szCs w:val="22"/>
          <w:shd w:val="clear" w:color="auto" w:fill="FFFF99"/>
          <w:rtl/>
        </w:rPr>
        <w:t xml:space="preserve"> שקלים,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860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1,870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3,390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7,400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4,900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10,700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5.2.1985</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תשמ"ה-1985</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66" w:history="1">
        <w:r w:rsidRPr="009D2879">
          <w:rPr>
            <w:rStyle w:val="Hyperlink"/>
            <w:rFonts w:hint="cs"/>
            <w:vanish/>
            <w:szCs w:val="20"/>
            <w:shd w:val="clear" w:color="auto" w:fill="FFFF99"/>
            <w:rtl/>
          </w:rPr>
          <w:t>ק"ת תשמ"ה מס' 4761</w:t>
        </w:r>
      </w:hyperlink>
      <w:r w:rsidRPr="009D2879">
        <w:rPr>
          <w:rFonts w:hint="cs"/>
          <w:vanish/>
          <w:szCs w:val="20"/>
          <w:shd w:val="clear" w:color="auto" w:fill="FFFF99"/>
          <w:rtl/>
        </w:rPr>
        <w:t xml:space="preserve"> מיום 12.2.1985 עמ' 692</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1,870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3,300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מ-10,700 עד 107,000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מ-19,000 עד 190,000</w:t>
      </w:r>
      <w:r w:rsidRPr="009D2879">
        <w:rPr>
          <w:rStyle w:val="default"/>
          <w:rFonts w:cs="FrankRuehl" w:hint="cs"/>
          <w:vanish/>
          <w:sz w:val="22"/>
          <w:szCs w:val="22"/>
          <w:shd w:val="clear" w:color="auto" w:fill="FFFF99"/>
          <w:rtl/>
        </w:rPr>
        <w:t xml:space="preserve"> שקלים,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1,870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3,300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7,400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13,000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10,700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19,000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1.4.1985</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(מס' 2) תשמ"ה-1985</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67" w:history="1">
        <w:r w:rsidRPr="009D2879">
          <w:rPr>
            <w:rStyle w:val="Hyperlink"/>
            <w:rFonts w:hint="cs"/>
            <w:vanish/>
            <w:szCs w:val="20"/>
            <w:shd w:val="clear" w:color="auto" w:fill="FFFF99"/>
            <w:rtl/>
          </w:rPr>
          <w:t>ק"ת תשמ"ה מס' 4798</w:t>
        </w:r>
      </w:hyperlink>
      <w:r w:rsidRPr="009D2879">
        <w:rPr>
          <w:rFonts w:hint="cs"/>
          <w:vanish/>
          <w:szCs w:val="20"/>
          <w:shd w:val="clear" w:color="auto" w:fill="FFFF99"/>
          <w:rtl/>
        </w:rPr>
        <w:t xml:space="preserve"> מיום 29.4.1985 עמ' 1201</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3,300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4,200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מ-19,000 עד 190,000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מ-25,000 עד 250,000</w:t>
      </w:r>
      <w:r w:rsidRPr="009D2879">
        <w:rPr>
          <w:rStyle w:val="default"/>
          <w:rFonts w:cs="FrankRuehl" w:hint="cs"/>
          <w:vanish/>
          <w:sz w:val="22"/>
          <w:szCs w:val="22"/>
          <w:shd w:val="clear" w:color="auto" w:fill="FFFF99"/>
          <w:rtl/>
        </w:rPr>
        <w:t xml:space="preserve"> שקלים,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3,300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4,200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13,000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17,000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19,000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25,000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1.7.1985</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(מס' 3) תשמ"ה-1985</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68" w:history="1">
        <w:r w:rsidRPr="009D2879">
          <w:rPr>
            <w:rStyle w:val="Hyperlink"/>
            <w:rFonts w:hint="cs"/>
            <w:vanish/>
            <w:szCs w:val="20"/>
            <w:shd w:val="clear" w:color="auto" w:fill="FFFF99"/>
            <w:rtl/>
          </w:rPr>
          <w:t>ק"ת תשמ"ה מס' 4841</w:t>
        </w:r>
      </w:hyperlink>
      <w:r w:rsidRPr="009D2879">
        <w:rPr>
          <w:rFonts w:hint="cs"/>
          <w:vanish/>
          <w:szCs w:val="20"/>
          <w:shd w:val="clear" w:color="auto" w:fill="FFFF99"/>
          <w:rtl/>
        </w:rPr>
        <w:t xml:space="preserve"> מיום 16.7.1985 עמ' 1760</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4,200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6,400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מ-25,000 עד 250,000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מ-38,000 עד 380,000</w:t>
      </w:r>
      <w:r w:rsidRPr="009D2879">
        <w:rPr>
          <w:rStyle w:val="default"/>
          <w:rFonts w:cs="FrankRuehl" w:hint="cs"/>
          <w:vanish/>
          <w:sz w:val="22"/>
          <w:szCs w:val="22"/>
          <w:shd w:val="clear" w:color="auto" w:fill="FFFF99"/>
          <w:rtl/>
        </w:rPr>
        <w:t xml:space="preserve"> שקלים,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4,200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6,400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17,000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26,000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25,000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38,000</w:t>
      </w:r>
      <w:r w:rsidRPr="009D2879">
        <w:rPr>
          <w:rStyle w:val="default"/>
          <w:rFonts w:cs="FrankRuehl" w:hint="cs"/>
          <w:vanish/>
          <w:sz w:val="22"/>
          <w:szCs w:val="22"/>
          <w:shd w:val="clear" w:color="auto" w:fill="FFFF99"/>
          <w:rtl/>
        </w:rPr>
        <w:t xml:space="preserve"> שקלים.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1.10.1985</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תשמ"ו-1985</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69" w:history="1">
        <w:r w:rsidRPr="009D2879">
          <w:rPr>
            <w:rStyle w:val="Hyperlink"/>
            <w:rFonts w:hint="cs"/>
            <w:vanish/>
            <w:szCs w:val="20"/>
            <w:shd w:val="clear" w:color="auto" w:fill="FFFF99"/>
            <w:rtl/>
          </w:rPr>
          <w:t>ק"ת תשמ"ו מס' 4864</w:t>
        </w:r>
      </w:hyperlink>
      <w:r w:rsidRPr="009D2879">
        <w:rPr>
          <w:rFonts w:hint="cs"/>
          <w:vanish/>
          <w:szCs w:val="20"/>
          <w:shd w:val="clear" w:color="auto" w:fill="FFFF99"/>
          <w:rtl/>
        </w:rPr>
        <w:t xml:space="preserve"> מיום 16.10.1985 עמ' 80</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6,400 שקלים</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7.90 שקלים חדשים</w:t>
      </w:r>
      <w:r w:rsidRPr="009D2879">
        <w:rPr>
          <w:rStyle w:val="default"/>
          <w:rFonts w:cs="FrankRuehl" w:hint="cs"/>
          <w:vanish/>
          <w:sz w:val="22"/>
          <w:szCs w:val="22"/>
          <w:shd w:val="clear" w:color="auto" w:fill="FFFF99"/>
          <w:rtl/>
        </w:rPr>
        <w:t>.</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מ-38,000 עד 380,000 שקלים</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מ-46.60 עד 460 שקלים חדשים</w:t>
      </w:r>
      <w:r w:rsidRPr="009D2879">
        <w:rPr>
          <w:rStyle w:val="default"/>
          <w:rFonts w:cs="FrankRuehl" w:hint="cs"/>
          <w:vanish/>
          <w:sz w:val="22"/>
          <w:szCs w:val="22"/>
          <w:shd w:val="clear" w:color="auto" w:fill="FFFF99"/>
          <w:rtl/>
        </w:rPr>
        <w:t>,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6,400 שקלים</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7.90 שקלים חדשים</w:t>
      </w:r>
      <w:r w:rsidRPr="009D2879">
        <w:rPr>
          <w:rStyle w:val="default"/>
          <w:rFonts w:cs="FrankRuehl" w:hint="cs"/>
          <w:vanish/>
          <w:sz w:val="22"/>
          <w:szCs w:val="22"/>
          <w:shd w:val="clear" w:color="auto" w:fill="FFFF99"/>
          <w:rtl/>
        </w:rPr>
        <w:t>.</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26,000 שקלים</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32 שקלים חדשים</w:t>
      </w:r>
      <w:r w:rsidRPr="009D2879">
        <w:rPr>
          <w:rStyle w:val="default"/>
          <w:rFonts w:cs="FrankRuehl" w:hint="cs"/>
          <w:vanish/>
          <w:sz w:val="22"/>
          <w:szCs w:val="22"/>
          <w:shd w:val="clear" w:color="auto" w:fill="FFFF99"/>
          <w:rtl/>
        </w:rPr>
        <w:t>.</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38,000 שקלים</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46.6 שקלים חדשים</w:t>
      </w:r>
      <w:r w:rsidRPr="009D2879">
        <w:rPr>
          <w:rStyle w:val="default"/>
          <w:rFonts w:cs="FrankRuehl" w:hint="cs"/>
          <w:vanish/>
          <w:sz w:val="22"/>
          <w:szCs w:val="22"/>
          <w:shd w:val="clear" w:color="auto" w:fill="FFFF99"/>
          <w:rtl/>
        </w:rPr>
        <w:t>.</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1.10.1986</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(מס' 2) תשמ"ו-1986</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70" w:history="1">
        <w:r w:rsidRPr="009D2879">
          <w:rPr>
            <w:rStyle w:val="Hyperlink"/>
            <w:rFonts w:hint="cs"/>
            <w:vanish/>
            <w:szCs w:val="20"/>
            <w:shd w:val="clear" w:color="auto" w:fill="FFFF99"/>
            <w:rtl/>
          </w:rPr>
          <w:t>ק"ת תשמ"ו מס' 4974</w:t>
        </w:r>
      </w:hyperlink>
      <w:r w:rsidRPr="009D2879">
        <w:rPr>
          <w:rFonts w:hint="cs"/>
          <w:vanish/>
          <w:szCs w:val="20"/>
          <w:shd w:val="clear" w:color="auto" w:fill="FFFF99"/>
          <w:rtl/>
        </w:rPr>
        <w:t xml:space="preserve"> מיום 1.10.1986 עמ' 1532</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7.90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12.50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מ-46.60 עד 460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מ-73 עד 730</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7.90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12.50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32</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50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46.6</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73</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b/>
          <w:bCs/>
          <w:vanish/>
          <w:szCs w:val="20"/>
          <w:shd w:val="clear" w:color="auto" w:fill="FFFF99"/>
          <w:rtl/>
        </w:rPr>
      </w:pPr>
      <w:r w:rsidRPr="009D2879">
        <w:rPr>
          <w:rFonts w:hint="cs"/>
          <w:vanish/>
          <w:color w:val="FF0000"/>
          <w:szCs w:val="20"/>
          <w:shd w:val="clear" w:color="auto" w:fill="FFFF99"/>
          <w:rtl/>
        </w:rPr>
        <w:t>מיום 31.10.1986</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תק' תשמ"ז-1986</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71" w:history="1">
        <w:r w:rsidRPr="009D2879">
          <w:rPr>
            <w:rStyle w:val="Hyperlink"/>
            <w:rFonts w:hint="cs"/>
            <w:vanish/>
            <w:szCs w:val="20"/>
            <w:shd w:val="clear" w:color="auto" w:fill="FFFF99"/>
            <w:rtl/>
          </w:rPr>
          <w:t>ק"ת תשמ"ז מס' 4978</w:t>
        </w:r>
      </w:hyperlink>
      <w:r w:rsidRPr="009D2879">
        <w:rPr>
          <w:rFonts w:hint="cs"/>
          <w:vanish/>
          <w:szCs w:val="20"/>
          <w:shd w:val="clear" w:color="auto" w:fill="FFFF99"/>
          <w:rtl/>
        </w:rPr>
        <w:t xml:space="preserve"> מיום 31.10.1986 עמ' 84</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12.50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225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מ-73 עד 730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מ-1,500 עד 4,500</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12.50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225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50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140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73</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150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b/>
          <w:bCs/>
          <w:vanish/>
          <w:szCs w:val="20"/>
          <w:shd w:val="clear" w:color="auto" w:fill="FFFF99"/>
          <w:rtl/>
        </w:rPr>
      </w:pPr>
      <w:r w:rsidRPr="009D2879">
        <w:rPr>
          <w:rFonts w:hint="cs"/>
          <w:vanish/>
          <w:color w:val="FF0000"/>
          <w:szCs w:val="20"/>
          <w:shd w:val="clear" w:color="auto" w:fill="FFFF99"/>
          <w:rtl/>
        </w:rPr>
        <w:t>מיום 1.1.1987</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תשמ"ז-1986</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72" w:history="1">
        <w:r w:rsidRPr="009D2879">
          <w:rPr>
            <w:rStyle w:val="Hyperlink"/>
            <w:rFonts w:hint="cs"/>
            <w:vanish/>
            <w:szCs w:val="20"/>
            <w:shd w:val="clear" w:color="auto" w:fill="FFFF99"/>
            <w:rtl/>
          </w:rPr>
          <w:t>ק"ת תשמ"ז מס' 4994</w:t>
        </w:r>
      </w:hyperlink>
      <w:r w:rsidRPr="009D2879">
        <w:rPr>
          <w:rFonts w:hint="cs"/>
          <w:vanish/>
          <w:szCs w:val="20"/>
          <w:shd w:val="clear" w:color="auto" w:fill="FFFF99"/>
          <w:rtl/>
        </w:rPr>
        <w:t xml:space="preserve"> מיום 31.12.1986 עמ' 283</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225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237</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מ-1,500 עד 4,500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מ-1,580 עד 4,750</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225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237</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140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148</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150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158</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b/>
          <w:bCs/>
          <w:vanish/>
          <w:szCs w:val="20"/>
          <w:shd w:val="clear" w:color="auto" w:fill="FFFF99"/>
          <w:rtl/>
        </w:rPr>
      </w:pPr>
      <w:r w:rsidRPr="009D2879">
        <w:rPr>
          <w:rFonts w:hint="cs"/>
          <w:vanish/>
          <w:color w:val="FF0000"/>
          <w:szCs w:val="20"/>
          <w:shd w:val="clear" w:color="auto" w:fill="FFFF99"/>
          <w:rtl/>
        </w:rPr>
        <w:t>מיום 1.4.1987</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(מס' 2) תשמ"ז-1987</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73" w:history="1">
        <w:r w:rsidRPr="009D2879">
          <w:rPr>
            <w:rStyle w:val="Hyperlink"/>
            <w:rFonts w:hint="cs"/>
            <w:vanish/>
            <w:szCs w:val="20"/>
            <w:shd w:val="clear" w:color="auto" w:fill="FFFF99"/>
            <w:rtl/>
          </w:rPr>
          <w:t>ק"ת תשמ"ז מס' 5019</w:t>
        </w:r>
      </w:hyperlink>
      <w:r w:rsidRPr="009D2879">
        <w:rPr>
          <w:rFonts w:hint="cs"/>
          <w:vanish/>
          <w:szCs w:val="20"/>
          <w:shd w:val="clear" w:color="auto" w:fill="FFFF99"/>
          <w:rtl/>
        </w:rPr>
        <w:t xml:space="preserve"> מיום 31.3.1987 עמ' 711</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237</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250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מ-1,580 עד 4,750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מ-1,690 עד 5,070</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237</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250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148</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160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158</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170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b/>
          <w:bCs/>
          <w:vanish/>
          <w:szCs w:val="20"/>
          <w:shd w:val="clear" w:color="auto" w:fill="FFFF99"/>
          <w:rtl/>
        </w:rPr>
      </w:pPr>
      <w:r w:rsidRPr="009D2879">
        <w:rPr>
          <w:rFonts w:hint="cs"/>
          <w:vanish/>
          <w:color w:val="FF0000"/>
          <w:szCs w:val="20"/>
          <w:shd w:val="clear" w:color="auto" w:fill="FFFF99"/>
          <w:rtl/>
        </w:rPr>
        <w:t>מיום 1.7.1987</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(מס' 3) תשמ"ז-1987</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74" w:history="1">
        <w:r w:rsidRPr="009D2879">
          <w:rPr>
            <w:rStyle w:val="Hyperlink"/>
            <w:rFonts w:hint="cs"/>
            <w:vanish/>
            <w:szCs w:val="20"/>
            <w:shd w:val="clear" w:color="auto" w:fill="FFFF99"/>
            <w:rtl/>
          </w:rPr>
          <w:t>ק"ת תשמ"ז מס' 5043</w:t>
        </w:r>
      </w:hyperlink>
      <w:r w:rsidRPr="009D2879">
        <w:rPr>
          <w:rFonts w:hint="cs"/>
          <w:vanish/>
          <w:szCs w:val="20"/>
          <w:shd w:val="clear" w:color="auto" w:fill="FFFF99"/>
          <w:rtl/>
        </w:rPr>
        <w:t xml:space="preserve"> מיום 23.7.1987 עמ' 1143</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250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260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מ-1,690 עד 5,070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מ-1,770 עד 5,300</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250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260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160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170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170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180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b/>
          <w:bCs/>
          <w:vanish/>
          <w:szCs w:val="20"/>
          <w:shd w:val="clear" w:color="auto" w:fill="FFFF99"/>
          <w:rtl/>
        </w:rPr>
      </w:pPr>
      <w:r w:rsidRPr="009D2879">
        <w:rPr>
          <w:rFonts w:hint="cs"/>
          <w:vanish/>
          <w:color w:val="FF0000"/>
          <w:szCs w:val="20"/>
          <w:shd w:val="clear" w:color="auto" w:fill="FFFF99"/>
          <w:rtl/>
        </w:rPr>
        <w:t>מיום 1.1.1988</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תשמ"ח-1988</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75" w:history="1">
        <w:r w:rsidRPr="009D2879">
          <w:rPr>
            <w:rStyle w:val="Hyperlink"/>
            <w:rFonts w:hint="cs"/>
            <w:vanish/>
            <w:szCs w:val="20"/>
            <w:shd w:val="clear" w:color="auto" w:fill="FFFF99"/>
            <w:rtl/>
          </w:rPr>
          <w:t>ק"ת תשמ"ח מס' 5083</w:t>
        </w:r>
      </w:hyperlink>
      <w:r w:rsidRPr="009D2879">
        <w:rPr>
          <w:rFonts w:hint="cs"/>
          <w:vanish/>
          <w:szCs w:val="20"/>
          <w:shd w:val="clear" w:color="auto" w:fill="FFFF99"/>
          <w:rtl/>
        </w:rPr>
        <w:t xml:space="preserve"> מיום 4.2.1988 עמ' 456</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260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275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מ-1,770 עד 5,300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מ-1,850 עד 5,600</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260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275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170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180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180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190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b/>
          <w:bCs/>
          <w:vanish/>
          <w:szCs w:val="20"/>
          <w:shd w:val="clear" w:color="auto" w:fill="FFFF99"/>
          <w:rtl/>
        </w:rPr>
      </w:pPr>
      <w:r w:rsidRPr="009D2879">
        <w:rPr>
          <w:rFonts w:hint="cs"/>
          <w:vanish/>
          <w:color w:val="FF0000"/>
          <w:szCs w:val="20"/>
          <w:shd w:val="clear" w:color="auto" w:fill="FFFF99"/>
          <w:rtl/>
        </w:rPr>
        <w:t>מיום 1.7.1988</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(מס' 2) תשמ"ח-1988</w:t>
      </w:r>
    </w:p>
    <w:p w:rsidR="003E1BF7" w:rsidRPr="009D2879" w:rsidRDefault="003E1BF7" w:rsidP="003E1BF7">
      <w:pPr>
        <w:pStyle w:val="P00"/>
        <w:tabs>
          <w:tab w:val="clear" w:pos="6259"/>
        </w:tabs>
        <w:spacing w:before="0"/>
        <w:ind w:left="0" w:right="1134"/>
        <w:rPr>
          <w:rStyle w:val="default"/>
          <w:rFonts w:hint="cs"/>
          <w:vanish/>
          <w:szCs w:val="20"/>
          <w:shd w:val="clear" w:color="auto" w:fill="FFFF99"/>
          <w:rtl/>
        </w:rPr>
      </w:pPr>
      <w:hyperlink r:id="rId76" w:history="1">
        <w:r w:rsidRPr="009D2879">
          <w:rPr>
            <w:rStyle w:val="Hyperlink"/>
            <w:rFonts w:hint="cs"/>
            <w:vanish/>
            <w:szCs w:val="20"/>
            <w:shd w:val="clear" w:color="auto" w:fill="FFFF99"/>
            <w:rtl/>
          </w:rPr>
          <w:t>ק"ת תשמ"ח מס' 5127</w:t>
        </w:r>
      </w:hyperlink>
      <w:r w:rsidRPr="009D2879">
        <w:rPr>
          <w:rFonts w:hint="cs"/>
          <w:vanish/>
          <w:szCs w:val="20"/>
          <w:shd w:val="clear" w:color="auto" w:fill="FFFF99"/>
          <w:rtl/>
        </w:rPr>
        <w:t xml:space="preserve"> מיום 15.8.1988 עמ' 1056</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275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305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מ-1,850 עד 5,600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מ-2,050 עד 6,200</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275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305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180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200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190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210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1.1.1989</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תשמ"ט-1989</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77" w:history="1">
        <w:r w:rsidRPr="009D2879">
          <w:rPr>
            <w:rStyle w:val="Hyperlink"/>
            <w:rFonts w:hint="cs"/>
            <w:vanish/>
            <w:szCs w:val="20"/>
            <w:shd w:val="clear" w:color="auto" w:fill="FFFF99"/>
            <w:rtl/>
          </w:rPr>
          <w:t>ק"ת תשמ"ט מס' 5161</w:t>
        </w:r>
      </w:hyperlink>
      <w:r w:rsidRPr="009D2879">
        <w:rPr>
          <w:rFonts w:hint="cs"/>
          <w:vanish/>
          <w:szCs w:val="20"/>
          <w:shd w:val="clear" w:color="auto" w:fill="FFFF99"/>
          <w:rtl/>
        </w:rPr>
        <w:t xml:space="preserve"> מיום 25.1.1989 עמ' 415</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305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325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מ-2,050 עד 6,200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מ-2,200 עד 6,600</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305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325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200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215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210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225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1.4.1989</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(מס' 2) תשמ"ט-1989</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78" w:history="1">
        <w:r w:rsidRPr="009D2879">
          <w:rPr>
            <w:rStyle w:val="Hyperlink"/>
            <w:rFonts w:hint="cs"/>
            <w:vanish/>
            <w:szCs w:val="20"/>
            <w:shd w:val="clear" w:color="auto" w:fill="FFFF99"/>
            <w:rtl/>
          </w:rPr>
          <w:t>ק"ת תשמ"ט מס' 5188</w:t>
        </w:r>
      </w:hyperlink>
      <w:r w:rsidRPr="009D2879">
        <w:rPr>
          <w:rFonts w:hint="cs"/>
          <w:vanish/>
          <w:szCs w:val="20"/>
          <w:shd w:val="clear" w:color="auto" w:fill="FFFF99"/>
          <w:rtl/>
        </w:rPr>
        <w:t xml:space="preserve"> מיום 8.6.1989 עמ' 878</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325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345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מ-2,200 עד 6,600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מ-2,350 עד 7,100</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325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345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215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230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225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240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1.10.1989</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תש"ן-1990</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79" w:history="1">
        <w:r w:rsidRPr="009D2879">
          <w:rPr>
            <w:rStyle w:val="Hyperlink"/>
            <w:rFonts w:hint="cs"/>
            <w:vanish/>
            <w:szCs w:val="20"/>
            <w:shd w:val="clear" w:color="auto" w:fill="FFFF99"/>
            <w:rtl/>
          </w:rPr>
          <w:t>ק"ת תש"ן מס' 5244</w:t>
        </w:r>
      </w:hyperlink>
      <w:r w:rsidRPr="009D2879">
        <w:rPr>
          <w:rFonts w:hint="cs"/>
          <w:vanish/>
          <w:szCs w:val="20"/>
          <w:shd w:val="clear" w:color="auto" w:fill="FFFF99"/>
          <w:rtl/>
        </w:rPr>
        <w:t xml:space="preserve"> מיום 25.1.1990 עמ' 319</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345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370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מ-2,350 עד 7,100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מ-2,530 עד 7,650</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345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370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230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250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240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260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1.4.1990</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(מס' 2) תש"ן-1990</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80" w:history="1">
        <w:r w:rsidRPr="009D2879">
          <w:rPr>
            <w:rStyle w:val="Hyperlink"/>
            <w:rFonts w:hint="cs"/>
            <w:vanish/>
            <w:szCs w:val="20"/>
            <w:shd w:val="clear" w:color="auto" w:fill="FFFF99"/>
            <w:rtl/>
          </w:rPr>
          <w:t>ק"ת תש"ן מס' 5259</w:t>
        </w:r>
      </w:hyperlink>
      <w:r w:rsidRPr="009D2879">
        <w:rPr>
          <w:rFonts w:hint="cs"/>
          <w:vanish/>
          <w:szCs w:val="20"/>
          <w:shd w:val="clear" w:color="auto" w:fill="FFFF99"/>
          <w:rtl/>
        </w:rPr>
        <w:t xml:space="preserve"> מיום 29.3.1990 עמ' 526</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370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400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מ-2,530 עד 7,650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מ-2,750 עד 8,300</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370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400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250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270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260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280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1.10.1990</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תשנ"א-1990</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81" w:history="1">
        <w:r w:rsidRPr="009D2879">
          <w:rPr>
            <w:rStyle w:val="Hyperlink"/>
            <w:rFonts w:hint="cs"/>
            <w:vanish/>
            <w:szCs w:val="20"/>
            <w:shd w:val="clear" w:color="auto" w:fill="FFFF99"/>
            <w:rtl/>
          </w:rPr>
          <w:t>ק"ת תשנ"א מס' 5299</w:t>
        </w:r>
      </w:hyperlink>
      <w:r w:rsidRPr="009D2879">
        <w:rPr>
          <w:rFonts w:hint="cs"/>
          <w:vanish/>
          <w:szCs w:val="20"/>
          <w:shd w:val="clear" w:color="auto" w:fill="FFFF99"/>
          <w:rtl/>
        </w:rPr>
        <w:t xml:space="preserve"> מיום 18.10.1990 עמ' 49</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400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435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מ-2,750 עד 8,300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מ-3,000 עד 9,000</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400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435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270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295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280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305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1.1.1991</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(מס' 2) תשנ"א-1991</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82" w:history="1">
        <w:r w:rsidRPr="009D2879">
          <w:rPr>
            <w:rStyle w:val="Hyperlink"/>
            <w:rFonts w:hint="cs"/>
            <w:vanish/>
            <w:szCs w:val="20"/>
            <w:shd w:val="clear" w:color="auto" w:fill="FFFF99"/>
            <w:rtl/>
          </w:rPr>
          <w:t>ק"ת תשנ"א מס' 5322</w:t>
        </w:r>
      </w:hyperlink>
      <w:r w:rsidRPr="009D2879">
        <w:rPr>
          <w:rFonts w:hint="cs"/>
          <w:vanish/>
          <w:szCs w:val="20"/>
          <w:shd w:val="clear" w:color="auto" w:fill="FFFF99"/>
          <w:rtl/>
        </w:rPr>
        <w:t xml:space="preserve"> מיום 17.1.1991 עמ' 432</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435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460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מ-3,000 עד 9,000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מ-3,150 עד 9,500</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435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460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295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310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305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320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1.7.1991</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(מס' 3) תשנ"א-1991</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83" w:history="1">
        <w:r w:rsidRPr="009D2879">
          <w:rPr>
            <w:rStyle w:val="Hyperlink"/>
            <w:rFonts w:hint="cs"/>
            <w:vanish/>
            <w:szCs w:val="20"/>
            <w:shd w:val="clear" w:color="auto" w:fill="FFFF99"/>
            <w:rtl/>
          </w:rPr>
          <w:t>ק"ת תשנ"א מס' 5364</w:t>
        </w:r>
      </w:hyperlink>
      <w:r w:rsidRPr="009D2879">
        <w:rPr>
          <w:rFonts w:hint="cs"/>
          <w:vanish/>
          <w:szCs w:val="20"/>
          <w:shd w:val="clear" w:color="auto" w:fill="FFFF99"/>
          <w:rtl/>
        </w:rPr>
        <w:t xml:space="preserve"> מיום 18.6.1991 עמ' 954</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460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495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מ-3,150 עד 9,500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מ-3,400 עד 10,200</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460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495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310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330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320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345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1.10.1991</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תשנ"ב-1991</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84" w:history="1">
        <w:r w:rsidRPr="009D2879">
          <w:rPr>
            <w:rStyle w:val="Hyperlink"/>
            <w:rFonts w:hint="cs"/>
            <w:vanish/>
            <w:szCs w:val="20"/>
            <w:shd w:val="clear" w:color="auto" w:fill="FFFF99"/>
            <w:rtl/>
          </w:rPr>
          <w:t>ק"ת תשנ"ב מס' 5391</w:t>
        </w:r>
      </w:hyperlink>
      <w:r w:rsidRPr="009D2879">
        <w:rPr>
          <w:rFonts w:hint="cs"/>
          <w:vanish/>
          <w:szCs w:val="20"/>
          <w:shd w:val="clear" w:color="auto" w:fill="FFFF99"/>
          <w:rtl/>
        </w:rPr>
        <w:t xml:space="preserve"> מיום 17.10.1991 עמ' 309</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495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530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מ-3,400 עד 10,200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מ-3,650 עד 109,000</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495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530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330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355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345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370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1.7.1992</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(מס' 2) תשנ"ב-1992</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85" w:history="1">
        <w:r w:rsidRPr="009D2879">
          <w:rPr>
            <w:rStyle w:val="Hyperlink"/>
            <w:rFonts w:hint="cs"/>
            <w:vanish/>
            <w:szCs w:val="20"/>
            <w:shd w:val="clear" w:color="auto" w:fill="FFFF99"/>
            <w:rtl/>
          </w:rPr>
          <w:t>ק"ת תשנ"ב מס' 5460</w:t>
        </w:r>
      </w:hyperlink>
      <w:r w:rsidRPr="009D2879">
        <w:rPr>
          <w:rFonts w:hint="cs"/>
          <w:vanish/>
          <w:szCs w:val="20"/>
          <w:shd w:val="clear" w:color="auto" w:fill="FFFF99"/>
          <w:rtl/>
        </w:rPr>
        <w:t xml:space="preserve"> מיום 21.7.1992 עמ' 1399</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530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580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מ-3,650 עד 109,000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מ-4,000 עד 119,000</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530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580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355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385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370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405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1.4.1993</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תשנ"ג-1993</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86" w:history="1">
        <w:r w:rsidRPr="009D2879">
          <w:rPr>
            <w:rStyle w:val="Hyperlink"/>
            <w:rFonts w:hint="cs"/>
            <w:vanish/>
            <w:szCs w:val="20"/>
            <w:shd w:val="clear" w:color="auto" w:fill="FFFF99"/>
            <w:rtl/>
          </w:rPr>
          <w:t>ק"ת תשנ"ג מס' 5516</w:t>
        </w:r>
      </w:hyperlink>
      <w:r w:rsidRPr="009D2879">
        <w:rPr>
          <w:rFonts w:hint="cs"/>
          <w:vanish/>
          <w:szCs w:val="20"/>
          <w:shd w:val="clear" w:color="auto" w:fill="FFFF99"/>
          <w:rtl/>
        </w:rPr>
        <w:t xml:space="preserve"> מיום 22.4.1993 עמ' 759</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580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616</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מ-4,000 עד 119,000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מ-4,247 עד 12,635</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580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616</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385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409</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405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430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2.1.1994</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תשנ"ד-1994</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87" w:history="1">
        <w:r w:rsidRPr="009D2879">
          <w:rPr>
            <w:rStyle w:val="Hyperlink"/>
            <w:rFonts w:hint="cs"/>
            <w:vanish/>
            <w:szCs w:val="20"/>
            <w:shd w:val="clear" w:color="auto" w:fill="FFFF99"/>
            <w:rtl/>
          </w:rPr>
          <w:t>ק"ת תשנ"ד מס' 5571</w:t>
        </w:r>
      </w:hyperlink>
      <w:r w:rsidRPr="009D2879">
        <w:rPr>
          <w:rFonts w:hint="cs"/>
          <w:vanish/>
          <w:szCs w:val="20"/>
          <w:shd w:val="clear" w:color="auto" w:fill="FFFF99"/>
          <w:rtl/>
        </w:rPr>
        <w:t xml:space="preserve"> מיום 6.1.1994 עמ' 338</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616</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667</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מ-4,247 עד 12,635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מ-4,595 עד 13,671</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616</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667</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409</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443</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430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465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1.7.1994</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(מס' 2) תשנ"ד-1994</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88" w:history="1">
        <w:r w:rsidRPr="009D2879">
          <w:rPr>
            <w:rStyle w:val="Hyperlink"/>
            <w:rFonts w:hint="cs"/>
            <w:vanish/>
            <w:szCs w:val="20"/>
            <w:shd w:val="clear" w:color="auto" w:fill="FFFF99"/>
            <w:rtl/>
          </w:rPr>
          <w:t>ק"ת תשנ"ד מס' 5611</w:t>
        </w:r>
      </w:hyperlink>
      <w:r w:rsidRPr="009D2879">
        <w:rPr>
          <w:rFonts w:hint="cs"/>
          <w:vanish/>
          <w:szCs w:val="20"/>
          <w:shd w:val="clear" w:color="auto" w:fill="FFFF99"/>
          <w:rtl/>
        </w:rPr>
        <w:t xml:space="preserve"> מיום 1.7.1994 עמ' 1130</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667</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706</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מ-4,595 עד 13,671</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מ-4,866 עד 14,478</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667</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706</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443</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469</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465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492</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1.1.1995</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תשנ"ה-1994</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89" w:history="1">
        <w:r w:rsidRPr="009D2879">
          <w:rPr>
            <w:rStyle w:val="Hyperlink"/>
            <w:rFonts w:hint="cs"/>
            <w:vanish/>
            <w:szCs w:val="20"/>
            <w:shd w:val="clear" w:color="auto" w:fill="FFFF99"/>
            <w:rtl/>
          </w:rPr>
          <w:t>ק"ת תשנ"ה מס' 5648</w:t>
        </w:r>
      </w:hyperlink>
      <w:r w:rsidRPr="009D2879">
        <w:rPr>
          <w:rFonts w:hint="cs"/>
          <w:vanish/>
          <w:szCs w:val="20"/>
          <w:shd w:val="clear" w:color="auto" w:fill="FFFF99"/>
          <w:rtl/>
        </w:rPr>
        <w:t xml:space="preserve"> מיום 29.12.1994 עמ' 487</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706</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758</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מ-4,866 עד 14,478</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מ-5,227 עד 15,553</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706</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758</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469</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504</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492</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529</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1.1.1996</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תשנ"ו-1995</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90" w:history="1">
        <w:r w:rsidRPr="009D2879">
          <w:rPr>
            <w:rStyle w:val="Hyperlink"/>
            <w:rFonts w:hint="cs"/>
            <w:vanish/>
            <w:szCs w:val="20"/>
            <w:shd w:val="clear" w:color="auto" w:fill="FFFF99"/>
            <w:rtl/>
          </w:rPr>
          <w:t>ק"ת תשנ"ו מס' 5724</w:t>
        </w:r>
      </w:hyperlink>
      <w:r w:rsidRPr="009D2879">
        <w:rPr>
          <w:rFonts w:hint="cs"/>
          <w:vanish/>
          <w:szCs w:val="20"/>
          <w:shd w:val="clear" w:color="auto" w:fill="FFFF99"/>
          <w:rtl/>
        </w:rPr>
        <w:t xml:space="preserve"> מיום 25.12.1995 עמ' 300</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758</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821</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מ-5,227 עד 15,553</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מ-5,664 עד 16,854</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758</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821</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504</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546</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529</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546</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1.7.1996</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(מס' 2) תשנ"ו-1996</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91" w:history="1">
        <w:r w:rsidRPr="009D2879">
          <w:rPr>
            <w:rStyle w:val="Hyperlink"/>
            <w:rFonts w:hint="cs"/>
            <w:vanish/>
            <w:szCs w:val="20"/>
            <w:shd w:val="clear" w:color="auto" w:fill="FFFF99"/>
            <w:rtl/>
          </w:rPr>
          <w:t>ק"ת תשנ"ו מס' 5769</w:t>
        </w:r>
      </w:hyperlink>
      <w:r w:rsidRPr="009D2879">
        <w:rPr>
          <w:rFonts w:hint="cs"/>
          <w:vanish/>
          <w:szCs w:val="20"/>
          <w:shd w:val="clear" w:color="auto" w:fill="FFFF99"/>
          <w:rtl/>
        </w:rPr>
        <w:t xml:space="preserve"> מיום 1.7.1996 עמ' 1401</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821</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874</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מ-5,664 עד 16,854</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מ-6,030 עד 17,942</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821</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874</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546</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581</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546</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610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1.4.1997</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תשנ"ז-1997</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92" w:history="1">
        <w:r w:rsidRPr="009D2879">
          <w:rPr>
            <w:rStyle w:val="Hyperlink"/>
            <w:rFonts w:hint="cs"/>
            <w:vanish/>
            <w:szCs w:val="20"/>
            <w:shd w:val="clear" w:color="auto" w:fill="FFFF99"/>
            <w:rtl/>
          </w:rPr>
          <w:t>ק"ת תשנ"ז מס' 5826</w:t>
        </w:r>
      </w:hyperlink>
      <w:r w:rsidRPr="009D2879">
        <w:rPr>
          <w:rFonts w:hint="cs"/>
          <w:vanish/>
          <w:szCs w:val="20"/>
          <w:shd w:val="clear" w:color="auto" w:fill="FFFF99"/>
          <w:rtl/>
        </w:rPr>
        <w:t xml:space="preserve"> מיום 1.5.1997 עמ' 618</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874</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929</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מ-6,030 עד 17,942</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מ-6,409 עד 19,070</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874</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929</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581</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618</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610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648</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1.10.1997</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(מס' 2) תשנ"ז-1997</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93" w:history="1">
        <w:r w:rsidRPr="009D2879">
          <w:rPr>
            <w:rStyle w:val="Hyperlink"/>
            <w:rFonts w:hint="cs"/>
            <w:vanish/>
            <w:szCs w:val="20"/>
            <w:shd w:val="clear" w:color="auto" w:fill="FFFF99"/>
            <w:rtl/>
          </w:rPr>
          <w:t>ק"ת תשנ"ז מס' 5852</w:t>
        </w:r>
      </w:hyperlink>
      <w:r w:rsidRPr="009D2879">
        <w:rPr>
          <w:rFonts w:hint="cs"/>
          <w:vanish/>
          <w:szCs w:val="20"/>
          <w:shd w:val="clear" w:color="auto" w:fill="FFFF99"/>
          <w:rtl/>
        </w:rPr>
        <w:t xml:space="preserve"> מיום 19.9.1997 עמ' 1239</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929</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981</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מ-6,409 עד 19,070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מ-6,766 עד 20,132</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929</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981</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618</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652</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648</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684</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1.1.1999</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תשנ"ט-1999</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94" w:history="1">
        <w:r w:rsidRPr="009D2879">
          <w:rPr>
            <w:rStyle w:val="Hyperlink"/>
            <w:rFonts w:hint="cs"/>
            <w:vanish/>
            <w:szCs w:val="20"/>
            <w:shd w:val="clear" w:color="auto" w:fill="FFFF99"/>
            <w:rtl/>
          </w:rPr>
          <w:t>ק"ת תשנ"ט מס' 5953</w:t>
        </w:r>
      </w:hyperlink>
      <w:r w:rsidRPr="009D2879">
        <w:rPr>
          <w:rFonts w:hint="cs"/>
          <w:vanish/>
          <w:szCs w:val="20"/>
          <w:shd w:val="clear" w:color="auto" w:fill="FFFF99"/>
          <w:rtl/>
        </w:rPr>
        <w:t xml:space="preserve"> מיום 22.2.1999 עמ' 402</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981</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1,061</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מ-6,766 עד 20,132</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מ-7,319 עד 21,778</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981</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1,061</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652</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705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684</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740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1.4.2002</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תשס"ב-2002</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95" w:history="1">
        <w:r w:rsidRPr="009D2879">
          <w:rPr>
            <w:rStyle w:val="Hyperlink"/>
            <w:rFonts w:hint="cs"/>
            <w:vanish/>
            <w:szCs w:val="20"/>
            <w:shd w:val="clear" w:color="auto" w:fill="FFFF99"/>
            <w:rtl/>
          </w:rPr>
          <w:t>ק"ת תשס"ב מס' 6184</w:t>
        </w:r>
      </w:hyperlink>
      <w:r w:rsidRPr="009D2879">
        <w:rPr>
          <w:rFonts w:hint="cs"/>
          <w:vanish/>
          <w:szCs w:val="20"/>
          <w:shd w:val="clear" w:color="auto" w:fill="FFFF99"/>
          <w:rtl/>
        </w:rPr>
        <w:t xml:space="preserve"> מיום 16.7.2002 עמ' 1023</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1,061</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1,117</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מ-7,319 עד 21,778</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מ-7,705 עד 22,927</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1,061</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1,117</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705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742</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740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779</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Fonts w:hint="cs"/>
          <w:vanish/>
          <w:color w:val="FF0000"/>
          <w:szCs w:val="20"/>
          <w:shd w:val="clear" w:color="auto" w:fill="FFFF99"/>
          <w:rtl/>
        </w:rPr>
      </w:pP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vanish/>
          <w:color w:val="FF0000"/>
          <w:szCs w:val="20"/>
          <w:shd w:val="clear" w:color="auto" w:fill="FFFF99"/>
          <w:rtl/>
        </w:rPr>
        <w:t>מיום 1.10.2002</w:t>
      </w:r>
    </w:p>
    <w:p w:rsidR="003E1BF7" w:rsidRPr="009D2879" w:rsidRDefault="003E1BF7" w:rsidP="003E1BF7">
      <w:pPr>
        <w:pStyle w:val="P00"/>
        <w:spacing w:before="0"/>
        <w:ind w:left="0" w:right="1134"/>
        <w:rPr>
          <w:rFonts w:hint="cs"/>
          <w:b/>
          <w:bCs/>
          <w:vanish/>
          <w:szCs w:val="20"/>
          <w:shd w:val="clear" w:color="auto" w:fill="FFFF99"/>
          <w:rtl/>
        </w:rPr>
      </w:pPr>
      <w:r w:rsidRPr="009D2879">
        <w:rPr>
          <w:rFonts w:hint="cs"/>
          <w:b/>
          <w:bCs/>
          <w:vanish/>
          <w:szCs w:val="20"/>
          <w:shd w:val="clear" w:color="auto" w:fill="FFFF99"/>
          <w:rtl/>
        </w:rPr>
        <w:t>הודעה תשס"ג-2002</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96" w:history="1">
        <w:r w:rsidRPr="009D2879">
          <w:rPr>
            <w:rStyle w:val="Hyperlink"/>
            <w:rFonts w:hint="cs"/>
            <w:vanish/>
            <w:szCs w:val="20"/>
            <w:shd w:val="clear" w:color="auto" w:fill="FFFF99"/>
            <w:rtl/>
          </w:rPr>
          <w:t>ק"ת תשס"ג מס' 6197</w:t>
        </w:r>
      </w:hyperlink>
      <w:r w:rsidRPr="009D2879">
        <w:rPr>
          <w:rFonts w:hint="cs"/>
          <w:vanish/>
          <w:szCs w:val="20"/>
          <w:shd w:val="clear" w:color="auto" w:fill="FFFF99"/>
          <w:rtl/>
        </w:rPr>
        <w:t xml:space="preserve"> מיום 11.9.2002 עמ' 18</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1,117</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1,182</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מ-7,705 עד 22,927</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מ-8,155 עד 24,266</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1,117</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1,182</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742</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785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779</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825</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color w:val="FF0000"/>
          <w:szCs w:val="20"/>
          <w:shd w:val="clear" w:color="auto" w:fill="FFFF99"/>
          <w:rtl/>
        </w:rPr>
      </w:pPr>
    </w:p>
    <w:p w:rsidR="003E1BF7" w:rsidRPr="009D2879" w:rsidRDefault="003E1BF7" w:rsidP="003E1BF7">
      <w:pPr>
        <w:pStyle w:val="P00"/>
        <w:spacing w:before="0"/>
        <w:ind w:left="0" w:right="1134"/>
        <w:rPr>
          <w:rStyle w:val="default"/>
          <w:rFonts w:cs="FrankRuehl" w:hint="cs"/>
          <w:vanish/>
          <w:color w:val="FF0000"/>
          <w:szCs w:val="20"/>
          <w:shd w:val="clear" w:color="auto" w:fill="FFFF99"/>
          <w:rtl/>
        </w:rPr>
      </w:pPr>
      <w:r w:rsidRPr="009D2879">
        <w:rPr>
          <w:rStyle w:val="default"/>
          <w:rFonts w:cs="FrankRuehl" w:hint="cs"/>
          <w:vanish/>
          <w:color w:val="FF0000"/>
          <w:szCs w:val="20"/>
          <w:shd w:val="clear" w:color="auto" w:fill="FFFF99"/>
          <w:rtl/>
        </w:rPr>
        <w:t>מיום 1.7.2007</w:t>
      </w:r>
    </w:p>
    <w:p w:rsidR="003E1BF7" w:rsidRPr="009D2879" w:rsidRDefault="003E1BF7" w:rsidP="003E1BF7">
      <w:pPr>
        <w:pStyle w:val="P00"/>
        <w:spacing w:before="0"/>
        <w:ind w:left="0" w:right="1134"/>
        <w:rPr>
          <w:rStyle w:val="default"/>
          <w:rFonts w:cs="FrankRuehl" w:hint="cs"/>
          <w:vanish/>
          <w:szCs w:val="20"/>
          <w:shd w:val="clear" w:color="auto" w:fill="FFFF99"/>
          <w:rtl/>
        </w:rPr>
      </w:pPr>
      <w:r w:rsidRPr="009D2879">
        <w:rPr>
          <w:rStyle w:val="default"/>
          <w:rFonts w:cs="FrankRuehl" w:hint="cs"/>
          <w:b/>
          <w:bCs/>
          <w:vanish/>
          <w:szCs w:val="20"/>
          <w:shd w:val="clear" w:color="auto" w:fill="FFFF99"/>
          <w:rtl/>
        </w:rPr>
        <w:t>הודעה תשס"ח-2008</w:t>
      </w:r>
    </w:p>
    <w:p w:rsidR="003E1BF7" w:rsidRPr="009D2879" w:rsidRDefault="003E1BF7" w:rsidP="003E1BF7">
      <w:pPr>
        <w:pStyle w:val="P00"/>
        <w:spacing w:before="0"/>
        <w:ind w:left="0" w:right="1134"/>
        <w:rPr>
          <w:rStyle w:val="default"/>
          <w:rFonts w:cs="FrankRuehl" w:hint="cs"/>
          <w:vanish/>
          <w:szCs w:val="20"/>
          <w:shd w:val="clear" w:color="auto" w:fill="FFFF99"/>
          <w:rtl/>
        </w:rPr>
      </w:pPr>
      <w:hyperlink r:id="rId97" w:history="1">
        <w:r w:rsidRPr="009D2879">
          <w:rPr>
            <w:rStyle w:val="Hyperlink"/>
            <w:rFonts w:hint="cs"/>
            <w:vanish/>
            <w:szCs w:val="20"/>
            <w:shd w:val="clear" w:color="auto" w:fill="FFFF99"/>
            <w:rtl/>
          </w:rPr>
          <w:t>ק"ת תשס"ח מס' 6658</w:t>
        </w:r>
      </w:hyperlink>
      <w:r w:rsidRPr="009D2879">
        <w:rPr>
          <w:rStyle w:val="default"/>
          <w:rFonts w:cs="FrankRuehl" w:hint="cs"/>
          <w:vanish/>
          <w:szCs w:val="20"/>
          <w:shd w:val="clear" w:color="auto" w:fill="FFFF99"/>
          <w:rtl/>
        </w:rPr>
        <w:t xml:space="preserve"> מיום 30.3.2008 עמ' 658</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1,182</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1,200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מ-8,155 עד 24,266</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מ-8,270 עד 24,600</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1,182</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1,200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785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800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825</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840</w:t>
      </w:r>
      <w:r w:rsidRPr="009D2879">
        <w:rPr>
          <w:rStyle w:val="default"/>
          <w:rFonts w:cs="FrankRuehl" w:hint="cs"/>
          <w:vanish/>
          <w:sz w:val="22"/>
          <w:szCs w:val="22"/>
          <w:shd w:val="clear" w:color="auto" w:fill="FFFF99"/>
          <w:rtl/>
        </w:rPr>
        <w:t xml:space="preserve"> שקלים</w:t>
      </w:r>
      <w:r w:rsidRPr="009D2879">
        <w:rPr>
          <w:rStyle w:val="default"/>
          <w:rFonts w:cs="FrankRuehl"/>
          <w:vanish/>
          <w:sz w:val="22"/>
          <w:szCs w:val="22"/>
          <w:shd w:val="clear" w:color="auto" w:fill="FFFF99"/>
          <w:rtl/>
        </w:rPr>
        <w:t xml:space="preserve"> </w:t>
      </w:r>
      <w:r w:rsidRPr="009D2879">
        <w:rPr>
          <w:rStyle w:val="default"/>
          <w:rFonts w:cs="FrankRuehl" w:hint="cs"/>
          <w:vanish/>
          <w:sz w:val="22"/>
          <w:szCs w:val="22"/>
          <w:shd w:val="clear" w:color="auto" w:fill="FFFF99"/>
          <w:rtl/>
        </w:rPr>
        <w:t>חדשים.</w:t>
      </w:r>
    </w:p>
    <w:p w:rsidR="003E1BF7" w:rsidRPr="009D2879" w:rsidRDefault="003E1BF7" w:rsidP="003E1BF7">
      <w:pPr>
        <w:pStyle w:val="P00"/>
        <w:spacing w:before="0"/>
        <w:ind w:left="0" w:right="1134"/>
        <w:rPr>
          <w:rStyle w:val="default"/>
          <w:rFonts w:cs="FrankRuehl" w:hint="cs"/>
          <w:vanish/>
          <w:szCs w:val="20"/>
          <w:shd w:val="clear" w:color="auto" w:fill="FFFF99"/>
          <w:rtl/>
        </w:rPr>
      </w:pPr>
    </w:p>
    <w:p w:rsidR="003E1BF7" w:rsidRPr="009D2879" w:rsidRDefault="003E1BF7" w:rsidP="003E1BF7">
      <w:pPr>
        <w:pStyle w:val="P00"/>
        <w:spacing w:before="0"/>
        <w:ind w:left="0" w:right="1134"/>
        <w:rPr>
          <w:rStyle w:val="default"/>
          <w:rFonts w:cs="FrankRuehl" w:hint="cs"/>
          <w:vanish/>
          <w:color w:val="FF0000"/>
          <w:szCs w:val="20"/>
          <w:shd w:val="clear" w:color="auto" w:fill="FFFF99"/>
          <w:rtl/>
        </w:rPr>
      </w:pPr>
      <w:r w:rsidRPr="009D2879">
        <w:rPr>
          <w:rStyle w:val="default"/>
          <w:rFonts w:cs="FrankRuehl" w:hint="cs"/>
          <w:vanish/>
          <w:color w:val="FF0000"/>
          <w:szCs w:val="20"/>
          <w:shd w:val="clear" w:color="auto" w:fill="FFFF99"/>
          <w:rtl/>
        </w:rPr>
        <w:t>מיום 1.7.2008</w:t>
      </w:r>
    </w:p>
    <w:p w:rsidR="003E1BF7" w:rsidRPr="009D2879" w:rsidRDefault="003E1BF7" w:rsidP="003E1BF7">
      <w:pPr>
        <w:pStyle w:val="P00"/>
        <w:spacing w:before="0"/>
        <w:ind w:left="0" w:right="1134"/>
        <w:rPr>
          <w:rStyle w:val="default"/>
          <w:rFonts w:cs="FrankRuehl" w:hint="cs"/>
          <w:vanish/>
          <w:szCs w:val="20"/>
          <w:shd w:val="clear" w:color="auto" w:fill="FFFF99"/>
          <w:rtl/>
        </w:rPr>
      </w:pPr>
      <w:r w:rsidRPr="009D2879">
        <w:rPr>
          <w:rStyle w:val="default"/>
          <w:rFonts w:cs="FrankRuehl" w:hint="cs"/>
          <w:b/>
          <w:bCs/>
          <w:vanish/>
          <w:szCs w:val="20"/>
          <w:shd w:val="clear" w:color="auto" w:fill="FFFF99"/>
          <w:rtl/>
        </w:rPr>
        <w:t>הודעה תשס"ט-2009</w:t>
      </w:r>
    </w:p>
    <w:p w:rsidR="003E1BF7" w:rsidRPr="009D2879" w:rsidRDefault="003E1BF7" w:rsidP="003E1BF7">
      <w:pPr>
        <w:pStyle w:val="P00"/>
        <w:spacing w:before="0"/>
        <w:ind w:left="0" w:right="1134"/>
        <w:rPr>
          <w:rStyle w:val="default"/>
          <w:rFonts w:cs="FrankRuehl" w:hint="cs"/>
          <w:vanish/>
          <w:szCs w:val="20"/>
          <w:shd w:val="clear" w:color="auto" w:fill="FFFF99"/>
          <w:rtl/>
        </w:rPr>
      </w:pPr>
      <w:hyperlink r:id="rId98" w:history="1">
        <w:r w:rsidRPr="009D2879">
          <w:rPr>
            <w:rStyle w:val="Hyperlink"/>
            <w:rFonts w:hint="cs"/>
            <w:vanish/>
            <w:szCs w:val="20"/>
            <w:shd w:val="clear" w:color="auto" w:fill="FFFF99"/>
            <w:rtl/>
          </w:rPr>
          <w:t>ק"ת תשס"ט מס' 6794</w:t>
        </w:r>
      </w:hyperlink>
      <w:r w:rsidRPr="009D2879">
        <w:rPr>
          <w:rStyle w:val="default"/>
          <w:rFonts w:cs="FrankRuehl" w:hint="cs"/>
          <w:vanish/>
          <w:szCs w:val="20"/>
          <w:shd w:val="clear" w:color="auto" w:fill="FFFF99"/>
          <w:rtl/>
        </w:rPr>
        <w:t xml:space="preserve"> מיום 13.7.2009 עמ' 1133</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1,200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1,260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מ-8,270 עד 24,600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מ-8,660 עד 25,760</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1,200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1,260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800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840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840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880</w:t>
      </w:r>
      <w:r w:rsidRPr="009D2879">
        <w:rPr>
          <w:rStyle w:val="default"/>
          <w:rFonts w:cs="FrankRuehl" w:hint="cs"/>
          <w:vanish/>
          <w:sz w:val="22"/>
          <w:szCs w:val="22"/>
          <w:shd w:val="clear" w:color="auto" w:fill="FFFF99"/>
          <w:rtl/>
        </w:rPr>
        <w:t xml:space="preserve"> שקלים</w:t>
      </w:r>
      <w:r w:rsidRPr="009D2879">
        <w:rPr>
          <w:rStyle w:val="default"/>
          <w:rFonts w:cs="FrankRuehl"/>
          <w:vanish/>
          <w:sz w:val="22"/>
          <w:szCs w:val="22"/>
          <w:shd w:val="clear" w:color="auto" w:fill="FFFF99"/>
          <w:rtl/>
        </w:rPr>
        <w:t xml:space="preserve"> </w:t>
      </w:r>
      <w:r w:rsidRPr="009D2879">
        <w:rPr>
          <w:rStyle w:val="default"/>
          <w:rFonts w:cs="FrankRuehl" w:hint="cs"/>
          <w:vanish/>
          <w:sz w:val="22"/>
          <w:szCs w:val="22"/>
          <w:shd w:val="clear" w:color="auto" w:fill="FFFF99"/>
          <w:rtl/>
        </w:rPr>
        <w:t>חדשים.</w:t>
      </w:r>
    </w:p>
    <w:p w:rsidR="003E1BF7" w:rsidRPr="009D2879" w:rsidRDefault="003E1BF7" w:rsidP="003E1BF7">
      <w:pPr>
        <w:pStyle w:val="P00"/>
        <w:spacing w:before="0"/>
        <w:ind w:left="0" w:right="1134"/>
        <w:rPr>
          <w:rStyle w:val="default"/>
          <w:rFonts w:cs="FrankRuehl" w:hint="cs"/>
          <w:vanish/>
          <w:szCs w:val="20"/>
          <w:shd w:val="clear" w:color="auto" w:fill="FFFF99"/>
          <w:rtl/>
        </w:rPr>
      </w:pPr>
    </w:p>
    <w:p w:rsidR="003E1BF7" w:rsidRPr="009D2879" w:rsidRDefault="003E1BF7" w:rsidP="003E1BF7">
      <w:pPr>
        <w:pStyle w:val="P00"/>
        <w:spacing w:before="0"/>
        <w:ind w:left="0" w:right="1134"/>
        <w:rPr>
          <w:rStyle w:val="default"/>
          <w:rFonts w:cs="FrankRuehl" w:hint="cs"/>
          <w:vanish/>
          <w:color w:val="FF0000"/>
          <w:szCs w:val="20"/>
          <w:shd w:val="clear" w:color="auto" w:fill="FFFF99"/>
          <w:rtl/>
        </w:rPr>
      </w:pPr>
      <w:r w:rsidRPr="009D2879">
        <w:rPr>
          <w:rStyle w:val="default"/>
          <w:rFonts w:cs="FrankRuehl" w:hint="cs"/>
          <w:vanish/>
          <w:color w:val="FF0000"/>
          <w:szCs w:val="20"/>
          <w:shd w:val="clear" w:color="auto" w:fill="FFFF99"/>
          <w:rtl/>
        </w:rPr>
        <w:t>מיום 1.7.2009</w:t>
      </w:r>
    </w:p>
    <w:p w:rsidR="003E1BF7" w:rsidRPr="009D2879" w:rsidRDefault="003E1BF7" w:rsidP="003E1BF7">
      <w:pPr>
        <w:pStyle w:val="P00"/>
        <w:spacing w:before="0"/>
        <w:ind w:left="0" w:right="1134"/>
        <w:rPr>
          <w:rStyle w:val="default"/>
          <w:rFonts w:cs="FrankRuehl" w:hint="cs"/>
          <w:vanish/>
          <w:szCs w:val="20"/>
          <w:shd w:val="clear" w:color="auto" w:fill="FFFF99"/>
          <w:rtl/>
        </w:rPr>
      </w:pPr>
      <w:r w:rsidRPr="009D2879">
        <w:rPr>
          <w:rStyle w:val="default"/>
          <w:rFonts w:cs="FrankRuehl" w:hint="cs"/>
          <w:b/>
          <w:bCs/>
          <w:vanish/>
          <w:szCs w:val="20"/>
          <w:shd w:val="clear" w:color="auto" w:fill="FFFF99"/>
          <w:rtl/>
        </w:rPr>
        <w:t>הודעה (מס' 2) תשס"ט-2009</w:t>
      </w:r>
    </w:p>
    <w:p w:rsidR="003E1BF7" w:rsidRPr="009D2879" w:rsidRDefault="003E1BF7" w:rsidP="003E1BF7">
      <w:pPr>
        <w:pStyle w:val="P00"/>
        <w:spacing w:before="0"/>
        <w:ind w:left="0" w:right="1134"/>
        <w:rPr>
          <w:rStyle w:val="default"/>
          <w:rFonts w:cs="FrankRuehl" w:hint="cs"/>
          <w:vanish/>
          <w:szCs w:val="20"/>
          <w:shd w:val="clear" w:color="auto" w:fill="FFFF99"/>
          <w:rtl/>
        </w:rPr>
      </w:pPr>
      <w:hyperlink r:id="rId99" w:history="1">
        <w:r w:rsidRPr="009D2879">
          <w:rPr>
            <w:rStyle w:val="Hyperlink"/>
            <w:rFonts w:hint="cs"/>
            <w:vanish/>
            <w:szCs w:val="20"/>
            <w:shd w:val="clear" w:color="auto" w:fill="FFFF99"/>
            <w:rtl/>
          </w:rPr>
          <w:t>ק"ת תשס"ט מס' 6803</w:t>
        </w:r>
      </w:hyperlink>
      <w:r w:rsidRPr="009D2879">
        <w:rPr>
          <w:rStyle w:val="default"/>
          <w:rFonts w:cs="FrankRuehl" w:hint="cs"/>
          <w:vanish/>
          <w:szCs w:val="20"/>
          <w:shd w:val="clear" w:color="auto" w:fill="FFFF99"/>
          <w:rtl/>
        </w:rPr>
        <w:t xml:space="preserve"> מיום 12.8.2009 עמ' 1224</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1,260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1,300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מ-8,660 עד 25,760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מ-8,930 עד 26,550</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1,260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1,300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840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870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880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910</w:t>
      </w:r>
      <w:r w:rsidRPr="009D2879">
        <w:rPr>
          <w:rStyle w:val="default"/>
          <w:rFonts w:cs="FrankRuehl" w:hint="cs"/>
          <w:vanish/>
          <w:sz w:val="22"/>
          <w:szCs w:val="22"/>
          <w:shd w:val="clear" w:color="auto" w:fill="FFFF99"/>
          <w:rtl/>
        </w:rPr>
        <w:t xml:space="preserve"> שקלים</w:t>
      </w:r>
      <w:r w:rsidRPr="009D2879">
        <w:rPr>
          <w:rStyle w:val="default"/>
          <w:rFonts w:cs="FrankRuehl"/>
          <w:vanish/>
          <w:sz w:val="22"/>
          <w:szCs w:val="22"/>
          <w:shd w:val="clear" w:color="auto" w:fill="FFFF99"/>
          <w:rtl/>
        </w:rPr>
        <w:t xml:space="preserve"> </w:t>
      </w:r>
      <w:r w:rsidRPr="009D2879">
        <w:rPr>
          <w:rStyle w:val="default"/>
          <w:rFonts w:cs="FrankRuehl" w:hint="cs"/>
          <w:vanish/>
          <w:sz w:val="22"/>
          <w:szCs w:val="22"/>
          <w:shd w:val="clear" w:color="auto" w:fill="FFFF99"/>
          <w:rtl/>
        </w:rPr>
        <w:t>חדשים.</w:t>
      </w:r>
    </w:p>
    <w:p w:rsidR="003E1BF7" w:rsidRPr="009D2879" w:rsidRDefault="003E1BF7" w:rsidP="003E1BF7">
      <w:pPr>
        <w:pStyle w:val="P00"/>
        <w:spacing w:before="0"/>
        <w:ind w:left="0" w:right="1134"/>
        <w:rPr>
          <w:rStyle w:val="default"/>
          <w:rFonts w:cs="FrankRuehl" w:hint="cs"/>
          <w:vanish/>
          <w:szCs w:val="20"/>
          <w:shd w:val="clear" w:color="auto" w:fill="FFFF99"/>
          <w:rtl/>
        </w:rPr>
      </w:pPr>
    </w:p>
    <w:p w:rsidR="003E1BF7" w:rsidRPr="009D2879" w:rsidRDefault="003E1BF7" w:rsidP="003E1BF7">
      <w:pPr>
        <w:pStyle w:val="P00"/>
        <w:spacing w:before="0"/>
        <w:ind w:left="0" w:right="1134"/>
        <w:rPr>
          <w:rStyle w:val="default"/>
          <w:rFonts w:cs="FrankRuehl" w:hint="cs"/>
          <w:vanish/>
          <w:color w:val="FF0000"/>
          <w:szCs w:val="20"/>
          <w:shd w:val="clear" w:color="auto" w:fill="FFFF99"/>
          <w:rtl/>
        </w:rPr>
      </w:pPr>
      <w:r w:rsidRPr="009D2879">
        <w:rPr>
          <w:rStyle w:val="default"/>
          <w:rFonts w:cs="FrankRuehl" w:hint="cs"/>
          <w:vanish/>
          <w:color w:val="FF0000"/>
          <w:szCs w:val="20"/>
          <w:shd w:val="clear" w:color="auto" w:fill="FFFF99"/>
          <w:rtl/>
        </w:rPr>
        <w:t>מיום 1.7.2010</w:t>
      </w:r>
    </w:p>
    <w:p w:rsidR="003E1BF7" w:rsidRPr="009D2879" w:rsidRDefault="003E1BF7" w:rsidP="003E1BF7">
      <w:pPr>
        <w:pStyle w:val="P00"/>
        <w:spacing w:before="0"/>
        <w:ind w:left="0" w:right="1134"/>
        <w:rPr>
          <w:rStyle w:val="default"/>
          <w:rFonts w:cs="FrankRuehl" w:hint="cs"/>
          <w:vanish/>
          <w:szCs w:val="20"/>
          <w:shd w:val="clear" w:color="auto" w:fill="FFFF99"/>
          <w:rtl/>
        </w:rPr>
      </w:pPr>
      <w:r w:rsidRPr="009D2879">
        <w:rPr>
          <w:rStyle w:val="default"/>
          <w:rFonts w:cs="FrankRuehl" w:hint="cs"/>
          <w:b/>
          <w:bCs/>
          <w:vanish/>
          <w:szCs w:val="20"/>
          <w:shd w:val="clear" w:color="auto" w:fill="FFFF99"/>
          <w:rtl/>
        </w:rPr>
        <w:t>הודעה תש"ע-2010</w:t>
      </w:r>
    </w:p>
    <w:p w:rsidR="003E1BF7" w:rsidRPr="009D2879" w:rsidRDefault="003E1BF7" w:rsidP="003E1BF7">
      <w:pPr>
        <w:pStyle w:val="P00"/>
        <w:spacing w:before="0"/>
        <w:ind w:left="0" w:right="1134"/>
        <w:rPr>
          <w:rStyle w:val="default"/>
          <w:rFonts w:cs="FrankRuehl" w:hint="cs"/>
          <w:vanish/>
          <w:szCs w:val="20"/>
          <w:shd w:val="clear" w:color="auto" w:fill="FFFF99"/>
          <w:rtl/>
        </w:rPr>
      </w:pPr>
      <w:hyperlink r:id="rId100" w:history="1">
        <w:r w:rsidRPr="009D2879">
          <w:rPr>
            <w:rStyle w:val="Hyperlink"/>
            <w:rFonts w:hint="cs"/>
            <w:vanish/>
            <w:szCs w:val="20"/>
            <w:shd w:val="clear" w:color="auto" w:fill="FFFF99"/>
            <w:rtl/>
          </w:rPr>
          <w:t>ק"ת תש"ע מס' 6923</w:t>
        </w:r>
      </w:hyperlink>
      <w:r w:rsidRPr="009D2879">
        <w:rPr>
          <w:rStyle w:val="default"/>
          <w:rFonts w:cs="FrankRuehl" w:hint="cs"/>
          <w:vanish/>
          <w:szCs w:val="20"/>
          <w:shd w:val="clear" w:color="auto" w:fill="FFFF99"/>
          <w:rtl/>
        </w:rPr>
        <w:t xml:space="preserve"> מיום 30.8.2010 עמ' 1588</w:t>
      </w:r>
    </w:p>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1,300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1,340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מ-8,930 עד 26,550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מ-9,200 עד 27,360</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1,300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1,340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870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900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hint="cs"/>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910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940</w:t>
      </w:r>
      <w:r w:rsidRPr="009D2879">
        <w:rPr>
          <w:rStyle w:val="default"/>
          <w:rFonts w:cs="FrankRuehl" w:hint="cs"/>
          <w:vanish/>
          <w:sz w:val="22"/>
          <w:szCs w:val="22"/>
          <w:shd w:val="clear" w:color="auto" w:fill="FFFF99"/>
          <w:rtl/>
        </w:rPr>
        <w:t xml:space="preserve"> שקלים</w:t>
      </w:r>
      <w:r w:rsidRPr="009D2879">
        <w:rPr>
          <w:rStyle w:val="default"/>
          <w:rFonts w:cs="FrankRuehl"/>
          <w:vanish/>
          <w:sz w:val="22"/>
          <w:szCs w:val="22"/>
          <w:shd w:val="clear" w:color="auto" w:fill="FFFF99"/>
          <w:rtl/>
        </w:rPr>
        <w:t xml:space="preserve"> </w:t>
      </w:r>
      <w:r w:rsidRPr="009D2879">
        <w:rPr>
          <w:rStyle w:val="default"/>
          <w:rFonts w:cs="FrankRuehl" w:hint="cs"/>
          <w:vanish/>
          <w:sz w:val="22"/>
          <w:szCs w:val="22"/>
          <w:shd w:val="clear" w:color="auto" w:fill="FFFF99"/>
          <w:rtl/>
        </w:rPr>
        <w:t>חדשים.</w:t>
      </w:r>
    </w:p>
    <w:p w:rsidR="003E1BF7" w:rsidRPr="009D2879" w:rsidRDefault="003E1BF7" w:rsidP="003E1BF7">
      <w:pPr>
        <w:pStyle w:val="P00"/>
        <w:spacing w:before="0"/>
        <w:ind w:left="0" w:right="1134"/>
        <w:rPr>
          <w:rStyle w:val="default"/>
          <w:rFonts w:cs="FrankRuehl" w:hint="cs"/>
          <w:vanish/>
          <w:szCs w:val="20"/>
          <w:shd w:val="clear" w:color="auto" w:fill="FFFF99"/>
          <w:rtl/>
        </w:rPr>
      </w:pPr>
    </w:p>
    <w:p w:rsidR="003E1BF7" w:rsidRPr="009D2879" w:rsidRDefault="003E1BF7" w:rsidP="003E1BF7">
      <w:pPr>
        <w:pStyle w:val="P00"/>
        <w:spacing w:before="0"/>
        <w:ind w:left="0" w:right="1134"/>
        <w:rPr>
          <w:rStyle w:val="default"/>
          <w:rFonts w:cs="FrankRuehl" w:hint="cs"/>
          <w:vanish/>
          <w:color w:val="FF0000"/>
          <w:szCs w:val="20"/>
          <w:shd w:val="clear" w:color="auto" w:fill="FFFF99"/>
          <w:rtl/>
        </w:rPr>
      </w:pPr>
      <w:r w:rsidRPr="009D2879">
        <w:rPr>
          <w:rStyle w:val="default"/>
          <w:rFonts w:cs="FrankRuehl" w:hint="cs"/>
          <w:vanish/>
          <w:color w:val="FF0000"/>
          <w:szCs w:val="20"/>
          <w:shd w:val="clear" w:color="auto" w:fill="FFFF99"/>
          <w:rtl/>
        </w:rPr>
        <w:t>מיום 1.7.2011</w:t>
      </w:r>
    </w:p>
    <w:p w:rsidR="003E1BF7" w:rsidRPr="009D2879" w:rsidRDefault="003E1BF7" w:rsidP="003E1BF7">
      <w:pPr>
        <w:pStyle w:val="P00"/>
        <w:spacing w:before="0"/>
        <w:ind w:left="0" w:right="1134"/>
        <w:rPr>
          <w:rStyle w:val="default"/>
          <w:rFonts w:cs="FrankRuehl" w:hint="cs"/>
          <w:vanish/>
          <w:szCs w:val="20"/>
          <w:shd w:val="clear" w:color="auto" w:fill="FFFF99"/>
          <w:rtl/>
        </w:rPr>
      </w:pPr>
      <w:r w:rsidRPr="009D2879">
        <w:rPr>
          <w:rStyle w:val="default"/>
          <w:rFonts w:cs="FrankRuehl" w:hint="cs"/>
          <w:b/>
          <w:bCs/>
          <w:vanish/>
          <w:szCs w:val="20"/>
          <w:shd w:val="clear" w:color="auto" w:fill="FFFF99"/>
          <w:rtl/>
        </w:rPr>
        <w:t>הודעה תשע"א-2011</w:t>
      </w:r>
    </w:p>
    <w:p w:rsidR="003E1BF7" w:rsidRPr="009D2879" w:rsidRDefault="003E1BF7" w:rsidP="003E1BF7">
      <w:pPr>
        <w:pStyle w:val="P00"/>
        <w:spacing w:before="0"/>
        <w:ind w:left="0" w:right="1134"/>
        <w:rPr>
          <w:rStyle w:val="default"/>
          <w:rFonts w:cs="FrankRuehl" w:hint="cs"/>
          <w:vanish/>
          <w:szCs w:val="20"/>
          <w:shd w:val="clear" w:color="auto" w:fill="FFFF99"/>
          <w:rtl/>
        </w:rPr>
      </w:pPr>
      <w:hyperlink r:id="rId101" w:history="1">
        <w:r w:rsidRPr="009D2879">
          <w:rPr>
            <w:rStyle w:val="Hyperlink"/>
            <w:rFonts w:hint="cs"/>
            <w:vanish/>
            <w:szCs w:val="20"/>
            <w:shd w:val="clear" w:color="auto" w:fill="FFFF99"/>
            <w:rtl/>
          </w:rPr>
          <w:t>ק"ת תשע"א מס' 7023</w:t>
        </w:r>
      </w:hyperlink>
      <w:r w:rsidRPr="009D2879">
        <w:rPr>
          <w:rStyle w:val="default"/>
          <w:rFonts w:cs="FrankRuehl" w:hint="cs"/>
          <w:vanish/>
          <w:szCs w:val="20"/>
          <w:shd w:val="clear" w:color="auto" w:fill="FFFF99"/>
          <w:rtl/>
        </w:rPr>
        <w:t xml:space="preserve"> מיום 14.8.2011 עמ' 1270</w:t>
      </w:r>
    </w:p>
    <w:p w:rsidR="003E1BF7" w:rsidRPr="009D2879" w:rsidRDefault="003E1BF7" w:rsidP="003E1BF7">
      <w:pPr>
        <w:pStyle w:val="P00"/>
        <w:spacing w:before="0"/>
        <w:ind w:left="0" w:right="1134"/>
        <w:rPr>
          <w:rStyle w:val="default"/>
          <w:rFonts w:cs="FrankRuehl" w:hint="cs"/>
          <w:vanish/>
          <w:szCs w:val="20"/>
          <w:shd w:val="clear" w:color="auto" w:fill="FFFF99"/>
          <w:rtl/>
        </w:rPr>
      </w:pPr>
      <w:r w:rsidRPr="009D2879">
        <w:rPr>
          <w:rStyle w:val="default"/>
          <w:rFonts w:cs="FrankRuehl" w:hint="cs"/>
          <w:vanish/>
          <w:szCs w:val="20"/>
          <w:shd w:val="clear" w:color="auto" w:fill="FFFF99"/>
          <w:rtl/>
        </w:rPr>
        <w:t>[הסכומים נותרו ללא שינוי]</w:t>
      </w:r>
    </w:p>
    <w:p w:rsidR="003E1BF7" w:rsidRPr="009D2879" w:rsidRDefault="003E1BF7" w:rsidP="003E1BF7">
      <w:pPr>
        <w:pStyle w:val="P00"/>
        <w:spacing w:before="0"/>
        <w:ind w:left="0" w:right="1134"/>
        <w:rPr>
          <w:rStyle w:val="default"/>
          <w:rFonts w:cs="FrankRuehl" w:hint="cs"/>
          <w:vanish/>
          <w:szCs w:val="20"/>
          <w:shd w:val="clear" w:color="auto" w:fill="FFFF99"/>
          <w:rtl/>
        </w:rPr>
      </w:pPr>
    </w:p>
    <w:p w:rsidR="003E1BF7" w:rsidRPr="009D2879" w:rsidRDefault="003E1BF7" w:rsidP="003E1BF7">
      <w:pPr>
        <w:pStyle w:val="P00"/>
        <w:spacing w:before="0"/>
        <w:ind w:left="0" w:right="1134"/>
        <w:rPr>
          <w:rStyle w:val="default"/>
          <w:rFonts w:cs="FrankRuehl" w:hint="cs"/>
          <w:vanish/>
          <w:color w:val="FF0000"/>
          <w:szCs w:val="20"/>
          <w:shd w:val="clear" w:color="auto" w:fill="FFFF99"/>
          <w:rtl/>
        </w:rPr>
      </w:pPr>
      <w:r w:rsidRPr="009D2879">
        <w:rPr>
          <w:rStyle w:val="default"/>
          <w:rFonts w:cs="FrankRuehl" w:hint="cs"/>
          <w:vanish/>
          <w:color w:val="FF0000"/>
          <w:szCs w:val="20"/>
          <w:shd w:val="clear" w:color="auto" w:fill="FFFF99"/>
          <w:rtl/>
        </w:rPr>
        <w:t>מיום 1.7.2013</w:t>
      </w:r>
    </w:p>
    <w:p w:rsidR="003E1BF7" w:rsidRPr="009D2879" w:rsidRDefault="003E1BF7" w:rsidP="003E1BF7">
      <w:pPr>
        <w:pStyle w:val="P00"/>
        <w:spacing w:before="0"/>
        <w:ind w:left="0" w:right="1134"/>
        <w:rPr>
          <w:rStyle w:val="default"/>
          <w:rFonts w:cs="FrankRuehl" w:hint="cs"/>
          <w:vanish/>
          <w:szCs w:val="20"/>
          <w:shd w:val="clear" w:color="auto" w:fill="FFFF99"/>
          <w:rtl/>
        </w:rPr>
      </w:pPr>
      <w:r w:rsidRPr="009D2879">
        <w:rPr>
          <w:rStyle w:val="default"/>
          <w:rFonts w:cs="FrankRuehl" w:hint="cs"/>
          <w:b/>
          <w:bCs/>
          <w:vanish/>
          <w:szCs w:val="20"/>
          <w:shd w:val="clear" w:color="auto" w:fill="FFFF99"/>
          <w:rtl/>
        </w:rPr>
        <w:t>הודעה תשע"ג-2013</w:t>
      </w:r>
    </w:p>
    <w:p w:rsidR="003E1BF7" w:rsidRPr="009D2879" w:rsidRDefault="003E1BF7" w:rsidP="003E1BF7">
      <w:pPr>
        <w:pStyle w:val="P00"/>
        <w:spacing w:before="0"/>
        <w:ind w:left="0" w:right="1134"/>
        <w:rPr>
          <w:rStyle w:val="default"/>
          <w:rFonts w:cs="FrankRuehl" w:hint="cs"/>
          <w:vanish/>
          <w:szCs w:val="20"/>
          <w:shd w:val="clear" w:color="auto" w:fill="FFFF99"/>
          <w:rtl/>
        </w:rPr>
      </w:pPr>
      <w:hyperlink r:id="rId102" w:history="1">
        <w:r w:rsidRPr="009D2879">
          <w:rPr>
            <w:rStyle w:val="Hyperlink"/>
            <w:rFonts w:hint="cs"/>
            <w:vanish/>
            <w:szCs w:val="20"/>
            <w:shd w:val="clear" w:color="auto" w:fill="FFFF99"/>
            <w:rtl/>
          </w:rPr>
          <w:t>ק"ת תשע"ג מס' 7278</w:t>
        </w:r>
      </w:hyperlink>
      <w:r w:rsidRPr="009D2879">
        <w:rPr>
          <w:rStyle w:val="default"/>
          <w:rFonts w:cs="FrankRuehl" w:hint="cs"/>
          <w:vanish/>
          <w:szCs w:val="20"/>
          <w:shd w:val="clear" w:color="auto" w:fill="FFFF99"/>
          <w:rtl/>
        </w:rPr>
        <w:t xml:space="preserve"> מיום 11.8.2013 עמ' 1596</w:t>
      </w:r>
    </w:p>
    <w:p w:rsidR="003161D0" w:rsidRPr="009D2879" w:rsidRDefault="003161D0" w:rsidP="003161D0">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1,340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1,430</w:t>
      </w:r>
      <w:r w:rsidRPr="009D2879">
        <w:rPr>
          <w:rStyle w:val="default"/>
          <w:rFonts w:cs="FrankRuehl" w:hint="cs"/>
          <w:vanish/>
          <w:sz w:val="22"/>
          <w:szCs w:val="22"/>
          <w:shd w:val="clear" w:color="auto" w:fill="FFFF99"/>
          <w:rtl/>
        </w:rPr>
        <w:t xml:space="preserve"> שקלים חדשים.</w:t>
      </w:r>
    </w:p>
    <w:p w:rsidR="003161D0" w:rsidRPr="009D2879" w:rsidRDefault="003161D0" w:rsidP="003161D0">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מ-9,200 עד 27,360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מ-9,850 עד 29,290</w:t>
      </w:r>
      <w:r w:rsidRPr="009D2879">
        <w:rPr>
          <w:rStyle w:val="default"/>
          <w:rFonts w:cs="FrankRuehl" w:hint="cs"/>
          <w:vanish/>
          <w:sz w:val="22"/>
          <w:szCs w:val="22"/>
          <w:shd w:val="clear" w:color="auto" w:fill="FFFF99"/>
          <w:rtl/>
        </w:rPr>
        <w:t xml:space="preserve"> שקלים חדשים, בהתאם להיקף הבדיקה.</w:t>
      </w:r>
    </w:p>
    <w:p w:rsidR="003161D0" w:rsidRPr="009D2879" w:rsidRDefault="003161D0" w:rsidP="003161D0">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1,340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1,430</w:t>
      </w:r>
      <w:r w:rsidRPr="009D2879">
        <w:rPr>
          <w:rStyle w:val="default"/>
          <w:rFonts w:cs="FrankRuehl" w:hint="cs"/>
          <w:vanish/>
          <w:sz w:val="22"/>
          <w:szCs w:val="22"/>
          <w:shd w:val="clear" w:color="auto" w:fill="FFFF99"/>
          <w:rtl/>
        </w:rPr>
        <w:t xml:space="preserve"> שקלים חדשים.</w:t>
      </w:r>
    </w:p>
    <w:p w:rsidR="003161D0" w:rsidRPr="009D2879" w:rsidRDefault="003161D0" w:rsidP="003161D0">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900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970</w:t>
      </w:r>
      <w:r w:rsidRPr="009D2879">
        <w:rPr>
          <w:rStyle w:val="default"/>
          <w:rFonts w:cs="FrankRuehl" w:hint="cs"/>
          <w:vanish/>
          <w:sz w:val="22"/>
          <w:szCs w:val="22"/>
          <w:shd w:val="clear" w:color="auto" w:fill="FFFF99"/>
          <w:rtl/>
        </w:rPr>
        <w:t xml:space="preserve"> שקלים חדשים.</w:t>
      </w:r>
    </w:p>
    <w:p w:rsidR="003161D0" w:rsidRPr="009D2879" w:rsidRDefault="003161D0" w:rsidP="003161D0">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940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1,010</w:t>
      </w:r>
      <w:r w:rsidRPr="009D2879">
        <w:rPr>
          <w:rStyle w:val="default"/>
          <w:rFonts w:cs="FrankRuehl" w:hint="cs"/>
          <w:vanish/>
          <w:sz w:val="22"/>
          <w:szCs w:val="22"/>
          <w:shd w:val="clear" w:color="auto" w:fill="FFFF99"/>
          <w:rtl/>
        </w:rPr>
        <w:t xml:space="preserve"> שקלים</w:t>
      </w:r>
      <w:r w:rsidRPr="009D2879">
        <w:rPr>
          <w:rStyle w:val="default"/>
          <w:rFonts w:cs="FrankRuehl"/>
          <w:vanish/>
          <w:sz w:val="22"/>
          <w:szCs w:val="22"/>
          <w:shd w:val="clear" w:color="auto" w:fill="FFFF99"/>
          <w:rtl/>
        </w:rPr>
        <w:t xml:space="preserve"> </w:t>
      </w:r>
      <w:r w:rsidRPr="009D2879">
        <w:rPr>
          <w:rStyle w:val="default"/>
          <w:rFonts w:cs="FrankRuehl" w:hint="cs"/>
          <w:vanish/>
          <w:sz w:val="22"/>
          <w:szCs w:val="22"/>
          <w:shd w:val="clear" w:color="auto" w:fill="FFFF99"/>
          <w:rtl/>
        </w:rPr>
        <w:t>חדשים.</w:t>
      </w:r>
    </w:p>
    <w:p w:rsidR="003161D0" w:rsidRPr="009D2879" w:rsidRDefault="003161D0" w:rsidP="003161D0">
      <w:pPr>
        <w:pStyle w:val="P00"/>
        <w:spacing w:before="0"/>
        <w:ind w:left="0" w:right="1134"/>
        <w:rPr>
          <w:rStyle w:val="default"/>
          <w:rFonts w:ascii="FrankRuehl" w:hAnsi="FrankRuehl" w:cs="FrankRuehl"/>
          <w:vanish/>
          <w:szCs w:val="20"/>
          <w:shd w:val="clear" w:color="auto" w:fill="FFFF99"/>
          <w:rtl/>
        </w:rPr>
      </w:pPr>
      <w:bookmarkStart w:id="72" w:name="_Hlk531867510"/>
    </w:p>
    <w:p w:rsidR="003161D0" w:rsidRPr="009D2879" w:rsidRDefault="003161D0" w:rsidP="003161D0">
      <w:pPr>
        <w:pStyle w:val="P00"/>
        <w:spacing w:before="0"/>
        <w:ind w:left="0" w:right="1134"/>
        <w:rPr>
          <w:rStyle w:val="default"/>
          <w:rFonts w:ascii="FrankRuehl" w:hAnsi="FrankRuehl" w:cs="FrankRuehl"/>
          <w:vanish/>
          <w:color w:val="FF0000"/>
          <w:szCs w:val="20"/>
          <w:shd w:val="clear" w:color="auto" w:fill="FFFF99"/>
          <w:rtl/>
        </w:rPr>
      </w:pPr>
      <w:r w:rsidRPr="009D2879">
        <w:rPr>
          <w:rStyle w:val="default"/>
          <w:rFonts w:ascii="FrankRuehl" w:hAnsi="FrankRuehl" w:cs="FrankRuehl"/>
          <w:vanish/>
          <w:color w:val="FF0000"/>
          <w:szCs w:val="20"/>
          <w:shd w:val="clear" w:color="auto" w:fill="FFFF99"/>
          <w:rtl/>
        </w:rPr>
        <w:t>מיום 1.7.2018</w:t>
      </w:r>
    </w:p>
    <w:p w:rsidR="003161D0" w:rsidRPr="009D2879" w:rsidRDefault="003161D0" w:rsidP="003161D0">
      <w:pPr>
        <w:pStyle w:val="P00"/>
        <w:spacing w:before="0"/>
        <w:ind w:left="0" w:right="1134"/>
        <w:rPr>
          <w:rStyle w:val="default"/>
          <w:rFonts w:ascii="FrankRuehl" w:hAnsi="FrankRuehl" w:cs="FrankRuehl"/>
          <w:vanish/>
          <w:szCs w:val="20"/>
          <w:shd w:val="clear" w:color="auto" w:fill="FFFF99"/>
          <w:rtl/>
        </w:rPr>
      </w:pPr>
      <w:r w:rsidRPr="009D2879">
        <w:rPr>
          <w:rStyle w:val="default"/>
          <w:rFonts w:ascii="FrankRuehl" w:hAnsi="FrankRuehl" w:cs="FrankRuehl"/>
          <w:b/>
          <w:bCs/>
          <w:vanish/>
          <w:szCs w:val="20"/>
          <w:shd w:val="clear" w:color="auto" w:fill="FFFF99"/>
          <w:rtl/>
        </w:rPr>
        <w:t>הודעה תשע"ט-2018</w:t>
      </w:r>
    </w:p>
    <w:p w:rsidR="003161D0" w:rsidRPr="009D2879" w:rsidRDefault="003161D0" w:rsidP="003161D0">
      <w:pPr>
        <w:pStyle w:val="P00"/>
        <w:spacing w:before="0"/>
        <w:ind w:left="0" w:right="1134"/>
        <w:rPr>
          <w:rStyle w:val="default"/>
          <w:rFonts w:ascii="FrankRuehl" w:hAnsi="FrankRuehl" w:cs="FrankRuehl"/>
          <w:vanish/>
          <w:szCs w:val="20"/>
          <w:shd w:val="clear" w:color="auto" w:fill="FFFF99"/>
          <w:rtl/>
        </w:rPr>
      </w:pPr>
      <w:hyperlink r:id="rId103" w:history="1">
        <w:r w:rsidRPr="009D2879">
          <w:rPr>
            <w:rStyle w:val="Hyperlink"/>
            <w:rFonts w:ascii="FrankRuehl" w:hAnsi="FrankRuehl"/>
            <w:vanish/>
            <w:szCs w:val="20"/>
            <w:shd w:val="clear" w:color="auto" w:fill="FFFF99"/>
            <w:rtl/>
          </w:rPr>
          <w:t>ק"ת תשע"ט מס' 8118</w:t>
        </w:r>
      </w:hyperlink>
      <w:r w:rsidRPr="009D2879">
        <w:rPr>
          <w:rStyle w:val="default"/>
          <w:rFonts w:ascii="FrankRuehl" w:hAnsi="FrankRuehl" w:cs="FrankRuehl"/>
          <w:vanish/>
          <w:szCs w:val="20"/>
          <w:shd w:val="clear" w:color="auto" w:fill="FFFF99"/>
          <w:rtl/>
        </w:rPr>
        <w:t xml:space="preserve"> מיום 5.12.2018 עמ' 146</w:t>
      </w:r>
      <w:r w:rsidR="00177F41" w:rsidRPr="009D2879">
        <w:rPr>
          <w:rStyle w:val="default"/>
          <w:rFonts w:ascii="FrankRuehl" w:hAnsi="FrankRuehl" w:cs="FrankRuehl" w:hint="cs"/>
          <w:vanish/>
          <w:szCs w:val="20"/>
          <w:shd w:val="clear" w:color="auto" w:fill="FFFF99"/>
          <w:rtl/>
        </w:rPr>
        <w:t>9</w:t>
      </w:r>
    </w:p>
    <w:bookmarkEnd w:id="72"/>
    <w:p w:rsidR="00852F7E" w:rsidRPr="009D2879" w:rsidRDefault="00852F7E" w:rsidP="00852F7E">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1,430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1,440.00</w:t>
      </w:r>
      <w:r w:rsidRPr="009D2879">
        <w:rPr>
          <w:rStyle w:val="default"/>
          <w:rFonts w:cs="FrankRuehl" w:hint="cs"/>
          <w:vanish/>
          <w:sz w:val="22"/>
          <w:szCs w:val="22"/>
          <w:shd w:val="clear" w:color="auto" w:fill="FFFF99"/>
          <w:rtl/>
        </w:rPr>
        <w:t xml:space="preserve"> שקלים חדשים.</w:t>
      </w:r>
    </w:p>
    <w:p w:rsidR="00852F7E" w:rsidRPr="009D2879" w:rsidRDefault="00852F7E" w:rsidP="00852F7E">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מ-9,850 עד 29,290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מ-9,920.00 עד 29,490.00</w:t>
      </w:r>
      <w:r w:rsidRPr="009D2879">
        <w:rPr>
          <w:rStyle w:val="default"/>
          <w:rFonts w:cs="FrankRuehl" w:hint="cs"/>
          <w:vanish/>
          <w:sz w:val="22"/>
          <w:szCs w:val="22"/>
          <w:shd w:val="clear" w:color="auto" w:fill="FFFF99"/>
          <w:rtl/>
        </w:rPr>
        <w:t xml:space="preserve"> שקלים חדשים, בהתאם להיקף הבדיקה.</w:t>
      </w:r>
    </w:p>
    <w:p w:rsidR="00852F7E" w:rsidRPr="009D2879" w:rsidRDefault="00852F7E" w:rsidP="00852F7E">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1,430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1,440.00</w:t>
      </w:r>
      <w:r w:rsidRPr="009D2879">
        <w:rPr>
          <w:rStyle w:val="default"/>
          <w:rFonts w:cs="FrankRuehl" w:hint="cs"/>
          <w:vanish/>
          <w:sz w:val="22"/>
          <w:szCs w:val="22"/>
          <w:shd w:val="clear" w:color="auto" w:fill="FFFF99"/>
          <w:rtl/>
        </w:rPr>
        <w:t xml:space="preserve"> שקלים חדשים.</w:t>
      </w:r>
    </w:p>
    <w:p w:rsidR="00852F7E" w:rsidRPr="009D2879" w:rsidRDefault="00852F7E" w:rsidP="00852F7E">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970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980.00</w:t>
      </w:r>
      <w:r w:rsidRPr="009D2879">
        <w:rPr>
          <w:rStyle w:val="default"/>
          <w:rFonts w:cs="FrankRuehl" w:hint="cs"/>
          <w:vanish/>
          <w:sz w:val="22"/>
          <w:szCs w:val="22"/>
          <w:shd w:val="clear" w:color="auto" w:fill="FFFF99"/>
          <w:rtl/>
        </w:rPr>
        <w:t xml:space="preserve"> שקלים חדשים.</w:t>
      </w:r>
    </w:p>
    <w:p w:rsidR="00852F7E" w:rsidRPr="009D2879" w:rsidRDefault="00852F7E" w:rsidP="00852F7E">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1,010.00 שקלים</w:t>
      </w:r>
      <w:r w:rsidRPr="009D2879">
        <w:rPr>
          <w:rStyle w:val="default"/>
          <w:rFonts w:cs="FrankRuehl"/>
          <w:vanish/>
          <w:sz w:val="22"/>
          <w:szCs w:val="22"/>
          <w:shd w:val="clear" w:color="auto" w:fill="FFFF99"/>
          <w:rtl/>
        </w:rPr>
        <w:t xml:space="preserve"> </w:t>
      </w:r>
      <w:r w:rsidRPr="009D2879">
        <w:rPr>
          <w:rStyle w:val="default"/>
          <w:rFonts w:cs="FrankRuehl" w:hint="cs"/>
          <w:vanish/>
          <w:sz w:val="22"/>
          <w:szCs w:val="22"/>
          <w:shd w:val="clear" w:color="auto" w:fill="FFFF99"/>
          <w:rtl/>
        </w:rPr>
        <w:t>חדשים.</w:t>
      </w:r>
    </w:p>
    <w:p w:rsidR="00852F7E" w:rsidRPr="009D2879" w:rsidRDefault="00852F7E" w:rsidP="00852F7E">
      <w:pPr>
        <w:pStyle w:val="P00"/>
        <w:spacing w:before="0"/>
        <w:ind w:left="0" w:right="1134"/>
        <w:rPr>
          <w:rStyle w:val="default"/>
          <w:rFonts w:ascii="FrankRuehl" w:hAnsi="FrankRuehl" w:cs="FrankRuehl"/>
          <w:vanish/>
          <w:szCs w:val="20"/>
          <w:shd w:val="clear" w:color="auto" w:fill="FFFF99"/>
          <w:rtl/>
        </w:rPr>
      </w:pPr>
    </w:p>
    <w:p w:rsidR="00852F7E" w:rsidRPr="009D2879" w:rsidRDefault="00852F7E" w:rsidP="00852F7E">
      <w:pPr>
        <w:pStyle w:val="P00"/>
        <w:spacing w:before="0"/>
        <w:ind w:left="0" w:right="1134"/>
        <w:rPr>
          <w:rStyle w:val="default"/>
          <w:rFonts w:ascii="FrankRuehl" w:hAnsi="FrankRuehl" w:cs="FrankRuehl"/>
          <w:vanish/>
          <w:color w:val="FF0000"/>
          <w:szCs w:val="20"/>
          <w:shd w:val="clear" w:color="auto" w:fill="FFFF99"/>
          <w:rtl/>
        </w:rPr>
      </w:pPr>
      <w:r w:rsidRPr="009D2879">
        <w:rPr>
          <w:rStyle w:val="default"/>
          <w:rFonts w:ascii="FrankRuehl" w:hAnsi="FrankRuehl" w:cs="FrankRuehl"/>
          <w:vanish/>
          <w:color w:val="FF0000"/>
          <w:szCs w:val="20"/>
          <w:shd w:val="clear" w:color="auto" w:fill="FFFF99"/>
          <w:rtl/>
        </w:rPr>
        <w:t>מיום 1.7.2019</w:t>
      </w:r>
    </w:p>
    <w:p w:rsidR="00852F7E" w:rsidRPr="009D2879" w:rsidRDefault="00852F7E" w:rsidP="00852F7E">
      <w:pPr>
        <w:pStyle w:val="P00"/>
        <w:spacing w:before="0"/>
        <w:ind w:left="0" w:right="1134"/>
        <w:rPr>
          <w:rStyle w:val="default"/>
          <w:rFonts w:ascii="FrankRuehl" w:hAnsi="FrankRuehl" w:cs="FrankRuehl"/>
          <w:vanish/>
          <w:szCs w:val="20"/>
          <w:shd w:val="clear" w:color="auto" w:fill="FFFF99"/>
          <w:rtl/>
        </w:rPr>
      </w:pPr>
      <w:r w:rsidRPr="009D2879">
        <w:rPr>
          <w:rStyle w:val="default"/>
          <w:rFonts w:ascii="FrankRuehl" w:hAnsi="FrankRuehl" w:cs="FrankRuehl"/>
          <w:b/>
          <w:bCs/>
          <w:vanish/>
          <w:szCs w:val="20"/>
          <w:shd w:val="clear" w:color="auto" w:fill="FFFF99"/>
          <w:rtl/>
        </w:rPr>
        <w:t>הודעה תש"ף-2020</w:t>
      </w:r>
    </w:p>
    <w:p w:rsidR="00852F7E" w:rsidRPr="009D2879" w:rsidRDefault="00852F7E" w:rsidP="00852F7E">
      <w:pPr>
        <w:pStyle w:val="P00"/>
        <w:spacing w:before="0"/>
        <w:ind w:left="0" w:right="1134"/>
        <w:rPr>
          <w:rStyle w:val="default"/>
          <w:rFonts w:ascii="FrankRuehl" w:hAnsi="FrankRuehl" w:cs="FrankRuehl"/>
          <w:vanish/>
          <w:szCs w:val="20"/>
          <w:shd w:val="clear" w:color="auto" w:fill="FFFF99"/>
          <w:rtl/>
        </w:rPr>
      </w:pPr>
      <w:hyperlink r:id="rId104" w:history="1">
        <w:r w:rsidRPr="009D2879">
          <w:rPr>
            <w:rStyle w:val="Hyperlink"/>
            <w:rFonts w:ascii="FrankRuehl" w:hAnsi="FrankRuehl"/>
            <w:vanish/>
            <w:szCs w:val="20"/>
            <w:shd w:val="clear" w:color="auto" w:fill="FFFF99"/>
            <w:rtl/>
          </w:rPr>
          <w:t>ק"ת תש"ף מס' 8699</w:t>
        </w:r>
      </w:hyperlink>
      <w:r w:rsidRPr="009D2879">
        <w:rPr>
          <w:rStyle w:val="default"/>
          <w:rFonts w:ascii="FrankRuehl" w:hAnsi="FrankRuehl" w:cs="FrankRuehl"/>
          <w:vanish/>
          <w:szCs w:val="20"/>
          <w:shd w:val="clear" w:color="auto" w:fill="FFFF99"/>
          <w:rtl/>
        </w:rPr>
        <w:t xml:space="preserve"> מיום 17.8.2020 עמ' 2029</w:t>
      </w:r>
    </w:p>
    <w:p w:rsidR="00761A8F" w:rsidRPr="009D2879" w:rsidRDefault="00761A8F" w:rsidP="00761A8F">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1,440.00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1,450.00</w:t>
      </w:r>
      <w:r w:rsidRPr="009D2879">
        <w:rPr>
          <w:rStyle w:val="default"/>
          <w:rFonts w:cs="FrankRuehl" w:hint="cs"/>
          <w:vanish/>
          <w:sz w:val="22"/>
          <w:szCs w:val="22"/>
          <w:shd w:val="clear" w:color="auto" w:fill="FFFF99"/>
          <w:rtl/>
        </w:rPr>
        <w:t xml:space="preserve"> שקלים חדשים.</w:t>
      </w:r>
    </w:p>
    <w:p w:rsidR="00761A8F" w:rsidRPr="009D2879" w:rsidRDefault="00761A8F" w:rsidP="00761A8F">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מ-9,920.00 עד 29,490.00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מ-9,990.00 עד 29,690.00</w:t>
      </w:r>
      <w:r w:rsidRPr="009D2879">
        <w:rPr>
          <w:rStyle w:val="default"/>
          <w:rFonts w:cs="FrankRuehl" w:hint="cs"/>
          <w:vanish/>
          <w:sz w:val="22"/>
          <w:szCs w:val="22"/>
          <w:shd w:val="clear" w:color="auto" w:fill="FFFF99"/>
          <w:rtl/>
        </w:rPr>
        <w:t xml:space="preserve"> שקלים חדשים, בהתאם להיקף הבדיקה.</w:t>
      </w:r>
    </w:p>
    <w:p w:rsidR="00761A8F" w:rsidRPr="009D2879" w:rsidRDefault="00761A8F" w:rsidP="00761A8F">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1,440.00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1,450.00</w:t>
      </w:r>
      <w:r w:rsidRPr="009D2879">
        <w:rPr>
          <w:rStyle w:val="default"/>
          <w:rFonts w:cs="FrankRuehl" w:hint="cs"/>
          <w:vanish/>
          <w:sz w:val="22"/>
          <w:szCs w:val="22"/>
          <w:shd w:val="clear" w:color="auto" w:fill="FFFF99"/>
          <w:rtl/>
        </w:rPr>
        <w:t xml:space="preserve"> שקלים חדשים.</w:t>
      </w:r>
    </w:p>
    <w:p w:rsidR="00761A8F" w:rsidRPr="009D2879" w:rsidRDefault="00761A8F" w:rsidP="00761A8F">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980.00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990.00</w:t>
      </w:r>
      <w:r w:rsidRPr="009D2879">
        <w:rPr>
          <w:rStyle w:val="default"/>
          <w:rFonts w:cs="FrankRuehl" w:hint="cs"/>
          <w:vanish/>
          <w:sz w:val="22"/>
          <w:szCs w:val="22"/>
          <w:shd w:val="clear" w:color="auto" w:fill="FFFF99"/>
          <w:rtl/>
        </w:rPr>
        <w:t xml:space="preserve"> שקלים חדשים.</w:t>
      </w:r>
    </w:p>
    <w:p w:rsidR="00761A8F" w:rsidRPr="009D2879" w:rsidRDefault="00761A8F" w:rsidP="00761A8F">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1,010.00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1,020.00</w:t>
      </w:r>
      <w:r w:rsidRPr="009D2879">
        <w:rPr>
          <w:rStyle w:val="default"/>
          <w:rFonts w:cs="FrankRuehl" w:hint="cs"/>
          <w:vanish/>
          <w:sz w:val="22"/>
          <w:szCs w:val="22"/>
          <w:shd w:val="clear" w:color="auto" w:fill="FFFF99"/>
          <w:rtl/>
        </w:rPr>
        <w:t xml:space="preserve"> שקלים</w:t>
      </w:r>
      <w:r w:rsidRPr="009D2879">
        <w:rPr>
          <w:rStyle w:val="default"/>
          <w:rFonts w:cs="FrankRuehl"/>
          <w:vanish/>
          <w:sz w:val="22"/>
          <w:szCs w:val="22"/>
          <w:shd w:val="clear" w:color="auto" w:fill="FFFF99"/>
          <w:rtl/>
        </w:rPr>
        <w:t xml:space="preserve"> </w:t>
      </w:r>
      <w:r w:rsidRPr="009D2879">
        <w:rPr>
          <w:rStyle w:val="default"/>
          <w:rFonts w:cs="FrankRuehl" w:hint="cs"/>
          <w:vanish/>
          <w:sz w:val="22"/>
          <w:szCs w:val="22"/>
          <w:shd w:val="clear" w:color="auto" w:fill="FFFF99"/>
          <w:rtl/>
        </w:rPr>
        <w:t>חדשים.</w:t>
      </w:r>
    </w:p>
    <w:p w:rsidR="00761A8F" w:rsidRPr="009D2879" w:rsidRDefault="00761A8F" w:rsidP="00761A8F">
      <w:pPr>
        <w:pStyle w:val="P00"/>
        <w:spacing w:before="0"/>
        <w:ind w:left="0" w:right="1134"/>
        <w:rPr>
          <w:rStyle w:val="default"/>
          <w:rFonts w:ascii="FrankRuehl" w:hAnsi="FrankRuehl" w:cs="FrankRuehl"/>
          <w:vanish/>
          <w:szCs w:val="20"/>
          <w:shd w:val="clear" w:color="auto" w:fill="FFFF99"/>
          <w:rtl/>
        </w:rPr>
      </w:pPr>
    </w:p>
    <w:p w:rsidR="00761A8F" w:rsidRPr="009D2879" w:rsidRDefault="00761A8F" w:rsidP="00761A8F">
      <w:pPr>
        <w:pStyle w:val="P00"/>
        <w:spacing w:before="0"/>
        <w:ind w:left="0" w:right="1134"/>
        <w:rPr>
          <w:rStyle w:val="default"/>
          <w:rFonts w:ascii="FrankRuehl" w:hAnsi="FrankRuehl" w:cs="FrankRuehl"/>
          <w:vanish/>
          <w:color w:val="FF0000"/>
          <w:szCs w:val="20"/>
          <w:shd w:val="clear" w:color="auto" w:fill="FFFF99"/>
          <w:rtl/>
        </w:rPr>
      </w:pPr>
      <w:r w:rsidRPr="009D2879">
        <w:rPr>
          <w:rStyle w:val="default"/>
          <w:rFonts w:ascii="FrankRuehl" w:hAnsi="FrankRuehl" w:cs="FrankRuehl"/>
          <w:vanish/>
          <w:color w:val="FF0000"/>
          <w:szCs w:val="20"/>
          <w:shd w:val="clear" w:color="auto" w:fill="FFFF99"/>
          <w:rtl/>
        </w:rPr>
        <w:t>מיום 1.7.2021</w:t>
      </w:r>
    </w:p>
    <w:p w:rsidR="00761A8F" w:rsidRPr="009D2879" w:rsidRDefault="00761A8F" w:rsidP="00761A8F">
      <w:pPr>
        <w:pStyle w:val="P00"/>
        <w:spacing w:before="0"/>
        <w:ind w:left="0" w:right="1134"/>
        <w:rPr>
          <w:rStyle w:val="default"/>
          <w:rFonts w:ascii="FrankRuehl" w:hAnsi="FrankRuehl" w:cs="FrankRuehl"/>
          <w:vanish/>
          <w:szCs w:val="20"/>
          <w:shd w:val="clear" w:color="auto" w:fill="FFFF99"/>
          <w:rtl/>
        </w:rPr>
      </w:pPr>
      <w:r w:rsidRPr="009D2879">
        <w:rPr>
          <w:rStyle w:val="default"/>
          <w:rFonts w:ascii="FrankRuehl" w:hAnsi="FrankRuehl" w:cs="FrankRuehl"/>
          <w:b/>
          <w:bCs/>
          <w:vanish/>
          <w:szCs w:val="20"/>
          <w:shd w:val="clear" w:color="auto" w:fill="FFFF99"/>
          <w:rtl/>
        </w:rPr>
        <w:t>הודעה תשפ"א-2021</w:t>
      </w:r>
    </w:p>
    <w:p w:rsidR="00761A8F" w:rsidRPr="009D2879" w:rsidRDefault="00761A8F" w:rsidP="00761A8F">
      <w:pPr>
        <w:pStyle w:val="P00"/>
        <w:spacing w:before="0"/>
        <w:ind w:left="0" w:right="1134"/>
        <w:rPr>
          <w:rStyle w:val="default"/>
          <w:rFonts w:ascii="FrankRuehl" w:hAnsi="FrankRuehl" w:cs="FrankRuehl"/>
          <w:vanish/>
          <w:szCs w:val="20"/>
          <w:shd w:val="clear" w:color="auto" w:fill="FFFF99"/>
          <w:rtl/>
        </w:rPr>
      </w:pPr>
      <w:hyperlink r:id="rId105" w:history="1">
        <w:r w:rsidRPr="009D2879">
          <w:rPr>
            <w:rStyle w:val="Hyperlink"/>
            <w:rFonts w:ascii="FrankRuehl" w:hAnsi="FrankRuehl"/>
            <w:vanish/>
            <w:szCs w:val="20"/>
            <w:shd w:val="clear" w:color="auto" w:fill="FFFF99"/>
            <w:rtl/>
          </w:rPr>
          <w:t>ק"ת תשפ"א מס' 9431</w:t>
        </w:r>
      </w:hyperlink>
      <w:r w:rsidRPr="009D2879">
        <w:rPr>
          <w:rStyle w:val="default"/>
          <w:rFonts w:ascii="FrankRuehl" w:hAnsi="FrankRuehl" w:cs="FrankRuehl"/>
          <w:vanish/>
          <w:szCs w:val="20"/>
          <w:shd w:val="clear" w:color="auto" w:fill="FFFF99"/>
          <w:rtl/>
        </w:rPr>
        <w:t xml:space="preserve"> מיום 10.6.2021 עמ' 3343</w:t>
      </w:r>
    </w:p>
    <w:p w:rsidR="005A1343" w:rsidRPr="009D2879" w:rsidRDefault="005A1343" w:rsidP="005A1343">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1,450.00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1,460.00</w:t>
      </w:r>
      <w:r w:rsidRPr="009D2879">
        <w:rPr>
          <w:rStyle w:val="default"/>
          <w:rFonts w:cs="FrankRuehl" w:hint="cs"/>
          <w:vanish/>
          <w:sz w:val="22"/>
          <w:szCs w:val="22"/>
          <w:shd w:val="clear" w:color="auto" w:fill="FFFF99"/>
          <w:rtl/>
        </w:rPr>
        <w:t xml:space="preserve"> שקלים חדשים.</w:t>
      </w:r>
    </w:p>
    <w:p w:rsidR="005A1343" w:rsidRPr="009D2879" w:rsidRDefault="005A1343" w:rsidP="005A1343">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מ-9,990.00 עד 29,690.00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מ-10,070.00 עד 29,930.00</w:t>
      </w:r>
      <w:r w:rsidRPr="009D2879">
        <w:rPr>
          <w:rStyle w:val="default"/>
          <w:rFonts w:cs="FrankRuehl" w:hint="cs"/>
          <w:vanish/>
          <w:sz w:val="22"/>
          <w:szCs w:val="22"/>
          <w:shd w:val="clear" w:color="auto" w:fill="FFFF99"/>
          <w:rtl/>
        </w:rPr>
        <w:t xml:space="preserve"> שקלים חדשים, בהתאם להיקף הבדיקה.</w:t>
      </w:r>
    </w:p>
    <w:p w:rsidR="005A1343" w:rsidRPr="009D2879" w:rsidRDefault="005A1343" w:rsidP="005A1343">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1,450.00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1,460.00</w:t>
      </w:r>
      <w:r w:rsidRPr="009D2879">
        <w:rPr>
          <w:rStyle w:val="default"/>
          <w:rFonts w:cs="FrankRuehl" w:hint="cs"/>
          <w:vanish/>
          <w:sz w:val="22"/>
          <w:szCs w:val="22"/>
          <w:shd w:val="clear" w:color="auto" w:fill="FFFF99"/>
          <w:rtl/>
        </w:rPr>
        <w:t xml:space="preserve"> שקלים חדשים.</w:t>
      </w:r>
    </w:p>
    <w:p w:rsidR="005A1343" w:rsidRPr="009D2879" w:rsidRDefault="005A1343" w:rsidP="005A1343">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Pr="009D2879">
        <w:rPr>
          <w:rStyle w:val="default"/>
          <w:rFonts w:cs="FrankRuehl" w:hint="cs"/>
          <w:strike/>
          <w:vanish/>
          <w:sz w:val="22"/>
          <w:szCs w:val="22"/>
          <w:shd w:val="clear" w:color="auto" w:fill="FFFF99"/>
          <w:rtl/>
        </w:rPr>
        <w:t>990.00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1,000.00</w:t>
      </w:r>
      <w:r w:rsidRPr="009D2879">
        <w:rPr>
          <w:rStyle w:val="default"/>
          <w:rFonts w:cs="FrankRuehl" w:hint="cs"/>
          <w:vanish/>
          <w:sz w:val="22"/>
          <w:szCs w:val="22"/>
          <w:shd w:val="clear" w:color="auto" w:fill="FFFF99"/>
          <w:rtl/>
        </w:rPr>
        <w:t xml:space="preserve"> שקלים חדשים.</w:t>
      </w:r>
    </w:p>
    <w:p w:rsidR="005A1343" w:rsidRPr="009D2879" w:rsidRDefault="005A1343" w:rsidP="005A1343">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1,020.00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1,030.00</w:t>
      </w:r>
      <w:r w:rsidRPr="009D2879">
        <w:rPr>
          <w:rStyle w:val="default"/>
          <w:rFonts w:cs="FrankRuehl" w:hint="cs"/>
          <w:vanish/>
          <w:sz w:val="22"/>
          <w:szCs w:val="22"/>
          <w:shd w:val="clear" w:color="auto" w:fill="FFFF99"/>
          <w:rtl/>
        </w:rPr>
        <w:t xml:space="preserve"> שקלים</w:t>
      </w:r>
      <w:r w:rsidRPr="009D2879">
        <w:rPr>
          <w:rStyle w:val="default"/>
          <w:rFonts w:cs="FrankRuehl"/>
          <w:vanish/>
          <w:sz w:val="22"/>
          <w:szCs w:val="22"/>
          <w:shd w:val="clear" w:color="auto" w:fill="FFFF99"/>
          <w:rtl/>
        </w:rPr>
        <w:t xml:space="preserve"> </w:t>
      </w:r>
      <w:r w:rsidRPr="009D2879">
        <w:rPr>
          <w:rStyle w:val="default"/>
          <w:rFonts w:cs="FrankRuehl" w:hint="cs"/>
          <w:vanish/>
          <w:sz w:val="22"/>
          <w:szCs w:val="22"/>
          <w:shd w:val="clear" w:color="auto" w:fill="FFFF99"/>
          <w:rtl/>
        </w:rPr>
        <w:t>חדשים.</w:t>
      </w:r>
    </w:p>
    <w:p w:rsidR="005A1343" w:rsidRPr="009D2879" w:rsidRDefault="005A1343" w:rsidP="005A1343">
      <w:pPr>
        <w:pStyle w:val="P00"/>
        <w:spacing w:before="0"/>
        <w:ind w:left="0" w:right="1134"/>
        <w:rPr>
          <w:rStyle w:val="default"/>
          <w:rFonts w:ascii="FrankRuehl" w:hAnsi="FrankRuehl" w:cs="FrankRuehl"/>
          <w:vanish/>
          <w:szCs w:val="20"/>
          <w:shd w:val="clear" w:color="auto" w:fill="FFFF99"/>
          <w:rtl/>
        </w:rPr>
      </w:pPr>
      <w:bookmarkStart w:id="73" w:name="_Hlk135723948"/>
    </w:p>
    <w:p w:rsidR="005A1343" w:rsidRPr="009D2879" w:rsidRDefault="005A1343" w:rsidP="005A1343">
      <w:pPr>
        <w:pStyle w:val="P00"/>
        <w:spacing w:before="0"/>
        <w:ind w:left="0" w:right="1134"/>
        <w:rPr>
          <w:rStyle w:val="default"/>
          <w:rFonts w:ascii="FrankRuehl" w:hAnsi="FrankRuehl" w:cs="FrankRuehl"/>
          <w:vanish/>
          <w:color w:val="FF0000"/>
          <w:szCs w:val="20"/>
          <w:shd w:val="clear" w:color="auto" w:fill="FFFF99"/>
          <w:rtl/>
        </w:rPr>
      </w:pPr>
      <w:r w:rsidRPr="009D2879">
        <w:rPr>
          <w:rStyle w:val="default"/>
          <w:rFonts w:ascii="FrankRuehl" w:hAnsi="FrankRuehl" w:cs="FrankRuehl"/>
          <w:vanish/>
          <w:color w:val="FF0000"/>
          <w:szCs w:val="20"/>
          <w:shd w:val="clear" w:color="auto" w:fill="FFFF99"/>
          <w:rtl/>
        </w:rPr>
        <w:t>מיום 1.7.2022</w:t>
      </w:r>
    </w:p>
    <w:p w:rsidR="005A1343" w:rsidRPr="009D2879" w:rsidRDefault="005A1343" w:rsidP="005A1343">
      <w:pPr>
        <w:pStyle w:val="P00"/>
        <w:spacing w:before="0"/>
        <w:ind w:left="0" w:right="1134"/>
        <w:rPr>
          <w:rStyle w:val="default"/>
          <w:rFonts w:ascii="FrankRuehl" w:hAnsi="FrankRuehl" w:cs="FrankRuehl"/>
          <w:vanish/>
          <w:szCs w:val="20"/>
          <w:shd w:val="clear" w:color="auto" w:fill="FFFF99"/>
          <w:rtl/>
        </w:rPr>
      </w:pPr>
      <w:r w:rsidRPr="009D2879">
        <w:rPr>
          <w:rStyle w:val="default"/>
          <w:rFonts w:ascii="FrankRuehl" w:hAnsi="FrankRuehl" w:cs="FrankRuehl"/>
          <w:b/>
          <w:bCs/>
          <w:vanish/>
          <w:szCs w:val="20"/>
          <w:shd w:val="clear" w:color="auto" w:fill="FFFF99"/>
          <w:rtl/>
        </w:rPr>
        <w:t>הודעה תשפ"ג-2023</w:t>
      </w:r>
    </w:p>
    <w:p w:rsidR="005A1343" w:rsidRPr="009D2879" w:rsidRDefault="005A1343" w:rsidP="005A1343">
      <w:pPr>
        <w:pStyle w:val="P00"/>
        <w:spacing w:before="0"/>
        <w:ind w:left="0" w:right="1134"/>
        <w:rPr>
          <w:rStyle w:val="default"/>
          <w:rFonts w:ascii="FrankRuehl" w:hAnsi="FrankRuehl" w:cs="FrankRuehl"/>
          <w:vanish/>
          <w:szCs w:val="20"/>
          <w:shd w:val="clear" w:color="auto" w:fill="FFFF99"/>
          <w:rtl/>
        </w:rPr>
      </w:pPr>
      <w:hyperlink r:id="rId106" w:history="1">
        <w:r w:rsidRPr="009D2879">
          <w:rPr>
            <w:rStyle w:val="Hyperlink"/>
            <w:rFonts w:ascii="FrankRuehl" w:hAnsi="FrankRuehl"/>
            <w:vanish/>
            <w:szCs w:val="20"/>
            <w:shd w:val="clear" w:color="auto" w:fill="FFFF99"/>
            <w:rtl/>
          </w:rPr>
          <w:t>ק"ת תשפ"ג מס' 10653</w:t>
        </w:r>
      </w:hyperlink>
      <w:r w:rsidRPr="009D2879">
        <w:rPr>
          <w:rStyle w:val="default"/>
          <w:rFonts w:ascii="FrankRuehl" w:hAnsi="FrankRuehl" w:cs="FrankRuehl"/>
          <w:vanish/>
          <w:szCs w:val="20"/>
          <w:shd w:val="clear" w:color="auto" w:fill="FFFF99"/>
          <w:rtl/>
        </w:rPr>
        <w:t xml:space="preserve"> מיום 22.5.2023 עמ' 179</w:t>
      </w:r>
      <w:r w:rsidRPr="009D2879">
        <w:rPr>
          <w:rStyle w:val="default"/>
          <w:rFonts w:ascii="FrankRuehl" w:hAnsi="FrankRuehl" w:cs="FrankRuehl" w:hint="cs"/>
          <w:vanish/>
          <w:szCs w:val="20"/>
          <w:shd w:val="clear" w:color="auto" w:fill="FFFF99"/>
          <w:rtl/>
        </w:rPr>
        <w:t>9</w:t>
      </w:r>
    </w:p>
    <w:bookmarkEnd w:id="73"/>
    <w:p w:rsidR="003E1BF7" w:rsidRPr="009D2879" w:rsidRDefault="003E1BF7" w:rsidP="003E1BF7">
      <w:pPr>
        <w:pStyle w:val="P00"/>
        <w:ind w:left="0" w:right="1134"/>
        <w:rPr>
          <w:rStyle w:val="default"/>
          <w:rFonts w:cs="FrankRuehl"/>
          <w:vanish/>
          <w:sz w:val="22"/>
          <w:szCs w:val="22"/>
          <w:shd w:val="clear" w:color="auto" w:fill="FFFF99"/>
          <w:rtl/>
        </w:rPr>
      </w:pPr>
      <w:r w:rsidRPr="009D2879">
        <w:rPr>
          <w:rStyle w:val="big-number"/>
          <w:rFonts w:cs="FrankRuehl"/>
          <w:vanish/>
          <w:sz w:val="22"/>
          <w:szCs w:val="22"/>
          <w:shd w:val="clear" w:color="auto" w:fill="FFFF99"/>
          <w:rtl/>
        </w:rPr>
        <w:t>20.</w:t>
      </w:r>
      <w:r w:rsidRPr="009D2879">
        <w:rPr>
          <w:rStyle w:val="big-number"/>
          <w:rFonts w:cs="FrankRuehl"/>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בקשה לרשום תכשיר תשולם </w:t>
      </w:r>
      <w:r w:rsidRPr="009D2879">
        <w:rPr>
          <w:rStyle w:val="default"/>
          <w:rFonts w:cs="FrankRuehl"/>
          <w:vanish/>
          <w:sz w:val="22"/>
          <w:szCs w:val="22"/>
          <w:shd w:val="clear" w:color="auto" w:fill="FFFF99"/>
          <w:rtl/>
        </w:rPr>
        <w:t>א</w:t>
      </w:r>
      <w:r w:rsidRPr="009D2879">
        <w:rPr>
          <w:rStyle w:val="default"/>
          <w:rFonts w:cs="FrankRuehl" w:hint="cs"/>
          <w:vanish/>
          <w:sz w:val="22"/>
          <w:szCs w:val="22"/>
          <w:shd w:val="clear" w:color="auto" w:fill="FFFF99"/>
          <w:rtl/>
        </w:rPr>
        <w:t xml:space="preserve">גרה בסך </w:t>
      </w:r>
      <w:r w:rsidRPr="009D2879">
        <w:rPr>
          <w:rStyle w:val="default"/>
          <w:rFonts w:cs="FrankRuehl" w:hint="cs"/>
          <w:strike/>
          <w:vanish/>
          <w:sz w:val="22"/>
          <w:szCs w:val="22"/>
          <w:shd w:val="clear" w:color="auto" w:fill="FFFF99"/>
          <w:rtl/>
        </w:rPr>
        <w:t>1,</w:t>
      </w:r>
      <w:r w:rsidR="003161D0" w:rsidRPr="009D2879">
        <w:rPr>
          <w:rStyle w:val="default"/>
          <w:rFonts w:cs="FrankRuehl" w:hint="cs"/>
          <w:strike/>
          <w:vanish/>
          <w:sz w:val="22"/>
          <w:szCs w:val="22"/>
          <w:shd w:val="clear" w:color="auto" w:fill="FFFF99"/>
          <w:rtl/>
        </w:rPr>
        <w:t>4</w:t>
      </w:r>
      <w:r w:rsidR="005A1343" w:rsidRPr="009D2879">
        <w:rPr>
          <w:rStyle w:val="default"/>
          <w:rFonts w:cs="FrankRuehl" w:hint="cs"/>
          <w:strike/>
          <w:vanish/>
          <w:sz w:val="22"/>
          <w:szCs w:val="22"/>
          <w:shd w:val="clear" w:color="auto" w:fill="FFFF99"/>
          <w:rtl/>
        </w:rPr>
        <w:t>6</w:t>
      </w:r>
      <w:r w:rsidR="00852F7E" w:rsidRPr="009D2879">
        <w:rPr>
          <w:rStyle w:val="default"/>
          <w:rFonts w:cs="FrankRuehl" w:hint="cs"/>
          <w:strike/>
          <w:vanish/>
          <w:sz w:val="22"/>
          <w:szCs w:val="22"/>
          <w:shd w:val="clear" w:color="auto" w:fill="FFFF99"/>
          <w:rtl/>
        </w:rPr>
        <w:t>0.0</w:t>
      </w:r>
      <w:r w:rsidR="003161D0" w:rsidRPr="009D2879">
        <w:rPr>
          <w:rStyle w:val="default"/>
          <w:rFonts w:cs="FrankRuehl" w:hint="cs"/>
          <w:strike/>
          <w:vanish/>
          <w:sz w:val="22"/>
          <w:szCs w:val="22"/>
          <w:shd w:val="clear" w:color="auto" w:fill="FFFF99"/>
          <w:rtl/>
        </w:rPr>
        <w:t>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w:t>
      </w:r>
      <w:r w:rsidR="005A1343" w:rsidRPr="009D2879">
        <w:rPr>
          <w:rStyle w:val="default"/>
          <w:rFonts w:cs="FrankRuehl" w:hint="cs"/>
          <w:vanish/>
          <w:sz w:val="22"/>
          <w:szCs w:val="22"/>
          <w:u w:val="single"/>
          <w:shd w:val="clear" w:color="auto" w:fill="FFFF99"/>
          <w:rtl/>
        </w:rPr>
        <w:t>52</w:t>
      </w:r>
      <w:r w:rsidR="003161D0" w:rsidRPr="009D2879">
        <w:rPr>
          <w:rStyle w:val="default"/>
          <w:rFonts w:cs="FrankRuehl" w:hint="cs"/>
          <w:vanish/>
          <w:sz w:val="22"/>
          <w:szCs w:val="22"/>
          <w:u w:val="single"/>
          <w:shd w:val="clear" w:color="auto" w:fill="FFFF99"/>
          <w:rtl/>
        </w:rPr>
        <w:t>0.00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ב)</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בדיקת תכשיר תשולם אגרה בסך </w:t>
      </w:r>
      <w:r w:rsidRPr="009D2879">
        <w:rPr>
          <w:rStyle w:val="default"/>
          <w:rFonts w:cs="FrankRuehl" w:hint="cs"/>
          <w:strike/>
          <w:vanish/>
          <w:sz w:val="22"/>
          <w:szCs w:val="22"/>
          <w:shd w:val="clear" w:color="auto" w:fill="FFFF99"/>
          <w:rtl/>
        </w:rPr>
        <w:t>מ-</w:t>
      </w:r>
      <w:r w:rsidR="005A1343" w:rsidRPr="009D2879">
        <w:rPr>
          <w:rStyle w:val="default"/>
          <w:rFonts w:cs="FrankRuehl" w:hint="cs"/>
          <w:strike/>
          <w:vanish/>
          <w:sz w:val="22"/>
          <w:szCs w:val="22"/>
          <w:shd w:val="clear" w:color="auto" w:fill="FFFF99"/>
          <w:rtl/>
        </w:rPr>
        <w:t>10,07</w:t>
      </w:r>
      <w:r w:rsidR="00852F7E" w:rsidRPr="009D2879">
        <w:rPr>
          <w:rStyle w:val="default"/>
          <w:rFonts w:cs="FrankRuehl" w:hint="cs"/>
          <w:strike/>
          <w:vanish/>
          <w:sz w:val="22"/>
          <w:szCs w:val="22"/>
          <w:shd w:val="clear" w:color="auto" w:fill="FFFF99"/>
          <w:rtl/>
        </w:rPr>
        <w:t>0.00</w:t>
      </w:r>
      <w:r w:rsidRPr="009D2879">
        <w:rPr>
          <w:rStyle w:val="default"/>
          <w:rFonts w:cs="FrankRuehl" w:hint="cs"/>
          <w:strike/>
          <w:vanish/>
          <w:sz w:val="22"/>
          <w:szCs w:val="22"/>
          <w:shd w:val="clear" w:color="auto" w:fill="FFFF99"/>
          <w:rtl/>
        </w:rPr>
        <w:t xml:space="preserve"> עד </w:t>
      </w:r>
      <w:r w:rsidR="005A1343" w:rsidRPr="009D2879">
        <w:rPr>
          <w:rStyle w:val="default"/>
          <w:rFonts w:cs="FrankRuehl" w:hint="cs"/>
          <w:strike/>
          <w:vanish/>
          <w:sz w:val="22"/>
          <w:szCs w:val="22"/>
          <w:shd w:val="clear" w:color="auto" w:fill="FFFF99"/>
          <w:rtl/>
        </w:rPr>
        <w:t>29,93</w:t>
      </w:r>
      <w:r w:rsidR="00852F7E" w:rsidRPr="009D2879">
        <w:rPr>
          <w:rStyle w:val="default"/>
          <w:rFonts w:cs="FrankRuehl" w:hint="cs"/>
          <w:strike/>
          <w:vanish/>
          <w:sz w:val="22"/>
          <w:szCs w:val="22"/>
          <w:shd w:val="clear" w:color="auto" w:fill="FFFF99"/>
          <w:rtl/>
        </w:rPr>
        <w:t>0.00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מ-</w:t>
      </w:r>
      <w:r w:rsidR="00761A8F" w:rsidRPr="009D2879">
        <w:rPr>
          <w:rStyle w:val="default"/>
          <w:rFonts w:cs="FrankRuehl" w:hint="cs"/>
          <w:vanish/>
          <w:sz w:val="22"/>
          <w:szCs w:val="22"/>
          <w:u w:val="single"/>
          <w:shd w:val="clear" w:color="auto" w:fill="FFFF99"/>
          <w:rtl/>
        </w:rPr>
        <w:t>10,</w:t>
      </w:r>
      <w:r w:rsidR="005A1343" w:rsidRPr="009D2879">
        <w:rPr>
          <w:rStyle w:val="default"/>
          <w:rFonts w:cs="FrankRuehl" w:hint="cs"/>
          <w:vanish/>
          <w:sz w:val="22"/>
          <w:szCs w:val="22"/>
          <w:u w:val="single"/>
          <w:shd w:val="clear" w:color="auto" w:fill="FFFF99"/>
          <w:rtl/>
        </w:rPr>
        <w:t>4</w:t>
      </w:r>
      <w:r w:rsidR="00761A8F" w:rsidRPr="009D2879">
        <w:rPr>
          <w:rStyle w:val="default"/>
          <w:rFonts w:cs="FrankRuehl" w:hint="cs"/>
          <w:vanish/>
          <w:sz w:val="22"/>
          <w:szCs w:val="22"/>
          <w:u w:val="single"/>
          <w:shd w:val="clear" w:color="auto" w:fill="FFFF99"/>
          <w:rtl/>
        </w:rPr>
        <w:t>7</w:t>
      </w:r>
      <w:r w:rsidR="003161D0" w:rsidRPr="009D2879">
        <w:rPr>
          <w:rStyle w:val="default"/>
          <w:rFonts w:cs="FrankRuehl" w:hint="cs"/>
          <w:vanish/>
          <w:sz w:val="22"/>
          <w:szCs w:val="22"/>
          <w:u w:val="single"/>
          <w:shd w:val="clear" w:color="auto" w:fill="FFFF99"/>
          <w:rtl/>
        </w:rPr>
        <w:t>0.00</w:t>
      </w:r>
      <w:r w:rsidRPr="009D2879">
        <w:rPr>
          <w:rStyle w:val="default"/>
          <w:rFonts w:cs="FrankRuehl" w:hint="cs"/>
          <w:vanish/>
          <w:sz w:val="22"/>
          <w:szCs w:val="22"/>
          <w:u w:val="single"/>
          <w:shd w:val="clear" w:color="auto" w:fill="FFFF99"/>
          <w:rtl/>
        </w:rPr>
        <w:t xml:space="preserve"> עד </w:t>
      </w:r>
      <w:r w:rsidR="005A1343" w:rsidRPr="009D2879">
        <w:rPr>
          <w:rStyle w:val="default"/>
          <w:rFonts w:cs="FrankRuehl" w:hint="cs"/>
          <w:vanish/>
          <w:sz w:val="22"/>
          <w:szCs w:val="22"/>
          <w:u w:val="single"/>
          <w:shd w:val="clear" w:color="auto" w:fill="FFFF99"/>
          <w:rtl/>
        </w:rPr>
        <w:t>31,11</w:t>
      </w:r>
      <w:r w:rsidR="00761A8F" w:rsidRPr="009D2879">
        <w:rPr>
          <w:rStyle w:val="default"/>
          <w:rFonts w:cs="FrankRuehl" w:hint="cs"/>
          <w:vanish/>
          <w:sz w:val="22"/>
          <w:szCs w:val="22"/>
          <w:u w:val="single"/>
          <w:shd w:val="clear" w:color="auto" w:fill="FFFF99"/>
          <w:rtl/>
        </w:rPr>
        <w:t>0</w:t>
      </w:r>
      <w:r w:rsidR="003161D0" w:rsidRPr="009D2879">
        <w:rPr>
          <w:rStyle w:val="default"/>
          <w:rFonts w:cs="FrankRuehl" w:hint="cs"/>
          <w:vanish/>
          <w:sz w:val="22"/>
          <w:szCs w:val="22"/>
          <w:u w:val="single"/>
          <w:shd w:val="clear" w:color="auto" w:fill="FFFF99"/>
          <w:rtl/>
        </w:rPr>
        <w:t>.00</w:t>
      </w:r>
      <w:r w:rsidRPr="009D2879">
        <w:rPr>
          <w:rStyle w:val="default"/>
          <w:rFonts w:cs="FrankRuehl" w:hint="cs"/>
          <w:vanish/>
          <w:sz w:val="22"/>
          <w:szCs w:val="22"/>
          <w:shd w:val="clear" w:color="auto" w:fill="FFFF99"/>
          <w:rtl/>
        </w:rPr>
        <w:t xml:space="preserve"> שקלים חדשים, בהתאם להיקף הבדיקה.</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ג)</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תעודת רישום תשולם אגרה בסך </w:t>
      </w:r>
      <w:r w:rsidRPr="009D2879">
        <w:rPr>
          <w:rStyle w:val="default"/>
          <w:rFonts w:cs="FrankRuehl" w:hint="cs"/>
          <w:strike/>
          <w:vanish/>
          <w:sz w:val="22"/>
          <w:szCs w:val="22"/>
          <w:shd w:val="clear" w:color="auto" w:fill="FFFF99"/>
          <w:rtl/>
        </w:rPr>
        <w:t>1,</w:t>
      </w:r>
      <w:r w:rsidR="003161D0" w:rsidRPr="009D2879">
        <w:rPr>
          <w:rStyle w:val="default"/>
          <w:rFonts w:cs="FrankRuehl" w:hint="cs"/>
          <w:strike/>
          <w:vanish/>
          <w:sz w:val="22"/>
          <w:szCs w:val="22"/>
          <w:shd w:val="clear" w:color="auto" w:fill="FFFF99"/>
          <w:rtl/>
        </w:rPr>
        <w:t>4</w:t>
      </w:r>
      <w:r w:rsidR="005A1343" w:rsidRPr="009D2879">
        <w:rPr>
          <w:rStyle w:val="default"/>
          <w:rFonts w:cs="FrankRuehl" w:hint="cs"/>
          <w:strike/>
          <w:vanish/>
          <w:sz w:val="22"/>
          <w:szCs w:val="22"/>
          <w:shd w:val="clear" w:color="auto" w:fill="FFFF99"/>
          <w:rtl/>
        </w:rPr>
        <w:t>6</w:t>
      </w:r>
      <w:r w:rsidR="00852F7E" w:rsidRPr="009D2879">
        <w:rPr>
          <w:rStyle w:val="default"/>
          <w:rFonts w:cs="FrankRuehl" w:hint="cs"/>
          <w:strike/>
          <w:vanish/>
          <w:sz w:val="22"/>
          <w:szCs w:val="22"/>
          <w:shd w:val="clear" w:color="auto" w:fill="FFFF99"/>
          <w:rtl/>
        </w:rPr>
        <w:t>0.0</w:t>
      </w:r>
      <w:r w:rsidR="003161D0" w:rsidRPr="009D2879">
        <w:rPr>
          <w:rStyle w:val="default"/>
          <w:rFonts w:cs="FrankRuehl" w:hint="cs"/>
          <w:strike/>
          <w:vanish/>
          <w:sz w:val="22"/>
          <w:szCs w:val="22"/>
          <w:shd w:val="clear" w:color="auto" w:fill="FFFF99"/>
          <w:rtl/>
        </w:rPr>
        <w:t>0</w:t>
      </w:r>
      <w:r w:rsidRPr="009D2879">
        <w:rPr>
          <w:rStyle w:val="default"/>
          <w:rFonts w:cs="FrankRuehl" w:hint="cs"/>
          <w:vanish/>
          <w:sz w:val="22"/>
          <w:szCs w:val="22"/>
          <w:shd w:val="clear" w:color="auto" w:fill="FFFF99"/>
          <w:rtl/>
        </w:rPr>
        <w:t xml:space="preserve"> </w:t>
      </w:r>
      <w:r w:rsidRPr="009D2879">
        <w:rPr>
          <w:rStyle w:val="default"/>
          <w:rFonts w:cs="FrankRuehl" w:hint="cs"/>
          <w:vanish/>
          <w:sz w:val="22"/>
          <w:szCs w:val="22"/>
          <w:u w:val="single"/>
          <w:shd w:val="clear" w:color="auto" w:fill="FFFF99"/>
          <w:rtl/>
        </w:rPr>
        <w:t>1,</w:t>
      </w:r>
      <w:r w:rsidR="005A1343" w:rsidRPr="009D2879">
        <w:rPr>
          <w:rStyle w:val="default"/>
          <w:rFonts w:cs="FrankRuehl" w:hint="cs"/>
          <w:vanish/>
          <w:sz w:val="22"/>
          <w:szCs w:val="22"/>
          <w:u w:val="single"/>
          <w:shd w:val="clear" w:color="auto" w:fill="FFFF99"/>
          <w:rtl/>
        </w:rPr>
        <w:t>52</w:t>
      </w:r>
      <w:r w:rsidR="003161D0" w:rsidRPr="009D2879">
        <w:rPr>
          <w:rStyle w:val="default"/>
          <w:rFonts w:cs="FrankRuehl" w:hint="cs"/>
          <w:vanish/>
          <w:sz w:val="22"/>
          <w:szCs w:val="22"/>
          <w:u w:val="single"/>
          <w:shd w:val="clear" w:color="auto" w:fill="FFFF99"/>
          <w:rtl/>
        </w:rPr>
        <w:t>0.00</w:t>
      </w:r>
      <w:r w:rsidRPr="009D2879">
        <w:rPr>
          <w:rStyle w:val="default"/>
          <w:rFonts w:cs="FrankRuehl" w:hint="cs"/>
          <w:vanish/>
          <w:sz w:val="22"/>
          <w:szCs w:val="22"/>
          <w:shd w:val="clear" w:color="auto" w:fill="FFFF99"/>
          <w:rtl/>
        </w:rPr>
        <w:t xml:space="preserve"> שקלים חדשים.</w:t>
      </w:r>
    </w:p>
    <w:p w:rsidR="003E1BF7" w:rsidRPr="009D2879" w:rsidRDefault="003E1BF7" w:rsidP="003E1BF7">
      <w:pPr>
        <w:pStyle w:val="P00"/>
        <w:spacing w:before="0"/>
        <w:ind w:left="0" w:right="1134"/>
        <w:rPr>
          <w:rStyle w:val="default"/>
          <w:rFonts w:cs="FrankRuehl"/>
          <w:vanish/>
          <w:sz w:val="22"/>
          <w:szCs w:val="2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ד)</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בעד אישור אריזה נוספת או שינוי תווית אריזה תשולם אגרה בסך </w:t>
      </w:r>
      <w:r w:rsidR="005A1343" w:rsidRPr="009D2879">
        <w:rPr>
          <w:rStyle w:val="default"/>
          <w:rFonts w:cs="FrankRuehl" w:hint="cs"/>
          <w:strike/>
          <w:vanish/>
          <w:sz w:val="22"/>
          <w:szCs w:val="22"/>
          <w:shd w:val="clear" w:color="auto" w:fill="FFFF99"/>
          <w:rtl/>
        </w:rPr>
        <w:t>1,000</w:t>
      </w:r>
      <w:r w:rsidR="00852F7E" w:rsidRPr="009D2879">
        <w:rPr>
          <w:rStyle w:val="default"/>
          <w:rFonts w:cs="FrankRuehl" w:hint="cs"/>
          <w:strike/>
          <w:vanish/>
          <w:sz w:val="22"/>
          <w:szCs w:val="22"/>
          <w:shd w:val="clear" w:color="auto" w:fill="FFFF99"/>
          <w:rtl/>
        </w:rPr>
        <w:t>.00</w:t>
      </w:r>
      <w:r w:rsidRPr="009D2879">
        <w:rPr>
          <w:rStyle w:val="default"/>
          <w:rFonts w:cs="FrankRuehl" w:hint="cs"/>
          <w:vanish/>
          <w:sz w:val="22"/>
          <w:szCs w:val="22"/>
          <w:shd w:val="clear" w:color="auto" w:fill="FFFF99"/>
          <w:rtl/>
        </w:rPr>
        <w:t xml:space="preserve"> </w:t>
      </w:r>
      <w:r w:rsidR="00761A8F" w:rsidRPr="009D2879">
        <w:rPr>
          <w:rStyle w:val="default"/>
          <w:rFonts w:cs="FrankRuehl" w:hint="cs"/>
          <w:vanish/>
          <w:sz w:val="22"/>
          <w:szCs w:val="22"/>
          <w:u w:val="single"/>
          <w:shd w:val="clear" w:color="auto" w:fill="FFFF99"/>
          <w:rtl/>
        </w:rPr>
        <w:t>1,0</w:t>
      </w:r>
      <w:r w:rsidR="005A1343" w:rsidRPr="009D2879">
        <w:rPr>
          <w:rStyle w:val="default"/>
          <w:rFonts w:cs="FrankRuehl" w:hint="cs"/>
          <w:vanish/>
          <w:sz w:val="22"/>
          <w:szCs w:val="22"/>
          <w:u w:val="single"/>
          <w:shd w:val="clear" w:color="auto" w:fill="FFFF99"/>
          <w:rtl/>
        </w:rPr>
        <w:t>3</w:t>
      </w:r>
      <w:r w:rsidR="00761A8F" w:rsidRPr="009D2879">
        <w:rPr>
          <w:rStyle w:val="default"/>
          <w:rFonts w:cs="FrankRuehl" w:hint="cs"/>
          <w:vanish/>
          <w:sz w:val="22"/>
          <w:szCs w:val="22"/>
          <w:u w:val="single"/>
          <w:shd w:val="clear" w:color="auto" w:fill="FFFF99"/>
          <w:rtl/>
        </w:rPr>
        <w:t>0</w:t>
      </w:r>
      <w:r w:rsidR="003161D0" w:rsidRPr="009D2879">
        <w:rPr>
          <w:rStyle w:val="default"/>
          <w:rFonts w:cs="FrankRuehl" w:hint="cs"/>
          <w:vanish/>
          <w:sz w:val="22"/>
          <w:szCs w:val="22"/>
          <w:u w:val="single"/>
          <w:shd w:val="clear" w:color="auto" w:fill="FFFF99"/>
          <w:rtl/>
        </w:rPr>
        <w:t>.00</w:t>
      </w:r>
      <w:r w:rsidRPr="009D2879">
        <w:rPr>
          <w:rStyle w:val="default"/>
          <w:rFonts w:cs="FrankRuehl" w:hint="cs"/>
          <w:vanish/>
          <w:sz w:val="22"/>
          <w:szCs w:val="22"/>
          <w:shd w:val="clear" w:color="auto" w:fill="FFFF99"/>
          <w:rtl/>
        </w:rPr>
        <w:t xml:space="preserve"> שקלים חדשים.</w:t>
      </w:r>
    </w:p>
    <w:p w:rsidR="003E1BF7" w:rsidRPr="002C34F8" w:rsidRDefault="003E1BF7" w:rsidP="003E1BF7">
      <w:pPr>
        <w:pStyle w:val="P00"/>
        <w:spacing w:before="0"/>
        <w:ind w:left="0" w:right="1134"/>
        <w:rPr>
          <w:rStyle w:val="default"/>
          <w:rFonts w:cs="FrankRuehl" w:hint="cs"/>
          <w:sz w:val="2"/>
          <w:szCs w:val="2"/>
          <w:shd w:val="clear" w:color="auto" w:fill="FFFF99"/>
          <w:rtl/>
        </w:rPr>
      </w:pPr>
      <w:r w:rsidRPr="009D2879">
        <w:rPr>
          <w:vanish/>
          <w:sz w:val="22"/>
          <w:szCs w:val="22"/>
          <w:shd w:val="clear" w:color="auto" w:fill="FFFF99"/>
          <w:rtl/>
        </w:rPr>
        <w:tab/>
      </w:r>
      <w:r w:rsidRPr="009D2879">
        <w:rPr>
          <w:rStyle w:val="default"/>
          <w:rFonts w:cs="FrankRuehl"/>
          <w:vanish/>
          <w:sz w:val="22"/>
          <w:szCs w:val="22"/>
          <w:shd w:val="clear" w:color="auto" w:fill="FFFF99"/>
          <w:rtl/>
        </w:rPr>
        <w:t>(</w:t>
      </w:r>
      <w:r w:rsidRPr="009D2879">
        <w:rPr>
          <w:rStyle w:val="default"/>
          <w:rFonts w:cs="FrankRuehl" w:hint="cs"/>
          <w:vanish/>
          <w:sz w:val="22"/>
          <w:szCs w:val="22"/>
          <w:shd w:val="clear" w:color="auto" w:fill="FFFF99"/>
          <w:rtl/>
        </w:rPr>
        <w:t>ה)</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בעד תכני</w:t>
      </w:r>
      <w:r w:rsidRPr="009D2879">
        <w:rPr>
          <w:rStyle w:val="default"/>
          <w:rFonts w:cs="FrankRuehl"/>
          <w:vanish/>
          <w:sz w:val="22"/>
          <w:szCs w:val="22"/>
          <w:shd w:val="clear" w:color="auto" w:fill="FFFF99"/>
          <w:rtl/>
        </w:rPr>
        <w:t>ת</w:t>
      </w:r>
      <w:r w:rsidRPr="009D2879">
        <w:rPr>
          <w:rStyle w:val="default"/>
          <w:rFonts w:cs="FrankRuehl" w:hint="cs"/>
          <w:vanish/>
          <w:sz w:val="22"/>
          <w:szCs w:val="22"/>
          <w:shd w:val="clear" w:color="auto" w:fill="FFFF99"/>
          <w:rtl/>
        </w:rPr>
        <w:t xml:space="preserve"> בדיקת תכשיר תשולם אגרה בסך </w:t>
      </w:r>
      <w:r w:rsidRPr="009D2879">
        <w:rPr>
          <w:rStyle w:val="default"/>
          <w:rFonts w:cs="FrankRuehl" w:hint="cs"/>
          <w:strike/>
          <w:vanish/>
          <w:sz w:val="22"/>
          <w:szCs w:val="22"/>
          <w:shd w:val="clear" w:color="auto" w:fill="FFFF99"/>
          <w:rtl/>
        </w:rPr>
        <w:t>1,0</w:t>
      </w:r>
      <w:r w:rsidR="005A1343" w:rsidRPr="009D2879">
        <w:rPr>
          <w:rStyle w:val="default"/>
          <w:rFonts w:cs="FrankRuehl" w:hint="cs"/>
          <w:strike/>
          <w:vanish/>
          <w:sz w:val="22"/>
          <w:szCs w:val="22"/>
          <w:shd w:val="clear" w:color="auto" w:fill="FFFF99"/>
          <w:rtl/>
        </w:rPr>
        <w:t>3</w:t>
      </w:r>
      <w:r w:rsidRPr="009D2879">
        <w:rPr>
          <w:rStyle w:val="default"/>
          <w:rFonts w:cs="FrankRuehl" w:hint="cs"/>
          <w:strike/>
          <w:vanish/>
          <w:sz w:val="22"/>
          <w:szCs w:val="22"/>
          <w:shd w:val="clear" w:color="auto" w:fill="FFFF99"/>
          <w:rtl/>
        </w:rPr>
        <w:t>0</w:t>
      </w:r>
      <w:r w:rsidR="003161D0" w:rsidRPr="009D2879">
        <w:rPr>
          <w:rStyle w:val="default"/>
          <w:rFonts w:cs="FrankRuehl" w:hint="cs"/>
          <w:strike/>
          <w:vanish/>
          <w:sz w:val="22"/>
          <w:szCs w:val="22"/>
          <w:shd w:val="clear" w:color="auto" w:fill="FFFF99"/>
          <w:rtl/>
        </w:rPr>
        <w:t>.00</w:t>
      </w:r>
      <w:r w:rsidR="00852F7E" w:rsidRPr="009D2879">
        <w:rPr>
          <w:rStyle w:val="default"/>
          <w:rFonts w:cs="FrankRuehl" w:hint="cs"/>
          <w:vanish/>
          <w:sz w:val="22"/>
          <w:szCs w:val="22"/>
          <w:shd w:val="clear" w:color="auto" w:fill="FFFF99"/>
          <w:rtl/>
        </w:rPr>
        <w:t xml:space="preserve"> </w:t>
      </w:r>
      <w:r w:rsidR="00852F7E" w:rsidRPr="009D2879">
        <w:rPr>
          <w:rStyle w:val="default"/>
          <w:rFonts w:cs="FrankRuehl" w:hint="cs"/>
          <w:vanish/>
          <w:sz w:val="22"/>
          <w:szCs w:val="22"/>
          <w:u w:val="single"/>
          <w:shd w:val="clear" w:color="auto" w:fill="FFFF99"/>
          <w:rtl/>
        </w:rPr>
        <w:t>1,0</w:t>
      </w:r>
      <w:r w:rsidR="005A1343" w:rsidRPr="009D2879">
        <w:rPr>
          <w:rStyle w:val="default"/>
          <w:rFonts w:cs="FrankRuehl" w:hint="cs"/>
          <w:vanish/>
          <w:sz w:val="22"/>
          <w:szCs w:val="22"/>
          <w:u w:val="single"/>
          <w:shd w:val="clear" w:color="auto" w:fill="FFFF99"/>
          <w:rtl/>
        </w:rPr>
        <w:t>7</w:t>
      </w:r>
      <w:r w:rsidR="00852F7E" w:rsidRPr="009D2879">
        <w:rPr>
          <w:rStyle w:val="default"/>
          <w:rFonts w:cs="FrankRuehl" w:hint="cs"/>
          <w:vanish/>
          <w:sz w:val="22"/>
          <w:szCs w:val="22"/>
          <w:u w:val="single"/>
          <w:shd w:val="clear" w:color="auto" w:fill="FFFF99"/>
          <w:rtl/>
        </w:rPr>
        <w:t>0.00</w:t>
      </w:r>
      <w:r w:rsidRPr="009D2879">
        <w:rPr>
          <w:rStyle w:val="default"/>
          <w:rFonts w:cs="FrankRuehl" w:hint="cs"/>
          <w:vanish/>
          <w:sz w:val="22"/>
          <w:szCs w:val="22"/>
          <w:shd w:val="clear" w:color="auto" w:fill="FFFF99"/>
          <w:rtl/>
        </w:rPr>
        <w:t xml:space="preserve"> שקלים</w:t>
      </w:r>
      <w:r w:rsidRPr="009D2879">
        <w:rPr>
          <w:rStyle w:val="default"/>
          <w:rFonts w:cs="FrankRuehl"/>
          <w:vanish/>
          <w:sz w:val="22"/>
          <w:szCs w:val="22"/>
          <w:shd w:val="clear" w:color="auto" w:fill="FFFF99"/>
          <w:rtl/>
        </w:rPr>
        <w:t xml:space="preserve"> </w:t>
      </w:r>
      <w:r w:rsidRPr="009D2879">
        <w:rPr>
          <w:rStyle w:val="default"/>
          <w:rFonts w:cs="FrankRuehl" w:hint="cs"/>
          <w:vanish/>
          <w:sz w:val="22"/>
          <w:szCs w:val="22"/>
          <w:shd w:val="clear" w:color="auto" w:fill="FFFF99"/>
          <w:rtl/>
        </w:rPr>
        <w:t>חדשים.</w:t>
      </w:r>
      <w:bookmarkEnd w:id="71"/>
    </w:p>
    <w:p w:rsidR="003E1BF7" w:rsidRDefault="003E1BF7" w:rsidP="003E1BF7">
      <w:pPr>
        <w:pStyle w:val="P00"/>
        <w:spacing w:before="72"/>
        <w:ind w:left="0" w:right="1134"/>
        <w:rPr>
          <w:rStyle w:val="default"/>
          <w:rFonts w:cs="FrankRuehl" w:hint="cs"/>
          <w:rtl/>
        </w:rPr>
      </w:pPr>
      <w:bookmarkStart w:id="74" w:name="Seif22"/>
      <w:bookmarkEnd w:id="74"/>
      <w:r>
        <w:rPr>
          <w:lang w:val="he-IL"/>
        </w:rPr>
        <w:pict>
          <v:rect id="_x0000_s2129" style="position:absolute;left:0;text-align:left;margin-left:464.5pt;margin-top:8.05pt;width:75.05pt;height:19.15pt;z-index:251667456" o:allowincell="f" filled="f" stroked="f" strokecolor="lime" strokeweight=".25pt">
            <v:textbox style="mso-next-textbox:#_x0000_s2129" inset="0,0,0,0">
              <w:txbxContent>
                <w:p w:rsidR="00326ECF" w:rsidRDefault="00326ECF" w:rsidP="003E1BF7">
                  <w:pPr>
                    <w:spacing w:line="160" w:lineRule="exact"/>
                    <w:jc w:val="left"/>
                    <w:rPr>
                      <w:rFonts w:cs="Miriam" w:hint="cs"/>
                      <w:szCs w:val="18"/>
                      <w:rtl/>
                    </w:rPr>
                  </w:pPr>
                  <w:r>
                    <w:rPr>
                      <w:rFonts w:cs="Miriam" w:hint="cs"/>
                      <w:szCs w:val="18"/>
                      <w:rtl/>
                    </w:rPr>
                    <w:t>אי-פליליות</w:t>
                  </w:r>
                </w:p>
                <w:p w:rsidR="00326ECF" w:rsidRDefault="00326ECF" w:rsidP="003E1BF7">
                  <w:pPr>
                    <w:spacing w:line="160" w:lineRule="exact"/>
                    <w:jc w:val="left"/>
                    <w:rPr>
                      <w:rFonts w:cs="Miriam" w:hint="cs"/>
                      <w:noProof/>
                      <w:szCs w:val="18"/>
                      <w:rtl/>
                    </w:rPr>
                  </w:pPr>
                  <w:r>
                    <w:rPr>
                      <w:rFonts w:cs="Miriam" w:hint="cs"/>
                      <w:szCs w:val="18"/>
                      <w:rtl/>
                    </w:rPr>
                    <w:t>תק' תשע"ד-2014</w:t>
                  </w:r>
                </w:p>
              </w:txbxContent>
            </v:textbox>
            <w10:anchorlock/>
          </v:rect>
        </w:pict>
      </w:r>
      <w:r>
        <w:rPr>
          <w:rStyle w:val="big-number"/>
          <w:rtl/>
        </w:rPr>
        <w:t>20</w:t>
      </w:r>
      <w:r>
        <w:rPr>
          <w:rStyle w:val="default"/>
          <w:rFonts w:cs="FrankRuehl" w:hint="cs"/>
          <w:rtl/>
        </w:rPr>
        <w:t>א</w:t>
      </w:r>
      <w:r w:rsidRPr="003E1BF7">
        <w:rPr>
          <w:rStyle w:val="default"/>
          <w:rFonts w:cs="FrankRuehl"/>
          <w:rtl/>
        </w:rPr>
        <w:t>.</w:t>
      </w:r>
      <w:r w:rsidRPr="003E1BF7">
        <w:rPr>
          <w:rStyle w:val="default"/>
          <w:rFonts w:cs="FrankRuehl"/>
          <w:rtl/>
        </w:rPr>
        <w:tab/>
      </w:r>
      <w:r>
        <w:rPr>
          <w:rStyle w:val="default"/>
          <w:rFonts w:cs="FrankRuehl" w:hint="cs"/>
          <w:rtl/>
        </w:rPr>
        <w:t>על אף האמור בסעיף 28(א) לפקודה, הפרת תקנות 3, 5, 6, 6א, 7, 8, 8א, 10, 11, 12, 13, 14, 15, 16 אינה עבירה.</w:t>
      </w:r>
    </w:p>
    <w:p w:rsidR="005306C9" w:rsidRPr="009D2879" w:rsidRDefault="005306C9" w:rsidP="005306C9">
      <w:pPr>
        <w:pStyle w:val="P00"/>
        <w:tabs>
          <w:tab w:val="clear" w:pos="6259"/>
        </w:tabs>
        <w:spacing w:before="0"/>
        <w:ind w:left="0" w:right="1134"/>
        <w:rPr>
          <w:rFonts w:hint="cs"/>
          <w:vanish/>
          <w:color w:val="FF0000"/>
          <w:szCs w:val="20"/>
          <w:shd w:val="clear" w:color="auto" w:fill="FFFF99"/>
          <w:rtl/>
        </w:rPr>
      </w:pPr>
      <w:bookmarkStart w:id="75" w:name="Rov77"/>
      <w:r w:rsidRPr="009D2879">
        <w:rPr>
          <w:rFonts w:hint="cs"/>
          <w:vanish/>
          <w:color w:val="FF0000"/>
          <w:szCs w:val="20"/>
          <w:shd w:val="clear" w:color="auto" w:fill="FFFF99"/>
          <w:rtl/>
        </w:rPr>
        <w:t>מיום 31.8.2014</w:t>
      </w:r>
    </w:p>
    <w:p w:rsidR="005306C9" w:rsidRPr="009D2879" w:rsidRDefault="005306C9" w:rsidP="005306C9">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תק' תשע"ד-2014</w:t>
      </w:r>
    </w:p>
    <w:p w:rsidR="005306C9" w:rsidRPr="009D2879" w:rsidRDefault="005306C9" w:rsidP="005306C9">
      <w:pPr>
        <w:pStyle w:val="P00"/>
        <w:tabs>
          <w:tab w:val="clear" w:pos="6259"/>
        </w:tabs>
        <w:spacing w:before="0"/>
        <w:ind w:left="0" w:right="1134"/>
        <w:rPr>
          <w:rFonts w:hint="cs"/>
          <w:vanish/>
          <w:szCs w:val="20"/>
          <w:shd w:val="clear" w:color="auto" w:fill="FFFF99"/>
          <w:rtl/>
        </w:rPr>
      </w:pPr>
      <w:hyperlink r:id="rId107" w:history="1">
        <w:r w:rsidRPr="009D2879">
          <w:rPr>
            <w:rStyle w:val="Hyperlink"/>
            <w:rFonts w:hint="cs"/>
            <w:vanish/>
            <w:szCs w:val="20"/>
            <w:shd w:val="clear" w:color="auto" w:fill="FFFF99"/>
            <w:rtl/>
          </w:rPr>
          <w:t>ק"ת תשע"ד מס' 7403</w:t>
        </w:r>
      </w:hyperlink>
      <w:r w:rsidRPr="009D2879">
        <w:rPr>
          <w:rFonts w:hint="cs"/>
          <w:vanish/>
          <w:szCs w:val="20"/>
          <w:shd w:val="clear" w:color="auto" w:fill="FFFF99"/>
          <w:rtl/>
        </w:rPr>
        <w:t xml:space="preserve"> מיום 31.7.2014 עמ' 1567</w:t>
      </w:r>
    </w:p>
    <w:p w:rsidR="005306C9" w:rsidRPr="009D2879" w:rsidRDefault="005306C9" w:rsidP="005306C9">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הוספת תקנה 20א</w:t>
      </w:r>
    </w:p>
    <w:p w:rsidR="005306C9" w:rsidRPr="009D2879" w:rsidRDefault="005306C9" w:rsidP="005306C9">
      <w:pPr>
        <w:pStyle w:val="P00"/>
        <w:spacing w:before="0"/>
        <w:ind w:left="0" w:right="1134"/>
        <w:rPr>
          <w:rStyle w:val="default"/>
          <w:rFonts w:cs="FrankRuehl" w:hint="cs"/>
          <w:vanish/>
          <w:szCs w:val="20"/>
          <w:shd w:val="clear" w:color="auto" w:fill="FFFF99"/>
          <w:rtl/>
        </w:rPr>
      </w:pPr>
    </w:p>
    <w:p w:rsidR="005306C9" w:rsidRPr="009D2879" w:rsidRDefault="005306C9" w:rsidP="005306C9">
      <w:pPr>
        <w:pStyle w:val="P00"/>
        <w:spacing w:before="0"/>
        <w:ind w:left="0" w:right="1134"/>
        <w:rPr>
          <w:rFonts w:hint="cs"/>
          <w:vanish/>
          <w:color w:val="FF0000"/>
          <w:szCs w:val="20"/>
          <w:shd w:val="clear" w:color="auto" w:fill="FFFF99"/>
          <w:rtl/>
        </w:rPr>
      </w:pPr>
      <w:r w:rsidRPr="009D2879">
        <w:rPr>
          <w:rFonts w:hint="cs"/>
          <w:vanish/>
          <w:color w:val="FF0000"/>
          <w:szCs w:val="20"/>
          <w:shd w:val="clear" w:color="auto" w:fill="FFFF99"/>
          <w:rtl/>
        </w:rPr>
        <w:t>מיום 12.9.2016</w:t>
      </w:r>
    </w:p>
    <w:p w:rsidR="005306C9" w:rsidRPr="009D2879" w:rsidRDefault="005306C9" w:rsidP="005306C9">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5306C9" w:rsidRPr="009D2879" w:rsidRDefault="005306C9" w:rsidP="005306C9">
      <w:pPr>
        <w:pStyle w:val="P00"/>
        <w:spacing w:before="0"/>
        <w:ind w:left="0" w:right="1134"/>
        <w:rPr>
          <w:rFonts w:hint="cs"/>
          <w:vanish/>
          <w:szCs w:val="20"/>
          <w:shd w:val="clear" w:color="auto" w:fill="FFFF99"/>
          <w:rtl/>
        </w:rPr>
      </w:pPr>
      <w:hyperlink r:id="rId108"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1630</w:t>
      </w:r>
    </w:p>
    <w:p w:rsidR="005306C9" w:rsidRPr="005306C9" w:rsidRDefault="005306C9" w:rsidP="005306C9">
      <w:pPr>
        <w:pStyle w:val="P00"/>
        <w:ind w:left="0" w:right="1134"/>
        <w:rPr>
          <w:rStyle w:val="default"/>
          <w:rFonts w:cs="FrankRuehl"/>
          <w:sz w:val="2"/>
          <w:szCs w:val="2"/>
          <w:shd w:val="clear" w:color="auto" w:fill="FFFF99"/>
          <w:rtl/>
        </w:rPr>
      </w:pPr>
      <w:r w:rsidRPr="009D2879">
        <w:rPr>
          <w:rStyle w:val="default"/>
          <w:rFonts w:cs="FrankRuehl"/>
          <w:vanish/>
          <w:sz w:val="22"/>
          <w:szCs w:val="22"/>
          <w:shd w:val="clear" w:color="auto" w:fill="FFFF99"/>
          <w:rtl/>
        </w:rPr>
        <w:t>20</w:t>
      </w:r>
      <w:r w:rsidRPr="009D2879">
        <w:rPr>
          <w:rStyle w:val="default"/>
          <w:rFonts w:cs="FrankRuehl" w:hint="cs"/>
          <w:vanish/>
          <w:sz w:val="22"/>
          <w:szCs w:val="22"/>
          <w:shd w:val="clear" w:color="auto" w:fill="FFFF99"/>
          <w:rtl/>
        </w:rPr>
        <w:t>א</w:t>
      </w:r>
      <w:r w:rsidRPr="009D2879">
        <w:rPr>
          <w:rStyle w:val="default"/>
          <w:rFonts w:cs="FrankRuehl"/>
          <w:vanish/>
          <w:sz w:val="22"/>
          <w:szCs w:val="22"/>
          <w:shd w:val="clear" w:color="auto" w:fill="FFFF99"/>
          <w:rtl/>
        </w:rPr>
        <w:t>.</w:t>
      </w:r>
      <w:r w:rsidRPr="009D2879">
        <w:rPr>
          <w:rStyle w:val="default"/>
          <w:rFonts w:cs="FrankRuehl"/>
          <w:vanish/>
          <w:sz w:val="22"/>
          <w:szCs w:val="22"/>
          <w:shd w:val="clear" w:color="auto" w:fill="FFFF99"/>
          <w:rtl/>
        </w:rPr>
        <w:tab/>
      </w:r>
      <w:r w:rsidRPr="009D2879">
        <w:rPr>
          <w:rStyle w:val="default"/>
          <w:rFonts w:cs="FrankRuehl" w:hint="cs"/>
          <w:vanish/>
          <w:sz w:val="22"/>
          <w:szCs w:val="22"/>
          <w:shd w:val="clear" w:color="auto" w:fill="FFFF99"/>
          <w:rtl/>
        </w:rPr>
        <w:t xml:space="preserve">על אף האמור בסעיף 28(א) לפקודה, הפרת תקנות 3, 5, 6, 6א, 7, 8, 8א, 10, 11, 12, 13, 14, 15, 16 אינה עבירה </w:t>
      </w:r>
      <w:r w:rsidRPr="009D2879">
        <w:rPr>
          <w:rStyle w:val="default"/>
          <w:rFonts w:cs="FrankRuehl" w:hint="cs"/>
          <w:vanish/>
          <w:sz w:val="22"/>
          <w:szCs w:val="22"/>
          <w:u w:val="single"/>
          <w:shd w:val="clear" w:color="auto" w:fill="FFFF99"/>
          <w:rtl/>
        </w:rPr>
        <w:t>והפרת תקנה 2א למעט בנסיבות המפורטות בתקנה 20ב(ב)(1), אינה עבירה</w:t>
      </w:r>
      <w:r w:rsidRPr="009D2879">
        <w:rPr>
          <w:rStyle w:val="default"/>
          <w:rFonts w:cs="FrankRuehl" w:hint="cs"/>
          <w:vanish/>
          <w:sz w:val="22"/>
          <w:szCs w:val="22"/>
          <w:shd w:val="clear" w:color="auto" w:fill="FFFF99"/>
          <w:rtl/>
        </w:rPr>
        <w:t>.</w:t>
      </w:r>
      <w:bookmarkEnd w:id="75"/>
    </w:p>
    <w:p w:rsidR="005306C9" w:rsidRDefault="005306C9" w:rsidP="005306C9">
      <w:pPr>
        <w:pStyle w:val="P00"/>
        <w:spacing w:before="72"/>
        <w:ind w:left="0" w:right="1134"/>
        <w:rPr>
          <w:rStyle w:val="default"/>
          <w:rFonts w:cs="FrankRuehl" w:hint="cs"/>
          <w:rtl/>
        </w:rPr>
      </w:pPr>
      <w:bookmarkStart w:id="76" w:name="Seif27"/>
      <w:bookmarkEnd w:id="76"/>
      <w:r>
        <w:rPr>
          <w:lang w:val="he-IL"/>
        </w:rPr>
        <w:pict>
          <v:rect id="_x0000_s2166" style="position:absolute;left:0;text-align:left;margin-left:464.5pt;margin-top:8.05pt;width:75.05pt;height:26pt;z-index:251686912" o:allowincell="f" filled="f" stroked="f" strokecolor="lime" strokeweight=".25pt">
            <v:textbox inset="0,0,0,0">
              <w:txbxContent>
                <w:p w:rsidR="005306C9" w:rsidRDefault="005306C9" w:rsidP="005306C9">
                  <w:pPr>
                    <w:spacing w:line="160" w:lineRule="exact"/>
                    <w:jc w:val="left"/>
                    <w:rPr>
                      <w:rFonts w:cs="Miriam" w:hint="cs"/>
                      <w:noProof/>
                      <w:szCs w:val="18"/>
                      <w:rtl/>
                    </w:rPr>
                  </w:pPr>
                  <w:r>
                    <w:rPr>
                      <w:rFonts w:cs="Miriam" w:hint="cs"/>
                      <w:szCs w:val="18"/>
                      <w:rtl/>
                    </w:rPr>
                    <w:t>עונשין</w:t>
                  </w:r>
                </w:p>
                <w:p w:rsidR="005306C9" w:rsidRDefault="005306C9" w:rsidP="005306C9">
                  <w:pPr>
                    <w:spacing w:line="160" w:lineRule="exact"/>
                    <w:jc w:val="left"/>
                    <w:rPr>
                      <w:rFonts w:cs="Miriam" w:hint="cs"/>
                      <w:szCs w:val="18"/>
                      <w:rtl/>
                    </w:rPr>
                  </w:pPr>
                  <w:r>
                    <w:rPr>
                      <w:rFonts w:cs="Miriam" w:hint="cs"/>
                      <w:szCs w:val="18"/>
                      <w:rtl/>
                    </w:rPr>
                    <w:t>תק' תשע"ו-2016</w:t>
                  </w:r>
                </w:p>
              </w:txbxContent>
            </v:textbox>
            <w10:anchorlock/>
          </v:rect>
        </w:pict>
      </w:r>
      <w:r>
        <w:rPr>
          <w:rStyle w:val="big-number"/>
          <w:rFonts w:hint="cs"/>
          <w:rtl/>
        </w:rPr>
        <w:t>20</w:t>
      </w:r>
      <w:r>
        <w:rPr>
          <w:rStyle w:val="default"/>
          <w:rFonts w:cs="FrankRuehl" w:hint="cs"/>
          <w:rtl/>
        </w:rPr>
        <w:t>ב</w:t>
      </w:r>
      <w:r w:rsidRPr="005306C9">
        <w:rPr>
          <w:rStyle w:val="default"/>
          <w:rFonts w:cs="FrankRuehl"/>
          <w:rtl/>
        </w:rPr>
        <w:t>.</w:t>
      </w:r>
      <w:r w:rsidRPr="005306C9">
        <w:rPr>
          <w:rStyle w:val="default"/>
          <w:rFonts w:cs="FrankRuehl"/>
          <w:rtl/>
        </w:rPr>
        <w:tab/>
      </w:r>
      <w:r>
        <w:rPr>
          <w:rStyle w:val="default"/>
          <w:rFonts w:cs="FrankRuehl" w:hint="cs"/>
          <w:rtl/>
        </w:rPr>
        <w:t>(א)</w:t>
      </w:r>
      <w:r>
        <w:rPr>
          <w:rStyle w:val="default"/>
          <w:rFonts w:cs="FrankRuehl" w:hint="cs"/>
          <w:rtl/>
        </w:rPr>
        <w:tab/>
        <w:t xml:space="preserve">על אף האמור בסעיף 28(א) לפקודה, העושה אחד מאלה, דינו </w:t>
      </w:r>
      <w:r>
        <w:rPr>
          <w:rStyle w:val="default"/>
          <w:rFonts w:cs="FrankRuehl"/>
          <w:rtl/>
        </w:rPr>
        <w:t>–</w:t>
      </w:r>
      <w:r>
        <w:rPr>
          <w:rStyle w:val="default"/>
          <w:rFonts w:cs="FrankRuehl" w:hint="cs"/>
          <w:rtl/>
        </w:rPr>
        <w:t xml:space="preserve"> מאסר שישה חודשים או קנס:</w:t>
      </w:r>
    </w:p>
    <w:p w:rsidR="005306C9" w:rsidRDefault="005306C9" w:rsidP="005306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מוכר, מייצר או מייבא תכשיר שאין לו תעודת רישום תקפה או שלא מצורפת אליו תווית אריזה בנוסח שאישר לו המנהל, בניגוד לתקנה 2(א);</w:t>
      </w:r>
    </w:p>
    <w:p w:rsidR="005306C9" w:rsidRDefault="005306C9" w:rsidP="005306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מוכר או מייבא תכשיר שחלף התאריך האחרון לשימוש בו לפי תווית האריזה שלו, בניגוד לתקנה 2(ב);</w:t>
      </w:r>
    </w:p>
    <w:p w:rsidR="005306C9" w:rsidRDefault="005306C9" w:rsidP="005306C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בהיותו בעל תעודת רישום, לא שינה תווית אריזה של תכשיר לפי הוראות המנהל בניגוד לתקנה 17(ב);</w:t>
      </w:r>
    </w:p>
    <w:p w:rsidR="005306C9" w:rsidRDefault="005306C9" w:rsidP="005306C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מכר תכשיר שלא באריזתו המקורית ובלא תווית היצרן המקורית, בניגוד לתקנה 18(א).</w:t>
      </w:r>
    </w:p>
    <w:p w:rsidR="005306C9" w:rsidRDefault="005306C9" w:rsidP="005306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28(א) לפקודה, העושה אחד מאלה, דינו </w:t>
      </w:r>
      <w:r>
        <w:rPr>
          <w:rStyle w:val="default"/>
          <w:rFonts w:cs="FrankRuehl"/>
          <w:rtl/>
        </w:rPr>
        <w:t>–</w:t>
      </w:r>
      <w:r>
        <w:rPr>
          <w:rStyle w:val="default"/>
          <w:rFonts w:cs="FrankRuehl" w:hint="cs"/>
          <w:rtl/>
        </w:rPr>
        <w:t xml:space="preserve"> קנס:</w:t>
      </w:r>
    </w:p>
    <w:p w:rsidR="005306C9" w:rsidRDefault="005306C9" w:rsidP="005306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השתמש בתכשיר אחרי התאריך האחרון לשימוש בו לפי תווית האריזה שלו או השתמש בו בניגוד להוראות המפורטות בה, בניגוד לתקנה 2א, אם התקיים אחד מאלה:</w:t>
      </w:r>
    </w:p>
    <w:p w:rsidR="005306C9" w:rsidRDefault="005306C9" w:rsidP="00FD64A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השימוש בתכשיר נעשה </w:t>
      </w:r>
      <w:r w:rsidR="00FD64AF">
        <w:rPr>
          <w:rStyle w:val="default"/>
          <w:rFonts w:cs="FrankRuehl" w:hint="cs"/>
          <w:rtl/>
        </w:rPr>
        <w:t>במסגרת עיסוקו של העושה;</w:t>
      </w:r>
    </w:p>
    <w:p w:rsidR="00FD64AF" w:rsidRDefault="00FD64AF" w:rsidP="00FD64A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השימוש בתכשיר נעשה בבעל חיים המשמש לייצור מזון;</w:t>
      </w:r>
    </w:p>
    <w:p w:rsidR="00FD64AF" w:rsidRDefault="00FD64AF" w:rsidP="00FD64A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בהיותו בעל תעודת רישום, לא שמר דוגמאות מכל אצווה של תכשיר, בתנאים המתאימים, בניגוד לתקנה 11א(א);</w:t>
      </w:r>
    </w:p>
    <w:p w:rsidR="00FD64AF" w:rsidRDefault="00FD64AF" w:rsidP="00FD64A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בהיותו בעל תעודת רישום, לא דיווח למנהל על שינוי במקום האחסנה של דוגמאות תכשיר, בניגוד לתקנה 11א(ב);</w:t>
      </w:r>
    </w:p>
    <w:p w:rsidR="00FD64AF" w:rsidRDefault="00FD64AF" w:rsidP="00FD64A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פרסם שהמנהל המליץ על תכשיר שהוא מוכר, בניגוד לתקנה 19(א);</w:t>
      </w:r>
    </w:p>
    <w:p w:rsidR="00FD64AF" w:rsidRDefault="00FD64AF" w:rsidP="00FD64A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פרסם תכשיר שלא לפי רישום בתווית האריזה, בניגוד לתקנה 19(ב);</w:t>
      </w:r>
    </w:p>
    <w:p w:rsidR="00FD64AF" w:rsidRDefault="00FD64AF" w:rsidP="00FD64A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בהיותו בעל תעודת רישום, לא דיווח למנהל על מידע בקשר לתכשיר בלא דיחוי, בניגוד לתקנה 19א.</w:t>
      </w:r>
    </w:p>
    <w:p w:rsidR="005306C9" w:rsidRPr="009D2879" w:rsidRDefault="005306C9" w:rsidP="005306C9">
      <w:pPr>
        <w:pStyle w:val="P00"/>
        <w:spacing w:before="0"/>
        <w:ind w:left="0" w:right="1134"/>
        <w:rPr>
          <w:rFonts w:hint="cs"/>
          <w:vanish/>
          <w:color w:val="FF0000"/>
          <w:szCs w:val="20"/>
          <w:shd w:val="clear" w:color="auto" w:fill="FFFF99"/>
          <w:rtl/>
        </w:rPr>
      </w:pPr>
      <w:bookmarkStart w:id="77" w:name="Rov79"/>
      <w:r w:rsidRPr="009D2879">
        <w:rPr>
          <w:rFonts w:hint="cs"/>
          <w:vanish/>
          <w:color w:val="FF0000"/>
          <w:szCs w:val="20"/>
          <w:shd w:val="clear" w:color="auto" w:fill="FFFF99"/>
          <w:rtl/>
        </w:rPr>
        <w:t>מיום 12.9.2016</w:t>
      </w:r>
    </w:p>
    <w:p w:rsidR="005306C9" w:rsidRPr="009D2879" w:rsidRDefault="005306C9" w:rsidP="005306C9">
      <w:pPr>
        <w:pStyle w:val="P00"/>
        <w:spacing w:before="0"/>
        <w:ind w:left="0" w:right="1134"/>
        <w:rPr>
          <w:rFonts w:hint="cs"/>
          <w:vanish/>
          <w:szCs w:val="20"/>
          <w:shd w:val="clear" w:color="auto" w:fill="FFFF99"/>
          <w:rtl/>
        </w:rPr>
      </w:pPr>
      <w:r w:rsidRPr="009D2879">
        <w:rPr>
          <w:rFonts w:hint="cs"/>
          <w:b/>
          <w:bCs/>
          <w:vanish/>
          <w:szCs w:val="20"/>
          <w:shd w:val="clear" w:color="auto" w:fill="FFFF99"/>
          <w:rtl/>
        </w:rPr>
        <w:t>תק' תשע"ו-2016</w:t>
      </w:r>
    </w:p>
    <w:p w:rsidR="005306C9" w:rsidRPr="009D2879" w:rsidRDefault="005306C9" w:rsidP="005306C9">
      <w:pPr>
        <w:pStyle w:val="P00"/>
        <w:spacing w:before="0"/>
        <w:ind w:left="0" w:right="1134"/>
        <w:rPr>
          <w:rFonts w:hint="cs"/>
          <w:vanish/>
          <w:szCs w:val="20"/>
          <w:shd w:val="clear" w:color="auto" w:fill="FFFF99"/>
          <w:rtl/>
        </w:rPr>
      </w:pPr>
      <w:hyperlink r:id="rId109" w:history="1">
        <w:r w:rsidRPr="009D2879">
          <w:rPr>
            <w:rStyle w:val="Hyperlink"/>
            <w:rFonts w:hint="cs"/>
            <w:vanish/>
            <w:szCs w:val="20"/>
            <w:shd w:val="clear" w:color="auto" w:fill="FFFF99"/>
            <w:rtl/>
          </w:rPr>
          <w:t>ק"ת תשע"ו מס' 7688</w:t>
        </w:r>
      </w:hyperlink>
      <w:r w:rsidRPr="009D2879">
        <w:rPr>
          <w:rFonts w:hint="cs"/>
          <w:vanish/>
          <w:szCs w:val="20"/>
          <w:shd w:val="clear" w:color="auto" w:fill="FFFF99"/>
          <w:rtl/>
        </w:rPr>
        <w:t xml:space="preserve"> מיום 14.7.2016 עמ' 1630</w:t>
      </w:r>
    </w:p>
    <w:p w:rsidR="005306C9" w:rsidRPr="00FD64AF" w:rsidRDefault="005306C9" w:rsidP="00FD64AF">
      <w:pPr>
        <w:pStyle w:val="P00"/>
        <w:spacing w:before="0"/>
        <w:ind w:left="0" w:right="1134"/>
        <w:rPr>
          <w:rFonts w:hint="cs"/>
          <w:sz w:val="2"/>
          <w:szCs w:val="2"/>
          <w:shd w:val="clear" w:color="auto" w:fill="FFFF99"/>
          <w:rtl/>
        </w:rPr>
      </w:pPr>
      <w:r w:rsidRPr="009D2879">
        <w:rPr>
          <w:rFonts w:hint="cs"/>
          <w:b/>
          <w:bCs/>
          <w:vanish/>
          <w:szCs w:val="20"/>
          <w:shd w:val="clear" w:color="auto" w:fill="FFFF99"/>
          <w:rtl/>
        </w:rPr>
        <w:t>הוספת תקנה 20ב</w:t>
      </w:r>
      <w:bookmarkEnd w:id="77"/>
    </w:p>
    <w:p w:rsidR="005D4768" w:rsidRDefault="005D4768">
      <w:pPr>
        <w:pStyle w:val="P00"/>
        <w:spacing w:before="72"/>
        <w:ind w:left="0" w:right="1134"/>
        <w:rPr>
          <w:rStyle w:val="default"/>
          <w:rFonts w:cs="FrankRuehl" w:hint="cs"/>
          <w:rtl/>
        </w:rPr>
      </w:pPr>
      <w:bookmarkStart w:id="78" w:name="Seif19"/>
      <w:bookmarkEnd w:id="78"/>
      <w:r>
        <w:rPr>
          <w:lang w:val="he-IL"/>
        </w:rPr>
        <w:pict>
          <v:rect id="_x0000_s2080" style="position:absolute;left:0;text-align:left;margin-left:464.5pt;margin-top:8.05pt;width:75.05pt;height:14.6pt;z-index:251653120" o:allowincell="f" filled="f" stroked="f" strokecolor="lime" strokeweight=".25pt">
            <v:textbox style="mso-next-textbox:#_x0000_s2080" inset="0,0,0,0">
              <w:txbxContent>
                <w:p w:rsidR="00326ECF" w:rsidRDefault="00326ECF">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21</w:t>
      </w:r>
      <w:r w:rsidRPr="005306C9">
        <w:rPr>
          <w:rStyle w:val="default"/>
          <w:rFonts w:cs="FrankRuehl"/>
          <w:rtl/>
        </w:rPr>
        <w:t>.</w:t>
      </w:r>
      <w:r w:rsidRPr="005306C9">
        <w:rPr>
          <w:rStyle w:val="default"/>
          <w:rFonts w:cs="FrankRuehl"/>
          <w:rtl/>
        </w:rPr>
        <w:tab/>
      </w:r>
      <w:r>
        <w:rPr>
          <w:rStyle w:val="default"/>
          <w:rFonts w:cs="FrankRuehl"/>
          <w:rtl/>
        </w:rPr>
        <w:t>ת</w:t>
      </w:r>
      <w:r>
        <w:rPr>
          <w:rStyle w:val="default"/>
          <w:rFonts w:cs="FrankRuehl" w:hint="cs"/>
          <w:rtl/>
        </w:rPr>
        <w:t xml:space="preserve">קנות מחלות בעלי חיים (הסדר מכירת תכשירים כימיים), תשי"ט-1959 </w:t>
      </w:r>
      <w:r w:rsidR="008F6947">
        <w:rPr>
          <w:rStyle w:val="default"/>
          <w:rFonts w:cs="FrankRuehl"/>
          <w:rtl/>
        </w:rPr>
        <w:t>–</w:t>
      </w:r>
      <w:r>
        <w:rPr>
          <w:rStyle w:val="default"/>
          <w:rFonts w:cs="FrankRuehl" w:hint="cs"/>
          <w:rtl/>
        </w:rPr>
        <w:t xml:space="preserve"> בטלות.</w:t>
      </w:r>
    </w:p>
    <w:p w:rsidR="005D4768" w:rsidRDefault="005D4768">
      <w:pPr>
        <w:pStyle w:val="P00"/>
        <w:spacing w:before="72"/>
        <w:ind w:left="0" w:right="1134"/>
        <w:rPr>
          <w:rStyle w:val="default"/>
          <w:rFonts w:cs="FrankRuehl"/>
          <w:rtl/>
        </w:rPr>
      </w:pPr>
    </w:p>
    <w:p w:rsidR="005D4768" w:rsidRPr="0085556C" w:rsidRDefault="003E1BF7">
      <w:pPr>
        <w:pStyle w:val="medium2-header"/>
        <w:keepLines w:val="0"/>
        <w:spacing w:before="72"/>
        <w:ind w:left="0" w:right="1134"/>
        <w:rPr>
          <w:noProof/>
          <w:rtl/>
        </w:rPr>
      </w:pPr>
      <w:bookmarkStart w:id="79" w:name="med0"/>
      <w:bookmarkEnd w:id="79"/>
      <w:r w:rsidRPr="0085556C">
        <w:rPr>
          <w:noProof/>
          <w:rtl/>
          <w:lang w:eastAsia="en-US"/>
        </w:rPr>
        <w:pict>
          <v:shape id="_x0000_s2132" type="#_x0000_t202" style="position:absolute;left:0;text-align:left;margin-left:470.35pt;margin-top:7.1pt;width:1in;height:11.2pt;z-index:251668480" filled="f" stroked="f">
            <v:textbox inset="1mm,0,1mm,0">
              <w:txbxContent>
                <w:p w:rsidR="00326ECF" w:rsidRDefault="00326ECF" w:rsidP="003E1BF7">
                  <w:pPr>
                    <w:spacing w:line="160" w:lineRule="exact"/>
                    <w:jc w:val="left"/>
                    <w:rPr>
                      <w:rFonts w:cs="Miriam" w:hint="cs"/>
                      <w:noProof/>
                      <w:szCs w:val="18"/>
                      <w:rtl/>
                    </w:rPr>
                  </w:pPr>
                  <w:r>
                    <w:rPr>
                      <w:rFonts w:cs="Miriam" w:hint="cs"/>
                      <w:szCs w:val="18"/>
                      <w:rtl/>
                    </w:rPr>
                    <w:t>תק' תשע"ד-2014</w:t>
                  </w:r>
                </w:p>
              </w:txbxContent>
            </v:textbox>
          </v:shape>
        </w:pict>
      </w:r>
      <w:r w:rsidR="005D4768" w:rsidRPr="0085556C">
        <w:rPr>
          <w:noProof/>
          <w:rtl/>
        </w:rPr>
        <w:t>ת</w:t>
      </w:r>
      <w:r w:rsidR="005D4768" w:rsidRPr="0085556C">
        <w:rPr>
          <w:rFonts w:hint="cs"/>
          <w:noProof/>
          <w:rtl/>
        </w:rPr>
        <w:t>וספת</w:t>
      </w:r>
    </w:p>
    <w:p w:rsidR="005D4768" w:rsidRPr="003E1BF7" w:rsidRDefault="005D4768" w:rsidP="003E1BF7">
      <w:pPr>
        <w:pStyle w:val="P00"/>
        <w:spacing w:before="72"/>
        <w:ind w:left="0" w:right="1134"/>
        <w:jc w:val="center"/>
        <w:rPr>
          <w:rStyle w:val="default"/>
          <w:rFonts w:cs="FrankRuehl"/>
          <w:sz w:val="24"/>
          <w:szCs w:val="24"/>
          <w:rtl/>
        </w:rPr>
      </w:pPr>
      <w:r w:rsidRPr="003E1BF7">
        <w:rPr>
          <w:rStyle w:val="default"/>
          <w:rFonts w:cs="FrankRuehl"/>
          <w:sz w:val="24"/>
          <w:szCs w:val="24"/>
          <w:rtl/>
        </w:rPr>
        <w:t>(</w:t>
      </w:r>
      <w:r w:rsidR="003E1BF7">
        <w:rPr>
          <w:rStyle w:val="default"/>
          <w:rFonts w:cs="FrankRuehl" w:hint="cs"/>
          <w:sz w:val="24"/>
          <w:szCs w:val="24"/>
          <w:rtl/>
        </w:rPr>
        <w:t>תקנות 3, 8, 12 ו-16(ד</w:t>
      </w:r>
      <w:r w:rsidRPr="003E1BF7">
        <w:rPr>
          <w:rStyle w:val="default"/>
          <w:rFonts w:cs="FrankRuehl" w:hint="cs"/>
          <w:sz w:val="24"/>
          <w:szCs w:val="24"/>
          <w:rtl/>
        </w:rPr>
        <w:t>))</w:t>
      </w:r>
    </w:p>
    <w:p w:rsidR="005D4768" w:rsidRDefault="005D4768" w:rsidP="003E1BF7">
      <w:pPr>
        <w:pStyle w:val="P01"/>
        <w:spacing w:before="72"/>
        <w:ind w:left="624" w:right="1134"/>
        <w:rPr>
          <w:rStyle w:val="default"/>
          <w:rFonts w:cs="FrankRuehl" w:hint="cs"/>
          <w:rtl/>
        </w:rPr>
      </w:pPr>
      <w:r>
        <w:rPr>
          <w:rStyle w:val="default"/>
          <w:rFonts w:cs="FrankRuehl"/>
          <w:rtl/>
        </w:rPr>
        <w:t>1.</w:t>
      </w:r>
      <w:r>
        <w:rPr>
          <w:rStyle w:val="default"/>
          <w:rFonts w:cs="FrankRuehl"/>
          <w:rtl/>
        </w:rPr>
        <w:tab/>
      </w:r>
      <w:r w:rsidR="003E1BF7">
        <w:rPr>
          <w:rStyle w:val="default"/>
          <w:rFonts w:cs="FrankRuehl" w:hint="cs"/>
          <w:rtl/>
        </w:rPr>
        <w:t xml:space="preserve">בתוספת זו </w:t>
      </w:r>
      <w:r w:rsidR="003E1BF7">
        <w:rPr>
          <w:rStyle w:val="default"/>
          <w:rFonts w:cs="FrankRuehl"/>
          <w:rtl/>
        </w:rPr>
        <w:t>–</w:t>
      </w:r>
    </w:p>
    <w:p w:rsidR="003E1BF7" w:rsidRDefault="00F45179" w:rsidP="00F45179">
      <w:pPr>
        <w:pStyle w:val="P01"/>
        <w:spacing w:before="72"/>
        <w:ind w:left="624" w:right="1134" w:firstLine="0"/>
        <w:rPr>
          <w:rStyle w:val="default"/>
          <w:rFonts w:cs="FrankRuehl" w:hint="cs"/>
          <w:rtl/>
        </w:rPr>
      </w:pPr>
      <w:r>
        <w:rPr>
          <w:rStyle w:val="default"/>
          <w:rFonts w:cs="FrankRuehl" w:hint="cs"/>
          <w:rtl/>
        </w:rPr>
        <w:t xml:space="preserve">"אצווה" </w:t>
      </w:r>
      <w:r>
        <w:rPr>
          <w:rStyle w:val="default"/>
          <w:rFonts w:cs="FrankRuehl"/>
          <w:rtl/>
        </w:rPr>
        <w:t>–</w:t>
      </w:r>
      <w:r>
        <w:rPr>
          <w:rStyle w:val="default"/>
          <w:rFonts w:cs="FrankRuehl" w:hint="cs"/>
          <w:rtl/>
        </w:rPr>
        <w:t xml:space="preserve"> כמות של תכשיר שיוצרה בתהליך ייצור אחד וסומנה בידי היצרן בסימן אחיד;</w:t>
      </w:r>
    </w:p>
    <w:p w:rsidR="00F45179" w:rsidRDefault="00F45179" w:rsidP="00F45179">
      <w:pPr>
        <w:pStyle w:val="P01"/>
        <w:spacing w:before="72"/>
        <w:ind w:left="624" w:right="1134" w:firstLine="0"/>
        <w:rPr>
          <w:rStyle w:val="default"/>
          <w:rFonts w:cs="FrankRuehl" w:hint="cs"/>
          <w:rtl/>
        </w:rPr>
      </w:pPr>
      <w:r>
        <w:rPr>
          <w:rStyle w:val="default"/>
          <w:rFonts w:cs="FrankRuehl" w:hint="cs"/>
          <w:rtl/>
        </w:rPr>
        <w:t xml:space="preserve">"גיליון בטיחות" </w:t>
      </w:r>
      <w:r>
        <w:rPr>
          <w:rStyle w:val="default"/>
          <w:rFonts w:cs="FrankRuehl"/>
          <w:rtl/>
        </w:rPr>
        <w:t>–</w:t>
      </w:r>
      <w:r>
        <w:rPr>
          <w:rStyle w:val="default"/>
          <w:rFonts w:cs="FrankRuehl" w:hint="cs"/>
          <w:rtl/>
        </w:rPr>
        <w:t xml:space="preserve"> כהגדרתו בתקנות הבטיחות בעבודה (גיליון בטיחות, סיווג, אריזה, תיווי וסימון של אריזות), התשנ"ח-1998;</w:t>
      </w:r>
    </w:p>
    <w:p w:rsidR="00F45179" w:rsidRDefault="00F45179" w:rsidP="00F45179">
      <w:pPr>
        <w:pStyle w:val="P01"/>
        <w:spacing w:before="72"/>
        <w:ind w:left="624" w:right="1134" w:firstLine="0"/>
        <w:rPr>
          <w:rStyle w:val="default"/>
          <w:rFonts w:cs="FrankRuehl" w:hint="cs"/>
          <w:rtl/>
        </w:rPr>
      </w:pPr>
      <w:r>
        <w:rPr>
          <w:rStyle w:val="default"/>
          <w:rFonts w:cs="FrankRuehl" w:hint="cs"/>
          <w:rtl/>
        </w:rPr>
        <w:t xml:space="preserve">"חומר פעיל" </w:t>
      </w:r>
      <w:r>
        <w:rPr>
          <w:rStyle w:val="default"/>
          <w:rFonts w:cs="FrankRuehl"/>
          <w:rtl/>
        </w:rPr>
        <w:t>–</w:t>
      </w:r>
      <w:r>
        <w:rPr>
          <w:rStyle w:val="default"/>
          <w:rFonts w:cs="FrankRuehl" w:hint="cs"/>
          <w:rtl/>
        </w:rPr>
        <w:t xml:space="preserve"> חומר כימי או ביולוגי הנמצא בתכשיר ושכנוכחותו בו גורמת לפעולות שלהן משמש התכשיר;</w:t>
      </w:r>
    </w:p>
    <w:p w:rsidR="00F45179" w:rsidRDefault="00F45179" w:rsidP="00F45179">
      <w:pPr>
        <w:pStyle w:val="P01"/>
        <w:spacing w:before="72"/>
        <w:ind w:left="624" w:right="1134" w:firstLine="0"/>
        <w:rPr>
          <w:rStyle w:val="default"/>
          <w:rFonts w:cs="FrankRuehl" w:hint="cs"/>
          <w:rtl/>
        </w:rPr>
      </w:pPr>
      <w:r>
        <w:rPr>
          <w:rStyle w:val="default"/>
          <w:rFonts w:cs="FrankRuehl" w:hint="cs"/>
          <w:rtl/>
        </w:rPr>
        <w:t xml:space="preserve">"מדינה מוכרת" </w:t>
      </w:r>
      <w:r>
        <w:rPr>
          <w:rStyle w:val="default"/>
          <w:rFonts w:cs="FrankRuehl"/>
          <w:rtl/>
        </w:rPr>
        <w:t>–</w:t>
      </w:r>
      <w:r>
        <w:rPr>
          <w:rStyle w:val="default"/>
          <w:rFonts w:cs="FrankRuehl" w:hint="cs"/>
          <w:rtl/>
        </w:rPr>
        <w:t xml:space="preserve"> כהגדרתה בתקנות הרוקחים (תכשירים), התשמ"ו-1986.</w:t>
      </w:r>
    </w:p>
    <w:p w:rsidR="005D4768" w:rsidRDefault="005D4768" w:rsidP="00F45179">
      <w:pPr>
        <w:pStyle w:val="P01"/>
        <w:spacing w:before="72"/>
        <w:ind w:left="624" w:right="1134"/>
        <w:rPr>
          <w:rStyle w:val="default"/>
          <w:rFonts w:cs="FrankRuehl" w:hint="cs"/>
          <w:rtl/>
        </w:rPr>
      </w:pPr>
      <w:r>
        <w:rPr>
          <w:rStyle w:val="default"/>
          <w:rFonts w:cs="FrankRuehl"/>
          <w:rtl/>
        </w:rPr>
        <w:t>2.</w:t>
      </w:r>
      <w:r>
        <w:rPr>
          <w:rStyle w:val="default"/>
          <w:rFonts w:cs="FrankRuehl"/>
          <w:rtl/>
        </w:rPr>
        <w:tab/>
      </w:r>
      <w:r w:rsidR="00F45179">
        <w:rPr>
          <w:rStyle w:val="default"/>
          <w:rFonts w:cs="FrankRuehl" w:hint="cs"/>
          <w:rtl/>
        </w:rPr>
        <w:t>נתונים שיש לצרף לבקשה לרישום תכשיר:</w:t>
      </w:r>
    </w:p>
    <w:p w:rsidR="00F45179" w:rsidRDefault="00F45179" w:rsidP="00F45179">
      <w:pPr>
        <w:pStyle w:val="P01"/>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שם המבקש, פרטיו האישיים, עסקו, מענו, פרטי ההתקשרות עמו, ואם הוא מייצר את התכשיר או מייבא אותו;</w:t>
      </w:r>
    </w:p>
    <w:p w:rsidR="00F45179" w:rsidRDefault="00F45179" w:rsidP="00F45179">
      <w:pPr>
        <w:pStyle w:val="P01"/>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בתכשיר מיובא, שם יצרן התכשיר ופרטי ההתקשרות עמו;</w:t>
      </w:r>
    </w:p>
    <w:p w:rsidR="00F45179" w:rsidRDefault="00F45179" w:rsidP="00F45179">
      <w:pPr>
        <w:pStyle w:val="P01"/>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שם המפעל שבו יוצר התכשיר ומענו;</w:t>
      </w:r>
    </w:p>
    <w:p w:rsidR="00F45179" w:rsidRDefault="00F45179" w:rsidP="00F45179">
      <w:pPr>
        <w:pStyle w:val="P01"/>
        <w:spacing w:before="72"/>
        <w:ind w:left="1021" w:right="1134" w:hanging="397"/>
        <w:rPr>
          <w:rStyle w:val="default"/>
          <w:rFonts w:cs="FrankRuehl" w:hint="cs"/>
          <w:rtl/>
        </w:rPr>
      </w:pPr>
      <w:r>
        <w:rPr>
          <w:rStyle w:val="default"/>
          <w:rFonts w:cs="FrankRuehl" w:hint="cs"/>
          <w:rtl/>
        </w:rPr>
        <w:t>(4)</w:t>
      </w:r>
      <w:r>
        <w:rPr>
          <w:rStyle w:val="default"/>
          <w:rFonts w:cs="FrankRuehl" w:hint="cs"/>
          <w:rtl/>
        </w:rPr>
        <w:tab/>
        <w:t>הכינוי המסחרי של התכשיר;</w:t>
      </w:r>
    </w:p>
    <w:p w:rsidR="00F45179" w:rsidRDefault="00F45179" w:rsidP="00F45179">
      <w:pPr>
        <w:pStyle w:val="P01"/>
        <w:spacing w:before="72"/>
        <w:ind w:left="1021" w:right="1134" w:hanging="397"/>
        <w:rPr>
          <w:rStyle w:val="default"/>
          <w:rFonts w:cs="FrankRuehl" w:hint="cs"/>
          <w:rtl/>
        </w:rPr>
      </w:pPr>
      <w:r>
        <w:rPr>
          <w:rStyle w:val="default"/>
          <w:rFonts w:cs="FrankRuehl" w:hint="cs"/>
          <w:rtl/>
        </w:rPr>
        <w:t>(5)</w:t>
      </w:r>
      <w:r>
        <w:rPr>
          <w:rStyle w:val="default"/>
          <w:rFonts w:cs="FrankRuehl" w:hint="cs"/>
          <w:rtl/>
        </w:rPr>
        <w:tab/>
        <w:t xml:space="preserve">הצהרת היצרן הכוללת פירוט כל מרכיבי התכשיר, שיעורם באחוזים, המיתכון ומספר </w:t>
      </w:r>
      <w:r>
        <w:rPr>
          <w:rStyle w:val="default"/>
          <w:rFonts w:cs="FrankRuehl"/>
        </w:rPr>
        <w:t>CAS</w:t>
      </w:r>
      <w:r>
        <w:rPr>
          <w:rStyle w:val="default"/>
          <w:rFonts w:cs="FrankRuehl" w:hint="cs"/>
          <w:rtl/>
        </w:rPr>
        <w:t xml:space="preserve"> של מרכיבי התכשיר או מספר זיהוי בין-לאומי אחר; לעניין זה, "מספר </w:t>
      </w:r>
      <w:r>
        <w:rPr>
          <w:rStyle w:val="default"/>
          <w:rFonts w:cs="FrankRuehl"/>
        </w:rPr>
        <w:t>CAS</w:t>
      </w:r>
      <w:r>
        <w:rPr>
          <w:rStyle w:val="default"/>
          <w:rFonts w:cs="FrankRuehl" w:hint="cs"/>
          <w:rtl/>
        </w:rPr>
        <w:t xml:space="preserve">" </w:t>
      </w:r>
      <w:r>
        <w:rPr>
          <w:rStyle w:val="default"/>
          <w:rFonts w:cs="FrankRuehl"/>
          <w:rtl/>
        </w:rPr>
        <w:t>–</w:t>
      </w:r>
      <w:r>
        <w:rPr>
          <w:rStyle w:val="default"/>
          <w:rFonts w:cs="FrankRuehl" w:hint="cs"/>
          <w:rtl/>
        </w:rPr>
        <w:t xml:space="preserve"> מספר זיהוי לתרכובות כימיות לפי פרסום האגודה הכימית האמריקנית (</w:t>
      </w:r>
      <w:r>
        <w:rPr>
          <w:rStyle w:val="default"/>
          <w:rFonts w:cs="FrankRuehl"/>
        </w:rPr>
        <w:t>Chemical Abstracts Services</w:t>
      </w:r>
      <w:r>
        <w:rPr>
          <w:rStyle w:val="default"/>
          <w:rFonts w:cs="FrankRuehl" w:hint="cs"/>
          <w:rtl/>
        </w:rPr>
        <w:t>);</w:t>
      </w:r>
    </w:p>
    <w:p w:rsidR="00F45179" w:rsidRDefault="00F45179" w:rsidP="00F45179">
      <w:pPr>
        <w:pStyle w:val="P01"/>
        <w:spacing w:before="72"/>
        <w:ind w:left="1021" w:right="1134" w:hanging="397"/>
        <w:rPr>
          <w:rStyle w:val="default"/>
          <w:rFonts w:cs="FrankRuehl" w:hint="cs"/>
          <w:rtl/>
        </w:rPr>
      </w:pPr>
      <w:r>
        <w:rPr>
          <w:rStyle w:val="default"/>
          <w:rFonts w:cs="FrankRuehl" w:hint="cs"/>
          <w:rtl/>
        </w:rPr>
        <w:t>(6)</w:t>
      </w:r>
      <w:r>
        <w:rPr>
          <w:rStyle w:val="default"/>
          <w:rFonts w:cs="FrankRuehl" w:hint="cs"/>
          <w:rtl/>
        </w:rPr>
        <w:tab/>
        <w:t>מטרת השימוש בתכשיר ואופן יישומו;</w:t>
      </w:r>
    </w:p>
    <w:p w:rsidR="00F45179" w:rsidRDefault="00F45179" w:rsidP="00F45179">
      <w:pPr>
        <w:pStyle w:val="P01"/>
        <w:spacing w:before="72"/>
        <w:ind w:left="1021" w:right="1134" w:hanging="397"/>
        <w:rPr>
          <w:rStyle w:val="default"/>
          <w:rFonts w:cs="FrankRuehl" w:hint="cs"/>
          <w:rtl/>
        </w:rPr>
      </w:pPr>
      <w:r>
        <w:rPr>
          <w:rStyle w:val="default"/>
          <w:rFonts w:cs="FrankRuehl" w:hint="cs"/>
          <w:rtl/>
        </w:rPr>
        <w:t>(7)</w:t>
      </w:r>
      <w:r>
        <w:rPr>
          <w:rStyle w:val="default"/>
          <w:rFonts w:cs="FrankRuehl" w:hint="cs"/>
          <w:rtl/>
        </w:rPr>
        <w:tab/>
        <w:t xml:space="preserve">שם החומר הפעיל ושיעורו באחוזים; בתכשיר מוצק </w:t>
      </w:r>
      <w:r>
        <w:rPr>
          <w:rStyle w:val="default"/>
          <w:rFonts w:cs="FrankRuehl"/>
          <w:rtl/>
        </w:rPr>
        <w:t>–</w:t>
      </w:r>
      <w:r>
        <w:rPr>
          <w:rStyle w:val="default"/>
          <w:rFonts w:cs="FrankRuehl" w:hint="cs"/>
          <w:rtl/>
        </w:rPr>
        <w:t xml:space="preserve"> לפי משקל ובתכשיר נוזלי </w:t>
      </w:r>
      <w:r>
        <w:rPr>
          <w:rStyle w:val="default"/>
          <w:rFonts w:cs="FrankRuehl"/>
          <w:rtl/>
        </w:rPr>
        <w:t>–</w:t>
      </w:r>
      <w:r>
        <w:rPr>
          <w:rStyle w:val="default"/>
          <w:rFonts w:cs="FrankRuehl" w:hint="cs"/>
          <w:rtl/>
        </w:rPr>
        <w:t xml:space="preserve"> לפי נפח;</w:t>
      </w:r>
    </w:p>
    <w:p w:rsidR="00F45179" w:rsidRDefault="00F45179" w:rsidP="00F45179">
      <w:pPr>
        <w:pStyle w:val="P01"/>
        <w:spacing w:before="72"/>
        <w:ind w:left="1021" w:right="1134" w:hanging="397"/>
        <w:rPr>
          <w:rStyle w:val="default"/>
          <w:rFonts w:cs="FrankRuehl" w:hint="cs"/>
          <w:rtl/>
        </w:rPr>
      </w:pPr>
      <w:r>
        <w:rPr>
          <w:rStyle w:val="default"/>
          <w:rFonts w:cs="FrankRuehl" w:hint="cs"/>
          <w:rtl/>
        </w:rPr>
        <w:t>(8)</w:t>
      </w:r>
      <w:r>
        <w:rPr>
          <w:rStyle w:val="default"/>
          <w:rFonts w:cs="FrankRuehl" w:hint="cs"/>
          <w:rtl/>
        </w:rPr>
        <w:tab/>
        <w:t>הנוסחה הכימית והשם המקובל של החומר הפעיל;</w:t>
      </w:r>
    </w:p>
    <w:p w:rsidR="00F45179" w:rsidRDefault="00F45179" w:rsidP="00F45179">
      <w:pPr>
        <w:pStyle w:val="P01"/>
        <w:spacing w:before="72"/>
        <w:ind w:left="1021" w:right="1134" w:hanging="397"/>
        <w:rPr>
          <w:rStyle w:val="default"/>
          <w:rFonts w:cs="FrankRuehl" w:hint="cs"/>
          <w:rtl/>
        </w:rPr>
      </w:pPr>
      <w:r>
        <w:rPr>
          <w:rStyle w:val="default"/>
          <w:rFonts w:cs="FrankRuehl" w:hint="cs"/>
          <w:rtl/>
        </w:rPr>
        <w:t>(9)</w:t>
      </w:r>
      <w:r>
        <w:rPr>
          <w:rStyle w:val="default"/>
          <w:rFonts w:cs="FrankRuehl" w:hint="cs"/>
          <w:rtl/>
        </w:rPr>
        <w:tab/>
        <w:t>משקל או נפח נטו של התכשיר באריזה;</w:t>
      </w:r>
    </w:p>
    <w:p w:rsidR="00F45179" w:rsidRDefault="00F45179" w:rsidP="00F45179">
      <w:pPr>
        <w:pStyle w:val="P01"/>
        <w:spacing w:before="72"/>
        <w:ind w:left="1021" w:right="1134" w:hanging="397"/>
        <w:rPr>
          <w:rStyle w:val="default"/>
          <w:rFonts w:cs="FrankRuehl" w:hint="cs"/>
          <w:rtl/>
        </w:rPr>
      </w:pPr>
      <w:r>
        <w:rPr>
          <w:rStyle w:val="default"/>
          <w:rFonts w:cs="FrankRuehl" w:hint="cs"/>
          <w:rtl/>
        </w:rPr>
        <w:t>(10)</w:t>
      </w:r>
      <w:r>
        <w:rPr>
          <w:rStyle w:val="default"/>
          <w:rFonts w:cs="FrankRuehl" w:hint="cs"/>
          <w:rtl/>
        </w:rPr>
        <w:tab/>
        <w:t>מכיל התכשיר סינרג'יסט יצוינו שמו, נוסחתו הכימית וריכוזו בתכשיר;</w:t>
      </w:r>
    </w:p>
    <w:p w:rsidR="00F45179" w:rsidRDefault="00F45179" w:rsidP="00F45179">
      <w:pPr>
        <w:pStyle w:val="P01"/>
        <w:spacing w:before="72"/>
        <w:ind w:left="1021" w:right="1134" w:hanging="397"/>
        <w:rPr>
          <w:rStyle w:val="default"/>
          <w:rFonts w:cs="FrankRuehl" w:hint="cs"/>
          <w:rtl/>
        </w:rPr>
      </w:pPr>
      <w:r>
        <w:rPr>
          <w:rStyle w:val="default"/>
          <w:rFonts w:cs="FrankRuehl" w:hint="cs"/>
          <w:rtl/>
        </w:rPr>
        <w:t>(11)</w:t>
      </w:r>
      <w:r>
        <w:rPr>
          <w:rStyle w:val="default"/>
          <w:rFonts w:cs="FrankRuehl" w:hint="cs"/>
          <w:rtl/>
        </w:rPr>
        <w:tab/>
        <w:t>השפעת התכשיר על קורוסיביות כלי האריזה וכלי היישום;</w:t>
      </w:r>
    </w:p>
    <w:p w:rsidR="00F45179" w:rsidRDefault="00F45179" w:rsidP="00F45179">
      <w:pPr>
        <w:pStyle w:val="P01"/>
        <w:spacing w:before="72"/>
        <w:ind w:left="1021" w:right="1134" w:hanging="397"/>
        <w:rPr>
          <w:rStyle w:val="default"/>
          <w:rFonts w:cs="FrankRuehl" w:hint="cs"/>
          <w:rtl/>
        </w:rPr>
      </w:pPr>
      <w:r>
        <w:rPr>
          <w:rStyle w:val="default"/>
          <w:rFonts w:cs="FrankRuehl" w:hint="cs"/>
          <w:rtl/>
        </w:rPr>
        <w:t>(12)</w:t>
      </w:r>
      <w:r>
        <w:rPr>
          <w:rStyle w:val="default"/>
          <w:rFonts w:cs="FrankRuehl" w:hint="cs"/>
          <w:rtl/>
        </w:rPr>
        <w:tab/>
        <w:t>דליקות התכשיר;</w:t>
      </w:r>
    </w:p>
    <w:p w:rsidR="00F45179" w:rsidRDefault="00F45179" w:rsidP="00F45179">
      <w:pPr>
        <w:pStyle w:val="P01"/>
        <w:spacing w:before="72"/>
        <w:ind w:left="1021" w:right="1134" w:hanging="397"/>
        <w:rPr>
          <w:rStyle w:val="default"/>
          <w:rFonts w:cs="FrankRuehl" w:hint="cs"/>
          <w:rtl/>
        </w:rPr>
      </w:pPr>
      <w:r>
        <w:rPr>
          <w:rStyle w:val="default"/>
          <w:rFonts w:cs="FrankRuehl" w:hint="cs"/>
          <w:rtl/>
        </w:rPr>
        <w:t>(13)</w:t>
      </w:r>
      <w:r>
        <w:rPr>
          <w:rStyle w:val="default"/>
          <w:rFonts w:cs="FrankRuehl" w:hint="cs"/>
          <w:rtl/>
        </w:rPr>
        <w:tab/>
        <w:t>יציבות התכשיר באחסון ופירוט תנאי האחסון;</w:t>
      </w:r>
    </w:p>
    <w:p w:rsidR="00F45179" w:rsidRDefault="00F45179" w:rsidP="00F45179">
      <w:pPr>
        <w:pStyle w:val="P01"/>
        <w:spacing w:before="72"/>
        <w:ind w:left="1021" w:right="1134" w:hanging="397"/>
        <w:rPr>
          <w:rStyle w:val="default"/>
          <w:rFonts w:cs="FrankRuehl" w:hint="cs"/>
          <w:rtl/>
        </w:rPr>
      </w:pPr>
      <w:r>
        <w:rPr>
          <w:rStyle w:val="default"/>
          <w:rFonts w:cs="FrankRuehl" w:hint="cs"/>
          <w:rtl/>
        </w:rPr>
        <w:t>(14)</w:t>
      </w:r>
      <w:r>
        <w:rPr>
          <w:rStyle w:val="default"/>
          <w:rFonts w:cs="FrankRuehl" w:hint="cs"/>
          <w:rtl/>
        </w:rPr>
        <w:tab/>
      </w:r>
      <w:r w:rsidR="00436246">
        <w:rPr>
          <w:rStyle w:val="default"/>
          <w:rFonts w:cs="FrankRuehl" w:hint="cs"/>
          <w:rtl/>
        </w:rPr>
        <w:t>נתונים טוקסיקולוגיים מפורטים לאדם, לחי ולסביבה, ולעניין תכשיר הדברה יצורפו לבקשה גם תיק טוקסיקולוגי מקורי מלא אחד ותקצירו, שיכלול נתוני רעילות חריפה וכרונית לאדם, לבעלי חיים ולסביבה ונתונים נוספים לפי דרישת המנהל; המנהל רשאי לפטור את המבקש מדרישה זו אם צורף לבקשה לרישום תכשיר שהיתה לו תעודת רישום, להנחת דעתו, אישור מקורי מיצרן התכשיר, שהרכב התשכיר, ייעודו ואופן יישומו לא שונו לעומת התכשיר שהיתה לו תעודת רישום;</w:t>
      </w:r>
    </w:p>
    <w:p w:rsidR="00436246" w:rsidRDefault="00436246" w:rsidP="00F45179">
      <w:pPr>
        <w:pStyle w:val="P01"/>
        <w:spacing w:before="72"/>
        <w:ind w:left="1021" w:right="1134" w:hanging="397"/>
        <w:rPr>
          <w:rStyle w:val="default"/>
          <w:rFonts w:cs="FrankRuehl" w:hint="cs"/>
          <w:rtl/>
        </w:rPr>
      </w:pPr>
      <w:r>
        <w:rPr>
          <w:rStyle w:val="default"/>
          <w:rFonts w:cs="FrankRuehl" w:hint="cs"/>
          <w:rtl/>
        </w:rPr>
        <w:t>(15)</w:t>
      </w:r>
      <w:r>
        <w:rPr>
          <w:rStyle w:val="default"/>
          <w:rFonts w:cs="FrankRuehl" w:hint="cs"/>
          <w:rtl/>
        </w:rPr>
        <w:tab/>
        <w:t>אפשרויות שילוב התכשיר עם תכשירים אחרים;</w:t>
      </w:r>
    </w:p>
    <w:p w:rsidR="00436246" w:rsidRDefault="00436246" w:rsidP="00F45179">
      <w:pPr>
        <w:pStyle w:val="P01"/>
        <w:spacing w:before="72"/>
        <w:ind w:left="1021" w:right="1134" w:hanging="397"/>
        <w:rPr>
          <w:rStyle w:val="default"/>
          <w:rFonts w:cs="FrankRuehl" w:hint="cs"/>
          <w:rtl/>
        </w:rPr>
      </w:pPr>
      <w:r>
        <w:rPr>
          <w:rStyle w:val="default"/>
          <w:rFonts w:cs="FrankRuehl" w:hint="cs"/>
          <w:rtl/>
        </w:rPr>
        <w:t>(16)</w:t>
      </w:r>
      <w:r>
        <w:rPr>
          <w:rStyle w:val="default"/>
          <w:rFonts w:cs="FrankRuehl" w:hint="cs"/>
          <w:rtl/>
        </w:rPr>
        <w:tab/>
        <w:t>פירוט שיטות לבדיקת שאריות התכשיר במוצרים מן החי, תוצאות בדיקות שאריות והוראות ברורות למניעתן, ואולם המנהל רשאי לפטור מדרישה זו אם מצא שהתכשיר מיועד לשימוש במיתקני בעלי חיים;</w:t>
      </w:r>
    </w:p>
    <w:p w:rsidR="00436246" w:rsidRDefault="00436246" w:rsidP="00F45179">
      <w:pPr>
        <w:pStyle w:val="P01"/>
        <w:spacing w:before="72"/>
        <w:ind w:left="1021" w:right="1134" w:hanging="397"/>
        <w:rPr>
          <w:rStyle w:val="default"/>
          <w:rFonts w:cs="FrankRuehl" w:hint="cs"/>
          <w:rtl/>
        </w:rPr>
      </w:pPr>
      <w:r>
        <w:rPr>
          <w:rStyle w:val="default"/>
          <w:rFonts w:cs="FrankRuehl" w:hint="cs"/>
          <w:rtl/>
        </w:rPr>
        <w:t>(17)</w:t>
      </w:r>
      <w:r>
        <w:rPr>
          <w:rStyle w:val="default"/>
          <w:rFonts w:cs="FrankRuehl" w:hint="cs"/>
          <w:rtl/>
        </w:rPr>
        <w:tab/>
        <w:t>ציון פרק הזמן המזערי לאכלוס מיתקנים לבעלי חיים לאחר יישום התכשיר;</w:t>
      </w:r>
    </w:p>
    <w:p w:rsidR="00436246" w:rsidRDefault="00436246" w:rsidP="00436246">
      <w:pPr>
        <w:pStyle w:val="P01"/>
        <w:spacing w:before="72"/>
        <w:ind w:left="1021" w:right="1134" w:hanging="397"/>
        <w:rPr>
          <w:rStyle w:val="default"/>
          <w:rFonts w:cs="FrankRuehl" w:hint="cs"/>
          <w:rtl/>
        </w:rPr>
      </w:pPr>
      <w:r>
        <w:rPr>
          <w:rStyle w:val="default"/>
          <w:rFonts w:cs="FrankRuehl" w:hint="cs"/>
          <w:rtl/>
        </w:rPr>
        <w:t>(18)</w:t>
      </w:r>
      <w:r>
        <w:rPr>
          <w:rStyle w:val="default"/>
          <w:rFonts w:cs="FrankRuehl" w:hint="cs"/>
          <w:rtl/>
        </w:rPr>
        <w:tab/>
        <w:t>פרטים על החומר הפעיל: נוסחתו הכימית, שם יצרן החומר הפעיל, מענו ושם המפעל שבו יוצר, נקודת ההתכה או נקודת הרתיחה, משקל סגולי, דרגת הטוהר, פירוט השיטה לאנליזה כימית ודוגמאות מהחומר הפעיל ומתוצרי פירוק, הכול לפי דרישת המנהל;</w:t>
      </w:r>
    </w:p>
    <w:p w:rsidR="00436246" w:rsidRDefault="00436246" w:rsidP="00436246">
      <w:pPr>
        <w:pStyle w:val="P01"/>
        <w:spacing w:before="72"/>
        <w:ind w:left="1021" w:right="1134" w:hanging="397"/>
        <w:rPr>
          <w:rStyle w:val="default"/>
          <w:rFonts w:cs="FrankRuehl" w:hint="cs"/>
          <w:rtl/>
        </w:rPr>
      </w:pPr>
      <w:r>
        <w:rPr>
          <w:rStyle w:val="default"/>
          <w:rFonts w:cs="FrankRuehl" w:hint="cs"/>
          <w:rtl/>
        </w:rPr>
        <w:t>(19)</w:t>
      </w:r>
      <w:r>
        <w:rPr>
          <w:rStyle w:val="default"/>
          <w:rFonts w:cs="FrankRuehl" w:hint="cs"/>
          <w:rtl/>
        </w:rPr>
        <w:tab/>
      </w:r>
      <w:r w:rsidR="00953B10">
        <w:rPr>
          <w:rStyle w:val="default"/>
          <w:rFonts w:cs="FrankRuehl" w:hint="cs"/>
          <w:rtl/>
        </w:rPr>
        <w:t xml:space="preserve">בבקשה לחידוש רישום תכשיר שנרשם בעבר </w:t>
      </w:r>
      <w:r w:rsidR="00953B10">
        <w:rPr>
          <w:rStyle w:val="default"/>
          <w:rFonts w:cs="FrankRuehl"/>
          <w:rtl/>
        </w:rPr>
        <w:t>–</w:t>
      </w:r>
      <w:r w:rsidR="00953B10">
        <w:rPr>
          <w:rStyle w:val="default"/>
          <w:rFonts w:cs="FrankRuehl" w:hint="cs"/>
          <w:rtl/>
        </w:rPr>
        <w:t xml:space="preserve"> דוח בכתב על תופעות לוואי של התכשיר.</w:t>
      </w:r>
    </w:p>
    <w:p w:rsidR="003E1BF7" w:rsidRDefault="00953B10" w:rsidP="00953B10">
      <w:pPr>
        <w:pStyle w:val="P01"/>
        <w:spacing w:before="72"/>
        <w:ind w:left="624" w:right="1134"/>
        <w:rPr>
          <w:rStyle w:val="default"/>
          <w:rFonts w:cs="FrankRuehl" w:hint="cs"/>
          <w:rtl/>
        </w:rPr>
      </w:pPr>
      <w:r>
        <w:rPr>
          <w:rStyle w:val="default"/>
          <w:rFonts w:cs="FrankRuehl" w:hint="cs"/>
          <w:rtl/>
        </w:rPr>
        <w:t>3</w:t>
      </w:r>
      <w:r w:rsidR="003E1BF7">
        <w:rPr>
          <w:rStyle w:val="default"/>
          <w:rFonts w:cs="FrankRuehl"/>
          <w:rtl/>
        </w:rPr>
        <w:t>.</w:t>
      </w:r>
      <w:r w:rsidR="003E1BF7">
        <w:rPr>
          <w:rStyle w:val="default"/>
          <w:rFonts w:cs="FrankRuehl"/>
          <w:rtl/>
        </w:rPr>
        <w:tab/>
      </w:r>
      <w:r>
        <w:rPr>
          <w:rStyle w:val="default"/>
          <w:rFonts w:cs="FrankRuehl" w:hint="cs"/>
          <w:rtl/>
        </w:rPr>
        <w:t>רשימת מצורפים לבקשה לרישום תכשיר:</w:t>
      </w:r>
    </w:p>
    <w:p w:rsidR="00953B10" w:rsidRDefault="00953B10" w:rsidP="00953B10">
      <w:pPr>
        <w:pStyle w:val="P01"/>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 xml:space="preserve">דוגמאות התכשיר והאריזה </w:t>
      </w:r>
      <w:r>
        <w:rPr>
          <w:rStyle w:val="default"/>
          <w:rFonts w:cs="FrankRuehl"/>
          <w:rtl/>
        </w:rPr>
        <w:t>–</w:t>
      </w:r>
      <w:r>
        <w:rPr>
          <w:rStyle w:val="default"/>
          <w:rFonts w:cs="FrankRuehl" w:hint="cs"/>
          <w:rtl/>
        </w:rPr>
        <w:t xml:space="preserve"> לפי בקשת המנהל, יצרף מבקש הרישום שלוש דוגמאות של התכשיר באריזתו המקורית כפי שיוצר ונארז בידי היצרן; אם התכשיר מיוצר לשימוש באריזות שונות, יצרף המבקש שלוש דוגמאות מכל אריזה;</w:t>
      </w:r>
    </w:p>
    <w:p w:rsidR="00953B10" w:rsidRDefault="00953B10" w:rsidP="00953B10">
      <w:pPr>
        <w:pStyle w:val="P01"/>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תווית האריזה המקורית של התכשיר ואם אינה בשפה האנגלית, גם תרגום נוטריוני של התווית לאנגלית או לעברית;</w:t>
      </w:r>
    </w:p>
    <w:p w:rsidR="00953B10" w:rsidRDefault="00953B10" w:rsidP="00953B10">
      <w:pPr>
        <w:pStyle w:val="P01"/>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שני עותקים של גיליון הבטיחות של התכשיר ועותק אחד של גיליון הבטיחות של כל אחד ממרכיבי התכשיר;</w:t>
      </w:r>
    </w:p>
    <w:p w:rsidR="00953B10" w:rsidRDefault="00953B10" w:rsidP="00953B10">
      <w:pPr>
        <w:pStyle w:val="P01"/>
        <w:spacing w:before="72"/>
        <w:ind w:left="1021" w:right="1134" w:hanging="397"/>
        <w:rPr>
          <w:rStyle w:val="default"/>
          <w:rFonts w:cs="FrankRuehl" w:hint="cs"/>
          <w:rtl/>
        </w:rPr>
      </w:pPr>
      <w:r>
        <w:rPr>
          <w:rStyle w:val="default"/>
          <w:rFonts w:cs="FrankRuehl" w:hint="cs"/>
          <w:rtl/>
        </w:rPr>
        <w:t>(4)</w:t>
      </w:r>
      <w:r>
        <w:rPr>
          <w:rStyle w:val="default"/>
          <w:rFonts w:cs="FrankRuehl" w:hint="cs"/>
          <w:rtl/>
        </w:rPr>
        <w:tab/>
        <w:t>תוצאות בדיקות יעילות התכשיר לרבות פרוטוקול הבדיקות, מאושרים בידי בעל השכלה אקדמית מוכחת בתחום הנוגע לעניין; ואם היה התכשיר מיוצר בישראל והבדיקות נערכו בבעלי חיים, היתר לעריכת הבדיקות לפי חוק צער בעלי חיים (ניסויים בבעלי חיים), התשנ"ד-1994; אין בהוראה זו כדי להטיל על המדינה אחריות ליעילות תכשיר;</w:t>
      </w:r>
    </w:p>
    <w:p w:rsidR="00953B10" w:rsidRDefault="00953B10" w:rsidP="00953B10">
      <w:pPr>
        <w:pStyle w:val="P01"/>
        <w:spacing w:before="72"/>
        <w:ind w:left="1021" w:right="1134" w:hanging="397"/>
        <w:rPr>
          <w:rStyle w:val="default"/>
          <w:rFonts w:cs="FrankRuehl" w:hint="cs"/>
          <w:rtl/>
        </w:rPr>
      </w:pPr>
      <w:r>
        <w:rPr>
          <w:rStyle w:val="default"/>
          <w:rFonts w:cs="FrankRuehl" w:hint="cs"/>
          <w:rtl/>
        </w:rPr>
        <w:t>(5)</w:t>
      </w:r>
      <w:r>
        <w:rPr>
          <w:rStyle w:val="default"/>
          <w:rFonts w:cs="FrankRuehl" w:hint="cs"/>
          <w:rtl/>
        </w:rPr>
        <w:tab/>
        <w:t>ספרות מקצועית על דרכי השימוש ויעילות התכשיר;</w:t>
      </w:r>
    </w:p>
    <w:p w:rsidR="00953B10" w:rsidRDefault="00953B10" w:rsidP="00953B10">
      <w:pPr>
        <w:pStyle w:val="P01"/>
        <w:spacing w:before="72"/>
        <w:ind w:left="1021" w:right="1134" w:hanging="397"/>
        <w:rPr>
          <w:rStyle w:val="default"/>
          <w:rFonts w:cs="FrankRuehl" w:hint="cs"/>
          <w:rtl/>
        </w:rPr>
      </w:pPr>
      <w:r>
        <w:rPr>
          <w:rStyle w:val="default"/>
          <w:rFonts w:cs="FrankRuehl" w:hint="cs"/>
          <w:rtl/>
        </w:rPr>
        <w:t>(6)</w:t>
      </w:r>
      <w:r>
        <w:rPr>
          <w:rStyle w:val="default"/>
          <w:rFonts w:cs="FrankRuehl" w:hint="cs"/>
          <w:rtl/>
        </w:rPr>
        <w:tab/>
      </w:r>
      <w:r w:rsidR="00717171">
        <w:rPr>
          <w:rStyle w:val="default"/>
          <w:rFonts w:cs="FrankRuehl" w:hint="cs"/>
          <w:rtl/>
        </w:rPr>
        <w:t>רישיון עסק לייצור או לשיווק של חומרים כימיים, לפי חוק רישוי עסקים, התשכ"ח-1968;</w:t>
      </w:r>
    </w:p>
    <w:p w:rsidR="00717171" w:rsidRDefault="00717171" w:rsidP="00953B10">
      <w:pPr>
        <w:pStyle w:val="P01"/>
        <w:spacing w:before="72"/>
        <w:ind w:left="1021" w:right="1134" w:hanging="397"/>
        <w:rPr>
          <w:rStyle w:val="default"/>
          <w:rFonts w:cs="FrankRuehl" w:hint="cs"/>
          <w:rtl/>
        </w:rPr>
      </w:pPr>
      <w:r>
        <w:rPr>
          <w:rStyle w:val="default"/>
          <w:rFonts w:cs="FrankRuehl" w:hint="cs"/>
          <w:rtl/>
        </w:rPr>
        <w:t>(7)</w:t>
      </w:r>
      <w:r>
        <w:rPr>
          <w:rStyle w:val="default"/>
          <w:rFonts w:cs="FrankRuehl" w:hint="cs"/>
          <w:rtl/>
        </w:rPr>
        <w:tab/>
        <w:t>היתר רעלים לפי חוק החומרים המסוכנים, התשנ"ג-1993, או אישור הממונה לפי החוק האמור כי התכשיר אינו טעון היתר רעלים לפיו;</w:t>
      </w:r>
    </w:p>
    <w:p w:rsidR="00717171" w:rsidRDefault="00717171" w:rsidP="00953B10">
      <w:pPr>
        <w:pStyle w:val="P01"/>
        <w:spacing w:before="72"/>
        <w:ind w:left="1021" w:right="1134" w:hanging="397"/>
        <w:rPr>
          <w:rStyle w:val="default"/>
          <w:rFonts w:cs="FrankRuehl" w:hint="cs"/>
          <w:rtl/>
        </w:rPr>
      </w:pPr>
      <w:r>
        <w:rPr>
          <w:rStyle w:val="default"/>
          <w:rFonts w:cs="FrankRuehl" w:hint="cs"/>
          <w:rtl/>
        </w:rPr>
        <w:t>(8)</w:t>
      </w:r>
      <w:r>
        <w:rPr>
          <w:rStyle w:val="default"/>
          <w:rFonts w:cs="FrankRuehl" w:hint="cs"/>
          <w:rtl/>
        </w:rPr>
        <w:tab/>
        <w:t xml:space="preserve">בתכשיר המיוצר מחוץ לישראל </w:t>
      </w:r>
      <w:r>
        <w:rPr>
          <w:rStyle w:val="default"/>
          <w:rFonts w:cs="FrankRuehl"/>
          <w:rtl/>
        </w:rPr>
        <w:t>–</w:t>
      </w:r>
    </w:p>
    <w:p w:rsidR="00717171" w:rsidRDefault="00717171" w:rsidP="00FA69B0">
      <w:pPr>
        <w:pStyle w:val="P01"/>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אישור (</w:t>
      </w:r>
      <w:r>
        <w:rPr>
          <w:rStyle w:val="default"/>
          <w:rFonts w:cs="FrankRuehl"/>
        </w:rPr>
        <w:t>Free Sale Certificate</w:t>
      </w:r>
      <w:r>
        <w:rPr>
          <w:rStyle w:val="default"/>
          <w:rFonts w:cs="FrankRuehl" w:hint="cs"/>
          <w:rtl/>
        </w:rPr>
        <w:t>) מהרשויות המוסמכות במדינה מוכרת שבה משווק התכשיר;</w:t>
      </w:r>
    </w:p>
    <w:p w:rsidR="00717171" w:rsidRDefault="00717171" w:rsidP="00FA69B0">
      <w:pPr>
        <w:pStyle w:val="P01"/>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r>
      <w:r w:rsidR="00FA69B0">
        <w:rPr>
          <w:rStyle w:val="default"/>
          <w:rFonts w:cs="FrankRuehl" w:hint="cs"/>
          <w:rtl/>
        </w:rPr>
        <w:t>אישור של היצרן או מי שהוסמך במדינה המוכרת שממנה מיובא התכשיר, לעניין הרשאתו את המבקש (</w:t>
      </w:r>
      <w:r w:rsidR="00FA69B0">
        <w:rPr>
          <w:rStyle w:val="default"/>
          <w:rFonts w:cs="FrankRuehl"/>
        </w:rPr>
        <w:t>Authorization Letter</w:t>
      </w:r>
      <w:r w:rsidR="00FA69B0">
        <w:rPr>
          <w:rStyle w:val="default"/>
          <w:rFonts w:cs="FrankRuehl" w:hint="cs"/>
          <w:rtl/>
        </w:rPr>
        <w:t>) לייבא ולשווק את התכשיר בישראל;</w:t>
      </w:r>
    </w:p>
    <w:p w:rsidR="00FA69B0" w:rsidRDefault="00FA69B0" w:rsidP="00953B10">
      <w:pPr>
        <w:pStyle w:val="P01"/>
        <w:spacing w:before="72"/>
        <w:ind w:left="1021" w:right="1134" w:hanging="397"/>
        <w:rPr>
          <w:rStyle w:val="default"/>
          <w:rFonts w:cs="FrankRuehl" w:hint="cs"/>
          <w:rtl/>
        </w:rPr>
      </w:pPr>
      <w:r>
        <w:rPr>
          <w:rStyle w:val="default"/>
          <w:rFonts w:cs="FrankRuehl" w:hint="cs"/>
          <w:rtl/>
        </w:rPr>
        <w:t>(9)</w:t>
      </w:r>
      <w:r>
        <w:rPr>
          <w:rStyle w:val="default"/>
          <w:rFonts w:cs="FrankRuehl" w:hint="cs"/>
          <w:rtl/>
        </w:rPr>
        <w:tab/>
        <w:t>דוגמת תווית האריזה המוצעת בשפה העברית, שצוינו בה:</w:t>
      </w:r>
    </w:p>
    <w:p w:rsidR="00FA69B0" w:rsidRDefault="00FA69B0" w:rsidP="00E311EF">
      <w:pPr>
        <w:pStyle w:val="P01"/>
        <w:spacing w:before="72"/>
        <w:ind w:left="1475" w:right="1134" w:hanging="454"/>
        <w:rPr>
          <w:rStyle w:val="default"/>
          <w:rFonts w:cs="FrankRuehl" w:hint="cs"/>
          <w:rtl/>
        </w:rPr>
      </w:pPr>
      <w:r>
        <w:rPr>
          <w:rStyle w:val="default"/>
          <w:rFonts w:cs="FrankRuehl" w:hint="cs"/>
          <w:rtl/>
        </w:rPr>
        <w:t>(א)</w:t>
      </w:r>
      <w:r>
        <w:rPr>
          <w:rStyle w:val="default"/>
          <w:rFonts w:cs="FrankRuehl" w:hint="cs"/>
          <w:rtl/>
        </w:rPr>
        <w:tab/>
        <w:t>הפרטים האמורים בפרט 2(1) עד (9);</w:t>
      </w:r>
    </w:p>
    <w:p w:rsidR="00FA69B0" w:rsidRDefault="00FA69B0" w:rsidP="00E311EF">
      <w:pPr>
        <w:pStyle w:val="P01"/>
        <w:spacing w:before="72"/>
        <w:ind w:left="1475" w:right="1134" w:hanging="454"/>
        <w:rPr>
          <w:rStyle w:val="default"/>
          <w:rFonts w:cs="FrankRuehl" w:hint="cs"/>
          <w:rtl/>
        </w:rPr>
      </w:pPr>
      <w:r>
        <w:rPr>
          <w:rStyle w:val="default"/>
          <w:rFonts w:cs="FrankRuehl" w:hint="cs"/>
          <w:rtl/>
        </w:rPr>
        <w:t>(ב)</w:t>
      </w:r>
      <w:r>
        <w:rPr>
          <w:rStyle w:val="default"/>
          <w:rFonts w:cs="FrankRuehl" w:hint="cs"/>
          <w:rtl/>
        </w:rPr>
        <w:tab/>
        <w:t>המשקל נטו של התכשיר או נפחו;</w:t>
      </w:r>
    </w:p>
    <w:p w:rsidR="00FA69B0" w:rsidRDefault="00FA69B0" w:rsidP="00E311EF">
      <w:pPr>
        <w:pStyle w:val="P01"/>
        <w:spacing w:before="72"/>
        <w:ind w:left="1475" w:right="1134" w:hanging="454"/>
        <w:rPr>
          <w:rStyle w:val="default"/>
          <w:rFonts w:cs="FrankRuehl" w:hint="cs"/>
          <w:rtl/>
        </w:rPr>
      </w:pPr>
      <w:r>
        <w:rPr>
          <w:rStyle w:val="default"/>
          <w:rFonts w:cs="FrankRuehl" w:hint="cs"/>
          <w:rtl/>
        </w:rPr>
        <w:t>(ג)</w:t>
      </w:r>
      <w:r>
        <w:rPr>
          <w:rStyle w:val="default"/>
          <w:rFonts w:cs="FrankRuehl" w:hint="cs"/>
          <w:rtl/>
        </w:rPr>
        <w:tab/>
        <w:t>מספר הייצור, לפי דרישת המנהל;</w:t>
      </w:r>
    </w:p>
    <w:p w:rsidR="00FA69B0" w:rsidRDefault="00FA69B0" w:rsidP="00E311EF">
      <w:pPr>
        <w:pStyle w:val="P01"/>
        <w:spacing w:before="72"/>
        <w:ind w:left="1475" w:right="1134" w:hanging="454"/>
        <w:rPr>
          <w:rStyle w:val="default"/>
          <w:rFonts w:cs="FrankRuehl" w:hint="cs"/>
          <w:rtl/>
        </w:rPr>
      </w:pPr>
      <w:r>
        <w:rPr>
          <w:rStyle w:val="default"/>
          <w:rFonts w:cs="FrankRuehl" w:hint="cs"/>
          <w:rtl/>
        </w:rPr>
        <w:t>(ד)</w:t>
      </w:r>
      <w:r>
        <w:rPr>
          <w:rStyle w:val="default"/>
          <w:rFonts w:cs="FrankRuehl" w:hint="cs"/>
          <w:rtl/>
        </w:rPr>
        <w:tab/>
      </w:r>
      <w:r w:rsidR="00E311EF">
        <w:rPr>
          <w:rStyle w:val="default"/>
          <w:rFonts w:cs="FrankRuehl" w:hint="cs"/>
          <w:rtl/>
        </w:rPr>
        <w:t>המספר והתאריך של תעודת הרישום שניתנה לפי תקנות אלה, אם היתה לתכשיר תעודת רישום תקפה בעת הגשת הבקשה, ותאריך פקיעת תוקף הרישום;</w:t>
      </w:r>
    </w:p>
    <w:p w:rsidR="00E311EF" w:rsidRDefault="00E311EF" w:rsidP="00E311EF">
      <w:pPr>
        <w:pStyle w:val="P01"/>
        <w:spacing w:before="72"/>
        <w:ind w:left="1475" w:right="1134" w:hanging="454"/>
        <w:rPr>
          <w:rStyle w:val="default"/>
          <w:rFonts w:cs="FrankRuehl" w:hint="cs"/>
          <w:rtl/>
        </w:rPr>
      </w:pPr>
      <w:r>
        <w:rPr>
          <w:rStyle w:val="default"/>
          <w:rFonts w:cs="FrankRuehl" w:hint="cs"/>
          <w:rtl/>
        </w:rPr>
        <w:t>(ה)</w:t>
      </w:r>
      <w:r>
        <w:rPr>
          <w:rStyle w:val="default"/>
          <w:rFonts w:cs="FrankRuehl" w:hint="cs"/>
          <w:rtl/>
        </w:rPr>
        <w:tab/>
        <w:t xml:space="preserve">פרטים בדבר מטרת התכשיר ואופן השימוש בו, לרבות </w:t>
      </w:r>
      <w:r>
        <w:rPr>
          <w:rStyle w:val="default"/>
          <w:rFonts w:cs="FrankRuehl"/>
          <w:rtl/>
        </w:rPr>
        <w:t>–</w:t>
      </w:r>
      <w:r>
        <w:rPr>
          <w:rStyle w:val="default"/>
          <w:rFonts w:cs="FrankRuehl" w:hint="cs"/>
          <w:rtl/>
        </w:rPr>
        <w:t xml:space="preserve"> הטפילים החיצוניים או המיקרואורגניזמים שנגדם מיועד התכשיר, בעלי החיים שלהם נועד התכשיר, המינון של התכשיר לשימוש לסוג המזיק וסוג בעלי החיים או סוג המיתקן להחזקת בעלי חיים, אופן הכנת התכשיר ודרך השימוש בו בבעלי חיים לסוגיהם, השפעות לוואי מזיקות לבעלי חיים, לאדם ולסביבה ואמצעי הזהירות הדרושים בעת האחסנה, ההכנה והשימוש בתכשיר;</w:t>
      </w:r>
    </w:p>
    <w:p w:rsidR="00E311EF" w:rsidRDefault="00E311EF" w:rsidP="00E311EF">
      <w:pPr>
        <w:pStyle w:val="P01"/>
        <w:spacing w:before="72"/>
        <w:ind w:left="1475" w:right="1134" w:hanging="454"/>
        <w:rPr>
          <w:rStyle w:val="default"/>
          <w:rFonts w:cs="FrankRuehl" w:hint="cs"/>
          <w:rtl/>
        </w:rPr>
      </w:pPr>
      <w:r>
        <w:rPr>
          <w:rStyle w:val="default"/>
          <w:rFonts w:cs="FrankRuehl" w:hint="cs"/>
          <w:rtl/>
        </w:rPr>
        <w:t>(ו)</w:t>
      </w:r>
      <w:r>
        <w:rPr>
          <w:rStyle w:val="default"/>
          <w:rFonts w:cs="FrankRuehl" w:hint="cs"/>
          <w:rtl/>
        </w:rPr>
        <w:tab/>
        <w:t>סימון רעילות התכשיר כמפורט להלן:</w:t>
      </w:r>
    </w:p>
    <w:p w:rsidR="00E311EF" w:rsidRDefault="00E311EF" w:rsidP="00E311EF">
      <w:pPr>
        <w:pStyle w:val="P01"/>
        <w:spacing w:before="72"/>
        <w:ind w:left="1928" w:right="1134" w:hanging="454"/>
        <w:rPr>
          <w:rStyle w:val="default"/>
          <w:rFonts w:cs="FrankRuehl" w:hint="cs"/>
          <w:rtl/>
        </w:rPr>
      </w:pPr>
      <w:r>
        <w:rPr>
          <w:rStyle w:val="default"/>
          <w:rFonts w:cs="FrankRuehl" w:hint="cs"/>
          <w:rtl/>
        </w:rPr>
        <w:t>(1)</w:t>
      </w:r>
      <w:r>
        <w:rPr>
          <w:rStyle w:val="default"/>
          <w:rFonts w:cs="FrankRuehl" w:hint="cs"/>
          <w:rtl/>
        </w:rPr>
        <w:tab/>
        <w:t>תכשיר שמנתו הקוטלת, דרך הפה, 50% מאוכלוסייה (</w:t>
      </w:r>
      <w:r>
        <w:rPr>
          <w:rStyle w:val="default"/>
          <w:rFonts w:cs="FrankRuehl"/>
        </w:rPr>
        <w:t>LD 50</w:t>
      </w:r>
      <w:r>
        <w:rPr>
          <w:rStyle w:val="default"/>
          <w:rFonts w:cs="FrankRuehl" w:hint="cs"/>
          <w:rtl/>
        </w:rPr>
        <w:t>) של חולדות היא עד 50 מיליגרם או קילוגרם אם הוא מוצק, ועד 200 מיליגרם או קילוגרם אם הוא נוזלי, תסומן תוויתו בדמות גולגולת עם עצמות שלובות ובמילה "רעל" באותיות דפוס גדולות בעברית, בערבית ובאנגלית;</w:t>
      </w:r>
    </w:p>
    <w:p w:rsidR="00E311EF" w:rsidRDefault="00E311EF" w:rsidP="00E311EF">
      <w:pPr>
        <w:pStyle w:val="P01"/>
        <w:spacing w:before="72"/>
        <w:ind w:left="1928" w:right="1134" w:hanging="454"/>
        <w:rPr>
          <w:rStyle w:val="default"/>
          <w:rFonts w:cs="FrankRuehl" w:hint="cs"/>
          <w:rtl/>
        </w:rPr>
      </w:pPr>
      <w:r>
        <w:rPr>
          <w:rStyle w:val="default"/>
          <w:rFonts w:cs="FrankRuehl" w:hint="cs"/>
          <w:rtl/>
        </w:rPr>
        <w:t>(2)</w:t>
      </w:r>
      <w:r>
        <w:rPr>
          <w:rStyle w:val="default"/>
          <w:rFonts w:cs="FrankRuehl" w:hint="cs"/>
          <w:rtl/>
        </w:rPr>
        <w:tab/>
        <w:t>תכשיר שדרגת רעילותו פחותה מהאמור בפרט משנה (1) יסומן במילה "רעל" באותיות דפוס גדולות בעברית, בערבית ובאנגלית;</w:t>
      </w:r>
    </w:p>
    <w:p w:rsidR="00E311EF" w:rsidRDefault="00E311EF" w:rsidP="00884EA5">
      <w:pPr>
        <w:pStyle w:val="P01"/>
        <w:spacing w:before="72"/>
        <w:ind w:left="1475" w:right="1134" w:hanging="454"/>
        <w:rPr>
          <w:rStyle w:val="default"/>
          <w:rFonts w:cs="FrankRuehl" w:hint="cs"/>
          <w:rtl/>
        </w:rPr>
      </w:pPr>
      <w:r>
        <w:rPr>
          <w:rStyle w:val="default"/>
          <w:rFonts w:cs="FrankRuehl" w:hint="cs"/>
          <w:rtl/>
        </w:rPr>
        <w:t>(ז)</w:t>
      </w:r>
      <w:r>
        <w:rPr>
          <w:rStyle w:val="default"/>
          <w:rFonts w:cs="FrankRuehl" w:hint="cs"/>
          <w:rtl/>
        </w:rPr>
        <w:tab/>
      </w:r>
      <w:r w:rsidR="00FD79DF">
        <w:rPr>
          <w:rStyle w:val="default"/>
          <w:rFonts w:cs="FrankRuehl" w:hint="cs"/>
          <w:rtl/>
        </w:rPr>
        <w:t>סותרן, אמצעי עזרה ראשונה במקרי הרעלה לאדם ולבעלי חיים לסוגיהם ומידע לעניין טיפול רפואי במקרה של הרעלה;</w:t>
      </w:r>
    </w:p>
    <w:p w:rsidR="00FD79DF" w:rsidRDefault="00FD79DF" w:rsidP="00884EA5">
      <w:pPr>
        <w:pStyle w:val="P01"/>
        <w:spacing w:before="72"/>
        <w:ind w:left="1475" w:right="1134" w:hanging="454"/>
        <w:rPr>
          <w:rStyle w:val="default"/>
          <w:rFonts w:cs="FrankRuehl" w:hint="cs"/>
          <w:rtl/>
        </w:rPr>
      </w:pPr>
      <w:r>
        <w:rPr>
          <w:rStyle w:val="default"/>
          <w:rFonts w:cs="FrankRuehl" w:hint="cs"/>
          <w:rtl/>
        </w:rPr>
        <w:t>(ח)</w:t>
      </w:r>
      <w:r>
        <w:rPr>
          <w:rStyle w:val="default"/>
          <w:rFonts w:cs="FrankRuehl" w:hint="cs"/>
          <w:rtl/>
        </w:rPr>
        <w:tab/>
        <w:t>התאריך האחרון לשימוש;</w:t>
      </w:r>
    </w:p>
    <w:p w:rsidR="00FD79DF" w:rsidRDefault="00FD79DF" w:rsidP="00884EA5">
      <w:pPr>
        <w:pStyle w:val="P01"/>
        <w:spacing w:before="72"/>
        <w:ind w:left="1475" w:right="1134" w:hanging="454"/>
        <w:rPr>
          <w:rStyle w:val="default"/>
          <w:rFonts w:cs="FrankRuehl" w:hint="cs"/>
          <w:rtl/>
        </w:rPr>
      </w:pPr>
      <w:r>
        <w:rPr>
          <w:rStyle w:val="default"/>
          <w:rFonts w:cs="FrankRuehl" w:hint="cs"/>
          <w:rtl/>
        </w:rPr>
        <w:t>(ט)</w:t>
      </w:r>
      <w:r>
        <w:rPr>
          <w:rStyle w:val="default"/>
          <w:rFonts w:cs="FrankRuehl" w:hint="cs"/>
          <w:rtl/>
        </w:rPr>
        <w:tab/>
        <w:t>הוראות לעניין טיפול במכלים או באריזות ריקים או פגומים של התכשיר;</w:t>
      </w:r>
    </w:p>
    <w:p w:rsidR="00FD79DF" w:rsidRDefault="00FD79DF" w:rsidP="00884EA5">
      <w:pPr>
        <w:pStyle w:val="P01"/>
        <w:spacing w:before="72"/>
        <w:ind w:left="1475" w:right="1134" w:hanging="454"/>
        <w:rPr>
          <w:rStyle w:val="default"/>
          <w:rFonts w:cs="FrankRuehl" w:hint="cs"/>
          <w:rtl/>
        </w:rPr>
      </w:pPr>
      <w:r>
        <w:rPr>
          <w:rStyle w:val="default"/>
          <w:rFonts w:cs="FrankRuehl" w:hint="cs"/>
          <w:rtl/>
        </w:rPr>
        <w:t>(י)</w:t>
      </w:r>
      <w:r>
        <w:rPr>
          <w:rStyle w:val="default"/>
          <w:rFonts w:cs="FrankRuehl" w:hint="cs"/>
          <w:rtl/>
        </w:rPr>
        <w:tab/>
        <w:t>הוראות ומגבלות מיוחדות;</w:t>
      </w:r>
    </w:p>
    <w:p w:rsidR="00FD79DF" w:rsidRDefault="00FD79DF" w:rsidP="00884EA5">
      <w:pPr>
        <w:pStyle w:val="P01"/>
        <w:spacing w:before="72"/>
        <w:ind w:left="1475" w:right="1134" w:hanging="454"/>
        <w:rPr>
          <w:rStyle w:val="default"/>
          <w:rFonts w:cs="FrankRuehl" w:hint="cs"/>
          <w:rtl/>
        </w:rPr>
      </w:pPr>
      <w:r>
        <w:rPr>
          <w:rStyle w:val="default"/>
          <w:rFonts w:cs="FrankRuehl" w:hint="cs"/>
          <w:rtl/>
        </w:rPr>
        <w:t>(יא)</w:t>
      </w:r>
      <w:r>
        <w:rPr>
          <w:rStyle w:val="default"/>
          <w:rFonts w:cs="FrankRuehl" w:hint="cs"/>
          <w:rtl/>
        </w:rPr>
        <w:tab/>
        <w:t>המגבלה ל"שימוש וטרינרי בלבד" באותיות גדולות ומודגשות ואזהרה בנוסח זה: "אין להשתמש אחרי התאריך האחרון לשימוש; שימוש בתכשיר שלא לפי הוראות התווית עלול להיות מסוכן למשתמש, לבעל החיים ולסביבה והוא עבירה על החוק".</w:t>
      </w:r>
    </w:p>
    <w:p w:rsidR="003E1BF7" w:rsidRPr="009D2879" w:rsidRDefault="003E1BF7" w:rsidP="003E1BF7">
      <w:pPr>
        <w:pStyle w:val="P00"/>
        <w:tabs>
          <w:tab w:val="clear" w:pos="6259"/>
        </w:tabs>
        <w:spacing w:before="0"/>
        <w:ind w:left="0" w:right="1134"/>
        <w:rPr>
          <w:rFonts w:hint="cs"/>
          <w:vanish/>
          <w:color w:val="FF0000"/>
          <w:szCs w:val="20"/>
          <w:shd w:val="clear" w:color="auto" w:fill="FFFF99"/>
          <w:rtl/>
        </w:rPr>
      </w:pPr>
      <w:bookmarkStart w:id="80" w:name="Rov53"/>
      <w:r w:rsidRPr="009D2879">
        <w:rPr>
          <w:rFonts w:hint="cs"/>
          <w:vanish/>
          <w:color w:val="FF0000"/>
          <w:szCs w:val="20"/>
          <w:shd w:val="clear" w:color="auto" w:fill="FFFF99"/>
          <w:rtl/>
        </w:rPr>
        <w:t>מיום 31.8.2014</w:t>
      </w:r>
    </w:p>
    <w:p w:rsidR="003E1BF7" w:rsidRPr="009D2879" w:rsidRDefault="003E1BF7" w:rsidP="003E1BF7">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תק' תשע"ד-2014</w:t>
      </w:r>
    </w:p>
    <w:p w:rsidR="003E1BF7" w:rsidRPr="009D2879" w:rsidRDefault="003E1BF7" w:rsidP="003E1BF7">
      <w:pPr>
        <w:pStyle w:val="P00"/>
        <w:tabs>
          <w:tab w:val="clear" w:pos="6259"/>
        </w:tabs>
        <w:spacing w:before="0"/>
        <w:ind w:left="0" w:right="1134"/>
        <w:rPr>
          <w:rFonts w:hint="cs"/>
          <w:vanish/>
          <w:szCs w:val="20"/>
          <w:shd w:val="clear" w:color="auto" w:fill="FFFF99"/>
          <w:rtl/>
        </w:rPr>
      </w:pPr>
      <w:hyperlink r:id="rId110" w:history="1">
        <w:r w:rsidRPr="009D2879">
          <w:rPr>
            <w:rStyle w:val="Hyperlink"/>
            <w:rFonts w:hint="cs"/>
            <w:vanish/>
            <w:szCs w:val="20"/>
            <w:shd w:val="clear" w:color="auto" w:fill="FFFF99"/>
            <w:rtl/>
          </w:rPr>
          <w:t>ק"ת תשע"ד מס' 7403</w:t>
        </w:r>
      </w:hyperlink>
      <w:r w:rsidRPr="009D2879">
        <w:rPr>
          <w:rFonts w:hint="cs"/>
          <w:vanish/>
          <w:szCs w:val="20"/>
          <w:shd w:val="clear" w:color="auto" w:fill="FFFF99"/>
          <w:rtl/>
        </w:rPr>
        <w:t xml:space="preserve"> מיום 31.7.2014 עמ' 1567</w:t>
      </w:r>
    </w:p>
    <w:p w:rsidR="003E1BF7" w:rsidRPr="009D2879" w:rsidRDefault="003E1BF7" w:rsidP="003E1BF7">
      <w:pPr>
        <w:pStyle w:val="P00"/>
        <w:tabs>
          <w:tab w:val="clear" w:pos="6259"/>
        </w:tabs>
        <w:spacing w:before="0"/>
        <w:ind w:left="0" w:right="1134"/>
        <w:rPr>
          <w:rFonts w:hint="cs"/>
          <w:vanish/>
          <w:szCs w:val="20"/>
          <w:shd w:val="clear" w:color="auto" w:fill="FFFF99"/>
          <w:rtl/>
        </w:rPr>
      </w:pPr>
      <w:r w:rsidRPr="009D2879">
        <w:rPr>
          <w:rFonts w:hint="cs"/>
          <w:b/>
          <w:bCs/>
          <w:vanish/>
          <w:szCs w:val="20"/>
          <w:shd w:val="clear" w:color="auto" w:fill="FFFF99"/>
          <w:rtl/>
        </w:rPr>
        <w:t>החלפת התוספת</w:t>
      </w:r>
    </w:p>
    <w:p w:rsidR="003E1BF7" w:rsidRPr="009D2879" w:rsidRDefault="003E1BF7" w:rsidP="003E1BF7">
      <w:pPr>
        <w:pStyle w:val="P00"/>
        <w:tabs>
          <w:tab w:val="clear" w:pos="6259"/>
        </w:tabs>
        <w:ind w:left="0" w:right="1134"/>
        <w:rPr>
          <w:rFonts w:hint="cs"/>
          <w:vanish/>
          <w:szCs w:val="20"/>
          <w:shd w:val="clear" w:color="auto" w:fill="FFFF99"/>
          <w:rtl/>
        </w:rPr>
      </w:pPr>
      <w:r w:rsidRPr="009D2879">
        <w:rPr>
          <w:rFonts w:hint="cs"/>
          <w:vanish/>
          <w:szCs w:val="20"/>
          <w:shd w:val="clear" w:color="auto" w:fill="FFFF99"/>
          <w:rtl/>
        </w:rPr>
        <w:t>הנוסח הקודם:</w:t>
      </w:r>
    </w:p>
    <w:p w:rsidR="003E1BF7" w:rsidRPr="009D2879" w:rsidRDefault="003E1BF7" w:rsidP="003E1BF7">
      <w:pPr>
        <w:pStyle w:val="P00"/>
        <w:spacing w:before="0"/>
        <w:ind w:left="0" w:right="1134"/>
        <w:jc w:val="center"/>
        <w:rPr>
          <w:rStyle w:val="default"/>
          <w:rFonts w:cs="FrankRuehl"/>
          <w:strike/>
          <w:vanish/>
          <w:sz w:val="18"/>
          <w:szCs w:val="22"/>
          <w:shd w:val="clear" w:color="auto" w:fill="FFFF99"/>
          <w:rtl/>
        </w:rPr>
      </w:pPr>
      <w:r w:rsidRPr="009D2879">
        <w:rPr>
          <w:rStyle w:val="default"/>
          <w:rFonts w:cs="FrankRuehl"/>
          <w:strike/>
          <w:vanish/>
          <w:sz w:val="18"/>
          <w:szCs w:val="22"/>
          <w:shd w:val="clear" w:color="auto" w:fill="FFFF99"/>
          <w:rtl/>
        </w:rPr>
        <w:t>ת</w:t>
      </w:r>
      <w:r w:rsidRPr="009D2879">
        <w:rPr>
          <w:rStyle w:val="default"/>
          <w:rFonts w:cs="FrankRuehl" w:hint="cs"/>
          <w:strike/>
          <w:vanish/>
          <w:sz w:val="18"/>
          <w:szCs w:val="22"/>
          <w:shd w:val="clear" w:color="auto" w:fill="FFFF99"/>
          <w:rtl/>
        </w:rPr>
        <w:t>וספת</w:t>
      </w:r>
    </w:p>
    <w:p w:rsidR="003E1BF7" w:rsidRPr="009D2879" w:rsidRDefault="003E1BF7" w:rsidP="003E1BF7">
      <w:pPr>
        <w:pStyle w:val="P00"/>
        <w:spacing w:before="0"/>
        <w:ind w:left="0" w:right="1134"/>
        <w:jc w:val="center"/>
        <w:rPr>
          <w:rStyle w:val="default"/>
          <w:rFonts w:cs="FrankRuehl"/>
          <w:strike/>
          <w:vanish/>
          <w:sz w:val="18"/>
          <w:szCs w:val="22"/>
          <w:shd w:val="clear" w:color="auto" w:fill="FFFF99"/>
          <w:rtl/>
        </w:rPr>
      </w:pPr>
      <w:r w:rsidRPr="009D2879">
        <w:rPr>
          <w:rStyle w:val="default"/>
          <w:rFonts w:cs="FrankRuehl"/>
          <w:strike/>
          <w:vanish/>
          <w:sz w:val="18"/>
          <w:szCs w:val="22"/>
          <w:shd w:val="clear" w:color="auto" w:fill="FFFF99"/>
          <w:rtl/>
        </w:rPr>
        <w:t>(</w:t>
      </w:r>
      <w:r w:rsidRPr="009D2879">
        <w:rPr>
          <w:rStyle w:val="default"/>
          <w:rFonts w:cs="FrankRuehl" w:hint="cs"/>
          <w:strike/>
          <w:vanish/>
          <w:sz w:val="18"/>
          <w:szCs w:val="22"/>
          <w:shd w:val="clear" w:color="auto" w:fill="FFFF99"/>
          <w:rtl/>
        </w:rPr>
        <w:t>תקנה 5(2)(ה)(8))</w:t>
      </w:r>
    </w:p>
    <w:p w:rsidR="003E1BF7" w:rsidRPr="009D2879" w:rsidRDefault="003E1BF7" w:rsidP="003E1BF7">
      <w:pPr>
        <w:pStyle w:val="P01"/>
        <w:spacing w:before="0"/>
        <w:ind w:left="624" w:right="1134"/>
        <w:rPr>
          <w:rStyle w:val="default"/>
          <w:rFonts w:cs="FrankRuehl"/>
          <w:strike/>
          <w:vanish/>
          <w:sz w:val="18"/>
          <w:szCs w:val="22"/>
          <w:shd w:val="clear" w:color="auto" w:fill="FFFF99"/>
          <w:rtl/>
        </w:rPr>
      </w:pPr>
      <w:r w:rsidRPr="009D2879">
        <w:rPr>
          <w:rStyle w:val="default"/>
          <w:rFonts w:cs="FrankRuehl"/>
          <w:strike/>
          <w:vanish/>
          <w:sz w:val="18"/>
          <w:szCs w:val="22"/>
          <w:shd w:val="clear" w:color="auto" w:fill="FFFF99"/>
          <w:rtl/>
        </w:rPr>
        <w:t>1.</w:t>
      </w:r>
      <w:r w:rsidRPr="009D2879">
        <w:rPr>
          <w:rStyle w:val="default"/>
          <w:rFonts w:cs="FrankRuehl"/>
          <w:strike/>
          <w:vanish/>
          <w:sz w:val="18"/>
          <w:szCs w:val="22"/>
          <w:shd w:val="clear" w:color="auto" w:fill="FFFF99"/>
          <w:rtl/>
        </w:rPr>
        <w:tab/>
      </w:r>
      <w:r w:rsidRPr="009D2879">
        <w:rPr>
          <w:rStyle w:val="default"/>
          <w:rFonts w:cs="FrankRuehl" w:hint="cs"/>
          <w:strike/>
          <w:vanish/>
          <w:sz w:val="18"/>
          <w:szCs w:val="22"/>
          <w:shd w:val="clear" w:color="auto" w:fill="FFFF99"/>
          <w:rtl/>
        </w:rPr>
        <w:t xml:space="preserve">תכשיר שמנתו הקוטלת, דרך הפה 50% מאוכלוסיה (50 </w:t>
      </w:r>
      <w:r w:rsidRPr="009D2879">
        <w:rPr>
          <w:rStyle w:val="default"/>
          <w:rFonts w:cs="FrankRuehl"/>
          <w:strike/>
          <w:vanish/>
          <w:sz w:val="18"/>
          <w:szCs w:val="22"/>
          <w:shd w:val="clear" w:color="auto" w:fill="FFFF99"/>
        </w:rPr>
        <w:t>(LD</w:t>
      </w:r>
      <w:r w:rsidRPr="009D2879">
        <w:rPr>
          <w:rStyle w:val="default"/>
          <w:rFonts w:cs="FrankRuehl"/>
          <w:strike/>
          <w:vanish/>
          <w:sz w:val="18"/>
          <w:szCs w:val="22"/>
          <w:shd w:val="clear" w:color="auto" w:fill="FFFF99"/>
          <w:rtl/>
        </w:rPr>
        <w:t xml:space="preserve"> </w:t>
      </w:r>
      <w:r w:rsidRPr="009D2879">
        <w:rPr>
          <w:rStyle w:val="default"/>
          <w:rFonts w:cs="FrankRuehl" w:hint="cs"/>
          <w:strike/>
          <w:vanish/>
          <w:sz w:val="18"/>
          <w:szCs w:val="22"/>
          <w:shd w:val="clear" w:color="auto" w:fill="FFFF99"/>
          <w:rtl/>
        </w:rPr>
        <w:t>של חולדות היא עד 50 מ"ג/ק"ג אם התכשיר הוא מוצק</w:t>
      </w:r>
      <w:r w:rsidRPr="009D2879">
        <w:rPr>
          <w:rStyle w:val="default"/>
          <w:rFonts w:cs="FrankRuehl"/>
          <w:strike/>
          <w:vanish/>
          <w:sz w:val="18"/>
          <w:szCs w:val="22"/>
          <w:shd w:val="clear" w:color="auto" w:fill="FFFF99"/>
          <w:rtl/>
        </w:rPr>
        <w:t xml:space="preserve">, </w:t>
      </w:r>
      <w:r w:rsidRPr="009D2879">
        <w:rPr>
          <w:rStyle w:val="default"/>
          <w:rFonts w:cs="FrankRuehl" w:hint="cs"/>
          <w:strike/>
          <w:vanish/>
          <w:sz w:val="18"/>
          <w:szCs w:val="22"/>
          <w:shd w:val="clear" w:color="auto" w:fill="FFFF99"/>
          <w:rtl/>
        </w:rPr>
        <w:t>ועד 200 מ"ג/ק"ג אם התכשיר הוא נוזלי, תסומן תוויתו בדמות גולגולת עם עצמות שלובות ובמלה "רעל" באותיות דפוס גדולות בעברית, בערבית ובאנגלית;</w:t>
      </w:r>
    </w:p>
    <w:p w:rsidR="003E1BF7" w:rsidRPr="00FD79DF" w:rsidRDefault="003E1BF7" w:rsidP="00FD79DF">
      <w:pPr>
        <w:pStyle w:val="P01"/>
        <w:spacing w:before="0"/>
        <w:ind w:left="624" w:right="1134"/>
        <w:rPr>
          <w:rStyle w:val="default"/>
          <w:rFonts w:cs="FrankRuehl"/>
          <w:sz w:val="2"/>
          <w:szCs w:val="2"/>
          <w:rtl/>
        </w:rPr>
      </w:pPr>
      <w:r w:rsidRPr="009D2879">
        <w:rPr>
          <w:rStyle w:val="default"/>
          <w:rFonts w:cs="FrankRuehl"/>
          <w:strike/>
          <w:vanish/>
          <w:sz w:val="18"/>
          <w:szCs w:val="22"/>
          <w:shd w:val="clear" w:color="auto" w:fill="FFFF99"/>
          <w:rtl/>
        </w:rPr>
        <w:t>2.</w:t>
      </w:r>
      <w:r w:rsidRPr="009D2879">
        <w:rPr>
          <w:rStyle w:val="default"/>
          <w:rFonts w:cs="FrankRuehl"/>
          <w:strike/>
          <w:vanish/>
          <w:sz w:val="18"/>
          <w:szCs w:val="22"/>
          <w:shd w:val="clear" w:color="auto" w:fill="FFFF99"/>
          <w:rtl/>
        </w:rPr>
        <w:tab/>
      </w:r>
      <w:r w:rsidRPr="009D2879">
        <w:rPr>
          <w:rStyle w:val="default"/>
          <w:rFonts w:cs="FrankRuehl" w:hint="cs"/>
          <w:strike/>
          <w:vanish/>
          <w:sz w:val="18"/>
          <w:szCs w:val="22"/>
          <w:shd w:val="clear" w:color="auto" w:fill="FFFF99"/>
          <w:rtl/>
        </w:rPr>
        <w:t>תווית של תכשיר שדרגת רעילותו פחותה מהאמור בסעיף 1 תסומן במלה "רעל" באותיות דפוס גדולות בעברית, בערבית ובאנגלית.</w:t>
      </w:r>
      <w:bookmarkEnd w:id="80"/>
    </w:p>
    <w:p w:rsidR="005D4768" w:rsidRDefault="005D4768" w:rsidP="002A7C33">
      <w:pPr>
        <w:pStyle w:val="P00"/>
        <w:spacing w:before="72"/>
        <w:ind w:left="0" w:right="1134"/>
        <w:rPr>
          <w:rStyle w:val="default"/>
          <w:rFonts w:cs="FrankRuehl" w:hint="cs"/>
          <w:rtl/>
        </w:rPr>
      </w:pPr>
    </w:p>
    <w:p w:rsidR="00EA2B80" w:rsidRDefault="00EA2B80" w:rsidP="002A7C33">
      <w:pPr>
        <w:pStyle w:val="P00"/>
        <w:spacing w:before="72"/>
        <w:ind w:left="0" w:right="1134"/>
        <w:rPr>
          <w:rStyle w:val="default"/>
          <w:rFonts w:cs="FrankRuehl" w:hint="cs"/>
          <w:rtl/>
        </w:rPr>
      </w:pPr>
    </w:p>
    <w:p w:rsidR="005D4768" w:rsidRDefault="005D4768">
      <w:pPr>
        <w:pStyle w:val="sig-0"/>
        <w:ind w:left="0" w:right="1134"/>
        <w:rPr>
          <w:rtl/>
        </w:rPr>
      </w:pPr>
      <w:r>
        <w:rPr>
          <w:rtl/>
        </w:rPr>
        <w:t xml:space="preserve">ז' </w:t>
      </w:r>
      <w:r>
        <w:rPr>
          <w:rFonts w:hint="cs"/>
          <w:rtl/>
        </w:rPr>
        <w:t xml:space="preserve">באב </w:t>
      </w:r>
      <w:r w:rsidR="00227D91">
        <w:rPr>
          <w:rFonts w:hint="cs"/>
          <w:rtl/>
        </w:rPr>
        <w:t>ה</w:t>
      </w:r>
      <w:r>
        <w:rPr>
          <w:rFonts w:hint="cs"/>
          <w:rtl/>
        </w:rPr>
        <w:t>תשמ"ב (27 ביולי 1982)</w:t>
      </w:r>
      <w:r>
        <w:rPr>
          <w:rtl/>
        </w:rPr>
        <w:tab/>
      </w:r>
      <w:r>
        <w:rPr>
          <w:rFonts w:hint="cs"/>
          <w:rtl/>
        </w:rPr>
        <w:t>שמחה ארליך</w:t>
      </w:r>
    </w:p>
    <w:p w:rsidR="005D4768" w:rsidRDefault="005D4768">
      <w:pPr>
        <w:pStyle w:val="sig-1"/>
        <w:widowControl/>
        <w:ind w:left="0" w:right="1134"/>
        <w:rPr>
          <w:rFonts w:hint="cs"/>
          <w:rtl/>
        </w:rPr>
      </w:pPr>
      <w:r>
        <w:rPr>
          <w:rtl/>
        </w:rPr>
        <w:tab/>
      </w:r>
      <w:r>
        <w:rPr>
          <w:rtl/>
        </w:rPr>
        <w:tab/>
      </w:r>
      <w:r>
        <w:rPr>
          <w:rtl/>
        </w:rPr>
        <w:tab/>
      </w:r>
      <w:r>
        <w:rPr>
          <w:rFonts w:hint="cs"/>
          <w:rtl/>
        </w:rPr>
        <w:t>שר החקלאות</w:t>
      </w:r>
    </w:p>
    <w:p w:rsidR="002A7C33" w:rsidRPr="002A7C33" w:rsidRDefault="002A7C33" w:rsidP="002A7C33">
      <w:pPr>
        <w:pStyle w:val="P00"/>
        <w:spacing w:before="72"/>
        <w:ind w:left="0" w:right="1134"/>
        <w:rPr>
          <w:rStyle w:val="default"/>
          <w:rFonts w:cs="FrankRuehl" w:hint="cs"/>
          <w:rtl/>
        </w:rPr>
      </w:pPr>
    </w:p>
    <w:p w:rsidR="002A7C33" w:rsidRPr="002A7C33" w:rsidRDefault="002A7C33" w:rsidP="002A7C33">
      <w:pPr>
        <w:pStyle w:val="P00"/>
        <w:spacing w:before="72"/>
        <w:ind w:left="0" w:right="1134"/>
        <w:rPr>
          <w:rStyle w:val="default"/>
          <w:rFonts w:cs="FrankRuehl"/>
          <w:rtl/>
        </w:rPr>
      </w:pPr>
    </w:p>
    <w:p w:rsidR="005D4768" w:rsidRPr="002A7C33" w:rsidRDefault="005D4768" w:rsidP="002A7C33">
      <w:pPr>
        <w:pStyle w:val="P00"/>
        <w:spacing w:before="72"/>
        <w:ind w:left="0" w:right="1134"/>
        <w:rPr>
          <w:rStyle w:val="default"/>
          <w:rFonts w:cs="FrankRuehl"/>
          <w:rtl/>
        </w:rPr>
      </w:pPr>
      <w:bookmarkStart w:id="81" w:name="LawPartEnd"/>
    </w:p>
    <w:bookmarkEnd w:id="81"/>
    <w:p w:rsidR="00376E55" w:rsidRDefault="00376E55" w:rsidP="002A7C33">
      <w:pPr>
        <w:pStyle w:val="P00"/>
        <w:spacing w:before="72"/>
        <w:ind w:left="0" w:right="1134"/>
        <w:rPr>
          <w:rStyle w:val="default"/>
          <w:rFonts w:cs="FrankRuehl"/>
          <w:rtl/>
        </w:rPr>
      </w:pPr>
    </w:p>
    <w:p w:rsidR="009E3D89" w:rsidRDefault="009E3D89" w:rsidP="009E3D89">
      <w:pPr>
        <w:pStyle w:val="P00"/>
        <w:spacing w:before="72"/>
        <w:ind w:left="0" w:right="1134"/>
        <w:jc w:val="center"/>
        <w:rPr>
          <w:rStyle w:val="default"/>
          <w:rFonts w:cs="David"/>
          <w:color w:val="0000FF"/>
          <w:szCs w:val="24"/>
          <w:u w:val="single"/>
          <w:rtl/>
        </w:rPr>
      </w:pPr>
      <w:hyperlink r:id="rId111" w:history="1">
        <w:r>
          <w:rPr>
            <w:rStyle w:val="default"/>
            <w:rFonts w:cs="David"/>
            <w:color w:val="0000FF"/>
            <w:szCs w:val="24"/>
            <w:u w:val="single"/>
            <w:rtl/>
          </w:rPr>
          <w:t>הודעה למנויים על עריכה ושינויים במסמכי פסיקה, חקיקה ועוד באתר נבו - הקש כאן</w:t>
        </w:r>
      </w:hyperlink>
    </w:p>
    <w:p w:rsidR="005D4768" w:rsidRPr="009E3D89" w:rsidRDefault="005D4768" w:rsidP="009E3D89">
      <w:pPr>
        <w:pStyle w:val="P00"/>
        <w:spacing w:before="72"/>
        <w:ind w:left="0" w:right="1134"/>
        <w:jc w:val="center"/>
        <w:rPr>
          <w:rStyle w:val="default"/>
          <w:rFonts w:cs="David"/>
          <w:color w:val="0000FF"/>
          <w:szCs w:val="24"/>
          <w:u w:val="single"/>
          <w:rtl/>
        </w:rPr>
      </w:pPr>
    </w:p>
    <w:sectPr w:rsidR="005D4768" w:rsidRPr="009E3D89">
      <w:headerReference w:type="even" r:id="rId112"/>
      <w:headerReference w:type="default" r:id="rId113"/>
      <w:footerReference w:type="even" r:id="rId114"/>
      <w:footerReference w:type="default" r:id="rId1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7DF7" w:rsidRDefault="007A7DF7">
      <w:r>
        <w:separator/>
      </w:r>
    </w:p>
  </w:endnote>
  <w:endnote w:type="continuationSeparator" w:id="0">
    <w:p w:rsidR="007A7DF7" w:rsidRDefault="007A7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6ECF" w:rsidRDefault="00326EC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326ECF" w:rsidRDefault="00326EC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26ECF" w:rsidRDefault="00326EC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C:\Yael\hakika\Revadim\212_040.doc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6ECF" w:rsidRDefault="00326EC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A03770">
      <w:rPr>
        <w:rFonts w:hAnsi="FrankRuehl"/>
        <w:noProof/>
        <w:sz w:val="24"/>
        <w:szCs w:val="24"/>
        <w:rtl/>
      </w:rPr>
      <w:t>4</w:t>
    </w:r>
    <w:r>
      <w:rPr>
        <w:rFonts w:hAnsi="FrankRuehl"/>
        <w:sz w:val="24"/>
        <w:szCs w:val="24"/>
        <w:rtl/>
      </w:rPr>
      <w:fldChar w:fldCharType="end"/>
    </w:r>
  </w:p>
  <w:p w:rsidR="00326ECF" w:rsidRDefault="00326EC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26ECF" w:rsidRDefault="00326EC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C:\Yael\hakika\Revadim\212_040.doc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7DF7" w:rsidRDefault="007A7DF7" w:rsidP="001B56BB">
      <w:pPr>
        <w:spacing w:before="60" w:line="240" w:lineRule="auto"/>
        <w:ind w:right="1134"/>
      </w:pPr>
      <w:r>
        <w:separator/>
      </w:r>
    </w:p>
  </w:footnote>
  <w:footnote w:type="continuationSeparator" w:id="0">
    <w:p w:rsidR="007A7DF7" w:rsidRDefault="007A7DF7" w:rsidP="001B56BB">
      <w:pPr>
        <w:spacing w:before="60" w:line="240" w:lineRule="auto"/>
        <w:ind w:right="1134"/>
      </w:pPr>
      <w:r>
        <w:separator/>
      </w:r>
    </w:p>
  </w:footnote>
  <w:footnote w:id="1">
    <w:p w:rsidR="00326ECF" w:rsidRDefault="00326E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C27FCB">
          <w:rPr>
            <w:rStyle w:val="Hyperlink"/>
            <w:rFonts w:hint="cs"/>
            <w:sz w:val="20"/>
            <w:rtl/>
          </w:rPr>
          <w:t xml:space="preserve">ק"ת תשמ"ב </w:t>
        </w:r>
        <w:r w:rsidRPr="00C27FCB">
          <w:rPr>
            <w:rStyle w:val="Hyperlink"/>
            <w:rFonts w:hint="cs"/>
            <w:sz w:val="20"/>
            <w:rtl/>
          </w:rPr>
          <w:t>מס' 4407</w:t>
        </w:r>
      </w:hyperlink>
      <w:r>
        <w:rPr>
          <w:rFonts w:hint="cs"/>
          <w:sz w:val="20"/>
          <w:rtl/>
        </w:rPr>
        <w:t xml:space="preserve"> מיום 16.9.1982 עמ' 1668.</w:t>
      </w:r>
    </w:p>
    <w:p w:rsidR="00326ECF" w:rsidRPr="00ED57FB" w:rsidRDefault="00326ECF" w:rsidP="001B56B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1B56BB">
        <w:rPr>
          <w:sz w:val="20"/>
          <w:rtl/>
        </w:rPr>
        <w:t>ת</w:t>
      </w:r>
      <w:r w:rsidRPr="001B56BB">
        <w:rPr>
          <w:rFonts w:hint="cs"/>
          <w:sz w:val="20"/>
          <w:rtl/>
        </w:rPr>
        <w:t xml:space="preserve">וקנו </w:t>
      </w:r>
      <w:hyperlink r:id="rId2" w:history="1">
        <w:r w:rsidRPr="001B56BB">
          <w:rPr>
            <w:rStyle w:val="Hyperlink"/>
            <w:sz w:val="20"/>
            <w:rtl/>
          </w:rPr>
          <w:t>ק</w:t>
        </w:r>
        <w:r w:rsidRPr="001B56BB">
          <w:rPr>
            <w:rStyle w:val="Hyperlink"/>
            <w:sz w:val="20"/>
            <w:rtl/>
          </w:rPr>
          <w:t>"</w:t>
        </w:r>
        <w:r w:rsidRPr="001B56BB">
          <w:rPr>
            <w:rStyle w:val="Hyperlink"/>
            <w:rFonts w:hint="cs"/>
            <w:sz w:val="20"/>
            <w:rtl/>
          </w:rPr>
          <w:t>ת תשמ"ג: מס</w:t>
        </w:r>
        <w:r w:rsidRPr="001B56BB">
          <w:rPr>
            <w:rStyle w:val="Hyperlink"/>
            <w:rFonts w:hint="cs"/>
            <w:sz w:val="20"/>
            <w:rtl/>
          </w:rPr>
          <w:t>'</w:t>
        </w:r>
        <w:r w:rsidRPr="001B56BB">
          <w:rPr>
            <w:rStyle w:val="Hyperlink"/>
            <w:rFonts w:hint="cs"/>
            <w:sz w:val="20"/>
            <w:rtl/>
          </w:rPr>
          <w:t xml:space="preserve"> 4423</w:t>
        </w:r>
      </w:hyperlink>
      <w:r w:rsidRPr="001B56BB">
        <w:rPr>
          <w:rFonts w:hint="cs"/>
          <w:sz w:val="20"/>
          <w:rtl/>
        </w:rPr>
        <w:t xml:space="preserve"> מיום 31.10.1982 עמ' 190 </w:t>
      </w:r>
      <w:r w:rsidRPr="001B56BB">
        <w:rPr>
          <w:sz w:val="20"/>
          <w:rtl/>
        </w:rPr>
        <w:t>–</w:t>
      </w:r>
      <w:r w:rsidRPr="001B56BB">
        <w:rPr>
          <w:rFonts w:hint="cs"/>
          <w:sz w:val="20"/>
          <w:rtl/>
        </w:rPr>
        <w:t xml:space="preserve"> הודעה תשמ"ג-1982 בסעיף 1(מט) להודעות אגרות חקלאיות, תשמ"ג-1982; תחילתה ביום 1.10.1982. </w:t>
      </w:r>
      <w:hyperlink r:id="rId3" w:history="1">
        <w:r w:rsidRPr="001B56BB">
          <w:rPr>
            <w:rStyle w:val="Hyperlink"/>
            <w:rFonts w:hint="cs"/>
            <w:sz w:val="20"/>
            <w:rtl/>
          </w:rPr>
          <w:t>מ</w:t>
        </w:r>
        <w:r w:rsidRPr="001B56BB">
          <w:rPr>
            <w:rStyle w:val="Hyperlink"/>
            <w:rFonts w:hint="cs"/>
            <w:sz w:val="20"/>
            <w:rtl/>
          </w:rPr>
          <w:t>ס</w:t>
        </w:r>
        <w:r w:rsidRPr="001B56BB">
          <w:rPr>
            <w:rStyle w:val="Hyperlink"/>
            <w:rFonts w:hint="cs"/>
            <w:sz w:val="20"/>
            <w:rtl/>
          </w:rPr>
          <w:t>' 4483</w:t>
        </w:r>
      </w:hyperlink>
      <w:r w:rsidRPr="001B56BB">
        <w:rPr>
          <w:rFonts w:hint="cs"/>
          <w:sz w:val="20"/>
          <w:rtl/>
        </w:rPr>
        <w:t xml:space="preserve"> מיום 12.4.1983 עמ' 1119 </w:t>
      </w:r>
      <w:r w:rsidRPr="001B56BB">
        <w:rPr>
          <w:sz w:val="20"/>
          <w:rtl/>
        </w:rPr>
        <w:t>–</w:t>
      </w:r>
      <w:r w:rsidRPr="001B56BB">
        <w:rPr>
          <w:rFonts w:hint="cs"/>
          <w:sz w:val="20"/>
          <w:rtl/>
        </w:rPr>
        <w:t xml:space="preserve"> הודעה (מס' 2) תשמ"ג-1983 בסעיף 1(מט) להודעות אגרות חקלאיות (מס' 2), תשמ"ג-1983; תחילתה ביום 1.4.1983.</w:t>
      </w:r>
    </w:p>
    <w:p w:rsidR="00326ECF" w:rsidRPr="00F76672" w:rsidRDefault="00326ECF" w:rsidP="001B56B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F76672">
          <w:rPr>
            <w:rStyle w:val="Hyperlink"/>
            <w:sz w:val="20"/>
            <w:rtl/>
          </w:rPr>
          <w:t>ק"</w:t>
        </w:r>
        <w:r w:rsidRPr="00F76672">
          <w:rPr>
            <w:rStyle w:val="Hyperlink"/>
            <w:rFonts w:hint="cs"/>
            <w:sz w:val="20"/>
            <w:rtl/>
          </w:rPr>
          <w:t>ת תשמ"ד</w:t>
        </w:r>
        <w:r w:rsidRPr="00F76672">
          <w:rPr>
            <w:rStyle w:val="Hyperlink"/>
            <w:rFonts w:hint="cs"/>
            <w:sz w:val="20"/>
            <w:rtl/>
          </w:rPr>
          <w:t xml:space="preserve">: </w:t>
        </w:r>
        <w:r w:rsidRPr="00F76672">
          <w:rPr>
            <w:rStyle w:val="Hyperlink"/>
            <w:rFonts w:hint="cs"/>
            <w:sz w:val="20"/>
            <w:rtl/>
          </w:rPr>
          <w:t>מס' 4536</w:t>
        </w:r>
      </w:hyperlink>
      <w:r w:rsidRPr="00F76672">
        <w:rPr>
          <w:rFonts w:hint="cs"/>
          <w:sz w:val="20"/>
          <w:rtl/>
        </w:rPr>
        <w:t xml:space="preserve"> מיום 30.9.1983 עמ' 157 </w:t>
      </w:r>
      <w:r w:rsidRPr="00F76672">
        <w:rPr>
          <w:sz w:val="20"/>
          <w:rtl/>
        </w:rPr>
        <w:t>–</w:t>
      </w:r>
      <w:r w:rsidRPr="00F76672">
        <w:rPr>
          <w:rFonts w:hint="cs"/>
          <w:sz w:val="20"/>
          <w:rtl/>
        </w:rPr>
        <w:t xml:space="preserve"> הודעה תשמ"ד-1983 בסעיף 1(מט) להודעות אגרות חקלאיות, תשמ"ד-1983; תחילתה ביום 1.10.1983. </w:t>
      </w:r>
      <w:hyperlink r:id="rId5" w:history="1">
        <w:r w:rsidRPr="00F76672">
          <w:rPr>
            <w:rStyle w:val="Hyperlink"/>
            <w:rFonts w:hint="cs"/>
            <w:sz w:val="20"/>
            <w:rtl/>
          </w:rPr>
          <w:t>מ</w:t>
        </w:r>
        <w:r w:rsidRPr="00F76672">
          <w:rPr>
            <w:rStyle w:val="Hyperlink"/>
            <w:rFonts w:hint="cs"/>
            <w:sz w:val="20"/>
            <w:rtl/>
          </w:rPr>
          <w:t>ס</w:t>
        </w:r>
        <w:r w:rsidRPr="00F76672">
          <w:rPr>
            <w:rStyle w:val="Hyperlink"/>
            <w:rFonts w:hint="cs"/>
            <w:sz w:val="20"/>
            <w:rtl/>
          </w:rPr>
          <w:t xml:space="preserve">' </w:t>
        </w:r>
        <w:r w:rsidRPr="00F76672">
          <w:rPr>
            <w:rStyle w:val="Hyperlink"/>
            <w:rFonts w:hint="cs"/>
            <w:sz w:val="20"/>
            <w:rtl/>
          </w:rPr>
          <w:t>4606</w:t>
        </w:r>
      </w:hyperlink>
      <w:r w:rsidRPr="00F76672">
        <w:rPr>
          <w:rFonts w:hint="cs"/>
          <w:sz w:val="20"/>
          <w:rtl/>
        </w:rPr>
        <w:t xml:space="preserve"> מיום 22.3.1984 עמ' 1108 </w:t>
      </w:r>
      <w:r w:rsidRPr="00F76672">
        <w:rPr>
          <w:sz w:val="20"/>
          <w:rtl/>
        </w:rPr>
        <w:t>–</w:t>
      </w:r>
      <w:r w:rsidRPr="00F76672">
        <w:rPr>
          <w:rFonts w:hint="cs"/>
          <w:sz w:val="20"/>
          <w:rtl/>
        </w:rPr>
        <w:t xml:space="preserve"> הודעה (מס' 2) תשמ"ד-1984 בסעיף 1(מט) להודעות אגרות חקלאיות (מס' 2), תשמ"ד-1984; תחילתה ביום 1.4.1984. </w:t>
      </w:r>
      <w:hyperlink r:id="rId6" w:history="1">
        <w:r w:rsidRPr="00F76672">
          <w:rPr>
            <w:rStyle w:val="Hyperlink"/>
            <w:rFonts w:hint="cs"/>
            <w:sz w:val="20"/>
            <w:rtl/>
          </w:rPr>
          <w:t>מס' 47</w:t>
        </w:r>
        <w:r w:rsidRPr="00F76672">
          <w:rPr>
            <w:rStyle w:val="Hyperlink"/>
            <w:rFonts w:hint="cs"/>
            <w:sz w:val="20"/>
            <w:rtl/>
          </w:rPr>
          <w:t>0</w:t>
        </w:r>
        <w:r w:rsidRPr="00F76672">
          <w:rPr>
            <w:rStyle w:val="Hyperlink"/>
            <w:rFonts w:hint="cs"/>
            <w:sz w:val="20"/>
            <w:rtl/>
          </w:rPr>
          <w:t>7</w:t>
        </w:r>
      </w:hyperlink>
      <w:r w:rsidRPr="00F76672">
        <w:rPr>
          <w:rFonts w:hint="cs"/>
          <w:sz w:val="20"/>
          <w:rtl/>
        </w:rPr>
        <w:t xml:space="preserve"> מיום 25.9.1984 עמ' 2666 </w:t>
      </w:r>
      <w:r w:rsidRPr="00F76672">
        <w:rPr>
          <w:sz w:val="20"/>
          <w:rtl/>
        </w:rPr>
        <w:t>–</w:t>
      </w:r>
      <w:r w:rsidRPr="00F76672">
        <w:rPr>
          <w:rFonts w:hint="cs"/>
          <w:sz w:val="20"/>
          <w:rtl/>
        </w:rPr>
        <w:t xml:space="preserve"> הודעה (מס' 3) תשמ"ד-1984 בסעיף 1(מט) להודעות אגרות חקלאיות (מס' 3), תשמ"ד-1984; תחילתה ביום 1.10.1984.</w:t>
      </w:r>
    </w:p>
    <w:p w:rsidR="00326ECF" w:rsidRPr="00ED57FB" w:rsidRDefault="00326ECF" w:rsidP="00F7667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Pr="00F76672">
          <w:rPr>
            <w:rStyle w:val="Hyperlink"/>
            <w:sz w:val="20"/>
            <w:rtl/>
          </w:rPr>
          <w:t>ק</w:t>
        </w:r>
        <w:r w:rsidRPr="00F76672">
          <w:rPr>
            <w:rStyle w:val="Hyperlink"/>
            <w:rFonts w:hint="cs"/>
            <w:sz w:val="20"/>
            <w:rtl/>
          </w:rPr>
          <w:t>"ת תשמ"ה:</w:t>
        </w:r>
        <w:r w:rsidRPr="00F76672">
          <w:rPr>
            <w:rStyle w:val="Hyperlink"/>
            <w:rFonts w:hint="cs"/>
            <w:sz w:val="20"/>
            <w:rtl/>
          </w:rPr>
          <w:t xml:space="preserve"> </w:t>
        </w:r>
        <w:r w:rsidRPr="00F76672">
          <w:rPr>
            <w:rStyle w:val="Hyperlink"/>
            <w:rFonts w:hint="cs"/>
            <w:sz w:val="20"/>
            <w:rtl/>
          </w:rPr>
          <w:t>מס' 4738</w:t>
        </w:r>
      </w:hyperlink>
      <w:r w:rsidRPr="00F76672">
        <w:rPr>
          <w:rFonts w:hint="cs"/>
          <w:sz w:val="20"/>
          <w:rtl/>
        </w:rPr>
        <w:t xml:space="preserve"> מיום 14.12.1984 עמ' 40</w:t>
      </w:r>
      <w:r w:rsidRPr="00F76672">
        <w:rPr>
          <w:sz w:val="20"/>
          <w:rtl/>
        </w:rPr>
        <w:t>1</w:t>
      </w:r>
      <w:r w:rsidRPr="00F76672">
        <w:rPr>
          <w:rFonts w:hint="cs"/>
          <w:sz w:val="20"/>
          <w:rtl/>
        </w:rPr>
        <w:t xml:space="preserve"> </w:t>
      </w:r>
      <w:r w:rsidRPr="00F76672">
        <w:rPr>
          <w:sz w:val="20"/>
          <w:rtl/>
        </w:rPr>
        <w:t>–</w:t>
      </w:r>
      <w:r w:rsidRPr="00F76672">
        <w:rPr>
          <w:rFonts w:hint="cs"/>
          <w:sz w:val="20"/>
          <w:rtl/>
        </w:rPr>
        <w:t xml:space="preserve"> תק' תשמ"ה-1984</w:t>
      </w:r>
      <w:r w:rsidRPr="00F76672">
        <w:rPr>
          <w:sz w:val="20"/>
          <w:rtl/>
        </w:rPr>
        <w:t>.</w:t>
      </w:r>
      <w:r w:rsidRPr="00F76672">
        <w:rPr>
          <w:rFonts w:hint="cs"/>
          <w:sz w:val="20"/>
          <w:rtl/>
        </w:rPr>
        <w:t xml:space="preserve"> </w:t>
      </w:r>
      <w:hyperlink r:id="rId8" w:history="1">
        <w:r w:rsidRPr="00F76672">
          <w:rPr>
            <w:rStyle w:val="Hyperlink"/>
            <w:rFonts w:hint="cs"/>
            <w:sz w:val="20"/>
            <w:rtl/>
          </w:rPr>
          <w:t>מס' 4761</w:t>
        </w:r>
      </w:hyperlink>
      <w:r w:rsidRPr="00F76672">
        <w:rPr>
          <w:rFonts w:hint="cs"/>
          <w:sz w:val="20"/>
          <w:rtl/>
        </w:rPr>
        <w:t xml:space="preserve"> מיום 12.2.1985 עמ' 692 </w:t>
      </w:r>
      <w:r w:rsidRPr="00F76672">
        <w:rPr>
          <w:sz w:val="20"/>
          <w:rtl/>
        </w:rPr>
        <w:t>–</w:t>
      </w:r>
      <w:r w:rsidRPr="00F76672">
        <w:rPr>
          <w:rFonts w:hint="cs"/>
          <w:sz w:val="20"/>
          <w:rtl/>
        </w:rPr>
        <w:t xml:space="preserve"> הודעה תשמ"ה-1985 בסעיף 1(מט) להודעות אגרות חקלאיות, תשמ"ה-1985; תחילתה ביום 5.2.1985. </w:t>
      </w:r>
      <w:hyperlink r:id="rId9" w:history="1">
        <w:r w:rsidRPr="00F76672">
          <w:rPr>
            <w:rStyle w:val="Hyperlink"/>
            <w:rFonts w:hint="cs"/>
            <w:sz w:val="20"/>
            <w:rtl/>
          </w:rPr>
          <w:t>מס'</w:t>
        </w:r>
        <w:r w:rsidRPr="00F76672">
          <w:rPr>
            <w:rStyle w:val="Hyperlink"/>
            <w:rFonts w:hint="cs"/>
            <w:sz w:val="20"/>
            <w:rtl/>
          </w:rPr>
          <w:t xml:space="preserve"> 4798</w:t>
        </w:r>
      </w:hyperlink>
      <w:r w:rsidRPr="00F76672">
        <w:rPr>
          <w:rFonts w:hint="cs"/>
          <w:sz w:val="20"/>
          <w:rtl/>
        </w:rPr>
        <w:t xml:space="preserve"> מיום 29.4.1985 עמ' 1201 </w:t>
      </w:r>
      <w:r w:rsidRPr="00F76672">
        <w:rPr>
          <w:sz w:val="20"/>
          <w:rtl/>
        </w:rPr>
        <w:t>–</w:t>
      </w:r>
      <w:r w:rsidRPr="00F76672">
        <w:rPr>
          <w:rFonts w:hint="cs"/>
          <w:sz w:val="20"/>
          <w:rtl/>
        </w:rPr>
        <w:t xml:space="preserve"> הודעה (מס' 2) תשמ"ה-1985 בסעיף 1(מט) להודעות אגרות חקלאיות (מס' 2), תשמ"ה-1985; תחילתה ביום 1.4.1985. </w:t>
      </w:r>
      <w:hyperlink r:id="rId10" w:history="1">
        <w:r w:rsidRPr="00F76672">
          <w:rPr>
            <w:rStyle w:val="Hyperlink"/>
            <w:rFonts w:hint="cs"/>
            <w:sz w:val="20"/>
            <w:rtl/>
          </w:rPr>
          <w:t>מס' 484</w:t>
        </w:r>
        <w:r w:rsidRPr="00F76672">
          <w:rPr>
            <w:rStyle w:val="Hyperlink"/>
            <w:rFonts w:hint="cs"/>
            <w:sz w:val="20"/>
            <w:rtl/>
          </w:rPr>
          <w:t>1</w:t>
        </w:r>
      </w:hyperlink>
      <w:r w:rsidRPr="00F76672">
        <w:rPr>
          <w:rFonts w:hint="cs"/>
          <w:sz w:val="20"/>
          <w:rtl/>
        </w:rPr>
        <w:t xml:space="preserve"> מיום 16.7.1985 עמ' 1760 </w:t>
      </w:r>
      <w:r w:rsidRPr="00F76672">
        <w:rPr>
          <w:sz w:val="20"/>
          <w:rtl/>
        </w:rPr>
        <w:t>–</w:t>
      </w:r>
      <w:r w:rsidRPr="00F76672">
        <w:rPr>
          <w:rFonts w:hint="cs"/>
          <w:sz w:val="20"/>
          <w:rtl/>
        </w:rPr>
        <w:t xml:space="preserve"> הודעה (מס' 3) תשמ"ה-1985 בסעיף 1(מט) להודעות אגרות חקלאיות (מס' 3), תשמ"ה-1985; תחילתה ביום 1.7.1985.</w:t>
      </w:r>
    </w:p>
    <w:p w:rsidR="00326ECF" w:rsidRPr="004E1607" w:rsidRDefault="00326ECF" w:rsidP="004E160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Pr="004E1607">
          <w:rPr>
            <w:rStyle w:val="Hyperlink"/>
            <w:sz w:val="20"/>
            <w:rtl/>
          </w:rPr>
          <w:t>ק"</w:t>
        </w:r>
        <w:r w:rsidRPr="004E1607">
          <w:rPr>
            <w:rStyle w:val="Hyperlink"/>
            <w:rFonts w:hint="cs"/>
            <w:sz w:val="20"/>
            <w:rtl/>
          </w:rPr>
          <w:t xml:space="preserve">ת תשמ"ו: </w:t>
        </w:r>
        <w:r w:rsidRPr="004E1607">
          <w:rPr>
            <w:rStyle w:val="Hyperlink"/>
            <w:rFonts w:hint="cs"/>
            <w:sz w:val="20"/>
            <w:rtl/>
          </w:rPr>
          <w:t>מ</w:t>
        </w:r>
        <w:r w:rsidRPr="004E1607">
          <w:rPr>
            <w:rStyle w:val="Hyperlink"/>
            <w:rFonts w:hint="cs"/>
            <w:sz w:val="20"/>
            <w:rtl/>
          </w:rPr>
          <w:t>ס</w:t>
        </w:r>
        <w:r w:rsidRPr="004E1607">
          <w:rPr>
            <w:rStyle w:val="Hyperlink"/>
            <w:rFonts w:hint="cs"/>
            <w:sz w:val="20"/>
            <w:rtl/>
          </w:rPr>
          <w:t>' 4864</w:t>
        </w:r>
      </w:hyperlink>
      <w:r w:rsidRPr="004E1607">
        <w:rPr>
          <w:rFonts w:hint="cs"/>
          <w:sz w:val="20"/>
          <w:rtl/>
        </w:rPr>
        <w:t xml:space="preserve"> מיום 16.10.1985 עמ' 80 </w:t>
      </w:r>
      <w:r w:rsidRPr="004E1607">
        <w:rPr>
          <w:sz w:val="20"/>
          <w:rtl/>
        </w:rPr>
        <w:t>–</w:t>
      </w:r>
      <w:r w:rsidRPr="004E1607">
        <w:rPr>
          <w:rFonts w:hint="cs"/>
          <w:sz w:val="20"/>
          <w:rtl/>
        </w:rPr>
        <w:t xml:space="preserve"> הודעה תשמ"ו-1985 בסעיף 1(מט) להודעות אגרות חקלאיות, תשמ"ו-1985; תחילתה ביום 1.10.1985. </w:t>
      </w:r>
      <w:hyperlink r:id="rId12" w:history="1">
        <w:r w:rsidRPr="004E1607">
          <w:rPr>
            <w:rStyle w:val="Hyperlink"/>
            <w:rFonts w:hint="cs"/>
            <w:sz w:val="20"/>
            <w:rtl/>
          </w:rPr>
          <w:t>מס' 49</w:t>
        </w:r>
        <w:r w:rsidRPr="004E1607">
          <w:rPr>
            <w:rStyle w:val="Hyperlink"/>
            <w:rFonts w:hint="cs"/>
            <w:sz w:val="20"/>
            <w:rtl/>
          </w:rPr>
          <w:t>7</w:t>
        </w:r>
        <w:r w:rsidRPr="004E1607">
          <w:rPr>
            <w:rStyle w:val="Hyperlink"/>
            <w:rFonts w:hint="cs"/>
            <w:sz w:val="20"/>
            <w:rtl/>
          </w:rPr>
          <w:t>4</w:t>
        </w:r>
      </w:hyperlink>
      <w:r w:rsidRPr="004E1607">
        <w:rPr>
          <w:rFonts w:hint="cs"/>
          <w:sz w:val="20"/>
          <w:rtl/>
        </w:rPr>
        <w:t xml:space="preserve"> מיום 1.10.1986 עמ' 1532 </w:t>
      </w:r>
      <w:r w:rsidRPr="004E1607">
        <w:rPr>
          <w:sz w:val="20"/>
          <w:rtl/>
        </w:rPr>
        <w:t>–</w:t>
      </w:r>
      <w:r w:rsidRPr="004E1607">
        <w:rPr>
          <w:rFonts w:hint="cs"/>
          <w:sz w:val="20"/>
          <w:rtl/>
        </w:rPr>
        <w:t xml:space="preserve"> הודעה (מס' 2) תשמ"ו-1986 בסעיף 1(מח) להודעות אגרות חקלאיות (מס' 2), תשמ"ו-1986; תחילתה ביום 1.10.1986.</w:t>
      </w:r>
    </w:p>
    <w:p w:rsidR="00326ECF" w:rsidRPr="00ED57FB" w:rsidRDefault="00326ECF" w:rsidP="00D50E3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Pr="00D50E32">
          <w:rPr>
            <w:rStyle w:val="Hyperlink"/>
            <w:sz w:val="20"/>
            <w:rtl/>
          </w:rPr>
          <w:t>ק</w:t>
        </w:r>
        <w:r w:rsidRPr="00D50E32">
          <w:rPr>
            <w:rStyle w:val="Hyperlink"/>
            <w:rFonts w:hint="cs"/>
            <w:sz w:val="20"/>
            <w:rtl/>
          </w:rPr>
          <w:t>"ת ת</w:t>
        </w:r>
        <w:r w:rsidRPr="00D50E32">
          <w:rPr>
            <w:rStyle w:val="Hyperlink"/>
            <w:rFonts w:hint="cs"/>
            <w:sz w:val="20"/>
            <w:rtl/>
          </w:rPr>
          <w:t>ש</w:t>
        </w:r>
        <w:r w:rsidRPr="00D50E32">
          <w:rPr>
            <w:rStyle w:val="Hyperlink"/>
            <w:rFonts w:hint="cs"/>
            <w:sz w:val="20"/>
            <w:rtl/>
          </w:rPr>
          <w:t>מ"ז: מס' 4978</w:t>
        </w:r>
      </w:hyperlink>
      <w:r w:rsidRPr="00D50E32">
        <w:rPr>
          <w:rFonts w:hint="cs"/>
          <w:sz w:val="20"/>
          <w:rtl/>
        </w:rPr>
        <w:t xml:space="preserve"> מיום 31.10.1986 עמ' 84 </w:t>
      </w:r>
      <w:r w:rsidRPr="00D50E32">
        <w:rPr>
          <w:sz w:val="20"/>
          <w:rtl/>
        </w:rPr>
        <w:t>–</w:t>
      </w:r>
      <w:r w:rsidRPr="00D50E32">
        <w:rPr>
          <w:rFonts w:hint="cs"/>
          <w:sz w:val="20"/>
          <w:rtl/>
        </w:rPr>
        <w:t xml:space="preserve"> תק' תשמ"ז-1986. </w:t>
      </w:r>
      <w:hyperlink r:id="rId14" w:history="1">
        <w:r w:rsidRPr="00D50E32">
          <w:rPr>
            <w:rStyle w:val="Hyperlink"/>
            <w:rFonts w:hint="cs"/>
            <w:sz w:val="20"/>
            <w:rtl/>
          </w:rPr>
          <w:t>מס</w:t>
        </w:r>
        <w:r w:rsidRPr="00D50E32">
          <w:rPr>
            <w:rStyle w:val="Hyperlink"/>
            <w:rFonts w:hint="cs"/>
            <w:sz w:val="20"/>
            <w:rtl/>
          </w:rPr>
          <w:t>'</w:t>
        </w:r>
        <w:r w:rsidRPr="00D50E32">
          <w:rPr>
            <w:rStyle w:val="Hyperlink"/>
            <w:rFonts w:hint="cs"/>
            <w:sz w:val="20"/>
            <w:rtl/>
          </w:rPr>
          <w:t xml:space="preserve"> 4994</w:t>
        </w:r>
      </w:hyperlink>
      <w:r w:rsidRPr="00D50E32">
        <w:rPr>
          <w:rFonts w:hint="cs"/>
          <w:sz w:val="20"/>
          <w:rtl/>
        </w:rPr>
        <w:t xml:space="preserve"> מיום 31.12.1986 עמ' 283 </w:t>
      </w:r>
      <w:r w:rsidRPr="00D50E32">
        <w:rPr>
          <w:sz w:val="20"/>
          <w:rtl/>
        </w:rPr>
        <w:t>–</w:t>
      </w:r>
      <w:r w:rsidRPr="00D50E32">
        <w:rPr>
          <w:rFonts w:hint="cs"/>
          <w:sz w:val="20"/>
          <w:rtl/>
        </w:rPr>
        <w:t xml:space="preserve"> הודעה תשמ"ז-1986 בסעיף 1(מח) להודעות אגרות חקלאיות, תשמ"ז-1986; תחילתה ביום 1.1.1987. </w:t>
      </w:r>
      <w:hyperlink r:id="rId15" w:history="1">
        <w:r w:rsidRPr="00D50E32">
          <w:rPr>
            <w:rStyle w:val="Hyperlink"/>
            <w:rFonts w:hint="cs"/>
            <w:sz w:val="20"/>
            <w:rtl/>
          </w:rPr>
          <w:t>מס</w:t>
        </w:r>
        <w:r w:rsidRPr="00D50E32">
          <w:rPr>
            <w:rStyle w:val="Hyperlink"/>
            <w:rFonts w:hint="cs"/>
            <w:sz w:val="20"/>
            <w:rtl/>
          </w:rPr>
          <w:t>' 5019</w:t>
        </w:r>
      </w:hyperlink>
      <w:r w:rsidRPr="00D50E32">
        <w:rPr>
          <w:rFonts w:hint="cs"/>
          <w:sz w:val="20"/>
          <w:rtl/>
        </w:rPr>
        <w:t xml:space="preserve"> מיום 31.3.1987 עמ' 711 </w:t>
      </w:r>
      <w:r w:rsidRPr="00D50E32">
        <w:rPr>
          <w:sz w:val="20"/>
          <w:rtl/>
        </w:rPr>
        <w:t>–</w:t>
      </w:r>
      <w:r w:rsidRPr="00D50E32">
        <w:rPr>
          <w:rFonts w:hint="cs"/>
          <w:sz w:val="20"/>
          <w:rtl/>
        </w:rPr>
        <w:t xml:space="preserve"> הודעה (מס' 2) תשמ"ז-1987 בסעיף 1(מח) להודעות אגרות חקלאיות (מס' 2), תשמ"ז-1987; תחילתה ביום 1.4.1987. </w:t>
      </w:r>
      <w:hyperlink r:id="rId16" w:history="1">
        <w:r w:rsidRPr="00D50E32">
          <w:rPr>
            <w:rStyle w:val="Hyperlink"/>
            <w:rFonts w:hint="cs"/>
            <w:sz w:val="20"/>
            <w:rtl/>
          </w:rPr>
          <w:t>מ</w:t>
        </w:r>
        <w:r w:rsidRPr="00D50E32">
          <w:rPr>
            <w:rStyle w:val="Hyperlink"/>
            <w:rFonts w:hint="cs"/>
            <w:sz w:val="20"/>
            <w:rtl/>
          </w:rPr>
          <w:t>ס</w:t>
        </w:r>
        <w:r w:rsidRPr="00D50E32">
          <w:rPr>
            <w:rStyle w:val="Hyperlink"/>
            <w:rFonts w:hint="cs"/>
            <w:sz w:val="20"/>
            <w:rtl/>
          </w:rPr>
          <w:t>' 504</w:t>
        </w:r>
        <w:r w:rsidRPr="00D50E32">
          <w:rPr>
            <w:rStyle w:val="Hyperlink"/>
            <w:rFonts w:hint="cs"/>
            <w:sz w:val="20"/>
            <w:rtl/>
          </w:rPr>
          <w:t>3</w:t>
        </w:r>
      </w:hyperlink>
      <w:r w:rsidRPr="00D50E32">
        <w:rPr>
          <w:rFonts w:hint="cs"/>
          <w:sz w:val="20"/>
          <w:rtl/>
        </w:rPr>
        <w:t xml:space="preserve"> מיום 23.7.1987 עמ' 1143 </w:t>
      </w:r>
      <w:r w:rsidRPr="00D50E32">
        <w:rPr>
          <w:sz w:val="20"/>
          <w:rtl/>
        </w:rPr>
        <w:t>–</w:t>
      </w:r>
      <w:r w:rsidRPr="00D50E32">
        <w:rPr>
          <w:rFonts w:hint="cs"/>
          <w:sz w:val="20"/>
          <w:rtl/>
        </w:rPr>
        <w:t xml:space="preserve"> הודעה (מס' 3) תשמ"ז-1987 בסעיף 1(מח) להודעות אגרות חקלאיות (מס' 3), תשמ"ז-1987; תחילתה ביום 1.7.1987.</w:t>
      </w:r>
    </w:p>
    <w:p w:rsidR="00326ECF" w:rsidRPr="00074948" w:rsidRDefault="00326ECF" w:rsidP="0007494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sidRPr="00074948">
          <w:rPr>
            <w:rStyle w:val="Hyperlink"/>
            <w:sz w:val="20"/>
            <w:rtl/>
          </w:rPr>
          <w:t>ק</w:t>
        </w:r>
        <w:r w:rsidRPr="00074948">
          <w:rPr>
            <w:rStyle w:val="Hyperlink"/>
            <w:sz w:val="20"/>
            <w:rtl/>
          </w:rPr>
          <w:t>"</w:t>
        </w:r>
        <w:r w:rsidRPr="00074948">
          <w:rPr>
            <w:rStyle w:val="Hyperlink"/>
            <w:rFonts w:hint="cs"/>
            <w:sz w:val="20"/>
            <w:rtl/>
          </w:rPr>
          <w:t>ת תשמ"ח: מס' 5083</w:t>
        </w:r>
      </w:hyperlink>
      <w:r w:rsidRPr="00074948">
        <w:rPr>
          <w:rFonts w:hint="cs"/>
          <w:sz w:val="20"/>
          <w:rtl/>
        </w:rPr>
        <w:t xml:space="preserve"> מיום 4.2.1988 עמ' 463 </w:t>
      </w:r>
      <w:r w:rsidRPr="00074948">
        <w:rPr>
          <w:sz w:val="20"/>
          <w:rtl/>
        </w:rPr>
        <w:t>–</w:t>
      </w:r>
      <w:r w:rsidRPr="00074948">
        <w:rPr>
          <w:rFonts w:hint="cs"/>
          <w:sz w:val="20"/>
          <w:rtl/>
        </w:rPr>
        <w:t xml:space="preserve"> הודעה תשמ"ח-1988 בסעיף 1(מח) להודעות אגרות חקלאיות, תשמ"ח-1988; תחילתה ביום 1.1.1988. </w:t>
      </w:r>
      <w:hyperlink r:id="rId18" w:history="1">
        <w:r w:rsidRPr="00074948">
          <w:rPr>
            <w:rStyle w:val="Hyperlink"/>
            <w:rFonts w:hint="cs"/>
            <w:sz w:val="20"/>
            <w:rtl/>
          </w:rPr>
          <w:t xml:space="preserve">מס' </w:t>
        </w:r>
        <w:r w:rsidRPr="00074948">
          <w:rPr>
            <w:rStyle w:val="Hyperlink"/>
            <w:rFonts w:hint="cs"/>
            <w:sz w:val="20"/>
            <w:rtl/>
          </w:rPr>
          <w:t>5127</w:t>
        </w:r>
      </w:hyperlink>
      <w:r w:rsidRPr="00074948">
        <w:rPr>
          <w:rFonts w:hint="cs"/>
          <w:sz w:val="20"/>
          <w:rtl/>
        </w:rPr>
        <w:t xml:space="preserve"> מיום 15.8.1988 עמ' 1056 </w:t>
      </w:r>
      <w:r w:rsidRPr="00074948">
        <w:rPr>
          <w:sz w:val="20"/>
          <w:rtl/>
        </w:rPr>
        <w:t>–</w:t>
      </w:r>
      <w:r w:rsidRPr="00074948">
        <w:rPr>
          <w:rFonts w:hint="cs"/>
          <w:sz w:val="20"/>
          <w:rtl/>
        </w:rPr>
        <w:t xml:space="preserve"> הודעה (מס' 2) תשמ"ח-1988 בסעיף 1(מז) להודעות אגרות חקלאיות (מס' 2), תשמ"ח-1988; תחילתה ביום 1.7.1988.</w:t>
      </w:r>
    </w:p>
    <w:p w:rsidR="00326ECF" w:rsidRPr="005976D3" w:rsidRDefault="00326ECF" w:rsidP="005976D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sidRPr="005976D3">
          <w:rPr>
            <w:rStyle w:val="Hyperlink"/>
            <w:sz w:val="20"/>
            <w:rtl/>
          </w:rPr>
          <w:t>ק"</w:t>
        </w:r>
        <w:r w:rsidRPr="005976D3">
          <w:rPr>
            <w:rStyle w:val="Hyperlink"/>
            <w:rFonts w:hint="cs"/>
            <w:sz w:val="20"/>
            <w:rtl/>
          </w:rPr>
          <w:t>ת</w:t>
        </w:r>
        <w:r w:rsidRPr="005976D3">
          <w:rPr>
            <w:rStyle w:val="Hyperlink"/>
            <w:rFonts w:hint="cs"/>
            <w:sz w:val="20"/>
            <w:rtl/>
          </w:rPr>
          <w:t xml:space="preserve"> תשמ"ט: מס' 5161</w:t>
        </w:r>
      </w:hyperlink>
      <w:r w:rsidRPr="005976D3">
        <w:rPr>
          <w:rFonts w:hint="cs"/>
          <w:sz w:val="20"/>
          <w:rtl/>
        </w:rPr>
        <w:t xml:space="preserve"> מיום 25.1.1989 עמ' 415 </w:t>
      </w:r>
      <w:r w:rsidRPr="005976D3">
        <w:rPr>
          <w:sz w:val="20"/>
          <w:rtl/>
        </w:rPr>
        <w:t>–</w:t>
      </w:r>
      <w:r w:rsidRPr="005976D3">
        <w:rPr>
          <w:rFonts w:hint="cs"/>
          <w:sz w:val="20"/>
          <w:rtl/>
        </w:rPr>
        <w:t xml:space="preserve"> הודעה תשמ"ט-1989 בסעיף 1(מח) להודעות אגרות חקלאיות, תשמ"ט-1989; תחילתה ביום 1.1.1989. </w:t>
      </w:r>
      <w:hyperlink r:id="rId20" w:history="1">
        <w:r w:rsidRPr="005976D3">
          <w:rPr>
            <w:rStyle w:val="Hyperlink"/>
            <w:rFonts w:hint="cs"/>
            <w:sz w:val="20"/>
            <w:rtl/>
          </w:rPr>
          <w:t>מס' 518</w:t>
        </w:r>
        <w:r w:rsidRPr="005976D3">
          <w:rPr>
            <w:rStyle w:val="Hyperlink"/>
            <w:rFonts w:hint="cs"/>
            <w:sz w:val="20"/>
            <w:rtl/>
          </w:rPr>
          <w:t>8</w:t>
        </w:r>
      </w:hyperlink>
      <w:r w:rsidRPr="005976D3">
        <w:rPr>
          <w:rFonts w:hint="cs"/>
          <w:sz w:val="20"/>
          <w:rtl/>
        </w:rPr>
        <w:t xml:space="preserve"> מיום 8.6.1989 עמ' 878 </w:t>
      </w:r>
      <w:r w:rsidRPr="005976D3">
        <w:rPr>
          <w:sz w:val="20"/>
          <w:rtl/>
        </w:rPr>
        <w:t>–</w:t>
      </w:r>
      <w:r w:rsidRPr="005976D3">
        <w:rPr>
          <w:rFonts w:hint="cs"/>
          <w:sz w:val="20"/>
          <w:rtl/>
        </w:rPr>
        <w:t xml:space="preserve"> הודעה (מס' 2) תשמ"ט-1989 בסעיף 1(מח) להודעות אגרות חקלאיות (מס' 2), תשמ"ט-1989; תחילתה ביום 1.4.1989.</w:t>
      </w:r>
    </w:p>
    <w:p w:rsidR="00326ECF" w:rsidRPr="00276D84" w:rsidRDefault="00326ECF" w:rsidP="00276D8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sidRPr="00276D84">
          <w:rPr>
            <w:rStyle w:val="Hyperlink"/>
            <w:rFonts w:hint="cs"/>
            <w:sz w:val="20"/>
            <w:rtl/>
          </w:rPr>
          <w:t>ק"ת תש"ן: מ</w:t>
        </w:r>
        <w:r w:rsidRPr="00276D84">
          <w:rPr>
            <w:rStyle w:val="Hyperlink"/>
            <w:rFonts w:hint="cs"/>
            <w:sz w:val="20"/>
            <w:rtl/>
          </w:rPr>
          <w:t>ס</w:t>
        </w:r>
        <w:r w:rsidRPr="00276D84">
          <w:rPr>
            <w:rStyle w:val="Hyperlink"/>
            <w:rFonts w:hint="cs"/>
            <w:sz w:val="20"/>
            <w:rtl/>
          </w:rPr>
          <w:t>' 5244</w:t>
        </w:r>
      </w:hyperlink>
      <w:r w:rsidRPr="00276D84">
        <w:rPr>
          <w:rFonts w:hint="cs"/>
          <w:sz w:val="20"/>
          <w:rtl/>
        </w:rPr>
        <w:t xml:space="preserve"> מיום 25.1.1990 עמ' 319 </w:t>
      </w:r>
      <w:r w:rsidRPr="00276D84">
        <w:rPr>
          <w:sz w:val="20"/>
          <w:rtl/>
        </w:rPr>
        <w:t>–</w:t>
      </w:r>
      <w:r w:rsidRPr="00276D84">
        <w:rPr>
          <w:rFonts w:hint="cs"/>
          <w:sz w:val="20"/>
          <w:rtl/>
        </w:rPr>
        <w:t xml:space="preserve"> הודעה תש"ן-1990 בסעיף 1(מח) להודעות אגרות חקלאיות, תש"ן-1990; תחילתה ביום 1.10.1989. </w:t>
      </w:r>
      <w:hyperlink r:id="rId22" w:history="1">
        <w:r w:rsidRPr="00276D84">
          <w:rPr>
            <w:rStyle w:val="Hyperlink"/>
            <w:rFonts w:hint="cs"/>
            <w:sz w:val="20"/>
            <w:rtl/>
          </w:rPr>
          <w:t>מס' 525</w:t>
        </w:r>
        <w:r w:rsidRPr="00276D84">
          <w:rPr>
            <w:rStyle w:val="Hyperlink"/>
            <w:rFonts w:hint="cs"/>
            <w:sz w:val="20"/>
            <w:rtl/>
          </w:rPr>
          <w:t>9</w:t>
        </w:r>
      </w:hyperlink>
      <w:r w:rsidRPr="00276D84">
        <w:rPr>
          <w:rFonts w:hint="cs"/>
          <w:sz w:val="20"/>
          <w:rtl/>
        </w:rPr>
        <w:t xml:space="preserve"> מיום 29.3.1990 עמ' 526 </w:t>
      </w:r>
      <w:r w:rsidRPr="00276D84">
        <w:rPr>
          <w:sz w:val="20"/>
          <w:rtl/>
        </w:rPr>
        <w:t>–</w:t>
      </w:r>
      <w:r w:rsidRPr="00276D84">
        <w:rPr>
          <w:rFonts w:hint="cs"/>
          <w:sz w:val="20"/>
          <w:rtl/>
        </w:rPr>
        <w:t xml:space="preserve"> הודעה (מס' 2) תש"ן-1990 בסעיף 1(מח) להודעות אגרות חקלאיות (מס' 2), תש"ן-1990; תחילתה ביום 1.4.1990.</w:t>
      </w:r>
    </w:p>
    <w:p w:rsidR="00326ECF" w:rsidRPr="007F1C7B" w:rsidRDefault="00326ECF" w:rsidP="007F1C7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sidRPr="007F1C7B">
          <w:rPr>
            <w:rStyle w:val="Hyperlink"/>
            <w:sz w:val="20"/>
            <w:rtl/>
          </w:rPr>
          <w:t>ק"</w:t>
        </w:r>
        <w:r w:rsidRPr="007F1C7B">
          <w:rPr>
            <w:rStyle w:val="Hyperlink"/>
            <w:rFonts w:hint="cs"/>
            <w:sz w:val="20"/>
            <w:rtl/>
          </w:rPr>
          <w:t>ת תשנ"א: מ</w:t>
        </w:r>
        <w:r w:rsidRPr="007F1C7B">
          <w:rPr>
            <w:rStyle w:val="Hyperlink"/>
            <w:rFonts w:hint="cs"/>
            <w:sz w:val="20"/>
            <w:rtl/>
          </w:rPr>
          <w:t>ס</w:t>
        </w:r>
        <w:r w:rsidRPr="007F1C7B">
          <w:rPr>
            <w:rStyle w:val="Hyperlink"/>
            <w:rFonts w:hint="cs"/>
            <w:sz w:val="20"/>
            <w:rtl/>
          </w:rPr>
          <w:t>' 5299</w:t>
        </w:r>
      </w:hyperlink>
      <w:r w:rsidRPr="007F1C7B">
        <w:rPr>
          <w:rFonts w:hint="cs"/>
          <w:sz w:val="20"/>
          <w:rtl/>
        </w:rPr>
        <w:t xml:space="preserve"> מיום 18.10.1990 עמ' 49 </w:t>
      </w:r>
      <w:r w:rsidRPr="007F1C7B">
        <w:rPr>
          <w:sz w:val="20"/>
          <w:rtl/>
        </w:rPr>
        <w:t>–</w:t>
      </w:r>
      <w:r w:rsidRPr="007F1C7B">
        <w:rPr>
          <w:rFonts w:hint="cs"/>
          <w:sz w:val="20"/>
          <w:rtl/>
        </w:rPr>
        <w:t xml:space="preserve"> הודעה תשנ"א-1990 בסעיף 1(מח) להודעות אגרות חקלאיות, תשנ"א-1990; תחילתה ביום 1.10.1990. </w:t>
      </w:r>
      <w:hyperlink r:id="rId24" w:history="1">
        <w:r w:rsidRPr="007F1C7B">
          <w:rPr>
            <w:rStyle w:val="Hyperlink"/>
            <w:rFonts w:hint="cs"/>
            <w:sz w:val="20"/>
            <w:rtl/>
          </w:rPr>
          <w:t>מס' 532</w:t>
        </w:r>
        <w:r w:rsidRPr="007F1C7B">
          <w:rPr>
            <w:rStyle w:val="Hyperlink"/>
            <w:rFonts w:hint="cs"/>
            <w:sz w:val="20"/>
            <w:rtl/>
          </w:rPr>
          <w:t>2</w:t>
        </w:r>
      </w:hyperlink>
      <w:r w:rsidRPr="007F1C7B">
        <w:rPr>
          <w:rFonts w:hint="cs"/>
          <w:sz w:val="20"/>
          <w:rtl/>
        </w:rPr>
        <w:t xml:space="preserve"> מיום 17.1.1991 עמ' 432 </w:t>
      </w:r>
      <w:r w:rsidRPr="007F1C7B">
        <w:rPr>
          <w:sz w:val="20"/>
          <w:rtl/>
        </w:rPr>
        <w:t>–</w:t>
      </w:r>
      <w:r w:rsidRPr="007F1C7B">
        <w:rPr>
          <w:rFonts w:hint="cs"/>
          <w:sz w:val="20"/>
          <w:rtl/>
        </w:rPr>
        <w:t xml:space="preserve"> הודעה (מס' 2) תשנ"א-1991 בסעיף 1(מח) להודעות אגרות חקלאיות (מס' 2), תשנ"א-1991; תחילתה ביום 1.1.1991. </w:t>
      </w:r>
      <w:r w:rsidRPr="007F1C7B">
        <w:rPr>
          <w:sz w:val="20"/>
          <w:rtl/>
        </w:rPr>
        <w:fldChar w:fldCharType="begin"/>
      </w:r>
      <w:r w:rsidRPr="007F1C7B">
        <w:rPr>
          <w:sz w:val="20"/>
          <w:rtl/>
        </w:rPr>
        <w:instrText xml:space="preserve"> </w:instrText>
      </w:r>
      <w:r w:rsidRPr="007F1C7B">
        <w:rPr>
          <w:sz w:val="20"/>
        </w:rPr>
        <w:instrText>HYPERLINK</w:instrText>
      </w:r>
      <w:r w:rsidRPr="007F1C7B">
        <w:rPr>
          <w:sz w:val="20"/>
          <w:rtl/>
        </w:rPr>
        <w:instrText xml:space="preserve"> "</w:instrText>
      </w:r>
      <w:r w:rsidRPr="007F1C7B">
        <w:rPr>
          <w:sz w:val="20"/>
        </w:rPr>
        <w:instrText>http://www.nevo.co.il/Law_word/law06/TAK-5364.pdf</w:instrText>
      </w:r>
      <w:r w:rsidRPr="007F1C7B">
        <w:rPr>
          <w:sz w:val="20"/>
          <w:rtl/>
        </w:rPr>
        <w:instrText xml:space="preserve">" </w:instrText>
      </w:r>
      <w:r w:rsidRPr="007F1C7B">
        <w:rPr>
          <w:sz w:val="20"/>
        </w:rPr>
      </w:r>
      <w:r w:rsidRPr="007F1C7B">
        <w:rPr>
          <w:sz w:val="20"/>
          <w:rtl/>
        </w:rPr>
        <w:fldChar w:fldCharType="separate"/>
      </w:r>
      <w:r w:rsidRPr="007F1C7B">
        <w:rPr>
          <w:rStyle w:val="Hyperlink"/>
          <w:rFonts w:hint="cs"/>
          <w:sz w:val="20"/>
          <w:rtl/>
        </w:rPr>
        <w:t>מס' 5364</w:t>
      </w:r>
      <w:r w:rsidRPr="007F1C7B">
        <w:rPr>
          <w:sz w:val="20"/>
          <w:rtl/>
        </w:rPr>
        <w:fldChar w:fldCharType="end"/>
      </w:r>
      <w:r w:rsidRPr="007F1C7B">
        <w:rPr>
          <w:rFonts w:hint="cs"/>
          <w:sz w:val="20"/>
          <w:rtl/>
        </w:rPr>
        <w:t xml:space="preserve"> מיום 18.6.1991 עמ' 954 </w:t>
      </w:r>
      <w:r w:rsidRPr="007F1C7B">
        <w:rPr>
          <w:sz w:val="20"/>
          <w:rtl/>
        </w:rPr>
        <w:t>–</w:t>
      </w:r>
      <w:r w:rsidRPr="007F1C7B">
        <w:rPr>
          <w:rFonts w:hint="cs"/>
          <w:sz w:val="20"/>
          <w:rtl/>
        </w:rPr>
        <w:t xml:space="preserve"> הודעה (מס' 3) תשנ"א-1991 בסעיף 1(מח) להודעות אגרות חקלאיות (מס' 3), תשנ"א-1991; תחילתה ביום 1.7.1991.</w:t>
      </w:r>
    </w:p>
    <w:p w:rsidR="00326ECF" w:rsidRDefault="00326ECF" w:rsidP="00FB5E2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5" w:history="1">
        <w:r w:rsidRPr="00FB5E2F">
          <w:rPr>
            <w:rStyle w:val="Hyperlink"/>
            <w:sz w:val="20"/>
            <w:rtl/>
          </w:rPr>
          <w:t>ק"</w:t>
        </w:r>
        <w:r w:rsidRPr="00FB5E2F">
          <w:rPr>
            <w:rStyle w:val="Hyperlink"/>
            <w:rFonts w:hint="cs"/>
            <w:sz w:val="20"/>
            <w:rtl/>
          </w:rPr>
          <w:t>ת</w:t>
        </w:r>
        <w:r w:rsidRPr="00FB5E2F">
          <w:rPr>
            <w:rStyle w:val="Hyperlink"/>
            <w:rFonts w:hint="cs"/>
            <w:sz w:val="20"/>
            <w:rtl/>
          </w:rPr>
          <w:t xml:space="preserve"> תשנ"ב: מס' 5391</w:t>
        </w:r>
      </w:hyperlink>
      <w:r w:rsidRPr="00FB5E2F">
        <w:rPr>
          <w:rFonts w:hint="cs"/>
          <w:sz w:val="20"/>
          <w:rtl/>
        </w:rPr>
        <w:t xml:space="preserve"> מיום 17.10.1991 עמ' 309 </w:t>
      </w:r>
      <w:r w:rsidRPr="00FB5E2F">
        <w:rPr>
          <w:sz w:val="20"/>
          <w:rtl/>
        </w:rPr>
        <w:t>–</w:t>
      </w:r>
      <w:r w:rsidRPr="00FB5E2F">
        <w:rPr>
          <w:rFonts w:hint="cs"/>
          <w:sz w:val="20"/>
          <w:rtl/>
        </w:rPr>
        <w:t xml:space="preserve"> הודעה תשנ"ב-1991 בסעיף 1(מח) להודעות אגרות חקלאיות, תשנ"ב-1991; תחילתה ביום 1.10.1991. </w:t>
      </w:r>
      <w:hyperlink r:id="rId26" w:history="1">
        <w:r w:rsidRPr="00FB5E2F">
          <w:rPr>
            <w:rStyle w:val="Hyperlink"/>
            <w:rFonts w:hint="cs"/>
            <w:sz w:val="20"/>
            <w:rtl/>
          </w:rPr>
          <w:t>מס</w:t>
        </w:r>
        <w:r w:rsidRPr="00FB5E2F">
          <w:rPr>
            <w:rStyle w:val="Hyperlink"/>
            <w:rFonts w:hint="cs"/>
            <w:sz w:val="20"/>
            <w:rtl/>
          </w:rPr>
          <w:t>' 5460</w:t>
        </w:r>
      </w:hyperlink>
      <w:r w:rsidRPr="00FB5E2F">
        <w:rPr>
          <w:rFonts w:hint="cs"/>
          <w:sz w:val="20"/>
          <w:rtl/>
        </w:rPr>
        <w:t xml:space="preserve"> מיום 21.7.1992 עמ' 1399 </w:t>
      </w:r>
      <w:r w:rsidRPr="00FB5E2F">
        <w:rPr>
          <w:sz w:val="20"/>
          <w:rtl/>
        </w:rPr>
        <w:t>–</w:t>
      </w:r>
      <w:r w:rsidRPr="00FB5E2F">
        <w:rPr>
          <w:rFonts w:hint="cs"/>
          <w:sz w:val="20"/>
          <w:rtl/>
        </w:rPr>
        <w:t xml:space="preserve"> הודעה (מס' 2) תשנ"ב-1992 בסעיף 1(מז) להודעות אגרות חקלאיות (מס' 2), תשנ"ב-1992; תחילתה ביום 1.7.1992.</w:t>
      </w:r>
    </w:p>
    <w:p w:rsidR="00326ECF" w:rsidRPr="009C2253" w:rsidRDefault="00326ECF" w:rsidP="00FB5E2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 w:history="1">
        <w:r w:rsidRPr="00FB5E2F">
          <w:rPr>
            <w:rStyle w:val="Hyperlink"/>
            <w:sz w:val="20"/>
            <w:rtl/>
          </w:rPr>
          <w:t>ק"</w:t>
        </w:r>
        <w:r w:rsidRPr="00FB5E2F">
          <w:rPr>
            <w:rStyle w:val="Hyperlink"/>
            <w:rFonts w:hint="cs"/>
            <w:sz w:val="20"/>
            <w:rtl/>
          </w:rPr>
          <w:t>ת תשנ"ג מס</w:t>
        </w:r>
        <w:r w:rsidRPr="00FB5E2F">
          <w:rPr>
            <w:rStyle w:val="Hyperlink"/>
            <w:rFonts w:hint="cs"/>
            <w:sz w:val="20"/>
            <w:rtl/>
          </w:rPr>
          <w:t>'</w:t>
        </w:r>
        <w:r w:rsidRPr="00FB5E2F">
          <w:rPr>
            <w:rStyle w:val="Hyperlink"/>
            <w:rFonts w:hint="cs"/>
            <w:sz w:val="20"/>
            <w:rtl/>
          </w:rPr>
          <w:t xml:space="preserve"> 5516</w:t>
        </w:r>
      </w:hyperlink>
      <w:r w:rsidRPr="00FB5E2F">
        <w:rPr>
          <w:rFonts w:hint="cs"/>
          <w:sz w:val="20"/>
          <w:rtl/>
        </w:rPr>
        <w:t xml:space="preserve"> מיום 22.4.1993 עמ' 759 </w:t>
      </w:r>
      <w:r w:rsidRPr="00FB5E2F">
        <w:rPr>
          <w:sz w:val="20"/>
          <w:rtl/>
        </w:rPr>
        <w:t>–</w:t>
      </w:r>
      <w:r w:rsidRPr="00FB5E2F">
        <w:rPr>
          <w:rFonts w:hint="cs"/>
          <w:sz w:val="20"/>
          <w:rtl/>
        </w:rPr>
        <w:t xml:space="preserve"> הודעה תשנ"ג-1993 בסעיף 1(מז) להודעות אגרות חקלאיות, תשנ"ג-1993; תחילתה ביום 1.4.1993.</w:t>
      </w:r>
    </w:p>
    <w:p w:rsidR="00326ECF" w:rsidRPr="00C27FCB" w:rsidRDefault="00326ECF" w:rsidP="004D6CB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8" w:history="1">
        <w:r w:rsidRPr="004D6CB6">
          <w:rPr>
            <w:rStyle w:val="Hyperlink"/>
            <w:sz w:val="20"/>
            <w:rtl/>
          </w:rPr>
          <w:t>ק</w:t>
        </w:r>
        <w:r w:rsidRPr="004D6CB6">
          <w:rPr>
            <w:rStyle w:val="Hyperlink"/>
            <w:sz w:val="20"/>
            <w:rtl/>
          </w:rPr>
          <w:t>"</w:t>
        </w:r>
        <w:r w:rsidRPr="004D6CB6">
          <w:rPr>
            <w:rStyle w:val="Hyperlink"/>
            <w:rFonts w:hint="cs"/>
            <w:sz w:val="20"/>
            <w:rtl/>
          </w:rPr>
          <w:t>ת תשנ"ד: מס' 5571</w:t>
        </w:r>
      </w:hyperlink>
      <w:r w:rsidRPr="004D6CB6">
        <w:rPr>
          <w:rFonts w:hint="cs"/>
          <w:sz w:val="20"/>
          <w:rtl/>
        </w:rPr>
        <w:t xml:space="preserve"> מיום 6.1.1994 עמ' 346 </w:t>
      </w:r>
      <w:r w:rsidRPr="004D6CB6">
        <w:rPr>
          <w:sz w:val="20"/>
          <w:rtl/>
        </w:rPr>
        <w:t>–</w:t>
      </w:r>
      <w:r w:rsidRPr="004D6CB6">
        <w:rPr>
          <w:rFonts w:hint="cs"/>
          <w:sz w:val="20"/>
          <w:rtl/>
        </w:rPr>
        <w:t xml:space="preserve"> הודעה תשנ"ד-1994 בסעיף 1(מו) להודעות אגרות חקלאיות, תשנ"ד-1994; תחילתה ביום 2.1.1994. </w:t>
      </w:r>
      <w:hyperlink r:id="rId29" w:history="1">
        <w:r w:rsidRPr="004D6CB6">
          <w:rPr>
            <w:rStyle w:val="Hyperlink"/>
            <w:rFonts w:hint="cs"/>
            <w:sz w:val="20"/>
            <w:rtl/>
          </w:rPr>
          <w:t>מ</w:t>
        </w:r>
        <w:r w:rsidRPr="004D6CB6">
          <w:rPr>
            <w:rStyle w:val="Hyperlink"/>
            <w:rFonts w:hint="cs"/>
            <w:sz w:val="20"/>
            <w:rtl/>
          </w:rPr>
          <w:t>ס' 5611</w:t>
        </w:r>
      </w:hyperlink>
      <w:r w:rsidRPr="004D6CB6">
        <w:rPr>
          <w:rFonts w:hint="cs"/>
          <w:sz w:val="20"/>
          <w:rtl/>
        </w:rPr>
        <w:t xml:space="preserve"> מיום 1.7.1994 עמ' 1130 </w:t>
      </w:r>
      <w:r w:rsidRPr="004D6CB6">
        <w:rPr>
          <w:sz w:val="20"/>
          <w:rtl/>
        </w:rPr>
        <w:t>–</w:t>
      </w:r>
      <w:r w:rsidRPr="004D6CB6">
        <w:rPr>
          <w:rFonts w:hint="cs"/>
          <w:sz w:val="20"/>
          <w:rtl/>
        </w:rPr>
        <w:t xml:space="preserve"> הודעה (מס' 2) תשנ"ד-1994 בסעיף 1(מה) להודעות אגרות חקלאיות (מס' 2), תשנ"ד-1994; תחילתה ביום 1.4.1994.</w:t>
      </w:r>
      <w:r w:rsidRPr="004D6CB6">
        <w:rPr>
          <w:sz w:val="20"/>
          <w:rtl/>
        </w:rPr>
        <w:t xml:space="preserve"> </w:t>
      </w:r>
      <w:hyperlink r:id="rId30" w:history="1">
        <w:r w:rsidRPr="004D6CB6">
          <w:rPr>
            <w:rStyle w:val="Hyperlink"/>
            <w:rFonts w:hint="cs"/>
            <w:sz w:val="20"/>
            <w:rtl/>
          </w:rPr>
          <w:t xml:space="preserve">מס' </w:t>
        </w:r>
        <w:r w:rsidRPr="004D6CB6">
          <w:rPr>
            <w:rStyle w:val="Hyperlink"/>
            <w:rFonts w:hint="cs"/>
            <w:sz w:val="20"/>
            <w:rtl/>
          </w:rPr>
          <w:t>5</w:t>
        </w:r>
        <w:r w:rsidRPr="004D6CB6">
          <w:rPr>
            <w:rStyle w:val="Hyperlink"/>
            <w:rFonts w:hint="cs"/>
            <w:sz w:val="20"/>
            <w:rtl/>
          </w:rPr>
          <w:t>619</w:t>
        </w:r>
      </w:hyperlink>
      <w:r w:rsidRPr="004D6CB6">
        <w:rPr>
          <w:rFonts w:hint="cs"/>
          <w:sz w:val="20"/>
          <w:rtl/>
        </w:rPr>
        <w:t xml:space="preserve"> מיום 23.8.1994 עמ'</w:t>
      </w:r>
      <w:r>
        <w:rPr>
          <w:rFonts w:hint="cs"/>
          <w:sz w:val="20"/>
          <w:rtl/>
        </w:rPr>
        <w:t xml:space="preserve"> 1292 </w:t>
      </w:r>
      <w:r>
        <w:rPr>
          <w:sz w:val="20"/>
          <w:rtl/>
        </w:rPr>
        <w:t>–</w:t>
      </w:r>
      <w:r>
        <w:rPr>
          <w:rFonts w:hint="cs"/>
          <w:sz w:val="20"/>
          <w:rtl/>
        </w:rPr>
        <w:t xml:space="preserve"> תק' תשנ"ד-1994.</w:t>
      </w:r>
    </w:p>
    <w:p w:rsidR="00326ECF" w:rsidRPr="009C2253" w:rsidRDefault="00326ECF" w:rsidP="004D6CB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1" w:history="1">
        <w:r w:rsidRPr="004D6CB6">
          <w:rPr>
            <w:rStyle w:val="Hyperlink"/>
            <w:rFonts w:hint="cs"/>
            <w:sz w:val="20"/>
            <w:rtl/>
          </w:rPr>
          <w:t>ק"ת תשנ"ה מס' 56</w:t>
        </w:r>
        <w:r w:rsidRPr="004D6CB6">
          <w:rPr>
            <w:rStyle w:val="Hyperlink"/>
            <w:rFonts w:hint="cs"/>
            <w:sz w:val="20"/>
            <w:rtl/>
          </w:rPr>
          <w:t>4</w:t>
        </w:r>
        <w:r w:rsidRPr="004D6CB6">
          <w:rPr>
            <w:rStyle w:val="Hyperlink"/>
            <w:rFonts w:hint="cs"/>
            <w:sz w:val="20"/>
            <w:rtl/>
          </w:rPr>
          <w:t>8</w:t>
        </w:r>
      </w:hyperlink>
      <w:r w:rsidRPr="004D6CB6">
        <w:rPr>
          <w:rFonts w:hint="cs"/>
          <w:sz w:val="20"/>
          <w:rtl/>
        </w:rPr>
        <w:t xml:space="preserve"> מיום 29.12.1994 עמ' 487 </w:t>
      </w:r>
      <w:r w:rsidRPr="004D6CB6">
        <w:rPr>
          <w:sz w:val="20"/>
          <w:rtl/>
        </w:rPr>
        <w:t>–</w:t>
      </w:r>
      <w:r w:rsidRPr="004D6CB6">
        <w:rPr>
          <w:rFonts w:hint="cs"/>
          <w:sz w:val="20"/>
          <w:rtl/>
        </w:rPr>
        <w:t xml:space="preserve"> הודעה תשנ"ה-1994 בסעיף 1(מה) להודעות אגרות חקלאיות, תשנ"ה-1994; תחילתה ביום 1.1.1995.</w:t>
      </w:r>
    </w:p>
    <w:p w:rsidR="00326ECF" w:rsidRPr="00812407" w:rsidRDefault="00326ECF" w:rsidP="0081240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2" w:history="1">
        <w:r w:rsidRPr="00812407">
          <w:rPr>
            <w:rStyle w:val="Hyperlink"/>
            <w:rFonts w:hint="cs"/>
            <w:sz w:val="20"/>
            <w:rtl/>
          </w:rPr>
          <w:t>ק"ת תשנ</w:t>
        </w:r>
        <w:r w:rsidRPr="00812407">
          <w:rPr>
            <w:rStyle w:val="Hyperlink"/>
            <w:rFonts w:hint="cs"/>
            <w:sz w:val="20"/>
            <w:rtl/>
          </w:rPr>
          <w:t>"</w:t>
        </w:r>
        <w:r w:rsidRPr="00812407">
          <w:rPr>
            <w:rStyle w:val="Hyperlink"/>
            <w:rFonts w:hint="cs"/>
            <w:sz w:val="20"/>
            <w:rtl/>
          </w:rPr>
          <w:t>ו: מס' 572</w:t>
        </w:r>
        <w:r w:rsidRPr="00812407">
          <w:rPr>
            <w:rStyle w:val="Hyperlink"/>
            <w:rFonts w:hint="cs"/>
            <w:sz w:val="20"/>
            <w:rtl/>
          </w:rPr>
          <w:t>4</w:t>
        </w:r>
      </w:hyperlink>
      <w:r w:rsidRPr="00812407">
        <w:rPr>
          <w:rFonts w:hint="cs"/>
          <w:sz w:val="20"/>
          <w:rtl/>
        </w:rPr>
        <w:t xml:space="preserve"> מיום 25.12.1995 עמ' 300 </w:t>
      </w:r>
      <w:r w:rsidRPr="00812407">
        <w:rPr>
          <w:sz w:val="20"/>
          <w:rtl/>
        </w:rPr>
        <w:t>–</w:t>
      </w:r>
      <w:r w:rsidRPr="00812407">
        <w:rPr>
          <w:rFonts w:hint="cs"/>
          <w:sz w:val="20"/>
          <w:rtl/>
        </w:rPr>
        <w:t xml:space="preserve"> הודעה תשנ"ו-1995 בסעיף 1(מה) להודעות אגרות חקלאיות, תשנ"ו-1995; תחילתה ביום 1.1.1996. </w:t>
      </w:r>
      <w:hyperlink r:id="rId33" w:history="1">
        <w:r w:rsidRPr="00812407">
          <w:rPr>
            <w:rStyle w:val="Hyperlink"/>
            <w:rFonts w:hint="cs"/>
            <w:sz w:val="20"/>
            <w:rtl/>
          </w:rPr>
          <w:t>מס' 576</w:t>
        </w:r>
        <w:r w:rsidRPr="00812407">
          <w:rPr>
            <w:rStyle w:val="Hyperlink"/>
            <w:rFonts w:hint="cs"/>
            <w:sz w:val="20"/>
            <w:rtl/>
          </w:rPr>
          <w:t>9</w:t>
        </w:r>
      </w:hyperlink>
      <w:r w:rsidRPr="00812407">
        <w:rPr>
          <w:rFonts w:hint="cs"/>
          <w:sz w:val="20"/>
          <w:rtl/>
        </w:rPr>
        <w:t xml:space="preserve"> מיום 1.7.1996 עמ' 1401 </w:t>
      </w:r>
      <w:r w:rsidRPr="00812407">
        <w:rPr>
          <w:sz w:val="20"/>
          <w:rtl/>
        </w:rPr>
        <w:t>–</w:t>
      </w:r>
      <w:r w:rsidRPr="00812407">
        <w:rPr>
          <w:rFonts w:hint="cs"/>
          <w:sz w:val="20"/>
          <w:rtl/>
        </w:rPr>
        <w:t xml:space="preserve"> הודעה (מס' 2) תשנ"ו-1996 בסעיף 1(מה) להודעות אגרות חקלאיות (מס' 2), תשנ"ו-1996; תחילתה ביום 1.7.1996.</w:t>
      </w:r>
    </w:p>
    <w:p w:rsidR="00326ECF" w:rsidRPr="004C6FE1" w:rsidRDefault="00326ECF" w:rsidP="004C6FE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 w:history="1">
        <w:r w:rsidRPr="004C6FE1">
          <w:rPr>
            <w:rStyle w:val="Hyperlink"/>
            <w:rFonts w:hint="cs"/>
            <w:sz w:val="20"/>
            <w:rtl/>
          </w:rPr>
          <w:t>ק</w:t>
        </w:r>
        <w:r w:rsidRPr="004C6FE1">
          <w:rPr>
            <w:rStyle w:val="Hyperlink"/>
            <w:rFonts w:hint="cs"/>
            <w:sz w:val="20"/>
            <w:rtl/>
          </w:rPr>
          <w:t>"ת תשנ"ז: מס' 5826</w:t>
        </w:r>
      </w:hyperlink>
      <w:r w:rsidRPr="004C6FE1">
        <w:rPr>
          <w:rFonts w:hint="cs"/>
          <w:sz w:val="20"/>
          <w:rtl/>
        </w:rPr>
        <w:t xml:space="preserve"> מיום 1.5.1997 עמ' 618 </w:t>
      </w:r>
      <w:r w:rsidRPr="004C6FE1">
        <w:rPr>
          <w:sz w:val="20"/>
          <w:rtl/>
        </w:rPr>
        <w:t>–</w:t>
      </w:r>
      <w:r w:rsidRPr="004C6FE1">
        <w:rPr>
          <w:rFonts w:hint="cs"/>
          <w:sz w:val="20"/>
          <w:rtl/>
        </w:rPr>
        <w:t xml:space="preserve"> הודעה תשנ"ז-1997 בסעיף 1(מה) להודעות אגרות חקלאיות, תשנ"ז-1997; תחילתה ביום 1.4.1997. </w:t>
      </w:r>
      <w:hyperlink r:id="rId35" w:history="1">
        <w:r w:rsidRPr="004C6FE1">
          <w:rPr>
            <w:rStyle w:val="Hyperlink"/>
            <w:rFonts w:hint="cs"/>
            <w:sz w:val="20"/>
            <w:rtl/>
          </w:rPr>
          <w:t xml:space="preserve">מס' </w:t>
        </w:r>
        <w:r w:rsidRPr="004C6FE1">
          <w:rPr>
            <w:rStyle w:val="Hyperlink"/>
            <w:rFonts w:hint="cs"/>
            <w:sz w:val="20"/>
            <w:rtl/>
          </w:rPr>
          <w:t>5852</w:t>
        </w:r>
      </w:hyperlink>
      <w:r w:rsidRPr="004C6FE1">
        <w:rPr>
          <w:rFonts w:hint="cs"/>
          <w:sz w:val="20"/>
          <w:rtl/>
        </w:rPr>
        <w:t xml:space="preserve"> מיום 19.9.1997 עמ' 1239 </w:t>
      </w:r>
      <w:r w:rsidRPr="004C6FE1">
        <w:rPr>
          <w:sz w:val="20"/>
          <w:rtl/>
        </w:rPr>
        <w:t>–</w:t>
      </w:r>
      <w:r w:rsidRPr="004C6FE1">
        <w:rPr>
          <w:rFonts w:hint="cs"/>
          <w:sz w:val="20"/>
          <w:rtl/>
        </w:rPr>
        <w:t xml:space="preserve"> הודעה (מס' 2) תשנ"ז-1997 בסעיף 1(מה) להודעות אגרות חקלאיות (מס' 2), תשנ"ז-1997; תחילתה ביום 1.10.1997.</w:t>
      </w:r>
    </w:p>
    <w:p w:rsidR="00326ECF" w:rsidRPr="00C94D47" w:rsidRDefault="00326ECF" w:rsidP="00C94D4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6" w:history="1">
        <w:r w:rsidRPr="00C94D47">
          <w:rPr>
            <w:rStyle w:val="Hyperlink"/>
            <w:rFonts w:hint="cs"/>
            <w:sz w:val="20"/>
            <w:rtl/>
          </w:rPr>
          <w:t>ק</w:t>
        </w:r>
        <w:r w:rsidRPr="00C94D47">
          <w:rPr>
            <w:rStyle w:val="Hyperlink"/>
            <w:rFonts w:hint="cs"/>
            <w:sz w:val="20"/>
            <w:rtl/>
          </w:rPr>
          <w:t>"ת תשנ"ט מס' 5953</w:t>
        </w:r>
      </w:hyperlink>
      <w:r w:rsidRPr="00C94D47">
        <w:rPr>
          <w:rFonts w:hint="cs"/>
          <w:sz w:val="20"/>
          <w:rtl/>
        </w:rPr>
        <w:t xml:space="preserve"> מיום 22.2.1999 עמ' 402 </w:t>
      </w:r>
      <w:r w:rsidRPr="00C94D47">
        <w:rPr>
          <w:sz w:val="20"/>
          <w:rtl/>
        </w:rPr>
        <w:t>–</w:t>
      </w:r>
      <w:r w:rsidRPr="00C94D47">
        <w:rPr>
          <w:rFonts w:hint="cs"/>
          <w:sz w:val="20"/>
          <w:rtl/>
        </w:rPr>
        <w:t xml:space="preserve"> הודעה תשנ"ט-1999 בסעיף 1(מה) להודעות אגרות חקלאיות, תשנ"ט-1999; תחילתה ביום 1.1.1999.</w:t>
      </w:r>
    </w:p>
    <w:p w:rsidR="00326ECF" w:rsidRPr="00C94D47" w:rsidRDefault="00326ECF" w:rsidP="00C94D4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7" w:history="1">
        <w:r w:rsidRPr="00C94D47">
          <w:rPr>
            <w:rStyle w:val="Hyperlink"/>
            <w:rFonts w:hint="cs"/>
            <w:sz w:val="20"/>
            <w:rtl/>
          </w:rPr>
          <w:t>ק"ת</w:t>
        </w:r>
        <w:r w:rsidRPr="00C94D47">
          <w:rPr>
            <w:rStyle w:val="Hyperlink"/>
            <w:rFonts w:hint="cs"/>
            <w:sz w:val="20"/>
            <w:rtl/>
          </w:rPr>
          <w:t xml:space="preserve"> תשס"ב מס' 6184</w:t>
        </w:r>
      </w:hyperlink>
      <w:r w:rsidRPr="00C94D47">
        <w:rPr>
          <w:rFonts w:hint="cs"/>
          <w:sz w:val="20"/>
          <w:rtl/>
        </w:rPr>
        <w:t xml:space="preserve"> מיום 16.7.2002 עמ' 1023 </w:t>
      </w:r>
      <w:r w:rsidRPr="00C94D47">
        <w:rPr>
          <w:sz w:val="20"/>
          <w:rtl/>
        </w:rPr>
        <w:t>–</w:t>
      </w:r>
      <w:r w:rsidRPr="00C94D47">
        <w:rPr>
          <w:rFonts w:hint="cs"/>
          <w:sz w:val="20"/>
          <w:rtl/>
        </w:rPr>
        <w:t xml:space="preserve"> הודעה תשס"ב-2002 בסעיף 1(מה) להודעות אגרות חקלאיות, תשס"ב-2002; תחילתה ביום 1.4.2002.</w:t>
      </w:r>
    </w:p>
    <w:p w:rsidR="00326ECF" w:rsidRDefault="00326ECF" w:rsidP="00C94D4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 w:history="1">
        <w:r w:rsidRPr="00C94D47">
          <w:rPr>
            <w:rStyle w:val="Hyperlink"/>
            <w:rFonts w:hint="cs"/>
            <w:sz w:val="20"/>
            <w:rtl/>
          </w:rPr>
          <w:t>ק"ת תשס"ג מס' 6197</w:t>
        </w:r>
      </w:hyperlink>
      <w:r w:rsidRPr="00C94D47">
        <w:rPr>
          <w:rFonts w:hint="cs"/>
          <w:sz w:val="20"/>
          <w:rtl/>
        </w:rPr>
        <w:t xml:space="preserve"> מיום 11.9.2002 עמ' 18 </w:t>
      </w:r>
      <w:r w:rsidRPr="00C94D47">
        <w:rPr>
          <w:sz w:val="20"/>
          <w:rtl/>
        </w:rPr>
        <w:t>–</w:t>
      </w:r>
      <w:r w:rsidRPr="00C94D47">
        <w:rPr>
          <w:rFonts w:hint="cs"/>
          <w:sz w:val="20"/>
          <w:rtl/>
        </w:rPr>
        <w:t xml:space="preserve"> הודעה תשס"ג-2002 בסעיף 1(מה) להודעות אגרות חקלאיות, תשס"ג-2002; תחילתה ביום 1.10.2002.</w:t>
      </w:r>
    </w:p>
    <w:p w:rsidR="00326ECF" w:rsidRDefault="00326E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9" w:history="1">
        <w:r>
          <w:rPr>
            <w:rStyle w:val="Hyperlink"/>
            <w:rFonts w:hint="cs"/>
            <w:rtl/>
          </w:rPr>
          <w:t>ק"ת תשס"ח מס' 6658</w:t>
        </w:r>
      </w:hyperlink>
      <w:r>
        <w:rPr>
          <w:rFonts w:hint="cs"/>
          <w:rtl/>
        </w:rPr>
        <w:t xml:space="preserve"> מיום 30.3.2008 עמ' 658 </w:t>
      </w:r>
      <w:r>
        <w:rPr>
          <w:rtl/>
        </w:rPr>
        <w:t>–</w:t>
      </w:r>
      <w:r>
        <w:rPr>
          <w:rFonts w:hint="cs"/>
          <w:rtl/>
        </w:rPr>
        <w:t xml:space="preserve"> הודעה תשס"ח-2008 בסעיף 1(מא) להודעת אגרות חקלאיות, תשס"ח-2008; תחילתה ביום 1.7.2007.</w:t>
      </w:r>
    </w:p>
    <w:p w:rsidR="00326ECF" w:rsidRDefault="00326ECF" w:rsidP="0007712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0" w:history="1">
        <w:r w:rsidRPr="00113D14">
          <w:rPr>
            <w:rStyle w:val="Hyperlink"/>
            <w:rFonts w:hint="cs"/>
            <w:rtl/>
          </w:rPr>
          <w:t>ק"ת תשס"ט</w:t>
        </w:r>
        <w:r>
          <w:rPr>
            <w:rStyle w:val="Hyperlink"/>
            <w:rFonts w:hint="cs"/>
            <w:rtl/>
          </w:rPr>
          <w:t>:</w:t>
        </w:r>
        <w:r w:rsidRPr="00113D14">
          <w:rPr>
            <w:rStyle w:val="Hyperlink"/>
            <w:rFonts w:hint="cs"/>
            <w:rtl/>
          </w:rPr>
          <w:t xml:space="preserve"> מס' 6794</w:t>
        </w:r>
      </w:hyperlink>
      <w:r w:rsidRPr="00081C52">
        <w:rPr>
          <w:rFonts w:hint="cs"/>
          <w:rtl/>
        </w:rPr>
        <w:t xml:space="preserve"> מיום 13.7.2009 עמ' 113</w:t>
      </w:r>
      <w:r>
        <w:rPr>
          <w:rFonts w:hint="cs"/>
          <w:rtl/>
        </w:rPr>
        <w:t>3</w:t>
      </w:r>
      <w:r w:rsidRPr="00081C52">
        <w:rPr>
          <w:rFonts w:hint="cs"/>
          <w:rtl/>
        </w:rPr>
        <w:t xml:space="preserve"> </w:t>
      </w:r>
      <w:r w:rsidRPr="00081C52">
        <w:rPr>
          <w:rtl/>
        </w:rPr>
        <w:t>–</w:t>
      </w:r>
      <w:r w:rsidRPr="00081C52">
        <w:rPr>
          <w:rFonts w:hint="cs"/>
          <w:rtl/>
        </w:rPr>
        <w:t xml:space="preserve"> הודעה תשס"ט-2009 בסעיף 1(</w:t>
      </w:r>
      <w:r>
        <w:rPr>
          <w:rFonts w:hint="cs"/>
          <w:rtl/>
        </w:rPr>
        <w:t>מא</w:t>
      </w:r>
      <w:r w:rsidRPr="00081C52">
        <w:rPr>
          <w:rFonts w:hint="cs"/>
          <w:rtl/>
        </w:rPr>
        <w:t>) להודעת אגרות חקלאיות, תשס"ט-2009; תחילתה ביום 1.7.2008.</w:t>
      </w:r>
      <w:r>
        <w:rPr>
          <w:rFonts w:hint="cs"/>
          <w:rtl/>
        </w:rPr>
        <w:t xml:space="preserve"> </w:t>
      </w:r>
      <w:hyperlink r:id="rId41" w:history="1">
        <w:r w:rsidRPr="00077125">
          <w:rPr>
            <w:rStyle w:val="Hyperlink"/>
            <w:rFonts w:hint="cs"/>
            <w:rtl/>
          </w:rPr>
          <w:t>מס' 6803</w:t>
        </w:r>
      </w:hyperlink>
      <w:r w:rsidRPr="00CB576E">
        <w:rPr>
          <w:rFonts w:hint="cs"/>
          <w:rtl/>
        </w:rPr>
        <w:t xml:space="preserve"> מיום 12.8.2009 עמ' 12</w:t>
      </w:r>
      <w:r>
        <w:rPr>
          <w:rFonts w:hint="cs"/>
          <w:rtl/>
        </w:rPr>
        <w:t>24</w:t>
      </w:r>
      <w:r w:rsidRPr="00CB576E">
        <w:rPr>
          <w:rFonts w:hint="cs"/>
          <w:rtl/>
        </w:rPr>
        <w:t xml:space="preserve"> </w:t>
      </w:r>
      <w:r w:rsidRPr="00CB576E">
        <w:rPr>
          <w:rtl/>
        </w:rPr>
        <w:t>–</w:t>
      </w:r>
      <w:r w:rsidRPr="00CB576E">
        <w:rPr>
          <w:rFonts w:hint="cs"/>
          <w:rtl/>
        </w:rPr>
        <w:t xml:space="preserve"> הודעה (מס' 2) תשס"ט-2009 בסעיף 1(</w:t>
      </w:r>
      <w:r>
        <w:rPr>
          <w:rFonts w:hint="cs"/>
          <w:rtl/>
        </w:rPr>
        <w:t>לט</w:t>
      </w:r>
      <w:r w:rsidRPr="00CB576E">
        <w:rPr>
          <w:rFonts w:hint="cs"/>
          <w:rtl/>
        </w:rPr>
        <w:t>) להודעת אגרות חקלאיות (מס' 2), תשס"ט-2009; תחילתה ביום 1.7.2009.</w:t>
      </w:r>
    </w:p>
    <w:p w:rsidR="00326ECF" w:rsidRDefault="00326ECF" w:rsidP="003F0F5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2" w:history="1">
        <w:r w:rsidRPr="003F0F55">
          <w:rPr>
            <w:rStyle w:val="Hyperlink"/>
            <w:rFonts w:hint="cs"/>
            <w:rtl/>
          </w:rPr>
          <w:t>ק"ת תש"ע מס' 6923</w:t>
        </w:r>
      </w:hyperlink>
      <w:r w:rsidRPr="00DC3E9A">
        <w:rPr>
          <w:rFonts w:hint="cs"/>
          <w:rtl/>
        </w:rPr>
        <w:t xml:space="preserve"> מיום 30.8.2010 עמ' 158</w:t>
      </w:r>
      <w:r>
        <w:rPr>
          <w:rFonts w:hint="cs"/>
          <w:rtl/>
        </w:rPr>
        <w:t>8</w:t>
      </w:r>
      <w:r w:rsidRPr="00DC3E9A">
        <w:rPr>
          <w:rFonts w:hint="cs"/>
          <w:rtl/>
        </w:rPr>
        <w:t xml:space="preserve"> </w:t>
      </w:r>
      <w:r w:rsidRPr="00DC3E9A">
        <w:rPr>
          <w:rtl/>
        </w:rPr>
        <w:t>–</w:t>
      </w:r>
      <w:r w:rsidRPr="00DC3E9A">
        <w:rPr>
          <w:rFonts w:hint="cs"/>
          <w:rtl/>
        </w:rPr>
        <w:t xml:space="preserve"> הודעה תש"ע-2010 בסעיף 1(ל</w:t>
      </w:r>
      <w:r>
        <w:rPr>
          <w:rFonts w:hint="cs"/>
          <w:rtl/>
        </w:rPr>
        <w:t>ח</w:t>
      </w:r>
      <w:r w:rsidRPr="00DC3E9A">
        <w:rPr>
          <w:rFonts w:hint="cs"/>
          <w:rtl/>
        </w:rPr>
        <w:t>) להודעת אגרות חקלאיות, תש"ע-2010; תחילתה ביום 1.7.2010.</w:t>
      </w:r>
    </w:p>
    <w:p w:rsidR="00326ECF" w:rsidRDefault="00326ECF" w:rsidP="001A2CC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3" w:history="1">
        <w:r w:rsidRPr="001A2CC2">
          <w:rPr>
            <w:rStyle w:val="Hyperlink"/>
            <w:rFonts w:hint="cs"/>
            <w:rtl/>
          </w:rPr>
          <w:t>ק"ת תשע"א מס' 7023</w:t>
        </w:r>
      </w:hyperlink>
      <w:r w:rsidRPr="007B2833">
        <w:rPr>
          <w:rFonts w:hint="cs"/>
          <w:rtl/>
        </w:rPr>
        <w:t xml:space="preserve"> מיום 14.8.2011 עמ' 12</w:t>
      </w:r>
      <w:r>
        <w:rPr>
          <w:rFonts w:hint="cs"/>
          <w:rtl/>
        </w:rPr>
        <w:t>70</w:t>
      </w:r>
      <w:r w:rsidRPr="007B2833">
        <w:rPr>
          <w:rFonts w:hint="cs"/>
          <w:rtl/>
        </w:rPr>
        <w:t xml:space="preserve"> </w:t>
      </w:r>
      <w:r w:rsidRPr="007B2833">
        <w:rPr>
          <w:rtl/>
        </w:rPr>
        <w:t>–</w:t>
      </w:r>
      <w:r w:rsidRPr="007B2833">
        <w:rPr>
          <w:rFonts w:hint="cs"/>
          <w:rtl/>
        </w:rPr>
        <w:t xml:space="preserve"> הודעה תשע"א-2011 בסעיף 1(ל</w:t>
      </w:r>
      <w:r>
        <w:rPr>
          <w:rFonts w:hint="cs"/>
          <w:rtl/>
        </w:rPr>
        <w:t>ח</w:t>
      </w:r>
      <w:r w:rsidRPr="007B2833">
        <w:rPr>
          <w:rFonts w:hint="cs"/>
          <w:rtl/>
        </w:rPr>
        <w:t>) להודעת אגרות חקלאיות, תשע"א-2011; תחילתה ביום 1.7.2011.</w:t>
      </w:r>
    </w:p>
    <w:p w:rsidR="00326ECF" w:rsidRDefault="00326ECF" w:rsidP="00FA3F7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4" w:history="1">
        <w:r w:rsidRPr="00FA3F76">
          <w:rPr>
            <w:rStyle w:val="Hyperlink"/>
            <w:rFonts w:hint="cs"/>
            <w:rtl/>
          </w:rPr>
          <w:t>ק"ת תשע"ג מס' 7278</w:t>
        </w:r>
      </w:hyperlink>
      <w:r w:rsidRPr="00EF7CEB">
        <w:rPr>
          <w:rFonts w:hint="cs"/>
          <w:rtl/>
        </w:rPr>
        <w:t xml:space="preserve"> מיום 11.8.2013 עמ' 159</w:t>
      </w:r>
      <w:r>
        <w:rPr>
          <w:rFonts w:hint="cs"/>
          <w:rtl/>
        </w:rPr>
        <w:t>6</w:t>
      </w:r>
      <w:r w:rsidRPr="00EF7CEB">
        <w:rPr>
          <w:rFonts w:hint="cs"/>
          <w:rtl/>
        </w:rPr>
        <w:t xml:space="preserve"> </w:t>
      </w:r>
      <w:r w:rsidRPr="00EF7CEB">
        <w:rPr>
          <w:rtl/>
        </w:rPr>
        <w:t>–</w:t>
      </w:r>
      <w:r w:rsidRPr="00EF7CEB">
        <w:rPr>
          <w:rFonts w:hint="cs"/>
          <w:rtl/>
        </w:rPr>
        <w:t xml:space="preserve"> הודעה תשע"ג-2013 בסעיף 1(3</w:t>
      </w:r>
      <w:r>
        <w:rPr>
          <w:rFonts w:hint="cs"/>
          <w:rtl/>
        </w:rPr>
        <w:t>9</w:t>
      </w:r>
      <w:r w:rsidRPr="00EF7CEB">
        <w:rPr>
          <w:rFonts w:hint="cs"/>
          <w:rtl/>
        </w:rPr>
        <w:t>) להודעת אגרות חקלאיות, תשע"ג-2013; תחילתה ביום 1.7.2013.</w:t>
      </w:r>
    </w:p>
    <w:p w:rsidR="00326ECF" w:rsidRDefault="00326ECF" w:rsidP="0012442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5" w:history="1">
        <w:r w:rsidRPr="00124423">
          <w:rPr>
            <w:rStyle w:val="Hyperlink"/>
            <w:rFonts w:hint="cs"/>
            <w:rtl/>
          </w:rPr>
          <w:t>ק"ת תשע"ד מס' 7403</w:t>
        </w:r>
      </w:hyperlink>
      <w:r>
        <w:rPr>
          <w:rFonts w:hint="cs"/>
          <w:rtl/>
        </w:rPr>
        <w:t xml:space="preserve"> מיום 31.7.2014 עמ' 1564 </w:t>
      </w:r>
      <w:r>
        <w:rPr>
          <w:rtl/>
        </w:rPr>
        <w:t>–</w:t>
      </w:r>
      <w:r>
        <w:rPr>
          <w:rFonts w:hint="cs"/>
          <w:rtl/>
        </w:rPr>
        <w:t xml:space="preserve"> תק' תשע"ד-2014; תחילתן 30 ימים מיום פרסומן.</w:t>
      </w:r>
    </w:p>
    <w:p w:rsidR="00085BC5" w:rsidRDefault="00085BC5" w:rsidP="00085BC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6" w:history="1">
        <w:r w:rsidR="00326ECF" w:rsidRPr="00085BC5">
          <w:rPr>
            <w:rStyle w:val="Hyperlink"/>
            <w:rFonts w:hint="cs"/>
            <w:rtl/>
          </w:rPr>
          <w:t>ק"ת תשע"ו מס' 7688</w:t>
        </w:r>
      </w:hyperlink>
      <w:r w:rsidR="00326ECF">
        <w:rPr>
          <w:rFonts w:hint="cs"/>
          <w:rtl/>
        </w:rPr>
        <w:t xml:space="preserve"> מיום 14.7.2016 עמ' 1627 </w:t>
      </w:r>
      <w:r w:rsidR="00326ECF">
        <w:rPr>
          <w:rtl/>
        </w:rPr>
        <w:t>–</w:t>
      </w:r>
      <w:r w:rsidR="00326ECF">
        <w:rPr>
          <w:rFonts w:hint="cs"/>
          <w:rtl/>
        </w:rPr>
        <w:t xml:space="preserve"> תק' תשע"ו-2016; ר' תקנה 14 לענין תחילה.</w:t>
      </w:r>
    </w:p>
    <w:p w:rsidR="00326ECF" w:rsidRDefault="00326ECF" w:rsidP="00075484">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14. (א) תחילתן של תקנות אלה, למעט האמור בתקנת משנה (ב), 60 ימים מיום פרסומן (להלן </w:t>
      </w:r>
      <w:r>
        <w:rPr>
          <w:rtl/>
        </w:rPr>
        <w:t>–</w:t>
      </w:r>
      <w:r>
        <w:rPr>
          <w:rFonts w:hint="cs"/>
          <w:rtl/>
        </w:rPr>
        <w:t xml:space="preserve"> יום התחילה).</w:t>
      </w:r>
    </w:p>
    <w:p w:rsidR="00326ECF" w:rsidRDefault="00326ECF" w:rsidP="00075484">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(ב) תחילתה של תקנה 2, לעניין תכשיר ניקוי, שנתיים מיום התחילה.</w:t>
      </w:r>
    </w:p>
    <w:bookmarkStart w:id="0" w:name="_Hlk531858991"/>
    <w:p w:rsidR="002865BE" w:rsidRDefault="002865BE" w:rsidP="002865B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http://www.nevo.co.il/Law_word/law06/TAK-8118.pdf</w:instrText>
      </w:r>
      <w:r>
        <w:rPr>
          <w:rFonts w:ascii="FrankRuehl" w:hAnsi="FrankRuehl"/>
          <w:rtl/>
        </w:rPr>
        <w:instrText xml:space="preserve">" </w:instrText>
      </w:r>
      <w:r w:rsidR="0042030F" w:rsidRPr="002865BE">
        <w:rPr>
          <w:rFonts w:ascii="FrankRuehl" w:hAnsi="FrankRuehl"/>
        </w:rPr>
      </w:r>
      <w:r>
        <w:rPr>
          <w:rFonts w:ascii="FrankRuehl" w:hAnsi="FrankRuehl"/>
          <w:rtl/>
        </w:rPr>
        <w:fldChar w:fldCharType="separate"/>
      </w:r>
      <w:r w:rsidR="003161D0" w:rsidRPr="002865BE">
        <w:rPr>
          <w:rStyle w:val="Hyperlink"/>
          <w:rFonts w:ascii="FrankRuehl" w:hAnsi="FrankRuehl"/>
          <w:rtl/>
        </w:rPr>
        <w:t>ק"ת תשע"ט מס' 8118</w:t>
      </w:r>
      <w:r>
        <w:rPr>
          <w:rFonts w:ascii="FrankRuehl" w:hAnsi="FrankRuehl"/>
          <w:rtl/>
        </w:rPr>
        <w:fldChar w:fldCharType="end"/>
      </w:r>
      <w:r w:rsidR="003161D0" w:rsidRPr="00812F4B">
        <w:rPr>
          <w:rFonts w:ascii="FrankRuehl" w:hAnsi="FrankRuehl"/>
          <w:rtl/>
        </w:rPr>
        <w:t xml:space="preserve"> מיום 4.12.2018 עמ' 146</w:t>
      </w:r>
      <w:r w:rsidR="003161D0">
        <w:rPr>
          <w:rFonts w:ascii="FrankRuehl" w:hAnsi="FrankRuehl" w:hint="cs"/>
          <w:rtl/>
        </w:rPr>
        <w:t>9</w:t>
      </w:r>
      <w:r w:rsidR="003161D0" w:rsidRPr="00812F4B">
        <w:rPr>
          <w:rFonts w:ascii="FrankRuehl" w:hAnsi="FrankRuehl"/>
          <w:rtl/>
        </w:rPr>
        <w:t xml:space="preserve"> – הודעה תשע"ט-2018 בסעיף 1(3</w:t>
      </w:r>
      <w:r w:rsidR="003161D0">
        <w:rPr>
          <w:rFonts w:ascii="FrankRuehl" w:hAnsi="FrankRuehl" w:hint="cs"/>
          <w:rtl/>
        </w:rPr>
        <w:t>6</w:t>
      </w:r>
      <w:r w:rsidR="003161D0" w:rsidRPr="00812F4B">
        <w:rPr>
          <w:rFonts w:ascii="FrankRuehl" w:hAnsi="FrankRuehl"/>
          <w:rtl/>
        </w:rPr>
        <w:t>) להודעת אגרות חקלאיות, תשע"ט-2018; תחילתה ביום 1.7.2018.</w:t>
      </w:r>
      <w:bookmarkEnd w:id="0"/>
    </w:p>
    <w:p w:rsidR="00875778" w:rsidRDefault="00875778" w:rsidP="0087577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47" w:history="1">
        <w:r w:rsidR="00852F7E" w:rsidRPr="00875778">
          <w:rPr>
            <w:rStyle w:val="Hyperlink"/>
            <w:rFonts w:ascii="FrankRuehl" w:hAnsi="FrankRuehl"/>
            <w:rtl/>
          </w:rPr>
          <w:t>ק"ת תש"ף מס' 8699</w:t>
        </w:r>
      </w:hyperlink>
      <w:r w:rsidR="00852F7E" w:rsidRPr="00C60D77">
        <w:rPr>
          <w:rFonts w:ascii="FrankRuehl" w:hAnsi="FrankRuehl"/>
          <w:rtl/>
        </w:rPr>
        <w:t xml:space="preserve"> מיום 17.8.2020 עמ' 202</w:t>
      </w:r>
      <w:r w:rsidR="00852F7E">
        <w:rPr>
          <w:rFonts w:ascii="FrankRuehl" w:hAnsi="FrankRuehl" w:hint="cs"/>
          <w:rtl/>
        </w:rPr>
        <w:t>9</w:t>
      </w:r>
      <w:r w:rsidR="00852F7E" w:rsidRPr="00C60D77">
        <w:rPr>
          <w:rFonts w:ascii="FrankRuehl" w:hAnsi="FrankRuehl"/>
          <w:rtl/>
        </w:rPr>
        <w:t xml:space="preserve"> – הודעה תש"ף-2020 בסעיף 1(3</w:t>
      </w:r>
      <w:r w:rsidR="00852F7E">
        <w:rPr>
          <w:rFonts w:ascii="FrankRuehl" w:hAnsi="FrankRuehl" w:hint="cs"/>
          <w:rtl/>
        </w:rPr>
        <w:t>6</w:t>
      </w:r>
      <w:r w:rsidR="00852F7E" w:rsidRPr="00C60D77">
        <w:rPr>
          <w:rFonts w:ascii="FrankRuehl" w:hAnsi="FrankRuehl"/>
          <w:rtl/>
        </w:rPr>
        <w:t>) להודעת אגרות חקלאיות, תש"ף-2020; תחילתה ביום 1.7.2019.</w:t>
      </w:r>
    </w:p>
    <w:bookmarkStart w:id="1" w:name="_Hlk74475662"/>
    <w:p w:rsidR="003B3B29" w:rsidRDefault="003B3B29" w:rsidP="003B3B2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https://www.nevo.co.il/law_word/law06/tak-9431.pdf</w:instrText>
      </w:r>
      <w:r>
        <w:rPr>
          <w:rFonts w:ascii="FrankRuehl" w:hAnsi="FrankRuehl"/>
          <w:rtl/>
        </w:rPr>
        <w:instrText xml:space="preserve">" </w:instrText>
      </w:r>
      <w:r w:rsidR="006B06FA" w:rsidRPr="003B3B29">
        <w:rPr>
          <w:rFonts w:ascii="FrankRuehl" w:hAnsi="FrankRuehl"/>
        </w:rPr>
      </w:r>
      <w:r>
        <w:rPr>
          <w:rFonts w:ascii="FrankRuehl" w:hAnsi="FrankRuehl"/>
          <w:rtl/>
        </w:rPr>
        <w:fldChar w:fldCharType="separate"/>
      </w:r>
      <w:r w:rsidR="00761A8F" w:rsidRPr="003B3B29">
        <w:rPr>
          <w:rStyle w:val="Hyperlink"/>
          <w:rFonts w:ascii="FrankRuehl" w:hAnsi="FrankRuehl"/>
          <w:rtl/>
        </w:rPr>
        <w:t>ק"ת תשפ"א מס' 9431</w:t>
      </w:r>
      <w:r>
        <w:rPr>
          <w:rFonts w:ascii="FrankRuehl" w:hAnsi="FrankRuehl"/>
          <w:rtl/>
        </w:rPr>
        <w:fldChar w:fldCharType="end"/>
      </w:r>
      <w:r w:rsidR="00761A8F" w:rsidRPr="00792775">
        <w:rPr>
          <w:rFonts w:ascii="FrankRuehl" w:hAnsi="FrankRuehl"/>
          <w:rtl/>
        </w:rPr>
        <w:t xml:space="preserve"> מיום 10.6.2021 עמ' 334</w:t>
      </w:r>
      <w:r w:rsidR="00761A8F">
        <w:rPr>
          <w:rFonts w:ascii="FrankRuehl" w:hAnsi="FrankRuehl" w:hint="cs"/>
          <w:rtl/>
        </w:rPr>
        <w:t>3</w:t>
      </w:r>
      <w:r w:rsidR="00761A8F" w:rsidRPr="00792775">
        <w:rPr>
          <w:rFonts w:ascii="FrankRuehl" w:hAnsi="FrankRuehl"/>
          <w:rtl/>
        </w:rPr>
        <w:t xml:space="preserve"> – הודעה תשפ"א-2021 בסעיף 1(3</w:t>
      </w:r>
      <w:r w:rsidR="00761A8F">
        <w:rPr>
          <w:rFonts w:ascii="FrankRuehl" w:hAnsi="FrankRuehl" w:hint="cs"/>
          <w:rtl/>
        </w:rPr>
        <w:t>6</w:t>
      </w:r>
      <w:r w:rsidR="00761A8F" w:rsidRPr="00792775">
        <w:rPr>
          <w:rFonts w:ascii="FrankRuehl" w:hAnsi="FrankRuehl"/>
          <w:rtl/>
        </w:rPr>
        <w:t>) להודעת אגרות חקלאיות, תשפ"א-2021; תחילתה ביום 1.7.2021.</w:t>
      </w:r>
      <w:bookmarkEnd w:id="1"/>
    </w:p>
    <w:bookmarkStart w:id="2" w:name="_Hlk135671169"/>
    <w:p w:rsidR="00A03770" w:rsidRPr="002865BE" w:rsidRDefault="00A03770" w:rsidP="00A0377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https://www.nevo.co.il/law_word/law06/tak-10653.pdf</w:instrText>
      </w:r>
      <w:r>
        <w:rPr>
          <w:rFonts w:ascii="FrankRuehl" w:hAnsi="FrankRuehl"/>
          <w:rtl/>
        </w:rPr>
        <w:instrText xml:space="preserve">" </w:instrText>
      </w:r>
      <w:r w:rsidR="007A7DF7" w:rsidRPr="00A03770">
        <w:rPr>
          <w:rFonts w:ascii="FrankRuehl" w:hAnsi="FrankRuehl"/>
        </w:rPr>
      </w:r>
      <w:r>
        <w:rPr>
          <w:rFonts w:ascii="FrankRuehl" w:hAnsi="FrankRuehl"/>
          <w:rtl/>
        </w:rPr>
        <w:fldChar w:fldCharType="separate"/>
      </w:r>
      <w:r w:rsidR="005A1343" w:rsidRPr="00A03770">
        <w:rPr>
          <w:rStyle w:val="Hyperlink"/>
          <w:rFonts w:ascii="FrankRuehl" w:hAnsi="FrankRuehl"/>
          <w:rtl/>
        </w:rPr>
        <w:t>ק"ת תשפ"ג מס' 10653</w:t>
      </w:r>
      <w:r>
        <w:rPr>
          <w:rFonts w:ascii="FrankRuehl" w:hAnsi="FrankRuehl"/>
          <w:rtl/>
        </w:rPr>
        <w:fldChar w:fldCharType="end"/>
      </w:r>
      <w:r w:rsidR="005A1343" w:rsidRPr="00605AD3">
        <w:rPr>
          <w:rFonts w:ascii="FrankRuehl" w:hAnsi="FrankRuehl"/>
          <w:rtl/>
        </w:rPr>
        <w:t xml:space="preserve"> מיום 22.5.2023 עמ' 179</w:t>
      </w:r>
      <w:r w:rsidR="005A1343">
        <w:rPr>
          <w:rFonts w:ascii="FrankRuehl" w:hAnsi="FrankRuehl" w:hint="cs"/>
          <w:rtl/>
        </w:rPr>
        <w:t>9</w:t>
      </w:r>
      <w:r w:rsidR="005A1343" w:rsidRPr="00605AD3">
        <w:rPr>
          <w:rFonts w:ascii="FrankRuehl" w:hAnsi="FrankRuehl"/>
          <w:rtl/>
        </w:rPr>
        <w:t xml:space="preserve"> – הודעה תשפ"ג-2023 בסעיף 1(3</w:t>
      </w:r>
      <w:r w:rsidR="005A1343">
        <w:rPr>
          <w:rFonts w:ascii="FrankRuehl" w:hAnsi="FrankRuehl" w:hint="cs"/>
          <w:rtl/>
        </w:rPr>
        <w:t>6</w:t>
      </w:r>
      <w:r w:rsidR="005A1343" w:rsidRPr="00605AD3">
        <w:rPr>
          <w:rFonts w:ascii="FrankRuehl" w:hAnsi="FrankRuehl"/>
          <w:rtl/>
        </w:rPr>
        <w:t>) להודעת אגרות חקלאיות, תשפ"ג-2023; תחילתה ביום 1.7.2022.</w:t>
      </w:r>
      <w:bookmarkEnd w:id="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6ECF" w:rsidRDefault="00326ECF">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מחלות בעלי חיים (תכשירים כימיים), תשמ"ב–1982</w:t>
    </w:r>
  </w:p>
  <w:p w:rsidR="00326ECF" w:rsidRDefault="00326EC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26ECF" w:rsidRDefault="00326ECF">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6ECF" w:rsidRDefault="00326ECF" w:rsidP="00CA6B69">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מחלות בעלי חיים (</w:t>
    </w:r>
    <w:r>
      <w:rPr>
        <w:rFonts w:hAnsi="FrankRuehl" w:hint="cs"/>
        <w:color w:val="000000"/>
        <w:sz w:val="28"/>
        <w:szCs w:val="28"/>
        <w:rtl/>
      </w:rPr>
      <w:t>תכשירי חיטוי, ניקוי והדברה</w:t>
    </w:r>
    <w:r>
      <w:rPr>
        <w:rFonts w:hAnsi="FrankRuehl"/>
        <w:color w:val="000000"/>
        <w:sz w:val="28"/>
        <w:szCs w:val="28"/>
        <w:rtl/>
      </w:rPr>
      <w:t>), תשמ"ב</w:t>
    </w:r>
    <w:r>
      <w:rPr>
        <w:rFonts w:hAnsi="FrankRuehl" w:hint="cs"/>
        <w:color w:val="000000"/>
        <w:sz w:val="28"/>
        <w:szCs w:val="28"/>
        <w:rtl/>
      </w:rPr>
      <w:t>-</w:t>
    </w:r>
    <w:r>
      <w:rPr>
        <w:rFonts w:hAnsi="FrankRuehl"/>
        <w:color w:val="000000"/>
        <w:sz w:val="28"/>
        <w:szCs w:val="28"/>
        <w:rtl/>
      </w:rPr>
      <w:t>1982</w:t>
    </w:r>
  </w:p>
  <w:p w:rsidR="00326ECF" w:rsidRDefault="00326EC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26ECF" w:rsidRDefault="00326ECF">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7FCB"/>
    <w:rsid w:val="00002019"/>
    <w:rsid w:val="000138A2"/>
    <w:rsid w:val="000560CB"/>
    <w:rsid w:val="00074948"/>
    <w:rsid w:val="00075484"/>
    <w:rsid w:val="000762AA"/>
    <w:rsid w:val="00077125"/>
    <w:rsid w:val="00085BC5"/>
    <w:rsid w:val="000D31F4"/>
    <w:rsid w:val="000F0466"/>
    <w:rsid w:val="000F5D2F"/>
    <w:rsid w:val="00107B2D"/>
    <w:rsid w:val="00113D14"/>
    <w:rsid w:val="00124423"/>
    <w:rsid w:val="0016185A"/>
    <w:rsid w:val="00177F41"/>
    <w:rsid w:val="001963A0"/>
    <w:rsid w:val="001A2CC2"/>
    <w:rsid w:val="001A3C79"/>
    <w:rsid w:val="001B481D"/>
    <w:rsid w:val="001B56BB"/>
    <w:rsid w:val="001C5085"/>
    <w:rsid w:val="001C6F32"/>
    <w:rsid w:val="00227D91"/>
    <w:rsid w:val="0023321D"/>
    <w:rsid w:val="00276D84"/>
    <w:rsid w:val="002865BE"/>
    <w:rsid w:val="00293397"/>
    <w:rsid w:val="002A7C33"/>
    <w:rsid w:val="002C34F8"/>
    <w:rsid w:val="002E0C2C"/>
    <w:rsid w:val="002E75F0"/>
    <w:rsid w:val="003161D0"/>
    <w:rsid w:val="0032182B"/>
    <w:rsid w:val="00322F32"/>
    <w:rsid w:val="00326ECF"/>
    <w:rsid w:val="00366E3E"/>
    <w:rsid w:val="00372343"/>
    <w:rsid w:val="00376E55"/>
    <w:rsid w:val="003B3B29"/>
    <w:rsid w:val="003D4482"/>
    <w:rsid w:val="003E1BF7"/>
    <w:rsid w:val="003F0F55"/>
    <w:rsid w:val="003F26A5"/>
    <w:rsid w:val="0042030F"/>
    <w:rsid w:val="00436246"/>
    <w:rsid w:val="004B2D0A"/>
    <w:rsid w:val="004C5283"/>
    <w:rsid w:val="004C56EA"/>
    <w:rsid w:val="004C6FE1"/>
    <w:rsid w:val="004D6CB6"/>
    <w:rsid w:val="004E1607"/>
    <w:rsid w:val="004F2597"/>
    <w:rsid w:val="00501E7F"/>
    <w:rsid w:val="00505B11"/>
    <w:rsid w:val="005306C9"/>
    <w:rsid w:val="005976D3"/>
    <w:rsid w:val="005A1343"/>
    <w:rsid w:val="005C645D"/>
    <w:rsid w:val="005D220C"/>
    <w:rsid w:val="005D4768"/>
    <w:rsid w:val="006661FE"/>
    <w:rsid w:val="0069451A"/>
    <w:rsid w:val="006B06FA"/>
    <w:rsid w:val="00700DC5"/>
    <w:rsid w:val="00717171"/>
    <w:rsid w:val="00761A8F"/>
    <w:rsid w:val="007633B7"/>
    <w:rsid w:val="007A7DF7"/>
    <w:rsid w:val="007E1181"/>
    <w:rsid w:val="007F1C7B"/>
    <w:rsid w:val="00812407"/>
    <w:rsid w:val="00824CAA"/>
    <w:rsid w:val="00852F7E"/>
    <w:rsid w:val="0085556C"/>
    <w:rsid w:val="00875778"/>
    <w:rsid w:val="00876D58"/>
    <w:rsid w:val="00884EA5"/>
    <w:rsid w:val="008B789B"/>
    <w:rsid w:val="008C709E"/>
    <w:rsid w:val="008E3D4E"/>
    <w:rsid w:val="008F6947"/>
    <w:rsid w:val="00931C00"/>
    <w:rsid w:val="00940950"/>
    <w:rsid w:val="00953B10"/>
    <w:rsid w:val="00965878"/>
    <w:rsid w:val="009A400E"/>
    <w:rsid w:val="009D2879"/>
    <w:rsid w:val="009E3D89"/>
    <w:rsid w:val="00A03770"/>
    <w:rsid w:val="00AD2079"/>
    <w:rsid w:val="00AE4A2D"/>
    <w:rsid w:val="00AF635C"/>
    <w:rsid w:val="00B55297"/>
    <w:rsid w:val="00B55EDF"/>
    <w:rsid w:val="00B61164"/>
    <w:rsid w:val="00B87035"/>
    <w:rsid w:val="00BF41D3"/>
    <w:rsid w:val="00C27FCB"/>
    <w:rsid w:val="00C315EC"/>
    <w:rsid w:val="00C41BC6"/>
    <w:rsid w:val="00C639E4"/>
    <w:rsid w:val="00C94D47"/>
    <w:rsid w:val="00CA2AF1"/>
    <w:rsid w:val="00CA6B69"/>
    <w:rsid w:val="00CD0F16"/>
    <w:rsid w:val="00D50E32"/>
    <w:rsid w:val="00D672D0"/>
    <w:rsid w:val="00D77B24"/>
    <w:rsid w:val="00DA24DE"/>
    <w:rsid w:val="00DB1B18"/>
    <w:rsid w:val="00DC61A5"/>
    <w:rsid w:val="00DE0563"/>
    <w:rsid w:val="00E07F07"/>
    <w:rsid w:val="00E311EF"/>
    <w:rsid w:val="00E3583B"/>
    <w:rsid w:val="00E4424B"/>
    <w:rsid w:val="00E97E11"/>
    <w:rsid w:val="00EA2B80"/>
    <w:rsid w:val="00F21FDB"/>
    <w:rsid w:val="00F45179"/>
    <w:rsid w:val="00F76672"/>
    <w:rsid w:val="00F8216D"/>
    <w:rsid w:val="00FA3F76"/>
    <w:rsid w:val="00FA69B0"/>
    <w:rsid w:val="00FB5E2F"/>
    <w:rsid w:val="00FC325B"/>
    <w:rsid w:val="00FD64AF"/>
    <w:rsid w:val="00FD79DF"/>
    <w:rsid w:val="00FE4361"/>
    <w:rsid w:val="00FF5C5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2F032E00-C03C-4A12-86F8-AD62696B0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C27FCB"/>
    <w:rPr>
      <w:color w:val="800080"/>
      <w:u w:val="single"/>
    </w:rPr>
  </w:style>
  <w:style w:type="character" w:customStyle="1" w:styleId="P000">
    <w:name w:val="P00 תו"/>
    <w:link w:val="P00"/>
    <w:rsid w:val="005A1343"/>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7688.pdf" TargetMode="External"/><Relationship Id="rId117" Type="http://schemas.openxmlformats.org/officeDocument/2006/relationships/theme" Target="theme/theme1.xml"/><Relationship Id="rId21" Type="http://schemas.openxmlformats.org/officeDocument/2006/relationships/hyperlink" Target="http://www.nevo.co.il/Law_word/law06/TAK-4738.pdf" TargetMode="External"/><Relationship Id="rId42" Type="http://schemas.openxmlformats.org/officeDocument/2006/relationships/hyperlink" Target="http://www.nevo.co.il/Law_word/law06/tak-7403.pdf" TargetMode="External"/><Relationship Id="rId47" Type="http://schemas.openxmlformats.org/officeDocument/2006/relationships/hyperlink" Target="http://www.nevo.co.il/Law_word/law06/tak-7403.pdf" TargetMode="External"/><Relationship Id="rId63" Type="http://schemas.openxmlformats.org/officeDocument/2006/relationships/hyperlink" Target="http://www.nevo.co.il/Law_word/law06/TAK-4536.pdf" TargetMode="External"/><Relationship Id="rId68" Type="http://schemas.openxmlformats.org/officeDocument/2006/relationships/hyperlink" Target="http://www.nevo.co.il/Law_word/law06/TAK-4841.pdf" TargetMode="External"/><Relationship Id="rId84" Type="http://schemas.openxmlformats.org/officeDocument/2006/relationships/hyperlink" Target="http://www.nevo.co.il/Law_word/law06/TAK-5391.pdf" TargetMode="External"/><Relationship Id="rId89" Type="http://schemas.openxmlformats.org/officeDocument/2006/relationships/hyperlink" Target="http://www.nevo.co.il/Law_word/law06/TAK-5648.pdf" TargetMode="External"/><Relationship Id="rId112" Type="http://schemas.openxmlformats.org/officeDocument/2006/relationships/header" Target="header1.xml"/><Relationship Id="rId16" Type="http://schemas.openxmlformats.org/officeDocument/2006/relationships/hyperlink" Target="http://www.nevo.co.il/Law_word/law06/tak-7688.pdf" TargetMode="External"/><Relationship Id="rId107" Type="http://schemas.openxmlformats.org/officeDocument/2006/relationships/hyperlink" Target="http://www.nevo.co.il/Law_word/law06/tak-7403.pdf" TargetMode="External"/><Relationship Id="rId11" Type="http://schemas.openxmlformats.org/officeDocument/2006/relationships/hyperlink" Target="http://www.nevo.co.il/Law_word/law06/TAK-4738.pdf" TargetMode="External"/><Relationship Id="rId32" Type="http://schemas.openxmlformats.org/officeDocument/2006/relationships/hyperlink" Target="http://www.nevo.co.il/Law_word/law06/tak-7688.pdf" TargetMode="External"/><Relationship Id="rId37" Type="http://schemas.openxmlformats.org/officeDocument/2006/relationships/hyperlink" Target="http://www.nevo.co.il/Law_word/law06/TAK-4738.pdf" TargetMode="External"/><Relationship Id="rId53" Type="http://schemas.openxmlformats.org/officeDocument/2006/relationships/hyperlink" Target="http://www.nevo.co.il/Law_word/law06/tak-7403.pdf" TargetMode="External"/><Relationship Id="rId58" Type="http://schemas.openxmlformats.org/officeDocument/2006/relationships/hyperlink" Target="http://www.nevo.co.il/Law_word/law06/tak-7688.pdf" TargetMode="External"/><Relationship Id="rId74" Type="http://schemas.openxmlformats.org/officeDocument/2006/relationships/hyperlink" Target="http://www.nevo.co.il/Law_word/law06/TAK-5043.pdf" TargetMode="External"/><Relationship Id="rId79" Type="http://schemas.openxmlformats.org/officeDocument/2006/relationships/hyperlink" Target="http://www.nevo.co.il/Law_word/law06/TAK-5244.pdf" TargetMode="External"/><Relationship Id="rId102" Type="http://schemas.openxmlformats.org/officeDocument/2006/relationships/hyperlink" Target="http://www.nevo.co.il/Law_word/law06/tak-7278.pdf" TargetMode="External"/><Relationship Id="rId5" Type="http://schemas.openxmlformats.org/officeDocument/2006/relationships/endnotes" Target="endnotes.xml"/><Relationship Id="rId90" Type="http://schemas.openxmlformats.org/officeDocument/2006/relationships/hyperlink" Target="http://www.nevo.co.il/Law_word/law06/TAK-5724.pdf" TargetMode="External"/><Relationship Id="rId95" Type="http://schemas.openxmlformats.org/officeDocument/2006/relationships/hyperlink" Target="http://www.nevo.co.il/Law_word/law06/TAK-6184.pdf" TargetMode="External"/><Relationship Id="rId22" Type="http://schemas.openxmlformats.org/officeDocument/2006/relationships/hyperlink" Target="http://www.nevo.co.il/Law_word/law06/tak-7688.pdf" TargetMode="External"/><Relationship Id="rId27" Type="http://schemas.openxmlformats.org/officeDocument/2006/relationships/hyperlink" Target="http://www.nevo.co.il/Law_word/law06/tak-7688.pdf" TargetMode="External"/><Relationship Id="rId43" Type="http://schemas.openxmlformats.org/officeDocument/2006/relationships/hyperlink" Target="http://www.nevo.co.il/Law_word/law06/TAK-4738.pdf" TargetMode="External"/><Relationship Id="rId48" Type="http://schemas.openxmlformats.org/officeDocument/2006/relationships/hyperlink" Target="http://www.nevo.co.il/Law_word/law06/tak-7403.pdf" TargetMode="External"/><Relationship Id="rId64" Type="http://schemas.openxmlformats.org/officeDocument/2006/relationships/hyperlink" Target="http://www.nevo.co.il/Law_word/law06/TAK-4606.pdf" TargetMode="External"/><Relationship Id="rId69" Type="http://schemas.openxmlformats.org/officeDocument/2006/relationships/hyperlink" Target="http://www.nevo.co.il/Law_word/law06/TAK-4864.pdf" TargetMode="External"/><Relationship Id="rId113" Type="http://schemas.openxmlformats.org/officeDocument/2006/relationships/header" Target="header2.xml"/><Relationship Id="rId80" Type="http://schemas.openxmlformats.org/officeDocument/2006/relationships/hyperlink" Target="http://www.nevo.co.il/Law_word/law06/TAK-5259.pdf" TargetMode="External"/><Relationship Id="rId85" Type="http://schemas.openxmlformats.org/officeDocument/2006/relationships/hyperlink" Target="http://www.nevo.co.il/Law_word/law06/TAK-5460.pdf" TargetMode="External"/><Relationship Id="rId12" Type="http://schemas.openxmlformats.org/officeDocument/2006/relationships/hyperlink" Target="http://www.nevo.co.il/Law_word/law06/tak-7688.pdf" TargetMode="External"/><Relationship Id="rId17" Type="http://schemas.openxmlformats.org/officeDocument/2006/relationships/hyperlink" Target="http://www.nevo.co.il/Law_word/law06/tak-7688.pdf" TargetMode="External"/><Relationship Id="rId33" Type="http://schemas.openxmlformats.org/officeDocument/2006/relationships/hyperlink" Target="http://www.nevo.co.il/Law_word/law06/tak-7688.pdf" TargetMode="External"/><Relationship Id="rId38" Type="http://schemas.openxmlformats.org/officeDocument/2006/relationships/hyperlink" Target="http://www.nevo.co.il/Law_word/law06/TAK-5619.pdf" TargetMode="External"/><Relationship Id="rId59" Type="http://schemas.openxmlformats.org/officeDocument/2006/relationships/hyperlink" Target="http://www.nevo.co.il/Law_word/law06/tak-7688.pdf" TargetMode="External"/><Relationship Id="rId103" Type="http://schemas.openxmlformats.org/officeDocument/2006/relationships/hyperlink" Target="http://www.nevo.co.il/Law_word/law06/tak-8118.pdf" TargetMode="External"/><Relationship Id="rId108" Type="http://schemas.openxmlformats.org/officeDocument/2006/relationships/hyperlink" Target="http://www.nevo.co.il/Law_word/law06/tak-7688.pdf" TargetMode="External"/><Relationship Id="rId54" Type="http://schemas.openxmlformats.org/officeDocument/2006/relationships/hyperlink" Target="http://www.nevo.co.il/Law_word/law06/tak-7688.pdf" TargetMode="External"/><Relationship Id="rId70" Type="http://schemas.openxmlformats.org/officeDocument/2006/relationships/hyperlink" Target="http://www.nevo.co.il/Law_word/law06/TAK-4974.pdf" TargetMode="External"/><Relationship Id="rId75" Type="http://schemas.openxmlformats.org/officeDocument/2006/relationships/hyperlink" Target="http://www.nevo.co.il/Law_word/law06/TAK-5083.pdf" TargetMode="External"/><Relationship Id="rId91" Type="http://schemas.openxmlformats.org/officeDocument/2006/relationships/hyperlink" Target="http://www.nevo.co.il/Law_word/law06/TAK-5769.pdf" TargetMode="External"/><Relationship Id="rId96" Type="http://schemas.openxmlformats.org/officeDocument/2006/relationships/hyperlink" Target="http://www.nevo.co.il/Law_word/law06/TAK-6197.pdf" TargetMode="External"/><Relationship Id="rId1" Type="http://schemas.openxmlformats.org/officeDocument/2006/relationships/styles" Target="styles.xml"/><Relationship Id="rId6" Type="http://schemas.openxmlformats.org/officeDocument/2006/relationships/hyperlink" Target="http://www.nevo.co.il/Law_word/law06/tak-7688.pdf" TargetMode="External"/><Relationship Id="rId23" Type="http://schemas.openxmlformats.org/officeDocument/2006/relationships/hyperlink" Target="http://www.nevo.co.il/Law_word/law06/TAK-4738.pdf" TargetMode="External"/><Relationship Id="rId28" Type="http://schemas.openxmlformats.org/officeDocument/2006/relationships/hyperlink" Target="http://www.nevo.co.il/Law_word/law06/tak-7688.pdf" TargetMode="External"/><Relationship Id="rId49" Type="http://schemas.openxmlformats.org/officeDocument/2006/relationships/hyperlink" Target="http://www.nevo.co.il/Law_word/law06/tak-7403.pdf" TargetMode="External"/><Relationship Id="rId114" Type="http://schemas.openxmlformats.org/officeDocument/2006/relationships/footer" Target="footer1.xml"/><Relationship Id="rId10" Type="http://schemas.openxmlformats.org/officeDocument/2006/relationships/hyperlink" Target="http://www.nevo.co.il/Law_word/law06/tak-7403.pdf" TargetMode="External"/><Relationship Id="rId31" Type="http://schemas.openxmlformats.org/officeDocument/2006/relationships/hyperlink" Target="http://www.nevo.co.il/Law_word/law06/tak-7688.pdf" TargetMode="External"/><Relationship Id="rId44" Type="http://schemas.openxmlformats.org/officeDocument/2006/relationships/hyperlink" Target="http://www.nevo.co.il/Law_word/law06/tak-7403.pdf" TargetMode="External"/><Relationship Id="rId52" Type="http://schemas.openxmlformats.org/officeDocument/2006/relationships/hyperlink" Target="http://www.nevo.co.il/Law_word/law06/tak-7403.pdf" TargetMode="External"/><Relationship Id="rId60" Type="http://schemas.openxmlformats.org/officeDocument/2006/relationships/hyperlink" Target="http://www.nevo.co.il/Law_word/law06/tak-7688.pdf" TargetMode="External"/><Relationship Id="rId65" Type="http://schemas.openxmlformats.org/officeDocument/2006/relationships/hyperlink" Target="http://www.nevo.co.il/Law_word/law06/TAK-4707.pdf" TargetMode="External"/><Relationship Id="rId73" Type="http://schemas.openxmlformats.org/officeDocument/2006/relationships/hyperlink" Target="http://www.nevo.co.il/Law_word/law06/TAK-5019.pdf" TargetMode="External"/><Relationship Id="rId78" Type="http://schemas.openxmlformats.org/officeDocument/2006/relationships/hyperlink" Target="http://www.nevo.co.il/Law_word/law06/TAK-5188.pdf" TargetMode="External"/><Relationship Id="rId81" Type="http://schemas.openxmlformats.org/officeDocument/2006/relationships/hyperlink" Target="http://www.nevo.co.il/Law_word/law06/TAK-5299.pdf" TargetMode="External"/><Relationship Id="rId86" Type="http://schemas.openxmlformats.org/officeDocument/2006/relationships/hyperlink" Target="http://www.nevo.co.il/Law_word/law06/TAK-5516.pdf" TargetMode="External"/><Relationship Id="rId94" Type="http://schemas.openxmlformats.org/officeDocument/2006/relationships/hyperlink" Target="http://www.nevo.co.il/Law_word/law06/TAK-5953.pdf" TargetMode="External"/><Relationship Id="rId99" Type="http://schemas.openxmlformats.org/officeDocument/2006/relationships/hyperlink" Target="http://www.nevo.co.il/Law_word/law06/TAK-6803.pdf" TargetMode="External"/><Relationship Id="rId101" Type="http://schemas.openxmlformats.org/officeDocument/2006/relationships/hyperlink" Target="http://www.nevo.co.il/Law_word/law06/tak-7023.pdf" TargetMode="External"/><Relationship Id="rId4" Type="http://schemas.openxmlformats.org/officeDocument/2006/relationships/footnotes" Target="footnotes.xml"/><Relationship Id="rId9" Type="http://schemas.openxmlformats.org/officeDocument/2006/relationships/hyperlink" Target="http://www.nevo.co.il/Law_word/law06/tak-7403.pdf" TargetMode="External"/><Relationship Id="rId13" Type="http://schemas.openxmlformats.org/officeDocument/2006/relationships/hyperlink" Target="http://www.nevo.co.il/Law_word/law06/TAK-4738.pdf" TargetMode="External"/><Relationship Id="rId18" Type="http://schemas.openxmlformats.org/officeDocument/2006/relationships/hyperlink" Target="http://www.nevo.co.il/Law_word/law06/tak-7688.pdf" TargetMode="External"/><Relationship Id="rId39" Type="http://schemas.openxmlformats.org/officeDocument/2006/relationships/hyperlink" Target="http://www.nevo.co.il/Law_word/law06/tak-7403.pdf" TargetMode="External"/><Relationship Id="rId109" Type="http://schemas.openxmlformats.org/officeDocument/2006/relationships/hyperlink" Target="http://www.nevo.co.il/Law_word/law06/tak-7688.pdf" TargetMode="External"/><Relationship Id="rId34" Type="http://schemas.openxmlformats.org/officeDocument/2006/relationships/hyperlink" Target="http://www.nevo.co.il/Law_word/law06/tak-7688.pdf" TargetMode="External"/><Relationship Id="rId50" Type="http://schemas.openxmlformats.org/officeDocument/2006/relationships/hyperlink" Target="http://www.nevo.co.il/Law_word/law06/tak-7688.pdf" TargetMode="External"/><Relationship Id="rId55" Type="http://schemas.openxmlformats.org/officeDocument/2006/relationships/hyperlink" Target="http://www.nevo.co.il/Law_word/law06/tak-7403.pdf" TargetMode="External"/><Relationship Id="rId76" Type="http://schemas.openxmlformats.org/officeDocument/2006/relationships/hyperlink" Target="http://www.nevo.co.il/Law_word/law06/TAK-5127.pdf" TargetMode="External"/><Relationship Id="rId97" Type="http://schemas.openxmlformats.org/officeDocument/2006/relationships/hyperlink" Target="http://www.nevo.co.il/Law_word/law06/tak-6658.pdf" TargetMode="External"/><Relationship Id="rId104" Type="http://schemas.openxmlformats.org/officeDocument/2006/relationships/hyperlink" Target="https://www.nevo.co.il/Law_word/law06/tak-8699.pdf" TargetMode="External"/><Relationship Id="rId7" Type="http://schemas.openxmlformats.org/officeDocument/2006/relationships/hyperlink" Target="http://www.nevo.co.il/Law_word/law06/tak-7688.pdf" TargetMode="External"/><Relationship Id="rId71" Type="http://schemas.openxmlformats.org/officeDocument/2006/relationships/hyperlink" Target="http://www.nevo.co.il/Law_word/law06/TAK-4978.pdf" TargetMode="External"/><Relationship Id="rId92" Type="http://schemas.openxmlformats.org/officeDocument/2006/relationships/hyperlink" Target="http://www.nevo.co.il/Law_word/law06/TAK-5826.pdf" TargetMode="External"/><Relationship Id="rId2" Type="http://schemas.openxmlformats.org/officeDocument/2006/relationships/settings" Target="settings.xml"/><Relationship Id="rId29" Type="http://schemas.openxmlformats.org/officeDocument/2006/relationships/hyperlink" Target="http://www.nevo.co.il/Law_word/law06/tak-7688.pdf" TargetMode="External"/><Relationship Id="rId24" Type="http://schemas.openxmlformats.org/officeDocument/2006/relationships/hyperlink" Target="http://www.nevo.co.il/Law_word/law06/tak-7688.pdf" TargetMode="External"/><Relationship Id="rId40" Type="http://schemas.openxmlformats.org/officeDocument/2006/relationships/hyperlink" Target="http://www.nevo.co.il/Law_word/law06/tak-7403.pdf" TargetMode="External"/><Relationship Id="rId45" Type="http://schemas.openxmlformats.org/officeDocument/2006/relationships/hyperlink" Target="http://www.nevo.co.il/Law_word/law06/tak-7688.pdf" TargetMode="External"/><Relationship Id="rId66" Type="http://schemas.openxmlformats.org/officeDocument/2006/relationships/hyperlink" Target="http://www.nevo.co.il/Law_word/law06/TAK-4761.pdf" TargetMode="External"/><Relationship Id="rId87" Type="http://schemas.openxmlformats.org/officeDocument/2006/relationships/hyperlink" Target="http://www.nevo.co.il/Law_word/law06/TAK-5571.pdf" TargetMode="External"/><Relationship Id="rId110" Type="http://schemas.openxmlformats.org/officeDocument/2006/relationships/hyperlink" Target="http://www.nevo.co.il/Law_word/law06/tak-7403.pdf" TargetMode="External"/><Relationship Id="rId115" Type="http://schemas.openxmlformats.org/officeDocument/2006/relationships/footer" Target="footer2.xml"/><Relationship Id="rId61" Type="http://schemas.openxmlformats.org/officeDocument/2006/relationships/hyperlink" Target="http://www.nevo.co.il/Law_word/law06/TAK-4423.pdf" TargetMode="External"/><Relationship Id="rId82" Type="http://schemas.openxmlformats.org/officeDocument/2006/relationships/hyperlink" Target="http://www.nevo.co.il/Law_word/law06/TAK-5322.pdf" TargetMode="External"/><Relationship Id="rId19" Type="http://schemas.openxmlformats.org/officeDocument/2006/relationships/hyperlink" Target="http://www.nevo.co.il/Law_word/law06/tak-7688.pdf" TargetMode="External"/><Relationship Id="rId14" Type="http://schemas.openxmlformats.org/officeDocument/2006/relationships/hyperlink" Target="http://www.nevo.co.il/Law_word/law06/TAK-5619.pdf" TargetMode="External"/><Relationship Id="rId30" Type="http://schemas.openxmlformats.org/officeDocument/2006/relationships/hyperlink" Target="http://www.nevo.co.il/Law_word/law06/tak-7688.pdf" TargetMode="External"/><Relationship Id="rId35" Type="http://schemas.openxmlformats.org/officeDocument/2006/relationships/hyperlink" Target="http://www.nevo.co.il/Law_word/law06/tak-7403.pdf" TargetMode="External"/><Relationship Id="rId56" Type="http://schemas.openxmlformats.org/officeDocument/2006/relationships/hyperlink" Target="http://www.nevo.co.il/Law_word/law06/tak-7403.pdf" TargetMode="External"/><Relationship Id="rId77" Type="http://schemas.openxmlformats.org/officeDocument/2006/relationships/hyperlink" Target="http://www.nevo.co.il/Law_word/law06/TAK-5161.pdf" TargetMode="External"/><Relationship Id="rId100" Type="http://schemas.openxmlformats.org/officeDocument/2006/relationships/hyperlink" Target="http://www.nevo.co.il/Law_word/law06/tak-6923.pdf" TargetMode="External"/><Relationship Id="rId105" Type="http://schemas.openxmlformats.org/officeDocument/2006/relationships/hyperlink" Target="https://www.nevo.co.il/law_word/law06/tak-9431.pdf" TargetMode="External"/><Relationship Id="rId8" Type="http://schemas.openxmlformats.org/officeDocument/2006/relationships/hyperlink" Target="http://www.nevo.co.il/Law_word/law06/tak-7688.pdf" TargetMode="External"/><Relationship Id="rId51" Type="http://schemas.openxmlformats.org/officeDocument/2006/relationships/hyperlink" Target="http://www.nevo.co.il/Law_word/law06/tak-7403.pdf" TargetMode="External"/><Relationship Id="rId72" Type="http://schemas.openxmlformats.org/officeDocument/2006/relationships/hyperlink" Target="http://www.nevo.co.il/Law_word/law06/TAK-4994.pdf" TargetMode="External"/><Relationship Id="rId93" Type="http://schemas.openxmlformats.org/officeDocument/2006/relationships/hyperlink" Target="http://www.nevo.co.il/Law_word/law06/TAK-5852.pdf" TargetMode="External"/><Relationship Id="rId98" Type="http://schemas.openxmlformats.org/officeDocument/2006/relationships/hyperlink" Target="http://www.nevo.co.il/Law_word/law06/tak-6794.pdf" TargetMode="External"/><Relationship Id="rId3" Type="http://schemas.openxmlformats.org/officeDocument/2006/relationships/webSettings" Target="webSettings.xml"/><Relationship Id="rId25" Type="http://schemas.openxmlformats.org/officeDocument/2006/relationships/hyperlink" Target="http://www.nevo.co.il/Law_word/law06/TAK-4738.pdf" TargetMode="External"/><Relationship Id="rId46" Type="http://schemas.openxmlformats.org/officeDocument/2006/relationships/hyperlink" Target="http://www.nevo.co.il/Law_word/law06/tak-7403.pdf" TargetMode="External"/><Relationship Id="rId67" Type="http://schemas.openxmlformats.org/officeDocument/2006/relationships/hyperlink" Target="http://www.nevo.co.il/Law_word/law06/TAK-4798.pdf" TargetMode="External"/><Relationship Id="rId116" Type="http://schemas.openxmlformats.org/officeDocument/2006/relationships/fontTable" Target="fontTable.xml"/><Relationship Id="rId20" Type="http://schemas.openxmlformats.org/officeDocument/2006/relationships/hyperlink" Target="http://www.nevo.co.il/Law_word/law06/tak-7403.pdf" TargetMode="External"/><Relationship Id="rId41" Type="http://schemas.openxmlformats.org/officeDocument/2006/relationships/hyperlink" Target="http://www.nevo.co.il/Law_word/law06/tak-7403.pdf" TargetMode="External"/><Relationship Id="rId62" Type="http://schemas.openxmlformats.org/officeDocument/2006/relationships/hyperlink" Target="http://www.nevo.co.il/Law_word/law06/TAK-4483.pdf" TargetMode="External"/><Relationship Id="rId83" Type="http://schemas.openxmlformats.org/officeDocument/2006/relationships/hyperlink" Target="http://www.nevo.co.il/Law_word/law06/TAK-5364.pdf" TargetMode="External"/><Relationship Id="rId88" Type="http://schemas.openxmlformats.org/officeDocument/2006/relationships/hyperlink" Target="http://www.nevo.co.il/Law_word/law06/TAK-5611.pdf" TargetMode="External"/><Relationship Id="rId111" Type="http://schemas.openxmlformats.org/officeDocument/2006/relationships/hyperlink" Target="http://www.nevo.co.il/advertisements/nevo-100.doc" TargetMode="External"/><Relationship Id="rId15" Type="http://schemas.openxmlformats.org/officeDocument/2006/relationships/hyperlink" Target="http://www.nevo.co.il/Law_word/law06/tak-7688.pdf" TargetMode="External"/><Relationship Id="rId36" Type="http://schemas.openxmlformats.org/officeDocument/2006/relationships/hyperlink" Target="http://www.nevo.co.il/Law_word/law06/tak-7403.pdf" TargetMode="External"/><Relationship Id="rId57" Type="http://schemas.openxmlformats.org/officeDocument/2006/relationships/hyperlink" Target="http://www.nevo.co.il/Law_word/law06/tak-7688.pdf" TargetMode="External"/><Relationship Id="rId106" Type="http://schemas.openxmlformats.org/officeDocument/2006/relationships/hyperlink" Target="https://www.nevo.co.il/law_html/law06/tak-10653.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978.pdf" TargetMode="External"/><Relationship Id="rId18" Type="http://schemas.openxmlformats.org/officeDocument/2006/relationships/hyperlink" Target="http://www.nevo.co.il/Law_word/law06/TAK-5127.pdf" TargetMode="External"/><Relationship Id="rId26" Type="http://schemas.openxmlformats.org/officeDocument/2006/relationships/hyperlink" Target="http://www.nevo.co.il/Law_word/law06/TAK-5460.pdf" TargetMode="External"/><Relationship Id="rId39" Type="http://schemas.openxmlformats.org/officeDocument/2006/relationships/hyperlink" Target="http://web1.nevo.co.il/Law_word/law06/TAK-6658.pdf" TargetMode="External"/><Relationship Id="rId21" Type="http://schemas.openxmlformats.org/officeDocument/2006/relationships/hyperlink" Target="http://www.nevo.co.il/Law_word/law06/TAK-5244.pdf" TargetMode="External"/><Relationship Id="rId34" Type="http://schemas.openxmlformats.org/officeDocument/2006/relationships/hyperlink" Target="http://www.nevo.co.il/Law_word/law06/TAK-5826.pdf" TargetMode="External"/><Relationship Id="rId42" Type="http://schemas.openxmlformats.org/officeDocument/2006/relationships/hyperlink" Target="http://www.nevo.co.il/Law_word/law06/tak-6923.pdf" TargetMode="External"/><Relationship Id="rId47" Type="http://schemas.openxmlformats.org/officeDocument/2006/relationships/hyperlink" Target="https://www.nevo.co.il/law_word/law06/tak-8699.pdf" TargetMode="External"/><Relationship Id="rId7" Type="http://schemas.openxmlformats.org/officeDocument/2006/relationships/hyperlink" Target="http://www.nevo.co.il/Law_word/law06/TAK-4738.pdf" TargetMode="External"/><Relationship Id="rId2" Type="http://schemas.openxmlformats.org/officeDocument/2006/relationships/hyperlink" Target="http://www.nevo.co.il/Law_word/law06/TAK-4423.pdf" TargetMode="External"/><Relationship Id="rId16" Type="http://schemas.openxmlformats.org/officeDocument/2006/relationships/hyperlink" Target="http://www.nevo.co.il/Law_word/law06/TAK-5043.pdf" TargetMode="External"/><Relationship Id="rId29" Type="http://schemas.openxmlformats.org/officeDocument/2006/relationships/hyperlink" Target="http://www.nevo.co.il/Law_word/law06/TAK-5611.pdf" TargetMode="External"/><Relationship Id="rId1" Type="http://schemas.openxmlformats.org/officeDocument/2006/relationships/hyperlink" Target="http://www.nevo.co.il/Law_word/law06/TAK-4407.pdf" TargetMode="External"/><Relationship Id="rId6" Type="http://schemas.openxmlformats.org/officeDocument/2006/relationships/hyperlink" Target="http://www.nevo.co.il/Law_word/law06/TAK-4707.pdf" TargetMode="External"/><Relationship Id="rId11" Type="http://schemas.openxmlformats.org/officeDocument/2006/relationships/hyperlink" Target="http://www.nevo.co.il/Law_word/law06/TAK-4864.pdf" TargetMode="External"/><Relationship Id="rId24" Type="http://schemas.openxmlformats.org/officeDocument/2006/relationships/hyperlink" Target="http://www.nevo.co.il/Law_word/law06/TAK-5322.pdf" TargetMode="External"/><Relationship Id="rId32" Type="http://schemas.openxmlformats.org/officeDocument/2006/relationships/hyperlink" Target="http://www.nevo.co.il/Law_word/law06/TAK-5724.pdf" TargetMode="External"/><Relationship Id="rId37" Type="http://schemas.openxmlformats.org/officeDocument/2006/relationships/hyperlink" Target="http://www.nevo.co.il/Law_word/law06/TAK-6184.pdf" TargetMode="External"/><Relationship Id="rId40" Type="http://schemas.openxmlformats.org/officeDocument/2006/relationships/hyperlink" Target="http://www.nevo.co.il/Law_word/law06/TAK-6794.pdf" TargetMode="External"/><Relationship Id="rId45" Type="http://schemas.openxmlformats.org/officeDocument/2006/relationships/hyperlink" Target="http://www.nevo.co.il/law_word/law06/tak-7403.pdf" TargetMode="External"/><Relationship Id="rId5" Type="http://schemas.openxmlformats.org/officeDocument/2006/relationships/hyperlink" Target="http://www.nevo.co.il/Law_word/law06/TAK-4606.pdf" TargetMode="External"/><Relationship Id="rId15" Type="http://schemas.openxmlformats.org/officeDocument/2006/relationships/hyperlink" Target="http://www.nevo.co.il/Law_word/law06/TAK-5019.pdf" TargetMode="External"/><Relationship Id="rId23" Type="http://schemas.openxmlformats.org/officeDocument/2006/relationships/hyperlink" Target="http://www.nevo.co.il/Law_word/law06/TAK-5299.pdf" TargetMode="External"/><Relationship Id="rId28" Type="http://schemas.openxmlformats.org/officeDocument/2006/relationships/hyperlink" Target="http://www.nevo.co.il/Law_word/law06/TAK-5571.pdf" TargetMode="External"/><Relationship Id="rId36" Type="http://schemas.openxmlformats.org/officeDocument/2006/relationships/hyperlink" Target="http://www.nevo.co.il/Law_word/law06/TAK-5953.pdf" TargetMode="External"/><Relationship Id="rId10" Type="http://schemas.openxmlformats.org/officeDocument/2006/relationships/hyperlink" Target="http://www.nevo.co.il/Law_word/law06/TAK-4841.pdf" TargetMode="External"/><Relationship Id="rId19" Type="http://schemas.openxmlformats.org/officeDocument/2006/relationships/hyperlink" Target="http://www.nevo.co.il/Law_word/law06/TAK-5161.pdf" TargetMode="External"/><Relationship Id="rId31" Type="http://schemas.openxmlformats.org/officeDocument/2006/relationships/hyperlink" Target="http://www.nevo.co.il/Law_word/law06/TAK-5648.pdf" TargetMode="External"/><Relationship Id="rId44" Type="http://schemas.openxmlformats.org/officeDocument/2006/relationships/hyperlink" Target="http://www.nevo.co.il/Law_word/law06/TAK-7278.pdf" TargetMode="External"/><Relationship Id="rId4" Type="http://schemas.openxmlformats.org/officeDocument/2006/relationships/hyperlink" Target="http://www.nevo.co.il/Law_word/law06/TAK-4536.pdf" TargetMode="External"/><Relationship Id="rId9" Type="http://schemas.openxmlformats.org/officeDocument/2006/relationships/hyperlink" Target="http://www.nevo.co.il/Law_word/law06/TAK-4798.pdf" TargetMode="External"/><Relationship Id="rId14" Type="http://schemas.openxmlformats.org/officeDocument/2006/relationships/hyperlink" Target="http://www.nevo.co.il/Law_word/law06/TAK-4994.pdf" TargetMode="External"/><Relationship Id="rId22" Type="http://schemas.openxmlformats.org/officeDocument/2006/relationships/hyperlink" Target="http://www.nevo.co.il/Law_word/law06/TAK-5259.pdf" TargetMode="External"/><Relationship Id="rId27" Type="http://schemas.openxmlformats.org/officeDocument/2006/relationships/hyperlink" Target="http://www.nevo.co.il/Law_word/law06/TAK-5516.pdf" TargetMode="External"/><Relationship Id="rId30" Type="http://schemas.openxmlformats.org/officeDocument/2006/relationships/hyperlink" Target="http://www.nevo.co.il/Law_word/law06/TAK-5619.pdf" TargetMode="External"/><Relationship Id="rId35" Type="http://schemas.openxmlformats.org/officeDocument/2006/relationships/hyperlink" Target="http://www.nevo.co.il/Law_word/law06/TAK-5852.pdf" TargetMode="External"/><Relationship Id="rId43" Type="http://schemas.openxmlformats.org/officeDocument/2006/relationships/hyperlink" Target="http://www.nevo.co.il/Law_word/law06/TAK-7023.pdf" TargetMode="External"/><Relationship Id="rId8" Type="http://schemas.openxmlformats.org/officeDocument/2006/relationships/hyperlink" Target="http://www.nevo.co.il/Law_word/law06/TAK-4761.pdf" TargetMode="External"/><Relationship Id="rId3" Type="http://schemas.openxmlformats.org/officeDocument/2006/relationships/hyperlink" Target="http://www.nevo.co.il/Law_word/law06/TAK-4483.pdf" TargetMode="External"/><Relationship Id="rId12" Type="http://schemas.openxmlformats.org/officeDocument/2006/relationships/hyperlink" Target="http://www.nevo.co.il/Law_word/law06/TAK-4974.pdf" TargetMode="External"/><Relationship Id="rId17" Type="http://schemas.openxmlformats.org/officeDocument/2006/relationships/hyperlink" Target="http://www.nevo.co.il/Law_word/law06/TAK-5083.pdf" TargetMode="External"/><Relationship Id="rId25" Type="http://schemas.openxmlformats.org/officeDocument/2006/relationships/hyperlink" Target="http://www.nevo.co.il/Law_word/law06/TAK-5391.pdf" TargetMode="External"/><Relationship Id="rId33" Type="http://schemas.openxmlformats.org/officeDocument/2006/relationships/hyperlink" Target="http://www.nevo.co.il/Law_word/law06/TAK-5769.pdf" TargetMode="External"/><Relationship Id="rId38" Type="http://schemas.openxmlformats.org/officeDocument/2006/relationships/hyperlink" Target="http://www.nevo.co.il/Law_word/law06/TAK-6197.pdf" TargetMode="External"/><Relationship Id="rId46" Type="http://schemas.openxmlformats.org/officeDocument/2006/relationships/hyperlink" Target="http://www.nevo.co.il/Law_word/law06/tak-7688.pdf" TargetMode="External"/><Relationship Id="rId20" Type="http://schemas.openxmlformats.org/officeDocument/2006/relationships/hyperlink" Target="http://www.nevo.co.il/Law_word/law06/TAK-5188.pdf" TargetMode="External"/><Relationship Id="rId41" Type="http://schemas.openxmlformats.org/officeDocument/2006/relationships/hyperlink" Target="http://www.nevo.co.il/Law_word/law06/TAK-68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9278</Words>
  <Characters>52888</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62042</CharactersWithSpaces>
  <SharedDoc>false</SharedDoc>
  <HLinks>
    <vt:vector size="1110" baseType="variant">
      <vt:variant>
        <vt:i4>393283</vt:i4>
      </vt:variant>
      <vt:variant>
        <vt:i4>483</vt:i4>
      </vt:variant>
      <vt:variant>
        <vt:i4>0</vt:i4>
      </vt:variant>
      <vt:variant>
        <vt:i4>5</vt:i4>
      </vt:variant>
      <vt:variant>
        <vt:lpwstr>http://www.nevo.co.il/advertisements/nevo-100.doc</vt:lpwstr>
      </vt:variant>
      <vt:variant>
        <vt:lpwstr/>
      </vt:variant>
      <vt:variant>
        <vt:i4>8257551</vt:i4>
      </vt:variant>
      <vt:variant>
        <vt:i4>480</vt:i4>
      </vt:variant>
      <vt:variant>
        <vt:i4>0</vt:i4>
      </vt:variant>
      <vt:variant>
        <vt:i4>5</vt:i4>
      </vt:variant>
      <vt:variant>
        <vt:lpwstr>http://www.nevo.co.il/Law_word/law06/tak-7403.pdf</vt:lpwstr>
      </vt:variant>
      <vt:variant>
        <vt:lpwstr/>
      </vt:variant>
      <vt:variant>
        <vt:i4>7733254</vt:i4>
      </vt:variant>
      <vt:variant>
        <vt:i4>477</vt:i4>
      </vt:variant>
      <vt:variant>
        <vt:i4>0</vt:i4>
      </vt:variant>
      <vt:variant>
        <vt:i4>5</vt:i4>
      </vt:variant>
      <vt:variant>
        <vt:lpwstr>http://www.nevo.co.il/Law_word/law06/tak-7688.pdf</vt:lpwstr>
      </vt:variant>
      <vt:variant>
        <vt:lpwstr/>
      </vt:variant>
      <vt:variant>
        <vt:i4>7733254</vt:i4>
      </vt:variant>
      <vt:variant>
        <vt:i4>474</vt:i4>
      </vt:variant>
      <vt:variant>
        <vt:i4>0</vt:i4>
      </vt:variant>
      <vt:variant>
        <vt:i4>5</vt:i4>
      </vt:variant>
      <vt:variant>
        <vt:lpwstr>http://www.nevo.co.il/Law_word/law06/tak-7688.pdf</vt:lpwstr>
      </vt:variant>
      <vt:variant>
        <vt:lpwstr/>
      </vt:variant>
      <vt:variant>
        <vt:i4>8257551</vt:i4>
      </vt:variant>
      <vt:variant>
        <vt:i4>471</vt:i4>
      </vt:variant>
      <vt:variant>
        <vt:i4>0</vt:i4>
      </vt:variant>
      <vt:variant>
        <vt:i4>5</vt:i4>
      </vt:variant>
      <vt:variant>
        <vt:lpwstr>http://www.nevo.co.il/Law_word/law06/tak-7403.pdf</vt:lpwstr>
      </vt:variant>
      <vt:variant>
        <vt:lpwstr/>
      </vt:variant>
      <vt:variant>
        <vt:i4>3080207</vt:i4>
      </vt:variant>
      <vt:variant>
        <vt:i4>468</vt:i4>
      </vt:variant>
      <vt:variant>
        <vt:i4>0</vt:i4>
      </vt:variant>
      <vt:variant>
        <vt:i4>5</vt:i4>
      </vt:variant>
      <vt:variant>
        <vt:lpwstr>https://www.nevo.co.il/law_html/law06/tak-10653.pdf</vt:lpwstr>
      </vt:variant>
      <vt:variant>
        <vt:lpwstr/>
      </vt:variant>
      <vt:variant>
        <vt:i4>7536664</vt:i4>
      </vt:variant>
      <vt:variant>
        <vt:i4>465</vt:i4>
      </vt:variant>
      <vt:variant>
        <vt:i4>0</vt:i4>
      </vt:variant>
      <vt:variant>
        <vt:i4>5</vt:i4>
      </vt:variant>
      <vt:variant>
        <vt:lpwstr>https://www.nevo.co.il/law_word/law06/tak-9431.pdf</vt:lpwstr>
      </vt:variant>
      <vt:variant>
        <vt:lpwstr/>
      </vt:variant>
      <vt:variant>
        <vt:i4>7929875</vt:i4>
      </vt:variant>
      <vt:variant>
        <vt:i4>462</vt:i4>
      </vt:variant>
      <vt:variant>
        <vt:i4>0</vt:i4>
      </vt:variant>
      <vt:variant>
        <vt:i4>5</vt:i4>
      </vt:variant>
      <vt:variant>
        <vt:lpwstr>https://www.nevo.co.il/Law_word/law06/tak-8699.pdf</vt:lpwstr>
      </vt:variant>
      <vt:variant>
        <vt:lpwstr/>
      </vt:variant>
      <vt:variant>
        <vt:i4>7340033</vt:i4>
      </vt:variant>
      <vt:variant>
        <vt:i4>459</vt:i4>
      </vt:variant>
      <vt:variant>
        <vt:i4>0</vt:i4>
      </vt:variant>
      <vt:variant>
        <vt:i4>5</vt:i4>
      </vt:variant>
      <vt:variant>
        <vt:lpwstr>http://www.nevo.co.il/Law_word/law06/tak-8118.pdf</vt:lpwstr>
      </vt:variant>
      <vt:variant>
        <vt:lpwstr/>
      </vt:variant>
      <vt:variant>
        <vt:i4>7929858</vt:i4>
      </vt:variant>
      <vt:variant>
        <vt:i4>456</vt:i4>
      </vt:variant>
      <vt:variant>
        <vt:i4>0</vt:i4>
      </vt:variant>
      <vt:variant>
        <vt:i4>5</vt:i4>
      </vt:variant>
      <vt:variant>
        <vt:lpwstr>http://www.nevo.co.il/Law_word/law06/tak-7278.pdf</vt:lpwstr>
      </vt:variant>
      <vt:variant>
        <vt:lpwstr/>
      </vt:variant>
      <vt:variant>
        <vt:i4>8126475</vt:i4>
      </vt:variant>
      <vt:variant>
        <vt:i4>453</vt:i4>
      </vt:variant>
      <vt:variant>
        <vt:i4>0</vt:i4>
      </vt:variant>
      <vt:variant>
        <vt:i4>5</vt:i4>
      </vt:variant>
      <vt:variant>
        <vt:lpwstr>http://www.nevo.co.il/Law_word/law06/tak-7023.pdf</vt:lpwstr>
      </vt:variant>
      <vt:variant>
        <vt:lpwstr/>
      </vt:variant>
      <vt:variant>
        <vt:i4>8192002</vt:i4>
      </vt:variant>
      <vt:variant>
        <vt:i4>450</vt:i4>
      </vt:variant>
      <vt:variant>
        <vt:i4>0</vt:i4>
      </vt:variant>
      <vt:variant>
        <vt:i4>5</vt:i4>
      </vt:variant>
      <vt:variant>
        <vt:lpwstr>http://www.nevo.co.il/Law_word/law06/tak-6923.pdf</vt:lpwstr>
      </vt:variant>
      <vt:variant>
        <vt:lpwstr/>
      </vt:variant>
      <vt:variant>
        <vt:i4>8323075</vt:i4>
      </vt:variant>
      <vt:variant>
        <vt:i4>447</vt:i4>
      </vt:variant>
      <vt:variant>
        <vt:i4>0</vt:i4>
      </vt:variant>
      <vt:variant>
        <vt:i4>5</vt:i4>
      </vt:variant>
      <vt:variant>
        <vt:lpwstr>http://www.nevo.co.il/Law_word/law06/TAK-6803.pdf</vt:lpwstr>
      </vt:variant>
      <vt:variant>
        <vt:lpwstr/>
      </vt:variant>
      <vt:variant>
        <vt:i4>7733259</vt:i4>
      </vt:variant>
      <vt:variant>
        <vt:i4>444</vt:i4>
      </vt:variant>
      <vt:variant>
        <vt:i4>0</vt:i4>
      </vt:variant>
      <vt:variant>
        <vt:i4>5</vt:i4>
      </vt:variant>
      <vt:variant>
        <vt:lpwstr>http://www.nevo.co.il/Law_word/law06/tak-6794.pdf</vt:lpwstr>
      </vt:variant>
      <vt:variant>
        <vt:lpwstr/>
      </vt:variant>
      <vt:variant>
        <vt:i4>7995398</vt:i4>
      </vt:variant>
      <vt:variant>
        <vt:i4>441</vt:i4>
      </vt:variant>
      <vt:variant>
        <vt:i4>0</vt:i4>
      </vt:variant>
      <vt:variant>
        <vt:i4>5</vt:i4>
      </vt:variant>
      <vt:variant>
        <vt:lpwstr>http://www.nevo.co.il/Law_word/law06/tak-6658.pdf</vt:lpwstr>
      </vt:variant>
      <vt:variant>
        <vt:lpwstr/>
      </vt:variant>
      <vt:variant>
        <vt:i4>7733262</vt:i4>
      </vt:variant>
      <vt:variant>
        <vt:i4>438</vt:i4>
      </vt:variant>
      <vt:variant>
        <vt:i4>0</vt:i4>
      </vt:variant>
      <vt:variant>
        <vt:i4>5</vt:i4>
      </vt:variant>
      <vt:variant>
        <vt:lpwstr>http://www.nevo.co.il/Law_word/law06/TAK-6197.pdf</vt:lpwstr>
      </vt:variant>
      <vt:variant>
        <vt:lpwstr/>
      </vt:variant>
      <vt:variant>
        <vt:i4>7798797</vt:i4>
      </vt:variant>
      <vt:variant>
        <vt:i4>435</vt:i4>
      </vt:variant>
      <vt:variant>
        <vt:i4>0</vt:i4>
      </vt:variant>
      <vt:variant>
        <vt:i4>5</vt:i4>
      </vt:variant>
      <vt:variant>
        <vt:lpwstr>http://www.nevo.co.il/Law_word/law06/TAK-6184.pdf</vt:lpwstr>
      </vt:variant>
      <vt:variant>
        <vt:lpwstr/>
      </vt:variant>
      <vt:variant>
        <vt:i4>7929858</vt:i4>
      </vt:variant>
      <vt:variant>
        <vt:i4>432</vt:i4>
      </vt:variant>
      <vt:variant>
        <vt:i4>0</vt:i4>
      </vt:variant>
      <vt:variant>
        <vt:i4>5</vt:i4>
      </vt:variant>
      <vt:variant>
        <vt:lpwstr>http://www.nevo.co.il/Law_word/law06/TAK-5953.pdf</vt:lpwstr>
      </vt:variant>
      <vt:variant>
        <vt:lpwstr/>
      </vt:variant>
      <vt:variant>
        <vt:i4>7929858</vt:i4>
      </vt:variant>
      <vt:variant>
        <vt:i4>429</vt:i4>
      </vt:variant>
      <vt:variant>
        <vt:i4>0</vt:i4>
      </vt:variant>
      <vt:variant>
        <vt:i4>5</vt:i4>
      </vt:variant>
      <vt:variant>
        <vt:lpwstr>http://www.nevo.co.il/Law_word/law06/TAK-5852.pdf</vt:lpwstr>
      </vt:variant>
      <vt:variant>
        <vt:lpwstr/>
      </vt:variant>
      <vt:variant>
        <vt:i4>8257542</vt:i4>
      </vt:variant>
      <vt:variant>
        <vt:i4>426</vt:i4>
      </vt:variant>
      <vt:variant>
        <vt:i4>0</vt:i4>
      </vt:variant>
      <vt:variant>
        <vt:i4>5</vt:i4>
      </vt:variant>
      <vt:variant>
        <vt:lpwstr>http://www.nevo.co.il/Law_word/law06/TAK-5826.pdf</vt:lpwstr>
      </vt:variant>
      <vt:variant>
        <vt:lpwstr/>
      </vt:variant>
      <vt:variant>
        <vt:i4>7995398</vt:i4>
      </vt:variant>
      <vt:variant>
        <vt:i4>423</vt:i4>
      </vt:variant>
      <vt:variant>
        <vt:i4>0</vt:i4>
      </vt:variant>
      <vt:variant>
        <vt:i4>5</vt:i4>
      </vt:variant>
      <vt:variant>
        <vt:lpwstr>http://www.nevo.co.il/Law_word/law06/TAK-5769.pdf</vt:lpwstr>
      </vt:variant>
      <vt:variant>
        <vt:lpwstr/>
      </vt:variant>
      <vt:variant>
        <vt:i4>8257547</vt:i4>
      </vt:variant>
      <vt:variant>
        <vt:i4>420</vt:i4>
      </vt:variant>
      <vt:variant>
        <vt:i4>0</vt:i4>
      </vt:variant>
      <vt:variant>
        <vt:i4>5</vt:i4>
      </vt:variant>
      <vt:variant>
        <vt:lpwstr>http://www.nevo.co.il/Law_word/law06/TAK-5724.pdf</vt:lpwstr>
      </vt:variant>
      <vt:variant>
        <vt:lpwstr/>
      </vt:variant>
      <vt:variant>
        <vt:i4>7864326</vt:i4>
      </vt:variant>
      <vt:variant>
        <vt:i4>417</vt:i4>
      </vt:variant>
      <vt:variant>
        <vt:i4>0</vt:i4>
      </vt:variant>
      <vt:variant>
        <vt:i4>5</vt:i4>
      </vt:variant>
      <vt:variant>
        <vt:lpwstr>http://www.nevo.co.il/Law_word/law06/TAK-5648.pdf</vt:lpwstr>
      </vt:variant>
      <vt:variant>
        <vt:lpwstr/>
      </vt:variant>
      <vt:variant>
        <vt:i4>8192015</vt:i4>
      </vt:variant>
      <vt:variant>
        <vt:i4>414</vt:i4>
      </vt:variant>
      <vt:variant>
        <vt:i4>0</vt:i4>
      </vt:variant>
      <vt:variant>
        <vt:i4>5</vt:i4>
      </vt:variant>
      <vt:variant>
        <vt:lpwstr>http://www.nevo.co.il/Law_word/law06/TAK-5611.pdf</vt:lpwstr>
      </vt:variant>
      <vt:variant>
        <vt:lpwstr/>
      </vt:variant>
      <vt:variant>
        <vt:i4>8060940</vt:i4>
      </vt:variant>
      <vt:variant>
        <vt:i4>411</vt:i4>
      </vt:variant>
      <vt:variant>
        <vt:i4>0</vt:i4>
      </vt:variant>
      <vt:variant>
        <vt:i4>5</vt:i4>
      </vt:variant>
      <vt:variant>
        <vt:lpwstr>http://www.nevo.co.il/Law_word/law06/TAK-5571.pdf</vt:lpwstr>
      </vt:variant>
      <vt:variant>
        <vt:lpwstr/>
      </vt:variant>
      <vt:variant>
        <vt:i4>8192011</vt:i4>
      </vt:variant>
      <vt:variant>
        <vt:i4>408</vt:i4>
      </vt:variant>
      <vt:variant>
        <vt:i4>0</vt:i4>
      </vt:variant>
      <vt:variant>
        <vt:i4>5</vt:i4>
      </vt:variant>
      <vt:variant>
        <vt:lpwstr>http://www.nevo.co.il/Law_word/law06/TAK-5516.pdf</vt:lpwstr>
      </vt:variant>
      <vt:variant>
        <vt:lpwstr/>
      </vt:variant>
      <vt:variant>
        <vt:i4>7995404</vt:i4>
      </vt:variant>
      <vt:variant>
        <vt:i4>405</vt:i4>
      </vt:variant>
      <vt:variant>
        <vt:i4>0</vt:i4>
      </vt:variant>
      <vt:variant>
        <vt:i4>5</vt:i4>
      </vt:variant>
      <vt:variant>
        <vt:lpwstr>http://www.nevo.co.il/Law_word/law06/TAK-5460.pdf</vt:lpwstr>
      </vt:variant>
      <vt:variant>
        <vt:lpwstr/>
      </vt:variant>
      <vt:variant>
        <vt:i4>7667722</vt:i4>
      </vt:variant>
      <vt:variant>
        <vt:i4>402</vt:i4>
      </vt:variant>
      <vt:variant>
        <vt:i4>0</vt:i4>
      </vt:variant>
      <vt:variant>
        <vt:i4>5</vt:i4>
      </vt:variant>
      <vt:variant>
        <vt:lpwstr>http://www.nevo.co.il/Law_word/law06/TAK-5391.pdf</vt:lpwstr>
      </vt:variant>
      <vt:variant>
        <vt:lpwstr/>
      </vt:variant>
      <vt:variant>
        <vt:i4>7995407</vt:i4>
      </vt:variant>
      <vt:variant>
        <vt:i4>399</vt:i4>
      </vt:variant>
      <vt:variant>
        <vt:i4>0</vt:i4>
      </vt:variant>
      <vt:variant>
        <vt:i4>5</vt:i4>
      </vt:variant>
      <vt:variant>
        <vt:lpwstr>http://www.nevo.co.il/Law_word/law06/TAK-5364.pdf</vt:lpwstr>
      </vt:variant>
      <vt:variant>
        <vt:lpwstr/>
      </vt:variant>
      <vt:variant>
        <vt:i4>8257545</vt:i4>
      </vt:variant>
      <vt:variant>
        <vt:i4>396</vt:i4>
      </vt:variant>
      <vt:variant>
        <vt:i4>0</vt:i4>
      </vt:variant>
      <vt:variant>
        <vt:i4>5</vt:i4>
      </vt:variant>
      <vt:variant>
        <vt:lpwstr>http://www.nevo.co.il/Law_word/law06/TAK-5322.pdf</vt:lpwstr>
      </vt:variant>
      <vt:variant>
        <vt:lpwstr/>
      </vt:variant>
      <vt:variant>
        <vt:i4>7667715</vt:i4>
      </vt:variant>
      <vt:variant>
        <vt:i4>393</vt:i4>
      </vt:variant>
      <vt:variant>
        <vt:i4>0</vt:i4>
      </vt:variant>
      <vt:variant>
        <vt:i4>5</vt:i4>
      </vt:variant>
      <vt:variant>
        <vt:lpwstr>http://www.nevo.co.il/Law_word/law06/TAK-5299.pdf</vt:lpwstr>
      </vt:variant>
      <vt:variant>
        <vt:lpwstr/>
      </vt:variant>
      <vt:variant>
        <vt:i4>7929859</vt:i4>
      </vt:variant>
      <vt:variant>
        <vt:i4>390</vt:i4>
      </vt:variant>
      <vt:variant>
        <vt:i4>0</vt:i4>
      </vt:variant>
      <vt:variant>
        <vt:i4>5</vt:i4>
      </vt:variant>
      <vt:variant>
        <vt:lpwstr>http://www.nevo.co.il/Law_word/law06/TAK-5259.pdf</vt:lpwstr>
      </vt:variant>
      <vt:variant>
        <vt:lpwstr/>
      </vt:variant>
      <vt:variant>
        <vt:i4>7864334</vt:i4>
      </vt:variant>
      <vt:variant>
        <vt:i4>387</vt:i4>
      </vt:variant>
      <vt:variant>
        <vt:i4>0</vt:i4>
      </vt:variant>
      <vt:variant>
        <vt:i4>5</vt:i4>
      </vt:variant>
      <vt:variant>
        <vt:lpwstr>http://www.nevo.co.il/Law_word/law06/TAK-5244.pdf</vt:lpwstr>
      </vt:variant>
      <vt:variant>
        <vt:lpwstr/>
      </vt:variant>
      <vt:variant>
        <vt:i4>7602177</vt:i4>
      </vt:variant>
      <vt:variant>
        <vt:i4>384</vt:i4>
      </vt:variant>
      <vt:variant>
        <vt:i4>0</vt:i4>
      </vt:variant>
      <vt:variant>
        <vt:i4>5</vt:i4>
      </vt:variant>
      <vt:variant>
        <vt:lpwstr>http://www.nevo.co.il/Law_word/law06/TAK-5188.pdf</vt:lpwstr>
      </vt:variant>
      <vt:variant>
        <vt:lpwstr/>
      </vt:variant>
      <vt:variant>
        <vt:i4>7995400</vt:i4>
      </vt:variant>
      <vt:variant>
        <vt:i4>381</vt:i4>
      </vt:variant>
      <vt:variant>
        <vt:i4>0</vt:i4>
      </vt:variant>
      <vt:variant>
        <vt:i4>5</vt:i4>
      </vt:variant>
      <vt:variant>
        <vt:lpwstr>http://www.nevo.co.il/Law_word/law06/TAK-5161.pdf</vt:lpwstr>
      </vt:variant>
      <vt:variant>
        <vt:lpwstr/>
      </vt:variant>
      <vt:variant>
        <vt:i4>8257550</vt:i4>
      </vt:variant>
      <vt:variant>
        <vt:i4>378</vt:i4>
      </vt:variant>
      <vt:variant>
        <vt:i4>0</vt:i4>
      </vt:variant>
      <vt:variant>
        <vt:i4>5</vt:i4>
      </vt:variant>
      <vt:variant>
        <vt:lpwstr>http://www.nevo.co.il/Law_word/law06/TAK-5127.pdf</vt:lpwstr>
      </vt:variant>
      <vt:variant>
        <vt:lpwstr/>
      </vt:variant>
      <vt:variant>
        <vt:i4>7602187</vt:i4>
      </vt:variant>
      <vt:variant>
        <vt:i4>375</vt:i4>
      </vt:variant>
      <vt:variant>
        <vt:i4>0</vt:i4>
      </vt:variant>
      <vt:variant>
        <vt:i4>5</vt:i4>
      </vt:variant>
      <vt:variant>
        <vt:lpwstr>http://www.nevo.co.il/Law_word/law06/TAK-5083.pdf</vt:lpwstr>
      </vt:variant>
      <vt:variant>
        <vt:lpwstr/>
      </vt:variant>
      <vt:variant>
        <vt:i4>7864331</vt:i4>
      </vt:variant>
      <vt:variant>
        <vt:i4>372</vt:i4>
      </vt:variant>
      <vt:variant>
        <vt:i4>0</vt:i4>
      </vt:variant>
      <vt:variant>
        <vt:i4>5</vt:i4>
      </vt:variant>
      <vt:variant>
        <vt:lpwstr>http://www.nevo.co.il/Law_word/law06/TAK-5043.pdf</vt:lpwstr>
      </vt:variant>
      <vt:variant>
        <vt:lpwstr/>
      </vt:variant>
      <vt:variant>
        <vt:i4>8192001</vt:i4>
      </vt:variant>
      <vt:variant>
        <vt:i4>369</vt:i4>
      </vt:variant>
      <vt:variant>
        <vt:i4>0</vt:i4>
      </vt:variant>
      <vt:variant>
        <vt:i4>5</vt:i4>
      </vt:variant>
      <vt:variant>
        <vt:lpwstr>http://www.nevo.co.il/Law_word/law06/TAK-5019.pdf</vt:lpwstr>
      </vt:variant>
      <vt:variant>
        <vt:lpwstr/>
      </vt:variant>
      <vt:variant>
        <vt:i4>7602181</vt:i4>
      </vt:variant>
      <vt:variant>
        <vt:i4>366</vt:i4>
      </vt:variant>
      <vt:variant>
        <vt:i4>0</vt:i4>
      </vt:variant>
      <vt:variant>
        <vt:i4>5</vt:i4>
      </vt:variant>
      <vt:variant>
        <vt:lpwstr>http://www.nevo.co.il/Law_word/law06/TAK-4994.pdf</vt:lpwstr>
      </vt:variant>
      <vt:variant>
        <vt:lpwstr/>
      </vt:variant>
      <vt:variant>
        <vt:i4>7995401</vt:i4>
      </vt:variant>
      <vt:variant>
        <vt:i4>363</vt:i4>
      </vt:variant>
      <vt:variant>
        <vt:i4>0</vt:i4>
      </vt:variant>
      <vt:variant>
        <vt:i4>5</vt:i4>
      </vt:variant>
      <vt:variant>
        <vt:lpwstr>http://www.nevo.co.il/Law_word/law06/TAK-4978.pdf</vt:lpwstr>
      </vt:variant>
      <vt:variant>
        <vt:lpwstr/>
      </vt:variant>
      <vt:variant>
        <vt:i4>7995397</vt:i4>
      </vt:variant>
      <vt:variant>
        <vt:i4>360</vt:i4>
      </vt:variant>
      <vt:variant>
        <vt:i4>0</vt:i4>
      </vt:variant>
      <vt:variant>
        <vt:i4>5</vt:i4>
      </vt:variant>
      <vt:variant>
        <vt:lpwstr>http://www.nevo.co.il/Law_word/law06/TAK-4974.pdf</vt:lpwstr>
      </vt:variant>
      <vt:variant>
        <vt:lpwstr/>
      </vt:variant>
      <vt:variant>
        <vt:i4>8060932</vt:i4>
      </vt:variant>
      <vt:variant>
        <vt:i4>357</vt:i4>
      </vt:variant>
      <vt:variant>
        <vt:i4>0</vt:i4>
      </vt:variant>
      <vt:variant>
        <vt:i4>5</vt:i4>
      </vt:variant>
      <vt:variant>
        <vt:lpwstr>http://www.nevo.co.il/Law_word/law06/TAK-4864.pdf</vt:lpwstr>
      </vt:variant>
      <vt:variant>
        <vt:lpwstr/>
      </vt:variant>
      <vt:variant>
        <vt:i4>7929857</vt:i4>
      </vt:variant>
      <vt:variant>
        <vt:i4>354</vt:i4>
      </vt:variant>
      <vt:variant>
        <vt:i4>0</vt:i4>
      </vt:variant>
      <vt:variant>
        <vt:i4>5</vt:i4>
      </vt:variant>
      <vt:variant>
        <vt:lpwstr>http://www.nevo.co.il/Law_word/law06/TAK-4841.pdf</vt:lpwstr>
      </vt:variant>
      <vt:variant>
        <vt:lpwstr/>
      </vt:variant>
      <vt:variant>
        <vt:i4>7602183</vt:i4>
      </vt:variant>
      <vt:variant>
        <vt:i4>351</vt:i4>
      </vt:variant>
      <vt:variant>
        <vt:i4>0</vt:i4>
      </vt:variant>
      <vt:variant>
        <vt:i4>5</vt:i4>
      </vt:variant>
      <vt:variant>
        <vt:lpwstr>http://www.nevo.co.il/Law_word/law06/TAK-4798.pdf</vt:lpwstr>
      </vt:variant>
      <vt:variant>
        <vt:lpwstr/>
      </vt:variant>
      <vt:variant>
        <vt:i4>8060942</vt:i4>
      </vt:variant>
      <vt:variant>
        <vt:i4>348</vt:i4>
      </vt:variant>
      <vt:variant>
        <vt:i4>0</vt:i4>
      </vt:variant>
      <vt:variant>
        <vt:i4>5</vt:i4>
      </vt:variant>
      <vt:variant>
        <vt:lpwstr>http://www.nevo.co.il/Law_word/law06/TAK-4761.pdf</vt:lpwstr>
      </vt:variant>
      <vt:variant>
        <vt:lpwstr/>
      </vt:variant>
      <vt:variant>
        <vt:i4>8192008</vt:i4>
      </vt:variant>
      <vt:variant>
        <vt:i4>345</vt:i4>
      </vt:variant>
      <vt:variant>
        <vt:i4>0</vt:i4>
      </vt:variant>
      <vt:variant>
        <vt:i4>5</vt:i4>
      </vt:variant>
      <vt:variant>
        <vt:lpwstr>http://www.nevo.co.il/Law_word/law06/TAK-4707.pdf</vt:lpwstr>
      </vt:variant>
      <vt:variant>
        <vt:lpwstr/>
      </vt:variant>
      <vt:variant>
        <vt:i4>8192008</vt:i4>
      </vt:variant>
      <vt:variant>
        <vt:i4>342</vt:i4>
      </vt:variant>
      <vt:variant>
        <vt:i4>0</vt:i4>
      </vt:variant>
      <vt:variant>
        <vt:i4>5</vt:i4>
      </vt:variant>
      <vt:variant>
        <vt:lpwstr>http://www.nevo.co.il/Law_word/law06/TAK-4606.pdf</vt:lpwstr>
      </vt:variant>
      <vt:variant>
        <vt:lpwstr/>
      </vt:variant>
      <vt:variant>
        <vt:i4>8257547</vt:i4>
      </vt:variant>
      <vt:variant>
        <vt:i4>339</vt:i4>
      </vt:variant>
      <vt:variant>
        <vt:i4>0</vt:i4>
      </vt:variant>
      <vt:variant>
        <vt:i4>5</vt:i4>
      </vt:variant>
      <vt:variant>
        <vt:lpwstr>http://www.nevo.co.il/Law_word/law06/TAK-4536.pdf</vt:lpwstr>
      </vt:variant>
      <vt:variant>
        <vt:lpwstr/>
      </vt:variant>
      <vt:variant>
        <vt:i4>7667727</vt:i4>
      </vt:variant>
      <vt:variant>
        <vt:i4>336</vt:i4>
      </vt:variant>
      <vt:variant>
        <vt:i4>0</vt:i4>
      </vt:variant>
      <vt:variant>
        <vt:i4>5</vt:i4>
      </vt:variant>
      <vt:variant>
        <vt:lpwstr>http://www.nevo.co.il/Law_word/law06/TAK-4483.pdf</vt:lpwstr>
      </vt:variant>
      <vt:variant>
        <vt:lpwstr/>
      </vt:variant>
      <vt:variant>
        <vt:i4>8323087</vt:i4>
      </vt:variant>
      <vt:variant>
        <vt:i4>333</vt:i4>
      </vt:variant>
      <vt:variant>
        <vt:i4>0</vt:i4>
      </vt:variant>
      <vt:variant>
        <vt:i4>5</vt:i4>
      </vt:variant>
      <vt:variant>
        <vt:lpwstr>http://www.nevo.co.il/Law_word/law06/TAK-4423.pdf</vt:lpwstr>
      </vt:variant>
      <vt:variant>
        <vt:lpwstr/>
      </vt:variant>
      <vt:variant>
        <vt:i4>7733254</vt:i4>
      </vt:variant>
      <vt:variant>
        <vt:i4>330</vt:i4>
      </vt:variant>
      <vt:variant>
        <vt:i4>0</vt:i4>
      </vt:variant>
      <vt:variant>
        <vt:i4>5</vt:i4>
      </vt:variant>
      <vt:variant>
        <vt:lpwstr>http://www.nevo.co.il/Law_word/law06/tak-7688.pdf</vt:lpwstr>
      </vt:variant>
      <vt:variant>
        <vt:lpwstr/>
      </vt:variant>
      <vt:variant>
        <vt:i4>7733254</vt:i4>
      </vt:variant>
      <vt:variant>
        <vt:i4>327</vt:i4>
      </vt:variant>
      <vt:variant>
        <vt:i4>0</vt:i4>
      </vt:variant>
      <vt:variant>
        <vt:i4>5</vt:i4>
      </vt:variant>
      <vt:variant>
        <vt:lpwstr>http://www.nevo.co.il/Law_word/law06/tak-7688.pdf</vt:lpwstr>
      </vt:variant>
      <vt:variant>
        <vt:lpwstr/>
      </vt:variant>
      <vt:variant>
        <vt:i4>7733254</vt:i4>
      </vt:variant>
      <vt:variant>
        <vt:i4>324</vt:i4>
      </vt:variant>
      <vt:variant>
        <vt:i4>0</vt:i4>
      </vt:variant>
      <vt:variant>
        <vt:i4>5</vt:i4>
      </vt:variant>
      <vt:variant>
        <vt:lpwstr>http://www.nevo.co.il/Law_word/law06/tak-7688.pdf</vt:lpwstr>
      </vt:variant>
      <vt:variant>
        <vt:lpwstr/>
      </vt:variant>
      <vt:variant>
        <vt:i4>7733254</vt:i4>
      </vt:variant>
      <vt:variant>
        <vt:i4>321</vt:i4>
      </vt:variant>
      <vt:variant>
        <vt:i4>0</vt:i4>
      </vt:variant>
      <vt:variant>
        <vt:i4>5</vt:i4>
      </vt:variant>
      <vt:variant>
        <vt:lpwstr>http://www.nevo.co.il/Law_word/law06/tak-7688.pdf</vt:lpwstr>
      </vt:variant>
      <vt:variant>
        <vt:lpwstr/>
      </vt:variant>
      <vt:variant>
        <vt:i4>8257551</vt:i4>
      </vt:variant>
      <vt:variant>
        <vt:i4>318</vt:i4>
      </vt:variant>
      <vt:variant>
        <vt:i4>0</vt:i4>
      </vt:variant>
      <vt:variant>
        <vt:i4>5</vt:i4>
      </vt:variant>
      <vt:variant>
        <vt:lpwstr>http://www.nevo.co.il/Law_word/law06/tak-7403.pdf</vt:lpwstr>
      </vt:variant>
      <vt:variant>
        <vt:lpwstr/>
      </vt:variant>
      <vt:variant>
        <vt:i4>8257551</vt:i4>
      </vt:variant>
      <vt:variant>
        <vt:i4>315</vt:i4>
      </vt:variant>
      <vt:variant>
        <vt:i4>0</vt:i4>
      </vt:variant>
      <vt:variant>
        <vt:i4>5</vt:i4>
      </vt:variant>
      <vt:variant>
        <vt:lpwstr>http://www.nevo.co.il/Law_word/law06/tak-7403.pdf</vt:lpwstr>
      </vt:variant>
      <vt:variant>
        <vt:lpwstr/>
      </vt:variant>
      <vt:variant>
        <vt:i4>7733254</vt:i4>
      </vt:variant>
      <vt:variant>
        <vt:i4>312</vt:i4>
      </vt:variant>
      <vt:variant>
        <vt:i4>0</vt:i4>
      </vt:variant>
      <vt:variant>
        <vt:i4>5</vt:i4>
      </vt:variant>
      <vt:variant>
        <vt:lpwstr>http://www.nevo.co.il/Law_word/law06/tak-7688.pdf</vt:lpwstr>
      </vt:variant>
      <vt:variant>
        <vt:lpwstr/>
      </vt:variant>
      <vt:variant>
        <vt:i4>8257551</vt:i4>
      </vt:variant>
      <vt:variant>
        <vt:i4>309</vt:i4>
      </vt:variant>
      <vt:variant>
        <vt:i4>0</vt:i4>
      </vt:variant>
      <vt:variant>
        <vt:i4>5</vt:i4>
      </vt:variant>
      <vt:variant>
        <vt:lpwstr>http://www.nevo.co.il/Law_word/law06/tak-7403.pdf</vt:lpwstr>
      </vt:variant>
      <vt:variant>
        <vt:lpwstr/>
      </vt:variant>
      <vt:variant>
        <vt:i4>8257551</vt:i4>
      </vt:variant>
      <vt:variant>
        <vt:i4>306</vt:i4>
      </vt:variant>
      <vt:variant>
        <vt:i4>0</vt:i4>
      </vt:variant>
      <vt:variant>
        <vt:i4>5</vt:i4>
      </vt:variant>
      <vt:variant>
        <vt:lpwstr>http://www.nevo.co.il/Law_word/law06/tak-7403.pdf</vt:lpwstr>
      </vt:variant>
      <vt:variant>
        <vt:lpwstr/>
      </vt:variant>
      <vt:variant>
        <vt:i4>8257551</vt:i4>
      </vt:variant>
      <vt:variant>
        <vt:i4>303</vt:i4>
      </vt:variant>
      <vt:variant>
        <vt:i4>0</vt:i4>
      </vt:variant>
      <vt:variant>
        <vt:i4>5</vt:i4>
      </vt:variant>
      <vt:variant>
        <vt:lpwstr>http://www.nevo.co.il/Law_word/law06/tak-7403.pdf</vt:lpwstr>
      </vt:variant>
      <vt:variant>
        <vt:lpwstr/>
      </vt:variant>
      <vt:variant>
        <vt:i4>7733254</vt:i4>
      </vt:variant>
      <vt:variant>
        <vt:i4>300</vt:i4>
      </vt:variant>
      <vt:variant>
        <vt:i4>0</vt:i4>
      </vt:variant>
      <vt:variant>
        <vt:i4>5</vt:i4>
      </vt:variant>
      <vt:variant>
        <vt:lpwstr>http://www.nevo.co.il/Law_word/law06/tak-7688.pdf</vt:lpwstr>
      </vt:variant>
      <vt:variant>
        <vt:lpwstr/>
      </vt:variant>
      <vt:variant>
        <vt:i4>8257551</vt:i4>
      </vt:variant>
      <vt:variant>
        <vt:i4>297</vt:i4>
      </vt:variant>
      <vt:variant>
        <vt:i4>0</vt:i4>
      </vt:variant>
      <vt:variant>
        <vt:i4>5</vt:i4>
      </vt:variant>
      <vt:variant>
        <vt:lpwstr>http://www.nevo.co.il/Law_word/law06/tak-7403.pdf</vt:lpwstr>
      </vt:variant>
      <vt:variant>
        <vt:lpwstr/>
      </vt:variant>
      <vt:variant>
        <vt:i4>8257551</vt:i4>
      </vt:variant>
      <vt:variant>
        <vt:i4>294</vt:i4>
      </vt:variant>
      <vt:variant>
        <vt:i4>0</vt:i4>
      </vt:variant>
      <vt:variant>
        <vt:i4>5</vt:i4>
      </vt:variant>
      <vt:variant>
        <vt:lpwstr>http://www.nevo.co.il/Law_word/law06/tak-7403.pdf</vt:lpwstr>
      </vt:variant>
      <vt:variant>
        <vt:lpwstr/>
      </vt:variant>
      <vt:variant>
        <vt:i4>8257551</vt:i4>
      </vt:variant>
      <vt:variant>
        <vt:i4>291</vt:i4>
      </vt:variant>
      <vt:variant>
        <vt:i4>0</vt:i4>
      </vt:variant>
      <vt:variant>
        <vt:i4>5</vt:i4>
      </vt:variant>
      <vt:variant>
        <vt:lpwstr>http://www.nevo.co.il/Law_word/law06/tak-7403.pdf</vt:lpwstr>
      </vt:variant>
      <vt:variant>
        <vt:lpwstr/>
      </vt:variant>
      <vt:variant>
        <vt:i4>8257551</vt:i4>
      </vt:variant>
      <vt:variant>
        <vt:i4>288</vt:i4>
      </vt:variant>
      <vt:variant>
        <vt:i4>0</vt:i4>
      </vt:variant>
      <vt:variant>
        <vt:i4>5</vt:i4>
      </vt:variant>
      <vt:variant>
        <vt:lpwstr>http://www.nevo.co.il/Law_word/law06/tak-7403.pdf</vt:lpwstr>
      </vt:variant>
      <vt:variant>
        <vt:lpwstr/>
      </vt:variant>
      <vt:variant>
        <vt:i4>7733254</vt:i4>
      </vt:variant>
      <vt:variant>
        <vt:i4>285</vt:i4>
      </vt:variant>
      <vt:variant>
        <vt:i4>0</vt:i4>
      </vt:variant>
      <vt:variant>
        <vt:i4>5</vt:i4>
      </vt:variant>
      <vt:variant>
        <vt:lpwstr>http://www.nevo.co.il/Law_word/law06/tak-7688.pdf</vt:lpwstr>
      </vt:variant>
      <vt:variant>
        <vt:lpwstr/>
      </vt:variant>
      <vt:variant>
        <vt:i4>8257551</vt:i4>
      </vt:variant>
      <vt:variant>
        <vt:i4>282</vt:i4>
      </vt:variant>
      <vt:variant>
        <vt:i4>0</vt:i4>
      </vt:variant>
      <vt:variant>
        <vt:i4>5</vt:i4>
      </vt:variant>
      <vt:variant>
        <vt:lpwstr>http://www.nevo.co.il/Law_word/law06/tak-7403.pdf</vt:lpwstr>
      </vt:variant>
      <vt:variant>
        <vt:lpwstr/>
      </vt:variant>
      <vt:variant>
        <vt:i4>8257543</vt:i4>
      </vt:variant>
      <vt:variant>
        <vt:i4>279</vt:i4>
      </vt:variant>
      <vt:variant>
        <vt:i4>0</vt:i4>
      </vt:variant>
      <vt:variant>
        <vt:i4>5</vt:i4>
      </vt:variant>
      <vt:variant>
        <vt:lpwstr>http://www.nevo.co.il/Law_word/law06/TAK-4738.pdf</vt:lpwstr>
      </vt:variant>
      <vt:variant>
        <vt:lpwstr/>
      </vt:variant>
      <vt:variant>
        <vt:i4>8257551</vt:i4>
      </vt:variant>
      <vt:variant>
        <vt:i4>276</vt:i4>
      </vt:variant>
      <vt:variant>
        <vt:i4>0</vt:i4>
      </vt:variant>
      <vt:variant>
        <vt:i4>5</vt:i4>
      </vt:variant>
      <vt:variant>
        <vt:lpwstr>http://www.nevo.co.il/Law_word/law06/tak-7403.pdf</vt:lpwstr>
      </vt:variant>
      <vt:variant>
        <vt:lpwstr/>
      </vt:variant>
      <vt:variant>
        <vt:i4>8257551</vt:i4>
      </vt:variant>
      <vt:variant>
        <vt:i4>273</vt:i4>
      </vt:variant>
      <vt:variant>
        <vt:i4>0</vt:i4>
      </vt:variant>
      <vt:variant>
        <vt:i4>5</vt:i4>
      </vt:variant>
      <vt:variant>
        <vt:lpwstr>http://www.nevo.co.il/Law_word/law06/tak-7403.pdf</vt:lpwstr>
      </vt:variant>
      <vt:variant>
        <vt:lpwstr/>
      </vt:variant>
      <vt:variant>
        <vt:i4>8257551</vt:i4>
      </vt:variant>
      <vt:variant>
        <vt:i4>270</vt:i4>
      </vt:variant>
      <vt:variant>
        <vt:i4>0</vt:i4>
      </vt:variant>
      <vt:variant>
        <vt:i4>5</vt:i4>
      </vt:variant>
      <vt:variant>
        <vt:lpwstr>http://www.nevo.co.il/Law_word/law06/tak-7403.pdf</vt:lpwstr>
      </vt:variant>
      <vt:variant>
        <vt:lpwstr/>
      </vt:variant>
      <vt:variant>
        <vt:i4>8257551</vt:i4>
      </vt:variant>
      <vt:variant>
        <vt:i4>267</vt:i4>
      </vt:variant>
      <vt:variant>
        <vt:i4>0</vt:i4>
      </vt:variant>
      <vt:variant>
        <vt:i4>5</vt:i4>
      </vt:variant>
      <vt:variant>
        <vt:lpwstr>http://www.nevo.co.il/Law_word/law06/tak-7403.pdf</vt:lpwstr>
      </vt:variant>
      <vt:variant>
        <vt:lpwstr/>
      </vt:variant>
      <vt:variant>
        <vt:i4>8192007</vt:i4>
      </vt:variant>
      <vt:variant>
        <vt:i4>264</vt:i4>
      </vt:variant>
      <vt:variant>
        <vt:i4>0</vt:i4>
      </vt:variant>
      <vt:variant>
        <vt:i4>5</vt:i4>
      </vt:variant>
      <vt:variant>
        <vt:lpwstr>http://www.nevo.co.il/Law_word/law06/TAK-5619.pdf</vt:lpwstr>
      </vt:variant>
      <vt:variant>
        <vt:lpwstr/>
      </vt:variant>
      <vt:variant>
        <vt:i4>8257543</vt:i4>
      </vt:variant>
      <vt:variant>
        <vt:i4>261</vt:i4>
      </vt:variant>
      <vt:variant>
        <vt:i4>0</vt:i4>
      </vt:variant>
      <vt:variant>
        <vt:i4>5</vt:i4>
      </vt:variant>
      <vt:variant>
        <vt:lpwstr>http://www.nevo.co.il/Law_word/law06/TAK-4738.pdf</vt:lpwstr>
      </vt:variant>
      <vt:variant>
        <vt:lpwstr/>
      </vt:variant>
      <vt:variant>
        <vt:i4>8257551</vt:i4>
      </vt:variant>
      <vt:variant>
        <vt:i4>258</vt:i4>
      </vt:variant>
      <vt:variant>
        <vt:i4>0</vt:i4>
      </vt:variant>
      <vt:variant>
        <vt:i4>5</vt:i4>
      </vt:variant>
      <vt:variant>
        <vt:lpwstr>http://www.nevo.co.il/Law_word/law06/tak-7403.pdf</vt:lpwstr>
      </vt:variant>
      <vt:variant>
        <vt:lpwstr/>
      </vt:variant>
      <vt:variant>
        <vt:i4>8257551</vt:i4>
      </vt:variant>
      <vt:variant>
        <vt:i4>255</vt:i4>
      </vt:variant>
      <vt:variant>
        <vt:i4>0</vt:i4>
      </vt:variant>
      <vt:variant>
        <vt:i4>5</vt:i4>
      </vt:variant>
      <vt:variant>
        <vt:lpwstr>http://www.nevo.co.il/Law_word/law06/tak-7403.pdf</vt:lpwstr>
      </vt:variant>
      <vt:variant>
        <vt:lpwstr/>
      </vt:variant>
      <vt:variant>
        <vt:i4>7733254</vt:i4>
      </vt:variant>
      <vt:variant>
        <vt:i4>252</vt:i4>
      </vt:variant>
      <vt:variant>
        <vt:i4>0</vt:i4>
      </vt:variant>
      <vt:variant>
        <vt:i4>5</vt:i4>
      </vt:variant>
      <vt:variant>
        <vt:lpwstr>http://www.nevo.co.il/Law_word/law06/tak-7688.pdf</vt:lpwstr>
      </vt:variant>
      <vt:variant>
        <vt:lpwstr/>
      </vt:variant>
      <vt:variant>
        <vt:i4>7733254</vt:i4>
      </vt:variant>
      <vt:variant>
        <vt:i4>249</vt:i4>
      </vt:variant>
      <vt:variant>
        <vt:i4>0</vt:i4>
      </vt:variant>
      <vt:variant>
        <vt:i4>5</vt:i4>
      </vt:variant>
      <vt:variant>
        <vt:lpwstr>http://www.nevo.co.il/Law_word/law06/tak-7688.pdf</vt:lpwstr>
      </vt:variant>
      <vt:variant>
        <vt:lpwstr/>
      </vt:variant>
      <vt:variant>
        <vt:i4>7733254</vt:i4>
      </vt:variant>
      <vt:variant>
        <vt:i4>246</vt:i4>
      </vt:variant>
      <vt:variant>
        <vt:i4>0</vt:i4>
      </vt:variant>
      <vt:variant>
        <vt:i4>5</vt:i4>
      </vt:variant>
      <vt:variant>
        <vt:lpwstr>http://www.nevo.co.il/Law_word/law06/tak-7688.pdf</vt:lpwstr>
      </vt:variant>
      <vt:variant>
        <vt:lpwstr/>
      </vt:variant>
      <vt:variant>
        <vt:i4>7733254</vt:i4>
      </vt:variant>
      <vt:variant>
        <vt:i4>243</vt:i4>
      </vt:variant>
      <vt:variant>
        <vt:i4>0</vt:i4>
      </vt:variant>
      <vt:variant>
        <vt:i4>5</vt:i4>
      </vt:variant>
      <vt:variant>
        <vt:lpwstr>http://www.nevo.co.il/Law_word/law06/tak-7688.pdf</vt:lpwstr>
      </vt:variant>
      <vt:variant>
        <vt:lpwstr/>
      </vt:variant>
      <vt:variant>
        <vt:i4>7733254</vt:i4>
      </vt:variant>
      <vt:variant>
        <vt:i4>240</vt:i4>
      </vt:variant>
      <vt:variant>
        <vt:i4>0</vt:i4>
      </vt:variant>
      <vt:variant>
        <vt:i4>5</vt:i4>
      </vt:variant>
      <vt:variant>
        <vt:lpwstr>http://www.nevo.co.il/Law_word/law06/tak-7688.pdf</vt:lpwstr>
      </vt:variant>
      <vt:variant>
        <vt:lpwstr/>
      </vt:variant>
      <vt:variant>
        <vt:i4>7733254</vt:i4>
      </vt:variant>
      <vt:variant>
        <vt:i4>237</vt:i4>
      </vt:variant>
      <vt:variant>
        <vt:i4>0</vt:i4>
      </vt:variant>
      <vt:variant>
        <vt:i4>5</vt:i4>
      </vt:variant>
      <vt:variant>
        <vt:lpwstr>http://www.nevo.co.il/Law_word/law06/tak-7688.pdf</vt:lpwstr>
      </vt:variant>
      <vt:variant>
        <vt:lpwstr/>
      </vt:variant>
      <vt:variant>
        <vt:i4>7733254</vt:i4>
      </vt:variant>
      <vt:variant>
        <vt:i4>234</vt:i4>
      </vt:variant>
      <vt:variant>
        <vt:i4>0</vt:i4>
      </vt:variant>
      <vt:variant>
        <vt:i4>5</vt:i4>
      </vt:variant>
      <vt:variant>
        <vt:lpwstr>http://www.nevo.co.il/Law_word/law06/tak-7688.pdf</vt:lpwstr>
      </vt:variant>
      <vt:variant>
        <vt:lpwstr/>
      </vt:variant>
      <vt:variant>
        <vt:i4>7733254</vt:i4>
      </vt:variant>
      <vt:variant>
        <vt:i4>231</vt:i4>
      </vt:variant>
      <vt:variant>
        <vt:i4>0</vt:i4>
      </vt:variant>
      <vt:variant>
        <vt:i4>5</vt:i4>
      </vt:variant>
      <vt:variant>
        <vt:lpwstr>http://www.nevo.co.il/Law_word/law06/tak-7688.pdf</vt:lpwstr>
      </vt:variant>
      <vt:variant>
        <vt:lpwstr/>
      </vt:variant>
      <vt:variant>
        <vt:i4>7733254</vt:i4>
      </vt:variant>
      <vt:variant>
        <vt:i4>228</vt:i4>
      </vt:variant>
      <vt:variant>
        <vt:i4>0</vt:i4>
      </vt:variant>
      <vt:variant>
        <vt:i4>5</vt:i4>
      </vt:variant>
      <vt:variant>
        <vt:lpwstr>http://www.nevo.co.il/Law_word/law06/tak-7688.pdf</vt:lpwstr>
      </vt:variant>
      <vt:variant>
        <vt:lpwstr/>
      </vt:variant>
      <vt:variant>
        <vt:i4>8257543</vt:i4>
      </vt:variant>
      <vt:variant>
        <vt:i4>225</vt:i4>
      </vt:variant>
      <vt:variant>
        <vt:i4>0</vt:i4>
      </vt:variant>
      <vt:variant>
        <vt:i4>5</vt:i4>
      </vt:variant>
      <vt:variant>
        <vt:lpwstr>http://www.nevo.co.il/Law_word/law06/TAK-4738.pdf</vt:lpwstr>
      </vt:variant>
      <vt:variant>
        <vt:lpwstr/>
      </vt:variant>
      <vt:variant>
        <vt:i4>7733254</vt:i4>
      </vt:variant>
      <vt:variant>
        <vt:i4>222</vt:i4>
      </vt:variant>
      <vt:variant>
        <vt:i4>0</vt:i4>
      </vt:variant>
      <vt:variant>
        <vt:i4>5</vt:i4>
      </vt:variant>
      <vt:variant>
        <vt:lpwstr>http://www.nevo.co.il/Law_word/law06/tak-7688.pdf</vt:lpwstr>
      </vt:variant>
      <vt:variant>
        <vt:lpwstr/>
      </vt:variant>
      <vt:variant>
        <vt:i4>8257543</vt:i4>
      </vt:variant>
      <vt:variant>
        <vt:i4>219</vt:i4>
      </vt:variant>
      <vt:variant>
        <vt:i4>0</vt:i4>
      </vt:variant>
      <vt:variant>
        <vt:i4>5</vt:i4>
      </vt:variant>
      <vt:variant>
        <vt:lpwstr>http://www.nevo.co.il/Law_word/law06/TAK-4738.pdf</vt:lpwstr>
      </vt:variant>
      <vt:variant>
        <vt:lpwstr/>
      </vt:variant>
      <vt:variant>
        <vt:i4>7733254</vt:i4>
      </vt:variant>
      <vt:variant>
        <vt:i4>216</vt:i4>
      </vt:variant>
      <vt:variant>
        <vt:i4>0</vt:i4>
      </vt:variant>
      <vt:variant>
        <vt:i4>5</vt:i4>
      </vt:variant>
      <vt:variant>
        <vt:lpwstr>http://www.nevo.co.il/Law_word/law06/tak-7688.pdf</vt:lpwstr>
      </vt:variant>
      <vt:variant>
        <vt:lpwstr/>
      </vt:variant>
      <vt:variant>
        <vt:i4>8257543</vt:i4>
      </vt:variant>
      <vt:variant>
        <vt:i4>213</vt:i4>
      </vt:variant>
      <vt:variant>
        <vt:i4>0</vt:i4>
      </vt:variant>
      <vt:variant>
        <vt:i4>5</vt:i4>
      </vt:variant>
      <vt:variant>
        <vt:lpwstr>http://www.nevo.co.il/Law_word/law06/TAK-4738.pdf</vt:lpwstr>
      </vt:variant>
      <vt:variant>
        <vt:lpwstr/>
      </vt:variant>
      <vt:variant>
        <vt:i4>8257551</vt:i4>
      </vt:variant>
      <vt:variant>
        <vt:i4>210</vt:i4>
      </vt:variant>
      <vt:variant>
        <vt:i4>0</vt:i4>
      </vt:variant>
      <vt:variant>
        <vt:i4>5</vt:i4>
      </vt:variant>
      <vt:variant>
        <vt:lpwstr>http://www.nevo.co.il/Law_word/law06/tak-7403.pdf</vt:lpwstr>
      </vt:variant>
      <vt:variant>
        <vt:lpwstr/>
      </vt:variant>
      <vt:variant>
        <vt:i4>7733254</vt:i4>
      </vt:variant>
      <vt:variant>
        <vt:i4>207</vt:i4>
      </vt:variant>
      <vt:variant>
        <vt:i4>0</vt:i4>
      </vt:variant>
      <vt:variant>
        <vt:i4>5</vt:i4>
      </vt:variant>
      <vt:variant>
        <vt:lpwstr>http://www.nevo.co.il/Law_word/law06/tak-7688.pdf</vt:lpwstr>
      </vt:variant>
      <vt:variant>
        <vt:lpwstr/>
      </vt:variant>
      <vt:variant>
        <vt:i4>7733254</vt:i4>
      </vt:variant>
      <vt:variant>
        <vt:i4>204</vt:i4>
      </vt:variant>
      <vt:variant>
        <vt:i4>0</vt:i4>
      </vt:variant>
      <vt:variant>
        <vt:i4>5</vt:i4>
      </vt:variant>
      <vt:variant>
        <vt:lpwstr>http://www.nevo.co.il/Law_word/law06/tak-7688.pdf</vt:lpwstr>
      </vt:variant>
      <vt:variant>
        <vt:lpwstr/>
      </vt:variant>
      <vt:variant>
        <vt:i4>7733254</vt:i4>
      </vt:variant>
      <vt:variant>
        <vt:i4>201</vt:i4>
      </vt:variant>
      <vt:variant>
        <vt:i4>0</vt:i4>
      </vt:variant>
      <vt:variant>
        <vt:i4>5</vt:i4>
      </vt:variant>
      <vt:variant>
        <vt:lpwstr>http://www.nevo.co.il/Law_word/law06/tak-7688.pdf</vt:lpwstr>
      </vt:variant>
      <vt:variant>
        <vt:lpwstr/>
      </vt:variant>
      <vt:variant>
        <vt:i4>7733254</vt:i4>
      </vt:variant>
      <vt:variant>
        <vt:i4>198</vt:i4>
      </vt:variant>
      <vt:variant>
        <vt:i4>0</vt:i4>
      </vt:variant>
      <vt:variant>
        <vt:i4>5</vt:i4>
      </vt:variant>
      <vt:variant>
        <vt:lpwstr>http://www.nevo.co.il/Law_word/law06/tak-7688.pdf</vt:lpwstr>
      </vt:variant>
      <vt:variant>
        <vt:lpwstr/>
      </vt:variant>
      <vt:variant>
        <vt:i4>7733254</vt:i4>
      </vt:variant>
      <vt:variant>
        <vt:i4>195</vt:i4>
      </vt:variant>
      <vt:variant>
        <vt:i4>0</vt:i4>
      </vt:variant>
      <vt:variant>
        <vt:i4>5</vt:i4>
      </vt:variant>
      <vt:variant>
        <vt:lpwstr>http://www.nevo.co.il/Law_word/law06/tak-7688.pdf</vt:lpwstr>
      </vt:variant>
      <vt:variant>
        <vt:lpwstr/>
      </vt:variant>
      <vt:variant>
        <vt:i4>8192007</vt:i4>
      </vt:variant>
      <vt:variant>
        <vt:i4>192</vt:i4>
      </vt:variant>
      <vt:variant>
        <vt:i4>0</vt:i4>
      </vt:variant>
      <vt:variant>
        <vt:i4>5</vt:i4>
      </vt:variant>
      <vt:variant>
        <vt:lpwstr>http://www.nevo.co.il/Law_word/law06/TAK-5619.pdf</vt:lpwstr>
      </vt:variant>
      <vt:variant>
        <vt:lpwstr/>
      </vt:variant>
      <vt:variant>
        <vt:i4>8257543</vt:i4>
      </vt:variant>
      <vt:variant>
        <vt:i4>189</vt:i4>
      </vt:variant>
      <vt:variant>
        <vt:i4>0</vt:i4>
      </vt:variant>
      <vt:variant>
        <vt:i4>5</vt:i4>
      </vt:variant>
      <vt:variant>
        <vt:lpwstr>http://www.nevo.co.il/Law_word/law06/TAK-4738.pdf</vt:lpwstr>
      </vt:variant>
      <vt:variant>
        <vt:lpwstr/>
      </vt:variant>
      <vt:variant>
        <vt:i4>7733254</vt:i4>
      </vt:variant>
      <vt:variant>
        <vt:i4>186</vt:i4>
      </vt:variant>
      <vt:variant>
        <vt:i4>0</vt:i4>
      </vt:variant>
      <vt:variant>
        <vt:i4>5</vt:i4>
      </vt:variant>
      <vt:variant>
        <vt:lpwstr>http://www.nevo.co.il/Law_word/law06/tak-7688.pdf</vt:lpwstr>
      </vt:variant>
      <vt:variant>
        <vt:lpwstr/>
      </vt:variant>
      <vt:variant>
        <vt:i4>8257543</vt:i4>
      </vt:variant>
      <vt:variant>
        <vt:i4>183</vt:i4>
      </vt:variant>
      <vt:variant>
        <vt:i4>0</vt:i4>
      </vt:variant>
      <vt:variant>
        <vt:i4>5</vt:i4>
      </vt:variant>
      <vt:variant>
        <vt:lpwstr>http://www.nevo.co.il/Law_word/law06/TAK-4738.pdf</vt:lpwstr>
      </vt:variant>
      <vt:variant>
        <vt:lpwstr/>
      </vt:variant>
      <vt:variant>
        <vt:i4>8257551</vt:i4>
      </vt:variant>
      <vt:variant>
        <vt:i4>180</vt:i4>
      </vt:variant>
      <vt:variant>
        <vt:i4>0</vt:i4>
      </vt:variant>
      <vt:variant>
        <vt:i4>5</vt:i4>
      </vt:variant>
      <vt:variant>
        <vt:lpwstr>http://www.nevo.co.il/Law_word/law06/tak-7403.pdf</vt:lpwstr>
      </vt:variant>
      <vt:variant>
        <vt:lpwstr/>
      </vt:variant>
      <vt:variant>
        <vt:i4>8257551</vt:i4>
      </vt:variant>
      <vt:variant>
        <vt:i4>177</vt:i4>
      </vt:variant>
      <vt:variant>
        <vt:i4>0</vt:i4>
      </vt:variant>
      <vt:variant>
        <vt:i4>5</vt:i4>
      </vt:variant>
      <vt:variant>
        <vt:lpwstr>http://www.nevo.co.il/Law_word/law06/tak-7403.pdf</vt:lpwstr>
      </vt:variant>
      <vt:variant>
        <vt:lpwstr/>
      </vt:variant>
      <vt:variant>
        <vt:i4>7733254</vt:i4>
      </vt:variant>
      <vt:variant>
        <vt:i4>174</vt:i4>
      </vt:variant>
      <vt:variant>
        <vt:i4>0</vt:i4>
      </vt:variant>
      <vt:variant>
        <vt:i4>5</vt:i4>
      </vt:variant>
      <vt:variant>
        <vt:lpwstr>http://www.nevo.co.il/Law_word/law06/tak-7688.pdf</vt:lpwstr>
      </vt:variant>
      <vt:variant>
        <vt:lpwstr/>
      </vt:variant>
      <vt:variant>
        <vt:i4>7733254</vt:i4>
      </vt:variant>
      <vt:variant>
        <vt:i4>171</vt:i4>
      </vt:variant>
      <vt:variant>
        <vt:i4>0</vt:i4>
      </vt:variant>
      <vt:variant>
        <vt:i4>5</vt:i4>
      </vt:variant>
      <vt:variant>
        <vt:lpwstr>http://www.nevo.co.il/Law_word/law06/tak-7688.pdf</vt:lpwstr>
      </vt:variant>
      <vt:variant>
        <vt:lpwstr/>
      </vt:variant>
      <vt:variant>
        <vt:i4>7733254</vt:i4>
      </vt:variant>
      <vt:variant>
        <vt:i4>168</vt:i4>
      </vt:variant>
      <vt:variant>
        <vt:i4>0</vt:i4>
      </vt:variant>
      <vt:variant>
        <vt:i4>5</vt:i4>
      </vt:variant>
      <vt:variant>
        <vt:lpwstr>http://www.nevo.co.il/Law_word/law06/tak-7688.pdf</vt:lpwstr>
      </vt:variant>
      <vt:variant>
        <vt:lpwstr/>
      </vt:variant>
      <vt:variant>
        <vt:i4>5570569</vt:i4>
      </vt:variant>
      <vt:variant>
        <vt:i4>162</vt:i4>
      </vt:variant>
      <vt:variant>
        <vt:i4>0</vt:i4>
      </vt:variant>
      <vt:variant>
        <vt:i4>5</vt:i4>
      </vt:variant>
      <vt:variant>
        <vt:lpwstr/>
      </vt:variant>
      <vt:variant>
        <vt:lpwstr>med0</vt:lpwstr>
      </vt:variant>
      <vt:variant>
        <vt:i4>3801131</vt:i4>
      </vt:variant>
      <vt:variant>
        <vt:i4>156</vt:i4>
      </vt:variant>
      <vt:variant>
        <vt:i4>0</vt:i4>
      </vt:variant>
      <vt:variant>
        <vt:i4>5</vt:i4>
      </vt:variant>
      <vt:variant>
        <vt:lpwstr/>
      </vt:variant>
      <vt:variant>
        <vt:lpwstr>Seif19</vt:lpwstr>
      </vt:variant>
      <vt:variant>
        <vt:i4>3407912</vt:i4>
      </vt:variant>
      <vt:variant>
        <vt:i4>150</vt:i4>
      </vt:variant>
      <vt:variant>
        <vt:i4>0</vt:i4>
      </vt:variant>
      <vt:variant>
        <vt:i4>5</vt:i4>
      </vt:variant>
      <vt:variant>
        <vt:lpwstr/>
      </vt:variant>
      <vt:variant>
        <vt:lpwstr>Seif27</vt:lpwstr>
      </vt:variant>
      <vt:variant>
        <vt:i4>3211304</vt:i4>
      </vt:variant>
      <vt:variant>
        <vt:i4>144</vt:i4>
      </vt:variant>
      <vt:variant>
        <vt:i4>0</vt:i4>
      </vt:variant>
      <vt:variant>
        <vt:i4>5</vt:i4>
      </vt:variant>
      <vt:variant>
        <vt:lpwstr/>
      </vt:variant>
      <vt:variant>
        <vt:lpwstr>Seif22</vt:lpwstr>
      </vt:variant>
      <vt:variant>
        <vt:i4>3866667</vt:i4>
      </vt:variant>
      <vt:variant>
        <vt:i4>138</vt:i4>
      </vt:variant>
      <vt:variant>
        <vt:i4>0</vt:i4>
      </vt:variant>
      <vt:variant>
        <vt:i4>5</vt:i4>
      </vt:variant>
      <vt:variant>
        <vt:lpwstr/>
      </vt:variant>
      <vt:variant>
        <vt:lpwstr>Seif18</vt:lpwstr>
      </vt:variant>
      <vt:variant>
        <vt:i4>3473448</vt:i4>
      </vt:variant>
      <vt:variant>
        <vt:i4>132</vt:i4>
      </vt:variant>
      <vt:variant>
        <vt:i4>0</vt:i4>
      </vt:variant>
      <vt:variant>
        <vt:i4>5</vt:i4>
      </vt:variant>
      <vt:variant>
        <vt:lpwstr/>
      </vt:variant>
      <vt:variant>
        <vt:lpwstr>Seif26</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3538984</vt:i4>
      </vt:variant>
      <vt:variant>
        <vt:i4>78</vt:i4>
      </vt:variant>
      <vt:variant>
        <vt:i4>0</vt:i4>
      </vt:variant>
      <vt:variant>
        <vt:i4>5</vt:i4>
      </vt:variant>
      <vt:variant>
        <vt:lpwstr/>
      </vt:variant>
      <vt:variant>
        <vt:lpwstr>Seif25</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3276840</vt:i4>
      </vt:variant>
      <vt:variant>
        <vt:i4>60</vt:i4>
      </vt:variant>
      <vt:variant>
        <vt:i4>0</vt:i4>
      </vt:variant>
      <vt:variant>
        <vt:i4>5</vt:i4>
      </vt:variant>
      <vt:variant>
        <vt:lpwstr/>
      </vt:variant>
      <vt:variant>
        <vt:lpwstr>Seif21</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3342376</vt:i4>
      </vt:variant>
      <vt:variant>
        <vt:i4>42</vt:i4>
      </vt:variant>
      <vt:variant>
        <vt:i4>0</vt:i4>
      </vt:variant>
      <vt:variant>
        <vt:i4>5</vt:i4>
      </vt:variant>
      <vt:variant>
        <vt:lpwstr/>
      </vt:variant>
      <vt:variant>
        <vt:lpwstr>Seif20</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3604520</vt:i4>
      </vt:variant>
      <vt:variant>
        <vt:i4>18</vt:i4>
      </vt:variant>
      <vt:variant>
        <vt:i4>0</vt:i4>
      </vt:variant>
      <vt:variant>
        <vt:i4>5</vt:i4>
      </vt:variant>
      <vt:variant>
        <vt:lpwstr/>
      </vt:variant>
      <vt:variant>
        <vt:lpwstr>Seif24</vt:lpwstr>
      </vt:variant>
      <vt:variant>
        <vt:i4>196634</vt:i4>
      </vt:variant>
      <vt:variant>
        <vt:i4>12</vt:i4>
      </vt:variant>
      <vt:variant>
        <vt:i4>0</vt:i4>
      </vt:variant>
      <vt:variant>
        <vt:i4>5</vt:i4>
      </vt:variant>
      <vt:variant>
        <vt:lpwstr/>
      </vt:variant>
      <vt:variant>
        <vt:lpwstr>Seif2</vt:lpwstr>
      </vt:variant>
      <vt:variant>
        <vt:i4>3145768</vt:i4>
      </vt:variant>
      <vt:variant>
        <vt:i4>6</vt:i4>
      </vt:variant>
      <vt:variant>
        <vt:i4>0</vt:i4>
      </vt:variant>
      <vt:variant>
        <vt:i4>5</vt:i4>
      </vt:variant>
      <vt:variant>
        <vt:lpwstr/>
      </vt:variant>
      <vt:variant>
        <vt:lpwstr>Seif23</vt:lpwstr>
      </vt:variant>
      <vt:variant>
        <vt:i4>196634</vt:i4>
      </vt:variant>
      <vt:variant>
        <vt:i4>0</vt:i4>
      </vt:variant>
      <vt:variant>
        <vt:i4>0</vt:i4>
      </vt:variant>
      <vt:variant>
        <vt:i4>5</vt:i4>
      </vt:variant>
      <vt:variant>
        <vt:lpwstr/>
      </vt:variant>
      <vt:variant>
        <vt:lpwstr>Seif1</vt:lpwstr>
      </vt:variant>
      <vt:variant>
        <vt:i4>3080220</vt:i4>
      </vt:variant>
      <vt:variant>
        <vt:i4>150</vt:i4>
      </vt:variant>
      <vt:variant>
        <vt:i4>0</vt:i4>
      </vt:variant>
      <vt:variant>
        <vt:i4>5</vt:i4>
      </vt:variant>
      <vt:variant>
        <vt:lpwstr>https://www.nevo.co.il/law_word/law06/tak-10653.pdf</vt:lpwstr>
      </vt:variant>
      <vt:variant>
        <vt:lpwstr/>
      </vt:variant>
      <vt:variant>
        <vt:i4>7536664</vt:i4>
      </vt:variant>
      <vt:variant>
        <vt:i4>147</vt:i4>
      </vt:variant>
      <vt:variant>
        <vt:i4>0</vt:i4>
      </vt:variant>
      <vt:variant>
        <vt:i4>5</vt:i4>
      </vt:variant>
      <vt:variant>
        <vt:lpwstr>https://www.nevo.co.il/law_word/law06/tak-9431.pdf</vt:lpwstr>
      </vt:variant>
      <vt:variant>
        <vt:lpwstr/>
      </vt:variant>
      <vt:variant>
        <vt:i4>7929875</vt:i4>
      </vt:variant>
      <vt:variant>
        <vt:i4>144</vt:i4>
      </vt:variant>
      <vt:variant>
        <vt:i4>0</vt:i4>
      </vt:variant>
      <vt:variant>
        <vt:i4>5</vt:i4>
      </vt:variant>
      <vt:variant>
        <vt:lpwstr>https://www.nevo.co.il/law_word/law06/tak-8699.pdf</vt:lpwstr>
      </vt:variant>
      <vt:variant>
        <vt:lpwstr/>
      </vt:variant>
      <vt:variant>
        <vt:i4>7340033</vt:i4>
      </vt:variant>
      <vt:variant>
        <vt:i4>141</vt:i4>
      </vt:variant>
      <vt:variant>
        <vt:i4>0</vt:i4>
      </vt:variant>
      <vt:variant>
        <vt:i4>5</vt:i4>
      </vt:variant>
      <vt:variant>
        <vt:lpwstr>http://www.nevo.co.il/Law_word/law06/TAK-8118.pdf</vt:lpwstr>
      </vt:variant>
      <vt:variant>
        <vt:lpwstr/>
      </vt:variant>
      <vt:variant>
        <vt:i4>7733254</vt:i4>
      </vt:variant>
      <vt:variant>
        <vt:i4>138</vt:i4>
      </vt:variant>
      <vt:variant>
        <vt:i4>0</vt:i4>
      </vt:variant>
      <vt:variant>
        <vt:i4>5</vt:i4>
      </vt:variant>
      <vt:variant>
        <vt:lpwstr>http://www.nevo.co.il/Law_word/law06/tak-7688.pdf</vt:lpwstr>
      </vt:variant>
      <vt:variant>
        <vt:lpwstr/>
      </vt:variant>
      <vt:variant>
        <vt:i4>8257551</vt:i4>
      </vt:variant>
      <vt:variant>
        <vt:i4>135</vt:i4>
      </vt:variant>
      <vt:variant>
        <vt:i4>0</vt:i4>
      </vt:variant>
      <vt:variant>
        <vt:i4>5</vt:i4>
      </vt:variant>
      <vt:variant>
        <vt:lpwstr>http://www.nevo.co.il/law_word/law06/tak-7403.pdf</vt:lpwstr>
      </vt:variant>
      <vt:variant>
        <vt:lpwstr/>
      </vt:variant>
      <vt:variant>
        <vt:i4>7929858</vt:i4>
      </vt:variant>
      <vt:variant>
        <vt:i4>132</vt:i4>
      </vt:variant>
      <vt:variant>
        <vt:i4>0</vt:i4>
      </vt:variant>
      <vt:variant>
        <vt:i4>5</vt:i4>
      </vt:variant>
      <vt:variant>
        <vt:lpwstr>http://www.nevo.co.il/Law_word/law06/TAK-7278.pdf</vt:lpwstr>
      </vt:variant>
      <vt:variant>
        <vt:lpwstr/>
      </vt:variant>
      <vt:variant>
        <vt:i4>8126475</vt:i4>
      </vt:variant>
      <vt:variant>
        <vt:i4>129</vt:i4>
      </vt:variant>
      <vt:variant>
        <vt:i4>0</vt:i4>
      </vt:variant>
      <vt:variant>
        <vt:i4>5</vt:i4>
      </vt:variant>
      <vt:variant>
        <vt:lpwstr>http://www.nevo.co.il/Law_word/law06/TAK-7023.pdf</vt:lpwstr>
      </vt:variant>
      <vt:variant>
        <vt:lpwstr/>
      </vt:variant>
      <vt:variant>
        <vt:i4>8192002</vt:i4>
      </vt:variant>
      <vt:variant>
        <vt:i4>126</vt:i4>
      </vt:variant>
      <vt:variant>
        <vt:i4>0</vt:i4>
      </vt:variant>
      <vt:variant>
        <vt:i4>5</vt:i4>
      </vt:variant>
      <vt:variant>
        <vt:lpwstr>http://www.nevo.co.il/Law_word/law06/tak-6923.pdf</vt:lpwstr>
      </vt:variant>
      <vt:variant>
        <vt:lpwstr/>
      </vt:variant>
      <vt:variant>
        <vt:i4>8323075</vt:i4>
      </vt:variant>
      <vt:variant>
        <vt:i4>123</vt:i4>
      </vt:variant>
      <vt:variant>
        <vt:i4>0</vt:i4>
      </vt:variant>
      <vt:variant>
        <vt:i4>5</vt:i4>
      </vt:variant>
      <vt:variant>
        <vt:lpwstr>http://www.nevo.co.il/Law_word/law06/TAK-6803.pdf</vt:lpwstr>
      </vt:variant>
      <vt:variant>
        <vt:lpwstr/>
      </vt:variant>
      <vt:variant>
        <vt:i4>7733259</vt:i4>
      </vt:variant>
      <vt:variant>
        <vt:i4>120</vt:i4>
      </vt:variant>
      <vt:variant>
        <vt:i4>0</vt:i4>
      </vt:variant>
      <vt:variant>
        <vt:i4>5</vt:i4>
      </vt:variant>
      <vt:variant>
        <vt:lpwstr>http://www.nevo.co.il/Law_word/law06/TAK-6794.pdf</vt:lpwstr>
      </vt:variant>
      <vt:variant>
        <vt:lpwstr/>
      </vt:variant>
      <vt:variant>
        <vt:i4>2097164</vt:i4>
      </vt:variant>
      <vt:variant>
        <vt:i4>117</vt:i4>
      </vt:variant>
      <vt:variant>
        <vt:i4>0</vt:i4>
      </vt:variant>
      <vt:variant>
        <vt:i4>5</vt:i4>
      </vt:variant>
      <vt:variant>
        <vt:lpwstr>http://web1.nevo.co.il/Law_word/law06/TAK-6658.pdf</vt:lpwstr>
      </vt:variant>
      <vt:variant>
        <vt:lpwstr/>
      </vt:variant>
      <vt:variant>
        <vt:i4>7733262</vt:i4>
      </vt:variant>
      <vt:variant>
        <vt:i4>114</vt:i4>
      </vt:variant>
      <vt:variant>
        <vt:i4>0</vt:i4>
      </vt:variant>
      <vt:variant>
        <vt:i4>5</vt:i4>
      </vt:variant>
      <vt:variant>
        <vt:lpwstr>http://www.nevo.co.il/Law_word/law06/TAK-6197.pdf</vt:lpwstr>
      </vt:variant>
      <vt:variant>
        <vt:lpwstr/>
      </vt:variant>
      <vt:variant>
        <vt:i4>7798797</vt:i4>
      </vt:variant>
      <vt:variant>
        <vt:i4>111</vt:i4>
      </vt:variant>
      <vt:variant>
        <vt:i4>0</vt:i4>
      </vt:variant>
      <vt:variant>
        <vt:i4>5</vt:i4>
      </vt:variant>
      <vt:variant>
        <vt:lpwstr>http://www.nevo.co.il/Law_word/law06/TAK-6184.pdf</vt:lpwstr>
      </vt:variant>
      <vt:variant>
        <vt:lpwstr/>
      </vt:variant>
      <vt:variant>
        <vt:i4>7929858</vt:i4>
      </vt:variant>
      <vt:variant>
        <vt:i4>108</vt:i4>
      </vt:variant>
      <vt:variant>
        <vt:i4>0</vt:i4>
      </vt:variant>
      <vt:variant>
        <vt:i4>5</vt:i4>
      </vt:variant>
      <vt:variant>
        <vt:lpwstr>http://www.nevo.co.il/Law_word/law06/TAK-5953.pdf</vt:lpwstr>
      </vt:variant>
      <vt:variant>
        <vt:lpwstr/>
      </vt:variant>
      <vt:variant>
        <vt:i4>7929858</vt:i4>
      </vt:variant>
      <vt:variant>
        <vt:i4>105</vt:i4>
      </vt:variant>
      <vt:variant>
        <vt:i4>0</vt:i4>
      </vt:variant>
      <vt:variant>
        <vt:i4>5</vt:i4>
      </vt:variant>
      <vt:variant>
        <vt:lpwstr>http://www.nevo.co.il/Law_word/law06/TAK-5852.pdf</vt:lpwstr>
      </vt:variant>
      <vt:variant>
        <vt:lpwstr/>
      </vt:variant>
      <vt:variant>
        <vt:i4>8257542</vt:i4>
      </vt:variant>
      <vt:variant>
        <vt:i4>102</vt:i4>
      </vt:variant>
      <vt:variant>
        <vt:i4>0</vt:i4>
      </vt:variant>
      <vt:variant>
        <vt:i4>5</vt:i4>
      </vt:variant>
      <vt:variant>
        <vt:lpwstr>http://www.nevo.co.il/Law_word/law06/TAK-5826.pdf</vt:lpwstr>
      </vt:variant>
      <vt:variant>
        <vt:lpwstr/>
      </vt:variant>
      <vt:variant>
        <vt:i4>7995398</vt:i4>
      </vt:variant>
      <vt:variant>
        <vt:i4>99</vt:i4>
      </vt:variant>
      <vt:variant>
        <vt:i4>0</vt:i4>
      </vt:variant>
      <vt:variant>
        <vt:i4>5</vt:i4>
      </vt:variant>
      <vt:variant>
        <vt:lpwstr>http://www.nevo.co.il/Law_word/law06/TAK-5769.pdf</vt:lpwstr>
      </vt:variant>
      <vt:variant>
        <vt:lpwstr/>
      </vt:variant>
      <vt:variant>
        <vt:i4>8257547</vt:i4>
      </vt:variant>
      <vt:variant>
        <vt:i4>96</vt:i4>
      </vt:variant>
      <vt:variant>
        <vt:i4>0</vt:i4>
      </vt:variant>
      <vt:variant>
        <vt:i4>5</vt:i4>
      </vt:variant>
      <vt:variant>
        <vt:lpwstr>http://www.nevo.co.il/Law_word/law06/TAK-5724.pdf</vt:lpwstr>
      </vt:variant>
      <vt:variant>
        <vt:lpwstr/>
      </vt:variant>
      <vt:variant>
        <vt:i4>7864326</vt:i4>
      </vt:variant>
      <vt:variant>
        <vt:i4>93</vt:i4>
      </vt:variant>
      <vt:variant>
        <vt:i4>0</vt:i4>
      </vt:variant>
      <vt:variant>
        <vt:i4>5</vt:i4>
      </vt:variant>
      <vt:variant>
        <vt:lpwstr>http://www.nevo.co.il/Law_word/law06/TAK-5648.pdf</vt:lpwstr>
      </vt:variant>
      <vt:variant>
        <vt:lpwstr/>
      </vt:variant>
      <vt:variant>
        <vt:i4>8192007</vt:i4>
      </vt:variant>
      <vt:variant>
        <vt:i4>90</vt:i4>
      </vt:variant>
      <vt:variant>
        <vt:i4>0</vt:i4>
      </vt:variant>
      <vt:variant>
        <vt:i4>5</vt:i4>
      </vt:variant>
      <vt:variant>
        <vt:lpwstr>http://www.nevo.co.il/Law_word/law06/TAK-5619.pdf</vt:lpwstr>
      </vt:variant>
      <vt:variant>
        <vt:lpwstr/>
      </vt:variant>
      <vt:variant>
        <vt:i4>8192015</vt:i4>
      </vt:variant>
      <vt:variant>
        <vt:i4>87</vt:i4>
      </vt:variant>
      <vt:variant>
        <vt:i4>0</vt:i4>
      </vt:variant>
      <vt:variant>
        <vt:i4>5</vt:i4>
      </vt:variant>
      <vt:variant>
        <vt:lpwstr>http://www.nevo.co.il/Law_word/law06/TAK-5611.pdf</vt:lpwstr>
      </vt:variant>
      <vt:variant>
        <vt:lpwstr/>
      </vt:variant>
      <vt:variant>
        <vt:i4>8060940</vt:i4>
      </vt:variant>
      <vt:variant>
        <vt:i4>84</vt:i4>
      </vt:variant>
      <vt:variant>
        <vt:i4>0</vt:i4>
      </vt:variant>
      <vt:variant>
        <vt:i4>5</vt:i4>
      </vt:variant>
      <vt:variant>
        <vt:lpwstr>http://www.nevo.co.il/Law_word/law06/TAK-5571.pdf</vt:lpwstr>
      </vt:variant>
      <vt:variant>
        <vt:lpwstr/>
      </vt:variant>
      <vt:variant>
        <vt:i4>8192011</vt:i4>
      </vt:variant>
      <vt:variant>
        <vt:i4>81</vt:i4>
      </vt:variant>
      <vt:variant>
        <vt:i4>0</vt:i4>
      </vt:variant>
      <vt:variant>
        <vt:i4>5</vt:i4>
      </vt:variant>
      <vt:variant>
        <vt:lpwstr>http://www.nevo.co.il/Law_word/law06/TAK-5516.pdf</vt:lpwstr>
      </vt:variant>
      <vt:variant>
        <vt:lpwstr/>
      </vt:variant>
      <vt:variant>
        <vt:i4>7995404</vt:i4>
      </vt:variant>
      <vt:variant>
        <vt:i4>78</vt:i4>
      </vt:variant>
      <vt:variant>
        <vt:i4>0</vt:i4>
      </vt:variant>
      <vt:variant>
        <vt:i4>5</vt:i4>
      </vt:variant>
      <vt:variant>
        <vt:lpwstr>http://www.nevo.co.il/Law_word/law06/TAK-5460.pdf</vt:lpwstr>
      </vt:variant>
      <vt:variant>
        <vt:lpwstr/>
      </vt:variant>
      <vt:variant>
        <vt:i4>7667722</vt:i4>
      </vt:variant>
      <vt:variant>
        <vt:i4>75</vt:i4>
      </vt:variant>
      <vt:variant>
        <vt:i4>0</vt:i4>
      </vt:variant>
      <vt:variant>
        <vt:i4>5</vt:i4>
      </vt:variant>
      <vt:variant>
        <vt:lpwstr>http://www.nevo.co.il/Law_word/law06/TAK-5391.pdf</vt:lpwstr>
      </vt:variant>
      <vt:variant>
        <vt:lpwstr/>
      </vt:variant>
      <vt:variant>
        <vt:i4>7995407</vt:i4>
      </vt:variant>
      <vt:variant>
        <vt:i4>72</vt:i4>
      </vt:variant>
      <vt:variant>
        <vt:i4>0</vt:i4>
      </vt:variant>
      <vt:variant>
        <vt:i4>5</vt:i4>
      </vt:variant>
      <vt:variant>
        <vt:lpwstr>http://www.nevo.co.il/Law_word/law06/TAK-5364.pdf</vt:lpwstr>
      </vt:variant>
      <vt:variant>
        <vt:lpwstr/>
      </vt:variant>
      <vt:variant>
        <vt:i4>8257545</vt:i4>
      </vt:variant>
      <vt:variant>
        <vt:i4>69</vt:i4>
      </vt:variant>
      <vt:variant>
        <vt:i4>0</vt:i4>
      </vt:variant>
      <vt:variant>
        <vt:i4>5</vt:i4>
      </vt:variant>
      <vt:variant>
        <vt:lpwstr>http://www.nevo.co.il/Law_word/law06/TAK-5322.pdf</vt:lpwstr>
      </vt:variant>
      <vt:variant>
        <vt:lpwstr/>
      </vt:variant>
      <vt:variant>
        <vt:i4>7667715</vt:i4>
      </vt:variant>
      <vt:variant>
        <vt:i4>66</vt:i4>
      </vt:variant>
      <vt:variant>
        <vt:i4>0</vt:i4>
      </vt:variant>
      <vt:variant>
        <vt:i4>5</vt:i4>
      </vt:variant>
      <vt:variant>
        <vt:lpwstr>http://www.nevo.co.il/Law_word/law06/TAK-5299.pdf</vt:lpwstr>
      </vt:variant>
      <vt:variant>
        <vt:lpwstr/>
      </vt:variant>
      <vt:variant>
        <vt:i4>7929859</vt:i4>
      </vt:variant>
      <vt:variant>
        <vt:i4>63</vt:i4>
      </vt:variant>
      <vt:variant>
        <vt:i4>0</vt:i4>
      </vt:variant>
      <vt:variant>
        <vt:i4>5</vt:i4>
      </vt:variant>
      <vt:variant>
        <vt:lpwstr>http://www.nevo.co.il/Law_word/law06/TAK-5259.pdf</vt:lpwstr>
      </vt:variant>
      <vt:variant>
        <vt:lpwstr/>
      </vt:variant>
      <vt:variant>
        <vt:i4>7864334</vt:i4>
      </vt:variant>
      <vt:variant>
        <vt:i4>60</vt:i4>
      </vt:variant>
      <vt:variant>
        <vt:i4>0</vt:i4>
      </vt:variant>
      <vt:variant>
        <vt:i4>5</vt:i4>
      </vt:variant>
      <vt:variant>
        <vt:lpwstr>http://www.nevo.co.il/Law_word/law06/TAK-5244.pdf</vt:lpwstr>
      </vt:variant>
      <vt:variant>
        <vt:lpwstr/>
      </vt:variant>
      <vt:variant>
        <vt:i4>7602177</vt:i4>
      </vt:variant>
      <vt:variant>
        <vt:i4>57</vt:i4>
      </vt:variant>
      <vt:variant>
        <vt:i4>0</vt:i4>
      </vt:variant>
      <vt:variant>
        <vt:i4>5</vt:i4>
      </vt:variant>
      <vt:variant>
        <vt:lpwstr>http://www.nevo.co.il/Law_word/law06/TAK-5188.pdf</vt:lpwstr>
      </vt:variant>
      <vt:variant>
        <vt:lpwstr/>
      </vt:variant>
      <vt:variant>
        <vt:i4>7995400</vt:i4>
      </vt:variant>
      <vt:variant>
        <vt:i4>54</vt:i4>
      </vt:variant>
      <vt:variant>
        <vt:i4>0</vt:i4>
      </vt:variant>
      <vt:variant>
        <vt:i4>5</vt:i4>
      </vt:variant>
      <vt:variant>
        <vt:lpwstr>http://www.nevo.co.il/Law_word/law06/TAK-5161.pdf</vt:lpwstr>
      </vt:variant>
      <vt:variant>
        <vt:lpwstr/>
      </vt:variant>
      <vt:variant>
        <vt:i4>8257550</vt:i4>
      </vt:variant>
      <vt:variant>
        <vt:i4>51</vt:i4>
      </vt:variant>
      <vt:variant>
        <vt:i4>0</vt:i4>
      </vt:variant>
      <vt:variant>
        <vt:i4>5</vt:i4>
      </vt:variant>
      <vt:variant>
        <vt:lpwstr>http://www.nevo.co.il/Law_word/law06/TAK-5127.pdf</vt:lpwstr>
      </vt:variant>
      <vt:variant>
        <vt:lpwstr/>
      </vt:variant>
      <vt:variant>
        <vt:i4>7602187</vt:i4>
      </vt:variant>
      <vt:variant>
        <vt:i4>48</vt:i4>
      </vt:variant>
      <vt:variant>
        <vt:i4>0</vt:i4>
      </vt:variant>
      <vt:variant>
        <vt:i4>5</vt:i4>
      </vt:variant>
      <vt:variant>
        <vt:lpwstr>http://www.nevo.co.il/Law_word/law06/TAK-5083.pdf</vt:lpwstr>
      </vt:variant>
      <vt:variant>
        <vt:lpwstr/>
      </vt:variant>
      <vt:variant>
        <vt:i4>7864331</vt:i4>
      </vt:variant>
      <vt:variant>
        <vt:i4>45</vt:i4>
      </vt:variant>
      <vt:variant>
        <vt:i4>0</vt:i4>
      </vt:variant>
      <vt:variant>
        <vt:i4>5</vt:i4>
      </vt:variant>
      <vt:variant>
        <vt:lpwstr>http://www.nevo.co.il/Law_word/law06/TAK-5043.pdf</vt:lpwstr>
      </vt:variant>
      <vt:variant>
        <vt:lpwstr/>
      </vt:variant>
      <vt:variant>
        <vt:i4>8192001</vt:i4>
      </vt:variant>
      <vt:variant>
        <vt:i4>42</vt:i4>
      </vt:variant>
      <vt:variant>
        <vt:i4>0</vt:i4>
      </vt:variant>
      <vt:variant>
        <vt:i4>5</vt:i4>
      </vt:variant>
      <vt:variant>
        <vt:lpwstr>http://www.nevo.co.il/Law_word/law06/TAK-5019.pdf</vt:lpwstr>
      </vt:variant>
      <vt:variant>
        <vt:lpwstr/>
      </vt:variant>
      <vt:variant>
        <vt:i4>7602181</vt:i4>
      </vt:variant>
      <vt:variant>
        <vt:i4>39</vt:i4>
      </vt:variant>
      <vt:variant>
        <vt:i4>0</vt:i4>
      </vt:variant>
      <vt:variant>
        <vt:i4>5</vt:i4>
      </vt:variant>
      <vt:variant>
        <vt:lpwstr>http://www.nevo.co.il/Law_word/law06/TAK-4994.pdf</vt:lpwstr>
      </vt:variant>
      <vt:variant>
        <vt:lpwstr/>
      </vt:variant>
      <vt:variant>
        <vt:i4>7995401</vt:i4>
      </vt:variant>
      <vt:variant>
        <vt:i4>36</vt:i4>
      </vt:variant>
      <vt:variant>
        <vt:i4>0</vt:i4>
      </vt:variant>
      <vt:variant>
        <vt:i4>5</vt:i4>
      </vt:variant>
      <vt:variant>
        <vt:lpwstr>http://www.nevo.co.il/Law_word/law06/TAK-4978.pdf</vt:lpwstr>
      </vt:variant>
      <vt:variant>
        <vt:lpwstr/>
      </vt:variant>
      <vt:variant>
        <vt:i4>7995397</vt:i4>
      </vt:variant>
      <vt:variant>
        <vt:i4>33</vt:i4>
      </vt:variant>
      <vt:variant>
        <vt:i4>0</vt:i4>
      </vt:variant>
      <vt:variant>
        <vt:i4>5</vt:i4>
      </vt:variant>
      <vt:variant>
        <vt:lpwstr>http://www.nevo.co.il/Law_word/law06/TAK-4974.pdf</vt:lpwstr>
      </vt:variant>
      <vt:variant>
        <vt:lpwstr/>
      </vt:variant>
      <vt:variant>
        <vt:i4>8060932</vt:i4>
      </vt:variant>
      <vt:variant>
        <vt:i4>30</vt:i4>
      </vt:variant>
      <vt:variant>
        <vt:i4>0</vt:i4>
      </vt:variant>
      <vt:variant>
        <vt:i4>5</vt:i4>
      </vt:variant>
      <vt:variant>
        <vt:lpwstr>http://www.nevo.co.il/Law_word/law06/TAK-4864.pdf</vt:lpwstr>
      </vt:variant>
      <vt:variant>
        <vt:lpwstr/>
      </vt:variant>
      <vt:variant>
        <vt:i4>7929857</vt:i4>
      </vt:variant>
      <vt:variant>
        <vt:i4>27</vt:i4>
      </vt:variant>
      <vt:variant>
        <vt:i4>0</vt:i4>
      </vt:variant>
      <vt:variant>
        <vt:i4>5</vt:i4>
      </vt:variant>
      <vt:variant>
        <vt:lpwstr>http://www.nevo.co.il/Law_word/law06/TAK-4841.pdf</vt:lpwstr>
      </vt:variant>
      <vt:variant>
        <vt:lpwstr/>
      </vt:variant>
      <vt:variant>
        <vt:i4>7602183</vt:i4>
      </vt:variant>
      <vt:variant>
        <vt:i4>24</vt:i4>
      </vt:variant>
      <vt:variant>
        <vt:i4>0</vt:i4>
      </vt:variant>
      <vt:variant>
        <vt:i4>5</vt:i4>
      </vt:variant>
      <vt:variant>
        <vt:lpwstr>http://www.nevo.co.il/Law_word/law06/TAK-4798.pdf</vt:lpwstr>
      </vt:variant>
      <vt:variant>
        <vt:lpwstr/>
      </vt:variant>
      <vt:variant>
        <vt:i4>8060942</vt:i4>
      </vt:variant>
      <vt:variant>
        <vt:i4>21</vt:i4>
      </vt:variant>
      <vt:variant>
        <vt:i4>0</vt:i4>
      </vt:variant>
      <vt:variant>
        <vt:i4>5</vt:i4>
      </vt:variant>
      <vt:variant>
        <vt:lpwstr>http://www.nevo.co.il/Law_word/law06/TAK-4761.pdf</vt:lpwstr>
      </vt:variant>
      <vt:variant>
        <vt:lpwstr/>
      </vt:variant>
      <vt:variant>
        <vt:i4>8257543</vt:i4>
      </vt:variant>
      <vt:variant>
        <vt:i4>18</vt:i4>
      </vt:variant>
      <vt:variant>
        <vt:i4>0</vt:i4>
      </vt:variant>
      <vt:variant>
        <vt:i4>5</vt:i4>
      </vt:variant>
      <vt:variant>
        <vt:lpwstr>http://www.nevo.co.il/Law_word/law06/TAK-4738.pdf</vt:lpwstr>
      </vt:variant>
      <vt:variant>
        <vt:lpwstr/>
      </vt:variant>
      <vt:variant>
        <vt:i4>8192008</vt:i4>
      </vt:variant>
      <vt:variant>
        <vt:i4>15</vt:i4>
      </vt:variant>
      <vt:variant>
        <vt:i4>0</vt:i4>
      </vt:variant>
      <vt:variant>
        <vt:i4>5</vt:i4>
      </vt:variant>
      <vt:variant>
        <vt:lpwstr>http://www.nevo.co.il/Law_word/law06/TAK-4707.pdf</vt:lpwstr>
      </vt:variant>
      <vt:variant>
        <vt:lpwstr/>
      </vt:variant>
      <vt:variant>
        <vt:i4>8192008</vt:i4>
      </vt:variant>
      <vt:variant>
        <vt:i4>12</vt:i4>
      </vt:variant>
      <vt:variant>
        <vt:i4>0</vt:i4>
      </vt:variant>
      <vt:variant>
        <vt:i4>5</vt:i4>
      </vt:variant>
      <vt:variant>
        <vt:lpwstr>http://www.nevo.co.il/Law_word/law06/TAK-4606.pdf</vt:lpwstr>
      </vt:variant>
      <vt:variant>
        <vt:lpwstr/>
      </vt:variant>
      <vt:variant>
        <vt:i4>8257547</vt:i4>
      </vt:variant>
      <vt:variant>
        <vt:i4>9</vt:i4>
      </vt:variant>
      <vt:variant>
        <vt:i4>0</vt:i4>
      </vt:variant>
      <vt:variant>
        <vt:i4>5</vt:i4>
      </vt:variant>
      <vt:variant>
        <vt:lpwstr>http://www.nevo.co.il/Law_word/law06/TAK-4536.pdf</vt:lpwstr>
      </vt:variant>
      <vt:variant>
        <vt:lpwstr/>
      </vt:variant>
      <vt:variant>
        <vt:i4>7667727</vt:i4>
      </vt:variant>
      <vt:variant>
        <vt:i4>6</vt:i4>
      </vt:variant>
      <vt:variant>
        <vt:i4>0</vt:i4>
      </vt:variant>
      <vt:variant>
        <vt:i4>5</vt:i4>
      </vt:variant>
      <vt:variant>
        <vt:lpwstr>http://www.nevo.co.il/Law_word/law06/TAK-4483.pdf</vt:lpwstr>
      </vt:variant>
      <vt:variant>
        <vt:lpwstr/>
      </vt:variant>
      <vt:variant>
        <vt:i4>8323087</vt:i4>
      </vt:variant>
      <vt:variant>
        <vt:i4>3</vt:i4>
      </vt:variant>
      <vt:variant>
        <vt:i4>0</vt:i4>
      </vt:variant>
      <vt:variant>
        <vt:i4>5</vt:i4>
      </vt:variant>
      <vt:variant>
        <vt:lpwstr>http://www.nevo.co.il/Law_word/law06/TAK-4423.pdf</vt:lpwstr>
      </vt:variant>
      <vt:variant>
        <vt:lpwstr/>
      </vt:variant>
      <vt:variant>
        <vt:i4>8192011</vt:i4>
      </vt:variant>
      <vt:variant>
        <vt:i4>0</vt:i4>
      </vt:variant>
      <vt:variant>
        <vt:i4>0</vt:i4>
      </vt:variant>
      <vt:variant>
        <vt:i4>5</vt:i4>
      </vt:variant>
      <vt:variant>
        <vt:lpwstr>http://www.nevo.co.il/Law_word/law06/TAK-4407.pdf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0212</vt:lpwstr>
  </property>
  <property fmtid="{D5CDD505-2E9C-101B-9397-08002B2CF9AE}" pid="3" name="CHNAME">
    <vt:lpwstr>מחלות בעלי חיים</vt:lpwstr>
  </property>
  <property fmtid="{D5CDD505-2E9C-101B-9397-08002B2CF9AE}" pid="4" name="LAWNAME">
    <vt:lpwstr>תקנות מחלות בעלי חיים (תכשירי חיטוי, ניקוי והדברה), תשמ"ב-1982;תכשירים כימיים</vt:lpwstr>
  </property>
  <property fmtid="{D5CDD505-2E9C-101B-9397-08002B2CF9AE}" pid="5" name="LAWNUMBER">
    <vt:lpwstr>0040</vt:lpwstr>
  </property>
  <property fmtid="{D5CDD505-2E9C-101B-9397-08002B2CF9AE}" pid="6" name="TYPE">
    <vt:lpwstr>01</vt:lpwstr>
  </property>
  <property fmtid="{D5CDD505-2E9C-101B-9397-08002B2CF9AE}" pid="7" name="LINKK1">
    <vt:lpwstr>http://www.nevo.co.il/Law_word/law06/TAK-7278.pdf;‎רשומות - תקנות כלליות#ק"ת תשע"ג מס' ‏‏7278 #מיום 11.8.2013 עמ' 1596 – הודעה תשע"ג-2013 בסעיף 1(39) להודעת אגרות חקלאיות, ‏תשע"ג-2013; תחילתה ביום 1.7.2013‏</vt:lpwstr>
  </property>
  <property fmtid="{D5CDD505-2E9C-101B-9397-08002B2CF9AE}" pid="8" name="LINKK2">
    <vt:lpwstr>http://www.nevo.co.il/law_word/law06/tak-7403.pdf;‎רשומות - תקנות כלליות#ק"ת תשע"ד מס' ‏‏7403 #מיום 31.7.2014 עמ' 1564 – תק' תשע"ד-2014; תחילתן 30 ימים מיום פרסומן</vt:lpwstr>
  </property>
  <property fmtid="{D5CDD505-2E9C-101B-9397-08002B2CF9AE}" pid="9" name="LINKK3">
    <vt:lpwstr>http://www.nevo.co.il/Law_word/law06/tak-7688.pdf;‎רשומות - תקנות כלליות#ק"ת תשע"ו מס' ‏‏7688 #מיום 14.7.2016 עמ' 1627 – תק' תשע"ו-2016; ר' תקנה 14 לענין תחילה</vt:lpwstr>
  </property>
  <property fmtid="{D5CDD505-2E9C-101B-9397-08002B2CF9AE}" pid="10" name="LINKK4">
    <vt:lpwstr>http://www.nevo.co.il/Law_word/law06/TAK-8118.pdf;‎רשומות - תקנות כלליות#ק"ת תשע"ט מס' ‏‏8118 #מיום 4.12.2018 עמ' 1469 – הודעה תשע"ט-2018 בסעיף 1(36) להודעת אגרות חקלאיות, ‏תשע"ט-2018; תחילתה ביום 1.7.2018‏</vt:lpwstr>
  </property>
  <property fmtid="{D5CDD505-2E9C-101B-9397-08002B2CF9AE}" pid="11" name="LINKK5">
    <vt:lpwstr>https://www.nevo.co.il/law_word/law06/tak-8699.pdf‏;רשומות - תקנות כלליות#ק"ת תש"ף מס' ‏‏8699 #מיום 17.8.2020 עמ' 2029 – הודעה תש"ף-2020 בסעיף 1(36) להודעת אגרות חקלאיות, תש"ף-‏‏2020; תחילתה ביום 1.7.2019‏</vt:lpwstr>
  </property>
  <property fmtid="{D5CDD505-2E9C-101B-9397-08002B2CF9AE}" pid="12" name="LINKK6">
    <vt:lpwstr>https://www.nevo.co.il/law_word/law06/tak-9431.pdf;‎רשומות - תקנות כלליות#ק"ת תשפ"א מס' ‏‏9431 #מיום 10.6.2021 עמ' 3343 – הודעה תשפ"א-2021 בסעיף 1(36) להודעת אגרות חקלאיות, ‏תשפ"א-2021; תחילתה ביום 1.7.2021‏</vt:lpwstr>
  </property>
  <property fmtid="{D5CDD505-2E9C-101B-9397-08002B2CF9AE}" pid="13" name="LINKK7">
    <vt:lpwstr>https://www.nevo.co.il/law_word/law06/tak-10653.pdf;‎רשומות - תקנות כלליות#ק"ת תשפ"ג מס' ‏‏10653#מיום 22.5.2023 עמ' 1799 – הודעה תשפ"ג-2023 בסעיף 1(36) להודעת אגרות חקלאיות, ‏תשפ"ג-2023; תחילתה ביום 1.7.2022‏</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חקלאות טבע וסביבה</vt:lpwstr>
  </property>
  <property fmtid="{D5CDD505-2E9C-101B-9397-08002B2CF9AE}" pid="23" name="NOSE21">
    <vt:lpwstr>בע"ח</vt:lpwstr>
  </property>
  <property fmtid="{D5CDD505-2E9C-101B-9397-08002B2CF9AE}" pid="24" name="NOSE31">
    <vt:lpwstr>פיקוח ומחלות</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MEKOR_NAME1">
    <vt:lpwstr>פקודת מחלות בעלי חיים [נוסח חדש]</vt:lpwstr>
  </property>
  <property fmtid="{D5CDD505-2E9C-101B-9397-08002B2CF9AE}" pid="64" name="MEKOR_SAIF1">
    <vt:lpwstr>22XאX;28Xא1X</vt:lpwstr>
  </property>
</Properties>
</file>