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CF11" w14:textId="77777777" w:rsidR="00BC663F" w:rsidRDefault="00BC663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מחלות הדבורים</w:t>
      </w:r>
    </w:p>
    <w:p w14:paraId="29FDA29B" w14:textId="77777777" w:rsidR="00145D5C" w:rsidRPr="00145D5C" w:rsidRDefault="00145D5C" w:rsidP="00145D5C">
      <w:pPr>
        <w:spacing w:line="320" w:lineRule="auto"/>
        <w:jc w:val="left"/>
        <w:rPr>
          <w:rFonts w:cs="FrankRuehl"/>
          <w:szCs w:val="26"/>
          <w:rtl/>
        </w:rPr>
      </w:pPr>
    </w:p>
    <w:p w14:paraId="0253EF93" w14:textId="77777777" w:rsidR="00145D5C" w:rsidRDefault="00145D5C" w:rsidP="00145D5C">
      <w:pPr>
        <w:spacing w:line="320" w:lineRule="auto"/>
        <w:jc w:val="left"/>
        <w:rPr>
          <w:rtl/>
        </w:rPr>
      </w:pPr>
    </w:p>
    <w:p w14:paraId="691A9704" w14:textId="77777777" w:rsidR="00145D5C" w:rsidRDefault="00145D5C" w:rsidP="00145D5C">
      <w:pPr>
        <w:spacing w:line="320" w:lineRule="auto"/>
        <w:jc w:val="left"/>
        <w:rPr>
          <w:rFonts w:cs="FrankRuehl"/>
          <w:szCs w:val="26"/>
          <w:rtl/>
        </w:rPr>
      </w:pPr>
      <w:r w:rsidRPr="00145D5C">
        <w:rPr>
          <w:rFonts w:cs="Miriam"/>
          <w:szCs w:val="22"/>
          <w:rtl/>
        </w:rPr>
        <w:t>חקלאות טבע וסביבה</w:t>
      </w:r>
      <w:r w:rsidRPr="00145D5C">
        <w:rPr>
          <w:rFonts w:cs="FrankRuehl"/>
          <w:szCs w:val="26"/>
          <w:rtl/>
        </w:rPr>
        <w:t xml:space="preserve"> – בע"ח – דבורים – הגנת דבורים</w:t>
      </w:r>
    </w:p>
    <w:p w14:paraId="3C2072A3" w14:textId="77777777" w:rsidR="00145D5C" w:rsidRDefault="00145D5C" w:rsidP="00145D5C">
      <w:pPr>
        <w:spacing w:line="320" w:lineRule="auto"/>
        <w:jc w:val="left"/>
        <w:rPr>
          <w:rFonts w:cs="FrankRuehl"/>
          <w:szCs w:val="26"/>
          <w:rtl/>
        </w:rPr>
      </w:pPr>
      <w:r w:rsidRPr="00145D5C">
        <w:rPr>
          <w:rFonts w:cs="Miriam"/>
          <w:szCs w:val="22"/>
          <w:rtl/>
        </w:rPr>
        <w:t>חקלאות טבע וסביבה</w:t>
      </w:r>
      <w:r w:rsidRPr="00145D5C">
        <w:rPr>
          <w:rFonts w:cs="FrankRuehl"/>
          <w:szCs w:val="26"/>
          <w:rtl/>
        </w:rPr>
        <w:t xml:space="preserve"> – בע"ח – פיקוח ומחלות</w:t>
      </w:r>
    </w:p>
    <w:p w14:paraId="43DA9D33" w14:textId="77777777" w:rsidR="00145D5C" w:rsidRPr="00145D5C" w:rsidRDefault="00145D5C" w:rsidP="00145D5C">
      <w:pPr>
        <w:spacing w:line="320" w:lineRule="auto"/>
        <w:jc w:val="left"/>
        <w:rPr>
          <w:rFonts w:cs="Miriam"/>
          <w:szCs w:val="22"/>
          <w:rtl/>
        </w:rPr>
      </w:pPr>
      <w:r w:rsidRPr="00145D5C">
        <w:rPr>
          <w:rFonts w:cs="Miriam"/>
          <w:szCs w:val="22"/>
          <w:rtl/>
        </w:rPr>
        <w:t>משפט פרטי וכלכלה</w:t>
      </w:r>
      <w:r w:rsidRPr="00145D5C">
        <w:rPr>
          <w:rFonts w:cs="FrankRuehl"/>
          <w:szCs w:val="26"/>
          <w:rtl/>
        </w:rPr>
        <w:t xml:space="preserve"> – מסחר  – יבוא  – יבוא בע"ח ומוצריהם</w:t>
      </w:r>
    </w:p>
    <w:p w14:paraId="34CD7A08" w14:textId="77777777" w:rsidR="00BC663F" w:rsidRDefault="00BC663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C663F" w14:paraId="37D4C9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CF49D7" w14:textId="77777777" w:rsidR="00BC663F" w:rsidRDefault="00BC6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509B24" w14:textId="77777777" w:rsidR="00BC663F" w:rsidRDefault="00BC663F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5C8C59" w14:textId="77777777" w:rsidR="00BC663F" w:rsidRDefault="00BC6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14:paraId="3C80E4C2" w14:textId="77777777" w:rsidR="00BC663F" w:rsidRDefault="00BC6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C663F" w14:paraId="4916FB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4A04EE" w14:textId="77777777" w:rsidR="00BC663F" w:rsidRDefault="00BC6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AC0DCE" w14:textId="77777777" w:rsidR="00BC663F" w:rsidRDefault="00BC663F">
            <w:pPr>
              <w:spacing w:line="240" w:lineRule="auto"/>
              <w:rPr>
                <w:sz w:val="24"/>
              </w:rPr>
            </w:pPr>
            <w:hyperlink w:anchor="Seif1" w:tooltip="תנאים ליבוא דב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9A6EAE" w14:textId="77777777" w:rsidR="00BC663F" w:rsidRDefault="00BC66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ליבוא דבורים</w:t>
            </w:r>
          </w:p>
        </w:tc>
        <w:tc>
          <w:tcPr>
            <w:tcW w:w="1247" w:type="dxa"/>
          </w:tcPr>
          <w:p w14:paraId="5594D0B1" w14:textId="77777777" w:rsidR="00BC663F" w:rsidRDefault="00BC66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1AB13DF" w14:textId="77777777" w:rsidR="00BC663F" w:rsidRDefault="00BC663F">
      <w:pPr>
        <w:pStyle w:val="big-header"/>
        <w:ind w:left="0" w:right="1134"/>
        <w:rPr>
          <w:rFonts w:cs="FrankRuehl"/>
          <w:sz w:val="32"/>
          <w:rtl/>
        </w:rPr>
      </w:pPr>
    </w:p>
    <w:p w14:paraId="6B26112D" w14:textId="77777777" w:rsidR="00BC663F" w:rsidRDefault="00BC663F" w:rsidP="00145D5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מחלות הדבורים (יבוא דבורים)</w:t>
      </w:r>
      <w:r>
        <w:rPr>
          <w:rStyle w:val="super"/>
          <w:rFonts w:cs="Miriam"/>
          <w:noProof w:val="0"/>
          <w:rtl/>
          <w:lang w:eastAsia="he-IL"/>
        </w:rPr>
        <w:t>(2)</w:t>
      </w:r>
    </w:p>
    <w:p w14:paraId="2E6DC9E9" w14:textId="77777777" w:rsidR="00BC663F" w:rsidRDefault="00BC663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 xml:space="preserve">פ"י סעיף 9) </w:t>
      </w:r>
    </w:p>
    <w:p w14:paraId="44E7AC1D" w14:textId="77777777" w:rsidR="00BC663F" w:rsidRDefault="00BC663F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(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יום 14.9.1928)</w:t>
      </w:r>
    </w:p>
    <w:p w14:paraId="06C29E6B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641A87D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5A7C29D5" w14:textId="77777777" w:rsidR="00BC663F" w:rsidRDefault="00BC66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אלה תיקראנה תקנות מחלות הדבורים (יבוא דבורים). </w:t>
      </w:r>
    </w:p>
    <w:p w14:paraId="73442617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FE9B945">
          <v:rect id="_x0000_s1027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6E745FB3" w14:textId="77777777" w:rsidR="00BC663F" w:rsidRDefault="00BC66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ליבוא</w:t>
                  </w:r>
                </w:p>
                <w:p w14:paraId="01884E4B" w14:textId="77777777" w:rsidR="00BC663F" w:rsidRDefault="00BC66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ליבא דבורים או מלכות אלא אם כן הובאו אלה תחילה לביקורת למשרדי החקלאות בירושלים, חיפה או תל-אביב-י</w:t>
      </w:r>
      <w:r>
        <w:rPr>
          <w:rStyle w:val="default"/>
          <w:rFonts w:cs="FrankRuehl"/>
          <w:rtl/>
        </w:rPr>
        <w:t>פו</w:t>
      </w:r>
      <w:r>
        <w:rPr>
          <w:rStyle w:val="default"/>
          <w:rFonts w:cs="FrankRuehl" w:hint="cs"/>
          <w:rtl/>
        </w:rPr>
        <w:t xml:space="preserve"> והמפקח התיר את יבואן כדבורים הנקיות לגמרי מכל מחלה מידבקת. </w:t>
      </w:r>
    </w:p>
    <w:p w14:paraId="18763B8A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עודה מאת הרשות בת-הסמך של ארץ מוצאן של הדב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רים תוגש לשם הוכחה שמילאו אחר הוראות סעיף 7(3) של פקודת הגנת הדבורים. </w:t>
      </w:r>
    </w:p>
    <w:p w14:paraId="0AD6E84A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9A1979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D038CF" w14:textId="77777777" w:rsidR="00BC663F" w:rsidRDefault="00BC66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202ECC" w14:textId="77777777" w:rsidR="00BC663F" w:rsidRDefault="00BC663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17B01A89" w14:textId="77777777" w:rsidR="00BC663F" w:rsidRDefault="00BC66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(2)</w:t>
      </w:r>
      <w:r>
        <w:rPr>
          <w:rFonts w:cs="FrankRuehl"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חא"י, כרך ג', עמ' (ע) 1649, (</w:t>
      </w:r>
      <w:r>
        <w:rPr>
          <w:rFonts w:cs="FrankRuehl"/>
          <w:rtl/>
        </w:rPr>
        <w:t xml:space="preserve">א) 1655. </w:t>
      </w:r>
    </w:p>
    <w:p w14:paraId="59F6A5C0" w14:textId="77777777" w:rsidR="00BC663F" w:rsidRDefault="00BC663F">
      <w:pPr>
        <w:ind w:right="1134"/>
        <w:rPr>
          <w:rFonts w:cs="David"/>
          <w:sz w:val="24"/>
          <w:rtl/>
        </w:rPr>
      </w:pPr>
    </w:p>
    <w:sectPr w:rsidR="00BC6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0801" w14:textId="77777777" w:rsidR="00BC663F" w:rsidRDefault="00BC663F">
      <w:r>
        <w:separator/>
      </w:r>
    </w:p>
  </w:endnote>
  <w:endnote w:type="continuationSeparator" w:id="0">
    <w:p w14:paraId="7F202C4D" w14:textId="77777777" w:rsidR="00BC663F" w:rsidRDefault="00BC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534D" w14:textId="77777777" w:rsidR="00BC663F" w:rsidRDefault="00BC66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0963B3" w14:textId="77777777" w:rsidR="00BC663F" w:rsidRDefault="00BC66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42A2BE" w14:textId="77777777" w:rsidR="00BC663F" w:rsidRDefault="00BC66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2415" w14:textId="77777777" w:rsidR="00BC663F" w:rsidRDefault="00BC66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5D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3DF9EC" w14:textId="77777777" w:rsidR="00BC663F" w:rsidRDefault="00BC66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A9805E" w14:textId="77777777" w:rsidR="00BC663F" w:rsidRDefault="00BC66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M:\0a-lishca\law\gideon-03-02-13\law01\084_002.doc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8FC01" w14:textId="77777777" w:rsidR="00BC663F" w:rsidRDefault="00BC663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5818E" w14:textId="77777777" w:rsidR="00BC663F" w:rsidRDefault="00BC663F">
      <w:r>
        <w:separator/>
      </w:r>
    </w:p>
  </w:footnote>
  <w:footnote w:type="continuationSeparator" w:id="0">
    <w:p w14:paraId="45D479AF" w14:textId="77777777" w:rsidR="00BC663F" w:rsidRDefault="00BC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591F" w14:textId="77777777" w:rsidR="00BC663F" w:rsidRDefault="00BC66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הדבורים</w:t>
    </w:r>
  </w:p>
  <w:p w14:paraId="617000AE" w14:textId="77777777" w:rsidR="00BC663F" w:rsidRDefault="00BC6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D70E52" w14:textId="77777777" w:rsidR="00BC663F" w:rsidRDefault="00BC6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EC89" w14:textId="77777777" w:rsidR="00BC663F" w:rsidRDefault="00BC66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הדבורים</w:t>
    </w:r>
  </w:p>
  <w:p w14:paraId="19A41EF6" w14:textId="77777777" w:rsidR="00BC663F" w:rsidRDefault="00BC6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447904" w14:textId="77777777" w:rsidR="00BC663F" w:rsidRDefault="00BC66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87CD" w14:textId="77777777" w:rsidR="00BC663F" w:rsidRDefault="00BC663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D5C"/>
    <w:rsid w:val="00145D5C"/>
    <w:rsid w:val="008C4D1B"/>
    <w:rsid w:val="00B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9F612A"/>
  <w15:chartTrackingRefBased/>
  <w15:docId w15:val="{0D843657-73A8-4172-A70D-F9F896E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84</vt:lpstr>
    </vt:vector>
  </TitlesOfParts>
  <Company/>
  <LinksUpToDate>false</LinksUpToDate>
  <CharactersWithSpaces>847</CharactersWithSpaces>
  <SharedDoc>false</SharedDoc>
  <HLinks>
    <vt:vector size="12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84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0084</vt:lpwstr>
  </property>
  <property fmtid="{D5CDD505-2E9C-101B-9397-08002B2CF9AE}" pid="3" name="CHNAME">
    <vt:lpwstr>הגנת דבורים</vt:lpwstr>
  </property>
  <property fmtid="{D5CDD505-2E9C-101B-9397-08002B2CF9AE}" pid="4" name="LAWNAME">
    <vt:lpwstr>תקנות מחלות הדבורים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דבורים</vt:lpwstr>
  </property>
  <property fmtid="{D5CDD505-2E9C-101B-9397-08002B2CF9AE}" pid="10" name="NOSE41">
    <vt:lpwstr>הגנת דבורים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בע"ח</vt:lpwstr>
  </property>
  <property fmtid="{D5CDD505-2E9C-101B-9397-08002B2CF9AE}" pid="13" name="NOSE32">
    <vt:lpwstr>פיקוח ומחלות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יבוא </vt:lpwstr>
  </property>
  <property fmtid="{D5CDD505-2E9C-101B-9397-08002B2CF9AE}" pid="18" name="NOSE43">
    <vt:lpwstr>יבוא בע"ח ומוצריהם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