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67B2" w:rsidRDefault="0083688B" w:rsidP="00BD21E4">
      <w:pPr>
        <w:pStyle w:val="big-header"/>
        <w:ind w:left="0" w:right="1134"/>
        <w:rPr>
          <w:rFonts w:hint="cs"/>
          <w:rtl/>
        </w:rPr>
      </w:pPr>
      <w:r>
        <w:rPr>
          <w:rtl/>
        </w:rPr>
        <w:t xml:space="preserve">תקנות </w:t>
      </w:r>
      <w:r>
        <w:rPr>
          <w:rFonts w:hint="cs"/>
          <w:rtl/>
        </w:rPr>
        <w:t>מיסוי</w:t>
      </w:r>
      <w:r>
        <w:rPr>
          <w:rtl/>
        </w:rPr>
        <w:t xml:space="preserve"> מקרקעין</w:t>
      </w:r>
      <w:r>
        <w:rPr>
          <w:rFonts w:hint="cs"/>
          <w:rtl/>
        </w:rPr>
        <w:t xml:space="preserve"> (שבח ורכישה)</w:t>
      </w:r>
      <w:r>
        <w:rPr>
          <w:rtl/>
        </w:rPr>
        <w:t xml:space="preserve"> (מס רכישה), תשל"ה</w:t>
      </w:r>
      <w:r>
        <w:rPr>
          <w:rFonts w:hint="cs"/>
          <w:rtl/>
        </w:rPr>
        <w:t>-</w:t>
      </w:r>
      <w:r>
        <w:rPr>
          <w:rtl/>
        </w:rPr>
        <w:t>1974</w:t>
      </w:r>
    </w:p>
    <w:p w:rsidR="006567B2" w:rsidRDefault="006567B2" w:rsidP="006567B2">
      <w:pPr>
        <w:spacing w:line="320" w:lineRule="auto"/>
        <w:jc w:val="left"/>
        <w:rPr>
          <w:rFonts w:hint="cs"/>
          <w:rtl/>
        </w:rPr>
      </w:pPr>
    </w:p>
    <w:p w:rsidR="00E15341" w:rsidRDefault="00E15341" w:rsidP="006567B2">
      <w:pPr>
        <w:spacing w:line="320" w:lineRule="auto"/>
        <w:jc w:val="left"/>
        <w:rPr>
          <w:rFonts w:hint="cs"/>
          <w:rtl/>
        </w:rPr>
      </w:pPr>
    </w:p>
    <w:p w:rsidR="006567B2" w:rsidRDefault="006567B2" w:rsidP="006567B2">
      <w:pPr>
        <w:spacing w:line="320" w:lineRule="auto"/>
        <w:jc w:val="left"/>
        <w:rPr>
          <w:rFonts w:cs="FrankRuehl"/>
          <w:szCs w:val="26"/>
          <w:rtl/>
        </w:rPr>
      </w:pPr>
      <w:r w:rsidRPr="006567B2">
        <w:rPr>
          <w:rFonts w:cs="Miriam"/>
          <w:szCs w:val="22"/>
          <w:rtl/>
        </w:rPr>
        <w:t>מסים</w:t>
      </w:r>
      <w:r w:rsidRPr="006567B2">
        <w:rPr>
          <w:rFonts w:cs="FrankRuehl"/>
          <w:szCs w:val="26"/>
          <w:rtl/>
        </w:rPr>
        <w:t xml:space="preserve"> – מיסוי מקרקעין – מס שבח מקרקעין</w:t>
      </w:r>
    </w:p>
    <w:p w:rsidR="006567B2" w:rsidRPr="006567B2" w:rsidRDefault="006567B2" w:rsidP="006567B2">
      <w:pPr>
        <w:spacing w:line="320" w:lineRule="auto"/>
        <w:jc w:val="left"/>
        <w:rPr>
          <w:rFonts w:cs="Miriam"/>
          <w:szCs w:val="22"/>
          <w:rtl/>
        </w:rPr>
      </w:pPr>
      <w:r w:rsidRPr="006567B2">
        <w:rPr>
          <w:rFonts w:cs="Miriam"/>
          <w:szCs w:val="22"/>
          <w:rtl/>
        </w:rPr>
        <w:t>מסים</w:t>
      </w:r>
      <w:r w:rsidRPr="006567B2">
        <w:rPr>
          <w:rFonts w:cs="FrankRuehl"/>
          <w:szCs w:val="26"/>
          <w:rtl/>
        </w:rPr>
        <w:t xml:space="preserve"> – מיסוי מקרקעין – מס רכישה</w:t>
      </w:r>
    </w:p>
    <w:p w:rsidR="0083688B" w:rsidRDefault="0083688B">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פרק א': פרשנות</w:t>
            </w:r>
          </w:p>
        </w:tc>
        <w:tc>
          <w:tcPr>
            <w:tcW w:w="567" w:type="dxa"/>
          </w:tcPr>
          <w:p w:rsidR="00015789" w:rsidRPr="00015789" w:rsidRDefault="00015789" w:rsidP="00015789">
            <w:pPr>
              <w:spacing w:line="240" w:lineRule="auto"/>
              <w:jc w:val="left"/>
              <w:rPr>
                <w:rStyle w:val="Hyperlink"/>
                <w:rtl/>
              </w:rPr>
            </w:pPr>
            <w:hyperlink w:anchor="med0" w:tooltip="פרק א: פרשנות"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1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הגדרות</w:t>
            </w:r>
          </w:p>
        </w:tc>
        <w:tc>
          <w:tcPr>
            <w:tcW w:w="567" w:type="dxa"/>
          </w:tcPr>
          <w:p w:rsidR="00015789" w:rsidRPr="00015789" w:rsidRDefault="00015789" w:rsidP="00015789">
            <w:pPr>
              <w:spacing w:line="240" w:lineRule="auto"/>
              <w:jc w:val="left"/>
              <w:rPr>
                <w:rStyle w:val="Hyperlink"/>
                <w:rtl/>
              </w:rPr>
            </w:pPr>
            <w:hyperlink w:anchor="Seif1" w:tooltip="הגדרות"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פרק ב': שיעורי מס רכישה</w:t>
            </w:r>
          </w:p>
        </w:tc>
        <w:tc>
          <w:tcPr>
            <w:tcW w:w="567" w:type="dxa"/>
          </w:tcPr>
          <w:p w:rsidR="00015789" w:rsidRPr="00015789" w:rsidRDefault="00015789" w:rsidP="00015789">
            <w:pPr>
              <w:spacing w:line="240" w:lineRule="auto"/>
              <w:jc w:val="left"/>
              <w:rPr>
                <w:rStyle w:val="Hyperlink"/>
                <w:rtl/>
              </w:rPr>
            </w:pPr>
            <w:hyperlink w:anchor="med1" w:tooltip="פרק ב: שיעורי מס רכישה"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2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מס רכישה</w:t>
            </w:r>
          </w:p>
        </w:tc>
        <w:tc>
          <w:tcPr>
            <w:tcW w:w="567" w:type="dxa"/>
          </w:tcPr>
          <w:p w:rsidR="00015789" w:rsidRPr="00015789" w:rsidRDefault="00015789" w:rsidP="00015789">
            <w:pPr>
              <w:spacing w:line="240" w:lineRule="auto"/>
              <w:jc w:val="left"/>
              <w:rPr>
                <w:rStyle w:val="Hyperlink"/>
                <w:rtl/>
              </w:rPr>
            </w:pPr>
            <w:hyperlink w:anchor="Seif7" w:tooltip="מס רכישה"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פרק ג': פטורים, הנחות והקלות</w:t>
            </w:r>
          </w:p>
        </w:tc>
        <w:tc>
          <w:tcPr>
            <w:tcW w:w="567" w:type="dxa"/>
          </w:tcPr>
          <w:p w:rsidR="00015789" w:rsidRPr="00015789" w:rsidRDefault="00015789" w:rsidP="00015789">
            <w:pPr>
              <w:spacing w:line="240" w:lineRule="auto"/>
              <w:jc w:val="left"/>
              <w:rPr>
                <w:rStyle w:val="Hyperlink"/>
                <w:rtl/>
              </w:rPr>
            </w:pPr>
            <w:hyperlink w:anchor="med2" w:tooltip="פרק ג: פטורים, הנחות והקלות"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3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תאגידים שנוסדו בחוק</w:t>
            </w:r>
          </w:p>
        </w:tc>
        <w:tc>
          <w:tcPr>
            <w:tcW w:w="567" w:type="dxa"/>
          </w:tcPr>
          <w:p w:rsidR="00015789" w:rsidRPr="00015789" w:rsidRDefault="00015789" w:rsidP="00015789">
            <w:pPr>
              <w:spacing w:line="240" w:lineRule="auto"/>
              <w:jc w:val="left"/>
              <w:rPr>
                <w:rStyle w:val="Hyperlink"/>
                <w:rtl/>
              </w:rPr>
            </w:pPr>
            <w:hyperlink w:anchor="Seif8" w:tooltip="תאגידים שנוסדו בחוק"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4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מוסדות לאומיים</w:t>
            </w:r>
          </w:p>
        </w:tc>
        <w:tc>
          <w:tcPr>
            <w:tcW w:w="567" w:type="dxa"/>
          </w:tcPr>
          <w:p w:rsidR="00015789" w:rsidRPr="00015789" w:rsidRDefault="00015789" w:rsidP="00015789">
            <w:pPr>
              <w:spacing w:line="240" w:lineRule="auto"/>
              <w:jc w:val="left"/>
              <w:rPr>
                <w:rStyle w:val="Hyperlink"/>
                <w:rtl/>
              </w:rPr>
            </w:pPr>
            <w:hyperlink w:anchor="Seif9" w:tooltip="מוסדות לאומיים"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5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האפוטרופוס לנכסי נפקדים והאפוטרופוס לנכסי גרמנים</w:t>
            </w:r>
          </w:p>
        </w:tc>
        <w:tc>
          <w:tcPr>
            <w:tcW w:w="567" w:type="dxa"/>
          </w:tcPr>
          <w:p w:rsidR="00015789" w:rsidRPr="00015789" w:rsidRDefault="00015789" w:rsidP="00015789">
            <w:pPr>
              <w:spacing w:line="240" w:lineRule="auto"/>
              <w:jc w:val="left"/>
              <w:rPr>
                <w:rStyle w:val="Hyperlink"/>
                <w:rtl/>
              </w:rPr>
            </w:pPr>
            <w:hyperlink w:anchor="Seif10" w:tooltip="האפוטרופוס לנכסי נפקדים והאפוטרופוס לנכסי גרמנים"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6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חברות ממשלתיות עירוניות לשיכון</w:t>
            </w:r>
          </w:p>
        </w:tc>
        <w:tc>
          <w:tcPr>
            <w:tcW w:w="567" w:type="dxa"/>
          </w:tcPr>
          <w:p w:rsidR="00015789" w:rsidRPr="00015789" w:rsidRDefault="00015789" w:rsidP="00015789">
            <w:pPr>
              <w:spacing w:line="240" w:lineRule="auto"/>
              <w:jc w:val="left"/>
              <w:rPr>
                <w:rStyle w:val="Hyperlink"/>
                <w:rtl/>
              </w:rPr>
            </w:pPr>
            <w:hyperlink w:anchor="Seif11" w:tooltip="חברות ממשלתיות עירוניות לשיכון"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7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אגודות למען החייל</w:t>
            </w:r>
          </w:p>
        </w:tc>
        <w:tc>
          <w:tcPr>
            <w:tcW w:w="567" w:type="dxa"/>
          </w:tcPr>
          <w:p w:rsidR="00015789" w:rsidRPr="00015789" w:rsidRDefault="00015789" w:rsidP="00015789">
            <w:pPr>
              <w:spacing w:line="240" w:lineRule="auto"/>
              <w:jc w:val="left"/>
              <w:rPr>
                <w:rStyle w:val="Hyperlink"/>
                <w:rtl/>
              </w:rPr>
            </w:pPr>
            <w:hyperlink w:anchor="Seif12" w:tooltip="אגודות למען החייל"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8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רשות מקומית</w:t>
            </w:r>
          </w:p>
        </w:tc>
        <w:tc>
          <w:tcPr>
            <w:tcW w:w="567" w:type="dxa"/>
          </w:tcPr>
          <w:p w:rsidR="00015789" w:rsidRPr="00015789" w:rsidRDefault="00015789" w:rsidP="00015789">
            <w:pPr>
              <w:spacing w:line="240" w:lineRule="auto"/>
              <w:jc w:val="left"/>
              <w:rPr>
                <w:rStyle w:val="Hyperlink"/>
                <w:rtl/>
              </w:rPr>
            </w:pPr>
            <w:hyperlink w:anchor="Seif13" w:tooltip="רשות מקומית"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9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מוסדות ציבור</w:t>
            </w:r>
          </w:p>
        </w:tc>
        <w:tc>
          <w:tcPr>
            <w:tcW w:w="567" w:type="dxa"/>
          </w:tcPr>
          <w:p w:rsidR="00015789" w:rsidRPr="00015789" w:rsidRDefault="00015789" w:rsidP="00015789">
            <w:pPr>
              <w:spacing w:line="240" w:lineRule="auto"/>
              <w:jc w:val="left"/>
              <w:rPr>
                <w:rStyle w:val="Hyperlink"/>
                <w:rtl/>
              </w:rPr>
            </w:pPr>
            <w:hyperlink w:anchor="Seif28" w:tooltip="מוסדות ציבור"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11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נכה, נפגע ומשפחות חיילים שנספו במערכה</w:t>
            </w:r>
          </w:p>
        </w:tc>
        <w:tc>
          <w:tcPr>
            <w:tcW w:w="567" w:type="dxa"/>
          </w:tcPr>
          <w:p w:rsidR="00015789" w:rsidRPr="00015789" w:rsidRDefault="00015789" w:rsidP="00015789">
            <w:pPr>
              <w:spacing w:line="240" w:lineRule="auto"/>
              <w:jc w:val="left"/>
              <w:rPr>
                <w:rStyle w:val="Hyperlink"/>
                <w:rtl/>
              </w:rPr>
            </w:pPr>
            <w:hyperlink w:anchor="Seif29" w:tooltip="נכה, נפגע ומשפחות חיילים שנספו במערכה"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12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פטור לעולה</w:t>
            </w:r>
          </w:p>
        </w:tc>
        <w:tc>
          <w:tcPr>
            <w:tcW w:w="567" w:type="dxa"/>
          </w:tcPr>
          <w:p w:rsidR="00015789" w:rsidRPr="00015789" w:rsidRDefault="00015789" w:rsidP="00015789">
            <w:pPr>
              <w:spacing w:line="240" w:lineRule="auto"/>
              <w:jc w:val="left"/>
              <w:rPr>
                <w:rStyle w:val="Hyperlink"/>
                <w:rtl/>
              </w:rPr>
            </w:pPr>
            <w:hyperlink w:anchor="Seif30" w:tooltip="פטור לעולה"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13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העברה לאזור פיתוח</w:t>
            </w:r>
          </w:p>
        </w:tc>
        <w:tc>
          <w:tcPr>
            <w:tcW w:w="567" w:type="dxa"/>
          </w:tcPr>
          <w:p w:rsidR="00015789" w:rsidRPr="00015789" w:rsidRDefault="00015789" w:rsidP="00015789">
            <w:pPr>
              <w:spacing w:line="240" w:lineRule="auto"/>
              <w:jc w:val="left"/>
              <w:rPr>
                <w:rStyle w:val="Hyperlink"/>
                <w:rtl/>
              </w:rPr>
            </w:pPr>
            <w:hyperlink w:anchor="Seif2" w:tooltip="העברה לאזור פיתוח"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14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העברת זכות במקרקעין המוקנים על פי החוק</w:t>
            </w:r>
          </w:p>
        </w:tc>
        <w:tc>
          <w:tcPr>
            <w:tcW w:w="567" w:type="dxa"/>
          </w:tcPr>
          <w:p w:rsidR="00015789" w:rsidRPr="00015789" w:rsidRDefault="00015789" w:rsidP="00015789">
            <w:pPr>
              <w:spacing w:line="240" w:lineRule="auto"/>
              <w:jc w:val="left"/>
              <w:rPr>
                <w:rStyle w:val="Hyperlink"/>
                <w:rtl/>
              </w:rPr>
            </w:pPr>
            <w:hyperlink w:anchor="Seif3" w:tooltip="העברת זכות במקרקעין המוקנים על פי החוק"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15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מדינת חוץ</w:t>
            </w:r>
          </w:p>
        </w:tc>
        <w:tc>
          <w:tcPr>
            <w:tcW w:w="567" w:type="dxa"/>
          </w:tcPr>
          <w:p w:rsidR="00015789" w:rsidRPr="00015789" w:rsidRDefault="00015789" w:rsidP="00015789">
            <w:pPr>
              <w:spacing w:line="240" w:lineRule="auto"/>
              <w:jc w:val="left"/>
              <w:rPr>
                <w:rStyle w:val="Hyperlink"/>
                <w:rtl/>
              </w:rPr>
            </w:pPr>
            <w:hyperlink w:anchor="Seif31" w:tooltip="מדינת חוץ"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15א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מוסד ציבורי תושב חוץ</w:t>
            </w:r>
          </w:p>
        </w:tc>
        <w:tc>
          <w:tcPr>
            <w:tcW w:w="567" w:type="dxa"/>
          </w:tcPr>
          <w:p w:rsidR="00015789" w:rsidRPr="00015789" w:rsidRDefault="00015789" w:rsidP="00015789">
            <w:pPr>
              <w:spacing w:line="240" w:lineRule="auto"/>
              <w:jc w:val="left"/>
              <w:rPr>
                <w:rStyle w:val="Hyperlink"/>
                <w:rtl/>
              </w:rPr>
            </w:pPr>
            <w:hyperlink w:anchor="Seif32" w:tooltip="מוסד ציבורי תושב חוץ"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16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משק חקלאי</w:t>
            </w:r>
          </w:p>
        </w:tc>
        <w:tc>
          <w:tcPr>
            <w:tcW w:w="567" w:type="dxa"/>
          </w:tcPr>
          <w:p w:rsidR="00015789" w:rsidRPr="00015789" w:rsidRDefault="00015789" w:rsidP="00015789">
            <w:pPr>
              <w:spacing w:line="240" w:lineRule="auto"/>
              <w:jc w:val="left"/>
              <w:rPr>
                <w:rStyle w:val="Hyperlink"/>
                <w:rtl/>
              </w:rPr>
            </w:pPr>
            <w:hyperlink w:anchor="Seif33" w:tooltip="משק חקלאי"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16א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הצמדת שווי ועיגול</w:t>
            </w:r>
          </w:p>
        </w:tc>
        <w:tc>
          <w:tcPr>
            <w:tcW w:w="567" w:type="dxa"/>
          </w:tcPr>
          <w:p w:rsidR="00015789" w:rsidRPr="00015789" w:rsidRDefault="00015789" w:rsidP="00015789">
            <w:pPr>
              <w:spacing w:line="240" w:lineRule="auto"/>
              <w:jc w:val="left"/>
              <w:rPr>
                <w:rStyle w:val="Hyperlink"/>
                <w:rtl/>
              </w:rPr>
            </w:pPr>
            <w:hyperlink w:anchor="Seif14" w:tooltip="הצמדת שווי ועיגול"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17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חלוקה, פיצול או איחוד של קרקע חקלאית</w:t>
            </w:r>
          </w:p>
        </w:tc>
        <w:tc>
          <w:tcPr>
            <w:tcW w:w="567" w:type="dxa"/>
          </w:tcPr>
          <w:p w:rsidR="00015789" w:rsidRPr="00015789" w:rsidRDefault="00015789" w:rsidP="00015789">
            <w:pPr>
              <w:spacing w:line="240" w:lineRule="auto"/>
              <w:jc w:val="left"/>
              <w:rPr>
                <w:rStyle w:val="Hyperlink"/>
                <w:rtl/>
              </w:rPr>
            </w:pPr>
            <w:hyperlink w:anchor="Seif15" w:tooltip="חלוקה, פיצול או איחוד של קרקע חקלאית"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18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העברה מחברת חוץ</w:t>
            </w:r>
          </w:p>
        </w:tc>
        <w:tc>
          <w:tcPr>
            <w:tcW w:w="567" w:type="dxa"/>
          </w:tcPr>
          <w:p w:rsidR="00015789" w:rsidRPr="00015789" w:rsidRDefault="00015789" w:rsidP="00015789">
            <w:pPr>
              <w:spacing w:line="240" w:lineRule="auto"/>
              <w:jc w:val="left"/>
              <w:rPr>
                <w:rStyle w:val="Hyperlink"/>
                <w:rtl/>
              </w:rPr>
            </w:pPr>
            <w:hyperlink w:anchor="Seif16" w:tooltip="העברה מחברת חוץ"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19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העברה מתאגיד לתאגיד</w:t>
            </w:r>
          </w:p>
        </w:tc>
        <w:tc>
          <w:tcPr>
            <w:tcW w:w="567" w:type="dxa"/>
          </w:tcPr>
          <w:p w:rsidR="00015789" w:rsidRPr="00015789" w:rsidRDefault="00015789" w:rsidP="00015789">
            <w:pPr>
              <w:spacing w:line="240" w:lineRule="auto"/>
              <w:jc w:val="left"/>
              <w:rPr>
                <w:rStyle w:val="Hyperlink"/>
                <w:rtl/>
              </w:rPr>
            </w:pPr>
            <w:hyperlink w:anchor="Seif17" w:tooltip="העברה מתאגיד לתאגיד"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19א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מכירת זכות במקרקעין לאיגוד בידי כל בעלי הזכות באיגוד</w:t>
            </w:r>
          </w:p>
        </w:tc>
        <w:tc>
          <w:tcPr>
            <w:tcW w:w="567" w:type="dxa"/>
          </w:tcPr>
          <w:p w:rsidR="00015789" w:rsidRPr="00015789" w:rsidRDefault="00015789" w:rsidP="00015789">
            <w:pPr>
              <w:spacing w:line="240" w:lineRule="auto"/>
              <w:jc w:val="left"/>
              <w:rPr>
                <w:rStyle w:val="Hyperlink"/>
                <w:rtl/>
              </w:rPr>
            </w:pPr>
            <w:hyperlink w:anchor="Seif18" w:tooltip="מכירת זכות במקרקעין לאיגוד בידי כל בעלי הזכות באיגוד"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20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מכירה לקרוב</w:t>
            </w:r>
          </w:p>
        </w:tc>
        <w:tc>
          <w:tcPr>
            <w:tcW w:w="567" w:type="dxa"/>
          </w:tcPr>
          <w:p w:rsidR="00015789" w:rsidRPr="00015789" w:rsidRDefault="00015789" w:rsidP="00015789">
            <w:pPr>
              <w:spacing w:line="240" w:lineRule="auto"/>
              <w:jc w:val="left"/>
              <w:rPr>
                <w:rStyle w:val="Hyperlink"/>
                <w:rtl/>
              </w:rPr>
            </w:pPr>
            <w:hyperlink w:anchor="Seif19" w:tooltip="מכירה לקרוב"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20א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מכירה שחל עליה סעיף 62</w:t>
            </w:r>
          </w:p>
        </w:tc>
        <w:tc>
          <w:tcPr>
            <w:tcW w:w="567" w:type="dxa"/>
          </w:tcPr>
          <w:p w:rsidR="00015789" w:rsidRPr="00015789" w:rsidRDefault="00015789" w:rsidP="00015789">
            <w:pPr>
              <w:spacing w:line="240" w:lineRule="auto"/>
              <w:jc w:val="left"/>
              <w:rPr>
                <w:rStyle w:val="Hyperlink"/>
                <w:rtl/>
              </w:rPr>
            </w:pPr>
            <w:hyperlink w:anchor="Seif20" w:tooltip="מכירה שחל עליה סעיף 62"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21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מכירה לבן  זוג</w:t>
            </w:r>
          </w:p>
        </w:tc>
        <w:tc>
          <w:tcPr>
            <w:tcW w:w="567" w:type="dxa"/>
          </w:tcPr>
          <w:p w:rsidR="00015789" w:rsidRPr="00015789" w:rsidRDefault="00015789" w:rsidP="00015789">
            <w:pPr>
              <w:spacing w:line="240" w:lineRule="auto"/>
              <w:jc w:val="left"/>
              <w:rPr>
                <w:rStyle w:val="Hyperlink"/>
                <w:rtl/>
              </w:rPr>
            </w:pPr>
            <w:hyperlink w:anchor="Seif21" w:tooltip="מכירה לבן  זוג"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22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ויתור על זכות במקרקעין</w:t>
            </w:r>
          </w:p>
        </w:tc>
        <w:tc>
          <w:tcPr>
            <w:tcW w:w="567" w:type="dxa"/>
          </w:tcPr>
          <w:p w:rsidR="00015789" w:rsidRPr="00015789" w:rsidRDefault="00015789" w:rsidP="00015789">
            <w:pPr>
              <w:spacing w:line="240" w:lineRule="auto"/>
              <w:jc w:val="left"/>
              <w:rPr>
                <w:rStyle w:val="Hyperlink"/>
                <w:rtl/>
              </w:rPr>
            </w:pPr>
            <w:hyperlink w:anchor="Seif22" w:tooltip="ויתור על זכות במקרקעין"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23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חלוקת קרקע</w:t>
            </w:r>
          </w:p>
        </w:tc>
        <w:tc>
          <w:tcPr>
            <w:tcW w:w="567" w:type="dxa"/>
          </w:tcPr>
          <w:p w:rsidR="00015789" w:rsidRPr="00015789" w:rsidRDefault="00015789" w:rsidP="00015789">
            <w:pPr>
              <w:spacing w:line="240" w:lineRule="auto"/>
              <w:jc w:val="left"/>
              <w:rPr>
                <w:rStyle w:val="Hyperlink"/>
                <w:rtl/>
              </w:rPr>
            </w:pPr>
            <w:hyperlink w:anchor="Seif23" w:tooltip="חלוקת קרקע"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24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קרקע ומחוברים עליה</w:t>
            </w:r>
          </w:p>
        </w:tc>
        <w:tc>
          <w:tcPr>
            <w:tcW w:w="567" w:type="dxa"/>
          </w:tcPr>
          <w:p w:rsidR="00015789" w:rsidRPr="00015789" w:rsidRDefault="00015789" w:rsidP="00015789">
            <w:pPr>
              <w:spacing w:line="240" w:lineRule="auto"/>
              <w:jc w:val="left"/>
              <w:rPr>
                <w:rStyle w:val="Hyperlink"/>
                <w:rtl/>
              </w:rPr>
            </w:pPr>
            <w:hyperlink w:anchor="Seif24" w:tooltip="קרקע ומחוברים עליה"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26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מכירה לחייב בפשיטת רגל</w:t>
            </w:r>
          </w:p>
        </w:tc>
        <w:tc>
          <w:tcPr>
            <w:tcW w:w="567" w:type="dxa"/>
          </w:tcPr>
          <w:p w:rsidR="00015789" w:rsidRPr="00015789" w:rsidRDefault="00015789" w:rsidP="00015789">
            <w:pPr>
              <w:spacing w:line="240" w:lineRule="auto"/>
              <w:jc w:val="left"/>
              <w:rPr>
                <w:rStyle w:val="Hyperlink"/>
                <w:rtl/>
              </w:rPr>
            </w:pPr>
            <w:hyperlink w:anchor="Seif25" w:tooltip="מכירה לחייב בפשיטת רגל"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27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פטור ממכירות מסויימות</w:t>
            </w:r>
          </w:p>
        </w:tc>
        <w:tc>
          <w:tcPr>
            <w:tcW w:w="567" w:type="dxa"/>
          </w:tcPr>
          <w:p w:rsidR="00015789" w:rsidRPr="00015789" w:rsidRDefault="00015789" w:rsidP="00015789">
            <w:pPr>
              <w:spacing w:line="240" w:lineRule="auto"/>
              <w:jc w:val="left"/>
              <w:rPr>
                <w:rStyle w:val="Hyperlink"/>
                <w:rtl/>
              </w:rPr>
            </w:pPr>
            <w:hyperlink w:anchor="Seif26" w:tooltip="פטור ממכירות מסויימות"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27א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פטור במכירת זכות שהתקבלה אגב פירוק</w:t>
            </w:r>
          </w:p>
        </w:tc>
        <w:tc>
          <w:tcPr>
            <w:tcW w:w="567" w:type="dxa"/>
          </w:tcPr>
          <w:p w:rsidR="00015789" w:rsidRPr="00015789" w:rsidRDefault="00015789" w:rsidP="00015789">
            <w:pPr>
              <w:spacing w:line="240" w:lineRule="auto"/>
              <w:jc w:val="left"/>
              <w:rPr>
                <w:rStyle w:val="Hyperlink"/>
                <w:rtl/>
              </w:rPr>
            </w:pPr>
            <w:hyperlink w:anchor="Seif34" w:tooltip="פטור במכירת זכות שהתקבלה אגב פירוק"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28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גביית תוספת מס שלא התמלא תנאי לפטור</w:t>
            </w:r>
          </w:p>
        </w:tc>
        <w:tc>
          <w:tcPr>
            <w:tcW w:w="567" w:type="dxa"/>
          </w:tcPr>
          <w:p w:rsidR="00015789" w:rsidRPr="00015789" w:rsidRDefault="00015789" w:rsidP="00015789">
            <w:pPr>
              <w:spacing w:line="240" w:lineRule="auto"/>
              <w:jc w:val="left"/>
              <w:rPr>
                <w:rStyle w:val="Hyperlink"/>
                <w:rtl/>
              </w:rPr>
            </w:pPr>
            <w:hyperlink w:anchor="Seif27" w:tooltip="גביית תוספת מס שלא התמלא תנאי לפטור"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פרק ד': שונות</w:t>
            </w:r>
          </w:p>
        </w:tc>
        <w:tc>
          <w:tcPr>
            <w:tcW w:w="567" w:type="dxa"/>
          </w:tcPr>
          <w:p w:rsidR="00015789" w:rsidRPr="00015789" w:rsidRDefault="00015789" w:rsidP="00015789">
            <w:pPr>
              <w:spacing w:line="240" w:lineRule="auto"/>
              <w:jc w:val="left"/>
              <w:rPr>
                <w:rStyle w:val="Hyperlink"/>
                <w:rtl/>
              </w:rPr>
            </w:pPr>
            <w:hyperlink w:anchor="med3" w:tooltip="פרק ד: שונות"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29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הוראות מעבר</w:t>
            </w:r>
          </w:p>
        </w:tc>
        <w:tc>
          <w:tcPr>
            <w:tcW w:w="567" w:type="dxa"/>
          </w:tcPr>
          <w:p w:rsidR="00015789" w:rsidRPr="00015789" w:rsidRDefault="00015789" w:rsidP="00015789">
            <w:pPr>
              <w:spacing w:line="240" w:lineRule="auto"/>
              <w:jc w:val="left"/>
              <w:rPr>
                <w:rStyle w:val="Hyperlink"/>
                <w:rtl/>
              </w:rPr>
            </w:pPr>
            <w:hyperlink w:anchor="Seif4" w:tooltip="הוראות מעבר"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30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תחילה</w:t>
            </w:r>
          </w:p>
        </w:tc>
        <w:tc>
          <w:tcPr>
            <w:tcW w:w="567" w:type="dxa"/>
          </w:tcPr>
          <w:p w:rsidR="00015789" w:rsidRPr="00015789" w:rsidRDefault="00015789" w:rsidP="00015789">
            <w:pPr>
              <w:spacing w:line="240" w:lineRule="auto"/>
              <w:jc w:val="left"/>
              <w:rPr>
                <w:rStyle w:val="Hyperlink"/>
                <w:rtl/>
              </w:rPr>
            </w:pPr>
            <w:hyperlink w:anchor="Seif5" w:tooltip="תחילה"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015789" w:rsidRPr="00015789">
        <w:tblPrEx>
          <w:tblCellMar>
            <w:top w:w="0" w:type="dxa"/>
            <w:bottom w:w="0" w:type="dxa"/>
          </w:tblCellMar>
        </w:tblPrEx>
        <w:tc>
          <w:tcPr>
            <w:tcW w:w="1247" w:type="dxa"/>
          </w:tcPr>
          <w:p w:rsidR="00015789" w:rsidRPr="00015789" w:rsidRDefault="00015789" w:rsidP="00015789">
            <w:pPr>
              <w:spacing w:line="240" w:lineRule="auto"/>
              <w:jc w:val="left"/>
              <w:rPr>
                <w:rFonts w:cs="Frankruhel"/>
                <w:sz w:val="24"/>
                <w:rtl/>
              </w:rPr>
            </w:pPr>
            <w:r>
              <w:rPr>
                <w:rFonts w:cs="Times New Roman"/>
                <w:sz w:val="24"/>
                <w:rtl/>
              </w:rPr>
              <w:t xml:space="preserve">סעיף 31 </w:t>
            </w:r>
          </w:p>
        </w:tc>
        <w:tc>
          <w:tcPr>
            <w:tcW w:w="5669" w:type="dxa"/>
          </w:tcPr>
          <w:p w:rsidR="00015789" w:rsidRPr="00015789" w:rsidRDefault="00015789" w:rsidP="00015789">
            <w:pPr>
              <w:spacing w:line="240" w:lineRule="auto"/>
              <w:jc w:val="left"/>
              <w:rPr>
                <w:rFonts w:cs="Frankruhel"/>
                <w:sz w:val="24"/>
                <w:rtl/>
              </w:rPr>
            </w:pPr>
            <w:r>
              <w:rPr>
                <w:rFonts w:cs="Times New Roman"/>
                <w:sz w:val="24"/>
                <w:rtl/>
              </w:rPr>
              <w:t>השם</w:t>
            </w:r>
          </w:p>
        </w:tc>
        <w:tc>
          <w:tcPr>
            <w:tcW w:w="567" w:type="dxa"/>
          </w:tcPr>
          <w:p w:rsidR="00015789" w:rsidRPr="00015789" w:rsidRDefault="00015789" w:rsidP="00015789">
            <w:pPr>
              <w:spacing w:line="240" w:lineRule="auto"/>
              <w:jc w:val="left"/>
              <w:rPr>
                <w:rStyle w:val="Hyperlink"/>
                <w:rtl/>
              </w:rPr>
            </w:pPr>
            <w:hyperlink w:anchor="Seif6" w:tooltip="השם" w:history="1">
              <w:r w:rsidRPr="00015789">
                <w:rPr>
                  <w:rStyle w:val="Hyperlink"/>
                </w:rPr>
                <w:t>Go</w:t>
              </w:r>
            </w:hyperlink>
          </w:p>
        </w:tc>
        <w:tc>
          <w:tcPr>
            <w:tcW w:w="850" w:type="dxa"/>
          </w:tcPr>
          <w:p w:rsidR="00015789" w:rsidRPr="00015789" w:rsidRDefault="00015789" w:rsidP="0001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bl>
    <w:p w:rsidR="0083688B" w:rsidRDefault="0083688B" w:rsidP="00BD21E4">
      <w:pPr>
        <w:pStyle w:val="big-header"/>
        <w:ind w:left="0" w:right="1134"/>
        <w:rPr>
          <w:rStyle w:val="default"/>
          <w:rFonts w:cs="FrankRuehl" w:hint="cs"/>
          <w:rtl/>
        </w:rPr>
      </w:pPr>
      <w:r>
        <w:rPr>
          <w:rtl/>
        </w:rPr>
        <w:br w:type="page"/>
      </w:r>
      <w:r>
        <w:rPr>
          <w:lang w:val="he-IL"/>
        </w:rPr>
        <w:lastRenderedPageBreak/>
        <w:pict>
          <v:rect id="_x0000_s1088" style="position:absolute;left:0;text-align:left;margin-left:464.35pt;margin-top:25.5pt;width:75.05pt;height:18.15pt;z-index:251614720" o:allowincell="f" filled="f" stroked="f" strokecolor="lime" strokeweight=".25pt">
            <v:textbox inset="0,0,0,0">
              <w:txbxContent>
                <w:p w:rsidR="0083688B" w:rsidRDefault="0083688B">
                  <w:pPr>
                    <w:spacing w:line="160" w:lineRule="exact"/>
                    <w:jc w:val="left"/>
                    <w:rPr>
                      <w:rFonts w:cs="Miriam" w:hint="cs"/>
                      <w:noProof/>
                      <w:sz w:val="18"/>
                      <w:szCs w:val="18"/>
                      <w:rtl/>
                    </w:rPr>
                  </w:pPr>
                  <w:r>
                    <w:rPr>
                      <w:rFonts w:cs="Miriam" w:hint="cs"/>
                      <w:sz w:val="18"/>
                      <w:szCs w:val="18"/>
                      <w:rtl/>
                    </w:rPr>
                    <w:t>תק' תשס"ה-2005</w:t>
                  </w:r>
                </w:p>
                <w:p w:rsidR="00BD21E4" w:rsidRDefault="00BD21E4">
                  <w:pPr>
                    <w:spacing w:line="160" w:lineRule="exact"/>
                    <w:jc w:val="left"/>
                    <w:rPr>
                      <w:rFonts w:cs="Miriam" w:hint="cs"/>
                      <w:noProof/>
                      <w:sz w:val="18"/>
                      <w:szCs w:val="18"/>
                      <w:rtl/>
                    </w:rPr>
                  </w:pPr>
                  <w:r>
                    <w:rPr>
                      <w:rFonts w:cs="Miriam" w:hint="cs"/>
                      <w:noProof/>
                      <w:sz w:val="18"/>
                      <w:szCs w:val="18"/>
                      <w:rtl/>
                    </w:rPr>
                    <w:t>תק' תש"ע-2010</w:t>
                  </w:r>
                </w:p>
              </w:txbxContent>
            </v:textbox>
            <w10:anchorlock/>
          </v:rect>
        </w:pict>
      </w:r>
      <w:r>
        <w:rPr>
          <w:sz w:val="32"/>
          <w:rtl/>
        </w:rPr>
        <w:t>תקנו</w:t>
      </w:r>
      <w:r>
        <w:rPr>
          <w:rFonts w:hint="cs"/>
          <w:sz w:val="32"/>
          <w:rtl/>
        </w:rPr>
        <w:t>ת מיסוי מקרקעין (שבח ורכישה) (מס רכישה), התשל"ה-</w:t>
      </w:r>
      <w:r>
        <w:rPr>
          <w:sz w:val="32"/>
          <w:rtl/>
        </w:rPr>
        <w:t>1974</w:t>
      </w:r>
      <w:r>
        <w:rPr>
          <w:rStyle w:val="default"/>
          <w:rtl/>
        </w:rPr>
        <w:footnoteReference w:customMarkFollows="1" w:id="1"/>
        <w:t>*</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0" w:name="Rov87"/>
      <w:r w:rsidRPr="006E1DC2">
        <w:rPr>
          <w:rStyle w:val="default"/>
          <w:rFonts w:cs="FrankRuehl" w:hint="cs"/>
          <w:vanish/>
          <w:color w:val="FF0000"/>
          <w:szCs w:val="20"/>
          <w:shd w:val="clear" w:color="auto" w:fill="FFFF99"/>
          <w:rtl/>
        </w:rPr>
        <w:lastRenderedPageBreak/>
        <w:t>מיום 21.7.1980</w:t>
      </w: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Style w:val="default"/>
          <w:rFonts w:cs="FrankRuehl" w:hint="cs"/>
          <w:vanish/>
          <w:color w:val="FF0000"/>
          <w:szCs w:val="20"/>
          <w:shd w:val="clear" w:color="auto" w:fill="FFFF99"/>
          <w:rtl/>
        </w:rPr>
      </w:pPr>
      <w:hyperlink r:id="rId7"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default"/>
          <w:rFonts w:cs="FrankRuehl" w:hint="cs"/>
          <w:vanish/>
          <w:sz w:val="22"/>
          <w:szCs w:val="22"/>
          <w:shd w:val="clear" w:color="auto" w:fill="FFFF99"/>
          <w:rtl/>
        </w:rPr>
        <w:t>תקנות מס שבח מקרקעין (</w:t>
      </w:r>
      <w:r w:rsidRPr="006E1DC2">
        <w:rPr>
          <w:rStyle w:val="default"/>
          <w:rFonts w:cs="FrankRuehl" w:hint="cs"/>
          <w:strike/>
          <w:vanish/>
          <w:sz w:val="22"/>
          <w:szCs w:val="22"/>
          <w:shd w:val="clear" w:color="auto" w:fill="FFFF99"/>
          <w:rtl/>
        </w:rPr>
        <w:t>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מס רכישה</w:t>
      </w:r>
      <w:r w:rsidRPr="006E1DC2">
        <w:rPr>
          <w:rStyle w:val="default"/>
          <w:rFonts w:cs="FrankRuehl" w:hint="cs"/>
          <w:vanish/>
          <w:sz w:val="22"/>
          <w:szCs w:val="22"/>
          <w:shd w:val="clear" w:color="auto" w:fill="FFFF99"/>
          <w:rtl/>
        </w:rPr>
        <w:t>), תשל"ה-1974</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7.11.2001</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תשס"ה-2005</w:t>
      </w:r>
    </w:p>
    <w:p w:rsidR="0083688B" w:rsidRPr="006E1DC2" w:rsidRDefault="0083688B">
      <w:pPr>
        <w:pStyle w:val="P00"/>
        <w:spacing w:before="0"/>
        <w:ind w:left="0" w:right="1134"/>
        <w:rPr>
          <w:rStyle w:val="default"/>
          <w:rFonts w:cs="FrankRuehl" w:hint="cs"/>
          <w:vanish/>
          <w:szCs w:val="20"/>
          <w:shd w:val="clear" w:color="auto" w:fill="FFFF99"/>
          <w:rtl/>
        </w:rPr>
      </w:pPr>
      <w:hyperlink r:id="rId8" w:history="1">
        <w:r w:rsidRPr="006E1DC2">
          <w:rPr>
            <w:rStyle w:val="Hyperlink"/>
            <w:rFonts w:hint="cs"/>
            <w:vanish/>
            <w:szCs w:val="20"/>
            <w:shd w:val="clear" w:color="auto" w:fill="FFFF99"/>
            <w:rtl/>
          </w:rPr>
          <w:t>ק"ת תשס"ה מס' 6361</w:t>
        </w:r>
      </w:hyperlink>
      <w:r w:rsidRPr="006E1DC2">
        <w:rPr>
          <w:rStyle w:val="default"/>
          <w:rFonts w:cs="FrankRuehl" w:hint="cs"/>
          <w:vanish/>
          <w:szCs w:val="20"/>
          <w:shd w:val="clear" w:color="auto" w:fill="FFFF99"/>
          <w:rtl/>
        </w:rPr>
        <w:t xml:space="preserve"> מיום 17.1.2005 עמ' 317</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החלפת שם התקנות</w:t>
      </w:r>
    </w:p>
    <w:p w:rsidR="0083688B" w:rsidRPr="006E1DC2" w:rsidRDefault="0083688B">
      <w:pPr>
        <w:pStyle w:val="P00"/>
        <w:ind w:left="0" w:right="1134"/>
        <w:rPr>
          <w:rStyle w:val="default"/>
          <w:rFonts w:cs="FrankRuehl" w:hint="cs"/>
          <w:vanish/>
          <w:szCs w:val="20"/>
          <w:shd w:val="clear" w:color="auto" w:fill="FFFF99"/>
          <w:rtl/>
        </w:rPr>
      </w:pPr>
      <w:r w:rsidRPr="006E1DC2">
        <w:rPr>
          <w:rStyle w:val="default"/>
          <w:rFonts w:cs="FrankRuehl" w:hint="cs"/>
          <w:vanish/>
          <w:szCs w:val="20"/>
          <w:shd w:val="clear" w:color="auto" w:fill="FFFF99"/>
          <w:rtl/>
        </w:rPr>
        <w:t>הנוסח הקודם:</w:t>
      </w:r>
    </w:p>
    <w:p w:rsidR="0083688B" w:rsidRPr="006E1DC2" w:rsidRDefault="0083688B">
      <w:pPr>
        <w:pStyle w:val="P00"/>
        <w:spacing w:before="0"/>
        <w:ind w:left="0" w:right="1134"/>
        <w:rPr>
          <w:rStyle w:val="default"/>
          <w:rFonts w:cs="FrankRuehl" w:hint="cs"/>
          <w:vanish/>
          <w:sz w:val="22"/>
          <w:szCs w:val="22"/>
          <w:shd w:val="clear" w:color="auto" w:fill="FFFF99"/>
          <w:rtl/>
        </w:rPr>
      </w:pPr>
      <w:r w:rsidRPr="006E1DC2">
        <w:rPr>
          <w:rStyle w:val="default"/>
          <w:rFonts w:cs="FrankRuehl" w:hint="cs"/>
          <w:strike/>
          <w:vanish/>
          <w:sz w:val="22"/>
          <w:szCs w:val="22"/>
          <w:shd w:val="clear" w:color="auto" w:fill="FFFF99"/>
          <w:rtl/>
        </w:rPr>
        <w:t>תקנות מס שבח מקרקעין (מס רכישה), תשל"ה-1974</w:t>
      </w:r>
    </w:p>
    <w:p w:rsidR="00BD21E4" w:rsidRPr="006E1DC2" w:rsidRDefault="00BD21E4">
      <w:pPr>
        <w:pStyle w:val="P00"/>
        <w:spacing w:before="0"/>
        <w:ind w:left="0" w:right="1134"/>
        <w:rPr>
          <w:rStyle w:val="default"/>
          <w:rFonts w:cs="FrankRuehl" w:hint="cs"/>
          <w:vanish/>
          <w:szCs w:val="20"/>
          <w:shd w:val="clear" w:color="auto" w:fill="FFFF99"/>
          <w:rtl/>
        </w:rPr>
      </w:pPr>
    </w:p>
    <w:p w:rsidR="00BD21E4" w:rsidRPr="006E1DC2" w:rsidRDefault="00BD21E4">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24.5.2010</w:t>
      </w:r>
    </w:p>
    <w:p w:rsidR="00BD21E4" w:rsidRPr="006E1DC2" w:rsidRDefault="00BD21E4">
      <w:pPr>
        <w:pStyle w:val="P00"/>
        <w:spacing w:before="0"/>
        <w:ind w:left="0" w:right="1134"/>
        <w:rPr>
          <w:rStyle w:val="default"/>
          <w:rFonts w:cs="FrankRuehl" w:hint="cs"/>
          <w:vanish/>
          <w:szCs w:val="20"/>
          <w:shd w:val="clear" w:color="auto" w:fill="FFFF99"/>
          <w:rtl/>
        </w:rPr>
      </w:pPr>
      <w:r w:rsidRPr="006E1DC2">
        <w:rPr>
          <w:rStyle w:val="default"/>
          <w:rFonts w:cs="FrankRuehl" w:hint="cs"/>
          <w:b/>
          <w:bCs/>
          <w:vanish/>
          <w:szCs w:val="20"/>
          <w:shd w:val="clear" w:color="auto" w:fill="FFFF99"/>
          <w:rtl/>
        </w:rPr>
        <w:t>תק' תש"ע-2010</w:t>
      </w:r>
    </w:p>
    <w:p w:rsidR="00BD21E4" w:rsidRPr="006E1DC2" w:rsidRDefault="00BD21E4">
      <w:pPr>
        <w:pStyle w:val="P00"/>
        <w:spacing w:before="0"/>
        <w:ind w:left="0" w:right="1134"/>
        <w:rPr>
          <w:rStyle w:val="default"/>
          <w:rFonts w:cs="FrankRuehl" w:hint="cs"/>
          <w:vanish/>
          <w:szCs w:val="20"/>
          <w:shd w:val="clear" w:color="auto" w:fill="FFFF99"/>
          <w:rtl/>
        </w:rPr>
      </w:pPr>
      <w:hyperlink r:id="rId9" w:history="1">
        <w:r w:rsidRPr="006E1DC2">
          <w:rPr>
            <w:rStyle w:val="Hyperlink"/>
            <w:rFonts w:hint="cs"/>
            <w:vanish/>
            <w:szCs w:val="20"/>
            <w:shd w:val="clear" w:color="auto" w:fill="FFFF99"/>
            <w:rtl/>
          </w:rPr>
          <w:t>ק"ת תש"ע מס' 6892</w:t>
        </w:r>
      </w:hyperlink>
      <w:r w:rsidRPr="006E1DC2">
        <w:rPr>
          <w:rStyle w:val="default"/>
          <w:rFonts w:cs="FrankRuehl" w:hint="cs"/>
          <w:vanish/>
          <w:szCs w:val="20"/>
          <w:shd w:val="clear" w:color="auto" w:fill="FFFF99"/>
          <w:rtl/>
        </w:rPr>
        <w:t xml:space="preserve"> מיום 24.5.2010 עמ' 1125</w:t>
      </w:r>
    </w:p>
    <w:p w:rsidR="00BD21E4" w:rsidRPr="00BD21E4" w:rsidRDefault="00BD21E4" w:rsidP="00BD21E4">
      <w:pPr>
        <w:pStyle w:val="P00"/>
        <w:ind w:left="0" w:right="1134"/>
        <w:rPr>
          <w:rStyle w:val="default"/>
          <w:rFonts w:cs="FrankRuehl" w:hint="cs"/>
          <w:sz w:val="2"/>
          <w:szCs w:val="2"/>
          <w:shd w:val="clear" w:color="auto" w:fill="FFFF99"/>
          <w:rtl/>
        </w:rPr>
      </w:pPr>
      <w:r w:rsidRPr="006E1DC2">
        <w:rPr>
          <w:rStyle w:val="default"/>
          <w:rFonts w:cs="FrankRuehl" w:hint="cs"/>
          <w:vanish/>
          <w:sz w:val="22"/>
          <w:szCs w:val="22"/>
          <w:shd w:val="clear" w:color="auto" w:fill="FFFF99"/>
          <w:rtl/>
        </w:rPr>
        <w:t>תקנות מיסוי מקרקעין (שבח</w:t>
      </w:r>
      <w:r w:rsidRPr="006E1DC2">
        <w:rPr>
          <w:rStyle w:val="default"/>
          <w:rFonts w:cs="FrankRuehl" w:hint="cs"/>
          <w:strike/>
          <w:vanish/>
          <w:sz w:val="22"/>
          <w:szCs w:val="22"/>
          <w:shd w:val="clear" w:color="auto" w:fill="FFFF99"/>
          <w:rtl/>
        </w:rPr>
        <w:t>, מכירה</w:t>
      </w:r>
      <w:r w:rsidRPr="006E1DC2">
        <w:rPr>
          <w:rStyle w:val="default"/>
          <w:rFonts w:cs="FrankRuehl" w:hint="cs"/>
          <w:vanish/>
          <w:sz w:val="22"/>
          <w:szCs w:val="22"/>
          <w:shd w:val="clear" w:color="auto" w:fill="FFFF99"/>
          <w:rtl/>
        </w:rPr>
        <w:t xml:space="preserve"> ורכישה) (מס רכישה), תשל"ה-1974</w:t>
      </w:r>
      <w:bookmarkEnd w:id="0"/>
    </w:p>
    <w:p w:rsidR="0083688B" w:rsidRDefault="0083688B">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151" type="#_x0000_t202" style="position:absolute;left:0;text-align:left;margin-left:470.25pt;margin-top:7.1pt;width:1in;height:6.1pt;z-index:251679232" filled="f" stroked="f">
            <v:textbox inset="1mm,0,1mm,0">
              <w:txbxContent>
                <w:p w:rsidR="0083688B" w:rsidRDefault="0083688B">
                  <w:pPr>
                    <w:spacing w:line="160" w:lineRule="exact"/>
                    <w:jc w:val="left"/>
                    <w:rPr>
                      <w:rFonts w:cs="Miriam" w:hint="cs"/>
                      <w:sz w:val="18"/>
                      <w:szCs w:val="18"/>
                      <w:rtl/>
                    </w:rPr>
                  </w:pPr>
                  <w:r>
                    <w:rPr>
                      <w:rFonts w:cs="Miriam" w:hint="cs"/>
                      <w:sz w:val="18"/>
                      <w:szCs w:val="18"/>
                      <w:rtl/>
                    </w:rPr>
                    <w:t>תק' תשס"ה-2005</w:t>
                  </w:r>
                </w:p>
              </w:txbxContent>
            </v:textbox>
          </v:shape>
        </w:pict>
      </w:r>
      <w:r>
        <w:rPr>
          <w:sz w:val="26"/>
          <w:rtl/>
        </w:rPr>
        <w:tab/>
      </w:r>
      <w:r>
        <w:rPr>
          <w:rStyle w:val="default"/>
          <w:rFonts w:cs="FrankRuehl"/>
          <w:rtl/>
        </w:rPr>
        <w:t>בתוק</w:t>
      </w:r>
      <w:r>
        <w:rPr>
          <w:rStyle w:val="default"/>
          <w:rFonts w:cs="FrankRuehl" w:hint="cs"/>
          <w:rtl/>
        </w:rPr>
        <w:t xml:space="preserve">ף סמכותי לפי </w:t>
      </w:r>
      <w:r>
        <w:rPr>
          <w:rStyle w:val="default"/>
          <w:rFonts w:cs="FrankRuehl"/>
          <w:rtl/>
        </w:rPr>
        <w:t>ס</w:t>
      </w:r>
      <w:r>
        <w:rPr>
          <w:rStyle w:val="default"/>
          <w:rFonts w:cs="FrankRuehl" w:hint="cs"/>
          <w:rtl/>
        </w:rPr>
        <w:t>עיפים 9 ו-115 לחוק מיסוי מקרקעין (שבח, מכירה ורכישה), תשכ"ג-</w:t>
      </w:r>
      <w:r>
        <w:rPr>
          <w:rStyle w:val="default"/>
          <w:rFonts w:cs="FrankRuehl"/>
          <w:rtl/>
        </w:rPr>
        <w:t>1963 (לה</w:t>
      </w:r>
      <w:r>
        <w:rPr>
          <w:rStyle w:val="default"/>
          <w:rFonts w:cs="FrankRuehl" w:hint="cs"/>
          <w:rtl/>
        </w:rPr>
        <w:t xml:space="preserve">לן </w:t>
      </w:r>
      <w:r>
        <w:rPr>
          <w:rStyle w:val="default"/>
          <w:rFonts w:cs="FrankRuehl"/>
          <w:rtl/>
        </w:rPr>
        <w:t>– הח</w:t>
      </w:r>
      <w:r>
        <w:rPr>
          <w:rStyle w:val="default"/>
          <w:rFonts w:cs="FrankRuehl" w:hint="cs"/>
          <w:rtl/>
        </w:rPr>
        <w:t>וק), ולפי סעיף 3(ו) לחוק מס שבח מקרקעין (תיקון מס' 5), תשל"ה-</w:t>
      </w:r>
      <w:r>
        <w:rPr>
          <w:rStyle w:val="default"/>
          <w:rFonts w:cs="FrankRuehl"/>
          <w:rtl/>
        </w:rPr>
        <w:t>1974, וב</w:t>
      </w:r>
      <w:r>
        <w:rPr>
          <w:rStyle w:val="default"/>
          <w:rFonts w:cs="FrankRuehl" w:hint="cs"/>
          <w:rtl/>
        </w:rPr>
        <w:t>אישור ועדת ה</w:t>
      </w:r>
      <w:r>
        <w:rPr>
          <w:rStyle w:val="default"/>
          <w:rFonts w:cs="FrankRuehl"/>
          <w:rtl/>
        </w:rPr>
        <w:t>כספי</w:t>
      </w:r>
      <w:r>
        <w:rPr>
          <w:rStyle w:val="default"/>
          <w:rFonts w:cs="FrankRuehl" w:hint="cs"/>
          <w:rtl/>
        </w:rPr>
        <w:t>ם של הכנסת, אני מתקין תקנות אלה:</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1" w:name="Rov41"/>
      <w:r w:rsidRPr="006E1DC2">
        <w:rPr>
          <w:rStyle w:val="default"/>
          <w:rFonts w:cs="FrankRuehl" w:hint="cs"/>
          <w:vanish/>
          <w:color w:val="FF0000"/>
          <w:szCs w:val="20"/>
          <w:shd w:val="clear" w:color="auto" w:fill="FFFF99"/>
          <w:rtl/>
        </w:rPr>
        <w:t>מיום 7.11.2001</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תשס"ה-2005</w:t>
      </w:r>
    </w:p>
    <w:p w:rsidR="0083688B" w:rsidRPr="006E1DC2" w:rsidRDefault="0083688B">
      <w:pPr>
        <w:pStyle w:val="P00"/>
        <w:spacing w:before="0"/>
        <w:ind w:left="0" w:right="1134"/>
        <w:rPr>
          <w:rStyle w:val="default"/>
          <w:rFonts w:cs="FrankRuehl" w:hint="cs"/>
          <w:vanish/>
          <w:szCs w:val="20"/>
          <w:shd w:val="clear" w:color="auto" w:fill="FFFF99"/>
          <w:rtl/>
        </w:rPr>
      </w:pPr>
      <w:hyperlink r:id="rId10" w:history="1">
        <w:r w:rsidRPr="006E1DC2">
          <w:rPr>
            <w:rStyle w:val="Hyperlink"/>
            <w:rFonts w:hint="cs"/>
            <w:vanish/>
            <w:szCs w:val="20"/>
            <w:shd w:val="clear" w:color="auto" w:fill="FFFF99"/>
            <w:rtl/>
          </w:rPr>
          <w:t>ק"ת תשס"ה מס' 6361</w:t>
        </w:r>
      </w:hyperlink>
      <w:r w:rsidRPr="006E1DC2">
        <w:rPr>
          <w:rStyle w:val="default"/>
          <w:rFonts w:cs="FrankRuehl" w:hint="cs"/>
          <w:vanish/>
          <w:szCs w:val="20"/>
          <w:shd w:val="clear" w:color="auto" w:fill="FFFF99"/>
          <w:rtl/>
        </w:rPr>
        <w:t xml:space="preserve"> מיום 17.1.2005 עמ' 317</w:t>
      </w:r>
    </w:p>
    <w:p w:rsidR="0083688B" w:rsidRDefault="0083688B">
      <w:pPr>
        <w:pStyle w:val="P00"/>
        <w:ind w:left="0" w:right="1134"/>
        <w:rPr>
          <w:rStyle w:val="default"/>
          <w:rFonts w:cs="FrankRuehl" w:hint="cs"/>
          <w:sz w:val="2"/>
          <w:szCs w:val="2"/>
          <w:rtl/>
        </w:rPr>
      </w:pPr>
      <w:r w:rsidRPr="006E1DC2">
        <w:rPr>
          <w:vanish/>
          <w:sz w:val="22"/>
          <w:szCs w:val="22"/>
          <w:shd w:val="clear" w:color="auto" w:fill="FFFF99"/>
          <w:rtl/>
        </w:rPr>
        <w:tab/>
      </w:r>
      <w:r w:rsidRPr="006E1DC2">
        <w:rPr>
          <w:rStyle w:val="default"/>
          <w:rFonts w:cs="FrankRuehl"/>
          <w:vanish/>
          <w:sz w:val="22"/>
          <w:szCs w:val="22"/>
          <w:shd w:val="clear" w:color="auto" w:fill="FFFF99"/>
          <w:rtl/>
        </w:rPr>
        <w:t>בתוק</w:t>
      </w:r>
      <w:r w:rsidRPr="006E1DC2">
        <w:rPr>
          <w:rStyle w:val="default"/>
          <w:rFonts w:cs="FrankRuehl" w:hint="cs"/>
          <w:vanish/>
          <w:sz w:val="22"/>
          <w:szCs w:val="22"/>
          <w:shd w:val="clear" w:color="auto" w:fill="FFFF99"/>
          <w:rtl/>
        </w:rPr>
        <w:t xml:space="preserve">ף סמכותי לפי </w:t>
      </w:r>
      <w:r w:rsidRPr="006E1DC2">
        <w:rPr>
          <w:rStyle w:val="default"/>
          <w:rFonts w:cs="FrankRuehl"/>
          <w:vanish/>
          <w:sz w:val="22"/>
          <w:szCs w:val="22"/>
          <w:shd w:val="clear" w:color="auto" w:fill="FFFF99"/>
          <w:rtl/>
        </w:rPr>
        <w:t>ס</w:t>
      </w:r>
      <w:r w:rsidRPr="006E1DC2">
        <w:rPr>
          <w:rStyle w:val="default"/>
          <w:rFonts w:cs="FrankRuehl" w:hint="cs"/>
          <w:vanish/>
          <w:sz w:val="22"/>
          <w:szCs w:val="22"/>
          <w:shd w:val="clear" w:color="auto" w:fill="FFFF99"/>
          <w:rtl/>
        </w:rPr>
        <w:t xml:space="preserve">עיפים 9 ו-115 לחוק </w:t>
      </w:r>
      <w:r w:rsidRPr="006E1DC2">
        <w:rPr>
          <w:rStyle w:val="default"/>
          <w:rFonts w:cs="FrankRuehl" w:hint="cs"/>
          <w:strike/>
          <w:vanish/>
          <w:sz w:val="22"/>
          <w:szCs w:val="22"/>
          <w:shd w:val="clear" w:color="auto" w:fill="FFFF99"/>
          <w:rtl/>
        </w:rPr>
        <w:t>מס שבח מקרקעין</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מיסוי מקרקעין (שבח, מכירה ורכישה)</w:t>
      </w:r>
      <w:r w:rsidRPr="006E1DC2">
        <w:rPr>
          <w:rStyle w:val="default"/>
          <w:rFonts w:cs="FrankRuehl" w:hint="cs"/>
          <w:vanish/>
          <w:sz w:val="22"/>
          <w:szCs w:val="22"/>
          <w:shd w:val="clear" w:color="auto" w:fill="FFFF99"/>
          <w:rtl/>
        </w:rPr>
        <w:t>, תשכ"ג-</w:t>
      </w:r>
      <w:r w:rsidRPr="006E1DC2">
        <w:rPr>
          <w:rStyle w:val="default"/>
          <w:rFonts w:cs="FrankRuehl"/>
          <w:vanish/>
          <w:sz w:val="22"/>
          <w:szCs w:val="22"/>
          <w:shd w:val="clear" w:color="auto" w:fill="FFFF99"/>
          <w:rtl/>
        </w:rPr>
        <w:t>1963 (לה</w:t>
      </w:r>
      <w:r w:rsidRPr="006E1DC2">
        <w:rPr>
          <w:rStyle w:val="default"/>
          <w:rFonts w:cs="FrankRuehl" w:hint="cs"/>
          <w:vanish/>
          <w:sz w:val="22"/>
          <w:szCs w:val="22"/>
          <w:shd w:val="clear" w:color="auto" w:fill="FFFF99"/>
          <w:rtl/>
        </w:rPr>
        <w:t xml:space="preserve">לן </w:t>
      </w:r>
      <w:r w:rsidRPr="006E1DC2">
        <w:rPr>
          <w:rStyle w:val="default"/>
          <w:rFonts w:cs="FrankRuehl"/>
          <w:vanish/>
          <w:sz w:val="22"/>
          <w:szCs w:val="22"/>
          <w:shd w:val="clear" w:color="auto" w:fill="FFFF99"/>
          <w:rtl/>
        </w:rPr>
        <w:t>– הח</w:t>
      </w:r>
      <w:r w:rsidRPr="006E1DC2">
        <w:rPr>
          <w:rStyle w:val="default"/>
          <w:rFonts w:cs="FrankRuehl" w:hint="cs"/>
          <w:vanish/>
          <w:sz w:val="22"/>
          <w:szCs w:val="22"/>
          <w:shd w:val="clear" w:color="auto" w:fill="FFFF99"/>
          <w:rtl/>
        </w:rPr>
        <w:t>וק), ולפי סעיף 3(ו) לחוק מס שבח מקרקעין (תיקון מס' 5), תשל"ה-</w:t>
      </w:r>
      <w:r w:rsidRPr="006E1DC2">
        <w:rPr>
          <w:rStyle w:val="default"/>
          <w:rFonts w:cs="FrankRuehl"/>
          <w:vanish/>
          <w:sz w:val="22"/>
          <w:szCs w:val="22"/>
          <w:shd w:val="clear" w:color="auto" w:fill="FFFF99"/>
          <w:rtl/>
        </w:rPr>
        <w:t>1974, וב</w:t>
      </w:r>
      <w:r w:rsidRPr="006E1DC2">
        <w:rPr>
          <w:rStyle w:val="default"/>
          <w:rFonts w:cs="FrankRuehl" w:hint="cs"/>
          <w:vanish/>
          <w:sz w:val="22"/>
          <w:szCs w:val="22"/>
          <w:shd w:val="clear" w:color="auto" w:fill="FFFF99"/>
          <w:rtl/>
        </w:rPr>
        <w:t>אישור ועדת ה</w:t>
      </w:r>
      <w:r w:rsidRPr="006E1DC2">
        <w:rPr>
          <w:rStyle w:val="default"/>
          <w:rFonts w:cs="FrankRuehl"/>
          <w:vanish/>
          <w:sz w:val="22"/>
          <w:szCs w:val="22"/>
          <w:shd w:val="clear" w:color="auto" w:fill="FFFF99"/>
          <w:rtl/>
        </w:rPr>
        <w:t>כספי</w:t>
      </w:r>
      <w:r w:rsidRPr="006E1DC2">
        <w:rPr>
          <w:rStyle w:val="default"/>
          <w:rFonts w:cs="FrankRuehl" w:hint="cs"/>
          <w:vanish/>
          <w:sz w:val="22"/>
          <w:szCs w:val="22"/>
          <w:shd w:val="clear" w:color="auto" w:fill="FFFF99"/>
          <w:rtl/>
        </w:rPr>
        <w:t>ם של הכנסת, אני מתקין תקנות אלה:</w:t>
      </w:r>
      <w:bookmarkEnd w:id="1"/>
    </w:p>
    <w:p w:rsidR="0083688B" w:rsidRDefault="0083688B">
      <w:pPr>
        <w:pStyle w:val="medium2-header"/>
        <w:keepLines w:val="0"/>
        <w:spacing w:before="72"/>
        <w:ind w:left="0" w:right="1134"/>
        <w:rPr>
          <w:noProof/>
          <w:rtl/>
        </w:rPr>
      </w:pPr>
      <w:bookmarkStart w:id="2" w:name="med0"/>
      <w:bookmarkEnd w:id="2"/>
      <w:r>
        <w:rPr>
          <w:noProof/>
          <w:rtl/>
        </w:rPr>
        <w:t xml:space="preserve">פרק </w:t>
      </w:r>
      <w:r>
        <w:rPr>
          <w:rFonts w:hint="cs"/>
          <w:noProof/>
          <w:rtl/>
        </w:rPr>
        <w:t>א': פרשנו</w:t>
      </w:r>
      <w:r>
        <w:rPr>
          <w:noProof/>
          <w:rtl/>
        </w:rPr>
        <w:t>ת</w:t>
      </w:r>
    </w:p>
    <w:p w:rsidR="0083688B" w:rsidRDefault="0083688B">
      <w:pPr>
        <w:pStyle w:val="P00"/>
        <w:spacing w:before="72"/>
        <w:ind w:left="0" w:right="1134"/>
        <w:rPr>
          <w:rStyle w:val="default"/>
          <w:rFonts w:cs="FrankRuehl" w:hint="cs"/>
          <w:rtl/>
        </w:rPr>
      </w:pPr>
      <w:bookmarkStart w:id="3" w:name="Seif1"/>
      <w:bookmarkEnd w:id="3"/>
      <w:r>
        <w:rPr>
          <w:rFonts w:cs="Miriam"/>
          <w:sz w:val="32"/>
          <w:szCs w:val="32"/>
          <w:lang w:val="he-IL"/>
        </w:rPr>
        <w:pict>
          <v:rect id="_x0000_s1089" style="position:absolute;left:0;text-align:left;margin-left:464.5pt;margin-top:8.05pt;width:75.05pt;height:10.3pt;z-index:251615744"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txbxContent>
            </v:textbox>
            <w10:anchorlock/>
          </v:rect>
        </w:pict>
      </w:r>
      <w:r>
        <w:rPr>
          <w:rStyle w:val="default"/>
          <w:rFonts w:cs="Miriam" w:hint="cs"/>
          <w:sz w:val="32"/>
          <w:szCs w:val="32"/>
          <w:rtl/>
        </w:rPr>
        <w:t>1</w:t>
      </w:r>
      <w:r>
        <w:rPr>
          <w:rStyle w:val="default"/>
          <w:rFonts w:cs="FrankRuehl" w:hint="cs"/>
          <w:rtl/>
        </w:rPr>
        <w:t>.</w:t>
      </w:r>
      <w:r>
        <w:rPr>
          <w:rStyle w:val="default"/>
          <w:rFonts w:cs="FrankRuehl" w:hint="cs"/>
          <w:rtl/>
        </w:rPr>
        <w:tab/>
      </w:r>
      <w:r>
        <w:rPr>
          <w:rStyle w:val="default"/>
          <w:rFonts w:cs="FrankRuehl"/>
          <w:rtl/>
        </w:rPr>
        <w:t>בתקנ</w:t>
      </w:r>
      <w:r>
        <w:rPr>
          <w:rStyle w:val="default"/>
          <w:rFonts w:cs="FrankRuehl" w:hint="cs"/>
          <w:rtl/>
        </w:rPr>
        <w:t xml:space="preserve">ות אלה </w:t>
      </w:r>
      <w:r>
        <w:rPr>
          <w:rStyle w:val="default"/>
          <w:rFonts w:cs="FrankRuehl"/>
          <w:rtl/>
        </w:rPr>
        <w:t>–</w:t>
      </w:r>
    </w:p>
    <w:p w:rsidR="0083688B" w:rsidRDefault="0083688B">
      <w:pPr>
        <w:pStyle w:val="P00"/>
        <w:spacing w:before="72"/>
        <w:ind w:left="0" w:right="1134"/>
        <w:rPr>
          <w:rStyle w:val="default"/>
          <w:rFonts w:cs="FrankRuehl" w:hint="cs"/>
          <w:rtl/>
        </w:rPr>
      </w:pPr>
      <w:r>
        <w:rPr>
          <w:rtl/>
          <w:lang w:val="he-IL"/>
        </w:rPr>
        <w:pict>
          <v:shape id="_x0000_s1195" type="#_x0000_t202" style="position:absolute;left:0;text-align:left;margin-left:470.25pt;margin-top:7.1pt;width:1in;height:11.2pt;z-index:251682304" filled="f" stroked="f">
            <v:textbox inset="1mm,0,1mm,0">
              <w:txbxContent>
                <w:p w:rsidR="0083688B" w:rsidRDefault="0083688B">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שנ"ה-</w:t>
                  </w:r>
                  <w:r>
                    <w:rPr>
                      <w:rFonts w:cs="Miriam"/>
                      <w:sz w:val="18"/>
                      <w:szCs w:val="18"/>
                      <w:rtl/>
                    </w:rPr>
                    <w:t>1994</w:t>
                  </w:r>
                </w:p>
              </w:txbxContent>
            </v:textbox>
            <w10:anchorlock/>
          </v:shape>
        </w:pict>
      </w:r>
      <w:r>
        <w:rPr>
          <w:sz w:val="26"/>
          <w:rtl/>
        </w:rPr>
        <w:tab/>
      </w:r>
      <w:r>
        <w:rPr>
          <w:rStyle w:val="default"/>
          <w:rFonts w:cs="FrankRuehl"/>
          <w:rtl/>
        </w:rPr>
        <w:t xml:space="preserve">"בן </w:t>
      </w:r>
      <w:r>
        <w:rPr>
          <w:rStyle w:val="default"/>
          <w:rFonts w:cs="FrankRuehl" w:hint="cs"/>
          <w:rtl/>
        </w:rPr>
        <w:t>משפחה של חייל שנספה במערכה" -</w:t>
      </w:r>
      <w:r>
        <w:rPr>
          <w:rStyle w:val="default"/>
          <w:rFonts w:cs="FrankRuehl"/>
          <w:rtl/>
        </w:rPr>
        <w:t xml:space="preserve"> כמ</w:t>
      </w:r>
      <w:r>
        <w:rPr>
          <w:rStyle w:val="default"/>
          <w:rFonts w:cs="FrankRuehl" w:hint="cs"/>
          <w:rtl/>
        </w:rPr>
        <w:t>שמעותו בחוק</w:t>
      </w:r>
      <w:r>
        <w:rPr>
          <w:rStyle w:val="default"/>
          <w:rFonts w:cs="FrankRuehl"/>
          <w:rtl/>
        </w:rPr>
        <w:t xml:space="preserve"> משפ</w:t>
      </w:r>
      <w:r>
        <w:rPr>
          <w:rStyle w:val="default"/>
          <w:rFonts w:cs="FrankRuehl" w:hint="cs"/>
          <w:rtl/>
        </w:rPr>
        <w:t xml:space="preserve">חות </w:t>
      </w:r>
      <w:r>
        <w:rPr>
          <w:rStyle w:val="default"/>
          <w:rFonts w:cs="FrankRuehl"/>
          <w:rtl/>
        </w:rPr>
        <w:t>חייל</w:t>
      </w:r>
      <w:r>
        <w:rPr>
          <w:rStyle w:val="default"/>
          <w:rFonts w:cs="FrankRuehl" w:hint="cs"/>
          <w:rtl/>
        </w:rPr>
        <w:t>ים שנספו במערכה (תגמולים ושיקום), תש"י-</w:t>
      </w:r>
      <w:r>
        <w:rPr>
          <w:rStyle w:val="default"/>
          <w:rFonts w:cs="FrankRuehl"/>
          <w:rtl/>
        </w:rPr>
        <w:t>1950, הז</w:t>
      </w:r>
      <w:r>
        <w:rPr>
          <w:rStyle w:val="default"/>
          <w:rFonts w:cs="FrankRuehl" w:hint="cs"/>
          <w:rtl/>
        </w:rPr>
        <w:t>כאי לתגמולים, לרבות הורה של נספה ואלמנתו שאינם זכאים לתגמולים מחמת גילם או שיעורי הכנסותיהם ויתום עד גיל 40, ולרבות אלמנה של נספה שנישאה ונישואיה השניים הופקעו וחל עליה סעיף 12א(ג) לחוק האמור;</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4" w:name="Rov42"/>
      <w:r w:rsidRPr="006E1DC2">
        <w:rPr>
          <w:rStyle w:val="default"/>
          <w:rFonts w:cs="FrankRuehl" w:hint="cs"/>
          <w:vanish/>
          <w:color w:val="FF0000"/>
          <w:szCs w:val="20"/>
          <w:shd w:val="clear" w:color="auto" w:fill="FFFF99"/>
          <w:rtl/>
        </w:rPr>
        <w:t>מיום 6.10.1994</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תשנ"ה-1994</w:t>
      </w:r>
    </w:p>
    <w:p w:rsidR="0083688B" w:rsidRPr="006E1DC2" w:rsidRDefault="0083688B">
      <w:pPr>
        <w:pStyle w:val="P00"/>
        <w:spacing w:before="0"/>
        <w:ind w:left="0" w:right="1134"/>
        <w:rPr>
          <w:rStyle w:val="default"/>
          <w:rFonts w:cs="FrankRuehl" w:hint="cs"/>
          <w:vanish/>
          <w:szCs w:val="20"/>
          <w:shd w:val="clear" w:color="auto" w:fill="FFFF99"/>
          <w:rtl/>
        </w:rPr>
      </w:pPr>
      <w:hyperlink r:id="rId11" w:history="1">
        <w:r w:rsidRPr="006E1DC2">
          <w:rPr>
            <w:rStyle w:val="Hyperlink"/>
            <w:rFonts w:hint="cs"/>
            <w:vanish/>
            <w:szCs w:val="20"/>
            <w:shd w:val="clear" w:color="auto" w:fill="FFFF99"/>
            <w:rtl/>
          </w:rPr>
          <w:t>ק"ת תשנ"ה מס' 5630</w:t>
        </w:r>
      </w:hyperlink>
      <w:r w:rsidRPr="006E1DC2">
        <w:rPr>
          <w:rStyle w:val="default"/>
          <w:rFonts w:cs="FrankRuehl" w:hint="cs"/>
          <w:vanish/>
          <w:szCs w:val="20"/>
          <w:shd w:val="clear" w:color="auto" w:fill="FFFF99"/>
          <w:rtl/>
        </w:rPr>
        <w:t xml:space="preserve"> מיום 6.10.1994 עמ' 230</w:t>
      </w:r>
    </w:p>
    <w:p w:rsidR="0083688B" w:rsidRDefault="0083688B">
      <w:pPr>
        <w:pStyle w:val="P00"/>
        <w:ind w:left="0" w:right="1134"/>
        <w:rPr>
          <w:rStyle w:val="default"/>
          <w:rFonts w:cs="FrankRuehl" w:hint="cs"/>
          <w:sz w:val="2"/>
          <w:szCs w:val="2"/>
          <w:rtl/>
        </w:rPr>
      </w:pPr>
      <w:r w:rsidRPr="006E1DC2">
        <w:rPr>
          <w:rStyle w:val="default"/>
          <w:rFonts w:cs="FrankRuehl" w:hint="cs"/>
          <w:vanish/>
          <w:sz w:val="22"/>
          <w:szCs w:val="22"/>
          <w:shd w:val="clear" w:color="auto" w:fill="FFFF99"/>
          <w:rtl/>
        </w:rPr>
        <w:tab/>
      </w:r>
      <w:r w:rsidRPr="006E1DC2">
        <w:rPr>
          <w:rStyle w:val="default"/>
          <w:rFonts w:cs="FrankRuehl"/>
          <w:vanish/>
          <w:sz w:val="22"/>
          <w:szCs w:val="22"/>
          <w:shd w:val="clear" w:color="auto" w:fill="FFFF99"/>
          <w:rtl/>
        </w:rPr>
        <w:t xml:space="preserve">"בן </w:t>
      </w:r>
      <w:r w:rsidRPr="006E1DC2">
        <w:rPr>
          <w:rStyle w:val="default"/>
          <w:rFonts w:cs="FrankRuehl" w:hint="cs"/>
          <w:vanish/>
          <w:sz w:val="22"/>
          <w:szCs w:val="22"/>
          <w:shd w:val="clear" w:color="auto" w:fill="FFFF99"/>
          <w:rtl/>
        </w:rPr>
        <w:t>משפחה של חייל שנספה במערכה" -</w:t>
      </w:r>
      <w:r w:rsidRPr="006E1DC2">
        <w:rPr>
          <w:rStyle w:val="default"/>
          <w:rFonts w:cs="FrankRuehl"/>
          <w:vanish/>
          <w:sz w:val="22"/>
          <w:szCs w:val="22"/>
          <w:shd w:val="clear" w:color="auto" w:fill="FFFF99"/>
          <w:rtl/>
        </w:rPr>
        <w:t xml:space="preserve"> כמ</w:t>
      </w:r>
      <w:r w:rsidRPr="006E1DC2">
        <w:rPr>
          <w:rStyle w:val="default"/>
          <w:rFonts w:cs="FrankRuehl" w:hint="cs"/>
          <w:vanish/>
          <w:sz w:val="22"/>
          <w:szCs w:val="22"/>
          <w:shd w:val="clear" w:color="auto" w:fill="FFFF99"/>
          <w:rtl/>
        </w:rPr>
        <w:t>שמעותו בחוק</w:t>
      </w:r>
      <w:r w:rsidRPr="006E1DC2">
        <w:rPr>
          <w:rStyle w:val="default"/>
          <w:rFonts w:cs="FrankRuehl"/>
          <w:vanish/>
          <w:sz w:val="22"/>
          <w:szCs w:val="22"/>
          <w:shd w:val="clear" w:color="auto" w:fill="FFFF99"/>
          <w:rtl/>
        </w:rPr>
        <w:t xml:space="preserve"> משפ</w:t>
      </w:r>
      <w:r w:rsidRPr="006E1DC2">
        <w:rPr>
          <w:rStyle w:val="default"/>
          <w:rFonts w:cs="FrankRuehl" w:hint="cs"/>
          <w:vanish/>
          <w:sz w:val="22"/>
          <w:szCs w:val="22"/>
          <w:shd w:val="clear" w:color="auto" w:fill="FFFF99"/>
          <w:rtl/>
        </w:rPr>
        <w:t xml:space="preserve">חות </w:t>
      </w:r>
      <w:r w:rsidRPr="006E1DC2">
        <w:rPr>
          <w:rStyle w:val="default"/>
          <w:rFonts w:cs="FrankRuehl"/>
          <w:vanish/>
          <w:sz w:val="22"/>
          <w:szCs w:val="22"/>
          <w:shd w:val="clear" w:color="auto" w:fill="FFFF99"/>
          <w:rtl/>
        </w:rPr>
        <w:t>חייל</w:t>
      </w:r>
      <w:r w:rsidRPr="006E1DC2">
        <w:rPr>
          <w:rStyle w:val="default"/>
          <w:rFonts w:cs="FrankRuehl" w:hint="cs"/>
          <w:vanish/>
          <w:sz w:val="22"/>
          <w:szCs w:val="22"/>
          <w:shd w:val="clear" w:color="auto" w:fill="FFFF99"/>
          <w:rtl/>
        </w:rPr>
        <w:t>ים שנספו במערכה (תגמולים ושיקום), תש"י-</w:t>
      </w:r>
      <w:r w:rsidRPr="006E1DC2">
        <w:rPr>
          <w:rStyle w:val="default"/>
          <w:rFonts w:cs="FrankRuehl"/>
          <w:vanish/>
          <w:sz w:val="22"/>
          <w:szCs w:val="22"/>
          <w:shd w:val="clear" w:color="auto" w:fill="FFFF99"/>
          <w:rtl/>
        </w:rPr>
        <w:t>1950, הז</w:t>
      </w:r>
      <w:r w:rsidRPr="006E1DC2">
        <w:rPr>
          <w:rStyle w:val="default"/>
          <w:rFonts w:cs="FrankRuehl" w:hint="cs"/>
          <w:vanish/>
          <w:sz w:val="22"/>
          <w:szCs w:val="22"/>
          <w:shd w:val="clear" w:color="auto" w:fill="FFFF99"/>
          <w:rtl/>
        </w:rPr>
        <w:t xml:space="preserve">כאי לתגמולים, לרבות הורה של נספה ואלמנתו שאינם זכאים לתגמולים מחמת גילם או שיעורי הכנסותיהם </w:t>
      </w:r>
      <w:r w:rsidRPr="006E1DC2">
        <w:rPr>
          <w:rStyle w:val="default"/>
          <w:rFonts w:cs="FrankRuehl" w:hint="cs"/>
          <w:strike/>
          <w:vanish/>
          <w:sz w:val="22"/>
          <w:szCs w:val="22"/>
          <w:shd w:val="clear" w:color="auto" w:fill="FFFF99"/>
          <w:rtl/>
        </w:rPr>
        <w:t>ויתום עד גיל 30</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ויתום עד גיל 40</w:t>
      </w:r>
      <w:r w:rsidRPr="006E1DC2">
        <w:rPr>
          <w:rStyle w:val="default"/>
          <w:rFonts w:cs="FrankRuehl" w:hint="cs"/>
          <w:vanish/>
          <w:sz w:val="22"/>
          <w:szCs w:val="22"/>
          <w:shd w:val="clear" w:color="auto" w:fill="FFFF99"/>
          <w:rtl/>
        </w:rPr>
        <w:t>, ולרבות אלמנה של נספה שנישאה ונישואיה השניים הופקעו וחל עליה סעיף 12א(ג) לחוק האמור;</w:t>
      </w:r>
      <w:bookmarkEnd w:id="4"/>
    </w:p>
    <w:p w:rsidR="0083688B" w:rsidRDefault="0083688B">
      <w:pPr>
        <w:pStyle w:val="P00"/>
        <w:spacing w:before="72"/>
        <w:ind w:left="0" w:right="1134"/>
        <w:rPr>
          <w:rStyle w:val="default"/>
          <w:rFonts w:cs="FrankRuehl" w:hint="cs"/>
          <w:rtl/>
        </w:rPr>
      </w:pPr>
      <w:r>
        <w:rPr>
          <w:lang w:val="he-IL"/>
        </w:rPr>
        <w:pict>
          <v:rect id="_x0000_s1090" style="position:absolute;left:0;text-align:left;margin-left:464.5pt;margin-top:8.05pt;width:75.05pt;height:16pt;z-index:251616768" o:allowincell="f" filled="f" stroked="f" strokecolor="lime" strokeweight=".25pt">
            <v:textbox inset="0,0,0,0">
              <w:txbxContent>
                <w:p w:rsidR="0083688B" w:rsidRDefault="0083688B">
                  <w:pPr>
                    <w:spacing w:line="160" w:lineRule="exact"/>
                    <w:jc w:val="left"/>
                    <w:rPr>
                      <w:rFonts w:cs="Miriam" w:hint="cs"/>
                      <w:noProof/>
                      <w:sz w:val="18"/>
                      <w:szCs w:val="18"/>
                      <w:rtl/>
                    </w:rPr>
                  </w:pPr>
                  <w:r>
                    <w:rPr>
                      <w:rFonts w:cs="Miriam"/>
                      <w:sz w:val="18"/>
                      <w:szCs w:val="18"/>
                      <w:rtl/>
                    </w:rPr>
                    <w:t>תק' (מ</w:t>
                  </w:r>
                  <w:r>
                    <w:rPr>
                      <w:rFonts w:cs="Miriam" w:hint="cs"/>
                      <w:sz w:val="18"/>
                      <w:szCs w:val="18"/>
                      <w:rtl/>
                    </w:rPr>
                    <w:t xml:space="preserve">ס' 5) </w:t>
                  </w:r>
                </w:p>
                <w:p w:rsidR="0083688B" w:rsidRDefault="0083688B">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txbxContent>
            </v:textbox>
            <w10:anchorlock/>
          </v:rect>
        </w:pict>
      </w:r>
      <w:r>
        <w:rPr>
          <w:sz w:val="26"/>
          <w:rtl/>
        </w:rPr>
        <w:tab/>
      </w:r>
      <w:r>
        <w:rPr>
          <w:rStyle w:val="default"/>
          <w:rFonts w:cs="FrankRuehl"/>
          <w:rtl/>
        </w:rPr>
        <w:t>"בני</w:t>
      </w:r>
      <w:r>
        <w:rPr>
          <w:rStyle w:val="default"/>
          <w:rFonts w:cs="FrankRuehl" w:hint="cs"/>
          <w:rtl/>
        </w:rPr>
        <w:t>ן" -</w:t>
      </w:r>
      <w:r>
        <w:rPr>
          <w:rStyle w:val="default"/>
          <w:rFonts w:cs="FrankRuehl"/>
          <w:rtl/>
        </w:rPr>
        <w:t xml:space="preserve"> כה</w:t>
      </w:r>
      <w:r>
        <w:rPr>
          <w:rStyle w:val="default"/>
          <w:rFonts w:cs="FrankRuehl" w:hint="cs"/>
          <w:rtl/>
        </w:rPr>
        <w:t>גדרתו בסעיף 9 לחוק;</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5" w:name="Rov43"/>
      <w:r w:rsidRPr="006E1DC2">
        <w:rPr>
          <w:rStyle w:val="default"/>
          <w:rFonts w:cs="FrankRuehl" w:hint="cs"/>
          <w:vanish/>
          <w:color w:val="FF0000"/>
          <w:szCs w:val="20"/>
          <w:shd w:val="clear" w:color="auto" w:fill="FFFF99"/>
          <w:rtl/>
        </w:rPr>
        <w:t>מיום 1.9.1982</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תשמ"ב-1982</w:t>
      </w:r>
    </w:p>
    <w:p w:rsidR="0083688B" w:rsidRPr="006E1DC2" w:rsidRDefault="0083688B">
      <w:pPr>
        <w:pStyle w:val="P00"/>
        <w:spacing w:before="0"/>
        <w:ind w:left="0" w:right="1134"/>
        <w:rPr>
          <w:rStyle w:val="default"/>
          <w:rFonts w:cs="FrankRuehl"/>
          <w:vanish/>
          <w:szCs w:val="20"/>
          <w:shd w:val="clear" w:color="auto" w:fill="FFFF99"/>
        </w:rPr>
      </w:pPr>
      <w:hyperlink r:id="rId12" w:history="1">
        <w:r w:rsidRPr="006E1DC2">
          <w:rPr>
            <w:rStyle w:val="Hyperlink"/>
            <w:rFonts w:hint="cs"/>
            <w:vanish/>
            <w:szCs w:val="20"/>
            <w:shd w:val="clear" w:color="auto" w:fill="FFFF99"/>
            <w:rtl/>
          </w:rPr>
          <w:t>ק"ת תשמ"ב מס' 4398</w:t>
        </w:r>
      </w:hyperlink>
      <w:r w:rsidRPr="006E1DC2">
        <w:rPr>
          <w:rStyle w:val="default"/>
          <w:rFonts w:cs="FrankRuehl" w:hint="cs"/>
          <w:vanish/>
          <w:szCs w:val="20"/>
          <w:shd w:val="clear" w:color="auto" w:fill="FFFF99"/>
          <w:rtl/>
        </w:rPr>
        <w:t xml:space="preserve"> מיום 1.9.1982 עמ' 1570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הוספת הגדרת "בנין"</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22.4.1993</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2) תשנ"ג-1993</w:t>
      </w:r>
    </w:p>
    <w:p w:rsidR="0083688B" w:rsidRPr="006E1DC2" w:rsidRDefault="0083688B">
      <w:pPr>
        <w:pStyle w:val="P00"/>
        <w:spacing w:before="0"/>
        <w:ind w:left="0" w:right="1134"/>
        <w:rPr>
          <w:rStyle w:val="default"/>
          <w:rFonts w:cs="FrankRuehl" w:hint="cs"/>
          <w:vanish/>
          <w:szCs w:val="20"/>
          <w:shd w:val="clear" w:color="auto" w:fill="FFFF99"/>
          <w:rtl/>
        </w:rPr>
      </w:pPr>
      <w:hyperlink r:id="rId13" w:history="1">
        <w:r w:rsidRPr="006E1DC2">
          <w:rPr>
            <w:rStyle w:val="Hyperlink"/>
            <w:rFonts w:hint="cs"/>
            <w:vanish/>
            <w:szCs w:val="20"/>
            <w:shd w:val="clear" w:color="auto" w:fill="FFFF99"/>
            <w:rtl/>
          </w:rPr>
          <w:t>ק"ת תשנ"ג מס' 5516</w:t>
        </w:r>
      </w:hyperlink>
      <w:r w:rsidRPr="006E1DC2">
        <w:rPr>
          <w:rStyle w:val="default"/>
          <w:rFonts w:cs="FrankRuehl" w:hint="cs"/>
          <w:vanish/>
          <w:szCs w:val="20"/>
          <w:shd w:val="clear" w:color="auto" w:fill="FFFF99"/>
          <w:rtl/>
        </w:rPr>
        <w:t xml:space="preserve"> מיום 22.4.1993 עמ' 742</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default"/>
          <w:rFonts w:cs="FrankRuehl" w:hint="cs"/>
          <w:vanish/>
          <w:sz w:val="22"/>
          <w:szCs w:val="22"/>
          <w:shd w:val="clear" w:color="auto" w:fill="FFFF99"/>
          <w:rtl/>
        </w:rPr>
        <w:tab/>
        <w:t xml:space="preserve">בנין </w:t>
      </w:r>
      <w:r w:rsidRPr="006E1DC2">
        <w:rPr>
          <w:rStyle w:val="default"/>
          <w:rFonts w:cs="FrankRuehl"/>
          <w:vanish/>
          <w:sz w:val="22"/>
          <w:szCs w:val="22"/>
          <w:shd w:val="clear" w:color="auto" w:fill="FFFF99"/>
          <w:rtl/>
        </w:rPr>
        <w:t>–</w:t>
      </w:r>
      <w:r w:rsidRPr="006E1DC2">
        <w:rPr>
          <w:rStyle w:val="default"/>
          <w:rFonts w:cs="FrankRuehl" w:hint="cs"/>
          <w:vanish/>
          <w:sz w:val="22"/>
          <w:szCs w:val="22"/>
          <w:shd w:val="clear" w:color="auto" w:fill="FFFF99"/>
          <w:rtl/>
        </w:rPr>
        <w:t xml:space="preserve"> בנין שאינו ארעי יחד עם חלקת הקרקע שעליה הוא עומד, למעט בנין המהווה בידי הרוכש מלאי עסקי לענין מס הכנסה </w:t>
      </w:r>
      <w:r w:rsidRPr="006E1DC2">
        <w:rPr>
          <w:rStyle w:val="default"/>
          <w:rFonts w:cs="FrankRuehl" w:hint="cs"/>
          <w:vanish/>
          <w:sz w:val="22"/>
          <w:szCs w:val="22"/>
          <w:u w:val="single"/>
          <w:shd w:val="clear" w:color="auto" w:fill="FFFF99"/>
          <w:rtl/>
        </w:rPr>
        <w:t>ובבנין שבנייתו טרם נסתיימה, למעט בנין שאין לגביו התחייבות של המוכר לסיים את בנייתו</w:t>
      </w:r>
      <w:r w:rsidRPr="006E1DC2">
        <w:rPr>
          <w:rStyle w:val="default"/>
          <w:rFonts w:cs="FrankRuehl" w:hint="cs"/>
          <w:vanish/>
          <w:sz w:val="22"/>
          <w:szCs w:val="22"/>
          <w:shd w:val="clear" w:color="auto" w:fill="FFFF99"/>
          <w:rtl/>
        </w:rPr>
        <w:t xml:space="preserve">. </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16.1.1995</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5) תשנ"ה-1995</w:t>
      </w:r>
    </w:p>
    <w:p w:rsidR="0083688B" w:rsidRPr="006E1DC2" w:rsidRDefault="0083688B">
      <w:pPr>
        <w:pStyle w:val="P00"/>
        <w:spacing w:before="0"/>
        <w:ind w:left="0" w:right="1134"/>
        <w:rPr>
          <w:rStyle w:val="default"/>
          <w:rFonts w:cs="FrankRuehl" w:hint="cs"/>
          <w:vanish/>
          <w:szCs w:val="20"/>
          <w:shd w:val="clear" w:color="auto" w:fill="FFFF99"/>
          <w:rtl/>
        </w:rPr>
      </w:pPr>
      <w:hyperlink r:id="rId14" w:history="1">
        <w:r w:rsidRPr="006E1DC2">
          <w:rPr>
            <w:rStyle w:val="Hyperlink"/>
            <w:rFonts w:hint="cs"/>
            <w:vanish/>
            <w:szCs w:val="20"/>
            <w:shd w:val="clear" w:color="auto" w:fill="FFFF99"/>
            <w:rtl/>
          </w:rPr>
          <w:t>ק"ת תשנ"ה מס' 5698</w:t>
        </w:r>
      </w:hyperlink>
      <w:r w:rsidRPr="006E1DC2">
        <w:rPr>
          <w:rStyle w:val="default"/>
          <w:rFonts w:cs="FrankRuehl" w:hint="cs"/>
          <w:vanish/>
          <w:szCs w:val="20"/>
          <w:shd w:val="clear" w:color="auto" w:fill="FFFF99"/>
          <w:rtl/>
        </w:rPr>
        <w:t xml:space="preserve"> מיום 16.8.1995 עמ' 1730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החלפת הגדרת "בנין"</w:t>
      </w:r>
    </w:p>
    <w:p w:rsidR="0083688B" w:rsidRPr="006E1DC2" w:rsidRDefault="0083688B">
      <w:pPr>
        <w:pStyle w:val="P00"/>
        <w:ind w:left="0" w:right="1134"/>
        <w:rPr>
          <w:rStyle w:val="default"/>
          <w:rFonts w:cs="FrankRuehl" w:hint="cs"/>
          <w:vanish/>
          <w:szCs w:val="20"/>
          <w:shd w:val="clear" w:color="auto" w:fill="FFFF99"/>
          <w:rtl/>
        </w:rPr>
      </w:pPr>
      <w:r w:rsidRPr="006E1DC2">
        <w:rPr>
          <w:rStyle w:val="default"/>
          <w:rFonts w:cs="FrankRuehl" w:hint="cs"/>
          <w:vanish/>
          <w:szCs w:val="20"/>
          <w:shd w:val="clear" w:color="auto" w:fill="FFFF99"/>
          <w:rtl/>
        </w:rPr>
        <w:t>הנוסח הקודם:</w:t>
      </w:r>
    </w:p>
    <w:p w:rsidR="0083688B" w:rsidRDefault="0083688B">
      <w:pPr>
        <w:pStyle w:val="P00"/>
        <w:spacing w:before="0"/>
        <w:ind w:left="0" w:right="1134"/>
        <w:rPr>
          <w:rStyle w:val="default"/>
          <w:rFonts w:cs="FrankRuehl" w:hint="cs"/>
          <w:strike/>
          <w:sz w:val="2"/>
          <w:szCs w:val="2"/>
          <w:rtl/>
        </w:rPr>
      </w:pPr>
      <w:r w:rsidRPr="006E1DC2">
        <w:rPr>
          <w:rStyle w:val="default"/>
          <w:rFonts w:cs="FrankRuehl" w:hint="cs"/>
          <w:vanish/>
          <w:sz w:val="22"/>
          <w:szCs w:val="22"/>
          <w:shd w:val="clear" w:color="auto" w:fill="FFFF99"/>
          <w:rtl/>
        </w:rPr>
        <w:tab/>
      </w:r>
      <w:r w:rsidRPr="006E1DC2">
        <w:rPr>
          <w:rStyle w:val="default"/>
          <w:rFonts w:cs="FrankRuehl" w:hint="cs"/>
          <w:strike/>
          <w:vanish/>
          <w:sz w:val="22"/>
          <w:szCs w:val="22"/>
          <w:shd w:val="clear" w:color="auto" w:fill="FFFF99"/>
          <w:rtl/>
        </w:rPr>
        <w:t xml:space="preserve">בנין </w:t>
      </w:r>
      <w:r w:rsidRPr="006E1DC2">
        <w:rPr>
          <w:rStyle w:val="default"/>
          <w:rFonts w:cs="FrankRuehl"/>
          <w:strike/>
          <w:vanish/>
          <w:sz w:val="22"/>
          <w:szCs w:val="22"/>
          <w:shd w:val="clear" w:color="auto" w:fill="FFFF99"/>
          <w:rtl/>
        </w:rPr>
        <w:t>–</w:t>
      </w:r>
      <w:r w:rsidRPr="006E1DC2">
        <w:rPr>
          <w:rStyle w:val="default"/>
          <w:rFonts w:cs="FrankRuehl" w:hint="cs"/>
          <w:strike/>
          <w:vanish/>
          <w:sz w:val="22"/>
          <w:szCs w:val="22"/>
          <w:shd w:val="clear" w:color="auto" w:fill="FFFF99"/>
          <w:rtl/>
        </w:rPr>
        <w:t xml:space="preserve"> בנין שאינו ארעי יחד עם חלקת הקרקע שעליה הוא עומד, למעט בנין המהווה בידי הרוכש מלאי עסקי לענין מס הכנסה ובבנין שבנייתו טרם נסתיימה, למעט בנין שאין לגביו התחייבות של המוכר לסיים את בנייתו. </w:t>
      </w:r>
      <w:bookmarkEnd w:id="5"/>
    </w:p>
    <w:p w:rsidR="0083688B" w:rsidRDefault="0083688B">
      <w:pPr>
        <w:pStyle w:val="P00"/>
        <w:spacing w:before="72"/>
        <w:ind w:left="0" w:right="1134"/>
        <w:rPr>
          <w:rStyle w:val="default"/>
          <w:rFonts w:cs="FrankRuehl" w:hint="cs"/>
          <w:rtl/>
        </w:rPr>
      </w:pPr>
      <w:r>
        <w:rPr>
          <w:lang w:val="he-IL"/>
        </w:rPr>
        <w:pict>
          <v:rect id="_x0000_s1091" style="position:absolute;left:0;text-align:left;margin-left:464.5pt;margin-top:8.05pt;width:75.05pt;height:19.25pt;z-index:251617792" o:allowincell="f" filled="f" stroked="f" strokecolor="lime" strokeweight=".25pt">
            <v:textbox inset="0,0,0,0">
              <w:txbxContent>
                <w:p w:rsidR="0083688B" w:rsidRDefault="0083688B">
                  <w:pPr>
                    <w:spacing w:line="160" w:lineRule="exact"/>
                    <w:jc w:val="left"/>
                    <w:rPr>
                      <w:rFonts w:cs="Miriam" w:hint="cs"/>
                      <w:noProof/>
                      <w:sz w:val="18"/>
                      <w:szCs w:val="18"/>
                      <w:rtl/>
                    </w:rPr>
                  </w:pPr>
                  <w:r>
                    <w:rPr>
                      <w:rFonts w:cs="Miriam"/>
                      <w:sz w:val="18"/>
                      <w:szCs w:val="18"/>
                      <w:rtl/>
                    </w:rPr>
                    <w:t>תק' (מ</w:t>
                  </w:r>
                  <w:r>
                    <w:rPr>
                      <w:rFonts w:cs="Miriam" w:hint="cs"/>
                      <w:sz w:val="18"/>
                      <w:szCs w:val="18"/>
                      <w:rtl/>
                    </w:rPr>
                    <w:t xml:space="preserve">ס' 5) </w:t>
                  </w:r>
                </w:p>
                <w:p w:rsidR="0083688B" w:rsidRDefault="0083688B">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txbxContent>
            </v:textbox>
            <w10:anchorlock/>
          </v:rect>
        </w:pict>
      </w:r>
      <w:r>
        <w:rPr>
          <w:sz w:val="26"/>
          <w:rtl/>
        </w:rPr>
        <w:tab/>
      </w:r>
      <w:r>
        <w:rPr>
          <w:rStyle w:val="default"/>
          <w:rFonts w:cs="FrankRuehl"/>
          <w:rtl/>
        </w:rPr>
        <w:t>"דיר</w:t>
      </w:r>
      <w:r>
        <w:rPr>
          <w:rStyle w:val="default"/>
          <w:rFonts w:cs="FrankRuehl" w:hint="cs"/>
          <w:rtl/>
        </w:rPr>
        <w:t>ת מגורים" -</w:t>
      </w:r>
      <w:r>
        <w:rPr>
          <w:rStyle w:val="default"/>
          <w:rFonts w:cs="FrankRuehl"/>
          <w:rtl/>
        </w:rPr>
        <w:t xml:space="preserve"> כה</w:t>
      </w:r>
      <w:r>
        <w:rPr>
          <w:rStyle w:val="default"/>
          <w:rFonts w:cs="FrankRuehl" w:hint="cs"/>
          <w:rtl/>
        </w:rPr>
        <w:t>גדרת</w:t>
      </w:r>
      <w:r>
        <w:rPr>
          <w:rStyle w:val="default"/>
          <w:rFonts w:cs="FrankRuehl"/>
          <w:rtl/>
        </w:rPr>
        <w:t>ה</w:t>
      </w:r>
      <w:r>
        <w:rPr>
          <w:rStyle w:val="default"/>
          <w:rFonts w:cs="FrankRuehl" w:hint="cs"/>
          <w:rtl/>
        </w:rPr>
        <w:t xml:space="preserve"> בסעיף 9 לחוק;</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6" w:name="Rov44"/>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Style w:val="default"/>
          <w:rFonts w:cs="FrankRuehl" w:hint="cs"/>
          <w:vanish/>
          <w:szCs w:val="20"/>
          <w:shd w:val="clear" w:color="auto" w:fill="FFFF99"/>
          <w:rtl/>
        </w:rPr>
      </w:pPr>
      <w:hyperlink r:id="rId15"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הוספת הגדרת "דירת מגורים"</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16.1.1995</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5) תשנ"ה-1995</w:t>
      </w:r>
    </w:p>
    <w:p w:rsidR="0083688B" w:rsidRPr="006E1DC2" w:rsidRDefault="0083688B">
      <w:pPr>
        <w:pStyle w:val="P00"/>
        <w:spacing w:before="0"/>
        <w:ind w:left="0" w:right="1134"/>
        <w:rPr>
          <w:rStyle w:val="default"/>
          <w:rFonts w:cs="FrankRuehl" w:hint="cs"/>
          <w:vanish/>
          <w:szCs w:val="20"/>
          <w:shd w:val="clear" w:color="auto" w:fill="FFFF99"/>
          <w:rtl/>
        </w:rPr>
      </w:pPr>
      <w:hyperlink r:id="rId16" w:history="1">
        <w:r w:rsidRPr="006E1DC2">
          <w:rPr>
            <w:rStyle w:val="Hyperlink"/>
            <w:rFonts w:hint="cs"/>
            <w:vanish/>
            <w:szCs w:val="20"/>
            <w:shd w:val="clear" w:color="auto" w:fill="FFFF99"/>
            <w:rtl/>
          </w:rPr>
          <w:t>ק"ת תשנ"ה מס' 5698</w:t>
        </w:r>
      </w:hyperlink>
      <w:r w:rsidRPr="006E1DC2">
        <w:rPr>
          <w:rStyle w:val="default"/>
          <w:rFonts w:cs="FrankRuehl" w:hint="cs"/>
          <w:vanish/>
          <w:szCs w:val="20"/>
          <w:shd w:val="clear" w:color="auto" w:fill="FFFF99"/>
          <w:rtl/>
        </w:rPr>
        <w:t xml:space="preserve"> מיום 16.8.1995 עמ' 1730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החלפת הגדרת "דירת מגורים"</w:t>
      </w:r>
    </w:p>
    <w:p w:rsidR="0083688B" w:rsidRPr="006E1DC2" w:rsidRDefault="0083688B">
      <w:pPr>
        <w:pStyle w:val="P00"/>
        <w:ind w:left="0" w:right="1134"/>
        <w:rPr>
          <w:rStyle w:val="default"/>
          <w:rFonts w:cs="FrankRuehl" w:hint="cs"/>
          <w:vanish/>
          <w:szCs w:val="20"/>
          <w:shd w:val="clear" w:color="auto" w:fill="FFFF99"/>
          <w:rtl/>
        </w:rPr>
      </w:pPr>
      <w:r w:rsidRPr="006E1DC2">
        <w:rPr>
          <w:rStyle w:val="default"/>
          <w:rFonts w:cs="FrankRuehl" w:hint="cs"/>
          <w:vanish/>
          <w:szCs w:val="20"/>
          <w:shd w:val="clear" w:color="auto" w:fill="FFFF99"/>
          <w:rtl/>
        </w:rPr>
        <w:t>הנוסח הקודם:</w:t>
      </w:r>
    </w:p>
    <w:p w:rsidR="0083688B" w:rsidRDefault="0083688B">
      <w:pPr>
        <w:pStyle w:val="P00"/>
        <w:spacing w:before="0"/>
        <w:ind w:left="0" w:right="1134"/>
        <w:rPr>
          <w:rStyle w:val="default"/>
          <w:rFonts w:cs="FrankRuehl" w:hint="cs"/>
          <w:sz w:val="2"/>
          <w:szCs w:val="2"/>
          <w:rtl/>
        </w:rPr>
      </w:pPr>
      <w:r w:rsidRPr="006E1DC2">
        <w:rPr>
          <w:rStyle w:val="default"/>
          <w:rFonts w:cs="FrankRuehl" w:hint="cs"/>
          <w:vanish/>
          <w:sz w:val="22"/>
          <w:szCs w:val="22"/>
          <w:shd w:val="clear" w:color="auto" w:fill="FFFF99"/>
          <w:rtl/>
        </w:rPr>
        <w:tab/>
      </w:r>
      <w:r w:rsidRPr="006E1DC2">
        <w:rPr>
          <w:rStyle w:val="default"/>
          <w:rFonts w:cs="FrankRuehl" w:hint="cs"/>
          <w:strike/>
          <w:vanish/>
          <w:sz w:val="22"/>
          <w:szCs w:val="22"/>
          <w:shd w:val="clear" w:color="auto" w:fill="FFFF99"/>
          <w:rtl/>
        </w:rPr>
        <w:t xml:space="preserve">"דירת מגורים" </w:t>
      </w:r>
      <w:r w:rsidRPr="006E1DC2">
        <w:rPr>
          <w:rStyle w:val="default"/>
          <w:rFonts w:cs="FrankRuehl"/>
          <w:strike/>
          <w:vanish/>
          <w:sz w:val="22"/>
          <w:szCs w:val="22"/>
          <w:shd w:val="clear" w:color="auto" w:fill="FFFF99"/>
          <w:rtl/>
        </w:rPr>
        <w:t>–</w:t>
      </w:r>
      <w:r w:rsidRPr="006E1DC2">
        <w:rPr>
          <w:rStyle w:val="default"/>
          <w:rFonts w:cs="FrankRuehl" w:hint="cs"/>
          <w:strike/>
          <w:vanish/>
          <w:sz w:val="22"/>
          <w:szCs w:val="22"/>
          <w:shd w:val="clear" w:color="auto" w:fill="FFFF99"/>
          <w:rtl/>
        </w:rPr>
        <w:t xml:space="preserve"> דירה המשמשת או המיועדת לשמש למגורים, ובדירה שבנייתה טרם נסתיימה </w:t>
      </w:r>
      <w:r w:rsidRPr="006E1DC2">
        <w:rPr>
          <w:rStyle w:val="default"/>
          <w:rFonts w:cs="FrankRuehl"/>
          <w:strike/>
          <w:vanish/>
          <w:sz w:val="22"/>
          <w:szCs w:val="22"/>
          <w:shd w:val="clear" w:color="auto" w:fill="FFFF99"/>
          <w:rtl/>
        </w:rPr>
        <w:t>–</w:t>
      </w:r>
      <w:r w:rsidRPr="006E1DC2">
        <w:rPr>
          <w:rStyle w:val="default"/>
          <w:rFonts w:cs="FrankRuehl" w:hint="cs"/>
          <w:strike/>
          <w:vanish/>
          <w:sz w:val="22"/>
          <w:szCs w:val="22"/>
          <w:shd w:val="clear" w:color="auto" w:fill="FFFF99"/>
          <w:rtl/>
        </w:rPr>
        <w:t xml:space="preserve"> למעט דירה שאין עמה התחייבות מצד המוכר לסיים את הבניה</w:t>
      </w:r>
      <w:r w:rsidRPr="006E1DC2">
        <w:rPr>
          <w:rStyle w:val="default"/>
          <w:rFonts w:cs="FrankRuehl" w:hint="cs"/>
          <w:vanish/>
          <w:sz w:val="22"/>
          <w:szCs w:val="22"/>
          <w:shd w:val="clear" w:color="auto" w:fill="FFFF99"/>
          <w:rtl/>
        </w:rPr>
        <w:t>.</w:t>
      </w:r>
      <w:bookmarkEnd w:id="6"/>
    </w:p>
    <w:p w:rsidR="0083688B" w:rsidRDefault="0083688B">
      <w:pPr>
        <w:pStyle w:val="P00"/>
        <w:spacing w:before="72"/>
        <w:ind w:left="0" w:right="1134"/>
        <w:rPr>
          <w:rStyle w:val="default"/>
          <w:rFonts w:cs="FrankRuehl"/>
          <w:rtl/>
        </w:rPr>
      </w:pPr>
      <w:r>
        <w:rPr>
          <w:sz w:val="26"/>
          <w:rtl/>
        </w:rPr>
        <w:tab/>
      </w:r>
      <w:r>
        <w:rPr>
          <w:rStyle w:val="default"/>
          <w:rFonts w:cs="FrankRuehl"/>
          <w:rtl/>
        </w:rPr>
        <w:t>"מפע</w:t>
      </w:r>
      <w:r>
        <w:rPr>
          <w:rStyle w:val="default"/>
          <w:rFonts w:cs="FrankRuehl" w:hint="cs"/>
          <w:rtl/>
        </w:rPr>
        <w:t>ל" -</w:t>
      </w:r>
      <w:r>
        <w:rPr>
          <w:rStyle w:val="default"/>
          <w:rFonts w:cs="FrankRuehl"/>
          <w:rtl/>
        </w:rPr>
        <w:t xml:space="preserve"> כמ</w:t>
      </w:r>
      <w:r>
        <w:rPr>
          <w:rStyle w:val="default"/>
          <w:rFonts w:cs="FrankRuehl" w:hint="cs"/>
          <w:rtl/>
        </w:rPr>
        <w:t>שמעותו בחוק הפיקוח על מצרכים ושירותים, תשי"ח-</w:t>
      </w:r>
      <w:r>
        <w:rPr>
          <w:rStyle w:val="default"/>
          <w:rFonts w:cs="FrankRuehl"/>
          <w:rtl/>
        </w:rPr>
        <w:t>1957;</w:t>
      </w:r>
    </w:p>
    <w:p w:rsidR="0083688B" w:rsidRDefault="0083688B">
      <w:pPr>
        <w:pStyle w:val="P00"/>
        <w:spacing w:before="72"/>
        <w:ind w:left="0" w:right="1134"/>
        <w:rPr>
          <w:rStyle w:val="default"/>
          <w:rFonts w:cs="FrankRuehl"/>
          <w:rtl/>
        </w:rPr>
      </w:pPr>
      <w:r>
        <w:rPr>
          <w:sz w:val="26"/>
          <w:rtl/>
        </w:rPr>
        <w:tab/>
      </w:r>
      <w:r>
        <w:rPr>
          <w:rStyle w:val="default"/>
          <w:rFonts w:cs="FrankRuehl"/>
          <w:rtl/>
        </w:rPr>
        <w:t>"משק</w:t>
      </w:r>
      <w:r>
        <w:rPr>
          <w:rStyle w:val="default"/>
          <w:rFonts w:cs="FrankRuehl" w:hint="cs"/>
          <w:rtl/>
        </w:rPr>
        <w:t xml:space="preserve"> חקלאי" -</w:t>
      </w:r>
      <w:r>
        <w:rPr>
          <w:rStyle w:val="default"/>
          <w:rFonts w:cs="FrankRuehl"/>
          <w:rtl/>
        </w:rPr>
        <w:t xml:space="preserve"> מש</w:t>
      </w:r>
      <w:r>
        <w:rPr>
          <w:rStyle w:val="default"/>
          <w:rFonts w:cs="FrankRuehl" w:hint="cs"/>
          <w:rtl/>
        </w:rPr>
        <w:t>ק חקלאי שבעל הזכות במקרקעין בו הוא יחיד, יחידים או אגודה שי</w:t>
      </w:r>
      <w:r>
        <w:rPr>
          <w:rStyle w:val="default"/>
          <w:rFonts w:cs="FrankRuehl"/>
          <w:rtl/>
        </w:rPr>
        <w:t>תופי</w:t>
      </w:r>
      <w:r>
        <w:rPr>
          <w:rStyle w:val="default"/>
          <w:rFonts w:cs="FrankRuehl" w:hint="cs"/>
          <w:rtl/>
        </w:rPr>
        <w:t>ת להתיישבות חקלאית, והוא עיקר עיסוקם של היחיד, של הי</w:t>
      </w:r>
      <w:r>
        <w:rPr>
          <w:rStyle w:val="default"/>
          <w:rFonts w:cs="FrankRuehl"/>
          <w:rtl/>
        </w:rPr>
        <w:t>ח</w:t>
      </w:r>
      <w:r>
        <w:rPr>
          <w:rStyle w:val="default"/>
          <w:rFonts w:cs="FrankRuehl" w:hint="cs"/>
          <w:rtl/>
        </w:rPr>
        <w:t>י</w:t>
      </w:r>
      <w:r>
        <w:rPr>
          <w:rStyle w:val="default"/>
          <w:rFonts w:cs="FrankRuehl"/>
          <w:rtl/>
        </w:rPr>
        <w:t>ד</w:t>
      </w:r>
      <w:r>
        <w:rPr>
          <w:rStyle w:val="default"/>
          <w:rFonts w:cs="FrankRuehl" w:hint="cs"/>
          <w:rtl/>
        </w:rPr>
        <w:t>ים או של חברי האגודה;</w:t>
      </w:r>
    </w:p>
    <w:p w:rsidR="0083688B" w:rsidRDefault="0083688B">
      <w:pPr>
        <w:pStyle w:val="P00"/>
        <w:spacing w:before="72"/>
        <w:ind w:left="0" w:right="1134"/>
        <w:rPr>
          <w:rStyle w:val="default"/>
          <w:rFonts w:cs="FrankRuehl"/>
          <w:rtl/>
        </w:rPr>
      </w:pPr>
      <w:r>
        <w:rPr>
          <w:lang w:val="he-IL"/>
        </w:rPr>
        <w:pict>
          <v:rect id="_x0000_s1092" style="position:absolute;left:0;text-align:left;margin-left:464.5pt;margin-top:8.05pt;width:75.05pt;height:8pt;z-index:251618816" o:allowincell="f" filled="f" stroked="f" strokecolor="lime" strokeweight=".25pt">
            <v:textbox inset="0,0,0,0">
              <w:txbxContent>
                <w:p w:rsidR="0083688B" w:rsidRDefault="0083688B">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שמ"ה-</w:t>
                  </w:r>
                  <w:r>
                    <w:rPr>
                      <w:rFonts w:cs="Miriam"/>
                      <w:sz w:val="18"/>
                      <w:szCs w:val="18"/>
                      <w:rtl/>
                    </w:rPr>
                    <w:t>1985</w:t>
                  </w:r>
                </w:p>
              </w:txbxContent>
            </v:textbox>
            <w10:anchorlock/>
          </v:rect>
        </w:pict>
      </w:r>
      <w:r>
        <w:rPr>
          <w:sz w:val="26"/>
          <w:rtl/>
        </w:rPr>
        <w:tab/>
      </w:r>
      <w:r>
        <w:rPr>
          <w:rStyle w:val="default"/>
          <w:rFonts w:cs="FrankRuehl"/>
          <w:rtl/>
        </w:rPr>
        <w:t>"נכה</w:t>
      </w:r>
      <w:r>
        <w:rPr>
          <w:rStyle w:val="default"/>
          <w:rFonts w:cs="FrankRuehl" w:hint="cs"/>
          <w:rtl/>
        </w:rPr>
        <w:t xml:space="preserve">" </w:t>
      </w:r>
      <w:r w:rsidR="007066E8">
        <w:rPr>
          <w:rStyle w:val="default"/>
          <w:rFonts w:cs="FrankRuehl"/>
          <w:rtl/>
        </w:rPr>
        <w:t>–</w:t>
      </w:r>
      <w:r>
        <w:rPr>
          <w:rStyle w:val="default"/>
          <w:rFonts w:cs="FrankRuehl"/>
          <w:rtl/>
        </w:rPr>
        <w:t xml:space="preserve"> אח</w:t>
      </w:r>
      <w:r>
        <w:rPr>
          <w:rStyle w:val="default"/>
          <w:rFonts w:cs="FrankRuehl" w:hint="cs"/>
          <w:rtl/>
        </w:rPr>
        <w:t>ד מאלה:</w:t>
      </w:r>
    </w:p>
    <w:p w:rsidR="0083688B" w:rsidRDefault="0083688B">
      <w:pPr>
        <w:pStyle w:val="P22"/>
        <w:spacing w:before="72"/>
        <w:ind w:left="1021" w:right="1134"/>
        <w:rPr>
          <w:rStyle w:val="default"/>
          <w:rFonts w:cs="FrankRuehl"/>
          <w:rtl/>
        </w:rPr>
      </w:pPr>
      <w:r>
        <w:rPr>
          <w:rStyle w:val="default"/>
          <w:rFonts w:cs="FrankRuehl"/>
          <w:rtl/>
        </w:rPr>
        <w:t>(1)</w:t>
      </w:r>
      <w:r>
        <w:rPr>
          <w:rStyle w:val="default"/>
          <w:rFonts w:cs="FrankRuehl"/>
          <w:rtl/>
        </w:rPr>
        <w:tab/>
        <w:t>נכה</w:t>
      </w:r>
      <w:r>
        <w:rPr>
          <w:rStyle w:val="default"/>
          <w:rFonts w:cs="FrankRuehl" w:hint="cs"/>
          <w:rtl/>
        </w:rPr>
        <w:t xml:space="preserve"> כהגדרתו בחוק הנכים (תגמולים ושיקום), התשי"ט-</w:t>
      </w:r>
      <w:r>
        <w:rPr>
          <w:rStyle w:val="default"/>
          <w:rFonts w:cs="FrankRuehl"/>
          <w:rtl/>
        </w:rPr>
        <w:t>1959 [נו</w:t>
      </w:r>
      <w:r>
        <w:rPr>
          <w:rStyle w:val="default"/>
          <w:rFonts w:cs="FrankRuehl" w:hint="cs"/>
          <w:rtl/>
        </w:rPr>
        <w:t>סח משולב], או בחוק נכי המלחמה בנאצים, התשי"ד-</w:t>
      </w:r>
      <w:r>
        <w:rPr>
          <w:rStyle w:val="default"/>
          <w:rFonts w:cs="FrankRuehl"/>
          <w:rtl/>
        </w:rPr>
        <w:t>1954, שד</w:t>
      </w:r>
      <w:r>
        <w:rPr>
          <w:rStyle w:val="default"/>
          <w:rFonts w:cs="FrankRuehl" w:hint="cs"/>
          <w:rtl/>
        </w:rPr>
        <w:t>רגת נכותו לצמיתות כפי שנק</w:t>
      </w:r>
      <w:r>
        <w:rPr>
          <w:rStyle w:val="default"/>
          <w:rFonts w:cs="FrankRuehl"/>
          <w:rtl/>
        </w:rPr>
        <w:t xml:space="preserve">בעה </w:t>
      </w:r>
      <w:r>
        <w:rPr>
          <w:rStyle w:val="default"/>
          <w:rFonts w:cs="FrankRuehl" w:hint="cs"/>
          <w:rtl/>
        </w:rPr>
        <w:t>לו על פי אחד מהחוקים האמורים, אינה פחותה מ-19%;</w:t>
      </w:r>
    </w:p>
    <w:p w:rsidR="0083688B" w:rsidRDefault="0083688B">
      <w:pPr>
        <w:pStyle w:val="P22"/>
        <w:spacing w:before="72"/>
        <w:ind w:left="1021" w:right="1134"/>
        <w:rPr>
          <w:rStyle w:val="default"/>
          <w:rFonts w:cs="FrankRuehl"/>
          <w:rtl/>
        </w:rPr>
      </w:pPr>
      <w:r>
        <w:rPr>
          <w:rStyle w:val="default"/>
          <w:rFonts w:cs="FrankRuehl" w:hint="cs"/>
          <w:rtl/>
        </w:rPr>
        <w:t>(2)</w:t>
      </w:r>
      <w:r>
        <w:rPr>
          <w:rStyle w:val="default"/>
          <w:rFonts w:cs="FrankRuehl"/>
          <w:rtl/>
        </w:rPr>
        <w:tab/>
        <w:t>נכה</w:t>
      </w:r>
      <w:r>
        <w:rPr>
          <w:rStyle w:val="default"/>
          <w:rFonts w:cs="FrankRuehl" w:hint="cs"/>
          <w:rtl/>
        </w:rPr>
        <w:t xml:space="preserve"> כהגדרתו בחוק נכי רדיפות הנאצים, התשי"ז-</w:t>
      </w:r>
      <w:r>
        <w:rPr>
          <w:rStyle w:val="default"/>
          <w:rFonts w:cs="FrankRuehl"/>
          <w:rtl/>
        </w:rPr>
        <w:t>1957, שד</w:t>
      </w:r>
      <w:r>
        <w:rPr>
          <w:rStyle w:val="default"/>
          <w:rFonts w:cs="FrankRuehl" w:hint="cs"/>
          <w:rtl/>
        </w:rPr>
        <w:t>רגת נכותו לצ</w:t>
      </w:r>
      <w:r>
        <w:rPr>
          <w:rStyle w:val="default"/>
          <w:rFonts w:cs="FrankRuehl"/>
          <w:rtl/>
        </w:rPr>
        <w:t>מ</w:t>
      </w:r>
      <w:r>
        <w:rPr>
          <w:rStyle w:val="default"/>
          <w:rFonts w:cs="FrankRuehl" w:hint="cs"/>
          <w:rtl/>
        </w:rPr>
        <w:t>יתות, כפי שנקבעה על פי החוק האמור, א</w:t>
      </w:r>
      <w:r>
        <w:rPr>
          <w:rStyle w:val="default"/>
          <w:rFonts w:cs="FrankRuehl"/>
          <w:rtl/>
        </w:rPr>
        <w:t>ינ</w:t>
      </w:r>
      <w:r>
        <w:rPr>
          <w:rStyle w:val="default"/>
          <w:rFonts w:cs="FrankRuehl" w:hint="cs"/>
          <w:rtl/>
        </w:rPr>
        <w:t>ה פחותה מ-50% והוא זכאי לתגמולים מאוצר המדינה על פי החוק האמור;</w:t>
      </w:r>
    </w:p>
    <w:p w:rsidR="0083688B" w:rsidRDefault="007066E8" w:rsidP="007066E8">
      <w:pPr>
        <w:pStyle w:val="P22"/>
        <w:spacing w:before="72"/>
        <w:ind w:left="1021" w:right="1134"/>
        <w:rPr>
          <w:rStyle w:val="default"/>
          <w:rFonts w:cs="FrankRuehl"/>
          <w:rtl/>
        </w:rPr>
      </w:pPr>
      <w:r>
        <w:rPr>
          <w:rFonts w:hint="cs"/>
          <w:rtl/>
          <w:lang w:eastAsia="en-US"/>
        </w:rPr>
        <w:pict>
          <v:shape id="_x0000_s1215" type="#_x0000_t202" style="position:absolute;left:0;text-align:left;margin-left:470.35pt;margin-top:7.2pt;width:1in;height:11.2pt;z-index:251698688" filled="f" stroked="f">
            <v:textbox style="mso-next-textbox:#_x0000_s1215" inset="1mm,0,1mm,0">
              <w:txbxContent>
                <w:p w:rsidR="007066E8" w:rsidRDefault="007066E8" w:rsidP="007066E8">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תשע"ז-2016</w:t>
                  </w:r>
                </w:p>
              </w:txbxContent>
            </v:textbox>
            <w10:anchorlock/>
          </v:shape>
        </w:pict>
      </w:r>
      <w:r w:rsidR="0083688B">
        <w:rPr>
          <w:rStyle w:val="default"/>
          <w:rFonts w:cs="FrankRuehl" w:hint="cs"/>
          <w:rtl/>
        </w:rPr>
        <w:t>(3)</w:t>
      </w:r>
      <w:r w:rsidR="0083688B">
        <w:rPr>
          <w:rStyle w:val="default"/>
          <w:rFonts w:cs="FrankRuehl"/>
          <w:rtl/>
        </w:rPr>
        <w:tab/>
        <w:t>נכה</w:t>
      </w:r>
      <w:r w:rsidR="0083688B">
        <w:rPr>
          <w:rStyle w:val="default"/>
          <w:rFonts w:cs="FrankRuehl" w:hint="cs"/>
          <w:rtl/>
        </w:rPr>
        <w:t xml:space="preserve"> תאונת עבודה </w:t>
      </w:r>
      <w:r w:rsidRPr="007066E8">
        <w:rPr>
          <w:rStyle w:val="default"/>
          <w:rFonts w:cs="FrankRuehl" w:hint="cs"/>
          <w:rtl/>
        </w:rPr>
        <w:t>כמשמעותו בסעיף 103 לחוק הביטוח הלאומי [נוסח משולב], התשנ"ה-1995</w:t>
      </w:r>
      <w:r w:rsidR="0083688B">
        <w:rPr>
          <w:rStyle w:val="default"/>
          <w:rFonts w:cs="FrankRuehl"/>
          <w:rtl/>
        </w:rPr>
        <w:t xml:space="preserve"> (לה</w:t>
      </w:r>
      <w:r w:rsidR="0083688B">
        <w:rPr>
          <w:rStyle w:val="default"/>
          <w:rFonts w:cs="FrankRuehl" w:hint="cs"/>
          <w:rtl/>
        </w:rPr>
        <w:t xml:space="preserve">לן </w:t>
      </w:r>
      <w:r>
        <w:rPr>
          <w:rStyle w:val="default"/>
          <w:rFonts w:cs="FrankRuehl"/>
          <w:rtl/>
        </w:rPr>
        <w:t>–</w:t>
      </w:r>
      <w:r w:rsidR="0083688B">
        <w:rPr>
          <w:rStyle w:val="default"/>
          <w:rFonts w:cs="FrankRuehl"/>
          <w:rtl/>
        </w:rPr>
        <w:t xml:space="preserve"> חו</w:t>
      </w:r>
      <w:r w:rsidR="0083688B">
        <w:rPr>
          <w:rStyle w:val="default"/>
          <w:rFonts w:cs="FrankRuehl" w:hint="cs"/>
          <w:rtl/>
        </w:rPr>
        <w:t xml:space="preserve">ק הביטוח הלאומי) הזכאי לקבל מהמוסד לביטוח לאומי קצבה או מענק </w:t>
      </w:r>
      <w:r w:rsidR="0083688B">
        <w:rPr>
          <w:rStyle w:val="default"/>
          <w:rFonts w:cs="FrankRuehl"/>
          <w:rtl/>
        </w:rPr>
        <w:t>ל</w:t>
      </w:r>
      <w:r w:rsidR="0083688B">
        <w:rPr>
          <w:rStyle w:val="default"/>
          <w:rFonts w:cs="FrankRuehl" w:hint="cs"/>
          <w:rtl/>
        </w:rPr>
        <w:t>פי פרק ג' לחוק האמור ודרגת נכותו לצמ</w:t>
      </w:r>
      <w:r w:rsidR="0083688B">
        <w:rPr>
          <w:rStyle w:val="default"/>
          <w:rFonts w:cs="FrankRuehl"/>
          <w:rtl/>
        </w:rPr>
        <w:t>ית</w:t>
      </w:r>
      <w:r w:rsidR="0083688B">
        <w:rPr>
          <w:rStyle w:val="default"/>
          <w:rFonts w:cs="FrankRuehl" w:hint="cs"/>
          <w:rtl/>
        </w:rPr>
        <w:t>ות כתוצאה מתאונת עבודה כפי שנקבעה על פי החוק האמור אינה פחותה מ-50%;</w:t>
      </w:r>
    </w:p>
    <w:p w:rsidR="0083688B" w:rsidRDefault="007066E8" w:rsidP="007066E8">
      <w:pPr>
        <w:pStyle w:val="P22"/>
        <w:spacing w:before="72"/>
        <w:ind w:left="1021" w:right="1134"/>
        <w:rPr>
          <w:rStyle w:val="default"/>
          <w:rFonts w:cs="FrankRuehl"/>
          <w:rtl/>
        </w:rPr>
      </w:pPr>
      <w:r>
        <w:rPr>
          <w:rtl/>
          <w:lang w:eastAsia="en-US"/>
        </w:rPr>
        <w:pict>
          <v:shape id="_x0000_s1218" type="#_x0000_t202" style="position:absolute;left:0;text-align:left;margin-left:470.25pt;margin-top:7.1pt;width:1in;height:11.2pt;z-index:251699712" filled="f" stroked="f">
            <v:textbox inset="1mm,0,1mm,0">
              <w:txbxContent>
                <w:p w:rsidR="007066E8" w:rsidRDefault="007066E8" w:rsidP="007066E8">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תשע"ז-2016</w:t>
                  </w:r>
                </w:p>
              </w:txbxContent>
            </v:textbox>
            <w10:anchorlock/>
          </v:shape>
        </w:pict>
      </w:r>
      <w:r w:rsidR="0083688B">
        <w:rPr>
          <w:rStyle w:val="default"/>
          <w:rFonts w:cs="FrankRuehl"/>
          <w:rtl/>
        </w:rPr>
        <w:t>(4)</w:t>
      </w:r>
      <w:r w:rsidR="0083688B">
        <w:rPr>
          <w:rStyle w:val="default"/>
          <w:rFonts w:cs="FrankRuehl"/>
          <w:rtl/>
        </w:rPr>
        <w:tab/>
        <w:t>נכה</w:t>
      </w:r>
      <w:r w:rsidR="0083688B">
        <w:rPr>
          <w:rStyle w:val="default"/>
          <w:rFonts w:cs="FrankRuehl" w:hint="cs"/>
          <w:rtl/>
        </w:rPr>
        <w:t xml:space="preserve"> על פי פרק </w:t>
      </w:r>
      <w:r>
        <w:rPr>
          <w:rStyle w:val="default"/>
          <w:rFonts w:cs="FrankRuehl" w:hint="cs"/>
          <w:rtl/>
        </w:rPr>
        <w:t>ט'</w:t>
      </w:r>
      <w:r w:rsidR="0083688B">
        <w:rPr>
          <w:rStyle w:val="default"/>
          <w:rFonts w:cs="FrankRuehl" w:hint="cs"/>
          <w:rtl/>
        </w:rPr>
        <w:t xml:space="preserve"> לחוק הביטוח הלאומ</w:t>
      </w:r>
      <w:r w:rsidR="0083688B">
        <w:rPr>
          <w:rStyle w:val="default"/>
          <w:rFonts w:cs="FrankRuehl"/>
          <w:rtl/>
        </w:rPr>
        <w:t>י</w:t>
      </w:r>
      <w:r w:rsidR="0083688B">
        <w:rPr>
          <w:rStyle w:val="default"/>
          <w:rFonts w:cs="FrankRuehl" w:hint="cs"/>
          <w:rtl/>
        </w:rPr>
        <w:t xml:space="preserve"> </w:t>
      </w:r>
      <w:r w:rsidR="0083688B">
        <w:rPr>
          <w:rStyle w:val="default"/>
          <w:rFonts w:cs="FrankRuehl"/>
          <w:rtl/>
        </w:rPr>
        <w:t>ש</w:t>
      </w:r>
      <w:r w:rsidR="0083688B">
        <w:rPr>
          <w:rStyle w:val="default"/>
          <w:rFonts w:cs="FrankRuehl" w:hint="cs"/>
          <w:rtl/>
        </w:rPr>
        <w:t>נקבעה לו לצמיתות על פי החוק האמור דרגת אי-כושר להשתכר כדי מ</w:t>
      </w:r>
      <w:r w:rsidR="0083688B">
        <w:rPr>
          <w:rStyle w:val="default"/>
          <w:rFonts w:cs="FrankRuehl"/>
          <w:rtl/>
        </w:rPr>
        <w:t>ח</w:t>
      </w:r>
      <w:r w:rsidR="0083688B">
        <w:rPr>
          <w:rStyle w:val="default"/>
          <w:rFonts w:cs="FrankRuehl" w:hint="cs"/>
          <w:rtl/>
        </w:rPr>
        <w:t>ייתו בשיעור של 75% לפחות;</w:t>
      </w:r>
    </w:p>
    <w:p w:rsidR="0083688B" w:rsidRDefault="0083688B">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אחד</w:t>
      </w:r>
      <w:r>
        <w:rPr>
          <w:rStyle w:val="default"/>
          <w:rFonts w:cs="FrankRuehl" w:hint="cs"/>
          <w:rtl/>
        </w:rPr>
        <w:t xml:space="preserve"> מהמנויים להלן שאחוז נכותו נקבע על פי תקנות מס הכנסה (קביעת אחוז נכות), התש"ם-</w:t>
      </w:r>
      <w:r>
        <w:rPr>
          <w:rStyle w:val="default"/>
          <w:rFonts w:cs="FrankRuehl"/>
          <w:rtl/>
        </w:rPr>
        <w:t>1979 –</w:t>
      </w:r>
    </w:p>
    <w:p w:rsidR="0083688B" w:rsidRDefault="0083688B">
      <w:pPr>
        <w:pStyle w:val="P33"/>
        <w:spacing w:before="72"/>
        <w:ind w:left="1474" w:right="1134"/>
        <w:rPr>
          <w:rStyle w:val="default"/>
          <w:rFonts w:cs="FrankRuehl"/>
          <w:rtl/>
        </w:rPr>
      </w:pPr>
      <w:r>
        <w:rPr>
          <w:rStyle w:val="default"/>
          <w:rFonts w:cs="FrankRuehl"/>
          <w:rtl/>
        </w:rPr>
        <w:t>(א)</w:t>
      </w:r>
      <w:r>
        <w:rPr>
          <w:rStyle w:val="default"/>
          <w:rFonts w:cs="FrankRuehl"/>
          <w:rtl/>
        </w:rPr>
        <w:tab/>
        <w:t>נכה</w:t>
      </w:r>
      <w:r>
        <w:rPr>
          <w:rStyle w:val="default"/>
          <w:rFonts w:cs="FrankRuehl" w:hint="cs"/>
          <w:rtl/>
        </w:rPr>
        <w:t xml:space="preserve"> תאונת דרכים </w:t>
      </w:r>
      <w:r>
        <w:rPr>
          <w:rStyle w:val="default"/>
          <w:rFonts w:cs="FrankRuehl"/>
          <w:rtl/>
        </w:rPr>
        <w:t>שנקב</w:t>
      </w:r>
      <w:r>
        <w:rPr>
          <w:rStyle w:val="default"/>
          <w:rFonts w:cs="FrankRuehl" w:hint="cs"/>
          <w:rtl/>
        </w:rPr>
        <w:t>עה לו לצמיתות, נכות שאינה פחותה מ-50%;</w:t>
      </w:r>
    </w:p>
    <w:p w:rsidR="0083688B" w:rsidRDefault="0083688B">
      <w:pPr>
        <w:pStyle w:val="P33"/>
        <w:spacing w:before="72"/>
        <w:ind w:left="1474" w:right="1134"/>
        <w:rPr>
          <w:rStyle w:val="default"/>
          <w:rFonts w:cs="FrankRuehl"/>
          <w:rtl/>
        </w:rPr>
      </w:pPr>
      <w:r>
        <w:rPr>
          <w:rStyle w:val="default"/>
          <w:rFonts w:cs="FrankRuehl" w:hint="cs"/>
          <w:rtl/>
        </w:rPr>
        <w:t>לענ</w:t>
      </w:r>
      <w:r>
        <w:rPr>
          <w:rStyle w:val="default"/>
          <w:rFonts w:cs="FrankRuehl"/>
          <w:rtl/>
        </w:rPr>
        <w:t>י</w:t>
      </w:r>
      <w:r>
        <w:rPr>
          <w:rStyle w:val="default"/>
          <w:rFonts w:cs="FrankRuehl" w:hint="cs"/>
          <w:rtl/>
        </w:rPr>
        <w:t>ן זה, "תא</w:t>
      </w:r>
      <w:r>
        <w:rPr>
          <w:rStyle w:val="default"/>
          <w:rFonts w:cs="FrankRuehl"/>
          <w:rtl/>
        </w:rPr>
        <w:t>ו</w:t>
      </w:r>
      <w:r>
        <w:rPr>
          <w:rStyle w:val="default"/>
          <w:rFonts w:cs="FrankRuehl" w:hint="cs"/>
          <w:rtl/>
        </w:rPr>
        <w:t>נ</w:t>
      </w:r>
      <w:r>
        <w:rPr>
          <w:rStyle w:val="default"/>
          <w:rFonts w:cs="FrankRuehl"/>
          <w:rtl/>
        </w:rPr>
        <w:t>ת</w:t>
      </w:r>
      <w:r>
        <w:rPr>
          <w:rStyle w:val="default"/>
          <w:rFonts w:cs="FrankRuehl" w:hint="cs"/>
          <w:rtl/>
        </w:rPr>
        <w:t xml:space="preserve"> דרכים" </w:t>
      </w:r>
      <w:r w:rsidR="007066E8">
        <w:rPr>
          <w:rStyle w:val="default"/>
          <w:rFonts w:cs="FrankRuehl"/>
          <w:rtl/>
        </w:rPr>
        <w:t>–</w:t>
      </w:r>
      <w:r>
        <w:rPr>
          <w:rStyle w:val="default"/>
          <w:rFonts w:cs="FrankRuehl"/>
          <w:rtl/>
        </w:rPr>
        <w:t xml:space="preserve"> כה</w:t>
      </w:r>
      <w:r>
        <w:rPr>
          <w:rStyle w:val="default"/>
          <w:rFonts w:cs="FrankRuehl" w:hint="cs"/>
          <w:rtl/>
        </w:rPr>
        <w:t>גדרתה בחוק פיצויים לנפגעי תאונות דרכים, התשל"ה-</w:t>
      </w:r>
      <w:r>
        <w:rPr>
          <w:rStyle w:val="default"/>
          <w:rFonts w:cs="FrankRuehl"/>
          <w:rtl/>
        </w:rPr>
        <w:t>1975;</w:t>
      </w:r>
    </w:p>
    <w:p w:rsidR="0083688B" w:rsidRDefault="0083688B">
      <w:pPr>
        <w:pStyle w:val="P33"/>
        <w:spacing w:before="72"/>
        <w:ind w:left="1474" w:right="1134"/>
        <w:rPr>
          <w:rStyle w:val="default"/>
          <w:rFonts w:cs="FrankRuehl"/>
          <w:rtl/>
        </w:rPr>
      </w:pPr>
      <w:r>
        <w:rPr>
          <w:rStyle w:val="default"/>
          <w:rFonts w:cs="FrankRuehl" w:hint="cs"/>
          <w:rtl/>
        </w:rPr>
        <w:t>(ב)</w:t>
      </w:r>
      <w:r>
        <w:rPr>
          <w:rStyle w:val="default"/>
          <w:rFonts w:cs="FrankRuehl"/>
          <w:rtl/>
        </w:rPr>
        <w:tab/>
        <w:t>נכה</w:t>
      </w:r>
      <w:r>
        <w:rPr>
          <w:rStyle w:val="default"/>
          <w:rFonts w:cs="FrankRuehl" w:hint="cs"/>
          <w:rtl/>
        </w:rPr>
        <w:t xml:space="preserve"> משיתוק או קטוע יד או רגל שאחוז נכותו לצמיתות כתוצאה מפגימות אלה אינה פחותה מ-50%;</w:t>
      </w:r>
    </w:p>
    <w:p w:rsidR="0083688B" w:rsidRDefault="0083688B">
      <w:pPr>
        <w:pStyle w:val="P33"/>
        <w:spacing w:before="72"/>
        <w:ind w:left="1474" w:right="1134"/>
        <w:rPr>
          <w:rStyle w:val="default"/>
          <w:rFonts w:cs="FrankRuehl" w:hint="cs"/>
          <w:rtl/>
        </w:rPr>
      </w:pPr>
      <w:r>
        <w:rPr>
          <w:rStyle w:val="default"/>
          <w:rFonts w:cs="FrankRuehl" w:hint="cs"/>
          <w:rtl/>
        </w:rPr>
        <w:t>(ג)</w:t>
      </w:r>
      <w:r>
        <w:rPr>
          <w:rStyle w:val="default"/>
          <w:rFonts w:cs="FrankRuehl"/>
          <w:rtl/>
        </w:rPr>
        <w:tab/>
        <w:t>נכה</w:t>
      </w:r>
      <w:r>
        <w:rPr>
          <w:rStyle w:val="default"/>
          <w:rFonts w:cs="FrankRuehl" w:hint="cs"/>
          <w:rtl/>
        </w:rPr>
        <w:t xml:space="preserve"> שנקבעה לו נכות לצמיתות של 100% או נ</w:t>
      </w:r>
      <w:r>
        <w:rPr>
          <w:rStyle w:val="default"/>
          <w:rFonts w:cs="FrankRuehl"/>
          <w:rtl/>
        </w:rPr>
        <w:t xml:space="preserve">כות </w:t>
      </w:r>
      <w:r>
        <w:rPr>
          <w:rStyle w:val="default"/>
          <w:rFonts w:cs="FrankRuehl" w:hint="cs"/>
          <w:rtl/>
        </w:rPr>
        <w:t>של 90% לפחות מחמת שלקה באיברים שונים והאחוז האמור הו</w:t>
      </w:r>
      <w:r>
        <w:rPr>
          <w:rStyle w:val="default"/>
          <w:rFonts w:cs="FrankRuehl"/>
          <w:rtl/>
        </w:rPr>
        <w:t>א</w:t>
      </w:r>
      <w:r>
        <w:rPr>
          <w:rStyle w:val="default"/>
          <w:rFonts w:cs="FrankRuehl" w:hint="cs"/>
          <w:rtl/>
        </w:rPr>
        <w:t xml:space="preserve"> </w:t>
      </w:r>
      <w:r>
        <w:rPr>
          <w:rStyle w:val="default"/>
          <w:rFonts w:cs="FrankRuehl"/>
          <w:rtl/>
        </w:rPr>
        <w:t>ת</w:t>
      </w:r>
      <w:r>
        <w:rPr>
          <w:rStyle w:val="default"/>
          <w:rFonts w:cs="FrankRuehl" w:hint="cs"/>
          <w:rtl/>
        </w:rPr>
        <w:t>וצאה של חישוב מיוחד של הליקוי באברים השונים, שבלעדיו היה נק</w:t>
      </w:r>
      <w:r>
        <w:rPr>
          <w:rStyle w:val="default"/>
          <w:rFonts w:cs="FrankRuehl"/>
          <w:rtl/>
        </w:rPr>
        <w:t>ב</w:t>
      </w:r>
      <w:r>
        <w:rPr>
          <w:rStyle w:val="default"/>
          <w:rFonts w:cs="FrankRuehl" w:hint="cs"/>
          <w:rtl/>
        </w:rPr>
        <w:t>ע אחוז נכות של 100% לפחות.</w:t>
      </w:r>
    </w:p>
    <w:p w:rsidR="0083688B" w:rsidRPr="006E1DC2" w:rsidRDefault="0083688B">
      <w:pPr>
        <w:pStyle w:val="P33"/>
        <w:spacing w:before="0"/>
        <w:ind w:left="0" w:right="1134"/>
        <w:rPr>
          <w:rStyle w:val="default"/>
          <w:rFonts w:cs="FrankRuehl" w:hint="cs"/>
          <w:vanish/>
          <w:color w:val="FF0000"/>
          <w:szCs w:val="20"/>
          <w:shd w:val="clear" w:color="auto" w:fill="FFFF99"/>
          <w:rtl/>
        </w:rPr>
      </w:pPr>
      <w:bookmarkStart w:id="7" w:name="Rov89"/>
      <w:r w:rsidRPr="006E1DC2">
        <w:rPr>
          <w:rStyle w:val="default"/>
          <w:rFonts w:cs="FrankRuehl" w:hint="cs"/>
          <w:vanish/>
          <w:color w:val="FF0000"/>
          <w:szCs w:val="20"/>
          <w:shd w:val="clear" w:color="auto" w:fill="FFFF99"/>
          <w:rtl/>
        </w:rPr>
        <w:t>מיום 7.10.1976</w:t>
      </w:r>
    </w:p>
    <w:p w:rsidR="0083688B" w:rsidRPr="006E1DC2" w:rsidRDefault="0083688B">
      <w:pPr>
        <w:pStyle w:val="P33"/>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תשל"ז-1976</w:t>
      </w:r>
    </w:p>
    <w:p w:rsidR="0083688B" w:rsidRPr="006E1DC2" w:rsidRDefault="0083688B">
      <w:pPr>
        <w:pStyle w:val="P33"/>
        <w:spacing w:before="0"/>
        <w:ind w:left="0" w:right="1134"/>
        <w:rPr>
          <w:rStyle w:val="default"/>
          <w:rFonts w:cs="FrankRuehl" w:hint="cs"/>
          <w:vanish/>
          <w:szCs w:val="20"/>
          <w:shd w:val="clear" w:color="auto" w:fill="FFFF99"/>
          <w:rtl/>
        </w:rPr>
      </w:pPr>
      <w:hyperlink r:id="rId17" w:history="1">
        <w:r w:rsidRPr="006E1DC2">
          <w:rPr>
            <w:rStyle w:val="Hyperlink"/>
            <w:rFonts w:hint="cs"/>
            <w:vanish/>
            <w:szCs w:val="20"/>
            <w:shd w:val="clear" w:color="auto" w:fill="FFFF99"/>
            <w:rtl/>
          </w:rPr>
          <w:t>ק"ת תשל"ז מס' 3598</w:t>
        </w:r>
      </w:hyperlink>
      <w:r w:rsidRPr="006E1DC2">
        <w:rPr>
          <w:rStyle w:val="default"/>
          <w:rFonts w:cs="FrankRuehl" w:hint="cs"/>
          <w:vanish/>
          <w:szCs w:val="20"/>
          <w:shd w:val="clear" w:color="auto" w:fill="FFFF99"/>
          <w:rtl/>
        </w:rPr>
        <w:t xml:space="preserve"> מיום 7.10.1976 עמ' 46</w:t>
      </w:r>
    </w:p>
    <w:p w:rsidR="0083688B" w:rsidRPr="006E1DC2" w:rsidRDefault="0083688B">
      <w:pPr>
        <w:pStyle w:val="P00"/>
        <w:ind w:left="0" w:right="1134"/>
        <w:rPr>
          <w:rFonts w:hint="cs"/>
          <w:vanish/>
          <w:sz w:val="22"/>
          <w:szCs w:val="22"/>
          <w:shd w:val="clear" w:color="auto" w:fill="FFFF99"/>
          <w:rtl/>
          <w:lang w:val="he-IL"/>
        </w:rPr>
      </w:pPr>
      <w:r w:rsidRPr="006E1DC2">
        <w:rPr>
          <w:rFonts w:hint="cs"/>
          <w:vanish/>
          <w:sz w:val="22"/>
          <w:szCs w:val="22"/>
          <w:shd w:val="clear" w:color="auto" w:fill="FFFF99"/>
          <w:rtl/>
          <w:lang w:val="he-IL"/>
        </w:rPr>
        <w:tab/>
        <w:t xml:space="preserve">"נכה" – </w:t>
      </w:r>
    </w:p>
    <w:p w:rsidR="0083688B" w:rsidRPr="006E1DC2" w:rsidRDefault="0083688B">
      <w:pPr>
        <w:pStyle w:val="P00"/>
        <w:spacing w:before="0"/>
        <w:ind w:left="1021" w:right="1134"/>
        <w:rPr>
          <w:rFonts w:hint="cs"/>
          <w:vanish/>
          <w:sz w:val="22"/>
          <w:szCs w:val="22"/>
          <w:shd w:val="clear" w:color="auto" w:fill="FFFF99"/>
          <w:rtl/>
          <w:lang w:val="he-IL"/>
        </w:rPr>
      </w:pPr>
      <w:r w:rsidRPr="006E1DC2">
        <w:rPr>
          <w:rFonts w:hint="cs"/>
          <w:vanish/>
          <w:sz w:val="22"/>
          <w:szCs w:val="22"/>
          <w:u w:val="single"/>
          <w:shd w:val="clear" w:color="auto" w:fill="FFFF99"/>
          <w:rtl/>
          <w:lang w:val="he-IL"/>
        </w:rPr>
        <w:t>(1)</w:t>
      </w:r>
      <w:r w:rsidRPr="006E1DC2">
        <w:rPr>
          <w:rFonts w:hint="cs"/>
          <w:vanish/>
          <w:sz w:val="22"/>
          <w:szCs w:val="22"/>
          <w:shd w:val="clear" w:color="auto" w:fill="FFFF99"/>
          <w:rtl/>
          <w:lang w:val="he-IL"/>
        </w:rPr>
        <w:tab/>
        <w:t>כמשמעותו בחוק הנכים (תגמולים ושיקום), תשי"ט-1959 [נוסח משולב] או בחוק נכי המלחמה בנאצים, תשי"ד-1954, הזכאי לתגמולים לפי אחד החוקים האלה;</w:t>
      </w:r>
    </w:p>
    <w:p w:rsidR="0083688B" w:rsidRPr="006E1DC2" w:rsidRDefault="0083688B">
      <w:pPr>
        <w:pStyle w:val="P00"/>
        <w:spacing w:before="0"/>
        <w:ind w:left="1021" w:right="1134"/>
        <w:rPr>
          <w:rFonts w:hint="cs"/>
          <w:vanish/>
          <w:sz w:val="22"/>
          <w:szCs w:val="22"/>
          <w:shd w:val="clear" w:color="auto" w:fill="FFFF99"/>
          <w:rtl/>
          <w:lang w:val="he-IL"/>
        </w:rPr>
      </w:pPr>
      <w:r w:rsidRPr="006E1DC2">
        <w:rPr>
          <w:rFonts w:hint="cs"/>
          <w:vanish/>
          <w:sz w:val="22"/>
          <w:szCs w:val="22"/>
          <w:u w:val="single"/>
          <w:shd w:val="clear" w:color="auto" w:fill="FFFF99"/>
          <w:rtl/>
          <w:lang w:val="he-IL"/>
        </w:rPr>
        <w:t>(2)</w:t>
      </w:r>
      <w:r w:rsidRPr="006E1DC2">
        <w:rPr>
          <w:rFonts w:hint="cs"/>
          <w:vanish/>
          <w:sz w:val="22"/>
          <w:szCs w:val="22"/>
          <w:u w:val="single"/>
          <w:shd w:val="clear" w:color="auto" w:fill="FFFF99"/>
          <w:rtl/>
          <w:lang w:val="he-IL"/>
        </w:rPr>
        <w:tab/>
        <w:t>נכה כמשמעותו בחוק נכי רדיפות הנאצים, תשי"ז-1957, או נכה תאונת עבודה כמשמעותו בסעיף 59 לחוק הביטוח הלאומי [נוסח חדש], תשכ"ח-1968, או נכה כתוצאה מתאונת דרכים או משיתוק, או קטוע יד או רגל, שדרגת נכותם אינה פחותה מ-50%</w:t>
      </w:r>
      <w:r w:rsidRPr="006E1DC2">
        <w:rPr>
          <w:rFonts w:hint="cs"/>
          <w:vanish/>
          <w:sz w:val="22"/>
          <w:szCs w:val="22"/>
          <w:shd w:val="clear" w:color="auto" w:fill="FFFF99"/>
          <w:rtl/>
          <w:lang w:val="he-IL"/>
        </w:rPr>
        <w:t>;</w:t>
      </w:r>
    </w:p>
    <w:p w:rsidR="0083688B" w:rsidRPr="006E1DC2" w:rsidRDefault="0083688B">
      <w:pPr>
        <w:pStyle w:val="P00"/>
        <w:spacing w:before="0"/>
        <w:ind w:left="1021" w:right="1134"/>
        <w:rPr>
          <w:rFonts w:hint="cs"/>
          <w:vanish/>
          <w:sz w:val="22"/>
          <w:szCs w:val="22"/>
          <w:shd w:val="clear" w:color="auto" w:fill="FFFF99"/>
          <w:rtl/>
          <w:lang w:val="he-IL"/>
        </w:rPr>
      </w:pPr>
      <w:r w:rsidRPr="006E1DC2">
        <w:rPr>
          <w:rFonts w:hint="cs"/>
          <w:vanish/>
          <w:sz w:val="22"/>
          <w:szCs w:val="22"/>
          <w:u w:val="single"/>
          <w:shd w:val="clear" w:color="auto" w:fill="FFFF99"/>
          <w:rtl/>
          <w:lang w:val="he-IL"/>
        </w:rPr>
        <w:t>(3)</w:t>
      </w:r>
      <w:r w:rsidRPr="006E1DC2">
        <w:rPr>
          <w:rFonts w:hint="cs"/>
          <w:vanish/>
          <w:sz w:val="22"/>
          <w:szCs w:val="22"/>
          <w:u w:val="single"/>
          <w:shd w:val="clear" w:color="auto" w:fill="FFFF99"/>
          <w:rtl/>
          <w:lang w:val="he-IL"/>
        </w:rPr>
        <w:tab/>
        <w:t>נכה אחר שדרגת נכותו היא 100%</w:t>
      </w:r>
      <w:r w:rsidRPr="006E1DC2">
        <w:rPr>
          <w:rFonts w:hint="cs"/>
          <w:vanish/>
          <w:sz w:val="22"/>
          <w:szCs w:val="22"/>
          <w:shd w:val="clear" w:color="auto" w:fill="FFFF99"/>
          <w:rtl/>
          <w:lang w:val="he-IL"/>
        </w:rPr>
        <w:t>.</w:t>
      </w:r>
    </w:p>
    <w:p w:rsidR="0083688B" w:rsidRPr="006E1DC2" w:rsidRDefault="0083688B">
      <w:pPr>
        <w:pStyle w:val="P00"/>
        <w:spacing w:before="0"/>
        <w:ind w:left="0" w:right="1134"/>
        <w:rPr>
          <w:rFonts w:hint="cs"/>
          <w:vanish/>
          <w:szCs w:val="20"/>
          <w:shd w:val="clear" w:color="auto" w:fill="FFFF99"/>
          <w:rtl/>
          <w:lang w:val="he-IL"/>
        </w:rPr>
      </w:pPr>
    </w:p>
    <w:p w:rsidR="0083688B" w:rsidRPr="006E1DC2" w:rsidRDefault="0083688B">
      <w:pPr>
        <w:pStyle w:val="P00"/>
        <w:spacing w:before="0"/>
        <w:ind w:left="0" w:right="1134"/>
        <w:rPr>
          <w:rFonts w:hint="cs"/>
          <w:vanish/>
          <w:color w:val="FF0000"/>
          <w:szCs w:val="20"/>
          <w:shd w:val="clear" w:color="auto" w:fill="FFFF99"/>
          <w:rtl/>
          <w:lang w:val="he-IL"/>
        </w:rPr>
      </w:pPr>
      <w:r w:rsidRPr="006E1DC2">
        <w:rPr>
          <w:rFonts w:hint="cs"/>
          <w:vanish/>
          <w:color w:val="FF0000"/>
          <w:szCs w:val="20"/>
          <w:shd w:val="clear" w:color="auto" w:fill="FFFF99"/>
          <w:rtl/>
          <w:lang w:val="he-IL"/>
        </w:rPr>
        <w:t>מיום 25.7.1985</w:t>
      </w:r>
    </w:p>
    <w:p w:rsidR="0083688B" w:rsidRPr="006E1DC2" w:rsidRDefault="0083688B">
      <w:pPr>
        <w:pStyle w:val="P00"/>
        <w:spacing w:before="0"/>
        <w:ind w:left="0" w:right="1134"/>
        <w:rPr>
          <w:rFonts w:hint="cs"/>
          <w:b/>
          <w:bCs/>
          <w:vanish/>
          <w:szCs w:val="20"/>
          <w:shd w:val="clear" w:color="auto" w:fill="FFFF99"/>
          <w:rtl/>
          <w:lang w:val="he-IL"/>
        </w:rPr>
      </w:pPr>
      <w:r w:rsidRPr="006E1DC2">
        <w:rPr>
          <w:rFonts w:hint="cs"/>
          <w:b/>
          <w:bCs/>
          <w:vanish/>
          <w:szCs w:val="20"/>
          <w:shd w:val="clear" w:color="auto" w:fill="FFFF99"/>
          <w:rtl/>
          <w:lang w:val="he-IL"/>
        </w:rPr>
        <w:t>תק' תשמ"ה-1985</w:t>
      </w:r>
    </w:p>
    <w:p w:rsidR="0083688B" w:rsidRPr="006E1DC2" w:rsidRDefault="0083688B">
      <w:pPr>
        <w:pStyle w:val="P00"/>
        <w:spacing w:before="0"/>
        <w:ind w:left="0" w:right="1134"/>
        <w:rPr>
          <w:rFonts w:hint="cs"/>
          <w:vanish/>
          <w:szCs w:val="20"/>
          <w:shd w:val="clear" w:color="auto" w:fill="FFFF99"/>
          <w:rtl/>
          <w:lang w:val="he-IL"/>
        </w:rPr>
      </w:pPr>
      <w:hyperlink r:id="rId18" w:history="1">
        <w:r w:rsidRPr="006E1DC2">
          <w:rPr>
            <w:rStyle w:val="Hyperlink"/>
            <w:rFonts w:hint="cs"/>
            <w:vanish/>
            <w:szCs w:val="20"/>
            <w:shd w:val="clear" w:color="auto" w:fill="FFFF99"/>
            <w:rtl/>
            <w:lang w:val="he-IL"/>
          </w:rPr>
          <w:t>ק"ת תשמ"ה מס' 4844</w:t>
        </w:r>
      </w:hyperlink>
      <w:r w:rsidRPr="006E1DC2">
        <w:rPr>
          <w:rFonts w:hint="cs"/>
          <w:vanish/>
          <w:szCs w:val="20"/>
          <w:shd w:val="clear" w:color="auto" w:fill="FFFF99"/>
          <w:rtl/>
          <w:lang w:val="he-IL"/>
        </w:rPr>
        <w:t xml:space="preserve"> מיום 25.7.1985 עמ' 1786</w:t>
      </w:r>
    </w:p>
    <w:p w:rsidR="0083688B" w:rsidRPr="006E1DC2" w:rsidRDefault="0083688B">
      <w:pPr>
        <w:pStyle w:val="P00"/>
        <w:spacing w:before="0"/>
        <w:ind w:left="0" w:right="1134"/>
        <w:rPr>
          <w:rFonts w:hint="cs"/>
          <w:b/>
          <w:bCs/>
          <w:vanish/>
          <w:szCs w:val="20"/>
          <w:shd w:val="clear" w:color="auto" w:fill="FFFF99"/>
          <w:rtl/>
          <w:lang w:val="he-IL"/>
        </w:rPr>
      </w:pPr>
      <w:r w:rsidRPr="006E1DC2">
        <w:rPr>
          <w:rFonts w:hint="cs"/>
          <w:b/>
          <w:bCs/>
          <w:vanish/>
          <w:szCs w:val="20"/>
          <w:shd w:val="clear" w:color="auto" w:fill="FFFF99"/>
          <w:rtl/>
          <w:lang w:val="he-IL"/>
        </w:rPr>
        <w:t>החלפת הגדרת "נכה"</w:t>
      </w:r>
    </w:p>
    <w:p w:rsidR="0083688B" w:rsidRPr="006E1DC2" w:rsidRDefault="0083688B">
      <w:pPr>
        <w:pStyle w:val="P00"/>
        <w:ind w:left="0" w:right="1134"/>
        <w:rPr>
          <w:rFonts w:hint="cs"/>
          <w:vanish/>
          <w:szCs w:val="20"/>
          <w:shd w:val="clear" w:color="auto" w:fill="FFFF99"/>
          <w:rtl/>
          <w:lang w:val="he-IL"/>
        </w:rPr>
      </w:pPr>
      <w:r w:rsidRPr="006E1DC2">
        <w:rPr>
          <w:rFonts w:hint="cs"/>
          <w:vanish/>
          <w:szCs w:val="20"/>
          <w:shd w:val="clear" w:color="auto" w:fill="FFFF99"/>
          <w:rtl/>
          <w:lang w:val="he-IL"/>
        </w:rPr>
        <w:t>הנוסח הקודם:</w:t>
      </w:r>
    </w:p>
    <w:p w:rsidR="0083688B" w:rsidRPr="006E1DC2" w:rsidRDefault="0083688B">
      <w:pPr>
        <w:pStyle w:val="P00"/>
        <w:spacing w:before="0"/>
        <w:ind w:left="0" w:right="1134"/>
        <w:rPr>
          <w:rFonts w:hint="cs"/>
          <w:strike/>
          <w:vanish/>
          <w:sz w:val="22"/>
          <w:szCs w:val="22"/>
          <w:shd w:val="clear" w:color="auto" w:fill="FFFF99"/>
          <w:rtl/>
          <w:lang w:val="he-IL"/>
        </w:rPr>
      </w:pPr>
      <w:r w:rsidRPr="006E1DC2">
        <w:rPr>
          <w:rFonts w:hint="cs"/>
          <w:vanish/>
          <w:sz w:val="22"/>
          <w:szCs w:val="22"/>
          <w:shd w:val="clear" w:color="auto" w:fill="FFFF99"/>
          <w:rtl/>
          <w:lang w:val="he-IL"/>
        </w:rPr>
        <w:tab/>
      </w:r>
      <w:r w:rsidRPr="006E1DC2">
        <w:rPr>
          <w:rFonts w:hint="cs"/>
          <w:strike/>
          <w:vanish/>
          <w:sz w:val="22"/>
          <w:szCs w:val="22"/>
          <w:shd w:val="clear" w:color="auto" w:fill="FFFF99"/>
          <w:rtl/>
          <w:lang w:val="he-IL"/>
        </w:rPr>
        <w:t xml:space="preserve">"נכה" – </w:t>
      </w:r>
    </w:p>
    <w:p w:rsidR="0083688B" w:rsidRPr="006E1DC2" w:rsidRDefault="0083688B">
      <w:pPr>
        <w:pStyle w:val="P00"/>
        <w:spacing w:before="0"/>
        <w:ind w:left="1021" w:right="1134"/>
        <w:rPr>
          <w:rFonts w:hint="cs"/>
          <w:strike/>
          <w:vanish/>
          <w:sz w:val="22"/>
          <w:szCs w:val="22"/>
          <w:shd w:val="clear" w:color="auto" w:fill="FFFF99"/>
          <w:rtl/>
          <w:lang w:val="he-IL"/>
        </w:rPr>
      </w:pPr>
      <w:r w:rsidRPr="006E1DC2">
        <w:rPr>
          <w:rFonts w:hint="cs"/>
          <w:strike/>
          <w:vanish/>
          <w:sz w:val="22"/>
          <w:szCs w:val="22"/>
          <w:shd w:val="clear" w:color="auto" w:fill="FFFF99"/>
          <w:rtl/>
          <w:lang w:val="he-IL"/>
        </w:rPr>
        <w:t>(1)</w:t>
      </w:r>
      <w:r w:rsidRPr="006E1DC2">
        <w:rPr>
          <w:rFonts w:hint="cs"/>
          <w:strike/>
          <w:vanish/>
          <w:sz w:val="22"/>
          <w:szCs w:val="22"/>
          <w:shd w:val="clear" w:color="auto" w:fill="FFFF99"/>
          <w:rtl/>
          <w:lang w:val="he-IL"/>
        </w:rPr>
        <w:tab/>
        <w:t>כמשמעותו בחוק הנכים (תגמולים ושיקום), תשי"ט-1959 [נוסח משולב] או בחוק נכי המלחמה בנאצים, תשי"ד-1954, הזכאי לתגמולים לפי אחד החוקים האלה;</w:t>
      </w:r>
    </w:p>
    <w:p w:rsidR="0083688B" w:rsidRPr="006E1DC2" w:rsidRDefault="0083688B">
      <w:pPr>
        <w:pStyle w:val="P00"/>
        <w:spacing w:before="0"/>
        <w:ind w:left="1021" w:right="1134"/>
        <w:rPr>
          <w:rFonts w:hint="cs"/>
          <w:strike/>
          <w:vanish/>
          <w:sz w:val="22"/>
          <w:szCs w:val="22"/>
          <w:shd w:val="clear" w:color="auto" w:fill="FFFF99"/>
          <w:rtl/>
          <w:lang w:val="he-IL"/>
        </w:rPr>
      </w:pPr>
      <w:r w:rsidRPr="006E1DC2">
        <w:rPr>
          <w:rFonts w:hint="cs"/>
          <w:strike/>
          <w:vanish/>
          <w:sz w:val="22"/>
          <w:szCs w:val="22"/>
          <w:shd w:val="clear" w:color="auto" w:fill="FFFF99"/>
          <w:rtl/>
          <w:lang w:val="he-IL"/>
        </w:rPr>
        <w:t>(2)</w:t>
      </w:r>
      <w:r w:rsidRPr="006E1DC2">
        <w:rPr>
          <w:rFonts w:hint="cs"/>
          <w:strike/>
          <w:vanish/>
          <w:sz w:val="22"/>
          <w:szCs w:val="22"/>
          <w:shd w:val="clear" w:color="auto" w:fill="FFFF99"/>
          <w:rtl/>
          <w:lang w:val="he-IL"/>
        </w:rPr>
        <w:tab/>
        <w:t>נכה כמשמעותו בחוק נכי רדיפות הנאצים, תשי"ז-1957, או נכה תאונת עבודה כמשמעותו בסעיף 59 לחוק הביטוח הלאומי [נוסח חדש], תשכ"ח-1968, או נכה כתוצאה מתאונת דרכים או משיתוק, או קטוע יד או רגל, שדרגת נכותם אינה פחותה מ-50%;</w:t>
      </w:r>
    </w:p>
    <w:p w:rsidR="0083688B" w:rsidRPr="006E1DC2" w:rsidRDefault="0083688B">
      <w:pPr>
        <w:pStyle w:val="P00"/>
        <w:spacing w:before="0"/>
        <w:ind w:left="1021" w:right="1134"/>
        <w:rPr>
          <w:rFonts w:hint="cs"/>
          <w:vanish/>
          <w:sz w:val="22"/>
          <w:szCs w:val="22"/>
          <w:shd w:val="clear" w:color="auto" w:fill="FFFF99"/>
          <w:rtl/>
          <w:lang w:val="he-IL"/>
        </w:rPr>
      </w:pPr>
      <w:r w:rsidRPr="006E1DC2">
        <w:rPr>
          <w:rFonts w:hint="cs"/>
          <w:strike/>
          <w:vanish/>
          <w:sz w:val="22"/>
          <w:szCs w:val="22"/>
          <w:shd w:val="clear" w:color="auto" w:fill="FFFF99"/>
          <w:rtl/>
          <w:lang w:val="he-IL"/>
        </w:rPr>
        <w:t>(3)</w:t>
      </w:r>
      <w:r w:rsidRPr="006E1DC2">
        <w:rPr>
          <w:rFonts w:hint="cs"/>
          <w:strike/>
          <w:vanish/>
          <w:sz w:val="22"/>
          <w:szCs w:val="22"/>
          <w:shd w:val="clear" w:color="auto" w:fill="FFFF99"/>
          <w:rtl/>
          <w:lang w:val="he-IL"/>
        </w:rPr>
        <w:tab/>
        <w:t>נכה אחר שדרגת נכותו היא 100%.</w:t>
      </w:r>
    </w:p>
    <w:p w:rsidR="007066E8" w:rsidRPr="006E1DC2" w:rsidRDefault="007066E8" w:rsidP="007066E8">
      <w:pPr>
        <w:pStyle w:val="P00"/>
        <w:spacing w:before="0"/>
        <w:ind w:left="1021" w:right="1134"/>
        <w:rPr>
          <w:rFonts w:hint="cs"/>
          <w:vanish/>
          <w:szCs w:val="20"/>
          <w:shd w:val="clear" w:color="auto" w:fill="FFFF99"/>
          <w:rtl/>
          <w:lang w:val="he-IL"/>
        </w:rPr>
      </w:pPr>
    </w:p>
    <w:p w:rsidR="007066E8" w:rsidRPr="006E1DC2" w:rsidRDefault="007066E8" w:rsidP="007066E8">
      <w:pPr>
        <w:pStyle w:val="P00"/>
        <w:spacing w:before="0"/>
        <w:ind w:left="1021" w:right="1134"/>
        <w:rPr>
          <w:rFonts w:hint="cs"/>
          <w:vanish/>
          <w:color w:val="FF0000"/>
          <w:szCs w:val="20"/>
          <w:shd w:val="clear" w:color="auto" w:fill="FFFF99"/>
          <w:rtl/>
          <w:lang w:val="he-IL"/>
        </w:rPr>
      </w:pPr>
      <w:r w:rsidRPr="006E1DC2">
        <w:rPr>
          <w:rFonts w:hint="cs"/>
          <w:vanish/>
          <w:color w:val="FF0000"/>
          <w:szCs w:val="20"/>
          <w:shd w:val="clear" w:color="auto" w:fill="FFFF99"/>
          <w:rtl/>
          <w:lang w:val="he-IL"/>
        </w:rPr>
        <w:t>מיום 6.12.2016</w:t>
      </w:r>
    </w:p>
    <w:p w:rsidR="007066E8" w:rsidRPr="006E1DC2" w:rsidRDefault="007066E8" w:rsidP="007066E8">
      <w:pPr>
        <w:pStyle w:val="P00"/>
        <w:spacing w:before="0"/>
        <w:ind w:left="1021" w:right="1134"/>
        <w:rPr>
          <w:rFonts w:hint="cs"/>
          <w:vanish/>
          <w:szCs w:val="20"/>
          <w:shd w:val="clear" w:color="auto" w:fill="FFFF99"/>
          <w:rtl/>
          <w:lang w:val="he-IL"/>
        </w:rPr>
      </w:pPr>
      <w:r w:rsidRPr="006E1DC2">
        <w:rPr>
          <w:rFonts w:hint="cs"/>
          <w:b/>
          <w:bCs/>
          <w:vanish/>
          <w:szCs w:val="20"/>
          <w:shd w:val="clear" w:color="auto" w:fill="FFFF99"/>
          <w:rtl/>
          <w:lang w:val="he-IL"/>
        </w:rPr>
        <w:t>תק' תשע"ז-2016</w:t>
      </w:r>
    </w:p>
    <w:p w:rsidR="007066E8" w:rsidRPr="006E1DC2" w:rsidRDefault="007066E8" w:rsidP="007066E8">
      <w:pPr>
        <w:pStyle w:val="P00"/>
        <w:spacing w:before="0"/>
        <w:ind w:left="1021" w:right="1134"/>
        <w:rPr>
          <w:rFonts w:hint="cs"/>
          <w:vanish/>
          <w:szCs w:val="20"/>
          <w:shd w:val="clear" w:color="auto" w:fill="FFFF99"/>
          <w:rtl/>
          <w:lang w:val="he-IL"/>
        </w:rPr>
      </w:pPr>
      <w:hyperlink r:id="rId19" w:history="1">
        <w:r w:rsidRPr="006E1DC2">
          <w:rPr>
            <w:rStyle w:val="Hyperlink"/>
            <w:rFonts w:hint="cs"/>
            <w:vanish/>
            <w:szCs w:val="20"/>
            <w:shd w:val="clear" w:color="auto" w:fill="FFFF99"/>
            <w:rtl/>
            <w:lang w:val="he-IL"/>
          </w:rPr>
          <w:t>ק"ת תשע"ז מס' 7737</w:t>
        </w:r>
      </w:hyperlink>
      <w:r w:rsidRPr="006E1DC2">
        <w:rPr>
          <w:rFonts w:hint="cs"/>
          <w:vanish/>
          <w:szCs w:val="20"/>
          <w:shd w:val="clear" w:color="auto" w:fill="FFFF99"/>
          <w:rtl/>
          <w:lang w:val="he-IL"/>
        </w:rPr>
        <w:t xml:space="preserve"> מיום 5.12.2016 עמ' 232</w:t>
      </w:r>
    </w:p>
    <w:p w:rsidR="007066E8" w:rsidRPr="006E1DC2" w:rsidRDefault="007066E8" w:rsidP="007066E8">
      <w:pPr>
        <w:pStyle w:val="P22"/>
        <w:ind w:left="1021" w:right="1134"/>
        <w:rPr>
          <w:rStyle w:val="default"/>
          <w:rFonts w:cs="FrankRuehl"/>
          <w:vanish/>
          <w:sz w:val="22"/>
          <w:szCs w:val="22"/>
          <w:shd w:val="clear" w:color="auto" w:fill="FFFF99"/>
          <w:rtl/>
        </w:rPr>
      </w:pPr>
      <w:r w:rsidRPr="006E1DC2">
        <w:rPr>
          <w:rStyle w:val="default"/>
          <w:rFonts w:cs="FrankRuehl" w:hint="cs"/>
          <w:vanish/>
          <w:sz w:val="22"/>
          <w:szCs w:val="22"/>
          <w:shd w:val="clear" w:color="auto" w:fill="FFFF99"/>
          <w:rtl/>
        </w:rPr>
        <w:t>(3)</w:t>
      </w:r>
      <w:r w:rsidRPr="006E1DC2">
        <w:rPr>
          <w:rStyle w:val="default"/>
          <w:rFonts w:cs="FrankRuehl"/>
          <w:vanish/>
          <w:sz w:val="22"/>
          <w:szCs w:val="22"/>
          <w:shd w:val="clear" w:color="auto" w:fill="FFFF99"/>
          <w:rtl/>
        </w:rPr>
        <w:tab/>
        <w:t>נכה</w:t>
      </w:r>
      <w:r w:rsidRPr="006E1DC2">
        <w:rPr>
          <w:rStyle w:val="default"/>
          <w:rFonts w:cs="FrankRuehl" w:hint="cs"/>
          <w:vanish/>
          <w:sz w:val="22"/>
          <w:szCs w:val="22"/>
          <w:shd w:val="clear" w:color="auto" w:fill="FFFF99"/>
          <w:rtl/>
        </w:rPr>
        <w:t xml:space="preserve"> תאונת עבודה </w:t>
      </w:r>
      <w:r w:rsidRPr="006E1DC2">
        <w:rPr>
          <w:rStyle w:val="default"/>
          <w:rFonts w:cs="FrankRuehl" w:hint="cs"/>
          <w:strike/>
          <w:vanish/>
          <w:sz w:val="22"/>
          <w:szCs w:val="22"/>
          <w:shd w:val="clear" w:color="auto" w:fill="FFFF99"/>
          <w:rtl/>
        </w:rPr>
        <w:t xml:space="preserve">כמשמעותו בסעיף </w:t>
      </w:r>
      <w:r w:rsidRPr="006E1DC2">
        <w:rPr>
          <w:rStyle w:val="default"/>
          <w:rFonts w:cs="FrankRuehl"/>
          <w:strike/>
          <w:vanish/>
          <w:sz w:val="22"/>
          <w:szCs w:val="22"/>
          <w:shd w:val="clear" w:color="auto" w:fill="FFFF99"/>
          <w:rtl/>
        </w:rPr>
        <w:t>59 לחו</w:t>
      </w:r>
      <w:r w:rsidRPr="006E1DC2">
        <w:rPr>
          <w:rStyle w:val="default"/>
          <w:rFonts w:cs="FrankRuehl" w:hint="cs"/>
          <w:strike/>
          <w:vanish/>
          <w:sz w:val="22"/>
          <w:szCs w:val="22"/>
          <w:shd w:val="clear" w:color="auto" w:fill="FFFF99"/>
          <w:rtl/>
        </w:rPr>
        <w:t>ק הביטוח הלאומי [נוסח משולב], התשכ"ח-</w:t>
      </w:r>
      <w:r w:rsidRPr="006E1DC2">
        <w:rPr>
          <w:rStyle w:val="default"/>
          <w:rFonts w:cs="FrankRuehl"/>
          <w:strike/>
          <w:vanish/>
          <w:sz w:val="22"/>
          <w:szCs w:val="22"/>
          <w:shd w:val="clear" w:color="auto" w:fill="FFFF99"/>
          <w:rtl/>
        </w:rPr>
        <w:t>1968</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כמשמעותו בסעיף 103 לחוק הביטוח הלאומי [נוסח משולב], התשנ"ה-1995</w:t>
      </w:r>
      <w:r w:rsidRPr="006E1DC2">
        <w:rPr>
          <w:rStyle w:val="default"/>
          <w:rFonts w:cs="FrankRuehl"/>
          <w:vanish/>
          <w:sz w:val="22"/>
          <w:szCs w:val="22"/>
          <w:shd w:val="clear" w:color="auto" w:fill="FFFF99"/>
          <w:rtl/>
        </w:rPr>
        <w:t xml:space="preserve"> (לה</w:t>
      </w:r>
      <w:r w:rsidRPr="006E1DC2">
        <w:rPr>
          <w:rStyle w:val="default"/>
          <w:rFonts w:cs="FrankRuehl" w:hint="cs"/>
          <w:vanish/>
          <w:sz w:val="22"/>
          <w:szCs w:val="22"/>
          <w:shd w:val="clear" w:color="auto" w:fill="FFFF99"/>
          <w:rtl/>
        </w:rPr>
        <w:t xml:space="preserve">לן </w:t>
      </w:r>
      <w:r w:rsidRPr="006E1DC2">
        <w:rPr>
          <w:rStyle w:val="default"/>
          <w:rFonts w:cs="FrankRuehl"/>
          <w:vanish/>
          <w:sz w:val="22"/>
          <w:szCs w:val="22"/>
          <w:shd w:val="clear" w:color="auto" w:fill="FFFF99"/>
          <w:rtl/>
        </w:rPr>
        <w:t>– חו</w:t>
      </w:r>
      <w:r w:rsidRPr="006E1DC2">
        <w:rPr>
          <w:rStyle w:val="default"/>
          <w:rFonts w:cs="FrankRuehl" w:hint="cs"/>
          <w:vanish/>
          <w:sz w:val="22"/>
          <w:szCs w:val="22"/>
          <w:shd w:val="clear" w:color="auto" w:fill="FFFF99"/>
          <w:rtl/>
        </w:rPr>
        <w:t xml:space="preserve">ק הביטוח הלאומי) הזכאי לקבל מהמוסד לביטוח לאומי קצבה או מענק </w:t>
      </w:r>
      <w:r w:rsidRPr="006E1DC2">
        <w:rPr>
          <w:rStyle w:val="default"/>
          <w:rFonts w:cs="FrankRuehl"/>
          <w:vanish/>
          <w:sz w:val="22"/>
          <w:szCs w:val="22"/>
          <w:shd w:val="clear" w:color="auto" w:fill="FFFF99"/>
          <w:rtl/>
        </w:rPr>
        <w:t>ל</w:t>
      </w:r>
      <w:r w:rsidRPr="006E1DC2">
        <w:rPr>
          <w:rStyle w:val="default"/>
          <w:rFonts w:cs="FrankRuehl" w:hint="cs"/>
          <w:vanish/>
          <w:sz w:val="22"/>
          <w:szCs w:val="22"/>
          <w:shd w:val="clear" w:color="auto" w:fill="FFFF99"/>
          <w:rtl/>
        </w:rPr>
        <w:t>פי פרק ג' לחוק האמור ודרגת נכותו לצמ</w:t>
      </w:r>
      <w:r w:rsidRPr="006E1DC2">
        <w:rPr>
          <w:rStyle w:val="default"/>
          <w:rFonts w:cs="FrankRuehl"/>
          <w:vanish/>
          <w:sz w:val="22"/>
          <w:szCs w:val="22"/>
          <w:shd w:val="clear" w:color="auto" w:fill="FFFF99"/>
          <w:rtl/>
        </w:rPr>
        <w:t>ית</w:t>
      </w:r>
      <w:r w:rsidRPr="006E1DC2">
        <w:rPr>
          <w:rStyle w:val="default"/>
          <w:rFonts w:cs="FrankRuehl" w:hint="cs"/>
          <w:vanish/>
          <w:sz w:val="22"/>
          <w:szCs w:val="22"/>
          <w:shd w:val="clear" w:color="auto" w:fill="FFFF99"/>
          <w:rtl/>
        </w:rPr>
        <w:t>ות כתוצאה מתאונת עבודה כפי שנקבעה על פי החוק האמור אינה פחותה מ-50%;</w:t>
      </w:r>
    </w:p>
    <w:p w:rsidR="007066E8" w:rsidRPr="007066E8" w:rsidRDefault="007066E8" w:rsidP="007066E8">
      <w:pPr>
        <w:pStyle w:val="P22"/>
        <w:spacing w:before="0"/>
        <w:ind w:left="1021" w:right="1134"/>
        <w:rPr>
          <w:rStyle w:val="default"/>
          <w:rFonts w:cs="FrankRuehl"/>
          <w:sz w:val="2"/>
          <w:szCs w:val="2"/>
          <w:rtl/>
        </w:rPr>
      </w:pPr>
      <w:r w:rsidRPr="006E1DC2">
        <w:rPr>
          <w:rStyle w:val="default"/>
          <w:rFonts w:cs="FrankRuehl"/>
          <w:vanish/>
          <w:sz w:val="22"/>
          <w:szCs w:val="22"/>
          <w:shd w:val="clear" w:color="auto" w:fill="FFFF99"/>
          <w:rtl/>
        </w:rPr>
        <w:t>(4)</w:t>
      </w:r>
      <w:r w:rsidRPr="006E1DC2">
        <w:rPr>
          <w:rStyle w:val="default"/>
          <w:rFonts w:cs="FrankRuehl"/>
          <w:vanish/>
          <w:sz w:val="22"/>
          <w:szCs w:val="22"/>
          <w:shd w:val="clear" w:color="auto" w:fill="FFFF99"/>
          <w:rtl/>
        </w:rPr>
        <w:tab/>
      </w:r>
      <w:r w:rsidRPr="006E1DC2">
        <w:rPr>
          <w:rStyle w:val="default"/>
          <w:rFonts w:cs="FrankRuehl"/>
          <w:strike/>
          <w:vanish/>
          <w:sz w:val="22"/>
          <w:szCs w:val="22"/>
          <w:shd w:val="clear" w:color="auto" w:fill="FFFF99"/>
          <w:rtl/>
        </w:rPr>
        <w:t>נכה</w:t>
      </w:r>
      <w:r w:rsidRPr="006E1DC2">
        <w:rPr>
          <w:rStyle w:val="default"/>
          <w:rFonts w:cs="FrankRuehl" w:hint="cs"/>
          <w:strike/>
          <w:vanish/>
          <w:sz w:val="22"/>
          <w:szCs w:val="22"/>
          <w:shd w:val="clear" w:color="auto" w:fill="FFFF99"/>
          <w:rtl/>
        </w:rPr>
        <w:t xml:space="preserve"> על פי פרק ו'2 לחוק הביטוח הלאומ</w:t>
      </w:r>
      <w:r w:rsidRPr="006E1DC2">
        <w:rPr>
          <w:rStyle w:val="default"/>
          <w:rFonts w:cs="FrankRuehl"/>
          <w:strike/>
          <w:vanish/>
          <w:sz w:val="22"/>
          <w:szCs w:val="22"/>
          <w:shd w:val="clear" w:color="auto" w:fill="FFFF99"/>
          <w:rtl/>
        </w:rPr>
        <w:t>י</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נכה על פי פרק ט' לחוק הביטוח הלאומי</w:t>
      </w:r>
      <w:r w:rsidRPr="006E1DC2">
        <w:rPr>
          <w:rStyle w:val="default"/>
          <w:rFonts w:cs="FrankRuehl" w:hint="cs"/>
          <w:vanish/>
          <w:sz w:val="22"/>
          <w:szCs w:val="22"/>
          <w:shd w:val="clear" w:color="auto" w:fill="FFFF99"/>
          <w:rtl/>
        </w:rPr>
        <w:t xml:space="preserve"> </w:t>
      </w:r>
      <w:r w:rsidRPr="006E1DC2">
        <w:rPr>
          <w:rStyle w:val="default"/>
          <w:rFonts w:cs="FrankRuehl"/>
          <w:vanish/>
          <w:sz w:val="22"/>
          <w:szCs w:val="22"/>
          <w:shd w:val="clear" w:color="auto" w:fill="FFFF99"/>
          <w:rtl/>
        </w:rPr>
        <w:t>ש</w:t>
      </w:r>
      <w:r w:rsidRPr="006E1DC2">
        <w:rPr>
          <w:rStyle w:val="default"/>
          <w:rFonts w:cs="FrankRuehl" w:hint="cs"/>
          <w:vanish/>
          <w:sz w:val="22"/>
          <w:szCs w:val="22"/>
          <w:shd w:val="clear" w:color="auto" w:fill="FFFF99"/>
          <w:rtl/>
        </w:rPr>
        <w:t>נקבעה לו לצמיתות על פי החוק האמור דרגת אי-כושר להשתכר כדי מ</w:t>
      </w:r>
      <w:r w:rsidRPr="006E1DC2">
        <w:rPr>
          <w:rStyle w:val="default"/>
          <w:rFonts w:cs="FrankRuehl"/>
          <w:vanish/>
          <w:sz w:val="22"/>
          <w:szCs w:val="22"/>
          <w:shd w:val="clear" w:color="auto" w:fill="FFFF99"/>
          <w:rtl/>
        </w:rPr>
        <w:t>ח</w:t>
      </w:r>
      <w:r w:rsidRPr="006E1DC2">
        <w:rPr>
          <w:rStyle w:val="default"/>
          <w:rFonts w:cs="FrankRuehl" w:hint="cs"/>
          <w:vanish/>
          <w:sz w:val="22"/>
          <w:szCs w:val="22"/>
          <w:shd w:val="clear" w:color="auto" w:fill="FFFF99"/>
          <w:rtl/>
        </w:rPr>
        <w:t>ייתו בשיעור של 75% לפחות;</w:t>
      </w:r>
      <w:bookmarkEnd w:id="7"/>
    </w:p>
    <w:p w:rsidR="0083688B" w:rsidRDefault="0083688B">
      <w:pPr>
        <w:pStyle w:val="P00"/>
        <w:spacing w:before="72"/>
        <w:ind w:left="0" w:right="1134"/>
        <w:rPr>
          <w:rStyle w:val="default"/>
          <w:rFonts w:cs="FrankRuehl" w:hint="cs"/>
          <w:rtl/>
        </w:rPr>
      </w:pPr>
      <w:r>
        <w:rPr>
          <w:lang w:val="he-IL"/>
        </w:rPr>
        <w:pict>
          <v:rect id="_x0000_s1093" style="position:absolute;left:0;text-align:left;margin-left:464.5pt;margin-top:8.05pt;width:75.05pt;height:32pt;z-index:251619840"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w:t>
                  </w:r>
                  <w:r>
                    <w:rPr>
                      <w:rFonts w:cs="Miriam"/>
                      <w:sz w:val="18"/>
                      <w:szCs w:val="18"/>
                      <w:rtl/>
                    </w:rPr>
                    <w:t>2)</w:t>
                  </w:r>
                </w:p>
                <w:p w:rsidR="0083688B" w:rsidRDefault="0083688B">
                  <w:pPr>
                    <w:spacing w:line="160" w:lineRule="exact"/>
                    <w:jc w:val="lef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p w:rsidR="0083688B" w:rsidRDefault="0083688B">
                  <w:pPr>
                    <w:spacing w:line="160" w:lineRule="exact"/>
                    <w:jc w:val="left"/>
                    <w:rPr>
                      <w:rFonts w:cs="Miriam"/>
                      <w:noProof/>
                      <w:sz w:val="18"/>
                      <w:szCs w:val="18"/>
                      <w:rtl/>
                    </w:rPr>
                  </w:pPr>
                  <w:r>
                    <w:rPr>
                      <w:rFonts w:cs="Miriam"/>
                      <w:sz w:val="18"/>
                      <w:szCs w:val="18"/>
                      <w:rtl/>
                    </w:rPr>
                    <w:t>תק' ת</w:t>
                  </w:r>
                  <w:r>
                    <w:rPr>
                      <w:rFonts w:cs="Miriam" w:hint="cs"/>
                      <w:sz w:val="18"/>
                      <w:szCs w:val="18"/>
                      <w:rtl/>
                    </w:rPr>
                    <w:t>שמ"ה-</w:t>
                  </w:r>
                  <w:r>
                    <w:rPr>
                      <w:rFonts w:cs="Miriam"/>
                      <w:sz w:val="18"/>
                      <w:szCs w:val="18"/>
                      <w:rtl/>
                    </w:rPr>
                    <w:t>1985</w:t>
                  </w:r>
                </w:p>
                <w:p w:rsidR="0083688B" w:rsidRDefault="0083688B">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שנ"ה-</w:t>
                  </w:r>
                  <w:r>
                    <w:rPr>
                      <w:rFonts w:cs="Miriam"/>
                      <w:sz w:val="18"/>
                      <w:szCs w:val="18"/>
                      <w:rtl/>
                    </w:rPr>
                    <w:t>1994</w:t>
                  </w:r>
                </w:p>
              </w:txbxContent>
            </v:textbox>
            <w10:anchorlock/>
          </v:rect>
        </w:pict>
      </w:r>
      <w:r>
        <w:rPr>
          <w:sz w:val="26"/>
          <w:rtl/>
        </w:rPr>
        <w:tab/>
      </w:r>
      <w:r>
        <w:rPr>
          <w:rStyle w:val="default"/>
          <w:rFonts w:cs="FrankRuehl"/>
          <w:rtl/>
        </w:rPr>
        <w:t>"נפג</w:t>
      </w:r>
      <w:r>
        <w:rPr>
          <w:rStyle w:val="default"/>
          <w:rFonts w:cs="FrankRuehl" w:hint="cs"/>
          <w:rtl/>
        </w:rPr>
        <w:t xml:space="preserve">ע" </w:t>
      </w:r>
      <w:r w:rsidR="007066E8">
        <w:rPr>
          <w:rStyle w:val="default"/>
          <w:rFonts w:cs="FrankRuehl"/>
          <w:rtl/>
        </w:rPr>
        <w:t>–</w:t>
      </w:r>
      <w:r>
        <w:rPr>
          <w:rStyle w:val="default"/>
          <w:rFonts w:cs="FrankRuehl"/>
          <w:rtl/>
        </w:rPr>
        <w:t xml:space="preserve"> נפ</w:t>
      </w:r>
      <w:r>
        <w:rPr>
          <w:rStyle w:val="default"/>
          <w:rFonts w:cs="FrankRuehl" w:hint="cs"/>
          <w:rtl/>
        </w:rPr>
        <w:t>גע כמשמעותו בחוק התגמולים לנפגעי פעולות אי</w:t>
      </w:r>
      <w:r>
        <w:rPr>
          <w:rStyle w:val="default"/>
          <w:rFonts w:cs="FrankRuehl"/>
          <w:rtl/>
        </w:rPr>
        <w:t>בה, ת</w:t>
      </w:r>
      <w:r>
        <w:rPr>
          <w:rStyle w:val="default"/>
          <w:rFonts w:cs="FrankRuehl" w:hint="cs"/>
          <w:rtl/>
        </w:rPr>
        <w:t>ש"ל-</w:t>
      </w:r>
      <w:r>
        <w:rPr>
          <w:rStyle w:val="default"/>
          <w:rFonts w:cs="FrankRuehl"/>
          <w:rtl/>
        </w:rPr>
        <w:t>1970, שא</w:t>
      </w:r>
      <w:r>
        <w:rPr>
          <w:rStyle w:val="default"/>
          <w:rFonts w:cs="FrankRuehl" w:hint="cs"/>
          <w:rtl/>
        </w:rPr>
        <w:t xml:space="preserve">חוז נכותו לצמיתות על פי החוק האמור אינו פחות מ-19%, ואם נפטר הנפגע כתוצאה מפעולת האיבה </w:t>
      </w:r>
      <w:r w:rsidR="007066E8">
        <w:rPr>
          <w:rStyle w:val="default"/>
          <w:rFonts w:cs="FrankRuehl"/>
          <w:rtl/>
        </w:rPr>
        <w:t>–</w:t>
      </w:r>
      <w:r>
        <w:rPr>
          <w:rStyle w:val="default"/>
          <w:rFonts w:cs="FrankRuehl"/>
          <w:rtl/>
        </w:rPr>
        <w:t xml:space="preserve"> בן</w:t>
      </w:r>
      <w:r>
        <w:rPr>
          <w:rStyle w:val="default"/>
          <w:rFonts w:cs="FrankRuehl" w:hint="cs"/>
          <w:rtl/>
        </w:rPr>
        <w:t xml:space="preserve"> משפחה של הנפגע כמשמעותו בחוק האמור, הזכאי לתגמול, ויתום עד גיל 4</w:t>
      </w:r>
      <w:r>
        <w:rPr>
          <w:rStyle w:val="default"/>
          <w:rFonts w:cs="FrankRuehl"/>
          <w:rtl/>
        </w:rPr>
        <w:t>0;</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8" w:name="Rov46"/>
      <w:r w:rsidRPr="006E1DC2">
        <w:rPr>
          <w:rStyle w:val="default"/>
          <w:rFonts w:cs="FrankRuehl" w:hint="cs"/>
          <w:vanish/>
          <w:color w:val="FF0000"/>
          <w:szCs w:val="20"/>
          <w:shd w:val="clear" w:color="auto" w:fill="FFFF99"/>
          <w:rtl/>
        </w:rPr>
        <w:t>מיום 26.1.1984</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2) תשמ"ד-1984</w:t>
      </w:r>
    </w:p>
    <w:p w:rsidR="0083688B" w:rsidRPr="006E1DC2" w:rsidRDefault="0083688B">
      <w:pPr>
        <w:pStyle w:val="P00"/>
        <w:spacing w:before="0"/>
        <w:ind w:left="0" w:right="1134"/>
        <w:rPr>
          <w:rStyle w:val="default"/>
          <w:rFonts w:cs="FrankRuehl" w:hint="cs"/>
          <w:vanish/>
          <w:szCs w:val="20"/>
          <w:shd w:val="clear" w:color="auto" w:fill="FFFF99"/>
          <w:rtl/>
        </w:rPr>
      </w:pPr>
      <w:hyperlink r:id="rId20" w:history="1">
        <w:r w:rsidRPr="006E1DC2">
          <w:rPr>
            <w:rStyle w:val="Hyperlink"/>
            <w:rFonts w:hint="cs"/>
            <w:vanish/>
            <w:szCs w:val="20"/>
            <w:shd w:val="clear" w:color="auto" w:fill="FFFF99"/>
            <w:rtl/>
          </w:rPr>
          <w:t>ק"ת תשמ"ד מס' 4581</w:t>
        </w:r>
      </w:hyperlink>
      <w:r w:rsidRPr="006E1DC2">
        <w:rPr>
          <w:rStyle w:val="default"/>
          <w:rFonts w:cs="FrankRuehl" w:hint="cs"/>
          <w:vanish/>
          <w:szCs w:val="20"/>
          <w:shd w:val="clear" w:color="auto" w:fill="FFFF99"/>
          <w:rtl/>
        </w:rPr>
        <w:t xml:space="preserve"> מיום 26.1.1984 עמ' 777</w:t>
      </w:r>
    </w:p>
    <w:p w:rsidR="0083688B" w:rsidRPr="006E1DC2" w:rsidRDefault="0083688B">
      <w:pPr>
        <w:pStyle w:val="P00"/>
        <w:ind w:left="0" w:right="1134"/>
        <w:rPr>
          <w:rStyle w:val="default"/>
          <w:rFonts w:cs="FrankRuehl" w:hint="cs"/>
          <w:vanish/>
          <w:sz w:val="22"/>
          <w:szCs w:val="22"/>
          <w:shd w:val="clear" w:color="auto" w:fill="FFFF99"/>
          <w:rtl/>
        </w:rPr>
      </w:pPr>
      <w:r w:rsidRPr="006E1DC2">
        <w:rPr>
          <w:vanish/>
          <w:sz w:val="22"/>
          <w:szCs w:val="22"/>
          <w:shd w:val="clear" w:color="auto" w:fill="FFFF99"/>
          <w:rtl/>
        </w:rPr>
        <w:tab/>
      </w:r>
      <w:r w:rsidRPr="006E1DC2">
        <w:rPr>
          <w:rStyle w:val="default"/>
          <w:rFonts w:cs="FrankRuehl"/>
          <w:vanish/>
          <w:sz w:val="22"/>
          <w:szCs w:val="22"/>
          <w:shd w:val="clear" w:color="auto" w:fill="FFFF99"/>
          <w:rtl/>
        </w:rPr>
        <w:t>"נפג</w:t>
      </w:r>
      <w:r w:rsidRPr="006E1DC2">
        <w:rPr>
          <w:rStyle w:val="default"/>
          <w:rFonts w:cs="FrankRuehl" w:hint="cs"/>
          <w:vanish/>
          <w:sz w:val="22"/>
          <w:szCs w:val="22"/>
          <w:shd w:val="clear" w:color="auto" w:fill="FFFF99"/>
          <w:rtl/>
        </w:rPr>
        <w:t xml:space="preserve">ע" </w:t>
      </w:r>
      <w:r w:rsidRPr="006E1DC2">
        <w:rPr>
          <w:rStyle w:val="default"/>
          <w:rFonts w:cs="FrankRuehl"/>
          <w:vanish/>
          <w:sz w:val="22"/>
          <w:szCs w:val="22"/>
          <w:shd w:val="clear" w:color="auto" w:fill="FFFF99"/>
          <w:rtl/>
        </w:rPr>
        <w:t xml:space="preserve">— </w:t>
      </w:r>
      <w:r w:rsidRPr="006E1DC2">
        <w:rPr>
          <w:rStyle w:val="default"/>
          <w:rFonts w:cs="FrankRuehl"/>
          <w:strike/>
          <w:vanish/>
          <w:sz w:val="22"/>
          <w:szCs w:val="22"/>
          <w:shd w:val="clear" w:color="auto" w:fill="FFFF99"/>
          <w:rtl/>
        </w:rPr>
        <w:t>נפ</w:t>
      </w:r>
      <w:r w:rsidRPr="006E1DC2">
        <w:rPr>
          <w:rStyle w:val="default"/>
          <w:rFonts w:cs="FrankRuehl" w:hint="cs"/>
          <w:strike/>
          <w:vanish/>
          <w:sz w:val="22"/>
          <w:szCs w:val="22"/>
          <w:shd w:val="clear" w:color="auto" w:fill="FFFF99"/>
          <w:rtl/>
        </w:rPr>
        <w:t>גע סעד כמשמעותו בחוק גימלאות לנפגעי ספר, תשי"ז-1957, וכן</w:t>
      </w:r>
      <w:r w:rsidRPr="006E1DC2">
        <w:rPr>
          <w:rStyle w:val="default"/>
          <w:rFonts w:cs="FrankRuehl" w:hint="cs"/>
          <w:vanish/>
          <w:sz w:val="22"/>
          <w:szCs w:val="22"/>
          <w:shd w:val="clear" w:color="auto" w:fill="FFFF99"/>
          <w:rtl/>
        </w:rPr>
        <w:t xml:space="preserve"> נפגע כמשמעותו בחוק התגמולים לנפגעי פעולות איבה, תש"ל-1970, לרבות שאיריו של נפגע כאמור, הזוכים לקצבה;  </w:t>
      </w:r>
    </w:p>
    <w:p w:rsidR="0083688B" w:rsidRPr="006E1DC2" w:rsidRDefault="0083688B">
      <w:pPr>
        <w:pStyle w:val="P00"/>
        <w:spacing w:before="0"/>
        <w:ind w:left="0" w:right="1134"/>
        <w:rPr>
          <w:rFonts w:hint="cs"/>
          <w:vanish/>
          <w:color w:val="FF0000"/>
          <w:szCs w:val="20"/>
          <w:shd w:val="clear" w:color="auto" w:fill="FFFF99"/>
          <w:rtl/>
          <w:lang w:val="he-IL"/>
        </w:rPr>
      </w:pPr>
    </w:p>
    <w:p w:rsidR="0083688B" w:rsidRPr="006E1DC2" w:rsidRDefault="0083688B">
      <w:pPr>
        <w:pStyle w:val="P00"/>
        <w:spacing w:before="0"/>
        <w:ind w:left="0" w:right="1134"/>
        <w:rPr>
          <w:rFonts w:hint="cs"/>
          <w:vanish/>
          <w:color w:val="FF0000"/>
          <w:szCs w:val="20"/>
          <w:shd w:val="clear" w:color="auto" w:fill="FFFF99"/>
          <w:rtl/>
          <w:lang w:val="he-IL"/>
        </w:rPr>
      </w:pPr>
      <w:r w:rsidRPr="006E1DC2">
        <w:rPr>
          <w:rFonts w:hint="cs"/>
          <w:vanish/>
          <w:color w:val="FF0000"/>
          <w:szCs w:val="20"/>
          <w:shd w:val="clear" w:color="auto" w:fill="FFFF99"/>
          <w:rtl/>
          <w:lang w:val="he-IL"/>
        </w:rPr>
        <w:t>מיום 25.7.1985</w:t>
      </w:r>
    </w:p>
    <w:p w:rsidR="0083688B" w:rsidRPr="006E1DC2" w:rsidRDefault="0083688B">
      <w:pPr>
        <w:pStyle w:val="P00"/>
        <w:spacing w:before="0"/>
        <w:ind w:left="0" w:right="1134"/>
        <w:rPr>
          <w:rFonts w:hint="cs"/>
          <w:b/>
          <w:bCs/>
          <w:vanish/>
          <w:szCs w:val="20"/>
          <w:shd w:val="clear" w:color="auto" w:fill="FFFF99"/>
          <w:rtl/>
          <w:lang w:val="he-IL"/>
        </w:rPr>
      </w:pPr>
      <w:r w:rsidRPr="006E1DC2">
        <w:rPr>
          <w:rFonts w:hint="cs"/>
          <w:b/>
          <w:bCs/>
          <w:vanish/>
          <w:szCs w:val="20"/>
          <w:shd w:val="clear" w:color="auto" w:fill="FFFF99"/>
          <w:rtl/>
          <w:lang w:val="he-IL"/>
        </w:rPr>
        <w:t>תק' תשמ"ה-1985</w:t>
      </w:r>
    </w:p>
    <w:p w:rsidR="0083688B" w:rsidRPr="006E1DC2" w:rsidRDefault="0083688B">
      <w:pPr>
        <w:pStyle w:val="P00"/>
        <w:spacing w:before="0"/>
        <w:ind w:left="0" w:right="1134"/>
        <w:rPr>
          <w:rFonts w:hint="cs"/>
          <w:vanish/>
          <w:szCs w:val="20"/>
          <w:shd w:val="clear" w:color="auto" w:fill="FFFF99"/>
          <w:rtl/>
          <w:lang w:val="he-IL"/>
        </w:rPr>
      </w:pPr>
      <w:hyperlink r:id="rId21" w:history="1">
        <w:r w:rsidRPr="006E1DC2">
          <w:rPr>
            <w:rStyle w:val="Hyperlink"/>
            <w:rFonts w:hint="cs"/>
            <w:vanish/>
            <w:szCs w:val="20"/>
            <w:shd w:val="clear" w:color="auto" w:fill="FFFF99"/>
            <w:rtl/>
            <w:lang w:val="he-IL"/>
          </w:rPr>
          <w:t>ק"ת תשמ"ה מס' 4844</w:t>
        </w:r>
      </w:hyperlink>
      <w:r w:rsidRPr="006E1DC2">
        <w:rPr>
          <w:rFonts w:hint="cs"/>
          <w:vanish/>
          <w:szCs w:val="20"/>
          <w:shd w:val="clear" w:color="auto" w:fill="FFFF99"/>
          <w:rtl/>
          <w:lang w:val="he-IL"/>
        </w:rPr>
        <w:t xml:space="preserve"> מיום 25.7.1985 עמ' 1786</w:t>
      </w:r>
    </w:p>
    <w:p w:rsidR="0083688B" w:rsidRPr="006E1DC2" w:rsidRDefault="0083688B">
      <w:pPr>
        <w:pStyle w:val="P00"/>
        <w:ind w:left="0" w:right="1134"/>
        <w:rPr>
          <w:rStyle w:val="default"/>
          <w:rFonts w:cs="FrankRuehl" w:hint="cs"/>
          <w:vanish/>
          <w:sz w:val="22"/>
          <w:szCs w:val="22"/>
          <w:shd w:val="clear" w:color="auto" w:fill="FFFF99"/>
          <w:rtl/>
        </w:rPr>
      </w:pPr>
      <w:r w:rsidRPr="006E1DC2">
        <w:rPr>
          <w:vanish/>
          <w:sz w:val="22"/>
          <w:szCs w:val="22"/>
          <w:shd w:val="clear" w:color="auto" w:fill="FFFF99"/>
          <w:rtl/>
        </w:rPr>
        <w:tab/>
      </w:r>
      <w:r w:rsidRPr="006E1DC2">
        <w:rPr>
          <w:rStyle w:val="default"/>
          <w:rFonts w:cs="FrankRuehl"/>
          <w:vanish/>
          <w:sz w:val="22"/>
          <w:szCs w:val="22"/>
          <w:shd w:val="clear" w:color="auto" w:fill="FFFF99"/>
          <w:rtl/>
        </w:rPr>
        <w:t>"נפג</w:t>
      </w:r>
      <w:r w:rsidRPr="006E1DC2">
        <w:rPr>
          <w:rStyle w:val="default"/>
          <w:rFonts w:cs="FrankRuehl" w:hint="cs"/>
          <w:vanish/>
          <w:sz w:val="22"/>
          <w:szCs w:val="22"/>
          <w:shd w:val="clear" w:color="auto" w:fill="FFFF99"/>
          <w:rtl/>
        </w:rPr>
        <w:t xml:space="preserve">ע" - נפגע כמשמעותו בחוק התגמולים לנפגעי פעולות איבה, התש"ל-1970, </w:t>
      </w:r>
      <w:r w:rsidRPr="006E1DC2">
        <w:rPr>
          <w:rStyle w:val="default"/>
          <w:rFonts w:cs="FrankRuehl" w:hint="cs"/>
          <w:vanish/>
          <w:sz w:val="22"/>
          <w:szCs w:val="22"/>
          <w:u w:val="single"/>
          <w:shd w:val="clear" w:color="auto" w:fill="FFFF99"/>
          <w:rtl/>
        </w:rPr>
        <w:t xml:space="preserve">שאחוז נכותו לצמיתות על פי החוק האמור אינו פחות מ-19% </w:t>
      </w:r>
      <w:r w:rsidRPr="006E1DC2">
        <w:rPr>
          <w:rStyle w:val="default"/>
          <w:rFonts w:cs="FrankRuehl" w:hint="cs"/>
          <w:vanish/>
          <w:sz w:val="22"/>
          <w:szCs w:val="22"/>
          <w:shd w:val="clear" w:color="auto" w:fill="FFFF99"/>
          <w:rtl/>
        </w:rPr>
        <w:t xml:space="preserve">לרבות שאיריו של נפגע כאמור, הזוכים לקצבה;  </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6.10.1994</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תשנ"ה-1994</w:t>
      </w:r>
    </w:p>
    <w:p w:rsidR="0083688B" w:rsidRPr="006E1DC2" w:rsidRDefault="0083688B">
      <w:pPr>
        <w:pStyle w:val="P00"/>
        <w:spacing w:before="0"/>
        <w:ind w:left="0" w:right="1134"/>
        <w:rPr>
          <w:rStyle w:val="default"/>
          <w:rFonts w:cs="FrankRuehl" w:hint="cs"/>
          <w:vanish/>
          <w:szCs w:val="20"/>
          <w:shd w:val="clear" w:color="auto" w:fill="FFFF99"/>
          <w:rtl/>
        </w:rPr>
      </w:pPr>
      <w:hyperlink r:id="rId22" w:history="1">
        <w:r w:rsidRPr="006E1DC2">
          <w:rPr>
            <w:rStyle w:val="Hyperlink"/>
            <w:rFonts w:hint="cs"/>
            <w:vanish/>
            <w:szCs w:val="20"/>
            <w:shd w:val="clear" w:color="auto" w:fill="FFFF99"/>
            <w:rtl/>
          </w:rPr>
          <w:t>ק"ת תשנ"ה מס' 5630</w:t>
        </w:r>
      </w:hyperlink>
      <w:r w:rsidRPr="006E1DC2">
        <w:rPr>
          <w:rStyle w:val="default"/>
          <w:rFonts w:cs="FrankRuehl" w:hint="cs"/>
          <w:vanish/>
          <w:szCs w:val="20"/>
          <w:shd w:val="clear" w:color="auto" w:fill="FFFF99"/>
          <w:rtl/>
        </w:rPr>
        <w:t xml:space="preserve"> מיום 6.10.1994 עמ' 230</w:t>
      </w:r>
    </w:p>
    <w:p w:rsidR="0083688B" w:rsidRDefault="0083688B">
      <w:pPr>
        <w:pStyle w:val="P00"/>
        <w:ind w:left="0" w:right="1134"/>
        <w:rPr>
          <w:rStyle w:val="default"/>
          <w:rFonts w:cs="FrankRuehl" w:hint="cs"/>
          <w:sz w:val="2"/>
          <w:szCs w:val="2"/>
          <w:rtl/>
        </w:rPr>
      </w:pPr>
      <w:r w:rsidRPr="006E1DC2">
        <w:rPr>
          <w:vanish/>
          <w:sz w:val="22"/>
          <w:szCs w:val="22"/>
          <w:shd w:val="clear" w:color="auto" w:fill="FFFF99"/>
          <w:rtl/>
        </w:rPr>
        <w:tab/>
      </w:r>
      <w:r w:rsidRPr="006E1DC2">
        <w:rPr>
          <w:rStyle w:val="default"/>
          <w:rFonts w:cs="FrankRuehl"/>
          <w:vanish/>
          <w:sz w:val="22"/>
          <w:szCs w:val="22"/>
          <w:shd w:val="clear" w:color="auto" w:fill="FFFF99"/>
          <w:rtl/>
        </w:rPr>
        <w:t>"נפג</w:t>
      </w:r>
      <w:r w:rsidRPr="006E1DC2">
        <w:rPr>
          <w:rStyle w:val="default"/>
          <w:rFonts w:cs="FrankRuehl" w:hint="cs"/>
          <w:vanish/>
          <w:sz w:val="22"/>
          <w:szCs w:val="22"/>
          <w:shd w:val="clear" w:color="auto" w:fill="FFFF99"/>
          <w:rtl/>
        </w:rPr>
        <w:t xml:space="preserve">ע" </w:t>
      </w:r>
      <w:r w:rsidR="007066E8" w:rsidRPr="006E1DC2">
        <w:rPr>
          <w:rStyle w:val="default"/>
          <w:rFonts w:cs="FrankRuehl"/>
          <w:vanish/>
          <w:sz w:val="22"/>
          <w:szCs w:val="22"/>
          <w:shd w:val="clear" w:color="auto" w:fill="FFFF99"/>
          <w:rtl/>
        </w:rPr>
        <w:t>–</w:t>
      </w:r>
      <w:r w:rsidRPr="006E1DC2">
        <w:rPr>
          <w:rStyle w:val="default"/>
          <w:rFonts w:cs="FrankRuehl" w:hint="cs"/>
          <w:vanish/>
          <w:sz w:val="22"/>
          <w:szCs w:val="22"/>
          <w:shd w:val="clear" w:color="auto" w:fill="FFFF99"/>
          <w:rtl/>
        </w:rPr>
        <w:t xml:space="preserve"> נפגע כמשמעותו בחוק התגמולים לנפגעי פעולות איבה, התש"ל-1970, שאחוז נכותו לצמיתות על פי החוק האמור אינו פחות מ-19% </w:t>
      </w:r>
      <w:r w:rsidRPr="006E1DC2">
        <w:rPr>
          <w:rStyle w:val="default"/>
          <w:rFonts w:cs="FrankRuehl" w:hint="cs"/>
          <w:strike/>
          <w:vanish/>
          <w:sz w:val="22"/>
          <w:szCs w:val="22"/>
          <w:shd w:val="clear" w:color="auto" w:fill="FFFF99"/>
          <w:rtl/>
        </w:rPr>
        <w:t>לרבות שאיריו של נפגע כאמור, הזוכים לקצבה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 xml:space="preserve">ואם נפטר הנפגע כתוצאה מפעולת האיבה </w:t>
      </w:r>
      <w:r w:rsidRPr="006E1DC2">
        <w:rPr>
          <w:rStyle w:val="default"/>
          <w:rFonts w:cs="FrankRuehl"/>
          <w:vanish/>
          <w:sz w:val="22"/>
          <w:szCs w:val="22"/>
          <w:u w:val="single"/>
          <w:shd w:val="clear" w:color="auto" w:fill="FFFF99"/>
          <w:rtl/>
        </w:rPr>
        <w:t>–</w:t>
      </w:r>
      <w:r w:rsidRPr="006E1DC2">
        <w:rPr>
          <w:rStyle w:val="default"/>
          <w:rFonts w:cs="FrankRuehl" w:hint="cs"/>
          <w:vanish/>
          <w:sz w:val="22"/>
          <w:szCs w:val="22"/>
          <w:u w:val="single"/>
          <w:shd w:val="clear" w:color="auto" w:fill="FFFF99"/>
          <w:rtl/>
        </w:rPr>
        <w:t xml:space="preserve"> בן משפחה של הנפגע כמשמעותו בחוק האמור, הזכאי לתגמול, ויתום עד גיל 40</w:t>
      </w:r>
      <w:r w:rsidRPr="006E1DC2">
        <w:rPr>
          <w:rStyle w:val="default"/>
          <w:rFonts w:cs="FrankRuehl" w:hint="cs"/>
          <w:vanish/>
          <w:sz w:val="22"/>
          <w:szCs w:val="22"/>
          <w:shd w:val="clear" w:color="auto" w:fill="FFFF99"/>
          <w:rtl/>
        </w:rPr>
        <w:t>;</w:t>
      </w:r>
      <w:bookmarkEnd w:id="8"/>
    </w:p>
    <w:p w:rsidR="0083688B" w:rsidRDefault="0083688B">
      <w:pPr>
        <w:pStyle w:val="P00"/>
        <w:spacing w:before="72"/>
        <w:ind w:left="0" w:right="1134"/>
        <w:rPr>
          <w:rStyle w:val="default"/>
          <w:rFonts w:cs="FrankRuehl" w:hint="cs"/>
          <w:rtl/>
        </w:rPr>
      </w:pPr>
      <w:r>
        <w:rPr>
          <w:lang w:val="he-IL"/>
        </w:rPr>
        <w:pict>
          <v:rect id="_x0000_s1094" style="position:absolute;left:0;text-align:left;margin-left:464.5pt;margin-top:8.05pt;width:75.05pt;height:8pt;z-index:251620864"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תק' ת</w:t>
                  </w:r>
                  <w:r>
                    <w:rPr>
                      <w:rFonts w:cs="Miriam" w:hint="cs"/>
                      <w:sz w:val="18"/>
                      <w:szCs w:val="18"/>
                      <w:rtl/>
                    </w:rPr>
                    <w:t>ש</w:t>
                  </w:r>
                  <w:r>
                    <w:rPr>
                      <w:rFonts w:cs="Miriam"/>
                      <w:sz w:val="18"/>
                      <w:szCs w:val="18"/>
                      <w:rtl/>
                    </w:rPr>
                    <w:t>מ"א</w:t>
                  </w:r>
                  <w:r>
                    <w:rPr>
                      <w:rFonts w:cs="Miriam" w:hint="cs"/>
                      <w:sz w:val="18"/>
                      <w:szCs w:val="18"/>
                      <w:rtl/>
                    </w:rPr>
                    <w:t>-</w:t>
                  </w:r>
                  <w:r>
                    <w:rPr>
                      <w:rFonts w:cs="Miriam"/>
                      <w:sz w:val="18"/>
                      <w:szCs w:val="18"/>
                      <w:rtl/>
                    </w:rPr>
                    <w:t>1980</w:t>
                  </w:r>
                </w:p>
              </w:txbxContent>
            </v:textbox>
            <w10:anchorlock/>
          </v:rect>
        </w:pict>
      </w:r>
      <w:r>
        <w:rPr>
          <w:sz w:val="26"/>
          <w:rtl/>
        </w:rPr>
        <w:tab/>
      </w:r>
      <w:r>
        <w:rPr>
          <w:rStyle w:val="default"/>
          <w:rFonts w:cs="FrankRuehl"/>
          <w:rtl/>
        </w:rPr>
        <w:t>"קרו</w:t>
      </w:r>
      <w:r>
        <w:rPr>
          <w:rStyle w:val="default"/>
          <w:rFonts w:cs="FrankRuehl" w:hint="cs"/>
          <w:rtl/>
        </w:rPr>
        <w:t>ב" -</w:t>
      </w:r>
      <w:r>
        <w:rPr>
          <w:rStyle w:val="default"/>
          <w:rFonts w:cs="FrankRuehl"/>
          <w:rtl/>
        </w:rPr>
        <w:t xml:space="preserve"> בן</w:t>
      </w:r>
      <w:r>
        <w:rPr>
          <w:rStyle w:val="default"/>
          <w:rFonts w:cs="FrankRuehl" w:hint="cs"/>
          <w:rtl/>
        </w:rPr>
        <w:t xml:space="preserve"> זוג, לרבות מי שהיה בן זוג במשך ששה חדשים שקדמו למ</w:t>
      </w:r>
      <w:r>
        <w:rPr>
          <w:rStyle w:val="default"/>
          <w:rFonts w:cs="FrankRuehl"/>
          <w:rtl/>
        </w:rPr>
        <w:t>כירת</w:t>
      </w:r>
      <w:r>
        <w:rPr>
          <w:rStyle w:val="default"/>
          <w:rFonts w:cs="FrankRuehl" w:hint="cs"/>
          <w:rtl/>
        </w:rPr>
        <w:t xml:space="preserve"> זכות במקרקעין, הורה, צאצא, בן-זוגו של צאצא, אח ואחו</w:t>
      </w:r>
      <w:r>
        <w:rPr>
          <w:rStyle w:val="default"/>
          <w:rFonts w:cs="FrankRuehl"/>
          <w:rtl/>
        </w:rPr>
        <w:t>ת</w:t>
      </w:r>
      <w:r>
        <w:rPr>
          <w:rStyle w:val="default"/>
          <w:rFonts w:cs="FrankRuehl" w:hint="cs"/>
          <w:rtl/>
        </w:rPr>
        <w:t>;</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9" w:name="Rov47"/>
      <w:r w:rsidRPr="006E1DC2">
        <w:rPr>
          <w:rStyle w:val="default"/>
          <w:rFonts w:cs="FrankRuehl" w:hint="cs"/>
          <w:vanish/>
          <w:color w:val="FF0000"/>
          <w:szCs w:val="20"/>
          <w:shd w:val="clear" w:color="auto" w:fill="FFFF99"/>
          <w:rtl/>
        </w:rPr>
        <w:t>מיום 23.11.1980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תשמ"א-1980</w:t>
      </w:r>
    </w:p>
    <w:p w:rsidR="0083688B" w:rsidRPr="006E1DC2" w:rsidRDefault="0083688B">
      <w:pPr>
        <w:pStyle w:val="P00"/>
        <w:spacing w:before="0"/>
        <w:ind w:left="0" w:right="1134"/>
        <w:rPr>
          <w:rStyle w:val="default"/>
          <w:rFonts w:cs="FrankRuehl" w:hint="cs"/>
          <w:vanish/>
          <w:szCs w:val="20"/>
          <w:shd w:val="clear" w:color="auto" w:fill="FFFF99"/>
          <w:rtl/>
        </w:rPr>
      </w:pPr>
      <w:hyperlink r:id="rId23" w:history="1">
        <w:r w:rsidRPr="006E1DC2">
          <w:rPr>
            <w:rStyle w:val="Hyperlink"/>
            <w:rFonts w:hint="cs"/>
            <w:vanish/>
            <w:szCs w:val="20"/>
            <w:shd w:val="clear" w:color="auto" w:fill="FFFF99"/>
            <w:rtl/>
          </w:rPr>
          <w:t>ק"ת תשמ"א מס' 4182</w:t>
        </w:r>
      </w:hyperlink>
      <w:r w:rsidRPr="006E1DC2">
        <w:rPr>
          <w:rStyle w:val="default"/>
          <w:rFonts w:cs="FrankRuehl" w:hint="cs"/>
          <w:vanish/>
          <w:szCs w:val="20"/>
          <w:shd w:val="clear" w:color="auto" w:fill="FFFF99"/>
          <w:rtl/>
        </w:rPr>
        <w:t xml:space="preserve"> מיום 23.11.1980 עמ' 179</w:t>
      </w:r>
    </w:p>
    <w:p w:rsidR="0083688B" w:rsidRDefault="0083688B">
      <w:pPr>
        <w:pStyle w:val="P00"/>
        <w:ind w:left="0" w:right="1134"/>
        <w:rPr>
          <w:rStyle w:val="default"/>
          <w:rFonts w:cs="FrankRuehl" w:hint="cs"/>
          <w:sz w:val="2"/>
          <w:szCs w:val="2"/>
          <w:rtl/>
        </w:rPr>
      </w:pPr>
      <w:r w:rsidRPr="006E1DC2">
        <w:rPr>
          <w:vanish/>
          <w:sz w:val="22"/>
          <w:szCs w:val="22"/>
          <w:shd w:val="clear" w:color="auto" w:fill="FFFF99"/>
          <w:rtl/>
        </w:rPr>
        <w:tab/>
      </w:r>
      <w:r w:rsidRPr="006E1DC2">
        <w:rPr>
          <w:rStyle w:val="default"/>
          <w:rFonts w:cs="FrankRuehl"/>
          <w:vanish/>
          <w:sz w:val="22"/>
          <w:szCs w:val="22"/>
          <w:shd w:val="clear" w:color="auto" w:fill="FFFF99"/>
          <w:rtl/>
        </w:rPr>
        <w:t>"קרו</w:t>
      </w:r>
      <w:r w:rsidRPr="006E1DC2">
        <w:rPr>
          <w:rStyle w:val="default"/>
          <w:rFonts w:cs="FrankRuehl" w:hint="cs"/>
          <w:vanish/>
          <w:sz w:val="22"/>
          <w:szCs w:val="22"/>
          <w:shd w:val="clear" w:color="auto" w:fill="FFFF99"/>
          <w:rtl/>
        </w:rPr>
        <w:t>ב" -</w:t>
      </w:r>
      <w:r w:rsidRPr="006E1DC2">
        <w:rPr>
          <w:rStyle w:val="default"/>
          <w:rFonts w:cs="FrankRuehl"/>
          <w:vanish/>
          <w:sz w:val="22"/>
          <w:szCs w:val="22"/>
          <w:shd w:val="clear" w:color="auto" w:fill="FFFF99"/>
          <w:rtl/>
        </w:rPr>
        <w:t xml:space="preserve"> בן</w:t>
      </w:r>
      <w:r w:rsidRPr="006E1DC2">
        <w:rPr>
          <w:rStyle w:val="default"/>
          <w:rFonts w:cs="FrankRuehl" w:hint="cs"/>
          <w:vanish/>
          <w:sz w:val="22"/>
          <w:szCs w:val="22"/>
          <w:shd w:val="clear" w:color="auto" w:fill="FFFF99"/>
          <w:rtl/>
        </w:rPr>
        <w:t xml:space="preserve"> זוג, לרבות מי שהיה בן זוג במשך ששה חדשים שקדמו למ</w:t>
      </w:r>
      <w:r w:rsidRPr="006E1DC2">
        <w:rPr>
          <w:rStyle w:val="default"/>
          <w:rFonts w:cs="FrankRuehl"/>
          <w:vanish/>
          <w:sz w:val="22"/>
          <w:szCs w:val="22"/>
          <w:shd w:val="clear" w:color="auto" w:fill="FFFF99"/>
          <w:rtl/>
        </w:rPr>
        <w:t>כירת</w:t>
      </w:r>
      <w:r w:rsidRPr="006E1DC2">
        <w:rPr>
          <w:rStyle w:val="default"/>
          <w:rFonts w:cs="FrankRuehl" w:hint="cs"/>
          <w:vanish/>
          <w:sz w:val="22"/>
          <w:szCs w:val="22"/>
          <w:shd w:val="clear" w:color="auto" w:fill="FFFF99"/>
          <w:rtl/>
        </w:rPr>
        <w:t xml:space="preserve"> זכות במקרקעין, הורה, צאצא, </w:t>
      </w:r>
      <w:r w:rsidRPr="006E1DC2">
        <w:rPr>
          <w:rStyle w:val="default"/>
          <w:rFonts w:cs="FrankRuehl" w:hint="cs"/>
          <w:vanish/>
          <w:sz w:val="22"/>
          <w:szCs w:val="22"/>
          <w:u w:val="single"/>
          <w:shd w:val="clear" w:color="auto" w:fill="FFFF99"/>
          <w:rtl/>
        </w:rPr>
        <w:t>בן-זוגו של צאצא,</w:t>
      </w:r>
      <w:r w:rsidRPr="006E1DC2">
        <w:rPr>
          <w:rStyle w:val="default"/>
          <w:rFonts w:cs="FrankRuehl" w:hint="cs"/>
          <w:vanish/>
          <w:sz w:val="22"/>
          <w:szCs w:val="22"/>
          <w:shd w:val="clear" w:color="auto" w:fill="FFFF99"/>
          <w:rtl/>
        </w:rPr>
        <w:t xml:space="preserve"> אח ואחו</w:t>
      </w:r>
      <w:r w:rsidRPr="006E1DC2">
        <w:rPr>
          <w:rStyle w:val="default"/>
          <w:rFonts w:cs="FrankRuehl"/>
          <w:vanish/>
          <w:sz w:val="22"/>
          <w:szCs w:val="22"/>
          <w:shd w:val="clear" w:color="auto" w:fill="FFFF99"/>
          <w:rtl/>
        </w:rPr>
        <w:t>ת</w:t>
      </w:r>
      <w:r w:rsidRPr="006E1DC2">
        <w:rPr>
          <w:rStyle w:val="default"/>
          <w:rFonts w:cs="FrankRuehl" w:hint="cs"/>
          <w:vanish/>
          <w:sz w:val="22"/>
          <w:szCs w:val="22"/>
          <w:shd w:val="clear" w:color="auto" w:fill="FFFF99"/>
          <w:rtl/>
        </w:rPr>
        <w:t>;</w:t>
      </w:r>
      <w:bookmarkEnd w:id="9"/>
    </w:p>
    <w:p w:rsidR="0083688B" w:rsidRDefault="0083688B">
      <w:pPr>
        <w:pStyle w:val="P00"/>
        <w:spacing w:before="72"/>
        <w:ind w:left="0" w:right="1134"/>
        <w:rPr>
          <w:rStyle w:val="default"/>
          <w:rFonts w:cs="FrankRuehl"/>
          <w:rtl/>
        </w:rPr>
      </w:pPr>
      <w:r>
        <w:rPr>
          <w:sz w:val="26"/>
          <w:rtl/>
        </w:rPr>
        <w:tab/>
      </w:r>
      <w:r>
        <w:rPr>
          <w:rStyle w:val="default"/>
          <w:rFonts w:cs="FrankRuehl"/>
          <w:rtl/>
        </w:rPr>
        <w:t>"רשו</w:t>
      </w:r>
      <w:r>
        <w:rPr>
          <w:rStyle w:val="default"/>
          <w:rFonts w:cs="FrankRuehl" w:hint="cs"/>
          <w:rtl/>
        </w:rPr>
        <w:t>ת מקומית" -</w:t>
      </w:r>
      <w:r>
        <w:rPr>
          <w:rStyle w:val="default"/>
          <w:rFonts w:cs="FrankRuehl"/>
          <w:rtl/>
        </w:rPr>
        <w:t xml:space="preserve"> עי</w:t>
      </w:r>
      <w:r>
        <w:rPr>
          <w:rStyle w:val="default"/>
          <w:rFonts w:cs="FrankRuehl" w:hint="cs"/>
          <w:rtl/>
        </w:rPr>
        <w:t>ריה, מועצה מקומית או ועד מקומי לפי סעיף 3 לפקודת המועצות המקומיות, ואיגוד ערי</w:t>
      </w:r>
      <w:r>
        <w:rPr>
          <w:rStyle w:val="default"/>
          <w:rFonts w:cs="FrankRuehl"/>
          <w:rtl/>
        </w:rPr>
        <w:t>ם.</w:t>
      </w:r>
    </w:p>
    <w:p w:rsidR="0083688B" w:rsidRDefault="0083688B">
      <w:pPr>
        <w:pStyle w:val="medium2-header"/>
        <w:keepLines w:val="0"/>
        <w:spacing w:before="72"/>
        <w:ind w:left="0" w:right="1134"/>
        <w:rPr>
          <w:rFonts w:hint="cs"/>
          <w:noProof/>
          <w:rtl/>
        </w:rPr>
      </w:pPr>
      <w:bookmarkStart w:id="10" w:name="med1"/>
      <w:bookmarkEnd w:id="10"/>
      <w:r>
        <w:rPr>
          <w:noProof/>
          <w:sz w:val="20"/>
          <w:lang w:val="he-IL"/>
        </w:rPr>
        <w:pict>
          <v:rect id="_x0000_s1109" style="position:absolute;left:0;text-align:left;margin-left:464.5pt;margin-top:8.05pt;width:75.05pt;height:10pt;z-index:251636224"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ק' </w:t>
                  </w:r>
                  <w:r>
                    <w:rPr>
                      <w:rFonts w:cs="Miriam"/>
                      <w:sz w:val="18"/>
                      <w:szCs w:val="18"/>
                      <w:rtl/>
                    </w:rPr>
                    <w:t>ת</w:t>
                  </w:r>
                  <w:r>
                    <w:rPr>
                      <w:rFonts w:cs="Miriam" w:hint="cs"/>
                      <w:sz w:val="18"/>
                      <w:szCs w:val="18"/>
                      <w:rtl/>
                    </w:rPr>
                    <w:t>ש"ם-1980</w:t>
                  </w:r>
                </w:p>
              </w:txbxContent>
            </v:textbox>
            <w10:anchorlock/>
          </v:rect>
        </w:pict>
      </w:r>
      <w:r>
        <w:rPr>
          <w:noProof/>
          <w:rtl/>
        </w:rPr>
        <w:t xml:space="preserve">פרק </w:t>
      </w:r>
      <w:r>
        <w:rPr>
          <w:rFonts w:hint="cs"/>
          <w:noProof/>
          <w:rtl/>
        </w:rPr>
        <w:t>ב': שיעורי מס רכישה</w:t>
      </w:r>
    </w:p>
    <w:p w:rsidR="0083688B" w:rsidRPr="006E1DC2" w:rsidRDefault="0083688B">
      <w:pPr>
        <w:pStyle w:val="P22"/>
        <w:spacing w:before="0"/>
        <w:ind w:left="0" w:right="1134"/>
        <w:rPr>
          <w:rStyle w:val="default"/>
          <w:rFonts w:cs="FrankRuehl" w:hint="cs"/>
          <w:vanish/>
          <w:color w:val="FF0000"/>
          <w:szCs w:val="20"/>
          <w:shd w:val="clear" w:color="auto" w:fill="FFFF99"/>
          <w:rtl/>
        </w:rPr>
      </w:pPr>
      <w:bookmarkStart w:id="11" w:name="Rov86"/>
      <w:r w:rsidRPr="006E1DC2">
        <w:rPr>
          <w:rStyle w:val="default"/>
          <w:rFonts w:cs="FrankRuehl" w:hint="cs"/>
          <w:vanish/>
          <w:color w:val="FF0000"/>
          <w:szCs w:val="20"/>
          <w:shd w:val="clear" w:color="auto" w:fill="FFFF99"/>
          <w:rtl/>
        </w:rPr>
        <w:t>מיום 21.7.1980</w:t>
      </w:r>
    </w:p>
    <w:p w:rsidR="0083688B" w:rsidRPr="006E1DC2" w:rsidRDefault="0083688B">
      <w:pPr>
        <w:pStyle w:val="P33"/>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33"/>
        <w:spacing w:before="0"/>
        <w:ind w:left="0" w:right="1134"/>
        <w:rPr>
          <w:rStyle w:val="default"/>
          <w:rFonts w:cs="FrankRuehl" w:hint="cs"/>
          <w:vanish/>
          <w:szCs w:val="20"/>
          <w:shd w:val="clear" w:color="auto" w:fill="FFFF99"/>
          <w:rtl/>
        </w:rPr>
      </w:pPr>
      <w:hyperlink r:id="rId24"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E75327" w:rsidRDefault="0083688B" w:rsidP="00E75327">
      <w:pPr>
        <w:pStyle w:val="P33"/>
        <w:ind w:left="0" w:right="1134"/>
        <w:rPr>
          <w:rStyle w:val="default"/>
          <w:rFonts w:cs="Miriam" w:hint="cs"/>
          <w:sz w:val="2"/>
          <w:szCs w:val="2"/>
          <w:u w:val="single"/>
          <w:shd w:val="clear" w:color="auto" w:fill="FFFF99"/>
          <w:rtl/>
        </w:rPr>
      </w:pPr>
      <w:r w:rsidRPr="006E1DC2">
        <w:rPr>
          <w:rStyle w:val="default"/>
          <w:rFonts w:cs="Miriam" w:hint="cs"/>
          <w:vanish/>
          <w:sz w:val="16"/>
          <w:szCs w:val="16"/>
          <w:shd w:val="clear" w:color="auto" w:fill="FFFF99"/>
          <w:rtl/>
        </w:rPr>
        <w:t xml:space="preserve">פרק ב': שיעורי </w:t>
      </w:r>
      <w:r w:rsidRPr="006E1DC2">
        <w:rPr>
          <w:rStyle w:val="default"/>
          <w:rFonts w:cs="Miriam" w:hint="cs"/>
          <w:strike/>
          <w:vanish/>
          <w:sz w:val="16"/>
          <w:szCs w:val="16"/>
          <w:shd w:val="clear" w:color="auto" w:fill="FFFF99"/>
          <w:rtl/>
        </w:rPr>
        <w:t>תוספת מס</w:t>
      </w:r>
      <w:r w:rsidRPr="006E1DC2">
        <w:rPr>
          <w:rStyle w:val="default"/>
          <w:rFonts w:cs="Miriam" w:hint="cs"/>
          <w:vanish/>
          <w:sz w:val="16"/>
          <w:szCs w:val="16"/>
          <w:shd w:val="clear" w:color="auto" w:fill="FFFF99"/>
          <w:rtl/>
        </w:rPr>
        <w:t xml:space="preserve"> </w:t>
      </w:r>
      <w:r w:rsidRPr="006E1DC2">
        <w:rPr>
          <w:rStyle w:val="default"/>
          <w:rFonts w:cs="Miriam" w:hint="cs"/>
          <w:vanish/>
          <w:sz w:val="16"/>
          <w:szCs w:val="16"/>
          <w:u w:val="single"/>
          <w:shd w:val="clear" w:color="auto" w:fill="FFFF99"/>
          <w:rtl/>
        </w:rPr>
        <w:t>מס רכישה</w:t>
      </w:r>
      <w:bookmarkEnd w:id="11"/>
    </w:p>
    <w:p w:rsidR="0083688B" w:rsidRDefault="0083688B">
      <w:pPr>
        <w:pStyle w:val="P00"/>
        <w:spacing w:before="72"/>
        <w:ind w:left="0" w:right="1134"/>
        <w:rPr>
          <w:rStyle w:val="default"/>
          <w:rFonts w:cs="FrankRuehl" w:hint="cs"/>
          <w:rtl/>
        </w:rPr>
      </w:pPr>
      <w:bookmarkStart w:id="12" w:name="Seif7"/>
      <w:bookmarkEnd w:id="12"/>
      <w:r>
        <w:rPr>
          <w:rFonts w:cs="Miriam"/>
          <w:lang w:val="he-IL"/>
        </w:rPr>
        <w:pict>
          <v:rect id="_x0000_s1110" style="position:absolute;left:0;text-align:left;margin-left:464.5pt;margin-top:8.05pt;width:75.05pt;height:42.45pt;z-index:251637248"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מס ר</w:t>
                  </w:r>
                  <w:r>
                    <w:rPr>
                      <w:rFonts w:cs="Miriam" w:hint="cs"/>
                      <w:sz w:val="18"/>
                      <w:szCs w:val="18"/>
                      <w:rtl/>
                    </w:rPr>
                    <w:t>כישה</w:t>
                  </w:r>
                </w:p>
                <w:p w:rsidR="0083688B" w:rsidRDefault="0083688B">
                  <w:pPr>
                    <w:spacing w:line="160" w:lineRule="exact"/>
                    <w:jc w:val="left"/>
                    <w:rPr>
                      <w:rFonts w:cs="Miriam"/>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 xml:space="preserve">תש"ם-1980 </w:t>
                  </w:r>
                </w:p>
                <w:p w:rsidR="0083688B" w:rsidRDefault="0083688B">
                  <w:pPr>
                    <w:spacing w:line="160" w:lineRule="exact"/>
                    <w:jc w:val="left"/>
                    <w:rPr>
                      <w:rFonts w:cs="Miriam"/>
                      <w:sz w:val="18"/>
                      <w:szCs w:val="18"/>
                      <w:rtl/>
                    </w:rPr>
                  </w:pPr>
                  <w:r>
                    <w:rPr>
                      <w:rFonts w:cs="Miriam"/>
                      <w:sz w:val="18"/>
                      <w:szCs w:val="18"/>
                      <w:rtl/>
                    </w:rPr>
                    <w:t>תק' (מ</w:t>
                  </w:r>
                  <w:r>
                    <w:rPr>
                      <w:rFonts w:cs="Miriam" w:hint="cs"/>
                      <w:sz w:val="18"/>
                      <w:szCs w:val="18"/>
                      <w:rtl/>
                    </w:rPr>
                    <w:t xml:space="preserve">ס' 2) </w:t>
                  </w:r>
                </w:p>
                <w:p w:rsidR="0083688B" w:rsidRDefault="0083688B">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ח-1998</w:t>
                  </w:r>
                </w:p>
              </w:txbxContent>
            </v:textbox>
            <w10:anchorlock/>
          </v:rect>
        </w:pict>
      </w:r>
      <w:r>
        <w:rPr>
          <w:rStyle w:val="big-number"/>
          <w:rtl/>
        </w:rPr>
        <w:t>2</w:t>
      </w:r>
      <w:r>
        <w:rPr>
          <w:rStyle w:val="big-number"/>
          <w:rFonts w:cs="FrankRuehl"/>
          <w:sz w:val="26"/>
          <w:szCs w:val="26"/>
          <w:rtl/>
        </w:rPr>
        <w:t>.</w:t>
      </w:r>
      <w:r>
        <w:rPr>
          <w:rStyle w:val="big-number"/>
          <w:rFonts w:cs="FrankRuehl"/>
          <w:sz w:val="26"/>
          <w:szCs w:val="26"/>
          <w:rtl/>
        </w:rPr>
        <w:tab/>
      </w:r>
      <w:r>
        <w:rPr>
          <w:rStyle w:val="default"/>
          <w:rFonts w:cs="FrankRuehl"/>
          <w:sz w:val="26"/>
          <w:rtl/>
        </w:rPr>
        <w:t>במכי</w:t>
      </w:r>
      <w:r>
        <w:rPr>
          <w:rStyle w:val="default"/>
          <w:rFonts w:cs="FrankRuehl" w:hint="cs"/>
          <w:sz w:val="26"/>
          <w:rtl/>
        </w:rPr>
        <w:t>רת</w:t>
      </w:r>
      <w:r>
        <w:rPr>
          <w:rStyle w:val="default"/>
          <w:rFonts w:cs="FrankRuehl" w:hint="cs"/>
          <w:rtl/>
        </w:rPr>
        <w:t xml:space="preserve"> זכות במקרקעין או בעשיית פעולה באיגוד מקרקעין, ישולם מס רכישה בשיעור משווי הזכות הנמכרת כקבוע להלן:</w:t>
      </w:r>
    </w:p>
    <w:p w:rsidR="0083688B" w:rsidRDefault="0083688B">
      <w:pPr>
        <w:pStyle w:val="P00"/>
        <w:spacing w:before="72"/>
        <w:ind w:left="0" w:right="1134"/>
        <w:rPr>
          <w:rStyle w:val="default"/>
          <w:rFonts w:cs="FrankRuehl"/>
          <w:rtl/>
        </w:rPr>
      </w:pPr>
    </w:p>
    <w:p w:rsidR="00670339" w:rsidRDefault="00670339" w:rsidP="00670339">
      <w:pPr>
        <w:pStyle w:val="P22"/>
        <w:spacing w:before="72"/>
        <w:ind w:left="1021" w:right="1134"/>
        <w:rPr>
          <w:rStyle w:val="default"/>
          <w:rFonts w:cs="FrankRuehl"/>
          <w:rtl/>
        </w:rPr>
      </w:pPr>
      <w:r>
        <w:rPr>
          <w:rtl/>
          <w:lang w:val="he-IL"/>
        </w:rPr>
        <w:pict>
          <v:shape id="_x0000_s1212" type="#_x0000_t202" style="position:absolute;left:0;text-align:left;margin-left:470.25pt;margin-top:7.1pt;width:1in;height:32.55pt;z-index:251697664" filled="f" stroked="f">
            <v:textbox inset="1mm,0,1mm,0">
              <w:txbxContent>
                <w:p w:rsidR="00670339" w:rsidRDefault="00670339" w:rsidP="00670339">
                  <w:pPr>
                    <w:spacing w:line="160" w:lineRule="exact"/>
                    <w:jc w:val="left"/>
                    <w:rPr>
                      <w:rFonts w:cs="Miriam"/>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תשנ"ח-1998</w:t>
                  </w:r>
                </w:p>
                <w:p w:rsidR="00670339" w:rsidRDefault="00670339" w:rsidP="00670339">
                  <w:pPr>
                    <w:spacing w:line="160" w:lineRule="exact"/>
                    <w:jc w:val="left"/>
                    <w:rPr>
                      <w:rFonts w:cs="Miriam" w:hint="cs"/>
                      <w:sz w:val="18"/>
                      <w:szCs w:val="18"/>
                      <w:rtl/>
                    </w:rPr>
                  </w:pPr>
                  <w:r>
                    <w:rPr>
                      <w:rFonts w:cs="Miriam"/>
                      <w:sz w:val="18"/>
                      <w:szCs w:val="18"/>
                      <w:rtl/>
                    </w:rPr>
                    <w:t xml:space="preserve">תק' </w:t>
                  </w:r>
                  <w:r>
                    <w:rPr>
                      <w:rFonts w:cs="Miriam" w:hint="cs"/>
                      <w:sz w:val="18"/>
                      <w:szCs w:val="18"/>
                      <w:rtl/>
                    </w:rPr>
                    <w:t>תשנ"ט-1999</w:t>
                  </w:r>
                </w:p>
                <w:p w:rsidR="00670339" w:rsidRDefault="00670339" w:rsidP="00670339">
                  <w:pPr>
                    <w:spacing w:line="160" w:lineRule="exact"/>
                    <w:jc w:val="left"/>
                    <w:rPr>
                      <w:rFonts w:cs="Miriam" w:hint="cs"/>
                      <w:noProof/>
                      <w:sz w:val="18"/>
                      <w:szCs w:val="18"/>
                      <w:rtl/>
                    </w:rPr>
                  </w:pPr>
                  <w:r>
                    <w:rPr>
                      <w:rFonts w:cs="Miriam" w:hint="cs"/>
                      <w:sz w:val="18"/>
                      <w:szCs w:val="18"/>
                      <w:rtl/>
                    </w:rPr>
                    <w:t>תק' תשע"ג-2013</w:t>
                  </w:r>
                </w:p>
              </w:txbxContent>
            </v:textbox>
            <w10:anchorlock/>
          </v:shape>
        </w:pict>
      </w:r>
      <w:r>
        <w:rPr>
          <w:rStyle w:val="default"/>
          <w:rFonts w:cs="FrankRuehl"/>
          <w:rtl/>
        </w:rPr>
        <w:t>(1)</w:t>
      </w:r>
      <w:r>
        <w:rPr>
          <w:rStyle w:val="default"/>
          <w:rFonts w:cs="FrankRuehl"/>
          <w:rtl/>
        </w:rPr>
        <w:tab/>
        <w:t>במכ</w:t>
      </w:r>
      <w:r>
        <w:rPr>
          <w:rStyle w:val="default"/>
          <w:rFonts w:cs="FrankRuehl" w:hint="cs"/>
          <w:rtl/>
        </w:rPr>
        <w:t>ירת זכות במקרקעין ובעשיית פעולה באיג</w:t>
      </w:r>
      <w:r>
        <w:rPr>
          <w:rStyle w:val="default"/>
          <w:rFonts w:cs="FrankRuehl"/>
          <w:rtl/>
        </w:rPr>
        <w:t>ו</w:t>
      </w:r>
      <w:r>
        <w:rPr>
          <w:rStyle w:val="default"/>
          <w:rFonts w:cs="FrankRuehl" w:hint="cs"/>
          <w:rtl/>
        </w:rPr>
        <w:t xml:space="preserve">ד מקרקעין, למעט בנין או חלק ממנו שהוא דירת מגורים </w:t>
      </w:r>
      <w:r>
        <w:rPr>
          <w:rStyle w:val="default"/>
          <w:rFonts w:cs="FrankRuehl"/>
          <w:rtl/>
        </w:rPr>
        <w:t>–</w:t>
      </w:r>
      <w:r>
        <w:rPr>
          <w:rStyle w:val="default"/>
          <w:rFonts w:cs="FrankRuehl" w:hint="cs"/>
          <w:rtl/>
        </w:rPr>
        <w:t xml:space="preserve"> 6%;</w:t>
      </w:r>
    </w:p>
    <w:p w:rsidR="0083688B" w:rsidRDefault="0083688B" w:rsidP="00670339">
      <w:pPr>
        <w:pStyle w:val="P22"/>
        <w:spacing w:before="72"/>
        <w:ind w:left="1021" w:right="1134"/>
        <w:rPr>
          <w:rStyle w:val="default"/>
          <w:rFonts w:cs="FrankRuehl" w:hint="cs"/>
          <w:rtl/>
        </w:rPr>
      </w:pPr>
      <w:r>
        <w:rPr>
          <w:rtl/>
          <w:lang w:val="he-IL"/>
        </w:rPr>
        <w:pict>
          <v:shape id="_x0000_s1197" type="#_x0000_t202" style="position:absolute;left:0;text-align:left;margin-left:470.25pt;margin-top:7.1pt;width:1in;height:8.55pt;z-index:251684352" filled="f" stroked="f">
            <v:textbox inset="1mm,0,1mm,0">
              <w:txbxContent>
                <w:p w:rsidR="0083688B" w:rsidRDefault="00670339">
                  <w:pPr>
                    <w:spacing w:line="160" w:lineRule="exact"/>
                    <w:jc w:val="left"/>
                    <w:rPr>
                      <w:rFonts w:cs="Miriam" w:hint="cs"/>
                      <w:noProof/>
                      <w:sz w:val="18"/>
                      <w:szCs w:val="18"/>
                      <w:rtl/>
                    </w:rPr>
                  </w:pPr>
                  <w:r>
                    <w:rPr>
                      <w:rFonts w:cs="Miriam" w:hint="cs"/>
                      <w:sz w:val="18"/>
                      <w:szCs w:val="18"/>
                      <w:rtl/>
                    </w:rPr>
                    <w:t>תק' תשע"ג-2013</w:t>
                  </w:r>
                </w:p>
              </w:txbxContent>
            </v:textbox>
            <w10:anchorlock/>
          </v:shape>
        </w:pict>
      </w:r>
      <w:r>
        <w:rPr>
          <w:rStyle w:val="default"/>
          <w:rFonts w:cs="FrankRuehl"/>
          <w:rtl/>
        </w:rPr>
        <w:t>(</w:t>
      </w:r>
      <w:r w:rsidR="00670339">
        <w:rPr>
          <w:rStyle w:val="default"/>
          <w:rFonts w:cs="FrankRuehl" w:hint="cs"/>
          <w:rtl/>
        </w:rPr>
        <w:t>1א)</w:t>
      </w:r>
      <w:r w:rsidR="00670339">
        <w:rPr>
          <w:rStyle w:val="default"/>
          <w:rFonts w:cs="FrankRuehl" w:hint="cs"/>
          <w:rtl/>
        </w:rPr>
        <w:tab/>
        <w:t>על אף האמור בפסקה (1), במכירת זכות במקרקעין, שמתקיימים לגביה התנאים המפורטים להלן, תוחזר לרוכש שישית ממס הרכישה ששילם לפי פסקה (1), ובלבד שלא הותר בניכוי לפי פקודת מס הכנסה, ויחולו לעניין זה הוראות סעיף 103א לחוק:</w:t>
      </w:r>
    </w:p>
    <w:p w:rsidR="00670339" w:rsidRDefault="00670339" w:rsidP="00670339">
      <w:pPr>
        <w:pStyle w:val="P22"/>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המכירה היא של זכות במקרקעין שקיימת לגביה תכנית כמשמעותה בחוק התכנון והבנייה (בסעיף קטן זה </w:t>
      </w:r>
      <w:r>
        <w:rPr>
          <w:rStyle w:val="default"/>
          <w:rFonts w:cs="FrankRuehl"/>
          <w:rtl/>
        </w:rPr>
        <w:t>–</w:t>
      </w:r>
      <w:r>
        <w:rPr>
          <w:rStyle w:val="default"/>
          <w:rFonts w:cs="FrankRuehl" w:hint="cs"/>
          <w:rtl/>
        </w:rPr>
        <w:t xml:space="preserve"> תכנית בנייה), המתירה בנייה על הקרקע של דירה אחת לפחות המיועדת לשמש למגורים (להלן </w:t>
      </w:r>
      <w:r>
        <w:rPr>
          <w:rStyle w:val="default"/>
          <w:rFonts w:cs="FrankRuehl"/>
          <w:rtl/>
        </w:rPr>
        <w:t>–</w:t>
      </w:r>
      <w:r>
        <w:rPr>
          <w:rStyle w:val="default"/>
          <w:rFonts w:cs="FrankRuehl" w:hint="cs"/>
          <w:rtl/>
        </w:rPr>
        <w:t xml:space="preserve"> דירת מגורים);</w:t>
      </w:r>
    </w:p>
    <w:p w:rsidR="00542CEC" w:rsidRPr="00187785" w:rsidRDefault="00542CEC" w:rsidP="00542CEC">
      <w:pPr>
        <w:pStyle w:val="P33"/>
        <w:spacing w:before="72"/>
        <w:ind w:left="1474" w:right="1134"/>
        <w:rPr>
          <w:rStyle w:val="default"/>
          <w:rFonts w:cs="FrankRuehl"/>
          <w:sz w:val="26"/>
          <w:rtl/>
        </w:rPr>
      </w:pPr>
      <w:r>
        <w:rPr>
          <w:rtl/>
          <w:lang w:val="he-IL"/>
        </w:rPr>
        <w:pict>
          <v:shape id="_x0000_s1224" type="#_x0000_t202" style="position:absolute;left:0;text-align:left;margin-left:470.25pt;margin-top:7.1pt;width:1in;height:16.8pt;z-index:251700736" filled="f" stroked="f">
            <v:textbox inset="1mm,0,1mm,0">
              <w:txbxContent>
                <w:p w:rsidR="00542CEC" w:rsidRDefault="00542CEC" w:rsidP="00542CEC">
                  <w:pPr>
                    <w:spacing w:line="160" w:lineRule="exact"/>
                    <w:jc w:val="left"/>
                    <w:rPr>
                      <w:rFonts w:cs="Miriam"/>
                      <w:noProof/>
                      <w:sz w:val="18"/>
                      <w:szCs w:val="18"/>
                      <w:rtl/>
                    </w:rPr>
                  </w:pPr>
                  <w:r>
                    <w:rPr>
                      <w:rFonts w:cs="Miriam" w:hint="cs"/>
                      <w:sz w:val="18"/>
                      <w:szCs w:val="18"/>
                      <w:rtl/>
                    </w:rPr>
                    <w:t>(הוראת שעה) תשפ"א-2020</w:t>
                  </w:r>
                </w:p>
              </w:txbxContent>
            </v:textbox>
            <w10:anchorlock/>
          </v:shape>
        </w:pict>
      </w: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Pr>
          <w:rStyle w:val="default"/>
          <w:rFonts w:cs="FrankRuehl" w:hint="cs"/>
          <w:rtl/>
        </w:rPr>
        <w:t>לא יאוחר מתום 24 חודשים מיום המכירה, התקבל היתר לבניית דירת מגורים אחת לפחות, לפי חוק התכנון והבנייה;</w:t>
      </w:r>
    </w:p>
    <w:p w:rsidR="0083688B" w:rsidRDefault="0083688B">
      <w:pPr>
        <w:pStyle w:val="P22"/>
        <w:spacing w:before="72"/>
        <w:ind w:left="1021" w:right="1134"/>
        <w:rPr>
          <w:rStyle w:val="default"/>
          <w:rFonts w:cs="FrankRuehl"/>
          <w:rtl/>
        </w:rPr>
      </w:pPr>
      <w:r>
        <w:rPr>
          <w:rtl/>
          <w:lang w:val="he-IL"/>
        </w:rPr>
        <w:pict>
          <v:shape id="_x0000_s1198" type="#_x0000_t202" style="position:absolute;left:0;text-align:left;margin-left:470.25pt;margin-top:7.1pt;width:1in;height:16.8pt;z-index:251685376" filled="f" stroked="f">
            <v:textbox inset="1mm,0,1mm,0">
              <w:txbxContent>
                <w:p w:rsidR="0083688B" w:rsidRDefault="0083688B">
                  <w:pPr>
                    <w:spacing w:line="160" w:lineRule="exact"/>
                    <w:jc w:val="left"/>
                    <w:rPr>
                      <w:rFonts w:cs="Miriam"/>
                      <w:noProof/>
                      <w:sz w:val="18"/>
                      <w:szCs w:val="18"/>
                      <w:rtl/>
                    </w:rPr>
                  </w:pPr>
                  <w:r>
                    <w:rPr>
                      <w:rFonts w:cs="Miriam"/>
                      <w:sz w:val="18"/>
                      <w:szCs w:val="18"/>
                      <w:rtl/>
                    </w:rPr>
                    <w:t>תק' (מ</w:t>
                  </w:r>
                  <w:r>
                    <w:rPr>
                      <w:rFonts w:cs="Miriam" w:hint="cs"/>
                      <w:sz w:val="18"/>
                      <w:szCs w:val="18"/>
                      <w:rtl/>
                    </w:rPr>
                    <w:t>ס' 5) תשנ"ה-1995</w:t>
                  </w:r>
                </w:p>
              </w:txbxContent>
            </v:textbox>
            <w10:anchorlock/>
          </v:shape>
        </w:pict>
      </w:r>
      <w:r>
        <w:rPr>
          <w:rStyle w:val="default"/>
          <w:rFonts w:cs="FrankRuehl" w:hint="cs"/>
          <w:rtl/>
        </w:rPr>
        <w:t>(2)</w:t>
      </w:r>
      <w:r>
        <w:rPr>
          <w:rStyle w:val="default"/>
          <w:rFonts w:cs="FrankRuehl"/>
          <w:rtl/>
        </w:rPr>
        <w:tab/>
        <w:t>במכ</w:t>
      </w:r>
      <w:r>
        <w:rPr>
          <w:rStyle w:val="default"/>
          <w:rFonts w:cs="FrankRuehl" w:hint="cs"/>
          <w:rtl/>
        </w:rPr>
        <w:t>ירת זכות במקרקעין בבנין</w:t>
      </w:r>
      <w:r>
        <w:rPr>
          <w:rStyle w:val="default"/>
          <w:rFonts w:cs="FrankRuehl"/>
          <w:rtl/>
        </w:rPr>
        <w:t xml:space="preserve"> או </w:t>
      </w:r>
      <w:r>
        <w:rPr>
          <w:rStyle w:val="default"/>
          <w:rFonts w:cs="FrankRuehl" w:hint="cs"/>
          <w:rtl/>
        </w:rPr>
        <w:t>בחלק ממנו שהוא דירת מגורים, יחולו הוראות א</w:t>
      </w:r>
      <w:r>
        <w:rPr>
          <w:rStyle w:val="default"/>
          <w:rFonts w:cs="FrankRuehl"/>
          <w:rtl/>
        </w:rPr>
        <w:t>ל</w:t>
      </w:r>
      <w:r>
        <w:rPr>
          <w:rStyle w:val="default"/>
          <w:rFonts w:cs="FrankRuehl" w:hint="cs"/>
          <w:rtl/>
        </w:rPr>
        <w:t>ה</w:t>
      </w:r>
      <w:r>
        <w:rPr>
          <w:rStyle w:val="default"/>
          <w:rFonts w:cs="FrankRuehl"/>
          <w:rtl/>
        </w:rPr>
        <w:t>:</w:t>
      </w:r>
    </w:p>
    <w:p w:rsidR="0083688B" w:rsidRDefault="0083688B">
      <w:pPr>
        <w:pStyle w:val="P33"/>
        <w:spacing w:before="72"/>
        <w:ind w:left="1474" w:right="1134"/>
        <w:rPr>
          <w:rStyle w:val="default"/>
          <w:rFonts w:cs="FrankRuehl"/>
          <w:rtl/>
        </w:rPr>
      </w:pPr>
      <w:r>
        <w:rPr>
          <w:rtl/>
          <w:lang w:val="he-IL"/>
        </w:rPr>
        <w:pict>
          <v:shape id="_x0000_s1199" type="#_x0000_t202" style="position:absolute;left:0;text-align:left;margin-left:470.25pt;margin-top:7.1pt;width:1in;height:16.8pt;z-index:251686400" filled="f" stroked="f">
            <v:textbox inset="1mm,0,1mm,0">
              <w:txbxContent>
                <w:p w:rsidR="0083688B" w:rsidRDefault="0083688B">
                  <w:pPr>
                    <w:spacing w:line="160" w:lineRule="exact"/>
                    <w:jc w:val="left"/>
                    <w:rPr>
                      <w:rFonts w:cs="Miriam"/>
                      <w:noProof/>
                      <w:sz w:val="18"/>
                      <w:szCs w:val="18"/>
                      <w:rtl/>
                    </w:rPr>
                  </w:pPr>
                  <w:r>
                    <w:rPr>
                      <w:rFonts w:cs="Miriam"/>
                      <w:sz w:val="18"/>
                      <w:szCs w:val="18"/>
                      <w:rtl/>
                    </w:rPr>
                    <w:t>תק' (מ</w:t>
                  </w:r>
                  <w:r>
                    <w:rPr>
                      <w:rFonts w:cs="Miriam" w:hint="cs"/>
                      <w:sz w:val="18"/>
                      <w:szCs w:val="18"/>
                      <w:rtl/>
                    </w:rPr>
                    <w:t>ס' 5) תשנ"ה-1995</w:t>
                  </w:r>
                </w:p>
              </w:txbxContent>
            </v:textbox>
            <w10:anchorlock/>
          </v:shape>
        </w:pict>
      </w:r>
      <w:r>
        <w:rPr>
          <w:rStyle w:val="default"/>
          <w:rFonts w:cs="FrankRuehl"/>
          <w:rtl/>
        </w:rPr>
        <w:t>(א)</w:t>
      </w:r>
      <w:r>
        <w:rPr>
          <w:rStyle w:val="default"/>
          <w:rFonts w:cs="FrankRuehl"/>
          <w:rtl/>
        </w:rPr>
        <w:tab/>
        <w:t>ישו</w:t>
      </w:r>
      <w:r>
        <w:rPr>
          <w:rStyle w:val="default"/>
          <w:rFonts w:cs="FrankRuehl" w:hint="cs"/>
          <w:rtl/>
        </w:rPr>
        <w:t>לם מס רכישה בשיעור משווי הזכות הנמכרת כקבוע בסעיף 9 לחוק;</w:t>
      </w:r>
    </w:p>
    <w:p w:rsidR="0083688B" w:rsidRDefault="0083688B">
      <w:pPr>
        <w:pStyle w:val="P33"/>
        <w:spacing w:before="72"/>
        <w:ind w:left="1474" w:right="1134"/>
        <w:rPr>
          <w:rStyle w:val="default"/>
          <w:rFonts w:cs="FrankRuehl"/>
          <w:rtl/>
        </w:rPr>
      </w:pPr>
      <w:r>
        <w:rPr>
          <w:rStyle w:val="default"/>
          <w:rFonts w:cs="FrankRuehl" w:hint="cs"/>
          <w:rtl/>
        </w:rPr>
        <w:t>(ב)</w:t>
      </w:r>
      <w:r>
        <w:rPr>
          <w:rStyle w:val="default"/>
          <w:rFonts w:cs="FrankRuehl"/>
          <w:rtl/>
        </w:rPr>
        <w:tab/>
        <w:t>נמכ</w:t>
      </w:r>
      <w:r>
        <w:rPr>
          <w:rStyle w:val="default"/>
          <w:rFonts w:cs="FrankRuehl" w:hint="cs"/>
          <w:rtl/>
        </w:rPr>
        <w:t xml:space="preserve">ר חלק מדירה, ישולם חלק מסכום מס הרכישה </w:t>
      </w:r>
      <w:r>
        <w:rPr>
          <w:rStyle w:val="default"/>
          <w:rFonts w:cs="FrankRuehl"/>
          <w:rtl/>
        </w:rPr>
        <w:t>כ</w:t>
      </w:r>
      <w:r>
        <w:rPr>
          <w:rStyle w:val="default"/>
          <w:rFonts w:cs="FrankRuehl" w:hint="cs"/>
          <w:rtl/>
        </w:rPr>
        <w:t>אמור בפסקת משנה (א) שהוא כחלק הזכות בדירה הנמכרת ביחס לכל הזכות בדירה;</w:t>
      </w:r>
    </w:p>
    <w:p w:rsidR="0083688B" w:rsidRDefault="0083688B">
      <w:pPr>
        <w:pStyle w:val="P33"/>
        <w:spacing w:before="72"/>
        <w:ind w:left="1474" w:right="1134"/>
        <w:rPr>
          <w:rStyle w:val="default"/>
          <w:rFonts w:cs="FrankRuehl"/>
          <w:rtl/>
        </w:rPr>
      </w:pPr>
      <w:r>
        <w:rPr>
          <w:rStyle w:val="default"/>
          <w:rFonts w:cs="FrankRuehl" w:hint="cs"/>
          <w:rtl/>
        </w:rPr>
        <w:t>(ג)</w:t>
      </w:r>
      <w:r>
        <w:rPr>
          <w:rStyle w:val="default"/>
          <w:rFonts w:cs="FrankRuehl"/>
          <w:rtl/>
        </w:rPr>
        <w:tab/>
        <w:t>משמ</w:t>
      </w:r>
      <w:r>
        <w:rPr>
          <w:rStyle w:val="default"/>
          <w:rFonts w:cs="FrankRuehl" w:hint="cs"/>
          <w:rtl/>
        </w:rPr>
        <w:t>שות יותר מדיר</w:t>
      </w:r>
      <w:r>
        <w:rPr>
          <w:rStyle w:val="default"/>
          <w:rFonts w:cs="FrankRuehl"/>
          <w:rtl/>
        </w:rPr>
        <w:t>ת מג</w:t>
      </w:r>
      <w:r>
        <w:rPr>
          <w:rStyle w:val="default"/>
          <w:rFonts w:cs="FrankRuehl" w:hint="cs"/>
          <w:rtl/>
        </w:rPr>
        <w:t>ורים אחת למגורים כחטיבה אחת יראו אותן כדיר</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חת;</w:t>
      </w:r>
    </w:p>
    <w:p w:rsidR="0083688B" w:rsidRDefault="0083688B">
      <w:pPr>
        <w:pStyle w:val="P33"/>
        <w:spacing w:before="72"/>
        <w:ind w:left="1474" w:right="1134"/>
        <w:rPr>
          <w:rStyle w:val="default"/>
          <w:rFonts w:cs="FrankRuehl"/>
          <w:rtl/>
        </w:rPr>
      </w:pPr>
      <w:r>
        <w:rPr>
          <w:rtl/>
          <w:lang w:val="he-IL"/>
        </w:rPr>
        <w:pict>
          <v:shape id="_x0000_s1200" type="#_x0000_t202" style="position:absolute;left:0;text-align:left;margin-left:470.25pt;margin-top:7.1pt;width:1in;height:16.8pt;z-index:251687424" filled="f" stroked="f">
            <v:textbox inset="1mm,0,1mm,0">
              <w:txbxContent>
                <w:p w:rsidR="0083688B" w:rsidRDefault="0083688B">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תש"ם-1980</w:t>
                  </w:r>
                </w:p>
              </w:txbxContent>
            </v:textbox>
            <w10:anchorlock/>
          </v:shape>
        </w:pict>
      </w:r>
      <w:r>
        <w:rPr>
          <w:rStyle w:val="default"/>
          <w:rFonts w:cs="FrankRuehl" w:hint="cs"/>
          <w:rtl/>
        </w:rPr>
        <w:t>(ד)</w:t>
      </w:r>
      <w:r>
        <w:rPr>
          <w:rStyle w:val="default"/>
          <w:rFonts w:cs="FrankRuehl"/>
          <w:rtl/>
        </w:rPr>
        <w:tab/>
        <w:t>הרו</w:t>
      </w:r>
      <w:r>
        <w:rPr>
          <w:rStyle w:val="default"/>
          <w:rFonts w:cs="FrankRuehl" w:hint="cs"/>
          <w:rtl/>
        </w:rPr>
        <w:t>כש זכות במקרקעין שהיא דירת מגורים ימציא למנהל תצהיר לפי סעיף 15 לפקודת הראיות [נוסח ח</w:t>
      </w:r>
      <w:r>
        <w:rPr>
          <w:rStyle w:val="default"/>
          <w:rFonts w:cs="FrankRuehl"/>
          <w:rtl/>
        </w:rPr>
        <w:t>דש</w:t>
      </w:r>
      <w:r>
        <w:rPr>
          <w:rStyle w:val="default"/>
          <w:rFonts w:cs="FrankRuehl" w:hint="cs"/>
          <w:rtl/>
        </w:rPr>
        <w:t>], תשל"א-1971, כ</w:t>
      </w:r>
      <w:r>
        <w:rPr>
          <w:rStyle w:val="default"/>
          <w:rFonts w:cs="FrankRuehl"/>
          <w:rtl/>
        </w:rPr>
        <w:t>י</w:t>
      </w:r>
      <w:r>
        <w:rPr>
          <w:rStyle w:val="default"/>
          <w:rFonts w:cs="FrankRuehl" w:hint="cs"/>
          <w:rtl/>
        </w:rPr>
        <w:t xml:space="preserve"> הדירה תשמש למגורים בשלמות וכחטיבה אחת; הוכח כי התצהיר כאמור היה כוזב יהיה מי שהצהיר כאמור </w:t>
      </w:r>
      <w:r>
        <w:rPr>
          <w:rStyle w:val="default"/>
          <w:rFonts w:cs="FrankRuehl"/>
          <w:rtl/>
        </w:rPr>
        <w:t>חייב</w:t>
      </w:r>
      <w:r>
        <w:rPr>
          <w:rStyle w:val="default"/>
          <w:rFonts w:cs="FrankRuehl" w:hint="cs"/>
          <w:rtl/>
        </w:rPr>
        <w:t xml:space="preserve"> בתשלום מס רכישה שהיה חל על פי העובדות כהו</w:t>
      </w:r>
      <w:r>
        <w:rPr>
          <w:rStyle w:val="default"/>
          <w:rFonts w:cs="FrankRuehl"/>
          <w:rtl/>
        </w:rPr>
        <w:t>ו</w:t>
      </w:r>
      <w:r>
        <w:rPr>
          <w:rStyle w:val="default"/>
          <w:rFonts w:cs="FrankRuehl" w:hint="cs"/>
          <w:rtl/>
        </w:rPr>
        <w:t>י</w:t>
      </w:r>
      <w:r>
        <w:rPr>
          <w:rStyle w:val="default"/>
          <w:rFonts w:cs="FrankRuehl"/>
          <w:rtl/>
        </w:rPr>
        <w:t>ת</w:t>
      </w:r>
      <w:r>
        <w:rPr>
          <w:rStyle w:val="default"/>
          <w:rFonts w:cs="FrankRuehl" w:hint="cs"/>
          <w:rtl/>
        </w:rPr>
        <w:t>ן;</w:t>
      </w:r>
    </w:p>
    <w:p w:rsidR="0083688B" w:rsidRDefault="0083688B">
      <w:pPr>
        <w:pStyle w:val="P22"/>
        <w:spacing w:before="72"/>
        <w:ind w:left="1021" w:right="1134"/>
        <w:rPr>
          <w:rStyle w:val="default"/>
          <w:rFonts w:cs="FrankRuehl" w:hint="cs"/>
          <w:rtl/>
        </w:rPr>
      </w:pPr>
      <w:r>
        <w:rPr>
          <w:lang w:val="he-IL"/>
        </w:rPr>
        <w:pict>
          <v:rect id="_x0000_s1111" style="position:absolute;left:0;text-align:left;margin-left:464.5pt;margin-top:8.05pt;width:75.05pt;height:20pt;z-index:251638272" o:allowincell="f" filled="f" stroked="f" strokecolor="lime" strokeweight=".25pt">
            <v:textbox inset="0,0,0,0">
              <w:txbxContent>
                <w:p w:rsidR="0083688B" w:rsidRDefault="0083688B">
                  <w:pPr>
                    <w:spacing w:line="160" w:lineRule="exact"/>
                    <w:jc w:val="left"/>
                    <w:rPr>
                      <w:rFonts w:cs="Miriam"/>
                      <w:sz w:val="18"/>
                      <w:szCs w:val="18"/>
                      <w:rtl/>
                    </w:rPr>
                  </w:pPr>
                  <w:r>
                    <w:rPr>
                      <w:rFonts w:cs="Miriam"/>
                      <w:sz w:val="18"/>
                      <w:szCs w:val="18"/>
                      <w:rtl/>
                    </w:rPr>
                    <w:t>תק' (מ</w:t>
                  </w:r>
                  <w:r>
                    <w:rPr>
                      <w:rFonts w:cs="Miriam" w:hint="cs"/>
                      <w:sz w:val="18"/>
                      <w:szCs w:val="18"/>
                      <w:rtl/>
                    </w:rPr>
                    <w:t xml:space="preserve">ס' 2) </w:t>
                  </w:r>
                </w:p>
                <w:p w:rsidR="0083688B" w:rsidRDefault="0083688B">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ח-1998</w:t>
                  </w:r>
                </w:p>
              </w:txbxContent>
            </v:textbox>
            <w10:anchorlock/>
          </v:rect>
        </w:pict>
      </w:r>
      <w:r>
        <w:rPr>
          <w:rStyle w:val="default"/>
          <w:rFonts w:cs="FrankRuehl"/>
          <w:rtl/>
        </w:rPr>
        <w:t>(3)</w:t>
      </w:r>
      <w:r>
        <w:rPr>
          <w:rStyle w:val="default"/>
          <w:rFonts w:cs="FrankRuehl" w:hint="cs"/>
          <w:rtl/>
        </w:rPr>
        <w:tab/>
      </w:r>
      <w:r>
        <w:rPr>
          <w:rStyle w:val="default"/>
          <w:rFonts w:cs="FrankRuehl"/>
          <w:rtl/>
        </w:rPr>
        <w:t>(ב</w:t>
      </w:r>
      <w:r>
        <w:rPr>
          <w:rStyle w:val="default"/>
          <w:rFonts w:cs="FrankRuehl" w:hint="cs"/>
          <w:rtl/>
        </w:rPr>
        <w:t>וטלה);</w:t>
      </w:r>
    </w:p>
    <w:p w:rsidR="0083688B" w:rsidRDefault="0083688B">
      <w:pPr>
        <w:pStyle w:val="P22"/>
        <w:spacing w:before="72"/>
        <w:ind w:left="1021" w:right="1134"/>
        <w:rPr>
          <w:rStyle w:val="default"/>
          <w:rFonts w:cs="FrankRuehl" w:hint="cs"/>
          <w:rtl/>
        </w:rPr>
      </w:pPr>
      <w:r>
        <w:rPr>
          <w:lang w:val="he-IL"/>
        </w:rPr>
        <w:pict>
          <v:rect id="_x0000_s1196" style="position:absolute;left:0;text-align:left;margin-left:464.5pt;margin-top:8.05pt;width:75.05pt;height:20pt;z-index:251683328" o:allowincell="f" filled="f" stroked="f" strokecolor="lime" strokeweight=".25pt">
            <v:textbox inset="0,0,0,0">
              <w:txbxContent>
                <w:p w:rsidR="0083688B" w:rsidRDefault="0083688B">
                  <w:pPr>
                    <w:spacing w:line="160" w:lineRule="exact"/>
                    <w:jc w:val="left"/>
                    <w:rPr>
                      <w:rFonts w:cs="Miriam"/>
                      <w:sz w:val="18"/>
                      <w:szCs w:val="18"/>
                      <w:rtl/>
                    </w:rPr>
                  </w:pPr>
                  <w:r>
                    <w:rPr>
                      <w:rFonts w:cs="Miriam"/>
                      <w:sz w:val="18"/>
                      <w:szCs w:val="18"/>
                      <w:rtl/>
                    </w:rPr>
                    <w:t>תק' (מ</w:t>
                  </w:r>
                  <w:r>
                    <w:rPr>
                      <w:rFonts w:cs="Miriam" w:hint="cs"/>
                      <w:sz w:val="18"/>
                      <w:szCs w:val="18"/>
                      <w:rtl/>
                    </w:rPr>
                    <w:t xml:space="preserve">ס' 2) </w:t>
                  </w:r>
                </w:p>
                <w:p w:rsidR="0083688B" w:rsidRDefault="0083688B">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ח-1998</w:t>
                  </w:r>
                </w:p>
              </w:txbxContent>
            </v:textbox>
            <w10:anchorlock/>
          </v:rect>
        </w:pict>
      </w:r>
      <w:r>
        <w:rPr>
          <w:rStyle w:val="default"/>
          <w:rFonts w:cs="FrankRuehl"/>
          <w:rtl/>
        </w:rPr>
        <w:t>(</w:t>
      </w:r>
      <w:r>
        <w:rPr>
          <w:rStyle w:val="default"/>
          <w:rFonts w:cs="FrankRuehl" w:hint="cs"/>
          <w:rtl/>
        </w:rPr>
        <w:t>4</w:t>
      </w:r>
      <w:r>
        <w:rPr>
          <w:rStyle w:val="default"/>
          <w:rFonts w:cs="FrankRuehl"/>
          <w:rtl/>
        </w:rPr>
        <w:t>)</w:t>
      </w:r>
      <w:r>
        <w:rPr>
          <w:rStyle w:val="default"/>
          <w:rFonts w:cs="FrankRuehl" w:hint="cs"/>
          <w:rtl/>
        </w:rPr>
        <w:tab/>
      </w:r>
      <w:r>
        <w:rPr>
          <w:rStyle w:val="default"/>
          <w:rFonts w:cs="FrankRuehl"/>
          <w:rtl/>
        </w:rPr>
        <w:t>(ב</w:t>
      </w:r>
      <w:r>
        <w:rPr>
          <w:rStyle w:val="default"/>
          <w:rFonts w:cs="FrankRuehl" w:hint="cs"/>
          <w:rtl/>
        </w:rPr>
        <w:t>וטלה).</w:t>
      </w:r>
    </w:p>
    <w:bookmarkStart w:id="13" w:name="Rov81"/>
    <w:p w:rsidR="0083688B" w:rsidRDefault="0083688B">
      <w:pPr>
        <w:pStyle w:val="P22"/>
        <w:spacing w:before="0"/>
        <w:ind w:left="0" w:right="1134"/>
        <w:rPr>
          <w:rStyle w:val="default"/>
          <w:rFonts w:cs="FrankRuehl" w:hint="cs"/>
          <w:sz w:val="2"/>
          <w:szCs w:val="2"/>
          <w:shd w:val="clear" w:color="auto" w:fill="FFFF99"/>
          <w:rtl/>
        </w:rPr>
      </w:pPr>
      <w:r w:rsidRPr="006E1DC2">
        <w:rPr>
          <w:rStyle w:val="default"/>
          <w:rFonts w:cs="FrankRuehl"/>
          <w:vanish/>
          <w:szCs w:val="20"/>
          <w:shd w:val="clear" w:color="auto" w:fill="FFFF99"/>
          <w:rtl/>
        </w:rPr>
        <w:fldChar w:fldCharType="begin"/>
      </w:r>
      <w:r w:rsidRPr="006E1DC2">
        <w:rPr>
          <w:rStyle w:val="default"/>
          <w:rFonts w:cs="FrankRuehl"/>
          <w:vanish/>
          <w:szCs w:val="20"/>
          <w:shd w:val="clear" w:color="auto" w:fill="FFFF99"/>
          <w:rtl/>
        </w:rPr>
        <w:instrText xml:space="preserve"> </w:instrText>
      </w:r>
      <w:r w:rsidRPr="006E1DC2">
        <w:rPr>
          <w:rStyle w:val="default"/>
          <w:rFonts w:cs="FrankRuehl"/>
          <w:vanish/>
          <w:szCs w:val="20"/>
          <w:shd w:val="clear" w:color="auto" w:fill="FFFF99"/>
        </w:rPr>
        <w:instrText xml:space="preserve">HYPERLINK </w:instrText>
      </w:r>
      <w:r w:rsidRPr="006E1DC2">
        <w:rPr>
          <w:rStyle w:val="default"/>
          <w:rFonts w:cs="FrankRuehl"/>
          <w:vanish/>
          <w:szCs w:val="20"/>
          <w:shd w:val="clear" w:color="auto" w:fill="FFFF99"/>
          <w:rtl/>
        </w:rPr>
        <w:instrText>"</w:instrText>
      </w:r>
      <w:r w:rsidRPr="006E1DC2">
        <w:rPr>
          <w:rStyle w:val="default"/>
          <w:rFonts w:cs="FrankRuehl"/>
          <w:vanish/>
          <w:szCs w:val="20"/>
          <w:shd w:val="clear" w:color="auto" w:fill="FFFF99"/>
        </w:rPr>
        <w:instrText>http://www.nevo.co.il/Law_word/law01/276_019_002.doc"</w:instrText>
      </w:r>
      <w:r w:rsidRPr="006E1DC2">
        <w:rPr>
          <w:rStyle w:val="default"/>
          <w:rFonts w:cs="FrankRuehl"/>
          <w:vanish/>
          <w:szCs w:val="20"/>
          <w:shd w:val="clear" w:color="auto" w:fill="FFFF99"/>
          <w:rtl/>
        </w:rPr>
        <w:instrText xml:space="preserve"> </w:instrText>
      </w:r>
      <w:r w:rsidR="00015789" w:rsidRPr="006E1DC2">
        <w:rPr>
          <w:vanish/>
          <w:szCs w:val="20"/>
          <w:shd w:val="clear" w:color="auto" w:fill="FFFF99"/>
        </w:rPr>
      </w:r>
      <w:r w:rsidRPr="006E1DC2">
        <w:rPr>
          <w:rStyle w:val="default"/>
          <w:rFonts w:cs="FrankRuehl"/>
          <w:vanish/>
          <w:szCs w:val="20"/>
          <w:shd w:val="clear" w:color="auto" w:fill="FFFF99"/>
          <w:rtl/>
        </w:rPr>
        <w:fldChar w:fldCharType="separate"/>
      </w:r>
      <w:r w:rsidRPr="006E1DC2">
        <w:rPr>
          <w:rStyle w:val="Hyperlink"/>
          <w:rFonts w:hint="cs"/>
          <w:vanish/>
          <w:szCs w:val="20"/>
          <w:shd w:val="clear" w:color="auto" w:fill="FFFF99"/>
          <w:rtl/>
        </w:rPr>
        <w:t>רבדי</w:t>
      </w:r>
      <w:r w:rsidRPr="006E1DC2">
        <w:rPr>
          <w:rStyle w:val="Hyperlink"/>
          <w:rFonts w:hint="cs"/>
          <w:vanish/>
          <w:szCs w:val="20"/>
          <w:shd w:val="clear" w:color="auto" w:fill="FFFF99"/>
          <w:rtl/>
        </w:rPr>
        <w:t>ם</w:t>
      </w:r>
      <w:r w:rsidRPr="006E1DC2">
        <w:rPr>
          <w:rStyle w:val="Hyperlink"/>
          <w:rFonts w:hint="cs"/>
          <w:vanish/>
          <w:szCs w:val="20"/>
          <w:shd w:val="clear" w:color="auto" w:fill="FFFF99"/>
          <w:rtl/>
        </w:rPr>
        <w:t xml:space="preserve"> </w:t>
      </w:r>
      <w:r w:rsidRPr="006E1DC2">
        <w:rPr>
          <w:rStyle w:val="Hyperlink"/>
          <w:rFonts w:hint="cs"/>
          <w:vanish/>
          <w:szCs w:val="20"/>
          <w:shd w:val="clear" w:color="auto" w:fill="FFFF99"/>
          <w:rtl/>
        </w:rPr>
        <w:t>לתקנה 2</w:t>
      </w:r>
      <w:r w:rsidRPr="006E1DC2">
        <w:rPr>
          <w:rStyle w:val="default"/>
          <w:rFonts w:cs="FrankRuehl"/>
          <w:vanish/>
          <w:szCs w:val="20"/>
          <w:shd w:val="clear" w:color="auto" w:fill="FFFF99"/>
          <w:rtl/>
        </w:rPr>
        <w:fldChar w:fldCharType="end"/>
      </w:r>
      <w:bookmarkEnd w:id="13"/>
    </w:p>
    <w:p w:rsidR="0083688B" w:rsidRDefault="0083688B">
      <w:pPr>
        <w:pStyle w:val="medium2-header"/>
        <w:keepLines w:val="0"/>
        <w:spacing w:before="72"/>
        <w:ind w:left="0" w:right="1134"/>
        <w:rPr>
          <w:noProof/>
          <w:rtl/>
        </w:rPr>
      </w:pPr>
      <w:bookmarkStart w:id="14" w:name="med2"/>
      <w:bookmarkEnd w:id="14"/>
      <w:r>
        <w:rPr>
          <w:noProof/>
          <w:rtl/>
        </w:rPr>
        <w:t xml:space="preserve">פרק </w:t>
      </w:r>
      <w:r>
        <w:rPr>
          <w:rFonts w:hint="cs"/>
          <w:noProof/>
          <w:rtl/>
        </w:rPr>
        <w:t>ג': פטורים, הנחות והקלות</w:t>
      </w:r>
    </w:p>
    <w:p w:rsidR="0083688B" w:rsidRDefault="0083688B">
      <w:pPr>
        <w:pStyle w:val="P00"/>
        <w:spacing w:before="72"/>
        <w:ind w:left="0" w:right="1134"/>
        <w:rPr>
          <w:rStyle w:val="default"/>
          <w:rFonts w:cs="FrankRuehl" w:hint="cs"/>
          <w:rtl/>
        </w:rPr>
      </w:pPr>
      <w:bookmarkStart w:id="15" w:name="Seif8"/>
      <w:bookmarkEnd w:id="15"/>
      <w:r>
        <w:rPr>
          <w:rFonts w:cs="Miriam"/>
          <w:lang w:val="he-IL"/>
        </w:rPr>
        <w:pict>
          <v:rect id="_x0000_s1112" style="position:absolute;left:0;text-align:left;margin-left:464.5pt;margin-top:8.05pt;width:75.05pt;height:54.95pt;z-index:251639296"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תאגי</w:t>
                  </w:r>
                  <w:r>
                    <w:rPr>
                      <w:rFonts w:cs="Miriam" w:hint="cs"/>
                      <w:sz w:val="18"/>
                      <w:szCs w:val="18"/>
                      <w:rtl/>
                    </w:rPr>
                    <w:t xml:space="preserve">דים </w:t>
                  </w:r>
                  <w:r>
                    <w:rPr>
                      <w:rFonts w:cs="Miriam"/>
                      <w:sz w:val="18"/>
                      <w:szCs w:val="18"/>
                      <w:rtl/>
                    </w:rPr>
                    <w:t>שנוס</w:t>
                  </w:r>
                  <w:r>
                    <w:rPr>
                      <w:rFonts w:cs="Miriam" w:hint="cs"/>
                      <w:sz w:val="18"/>
                      <w:szCs w:val="18"/>
                      <w:rtl/>
                    </w:rPr>
                    <w:t>דו בחוק</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ש"ם-1980</w:t>
                  </w:r>
                </w:p>
                <w:p w:rsidR="0083688B" w:rsidRDefault="0083688B">
                  <w:pPr>
                    <w:spacing w:line="160" w:lineRule="exact"/>
                    <w:jc w:val="left"/>
                    <w:rPr>
                      <w:rFonts w:cs="Miriam" w:hint="cs"/>
                      <w:sz w:val="18"/>
                      <w:szCs w:val="18"/>
                      <w:rtl/>
                    </w:rPr>
                  </w:pPr>
                  <w:r>
                    <w:rPr>
                      <w:rFonts w:cs="Miriam"/>
                      <w:sz w:val="18"/>
                      <w:szCs w:val="18"/>
                      <w:rtl/>
                    </w:rPr>
                    <w:t>תק' ת</w:t>
                  </w:r>
                  <w:r>
                    <w:rPr>
                      <w:rFonts w:cs="Miriam" w:hint="cs"/>
                      <w:sz w:val="18"/>
                      <w:szCs w:val="18"/>
                      <w:rtl/>
                    </w:rPr>
                    <w:t>שמ"ב-1982</w:t>
                  </w:r>
                </w:p>
                <w:p w:rsidR="0083688B" w:rsidRDefault="0083688B">
                  <w:pPr>
                    <w:spacing w:line="160" w:lineRule="exact"/>
                    <w:jc w:val="lef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תשמ"ג-1983</w:t>
                  </w:r>
                </w:p>
              </w:txbxContent>
            </v:textbox>
            <w10:anchorlock/>
          </v:rect>
        </w:pict>
      </w:r>
      <w:r>
        <w:rPr>
          <w:rStyle w:val="big-number"/>
          <w:rtl/>
        </w:rPr>
        <w:t>3</w:t>
      </w:r>
      <w:r>
        <w:rPr>
          <w:rStyle w:val="big-number"/>
          <w:rFonts w:cs="FrankRuehl"/>
          <w:sz w:val="26"/>
          <w:szCs w:val="26"/>
          <w:rtl/>
        </w:rPr>
        <w:t>.</w:t>
      </w:r>
      <w:r>
        <w:rPr>
          <w:rStyle w:val="big-number"/>
          <w:rFonts w:cs="FrankRuehl"/>
          <w:sz w:val="26"/>
          <w:szCs w:val="26"/>
          <w:rtl/>
        </w:rPr>
        <w:tab/>
      </w:r>
      <w:r>
        <w:rPr>
          <w:rStyle w:val="default"/>
          <w:rFonts w:cs="FrankRuehl"/>
          <w:sz w:val="26"/>
          <w:rtl/>
        </w:rPr>
        <w:t>(א)</w:t>
      </w:r>
      <w:r>
        <w:rPr>
          <w:rStyle w:val="default"/>
          <w:rFonts w:cs="FrankRuehl"/>
          <w:sz w:val="26"/>
          <w:rtl/>
        </w:rPr>
        <w:tab/>
        <w:t>רשו</w:t>
      </w:r>
      <w:r>
        <w:rPr>
          <w:rStyle w:val="default"/>
          <w:rFonts w:cs="FrankRuehl" w:hint="cs"/>
          <w:sz w:val="26"/>
          <w:rtl/>
        </w:rPr>
        <w:t>ת</w:t>
      </w:r>
      <w:r>
        <w:rPr>
          <w:rStyle w:val="default"/>
          <w:rFonts w:cs="FrankRuehl" w:hint="cs"/>
          <w:rtl/>
        </w:rPr>
        <w:t xml:space="preserve"> הפיתוח, המוסד לביטוח לאומי, יד ושם, מגן דוד אדו</w:t>
      </w:r>
      <w:r>
        <w:rPr>
          <w:rStyle w:val="default"/>
          <w:rFonts w:cs="FrankRuehl"/>
          <w:rtl/>
        </w:rPr>
        <w:t>ם</w:t>
      </w:r>
      <w:r>
        <w:rPr>
          <w:rStyle w:val="default"/>
          <w:rFonts w:cs="FrankRuehl" w:hint="cs"/>
          <w:rtl/>
        </w:rPr>
        <w:t>, המוסד לבט</w:t>
      </w:r>
      <w:r>
        <w:rPr>
          <w:rStyle w:val="default"/>
          <w:rFonts w:cs="FrankRuehl"/>
          <w:rtl/>
        </w:rPr>
        <w:t>יחות</w:t>
      </w:r>
      <w:r>
        <w:rPr>
          <w:rStyle w:val="default"/>
          <w:rFonts w:cs="FrankRuehl" w:hint="cs"/>
          <w:rtl/>
        </w:rPr>
        <w:t xml:space="preserve"> ולגיהות, שירות התעסוקה, רשות הנמלים, רשות השידור והרשות לבינוי ופינוי של אזורי שיקום, חייבים במס רכישה בשיעור של 0.5%.</w:t>
      </w:r>
    </w:p>
    <w:p w:rsidR="0083688B" w:rsidRDefault="0083688B">
      <w:pPr>
        <w:pStyle w:val="P00"/>
        <w:spacing w:before="72"/>
        <w:ind w:left="0" w:right="1134"/>
        <w:rPr>
          <w:rStyle w:val="default"/>
          <w:rFonts w:cs="FrankRuehl"/>
          <w:rtl/>
        </w:rPr>
      </w:pPr>
    </w:p>
    <w:p w:rsidR="0083688B" w:rsidRDefault="0083688B">
      <w:pPr>
        <w:pStyle w:val="P00"/>
        <w:spacing w:before="72"/>
        <w:ind w:left="0" w:right="1134"/>
        <w:rPr>
          <w:rStyle w:val="default"/>
          <w:rFonts w:cs="FrankRuehl" w:hint="cs"/>
          <w:rtl/>
        </w:rPr>
      </w:pPr>
      <w:r>
        <w:rPr>
          <w:lang w:val="he-IL"/>
        </w:rPr>
        <w:pict>
          <v:rect id="_x0000_s1113" style="position:absolute;left:0;text-align:left;margin-left:464.5pt;margin-top:8.05pt;width:75.05pt;height:18.25pt;z-index:251640320"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3) </w:t>
                  </w:r>
                  <w:r>
                    <w:rPr>
                      <w:rFonts w:cs="Miriam"/>
                      <w:sz w:val="18"/>
                      <w:szCs w:val="18"/>
                      <w:rtl/>
                    </w:rPr>
                    <w:br/>
                    <w:t>ת</w:t>
                  </w:r>
                  <w:r>
                    <w:rPr>
                      <w:rFonts w:cs="Miriam" w:hint="cs"/>
                      <w:sz w:val="18"/>
                      <w:szCs w:val="18"/>
                      <w:rtl/>
                    </w:rPr>
                    <w:t>שמ"ג-1983</w:t>
                  </w:r>
                </w:p>
              </w:txbxContent>
            </v:textbox>
            <w10:anchorlock/>
          </v:rect>
        </w:pict>
      </w:r>
      <w:r>
        <w:rPr>
          <w:sz w:val="26"/>
          <w:rtl/>
        </w:rPr>
        <w:tab/>
      </w:r>
      <w:r>
        <w:rPr>
          <w:rStyle w:val="default"/>
          <w:rFonts w:cs="FrankRuehl"/>
          <w:rtl/>
        </w:rPr>
        <w:t>(ב)</w:t>
      </w:r>
      <w:r>
        <w:rPr>
          <w:rStyle w:val="default"/>
          <w:rFonts w:cs="FrankRuehl"/>
          <w:rtl/>
        </w:rPr>
        <w:tab/>
        <w:t>רשו</w:t>
      </w:r>
      <w:r>
        <w:rPr>
          <w:rStyle w:val="default"/>
          <w:rFonts w:cs="FrankRuehl" w:hint="cs"/>
          <w:rtl/>
        </w:rPr>
        <w:t>ת שמורות הטבע פטורה ממס רכישה לגבי מקרקעין שהוכרזו כשמורת טבע או שלדעת שר החקלאות הם מיועדים לשמש שמורת טבע לפי סעיף 4 לחוק גנים לאומיים, שמורות טבע ואתרי הלאו</w:t>
      </w:r>
      <w:r>
        <w:rPr>
          <w:rStyle w:val="default"/>
          <w:rFonts w:cs="FrankRuehl"/>
          <w:rtl/>
        </w:rPr>
        <w:t xml:space="preserve">ם, </w:t>
      </w:r>
      <w:r>
        <w:rPr>
          <w:rStyle w:val="default"/>
          <w:rFonts w:cs="FrankRuehl" w:hint="cs"/>
          <w:rtl/>
        </w:rPr>
        <w:t>ה</w:t>
      </w:r>
      <w:r>
        <w:rPr>
          <w:rStyle w:val="default"/>
          <w:rFonts w:cs="FrankRuehl"/>
          <w:rtl/>
        </w:rPr>
        <w:t>תשכ</w:t>
      </w:r>
      <w:r>
        <w:rPr>
          <w:rStyle w:val="default"/>
          <w:rFonts w:cs="FrankRuehl" w:hint="cs"/>
          <w:rtl/>
        </w:rPr>
        <w:t>"ג-1963.</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16" w:name="Rov50"/>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Style w:val="default"/>
          <w:rFonts w:cs="FrankRuehl" w:hint="cs"/>
          <w:vanish/>
          <w:szCs w:val="20"/>
          <w:shd w:val="clear" w:color="auto" w:fill="FFFF99"/>
          <w:rtl/>
        </w:rPr>
      </w:pPr>
      <w:hyperlink r:id="rId25"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big-number"/>
          <w:rFonts w:cs="FrankRuehl"/>
          <w:vanish/>
          <w:sz w:val="22"/>
          <w:szCs w:val="22"/>
          <w:shd w:val="clear" w:color="auto" w:fill="FFFF99"/>
          <w:rtl/>
        </w:rPr>
        <w:t>3.</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רשו</w:t>
      </w:r>
      <w:r w:rsidRPr="006E1DC2">
        <w:rPr>
          <w:rStyle w:val="default"/>
          <w:rFonts w:cs="FrankRuehl" w:hint="cs"/>
          <w:vanish/>
          <w:sz w:val="22"/>
          <w:szCs w:val="22"/>
          <w:shd w:val="clear" w:color="auto" w:fill="FFFF99"/>
          <w:rtl/>
        </w:rPr>
        <w:t>ת הפיתוח, המוסד לביטוח לאומי, יד ושם, מגן דוד אדו</w:t>
      </w:r>
      <w:r w:rsidRPr="006E1DC2">
        <w:rPr>
          <w:rStyle w:val="default"/>
          <w:rFonts w:cs="FrankRuehl"/>
          <w:vanish/>
          <w:sz w:val="22"/>
          <w:szCs w:val="22"/>
          <w:shd w:val="clear" w:color="auto" w:fill="FFFF99"/>
          <w:rtl/>
        </w:rPr>
        <w:t>ם</w:t>
      </w:r>
      <w:r w:rsidRPr="006E1DC2">
        <w:rPr>
          <w:rStyle w:val="default"/>
          <w:rFonts w:cs="FrankRuehl" w:hint="cs"/>
          <w:vanish/>
          <w:sz w:val="22"/>
          <w:szCs w:val="22"/>
          <w:shd w:val="clear" w:color="auto" w:fill="FFFF99"/>
          <w:rtl/>
        </w:rPr>
        <w:t>, המוסד לבט</w:t>
      </w:r>
      <w:r w:rsidRPr="006E1DC2">
        <w:rPr>
          <w:rStyle w:val="default"/>
          <w:rFonts w:cs="FrankRuehl"/>
          <w:vanish/>
          <w:sz w:val="22"/>
          <w:szCs w:val="22"/>
          <w:shd w:val="clear" w:color="auto" w:fill="FFFF99"/>
          <w:rtl/>
        </w:rPr>
        <w:t>יחות</w:t>
      </w:r>
      <w:r w:rsidRPr="006E1DC2">
        <w:rPr>
          <w:rStyle w:val="default"/>
          <w:rFonts w:cs="FrankRuehl" w:hint="cs"/>
          <w:vanish/>
          <w:sz w:val="22"/>
          <w:szCs w:val="22"/>
          <w:shd w:val="clear" w:color="auto" w:fill="FFFF99"/>
          <w:rtl/>
        </w:rPr>
        <w:t xml:space="preserve"> ולגיהות, שירות התעסוקה, רשות הנמלים, רשות השידור והרשות לבינוי ופינוי של אזורי שיקום, פטורים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1.9.1982</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תשמ"ב-1982</w:t>
      </w:r>
    </w:p>
    <w:p w:rsidR="0083688B" w:rsidRPr="006E1DC2" w:rsidRDefault="0083688B">
      <w:pPr>
        <w:pStyle w:val="P00"/>
        <w:spacing w:before="0"/>
        <w:ind w:left="0" w:right="1134"/>
        <w:rPr>
          <w:rStyle w:val="default"/>
          <w:rFonts w:cs="FrankRuehl"/>
          <w:vanish/>
          <w:szCs w:val="20"/>
          <w:shd w:val="clear" w:color="auto" w:fill="FFFF99"/>
        </w:rPr>
      </w:pPr>
      <w:hyperlink r:id="rId26" w:history="1">
        <w:r w:rsidRPr="006E1DC2">
          <w:rPr>
            <w:rStyle w:val="Hyperlink"/>
            <w:rFonts w:hint="cs"/>
            <w:vanish/>
            <w:szCs w:val="20"/>
            <w:shd w:val="clear" w:color="auto" w:fill="FFFF99"/>
            <w:rtl/>
          </w:rPr>
          <w:t>ק"ת תשמ"ב מס' 4398</w:t>
        </w:r>
      </w:hyperlink>
      <w:r w:rsidRPr="006E1DC2">
        <w:rPr>
          <w:rStyle w:val="default"/>
          <w:rFonts w:cs="FrankRuehl" w:hint="cs"/>
          <w:vanish/>
          <w:szCs w:val="20"/>
          <w:shd w:val="clear" w:color="auto" w:fill="FFFF99"/>
          <w:rtl/>
        </w:rPr>
        <w:t xml:space="preserve"> מיום 1.9.1982 עמ' 1570</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big-number"/>
          <w:rFonts w:cs="FrankRuehl"/>
          <w:vanish/>
          <w:sz w:val="22"/>
          <w:szCs w:val="22"/>
          <w:shd w:val="clear" w:color="auto" w:fill="FFFF99"/>
          <w:rtl/>
        </w:rPr>
        <w:t>3.</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רשו</w:t>
      </w:r>
      <w:r w:rsidRPr="006E1DC2">
        <w:rPr>
          <w:rStyle w:val="default"/>
          <w:rFonts w:cs="FrankRuehl" w:hint="cs"/>
          <w:vanish/>
          <w:sz w:val="22"/>
          <w:szCs w:val="22"/>
          <w:shd w:val="clear" w:color="auto" w:fill="FFFF99"/>
          <w:rtl/>
        </w:rPr>
        <w:t>ת הפיתוח, המוסד לביטוח לאומי, יד ושם, מגן דוד אדו</w:t>
      </w:r>
      <w:r w:rsidRPr="006E1DC2">
        <w:rPr>
          <w:rStyle w:val="default"/>
          <w:rFonts w:cs="FrankRuehl"/>
          <w:vanish/>
          <w:sz w:val="22"/>
          <w:szCs w:val="22"/>
          <w:shd w:val="clear" w:color="auto" w:fill="FFFF99"/>
          <w:rtl/>
        </w:rPr>
        <w:t>ם</w:t>
      </w:r>
      <w:r w:rsidRPr="006E1DC2">
        <w:rPr>
          <w:rStyle w:val="default"/>
          <w:rFonts w:cs="FrankRuehl" w:hint="cs"/>
          <w:vanish/>
          <w:sz w:val="22"/>
          <w:szCs w:val="22"/>
          <w:shd w:val="clear" w:color="auto" w:fill="FFFF99"/>
          <w:rtl/>
        </w:rPr>
        <w:t>, המוסד לבט</w:t>
      </w:r>
      <w:r w:rsidRPr="006E1DC2">
        <w:rPr>
          <w:rStyle w:val="default"/>
          <w:rFonts w:cs="FrankRuehl"/>
          <w:vanish/>
          <w:sz w:val="22"/>
          <w:szCs w:val="22"/>
          <w:shd w:val="clear" w:color="auto" w:fill="FFFF99"/>
          <w:rtl/>
        </w:rPr>
        <w:t>יחות</w:t>
      </w:r>
      <w:r w:rsidRPr="006E1DC2">
        <w:rPr>
          <w:rStyle w:val="default"/>
          <w:rFonts w:cs="FrankRuehl" w:hint="cs"/>
          <w:vanish/>
          <w:sz w:val="22"/>
          <w:szCs w:val="22"/>
          <w:shd w:val="clear" w:color="auto" w:fill="FFFF99"/>
          <w:rtl/>
        </w:rPr>
        <w:t xml:space="preserve"> ולגיהות, שירות התעסוקה, רשות הנמלים, רשות השידור והרשות לבינוי ופינוי של אזורי שיקום, </w:t>
      </w:r>
      <w:r w:rsidRPr="006E1DC2">
        <w:rPr>
          <w:rStyle w:val="default"/>
          <w:rFonts w:cs="FrankRuehl" w:hint="cs"/>
          <w:strike/>
          <w:vanish/>
          <w:sz w:val="22"/>
          <w:szCs w:val="22"/>
          <w:shd w:val="clear" w:color="auto" w:fill="FFFF99"/>
          <w:rtl/>
        </w:rPr>
        <w:t>פטורים 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חייבים במס רכישה בשיעור של 0.5%</w:t>
      </w:r>
      <w:r w:rsidRPr="006E1DC2">
        <w:rPr>
          <w:rStyle w:val="default"/>
          <w:rFonts w:cs="FrankRuehl" w:hint="cs"/>
          <w:vanish/>
          <w:sz w:val="22"/>
          <w:szCs w:val="22"/>
          <w:shd w:val="clear" w:color="auto" w:fill="FFFF99"/>
          <w:rtl/>
        </w:rPr>
        <w:t>.</w:t>
      </w:r>
    </w:p>
    <w:p w:rsidR="0083688B" w:rsidRPr="006E1DC2" w:rsidRDefault="0083688B">
      <w:pPr>
        <w:pStyle w:val="P33"/>
        <w:spacing w:before="0"/>
        <w:ind w:left="1928" w:right="1134"/>
        <w:rPr>
          <w:rStyle w:val="default"/>
          <w:rFonts w:cs="FrankRuehl" w:hint="cs"/>
          <w:vanish/>
          <w:color w:val="FF0000"/>
          <w:szCs w:val="20"/>
          <w:shd w:val="clear" w:color="auto" w:fill="FFFF99"/>
          <w:rtl/>
        </w:rPr>
      </w:pPr>
    </w:p>
    <w:p w:rsidR="0083688B" w:rsidRPr="006E1DC2" w:rsidRDefault="0083688B">
      <w:pPr>
        <w:pStyle w:val="P33"/>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27.7.1983</w:t>
      </w:r>
    </w:p>
    <w:p w:rsidR="0083688B" w:rsidRPr="006E1DC2" w:rsidRDefault="0083688B">
      <w:pPr>
        <w:pStyle w:val="P33"/>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3) תשמ"ג-1983</w:t>
      </w:r>
    </w:p>
    <w:p w:rsidR="0083688B" w:rsidRPr="006E1DC2" w:rsidRDefault="0083688B">
      <w:pPr>
        <w:pStyle w:val="P33"/>
        <w:spacing w:before="0"/>
        <w:ind w:left="0" w:right="1134"/>
        <w:rPr>
          <w:rStyle w:val="default"/>
          <w:rFonts w:cs="FrankRuehl" w:hint="cs"/>
          <w:vanish/>
          <w:szCs w:val="20"/>
          <w:shd w:val="clear" w:color="auto" w:fill="FFFF99"/>
          <w:rtl/>
        </w:rPr>
      </w:pPr>
      <w:hyperlink r:id="rId27" w:history="1">
        <w:r w:rsidRPr="006E1DC2">
          <w:rPr>
            <w:rStyle w:val="Hyperlink"/>
            <w:rFonts w:hint="cs"/>
            <w:vanish/>
            <w:szCs w:val="20"/>
            <w:shd w:val="clear" w:color="auto" w:fill="FFFF99"/>
            <w:rtl/>
          </w:rPr>
          <w:t>ק"ת תשמ"ג מס' 4514</w:t>
        </w:r>
      </w:hyperlink>
      <w:r w:rsidRPr="006E1DC2">
        <w:rPr>
          <w:rStyle w:val="default"/>
          <w:rFonts w:cs="FrankRuehl" w:hint="cs"/>
          <w:vanish/>
          <w:szCs w:val="20"/>
          <w:shd w:val="clear" w:color="auto" w:fill="FFFF99"/>
          <w:rtl/>
        </w:rPr>
        <w:t xml:space="preserve"> מיום 27.7.1983 עמ' 1746</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big-number"/>
          <w:rFonts w:cs="FrankRuehl"/>
          <w:vanish/>
          <w:sz w:val="22"/>
          <w:szCs w:val="22"/>
          <w:shd w:val="clear" w:color="auto" w:fill="FFFF99"/>
          <w:rtl/>
        </w:rPr>
        <w:t>3.</w:t>
      </w:r>
      <w:r w:rsidRPr="006E1DC2">
        <w:rPr>
          <w:rStyle w:val="big-number"/>
          <w:rFonts w:cs="FrankRuehl"/>
          <w:vanish/>
          <w:sz w:val="22"/>
          <w:szCs w:val="22"/>
          <w:shd w:val="clear" w:color="auto" w:fill="FFFF99"/>
          <w:rtl/>
        </w:rPr>
        <w:tab/>
      </w:r>
      <w:r w:rsidRPr="006E1DC2">
        <w:rPr>
          <w:rStyle w:val="big-number"/>
          <w:rFonts w:cs="FrankRuehl" w:hint="cs"/>
          <w:vanish/>
          <w:sz w:val="22"/>
          <w:szCs w:val="22"/>
          <w:u w:val="single"/>
          <w:shd w:val="clear" w:color="auto" w:fill="FFFF99"/>
          <w:rtl/>
        </w:rPr>
        <w:t>(א)</w:t>
      </w:r>
      <w:r w:rsidRPr="006E1DC2">
        <w:rPr>
          <w:rStyle w:val="big-number"/>
          <w:rFonts w:cs="FrankRuehl" w:hint="cs"/>
          <w:vanish/>
          <w:sz w:val="22"/>
          <w:szCs w:val="22"/>
          <w:shd w:val="clear" w:color="auto" w:fill="FFFF99"/>
          <w:rtl/>
        </w:rPr>
        <w:tab/>
      </w:r>
      <w:r w:rsidRPr="006E1DC2">
        <w:rPr>
          <w:rStyle w:val="default"/>
          <w:rFonts w:cs="FrankRuehl"/>
          <w:vanish/>
          <w:sz w:val="22"/>
          <w:szCs w:val="22"/>
          <w:shd w:val="clear" w:color="auto" w:fill="FFFF99"/>
          <w:rtl/>
        </w:rPr>
        <w:t>רשו</w:t>
      </w:r>
      <w:r w:rsidRPr="006E1DC2">
        <w:rPr>
          <w:rStyle w:val="default"/>
          <w:rFonts w:cs="FrankRuehl" w:hint="cs"/>
          <w:vanish/>
          <w:sz w:val="22"/>
          <w:szCs w:val="22"/>
          <w:shd w:val="clear" w:color="auto" w:fill="FFFF99"/>
          <w:rtl/>
        </w:rPr>
        <w:t>ת הפיתוח, המוסד לביטוח לאומי, יד ושם, מגן דוד אדו</w:t>
      </w:r>
      <w:r w:rsidRPr="006E1DC2">
        <w:rPr>
          <w:rStyle w:val="default"/>
          <w:rFonts w:cs="FrankRuehl"/>
          <w:vanish/>
          <w:sz w:val="22"/>
          <w:szCs w:val="22"/>
          <w:shd w:val="clear" w:color="auto" w:fill="FFFF99"/>
          <w:rtl/>
        </w:rPr>
        <w:t>ם</w:t>
      </w:r>
      <w:r w:rsidRPr="006E1DC2">
        <w:rPr>
          <w:rStyle w:val="default"/>
          <w:rFonts w:cs="FrankRuehl" w:hint="cs"/>
          <w:vanish/>
          <w:sz w:val="22"/>
          <w:szCs w:val="22"/>
          <w:shd w:val="clear" w:color="auto" w:fill="FFFF99"/>
          <w:rtl/>
        </w:rPr>
        <w:t>, המוסד לבט</w:t>
      </w:r>
      <w:r w:rsidRPr="006E1DC2">
        <w:rPr>
          <w:rStyle w:val="default"/>
          <w:rFonts w:cs="FrankRuehl"/>
          <w:vanish/>
          <w:sz w:val="22"/>
          <w:szCs w:val="22"/>
          <w:shd w:val="clear" w:color="auto" w:fill="FFFF99"/>
          <w:rtl/>
        </w:rPr>
        <w:t>יחות</w:t>
      </w:r>
      <w:r w:rsidRPr="006E1DC2">
        <w:rPr>
          <w:rStyle w:val="default"/>
          <w:rFonts w:cs="FrankRuehl" w:hint="cs"/>
          <w:vanish/>
          <w:sz w:val="22"/>
          <w:szCs w:val="22"/>
          <w:shd w:val="clear" w:color="auto" w:fill="FFFF99"/>
          <w:rtl/>
        </w:rPr>
        <w:t xml:space="preserve"> ולגיהות, שירות התעסוקה, רשות הנמלים, רשות השידור והרשות לבינוי ופינוי של אזורי שיקום, חייבים במס רכישה בשיעור של 0.5%.</w:t>
      </w:r>
    </w:p>
    <w:p w:rsidR="0083688B" w:rsidRDefault="0083688B">
      <w:pPr>
        <w:pStyle w:val="P00"/>
        <w:spacing w:before="0"/>
        <w:ind w:left="0" w:right="1134"/>
        <w:rPr>
          <w:rStyle w:val="default"/>
          <w:rFonts w:cs="FrankRuehl" w:hint="cs"/>
          <w:sz w:val="2"/>
          <w:szCs w:val="2"/>
          <w:u w:val="single"/>
          <w:rtl/>
        </w:rPr>
      </w:pPr>
      <w:r w:rsidRPr="006E1DC2">
        <w:rPr>
          <w:vanish/>
          <w:sz w:val="22"/>
          <w:szCs w:val="22"/>
          <w:shd w:val="clear" w:color="auto" w:fill="FFFF99"/>
          <w:rtl/>
        </w:rPr>
        <w:tab/>
      </w:r>
      <w:r w:rsidRPr="006E1DC2">
        <w:rPr>
          <w:rStyle w:val="default"/>
          <w:rFonts w:cs="FrankRuehl"/>
          <w:vanish/>
          <w:sz w:val="22"/>
          <w:szCs w:val="22"/>
          <w:u w:val="single"/>
          <w:shd w:val="clear" w:color="auto" w:fill="FFFF99"/>
          <w:rtl/>
        </w:rPr>
        <w:t>(ב)</w:t>
      </w:r>
      <w:r w:rsidRPr="006E1DC2">
        <w:rPr>
          <w:rStyle w:val="default"/>
          <w:rFonts w:cs="FrankRuehl"/>
          <w:vanish/>
          <w:sz w:val="22"/>
          <w:szCs w:val="22"/>
          <w:u w:val="single"/>
          <w:shd w:val="clear" w:color="auto" w:fill="FFFF99"/>
          <w:rtl/>
        </w:rPr>
        <w:tab/>
        <w:t>רשו</w:t>
      </w:r>
      <w:r w:rsidRPr="006E1DC2">
        <w:rPr>
          <w:rStyle w:val="default"/>
          <w:rFonts w:cs="FrankRuehl" w:hint="cs"/>
          <w:vanish/>
          <w:sz w:val="22"/>
          <w:szCs w:val="22"/>
          <w:u w:val="single"/>
          <w:shd w:val="clear" w:color="auto" w:fill="FFFF99"/>
          <w:rtl/>
        </w:rPr>
        <w:t>ת שמורות הטבע פטורה ממס רכישה לגבי מקרקעין שהוכרזו כשמורת טבע או שלדעת שר החקלאות הם מיועדים לשמש שמורת טבע לפי סעיף 4 לחוק גנים לאומיים, שמורות טבע ואתרי הלאו</w:t>
      </w:r>
      <w:r w:rsidRPr="006E1DC2">
        <w:rPr>
          <w:rStyle w:val="default"/>
          <w:rFonts w:cs="FrankRuehl"/>
          <w:vanish/>
          <w:sz w:val="22"/>
          <w:szCs w:val="22"/>
          <w:u w:val="single"/>
          <w:shd w:val="clear" w:color="auto" w:fill="FFFF99"/>
          <w:rtl/>
        </w:rPr>
        <w:t xml:space="preserve">ם, </w:t>
      </w:r>
      <w:r w:rsidRPr="006E1DC2">
        <w:rPr>
          <w:rStyle w:val="default"/>
          <w:rFonts w:cs="FrankRuehl" w:hint="cs"/>
          <w:vanish/>
          <w:sz w:val="22"/>
          <w:szCs w:val="22"/>
          <w:u w:val="single"/>
          <w:shd w:val="clear" w:color="auto" w:fill="FFFF99"/>
          <w:rtl/>
        </w:rPr>
        <w:t>ה</w:t>
      </w:r>
      <w:r w:rsidRPr="006E1DC2">
        <w:rPr>
          <w:rStyle w:val="default"/>
          <w:rFonts w:cs="FrankRuehl"/>
          <w:vanish/>
          <w:sz w:val="22"/>
          <w:szCs w:val="22"/>
          <w:u w:val="single"/>
          <w:shd w:val="clear" w:color="auto" w:fill="FFFF99"/>
          <w:rtl/>
        </w:rPr>
        <w:t>תשכ</w:t>
      </w:r>
      <w:r w:rsidRPr="006E1DC2">
        <w:rPr>
          <w:rStyle w:val="default"/>
          <w:rFonts w:cs="FrankRuehl" w:hint="cs"/>
          <w:vanish/>
          <w:sz w:val="22"/>
          <w:szCs w:val="22"/>
          <w:u w:val="single"/>
          <w:shd w:val="clear" w:color="auto" w:fill="FFFF99"/>
          <w:rtl/>
        </w:rPr>
        <w:t>"ג-1963.</w:t>
      </w:r>
      <w:bookmarkEnd w:id="16"/>
    </w:p>
    <w:p w:rsidR="0083688B" w:rsidRDefault="0083688B">
      <w:pPr>
        <w:pStyle w:val="P00"/>
        <w:spacing w:before="72"/>
        <w:ind w:left="0" w:right="1134"/>
        <w:rPr>
          <w:rStyle w:val="default"/>
          <w:rFonts w:cs="FrankRuehl" w:hint="cs"/>
          <w:rtl/>
        </w:rPr>
      </w:pPr>
      <w:bookmarkStart w:id="17" w:name="Seif9"/>
      <w:bookmarkEnd w:id="17"/>
      <w:r>
        <w:rPr>
          <w:rFonts w:cs="Miriam"/>
          <w:lang w:val="he-IL"/>
        </w:rPr>
        <w:pict>
          <v:rect id="_x0000_s1114" style="position:absolute;left:0;text-align:left;margin-left:464.5pt;margin-top:8.05pt;width:75.05pt;height:48pt;z-index:251641344"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מוסד</w:t>
                  </w:r>
                  <w:r>
                    <w:rPr>
                      <w:rFonts w:cs="Miriam" w:hint="cs"/>
                      <w:sz w:val="18"/>
                      <w:szCs w:val="18"/>
                      <w:rtl/>
                    </w:rPr>
                    <w:t>ות לאומיים</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ש"ם-1980</w:t>
                  </w:r>
                </w:p>
                <w:p w:rsidR="0083688B" w:rsidRDefault="0083688B">
                  <w:pPr>
                    <w:spacing w:line="160" w:lineRule="exact"/>
                    <w:jc w:val="left"/>
                    <w:rPr>
                      <w:rFonts w:cs="Miriam"/>
                      <w:noProof/>
                      <w:sz w:val="18"/>
                      <w:szCs w:val="18"/>
                      <w:rtl/>
                    </w:rPr>
                  </w:pPr>
                  <w:r>
                    <w:rPr>
                      <w:rFonts w:cs="Miriam"/>
                      <w:sz w:val="18"/>
                      <w:szCs w:val="18"/>
                      <w:rtl/>
                    </w:rPr>
                    <w:t>תק' ת</w:t>
                  </w:r>
                  <w:r>
                    <w:rPr>
                      <w:rFonts w:cs="Miriam" w:hint="cs"/>
                      <w:sz w:val="18"/>
                      <w:szCs w:val="18"/>
                      <w:rtl/>
                    </w:rPr>
                    <w:t>שמ"ב-1982</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3) </w:t>
                  </w:r>
                  <w:r>
                    <w:rPr>
                      <w:rFonts w:cs="Miriam"/>
                      <w:sz w:val="18"/>
                      <w:szCs w:val="18"/>
                      <w:rtl/>
                    </w:rPr>
                    <w:br/>
                    <w:t>ת</w:t>
                  </w:r>
                  <w:r>
                    <w:rPr>
                      <w:rFonts w:cs="Miriam" w:hint="cs"/>
                      <w:sz w:val="18"/>
                      <w:szCs w:val="18"/>
                      <w:rtl/>
                    </w:rPr>
                    <w:t>שמ"ג-1983</w:t>
                  </w:r>
                </w:p>
              </w:txbxContent>
            </v:textbox>
            <w10:anchorlock/>
          </v:rect>
        </w:pict>
      </w:r>
      <w:r>
        <w:rPr>
          <w:rStyle w:val="big-number"/>
          <w:rtl/>
        </w:rPr>
        <w:t>4</w:t>
      </w:r>
      <w:r>
        <w:rPr>
          <w:rStyle w:val="big-number"/>
          <w:rFonts w:cs="FrankRuehl"/>
          <w:sz w:val="26"/>
          <w:szCs w:val="26"/>
          <w:rtl/>
        </w:rPr>
        <w:t>.</w:t>
      </w:r>
      <w:r>
        <w:rPr>
          <w:rStyle w:val="big-number"/>
          <w:rFonts w:cs="FrankRuehl"/>
          <w:sz w:val="26"/>
          <w:szCs w:val="26"/>
          <w:rtl/>
        </w:rPr>
        <w:tab/>
      </w:r>
      <w:r>
        <w:rPr>
          <w:rStyle w:val="default"/>
          <w:rFonts w:cs="FrankRuehl"/>
          <w:sz w:val="26"/>
          <w:rtl/>
        </w:rPr>
        <w:t>ההסת</w:t>
      </w:r>
      <w:r>
        <w:rPr>
          <w:rStyle w:val="default"/>
          <w:rFonts w:cs="FrankRuehl" w:hint="cs"/>
          <w:sz w:val="26"/>
          <w:rtl/>
        </w:rPr>
        <w:t>דרות</w:t>
      </w:r>
      <w:r>
        <w:rPr>
          <w:rStyle w:val="default"/>
          <w:rFonts w:cs="FrankRuehl" w:hint="cs"/>
          <w:rtl/>
        </w:rPr>
        <w:t xml:space="preserve"> הציונית העולמית - הסוכנות היהודית לארץ ישראל, ק</w:t>
      </w:r>
      <w:r>
        <w:rPr>
          <w:rStyle w:val="default"/>
          <w:rFonts w:cs="FrankRuehl"/>
          <w:rtl/>
        </w:rPr>
        <w:t>רן</w:t>
      </w:r>
      <w:r>
        <w:rPr>
          <w:rStyle w:val="default"/>
          <w:rFonts w:cs="FrankRuehl" w:hint="cs"/>
          <w:rtl/>
        </w:rPr>
        <w:t xml:space="preserve"> קיימת לישראל, קרן היסוד - המגבית המאוחדת לישראל, יונייטד ישראל אפיל אוף קנדה, יונייטד ישראל אפיל אינק. וחברת ה</w:t>
      </w:r>
      <w:r>
        <w:rPr>
          <w:rStyle w:val="default"/>
          <w:rFonts w:cs="FrankRuehl"/>
          <w:rtl/>
        </w:rPr>
        <w:t>ימנו</w:t>
      </w:r>
      <w:r>
        <w:rPr>
          <w:rStyle w:val="default"/>
          <w:rFonts w:cs="FrankRuehl" w:hint="cs"/>
          <w:rtl/>
        </w:rPr>
        <w:t>תא בע"מ, פטורות ממס רכישה.</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18" w:name="Rov51"/>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Style w:val="default"/>
          <w:rFonts w:cs="FrankRuehl" w:hint="cs"/>
          <w:vanish/>
          <w:szCs w:val="20"/>
          <w:shd w:val="clear" w:color="auto" w:fill="FFFF99"/>
          <w:rtl/>
        </w:rPr>
      </w:pPr>
      <w:hyperlink r:id="rId28"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Style w:val="super"/>
          <w:rFonts w:cs="FrankRuehl" w:hint="cs"/>
          <w:vanish/>
          <w:sz w:val="22"/>
          <w:szCs w:val="22"/>
          <w:shd w:val="clear" w:color="auto" w:fill="FFFF99"/>
          <w:rtl/>
        </w:rPr>
      </w:pPr>
      <w:r w:rsidRPr="006E1DC2">
        <w:rPr>
          <w:rStyle w:val="big-number"/>
          <w:rFonts w:cs="FrankRuehl"/>
          <w:vanish/>
          <w:sz w:val="22"/>
          <w:szCs w:val="22"/>
          <w:shd w:val="clear" w:color="auto" w:fill="FFFF99"/>
          <w:rtl/>
        </w:rPr>
        <w:t>4.</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ההסת</w:t>
      </w:r>
      <w:r w:rsidRPr="006E1DC2">
        <w:rPr>
          <w:rStyle w:val="default"/>
          <w:rFonts w:cs="FrankRuehl" w:hint="cs"/>
          <w:vanish/>
          <w:sz w:val="22"/>
          <w:szCs w:val="22"/>
          <w:shd w:val="clear" w:color="auto" w:fill="FFFF99"/>
          <w:rtl/>
        </w:rPr>
        <w:t>דרות הציונית העולמית - הסוכנות היהודית לארץ ישראל, ק</w:t>
      </w:r>
      <w:r w:rsidRPr="006E1DC2">
        <w:rPr>
          <w:rStyle w:val="default"/>
          <w:rFonts w:cs="FrankRuehl"/>
          <w:vanish/>
          <w:sz w:val="22"/>
          <w:szCs w:val="22"/>
          <w:shd w:val="clear" w:color="auto" w:fill="FFFF99"/>
          <w:rtl/>
        </w:rPr>
        <w:t>רן</w:t>
      </w:r>
      <w:r w:rsidRPr="006E1DC2">
        <w:rPr>
          <w:rStyle w:val="default"/>
          <w:rFonts w:cs="FrankRuehl" w:hint="cs"/>
          <w:vanish/>
          <w:sz w:val="22"/>
          <w:szCs w:val="22"/>
          <w:shd w:val="clear" w:color="auto" w:fill="FFFF99"/>
          <w:rtl/>
        </w:rPr>
        <w:t xml:space="preserve"> קיימת לישראל, קרן היסוד - המגבית המאוחדת לישראל, יונייטד ישראל אפיל אוף קנדה, יונייטד ישראל אפיל אינק. וחברת ה</w:t>
      </w:r>
      <w:r w:rsidRPr="006E1DC2">
        <w:rPr>
          <w:rStyle w:val="default"/>
          <w:rFonts w:cs="FrankRuehl"/>
          <w:vanish/>
          <w:sz w:val="22"/>
          <w:szCs w:val="22"/>
          <w:shd w:val="clear" w:color="auto" w:fill="FFFF99"/>
          <w:rtl/>
        </w:rPr>
        <w:t>ימנו</w:t>
      </w:r>
      <w:r w:rsidRPr="006E1DC2">
        <w:rPr>
          <w:rStyle w:val="default"/>
          <w:rFonts w:cs="FrankRuehl" w:hint="cs"/>
          <w:vanish/>
          <w:sz w:val="22"/>
          <w:szCs w:val="22"/>
          <w:shd w:val="clear" w:color="auto" w:fill="FFFF99"/>
          <w:rtl/>
        </w:rPr>
        <w:t xml:space="preserve">תא בע"מ, פטורות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1.9.1982</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תשמ"ב-1982</w:t>
      </w:r>
    </w:p>
    <w:p w:rsidR="0083688B" w:rsidRPr="006E1DC2" w:rsidRDefault="0083688B">
      <w:pPr>
        <w:pStyle w:val="P00"/>
        <w:spacing w:before="0"/>
        <w:ind w:left="0" w:right="1134"/>
        <w:rPr>
          <w:rStyle w:val="default"/>
          <w:rFonts w:cs="FrankRuehl"/>
          <w:vanish/>
          <w:szCs w:val="20"/>
          <w:shd w:val="clear" w:color="auto" w:fill="FFFF99"/>
        </w:rPr>
      </w:pPr>
      <w:hyperlink r:id="rId29" w:history="1">
        <w:r w:rsidRPr="006E1DC2">
          <w:rPr>
            <w:rStyle w:val="Hyperlink"/>
            <w:rFonts w:hint="cs"/>
            <w:vanish/>
            <w:szCs w:val="20"/>
            <w:shd w:val="clear" w:color="auto" w:fill="FFFF99"/>
            <w:rtl/>
          </w:rPr>
          <w:t>ק"ת תשמ"ב מס' 4398</w:t>
        </w:r>
      </w:hyperlink>
      <w:r w:rsidRPr="006E1DC2">
        <w:rPr>
          <w:rStyle w:val="default"/>
          <w:rFonts w:cs="FrankRuehl" w:hint="cs"/>
          <w:vanish/>
          <w:szCs w:val="20"/>
          <w:shd w:val="clear" w:color="auto" w:fill="FFFF99"/>
          <w:rtl/>
        </w:rPr>
        <w:t xml:space="preserve"> מיום 1.9.1982 עמ' 1570</w:t>
      </w:r>
    </w:p>
    <w:p w:rsidR="0083688B" w:rsidRPr="006E1DC2" w:rsidRDefault="0083688B">
      <w:pPr>
        <w:pStyle w:val="P00"/>
        <w:ind w:left="0" w:right="1134"/>
        <w:rPr>
          <w:rStyle w:val="super"/>
          <w:rFonts w:cs="FrankRuehl" w:hint="cs"/>
          <w:vanish/>
          <w:sz w:val="22"/>
          <w:szCs w:val="22"/>
          <w:shd w:val="clear" w:color="auto" w:fill="FFFF99"/>
          <w:rtl/>
        </w:rPr>
      </w:pPr>
      <w:r w:rsidRPr="006E1DC2">
        <w:rPr>
          <w:rStyle w:val="big-number"/>
          <w:rFonts w:cs="FrankRuehl"/>
          <w:vanish/>
          <w:sz w:val="22"/>
          <w:szCs w:val="22"/>
          <w:shd w:val="clear" w:color="auto" w:fill="FFFF99"/>
          <w:rtl/>
        </w:rPr>
        <w:t>4.</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ההסת</w:t>
      </w:r>
      <w:r w:rsidRPr="006E1DC2">
        <w:rPr>
          <w:rStyle w:val="default"/>
          <w:rFonts w:cs="FrankRuehl" w:hint="cs"/>
          <w:vanish/>
          <w:sz w:val="22"/>
          <w:szCs w:val="22"/>
          <w:shd w:val="clear" w:color="auto" w:fill="FFFF99"/>
          <w:rtl/>
        </w:rPr>
        <w:t>דרות הציונית העולמית - הסוכנות היהודית לארץ ישראל, ק</w:t>
      </w:r>
      <w:r w:rsidRPr="006E1DC2">
        <w:rPr>
          <w:rStyle w:val="default"/>
          <w:rFonts w:cs="FrankRuehl"/>
          <w:vanish/>
          <w:sz w:val="22"/>
          <w:szCs w:val="22"/>
          <w:shd w:val="clear" w:color="auto" w:fill="FFFF99"/>
          <w:rtl/>
        </w:rPr>
        <w:t>רן</w:t>
      </w:r>
      <w:r w:rsidRPr="006E1DC2">
        <w:rPr>
          <w:rStyle w:val="default"/>
          <w:rFonts w:cs="FrankRuehl" w:hint="cs"/>
          <w:vanish/>
          <w:sz w:val="22"/>
          <w:szCs w:val="22"/>
          <w:shd w:val="clear" w:color="auto" w:fill="FFFF99"/>
          <w:rtl/>
        </w:rPr>
        <w:t xml:space="preserve"> קיימת לישראל, קרן היסוד - המגבית המאוחדת לישראל, יונייטד ישראל אפיל אוף קנדה, יונייטד ישראל אפיל אינק. וחברת ה</w:t>
      </w:r>
      <w:r w:rsidRPr="006E1DC2">
        <w:rPr>
          <w:rStyle w:val="default"/>
          <w:rFonts w:cs="FrankRuehl"/>
          <w:vanish/>
          <w:sz w:val="22"/>
          <w:szCs w:val="22"/>
          <w:shd w:val="clear" w:color="auto" w:fill="FFFF99"/>
          <w:rtl/>
        </w:rPr>
        <w:t>ימנו</w:t>
      </w:r>
      <w:r w:rsidRPr="006E1DC2">
        <w:rPr>
          <w:rStyle w:val="default"/>
          <w:rFonts w:cs="FrankRuehl" w:hint="cs"/>
          <w:vanish/>
          <w:sz w:val="22"/>
          <w:szCs w:val="22"/>
          <w:shd w:val="clear" w:color="auto" w:fill="FFFF99"/>
          <w:rtl/>
        </w:rPr>
        <w:t xml:space="preserve">תא בע"מ, </w:t>
      </w:r>
      <w:r w:rsidRPr="006E1DC2">
        <w:rPr>
          <w:rStyle w:val="default"/>
          <w:rFonts w:cs="FrankRuehl" w:hint="cs"/>
          <w:strike/>
          <w:vanish/>
          <w:sz w:val="22"/>
          <w:szCs w:val="22"/>
          <w:shd w:val="clear" w:color="auto" w:fill="FFFF99"/>
          <w:rtl/>
        </w:rPr>
        <w:t>פטורות 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חייבות במס רכישה בשיעור של 0.5%</w:t>
      </w:r>
      <w:r w:rsidRPr="006E1DC2">
        <w:rPr>
          <w:rStyle w:val="default"/>
          <w:rFonts w:cs="FrankRuehl" w:hint="cs"/>
          <w:vanish/>
          <w:sz w:val="22"/>
          <w:szCs w:val="22"/>
          <w:shd w:val="clear" w:color="auto" w:fill="FFFF99"/>
          <w:rtl/>
        </w:rPr>
        <w:t>.</w:t>
      </w:r>
    </w:p>
    <w:p w:rsidR="0083688B" w:rsidRPr="006E1DC2" w:rsidRDefault="0083688B">
      <w:pPr>
        <w:pStyle w:val="P33"/>
        <w:spacing w:before="0"/>
        <w:ind w:left="0" w:right="1134"/>
        <w:rPr>
          <w:rStyle w:val="default"/>
          <w:rFonts w:cs="FrankRuehl" w:hint="cs"/>
          <w:vanish/>
          <w:color w:val="FF0000"/>
          <w:szCs w:val="20"/>
          <w:shd w:val="clear" w:color="auto" w:fill="FFFF99"/>
          <w:rtl/>
        </w:rPr>
      </w:pPr>
    </w:p>
    <w:p w:rsidR="0083688B" w:rsidRPr="006E1DC2" w:rsidRDefault="0083688B">
      <w:pPr>
        <w:pStyle w:val="P33"/>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15.6.1983</w:t>
      </w:r>
    </w:p>
    <w:p w:rsidR="0083688B" w:rsidRPr="006E1DC2" w:rsidRDefault="0083688B">
      <w:pPr>
        <w:pStyle w:val="P33"/>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3) תשמ"ג-1983</w:t>
      </w:r>
    </w:p>
    <w:p w:rsidR="0083688B" w:rsidRPr="006E1DC2" w:rsidRDefault="0083688B">
      <w:pPr>
        <w:pStyle w:val="P33"/>
        <w:spacing w:before="0"/>
        <w:ind w:left="0" w:right="1134"/>
        <w:rPr>
          <w:rStyle w:val="default"/>
          <w:rFonts w:cs="FrankRuehl" w:hint="cs"/>
          <w:vanish/>
          <w:szCs w:val="20"/>
          <w:shd w:val="clear" w:color="auto" w:fill="FFFF99"/>
          <w:rtl/>
        </w:rPr>
      </w:pPr>
      <w:hyperlink r:id="rId30" w:history="1">
        <w:r w:rsidRPr="006E1DC2">
          <w:rPr>
            <w:rStyle w:val="Hyperlink"/>
            <w:rFonts w:hint="cs"/>
            <w:vanish/>
            <w:szCs w:val="20"/>
            <w:shd w:val="clear" w:color="auto" w:fill="FFFF99"/>
            <w:rtl/>
          </w:rPr>
          <w:t>ק"ת תשמ"ג מס' 4514</w:t>
        </w:r>
      </w:hyperlink>
      <w:r w:rsidRPr="006E1DC2">
        <w:rPr>
          <w:rStyle w:val="default"/>
          <w:rFonts w:cs="FrankRuehl" w:hint="cs"/>
          <w:vanish/>
          <w:szCs w:val="20"/>
          <w:shd w:val="clear" w:color="auto" w:fill="FFFF99"/>
          <w:rtl/>
        </w:rPr>
        <w:t xml:space="preserve"> מיום 27.7.1983 עמ' 1746</w:t>
      </w:r>
    </w:p>
    <w:p w:rsidR="0083688B" w:rsidRDefault="0083688B">
      <w:pPr>
        <w:pStyle w:val="P00"/>
        <w:ind w:left="0" w:right="1134"/>
        <w:rPr>
          <w:rStyle w:val="super"/>
          <w:rFonts w:cs="FrankRuehl" w:hint="cs"/>
          <w:sz w:val="2"/>
          <w:szCs w:val="2"/>
          <w:rtl/>
        </w:rPr>
      </w:pPr>
      <w:r w:rsidRPr="006E1DC2">
        <w:rPr>
          <w:rStyle w:val="big-number"/>
          <w:rFonts w:cs="FrankRuehl"/>
          <w:vanish/>
          <w:sz w:val="22"/>
          <w:szCs w:val="22"/>
          <w:shd w:val="clear" w:color="auto" w:fill="FFFF99"/>
          <w:rtl/>
        </w:rPr>
        <w:t>4.</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ההסת</w:t>
      </w:r>
      <w:r w:rsidRPr="006E1DC2">
        <w:rPr>
          <w:rStyle w:val="default"/>
          <w:rFonts w:cs="FrankRuehl" w:hint="cs"/>
          <w:vanish/>
          <w:sz w:val="22"/>
          <w:szCs w:val="22"/>
          <w:shd w:val="clear" w:color="auto" w:fill="FFFF99"/>
          <w:rtl/>
        </w:rPr>
        <w:t>דרות הציונית העולמית - הסוכנות היהודית לארץ ישראל, ק</w:t>
      </w:r>
      <w:r w:rsidRPr="006E1DC2">
        <w:rPr>
          <w:rStyle w:val="default"/>
          <w:rFonts w:cs="FrankRuehl"/>
          <w:vanish/>
          <w:sz w:val="22"/>
          <w:szCs w:val="22"/>
          <w:shd w:val="clear" w:color="auto" w:fill="FFFF99"/>
          <w:rtl/>
        </w:rPr>
        <w:t>רן</w:t>
      </w:r>
      <w:r w:rsidRPr="006E1DC2">
        <w:rPr>
          <w:rStyle w:val="default"/>
          <w:rFonts w:cs="FrankRuehl" w:hint="cs"/>
          <w:vanish/>
          <w:sz w:val="22"/>
          <w:szCs w:val="22"/>
          <w:shd w:val="clear" w:color="auto" w:fill="FFFF99"/>
          <w:rtl/>
        </w:rPr>
        <w:t xml:space="preserve"> קיימת לישראל, קרן היסוד - המגבית המאוחדת לישראל, יונייטד ישראל אפיל אוף קנדה, יונייטד ישראל אפיל אינק. וחברת ה</w:t>
      </w:r>
      <w:r w:rsidRPr="006E1DC2">
        <w:rPr>
          <w:rStyle w:val="default"/>
          <w:rFonts w:cs="FrankRuehl"/>
          <w:vanish/>
          <w:sz w:val="22"/>
          <w:szCs w:val="22"/>
          <w:shd w:val="clear" w:color="auto" w:fill="FFFF99"/>
          <w:rtl/>
        </w:rPr>
        <w:t>ימנו</w:t>
      </w:r>
      <w:r w:rsidRPr="006E1DC2">
        <w:rPr>
          <w:rStyle w:val="default"/>
          <w:rFonts w:cs="FrankRuehl" w:hint="cs"/>
          <w:vanish/>
          <w:sz w:val="22"/>
          <w:szCs w:val="22"/>
          <w:shd w:val="clear" w:color="auto" w:fill="FFFF99"/>
          <w:rtl/>
        </w:rPr>
        <w:t xml:space="preserve">תא בע"מ, </w:t>
      </w:r>
      <w:r w:rsidRPr="006E1DC2">
        <w:rPr>
          <w:rStyle w:val="default"/>
          <w:rFonts w:cs="FrankRuehl" w:hint="cs"/>
          <w:strike/>
          <w:vanish/>
          <w:sz w:val="22"/>
          <w:szCs w:val="22"/>
          <w:shd w:val="clear" w:color="auto" w:fill="FFFF99"/>
          <w:rtl/>
        </w:rPr>
        <w:t>חייבות במס רכישה בשיעור של 0.5%</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פטורות ממס רכישה</w:t>
      </w:r>
      <w:r w:rsidRPr="006E1DC2">
        <w:rPr>
          <w:rStyle w:val="default"/>
          <w:rFonts w:cs="FrankRuehl" w:hint="cs"/>
          <w:vanish/>
          <w:sz w:val="22"/>
          <w:szCs w:val="22"/>
          <w:shd w:val="clear" w:color="auto" w:fill="FFFF99"/>
          <w:rtl/>
        </w:rPr>
        <w:t>.</w:t>
      </w:r>
      <w:bookmarkEnd w:id="18"/>
    </w:p>
    <w:p w:rsidR="0083688B" w:rsidRDefault="0083688B">
      <w:pPr>
        <w:pStyle w:val="P00"/>
        <w:spacing w:before="72"/>
        <w:ind w:left="0" w:right="1134"/>
        <w:rPr>
          <w:rStyle w:val="super"/>
          <w:rFonts w:cs="FrankRuehl" w:hint="cs"/>
          <w:rtl/>
        </w:rPr>
      </w:pPr>
    </w:p>
    <w:p w:rsidR="0083688B" w:rsidRDefault="0083688B">
      <w:pPr>
        <w:pStyle w:val="P00"/>
        <w:spacing w:before="72"/>
        <w:ind w:left="0" w:right="1134"/>
        <w:rPr>
          <w:rStyle w:val="default"/>
          <w:rFonts w:cs="FrankRuehl" w:hint="cs"/>
          <w:rtl/>
        </w:rPr>
      </w:pPr>
      <w:bookmarkStart w:id="19" w:name="Seif10"/>
      <w:bookmarkEnd w:id="19"/>
      <w:r>
        <w:rPr>
          <w:rFonts w:cs="Miriam"/>
          <w:lang w:val="he-IL"/>
        </w:rPr>
        <w:pict>
          <v:rect id="_x0000_s1115" style="position:absolute;left:0;text-align:left;margin-left:464.5pt;margin-top:8.05pt;width:75.05pt;height:47.8pt;z-index:251642368" o:allowincell="f" filled="f" stroked="f" strokecolor="lime" strokeweight=".25pt">
            <v:textbox style="mso-next-textbox:#_x0000_s1115" inset="0,0,0,0">
              <w:txbxContent>
                <w:p w:rsidR="0083688B" w:rsidRDefault="0083688B">
                  <w:pPr>
                    <w:spacing w:line="160" w:lineRule="exact"/>
                    <w:jc w:val="left"/>
                    <w:rPr>
                      <w:rFonts w:cs="Miriam"/>
                      <w:noProof/>
                      <w:sz w:val="18"/>
                      <w:szCs w:val="18"/>
                      <w:rtl/>
                    </w:rPr>
                  </w:pPr>
                  <w:r>
                    <w:rPr>
                      <w:rFonts w:cs="Miriam"/>
                      <w:sz w:val="18"/>
                      <w:szCs w:val="18"/>
                      <w:rtl/>
                    </w:rPr>
                    <w:t>האפו</w:t>
                  </w:r>
                  <w:r>
                    <w:rPr>
                      <w:rFonts w:cs="Miriam" w:hint="cs"/>
                      <w:sz w:val="18"/>
                      <w:szCs w:val="18"/>
                      <w:rtl/>
                    </w:rPr>
                    <w:t xml:space="preserve">טרופוס </w:t>
                  </w:r>
                  <w:r>
                    <w:rPr>
                      <w:rFonts w:cs="Miriam"/>
                      <w:sz w:val="18"/>
                      <w:szCs w:val="18"/>
                      <w:rtl/>
                    </w:rPr>
                    <w:t>לנכס</w:t>
                  </w:r>
                  <w:r>
                    <w:rPr>
                      <w:rFonts w:cs="Miriam" w:hint="cs"/>
                      <w:sz w:val="18"/>
                      <w:szCs w:val="18"/>
                      <w:rtl/>
                    </w:rPr>
                    <w:t xml:space="preserve">י נפקדים </w:t>
                  </w:r>
                  <w:r>
                    <w:rPr>
                      <w:rFonts w:cs="Miriam"/>
                      <w:sz w:val="18"/>
                      <w:szCs w:val="18"/>
                      <w:rtl/>
                    </w:rPr>
                    <w:t>והאפ</w:t>
                  </w:r>
                  <w:r>
                    <w:rPr>
                      <w:rFonts w:cs="Miriam" w:hint="cs"/>
                      <w:sz w:val="18"/>
                      <w:szCs w:val="18"/>
                      <w:rtl/>
                    </w:rPr>
                    <w:t xml:space="preserve">וטרופוס </w:t>
                  </w:r>
                  <w:r>
                    <w:rPr>
                      <w:rFonts w:cs="Miriam"/>
                      <w:sz w:val="18"/>
                      <w:szCs w:val="18"/>
                      <w:rtl/>
                    </w:rPr>
                    <w:t>לנכס</w:t>
                  </w:r>
                  <w:r>
                    <w:rPr>
                      <w:rFonts w:cs="Miriam" w:hint="cs"/>
                      <w:sz w:val="18"/>
                      <w:szCs w:val="18"/>
                      <w:rtl/>
                    </w:rPr>
                    <w:t>י גרמנים</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ש"ם-1980</w:t>
                  </w:r>
                </w:p>
                <w:p w:rsidR="0083688B" w:rsidRDefault="0083688B">
                  <w:pPr>
                    <w:spacing w:line="160" w:lineRule="exact"/>
                    <w:jc w:val="left"/>
                    <w:rPr>
                      <w:rFonts w:cs="Miriam"/>
                      <w:noProof/>
                      <w:sz w:val="18"/>
                      <w:szCs w:val="18"/>
                      <w:rtl/>
                    </w:rPr>
                  </w:pPr>
                  <w:r>
                    <w:rPr>
                      <w:rFonts w:cs="Miriam"/>
                      <w:sz w:val="18"/>
                      <w:szCs w:val="18"/>
                      <w:rtl/>
                    </w:rPr>
                    <w:t>תק' ת</w:t>
                  </w:r>
                  <w:r>
                    <w:rPr>
                      <w:rFonts w:cs="Miriam" w:hint="cs"/>
                      <w:sz w:val="18"/>
                      <w:szCs w:val="18"/>
                      <w:rtl/>
                    </w:rPr>
                    <w:t>שמ"ב-1982</w:t>
                  </w:r>
                </w:p>
              </w:txbxContent>
            </v:textbox>
            <w10:anchorlock/>
          </v:rect>
        </w:pict>
      </w:r>
      <w:r>
        <w:rPr>
          <w:rStyle w:val="big-number"/>
          <w:rtl/>
        </w:rPr>
        <w:t>5</w:t>
      </w:r>
      <w:r>
        <w:rPr>
          <w:rStyle w:val="big-number"/>
          <w:rFonts w:cs="FrankRuehl"/>
          <w:sz w:val="26"/>
          <w:szCs w:val="26"/>
          <w:rtl/>
        </w:rPr>
        <w:t>.</w:t>
      </w:r>
      <w:r>
        <w:rPr>
          <w:rStyle w:val="big-number"/>
          <w:rFonts w:cs="FrankRuehl"/>
          <w:sz w:val="26"/>
          <w:szCs w:val="26"/>
          <w:rtl/>
        </w:rPr>
        <w:tab/>
      </w:r>
      <w:r>
        <w:rPr>
          <w:rStyle w:val="default"/>
          <w:rFonts w:cs="FrankRuehl"/>
          <w:sz w:val="26"/>
          <w:rtl/>
        </w:rPr>
        <w:t>האפו</w:t>
      </w:r>
      <w:r>
        <w:rPr>
          <w:rStyle w:val="default"/>
          <w:rFonts w:cs="FrankRuehl" w:hint="cs"/>
          <w:sz w:val="26"/>
          <w:rtl/>
        </w:rPr>
        <w:t>טרופוס</w:t>
      </w:r>
      <w:r>
        <w:rPr>
          <w:rStyle w:val="default"/>
          <w:rFonts w:cs="FrankRuehl" w:hint="cs"/>
          <w:rtl/>
        </w:rPr>
        <w:t xml:space="preserve"> לנכסי נפקדים והאפוטרופוס</w:t>
      </w:r>
      <w:r>
        <w:rPr>
          <w:rStyle w:val="default"/>
          <w:rFonts w:cs="FrankRuehl"/>
          <w:rtl/>
        </w:rPr>
        <w:t xml:space="preserve"> </w:t>
      </w:r>
      <w:r>
        <w:rPr>
          <w:rStyle w:val="default"/>
          <w:rFonts w:cs="FrankRuehl" w:hint="cs"/>
          <w:rtl/>
        </w:rPr>
        <w:t>לנכסי גרמנים חייבים במס רכישה בשיעור של 0.5%.</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20" w:name="Rov52"/>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Style w:val="default"/>
          <w:rFonts w:cs="FrankRuehl" w:hint="cs"/>
          <w:vanish/>
          <w:szCs w:val="20"/>
          <w:shd w:val="clear" w:color="auto" w:fill="FFFF99"/>
          <w:rtl/>
        </w:rPr>
      </w:pPr>
      <w:hyperlink r:id="rId31"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big-number"/>
          <w:rFonts w:cs="FrankRuehl"/>
          <w:vanish/>
          <w:sz w:val="22"/>
          <w:szCs w:val="22"/>
          <w:shd w:val="clear" w:color="auto" w:fill="FFFF99"/>
          <w:rtl/>
        </w:rPr>
        <w:t>5.</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האפו</w:t>
      </w:r>
      <w:r w:rsidRPr="006E1DC2">
        <w:rPr>
          <w:rStyle w:val="default"/>
          <w:rFonts w:cs="FrankRuehl" w:hint="cs"/>
          <w:vanish/>
          <w:sz w:val="22"/>
          <w:szCs w:val="22"/>
          <w:shd w:val="clear" w:color="auto" w:fill="FFFF99"/>
          <w:rtl/>
        </w:rPr>
        <w:t>טרופוס לנכסי נפקדים והאפוטרופוס</w:t>
      </w:r>
      <w:r w:rsidRPr="006E1DC2">
        <w:rPr>
          <w:rStyle w:val="default"/>
          <w:rFonts w:cs="FrankRuehl"/>
          <w:vanish/>
          <w:sz w:val="22"/>
          <w:szCs w:val="22"/>
          <w:shd w:val="clear" w:color="auto" w:fill="FFFF99"/>
          <w:rtl/>
        </w:rPr>
        <w:t xml:space="preserve"> </w:t>
      </w:r>
      <w:r w:rsidRPr="006E1DC2">
        <w:rPr>
          <w:rStyle w:val="default"/>
          <w:rFonts w:cs="FrankRuehl" w:hint="cs"/>
          <w:vanish/>
          <w:sz w:val="22"/>
          <w:szCs w:val="22"/>
          <w:shd w:val="clear" w:color="auto" w:fill="FFFF99"/>
          <w:rtl/>
        </w:rPr>
        <w:t xml:space="preserve">לנכסי גרמנים פטורים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1.9.1982</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תשמ"ב-1982</w:t>
      </w:r>
    </w:p>
    <w:p w:rsidR="0083688B" w:rsidRPr="006E1DC2" w:rsidRDefault="0083688B">
      <w:pPr>
        <w:pStyle w:val="P00"/>
        <w:spacing w:before="0"/>
        <w:ind w:left="0" w:right="1134"/>
        <w:rPr>
          <w:rStyle w:val="default"/>
          <w:rFonts w:cs="FrankRuehl"/>
          <w:vanish/>
          <w:szCs w:val="20"/>
          <w:shd w:val="clear" w:color="auto" w:fill="FFFF99"/>
        </w:rPr>
      </w:pPr>
      <w:hyperlink r:id="rId32" w:history="1">
        <w:r w:rsidRPr="006E1DC2">
          <w:rPr>
            <w:rStyle w:val="Hyperlink"/>
            <w:rFonts w:hint="cs"/>
            <w:vanish/>
            <w:szCs w:val="20"/>
            <w:shd w:val="clear" w:color="auto" w:fill="FFFF99"/>
            <w:rtl/>
          </w:rPr>
          <w:t>ק"ת תשמ"ב מס' 4398</w:t>
        </w:r>
      </w:hyperlink>
      <w:r w:rsidRPr="006E1DC2">
        <w:rPr>
          <w:rStyle w:val="default"/>
          <w:rFonts w:cs="FrankRuehl" w:hint="cs"/>
          <w:vanish/>
          <w:szCs w:val="20"/>
          <w:shd w:val="clear" w:color="auto" w:fill="FFFF99"/>
          <w:rtl/>
        </w:rPr>
        <w:t xml:space="preserve"> מיום 1.9.1982 עמ' 1570</w:t>
      </w:r>
    </w:p>
    <w:p w:rsidR="0083688B" w:rsidRDefault="0083688B">
      <w:pPr>
        <w:pStyle w:val="P00"/>
        <w:ind w:left="0" w:right="1134"/>
        <w:rPr>
          <w:rStyle w:val="default"/>
          <w:rFonts w:cs="FrankRuehl" w:hint="cs"/>
          <w:sz w:val="2"/>
          <w:szCs w:val="2"/>
          <w:rtl/>
        </w:rPr>
      </w:pPr>
      <w:r w:rsidRPr="006E1DC2">
        <w:rPr>
          <w:rStyle w:val="big-number"/>
          <w:rFonts w:cs="FrankRuehl"/>
          <w:vanish/>
          <w:sz w:val="22"/>
          <w:szCs w:val="22"/>
          <w:shd w:val="clear" w:color="auto" w:fill="FFFF99"/>
          <w:rtl/>
        </w:rPr>
        <w:t>5.</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האפו</w:t>
      </w:r>
      <w:r w:rsidRPr="006E1DC2">
        <w:rPr>
          <w:rStyle w:val="default"/>
          <w:rFonts w:cs="FrankRuehl" w:hint="cs"/>
          <w:vanish/>
          <w:sz w:val="22"/>
          <w:szCs w:val="22"/>
          <w:shd w:val="clear" w:color="auto" w:fill="FFFF99"/>
          <w:rtl/>
        </w:rPr>
        <w:t>טרופוס לנכסי נפקדים והאפוטרופוס</w:t>
      </w:r>
      <w:r w:rsidRPr="006E1DC2">
        <w:rPr>
          <w:rStyle w:val="default"/>
          <w:rFonts w:cs="FrankRuehl"/>
          <w:vanish/>
          <w:sz w:val="22"/>
          <w:szCs w:val="22"/>
          <w:shd w:val="clear" w:color="auto" w:fill="FFFF99"/>
          <w:rtl/>
        </w:rPr>
        <w:t xml:space="preserve"> </w:t>
      </w:r>
      <w:r w:rsidRPr="006E1DC2">
        <w:rPr>
          <w:rStyle w:val="default"/>
          <w:rFonts w:cs="FrankRuehl" w:hint="cs"/>
          <w:vanish/>
          <w:sz w:val="22"/>
          <w:szCs w:val="22"/>
          <w:shd w:val="clear" w:color="auto" w:fill="FFFF99"/>
          <w:rtl/>
        </w:rPr>
        <w:t xml:space="preserve">לנכסי גרמנים </w:t>
      </w:r>
      <w:r w:rsidRPr="006E1DC2">
        <w:rPr>
          <w:rStyle w:val="default"/>
          <w:rFonts w:cs="FrankRuehl" w:hint="cs"/>
          <w:strike/>
          <w:vanish/>
          <w:sz w:val="22"/>
          <w:szCs w:val="22"/>
          <w:shd w:val="clear" w:color="auto" w:fill="FFFF99"/>
          <w:rtl/>
        </w:rPr>
        <w:t>פטורים 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חייבים במס רכישה בשיעור של 0.5%</w:t>
      </w:r>
      <w:r w:rsidRPr="006E1DC2">
        <w:rPr>
          <w:rStyle w:val="default"/>
          <w:rFonts w:cs="FrankRuehl" w:hint="cs"/>
          <w:vanish/>
          <w:sz w:val="22"/>
          <w:szCs w:val="22"/>
          <w:shd w:val="clear" w:color="auto" w:fill="FFFF99"/>
          <w:rtl/>
        </w:rPr>
        <w:t>.</w:t>
      </w:r>
      <w:bookmarkEnd w:id="20"/>
    </w:p>
    <w:p w:rsidR="0083688B" w:rsidRDefault="0083688B">
      <w:pPr>
        <w:pStyle w:val="P00"/>
        <w:spacing w:before="72"/>
        <w:ind w:left="0" w:right="1134"/>
        <w:rPr>
          <w:rStyle w:val="default"/>
          <w:rFonts w:cs="FrankRuehl" w:hint="cs"/>
          <w:rtl/>
        </w:rPr>
      </w:pPr>
    </w:p>
    <w:p w:rsidR="0083688B" w:rsidRDefault="0083688B">
      <w:pPr>
        <w:pStyle w:val="P00"/>
        <w:spacing w:before="72"/>
        <w:ind w:left="0" w:right="1134"/>
        <w:rPr>
          <w:rStyle w:val="super"/>
          <w:rFonts w:cs="FrankRuehl" w:hint="cs"/>
          <w:rtl/>
        </w:rPr>
      </w:pPr>
      <w:bookmarkStart w:id="21" w:name="Seif11"/>
      <w:bookmarkEnd w:id="21"/>
      <w:r>
        <w:rPr>
          <w:rFonts w:cs="Miriam"/>
          <w:lang w:val="he-IL"/>
        </w:rPr>
        <w:pict>
          <v:rect id="_x0000_s1116" style="position:absolute;left:0;text-align:left;margin-left:464.5pt;margin-top:8.05pt;width:75.05pt;height:51.95pt;z-index:251643392" o:allowincell="f" filled="f" stroked="f" strokecolor="lime" strokeweight=".25pt">
            <v:textbox inset="0,0,0,0">
              <w:txbxContent>
                <w:p w:rsidR="0083688B" w:rsidRDefault="0083688B" w:rsidP="00014671">
                  <w:pPr>
                    <w:spacing w:line="160" w:lineRule="exact"/>
                    <w:jc w:val="left"/>
                    <w:rPr>
                      <w:rFonts w:cs="Miriam"/>
                      <w:noProof/>
                      <w:sz w:val="18"/>
                      <w:szCs w:val="18"/>
                      <w:rtl/>
                    </w:rPr>
                  </w:pPr>
                  <w:r>
                    <w:rPr>
                      <w:rFonts w:cs="Miriam"/>
                      <w:sz w:val="18"/>
                      <w:szCs w:val="18"/>
                      <w:rtl/>
                    </w:rPr>
                    <w:t>חברו</w:t>
                  </w:r>
                  <w:r>
                    <w:rPr>
                      <w:rFonts w:cs="Miriam" w:hint="cs"/>
                      <w:sz w:val="18"/>
                      <w:szCs w:val="18"/>
                      <w:rtl/>
                    </w:rPr>
                    <w:t>ת ממ</w:t>
                  </w:r>
                  <w:r>
                    <w:rPr>
                      <w:rFonts w:cs="Miriam"/>
                      <w:sz w:val="18"/>
                      <w:szCs w:val="18"/>
                      <w:rtl/>
                    </w:rPr>
                    <w:t>ש</w:t>
                  </w:r>
                  <w:r>
                    <w:rPr>
                      <w:rFonts w:cs="Miriam" w:hint="cs"/>
                      <w:sz w:val="18"/>
                      <w:szCs w:val="18"/>
                      <w:rtl/>
                    </w:rPr>
                    <w:t>לתיות לשיכון</w:t>
                  </w:r>
                  <w:r w:rsidR="00014671">
                    <w:rPr>
                      <w:rFonts w:cs="Miriam" w:hint="cs"/>
                      <w:sz w:val="18"/>
                      <w:szCs w:val="18"/>
                      <w:rtl/>
                    </w:rPr>
                    <w:t>, דיור והשכרה</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ש"ם-1980</w:t>
                  </w:r>
                </w:p>
                <w:p w:rsidR="0083688B" w:rsidRDefault="0083688B">
                  <w:pPr>
                    <w:spacing w:line="160" w:lineRule="exact"/>
                    <w:jc w:val="left"/>
                    <w:rPr>
                      <w:rFonts w:cs="Miriam" w:hint="cs"/>
                      <w:noProof/>
                      <w:sz w:val="18"/>
                      <w:szCs w:val="18"/>
                      <w:rtl/>
                    </w:rPr>
                  </w:pPr>
                  <w:r>
                    <w:rPr>
                      <w:rFonts w:cs="Miriam"/>
                      <w:sz w:val="18"/>
                      <w:szCs w:val="18"/>
                      <w:rtl/>
                    </w:rPr>
                    <w:t>תק' ת</w:t>
                  </w:r>
                  <w:r>
                    <w:rPr>
                      <w:rFonts w:cs="Miriam" w:hint="cs"/>
                      <w:sz w:val="18"/>
                      <w:szCs w:val="18"/>
                      <w:rtl/>
                    </w:rPr>
                    <w:t>שמ"ב-1982</w:t>
                  </w:r>
                </w:p>
                <w:p w:rsidR="00014671" w:rsidRDefault="00014671">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Pr>
          <w:rStyle w:val="big-number"/>
          <w:rtl/>
        </w:rPr>
        <w:t>6</w:t>
      </w:r>
      <w:r>
        <w:rPr>
          <w:rStyle w:val="big-number"/>
          <w:rFonts w:cs="FrankRuehl"/>
          <w:sz w:val="26"/>
          <w:szCs w:val="26"/>
          <w:rtl/>
        </w:rPr>
        <w:t>.</w:t>
      </w:r>
      <w:r>
        <w:rPr>
          <w:rStyle w:val="big-number"/>
          <w:rFonts w:cs="FrankRuehl"/>
          <w:sz w:val="26"/>
          <w:szCs w:val="26"/>
          <w:rtl/>
        </w:rPr>
        <w:tab/>
      </w:r>
      <w:r w:rsidR="00014671" w:rsidRPr="00014671">
        <w:rPr>
          <w:rStyle w:val="default"/>
          <w:rFonts w:cs="FrankRuehl" w:hint="cs"/>
          <w:rtl/>
        </w:rPr>
        <w:t xml:space="preserve">החברה הממשלתית לדיור להשכרה שהוקמה מכוח החלטת הממשלה מס' 770 מיום ה' בחשוון התשע"ד (9 באוקטובר 2013) </w:t>
      </w:r>
      <w:r w:rsidRPr="00014671">
        <w:rPr>
          <w:rStyle w:val="default"/>
          <w:rFonts w:cs="FrankRuehl"/>
          <w:rtl/>
        </w:rPr>
        <w:t>"פרז</w:t>
      </w:r>
      <w:r w:rsidRPr="00014671">
        <w:rPr>
          <w:rStyle w:val="default"/>
          <w:rFonts w:cs="FrankRuehl" w:hint="cs"/>
          <w:rtl/>
        </w:rPr>
        <w:t>ות</w:t>
      </w:r>
      <w:r>
        <w:rPr>
          <w:rStyle w:val="default"/>
          <w:rFonts w:cs="FrankRuehl" w:hint="cs"/>
          <w:rtl/>
        </w:rPr>
        <w:t>" חברה ממשלתית עירונית לשיכון ירושלים בע"מ "חלמיש" חברה ממשלתית עירונית לשיקום הדיור בתל-אביב-יפו בע"מ ו"שקמונה" חברה ממשלתית עירוני</w:t>
      </w:r>
      <w:r>
        <w:rPr>
          <w:rStyle w:val="default"/>
          <w:rFonts w:cs="FrankRuehl"/>
          <w:rtl/>
        </w:rPr>
        <w:t xml:space="preserve">ת </w:t>
      </w:r>
      <w:r>
        <w:rPr>
          <w:rStyle w:val="default"/>
          <w:rFonts w:cs="FrankRuehl" w:hint="cs"/>
          <w:rtl/>
        </w:rPr>
        <w:t>לשיקום הדיור בחיפה בע"מ, חייבות במס רכישה בשיעור של 0.5%.</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22" w:name="Rov90"/>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Style w:val="default"/>
          <w:rFonts w:cs="FrankRuehl" w:hint="cs"/>
          <w:vanish/>
          <w:szCs w:val="20"/>
          <w:shd w:val="clear" w:color="auto" w:fill="FFFF99"/>
          <w:rtl/>
        </w:rPr>
      </w:pPr>
      <w:hyperlink r:id="rId33"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Style w:val="super"/>
          <w:rFonts w:cs="FrankRuehl" w:hint="cs"/>
          <w:vanish/>
          <w:sz w:val="22"/>
          <w:szCs w:val="22"/>
          <w:shd w:val="clear" w:color="auto" w:fill="FFFF99"/>
          <w:rtl/>
        </w:rPr>
      </w:pPr>
      <w:r w:rsidRPr="006E1DC2">
        <w:rPr>
          <w:rStyle w:val="big-number"/>
          <w:rFonts w:cs="FrankRuehl"/>
          <w:vanish/>
          <w:sz w:val="22"/>
          <w:szCs w:val="22"/>
          <w:shd w:val="clear" w:color="auto" w:fill="FFFF99"/>
          <w:rtl/>
        </w:rPr>
        <w:t>6.</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"פרז</w:t>
      </w:r>
      <w:r w:rsidRPr="006E1DC2">
        <w:rPr>
          <w:rStyle w:val="default"/>
          <w:rFonts w:cs="FrankRuehl" w:hint="cs"/>
          <w:vanish/>
          <w:sz w:val="22"/>
          <w:szCs w:val="22"/>
          <w:shd w:val="clear" w:color="auto" w:fill="FFFF99"/>
          <w:rtl/>
        </w:rPr>
        <w:t>ות" חברה ממשלתית עירונית לשיכון ירושלים בע"מ "חלמיש" חברה ממשלתית עירונית לשיקום הדיור בתל-אביב-יפו בע"מ ו"שקמונה" חברה ממשלתית עירוני</w:t>
      </w:r>
      <w:r w:rsidRPr="006E1DC2">
        <w:rPr>
          <w:rStyle w:val="default"/>
          <w:rFonts w:cs="FrankRuehl"/>
          <w:vanish/>
          <w:sz w:val="22"/>
          <w:szCs w:val="22"/>
          <w:shd w:val="clear" w:color="auto" w:fill="FFFF99"/>
          <w:rtl/>
        </w:rPr>
        <w:t xml:space="preserve">ת </w:t>
      </w:r>
      <w:r w:rsidRPr="006E1DC2">
        <w:rPr>
          <w:rStyle w:val="default"/>
          <w:rFonts w:cs="FrankRuehl" w:hint="cs"/>
          <w:vanish/>
          <w:sz w:val="22"/>
          <w:szCs w:val="22"/>
          <w:shd w:val="clear" w:color="auto" w:fill="FFFF99"/>
          <w:rtl/>
        </w:rPr>
        <w:t xml:space="preserve">לשיקום הדיור בחיפה בע"מ, פטורות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1.9.1982</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תשמ"ב-1982</w:t>
      </w:r>
    </w:p>
    <w:p w:rsidR="0083688B" w:rsidRPr="006E1DC2" w:rsidRDefault="0083688B">
      <w:pPr>
        <w:pStyle w:val="P00"/>
        <w:spacing w:before="0"/>
        <w:ind w:left="0" w:right="1134"/>
        <w:rPr>
          <w:rStyle w:val="default"/>
          <w:rFonts w:cs="FrankRuehl"/>
          <w:vanish/>
          <w:szCs w:val="20"/>
          <w:shd w:val="clear" w:color="auto" w:fill="FFFF99"/>
        </w:rPr>
      </w:pPr>
      <w:hyperlink r:id="rId34" w:history="1">
        <w:r w:rsidRPr="006E1DC2">
          <w:rPr>
            <w:rStyle w:val="Hyperlink"/>
            <w:rFonts w:hint="cs"/>
            <w:vanish/>
            <w:szCs w:val="20"/>
            <w:shd w:val="clear" w:color="auto" w:fill="FFFF99"/>
            <w:rtl/>
          </w:rPr>
          <w:t>ק"ת תשמ"ב מס' 4398</w:t>
        </w:r>
      </w:hyperlink>
      <w:r w:rsidRPr="006E1DC2">
        <w:rPr>
          <w:rStyle w:val="default"/>
          <w:rFonts w:cs="FrankRuehl" w:hint="cs"/>
          <w:vanish/>
          <w:szCs w:val="20"/>
          <w:shd w:val="clear" w:color="auto" w:fill="FFFF99"/>
          <w:rtl/>
        </w:rPr>
        <w:t xml:space="preserve"> מיום 1.9.1982 עמ' 1570</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big-number"/>
          <w:rFonts w:cs="FrankRuehl"/>
          <w:vanish/>
          <w:sz w:val="22"/>
          <w:szCs w:val="22"/>
          <w:shd w:val="clear" w:color="auto" w:fill="FFFF99"/>
          <w:rtl/>
        </w:rPr>
        <w:t>6.</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"פרז</w:t>
      </w:r>
      <w:r w:rsidRPr="006E1DC2">
        <w:rPr>
          <w:rStyle w:val="default"/>
          <w:rFonts w:cs="FrankRuehl" w:hint="cs"/>
          <w:vanish/>
          <w:sz w:val="22"/>
          <w:szCs w:val="22"/>
          <w:shd w:val="clear" w:color="auto" w:fill="FFFF99"/>
          <w:rtl/>
        </w:rPr>
        <w:t>ות" חברה ממשלתית עירונית לשיכון ירושלים בע"מ "חלמיש" חברה ממשלתית עירונית לשיקום הדיור בתל-אביב-יפו בע"מ ו"שקמונה" חברה ממשלתית עירוני</w:t>
      </w:r>
      <w:r w:rsidRPr="006E1DC2">
        <w:rPr>
          <w:rStyle w:val="default"/>
          <w:rFonts w:cs="FrankRuehl"/>
          <w:vanish/>
          <w:sz w:val="22"/>
          <w:szCs w:val="22"/>
          <w:shd w:val="clear" w:color="auto" w:fill="FFFF99"/>
          <w:rtl/>
        </w:rPr>
        <w:t xml:space="preserve">ת </w:t>
      </w:r>
      <w:r w:rsidRPr="006E1DC2">
        <w:rPr>
          <w:rStyle w:val="default"/>
          <w:rFonts w:cs="FrankRuehl" w:hint="cs"/>
          <w:vanish/>
          <w:sz w:val="22"/>
          <w:szCs w:val="22"/>
          <w:shd w:val="clear" w:color="auto" w:fill="FFFF99"/>
          <w:rtl/>
        </w:rPr>
        <w:t xml:space="preserve">לשיקום הדיור בחיפה בע"מ, </w:t>
      </w:r>
      <w:r w:rsidRPr="006E1DC2">
        <w:rPr>
          <w:rStyle w:val="default"/>
          <w:rFonts w:cs="FrankRuehl" w:hint="cs"/>
          <w:strike/>
          <w:vanish/>
          <w:sz w:val="22"/>
          <w:szCs w:val="22"/>
          <w:shd w:val="clear" w:color="auto" w:fill="FFFF99"/>
          <w:rtl/>
        </w:rPr>
        <w:t>פטורות 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חייבות במס ריכשה בשיעור של 0.5%</w:t>
      </w:r>
      <w:r w:rsidRPr="006E1DC2">
        <w:rPr>
          <w:rStyle w:val="default"/>
          <w:rFonts w:cs="FrankRuehl" w:hint="cs"/>
          <w:vanish/>
          <w:sz w:val="22"/>
          <w:szCs w:val="22"/>
          <w:shd w:val="clear" w:color="auto" w:fill="FFFF99"/>
          <w:rtl/>
        </w:rPr>
        <w:t>.</w:t>
      </w:r>
    </w:p>
    <w:p w:rsidR="007066E8" w:rsidRPr="006E1DC2" w:rsidRDefault="007066E8" w:rsidP="007066E8">
      <w:pPr>
        <w:pStyle w:val="P00"/>
        <w:spacing w:before="0"/>
        <w:ind w:left="0" w:right="1134"/>
        <w:rPr>
          <w:rFonts w:hint="cs"/>
          <w:vanish/>
          <w:szCs w:val="20"/>
          <w:shd w:val="clear" w:color="auto" w:fill="FFFF99"/>
          <w:rtl/>
          <w:lang w:val="he-IL"/>
        </w:rPr>
      </w:pPr>
    </w:p>
    <w:p w:rsidR="007066E8" w:rsidRPr="006E1DC2" w:rsidRDefault="007066E8" w:rsidP="007066E8">
      <w:pPr>
        <w:pStyle w:val="P00"/>
        <w:spacing w:before="0"/>
        <w:ind w:left="0" w:right="1134"/>
        <w:rPr>
          <w:rFonts w:hint="cs"/>
          <w:vanish/>
          <w:color w:val="FF0000"/>
          <w:szCs w:val="20"/>
          <w:shd w:val="clear" w:color="auto" w:fill="FFFF99"/>
          <w:rtl/>
          <w:lang w:val="he-IL"/>
        </w:rPr>
      </w:pPr>
      <w:r w:rsidRPr="006E1DC2">
        <w:rPr>
          <w:rFonts w:hint="cs"/>
          <w:vanish/>
          <w:color w:val="FF0000"/>
          <w:szCs w:val="20"/>
          <w:shd w:val="clear" w:color="auto" w:fill="FFFF99"/>
          <w:rtl/>
          <w:lang w:val="he-IL"/>
        </w:rPr>
        <w:t>מיום 6.12.2016</w:t>
      </w:r>
    </w:p>
    <w:p w:rsidR="007066E8" w:rsidRPr="006E1DC2" w:rsidRDefault="007066E8" w:rsidP="007066E8">
      <w:pPr>
        <w:pStyle w:val="P00"/>
        <w:spacing w:before="0"/>
        <w:ind w:left="0" w:right="1134"/>
        <w:rPr>
          <w:rFonts w:hint="cs"/>
          <w:vanish/>
          <w:szCs w:val="20"/>
          <w:shd w:val="clear" w:color="auto" w:fill="FFFF99"/>
          <w:rtl/>
          <w:lang w:val="he-IL"/>
        </w:rPr>
      </w:pPr>
      <w:r w:rsidRPr="006E1DC2">
        <w:rPr>
          <w:rFonts w:hint="cs"/>
          <w:b/>
          <w:bCs/>
          <w:vanish/>
          <w:szCs w:val="20"/>
          <w:shd w:val="clear" w:color="auto" w:fill="FFFF99"/>
          <w:rtl/>
          <w:lang w:val="he-IL"/>
        </w:rPr>
        <w:t>תק' תשע"ז-2016</w:t>
      </w:r>
    </w:p>
    <w:p w:rsidR="007066E8" w:rsidRPr="006E1DC2" w:rsidRDefault="007066E8" w:rsidP="007066E8">
      <w:pPr>
        <w:pStyle w:val="P00"/>
        <w:spacing w:before="0"/>
        <w:ind w:left="0" w:right="1134"/>
        <w:rPr>
          <w:rFonts w:hint="cs"/>
          <w:vanish/>
          <w:szCs w:val="20"/>
          <w:shd w:val="clear" w:color="auto" w:fill="FFFF99"/>
          <w:rtl/>
          <w:lang w:val="he-IL"/>
        </w:rPr>
      </w:pPr>
      <w:hyperlink r:id="rId35" w:history="1">
        <w:r w:rsidRPr="006E1DC2">
          <w:rPr>
            <w:rStyle w:val="Hyperlink"/>
            <w:rFonts w:hint="cs"/>
            <w:vanish/>
            <w:szCs w:val="20"/>
            <w:shd w:val="clear" w:color="auto" w:fill="FFFF99"/>
            <w:rtl/>
            <w:lang w:val="he-IL"/>
          </w:rPr>
          <w:t>ק"ת תשע"ז מס' 7737</w:t>
        </w:r>
      </w:hyperlink>
      <w:r w:rsidRPr="006E1DC2">
        <w:rPr>
          <w:rFonts w:hint="cs"/>
          <w:vanish/>
          <w:szCs w:val="20"/>
          <w:shd w:val="clear" w:color="auto" w:fill="FFFF99"/>
          <w:rtl/>
          <w:lang w:val="he-IL"/>
        </w:rPr>
        <w:t xml:space="preserve"> מיום 5.12.2016 עמ' 232</w:t>
      </w:r>
    </w:p>
    <w:p w:rsidR="007066E8" w:rsidRPr="006E1DC2" w:rsidRDefault="007066E8" w:rsidP="007066E8">
      <w:pPr>
        <w:pStyle w:val="P00"/>
        <w:ind w:left="0" w:right="1134"/>
        <w:rPr>
          <w:rStyle w:val="default"/>
          <w:rFonts w:cs="Miriam" w:hint="cs"/>
          <w:vanish/>
          <w:sz w:val="16"/>
          <w:szCs w:val="16"/>
          <w:shd w:val="clear" w:color="auto" w:fill="FFFF99"/>
          <w:rtl/>
        </w:rPr>
      </w:pPr>
      <w:r w:rsidRPr="006E1DC2">
        <w:rPr>
          <w:rStyle w:val="default"/>
          <w:rFonts w:cs="Miriam" w:hint="cs"/>
          <w:vanish/>
          <w:sz w:val="16"/>
          <w:szCs w:val="16"/>
          <w:shd w:val="clear" w:color="auto" w:fill="FFFF99"/>
          <w:rtl/>
        </w:rPr>
        <w:t xml:space="preserve">חברות ממשלתיות </w:t>
      </w:r>
      <w:r w:rsidRPr="006E1DC2">
        <w:rPr>
          <w:rStyle w:val="default"/>
          <w:rFonts w:cs="Miriam" w:hint="cs"/>
          <w:strike/>
          <w:vanish/>
          <w:sz w:val="16"/>
          <w:szCs w:val="16"/>
          <w:shd w:val="clear" w:color="auto" w:fill="FFFF99"/>
          <w:rtl/>
        </w:rPr>
        <w:t>עירוניות לשיכון</w:t>
      </w:r>
      <w:r w:rsidRPr="006E1DC2">
        <w:rPr>
          <w:rStyle w:val="default"/>
          <w:rFonts w:cs="Miriam" w:hint="cs"/>
          <w:vanish/>
          <w:sz w:val="16"/>
          <w:szCs w:val="16"/>
          <w:shd w:val="clear" w:color="auto" w:fill="FFFF99"/>
          <w:rtl/>
        </w:rPr>
        <w:t xml:space="preserve"> </w:t>
      </w:r>
      <w:r w:rsidRPr="006E1DC2">
        <w:rPr>
          <w:rStyle w:val="default"/>
          <w:rFonts w:cs="Miriam" w:hint="cs"/>
          <w:vanish/>
          <w:sz w:val="16"/>
          <w:szCs w:val="16"/>
          <w:u w:val="single"/>
          <w:shd w:val="clear" w:color="auto" w:fill="FFFF99"/>
          <w:rtl/>
        </w:rPr>
        <w:t>לשיכון, דיור והשכרה</w:t>
      </w:r>
    </w:p>
    <w:p w:rsidR="007066E8" w:rsidRPr="00014671" w:rsidRDefault="007066E8" w:rsidP="00014671">
      <w:pPr>
        <w:pStyle w:val="P00"/>
        <w:spacing w:before="0"/>
        <w:ind w:left="0" w:right="1134"/>
        <w:rPr>
          <w:rStyle w:val="default"/>
          <w:rFonts w:cs="FrankRuehl" w:hint="cs"/>
          <w:sz w:val="2"/>
          <w:szCs w:val="2"/>
          <w:shd w:val="clear" w:color="auto" w:fill="FFFF99"/>
          <w:rtl/>
        </w:rPr>
      </w:pPr>
      <w:r w:rsidRPr="006E1DC2">
        <w:rPr>
          <w:rStyle w:val="default"/>
          <w:rFonts w:cs="FrankRuehl"/>
          <w:vanish/>
          <w:sz w:val="22"/>
          <w:szCs w:val="22"/>
          <w:shd w:val="clear" w:color="auto" w:fill="FFFF99"/>
          <w:rtl/>
        </w:rPr>
        <w:t>6.</w:t>
      </w:r>
      <w:r w:rsidRPr="006E1DC2">
        <w:rPr>
          <w:rStyle w:val="default"/>
          <w:rFonts w:cs="FrankRuehl"/>
          <w:vanish/>
          <w:sz w:val="22"/>
          <w:szCs w:val="22"/>
          <w:shd w:val="clear" w:color="auto" w:fill="FFFF99"/>
          <w:rtl/>
        </w:rPr>
        <w:tab/>
      </w:r>
      <w:r w:rsidRPr="006E1DC2">
        <w:rPr>
          <w:rStyle w:val="default"/>
          <w:rFonts w:cs="FrankRuehl" w:hint="cs"/>
          <w:vanish/>
          <w:sz w:val="22"/>
          <w:szCs w:val="22"/>
          <w:u w:val="single"/>
          <w:shd w:val="clear" w:color="auto" w:fill="FFFF99"/>
          <w:rtl/>
        </w:rPr>
        <w:t>החברה הממשלתית לדיור להשכרה שהוקמה מכוח החלטת הממשלה מס' 770 מיום ה' בחשוון התשע"</w:t>
      </w:r>
      <w:r w:rsidR="00014671" w:rsidRPr="006E1DC2">
        <w:rPr>
          <w:rStyle w:val="default"/>
          <w:rFonts w:cs="FrankRuehl" w:hint="cs"/>
          <w:vanish/>
          <w:sz w:val="22"/>
          <w:szCs w:val="22"/>
          <w:u w:val="single"/>
          <w:shd w:val="clear" w:color="auto" w:fill="FFFF99"/>
          <w:rtl/>
        </w:rPr>
        <w:t>ד (9 באוקטובר 2013)</w:t>
      </w:r>
      <w:r w:rsidRPr="006E1DC2">
        <w:rPr>
          <w:rStyle w:val="default"/>
          <w:rFonts w:cs="FrankRuehl" w:hint="cs"/>
          <w:vanish/>
          <w:sz w:val="22"/>
          <w:szCs w:val="22"/>
          <w:shd w:val="clear" w:color="auto" w:fill="FFFF99"/>
          <w:rtl/>
        </w:rPr>
        <w:t xml:space="preserve"> </w:t>
      </w:r>
      <w:r w:rsidRPr="006E1DC2">
        <w:rPr>
          <w:rStyle w:val="default"/>
          <w:rFonts w:cs="FrankRuehl"/>
          <w:vanish/>
          <w:sz w:val="22"/>
          <w:szCs w:val="22"/>
          <w:shd w:val="clear" w:color="auto" w:fill="FFFF99"/>
          <w:rtl/>
        </w:rPr>
        <w:t>"פרז</w:t>
      </w:r>
      <w:r w:rsidRPr="006E1DC2">
        <w:rPr>
          <w:rStyle w:val="default"/>
          <w:rFonts w:cs="FrankRuehl" w:hint="cs"/>
          <w:vanish/>
          <w:sz w:val="22"/>
          <w:szCs w:val="22"/>
          <w:shd w:val="clear" w:color="auto" w:fill="FFFF99"/>
          <w:rtl/>
        </w:rPr>
        <w:t>ות" חברה ממשלתית עירונית לשיכון ירושלים בע"מ "חלמיש" חברה ממשלתית עירונית לשיקום הדיור בתל-אביב-יפו בע"מ ו"שקמונה" חברה ממשלתית עירוני</w:t>
      </w:r>
      <w:r w:rsidRPr="006E1DC2">
        <w:rPr>
          <w:rStyle w:val="default"/>
          <w:rFonts w:cs="FrankRuehl"/>
          <w:vanish/>
          <w:sz w:val="22"/>
          <w:szCs w:val="22"/>
          <w:shd w:val="clear" w:color="auto" w:fill="FFFF99"/>
          <w:rtl/>
        </w:rPr>
        <w:t xml:space="preserve">ת </w:t>
      </w:r>
      <w:r w:rsidRPr="006E1DC2">
        <w:rPr>
          <w:rStyle w:val="default"/>
          <w:rFonts w:cs="FrankRuehl" w:hint="cs"/>
          <w:vanish/>
          <w:sz w:val="22"/>
          <w:szCs w:val="22"/>
          <w:shd w:val="clear" w:color="auto" w:fill="FFFF99"/>
          <w:rtl/>
        </w:rPr>
        <w:t>לשיקום הדיור בחיפה בע"מ, חייבות במס רכישה בשיעור של 0.5%.</w:t>
      </w:r>
      <w:bookmarkEnd w:id="22"/>
    </w:p>
    <w:p w:rsidR="0083688B" w:rsidRDefault="0083688B">
      <w:pPr>
        <w:pStyle w:val="P00"/>
        <w:spacing w:before="72"/>
        <w:ind w:left="0" w:right="1134"/>
        <w:rPr>
          <w:rStyle w:val="default"/>
          <w:rFonts w:cs="FrankRuehl" w:hint="cs"/>
          <w:rtl/>
        </w:rPr>
      </w:pPr>
      <w:bookmarkStart w:id="23" w:name="Seif12"/>
      <w:bookmarkEnd w:id="23"/>
      <w:r>
        <w:rPr>
          <w:rFonts w:cs="Miriam"/>
          <w:lang w:val="he-IL"/>
        </w:rPr>
        <w:pict>
          <v:rect id="_x0000_s1117" style="position:absolute;left:0;text-align:left;margin-left:464.5pt;margin-top:8.05pt;width:75.05pt;height:38.8pt;z-index:251644416"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אגוד</w:t>
                  </w:r>
                  <w:r>
                    <w:rPr>
                      <w:rFonts w:cs="Miriam" w:hint="cs"/>
                      <w:sz w:val="18"/>
                      <w:szCs w:val="18"/>
                      <w:rtl/>
                    </w:rPr>
                    <w:t xml:space="preserve">ות למען </w:t>
                  </w:r>
                  <w:r>
                    <w:rPr>
                      <w:rFonts w:cs="Miriam"/>
                      <w:sz w:val="18"/>
                      <w:szCs w:val="18"/>
                      <w:rtl/>
                    </w:rPr>
                    <w:t>החיי</w:t>
                  </w:r>
                  <w:r>
                    <w:rPr>
                      <w:rFonts w:cs="Miriam" w:hint="cs"/>
                      <w:sz w:val="18"/>
                      <w:szCs w:val="18"/>
                      <w:rtl/>
                    </w:rPr>
                    <w:t>ל</w:t>
                  </w:r>
                </w:p>
                <w:p w:rsidR="0083688B" w:rsidRDefault="0083688B">
                  <w:pPr>
                    <w:spacing w:line="160" w:lineRule="exact"/>
                    <w:jc w:val="left"/>
                    <w:rPr>
                      <w:rFonts w:cs="Miriam"/>
                      <w:noProof/>
                      <w:sz w:val="18"/>
                      <w:szCs w:val="18"/>
                      <w:rtl/>
                    </w:rPr>
                  </w:pPr>
                  <w:r>
                    <w:rPr>
                      <w:rFonts w:cs="Miriam"/>
                      <w:sz w:val="18"/>
                      <w:szCs w:val="18"/>
                      <w:rtl/>
                    </w:rPr>
                    <w:t>תק' ת</w:t>
                  </w:r>
                  <w:r>
                    <w:rPr>
                      <w:rFonts w:cs="Miriam" w:hint="cs"/>
                      <w:sz w:val="18"/>
                      <w:szCs w:val="18"/>
                      <w:rtl/>
                    </w:rPr>
                    <w:t>ש"ם-1979</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ש"ם-1980</w:t>
                  </w:r>
                </w:p>
                <w:p w:rsidR="0083688B" w:rsidRDefault="0083688B">
                  <w:pPr>
                    <w:spacing w:line="160" w:lineRule="exact"/>
                    <w:jc w:val="left"/>
                    <w:rPr>
                      <w:rFonts w:cs="Miriam"/>
                      <w:noProof/>
                      <w:sz w:val="18"/>
                      <w:szCs w:val="18"/>
                      <w:rtl/>
                    </w:rPr>
                  </w:pPr>
                  <w:r>
                    <w:rPr>
                      <w:rFonts w:cs="Miriam"/>
                      <w:sz w:val="18"/>
                      <w:szCs w:val="18"/>
                      <w:rtl/>
                    </w:rPr>
                    <w:t>תק' ת</w:t>
                  </w:r>
                  <w:r>
                    <w:rPr>
                      <w:rFonts w:cs="Miriam" w:hint="cs"/>
                      <w:sz w:val="18"/>
                      <w:szCs w:val="18"/>
                      <w:rtl/>
                    </w:rPr>
                    <w:t>שמ"ב-1982</w:t>
                  </w:r>
                </w:p>
              </w:txbxContent>
            </v:textbox>
            <w10:anchorlock/>
          </v:rect>
        </w:pict>
      </w:r>
      <w:r>
        <w:rPr>
          <w:rStyle w:val="big-number"/>
          <w:rtl/>
        </w:rPr>
        <w:t>7</w:t>
      </w:r>
      <w:r>
        <w:rPr>
          <w:rStyle w:val="big-number"/>
          <w:rFonts w:cs="FrankRuehl"/>
          <w:sz w:val="26"/>
          <w:szCs w:val="26"/>
          <w:rtl/>
        </w:rPr>
        <w:t>.</w:t>
      </w:r>
      <w:r>
        <w:rPr>
          <w:rStyle w:val="big-number"/>
          <w:rFonts w:cs="FrankRuehl"/>
          <w:sz w:val="26"/>
          <w:szCs w:val="26"/>
          <w:rtl/>
        </w:rPr>
        <w:tab/>
      </w:r>
      <w:r>
        <w:rPr>
          <w:rStyle w:val="default"/>
          <w:rFonts w:cs="FrankRuehl"/>
          <w:sz w:val="26"/>
          <w:rtl/>
        </w:rPr>
        <w:t>האגו</w:t>
      </w:r>
      <w:r>
        <w:rPr>
          <w:rStyle w:val="default"/>
          <w:rFonts w:cs="FrankRuehl" w:hint="cs"/>
          <w:sz w:val="26"/>
          <w:rtl/>
        </w:rPr>
        <w:t>דה</w:t>
      </w:r>
      <w:r>
        <w:rPr>
          <w:rStyle w:val="default"/>
          <w:rFonts w:cs="FrankRuehl" w:hint="cs"/>
          <w:rtl/>
        </w:rPr>
        <w:t xml:space="preserve"> למען החייל בישראל ונ</w:t>
      </w:r>
      <w:r>
        <w:rPr>
          <w:rStyle w:val="default"/>
          <w:rFonts w:cs="FrankRuehl"/>
          <w:rtl/>
        </w:rPr>
        <w:t>כ</w:t>
      </w:r>
      <w:r>
        <w:rPr>
          <w:rStyle w:val="default"/>
          <w:rFonts w:cs="FrankRuehl" w:hint="cs"/>
          <w:rtl/>
        </w:rPr>
        <w:t>סי חיל (נח) חייבות במס רכישה בשיעור של 0.5%.</w:t>
      </w:r>
    </w:p>
    <w:p w:rsidR="0083688B" w:rsidRPr="006E1DC2" w:rsidRDefault="0083688B">
      <w:pPr>
        <w:pStyle w:val="P22"/>
        <w:spacing w:before="0"/>
        <w:ind w:left="0" w:right="1134"/>
        <w:rPr>
          <w:rStyle w:val="default"/>
          <w:rFonts w:cs="FrankRuehl" w:hint="cs"/>
          <w:vanish/>
          <w:color w:val="FF0000"/>
          <w:szCs w:val="20"/>
          <w:shd w:val="clear" w:color="auto" w:fill="FFFF99"/>
          <w:rtl/>
        </w:rPr>
      </w:pPr>
      <w:bookmarkStart w:id="24" w:name="Rov54"/>
      <w:r w:rsidRPr="006E1DC2">
        <w:rPr>
          <w:rStyle w:val="default"/>
          <w:rFonts w:cs="FrankRuehl" w:hint="cs"/>
          <w:vanish/>
          <w:color w:val="FF0000"/>
          <w:szCs w:val="20"/>
          <w:shd w:val="clear" w:color="auto" w:fill="FFFF99"/>
          <w:rtl/>
        </w:rPr>
        <w:t>מיום 1.11.1979</w:t>
      </w:r>
    </w:p>
    <w:p w:rsidR="0083688B" w:rsidRPr="006E1DC2" w:rsidRDefault="0083688B">
      <w:pPr>
        <w:pStyle w:val="P22"/>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תש"ם-1979</w:t>
      </w:r>
    </w:p>
    <w:p w:rsidR="0083688B" w:rsidRPr="006E1DC2" w:rsidRDefault="0083688B">
      <w:pPr>
        <w:pStyle w:val="P22"/>
        <w:spacing w:before="0"/>
        <w:ind w:left="0" w:right="1134"/>
        <w:rPr>
          <w:rStyle w:val="default"/>
          <w:rFonts w:cs="FrankRuehl" w:hint="cs"/>
          <w:vanish/>
          <w:szCs w:val="20"/>
          <w:shd w:val="clear" w:color="auto" w:fill="FFFF99"/>
          <w:rtl/>
        </w:rPr>
      </w:pPr>
      <w:hyperlink r:id="rId36" w:history="1">
        <w:r w:rsidRPr="006E1DC2">
          <w:rPr>
            <w:rStyle w:val="Hyperlink"/>
            <w:rFonts w:hint="cs"/>
            <w:vanish/>
            <w:szCs w:val="20"/>
            <w:shd w:val="clear" w:color="auto" w:fill="FFFF99"/>
            <w:rtl/>
          </w:rPr>
          <w:t>ק"ת תש"ם  מס' 4042</w:t>
        </w:r>
      </w:hyperlink>
      <w:r w:rsidRPr="006E1DC2">
        <w:rPr>
          <w:rStyle w:val="default"/>
          <w:rFonts w:cs="FrankRuehl" w:hint="cs"/>
          <w:vanish/>
          <w:szCs w:val="20"/>
          <w:shd w:val="clear" w:color="auto" w:fill="FFFF99"/>
          <w:rtl/>
        </w:rPr>
        <w:t xml:space="preserve"> מיום 1.11.1979 עמ' 144</w:t>
      </w:r>
    </w:p>
    <w:p w:rsidR="0083688B" w:rsidRPr="006E1DC2" w:rsidRDefault="0083688B">
      <w:pPr>
        <w:pStyle w:val="P22"/>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החלפת תקנה 7</w:t>
      </w:r>
    </w:p>
    <w:p w:rsidR="0083688B" w:rsidRPr="006E1DC2" w:rsidRDefault="0083688B">
      <w:pPr>
        <w:pStyle w:val="P22"/>
        <w:ind w:left="0" w:right="1134"/>
        <w:rPr>
          <w:rStyle w:val="default"/>
          <w:rFonts w:cs="FrankRuehl" w:hint="cs"/>
          <w:vanish/>
          <w:szCs w:val="20"/>
          <w:shd w:val="clear" w:color="auto" w:fill="FFFF99"/>
          <w:rtl/>
        </w:rPr>
      </w:pPr>
      <w:r w:rsidRPr="006E1DC2">
        <w:rPr>
          <w:rStyle w:val="default"/>
          <w:rFonts w:cs="FrankRuehl" w:hint="cs"/>
          <w:vanish/>
          <w:szCs w:val="20"/>
          <w:shd w:val="clear" w:color="auto" w:fill="FFFF99"/>
          <w:rtl/>
        </w:rPr>
        <w:t>הנוסח הקודם:</w:t>
      </w:r>
    </w:p>
    <w:p w:rsidR="0083688B" w:rsidRPr="006E1DC2" w:rsidRDefault="0083688B">
      <w:pPr>
        <w:pStyle w:val="P22"/>
        <w:spacing w:before="20"/>
        <w:ind w:left="0" w:right="1134"/>
        <w:rPr>
          <w:rStyle w:val="default"/>
          <w:rFonts w:cs="Miriam" w:hint="cs"/>
          <w:strike/>
          <w:vanish/>
          <w:sz w:val="16"/>
          <w:szCs w:val="16"/>
          <w:shd w:val="clear" w:color="auto" w:fill="FFFF99"/>
          <w:rtl/>
        </w:rPr>
      </w:pPr>
      <w:r w:rsidRPr="006E1DC2">
        <w:rPr>
          <w:rStyle w:val="default"/>
          <w:rFonts w:cs="Miriam" w:hint="cs"/>
          <w:strike/>
          <w:vanish/>
          <w:sz w:val="16"/>
          <w:szCs w:val="16"/>
          <w:shd w:val="clear" w:color="auto" w:fill="FFFF99"/>
          <w:rtl/>
        </w:rPr>
        <w:t>הועד למען החייל</w:t>
      </w:r>
    </w:p>
    <w:p w:rsidR="0083688B" w:rsidRPr="006E1DC2" w:rsidRDefault="0083688B">
      <w:pPr>
        <w:pStyle w:val="P00"/>
        <w:spacing w:before="0"/>
        <w:ind w:left="0" w:right="1134"/>
        <w:rPr>
          <w:rFonts w:hint="cs"/>
          <w:strike/>
          <w:vanish/>
          <w:sz w:val="22"/>
          <w:szCs w:val="22"/>
          <w:shd w:val="clear" w:color="auto" w:fill="FFFF99"/>
          <w:rtl/>
          <w:lang w:val="he-IL"/>
        </w:rPr>
      </w:pPr>
      <w:r w:rsidRPr="006E1DC2">
        <w:rPr>
          <w:rFonts w:hint="cs"/>
          <w:strike/>
          <w:vanish/>
          <w:sz w:val="22"/>
          <w:szCs w:val="22"/>
          <w:shd w:val="clear" w:color="auto" w:fill="FFFF99"/>
          <w:rtl/>
          <w:lang w:val="he-IL"/>
        </w:rPr>
        <w:t>7.</w:t>
      </w:r>
      <w:r w:rsidRPr="006E1DC2">
        <w:rPr>
          <w:rFonts w:hint="cs"/>
          <w:strike/>
          <w:vanish/>
          <w:sz w:val="22"/>
          <w:szCs w:val="22"/>
          <w:shd w:val="clear" w:color="auto" w:fill="FFFF99"/>
          <w:rtl/>
          <w:lang w:val="he-IL"/>
        </w:rPr>
        <w:tab/>
        <w:t>האגודה למען החייל "הועד למען החייל" וכן "האגודה למען החייל נכסי החייל (נח)" פטורות מתוספת מס.</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Style w:val="default"/>
          <w:rFonts w:cs="FrankRuehl" w:hint="cs"/>
          <w:vanish/>
          <w:szCs w:val="20"/>
          <w:shd w:val="clear" w:color="auto" w:fill="FFFF99"/>
          <w:rtl/>
        </w:rPr>
      </w:pPr>
      <w:hyperlink r:id="rId37"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Fonts w:hint="cs"/>
          <w:vanish/>
          <w:sz w:val="22"/>
          <w:szCs w:val="22"/>
          <w:shd w:val="clear" w:color="auto" w:fill="FFFF99"/>
          <w:rtl/>
          <w:lang w:val="he-IL"/>
        </w:rPr>
      </w:pPr>
      <w:r w:rsidRPr="006E1DC2">
        <w:rPr>
          <w:rFonts w:hint="cs"/>
          <w:vanish/>
          <w:sz w:val="22"/>
          <w:szCs w:val="22"/>
          <w:shd w:val="clear" w:color="auto" w:fill="FFFF99"/>
          <w:rtl/>
          <w:lang w:val="he-IL"/>
        </w:rPr>
        <w:t>7.</w:t>
      </w:r>
      <w:r w:rsidRPr="006E1DC2">
        <w:rPr>
          <w:rFonts w:hint="cs"/>
          <w:vanish/>
          <w:sz w:val="22"/>
          <w:szCs w:val="22"/>
          <w:shd w:val="clear" w:color="auto" w:fill="FFFF99"/>
          <w:rtl/>
          <w:lang w:val="he-IL"/>
        </w:rPr>
        <w:tab/>
        <w:t xml:space="preserve">האגודה למען החייל בישראל ונכסי חיל (נח)  פטורות </w:t>
      </w:r>
      <w:r w:rsidRPr="006E1DC2">
        <w:rPr>
          <w:rFonts w:hint="cs"/>
          <w:strike/>
          <w:vanish/>
          <w:sz w:val="22"/>
          <w:szCs w:val="22"/>
          <w:shd w:val="clear" w:color="auto" w:fill="FFFF99"/>
          <w:rtl/>
          <w:lang w:val="he-IL"/>
        </w:rPr>
        <w:t>מתוספת מס</w:t>
      </w:r>
      <w:r w:rsidRPr="006E1DC2">
        <w:rPr>
          <w:rFonts w:hint="cs"/>
          <w:vanish/>
          <w:sz w:val="22"/>
          <w:szCs w:val="22"/>
          <w:shd w:val="clear" w:color="auto" w:fill="FFFF99"/>
          <w:rtl/>
          <w:lang w:val="he-IL"/>
        </w:rPr>
        <w:t xml:space="preserve"> </w:t>
      </w:r>
      <w:r w:rsidRPr="006E1DC2">
        <w:rPr>
          <w:rFonts w:hint="cs"/>
          <w:vanish/>
          <w:sz w:val="22"/>
          <w:szCs w:val="22"/>
          <w:u w:val="single"/>
          <w:shd w:val="clear" w:color="auto" w:fill="FFFF99"/>
          <w:rtl/>
          <w:lang w:val="he-IL"/>
        </w:rPr>
        <w:t>ממס רכישה</w:t>
      </w:r>
      <w:r w:rsidRPr="006E1DC2">
        <w:rPr>
          <w:rFonts w:hint="cs"/>
          <w:vanish/>
          <w:sz w:val="22"/>
          <w:szCs w:val="22"/>
          <w:shd w:val="clear" w:color="auto" w:fill="FFFF99"/>
          <w:rtl/>
          <w:lang w:val="he-IL"/>
        </w:rPr>
        <w:t>.</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1.9.1982</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תשמ"ב-1982</w:t>
      </w:r>
    </w:p>
    <w:p w:rsidR="0083688B" w:rsidRPr="006E1DC2" w:rsidRDefault="0083688B">
      <w:pPr>
        <w:pStyle w:val="P00"/>
        <w:spacing w:before="0"/>
        <w:ind w:left="0" w:right="1134"/>
        <w:rPr>
          <w:rStyle w:val="default"/>
          <w:rFonts w:cs="FrankRuehl"/>
          <w:vanish/>
          <w:szCs w:val="20"/>
          <w:shd w:val="clear" w:color="auto" w:fill="FFFF99"/>
        </w:rPr>
      </w:pPr>
      <w:hyperlink r:id="rId38" w:history="1">
        <w:r w:rsidRPr="006E1DC2">
          <w:rPr>
            <w:rStyle w:val="Hyperlink"/>
            <w:rFonts w:hint="cs"/>
            <w:vanish/>
            <w:szCs w:val="20"/>
            <w:shd w:val="clear" w:color="auto" w:fill="FFFF99"/>
            <w:rtl/>
          </w:rPr>
          <w:t>ק"ת תשמ"ב מס' 4398</w:t>
        </w:r>
      </w:hyperlink>
      <w:r w:rsidRPr="006E1DC2">
        <w:rPr>
          <w:rStyle w:val="default"/>
          <w:rFonts w:cs="FrankRuehl" w:hint="cs"/>
          <w:vanish/>
          <w:szCs w:val="20"/>
          <w:shd w:val="clear" w:color="auto" w:fill="FFFF99"/>
          <w:rtl/>
        </w:rPr>
        <w:t xml:space="preserve"> מיום 1.9.1982 עמ' 1570</w:t>
      </w:r>
    </w:p>
    <w:p w:rsidR="0083688B" w:rsidRDefault="0083688B">
      <w:pPr>
        <w:pStyle w:val="P00"/>
        <w:ind w:left="0" w:right="1134"/>
        <w:rPr>
          <w:rFonts w:hint="cs"/>
          <w:sz w:val="2"/>
          <w:szCs w:val="2"/>
          <w:rtl/>
          <w:lang w:val="he-IL"/>
        </w:rPr>
      </w:pPr>
      <w:r w:rsidRPr="006E1DC2">
        <w:rPr>
          <w:rFonts w:hint="cs"/>
          <w:vanish/>
          <w:sz w:val="22"/>
          <w:szCs w:val="22"/>
          <w:shd w:val="clear" w:color="auto" w:fill="FFFF99"/>
          <w:rtl/>
          <w:lang w:val="he-IL"/>
        </w:rPr>
        <w:t>7.</w:t>
      </w:r>
      <w:r w:rsidRPr="006E1DC2">
        <w:rPr>
          <w:rFonts w:hint="cs"/>
          <w:vanish/>
          <w:sz w:val="22"/>
          <w:szCs w:val="22"/>
          <w:shd w:val="clear" w:color="auto" w:fill="FFFF99"/>
          <w:rtl/>
          <w:lang w:val="he-IL"/>
        </w:rPr>
        <w:tab/>
        <w:t xml:space="preserve">האגודה למען החייל בישראל ונכסי חיל (נח)  </w:t>
      </w:r>
      <w:r w:rsidRPr="006E1DC2">
        <w:rPr>
          <w:rFonts w:hint="cs"/>
          <w:strike/>
          <w:vanish/>
          <w:sz w:val="22"/>
          <w:szCs w:val="22"/>
          <w:shd w:val="clear" w:color="auto" w:fill="FFFF99"/>
          <w:rtl/>
          <w:lang w:val="he-IL"/>
        </w:rPr>
        <w:t>פטורות ממס רכישה</w:t>
      </w:r>
      <w:r w:rsidRPr="006E1DC2">
        <w:rPr>
          <w:rFonts w:hint="cs"/>
          <w:vanish/>
          <w:sz w:val="22"/>
          <w:szCs w:val="22"/>
          <w:shd w:val="clear" w:color="auto" w:fill="FFFF99"/>
          <w:rtl/>
          <w:lang w:val="he-IL"/>
        </w:rPr>
        <w:t xml:space="preserve"> </w:t>
      </w:r>
      <w:r w:rsidRPr="006E1DC2">
        <w:rPr>
          <w:rFonts w:hint="cs"/>
          <w:vanish/>
          <w:sz w:val="22"/>
          <w:szCs w:val="22"/>
          <w:u w:val="single"/>
          <w:shd w:val="clear" w:color="auto" w:fill="FFFF99"/>
          <w:rtl/>
          <w:lang w:val="he-IL"/>
        </w:rPr>
        <w:t>חייבות במס רכישה בשיעור של 0.5%</w:t>
      </w:r>
      <w:r w:rsidRPr="006E1DC2">
        <w:rPr>
          <w:rFonts w:hint="cs"/>
          <w:vanish/>
          <w:sz w:val="22"/>
          <w:szCs w:val="22"/>
          <w:shd w:val="clear" w:color="auto" w:fill="FFFF99"/>
          <w:rtl/>
          <w:lang w:val="he-IL"/>
        </w:rPr>
        <w:t>.</w:t>
      </w:r>
      <w:bookmarkEnd w:id="24"/>
    </w:p>
    <w:p w:rsidR="0083688B" w:rsidRDefault="0083688B">
      <w:pPr>
        <w:pStyle w:val="P00"/>
        <w:spacing w:before="72"/>
        <w:ind w:left="0" w:right="1134"/>
        <w:rPr>
          <w:rStyle w:val="default"/>
          <w:rFonts w:cs="FrankRuehl" w:hint="cs"/>
          <w:rtl/>
        </w:rPr>
      </w:pPr>
    </w:p>
    <w:p w:rsidR="0083688B" w:rsidRDefault="0083688B">
      <w:pPr>
        <w:pStyle w:val="P00"/>
        <w:spacing w:before="72"/>
        <w:ind w:left="0" w:right="1134"/>
        <w:rPr>
          <w:rStyle w:val="super"/>
          <w:rFonts w:cs="FrankRuehl" w:hint="cs"/>
          <w:rtl/>
        </w:rPr>
      </w:pPr>
    </w:p>
    <w:p w:rsidR="0083688B" w:rsidRDefault="0083688B">
      <w:pPr>
        <w:pStyle w:val="P00"/>
        <w:spacing w:before="72"/>
        <w:ind w:left="0" w:right="1134"/>
        <w:rPr>
          <w:rStyle w:val="default"/>
          <w:rFonts w:cs="FrankRuehl"/>
          <w:rtl/>
        </w:rPr>
      </w:pPr>
      <w:bookmarkStart w:id="25" w:name="Seif13"/>
      <w:bookmarkEnd w:id="25"/>
      <w:r>
        <w:rPr>
          <w:rFonts w:cs="Miriam"/>
          <w:lang w:val="he-IL"/>
        </w:rPr>
        <w:pict>
          <v:rect id="_x0000_s1118" style="position:absolute;left:0;text-align:left;margin-left:464.5pt;margin-top:8.05pt;width:75.05pt;height:35.5pt;z-index:251645440"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רשות</w:t>
                  </w:r>
                  <w:r>
                    <w:rPr>
                      <w:rFonts w:cs="Miriam" w:hint="cs"/>
                      <w:sz w:val="18"/>
                      <w:szCs w:val="18"/>
                      <w:rtl/>
                    </w:rPr>
                    <w:t xml:space="preserve"> מקומית</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ש"ם-1980</w:t>
                  </w:r>
                </w:p>
                <w:p w:rsidR="0083688B" w:rsidRDefault="0083688B">
                  <w:pPr>
                    <w:spacing w:line="160" w:lineRule="exact"/>
                    <w:jc w:val="left"/>
                    <w:rPr>
                      <w:rFonts w:cs="Miriam"/>
                      <w:noProof/>
                      <w:sz w:val="18"/>
                      <w:szCs w:val="18"/>
                      <w:rtl/>
                    </w:rPr>
                  </w:pPr>
                  <w:r>
                    <w:rPr>
                      <w:rFonts w:cs="Miriam"/>
                      <w:sz w:val="18"/>
                      <w:szCs w:val="18"/>
                      <w:rtl/>
                    </w:rPr>
                    <w:t>תק' ת</w:t>
                  </w:r>
                  <w:r>
                    <w:rPr>
                      <w:rFonts w:cs="Miriam" w:hint="cs"/>
                      <w:sz w:val="18"/>
                      <w:szCs w:val="18"/>
                      <w:rtl/>
                    </w:rPr>
                    <w:t>שמ"ב-1982</w:t>
                  </w:r>
                </w:p>
              </w:txbxContent>
            </v:textbox>
            <w10:anchorlock/>
          </v:rect>
        </w:pict>
      </w:r>
      <w:r>
        <w:rPr>
          <w:rStyle w:val="big-number"/>
          <w:rtl/>
        </w:rPr>
        <w:t>8</w:t>
      </w:r>
      <w:r>
        <w:rPr>
          <w:rStyle w:val="big-number"/>
          <w:rFonts w:cs="FrankRuehl"/>
          <w:sz w:val="26"/>
          <w:szCs w:val="26"/>
          <w:rtl/>
        </w:rPr>
        <w:t>.</w:t>
      </w:r>
      <w:r>
        <w:rPr>
          <w:rStyle w:val="big-number"/>
          <w:rFonts w:cs="FrankRuehl"/>
          <w:sz w:val="26"/>
          <w:szCs w:val="26"/>
          <w:rtl/>
        </w:rPr>
        <w:tab/>
      </w:r>
      <w:r>
        <w:rPr>
          <w:rStyle w:val="default"/>
          <w:rFonts w:cs="FrankRuehl"/>
          <w:sz w:val="26"/>
          <w:rtl/>
        </w:rPr>
        <w:t>(א</w:t>
      </w:r>
      <w:r>
        <w:rPr>
          <w:rStyle w:val="default"/>
          <w:rFonts w:cs="FrankRuehl"/>
          <w:rtl/>
        </w:rPr>
        <w:t>)</w:t>
      </w:r>
      <w:r>
        <w:rPr>
          <w:rStyle w:val="default"/>
          <w:rFonts w:cs="FrankRuehl"/>
          <w:rtl/>
        </w:rPr>
        <w:tab/>
        <w:t>רשו</w:t>
      </w:r>
      <w:r>
        <w:rPr>
          <w:rStyle w:val="default"/>
          <w:rFonts w:cs="FrankRuehl" w:hint="cs"/>
          <w:rtl/>
        </w:rPr>
        <w:t>ת מקומית חייבת במס רכישה בשיעור של 0.5% לגבי מכירת זכות במקרקעין שבהם שוכנע המנהל שאין עמם ושלא תהיה בהם בעתיד הכנסה.</w:t>
      </w:r>
    </w:p>
    <w:p w:rsidR="0083688B" w:rsidRDefault="0083688B">
      <w:pPr>
        <w:pStyle w:val="P00"/>
        <w:spacing w:before="72"/>
        <w:ind w:left="0" w:right="1134"/>
        <w:rPr>
          <w:rStyle w:val="default"/>
          <w:rFonts w:cs="FrankRuehl" w:hint="cs"/>
          <w:rtl/>
        </w:rPr>
      </w:pPr>
      <w:r>
        <w:rPr>
          <w:sz w:val="26"/>
          <w:rtl/>
        </w:rPr>
        <w:tab/>
      </w:r>
      <w:r>
        <w:rPr>
          <w:rStyle w:val="default"/>
          <w:rFonts w:cs="FrankRuehl"/>
          <w:rtl/>
        </w:rPr>
        <w:t>(ב)</w:t>
      </w:r>
      <w:r>
        <w:rPr>
          <w:rStyle w:val="default"/>
          <w:rFonts w:cs="FrankRuehl"/>
          <w:rtl/>
        </w:rPr>
        <w:tab/>
        <w:t>הוק</w:t>
      </w:r>
      <w:r>
        <w:rPr>
          <w:rStyle w:val="default"/>
          <w:rFonts w:cs="FrankRuehl" w:hint="cs"/>
          <w:rtl/>
        </w:rPr>
        <w:t>מה עיריה באיזור שהתנהל</w:t>
      </w:r>
      <w:r>
        <w:rPr>
          <w:rStyle w:val="default"/>
          <w:rFonts w:cs="FrankRuehl"/>
          <w:rtl/>
        </w:rPr>
        <w:t xml:space="preserve"> על-</w:t>
      </w:r>
      <w:r>
        <w:rPr>
          <w:rStyle w:val="default"/>
          <w:rFonts w:cs="FrankRuehl" w:hint="cs"/>
          <w:rtl/>
        </w:rPr>
        <w:t>ידי מועצה מקומית, תהא מכירת זכות במק</w:t>
      </w:r>
      <w:r>
        <w:rPr>
          <w:rStyle w:val="default"/>
          <w:rFonts w:cs="FrankRuehl"/>
          <w:rtl/>
        </w:rPr>
        <w:t>ר</w:t>
      </w:r>
      <w:r>
        <w:rPr>
          <w:rStyle w:val="default"/>
          <w:rFonts w:cs="FrankRuehl" w:hint="cs"/>
          <w:rtl/>
        </w:rPr>
        <w:t>ק</w:t>
      </w:r>
      <w:r>
        <w:rPr>
          <w:rStyle w:val="default"/>
          <w:rFonts w:cs="FrankRuehl"/>
          <w:rtl/>
        </w:rPr>
        <w:t>ע</w:t>
      </w:r>
      <w:r>
        <w:rPr>
          <w:rStyle w:val="default"/>
          <w:rFonts w:cs="FrankRuehl" w:hint="cs"/>
          <w:rtl/>
        </w:rPr>
        <w:t>ין מהמועצה המקומית לעיריה חייבת במס רכישה בשיעור של 0.5%; הוא הדין אם הוקמה מועצה מקומית באזור שהתנהל על-ידי עירי</w:t>
      </w:r>
      <w:r>
        <w:rPr>
          <w:rStyle w:val="default"/>
          <w:rFonts w:cs="FrankRuehl"/>
          <w:rtl/>
        </w:rPr>
        <w:t>ה.</w:t>
      </w:r>
    </w:p>
    <w:p w:rsidR="0083688B" w:rsidRDefault="0083688B">
      <w:pPr>
        <w:pStyle w:val="P00"/>
        <w:spacing w:before="72"/>
        <w:ind w:left="0" w:right="1134"/>
        <w:rPr>
          <w:rStyle w:val="default"/>
          <w:rFonts w:cs="FrankRuehl"/>
          <w:rtl/>
        </w:rPr>
      </w:pPr>
      <w:r>
        <w:rPr>
          <w:sz w:val="26"/>
          <w:rtl/>
        </w:rPr>
        <w:tab/>
      </w:r>
      <w:r>
        <w:rPr>
          <w:rStyle w:val="default"/>
          <w:rFonts w:cs="FrankRuehl"/>
          <w:rtl/>
        </w:rPr>
        <w:t>(ג)</w:t>
      </w:r>
      <w:r>
        <w:rPr>
          <w:rStyle w:val="default"/>
          <w:rFonts w:cs="FrankRuehl"/>
          <w:rtl/>
        </w:rPr>
        <w:tab/>
        <w:t>מכי</w:t>
      </w:r>
      <w:r>
        <w:rPr>
          <w:rStyle w:val="default"/>
          <w:rFonts w:cs="FrankRuehl" w:hint="cs"/>
          <w:rtl/>
        </w:rPr>
        <w:t>רת זכות במקרקעין מאת עיריה או מועצה מקומית לאיגוד ערים שהעיריה או המועצה המקומית מאוגדים בה חייבת במס רכישה בשיעור של 0.5%.</w:t>
      </w:r>
    </w:p>
    <w:p w:rsidR="0083688B" w:rsidRDefault="0083688B">
      <w:pPr>
        <w:pStyle w:val="P00"/>
        <w:spacing w:before="72"/>
        <w:ind w:left="0" w:right="1134"/>
        <w:rPr>
          <w:rStyle w:val="default"/>
          <w:rFonts w:cs="FrankRuehl" w:hint="cs"/>
          <w:rtl/>
        </w:rPr>
      </w:pPr>
      <w:r>
        <w:rPr>
          <w:sz w:val="26"/>
          <w:rtl/>
        </w:rPr>
        <w:tab/>
      </w:r>
      <w:r>
        <w:rPr>
          <w:rStyle w:val="default"/>
          <w:rFonts w:cs="FrankRuehl"/>
          <w:rtl/>
        </w:rPr>
        <w:t>(ד)</w:t>
      </w:r>
      <w:r>
        <w:rPr>
          <w:rStyle w:val="default"/>
          <w:rFonts w:cs="FrankRuehl"/>
          <w:rtl/>
        </w:rPr>
        <w:tab/>
        <w:t>התמ</w:t>
      </w:r>
      <w:r>
        <w:rPr>
          <w:rStyle w:val="default"/>
          <w:rFonts w:cs="FrankRuehl" w:hint="cs"/>
          <w:rtl/>
        </w:rPr>
        <w:t>זגו שתי רשויות מקומיות א</w:t>
      </w:r>
      <w:r>
        <w:rPr>
          <w:rStyle w:val="default"/>
          <w:rFonts w:cs="FrankRuehl"/>
          <w:rtl/>
        </w:rPr>
        <w:t>ו</w:t>
      </w:r>
      <w:r>
        <w:rPr>
          <w:rStyle w:val="default"/>
          <w:rFonts w:cs="FrankRuehl" w:hint="cs"/>
          <w:rtl/>
        </w:rPr>
        <w:t xml:space="preserve"> </w:t>
      </w:r>
      <w:r>
        <w:rPr>
          <w:rStyle w:val="default"/>
          <w:rFonts w:cs="FrankRuehl"/>
          <w:rtl/>
        </w:rPr>
        <w:t>י</w:t>
      </w:r>
      <w:r>
        <w:rPr>
          <w:rStyle w:val="default"/>
          <w:rFonts w:cs="FrankRuehl" w:hint="cs"/>
          <w:rtl/>
        </w:rPr>
        <w:t>ותר לרשות מקומית אחת, תהא מכירת ז</w:t>
      </w:r>
      <w:r>
        <w:rPr>
          <w:rStyle w:val="default"/>
          <w:rFonts w:cs="FrankRuehl"/>
          <w:rtl/>
        </w:rPr>
        <w:t>כ</w:t>
      </w:r>
      <w:r>
        <w:rPr>
          <w:rStyle w:val="default"/>
          <w:rFonts w:cs="FrankRuehl" w:hint="cs"/>
          <w:rtl/>
        </w:rPr>
        <w:t>ות במקרקעין מאת כל אחת מהרשויות המקומיות לאותה רשות מקומית חייבת במס רכישה בשיעור של 0.5%.</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26" w:name="Rov55"/>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Style w:val="default"/>
          <w:rFonts w:cs="FrankRuehl" w:hint="cs"/>
          <w:vanish/>
          <w:szCs w:val="20"/>
          <w:shd w:val="clear" w:color="auto" w:fill="FFFF99"/>
          <w:rtl/>
        </w:rPr>
      </w:pPr>
      <w:hyperlink r:id="rId39"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Style w:val="default"/>
          <w:rFonts w:cs="FrankRuehl"/>
          <w:vanish/>
          <w:sz w:val="22"/>
          <w:szCs w:val="22"/>
          <w:shd w:val="clear" w:color="auto" w:fill="FFFF99"/>
          <w:rtl/>
        </w:rPr>
      </w:pPr>
      <w:r w:rsidRPr="006E1DC2">
        <w:rPr>
          <w:rStyle w:val="big-number"/>
          <w:rFonts w:cs="FrankRuehl"/>
          <w:vanish/>
          <w:sz w:val="22"/>
          <w:szCs w:val="22"/>
          <w:shd w:val="clear" w:color="auto" w:fill="FFFF99"/>
          <w:rtl/>
        </w:rPr>
        <w:t>8.</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(א)</w:t>
      </w:r>
      <w:r w:rsidRPr="006E1DC2">
        <w:rPr>
          <w:rStyle w:val="default"/>
          <w:rFonts w:cs="FrankRuehl"/>
          <w:vanish/>
          <w:sz w:val="22"/>
          <w:szCs w:val="22"/>
          <w:shd w:val="clear" w:color="auto" w:fill="FFFF99"/>
          <w:rtl/>
        </w:rPr>
        <w:tab/>
        <w:t>רשו</w:t>
      </w:r>
      <w:r w:rsidRPr="006E1DC2">
        <w:rPr>
          <w:rStyle w:val="default"/>
          <w:rFonts w:cs="FrankRuehl" w:hint="cs"/>
          <w:vanish/>
          <w:sz w:val="22"/>
          <w:szCs w:val="22"/>
          <w:shd w:val="clear" w:color="auto" w:fill="FFFF99"/>
          <w:rtl/>
        </w:rPr>
        <w:t xml:space="preserve">ת מקומית פטורה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 xml:space="preserve"> לגבי מכירת זכות במקרקעין שבהם שוכנע המנהל שאין עמם ושלא תהיה בהם בעתיד הכנסה.</w:t>
      </w:r>
    </w:p>
    <w:p w:rsidR="0083688B" w:rsidRPr="006E1DC2" w:rsidRDefault="0083688B">
      <w:pPr>
        <w:pStyle w:val="P00"/>
        <w:spacing w:before="0"/>
        <w:ind w:left="0" w:right="1134"/>
        <w:rPr>
          <w:rStyle w:val="default"/>
          <w:rFonts w:cs="FrankRuehl" w:hint="cs"/>
          <w:vanish/>
          <w:sz w:val="22"/>
          <w:szCs w:val="22"/>
          <w:shd w:val="clear" w:color="auto" w:fill="FFFF99"/>
          <w:rtl/>
        </w:rPr>
      </w:pPr>
      <w:r w:rsidRPr="006E1DC2">
        <w:rPr>
          <w:vanish/>
          <w:sz w:val="22"/>
          <w:szCs w:val="22"/>
          <w:shd w:val="clear" w:color="auto" w:fill="FFFF99"/>
          <w:rtl/>
        </w:rPr>
        <w:tab/>
      </w:r>
      <w:r w:rsidRPr="006E1DC2">
        <w:rPr>
          <w:rStyle w:val="default"/>
          <w:rFonts w:cs="FrankRuehl"/>
          <w:vanish/>
          <w:sz w:val="22"/>
          <w:szCs w:val="22"/>
          <w:shd w:val="clear" w:color="auto" w:fill="FFFF99"/>
          <w:rtl/>
        </w:rPr>
        <w:t>(ב)</w:t>
      </w:r>
      <w:r w:rsidRPr="006E1DC2">
        <w:rPr>
          <w:rStyle w:val="default"/>
          <w:rFonts w:cs="FrankRuehl"/>
          <w:vanish/>
          <w:sz w:val="22"/>
          <w:szCs w:val="22"/>
          <w:shd w:val="clear" w:color="auto" w:fill="FFFF99"/>
          <w:rtl/>
        </w:rPr>
        <w:tab/>
        <w:t>הוק</w:t>
      </w:r>
      <w:r w:rsidRPr="006E1DC2">
        <w:rPr>
          <w:rStyle w:val="default"/>
          <w:rFonts w:cs="FrankRuehl" w:hint="cs"/>
          <w:vanish/>
          <w:sz w:val="22"/>
          <w:szCs w:val="22"/>
          <w:shd w:val="clear" w:color="auto" w:fill="FFFF99"/>
          <w:rtl/>
        </w:rPr>
        <w:t>מה עיריה באיזור שהתנהל</w:t>
      </w:r>
      <w:r w:rsidRPr="006E1DC2">
        <w:rPr>
          <w:rStyle w:val="default"/>
          <w:rFonts w:cs="FrankRuehl"/>
          <w:vanish/>
          <w:sz w:val="22"/>
          <w:szCs w:val="22"/>
          <w:shd w:val="clear" w:color="auto" w:fill="FFFF99"/>
          <w:rtl/>
        </w:rPr>
        <w:t xml:space="preserve"> על-</w:t>
      </w:r>
      <w:r w:rsidRPr="006E1DC2">
        <w:rPr>
          <w:rStyle w:val="default"/>
          <w:rFonts w:cs="FrankRuehl" w:hint="cs"/>
          <w:vanish/>
          <w:sz w:val="22"/>
          <w:szCs w:val="22"/>
          <w:shd w:val="clear" w:color="auto" w:fill="FFFF99"/>
          <w:rtl/>
        </w:rPr>
        <w:t>ידי מועצה מקומית, תהא מכירת זכות במק</w:t>
      </w:r>
      <w:r w:rsidRPr="006E1DC2">
        <w:rPr>
          <w:rStyle w:val="default"/>
          <w:rFonts w:cs="FrankRuehl"/>
          <w:vanish/>
          <w:sz w:val="22"/>
          <w:szCs w:val="22"/>
          <w:shd w:val="clear" w:color="auto" w:fill="FFFF99"/>
          <w:rtl/>
        </w:rPr>
        <w:t>ר</w:t>
      </w:r>
      <w:r w:rsidRPr="006E1DC2">
        <w:rPr>
          <w:rStyle w:val="default"/>
          <w:rFonts w:cs="FrankRuehl" w:hint="cs"/>
          <w:vanish/>
          <w:sz w:val="22"/>
          <w:szCs w:val="22"/>
          <w:shd w:val="clear" w:color="auto" w:fill="FFFF99"/>
          <w:rtl/>
        </w:rPr>
        <w:t>ק</w:t>
      </w:r>
      <w:r w:rsidRPr="006E1DC2">
        <w:rPr>
          <w:rStyle w:val="default"/>
          <w:rFonts w:cs="FrankRuehl"/>
          <w:vanish/>
          <w:sz w:val="22"/>
          <w:szCs w:val="22"/>
          <w:shd w:val="clear" w:color="auto" w:fill="FFFF99"/>
          <w:rtl/>
        </w:rPr>
        <w:t>ע</w:t>
      </w:r>
      <w:r w:rsidRPr="006E1DC2">
        <w:rPr>
          <w:rStyle w:val="default"/>
          <w:rFonts w:cs="FrankRuehl" w:hint="cs"/>
          <w:vanish/>
          <w:sz w:val="22"/>
          <w:szCs w:val="22"/>
          <w:shd w:val="clear" w:color="auto" w:fill="FFFF99"/>
          <w:rtl/>
        </w:rPr>
        <w:t xml:space="preserve">ין מהמועצה המקומית לעיריה פטורה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 הוא הדין אם הוקמה מועצה מקומית באזור שהתנהל על-ידי עירי</w:t>
      </w:r>
      <w:r w:rsidRPr="006E1DC2">
        <w:rPr>
          <w:rStyle w:val="default"/>
          <w:rFonts w:cs="FrankRuehl"/>
          <w:vanish/>
          <w:sz w:val="22"/>
          <w:szCs w:val="22"/>
          <w:shd w:val="clear" w:color="auto" w:fill="FFFF99"/>
          <w:rtl/>
        </w:rPr>
        <w:t>ה.</w:t>
      </w:r>
    </w:p>
    <w:p w:rsidR="0083688B" w:rsidRPr="006E1DC2" w:rsidRDefault="0083688B">
      <w:pPr>
        <w:pStyle w:val="P00"/>
        <w:spacing w:before="0"/>
        <w:ind w:left="0" w:right="1134"/>
        <w:rPr>
          <w:rStyle w:val="default"/>
          <w:rFonts w:cs="FrankRuehl"/>
          <w:vanish/>
          <w:sz w:val="22"/>
          <w:szCs w:val="22"/>
          <w:shd w:val="clear" w:color="auto" w:fill="FFFF99"/>
          <w:rtl/>
        </w:rPr>
      </w:pPr>
      <w:r w:rsidRPr="006E1DC2">
        <w:rPr>
          <w:vanish/>
          <w:sz w:val="22"/>
          <w:szCs w:val="22"/>
          <w:shd w:val="clear" w:color="auto" w:fill="FFFF99"/>
          <w:rtl/>
        </w:rPr>
        <w:tab/>
      </w:r>
      <w:r w:rsidRPr="006E1DC2">
        <w:rPr>
          <w:rStyle w:val="default"/>
          <w:rFonts w:cs="FrankRuehl"/>
          <w:vanish/>
          <w:sz w:val="22"/>
          <w:szCs w:val="22"/>
          <w:shd w:val="clear" w:color="auto" w:fill="FFFF99"/>
          <w:rtl/>
        </w:rPr>
        <w:t>(ג)</w:t>
      </w:r>
      <w:r w:rsidRPr="006E1DC2">
        <w:rPr>
          <w:rStyle w:val="default"/>
          <w:rFonts w:cs="FrankRuehl"/>
          <w:vanish/>
          <w:sz w:val="22"/>
          <w:szCs w:val="22"/>
          <w:shd w:val="clear" w:color="auto" w:fill="FFFF99"/>
          <w:rtl/>
        </w:rPr>
        <w:tab/>
        <w:t>מכי</w:t>
      </w:r>
      <w:r w:rsidRPr="006E1DC2">
        <w:rPr>
          <w:rStyle w:val="default"/>
          <w:rFonts w:cs="FrankRuehl" w:hint="cs"/>
          <w:vanish/>
          <w:sz w:val="22"/>
          <w:szCs w:val="22"/>
          <w:shd w:val="clear" w:color="auto" w:fill="FFFF99"/>
          <w:rtl/>
        </w:rPr>
        <w:t xml:space="preserve">רת זכות במקרקעין מאת עיריה או מועצה מקומית לאיגוד ערים שהעיריה או המועצה המקומית מאוגדים בה פטורה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sz w:val="22"/>
          <w:szCs w:val="22"/>
          <w:shd w:val="clear" w:color="auto" w:fill="FFFF99"/>
          <w:rtl/>
        </w:rPr>
      </w:pPr>
      <w:r w:rsidRPr="006E1DC2">
        <w:rPr>
          <w:vanish/>
          <w:sz w:val="22"/>
          <w:szCs w:val="22"/>
          <w:shd w:val="clear" w:color="auto" w:fill="FFFF99"/>
          <w:rtl/>
        </w:rPr>
        <w:tab/>
      </w:r>
      <w:r w:rsidRPr="006E1DC2">
        <w:rPr>
          <w:rStyle w:val="default"/>
          <w:rFonts w:cs="FrankRuehl"/>
          <w:vanish/>
          <w:sz w:val="22"/>
          <w:szCs w:val="22"/>
          <w:shd w:val="clear" w:color="auto" w:fill="FFFF99"/>
          <w:rtl/>
        </w:rPr>
        <w:t>(ד)</w:t>
      </w:r>
      <w:r w:rsidRPr="006E1DC2">
        <w:rPr>
          <w:rStyle w:val="default"/>
          <w:rFonts w:cs="FrankRuehl"/>
          <w:vanish/>
          <w:sz w:val="22"/>
          <w:szCs w:val="22"/>
          <w:shd w:val="clear" w:color="auto" w:fill="FFFF99"/>
          <w:rtl/>
        </w:rPr>
        <w:tab/>
        <w:t>התמ</w:t>
      </w:r>
      <w:r w:rsidRPr="006E1DC2">
        <w:rPr>
          <w:rStyle w:val="default"/>
          <w:rFonts w:cs="FrankRuehl" w:hint="cs"/>
          <w:vanish/>
          <w:sz w:val="22"/>
          <w:szCs w:val="22"/>
          <w:shd w:val="clear" w:color="auto" w:fill="FFFF99"/>
          <w:rtl/>
        </w:rPr>
        <w:t>זגו שתי רשויות מקומיות א</w:t>
      </w:r>
      <w:r w:rsidRPr="006E1DC2">
        <w:rPr>
          <w:rStyle w:val="default"/>
          <w:rFonts w:cs="FrankRuehl"/>
          <w:vanish/>
          <w:sz w:val="22"/>
          <w:szCs w:val="22"/>
          <w:shd w:val="clear" w:color="auto" w:fill="FFFF99"/>
          <w:rtl/>
        </w:rPr>
        <w:t>ו</w:t>
      </w:r>
      <w:r w:rsidRPr="006E1DC2">
        <w:rPr>
          <w:rStyle w:val="default"/>
          <w:rFonts w:cs="FrankRuehl" w:hint="cs"/>
          <w:vanish/>
          <w:sz w:val="22"/>
          <w:szCs w:val="22"/>
          <w:shd w:val="clear" w:color="auto" w:fill="FFFF99"/>
          <w:rtl/>
        </w:rPr>
        <w:t xml:space="preserve"> </w:t>
      </w:r>
      <w:r w:rsidRPr="006E1DC2">
        <w:rPr>
          <w:rStyle w:val="default"/>
          <w:rFonts w:cs="FrankRuehl"/>
          <w:vanish/>
          <w:sz w:val="22"/>
          <w:szCs w:val="22"/>
          <w:shd w:val="clear" w:color="auto" w:fill="FFFF99"/>
          <w:rtl/>
        </w:rPr>
        <w:t>י</w:t>
      </w:r>
      <w:r w:rsidRPr="006E1DC2">
        <w:rPr>
          <w:rStyle w:val="default"/>
          <w:rFonts w:cs="FrankRuehl" w:hint="cs"/>
          <w:vanish/>
          <w:sz w:val="22"/>
          <w:szCs w:val="22"/>
          <w:shd w:val="clear" w:color="auto" w:fill="FFFF99"/>
          <w:rtl/>
        </w:rPr>
        <w:t>ותר לרשות מקומית אחת, תהא מכירת ז</w:t>
      </w:r>
      <w:r w:rsidRPr="006E1DC2">
        <w:rPr>
          <w:rStyle w:val="default"/>
          <w:rFonts w:cs="FrankRuehl"/>
          <w:vanish/>
          <w:sz w:val="22"/>
          <w:szCs w:val="22"/>
          <w:shd w:val="clear" w:color="auto" w:fill="FFFF99"/>
          <w:rtl/>
        </w:rPr>
        <w:t>כ</w:t>
      </w:r>
      <w:r w:rsidRPr="006E1DC2">
        <w:rPr>
          <w:rStyle w:val="default"/>
          <w:rFonts w:cs="FrankRuehl" w:hint="cs"/>
          <w:vanish/>
          <w:sz w:val="22"/>
          <w:szCs w:val="22"/>
          <w:shd w:val="clear" w:color="auto" w:fill="FFFF99"/>
          <w:rtl/>
        </w:rPr>
        <w:t xml:space="preserve">ות במקרקעין מאת כל אחת מהרשויות המקומיות לאותה רשות מקומית פטורה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1.9.1982</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תשמ"ב-1982</w:t>
      </w:r>
    </w:p>
    <w:p w:rsidR="0083688B" w:rsidRPr="006E1DC2" w:rsidRDefault="0083688B">
      <w:pPr>
        <w:pStyle w:val="P00"/>
        <w:spacing w:before="0"/>
        <w:ind w:left="0" w:right="1134"/>
        <w:rPr>
          <w:rStyle w:val="default"/>
          <w:rFonts w:cs="FrankRuehl"/>
          <w:vanish/>
          <w:szCs w:val="20"/>
          <w:shd w:val="clear" w:color="auto" w:fill="FFFF99"/>
        </w:rPr>
      </w:pPr>
      <w:hyperlink r:id="rId40" w:history="1">
        <w:r w:rsidRPr="006E1DC2">
          <w:rPr>
            <w:rStyle w:val="Hyperlink"/>
            <w:rFonts w:hint="cs"/>
            <w:vanish/>
            <w:szCs w:val="20"/>
            <w:shd w:val="clear" w:color="auto" w:fill="FFFF99"/>
            <w:rtl/>
          </w:rPr>
          <w:t>ק"ת תשמ"ב מס' 4398</w:t>
        </w:r>
      </w:hyperlink>
      <w:r w:rsidRPr="006E1DC2">
        <w:rPr>
          <w:rStyle w:val="default"/>
          <w:rFonts w:cs="FrankRuehl" w:hint="cs"/>
          <w:vanish/>
          <w:szCs w:val="20"/>
          <w:shd w:val="clear" w:color="auto" w:fill="FFFF99"/>
          <w:rtl/>
        </w:rPr>
        <w:t xml:space="preserve"> מיום 1.9.1982 עמ' 1570</w:t>
      </w:r>
    </w:p>
    <w:p w:rsidR="0083688B" w:rsidRPr="006E1DC2" w:rsidRDefault="0083688B">
      <w:pPr>
        <w:pStyle w:val="P00"/>
        <w:ind w:left="0" w:right="1134"/>
        <w:rPr>
          <w:rStyle w:val="default"/>
          <w:rFonts w:cs="FrankRuehl"/>
          <w:vanish/>
          <w:sz w:val="22"/>
          <w:szCs w:val="22"/>
          <w:shd w:val="clear" w:color="auto" w:fill="FFFF99"/>
          <w:rtl/>
        </w:rPr>
      </w:pPr>
      <w:r w:rsidRPr="006E1DC2">
        <w:rPr>
          <w:rStyle w:val="big-number"/>
          <w:rFonts w:cs="FrankRuehl"/>
          <w:vanish/>
          <w:sz w:val="22"/>
          <w:szCs w:val="22"/>
          <w:shd w:val="clear" w:color="auto" w:fill="FFFF99"/>
          <w:rtl/>
        </w:rPr>
        <w:t>8.</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(א)</w:t>
      </w:r>
      <w:r w:rsidRPr="006E1DC2">
        <w:rPr>
          <w:rStyle w:val="default"/>
          <w:rFonts w:cs="FrankRuehl"/>
          <w:vanish/>
          <w:sz w:val="22"/>
          <w:szCs w:val="22"/>
          <w:shd w:val="clear" w:color="auto" w:fill="FFFF99"/>
          <w:rtl/>
        </w:rPr>
        <w:tab/>
        <w:t>רשו</w:t>
      </w:r>
      <w:r w:rsidRPr="006E1DC2">
        <w:rPr>
          <w:rStyle w:val="default"/>
          <w:rFonts w:cs="FrankRuehl" w:hint="cs"/>
          <w:vanish/>
          <w:sz w:val="22"/>
          <w:szCs w:val="22"/>
          <w:shd w:val="clear" w:color="auto" w:fill="FFFF99"/>
          <w:rtl/>
        </w:rPr>
        <w:t xml:space="preserve">ת מקומית </w:t>
      </w:r>
      <w:r w:rsidRPr="006E1DC2">
        <w:rPr>
          <w:rStyle w:val="default"/>
          <w:rFonts w:cs="FrankRuehl" w:hint="cs"/>
          <w:strike/>
          <w:vanish/>
          <w:sz w:val="22"/>
          <w:szCs w:val="22"/>
          <w:shd w:val="clear" w:color="auto" w:fill="FFFF99"/>
          <w:rtl/>
        </w:rPr>
        <w:t>פטורה 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חייבת במס רכישה בשיעור של 0.5%</w:t>
      </w:r>
      <w:r w:rsidRPr="006E1DC2">
        <w:rPr>
          <w:rStyle w:val="default"/>
          <w:rFonts w:cs="FrankRuehl" w:hint="cs"/>
          <w:vanish/>
          <w:sz w:val="22"/>
          <w:szCs w:val="22"/>
          <w:shd w:val="clear" w:color="auto" w:fill="FFFF99"/>
          <w:rtl/>
        </w:rPr>
        <w:t xml:space="preserve"> לגבי מכירת זכות במקרקעין שבהם שוכנע המנהל שאין עמם ושלא תהיה בהם בעתיד הכנסה.</w:t>
      </w:r>
    </w:p>
    <w:p w:rsidR="0083688B" w:rsidRPr="006E1DC2" w:rsidRDefault="0083688B">
      <w:pPr>
        <w:pStyle w:val="P00"/>
        <w:spacing w:before="0"/>
        <w:ind w:left="0" w:right="1134"/>
        <w:rPr>
          <w:rStyle w:val="default"/>
          <w:rFonts w:cs="FrankRuehl" w:hint="cs"/>
          <w:vanish/>
          <w:sz w:val="22"/>
          <w:szCs w:val="22"/>
          <w:shd w:val="clear" w:color="auto" w:fill="FFFF99"/>
          <w:rtl/>
        </w:rPr>
      </w:pPr>
      <w:r w:rsidRPr="006E1DC2">
        <w:rPr>
          <w:vanish/>
          <w:sz w:val="22"/>
          <w:szCs w:val="22"/>
          <w:shd w:val="clear" w:color="auto" w:fill="FFFF99"/>
          <w:rtl/>
        </w:rPr>
        <w:tab/>
      </w:r>
      <w:r w:rsidRPr="006E1DC2">
        <w:rPr>
          <w:rStyle w:val="default"/>
          <w:rFonts w:cs="FrankRuehl"/>
          <w:vanish/>
          <w:sz w:val="22"/>
          <w:szCs w:val="22"/>
          <w:shd w:val="clear" w:color="auto" w:fill="FFFF99"/>
          <w:rtl/>
        </w:rPr>
        <w:t>(ב)</w:t>
      </w:r>
      <w:r w:rsidRPr="006E1DC2">
        <w:rPr>
          <w:rStyle w:val="default"/>
          <w:rFonts w:cs="FrankRuehl"/>
          <w:vanish/>
          <w:sz w:val="22"/>
          <w:szCs w:val="22"/>
          <w:shd w:val="clear" w:color="auto" w:fill="FFFF99"/>
          <w:rtl/>
        </w:rPr>
        <w:tab/>
        <w:t>הוק</w:t>
      </w:r>
      <w:r w:rsidRPr="006E1DC2">
        <w:rPr>
          <w:rStyle w:val="default"/>
          <w:rFonts w:cs="FrankRuehl" w:hint="cs"/>
          <w:vanish/>
          <w:sz w:val="22"/>
          <w:szCs w:val="22"/>
          <w:shd w:val="clear" w:color="auto" w:fill="FFFF99"/>
          <w:rtl/>
        </w:rPr>
        <w:t>מה עיריה באיזור שהתנהל</w:t>
      </w:r>
      <w:r w:rsidRPr="006E1DC2">
        <w:rPr>
          <w:rStyle w:val="default"/>
          <w:rFonts w:cs="FrankRuehl"/>
          <w:vanish/>
          <w:sz w:val="22"/>
          <w:szCs w:val="22"/>
          <w:shd w:val="clear" w:color="auto" w:fill="FFFF99"/>
          <w:rtl/>
        </w:rPr>
        <w:t xml:space="preserve"> על-</w:t>
      </w:r>
      <w:r w:rsidRPr="006E1DC2">
        <w:rPr>
          <w:rStyle w:val="default"/>
          <w:rFonts w:cs="FrankRuehl" w:hint="cs"/>
          <w:vanish/>
          <w:sz w:val="22"/>
          <w:szCs w:val="22"/>
          <w:shd w:val="clear" w:color="auto" w:fill="FFFF99"/>
          <w:rtl/>
        </w:rPr>
        <w:t>ידי מועצה מקומית, תהא מכירת זכות במק</w:t>
      </w:r>
      <w:r w:rsidRPr="006E1DC2">
        <w:rPr>
          <w:rStyle w:val="default"/>
          <w:rFonts w:cs="FrankRuehl"/>
          <w:vanish/>
          <w:sz w:val="22"/>
          <w:szCs w:val="22"/>
          <w:shd w:val="clear" w:color="auto" w:fill="FFFF99"/>
          <w:rtl/>
        </w:rPr>
        <w:t>ר</w:t>
      </w:r>
      <w:r w:rsidRPr="006E1DC2">
        <w:rPr>
          <w:rStyle w:val="default"/>
          <w:rFonts w:cs="FrankRuehl" w:hint="cs"/>
          <w:vanish/>
          <w:sz w:val="22"/>
          <w:szCs w:val="22"/>
          <w:shd w:val="clear" w:color="auto" w:fill="FFFF99"/>
          <w:rtl/>
        </w:rPr>
        <w:t>ק</w:t>
      </w:r>
      <w:r w:rsidRPr="006E1DC2">
        <w:rPr>
          <w:rStyle w:val="default"/>
          <w:rFonts w:cs="FrankRuehl"/>
          <w:vanish/>
          <w:sz w:val="22"/>
          <w:szCs w:val="22"/>
          <w:shd w:val="clear" w:color="auto" w:fill="FFFF99"/>
          <w:rtl/>
        </w:rPr>
        <w:t>ע</w:t>
      </w:r>
      <w:r w:rsidRPr="006E1DC2">
        <w:rPr>
          <w:rStyle w:val="default"/>
          <w:rFonts w:cs="FrankRuehl" w:hint="cs"/>
          <w:vanish/>
          <w:sz w:val="22"/>
          <w:szCs w:val="22"/>
          <w:shd w:val="clear" w:color="auto" w:fill="FFFF99"/>
          <w:rtl/>
        </w:rPr>
        <w:t xml:space="preserve">ין מהמועצה המקומית לעיריה </w:t>
      </w:r>
      <w:r w:rsidRPr="006E1DC2">
        <w:rPr>
          <w:rStyle w:val="default"/>
          <w:rFonts w:cs="FrankRuehl" w:hint="cs"/>
          <w:strike/>
          <w:vanish/>
          <w:sz w:val="22"/>
          <w:szCs w:val="22"/>
          <w:shd w:val="clear" w:color="auto" w:fill="FFFF99"/>
          <w:rtl/>
        </w:rPr>
        <w:t>פטורה 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חייבת במס רכישה בשיעור של 0.5%</w:t>
      </w:r>
      <w:r w:rsidRPr="006E1DC2">
        <w:rPr>
          <w:rStyle w:val="default"/>
          <w:rFonts w:cs="FrankRuehl" w:hint="cs"/>
          <w:vanish/>
          <w:sz w:val="22"/>
          <w:szCs w:val="22"/>
          <w:shd w:val="clear" w:color="auto" w:fill="FFFF99"/>
          <w:rtl/>
        </w:rPr>
        <w:t>; הוא הדין אם הוקמה מועצה מקומית באזור שהתנהל על-ידי עירי</w:t>
      </w:r>
      <w:r w:rsidRPr="006E1DC2">
        <w:rPr>
          <w:rStyle w:val="default"/>
          <w:rFonts w:cs="FrankRuehl"/>
          <w:vanish/>
          <w:sz w:val="22"/>
          <w:szCs w:val="22"/>
          <w:shd w:val="clear" w:color="auto" w:fill="FFFF99"/>
          <w:rtl/>
        </w:rPr>
        <w:t>ה.</w:t>
      </w:r>
    </w:p>
    <w:p w:rsidR="0083688B" w:rsidRPr="006E1DC2" w:rsidRDefault="0083688B">
      <w:pPr>
        <w:pStyle w:val="P00"/>
        <w:spacing w:before="0"/>
        <w:ind w:left="0" w:right="1134"/>
        <w:rPr>
          <w:rStyle w:val="default"/>
          <w:rFonts w:cs="FrankRuehl"/>
          <w:vanish/>
          <w:sz w:val="22"/>
          <w:szCs w:val="22"/>
          <w:shd w:val="clear" w:color="auto" w:fill="FFFF99"/>
          <w:rtl/>
        </w:rPr>
      </w:pPr>
      <w:r w:rsidRPr="006E1DC2">
        <w:rPr>
          <w:vanish/>
          <w:sz w:val="22"/>
          <w:szCs w:val="22"/>
          <w:shd w:val="clear" w:color="auto" w:fill="FFFF99"/>
          <w:rtl/>
        </w:rPr>
        <w:tab/>
      </w:r>
      <w:r w:rsidRPr="006E1DC2">
        <w:rPr>
          <w:rStyle w:val="default"/>
          <w:rFonts w:cs="FrankRuehl"/>
          <w:vanish/>
          <w:sz w:val="22"/>
          <w:szCs w:val="22"/>
          <w:shd w:val="clear" w:color="auto" w:fill="FFFF99"/>
          <w:rtl/>
        </w:rPr>
        <w:t>(ג)</w:t>
      </w:r>
      <w:r w:rsidRPr="006E1DC2">
        <w:rPr>
          <w:rStyle w:val="default"/>
          <w:rFonts w:cs="FrankRuehl"/>
          <w:vanish/>
          <w:sz w:val="22"/>
          <w:szCs w:val="22"/>
          <w:shd w:val="clear" w:color="auto" w:fill="FFFF99"/>
          <w:rtl/>
        </w:rPr>
        <w:tab/>
        <w:t>מכי</w:t>
      </w:r>
      <w:r w:rsidRPr="006E1DC2">
        <w:rPr>
          <w:rStyle w:val="default"/>
          <w:rFonts w:cs="FrankRuehl" w:hint="cs"/>
          <w:vanish/>
          <w:sz w:val="22"/>
          <w:szCs w:val="22"/>
          <w:shd w:val="clear" w:color="auto" w:fill="FFFF99"/>
          <w:rtl/>
        </w:rPr>
        <w:t xml:space="preserve">רת זכות במקרקעין מאת עיריה או מועצה מקומית לאיגוד ערים שהעיריה או המועצה המקומית מאוגדים בה </w:t>
      </w:r>
      <w:r w:rsidRPr="006E1DC2">
        <w:rPr>
          <w:rStyle w:val="default"/>
          <w:rFonts w:cs="FrankRuehl" w:hint="cs"/>
          <w:strike/>
          <w:vanish/>
          <w:sz w:val="22"/>
          <w:szCs w:val="22"/>
          <w:shd w:val="clear" w:color="auto" w:fill="FFFF99"/>
          <w:rtl/>
        </w:rPr>
        <w:t>פטורה 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חייבת במס רכישה בשיעור של 0.5%</w:t>
      </w:r>
      <w:r w:rsidRPr="006E1DC2">
        <w:rPr>
          <w:rStyle w:val="default"/>
          <w:rFonts w:cs="FrankRuehl" w:hint="cs"/>
          <w:vanish/>
          <w:sz w:val="22"/>
          <w:szCs w:val="22"/>
          <w:shd w:val="clear" w:color="auto" w:fill="FFFF99"/>
          <w:rtl/>
        </w:rPr>
        <w:t>.</w:t>
      </w:r>
    </w:p>
    <w:p w:rsidR="0083688B" w:rsidRDefault="0083688B">
      <w:pPr>
        <w:pStyle w:val="P00"/>
        <w:spacing w:before="0"/>
        <w:ind w:left="0" w:right="1134"/>
        <w:rPr>
          <w:rStyle w:val="default"/>
          <w:rFonts w:cs="FrankRuehl" w:hint="cs"/>
          <w:sz w:val="2"/>
          <w:szCs w:val="2"/>
          <w:rtl/>
        </w:rPr>
      </w:pPr>
      <w:r w:rsidRPr="006E1DC2">
        <w:rPr>
          <w:vanish/>
          <w:sz w:val="22"/>
          <w:szCs w:val="22"/>
          <w:shd w:val="clear" w:color="auto" w:fill="FFFF99"/>
          <w:rtl/>
        </w:rPr>
        <w:tab/>
      </w:r>
      <w:r w:rsidRPr="006E1DC2">
        <w:rPr>
          <w:rStyle w:val="default"/>
          <w:rFonts w:cs="FrankRuehl"/>
          <w:vanish/>
          <w:sz w:val="22"/>
          <w:szCs w:val="22"/>
          <w:shd w:val="clear" w:color="auto" w:fill="FFFF99"/>
          <w:rtl/>
        </w:rPr>
        <w:t>(ד)</w:t>
      </w:r>
      <w:r w:rsidRPr="006E1DC2">
        <w:rPr>
          <w:rStyle w:val="default"/>
          <w:rFonts w:cs="FrankRuehl"/>
          <w:vanish/>
          <w:sz w:val="22"/>
          <w:szCs w:val="22"/>
          <w:shd w:val="clear" w:color="auto" w:fill="FFFF99"/>
          <w:rtl/>
        </w:rPr>
        <w:tab/>
        <w:t>התמ</w:t>
      </w:r>
      <w:r w:rsidRPr="006E1DC2">
        <w:rPr>
          <w:rStyle w:val="default"/>
          <w:rFonts w:cs="FrankRuehl" w:hint="cs"/>
          <w:vanish/>
          <w:sz w:val="22"/>
          <w:szCs w:val="22"/>
          <w:shd w:val="clear" w:color="auto" w:fill="FFFF99"/>
          <w:rtl/>
        </w:rPr>
        <w:t>זגו שתי רשויות מקומיות א</w:t>
      </w:r>
      <w:r w:rsidRPr="006E1DC2">
        <w:rPr>
          <w:rStyle w:val="default"/>
          <w:rFonts w:cs="FrankRuehl"/>
          <w:vanish/>
          <w:sz w:val="22"/>
          <w:szCs w:val="22"/>
          <w:shd w:val="clear" w:color="auto" w:fill="FFFF99"/>
          <w:rtl/>
        </w:rPr>
        <w:t>ו</w:t>
      </w:r>
      <w:r w:rsidRPr="006E1DC2">
        <w:rPr>
          <w:rStyle w:val="default"/>
          <w:rFonts w:cs="FrankRuehl" w:hint="cs"/>
          <w:vanish/>
          <w:sz w:val="22"/>
          <w:szCs w:val="22"/>
          <w:shd w:val="clear" w:color="auto" w:fill="FFFF99"/>
          <w:rtl/>
        </w:rPr>
        <w:t xml:space="preserve"> </w:t>
      </w:r>
      <w:r w:rsidRPr="006E1DC2">
        <w:rPr>
          <w:rStyle w:val="default"/>
          <w:rFonts w:cs="FrankRuehl"/>
          <w:vanish/>
          <w:sz w:val="22"/>
          <w:szCs w:val="22"/>
          <w:shd w:val="clear" w:color="auto" w:fill="FFFF99"/>
          <w:rtl/>
        </w:rPr>
        <w:t>י</w:t>
      </w:r>
      <w:r w:rsidRPr="006E1DC2">
        <w:rPr>
          <w:rStyle w:val="default"/>
          <w:rFonts w:cs="FrankRuehl" w:hint="cs"/>
          <w:vanish/>
          <w:sz w:val="22"/>
          <w:szCs w:val="22"/>
          <w:shd w:val="clear" w:color="auto" w:fill="FFFF99"/>
          <w:rtl/>
        </w:rPr>
        <w:t>ותר לרשות מקומית אחת, תהא מכירת ז</w:t>
      </w:r>
      <w:r w:rsidRPr="006E1DC2">
        <w:rPr>
          <w:rStyle w:val="default"/>
          <w:rFonts w:cs="FrankRuehl"/>
          <w:vanish/>
          <w:sz w:val="22"/>
          <w:szCs w:val="22"/>
          <w:shd w:val="clear" w:color="auto" w:fill="FFFF99"/>
          <w:rtl/>
        </w:rPr>
        <w:t>כ</w:t>
      </w:r>
      <w:r w:rsidRPr="006E1DC2">
        <w:rPr>
          <w:rStyle w:val="default"/>
          <w:rFonts w:cs="FrankRuehl" w:hint="cs"/>
          <w:vanish/>
          <w:sz w:val="22"/>
          <w:szCs w:val="22"/>
          <w:shd w:val="clear" w:color="auto" w:fill="FFFF99"/>
          <w:rtl/>
        </w:rPr>
        <w:t xml:space="preserve">ות במקרקעין מאת כל אחת מהרשויות המקומיות לאותה רשות מקומית </w:t>
      </w:r>
      <w:r w:rsidRPr="006E1DC2">
        <w:rPr>
          <w:rStyle w:val="default"/>
          <w:rFonts w:cs="FrankRuehl" w:hint="cs"/>
          <w:strike/>
          <w:vanish/>
          <w:sz w:val="22"/>
          <w:szCs w:val="22"/>
          <w:shd w:val="clear" w:color="auto" w:fill="FFFF99"/>
          <w:rtl/>
        </w:rPr>
        <w:t>פטורה 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חייבת במס רכישה בשיעור של 0.5%</w:t>
      </w:r>
      <w:r w:rsidRPr="006E1DC2">
        <w:rPr>
          <w:rStyle w:val="default"/>
          <w:rFonts w:cs="FrankRuehl" w:hint="cs"/>
          <w:vanish/>
          <w:sz w:val="22"/>
          <w:szCs w:val="22"/>
          <w:shd w:val="clear" w:color="auto" w:fill="FFFF99"/>
          <w:rtl/>
        </w:rPr>
        <w:t>.</w:t>
      </w:r>
      <w:bookmarkEnd w:id="26"/>
    </w:p>
    <w:p w:rsidR="0083688B" w:rsidRDefault="0083688B">
      <w:pPr>
        <w:pStyle w:val="P00"/>
        <w:spacing w:before="72"/>
        <w:ind w:left="0" w:right="1134"/>
        <w:rPr>
          <w:rStyle w:val="default"/>
          <w:rFonts w:cs="FrankRuehl" w:hint="cs"/>
          <w:rtl/>
        </w:rPr>
      </w:pPr>
      <w:bookmarkStart w:id="27" w:name="Seif28"/>
      <w:bookmarkEnd w:id="27"/>
      <w:r>
        <w:rPr>
          <w:rFonts w:cs="Miriam"/>
          <w:lang w:val="he-IL"/>
        </w:rPr>
        <w:pict>
          <v:rect id="_x0000_s1139" style="position:absolute;left:0;text-align:left;margin-left:464.5pt;margin-top:8.05pt;width:75.05pt;height:36pt;z-index:251666944"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מו</w:t>
                  </w:r>
                  <w:r>
                    <w:rPr>
                      <w:rFonts w:cs="Miriam" w:hint="cs"/>
                      <w:sz w:val="18"/>
                      <w:szCs w:val="18"/>
                      <w:rtl/>
                    </w:rPr>
                    <w:t>סדות ציבור</w:t>
                  </w:r>
                </w:p>
                <w:p w:rsidR="0083688B" w:rsidRDefault="0083688B">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ק' (מס' 2) </w:t>
                  </w:r>
                  <w:r>
                    <w:rPr>
                      <w:rFonts w:cs="Miriam"/>
                      <w:sz w:val="18"/>
                      <w:szCs w:val="18"/>
                      <w:rtl/>
                    </w:rPr>
                    <w:br/>
                  </w:r>
                  <w:r>
                    <w:rPr>
                      <w:rFonts w:cs="Miriam" w:hint="cs"/>
                      <w:sz w:val="18"/>
                      <w:szCs w:val="18"/>
                      <w:rtl/>
                    </w:rPr>
                    <w:t>תש"ם-1980</w:t>
                  </w:r>
                </w:p>
                <w:p w:rsidR="0083688B" w:rsidRDefault="0083688B">
                  <w:pPr>
                    <w:spacing w:line="160" w:lineRule="exact"/>
                    <w:jc w:val="left"/>
                    <w:rPr>
                      <w:rFonts w:cs="Miriam"/>
                      <w:noProof/>
                      <w:sz w:val="18"/>
                      <w:szCs w:val="18"/>
                      <w:rtl/>
                    </w:rPr>
                  </w:pPr>
                  <w:r>
                    <w:rPr>
                      <w:rFonts w:cs="Miriam"/>
                      <w:sz w:val="18"/>
                      <w:szCs w:val="18"/>
                      <w:rtl/>
                    </w:rPr>
                    <w:t>ת</w:t>
                  </w:r>
                  <w:r>
                    <w:rPr>
                      <w:rFonts w:cs="Miriam" w:hint="cs"/>
                      <w:sz w:val="18"/>
                      <w:szCs w:val="18"/>
                      <w:rtl/>
                    </w:rPr>
                    <w:t>ק' תשמ"ב-1982</w:t>
                  </w:r>
                </w:p>
              </w:txbxContent>
            </v:textbox>
            <w10:anchorlock/>
          </v:rect>
        </w:pict>
      </w:r>
      <w:r>
        <w:rPr>
          <w:rStyle w:val="big-number"/>
          <w:rtl/>
        </w:rPr>
        <w:t>9</w:t>
      </w:r>
      <w:r>
        <w:rPr>
          <w:rStyle w:val="big-number"/>
          <w:rFonts w:cs="FrankRuehl"/>
          <w:sz w:val="26"/>
          <w:szCs w:val="26"/>
          <w:rtl/>
        </w:rPr>
        <w:t>.</w:t>
      </w:r>
      <w:r>
        <w:rPr>
          <w:rStyle w:val="big-number"/>
          <w:rFonts w:cs="FrankRuehl"/>
          <w:sz w:val="26"/>
          <w:szCs w:val="26"/>
          <w:rtl/>
        </w:rPr>
        <w:tab/>
      </w:r>
      <w:r>
        <w:rPr>
          <w:rStyle w:val="default"/>
          <w:rFonts w:cs="FrankRuehl"/>
          <w:sz w:val="26"/>
          <w:rtl/>
        </w:rPr>
        <w:t>"</w:t>
      </w:r>
      <w:r>
        <w:rPr>
          <w:rStyle w:val="default"/>
          <w:rFonts w:cs="FrankRuehl" w:hint="cs"/>
          <w:sz w:val="26"/>
          <w:rtl/>
        </w:rPr>
        <w:t>מוסד</w:t>
      </w:r>
      <w:r>
        <w:rPr>
          <w:rStyle w:val="default"/>
          <w:rFonts w:cs="FrankRuehl" w:hint="cs"/>
          <w:rtl/>
        </w:rPr>
        <w:t xml:space="preserve"> ציבורי" כמשמעותו בסעיף 61(ד) לחוק יהיה חייב במס רכישה בשיעור של 0.5% לגבי מכירת </w:t>
      </w:r>
      <w:r>
        <w:rPr>
          <w:rStyle w:val="default"/>
          <w:rFonts w:cs="FrankRuehl"/>
          <w:rtl/>
        </w:rPr>
        <w:t>ז</w:t>
      </w:r>
      <w:r>
        <w:rPr>
          <w:rStyle w:val="default"/>
          <w:rFonts w:cs="FrankRuehl" w:hint="cs"/>
          <w:rtl/>
        </w:rPr>
        <w:t>כות במקרקעין אם שוכנע המנהל כי המקרקעין משמשים או ישמשו בעתיד את המוסד במישרין בלבד.</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28" w:name="Rov56"/>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Style w:val="default"/>
          <w:rFonts w:cs="FrankRuehl" w:hint="cs"/>
          <w:vanish/>
          <w:szCs w:val="20"/>
          <w:shd w:val="clear" w:color="auto" w:fill="FFFF99"/>
          <w:rtl/>
        </w:rPr>
      </w:pPr>
      <w:hyperlink r:id="rId41"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big-number"/>
          <w:rFonts w:cs="FrankRuehl"/>
          <w:vanish/>
          <w:sz w:val="22"/>
          <w:szCs w:val="22"/>
          <w:shd w:val="clear" w:color="auto" w:fill="FFFF99"/>
          <w:rtl/>
        </w:rPr>
        <w:t>9.</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w:t>
      </w:r>
      <w:r w:rsidRPr="006E1DC2">
        <w:rPr>
          <w:rStyle w:val="default"/>
          <w:rFonts w:cs="FrankRuehl" w:hint="cs"/>
          <w:vanish/>
          <w:sz w:val="22"/>
          <w:szCs w:val="22"/>
          <w:shd w:val="clear" w:color="auto" w:fill="FFFF99"/>
          <w:rtl/>
        </w:rPr>
        <w:t xml:space="preserve">מוסד ציבורי" כמשמעותו בסעיף 61(ד) לחוק יהיה פטור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 xml:space="preserve"> לגבי מכירת </w:t>
      </w:r>
      <w:r w:rsidRPr="006E1DC2">
        <w:rPr>
          <w:rStyle w:val="default"/>
          <w:rFonts w:cs="FrankRuehl"/>
          <w:vanish/>
          <w:sz w:val="22"/>
          <w:szCs w:val="22"/>
          <w:shd w:val="clear" w:color="auto" w:fill="FFFF99"/>
          <w:rtl/>
        </w:rPr>
        <w:t>ז</w:t>
      </w:r>
      <w:r w:rsidRPr="006E1DC2">
        <w:rPr>
          <w:rStyle w:val="default"/>
          <w:rFonts w:cs="FrankRuehl" w:hint="cs"/>
          <w:vanish/>
          <w:sz w:val="22"/>
          <w:szCs w:val="22"/>
          <w:shd w:val="clear" w:color="auto" w:fill="FFFF99"/>
          <w:rtl/>
        </w:rPr>
        <w:t>כות במקרקעין אם שוכנע המנהל כי המקרקעין משמשים או ישמשו בעתיד את המוסד במישרין בלבד.</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1.9.1982</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תשמ"ב-1982</w:t>
      </w:r>
    </w:p>
    <w:p w:rsidR="0083688B" w:rsidRPr="006E1DC2" w:rsidRDefault="0083688B">
      <w:pPr>
        <w:pStyle w:val="P00"/>
        <w:spacing w:before="0"/>
        <w:ind w:left="0" w:right="1134"/>
        <w:rPr>
          <w:rStyle w:val="default"/>
          <w:rFonts w:cs="FrankRuehl"/>
          <w:vanish/>
          <w:szCs w:val="20"/>
          <w:shd w:val="clear" w:color="auto" w:fill="FFFF99"/>
        </w:rPr>
      </w:pPr>
      <w:hyperlink r:id="rId42" w:history="1">
        <w:r w:rsidRPr="006E1DC2">
          <w:rPr>
            <w:rStyle w:val="Hyperlink"/>
            <w:rFonts w:hint="cs"/>
            <w:vanish/>
            <w:szCs w:val="20"/>
            <w:shd w:val="clear" w:color="auto" w:fill="FFFF99"/>
            <w:rtl/>
          </w:rPr>
          <w:t>ק"ת תשמ"ב מס' 4398</w:t>
        </w:r>
      </w:hyperlink>
      <w:r w:rsidRPr="006E1DC2">
        <w:rPr>
          <w:rStyle w:val="default"/>
          <w:rFonts w:cs="FrankRuehl" w:hint="cs"/>
          <w:vanish/>
          <w:szCs w:val="20"/>
          <w:shd w:val="clear" w:color="auto" w:fill="FFFF99"/>
          <w:rtl/>
        </w:rPr>
        <w:t xml:space="preserve"> מיום 1.9.1982 עמ' 1570</w:t>
      </w:r>
    </w:p>
    <w:p w:rsidR="0083688B" w:rsidRDefault="0083688B">
      <w:pPr>
        <w:pStyle w:val="P00"/>
        <w:ind w:left="0" w:right="1134"/>
        <w:rPr>
          <w:rStyle w:val="default"/>
          <w:rFonts w:cs="FrankRuehl" w:hint="cs"/>
          <w:sz w:val="2"/>
          <w:szCs w:val="2"/>
          <w:rtl/>
        </w:rPr>
      </w:pPr>
      <w:r w:rsidRPr="006E1DC2">
        <w:rPr>
          <w:rStyle w:val="big-number"/>
          <w:rFonts w:cs="FrankRuehl"/>
          <w:vanish/>
          <w:sz w:val="22"/>
          <w:szCs w:val="22"/>
          <w:shd w:val="clear" w:color="auto" w:fill="FFFF99"/>
          <w:rtl/>
        </w:rPr>
        <w:t>9.</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w:t>
      </w:r>
      <w:r w:rsidRPr="006E1DC2">
        <w:rPr>
          <w:rStyle w:val="default"/>
          <w:rFonts w:cs="FrankRuehl" w:hint="cs"/>
          <w:vanish/>
          <w:sz w:val="22"/>
          <w:szCs w:val="22"/>
          <w:shd w:val="clear" w:color="auto" w:fill="FFFF99"/>
          <w:rtl/>
        </w:rPr>
        <w:t xml:space="preserve">מוסד ציבורי" כמשמעותו בסעיף 61(ד) לחוק יהיה </w:t>
      </w:r>
      <w:r w:rsidRPr="006E1DC2">
        <w:rPr>
          <w:rStyle w:val="default"/>
          <w:rFonts w:cs="FrankRuehl" w:hint="cs"/>
          <w:strike/>
          <w:vanish/>
          <w:sz w:val="22"/>
          <w:szCs w:val="22"/>
          <w:shd w:val="clear" w:color="auto" w:fill="FFFF99"/>
          <w:rtl/>
        </w:rPr>
        <w:t>פטור 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חיייב במס רכישה בשיעור של 0.5%</w:t>
      </w:r>
      <w:r w:rsidRPr="006E1DC2">
        <w:rPr>
          <w:rStyle w:val="default"/>
          <w:rFonts w:cs="FrankRuehl" w:hint="cs"/>
          <w:vanish/>
          <w:sz w:val="22"/>
          <w:szCs w:val="22"/>
          <w:shd w:val="clear" w:color="auto" w:fill="FFFF99"/>
          <w:rtl/>
        </w:rPr>
        <w:t xml:space="preserve"> לגבי מכירת </w:t>
      </w:r>
      <w:r w:rsidRPr="006E1DC2">
        <w:rPr>
          <w:rStyle w:val="default"/>
          <w:rFonts w:cs="FrankRuehl"/>
          <w:vanish/>
          <w:sz w:val="22"/>
          <w:szCs w:val="22"/>
          <w:shd w:val="clear" w:color="auto" w:fill="FFFF99"/>
          <w:rtl/>
        </w:rPr>
        <w:t>ז</w:t>
      </w:r>
      <w:r w:rsidRPr="006E1DC2">
        <w:rPr>
          <w:rStyle w:val="default"/>
          <w:rFonts w:cs="FrankRuehl" w:hint="cs"/>
          <w:vanish/>
          <w:sz w:val="22"/>
          <w:szCs w:val="22"/>
          <w:shd w:val="clear" w:color="auto" w:fill="FFFF99"/>
          <w:rtl/>
        </w:rPr>
        <w:t>כות במקרקעין אם שוכנע המנהל כי המקרקעין משמשים או ישמשו בעתיד את המוסד במישרין בלבד.</w:t>
      </w:r>
      <w:bookmarkEnd w:id="28"/>
    </w:p>
    <w:p w:rsidR="0083688B" w:rsidRDefault="0083688B">
      <w:pPr>
        <w:pStyle w:val="P00"/>
        <w:spacing w:before="72"/>
        <w:ind w:left="0" w:right="1134"/>
        <w:rPr>
          <w:rStyle w:val="default"/>
          <w:rFonts w:cs="FrankRuehl" w:hint="cs"/>
          <w:rtl/>
        </w:rPr>
      </w:pPr>
      <w:r>
        <w:rPr>
          <w:rFonts w:cs="Miriam"/>
          <w:lang w:val="he-IL"/>
        </w:rPr>
        <w:pict>
          <v:rect id="_x0000_s1140" style="position:absolute;left:0;text-align:left;margin-left:464.5pt;margin-top:8.05pt;width:75.05pt;height:10pt;z-index:251667968"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תק</w:t>
                  </w:r>
                  <w:r>
                    <w:rPr>
                      <w:rFonts w:cs="Miriam" w:hint="cs"/>
                      <w:sz w:val="18"/>
                      <w:szCs w:val="18"/>
                      <w:rtl/>
                    </w:rPr>
                    <w:t>' תשנ"ז-1996</w:t>
                  </w:r>
                </w:p>
              </w:txbxContent>
            </v:textbox>
            <w10:anchorlock/>
          </v:rect>
        </w:pict>
      </w:r>
      <w:r>
        <w:rPr>
          <w:rStyle w:val="big-number"/>
          <w:rtl/>
        </w:rPr>
        <w:t>10</w:t>
      </w:r>
      <w:r>
        <w:rPr>
          <w:rStyle w:val="big-number"/>
          <w:rFonts w:cs="FrankRuehl"/>
          <w:sz w:val="26"/>
          <w:szCs w:val="26"/>
          <w:rtl/>
        </w:rPr>
        <w:t>.</w:t>
      </w:r>
      <w:r>
        <w:rPr>
          <w:rStyle w:val="big-number"/>
          <w:rFonts w:cs="FrankRuehl"/>
          <w:rtl/>
        </w:rPr>
        <w:tab/>
      </w:r>
      <w:r>
        <w:rPr>
          <w:rStyle w:val="default"/>
          <w:rFonts w:cs="FrankRuehl"/>
          <w:rtl/>
        </w:rPr>
        <w:t>(</w:t>
      </w:r>
      <w:r>
        <w:rPr>
          <w:rStyle w:val="default"/>
          <w:rFonts w:cs="FrankRuehl" w:hint="cs"/>
          <w:rtl/>
        </w:rPr>
        <w:t>בוטלה).</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29" w:name="Rov57"/>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Style w:val="default"/>
          <w:rFonts w:cs="FrankRuehl" w:hint="cs"/>
          <w:vanish/>
          <w:szCs w:val="20"/>
          <w:shd w:val="clear" w:color="auto" w:fill="FFFF99"/>
          <w:rtl/>
        </w:rPr>
      </w:pPr>
      <w:hyperlink r:id="rId43"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default"/>
          <w:rFonts w:cs="FrankRuehl" w:hint="cs"/>
          <w:vanish/>
          <w:sz w:val="22"/>
          <w:szCs w:val="22"/>
          <w:shd w:val="clear" w:color="auto" w:fill="FFFF99"/>
          <w:rtl/>
        </w:rPr>
        <w:t>10.</w:t>
      </w:r>
      <w:r w:rsidRPr="006E1DC2">
        <w:rPr>
          <w:rStyle w:val="default"/>
          <w:rFonts w:cs="FrankRuehl" w:hint="cs"/>
          <w:vanish/>
          <w:sz w:val="22"/>
          <w:szCs w:val="22"/>
          <w:shd w:val="clear" w:color="auto" w:fill="FFFF99"/>
          <w:rtl/>
        </w:rPr>
        <w:tab/>
        <w:t xml:space="preserve">מכירת זכות במקרקעין לגוף משכן ששר האוצר ושר השיכון או מי שהם הסמיכו אישרוהו לענין תקנה זו פטורה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 xml:space="preserve">, ובלבד שעל המקרקעין שהזכות בהם נמכרת, הוקם או יוקם בנין בידי המדינה או מטעמה או מיוזמתה. </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1.9.1982</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תשמ"ב-1982</w:t>
      </w:r>
    </w:p>
    <w:p w:rsidR="0083688B" w:rsidRPr="006E1DC2" w:rsidRDefault="0083688B">
      <w:pPr>
        <w:pStyle w:val="P00"/>
        <w:spacing w:before="0"/>
        <w:ind w:left="0" w:right="1134"/>
        <w:rPr>
          <w:rStyle w:val="default"/>
          <w:rFonts w:cs="FrankRuehl"/>
          <w:vanish/>
          <w:szCs w:val="20"/>
          <w:shd w:val="clear" w:color="auto" w:fill="FFFF99"/>
        </w:rPr>
      </w:pPr>
      <w:hyperlink r:id="rId44" w:history="1">
        <w:r w:rsidRPr="006E1DC2">
          <w:rPr>
            <w:rStyle w:val="Hyperlink"/>
            <w:rFonts w:hint="cs"/>
            <w:vanish/>
            <w:szCs w:val="20"/>
            <w:shd w:val="clear" w:color="auto" w:fill="FFFF99"/>
            <w:rtl/>
          </w:rPr>
          <w:t>ק"ת תשמ"ב מס' 4398</w:t>
        </w:r>
      </w:hyperlink>
      <w:r w:rsidRPr="006E1DC2">
        <w:rPr>
          <w:rStyle w:val="default"/>
          <w:rFonts w:cs="FrankRuehl" w:hint="cs"/>
          <w:vanish/>
          <w:szCs w:val="20"/>
          <w:shd w:val="clear" w:color="auto" w:fill="FFFF99"/>
          <w:rtl/>
        </w:rPr>
        <w:t xml:space="preserve"> מיום 1.9.1982 עמ' 1570</w:t>
      </w:r>
    </w:p>
    <w:p w:rsidR="0083688B" w:rsidRPr="006E1DC2" w:rsidRDefault="0083688B">
      <w:pPr>
        <w:pStyle w:val="P00"/>
        <w:ind w:left="0" w:right="1134"/>
        <w:rPr>
          <w:rStyle w:val="default"/>
          <w:rFonts w:cs="Miriam" w:hint="cs"/>
          <w:vanish/>
          <w:sz w:val="16"/>
          <w:szCs w:val="16"/>
          <w:shd w:val="clear" w:color="auto" w:fill="FFFF99"/>
          <w:rtl/>
        </w:rPr>
      </w:pPr>
      <w:r w:rsidRPr="006E1DC2">
        <w:rPr>
          <w:rStyle w:val="default"/>
          <w:rFonts w:cs="FrankRuehl" w:hint="cs"/>
          <w:vanish/>
          <w:sz w:val="22"/>
          <w:szCs w:val="22"/>
          <w:shd w:val="clear" w:color="auto" w:fill="FFFF99"/>
          <w:rtl/>
        </w:rPr>
        <w:t>10.</w:t>
      </w:r>
      <w:r w:rsidRPr="006E1DC2">
        <w:rPr>
          <w:rStyle w:val="default"/>
          <w:rFonts w:cs="FrankRuehl" w:hint="cs"/>
          <w:vanish/>
          <w:sz w:val="22"/>
          <w:szCs w:val="22"/>
          <w:shd w:val="clear" w:color="auto" w:fill="FFFF99"/>
          <w:rtl/>
        </w:rPr>
        <w:tab/>
        <w:t xml:space="preserve">מכירת זכות במקרקעין לגוף משכן ששר האוצר ושר השיכון או מי שהם הסמיכו אישרוהו לענין תקנה זו </w:t>
      </w:r>
      <w:r w:rsidRPr="006E1DC2">
        <w:rPr>
          <w:rStyle w:val="default"/>
          <w:rFonts w:cs="FrankRuehl" w:hint="cs"/>
          <w:strike/>
          <w:vanish/>
          <w:sz w:val="22"/>
          <w:szCs w:val="22"/>
          <w:shd w:val="clear" w:color="auto" w:fill="FFFF99"/>
          <w:rtl/>
        </w:rPr>
        <w:t>פטורה 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חייבת במס רכישה בשיעור של 0.5%</w:t>
      </w:r>
      <w:r w:rsidRPr="006E1DC2">
        <w:rPr>
          <w:rStyle w:val="default"/>
          <w:rFonts w:cs="FrankRuehl" w:hint="cs"/>
          <w:vanish/>
          <w:sz w:val="22"/>
          <w:szCs w:val="22"/>
          <w:shd w:val="clear" w:color="auto" w:fill="FFFF99"/>
          <w:rtl/>
        </w:rPr>
        <w:t>, ובלבד שעל המקרקעין שהזכות בהם נמכרת, הוקם או יוקם בנין בידי המדינה או מטעמה או מיוזמתה.</w:t>
      </w:r>
    </w:p>
    <w:p w:rsidR="0083688B" w:rsidRPr="006E1DC2" w:rsidRDefault="0083688B">
      <w:pPr>
        <w:pStyle w:val="P00"/>
        <w:spacing w:before="0"/>
        <w:ind w:left="0" w:right="1134"/>
        <w:rPr>
          <w:rStyle w:val="default"/>
          <w:rFonts w:cs="Miriam"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1.1.1997</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תשנ"ז-1996</w:t>
      </w:r>
    </w:p>
    <w:p w:rsidR="0083688B" w:rsidRPr="006E1DC2" w:rsidRDefault="0083688B">
      <w:pPr>
        <w:pStyle w:val="P00"/>
        <w:spacing w:before="0"/>
        <w:ind w:left="0" w:right="1134"/>
        <w:rPr>
          <w:rStyle w:val="default"/>
          <w:rFonts w:cs="FrankRuehl" w:hint="cs"/>
          <w:vanish/>
          <w:szCs w:val="20"/>
          <w:shd w:val="clear" w:color="auto" w:fill="FFFF99"/>
          <w:rtl/>
        </w:rPr>
      </w:pPr>
      <w:hyperlink r:id="rId45" w:history="1">
        <w:r w:rsidRPr="006E1DC2">
          <w:rPr>
            <w:rStyle w:val="Hyperlink"/>
            <w:rFonts w:hint="cs"/>
            <w:vanish/>
            <w:szCs w:val="20"/>
            <w:shd w:val="clear" w:color="auto" w:fill="FFFF99"/>
            <w:rtl/>
          </w:rPr>
          <w:t>ק"ת תשנ"ז מס' 5791</w:t>
        </w:r>
      </w:hyperlink>
      <w:r w:rsidRPr="006E1DC2">
        <w:rPr>
          <w:rStyle w:val="default"/>
          <w:rFonts w:cs="FrankRuehl" w:hint="cs"/>
          <w:vanish/>
          <w:szCs w:val="20"/>
          <w:shd w:val="clear" w:color="auto" w:fill="FFFF99"/>
          <w:rtl/>
        </w:rPr>
        <w:t xml:space="preserve"> מיום 31.10.1996 עמ' 78</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ביטול תקנה 10</w:t>
      </w:r>
    </w:p>
    <w:p w:rsidR="0083688B" w:rsidRPr="006E1DC2" w:rsidRDefault="0083688B">
      <w:pPr>
        <w:pStyle w:val="P00"/>
        <w:ind w:left="0" w:right="1134"/>
        <w:rPr>
          <w:rStyle w:val="default"/>
          <w:rFonts w:cs="FrankRuehl" w:hint="cs"/>
          <w:vanish/>
          <w:szCs w:val="20"/>
          <w:shd w:val="clear" w:color="auto" w:fill="FFFF99"/>
          <w:rtl/>
        </w:rPr>
      </w:pPr>
      <w:r w:rsidRPr="006E1DC2">
        <w:rPr>
          <w:rStyle w:val="default"/>
          <w:rFonts w:cs="FrankRuehl" w:hint="cs"/>
          <w:vanish/>
          <w:szCs w:val="20"/>
          <w:shd w:val="clear" w:color="auto" w:fill="FFFF99"/>
          <w:rtl/>
        </w:rPr>
        <w:t>הנוסח הקודם:</w:t>
      </w:r>
    </w:p>
    <w:p w:rsidR="0083688B" w:rsidRPr="006E1DC2" w:rsidRDefault="0083688B">
      <w:pPr>
        <w:pStyle w:val="P00"/>
        <w:spacing w:before="20"/>
        <w:ind w:left="0" w:right="1134"/>
        <w:rPr>
          <w:rStyle w:val="default"/>
          <w:rFonts w:cs="Miriam" w:hint="cs"/>
          <w:strike/>
          <w:vanish/>
          <w:sz w:val="16"/>
          <w:szCs w:val="16"/>
          <w:shd w:val="clear" w:color="auto" w:fill="FFFF99"/>
          <w:rtl/>
        </w:rPr>
      </w:pPr>
      <w:r w:rsidRPr="006E1DC2">
        <w:rPr>
          <w:rStyle w:val="default"/>
          <w:rFonts w:cs="Miriam" w:hint="cs"/>
          <w:strike/>
          <w:vanish/>
          <w:sz w:val="16"/>
          <w:szCs w:val="16"/>
          <w:shd w:val="clear" w:color="auto" w:fill="FFFF99"/>
          <w:rtl/>
        </w:rPr>
        <w:t>שיכון ציבורי</w:t>
      </w:r>
    </w:p>
    <w:p w:rsidR="0083688B" w:rsidRDefault="0083688B">
      <w:pPr>
        <w:pStyle w:val="P00"/>
        <w:spacing w:before="0"/>
        <w:ind w:left="0" w:right="1134"/>
        <w:rPr>
          <w:rStyle w:val="default"/>
          <w:rFonts w:cs="Miriam" w:hint="cs"/>
          <w:strike/>
          <w:sz w:val="2"/>
          <w:szCs w:val="2"/>
          <w:rtl/>
        </w:rPr>
      </w:pPr>
      <w:r w:rsidRPr="006E1DC2">
        <w:rPr>
          <w:rStyle w:val="default"/>
          <w:rFonts w:cs="FrankRuehl" w:hint="cs"/>
          <w:strike/>
          <w:vanish/>
          <w:sz w:val="22"/>
          <w:szCs w:val="22"/>
          <w:shd w:val="clear" w:color="auto" w:fill="FFFF99"/>
          <w:rtl/>
        </w:rPr>
        <w:t>10.</w:t>
      </w:r>
      <w:r w:rsidRPr="006E1DC2">
        <w:rPr>
          <w:rStyle w:val="default"/>
          <w:rFonts w:cs="FrankRuehl" w:hint="cs"/>
          <w:strike/>
          <w:vanish/>
          <w:sz w:val="22"/>
          <w:szCs w:val="22"/>
          <w:shd w:val="clear" w:color="auto" w:fill="FFFF99"/>
          <w:rtl/>
        </w:rPr>
        <w:tab/>
        <w:t>מכירת זכות במקרקעין לגוף משכן ששר האוצר ושר השיכון או מי שהם הסמיכו אישרוהו לענין תקנה זו חייבת במס רכישה בשיעור של 0.5%, ובלבד שעל המקרקעין שהזכות בהם נמכרת, הוקם או יוקם בנין בידי המדינה או מטעמה או מיוזמתה.</w:t>
      </w:r>
      <w:bookmarkEnd w:id="29"/>
    </w:p>
    <w:p w:rsidR="007900FF" w:rsidRPr="007900FF" w:rsidRDefault="0083688B" w:rsidP="007900FF">
      <w:pPr>
        <w:pStyle w:val="P00"/>
        <w:spacing w:before="72"/>
        <w:ind w:left="0" w:right="1134"/>
        <w:rPr>
          <w:rStyle w:val="default"/>
          <w:rFonts w:cs="FrankRuehl" w:hint="cs"/>
          <w:rtl/>
        </w:rPr>
      </w:pPr>
      <w:bookmarkStart w:id="30" w:name="Seif29"/>
      <w:bookmarkEnd w:id="30"/>
      <w:r>
        <w:rPr>
          <w:rFonts w:cs="Miriam"/>
          <w:lang w:val="he-IL"/>
        </w:rPr>
        <w:pict>
          <v:rect id="_x0000_s1141" style="position:absolute;left:0;text-align:left;margin-left:464.5pt;margin-top:8.05pt;width:75.05pt;height:35.7pt;z-index:251668992"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נכ</w:t>
                  </w:r>
                  <w:r>
                    <w:rPr>
                      <w:rFonts w:cs="Miriam" w:hint="cs"/>
                      <w:sz w:val="18"/>
                      <w:szCs w:val="18"/>
                      <w:rtl/>
                    </w:rPr>
                    <w:t>ה,</w:t>
                  </w:r>
                  <w:r w:rsidR="007900FF">
                    <w:rPr>
                      <w:rFonts w:cs="Miriam" w:hint="cs"/>
                      <w:sz w:val="18"/>
                      <w:szCs w:val="18"/>
                      <w:rtl/>
                    </w:rPr>
                    <w:t xml:space="preserve"> עיוור,</w:t>
                  </w:r>
                  <w:r>
                    <w:rPr>
                      <w:rFonts w:cs="Miriam" w:hint="cs"/>
                      <w:sz w:val="18"/>
                      <w:szCs w:val="18"/>
                      <w:rtl/>
                    </w:rPr>
                    <w:t xml:space="preserve"> נפגע </w:t>
                  </w:r>
                  <w:r>
                    <w:rPr>
                      <w:rFonts w:cs="Miriam"/>
                      <w:sz w:val="18"/>
                      <w:szCs w:val="18"/>
                      <w:rtl/>
                    </w:rPr>
                    <w:t>ו</w:t>
                  </w:r>
                  <w:r>
                    <w:rPr>
                      <w:rFonts w:cs="Miriam" w:hint="cs"/>
                      <w:sz w:val="18"/>
                      <w:szCs w:val="18"/>
                      <w:rtl/>
                    </w:rPr>
                    <w:t xml:space="preserve">משפחות חיילים </w:t>
                  </w:r>
                  <w:r>
                    <w:rPr>
                      <w:rFonts w:cs="Miriam"/>
                      <w:sz w:val="18"/>
                      <w:szCs w:val="18"/>
                      <w:rtl/>
                    </w:rPr>
                    <w:t>ש</w:t>
                  </w:r>
                  <w:r>
                    <w:rPr>
                      <w:rFonts w:cs="Miriam" w:hint="cs"/>
                      <w:sz w:val="18"/>
                      <w:szCs w:val="18"/>
                      <w:rtl/>
                    </w:rPr>
                    <w:t>נספו במערכה</w:t>
                  </w:r>
                </w:p>
                <w:p w:rsidR="0083688B" w:rsidRDefault="0083688B">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ק' </w:t>
                  </w:r>
                  <w:r w:rsidR="007900FF">
                    <w:rPr>
                      <w:rFonts w:cs="Miriam" w:hint="cs"/>
                      <w:sz w:val="18"/>
                      <w:szCs w:val="18"/>
                      <w:rtl/>
                    </w:rPr>
                    <w:t>תשע"ז-2016</w:t>
                  </w:r>
                </w:p>
              </w:txbxContent>
            </v:textbox>
            <w10:anchorlock/>
          </v:rect>
        </w:pict>
      </w:r>
      <w:r>
        <w:rPr>
          <w:rStyle w:val="big-number"/>
          <w:rtl/>
        </w:rPr>
        <w:t>11</w:t>
      </w:r>
      <w:r>
        <w:rPr>
          <w:rStyle w:val="big-number"/>
          <w:rFonts w:cs="FrankRuehl"/>
          <w:sz w:val="26"/>
          <w:szCs w:val="26"/>
          <w:rtl/>
        </w:rPr>
        <w:t>.</w:t>
      </w:r>
      <w:r>
        <w:rPr>
          <w:rStyle w:val="big-number"/>
          <w:rFonts w:cs="FrankRuehl"/>
          <w:sz w:val="26"/>
          <w:szCs w:val="26"/>
          <w:rtl/>
        </w:rPr>
        <w:tab/>
      </w:r>
      <w:r>
        <w:rPr>
          <w:rStyle w:val="default"/>
          <w:rFonts w:cs="FrankRuehl"/>
          <w:sz w:val="26"/>
          <w:rtl/>
        </w:rPr>
        <w:t>(</w:t>
      </w:r>
      <w:r>
        <w:rPr>
          <w:rStyle w:val="default"/>
          <w:rFonts w:cs="FrankRuehl" w:hint="cs"/>
          <w:sz w:val="26"/>
          <w:rtl/>
        </w:rPr>
        <w:t>א)</w:t>
      </w:r>
      <w:r>
        <w:rPr>
          <w:rStyle w:val="default"/>
          <w:rFonts w:cs="FrankRuehl"/>
          <w:sz w:val="26"/>
          <w:rtl/>
        </w:rPr>
        <w:tab/>
      </w:r>
      <w:r w:rsidR="007900FF" w:rsidRPr="007900FF">
        <w:rPr>
          <w:rStyle w:val="default"/>
          <w:rFonts w:cs="FrankRuehl" w:hint="cs"/>
          <w:rtl/>
        </w:rPr>
        <w:t xml:space="preserve">מכירת זכות במקרקעין לנכה, לעיוור, לנפגע או לבן משפחה של חייל שנספה במערכה לשם שיכונם חייבת במס רכישה בשיעור של 0.5%, ואם התקיים לגביו האמור באחת מפסקאות (א) עד (ג) בסעיף 9(ג1ג)(2) לחוק יהיו שיעורי מס הרכישה כמפורט להלן, ובלבד שחיוב במס רכישה בשיעור של 0.5% לפי תקנת משנה זו, לא יינתן לאדם אחד אלא שתי פעמים בלבד </w:t>
      </w:r>
      <w:r w:rsidR="007900FF" w:rsidRPr="007900FF">
        <w:rPr>
          <w:rStyle w:val="default"/>
          <w:rFonts w:cs="FrankRuehl"/>
          <w:rtl/>
        </w:rPr>
        <w:t>–</w:t>
      </w:r>
    </w:p>
    <w:p w:rsidR="007900FF" w:rsidRPr="007900FF" w:rsidRDefault="007900FF" w:rsidP="007900FF">
      <w:pPr>
        <w:pStyle w:val="P00"/>
        <w:spacing w:before="72"/>
        <w:ind w:left="1021" w:right="1134"/>
        <w:rPr>
          <w:rStyle w:val="default"/>
          <w:rFonts w:cs="FrankRuehl" w:hint="cs"/>
          <w:sz w:val="26"/>
          <w:rtl/>
        </w:rPr>
      </w:pPr>
      <w:r w:rsidRPr="007900FF">
        <w:rPr>
          <w:rStyle w:val="default"/>
          <w:rFonts w:cs="FrankRuehl" w:hint="cs"/>
          <w:sz w:val="26"/>
          <w:rtl/>
        </w:rPr>
        <w:t>(1)</w:t>
      </w:r>
      <w:r w:rsidRPr="007900FF">
        <w:rPr>
          <w:rStyle w:val="default"/>
          <w:rFonts w:cs="FrankRuehl" w:hint="cs"/>
          <w:sz w:val="26"/>
          <w:rtl/>
        </w:rPr>
        <w:tab/>
        <w:t xml:space="preserve">אם שווי הזכות הנמכרת הוא עד 2,500,000 שקלים חדשים, ישולם מס רכישה בשיעור משווי הזכות הנמכרת כמפורט להלן </w:t>
      </w:r>
      <w:r w:rsidRPr="007900FF">
        <w:rPr>
          <w:rStyle w:val="default"/>
          <w:rFonts w:cs="FrankRuehl"/>
          <w:sz w:val="26"/>
          <w:rtl/>
        </w:rPr>
        <w:t>–</w:t>
      </w:r>
    </w:p>
    <w:p w:rsidR="007900FF" w:rsidRPr="007900FF" w:rsidRDefault="007900FF" w:rsidP="007900FF">
      <w:pPr>
        <w:pStyle w:val="P00"/>
        <w:spacing w:before="72"/>
        <w:ind w:left="1474" w:right="1134"/>
        <w:rPr>
          <w:rStyle w:val="default"/>
          <w:rFonts w:cs="FrankRuehl" w:hint="cs"/>
          <w:sz w:val="26"/>
          <w:rtl/>
        </w:rPr>
      </w:pPr>
      <w:r w:rsidRPr="007900FF">
        <w:rPr>
          <w:rStyle w:val="default"/>
          <w:rFonts w:cs="FrankRuehl" w:hint="cs"/>
          <w:sz w:val="26"/>
          <w:rtl/>
        </w:rPr>
        <w:t>(א)</w:t>
      </w:r>
      <w:r w:rsidRPr="007900FF">
        <w:rPr>
          <w:rStyle w:val="default"/>
          <w:rFonts w:cs="FrankRuehl" w:hint="cs"/>
          <w:sz w:val="26"/>
          <w:rtl/>
        </w:rPr>
        <w:tab/>
        <w:t xml:space="preserve">על חלק השווי שעד לסכום הנקוב בסעיף 9(ג1ג)(3)(א) לחוק </w:t>
      </w:r>
      <w:r w:rsidRPr="007900FF">
        <w:rPr>
          <w:rStyle w:val="default"/>
          <w:rFonts w:cs="FrankRuehl"/>
          <w:sz w:val="26"/>
          <w:rtl/>
        </w:rPr>
        <w:t>–</w:t>
      </w:r>
      <w:r w:rsidRPr="007900FF">
        <w:rPr>
          <w:rStyle w:val="default"/>
          <w:rFonts w:cs="FrankRuehl" w:hint="cs"/>
          <w:sz w:val="26"/>
          <w:rtl/>
        </w:rPr>
        <w:t xml:space="preserve"> לא ישולם מס;</w:t>
      </w:r>
    </w:p>
    <w:p w:rsidR="007900FF" w:rsidRPr="007900FF" w:rsidRDefault="007900FF" w:rsidP="007900FF">
      <w:pPr>
        <w:pStyle w:val="P00"/>
        <w:spacing w:before="72"/>
        <w:ind w:left="1474" w:right="1134"/>
        <w:rPr>
          <w:rStyle w:val="default"/>
          <w:rFonts w:cs="FrankRuehl" w:hint="cs"/>
          <w:sz w:val="26"/>
          <w:rtl/>
        </w:rPr>
      </w:pPr>
      <w:r w:rsidRPr="007900FF">
        <w:rPr>
          <w:rStyle w:val="default"/>
          <w:rFonts w:cs="FrankRuehl" w:hint="cs"/>
          <w:sz w:val="26"/>
          <w:rtl/>
        </w:rPr>
        <w:t>(ב)</w:t>
      </w:r>
      <w:r w:rsidRPr="007900FF">
        <w:rPr>
          <w:rStyle w:val="default"/>
          <w:rFonts w:cs="FrankRuehl" w:hint="cs"/>
          <w:sz w:val="26"/>
          <w:rtl/>
        </w:rPr>
        <w:tab/>
        <w:t xml:space="preserve">על חלק השווי העולה על הסכום האמור בפסקת משנה (א) ועד לסכום של 2,500,000 שקלים חדשים </w:t>
      </w:r>
      <w:r w:rsidRPr="007900FF">
        <w:rPr>
          <w:rStyle w:val="default"/>
          <w:rFonts w:cs="FrankRuehl"/>
          <w:sz w:val="26"/>
          <w:rtl/>
        </w:rPr>
        <w:t>–</w:t>
      </w:r>
      <w:r w:rsidRPr="007900FF">
        <w:rPr>
          <w:rStyle w:val="default"/>
          <w:rFonts w:cs="FrankRuehl" w:hint="cs"/>
          <w:sz w:val="26"/>
          <w:rtl/>
        </w:rPr>
        <w:t xml:space="preserve"> 0.5%;</w:t>
      </w:r>
    </w:p>
    <w:p w:rsidR="007900FF" w:rsidRPr="007900FF" w:rsidRDefault="007900FF" w:rsidP="007900FF">
      <w:pPr>
        <w:pStyle w:val="P00"/>
        <w:spacing w:before="72"/>
        <w:ind w:left="1021" w:right="1134"/>
        <w:rPr>
          <w:rStyle w:val="default"/>
          <w:rFonts w:cs="FrankRuehl" w:hint="cs"/>
          <w:sz w:val="26"/>
          <w:rtl/>
        </w:rPr>
      </w:pPr>
      <w:r w:rsidRPr="007900FF">
        <w:rPr>
          <w:rStyle w:val="default"/>
          <w:rFonts w:cs="FrankRuehl" w:hint="cs"/>
          <w:sz w:val="26"/>
          <w:rtl/>
        </w:rPr>
        <w:t>(2)</w:t>
      </w:r>
      <w:r w:rsidRPr="007900FF">
        <w:rPr>
          <w:rStyle w:val="default"/>
          <w:rFonts w:cs="FrankRuehl" w:hint="cs"/>
          <w:sz w:val="26"/>
          <w:rtl/>
        </w:rPr>
        <w:tab/>
        <w:t xml:space="preserve">אם שווי הזכות הנמכרת עולה על 2,500,000 שקלים חדשים </w:t>
      </w:r>
      <w:r w:rsidRPr="007900FF">
        <w:rPr>
          <w:rStyle w:val="default"/>
          <w:rFonts w:cs="FrankRuehl"/>
          <w:sz w:val="26"/>
          <w:rtl/>
        </w:rPr>
        <w:t>–</w:t>
      </w:r>
      <w:r w:rsidRPr="007900FF">
        <w:rPr>
          <w:rStyle w:val="default"/>
          <w:rFonts w:cs="FrankRuehl" w:hint="cs"/>
          <w:sz w:val="26"/>
          <w:rtl/>
        </w:rPr>
        <w:t xml:space="preserve"> ישולם מס רכישה בשיעור 0.5%.</w:t>
      </w:r>
    </w:p>
    <w:p w:rsidR="0083688B" w:rsidRDefault="0083688B">
      <w:pPr>
        <w:pStyle w:val="P00"/>
        <w:spacing w:before="72"/>
        <w:ind w:left="0" w:right="1134"/>
        <w:rPr>
          <w:rStyle w:val="default"/>
          <w:rFonts w:cs="FrankRuehl"/>
          <w:rtl/>
        </w:rPr>
      </w:pPr>
      <w:r>
        <w:rPr>
          <w:lang w:val="he-IL"/>
        </w:rPr>
        <w:pict>
          <v:rect id="_x0000_s1142" style="position:absolute;left:0;text-align:left;margin-left:464.5pt;margin-top:8.05pt;width:75.05pt;height:35.75pt;z-index:251670016"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ק' (מס' 2) </w:t>
                  </w:r>
                  <w:r>
                    <w:rPr>
                      <w:rFonts w:cs="Miriam"/>
                      <w:sz w:val="18"/>
                      <w:szCs w:val="18"/>
                      <w:rtl/>
                    </w:rPr>
                    <w:br/>
                  </w:r>
                  <w:r>
                    <w:rPr>
                      <w:rFonts w:cs="Miriam" w:hint="cs"/>
                      <w:sz w:val="18"/>
                      <w:szCs w:val="18"/>
                      <w:rtl/>
                    </w:rPr>
                    <w:t>תש"ם-1980</w:t>
                  </w:r>
                </w:p>
                <w:p w:rsidR="0083688B" w:rsidRDefault="0083688B">
                  <w:pPr>
                    <w:spacing w:line="160" w:lineRule="exact"/>
                    <w:jc w:val="left"/>
                    <w:rPr>
                      <w:rFonts w:cs="Miriam" w:hint="cs"/>
                      <w:noProof/>
                      <w:sz w:val="18"/>
                      <w:szCs w:val="18"/>
                      <w:rtl/>
                    </w:rPr>
                  </w:pPr>
                  <w:r>
                    <w:rPr>
                      <w:rFonts w:cs="Miriam"/>
                      <w:sz w:val="18"/>
                      <w:szCs w:val="18"/>
                      <w:rtl/>
                    </w:rPr>
                    <w:t>ת</w:t>
                  </w:r>
                  <w:r>
                    <w:rPr>
                      <w:rFonts w:cs="Miriam" w:hint="cs"/>
                      <w:sz w:val="18"/>
                      <w:szCs w:val="18"/>
                      <w:rtl/>
                    </w:rPr>
                    <w:t>ק' תשמ"ב-1982</w:t>
                  </w:r>
                </w:p>
                <w:p w:rsidR="007900FF" w:rsidRDefault="007900FF" w:rsidP="007900FF">
                  <w:pPr>
                    <w:spacing w:line="160" w:lineRule="exact"/>
                    <w:jc w:val="left"/>
                    <w:rPr>
                      <w:rFonts w:cs="Miriam"/>
                      <w:noProof/>
                      <w:sz w:val="18"/>
                      <w:szCs w:val="18"/>
                      <w:rtl/>
                    </w:rPr>
                  </w:pPr>
                  <w:r>
                    <w:rPr>
                      <w:rFonts w:cs="Miriam"/>
                      <w:sz w:val="18"/>
                      <w:szCs w:val="18"/>
                      <w:rtl/>
                    </w:rPr>
                    <w:t>ת</w:t>
                  </w:r>
                  <w:r>
                    <w:rPr>
                      <w:rFonts w:cs="Miriam" w:hint="cs"/>
                      <w:sz w:val="18"/>
                      <w:szCs w:val="18"/>
                      <w:rtl/>
                    </w:rPr>
                    <w:t>ק' תשע"ז-2016</w:t>
                  </w:r>
                </w:p>
              </w:txbxContent>
            </v:textbox>
            <w10:anchorlock/>
          </v:rect>
        </w:pict>
      </w:r>
      <w:r>
        <w:rPr>
          <w:sz w:val="26"/>
          <w:rtl/>
        </w:rPr>
        <w:tab/>
      </w:r>
      <w:r>
        <w:rPr>
          <w:rStyle w:val="default"/>
          <w:rFonts w:cs="FrankRuehl"/>
          <w:rtl/>
        </w:rPr>
        <w:t>(</w:t>
      </w:r>
      <w:r>
        <w:rPr>
          <w:rStyle w:val="default"/>
          <w:rFonts w:cs="FrankRuehl" w:hint="cs"/>
          <w:rtl/>
        </w:rPr>
        <w:t>ב)</w:t>
      </w:r>
      <w:r>
        <w:rPr>
          <w:rStyle w:val="default"/>
          <w:rFonts w:cs="FrankRuehl"/>
          <w:rtl/>
        </w:rPr>
        <w:tab/>
        <w:t>מ</w:t>
      </w:r>
      <w:r>
        <w:rPr>
          <w:rStyle w:val="default"/>
          <w:rFonts w:cs="FrankRuehl" w:hint="cs"/>
          <w:rtl/>
        </w:rPr>
        <w:t>כירת זכות במקרקעין במשותף לבני זוג שאחד מהם הוא נכה</w:t>
      </w:r>
      <w:r w:rsidR="007900FF">
        <w:rPr>
          <w:rStyle w:val="default"/>
          <w:rFonts w:cs="FrankRuehl" w:hint="cs"/>
          <w:rtl/>
        </w:rPr>
        <w:t xml:space="preserve"> או עיוור</w:t>
      </w:r>
      <w:r>
        <w:rPr>
          <w:rStyle w:val="default"/>
          <w:rFonts w:cs="FrankRuehl" w:hint="cs"/>
          <w:rtl/>
        </w:rPr>
        <w:t xml:space="preserve"> כאמור בתקנת משנה (א), נפגע או בן משפחה של חייל שנספה במערכה, יוענק החיוב במס רכישה בשיעור של 0.5% לפי תקנת משנה (א) לשני בני הזוג; רכשו את הזכות במקרקעין במשותף שני יחידים שאחד מהם זכאי לחיוב במס רכישה בשיעור של 0.5% לפי תקנת משנה ז</w:t>
      </w:r>
      <w:r>
        <w:rPr>
          <w:rStyle w:val="default"/>
          <w:rFonts w:cs="FrankRuehl"/>
          <w:rtl/>
        </w:rPr>
        <w:t>ו</w:t>
      </w:r>
      <w:r>
        <w:rPr>
          <w:rStyle w:val="default"/>
          <w:rFonts w:cs="FrankRuehl" w:hint="cs"/>
          <w:rtl/>
        </w:rPr>
        <w:t>, והם נישאו תוך שנים-עשר חדשים מיום רכישת הזכות במקרקעין, יוחזר מס הרכישה העולה על השיעור של 0.5% ששילם בן זוגו של הזכאי לפטור.</w:t>
      </w:r>
    </w:p>
    <w:p w:rsidR="0083688B" w:rsidRDefault="0083688B">
      <w:pPr>
        <w:pStyle w:val="P00"/>
        <w:spacing w:before="72"/>
        <w:ind w:left="0" w:right="1134"/>
        <w:rPr>
          <w:rStyle w:val="default"/>
          <w:rFonts w:cs="FrankRuehl"/>
          <w:rtl/>
        </w:rPr>
      </w:pPr>
      <w:r>
        <w:rPr>
          <w:lang w:val="he-IL"/>
        </w:rPr>
        <w:pict>
          <v:rect id="_x0000_s1143" style="position:absolute;left:0;text-align:left;margin-left:464.5pt;margin-top:8.05pt;width:75.05pt;height:27.4pt;z-index:251671040" o:allowincell="f" filled="f" stroked="f" strokecolor="lime" strokeweight=".25pt">
            <v:textbox style="mso-next-textbox:#_x0000_s1143" inset="0,0,0,0">
              <w:txbxContent>
                <w:p w:rsidR="0083688B" w:rsidRDefault="0083688B">
                  <w:pPr>
                    <w:spacing w:line="160" w:lineRule="exact"/>
                    <w:jc w:val="left"/>
                    <w:rPr>
                      <w:rFonts w:cs="Miriam" w:hint="cs"/>
                      <w:sz w:val="18"/>
                      <w:szCs w:val="18"/>
                      <w:rtl/>
                    </w:rPr>
                  </w:pPr>
                  <w:r>
                    <w:rPr>
                      <w:rFonts w:cs="Miriam"/>
                      <w:sz w:val="18"/>
                      <w:szCs w:val="18"/>
                      <w:rtl/>
                    </w:rPr>
                    <w:t>ת</w:t>
                  </w:r>
                  <w:r>
                    <w:rPr>
                      <w:rFonts w:cs="Miriam" w:hint="cs"/>
                      <w:sz w:val="18"/>
                      <w:szCs w:val="18"/>
                      <w:rtl/>
                    </w:rPr>
                    <w:t xml:space="preserve">ק' (מס' 2) </w:t>
                  </w:r>
                  <w:r>
                    <w:rPr>
                      <w:rFonts w:cs="Miriam"/>
                      <w:sz w:val="18"/>
                      <w:szCs w:val="18"/>
                      <w:rtl/>
                    </w:rPr>
                    <w:br/>
                  </w:r>
                  <w:r>
                    <w:rPr>
                      <w:rFonts w:cs="Miriam" w:hint="cs"/>
                      <w:sz w:val="18"/>
                      <w:szCs w:val="18"/>
                      <w:rtl/>
                    </w:rPr>
                    <w:t>תש"ם-1980</w:t>
                  </w:r>
                </w:p>
                <w:p w:rsidR="0083688B" w:rsidRDefault="0083688B">
                  <w:pPr>
                    <w:spacing w:line="160" w:lineRule="exact"/>
                    <w:jc w:val="left"/>
                    <w:rPr>
                      <w:rFonts w:cs="Miriam"/>
                      <w:noProof/>
                      <w:sz w:val="18"/>
                      <w:szCs w:val="18"/>
                      <w:rtl/>
                    </w:rPr>
                  </w:pPr>
                  <w:r>
                    <w:rPr>
                      <w:rFonts w:cs="Miriam" w:hint="cs"/>
                      <w:sz w:val="18"/>
                      <w:szCs w:val="18"/>
                      <w:rtl/>
                    </w:rPr>
                    <w:t>תק' תשמ"ב-1982</w:t>
                  </w:r>
                </w:p>
              </w:txbxContent>
            </v:textbox>
            <w10:anchorlock/>
          </v:rect>
        </w:pict>
      </w:r>
      <w:r>
        <w:rPr>
          <w:sz w:val="26"/>
          <w:rtl/>
        </w:rPr>
        <w:tab/>
      </w:r>
      <w:r>
        <w:rPr>
          <w:rStyle w:val="default"/>
          <w:rFonts w:cs="FrankRuehl"/>
          <w:rtl/>
        </w:rPr>
        <w:t>(</w:t>
      </w:r>
      <w:r>
        <w:rPr>
          <w:rStyle w:val="default"/>
          <w:rFonts w:cs="FrankRuehl" w:hint="cs"/>
          <w:rtl/>
        </w:rPr>
        <w:t>ג)</w:t>
      </w:r>
      <w:r>
        <w:rPr>
          <w:rStyle w:val="default"/>
          <w:rFonts w:cs="FrankRuehl"/>
          <w:rtl/>
        </w:rPr>
        <w:tab/>
        <w:t>"</w:t>
      </w:r>
      <w:r>
        <w:rPr>
          <w:rStyle w:val="default"/>
          <w:rFonts w:cs="FrankRuehl" w:hint="cs"/>
          <w:rtl/>
        </w:rPr>
        <w:t xml:space="preserve">פטור", לענין תקנה זו </w:t>
      </w:r>
      <w:r w:rsidR="007900FF">
        <w:rPr>
          <w:rStyle w:val="default"/>
          <w:rFonts w:cs="FrankRuehl"/>
          <w:rtl/>
        </w:rPr>
        <w:t>–</w:t>
      </w:r>
      <w:r>
        <w:rPr>
          <w:rStyle w:val="default"/>
          <w:rFonts w:cs="FrankRuehl" w:hint="cs"/>
          <w:rtl/>
        </w:rPr>
        <w:t xml:space="preserve"> לרבות חיוב במס רכישה בשיעור של 0.5% או מאגרת העברת מקרקעין על פי חיקוק שקדם לתקנות אלה.</w:t>
      </w:r>
    </w:p>
    <w:p w:rsidR="0083688B" w:rsidRDefault="0083688B">
      <w:pPr>
        <w:pStyle w:val="P00"/>
        <w:spacing w:before="72"/>
        <w:ind w:left="0" w:right="1134"/>
        <w:rPr>
          <w:rStyle w:val="default"/>
          <w:rFonts w:cs="FrankRuehl" w:hint="cs"/>
          <w:rtl/>
        </w:rPr>
      </w:pPr>
      <w:r>
        <w:rPr>
          <w:lang w:val="he-IL"/>
        </w:rPr>
        <w:pict>
          <v:rect id="_x0000_s1144" style="position:absolute;left:0;text-align:left;margin-left:464.5pt;margin-top:8.05pt;width:75.05pt;height:9.3pt;z-index:251672064"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שמ"ז-1987</w:t>
                  </w:r>
                </w:p>
              </w:txbxContent>
            </v:textbox>
            <w10:anchorlock/>
          </v:rect>
        </w:pict>
      </w:r>
      <w:r>
        <w:rPr>
          <w:sz w:val="26"/>
          <w:rtl/>
        </w:rPr>
        <w:tab/>
      </w:r>
      <w:r>
        <w:rPr>
          <w:rStyle w:val="default"/>
          <w:rFonts w:cs="FrankRuehl"/>
          <w:rtl/>
        </w:rPr>
        <w:t>(</w:t>
      </w:r>
      <w:r>
        <w:rPr>
          <w:rStyle w:val="default"/>
          <w:rFonts w:cs="FrankRuehl" w:hint="cs"/>
          <w:rtl/>
        </w:rPr>
        <w:t>ד)</w:t>
      </w:r>
      <w:r>
        <w:rPr>
          <w:rStyle w:val="default"/>
          <w:rFonts w:cs="FrankRuehl"/>
          <w:rtl/>
        </w:rPr>
        <w:tab/>
        <w:t>ע</w:t>
      </w:r>
      <w:r>
        <w:rPr>
          <w:rStyle w:val="default"/>
          <w:rFonts w:cs="FrankRuehl" w:hint="cs"/>
          <w:rtl/>
        </w:rPr>
        <w:t>ל אף האמור בתקנות משנה (א) עד (ג), במכ</w:t>
      </w:r>
      <w:r>
        <w:rPr>
          <w:rStyle w:val="default"/>
          <w:rFonts w:cs="FrankRuehl"/>
          <w:rtl/>
        </w:rPr>
        <w:t>י</w:t>
      </w:r>
      <w:r>
        <w:rPr>
          <w:rStyle w:val="default"/>
          <w:rFonts w:cs="FrankRuehl" w:hint="cs"/>
          <w:rtl/>
        </w:rPr>
        <w:t>רת זכות בקרקע פנויה שניתן לבנות עליה, על פי תקנות שהותקנו מכוח חוק התכנון והבניה, התשכ"ה-1965, שהיו בתוקף ביום הרכישה, יותר מדירה אחת, יחוייב במס רכישה בשיעור של 0.5% רק לגבי אותו חלק משווי הקרקע המתייחס לאותה דירה שתשמש למגורי הרוכש.</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31" w:name="Rov91"/>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Style w:val="default"/>
          <w:rFonts w:cs="FrankRuehl" w:hint="cs"/>
          <w:vanish/>
          <w:szCs w:val="20"/>
          <w:shd w:val="clear" w:color="auto" w:fill="FFFF99"/>
          <w:rtl/>
        </w:rPr>
      </w:pPr>
      <w:hyperlink r:id="rId46"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Style w:val="default"/>
          <w:rFonts w:cs="FrankRuehl"/>
          <w:vanish/>
          <w:sz w:val="22"/>
          <w:szCs w:val="22"/>
          <w:shd w:val="clear" w:color="auto" w:fill="FFFF99"/>
          <w:rtl/>
        </w:rPr>
      </w:pPr>
      <w:r w:rsidRPr="006E1DC2">
        <w:rPr>
          <w:rStyle w:val="big-number"/>
          <w:rFonts w:cs="FrankRuehl"/>
          <w:vanish/>
          <w:sz w:val="22"/>
          <w:szCs w:val="22"/>
          <w:shd w:val="clear" w:color="auto" w:fill="FFFF99"/>
          <w:rtl/>
        </w:rPr>
        <w:t>11.</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w:t>
      </w:r>
      <w:r w:rsidRPr="006E1DC2">
        <w:rPr>
          <w:rStyle w:val="default"/>
          <w:rFonts w:cs="FrankRuehl" w:hint="cs"/>
          <w:vanish/>
          <w:sz w:val="22"/>
          <w:szCs w:val="22"/>
          <w:shd w:val="clear" w:color="auto" w:fill="FFFF99"/>
          <w:rtl/>
        </w:rPr>
        <w:t>א)</w:t>
      </w:r>
      <w:r w:rsidRPr="006E1DC2">
        <w:rPr>
          <w:rStyle w:val="default"/>
          <w:rFonts w:cs="FrankRuehl"/>
          <w:vanish/>
          <w:sz w:val="22"/>
          <w:szCs w:val="22"/>
          <w:shd w:val="clear" w:color="auto" w:fill="FFFF99"/>
          <w:rtl/>
        </w:rPr>
        <w:tab/>
        <w:t>מ</w:t>
      </w:r>
      <w:r w:rsidRPr="006E1DC2">
        <w:rPr>
          <w:rStyle w:val="default"/>
          <w:rFonts w:cs="FrankRuehl" w:hint="cs"/>
          <w:vanish/>
          <w:sz w:val="22"/>
          <w:szCs w:val="22"/>
          <w:shd w:val="clear" w:color="auto" w:fill="FFFF99"/>
          <w:rtl/>
        </w:rPr>
        <w:t xml:space="preserve">כירת זכות במקרקעין לנכה, לנפגע או לבן משפחה של חייל שנספה במערכה לשם שיכונם פטורה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 ובלבד שפטור כאמור לא יינתן לאדם אחד אלא שתי פעמים בל</w:t>
      </w:r>
      <w:r w:rsidRPr="006E1DC2">
        <w:rPr>
          <w:rStyle w:val="default"/>
          <w:rFonts w:cs="FrankRuehl"/>
          <w:vanish/>
          <w:sz w:val="22"/>
          <w:szCs w:val="22"/>
          <w:shd w:val="clear" w:color="auto" w:fill="FFFF99"/>
          <w:rtl/>
        </w:rPr>
        <w:t>ב</w:t>
      </w:r>
      <w:r w:rsidRPr="006E1DC2">
        <w:rPr>
          <w:rStyle w:val="default"/>
          <w:rFonts w:cs="FrankRuehl" w:hint="cs"/>
          <w:vanish/>
          <w:sz w:val="22"/>
          <w:szCs w:val="22"/>
          <w:shd w:val="clear" w:color="auto" w:fill="FFFF99"/>
          <w:rtl/>
        </w:rPr>
        <w:t>ד.</w:t>
      </w:r>
    </w:p>
    <w:p w:rsidR="0083688B" w:rsidRPr="006E1DC2" w:rsidRDefault="0083688B">
      <w:pPr>
        <w:pStyle w:val="P00"/>
        <w:spacing w:before="0"/>
        <w:ind w:left="0" w:right="1134"/>
        <w:rPr>
          <w:rStyle w:val="default"/>
          <w:rFonts w:cs="FrankRuehl"/>
          <w:vanish/>
          <w:sz w:val="22"/>
          <w:szCs w:val="22"/>
          <w:shd w:val="clear" w:color="auto" w:fill="FFFF99"/>
          <w:rtl/>
        </w:rPr>
      </w:pPr>
      <w:r w:rsidRPr="006E1DC2">
        <w:rPr>
          <w:vanish/>
          <w:sz w:val="22"/>
          <w:szCs w:val="22"/>
          <w:shd w:val="clear" w:color="auto" w:fill="FFFF99"/>
          <w:rtl/>
        </w:rPr>
        <w:tab/>
      </w:r>
      <w:r w:rsidRPr="006E1DC2">
        <w:rPr>
          <w:rStyle w:val="default"/>
          <w:rFonts w:cs="FrankRuehl"/>
          <w:vanish/>
          <w:sz w:val="22"/>
          <w:szCs w:val="22"/>
          <w:shd w:val="clear" w:color="auto" w:fill="FFFF99"/>
          <w:rtl/>
        </w:rPr>
        <w:t>(</w:t>
      </w:r>
      <w:r w:rsidRPr="006E1DC2">
        <w:rPr>
          <w:rStyle w:val="default"/>
          <w:rFonts w:cs="FrankRuehl" w:hint="cs"/>
          <w:vanish/>
          <w:sz w:val="22"/>
          <w:szCs w:val="22"/>
          <w:shd w:val="clear" w:color="auto" w:fill="FFFF99"/>
          <w:rtl/>
        </w:rPr>
        <w:t>ב)</w:t>
      </w:r>
      <w:r w:rsidRPr="006E1DC2">
        <w:rPr>
          <w:rStyle w:val="default"/>
          <w:rFonts w:cs="FrankRuehl"/>
          <w:vanish/>
          <w:sz w:val="22"/>
          <w:szCs w:val="22"/>
          <w:shd w:val="clear" w:color="auto" w:fill="FFFF99"/>
          <w:rtl/>
        </w:rPr>
        <w:tab/>
        <w:t>מ</w:t>
      </w:r>
      <w:r w:rsidRPr="006E1DC2">
        <w:rPr>
          <w:rStyle w:val="default"/>
          <w:rFonts w:cs="FrankRuehl" w:hint="cs"/>
          <w:vanish/>
          <w:sz w:val="22"/>
          <w:szCs w:val="22"/>
          <w:shd w:val="clear" w:color="auto" w:fill="FFFF99"/>
          <w:rtl/>
        </w:rPr>
        <w:t xml:space="preserve">כירת זכות במקרקעין במשותף לבני זוג שאחד מהם הוא נכה כאמור בתקנת משנה (א), נפגע או בן משפחה של חייל שנספה במערכה, יוענק הפטור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 xml:space="preserve"> לפי תקנת משנה (א) לשני בני הזוג; רכשו את הזכות במקרקעין במשותף שני יחידים שאחד מהם זכאי לפטור לפי תקנת משנה ז</w:t>
      </w:r>
      <w:r w:rsidRPr="006E1DC2">
        <w:rPr>
          <w:rStyle w:val="default"/>
          <w:rFonts w:cs="FrankRuehl"/>
          <w:vanish/>
          <w:sz w:val="22"/>
          <w:szCs w:val="22"/>
          <w:shd w:val="clear" w:color="auto" w:fill="FFFF99"/>
          <w:rtl/>
        </w:rPr>
        <w:t>ו</w:t>
      </w:r>
      <w:r w:rsidRPr="006E1DC2">
        <w:rPr>
          <w:rStyle w:val="default"/>
          <w:rFonts w:cs="FrankRuehl" w:hint="cs"/>
          <w:vanish/>
          <w:sz w:val="22"/>
          <w:szCs w:val="22"/>
          <w:shd w:val="clear" w:color="auto" w:fill="FFFF99"/>
          <w:rtl/>
        </w:rPr>
        <w:t xml:space="preserve">, והם נישאו תוך שנים- עשר חדשים מיום רכישת הזכות במקרקעין, </w:t>
      </w:r>
      <w:r w:rsidRPr="006E1DC2">
        <w:rPr>
          <w:rStyle w:val="default"/>
          <w:rFonts w:cs="FrankRuehl" w:hint="cs"/>
          <w:strike/>
          <w:vanish/>
          <w:sz w:val="22"/>
          <w:szCs w:val="22"/>
          <w:shd w:val="clear" w:color="auto" w:fill="FFFF99"/>
          <w:rtl/>
        </w:rPr>
        <w:t>תוחזר תוספת המס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יוחזר מס הרכישה</w:t>
      </w:r>
      <w:r w:rsidRPr="006E1DC2">
        <w:rPr>
          <w:rStyle w:val="default"/>
          <w:rFonts w:cs="FrankRuehl" w:hint="cs"/>
          <w:vanish/>
          <w:sz w:val="22"/>
          <w:szCs w:val="22"/>
          <w:shd w:val="clear" w:color="auto" w:fill="FFFF99"/>
          <w:rtl/>
        </w:rPr>
        <w:t xml:space="preserve"> ששילם בן זוגו של הזכאי לפטור.</w:t>
      </w:r>
    </w:p>
    <w:p w:rsidR="0083688B" w:rsidRPr="006E1DC2" w:rsidRDefault="0083688B">
      <w:pPr>
        <w:pStyle w:val="P00"/>
        <w:spacing w:before="0"/>
        <w:ind w:left="0" w:right="1134"/>
        <w:rPr>
          <w:rStyle w:val="default"/>
          <w:rFonts w:cs="FrankRuehl"/>
          <w:vanish/>
          <w:sz w:val="22"/>
          <w:szCs w:val="22"/>
          <w:shd w:val="clear" w:color="auto" w:fill="FFFF99"/>
          <w:rtl/>
        </w:rPr>
      </w:pPr>
      <w:r w:rsidRPr="006E1DC2">
        <w:rPr>
          <w:vanish/>
          <w:sz w:val="22"/>
          <w:szCs w:val="22"/>
          <w:shd w:val="clear" w:color="auto" w:fill="FFFF99"/>
          <w:rtl/>
        </w:rPr>
        <w:tab/>
      </w:r>
      <w:r w:rsidRPr="006E1DC2">
        <w:rPr>
          <w:rStyle w:val="default"/>
          <w:rFonts w:cs="FrankRuehl"/>
          <w:vanish/>
          <w:sz w:val="22"/>
          <w:szCs w:val="22"/>
          <w:shd w:val="clear" w:color="auto" w:fill="FFFF99"/>
          <w:rtl/>
        </w:rPr>
        <w:t>(</w:t>
      </w:r>
      <w:r w:rsidRPr="006E1DC2">
        <w:rPr>
          <w:rStyle w:val="default"/>
          <w:rFonts w:cs="FrankRuehl" w:hint="cs"/>
          <w:vanish/>
          <w:sz w:val="22"/>
          <w:szCs w:val="22"/>
          <w:shd w:val="clear" w:color="auto" w:fill="FFFF99"/>
          <w:rtl/>
        </w:rPr>
        <w:t>ג)</w:t>
      </w:r>
      <w:r w:rsidRPr="006E1DC2">
        <w:rPr>
          <w:rStyle w:val="default"/>
          <w:rFonts w:cs="FrankRuehl"/>
          <w:vanish/>
          <w:sz w:val="22"/>
          <w:szCs w:val="22"/>
          <w:shd w:val="clear" w:color="auto" w:fill="FFFF99"/>
          <w:rtl/>
        </w:rPr>
        <w:tab/>
        <w:t>"</w:t>
      </w:r>
      <w:r w:rsidRPr="006E1DC2">
        <w:rPr>
          <w:rStyle w:val="default"/>
          <w:rFonts w:cs="FrankRuehl" w:hint="cs"/>
          <w:vanish/>
          <w:sz w:val="22"/>
          <w:szCs w:val="22"/>
          <w:shd w:val="clear" w:color="auto" w:fill="FFFF99"/>
          <w:rtl/>
        </w:rPr>
        <w:t xml:space="preserve">פטור", לענין תקנה זו - לרבות פטור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 xml:space="preserve"> או מאגרת העברת מקרקעין על פי חיקוק שקדם לתקנות אלה.</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1.9.1982</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תשמ"ב-1982</w:t>
      </w:r>
    </w:p>
    <w:p w:rsidR="0083688B" w:rsidRPr="006E1DC2" w:rsidRDefault="0083688B">
      <w:pPr>
        <w:pStyle w:val="P00"/>
        <w:spacing w:before="0"/>
        <w:ind w:left="0" w:right="1134"/>
        <w:rPr>
          <w:rStyle w:val="default"/>
          <w:rFonts w:cs="FrankRuehl"/>
          <w:vanish/>
          <w:szCs w:val="20"/>
          <w:shd w:val="clear" w:color="auto" w:fill="FFFF99"/>
        </w:rPr>
      </w:pPr>
      <w:hyperlink r:id="rId47" w:history="1">
        <w:r w:rsidRPr="006E1DC2">
          <w:rPr>
            <w:rStyle w:val="Hyperlink"/>
            <w:rFonts w:hint="cs"/>
            <w:vanish/>
            <w:szCs w:val="20"/>
            <w:shd w:val="clear" w:color="auto" w:fill="FFFF99"/>
            <w:rtl/>
          </w:rPr>
          <w:t>ק"ת תשמ"ב מס' 4398</w:t>
        </w:r>
      </w:hyperlink>
      <w:r w:rsidRPr="006E1DC2">
        <w:rPr>
          <w:rStyle w:val="default"/>
          <w:rFonts w:cs="FrankRuehl" w:hint="cs"/>
          <w:vanish/>
          <w:szCs w:val="20"/>
          <w:shd w:val="clear" w:color="auto" w:fill="FFFF99"/>
          <w:rtl/>
        </w:rPr>
        <w:t xml:space="preserve"> מיום 1.9.1982 עמ' 1570</w:t>
      </w:r>
    </w:p>
    <w:p w:rsidR="0083688B" w:rsidRPr="006E1DC2" w:rsidRDefault="0083688B">
      <w:pPr>
        <w:pStyle w:val="P00"/>
        <w:ind w:left="0" w:right="1134"/>
        <w:rPr>
          <w:rStyle w:val="default"/>
          <w:rFonts w:cs="FrankRuehl"/>
          <w:vanish/>
          <w:sz w:val="22"/>
          <w:szCs w:val="22"/>
          <w:shd w:val="clear" w:color="auto" w:fill="FFFF99"/>
          <w:rtl/>
        </w:rPr>
      </w:pPr>
      <w:r w:rsidRPr="006E1DC2">
        <w:rPr>
          <w:rStyle w:val="big-number"/>
          <w:rFonts w:cs="FrankRuehl"/>
          <w:vanish/>
          <w:sz w:val="22"/>
          <w:szCs w:val="22"/>
          <w:shd w:val="clear" w:color="auto" w:fill="FFFF99"/>
          <w:rtl/>
        </w:rPr>
        <w:t>11.</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w:t>
      </w:r>
      <w:r w:rsidRPr="006E1DC2">
        <w:rPr>
          <w:rStyle w:val="default"/>
          <w:rFonts w:cs="FrankRuehl" w:hint="cs"/>
          <w:vanish/>
          <w:sz w:val="22"/>
          <w:szCs w:val="22"/>
          <w:shd w:val="clear" w:color="auto" w:fill="FFFF99"/>
          <w:rtl/>
        </w:rPr>
        <w:t>א)</w:t>
      </w:r>
      <w:r w:rsidRPr="006E1DC2">
        <w:rPr>
          <w:rStyle w:val="default"/>
          <w:rFonts w:cs="FrankRuehl"/>
          <w:vanish/>
          <w:sz w:val="22"/>
          <w:szCs w:val="22"/>
          <w:shd w:val="clear" w:color="auto" w:fill="FFFF99"/>
          <w:rtl/>
        </w:rPr>
        <w:tab/>
        <w:t>מ</w:t>
      </w:r>
      <w:r w:rsidRPr="006E1DC2">
        <w:rPr>
          <w:rStyle w:val="default"/>
          <w:rFonts w:cs="FrankRuehl" w:hint="cs"/>
          <w:vanish/>
          <w:sz w:val="22"/>
          <w:szCs w:val="22"/>
          <w:shd w:val="clear" w:color="auto" w:fill="FFFF99"/>
          <w:rtl/>
        </w:rPr>
        <w:t xml:space="preserve">כירת זכות במקרקעין לנכה, לנפגע או לבן משפחה של חייל שנספה במערכה לשם שיכונם </w:t>
      </w:r>
      <w:r w:rsidRPr="006E1DC2">
        <w:rPr>
          <w:rStyle w:val="default"/>
          <w:rFonts w:cs="FrankRuehl" w:hint="cs"/>
          <w:strike/>
          <w:vanish/>
          <w:sz w:val="22"/>
          <w:szCs w:val="22"/>
          <w:shd w:val="clear" w:color="auto" w:fill="FFFF99"/>
          <w:rtl/>
        </w:rPr>
        <w:t>פטורה 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חייבת במס רכישה בשיעור של 0.5%</w:t>
      </w:r>
      <w:r w:rsidRPr="006E1DC2">
        <w:rPr>
          <w:rStyle w:val="default"/>
          <w:rFonts w:cs="FrankRuehl" w:hint="cs"/>
          <w:vanish/>
          <w:sz w:val="22"/>
          <w:szCs w:val="22"/>
          <w:shd w:val="clear" w:color="auto" w:fill="FFFF99"/>
          <w:rtl/>
        </w:rPr>
        <w:t xml:space="preserve">, ובלבד </w:t>
      </w:r>
      <w:r w:rsidRPr="006E1DC2">
        <w:rPr>
          <w:rStyle w:val="default"/>
          <w:rFonts w:cs="FrankRuehl" w:hint="cs"/>
          <w:strike/>
          <w:vanish/>
          <w:sz w:val="22"/>
          <w:szCs w:val="22"/>
          <w:shd w:val="clear" w:color="auto" w:fill="FFFF99"/>
          <w:rtl/>
        </w:rPr>
        <w:t>שפטור</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שחיוב במס רכישה בשיעור של 0.5%</w:t>
      </w:r>
      <w:r w:rsidRPr="006E1DC2">
        <w:rPr>
          <w:rStyle w:val="default"/>
          <w:rFonts w:cs="FrankRuehl" w:hint="cs"/>
          <w:vanish/>
          <w:sz w:val="22"/>
          <w:szCs w:val="22"/>
          <w:shd w:val="clear" w:color="auto" w:fill="FFFF99"/>
          <w:rtl/>
        </w:rPr>
        <w:t xml:space="preserve"> כאמור לא יינתן לאדם אחד אלא שתי פעמים בל</w:t>
      </w:r>
      <w:r w:rsidRPr="006E1DC2">
        <w:rPr>
          <w:rStyle w:val="default"/>
          <w:rFonts w:cs="FrankRuehl"/>
          <w:vanish/>
          <w:sz w:val="22"/>
          <w:szCs w:val="22"/>
          <w:shd w:val="clear" w:color="auto" w:fill="FFFF99"/>
          <w:rtl/>
        </w:rPr>
        <w:t>ב</w:t>
      </w:r>
      <w:r w:rsidRPr="006E1DC2">
        <w:rPr>
          <w:rStyle w:val="default"/>
          <w:rFonts w:cs="FrankRuehl" w:hint="cs"/>
          <w:vanish/>
          <w:sz w:val="22"/>
          <w:szCs w:val="22"/>
          <w:shd w:val="clear" w:color="auto" w:fill="FFFF99"/>
          <w:rtl/>
        </w:rPr>
        <w:t>ד.</w:t>
      </w:r>
    </w:p>
    <w:p w:rsidR="0083688B" w:rsidRPr="006E1DC2" w:rsidRDefault="0083688B">
      <w:pPr>
        <w:pStyle w:val="P00"/>
        <w:spacing w:before="0"/>
        <w:ind w:left="0" w:right="1134"/>
        <w:rPr>
          <w:rStyle w:val="default"/>
          <w:rFonts w:cs="FrankRuehl"/>
          <w:vanish/>
          <w:sz w:val="22"/>
          <w:szCs w:val="22"/>
          <w:shd w:val="clear" w:color="auto" w:fill="FFFF99"/>
          <w:rtl/>
        </w:rPr>
      </w:pPr>
      <w:r w:rsidRPr="006E1DC2">
        <w:rPr>
          <w:vanish/>
          <w:sz w:val="22"/>
          <w:szCs w:val="22"/>
          <w:shd w:val="clear" w:color="auto" w:fill="FFFF99"/>
          <w:rtl/>
        </w:rPr>
        <w:tab/>
      </w:r>
      <w:r w:rsidRPr="006E1DC2">
        <w:rPr>
          <w:rStyle w:val="default"/>
          <w:rFonts w:cs="FrankRuehl"/>
          <w:vanish/>
          <w:sz w:val="22"/>
          <w:szCs w:val="22"/>
          <w:shd w:val="clear" w:color="auto" w:fill="FFFF99"/>
          <w:rtl/>
        </w:rPr>
        <w:t>(</w:t>
      </w:r>
      <w:r w:rsidRPr="006E1DC2">
        <w:rPr>
          <w:rStyle w:val="default"/>
          <w:rFonts w:cs="FrankRuehl" w:hint="cs"/>
          <w:vanish/>
          <w:sz w:val="22"/>
          <w:szCs w:val="22"/>
          <w:shd w:val="clear" w:color="auto" w:fill="FFFF99"/>
          <w:rtl/>
        </w:rPr>
        <w:t>ב)</w:t>
      </w:r>
      <w:r w:rsidRPr="006E1DC2">
        <w:rPr>
          <w:rStyle w:val="default"/>
          <w:rFonts w:cs="FrankRuehl"/>
          <w:vanish/>
          <w:sz w:val="22"/>
          <w:szCs w:val="22"/>
          <w:shd w:val="clear" w:color="auto" w:fill="FFFF99"/>
          <w:rtl/>
        </w:rPr>
        <w:tab/>
        <w:t>מ</w:t>
      </w:r>
      <w:r w:rsidRPr="006E1DC2">
        <w:rPr>
          <w:rStyle w:val="default"/>
          <w:rFonts w:cs="FrankRuehl" w:hint="cs"/>
          <w:vanish/>
          <w:sz w:val="22"/>
          <w:szCs w:val="22"/>
          <w:shd w:val="clear" w:color="auto" w:fill="FFFF99"/>
          <w:rtl/>
        </w:rPr>
        <w:t xml:space="preserve">כירת זכות במקרקעין במשותף לבני זוג שאחד מהם הוא נכה כאמור בתקנת משנה (א), נפגע או בן משפחה של חייל שנספה במערכה, יוענק </w:t>
      </w:r>
      <w:r w:rsidRPr="006E1DC2">
        <w:rPr>
          <w:rStyle w:val="default"/>
          <w:rFonts w:cs="FrankRuehl" w:hint="cs"/>
          <w:strike/>
          <w:vanish/>
          <w:sz w:val="22"/>
          <w:szCs w:val="22"/>
          <w:shd w:val="clear" w:color="auto" w:fill="FFFF99"/>
          <w:rtl/>
        </w:rPr>
        <w:t>הפטור 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החיוב במס רכישה בשיעור של 0.5%</w:t>
      </w:r>
      <w:r w:rsidRPr="006E1DC2">
        <w:rPr>
          <w:rStyle w:val="default"/>
          <w:rFonts w:cs="FrankRuehl" w:hint="cs"/>
          <w:vanish/>
          <w:sz w:val="22"/>
          <w:szCs w:val="22"/>
          <w:shd w:val="clear" w:color="auto" w:fill="FFFF99"/>
          <w:rtl/>
        </w:rPr>
        <w:t xml:space="preserve"> לפי תקנת משנה (א) לשני בני הזוג; רכשו את הזכות במקרקעין במשותף שני יחידים שאחד מהם זכאי </w:t>
      </w:r>
      <w:r w:rsidRPr="006E1DC2">
        <w:rPr>
          <w:rStyle w:val="default"/>
          <w:rFonts w:cs="FrankRuehl" w:hint="cs"/>
          <w:strike/>
          <w:vanish/>
          <w:sz w:val="22"/>
          <w:szCs w:val="22"/>
          <w:shd w:val="clear" w:color="auto" w:fill="FFFF99"/>
          <w:rtl/>
        </w:rPr>
        <w:t>לפטור</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לחיוב במס רכישה בשיעור של 0.5%</w:t>
      </w:r>
      <w:r w:rsidRPr="006E1DC2">
        <w:rPr>
          <w:rStyle w:val="default"/>
          <w:rFonts w:cs="FrankRuehl" w:hint="cs"/>
          <w:vanish/>
          <w:sz w:val="22"/>
          <w:szCs w:val="22"/>
          <w:shd w:val="clear" w:color="auto" w:fill="FFFF99"/>
          <w:rtl/>
        </w:rPr>
        <w:t xml:space="preserve"> לפי תקנת משנה ז</w:t>
      </w:r>
      <w:r w:rsidRPr="006E1DC2">
        <w:rPr>
          <w:rStyle w:val="default"/>
          <w:rFonts w:cs="FrankRuehl"/>
          <w:vanish/>
          <w:sz w:val="22"/>
          <w:szCs w:val="22"/>
          <w:shd w:val="clear" w:color="auto" w:fill="FFFF99"/>
          <w:rtl/>
        </w:rPr>
        <w:t>ו</w:t>
      </w:r>
      <w:r w:rsidRPr="006E1DC2">
        <w:rPr>
          <w:rStyle w:val="default"/>
          <w:rFonts w:cs="FrankRuehl" w:hint="cs"/>
          <w:vanish/>
          <w:sz w:val="22"/>
          <w:szCs w:val="22"/>
          <w:shd w:val="clear" w:color="auto" w:fill="FFFF99"/>
          <w:rtl/>
        </w:rPr>
        <w:t xml:space="preserve">, והם נישאו תוך שנים-עשר חדשים מיום רכישת הזכות במקרקעין, יוחזר מס הרכישה </w:t>
      </w:r>
      <w:r w:rsidRPr="006E1DC2">
        <w:rPr>
          <w:rStyle w:val="default"/>
          <w:rFonts w:cs="FrankRuehl" w:hint="cs"/>
          <w:vanish/>
          <w:sz w:val="22"/>
          <w:szCs w:val="22"/>
          <w:u w:val="single"/>
          <w:shd w:val="clear" w:color="auto" w:fill="FFFF99"/>
          <w:rtl/>
        </w:rPr>
        <w:t>העולה על השיעור של 0.5%</w:t>
      </w:r>
      <w:r w:rsidRPr="006E1DC2">
        <w:rPr>
          <w:rStyle w:val="default"/>
          <w:rFonts w:cs="FrankRuehl" w:hint="cs"/>
          <w:vanish/>
          <w:sz w:val="22"/>
          <w:szCs w:val="22"/>
          <w:shd w:val="clear" w:color="auto" w:fill="FFFF99"/>
          <w:rtl/>
        </w:rPr>
        <w:t xml:space="preserve"> ששילם בן זוגו של הזכאי לפטור.</w:t>
      </w:r>
    </w:p>
    <w:p w:rsidR="0083688B" w:rsidRPr="006E1DC2" w:rsidRDefault="0083688B">
      <w:pPr>
        <w:pStyle w:val="P00"/>
        <w:spacing w:before="0"/>
        <w:ind w:left="0" w:right="1134"/>
        <w:rPr>
          <w:rStyle w:val="default"/>
          <w:rFonts w:cs="FrankRuehl"/>
          <w:vanish/>
          <w:sz w:val="22"/>
          <w:szCs w:val="22"/>
          <w:shd w:val="clear" w:color="auto" w:fill="FFFF99"/>
          <w:rtl/>
        </w:rPr>
      </w:pPr>
      <w:r w:rsidRPr="006E1DC2">
        <w:rPr>
          <w:vanish/>
          <w:sz w:val="22"/>
          <w:szCs w:val="22"/>
          <w:shd w:val="clear" w:color="auto" w:fill="FFFF99"/>
          <w:rtl/>
        </w:rPr>
        <w:tab/>
      </w:r>
      <w:r w:rsidRPr="006E1DC2">
        <w:rPr>
          <w:rStyle w:val="default"/>
          <w:rFonts w:cs="FrankRuehl"/>
          <w:vanish/>
          <w:sz w:val="22"/>
          <w:szCs w:val="22"/>
          <w:shd w:val="clear" w:color="auto" w:fill="FFFF99"/>
          <w:rtl/>
        </w:rPr>
        <w:t>(</w:t>
      </w:r>
      <w:r w:rsidRPr="006E1DC2">
        <w:rPr>
          <w:rStyle w:val="default"/>
          <w:rFonts w:cs="FrankRuehl" w:hint="cs"/>
          <w:vanish/>
          <w:sz w:val="22"/>
          <w:szCs w:val="22"/>
          <w:shd w:val="clear" w:color="auto" w:fill="FFFF99"/>
          <w:rtl/>
        </w:rPr>
        <w:t>ג)</w:t>
      </w:r>
      <w:r w:rsidRPr="006E1DC2">
        <w:rPr>
          <w:rStyle w:val="default"/>
          <w:rFonts w:cs="FrankRuehl"/>
          <w:vanish/>
          <w:sz w:val="22"/>
          <w:szCs w:val="22"/>
          <w:shd w:val="clear" w:color="auto" w:fill="FFFF99"/>
          <w:rtl/>
        </w:rPr>
        <w:tab/>
        <w:t>"</w:t>
      </w:r>
      <w:r w:rsidRPr="006E1DC2">
        <w:rPr>
          <w:rStyle w:val="default"/>
          <w:rFonts w:cs="FrankRuehl" w:hint="cs"/>
          <w:vanish/>
          <w:sz w:val="22"/>
          <w:szCs w:val="22"/>
          <w:shd w:val="clear" w:color="auto" w:fill="FFFF99"/>
          <w:rtl/>
        </w:rPr>
        <w:t xml:space="preserve">פטור", לענין תקנה זו - לרבות </w:t>
      </w:r>
      <w:r w:rsidRPr="006E1DC2">
        <w:rPr>
          <w:rStyle w:val="default"/>
          <w:rFonts w:cs="FrankRuehl" w:hint="cs"/>
          <w:strike/>
          <w:vanish/>
          <w:sz w:val="22"/>
          <w:szCs w:val="22"/>
          <w:shd w:val="clear" w:color="auto" w:fill="FFFF99"/>
          <w:rtl/>
        </w:rPr>
        <w:t>פטור 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חיוב במס רכישה בשיעור של 0.5%</w:t>
      </w:r>
      <w:r w:rsidRPr="006E1DC2">
        <w:rPr>
          <w:rStyle w:val="default"/>
          <w:rFonts w:cs="FrankRuehl" w:hint="cs"/>
          <w:vanish/>
          <w:sz w:val="22"/>
          <w:szCs w:val="22"/>
          <w:shd w:val="clear" w:color="auto" w:fill="FFFF99"/>
          <w:rtl/>
        </w:rPr>
        <w:t xml:space="preserve"> או מאגרת העברת מקרקעין על פי חיקוק שקדם לתקנות אלה.</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8.3.1987</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תשמ"ז-1987</w:t>
      </w:r>
    </w:p>
    <w:p w:rsidR="0083688B" w:rsidRPr="006E1DC2" w:rsidRDefault="0083688B">
      <w:pPr>
        <w:pStyle w:val="P00"/>
        <w:spacing w:before="0"/>
        <w:ind w:left="0" w:right="1134"/>
        <w:rPr>
          <w:rStyle w:val="default"/>
          <w:rFonts w:cs="FrankRuehl"/>
          <w:vanish/>
          <w:szCs w:val="20"/>
          <w:shd w:val="clear" w:color="auto" w:fill="FFFF99"/>
        </w:rPr>
      </w:pPr>
      <w:hyperlink r:id="rId48" w:history="1">
        <w:r w:rsidRPr="006E1DC2">
          <w:rPr>
            <w:rStyle w:val="Hyperlink"/>
            <w:rFonts w:hint="cs"/>
            <w:vanish/>
            <w:szCs w:val="20"/>
            <w:shd w:val="clear" w:color="auto" w:fill="FFFF99"/>
            <w:rtl/>
          </w:rPr>
          <w:t>ק"ת תשמ"ז מס' 5013</w:t>
        </w:r>
      </w:hyperlink>
      <w:r w:rsidRPr="006E1DC2">
        <w:rPr>
          <w:rStyle w:val="default"/>
          <w:rFonts w:cs="FrankRuehl" w:hint="cs"/>
          <w:vanish/>
          <w:szCs w:val="20"/>
          <w:shd w:val="clear" w:color="auto" w:fill="FFFF99"/>
          <w:rtl/>
        </w:rPr>
        <w:t xml:space="preserve"> מיום 8.3.1987 עמ' 574</w:t>
      </w:r>
    </w:p>
    <w:p w:rsidR="0083688B" w:rsidRPr="006E1DC2" w:rsidRDefault="0083688B">
      <w:pPr>
        <w:pStyle w:val="P00"/>
        <w:spacing w:before="0"/>
        <w:ind w:left="0" w:right="1134"/>
        <w:rPr>
          <w:rStyle w:val="default"/>
          <w:rFonts w:cs="FrankRuehl" w:hint="cs"/>
          <w:vanish/>
          <w:szCs w:val="20"/>
          <w:shd w:val="clear" w:color="auto" w:fill="FFFF99"/>
          <w:rtl/>
        </w:rPr>
      </w:pPr>
      <w:r w:rsidRPr="006E1DC2">
        <w:rPr>
          <w:rStyle w:val="default"/>
          <w:rFonts w:cs="FrankRuehl" w:hint="cs"/>
          <w:b/>
          <w:bCs/>
          <w:vanish/>
          <w:szCs w:val="20"/>
          <w:shd w:val="clear" w:color="auto" w:fill="FFFF99"/>
          <w:rtl/>
        </w:rPr>
        <w:t>הוספת תקנת משנה 11(ד)</w:t>
      </w:r>
    </w:p>
    <w:p w:rsidR="00014671" w:rsidRPr="006E1DC2" w:rsidRDefault="00014671" w:rsidP="00014671">
      <w:pPr>
        <w:pStyle w:val="P00"/>
        <w:spacing w:before="0"/>
        <w:ind w:left="0" w:right="1134"/>
        <w:rPr>
          <w:rFonts w:hint="cs"/>
          <w:vanish/>
          <w:szCs w:val="20"/>
          <w:shd w:val="clear" w:color="auto" w:fill="FFFF99"/>
          <w:rtl/>
          <w:lang w:val="he-IL"/>
        </w:rPr>
      </w:pPr>
    </w:p>
    <w:p w:rsidR="00014671" w:rsidRPr="006E1DC2" w:rsidRDefault="00014671" w:rsidP="00014671">
      <w:pPr>
        <w:pStyle w:val="P00"/>
        <w:spacing w:before="0"/>
        <w:ind w:left="0" w:right="1134"/>
        <w:rPr>
          <w:rFonts w:hint="cs"/>
          <w:vanish/>
          <w:color w:val="FF0000"/>
          <w:szCs w:val="20"/>
          <w:shd w:val="clear" w:color="auto" w:fill="FFFF99"/>
          <w:rtl/>
          <w:lang w:val="he-IL"/>
        </w:rPr>
      </w:pPr>
      <w:r w:rsidRPr="006E1DC2">
        <w:rPr>
          <w:rFonts w:hint="cs"/>
          <w:vanish/>
          <w:color w:val="FF0000"/>
          <w:szCs w:val="20"/>
          <w:shd w:val="clear" w:color="auto" w:fill="FFFF99"/>
          <w:rtl/>
          <w:lang w:val="he-IL"/>
        </w:rPr>
        <w:t>מיום 6.12.2016</w:t>
      </w:r>
    </w:p>
    <w:p w:rsidR="00014671" w:rsidRPr="006E1DC2" w:rsidRDefault="00014671" w:rsidP="00014671">
      <w:pPr>
        <w:pStyle w:val="P00"/>
        <w:spacing w:before="0"/>
        <w:ind w:left="0" w:right="1134"/>
        <w:rPr>
          <w:rFonts w:hint="cs"/>
          <w:vanish/>
          <w:szCs w:val="20"/>
          <w:shd w:val="clear" w:color="auto" w:fill="FFFF99"/>
          <w:rtl/>
          <w:lang w:val="he-IL"/>
        </w:rPr>
      </w:pPr>
      <w:r w:rsidRPr="006E1DC2">
        <w:rPr>
          <w:rFonts w:hint="cs"/>
          <w:b/>
          <w:bCs/>
          <w:vanish/>
          <w:szCs w:val="20"/>
          <w:shd w:val="clear" w:color="auto" w:fill="FFFF99"/>
          <w:rtl/>
          <w:lang w:val="he-IL"/>
        </w:rPr>
        <w:t>תק' תשע"ז-2016</w:t>
      </w:r>
    </w:p>
    <w:p w:rsidR="00014671" w:rsidRPr="006E1DC2" w:rsidRDefault="00014671" w:rsidP="00014671">
      <w:pPr>
        <w:pStyle w:val="P00"/>
        <w:spacing w:before="0"/>
        <w:ind w:left="0" w:right="1134"/>
        <w:rPr>
          <w:rFonts w:hint="cs"/>
          <w:vanish/>
          <w:szCs w:val="20"/>
          <w:shd w:val="clear" w:color="auto" w:fill="FFFF99"/>
          <w:rtl/>
          <w:lang w:val="he-IL"/>
        </w:rPr>
      </w:pPr>
      <w:hyperlink r:id="rId49" w:history="1">
        <w:r w:rsidRPr="006E1DC2">
          <w:rPr>
            <w:rStyle w:val="Hyperlink"/>
            <w:rFonts w:hint="cs"/>
            <w:vanish/>
            <w:szCs w:val="20"/>
            <w:shd w:val="clear" w:color="auto" w:fill="FFFF99"/>
            <w:rtl/>
            <w:lang w:val="he-IL"/>
          </w:rPr>
          <w:t>ק"ת תשע"ז מס' 7737</w:t>
        </w:r>
      </w:hyperlink>
      <w:r w:rsidRPr="006E1DC2">
        <w:rPr>
          <w:rFonts w:hint="cs"/>
          <w:vanish/>
          <w:szCs w:val="20"/>
          <w:shd w:val="clear" w:color="auto" w:fill="FFFF99"/>
          <w:rtl/>
          <w:lang w:val="he-IL"/>
        </w:rPr>
        <w:t xml:space="preserve"> מיום 5.12.2016 עמ' 232</w:t>
      </w:r>
    </w:p>
    <w:p w:rsidR="00014671" w:rsidRPr="006E1DC2" w:rsidRDefault="00014671" w:rsidP="00014671">
      <w:pPr>
        <w:pStyle w:val="P00"/>
        <w:ind w:left="0" w:right="1134"/>
        <w:rPr>
          <w:rStyle w:val="default"/>
          <w:rFonts w:cs="Miriam" w:hint="cs"/>
          <w:vanish/>
          <w:sz w:val="16"/>
          <w:szCs w:val="16"/>
          <w:shd w:val="clear" w:color="auto" w:fill="FFFF99"/>
          <w:rtl/>
        </w:rPr>
      </w:pPr>
      <w:r w:rsidRPr="006E1DC2">
        <w:rPr>
          <w:rStyle w:val="default"/>
          <w:rFonts w:cs="Miriam" w:hint="cs"/>
          <w:vanish/>
          <w:sz w:val="16"/>
          <w:szCs w:val="16"/>
          <w:shd w:val="clear" w:color="auto" w:fill="FFFF99"/>
          <w:rtl/>
        </w:rPr>
        <w:t xml:space="preserve">נכה, </w:t>
      </w:r>
      <w:r w:rsidRPr="006E1DC2">
        <w:rPr>
          <w:rStyle w:val="default"/>
          <w:rFonts w:cs="Miriam" w:hint="cs"/>
          <w:vanish/>
          <w:sz w:val="16"/>
          <w:szCs w:val="16"/>
          <w:u w:val="single"/>
          <w:shd w:val="clear" w:color="auto" w:fill="FFFF99"/>
          <w:rtl/>
        </w:rPr>
        <w:t>עיוור,</w:t>
      </w:r>
      <w:r w:rsidRPr="006E1DC2">
        <w:rPr>
          <w:rStyle w:val="default"/>
          <w:rFonts w:cs="Miriam" w:hint="cs"/>
          <w:vanish/>
          <w:sz w:val="16"/>
          <w:szCs w:val="16"/>
          <w:shd w:val="clear" w:color="auto" w:fill="FFFF99"/>
          <w:rtl/>
        </w:rPr>
        <w:t xml:space="preserve"> נפגע ומשפחות חיילים שנספו במערכה</w:t>
      </w:r>
    </w:p>
    <w:p w:rsidR="00014671" w:rsidRPr="006E1DC2" w:rsidRDefault="00014671" w:rsidP="00014671">
      <w:pPr>
        <w:pStyle w:val="P00"/>
        <w:spacing w:before="0"/>
        <w:ind w:left="0" w:right="1134"/>
        <w:rPr>
          <w:rStyle w:val="default"/>
          <w:rFonts w:cs="FrankRuehl"/>
          <w:strike/>
          <w:vanish/>
          <w:sz w:val="22"/>
          <w:szCs w:val="22"/>
          <w:shd w:val="clear" w:color="auto" w:fill="FFFF99"/>
          <w:rtl/>
        </w:rPr>
      </w:pPr>
      <w:r w:rsidRPr="006E1DC2">
        <w:rPr>
          <w:rStyle w:val="default"/>
          <w:rFonts w:cs="FrankRuehl"/>
          <w:vanish/>
          <w:sz w:val="22"/>
          <w:szCs w:val="22"/>
          <w:shd w:val="clear" w:color="auto" w:fill="FFFF99"/>
          <w:rtl/>
        </w:rPr>
        <w:tab/>
      </w:r>
      <w:r w:rsidRPr="006E1DC2">
        <w:rPr>
          <w:rStyle w:val="default"/>
          <w:rFonts w:cs="FrankRuehl"/>
          <w:strike/>
          <w:vanish/>
          <w:sz w:val="22"/>
          <w:szCs w:val="22"/>
          <w:shd w:val="clear" w:color="auto" w:fill="FFFF99"/>
          <w:rtl/>
        </w:rPr>
        <w:t>(</w:t>
      </w:r>
      <w:r w:rsidRPr="006E1DC2">
        <w:rPr>
          <w:rStyle w:val="default"/>
          <w:rFonts w:cs="FrankRuehl" w:hint="cs"/>
          <w:strike/>
          <w:vanish/>
          <w:sz w:val="22"/>
          <w:szCs w:val="22"/>
          <w:shd w:val="clear" w:color="auto" w:fill="FFFF99"/>
          <w:rtl/>
        </w:rPr>
        <w:t>א)</w:t>
      </w:r>
      <w:r w:rsidRPr="006E1DC2">
        <w:rPr>
          <w:rStyle w:val="default"/>
          <w:rFonts w:cs="FrankRuehl"/>
          <w:strike/>
          <w:vanish/>
          <w:sz w:val="22"/>
          <w:szCs w:val="22"/>
          <w:shd w:val="clear" w:color="auto" w:fill="FFFF99"/>
          <w:rtl/>
        </w:rPr>
        <w:tab/>
        <w:t>מ</w:t>
      </w:r>
      <w:r w:rsidRPr="006E1DC2">
        <w:rPr>
          <w:rStyle w:val="default"/>
          <w:rFonts w:cs="FrankRuehl" w:hint="cs"/>
          <w:strike/>
          <w:vanish/>
          <w:sz w:val="22"/>
          <w:szCs w:val="22"/>
          <w:shd w:val="clear" w:color="auto" w:fill="FFFF99"/>
          <w:rtl/>
        </w:rPr>
        <w:t>כירת זכות במקרקעין לנכה, לנפגע או לבן משפחה של חייל שנספה במערכה לשם שיכונם חייבת במס רכישה בשיעור של 0.5%, ובלבד שחיוב במס רכישה בשיעור של 0.5% כאמור לא יינתן לאדם אחד אלא שתי פעמים בל</w:t>
      </w:r>
      <w:r w:rsidRPr="006E1DC2">
        <w:rPr>
          <w:rStyle w:val="default"/>
          <w:rFonts w:cs="FrankRuehl"/>
          <w:strike/>
          <w:vanish/>
          <w:sz w:val="22"/>
          <w:szCs w:val="22"/>
          <w:shd w:val="clear" w:color="auto" w:fill="FFFF99"/>
          <w:rtl/>
        </w:rPr>
        <w:t>ב</w:t>
      </w:r>
      <w:r w:rsidRPr="006E1DC2">
        <w:rPr>
          <w:rStyle w:val="default"/>
          <w:rFonts w:cs="FrankRuehl" w:hint="cs"/>
          <w:strike/>
          <w:vanish/>
          <w:sz w:val="22"/>
          <w:szCs w:val="22"/>
          <w:shd w:val="clear" w:color="auto" w:fill="FFFF99"/>
          <w:rtl/>
        </w:rPr>
        <w:t>ד.</w:t>
      </w:r>
    </w:p>
    <w:p w:rsidR="00014671" w:rsidRPr="006E1DC2" w:rsidRDefault="00014671" w:rsidP="00014671">
      <w:pPr>
        <w:pStyle w:val="P00"/>
        <w:spacing w:before="0"/>
        <w:ind w:left="0" w:right="1134"/>
        <w:rPr>
          <w:rStyle w:val="default"/>
          <w:rFonts w:cs="FrankRuehl" w:hint="cs"/>
          <w:vanish/>
          <w:sz w:val="22"/>
          <w:szCs w:val="22"/>
          <w:u w:val="single"/>
          <w:shd w:val="clear" w:color="auto" w:fill="FFFF99"/>
          <w:rtl/>
        </w:rPr>
      </w:pPr>
      <w:r w:rsidRPr="006E1DC2">
        <w:rPr>
          <w:rStyle w:val="default"/>
          <w:rFonts w:cs="FrankRuehl" w:hint="cs"/>
          <w:vanish/>
          <w:sz w:val="22"/>
          <w:szCs w:val="22"/>
          <w:shd w:val="clear" w:color="auto" w:fill="FFFF99"/>
          <w:rtl/>
        </w:rPr>
        <w:tab/>
      </w:r>
      <w:r w:rsidRPr="006E1DC2">
        <w:rPr>
          <w:rStyle w:val="default"/>
          <w:rFonts w:cs="FrankRuehl" w:hint="cs"/>
          <w:vanish/>
          <w:sz w:val="22"/>
          <w:szCs w:val="22"/>
          <w:u w:val="single"/>
          <w:shd w:val="clear" w:color="auto" w:fill="FFFF99"/>
          <w:rtl/>
        </w:rPr>
        <w:t>(א)</w:t>
      </w:r>
      <w:r w:rsidRPr="006E1DC2">
        <w:rPr>
          <w:rStyle w:val="default"/>
          <w:rFonts w:cs="FrankRuehl" w:hint="cs"/>
          <w:vanish/>
          <w:sz w:val="22"/>
          <w:szCs w:val="22"/>
          <w:u w:val="single"/>
          <w:shd w:val="clear" w:color="auto" w:fill="FFFF99"/>
          <w:rtl/>
        </w:rPr>
        <w:tab/>
        <w:t xml:space="preserve">מכירת זכות במקרקעין לנכה, לעיוור, לנפגע או לבן משפחה של חייל שנספה במערכה לשם שיכונם חייבת במס רכישה בשיעור של 0.5%, ואם התקיים לגביו האמור באחת מפסקאות (א) עד (ג) בסעיף 9(ג1ג)(2) לחוק יהיו שיעורי מס הרכישה כמפורט להלן, ובלבד שחיוב במס רכישה בשיעור של 0.5% לפי תקנת משנה זו, לא יינתן לאדם אחד אלא שתי פעמים בלבד </w:t>
      </w:r>
      <w:r w:rsidRPr="006E1DC2">
        <w:rPr>
          <w:rStyle w:val="default"/>
          <w:rFonts w:cs="FrankRuehl"/>
          <w:vanish/>
          <w:sz w:val="22"/>
          <w:szCs w:val="22"/>
          <w:u w:val="single"/>
          <w:shd w:val="clear" w:color="auto" w:fill="FFFF99"/>
          <w:rtl/>
        </w:rPr>
        <w:t>–</w:t>
      </w:r>
    </w:p>
    <w:p w:rsidR="00014671" w:rsidRPr="006E1DC2" w:rsidRDefault="00014671" w:rsidP="00014671">
      <w:pPr>
        <w:pStyle w:val="P00"/>
        <w:spacing w:before="0"/>
        <w:ind w:left="1021" w:right="1134"/>
        <w:rPr>
          <w:rStyle w:val="default"/>
          <w:rFonts w:cs="FrankRuehl" w:hint="cs"/>
          <w:vanish/>
          <w:sz w:val="22"/>
          <w:szCs w:val="22"/>
          <w:u w:val="single"/>
          <w:shd w:val="clear" w:color="auto" w:fill="FFFF99"/>
          <w:rtl/>
        </w:rPr>
      </w:pPr>
      <w:r w:rsidRPr="006E1DC2">
        <w:rPr>
          <w:rStyle w:val="default"/>
          <w:rFonts w:cs="FrankRuehl" w:hint="cs"/>
          <w:vanish/>
          <w:sz w:val="22"/>
          <w:szCs w:val="22"/>
          <w:u w:val="single"/>
          <w:shd w:val="clear" w:color="auto" w:fill="FFFF99"/>
          <w:rtl/>
        </w:rPr>
        <w:t>(1)</w:t>
      </w:r>
      <w:r w:rsidRPr="006E1DC2">
        <w:rPr>
          <w:rStyle w:val="default"/>
          <w:rFonts w:cs="FrankRuehl" w:hint="cs"/>
          <w:vanish/>
          <w:sz w:val="22"/>
          <w:szCs w:val="22"/>
          <w:u w:val="single"/>
          <w:shd w:val="clear" w:color="auto" w:fill="FFFF99"/>
          <w:rtl/>
        </w:rPr>
        <w:tab/>
        <w:t xml:space="preserve">אם שווי הזכות הנמכרת הוא עד 2,500,000 שקלים חדשים, ישולם מס רכישה בשיעור משווי הזכות הנמכרת כמפורט להלן </w:t>
      </w:r>
      <w:r w:rsidRPr="006E1DC2">
        <w:rPr>
          <w:rStyle w:val="default"/>
          <w:rFonts w:cs="FrankRuehl"/>
          <w:vanish/>
          <w:sz w:val="22"/>
          <w:szCs w:val="22"/>
          <w:u w:val="single"/>
          <w:shd w:val="clear" w:color="auto" w:fill="FFFF99"/>
          <w:rtl/>
        </w:rPr>
        <w:t>–</w:t>
      </w:r>
    </w:p>
    <w:p w:rsidR="00014671" w:rsidRPr="006E1DC2" w:rsidRDefault="00014671" w:rsidP="007900FF">
      <w:pPr>
        <w:pStyle w:val="P00"/>
        <w:spacing w:before="0"/>
        <w:ind w:left="1474" w:right="1134"/>
        <w:rPr>
          <w:rStyle w:val="default"/>
          <w:rFonts w:cs="FrankRuehl" w:hint="cs"/>
          <w:vanish/>
          <w:sz w:val="22"/>
          <w:szCs w:val="22"/>
          <w:u w:val="single"/>
          <w:shd w:val="clear" w:color="auto" w:fill="FFFF99"/>
          <w:rtl/>
        </w:rPr>
      </w:pPr>
      <w:r w:rsidRPr="006E1DC2">
        <w:rPr>
          <w:rStyle w:val="default"/>
          <w:rFonts w:cs="FrankRuehl" w:hint="cs"/>
          <w:vanish/>
          <w:sz w:val="22"/>
          <w:szCs w:val="22"/>
          <w:u w:val="single"/>
          <w:shd w:val="clear" w:color="auto" w:fill="FFFF99"/>
          <w:rtl/>
        </w:rPr>
        <w:t>(א)</w:t>
      </w:r>
      <w:r w:rsidRPr="006E1DC2">
        <w:rPr>
          <w:rStyle w:val="default"/>
          <w:rFonts w:cs="FrankRuehl" w:hint="cs"/>
          <w:vanish/>
          <w:sz w:val="22"/>
          <w:szCs w:val="22"/>
          <w:u w:val="single"/>
          <w:shd w:val="clear" w:color="auto" w:fill="FFFF99"/>
          <w:rtl/>
        </w:rPr>
        <w:tab/>
        <w:t xml:space="preserve">על חלק השווי שעד לסכום הנקוב בסעיף 9(ג1ג)(3)(א) לחוק </w:t>
      </w:r>
      <w:r w:rsidRPr="006E1DC2">
        <w:rPr>
          <w:rStyle w:val="default"/>
          <w:rFonts w:cs="FrankRuehl"/>
          <w:vanish/>
          <w:sz w:val="22"/>
          <w:szCs w:val="22"/>
          <w:u w:val="single"/>
          <w:shd w:val="clear" w:color="auto" w:fill="FFFF99"/>
          <w:rtl/>
        </w:rPr>
        <w:t>–</w:t>
      </w:r>
      <w:r w:rsidRPr="006E1DC2">
        <w:rPr>
          <w:rStyle w:val="default"/>
          <w:rFonts w:cs="FrankRuehl" w:hint="cs"/>
          <w:vanish/>
          <w:sz w:val="22"/>
          <w:szCs w:val="22"/>
          <w:u w:val="single"/>
          <w:shd w:val="clear" w:color="auto" w:fill="FFFF99"/>
          <w:rtl/>
        </w:rPr>
        <w:t xml:space="preserve"> לא ישולם מס;</w:t>
      </w:r>
    </w:p>
    <w:p w:rsidR="00014671" w:rsidRPr="006E1DC2" w:rsidRDefault="00014671" w:rsidP="007900FF">
      <w:pPr>
        <w:pStyle w:val="P00"/>
        <w:spacing w:before="0"/>
        <w:ind w:left="1474" w:right="1134"/>
        <w:rPr>
          <w:rStyle w:val="default"/>
          <w:rFonts w:cs="FrankRuehl" w:hint="cs"/>
          <w:vanish/>
          <w:sz w:val="22"/>
          <w:szCs w:val="22"/>
          <w:u w:val="single"/>
          <w:shd w:val="clear" w:color="auto" w:fill="FFFF99"/>
          <w:rtl/>
        </w:rPr>
      </w:pPr>
      <w:r w:rsidRPr="006E1DC2">
        <w:rPr>
          <w:rStyle w:val="default"/>
          <w:rFonts w:cs="FrankRuehl" w:hint="cs"/>
          <w:vanish/>
          <w:sz w:val="22"/>
          <w:szCs w:val="22"/>
          <w:u w:val="single"/>
          <w:shd w:val="clear" w:color="auto" w:fill="FFFF99"/>
          <w:rtl/>
        </w:rPr>
        <w:t>(ב)</w:t>
      </w:r>
      <w:r w:rsidRPr="006E1DC2">
        <w:rPr>
          <w:rStyle w:val="default"/>
          <w:rFonts w:cs="FrankRuehl" w:hint="cs"/>
          <w:vanish/>
          <w:sz w:val="22"/>
          <w:szCs w:val="22"/>
          <w:u w:val="single"/>
          <w:shd w:val="clear" w:color="auto" w:fill="FFFF99"/>
          <w:rtl/>
        </w:rPr>
        <w:tab/>
      </w:r>
      <w:r w:rsidR="007900FF" w:rsidRPr="006E1DC2">
        <w:rPr>
          <w:rStyle w:val="default"/>
          <w:rFonts w:cs="FrankRuehl" w:hint="cs"/>
          <w:vanish/>
          <w:sz w:val="22"/>
          <w:szCs w:val="22"/>
          <w:u w:val="single"/>
          <w:shd w:val="clear" w:color="auto" w:fill="FFFF99"/>
          <w:rtl/>
        </w:rPr>
        <w:t xml:space="preserve">על חלק השווי העולה על הסכום האמור בפסקת משנה (א) ועד לסכום של 2,500,000 שקלים חדשים </w:t>
      </w:r>
      <w:r w:rsidR="007900FF" w:rsidRPr="006E1DC2">
        <w:rPr>
          <w:rStyle w:val="default"/>
          <w:rFonts w:cs="FrankRuehl"/>
          <w:vanish/>
          <w:sz w:val="22"/>
          <w:szCs w:val="22"/>
          <w:u w:val="single"/>
          <w:shd w:val="clear" w:color="auto" w:fill="FFFF99"/>
          <w:rtl/>
        </w:rPr>
        <w:t>–</w:t>
      </w:r>
      <w:r w:rsidR="007900FF" w:rsidRPr="006E1DC2">
        <w:rPr>
          <w:rStyle w:val="default"/>
          <w:rFonts w:cs="FrankRuehl" w:hint="cs"/>
          <w:vanish/>
          <w:sz w:val="22"/>
          <w:szCs w:val="22"/>
          <w:u w:val="single"/>
          <w:shd w:val="clear" w:color="auto" w:fill="FFFF99"/>
          <w:rtl/>
        </w:rPr>
        <w:t xml:space="preserve"> 0.5%;</w:t>
      </w:r>
    </w:p>
    <w:p w:rsidR="007900FF" w:rsidRPr="006E1DC2" w:rsidRDefault="007900FF" w:rsidP="007900FF">
      <w:pPr>
        <w:pStyle w:val="P00"/>
        <w:spacing w:before="0"/>
        <w:ind w:left="1021" w:right="1134"/>
        <w:rPr>
          <w:rStyle w:val="default"/>
          <w:rFonts w:cs="FrankRuehl" w:hint="cs"/>
          <w:vanish/>
          <w:sz w:val="22"/>
          <w:szCs w:val="22"/>
          <w:shd w:val="clear" w:color="auto" w:fill="FFFF99"/>
          <w:rtl/>
        </w:rPr>
      </w:pPr>
      <w:r w:rsidRPr="006E1DC2">
        <w:rPr>
          <w:rStyle w:val="default"/>
          <w:rFonts w:cs="FrankRuehl" w:hint="cs"/>
          <w:vanish/>
          <w:sz w:val="22"/>
          <w:szCs w:val="22"/>
          <w:u w:val="single"/>
          <w:shd w:val="clear" w:color="auto" w:fill="FFFF99"/>
          <w:rtl/>
        </w:rPr>
        <w:t>(2)</w:t>
      </w:r>
      <w:r w:rsidRPr="006E1DC2">
        <w:rPr>
          <w:rStyle w:val="default"/>
          <w:rFonts w:cs="FrankRuehl" w:hint="cs"/>
          <w:vanish/>
          <w:sz w:val="22"/>
          <w:szCs w:val="22"/>
          <w:u w:val="single"/>
          <w:shd w:val="clear" w:color="auto" w:fill="FFFF99"/>
          <w:rtl/>
        </w:rPr>
        <w:tab/>
        <w:t xml:space="preserve">אם שווי הזכות הנמכרת עולה על 2,500,000 שקלים חדשים </w:t>
      </w:r>
      <w:r w:rsidRPr="006E1DC2">
        <w:rPr>
          <w:rStyle w:val="default"/>
          <w:rFonts w:cs="FrankRuehl"/>
          <w:vanish/>
          <w:sz w:val="22"/>
          <w:szCs w:val="22"/>
          <w:u w:val="single"/>
          <w:shd w:val="clear" w:color="auto" w:fill="FFFF99"/>
          <w:rtl/>
        </w:rPr>
        <w:t>–</w:t>
      </w:r>
      <w:r w:rsidRPr="006E1DC2">
        <w:rPr>
          <w:rStyle w:val="default"/>
          <w:rFonts w:cs="FrankRuehl" w:hint="cs"/>
          <w:vanish/>
          <w:sz w:val="22"/>
          <w:szCs w:val="22"/>
          <w:u w:val="single"/>
          <w:shd w:val="clear" w:color="auto" w:fill="FFFF99"/>
          <w:rtl/>
        </w:rPr>
        <w:t xml:space="preserve"> ישולם מס רכישה בשיעור 0.5%.</w:t>
      </w:r>
    </w:p>
    <w:p w:rsidR="00014671" w:rsidRPr="007900FF" w:rsidRDefault="00014671" w:rsidP="007900FF">
      <w:pPr>
        <w:pStyle w:val="P00"/>
        <w:spacing w:before="0"/>
        <w:ind w:left="0" w:right="1134"/>
        <w:rPr>
          <w:rStyle w:val="default"/>
          <w:rFonts w:cs="FrankRuehl"/>
          <w:sz w:val="2"/>
          <w:szCs w:val="2"/>
          <w:shd w:val="clear" w:color="auto" w:fill="FFFF99"/>
          <w:rtl/>
        </w:rPr>
      </w:pPr>
      <w:r w:rsidRPr="006E1DC2">
        <w:rPr>
          <w:rStyle w:val="default"/>
          <w:rFonts w:cs="FrankRuehl"/>
          <w:vanish/>
          <w:sz w:val="22"/>
          <w:szCs w:val="22"/>
          <w:shd w:val="clear" w:color="auto" w:fill="FFFF99"/>
          <w:rtl/>
        </w:rPr>
        <w:tab/>
        <w:t>(</w:t>
      </w:r>
      <w:r w:rsidRPr="006E1DC2">
        <w:rPr>
          <w:rStyle w:val="default"/>
          <w:rFonts w:cs="FrankRuehl" w:hint="cs"/>
          <w:vanish/>
          <w:sz w:val="22"/>
          <w:szCs w:val="22"/>
          <w:shd w:val="clear" w:color="auto" w:fill="FFFF99"/>
          <w:rtl/>
        </w:rPr>
        <w:t>ב)</w:t>
      </w:r>
      <w:r w:rsidRPr="006E1DC2">
        <w:rPr>
          <w:rStyle w:val="default"/>
          <w:rFonts w:cs="FrankRuehl"/>
          <w:vanish/>
          <w:sz w:val="22"/>
          <w:szCs w:val="22"/>
          <w:shd w:val="clear" w:color="auto" w:fill="FFFF99"/>
          <w:rtl/>
        </w:rPr>
        <w:tab/>
        <w:t>מ</w:t>
      </w:r>
      <w:r w:rsidRPr="006E1DC2">
        <w:rPr>
          <w:rStyle w:val="default"/>
          <w:rFonts w:cs="FrankRuehl" w:hint="cs"/>
          <w:vanish/>
          <w:sz w:val="22"/>
          <w:szCs w:val="22"/>
          <w:shd w:val="clear" w:color="auto" w:fill="FFFF99"/>
          <w:rtl/>
        </w:rPr>
        <w:t xml:space="preserve">כירת זכות במקרקעין במשותף לבני זוג שאחד מהם הוא </w:t>
      </w:r>
      <w:r w:rsidRPr="006E1DC2">
        <w:rPr>
          <w:rStyle w:val="default"/>
          <w:rFonts w:cs="FrankRuehl" w:hint="cs"/>
          <w:strike/>
          <w:vanish/>
          <w:sz w:val="22"/>
          <w:szCs w:val="22"/>
          <w:shd w:val="clear" w:color="auto" w:fill="FFFF99"/>
          <w:rtl/>
        </w:rPr>
        <w:t>נכה</w:t>
      </w:r>
      <w:r w:rsidR="007900FF" w:rsidRPr="006E1DC2">
        <w:rPr>
          <w:rStyle w:val="default"/>
          <w:rFonts w:cs="FrankRuehl" w:hint="cs"/>
          <w:vanish/>
          <w:sz w:val="22"/>
          <w:szCs w:val="22"/>
          <w:shd w:val="clear" w:color="auto" w:fill="FFFF99"/>
          <w:rtl/>
        </w:rPr>
        <w:t xml:space="preserve"> </w:t>
      </w:r>
      <w:r w:rsidR="007900FF" w:rsidRPr="006E1DC2">
        <w:rPr>
          <w:rStyle w:val="default"/>
          <w:rFonts w:cs="FrankRuehl" w:hint="cs"/>
          <w:vanish/>
          <w:sz w:val="22"/>
          <w:szCs w:val="22"/>
          <w:u w:val="single"/>
          <w:shd w:val="clear" w:color="auto" w:fill="FFFF99"/>
          <w:rtl/>
        </w:rPr>
        <w:t>נכה או עיוור</w:t>
      </w:r>
      <w:r w:rsidRPr="006E1DC2">
        <w:rPr>
          <w:rStyle w:val="default"/>
          <w:rFonts w:cs="FrankRuehl" w:hint="cs"/>
          <w:vanish/>
          <w:sz w:val="22"/>
          <w:szCs w:val="22"/>
          <w:shd w:val="clear" w:color="auto" w:fill="FFFF99"/>
          <w:rtl/>
        </w:rPr>
        <w:t xml:space="preserve"> כאמור בתקנת משנה (א), נפגע או בן משפחה של חייל שנספה במערכה, יוענק החיוב במס רכישה בשיעור של 0.5% לפי תקנת משנה (א) לשני בני הזוג; רכשו את הזכות במקרקעין במשותף שני יחידים שאחד מהם זכאי לחיוב במס רכישה בשיעור של 0.5% לפי תקנת משנה ז</w:t>
      </w:r>
      <w:r w:rsidRPr="006E1DC2">
        <w:rPr>
          <w:rStyle w:val="default"/>
          <w:rFonts w:cs="FrankRuehl"/>
          <w:vanish/>
          <w:sz w:val="22"/>
          <w:szCs w:val="22"/>
          <w:shd w:val="clear" w:color="auto" w:fill="FFFF99"/>
          <w:rtl/>
        </w:rPr>
        <w:t>ו</w:t>
      </w:r>
      <w:r w:rsidRPr="006E1DC2">
        <w:rPr>
          <w:rStyle w:val="default"/>
          <w:rFonts w:cs="FrankRuehl" w:hint="cs"/>
          <w:vanish/>
          <w:sz w:val="22"/>
          <w:szCs w:val="22"/>
          <w:shd w:val="clear" w:color="auto" w:fill="FFFF99"/>
          <w:rtl/>
        </w:rPr>
        <w:t>, והם נישאו תוך שנים-עשר חדשים מיום רכישת הזכות במקרקעין, יוחזר מס הרכישה העולה על השיעור של 0.5% ששילם בן זוגו של הזכאי לפטור.</w:t>
      </w:r>
      <w:bookmarkEnd w:id="31"/>
    </w:p>
    <w:p w:rsidR="0083688B" w:rsidRDefault="0083688B">
      <w:pPr>
        <w:pStyle w:val="P02"/>
        <w:spacing w:before="72"/>
        <w:ind w:left="1021" w:right="1134"/>
        <w:rPr>
          <w:rStyle w:val="default"/>
          <w:rFonts w:cs="FrankRuehl"/>
          <w:rtl/>
        </w:rPr>
      </w:pPr>
      <w:bookmarkStart w:id="32" w:name="Seif30"/>
      <w:bookmarkEnd w:id="32"/>
      <w:r>
        <w:rPr>
          <w:rFonts w:cs="Miriam"/>
          <w:lang w:val="he-IL"/>
        </w:rPr>
        <w:pict>
          <v:rect id="_x0000_s1145" style="position:absolute;left:0;text-align:left;margin-left:464.5pt;margin-top:8.05pt;width:75.05pt;height:20.6pt;z-index:251673088"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פט</w:t>
                  </w:r>
                  <w:r>
                    <w:rPr>
                      <w:rFonts w:cs="Miriam" w:hint="cs"/>
                      <w:sz w:val="18"/>
                      <w:szCs w:val="18"/>
                      <w:rtl/>
                    </w:rPr>
                    <w:t>ור לעולה</w:t>
                  </w:r>
                </w:p>
                <w:p w:rsidR="0083688B" w:rsidRDefault="0083688B">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ק' </w:t>
                  </w:r>
                  <w:r>
                    <w:rPr>
                      <w:rFonts w:cs="Miriam"/>
                      <w:sz w:val="18"/>
                      <w:szCs w:val="18"/>
                      <w:rtl/>
                    </w:rPr>
                    <w:t>ת</w:t>
                  </w:r>
                  <w:r>
                    <w:rPr>
                      <w:rFonts w:cs="Miriam" w:hint="cs"/>
                      <w:sz w:val="18"/>
                      <w:szCs w:val="18"/>
                      <w:rtl/>
                    </w:rPr>
                    <w:t>שמ"ז-1987</w:t>
                  </w:r>
                </w:p>
              </w:txbxContent>
            </v:textbox>
            <w10:anchorlock/>
          </v:rect>
        </w:pict>
      </w:r>
      <w:r>
        <w:rPr>
          <w:rStyle w:val="big-number"/>
          <w:rtl/>
        </w:rPr>
        <w:t>12</w:t>
      </w:r>
      <w:r>
        <w:rPr>
          <w:rStyle w:val="big-number"/>
          <w:rFonts w:cs="FrankRuehl"/>
          <w:sz w:val="26"/>
          <w:szCs w:val="26"/>
          <w:rtl/>
        </w:rPr>
        <w:t>.</w:t>
      </w:r>
      <w:r>
        <w:rPr>
          <w:rStyle w:val="big-number"/>
          <w:rFonts w:cs="FrankRuehl"/>
          <w:sz w:val="26"/>
          <w:szCs w:val="26"/>
          <w:rtl/>
        </w:rPr>
        <w:tab/>
      </w:r>
      <w:r>
        <w:rPr>
          <w:rStyle w:val="default"/>
          <w:rFonts w:cs="FrankRuehl"/>
          <w:sz w:val="26"/>
          <w:rtl/>
        </w:rPr>
        <w:t>(</w:t>
      </w:r>
      <w:r>
        <w:rPr>
          <w:rStyle w:val="default"/>
          <w:rFonts w:cs="FrankRuehl" w:hint="cs"/>
          <w:sz w:val="26"/>
          <w:rtl/>
        </w:rPr>
        <w:t>א)</w:t>
      </w:r>
      <w:r>
        <w:rPr>
          <w:rStyle w:val="default"/>
          <w:rFonts w:cs="FrankRuehl"/>
          <w:sz w:val="26"/>
          <w:rtl/>
        </w:rPr>
        <w:tab/>
        <w:t>(1)</w:t>
      </w:r>
      <w:r>
        <w:rPr>
          <w:rStyle w:val="default"/>
          <w:rFonts w:cs="FrankRuehl"/>
          <w:rtl/>
        </w:rPr>
        <w:tab/>
        <w:t>ב</w:t>
      </w:r>
      <w:r>
        <w:rPr>
          <w:rStyle w:val="default"/>
          <w:rFonts w:cs="FrankRuehl" w:hint="cs"/>
          <w:rtl/>
        </w:rPr>
        <w:t>תקנה ז</w:t>
      </w:r>
      <w:r>
        <w:rPr>
          <w:rStyle w:val="default"/>
          <w:rFonts w:cs="FrankRuehl"/>
          <w:rtl/>
        </w:rPr>
        <w:t>ו</w:t>
      </w:r>
      <w:r>
        <w:rPr>
          <w:rStyle w:val="default"/>
          <w:rFonts w:cs="FrankRuehl" w:hint="cs"/>
          <w:rtl/>
        </w:rPr>
        <w:t>, "עולה" - מי שנכנס לישראל אחרי יום ד' באדר התשכ"ג (28 בפברואר 1963) ובידו אחת מאלה:</w:t>
      </w:r>
    </w:p>
    <w:p w:rsidR="0083688B" w:rsidRDefault="0083688B">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שרת עולה לפי סעיף 2 לחוק השבות, התש"י-1950 (להלן - חוק השבות);</w:t>
      </w:r>
    </w:p>
    <w:p w:rsidR="0083688B" w:rsidRDefault="0083688B">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עודת עולה לפי סעיף 3 לחוק השבות;</w:t>
      </w:r>
    </w:p>
    <w:p w:rsidR="0083688B" w:rsidRDefault="0083688B">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שרה או רשיון לישיבת ארעי מסוג א1 (עולה בכח) לפי תקנה 6(א) ל</w:t>
      </w:r>
      <w:r>
        <w:rPr>
          <w:rStyle w:val="default"/>
          <w:rFonts w:cs="FrankRuehl"/>
          <w:rtl/>
        </w:rPr>
        <w:t>ת</w:t>
      </w:r>
      <w:r>
        <w:rPr>
          <w:rStyle w:val="default"/>
          <w:rFonts w:cs="FrankRuehl" w:hint="cs"/>
          <w:rtl/>
        </w:rPr>
        <w:t>קנות הכניסה לישראל, התשל"ד-</w:t>
      </w:r>
      <w:r>
        <w:rPr>
          <w:rStyle w:val="default"/>
          <w:rFonts w:cs="FrankRuehl"/>
          <w:rtl/>
        </w:rPr>
        <w:t>1974;</w:t>
      </w:r>
    </w:p>
    <w:p w:rsidR="0083688B" w:rsidRDefault="0083688B">
      <w:pPr>
        <w:pStyle w:val="P22"/>
        <w:spacing w:before="72"/>
        <w:ind w:left="1021"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ר האוצר רשאי לקבוע סוגי בני-אדם שדינם כדין עולה.</w:t>
      </w:r>
    </w:p>
    <w:p w:rsidR="0083688B" w:rsidRDefault="0083688B" w:rsidP="00B47909">
      <w:pPr>
        <w:pStyle w:val="P00"/>
        <w:spacing w:before="72"/>
        <w:ind w:left="0" w:right="1134"/>
        <w:rPr>
          <w:rStyle w:val="default"/>
          <w:rFonts w:cs="FrankRuehl" w:hint="cs"/>
          <w:rtl/>
        </w:rPr>
      </w:pPr>
      <w:r>
        <w:rPr>
          <w:lang w:val="he-IL"/>
        </w:rPr>
        <w:pict>
          <v:rect id="_x0000_s1146" style="position:absolute;left:0;text-align:left;margin-left:464.5pt;margin-top:8.05pt;width:75.05pt;height:95.95pt;z-index:251674112" o:allowincell="f" filled="f" stroked="f" strokecolor="lime" strokeweight=".25pt">
            <v:textbox style="mso-next-textbox:#_x0000_s1146" inset="0,0,0,0">
              <w:txbxContent>
                <w:p w:rsidR="0083688B" w:rsidRDefault="0083688B">
                  <w:pPr>
                    <w:spacing w:line="160" w:lineRule="exact"/>
                    <w:jc w:val="left"/>
                    <w:rPr>
                      <w:rFonts w:cs="Miriam" w:hint="cs"/>
                      <w:sz w:val="18"/>
                      <w:szCs w:val="18"/>
                      <w:rtl/>
                    </w:rPr>
                  </w:pPr>
                  <w:r>
                    <w:rPr>
                      <w:rFonts w:cs="Miriam" w:hint="cs"/>
                      <w:sz w:val="18"/>
                      <w:szCs w:val="18"/>
                      <w:rtl/>
                    </w:rPr>
                    <w:t>תק' תשל"ז-1976</w:t>
                  </w:r>
                </w:p>
                <w:p w:rsidR="0083688B" w:rsidRDefault="0083688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תש"ם-1980</w:t>
                  </w:r>
                </w:p>
                <w:p w:rsidR="0083688B" w:rsidRDefault="0083688B">
                  <w:pPr>
                    <w:spacing w:line="160" w:lineRule="exact"/>
                    <w:jc w:val="left"/>
                    <w:rPr>
                      <w:rFonts w:cs="Miriam" w:hint="cs"/>
                      <w:sz w:val="18"/>
                      <w:szCs w:val="18"/>
                      <w:rtl/>
                    </w:rPr>
                  </w:pPr>
                  <w:r>
                    <w:rPr>
                      <w:rFonts w:cs="Miriam"/>
                      <w:sz w:val="18"/>
                      <w:szCs w:val="18"/>
                      <w:rtl/>
                    </w:rPr>
                    <w:t>ת</w:t>
                  </w:r>
                  <w:r>
                    <w:rPr>
                      <w:rFonts w:cs="Miriam" w:hint="cs"/>
                      <w:sz w:val="18"/>
                      <w:szCs w:val="18"/>
                      <w:rtl/>
                    </w:rPr>
                    <w:t>ק'  תשמ"ב-1982</w:t>
                  </w:r>
                </w:p>
                <w:p w:rsidR="0083688B" w:rsidRDefault="0083688B">
                  <w:pPr>
                    <w:spacing w:line="160" w:lineRule="exact"/>
                    <w:jc w:val="left"/>
                    <w:rPr>
                      <w:rFonts w:cs="Miriam"/>
                      <w:noProof/>
                      <w:sz w:val="18"/>
                      <w:szCs w:val="18"/>
                      <w:rtl/>
                    </w:rPr>
                  </w:pPr>
                  <w:r>
                    <w:rPr>
                      <w:rFonts w:cs="Miriam" w:hint="cs"/>
                      <w:sz w:val="18"/>
                      <w:szCs w:val="18"/>
                      <w:rtl/>
                    </w:rPr>
                    <w:t>תק' תשמ"ז-1987</w:t>
                  </w:r>
                </w:p>
                <w:p w:rsidR="0083688B" w:rsidRDefault="0083688B">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ק' (מס' 2) </w:t>
                  </w:r>
                </w:p>
                <w:p w:rsidR="0083688B" w:rsidRDefault="0083688B">
                  <w:pPr>
                    <w:spacing w:line="160" w:lineRule="exact"/>
                    <w:jc w:val="left"/>
                    <w:rPr>
                      <w:rFonts w:cs="Miriam"/>
                      <w:noProof/>
                      <w:sz w:val="18"/>
                      <w:szCs w:val="18"/>
                      <w:rtl/>
                    </w:rPr>
                  </w:pPr>
                  <w:r>
                    <w:rPr>
                      <w:rFonts w:cs="Miriam"/>
                      <w:sz w:val="18"/>
                      <w:szCs w:val="18"/>
                      <w:rtl/>
                    </w:rPr>
                    <w:t>ת</w:t>
                  </w:r>
                  <w:r>
                    <w:rPr>
                      <w:rFonts w:cs="Miriam" w:hint="cs"/>
                      <w:sz w:val="18"/>
                      <w:szCs w:val="18"/>
                      <w:rtl/>
                    </w:rPr>
                    <w:t>שנ"ה-1994</w:t>
                  </w:r>
                </w:p>
                <w:p w:rsidR="0083688B" w:rsidRDefault="0083688B">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ק' תשנ"ז-1996 </w:t>
                  </w:r>
                </w:p>
                <w:p w:rsidR="0083688B" w:rsidRDefault="0083688B">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ק' תשנ"ט-1999 </w:t>
                  </w:r>
                </w:p>
                <w:p w:rsidR="0083688B" w:rsidRDefault="0083688B">
                  <w:pPr>
                    <w:spacing w:line="160" w:lineRule="exact"/>
                    <w:jc w:val="left"/>
                    <w:rPr>
                      <w:rFonts w:cs="Miriam" w:hint="cs"/>
                      <w:sz w:val="18"/>
                      <w:szCs w:val="18"/>
                      <w:rtl/>
                    </w:rPr>
                  </w:pPr>
                  <w:r>
                    <w:rPr>
                      <w:rFonts w:cs="Miriam" w:hint="cs"/>
                      <w:sz w:val="18"/>
                      <w:szCs w:val="18"/>
                      <w:rtl/>
                    </w:rPr>
                    <w:t>תק' תשס"ה-2005</w:t>
                  </w:r>
                </w:p>
                <w:p w:rsidR="0083688B" w:rsidRDefault="0083688B" w:rsidP="00B47909">
                  <w:pPr>
                    <w:spacing w:line="160" w:lineRule="exact"/>
                    <w:jc w:val="left"/>
                    <w:rPr>
                      <w:rFonts w:cs="Miriam"/>
                      <w:noProof/>
                      <w:sz w:val="18"/>
                      <w:szCs w:val="18"/>
                      <w:rtl/>
                    </w:rPr>
                  </w:pPr>
                  <w:r>
                    <w:rPr>
                      <w:rFonts w:cs="Miriam" w:hint="cs"/>
                      <w:sz w:val="18"/>
                      <w:szCs w:val="18"/>
                      <w:rtl/>
                    </w:rPr>
                    <w:t xml:space="preserve">הודעה </w:t>
                  </w:r>
                  <w:r w:rsidR="00B47909">
                    <w:rPr>
                      <w:rFonts w:cs="Miriam" w:hint="cs"/>
                      <w:sz w:val="18"/>
                      <w:szCs w:val="18"/>
                      <w:rtl/>
                    </w:rPr>
                    <w:t>תשע"א-2011</w:t>
                  </w:r>
                </w:p>
              </w:txbxContent>
            </v:textbox>
            <w10:anchorlock/>
          </v:rect>
        </w:pict>
      </w:r>
      <w:r>
        <w:rPr>
          <w:sz w:val="26"/>
          <w:rtl/>
        </w:rPr>
        <w:tab/>
      </w:r>
      <w:r>
        <w:rPr>
          <w:rStyle w:val="default"/>
          <w:rFonts w:cs="FrankRuehl"/>
          <w:rtl/>
        </w:rPr>
        <w:t>(</w:t>
      </w:r>
      <w:r>
        <w:rPr>
          <w:rStyle w:val="default"/>
          <w:rFonts w:cs="FrankRuehl" w:hint="cs"/>
          <w:rtl/>
        </w:rPr>
        <w:t>ב)</w:t>
      </w:r>
      <w:r>
        <w:rPr>
          <w:rStyle w:val="default"/>
          <w:rFonts w:cs="FrankRuehl"/>
          <w:rtl/>
        </w:rPr>
        <w:tab/>
        <w:t>מ</w:t>
      </w:r>
      <w:r>
        <w:rPr>
          <w:rStyle w:val="default"/>
          <w:rFonts w:cs="FrankRuehl" w:hint="cs"/>
          <w:rtl/>
        </w:rPr>
        <w:t>כירת זכות במקרקעין לעולה תהא חייבת במס רכישה על חלק השווי שעד 1,</w:t>
      </w:r>
      <w:r w:rsidR="00B47909">
        <w:rPr>
          <w:rStyle w:val="default"/>
          <w:rFonts w:cs="FrankRuehl" w:hint="cs"/>
          <w:rtl/>
        </w:rPr>
        <w:t>463,035</w:t>
      </w:r>
      <w:r>
        <w:rPr>
          <w:rStyle w:val="default"/>
          <w:rFonts w:cs="FrankRuehl" w:hint="cs"/>
          <w:rtl/>
        </w:rPr>
        <w:t xml:space="preserve"> שקלים חדשים בשיעור של</w:t>
      </w:r>
      <w:r>
        <w:rPr>
          <w:rStyle w:val="default"/>
          <w:rFonts w:cs="FrankRuehl"/>
          <w:rtl/>
        </w:rPr>
        <w:t xml:space="preserve"> 0.5% </w:t>
      </w:r>
      <w:r>
        <w:rPr>
          <w:rStyle w:val="default"/>
          <w:rFonts w:cs="FrankRuehl" w:hint="cs"/>
          <w:rtl/>
        </w:rPr>
        <w:t>ועל חלק השווי העולה על סכום כאמור בשיעור של 5%, ובלבד שרכש אותה העולה תוך תקופה המתחילה שנה אחת לפני שנכנס לישראל, כאמור בתקנת משנה (א), לראשונה ומסתיימת שבע שנים לאחר כניסתו כאמור ובלבד שלא תובא במנין שבע השנים תקופת שירותו בשירות חובה כהגדרתו בחוק שירות הקבע בצבא הגנה לישראל (גמלאות) [נוסח משולב], התשמ"ה-1985, או בשירות לאומי כהגדרתו בחוק שירות לאומי, התשי"ג-1953; החיוב במס רכישה לפי תקנת משנה זו יחול רק על מכירת זכות במקרקעין מאלה:</w:t>
      </w:r>
    </w:p>
    <w:p w:rsidR="0083688B" w:rsidRDefault="0083688B">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ירת מגורים, או דירה המשמשת למגורים ולעסק כאחד, על מנת שתשמש למגורי העולה או למגוריו ולעסקו כאחד;</w:t>
      </w:r>
    </w:p>
    <w:p w:rsidR="0083688B" w:rsidRDefault="0083688B">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ית עסק, לרבות משק חקלאי, על מנת שישמש לעסק שהעולה או קרובו עובד בו;</w:t>
      </w:r>
    </w:p>
    <w:p w:rsidR="0083688B" w:rsidRDefault="0083688B">
      <w:pPr>
        <w:pStyle w:val="P22"/>
        <w:spacing w:before="72"/>
        <w:ind w:left="1021" w:right="1134"/>
        <w:rPr>
          <w:rStyle w:val="default"/>
          <w:rFonts w:cs="FrankRuehl"/>
          <w:rtl/>
        </w:rPr>
      </w:pPr>
      <w:r>
        <w:rPr>
          <w:lang w:val="he-IL"/>
        </w:rPr>
        <w:pict>
          <v:rect id="_x0000_s1147" style="position:absolute;left:0;text-align:left;margin-left:464.5pt;margin-top:8.05pt;width:75.05pt;height:15.45pt;z-index:251675136"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תש"ם-1980</w:t>
                  </w:r>
                </w:p>
              </w:txbxContent>
            </v:textbox>
            <w10:anchorlock/>
          </v:rect>
        </w:pict>
      </w:r>
      <w:r>
        <w:rPr>
          <w:rStyle w:val="default"/>
          <w:rFonts w:cs="FrankRuehl"/>
          <w:rtl/>
        </w:rPr>
        <w:t>(3)</w:t>
      </w:r>
      <w:r>
        <w:rPr>
          <w:rStyle w:val="default"/>
          <w:rFonts w:cs="FrankRuehl"/>
          <w:rtl/>
        </w:rPr>
        <w:tab/>
        <w:t>ק</w:t>
      </w:r>
      <w:r>
        <w:rPr>
          <w:rStyle w:val="default"/>
          <w:rFonts w:cs="FrankRuehl" w:hint="cs"/>
          <w:rtl/>
        </w:rPr>
        <w:t>רקע פנויה ששטחה אי</w:t>
      </w:r>
      <w:r>
        <w:rPr>
          <w:rStyle w:val="default"/>
          <w:rFonts w:cs="FrankRuehl"/>
          <w:rtl/>
        </w:rPr>
        <w:t>נ</w:t>
      </w:r>
      <w:r>
        <w:rPr>
          <w:rStyle w:val="default"/>
          <w:rFonts w:cs="FrankRuehl" w:hint="cs"/>
          <w:rtl/>
        </w:rPr>
        <w:t>ו עולה על השטח המינימלי המותר בבניה על פי תכנית החלה על אותה קרקע מכוח חוק התכנון והבניה, תשכ"ה-1965, או על 1000 מ"ר, לפי השטח הגדול יותר (להלן - שטח פטור), שתשמש להקמת דירה או עסק כאמור בפסקאות (1) או (2); עלה שטחה של הקרקע על השטח הפטור, ינוכה ממס הרכישה סכום השווה למס הרכישה שהלה משתלם בעד העברת השטח הפטור אילולא הוראות תקנת משנה זו.</w:t>
      </w:r>
    </w:p>
    <w:p w:rsidR="0083688B" w:rsidRDefault="0083688B">
      <w:pPr>
        <w:pStyle w:val="P00"/>
        <w:spacing w:before="72"/>
        <w:ind w:left="0" w:right="1134"/>
        <w:rPr>
          <w:rStyle w:val="default"/>
          <w:rFonts w:cs="FrankRuehl"/>
          <w:rtl/>
        </w:rPr>
      </w:pPr>
      <w:r>
        <w:rPr>
          <w:lang w:val="he-IL"/>
        </w:rPr>
        <w:pict>
          <v:rect id="_x0000_s1095" style="position:absolute;left:0;text-align:left;margin-left:464.5pt;margin-top:8.05pt;width:75.05pt;height:34pt;z-index:251621888" o:allowincell="f" filled="f" stroked="f" strokecolor="lime" strokeweight=".25pt">
            <v:textbox style="mso-next-textbox:#_x0000_s1095" inset="0,0,0,0">
              <w:txbxContent>
                <w:p w:rsidR="0083688B" w:rsidRDefault="0083688B">
                  <w:pPr>
                    <w:spacing w:line="160" w:lineRule="exact"/>
                    <w:jc w:val="left"/>
                    <w:rPr>
                      <w:rFonts w:cs="Miriam" w:hint="cs"/>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w:t>
                  </w:r>
                  <w:r>
                    <w:rPr>
                      <w:rFonts w:cs="Miriam"/>
                      <w:sz w:val="18"/>
                      <w:szCs w:val="18"/>
                      <w:rtl/>
                    </w:rPr>
                    <w:t>1980</w:t>
                  </w:r>
                </w:p>
                <w:p w:rsidR="0083688B" w:rsidRDefault="0083688B">
                  <w:pPr>
                    <w:spacing w:line="160" w:lineRule="exact"/>
                    <w:jc w:val="left"/>
                    <w:rPr>
                      <w:rFonts w:cs="Miriam" w:hint="cs"/>
                      <w:sz w:val="18"/>
                      <w:szCs w:val="18"/>
                      <w:rtl/>
                    </w:rPr>
                  </w:pPr>
                  <w:r>
                    <w:rPr>
                      <w:rFonts w:cs="Miriam"/>
                      <w:sz w:val="18"/>
                      <w:szCs w:val="18"/>
                      <w:rtl/>
                    </w:rPr>
                    <w:t>תק</w:t>
                  </w:r>
                  <w:r>
                    <w:rPr>
                      <w:rFonts w:cs="Miriam" w:hint="cs"/>
                      <w:sz w:val="18"/>
                      <w:szCs w:val="18"/>
                      <w:rtl/>
                    </w:rPr>
                    <w:t>' תשמ"ב-</w:t>
                  </w:r>
                  <w:r>
                    <w:rPr>
                      <w:rFonts w:cs="Miriam"/>
                      <w:sz w:val="18"/>
                      <w:szCs w:val="18"/>
                      <w:rtl/>
                    </w:rPr>
                    <w:t>1982</w:t>
                  </w:r>
                </w:p>
                <w:p w:rsidR="0083688B" w:rsidRDefault="0083688B">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1996</w:t>
                  </w:r>
                </w:p>
              </w:txbxContent>
            </v:textbox>
            <w10:anchorlock/>
          </v:rect>
        </w:pict>
      </w:r>
      <w:r>
        <w:rPr>
          <w:sz w:val="26"/>
          <w:rtl/>
        </w:rPr>
        <w:tab/>
      </w:r>
      <w:r>
        <w:rPr>
          <w:rStyle w:val="default"/>
          <w:rFonts w:cs="FrankRuehl"/>
          <w:rtl/>
        </w:rPr>
        <w:t>(ג)</w:t>
      </w:r>
      <w:r>
        <w:rPr>
          <w:rStyle w:val="default"/>
          <w:rFonts w:cs="FrankRuehl"/>
          <w:rtl/>
        </w:rPr>
        <w:tab/>
        <w:t>רכש</w:t>
      </w:r>
      <w:r>
        <w:rPr>
          <w:rStyle w:val="default"/>
          <w:rFonts w:cs="FrankRuehl" w:hint="cs"/>
          <w:rtl/>
        </w:rPr>
        <w:t>ו זכות במקרקעין במשותף בני זוג שאחד מהם עו</w:t>
      </w:r>
      <w:r>
        <w:rPr>
          <w:rStyle w:val="default"/>
          <w:rFonts w:cs="FrankRuehl"/>
          <w:rtl/>
        </w:rPr>
        <w:t>ל</w:t>
      </w:r>
      <w:r>
        <w:rPr>
          <w:rStyle w:val="default"/>
          <w:rFonts w:cs="FrankRuehl" w:hint="cs"/>
          <w:rtl/>
        </w:rPr>
        <w:t>ה, יראו לענין החיוב במס רכישה לפי תקנה זו כאילו רכש אותם הע</w:t>
      </w:r>
      <w:r>
        <w:rPr>
          <w:rStyle w:val="default"/>
          <w:rFonts w:cs="FrankRuehl"/>
          <w:rtl/>
        </w:rPr>
        <w:t>ו</w:t>
      </w:r>
      <w:r>
        <w:rPr>
          <w:rStyle w:val="default"/>
          <w:rFonts w:cs="FrankRuehl" w:hint="cs"/>
          <w:rtl/>
        </w:rPr>
        <w:t>ל</w:t>
      </w:r>
      <w:r>
        <w:rPr>
          <w:rStyle w:val="default"/>
          <w:rFonts w:cs="FrankRuehl"/>
          <w:rtl/>
        </w:rPr>
        <w:t>ה</w:t>
      </w:r>
      <w:r>
        <w:rPr>
          <w:rStyle w:val="default"/>
          <w:rFonts w:cs="FrankRuehl" w:hint="cs"/>
          <w:rtl/>
        </w:rPr>
        <w:t xml:space="preserve"> בלבד; רכשו את הזכות במשותף שני יחידים שאחד מהם עו</w:t>
      </w:r>
      <w:r>
        <w:rPr>
          <w:rStyle w:val="default"/>
          <w:rFonts w:cs="FrankRuehl"/>
          <w:rtl/>
        </w:rPr>
        <w:t>לה ה</w:t>
      </w:r>
      <w:r>
        <w:rPr>
          <w:rStyle w:val="default"/>
          <w:rFonts w:cs="FrankRuehl" w:hint="cs"/>
          <w:rtl/>
        </w:rPr>
        <w:t xml:space="preserve">זכאי לחיוב במס רכישה לפי תקנה זו והם נישאו תוך שנים-עשר חדשים מיום הרכישה, יוחזר מס הרכישה ששילם בן זוגו של העולה, העולה על סכום מס הרכישה </w:t>
      </w:r>
      <w:r>
        <w:rPr>
          <w:rStyle w:val="default"/>
          <w:rFonts w:cs="FrankRuehl"/>
          <w:rtl/>
        </w:rPr>
        <w:t>ש</w:t>
      </w:r>
      <w:r>
        <w:rPr>
          <w:rStyle w:val="default"/>
          <w:rFonts w:cs="FrankRuehl" w:hint="cs"/>
          <w:rtl/>
        </w:rPr>
        <w:t>היה חל אילו רכש את הזכות העולה בלבד.</w:t>
      </w:r>
    </w:p>
    <w:p w:rsidR="0083688B" w:rsidRDefault="0083688B">
      <w:pPr>
        <w:pStyle w:val="P00"/>
        <w:spacing w:before="72"/>
        <w:ind w:left="0" w:right="1134"/>
        <w:rPr>
          <w:rStyle w:val="default"/>
          <w:rFonts w:cs="FrankRuehl"/>
          <w:rtl/>
        </w:rPr>
      </w:pPr>
      <w:r>
        <w:rPr>
          <w:lang w:val="he-IL"/>
        </w:rPr>
        <w:pict>
          <v:rect id="_x0000_s1096" style="position:absolute;left:0;text-align:left;margin-left:464.5pt;margin-top:8.05pt;width:75.05pt;height:16pt;z-index:251622912" o:allowincell="f" filled="f" stroked="f" strokecolor="lime" strokeweight=".25pt">
            <v:textbox inset="0,0,0,0">
              <w:txbxContent>
                <w:p w:rsidR="0083688B" w:rsidRDefault="0083688B">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שמ"ב-</w:t>
                  </w:r>
                  <w:r>
                    <w:rPr>
                      <w:rFonts w:cs="Miriam"/>
                      <w:sz w:val="18"/>
                      <w:szCs w:val="18"/>
                      <w:rtl/>
                    </w:rPr>
                    <w:t>1982</w:t>
                  </w:r>
                </w:p>
                <w:p w:rsidR="0083688B" w:rsidRDefault="0083688B">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w:t>
                  </w:r>
                  <w:r>
                    <w:rPr>
                      <w:rFonts w:cs="Miriam"/>
                      <w:sz w:val="18"/>
                      <w:szCs w:val="18"/>
                      <w:rtl/>
                    </w:rPr>
                    <w:t>ז</w:t>
                  </w:r>
                  <w:r>
                    <w:rPr>
                      <w:rFonts w:cs="Miriam" w:hint="cs"/>
                      <w:sz w:val="18"/>
                      <w:szCs w:val="18"/>
                      <w:rtl/>
                    </w:rPr>
                    <w:t>-</w:t>
                  </w:r>
                  <w:r>
                    <w:rPr>
                      <w:rFonts w:cs="Miriam"/>
                      <w:sz w:val="18"/>
                      <w:szCs w:val="18"/>
                      <w:rtl/>
                    </w:rPr>
                    <w:t>1996</w:t>
                  </w:r>
                </w:p>
              </w:txbxContent>
            </v:textbox>
            <w10:anchorlock/>
          </v:rect>
        </w:pict>
      </w:r>
      <w:r>
        <w:rPr>
          <w:sz w:val="26"/>
          <w:rtl/>
        </w:rPr>
        <w:tab/>
      </w:r>
      <w:r>
        <w:rPr>
          <w:rStyle w:val="default"/>
          <w:rFonts w:cs="FrankRuehl"/>
          <w:rtl/>
        </w:rPr>
        <w:t>(ד)</w:t>
      </w:r>
      <w:r>
        <w:rPr>
          <w:rStyle w:val="default"/>
          <w:rFonts w:cs="FrankRuehl"/>
          <w:rtl/>
        </w:rPr>
        <w:tab/>
        <w:t>חיו</w:t>
      </w:r>
      <w:r>
        <w:rPr>
          <w:rStyle w:val="default"/>
          <w:rFonts w:cs="FrankRuehl" w:hint="cs"/>
          <w:rtl/>
        </w:rPr>
        <w:t xml:space="preserve">ב במס רכישה לפי תקנה זו לא יינתן </w:t>
      </w:r>
      <w:r>
        <w:rPr>
          <w:rStyle w:val="default"/>
          <w:rFonts w:cs="FrankRuehl"/>
          <w:rtl/>
        </w:rPr>
        <w:t>לעול</w:t>
      </w:r>
      <w:r>
        <w:rPr>
          <w:rStyle w:val="default"/>
          <w:rFonts w:cs="FrankRuehl" w:hint="cs"/>
          <w:rtl/>
        </w:rPr>
        <w:t>ה אלא פעם אחת לגבי דירה ופעם אחת לגבי בית עסק; לענין זה חיוב במס רכישה לפי תקנה זו שניתן לגבי קרקע פנויה לצורך הקמת דירה או בית עסק, דינו כדין חיוב במס רכישה לפי תקנה זו שנ</w:t>
      </w:r>
      <w:r>
        <w:rPr>
          <w:rStyle w:val="default"/>
          <w:rFonts w:cs="FrankRuehl"/>
          <w:rtl/>
        </w:rPr>
        <w:t>י</w:t>
      </w:r>
      <w:r>
        <w:rPr>
          <w:rStyle w:val="default"/>
          <w:rFonts w:cs="FrankRuehl" w:hint="cs"/>
          <w:rtl/>
        </w:rPr>
        <w:t>תן לגבי דירה או בית עסק, לפי הענין.</w:t>
      </w:r>
    </w:p>
    <w:p w:rsidR="0083688B" w:rsidRDefault="0083688B">
      <w:pPr>
        <w:pStyle w:val="P00"/>
        <w:spacing w:before="72"/>
        <w:ind w:left="0" w:right="1134"/>
        <w:rPr>
          <w:rStyle w:val="default"/>
          <w:rFonts w:cs="FrankRuehl"/>
          <w:rtl/>
        </w:rPr>
      </w:pPr>
      <w:r>
        <w:rPr>
          <w:lang w:val="he-IL"/>
        </w:rPr>
        <w:pict>
          <v:rect id="_x0000_s1097" style="position:absolute;left:0;text-align:left;margin-left:464.5pt;margin-top:8.05pt;width:75.05pt;height:34.8pt;z-index:251623936" o:allowincell="f" filled="f" stroked="f" strokecolor="lime" strokeweight=".25pt">
            <v:textbox inset="0,0,0,0">
              <w:txbxContent>
                <w:p w:rsidR="0083688B" w:rsidRDefault="0083688B">
                  <w:pPr>
                    <w:spacing w:line="160" w:lineRule="exact"/>
                    <w:jc w:val="left"/>
                    <w:rPr>
                      <w:rFonts w:cs="Miriam" w:hint="cs"/>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ש"ם-1980</w:t>
                  </w:r>
                </w:p>
                <w:p w:rsidR="0083688B" w:rsidRDefault="0083688B">
                  <w:pPr>
                    <w:spacing w:line="160" w:lineRule="exact"/>
                    <w:jc w:val="left"/>
                    <w:rPr>
                      <w:rFonts w:cs="Miriam" w:hint="cs"/>
                      <w:sz w:val="18"/>
                      <w:szCs w:val="18"/>
                      <w:rtl/>
                    </w:rPr>
                  </w:pPr>
                  <w:r>
                    <w:rPr>
                      <w:rFonts w:cs="Miriam" w:hint="cs"/>
                      <w:sz w:val="18"/>
                      <w:szCs w:val="18"/>
                      <w:rtl/>
                    </w:rPr>
                    <w:t>תק</w:t>
                  </w:r>
                  <w:r>
                    <w:rPr>
                      <w:rFonts w:cs="Miriam"/>
                      <w:sz w:val="18"/>
                      <w:szCs w:val="18"/>
                      <w:rtl/>
                    </w:rPr>
                    <w:t>'</w:t>
                  </w:r>
                  <w:r>
                    <w:rPr>
                      <w:rFonts w:cs="Miriam" w:hint="cs"/>
                      <w:sz w:val="18"/>
                      <w:szCs w:val="18"/>
                      <w:rtl/>
                    </w:rPr>
                    <w:t xml:space="preserve"> תשמ"ב-</w:t>
                  </w:r>
                  <w:r>
                    <w:rPr>
                      <w:rFonts w:cs="Miriam"/>
                      <w:sz w:val="18"/>
                      <w:szCs w:val="18"/>
                      <w:rtl/>
                    </w:rPr>
                    <w:t>1982</w:t>
                  </w:r>
                </w:p>
                <w:p w:rsidR="0083688B" w:rsidRDefault="0083688B">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1996</w:t>
                  </w:r>
                </w:p>
              </w:txbxContent>
            </v:textbox>
            <w10:anchorlock/>
          </v:rect>
        </w:pict>
      </w:r>
      <w:r>
        <w:rPr>
          <w:sz w:val="26"/>
          <w:rtl/>
        </w:rPr>
        <w:tab/>
      </w:r>
      <w:r>
        <w:rPr>
          <w:rStyle w:val="default"/>
          <w:rFonts w:cs="FrankRuehl"/>
          <w:rtl/>
        </w:rPr>
        <w:t>(ה)</w:t>
      </w:r>
      <w:r>
        <w:rPr>
          <w:rStyle w:val="default"/>
          <w:rFonts w:cs="FrankRuehl"/>
          <w:rtl/>
        </w:rPr>
        <w:tab/>
        <w:t>בתק</w:t>
      </w:r>
      <w:r>
        <w:rPr>
          <w:rStyle w:val="default"/>
          <w:rFonts w:cs="FrankRuehl" w:hint="cs"/>
          <w:rtl/>
        </w:rPr>
        <w:t>נה ז</w:t>
      </w:r>
      <w:r>
        <w:rPr>
          <w:rStyle w:val="default"/>
          <w:rFonts w:cs="FrankRuehl"/>
          <w:rtl/>
        </w:rPr>
        <w:t>ו, "</w:t>
      </w:r>
      <w:r>
        <w:rPr>
          <w:rStyle w:val="default"/>
          <w:rFonts w:cs="FrankRuehl" w:hint="cs"/>
          <w:rtl/>
        </w:rPr>
        <w:t>פטור" -</w:t>
      </w:r>
      <w:r>
        <w:rPr>
          <w:rStyle w:val="default"/>
          <w:rFonts w:cs="FrankRuehl"/>
          <w:rtl/>
        </w:rPr>
        <w:t xml:space="preserve"> לר</w:t>
      </w:r>
      <w:r>
        <w:rPr>
          <w:rStyle w:val="default"/>
          <w:rFonts w:cs="FrankRuehl" w:hint="cs"/>
          <w:rtl/>
        </w:rPr>
        <w:t>בות חיוב במס רכישה לפי תקנה זו או אגרת העברת מקרקעין שניתן על פי חיקוק שקדם לתקנות אלה.</w:t>
      </w:r>
    </w:p>
    <w:p w:rsidR="0083688B" w:rsidRDefault="0083688B">
      <w:pPr>
        <w:pStyle w:val="P00"/>
        <w:spacing w:before="72"/>
        <w:ind w:left="0" w:right="1134"/>
        <w:rPr>
          <w:rStyle w:val="default"/>
          <w:rFonts w:cs="FrankRuehl" w:hint="cs"/>
          <w:rtl/>
        </w:rPr>
      </w:pPr>
      <w:r>
        <w:rPr>
          <w:lang w:val="he-IL"/>
        </w:rPr>
        <w:pict>
          <v:rect id="_x0000_s1098" style="position:absolute;left:0;text-align:left;margin-left:464.5pt;margin-top:8.05pt;width:75.05pt;height:16pt;z-index:251624960" o:allowincell="f" filled="f" stroked="f" strokecolor="lime" strokeweight=".25pt">
            <v:textbox inset="0,0,0,0">
              <w:txbxContent>
                <w:p w:rsidR="0083688B" w:rsidRDefault="0083688B">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שנ"ז-</w:t>
                  </w:r>
                  <w:r>
                    <w:rPr>
                      <w:rFonts w:cs="Miriam"/>
                      <w:sz w:val="18"/>
                      <w:szCs w:val="18"/>
                      <w:rtl/>
                    </w:rPr>
                    <w:t>1996</w:t>
                  </w:r>
                </w:p>
                <w:p w:rsidR="0083688B" w:rsidRDefault="0083688B">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1997</w:t>
                  </w:r>
                </w:p>
              </w:txbxContent>
            </v:textbox>
            <w10:anchorlock/>
          </v:rect>
        </w:pict>
      </w:r>
      <w:r>
        <w:rPr>
          <w:sz w:val="26"/>
          <w:rtl/>
        </w:rPr>
        <w:tab/>
      </w:r>
      <w:r>
        <w:rPr>
          <w:rStyle w:val="default"/>
          <w:rFonts w:cs="FrankRuehl"/>
          <w:rtl/>
        </w:rPr>
        <w:t>(ו)</w:t>
      </w:r>
      <w:r>
        <w:rPr>
          <w:rStyle w:val="default"/>
          <w:rFonts w:cs="FrankRuehl"/>
          <w:rtl/>
        </w:rPr>
        <w:tab/>
        <w:t>הסכ</w:t>
      </w:r>
      <w:r>
        <w:rPr>
          <w:rStyle w:val="default"/>
          <w:rFonts w:cs="FrankRuehl" w:hint="cs"/>
          <w:rtl/>
        </w:rPr>
        <w:t>ומים הנקובים בתקנת משנה (ב) יעודכנו בהתא</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סעיף 9(ג2) לחוק; לענין תקנה זו, "המדד הבסיסי" -</w:t>
      </w:r>
      <w:r>
        <w:rPr>
          <w:rStyle w:val="default"/>
          <w:rFonts w:cs="FrankRuehl"/>
          <w:rtl/>
        </w:rPr>
        <w:t xml:space="preserve"> המדד ש</w:t>
      </w:r>
      <w:r>
        <w:rPr>
          <w:rStyle w:val="default"/>
          <w:rFonts w:cs="FrankRuehl" w:hint="cs"/>
          <w:rtl/>
        </w:rPr>
        <w:t>פורסם לאחרונה</w:t>
      </w:r>
      <w:r>
        <w:rPr>
          <w:rStyle w:val="default"/>
          <w:rFonts w:cs="FrankRuehl"/>
          <w:rtl/>
        </w:rPr>
        <w:t xml:space="preserve"> ל</w:t>
      </w:r>
      <w:r>
        <w:rPr>
          <w:rStyle w:val="default"/>
          <w:rFonts w:cs="FrankRuehl" w:hint="cs"/>
          <w:rtl/>
        </w:rPr>
        <w:t>פני תחילתן של תקנות אלה.</w:t>
      </w:r>
    </w:p>
    <w:bookmarkStart w:id="33" w:name="Rov82"/>
    <w:p w:rsidR="0083688B" w:rsidRDefault="0083688B">
      <w:pPr>
        <w:pStyle w:val="P33"/>
        <w:spacing w:before="0"/>
        <w:ind w:left="0" w:right="1134"/>
        <w:rPr>
          <w:rStyle w:val="default"/>
          <w:rFonts w:cs="FrankRuehl" w:hint="cs"/>
          <w:sz w:val="2"/>
          <w:szCs w:val="2"/>
          <w:shd w:val="clear" w:color="auto" w:fill="FFFF99"/>
          <w:rtl/>
        </w:rPr>
      </w:pPr>
      <w:r w:rsidRPr="006E1DC2">
        <w:rPr>
          <w:rStyle w:val="default"/>
          <w:rFonts w:cs="FrankRuehl"/>
          <w:vanish/>
          <w:szCs w:val="20"/>
          <w:shd w:val="clear" w:color="auto" w:fill="FFFF99"/>
          <w:rtl/>
        </w:rPr>
        <w:fldChar w:fldCharType="begin"/>
      </w:r>
      <w:r w:rsidRPr="006E1DC2">
        <w:rPr>
          <w:rStyle w:val="default"/>
          <w:rFonts w:cs="FrankRuehl"/>
          <w:vanish/>
          <w:szCs w:val="20"/>
          <w:shd w:val="clear" w:color="auto" w:fill="FFFF99"/>
          <w:rtl/>
        </w:rPr>
        <w:instrText xml:space="preserve"> </w:instrText>
      </w:r>
      <w:r w:rsidRPr="006E1DC2">
        <w:rPr>
          <w:rStyle w:val="default"/>
          <w:rFonts w:cs="FrankRuehl"/>
          <w:vanish/>
          <w:szCs w:val="20"/>
          <w:shd w:val="clear" w:color="auto" w:fill="FFFF99"/>
        </w:rPr>
        <w:instrText xml:space="preserve">HYPERLINK </w:instrText>
      </w:r>
      <w:r w:rsidRPr="006E1DC2">
        <w:rPr>
          <w:rStyle w:val="default"/>
          <w:rFonts w:cs="FrankRuehl"/>
          <w:vanish/>
          <w:szCs w:val="20"/>
          <w:shd w:val="clear" w:color="auto" w:fill="FFFF99"/>
          <w:rtl/>
        </w:rPr>
        <w:instrText>"</w:instrText>
      </w:r>
      <w:r w:rsidRPr="006E1DC2">
        <w:rPr>
          <w:rStyle w:val="default"/>
          <w:rFonts w:cs="FrankRuehl"/>
          <w:vanish/>
          <w:szCs w:val="20"/>
          <w:shd w:val="clear" w:color="auto" w:fill="FFFF99"/>
        </w:rPr>
        <w:instrText>http://www.nevo.co.il/Law_word/law01/276_019_012.doc"</w:instrText>
      </w:r>
      <w:r w:rsidRPr="006E1DC2">
        <w:rPr>
          <w:rStyle w:val="default"/>
          <w:rFonts w:cs="FrankRuehl"/>
          <w:vanish/>
          <w:szCs w:val="20"/>
          <w:shd w:val="clear" w:color="auto" w:fill="FFFF99"/>
          <w:rtl/>
        </w:rPr>
        <w:instrText xml:space="preserve"> </w:instrText>
      </w:r>
      <w:r w:rsidR="00015789" w:rsidRPr="006E1DC2">
        <w:rPr>
          <w:vanish/>
          <w:szCs w:val="20"/>
          <w:shd w:val="clear" w:color="auto" w:fill="FFFF99"/>
        </w:rPr>
      </w:r>
      <w:r w:rsidRPr="006E1DC2">
        <w:rPr>
          <w:rStyle w:val="default"/>
          <w:rFonts w:cs="FrankRuehl"/>
          <w:vanish/>
          <w:szCs w:val="20"/>
          <w:shd w:val="clear" w:color="auto" w:fill="FFFF99"/>
          <w:rtl/>
        </w:rPr>
        <w:fldChar w:fldCharType="separate"/>
      </w:r>
      <w:r w:rsidRPr="006E1DC2">
        <w:rPr>
          <w:rStyle w:val="Hyperlink"/>
          <w:rFonts w:hint="cs"/>
          <w:vanish/>
          <w:szCs w:val="20"/>
          <w:shd w:val="clear" w:color="auto" w:fill="FFFF99"/>
          <w:rtl/>
        </w:rPr>
        <w:t xml:space="preserve">רבדים </w:t>
      </w:r>
      <w:r w:rsidRPr="006E1DC2">
        <w:rPr>
          <w:rStyle w:val="Hyperlink"/>
          <w:rFonts w:hint="cs"/>
          <w:vanish/>
          <w:szCs w:val="20"/>
          <w:shd w:val="clear" w:color="auto" w:fill="FFFF99"/>
          <w:rtl/>
        </w:rPr>
        <w:t>ל</w:t>
      </w:r>
      <w:r w:rsidRPr="006E1DC2">
        <w:rPr>
          <w:rStyle w:val="Hyperlink"/>
          <w:rFonts w:hint="cs"/>
          <w:vanish/>
          <w:szCs w:val="20"/>
          <w:shd w:val="clear" w:color="auto" w:fill="FFFF99"/>
          <w:rtl/>
        </w:rPr>
        <w:t>ת</w:t>
      </w:r>
      <w:r w:rsidRPr="006E1DC2">
        <w:rPr>
          <w:rStyle w:val="Hyperlink"/>
          <w:rFonts w:hint="cs"/>
          <w:vanish/>
          <w:szCs w:val="20"/>
          <w:shd w:val="clear" w:color="auto" w:fill="FFFF99"/>
          <w:rtl/>
        </w:rPr>
        <w:t>ק</w:t>
      </w:r>
      <w:r w:rsidRPr="006E1DC2">
        <w:rPr>
          <w:rStyle w:val="Hyperlink"/>
          <w:rFonts w:hint="cs"/>
          <w:vanish/>
          <w:szCs w:val="20"/>
          <w:shd w:val="clear" w:color="auto" w:fill="FFFF99"/>
          <w:rtl/>
        </w:rPr>
        <w:t>נ</w:t>
      </w:r>
      <w:r w:rsidRPr="006E1DC2">
        <w:rPr>
          <w:rStyle w:val="Hyperlink"/>
          <w:rFonts w:hint="cs"/>
          <w:vanish/>
          <w:szCs w:val="20"/>
          <w:shd w:val="clear" w:color="auto" w:fill="FFFF99"/>
          <w:rtl/>
        </w:rPr>
        <w:t>ה</w:t>
      </w:r>
      <w:r w:rsidRPr="006E1DC2">
        <w:rPr>
          <w:rStyle w:val="Hyperlink"/>
          <w:rFonts w:hint="cs"/>
          <w:vanish/>
          <w:szCs w:val="20"/>
          <w:shd w:val="clear" w:color="auto" w:fill="FFFF99"/>
          <w:rtl/>
        </w:rPr>
        <w:t xml:space="preserve"> 12</w:t>
      </w:r>
      <w:r w:rsidRPr="006E1DC2">
        <w:rPr>
          <w:rStyle w:val="default"/>
          <w:rFonts w:cs="FrankRuehl"/>
          <w:vanish/>
          <w:szCs w:val="20"/>
          <w:shd w:val="clear" w:color="auto" w:fill="FFFF99"/>
          <w:rtl/>
        </w:rPr>
        <w:fldChar w:fldCharType="end"/>
      </w:r>
      <w:bookmarkEnd w:id="33"/>
    </w:p>
    <w:p w:rsidR="0083688B" w:rsidRDefault="0083688B">
      <w:pPr>
        <w:pStyle w:val="P00"/>
        <w:spacing w:before="72"/>
        <w:ind w:left="0" w:right="1134"/>
        <w:rPr>
          <w:rStyle w:val="default"/>
          <w:rFonts w:cs="FrankRuehl" w:hint="cs"/>
          <w:rtl/>
        </w:rPr>
      </w:pPr>
      <w:bookmarkStart w:id="34" w:name="Seif2"/>
      <w:bookmarkEnd w:id="34"/>
      <w:r>
        <w:rPr>
          <w:lang w:val="he-IL"/>
        </w:rPr>
        <w:pict>
          <v:rect id="_x0000_s1099" style="position:absolute;left:0;text-align:left;margin-left:464.5pt;margin-top:8.05pt;width:75.05pt;height:14.6pt;z-index:251625984" o:allowincell="f" filled="f" stroked="f" strokecolor="lime" strokeweight=".25pt">
            <v:textbox style="mso-next-textbox:#_x0000_s1099" inset="0,0,0,0">
              <w:txbxContent>
                <w:p w:rsidR="0083688B" w:rsidRDefault="0083688B">
                  <w:pPr>
                    <w:spacing w:line="160" w:lineRule="exact"/>
                    <w:jc w:val="left"/>
                    <w:rPr>
                      <w:rFonts w:cs="Miriam"/>
                      <w:noProof/>
                      <w:sz w:val="18"/>
                      <w:szCs w:val="18"/>
                      <w:rtl/>
                    </w:rPr>
                  </w:pPr>
                  <w:r>
                    <w:rPr>
                      <w:rFonts w:cs="Miriam"/>
                      <w:sz w:val="18"/>
                      <w:szCs w:val="18"/>
                      <w:rtl/>
                    </w:rPr>
                    <w:t>העבר</w:t>
                  </w:r>
                  <w:r>
                    <w:rPr>
                      <w:rFonts w:cs="Miriam" w:hint="cs"/>
                      <w:sz w:val="18"/>
                      <w:szCs w:val="18"/>
                      <w:rtl/>
                    </w:rPr>
                    <w:t xml:space="preserve">ה לאזור </w:t>
                  </w:r>
                  <w:r>
                    <w:rPr>
                      <w:rFonts w:cs="Miriam"/>
                      <w:sz w:val="18"/>
                      <w:szCs w:val="18"/>
                      <w:rtl/>
                    </w:rPr>
                    <w:t>פיתו</w:t>
                  </w:r>
                  <w:r>
                    <w:rPr>
                      <w:rFonts w:cs="Miriam" w:hint="cs"/>
                      <w:sz w:val="18"/>
                      <w:szCs w:val="18"/>
                      <w:rtl/>
                    </w:rPr>
                    <w:t>ח</w:t>
                  </w:r>
                </w:p>
              </w:txbxContent>
            </v:textbox>
            <w10:anchorlock/>
          </v:rect>
        </w:pict>
      </w:r>
      <w:r>
        <w:rPr>
          <w:rStyle w:val="big-number"/>
          <w:rFonts w:cs="FrankRuehl"/>
          <w:rtl/>
        </w:rPr>
        <w:t>13.</w:t>
      </w:r>
      <w:r>
        <w:rPr>
          <w:rStyle w:val="big-number"/>
          <w:rFonts w:cs="FrankRuehl"/>
          <w:rtl/>
        </w:rPr>
        <w:tab/>
      </w:r>
      <w:r>
        <w:rPr>
          <w:rStyle w:val="default"/>
          <w:rFonts w:cs="FrankRuehl"/>
          <w:rtl/>
        </w:rPr>
        <w:t>(א)</w:t>
      </w:r>
      <w:r>
        <w:rPr>
          <w:rStyle w:val="default"/>
          <w:rFonts w:cs="FrankRuehl"/>
          <w:rtl/>
        </w:rPr>
        <w:tab/>
        <w:t>בתק</w:t>
      </w:r>
      <w:r>
        <w:rPr>
          <w:rStyle w:val="default"/>
          <w:rFonts w:cs="FrankRuehl" w:hint="cs"/>
          <w:rtl/>
        </w:rPr>
        <w:t xml:space="preserve">נה זו </w:t>
      </w:r>
      <w:r>
        <w:rPr>
          <w:rStyle w:val="default"/>
          <w:rFonts w:cs="FrankRuehl"/>
          <w:rtl/>
        </w:rPr>
        <w:t>–</w:t>
      </w:r>
    </w:p>
    <w:p w:rsidR="0083688B" w:rsidRDefault="0083688B">
      <w:pPr>
        <w:pStyle w:val="P00"/>
        <w:spacing w:before="72"/>
        <w:ind w:left="0" w:right="1134"/>
        <w:rPr>
          <w:rStyle w:val="default"/>
          <w:rFonts w:cs="FrankRuehl"/>
          <w:rtl/>
        </w:rPr>
      </w:pPr>
      <w:r>
        <w:rPr>
          <w:sz w:val="26"/>
          <w:rtl/>
        </w:rPr>
        <w:tab/>
      </w:r>
      <w:r>
        <w:rPr>
          <w:rStyle w:val="default"/>
          <w:rFonts w:cs="FrankRuehl"/>
          <w:rtl/>
        </w:rPr>
        <w:t>"ישו</w:t>
      </w:r>
      <w:r>
        <w:rPr>
          <w:rStyle w:val="default"/>
          <w:rFonts w:cs="FrankRuehl" w:hint="cs"/>
          <w:rtl/>
        </w:rPr>
        <w:t>ב באיזור פיתוח", לגבי תקנת משנה (ב) -</w:t>
      </w:r>
      <w:r>
        <w:rPr>
          <w:rStyle w:val="default"/>
          <w:rFonts w:cs="FrankRuehl"/>
          <w:rtl/>
        </w:rPr>
        <w:t xml:space="preserve"> כמ</w:t>
      </w:r>
      <w:r>
        <w:rPr>
          <w:rStyle w:val="default"/>
          <w:rFonts w:cs="FrankRuehl" w:hint="cs"/>
          <w:rtl/>
        </w:rPr>
        <w:t>שמעותו בסעיף 8(ב) לחוק פיצויי פיטורים, תשכ"ג-</w:t>
      </w:r>
      <w:r>
        <w:rPr>
          <w:rStyle w:val="default"/>
          <w:rFonts w:cs="FrankRuehl"/>
          <w:rtl/>
        </w:rPr>
        <w:t>1963, לג</w:t>
      </w:r>
      <w:r>
        <w:rPr>
          <w:rStyle w:val="default"/>
          <w:rFonts w:cs="FrankRuehl" w:hint="cs"/>
          <w:rtl/>
        </w:rPr>
        <w:t>בי תקנת משנה (ג) -</w:t>
      </w:r>
      <w:r>
        <w:rPr>
          <w:rStyle w:val="default"/>
          <w:rFonts w:cs="FrankRuehl"/>
          <w:rtl/>
        </w:rPr>
        <w:t xml:space="preserve"> אז</w:t>
      </w:r>
      <w:r>
        <w:rPr>
          <w:rStyle w:val="default"/>
          <w:rFonts w:cs="FrankRuehl" w:hint="cs"/>
          <w:rtl/>
        </w:rPr>
        <w:t xml:space="preserve">ור פיתוח שנקבע לפי סעיף 40ד לחוק לעידוד השקעות הון, </w:t>
      </w:r>
      <w:r>
        <w:rPr>
          <w:rStyle w:val="default"/>
          <w:rFonts w:cs="FrankRuehl"/>
          <w:rtl/>
        </w:rPr>
        <w:t>תשי"</w:t>
      </w:r>
      <w:r>
        <w:rPr>
          <w:rStyle w:val="default"/>
          <w:rFonts w:cs="FrankRuehl" w:hint="cs"/>
          <w:rtl/>
        </w:rPr>
        <w:t>ט-</w:t>
      </w:r>
      <w:r>
        <w:rPr>
          <w:rStyle w:val="default"/>
          <w:rFonts w:cs="FrankRuehl"/>
          <w:rtl/>
        </w:rPr>
        <w:t>1959;</w:t>
      </w:r>
    </w:p>
    <w:p w:rsidR="0083688B" w:rsidRDefault="0083688B">
      <w:pPr>
        <w:pStyle w:val="P00"/>
        <w:spacing w:before="72"/>
        <w:ind w:left="0" w:right="1134"/>
        <w:rPr>
          <w:rStyle w:val="default"/>
          <w:rFonts w:cs="FrankRuehl"/>
          <w:rtl/>
        </w:rPr>
      </w:pPr>
      <w:r>
        <w:rPr>
          <w:sz w:val="26"/>
          <w:rtl/>
        </w:rPr>
        <w:tab/>
      </w:r>
      <w:r>
        <w:rPr>
          <w:rStyle w:val="default"/>
          <w:rFonts w:cs="FrankRuehl"/>
          <w:rtl/>
        </w:rPr>
        <w:t xml:space="preserve">"שר </w:t>
      </w:r>
      <w:r>
        <w:rPr>
          <w:rStyle w:val="default"/>
          <w:rFonts w:cs="FrankRuehl" w:hint="cs"/>
          <w:rtl/>
        </w:rPr>
        <w:t>האוצר"</w:t>
      </w:r>
      <w:r>
        <w:rPr>
          <w:rStyle w:val="default"/>
          <w:rFonts w:cs="FrankRuehl"/>
          <w:rtl/>
        </w:rPr>
        <w:t>, "</w:t>
      </w:r>
      <w:r>
        <w:rPr>
          <w:rStyle w:val="default"/>
          <w:rFonts w:cs="FrankRuehl" w:hint="cs"/>
          <w:rtl/>
        </w:rPr>
        <w:t>שר העבודה" ו"שר המסחר והתעשיה" -</w:t>
      </w:r>
      <w:r>
        <w:rPr>
          <w:rStyle w:val="default"/>
          <w:rFonts w:cs="FrankRuehl"/>
          <w:rtl/>
        </w:rPr>
        <w:t xml:space="preserve"> לר</w:t>
      </w:r>
      <w:r>
        <w:rPr>
          <w:rStyle w:val="default"/>
          <w:rFonts w:cs="FrankRuehl" w:hint="cs"/>
          <w:rtl/>
        </w:rPr>
        <w:t>בות מי שהשר הסמיכו, לפי המקרה.</w:t>
      </w:r>
    </w:p>
    <w:p w:rsidR="0083688B" w:rsidRDefault="0083688B">
      <w:pPr>
        <w:pStyle w:val="P00"/>
        <w:spacing w:before="72"/>
        <w:ind w:left="0" w:right="1134"/>
        <w:rPr>
          <w:rStyle w:val="default"/>
          <w:rFonts w:cs="FrankRuehl"/>
          <w:rtl/>
        </w:rPr>
      </w:pPr>
      <w:r>
        <w:rPr>
          <w:lang w:val="he-IL"/>
        </w:rPr>
        <w:pict>
          <v:rect id="_x0000_s1100" style="position:absolute;left:0;text-align:left;margin-left:464.5pt;margin-top:8.05pt;width:75.05pt;height:40pt;z-index:251627008"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תק' (</w:t>
                  </w:r>
                  <w:r>
                    <w:rPr>
                      <w:rFonts w:cs="Miriam" w:hint="cs"/>
                      <w:sz w:val="18"/>
                      <w:szCs w:val="18"/>
                      <w:rtl/>
                    </w:rPr>
                    <w:t>מ</w:t>
                  </w:r>
                  <w:r>
                    <w:rPr>
                      <w:rFonts w:cs="Miriam"/>
                      <w:sz w:val="18"/>
                      <w:szCs w:val="18"/>
                      <w:rtl/>
                    </w:rPr>
                    <w:t xml:space="preserve">ס' </w:t>
                  </w:r>
                  <w:r>
                    <w:rPr>
                      <w:rFonts w:cs="Miriam" w:hint="cs"/>
                      <w:sz w:val="18"/>
                      <w:szCs w:val="18"/>
                      <w:rtl/>
                    </w:rPr>
                    <w:t>3</w:t>
                  </w:r>
                  <w:r>
                    <w:rPr>
                      <w:rFonts w:cs="Miriam"/>
                      <w:sz w:val="18"/>
                      <w:szCs w:val="18"/>
                      <w:rtl/>
                    </w:rPr>
                    <w:t>)</w:t>
                  </w:r>
                </w:p>
                <w:p w:rsidR="0083688B" w:rsidRDefault="0083688B">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w:t>
                  </w:r>
                  <w:r>
                    <w:rPr>
                      <w:rFonts w:cs="Miriam"/>
                      <w:sz w:val="18"/>
                      <w:szCs w:val="18"/>
                      <w:rtl/>
                    </w:rPr>
                    <w:t>1980</w:t>
                  </w:r>
                </w:p>
                <w:p w:rsidR="0083688B" w:rsidRDefault="0083688B">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שמ"ב-</w:t>
                  </w:r>
                  <w:r>
                    <w:rPr>
                      <w:rFonts w:cs="Miriam"/>
                      <w:sz w:val="18"/>
                      <w:szCs w:val="18"/>
                      <w:rtl/>
                    </w:rPr>
                    <w:t>1982</w:t>
                  </w:r>
                </w:p>
                <w:p w:rsidR="0083688B" w:rsidRDefault="0083688B">
                  <w:pPr>
                    <w:spacing w:line="160" w:lineRule="exact"/>
                    <w:jc w:val="left"/>
                    <w:rPr>
                      <w:rFonts w:cs="Miriam"/>
                      <w:noProof/>
                      <w:sz w:val="18"/>
                      <w:szCs w:val="18"/>
                      <w:rtl/>
                    </w:rPr>
                  </w:pPr>
                </w:p>
              </w:txbxContent>
            </v:textbox>
            <w10:anchorlock/>
          </v:rect>
        </w:pict>
      </w:r>
      <w:r>
        <w:rPr>
          <w:sz w:val="26"/>
          <w:rtl/>
        </w:rPr>
        <w:tab/>
      </w:r>
      <w:r>
        <w:rPr>
          <w:rStyle w:val="default"/>
          <w:rFonts w:cs="FrankRuehl"/>
          <w:rtl/>
        </w:rPr>
        <w:t>(ב)</w:t>
      </w:r>
      <w:r>
        <w:rPr>
          <w:rStyle w:val="default"/>
          <w:rFonts w:cs="FrankRuehl"/>
          <w:rtl/>
        </w:rPr>
        <w:tab/>
        <w:t>איש</w:t>
      </w:r>
      <w:r>
        <w:rPr>
          <w:rStyle w:val="default"/>
          <w:rFonts w:cs="FrankRuehl" w:hint="cs"/>
          <w:rtl/>
        </w:rPr>
        <w:t>ר שר העבודה כי עובד או עובד עצמאי (להלן -</w:t>
      </w:r>
      <w:r>
        <w:rPr>
          <w:rStyle w:val="default"/>
          <w:rFonts w:cs="FrankRuehl"/>
          <w:rtl/>
        </w:rPr>
        <w:t xml:space="preserve"> עו</w:t>
      </w:r>
      <w:r>
        <w:rPr>
          <w:rStyle w:val="default"/>
          <w:rFonts w:cs="FrankRuehl" w:hint="cs"/>
          <w:rtl/>
        </w:rPr>
        <w:t>בד)</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תיק מקום מגוריו הקבוע לישוב באיזור פיתוח, מישוב שא</w:t>
      </w:r>
      <w:r>
        <w:rPr>
          <w:rStyle w:val="default"/>
          <w:rFonts w:cs="FrankRuehl"/>
          <w:rtl/>
        </w:rPr>
        <w:t xml:space="preserve">ינו </w:t>
      </w:r>
      <w:r>
        <w:rPr>
          <w:rStyle w:val="default"/>
          <w:rFonts w:cs="FrankRuehl" w:hint="cs"/>
          <w:rtl/>
        </w:rPr>
        <w:t>באיזור פיתוח או מישוב אחר באיזור פיתוח, יחייב שר האוצר על פי המלצת שר העבו</w:t>
      </w:r>
      <w:r>
        <w:rPr>
          <w:rStyle w:val="default"/>
          <w:rFonts w:cs="FrankRuehl"/>
          <w:rtl/>
        </w:rPr>
        <w:t>ד</w:t>
      </w:r>
      <w:r>
        <w:rPr>
          <w:rStyle w:val="default"/>
          <w:rFonts w:cs="FrankRuehl" w:hint="cs"/>
          <w:rtl/>
        </w:rPr>
        <w:t>ה במס רכישה בשיעור של 0.5% בשל מכירת הזכות בדירה באזור הפיתוח לעובד או לבן-זוגו לצורך מגורי העובד.</w:t>
      </w:r>
    </w:p>
    <w:p w:rsidR="0083688B" w:rsidRDefault="0083688B">
      <w:pPr>
        <w:pStyle w:val="P00"/>
        <w:spacing w:before="72"/>
        <w:ind w:left="0" w:right="1134"/>
        <w:rPr>
          <w:rStyle w:val="default"/>
          <w:rFonts w:cs="FrankRuehl"/>
          <w:rtl/>
        </w:rPr>
      </w:pPr>
      <w:r>
        <w:rPr>
          <w:sz w:val="26"/>
          <w:rtl/>
        </w:rPr>
        <w:tab/>
      </w:r>
      <w:r>
        <w:rPr>
          <w:rStyle w:val="default"/>
          <w:rFonts w:cs="FrankRuehl"/>
          <w:rtl/>
        </w:rPr>
        <w:t>נמכר</w:t>
      </w:r>
      <w:r>
        <w:rPr>
          <w:rStyle w:val="default"/>
          <w:rFonts w:cs="FrankRuehl" w:hint="cs"/>
          <w:rtl/>
        </w:rPr>
        <w:t>ה לעובד שאושר כאמור או לבן-זוגו קרקע פנויה (להלן -</w:t>
      </w:r>
      <w:r>
        <w:rPr>
          <w:rStyle w:val="default"/>
          <w:rFonts w:cs="FrankRuehl"/>
          <w:rtl/>
        </w:rPr>
        <w:t xml:space="preserve"> מג</w:t>
      </w:r>
      <w:r>
        <w:rPr>
          <w:rStyle w:val="default"/>
          <w:rFonts w:cs="FrankRuehl" w:hint="cs"/>
          <w:rtl/>
        </w:rPr>
        <w:t>רש) לצורך בניית דירה למגורי העובד, יחייב שר האוצר על פי המלצת שר העבודה, במס רכישה בשיעור של 0.5% בשל</w:t>
      </w:r>
      <w:r>
        <w:rPr>
          <w:rStyle w:val="default"/>
          <w:rFonts w:cs="FrankRuehl"/>
          <w:rtl/>
        </w:rPr>
        <w:t xml:space="preserve"> אות</w:t>
      </w:r>
      <w:r>
        <w:rPr>
          <w:rStyle w:val="default"/>
          <w:rFonts w:cs="FrankRuehl" w:hint="cs"/>
          <w:rtl/>
        </w:rPr>
        <w:t>ה מכירה, בתנאי</w:t>
      </w:r>
      <w:r>
        <w:rPr>
          <w:rStyle w:val="default"/>
          <w:rFonts w:cs="FrankRuehl"/>
          <w:rtl/>
        </w:rPr>
        <w:t xml:space="preserve"> ש</w:t>
      </w:r>
      <w:r>
        <w:rPr>
          <w:rStyle w:val="default"/>
          <w:rFonts w:cs="FrankRuehl" w:hint="cs"/>
          <w:rtl/>
        </w:rPr>
        <w:t>הוחל בבנית הדירה תוך שלושים חודש מיום המכירה, ובלבד שאם ני</w:t>
      </w:r>
      <w:r>
        <w:rPr>
          <w:rStyle w:val="default"/>
          <w:rFonts w:cs="FrankRuehl"/>
          <w:rtl/>
        </w:rPr>
        <w:t>ת</w:t>
      </w:r>
      <w:r>
        <w:rPr>
          <w:rStyle w:val="default"/>
          <w:rFonts w:cs="FrankRuehl" w:hint="cs"/>
          <w:rtl/>
        </w:rPr>
        <w:t>ן לבנות על מגרש, על פי תקנות שהותקנו מכוח חוק התכנון והבניה, תשכ"ה-</w:t>
      </w:r>
      <w:r>
        <w:rPr>
          <w:rStyle w:val="default"/>
          <w:rFonts w:cs="FrankRuehl"/>
          <w:rtl/>
        </w:rPr>
        <w:t>1965, שה</w:t>
      </w:r>
      <w:r>
        <w:rPr>
          <w:rStyle w:val="default"/>
          <w:rFonts w:cs="FrankRuehl" w:hint="cs"/>
          <w:rtl/>
        </w:rPr>
        <w:t>יו בתוקף ביום הרכישה יותר מדירה אחת, יינתן החיוב במס רכישה בשיעור של 0.5%</w:t>
      </w:r>
      <w:r>
        <w:rPr>
          <w:rStyle w:val="default"/>
          <w:rFonts w:cs="FrankRuehl"/>
          <w:rtl/>
        </w:rPr>
        <w:t xml:space="preserve"> </w:t>
      </w:r>
      <w:r>
        <w:rPr>
          <w:rStyle w:val="default"/>
          <w:rFonts w:cs="FrankRuehl" w:hint="cs"/>
          <w:rtl/>
        </w:rPr>
        <w:t>ר</w:t>
      </w:r>
      <w:r>
        <w:rPr>
          <w:rStyle w:val="default"/>
          <w:rFonts w:cs="FrankRuehl"/>
          <w:rtl/>
        </w:rPr>
        <w:t>ק</w:t>
      </w:r>
      <w:r>
        <w:rPr>
          <w:rStyle w:val="default"/>
          <w:rFonts w:cs="FrankRuehl" w:hint="cs"/>
          <w:rtl/>
        </w:rPr>
        <w:t xml:space="preserve"> לגבי אותו חלק משווי המגרש המתייחס לדירה שתשמש למ</w:t>
      </w:r>
      <w:r>
        <w:rPr>
          <w:rStyle w:val="default"/>
          <w:rFonts w:cs="FrankRuehl"/>
          <w:rtl/>
        </w:rPr>
        <w:t>ג</w:t>
      </w:r>
      <w:r>
        <w:rPr>
          <w:rStyle w:val="default"/>
          <w:rFonts w:cs="FrankRuehl" w:hint="cs"/>
          <w:rtl/>
        </w:rPr>
        <w:t>ורי</w:t>
      </w:r>
      <w:r>
        <w:rPr>
          <w:rStyle w:val="default"/>
          <w:rFonts w:cs="FrankRuehl"/>
          <w:rtl/>
        </w:rPr>
        <w:t xml:space="preserve"> </w:t>
      </w:r>
      <w:r>
        <w:rPr>
          <w:rStyle w:val="default"/>
          <w:rFonts w:cs="FrankRuehl" w:hint="cs"/>
          <w:rtl/>
        </w:rPr>
        <w:t>העובד; החיוב במס רכישה בשיעור של 0.5% ל</w:t>
      </w:r>
      <w:r>
        <w:rPr>
          <w:rStyle w:val="default"/>
          <w:rFonts w:cs="FrankRuehl"/>
          <w:rtl/>
        </w:rPr>
        <w:t>פי</w:t>
      </w:r>
      <w:r>
        <w:rPr>
          <w:rStyle w:val="default"/>
          <w:rFonts w:cs="FrankRuehl" w:hint="cs"/>
          <w:rtl/>
        </w:rPr>
        <w:t xml:space="preserve"> תקנת משנה זו ינתן לעובד או לבן-זוגו בשל אותה העתקת מגורים </w:t>
      </w:r>
      <w:r>
        <w:rPr>
          <w:rStyle w:val="default"/>
          <w:rFonts w:cs="FrankRuehl"/>
          <w:rtl/>
        </w:rPr>
        <w:t>פ</w:t>
      </w:r>
      <w:r>
        <w:rPr>
          <w:rStyle w:val="default"/>
          <w:rFonts w:cs="FrankRuehl" w:hint="cs"/>
          <w:rtl/>
        </w:rPr>
        <w:t>עם אחת בלבד.</w:t>
      </w:r>
    </w:p>
    <w:p w:rsidR="0083688B" w:rsidRDefault="0083688B">
      <w:pPr>
        <w:pStyle w:val="P00"/>
        <w:spacing w:before="72"/>
        <w:ind w:left="0" w:right="1134"/>
        <w:rPr>
          <w:rStyle w:val="default"/>
          <w:rFonts w:cs="FrankRuehl"/>
          <w:rtl/>
        </w:rPr>
      </w:pPr>
      <w:r>
        <w:rPr>
          <w:lang w:val="he-IL"/>
        </w:rPr>
        <w:pict>
          <v:rect id="_x0000_s1101" style="position:absolute;left:0;text-align:left;margin-left:464.5pt;margin-top:8.05pt;width:75.05pt;height:24pt;z-index:251628032"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תש"</w:t>
                  </w:r>
                  <w:r>
                    <w:rPr>
                      <w:rFonts w:cs="Miriam" w:hint="cs"/>
                      <w:sz w:val="18"/>
                      <w:szCs w:val="18"/>
                      <w:rtl/>
                    </w:rPr>
                    <w:t>ם-</w:t>
                  </w:r>
                  <w:r>
                    <w:rPr>
                      <w:rFonts w:cs="Miriam"/>
                      <w:sz w:val="18"/>
                      <w:szCs w:val="18"/>
                      <w:rtl/>
                    </w:rPr>
                    <w:t>1980</w:t>
                  </w:r>
                </w:p>
                <w:p w:rsidR="0083688B" w:rsidRDefault="0083688B">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שמ"ב-</w:t>
                  </w:r>
                  <w:r>
                    <w:rPr>
                      <w:rFonts w:cs="Miriam"/>
                      <w:sz w:val="18"/>
                      <w:szCs w:val="18"/>
                      <w:rtl/>
                    </w:rPr>
                    <w:t>1982</w:t>
                  </w:r>
                </w:p>
              </w:txbxContent>
            </v:textbox>
            <w10:anchorlock/>
          </v:rect>
        </w:pict>
      </w:r>
      <w:r>
        <w:rPr>
          <w:sz w:val="26"/>
          <w:rtl/>
        </w:rPr>
        <w:tab/>
      </w:r>
      <w:r>
        <w:rPr>
          <w:rStyle w:val="default"/>
          <w:rFonts w:cs="FrankRuehl"/>
          <w:rtl/>
        </w:rPr>
        <w:t>(ג)</w:t>
      </w:r>
      <w:r>
        <w:rPr>
          <w:rStyle w:val="default"/>
          <w:rFonts w:cs="FrankRuehl"/>
          <w:rtl/>
        </w:rPr>
        <w:tab/>
        <w:t>איש</w:t>
      </w:r>
      <w:r>
        <w:rPr>
          <w:rStyle w:val="default"/>
          <w:rFonts w:cs="FrankRuehl" w:hint="cs"/>
          <w:rtl/>
        </w:rPr>
        <w:t>ר שר המסחר והתעשיה כי בעל מפעל העתיק את מפעלו לישוב באזור פיתוח מישוב שאינו באזור פיתוח או מישוב אחר באזור פיתוח, יחייב שר</w:t>
      </w:r>
      <w:r>
        <w:rPr>
          <w:rStyle w:val="default"/>
          <w:rFonts w:cs="FrankRuehl"/>
          <w:rtl/>
        </w:rPr>
        <w:t xml:space="preserve"> האו</w:t>
      </w:r>
      <w:r>
        <w:rPr>
          <w:rStyle w:val="default"/>
          <w:rFonts w:cs="FrankRuehl" w:hint="cs"/>
          <w:rtl/>
        </w:rPr>
        <w:t>צר על פי המלצת שר המסחר והתעשיה במס רכישה בשיעור של 0.5% בשל מכירת הזכות במקרקעין באזור הפיתוח לצורך העתקת המפעל כאמור.</w:t>
      </w:r>
    </w:p>
    <w:p w:rsidR="0083688B" w:rsidRDefault="0083688B">
      <w:pPr>
        <w:pStyle w:val="P00"/>
        <w:spacing w:before="72"/>
        <w:ind w:left="0" w:right="1134"/>
        <w:rPr>
          <w:rStyle w:val="default"/>
          <w:rFonts w:cs="FrankRuehl" w:hint="cs"/>
          <w:rtl/>
        </w:rPr>
      </w:pPr>
      <w:r>
        <w:rPr>
          <w:lang w:val="he-IL"/>
        </w:rPr>
        <w:pict>
          <v:rect id="_x0000_s1102" style="position:absolute;left:0;text-align:left;margin-left:464.35pt;margin-top:7.1pt;width:75.05pt;height:7.6pt;z-index:251629056" o:allowincell="f" filled="f" stroked="f" strokecolor="lime" strokeweight=".25pt">
            <v:textbox inset="0,0,0,0">
              <w:txbxContent>
                <w:p w:rsidR="0083688B" w:rsidRDefault="0083688B">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ת</w:t>
                  </w:r>
                  <w:r>
                    <w:rPr>
                      <w:rFonts w:cs="Miriam"/>
                      <w:sz w:val="18"/>
                      <w:szCs w:val="18"/>
                      <w:rtl/>
                    </w:rPr>
                    <w:t>שנ"</w:t>
                  </w:r>
                  <w:r>
                    <w:rPr>
                      <w:rFonts w:cs="Miriam" w:hint="cs"/>
                      <w:sz w:val="18"/>
                      <w:szCs w:val="18"/>
                      <w:rtl/>
                    </w:rPr>
                    <w:t>ו-</w:t>
                  </w:r>
                  <w:r>
                    <w:rPr>
                      <w:rFonts w:cs="Miriam"/>
                      <w:sz w:val="18"/>
                      <w:szCs w:val="18"/>
                      <w:rtl/>
                    </w:rPr>
                    <w:t>1995</w:t>
                  </w:r>
                </w:p>
              </w:txbxContent>
            </v:textbox>
            <w10:anchorlock/>
          </v:rect>
        </w:pict>
      </w:r>
      <w:r>
        <w:rPr>
          <w:sz w:val="26"/>
          <w:rtl/>
        </w:rPr>
        <w:tab/>
      </w:r>
      <w:r>
        <w:rPr>
          <w:rStyle w:val="default"/>
          <w:rFonts w:cs="FrankRuehl"/>
          <w:rtl/>
        </w:rPr>
        <w:t>(ד)</w:t>
      </w:r>
      <w:r>
        <w:rPr>
          <w:rStyle w:val="default"/>
          <w:rFonts w:cs="FrankRuehl"/>
          <w:rtl/>
        </w:rPr>
        <w:tab/>
        <w:t>תוק</w:t>
      </w:r>
      <w:r>
        <w:rPr>
          <w:rStyle w:val="default"/>
          <w:rFonts w:cs="FrankRuehl" w:hint="cs"/>
          <w:rtl/>
        </w:rPr>
        <w:t>פה של תקנה זו הוא עד יום כ"א בטבת תשנ"ז (31 בדצמבר 1996).</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35" w:name="Rov83"/>
      <w:r w:rsidRPr="006E1DC2">
        <w:rPr>
          <w:rStyle w:val="default"/>
          <w:rFonts w:cs="FrankRuehl" w:hint="cs"/>
          <w:vanish/>
          <w:color w:val="FF0000"/>
          <w:szCs w:val="20"/>
          <w:shd w:val="clear" w:color="auto" w:fill="FFFF99"/>
          <w:rtl/>
        </w:rPr>
        <w:t>מיום 31.12.1974</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תשל"ו-1975</w:t>
      </w:r>
    </w:p>
    <w:p w:rsidR="0083688B" w:rsidRPr="006E1DC2" w:rsidRDefault="0083688B">
      <w:pPr>
        <w:pStyle w:val="P00"/>
        <w:spacing w:before="0"/>
        <w:ind w:left="0" w:right="1134"/>
        <w:rPr>
          <w:rStyle w:val="default"/>
          <w:rFonts w:cs="FrankRuehl" w:hint="cs"/>
          <w:vanish/>
          <w:szCs w:val="20"/>
          <w:shd w:val="clear" w:color="auto" w:fill="FFFF99"/>
          <w:rtl/>
        </w:rPr>
      </w:pPr>
      <w:hyperlink r:id="rId50" w:history="1">
        <w:r w:rsidRPr="006E1DC2">
          <w:rPr>
            <w:rStyle w:val="Hyperlink"/>
            <w:rFonts w:hint="cs"/>
            <w:vanish/>
            <w:szCs w:val="20"/>
            <w:shd w:val="clear" w:color="auto" w:fill="FFFF99"/>
            <w:rtl/>
          </w:rPr>
          <w:t>ק"ת תשל"ו מס' 3421</w:t>
        </w:r>
      </w:hyperlink>
      <w:r w:rsidRPr="006E1DC2">
        <w:rPr>
          <w:rStyle w:val="default"/>
          <w:rFonts w:cs="FrankRuehl" w:hint="cs"/>
          <w:vanish/>
          <w:szCs w:val="20"/>
          <w:shd w:val="clear" w:color="auto" w:fill="FFFF99"/>
          <w:rtl/>
        </w:rPr>
        <w:t xml:space="preserve"> מיום 30.10.1975 עמ' 316</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default"/>
          <w:rFonts w:cs="FrankRuehl" w:hint="cs"/>
          <w:vanish/>
          <w:sz w:val="22"/>
          <w:szCs w:val="22"/>
          <w:shd w:val="clear" w:color="auto" w:fill="FFFF99"/>
          <w:rtl/>
        </w:rPr>
        <w:tab/>
        <w:t>(ד)</w:t>
      </w:r>
      <w:r w:rsidRPr="006E1DC2">
        <w:rPr>
          <w:rStyle w:val="default"/>
          <w:rFonts w:cs="FrankRuehl" w:hint="cs"/>
          <w:vanish/>
          <w:sz w:val="22"/>
          <w:szCs w:val="22"/>
          <w:shd w:val="clear" w:color="auto" w:fill="FFFF99"/>
          <w:rtl/>
        </w:rPr>
        <w:tab/>
        <w:t xml:space="preserve">תקפה של תקנה זו הוא עד יום </w:t>
      </w:r>
      <w:r w:rsidRPr="006E1DC2">
        <w:rPr>
          <w:rStyle w:val="default"/>
          <w:rFonts w:cs="FrankRuehl" w:hint="cs"/>
          <w:strike/>
          <w:vanish/>
          <w:sz w:val="22"/>
          <w:szCs w:val="22"/>
          <w:shd w:val="clear" w:color="auto" w:fill="FFFF99"/>
          <w:rtl/>
        </w:rPr>
        <w:t>י"ז בטבת תשל"ה (31 בדצמבר 1974)</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י' בטבת תשל"ז (31 בדצמבר 1976)</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31.12.1976</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2) תשל"ז-1976</w:t>
      </w:r>
    </w:p>
    <w:p w:rsidR="0083688B" w:rsidRPr="006E1DC2" w:rsidRDefault="0083688B">
      <w:pPr>
        <w:pStyle w:val="P00"/>
        <w:spacing w:before="0"/>
        <w:ind w:left="0" w:right="1134"/>
        <w:rPr>
          <w:rStyle w:val="default"/>
          <w:rFonts w:cs="FrankRuehl" w:hint="cs"/>
          <w:vanish/>
          <w:szCs w:val="20"/>
          <w:shd w:val="clear" w:color="auto" w:fill="FFFF99"/>
          <w:rtl/>
        </w:rPr>
      </w:pPr>
      <w:hyperlink r:id="rId51" w:history="1">
        <w:r w:rsidRPr="006E1DC2">
          <w:rPr>
            <w:rStyle w:val="Hyperlink"/>
            <w:rFonts w:hint="cs"/>
            <w:vanish/>
            <w:szCs w:val="20"/>
            <w:shd w:val="clear" w:color="auto" w:fill="FFFF99"/>
            <w:rtl/>
          </w:rPr>
          <w:t>ק"ת תשל"ז מס' 3645</w:t>
        </w:r>
      </w:hyperlink>
      <w:r w:rsidRPr="006E1DC2">
        <w:rPr>
          <w:rStyle w:val="default"/>
          <w:rFonts w:cs="FrankRuehl" w:hint="cs"/>
          <w:vanish/>
          <w:szCs w:val="20"/>
          <w:shd w:val="clear" w:color="auto" w:fill="FFFF99"/>
          <w:rtl/>
        </w:rPr>
        <w:t xml:space="preserve"> מיום 31.12.1976 עמ' 669</w:t>
      </w:r>
    </w:p>
    <w:p w:rsidR="0083688B" w:rsidRPr="006E1DC2" w:rsidRDefault="0083688B">
      <w:pPr>
        <w:pStyle w:val="P00"/>
        <w:ind w:left="0" w:right="1134"/>
        <w:rPr>
          <w:rStyle w:val="default"/>
          <w:rFonts w:cs="FrankRuehl" w:hint="cs"/>
          <w:vanish/>
          <w:shd w:val="clear" w:color="auto" w:fill="FFFF99"/>
          <w:rtl/>
        </w:rPr>
      </w:pPr>
      <w:r w:rsidRPr="006E1DC2">
        <w:rPr>
          <w:rStyle w:val="default"/>
          <w:rFonts w:cs="FrankRuehl" w:hint="cs"/>
          <w:vanish/>
          <w:sz w:val="22"/>
          <w:szCs w:val="22"/>
          <w:shd w:val="clear" w:color="auto" w:fill="FFFF99"/>
          <w:rtl/>
        </w:rPr>
        <w:tab/>
        <w:t>(ד)</w:t>
      </w:r>
      <w:r w:rsidRPr="006E1DC2">
        <w:rPr>
          <w:rStyle w:val="default"/>
          <w:rFonts w:cs="FrankRuehl" w:hint="cs"/>
          <w:vanish/>
          <w:sz w:val="22"/>
          <w:szCs w:val="22"/>
          <w:shd w:val="clear" w:color="auto" w:fill="FFFF99"/>
          <w:rtl/>
        </w:rPr>
        <w:tab/>
        <w:t xml:space="preserve">תקפה של תקנה זו הוא עד יום </w:t>
      </w:r>
      <w:r w:rsidRPr="006E1DC2">
        <w:rPr>
          <w:rStyle w:val="default"/>
          <w:rFonts w:cs="FrankRuehl" w:hint="cs"/>
          <w:strike/>
          <w:vanish/>
          <w:sz w:val="22"/>
          <w:szCs w:val="22"/>
          <w:shd w:val="clear" w:color="auto" w:fill="FFFF99"/>
          <w:rtl/>
        </w:rPr>
        <w:t>י' בטבת תשל"ז (31 בדצמבר 1976)</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כ"א בטבת תשל"ח (31 בדצמבר 1977)</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1.7.1977</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3) תשל"ז-1977</w:t>
      </w:r>
    </w:p>
    <w:p w:rsidR="0083688B" w:rsidRPr="006E1DC2" w:rsidRDefault="0083688B">
      <w:pPr>
        <w:pStyle w:val="P00"/>
        <w:spacing w:before="0"/>
        <w:ind w:left="0" w:right="1134"/>
        <w:rPr>
          <w:rStyle w:val="default"/>
          <w:rFonts w:cs="FrankRuehl" w:hint="cs"/>
          <w:vanish/>
          <w:szCs w:val="20"/>
          <w:shd w:val="clear" w:color="auto" w:fill="FFFF99"/>
          <w:rtl/>
        </w:rPr>
      </w:pPr>
      <w:hyperlink r:id="rId52" w:history="1">
        <w:r w:rsidRPr="006E1DC2">
          <w:rPr>
            <w:rStyle w:val="Hyperlink"/>
            <w:rFonts w:hint="cs"/>
            <w:vanish/>
            <w:szCs w:val="20"/>
            <w:shd w:val="clear" w:color="auto" w:fill="FFFF99"/>
            <w:rtl/>
          </w:rPr>
          <w:t>ק"ת תשל"ז מס' 3732</w:t>
        </w:r>
      </w:hyperlink>
      <w:r w:rsidRPr="006E1DC2">
        <w:rPr>
          <w:rStyle w:val="default"/>
          <w:rFonts w:cs="FrankRuehl" w:hint="cs"/>
          <w:vanish/>
          <w:szCs w:val="20"/>
          <w:shd w:val="clear" w:color="auto" w:fill="FFFF99"/>
          <w:rtl/>
        </w:rPr>
        <w:t xml:space="preserve"> מיום 1.7.1977 עמ' 2077</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default"/>
          <w:rFonts w:cs="FrankRuehl" w:hint="cs"/>
          <w:vanish/>
          <w:sz w:val="22"/>
          <w:szCs w:val="22"/>
          <w:shd w:val="clear" w:color="auto" w:fill="FFFF99"/>
          <w:rtl/>
        </w:rPr>
        <w:tab/>
      </w:r>
      <w:r w:rsidRPr="006E1DC2">
        <w:rPr>
          <w:rStyle w:val="default"/>
          <w:rFonts w:cs="FrankRuehl"/>
          <w:vanish/>
          <w:sz w:val="22"/>
          <w:szCs w:val="22"/>
          <w:shd w:val="clear" w:color="auto" w:fill="FFFF99"/>
          <w:rtl/>
        </w:rPr>
        <w:t>(ב)</w:t>
      </w:r>
      <w:r w:rsidRPr="006E1DC2">
        <w:rPr>
          <w:rStyle w:val="default"/>
          <w:rFonts w:cs="FrankRuehl"/>
          <w:vanish/>
          <w:sz w:val="22"/>
          <w:szCs w:val="22"/>
          <w:shd w:val="clear" w:color="auto" w:fill="FFFF99"/>
          <w:rtl/>
        </w:rPr>
        <w:tab/>
        <w:t>איש</w:t>
      </w:r>
      <w:r w:rsidRPr="006E1DC2">
        <w:rPr>
          <w:rStyle w:val="default"/>
          <w:rFonts w:cs="FrankRuehl" w:hint="cs"/>
          <w:vanish/>
          <w:sz w:val="22"/>
          <w:szCs w:val="22"/>
          <w:shd w:val="clear" w:color="auto" w:fill="FFFF99"/>
          <w:rtl/>
        </w:rPr>
        <w:t>ר שר העבודה כי עובד או עובד עצמאי (להלן -</w:t>
      </w:r>
      <w:r w:rsidRPr="006E1DC2">
        <w:rPr>
          <w:rStyle w:val="default"/>
          <w:rFonts w:cs="FrankRuehl"/>
          <w:vanish/>
          <w:sz w:val="22"/>
          <w:szCs w:val="22"/>
          <w:shd w:val="clear" w:color="auto" w:fill="FFFF99"/>
          <w:rtl/>
        </w:rPr>
        <w:t xml:space="preserve"> עו</w:t>
      </w:r>
      <w:r w:rsidRPr="006E1DC2">
        <w:rPr>
          <w:rStyle w:val="default"/>
          <w:rFonts w:cs="FrankRuehl" w:hint="cs"/>
          <w:vanish/>
          <w:sz w:val="22"/>
          <w:szCs w:val="22"/>
          <w:shd w:val="clear" w:color="auto" w:fill="FFFF99"/>
          <w:rtl/>
        </w:rPr>
        <w:t>בד)</w:t>
      </w:r>
      <w:r w:rsidRPr="006E1DC2">
        <w:rPr>
          <w:rStyle w:val="default"/>
          <w:rFonts w:cs="FrankRuehl"/>
          <w:vanish/>
          <w:sz w:val="22"/>
          <w:szCs w:val="22"/>
          <w:shd w:val="clear" w:color="auto" w:fill="FFFF99"/>
          <w:rtl/>
        </w:rPr>
        <w:t xml:space="preserve"> </w:t>
      </w:r>
      <w:r w:rsidRPr="006E1DC2">
        <w:rPr>
          <w:rStyle w:val="default"/>
          <w:rFonts w:cs="FrankRuehl" w:hint="cs"/>
          <w:vanish/>
          <w:sz w:val="22"/>
          <w:szCs w:val="22"/>
          <w:shd w:val="clear" w:color="auto" w:fill="FFFF99"/>
          <w:rtl/>
        </w:rPr>
        <w:t>ה</w:t>
      </w:r>
      <w:r w:rsidRPr="006E1DC2">
        <w:rPr>
          <w:rStyle w:val="default"/>
          <w:rFonts w:cs="FrankRuehl"/>
          <w:vanish/>
          <w:sz w:val="22"/>
          <w:szCs w:val="22"/>
          <w:shd w:val="clear" w:color="auto" w:fill="FFFF99"/>
          <w:rtl/>
        </w:rPr>
        <w:t>ע</w:t>
      </w:r>
      <w:r w:rsidRPr="006E1DC2">
        <w:rPr>
          <w:rStyle w:val="default"/>
          <w:rFonts w:cs="FrankRuehl" w:hint="cs"/>
          <w:vanish/>
          <w:sz w:val="22"/>
          <w:szCs w:val="22"/>
          <w:shd w:val="clear" w:color="auto" w:fill="FFFF99"/>
          <w:rtl/>
        </w:rPr>
        <w:t>תיק מקום מגוריו הקבוע לישוב באזור פיתוח, מישוב שא</w:t>
      </w:r>
      <w:r w:rsidRPr="006E1DC2">
        <w:rPr>
          <w:rStyle w:val="default"/>
          <w:rFonts w:cs="FrankRuehl"/>
          <w:vanish/>
          <w:sz w:val="22"/>
          <w:szCs w:val="22"/>
          <w:shd w:val="clear" w:color="auto" w:fill="FFFF99"/>
          <w:rtl/>
        </w:rPr>
        <w:t xml:space="preserve">ינו </w:t>
      </w:r>
      <w:r w:rsidRPr="006E1DC2">
        <w:rPr>
          <w:rStyle w:val="default"/>
          <w:rFonts w:cs="FrankRuehl" w:hint="cs"/>
          <w:vanish/>
          <w:sz w:val="22"/>
          <w:szCs w:val="22"/>
          <w:shd w:val="clear" w:color="auto" w:fill="FFFF99"/>
          <w:rtl/>
        </w:rPr>
        <w:t>באזור פיתוח או מישוב אחר באזור פיתוח, יפטור שר האוצר על פי המלצת שר העבודה מתוספת מס בשל מכירת הזכות בדירה באזור הפיתוח לעובד או לבן-זוגו לצורך מגורי העובד.</w:t>
      </w:r>
    </w:p>
    <w:p w:rsidR="0083688B" w:rsidRPr="006E1DC2" w:rsidRDefault="0083688B">
      <w:pPr>
        <w:pStyle w:val="P00"/>
        <w:spacing w:before="0"/>
        <w:ind w:left="0" w:right="1134"/>
        <w:rPr>
          <w:rStyle w:val="default"/>
          <w:rFonts w:cs="FrankRuehl" w:hint="cs"/>
          <w:vanish/>
          <w:sz w:val="22"/>
          <w:szCs w:val="22"/>
          <w:shd w:val="clear" w:color="auto" w:fill="FFFF99"/>
          <w:rtl/>
        </w:rPr>
      </w:pPr>
      <w:r w:rsidRPr="006E1DC2">
        <w:rPr>
          <w:rStyle w:val="default"/>
          <w:rFonts w:cs="FrankRuehl" w:hint="cs"/>
          <w:vanish/>
          <w:sz w:val="22"/>
          <w:szCs w:val="22"/>
          <w:shd w:val="clear" w:color="auto" w:fill="FFFF99"/>
          <w:rtl/>
        </w:rPr>
        <w:tab/>
      </w:r>
      <w:r w:rsidRPr="006E1DC2">
        <w:rPr>
          <w:rStyle w:val="default"/>
          <w:rFonts w:cs="FrankRuehl"/>
          <w:vanish/>
          <w:sz w:val="22"/>
          <w:szCs w:val="22"/>
          <w:u w:val="single"/>
          <w:shd w:val="clear" w:color="auto" w:fill="FFFF99"/>
          <w:rtl/>
        </w:rPr>
        <w:t>נמכר</w:t>
      </w:r>
      <w:r w:rsidRPr="006E1DC2">
        <w:rPr>
          <w:rStyle w:val="default"/>
          <w:rFonts w:cs="FrankRuehl" w:hint="cs"/>
          <w:vanish/>
          <w:sz w:val="22"/>
          <w:szCs w:val="22"/>
          <w:u w:val="single"/>
          <w:shd w:val="clear" w:color="auto" w:fill="FFFF99"/>
          <w:rtl/>
        </w:rPr>
        <w:t>ה לעובד שאושר כאמור או לבן-זוגו קרקע פנויה (להלן -</w:t>
      </w:r>
      <w:r w:rsidRPr="006E1DC2">
        <w:rPr>
          <w:rStyle w:val="default"/>
          <w:rFonts w:cs="FrankRuehl"/>
          <w:vanish/>
          <w:sz w:val="22"/>
          <w:szCs w:val="22"/>
          <w:u w:val="single"/>
          <w:shd w:val="clear" w:color="auto" w:fill="FFFF99"/>
          <w:rtl/>
        </w:rPr>
        <w:t xml:space="preserve"> מג</w:t>
      </w:r>
      <w:r w:rsidRPr="006E1DC2">
        <w:rPr>
          <w:rStyle w:val="default"/>
          <w:rFonts w:cs="FrankRuehl" w:hint="cs"/>
          <w:vanish/>
          <w:sz w:val="22"/>
          <w:szCs w:val="22"/>
          <w:u w:val="single"/>
          <w:shd w:val="clear" w:color="auto" w:fill="FFFF99"/>
          <w:rtl/>
        </w:rPr>
        <w:t>רש) לצורך בניית דירה למגורי העובד, יפטור שר האוצר על פי המלצת שר העבודה, מתוספת מס בשל</w:t>
      </w:r>
      <w:r w:rsidRPr="006E1DC2">
        <w:rPr>
          <w:rStyle w:val="default"/>
          <w:rFonts w:cs="FrankRuehl"/>
          <w:vanish/>
          <w:sz w:val="22"/>
          <w:szCs w:val="22"/>
          <w:u w:val="single"/>
          <w:shd w:val="clear" w:color="auto" w:fill="FFFF99"/>
          <w:rtl/>
        </w:rPr>
        <w:t xml:space="preserve"> אות</w:t>
      </w:r>
      <w:r w:rsidRPr="006E1DC2">
        <w:rPr>
          <w:rStyle w:val="default"/>
          <w:rFonts w:cs="FrankRuehl" w:hint="cs"/>
          <w:vanish/>
          <w:sz w:val="22"/>
          <w:szCs w:val="22"/>
          <w:u w:val="single"/>
          <w:shd w:val="clear" w:color="auto" w:fill="FFFF99"/>
          <w:rtl/>
        </w:rPr>
        <w:t>ה מכירה, בתנאי</w:t>
      </w:r>
      <w:r w:rsidRPr="006E1DC2">
        <w:rPr>
          <w:rStyle w:val="default"/>
          <w:rFonts w:cs="FrankRuehl"/>
          <w:vanish/>
          <w:sz w:val="22"/>
          <w:szCs w:val="22"/>
          <w:u w:val="single"/>
          <w:shd w:val="clear" w:color="auto" w:fill="FFFF99"/>
          <w:rtl/>
        </w:rPr>
        <w:t xml:space="preserve"> ש</w:t>
      </w:r>
      <w:r w:rsidRPr="006E1DC2">
        <w:rPr>
          <w:rStyle w:val="default"/>
          <w:rFonts w:cs="FrankRuehl" w:hint="cs"/>
          <w:vanish/>
          <w:sz w:val="22"/>
          <w:szCs w:val="22"/>
          <w:u w:val="single"/>
          <w:shd w:val="clear" w:color="auto" w:fill="FFFF99"/>
          <w:rtl/>
        </w:rPr>
        <w:t>הוחל בבנית הדירה תוך שלושים חודש מיום המכירה, ובלבד שאם ני</w:t>
      </w:r>
      <w:r w:rsidRPr="006E1DC2">
        <w:rPr>
          <w:rStyle w:val="default"/>
          <w:rFonts w:cs="FrankRuehl"/>
          <w:vanish/>
          <w:sz w:val="22"/>
          <w:szCs w:val="22"/>
          <w:u w:val="single"/>
          <w:shd w:val="clear" w:color="auto" w:fill="FFFF99"/>
          <w:rtl/>
        </w:rPr>
        <w:t>ת</w:t>
      </w:r>
      <w:r w:rsidRPr="006E1DC2">
        <w:rPr>
          <w:rStyle w:val="default"/>
          <w:rFonts w:cs="FrankRuehl" w:hint="cs"/>
          <w:vanish/>
          <w:sz w:val="22"/>
          <w:szCs w:val="22"/>
          <w:u w:val="single"/>
          <w:shd w:val="clear" w:color="auto" w:fill="FFFF99"/>
          <w:rtl/>
        </w:rPr>
        <w:t>ן לבנות על מגרש, על פי תקנות שהותקנו מכוח חוק התכנון והבניה, תשכ"ה-</w:t>
      </w:r>
      <w:r w:rsidRPr="006E1DC2">
        <w:rPr>
          <w:rStyle w:val="default"/>
          <w:rFonts w:cs="FrankRuehl"/>
          <w:vanish/>
          <w:sz w:val="22"/>
          <w:szCs w:val="22"/>
          <w:u w:val="single"/>
          <w:shd w:val="clear" w:color="auto" w:fill="FFFF99"/>
          <w:rtl/>
        </w:rPr>
        <w:t>1965, שה</w:t>
      </w:r>
      <w:r w:rsidRPr="006E1DC2">
        <w:rPr>
          <w:rStyle w:val="default"/>
          <w:rFonts w:cs="FrankRuehl" w:hint="cs"/>
          <w:vanish/>
          <w:sz w:val="22"/>
          <w:szCs w:val="22"/>
          <w:u w:val="single"/>
          <w:shd w:val="clear" w:color="auto" w:fill="FFFF99"/>
          <w:rtl/>
        </w:rPr>
        <w:t>יו בתוקף ביום הרכישה יותר מדירה אחת, יינתן הפטור</w:t>
      </w:r>
      <w:r w:rsidRPr="006E1DC2">
        <w:rPr>
          <w:rStyle w:val="default"/>
          <w:rFonts w:cs="FrankRuehl"/>
          <w:vanish/>
          <w:sz w:val="22"/>
          <w:szCs w:val="22"/>
          <w:u w:val="single"/>
          <w:shd w:val="clear" w:color="auto" w:fill="FFFF99"/>
          <w:rtl/>
        </w:rPr>
        <w:t xml:space="preserve"> </w:t>
      </w:r>
      <w:r w:rsidRPr="006E1DC2">
        <w:rPr>
          <w:rStyle w:val="default"/>
          <w:rFonts w:cs="FrankRuehl" w:hint="cs"/>
          <w:vanish/>
          <w:sz w:val="22"/>
          <w:szCs w:val="22"/>
          <w:u w:val="single"/>
          <w:shd w:val="clear" w:color="auto" w:fill="FFFF99"/>
          <w:rtl/>
        </w:rPr>
        <w:t>ר</w:t>
      </w:r>
      <w:r w:rsidRPr="006E1DC2">
        <w:rPr>
          <w:rStyle w:val="default"/>
          <w:rFonts w:cs="FrankRuehl"/>
          <w:vanish/>
          <w:sz w:val="22"/>
          <w:szCs w:val="22"/>
          <w:u w:val="single"/>
          <w:shd w:val="clear" w:color="auto" w:fill="FFFF99"/>
          <w:rtl/>
        </w:rPr>
        <w:t>ק</w:t>
      </w:r>
      <w:r w:rsidRPr="006E1DC2">
        <w:rPr>
          <w:rStyle w:val="default"/>
          <w:rFonts w:cs="FrankRuehl" w:hint="cs"/>
          <w:vanish/>
          <w:sz w:val="22"/>
          <w:szCs w:val="22"/>
          <w:u w:val="single"/>
          <w:shd w:val="clear" w:color="auto" w:fill="FFFF99"/>
          <w:rtl/>
        </w:rPr>
        <w:t xml:space="preserve"> לגבי אותו חלק משווי המגרש המתייחס לדירה שתשמש למ</w:t>
      </w:r>
      <w:r w:rsidRPr="006E1DC2">
        <w:rPr>
          <w:rStyle w:val="default"/>
          <w:rFonts w:cs="FrankRuehl"/>
          <w:vanish/>
          <w:sz w:val="22"/>
          <w:szCs w:val="22"/>
          <w:u w:val="single"/>
          <w:shd w:val="clear" w:color="auto" w:fill="FFFF99"/>
          <w:rtl/>
        </w:rPr>
        <w:t>ג</w:t>
      </w:r>
      <w:r w:rsidRPr="006E1DC2">
        <w:rPr>
          <w:rStyle w:val="default"/>
          <w:rFonts w:cs="FrankRuehl" w:hint="cs"/>
          <w:vanish/>
          <w:sz w:val="22"/>
          <w:szCs w:val="22"/>
          <w:u w:val="single"/>
          <w:shd w:val="clear" w:color="auto" w:fill="FFFF99"/>
          <w:rtl/>
        </w:rPr>
        <w:t>ורי</w:t>
      </w:r>
      <w:r w:rsidRPr="006E1DC2">
        <w:rPr>
          <w:rStyle w:val="default"/>
          <w:rFonts w:cs="FrankRuehl"/>
          <w:vanish/>
          <w:sz w:val="22"/>
          <w:szCs w:val="22"/>
          <w:u w:val="single"/>
          <w:shd w:val="clear" w:color="auto" w:fill="FFFF99"/>
          <w:rtl/>
        </w:rPr>
        <w:t xml:space="preserve"> </w:t>
      </w:r>
      <w:r w:rsidRPr="006E1DC2">
        <w:rPr>
          <w:rStyle w:val="default"/>
          <w:rFonts w:cs="FrankRuehl" w:hint="cs"/>
          <w:vanish/>
          <w:sz w:val="22"/>
          <w:szCs w:val="22"/>
          <w:u w:val="single"/>
          <w:shd w:val="clear" w:color="auto" w:fill="FFFF99"/>
          <w:rtl/>
        </w:rPr>
        <w:t>העובד; הפטור ל</w:t>
      </w:r>
      <w:r w:rsidRPr="006E1DC2">
        <w:rPr>
          <w:rStyle w:val="default"/>
          <w:rFonts w:cs="FrankRuehl"/>
          <w:vanish/>
          <w:sz w:val="22"/>
          <w:szCs w:val="22"/>
          <w:u w:val="single"/>
          <w:shd w:val="clear" w:color="auto" w:fill="FFFF99"/>
          <w:rtl/>
        </w:rPr>
        <w:t>פי</w:t>
      </w:r>
      <w:r w:rsidRPr="006E1DC2">
        <w:rPr>
          <w:rStyle w:val="default"/>
          <w:rFonts w:cs="FrankRuehl" w:hint="cs"/>
          <w:vanish/>
          <w:sz w:val="22"/>
          <w:szCs w:val="22"/>
          <w:u w:val="single"/>
          <w:shd w:val="clear" w:color="auto" w:fill="FFFF99"/>
          <w:rtl/>
        </w:rPr>
        <w:t xml:space="preserve"> תקנת משנה זו ינתן לעובד או לבן-זוגו בשל אותה העתקת מגורים </w:t>
      </w:r>
      <w:r w:rsidRPr="006E1DC2">
        <w:rPr>
          <w:rStyle w:val="default"/>
          <w:rFonts w:cs="FrankRuehl"/>
          <w:vanish/>
          <w:sz w:val="22"/>
          <w:szCs w:val="22"/>
          <w:u w:val="single"/>
          <w:shd w:val="clear" w:color="auto" w:fill="FFFF99"/>
          <w:rtl/>
        </w:rPr>
        <w:t>פ</w:t>
      </w:r>
      <w:r w:rsidRPr="006E1DC2">
        <w:rPr>
          <w:rStyle w:val="default"/>
          <w:rFonts w:cs="FrankRuehl" w:hint="cs"/>
          <w:vanish/>
          <w:sz w:val="22"/>
          <w:szCs w:val="22"/>
          <w:u w:val="single"/>
          <w:shd w:val="clear" w:color="auto" w:fill="FFFF99"/>
          <w:rtl/>
        </w:rPr>
        <w:t>עם אחת בלבד.</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1.1.1978</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תשל"ח-1978 </w:t>
      </w:r>
    </w:p>
    <w:p w:rsidR="0083688B" w:rsidRPr="006E1DC2" w:rsidRDefault="0083688B">
      <w:pPr>
        <w:pStyle w:val="P00"/>
        <w:spacing w:before="0"/>
        <w:ind w:left="0" w:right="1134"/>
        <w:rPr>
          <w:rStyle w:val="default"/>
          <w:rFonts w:cs="FrankRuehl" w:hint="cs"/>
          <w:vanish/>
          <w:szCs w:val="20"/>
          <w:shd w:val="clear" w:color="auto" w:fill="FFFF99"/>
          <w:rtl/>
        </w:rPr>
      </w:pPr>
      <w:hyperlink r:id="rId53" w:history="1">
        <w:r w:rsidRPr="006E1DC2">
          <w:rPr>
            <w:rStyle w:val="Hyperlink"/>
            <w:rFonts w:hint="cs"/>
            <w:vanish/>
            <w:szCs w:val="20"/>
            <w:shd w:val="clear" w:color="auto" w:fill="FFFF99"/>
            <w:rtl/>
          </w:rPr>
          <w:t>ק"ת תשל"ח מס' 3828</w:t>
        </w:r>
      </w:hyperlink>
      <w:r w:rsidRPr="006E1DC2">
        <w:rPr>
          <w:rStyle w:val="default"/>
          <w:rFonts w:cs="FrankRuehl" w:hint="cs"/>
          <w:vanish/>
          <w:szCs w:val="20"/>
          <w:shd w:val="clear" w:color="auto" w:fill="FFFF99"/>
          <w:rtl/>
        </w:rPr>
        <w:t xml:space="preserve"> מיום 21.3.1978 עמ' 922</w:t>
      </w:r>
    </w:p>
    <w:p w:rsidR="0083688B" w:rsidRPr="006E1DC2" w:rsidRDefault="0083688B">
      <w:pPr>
        <w:pStyle w:val="P00"/>
        <w:ind w:left="0" w:right="1134"/>
        <w:rPr>
          <w:rStyle w:val="default"/>
          <w:rFonts w:cs="FrankRuehl" w:hint="cs"/>
          <w:vanish/>
          <w:shd w:val="clear" w:color="auto" w:fill="FFFF99"/>
          <w:rtl/>
        </w:rPr>
      </w:pPr>
      <w:r w:rsidRPr="006E1DC2">
        <w:rPr>
          <w:rStyle w:val="default"/>
          <w:rFonts w:cs="FrankRuehl" w:hint="cs"/>
          <w:vanish/>
          <w:sz w:val="22"/>
          <w:szCs w:val="22"/>
          <w:shd w:val="clear" w:color="auto" w:fill="FFFF99"/>
          <w:rtl/>
        </w:rPr>
        <w:tab/>
        <w:t>(ד)</w:t>
      </w:r>
      <w:r w:rsidRPr="006E1DC2">
        <w:rPr>
          <w:rStyle w:val="default"/>
          <w:rFonts w:cs="FrankRuehl" w:hint="cs"/>
          <w:vanish/>
          <w:sz w:val="22"/>
          <w:szCs w:val="22"/>
          <w:shd w:val="clear" w:color="auto" w:fill="FFFF99"/>
          <w:rtl/>
        </w:rPr>
        <w:tab/>
        <w:t xml:space="preserve">תקפה של תקנה זו הוא עד יום </w:t>
      </w:r>
      <w:r w:rsidRPr="006E1DC2">
        <w:rPr>
          <w:rStyle w:val="default"/>
          <w:rFonts w:cs="FrankRuehl" w:hint="cs"/>
          <w:strike/>
          <w:vanish/>
          <w:sz w:val="22"/>
          <w:szCs w:val="22"/>
          <w:shd w:val="clear" w:color="auto" w:fill="FFFF99"/>
          <w:rtl/>
        </w:rPr>
        <w:t>כ"א בטבת תשל"ח (31 בדצמבר 1977)</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א' בטבת תשל"ט (31 בדצמבר 1978)</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Fonts w:hint="cs"/>
          <w:vanish/>
          <w:szCs w:val="20"/>
          <w:shd w:val="clear" w:color="auto" w:fill="FFFF99"/>
          <w:rtl/>
        </w:rPr>
      </w:pPr>
      <w:hyperlink r:id="rId54"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default"/>
          <w:rFonts w:cs="FrankRuehl" w:hint="cs"/>
          <w:vanish/>
          <w:sz w:val="22"/>
          <w:szCs w:val="22"/>
          <w:shd w:val="clear" w:color="auto" w:fill="FFFF99"/>
          <w:rtl/>
        </w:rPr>
        <w:tab/>
      </w:r>
      <w:r w:rsidRPr="006E1DC2">
        <w:rPr>
          <w:rStyle w:val="default"/>
          <w:rFonts w:cs="FrankRuehl"/>
          <w:vanish/>
          <w:sz w:val="22"/>
          <w:szCs w:val="22"/>
          <w:shd w:val="clear" w:color="auto" w:fill="FFFF99"/>
          <w:rtl/>
        </w:rPr>
        <w:t>(ב)</w:t>
      </w:r>
      <w:r w:rsidRPr="006E1DC2">
        <w:rPr>
          <w:rStyle w:val="default"/>
          <w:rFonts w:cs="FrankRuehl"/>
          <w:vanish/>
          <w:sz w:val="22"/>
          <w:szCs w:val="22"/>
          <w:shd w:val="clear" w:color="auto" w:fill="FFFF99"/>
          <w:rtl/>
        </w:rPr>
        <w:tab/>
        <w:t>איש</w:t>
      </w:r>
      <w:r w:rsidRPr="006E1DC2">
        <w:rPr>
          <w:rStyle w:val="default"/>
          <w:rFonts w:cs="FrankRuehl" w:hint="cs"/>
          <w:vanish/>
          <w:sz w:val="22"/>
          <w:szCs w:val="22"/>
          <w:shd w:val="clear" w:color="auto" w:fill="FFFF99"/>
          <w:rtl/>
        </w:rPr>
        <w:t>ר שר העבודה כי עובד או עובד עצמאי (להלן -</w:t>
      </w:r>
      <w:r w:rsidRPr="006E1DC2">
        <w:rPr>
          <w:rStyle w:val="default"/>
          <w:rFonts w:cs="FrankRuehl"/>
          <w:vanish/>
          <w:sz w:val="22"/>
          <w:szCs w:val="22"/>
          <w:shd w:val="clear" w:color="auto" w:fill="FFFF99"/>
          <w:rtl/>
        </w:rPr>
        <w:t xml:space="preserve"> עו</w:t>
      </w:r>
      <w:r w:rsidRPr="006E1DC2">
        <w:rPr>
          <w:rStyle w:val="default"/>
          <w:rFonts w:cs="FrankRuehl" w:hint="cs"/>
          <w:vanish/>
          <w:sz w:val="22"/>
          <w:szCs w:val="22"/>
          <w:shd w:val="clear" w:color="auto" w:fill="FFFF99"/>
          <w:rtl/>
        </w:rPr>
        <w:t>בד)</w:t>
      </w:r>
      <w:r w:rsidRPr="006E1DC2">
        <w:rPr>
          <w:rStyle w:val="default"/>
          <w:rFonts w:cs="FrankRuehl"/>
          <w:vanish/>
          <w:sz w:val="22"/>
          <w:szCs w:val="22"/>
          <w:shd w:val="clear" w:color="auto" w:fill="FFFF99"/>
          <w:rtl/>
        </w:rPr>
        <w:t xml:space="preserve"> </w:t>
      </w:r>
      <w:r w:rsidRPr="006E1DC2">
        <w:rPr>
          <w:rStyle w:val="default"/>
          <w:rFonts w:cs="FrankRuehl" w:hint="cs"/>
          <w:vanish/>
          <w:sz w:val="22"/>
          <w:szCs w:val="22"/>
          <w:shd w:val="clear" w:color="auto" w:fill="FFFF99"/>
          <w:rtl/>
        </w:rPr>
        <w:t>ה</w:t>
      </w:r>
      <w:r w:rsidRPr="006E1DC2">
        <w:rPr>
          <w:rStyle w:val="default"/>
          <w:rFonts w:cs="FrankRuehl"/>
          <w:vanish/>
          <w:sz w:val="22"/>
          <w:szCs w:val="22"/>
          <w:shd w:val="clear" w:color="auto" w:fill="FFFF99"/>
          <w:rtl/>
        </w:rPr>
        <w:t>ע</w:t>
      </w:r>
      <w:r w:rsidRPr="006E1DC2">
        <w:rPr>
          <w:rStyle w:val="default"/>
          <w:rFonts w:cs="FrankRuehl" w:hint="cs"/>
          <w:vanish/>
          <w:sz w:val="22"/>
          <w:szCs w:val="22"/>
          <w:shd w:val="clear" w:color="auto" w:fill="FFFF99"/>
          <w:rtl/>
        </w:rPr>
        <w:t>תיק מקום מגוריו הקבוע לישוב באזור פיתוח, מישוב שא</w:t>
      </w:r>
      <w:r w:rsidRPr="006E1DC2">
        <w:rPr>
          <w:rStyle w:val="default"/>
          <w:rFonts w:cs="FrankRuehl"/>
          <w:vanish/>
          <w:sz w:val="22"/>
          <w:szCs w:val="22"/>
          <w:shd w:val="clear" w:color="auto" w:fill="FFFF99"/>
          <w:rtl/>
        </w:rPr>
        <w:t xml:space="preserve">ינו </w:t>
      </w:r>
      <w:r w:rsidRPr="006E1DC2">
        <w:rPr>
          <w:rStyle w:val="default"/>
          <w:rFonts w:cs="FrankRuehl" w:hint="cs"/>
          <w:vanish/>
          <w:sz w:val="22"/>
          <w:szCs w:val="22"/>
          <w:shd w:val="clear" w:color="auto" w:fill="FFFF99"/>
          <w:rtl/>
        </w:rPr>
        <w:t xml:space="preserve">באזור פיתוח או מישוב אחר באזור פיתוח, יפטור שר האוצר על פי המלצת שר העבודה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 xml:space="preserve"> בשל מכירת הזכות בדירה באזור הפיתוח לעובד או לבן-זוגו לצורך מגורי העובד.</w:t>
      </w:r>
    </w:p>
    <w:p w:rsidR="0083688B" w:rsidRPr="006E1DC2" w:rsidRDefault="0083688B">
      <w:pPr>
        <w:pStyle w:val="P00"/>
        <w:spacing w:before="0"/>
        <w:ind w:left="0" w:right="1134"/>
        <w:rPr>
          <w:rStyle w:val="default"/>
          <w:rFonts w:cs="FrankRuehl" w:hint="cs"/>
          <w:vanish/>
          <w:sz w:val="22"/>
          <w:szCs w:val="22"/>
          <w:shd w:val="clear" w:color="auto" w:fill="FFFF99"/>
          <w:rtl/>
        </w:rPr>
      </w:pPr>
      <w:r w:rsidRPr="006E1DC2">
        <w:rPr>
          <w:vanish/>
          <w:sz w:val="22"/>
          <w:szCs w:val="22"/>
          <w:shd w:val="clear" w:color="auto" w:fill="FFFF99"/>
          <w:rtl/>
        </w:rPr>
        <w:tab/>
      </w:r>
      <w:r w:rsidRPr="006E1DC2">
        <w:rPr>
          <w:rStyle w:val="default"/>
          <w:rFonts w:cs="FrankRuehl"/>
          <w:vanish/>
          <w:sz w:val="22"/>
          <w:szCs w:val="22"/>
          <w:shd w:val="clear" w:color="auto" w:fill="FFFF99"/>
          <w:rtl/>
        </w:rPr>
        <w:t>נמכר</w:t>
      </w:r>
      <w:r w:rsidRPr="006E1DC2">
        <w:rPr>
          <w:rStyle w:val="default"/>
          <w:rFonts w:cs="FrankRuehl" w:hint="cs"/>
          <w:vanish/>
          <w:sz w:val="22"/>
          <w:szCs w:val="22"/>
          <w:shd w:val="clear" w:color="auto" w:fill="FFFF99"/>
          <w:rtl/>
        </w:rPr>
        <w:t>ה לעובד שאושר כאמור או לבן-זוגו קרקע פנויה (להלן -</w:t>
      </w:r>
      <w:r w:rsidRPr="006E1DC2">
        <w:rPr>
          <w:rStyle w:val="default"/>
          <w:rFonts w:cs="FrankRuehl"/>
          <w:vanish/>
          <w:sz w:val="22"/>
          <w:szCs w:val="22"/>
          <w:shd w:val="clear" w:color="auto" w:fill="FFFF99"/>
          <w:rtl/>
        </w:rPr>
        <w:t xml:space="preserve"> מג</w:t>
      </w:r>
      <w:r w:rsidRPr="006E1DC2">
        <w:rPr>
          <w:rStyle w:val="default"/>
          <w:rFonts w:cs="FrankRuehl" w:hint="cs"/>
          <w:vanish/>
          <w:sz w:val="22"/>
          <w:szCs w:val="22"/>
          <w:shd w:val="clear" w:color="auto" w:fill="FFFF99"/>
          <w:rtl/>
        </w:rPr>
        <w:t xml:space="preserve">רש) לצורך בניית דירה למגורי העובד, יפטור שר האוצר על פי המלצת שר העבודה,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 xml:space="preserve"> בשל</w:t>
      </w:r>
      <w:r w:rsidRPr="006E1DC2">
        <w:rPr>
          <w:rStyle w:val="default"/>
          <w:rFonts w:cs="FrankRuehl"/>
          <w:vanish/>
          <w:sz w:val="22"/>
          <w:szCs w:val="22"/>
          <w:shd w:val="clear" w:color="auto" w:fill="FFFF99"/>
          <w:rtl/>
        </w:rPr>
        <w:t xml:space="preserve"> אות</w:t>
      </w:r>
      <w:r w:rsidRPr="006E1DC2">
        <w:rPr>
          <w:rStyle w:val="default"/>
          <w:rFonts w:cs="FrankRuehl" w:hint="cs"/>
          <w:vanish/>
          <w:sz w:val="22"/>
          <w:szCs w:val="22"/>
          <w:shd w:val="clear" w:color="auto" w:fill="FFFF99"/>
          <w:rtl/>
        </w:rPr>
        <w:t>ה מכירה, בתנאי</w:t>
      </w:r>
      <w:r w:rsidRPr="006E1DC2">
        <w:rPr>
          <w:rStyle w:val="default"/>
          <w:rFonts w:cs="FrankRuehl"/>
          <w:vanish/>
          <w:sz w:val="22"/>
          <w:szCs w:val="22"/>
          <w:shd w:val="clear" w:color="auto" w:fill="FFFF99"/>
          <w:rtl/>
        </w:rPr>
        <w:t xml:space="preserve"> ש</w:t>
      </w:r>
      <w:r w:rsidRPr="006E1DC2">
        <w:rPr>
          <w:rStyle w:val="default"/>
          <w:rFonts w:cs="FrankRuehl" w:hint="cs"/>
          <w:vanish/>
          <w:sz w:val="22"/>
          <w:szCs w:val="22"/>
          <w:shd w:val="clear" w:color="auto" w:fill="FFFF99"/>
          <w:rtl/>
        </w:rPr>
        <w:t>הוחל בבנית הדירה תוך שלושים חודש מיום המכירה, ובלבד שאם ני</w:t>
      </w:r>
      <w:r w:rsidRPr="006E1DC2">
        <w:rPr>
          <w:rStyle w:val="default"/>
          <w:rFonts w:cs="FrankRuehl"/>
          <w:vanish/>
          <w:sz w:val="22"/>
          <w:szCs w:val="22"/>
          <w:shd w:val="clear" w:color="auto" w:fill="FFFF99"/>
          <w:rtl/>
        </w:rPr>
        <w:t>ת</w:t>
      </w:r>
      <w:r w:rsidRPr="006E1DC2">
        <w:rPr>
          <w:rStyle w:val="default"/>
          <w:rFonts w:cs="FrankRuehl" w:hint="cs"/>
          <w:vanish/>
          <w:sz w:val="22"/>
          <w:szCs w:val="22"/>
          <w:shd w:val="clear" w:color="auto" w:fill="FFFF99"/>
          <w:rtl/>
        </w:rPr>
        <w:t>ן לבנות על מגרש, על פי תקנות שהותקנו מכוח חוק התכנון והבניה, תשכ"ה-</w:t>
      </w:r>
      <w:r w:rsidRPr="006E1DC2">
        <w:rPr>
          <w:rStyle w:val="default"/>
          <w:rFonts w:cs="FrankRuehl"/>
          <w:vanish/>
          <w:sz w:val="22"/>
          <w:szCs w:val="22"/>
          <w:shd w:val="clear" w:color="auto" w:fill="FFFF99"/>
          <w:rtl/>
        </w:rPr>
        <w:t>1965, שה</w:t>
      </w:r>
      <w:r w:rsidRPr="006E1DC2">
        <w:rPr>
          <w:rStyle w:val="default"/>
          <w:rFonts w:cs="FrankRuehl" w:hint="cs"/>
          <w:vanish/>
          <w:sz w:val="22"/>
          <w:szCs w:val="22"/>
          <w:shd w:val="clear" w:color="auto" w:fill="FFFF99"/>
          <w:rtl/>
        </w:rPr>
        <w:t>יו בתוקף ביום הרכישה יותר מדירה אחת, יינתן הפטור</w:t>
      </w:r>
      <w:r w:rsidRPr="006E1DC2">
        <w:rPr>
          <w:rStyle w:val="default"/>
          <w:rFonts w:cs="FrankRuehl"/>
          <w:vanish/>
          <w:sz w:val="22"/>
          <w:szCs w:val="22"/>
          <w:shd w:val="clear" w:color="auto" w:fill="FFFF99"/>
          <w:rtl/>
        </w:rPr>
        <w:t xml:space="preserve"> </w:t>
      </w:r>
      <w:r w:rsidRPr="006E1DC2">
        <w:rPr>
          <w:rStyle w:val="default"/>
          <w:rFonts w:cs="FrankRuehl" w:hint="cs"/>
          <w:vanish/>
          <w:sz w:val="22"/>
          <w:szCs w:val="22"/>
          <w:shd w:val="clear" w:color="auto" w:fill="FFFF99"/>
          <w:rtl/>
        </w:rPr>
        <w:t>ר</w:t>
      </w:r>
      <w:r w:rsidRPr="006E1DC2">
        <w:rPr>
          <w:rStyle w:val="default"/>
          <w:rFonts w:cs="FrankRuehl"/>
          <w:vanish/>
          <w:sz w:val="22"/>
          <w:szCs w:val="22"/>
          <w:shd w:val="clear" w:color="auto" w:fill="FFFF99"/>
          <w:rtl/>
        </w:rPr>
        <w:t>ק</w:t>
      </w:r>
      <w:r w:rsidRPr="006E1DC2">
        <w:rPr>
          <w:rStyle w:val="default"/>
          <w:rFonts w:cs="FrankRuehl" w:hint="cs"/>
          <w:vanish/>
          <w:sz w:val="22"/>
          <w:szCs w:val="22"/>
          <w:shd w:val="clear" w:color="auto" w:fill="FFFF99"/>
          <w:rtl/>
        </w:rPr>
        <w:t xml:space="preserve"> לגבי אותו חלק משווי המגרש המתייחס לדירה שתשמש למ</w:t>
      </w:r>
      <w:r w:rsidRPr="006E1DC2">
        <w:rPr>
          <w:rStyle w:val="default"/>
          <w:rFonts w:cs="FrankRuehl"/>
          <w:vanish/>
          <w:sz w:val="22"/>
          <w:szCs w:val="22"/>
          <w:shd w:val="clear" w:color="auto" w:fill="FFFF99"/>
          <w:rtl/>
        </w:rPr>
        <w:t>ג</w:t>
      </w:r>
      <w:r w:rsidRPr="006E1DC2">
        <w:rPr>
          <w:rStyle w:val="default"/>
          <w:rFonts w:cs="FrankRuehl" w:hint="cs"/>
          <w:vanish/>
          <w:sz w:val="22"/>
          <w:szCs w:val="22"/>
          <w:shd w:val="clear" w:color="auto" w:fill="FFFF99"/>
          <w:rtl/>
        </w:rPr>
        <w:t>ורי</w:t>
      </w:r>
      <w:r w:rsidRPr="006E1DC2">
        <w:rPr>
          <w:rStyle w:val="default"/>
          <w:rFonts w:cs="FrankRuehl"/>
          <w:vanish/>
          <w:sz w:val="22"/>
          <w:szCs w:val="22"/>
          <w:shd w:val="clear" w:color="auto" w:fill="FFFF99"/>
          <w:rtl/>
        </w:rPr>
        <w:t xml:space="preserve"> </w:t>
      </w:r>
      <w:r w:rsidRPr="006E1DC2">
        <w:rPr>
          <w:rStyle w:val="default"/>
          <w:rFonts w:cs="FrankRuehl" w:hint="cs"/>
          <w:vanish/>
          <w:sz w:val="22"/>
          <w:szCs w:val="22"/>
          <w:shd w:val="clear" w:color="auto" w:fill="FFFF99"/>
          <w:rtl/>
        </w:rPr>
        <w:t>העובד; הפטור ל</w:t>
      </w:r>
      <w:r w:rsidRPr="006E1DC2">
        <w:rPr>
          <w:rStyle w:val="default"/>
          <w:rFonts w:cs="FrankRuehl"/>
          <w:vanish/>
          <w:sz w:val="22"/>
          <w:szCs w:val="22"/>
          <w:shd w:val="clear" w:color="auto" w:fill="FFFF99"/>
          <w:rtl/>
        </w:rPr>
        <w:t>פי</w:t>
      </w:r>
      <w:r w:rsidRPr="006E1DC2">
        <w:rPr>
          <w:rStyle w:val="default"/>
          <w:rFonts w:cs="FrankRuehl" w:hint="cs"/>
          <w:vanish/>
          <w:sz w:val="22"/>
          <w:szCs w:val="22"/>
          <w:shd w:val="clear" w:color="auto" w:fill="FFFF99"/>
          <w:rtl/>
        </w:rPr>
        <w:t xml:space="preserve"> תקנת משנה זו ינתן לעובד או לבן-זוגו בשל אותה העתקת מגורים </w:t>
      </w:r>
      <w:r w:rsidRPr="006E1DC2">
        <w:rPr>
          <w:rStyle w:val="default"/>
          <w:rFonts w:cs="FrankRuehl"/>
          <w:vanish/>
          <w:sz w:val="22"/>
          <w:szCs w:val="22"/>
          <w:shd w:val="clear" w:color="auto" w:fill="FFFF99"/>
          <w:rtl/>
        </w:rPr>
        <w:t>פ</w:t>
      </w:r>
      <w:r w:rsidRPr="006E1DC2">
        <w:rPr>
          <w:rStyle w:val="default"/>
          <w:rFonts w:cs="FrankRuehl" w:hint="cs"/>
          <w:vanish/>
          <w:sz w:val="22"/>
          <w:szCs w:val="22"/>
          <w:shd w:val="clear" w:color="auto" w:fill="FFFF99"/>
          <w:rtl/>
        </w:rPr>
        <w:t>עם אחת בלבד.</w:t>
      </w:r>
    </w:p>
    <w:p w:rsidR="0083688B" w:rsidRPr="006E1DC2" w:rsidRDefault="0083688B">
      <w:pPr>
        <w:pStyle w:val="P00"/>
        <w:spacing w:before="0"/>
        <w:ind w:left="0" w:right="1134"/>
        <w:rPr>
          <w:rStyle w:val="default"/>
          <w:rFonts w:cs="FrankRuehl" w:hint="cs"/>
          <w:vanish/>
          <w:sz w:val="22"/>
          <w:szCs w:val="22"/>
          <w:shd w:val="clear" w:color="auto" w:fill="FFFF99"/>
          <w:rtl/>
        </w:rPr>
      </w:pPr>
      <w:r w:rsidRPr="006E1DC2">
        <w:rPr>
          <w:rStyle w:val="default"/>
          <w:rFonts w:cs="FrankRuehl" w:hint="cs"/>
          <w:vanish/>
          <w:sz w:val="22"/>
          <w:szCs w:val="22"/>
          <w:shd w:val="clear" w:color="auto" w:fill="FFFF99"/>
          <w:rtl/>
        </w:rPr>
        <w:tab/>
      </w:r>
      <w:r w:rsidRPr="006E1DC2">
        <w:rPr>
          <w:rStyle w:val="default"/>
          <w:rFonts w:cs="FrankRuehl"/>
          <w:vanish/>
          <w:sz w:val="22"/>
          <w:szCs w:val="22"/>
          <w:shd w:val="clear" w:color="auto" w:fill="FFFF99"/>
          <w:rtl/>
        </w:rPr>
        <w:t>(ג)</w:t>
      </w:r>
      <w:r w:rsidRPr="006E1DC2">
        <w:rPr>
          <w:rStyle w:val="default"/>
          <w:rFonts w:cs="FrankRuehl"/>
          <w:vanish/>
          <w:sz w:val="22"/>
          <w:szCs w:val="22"/>
          <w:shd w:val="clear" w:color="auto" w:fill="FFFF99"/>
          <w:rtl/>
        </w:rPr>
        <w:tab/>
        <w:t>איש</w:t>
      </w:r>
      <w:r w:rsidRPr="006E1DC2">
        <w:rPr>
          <w:rStyle w:val="default"/>
          <w:rFonts w:cs="FrankRuehl" w:hint="cs"/>
          <w:vanish/>
          <w:sz w:val="22"/>
          <w:szCs w:val="22"/>
          <w:shd w:val="clear" w:color="auto" w:fill="FFFF99"/>
          <w:rtl/>
        </w:rPr>
        <w:t>ר שר המסחר והתעשיה כי בעל מפעל העתיק את מפעלו לישוב באזור פיתוח מישוב שאינו באזור פיתוח או מישוב אחר באזור פיתוח, יפטור שר</w:t>
      </w:r>
      <w:r w:rsidRPr="006E1DC2">
        <w:rPr>
          <w:rStyle w:val="default"/>
          <w:rFonts w:cs="FrankRuehl"/>
          <w:vanish/>
          <w:sz w:val="22"/>
          <w:szCs w:val="22"/>
          <w:shd w:val="clear" w:color="auto" w:fill="FFFF99"/>
          <w:rtl/>
        </w:rPr>
        <w:t xml:space="preserve"> האו</w:t>
      </w:r>
      <w:r w:rsidRPr="006E1DC2">
        <w:rPr>
          <w:rStyle w:val="default"/>
          <w:rFonts w:cs="FrankRuehl" w:hint="cs"/>
          <w:vanish/>
          <w:sz w:val="22"/>
          <w:szCs w:val="22"/>
          <w:shd w:val="clear" w:color="auto" w:fill="FFFF99"/>
          <w:rtl/>
        </w:rPr>
        <w:t xml:space="preserve">צר על פי המלצת שר המסחר והתעשיה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 xml:space="preserve"> בשל מכירת הזכות במקרקעין באזור הפיתוח לצורך העתקת המפעל כאמור.</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30.7.1981</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4) תשמ"א-1981</w:t>
      </w:r>
    </w:p>
    <w:p w:rsidR="0083688B" w:rsidRPr="006E1DC2" w:rsidRDefault="0083688B">
      <w:pPr>
        <w:pStyle w:val="P00"/>
        <w:spacing w:before="0"/>
        <w:ind w:left="0" w:right="1134"/>
        <w:rPr>
          <w:rStyle w:val="default"/>
          <w:rFonts w:cs="FrankRuehl" w:hint="cs"/>
          <w:vanish/>
          <w:szCs w:val="20"/>
          <w:shd w:val="clear" w:color="auto" w:fill="FFFF99"/>
          <w:rtl/>
        </w:rPr>
      </w:pPr>
      <w:hyperlink r:id="rId55" w:history="1">
        <w:r w:rsidRPr="006E1DC2">
          <w:rPr>
            <w:rStyle w:val="Hyperlink"/>
            <w:rFonts w:hint="cs"/>
            <w:vanish/>
            <w:szCs w:val="20"/>
            <w:shd w:val="clear" w:color="auto" w:fill="FFFF99"/>
            <w:rtl/>
          </w:rPr>
          <w:t>ק"ת תשמ"א מס' 4255</w:t>
        </w:r>
      </w:hyperlink>
      <w:r w:rsidRPr="006E1DC2">
        <w:rPr>
          <w:rStyle w:val="default"/>
          <w:rFonts w:cs="FrankRuehl" w:hint="cs"/>
          <w:vanish/>
          <w:szCs w:val="20"/>
          <w:shd w:val="clear" w:color="auto" w:fill="FFFF99"/>
          <w:rtl/>
        </w:rPr>
        <w:t xml:space="preserve"> מיום 30.7.1981 עמ' 1244</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החלפת תקנת משנה 13(ד)</w:t>
      </w:r>
    </w:p>
    <w:p w:rsidR="0083688B" w:rsidRPr="006E1DC2" w:rsidRDefault="0083688B">
      <w:pPr>
        <w:pStyle w:val="P00"/>
        <w:ind w:left="0" w:right="1134"/>
        <w:rPr>
          <w:rStyle w:val="default"/>
          <w:rFonts w:cs="FrankRuehl" w:hint="cs"/>
          <w:vanish/>
          <w:szCs w:val="20"/>
          <w:shd w:val="clear" w:color="auto" w:fill="FFFF99"/>
          <w:rtl/>
        </w:rPr>
      </w:pPr>
      <w:r w:rsidRPr="006E1DC2">
        <w:rPr>
          <w:rStyle w:val="default"/>
          <w:rFonts w:cs="FrankRuehl" w:hint="cs"/>
          <w:vanish/>
          <w:szCs w:val="20"/>
          <w:shd w:val="clear" w:color="auto" w:fill="FFFF99"/>
          <w:rtl/>
        </w:rPr>
        <w:t>הנוסח הקודם:</w:t>
      </w:r>
    </w:p>
    <w:p w:rsidR="0083688B" w:rsidRPr="006E1DC2" w:rsidRDefault="0083688B">
      <w:pPr>
        <w:pStyle w:val="P00"/>
        <w:spacing w:before="0"/>
        <w:ind w:left="0" w:right="1134"/>
        <w:rPr>
          <w:rStyle w:val="default"/>
          <w:rFonts w:cs="FrankRuehl" w:hint="cs"/>
          <w:vanish/>
          <w:sz w:val="22"/>
          <w:szCs w:val="22"/>
          <w:shd w:val="clear" w:color="auto" w:fill="FFFF99"/>
          <w:rtl/>
        </w:rPr>
      </w:pPr>
      <w:r w:rsidRPr="006E1DC2">
        <w:rPr>
          <w:rStyle w:val="default"/>
          <w:rFonts w:cs="FrankRuehl" w:hint="cs"/>
          <w:vanish/>
          <w:sz w:val="22"/>
          <w:szCs w:val="22"/>
          <w:shd w:val="clear" w:color="auto" w:fill="FFFF99"/>
          <w:rtl/>
        </w:rPr>
        <w:tab/>
      </w:r>
      <w:r w:rsidRPr="006E1DC2">
        <w:rPr>
          <w:rStyle w:val="default"/>
          <w:rFonts w:cs="FrankRuehl" w:hint="cs"/>
          <w:strike/>
          <w:vanish/>
          <w:sz w:val="22"/>
          <w:szCs w:val="22"/>
          <w:shd w:val="clear" w:color="auto" w:fill="FFFF99"/>
          <w:rtl/>
        </w:rPr>
        <w:t>(ד)</w:t>
      </w:r>
      <w:r w:rsidRPr="006E1DC2">
        <w:rPr>
          <w:rStyle w:val="default"/>
          <w:rFonts w:cs="FrankRuehl" w:hint="cs"/>
          <w:strike/>
          <w:vanish/>
          <w:sz w:val="22"/>
          <w:szCs w:val="22"/>
          <w:shd w:val="clear" w:color="auto" w:fill="FFFF99"/>
          <w:rtl/>
        </w:rPr>
        <w:tab/>
        <w:t>תקפה של תקנה זו הוא עד יום א' בטבת תשל"ט (31 בדצמבר 1978)</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1.9.1982</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תשמ"ב-1982</w:t>
      </w:r>
    </w:p>
    <w:p w:rsidR="0083688B" w:rsidRPr="006E1DC2" w:rsidRDefault="0083688B">
      <w:pPr>
        <w:pStyle w:val="P00"/>
        <w:spacing w:before="0"/>
        <w:ind w:left="0" w:right="1134"/>
        <w:rPr>
          <w:rStyle w:val="default"/>
          <w:rFonts w:cs="FrankRuehl"/>
          <w:vanish/>
          <w:szCs w:val="20"/>
          <w:shd w:val="clear" w:color="auto" w:fill="FFFF99"/>
        </w:rPr>
      </w:pPr>
      <w:hyperlink r:id="rId56" w:history="1">
        <w:r w:rsidRPr="006E1DC2">
          <w:rPr>
            <w:rStyle w:val="Hyperlink"/>
            <w:rFonts w:hint="cs"/>
            <w:vanish/>
            <w:szCs w:val="20"/>
            <w:shd w:val="clear" w:color="auto" w:fill="FFFF99"/>
            <w:rtl/>
          </w:rPr>
          <w:t>ק"ת תשמ"ב מס' 4398</w:t>
        </w:r>
      </w:hyperlink>
      <w:r w:rsidRPr="006E1DC2">
        <w:rPr>
          <w:rStyle w:val="default"/>
          <w:rFonts w:cs="FrankRuehl" w:hint="cs"/>
          <w:vanish/>
          <w:szCs w:val="20"/>
          <w:shd w:val="clear" w:color="auto" w:fill="FFFF99"/>
          <w:rtl/>
        </w:rPr>
        <w:t xml:space="preserve"> מיום 1.9.1982 עמ' 1570</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default"/>
          <w:rFonts w:cs="FrankRuehl" w:hint="cs"/>
          <w:vanish/>
          <w:sz w:val="22"/>
          <w:szCs w:val="22"/>
          <w:shd w:val="clear" w:color="auto" w:fill="FFFF99"/>
          <w:rtl/>
        </w:rPr>
        <w:tab/>
      </w:r>
      <w:r w:rsidRPr="006E1DC2">
        <w:rPr>
          <w:rStyle w:val="default"/>
          <w:rFonts w:cs="FrankRuehl"/>
          <w:vanish/>
          <w:sz w:val="22"/>
          <w:szCs w:val="22"/>
          <w:shd w:val="clear" w:color="auto" w:fill="FFFF99"/>
          <w:rtl/>
        </w:rPr>
        <w:t>(ב)</w:t>
      </w:r>
      <w:r w:rsidRPr="006E1DC2">
        <w:rPr>
          <w:rStyle w:val="default"/>
          <w:rFonts w:cs="FrankRuehl"/>
          <w:vanish/>
          <w:sz w:val="22"/>
          <w:szCs w:val="22"/>
          <w:shd w:val="clear" w:color="auto" w:fill="FFFF99"/>
          <w:rtl/>
        </w:rPr>
        <w:tab/>
        <w:t>איש</w:t>
      </w:r>
      <w:r w:rsidRPr="006E1DC2">
        <w:rPr>
          <w:rStyle w:val="default"/>
          <w:rFonts w:cs="FrankRuehl" w:hint="cs"/>
          <w:vanish/>
          <w:sz w:val="22"/>
          <w:szCs w:val="22"/>
          <w:shd w:val="clear" w:color="auto" w:fill="FFFF99"/>
          <w:rtl/>
        </w:rPr>
        <w:t>ר שר העבודה כי עובד או עובד עצמאי (להלן -</w:t>
      </w:r>
      <w:r w:rsidRPr="006E1DC2">
        <w:rPr>
          <w:rStyle w:val="default"/>
          <w:rFonts w:cs="FrankRuehl"/>
          <w:vanish/>
          <w:sz w:val="22"/>
          <w:szCs w:val="22"/>
          <w:shd w:val="clear" w:color="auto" w:fill="FFFF99"/>
          <w:rtl/>
        </w:rPr>
        <w:t xml:space="preserve"> עו</w:t>
      </w:r>
      <w:r w:rsidRPr="006E1DC2">
        <w:rPr>
          <w:rStyle w:val="default"/>
          <w:rFonts w:cs="FrankRuehl" w:hint="cs"/>
          <w:vanish/>
          <w:sz w:val="22"/>
          <w:szCs w:val="22"/>
          <w:shd w:val="clear" w:color="auto" w:fill="FFFF99"/>
          <w:rtl/>
        </w:rPr>
        <w:t>בד)</w:t>
      </w:r>
      <w:r w:rsidRPr="006E1DC2">
        <w:rPr>
          <w:rStyle w:val="default"/>
          <w:rFonts w:cs="FrankRuehl"/>
          <w:vanish/>
          <w:sz w:val="22"/>
          <w:szCs w:val="22"/>
          <w:shd w:val="clear" w:color="auto" w:fill="FFFF99"/>
          <w:rtl/>
        </w:rPr>
        <w:t xml:space="preserve"> </w:t>
      </w:r>
      <w:r w:rsidRPr="006E1DC2">
        <w:rPr>
          <w:rStyle w:val="default"/>
          <w:rFonts w:cs="FrankRuehl" w:hint="cs"/>
          <w:vanish/>
          <w:sz w:val="22"/>
          <w:szCs w:val="22"/>
          <w:shd w:val="clear" w:color="auto" w:fill="FFFF99"/>
          <w:rtl/>
        </w:rPr>
        <w:t>ה</w:t>
      </w:r>
      <w:r w:rsidRPr="006E1DC2">
        <w:rPr>
          <w:rStyle w:val="default"/>
          <w:rFonts w:cs="FrankRuehl"/>
          <w:vanish/>
          <w:sz w:val="22"/>
          <w:szCs w:val="22"/>
          <w:shd w:val="clear" w:color="auto" w:fill="FFFF99"/>
          <w:rtl/>
        </w:rPr>
        <w:t>ע</w:t>
      </w:r>
      <w:r w:rsidRPr="006E1DC2">
        <w:rPr>
          <w:rStyle w:val="default"/>
          <w:rFonts w:cs="FrankRuehl" w:hint="cs"/>
          <w:vanish/>
          <w:sz w:val="22"/>
          <w:szCs w:val="22"/>
          <w:shd w:val="clear" w:color="auto" w:fill="FFFF99"/>
          <w:rtl/>
        </w:rPr>
        <w:t>תיק מקום מגוריו הקבוע לישוב באזור פיתוח, מישוב שא</w:t>
      </w:r>
      <w:r w:rsidRPr="006E1DC2">
        <w:rPr>
          <w:rStyle w:val="default"/>
          <w:rFonts w:cs="FrankRuehl"/>
          <w:vanish/>
          <w:sz w:val="22"/>
          <w:szCs w:val="22"/>
          <w:shd w:val="clear" w:color="auto" w:fill="FFFF99"/>
          <w:rtl/>
        </w:rPr>
        <w:t xml:space="preserve">ינו </w:t>
      </w:r>
      <w:r w:rsidRPr="006E1DC2">
        <w:rPr>
          <w:rStyle w:val="default"/>
          <w:rFonts w:cs="FrankRuehl" w:hint="cs"/>
          <w:vanish/>
          <w:sz w:val="22"/>
          <w:szCs w:val="22"/>
          <w:shd w:val="clear" w:color="auto" w:fill="FFFF99"/>
          <w:rtl/>
        </w:rPr>
        <w:t xml:space="preserve">באזור פיתוח או מישוב אחר באזור פיתוח, </w:t>
      </w:r>
      <w:r w:rsidRPr="006E1DC2">
        <w:rPr>
          <w:rStyle w:val="default"/>
          <w:rFonts w:cs="FrankRuehl" w:hint="cs"/>
          <w:strike/>
          <w:vanish/>
          <w:sz w:val="22"/>
          <w:szCs w:val="22"/>
          <w:shd w:val="clear" w:color="auto" w:fill="FFFF99"/>
          <w:rtl/>
        </w:rPr>
        <w:t>יפטור</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יחייב</w:t>
      </w:r>
      <w:r w:rsidRPr="006E1DC2">
        <w:rPr>
          <w:rStyle w:val="default"/>
          <w:rFonts w:cs="FrankRuehl" w:hint="cs"/>
          <w:vanish/>
          <w:sz w:val="22"/>
          <w:szCs w:val="22"/>
          <w:shd w:val="clear" w:color="auto" w:fill="FFFF99"/>
          <w:rtl/>
        </w:rPr>
        <w:t xml:space="preserve"> שר האוצר על פי המלצת שר העבודה </w:t>
      </w:r>
      <w:r w:rsidRPr="006E1DC2">
        <w:rPr>
          <w:rStyle w:val="default"/>
          <w:rFonts w:cs="FrankRuehl" w:hint="cs"/>
          <w:strike/>
          <w:vanish/>
          <w:sz w:val="22"/>
          <w:szCs w:val="22"/>
          <w:shd w:val="clear" w:color="auto" w:fill="FFFF99"/>
          <w:rtl/>
        </w:rPr>
        <w:t>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במס רכישה בשיעור של 0.5%</w:t>
      </w:r>
      <w:r w:rsidRPr="006E1DC2">
        <w:rPr>
          <w:rStyle w:val="default"/>
          <w:rFonts w:cs="FrankRuehl" w:hint="cs"/>
          <w:vanish/>
          <w:sz w:val="22"/>
          <w:szCs w:val="22"/>
          <w:shd w:val="clear" w:color="auto" w:fill="FFFF99"/>
          <w:rtl/>
        </w:rPr>
        <w:t xml:space="preserve"> בשל מכירת הזכות בדירה באזור הפיתוח לעובד או לבן-זוגו לצורך מגורי העובד.</w:t>
      </w:r>
      <w:r w:rsidRPr="006E1DC2">
        <w:rPr>
          <w:vanish/>
          <w:sz w:val="22"/>
          <w:szCs w:val="22"/>
          <w:shd w:val="clear" w:color="auto" w:fill="FFFF99"/>
          <w:rtl/>
        </w:rPr>
        <w:tab/>
      </w:r>
      <w:r w:rsidRPr="006E1DC2">
        <w:rPr>
          <w:rStyle w:val="default"/>
          <w:rFonts w:cs="FrankRuehl"/>
          <w:vanish/>
          <w:sz w:val="22"/>
          <w:szCs w:val="22"/>
          <w:shd w:val="clear" w:color="auto" w:fill="FFFF99"/>
          <w:rtl/>
        </w:rPr>
        <w:t>נמכר</w:t>
      </w:r>
      <w:r w:rsidRPr="006E1DC2">
        <w:rPr>
          <w:rStyle w:val="default"/>
          <w:rFonts w:cs="FrankRuehl" w:hint="cs"/>
          <w:vanish/>
          <w:sz w:val="22"/>
          <w:szCs w:val="22"/>
          <w:shd w:val="clear" w:color="auto" w:fill="FFFF99"/>
          <w:rtl/>
        </w:rPr>
        <w:t>ה לעובד שאושר כאמור או לבן-זוגו קרקע פנויה (להלן -</w:t>
      </w:r>
      <w:r w:rsidRPr="006E1DC2">
        <w:rPr>
          <w:rStyle w:val="default"/>
          <w:rFonts w:cs="FrankRuehl"/>
          <w:vanish/>
          <w:sz w:val="22"/>
          <w:szCs w:val="22"/>
          <w:shd w:val="clear" w:color="auto" w:fill="FFFF99"/>
          <w:rtl/>
        </w:rPr>
        <w:t xml:space="preserve"> מג</w:t>
      </w:r>
      <w:r w:rsidRPr="006E1DC2">
        <w:rPr>
          <w:rStyle w:val="default"/>
          <w:rFonts w:cs="FrankRuehl" w:hint="cs"/>
          <w:vanish/>
          <w:sz w:val="22"/>
          <w:szCs w:val="22"/>
          <w:shd w:val="clear" w:color="auto" w:fill="FFFF99"/>
          <w:rtl/>
        </w:rPr>
        <w:t xml:space="preserve">רש) לצורך בניית דירה למגורי העובד, </w:t>
      </w:r>
      <w:r w:rsidRPr="006E1DC2">
        <w:rPr>
          <w:rStyle w:val="default"/>
          <w:rFonts w:cs="FrankRuehl" w:hint="cs"/>
          <w:strike/>
          <w:vanish/>
          <w:sz w:val="22"/>
          <w:szCs w:val="22"/>
          <w:shd w:val="clear" w:color="auto" w:fill="FFFF99"/>
          <w:rtl/>
        </w:rPr>
        <w:t>יפטור</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יחייב</w:t>
      </w:r>
      <w:r w:rsidRPr="006E1DC2">
        <w:rPr>
          <w:rStyle w:val="default"/>
          <w:rFonts w:cs="FrankRuehl" w:hint="cs"/>
          <w:vanish/>
          <w:sz w:val="22"/>
          <w:szCs w:val="22"/>
          <w:shd w:val="clear" w:color="auto" w:fill="FFFF99"/>
          <w:rtl/>
        </w:rPr>
        <w:t xml:space="preserve"> שר האוצר על פי המלצת שר העבודה, </w:t>
      </w:r>
      <w:r w:rsidRPr="006E1DC2">
        <w:rPr>
          <w:rStyle w:val="default"/>
          <w:rFonts w:cs="FrankRuehl" w:hint="cs"/>
          <w:strike/>
          <w:vanish/>
          <w:sz w:val="22"/>
          <w:szCs w:val="22"/>
          <w:shd w:val="clear" w:color="auto" w:fill="FFFF99"/>
          <w:rtl/>
        </w:rPr>
        <w:t>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במס רכישה בשיעור של 0.5%</w:t>
      </w:r>
      <w:r w:rsidRPr="006E1DC2">
        <w:rPr>
          <w:rStyle w:val="default"/>
          <w:rFonts w:cs="FrankRuehl" w:hint="cs"/>
          <w:vanish/>
          <w:sz w:val="22"/>
          <w:szCs w:val="22"/>
          <w:shd w:val="clear" w:color="auto" w:fill="FFFF99"/>
          <w:rtl/>
        </w:rPr>
        <w:t xml:space="preserve"> בשל</w:t>
      </w:r>
      <w:r w:rsidRPr="006E1DC2">
        <w:rPr>
          <w:rStyle w:val="default"/>
          <w:rFonts w:cs="FrankRuehl"/>
          <w:vanish/>
          <w:sz w:val="22"/>
          <w:szCs w:val="22"/>
          <w:shd w:val="clear" w:color="auto" w:fill="FFFF99"/>
          <w:rtl/>
        </w:rPr>
        <w:t xml:space="preserve"> אות</w:t>
      </w:r>
      <w:r w:rsidRPr="006E1DC2">
        <w:rPr>
          <w:rStyle w:val="default"/>
          <w:rFonts w:cs="FrankRuehl" w:hint="cs"/>
          <w:vanish/>
          <w:sz w:val="22"/>
          <w:szCs w:val="22"/>
          <w:shd w:val="clear" w:color="auto" w:fill="FFFF99"/>
          <w:rtl/>
        </w:rPr>
        <w:t>ה מכירה, בתנאי</w:t>
      </w:r>
      <w:r w:rsidRPr="006E1DC2">
        <w:rPr>
          <w:rStyle w:val="default"/>
          <w:rFonts w:cs="FrankRuehl"/>
          <w:vanish/>
          <w:sz w:val="22"/>
          <w:szCs w:val="22"/>
          <w:shd w:val="clear" w:color="auto" w:fill="FFFF99"/>
          <w:rtl/>
        </w:rPr>
        <w:t xml:space="preserve"> ש</w:t>
      </w:r>
      <w:r w:rsidRPr="006E1DC2">
        <w:rPr>
          <w:rStyle w:val="default"/>
          <w:rFonts w:cs="FrankRuehl" w:hint="cs"/>
          <w:vanish/>
          <w:sz w:val="22"/>
          <w:szCs w:val="22"/>
          <w:shd w:val="clear" w:color="auto" w:fill="FFFF99"/>
          <w:rtl/>
        </w:rPr>
        <w:t>הוחל בבנית הדירה תוך שלושים חודש מיום המכירה, ובלבד שאם ני</w:t>
      </w:r>
      <w:r w:rsidRPr="006E1DC2">
        <w:rPr>
          <w:rStyle w:val="default"/>
          <w:rFonts w:cs="FrankRuehl"/>
          <w:vanish/>
          <w:sz w:val="22"/>
          <w:szCs w:val="22"/>
          <w:shd w:val="clear" w:color="auto" w:fill="FFFF99"/>
          <w:rtl/>
        </w:rPr>
        <w:t>ת</w:t>
      </w:r>
      <w:r w:rsidRPr="006E1DC2">
        <w:rPr>
          <w:rStyle w:val="default"/>
          <w:rFonts w:cs="FrankRuehl" w:hint="cs"/>
          <w:vanish/>
          <w:sz w:val="22"/>
          <w:szCs w:val="22"/>
          <w:shd w:val="clear" w:color="auto" w:fill="FFFF99"/>
          <w:rtl/>
        </w:rPr>
        <w:t>ן לבנות על מגרש, על פי תקנות שהותקנו מכוח חוק התכנון והבניה, תשכ"ה-</w:t>
      </w:r>
      <w:r w:rsidRPr="006E1DC2">
        <w:rPr>
          <w:rStyle w:val="default"/>
          <w:rFonts w:cs="FrankRuehl"/>
          <w:vanish/>
          <w:sz w:val="22"/>
          <w:szCs w:val="22"/>
          <w:shd w:val="clear" w:color="auto" w:fill="FFFF99"/>
          <w:rtl/>
        </w:rPr>
        <w:t>1965, שה</w:t>
      </w:r>
      <w:r w:rsidRPr="006E1DC2">
        <w:rPr>
          <w:rStyle w:val="default"/>
          <w:rFonts w:cs="FrankRuehl" w:hint="cs"/>
          <w:vanish/>
          <w:sz w:val="22"/>
          <w:szCs w:val="22"/>
          <w:shd w:val="clear" w:color="auto" w:fill="FFFF99"/>
          <w:rtl/>
        </w:rPr>
        <w:t xml:space="preserve">יו בתוקף ביום הרכישה יותר מדירה אחת, יינתן </w:t>
      </w:r>
      <w:r w:rsidRPr="006E1DC2">
        <w:rPr>
          <w:rStyle w:val="default"/>
          <w:rFonts w:cs="FrankRuehl" w:hint="cs"/>
          <w:strike/>
          <w:vanish/>
          <w:sz w:val="22"/>
          <w:szCs w:val="22"/>
          <w:shd w:val="clear" w:color="auto" w:fill="FFFF99"/>
          <w:rtl/>
        </w:rPr>
        <w:t>הפטור</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החיוב במס רכישה בשיעור של 0.5%</w:t>
      </w:r>
      <w:r w:rsidRPr="006E1DC2">
        <w:rPr>
          <w:rStyle w:val="default"/>
          <w:rFonts w:cs="FrankRuehl"/>
          <w:vanish/>
          <w:sz w:val="22"/>
          <w:szCs w:val="22"/>
          <w:shd w:val="clear" w:color="auto" w:fill="FFFF99"/>
          <w:rtl/>
        </w:rPr>
        <w:t xml:space="preserve"> </w:t>
      </w:r>
      <w:r w:rsidRPr="006E1DC2">
        <w:rPr>
          <w:rStyle w:val="default"/>
          <w:rFonts w:cs="FrankRuehl" w:hint="cs"/>
          <w:vanish/>
          <w:sz w:val="22"/>
          <w:szCs w:val="22"/>
          <w:shd w:val="clear" w:color="auto" w:fill="FFFF99"/>
          <w:rtl/>
        </w:rPr>
        <w:t>ר</w:t>
      </w:r>
      <w:r w:rsidRPr="006E1DC2">
        <w:rPr>
          <w:rStyle w:val="default"/>
          <w:rFonts w:cs="FrankRuehl"/>
          <w:vanish/>
          <w:sz w:val="22"/>
          <w:szCs w:val="22"/>
          <w:shd w:val="clear" w:color="auto" w:fill="FFFF99"/>
          <w:rtl/>
        </w:rPr>
        <w:t>ק</w:t>
      </w:r>
      <w:r w:rsidRPr="006E1DC2">
        <w:rPr>
          <w:rStyle w:val="default"/>
          <w:rFonts w:cs="FrankRuehl" w:hint="cs"/>
          <w:vanish/>
          <w:sz w:val="22"/>
          <w:szCs w:val="22"/>
          <w:shd w:val="clear" w:color="auto" w:fill="FFFF99"/>
          <w:rtl/>
        </w:rPr>
        <w:t xml:space="preserve"> לגבי אותו חלק משווי המגרש המתייחס לדירה שתשמש למ</w:t>
      </w:r>
      <w:r w:rsidRPr="006E1DC2">
        <w:rPr>
          <w:rStyle w:val="default"/>
          <w:rFonts w:cs="FrankRuehl"/>
          <w:vanish/>
          <w:sz w:val="22"/>
          <w:szCs w:val="22"/>
          <w:shd w:val="clear" w:color="auto" w:fill="FFFF99"/>
          <w:rtl/>
        </w:rPr>
        <w:t>ג</w:t>
      </w:r>
      <w:r w:rsidRPr="006E1DC2">
        <w:rPr>
          <w:rStyle w:val="default"/>
          <w:rFonts w:cs="FrankRuehl" w:hint="cs"/>
          <w:vanish/>
          <w:sz w:val="22"/>
          <w:szCs w:val="22"/>
          <w:shd w:val="clear" w:color="auto" w:fill="FFFF99"/>
          <w:rtl/>
        </w:rPr>
        <w:t>ורי</w:t>
      </w:r>
      <w:r w:rsidRPr="006E1DC2">
        <w:rPr>
          <w:rStyle w:val="default"/>
          <w:rFonts w:cs="FrankRuehl"/>
          <w:vanish/>
          <w:sz w:val="22"/>
          <w:szCs w:val="22"/>
          <w:shd w:val="clear" w:color="auto" w:fill="FFFF99"/>
          <w:rtl/>
        </w:rPr>
        <w:t xml:space="preserve"> </w:t>
      </w:r>
      <w:r w:rsidRPr="006E1DC2">
        <w:rPr>
          <w:rStyle w:val="default"/>
          <w:rFonts w:cs="FrankRuehl" w:hint="cs"/>
          <w:vanish/>
          <w:sz w:val="22"/>
          <w:szCs w:val="22"/>
          <w:shd w:val="clear" w:color="auto" w:fill="FFFF99"/>
          <w:rtl/>
        </w:rPr>
        <w:t xml:space="preserve">העובד; </w:t>
      </w:r>
      <w:r w:rsidRPr="006E1DC2">
        <w:rPr>
          <w:rStyle w:val="default"/>
          <w:rFonts w:cs="FrankRuehl" w:hint="cs"/>
          <w:strike/>
          <w:vanish/>
          <w:sz w:val="22"/>
          <w:szCs w:val="22"/>
          <w:shd w:val="clear" w:color="auto" w:fill="FFFF99"/>
          <w:rtl/>
        </w:rPr>
        <w:t>הפטור</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החיוב במס רכישה בשיעור של 0.5%</w:t>
      </w:r>
      <w:r w:rsidRPr="006E1DC2">
        <w:rPr>
          <w:rStyle w:val="default"/>
          <w:rFonts w:cs="FrankRuehl" w:hint="cs"/>
          <w:vanish/>
          <w:sz w:val="22"/>
          <w:szCs w:val="22"/>
          <w:shd w:val="clear" w:color="auto" w:fill="FFFF99"/>
          <w:rtl/>
        </w:rPr>
        <w:t xml:space="preserve"> ל</w:t>
      </w:r>
      <w:r w:rsidRPr="006E1DC2">
        <w:rPr>
          <w:rStyle w:val="default"/>
          <w:rFonts w:cs="FrankRuehl"/>
          <w:vanish/>
          <w:sz w:val="22"/>
          <w:szCs w:val="22"/>
          <w:shd w:val="clear" w:color="auto" w:fill="FFFF99"/>
          <w:rtl/>
        </w:rPr>
        <w:t>פי</w:t>
      </w:r>
      <w:r w:rsidRPr="006E1DC2">
        <w:rPr>
          <w:rStyle w:val="default"/>
          <w:rFonts w:cs="FrankRuehl" w:hint="cs"/>
          <w:vanish/>
          <w:sz w:val="22"/>
          <w:szCs w:val="22"/>
          <w:shd w:val="clear" w:color="auto" w:fill="FFFF99"/>
          <w:rtl/>
        </w:rPr>
        <w:t xml:space="preserve"> תקנת משנה זו ינתן לעובד או לבן-זוגו בשל אותה העתקת מגורים </w:t>
      </w:r>
      <w:r w:rsidRPr="006E1DC2">
        <w:rPr>
          <w:rStyle w:val="default"/>
          <w:rFonts w:cs="FrankRuehl"/>
          <w:vanish/>
          <w:sz w:val="22"/>
          <w:szCs w:val="22"/>
          <w:shd w:val="clear" w:color="auto" w:fill="FFFF99"/>
          <w:rtl/>
        </w:rPr>
        <w:t>פ</w:t>
      </w:r>
      <w:r w:rsidRPr="006E1DC2">
        <w:rPr>
          <w:rStyle w:val="default"/>
          <w:rFonts w:cs="FrankRuehl" w:hint="cs"/>
          <w:vanish/>
          <w:sz w:val="22"/>
          <w:szCs w:val="22"/>
          <w:shd w:val="clear" w:color="auto" w:fill="FFFF99"/>
          <w:rtl/>
        </w:rPr>
        <w:t>עם אחת בלבד.</w:t>
      </w:r>
    </w:p>
    <w:p w:rsidR="0083688B" w:rsidRPr="006E1DC2" w:rsidRDefault="0083688B">
      <w:pPr>
        <w:pStyle w:val="P00"/>
        <w:spacing w:before="0"/>
        <w:ind w:left="0" w:right="1134"/>
        <w:rPr>
          <w:rStyle w:val="default"/>
          <w:rFonts w:cs="FrankRuehl" w:hint="cs"/>
          <w:vanish/>
          <w:sz w:val="22"/>
          <w:szCs w:val="22"/>
          <w:shd w:val="clear" w:color="auto" w:fill="FFFF99"/>
          <w:rtl/>
        </w:rPr>
      </w:pPr>
      <w:r w:rsidRPr="006E1DC2">
        <w:rPr>
          <w:rStyle w:val="default"/>
          <w:rFonts w:cs="FrankRuehl" w:hint="cs"/>
          <w:vanish/>
          <w:sz w:val="22"/>
          <w:szCs w:val="22"/>
          <w:shd w:val="clear" w:color="auto" w:fill="FFFF99"/>
          <w:rtl/>
        </w:rPr>
        <w:tab/>
      </w:r>
      <w:r w:rsidRPr="006E1DC2">
        <w:rPr>
          <w:rStyle w:val="default"/>
          <w:rFonts w:cs="FrankRuehl"/>
          <w:vanish/>
          <w:sz w:val="22"/>
          <w:szCs w:val="22"/>
          <w:shd w:val="clear" w:color="auto" w:fill="FFFF99"/>
          <w:rtl/>
        </w:rPr>
        <w:t>(ג)</w:t>
      </w:r>
      <w:r w:rsidRPr="006E1DC2">
        <w:rPr>
          <w:rStyle w:val="default"/>
          <w:rFonts w:cs="FrankRuehl"/>
          <w:vanish/>
          <w:sz w:val="22"/>
          <w:szCs w:val="22"/>
          <w:shd w:val="clear" w:color="auto" w:fill="FFFF99"/>
          <w:rtl/>
        </w:rPr>
        <w:tab/>
        <w:t>איש</w:t>
      </w:r>
      <w:r w:rsidRPr="006E1DC2">
        <w:rPr>
          <w:rStyle w:val="default"/>
          <w:rFonts w:cs="FrankRuehl" w:hint="cs"/>
          <w:vanish/>
          <w:sz w:val="22"/>
          <w:szCs w:val="22"/>
          <w:shd w:val="clear" w:color="auto" w:fill="FFFF99"/>
          <w:rtl/>
        </w:rPr>
        <w:t xml:space="preserve">ר שר המסחר והתעשיה כי בעל מפעל העתיק את מפעלו לישוב באזור פיתוח מישוב שאינו באזור פיתוח או מישוב אחר באזור פיתוח, </w:t>
      </w:r>
      <w:r w:rsidRPr="006E1DC2">
        <w:rPr>
          <w:rStyle w:val="default"/>
          <w:rFonts w:cs="FrankRuehl" w:hint="cs"/>
          <w:strike/>
          <w:vanish/>
          <w:sz w:val="22"/>
          <w:szCs w:val="22"/>
          <w:shd w:val="clear" w:color="auto" w:fill="FFFF99"/>
          <w:rtl/>
        </w:rPr>
        <w:t>יפטור</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יחייב</w:t>
      </w:r>
      <w:r w:rsidRPr="006E1DC2">
        <w:rPr>
          <w:rStyle w:val="default"/>
          <w:rFonts w:cs="FrankRuehl" w:hint="cs"/>
          <w:vanish/>
          <w:sz w:val="22"/>
          <w:szCs w:val="22"/>
          <w:shd w:val="clear" w:color="auto" w:fill="FFFF99"/>
          <w:rtl/>
        </w:rPr>
        <w:t xml:space="preserve"> שר</w:t>
      </w:r>
      <w:r w:rsidRPr="006E1DC2">
        <w:rPr>
          <w:rStyle w:val="default"/>
          <w:rFonts w:cs="FrankRuehl"/>
          <w:vanish/>
          <w:sz w:val="22"/>
          <w:szCs w:val="22"/>
          <w:shd w:val="clear" w:color="auto" w:fill="FFFF99"/>
          <w:rtl/>
        </w:rPr>
        <w:t xml:space="preserve"> האו</w:t>
      </w:r>
      <w:r w:rsidRPr="006E1DC2">
        <w:rPr>
          <w:rStyle w:val="default"/>
          <w:rFonts w:cs="FrankRuehl" w:hint="cs"/>
          <w:vanish/>
          <w:sz w:val="22"/>
          <w:szCs w:val="22"/>
          <w:shd w:val="clear" w:color="auto" w:fill="FFFF99"/>
          <w:rtl/>
        </w:rPr>
        <w:t xml:space="preserve">צר על פי המלצת שר המסחר והתעשיה </w:t>
      </w:r>
      <w:r w:rsidRPr="006E1DC2">
        <w:rPr>
          <w:rStyle w:val="default"/>
          <w:rFonts w:cs="FrankRuehl" w:hint="cs"/>
          <w:strike/>
          <w:vanish/>
          <w:sz w:val="22"/>
          <w:szCs w:val="22"/>
          <w:shd w:val="clear" w:color="auto" w:fill="FFFF99"/>
          <w:rtl/>
        </w:rPr>
        <w:t>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במס רכישה בשיעור של 0.5%</w:t>
      </w:r>
      <w:r w:rsidRPr="006E1DC2">
        <w:rPr>
          <w:rStyle w:val="default"/>
          <w:rFonts w:cs="FrankRuehl" w:hint="cs"/>
          <w:vanish/>
          <w:sz w:val="22"/>
          <w:szCs w:val="22"/>
          <w:shd w:val="clear" w:color="auto" w:fill="FFFF99"/>
          <w:rtl/>
        </w:rPr>
        <w:t xml:space="preserve"> בשל מכירת הזכות במקרקעין באזור הפיתוח לצורך העתקת המפעל כאמור.</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8.5.1983</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תשמ"ג-1983</w:t>
      </w:r>
    </w:p>
    <w:p w:rsidR="0083688B" w:rsidRPr="006E1DC2" w:rsidRDefault="0083688B">
      <w:pPr>
        <w:pStyle w:val="P00"/>
        <w:spacing w:before="0"/>
        <w:ind w:left="0" w:right="1134"/>
        <w:rPr>
          <w:rStyle w:val="default"/>
          <w:rFonts w:cs="FrankRuehl" w:hint="cs"/>
          <w:vanish/>
          <w:szCs w:val="20"/>
          <w:shd w:val="clear" w:color="auto" w:fill="FFFF99"/>
          <w:rtl/>
        </w:rPr>
      </w:pPr>
      <w:hyperlink r:id="rId57" w:history="1">
        <w:r w:rsidRPr="006E1DC2">
          <w:rPr>
            <w:rStyle w:val="Hyperlink"/>
            <w:rFonts w:hint="cs"/>
            <w:vanish/>
            <w:szCs w:val="20"/>
            <w:shd w:val="clear" w:color="auto" w:fill="FFFF99"/>
            <w:rtl/>
          </w:rPr>
          <w:t>ק"ת תשמ"ג מס' 4492</w:t>
        </w:r>
      </w:hyperlink>
      <w:r w:rsidRPr="006E1DC2">
        <w:rPr>
          <w:rStyle w:val="default"/>
          <w:rFonts w:cs="FrankRuehl" w:hint="cs"/>
          <w:vanish/>
          <w:szCs w:val="20"/>
          <w:shd w:val="clear" w:color="auto" w:fill="FFFF99"/>
          <w:rtl/>
        </w:rPr>
        <w:t xml:space="preserve"> מיום 8.5.1983 עמ' 1278</w:t>
      </w:r>
    </w:p>
    <w:p w:rsidR="0083688B" w:rsidRPr="006E1DC2" w:rsidRDefault="0083688B">
      <w:pPr>
        <w:pStyle w:val="P00"/>
        <w:ind w:left="0" w:right="1134"/>
        <w:rPr>
          <w:rStyle w:val="default"/>
          <w:rFonts w:cs="FrankRuehl" w:hint="cs"/>
          <w:vanish/>
          <w:shd w:val="clear" w:color="auto" w:fill="FFFF99"/>
          <w:rtl/>
        </w:rPr>
      </w:pPr>
      <w:r w:rsidRPr="006E1DC2">
        <w:rPr>
          <w:rStyle w:val="default"/>
          <w:rFonts w:cs="FrankRuehl" w:hint="cs"/>
          <w:vanish/>
          <w:sz w:val="22"/>
          <w:szCs w:val="22"/>
          <w:shd w:val="clear" w:color="auto" w:fill="FFFF99"/>
          <w:rtl/>
        </w:rPr>
        <w:tab/>
        <w:t>(ד)</w:t>
      </w:r>
      <w:r w:rsidRPr="006E1DC2">
        <w:rPr>
          <w:rStyle w:val="default"/>
          <w:rFonts w:cs="FrankRuehl" w:hint="cs"/>
          <w:vanish/>
          <w:sz w:val="22"/>
          <w:szCs w:val="22"/>
          <w:shd w:val="clear" w:color="auto" w:fill="FFFF99"/>
          <w:rtl/>
        </w:rPr>
        <w:tab/>
        <w:t xml:space="preserve">תקפה של תקנה זו הוא עד יום </w:t>
      </w:r>
      <w:r w:rsidRPr="006E1DC2">
        <w:rPr>
          <w:rStyle w:val="default"/>
          <w:rFonts w:cs="FrankRuehl" w:hint="cs"/>
          <w:strike/>
          <w:vanish/>
          <w:sz w:val="22"/>
          <w:szCs w:val="22"/>
          <w:shd w:val="clear" w:color="auto" w:fill="FFFF99"/>
          <w:rtl/>
        </w:rPr>
        <w:t>י"ז בניסן התשמ"ג (31 במרס 1983)</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י"ט בתמוז התשמ"ג (30 ביוני 1983)</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26.6.1983</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2) תשמ"ג-1983</w:t>
      </w:r>
    </w:p>
    <w:p w:rsidR="0083688B" w:rsidRPr="006E1DC2" w:rsidRDefault="0083688B">
      <w:pPr>
        <w:pStyle w:val="P00"/>
        <w:spacing w:before="0"/>
        <w:ind w:left="0" w:right="1134"/>
        <w:rPr>
          <w:rStyle w:val="default"/>
          <w:rFonts w:cs="FrankRuehl" w:hint="cs"/>
          <w:vanish/>
          <w:szCs w:val="20"/>
          <w:shd w:val="clear" w:color="auto" w:fill="FFFF99"/>
          <w:rtl/>
        </w:rPr>
      </w:pPr>
      <w:hyperlink r:id="rId58" w:history="1">
        <w:r w:rsidRPr="006E1DC2">
          <w:rPr>
            <w:rStyle w:val="Hyperlink"/>
            <w:rFonts w:hint="cs"/>
            <w:vanish/>
            <w:szCs w:val="20"/>
            <w:shd w:val="clear" w:color="auto" w:fill="FFFF99"/>
            <w:rtl/>
          </w:rPr>
          <w:t>ק"ת תשמ"ג מס' 4506</w:t>
        </w:r>
      </w:hyperlink>
      <w:r w:rsidRPr="006E1DC2">
        <w:rPr>
          <w:rStyle w:val="default"/>
          <w:rFonts w:cs="FrankRuehl" w:hint="cs"/>
          <w:vanish/>
          <w:szCs w:val="20"/>
          <w:shd w:val="clear" w:color="auto" w:fill="FFFF99"/>
          <w:rtl/>
        </w:rPr>
        <w:t xml:space="preserve"> מיום 26.6.1983 עמ' 1593</w:t>
      </w:r>
    </w:p>
    <w:p w:rsidR="0083688B" w:rsidRPr="006E1DC2" w:rsidRDefault="0083688B">
      <w:pPr>
        <w:pStyle w:val="P00"/>
        <w:ind w:left="0" w:right="1134"/>
        <w:rPr>
          <w:rStyle w:val="default"/>
          <w:rFonts w:cs="FrankRuehl" w:hint="cs"/>
          <w:vanish/>
          <w:shd w:val="clear" w:color="auto" w:fill="FFFF99"/>
          <w:rtl/>
        </w:rPr>
      </w:pPr>
      <w:r w:rsidRPr="006E1DC2">
        <w:rPr>
          <w:rStyle w:val="default"/>
          <w:rFonts w:cs="FrankRuehl" w:hint="cs"/>
          <w:vanish/>
          <w:sz w:val="22"/>
          <w:szCs w:val="22"/>
          <w:shd w:val="clear" w:color="auto" w:fill="FFFF99"/>
          <w:rtl/>
        </w:rPr>
        <w:tab/>
        <w:t>(ד)</w:t>
      </w:r>
      <w:r w:rsidRPr="006E1DC2">
        <w:rPr>
          <w:rStyle w:val="default"/>
          <w:rFonts w:cs="FrankRuehl" w:hint="cs"/>
          <w:vanish/>
          <w:sz w:val="22"/>
          <w:szCs w:val="22"/>
          <w:shd w:val="clear" w:color="auto" w:fill="FFFF99"/>
          <w:rtl/>
        </w:rPr>
        <w:tab/>
        <w:t xml:space="preserve">תקפה של תקנה זו הוא עד יום </w:t>
      </w:r>
      <w:r w:rsidRPr="006E1DC2">
        <w:rPr>
          <w:rStyle w:val="default"/>
          <w:rFonts w:cs="FrankRuehl" w:hint="cs"/>
          <w:strike/>
          <w:vanish/>
          <w:sz w:val="22"/>
          <w:szCs w:val="22"/>
          <w:shd w:val="clear" w:color="auto" w:fill="FFFF99"/>
          <w:rtl/>
        </w:rPr>
        <w:t>י"ט בתמוז התשמ"ג (30 ביוני 1983)</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כ"ה בטבת התשמ"ד (31 בדצמבר 1983)</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5.1.1984</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תשמ"ד-1984 </w:t>
      </w:r>
    </w:p>
    <w:p w:rsidR="0083688B" w:rsidRPr="006E1DC2" w:rsidRDefault="0083688B">
      <w:pPr>
        <w:pStyle w:val="P00"/>
        <w:spacing w:before="0"/>
        <w:ind w:left="0" w:right="1134"/>
        <w:rPr>
          <w:rStyle w:val="default"/>
          <w:rFonts w:cs="FrankRuehl" w:hint="cs"/>
          <w:vanish/>
          <w:szCs w:val="20"/>
          <w:shd w:val="clear" w:color="auto" w:fill="FFFF99"/>
          <w:rtl/>
        </w:rPr>
      </w:pPr>
      <w:hyperlink r:id="rId59" w:history="1">
        <w:r w:rsidRPr="006E1DC2">
          <w:rPr>
            <w:rStyle w:val="Hyperlink"/>
            <w:rFonts w:hint="cs"/>
            <w:vanish/>
            <w:szCs w:val="20"/>
            <w:shd w:val="clear" w:color="auto" w:fill="FFFF99"/>
            <w:rtl/>
          </w:rPr>
          <w:t>ק"ת תשמ"ד מס' 4574</w:t>
        </w:r>
      </w:hyperlink>
      <w:r w:rsidRPr="006E1DC2">
        <w:rPr>
          <w:rStyle w:val="default"/>
          <w:rFonts w:cs="FrankRuehl" w:hint="cs"/>
          <w:vanish/>
          <w:szCs w:val="20"/>
          <w:shd w:val="clear" w:color="auto" w:fill="FFFF99"/>
          <w:rtl/>
        </w:rPr>
        <w:t xml:space="preserve"> מיום 5.1.1984 עמ' 688</w:t>
      </w:r>
    </w:p>
    <w:p w:rsidR="0083688B" w:rsidRPr="006E1DC2" w:rsidRDefault="0083688B">
      <w:pPr>
        <w:pStyle w:val="P00"/>
        <w:ind w:left="0" w:right="1134"/>
        <w:rPr>
          <w:rStyle w:val="default"/>
          <w:rFonts w:cs="FrankRuehl" w:hint="cs"/>
          <w:vanish/>
          <w:shd w:val="clear" w:color="auto" w:fill="FFFF99"/>
          <w:rtl/>
        </w:rPr>
      </w:pPr>
      <w:r w:rsidRPr="006E1DC2">
        <w:rPr>
          <w:rStyle w:val="default"/>
          <w:rFonts w:cs="FrankRuehl" w:hint="cs"/>
          <w:vanish/>
          <w:sz w:val="22"/>
          <w:szCs w:val="22"/>
          <w:shd w:val="clear" w:color="auto" w:fill="FFFF99"/>
          <w:rtl/>
        </w:rPr>
        <w:tab/>
        <w:t>(ד)</w:t>
      </w:r>
      <w:r w:rsidRPr="006E1DC2">
        <w:rPr>
          <w:rStyle w:val="default"/>
          <w:rFonts w:cs="FrankRuehl" w:hint="cs"/>
          <w:vanish/>
          <w:sz w:val="22"/>
          <w:szCs w:val="22"/>
          <w:shd w:val="clear" w:color="auto" w:fill="FFFF99"/>
          <w:rtl/>
        </w:rPr>
        <w:tab/>
        <w:t xml:space="preserve">תקפה של תקנה זו הוא עד יום </w:t>
      </w:r>
      <w:r w:rsidRPr="006E1DC2">
        <w:rPr>
          <w:rStyle w:val="default"/>
          <w:rFonts w:cs="FrankRuehl" w:hint="cs"/>
          <w:strike/>
          <w:vanish/>
          <w:sz w:val="22"/>
          <w:szCs w:val="22"/>
          <w:shd w:val="clear" w:color="auto" w:fill="FFFF99"/>
          <w:rtl/>
        </w:rPr>
        <w:t>כ"ה בטבת התשמ"ד (31 בדצמבר 1983)</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כ"ז באדר ב' התשמ"ד (31 במרס 1984)</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26.1.1984</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2) תשמ"ד-1984</w:t>
      </w:r>
    </w:p>
    <w:p w:rsidR="0083688B" w:rsidRPr="006E1DC2" w:rsidRDefault="0083688B">
      <w:pPr>
        <w:pStyle w:val="P00"/>
        <w:spacing w:before="0"/>
        <w:ind w:left="0" w:right="1134"/>
        <w:rPr>
          <w:rStyle w:val="default"/>
          <w:rFonts w:cs="FrankRuehl" w:hint="cs"/>
          <w:vanish/>
          <w:szCs w:val="20"/>
          <w:shd w:val="clear" w:color="auto" w:fill="FFFF99"/>
          <w:rtl/>
        </w:rPr>
      </w:pPr>
      <w:hyperlink r:id="rId60" w:history="1">
        <w:r w:rsidRPr="006E1DC2">
          <w:rPr>
            <w:rStyle w:val="Hyperlink"/>
            <w:rFonts w:hint="cs"/>
            <w:vanish/>
            <w:szCs w:val="20"/>
            <w:shd w:val="clear" w:color="auto" w:fill="FFFF99"/>
            <w:rtl/>
          </w:rPr>
          <w:t>ק"ת תשמ"ד מס' 4581</w:t>
        </w:r>
      </w:hyperlink>
      <w:r w:rsidRPr="006E1DC2">
        <w:rPr>
          <w:rStyle w:val="default"/>
          <w:rFonts w:cs="FrankRuehl" w:hint="cs"/>
          <w:vanish/>
          <w:szCs w:val="20"/>
          <w:shd w:val="clear" w:color="auto" w:fill="FFFF99"/>
          <w:rtl/>
        </w:rPr>
        <w:t xml:space="preserve"> מיום 26.1.1984 עמ' 777</w:t>
      </w:r>
    </w:p>
    <w:p w:rsidR="0083688B" w:rsidRPr="006E1DC2" w:rsidRDefault="0083688B">
      <w:pPr>
        <w:pStyle w:val="P00"/>
        <w:ind w:left="0" w:right="1134"/>
        <w:rPr>
          <w:rStyle w:val="default"/>
          <w:rFonts w:cs="FrankRuehl" w:hint="cs"/>
          <w:vanish/>
          <w:shd w:val="clear" w:color="auto" w:fill="FFFF99"/>
          <w:rtl/>
        </w:rPr>
      </w:pPr>
      <w:r w:rsidRPr="006E1DC2">
        <w:rPr>
          <w:rStyle w:val="default"/>
          <w:rFonts w:cs="FrankRuehl" w:hint="cs"/>
          <w:vanish/>
          <w:sz w:val="22"/>
          <w:szCs w:val="22"/>
          <w:shd w:val="clear" w:color="auto" w:fill="FFFF99"/>
          <w:rtl/>
        </w:rPr>
        <w:tab/>
        <w:t>(ד)</w:t>
      </w:r>
      <w:r w:rsidRPr="006E1DC2">
        <w:rPr>
          <w:rStyle w:val="default"/>
          <w:rFonts w:cs="FrankRuehl" w:hint="cs"/>
          <w:vanish/>
          <w:sz w:val="22"/>
          <w:szCs w:val="22"/>
          <w:shd w:val="clear" w:color="auto" w:fill="FFFF99"/>
          <w:rtl/>
        </w:rPr>
        <w:tab/>
        <w:t xml:space="preserve">תקפה של תקנה זו הוא עד יום </w:t>
      </w:r>
      <w:r w:rsidRPr="006E1DC2">
        <w:rPr>
          <w:rStyle w:val="default"/>
          <w:rFonts w:cs="FrankRuehl" w:hint="cs"/>
          <w:strike/>
          <w:vanish/>
          <w:sz w:val="22"/>
          <w:szCs w:val="22"/>
          <w:shd w:val="clear" w:color="auto" w:fill="FFFF99"/>
          <w:rtl/>
        </w:rPr>
        <w:t>כ"ז באדר ב' התשמ"ד (31 במרס 1984)</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ט' בניסן התשמ"ה (31 במרס 1985)</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28.10.1985</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תשמ"ו-1985</w:t>
      </w:r>
    </w:p>
    <w:p w:rsidR="0083688B" w:rsidRPr="006E1DC2" w:rsidRDefault="0083688B">
      <w:pPr>
        <w:pStyle w:val="P00"/>
        <w:spacing w:before="0"/>
        <w:ind w:left="0" w:right="1134"/>
        <w:rPr>
          <w:rStyle w:val="default"/>
          <w:rFonts w:cs="FrankRuehl" w:hint="cs"/>
          <w:vanish/>
          <w:szCs w:val="20"/>
          <w:shd w:val="clear" w:color="auto" w:fill="FFFF99"/>
          <w:rtl/>
        </w:rPr>
      </w:pPr>
      <w:hyperlink r:id="rId61" w:history="1">
        <w:r w:rsidRPr="006E1DC2">
          <w:rPr>
            <w:rStyle w:val="Hyperlink"/>
            <w:rFonts w:hint="cs"/>
            <w:vanish/>
            <w:szCs w:val="20"/>
            <w:shd w:val="clear" w:color="auto" w:fill="FFFF99"/>
            <w:rtl/>
          </w:rPr>
          <w:t>ק"ת תשמ"ו מס' 4868</w:t>
        </w:r>
      </w:hyperlink>
      <w:r w:rsidRPr="006E1DC2">
        <w:rPr>
          <w:rStyle w:val="default"/>
          <w:rFonts w:cs="FrankRuehl" w:hint="cs"/>
          <w:vanish/>
          <w:szCs w:val="20"/>
          <w:shd w:val="clear" w:color="auto" w:fill="FFFF99"/>
          <w:rtl/>
        </w:rPr>
        <w:t xml:space="preserve"> מיום 28.10.1985 עמ' 97</w:t>
      </w:r>
    </w:p>
    <w:p w:rsidR="0083688B" w:rsidRPr="006E1DC2" w:rsidRDefault="0083688B">
      <w:pPr>
        <w:pStyle w:val="P00"/>
        <w:ind w:left="0" w:right="1134"/>
        <w:rPr>
          <w:rStyle w:val="default"/>
          <w:rFonts w:cs="FrankRuehl" w:hint="cs"/>
          <w:vanish/>
          <w:shd w:val="clear" w:color="auto" w:fill="FFFF99"/>
          <w:rtl/>
        </w:rPr>
      </w:pPr>
      <w:r w:rsidRPr="006E1DC2">
        <w:rPr>
          <w:rStyle w:val="default"/>
          <w:rFonts w:cs="FrankRuehl" w:hint="cs"/>
          <w:vanish/>
          <w:sz w:val="22"/>
          <w:szCs w:val="22"/>
          <w:shd w:val="clear" w:color="auto" w:fill="FFFF99"/>
          <w:rtl/>
        </w:rPr>
        <w:tab/>
        <w:t>(ד)</w:t>
      </w:r>
      <w:r w:rsidRPr="006E1DC2">
        <w:rPr>
          <w:rStyle w:val="default"/>
          <w:rFonts w:cs="FrankRuehl" w:hint="cs"/>
          <w:vanish/>
          <w:sz w:val="22"/>
          <w:szCs w:val="22"/>
          <w:shd w:val="clear" w:color="auto" w:fill="FFFF99"/>
          <w:rtl/>
        </w:rPr>
        <w:tab/>
        <w:t xml:space="preserve">תקפה של תקנה זו הוא עד </w:t>
      </w:r>
      <w:r w:rsidRPr="006E1DC2">
        <w:rPr>
          <w:rStyle w:val="default"/>
          <w:rFonts w:cs="FrankRuehl" w:hint="cs"/>
          <w:strike/>
          <w:vanish/>
          <w:sz w:val="22"/>
          <w:szCs w:val="22"/>
          <w:shd w:val="clear" w:color="auto" w:fill="FFFF99"/>
          <w:rtl/>
        </w:rPr>
        <w:t>יום ט' בניסן התשמ"ה (31 במרס 1985)</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יום כ' באדר ב' התשמ"ו (31 במרס 1986)</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 xml:space="preserve">מיום 11.5.1986 </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2) תשמ"ו-1986</w:t>
      </w:r>
    </w:p>
    <w:p w:rsidR="0083688B" w:rsidRPr="006E1DC2" w:rsidRDefault="0083688B">
      <w:pPr>
        <w:pStyle w:val="P00"/>
        <w:spacing w:before="0"/>
        <w:ind w:left="0" w:right="1134"/>
        <w:rPr>
          <w:rStyle w:val="default"/>
          <w:rFonts w:cs="FrankRuehl" w:hint="cs"/>
          <w:vanish/>
          <w:szCs w:val="20"/>
          <w:shd w:val="clear" w:color="auto" w:fill="FFFF99"/>
          <w:rtl/>
        </w:rPr>
      </w:pPr>
      <w:hyperlink r:id="rId62" w:history="1">
        <w:r w:rsidRPr="006E1DC2">
          <w:rPr>
            <w:rStyle w:val="Hyperlink"/>
            <w:rFonts w:hint="cs"/>
            <w:vanish/>
            <w:szCs w:val="20"/>
            <w:shd w:val="clear" w:color="auto" w:fill="FFFF99"/>
            <w:rtl/>
          </w:rPr>
          <w:t>ק"ת תשמ"ו מס' 4931</w:t>
        </w:r>
      </w:hyperlink>
      <w:r w:rsidRPr="006E1DC2">
        <w:rPr>
          <w:rStyle w:val="default"/>
          <w:rFonts w:cs="FrankRuehl" w:hint="cs"/>
          <w:vanish/>
          <w:szCs w:val="20"/>
          <w:shd w:val="clear" w:color="auto" w:fill="FFFF99"/>
          <w:rtl/>
        </w:rPr>
        <w:t xml:space="preserve"> מיום 11.5.1986 עמ' 864</w:t>
      </w:r>
    </w:p>
    <w:p w:rsidR="0083688B" w:rsidRPr="006E1DC2" w:rsidRDefault="0083688B">
      <w:pPr>
        <w:pStyle w:val="P00"/>
        <w:ind w:left="0" w:right="1134"/>
        <w:rPr>
          <w:rStyle w:val="default"/>
          <w:rFonts w:cs="FrankRuehl" w:hint="cs"/>
          <w:vanish/>
          <w:shd w:val="clear" w:color="auto" w:fill="FFFF99"/>
          <w:rtl/>
        </w:rPr>
      </w:pPr>
      <w:r w:rsidRPr="006E1DC2">
        <w:rPr>
          <w:rStyle w:val="default"/>
          <w:rFonts w:cs="FrankRuehl" w:hint="cs"/>
          <w:vanish/>
          <w:sz w:val="22"/>
          <w:szCs w:val="22"/>
          <w:shd w:val="clear" w:color="auto" w:fill="FFFF99"/>
          <w:rtl/>
        </w:rPr>
        <w:tab/>
        <w:t>(ד)</w:t>
      </w:r>
      <w:r w:rsidRPr="006E1DC2">
        <w:rPr>
          <w:rStyle w:val="default"/>
          <w:rFonts w:cs="FrankRuehl" w:hint="cs"/>
          <w:vanish/>
          <w:sz w:val="22"/>
          <w:szCs w:val="22"/>
          <w:shd w:val="clear" w:color="auto" w:fill="FFFF99"/>
          <w:rtl/>
        </w:rPr>
        <w:tab/>
        <w:t xml:space="preserve">תקפה של תקנה זו הוא עד </w:t>
      </w:r>
      <w:r w:rsidRPr="006E1DC2">
        <w:rPr>
          <w:rStyle w:val="default"/>
          <w:rFonts w:cs="FrankRuehl" w:hint="cs"/>
          <w:strike/>
          <w:vanish/>
          <w:sz w:val="22"/>
          <w:szCs w:val="22"/>
          <w:shd w:val="clear" w:color="auto" w:fill="FFFF99"/>
          <w:rtl/>
        </w:rPr>
        <w:t>יום כ' באדר ב' התשמ"ו (31 במרס 1986)</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יום א' בניסן התשמ"ז (31 במרס 1987)</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10.5.1987</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2) תשמ"ז-1987</w:t>
      </w:r>
    </w:p>
    <w:p w:rsidR="0083688B" w:rsidRPr="006E1DC2" w:rsidRDefault="0083688B">
      <w:pPr>
        <w:pStyle w:val="P00"/>
        <w:spacing w:before="0"/>
        <w:ind w:left="0" w:right="1134"/>
        <w:rPr>
          <w:rStyle w:val="default"/>
          <w:rFonts w:cs="FrankRuehl" w:hint="cs"/>
          <w:vanish/>
          <w:szCs w:val="20"/>
          <w:shd w:val="clear" w:color="auto" w:fill="FFFF99"/>
          <w:rtl/>
        </w:rPr>
      </w:pPr>
      <w:hyperlink r:id="rId63" w:history="1">
        <w:r w:rsidRPr="006E1DC2">
          <w:rPr>
            <w:rStyle w:val="Hyperlink"/>
            <w:rFonts w:hint="cs"/>
            <w:vanish/>
            <w:szCs w:val="20"/>
            <w:shd w:val="clear" w:color="auto" w:fill="FFFF99"/>
            <w:rtl/>
          </w:rPr>
          <w:t>ק"ת תשמ"ז מס' 5029</w:t>
        </w:r>
      </w:hyperlink>
      <w:r w:rsidRPr="006E1DC2">
        <w:rPr>
          <w:rStyle w:val="default"/>
          <w:rFonts w:cs="FrankRuehl" w:hint="cs"/>
          <w:vanish/>
          <w:szCs w:val="20"/>
          <w:shd w:val="clear" w:color="auto" w:fill="FFFF99"/>
          <w:rtl/>
        </w:rPr>
        <w:t xml:space="preserve"> מיום 10.5.1987 עמ' 912</w:t>
      </w:r>
    </w:p>
    <w:p w:rsidR="0083688B" w:rsidRPr="006E1DC2" w:rsidRDefault="0083688B">
      <w:pPr>
        <w:pStyle w:val="P00"/>
        <w:ind w:left="0" w:right="1134"/>
        <w:rPr>
          <w:rStyle w:val="default"/>
          <w:rFonts w:cs="FrankRuehl" w:hint="cs"/>
          <w:vanish/>
          <w:shd w:val="clear" w:color="auto" w:fill="FFFF99"/>
          <w:rtl/>
        </w:rPr>
      </w:pPr>
      <w:r w:rsidRPr="006E1DC2">
        <w:rPr>
          <w:rStyle w:val="default"/>
          <w:rFonts w:cs="FrankRuehl" w:hint="cs"/>
          <w:vanish/>
          <w:sz w:val="22"/>
          <w:szCs w:val="22"/>
          <w:shd w:val="clear" w:color="auto" w:fill="FFFF99"/>
          <w:rtl/>
        </w:rPr>
        <w:tab/>
        <w:t>(ד)</w:t>
      </w:r>
      <w:r w:rsidRPr="006E1DC2">
        <w:rPr>
          <w:rStyle w:val="default"/>
          <w:rFonts w:cs="FrankRuehl" w:hint="cs"/>
          <w:vanish/>
          <w:sz w:val="22"/>
          <w:szCs w:val="22"/>
          <w:shd w:val="clear" w:color="auto" w:fill="FFFF99"/>
          <w:rtl/>
        </w:rPr>
        <w:tab/>
        <w:t xml:space="preserve">תקפה של תקנה זו הוא עד </w:t>
      </w:r>
      <w:r w:rsidRPr="006E1DC2">
        <w:rPr>
          <w:rStyle w:val="default"/>
          <w:rFonts w:cs="FrankRuehl" w:hint="cs"/>
          <w:strike/>
          <w:vanish/>
          <w:sz w:val="22"/>
          <w:szCs w:val="22"/>
          <w:shd w:val="clear" w:color="auto" w:fill="FFFF99"/>
          <w:rtl/>
        </w:rPr>
        <w:t>יום א' בניסן התשמ"ז (31 במרס 1987)</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יום י' בטבת התשמ"ח (31 בדצמבר 1987)</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28.1.1988</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תשמ"ח-1988</w:t>
      </w:r>
    </w:p>
    <w:p w:rsidR="0083688B" w:rsidRPr="006E1DC2" w:rsidRDefault="0083688B">
      <w:pPr>
        <w:pStyle w:val="P00"/>
        <w:spacing w:before="0"/>
        <w:ind w:left="0" w:right="1134"/>
        <w:rPr>
          <w:rStyle w:val="default"/>
          <w:rFonts w:cs="FrankRuehl" w:hint="cs"/>
          <w:vanish/>
          <w:szCs w:val="20"/>
          <w:shd w:val="clear" w:color="auto" w:fill="FFFF99"/>
          <w:rtl/>
        </w:rPr>
      </w:pPr>
      <w:hyperlink r:id="rId64" w:history="1">
        <w:r w:rsidRPr="006E1DC2">
          <w:rPr>
            <w:rStyle w:val="Hyperlink"/>
            <w:rFonts w:hint="cs"/>
            <w:vanish/>
            <w:szCs w:val="20"/>
            <w:shd w:val="clear" w:color="auto" w:fill="FFFF99"/>
            <w:rtl/>
          </w:rPr>
          <w:t>ק"ת תשמ"ח מס' 5080</w:t>
        </w:r>
      </w:hyperlink>
      <w:r w:rsidRPr="006E1DC2">
        <w:rPr>
          <w:rStyle w:val="default"/>
          <w:rFonts w:cs="FrankRuehl" w:hint="cs"/>
          <w:vanish/>
          <w:szCs w:val="20"/>
          <w:shd w:val="clear" w:color="auto" w:fill="FFFF99"/>
          <w:rtl/>
        </w:rPr>
        <w:t xml:space="preserve"> מיום 28.1.1988 עמ' 372</w:t>
      </w:r>
    </w:p>
    <w:p w:rsidR="0083688B" w:rsidRPr="006E1DC2" w:rsidRDefault="0083688B">
      <w:pPr>
        <w:pStyle w:val="P00"/>
        <w:ind w:left="0" w:right="1134"/>
        <w:rPr>
          <w:rStyle w:val="default"/>
          <w:rFonts w:cs="FrankRuehl" w:hint="cs"/>
          <w:vanish/>
          <w:shd w:val="clear" w:color="auto" w:fill="FFFF99"/>
          <w:rtl/>
        </w:rPr>
      </w:pPr>
      <w:r w:rsidRPr="006E1DC2">
        <w:rPr>
          <w:rStyle w:val="default"/>
          <w:rFonts w:cs="FrankRuehl" w:hint="cs"/>
          <w:vanish/>
          <w:sz w:val="22"/>
          <w:szCs w:val="22"/>
          <w:shd w:val="clear" w:color="auto" w:fill="FFFF99"/>
          <w:rtl/>
        </w:rPr>
        <w:tab/>
        <w:t>(ד)</w:t>
      </w:r>
      <w:r w:rsidRPr="006E1DC2">
        <w:rPr>
          <w:rStyle w:val="default"/>
          <w:rFonts w:cs="FrankRuehl" w:hint="cs"/>
          <w:vanish/>
          <w:sz w:val="22"/>
          <w:szCs w:val="22"/>
          <w:shd w:val="clear" w:color="auto" w:fill="FFFF99"/>
          <w:rtl/>
        </w:rPr>
        <w:tab/>
        <w:t xml:space="preserve">תקפה של תקנה זו הוא עד </w:t>
      </w:r>
      <w:r w:rsidRPr="006E1DC2">
        <w:rPr>
          <w:rStyle w:val="default"/>
          <w:rFonts w:cs="FrankRuehl" w:hint="cs"/>
          <w:strike/>
          <w:vanish/>
          <w:sz w:val="22"/>
          <w:szCs w:val="22"/>
          <w:shd w:val="clear" w:color="auto" w:fill="FFFF99"/>
          <w:rtl/>
        </w:rPr>
        <w:t>יום י' בטבת התשמ"ח (31 בדצמבר 1987)</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יום כ"ג בטבת התשמ"ט (31 בדצמבר 1988)</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 xml:space="preserve">מיום 9.4.1989 </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תשמ"ט-1989</w:t>
      </w:r>
    </w:p>
    <w:p w:rsidR="0083688B" w:rsidRPr="006E1DC2" w:rsidRDefault="0083688B">
      <w:pPr>
        <w:pStyle w:val="P00"/>
        <w:spacing w:before="0"/>
        <w:ind w:left="0" w:right="1134"/>
        <w:rPr>
          <w:rStyle w:val="default"/>
          <w:rFonts w:cs="FrankRuehl" w:hint="cs"/>
          <w:vanish/>
          <w:szCs w:val="20"/>
          <w:shd w:val="clear" w:color="auto" w:fill="FFFF99"/>
          <w:rtl/>
        </w:rPr>
      </w:pPr>
      <w:hyperlink r:id="rId65" w:history="1">
        <w:r w:rsidRPr="006E1DC2">
          <w:rPr>
            <w:rStyle w:val="Hyperlink"/>
            <w:rFonts w:hint="cs"/>
            <w:vanish/>
            <w:szCs w:val="20"/>
            <w:shd w:val="clear" w:color="auto" w:fill="FFFF99"/>
            <w:rtl/>
          </w:rPr>
          <w:t>ק"ת תשמ"ט מס' 5176</w:t>
        </w:r>
      </w:hyperlink>
      <w:r w:rsidRPr="006E1DC2">
        <w:rPr>
          <w:rStyle w:val="default"/>
          <w:rFonts w:cs="FrankRuehl" w:hint="cs"/>
          <w:vanish/>
          <w:szCs w:val="20"/>
          <w:shd w:val="clear" w:color="auto" w:fill="FFFF99"/>
          <w:rtl/>
        </w:rPr>
        <w:t xml:space="preserve"> מיום 9.4.1989 עמ' 658</w:t>
      </w:r>
    </w:p>
    <w:p w:rsidR="0083688B" w:rsidRPr="006E1DC2" w:rsidRDefault="0083688B">
      <w:pPr>
        <w:pStyle w:val="P00"/>
        <w:ind w:left="0" w:right="1134"/>
        <w:rPr>
          <w:rStyle w:val="default"/>
          <w:rFonts w:cs="FrankRuehl" w:hint="cs"/>
          <w:vanish/>
          <w:shd w:val="clear" w:color="auto" w:fill="FFFF99"/>
          <w:rtl/>
        </w:rPr>
      </w:pPr>
      <w:r w:rsidRPr="006E1DC2">
        <w:rPr>
          <w:rStyle w:val="default"/>
          <w:rFonts w:cs="FrankRuehl" w:hint="cs"/>
          <w:vanish/>
          <w:sz w:val="22"/>
          <w:szCs w:val="22"/>
          <w:shd w:val="clear" w:color="auto" w:fill="FFFF99"/>
          <w:rtl/>
        </w:rPr>
        <w:tab/>
        <w:t>(ד)</w:t>
      </w:r>
      <w:r w:rsidRPr="006E1DC2">
        <w:rPr>
          <w:rStyle w:val="default"/>
          <w:rFonts w:cs="FrankRuehl" w:hint="cs"/>
          <w:vanish/>
          <w:sz w:val="22"/>
          <w:szCs w:val="22"/>
          <w:shd w:val="clear" w:color="auto" w:fill="FFFF99"/>
          <w:rtl/>
        </w:rPr>
        <w:tab/>
        <w:t xml:space="preserve">תקפה של תקנה זו הוא עד </w:t>
      </w:r>
      <w:r w:rsidRPr="006E1DC2">
        <w:rPr>
          <w:rStyle w:val="default"/>
          <w:rFonts w:cs="FrankRuehl" w:hint="cs"/>
          <w:strike/>
          <w:vanish/>
          <w:sz w:val="22"/>
          <w:szCs w:val="22"/>
          <w:shd w:val="clear" w:color="auto" w:fill="FFFF99"/>
          <w:rtl/>
        </w:rPr>
        <w:t>יום כ"ג בטבת התשמ"ט (31 בדצמבר 1988)</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יום ג' בטבת התש"ן (31 בדצמבר 1989)</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31.12.1989</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2) תש"ן-1990</w:t>
      </w:r>
    </w:p>
    <w:p w:rsidR="0083688B" w:rsidRPr="006E1DC2" w:rsidRDefault="0083688B">
      <w:pPr>
        <w:pStyle w:val="P00"/>
        <w:spacing w:before="0"/>
        <w:ind w:left="0" w:right="1134"/>
        <w:rPr>
          <w:rStyle w:val="default"/>
          <w:rFonts w:cs="FrankRuehl" w:hint="cs"/>
          <w:vanish/>
          <w:szCs w:val="20"/>
          <w:shd w:val="clear" w:color="auto" w:fill="FFFF99"/>
          <w:rtl/>
        </w:rPr>
      </w:pPr>
      <w:hyperlink r:id="rId66" w:history="1">
        <w:r w:rsidRPr="006E1DC2">
          <w:rPr>
            <w:rStyle w:val="Hyperlink"/>
            <w:rFonts w:hint="cs"/>
            <w:vanish/>
            <w:szCs w:val="20"/>
            <w:shd w:val="clear" w:color="auto" w:fill="FFFF99"/>
            <w:rtl/>
          </w:rPr>
          <w:t>ק"ת תש"ן  מס' 5254</w:t>
        </w:r>
      </w:hyperlink>
      <w:r w:rsidRPr="006E1DC2">
        <w:rPr>
          <w:rStyle w:val="default"/>
          <w:rFonts w:cs="FrankRuehl" w:hint="cs"/>
          <w:vanish/>
          <w:szCs w:val="20"/>
          <w:shd w:val="clear" w:color="auto" w:fill="FFFF99"/>
          <w:rtl/>
        </w:rPr>
        <w:t xml:space="preserve"> מיום 8.3.1990 עמ' 443</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החלפת תקנת משנה 13(ד)</w:t>
      </w:r>
    </w:p>
    <w:p w:rsidR="0083688B" w:rsidRPr="006E1DC2" w:rsidRDefault="0083688B">
      <w:pPr>
        <w:pStyle w:val="P00"/>
        <w:ind w:left="0" w:right="1134"/>
        <w:rPr>
          <w:rStyle w:val="default"/>
          <w:rFonts w:cs="FrankRuehl" w:hint="cs"/>
          <w:vanish/>
          <w:szCs w:val="20"/>
          <w:shd w:val="clear" w:color="auto" w:fill="FFFF99"/>
          <w:rtl/>
        </w:rPr>
      </w:pPr>
      <w:r w:rsidRPr="006E1DC2">
        <w:rPr>
          <w:rStyle w:val="default"/>
          <w:rFonts w:cs="FrankRuehl" w:hint="cs"/>
          <w:vanish/>
          <w:szCs w:val="20"/>
          <w:shd w:val="clear" w:color="auto" w:fill="FFFF99"/>
          <w:rtl/>
        </w:rPr>
        <w:t>הנוסח הקודם:</w:t>
      </w:r>
    </w:p>
    <w:p w:rsidR="0083688B" w:rsidRPr="006E1DC2" w:rsidRDefault="0083688B">
      <w:pPr>
        <w:pStyle w:val="P00"/>
        <w:spacing w:before="0"/>
        <w:ind w:left="0" w:right="1134"/>
        <w:rPr>
          <w:rStyle w:val="default"/>
          <w:rFonts w:cs="FrankRuehl" w:hint="cs"/>
          <w:vanish/>
          <w:sz w:val="22"/>
          <w:szCs w:val="22"/>
          <w:shd w:val="clear" w:color="auto" w:fill="FFFF99"/>
          <w:rtl/>
        </w:rPr>
      </w:pPr>
      <w:r w:rsidRPr="006E1DC2">
        <w:rPr>
          <w:rStyle w:val="default"/>
          <w:rFonts w:cs="FrankRuehl" w:hint="cs"/>
          <w:vanish/>
          <w:sz w:val="22"/>
          <w:szCs w:val="22"/>
          <w:shd w:val="clear" w:color="auto" w:fill="FFFF99"/>
          <w:rtl/>
        </w:rPr>
        <w:tab/>
      </w:r>
      <w:r w:rsidRPr="006E1DC2">
        <w:rPr>
          <w:rStyle w:val="default"/>
          <w:rFonts w:cs="FrankRuehl" w:hint="cs"/>
          <w:strike/>
          <w:vanish/>
          <w:sz w:val="22"/>
          <w:szCs w:val="22"/>
          <w:shd w:val="clear" w:color="auto" w:fill="FFFF99"/>
          <w:rtl/>
        </w:rPr>
        <w:t>(ד)</w:t>
      </w:r>
      <w:r w:rsidRPr="006E1DC2">
        <w:rPr>
          <w:rStyle w:val="default"/>
          <w:rFonts w:cs="FrankRuehl" w:hint="cs"/>
          <w:strike/>
          <w:vanish/>
          <w:sz w:val="22"/>
          <w:szCs w:val="22"/>
          <w:shd w:val="clear" w:color="auto" w:fill="FFFF99"/>
          <w:rtl/>
        </w:rPr>
        <w:tab/>
        <w:t>תקפה של תקנה זו הוא עד יום ג' בטבת התש"ן (31 בדצמבר 1989)</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13.1.1991</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תשנ"א-1991</w:t>
      </w:r>
    </w:p>
    <w:p w:rsidR="0083688B" w:rsidRPr="006E1DC2" w:rsidRDefault="0083688B">
      <w:pPr>
        <w:pStyle w:val="P00"/>
        <w:spacing w:before="0"/>
        <w:ind w:left="0" w:right="1134"/>
        <w:rPr>
          <w:rStyle w:val="default"/>
          <w:rFonts w:cs="FrankRuehl" w:hint="cs"/>
          <w:vanish/>
          <w:szCs w:val="20"/>
          <w:shd w:val="clear" w:color="auto" w:fill="FFFF99"/>
          <w:rtl/>
        </w:rPr>
      </w:pPr>
      <w:hyperlink r:id="rId67" w:history="1">
        <w:r w:rsidRPr="006E1DC2">
          <w:rPr>
            <w:rStyle w:val="Hyperlink"/>
            <w:rFonts w:hint="cs"/>
            <w:vanish/>
            <w:szCs w:val="20"/>
            <w:shd w:val="clear" w:color="auto" w:fill="FFFF99"/>
            <w:rtl/>
          </w:rPr>
          <w:t>ק"ת תשנ"א מס' 5321</w:t>
        </w:r>
      </w:hyperlink>
      <w:r w:rsidRPr="006E1DC2">
        <w:rPr>
          <w:rStyle w:val="default"/>
          <w:rFonts w:cs="FrankRuehl" w:hint="cs"/>
          <w:vanish/>
          <w:szCs w:val="20"/>
          <w:shd w:val="clear" w:color="auto" w:fill="FFFF99"/>
          <w:rtl/>
        </w:rPr>
        <w:t xml:space="preserve"> מיום 13.1.1991 עמ' 407</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החלפת תקנת משנה 13(ד)</w:t>
      </w:r>
    </w:p>
    <w:p w:rsidR="0083688B" w:rsidRPr="006E1DC2" w:rsidRDefault="0083688B">
      <w:pPr>
        <w:pStyle w:val="P00"/>
        <w:ind w:left="0" w:right="1134"/>
        <w:rPr>
          <w:rStyle w:val="default"/>
          <w:rFonts w:cs="FrankRuehl" w:hint="cs"/>
          <w:vanish/>
          <w:szCs w:val="20"/>
          <w:shd w:val="clear" w:color="auto" w:fill="FFFF99"/>
          <w:rtl/>
        </w:rPr>
      </w:pPr>
      <w:r w:rsidRPr="006E1DC2">
        <w:rPr>
          <w:rStyle w:val="default"/>
          <w:rFonts w:cs="FrankRuehl" w:hint="cs"/>
          <w:vanish/>
          <w:szCs w:val="20"/>
          <w:shd w:val="clear" w:color="auto" w:fill="FFFF99"/>
          <w:rtl/>
        </w:rPr>
        <w:t>הנוסח הקודם:</w:t>
      </w:r>
    </w:p>
    <w:p w:rsidR="0083688B" w:rsidRPr="006E1DC2" w:rsidRDefault="0083688B">
      <w:pPr>
        <w:pStyle w:val="P00"/>
        <w:spacing w:before="0"/>
        <w:ind w:left="0" w:right="1134"/>
        <w:rPr>
          <w:rStyle w:val="default"/>
          <w:rFonts w:cs="FrankRuehl" w:hint="cs"/>
          <w:strike/>
          <w:vanish/>
          <w:shd w:val="clear" w:color="auto" w:fill="FFFF99"/>
          <w:rtl/>
        </w:rPr>
      </w:pPr>
      <w:r w:rsidRPr="006E1DC2">
        <w:rPr>
          <w:rStyle w:val="default"/>
          <w:rFonts w:cs="FrankRuehl" w:hint="cs"/>
          <w:vanish/>
          <w:sz w:val="22"/>
          <w:szCs w:val="22"/>
          <w:shd w:val="clear" w:color="auto" w:fill="FFFF99"/>
          <w:rtl/>
        </w:rPr>
        <w:tab/>
      </w:r>
      <w:r w:rsidRPr="006E1DC2">
        <w:rPr>
          <w:rStyle w:val="default"/>
          <w:rFonts w:cs="FrankRuehl" w:hint="cs"/>
          <w:strike/>
          <w:vanish/>
          <w:sz w:val="22"/>
          <w:szCs w:val="22"/>
          <w:shd w:val="clear" w:color="auto" w:fill="FFFF99"/>
          <w:rtl/>
        </w:rPr>
        <w:t>(ד)</w:t>
      </w:r>
      <w:r w:rsidRPr="006E1DC2">
        <w:rPr>
          <w:rStyle w:val="default"/>
          <w:rFonts w:cs="FrankRuehl" w:hint="cs"/>
          <w:strike/>
          <w:vanish/>
          <w:sz w:val="22"/>
          <w:szCs w:val="22"/>
          <w:shd w:val="clear" w:color="auto" w:fill="FFFF99"/>
          <w:rtl/>
        </w:rPr>
        <w:tab/>
        <w:t xml:space="preserve">תוקפה של תקנה זו הוא עד יום ז' בתמוז התש"ן (30 ביוני 1990). </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31.12.1991</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תשנ"ב-1991</w:t>
      </w:r>
    </w:p>
    <w:p w:rsidR="0083688B" w:rsidRPr="006E1DC2" w:rsidRDefault="0083688B">
      <w:pPr>
        <w:pStyle w:val="P00"/>
        <w:spacing w:before="0"/>
        <w:ind w:left="0" w:right="1134"/>
        <w:rPr>
          <w:rStyle w:val="default"/>
          <w:rFonts w:cs="FrankRuehl" w:hint="cs"/>
          <w:vanish/>
          <w:szCs w:val="20"/>
          <w:shd w:val="clear" w:color="auto" w:fill="FFFF99"/>
          <w:rtl/>
        </w:rPr>
      </w:pPr>
      <w:hyperlink r:id="rId68" w:history="1">
        <w:r w:rsidRPr="006E1DC2">
          <w:rPr>
            <w:rStyle w:val="Hyperlink"/>
            <w:rFonts w:hint="cs"/>
            <w:vanish/>
            <w:szCs w:val="20"/>
            <w:shd w:val="clear" w:color="auto" w:fill="FFFF99"/>
            <w:rtl/>
          </w:rPr>
          <w:t>ק"ת תשנ"ב מס' 5412</w:t>
        </w:r>
      </w:hyperlink>
      <w:r w:rsidRPr="006E1DC2">
        <w:rPr>
          <w:rStyle w:val="default"/>
          <w:rFonts w:cs="FrankRuehl" w:hint="cs"/>
          <w:vanish/>
          <w:szCs w:val="20"/>
          <w:shd w:val="clear" w:color="auto" w:fill="FFFF99"/>
          <w:rtl/>
        </w:rPr>
        <w:t xml:space="preserve"> מיום 31.12.1991 עמ' 634</w:t>
      </w:r>
    </w:p>
    <w:p w:rsidR="0083688B" w:rsidRPr="006E1DC2" w:rsidRDefault="0083688B">
      <w:pPr>
        <w:pStyle w:val="P00"/>
        <w:ind w:left="0" w:right="1134"/>
        <w:rPr>
          <w:rStyle w:val="default"/>
          <w:rFonts w:cs="FrankRuehl" w:hint="cs"/>
          <w:vanish/>
          <w:shd w:val="clear" w:color="auto" w:fill="FFFF99"/>
          <w:rtl/>
        </w:rPr>
      </w:pPr>
      <w:r w:rsidRPr="006E1DC2">
        <w:rPr>
          <w:rStyle w:val="default"/>
          <w:rFonts w:cs="FrankRuehl" w:hint="cs"/>
          <w:vanish/>
          <w:sz w:val="22"/>
          <w:szCs w:val="22"/>
          <w:shd w:val="clear" w:color="auto" w:fill="FFFF99"/>
          <w:rtl/>
        </w:rPr>
        <w:tab/>
        <w:t>(ד)</w:t>
      </w:r>
      <w:r w:rsidRPr="006E1DC2">
        <w:rPr>
          <w:rStyle w:val="default"/>
          <w:rFonts w:cs="FrankRuehl" w:hint="cs"/>
          <w:vanish/>
          <w:sz w:val="22"/>
          <w:szCs w:val="22"/>
          <w:shd w:val="clear" w:color="auto" w:fill="FFFF99"/>
          <w:rtl/>
        </w:rPr>
        <w:tab/>
        <w:t xml:space="preserve">תוקפה של תקנה זו הוא עד יום </w:t>
      </w:r>
      <w:r w:rsidRPr="006E1DC2">
        <w:rPr>
          <w:rStyle w:val="default"/>
          <w:rFonts w:cs="FrankRuehl" w:hint="cs"/>
          <w:strike/>
          <w:vanish/>
          <w:sz w:val="22"/>
          <w:szCs w:val="22"/>
          <w:shd w:val="clear" w:color="auto" w:fill="FFFF99"/>
          <w:rtl/>
        </w:rPr>
        <w:t>כ"ד בטבת התשנ"ב (31 בדצמבר 1991)</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ז' בטבת התשנ"ג (31 בדצמבר 1992)</w:t>
      </w:r>
      <w:r w:rsidRPr="006E1DC2">
        <w:rPr>
          <w:rStyle w:val="default"/>
          <w:rFonts w:cs="FrankRuehl" w:hint="cs"/>
          <w:vanish/>
          <w:sz w:val="22"/>
          <w:szCs w:val="22"/>
          <w:shd w:val="clear" w:color="auto" w:fill="FFFF99"/>
          <w:rtl/>
        </w:rPr>
        <w:t xml:space="preserve">. </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21.1.1993</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תשנ"ג-1993</w:t>
      </w:r>
    </w:p>
    <w:p w:rsidR="0083688B" w:rsidRPr="006E1DC2" w:rsidRDefault="0083688B">
      <w:pPr>
        <w:pStyle w:val="P00"/>
        <w:spacing w:before="0"/>
        <w:ind w:left="0" w:right="1134"/>
        <w:rPr>
          <w:rStyle w:val="default"/>
          <w:rFonts w:cs="FrankRuehl" w:hint="cs"/>
          <w:vanish/>
          <w:szCs w:val="20"/>
          <w:shd w:val="clear" w:color="auto" w:fill="FFFF99"/>
          <w:rtl/>
        </w:rPr>
      </w:pPr>
      <w:hyperlink r:id="rId69" w:history="1">
        <w:r w:rsidRPr="006E1DC2">
          <w:rPr>
            <w:rStyle w:val="Hyperlink"/>
            <w:rFonts w:hint="cs"/>
            <w:vanish/>
            <w:szCs w:val="20"/>
            <w:shd w:val="clear" w:color="auto" w:fill="FFFF99"/>
            <w:rtl/>
          </w:rPr>
          <w:t>ק"ת תשנ"ג מס' 5496</w:t>
        </w:r>
      </w:hyperlink>
      <w:r w:rsidRPr="006E1DC2">
        <w:rPr>
          <w:rStyle w:val="default"/>
          <w:rFonts w:cs="FrankRuehl" w:hint="cs"/>
          <w:vanish/>
          <w:szCs w:val="20"/>
          <w:shd w:val="clear" w:color="auto" w:fill="FFFF99"/>
          <w:rtl/>
        </w:rPr>
        <w:t xml:space="preserve"> מיום 21.1.1993 עמ' 326</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(תיקון) תשנ"ג-1993</w:t>
      </w:r>
    </w:p>
    <w:p w:rsidR="0083688B" w:rsidRPr="006E1DC2" w:rsidRDefault="0083688B">
      <w:pPr>
        <w:pStyle w:val="P00"/>
        <w:spacing w:before="0"/>
        <w:ind w:left="0" w:right="1134"/>
        <w:rPr>
          <w:rStyle w:val="default"/>
          <w:rFonts w:cs="FrankRuehl" w:hint="cs"/>
          <w:vanish/>
          <w:szCs w:val="20"/>
          <w:shd w:val="clear" w:color="auto" w:fill="FFFF99"/>
          <w:rtl/>
        </w:rPr>
      </w:pPr>
      <w:hyperlink r:id="rId70" w:history="1">
        <w:r w:rsidRPr="006E1DC2">
          <w:rPr>
            <w:rStyle w:val="Hyperlink"/>
            <w:rFonts w:hint="cs"/>
            <w:vanish/>
            <w:szCs w:val="20"/>
            <w:shd w:val="clear" w:color="auto" w:fill="FFFF99"/>
            <w:rtl/>
          </w:rPr>
          <w:t>ק"ת תשנ"ג מס' 5504</w:t>
        </w:r>
      </w:hyperlink>
      <w:r w:rsidRPr="006E1DC2">
        <w:rPr>
          <w:rStyle w:val="default"/>
          <w:rFonts w:cs="FrankRuehl" w:hint="cs"/>
          <w:vanish/>
          <w:szCs w:val="20"/>
          <w:shd w:val="clear" w:color="auto" w:fill="FFFF99"/>
          <w:rtl/>
        </w:rPr>
        <w:t xml:space="preserve"> מיום 1.3.1993 עמ' 458</w:t>
      </w:r>
    </w:p>
    <w:p w:rsidR="0083688B" w:rsidRPr="006E1DC2" w:rsidRDefault="0083688B">
      <w:pPr>
        <w:pStyle w:val="P00"/>
        <w:ind w:left="0" w:right="1134"/>
        <w:rPr>
          <w:rStyle w:val="default"/>
          <w:rFonts w:cs="FrankRuehl" w:hint="cs"/>
          <w:vanish/>
          <w:shd w:val="clear" w:color="auto" w:fill="FFFF99"/>
          <w:rtl/>
        </w:rPr>
      </w:pPr>
      <w:r w:rsidRPr="006E1DC2">
        <w:rPr>
          <w:rStyle w:val="default"/>
          <w:rFonts w:cs="FrankRuehl" w:hint="cs"/>
          <w:vanish/>
          <w:sz w:val="22"/>
          <w:szCs w:val="22"/>
          <w:shd w:val="clear" w:color="auto" w:fill="FFFF99"/>
          <w:rtl/>
        </w:rPr>
        <w:tab/>
        <w:t>(ד)</w:t>
      </w:r>
      <w:r w:rsidRPr="006E1DC2">
        <w:rPr>
          <w:rStyle w:val="default"/>
          <w:rFonts w:cs="FrankRuehl" w:hint="cs"/>
          <w:vanish/>
          <w:sz w:val="22"/>
          <w:szCs w:val="22"/>
          <w:shd w:val="clear" w:color="auto" w:fill="FFFF99"/>
          <w:rtl/>
        </w:rPr>
        <w:tab/>
        <w:t xml:space="preserve">תוקפה של תקנה זו הוא עד יום </w:t>
      </w:r>
      <w:r w:rsidRPr="006E1DC2">
        <w:rPr>
          <w:rStyle w:val="default"/>
          <w:rFonts w:cs="FrankRuehl" w:hint="cs"/>
          <w:strike/>
          <w:vanish/>
          <w:sz w:val="22"/>
          <w:szCs w:val="22"/>
          <w:shd w:val="clear" w:color="auto" w:fill="FFFF99"/>
          <w:rtl/>
        </w:rPr>
        <w:t>ז' בטבת התשנ"ג (31 בדצמבר 1992)</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ט' בניסן התשנ"ג (31 במרס 1993)</w:t>
      </w:r>
      <w:r w:rsidRPr="006E1DC2">
        <w:rPr>
          <w:rStyle w:val="default"/>
          <w:rFonts w:cs="FrankRuehl" w:hint="cs"/>
          <w:vanish/>
          <w:sz w:val="22"/>
          <w:szCs w:val="22"/>
          <w:shd w:val="clear" w:color="auto" w:fill="FFFF99"/>
          <w:rtl/>
        </w:rPr>
        <w:t xml:space="preserve">. </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31.3.1993</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3) תשנ"ג-1993</w:t>
      </w:r>
    </w:p>
    <w:p w:rsidR="0083688B" w:rsidRPr="006E1DC2" w:rsidRDefault="0083688B">
      <w:pPr>
        <w:pStyle w:val="P00"/>
        <w:spacing w:before="0"/>
        <w:ind w:left="0" w:right="1134"/>
        <w:rPr>
          <w:rStyle w:val="default"/>
          <w:rFonts w:cs="FrankRuehl" w:hint="cs"/>
          <w:vanish/>
          <w:szCs w:val="20"/>
          <w:shd w:val="clear" w:color="auto" w:fill="FFFF99"/>
          <w:rtl/>
        </w:rPr>
      </w:pPr>
      <w:hyperlink r:id="rId71" w:history="1">
        <w:r w:rsidRPr="006E1DC2">
          <w:rPr>
            <w:rStyle w:val="Hyperlink"/>
            <w:rFonts w:hint="cs"/>
            <w:vanish/>
            <w:szCs w:val="20"/>
            <w:shd w:val="clear" w:color="auto" w:fill="FFFF99"/>
            <w:rtl/>
          </w:rPr>
          <w:t>ק"ת תשנ"ג מס' 5520</w:t>
        </w:r>
      </w:hyperlink>
      <w:r w:rsidRPr="006E1DC2">
        <w:rPr>
          <w:rStyle w:val="default"/>
          <w:rFonts w:cs="FrankRuehl" w:hint="cs"/>
          <w:vanish/>
          <w:szCs w:val="20"/>
          <w:shd w:val="clear" w:color="auto" w:fill="FFFF99"/>
          <w:rtl/>
        </w:rPr>
        <w:t xml:space="preserve"> מיום 2.5.1993 עמ' 790</w:t>
      </w:r>
    </w:p>
    <w:p w:rsidR="0083688B" w:rsidRPr="006E1DC2" w:rsidRDefault="0083688B">
      <w:pPr>
        <w:pStyle w:val="P00"/>
        <w:ind w:left="0" w:right="1134"/>
        <w:rPr>
          <w:rStyle w:val="default"/>
          <w:rFonts w:cs="FrankRuehl" w:hint="cs"/>
          <w:vanish/>
          <w:shd w:val="clear" w:color="auto" w:fill="FFFF99"/>
          <w:rtl/>
        </w:rPr>
      </w:pPr>
      <w:r w:rsidRPr="006E1DC2">
        <w:rPr>
          <w:rStyle w:val="default"/>
          <w:rFonts w:cs="FrankRuehl" w:hint="cs"/>
          <w:vanish/>
          <w:sz w:val="22"/>
          <w:szCs w:val="22"/>
          <w:shd w:val="clear" w:color="auto" w:fill="FFFF99"/>
          <w:rtl/>
        </w:rPr>
        <w:tab/>
        <w:t>(ד)</w:t>
      </w:r>
      <w:r w:rsidRPr="006E1DC2">
        <w:rPr>
          <w:rStyle w:val="default"/>
          <w:rFonts w:cs="FrankRuehl" w:hint="cs"/>
          <w:vanish/>
          <w:sz w:val="22"/>
          <w:szCs w:val="22"/>
          <w:shd w:val="clear" w:color="auto" w:fill="FFFF99"/>
          <w:rtl/>
        </w:rPr>
        <w:tab/>
        <w:t xml:space="preserve">תוקפה של תקנה זו הוא עד יום </w:t>
      </w:r>
      <w:r w:rsidRPr="006E1DC2">
        <w:rPr>
          <w:rStyle w:val="default"/>
          <w:rFonts w:cs="FrankRuehl" w:hint="cs"/>
          <w:strike/>
          <w:vanish/>
          <w:sz w:val="22"/>
          <w:szCs w:val="22"/>
          <w:shd w:val="clear" w:color="auto" w:fill="FFFF99"/>
          <w:rtl/>
        </w:rPr>
        <w:t>ט' בניסן התשנ"ג (31 במרס 1993)</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י"א בסיון התשנ"ג (31 במאי 1993)</w:t>
      </w:r>
      <w:r w:rsidRPr="006E1DC2">
        <w:rPr>
          <w:rStyle w:val="default"/>
          <w:rFonts w:cs="FrankRuehl" w:hint="cs"/>
          <w:vanish/>
          <w:sz w:val="22"/>
          <w:szCs w:val="22"/>
          <w:shd w:val="clear" w:color="auto" w:fill="FFFF99"/>
          <w:rtl/>
        </w:rPr>
        <w:t xml:space="preserve">. </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 xml:space="preserve">מיום 1.6.1993 </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תשנ"ד-1993</w:t>
      </w:r>
    </w:p>
    <w:p w:rsidR="0083688B" w:rsidRPr="006E1DC2" w:rsidRDefault="0083688B">
      <w:pPr>
        <w:pStyle w:val="P00"/>
        <w:spacing w:before="0"/>
        <w:ind w:left="0" w:right="1134"/>
        <w:rPr>
          <w:rStyle w:val="default"/>
          <w:rFonts w:cs="FrankRuehl" w:hint="cs"/>
          <w:vanish/>
          <w:szCs w:val="20"/>
          <w:shd w:val="clear" w:color="auto" w:fill="FFFF99"/>
          <w:rtl/>
        </w:rPr>
      </w:pPr>
      <w:hyperlink r:id="rId72" w:history="1">
        <w:r w:rsidRPr="006E1DC2">
          <w:rPr>
            <w:rStyle w:val="Hyperlink"/>
            <w:rFonts w:hint="cs"/>
            <w:vanish/>
            <w:szCs w:val="20"/>
            <w:shd w:val="clear" w:color="auto" w:fill="FFFF99"/>
            <w:rtl/>
          </w:rPr>
          <w:t>ק"ת תשנ"ד מס' 5555</w:t>
        </w:r>
      </w:hyperlink>
      <w:r w:rsidRPr="006E1DC2">
        <w:rPr>
          <w:rStyle w:val="default"/>
          <w:rFonts w:cs="FrankRuehl" w:hint="cs"/>
          <w:vanish/>
          <w:szCs w:val="20"/>
          <w:shd w:val="clear" w:color="auto" w:fill="FFFF99"/>
          <w:rtl/>
        </w:rPr>
        <w:t xml:space="preserve"> מיום 28.10.1993 עמ' 70</w:t>
      </w:r>
    </w:p>
    <w:p w:rsidR="0083688B" w:rsidRPr="006E1DC2" w:rsidRDefault="0083688B">
      <w:pPr>
        <w:pStyle w:val="P00"/>
        <w:ind w:left="0" w:right="1134"/>
        <w:rPr>
          <w:rStyle w:val="default"/>
          <w:rFonts w:cs="FrankRuehl" w:hint="cs"/>
          <w:vanish/>
          <w:shd w:val="clear" w:color="auto" w:fill="FFFF99"/>
          <w:rtl/>
        </w:rPr>
      </w:pPr>
      <w:r w:rsidRPr="006E1DC2">
        <w:rPr>
          <w:rStyle w:val="default"/>
          <w:rFonts w:cs="FrankRuehl" w:hint="cs"/>
          <w:vanish/>
          <w:sz w:val="22"/>
          <w:szCs w:val="22"/>
          <w:shd w:val="clear" w:color="auto" w:fill="FFFF99"/>
          <w:rtl/>
        </w:rPr>
        <w:tab/>
        <w:t>(ד)</w:t>
      </w:r>
      <w:r w:rsidRPr="006E1DC2">
        <w:rPr>
          <w:rStyle w:val="default"/>
          <w:rFonts w:cs="FrankRuehl" w:hint="cs"/>
          <w:vanish/>
          <w:sz w:val="22"/>
          <w:szCs w:val="22"/>
          <w:shd w:val="clear" w:color="auto" w:fill="FFFF99"/>
          <w:rtl/>
        </w:rPr>
        <w:tab/>
        <w:t xml:space="preserve">תוקפה של תקנה זו הוא עד יום </w:t>
      </w:r>
      <w:r w:rsidRPr="006E1DC2">
        <w:rPr>
          <w:rStyle w:val="default"/>
          <w:rFonts w:cs="FrankRuehl" w:hint="cs"/>
          <w:strike/>
          <w:vanish/>
          <w:sz w:val="22"/>
          <w:szCs w:val="22"/>
          <w:shd w:val="clear" w:color="auto" w:fill="FFFF99"/>
          <w:rtl/>
        </w:rPr>
        <w:t>י"א בסיון התשנ"ג (31 במאי 1993)</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י"ז בטבת התשנ"ד (31 בדצמבר 1993)</w:t>
      </w:r>
      <w:r w:rsidRPr="006E1DC2">
        <w:rPr>
          <w:rStyle w:val="default"/>
          <w:rFonts w:cs="FrankRuehl" w:hint="cs"/>
          <w:vanish/>
          <w:sz w:val="22"/>
          <w:szCs w:val="22"/>
          <w:shd w:val="clear" w:color="auto" w:fill="FFFF99"/>
          <w:rtl/>
        </w:rPr>
        <w:t xml:space="preserve">. </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1.1.1994</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תשנ"ה-1994</w:t>
      </w:r>
    </w:p>
    <w:p w:rsidR="0083688B" w:rsidRPr="006E1DC2" w:rsidRDefault="0083688B">
      <w:pPr>
        <w:pStyle w:val="P00"/>
        <w:spacing w:before="0"/>
        <w:ind w:left="0" w:right="1134"/>
        <w:rPr>
          <w:rStyle w:val="default"/>
          <w:rFonts w:cs="FrankRuehl" w:hint="cs"/>
          <w:vanish/>
          <w:szCs w:val="20"/>
          <w:shd w:val="clear" w:color="auto" w:fill="FFFF99"/>
          <w:rtl/>
        </w:rPr>
      </w:pPr>
      <w:hyperlink r:id="rId73" w:history="1">
        <w:r w:rsidRPr="006E1DC2">
          <w:rPr>
            <w:rStyle w:val="Hyperlink"/>
            <w:rFonts w:hint="cs"/>
            <w:vanish/>
            <w:szCs w:val="20"/>
            <w:shd w:val="clear" w:color="auto" w:fill="FFFF99"/>
            <w:rtl/>
          </w:rPr>
          <w:t>ק"ת תשנ"ה מס' 5630</w:t>
        </w:r>
      </w:hyperlink>
      <w:r w:rsidRPr="006E1DC2">
        <w:rPr>
          <w:rStyle w:val="default"/>
          <w:rFonts w:cs="FrankRuehl" w:hint="cs"/>
          <w:vanish/>
          <w:szCs w:val="20"/>
          <w:shd w:val="clear" w:color="auto" w:fill="FFFF99"/>
          <w:rtl/>
        </w:rPr>
        <w:t xml:space="preserve"> מיום 6.10.1994 עמ' 230</w:t>
      </w:r>
    </w:p>
    <w:p w:rsidR="0083688B" w:rsidRPr="006E1DC2" w:rsidRDefault="0083688B">
      <w:pPr>
        <w:pStyle w:val="P00"/>
        <w:ind w:left="0" w:right="1134"/>
        <w:rPr>
          <w:rStyle w:val="default"/>
          <w:rFonts w:cs="FrankRuehl" w:hint="cs"/>
          <w:vanish/>
          <w:szCs w:val="20"/>
          <w:shd w:val="clear" w:color="auto" w:fill="FFFF99"/>
          <w:rtl/>
        </w:rPr>
      </w:pPr>
      <w:r w:rsidRPr="006E1DC2">
        <w:rPr>
          <w:rStyle w:val="default"/>
          <w:rFonts w:cs="FrankRuehl" w:hint="cs"/>
          <w:vanish/>
          <w:sz w:val="22"/>
          <w:szCs w:val="22"/>
          <w:shd w:val="clear" w:color="auto" w:fill="FFFF99"/>
          <w:rtl/>
        </w:rPr>
        <w:tab/>
        <w:t>(ד)</w:t>
      </w:r>
      <w:r w:rsidRPr="006E1DC2">
        <w:rPr>
          <w:rStyle w:val="default"/>
          <w:rFonts w:cs="FrankRuehl" w:hint="cs"/>
          <w:vanish/>
          <w:sz w:val="22"/>
          <w:szCs w:val="22"/>
          <w:shd w:val="clear" w:color="auto" w:fill="FFFF99"/>
          <w:rtl/>
        </w:rPr>
        <w:tab/>
        <w:t xml:space="preserve">תוקפה של תקנה זו הוא עד יום </w:t>
      </w:r>
      <w:r w:rsidRPr="006E1DC2">
        <w:rPr>
          <w:rStyle w:val="default"/>
          <w:rFonts w:cs="FrankRuehl" w:hint="cs"/>
          <w:strike/>
          <w:vanish/>
          <w:sz w:val="22"/>
          <w:szCs w:val="22"/>
          <w:shd w:val="clear" w:color="auto" w:fill="FFFF99"/>
          <w:rtl/>
        </w:rPr>
        <w:t>י"ז בטבת התשנ"ד (31 בדצמבר 1993)</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כ"ט בטבת התשנ"ה (31 בדצמבר 1994)</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5.1.1995</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4) תשנ"ה-1995</w:t>
      </w:r>
    </w:p>
    <w:p w:rsidR="0083688B" w:rsidRPr="006E1DC2" w:rsidRDefault="0083688B">
      <w:pPr>
        <w:pStyle w:val="P00"/>
        <w:spacing w:before="0"/>
        <w:ind w:left="0" w:right="1134"/>
        <w:rPr>
          <w:rStyle w:val="default"/>
          <w:rFonts w:cs="FrankRuehl" w:hint="cs"/>
          <w:vanish/>
          <w:szCs w:val="20"/>
          <w:shd w:val="clear" w:color="auto" w:fill="FFFF99"/>
          <w:rtl/>
        </w:rPr>
      </w:pPr>
      <w:hyperlink r:id="rId74" w:history="1">
        <w:r w:rsidRPr="006E1DC2">
          <w:rPr>
            <w:rStyle w:val="Hyperlink"/>
            <w:rFonts w:hint="cs"/>
            <w:vanish/>
            <w:szCs w:val="20"/>
            <w:shd w:val="clear" w:color="auto" w:fill="FFFF99"/>
            <w:rtl/>
          </w:rPr>
          <w:t>ק"ת תשנ"ה מס' 5650</w:t>
        </w:r>
      </w:hyperlink>
      <w:r w:rsidRPr="006E1DC2">
        <w:rPr>
          <w:rStyle w:val="default"/>
          <w:rFonts w:cs="FrankRuehl" w:hint="cs"/>
          <w:vanish/>
          <w:szCs w:val="20"/>
          <w:shd w:val="clear" w:color="auto" w:fill="FFFF99"/>
          <w:rtl/>
        </w:rPr>
        <w:t xml:space="preserve"> מיום 5.1.1995 עמ' 500</w:t>
      </w:r>
    </w:p>
    <w:p w:rsidR="0083688B" w:rsidRPr="006E1DC2" w:rsidRDefault="0083688B">
      <w:pPr>
        <w:pStyle w:val="P00"/>
        <w:ind w:left="0" w:right="1134"/>
        <w:rPr>
          <w:rStyle w:val="default"/>
          <w:rFonts w:cs="FrankRuehl" w:hint="cs"/>
          <w:vanish/>
          <w:szCs w:val="20"/>
          <w:shd w:val="clear" w:color="auto" w:fill="FFFF99"/>
          <w:rtl/>
        </w:rPr>
      </w:pPr>
      <w:r w:rsidRPr="006E1DC2">
        <w:rPr>
          <w:rStyle w:val="default"/>
          <w:rFonts w:cs="FrankRuehl" w:hint="cs"/>
          <w:vanish/>
          <w:sz w:val="22"/>
          <w:szCs w:val="22"/>
          <w:shd w:val="clear" w:color="auto" w:fill="FFFF99"/>
          <w:rtl/>
        </w:rPr>
        <w:tab/>
        <w:t>(ד)</w:t>
      </w:r>
      <w:r w:rsidRPr="006E1DC2">
        <w:rPr>
          <w:rStyle w:val="default"/>
          <w:rFonts w:cs="FrankRuehl" w:hint="cs"/>
          <w:vanish/>
          <w:sz w:val="22"/>
          <w:szCs w:val="22"/>
          <w:shd w:val="clear" w:color="auto" w:fill="FFFF99"/>
          <w:rtl/>
        </w:rPr>
        <w:tab/>
        <w:t xml:space="preserve">תוקפה של תקנה זו הוא עד יום </w:t>
      </w:r>
      <w:r w:rsidRPr="006E1DC2">
        <w:rPr>
          <w:rStyle w:val="default"/>
          <w:rFonts w:cs="FrankRuehl" w:hint="cs"/>
          <w:strike/>
          <w:vanish/>
          <w:sz w:val="22"/>
          <w:szCs w:val="22"/>
          <w:shd w:val="clear" w:color="auto" w:fill="FFFF99"/>
          <w:rtl/>
        </w:rPr>
        <w:t>כ"ט בטבת התשנ"ה (31 בדצמבר 1994)</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ח' בטבת התשנ"ו (31 בדצמבר 1995)</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31.12.1995</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תשנ"ו-1995</w:t>
      </w:r>
    </w:p>
    <w:p w:rsidR="0083688B" w:rsidRPr="006E1DC2" w:rsidRDefault="0083688B">
      <w:pPr>
        <w:pStyle w:val="P00"/>
        <w:spacing w:before="0"/>
        <w:ind w:left="0" w:right="1134"/>
        <w:rPr>
          <w:rStyle w:val="default"/>
          <w:rFonts w:cs="FrankRuehl" w:hint="cs"/>
          <w:vanish/>
          <w:szCs w:val="20"/>
          <w:shd w:val="clear" w:color="auto" w:fill="FFFF99"/>
          <w:rtl/>
        </w:rPr>
      </w:pPr>
      <w:hyperlink r:id="rId75" w:history="1">
        <w:r w:rsidRPr="006E1DC2">
          <w:rPr>
            <w:rStyle w:val="Hyperlink"/>
            <w:rFonts w:hint="cs"/>
            <w:vanish/>
            <w:szCs w:val="20"/>
            <w:shd w:val="clear" w:color="auto" w:fill="FFFF99"/>
            <w:rtl/>
          </w:rPr>
          <w:t>ק"ת תשנ"ו מס' 5727</w:t>
        </w:r>
      </w:hyperlink>
      <w:r w:rsidRPr="006E1DC2">
        <w:rPr>
          <w:rStyle w:val="default"/>
          <w:rFonts w:cs="FrankRuehl" w:hint="cs"/>
          <w:vanish/>
          <w:szCs w:val="20"/>
          <w:shd w:val="clear" w:color="auto" w:fill="FFFF99"/>
          <w:rtl/>
        </w:rPr>
        <w:t xml:space="preserve"> מיום 31.12.1995 עמ' 383 </w:t>
      </w:r>
    </w:p>
    <w:p w:rsidR="0083688B" w:rsidRDefault="0083688B">
      <w:pPr>
        <w:pStyle w:val="P00"/>
        <w:spacing w:before="0"/>
        <w:ind w:left="0" w:right="1134"/>
        <w:rPr>
          <w:rStyle w:val="default"/>
          <w:rFonts w:cs="FrankRuehl" w:hint="cs"/>
          <w:sz w:val="2"/>
          <w:szCs w:val="2"/>
          <w:shd w:val="clear" w:color="auto" w:fill="FFFF99"/>
          <w:rtl/>
        </w:rPr>
      </w:pPr>
      <w:r w:rsidRPr="006E1DC2">
        <w:rPr>
          <w:rStyle w:val="default"/>
          <w:rFonts w:cs="FrankRuehl" w:hint="cs"/>
          <w:vanish/>
          <w:sz w:val="22"/>
          <w:szCs w:val="22"/>
          <w:shd w:val="clear" w:color="auto" w:fill="FFFF99"/>
          <w:rtl/>
        </w:rPr>
        <w:tab/>
        <w:t>(ד)</w:t>
      </w:r>
      <w:r w:rsidRPr="006E1DC2">
        <w:rPr>
          <w:rStyle w:val="default"/>
          <w:rFonts w:cs="FrankRuehl" w:hint="cs"/>
          <w:vanish/>
          <w:sz w:val="22"/>
          <w:szCs w:val="22"/>
          <w:shd w:val="clear" w:color="auto" w:fill="FFFF99"/>
          <w:rtl/>
        </w:rPr>
        <w:tab/>
        <w:t xml:space="preserve">תוקפה של תקנה זו הוא עד יום </w:t>
      </w:r>
      <w:r w:rsidRPr="006E1DC2">
        <w:rPr>
          <w:rStyle w:val="default"/>
          <w:rFonts w:cs="FrankRuehl" w:hint="cs"/>
          <w:strike/>
          <w:vanish/>
          <w:sz w:val="22"/>
          <w:szCs w:val="22"/>
          <w:shd w:val="clear" w:color="auto" w:fill="FFFF99"/>
          <w:rtl/>
        </w:rPr>
        <w:t>ח' בטבת התשנ"ו (31 בדצמבר 1995)</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כ"א בטבת התשנ"ז (31 בדצמבר 1996)</w:t>
      </w:r>
      <w:r w:rsidRPr="006E1DC2">
        <w:rPr>
          <w:rStyle w:val="default"/>
          <w:rFonts w:cs="FrankRuehl" w:hint="cs"/>
          <w:vanish/>
          <w:sz w:val="22"/>
          <w:szCs w:val="22"/>
          <w:shd w:val="clear" w:color="auto" w:fill="FFFF99"/>
          <w:rtl/>
        </w:rPr>
        <w:t>.</w:t>
      </w:r>
      <w:bookmarkEnd w:id="35"/>
    </w:p>
    <w:p w:rsidR="0083688B" w:rsidRDefault="0083688B">
      <w:pPr>
        <w:pStyle w:val="P00"/>
        <w:spacing w:before="72"/>
        <w:ind w:left="0" w:right="1134"/>
        <w:rPr>
          <w:rStyle w:val="default"/>
          <w:rFonts w:cs="FrankRuehl" w:hint="cs"/>
          <w:rtl/>
        </w:rPr>
      </w:pPr>
      <w:bookmarkStart w:id="36" w:name="Seif3"/>
      <w:bookmarkEnd w:id="36"/>
      <w:r>
        <w:rPr>
          <w:rFonts w:cs="Miriam"/>
          <w:lang w:val="he-IL"/>
        </w:rPr>
        <w:pict>
          <v:rect id="_x0000_s1103" style="position:absolute;left:0;text-align:left;margin-left:464.5pt;margin-top:8.05pt;width:75.05pt;height:52.95pt;z-index:251630080"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העבר</w:t>
                  </w:r>
                  <w:r>
                    <w:rPr>
                      <w:rFonts w:cs="Miriam" w:hint="cs"/>
                      <w:sz w:val="18"/>
                      <w:szCs w:val="18"/>
                      <w:rtl/>
                    </w:rPr>
                    <w:t xml:space="preserve">ת </w:t>
                  </w:r>
                  <w:r>
                    <w:rPr>
                      <w:rFonts w:cs="Miriam"/>
                      <w:sz w:val="18"/>
                      <w:szCs w:val="18"/>
                      <w:rtl/>
                    </w:rPr>
                    <w:t>זכות</w:t>
                  </w:r>
                  <w:r>
                    <w:rPr>
                      <w:rFonts w:cs="Miriam" w:hint="cs"/>
                      <w:sz w:val="18"/>
                      <w:szCs w:val="18"/>
                      <w:rtl/>
                    </w:rPr>
                    <w:t xml:space="preserve"> </w:t>
                  </w:r>
                  <w:r>
                    <w:rPr>
                      <w:rFonts w:cs="Miriam"/>
                      <w:sz w:val="18"/>
                      <w:szCs w:val="18"/>
                      <w:rtl/>
                    </w:rPr>
                    <w:t>במקר</w:t>
                  </w:r>
                  <w:r>
                    <w:rPr>
                      <w:rFonts w:cs="Miriam" w:hint="cs"/>
                      <w:sz w:val="18"/>
                      <w:szCs w:val="18"/>
                      <w:rtl/>
                    </w:rPr>
                    <w:t xml:space="preserve">קעין </w:t>
                  </w:r>
                  <w:r>
                    <w:rPr>
                      <w:rFonts w:cs="Miriam"/>
                      <w:sz w:val="18"/>
                      <w:szCs w:val="18"/>
                      <w:rtl/>
                    </w:rPr>
                    <w:t>המוק</w:t>
                  </w:r>
                  <w:r>
                    <w:rPr>
                      <w:rFonts w:cs="Miriam" w:hint="cs"/>
                      <w:sz w:val="18"/>
                      <w:szCs w:val="18"/>
                      <w:rtl/>
                    </w:rPr>
                    <w:t xml:space="preserve">נים </w:t>
                  </w:r>
                  <w:r>
                    <w:rPr>
                      <w:rFonts w:cs="Miriam"/>
                      <w:sz w:val="18"/>
                      <w:szCs w:val="18"/>
                      <w:rtl/>
                    </w:rPr>
                    <w:t>על פ</w:t>
                  </w:r>
                  <w:r>
                    <w:rPr>
                      <w:rFonts w:cs="Miriam" w:hint="cs"/>
                      <w:sz w:val="18"/>
                      <w:szCs w:val="18"/>
                      <w:rtl/>
                    </w:rPr>
                    <w:t>י החוק</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w:t>
                  </w:r>
                  <w:r>
                    <w:rPr>
                      <w:rFonts w:cs="Miriam"/>
                      <w:sz w:val="18"/>
                      <w:szCs w:val="18"/>
                      <w:rtl/>
                    </w:rPr>
                    <w:t>ם</w:t>
                  </w:r>
                  <w:r>
                    <w:rPr>
                      <w:rFonts w:cs="Miriam" w:hint="cs"/>
                      <w:sz w:val="18"/>
                      <w:szCs w:val="18"/>
                      <w:rtl/>
                    </w:rPr>
                    <w:t>-</w:t>
                  </w:r>
                  <w:r>
                    <w:rPr>
                      <w:rFonts w:cs="Miriam"/>
                      <w:sz w:val="18"/>
                      <w:szCs w:val="18"/>
                      <w:rtl/>
                    </w:rPr>
                    <w:t>1980</w:t>
                  </w:r>
                </w:p>
                <w:p w:rsidR="0083688B" w:rsidRDefault="0083688B">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שמ"ב-</w:t>
                  </w:r>
                  <w:r>
                    <w:rPr>
                      <w:rFonts w:cs="Miriam"/>
                      <w:sz w:val="18"/>
                      <w:szCs w:val="18"/>
                      <w:rtl/>
                    </w:rPr>
                    <w:t>1982</w:t>
                  </w:r>
                </w:p>
              </w:txbxContent>
            </v:textbox>
            <w10:anchorlock/>
          </v:rect>
        </w:pict>
      </w:r>
      <w:r>
        <w:rPr>
          <w:rStyle w:val="big-number"/>
          <w:rtl/>
        </w:rPr>
        <w:t>14</w:t>
      </w:r>
      <w:r>
        <w:rPr>
          <w:rStyle w:val="big-number"/>
          <w:rFonts w:cs="FrankRuehl"/>
          <w:sz w:val="26"/>
          <w:szCs w:val="26"/>
          <w:rtl/>
        </w:rPr>
        <w:t>.</w:t>
      </w:r>
      <w:r>
        <w:rPr>
          <w:rStyle w:val="big-number"/>
          <w:rFonts w:cs="FrankRuehl"/>
          <w:sz w:val="26"/>
          <w:szCs w:val="26"/>
          <w:rtl/>
        </w:rPr>
        <w:tab/>
      </w:r>
      <w:r>
        <w:rPr>
          <w:rStyle w:val="default"/>
          <w:rFonts w:cs="FrankRuehl"/>
          <w:sz w:val="26"/>
          <w:rtl/>
        </w:rPr>
        <w:t>נמכר</w:t>
      </w:r>
      <w:r>
        <w:rPr>
          <w:rStyle w:val="default"/>
          <w:rFonts w:cs="FrankRuehl" w:hint="cs"/>
          <w:sz w:val="26"/>
          <w:rtl/>
        </w:rPr>
        <w:t>ה</w:t>
      </w:r>
      <w:r>
        <w:rPr>
          <w:rStyle w:val="default"/>
          <w:rFonts w:cs="FrankRuehl" w:hint="cs"/>
          <w:rtl/>
        </w:rPr>
        <w:t xml:space="preserve"> זכות במקרקעין בתוקף חוק למי שנקבע באותו חוק, ולאחר מכן נמכרה הזכות במקרקעין או תמורת</w:t>
      </w:r>
      <w:r>
        <w:rPr>
          <w:rStyle w:val="default"/>
          <w:rFonts w:cs="FrankRuehl"/>
          <w:rtl/>
        </w:rPr>
        <w:t>ה למ</w:t>
      </w:r>
      <w:r>
        <w:rPr>
          <w:rStyle w:val="default"/>
          <w:rFonts w:cs="FrankRuehl" w:hint="cs"/>
          <w:rtl/>
        </w:rPr>
        <w:t>י שהיה בעלה אילולא המכירה הראשונה, תהא המכירה האחרונה חייבת במס רכישה בשיעור של 0.5%.</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37" w:name="Rov61"/>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Fonts w:hint="cs"/>
          <w:vanish/>
          <w:szCs w:val="20"/>
          <w:shd w:val="clear" w:color="auto" w:fill="FFFF99"/>
          <w:rtl/>
        </w:rPr>
      </w:pPr>
      <w:hyperlink r:id="rId76"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big-number"/>
          <w:rFonts w:cs="FrankRuehl"/>
          <w:vanish/>
          <w:sz w:val="22"/>
          <w:szCs w:val="22"/>
          <w:shd w:val="clear" w:color="auto" w:fill="FFFF99"/>
          <w:rtl/>
        </w:rPr>
        <w:t>14.</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נמכר</w:t>
      </w:r>
      <w:r w:rsidRPr="006E1DC2">
        <w:rPr>
          <w:rStyle w:val="default"/>
          <w:rFonts w:cs="FrankRuehl" w:hint="cs"/>
          <w:vanish/>
          <w:sz w:val="22"/>
          <w:szCs w:val="22"/>
          <w:shd w:val="clear" w:color="auto" w:fill="FFFF99"/>
          <w:rtl/>
        </w:rPr>
        <w:t>ה זכות במקרקעין בתוקף חוק למי שנקבע באותו חוק, ולאחר מכן נמכרה הזכות במקרקעין או תמורת</w:t>
      </w:r>
      <w:r w:rsidRPr="006E1DC2">
        <w:rPr>
          <w:rStyle w:val="default"/>
          <w:rFonts w:cs="FrankRuehl"/>
          <w:vanish/>
          <w:sz w:val="22"/>
          <w:szCs w:val="22"/>
          <w:shd w:val="clear" w:color="auto" w:fill="FFFF99"/>
          <w:rtl/>
        </w:rPr>
        <w:t>ה למ</w:t>
      </w:r>
      <w:r w:rsidRPr="006E1DC2">
        <w:rPr>
          <w:rStyle w:val="default"/>
          <w:rFonts w:cs="FrankRuehl" w:hint="cs"/>
          <w:vanish/>
          <w:sz w:val="22"/>
          <w:szCs w:val="22"/>
          <w:shd w:val="clear" w:color="auto" w:fill="FFFF99"/>
          <w:rtl/>
        </w:rPr>
        <w:t xml:space="preserve">י שהיה בעלה אילולא המכירה הראשונה, תהא המכירה האחרונה פטורה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1.9.1982</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תשמ"ב-1982</w:t>
      </w:r>
    </w:p>
    <w:p w:rsidR="0083688B" w:rsidRPr="006E1DC2" w:rsidRDefault="0083688B">
      <w:pPr>
        <w:pStyle w:val="P00"/>
        <w:spacing w:before="0"/>
        <w:ind w:left="0" w:right="1134"/>
        <w:rPr>
          <w:rStyle w:val="default"/>
          <w:rFonts w:cs="FrankRuehl"/>
          <w:vanish/>
          <w:szCs w:val="20"/>
          <w:shd w:val="clear" w:color="auto" w:fill="FFFF99"/>
        </w:rPr>
      </w:pPr>
      <w:hyperlink r:id="rId77" w:history="1">
        <w:r w:rsidRPr="006E1DC2">
          <w:rPr>
            <w:rStyle w:val="Hyperlink"/>
            <w:rFonts w:hint="cs"/>
            <w:vanish/>
            <w:szCs w:val="20"/>
            <w:shd w:val="clear" w:color="auto" w:fill="FFFF99"/>
            <w:rtl/>
          </w:rPr>
          <w:t>ק"ת תשמ"ב מס' 4398</w:t>
        </w:r>
      </w:hyperlink>
      <w:r w:rsidRPr="006E1DC2">
        <w:rPr>
          <w:rStyle w:val="default"/>
          <w:rFonts w:cs="FrankRuehl" w:hint="cs"/>
          <w:vanish/>
          <w:szCs w:val="20"/>
          <w:shd w:val="clear" w:color="auto" w:fill="FFFF99"/>
          <w:rtl/>
        </w:rPr>
        <w:t xml:space="preserve"> מיום 1.9.1982 עמ' 1570</w:t>
      </w:r>
    </w:p>
    <w:p w:rsidR="0083688B" w:rsidRDefault="0083688B">
      <w:pPr>
        <w:pStyle w:val="P00"/>
        <w:ind w:left="0" w:right="1134"/>
        <w:rPr>
          <w:rStyle w:val="default"/>
          <w:rFonts w:cs="FrankRuehl" w:hint="cs"/>
          <w:sz w:val="2"/>
          <w:szCs w:val="2"/>
          <w:rtl/>
        </w:rPr>
      </w:pPr>
      <w:r w:rsidRPr="006E1DC2">
        <w:rPr>
          <w:rStyle w:val="big-number"/>
          <w:rFonts w:cs="FrankRuehl"/>
          <w:vanish/>
          <w:sz w:val="22"/>
          <w:szCs w:val="22"/>
          <w:shd w:val="clear" w:color="auto" w:fill="FFFF99"/>
          <w:rtl/>
        </w:rPr>
        <w:t>14.</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נמכר</w:t>
      </w:r>
      <w:r w:rsidRPr="006E1DC2">
        <w:rPr>
          <w:rStyle w:val="default"/>
          <w:rFonts w:cs="FrankRuehl" w:hint="cs"/>
          <w:vanish/>
          <w:sz w:val="22"/>
          <w:szCs w:val="22"/>
          <w:shd w:val="clear" w:color="auto" w:fill="FFFF99"/>
          <w:rtl/>
        </w:rPr>
        <w:t>ה זכות במקרקעין בתוקף חוק למי שנקבע באותו חוק, ולאחר מכן נמכרה הזכות במקרקעין או תמורת</w:t>
      </w:r>
      <w:r w:rsidRPr="006E1DC2">
        <w:rPr>
          <w:rStyle w:val="default"/>
          <w:rFonts w:cs="FrankRuehl"/>
          <w:vanish/>
          <w:sz w:val="22"/>
          <w:szCs w:val="22"/>
          <w:shd w:val="clear" w:color="auto" w:fill="FFFF99"/>
          <w:rtl/>
        </w:rPr>
        <w:t>ה למ</w:t>
      </w:r>
      <w:r w:rsidRPr="006E1DC2">
        <w:rPr>
          <w:rStyle w:val="default"/>
          <w:rFonts w:cs="FrankRuehl" w:hint="cs"/>
          <w:vanish/>
          <w:sz w:val="22"/>
          <w:szCs w:val="22"/>
          <w:shd w:val="clear" w:color="auto" w:fill="FFFF99"/>
          <w:rtl/>
        </w:rPr>
        <w:t xml:space="preserve">י שהיה בעלה אילולא המכירה הראשונה, תהא המכירה האחרונה </w:t>
      </w:r>
      <w:r w:rsidRPr="006E1DC2">
        <w:rPr>
          <w:rStyle w:val="default"/>
          <w:rFonts w:cs="FrankRuehl" w:hint="cs"/>
          <w:strike/>
          <w:vanish/>
          <w:sz w:val="22"/>
          <w:szCs w:val="22"/>
          <w:shd w:val="clear" w:color="auto" w:fill="FFFF99"/>
          <w:rtl/>
        </w:rPr>
        <w:t>פטורה 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חייבת במס רכישה בשיעור של 0.5%</w:t>
      </w:r>
      <w:r w:rsidRPr="006E1DC2">
        <w:rPr>
          <w:rStyle w:val="default"/>
          <w:rFonts w:cs="FrankRuehl" w:hint="cs"/>
          <w:vanish/>
          <w:sz w:val="22"/>
          <w:szCs w:val="22"/>
          <w:shd w:val="clear" w:color="auto" w:fill="FFFF99"/>
          <w:rtl/>
        </w:rPr>
        <w:t>.</w:t>
      </w:r>
      <w:bookmarkEnd w:id="37"/>
    </w:p>
    <w:p w:rsidR="0083688B" w:rsidRDefault="0083688B">
      <w:pPr>
        <w:pStyle w:val="P00"/>
        <w:spacing w:before="72"/>
        <w:ind w:left="0" w:right="1134"/>
        <w:rPr>
          <w:rStyle w:val="default"/>
          <w:rFonts w:cs="FrankRuehl" w:hint="cs"/>
          <w:rtl/>
        </w:rPr>
      </w:pPr>
    </w:p>
    <w:p w:rsidR="0083688B" w:rsidRDefault="0083688B">
      <w:pPr>
        <w:pStyle w:val="P00"/>
        <w:spacing w:before="72"/>
        <w:ind w:left="0" w:right="1134"/>
        <w:rPr>
          <w:rStyle w:val="default"/>
          <w:rFonts w:cs="FrankRuehl"/>
          <w:rtl/>
        </w:rPr>
      </w:pPr>
      <w:bookmarkStart w:id="38" w:name="Seif31"/>
      <w:bookmarkEnd w:id="38"/>
      <w:r>
        <w:rPr>
          <w:rFonts w:cs="Miriam"/>
          <w:lang w:val="he-IL"/>
        </w:rPr>
        <w:pict>
          <v:rect id="_x0000_s1148" style="position:absolute;left:0;text-align:left;margin-left:464.5pt;margin-top:8.05pt;width:75.05pt;height:28.45pt;z-index:251676160"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מד</w:t>
                  </w:r>
                  <w:r>
                    <w:rPr>
                      <w:rFonts w:cs="Miriam" w:hint="cs"/>
                      <w:sz w:val="18"/>
                      <w:szCs w:val="18"/>
                      <w:rtl/>
                    </w:rPr>
                    <w:t>ינת חוץ</w:t>
                  </w:r>
                </w:p>
                <w:p w:rsidR="0083688B" w:rsidRDefault="0083688B">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ק' (מס' 2) </w:t>
                  </w:r>
                  <w:r>
                    <w:rPr>
                      <w:rFonts w:cs="Miriam"/>
                      <w:sz w:val="18"/>
                      <w:szCs w:val="18"/>
                      <w:rtl/>
                    </w:rPr>
                    <w:br/>
                  </w:r>
                  <w:r>
                    <w:rPr>
                      <w:rFonts w:cs="Miriam" w:hint="cs"/>
                      <w:sz w:val="18"/>
                      <w:szCs w:val="18"/>
                      <w:rtl/>
                    </w:rPr>
                    <w:t>תש"ם-1980</w:t>
                  </w:r>
                </w:p>
              </w:txbxContent>
            </v:textbox>
            <w10:anchorlock/>
          </v:rect>
        </w:pict>
      </w:r>
      <w:r>
        <w:rPr>
          <w:rStyle w:val="big-number"/>
          <w:rtl/>
        </w:rPr>
        <w:t>15</w:t>
      </w:r>
      <w:r>
        <w:rPr>
          <w:rStyle w:val="big-number"/>
          <w:rFonts w:cs="FrankRuehl"/>
          <w:sz w:val="26"/>
          <w:szCs w:val="26"/>
          <w:rtl/>
        </w:rPr>
        <w:t>.</w:t>
      </w:r>
      <w:r>
        <w:rPr>
          <w:rStyle w:val="big-number"/>
          <w:rFonts w:cs="FrankRuehl"/>
          <w:sz w:val="26"/>
          <w:szCs w:val="26"/>
          <w:rtl/>
        </w:rPr>
        <w:tab/>
      </w:r>
      <w:r>
        <w:rPr>
          <w:rStyle w:val="default"/>
          <w:rFonts w:cs="FrankRuehl"/>
          <w:sz w:val="26"/>
          <w:rtl/>
        </w:rPr>
        <w:t>(</w:t>
      </w:r>
      <w:r>
        <w:rPr>
          <w:rStyle w:val="default"/>
          <w:rFonts w:cs="FrankRuehl" w:hint="cs"/>
          <w:sz w:val="26"/>
          <w:rtl/>
        </w:rPr>
        <w:t>א)</w:t>
      </w:r>
      <w:r>
        <w:rPr>
          <w:rStyle w:val="default"/>
          <w:rFonts w:cs="FrankRuehl"/>
          <w:rtl/>
        </w:rPr>
        <w:tab/>
        <w:t>א</w:t>
      </w:r>
      <w:r>
        <w:rPr>
          <w:rStyle w:val="default"/>
          <w:rFonts w:cs="FrankRuehl" w:hint="cs"/>
          <w:rtl/>
        </w:rPr>
        <w:t xml:space="preserve">ישר המנהל הכללי של </w:t>
      </w:r>
      <w:r>
        <w:rPr>
          <w:rStyle w:val="default"/>
          <w:rFonts w:cs="FrankRuehl"/>
          <w:rtl/>
        </w:rPr>
        <w:t>מ</w:t>
      </w:r>
      <w:r>
        <w:rPr>
          <w:rStyle w:val="default"/>
          <w:rFonts w:cs="FrankRuehl" w:hint="cs"/>
          <w:rtl/>
        </w:rPr>
        <w:t>שרד החוץ, כי מדינת חוץ פלונית היא צד לאמנת וינה בדבר יחסים דיפלומטיים מיום 18 באפריל 1961 וכי היא נוהגת כלפי ישראל בהתאם להוראות האמנה האמורה, תהיה אותה מדינת חוץ פטורה ממס רכישה בעד מכירת זכות במקרקעין בגין מקרקעין המשמשים או מיועדים לשמש משרד לנציגות הדיפלומטית של מדינת החוץ או מקום מגורים לראש הנציגות.</w:t>
      </w:r>
    </w:p>
    <w:p w:rsidR="0083688B" w:rsidRDefault="0083688B">
      <w:pPr>
        <w:pStyle w:val="P00"/>
        <w:spacing w:before="72"/>
        <w:ind w:left="0" w:right="1134"/>
        <w:rPr>
          <w:rStyle w:val="default"/>
          <w:rFonts w:cs="FrankRuehl"/>
          <w:rtl/>
        </w:rPr>
      </w:pPr>
      <w:r>
        <w:rPr>
          <w:rtl/>
          <w:lang w:val="he-IL"/>
        </w:rPr>
        <w:pict>
          <v:shape id="_x0000_s1201" type="#_x0000_t202" style="position:absolute;left:0;text-align:left;margin-left:470.25pt;margin-top:7.1pt;width:1in;height:16.8pt;z-index:251688448" filled="f" stroked="f">
            <v:textbox inset="1mm,0,1mm,0">
              <w:txbxContent>
                <w:p w:rsidR="0083688B" w:rsidRDefault="0083688B">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ק' (מס' 2) </w:t>
                  </w:r>
                  <w:r>
                    <w:rPr>
                      <w:rFonts w:cs="Miriam"/>
                      <w:sz w:val="18"/>
                      <w:szCs w:val="18"/>
                      <w:rtl/>
                    </w:rPr>
                    <w:br/>
                  </w:r>
                  <w:r>
                    <w:rPr>
                      <w:rFonts w:cs="Miriam" w:hint="cs"/>
                      <w:sz w:val="18"/>
                      <w:szCs w:val="18"/>
                      <w:rtl/>
                    </w:rPr>
                    <w:t>תש"ם-1980</w:t>
                  </w:r>
                </w:p>
              </w:txbxContent>
            </v:textbox>
            <w10:anchorlock/>
          </v:shape>
        </w:pict>
      </w:r>
      <w:r>
        <w:rPr>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מנהל רשאי, על פי המלצת המנהל הכללי של משרד החוץ, לפטור ממס רכישה כאמור בתקנת משנה (א), כולו או מקצתו, מדינת חוץ שאינה צד לאמנה האמורה, או לדחות תשלומו, אם אותה מדינה גומלת כך לישראל.</w:t>
      </w:r>
    </w:p>
    <w:p w:rsidR="0083688B" w:rsidRDefault="0083688B">
      <w:pPr>
        <w:pStyle w:val="P00"/>
        <w:spacing w:before="72"/>
        <w:ind w:left="0" w:right="1134"/>
        <w:rPr>
          <w:rStyle w:val="default"/>
          <w:rFonts w:cs="FrankRuehl"/>
          <w:rtl/>
        </w:rPr>
      </w:pPr>
      <w:r>
        <w:rPr>
          <w:rtl/>
          <w:lang w:val="he-IL"/>
        </w:rPr>
        <w:pict>
          <v:shape id="_x0000_s1202" type="#_x0000_t202" style="position:absolute;left:0;text-align:left;margin-left:470.25pt;margin-top:7.1pt;width:1in;height:16.8pt;z-index:251689472" filled="f" stroked="f">
            <v:textbox inset="1mm,0,1mm,0">
              <w:txbxContent>
                <w:p w:rsidR="0083688B" w:rsidRDefault="0083688B">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ק' (מס' 2) </w:t>
                  </w:r>
                  <w:r>
                    <w:rPr>
                      <w:rFonts w:cs="Miriam"/>
                      <w:sz w:val="18"/>
                      <w:szCs w:val="18"/>
                      <w:rtl/>
                    </w:rPr>
                    <w:br/>
                  </w:r>
                  <w:r>
                    <w:rPr>
                      <w:rFonts w:cs="Miriam" w:hint="cs"/>
                      <w:sz w:val="18"/>
                      <w:szCs w:val="18"/>
                      <w:rtl/>
                    </w:rPr>
                    <w:t>תש"ם-1980</w:t>
                  </w:r>
                </w:p>
              </w:txbxContent>
            </v:textbox>
            <w10:anchorlock/>
          </v:shape>
        </w:pict>
      </w:r>
      <w:r>
        <w:rPr>
          <w:sz w:val="26"/>
          <w:rtl/>
        </w:rPr>
        <w:tab/>
      </w:r>
      <w:r>
        <w:rPr>
          <w:rStyle w:val="default"/>
          <w:rFonts w:cs="FrankRuehl"/>
          <w:rtl/>
        </w:rPr>
        <w:t>(</w:t>
      </w:r>
      <w:r>
        <w:rPr>
          <w:rStyle w:val="default"/>
          <w:rFonts w:cs="FrankRuehl" w:hint="cs"/>
          <w:rtl/>
        </w:rPr>
        <w:t>ג)</w:t>
      </w:r>
      <w:r>
        <w:rPr>
          <w:rStyle w:val="default"/>
          <w:rFonts w:cs="FrankRuehl"/>
          <w:rtl/>
        </w:rPr>
        <w:tab/>
        <w:t>ה</w:t>
      </w:r>
      <w:r>
        <w:rPr>
          <w:rStyle w:val="default"/>
          <w:rFonts w:cs="FrankRuehl" w:hint="cs"/>
          <w:rtl/>
        </w:rPr>
        <w:t>מנהל רשאי</w:t>
      </w:r>
      <w:r>
        <w:rPr>
          <w:rStyle w:val="default"/>
          <w:rFonts w:cs="FrankRuehl"/>
          <w:rtl/>
        </w:rPr>
        <w:t xml:space="preserve">, </w:t>
      </w:r>
      <w:r>
        <w:rPr>
          <w:rStyle w:val="default"/>
          <w:rFonts w:cs="FrankRuehl" w:hint="cs"/>
          <w:rtl/>
        </w:rPr>
        <w:t>על פי המלצת המנהל הכללי של משרד החוץ, לפטור ממס רכישה, כולו או מקצתו, מכירת זכות במקרקעין למדינת חוץ או לדחות תשלומו; בין אם אותה מדינה היא צד לאמנה האמורה ובין אם אינה צד לה, ובלבד שהיא גומלת כך לישראל ונתמלא אחד התנאים האלה:</w:t>
      </w:r>
    </w:p>
    <w:p w:rsidR="0083688B" w:rsidRDefault="0083688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מקרקעין משמשים, או מיו</w:t>
      </w:r>
      <w:r>
        <w:rPr>
          <w:rStyle w:val="default"/>
          <w:rFonts w:cs="FrankRuehl"/>
          <w:rtl/>
        </w:rPr>
        <w:t>ע</w:t>
      </w:r>
      <w:r>
        <w:rPr>
          <w:rStyle w:val="default"/>
          <w:rFonts w:cs="FrankRuehl" w:hint="cs"/>
          <w:rtl/>
        </w:rPr>
        <w:t>דים לשמש, מקום מגורים לחברי הסגל הדיפלומטי, או משרד או מקום מגורים לנציגות הקונסולרית של מדינת החוץ והסגל שלה;</w:t>
      </w:r>
    </w:p>
    <w:p w:rsidR="0083688B" w:rsidRDefault="0083688B">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מקרקעין והכנסותיהם מיועדים לצרכי דת, תרבות, חינוך, מדע או טיפול רפואי.</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39" w:name="Rov62"/>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Fonts w:hint="cs"/>
          <w:vanish/>
          <w:szCs w:val="20"/>
          <w:shd w:val="clear" w:color="auto" w:fill="FFFF99"/>
          <w:rtl/>
        </w:rPr>
      </w:pPr>
      <w:hyperlink r:id="rId78"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Style w:val="default"/>
          <w:rFonts w:cs="FrankRuehl"/>
          <w:vanish/>
          <w:sz w:val="22"/>
          <w:szCs w:val="22"/>
          <w:shd w:val="clear" w:color="auto" w:fill="FFFF99"/>
          <w:rtl/>
        </w:rPr>
      </w:pPr>
      <w:r w:rsidRPr="006E1DC2">
        <w:rPr>
          <w:rStyle w:val="default"/>
          <w:rFonts w:cs="FrankRuehl" w:hint="cs"/>
          <w:vanish/>
          <w:sz w:val="22"/>
          <w:szCs w:val="22"/>
          <w:shd w:val="clear" w:color="auto" w:fill="FFFF99"/>
          <w:rtl/>
        </w:rPr>
        <w:tab/>
      </w:r>
      <w:r w:rsidRPr="006E1DC2">
        <w:rPr>
          <w:rStyle w:val="default"/>
          <w:rFonts w:cs="FrankRuehl"/>
          <w:vanish/>
          <w:sz w:val="22"/>
          <w:szCs w:val="22"/>
          <w:shd w:val="clear" w:color="auto" w:fill="FFFF99"/>
          <w:rtl/>
        </w:rPr>
        <w:t>(</w:t>
      </w:r>
      <w:r w:rsidRPr="006E1DC2">
        <w:rPr>
          <w:rStyle w:val="default"/>
          <w:rFonts w:cs="FrankRuehl" w:hint="cs"/>
          <w:vanish/>
          <w:sz w:val="22"/>
          <w:szCs w:val="22"/>
          <w:shd w:val="clear" w:color="auto" w:fill="FFFF99"/>
          <w:rtl/>
        </w:rPr>
        <w:t>א)</w:t>
      </w:r>
      <w:r w:rsidRPr="006E1DC2">
        <w:rPr>
          <w:rStyle w:val="default"/>
          <w:rFonts w:cs="FrankRuehl"/>
          <w:vanish/>
          <w:sz w:val="22"/>
          <w:szCs w:val="22"/>
          <w:shd w:val="clear" w:color="auto" w:fill="FFFF99"/>
          <w:rtl/>
        </w:rPr>
        <w:tab/>
        <w:t>א</w:t>
      </w:r>
      <w:r w:rsidRPr="006E1DC2">
        <w:rPr>
          <w:rStyle w:val="default"/>
          <w:rFonts w:cs="FrankRuehl" w:hint="cs"/>
          <w:vanish/>
          <w:sz w:val="22"/>
          <w:szCs w:val="22"/>
          <w:shd w:val="clear" w:color="auto" w:fill="FFFF99"/>
          <w:rtl/>
        </w:rPr>
        <w:t xml:space="preserve">ישר המנהל הכללי של </w:t>
      </w:r>
      <w:r w:rsidRPr="006E1DC2">
        <w:rPr>
          <w:rStyle w:val="default"/>
          <w:rFonts w:cs="FrankRuehl"/>
          <w:vanish/>
          <w:sz w:val="22"/>
          <w:szCs w:val="22"/>
          <w:shd w:val="clear" w:color="auto" w:fill="FFFF99"/>
          <w:rtl/>
        </w:rPr>
        <w:t>מ</w:t>
      </w:r>
      <w:r w:rsidRPr="006E1DC2">
        <w:rPr>
          <w:rStyle w:val="default"/>
          <w:rFonts w:cs="FrankRuehl" w:hint="cs"/>
          <w:vanish/>
          <w:sz w:val="22"/>
          <w:szCs w:val="22"/>
          <w:shd w:val="clear" w:color="auto" w:fill="FFFF99"/>
          <w:rtl/>
        </w:rPr>
        <w:t xml:space="preserve">שרד החוץ, כי מדינת חוץ פלונית היא צד לאמנת וינה בדבר יחסים דיפלומטיים מיום 18 באפריל 1961 וכי היא נוהגת כלפי ישראל בהתאם להוראות האמנה האמורה, תהיה אותה מדינת חוץ פטורה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 xml:space="preserve"> בעד מכירת זכות במקרקעין בגין מקרקעין המשמשים או מיועדים לשמש משרד לנציגות הדיפלומטית של מדינת החוץ או מקום מגורים לראש הנציגות.</w:t>
      </w:r>
    </w:p>
    <w:p w:rsidR="0083688B" w:rsidRPr="006E1DC2" w:rsidRDefault="0083688B">
      <w:pPr>
        <w:pStyle w:val="P00"/>
        <w:spacing w:before="0"/>
        <w:ind w:left="0" w:right="1134"/>
        <w:rPr>
          <w:rStyle w:val="default"/>
          <w:rFonts w:cs="FrankRuehl"/>
          <w:vanish/>
          <w:sz w:val="22"/>
          <w:szCs w:val="22"/>
          <w:shd w:val="clear" w:color="auto" w:fill="FFFF99"/>
          <w:rtl/>
        </w:rPr>
      </w:pPr>
      <w:r w:rsidRPr="006E1DC2">
        <w:rPr>
          <w:vanish/>
          <w:sz w:val="22"/>
          <w:szCs w:val="22"/>
          <w:shd w:val="clear" w:color="auto" w:fill="FFFF99"/>
          <w:rtl/>
        </w:rPr>
        <w:tab/>
      </w:r>
      <w:r w:rsidRPr="006E1DC2">
        <w:rPr>
          <w:rStyle w:val="default"/>
          <w:rFonts w:cs="FrankRuehl"/>
          <w:vanish/>
          <w:sz w:val="22"/>
          <w:szCs w:val="22"/>
          <w:shd w:val="clear" w:color="auto" w:fill="FFFF99"/>
          <w:rtl/>
        </w:rPr>
        <w:t>(</w:t>
      </w:r>
      <w:r w:rsidRPr="006E1DC2">
        <w:rPr>
          <w:rStyle w:val="default"/>
          <w:rFonts w:cs="FrankRuehl" w:hint="cs"/>
          <w:vanish/>
          <w:sz w:val="22"/>
          <w:szCs w:val="22"/>
          <w:shd w:val="clear" w:color="auto" w:fill="FFFF99"/>
          <w:rtl/>
        </w:rPr>
        <w:t>ב)</w:t>
      </w:r>
      <w:r w:rsidRPr="006E1DC2">
        <w:rPr>
          <w:rStyle w:val="default"/>
          <w:rFonts w:cs="FrankRuehl"/>
          <w:vanish/>
          <w:sz w:val="22"/>
          <w:szCs w:val="22"/>
          <w:shd w:val="clear" w:color="auto" w:fill="FFFF99"/>
          <w:rtl/>
        </w:rPr>
        <w:tab/>
        <w:t>ה</w:t>
      </w:r>
      <w:r w:rsidRPr="006E1DC2">
        <w:rPr>
          <w:rStyle w:val="default"/>
          <w:rFonts w:cs="FrankRuehl" w:hint="cs"/>
          <w:vanish/>
          <w:sz w:val="22"/>
          <w:szCs w:val="22"/>
          <w:shd w:val="clear" w:color="auto" w:fill="FFFF99"/>
          <w:rtl/>
        </w:rPr>
        <w:t xml:space="preserve">מנהל רשאי, על פי המלצת המנהל הכללי של משרד החוץ, לפטור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 xml:space="preserve"> כאמור בתקנת משנה (א), </w:t>
      </w:r>
      <w:r w:rsidRPr="006E1DC2">
        <w:rPr>
          <w:rStyle w:val="default"/>
          <w:rFonts w:cs="FrankRuehl" w:hint="cs"/>
          <w:strike/>
          <w:vanish/>
          <w:sz w:val="22"/>
          <w:szCs w:val="22"/>
          <w:shd w:val="clear" w:color="auto" w:fill="FFFF99"/>
          <w:rtl/>
        </w:rPr>
        <w:t>כולה או מקצתה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כולו או מקצתו</w:t>
      </w:r>
      <w:r w:rsidRPr="006E1DC2">
        <w:rPr>
          <w:rStyle w:val="default"/>
          <w:rFonts w:cs="FrankRuehl" w:hint="cs"/>
          <w:vanish/>
          <w:sz w:val="22"/>
          <w:szCs w:val="22"/>
          <w:shd w:val="clear" w:color="auto" w:fill="FFFF99"/>
          <w:rtl/>
        </w:rPr>
        <w:t xml:space="preserve">, מדינת חוץ שאינה צד לאמנה האמורה, או לדחות </w:t>
      </w:r>
      <w:r w:rsidRPr="006E1DC2">
        <w:rPr>
          <w:rStyle w:val="default"/>
          <w:rFonts w:cs="FrankRuehl" w:hint="cs"/>
          <w:strike/>
          <w:vanish/>
          <w:sz w:val="22"/>
          <w:szCs w:val="22"/>
          <w:shd w:val="clear" w:color="auto" w:fill="FFFF99"/>
          <w:rtl/>
        </w:rPr>
        <w:t>תשלומה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תשלומו</w:t>
      </w:r>
      <w:r w:rsidRPr="006E1DC2">
        <w:rPr>
          <w:rStyle w:val="default"/>
          <w:rFonts w:cs="FrankRuehl" w:hint="cs"/>
          <w:vanish/>
          <w:sz w:val="22"/>
          <w:szCs w:val="22"/>
          <w:shd w:val="clear" w:color="auto" w:fill="FFFF99"/>
          <w:rtl/>
        </w:rPr>
        <w:t>, אם אותה מדינה גומלת כך לישראל.</w:t>
      </w:r>
    </w:p>
    <w:p w:rsidR="0083688B" w:rsidRDefault="0083688B">
      <w:pPr>
        <w:pStyle w:val="P00"/>
        <w:spacing w:before="0"/>
        <w:ind w:left="0" w:right="1134"/>
        <w:rPr>
          <w:rStyle w:val="default"/>
          <w:rFonts w:cs="FrankRuehl"/>
          <w:sz w:val="2"/>
          <w:szCs w:val="2"/>
          <w:rtl/>
        </w:rPr>
      </w:pPr>
      <w:r w:rsidRPr="006E1DC2">
        <w:rPr>
          <w:vanish/>
          <w:sz w:val="22"/>
          <w:szCs w:val="22"/>
          <w:shd w:val="clear" w:color="auto" w:fill="FFFF99"/>
          <w:rtl/>
        </w:rPr>
        <w:tab/>
      </w:r>
      <w:r w:rsidRPr="006E1DC2">
        <w:rPr>
          <w:rStyle w:val="default"/>
          <w:rFonts w:cs="FrankRuehl"/>
          <w:vanish/>
          <w:sz w:val="22"/>
          <w:szCs w:val="22"/>
          <w:shd w:val="clear" w:color="auto" w:fill="FFFF99"/>
          <w:rtl/>
        </w:rPr>
        <w:t>(</w:t>
      </w:r>
      <w:r w:rsidRPr="006E1DC2">
        <w:rPr>
          <w:rStyle w:val="default"/>
          <w:rFonts w:cs="FrankRuehl" w:hint="cs"/>
          <w:vanish/>
          <w:sz w:val="22"/>
          <w:szCs w:val="22"/>
          <w:shd w:val="clear" w:color="auto" w:fill="FFFF99"/>
          <w:rtl/>
        </w:rPr>
        <w:t>ג)</w:t>
      </w:r>
      <w:r w:rsidRPr="006E1DC2">
        <w:rPr>
          <w:rStyle w:val="default"/>
          <w:rFonts w:cs="FrankRuehl"/>
          <w:vanish/>
          <w:sz w:val="22"/>
          <w:szCs w:val="22"/>
          <w:shd w:val="clear" w:color="auto" w:fill="FFFF99"/>
          <w:rtl/>
        </w:rPr>
        <w:tab/>
        <w:t>ה</w:t>
      </w:r>
      <w:r w:rsidRPr="006E1DC2">
        <w:rPr>
          <w:rStyle w:val="default"/>
          <w:rFonts w:cs="FrankRuehl" w:hint="cs"/>
          <w:vanish/>
          <w:sz w:val="22"/>
          <w:szCs w:val="22"/>
          <w:shd w:val="clear" w:color="auto" w:fill="FFFF99"/>
          <w:rtl/>
        </w:rPr>
        <w:t>מנהל רשאי</w:t>
      </w:r>
      <w:r w:rsidRPr="006E1DC2">
        <w:rPr>
          <w:rStyle w:val="default"/>
          <w:rFonts w:cs="FrankRuehl"/>
          <w:vanish/>
          <w:sz w:val="22"/>
          <w:szCs w:val="22"/>
          <w:shd w:val="clear" w:color="auto" w:fill="FFFF99"/>
          <w:rtl/>
        </w:rPr>
        <w:t xml:space="preserve">, </w:t>
      </w:r>
      <w:r w:rsidRPr="006E1DC2">
        <w:rPr>
          <w:rStyle w:val="default"/>
          <w:rFonts w:cs="FrankRuehl" w:hint="cs"/>
          <w:vanish/>
          <w:sz w:val="22"/>
          <w:szCs w:val="22"/>
          <w:shd w:val="clear" w:color="auto" w:fill="FFFF99"/>
          <w:rtl/>
        </w:rPr>
        <w:t xml:space="preserve">על פי המלצת המנהל הכללי של משרד החוץ, לפטור </w:t>
      </w:r>
      <w:r w:rsidRPr="006E1DC2">
        <w:rPr>
          <w:rStyle w:val="default"/>
          <w:rFonts w:cs="FrankRuehl" w:hint="cs"/>
          <w:strike/>
          <w:vanish/>
          <w:sz w:val="22"/>
          <w:szCs w:val="22"/>
          <w:shd w:val="clear" w:color="auto" w:fill="FFFF99"/>
          <w:rtl/>
        </w:rPr>
        <w:t>מתוספת מס כולה או מקצתה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 כולו או מקצתו</w:t>
      </w:r>
      <w:r w:rsidRPr="006E1DC2">
        <w:rPr>
          <w:rStyle w:val="default"/>
          <w:rFonts w:cs="FrankRuehl" w:hint="cs"/>
          <w:vanish/>
          <w:sz w:val="22"/>
          <w:szCs w:val="22"/>
          <w:shd w:val="clear" w:color="auto" w:fill="FFFF99"/>
          <w:rtl/>
        </w:rPr>
        <w:t xml:space="preserve">, מכירת זכות במקרקעין למדינת חוץ או לדחות </w:t>
      </w:r>
      <w:r w:rsidRPr="006E1DC2">
        <w:rPr>
          <w:rStyle w:val="default"/>
          <w:rFonts w:cs="FrankRuehl" w:hint="cs"/>
          <w:strike/>
          <w:vanish/>
          <w:sz w:val="22"/>
          <w:szCs w:val="22"/>
          <w:shd w:val="clear" w:color="auto" w:fill="FFFF99"/>
          <w:rtl/>
        </w:rPr>
        <w:t>תשלומה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תשלומו</w:t>
      </w:r>
      <w:r w:rsidRPr="006E1DC2">
        <w:rPr>
          <w:rStyle w:val="default"/>
          <w:rFonts w:cs="FrankRuehl" w:hint="cs"/>
          <w:vanish/>
          <w:sz w:val="22"/>
          <w:szCs w:val="22"/>
          <w:shd w:val="clear" w:color="auto" w:fill="FFFF99"/>
          <w:rtl/>
        </w:rPr>
        <w:t>; בין אם אותה מדינה היא צד לאמנה האמורה ובין אם אינה צד לה, ובלבד שהיא גומלת כך לישראל ונתמלא אחד התנאים האלה:</w:t>
      </w:r>
      <w:bookmarkEnd w:id="39"/>
    </w:p>
    <w:p w:rsidR="0083688B" w:rsidRDefault="0083688B">
      <w:pPr>
        <w:pStyle w:val="P00"/>
        <w:spacing w:before="72"/>
        <w:ind w:left="0" w:right="1134"/>
        <w:rPr>
          <w:rStyle w:val="default"/>
          <w:rFonts w:cs="FrankRuehl"/>
          <w:rtl/>
        </w:rPr>
      </w:pPr>
      <w:bookmarkStart w:id="40" w:name="Seif32"/>
      <w:bookmarkEnd w:id="40"/>
      <w:r>
        <w:rPr>
          <w:rFonts w:cs="Miriam"/>
          <w:lang w:val="he-IL"/>
        </w:rPr>
        <w:pict>
          <v:rect id="_x0000_s1149" style="position:absolute;left:0;text-align:left;margin-left:464.5pt;margin-top:8.05pt;width:75.05pt;height:35pt;z-index:251677184"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מו</w:t>
                  </w:r>
                  <w:r>
                    <w:rPr>
                      <w:rFonts w:cs="Miriam" w:hint="cs"/>
                      <w:sz w:val="18"/>
                      <w:szCs w:val="18"/>
                      <w:rtl/>
                    </w:rPr>
                    <w:t>סד צי</w:t>
                  </w:r>
                  <w:r>
                    <w:rPr>
                      <w:rFonts w:cs="Miriam"/>
                      <w:sz w:val="18"/>
                      <w:szCs w:val="18"/>
                      <w:rtl/>
                    </w:rPr>
                    <w:t>ב</w:t>
                  </w:r>
                  <w:r>
                    <w:rPr>
                      <w:rFonts w:cs="Miriam" w:hint="cs"/>
                      <w:sz w:val="18"/>
                      <w:szCs w:val="18"/>
                      <w:rtl/>
                    </w:rPr>
                    <w:t xml:space="preserve">ורי </w:t>
                  </w:r>
                  <w:r>
                    <w:rPr>
                      <w:rFonts w:cs="Miriam"/>
                      <w:sz w:val="18"/>
                      <w:szCs w:val="18"/>
                      <w:rtl/>
                    </w:rPr>
                    <w:t>ת</w:t>
                  </w:r>
                  <w:r>
                    <w:rPr>
                      <w:rFonts w:cs="Miriam" w:hint="cs"/>
                      <w:sz w:val="18"/>
                      <w:szCs w:val="18"/>
                      <w:rtl/>
                    </w:rPr>
                    <w:t>ושב חוץ</w:t>
                  </w:r>
                </w:p>
                <w:p w:rsidR="0083688B" w:rsidRDefault="0083688B">
                  <w:pPr>
                    <w:spacing w:line="160" w:lineRule="exact"/>
                    <w:jc w:val="left"/>
                    <w:rPr>
                      <w:rFonts w:cs="Miriam"/>
                      <w:noProof/>
                      <w:sz w:val="18"/>
                      <w:szCs w:val="18"/>
                      <w:rtl/>
                    </w:rPr>
                  </w:pPr>
                  <w:r>
                    <w:rPr>
                      <w:rFonts w:cs="Miriam"/>
                      <w:sz w:val="18"/>
                      <w:szCs w:val="18"/>
                      <w:rtl/>
                    </w:rPr>
                    <w:t>ת</w:t>
                  </w:r>
                  <w:r>
                    <w:rPr>
                      <w:rFonts w:cs="Miriam" w:hint="cs"/>
                      <w:sz w:val="18"/>
                      <w:szCs w:val="18"/>
                      <w:rtl/>
                    </w:rPr>
                    <w:t>ק' (מס' 2)</w:t>
                  </w:r>
                </w:p>
                <w:p w:rsidR="0083688B" w:rsidRDefault="0083688B">
                  <w:pPr>
                    <w:spacing w:line="160" w:lineRule="exact"/>
                    <w:jc w:val="left"/>
                    <w:rPr>
                      <w:rFonts w:cs="Miriam"/>
                      <w:noProof/>
                      <w:sz w:val="18"/>
                      <w:szCs w:val="18"/>
                      <w:rtl/>
                    </w:rPr>
                  </w:pPr>
                  <w:r>
                    <w:rPr>
                      <w:rFonts w:cs="Miriam"/>
                      <w:sz w:val="18"/>
                      <w:szCs w:val="18"/>
                      <w:rtl/>
                    </w:rPr>
                    <w:t>ת</w:t>
                  </w:r>
                  <w:r>
                    <w:rPr>
                      <w:rFonts w:cs="Miriam" w:hint="cs"/>
                      <w:sz w:val="18"/>
                      <w:szCs w:val="18"/>
                      <w:rtl/>
                    </w:rPr>
                    <w:t>שנ"א-1991</w:t>
                  </w:r>
                </w:p>
              </w:txbxContent>
            </v:textbox>
            <w10:anchorlock/>
          </v:rect>
        </w:pict>
      </w:r>
      <w:r>
        <w:rPr>
          <w:rStyle w:val="big-number"/>
          <w:rtl/>
        </w:rPr>
        <w:t>15</w:t>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וסד ציבורי תושב חוץ יהא פטור ממס רכישה לגבי מניות באיגוד מקר</w:t>
      </w:r>
      <w:r>
        <w:rPr>
          <w:rStyle w:val="default"/>
          <w:rFonts w:cs="FrankRuehl"/>
          <w:rtl/>
        </w:rPr>
        <w:t>ק</w:t>
      </w:r>
      <w:r>
        <w:rPr>
          <w:rStyle w:val="default"/>
          <w:rFonts w:cs="FrankRuehl" w:hint="cs"/>
          <w:rtl/>
        </w:rPr>
        <w:t>עין שקיבל במתנה, אם אישר שר האוצר כי במדינה שהוא תושבה מוטל מס על קבלת מניות כאמור ואותה מדינה פוטרת ממס מוסד ציבורי תושב ישראל לגבי מניות באיגוד מקרקעין תושב אותה מדינה שקיבל במתנה;</w:t>
      </w:r>
    </w:p>
    <w:p w:rsidR="0083688B" w:rsidRDefault="0083688B">
      <w:pPr>
        <w:pStyle w:val="P00"/>
        <w:spacing w:before="72"/>
        <w:ind w:left="0" w:right="1134"/>
        <w:rPr>
          <w:sz w:val="26"/>
          <w:rtl/>
        </w:rPr>
      </w:pPr>
      <w:r>
        <w:rPr>
          <w:sz w:val="26"/>
          <w:rtl/>
        </w:rPr>
        <w:t>לע</w:t>
      </w:r>
      <w:r>
        <w:rPr>
          <w:rFonts w:hint="cs"/>
          <w:sz w:val="26"/>
          <w:rtl/>
        </w:rPr>
        <w:t xml:space="preserve">נין זה - </w:t>
      </w:r>
    </w:p>
    <w:p w:rsidR="0083688B" w:rsidRDefault="0083688B">
      <w:pPr>
        <w:pStyle w:val="P00"/>
        <w:spacing w:before="72"/>
        <w:ind w:left="0" w:right="1134"/>
        <w:rPr>
          <w:rStyle w:val="default"/>
          <w:rFonts w:cs="FrankRuehl"/>
          <w:rtl/>
        </w:rPr>
      </w:pPr>
      <w:r>
        <w:rPr>
          <w:sz w:val="26"/>
          <w:rtl/>
        </w:rPr>
        <w:tab/>
      </w:r>
      <w:r>
        <w:rPr>
          <w:rStyle w:val="default"/>
          <w:rFonts w:cs="FrankRuehl"/>
          <w:rtl/>
        </w:rPr>
        <w:t>"</w:t>
      </w:r>
      <w:r>
        <w:rPr>
          <w:rStyle w:val="default"/>
          <w:rFonts w:cs="FrankRuehl" w:hint="cs"/>
          <w:rtl/>
        </w:rPr>
        <w:t>מוסד ציבורי" - כמשמעותו בסעיף 61(ד) לחוק;</w:t>
      </w:r>
    </w:p>
    <w:p w:rsidR="0083688B" w:rsidRDefault="0083688B">
      <w:pPr>
        <w:pStyle w:val="P00"/>
        <w:spacing w:before="72"/>
        <w:ind w:left="0" w:right="1134"/>
        <w:rPr>
          <w:rStyle w:val="default"/>
          <w:rFonts w:cs="FrankRuehl" w:hint="cs"/>
          <w:rtl/>
        </w:rPr>
      </w:pPr>
      <w:r>
        <w:rPr>
          <w:sz w:val="26"/>
          <w:rtl/>
        </w:rPr>
        <w:tab/>
      </w:r>
      <w:r>
        <w:rPr>
          <w:rStyle w:val="default"/>
          <w:rFonts w:cs="FrankRuehl"/>
          <w:rtl/>
        </w:rPr>
        <w:t>"</w:t>
      </w:r>
      <w:r>
        <w:rPr>
          <w:rStyle w:val="default"/>
          <w:rFonts w:cs="FrankRuehl" w:hint="cs"/>
          <w:rtl/>
        </w:rPr>
        <w:t>תושב ישראל" ו"</w:t>
      </w:r>
      <w:r>
        <w:rPr>
          <w:rStyle w:val="default"/>
          <w:rFonts w:cs="FrankRuehl"/>
          <w:rtl/>
        </w:rPr>
        <w:t>ת</w:t>
      </w:r>
      <w:r>
        <w:rPr>
          <w:rStyle w:val="default"/>
          <w:rFonts w:cs="FrankRuehl" w:hint="cs"/>
          <w:rtl/>
        </w:rPr>
        <w:t>ושב חוץ" - כהגדרתם בפקודה.</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41" w:name="Rov63"/>
      <w:r w:rsidRPr="006E1DC2">
        <w:rPr>
          <w:rStyle w:val="default"/>
          <w:rFonts w:cs="FrankRuehl" w:hint="cs"/>
          <w:vanish/>
          <w:color w:val="FF0000"/>
          <w:szCs w:val="20"/>
          <w:shd w:val="clear" w:color="auto" w:fill="FFFF99"/>
          <w:rtl/>
        </w:rPr>
        <w:t>מיום 20.2.1991</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2) תשנ"א-1991</w:t>
      </w:r>
    </w:p>
    <w:p w:rsidR="0083688B" w:rsidRPr="006E1DC2" w:rsidRDefault="0083688B">
      <w:pPr>
        <w:pStyle w:val="P00"/>
        <w:spacing w:before="0"/>
        <w:ind w:left="0" w:right="1134"/>
        <w:rPr>
          <w:rStyle w:val="default"/>
          <w:rFonts w:cs="FrankRuehl"/>
          <w:vanish/>
          <w:szCs w:val="20"/>
          <w:shd w:val="clear" w:color="auto" w:fill="FFFF99"/>
        </w:rPr>
      </w:pPr>
      <w:hyperlink r:id="rId79" w:history="1">
        <w:r w:rsidRPr="006E1DC2">
          <w:rPr>
            <w:rStyle w:val="Hyperlink"/>
            <w:rFonts w:hint="cs"/>
            <w:vanish/>
            <w:szCs w:val="20"/>
            <w:shd w:val="clear" w:color="auto" w:fill="FFFF99"/>
            <w:rtl/>
          </w:rPr>
          <w:t>ק"ת תשנ"א מס' 5335</w:t>
        </w:r>
      </w:hyperlink>
      <w:r w:rsidRPr="006E1DC2">
        <w:rPr>
          <w:rStyle w:val="default"/>
          <w:rFonts w:cs="FrankRuehl" w:hint="cs"/>
          <w:vanish/>
          <w:szCs w:val="20"/>
          <w:shd w:val="clear" w:color="auto" w:fill="FFFF99"/>
          <w:rtl/>
        </w:rPr>
        <w:t xml:space="preserve"> מיום 20.2.1991 עמ' 608</w:t>
      </w:r>
    </w:p>
    <w:p w:rsidR="0083688B" w:rsidRDefault="0083688B">
      <w:pPr>
        <w:pStyle w:val="P00"/>
        <w:spacing w:before="0"/>
        <w:ind w:left="0" w:right="1134"/>
        <w:rPr>
          <w:rStyle w:val="default"/>
          <w:rFonts w:cs="FrankRuehl" w:hint="cs"/>
          <w:b/>
          <w:bCs/>
          <w:sz w:val="2"/>
          <w:szCs w:val="2"/>
          <w:rtl/>
        </w:rPr>
      </w:pPr>
      <w:r w:rsidRPr="006E1DC2">
        <w:rPr>
          <w:rStyle w:val="default"/>
          <w:rFonts w:cs="FrankRuehl" w:hint="cs"/>
          <w:b/>
          <w:bCs/>
          <w:vanish/>
          <w:szCs w:val="20"/>
          <w:shd w:val="clear" w:color="auto" w:fill="FFFF99"/>
          <w:rtl/>
        </w:rPr>
        <w:t>הוספת תקנה 15א</w:t>
      </w:r>
      <w:bookmarkEnd w:id="41"/>
    </w:p>
    <w:p w:rsidR="0083688B" w:rsidRDefault="0083688B">
      <w:pPr>
        <w:pStyle w:val="P00"/>
        <w:spacing w:before="72"/>
        <w:ind w:left="0" w:right="1134"/>
        <w:rPr>
          <w:rStyle w:val="default"/>
          <w:rFonts w:cs="FrankRuehl"/>
          <w:rtl/>
        </w:rPr>
      </w:pPr>
      <w:bookmarkStart w:id="42" w:name="Seif33"/>
      <w:bookmarkEnd w:id="42"/>
      <w:r>
        <w:rPr>
          <w:rFonts w:cs="Miriam"/>
          <w:lang w:val="he-IL"/>
        </w:rPr>
        <w:pict>
          <v:rect id="_x0000_s1150" style="position:absolute;left:0;text-align:left;margin-left:464.5pt;margin-top:8.05pt;width:75.05pt;height:26.4pt;z-index:251678208"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מש</w:t>
                  </w:r>
                  <w:r>
                    <w:rPr>
                      <w:rFonts w:cs="Miriam" w:hint="cs"/>
                      <w:sz w:val="18"/>
                      <w:szCs w:val="18"/>
                      <w:rtl/>
                    </w:rPr>
                    <w:t>ק חקלאי</w:t>
                  </w:r>
                </w:p>
                <w:p w:rsidR="0083688B" w:rsidRDefault="0083688B">
                  <w:pPr>
                    <w:spacing w:line="160" w:lineRule="exact"/>
                    <w:jc w:val="left"/>
                    <w:rPr>
                      <w:rFonts w:cs="Miriam" w:hint="cs"/>
                      <w:sz w:val="18"/>
                      <w:szCs w:val="18"/>
                      <w:rtl/>
                    </w:rPr>
                  </w:pPr>
                  <w:r>
                    <w:rPr>
                      <w:rFonts w:cs="Miriam"/>
                      <w:sz w:val="18"/>
                      <w:szCs w:val="18"/>
                      <w:rtl/>
                    </w:rPr>
                    <w:t>ת</w:t>
                  </w:r>
                  <w:r>
                    <w:rPr>
                      <w:rFonts w:cs="Miriam" w:hint="cs"/>
                      <w:sz w:val="18"/>
                      <w:szCs w:val="18"/>
                      <w:rtl/>
                    </w:rPr>
                    <w:t xml:space="preserve">ק' (מס' 3) </w:t>
                  </w:r>
                  <w:r>
                    <w:rPr>
                      <w:rFonts w:cs="Miriam"/>
                      <w:sz w:val="18"/>
                      <w:szCs w:val="18"/>
                      <w:rtl/>
                    </w:rPr>
                    <w:br/>
                  </w:r>
                  <w:r>
                    <w:rPr>
                      <w:rFonts w:cs="Miriam" w:hint="cs"/>
                      <w:sz w:val="18"/>
                      <w:szCs w:val="18"/>
                      <w:rtl/>
                    </w:rPr>
                    <w:t>תשמ"ג-1983</w:t>
                  </w:r>
                </w:p>
              </w:txbxContent>
            </v:textbox>
            <w10:anchorlock/>
          </v:rect>
        </w:pict>
      </w:r>
      <w:r>
        <w:rPr>
          <w:rStyle w:val="big-number"/>
          <w:rtl/>
        </w:rPr>
        <w:t>16</w:t>
      </w:r>
      <w:r>
        <w:rPr>
          <w:rStyle w:val="big-number"/>
          <w:rFonts w:cs="FrankRuehl"/>
          <w:sz w:val="26"/>
          <w:szCs w:val="26"/>
          <w:rtl/>
        </w:rPr>
        <w:t>.</w:t>
      </w:r>
      <w:r>
        <w:rPr>
          <w:rStyle w:val="big-number"/>
          <w:rFonts w:cs="FrankRuehl"/>
          <w:sz w:val="26"/>
          <w:szCs w:val="26"/>
          <w:rtl/>
        </w:rPr>
        <w:tab/>
      </w:r>
      <w:r>
        <w:rPr>
          <w:rStyle w:val="default"/>
          <w:rFonts w:cs="FrankRuehl"/>
          <w:sz w:val="26"/>
          <w:rtl/>
        </w:rPr>
        <w:t>(</w:t>
      </w:r>
      <w:r>
        <w:rPr>
          <w:rStyle w:val="default"/>
          <w:rFonts w:cs="FrankRuehl" w:hint="cs"/>
          <w:sz w:val="26"/>
          <w:rtl/>
        </w:rPr>
        <w:t>א)</w:t>
      </w:r>
      <w:r>
        <w:rPr>
          <w:rStyle w:val="default"/>
          <w:rFonts w:cs="FrankRuehl"/>
          <w:rtl/>
        </w:rPr>
        <w:tab/>
        <w:t>ב</w:t>
      </w:r>
      <w:r>
        <w:rPr>
          <w:rStyle w:val="default"/>
          <w:rFonts w:cs="FrankRuehl" w:hint="cs"/>
          <w:rtl/>
        </w:rPr>
        <w:t xml:space="preserve">תקנה זו - </w:t>
      </w:r>
    </w:p>
    <w:p w:rsidR="0083688B" w:rsidRDefault="0083688B">
      <w:pPr>
        <w:pStyle w:val="P00"/>
        <w:spacing w:before="72"/>
        <w:ind w:left="0" w:right="1134"/>
        <w:rPr>
          <w:rStyle w:val="default"/>
          <w:rFonts w:cs="FrankRuehl"/>
          <w:rtl/>
        </w:rPr>
      </w:pPr>
      <w:r>
        <w:rPr>
          <w:sz w:val="26"/>
          <w:rtl/>
        </w:rPr>
        <w:tab/>
      </w:r>
      <w:r>
        <w:rPr>
          <w:rStyle w:val="default"/>
          <w:rFonts w:cs="FrankRuehl"/>
          <w:rtl/>
        </w:rPr>
        <w:t>"</w:t>
      </w:r>
      <w:r>
        <w:rPr>
          <w:rStyle w:val="default"/>
          <w:rFonts w:cs="FrankRuehl" w:hint="cs"/>
          <w:rtl/>
        </w:rPr>
        <w:t>השווי הנקי" - שווי המקרקעין של משק חקלאי פחות שווי בנין המשמש למגורים;</w:t>
      </w:r>
    </w:p>
    <w:p w:rsidR="0083688B" w:rsidRDefault="0083688B">
      <w:pPr>
        <w:pStyle w:val="P00"/>
        <w:spacing w:before="72"/>
        <w:ind w:left="0" w:right="1134"/>
        <w:rPr>
          <w:rStyle w:val="default"/>
          <w:rFonts w:cs="FrankRuehl" w:hint="cs"/>
          <w:rtl/>
        </w:rPr>
      </w:pPr>
      <w:r>
        <w:rPr>
          <w:sz w:val="26"/>
          <w:rtl/>
        </w:rPr>
        <w:tab/>
      </w:r>
      <w:r>
        <w:rPr>
          <w:rStyle w:val="default"/>
          <w:rFonts w:cs="FrankRuehl"/>
          <w:rtl/>
        </w:rPr>
        <w:t>"</w:t>
      </w:r>
      <w:r>
        <w:rPr>
          <w:rStyle w:val="default"/>
          <w:rFonts w:cs="FrankRuehl" w:hint="cs"/>
          <w:rtl/>
        </w:rPr>
        <w:t>בנין המשמש למגורים" - לרבות שטח קרקע שעליו הוא עומד ששטחו פי שלושה משטחו הכולל של הבנין.</w:t>
      </w:r>
    </w:p>
    <w:p w:rsidR="0083688B" w:rsidRDefault="0083688B">
      <w:pPr>
        <w:pStyle w:val="P00"/>
        <w:spacing w:before="72"/>
        <w:ind w:left="0" w:right="1134"/>
        <w:rPr>
          <w:rStyle w:val="default"/>
          <w:rFonts w:cs="FrankRuehl"/>
          <w:rtl/>
        </w:rPr>
      </w:pPr>
      <w:r>
        <w:rPr>
          <w:sz w:val="26"/>
          <w:rtl/>
        </w:rPr>
        <w:tab/>
      </w:r>
      <w:r>
        <w:rPr>
          <w:rStyle w:val="default"/>
          <w:rFonts w:cs="FrankRuehl"/>
          <w:rtl/>
        </w:rPr>
        <w:t>(</w:t>
      </w:r>
      <w:r>
        <w:rPr>
          <w:rStyle w:val="default"/>
          <w:rFonts w:cs="FrankRuehl" w:hint="cs"/>
          <w:rtl/>
        </w:rPr>
        <w:t>ב)</w:t>
      </w:r>
      <w:r>
        <w:rPr>
          <w:rStyle w:val="default"/>
          <w:rFonts w:cs="FrankRuehl"/>
          <w:rtl/>
        </w:rPr>
        <w:tab/>
        <w:t>ב</w:t>
      </w:r>
      <w:r>
        <w:rPr>
          <w:rStyle w:val="default"/>
          <w:rFonts w:cs="FrankRuehl" w:hint="cs"/>
          <w:rtl/>
        </w:rPr>
        <w:t>מכירת זכות</w:t>
      </w:r>
      <w:r>
        <w:rPr>
          <w:rStyle w:val="default"/>
          <w:rFonts w:cs="FrankRuehl"/>
          <w:rtl/>
        </w:rPr>
        <w:t xml:space="preserve"> </w:t>
      </w:r>
      <w:r>
        <w:rPr>
          <w:rStyle w:val="default"/>
          <w:rFonts w:cs="FrankRuehl" w:hint="cs"/>
          <w:rtl/>
        </w:rPr>
        <w:t xml:space="preserve">במקרקעין לשם ייסוד משק חקלאי או קיומו ישולם מס הרכישה - </w:t>
      </w:r>
    </w:p>
    <w:p w:rsidR="0083688B" w:rsidRDefault="0083688B">
      <w:pPr>
        <w:pStyle w:val="P22"/>
        <w:spacing w:before="72"/>
        <w:ind w:left="1021" w:right="1134"/>
        <w:rPr>
          <w:rStyle w:val="default"/>
          <w:rFonts w:cs="FrankRuehl"/>
          <w:rtl/>
        </w:rPr>
      </w:pPr>
      <w:r>
        <w:rPr>
          <w:rtl/>
          <w:lang w:val="he-IL"/>
        </w:rPr>
        <w:pict>
          <v:shape id="_x0000_s1203" type="#_x0000_t202" style="position:absolute;left:0;text-align:left;margin-left:470.25pt;margin-top:7.1pt;width:1in;height:16.8pt;z-index:251690496" filled="f" stroked="f">
            <v:textbox inset="1mm,0,1mm,0">
              <w:txbxContent>
                <w:p w:rsidR="0083688B" w:rsidRDefault="0083688B">
                  <w:pPr>
                    <w:spacing w:line="160" w:lineRule="exact"/>
                    <w:jc w:val="left"/>
                    <w:rPr>
                      <w:rFonts w:cs="Miriam" w:hint="cs"/>
                      <w:sz w:val="18"/>
                      <w:szCs w:val="18"/>
                      <w:rtl/>
                    </w:rPr>
                  </w:pPr>
                  <w:r>
                    <w:rPr>
                      <w:rFonts w:cs="Miriam" w:hint="cs"/>
                      <w:sz w:val="18"/>
                      <w:szCs w:val="18"/>
                      <w:rtl/>
                    </w:rPr>
                    <w:t xml:space="preserve">תק' (מס' 5) </w:t>
                  </w:r>
                  <w:r>
                    <w:rPr>
                      <w:rFonts w:cs="Miriam"/>
                      <w:sz w:val="18"/>
                      <w:szCs w:val="18"/>
                      <w:rtl/>
                    </w:rPr>
                    <w:br/>
                  </w:r>
                  <w:r>
                    <w:rPr>
                      <w:rFonts w:cs="Miriam" w:hint="cs"/>
                      <w:sz w:val="18"/>
                      <w:szCs w:val="18"/>
                      <w:rtl/>
                    </w:rPr>
                    <w:t>תשנ"ה-1995</w:t>
                  </w:r>
                </w:p>
              </w:txbxContent>
            </v:textbox>
            <w10:anchorlock/>
          </v:shape>
        </w:pict>
      </w:r>
      <w:r>
        <w:rPr>
          <w:rStyle w:val="default"/>
          <w:rFonts w:cs="FrankRuehl"/>
          <w:rtl/>
        </w:rPr>
        <w:t>(1)</w:t>
      </w:r>
      <w:r>
        <w:rPr>
          <w:rStyle w:val="default"/>
          <w:rFonts w:cs="FrankRuehl"/>
          <w:rtl/>
        </w:rPr>
        <w:tab/>
        <w:t>ע</w:t>
      </w:r>
      <w:r>
        <w:rPr>
          <w:rStyle w:val="default"/>
          <w:rFonts w:cs="FrankRuehl" w:hint="cs"/>
          <w:rtl/>
        </w:rPr>
        <w:t>ל בנין המגורים על פי סעיף 9 לחוק;</w:t>
      </w:r>
    </w:p>
    <w:p w:rsidR="0083688B" w:rsidRDefault="0083688B" w:rsidP="00B47909">
      <w:pPr>
        <w:pStyle w:val="P22"/>
        <w:spacing w:before="72"/>
        <w:ind w:left="1021" w:right="1134"/>
        <w:rPr>
          <w:rStyle w:val="default"/>
          <w:rFonts w:cs="FrankRuehl" w:hint="cs"/>
          <w:rtl/>
        </w:rPr>
      </w:pPr>
      <w:r>
        <w:rPr>
          <w:rtl/>
          <w:lang w:val="he-IL"/>
        </w:rPr>
        <w:pict>
          <v:shape id="_x0000_s1204" type="#_x0000_t202" style="position:absolute;left:0;text-align:left;margin-left:462pt;margin-top:7.1pt;width:80.25pt;height:33.6pt;z-index:251691520" filled="f" stroked="f">
            <v:textbox style="mso-next-textbox:#_x0000_s1204" inset="1mm,0,1mm,0">
              <w:txbxContent>
                <w:p w:rsidR="0083688B" w:rsidRDefault="0083688B">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תש"ם-1980</w:t>
                  </w:r>
                </w:p>
                <w:p w:rsidR="0083688B" w:rsidRDefault="0083688B" w:rsidP="00B47909">
                  <w:pPr>
                    <w:spacing w:line="160" w:lineRule="exact"/>
                    <w:jc w:val="left"/>
                    <w:rPr>
                      <w:rFonts w:cs="Miriam" w:hint="cs"/>
                      <w:sz w:val="18"/>
                      <w:szCs w:val="18"/>
                      <w:rtl/>
                    </w:rPr>
                  </w:pPr>
                  <w:r>
                    <w:rPr>
                      <w:rFonts w:cs="Miriam" w:hint="cs"/>
                      <w:sz w:val="18"/>
                      <w:szCs w:val="18"/>
                      <w:rtl/>
                    </w:rPr>
                    <w:t xml:space="preserve">הודעה </w:t>
                  </w:r>
                  <w:r w:rsidR="00B47909">
                    <w:rPr>
                      <w:rFonts w:cs="Miriam" w:hint="cs"/>
                      <w:sz w:val="18"/>
                      <w:szCs w:val="18"/>
                      <w:rtl/>
                    </w:rPr>
                    <w:t>תשע"א-2011</w:t>
                  </w:r>
                </w:p>
              </w:txbxContent>
            </v:textbox>
            <w10:anchorlock/>
          </v:shape>
        </w:pict>
      </w:r>
      <w:r>
        <w:rPr>
          <w:rStyle w:val="default"/>
          <w:rFonts w:cs="FrankRuehl" w:hint="cs"/>
          <w:rtl/>
        </w:rPr>
        <w:t>(2)</w:t>
      </w:r>
      <w:r>
        <w:rPr>
          <w:rStyle w:val="default"/>
          <w:rFonts w:cs="FrankRuehl"/>
          <w:rtl/>
        </w:rPr>
        <w:tab/>
        <w:t>ע</w:t>
      </w:r>
      <w:r>
        <w:rPr>
          <w:rStyle w:val="default"/>
          <w:rFonts w:cs="FrankRuehl" w:hint="cs"/>
          <w:rtl/>
        </w:rPr>
        <w:t xml:space="preserve">ל חלק השווי הנקי שאינו עולה על </w:t>
      </w:r>
      <w:r w:rsidR="00B47909">
        <w:rPr>
          <w:rStyle w:val="default"/>
          <w:rFonts w:cs="FrankRuehl" w:hint="cs"/>
          <w:rtl/>
        </w:rPr>
        <w:t>299,240</w:t>
      </w:r>
      <w:r>
        <w:rPr>
          <w:rStyle w:val="default"/>
          <w:rFonts w:cs="FrankRuehl" w:hint="cs"/>
          <w:rtl/>
        </w:rPr>
        <w:t xml:space="preserve"> שקלים חדשים - 0.5%;</w:t>
      </w:r>
    </w:p>
    <w:p w:rsidR="0083688B" w:rsidRDefault="0083688B">
      <w:pPr>
        <w:pStyle w:val="P22"/>
        <w:spacing w:before="72"/>
        <w:ind w:left="1021" w:right="1134"/>
        <w:rPr>
          <w:rStyle w:val="default"/>
          <w:rFonts w:cs="FrankRuehl"/>
          <w:rtl/>
        </w:rPr>
      </w:pPr>
    </w:p>
    <w:p w:rsidR="0083688B" w:rsidRDefault="0083688B" w:rsidP="00B47909">
      <w:pPr>
        <w:pStyle w:val="P22"/>
        <w:spacing w:before="72"/>
        <w:ind w:left="1021" w:right="1134"/>
        <w:rPr>
          <w:rStyle w:val="default"/>
          <w:rFonts w:cs="FrankRuehl"/>
          <w:rtl/>
        </w:rPr>
      </w:pPr>
      <w:r>
        <w:rPr>
          <w:rtl/>
          <w:lang w:val="he-IL"/>
        </w:rPr>
        <w:pict>
          <v:shape id="_x0000_s1205" type="#_x0000_t202" style="position:absolute;left:0;text-align:left;margin-left:462pt;margin-top:5.2pt;width:80.25pt;height:61.6pt;z-index:251692544" filled="f" stroked="f">
            <v:textbox inset="1mm,0,1mm,0">
              <w:txbxContent>
                <w:p w:rsidR="0083688B" w:rsidRDefault="0083688B">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תש"ם-1980</w:t>
                  </w:r>
                </w:p>
                <w:p w:rsidR="0083688B" w:rsidRDefault="0083688B">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תשנ"ח-1998</w:t>
                  </w:r>
                </w:p>
                <w:p w:rsidR="0083688B" w:rsidRDefault="0083688B">
                  <w:pPr>
                    <w:spacing w:line="160" w:lineRule="exact"/>
                    <w:jc w:val="left"/>
                    <w:rPr>
                      <w:rFonts w:cs="Miriam" w:hint="cs"/>
                      <w:sz w:val="18"/>
                      <w:szCs w:val="18"/>
                      <w:rtl/>
                    </w:rPr>
                  </w:pPr>
                  <w:r>
                    <w:rPr>
                      <w:rFonts w:cs="Miriam" w:hint="cs"/>
                      <w:sz w:val="18"/>
                      <w:szCs w:val="18"/>
                      <w:rtl/>
                    </w:rPr>
                    <w:t>תק' תשנ"ט-1999</w:t>
                  </w:r>
                </w:p>
                <w:p w:rsidR="0083688B" w:rsidRDefault="0083688B" w:rsidP="00B47909">
                  <w:pPr>
                    <w:spacing w:line="160" w:lineRule="exact"/>
                    <w:jc w:val="left"/>
                    <w:rPr>
                      <w:rFonts w:cs="Miriam" w:hint="cs"/>
                      <w:sz w:val="18"/>
                      <w:szCs w:val="18"/>
                      <w:rtl/>
                    </w:rPr>
                  </w:pPr>
                  <w:r>
                    <w:rPr>
                      <w:rFonts w:cs="Miriam" w:hint="cs"/>
                      <w:sz w:val="18"/>
                      <w:szCs w:val="18"/>
                      <w:rtl/>
                    </w:rPr>
                    <w:t xml:space="preserve">הודעה </w:t>
                  </w:r>
                  <w:r w:rsidR="00B47909">
                    <w:rPr>
                      <w:rFonts w:cs="Miriam" w:hint="cs"/>
                      <w:sz w:val="18"/>
                      <w:szCs w:val="18"/>
                      <w:rtl/>
                    </w:rPr>
                    <w:t>תשע"א-2011</w:t>
                  </w:r>
                </w:p>
              </w:txbxContent>
            </v:textbox>
            <w10:anchorlock/>
          </v:shape>
        </w:pict>
      </w:r>
      <w:r>
        <w:rPr>
          <w:rStyle w:val="default"/>
          <w:rFonts w:cs="FrankRuehl" w:hint="cs"/>
          <w:rtl/>
        </w:rPr>
        <w:t>(3)</w:t>
      </w:r>
      <w:r>
        <w:rPr>
          <w:rStyle w:val="default"/>
          <w:rFonts w:cs="FrankRuehl"/>
          <w:rtl/>
        </w:rPr>
        <w:tab/>
        <w:t>ע</w:t>
      </w:r>
      <w:r>
        <w:rPr>
          <w:rStyle w:val="default"/>
          <w:rFonts w:cs="FrankRuehl" w:hint="cs"/>
          <w:rtl/>
        </w:rPr>
        <w:t xml:space="preserve">ל חלק השווי הנקי העולה על </w:t>
      </w:r>
      <w:r w:rsidR="00B47909">
        <w:rPr>
          <w:rStyle w:val="default"/>
          <w:rFonts w:cs="FrankRuehl" w:hint="cs"/>
          <w:rtl/>
        </w:rPr>
        <w:t>299,240</w:t>
      </w:r>
      <w:r>
        <w:rPr>
          <w:rStyle w:val="default"/>
          <w:rFonts w:cs="FrankRuehl" w:hint="cs"/>
          <w:rtl/>
        </w:rPr>
        <w:t xml:space="preserve"> שקלים חדשים - 5%.</w:t>
      </w:r>
    </w:p>
    <w:p w:rsidR="0083688B" w:rsidRDefault="0083688B">
      <w:pPr>
        <w:pStyle w:val="P00"/>
        <w:spacing w:before="72"/>
        <w:ind w:left="0" w:right="1134"/>
        <w:rPr>
          <w:rFonts w:hint="cs"/>
          <w:sz w:val="26"/>
          <w:rtl/>
        </w:rPr>
      </w:pPr>
    </w:p>
    <w:p w:rsidR="0083688B" w:rsidRDefault="0083688B">
      <w:pPr>
        <w:pStyle w:val="P00"/>
        <w:spacing w:before="72"/>
        <w:ind w:left="0" w:right="1134"/>
        <w:rPr>
          <w:rStyle w:val="default"/>
          <w:rFonts w:cs="FrankRuehl" w:hint="cs"/>
          <w:rtl/>
        </w:rPr>
      </w:pPr>
      <w:r>
        <w:rPr>
          <w:sz w:val="26"/>
          <w:rtl/>
        </w:rPr>
        <w:tab/>
      </w:r>
      <w:r>
        <w:rPr>
          <w:rStyle w:val="default"/>
          <w:rFonts w:cs="FrankRuehl"/>
          <w:rtl/>
        </w:rPr>
        <w:t>(ג)</w:t>
      </w:r>
      <w:r>
        <w:rPr>
          <w:rStyle w:val="default"/>
          <w:rFonts w:cs="FrankRuehl"/>
          <w:rtl/>
        </w:rPr>
        <w:tab/>
        <w:t>נעש</w:t>
      </w:r>
      <w:r>
        <w:rPr>
          <w:rStyle w:val="default"/>
          <w:rFonts w:cs="FrankRuehl" w:hint="cs"/>
          <w:rtl/>
        </w:rPr>
        <w:t>ו לצורך יסוד המשק החקלאי או קיומו מספר מכירות לאותו קונה או בן- זוגו או ילדיו עד גיל</w:t>
      </w:r>
      <w:r>
        <w:rPr>
          <w:rStyle w:val="default"/>
          <w:rFonts w:cs="FrankRuehl"/>
          <w:rtl/>
        </w:rPr>
        <w:t xml:space="preserve"> 18, תינ</w:t>
      </w:r>
      <w:r>
        <w:rPr>
          <w:rStyle w:val="default"/>
          <w:rFonts w:cs="FrankRuehl" w:hint="cs"/>
          <w:rtl/>
        </w:rPr>
        <w:t xml:space="preserve">תן </w:t>
      </w:r>
      <w:r>
        <w:rPr>
          <w:rStyle w:val="default"/>
          <w:rFonts w:cs="FrankRuehl"/>
          <w:rtl/>
        </w:rPr>
        <w:t>ה</w:t>
      </w:r>
      <w:r>
        <w:rPr>
          <w:rStyle w:val="default"/>
          <w:rFonts w:cs="FrankRuehl" w:hint="cs"/>
          <w:rtl/>
        </w:rPr>
        <w:t>הנחה האמורה בתקנת משנה (ב)(2) פעם אחת בל</w:t>
      </w:r>
      <w:r>
        <w:rPr>
          <w:rStyle w:val="default"/>
          <w:rFonts w:cs="FrankRuehl"/>
          <w:rtl/>
        </w:rPr>
        <w:t>ב</w:t>
      </w:r>
      <w:r>
        <w:rPr>
          <w:rStyle w:val="default"/>
          <w:rFonts w:cs="FrankRuehl" w:hint="cs"/>
          <w:rtl/>
        </w:rPr>
        <w:t>ד</w:t>
      </w:r>
      <w:r>
        <w:rPr>
          <w:rStyle w:val="default"/>
          <w:rFonts w:cs="FrankRuehl"/>
          <w:rtl/>
        </w:rPr>
        <w:t>.</w:t>
      </w:r>
    </w:p>
    <w:p w:rsidR="0083688B" w:rsidRDefault="0083688B">
      <w:pPr>
        <w:pStyle w:val="P00"/>
        <w:spacing w:before="72"/>
        <w:ind w:left="0" w:right="1134"/>
        <w:rPr>
          <w:rStyle w:val="default"/>
          <w:rFonts w:cs="FrankRuehl" w:hint="cs"/>
          <w:rtl/>
        </w:rPr>
      </w:pPr>
      <w:r>
        <w:rPr>
          <w:rtl/>
          <w:lang w:val="he-IL"/>
        </w:rPr>
        <w:pict>
          <v:shape id="_x0000_s1206" type="#_x0000_t202" style="position:absolute;left:0;text-align:left;margin-left:470.25pt;margin-top:7.65pt;width:1in;height:33.6pt;z-index:251693568" filled="f" stroked="f">
            <v:textbox inset="1mm,0,1mm,0">
              <w:txbxContent>
                <w:p w:rsidR="0083688B" w:rsidRDefault="0083688B">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תש"ם-1980</w:t>
                  </w:r>
                </w:p>
                <w:p w:rsidR="0083688B" w:rsidRDefault="0083688B">
                  <w:pPr>
                    <w:spacing w:line="160" w:lineRule="exact"/>
                    <w:jc w:val="left"/>
                    <w:rPr>
                      <w:rFonts w:cs="Miriam" w:hint="cs"/>
                      <w:sz w:val="18"/>
                      <w:szCs w:val="18"/>
                      <w:rtl/>
                    </w:rPr>
                  </w:pPr>
                  <w:r>
                    <w:rPr>
                      <w:rFonts w:cs="Miriam" w:hint="cs"/>
                      <w:sz w:val="18"/>
                      <w:szCs w:val="18"/>
                      <w:rtl/>
                    </w:rPr>
                    <w:t>תק' (מס' 3) תשמ"ג-1983</w:t>
                  </w:r>
                </w:p>
              </w:txbxContent>
            </v:textbox>
            <w10:anchorlock/>
          </v:shape>
        </w:pict>
      </w:r>
      <w:r>
        <w:rPr>
          <w:sz w:val="26"/>
          <w:rtl/>
        </w:rPr>
        <w:tab/>
      </w:r>
      <w:r>
        <w:rPr>
          <w:rStyle w:val="default"/>
          <w:rFonts w:cs="FrankRuehl"/>
          <w:rtl/>
        </w:rPr>
        <w:t>(ד)</w:t>
      </w:r>
      <w:r>
        <w:rPr>
          <w:rStyle w:val="default"/>
          <w:rFonts w:cs="FrankRuehl"/>
          <w:rtl/>
        </w:rPr>
        <w:tab/>
        <w:t>מכי</w:t>
      </w:r>
      <w:r>
        <w:rPr>
          <w:rStyle w:val="default"/>
          <w:rFonts w:cs="FrankRuehl" w:hint="cs"/>
          <w:rtl/>
        </w:rPr>
        <w:t xml:space="preserve">רת זכות במקרקעין לשם ייסוד משק חקלאי או קיומו לאגודה שיתופית שהיא קיבוץ, מושב, מושב שיתופי, כפר שיתופי או אגודה שיתופית המאגדת אגודות כאמור, תהא חייבת במס רכישה בשיעור של 0.5% ובלבד שהמקרקעין </w:t>
      </w:r>
      <w:r>
        <w:rPr>
          <w:rStyle w:val="default"/>
          <w:rFonts w:cs="FrankRuehl"/>
          <w:rtl/>
        </w:rPr>
        <w:t>מיו</w:t>
      </w:r>
      <w:r>
        <w:rPr>
          <w:rStyle w:val="default"/>
          <w:rFonts w:cs="FrankRuehl" w:hint="cs"/>
          <w:rtl/>
        </w:rPr>
        <w:t>ע</w:t>
      </w:r>
      <w:r>
        <w:rPr>
          <w:rStyle w:val="default"/>
          <w:rFonts w:cs="FrankRuehl"/>
          <w:rtl/>
        </w:rPr>
        <w:t>ד</w:t>
      </w:r>
      <w:r>
        <w:rPr>
          <w:rStyle w:val="default"/>
          <w:rFonts w:cs="FrankRuehl" w:hint="cs"/>
          <w:rtl/>
        </w:rPr>
        <w:t>ים לשמ</w:t>
      </w:r>
      <w:r>
        <w:rPr>
          <w:rStyle w:val="default"/>
          <w:rFonts w:cs="FrankRuehl"/>
          <w:rtl/>
        </w:rPr>
        <w:t>ש</w:t>
      </w:r>
      <w:r>
        <w:rPr>
          <w:rStyle w:val="default"/>
          <w:rFonts w:cs="FrankRuehl" w:hint="cs"/>
          <w:rtl/>
        </w:rPr>
        <w:t xml:space="preserve"> את כלל חברי האגודה או מרביתם.</w:t>
      </w:r>
    </w:p>
    <w:bookmarkStart w:id="43" w:name="Rov84"/>
    <w:p w:rsidR="0083688B" w:rsidRDefault="0083688B">
      <w:pPr>
        <w:pStyle w:val="P00"/>
        <w:spacing w:before="0"/>
        <w:ind w:left="0" w:right="1134"/>
        <w:rPr>
          <w:rStyle w:val="default"/>
          <w:rFonts w:cs="FrankRuehl" w:hint="cs"/>
          <w:sz w:val="2"/>
          <w:szCs w:val="2"/>
          <w:shd w:val="clear" w:color="auto" w:fill="FFFF99"/>
          <w:rtl/>
        </w:rPr>
      </w:pPr>
      <w:r w:rsidRPr="006E1DC2">
        <w:rPr>
          <w:rStyle w:val="default"/>
          <w:rFonts w:cs="FrankRuehl"/>
          <w:vanish/>
          <w:szCs w:val="20"/>
          <w:shd w:val="clear" w:color="auto" w:fill="FFFF99"/>
          <w:rtl/>
        </w:rPr>
        <w:fldChar w:fldCharType="begin"/>
      </w:r>
      <w:r w:rsidRPr="006E1DC2">
        <w:rPr>
          <w:rStyle w:val="default"/>
          <w:rFonts w:cs="FrankRuehl"/>
          <w:vanish/>
          <w:szCs w:val="20"/>
          <w:shd w:val="clear" w:color="auto" w:fill="FFFF99"/>
          <w:rtl/>
        </w:rPr>
        <w:instrText xml:space="preserve"> </w:instrText>
      </w:r>
      <w:r w:rsidRPr="006E1DC2">
        <w:rPr>
          <w:rStyle w:val="default"/>
          <w:rFonts w:cs="FrankRuehl"/>
          <w:vanish/>
          <w:szCs w:val="20"/>
          <w:shd w:val="clear" w:color="auto" w:fill="FFFF99"/>
        </w:rPr>
        <w:instrText xml:space="preserve">HYPERLINK </w:instrText>
      </w:r>
      <w:r w:rsidRPr="006E1DC2">
        <w:rPr>
          <w:rStyle w:val="default"/>
          <w:rFonts w:cs="FrankRuehl"/>
          <w:vanish/>
          <w:szCs w:val="20"/>
          <w:shd w:val="clear" w:color="auto" w:fill="FFFF99"/>
          <w:rtl/>
        </w:rPr>
        <w:instrText>"</w:instrText>
      </w:r>
      <w:r w:rsidRPr="006E1DC2">
        <w:rPr>
          <w:rStyle w:val="default"/>
          <w:rFonts w:cs="FrankRuehl"/>
          <w:vanish/>
          <w:szCs w:val="20"/>
          <w:shd w:val="clear" w:color="auto" w:fill="FFFF99"/>
        </w:rPr>
        <w:instrText>http://www.nevo.co.il/Law_word/law01/276_019_016.doc"</w:instrText>
      </w:r>
      <w:r w:rsidRPr="006E1DC2">
        <w:rPr>
          <w:rStyle w:val="default"/>
          <w:rFonts w:cs="FrankRuehl"/>
          <w:vanish/>
          <w:szCs w:val="20"/>
          <w:shd w:val="clear" w:color="auto" w:fill="FFFF99"/>
          <w:rtl/>
        </w:rPr>
        <w:instrText xml:space="preserve"> </w:instrText>
      </w:r>
      <w:r w:rsidR="00015789" w:rsidRPr="006E1DC2">
        <w:rPr>
          <w:vanish/>
          <w:szCs w:val="20"/>
          <w:shd w:val="clear" w:color="auto" w:fill="FFFF99"/>
        </w:rPr>
      </w:r>
      <w:r w:rsidRPr="006E1DC2">
        <w:rPr>
          <w:rStyle w:val="default"/>
          <w:rFonts w:cs="FrankRuehl"/>
          <w:vanish/>
          <w:szCs w:val="20"/>
          <w:shd w:val="clear" w:color="auto" w:fill="FFFF99"/>
          <w:rtl/>
        </w:rPr>
        <w:fldChar w:fldCharType="separate"/>
      </w:r>
      <w:r w:rsidRPr="006E1DC2">
        <w:rPr>
          <w:rStyle w:val="Hyperlink"/>
          <w:rFonts w:hint="cs"/>
          <w:vanish/>
          <w:szCs w:val="20"/>
          <w:shd w:val="clear" w:color="auto" w:fill="FFFF99"/>
          <w:rtl/>
        </w:rPr>
        <w:t>רבדים</w:t>
      </w:r>
      <w:r w:rsidRPr="006E1DC2">
        <w:rPr>
          <w:rStyle w:val="Hyperlink"/>
          <w:rFonts w:hint="cs"/>
          <w:vanish/>
          <w:szCs w:val="20"/>
          <w:shd w:val="clear" w:color="auto" w:fill="FFFF99"/>
          <w:rtl/>
        </w:rPr>
        <w:t xml:space="preserve"> </w:t>
      </w:r>
      <w:r w:rsidRPr="006E1DC2">
        <w:rPr>
          <w:rStyle w:val="Hyperlink"/>
          <w:rFonts w:hint="cs"/>
          <w:vanish/>
          <w:szCs w:val="20"/>
          <w:shd w:val="clear" w:color="auto" w:fill="FFFF99"/>
          <w:rtl/>
        </w:rPr>
        <w:t>ל</w:t>
      </w:r>
      <w:r w:rsidRPr="006E1DC2">
        <w:rPr>
          <w:rStyle w:val="Hyperlink"/>
          <w:rFonts w:hint="cs"/>
          <w:vanish/>
          <w:szCs w:val="20"/>
          <w:shd w:val="clear" w:color="auto" w:fill="FFFF99"/>
          <w:rtl/>
        </w:rPr>
        <w:t>ת</w:t>
      </w:r>
      <w:r w:rsidRPr="006E1DC2">
        <w:rPr>
          <w:rStyle w:val="Hyperlink"/>
          <w:rFonts w:hint="cs"/>
          <w:vanish/>
          <w:szCs w:val="20"/>
          <w:shd w:val="clear" w:color="auto" w:fill="FFFF99"/>
          <w:rtl/>
        </w:rPr>
        <w:t>ק</w:t>
      </w:r>
      <w:r w:rsidRPr="006E1DC2">
        <w:rPr>
          <w:rStyle w:val="Hyperlink"/>
          <w:rFonts w:hint="cs"/>
          <w:vanish/>
          <w:szCs w:val="20"/>
          <w:shd w:val="clear" w:color="auto" w:fill="FFFF99"/>
          <w:rtl/>
        </w:rPr>
        <w:t>נה 16</w:t>
      </w:r>
      <w:r w:rsidRPr="006E1DC2">
        <w:rPr>
          <w:rStyle w:val="default"/>
          <w:rFonts w:cs="FrankRuehl"/>
          <w:vanish/>
          <w:szCs w:val="20"/>
          <w:shd w:val="clear" w:color="auto" w:fill="FFFF99"/>
          <w:rtl/>
        </w:rPr>
        <w:fldChar w:fldCharType="end"/>
      </w:r>
      <w:bookmarkEnd w:id="43"/>
    </w:p>
    <w:p w:rsidR="0083688B" w:rsidRDefault="0083688B" w:rsidP="007900FF">
      <w:pPr>
        <w:pStyle w:val="P00"/>
        <w:spacing w:before="72"/>
        <w:ind w:left="0" w:right="1134"/>
        <w:rPr>
          <w:rStyle w:val="default"/>
          <w:rFonts w:cs="FrankRuehl"/>
          <w:rtl/>
        </w:rPr>
      </w:pPr>
      <w:bookmarkStart w:id="44" w:name="Seif14"/>
      <w:bookmarkEnd w:id="44"/>
      <w:r>
        <w:rPr>
          <w:rFonts w:cs="Miriam"/>
          <w:lang w:val="he-IL"/>
        </w:rPr>
        <w:pict>
          <v:rect id="_x0000_s1119" style="position:absolute;left:0;text-align:left;margin-left:464.5pt;margin-top:8.05pt;width:75.05pt;height:27.25pt;z-index:251646464" o:allowincell="f" filled="f" stroked="f" strokecolor="lime" strokeweight=".25pt">
            <v:textbox style="mso-next-textbox:#_x0000_s1119" inset="0,0,0,0">
              <w:txbxContent>
                <w:p w:rsidR="0083688B" w:rsidRDefault="0083688B">
                  <w:pPr>
                    <w:spacing w:line="160" w:lineRule="exact"/>
                    <w:jc w:val="left"/>
                    <w:rPr>
                      <w:rFonts w:cs="Miriam"/>
                      <w:noProof/>
                      <w:sz w:val="18"/>
                      <w:szCs w:val="18"/>
                      <w:rtl/>
                    </w:rPr>
                  </w:pPr>
                  <w:r>
                    <w:rPr>
                      <w:rFonts w:cs="Miriam"/>
                      <w:sz w:val="18"/>
                      <w:szCs w:val="18"/>
                      <w:rtl/>
                    </w:rPr>
                    <w:t>הצמד</w:t>
                  </w:r>
                  <w:r>
                    <w:rPr>
                      <w:rFonts w:cs="Miriam" w:hint="cs"/>
                      <w:sz w:val="18"/>
                      <w:szCs w:val="18"/>
                      <w:rtl/>
                    </w:rPr>
                    <w:t>ת שוו</w:t>
                  </w:r>
                  <w:r>
                    <w:rPr>
                      <w:rFonts w:cs="Miriam"/>
                      <w:sz w:val="18"/>
                      <w:szCs w:val="18"/>
                      <w:rtl/>
                    </w:rPr>
                    <w:t>י</w:t>
                  </w:r>
                  <w:r>
                    <w:rPr>
                      <w:rFonts w:cs="Miriam" w:hint="cs"/>
                      <w:sz w:val="18"/>
                      <w:szCs w:val="18"/>
                      <w:rtl/>
                    </w:rPr>
                    <w:t xml:space="preserve"> </w:t>
                  </w:r>
                  <w:r>
                    <w:rPr>
                      <w:rFonts w:cs="Miriam"/>
                      <w:sz w:val="18"/>
                      <w:szCs w:val="18"/>
                      <w:rtl/>
                    </w:rPr>
                    <w:t>ו</w:t>
                  </w:r>
                  <w:r>
                    <w:rPr>
                      <w:rFonts w:cs="Miriam" w:hint="cs"/>
                      <w:sz w:val="18"/>
                      <w:szCs w:val="18"/>
                      <w:rtl/>
                    </w:rPr>
                    <w:t xml:space="preserve">עיגול </w:t>
                  </w:r>
                </w:p>
                <w:p w:rsidR="0083688B" w:rsidRDefault="0083688B">
                  <w:pPr>
                    <w:spacing w:line="160" w:lineRule="exact"/>
                    <w:jc w:val="left"/>
                    <w:rPr>
                      <w:rFonts w:cs="Miriam" w:hint="cs"/>
                      <w:sz w:val="18"/>
                      <w:szCs w:val="18"/>
                      <w:rtl/>
                    </w:rPr>
                  </w:pPr>
                  <w:r>
                    <w:rPr>
                      <w:rFonts w:cs="Miriam"/>
                      <w:sz w:val="18"/>
                      <w:szCs w:val="18"/>
                      <w:rtl/>
                    </w:rPr>
                    <w:t>תק' ת</w:t>
                  </w:r>
                  <w:r>
                    <w:rPr>
                      <w:rFonts w:cs="Miriam" w:hint="cs"/>
                      <w:sz w:val="18"/>
                      <w:szCs w:val="18"/>
                      <w:rtl/>
                    </w:rPr>
                    <w:t>שנ"ח-1997</w:t>
                  </w:r>
                </w:p>
                <w:p w:rsidR="007900FF" w:rsidRDefault="007900FF">
                  <w:pPr>
                    <w:spacing w:line="160" w:lineRule="exact"/>
                    <w:jc w:val="left"/>
                    <w:rPr>
                      <w:rFonts w:cs="Miriam"/>
                      <w:noProof/>
                      <w:sz w:val="18"/>
                      <w:szCs w:val="18"/>
                      <w:rtl/>
                    </w:rPr>
                  </w:pPr>
                  <w:r>
                    <w:rPr>
                      <w:rFonts w:cs="Miriam" w:hint="cs"/>
                      <w:sz w:val="18"/>
                      <w:szCs w:val="18"/>
                      <w:rtl/>
                    </w:rPr>
                    <w:t>תק' תשע"ז-2016</w:t>
                  </w:r>
                </w:p>
              </w:txbxContent>
            </v:textbox>
            <w10:anchorlock/>
          </v:rect>
        </w:pict>
      </w:r>
      <w:r>
        <w:rPr>
          <w:rStyle w:val="big-number"/>
          <w:rtl/>
        </w:rPr>
        <w:t>16</w:t>
      </w:r>
      <w:r>
        <w:rPr>
          <w:rStyle w:val="default"/>
          <w:rFonts w:cs="FrankRuehl"/>
          <w:rtl/>
        </w:rPr>
        <w:t>א.</w:t>
      </w:r>
      <w:r>
        <w:rPr>
          <w:rStyle w:val="default"/>
          <w:rFonts w:cs="FrankRuehl"/>
          <w:rtl/>
        </w:rPr>
        <w:tab/>
        <w:t>(א)</w:t>
      </w:r>
      <w:r>
        <w:rPr>
          <w:rStyle w:val="default"/>
          <w:rFonts w:cs="FrankRuehl"/>
          <w:rtl/>
        </w:rPr>
        <w:tab/>
        <w:t>שוו</w:t>
      </w:r>
      <w:r>
        <w:rPr>
          <w:rStyle w:val="default"/>
          <w:rFonts w:cs="FrankRuehl" w:hint="cs"/>
          <w:rtl/>
        </w:rPr>
        <w:t xml:space="preserve">י הזכות במקרקעין שנקבע בתקנה 16 (להלן </w:t>
      </w:r>
      <w:r w:rsidR="007900FF">
        <w:rPr>
          <w:rStyle w:val="default"/>
          <w:rFonts w:cs="FrankRuehl"/>
          <w:rtl/>
        </w:rPr>
        <w:t>–</w:t>
      </w:r>
      <w:r>
        <w:rPr>
          <w:rStyle w:val="default"/>
          <w:rFonts w:cs="FrankRuehl" w:hint="cs"/>
          <w:rtl/>
        </w:rPr>
        <w:t xml:space="preserve"> השווי) יותאם לעליית המדד ב-16 בינואר (להלן </w:t>
      </w:r>
      <w:r w:rsidR="007900FF">
        <w:rPr>
          <w:rStyle w:val="default"/>
          <w:rFonts w:cs="FrankRuehl"/>
          <w:rtl/>
        </w:rPr>
        <w:t>–</w:t>
      </w:r>
      <w:r>
        <w:rPr>
          <w:rStyle w:val="default"/>
          <w:rFonts w:cs="FrankRuehl" w:hint="cs"/>
          <w:rtl/>
        </w:rPr>
        <w:t xml:space="preserve"> יום העדכון) בשנות המס 1984 ואילך</w:t>
      </w:r>
      <w:r>
        <w:rPr>
          <w:rStyle w:val="default"/>
          <w:rFonts w:cs="FrankRuehl"/>
          <w:rtl/>
        </w:rPr>
        <w:t>, לפי</w:t>
      </w:r>
      <w:r>
        <w:rPr>
          <w:rStyle w:val="default"/>
          <w:rFonts w:cs="FrankRuehl" w:hint="cs"/>
          <w:rtl/>
        </w:rPr>
        <w:t xml:space="preserve"> שיעור עליית המדד החדש לעומת המדד הבסיסי.</w:t>
      </w:r>
    </w:p>
    <w:p w:rsidR="0083688B" w:rsidRDefault="0083688B">
      <w:pPr>
        <w:pStyle w:val="P00"/>
        <w:spacing w:before="72"/>
        <w:ind w:left="0" w:right="1134"/>
        <w:rPr>
          <w:rStyle w:val="default"/>
          <w:rFonts w:cs="FrankRuehl" w:hint="cs"/>
          <w:rtl/>
        </w:rPr>
      </w:pPr>
      <w:r>
        <w:rPr>
          <w:sz w:val="26"/>
          <w:rtl/>
        </w:rPr>
        <w:tab/>
      </w:r>
      <w:r>
        <w:rPr>
          <w:rStyle w:val="default"/>
          <w:rFonts w:cs="FrankRuehl"/>
          <w:rtl/>
        </w:rPr>
        <w:t>(ב)</w:t>
      </w:r>
      <w:r>
        <w:rPr>
          <w:rStyle w:val="default"/>
          <w:rFonts w:cs="FrankRuehl"/>
          <w:rtl/>
        </w:rPr>
        <w:tab/>
        <w:t>בתק</w:t>
      </w:r>
      <w:r w:rsidR="007900FF">
        <w:rPr>
          <w:rStyle w:val="default"/>
          <w:rFonts w:cs="FrankRuehl" w:hint="cs"/>
          <w:rtl/>
        </w:rPr>
        <w:t xml:space="preserve">נה זו </w:t>
      </w:r>
      <w:r w:rsidR="007900FF">
        <w:rPr>
          <w:rStyle w:val="default"/>
          <w:rFonts w:cs="FrankRuehl"/>
          <w:rtl/>
        </w:rPr>
        <w:t>–</w:t>
      </w:r>
    </w:p>
    <w:p w:rsidR="0083688B" w:rsidRDefault="0083688B">
      <w:pPr>
        <w:pStyle w:val="P00"/>
        <w:spacing w:before="72"/>
        <w:ind w:left="0" w:right="1134"/>
        <w:rPr>
          <w:rStyle w:val="default"/>
          <w:rFonts w:cs="FrankRuehl"/>
          <w:rtl/>
        </w:rPr>
      </w:pPr>
      <w:r>
        <w:rPr>
          <w:sz w:val="26"/>
          <w:rtl/>
        </w:rPr>
        <w:tab/>
      </w:r>
      <w:r>
        <w:rPr>
          <w:rStyle w:val="default"/>
          <w:rFonts w:cs="FrankRuehl"/>
          <w:rtl/>
        </w:rPr>
        <w:t>"המד</w:t>
      </w:r>
      <w:r>
        <w:rPr>
          <w:rStyle w:val="default"/>
          <w:rFonts w:cs="FrankRuehl" w:hint="cs"/>
          <w:rtl/>
        </w:rPr>
        <w:t xml:space="preserve">ד" </w:t>
      </w:r>
      <w:r w:rsidR="007900FF">
        <w:rPr>
          <w:rStyle w:val="default"/>
          <w:rFonts w:cs="FrankRuehl"/>
          <w:rtl/>
        </w:rPr>
        <w:t>–</w:t>
      </w:r>
      <w:r>
        <w:rPr>
          <w:rStyle w:val="default"/>
          <w:rFonts w:cs="FrankRuehl" w:hint="cs"/>
          <w:rtl/>
        </w:rPr>
        <w:t xml:space="preserve"> מדד מחירי דירות בבעלות שמפרסמת הלשכה המרכזית לסטטיסטיקה;</w:t>
      </w:r>
    </w:p>
    <w:p w:rsidR="0083688B" w:rsidRDefault="0083688B">
      <w:pPr>
        <w:pStyle w:val="P00"/>
        <w:spacing w:before="72"/>
        <w:ind w:left="0" w:right="1134"/>
        <w:rPr>
          <w:rStyle w:val="default"/>
          <w:rFonts w:cs="FrankRuehl"/>
          <w:rtl/>
        </w:rPr>
      </w:pPr>
      <w:r>
        <w:rPr>
          <w:sz w:val="26"/>
          <w:rtl/>
        </w:rPr>
        <w:tab/>
      </w:r>
      <w:r>
        <w:rPr>
          <w:rStyle w:val="default"/>
          <w:rFonts w:cs="FrankRuehl"/>
          <w:rtl/>
        </w:rPr>
        <w:t>"המד</w:t>
      </w:r>
      <w:r>
        <w:rPr>
          <w:rStyle w:val="default"/>
          <w:rFonts w:cs="FrankRuehl" w:hint="cs"/>
          <w:rtl/>
        </w:rPr>
        <w:t xml:space="preserve">ד הבסיסי" </w:t>
      </w:r>
      <w:r w:rsidR="007900FF">
        <w:rPr>
          <w:rStyle w:val="default"/>
          <w:rFonts w:cs="FrankRuehl"/>
          <w:rtl/>
        </w:rPr>
        <w:t>–</w:t>
      </w:r>
      <w:r>
        <w:rPr>
          <w:rStyle w:val="default"/>
          <w:rFonts w:cs="FrankRuehl" w:hint="cs"/>
          <w:rtl/>
        </w:rPr>
        <w:t xml:space="preserve"> 3857.6 נקודות (ממוצע 1980 = 100.0);</w:t>
      </w:r>
    </w:p>
    <w:p w:rsidR="0083688B" w:rsidRDefault="0083688B">
      <w:pPr>
        <w:pStyle w:val="P00"/>
        <w:spacing w:before="72"/>
        <w:ind w:left="0" w:right="1134"/>
        <w:rPr>
          <w:rStyle w:val="default"/>
          <w:rFonts w:cs="FrankRuehl"/>
          <w:rtl/>
        </w:rPr>
      </w:pPr>
      <w:r>
        <w:rPr>
          <w:sz w:val="26"/>
          <w:rtl/>
        </w:rPr>
        <w:tab/>
      </w:r>
      <w:r>
        <w:rPr>
          <w:rStyle w:val="default"/>
          <w:rFonts w:cs="FrankRuehl"/>
          <w:rtl/>
        </w:rPr>
        <w:t>"המד</w:t>
      </w:r>
      <w:r>
        <w:rPr>
          <w:rStyle w:val="default"/>
          <w:rFonts w:cs="FrankRuehl" w:hint="cs"/>
          <w:rtl/>
        </w:rPr>
        <w:t xml:space="preserve">ד החדש" </w:t>
      </w:r>
      <w:r w:rsidR="007900FF">
        <w:rPr>
          <w:rStyle w:val="default"/>
          <w:rFonts w:cs="FrankRuehl"/>
          <w:rtl/>
        </w:rPr>
        <w:t>–</w:t>
      </w:r>
      <w:r>
        <w:rPr>
          <w:rStyle w:val="default"/>
          <w:rFonts w:cs="FrankRuehl" w:hint="cs"/>
          <w:rtl/>
        </w:rPr>
        <w:t xml:space="preserve"> המדד שפורסם לאחרונה לפני יום העדכון.</w:t>
      </w:r>
    </w:p>
    <w:p w:rsidR="0083688B" w:rsidRDefault="0083688B">
      <w:pPr>
        <w:pStyle w:val="P00"/>
        <w:spacing w:before="72"/>
        <w:ind w:left="0" w:right="1134"/>
        <w:rPr>
          <w:rStyle w:val="default"/>
          <w:rFonts w:cs="FrankRuehl"/>
          <w:rtl/>
        </w:rPr>
      </w:pPr>
      <w:r>
        <w:rPr>
          <w:sz w:val="26"/>
          <w:rtl/>
        </w:rPr>
        <w:tab/>
      </w:r>
      <w:r>
        <w:rPr>
          <w:rStyle w:val="default"/>
          <w:rFonts w:cs="FrankRuehl"/>
          <w:rtl/>
        </w:rPr>
        <w:t>(ג)</w:t>
      </w:r>
      <w:r>
        <w:rPr>
          <w:rStyle w:val="default"/>
          <w:rFonts w:cs="FrankRuehl"/>
          <w:rtl/>
        </w:rPr>
        <w:tab/>
        <w:t>השו</w:t>
      </w:r>
      <w:r>
        <w:rPr>
          <w:rStyle w:val="default"/>
          <w:rFonts w:cs="FrankRuehl" w:hint="cs"/>
          <w:rtl/>
        </w:rPr>
        <w:t>וי שהותאם כא</w:t>
      </w:r>
      <w:r>
        <w:rPr>
          <w:rStyle w:val="default"/>
          <w:rFonts w:cs="FrankRuehl"/>
          <w:rtl/>
        </w:rPr>
        <w:t xml:space="preserve">מור </w:t>
      </w:r>
      <w:r>
        <w:rPr>
          <w:rStyle w:val="default"/>
          <w:rFonts w:cs="FrankRuehl" w:hint="cs"/>
          <w:rtl/>
        </w:rPr>
        <w:t>יעוגל לסכום הקרוב שהוא מכפלה של 5 שקלים חדשים.</w:t>
      </w:r>
    </w:p>
    <w:p w:rsidR="0083688B" w:rsidRDefault="0083688B">
      <w:pPr>
        <w:pStyle w:val="P00"/>
        <w:spacing w:before="72"/>
        <w:ind w:left="0" w:right="1134"/>
        <w:rPr>
          <w:rStyle w:val="default"/>
          <w:rFonts w:cs="FrankRuehl" w:hint="cs"/>
          <w:rtl/>
        </w:rPr>
      </w:pPr>
      <w:r>
        <w:rPr>
          <w:sz w:val="26"/>
          <w:rtl/>
        </w:rPr>
        <w:tab/>
      </w:r>
      <w:r>
        <w:rPr>
          <w:rStyle w:val="default"/>
          <w:rFonts w:cs="FrankRuehl"/>
          <w:rtl/>
        </w:rPr>
        <w:t>(ד)</w:t>
      </w:r>
      <w:r>
        <w:rPr>
          <w:rStyle w:val="default"/>
          <w:rFonts w:cs="FrankRuehl"/>
          <w:rtl/>
        </w:rPr>
        <w:tab/>
        <w:t>המנ</w:t>
      </w:r>
      <w:r>
        <w:rPr>
          <w:rStyle w:val="default"/>
          <w:rFonts w:cs="FrankRuehl" w:hint="cs"/>
          <w:rtl/>
        </w:rPr>
        <w:t>הל יפרסם בהודעה ברשומות את השווי כפי שהוא מעודכן עקב עליית המדד כאמור.</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45" w:name="Rov92"/>
      <w:r w:rsidRPr="006E1DC2">
        <w:rPr>
          <w:rStyle w:val="default"/>
          <w:rFonts w:cs="FrankRuehl" w:hint="cs"/>
          <w:vanish/>
          <w:color w:val="FF0000"/>
          <w:szCs w:val="20"/>
          <w:shd w:val="clear" w:color="auto" w:fill="FFFF99"/>
          <w:rtl/>
        </w:rPr>
        <w:t>מיום 1.1.1998</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תשנ"ח-1997</w:t>
      </w:r>
    </w:p>
    <w:p w:rsidR="0083688B" w:rsidRPr="006E1DC2" w:rsidRDefault="0083688B">
      <w:pPr>
        <w:pStyle w:val="P00"/>
        <w:spacing w:before="0"/>
        <w:ind w:left="0" w:right="1134"/>
        <w:rPr>
          <w:rStyle w:val="default"/>
          <w:rFonts w:cs="FrankRuehl" w:hint="cs"/>
          <w:vanish/>
          <w:szCs w:val="20"/>
          <w:shd w:val="clear" w:color="auto" w:fill="FFFF99"/>
          <w:rtl/>
        </w:rPr>
      </w:pPr>
      <w:hyperlink r:id="rId80" w:history="1">
        <w:r w:rsidRPr="006E1DC2">
          <w:rPr>
            <w:rStyle w:val="Hyperlink"/>
            <w:rFonts w:hint="cs"/>
            <w:vanish/>
            <w:szCs w:val="20"/>
            <w:shd w:val="clear" w:color="auto" w:fill="FFFF99"/>
            <w:rtl/>
          </w:rPr>
          <w:t>ק"ת תשנ"ו מס' 5868</w:t>
        </w:r>
      </w:hyperlink>
      <w:r w:rsidRPr="006E1DC2">
        <w:rPr>
          <w:rStyle w:val="default"/>
          <w:rFonts w:cs="FrankRuehl" w:hint="cs"/>
          <w:vanish/>
          <w:szCs w:val="20"/>
          <w:shd w:val="clear" w:color="auto" w:fill="FFFF99"/>
          <w:rtl/>
        </w:rPr>
        <w:t xml:space="preserve"> מיום 24.12.1997 עמ' 206</w:t>
      </w:r>
    </w:p>
    <w:p w:rsidR="0083688B" w:rsidRPr="006E1DC2" w:rsidRDefault="0083688B">
      <w:pPr>
        <w:pStyle w:val="P00"/>
        <w:spacing w:before="0"/>
        <w:ind w:left="0" w:right="1134"/>
        <w:rPr>
          <w:rStyle w:val="default"/>
          <w:rFonts w:cs="FrankRuehl" w:hint="cs"/>
          <w:vanish/>
          <w:szCs w:val="20"/>
          <w:shd w:val="clear" w:color="auto" w:fill="FFFF99"/>
          <w:rtl/>
        </w:rPr>
      </w:pPr>
      <w:r w:rsidRPr="006E1DC2">
        <w:rPr>
          <w:rStyle w:val="default"/>
          <w:rFonts w:cs="FrankRuehl" w:hint="cs"/>
          <w:b/>
          <w:bCs/>
          <w:vanish/>
          <w:szCs w:val="20"/>
          <w:shd w:val="clear" w:color="auto" w:fill="FFFF99"/>
          <w:rtl/>
        </w:rPr>
        <w:t>הוספת תקנה 16א</w:t>
      </w:r>
    </w:p>
    <w:p w:rsidR="007900FF" w:rsidRPr="006E1DC2" w:rsidRDefault="007900FF" w:rsidP="007900FF">
      <w:pPr>
        <w:pStyle w:val="P00"/>
        <w:spacing w:before="0"/>
        <w:ind w:left="0" w:right="1134"/>
        <w:rPr>
          <w:rFonts w:hint="cs"/>
          <w:vanish/>
          <w:szCs w:val="20"/>
          <w:shd w:val="clear" w:color="auto" w:fill="FFFF99"/>
          <w:rtl/>
          <w:lang w:val="he-IL"/>
        </w:rPr>
      </w:pPr>
    </w:p>
    <w:p w:rsidR="007900FF" w:rsidRPr="006E1DC2" w:rsidRDefault="007900FF" w:rsidP="007900FF">
      <w:pPr>
        <w:pStyle w:val="P00"/>
        <w:spacing w:before="0"/>
        <w:ind w:left="0" w:right="1134"/>
        <w:rPr>
          <w:rFonts w:hint="cs"/>
          <w:vanish/>
          <w:color w:val="FF0000"/>
          <w:szCs w:val="20"/>
          <w:shd w:val="clear" w:color="auto" w:fill="FFFF99"/>
          <w:rtl/>
          <w:lang w:val="he-IL"/>
        </w:rPr>
      </w:pPr>
      <w:r w:rsidRPr="006E1DC2">
        <w:rPr>
          <w:rFonts w:hint="cs"/>
          <w:vanish/>
          <w:color w:val="FF0000"/>
          <w:szCs w:val="20"/>
          <w:shd w:val="clear" w:color="auto" w:fill="FFFF99"/>
          <w:rtl/>
          <w:lang w:val="he-IL"/>
        </w:rPr>
        <w:t>מיום 6.12.2016</w:t>
      </w:r>
    </w:p>
    <w:p w:rsidR="007900FF" w:rsidRPr="006E1DC2" w:rsidRDefault="007900FF" w:rsidP="007900FF">
      <w:pPr>
        <w:pStyle w:val="P00"/>
        <w:spacing w:before="0"/>
        <w:ind w:left="0" w:right="1134"/>
        <w:rPr>
          <w:rFonts w:hint="cs"/>
          <w:vanish/>
          <w:szCs w:val="20"/>
          <w:shd w:val="clear" w:color="auto" w:fill="FFFF99"/>
          <w:rtl/>
          <w:lang w:val="he-IL"/>
        </w:rPr>
      </w:pPr>
      <w:r w:rsidRPr="006E1DC2">
        <w:rPr>
          <w:rFonts w:hint="cs"/>
          <w:b/>
          <w:bCs/>
          <w:vanish/>
          <w:szCs w:val="20"/>
          <w:shd w:val="clear" w:color="auto" w:fill="FFFF99"/>
          <w:rtl/>
          <w:lang w:val="he-IL"/>
        </w:rPr>
        <w:t>תק' תשע"ז-2016</w:t>
      </w:r>
    </w:p>
    <w:p w:rsidR="007900FF" w:rsidRPr="006E1DC2" w:rsidRDefault="007900FF" w:rsidP="007900FF">
      <w:pPr>
        <w:pStyle w:val="P00"/>
        <w:spacing w:before="0"/>
        <w:ind w:left="0" w:right="1134"/>
        <w:rPr>
          <w:rFonts w:hint="cs"/>
          <w:vanish/>
          <w:szCs w:val="20"/>
          <w:shd w:val="clear" w:color="auto" w:fill="FFFF99"/>
          <w:rtl/>
          <w:lang w:val="he-IL"/>
        </w:rPr>
      </w:pPr>
      <w:hyperlink r:id="rId81" w:history="1">
        <w:r w:rsidRPr="006E1DC2">
          <w:rPr>
            <w:rStyle w:val="Hyperlink"/>
            <w:rFonts w:hint="cs"/>
            <w:vanish/>
            <w:szCs w:val="20"/>
            <w:shd w:val="clear" w:color="auto" w:fill="FFFF99"/>
            <w:rtl/>
            <w:lang w:val="he-IL"/>
          </w:rPr>
          <w:t>ק"ת תשע"ז מס' 7737</w:t>
        </w:r>
      </w:hyperlink>
      <w:r w:rsidRPr="006E1DC2">
        <w:rPr>
          <w:rFonts w:hint="cs"/>
          <w:vanish/>
          <w:szCs w:val="20"/>
          <w:shd w:val="clear" w:color="auto" w:fill="FFFF99"/>
          <w:rtl/>
          <w:lang w:val="he-IL"/>
        </w:rPr>
        <w:t xml:space="preserve"> מיום 5.12.2016 עמ' 233</w:t>
      </w:r>
    </w:p>
    <w:p w:rsidR="007900FF" w:rsidRPr="007900FF" w:rsidRDefault="007900FF" w:rsidP="007900FF">
      <w:pPr>
        <w:pStyle w:val="P00"/>
        <w:ind w:left="0" w:right="1134"/>
        <w:rPr>
          <w:rStyle w:val="default"/>
          <w:rFonts w:cs="FrankRuehl"/>
          <w:sz w:val="2"/>
          <w:szCs w:val="2"/>
          <w:shd w:val="clear" w:color="auto" w:fill="FFFF99"/>
          <w:rtl/>
        </w:rPr>
      </w:pPr>
      <w:r w:rsidRPr="006E1DC2">
        <w:rPr>
          <w:rStyle w:val="default"/>
          <w:rFonts w:cs="FrankRuehl"/>
          <w:vanish/>
          <w:sz w:val="22"/>
          <w:szCs w:val="22"/>
          <w:shd w:val="clear" w:color="auto" w:fill="FFFF99"/>
          <w:rtl/>
        </w:rPr>
        <w:tab/>
        <w:t>(א)</w:t>
      </w:r>
      <w:r w:rsidRPr="006E1DC2">
        <w:rPr>
          <w:rStyle w:val="default"/>
          <w:rFonts w:cs="FrankRuehl"/>
          <w:vanish/>
          <w:sz w:val="22"/>
          <w:szCs w:val="22"/>
          <w:shd w:val="clear" w:color="auto" w:fill="FFFF99"/>
          <w:rtl/>
        </w:rPr>
        <w:tab/>
        <w:t>שוו</w:t>
      </w:r>
      <w:r w:rsidRPr="006E1DC2">
        <w:rPr>
          <w:rStyle w:val="default"/>
          <w:rFonts w:cs="FrankRuehl" w:hint="cs"/>
          <w:vanish/>
          <w:sz w:val="22"/>
          <w:szCs w:val="22"/>
          <w:shd w:val="clear" w:color="auto" w:fill="FFFF99"/>
          <w:rtl/>
        </w:rPr>
        <w:t xml:space="preserve">י הזכות במקרקעין שנקבע בתקנה 16 (להלן </w:t>
      </w:r>
      <w:r w:rsidRPr="006E1DC2">
        <w:rPr>
          <w:rStyle w:val="default"/>
          <w:rFonts w:cs="FrankRuehl"/>
          <w:vanish/>
          <w:sz w:val="22"/>
          <w:szCs w:val="22"/>
          <w:shd w:val="clear" w:color="auto" w:fill="FFFF99"/>
          <w:rtl/>
        </w:rPr>
        <w:t>–</w:t>
      </w:r>
      <w:r w:rsidRPr="006E1DC2">
        <w:rPr>
          <w:rStyle w:val="default"/>
          <w:rFonts w:cs="FrankRuehl" w:hint="cs"/>
          <w:vanish/>
          <w:sz w:val="22"/>
          <w:szCs w:val="22"/>
          <w:shd w:val="clear" w:color="auto" w:fill="FFFF99"/>
          <w:rtl/>
        </w:rPr>
        <w:t xml:space="preserve"> השווי) יותאם לעליית המדד </w:t>
      </w:r>
      <w:r w:rsidRPr="006E1DC2">
        <w:rPr>
          <w:rStyle w:val="default"/>
          <w:rFonts w:cs="FrankRuehl" w:hint="cs"/>
          <w:strike/>
          <w:vanish/>
          <w:sz w:val="22"/>
          <w:szCs w:val="22"/>
          <w:shd w:val="clear" w:color="auto" w:fill="FFFF99"/>
          <w:rtl/>
        </w:rPr>
        <w:t>ב-16 באפריל, ב-16 ביולי, ב-16 באוקטובר וב-16 בינואר</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ב-16 בינואר</w:t>
      </w:r>
      <w:r w:rsidRPr="006E1DC2">
        <w:rPr>
          <w:rStyle w:val="default"/>
          <w:rFonts w:cs="FrankRuehl" w:hint="cs"/>
          <w:vanish/>
          <w:sz w:val="22"/>
          <w:szCs w:val="22"/>
          <w:shd w:val="clear" w:color="auto" w:fill="FFFF99"/>
          <w:rtl/>
        </w:rPr>
        <w:t xml:space="preserve"> (להלן </w:t>
      </w:r>
      <w:r w:rsidRPr="006E1DC2">
        <w:rPr>
          <w:rStyle w:val="default"/>
          <w:rFonts w:cs="FrankRuehl"/>
          <w:vanish/>
          <w:sz w:val="22"/>
          <w:szCs w:val="22"/>
          <w:shd w:val="clear" w:color="auto" w:fill="FFFF99"/>
          <w:rtl/>
        </w:rPr>
        <w:t>–</w:t>
      </w:r>
      <w:r w:rsidRPr="006E1DC2">
        <w:rPr>
          <w:rStyle w:val="default"/>
          <w:rFonts w:cs="FrankRuehl" w:hint="cs"/>
          <w:vanish/>
          <w:sz w:val="22"/>
          <w:szCs w:val="22"/>
          <w:shd w:val="clear" w:color="auto" w:fill="FFFF99"/>
          <w:rtl/>
        </w:rPr>
        <w:t xml:space="preserve"> יום העדכון) בשנות המס 1984 ואילך</w:t>
      </w:r>
      <w:r w:rsidRPr="006E1DC2">
        <w:rPr>
          <w:rStyle w:val="default"/>
          <w:rFonts w:cs="FrankRuehl"/>
          <w:vanish/>
          <w:sz w:val="22"/>
          <w:szCs w:val="22"/>
          <w:shd w:val="clear" w:color="auto" w:fill="FFFF99"/>
          <w:rtl/>
        </w:rPr>
        <w:t>, לפי</w:t>
      </w:r>
      <w:r w:rsidRPr="006E1DC2">
        <w:rPr>
          <w:rStyle w:val="default"/>
          <w:rFonts w:cs="FrankRuehl" w:hint="cs"/>
          <w:vanish/>
          <w:sz w:val="22"/>
          <w:szCs w:val="22"/>
          <w:shd w:val="clear" w:color="auto" w:fill="FFFF99"/>
          <w:rtl/>
        </w:rPr>
        <w:t xml:space="preserve"> שיעור עליית המדד החדש לעומת המדד הבסיסי.</w:t>
      </w:r>
      <w:bookmarkEnd w:id="45"/>
    </w:p>
    <w:p w:rsidR="0083688B" w:rsidRDefault="0083688B">
      <w:pPr>
        <w:pStyle w:val="P00"/>
        <w:spacing w:before="72"/>
        <w:ind w:left="0" w:right="1134"/>
        <w:rPr>
          <w:rStyle w:val="default"/>
          <w:rFonts w:cs="FrankRuehl" w:hint="cs"/>
          <w:rtl/>
        </w:rPr>
      </w:pPr>
      <w:bookmarkStart w:id="46" w:name="Seif15"/>
      <w:bookmarkEnd w:id="46"/>
      <w:r>
        <w:rPr>
          <w:rFonts w:cs="Miriam"/>
          <w:lang w:val="he-IL"/>
        </w:rPr>
        <w:pict>
          <v:rect id="_x0000_s1120" style="position:absolute;left:0;text-align:left;margin-left:464.5pt;margin-top:8.05pt;width:75.05pt;height:50pt;z-index:251647488" o:allowincell="f" filled="f" stroked="f" strokecolor="lime" strokeweight=".25pt">
            <v:textbox style="mso-next-textbox:#_x0000_s1120" inset="0,0,0,0">
              <w:txbxContent>
                <w:p w:rsidR="0083688B" w:rsidRDefault="0083688B">
                  <w:pPr>
                    <w:spacing w:line="160" w:lineRule="exact"/>
                    <w:jc w:val="left"/>
                    <w:rPr>
                      <w:rFonts w:cs="Miriam"/>
                      <w:noProof/>
                      <w:sz w:val="18"/>
                      <w:szCs w:val="18"/>
                      <w:rtl/>
                    </w:rPr>
                  </w:pPr>
                  <w:r>
                    <w:rPr>
                      <w:rFonts w:cs="Miriam"/>
                      <w:sz w:val="18"/>
                      <w:szCs w:val="18"/>
                      <w:rtl/>
                    </w:rPr>
                    <w:t>חלוק</w:t>
                  </w:r>
                  <w:r>
                    <w:rPr>
                      <w:rFonts w:cs="Miriam" w:hint="cs"/>
                      <w:sz w:val="18"/>
                      <w:szCs w:val="18"/>
                      <w:rtl/>
                    </w:rPr>
                    <w:t>ה</w:t>
                  </w:r>
                  <w:r>
                    <w:rPr>
                      <w:rFonts w:cs="Miriam"/>
                      <w:sz w:val="18"/>
                      <w:szCs w:val="18"/>
                      <w:rtl/>
                    </w:rPr>
                    <w:t xml:space="preserve">, </w:t>
                  </w:r>
                  <w:r>
                    <w:rPr>
                      <w:rFonts w:cs="Miriam" w:hint="cs"/>
                      <w:sz w:val="18"/>
                      <w:szCs w:val="18"/>
                      <w:rtl/>
                    </w:rPr>
                    <w:t xml:space="preserve">פיצול </w:t>
                  </w:r>
                  <w:r>
                    <w:rPr>
                      <w:rFonts w:cs="Miriam"/>
                      <w:sz w:val="18"/>
                      <w:szCs w:val="18"/>
                      <w:rtl/>
                    </w:rPr>
                    <w:t>או א</w:t>
                  </w:r>
                  <w:r>
                    <w:rPr>
                      <w:rFonts w:cs="Miriam" w:hint="cs"/>
                      <w:sz w:val="18"/>
                      <w:szCs w:val="18"/>
                      <w:rtl/>
                    </w:rPr>
                    <w:t xml:space="preserve">יחוד של </w:t>
                  </w:r>
                  <w:r>
                    <w:rPr>
                      <w:rFonts w:cs="Miriam"/>
                      <w:sz w:val="18"/>
                      <w:szCs w:val="18"/>
                      <w:rtl/>
                    </w:rPr>
                    <w:t>קרקע</w:t>
                  </w:r>
                  <w:r>
                    <w:rPr>
                      <w:rFonts w:cs="Miriam" w:hint="cs"/>
                      <w:sz w:val="18"/>
                      <w:szCs w:val="18"/>
                      <w:rtl/>
                    </w:rPr>
                    <w:t xml:space="preserve"> חקלאית</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ש"ם-1980</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ת</w:t>
                  </w:r>
                  <w:r>
                    <w:rPr>
                      <w:rFonts w:cs="Miriam"/>
                      <w:sz w:val="18"/>
                      <w:szCs w:val="18"/>
                      <w:rtl/>
                    </w:rPr>
                    <w:t>שמ"</w:t>
                  </w:r>
                  <w:r>
                    <w:rPr>
                      <w:rFonts w:cs="Miriam" w:hint="cs"/>
                      <w:sz w:val="18"/>
                      <w:szCs w:val="18"/>
                      <w:rtl/>
                    </w:rPr>
                    <w:t>ב-1982</w:t>
                  </w:r>
                </w:p>
              </w:txbxContent>
            </v:textbox>
            <w10:anchorlock/>
          </v:rect>
        </w:pict>
      </w:r>
      <w:r>
        <w:rPr>
          <w:rStyle w:val="big-number"/>
          <w:rtl/>
        </w:rPr>
        <w:t>17</w:t>
      </w:r>
      <w:r>
        <w:rPr>
          <w:rStyle w:val="big-number"/>
          <w:rFonts w:cs="FrankRuehl"/>
          <w:sz w:val="26"/>
          <w:szCs w:val="26"/>
          <w:rtl/>
        </w:rPr>
        <w:t>.</w:t>
      </w:r>
      <w:r>
        <w:rPr>
          <w:rStyle w:val="big-number"/>
          <w:rFonts w:cs="FrankRuehl"/>
          <w:sz w:val="26"/>
          <w:szCs w:val="26"/>
          <w:rtl/>
        </w:rPr>
        <w:tab/>
      </w:r>
      <w:r>
        <w:rPr>
          <w:rStyle w:val="default"/>
          <w:rFonts w:cs="FrankRuehl"/>
          <w:sz w:val="26"/>
          <w:rtl/>
        </w:rPr>
        <w:t>מכיר</w:t>
      </w:r>
      <w:r>
        <w:rPr>
          <w:rStyle w:val="default"/>
          <w:rFonts w:cs="FrankRuehl" w:hint="cs"/>
          <w:sz w:val="26"/>
          <w:rtl/>
        </w:rPr>
        <w:t>ת</w:t>
      </w:r>
      <w:r>
        <w:rPr>
          <w:rStyle w:val="default"/>
          <w:rFonts w:cs="FrankRuehl" w:hint="cs"/>
          <w:rtl/>
        </w:rPr>
        <w:t xml:space="preserve"> זכות במקרקעין שהיא חלוקה, פיצול או איחוד של</w:t>
      </w:r>
      <w:r>
        <w:rPr>
          <w:rStyle w:val="default"/>
          <w:rFonts w:cs="FrankRuehl"/>
          <w:rtl/>
        </w:rPr>
        <w:t xml:space="preserve"> מקרקע</w:t>
      </w:r>
      <w:r>
        <w:rPr>
          <w:rStyle w:val="default"/>
          <w:rFonts w:cs="FrankRuehl" w:hint="cs"/>
          <w:rtl/>
        </w:rPr>
        <w:t>ין הדרושים לשם שיפור העיבוד החקלאי תהיה חייבת במס רכישה בשיעור של 0.5% אם אישר המנהל הכללי של משרד החקלאות, או מי שהוא הסמיך, כי הפ</w:t>
      </w:r>
      <w:r>
        <w:rPr>
          <w:rStyle w:val="default"/>
          <w:rFonts w:cs="FrankRuehl"/>
          <w:rtl/>
        </w:rPr>
        <w:t>ע</w:t>
      </w:r>
      <w:r>
        <w:rPr>
          <w:rStyle w:val="default"/>
          <w:rFonts w:cs="FrankRuehl" w:hint="cs"/>
          <w:rtl/>
        </w:rPr>
        <w:t>ולה דרושה למטרה האמורה.</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47" w:name="Rov66"/>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Fonts w:hint="cs"/>
          <w:vanish/>
          <w:szCs w:val="20"/>
          <w:shd w:val="clear" w:color="auto" w:fill="FFFF99"/>
          <w:rtl/>
        </w:rPr>
      </w:pPr>
      <w:hyperlink r:id="rId82"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big-number"/>
          <w:rFonts w:cs="FrankRuehl"/>
          <w:vanish/>
          <w:sz w:val="22"/>
          <w:szCs w:val="22"/>
          <w:shd w:val="clear" w:color="auto" w:fill="FFFF99"/>
          <w:rtl/>
        </w:rPr>
        <w:t>17.</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מכיר</w:t>
      </w:r>
      <w:r w:rsidRPr="006E1DC2">
        <w:rPr>
          <w:rStyle w:val="default"/>
          <w:rFonts w:cs="FrankRuehl" w:hint="cs"/>
          <w:vanish/>
          <w:sz w:val="22"/>
          <w:szCs w:val="22"/>
          <w:shd w:val="clear" w:color="auto" w:fill="FFFF99"/>
          <w:rtl/>
        </w:rPr>
        <w:t>ת זכות במקרקעין שהיא חלוקה, פיצול או איחוד של</w:t>
      </w:r>
      <w:r w:rsidRPr="006E1DC2">
        <w:rPr>
          <w:rStyle w:val="default"/>
          <w:rFonts w:cs="FrankRuehl"/>
          <w:vanish/>
          <w:sz w:val="22"/>
          <w:szCs w:val="22"/>
          <w:shd w:val="clear" w:color="auto" w:fill="FFFF99"/>
          <w:rtl/>
        </w:rPr>
        <w:t xml:space="preserve"> מקרקע</w:t>
      </w:r>
      <w:r w:rsidRPr="006E1DC2">
        <w:rPr>
          <w:rStyle w:val="default"/>
          <w:rFonts w:cs="FrankRuehl" w:hint="cs"/>
          <w:vanish/>
          <w:sz w:val="22"/>
          <w:szCs w:val="22"/>
          <w:shd w:val="clear" w:color="auto" w:fill="FFFF99"/>
          <w:rtl/>
        </w:rPr>
        <w:t xml:space="preserve">ין הדרושים לשם שיפור העיבוד החקלאי תהיה פטורה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 xml:space="preserve"> אם אישר המנהל הכללי של משרד החקלאות, או מי שהוא הסמיך, כי הפ</w:t>
      </w:r>
      <w:r w:rsidRPr="006E1DC2">
        <w:rPr>
          <w:rStyle w:val="default"/>
          <w:rFonts w:cs="FrankRuehl"/>
          <w:vanish/>
          <w:sz w:val="22"/>
          <w:szCs w:val="22"/>
          <w:shd w:val="clear" w:color="auto" w:fill="FFFF99"/>
          <w:rtl/>
        </w:rPr>
        <w:t>ע</w:t>
      </w:r>
      <w:r w:rsidRPr="006E1DC2">
        <w:rPr>
          <w:rStyle w:val="default"/>
          <w:rFonts w:cs="FrankRuehl" w:hint="cs"/>
          <w:vanish/>
          <w:sz w:val="22"/>
          <w:szCs w:val="22"/>
          <w:shd w:val="clear" w:color="auto" w:fill="FFFF99"/>
          <w:rtl/>
        </w:rPr>
        <w:t>ולה דרושה למטרה האמורה.</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1.9.1982</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תשמ"ב-1982</w:t>
      </w:r>
    </w:p>
    <w:p w:rsidR="0083688B" w:rsidRPr="006E1DC2" w:rsidRDefault="0083688B">
      <w:pPr>
        <w:pStyle w:val="P00"/>
        <w:spacing w:before="0"/>
        <w:ind w:left="0" w:right="1134"/>
        <w:rPr>
          <w:rStyle w:val="default"/>
          <w:rFonts w:cs="FrankRuehl"/>
          <w:vanish/>
          <w:szCs w:val="20"/>
          <w:shd w:val="clear" w:color="auto" w:fill="FFFF99"/>
        </w:rPr>
      </w:pPr>
      <w:hyperlink r:id="rId83" w:history="1">
        <w:r w:rsidRPr="006E1DC2">
          <w:rPr>
            <w:rStyle w:val="Hyperlink"/>
            <w:rFonts w:hint="cs"/>
            <w:vanish/>
            <w:szCs w:val="20"/>
            <w:shd w:val="clear" w:color="auto" w:fill="FFFF99"/>
            <w:rtl/>
          </w:rPr>
          <w:t>ק"ת תשמ"ב מס' 4398</w:t>
        </w:r>
      </w:hyperlink>
      <w:r w:rsidRPr="006E1DC2">
        <w:rPr>
          <w:rStyle w:val="default"/>
          <w:rFonts w:cs="FrankRuehl" w:hint="cs"/>
          <w:vanish/>
          <w:szCs w:val="20"/>
          <w:shd w:val="clear" w:color="auto" w:fill="FFFF99"/>
          <w:rtl/>
        </w:rPr>
        <w:t xml:space="preserve"> מיום 1.9.1982 עמ' 1570</w:t>
      </w:r>
    </w:p>
    <w:p w:rsidR="0083688B" w:rsidRDefault="0083688B">
      <w:pPr>
        <w:pStyle w:val="P00"/>
        <w:ind w:left="0" w:right="1134"/>
        <w:rPr>
          <w:rStyle w:val="default"/>
          <w:rFonts w:cs="FrankRuehl" w:hint="cs"/>
          <w:sz w:val="2"/>
          <w:szCs w:val="2"/>
          <w:rtl/>
        </w:rPr>
      </w:pPr>
      <w:r w:rsidRPr="006E1DC2">
        <w:rPr>
          <w:rStyle w:val="big-number"/>
          <w:rFonts w:cs="FrankRuehl"/>
          <w:vanish/>
          <w:sz w:val="22"/>
          <w:szCs w:val="22"/>
          <w:shd w:val="clear" w:color="auto" w:fill="FFFF99"/>
          <w:rtl/>
        </w:rPr>
        <w:t>17.</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מכיר</w:t>
      </w:r>
      <w:r w:rsidRPr="006E1DC2">
        <w:rPr>
          <w:rStyle w:val="default"/>
          <w:rFonts w:cs="FrankRuehl" w:hint="cs"/>
          <w:vanish/>
          <w:sz w:val="22"/>
          <w:szCs w:val="22"/>
          <w:shd w:val="clear" w:color="auto" w:fill="FFFF99"/>
          <w:rtl/>
        </w:rPr>
        <w:t>ת זכות במקרקעין שהיא חלוקה, פיצול או איחוד של</w:t>
      </w:r>
      <w:r w:rsidRPr="006E1DC2">
        <w:rPr>
          <w:rStyle w:val="default"/>
          <w:rFonts w:cs="FrankRuehl"/>
          <w:vanish/>
          <w:sz w:val="22"/>
          <w:szCs w:val="22"/>
          <w:shd w:val="clear" w:color="auto" w:fill="FFFF99"/>
          <w:rtl/>
        </w:rPr>
        <w:t xml:space="preserve"> מקרקע</w:t>
      </w:r>
      <w:r w:rsidRPr="006E1DC2">
        <w:rPr>
          <w:rStyle w:val="default"/>
          <w:rFonts w:cs="FrankRuehl" w:hint="cs"/>
          <w:vanish/>
          <w:sz w:val="22"/>
          <w:szCs w:val="22"/>
          <w:shd w:val="clear" w:color="auto" w:fill="FFFF99"/>
          <w:rtl/>
        </w:rPr>
        <w:t xml:space="preserve">ין הדרושים לשם שיפור העיבוד החקלאי תהיה </w:t>
      </w:r>
      <w:r w:rsidRPr="006E1DC2">
        <w:rPr>
          <w:rStyle w:val="default"/>
          <w:rFonts w:cs="FrankRuehl" w:hint="cs"/>
          <w:strike/>
          <w:vanish/>
          <w:sz w:val="22"/>
          <w:szCs w:val="22"/>
          <w:shd w:val="clear" w:color="auto" w:fill="FFFF99"/>
          <w:rtl/>
        </w:rPr>
        <w:t>פטורה 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חייבת במס רכישה בשיעור של 0.5%</w:t>
      </w:r>
      <w:r w:rsidRPr="006E1DC2">
        <w:rPr>
          <w:rStyle w:val="default"/>
          <w:rFonts w:cs="FrankRuehl" w:hint="cs"/>
          <w:vanish/>
          <w:sz w:val="22"/>
          <w:szCs w:val="22"/>
          <w:shd w:val="clear" w:color="auto" w:fill="FFFF99"/>
          <w:rtl/>
        </w:rPr>
        <w:t xml:space="preserve"> אם אישר המנהל הכללי של משרד החקלאות, או מי שהוא הסמיך, כי הפ</w:t>
      </w:r>
      <w:r w:rsidRPr="006E1DC2">
        <w:rPr>
          <w:rStyle w:val="default"/>
          <w:rFonts w:cs="FrankRuehl"/>
          <w:vanish/>
          <w:sz w:val="22"/>
          <w:szCs w:val="22"/>
          <w:shd w:val="clear" w:color="auto" w:fill="FFFF99"/>
          <w:rtl/>
        </w:rPr>
        <w:t>ע</w:t>
      </w:r>
      <w:r w:rsidRPr="006E1DC2">
        <w:rPr>
          <w:rStyle w:val="default"/>
          <w:rFonts w:cs="FrankRuehl" w:hint="cs"/>
          <w:vanish/>
          <w:sz w:val="22"/>
          <w:szCs w:val="22"/>
          <w:shd w:val="clear" w:color="auto" w:fill="FFFF99"/>
          <w:rtl/>
        </w:rPr>
        <w:t>ולה דרושה למטרה האמורה.</w:t>
      </w:r>
      <w:bookmarkEnd w:id="47"/>
    </w:p>
    <w:p w:rsidR="0083688B" w:rsidRDefault="0083688B">
      <w:pPr>
        <w:pStyle w:val="P00"/>
        <w:spacing w:before="72"/>
        <w:ind w:left="0" w:right="1134"/>
        <w:rPr>
          <w:rStyle w:val="default"/>
          <w:rFonts w:cs="FrankRuehl" w:hint="cs"/>
          <w:rtl/>
        </w:rPr>
      </w:pPr>
    </w:p>
    <w:p w:rsidR="0083688B" w:rsidRDefault="0083688B">
      <w:pPr>
        <w:pStyle w:val="P00"/>
        <w:spacing w:before="72"/>
        <w:ind w:left="0" w:right="1134"/>
        <w:rPr>
          <w:rStyle w:val="default"/>
          <w:rFonts w:cs="FrankRuehl" w:hint="cs"/>
          <w:rtl/>
        </w:rPr>
      </w:pPr>
      <w:bookmarkStart w:id="48" w:name="Seif16"/>
      <w:bookmarkEnd w:id="48"/>
      <w:r>
        <w:rPr>
          <w:rFonts w:cs="Miriam"/>
          <w:lang w:val="he-IL"/>
        </w:rPr>
        <w:pict>
          <v:rect id="_x0000_s1121" style="position:absolute;left:0;text-align:left;margin-left:464.5pt;margin-top:8.05pt;width:75.05pt;height:32.85pt;z-index:251648512" o:allowincell="f" filled="f" stroked="f" strokecolor="lime" strokeweight=".25pt">
            <v:textbox style="mso-next-textbox:#_x0000_s1121" inset="0,0,0,0">
              <w:txbxContent>
                <w:p w:rsidR="0083688B" w:rsidRDefault="0083688B">
                  <w:pPr>
                    <w:spacing w:line="160" w:lineRule="exact"/>
                    <w:jc w:val="left"/>
                    <w:rPr>
                      <w:rFonts w:cs="Miriam"/>
                      <w:noProof/>
                      <w:sz w:val="18"/>
                      <w:szCs w:val="18"/>
                      <w:rtl/>
                    </w:rPr>
                  </w:pPr>
                  <w:r>
                    <w:rPr>
                      <w:rFonts w:cs="Miriam"/>
                      <w:sz w:val="18"/>
                      <w:szCs w:val="18"/>
                      <w:rtl/>
                    </w:rPr>
                    <w:t>העבר</w:t>
                  </w:r>
                  <w:r>
                    <w:rPr>
                      <w:rFonts w:cs="Miriam" w:hint="cs"/>
                      <w:sz w:val="18"/>
                      <w:szCs w:val="18"/>
                      <w:rtl/>
                    </w:rPr>
                    <w:t xml:space="preserve">ה </w:t>
                  </w:r>
                  <w:r>
                    <w:rPr>
                      <w:rFonts w:cs="Miriam"/>
                      <w:sz w:val="18"/>
                      <w:szCs w:val="18"/>
                      <w:rtl/>
                    </w:rPr>
                    <w:t>מחבר</w:t>
                  </w:r>
                  <w:r>
                    <w:rPr>
                      <w:rFonts w:cs="Miriam" w:hint="cs"/>
                      <w:sz w:val="18"/>
                      <w:szCs w:val="18"/>
                      <w:rtl/>
                    </w:rPr>
                    <w:t>ת חוץ</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ש"ם-1980</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ת</w:t>
                  </w:r>
                  <w:r>
                    <w:rPr>
                      <w:rFonts w:cs="Miriam"/>
                      <w:sz w:val="18"/>
                      <w:szCs w:val="18"/>
                      <w:rtl/>
                    </w:rPr>
                    <w:t>שמ"</w:t>
                  </w:r>
                  <w:r>
                    <w:rPr>
                      <w:rFonts w:cs="Miriam" w:hint="cs"/>
                      <w:sz w:val="18"/>
                      <w:szCs w:val="18"/>
                      <w:rtl/>
                    </w:rPr>
                    <w:t>ב-1982</w:t>
                  </w:r>
                </w:p>
              </w:txbxContent>
            </v:textbox>
            <w10:anchorlock/>
          </v:rect>
        </w:pict>
      </w:r>
      <w:r>
        <w:rPr>
          <w:rStyle w:val="big-number"/>
          <w:rtl/>
        </w:rPr>
        <w:t>18</w:t>
      </w:r>
      <w:r>
        <w:rPr>
          <w:rStyle w:val="big-number"/>
          <w:rFonts w:cs="FrankRuehl"/>
          <w:sz w:val="26"/>
          <w:szCs w:val="26"/>
          <w:rtl/>
        </w:rPr>
        <w:t>.</w:t>
      </w:r>
      <w:r>
        <w:rPr>
          <w:rStyle w:val="big-number"/>
          <w:rFonts w:cs="FrankRuehl"/>
          <w:sz w:val="26"/>
          <w:szCs w:val="26"/>
          <w:rtl/>
        </w:rPr>
        <w:tab/>
      </w:r>
      <w:r>
        <w:rPr>
          <w:rStyle w:val="default"/>
          <w:rFonts w:cs="FrankRuehl"/>
          <w:sz w:val="26"/>
          <w:rtl/>
        </w:rPr>
        <w:t>(א)</w:t>
      </w:r>
      <w:r>
        <w:rPr>
          <w:rStyle w:val="default"/>
          <w:rFonts w:cs="FrankRuehl"/>
          <w:sz w:val="26"/>
          <w:rtl/>
        </w:rPr>
        <w:tab/>
        <w:t>המנ</w:t>
      </w:r>
      <w:r>
        <w:rPr>
          <w:rStyle w:val="default"/>
          <w:rFonts w:cs="FrankRuehl" w:hint="cs"/>
          <w:sz w:val="26"/>
          <w:rtl/>
        </w:rPr>
        <w:t>הל</w:t>
      </w:r>
      <w:r>
        <w:rPr>
          <w:rStyle w:val="default"/>
          <w:rFonts w:cs="FrankRuehl" w:hint="cs"/>
          <w:rtl/>
        </w:rPr>
        <w:t xml:space="preserve"> רשאי לחייב במס רכישה בשיעור של 0.5%:</w:t>
      </w:r>
    </w:p>
    <w:p w:rsidR="0083688B" w:rsidRDefault="0083688B">
      <w:pPr>
        <w:pStyle w:val="P00"/>
        <w:spacing w:before="72"/>
        <w:ind w:left="0" w:right="1134"/>
        <w:rPr>
          <w:rStyle w:val="default"/>
          <w:rFonts w:cs="FrankRuehl"/>
          <w:rtl/>
        </w:rPr>
      </w:pPr>
    </w:p>
    <w:p w:rsidR="0083688B" w:rsidRDefault="0083688B">
      <w:pPr>
        <w:pStyle w:val="P22"/>
        <w:spacing w:before="72"/>
        <w:ind w:left="1021" w:right="1134"/>
        <w:rPr>
          <w:rStyle w:val="default"/>
          <w:rFonts w:cs="FrankRuehl"/>
          <w:rtl/>
        </w:rPr>
      </w:pPr>
      <w:r>
        <w:rPr>
          <w:rtl/>
          <w:lang w:val="he-IL"/>
        </w:rPr>
        <w:pict>
          <v:shape id="_x0000_s1207" type="#_x0000_t202" style="position:absolute;left:0;text-align:left;margin-left:470.25pt;margin-top:7.1pt;width:1in;height:16.8pt;z-index:251694592" filled="f" stroked="f">
            <v:textbox inset="1mm,0,1mm,0">
              <w:txbxContent>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3) </w:t>
                  </w:r>
                  <w:r>
                    <w:rPr>
                      <w:rFonts w:cs="Miriam"/>
                      <w:sz w:val="18"/>
                      <w:szCs w:val="18"/>
                      <w:rtl/>
                    </w:rPr>
                    <w:br/>
                    <w:t>ת</w:t>
                  </w:r>
                  <w:r>
                    <w:rPr>
                      <w:rFonts w:cs="Miriam" w:hint="cs"/>
                      <w:sz w:val="18"/>
                      <w:szCs w:val="18"/>
                      <w:rtl/>
                    </w:rPr>
                    <w:t>שמ"ג-1983</w:t>
                  </w:r>
                </w:p>
              </w:txbxContent>
            </v:textbox>
            <w10:anchorlock/>
          </v:shape>
        </w:pict>
      </w:r>
      <w:r>
        <w:rPr>
          <w:rStyle w:val="default"/>
          <w:rFonts w:cs="FrankRuehl"/>
          <w:rtl/>
        </w:rPr>
        <w:t>(1)</w:t>
      </w:r>
      <w:r>
        <w:rPr>
          <w:rStyle w:val="default"/>
          <w:rFonts w:cs="FrankRuehl"/>
          <w:rtl/>
        </w:rPr>
        <w:tab/>
        <w:t>מ</w:t>
      </w:r>
      <w:r>
        <w:rPr>
          <w:rStyle w:val="default"/>
          <w:rFonts w:cs="FrankRuehl" w:hint="cs"/>
          <w:rtl/>
        </w:rPr>
        <w:t>כי</w:t>
      </w:r>
      <w:r>
        <w:rPr>
          <w:rStyle w:val="default"/>
          <w:rFonts w:cs="FrankRuehl"/>
          <w:rtl/>
        </w:rPr>
        <w:t>רת</w:t>
      </w:r>
      <w:r>
        <w:rPr>
          <w:rStyle w:val="default"/>
          <w:rFonts w:cs="FrankRuehl" w:hint="cs"/>
          <w:rtl/>
        </w:rPr>
        <w:t xml:space="preserve"> זכות במקרקעין מאת חברת חוץ לחברה ישראלית, אם שוכנע כי השליטה בשתי החברות בשעת ביצוע המכירה נתונה בידי אותם בני אדם, בין במישרין ובין בעקיפין, בין בהחזקת מניות ובין בדר</w:t>
      </w:r>
      <w:r>
        <w:rPr>
          <w:rStyle w:val="default"/>
          <w:rFonts w:cs="FrankRuehl"/>
          <w:rtl/>
        </w:rPr>
        <w:t>ך</w:t>
      </w:r>
      <w:r>
        <w:rPr>
          <w:rStyle w:val="default"/>
          <w:rFonts w:cs="FrankRuehl" w:hint="cs"/>
          <w:rtl/>
        </w:rPr>
        <w:t xml:space="preserve"> אחרת.</w:t>
      </w:r>
    </w:p>
    <w:p w:rsidR="0083688B" w:rsidRDefault="0083688B">
      <w:pPr>
        <w:pStyle w:val="P22"/>
        <w:spacing w:before="72"/>
        <w:ind w:left="1021" w:right="1134"/>
        <w:rPr>
          <w:rStyle w:val="default"/>
          <w:rFonts w:cs="FrankRuehl"/>
          <w:rtl/>
        </w:rPr>
      </w:pPr>
      <w:r>
        <w:rPr>
          <w:lang w:val="he-IL"/>
        </w:rPr>
        <w:pict>
          <v:rect id="_x0000_s1122" style="position:absolute;left:0;text-align:left;margin-left:464.5pt;margin-top:8.05pt;width:75.05pt;height:19pt;z-index:251649536" o:allowincell="f" filled="f" stroked="f" strokecolor="lime" strokeweight=".25pt">
            <v:textbox style="mso-next-textbox:#_x0000_s1122" inset="0,0,0,0">
              <w:txbxContent>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3) </w:t>
                  </w:r>
                  <w:r>
                    <w:rPr>
                      <w:rFonts w:cs="Miriam"/>
                      <w:sz w:val="18"/>
                      <w:szCs w:val="18"/>
                      <w:rtl/>
                    </w:rPr>
                    <w:br/>
                    <w:t>ת</w:t>
                  </w:r>
                  <w:r>
                    <w:rPr>
                      <w:rFonts w:cs="Miriam" w:hint="cs"/>
                      <w:sz w:val="18"/>
                      <w:szCs w:val="18"/>
                      <w:rtl/>
                    </w:rPr>
                    <w:t>שמ"ג-1983</w:t>
                  </w:r>
                </w:p>
              </w:txbxContent>
            </v:textbox>
            <w10:anchorlock/>
          </v:rect>
        </w:pict>
      </w:r>
      <w:r>
        <w:rPr>
          <w:rStyle w:val="default"/>
          <w:rFonts w:cs="FrankRuehl"/>
          <w:rtl/>
        </w:rPr>
        <w:t>(2)</w:t>
      </w:r>
      <w:r>
        <w:rPr>
          <w:rStyle w:val="default"/>
          <w:rFonts w:cs="FrankRuehl"/>
          <w:rtl/>
        </w:rPr>
        <w:tab/>
        <w:t>החכ</w:t>
      </w:r>
      <w:r>
        <w:rPr>
          <w:rStyle w:val="default"/>
          <w:rFonts w:cs="FrankRuehl" w:hint="cs"/>
          <w:rtl/>
        </w:rPr>
        <w:t xml:space="preserve">רה של מקרקעין, על ידי חברה </w:t>
      </w:r>
      <w:r>
        <w:rPr>
          <w:rStyle w:val="default"/>
          <w:rFonts w:cs="FrankRuehl"/>
          <w:rtl/>
        </w:rPr>
        <w:t>ת</w:t>
      </w:r>
      <w:r>
        <w:rPr>
          <w:rStyle w:val="default"/>
          <w:rFonts w:cs="FrankRuehl" w:hint="cs"/>
          <w:rtl/>
        </w:rPr>
        <w:t>ושבת ישראל שהכנסותיה מהחכרת מקרקעין הן הכנסות מעסק לענין פקודת מס</w:t>
      </w:r>
      <w:r>
        <w:rPr>
          <w:rStyle w:val="default"/>
          <w:rFonts w:cs="FrankRuehl"/>
          <w:rtl/>
        </w:rPr>
        <w:t xml:space="preserve"> הכנ</w:t>
      </w:r>
      <w:r>
        <w:rPr>
          <w:rStyle w:val="default"/>
          <w:rFonts w:cs="FrankRuehl" w:hint="cs"/>
          <w:rtl/>
        </w:rPr>
        <w:t>סה, לשותפות מוגבלת שהשותפים המוגבלים בה הם תושבי חוץ, והחכרה חוזרת של אותם מקרקעין על ידי  השותפות המוגבלת לחברה המחכירה, כששתי ההחכרות נעשו בו-זמנית.</w:t>
      </w:r>
    </w:p>
    <w:p w:rsidR="0083688B" w:rsidRDefault="0083688B">
      <w:pPr>
        <w:pStyle w:val="P00"/>
        <w:spacing w:before="72"/>
        <w:ind w:left="0" w:right="1134"/>
        <w:rPr>
          <w:rStyle w:val="default"/>
          <w:rFonts w:cs="FrankRuehl"/>
          <w:rtl/>
        </w:rPr>
      </w:pPr>
      <w:r>
        <w:rPr>
          <w:sz w:val="26"/>
          <w:rtl/>
        </w:rPr>
        <w:tab/>
      </w:r>
      <w:r>
        <w:rPr>
          <w:rStyle w:val="default"/>
          <w:rFonts w:cs="FrankRuehl"/>
          <w:rtl/>
        </w:rPr>
        <w:t>(ב)</w:t>
      </w:r>
      <w:r>
        <w:rPr>
          <w:rStyle w:val="default"/>
          <w:rFonts w:cs="FrankRuehl"/>
          <w:rtl/>
        </w:rPr>
        <w:tab/>
        <w:t>בתק</w:t>
      </w:r>
      <w:r>
        <w:rPr>
          <w:rStyle w:val="default"/>
          <w:rFonts w:cs="FrankRuehl" w:hint="cs"/>
          <w:rtl/>
        </w:rPr>
        <w:t xml:space="preserve">נה זו, "חברה" ו"חברת חוץ" </w:t>
      </w:r>
      <w:r>
        <w:rPr>
          <w:rStyle w:val="default"/>
          <w:rFonts w:cs="FrankRuehl"/>
          <w:rtl/>
        </w:rPr>
        <w:t xml:space="preserve">- </w:t>
      </w:r>
      <w:r>
        <w:rPr>
          <w:rStyle w:val="default"/>
          <w:rFonts w:cs="FrankRuehl" w:hint="cs"/>
          <w:rtl/>
        </w:rPr>
        <w:t>כמשמעותן בפקודת החברות.</w:t>
      </w:r>
    </w:p>
    <w:p w:rsidR="0083688B" w:rsidRDefault="0083688B">
      <w:pPr>
        <w:pStyle w:val="P00"/>
        <w:spacing w:before="72"/>
        <w:ind w:left="0" w:right="1134"/>
        <w:rPr>
          <w:rStyle w:val="default"/>
          <w:rFonts w:cs="FrankRuehl" w:hint="cs"/>
          <w:rtl/>
        </w:rPr>
      </w:pPr>
      <w:r>
        <w:rPr>
          <w:lang w:val="he-IL"/>
        </w:rPr>
        <w:pict>
          <v:rect id="_x0000_s1123" style="position:absolute;left:0;text-align:left;margin-left:464.5pt;margin-top:8.05pt;width:75.05pt;height:16.85pt;z-index:251650560" o:allowincell="f" filled="f" stroked="f" strokecolor="lime" strokeweight=".25pt">
            <v:textbox style="mso-next-textbox:#_x0000_s1123" inset="0,0,0,0">
              <w:txbxContent>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3) </w:t>
                  </w:r>
                  <w:r>
                    <w:rPr>
                      <w:rFonts w:cs="Miriam"/>
                      <w:sz w:val="18"/>
                      <w:szCs w:val="18"/>
                      <w:rtl/>
                    </w:rPr>
                    <w:br/>
                    <w:t>ת</w:t>
                  </w:r>
                  <w:r>
                    <w:rPr>
                      <w:rFonts w:cs="Miriam" w:hint="cs"/>
                      <w:sz w:val="18"/>
                      <w:szCs w:val="18"/>
                      <w:rtl/>
                    </w:rPr>
                    <w:t>שמ"ג-1983</w:t>
                  </w:r>
                </w:p>
              </w:txbxContent>
            </v:textbox>
            <w10:anchorlock/>
          </v:rect>
        </w:pict>
      </w:r>
      <w:r>
        <w:rPr>
          <w:sz w:val="26"/>
          <w:rtl/>
        </w:rPr>
        <w:tab/>
      </w:r>
      <w:r>
        <w:rPr>
          <w:rStyle w:val="default"/>
          <w:rFonts w:cs="FrankRuehl"/>
          <w:rtl/>
        </w:rPr>
        <w:t>"שות</w:t>
      </w:r>
      <w:r>
        <w:rPr>
          <w:rStyle w:val="default"/>
          <w:rFonts w:cs="FrankRuehl" w:hint="cs"/>
          <w:rtl/>
        </w:rPr>
        <w:t>פות מוגבלת" - כמ</w:t>
      </w:r>
      <w:r>
        <w:rPr>
          <w:rStyle w:val="default"/>
          <w:rFonts w:cs="FrankRuehl"/>
          <w:rtl/>
        </w:rPr>
        <w:t>שמעותה</w:t>
      </w:r>
      <w:r>
        <w:rPr>
          <w:rStyle w:val="default"/>
          <w:rFonts w:cs="FrankRuehl" w:hint="cs"/>
          <w:rtl/>
        </w:rPr>
        <w:t xml:space="preserve"> בפקודת השותפויות [נוסח חדש], התשל"ה-1975, בין </w:t>
      </w:r>
      <w:r>
        <w:rPr>
          <w:rStyle w:val="default"/>
          <w:rFonts w:cs="FrankRuehl"/>
          <w:rtl/>
        </w:rPr>
        <w:t>ש</w:t>
      </w:r>
      <w:r>
        <w:rPr>
          <w:rStyle w:val="default"/>
          <w:rFonts w:cs="FrankRuehl" w:hint="cs"/>
          <w:rtl/>
        </w:rPr>
        <w:t>נ</w:t>
      </w:r>
      <w:r>
        <w:rPr>
          <w:rStyle w:val="default"/>
          <w:rFonts w:cs="FrankRuehl"/>
          <w:rtl/>
        </w:rPr>
        <w:t>ר</w:t>
      </w:r>
      <w:r>
        <w:rPr>
          <w:rStyle w:val="default"/>
          <w:rFonts w:cs="FrankRuehl" w:hint="cs"/>
          <w:rtl/>
        </w:rPr>
        <w:t>שמה כשותפות ישראלית ובין שנרשמה כשותפות חוץ.</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49" w:name="Rov67"/>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Fonts w:hint="cs"/>
          <w:vanish/>
          <w:szCs w:val="20"/>
          <w:shd w:val="clear" w:color="auto" w:fill="FFFF99"/>
          <w:rtl/>
        </w:rPr>
      </w:pPr>
      <w:hyperlink r:id="rId84"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default"/>
          <w:rFonts w:cs="FrankRuehl" w:hint="cs"/>
          <w:vanish/>
          <w:sz w:val="22"/>
          <w:szCs w:val="22"/>
          <w:shd w:val="clear" w:color="auto" w:fill="FFFF99"/>
          <w:rtl/>
        </w:rPr>
        <w:tab/>
        <w:t>(א)</w:t>
      </w:r>
      <w:r w:rsidRPr="006E1DC2">
        <w:rPr>
          <w:rStyle w:val="default"/>
          <w:rFonts w:cs="FrankRuehl" w:hint="cs"/>
          <w:vanish/>
          <w:sz w:val="22"/>
          <w:szCs w:val="22"/>
          <w:shd w:val="clear" w:color="auto" w:fill="FFFF99"/>
          <w:rtl/>
        </w:rPr>
        <w:tab/>
        <w:t xml:space="preserve">המנהל רשאי לפטור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 xml:space="preserve"> מכירת זכות במקרקעין מאת חברת חוץ לחברה ישראלית, אם שוכנע כי השליטה בשתי החברות בשעת ביצוע המכירה נתונה בידי אותם בני אדם, בין במישרין ובין בעקיפין, בין בהחזקת מניות ובין בדרך אחרת. </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1.9.1982</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תשמ"ב-1982</w:t>
      </w:r>
    </w:p>
    <w:p w:rsidR="0083688B" w:rsidRPr="006E1DC2" w:rsidRDefault="0083688B">
      <w:pPr>
        <w:pStyle w:val="P00"/>
        <w:spacing w:before="0"/>
        <w:ind w:left="0" w:right="1134"/>
        <w:rPr>
          <w:rStyle w:val="default"/>
          <w:rFonts w:cs="FrankRuehl"/>
          <w:vanish/>
          <w:szCs w:val="20"/>
          <w:shd w:val="clear" w:color="auto" w:fill="FFFF99"/>
        </w:rPr>
      </w:pPr>
      <w:hyperlink r:id="rId85" w:history="1">
        <w:r w:rsidRPr="006E1DC2">
          <w:rPr>
            <w:rStyle w:val="Hyperlink"/>
            <w:rFonts w:hint="cs"/>
            <w:vanish/>
            <w:szCs w:val="20"/>
            <w:shd w:val="clear" w:color="auto" w:fill="FFFF99"/>
            <w:rtl/>
          </w:rPr>
          <w:t>ק"ת תשמ"ב מס' 4398</w:t>
        </w:r>
      </w:hyperlink>
      <w:r w:rsidRPr="006E1DC2">
        <w:rPr>
          <w:rStyle w:val="default"/>
          <w:rFonts w:cs="FrankRuehl" w:hint="cs"/>
          <w:vanish/>
          <w:szCs w:val="20"/>
          <w:shd w:val="clear" w:color="auto" w:fill="FFFF99"/>
          <w:rtl/>
        </w:rPr>
        <w:t xml:space="preserve"> מיום 1.9.1982 עמ' 1570</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shd w:val="clear" w:color="auto" w:fill="FFFF99"/>
          <w:rtl/>
        </w:rPr>
        <w:tab/>
        <w:t>(א)</w:t>
      </w:r>
      <w:r w:rsidRPr="006E1DC2">
        <w:rPr>
          <w:rStyle w:val="default"/>
          <w:rFonts w:cs="FrankRuehl" w:hint="cs"/>
          <w:vanish/>
          <w:sz w:val="22"/>
          <w:szCs w:val="22"/>
          <w:shd w:val="clear" w:color="auto" w:fill="FFFF99"/>
          <w:rtl/>
        </w:rPr>
        <w:tab/>
        <w:t xml:space="preserve">המנהל רשאי </w:t>
      </w:r>
      <w:r w:rsidRPr="006E1DC2">
        <w:rPr>
          <w:rStyle w:val="default"/>
          <w:rFonts w:cs="FrankRuehl" w:hint="cs"/>
          <w:strike/>
          <w:vanish/>
          <w:sz w:val="22"/>
          <w:szCs w:val="22"/>
          <w:shd w:val="clear" w:color="auto" w:fill="FFFF99"/>
          <w:rtl/>
        </w:rPr>
        <w:t>לפטור 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לחייב במס רכישה בשיעור של 0.5%</w:t>
      </w:r>
      <w:r w:rsidRPr="006E1DC2">
        <w:rPr>
          <w:rStyle w:val="default"/>
          <w:rFonts w:cs="FrankRuehl" w:hint="cs"/>
          <w:vanish/>
          <w:sz w:val="22"/>
          <w:szCs w:val="22"/>
          <w:shd w:val="clear" w:color="auto" w:fill="FFFF99"/>
          <w:rtl/>
        </w:rPr>
        <w:t xml:space="preserve"> מכירת זכות במקרקעין מאת חברת חוץ לחברה ישראלית, אם שוכנע כי השליטה בשתי החברות בשעת ביצוע המכירה נתונה בידי אותם בני אדם, בין במישרין ובין בעקיפין, בין בהחזקת מניות ובין בדרך אחרת. </w:t>
      </w:r>
    </w:p>
    <w:p w:rsidR="0083688B" w:rsidRPr="006E1DC2" w:rsidRDefault="0083688B">
      <w:pPr>
        <w:pStyle w:val="P33"/>
        <w:spacing w:before="0"/>
        <w:ind w:left="0" w:right="1134"/>
        <w:rPr>
          <w:rStyle w:val="default"/>
          <w:rFonts w:cs="FrankRuehl" w:hint="cs"/>
          <w:vanish/>
          <w:color w:val="FF0000"/>
          <w:szCs w:val="20"/>
          <w:shd w:val="clear" w:color="auto" w:fill="FFFF99"/>
          <w:rtl/>
        </w:rPr>
      </w:pPr>
    </w:p>
    <w:p w:rsidR="0083688B" w:rsidRPr="006E1DC2" w:rsidRDefault="0083688B">
      <w:pPr>
        <w:pStyle w:val="P33"/>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27.7.1983</w:t>
      </w:r>
    </w:p>
    <w:p w:rsidR="0083688B" w:rsidRPr="006E1DC2" w:rsidRDefault="0083688B">
      <w:pPr>
        <w:pStyle w:val="P33"/>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3) תשמ"ג-1983</w:t>
      </w:r>
    </w:p>
    <w:p w:rsidR="0083688B" w:rsidRPr="006E1DC2" w:rsidRDefault="0083688B">
      <w:pPr>
        <w:pStyle w:val="P33"/>
        <w:spacing w:before="0"/>
        <w:ind w:left="0" w:right="1134"/>
        <w:rPr>
          <w:rStyle w:val="default"/>
          <w:rFonts w:cs="FrankRuehl" w:hint="cs"/>
          <w:vanish/>
          <w:szCs w:val="20"/>
          <w:shd w:val="clear" w:color="auto" w:fill="FFFF99"/>
          <w:rtl/>
        </w:rPr>
      </w:pPr>
      <w:hyperlink r:id="rId86" w:history="1">
        <w:r w:rsidRPr="006E1DC2">
          <w:rPr>
            <w:rStyle w:val="Hyperlink"/>
            <w:rFonts w:hint="cs"/>
            <w:vanish/>
            <w:szCs w:val="20"/>
            <w:shd w:val="clear" w:color="auto" w:fill="FFFF99"/>
            <w:rtl/>
          </w:rPr>
          <w:t>ק"ת תשמ"ג מס' 4514</w:t>
        </w:r>
      </w:hyperlink>
      <w:r w:rsidRPr="006E1DC2">
        <w:rPr>
          <w:rStyle w:val="default"/>
          <w:rFonts w:cs="FrankRuehl" w:hint="cs"/>
          <w:vanish/>
          <w:szCs w:val="20"/>
          <w:shd w:val="clear" w:color="auto" w:fill="FFFF99"/>
          <w:rtl/>
        </w:rPr>
        <w:t xml:space="preserve"> מיום 27.7.1983 עמ' 1746</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default"/>
          <w:rFonts w:cs="FrankRuehl" w:hint="cs"/>
          <w:vanish/>
          <w:sz w:val="22"/>
          <w:szCs w:val="22"/>
          <w:shd w:val="clear" w:color="auto" w:fill="FFFF99"/>
          <w:rtl/>
        </w:rPr>
        <w:tab/>
        <w:t>(א)</w:t>
      </w:r>
      <w:r w:rsidRPr="006E1DC2">
        <w:rPr>
          <w:rStyle w:val="default"/>
          <w:rFonts w:cs="FrankRuehl" w:hint="cs"/>
          <w:vanish/>
          <w:sz w:val="22"/>
          <w:szCs w:val="22"/>
          <w:shd w:val="clear" w:color="auto" w:fill="FFFF99"/>
          <w:rtl/>
        </w:rPr>
        <w:tab/>
        <w:t>המנהל רשאי לחייב במס רכישה בשיעור של 0.5%</w:t>
      </w:r>
      <w:r w:rsidRPr="006E1DC2">
        <w:rPr>
          <w:rStyle w:val="default"/>
          <w:rFonts w:cs="FrankRuehl" w:hint="cs"/>
          <w:vanish/>
          <w:sz w:val="22"/>
          <w:szCs w:val="22"/>
          <w:u w:val="single"/>
          <w:shd w:val="clear" w:color="auto" w:fill="FFFF99"/>
          <w:rtl/>
        </w:rPr>
        <w:t>:</w:t>
      </w:r>
    </w:p>
    <w:p w:rsidR="0083688B" w:rsidRPr="006E1DC2" w:rsidRDefault="0083688B">
      <w:pPr>
        <w:pStyle w:val="P00"/>
        <w:spacing w:before="0"/>
        <w:ind w:left="1021" w:right="1134"/>
        <w:rPr>
          <w:rStyle w:val="default"/>
          <w:rFonts w:cs="FrankRuehl" w:hint="cs"/>
          <w:vanish/>
          <w:sz w:val="22"/>
          <w:szCs w:val="22"/>
          <w:shd w:val="clear" w:color="auto" w:fill="FFFF99"/>
          <w:rtl/>
        </w:rPr>
      </w:pPr>
      <w:r w:rsidRPr="006E1DC2">
        <w:rPr>
          <w:rStyle w:val="default"/>
          <w:rFonts w:cs="FrankRuehl" w:hint="cs"/>
          <w:vanish/>
          <w:sz w:val="22"/>
          <w:szCs w:val="22"/>
          <w:u w:val="single"/>
          <w:shd w:val="clear" w:color="auto" w:fill="FFFF99"/>
          <w:rtl/>
        </w:rPr>
        <w:t>(1)</w:t>
      </w:r>
      <w:r w:rsidRPr="006E1DC2">
        <w:rPr>
          <w:rStyle w:val="default"/>
          <w:rFonts w:cs="FrankRuehl" w:hint="cs"/>
          <w:vanish/>
          <w:sz w:val="22"/>
          <w:szCs w:val="22"/>
          <w:shd w:val="clear" w:color="auto" w:fill="FFFF99"/>
          <w:rtl/>
        </w:rPr>
        <w:tab/>
        <w:t xml:space="preserve">מכירת זכות במקרקעין מאת חברת חוץ לחברה ישראלית, אם שוכנע כי השליטה בשתי החברות בשעת ביצוע המכירה נתונה בידי אותם בני אדם, בין במישרין ובין בעקיפין, בין בהחזקת מניות ובין בדרך אחרת. </w:t>
      </w:r>
    </w:p>
    <w:p w:rsidR="0083688B" w:rsidRPr="006E1DC2" w:rsidRDefault="0083688B">
      <w:pPr>
        <w:pStyle w:val="P00"/>
        <w:spacing w:before="0"/>
        <w:ind w:left="1021" w:right="1134"/>
        <w:rPr>
          <w:rStyle w:val="default"/>
          <w:rFonts w:cs="FrankRuehl"/>
          <w:vanish/>
          <w:sz w:val="22"/>
          <w:szCs w:val="22"/>
          <w:shd w:val="clear" w:color="auto" w:fill="FFFF99"/>
          <w:rtl/>
        </w:rPr>
      </w:pPr>
      <w:r w:rsidRPr="006E1DC2">
        <w:rPr>
          <w:rStyle w:val="default"/>
          <w:rFonts w:cs="FrankRuehl"/>
          <w:vanish/>
          <w:sz w:val="22"/>
          <w:szCs w:val="22"/>
          <w:u w:val="single"/>
          <w:shd w:val="clear" w:color="auto" w:fill="FFFF99"/>
          <w:rtl/>
        </w:rPr>
        <w:t>(2)</w:t>
      </w:r>
      <w:r w:rsidRPr="006E1DC2">
        <w:rPr>
          <w:rStyle w:val="default"/>
          <w:rFonts w:cs="FrankRuehl"/>
          <w:vanish/>
          <w:sz w:val="22"/>
          <w:szCs w:val="22"/>
          <w:u w:val="single"/>
          <w:shd w:val="clear" w:color="auto" w:fill="FFFF99"/>
          <w:rtl/>
        </w:rPr>
        <w:tab/>
        <w:t>החכ</w:t>
      </w:r>
      <w:r w:rsidRPr="006E1DC2">
        <w:rPr>
          <w:rStyle w:val="default"/>
          <w:rFonts w:cs="FrankRuehl" w:hint="cs"/>
          <w:vanish/>
          <w:sz w:val="22"/>
          <w:szCs w:val="22"/>
          <w:u w:val="single"/>
          <w:shd w:val="clear" w:color="auto" w:fill="FFFF99"/>
          <w:rtl/>
        </w:rPr>
        <w:t xml:space="preserve">רה של מקרקעין, על ידי חברה </w:t>
      </w:r>
      <w:r w:rsidRPr="006E1DC2">
        <w:rPr>
          <w:rStyle w:val="default"/>
          <w:rFonts w:cs="FrankRuehl"/>
          <w:vanish/>
          <w:sz w:val="22"/>
          <w:szCs w:val="22"/>
          <w:u w:val="single"/>
          <w:shd w:val="clear" w:color="auto" w:fill="FFFF99"/>
          <w:rtl/>
        </w:rPr>
        <w:t>ת</w:t>
      </w:r>
      <w:r w:rsidRPr="006E1DC2">
        <w:rPr>
          <w:rStyle w:val="default"/>
          <w:rFonts w:cs="FrankRuehl" w:hint="cs"/>
          <w:vanish/>
          <w:sz w:val="22"/>
          <w:szCs w:val="22"/>
          <w:u w:val="single"/>
          <w:shd w:val="clear" w:color="auto" w:fill="FFFF99"/>
          <w:rtl/>
        </w:rPr>
        <w:t>ושבת ישראל שהכנסותיה מהחכרת מקרקעין הן הכנסות מעסק לענין פקודת מס</w:t>
      </w:r>
      <w:r w:rsidRPr="006E1DC2">
        <w:rPr>
          <w:rStyle w:val="default"/>
          <w:rFonts w:cs="FrankRuehl"/>
          <w:vanish/>
          <w:sz w:val="22"/>
          <w:szCs w:val="22"/>
          <w:u w:val="single"/>
          <w:shd w:val="clear" w:color="auto" w:fill="FFFF99"/>
          <w:rtl/>
        </w:rPr>
        <w:t xml:space="preserve"> הכנ</w:t>
      </w:r>
      <w:r w:rsidRPr="006E1DC2">
        <w:rPr>
          <w:rStyle w:val="default"/>
          <w:rFonts w:cs="FrankRuehl" w:hint="cs"/>
          <w:vanish/>
          <w:sz w:val="22"/>
          <w:szCs w:val="22"/>
          <w:u w:val="single"/>
          <w:shd w:val="clear" w:color="auto" w:fill="FFFF99"/>
          <w:rtl/>
        </w:rPr>
        <w:t>סה, לשותפות מוגבלת שהשותפים המוגבלים בה הם תושבי חוץ, והחכרה חוזרת של אותם מקרקעין על ידי  השותפות המוגבלת לחברה המחכירה, כששתי ההחכרות נעשו בו-זמנית</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vanish/>
          <w:sz w:val="22"/>
          <w:szCs w:val="22"/>
          <w:shd w:val="clear" w:color="auto" w:fill="FFFF99"/>
          <w:rtl/>
        </w:rPr>
      </w:pPr>
      <w:r w:rsidRPr="006E1DC2">
        <w:rPr>
          <w:vanish/>
          <w:sz w:val="22"/>
          <w:szCs w:val="22"/>
          <w:shd w:val="clear" w:color="auto" w:fill="FFFF99"/>
          <w:rtl/>
        </w:rPr>
        <w:tab/>
      </w:r>
      <w:r w:rsidRPr="006E1DC2">
        <w:rPr>
          <w:rStyle w:val="default"/>
          <w:rFonts w:cs="FrankRuehl"/>
          <w:vanish/>
          <w:sz w:val="22"/>
          <w:szCs w:val="22"/>
          <w:shd w:val="clear" w:color="auto" w:fill="FFFF99"/>
          <w:rtl/>
        </w:rPr>
        <w:t>(ב)</w:t>
      </w:r>
      <w:r w:rsidRPr="006E1DC2">
        <w:rPr>
          <w:rStyle w:val="default"/>
          <w:rFonts w:cs="FrankRuehl"/>
          <w:vanish/>
          <w:sz w:val="22"/>
          <w:szCs w:val="22"/>
          <w:shd w:val="clear" w:color="auto" w:fill="FFFF99"/>
          <w:rtl/>
        </w:rPr>
        <w:tab/>
        <w:t>בתק</w:t>
      </w:r>
      <w:r w:rsidRPr="006E1DC2">
        <w:rPr>
          <w:rStyle w:val="default"/>
          <w:rFonts w:cs="FrankRuehl" w:hint="cs"/>
          <w:vanish/>
          <w:sz w:val="22"/>
          <w:szCs w:val="22"/>
          <w:shd w:val="clear" w:color="auto" w:fill="FFFF99"/>
          <w:rtl/>
        </w:rPr>
        <w:t xml:space="preserve">נה זו, "חברה" ו"חברת חוץ" </w:t>
      </w:r>
      <w:r w:rsidRPr="006E1DC2">
        <w:rPr>
          <w:rStyle w:val="default"/>
          <w:rFonts w:cs="FrankRuehl"/>
          <w:vanish/>
          <w:sz w:val="22"/>
          <w:szCs w:val="22"/>
          <w:shd w:val="clear" w:color="auto" w:fill="FFFF99"/>
          <w:rtl/>
        </w:rPr>
        <w:t xml:space="preserve">- </w:t>
      </w:r>
      <w:r w:rsidRPr="006E1DC2">
        <w:rPr>
          <w:rStyle w:val="default"/>
          <w:rFonts w:cs="FrankRuehl" w:hint="cs"/>
          <w:vanish/>
          <w:sz w:val="22"/>
          <w:szCs w:val="22"/>
          <w:shd w:val="clear" w:color="auto" w:fill="FFFF99"/>
          <w:rtl/>
        </w:rPr>
        <w:t>כמשמעותן בפקודת החברות.</w:t>
      </w:r>
    </w:p>
    <w:p w:rsidR="0083688B" w:rsidRDefault="0083688B">
      <w:pPr>
        <w:pStyle w:val="P00"/>
        <w:spacing w:before="0"/>
        <w:ind w:left="0" w:right="1134"/>
        <w:rPr>
          <w:rStyle w:val="default"/>
          <w:rFonts w:cs="FrankRuehl" w:hint="cs"/>
          <w:sz w:val="2"/>
          <w:szCs w:val="2"/>
          <w:u w:val="single"/>
          <w:rtl/>
        </w:rPr>
      </w:pPr>
      <w:r w:rsidRPr="006E1DC2">
        <w:rPr>
          <w:vanish/>
          <w:sz w:val="22"/>
          <w:szCs w:val="22"/>
          <w:shd w:val="clear" w:color="auto" w:fill="FFFF99"/>
          <w:rtl/>
        </w:rPr>
        <w:tab/>
      </w:r>
      <w:r w:rsidRPr="006E1DC2">
        <w:rPr>
          <w:rStyle w:val="default"/>
          <w:rFonts w:cs="FrankRuehl"/>
          <w:vanish/>
          <w:sz w:val="22"/>
          <w:szCs w:val="22"/>
          <w:u w:val="single"/>
          <w:shd w:val="clear" w:color="auto" w:fill="FFFF99"/>
          <w:rtl/>
        </w:rPr>
        <w:t>"שות</w:t>
      </w:r>
      <w:r w:rsidRPr="006E1DC2">
        <w:rPr>
          <w:rStyle w:val="default"/>
          <w:rFonts w:cs="FrankRuehl" w:hint="cs"/>
          <w:vanish/>
          <w:sz w:val="22"/>
          <w:szCs w:val="22"/>
          <w:u w:val="single"/>
          <w:shd w:val="clear" w:color="auto" w:fill="FFFF99"/>
          <w:rtl/>
        </w:rPr>
        <w:t>פות מוגבלת" - כמ</w:t>
      </w:r>
      <w:r w:rsidRPr="006E1DC2">
        <w:rPr>
          <w:rStyle w:val="default"/>
          <w:rFonts w:cs="FrankRuehl"/>
          <w:vanish/>
          <w:sz w:val="22"/>
          <w:szCs w:val="22"/>
          <w:u w:val="single"/>
          <w:shd w:val="clear" w:color="auto" w:fill="FFFF99"/>
          <w:rtl/>
        </w:rPr>
        <w:t>שמעותה</w:t>
      </w:r>
      <w:r w:rsidRPr="006E1DC2">
        <w:rPr>
          <w:rStyle w:val="default"/>
          <w:rFonts w:cs="FrankRuehl" w:hint="cs"/>
          <w:vanish/>
          <w:sz w:val="22"/>
          <w:szCs w:val="22"/>
          <w:u w:val="single"/>
          <w:shd w:val="clear" w:color="auto" w:fill="FFFF99"/>
          <w:rtl/>
        </w:rPr>
        <w:t xml:space="preserve"> בפקודת השותפויות [נוסח חדש], התשל"ה-1975, בין </w:t>
      </w:r>
      <w:r w:rsidRPr="006E1DC2">
        <w:rPr>
          <w:rStyle w:val="default"/>
          <w:rFonts w:cs="FrankRuehl"/>
          <w:vanish/>
          <w:sz w:val="22"/>
          <w:szCs w:val="22"/>
          <w:u w:val="single"/>
          <w:shd w:val="clear" w:color="auto" w:fill="FFFF99"/>
          <w:rtl/>
        </w:rPr>
        <w:t>ש</w:t>
      </w:r>
      <w:r w:rsidRPr="006E1DC2">
        <w:rPr>
          <w:rStyle w:val="default"/>
          <w:rFonts w:cs="FrankRuehl" w:hint="cs"/>
          <w:vanish/>
          <w:sz w:val="22"/>
          <w:szCs w:val="22"/>
          <w:u w:val="single"/>
          <w:shd w:val="clear" w:color="auto" w:fill="FFFF99"/>
          <w:rtl/>
        </w:rPr>
        <w:t>נ</w:t>
      </w:r>
      <w:r w:rsidRPr="006E1DC2">
        <w:rPr>
          <w:rStyle w:val="default"/>
          <w:rFonts w:cs="FrankRuehl"/>
          <w:vanish/>
          <w:sz w:val="22"/>
          <w:szCs w:val="22"/>
          <w:u w:val="single"/>
          <w:shd w:val="clear" w:color="auto" w:fill="FFFF99"/>
          <w:rtl/>
        </w:rPr>
        <w:t>ר</w:t>
      </w:r>
      <w:r w:rsidRPr="006E1DC2">
        <w:rPr>
          <w:rStyle w:val="default"/>
          <w:rFonts w:cs="FrankRuehl" w:hint="cs"/>
          <w:vanish/>
          <w:sz w:val="22"/>
          <w:szCs w:val="22"/>
          <w:u w:val="single"/>
          <w:shd w:val="clear" w:color="auto" w:fill="FFFF99"/>
          <w:rtl/>
        </w:rPr>
        <w:t>שמה כשותפות ישראלית ובין שנרשמה כשותפות חוץ.</w:t>
      </w:r>
      <w:bookmarkEnd w:id="49"/>
    </w:p>
    <w:p w:rsidR="0083688B" w:rsidRDefault="0083688B">
      <w:pPr>
        <w:pStyle w:val="P00"/>
        <w:spacing w:before="72"/>
        <w:ind w:left="0" w:right="1134"/>
        <w:rPr>
          <w:rStyle w:val="default"/>
          <w:rFonts w:cs="FrankRuehl"/>
          <w:rtl/>
        </w:rPr>
      </w:pPr>
      <w:bookmarkStart w:id="50" w:name="Seif17"/>
      <w:bookmarkEnd w:id="50"/>
      <w:r>
        <w:rPr>
          <w:rFonts w:cs="Miriam"/>
          <w:lang w:val="he-IL"/>
        </w:rPr>
        <w:pict>
          <v:rect id="_x0000_s1124" style="position:absolute;left:0;text-align:left;margin-left:464.5pt;margin-top:8.05pt;width:75.05pt;height:40pt;z-index:251651584" o:allowincell="f" filled="f" stroked="f" strokecolor="lime" strokeweight=".25pt">
            <v:textbox style="mso-next-textbox:#_x0000_s1124" inset="0,0,0,0">
              <w:txbxContent>
                <w:p w:rsidR="0083688B" w:rsidRDefault="0083688B">
                  <w:pPr>
                    <w:spacing w:line="160" w:lineRule="exact"/>
                    <w:jc w:val="left"/>
                    <w:rPr>
                      <w:rFonts w:cs="Miriam"/>
                      <w:noProof/>
                      <w:sz w:val="18"/>
                      <w:szCs w:val="18"/>
                      <w:rtl/>
                    </w:rPr>
                  </w:pPr>
                  <w:r>
                    <w:rPr>
                      <w:rFonts w:cs="Miriam"/>
                      <w:sz w:val="18"/>
                      <w:szCs w:val="18"/>
                      <w:rtl/>
                    </w:rPr>
                    <w:t>העבר</w:t>
                  </w:r>
                  <w:r>
                    <w:rPr>
                      <w:rFonts w:cs="Miriam" w:hint="cs"/>
                      <w:sz w:val="18"/>
                      <w:szCs w:val="18"/>
                      <w:rtl/>
                    </w:rPr>
                    <w:t>ה מתאגיד</w:t>
                  </w:r>
                </w:p>
                <w:p w:rsidR="0083688B" w:rsidRDefault="0083688B">
                  <w:pPr>
                    <w:spacing w:line="160" w:lineRule="exact"/>
                    <w:jc w:val="left"/>
                    <w:rPr>
                      <w:rFonts w:cs="Miriam"/>
                      <w:noProof/>
                      <w:sz w:val="18"/>
                      <w:szCs w:val="18"/>
                      <w:rtl/>
                    </w:rPr>
                  </w:pPr>
                  <w:r>
                    <w:rPr>
                      <w:rFonts w:cs="Miriam"/>
                      <w:sz w:val="18"/>
                      <w:szCs w:val="18"/>
                      <w:rtl/>
                    </w:rPr>
                    <w:t>לתאג</w:t>
                  </w:r>
                  <w:r>
                    <w:rPr>
                      <w:rFonts w:cs="Miriam" w:hint="cs"/>
                      <w:sz w:val="18"/>
                      <w:szCs w:val="18"/>
                      <w:rtl/>
                    </w:rPr>
                    <w:t>יד</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ש"ם-1980</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ת</w:t>
                  </w:r>
                  <w:r>
                    <w:rPr>
                      <w:rFonts w:cs="Miriam"/>
                      <w:sz w:val="18"/>
                      <w:szCs w:val="18"/>
                      <w:rtl/>
                    </w:rPr>
                    <w:t>שמ"</w:t>
                  </w:r>
                  <w:r>
                    <w:rPr>
                      <w:rFonts w:cs="Miriam" w:hint="cs"/>
                      <w:sz w:val="18"/>
                      <w:szCs w:val="18"/>
                      <w:rtl/>
                    </w:rPr>
                    <w:t>ב-1982</w:t>
                  </w:r>
                </w:p>
              </w:txbxContent>
            </v:textbox>
            <w10:anchorlock/>
          </v:rect>
        </w:pict>
      </w:r>
      <w:r>
        <w:rPr>
          <w:rStyle w:val="big-number"/>
          <w:rtl/>
        </w:rPr>
        <w:t>19</w:t>
      </w:r>
      <w:r>
        <w:rPr>
          <w:rStyle w:val="big-number"/>
          <w:rFonts w:cs="FrankRuehl"/>
          <w:sz w:val="26"/>
          <w:szCs w:val="26"/>
          <w:rtl/>
        </w:rPr>
        <w:t>.</w:t>
      </w:r>
      <w:r>
        <w:rPr>
          <w:rStyle w:val="big-number"/>
          <w:rFonts w:cs="FrankRuehl"/>
          <w:sz w:val="26"/>
          <w:szCs w:val="26"/>
          <w:rtl/>
        </w:rPr>
        <w:tab/>
      </w:r>
      <w:r>
        <w:rPr>
          <w:rStyle w:val="default"/>
          <w:rFonts w:cs="FrankRuehl"/>
          <w:sz w:val="26"/>
          <w:rtl/>
        </w:rPr>
        <w:t>המנה</w:t>
      </w:r>
      <w:r>
        <w:rPr>
          <w:rStyle w:val="default"/>
          <w:rFonts w:cs="FrankRuehl" w:hint="cs"/>
          <w:sz w:val="26"/>
          <w:rtl/>
        </w:rPr>
        <w:t>ל</w:t>
      </w:r>
      <w:r>
        <w:rPr>
          <w:rStyle w:val="default"/>
          <w:rFonts w:cs="FrankRuehl" w:hint="cs"/>
          <w:rtl/>
        </w:rPr>
        <w:t xml:space="preserve"> רשאי, אם שוכנע כי בנסיבות המקרה מן הצדק לעשות כן, לפטור ממס רכישה, כולו או מקצתו את סכום </w:t>
      </w:r>
      <w:r>
        <w:rPr>
          <w:rStyle w:val="default"/>
          <w:rFonts w:cs="FrankRuehl"/>
          <w:rtl/>
        </w:rPr>
        <w:t xml:space="preserve">המס </w:t>
      </w:r>
      <w:r>
        <w:rPr>
          <w:rStyle w:val="default"/>
          <w:rFonts w:cs="FrankRuehl" w:hint="cs"/>
          <w:rtl/>
        </w:rPr>
        <w:t>העו</w:t>
      </w:r>
      <w:r>
        <w:rPr>
          <w:rStyle w:val="default"/>
          <w:rFonts w:cs="FrankRuehl"/>
          <w:rtl/>
        </w:rPr>
        <w:t>ל</w:t>
      </w:r>
      <w:r>
        <w:rPr>
          <w:rStyle w:val="default"/>
          <w:rFonts w:cs="FrankRuehl" w:hint="cs"/>
          <w:rtl/>
        </w:rPr>
        <w:t xml:space="preserve">ה על השיעור של 0.5% במכירת זכות במקרקעין - </w:t>
      </w:r>
    </w:p>
    <w:p w:rsidR="0083688B" w:rsidRDefault="0083688B">
      <w:pPr>
        <w:pStyle w:val="P22"/>
        <w:spacing w:before="72"/>
        <w:ind w:left="1021" w:right="1134"/>
        <w:rPr>
          <w:rStyle w:val="default"/>
          <w:rFonts w:cs="FrankRuehl"/>
          <w:rtl/>
        </w:rPr>
      </w:pPr>
      <w:r>
        <w:rPr>
          <w:rStyle w:val="default"/>
          <w:rFonts w:cs="FrankRuehl"/>
          <w:rtl/>
        </w:rPr>
        <w:t>(1)</w:t>
      </w:r>
      <w:r>
        <w:rPr>
          <w:rStyle w:val="default"/>
          <w:rFonts w:cs="FrankRuehl"/>
          <w:rtl/>
        </w:rPr>
        <w:tab/>
        <w:t>מאת</w:t>
      </w:r>
      <w:r>
        <w:rPr>
          <w:rStyle w:val="default"/>
          <w:rFonts w:cs="FrankRuehl" w:hint="cs"/>
          <w:rtl/>
        </w:rPr>
        <w:t xml:space="preserve"> תאגיד שהוקם על פי דין אחד לתאגיד שהוקם על פי דין אחר, אם הוכח להנחת דעתו, כי שני התאגידים זהים באפיים, במטרותיהם ובפעולותיהם, כי לא חל שינוי יסודי בשליטה בהם וכי לא ניתנה כל תמורה בעד המכירה האמור</w:t>
      </w:r>
      <w:r>
        <w:rPr>
          <w:rStyle w:val="default"/>
          <w:rFonts w:cs="FrankRuehl"/>
          <w:rtl/>
        </w:rPr>
        <w:t>ה;</w:t>
      </w:r>
    </w:p>
    <w:p w:rsidR="0083688B" w:rsidRDefault="0083688B">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מאת</w:t>
      </w:r>
      <w:r>
        <w:rPr>
          <w:rStyle w:val="default"/>
          <w:rFonts w:cs="FrankRuehl" w:hint="cs"/>
          <w:rtl/>
        </w:rPr>
        <w:t xml:space="preserve"> תאגיד לכל תאגיד, אם הוכח להנחת דעתו כי שני </w:t>
      </w:r>
      <w:r>
        <w:rPr>
          <w:rStyle w:val="default"/>
          <w:rFonts w:cs="FrankRuehl"/>
          <w:rtl/>
        </w:rPr>
        <w:t>ה</w:t>
      </w:r>
      <w:r>
        <w:rPr>
          <w:rStyle w:val="default"/>
          <w:rFonts w:cs="FrankRuehl" w:hint="cs"/>
          <w:rtl/>
        </w:rPr>
        <w:t>ת</w:t>
      </w:r>
      <w:r>
        <w:rPr>
          <w:rStyle w:val="default"/>
          <w:rFonts w:cs="FrankRuehl"/>
          <w:rtl/>
        </w:rPr>
        <w:t>א</w:t>
      </w:r>
      <w:r>
        <w:rPr>
          <w:rStyle w:val="default"/>
          <w:rFonts w:cs="FrankRuehl" w:hint="cs"/>
          <w:rtl/>
        </w:rPr>
        <w:t>גידים נתמזגו או כי התאגיד הקונה הוקם על ידי מיזוג התאגיד המעביר עם תאגידים אחרים, וכי המכירה נעשית אגב מכירת הזכויות במקרקעין של כל התאגידים המתמזגים לתאגיד הקונה.</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51" w:name="Rov68"/>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Fonts w:hint="cs"/>
          <w:vanish/>
          <w:szCs w:val="20"/>
          <w:shd w:val="clear" w:color="auto" w:fill="FFFF99"/>
          <w:rtl/>
        </w:rPr>
      </w:pPr>
      <w:hyperlink r:id="rId87"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Style w:val="default"/>
          <w:rFonts w:cs="FrankRuehl"/>
          <w:vanish/>
          <w:sz w:val="22"/>
          <w:szCs w:val="22"/>
          <w:shd w:val="clear" w:color="auto" w:fill="FFFF99"/>
          <w:rtl/>
        </w:rPr>
      </w:pPr>
      <w:r w:rsidRPr="006E1DC2">
        <w:rPr>
          <w:rStyle w:val="big-number"/>
          <w:rFonts w:cs="FrankRuehl"/>
          <w:vanish/>
          <w:sz w:val="22"/>
          <w:szCs w:val="22"/>
          <w:shd w:val="clear" w:color="auto" w:fill="FFFF99"/>
          <w:rtl/>
        </w:rPr>
        <w:t>19.</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המנה</w:t>
      </w:r>
      <w:r w:rsidRPr="006E1DC2">
        <w:rPr>
          <w:rStyle w:val="default"/>
          <w:rFonts w:cs="FrankRuehl" w:hint="cs"/>
          <w:vanish/>
          <w:sz w:val="22"/>
          <w:szCs w:val="22"/>
          <w:shd w:val="clear" w:color="auto" w:fill="FFFF99"/>
          <w:rtl/>
        </w:rPr>
        <w:t xml:space="preserve">ל רשאי, אם שוכנע כי בנסיבות המקרה מן הצדק לעשות כן, לפטור </w:t>
      </w:r>
      <w:r w:rsidRPr="006E1DC2">
        <w:rPr>
          <w:rStyle w:val="default"/>
          <w:rFonts w:cs="FrankRuehl" w:hint="cs"/>
          <w:strike/>
          <w:vanish/>
          <w:sz w:val="22"/>
          <w:szCs w:val="22"/>
          <w:shd w:val="clear" w:color="auto" w:fill="FFFF99"/>
          <w:rtl/>
        </w:rPr>
        <w:t>מתוספת מס, כולה או מקצתה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 כולו או מקצתו</w:t>
      </w:r>
      <w:r w:rsidRPr="006E1DC2">
        <w:rPr>
          <w:rStyle w:val="default"/>
          <w:rFonts w:cs="FrankRuehl" w:hint="cs"/>
          <w:vanish/>
          <w:sz w:val="22"/>
          <w:szCs w:val="22"/>
          <w:shd w:val="clear" w:color="auto" w:fill="FFFF99"/>
          <w:rtl/>
        </w:rPr>
        <w:t xml:space="preserve">, מכירת זכות במקרקעין - </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1.9.1982</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תשמ"ב-1982</w:t>
      </w:r>
    </w:p>
    <w:p w:rsidR="0083688B" w:rsidRPr="006E1DC2" w:rsidRDefault="0083688B">
      <w:pPr>
        <w:pStyle w:val="P00"/>
        <w:spacing w:before="0"/>
        <w:ind w:left="0" w:right="1134"/>
        <w:rPr>
          <w:rStyle w:val="default"/>
          <w:rFonts w:cs="FrankRuehl"/>
          <w:vanish/>
          <w:szCs w:val="20"/>
          <w:shd w:val="clear" w:color="auto" w:fill="FFFF99"/>
        </w:rPr>
      </w:pPr>
      <w:hyperlink r:id="rId88" w:history="1">
        <w:r w:rsidRPr="006E1DC2">
          <w:rPr>
            <w:rStyle w:val="Hyperlink"/>
            <w:rFonts w:hint="cs"/>
            <w:vanish/>
            <w:szCs w:val="20"/>
            <w:shd w:val="clear" w:color="auto" w:fill="FFFF99"/>
            <w:rtl/>
          </w:rPr>
          <w:t>ק"ת תשמ"ב מס' 4398</w:t>
        </w:r>
      </w:hyperlink>
      <w:r w:rsidRPr="006E1DC2">
        <w:rPr>
          <w:rStyle w:val="default"/>
          <w:rFonts w:cs="FrankRuehl" w:hint="cs"/>
          <w:vanish/>
          <w:szCs w:val="20"/>
          <w:shd w:val="clear" w:color="auto" w:fill="FFFF99"/>
          <w:rtl/>
        </w:rPr>
        <w:t xml:space="preserve"> מיום 1.9.1982 עמ' 1570</w:t>
      </w:r>
    </w:p>
    <w:p w:rsidR="0083688B" w:rsidRDefault="0083688B">
      <w:pPr>
        <w:pStyle w:val="P00"/>
        <w:ind w:left="0" w:right="1134"/>
        <w:rPr>
          <w:rStyle w:val="default"/>
          <w:rFonts w:cs="FrankRuehl"/>
          <w:sz w:val="2"/>
          <w:szCs w:val="2"/>
          <w:rtl/>
        </w:rPr>
      </w:pPr>
      <w:r w:rsidRPr="006E1DC2">
        <w:rPr>
          <w:rStyle w:val="big-number"/>
          <w:rFonts w:cs="FrankRuehl"/>
          <w:vanish/>
          <w:sz w:val="22"/>
          <w:szCs w:val="22"/>
          <w:shd w:val="clear" w:color="auto" w:fill="FFFF99"/>
          <w:rtl/>
        </w:rPr>
        <w:t>19.</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המנה</w:t>
      </w:r>
      <w:r w:rsidRPr="006E1DC2">
        <w:rPr>
          <w:rStyle w:val="default"/>
          <w:rFonts w:cs="FrankRuehl" w:hint="cs"/>
          <w:vanish/>
          <w:sz w:val="22"/>
          <w:szCs w:val="22"/>
          <w:shd w:val="clear" w:color="auto" w:fill="FFFF99"/>
          <w:rtl/>
        </w:rPr>
        <w:t xml:space="preserve">ל רשאי, אם שוכנע כי בנסיבות המקרה מן הצדק לעשות כן, לפטור ממס רכישה, כולו או מקצתו, </w:t>
      </w:r>
      <w:r w:rsidRPr="006E1DC2">
        <w:rPr>
          <w:rStyle w:val="default"/>
          <w:rFonts w:cs="FrankRuehl" w:hint="cs"/>
          <w:strike/>
          <w:vanish/>
          <w:sz w:val="22"/>
          <w:szCs w:val="22"/>
          <w:shd w:val="clear" w:color="auto" w:fill="FFFF99"/>
          <w:rtl/>
        </w:rPr>
        <w:t>מכירת</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את סכום המס העולה על השיעור של 0.5% במכירת</w:t>
      </w:r>
      <w:r w:rsidRPr="006E1DC2">
        <w:rPr>
          <w:rStyle w:val="default"/>
          <w:rFonts w:cs="FrankRuehl" w:hint="cs"/>
          <w:vanish/>
          <w:sz w:val="22"/>
          <w:szCs w:val="22"/>
          <w:shd w:val="clear" w:color="auto" w:fill="FFFF99"/>
          <w:rtl/>
        </w:rPr>
        <w:t xml:space="preserve"> זכות במקרקעין - </w:t>
      </w:r>
      <w:bookmarkEnd w:id="51"/>
    </w:p>
    <w:p w:rsidR="0083688B" w:rsidRDefault="0083688B">
      <w:pPr>
        <w:pStyle w:val="P00"/>
        <w:spacing w:before="72"/>
        <w:ind w:left="0" w:right="1134"/>
        <w:rPr>
          <w:rStyle w:val="default"/>
          <w:rFonts w:cs="FrankRuehl"/>
          <w:rtl/>
        </w:rPr>
      </w:pPr>
      <w:bookmarkStart w:id="52" w:name="Seif18"/>
      <w:bookmarkEnd w:id="52"/>
      <w:r>
        <w:rPr>
          <w:rFonts w:cs="Miriam"/>
          <w:lang w:val="he-IL"/>
        </w:rPr>
        <w:pict>
          <v:rect id="_x0000_s1125" style="position:absolute;left:0;text-align:left;margin-left:464.5pt;margin-top:8.05pt;width:75.05pt;height:45.8pt;z-index:251652608" o:allowincell="f" filled="f" stroked="f" strokecolor="lime" strokeweight=".25pt">
            <v:textbox style="mso-next-textbox:#_x0000_s1125" inset="0,0,0,0">
              <w:txbxContent>
                <w:p w:rsidR="0083688B" w:rsidRDefault="0083688B">
                  <w:pPr>
                    <w:spacing w:line="160" w:lineRule="exact"/>
                    <w:jc w:val="left"/>
                    <w:rPr>
                      <w:rFonts w:cs="Miriam"/>
                      <w:noProof/>
                      <w:sz w:val="18"/>
                      <w:szCs w:val="18"/>
                      <w:rtl/>
                    </w:rPr>
                  </w:pPr>
                  <w:r>
                    <w:rPr>
                      <w:rFonts w:cs="Miriam"/>
                      <w:sz w:val="18"/>
                      <w:szCs w:val="18"/>
                      <w:rtl/>
                    </w:rPr>
                    <w:t>מכיר</w:t>
                  </w:r>
                  <w:r>
                    <w:rPr>
                      <w:rFonts w:cs="Miriam" w:hint="cs"/>
                      <w:sz w:val="18"/>
                      <w:szCs w:val="18"/>
                      <w:rtl/>
                    </w:rPr>
                    <w:t>ת זכות במקרקעין לאיגוד בידי כל</w:t>
                  </w:r>
                  <w:r>
                    <w:rPr>
                      <w:rFonts w:cs="Miriam"/>
                      <w:sz w:val="18"/>
                      <w:szCs w:val="18"/>
                      <w:rtl/>
                    </w:rPr>
                    <w:t xml:space="preserve"> בעל</w:t>
                  </w:r>
                  <w:r>
                    <w:rPr>
                      <w:rFonts w:cs="Miriam" w:hint="cs"/>
                      <w:sz w:val="18"/>
                      <w:szCs w:val="18"/>
                      <w:rtl/>
                    </w:rPr>
                    <w:t>י הזכ</w:t>
                  </w:r>
                  <w:r>
                    <w:rPr>
                      <w:rFonts w:cs="Miriam"/>
                      <w:sz w:val="18"/>
                      <w:szCs w:val="18"/>
                      <w:rtl/>
                    </w:rPr>
                    <w:t>ו</w:t>
                  </w:r>
                  <w:r>
                    <w:rPr>
                      <w:rFonts w:cs="Miriam" w:hint="cs"/>
                      <w:sz w:val="18"/>
                      <w:szCs w:val="18"/>
                      <w:rtl/>
                    </w:rPr>
                    <w:t>ת באיגוד</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תשס"ג-20</w:t>
                  </w:r>
                  <w:r>
                    <w:rPr>
                      <w:rFonts w:cs="Miriam"/>
                      <w:sz w:val="18"/>
                      <w:szCs w:val="18"/>
                      <w:rtl/>
                    </w:rPr>
                    <w:t>02</w:t>
                  </w:r>
                </w:p>
              </w:txbxContent>
            </v:textbox>
            <w10:anchorlock/>
          </v:rect>
        </w:pict>
      </w:r>
      <w:r>
        <w:rPr>
          <w:rStyle w:val="big-number"/>
          <w:rtl/>
        </w:rPr>
        <w:t>19</w:t>
      </w:r>
      <w:r>
        <w:rPr>
          <w:rStyle w:val="default"/>
          <w:rFonts w:cs="FrankRuehl"/>
          <w:rtl/>
        </w:rPr>
        <w:t>א.</w:t>
      </w:r>
      <w:r>
        <w:rPr>
          <w:rStyle w:val="default"/>
          <w:rFonts w:cs="FrankRuehl"/>
          <w:rtl/>
        </w:rPr>
        <w:tab/>
        <w:t>(א)</w:t>
      </w:r>
      <w:r>
        <w:rPr>
          <w:rStyle w:val="default"/>
          <w:rFonts w:cs="FrankRuehl"/>
          <w:rtl/>
        </w:rPr>
        <w:tab/>
        <w:t>מכי</w:t>
      </w:r>
      <w:r>
        <w:rPr>
          <w:rStyle w:val="default"/>
          <w:rFonts w:cs="FrankRuehl" w:hint="cs"/>
          <w:rtl/>
        </w:rPr>
        <w:t>רת זכות במקרקעין לאיגוד, על י</w:t>
      </w:r>
      <w:r>
        <w:rPr>
          <w:rStyle w:val="default"/>
          <w:rFonts w:cs="FrankRuehl"/>
          <w:rtl/>
        </w:rPr>
        <w:t>ד</w:t>
      </w:r>
      <w:r>
        <w:rPr>
          <w:rStyle w:val="default"/>
          <w:rFonts w:cs="FrankRuehl" w:hint="cs"/>
          <w:rtl/>
        </w:rPr>
        <w:t>י כל בעלי הזכויות באותו איגוד, תהיה חייבת במס רכישה בשיעור של 0.5%, אם התקיימו כל אלה:</w:t>
      </w:r>
    </w:p>
    <w:p w:rsidR="0083688B" w:rsidRDefault="0083688B">
      <w:pPr>
        <w:pStyle w:val="P22"/>
        <w:spacing w:before="72"/>
        <w:ind w:left="1021" w:right="1134"/>
        <w:rPr>
          <w:rStyle w:val="default"/>
          <w:rFonts w:cs="FrankRuehl"/>
          <w:rtl/>
        </w:rPr>
      </w:pPr>
      <w:r>
        <w:rPr>
          <w:rStyle w:val="default"/>
          <w:rFonts w:cs="FrankRuehl"/>
          <w:rtl/>
        </w:rPr>
        <w:t>(1)</w:t>
      </w:r>
      <w:r>
        <w:rPr>
          <w:rStyle w:val="default"/>
          <w:rFonts w:cs="FrankRuehl"/>
          <w:rtl/>
        </w:rPr>
        <w:tab/>
        <w:t>בעק</w:t>
      </w:r>
      <w:r>
        <w:rPr>
          <w:rStyle w:val="default"/>
          <w:rFonts w:cs="FrankRuehl" w:hint="cs"/>
          <w:rtl/>
        </w:rPr>
        <w:t>בות ההעברה קיבלו בעלי המקרקעין זכויות באיגוד, בהתאם לחלקיהם ב</w:t>
      </w:r>
      <w:r>
        <w:rPr>
          <w:rStyle w:val="default"/>
          <w:rFonts w:cs="FrankRuehl"/>
          <w:rtl/>
        </w:rPr>
        <w:t>זכוי</w:t>
      </w:r>
      <w:r>
        <w:rPr>
          <w:rStyle w:val="default"/>
          <w:rFonts w:cs="FrankRuehl" w:hint="cs"/>
          <w:rtl/>
        </w:rPr>
        <w:t>ות במקרקעין;</w:t>
      </w:r>
    </w:p>
    <w:p w:rsidR="0083688B" w:rsidRDefault="0083688B">
      <w:pPr>
        <w:pStyle w:val="P22"/>
        <w:spacing w:before="72"/>
        <w:ind w:left="1021" w:right="1134"/>
        <w:rPr>
          <w:rStyle w:val="default"/>
          <w:rFonts w:cs="FrankRuehl"/>
          <w:rtl/>
        </w:rPr>
      </w:pPr>
      <w:r>
        <w:rPr>
          <w:rStyle w:val="default"/>
          <w:rFonts w:cs="FrankRuehl" w:hint="cs"/>
          <w:rtl/>
        </w:rPr>
        <w:t>(2)</w:t>
      </w:r>
      <w:r>
        <w:rPr>
          <w:rStyle w:val="default"/>
          <w:rFonts w:cs="FrankRuehl"/>
          <w:rtl/>
        </w:rPr>
        <w:tab/>
        <w:t>ההע</w:t>
      </w:r>
      <w:r>
        <w:rPr>
          <w:rStyle w:val="default"/>
          <w:rFonts w:cs="FrankRuehl" w:hint="cs"/>
          <w:rtl/>
        </w:rPr>
        <w:t>ברה לאיגוד היתה בהתאם לדרישת מינהלת מרכז ההשקעות כמשמעותה בחוק לעידוד השקעות</w:t>
      </w:r>
      <w:r>
        <w:rPr>
          <w:rStyle w:val="default"/>
          <w:rFonts w:cs="FrankRuehl"/>
          <w:rtl/>
        </w:rPr>
        <w:t xml:space="preserve"> </w:t>
      </w:r>
      <w:r>
        <w:rPr>
          <w:rStyle w:val="default"/>
          <w:rFonts w:cs="FrankRuehl" w:hint="cs"/>
          <w:rtl/>
        </w:rPr>
        <w:t>הון, התשי"ט-1959 (לה</w:t>
      </w:r>
      <w:r>
        <w:rPr>
          <w:rStyle w:val="default"/>
          <w:rFonts w:cs="FrankRuehl"/>
          <w:rtl/>
        </w:rPr>
        <w:t>ל</w:t>
      </w:r>
      <w:r>
        <w:rPr>
          <w:rStyle w:val="default"/>
          <w:rFonts w:cs="FrankRuehl" w:hint="cs"/>
          <w:rtl/>
        </w:rPr>
        <w:t>ן - חוק העידוד);</w:t>
      </w:r>
    </w:p>
    <w:p w:rsidR="0083688B" w:rsidRDefault="0083688B">
      <w:pPr>
        <w:pStyle w:val="P22"/>
        <w:spacing w:before="72"/>
        <w:ind w:left="1021" w:right="1134"/>
        <w:rPr>
          <w:rStyle w:val="default"/>
          <w:rFonts w:cs="FrankRuehl"/>
          <w:rtl/>
        </w:rPr>
      </w:pPr>
      <w:r>
        <w:rPr>
          <w:rStyle w:val="default"/>
          <w:rFonts w:cs="FrankRuehl"/>
          <w:rtl/>
        </w:rPr>
        <w:t>(3)</w:t>
      </w:r>
      <w:r>
        <w:rPr>
          <w:rStyle w:val="default"/>
          <w:rFonts w:cs="FrankRuehl"/>
          <w:rtl/>
        </w:rPr>
        <w:tab/>
        <w:t>לבנ</w:t>
      </w:r>
      <w:r>
        <w:rPr>
          <w:rStyle w:val="default"/>
          <w:rFonts w:cs="FrankRuehl" w:hint="cs"/>
          <w:rtl/>
        </w:rPr>
        <w:t>ין אישור של בנין להשכרה, או של בנין חדש להשכרה כאמור בפרק שביעי 1 בחוק העידוד.</w:t>
      </w:r>
    </w:p>
    <w:p w:rsidR="0083688B" w:rsidRDefault="0083688B">
      <w:pPr>
        <w:pStyle w:val="P00"/>
        <w:spacing w:before="72"/>
        <w:ind w:left="0" w:right="1134"/>
        <w:rPr>
          <w:rStyle w:val="default"/>
          <w:rFonts w:cs="FrankRuehl" w:hint="cs"/>
          <w:rtl/>
        </w:rPr>
      </w:pPr>
      <w:r>
        <w:rPr>
          <w:sz w:val="26"/>
          <w:rtl/>
        </w:rPr>
        <w:tab/>
      </w:r>
      <w:r>
        <w:rPr>
          <w:rStyle w:val="default"/>
          <w:rFonts w:cs="FrankRuehl"/>
          <w:rtl/>
        </w:rPr>
        <w:t>(ב)</w:t>
      </w:r>
      <w:r>
        <w:rPr>
          <w:rStyle w:val="default"/>
          <w:rFonts w:cs="FrankRuehl"/>
          <w:rtl/>
        </w:rPr>
        <w:tab/>
        <w:t>רוכ</w:t>
      </w:r>
      <w:r>
        <w:rPr>
          <w:rStyle w:val="default"/>
          <w:rFonts w:cs="FrankRuehl" w:hint="cs"/>
          <w:rtl/>
        </w:rPr>
        <w:t xml:space="preserve">ש הזכאי להטבה לפי תקנת משנה (א) ולא </w:t>
      </w:r>
      <w:r>
        <w:rPr>
          <w:rStyle w:val="default"/>
          <w:rFonts w:cs="FrankRuehl"/>
          <w:rtl/>
        </w:rPr>
        <w:t>נתקי</w:t>
      </w:r>
      <w:r>
        <w:rPr>
          <w:rStyle w:val="default"/>
          <w:rFonts w:cs="FrankRuehl" w:hint="cs"/>
          <w:rtl/>
        </w:rPr>
        <w:t>ים תנאי מהתנאים הקבועים בסעיף 53(ב) בחוק לעידו</w:t>
      </w:r>
      <w:r>
        <w:rPr>
          <w:rStyle w:val="default"/>
          <w:rFonts w:cs="FrankRuehl"/>
          <w:rtl/>
        </w:rPr>
        <w:t>ד</w:t>
      </w:r>
      <w:r>
        <w:rPr>
          <w:rStyle w:val="default"/>
          <w:rFonts w:cs="FrankRuehl" w:hint="cs"/>
          <w:rtl/>
        </w:rPr>
        <w:t xml:space="preserve">, </w:t>
      </w:r>
      <w:r>
        <w:rPr>
          <w:rStyle w:val="default"/>
          <w:rFonts w:cs="FrankRuehl"/>
          <w:rtl/>
        </w:rPr>
        <w:t>ת</w:t>
      </w:r>
      <w:r>
        <w:rPr>
          <w:rStyle w:val="default"/>
          <w:rFonts w:cs="FrankRuehl" w:hint="cs"/>
          <w:rtl/>
        </w:rPr>
        <w:t xml:space="preserve">בוטל ההטבה למפרע והרוכש יהיה חייב בתשלום המס </w:t>
      </w:r>
      <w:r>
        <w:rPr>
          <w:rStyle w:val="default"/>
          <w:rFonts w:cs="FrankRuehl"/>
          <w:rtl/>
        </w:rPr>
        <w:t>ש</w:t>
      </w:r>
      <w:r>
        <w:rPr>
          <w:rStyle w:val="default"/>
          <w:rFonts w:cs="FrankRuehl" w:hint="cs"/>
          <w:rtl/>
        </w:rPr>
        <w:t>היה חייב בו אילולא ההטבה, בתוספת הפרשי הצמדה וריבית מתום שנת המס שבה רכש את הזכות.</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53" w:name="Rov69"/>
      <w:r w:rsidRPr="006E1DC2">
        <w:rPr>
          <w:rStyle w:val="default"/>
          <w:rFonts w:cs="FrankRuehl" w:hint="cs"/>
          <w:vanish/>
          <w:color w:val="FF0000"/>
          <w:szCs w:val="20"/>
          <w:shd w:val="clear" w:color="auto" w:fill="FFFF99"/>
          <w:rtl/>
        </w:rPr>
        <w:t>מיום 30.7.1981</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3) תשמ"א-1981</w:t>
      </w:r>
    </w:p>
    <w:p w:rsidR="0083688B" w:rsidRPr="006E1DC2" w:rsidRDefault="0083688B">
      <w:pPr>
        <w:pStyle w:val="P00"/>
        <w:spacing w:before="0"/>
        <w:ind w:left="0" w:right="1134"/>
        <w:rPr>
          <w:rStyle w:val="default"/>
          <w:rFonts w:cs="FrankRuehl" w:hint="cs"/>
          <w:vanish/>
          <w:szCs w:val="20"/>
          <w:shd w:val="clear" w:color="auto" w:fill="FFFF99"/>
          <w:rtl/>
        </w:rPr>
      </w:pPr>
      <w:hyperlink r:id="rId89" w:history="1">
        <w:r w:rsidRPr="006E1DC2">
          <w:rPr>
            <w:rStyle w:val="Hyperlink"/>
            <w:rFonts w:hint="cs"/>
            <w:vanish/>
            <w:szCs w:val="20"/>
            <w:shd w:val="clear" w:color="auto" w:fill="FFFF99"/>
            <w:rtl/>
          </w:rPr>
          <w:t>ק"ת תשמ"א מס' 4255</w:t>
        </w:r>
      </w:hyperlink>
      <w:r w:rsidRPr="006E1DC2">
        <w:rPr>
          <w:rStyle w:val="default"/>
          <w:rFonts w:cs="FrankRuehl" w:hint="cs"/>
          <w:vanish/>
          <w:szCs w:val="20"/>
          <w:shd w:val="clear" w:color="auto" w:fill="FFFF99"/>
          <w:rtl/>
        </w:rPr>
        <w:t xml:space="preserve"> מיום 30.7.1981 עמ' 1244</w:t>
      </w:r>
    </w:p>
    <w:p w:rsidR="0083688B" w:rsidRPr="006E1DC2" w:rsidRDefault="0083688B">
      <w:pPr>
        <w:pStyle w:val="P00"/>
        <w:spacing w:before="0"/>
        <w:ind w:left="0" w:right="1134"/>
        <w:rPr>
          <w:rStyle w:val="default"/>
          <w:rFonts w:cs="FrankRuehl"/>
          <w:b/>
          <w:bCs/>
          <w:vanish/>
          <w:szCs w:val="20"/>
          <w:shd w:val="clear" w:color="auto" w:fill="FFFF99"/>
        </w:rPr>
      </w:pPr>
      <w:r w:rsidRPr="006E1DC2">
        <w:rPr>
          <w:rStyle w:val="default"/>
          <w:rFonts w:cs="FrankRuehl" w:hint="cs"/>
          <w:b/>
          <w:bCs/>
          <w:vanish/>
          <w:szCs w:val="20"/>
          <w:shd w:val="clear" w:color="auto" w:fill="FFFF99"/>
          <w:rtl/>
        </w:rPr>
        <w:t>הוספת תקנה 19א</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1.9.1982</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תשמ"ב-1982</w:t>
      </w:r>
    </w:p>
    <w:p w:rsidR="0083688B" w:rsidRPr="006E1DC2" w:rsidRDefault="0083688B">
      <w:pPr>
        <w:pStyle w:val="P00"/>
        <w:spacing w:before="0"/>
        <w:ind w:left="0" w:right="1134"/>
        <w:rPr>
          <w:rStyle w:val="default"/>
          <w:rFonts w:cs="FrankRuehl"/>
          <w:vanish/>
          <w:szCs w:val="20"/>
          <w:shd w:val="clear" w:color="auto" w:fill="FFFF99"/>
        </w:rPr>
      </w:pPr>
      <w:hyperlink r:id="rId90" w:history="1">
        <w:r w:rsidRPr="006E1DC2">
          <w:rPr>
            <w:rStyle w:val="Hyperlink"/>
            <w:rFonts w:hint="cs"/>
            <w:vanish/>
            <w:szCs w:val="20"/>
            <w:shd w:val="clear" w:color="auto" w:fill="FFFF99"/>
            <w:rtl/>
          </w:rPr>
          <w:t>ק"ת תשמ"ב מס' 4398</w:t>
        </w:r>
      </w:hyperlink>
      <w:r w:rsidRPr="006E1DC2">
        <w:rPr>
          <w:rStyle w:val="default"/>
          <w:rFonts w:cs="FrankRuehl" w:hint="cs"/>
          <w:vanish/>
          <w:szCs w:val="20"/>
          <w:shd w:val="clear" w:color="auto" w:fill="FFFF99"/>
          <w:rtl/>
        </w:rPr>
        <w:t xml:space="preserve"> מיום 1.9.1982 עמ' 1570</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default"/>
          <w:rFonts w:cs="FrankRuehl" w:hint="cs"/>
          <w:vanish/>
          <w:sz w:val="22"/>
          <w:szCs w:val="22"/>
          <w:shd w:val="clear" w:color="auto" w:fill="FFFF99"/>
          <w:rtl/>
        </w:rPr>
        <w:t>19א.</w:t>
      </w:r>
      <w:r w:rsidRPr="006E1DC2">
        <w:rPr>
          <w:rStyle w:val="default"/>
          <w:rFonts w:cs="FrankRuehl" w:hint="cs"/>
          <w:vanish/>
          <w:sz w:val="22"/>
          <w:szCs w:val="22"/>
          <w:shd w:val="clear" w:color="auto" w:fill="FFFF99"/>
          <w:rtl/>
        </w:rPr>
        <w:tab/>
        <w:t xml:space="preserve">מכירת זכות במקרקעין, בבנין או במגרש שפקיד השומה אישר שחלות עליו הוראות סעיף 85(ד)(1)(ג) לפקודת מס הכנסה, </w:t>
      </w:r>
      <w:r w:rsidRPr="006E1DC2">
        <w:rPr>
          <w:rStyle w:val="default"/>
          <w:rFonts w:cs="FrankRuehl" w:hint="cs"/>
          <w:strike/>
          <w:vanish/>
          <w:sz w:val="22"/>
          <w:szCs w:val="22"/>
          <w:shd w:val="clear" w:color="auto" w:fill="FFFF99"/>
          <w:rtl/>
        </w:rPr>
        <w:t>פטורה 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חייבת במס רכישה בשיעור של 0.5%</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7.11.2001</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תשס"ג-2002</w:t>
      </w:r>
    </w:p>
    <w:p w:rsidR="0083688B" w:rsidRPr="006E1DC2" w:rsidRDefault="0083688B">
      <w:pPr>
        <w:pStyle w:val="P00"/>
        <w:spacing w:before="0"/>
        <w:ind w:left="0" w:right="1134"/>
        <w:rPr>
          <w:rStyle w:val="default"/>
          <w:rFonts w:cs="FrankRuehl" w:hint="cs"/>
          <w:vanish/>
          <w:szCs w:val="20"/>
          <w:shd w:val="clear" w:color="auto" w:fill="FFFF99"/>
          <w:rtl/>
        </w:rPr>
      </w:pPr>
      <w:hyperlink r:id="rId91" w:history="1">
        <w:r w:rsidRPr="006E1DC2">
          <w:rPr>
            <w:rStyle w:val="Hyperlink"/>
            <w:rFonts w:hint="cs"/>
            <w:vanish/>
            <w:szCs w:val="20"/>
            <w:shd w:val="clear" w:color="auto" w:fill="FFFF99"/>
            <w:rtl/>
          </w:rPr>
          <w:t>ק"ת תשס"ג מס' 6207</w:t>
        </w:r>
      </w:hyperlink>
      <w:r w:rsidRPr="006E1DC2">
        <w:rPr>
          <w:rStyle w:val="default"/>
          <w:rFonts w:cs="FrankRuehl" w:hint="cs"/>
          <w:vanish/>
          <w:szCs w:val="20"/>
          <w:shd w:val="clear" w:color="auto" w:fill="FFFF99"/>
          <w:rtl/>
        </w:rPr>
        <w:t xml:space="preserve"> מיום 13.11.2002 עמ' 174</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החלפת תקנה 19א</w:t>
      </w:r>
    </w:p>
    <w:p w:rsidR="0083688B" w:rsidRPr="006E1DC2" w:rsidRDefault="0083688B">
      <w:pPr>
        <w:pStyle w:val="P00"/>
        <w:ind w:left="0" w:right="1134"/>
        <w:rPr>
          <w:rStyle w:val="default"/>
          <w:rFonts w:cs="FrankRuehl" w:hint="cs"/>
          <w:vanish/>
          <w:szCs w:val="20"/>
          <w:shd w:val="clear" w:color="auto" w:fill="FFFF99"/>
          <w:rtl/>
        </w:rPr>
      </w:pPr>
      <w:r w:rsidRPr="006E1DC2">
        <w:rPr>
          <w:rStyle w:val="default"/>
          <w:rFonts w:cs="FrankRuehl" w:hint="cs"/>
          <w:vanish/>
          <w:szCs w:val="20"/>
          <w:shd w:val="clear" w:color="auto" w:fill="FFFF99"/>
          <w:rtl/>
        </w:rPr>
        <w:t>הנוסח הקודם:</w:t>
      </w:r>
    </w:p>
    <w:p w:rsidR="0083688B" w:rsidRPr="006E1DC2" w:rsidRDefault="0083688B">
      <w:pPr>
        <w:pStyle w:val="P00"/>
        <w:spacing w:before="20"/>
        <w:ind w:left="0" w:right="1134"/>
        <w:rPr>
          <w:rStyle w:val="default"/>
          <w:rFonts w:cs="Miriam" w:hint="cs"/>
          <w:strike/>
          <w:vanish/>
          <w:sz w:val="16"/>
          <w:szCs w:val="16"/>
          <w:shd w:val="clear" w:color="auto" w:fill="FFFF99"/>
          <w:rtl/>
        </w:rPr>
      </w:pPr>
      <w:r w:rsidRPr="006E1DC2">
        <w:rPr>
          <w:rStyle w:val="default"/>
          <w:rFonts w:cs="Miriam" w:hint="cs"/>
          <w:strike/>
          <w:vanish/>
          <w:sz w:val="16"/>
          <w:szCs w:val="16"/>
          <w:shd w:val="clear" w:color="auto" w:fill="FFFF99"/>
          <w:rtl/>
        </w:rPr>
        <w:t>העברת בנין להשכרה לחברה שבבעלות בעלי הבנין</w:t>
      </w:r>
    </w:p>
    <w:p w:rsidR="0083688B" w:rsidRDefault="0083688B">
      <w:pPr>
        <w:pStyle w:val="P00"/>
        <w:spacing w:before="0"/>
        <w:ind w:left="0" w:right="1134"/>
        <w:rPr>
          <w:rStyle w:val="default"/>
          <w:rFonts w:cs="FrankRuehl" w:hint="cs"/>
          <w:sz w:val="2"/>
          <w:szCs w:val="2"/>
          <w:rtl/>
        </w:rPr>
      </w:pPr>
      <w:r w:rsidRPr="006E1DC2">
        <w:rPr>
          <w:rStyle w:val="default"/>
          <w:rFonts w:cs="FrankRuehl" w:hint="cs"/>
          <w:strike/>
          <w:vanish/>
          <w:sz w:val="22"/>
          <w:szCs w:val="22"/>
          <w:shd w:val="clear" w:color="auto" w:fill="FFFF99"/>
          <w:rtl/>
        </w:rPr>
        <w:t>19א.</w:t>
      </w:r>
      <w:r w:rsidRPr="006E1DC2">
        <w:rPr>
          <w:rStyle w:val="default"/>
          <w:rFonts w:cs="FrankRuehl" w:hint="cs"/>
          <w:strike/>
          <w:vanish/>
          <w:sz w:val="22"/>
          <w:szCs w:val="22"/>
          <w:shd w:val="clear" w:color="auto" w:fill="FFFF99"/>
          <w:rtl/>
        </w:rPr>
        <w:tab/>
        <w:t>מכירת זכות במקרקעין, בבנין או במגרש שפקיד השומה אישר שחלות עליו הוראות סעיף 85(ד)(1)(ג) לפקודת מס הכנסה, חייבת במס רכישה בשיעור של 0.5%.</w:t>
      </w:r>
      <w:bookmarkEnd w:id="53"/>
    </w:p>
    <w:p w:rsidR="0083688B" w:rsidRDefault="0083688B">
      <w:pPr>
        <w:pStyle w:val="P00"/>
        <w:spacing w:before="72"/>
        <w:ind w:left="0" w:right="1134"/>
        <w:rPr>
          <w:rStyle w:val="default"/>
          <w:rFonts w:cs="FrankRuehl" w:hint="cs"/>
          <w:rtl/>
        </w:rPr>
      </w:pPr>
      <w:bookmarkStart w:id="54" w:name="Seif19"/>
      <w:bookmarkEnd w:id="54"/>
      <w:r>
        <w:rPr>
          <w:rFonts w:cs="Miriam"/>
          <w:lang w:val="he-IL"/>
        </w:rPr>
        <w:pict>
          <v:rect id="_x0000_s1126" style="position:absolute;left:0;text-align:left;margin-left:464.5pt;margin-top:8.05pt;width:75.05pt;height:41.65pt;z-index:251653632" o:allowincell="f" filled="f" stroked="f" strokecolor="lime" strokeweight=".25pt">
            <v:textbox style="mso-next-textbox:#_x0000_s1126" inset="0,0,0,0">
              <w:txbxContent>
                <w:p w:rsidR="0083688B" w:rsidRDefault="0083688B">
                  <w:pPr>
                    <w:spacing w:line="160" w:lineRule="exact"/>
                    <w:jc w:val="left"/>
                    <w:rPr>
                      <w:rFonts w:cs="Miriam"/>
                      <w:noProof/>
                      <w:sz w:val="18"/>
                      <w:szCs w:val="18"/>
                      <w:rtl/>
                    </w:rPr>
                  </w:pPr>
                  <w:r>
                    <w:rPr>
                      <w:rFonts w:cs="Miriam"/>
                      <w:sz w:val="18"/>
                      <w:szCs w:val="18"/>
                      <w:rtl/>
                    </w:rPr>
                    <w:t>מכיר</w:t>
                  </w:r>
                  <w:r>
                    <w:rPr>
                      <w:rFonts w:cs="Miriam" w:hint="cs"/>
                      <w:sz w:val="18"/>
                      <w:szCs w:val="18"/>
                      <w:rtl/>
                    </w:rPr>
                    <w:t>ה לקרוב</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ש"ם-1980</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3) </w:t>
                  </w:r>
                  <w:r>
                    <w:rPr>
                      <w:rFonts w:cs="Miriam"/>
                      <w:sz w:val="18"/>
                      <w:szCs w:val="18"/>
                      <w:rtl/>
                    </w:rPr>
                    <w:br/>
                    <w:t>ת</w:t>
                  </w:r>
                  <w:r>
                    <w:rPr>
                      <w:rFonts w:cs="Miriam" w:hint="cs"/>
                      <w:sz w:val="18"/>
                      <w:szCs w:val="18"/>
                      <w:rtl/>
                    </w:rPr>
                    <w:t>שמ"ג-1983</w:t>
                  </w:r>
                </w:p>
              </w:txbxContent>
            </v:textbox>
            <w10:anchorlock/>
          </v:rect>
        </w:pict>
      </w:r>
      <w:r>
        <w:rPr>
          <w:rStyle w:val="big-number"/>
          <w:rtl/>
        </w:rPr>
        <w:t>20</w:t>
      </w:r>
      <w:r>
        <w:rPr>
          <w:rStyle w:val="big-number"/>
          <w:rFonts w:cs="FrankRuehl"/>
          <w:sz w:val="26"/>
          <w:szCs w:val="26"/>
          <w:rtl/>
        </w:rPr>
        <w:t>.</w:t>
      </w:r>
      <w:r>
        <w:rPr>
          <w:rStyle w:val="big-number"/>
          <w:rFonts w:cs="FrankRuehl"/>
          <w:sz w:val="26"/>
          <w:szCs w:val="26"/>
          <w:rtl/>
        </w:rPr>
        <w:tab/>
      </w:r>
      <w:r>
        <w:rPr>
          <w:rStyle w:val="default"/>
          <w:rFonts w:cs="FrankRuehl"/>
          <w:sz w:val="26"/>
          <w:rtl/>
        </w:rPr>
        <w:t>במכי</w:t>
      </w:r>
      <w:r>
        <w:rPr>
          <w:rStyle w:val="default"/>
          <w:rFonts w:cs="FrankRuehl" w:hint="cs"/>
          <w:sz w:val="26"/>
          <w:rtl/>
        </w:rPr>
        <w:t>רת</w:t>
      </w:r>
      <w:r>
        <w:rPr>
          <w:rStyle w:val="default"/>
          <w:rFonts w:cs="FrankRuehl" w:hint="cs"/>
          <w:rtl/>
        </w:rPr>
        <w:t xml:space="preserve"> זכות במקרקעין לל</w:t>
      </w:r>
      <w:r>
        <w:rPr>
          <w:rStyle w:val="default"/>
          <w:rFonts w:cs="FrankRuehl"/>
          <w:rtl/>
        </w:rPr>
        <w:t>א ת</w:t>
      </w:r>
      <w:r>
        <w:rPr>
          <w:rStyle w:val="default"/>
          <w:rFonts w:cs="FrankRuehl" w:hint="cs"/>
          <w:rtl/>
        </w:rPr>
        <w:t>מ</w:t>
      </w:r>
      <w:r>
        <w:rPr>
          <w:rStyle w:val="default"/>
          <w:rFonts w:cs="FrankRuehl"/>
          <w:rtl/>
        </w:rPr>
        <w:t>ו</w:t>
      </w:r>
      <w:r>
        <w:rPr>
          <w:rStyle w:val="default"/>
          <w:rFonts w:cs="FrankRuehl" w:hint="cs"/>
          <w:rtl/>
        </w:rPr>
        <w:t>רה מיחיד לקרובו, יהיה מס הרכישה שליש ממס הרכי</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הרגיל.</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55" w:name="Rov70"/>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Fonts w:hint="cs"/>
          <w:vanish/>
          <w:szCs w:val="20"/>
          <w:shd w:val="clear" w:color="auto" w:fill="FFFF99"/>
          <w:rtl/>
        </w:rPr>
      </w:pPr>
      <w:hyperlink r:id="rId92"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big-number"/>
          <w:rFonts w:cs="FrankRuehl"/>
          <w:vanish/>
          <w:sz w:val="22"/>
          <w:szCs w:val="22"/>
          <w:shd w:val="clear" w:color="auto" w:fill="FFFF99"/>
          <w:rtl/>
        </w:rPr>
        <w:t>20.</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במכי</w:t>
      </w:r>
      <w:r w:rsidRPr="006E1DC2">
        <w:rPr>
          <w:rStyle w:val="default"/>
          <w:rFonts w:cs="FrankRuehl" w:hint="cs"/>
          <w:vanish/>
          <w:sz w:val="22"/>
          <w:szCs w:val="22"/>
          <w:shd w:val="clear" w:color="auto" w:fill="FFFF99"/>
          <w:rtl/>
        </w:rPr>
        <w:t xml:space="preserve">רת זכות במקרקעין מיחיד לקרובו, </w:t>
      </w:r>
      <w:r w:rsidRPr="006E1DC2">
        <w:rPr>
          <w:rStyle w:val="default"/>
          <w:rFonts w:cs="FrankRuehl" w:hint="cs"/>
          <w:strike/>
          <w:vanish/>
          <w:sz w:val="22"/>
          <w:szCs w:val="22"/>
          <w:shd w:val="clear" w:color="auto" w:fill="FFFF99"/>
          <w:rtl/>
        </w:rPr>
        <w:t>תהיה תוספת המס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יהיה מס הרכישה</w:t>
      </w:r>
      <w:r w:rsidRPr="006E1DC2">
        <w:rPr>
          <w:rStyle w:val="default"/>
          <w:rFonts w:cs="FrankRuehl" w:hint="cs"/>
          <w:vanish/>
          <w:sz w:val="22"/>
          <w:szCs w:val="22"/>
          <w:shd w:val="clear" w:color="auto" w:fill="FFFF99"/>
          <w:rtl/>
        </w:rPr>
        <w:t xml:space="preserve"> שליש </w:t>
      </w:r>
      <w:r w:rsidRPr="006E1DC2">
        <w:rPr>
          <w:rStyle w:val="default"/>
          <w:rFonts w:cs="FrankRuehl" w:hint="cs"/>
          <w:strike/>
          <w:vanish/>
          <w:sz w:val="22"/>
          <w:szCs w:val="22"/>
          <w:shd w:val="clear" w:color="auto" w:fill="FFFF99"/>
          <w:rtl/>
        </w:rPr>
        <w:t>מתוספת המס הרגילה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הרכי</w:t>
      </w:r>
      <w:r w:rsidRPr="006E1DC2">
        <w:rPr>
          <w:rStyle w:val="default"/>
          <w:rFonts w:cs="FrankRuehl"/>
          <w:vanish/>
          <w:sz w:val="22"/>
          <w:szCs w:val="22"/>
          <w:u w:val="single"/>
          <w:shd w:val="clear" w:color="auto" w:fill="FFFF99"/>
          <w:rtl/>
        </w:rPr>
        <w:t>ש</w:t>
      </w:r>
      <w:r w:rsidRPr="006E1DC2">
        <w:rPr>
          <w:rStyle w:val="default"/>
          <w:rFonts w:cs="FrankRuehl" w:hint="cs"/>
          <w:vanish/>
          <w:sz w:val="22"/>
          <w:szCs w:val="22"/>
          <w:u w:val="single"/>
          <w:shd w:val="clear" w:color="auto" w:fill="FFFF99"/>
          <w:rtl/>
        </w:rPr>
        <w:t>ה</w:t>
      </w:r>
      <w:r w:rsidRPr="006E1DC2">
        <w:rPr>
          <w:rStyle w:val="default"/>
          <w:rFonts w:cs="FrankRuehl"/>
          <w:vanish/>
          <w:sz w:val="22"/>
          <w:szCs w:val="22"/>
          <w:u w:val="single"/>
          <w:shd w:val="clear" w:color="auto" w:fill="FFFF99"/>
          <w:rtl/>
        </w:rPr>
        <w:t xml:space="preserve"> </w:t>
      </w:r>
      <w:r w:rsidRPr="006E1DC2">
        <w:rPr>
          <w:rStyle w:val="default"/>
          <w:rFonts w:cs="FrankRuehl" w:hint="cs"/>
          <w:vanish/>
          <w:sz w:val="22"/>
          <w:szCs w:val="22"/>
          <w:u w:val="single"/>
          <w:shd w:val="clear" w:color="auto" w:fill="FFFF99"/>
          <w:rtl/>
        </w:rPr>
        <w:t>הרגיל</w:t>
      </w:r>
      <w:r w:rsidRPr="006E1DC2">
        <w:rPr>
          <w:rStyle w:val="default"/>
          <w:rFonts w:cs="FrankRuehl" w:hint="cs"/>
          <w:vanish/>
          <w:sz w:val="22"/>
          <w:szCs w:val="22"/>
          <w:shd w:val="clear" w:color="auto" w:fill="FFFF99"/>
          <w:rtl/>
        </w:rPr>
        <w:t>.</w:t>
      </w:r>
    </w:p>
    <w:p w:rsidR="0083688B" w:rsidRPr="006E1DC2" w:rsidRDefault="0083688B">
      <w:pPr>
        <w:pStyle w:val="P33"/>
        <w:spacing w:before="0"/>
        <w:ind w:left="0" w:right="1134"/>
        <w:rPr>
          <w:rStyle w:val="default"/>
          <w:rFonts w:cs="FrankRuehl" w:hint="cs"/>
          <w:vanish/>
          <w:color w:val="FF0000"/>
          <w:szCs w:val="20"/>
          <w:shd w:val="clear" w:color="auto" w:fill="FFFF99"/>
          <w:rtl/>
        </w:rPr>
      </w:pPr>
    </w:p>
    <w:p w:rsidR="0083688B" w:rsidRPr="006E1DC2" w:rsidRDefault="0083688B">
      <w:pPr>
        <w:pStyle w:val="P33"/>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27.7.1983</w:t>
      </w:r>
    </w:p>
    <w:p w:rsidR="0083688B" w:rsidRPr="006E1DC2" w:rsidRDefault="0083688B">
      <w:pPr>
        <w:pStyle w:val="P33"/>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3) תשמ"ג-1983</w:t>
      </w:r>
    </w:p>
    <w:p w:rsidR="0083688B" w:rsidRPr="006E1DC2" w:rsidRDefault="0083688B">
      <w:pPr>
        <w:pStyle w:val="P33"/>
        <w:spacing w:before="0"/>
        <w:ind w:left="0" w:right="1134"/>
        <w:rPr>
          <w:rStyle w:val="default"/>
          <w:rFonts w:cs="FrankRuehl" w:hint="cs"/>
          <w:vanish/>
          <w:szCs w:val="20"/>
          <w:shd w:val="clear" w:color="auto" w:fill="FFFF99"/>
          <w:rtl/>
        </w:rPr>
      </w:pPr>
      <w:hyperlink r:id="rId93" w:history="1">
        <w:r w:rsidRPr="006E1DC2">
          <w:rPr>
            <w:rStyle w:val="Hyperlink"/>
            <w:rFonts w:hint="cs"/>
            <w:vanish/>
            <w:szCs w:val="20"/>
            <w:shd w:val="clear" w:color="auto" w:fill="FFFF99"/>
            <w:rtl/>
          </w:rPr>
          <w:t>ק"ת תשמ"ג מס' 4514</w:t>
        </w:r>
      </w:hyperlink>
      <w:r w:rsidRPr="006E1DC2">
        <w:rPr>
          <w:rStyle w:val="default"/>
          <w:rFonts w:cs="FrankRuehl" w:hint="cs"/>
          <w:vanish/>
          <w:szCs w:val="20"/>
          <w:shd w:val="clear" w:color="auto" w:fill="FFFF99"/>
          <w:rtl/>
        </w:rPr>
        <w:t xml:space="preserve"> מיום 27.7.1983 עמ' 1746</w:t>
      </w:r>
    </w:p>
    <w:p w:rsidR="0083688B" w:rsidRDefault="0083688B">
      <w:pPr>
        <w:pStyle w:val="P00"/>
        <w:ind w:left="0" w:right="1134"/>
        <w:rPr>
          <w:rStyle w:val="default"/>
          <w:rFonts w:cs="FrankRuehl" w:hint="cs"/>
          <w:sz w:val="2"/>
          <w:szCs w:val="2"/>
          <w:rtl/>
        </w:rPr>
      </w:pPr>
      <w:r w:rsidRPr="006E1DC2">
        <w:rPr>
          <w:rStyle w:val="big-number"/>
          <w:rFonts w:cs="FrankRuehl"/>
          <w:vanish/>
          <w:sz w:val="22"/>
          <w:szCs w:val="22"/>
          <w:shd w:val="clear" w:color="auto" w:fill="FFFF99"/>
          <w:rtl/>
        </w:rPr>
        <w:t>20.</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במכי</w:t>
      </w:r>
      <w:r w:rsidRPr="006E1DC2">
        <w:rPr>
          <w:rStyle w:val="default"/>
          <w:rFonts w:cs="FrankRuehl" w:hint="cs"/>
          <w:vanish/>
          <w:sz w:val="22"/>
          <w:szCs w:val="22"/>
          <w:shd w:val="clear" w:color="auto" w:fill="FFFF99"/>
          <w:rtl/>
        </w:rPr>
        <w:t xml:space="preserve">רת זכות במקרקעין </w:t>
      </w:r>
      <w:r w:rsidRPr="006E1DC2">
        <w:rPr>
          <w:rStyle w:val="default"/>
          <w:rFonts w:cs="FrankRuehl" w:hint="cs"/>
          <w:vanish/>
          <w:sz w:val="22"/>
          <w:szCs w:val="22"/>
          <w:u w:val="single"/>
          <w:shd w:val="clear" w:color="auto" w:fill="FFFF99"/>
          <w:rtl/>
        </w:rPr>
        <w:t>ללא תמורה</w:t>
      </w:r>
      <w:r w:rsidRPr="006E1DC2">
        <w:rPr>
          <w:rStyle w:val="default"/>
          <w:rFonts w:cs="FrankRuehl" w:hint="cs"/>
          <w:vanish/>
          <w:sz w:val="22"/>
          <w:szCs w:val="22"/>
          <w:shd w:val="clear" w:color="auto" w:fill="FFFF99"/>
          <w:rtl/>
        </w:rPr>
        <w:t xml:space="preserve"> מיחיד לקרובו, יהיה מס הרכישה שליש ממס הרכי</w:t>
      </w:r>
      <w:r w:rsidRPr="006E1DC2">
        <w:rPr>
          <w:rStyle w:val="default"/>
          <w:rFonts w:cs="FrankRuehl"/>
          <w:vanish/>
          <w:sz w:val="22"/>
          <w:szCs w:val="22"/>
          <w:shd w:val="clear" w:color="auto" w:fill="FFFF99"/>
          <w:rtl/>
        </w:rPr>
        <w:t>ש</w:t>
      </w:r>
      <w:r w:rsidRPr="006E1DC2">
        <w:rPr>
          <w:rStyle w:val="default"/>
          <w:rFonts w:cs="FrankRuehl" w:hint="cs"/>
          <w:vanish/>
          <w:sz w:val="22"/>
          <w:szCs w:val="22"/>
          <w:shd w:val="clear" w:color="auto" w:fill="FFFF99"/>
          <w:rtl/>
        </w:rPr>
        <w:t>ה</w:t>
      </w:r>
      <w:r w:rsidRPr="006E1DC2">
        <w:rPr>
          <w:rStyle w:val="default"/>
          <w:rFonts w:cs="FrankRuehl"/>
          <w:vanish/>
          <w:sz w:val="22"/>
          <w:szCs w:val="22"/>
          <w:shd w:val="clear" w:color="auto" w:fill="FFFF99"/>
          <w:rtl/>
        </w:rPr>
        <w:t xml:space="preserve"> </w:t>
      </w:r>
      <w:r w:rsidRPr="006E1DC2">
        <w:rPr>
          <w:rStyle w:val="default"/>
          <w:rFonts w:cs="FrankRuehl" w:hint="cs"/>
          <w:vanish/>
          <w:sz w:val="22"/>
          <w:szCs w:val="22"/>
          <w:shd w:val="clear" w:color="auto" w:fill="FFFF99"/>
          <w:rtl/>
        </w:rPr>
        <w:t>הרגיל.</w:t>
      </w:r>
      <w:bookmarkEnd w:id="55"/>
    </w:p>
    <w:p w:rsidR="0083688B" w:rsidRDefault="0083688B">
      <w:pPr>
        <w:pStyle w:val="P00"/>
        <w:spacing w:before="72"/>
        <w:ind w:left="0" w:right="1134"/>
        <w:rPr>
          <w:rStyle w:val="default"/>
          <w:rFonts w:cs="FrankRuehl" w:hint="cs"/>
          <w:rtl/>
        </w:rPr>
      </w:pPr>
    </w:p>
    <w:p w:rsidR="0083688B" w:rsidRDefault="0083688B" w:rsidP="00913514">
      <w:pPr>
        <w:pStyle w:val="P00"/>
        <w:spacing w:before="72"/>
        <w:ind w:left="0" w:right="1134"/>
        <w:rPr>
          <w:rStyle w:val="default"/>
          <w:rFonts w:cs="FrankRuehl" w:hint="cs"/>
          <w:rtl/>
        </w:rPr>
      </w:pPr>
      <w:bookmarkStart w:id="56" w:name="Seif20"/>
      <w:bookmarkEnd w:id="56"/>
      <w:r>
        <w:rPr>
          <w:rFonts w:cs="Miriam"/>
          <w:lang w:val="he-IL"/>
        </w:rPr>
        <w:pict>
          <v:rect id="_x0000_s1127" style="position:absolute;left:0;text-align:left;margin-left:464.5pt;margin-top:8.05pt;width:75.05pt;height:10.65pt;z-index:251654656" o:allowincell="f" filled="f" stroked="f" strokecolor="lime" strokeweight=".25pt">
            <v:textbox style="mso-next-textbox:#_x0000_s1127" inset="0,0,0,0">
              <w:txbxContent>
                <w:p w:rsidR="0083688B" w:rsidRDefault="00913514">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tl/>
        </w:rPr>
        <w:t>20</w:t>
      </w:r>
      <w:r>
        <w:rPr>
          <w:rStyle w:val="default"/>
          <w:rFonts w:cs="FrankRuehl"/>
          <w:rtl/>
        </w:rPr>
        <w:t>א.</w:t>
      </w:r>
      <w:r>
        <w:rPr>
          <w:rStyle w:val="default"/>
          <w:rFonts w:cs="FrankRuehl"/>
          <w:rtl/>
        </w:rPr>
        <w:tab/>
      </w:r>
      <w:r w:rsidR="00913514">
        <w:rPr>
          <w:rStyle w:val="default"/>
          <w:rFonts w:cs="FrankRuehl" w:hint="cs"/>
          <w:rtl/>
        </w:rPr>
        <w:t>(בוטלה)</w:t>
      </w:r>
      <w:r>
        <w:rPr>
          <w:rStyle w:val="default"/>
          <w:rFonts w:cs="FrankRuehl" w:hint="cs"/>
          <w:rtl/>
        </w:rPr>
        <w:t>.</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57" w:name="Rov93"/>
      <w:r w:rsidRPr="006E1DC2">
        <w:rPr>
          <w:rStyle w:val="default"/>
          <w:rFonts w:cs="FrankRuehl" w:hint="cs"/>
          <w:vanish/>
          <w:color w:val="FF0000"/>
          <w:szCs w:val="20"/>
          <w:shd w:val="clear" w:color="auto" w:fill="FFFF99"/>
          <w:rtl/>
        </w:rPr>
        <w:t>מיום 9.6.1994</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3) תשנ"ה-1994</w:t>
      </w:r>
    </w:p>
    <w:p w:rsidR="0083688B" w:rsidRPr="006E1DC2" w:rsidRDefault="0083688B">
      <w:pPr>
        <w:pStyle w:val="P00"/>
        <w:spacing w:before="0"/>
        <w:ind w:left="0" w:right="1134"/>
        <w:rPr>
          <w:rStyle w:val="default"/>
          <w:rFonts w:cs="FrankRuehl" w:hint="cs"/>
          <w:vanish/>
          <w:szCs w:val="20"/>
          <w:shd w:val="clear" w:color="auto" w:fill="FFFF99"/>
          <w:rtl/>
        </w:rPr>
      </w:pPr>
      <w:hyperlink r:id="rId94" w:history="1">
        <w:r w:rsidRPr="006E1DC2">
          <w:rPr>
            <w:rStyle w:val="Hyperlink"/>
            <w:rFonts w:hint="cs"/>
            <w:vanish/>
            <w:szCs w:val="20"/>
            <w:shd w:val="clear" w:color="auto" w:fill="FFFF99"/>
            <w:rtl/>
          </w:rPr>
          <w:t>ק"ת תשנ"ה מס' 5646</w:t>
        </w:r>
      </w:hyperlink>
      <w:r w:rsidRPr="006E1DC2">
        <w:rPr>
          <w:rStyle w:val="default"/>
          <w:rFonts w:cs="FrankRuehl" w:hint="cs"/>
          <w:vanish/>
          <w:szCs w:val="20"/>
          <w:shd w:val="clear" w:color="auto" w:fill="FFFF99"/>
          <w:rtl/>
        </w:rPr>
        <w:t xml:space="preserve"> מיום 22.12.1994 עמ' 426</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הוספת תקנה 20א</w:t>
      </w:r>
    </w:p>
    <w:p w:rsidR="007900FF" w:rsidRPr="006E1DC2" w:rsidRDefault="007900FF" w:rsidP="007900FF">
      <w:pPr>
        <w:pStyle w:val="P00"/>
        <w:spacing w:before="0"/>
        <w:ind w:left="0" w:right="1134"/>
        <w:rPr>
          <w:rFonts w:hint="cs"/>
          <w:vanish/>
          <w:szCs w:val="20"/>
          <w:shd w:val="clear" w:color="auto" w:fill="FFFF99"/>
          <w:rtl/>
          <w:lang w:val="he-IL"/>
        </w:rPr>
      </w:pPr>
    </w:p>
    <w:p w:rsidR="007900FF" w:rsidRPr="006E1DC2" w:rsidRDefault="007900FF" w:rsidP="007900FF">
      <w:pPr>
        <w:pStyle w:val="P00"/>
        <w:spacing w:before="0"/>
        <w:ind w:left="0" w:right="1134"/>
        <w:rPr>
          <w:rFonts w:hint="cs"/>
          <w:vanish/>
          <w:color w:val="FF0000"/>
          <w:szCs w:val="20"/>
          <w:shd w:val="clear" w:color="auto" w:fill="FFFF99"/>
          <w:rtl/>
          <w:lang w:val="he-IL"/>
        </w:rPr>
      </w:pPr>
      <w:r w:rsidRPr="006E1DC2">
        <w:rPr>
          <w:rFonts w:hint="cs"/>
          <w:vanish/>
          <w:color w:val="FF0000"/>
          <w:szCs w:val="20"/>
          <w:shd w:val="clear" w:color="auto" w:fill="FFFF99"/>
          <w:rtl/>
          <w:lang w:val="he-IL"/>
        </w:rPr>
        <w:t>מיום 6.12.2016</w:t>
      </w:r>
    </w:p>
    <w:p w:rsidR="007900FF" w:rsidRPr="006E1DC2" w:rsidRDefault="007900FF" w:rsidP="007900FF">
      <w:pPr>
        <w:pStyle w:val="P00"/>
        <w:spacing w:before="0"/>
        <w:ind w:left="0" w:right="1134"/>
        <w:rPr>
          <w:rFonts w:hint="cs"/>
          <w:vanish/>
          <w:szCs w:val="20"/>
          <w:shd w:val="clear" w:color="auto" w:fill="FFFF99"/>
          <w:rtl/>
          <w:lang w:val="he-IL"/>
        </w:rPr>
      </w:pPr>
      <w:r w:rsidRPr="006E1DC2">
        <w:rPr>
          <w:rFonts w:hint="cs"/>
          <w:b/>
          <w:bCs/>
          <w:vanish/>
          <w:szCs w:val="20"/>
          <w:shd w:val="clear" w:color="auto" w:fill="FFFF99"/>
          <w:rtl/>
          <w:lang w:val="he-IL"/>
        </w:rPr>
        <w:t>תק' תשע"ז-2016</w:t>
      </w:r>
    </w:p>
    <w:p w:rsidR="007900FF" w:rsidRPr="006E1DC2" w:rsidRDefault="007900FF" w:rsidP="007900FF">
      <w:pPr>
        <w:pStyle w:val="P00"/>
        <w:spacing w:before="0"/>
        <w:ind w:left="0" w:right="1134"/>
        <w:rPr>
          <w:rFonts w:hint="cs"/>
          <w:vanish/>
          <w:szCs w:val="20"/>
          <w:shd w:val="clear" w:color="auto" w:fill="FFFF99"/>
          <w:rtl/>
          <w:lang w:val="he-IL"/>
        </w:rPr>
      </w:pPr>
      <w:hyperlink r:id="rId95" w:history="1">
        <w:r w:rsidRPr="006E1DC2">
          <w:rPr>
            <w:rStyle w:val="Hyperlink"/>
            <w:rFonts w:hint="cs"/>
            <w:vanish/>
            <w:szCs w:val="20"/>
            <w:shd w:val="clear" w:color="auto" w:fill="FFFF99"/>
            <w:rtl/>
            <w:lang w:val="he-IL"/>
          </w:rPr>
          <w:t>ק"ת תשע"ז מס' 7737</w:t>
        </w:r>
      </w:hyperlink>
      <w:r w:rsidRPr="006E1DC2">
        <w:rPr>
          <w:rFonts w:hint="cs"/>
          <w:vanish/>
          <w:szCs w:val="20"/>
          <w:shd w:val="clear" w:color="auto" w:fill="FFFF99"/>
          <w:rtl/>
          <w:lang w:val="he-IL"/>
        </w:rPr>
        <w:t xml:space="preserve"> מיום 5.12.2016 עמ' 233</w:t>
      </w:r>
    </w:p>
    <w:p w:rsidR="007900FF" w:rsidRPr="006E1DC2" w:rsidRDefault="007900FF" w:rsidP="007900FF">
      <w:pPr>
        <w:pStyle w:val="P00"/>
        <w:spacing w:before="0"/>
        <w:ind w:left="0" w:right="1134"/>
        <w:rPr>
          <w:rFonts w:hint="cs"/>
          <w:vanish/>
          <w:szCs w:val="20"/>
          <w:shd w:val="clear" w:color="auto" w:fill="FFFF99"/>
          <w:rtl/>
          <w:lang w:val="he-IL"/>
        </w:rPr>
      </w:pPr>
      <w:r w:rsidRPr="006E1DC2">
        <w:rPr>
          <w:rFonts w:hint="cs"/>
          <w:b/>
          <w:bCs/>
          <w:vanish/>
          <w:szCs w:val="20"/>
          <w:shd w:val="clear" w:color="auto" w:fill="FFFF99"/>
          <w:rtl/>
          <w:lang w:val="he-IL"/>
        </w:rPr>
        <w:t>ביטול תקנה 20א</w:t>
      </w:r>
    </w:p>
    <w:p w:rsidR="007900FF" w:rsidRPr="006E1DC2" w:rsidRDefault="007900FF" w:rsidP="007900FF">
      <w:pPr>
        <w:pStyle w:val="P00"/>
        <w:ind w:left="0" w:right="1134"/>
        <w:rPr>
          <w:rFonts w:hint="cs"/>
          <w:vanish/>
          <w:szCs w:val="20"/>
          <w:shd w:val="clear" w:color="auto" w:fill="FFFF99"/>
          <w:rtl/>
          <w:lang w:val="he-IL"/>
        </w:rPr>
      </w:pPr>
      <w:r w:rsidRPr="006E1DC2">
        <w:rPr>
          <w:rFonts w:hint="cs"/>
          <w:vanish/>
          <w:szCs w:val="20"/>
          <w:shd w:val="clear" w:color="auto" w:fill="FFFF99"/>
          <w:rtl/>
          <w:lang w:val="he-IL"/>
        </w:rPr>
        <w:t>הנוסח הקודם:</w:t>
      </w:r>
    </w:p>
    <w:p w:rsidR="007900FF" w:rsidRPr="006E1DC2" w:rsidRDefault="007900FF" w:rsidP="00913514">
      <w:pPr>
        <w:pStyle w:val="P00"/>
        <w:spacing w:before="20"/>
        <w:ind w:left="0" w:right="1134"/>
        <w:rPr>
          <w:rStyle w:val="default"/>
          <w:rFonts w:cs="Miriam" w:hint="cs"/>
          <w:strike/>
          <w:vanish/>
          <w:sz w:val="16"/>
          <w:szCs w:val="16"/>
          <w:shd w:val="clear" w:color="auto" w:fill="FFFF99"/>
          <w:rtl/>
        </w:rPr>
      </w:pPr>
      <w:r w:rsidRPr="006E1DC2">
        <w:rPr>
          <w:rStyle w:val="default"/>
          <w:rFonts w:cs="Miriam" w:hint="cs"/>
          <w:strike/>
          <w:vanish/>
          <w:sz w:val="16"/>
          <w:szCs w:val="16"/>
          <w:shd w:val="clear" w:color="auto" w:fill="FFFF99"/>
          <w:rtl/>
        </w:rPr>
        <w:t>מכירה שחל עליה סעיף 62(ב) לחוק</w:t>
      </w:r>
    </w:p>
    <w:p w:rsidR="007900FF" w:rsidRPr="00913514" w:rsidRDefault="007900FF" w:rsidP="00913514">
      <w:pPr>
        <w:pStyle w:val="P00"/>
        <w:spacing w:before="0"/>
        <w:ind w:left="0" w:right="1134"/>
        <w:rPr>
          <w:rStyle w:val="default"/>
          <w:rFonts w:cs="FrankRuehl" w:hint="cs"/>
          <w:strike/>
          <w:sz w:val="2"/>
          <w:szCs w:val="2"/>
          <w:rtl/>
        </w:rPr>
      </w:pPr>
      <w:r w:rsidRPr="006E1DC2">
        <w:rPr>
          <w:rStyle w:val="default"/>
          <w:rFonts w:cs="FrankRuehl"/>
          <w:strike/>
          <w:vanish/>
          <w:sz w:val="22"/>
          <w:szCs w:val="22"/>
          <w:shd w:val="clear" w:color="auto" w:fill="FFFF99"/>
          <w:rtl/>
        </w:rPr>
        <w:t>20א.</w:t>
      </w:r>
      <w:r w:rsidRPr="006E1DC2">
        <w:rPr>
          <w:rStyle w:val="default"/>
          <w:rFonts w:cs="FrankRuehl"/>
          <w:strike/>
          <w:vanish/>
          <w:sz w:val="22"/>
          <w:szCs w:val="22"/>
          <w:shd w:val="clear" w:color="auto" w:fill="FFFF99"/>
          <w:rtl/>
        </w:rPr>
        <w:tab/>
        <w:t>במכ</w:t>
      </w:r>
      <w:r w:rsidRPr="006E1DC2">
        <w:rPr>
          <w:rStyle w:val="default"/>
          <w:rFonts w:cs="FrankRuehl" w:hint="cs"/>
          <w:strike/>
          <w:vanish/>
          <w:sz w:val="22"/>
          <w:szCs w:val="22"/>
          <w:shd w:val="clear" w:color="auto" w:fill="FFFF99"/>
          <w:rtl/>
        </w:rPr>
        <w:t xml:space="preserve">ירת זכות במקרקעין שחל עליה סעיף 62(ב) לחוק, יהיה מס הרכישה שליש ממס הרכישה </w:t>
      </w:r>
      <w:r w:rsidRPr="006E1DC2">
        <w:rPr>
          <w:rStyle w:val="default"/>
          <w:rFonts w:cs="FrankRuehl"/>
          <w:strike/>
          <w:vanish/>
          <w:sz w:val="22"/>
          <w:szCs w:val="22"/>
          <w:shd w:val="clear" w:color="auto" w:fill="FFFF99"/>
          <w:rtl/>
        </w:rPr>
        <w:t>ה</w:t>
      </w:r>
      <w:r w:rsidRPr="006E1DC2">
        <w:rPr>
          <w:rStyle w:val="default"/>
          <w:rFonts w:cs="FrankRuehl" w:hint="cs"/>
          <w:strike/>
          <w:vanish/>
          <w:sz w:val="22"/>
          <w:szCs w:val="22"/>
          <w:shd w:val="clear" w:color="auto" w:fill="FFFF99"/>
          <w:rtl/>
        </w:rPr>
        <w:t>רגיל.</w:t>
      </w:r>
      <w:bookmarkEnd w:id="57"/>
    </w:p>
    <w:p w:rsidR="0083688B" w:rsidRDefault="0083688B">
      <w:pPr>
        <w:pStyle w:val="P00"/>
        <w:spacing w:before="72"/>
        <w:ind w:left="0" w:right="1134"/>
        <w:rPr>
          <w:rStyle w:val="default"/>
          <w:rFonts w:cs="FrankRuehl" w:hint="cs"/>
          <w:rtl/>
        </w:rPr>
      </w:pPr>
      <w:bookmarkStart w:id="58" w:name="Seif21"/>
      <w:bookmarkEnd w:id="58"/>
      <w:r>
        <w:rPr>
          <w:rFonts w:cs="Miriam"/>
          <w:sz w:val="32"/>
          <w:szCs w:val="32"/>
          <w:lang w:val="he-IL"/>
        </w:rPr>
        <w:pict>
          <v:rect id="_x0000_s1128" style="position:absolute;left:0;text-align:left;margin-left:464.5pt;margin-top:8.05pt;width:75.05pt;height:40.25pt;z-index:251655680" o:allowincell="f" filled="f" stroked="f" strokecolor="lime" strokeweight=".25pt">
            <v:textbox style="mso-next-textbox:#_x0000_s1128" inset="0,0,0,0">
              <w:txbxContent>
                <w:p w:rsidR="0083688B" w:rsidRDefault="0083688B">
                  <w:pPr>
                    <w:spacing w:line="160" w:lineRule="exact"/>
                    <w:jc w:val="left"/>
                    <w:rPr>
                      <w:rFonts w:cs="Miriam"/>
                      <w:noProof/>
                      <w:sz w:val="18"/>
                      <w:szCs w:val="18"/>
                      <w:rtl/>
                    </w:rPr>
                  </w:pPr>
                  <w:r>
                    <w:rPr>
                      <w:rFonts w:cs="Miriam"/>
                      <w:sz w:val="18"/>
                      <w:szCs w:val="18"/>
                      <w:rtl/>
                    </w:rPr>
                    <w:t>מכיר</w:t>
                  </w:r>
                  <w:r>
                    <w:rPr>
                      <w:rFonts w:cs="Miriam" w:hint="cs"/>
                      <w:sz w:val="18"/>
                      <w:szCs w:val="18"/>
                      <w:rtl/>
                    </w:rPr>
                    <w:t>ה לבן- זוג</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ש"ם-1980</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3) </w:t>
                  </w:r>
                  <w:r>
                    <w:rPr>
                      <w:rFonts w:cs="Miriam"/>
                      <w:sz w:val="18"/>
                      <w:szCs w:val="18"/>
                      <w:rtl/>
                    </w:rPr>
                    <w:br/>
                    <w:t>ת</w:t>
                  </w:r>
                  <w:r>
                    <w:rPr>
                      <w:rFonts w:cs="Miriam" w:hint="cs"/>
                      <w:sz w:val="18"/>
                      <w:szCs w:val="18"/>
                      <w:rtl/>
                    </w:rPr>
                    <w:t>שנ"ה-1994</w:t>
                  </w:r>
                </w:p>
              </w:txbxContent>
            </v:textbox>
            <w10:anchorlock/>
          </v:rect>
        </w:pict>
      </w:r>
      <w:r>
        <w:rPr>
          <w:rStyle w:val="default"/>
          <w:rFonts w:cs="Miriam"/>
          <w:sz w:val="32"/>
          <w:szCs w:val="32"/>
          <w:rtl/>
        </w:rPr>
        <w:t>21</w:t>
      </w:r>
      <w:r>
        <w:rPr>
          <w:rStyle w:val="default"/>
          <w:rFonts w:cs="FrankRuehl"/>
          <w:sz w:val="26"/>
          <w:rtl/>
        </w:rPr>
        <w:t>.</w:t>
      </w:r>
      <w:r>
        <w:rPr>
          <w:rStyle w:val="default"/>
          <w:rFonts w:cs="FrankRuehl"/>
          <w:sz w:val="26"/>
          <w:rtl/>
        </w:rPr>
        <w:tab/>
      </w:r>
      <w:r>
        <w:rPr>
          <w:rStyle w:val="default"/>
          <w:rFonts w:cs="FrankRuehl" w:hint="cs"/>
          <w:sz w:val="26"/>
          <w:rtl/>
        </w:rPr>
        <w:t xml:space="preserve">על </w:t>
      </w:r>
      <w:r>
        <w:rPr>
          <w:rStyle w:val="default"/>
          <w:rFonts w:cs="FrankRuehl" w:hint="cs"/>
          <w:rtl/>
        </w:rPr>
        <w:t>א</w:t>
      </w:r>
      <w:r>
        <w:rPr>
          <w:rStyle w:val="default"/>
          <w:rFonts w:cs="FrankRuehl"/>
          <w:rtl/>
        </w:rPr>
        <w:t>ף</w:t>
      </w:r>
      <w:r>
        <w:rPr>
          <w:rStyle w:val="default"/>
          <w:rFonts w:cs="FrankRuehl" w:hint="cs"/>
          <w:rtl/>
        </w:rPr>
        <w:t xml:space="preserve"> האמור בתקנה 20 מכירת זכות במקרקעין בדירת מגורים ללא תמורה לבן- זוג המתגורר יחד אתו בדירה, פטורה ממס רכישה.</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59" w:name="Rov72"/>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Fonts w:hint="cs"/>
          <w:vanish/>
          <w:szCs w:val="20"/>
          <w:shd w:val="clear" w:color="auto" w:fill="FFFF99"/>
          <w:rtl/>
        </w:rPr>
      </w:pPr>
      <w:hyperlink r:id="rId96"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default"/>
          <w:rFonts w:cs="FrankRuehl"/>
          <w:vanish/>
          <w:sz w:val="22"/>
          <w:szCs w:val="22"/>
          <w:shd w:val="clear" w:color="auto" w:fill="FFFF99"/>
          <w:rtl/>
        </w:rPr>
        <w:t>21.</w:t>
      </w:r>
      <w:r w:rsidRPr="006E1DC2">
        <w:rPr>
          <w:rStyle w:val="default"/>
          <w:rFonts w:cs="FrankRuehl"/>
          <w:vanish/>
          <w:sz w:val="22"/>
          <w:szCs w:val="22"/>
          <w:shd w:val="clear" w:color="auto" w:fill="FFFF99"/>
          <w:rtl/>
        </w:rPr>
        <w:tab/>
      </w:r>
      <w:r w:rsidRPr="006E1DC2">
        <w:rPr>
          <w:rStyle w:val="default"/>
          <w:rFonts w:cs="FrankRuehl" w:hint="cs"/>
          <w:vanish/>
          <w:sz w:val="22"/>
          <w:szCs w:val="22"/>
          <w:shd w:val="clear" w:color="auto" w:fill="FFFF99"/>
          <w:rtl/>
        </w:rPr>
        <w:t>על א</w:t>
      </w:r>
      <w:r w:rsidRPr="006E1DC2">
        <w:rPr>
          <w:rStyle w:val="default"/>
          <w:rFonts w:cs="FrankRuehl"/>
          <w:vanish/>
          <w:sz w:val="22"/>
          <w:szCs w:val="22"/>
          <w:shd w:val="clear" w:color="auto" w:fill="FFFF99"/>
          <w:rtl/>
        </w:rPr>
        <w:t>ף</w:t>
      </w:r>
      <w:r w:rsidRPr="006E1DC2">
        <w:rPr>
          <w:rStyle w:val="default"/>
          <w:rFonts w:cs="FrankRuehl" w:hint="cs"/>
          <w:vanish/>
          <w:sz w:val="22"/>
          <w:szCs w:val="22"/>
          <w:shd w:val="clear" w:color="auto" w:fill="FFFF99"/>
          <w:rtl/>
        </w:rPr>
        <w:t xml:space="preserve"> האמור בתקנה 20 מכירת זכות במקרקעין בדירת מגורים, לבן- זוג המתגורר יחד אתו בדירה, פטורה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22.12.1994</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3) תשנ"ה-1994</w:t>
      </w:r>
    </w:p>
    <w:p w:rsidR="0083688B" w:rsidRPr="006E1DC2" w:rsidRDefault="0083688B">
      <w:pPr>
        <w:pStyle w:val="P00"/>
        <w:spacing w:before="0"/>
        <w:ind w:left="0" w:right="1134"/>
        <w:rPr>
          <w:rStyle w:val="default"/>
          <w:rFonts w:cs="FrankRuehl" w:hint="cs"/>
          <w:vanish/>
          <w:szCs w:val="20"/>
          <w:shd w:val="clear" w:color="auto" w:fill="FFFF99"/>
          <w:rtl/>
        </w:rPr>
      </w:pPr>
      <w:hyperlink r:id="rId97" w:history="1">
        <w:r w:rsidRPr="006E1DC2">
          <w:rPr>
            <w:rStyle w:val="Hyperlink"/>
            <w:rFonts w:hint="cs"/>
            <w:vanish/>
            <w:szCs w:val="20"/>
            <w:shd w:val="clear" w:color="auto" w:fill="FFFF99"/>
            <w:rtl/>
          </w:rPr>
          <w:t>ק"ת תשנ"ה מס' 5646</w:t>
        </w:r>
      </w:hyperlink>
      <w:r w:rsidRPr="006E1DC2">
        <w:rPr>
          <w:rStyle w:val="default"/>
          <w:rFonts w:cs="FrankRuehl" w:hint="cs"/>
          <w:vanish/>
          <w:szCs w:val="20"/>
          <w:shd w:val="clear" w:color="auto" w:fill="FFFF99"/>
          <w:rtl/>
        </w:rPr>
        <w:t xml:space="preserve"> מיום 22.12.1994 עמ' 426</w:t>
      </w:r>
    </w:p>
    <w:p w:rsidR="0083688B" w:rsidRDefault="0083688B">
      <w:pPr>
        <w:pStyle w:val="P00"/>
        <w:ind w:left="0" w:right="1134"/>
        <w:rPr>
          <w:rStyle w:val="default"/>
          <w:rFonts w:cs="FrankRuehl" w:hint="cs"/>
          <w:sz w:val="2"/>
          <w:szCs w:val="2"/>
          <w:rtl/>
        </w:rPr>
      </w:pPr>
      <w:r w:rsidRPr="006E1DC2">
        <w:rPr>
          <w:rStyle w:val="default"/>
          <w:rFonts w:cs="FrankRuehl"/>
          <w:vanish/>
          <w:sz w:val="22"/>
          <w:szCs w:val="22"/>
          <w:shd w:val="clear" w:color="auto" w:fill="FFFF99"/>
          <w:rtl/>
        </w:rPr>
        <w:t>21.</w:t>
      </w:r>
      <w:r w:rsidRPr="006E1DC2">
        <w:rPr>
          <w:rStyle w:val="default"/>
          <w:rFonts w:cs="FrankRuehl"/>
          <w:vanish/>
          <w:sz w:val="22"/>
          <w:szCs w:val="22"/>
          <w:shd w:val="clear" w:color="auto" w:fill="FFFF99"/>
          <w:rtl/>
        </w:rPr>
        <w:tab/>
      </w:r>
      <w:r w:rsidRPr="006E1DC2">
        <w:rPr>
          <w:rStyle w:val="default"/>
          <w:rFonts w:cs="FrankRuehl" w:hint="cs"/>
          <w:vanish/>
          <w:sz w:val="22"/>
          <w:szCs w:val="22"/>
          <w:shd w:val="clear" w:color="auto" w:fill="FFFF99"/>
          <w:rtl/>
        </w:rPr>
        <w:t>על א</w:t>
      </w:r>
      <w:r w:rsidRPr="006E1DC2">
        <w:rPr>
          <w:rStyle w:val="default"/>
          <w:rFonts w:cs="FrankRuehl"/>
          <w:vanish/>
          <w:sz w:val="22"/>
          <w:szCs w:val="22"/>
          <w:shd w:val="clear" w:color="auto" w:fill="FFFF99"/>
          <w:rtl/>
        </w:rPr>
        <w:t>ף</w:t>
      </w:r>
      <w:r w:rsidRPr="006E1DC2">
        <w:rPr>
          <w:rStyle w:val="default"/>
          <w:rFonts w:cs="FrankRuehl" w:hint="cs"/>
          <w:vanish/>
          <w:sz w:val="22"/>
          <w:szCs w:val="22"/>
          <w:shd w:val="clear" w:color="auto" w:fill="FFFF99"/>
          <w:rtl/>
        </w:rPr>
        <w:t xml:space="preserve"> האמור בתקנה 20 מכירת זכות במקרקעין בדירת מגורים </w:t>
      </w:r>
      <w:r w:rsidRPr="006E1DC2">
        <w:rPr>
          <w:rStyle w:val="default"/>
          <w:rFonts w:cs="FrankRuehl" w:hint="cs"/>
          <w:vanish/>
          <w:sz w:val="22"/>
          <w:szCs w:val="22"/>
          <w:u w:val="single"/>
          <w:shd w:val="clear" w:color="auto" w:fill="FFFF99"/>
          <w:rtl/>
        </w:rPr>
        <w:t>ללא תמורה</w:t>
      </w:r>
      <w:r w:rsidRPr="006E1DC2">
        <w:rPr>
          <w:rStyle w:val="default"/>
          <w:rFonts w:cs="FrankRuehl" w:hint="cs"/>
          <w:vanish/>
          <w:sz w:val="22"/>
          <w:szCs w:val="22"/>
          <w:shd w:val="clear" w:color="auto" w:fill="FFFF99"/>
          <w:rtl/>
        </w:rPr>
        <w:t>, לבן-זוג המתגורר יחד אתו בדירה, פטורה ממס רכישה.</w:t>
      </w:r>
      <w:bookmarkEnd w:id="59"/>
    </w:p>
    <w:p w:rsidR="0083688B" w:rsidRDefault="0083688B">
      <w:pPr>
        <w:pStyle w:val="P00"/>
        <w:spacing w:before="72"/>
        <w:ind w:left="0" w:right="1134"/>
        <w:rPr>
          <w:rStyle w:val="default"/>
          <w:rFonts w:cs="FrankRuehl" w:hint="cs"/>
          <w:rtl/>
        </w:rPr>
      </w:pPr>
    </w:p>
    <w:p w:rsidR="0083688B" w:rsidRDefault="0083688B">
      <w:pPr>
        <w:pStyle w:val="P00"/>
        <w:spacing w:before="72"/>
        <w:ind w:left="0" w:right="1134"/>
        <w:rPr>
          <w:rStyle w:val="default"/>
          <w:rFonts w:cs="FrankRuehl" w:hint="cs"/>
          <w:rtl/>
        </w:rPr>
      </w:pPr>
      <w:bookmarkStart w:id="60" w:name="Seif22"/>
      <w:bookmarkEnd w:id="60"/>
      <w:r>
        <w:rPr>
          <w:rFonts w:cs="Miriam"/>
          <w:lang w:val="he-IL"/>
        </w:rPr>
        <w:pict>
          <v:rect id="_x0000_s1129" style="position:absolute;left:0;text-align:left;margin-left:464.5pt;margin-top:8.05pt;width:75.05pt;height:34.55pt;z-index:251656704" o:allowincell="f" filled="f" stroked="f" strokecolor="lime" strokeweight=".25pt">
            <v:textbox style="mso-next-textbox:#_x0000_s1129" inset="0,0,0,0">
              <w:txbxContent>
                <w:p w:rsidR="0083688B" w:rsidRDefault="0083688B">
                  <w:pPr>
                    <w:spacing w:line="160" w:lineRule="exact"/>
                    <w:jc w:val="left"/>
                    <w:rPr>
                      <w:rFonts w:cs="Miriam"/>
                      <w:noProof/>
                      <w:sz w:val="18"/>
                      <w:szCs w:val="18"/>
                      <w:rtl/>
                    </w:rPr>
                  </w:pPr>
                  <w:r>
                    <w:rPr>
                      <w:rFonts w:cs="Miriam"/>
                      <w:sz w:val="18"/>
                      <w:szCs w:val="18"/>
                      <w:rtl/>
                    </w:rPr>
                    <w:t>ויתו</w:t>
                  </w:r>
                  <w:r>
                    <w:rPr>
                      <w:rFonts w:cs="Miriam" w:hint="cs"/>
                      <w:sz w:val="18"/>
                      <w:szCs w:val="18"/>
                      <w:rtl/>
                    </w:rPr>
                    <w:t xml:space="preserve">ר על זכות </w:t>
                  </w:r>
                  <w:r>
                    <w:rPr>
                      <w:rFonts w:cs="Miriam"/>
                      <w:sz w:val="18"/>
                      <w:szCs w:val="18"/>
                      <w:rtl/>
                    </w:rPr>
                    <w:t>במקר</w:t>
                  </w:r>
                  <w:r>
                    <w:rPr>
                      <w:rFonts w:cs="Miriam" w:hint="cs"/>
                      <w:sz w:val="18"/>
                      <w:szCs w:val="18"/>
                      <w:rtl/>
                    </w:rPr>
                    <w:t>קעין</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ש"ם-1980</w:t>
                  </w:r>
                </w:p>
              </w:txbxContent>
            </v:textbox>
            <w10:anchorlock/>
          </v:rect>
        </w:pict>
      </w:r>
      <w:r>
        <w:rPr>
          <w:rStyle w:val="big-number"/>
          <w:rtl/>
        </w:rPr>
        <w:t>22</w:t>
      </w:r>
      <w:r>
        <w:rPr>
          <w:rStyle w:val="big-number"/>
          <w:rFonts w:cs="FrankRuehl"/>
          <w:sz w:val="26"/>
          <w:szCs w:val="26"/>
          <w:rtl/>
        </w:rPr>
        <w:t>.</w:t>
      </w:r>
      <w:r>
        <w:rPr>
          <w:rStyle w:val="big-number"/>
          <w:rFonts w:cs="FrankRuehl"/>
          <w:sz w:val="26"/>
          <w:szCs w:val="26"/>
          <w:rtl/>
        </w:rPr>
        <w:tab/>
      </w:r>
      <w:r>
        <w:rPr>
          <w:rStyle w:val="default"/>
          <w:rFonts w:cs="FrankRuehl"/>
          <w:sz w:val="26"/>
          <w:rtl/>
        </w:rPr>
        <w:t>מכיר</w:t>
      </w:r>
      <w:r>
        <w:rPr>
          <w:rStyle w:val="default"/>
          <w:rFonts w:cs="FrankRuehl" w:hint="cs"/>
          <w:sz w:val="26"/>
          <w:rtl/>
        </w:rPr>
        <w:t>ת</w:t>
      </w:r>
      <w:r>
        <w:rPr>
          <w:rStyle w:val="default"/>
          <w:rFonts w:cs="FrankRuehl" w:hint="cs"/>
          <w:rtl/>
        </w:rPr>
        <w:t xml:space="preserve"> זכות במקרקעין שהיא ויתור על זכות במקרקעין שנתקבלו בירושה לטובת בן- זוגו של המוריש, פטורה ממס</w:t>
      </w:r>
      <w:r>
        <w:rPr>
          <w:rStyle w:val="default"/>
          <w:rFonts w:cs="FrankRuehl"/>
          <w:rtl/>
        </w:rPr>
        <w:t xml:space="preserve"> רכי</w:t>
      </w:r>
      <w:r>
        <w:rPr>
          <w:rStyle w:val="default"/>
          <w:rFonts w:cs="FrankRuehl" w:hint="cs"/>
          <w:rtl/>
        </w:rPr>
        <w:t>שה.</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61" w:name="Rov73"/>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Fonts w:hint="cs"/>
          <w:vanish/>
          <w:szCs w:val="20"/>
          <w:shd w:val="clear" w:color="auto" w:fill="FFFF99"/>
          <w:rtl/>
        </w:rPr>
      </w:pPr>
      <w:hyperlink r:id="rId98"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Default="0083688B">
      <w:pPr>
        <w:pStyle w:val="P00"/>
        <w:ind w:left="0" w:right="1134"/>
        <w:rPr>
          <w:rStyle w:val="default"/>
          <w:rFonts w:cs="FrankRuehl" w:hint="cs"/>
          <w:sz w:val="2"/>
          <w:szCs w:val="2"/>
          <w:rtl/>
        </w:rPr>
      </w:pPr>
      <w:r w:rsidRPr="006E1DC2">
        <w:rPr>
          <w:rStyle w:val="big-number"/>
          <w:rFonts w:cs="FrankRuehl"/>
          <w:vanish/>
          <w:sz w:val="22"/>
          <w:szCs w:val="22"/>
          <w:shd w:val="clear" w:color="auto" w:fill="FFFF99"/>
          <w:rtl/>
        </w:rPr>
        <w:t>22.</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מכיר</w:t>
      </w:r>
      <w:r w:rsidRPr="006E1DC2">
        <w:rPr>
          <w:rStyle w:val="default"/>
          <w:rFonts w:cs="FrankRuehl" w:hint="cs"/>
          <w:vanish/>
          <w:sz w:val="22"/>
          <w:szCs w:val="22"/>
          <w:shd w:val="clear" w:color="auto" w:fill="FFFF99"/>
          <w:rtl/>
        </w:rPr>
        <w:t xml:space="preserve">ת זכות במקרקעין שהיא ויתור על זכות במקרקעין שנתקבלה בירושה לטובת בן- זוגו של המוריש, פטורה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w:t>
      </w:r>
      <w:r w:rsidRPr="006E1DC2">
        <w:rPr>
          <w:rStyle w:val="default"/>
          <w:rFonts w:cs="FrankRuehl"/>
          <w:vanish/>
          <w:sz w:val="22"/>
          <w:szCs w:val="22"/>
          <w:u w:val="single"/>
          <w:shd w:val="clear" w:color="auto" w:fill="FFFF99"/>
          <w:rtl/>
        </w:rPr>
        <w:t xml:space="preserve"> רכי</w:t>
      </w:r>
      <w:r w:rsidRPr="006E1DC2">
        <w:rPr>
          <w:rStyle w:val="default"/>
          <w:rFonts w:cs="FrankRuehl" w:hint="cs"/>
          <w:vanish/>
          <w:sz w:val="22"/>
          <w:szCs w:val="22"/>
          <w:u w:val="single"/>
          <w:shd w:val="clear" w:color="auto" w:fill="FFFF99"/>
          <w:rtl/>
        </w:rPr>
        <w:t>שה</w:t>
      </w:r>
      <w:r w:rsidRPr="006E1DC2">
        <w:rPr>
          <w:rStyle w:val="default"/>
          <w:rFonts w:cs="FrankRuehl" w:hint="cs"/>
          <w:vanish/>
          <w:sz w:val="22"/>
          <w:szCs w:val="22"/>
          <w:shd w:val="clear" w:color="auto" w:fill="FFFF99"/>
          <w:rtl/>
        </w:rPr>
        <w:t>.</w:t>
      </w:r>
      <w:bookmarkEnd w:id="61"/>
    </w:p>
    <w:p w:rsidR="0083688B" w:rsidRDefault="0083688B">
      <w:pPr>
        <w:pStyle w:val="P00"/>
        <w:spacing w:before="72"/>
        <w:ind w:left="0" w:right="1134"/>
        <w:rPr>
          <w:rStyle w:val="default"/>
          <w:rFonts w:cs="FrankRuehl" w:hint="cs"/>
          <w:rtl/>
        </w:rPr>
      </w:pPr>
      <w:bookmarkStart w:id="62" w:name="Seif23"/>
      <w:bookmarkEnd w:id="62"/>
      <w:r>
        <w:rPr>
          <w:rFonts w:cs="Miriam"/>
          <w:lang w:val="he-IL"/>
        </w:rPr>
        <w:pict>
          <v:rect id="_x0000_s1130" style="position:absolute;left:0;text-align:left;margin-left:464.5pt;margin-top:8.05pt;width:75.05pt;height:30.45pt;z-index:251657728" o:allowincell="f" filled="f" stroked="f" strokecolor="lime" strokeweight=".25pt">
            <v:textbox style="mso-next-textbox:#_x0000_s1130" inset="0,0,0,0">
              <w:txbxContent>
                <w:p w:rsidR="0083688B" w:rsidRDefault="0083688B">
                  <w:pPr>
                    <w:spacing w:line="160" w:lineRule="exact"/>
                    <w:jc w:val="left"/>
                    <w:rPr>
                      <w:rFonts w:cs="Miriam"/>
                      <w:noProof/>
                      <w:sz w:val="18"/>
                      <w:szCs w:val="18"/>
                      <w:rtl/>
                    </w:rPr>
                  </w:pPr>
                  <w:r>
                    <w:rPr>
                      <w:rFonts w:cs="Miriam"/>
                      <w:sz w:val="18"/>
                      <w:szCs w:val="18"/>
                      <w:rtl/>
                    </w:rPr>
                    <w:t>חלוק</w:t>
                  </w:r>
                  <w:r>
                    <w:rPr>
                      <w:rFonts w:cs="Miriam" w:hint="cs"/>
                      <w:sz w:val="18"/>
                      <w:szCs w:val="18"/>
                      <w:rtl/>
                    </w:rPr>
                    <w:t>ת קרקע</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ש"ם-1980</w:t>
                  </w:r>
                </w:p>
              </w:txbxContent>
            </v:textbox>
            <w10:anchorlock/>
          </v:rect>
        </w:pict>
      </w:r>
      <w:r>
        <w:rPr>
          <w:rStyle w:val="big-number"/>
          <w:rtl/>
        </w:rPr>
        <w:t>23</w:t>
      </w:r>
      <w:r>
        <w:rPr>
          <w:rStyle w:val="big-number"/>
          <w:rFonts w:cs="FrankRuehl"/>
          <w:sz w:val="26"/>
          <w:szCs w:val="26"/>
          <w:rtl/>
        </w:rPr>
        <w:t>.</w:t>
      </w:r>
      <w:r>
        <w:rPr>
          <w:rStyle w:val="big-number"/>
          <w:rFonts w:cs="FrankRuehl"/>
          <w:sz w:val="26"/>
          <w:szCs w:val="26"/>
          <w:rtl/>
        </w:rPr>
        <w:tab/>
      </w:r>
      <w:r>
        <w:rPr>
          <w:rStyle w:val="default"/>
          <w:rFonts w:cs="FrankRuehl"/>
          <w:sz w:val="26"/>
          <w:rtl/>
        </w:rPr>
        <w:t>במכי</w:t>
      </w:r>
      <w:r>
        <w:rPr>
          <w:rStyle w:val="default"/>
          <w:rFonts w:cs="FrankRuehl" w:hint="cs"/>
          <w:sz w:val="26"/>
          <w:rtl/>
        </w:rPr>
        <w:t>רת</w:t>
      </w:r>
      <w:r>
        <w:rPr>
          <w:rStyle w:val="default"/>
          <w:rFonts w:cs="FrankRuehl" w:hint="cs"/>
          <w:rtl/>
        </w:rPr>
        <w:t xml:space="preserve"> זכ</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במק</w:t>
      </w:r>
      <w:r>
        <w:rPr>
          <w:rStyle w:val="default"/>
          <w:rFonts w:cs="FrankRuehl"/>
          <w:rtl/>
        </w:rPr>
        <w:t>ר</w:t>
      </w:r>
      <w:r>
        <w:rPr>
          <w:rStyle w:val="default"/>
          <w:rFonts w:cs="FrankRuehl" w:hint="cs"/>
          <w:rtl/>
        </w:rPr>
        <w:t>קעין שהיא חלוקת חלקת קרקע אחת בין בעליה המשותפים שלא בהתאם לחלקיהם בזכות לפני החלוקה, ישולם מס הרכישה רק על שווי הזכות הנרכשת שהיא עודפת על שווי הזכות בחלקה לפני החלוקה.</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63" w:name="Rov74"/>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Fonts w:hint="cs"/>
          <w:vanish/>
          <w:szCs w:val="20"/>
          <w:shd w:val="clear" w:color="auto" w:fill="FFFF99"/>
          <w:rtl/>
        </w:rPr>
      </w:pPr>
      <w:hyperlink r:id="rId99"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Default="0083688B">
      <w:pPr>
        <w:pStyle w:val="P00"/>
        <w:ind w:left="0" w:right="1134"/>
        <w:rPr>
          <w:rStyle w:val="default"/>
          <w:rFonts w:cs="FrankRuehl" w:hint="cs"/>
          <w:sz w:val="2"/>
          <w:szCs w:val="2"/>
          <w:rtl/>
        </w:rPr>
      </w:pPr>
      <w:r w:rsidRPr="006E1DC2">
        <w:rPr>
          <w:rStyle w:val="big-number"/>
          <w:rFonts w:cs="FrankRuehl"/>
          <w:vanish/>
          <w:sz w:val="22"/>
          <w:szCs w:val="22"/>
          <w:shd w:val="clear" w:color="auto" w:fill="FFFF99"/>
          <w:rtl/>
        </w:rPr>
        <w:t>23.</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במכי</w:t>
      </w:r>
      <w:r w:rsidRPr="006E1DC2">
        <w:rPr>
          <w:rStyle w:val="default"/>
          <w:rFonts w:cs="FrankRuehl" w:hint="cs"/>
          <w:vanish/>
          <w:sz w:val="22"/>
          <w:szCs w:val="22"/>
          <w:shd w:val="clear" w:color="auto" w:fill="FFFF99"/>
          <w:rtl/>
        </w:rPr>
        <w:t>רת זכ</w:t>
      </w:r>
      <w:r w:rsidRPr="006E1DC2">
        <w:rPr>
          <w:rStyle w:val="default"/>
          <w:rFonts w:cs="FrankRuehl"/>
          <w:vanish/>
          <w:sz w:val="22"/>
          <w:szCs w:val="22"/>
          <w:shd w:val="clear" w:color="auto" w:fill="FFFF99"/>
          <w:rtl/>
        </w:rPr>
        <w:t>ו</w:t>
      </w:r>
      <w:r w:rsidRPr="006E1DC2">
        <w:rPr>
          <w:rStyle w:val="default"/>
          <w:rFonts w:cs="FrankRuehl" w:hint="cs"/>
          <w:vanish/>
          <w:sz w:val="22"/>
          <w:szCs w:val="22"/>
          <w:shd w:val="clear" w:color="auto" w:fill="FFFF99"/>
          <w:rtl/>
        </w:rPr>
        <w:t>ת</w:t>
      </w:r>
      <w:r w:rsidRPr="006E1DC2">
        <w:rPr>
          <w:rStyle w:val="default"/>
          <w:rFonts w:cs="FrankRuehl"/>
          <w:vanish/>
          <w:sz w:val="22"/>
          <w:szCs w:val="22"/>
          <w:shd w:val="clear" w:color="auto" w:fill="FFFF99"/>
          <w:rtl/>
        </w:rPr>
        <w:t xml:space="preserve"> </w:t>
      </w:r>
      <w:r w:rsidRPr="006E1DC2">
        <w:rPr>
          <w:rStyle w:val="default"/>
          <w:rFonts w:cs="FrankRuehl" w:hint="cs"/>
          <w:vanish/>
          <w:sz w:val="22"/>
          <w:szCs w:val="22"/>
          <w:shd w:val="clear" w:color="auto" w:fill="FFFF99"/>
          <w:rtl/>
        </w:rPr>
        <w:t>במק</w:t>
      </w:r>
      <w:r w:rsidRPr="006E1DC2">
        <w:rPr>
          <w:rStyle w:val="default"/>
          <w:rFonts w:cs="FrankRuehl"/>
          <w:vanish/>
          <w:sz w:val="22"/>
          <w:szCs w:val="22"/>
          <w:shd w:val="clear" w:color="auto" w:fill="FFFF99"/>
          <w:rtl/>
        </w:rPr>
        <w:t>ר</w:t>
      </w:r>
      <w:r w:rsidRPr="006E1DC2">
        <w:rPr>
          <w:rStyle w:val="default"/>
          <w:rFonts w:cs="FrankRuehl" w:hint="cs"/>
          <w:vanish/>
          <w:sz w:val="22"/>
          <w:szCs w:val="22"/>
          <w:shd w:val="clear" w:color="auto" w:fill="FFFF99"/>
          <w:rtl/>
        </w:rPr>
        <w:t xml:space="preserve">קעין שהיא חלוקת חלקת קרקע אחת בין בעליה המשותפים שלא בהתאם לחלקיהם בזכות לפני החלוקה, </w:t>
      </w:r>
      <w:r w:rsidRPr="006E1DC2">
        <w:rPr>
          <w:rStyle w:val="default"/>
          <w:rFonts w:cs="FrankRuehl" w:hint="cs"/>
          <w:strike/>
          <w:vanish/>
          <w:sz w:val="22"/>
          <w:szCs w:val="22"/>
          <w:shd w:val="clear" w:color="auto" w:fill="FFFF99"/>
          <w:rtl/>
        </w:rPr>
        <w:t>תשולם תוספת המס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ישולם מס הרכישה</w:t>
      </w:r>
      <w:r w:rsidRPr="006E1DC2">
        <w:rPr>
          <w:rStyle w:val="default"/>
          <w:rFonts w:cs="FrankRuehl" w:hint="cs"/>
          <w:vanish/>
          <w:sz w:val="22"/>
          <w:szCs w:val="22"/>
          <w:shd w:val="clear" w:color="auto" w:fill="FFFF99"/>
          <w:rtl/>
        </w:rPr>
        <w:t xml:space="preserve"> רק על שווי הזכות הנרכשת שהיא עודפת על שווי הזכות בחלקה לפני החלוקה.</w:t>
      </w:r>
      <w:bookmarkEnd w:id="63"/>
    </w:p>
    <w:p w:rsidR="0083688B" w:rsidRDefault="0083688B">
      <w:pPr>
        <w:pStyle w:val="P00"/>
        <w:spacing w:before="72"/>
        <w:ind w:left="0" w:right="1134"/>
        <w:rPr>
          <w:rStyle w:val="default"/>
          <w:rFonts w:cs="FrankRuehl" w:hint="cs"/>
          <w:rtl/>
        </w:rPr>
      </w:pPr>
      <w:bookmarkStart w:id="64" w:name="Seif24"/>
      <w:bookmarkEnd w:id="64"/>
      <w:r>
        <w:rPr>
          <w:rFonts w:cs="Miriam"/>
          <w:lang w:val="he-IL"/>
        </w:rPr>
        <w:pict>
          <v:rect id="_x0000_s1131" style="position:absolute;left:0;text-align:left;margin-left:464.5pt;margin-top:8.05pt;width:75.05pt;height:40pt;z-index:251658752" o:allowincell="f" filled="f" stroked="f" strokecolor="lime" strokeweight=".25pt">
            <v:textbox style="mso-next-textbox:#_x0000_s1131" inset="0,0,0,0">
              <w:txbxContent>
                <w:p w:rsidR="0083688B" w:rsidRDefault="0083688B">
                  <w:pPr>
                    <w:spacing w:line="160" w:lineRule="exact"/>
                    <w:jc w:val="left"/>
                    <w:rPr>
                      <w:rFonts w:cs="Miriam"/>
                      <w:noProof/>
                      <w:sz w:val="18"/>
                      <w:szCs w:val="18"/>
                      <w:rtl/>
                    </w:rPr>
                  </w:pPr>
                  <w:r>
                    <w:rPr>
                      <w:rFonts w:cs="Miriam"/>
                      <w:sz w:val="18"/>
                      <w:szCs w:val="18"/>
                      <w:rtl/>
                    </w:rPr>
                    <w:t>קרקע</w:t>
                  </w:r>
                  <w:r>
                    <w:rPr>
                      <w:rFonts w:cs="Miriam" w:hint="cs"/>
                      <w:sz w:val="18"/>
                      <w:szCs w:val="18"/>
                      <w:rtl/>
                    </w:rPr>
                    <w:t xml:space="preserve"> ומחוב</w:t>
                  </w:r>
                  <w:r>
                    <w:rPr>
                      <w:rFonts w:cs="Miriam"/>
                      <w:sz w:val="18"/>
                      <w:szCs w:val="18"/>
                      <w:rtl/>
                    </w:rPr>
                    <w:t>ר</w:t>
                  </w:r>
                  <w:r>
                    <w:rPr>
                      <w:rFonts w:cs="Miriam" w:hint="cs"/>
                      <w:sz w:val="18"/>
                      <w:szCs w:val="18"/>
                      <w:rtl/>
                    </w:rPr>
                    <w:t>ים</w:t>
                  </w:r>
                </w:p>
                <w:p w:rsidR="0083688B" w:rsidRDefault="0083688B">
                  <w:pPr>
                    <w:spacing w:line="160" w:lineRule="exact"/>
                    <w:jc w:val="left"/>
                    <w:rPr>
                      <w:rFonts w:cs="Miriam"/>
                      <w:noProof/>
                      <w:sz w:val="18"/>
                      <w:szCs w:val="18"/>
                      <w:rtl/>
                    </w:rPr>
                  </w:pPr>
                  <w:r>
                    <w:rPr>
                      <w:rFonts w:cs="Miriam"/>
                      <w:sz w:val="18"/>
                      <w:szCs w:val="18"/>
                      <w:rtl/>
                    </w:rPr>
                    <w:t>עליה</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w:t>
                  </w:r>
                  <w:r>
                    <w:rPr>
                      <w:rFonts w:cs="Miriam"/>
                      <w:sz w:val="18"/>
                      <w:szCs w:val="18"/>
                      <w:rtl/>
                    </w:rPr>
                    <w:t>-1980</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ת</w:t>
                  </w:r>
                  <w:r>
                    <w:rPr>
                      <w:rFonts w:cs="Miriam"/>
                      <w:sz w:val="18"/>
                      <w:szCs w:val="18"/>
                      <w:rtl/>
                    </w:rPr>
                    <w:t>שמ"</w:t>
                  </w:r>
                  <w:r>
                    <w:rPr>
                      <w:rFonts w:cs="Miriam" w:hint="cs"/>
                      <w:sz w:val="18"/>
                      <w:szCs w:val="18"/>
                      <w:rtl/>
                    </w:rPr>
                    <w:t>ב-1982</w:t>
                  </w:r>
                </w:p>
              </w:txbxContent>
            </v:textbox>
            <w10:anchorlock/>
          </v:rect>
        </w:pict>
      </w:r>
      <w:r>
        <w:rPr>
          <w:rStyle w:val="big-number"/>
          <w:rtl/>
        </w:rPr>
        <w:t>24</w:t>
      </w:r>
      <w:r>
        <w:rPr>
          <w:rStyle w:val="big-number"/>
          <w:rFonts w:cs="FrankRuehl"/>
          <w:sz w:val="26"/>
          <w:szCs w:val="26"/>
          <w:rtl/>
        </w:rPr>
        <w:t>.</w:t>
      </w:r>
      <w:r>
        <w:rPr>
          <w:rStyle w:val="big-number"/>
          <w:rFonts w:cs="FrankRuehl"/>
          <w:sz w:val="26"/>
          <w:szCs w:val="26"/>
          <w:rtl/>
        </w:rPr>
        <w:tab/>
      </w:r>
      <w:r>
        <w:rPr>
          <w:rStyle w:val="default"/>
          <w:rFonts w:cs="FrankRuehl"/>
          <w:sz w:val="26"/>
          <w:rtl/>
        </w:rPr>
        <w:t>מכיר</w:t>
      </w:r>
      <w:r>
        <w:rPr>
          <w:rStyle w:val="default"/>
          <w:rFonts w:cs="FrankRuehl" w:hint="cs"/>
          <w:sz w:val="26"/>
          <w:rtl/>
        </w:rPr>
        <w:t>ת</w:t>
      </w:r>
      <w:r>
        <w:rPr>
          <w:rStyle w:val="default"/>
          <w:rFonts w:cs="FrankRuehl" w:hint="cs"/>
          <w:rtl/>
        </w:rPr>
        <w:t xml:space="preserve"> זכות במקרקעין שהיא לצורך רישום כיחידה אחת של קרקע ומחוברים עליה הרשומים כנ</w:t>
      </w:r>
      <w:r>
        <w:rPr>
          <w:rStyle w:val="default"/>
          <w:rFonts w:cs="FrankRuehl"/>
          <w:rtl/>
        </w:rPr>
        <w:t>כ</w:t>
      </w:r>
      <w:r>
        <w:rPr>
          <w:rStyle w:val="default"/>
          <w:rFonts w:cs="FrankRuehl" w:hint="cs"/>
          <w:rtl/>
        </w:rPr>
        <w:t>סים נפרדים לפי סעיף 157 לחוק המקרקעין תשכ"ט-1969, חייבת במס רכישה בשיעור של 0.5%.</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65" w:name="Rov75"/>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Fonts w:hint="cs"/>
          <w:vanish/>
          <w:szCs w:val="20"/>
          <w:shd w:val="clear" w:color="auto" w:fill="FFFF99"/>
          <w:rtl/>
        </w:rPr>
      </w:pPr>
      <w:hyperlink r:id="rId100"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big-number"/>
          <w:rFonts w:cs="FrankRuehl"/>
          <w:vanish/>
          <w:sz w:val="22"/>
          <w:szCs w:val="22"/>
          <w:shd w:val="clear" w:color="auto" w:fill="FFFF99"/>
          <w:rtl/>
        </w:rPr>
        <w:t>24.</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מכיר</w:t>
      </w:r>
      <w:r w:rsidRPr="006E1DC2">
        <w:rPr>
          <w:rStyle w:val="default"/>
          <w:rFonts w:cs="FrankRuehl" w:hint="cs"/>
          <w:vanish/>
          <w:sz w:val="22"/>
          <w:szCs w:val="22"/>
          <w:shd w:val="clear" w:color="auto" w:fill="FFFF99"/>
          <w:rtl/>
        </w:rPr>
        <w:t>ת זכות במקרקעין שהיא לצורך רישום כיחידה אחת של קרקע ומחוברים עליה הרשומים כנ</w:t>
      </w:r>
      <w:r w:rsidRPr="006E1DC2">
        <w:rPr>
          <w:rStyle w:val="default"/>
          <w:rFonts w:cs="FrankRuehl"/>
          <w:vanish/>
          <w:sz w:val="22"/>
          <w:szCs w:val="22"/>
          <w:shd w:val="clear" w:color="auto" w:fill="FFFF99"/>
          <w:rtl/>
        </w:rPr>
        <w:t>כ</w:t>
      </w:r>
      <w:r w:rsidRPr="006E1DC2">
        <w:rPr>
          <w:rStyle w:val="default"/>
          <w:rFonts w:cs="FrankRuehl" w:hint="cs"/>
          <w:vanish/>
          <w:sz w:val="22"/>
          <w:szCs w:val="22"/>
          <w:shd w:val="clear" w:color="auto" w:fill="FFFF99"/>
          <w:rtl/>
        </w:rPr>
        <w:t xml:space="preserve">סים נפרדים לפי סעיף 157 לחוק המקרקעין, תשכ"ט-1969, פטורה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1.9.1982</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תשמ"ב-1982</w:t>
      </w:r>
    </w:p>
    <w:p w:rsidR="0083688B" w:rsidRPr="006E1DC2" w:rsidRDefault="0083688B">
      <w:pPr>
        <w:pStyle w:val="P00"/>
        <w:spacing w:before="0"/>
        <w:ind w:left="0" w:right="1134"/>
        <w:rPr>
          <w:rStyle w:val="default"/>
          <w:rFonts w:cs="FrankRuehl"/>
          <w:vanish/>
          <w:szCs w:val="20"/>
          <w:shd w:val="clear" w:color="auto" w:fill="FFFF99"/>
        </w:rPr>
      </w:pPr>
      <w:hyperlink r:id="rId101" w:history="1">
        <w:r w:rsidRPr="006E1DC2">
          <w:rPr>
            <w:rStyle w:val="Hyperlink"/>
            <w:rFonts w:hint="cs"/>
            <w:vanish/>
            <w:szCs w:val="20"/>
            <w:shd w:val="clear" w:color="auto" w:fill="FFFF99"/>
            <w:rtl/>
          </w:rPr>
          <w:t>ק"ת תשמ"ב מס' 4398</w:t>
        </w:r>
      </w:hyperlink>
      <w:r w:rsidRPr="006E1DC2">
        <w:rPr>
          <w:rStyle w:val="default"/>
          <w:rFonts w:cs="FrankRuehl" w:hint="cs"/>
          <w:vanish/>
          <w:szCs w:val="20"/>
          <w:shd w:val="clear" w:color="auto" w:fill="FFFF99"/>
          <w:rtl/>
        </w:rPr>
        <w:t xml:space="preserve"> מיום 1.9.1982 עמ' 1570</w:t>
      </w:r>
    </w:p>
    <w:p w:rsidR="0083688B" w:rsidRDefault="0083688B">
      <w:pPr>
        <w:pStyle w:val="P00"/>
        <w:ind w:left="0" w:right="1134"/>
        <w:rPr>
          <w:rStyle w:val="default"/>
          <w:rFonts w:cs="FrankRuehl" w:hint="cs"/>
          <w:sz w:val="2"/>
          <w:szCs w:val="2"/>
          <w:rtl/>
        </w:rPr>
      </w:pPr>
      <w:r w:rsidRPr="006E1DC2">
        <w:rPr>
          <w:rStyle w:val="big-number"/>
          <w:rFonts w:cs="FrankRuehl"/>
          <w:vanish/>
          <w:sz w:val="22"/>
          <w:szCs w:val="22"/>
          <w:shd w:val="clear" w:color="auto" w:fill="FFFF99"/>
          <w:rtl/>
        </w:rPr>
        <w:t>24.</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מכיר</w:t>
      </w:r>
      <w:r w:rsidRPr="006E1DC2">
        <w:rPr>
          <w:rStyle w:val="default"/>
          <w:rFonts w:cs="FrankRuehl" w:hint="cs"/>
          <w:vanish/>
          <w:sz w:val="22"/>
          <w:szCs w:val="22"/>
          <w:shd w:val="clear" w:color="auto" w:fill="FFFF99"/>
          <w:rtl/>
        </w:rPr>
        <w:t>ת זכות במקרקעין שהיא לצורך רישום כיחידה אחת של קרקע ומחוברים עליה הרשומים כנ</w:t>
      </w:r>
      <w:r w:rsidRPr="006E1DC2">
        <w:rPr>
          <w:rStyle w:val="default"/>
          <w:rFonts w:cs="FrankRuehl"/>
          <w:vanish/>
          <w:sz w:val="22"/>
          <w:szCs w:val="22"/>
          <w:shd w:val="clear" w:color="auto" w:fill="FFFF99"/>
          <w:rtl/>
        </w:rPr>
        <w:t>כ</w:t>
      </w:r>
      <w:r w:rsidRPr="006E1DC2">
        <w:rPr>
          <w:rStyle w:val="default"/>
          <w:rFonts w:cs="FrankRuehl" w:hint="cs"/>
          <w:vanish/>
          <w:sz w:val="22"/>
          <w:szCs w:val="22"/>
          <w:shd w:val="clear" w:color="auto" w:fill="FFFF99"/>
          <w:rtl/>
        </w:rPr>
        <w:t xml:space="preserve">סים נפרדים לפי סעיף 157 לחוק המקרקעין, תשכ"ט-1969, </w:t>
      </w:r>
      <w:r w:rsidRPr="006E1DC2">
        <w:rPr>
          <w:rStyle w:val="default"/>
          <w:rFonts w:cs="FrankRuehl" w:hint="cs"/>
          <w:strike/>
          <w:vanish/>
          <w:sz w:val="22"/>
          <w:szCs w:val="22"/>
          <w:shd w:val="clear" w:color="auto" w:fill="FFFF99"/>
          <w:rtl/>
        </w:rPr>
        <w:t>פטורה 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חייבת במס רכישה בשיעור של 0.5%</w:t>
      </w:r>
      <w:r w:rsidRPr="006E1DC2">
        <w:rPr>
          <w:rStyle w:val="default"/>
          <w:rFonts w:cs="FrankRuehl" w:hint="cs"/>
          <w:vanish/>
          <w:sz w:val="22"/>
          <w:szCs w:val="22"/>
          <w:shd w:val="clear" w:color="auto" w:fill="FFFF99"/>
          <w:rtl/>
        </w:rPr>
        <w:t>.</w:t>
      </w:r>
      <w:bookmarkEnd w:id="65"/>
    </w:p>
    <w:p w:rsidR="0083688B" w:rsidRDefault="0083688B">
      <w:pPr>
        <w:pStyle w:val="P00"/>
        <w:spacing w:before="72"/>
        <w:ind w:left="0" w:right="1134"/>
        <w:rPr>
          <w:rStyle w:val="default"/>
          <w:rFonts w:cs="FrankRuehl" w:hint="cs"/>
          <w:rtl/>
        </w:rPr>
      </w:pPr>
      <w:r>
        <w:rPr>
          <w:rFonts w:cs="Miriam"/>
          <w:lang w:val="he-IL"/>
        </w:rPr>
        <w:pict>
          <v:rect id="_x0000_s1132" style="position:absolute;left:0;text-align:left;margin-left:464.5pt;margin-top:8.05pt;width:75.05pt;height:10pt;z-index:251659776" o:allowincell="f" filled="f" stroked="f" strokecolor="lime" strokeweight=".25pt">
            <v:textbox style="mso-next-textbox:#_x0000_s1132" inset="0,0,0,0">
              <w:txbxContent>
                <w:p w:rsidR="0083688B" w:rsidRDefault="0083688B">
                  <w:pPr>
                    <w:spacing w:line="160" w:lineRule="exact"/>
                    <w:jc w:val="left"/>
                    <w:rPr>
                      <w:rFonts w:cs="Miriam"/>
                      <w:noProof/>
                      <w:sz w:val="18"/>
                      <w:szCs w:val="18"/>
                      <w:rtl/>
                    </w:rPr>
                  </w:pPr>
                  <w:r>
                    <w:rPr>
                      <w:rFonts w:cs="Miriam"/>
                      <w:sz w:val="18"/>
                      <w:szCs w:val="18"/>
                      <w:rtl/>
                    </w:rPr>
                    <w:t>תק'  ת</w:t>
                  </w:r>
                  <w:r>
                    <w:rPr>
                      <w:rFonts w:cs="Miriam" w:hint="cs"/>
                      <w:sz w:val="18"/>
                      <w:szCs w:val="18"/>
                      <w:rtl/>
                    </w:rPr>
                    <w:t>שמ"ב-1982</w:t>
                  </w:r>
                </w:p>
              </w:txbxContent>
            </v:textbox>
            <w10:anchorlock/>
          </v:rect>
        </w:pict>
      </w:r>
      <w:r>
        <w:rPr>
          <w:rStyle w:val="big-number"/>
          <w:rtl/>
        </w:rPr>
        <w:t>25</w:t>
      </w:r>
      <w:r>
        <w:rPr>
          <w:rStyle w:val="big-number"/>
          <w:rFonts w:cs="FrankRuehl"/>
          <w:sz w:val="26"/>
          <w:szCs w:val="26"/>
          <w:rtl/>
        </w:rPr>
        <w:t>.</w:t>
      </w:r>
      <w:r>
        <w:rPr>
          <w:rStyle w:val="big-number"/>
          <w:rFonts w:cs="FrankRuehl"/>
          <w:sz w:val="26"/>
          <w:szCs w:val="26"/>
          <w:rtl/>
        </w:rPr>
        <w:tab/>
      </w:r>
      <w:r>
        <w:rPr>
          <w:rStyle w:val="default"/>
          <w:rFonts w:cs="FrankRuehl"/>
          <w:sz w:val="26"/>
          <w:rtl/>
        </w:rPr>
        <w:t>(בוט</w:t>
      </w:r>
      <w:r>
        <w:rPr>
          <w:rStyle w:val="default"/>
          <w:rFonts w:cs="FrankRuehl" w:hint="cs"/>
          <w:sz w:val="26"/>
          <w:rtl/>
        </w:rPr>
        <w:t>לה</w:t>
      </w:r>
      <w:r>
        <w:rPr>
          <w:rStyle w:val="default"/>
          <w:rFonts w:cs="FrankRuehl" w:hint="cs"/>
          <w:rtl/>
        </w:rPr>
        <w:t>).</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66" w:name="Rov76"/>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Fonts w:hint="cs"/>
          <w:vanish/>
          <w:szCs w:val="20"/>
          <w:shd w:val="clear" w:color="auto" w:fill="FFFF99"/>
          <w:rtl/>
        </w:rPr>
      </w:pPr>
      <w:hyperlink r:id="rId102"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Style w:val="default"/>
          <w:rFonts w:cs="FrankRuehl" w:hint="cs"/>
          <w:vanish/>
          <w:sz w:val="22"/>
          <w:szCs w:val="22"/>
          <w:shd w:val="clear" w:color="auto" w:fill="FFFF99"/>
          <w:rtl/>
        </w:rPr>
      </w:pPr>
      <w:r w:rsidRPr="006E1DC2">
        <w:rPr>
          <w:rStyle w:val="default"/>
          <w:rFonts w:cs="FrankRuehl" w:hint="cs"/>
          <w:vanish/>
          <w:sz w:val="22"/>
          <w:szCs w:val="22"/>
          <w:shd w:val="clear" w:color="auto" w:fill="FFFF99"/>
          <w:rtl/>
        </w:rPr>
        <w:t>25.</w:t>
      </w:r>
      <w:r w:rsidRPr="006E1DC2">
        <w:rPr>
          <w:rStyle w:val="default"/>
          <w:rFonts w:cs="FrankRuehl" w:hint="cs"/>
          <w:vanish/>
          <w:sz w:val="22"/>
          <w:szCs w:val="22"/>
          <w:shd w:val="clear" w:color="auto" w:fill="FFFF99"/>
          <w:rtl/>
        </w:rPr>
        <w:tab/>
        <w:t xml:space="preserve">במכירת זכות במקרקעין שלפי אישור מרכז ההשקעות היא כלולה בתכנית מאושרת כמשמעותה בחוק לעידוד השקעות הון, תשי"ט-1959, יידחה תשלום </w:t>
      </w:r>
      <w:r w:rsidRPr="006E1DC2">
        <w:rPr>
          <w:rStyle w:val="default"/>
          <w:rFonts w:cs="FrankRuehl" w:hint="cs"/>
          <w:strike/>
          <w:vanish/>
          <w:sz w:val="22"/>
          <w:szCs w:val="22"/>
          <w:shd w:val="clear" w:color="auto" w:fill="FFFF99"/>
          <w:rtl/>
        </w:rPr>
        <w:t>תוספת המס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מס המכירה</w:t>
      </w:r>
      <w:r w:rsidRPr="006E1DC2">
        <w:rPr>
          <w:rStyle w:val="default"/>
          <w:rFonts w:cs="FrankRuehl" w:hint="cs"/>
          <w:vanish/>
          <w:sz w:val="22"/>
          <w:szCs w:val="22"/>
          <w:shd w:val="clear" w:color="auto" w:fill="FFFF99"/>
          <w:rtl/>
        </w:rPr>
        <w:t xml:space="preserve"> לחמש שנים.</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1.9.1982</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תשמ"ב-1982</w:t>
      </w:r>
    </w:p>
    <w:p w:rsidR="0083688B" w:rsidRPr="006E1DC2" w:rsidRDefault="0083688B">
      <w:pPr>
        <w:pStyle w:val="P00"/>
        <w:spacing w:before="0"/>
        <w:ind w:left="0" w:right="1134"/>
        <w:rPr>
          <w:rStyle w:val="default"/>
          <w:rFonts w:cs="FrankRuehl" w:hint="cs"/>
          <w:vanish/>
          <w:szCs w:val="20"/>
          <w:shd w:val="clear" w:color="auto" w:fill="FFFF99"/>
          <w:rtl/>
        </w:rPr>
      </w:pPr>
      <w:hyperlink r:id="rId103" w:history="1">
        <w:r w:rsidRPr="006E1DC2">
          <w:rPr>
            <w:rStyle w:val="Hyperlink"/>
            <w:rFonts w:hint="cs"/>
            <w:vanish/>
            <w:szCs w:val="20"/>
            <w:shd w:val="clear" w:color="auto" w:fill="FFFF99"/>
            <w:rtl/>
          </w:rPr>
          <w:t>ק"ת תשמ"ב מס' 4398</w:t>
        </w:r>
      </w:hyperlink>
      <w:r w:rsidRPr="006E1DC2">
        <w:rPr>
          <w:rStyle w:val="default"/>
          <w:rFonts w:cs="FrankRuehl" w:hint="cs"/>
          <w:vanish/>
          <w:szCs w:val="20"/>
          <w:shd w:val="clear" w:color="auto" w:fill="FFFF99"/>
          <w:rtl/>
        </w:rPr>
        <w:t xml:space="preserve"> מיום 1.9.1982 עמ' 1570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ביטול תקנה 25</w:t>
      </w:r>
    </w:p>
    <w:p w:rsidR="0083688B" w:rsidRPr="006E1DC2" w:rsidRDefault="0083688B">
      <w:pPr>
        <w:pStyle w:val="P00"/>
        <w:ind w:left="0" w:right="1134"/>
        <w:rPr>
          <w:rStyle w:val="default"/>
          <w:rFonts w:cs="FrankRuehl" w:hint="cs"/>
          <w:vanish/>
          <w:szCs w:val="20"/>
          <w:shd w:val="clear" w:color="auto" w:fill="FFFF99"/>
          <w:rtl/>
        </w:rPr>
      </w:pPr>
      <w:r w:rsidRPr="006E1DC2">
        <w:rPr>
          <w:rStyle w:val="default"/>
          <w:rFonts w:cs="FrankRuehl" w:hint="cs"/>
          <w:vanish/>
          <w:szCs w:val="20"/>
          <w:shd w:val="clear" w:color="auto" w:fill="FFFF99"/>
          <w:rtl/>
        </w:rPr>
        <w:t>הנוסח הקודם:</w:t>
      </w:r>
    </w:p>
    <w:p w:rsidR="0083688B" w:rsidRPr="006E1DC2" w:rsidRDefault="0083688B">
      <w:pPr>
        <w:pStyle w:val="P00"/>
        <w:spacing w:before="20"/>
        <w:ind w:left="0" w:right="1134"/>
        <w:rPr>
          <w:rStyle w:val="default"/>
          <w:rFonts w:cs="Miriam" w:hint="cs"/>
          <w:strike/>
          <w:vanish/>
          <w:sz w:val="16"/>
          <w:szCs w:val="16"/>
          <w:shd w:val="clear" w:color="auto" w:fill="FFFF99"/>
        </w:rPr>
      </w:pPr>
      <w:r w:rsidRPr="006E1DC2">
        <w:rPr>
          <w:rStyle w:val="default"/>
          <w:rFonts w:cs="Miriam" w:hint="cs"/>
          <w:strike/>
          <w:vanish/>
          <w:sz w:val="16"/>
          <w:szCs w:val="16"/>
          <w:shd w:val="clear" w:color="auto" w:fill="FFFF99"/>
          <w:rtl/>
        </w:rPr>
        <w:t>מפעלים מאושרים</w:t>
      </w:r>
    </w:p>
    <w:p w:rsidR="0083688B" w:rsidRDefault="0083688B">
      <w:pPr>
        <w:pStyle w:val="P00"/>
        <w:spacing w:before="0"/>
        <w:ind w:left="0" w:right="1134"/>
        <w:rPr>
          <w:rStyle w:val="default"/>
          <w:rFonts w:cs="FrankRuehl" w:hint="cs"/>
          <w:strike/>
          <w:sz w:val="2"/>
          <w:szCs w:val="2"/>
          <w:rtl/>
        </w:rPr>
      </w:pPr>
      <w:r w:rsidRPr="006E1DC2">
        <w:rPr>
          <w:rStyle w:val="default"/>
          <w:rFonts w:cs="FrankRuehl" w:hint="cs"/>
          <w:strike/>
          <w:vanish/>
          <w:sz w:val="22"/>
          <w:szCs w:val="22"/>
          <w:shd w:val="clear" w:color="auto" w:fill="FFFF99"/>
          <w:rtl/>
        </w:rPr>
        <w:t>25.</w:t>
      </w:r>
      <w:r w:rsidRPr="006E1DC2">
        <w:rPr>
          <w:rStyle w:val="default"/>
          <w:rFonts w:cs="FrankRuehl" w:hint="cs"/>
          <w:strike/>
          <w:vanish/>
          <w:sz w:val="22"/>
          <w:szCs w:val="22"/>
          <w:shd w:val="clear" w:color="auto" w:fill="FFFF99"/>
          <w:rtl/>
        </w:rPr>
        <w:tab/>
        <w:t>במכירת זכות במקרקעין שלפי אישור מרכז ההשקעות היא כלולה בתכנית מאושרת כמשמעותה בחוק לעידוד השקעות הון, תשי"ט-1959, יידחה תשלום מס המכירה לחמש שנים.</w:t>
      </w:r>
      <w:bookmarkEnd w:id="66"/>
    </w:p>
    <w:p w:rsidR="0083688B" w:rsidRDefault="0083688B">
      <w:pPr>
        <w:pStyle w:val="P00"/>
        <w:spacing w:before="72"/>
        <w:ind w:left="0" w:right="1134"/>
        <w:rPr>
          <w:rStyle w:val="default"/>
          <w:rFonts w:cs="FrankRuehl" w:hint="cs"/>
          <w:rtl/>
        </w:rPr>
      </w:pPr>
      <w:bookmarkStart w:id="67" w:name="Seif25"/>
      <w:bookmarkEnd w:id="67"/>
      <w:r>
        <w:rPr>
          <w:rFonts w:cs="Miriam"/>
          <w:lang w:val="he-IL"/>
        </w:rPr>
        <w:pict>
          <v:rect id="_x0000_s1133" style="position:absolute;left:0;text-align:left;margin-left:464.5pt;margin-top:8.05pt;width:75.05pt;height:40pt;z-index:251660800" o:allowincell="f" filled="f" stroked="f" strokecolor="lime" strokeweight=".25pt">
            <v:textbox style="mso-next-textbox:#_x0000_s1133" inset="0,0,0,0">
              <w:txbxContent>
                <w:p w:rsidR="0083688B" w:rsidRDefault="0083688B">
                  <w:pPr>
                    <w:spacing w:line="160" w:lineRule="exact"/>
                    <w:jc w:val="left"/>
                    <w:rPr>
                      <w:rFonts w:cs="Miriam"/>
                      <w:noProof/>
                      <w:sz w:val="18"/>
                      <w:szCs w:val="18"/>
                      <w:rtl/>
                    </w:rPr>
                  </w:pPr>
                  <w:r>
                    <w:rPr>
                      <w:rFonts w:cs="Miriam"/>
                      <w:sz w:val="18"/>
                      <w:szCs w:val="18"/>
                      <w:rtl/>
                    </w:rPr>
                    <w:t>מכיר</w:t>
                  </w:r>
                  <w:r>
                    <w:rPr>
                      <w:rFonts w:cs="Miriam" w:hint="cs"/>
                      <w:sz w:val="18"/>
                      <w:szCs w:val="18"/>
                      <w:rtl/>
                    </w:rPr>
                    <w:t xml:space="preserve">ה לחייב </w:t>
                  </w:r>
                  <w:r>
                    <w:rPr>
                      <w:rFonts w:cs="Miriam"/>
                      <w:sz w:val="18"/>
                      <w:szCs w:val="18"/>
                      <w:rtl/>
                    </w:rPr>
                    <w:t>בפשי</w:t>
                  </w:r>
                  <w:r>
                    <w:rPr>
                      <w:rFonts w:cs="Miriam" w:hint="cs"/>
                      <w:sz w:val="18"/>
                      <w:szCs w:val="18"/>
                      <w:rtl/>
                    </w:rPr>
                    <w:t>טת רגל</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ש"ם-1980</w:t>
                  </w:r>
                </w:p>
                <w:p w:rsidR="0083688B" w:rsidRDefault="0083688B">
                  <w:pPr>
                    <w:spacing w:line="160" w:lineRule="exact"/>
                    <w:jc w:val="lef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שמ</w:t>
                  </w:r>
                  <w:r>
                    <w:rPr>
                      <w:rFonts w:cs="Miriam" w:hint="cs"/>
                      <w:sz w:val="18"/>
                      <w:szCs w:val="18"/>
                      <w:rtl/>
                    </w:rPr>
                    <w:t>"ב-1982</w:t>
                  </w:r>
                </w:p>
              </w:txbxContent>
            </v:textbox>
            <w10:anchorlock/>
          </v:rect>
        </w:pict>
      </w:r>
      <w:r>
        <w:rPr>
          <w:rStyle w:val="big-number"/>
          <w:rtl/>
        </w:rPr>
        <w:t>26</w:t>
      </w:r>
      <w:r>
        <w:rPr>
          <w:rStyle w:val="big-number"/>
          <w:rFonts w:cs="FrankRuehl"/>
          <w:sz w:val="26"/>
          <w:szCs w:val="26"/>
          <w:rtl/>
        </w:rPr>
        <w:t>.</w:t>
      </w:r>
      <w:r>
        <w:rPr>
          <w:rStyle w:val="big-number"/>
          <w:rFonts w:cs="FrankRuehl"/>
          <w:sz w:val="26"/>
          <w:szCs w:val="26"/>
          <w:rtl/>
        </w:rPr>
        <w:tab/>
      </w:r>
      <w:r>
        <w:rPr>
          <w:rStyle w:val="default"/>
          <w:rFonts w:cs="FrankRuehl"/>
          <w:sz w:val="26"/>
          <w:rtl/>
        </w:rPr>
        <w:t>מכיר</w:t>
      </w:r>
      <w:r>
        <w:rPr>
          <w:rStyle w:val="default"/>
          <w:rFonts w:cs="FrankRuehl" w:hint="cs"/>
          <w:sz w:val="26"/>
          <w:rtl/>
        </w:rPr>
        <w:t>ת</w:t>
      </w:r>
      <w:r>
        <w:rPr>
          <w:rStyle w:val="default"/>
          <w:rFonts w:cs="FrankRuehl" w:hint="cs"/>
          <w:rtl/>
        </w:rPr>
        <w:t xml:space="preserve"> זכות במקרקעין לנאמן בפשיט</w:t>
      </w:r>
      <w:r>
        <w:rPr>
          <w:rStyle w:val="default"/>
          <w:rFonts w:cs="FrankRuehl"/>
          <w:rtl/>
        </w:rPr>
        <w:t>ת</w:t>
      </w:r>
      <w:r>
        <w:rPr>
          <w:rStyle w:val="default"/>
          <w:rFonts w:cs="FrankRuehl" w:hint="cs"/>
          <w:rtl/>
        </w:rPr>
        <w:t xml:space="preserve"> </w:t>
      </w:r>
      <w:r>
        <w:rPr>
          <w:rStyle w:val="default"/>
          <w:rFonts w:cs="FrankRuehl"/>
          <w:rtl/>
        </w:rPr>
        <w:t>ר</w:t>
      </w:r>
      <w:r>
        <w:rPr>
          <w:rStyle w:val="default"/>
          <w:rFonts w:cs="FrankRuehl" w:hint="cs"/>
          <w:rtl/>
        </w:rPr>
        <w:t>גל וכן מכירת זכות במקרקעין מנאמן בפשיטת רגל לחייב יהיו חייבות במס רכישה בשיעור של 0.5%.</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68" w:name="Rov77"/>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Fonts w:hint="cs"/>
          <w:vanish/>
          <w:szCs w:val="20"/>
          <w:shd w:val="clear" w:color="auto" w:fill="FFFF99"/>
          <w:rtl/>
        </w:rPr>
      </w:pPr>
      <w:hyperlink r:id="rId104"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Style w:val="super"/>
          <w:rFonts w:cs="FrankRuehl" w:hint="cs"/>
          <w:vanish/>
          <w:sz w:val="22"/>
          <w:szCs w:val="22"/>
          <w:shd w:val="clear" w:color="auto" w:fill="FFFF99"/>
          <w:rtl/>
        </w:rPr>
      </w:pPr>
      <w:r w:rsidRPr="006E1DC2">
        <w:rPr>
          <w:rStyle w:val="big-number"/>
          <w:rFonts w:cs="FrankRuehl"/>
          <w:vanish/>
          <w:sz w:val="22"/>
          <w:szCs w:val="22"/>
          <w:shd w:val="clear" w:color="auto" w:fill="FFFF99"/>
          <w:rtl/>
        </w:rPr>
        <w:t>26.</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מכיר</w:t>
      </w:r>
      <w:r w:rsidRPr="006E1DC2">
        <w:rPr>
          <w:rStyle w:val="default"/>
          <w:rFonts w:cs="FrankRuehl" w:hint="cs"/>
          <w:vanish/>
          <w:sz w:val="22"/>
          <w:szCs w:val="22"/>
          <w:shd w:val="clear" w:color="auto" w:fill="FFFF99"/>
          <w:rtl/>
        </w:rPr>
        <w:t>ת זכות במקרקעין לנאמן בפשיט</w:t>
      </w:r>
      <w:r w:rsidRPr="006E1DC2">
        <w:rPr>
          <w:rStyle w:val="default"/>
          <w:rFonts w:cs="FrankRuehl"/>
          <w:vanish/>
          <w:sz w:val="22"/>
          <w:szCs w:val="22"/>
          <w:shd w:val="clear" w:color="auto" w:fill="FFFF99"/>
          <w:rtl/>
        </w:rPr>
        <w:t>ת</w:t>
      </w:r>
      <w:r w:rsidRPr="006E1DC2">
        <w:rPr>
          <w:rStyle w:val="default"/>
          <w:rFonts w:cs="FrankRuehl" w:hint="cs"/>
          <w:vanish/>
          <w:sz w:val="22"/>
          <w:szCs w:val="22"/>
          <w:shd w:val="clear" w:color="auto" w:fill="FFFF99"/>
          <w:rtl/>
        </w:rPr>
        <w:t xml:space="preserve"> </w:t>
      </w:r>
      <w:r w:rsidRPr="006E1DC2">
        <w:rPr>
          <w:rStyle w:val="default"/>
          <w:rFonts w:cs="FrankRuehl"/>
          <w:vanish/>
          <w:sz w:val="22"/>
          <w:szCs w:val="22"/>
          <w:shd w:val="clear" w:color="auto" w:fill="FFFF99"/>
          <w:rtl/>
        </w:rPr>
        <w:t>ר</w:t>
      </w:r>
      <w:r w:rsidRPr="006E1DC2">
        <w:rPr>
          <w:rStyle w:val="default"/>
          <w:rFonts w:cs="FrankRuehl" w:hint="cs"/>
          <w:vanish/>
          <w:sz w:val="22"/>
          <w:szCs w:val="22"/>
          <w:shd w:val="clear" w:color="auto" w:fill="FFFF99"/>
          <w:rtl/>
        </w:rPr>
        <w:t xml:space="preserve">גל וכן מכירת זכות במקרקעין מנאמן בפשיטת רגל לחייב יהיו פטורות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1.9.1982</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תשמ"ב-1982</w:t>
      </w:r>
    </w:p>
    <w:p w:rsidR="0083688B" w:rsidRPr="006E1DC2" w:rsidRDefault="0083688B">
      <w:pPr>
        <w:pStyle w:val="P00"/>
        <w:spacing w:before="0"/>
        <w:ind w:left="0" w:right="1134"/>
        <w:rPr>
          <w:rStyle w:val="default"/>
          <w:rFonts w:cs="FrankRuehl"/>
          <w:vanish/>
          <w:szCs w:val="20"/>
          <w:shd w:val="clear" w:color="auto" w:fill="FFFF99"/>
        </w:rPr>
      </w:pPr>
      <w:hyperlink r:id="rId105" w:history="1">
        <w:r w:rsidRPr="006E1DC2">
          <w:rPr>
            <w:rStyle w:val="Hyperlink"/>
            <w:rFonts w:hint="cs"/>
            <w:vanish/>
            <w:szCs w:val="20"/>
            <w:shd w:val="clear" w:color="auto" w:fill="FFFF99"/>
            <w:rtl/>
          </w:rPr>
          <w:t>ק"ת תשמ"ב מס' 4398</w:t>
        </w:r>
      </w:hyperlink>
      <w:r w:rsidRPr="006E1DC2">
        <w:rPr>
          <w:rStyle w:val="default"/>
          <w:rFonts w:cs="FrankRuehl" w:hint="cs"/>
          <w:vanish/>
          <w:szCs w:val="20"/>
          <w:shd w:val="clear" w:color="auto" w:fill="FFFF99"/>
          <w:rtl/>
        </w:rPr>
        <w:t xml:space="preserve"> מיום 1.9.1982 עמ' 1570</w:t>
      </w:r>
    </w:p>
    <w:p w:rsidR="0083688B" w:rsidRDefault="0083688B">
      <w:pPr>
        <w:pStyle w:val="P00"/>
        <w:ind w:left="0" w:right="1134"/>
        <w:rPr>
          <w:rStyle w:val="super"/>
          <w:rFonts w:cs="FrankRuehl" w:hint="cs"/>
          <w:sz w:val="2"/>
          <w:szCs w:val="2"/>
          <w:rtl/>
        </w:rPr>
      </w:pPr>
      <w:r w:rsidRPr="006E1DC2">
        <w:rPr>
          <w:rStyle w:val="big-number"/>
          <w:rFonts w:cs="FrankRuehl"/>
          <w:vanish/>
          <w:sz w:val="22"/>
          <w:szCs w:val="22"/>
          <w:shd w:val="clear" w:color="auto" w:fill="FFFF99"/>
          <w:rtl/>
        </w:rPr>
        <w:t>26.</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מכיר</w:t>
      </w:r>
      <w:r w:rsidRPr="006E1DC2">
        <w:rPr>
          <w:rStyle w:val="default"/>
          <w:rFonts w:cs="FrankRuehl" w:hint="cs"/>
          <w:vanish/>
          <w:sz w:val="22"/>
          <w:szCs w:val="22"/>
          <w:shd w:val="clear" w:color="auto" w:fill="FFFF99"/>
          <w:rtl/>
        </w:rPr>
        <w:t>ת זכות במקרקעין לנאמן בפשיט</w:t>
      </w:r>
      <w:r w:rsidRPr="006E1DC2">
        <w:rPr>
          <w:rStyle w:val="default"/>
          <w:rFonts w:cs="FrankRuehl"/>
          <w:vanish/>
          <w:sz w:val="22"/>
          <w:szCs w:val="22"/>
          <w:shd w:val="clear" w:color="auto" w:fill="FFFF99"/>
          <w:rtl/>
        </w:rPr>
        <w:t>ת</w:t>
      </w:r>
      <w:r w:rsidRPr="006E1DC2">
        <w:rPr>
          <w:rStyle w:val="default"/>
          <w:rFonts w:cs="FrankRuehl" w:hint="cs"/>
          <w:vanish/>
          <w:sz w:val="22"/>
          <w:szCs w:val="22"/>
          <w:shd w:val="clear" w:color="auto" w:fill="FFFF99"/>
          <w:rtl/>
        </w:rPr>
        <w:t xml:space="preserve"> </w:t>
      </w:r>
      <w:r w:rsidRPr="006E1DC2">
        <w:rPr>
          <w:rStyle w:val="default"/>
          <w:rFonts w:cs="FrankRuehl"/>
          <w:vanish/>
          <w:sz w:val="22"/>
          <w:szCs w:val="22"/>
          <w:shd w:val="clear" w:color="auto" w:fill="FFFF99"/>
          <w:rtl/>
        </w:rPr>
        <w:t>ר</w:t>
      </w:r>
      <w:r w:rsidRPr="006E1DC2">
        <w:rPr>
          <w:rStyle w:val="default"/>
          <w:rFonts w:cs="FrankRuehl" w:hint="cs"/>
          <w:vanish/>
          <w:sz w:val="22"/>
          <w:szCs w:val="22"/>
          <w:shd w:val="clear" w:color="auto" w:fill="FFFF99"/>
          <w:rtl/>
        </w:rPr>
        <w:t xml:space="preserve">גל וכן מכירת זכות במקרקעין מנאמן בפשיטת רגל לחייב יהיו </w:t>
      </w:r>
      <w:r w:rsidRPr="006E1DC2">
        <w:rPr>
          <w:rStyle w:val="default"/>
          <w:rFonts w:cs="FrankRuehl" w:hint="cs"/>
          <w:strike/>
          <w:vanish/>
          <w:sz w:val="22"/>
          <w:szCs w:val="22"/>
          <w:shd w:val="clear" w:color="auto" w:fill="FFFF99"/>
          <w:rtl/>
        </w:rPr>
        <w:t>פטורות ממס רכישה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חייבות במס רכישה בשיעור של 0.5%</w:t>
      </w:r>
      <w:r w:rsidRPr="006E1DC2">
        <w:rPr>
          <w:rStyle w:val="default"/>
          <w:rFonts w:cs="FrankRuehl" w:hint="cs"/>
          <w:vanish/>
          <w:sz w:val="22"/>
          <w:szCs w:val="22"/>
          <w:shd w:val="clear" w:color="auto" w:fill="FFFF99"/>
          <w:rtl/>
        </w:rPr>
        <w:t>.</w:t>
      </w:r>
      <w:bookmarkEnd w:id="68"/>
    </w:p>
    <w:p w:rsidR="0083688B" w:rsidRDefault="0083688B">
      <w:pPr>
        <w:pStyle w:val="P00"/>
        <w:spacing w:before="72"/>
        <w:ind w:left="0" w:right="1134"/>
        <w:rPr>
          <w:rStyle w:val="super"/>
          <w:rFonts w:cs="FrankRuehl" w:hint="cs"/>
          <w:rtl/>
        </w:rPr>
      </w:pPr>
    </w:p>
    <w:p w:rsidR="0083688B" w:rsidRDefault="0083688B">
      <w:pPr>
        <w:pStyle w:val="P00"/>
        <w:spacing w:before="72"/>
        <w:ind w:left="0" w:right="1134"/>
        <w:rPr>
          <w:rStyle w:val="default"/>
          <w:rFonts w:cs="FrankRuehl" w:hint="cs"/>
          <w:rtl/>
        </w:rPr>
      </w:pPr>
      <w:bookmarkStart w:id="69" w:name="Seif26"/>
      <w:bookmarkEnd w:id="69"/>
      <w:r>
        <w:rPr>
          <w:rFonts w:cs="Miriam"/>
          <w:lang w:val="he-IL"/>
        </w:rPr>
        <w:pict>
          <v:rect id="_x0000_s1134" style="position:absolute;left:0;text-align:left;margin-left:464.5pt;margin-top:8.05pt;width:75.05pt;height:49.85pt;z-index:251661824" o:allowincell="f" filled="f" stroked="f" strokecolor="lime" strokeweight=".25pt">
            <v:textbox style="mso-next-textbox:#_x0000_s1134" inset="0,0,0,0">
              <w:txbxContent>
                <w:p w:rsidR="0083688B" w:rsidRDefault="0083688B">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ממכירות </w:t>
                  </w:r>
                  <w:r>
                    <w:rPr>
                      <w:rFonts w:cs="Miriam"/>
                      <w:sz w:val="18"/>
                      <w:szCs w:val="18"/>
                      <w:rtl/>
                    </w:rPr>
                    <w:t>מסוי</w:t>
                  </w:r>
                  <w:r>
                    <w:rPr>
                      <w:rFonts w:cs="Miriam" w:hint="cs"/>
                      <w:sz w:val="18"/>
                      <w:szCs w:val="18"/>
                      <w:rtl/>
                    </w:rPr>
                    <w:t>ימות</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ש"ם-1980</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3) </w:t>
                  </w:r>
                  <w:r>
                    <w:rPr>
                      <w:rFonts w:cs="Miriam"/>
                      <w:sz w:val="18"/>
                      <w:szCs w:val="18"/>
                      <w:rtl/>
                    </w:rPr>
                    <w:br/>
                    <w:t>ת</w:t>
                  </w:r>
                  <w:r>
                    <w:rPr>
                      <w:rFonts w:cs="Miriam" w:hint="cs"/>
                      <w:sz w:val="18"/>
                      <w:szCs w:val="18"/>
                      <w:rtl/>
                    </w:rPr>
                    <w:t>שמ"ג-1983</w:t>
                  </w:r>
                </w:p>
              </w:txbxContent>
            </v:textbox>
            <w10:anchorlock/>
          </v:rect>
        </w:pict>
      </w:r>
      <w:r>
        <w:rPr>
          <w:rStyle w:val="big-number"/>
          <w:rtl/>
        </w:rPr>
        <w:t>27</w:t>
      </w:r>
      <w:r>
        <w:rPr>
          <w:rStyle w:val="big-number"/>
          <w:rFonts w:cs="FrankRuehl"/>
          <w:sz w:val="26"/>
          <w:szCs w:val="26"/>
          <w:rtl/>
        </w:rPr>
        <w:t>.</w:t>
      </w:r>
      <w:r>
        <w:rPr>
          <w:rStyle w:val="big-number"/>
          <w:rFonts w:cs="FrankRuehl"/>
          <w:sz w:val="26"/>
          <w:szCs w:val="26"/>
          <w:rtl/>
        </w:rPr>
        <w:tab/>
      </w:r>
      <w:r>
        <w:rPr>
          <w:rStyle w:val="default"/>
          <w:rFonts w:cs="FrankRuehl"/>
          <w:sz w:val="26"/>
          <w:rtl/>
        </w:rPr>
        <w:t>(א)</w:t>
      </w:r>
      <w:r>
        <w:rPr>
          <w:rStyle w:val="default"/>
          <w:rFonts w:cs="FrankRuehl"/>
          <w:rtl/>
        </w:rPr>
        <w:tab/>
        <w:t>מכי</w:t>
      </w:r>
      <w:r>
        <w:rPr>
          <w:rStyle w:val="default"/>
          <w:rFonts w:cs="FrankRuehl" w:hint="cs"/>
          <w:rtl/>
        </w:rPr>
        <w:t>רת זכות במקרקעין הפטורה ממס על פי סעיפים 54, 55, 57, 64, 65, 66, 67, 68</w:t>
      </w:r>
      <w:r>
        <w:rPr>
          <w:rStyle w:val="default"/>
          <w:rFonts w:cs="FrankRuehl"/>
          <w:rtl/>
        </w:rPr>
        <w:t xml:space="preserve"> </w:t>
      </w:r>
      <w:r>
        <w:rPr>
          <w:rStyle w:val="default"/>
          <w:rFonts w:cs="FrankRuehl" w:hint="cs"/>
          <w:rtl/>
        </w:rPr>
        <w:t>או 69 לחוק, פ</w:t>
      </w:r>
      <w:r>
        <w:rPr>
          <w:rStyle w:val="default"/>
          <w:rFonts w:cs="FrankRuehl"/>
          <w:rtl/>
        </w:rPr>
        <w:t>טורה</w:t>
      </w:r>
      <w:r>
        <w:rPr>
          <w:rStyle w:val="default"/>
          <w:rFonts w:cs="FrankRuehl" w:hint="cs"/>
          <w:rtl/>
        </w:rPr>
        <w:t xml:space="preserve"> ממס רכישה.</w:t>
      </w:r>
    </w:p>
    <w:p w:rsidR="0083688B" w:rsidRDefault="0083688B">
      <w:pPr>
        <w:pStyle w:val="P00"/>
        <w:spacing w:before="72"/>
        <w:ind w:left="0" w:right="1134"/>
        <w:rPr>
          <w:rStyle w:val="default"/>
          <w:rFonts w:cs="FrankRuehl"/>
          <w:rtl/>
        </w:rPr>
      </w:pPr>
    </w:p>
    <w:p w:rsidR="0083688B" w:rsidRDefault="0083688B">
      <w:pPr>
        <w:pStyle w:val="P00"/>
        <w:spacing w:before="72"/>
        <w:ind w:left="0" w:right="1134"/>
        <w:rPr>
          <w:rStyle w:val="default"/>
          <w:rFonts w:cs="FrankRuehl"/>
          <w:rtl/>
        </w:rPr>
      </w:pPr>
      <w:r>
        <w:rPr>
          <w:rtl/>
          <w:lang w:val="he-IL"/>
        </w:rPr>
        <w:pict>
          <v:shape id="_x0000_s1208" type="#_x0000_t202" style="position:absolute;left:0;text-align:left;margin-left:470.25pt;margin-top:7.1pt;width:1in;height:16.8pt;z-index:251695616" filled="f" stroked="f">
            <v:textbox inset="1mm,0,1mm,0">
              <w:txbxContent>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3) </w:t>
                  </w:r>
                  <w:r>
                    <w:rPr>
                      <w:rFonts w:cs="Miriam"/>
                      <w:sz w:val="18"/>
                      <w:szCs w:val="18"/>
                      <w:rtl/>
                    </w:rPr>
                    <w:br/>
                    <w:t>ת</w:t>
                  </w:r>
                  <w:r>
                    <w:rPr>
                      <w:rFonts w:cs="Miriam" w:hint="cs"/>
                      <w:sz w:val="18"/>
                      <w:szCs w:val="18"/>
                      <w:rtl/>
                    </w:rPr>
                    <w:t>שמ"ג-1983</w:t>
                  </w:r>
                </w:p>
              </w:txbxContent>
            </v:textbox>
            <w10:anchorlock/>
          </v:shape>
        </w:pict>
      </w:r>
      <w:r>
        <w:rPr>
          <w:sz w:val="26"/>
          <w:rtl/>
        </w:rPr>
        <w:tab/>
      </w:r>
      <w:r>
        <w:rPr>
          <w:rStyle w:val="default"/>
          <w:rFonts w:cs="FrankRuehl"/>
          <w:rtl/>
        </w:rPr>
        <w:t>(ב)</w:t>
      </w:r>
      <w:r>
        <w:rPr>
          <w:rStyle w:val="default"/>
          <w:rFonts w:cs="FrankRuehl"/>
          <w:rtl/>
        </w:rPr>
        <w:tab/>
        <w:t>מכי</w:t>
      </w:r>
      <w:r>
        <w:rPr>
          <w:rStyle w:val="default"/>
          <w:rFonts w:cs="FrankRuehl" w:hint="cs"/>
          <w:rtl/>
        </w:rPr>
        <w:t>רת זכות במקרקעין מאיגוד ליחיד, אם הזכות היתה בבעלותו ביום הפרסום ברשומות של תקנות מס שבח מקרקעין (מס רכישה) (תיקון), התשמ"ג-1983, והמכירה פטורה ממס על פי סעיף 71 לחוק - פטורה ממס רכישה.</w:t>
      </w:r>
    </w:p>
    <w:p w:rsidR="0083688B" w:rsidRDefault="0083688B">
      <w:pPr>
        <w:pStyle w:val="P02"/>
        <w:spacing w:before="72"/>
        <w:ind w:left="1021" w:right="1134"/>
        <w:rPr>
          <w:rStyle w:val="default"/>
          <w:rFonts w:cs="FrankRuehl"/>
          <w:rtl/>
        </w:rPr>
      </w:pPr>
      <w:r>
        <w:rPr>
          <w:lang w:val="he-IL"/>
        </w:rPr>
        <w:pict>
          <v:rect id="_x0000_s1135" style="position:absolute;left:0;text-align:left;margin-left:464.5pt;margin-top:8.05pt;width:75.05pt;height:10pt;z-index:251662848" o:allowincell="f" filled="f" stroked="f" strokecolor="lime" strokeweight=".25pt">
            <v:textbox style="mso-next-textbox:#_x0000_s1135" inset="0,0,0,0">
              <w:txbxContent>
                <w:p w:rsidR="0083688B" w:rsidRDefault="0083688B">
                  <w:pPr>
                    <w:spacing w:line="160" w:lineRule="exact"/>
                    <w:jc w:val="left"/>
                    <w:rPr>
                      <w:rFonts w:cs="Miriam"/>
                      <w:noProof/>
                      <w:sz w:val="18"/>
                      <w:szCs w:val="18"/>
                      <w:rtl/>
                    </w:rPr>
                  </w:pPr>
                  <w:r>
                    <w:rPr>
                      <w:rFonts w:cs="Miriam"/>
                      <w:sz w:val="18"/>
                      <w:szCs w:val="18"/>
                      <w:rtl/>
                    </w:rPr>
                    <w:t>תק' ת</w:t>
                  </w:r>
                  <w:r>
                    <w:rPr>
                      <w:rFonts w:cs="Miriam" w:hint="cs"/>
                      <w:sz w:val="18"/>
                      <w:szCs w:val="18"/>
                      <w:rtl/>
                    </w:rPr>
                    <w:t>ש"ן-1989</w:t>
                  </w:r>
                </w:p>
              </w:txbxContent>
            </v:textbox>
            <w10:anchorlock/>
          </v:rect>
        </w:pict>
      </w:r>
      <w:r>
        <w:rPr>
          <w:sz w:val="26"/>
          <w:rtl/>
        </w:rPr>
        <w:tab/>
      </w:r>
      <w:r>
        <w:rPr>
          <w:rStyle w:val="default"/>
          <w:rFonts w:cs="FrankRuehl"/>
          <w:rtl/>
        </w:rPr>
        <w:t>(ג)</w:t>
      </w:r>
      <w:r>
        <w:rPr>
          <w:rStyle w:val="default"/>
          <w:rFonts w:cs="FrankRuehl"/>
          <w:rtl/>
        </w:rPr>
        <w:tab/>
        <w:t>(1)</w:t>
      </w:r>
      <w:r>
        <w:rPr>
          <w:rStyle w:val="default"/>
          <w:rFonts w:cs="FrankRuehl"/>
          <w:rtl/>
        </w:rPr>
        <w:tab/>
        <w:t>נמכ</w:t>
      </w:r>
      <w:r>
        <w:rPr>
          <w:rStyle w:val="default"/>
          <w:rFonts w:cs="FrankRuehl" w:hint="cs"/>
          <w:rtl/>
        </w:rPr>
        <w:t>רה זכות במקרקע</w:t>
      </w:r>
      <w:r>
        <w:rPr>
          <w:rStyle w:val="default"/>
          <w:rFonts w:cs="FrankRuehl"/>
          <w:rtl/>
        </w:rPr>
        <w:t>ין מאי</w:t>
      </w:r>
      <w:r>
        <w:rPr>
          <w:rStyle w:val="default"/>
          <w:rFonts w:cs="FrankRuehl" w:hint="cs"/>
          <w:rtl/>
        </w:rPr>
        <w:t>גוד לאיגוד מספר פעמים בזה אחר זה, ותוך 6 חדשי</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מועד המכירה הראשונה נמכרה הזכות ליחיד, יחול לגבי המכירות האמורות פטור ממס רכישה אם נתקיימו שני אלה:</w:t>
      </w:r>
    </w:p>
    <w:p w:rsidR="0083688B" w:rsidRDefault="0083688B">
      <w:pPr>
        <w:pStyle w:val="P33"/>
        <w:spacing w:before="72"/>
        <w:ind w:left="1474" w:right="1134"/>
        <w:rPr>
          <w:rStyle w:val="default"/>
          <w:rFonts w:cs="FrankRuehl"/>
          <w:rtl/>
        </w:rPr>
      </w:pPr>
      <w:r>
        <w:rPr>
          <w:rStyle w:val="default"/>
          <w:rFonts w:cs="FrankRuehl"/>
          <w:rtl/>
        </w:rPr>
        <w:t>(1)</w:t>
      </w:r>
      <w:r>
        <w:rPr>
          <w:rStyle w:val="default"/>
          <w:rFonts w:cs="FrankRuehl"/>
          <w:rtl/>
        </w:rPr>
        <w:tab/>
        <w:t xml:space="preserve">כל </w:t>
      </w:r>
      <w:r>
        <w:rPr>
          <w:rStyle w:val="default"/>
          <w:rFonts w:cs="FrankRuehl" w:hint="cs"/>
          <w:rtl/>
        </w:rPr>
        <w:t>המכירות האמורות פטורות ממס לפי סעיף 71 לחוק;</w:t>
      </w:r>
    </w:p>
    <w:p w:rsidR="0083688B" w:rsidRDefault="0083688B">
      <w:pPr>
        <w:pStyle w:val="P33"/>
        <w:spacing w:before="72"/>
        <w:ind w:left="1474" w:right="1134"/>
        <w:rPr>
          <w:rStyle w:val="default"/>
          <w:rFonts w:cs="FrankRuehl"/>
          <w:rtl/>
        </w:rPr>
      </w:pPr>
      <w:r>
        <w:rPr>
          <w:rStyle w:val="default"/>
          <w:rFonts w:cs="FrankRuehl" w:hint="cs"/>
          <w:rtl/>
        </w:rPr>
        <w:t>(2)</w:t>
      </w:r>
      <w:r>
        <w:rPr>
          <w:rStyle w:val="default"/>
          <w:rFonts w:cs="FrankRuehl"/>
          <w:rtl/>
        </w:rPr>
        <w:tab/>
        <w:t>האי</w:t>
      </w:r>
      <w:r>
        <w:rPr>
          <w:rStyle w:val="default"/>
          <w:rFonts w:cs="FrankRuehl" w:hint="cs"/>
          <w:rtl/>
        </w:rPr>
        <w:t>גוד שביצע את המכירה הראשונה היה הבעלים של ה</w:t>
      </w:r>
      <w:r>
        <w:rPr>
          <w:rStyle w:val="default"/>
          <w:rFonts w:cs="FrankRuehl"/>
          <w:rtl/>
        </w:rPr>
        <w:t>זכות</w:t>
      </w:r>
      <w:r>
        <w:rPr>
          <w:rStyle w:val="default"/>
          <w:rFonts w:cs="FrankRuehl" w:hint="cs"/>
          <w:rtl/>
        </w:rPr>
        <w:t xml:space="preserve"> ביום ט"ז בתמוז התשמ"ג (27 ביולי 1983);</w:t>
      </w:r>
    </w:p>
    <w:p w:rsidR="0083688B" w:rsidRDefault="0083688B">
      <w:pPr>
        <w:pStyle w:val="P22"/>
        <w:spacing w:before="72"/>
        <w:ind w:left="1021" w:right="1134"/>
        <w:rPr>
          <w:rStyle w:val="default"/>
          <w:rFonts w:cs="FrankRuehl"/>
          <w:rtl/>
        </w:rPr>
      </w:pPr>
      <w:r>
        <w:rPr>
          <w:rStyle w:val="default"/>
          <w:rFonts w:cs="FrankRuehl"/>
          <w:rtl/>
        </w:rPr>
        <w:t>(2)</w:t>
      </w:r>
      <w:r>
        <w:rPr>
          <w:rStyle w:val="default"/>
          <w:rFonts w:cs="FrankRuehl"/>
          <w:rtl/>
        </w:rPr>
        <w:tab/>
        <w:t>נתק</w:t>
      </w:r>
      <w:r>
        <w:rPr>
          <w:rStyle w:val="default"/>
          <w:rFonts w:cs="FrankRuehl" w:hint="cs"/>
          <w:rtl/>
        </w:rPr>
        <w:t>י</w:t>
      </w:r>
      <w:r>
        <w:rPr>
          <w:rStyle w:val="default"/>
          <w:rFonts w:cs="FrankRuehl"/>
          <w:rtl/>
        </w:rPr>
        <w:t>י</w:t>
      </w:r>
      <w:r>
        <w:rPr>
          <w:rStyle w:val="default"/>
          <w:rFonts w:cs="FrankRuehl" w:hint="cs"/>
          <w:rtl/>
        </w:rPr>
        <w:t>מ</w:t>
      </w:r>
      <w:r>
        <w:rPr>
          <w:rStyle w:val="default"/>
          <w:rFonts w:cs="FrankRuehl"/>
          <w:rtl/>
        </w:rPr>
        <w:t>ו</w:t>
      </w:r>
      <w:r>
        <w:rPr>
          <w:rStyle w:val="default"/>
          <w:rFonts w:cs="FrankRuehl" w:hint="cs"/>
          <w:rtl/>
        </w:rPr>
        <w:t xml:space="preserve"> התנאים הקבועים בפסקה (1) אך לא כל הזכות במקרקעין נמכרה ליחיד אלא חלק ממנה בלבד, יחול הפטור ממס רכישה לגבי המכירות של אותו חלק מהזכות בלבד.</w:t>
      </w:r>
    </w:p>
    <w:p w:rsidR="0083688B" w:rsidRDefault="0083688B">
      <w:pPr>
        <w:pStyle w:val="P02"/>
        <w:spacing w:before="72"/>
        <w:ind w:left="1021" w:right="1134"/>
        <w:rPr>
          <w:rStyle w:val="default"/>
          <w:rFonts w:cs="FrankRuehl"/>
          <w:rtl/>
        </w:rPr>
      </w:pPr>
      <w:r>
        <w:rPr>
          <w:lang w:val="he-IL"/>
        </w:rPr>
        <w:pict>
          <v:rect id="_x0000_s1136" style="position:absolute;left:0;text-align:left;margin-left:464.5pt;margin-top:8.05pt;width:75.05pt;height:10pt;z-index:251663872" o:allowincell="f" filled="f" stroked="f" strokecolor="lime" strokeweight=".25pt">
            <v:textbox style="mso-next-textbox:#_x0000_s1136" inset="0,0,0,0">
              <w:txbxContent>
                <w:p w:rsidR="0083688B" w:rsidRDefault="0083688B">
                  <w:pPr>
                    <w:spacing w:line="160" w:lineRule="exact"/>
                    <w:jc w:val="left"/>
                    <w:rPr>
                      <w:rFonts w:cs="Miriam"/>
                      <w:noProof/>
                      <w:sz w:val="18"/>
                      <w:szCs w:val="18"/>
                      <w:rtl/>
                    </w:rPr>
                  </w:pPr>
                  <w:r>
                    <w:rPr>
                      <w:rFonts w:cs="Miriam"/>
                      <w:sz w:val="18"/>
                      <w:szCs w:val="18"/>
                      <w:rtl/>
                    </w:rPr>
                    <w:t>תק' ת</w:t>
                  </w:r>
                  <w:r>
                    <w:rPr>
                      <w:rFonts w:cs="Miriam" w:hint="cs"/>
                      <w:sz w:val="18"/>
                      <w:szCs w:val="18"/>
                      <w:rtl/>
                    </w:rPr>
                    <w:t>ש"ן-1989</w:t>
                  </w:r>
                </w:p>
              </w:txbxContent>
            </v:textbox>
            <w10:anchorlock/>
          </v:rect>
        </w:pict>
      </w:r>
      <w:r>
        <w:rPr>
          <w:sz w:val="26"/>
          <w:rtl/>
        </w:rPr>
        <w:tab/>
      </w:r>
      <w:r>
        <w:rPr>
          <w:rStyle w:val="default"/>
          <w:rFonts w:cs="FrankRuehl"/>
          <w:rtl/>
        </w:rPr>
        <w:t>(ד)</w:t>
      </w:r>
      <w:r>
        <w:rPr>
          <w:rStyle w:val="default"/>
          <w:rFonts w:cs="FrankRuehl"/>
          <w:rtl/>
        </w:rPr>
        <w:tab/>
        <w:t>(1)</w:t>
      </w:r>
      <w:r>
        <w:rPr>
          <w:rStyle w:val="default"/>
          <w:rFonts w:cs="FrankRuehl"/>
          <w:rtl/>
        </w:rPr>
        <w:tab/>
        <w:t>הגי</w:t>
      </w:r>
      <w:r>
        <w:rPr>
          <w:rStyle w:val="default"/>
          <w:rFonts w:cs="FrankRuehl" w:hint="cs"/>
          <w:rtl/>
        </w:rPr>
        <w:t>שו בעלי הזכויות באיגוד למנהל הצה</w:t>
      </w:r>
      <w:r>
        <w:rPr>
          <w:rStyle w:val="default"/>
          <w:rFonts w:cs="FrankRuehl"/>
          <w:rtl/>
        </w:rPr>
        <w:t>רה לפי</w:t>
      </w:r>
      <w:r>
        <w:rPr>
          <w:rStyle w:val="default"/>
          <w:rFonts w:cs="FrankRuehl" w:hint="cs"/>
          <w:rtl/>
        </w:rPr>
        <w:t>ה העברת זכות ב</w:t>
      </w:r>
      <w:r>
        <w:rPr>
          <w:rStyle w:val="default"/>
          <w:rFonts w:cs="FrankRuehl"/>
          <w:rtl/>
        </w:rPr>
        <w:t>מ</w:t>
      </w:r>
      <w:r>
        <w:rPr>
          <w:rStyle w:val="default"/>
          <w:rFonts w:cs="FrankRuehl" w:hint="cs"/>
          <w:rtl/>
        </w:rPr>
        <w:t>קרקעין מאיגוד לאיגוד נעשית במסגרת תכנית כוללת שבסופה תועבר הזכות ליחיד, וכי למיטב ידיעתם יתקיימו התנאים הקבועים בתקנת משנה (ג) לגבי כל המכירות, יהא האיגוד שרכש את הזכות זכאי שלא לשלם את מס הרכישה גם אם טרם נתקיימו תנאים שמועד קיומם הו</w:t>
      </w:r>
      <w:r>
        <w:rPr>
          <w:rStyle w:val="default"/>
          <w:rFonts w:cs="FrankRuehl"/>
          <w:rtl/>
        </w:rPr>
        <w:t>א</w:t>
      </w:r>
      <w:r>
        <w:rPr>
          <w:rStyle w:val="default"/>
          <w:rFonts w:cs="FrankRuehl" w:hint="cs"/>
          <w:rtl/>
        </w:rPr>
        <w:t xml:space="preserve"> לא</w:t>
      </w:r>
      <w:r>
        <w:rPr>
          <w:rStyle w:val="default"/>
          <w:rFonts w:cs="FrankRuehl"/>
          <w:rtl/>
        </w:rPr>
        <w:t>ח</w:t>
      </w:r>
      <w:r>
        <w:rPr>
          <w:rStyle w:val="default"/>
          <w:rFonts w:cs="FrankRuehl" w:hint="cs"/>
          <w:rtl/>
        </w:rPr>
        <w:t>ר מועד העברת הזכ</w:t>
      </w:r>
      <w:r>
        <w:rPr>
          <w:rStyle w:val="default"/>
          <w:rFonts w:cs="FrankRuehl"/>
          <w:rtl/>
        </w:rPr>
        <w:t>ו</w:t>
      </w:r>
      <w:r>
        <w:rPr>
          <w:rStyle w:val="default"/>
          <w:rFonts w:cs="FrankRuehl" w:hint="cs"/>
          <w:rtl/>
        </w:rPr>
        <w:t>ת, ובלבד שמסר ערבות, להנחת דעת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נהל, לתשלום המס;</w:t>
      </w:r>
    </w:p>
    <w:p w:rsidR="0083688B" w:rsidRDefault="0083688B">
      <w:pPr>
        <w:pStyle w:val="P22"/>
        <w:spacing w:before="72"/>
        <w:ind w:left="1021" w:right="1134"/>
        <w:rPr>
          <w:rStyle w:val="default"/>
          <w:rFonts w:cs="FrankRuehl" w:hint="cs"/>
          <w:rtl/>
        </w:rPr>
      </w:pPr>
      <w:r>
        <w:rPr>
          <w:rStyle w:val="default"/>
          <w:rFonts w:cs="FrankRuehl"/>
          <w:rtl/>
        </w:rPr>
        <w:t>(2)</w:t>
      </w:r>
      <w:r>
        <w:rPr>
          <w:rStyle w:val="default"/>
          <w:rFonts w:cs="FrankRuehl"/>
          <w:rtl/>
        </w:rPr>
        <w:tab/>
        <w:t xml:space="preserve">לא </w:t>
      </w:r>
      <w:r>
        <w:rPr>
          <w:rStyle w:val="default"/>
          <w:rFonts w:cs="FrankRuehl" w:hint="cs"/>
          <w:rtl/>
        </w:rPr>
        <w:t>נתקיימו תנאים שהוצהר עליהם כאמור בפסקה (1), יחוייב האיגוד במס הרכישה שהופטר ממנו בתוספת הפרשי הצמדה וריבית מהמועד שבו היה חייב לשלמו אילו לא הופטר ממנו ועד מועד התשלום בפועל.</w:t>
      </w:r>
    </w:p>
    <w:p w:rsidR="0083688B" w:rsidRDefault="0083688B">
      <w:pPr>
        <w:pStyle w:val="P00"/>
        <w:spacing w:before="72"/>
        <w:ind w:left="0" w:right="1134"/>
        <w:rPr>
          <w:rStyle w:val="default"/>
          <w:rFonts w:cs="FrankRuehl" w:hint="cs"/>
          <w:rtl/>
        </w:rPr>
      </w:pPr>
      <w:r>
        <w:rPr>
          <w:rtl/>
          <w:lang w:val="he-IL"/>
        </w:rPr>
        <w:pict>
          <v:shape id="_x0000_s1152" type="#_x0000_t202" style="position:absolute;left:0;text-align:left;margin-left:470.25pt;margin-top:7.1pt;width:1in;height:7.95pt;z-index:251680256" filled="f" stroked="f">
            <v:textbox inset="1mm,0,1mm,0">
              <w:txbxContent>
                <w:p w:rsidR="0083688B" w:rsidRDefault="0083688B">
                  <w:pPr>
                    <w:spacing w:line="160" w:lineRule="exact"/>
                    <w:jc w:val="left"/>
                    <w:rPr>
                      <w:rFonts w:cs="Miriam" w:hint="cs"/>
                      <w:sz w:val="18"/>
                      <w:szCs w:val="18"/>
                      <w:rtl/>
                    </w:rPr>
                  </w:pPr>
                  <w:r>
                    <w:rPr>
                      <w:rFonts w:cs="Miriam" w:hint="cs"/>
                      <w:sz w:val="18"/>
                      <w:szCs w:val="18"/>
                      <w:rtl/>
                    </w:rPr>
                    <w:t>תק' תשס"ה-2005</w:t>
                  </w:r>
                </w:p>
              </w:txbxContent>
            </v:textbox>
          </v:shape>
        </w:pict>
      </w:r>
      <w:r>
        <w:rPr>
          <w:rStyle w:val="default"/>
          <w:rFonts w:cs="FrankRuehl" w:hint="cs"/>
          <w:rtl/>
        </w:rPr>
        <w:tab/>
        <w:t>(ה)</w:t>
      </w:r>
      <w:r>
        <w:rPr>
          <w:rStyle w:val="default"/>
          <w:rFonts w:cs="FrankRuehl" w:hint="cs"/>
          <w:rtl/>
        </w:rPr>
        <w:tab/>
        <w:t>רישומם של ניירות ערך של איגוד מקרקעין למסחר בבורסה, כהגדרתה בפקודה, פטורה ממס רכישה.</w:t>
      </w:r>
    </w:p>
    <w:p w:rsidR="0083688B" w:rsidRDefault="0083688B">
      <w:pPr>
        <w:pStyle w:val="P00"/>
        <w:spacing w:before="72"/>
        <w:ind w:left="0" w:right="1134"/>
        <w:rPr>
          <w:rStyle w:val="default"/>
          <w:rFonts w:cs="FrankRuehl" w:hint="cs"/>
          <w:rtl/>
        </w:rPr>
      </w:pPr>
      <w:r>
        <w:rPr>
          <w:rtl/>
          <w:lang w:val="he-IL"/>
        </w:rPr>
        <w:pict>
          <v:shape id="_x0000_s1153" type="#_x0000_t202" style="position:absolute;left:0;text-align:left;margin-left:470.25pt;margin-top:7.1pt;width:1in;height:11.2pt;z-index:251681280" filled="f" stroked="f">
            <v:textbox inset="1mm,0,1mm,0">
              <w:txbxContent>
                <w:p w:rsidR="0083688B" w:rsidRDefault="0083688B">
                  <w:pPr>
                    <w:spacing w:line="160" w:lineRule="exact"/>
                    <w:jc w:val="left"/>
                    <w:rPr>
                      <w:rFonts w:cs="Miriam" w:hint="cs"/>
                      <w:sz w:val="18"/>
                      <w:szCs w:val="18"/>
                      <w:rtl/>
                    </w:rPr>
                  </w:pPr>
                  <w:r>
                    <w:rPr>
                      <w:rFonts w:cs="Miriam" w:hint="cs"/>
                      <w:sz w:val="18"/>
                      <w:szCs w:val="18"/>
                      <w:rtl/>
                    </w:rPr>
                    <w:t>תק' תשס"ה-2005</w:t>
                  </w:r>
                </w:p>
              </w:txbxContent>
            </v:textbox>
          </v:shape>
        </w:pict>
      </w:r>
      <w:r>
        <w:rPr>
          <w:rStyle w:val="default"/>
          <w:rFonts w:cs="FrankRuehl" w:hint="cs"/>
          <w:rtl/>
        </w:rPr>
        <w:tab/>
        <w:t>(ו)</w:t>
      </w:r>
      <w:r>
        <w:rPr>
          <w:rStyle w:val="default"/>
          <w:rFonts w:cs="FrankRuehl" w:hint="cs"/>
          <w:rtl/>
        </w:rPr>
        <w:tab/>
        <w:t>בפירוק איגוד מקרקעין שלפי תקנות מיסוי מקרקעין (שבח, מכירה ורכישה) (החלת הוראות הפקודה בפירוק תאגידי מקרקעין מסוימים), התשס"ד-2004, רואים את מניותיו כנמכרות כאמור בסעיף 93 לפקודה, תהיה הפעולה באיגוד מקרקעין כאמור, פטורה ממס רכישה.</w:t>
      </w:r>
    </w:p>
    <w:p w:rsidR="00F97B5B" w:rsidRPr="006E1DC2" w:rsidRDefault="00F97B5B" w:rsidP="00F97B5B">
      <w:pPr>
        <w:pStyle w:val="P00"/>
        <w:spacing w:before="0"/>
        <w:ind w:left="0" w:right="1134"/>
        <w:rPr>
          <w:rStyle w:val="default"/>
          <w:rFonts w:cs="FrankRuehl" w:hint="cs"/>
          <w:vanish/>
          <w:color w:val="FF0000"/>
          <w:szCs w:val="20"/>
          <w:shd w:val="clear" w:color="auto" w:fill="FFFF99"/>
          <w:rtl/>
        </w:rPr>
      </w:pPr>
      <w:bookmarkStart w:id="70" w:name="Rov78"/>
      <w:r w:rsidRPr="006E1DC2">
        <w:rPr>
          <w:rStyle w:val="default"/>
          <w:rFonts w:cs="FrankRuehl" w:hint="cs"/>
          <w:vanish/>
          <w:color w:val="FF0000"/>
          <w:szCs w:val="20"/>
          <w:shd w:val="clear" w:color="auto" w:fill="FFFF99"/>
          <w:rtl/>
        </w:rPr>
        <w:t>מיום 21.7.1980</w:t>
      </w:r>
    </w:p>
    <w:p w:rsidR="00F97B5B" w:rsidRPr="006E1DC2" w:rsidRDefault="00F97B5B" w:rsidP="00F97B5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F97B5B" w:rsidRPr="006E1DC2" w:rsidRDefault="00F97B5B" w:rsidP="00F97B5B">
      <w:pPr>
        <w:pStyle w:val="P00"/>
        <w:spacing w:before="0"/>
        <w:ind w:left="0" w:right="1134"/>
        <w:rPr>
          <w:rFonts w:hint="cs"/>
          <w:vanish/>
          <w:szCs w:val="20"/>
          <w:shd w:val="clear" w:color="auto" w:fill="FFFF99"/>
          <w:rtl/>
        </w:rPr>
      </w:pPr>
      <w:hyperlink r:id="rId106"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F97B5B" w:rsidRPr="006E1DC2" w:rsidRDefault="00F97B5B" w:rsidP="00F97B5B">
      <w:pPr>
        <w:pStyle w:val="P00"/>
        <w:ind w:left="0" w:right="1134"/>
        <w:rPr>
          <w:rStyle w:val="default"/>
          <w:rFonts w:cs="FrankRuehl" w:hint="cs"/>
          <w:vanish/>
          <w:sz w:val="22"/>
          <w:szCs w:val="22"/>
          <w:shd w:val="clear" w:color="auto" w:fill="FFFF99"/>
          <w:rtl/>
        </w:rPr>
      </w:pPr>
      <w:r w:rsidRPr="006E1DC2">
        <w:rPr>
          <w:rStyle w:val="big-number"/>
          <w:rFonts w:cs="FrankRuehl"/>
          <w:vanish/>
          <w:sz w:val="22"/>
          <w:szCs w:val="22"/>
          <w:shd w:val="clear" w:color="auto" w:fill="FFFF99"/>
          <w:rtl/>
        </w:rPr>
        <w:t>27.</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מכי</w:t>
      </w:r>
      <w:r w:rsidRPr="006E1DC2">
        <w:rPr>
          <w:rStyle w:val="default"/>
          <w:rFonts w:cs="FrankRuehl" w:hint="cs"/>
          <w:vanish/>
          <w:sz w:val="22"/>
          <w:szCs w:val="22"/>
          <w:shd w:val="clear" w:color="auto" w:fill="FFFF99"/>
          <w:rtl/>
        </w:rPr>
        <w:t>רת זכות במקרקעין הפטורה ממס על פי סעיפים 54, 55, 57, 64, 65, 66, 67, 68</w:t>
      </w:r>
      <w:r w:rsidRPr="006E1DC2">
        <w:rPr>
          <w:rStyle w:val="default"/>
          <w:rFonts w:cs="FrankRuehl"/>
          <w:vanish/>
          <w:sz w:val="22"/>
          <w:szCs w:val="22"/>
          <w:shd w:val="clear" w:color="auto" w:fill="FFFF99"/>
          <w:rtl/>
        </w:rPr>
        <w:t xml:space="preserve"> </w:t>
      </w:r>
      <w:r w:rsidRPr="006E1DC2">
        <w:rPr>
          <w:rStyle w:val="default"/>
          <w:rFonts w:cs="FrankRuehl" w:hint="cs"/>
          <w:vanish/>
          <w:sz w:val="22"/>
          <w:szCs w:val="22"/>
          <w:shd w:val="clear" w:color="auto" w:fill="FFFF99"/>
          <w:rtl/>
        </w:rPr>
        <w:t>או 69 לחוק, פ</w:t>
      </w:r>
      <w:r w:rsidRPr="006E1DC2">
        <w:rPr>
          <w:rStyle w:val="default"/>
          <w:rFonts w:cs="FrankRuehl"/>
          <w:vanish/>
          <w:sz w:val="22"/>
          <w:szCs w:val="22"/>
          <w:shd w:val="clear" w:color="auto" w:fill="FFFF99"/>
          <w:rtl/>
        </w:rPr>
        <w:t>טורה</w:t>
      </w:r>
      <w:r w:rsidRPr="006E1DC2">
        <w:rPr>
          <w:rStyle w:val="default"/>
          <w:rFonts w:cs="FrankRuehl" w:hint="cs"/>
          <w:vanish/>
          <w:sz w:val="22"/>
          <w:szCs w:val="22"/>
          <w:shd w:val="clear" w:color="auto" w:fill="FFFF99"/>
          <w:rtl/>
        </w:rPr>
        <w:t xml:space="preserve">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w:t>
      </w:r>
    </w:p>
    <w:p w:rsidR="00F97B5B" w:rsidRPr="006E1DC2" w:rsidRDefault="00F97B5B" w:rsidP="00F97B5B">
      <w:pPr>
        <w:pStyle w:val="P33"/>
        <w:spacing w:before="0"/>
        <w:ind w:left="0" w:right="1134"/>
        <w:rPr>
          <w:rStyle w:val="default"/>
          <w:rFonts w:cs="FrankRuehl" w:hint="cs"/>
          <w:vanish/>
          <w:color w:val="FF0000"/>
          <w:szCs w:val="20"/>
          <w:shd w:val="clear" w:color="auto" w:fill="FFFF99"/>
          <w:rtl/>
        </w:rPr>
      </w:pPr>
    </w:p>
    <w:p w:rsidR="00F97B5B" w:rsidRPr="006E1DC2" w:rsidRDefault="00F97B5B" w:rsidP="00F97B5B">
      <w:pPr>
        <w:pStyle w:val="P33"/>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27.7.1983</w:t>
      </w:r>
    </w:p>
    <w:p w:rsidR="00F97B5B" w:rsidRPr="006E1DC2" w:rsidRDefault="00F97B5B" w:rsidP="00F97B5B">
      <w:pPr>
        <w:pStyle w:val="P33"/>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(מס' 3) תשמ"ג-1983</w:t>
      </w:r>
    </w:p>
    <w:p w:rsidR="00F97B5B" w:rsidRPr="006E1DC2" w:rsidRDefault="00F97B5B" w:rsidP="00F97B5B">
      <w:pPr>
        <w:pStyle w:val="P33"/>
        <w:spacing w:before="0"/>
        <w:ind w:left="0" w:right="1134"/>
        <w:rPr>
          <w:rStyle w:val="default"/>
          <w:rFonts w:cs="FrankRuehl" w:hint="cs"/>
          <w:vanish/>
          <w:szCs w:val="20"/>
          <w:shd w:val="clear" w:color="auto" w:fill="FFFF99"/>
          <w:rtl/>
        </w:rPr>
      </w:pPr>
      <w:hyperlink r:id="rId107" w:history="1">
        <w:r w:rsidRPr="006E1DC2">
          <w:rPr>
            <w:rStyle w:val="Hyperlink"/>
            <w:rFonts w:hint="cs"/>
            <w:vanish/>
            <w:szCs w:val="20"/>
            <w:shd w:val="clear" w:color="auto" w:fill="FFFF99"/>
            <w:rtl/>
          </w:rPr>
          <w:t>ק"ת תשמ"ג מס' 4514</w:t>
        </w:r>
      </w:hyperlink>
      <w:r w:rsidRPr="006E1DC2">
        <w:rPr>
          <w:rStyle w:val="default"/>
          <w:rFonts w:cs="FrankRuehl" w:hint="cs"/>
          <w:vanish/>
          <w:szCs w:val="20"/>
          <w:shd w:val="clear" w:color="auto" w:fill="FFFF99"/>
          <w:rtl/>
        </w:rPr>
        <w:t xml:space="preserve"> מיום 27.7.1983 עמ' 1746</w:t>
      </w:r>
    </w:p>
    <w:p w:rsidR="00F97B5B" w:rsidRPr="006E1DC2" w:rsidRDefault="00F97B5B" w:rsidP="00F97B5B">
      <w:pPr>
        <w:pStyle w:val="P00"/>
        <w:ind w:left="0" w:right="1134"/>
        <w:rPr>
          <w:rStyle w:val="default"/>
          <w:rFonts w:cs="FrankRuehl" w:hint="cs"/>
          <w:vanish/>
          <w:sz w:val="22"/>
          <w:szCs w:val="22"/>
          <w:shd w:val="clear" w:color="auto" w:fill="FFFF99"/>
          <w:rtl/>
        </w:rPr>
      </w:pPr>
      <w:r w:rsidRPr="006E1DC2">
        <w:rPr>
          <w:rStyle w:val="big-number"/>
          <w:rFonts w:cs="FrankRuehl"/>
          <w:vanish/>
          <w:sz w:val="22"/>
          <w:szCs w:val="22"/>
          <w:shd w:val="clear" w:color="auto" w:fill="FFFF99"/>
          <w:rtl/>
        </w:rPr>
        <w:t>27.</w:t>
      </w:r>
      <w:r w:rsidRPr="006E1DC2">
        <w:rPr>
          <w:rStyle w:val="big-number"/>
          <w:rFonts w:cs="FrankRuehl"/>
          <w:vanish/>
          <w:sz w:val="22"/>
          <w:szCs w:val="22"/>
          <w:shd w:val="clear" w:color="auto" w:fill="FFFF99"/>
          <w:rtl/>
        </w:rPr>
        <w:tab/>
      </w:r>
      <w:r w:rsidRPr="006E1DC2">
        <w:rPr>
          <w:rStyle w:val="big-number"/>
          <w:rFonts w:cs="FrankRuehl" w:hint="cs"/>
          <w:vanish/>
          <w:sz w:val="22"/>
          <w:szCs w:val="22"/>
          <w:u w:val="single"/>
          <w:shd w:val="clear" w:color="auto" w:fill="FFFF99"/>
          <w:rtl/>
        </w:rPr>
        <w:t>(א)</w:t>
      </w:r>
      <w:r w:rsidRPr="006E1DC2">
        <w:rPr>
          <w:rStyle w:val="big-number"/>
          <w:rFonts w:cs="FrankRuehl" w:hint="cs"/>
          <w:vanish/>
          <w:sz w:val="22"/>
          <w:szCs w:val="22"/>
          <w:shd w:val="clear" w:color="auto" w:fill="FFFF99"/>
          <w:rtl/>
        </w:rPr>
        <w:tab/>
      </w:r>
      <w:r w:rsidRPr="006E1DC2">
        <w:rPr>
          <w:rStyle w:val="default"/>
          <w:rFonts w:cs="FrankRuehl"/>
          <w:vanish/>
          <w:sz w:val="22"/>
          <w:szCs w:val="22"/>
          <w:shd w:val="clear" w:color="auto" w:fill="FFFF99"/>
          <w:rtl/>
        </w:rPr>
        <w:t>מכי</w:t>
      </w:r>
      <w:r w:rsidRPr="006E1DC2">
        <w:rPr>
          <w:rStyle w:val="default"/>
          <w:rFonts w:cs="FrankRuehl" w:hint="cs"/>
          <w:vanish/>
          <w:sz w:val="22"/>
          <w:szCs w:val="22"/>
          <w:shd w:val="clear" w:color="auto" w:fill="FFFF99"/>
          <w:rtl/>
        </w:rPr>
        <w:t>רת זכות במקרקעין הפטורה ממס על פי סעיפים 54, 55, 57, 64, 65, 66, 67, 68</w:t>
      </w:r>
      <w:r w:rsidRPr="006E1DC2">
        <w:rPr>
          <w:rStyle w:val="default"/>
          <w:rFonts w:cs="FrankRuehl"/>
          <w:vanish/>
          <w:sz w:val="22"/>
          <w:szCs w:val="22"/>
          <w:shd w:val="clear" w:color="auto" w:fill="FFFF99"/>
          <w:rtl/>
        </w:rPr>
        <w:t xml:space="preserve"> </w:t>
      </w:r>
      <w:r w:rsidRPr="006E1DC2">
        <w:rPr>
          <w:rStyle w:val="default"/>
          <w:rFonts w:cs="FrankRuehl" w:hint="cs"/>
          <w:vanish/>
          <w:sz w:val="22"/>
          <w:szCs w:val="22"/>
          <w:shd w:val="clear" w:color="auto" w:fill="FFFF99"/>
          <w:rtl/>
        </w:rPr>
        <w:t>או 69 לחוק, פ</w:t>
      </w:r>
      <w:r w:rsidRPr="006E1DC2">
        <w:rPr>
          <w:rStyle w:val="default"/>
          <w:rFonts w:cs="FrankRuehl"/>
          <w:vanish/>
          <w:sz w:val="22"/>
          <w:szCs w:val="22"/>
          <w:shd w:val="clear" w:color="auto" w:fill="FFFF99"/>
          <w:rtl/>
        </w:rPr>
        <w:t>טורה</w:t>
      </w:r>
      <w:r w:rsidRPr="006E1DC2">
        <w:rPr>
          <w:rStyle w:val="default"/>
          <w:rFonts w:cs="FrankRuehl" w:hint="cs"/>
          <w:vanish/>
          <w:sz w:val="22"/>
          <w:szCs w:val="22"/>
          <w:shd w:val="clear" w:color="auto" w:fill="FFFF99"/>
          <w:rtl/>
        </w:rPr>
        <w:t xml:space="preserve"> ממס רכישה.</w:t>
      </w:r>
    </w:p>
    <w:p w:rsidR="00F97B5B" w:rsidRPr="006E1DC2" w:rsidRDefault="00F97B5B" w:rsidP="00F97B5B">
      <w:pPr>
        <w:pStyle w:val="P00"/>
        <w:spacing w:before="0"/>
        <w:ind w:left="0" w:right="1134"/>
        <w:rPr>
          <w:rStyle w:val="default"/>
          <w:rFonts w:cs="FrankRuehl"/>
          <w:vanish/>
          <w:sz w:val="22"/>
          <w:szCs w:val="22"/>
          <w:u w:val="single"/>
          <w:shd w:val="clear" w:color="auto" w:fill="FFFF99"/>
          <w:rtl/>
        </w:rPr>
      </w:pPr>
      <w:r w:rsidRPr="006E1DC2">
        <w:rPr>
          <w:rStyle w:val="default"/>
          <w:rFonts w:cs="FrankRuehl" w:hint="cs"/>
          <w:vanish/>
          <w:sz w:val="22"/>
          <w:szCs w:val="22"/>
          <w:shd w:val="clear" w:color="auto" w:fill="FFFF99"/>
          <w:rtl/>
        </w:rPr>
        <w:tab/>
      </w:r>
      <w:r w:rsidRPr="006E1DC2">
        <w:rPr>
          <w:rStyle w:val="default"/>
          <w:rFonts w:cs="FrankRuehl"/>
          <w:vanish/>
          <w:sz w:val="22"/>
          <w:szCs w:val="22"/>
          <w:u w:val="single"/>
          <w:shd w:val="clear" w:color="auto" w:fill="FFFF99"/>
          <w:rtl/>
        </w:rPr>
        <w:t>(ב)</w:t>
      </w:r>
      <w:r w:rsidRPr="006E1DC2">
        <w:rPr>
          <w:rStyle w:val="default"/>
          <w:rFonts w:cs="FrankRuehl"/>
          <w:vanish/>
          <w:sz w:val="22"/>
          <w:szCs w:val="22"/>
          <w:u w:val="single"/>
          <w:shd w:val="clear" w:color="auto" w:fill="FFFF99"/>
          <w:rtl/>
        </w:rPr>
        <w:tab/>
        <w:t>מכי</w:t>
      </w:r>
      <w:r w:rsidRPr="006E1DC2">
        <w:rPr>
          <w:rStyle w:val="default"/>
          <w:rFonts w:cs="FrankRuehl" w:hint="cs"/>
          <w:vanish/>
          <w:sz w:val="22"/>
          <w:szCs w:val="22"/>
          <w:u w:val="single"/>
          <w:shd w:val="clear" w:color="auto" w:fill="FFFF99"/>
          <w:rtl/>
        </w:rPr>
        <w:t>רת זכות במקרקעין מאיגוד ליחיד, אם הזכות היתה  בבעלותו ביום הפרסום ברשומות של תקנות מס שבח מקרקעין (מס רכישה) (תיקון), התשמ"ג- 1983, והמכירה פטורה ממס על פי סעיף 71 לחוק - פטורה ממס רכישה.</w:t>
      </w:r>
    </w:p>
    <w:p w:rsidR="00F97B5B" w:rsidRPr="006E1DC2" w:rsidRDefault="00F97B5B" w:rsidP="00F97B5B">
      <w:pPr>
        <w:pStyle w:val="P00"/>
        <w:spacing w:before="0"/>
        <w:ind w:left="0" w:right="1134"/>
        <w:rPr>
          <w:rStyle w:val="default"/>
          <w:rFonts w:cs="FrankRuehl" w:hint="cs"/>
          <w:vanish/>
          <w:szCs w:val="20"/>
          <w:shd w:val="clear" w:color="auto" w:fill="FFFF99"/>
          <w:rtl/>
        </w:rPr>
      </w:pPr>
    </w:p>
    <w:p w:rsidR="00F97B5B" w:rsidRPr="006E1DC2" w:rsidRDefault="00F97B5B" w:rsidP="00F97B5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9.11.1989</w:t>
      </w:r>
    </w:p>
    <w:p w:rsidR="00F97B5B" w:rsidRPr="006E1DC2" w:rsidRDefault="00F97B5B" w:rsidP="00F97B5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תש"ן-1989</w:t>
      </w:r>
    </w:p>
    <w:p w:rsidR="00F97B5B" w:rsidRPr="006E1DC2" w:rsidRDefault="00F97B5B" w:rsidP="00F97B5B">
      <w:pPr>
        <w:pStyle w:val="P00"/>
        <w:spacing w:before="0"/>
        <w:ind w:left="0" w:right="1134"/>
        <w:rPr>
          <w:rStyle w:val="default"/>
          <w:rFonts w:cs="FrankRuehl" w:hint="cs"/>
          <w:vanish/>
          <w:szCs w:val="20"/>
          <w:shd w:val="clear" w:color="auto" w:fill="FFFF99"/>
          <w:rtl/>
        </w:rPr>
      </w:pPr>
      <w:hyperlink r:id="rId108" w:history="1">
        <w:r w:rsidRPr="006E1DC2">
          <w:rPr>
            <w:rStyle w:val="Hyperlink"/>
            <w:rFonts w:hint="cs"/>
            <w:vanish/>
            <w:szCs w:val="20"/>
            <w:shd w:val="clear" w:color="auto" w:fill="FFFF99"/>
            <w:rtl/>
          </w:rPr>
          <w:t>ק"ת תש"ן מס' 5227</w:t>
        </w:r>
      </w:hyperlink>
      <w:r w:rsidRPr="006E1DC2">
        <w:rPr>
          <w:rStyle w:val="default"/>
          <w:rFonts w:cs="FrankRuehl" w:hint="cs"/>
          <w:vanish/>
          <w:szCs w:val="20"/>
          <w:shd w:val="clear" w:color="auto" w:fill="FFFF99"/>
          <w:rtl/>
        </w:rPr>
        <w:t xml:space="preserve"> מיום 9.11.1989 עמ' 46</w:t>
      </w:r>
    </w:p>
    <w:p w:rsidR="00F97B5B" w:rsidRPr="006E1DC2" w:rsidRDefault="00F97B5B" w:rsidP="00F97B5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הוספת תקנות משנה 27(ג), 27(ד)</w:t>
      </w:r>
    </w:p>
    <w:p w:rsidR="00F97B5B" w:rsidRPr="006E1DC2" w:rsidRDefault="00F97B5B" w:rsidP="00F97B5B">
      <w:pPr>
        <w:pStyle w:val="P00"/>
        <w:spacing w:before="0"/>
        <w:ind w:left="0" w:right="1134"/>
        <w:rPr>
          <w:rStyle w:val="default"/>
          <w:rFonts w:cs="FrankRuehl" w:hint="cs"/>
          <w:vanish/>
          <w:color w:val="FF0000"/>
          <w:szCs w:val="20"/>
          <w:shd w:val="clear" w:color="auto" w:fill="FFFF99"/>
          <w:rtl/>
        </w:rPr>
      </w:pPr>
    </w:p>
    <w:p w:rsidR="00F97B5B" w:rsidRPr="006E1DC2" w:rsidRDefault="00F97B5B" w:rsidP="00F97B5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7.11.2001</w:t>
      </w:r>
    </w:p>
    <w:p w:rsidR="00F97B5B" w:rsidRPr="006E1DC2" w:rsidRDefault="00F97B5B" w:rsidP="00F97B5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תשס"ה-2005</w:t>
      </w:r>
    </w:p>
    <w:p w:rsidR="00F97B5B" w:rsidRPr="006E1DC2" w:rsidRDefault="00F97B5B" w:rsidP="00F97B5B">
      <w:pPr>
        <w:pStyle w:val="P00"/>
        <w:spacing w:before="0"/>
        <w:ind w:left="0" w:right="1134"/>
        <w:rPr>
          <w:rStyle w:val="default"/>
          <w:rFonts w:cs="FrankRuehl" w:hint="cs"/>
          <w:vanish/>
          <w:szCs w:val="20"/>
          <w:shd w:val="clear" w:color="auto" w:fill="FFFF99"/>
          <w:rtl/>
        </w:rPr>
      </w:pPr>
      <w:hyperlink r:id="rId109" w:history="1">
        <w:r w:rsidRPr="006E1DC2">
          <w:rPr>
            <w:rStyle w:val="Hyperlink"/>
            <w:rFonts w:hint="cs"/>
            <w:vanish/>
            <w:szCs w:val="20"/>
            <w:shd w:val="clear" w:color="auto" w:fill="FFFF99"/>
            <w:rtl/>
          </w:rPr>
          <w:t>ק"ת תשס"ה מס' 6361</w:t>
        </w:r>
      </w:hyperlink>
      <w:r w:rsidRPr="006E1DC2">
        <w:rPr>
          <w:rStyle w:val="default"/>
          <w:rFonts w:cs="FrankRuehl" w:hint="cs"/>
          <w:vanish/>
          <w:szCs w:val="20"/>
          <w:shd w:val="clear" w:color="auto" w:fill="FFFF99"/>
          <w:rtl/>
        </w:rPr>
        <w:t xml:space="preserve"> מיום 17.1.2005 עמ' 318</w:t>
      </w:r>
    </w:p>
    <w:p w:rsidR="00F97B5B" w:rsidRDefault="00F97B5B" w:rsidP="00F97B5B">
      <w:pPr>
        <w:pStyle w:val="P00"/>
        <w:spacing w:before="0"/>
        <w:ind w:left="0" w:right="1134"/>
        <w:rPr>
          <w:rStyle w:val="default"/>
          <w:rFonts w:cs="FrankRuehl" w:hint="cs"/>
          <w:b/>
          <w:bCs/>
          <w:sz w:val="2"/>
          <w:szCs w:val="2"/>
          <w:rtl/>
        </w:rPr>
      </w:pPr>
      <w:r w:rsidRPr="006E1DC2">
        <w:rPr>
          <w:rStyle w:val="default"/>
          <w:rFonts w:cs="FrankRuehl" w:hint="cs"/>
          <w:b/>
          <w:bCs/>
          <w:vanish/>
          <w:szCs w:val="20"/>
          <w:shd w:val="clear" w:color="auto" w:fill="FFFF99"/>
          <w:rtl/>
        </w:rPr>
        <w:t>הוספת תקנות משנה 27(ה), 27(ו)</w:t>
      </w:r>
      <w:bookmarkEnd w:id="70"/>
    </w:p>
    <w:p w:rsidR="00F97B5B" w:rsidRDefault="00F97B5B" w:rsidP="00F97B5B">
      <w:pPr>
        <w:pStyle w:val="P00"/>
        <w:spacing w:before="72"/>
        <w:ind w:left="0" w:right="1134"/>
        <w:rPr>
          <w:rStyle w:val="default"/>
          <w:rFonts w:cs="FrankRuehl" w:hint="cs"/>
          <w:sz w:val="26"/>
          <w:rtl/>
        </w:rPr>
      </w:pPr>
      <w:bookmarkStart w:id="71" w:name="Seif34"/>
      <w:bookmarkEnd w:id="71"/>
      <w:r>
        <w:rPr>
          <w:rFonts w:cs="Miriam"/>
          <w:lang w:val="he-IL"/>
        </w:rPr>
        <w:pict>
          <v:rect id="_x0000_s1211" style="position:absolute;left:0;text-align:left;margin-left:464.5pt;margin-top:8.05pt;width:75.05pt;height:26.6pt;z-index:251696640" o:allowincell="f" filled="f" stroked="f" strokecolor="lime" strokeweight=".25pt">
            <v:textbox style="mso-next-textbox:#_x0000_s1211" inset="0,0,0,0">
              <w:txbxContent>
                <w:p w:rsidR="00F97B5B" w:rsidRDefault="00F97B5B" w:rsidP="00F97B5B">
                  <w:pPr>
                    <w:spacing w:line="160" w:lineRule="exact"/>
                    <w:jc w:val="left"/>
                    <w:rPr>
                      <w:rFonts w:cs="Miriam" w:hint="cs"/>
                      <w:sz w:val="18"/>
                      <w:szCs w:val="18"/>
                      <w:rtl/>
                    </w:rPr>
                  </w:pPr>
                  <w:r>
                    <w:rPr>
                      <w:rFonts w:cs="Miriam"/>
                      <w:sz w:val="18"/>
                      <w:szCs w:val="18"/>
                      <w:rtl/>
                    </w:rPr>
                    <w:t>פטור</w:t>
                  </w:r>
                  <w:r>
                    <w:rPr>
                      <w:rFonts w:cs="Miriam" w:hint="cs"/>
                      <w:sz w:val="18"/>
                      <w:szCs w:val="18"/>
                      <w:rtl/>
                    </w:rPr>
                    <w:t xml:space="preserve"> במכירת זכות שהתקבלה אגב פירוק</w:t>
                  </w:r>
                </w:p>
                <w:p w:rsidR="00F97B5B" w:rsidRDefault="00F97B5B" w:rsidP="00F97B5B">
                  <w:pPr>
                    <w:spacing w:line="160" w:lineRule="exact"/>
                    <w:jc w:val="left"/>
                    <w:rPr>
                      <w:rFonts w:cs="Miriam"/>
                      <w:noProof/>
                      <w:sz w:val="18"/>
                      <w:szCs w:val="18"/>
                      <w:rtl/>
                    </w:rPr>
                  </w:pPr>
                  <w:r>
                    <w:rPr>
                      <w:rFonts w:cs="Miriam" w:hint="cs"/>
                      <w:sz w:val="18"/>
                      <w:szCs w:val="18"/>
                      <w:rtl/>
                    </w:rPr>
                    <w:t>תק' תש"ע-2010</w:t>
                  </w:r>
                </w:p>
              </w:txbxContent>
            </v:textbox>
            <w10:anchorlock/>
          </v:rect>
        </w:pict>
      </w:r>
      <w:r>
        <w:rPr>
          <w:rStyle w:val="big-number"/>
          <w:rtl/>
        </w:rPr>
        <w:t>27</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sz w:val="26"/>
          <w:rtl/>
        </w:rPr>
        <w:t xml:space="preserve">התקבלה זכות במקרקעין או זכות באיגוד מקרקעין במכירה שפטורה ממס לפי סעיף 71 לחוק ושולם מס הרכישה בשלה (להלן </w:t>
      </w:r>
      <w:r>
        <w:rPr>
          <w:rStyle w:val="default"/>
          <w:rFonts w:cs="FrankRuehl"/>
          <w:sz w:val="26"/>
          <w:rtl/>
        </w:rPr>
        <w:t>–</w:t>
      </w:r>
      <w:r>
        <w:rPr>
          <w:rStyle w:val="default"/>
          <w:rFonts w:cs="FrankRuehl" w:hint="cs"/>
          <w:sz w:val="26"/>
          <w:rtl/>
        </w:rPr>
        <w:t xml:space="preserve"> הפירוק הראשון), תהא מכירתה של הזכות פטורה ממס רכישה ובלבד שהתקיימו כל אלה:</w:t>
      </w:r>
    </w:p>
    <w:p w:rsidR="00F97B5B" w:rsidRDefault="00F97B5B" w:rsidP="00F97B5B">
      <w:pPr>
        <w:pStyle w:val="P00"/>
        <w:spacing w:before="72"/>
        <w:ind w:left="624" w:right="1134"/>
        <w:rPr>
          <w:rStyle w:val="default"/>
          <w:rFonts w:cs="FrankRuehl" w:hint="cs"/>
          <w:sz w:val="26"/>
          <w:rtl/>
        </w:rPr>
      </w:pPr>
      <w:r>
        <w:rPr>
          <w:rStyle w:val="default"/>
          <w:rFonts w:cs="FrankRuehl" w:hint="cs"/>
          <w:sz w:val="26"/>
          <w:rtl/>
        </w:rPr>
        <w:t>(1)</w:t>
      </w:r>
      <w:r>
        <w:rPr>
          <w:rStyle w:val="default"/>
          <w:rFonts w:cs="FrankRuehl" w:hint="cs"/>
          <w:sz w:val="26"/>
          <w:rtl/>
        </w:rPr>
        <w:tab/>
        <w:t>לא חלפו 6 חודשים מיום הפירוק הראשון ועד המכירה;</w:t>
      </w:r>
    </w:p>
    <w:p w:rsidR="00F97B5B" w:rsidRDefault="00F97B5B" w:rsidP="00F97B5B">
      <w:pPr>
        <w:pStyle w:val="P00"/>
        <w:spacing w:before="72"/>
        <w:ind w:left="624" w:right="1134"/>
        <w:rPr>
          <w:rStyle w:val="default"/>
          <w:rFonts w:cs="FrankRuehl" w:hint="cs"/>
          <w:rtl/>
        </w:rPr>
      </w:pPr>
      <w:r>
        <w:rPr>
          <w:rStyle w:val="default"/>
          <w:rFonts w:cs="FrankRuehl" w:hint="cs"/>
          <w:sz w:val="26"/>
          <w:rtl/>
        </w:rPr>
        <w:t>(2)</w:t>
      </w:r>
      <w:r>
        <w:rPr>
          <w:rStyle w:val="default"/>
          <w:rFonts w:cs="FrankRuehl" w:hint="cs"/>
          <w:sz w:val="26"/>
          <w:rtl/>
        </w:rPr>
        <w:tab/>
        <w:t>חל לגבי המכירה פטור ממס לפי סעיף 71 לחוק.</w:t>
      </w:r>
    </w:p>
    <w:p w:rsidR="00F97B5B" w:rsidRPr="006E1DC2" w:rsidRDefault="00F97B5B" w:rsidP="00F97B5B">
      <w:pPr>
        <w:pStyle w:val="P00"/>
        <w:spacing w:before="0"/>
        <w:ind w:left="0" w:right="1134"/>
        <w:rPr>
          <w:rStyle w:val="default"/>
          <w:rFonts w:cs="FrankRuehl" w:hint="cs"/>
          <w:vanish/>
          <w:color w:val="FF0000"/>
          <w:szCs w:val="20"/>
          <w:shd w:val="clear" w:color="auto" w:fill="FFFF99"/>
          <w:rtl/>
        </w:rPr>
      </w:pPr>
      <w:bookmarkStart w:id="72" w:name="Rov88"/>
      <w:r w:rsidRPr="006E1DC2">
        <w:rPr>
          <w:rStyle w:val="default"/>
          <w:rFonts w:cs="FrankRuehl" w:hint="cs"/>
          <w:vanish/>
          <w:color w:val="FF0000"/>
          <w:szCs w:val="20"/>
          <w:shd w:val="clear" w:color="auto" w:fill="FFFF99"/>
          <w:rtl/>
        </w:rPr>
        <w:t>מיום 1.1.2010</w:t>
      </w:r>
    </w:p>
    <w:p w:rsidR="00F97B5B" w:rsidRPr="006E1DC2" w:rsidRDefault="00F97B5B" w:rsidP="00F97B5B">
      <w:pPr>
        <w:pStyle w:val="P00"/>
        <w:spacing w:before="0"/>
        <w:ind w:left="0" w:right="1134"/>
        <w:rPr>
          <w:rStyle w:val="default"/>
          <w:rFonts w:cs="FrankRuehl" w:hint="cs"/>
          <w:vanish/>
          <w:szCs w:val="20"/>
          <w:shd w:val="clear" w:color="auto" w:fill="FFFF99"/>
          <w:rtl/>
        </w:rPr>
      </w:pPr>
      <w:r w:rsidRPr="006E1DC2">
        <w:rPr>
          <w:rStyle w:val="default"/>
          <w:rFonts w:cs="FrankRuehl" w:hint="cs"/>
          <w:b/>
          <w:bCs/>
          <w:vanish/>
          <w:szCs w:val="20"/>
          <w:shd w:val="clear" w:color="auto" w:fill="FFFF99"/>
          <w:rtl/>
        </w:rPr>
        <w:t>תק' תש"ע-2010</w:t>
      </w:r>
    </w:p>
    <w:p w:rsidR="00F97B5B" w:rsidRPr="006E1DC2" w:rsidRDefault="00F97B5B" w:rsidP="00F97B5B">
      <w:pPr>
        <w:pStyle w:val="P00"/>
        <w:spacing w:before="0"/>
        <w:ind w:left="0" w:right="1134"/>
        <w:rPr>
          <w:rStyle w:val="default"/>
          <w:rFonts w:cs="FrankRuehl" w:hint="cs"/>
          <w:vanish/>
          <w:szCs w:val="20"/>
          <w:shd w:val="clear" w:color="auto" w:fill="FFFF99"/>
          <w:rtl/>
        </w:rPr>
      </w:pPr>
      <w:hyperlink r:id="rId110" w:history="1">
        <w:r w:rsidRPr="006E1DC2">
          <w:rPr>
            <w:rStyle w:val="Hyperlink"/>
            <w:rFonts w:hint="cs"/>
            <w:vanish/>
            <w:szCs w:val="20"/>
            <w:shd w:val="clear" w:color="auto" w:fill="FFFF99"/>
            <w:rtl/>
          </w:rPr>
          <w:t>ק"ת תש"ע מס' 6892</w:t>
        </w:r>
      </w:hyperlink>
      <w:r w:rsidRPr="006E1DC2">
        <w:rPr>
          <w:rStyle w:val="default"/>
          <w:rFonts w:cs="FrankRuehl" w:hint="cs"/>
          <w:vanish/>
          <w:szCs w:val="20"/>
          <w:shd w:val="clear" w:color="auto" w:fill="FFFF99"/>
          <w:rtl/>
        </w:rPr>
        <w:t xml:space="preserve"> מיום 24.5.2010 עמ' 1125</w:t>
      </w:r>
    </w:p>
    <w:p w:rsidR="00F97B5B" w:rsidRPr="00F97B5B" w:rsidRDefault="00F97B5B" w:rsidP="00F97B5B">
      <w:pPr>
        <w:pStyle w:val="P00"/>
        <w:spacing w:before="0"/>
        <w:ind w:left="0" w:right="1134"/>
        <w:rPr>
          <w:rStyle w:val="default"/>
          <w:rFonts w:cs="FrankRuehl" w:hint="cs"/>
          <w:sz w:val="2"/>
          <w:szCs w:val="2"/>
          <w:rtl/>
        </w:rPr>
      </w:pPr>
      <w:r w:rsidRPr="006E1DC2">
        <w:rPr>
          <w:rStyle w:val="default"/>
          <w:rFonts w:cs="FrankRuehl" w:hint="cs"/>
          <w:b/>
          <w:bCs/>
          <w:vanish/>
          <w:szCs w:val="20"/>
          <w:shd w:val="clear" w:color="auto" w:fill="FFFF99"/>
          <w:rtl/>
        </w:rPr>
        <w:t>הוספת תקנה 27א</w:t>
      </w:r>
      <w:bookmarkEnd w:id="72"/>
    </w:p>
    <w:p w:rsidR="0083688B" w:rsidRDefault="0083688B">
      <w:pPr>
        <w:pStyle w:val="P00"/>
        <w:spacing w:before="72"/>
        <w:ind w:left="0" w:right="1134"/>
        <w:rPr>
          <w:rStyle w:val="default"/>
          <w:rFonts w:cs="FrankRuehl"/>
          <w:rtl/>
        </w:rPr>
      </w:pPr>
      <w:bookmarkStart w:id="73" w:name="Seif27"/>
      <w:bookmarkEnd w:id="73"/>
      <w:r>
        <w:rPr>
          <w:rFonts w:cs="Miriam"/>
          <w:lang w:val="he-IL"/>
        </w:rPr>
        <w:pict>
          <v:rect id="_x0000_s1137" style="position:absolute;left:0;text-align:left;margin-left:464.5pt;margin-top:8.05pt;width:75.05pt;height:56.2pt;z-index:251664896" o:allowincell="f" filled="f" stroked="f" strokecolor="lime" strokeweight=".25pt">
            <v:textbox style="mso-next-textbox:#_x0000_s1137" inset="0,0,0,0">
              <w:txbxContent>
                <w:p w:rsidR="0083688B" w:rsidRDefault="0083688B">
                  <w:pPr>
                    <w:spacing w:line="160" w:lineRule="exact"/>
                    <w:jc w:val="left"/>
                    <w:rPr>
                      <w:rFonts w:cs="Miriam"/>
                      <w:noProof/>
                      <w:sz w:val="18"/>
                      <w:szCs w:val="18"/>
                      <w:rtl/>
                    </w:rPr>
                  </w:pPr>
                  <w:r>
                    <w:rPr>
                      <w:rFonts w:cs="Miriam"/>
                      <w:sz w:val="18"/>
                      <w:szCs w:val="18"/>
                      <w:rtl/>
                    </w:rPr>
                    <w:t>גביי</w:t>
                  </w:r>
                  <w:r>
                    <w:rPr>
                      <w:rFonts w:cs="Miriam" w:hint="cs"/>
                      <w:sz w:val="18"/>
                      <w:szCs w:val="18"/>
                      <w:rtl/>
                    </w:rPr>
                    <w:t xml:space="preserve">ת תוספת מס שלא התמלא </w:t>
                  </w:r>
                  <w:r>
                    <w:rPr>
                      <w:rFonts w:cs="Miriam"/>
                      <w:sz w:val="18"/>
                      <w:szCs w:val="18"/>
                      <w:rtl/>
                    </w:rPr>
                    <w:t>תנאי</w:t>
                  </w:r>
                  <w:r>
                    <w:rPr>
                      <w:rFonts w:cs="Miriam" w:hint="cs"/>
                      <w:sz w:val="18"/>
                      <w:szCs w:val="18"/>
                      <w:rtl/>
                    </w:rPr>
                    <w:t xml:space="preserve"> לפטור</w:t>
                  </w:r>
                </w:p>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ש"ם-1980</w:t>
                  </w:r>
                </w:p>
                <w:p w:rsidR="0083688B" w:rsidRDefault="0083688B">
                  <w:pPr>
                    <w:spacing w:line="160" w:lineRule="exact"/>
                    <w:jc w:val="left"/>
                    <w:rPr>
                      <w:rFonts w:cs="Miriam" w:hint="cs"/>
                      <w:sz w:val="18"/>
                      <w:szCs w:val="18"/>
                      <w:rtl/>
                    </w:rPr>
                  </w:pPr>
                  <w:r>
                    <w:rPr>
                      <w:rFonts w:cs="Miriam"/>
                      <w:sz w:val="18"/>
                      <w:szCs w:val="18"/>
                      <w:rtl/>
                    </w:rPr>
                    <w:t>תק' ת</w:t>
                  </w:r>
                  <w:r>
                    <w:rPr>
                      <w:rFonts w:cs="Miriam" w:hint="cs"/>
                      <w:sz w:val="18"/>
                      <w:szCs w:val="18"/>
                      <w:rtl/>
                    </w:rPr>
                    <w:t>שמ"ב-1982</w:t>
                  </w:r>
                </w:p>
                <w:p w:rsidR="0083688B" w:rsidRDefault="0083688B">
                  <w:pPr>
                    <w:spacing w:line="160" w:lineRule="exact"/>
                    <w:jc w:val="left"/>
                    <w:rPr>
                      <w:rFonts w:cs="Miriam"/>
                      <w:noProof/>
                      <w:sz w:val="18"/>
                      <w:szCs w:val="18"/>
                      <w:rtl/>
                    </w:rPr>
                  </w:pPr>
                  <w:r>
                    <w:rPr>
                      <w:rFonts w:cs="Miriam" w:hint="cs"/>
                      <w:sz w:val="18"/>
                      <w:szCs w:val="18"/>
                      <w:rtl/>
                    </w:rPr>
                    <w:t>תק' תשס"ג-2002</w:t>
                  </w:r>
                </w:p>
              </w:txbxContent>
            </v:textbox>
            <w10:anchorlock/>
          </v:rect>
        </w:pict>
      </w:r>
      <w:r>
        <w:rPr>
          <w:rStyle w:val="big-number"/>
          <w:rtl/>
        </w:rPr>
        <w:t>28</w:t>
      </w:r>
      <w:r>
        <w:rPr>
          <w:rStyle w:val="big-number"/>
          <w:rFonts w:cs="FrankRuehl"/>
          <w:sz w:val="26"/>
          <w:szCs w:val="26"/>
          <w:rtl/>
        </w:rPr>
        <w:t>.</w:t>
      </w:r>
      <w:r>
        <w:rPr>
          <w:rStyle w:val="big-number"/>
          <w:rFonts w:cs="FrankRuehl"/>
          <w:sz w:val="26"/>
          <w:szCs w:val="26"/>
          <w:rtl/>
        </w:rPr>
        <w:tab/>
      </w:r>
      <w:r>
        <w:rPr>
          <w:rStyle w:val="default"/>
          <w:rFonts w:cs="FrankRuehl"/>
          <w:sz w:val="26"/>
          <w:rtl/>
        </w:rPr>
        <w:t>(א</w:t>
      </w:r>
      <w:r>
        <w:rPr>
          <w:rStyle w:val="default"/>
          <w:rFonts w:cs="FrankRuehl"/>
          <w:rtl/>
        </w:rPr>
        <w:t>)</w:t>
      </w:r>
      <w:r>
        <w:rPr>
          <w:rStyle w:val="default"/>
          <w:rFonts w:cs="FrankRuehl"/>
          <w:rtl/>
        </w:rPr>
        <w:tab/>
        <w:t>נמכ</w:t>
      </w:r>
      <w:r>
        <w:rPr>
          <w:rStyle w:val="default"/>
          <w:rFonts w:cs="FrankRuehl" w:hint="cs"/>
          <w:rtl/>
        </w:rPr>
        <w:t xml:space="preserve">רה זכות במקרקעין וניתן עליה חיוב במס רכישה בשיעור של 0.5% לפי תקנות אלה והתברר לאחר מכן למנהל שלא התמלאו תנאי החיוב במס רכישה בשיעור של 0.5%, כולם או מקצתם, יגבה המנהל ממי שקיבל את החיוב במס רכישה בשיעור של 0.5% את מס הרכישה שהוא נפטר ממנו, כולו או מקצתו,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נסיבות המקרה.</w:t>
      </w:r>
    </w:p>
    <w:p w:rsidR="0083688B" w:rsidRDefault="0083688B">
      <w:pPr>
        <w:pStyle w:val="P00"/>
        <w:spacing w:before="72"/>
        <w:ind w:left="0" w:right="1134"/>
        <w:rPr>
          <w:rStyle w:val="default"/>
          <w:rFonts w:cs="FrankRuehl" w:hint="cs"/>
          <w:rtl/>
        </w:rPr>
      </w:pPr>
      <w:r>
        <w:rPr>
          <w:lang w:val="he-IL"/>
        </w:rPr>
        <w:pict>
          <v:rect id="_x0000_s1138" style="position:absolute;left:0;text-align:left;margin-left:464.5pt;margin-top:8.05pt;width:75.05pt;height:10pt;z-index:251665920" o:allowincell="f" filled="f" stroked="f" strokecolor="lime" strokeweight=".25pt">
            <v:textbox style="mso-next-textbox:#_x0000_s1138" inset="0,0,0,0">
              <w:txbxContent>
                <w:p w:rsidR="0083688B" w:rsidRDefault="0083688B">
                  <w:pPr>
                    <w:spacing w:line="160" w:lineRule="exact"/>
                    <w:jc w:val="left"/>
                    <w:rPr>
                      <w:rFonts w:cs="Miriam"/>
                      <w:noProof/>
                      <w:sz w:val="18"/>
                      <w:szCs w:val="18"/>
                      <w:rtl/>
                    </w:rPr>
                  </w:pPr>
                  <w:r>
                    <w:rPr>
                      <w:rFonts w:cs="Miriam"/>
                      <w:sz w:val="18"/>
                      <w:szCs w:val="18"/>
                      <w:rtl/>
                    </w:rPr>
                    <w:t>תק' ת</w:t>
                  </w:r>
                  <w:r>
                    <w:rPr>
                      <w:rFonts w:cs="Miriam" w:hint="cs"/>
                      <w:sz w:val="18"/>
                      <w:szCs w:val="18"/>
                      <w:rtl/>
                    </w:rPr>
                    <w:t>שס"ג-2002</w:t>
                  </w:r>
                </w:p>
              </w:txbxContent>
            </v:textbox>
            <w10:anchorlock/>
          </v:rect>
        </w:pict>
      </w:r>
      <w:r>
        <w:rPr>
          <w:sz w:val="26"/>
          <w:rtl/>
        </w:rPr>
        <w:tab/>
      </w:r>
      <w:r>
        <w:rPr>
          <w:rStyle w:val="default"/>
          <w:rFonts w:cs="FrankRuehl"/>
          <w:rtl/>
        </w:rPr>
        <w:t>(ב)</w:t>
      </w:r>
      <w:r>
        <w:rPr>
          <w:rStyle w:val="default"/>
          <w:rFonts w:cs="FrankRuehl"/>
          <w:rtl/>
        </w:rPr>
        <w:tab/>
        <w:t>נמכ</w:t>
      </w:r>
      <w:r>
        <w:rPr>
          <w:rStyle w:val="default"/>
          <w:rFonts w:cs="FrankRuehl" w:hint="cs"/>
          <w:rtl/>
        </w:rPr>
        <w:t>רה זכות במקר</w:t>
      </w:r>
      <w:r>
        <w:rPr>
          <w:rStyle w:val="default"/>
          <w:rFonts w:cs="FrankRuehl"/>
          <w:rtl/>
        </w:rPr>
        <w:t>ק</w:t>
      </w:r>
      <w:r>
        <w:rPr>
          <w:rStyle w:val="default"/>
          <w:rFonts w:cs="FrankRuehl" w:hint="cs"/>
          <w:rtl/>
        </w:rPr>
        <w:t xml:space="preserve">עין ושולם עליה מס רכישה כאמור בתקנה 19א(א) והתברר למנהל שההטבה בוטלה למפרע, כאמור בתקנה 19א(ב), יגבה המנהל מהמוכר שעליו חלו הוראות תקנה 19א את מס </w:t>
      </w:r>
      <w:r>
        <w:rPr>
          <w:rStyle w:val="default"/>
          <w:rFonts w:cs="FrankRuehl"/>
          <w:rtl/>
        </w:rPr>
        <w:t>הרכי</w:t>
      </w:r>
      <w:r>
        <w:rPr>
          <w:rStyle w:val="default"/>
          <w:rFonts w:cs="FrankRuehl" w:hint="cs"/>
          <w:rtl/>
        </w:rPr>
        <w:t>שה שהיה חייב בו אילולא הוראות אותה תקנה, בתוספ</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פרשי הצמדה וריבית מתום שנת המס שבה נמכרה הזכות לאיגוד.</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74" w:name="Rov79"/>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Fonts w:hint="cs"/>
          <w:vanish/>
          <w:szCs w:val="20"/>
          <w:shd w:val="clear" w:color="auto" w:fill="FFFF99"/>
          <w:rtl/>
        </w:rPr>
      </w:pPr>
      <w:hyperlink r:id="rId111"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Fonts w:hint="cs"/>
          <w:vanish/>
          <w:sz w:val="22"/>
          <w:szCs w:val="22"/>
          <w:shd w:val="clear" w:color="auto" w:fill="FFFF99"/>
          <w:rtl/>
        </w:rPr>
      </w:pPr>
      <w:r w:rsidRPr="006E1DC2">
        <w:rPr>
          <w:rStyle w:val="big-number"/>
          <w:rFonts w:cs="FrankRuehl"/>
          <w:vanish/>
          <w:sz w:val="22"/>
          <w:szCs w:val="22"/>
          <w:shd w:val="clear" w:color="auto" w:fill="FFFF99"/>
          <w:rtl/>
        </w:rPr>
        <w:t>28.</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נמכ</w:t>
      </w:r>
      <w:r w:rsidRPr="006E1DC2">
        <w:rPr>
          <w:rStyle w:val="default"/>
          <w:rFonts w:cs="FrankRuehl" w:hint="cs"/>
          <w:vanish/>
          <w:sz w:val="22"/>
          <w:szCs w:val="22"/>
          <w:shd w:val="clear" w:color="auto" w:fill="FFFF99"/>
          <w:rtl/>
        </w:rPr>
        <w:t xml:space="preserve">רה זכות במקרקעין וניתן עליה פטור לפי תקנות אלה והתברר לאחר מכן למנהל שלא התמלאו תנאי הפטור, כולם או מקצתם, יגבה המנהל ממי שקיבל את </w:t>
      </w:r>
      <w:r w:rsidRPr="006E1DC2">
        <w:rPr>
          <w:rStyle w:val="default"/>
          <w:rFonts w:cs="FrankRuehl"/>
          <w:vanish/>
          <w:sz w:val="22"/>
          <w:szCs w:val="22"/>
          <w:shd w:val="clear" w:color="auto" w:fill="FFFF99"/>
          <w:rtl/>
        </w:rPr>
        <w:t>הפט</w:t>
      </w:r>
      <w:r w:rsidRPr="006E1DC2">
        <w:rPr>
          <w:rStyle w:val="default"/>
          <w:rFonts w:cs="FrankRuehl" w:hint="cs"/>
          <w:vanish/>
          <w:sz w:val="22"/>
          <w:szCs w:val="22"/>
          <w:shd w:val="clear" w:color="auto" w:fill="FFFF99"/>
          <w:rtl/>
        </w:rPr>
        <w:t>ו</w:t>
      </w:r>
      <w:r w:rsidRPr="006E1DC2">
        <w:rPr>
          <w:rStyle w:val="default"/>
          <w:rFonts w:cs="FrankRuehl"/>
          <w:vanish/>
          <w:sz w:val="22"/>
          <w:szCs w:val="22"/>
          <w:shd w:val="clear" w:color="auto" w:fill="FFFF99"/>
          <w:rtl/>
        </w:rPr>
        <w:t>ר</w:t>
      </w:r>
      <w:r w:rsidRPr="006E1DC2">
        <w:rPr>
          <w:rStyle w:val="default"/>
          <w:rFonts w:cs="FrankRuehl" w:hint="cs"/>
          <w:vanish/>
          <w:sz w:val="22"/>
          <w:szCs w:val="22"/>
          <w:shd w:val="clear" w:color="auto" w:fill="FFFF99"/>
          <w:rtl/>
        </w:rPr>
        <w:t xml:space="preserve"> את </w:t>
      </w:r>
      <w:r w:rsidRPr="006E1DC2">
        <w:rPr>
          <w:rStyle w:val="default"/>
          <w:rFonts w:cs="FrankRuehl" w:hint="cs"/>
          <w:strike/>
          <w:vanish/>
          <w:sz w:val="22"/>
          <w:szCs w:val="22"/>
          <w:shd w:val="clear" w:color="auto" w:fill="FFFF99"/>
          <w:rtl/>
        </w:rPr>
        <w:t>תוספת המס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מס הרכישה</w:t>
      </w:r>
      <w:r w:rsidRPr="006E1DC2">
        <w:rPr>
          <w:rStyle w:val="default"/>
          <w:rFonts w:cs="FrankRuehl" w:hint="cs"/>
          <w:vanish/>
          <w:sz w:val="22"/>
          <w:szCs w:val="22"/>
          <w:shd w:val="clear" w:color="auto" w:fill="FFFF99"/>
          <w:rtl/>
        </w:rPr>
        <w:t xml:space="preserve"> שהוא נפטר </w:t>
      </w:r>
      <w:r w:rsidRPr="006E1DC2">
        <w:rPr>
          <w:rStyle w:val="default"/>
          <w:rFonts w:cs="FrankRuehl" w:hint="cs"/>
          <w:strike/>
          <w:vanish/>
          <w:sz w:val="22"/>
          <w:szCs w:val="22"/>
          <w:shd w:val="clear" w:color="auto" w:fill="FFFF99"/>
          <w:rtl/>
        </w:rPr>
        <w:t>ממנה כולה או מקצתה</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ממנו כולו או מקצתו</w:t>
      </w:r>
      <w:r w:rsidRPr="006E1DC2">
        <w:rPr>
          <w:rStyle w:val="default"/>
          <w:rFonts w:cs="FrankRuehl" w:hint="cs"/>
          <w:vanish/>
          <w:sz w:val="22"/>
          <w:szCs w:val="22"/>
          <w:shd w:val="clear" w:color="auto" w:fill="FFFF99"/>
          <w:rtl/>
        </w:rPr>
        <w:t xml:space="preserve">, </w:t>
      </w:r>
      <w:r w:rsidRPr="006E1DC2">
        <w:rPr>
          <w:rStyle w:val="default"/>
          <w:rFonts w:cs="FrankRuehl"/>
          <w:vanish/>
          <w:sz w:val="22"/>
          <w:szCs w:val="22"/>
          <w:shd w:val="clear" w:color="auto" w:fill="FFFF99"/>
          <w:rtl/>
        </w:rPr>
        <w:t>ל</w:t>
      </w:r>
      <w:r w:rsidRPr="006E1DC2">
        <w:rPr>
          <w:rStyle w:val="default"/>
          <w:rFonts w:cs="FrankRuehl" w:hint="cs"/>
          <w:vanish/>
          <w:sz w:val="22"/>
          <w:szCs w:val="22"/>
          <w:shd w:val="clear" w:color="auto" w:fill="FFFF99"/>
          <w:rtl/>
        </w:rPr>
        <w:t>פ</w:t>
      </w:r>
      <w:r w:rsidRPr="006E1DC2">
        <w:rPr>
          <w:rStyle w:val="default"/>
          <w:rFonts w:cs="FrankRuehl"/>
          <w:vanish/>
          <w:sz w:val="22"/>
          <w:szCs w:val="22"/>
          <w:shd w:val="clear" w:color="auto" w:fill="FFFF99"/>
          <w:rtl/>
        </w:rPr>
        <w:t>י</w:t>
      </w:r>
      <w:r w:rsidRPr="006E1DC2">
        <w:rPr>
          <w:rStyle w:val="default"/>
          <w:rFonts w:cs="FrankRuehl" w:hint="cs"/>
          <w:vanish/>
          <w:sz w:val="22"/>
          <w:szCs w:val="22"/>
          <w:shd w:val="clear" w:color="auto" w:fill="FFFF99"/>
          <w:rtl/>
        </w:rPr>
        <w:t xml:space="preserve"> נסיבות המקרה.</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1.9.1982</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תשמ"ב-1982</w:t>
      </w:r>
    </w:p>
    <w:p w:rsidR="0083688B" w:rsidRPr="006E1DC2" w:rsidRDefault="0083688B">
      <w:pPr>
        <w:pStyle w:val="P00"/>
        <w:spacing w:before="0"/>
        <w:ind w:left="0" w:right="1134"/>
        <w:rPr>
          <w:rStyle w:val="default"/>
          <w:rFonts w:cs="FrankRuehl"/>
          <w:vanish/>
          <w:szCs w:val="20"/>
          <w:shd w:val="clear" w:color="auto" w:fill="FFFF99"/>
        </w:rPr>
      </w:pPr>
      <w:hyperlink r:id="rId112" w:history="1">
        <w:r w:rsidRPr="006E1DC2">
          <w:rPr>
            <w:rStyle w:val="Hyperlink"/>
            <w:rFonts w:hint="cs"/>
            <w:vanish/>
            <w:szCs w:val="20"/>
            <w:shd w:val="clear" w:color="auto" w:fill="FFFF99"/>
            <w:rtl/>
          </w:rPr>
          <w:t>ק"ת תשמ"ב מס' 4398</w:t>
        </w:r>
      </w:hyperlink>
      <w:r w:rsidRPr="006E1DC2">
        <w:rPr>
          <w:rStyle w:val="default"/>
          <w:rFonts w:cs="FrankRuehl" w:hint="cs"/>
          <w:vanish/>
          <w:szCs w:val="20"/>
          <w:shd w:val="clear" w:color="auto" w:fill="FFFF99"/>
          <w:rtl/>
        </w:rPr>
        <w:t xml:space="preserve"> מיום 1.9.1982 עמ' 1570</w:t>
      </w:r>
    </w:p>
    <w:p w:rsidR="0083688B" w:rsidRPr="006E1DC2" w:rsidRDefault="0083688B">
      <w:pPr>
        <w:pStyle w:val="P00"/>
        <w:ind w:left="0" w:right="1134"/>
        <w:rPr>
          <w:rFonts w:hint="cs"/>
          <w:vanish/>
          <w:sz w:val="22"/>
          <w:szCs w:val="22"/>
          <w:shd w:val="clear" w:color="auto" w:fill="FFFF99"/>
          <w:rtl/>
        </w:rPr>
      </w:pPr>
      <w:r w:rsidRPr="006E1DC2">
        <w:rPr>
          <w:rStyle w:val="big-number"/>
          <w:rFonts w:cs="FrankRuehl"/>
          <w:vanish/>
          <w:sz w:val="22"/>
          <w:szCs w:val="22"/>
          <w:shd w:val="clear" w:color="auto" w:fill="FFFF99"/>
          <w:rtl/>
        </w:rPr>
        <w:t>28.</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נמכ</w:t>
      </w:r>
      <w:r w:rsidRPr="006E1DC2">
        <w:rPr>
          <w:rStyle w:val="default"/>
          <w:rFonts w:cs="FrankRuehl" w:hint="cs"/>
          <w:vanish/>
          <w:sz w:val="22"/>
          <w:szCs w:val="22"/>
          <w:shd w:val="clear" w:color="auto" w:fill="FFFF99"/>
          <w:rtl/>
        </w:rPr>
        <w:t xml:space="preserve">רה זכות במקרקעין וניתן עליה </w:t>
      </w:r>
      <w:r w:rsidRPr="006E1DC2">
        <w:rPr>
          <w:rStyle w:val="default"/>
          <w:rFonts w:cs="FrankRuehl" w:hint="cs"/>
          <w:strike/>
          <w:vanish/>
          <w:sz w:val="22"/>
          <w:szCs w:val="22"/>
          <w:shd w:val="clear" w:color="auto" w:fill="FFFF99"/>
          <w:rtl/>
        </w:rPr>
        <w:t>פטור</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חיוב במס רכישה בשיעור של 0.5%</w:t>
      </w:r>
      <w:r w:rsidRPr="006E1DC2">
        <w:rPr>
          <w:rStyle w:val="default"/>
          <w:rFonts w:cs="FrankRuehl" w:hint="cs"/>
          <w:vanish/>
          <w:sz w:val="22"/>
          <w:szCs w:val="22"/>
          <w:shd w:val="clear" w:color="auto" w:fill="FFFF99"/>
          <w:rtl/>
        </w:rPr>
        <w:t xml:space="preserve"> לפי תקנות אלה והתברר לאחר מכן למנהל שלא התמלאו תנאי </w:t>
      </w:r>
      <w:r w:rsidRPr="006E1DC2">
        <w:rPr>
          <w:rStyle w:val="default"/>
          <w:rFonts w:cs="FrankRuehl" w:hint="cs"/>
          <w:strike/>
          <w:vanish/>
          <w:sz w:val="22"/>
          <w:szCs w:val="22"/>
          <w:shd w:val="clear" w:color="auto" w:fill="FFFF99"/>
          <w:rtl/>
        </w:rPr>
        <w:t>הפטור</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החיוב במס רכישה בשיעור של 0.5%</w:t>
      </w:r>
      <w:r w:rsidRPr="006E1DC2">
        <w:rPr>
          <w:rStyle w:val="default"/>
          <w:rFonts w:cs="FrankRuehl" w:hint="cs"/>
          <w:vanish/>
          <w:sz w:val="22"/>
          <w:szCs w:val="22"/>
          <w:shd w:val="clear" w:color="auto" w:fill="FFFF99"/>
          <w:rtl/>
        </w:rPr>
        <w:t xml:space="preserve">, כולם או מקצתם, יגבה המנהל ממי שקיבל את </w:t>
      </w:r>
      <w:r w:rsidRPr="006E1DC2">
        <w:rPr>
          <w:rStyle w:val="default"/>
          <w:rFonts w:cs="FrankRuehl"/>
          <w:strike/>
          <w:vanish/>
          <w:sz w:val="22"/>
          <w:szCs w:val="22"/>
          <w:shd w:val="clear" w:color="auto" w:fill="FFFF99"/>
          <w:rtl/>
        </w:rPr>
        <w:t>הפט</w:t>
      </w:r>
      <w:r w:rsidRPr="006E1DC2">
        <w:rPr>
          <w:rStyle w:val="default"/>
          <w:rFonts w:cs="FrankRuehl" w:hint="cs"/>
          <w:strike/>
          <w:vanish/>
          <w:sz w:val="22"/>
          <w:szCs w:val="22"/>
          <w:shd w:val="clear" w:color="auto" w:fill="FFFF99"/>
          <w:rtl/>
        </w:rPr>
        <w:t>ו</w:t>
      </w:r>
      <w:r w:rsidRPr="006E1DC2">
        <w:rPr>
          <w:rStyle w:val="default"/>
          <w:rFonts w:cs="FrankRuehl"/>
          <w:strike/>
          <w:vanish/>
          <w:sz w:val="22"/>
          <w:szCs w:val="22"/>
          <w:shd w:val="clear" w:color="auto" w:fill="FFFF99"/>
          <w:rtl/>
        </w:rPr>
        <w:t>ר</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החיוב במס הרכישה בשיעור של 0.5%</w:t>
      </w:r>
      <w:r w:rsidRPr="006E1DC2">
        <w:rPr>
          <w:rStyle w:val="default"/>
          <w:rFonts w:cs="FrankRuehl" w:hint="cs"/>
          <w:vanish/>
          <w:sz w:val="22"/>
          <w:szCs w:val="22"/>
          <w:shd w:val="clear" w:color="auto" w:fill="FFFF99"/>
          <w:rtl/>
        </w:rPr>
        <w:t xml:space="preserve"> את מס הרכישה שהוא נפטר ממנו כולו או מקצתו, </w:t>
      </w:r>
      <w:r w:rsidRPr="006E1DC2">
        <w:rPr>
          <w:rStyle w:val="default"/>
          <w:rFonts w:cs="FrankRuehl"/>
          <w:vanish/>
          <w:sz w:val="22"/>
          <w:szCs w:val="22"/>
          <w:shd w:val="clear" w:color="auto" w:fill="FFFF99"/>
          <w:rtl/>
        </w:rPr>
        <w:t>ל</w:t>
      </w:r>
      <w:r w:rsidRPr="006E1DC2">
        <w:rPr>
          <w:rStyle w:val="default"/>
          <w:rFonts w:cs="FrankRuehl" w:hint="cs"/>
          <w:vanish/>
          <w:sz w:val="22"/>
          <w:szCs w:val="22"/>
          <w:shd w:val="clear" w:color="auto" w:fill="FFFF99"/>
          <w:rtl/>
        </w:rPr>
        <w:t>פ</w:t>
      </w:r>
      <w:r w:rsidRPr="006E1DC2">
        <w:rPr>
          <w:rStyle w:val="default"/>
          <w:rFonts w:cs="FrankRuehl"/>
          <w:vanish/>
          <w:sz w:val="22"/>
          <w:szCs w:val="22"/>
          <w:shd w:val="clear" w:color="auto" w:fill="FFFF99"/>
          <w:rtl/>
        </w:rPr>
        <w:t>י</w:t>
      </w:r>
      <w:r w:rsidRPr="006E1DC2">
        <w:rPr>
          <w:rStyle w:val="default"/>
          <w:rFonts w:cs="FrankRuehl" w:hint="cs"/>
          <w:vanish/>
          <w:sz w:val="22"/>
          <w:szCs w:val="22"/>
          <w:shd w:val="clear" w:color="auto" w:fill="FFFF99"/>
          <w:rtl/>
        </w:rPr>
        <w:t xml:space="preserve"> נסיבות המקרה.</w:t>
      </w:r>
    </w:p>
    <w:p w:rsidR="0083688B" w:rsidRPr="006E1DC2" w:rsidRDefault="0083688B">
      <w:pPr>
        <w:pStyle w:val="P00"/>
        <w:spacing w:before="0"/>
        <w:ind w:left="0" w:right="1134"/>
        <w:rPr>
          <w:rStyle w:val="default"/>
          <w:rFonts w:cs="FrankRuehl" w:hint="cs"/>
          <w:vanish/>
          <w:color w:val="FF0000"/>
          <w:szCs w:val="20"/>
          <w:shd w:val="clear" w:color="auto" w:fill="FFFF99"/>
          <w:rtl/>
        </w:rPr>
      </w:pPr>
    </w:p>
    <w:p w:rsidR="0083688B" w:rsidRPr="006E1DC2" w:rsidRDefault="0083688B">
      <w:pPr>
        <w:pStyle w:val="P00"/>
        <w:spacing w:before="0"/>
        <w:ind w:left="0" w:right="1134"/>
        <w:rPr>
          <w:rStyle w:val="default"/>
          <w:rFonts w:cs="FrankRuehl" w:hint="cs"/>
          <w:vanish/>
          <w:color w:val="FF0000"/>
          <w:szCs w:val="20"/>
          <w:shd w:val="clear" w:color="auto" w:fill="FFFF99"/>
          <w:rtl/>
        </w:rPr>
      </w:pPr>
      <w:r w:rsidRPr="006E1DC2">
        <w:rPr>
          <w:rStyle w:val="default"/>
          <w:rFonts w:cs="FrankRuehl" w:hint="cs"/>
          <w:vanish/>
          <w:color w:val="FF0000"/>
          <w:szCs w:val="20"/>
          <w:shd w:val="clear" w:color="auto" w:fill="FFFF99"/>
          <w:rtl/>
        </w:rPr>
        <w:t>מיום 7.11.2001</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תק' תשס"ג-2002</w:t>
      </w:r>
    </w:p>
    <w:p w:rsidR="0083688B" w:rsidRPr="006E1DC2" w:rsidRDefault="0083688B">
      <w:pPr>
        <w:pStyle w:val="P00"/>
        <w:spacing w:before="0"/>
        <w:ind w:left="0" w:right="1134"/>
        <w:rPr>
          <w:rStyle w:val="default"/>
          <w:rFonts w:cs="FrankRuehl" w:hint="cs"/>
          <w:vanish/>
          <w:szCs w:val="20"/>
          <w:shd w:val="clear" w:color="auto" w:fill="FFFF99"/>
          <w:rtl/>
        </w:rPr>
      </w:pPr>
      <w:hyperlink r:id="rId113" w:history="1">
        <w:r w:rsidRPr="006E1DC2">
          <w:rPr>
            <w:rStyle w:val="Hyperlink"/>
            <w:rFonts w:hint="cs"/>
            <w:vanish/>
            <w:szCs w:val="20"/>
            <w:shd w:val="clear" w:color="auto" w:fill="FFFF99"/>
            <w:rtl/>
          </w:rPr>
          <w:t>ק"ת תשס"ג מס' 6207</w:t>
        </w:r>
      </w:hyperlink>
      <w:r w:rsidRPr="006E1DC2">
        <w:rPr>
          <w:rStyle w:val="default"/>
          <w:rFonts w:cs="FrankRuehl" w:hint="cs"/>
          <w:vanish/>
          <w:szCs w:val="20"/>
          <w:shd w:val="clear" w:color="auto" w:fill="FFFF99"/>
          <w:rtl/>
        </w:rPr>
        <w:t xml:space="preserve"> מיום 13.11.2002 עמ' 174</w:t>
      </w:r>
    </w:p>
    <w:p w:rsidR="0083688B" w:rsidRPr="006E1DC2" w:rsidRDefault="0083688B">
      <w:pPr>
        <w:pStyle w:val="P00"/>
        <w:ind w:left="0" w:right="1134"/>
        <w:rPr>
          <w:rFonts w:hint="cs"/>
          <w:vanish/>
          <w:sz w:val="22"/>
          <w:szCs w:val="22"/>
          <w:shd w:val="clear" w:color="auto" w:fill="FFFF99"/>
          <w:rtl/>
        </w:rPr>
      </w:pPr>
      <w:r w:rsidRPr="006E1DC2">
        <w:rPr>
          <w:rStyle w:val="big-number"/>
          <w:rFonts w:cs="FrankRuehl"/>
          <w:vanish/>
          <w:sz w:val="22"/>
          <w:szCs w:val="22"/>
          <w:shd w:val="clear" w:color="auto" w:fill="FFFF99"/>
          <w:rtl/>
        </w:rPr>
        <w:t>28.</w:t>
      </w:r>
      <w:r w:rsidRPr="006E1DC2">
        <w:rPr>
          <w:rStyle w:val="big-number"/>
          <w:rFonts w:cs="FrankRuehl"/>
          <w:vanish/>
          <w:sz w:val="22"/>
          <w:szCs w:val="22"/>
          <w:shd w:val="clear" w:color="auto" w:fill="FFFF99"/>
          <w:rtl/>
        </w:rPr>
        <w:tab/>
      </w:r>
      <w:r w:rsidRPr="006E1DC2">
        <w:rPr>
          <w:rStyle w:val="big-number"/>
          <w:rFonts w:cs="FrankRuehl" w:hint="cs"/>
          <w:vanish/>
          <w:sz w:val="22"/>
          <w:szCs w:val="22"/>
          <w:u w:val="single"/>
          <w:shd w:val="clear" w:color="auto" w:fill="FFFF99"/>
          <w:rtl/>
        </w:rPr>
        <w:t>(א)</w:t>
      </w:r>
      <w:r w:rsidRPr="006E1DC2">
        <w:rPr>
          <w:rStyle w:val="big-number"/>
          <w:rFonts w:cs="FrankRuehl" w:hint="cs"/>
          <w:vanish/>
          <w:sz w:val="22"/>
          <w:szCs w:val="22"/>
          <w:shd w:val="clear" w:color="auto" w:fill="FFFF99"/>
          <w:rtl/>
        </w:rPr>
        <w:tab/>
      </w:r>
      <w:r w:rsidRPr="006E1DC2">
        <w:rPr>
          <w:rStyle w:val="default"/>
          <w:rFonts w:cs="FrankRuehl"/>
          <w:vanish/>
          <w:sz w:val="22"/>
          <w:szCs w:val="22"/>
          <w:shd w:val="clear" w:color="auto" w:fill="FFFF99"/>
          <w:rtl/>
        </w:rPr>
        <w:t>נמכ</w:t>
      </w:r>
      <w:r w:rsidRPr="006E1DC2">
        <w:rPr>
          <w:rStyle w:val="default"/>
          <w:rFonts w:cs="FrankRuehl" w:hint="cs"/>
          <w:vanish/>
          <w:sz w:val="22"/>
          <w:szCs w:val="22"/>
          <w:shd w:val="clear" w:color="auto" w:fill="FFFF99"/>
          <w:rtl/>
        </w:rPr>
        <w:t xml:space="preserve">רה זכות במקרקעין וניתן עליה חיוב במס רכישה בשיעור של 0.5% לפי תקנות אלה והתברר לאחר מכן למנהל שלא התמלאו תנאי החיוב במס רכישה בשיעור של 0.5%, כולם או מקצתם, יגבה המנהל ממי שקיבל את החיוב במס הרכישה בשיעור של 0.5% את מס הרכישה שהוא נפטר ממנו כולו או מקצתו, </w:t>
      </w:r>
      <w:r w:rsidRPr="006E1DC2">
        <w:rPr>
          <w:rStyle w:val="default"/>
          <w:rFonts w:cs="FrankRuehl"/>
          <w:vanish/>
          <w:sz w:val="22"/>
          <w:szCs w:val="22"/>
          <w:shd w:val="clear" w:color="auto" w:fill="FFFF99"/>
          <w:rtl/>
        </w:rPr>
        <w:t>ל</w:t>
      </w:r>
      <w:r w:rsidRPr="006E1DC2">
        <w:rPr>
          <w:rStyle w:val="default"/>
          <w:rFonts w:cs="FrankRuehl" w:hint="cs"/>
          <w:vanish/>
          <w:sz w:val="22"/>
          <w:szCs w:val="22"/>
          <w:shd w:val="clear" w:color="auto" w:fill="FFFF99"/>
          <w:rtl/>
        </w:rPr>
        <w:t>פ</w:t>
      </w:r>
      <w:r w:rsidRPr="006E1DC2">
        <w:rPr>
          <w:rStyle w:val="default"/>
          <w:rFonts w:cs="FrankRuehl"/>
          <w:vanish/>
          <w:sz w:val="22"/>
          <w:szCs w:val="22"/>
          <w:shd w:val="clear" w:color="auto" w:fill="FFFF99"/>
          <w:rtl/>
        </w:rPr>
        <w:t>י</w:t>
      </w:r>
      <w:r w:rsidRPr="006E1DC2">
        <w:rPr>
          <w:rStyle w:val="default"/>
          <w:rFonts w:cs="FrankRuehl" w:hint="cs"/>
          <w:vanish/>
          <w:sz w:val="22"/>
          <w:szCs w:val="22"/>
          <w:shd w:val="clear" w:color="auto" w:fill="FFFF99"/>
          <w:rtl/>
        </w:rPr>
        <w:t xml:space="preserve"> נסיבות המקרה.</w:t>
      </w:r>
    </w:p>
    <w:p w:rsidR="0083688B" w:rsidRDefault="0083688B">
      <w:pPr>
        <w:pStyle w:val="P00"/>
        <w:spacing w:before="0"/>
        <w:ind w:left="0" w:right="1134"/>
        <w:rPr>
          <w:rFonts w:hint="cs"/>
          <w:sz w:val="2"/>
          <w:szCs w:val="2"/>
          <w:rtl/>
        </w:rPr>
      </w:pPr>
      <w:r w:rsidRPr="006E1DC2">
        <w:rPr>
          <w:rStyle w:val="default"/>
          <w:rFonts w:cs="FrankRuehl" w:hint="cs"/>
          <w:vanish/>
          <w:sz w:val="22"/>
          <w:szCs w:val="22"/>
          <w:shd w:val="clear" w:color="auto" w:fill="FFFF99"/>
          <w:rtl/>
        </w:rPr>
        <w:tab/>
      </w:r>
      <w:r w:rsidRPr="006E1DC2">
        <w:rPr>
          <w:rStyle w:val="default"/>
          <w:rFonts w:cs="FrankRuehl"/>
          <w:vanish/>
          <w:sz w:val="22"/>
          <w:szCs w:val="22"/>
          <w:u w:val="single"/>
          <w:shd w:val="clear" w:color="auto" w:fill="FFFF99"/>
          <w:rtl/>
        </w:rPr>
        <w:t>(ב)</w:t>
      </w:r>
      <w:r w:rsidRPr="006E1DC2">
        <w:rPr>
          <w:rStyle w:val="default"/>
          <w:rFonts w:cs="FrankRuehl"/>
          <w:vanish/>
          <w:sz w:val="22"/>
          <w:szCs w:val="22"/>
          <w:u w:val="single"/>
          <w:shd w:val="clear" w:color="auto" w:fill="FFFF99"/>
          <w:rtl/>
        </w:rPr>
        <w:tab/>
        <w:t>נמכ</w:t>
      </w:r>
      <w:r w:rsidRPr="006E1DC2">
        <w:rPr>
          <w:rStyle w:val="default"/>
          <w:rFonts w:cs="FrankRuehl" w:hint="cs"/>
          <w:vanish/>
          <w:sz w:val="22"/>
          <w:szCs w:val="22"/>
          <w:u w:val="single"/>
          <w:shd w:val="clear" w:color="auto" w:fill="FFFF99"/>
          <w:rtl/>
        </w:rPr>
        <w:t>רה זכות במקר</w:t>
      </w:r>
      <w:r w:rsidRPr="006E1DC2">
        <w:rPr>
          <w:rStyle w:val="default"/>
          <w:rFonts w:cs="FrankRuehl"/>
          <w:vanish/>
          <w:sz w:val="22"/>
          <w:szCs w:val="22"/>
          <w:u w:val="single"/>
          <w:shd w:val="clear" w:color="auto" w:fill="FFFF99"/>
          <w:rtl/>
        </w:rPr>
        <w:t>ק</w:t>
      </w:r>
      <w:r w:rsidRPr="006E1DC2">
        <w:rPr>
          <w:rStyle w:val="default"/>
          <w:rFonts w:cs="FrankRuehl" w:hint="cs"/>
          <w:vanish/>
          <w:sz w:val="22"/>
          <w:szCs w:val="22"/>
          <w:u w:val="single"/>
          <w:shd w:val="clear" w:color="auto" w:fill="FFFF99"/>
          <w:rtl/>
        </w:rPr>
        <w:t xml:space="preserve">עין ושולם עליה מס רכישה כאמור בתקנה 19א(א) והתברר למנהל שההטבה בוטלה למפרע, כאמור בתקנה 19א(ב), יגבה המנהל מהמוכר שעליו חלו הוראות תקנה 19א את מס </w:t>
      </w:r>
      <w:r w:rsidRPr="006E1DC2">
        <w:rPr>
          <w:rStyle w:val="default"/>
          <w:rFonts w:cs="FrankRuehl"/>
          <w:vanish/>
          <w:sz w:val="22"/>
          <w:szCs w:val="22"/>
          <w:u w:val="single"/>
          <w:shd w:val="clear" w:color="auto" w:fill="FFFF99"/>
          <w:rtl/>
        </w:rPr>
        <w:t>הרכי</w:t>
      </w:r>
      <w:r w:rsidRPr="006E1DC2">
        <w:rPr>
          <w:rStyle w:val="default"/>
          <w:rFonts w:cs="FrankRuehl" w:hint="cs"/>
          <w:vanish/>
          <w:sz w:val="22"/>
          <w:szCs w:val="22"/>
          <w:u w:val="single"/>
          <w:shd w:val="clear" w:color="auto" w:fill="FFFF99"/>
          <w:rtl/>
        </w:rPr>
        <w:t>שה שהיה חייב בו אילולא הוראות אותה תקנה, בתוספ</w:t>
      </w:r>
      <w:r w:rsidRPr="006E1DC2">
        <w:rPr>
          <w:rStyle w:val="default"/>
          <w:rFonts w:cs="FrankRuehl"/>
          <w:vanish/>
          <w:sz w:val="22"/>
          <w:szCs w:val="22"/>
          <w:u w:val="single"/>
          <w:shd w:val="clear" w:color="auto" w:fill="FFFF99"/>
          <w:rtl/>
        </w:rPr>
        <w:t>ת</w:t>
      </w:r>
      <w:r w:rsidRPr="006E1DC2">
        <w:rPr>
          <w:rStyle w:val="default"/>
          <w:rFonts w:cs="FrankRuehl" w:hint="cs"/>
          <w:vanish/>
          <w:sz w:val="22"/>
          <w:szCs w:val="22"/>
          <w:u w:val="single"/>
          <w:shd w:val="clear" w:color="auto" w:fill="FFFF99"/>
          <w:rtl/>
        </w:rPr>
        <w:t xml:space="preserve"> </w:t>
      </w:r>
      <w:r w:rsidRPr="006E1DC2">
        <w:rPr>
          <w:rStyle w:val="default"/>
          <w:rFonts w:cs="FrankRuehl"/>
          <w:vanish/>
          <w:sz w:val="22"/>
          <w:szCs w:val="22"/>
          <w:u w:val="single"/>
          <w:shd w:val="clear" w:color="auto" w:fill="FFFF99"/>
          <w:rtl/>
        </w:rPr>
        <w:t>ה</w:t>
      </w:r>
      <w:r w:rsidRPr="006E1DC2">
        <w:rPr>
          <w:rStyle w:val="default"/>
          <w:rFonts w:cs="FrankRuehl" w:hint="cs"/>
          <w:vanish/>
          <w:sz w:val="22"/>
          <w:szCs w:val="22"/>
          <w:u w:val="single"/>
          <w:shd w:val="clear" w:color="auto" w:fill="FFFF99"/>
          <w:rtl/>
        </w:rPr>
        <w:t>פרשי הצמדה וריבית מתום שנת המס שבה נמכרה הזכות לאיגוד</w:t>
      </w:r>
      <w:r w:rsidRPr="006E1DC2">
        <w:rPr>
          <w:rStyle w:val="default"/>
          <w:rFonts w:cs="FrankRuehl" w:hint="cs"/>
          <w:vanish/>
          <w:sz w:val="22"/>
          <w:szCs w:val="22"/>
          <w:shd w:val="clear" w:color="auto" w:fill="FFFF99"/>
          <w:rtl/>
        </w:rPr>
        <w:t>.</w:t>
      </w:r>
      <w:bookmarkEnd w:id="74"/>
    </w:p>
    <w:p w:rsidR="0083688B" w:rsidRDefault="0083688B">
      <w:pPr>
        <w:pStyle w:val="medium2-header"/>
        <w:keepLines w:val="0"/>
        <w:spacing w:before="72"/>
        <w:ind w:left="0" w:right="1134"/>
        <w:rPr>
          <w:noProof/>
          <w:rtl/>
        </w:rPr>
      </w:pPr>
      <w:bookmarkStart w:id="75" w:name="med3"/>
      <w:bookmarkEnd w:id="75"/>
      <w:r>
        <w:rPr>
          <w:noProof/>
          <w:rtl/>
        </w:rPr>
        <w:t xml:space="preserve">פרק </w:t>
      </w:r>
      <w:r>
        <w:rPr>
          <w:rFonts w:hint="cs"/>
          <w:noProof/>
          <w:rtl/>
        </w:rPr>
        <w:t>ד': שונות</w:t>
      </w:r>
    </w:p>
    <w:p w:rsidR="0083688B" w:rsidRDefault="0083688B">
      <w:pPr>
        <w:pStyle w:val="P00"/>
        <w:spacing w:before="72"/>
        <w:ind w:left="0" w:right="1134"/>
        <w:rPr>
          <w:rStyle w:val="default"/>
          <w:rFonts w:cs="FrankRuehl"/>
          <w:rtl/>
        </w:rPr>
      </w:pPr>
      <w:bookmarkStart w:id="76" w:name="Seif4"/>
      <w:bookmarkEnd w:id="76"/>
      <w:r>
        <w:rPr>
          <w:rFonts w:cs="Miriam"/>
          <w:lang w:val="he-IL"/>
        </w:rPr>
        <w:pict>
          <v:rect id="_x0000_s1104" style="position:absolute;left:0;text-align:left;margin-left:464.5pt;margin-top:8.05pt;width:75.05pt;height:8pt;z-index:251631104"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הורא</w:t>
                  </w:r>
                  <w:r>
                    <w:rPr>
                      <w:rFonts w:cs="Miriam" w:hint="cs"/>
                      <w:sz w:val="18"/>
                      <w:szCs w:val="18"/>
                      <w:rtl/>
                    </w:rPr>
                    <w:t>ות מעבר</w:t>
                  </w:r>
                </w:p>
              </w:txbxContent>
            </v:textbox>
            <w10:anchorlock/>
          </v:rect>
        </w:pict>
      </w:r>
      <w:r>
        <w:rPr>
          <w:rStyle w:val="big-number"/>
          <w:rtl/>
        </w:rPr>
        <w:t>29</w:t>
      </w:r>
      <w:r>
        <w:rPr>
          <w:rStyle w:val="big-number"/>
          <w:rFonts w:cs="FrankRuehl"/>
          <w:sz w:val="26"/>
          <w:szCs w:val="26"/>
          <w:rtl/>
        </w:rPr>
        <w:t>.</w:t>
      </w:r>
      <w:r>
        <w:rPr>
          <w:rStyle w:val="big-number"/>
          <w:rFonts w:cs="FrankRuehl"/>
          <w:sz w:val="26"/>
          <w:szCs w:val="26"/>
          <w:rtl/>
        </w:rPr>
        <w:tab/>
      </w:r>
      <w:r>
        <w:rPr>
          <w:rStyle w:val="default"/>
          <w:rFonts w:cs="FrankRuehl"/>
          <w:sz w:val="26"/>
          <w:rtl/>
        </w:rPr>
        <w:t>(א)</w:t>
      </w:r>
      <w:r>
        <w:rPr>
          <w:rStyle w:val="default"/>
          <w:rFonts w:cs="FrankRuehl"/>
          <w:rtl/>
        </w:rPr>
        <w:tab/>
        <w:t>פטו</w:t>
      </w:r>
      <w:r>
        <w:rPr>
          <w:rStyle w:val="default"/>
          <w:rFonts w:cs="FrankRuehl" w:hint="cs"/>
          <w:rtl/>
        </w:rPr>
        <w:t>ר, הנחה או הקלה אחרת שנית</w:t>
      </w:r>
      <w:r>
        <w:rPr>
          <w:rStyle w:val="default"/>
          <w:rFonts w:cs="FrankRuehl"/>
          <w:rtl/>
        </w:rPr>
        <w:t>נו ל</w:t>
      </w:r>
      <w:r>
        <w:rPr>
          <w:rStyle w:val="default"/>
          <w:rFonts w:cs="FrankRuehl" w:hint="cs"/>
          <w:rtl/>
        </w:rPr>
        <w:t>פני תחילתן של תקנות אלה מכוח תקנות המקרקעין (אגרות), תש"ל-</w:t>
      </w:r>
      <w:r>
        <w:rPr>
          <w:rStyle w:val="default"/>
          <w:rFonts w:cs="FrankRuehl"/>
          <w:rtl/>
        </w:rPr>
        <w:t>1970, י</w:t>
      </w:r>
      <w:r>
        <w:rPr>
          <w:rStyle w:val="default"/>
          <w:rFonts w:cs="FrankRuehl" w:hint="cs"/>
          <w:rtl/>
        </w:rPr>
        <w:t>עמדו בתקפם.</w:t>
      </w:r>
    </w:p>
    <w:p w:rsidR="0083688B" w:rsidRDefault="0083688B">
      <w:pPr>
        <w:pStyle w:val="P00"/>
        <w:spacing w:before="72"/>
        <w:ind w:left="0" w:right="1134"/>
        <w:rPr>
          <w:rStyle w:val="default"/>
          <w:rFonts w:cs="FrankRuehl"/>
          <w:rtl/>
        </w:rPr>
      </w:pPr>
      <w:r>
        <w:rPr>
          <w:sz w:val="26"/>
          <w:rtl/>
        </w:rPr>
        <w:tab/>
      </w:r>
      <w:r>
        <w:rPr>
          <w:rStyle w:val="default"/>
          <w:rFonts w:cs="FrankRuehl"/>
          <w:rtl/>
        </w:rPr>
        <w:t>(ב)</w:t>
      </w:r>
      <w:r>
        <w:rPr>
          <w:rStyle w:val="default"/>
          <w:rFonts w:cs="FrankRuehl"/>
          <w:rtl/>
        </w:rPr>
        <w:tab/>
        <w:t>לענ</w:t>
      </w:r>
      <w:r>
        <w:rPr>
          <w:rStyle w:val="default"/>
          <w:rFonts w:cs="FrankRuehl" w:hint="cs"/>
          <w:rtl/>
        </w:rPr>
        <w:t>ין פטורים, הנחו</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ו הקלות בשל מכירות שנעשו לפני תחילתן של תקנות אלה, כל סמכות שהיתה נתונ</w:t>
      </w:r>
      <w:r>
        <w:rPr>
          <w:rStyle w:val="default"/>
          <w:rFonts w:cs="FrankRuehl"/>
          <w:rtl/>
        </w:rPr>
        <w:t>ה</w:t>
      </w:r>
      <w:r>
        <w:rPr>
          <w:rStyle w:val="default"/>
          <w:rFonts w:cs="FrankRuehl" w:hint="cs"/>
          <w:rtl/>
        </w:rPr>
        <w:t xml:space="preserve"> לממונה על ההכנסות, למנהל הכללי, לממונה או למפקח כמשמעותם בתקנות המקרקעין (אגר</w:t>
      </w:r>
      <w:r>
        <w:rPr>
          <w:rStyle w:val="default"/>
          <w:rFonts w:cs="FrankRuehl"/>
          <w:rtl/>
        </w:rPr>
        <w:t>ות), ת</w:t>
      </w:r>
      <w:r>
        <w:rPr>
          <w:rStyle w:val="default"/>
          <w:rFonts w:cs="FrankRuehl" w:hint="cs"/>
          <w:rtl/>
        </w:rPr>
        <w:t>ש"ל-</w:t>
      </w:r>
      <w:r>
        <w:rPr>
          <w:rStyle w:val="default"/>
          <w:rFonts w:cs="FrankRuehl"/>
          <w:rtl/>
        </w:rPr>
        <w:t>1970, תה</w:t>
      </w:r>
      <w:r>
        <w:rPr>
          <w:rStyle w:val="default"/>
          <w:rFonts w:cs="FrankRuehl" w:hint="cs"/>
          <w:rtl/>
        </w:rPr>
        <w:t>א נתונה למנהל.</w:t>
      </w:r>
    </w:p>
    <w:p w:rsidR="0083688B" w:rsidRDefault="0083688B">
      <w:pPr>
        <w:pStyle w:val="P00"/>
        <w:spacing w:before="72"/>
        <w:ind w:left="0" w:right="1134"/>
        <w:rPr>
          <w:rStyle w:val="default"/>
          <w:rFonts w:cs="FrankRuehl"/>
          <w:rtl/>
        </w:rPr>
      </w:pPr>
      <w:r>
        <w:rPr>
          <w:lang w:val="he-IL"/>
        </w:rPr>
        <w:pict>
          <v:rect id="_x0000_s1105" style="position:absolute;left:0;text-align:left;margin-left:464.5pt;margin-top:8.05pt;width:75.05pt;height:16.95pt;z-index:251632128"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w:t>
                  </w:r>
                  <w:r>
                    <w:rPr>
                      <w:rFonts w:cs="Miriam"/>
                      <w:sz w:val="18"/>
                      <w:szCs w:val="18"/>
                      <w:rtl/>
                    </w:rPr>
                    <w:t>1980</w:t>
                  </w:r>
                </w:p>
              </w:txbxContent>
            </v:textbox>
            <w10:anchorlock/>
          </v:rect>
        </w:pict>
      </w:r>
      <w:r>
        <w:rPr>
          <w:sz w:val="26"/>
          <w:rtl/>
        </w:rPr>
        <w:tab/>
      </w:r>
      <w:r>
        <w:rPr>
          <w:rStyle w:val="default"/>
          <w:rFonts w:cs="FrankRuehl"/>
          <w:rtl/>
        </w:rPr>
        <w:t>(ג)</w:t>
      </w:r>
      <w:r>
        <w:rPr>
          <w:rStyle w:val="default"/>
          <w:rFonts w:cs="FrankRuehl"/>
          <w:rtl/>
        </w:rPr>
        <w:tab/>
        <w:t>מי</w:t>
      </w:r>
      <w:r>
        <w:rPr>
          <w:rStyle w:val="default"/>
          <w:rFonts w:cs="FrankRuehl" w:hint="cs"/>
          <w:rtl/>
        </w:rPr>
        <w:t xml:space="preserve"> </w:t>
      </w:r>
      <w:r>
        <w:rPr>
          <w:rStyle w:val="default"/>
          <w:rFonts w:cs="FrankRuehl"/>
          <w:rtl/>
        </w:rPr>
        <w:t>ש</w:t>
      </w:r>
      <w:r>
        <w:rPr>
          <w:rStyle w:val="default"/>
          <w:rFonts w:cs="FrankRuehl" w:hint="cs"/>
          <w:rtl/>
        </w:rPr>
        <w:t>שילם אגרה לפי תקנות המקרקעין (אגרות), תש"ל-</w:t>
      </w:r>
      <w:r>
        <w:rPr>
          <w:rStyle w:val="default"/>
          <w:rFonts w:cs="FrankRuehl"/>
          <w:rtl/>
        </w:rPr>
        <w:t>1970, א</w:t>
      </w:r>
      <w:r>
        <w:rPr>
          <w:rStyle w:val="default"/>
          <w:rFonts w:cs="FrankRuehl" w:hint="cs"/>
          <w:rtl/>
        </w:rPr>
        <w:t>ך זכותו טרם נרשמה בפנקסי רישום המקרקעין, פטור ממס רכישה.</w:t>
      </w:r>
    </w:p>
    <w:p w:rsidR="0083688B" w:rsidRDefault="0083688B">
      <w:pPr>
        <w:pStyle w:val="P00"/>
        <w:spacing w:before="72"/>
        <w:ind w:left="0" w:right="1134"/>
        <w:rPr>
          <w:rStyle w:val="default"/>
          <w:rFonts w:cs="FrankRuehl" w:hint="cs"/>
          <w:rtl/>
        </w:rPr>
      </w:pPr>
      <w:r>
        <w:rPr>
          <w:lang w:val="he-IL"/>
        </w:rPr>
        <w:pict>
          <v:rect id="_x0000_s1106" style="position:absolute;left:0;text-align:left;margin-left:464.5pt;margin-top:8.05pt;width:75.05pt;height:20.95pt;z-index:251633152"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w:t>
                  </w:r>
                  <w:r>
                    <w:rPr>
                      <w:rFonts w:cs="Miriam"/>
                      <w:sz w:val="18"/>
                      <w:szCs w:val="18"/>
                      <w:rtl/>
                    </w:rPr>
                    <w:t>1980</w:t>
                  </w:r>
                </w:p>
              </w:txbxContent>
            </v:textbox>
            <w10:anchorlock/>
          </v:rect>
        </w:pict>
      </w:r>
      <w:r>
        <w:rPr>
          <w:sz w:val="26"/>
          <w:rtl/>
        </w:rPr>
        <w:tab/>
      </w:r>
      <w:r>
        <w:rPr>
          <w:rStyle w:val="default"/>
          <w:rFonts w:cs="FrankRuehl"/>
          <w:rtl/>
        </w:rPr>
        <w:t>(ד)</w:t>
      </w:r>
      <w:r>
        <w:rPr>
          <w:rStyle w:val="default"/>
          <w:rFonts w:cs="FrankRuehl"/>
          <w:rtl/>
        </w:rPr>
        <w:tab/>
        <w:t>נמכ</w:t>
      </w:r>
      <w:r>
        <w:rPr>
          <w:rStyle w:val="default"/>
          <w:rFonts w:cs="FrankRuehl" w:hint="cs"/>
          <w:rtl/>
        </w:rPr>
        <w:t>רה זכות במקרקעין ל</w:t>
      </w:r>
      <w:r>
        <w:rPr>
          <w:rStyle w:val="default"/>
          <w:rFonts w:cs="FrankRuehl"/>
          <w:rtl/>
        </w:rPr>
        <w:t>פ</w:t>
      </w:r>
      <w:r>
        <w:rPr>
          <w:rStyle w:val="default"/>
          <w:rFonts w:cs="FrankRuehl" w:hint="cs"/>
          <w:rtl/>
        </w:rPr>
        <w:t>ני תחילתן של תקנות אלה ועל רישומה בפנקסי רישום</w:t>
      </w:r>
      <w:r>
        <w:rPr>
          <w:rStyle w:val="default"/>
          <w:rFonts w:cs="FrankRuehl"/>
          <w:rtl/>
        </w:rPr>
        <w:t xml:space="preserve"> המק</w:t>
      </w:r>
      <w:r>
        <w:rPr>
          <w:rStyle w:val="default"/>
          <w:rFonts w:cs="FrankRuehl" w:hint="cs"/>
          <w:rtl/>
        </w:rPr>
        <w:t>רקעין היתה חלה תקנה 22(ב) לתקנות המקרקעין (אגרות), תש</w:t>
      </w:r>
      <w:r>
        <w:rPr>
          <w:rStyle w:val="default"/>
          <w:rFonts w:cs="FrankRuehl"/>
          <w:rtl/>
        </w:rPr>
        <w:t>"ל</w:t>
      </w:r>
      <w:r>
        <w:rPr>
          <w:rStyle w:val="default"/>
          <w:rFonts w:cs="FrankRuehl" w:hint="cs"/>
          <w:rtl/>
        </w:rPr>
        <w:t>-</w:t>
      </w:r>
      <w:r>
        <w:rPr>
          <w:rStyle w:val="default"/>
          <w:rFonts w:cs="FrankRuehl"/>
          <w:rtl/>
        </w:rPr>
        <w:t>1970, אי</w:t>
      </w:r>
      <w:r>
        <w:rPr>
          <w:rStyle w:val="default"/>
          <w:rFonts w:cs="FrankRuehl" w:hint="cs"/>
          <w:rtl/>
        </w:rPr>
        <w:t>לולא בוטלו, ישלם מס רכישה בסכום של 40 לירות.</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77" w:name="Rov80"/>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Fonts w:hint="cs"/>
          <w:vanish/>
          <w:szCs w:val="20"/>
          <w:shd w:val="clear" w:color="auto" w:fill="FFFF99"/>
          <w:rtl/>
        </w:rPr>
      </w:pPr>
      <w:hyperlink r:id="rId114"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Pr="006E1DC2" w:rsidRDefault="0083688B">
      <w:pPr>
        <w:pStyle w:val="P00"/>
        <w:ind w:left="0" w:right="1134"/>
        <w:rPr>
          <w:rStyle w:val="default"/>
          <w:rFonts w:cs="FrankRuehl"/>
          <w:vanish/>
          <w:sz w:val="22"/>
          <w:szCs w:val="22"/>
          <w:shd w:val="clear" w:color="auto" w:fill="FFFF99"/>
          <w:rtl/>
        </w:rPr>
      </w:pPr>
      <w:r w:rsidRPr="006E1DC2">
        <w:rPr>
          <w:rStyle w:val="default"/>
          <w:rFonts w:cs="FrankRuehl" w:hint="cs"/>
          <w:vanish/>
          <w:sz w:val="22"/>
          <w:szCs w:val="22"/>
          <w:shd w:val="clear" w:color="auto" w:fill="FFFF99"/>
          <w:rtl/>
        </w:rPr>
        <w:tab/>
      </w:r>
      <w:r w:rsidRPr="006E1DC2">
        <w:rPr>
          <w:rStyle w:val="default"/>
          <w:rFonts w:cs="FrankRuehl"/>
          <w:vanish/>
          <w:sz w:val="22"/>
          <w:szCs w:val="22"/>
          <w:shd w:val="clear" w:color="auto" w:fill="FFFF99"/>
          <w:rtl/>
        </w:rPr>
        <w:t>(ג)</w:t>
      </w:r>
      <w:r w:rsidRPr="006E1DC2">
        <w:rPr>
          <w:rStyle w:val="default"/>
          <w:rFonts w:cs="FrankRuehl"/>
          <w:vanish/>
          <w:sz w:val="22"/>
          <w:szCs w:val="22"/>
          <w:shd w:val="clear" w:color="auto" w:fill="FFFF99"/>
          <w:rtl/>
        </w:rPr>
        <w:tab/>
        <w:t>מי</w:t>
      </w:r>
      <w:r w:rsidRPr="006E1DC2">
        <w:rPr>
          <w:rStyle w:val="default"/>
          <w:rFonts w:cs="FrankRuehl" w:hint="cs"/>
          <w:vanish/>
          <w:sz w:val="22"/>
          <w:szCs w:val="22"/>
          <w:shd w:val="clear" w:color="auto" w:fill="FFFF99"/>
          <w:rtl/>
        </w:rPr>
        <w:t xml:space="preserve"> </w:t>
      </w:r>
      <w:r w:rsidRPr="006E1DC2">
        <w:rPr>
          <w:rStyle w:val="default"/>
          <w:rFonts w:cs="FrankRuehl"/>
          <w:vanish/>
          <w:sz w:val="22"/>
          <w:szCs w:val="22"/>
          <w:shd w:val="clear" w:color="auto" w:fill="FFFF99"/>
          <w:rtl/>
        </w:rPr>
        <w:t>ש</w:t>
      </w:r>
      <w:r w:rsidRPr="006E1DC2">
        <w:rPr>
          <w:rStyle w:val="default"/>
          <w:rFonts w:cs="FrankRuehl" w:hint="cs"/>
          <w:vanish/>
          <w:sz w:val="22"/>
          <w:szCs w:val="22"/>
          <w:shd w:val="clear" w:color="auto" w:fill="FFFF99"/>
          <w:rtl/>
        </w:rPr>
        <w:t>שילם אגרה לפי תקנות המקרקעין (אגרות), תש"ל-</w:t>
      </w:r>
      <w:r w:rsidRPr="006E1DC2">
        <w:rPr>
          <w:rStyle w:val="default"/>
          <w:rFonts w:cs="FrankRuehl"/>
          <w:vanish/>
          <w:sz w:val="22"/>
          <w:szCs w:val="22"/>
          <w:shd w:val="clear" w:color="auto" w:fill="FFFF99"/>
          <w:rtl/>
        </w:rPr>
        <w:t>1970, א</w:t>
      </w:r>
      <w:r w:rsidRPr="006E1DC2">
        <w:rPr>
          <w:rStyle w:val="default"/>
          <w:rFonts w:cs="FrankRuehl" w:hint="cs"/>
          <w:vanish/>
          <w:sz w:val="22"/>
          <w:szCs w:val="22"/>
          <w:shd w:val="clear" w:color="auto" w:fill="FFFF99"/>
          <w:rtl/>
        </w:rPr>
        <w:t xml:space="preserve">ך זכותו טרם נרשמה בפנקסי רישום המקרקעין, פטור </w:t>
      </w:r>
      <w:r w:rsidRPr="006E1DC2">
        <w:rPr>
          <w:rStyle w:val="default"/>
          <w:rFonts w:cs="FrankRuehl" w:hint="cs"/>
          <w:strike/>
          <w:vanish/>
          <w:sz w:val="22"/>
          <w:szCs w:val="22"/>
          <w:shd w:val="clear" w:color="auto" w:fill="FFFF99"/>
          <w:rtl/>
        </w:rPr>
        <w:t>מתוספת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ממס רכישה</w:t>
      </w:r>
      <w:r w:rsidRPr="006E1DC2">
        <w:rPr>
          <w:rStyle w:val="default"/>
          <w:rFonts w:cs="FrankRuehl" w:hint="cs"/>
          <w:vanish/>
          <w:sz w:val="22"/>
          <w:szCs w:val="22"/>
          <w:shd w:val="clear" w:color="auto" w:fill="FFFF99"/>
          <w:rtl/>
        </w:rPr>
        <w:t>.</w:t>
      </w:r>
    </w:p>
    <w:p w:rsidR="0083688B" w:rsidRDefault="0083688B">
      <w:pPr>
        <w:pStyle w:val="P00"/>
        <w:spacing w:before="0"/>
        <w:ind w:left="0" w:right="1134"/>
        <w:rPr>
          <w:rStyle w:val="default"/>
          <w:rFonts w:cs="FrankRuehl" w:hint="cs"/>
          <w:sz w:val="2"/>
          <w:szCs w:val="2"/>
          <w:rtl/>
        </w:rPr>
      </w:pPr>
      <w:r w:rsidRPr="006E1DC2">
        <w:rPr>
          <w:vanish/>
          <w:sz w:val="22"/>
          <w:szCs w:val="22"/>
          <w:shd w:val="clear" w:color="auto" w:fill="FFFF99"/>
          <w:rtl/>
        </w:rPr>
        <w:tab/>
      </w:r>
      <w:r w:rsidRPr="006E1DC2">
        <w:rPr>
          <w:rStyle w:val="default"/>
          <w:rFonts w:cs="FrankRuehl"/>
          <w:vanish/>
          <w:sz w:val="22"/>
          <w:szCs w:val="22"/>
          <w:shd w:val="clear" w:color="auto" w:fill="FFFF99"/>
          <w:rtl/>
        </w:rPr>
        <w:t>(ד)</w:t>
      </w:r>
      <w:r w:rsidRPr="006E1DC2">
        <w:rPr>
          <w:rStyle w:val="default"/>
          <w:rFonts w:cs="FrankRuehl"/>
          <w:vanish/>
          <w:sz w:val="22"/>
          <w:szCs w:val="22"/>
          <w:shd w:val="clear" w:color="auto" w:fill="FFFF99"/>
          <w:rtl/>
        </w:rPr>
        <w:tab/>
        <w:t>נמכ</w:t>
      </w:r>
      <w:r w:rsidRPr="006E1DC2">
        <w:rPr>
          <w:rStyle w:val="default"/>
          <w:rFonts w:cs="FrankRuehl" w:hint="cs"/>
          <w:vanish/>
          <w:sz w:val="22"/>
          <w:szCs w:val="22"/>
          <w:shd w:val="clear" w:color="auto" w:fill="FFFF99"/>
          <w:rtl/>
        </w:rPr>
        <w:t>רה זכות במקרקעין ל</w:t>
      </w:r>
      <w:r w:rsidRPr="006E1DC2">
        <w:rPr>
          <w:rStyle w:val="default"/>
          <w:rFonts w:cs="FrankRuehl"/>
          <w:vanish/>
          <w:sz w:val="22"/>
          <w:szCs w:val="22"/>
          <w:shd w:val="clear" w:color="auto" w:fill="FFFF99"/>
          <w:rtl/>
        </w:rPr>
        <w:t>פ</w:t>
      </w:r>
      <w:r w:rsidRPr="006E1DC2">
        <w:rPr>
          <w:rStyle w:val="default"/>
          <w:rFonts w:cs="FrankRuehl" w:hint="cs"/>
          <w:vanish/>
          <w:sz w:val="22"/>
          <w:szCs w:val="22"/>
          <w:shd w:val="clear" w:color="auto" w:fill="FFFF99"/>
          <w:rtl/>
        </w:rPr>
        <w:t>ני תחילתן של תקנות אלה ועל רישומה בפנקסי רישום</w:t>
      </w:r>
      <w:r w:rsidRPr="006E1DC2">
        <w:rPr>
          <w:rStyle w:val="default"/>
          <w:rFonts w:cs="FrankRuehl"/>
          <w:vanish/>
          <w:sz w:val="22"/>
          <w:szCs w:val="22"/>
          <w:shd w:val="clear" w:color="auto" w:fill="FFFF99"/>
          <w:rtl/>
        </w:rPr>
        <w:t xml:space="preserve"> המק</w:t>
      </w:r>
      <w:r w:rsidRPr="006E1DC2">
        <w:rPr>
          <w:rStyle w:val="default"/>
          <w:rFonts w:cs="FrankRuehl" w:hint="cs"/>
          <w:vanish/>
          <w:sz w:val="22"/>
          <w:szCs w:val="22"/>
          <w:shd w:val="clear" w:color="auto" w:fill="FFFF99"/>
          <w:rtl/>
        </w:rPr>
        <w:t>רקעין היתה חלה תקנה 22(ב) לתקנות המקרקעין (אגרות), תש</w:t>
      </w:r>
      <w:r w:rsidRPr="006E1DC2">
        <w:rPr>
          <w:rStyle w:val="default"/>
          <w:rFonts w:cs="FrankRuehl"/>
          <w:vanish/>
          <w:sz w:val="22"/>
          <w:szCs w:val="22"/>
          <w:shd w:val="clear" w:color="auto" w:fill="FFFF99"/>
          <w:rtl/>
        </w:rPr>
        <w:t>"ל</w:t>
      </w:r>
      <w:r w:rsidRPr="006E1DC2">
        <w:rPr>
          <w:rStyle w:val="default"/>
          <w:rFonts w:cs="FrankRuehl" w:hint="cs"/>
          <w:vanish/>
          <w:sz w:val="22"/>
          <w:szCs w:val="22"/>
          <w:shd w:val="clear" w:color="auto" w:fill="FFFF99"/>
          <w:rtl/>
        </w:rPr>
        <w:t>-</w:t>
      </w:r>
      <w:r w:rsidRPr="006E1DC2">
        <w:rPr>
          <w:rStyle w:val="default"/>
          <w:rFonts w:cs="FrankRuehl"/>
          <w:vanish/>
          <w:sz w:val="22"/>
          <w:szCs w:val="22"/>
          <w:shd w:val="clear" w:color="auto" w:fill="FFFF99"/>
          <w:rtl/>
        </w:rPr>
        <w:t>1970, אי</w:t>
      </w:r>
      <w:r w:rsidRPr="006E1DC2">
        <w:rPr>
          <w:rStyle w:val="default"/>
          <w:rFonts w:cs="FrankRuehl" w:hint="cs"/>
          <w:vanish/>
          <w:sz w:val="22"/>
          <w:szCs w:val="22"/>
          <w:shd w:val="clear" w:color="auto" w:fill="FFFF99"/>
          <w:rtl/>
        </w:rPr>
        <w:t xml:space="preserve">לולא בוטלו, </w:t>
      </w:r>
      <w:r w:rsidRPr="006E1DC2">
        <w:rPr>
          <w:rStyle w:val="default"/>
          <w:rFonts w:cs="FrankRuehl" w:hint="cs"/>
          <w:strike/>
          <w:vanish/>
          <w:sz w:val="22"/>
          <w:szCs w:val="22"/>
          <w:shd w:val="clear" w:color="auto" w:fill="FFFF99"/>
          <w:rtl/>
        </w:rPr>
        <w:t>תשולם 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ישולם מס רכישה</w:t>
      </w:r>
      <w:r w:rsidRPr="006E1DC2">
        <w:rPr>
          <w:rStyle w:val="default"/>
          <w:rFonts w:cs="FrankRuehl" w:hint="cs"/>
          <w:vanish/>
          <w:sz w:val="22"/>
          <w:szCs w:val="22"/>
          <w:shd w:val="clear" w:color="auto" w:fill="FFFF99"/>
          <w:rtl/>
        </w:rPr>
        <w:t xml:space="preserve"> בסכום של 40 לירות.</w:t>
      </w:r>
      <w:bookmarkEnd w:id="77"/>
    </w:p>
    <w:p w:rsidR="0083688B" w:rsidRDefault="0083688B">
      <w:pPr>
        <w:pStyle w:val="P00"/>
        <w:spacing w:before="72"/>
        <w:ind w:left="0" w:right="1134"/>
        <w:rPr>
          <w:rStyle w:val="default"/>
          <w:rFonts w:cs="FrankRuehl"/>
          <w:rtl/>
        </w:rPr>
      </w:pPr>
      <w:bookmarkStart w:id="78" w:name="Seif5"/>
      <w:bookmarkEnd w:id="78"/>
      <w:r>
        <w:rPr>
          <w:rFonts w:cs="Miriam"/>
          <w:lang w:val="he-IL"/>
        </w:rPr>
        <w:pict>
          <v:rect id="_x0000_s1107" style="position:absolute;left:0;text-align:left;margin-left:464.5pt;margin-top:8.05pt;width:75.05pt;height:8pt;z-index:251634176"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תחיל</w:t>
                  </w:r>
                  <w:r>
                    <w:rPr>
                      <w:rFonts w:cs="Miriam" w:hint="cs"/>
                      <w:sz w:val="18"/>
                      <w:szCs w:val="18"/>
                      <w:rtl/>
                    </w:rPr>
                    <w:t>ה</w:t>
                  </w:r>
                </w:p>
              </w:txbxContent>
            </v:textbox>
            <w10:anchorlock/>
          </v:rect>
        </w:pict>
      </w:r>
      <w:r>
        <w:rPr>
          <w:rStyle w:val="big-number"/>
          <w:rtl/>
        </w:rPr>
        <w:t>30</w:t>
      </w:r>
      <w:r>
        <w:rPr>
          <w:rStyle w:val="big-number"/>
          <w:rFonts w:cs="FrankRuehl"/>
          <w:sz w:val="26"/>
          <w:szCs w:val="26"/>
          <w:rtl/>
        </w:rPr>
        <w:t>.</w:t>
      </w:r>
      <w:r>
        <w:rPr>
          <w:rStyle w:val="big-number"/>
          <w:rFonts w:cs="FrankRuehl"/>
          <w:sz w:val="26"/>
          <w:szCs w:val="26"/>
          <w:rtl/>
        </w:rPr>
        <w:tab/>
      </w:r>
      <w:r>
        <w:rPr>
          <w:rStyle w:val="default"/>
          <w:rFonts w:cs="FrankRuehl"/>
          <w:sz w:val="26"/>
          <w:rtl/>
        </w:rPr>
        <w:t>תחיל</w:t>
      </w:r>
      <w:r>
        <w:rPr>
          <w:rStyle w:val="default"/>
          <w:rFonts w:cs="FrankRuehl" w:hint="cs"/>
          <w:sz w:val="26"/>
          <w:rtl/>
        </w:rPr>
        <w:t>תן</w:t>
      </w:r>
      <w:r>
        <w:rPr>
          <w:rStyle w:val="default"/>
          <w:rFonts w:cs="FrankRuehl" w:hint="cs"/>
          <w:rtl/>
        </w:rPr>
        <w:t xml:space="preserve"> של תקנות אלה ביום תחילתו של חוק מס שבח מקרקעין (תיקון מס' 5), תשל"ה-</w:t>
      </w:r>
      <w:r>
        <w:rPr>
          <w:rStyle w:val="default"/>
          <w:rFonts w:cs="FrankRuehl"/>
          <w:rtl/>
        </w:rPr>
        <w:t>1974.</w:t>
      </w:r>
    </w:p>
    <w:p w:rsidR="0083688B" w:rsidRDefault="0083688B">
      <w:pPr>
        <w:pStyle w:val="P00"/>
        <w:spacing w:before="72"/>
        <w:ind w:left="0" w:right="1134"/>
        <w:rPr>
          <w:rStyle w:val="super"/>
          <w:rFonts w:cs="FrankRuehl" w:hint="cs"/>
          <w:rtl/>
        </w:rPr>
      </w:pPr>
      <w:bookmarkStart w:id="79" w:name="Seif6"/>
      <w:bookmarkEnd w:id="79"/>
      <w:r>
        <w:rPr>
          <w:rFonts w:cs="Miriam"/>
          <w:lang w:val="he-IL"/>
        </w:rPr>
        <w:pict>
          <v:rect id="_x0000_s1108" style="position:absolute;left:0;text-align:left;margin-left:464.5pt;margin-top:8.05pt;width:75.05pt;height:24.9pt;z-index:251635200" o:allowincell="f" filled="f" stroked="f" strokecolor="lime" strokeweight=".25pt">
            <v:textbox inset="0,0,0,0">
              <w:txbxContent>
                <w:p w:rsidR="0083688B" w:rsidRDefault="0083688B">
                  <w:pPr>
                    <w:spacing w:line="160" w:lineRule="exact"/>
                    <w:jc w:val="left"/>
                    <w:rPr>
                      <w:rFonts w:cs="Miriam"/>
                      <w:noProof/>
                      <w:sz w:val="18"/>
                      <w:szCs w:val="18"/>
                      <w:rtl/>
                    </w:rPr>
                  </w:pPr>
                  <w:r>
                    <w:rPr>
                      <w:rFonts w:cs="Miriam"/>
                      <w:sz w:val="18"/>
                      <w:szCs w:val="18"/>
                      <w:rtl/>
                    </w:rPr>
                    <w:t>השם</w:t>
                  </w:r>
                </w:p>
                <w:p w:rsidR="0083688B" w:rsidRDefault="0083688B">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t>ת</w:t>
                  </w:r>
                  <w:r>
                    <w:rPr>
                      <w:rFonts w:cs="Miriam" w:hint="cs"/>
                      <w:sz w:val="18"/>
                      <w:szCs w:val="18"/>
                      <w:rtl/>
                    </w:rPr>
                    <w:t>ש"ם-</w:t>
                  </w:r>
                  <w:r>
                    <w:rPr>
                      <w:rFonts w:cs="Miriam"/>
                      <w:sz w:val="18"/>
                      <w:szCs w:val="18"/>
                      <w:rtl/>
                    </w:rPr>
                    <w:t>1980</w:t>
                  </w:r>
                </w:p>
              </w:txbxContent>
            </v:textbox>
            <w10:anchorlock/>
          </v:rect>
        </w:pict>
      </w:r>
      <w:r>
        <w:rPr>
          <w:rStyle w:val="big-number"/>
          <w:rtl/>
        </w:rPr>
        <w:t>31</w:t>
      </w:r>
      <w:r>
        <w:rPr>
          <w:rStyle w:val="big-number"/>
          <w:rFonts w:cs="FrankRuehl"/>
          <w:sz w:val="26"/>
          <w:szCs w:val="26"/>
          <w:rtl/>
        </w:rPr>
        <w:t>.</w:t>
      </w:r>
      <w:r>
        <w:rPr>
          <w:rStyle w:val="big-number"/>
          <w:rFonts w:cs="FrankRuehl"/>
          <w:sz w:val="26"/>
          <w:szCs w:val="26"/>
          <w:rtl/>
        </w:rPr>
        <w:tab/>
      </w:r>
      <w:r>
        <w:rPr>
          <w:rStyle w:val="default"/>
          <w:rFonts w:cs="FrankRuehl"/>
          <w:sz w:val="26"/>
          <w:rtl/>
        </w:rPr>
        <w:t>לתקנ</w:t>
      </w:r>
      <w:r>
        <w:rPr>
          <w:rStyle w:val="default"/>
          <w:rFonts w:cs="FrankRuehl" w:hint="cs"/>
          <w:sz w:val="26"/>
          <w:rtl/>
        </w:rPr>
        <w:t>ו</w:t>
      </w:r>
      <w:r>
        <w:rPr>
          <w:rStyle w:val="default"/>
          <w:rFonts w:cs="FrankRuehl"/>
          <w:sz w:val="26"/>
          <w:rtl/>
        </w:rPr>
        <w:t>ת</w:t>
      </w:r>
      <w:r>
        <w:rPr>
          <w:rStyle w:val="default"/>
          <w:rFonts w:cs="FrankRuehl" w:hint="cs"/>
          <w:rtl/>
        </w:rPr>
        <w:t xml:space="preserve"> אלה ייקרא "תקנות</w:t>
      </w:r>
      <w:r>
        <w:rPr>
          <w:rStyle w:val="default"/>
          <w:rFonts w:cs="FrankRuehl"/>
          <w:rtl/>
        </w:rPr>
        <w:t xml:space="preserve"> מס </w:t>
      </w:r>
      <w:r>
        <w:rPr>
          <w:rStyle w:val="default"/>
          <w:rFonts w:cs="FrankRuehl" w:hint="cs"/>
          <w:rtl/>
        </w:rPr>
        <w:t>שבח מקרקעין (מס רכישה), תשל"ה-</w:t>
      </w:r>
      <w:r>
        <w:rPr>
          <w:rStyle w:val="default"/>
          <w:rFonts w:cs="FrankRuehl"/>
          <w:rtl/>
        </w:rPr>
        <w:t>1974".</w:t>
      </w:r>
    </w:p>
    <w:p w:rsidR="0083688B" w:rsidRPr="006E1DC2" w:rsidRDefault="0083688B">
      <w:pPr>
        <w:pStyle w:val="P00"/>
        <w:spacing w:before="0"/>
        <w:ind w:left="0" w:right="1134"/>
        <w:rPr>
          <w:rStyle w:val="default"/>
          <w:rFonts w:cs="FrankRuehl" w:hint="cs"/>
          <w:vanish/>
          <w:color w:val="FF0000"/>
          <w:szCs w:val="20"/>
          <w:shd w:val="clear" w:color="auto" w:fill="FFFF99"/>
          <w:rtl/>
        </w:rPr>
      </w:pPr>
      <w:bookmarkStart w:id="80" w:name="Rov85"/>
      <w:r w:rsidRPr="006E1DC2">
        <w:rPr>
          <w:rStyle w:val="default"/>
          <w:rFonts w:cs="FrankRuehl" w:hint="cs"/>
          <w:vanish/>
          <w:color w:val="FF0000"/>
          <w:szCs w:val="20"/>
          <w:shd w:val="clear" w:color="auto" w:fill="FFFF99"/>
          <w:rtl/>
        </w:rPr>
        <w:t>מיום 21.7.1980</w:t>
      </w:r>
    </w:p>
    <w:p w:rsidR="0083688B" w:rsidRPr="006E1DC2" w:rsidRDefault="0083688B">
      <w:pPr>
        <w:pStyle w:val="P00"/>
        <w:spacing w:before="0"/>
        <w:ind w:left="0" w:right="1134"/>
        <w:rPr>
          <w:rStyle w:val="default"/>
          <w:rFonts w:cs="FrankRuehl" w:hint="cs"/>
          <w:b/>
          <w:bCs/>
          <w:vanish/>
          <w:szCs w:val="20"/>
          <w:shd w:val="clear" w:color="auto" w:fill="FFFF99"/>
          <w:rtl/>
        </w:rPr>
      </w:pPr>
      <w:r w:rsidRPr="006E1DC2">
        <w:rPr>
          <w:rStyle w:val="default"/>
          <w:rFonts w:cs="FrankRuehl" w:hint="cs"/>
          <w:b/>
          <w:bCs/>
          <w:vanish/>
          <w:szCs w:val="20"/>
          <w:shd w:val="clear" w:color="auto" w:fill="FFFF99"/>
          <w:rtl/>
        </w:rPr>
        <w:t xml:space="preserve">תק' (מס' 2) תש"ם-1980 </w:t>
      </w:r>
    </w:p>
    <w:p w:rsidR="0083688B" w:rsidRPr="006E1DC2" w:rsidRDefault="0083688B">
      <w:pPr>
        <w:pStyle w:val="P00"/>
        <w:spacing w:before="0"/>
        <w:ind w:left="0" w:right="1134"/>
        <w:rPr>
          <w:rFonts w:hint="cs"/>
          <w:vanish/>
          <w:szCs w:val="20"/>
          <w:shd w:val="clear" w:color="auto" w:fill="FFFF99"/>
          <w:rtl/>
        </w:rPr>
      </w:pPr>
      <w:hyperlink r:id="rId115" w:history="1">
        <w:r w:rsidRPr="006E1DC2">
          <w:rPr>
            <w:rStyle w:val="Hyperlink"/>
            <w:rFonts w:hint="cs"/>
            <w:vanish/>
            <w:szCs w:val="20"/>
            <w:shd w:val="clear" w:color="auto" w:fill="FFFF99"/>
            <w:rtl/>
          </w:rPr>
          <w:t>ק"ת תש"ם מס' 4147</w:t>
        </w:r>
      </w:hyperlink>
      <w:r w:rsidRPr="006E1DC2">
        <w:rPr>
          <w:rStyle w:val="default"/>
          <w:rFonts w:cs="FrankRuehl" w:hint="cs"/>
          <w:vanish/>
          <w:szCs w:val="20"/>
          <w:shd w:val="clear" w:color="auto" w:fill="FFFF99"/>
          <w:rtl/>
        </w:rPr>
        <w:t xml:space="preserve"> מיום 21.7.1980 עמ' 2106</w:t>
      </w:r>
    </w:p>
    <w:p w:rsidR="0083688B" w:rsidRDefault="0083688B">
      <w:pPr>
        <w:pStyle w:val="P00"/>
        <w:ind w:left="0" w:right="1134"/>
        <w:rPr>
          <w:rStyle w:val="super"/>
          <w:rFonts w:cs="FrankRuehl" w:hint="cs"/>
          <w:sz w:val="2"/>
          <w:szCs w:val="2"/>
          <w:rtl/>
        </w:rPr>
      </w:pPr>
      <w:r w:rsidRPr="006E1DC2">
        <w:rPr>
          <w:rStyle w:val="big-number"/>
          <w:rFonts w:cs="FrankRuehl"/>
          <w:vanish/>
          <w:sz w:val="22"/>
          <w:szCs w:val="22"/>
          <w:shd w:val="clear" w:color="auto" w:fill="FFFF99"/>
          <w:rtl/>
        </w:rPr>
        <w:t>31.</w:t>
      </w:r>
      <w:r w:rsidRPr="006E1DC2">
        <w:rPr>
          <w:rStyle w:val="big-number"/>
          <w:rFonts w:cs="FrankRuehl"/>
          <w:vanish/>
          <w:sz w:val="22"/>
          <w:szCs w:val="22"/>
          <w:shd w:val="clear" w:color="auto" w:fill="FFFF99"/>
          <w:rtl/>
        </w:rPr>
        <w:tab/>
      </w:r>
      <w:r w:rsidRPr="006E1DC2">
        <w:rPr>
          <w:rStyle w:val="default"/>
          <w:rFonts w:cs="FrankRuehl"/>
          <w:vanish/>
          <w:sz w:val="22"/>
          <w:szCs w:val="22"/>
          <w:shd w:val="clear" w:color="auto" w:fill="FFFF99"/>
          <w:rtl/>
        </w:rPr>
        <w:t>לתקנ</w:t>
      </w:r>
      <w:r w:rsidRPr="006E1DC2">
        <w:rPr>
          <w:rStyle w:val="default"/>
          <w:rFonts w:cs="FrankRuehl" w:hint="cs"/>
          <w:vanish/>
          <w:sz w:val="22"/>
          <w:szCs w:val="22"/>
          <w:shd w:val="clear" w:color="auto" w:fill="FFFF99"/>
          <w:rtl/>
        </w:rPr>
        <w:t>ו</w:t>
      </w:r>
      <w:r w:rsidRPr="006E1DC2">
        <w:rPr>
          <w:rStyle w:val="default"/>
          <w:rFonts w:cs="FrankRuehl"/>
          <w:vanish/>
          <w:sz w:val="22"/>
          <w:szCs w:val="22"/>
          <w:shd w:val="clear" w:color="auto" w:fill="FFFF99"/>
          <w:rtl/>
        </w:rPr>
        <w:t>ת</w:t>
      </w:r>
      <w:r w:rsidRPr="006E1DC2">
        <w:rPr>
          <w:rStyle w:val="default"/>
          <w:rFonts w:cs="FrankRuehl" w:hint="cs"/>
          <w:vanish/>
          <w:sz w:val="22"/>
          <w:szCs w:val="22"/>
          <w:shd w:val="clear" w:color="auto" w:fill="FFFF99"/>
          <w:rtl/>
        </w:rPr>
        <w:t xml:space="preserve"> אלה ייקרא "תקנות</w:t>
      </w:r>
      <w:r w:rsidRPr="006E1DC2">
        <w:rPr>
          <w:rStyle w:val="default"/>
          <w:rFonts w:cs="FrankRuehl"/>
          <w:vanish/>
          <w:sz w:val="22"/>
          <w:szCs w:val="22"/>
          <w:shd w:val="clear" w:color="auto" w:fill="FFFF99"/>
          <w:rtl/>
        </w:rPr>
        <w:t xml:space="preserve"> מס </w:t>
      </w:r>
      <w:r w:rsidRPr="006E1DC2">
        <w:rPr>
          <w:rStyle w:val="default"/>
          <w:rFonts w:cs="FrankRuehl" w:hint="cs"/>
          <w:vanish/>
          <w:sz w:val="22"/>
          <w:szCs w:val="22"/>
          <w:shd w:val="clear" w:color="auto" w:fill="FFFF99"/>
          <w:rtl/>
        </w:rPr>
        <w:t xml:space="preserve">שבח מקרקעין </w:t>
      </w:r>
      <w:r w:rsidRPr="006E1DC2">
        <w:rPr>
          <w:rStyle w:val="default"/>
          <w:rFonts w:cs="FrankRuehl" w:hint="cs"/>
          <w:strike/>
          <w:vanish/>
          <w:sz w:val="22"/>
          <w:szCs w:val="22"/>
          <w:shd w:val="clear" w:color="auto" w:fill="FFFF99"/>
          <w:rtl/>
        </w:rPr>
        <w:t>(תוספת מס)</w:t>
      </w:r>
      <w:r w:rsidRPr="006E1DC2">
        <w:rPr>
          <w:rStyle w:val="default"/>
          <w:rFonts w:cs="FrankRuehl" w:hint="cs"/>
          <w:vanish/>
          <w:sz w:val="22"/>
          <w:szCs w:val="22"/>
          <w:shd w:val="clear" w:color="auto" w:fill="FFFF99"/>
          <w:rtl/>
        </w:rPr>
        <w:t xml:space="preserve"> </w:t>
      </w:r>
      <w:r w:rsidRPr="006E1DC2">
        <w:rPr>
          <w:rStyle w:val="default"/>
          <w:rFonts w:cs="FrankRuehl" w:hint="cs"/>
          <w:vanish/>
          <w:sz w:val="22"/>
          <w:szCs w:val="22"/>
          <w:u w:val="single"/>
          <w:shd w:val="clear" w:color="auto" w:fill="FFFF99"/>
          <w:rtl/>
        </w:rPr>
        <w:t>(מס רכישה)</w:t>
      </w:r>
      <w:r w:rsidRPr="006E1DC2">
        <w:rPr>
          <w:rStyle w:val="default"/>
          <w:rFonts w:cs="FrankRuehl" w:hint="cs"/>
          <w:vanish/>
          <w:sz w:val="22"/>
          <w:szCs w:val="22"/>
          <w:shd w:val="clear" w:color="auto" w:fill="FFFF99"/>
          <w:rtl/>
        </w:rPr>
        <w:t>, תשל"ה-</w:t>
      </w:r>
      <w:r w:rsidRPr="006E1DC2">
        <w:rPr>
          <w:rStyle w:val="default"/>
          <w:rFonts w:cs="FrankRuehl"/>
          <w:vanish/>
          <w:sz w:val="22"/>
          <w:szCs w:val="22"/>
          <w:shd w:val="clear" w:color="auto" w:fill="FFFF99"/>
          <w:rtl/>
        </w:rPr>
        <w:t>1974".</w:t>
      </w:r>
      <w:bookmarkEnd w:id="80"/>
    </w:p>
    <w:p w:rsidR="0083688B" w:rsidRDefault="0083688B">
      <w:pPr>
        <w:pStyle w:val="P00"/>
        <w:spacing w:before="72"/>
        <w:ind w:left="0" w:right="1134"/>
        <w:rPr>
          <w:rStyle w:val="default"/>
          <w:rFonts w:cs="FrankRuehl" w:hint="cs"/>
          <w:rtl/>
        </w:rPr>
      </w:pPr>
    </w:p>
    <w:p w:rsidR="0083688B" w:rsidRDefault="0083688B">
      <w:pPr>
        <w:pStyle w:val="P00"/>
        <w:spacing w:before="72"/>
        <w:ind w:left="0" w:right="1134"/>
        <w:rPr>
          <w:rStyle w:val="default"/>
          <w:rFonts w:cs="FrankRuehl" w:hint="cs"/>
          <w:rtl/>
        </w:rPr>
      </w:pPr>
    </w:p>
    <w:p w:rsidR="0083688B" w:rsidRDefault="0083688B">
      <w:pPr>
        <w:pStyle w:val="sig-0"/>
        <w:ind w:left="0" w:right="1134"/>
        <w:rPr>
          <w:sz w:val="26"/>
          <w:rtl/>
        </w:rPr>
      </w:pPr>
      <w:r>
        <w:rPr>
          <w:sz w:val="26"/>
          <w:rtl/>
        </w:rPr>
        <w:t>ז' בח</w:t>
      </w:r>
      <w:r>
        <w:rPr>
          <w:rFonts w:hint="cs"/>
          <w:sz w:val="26"/>
          <w:rtl/>
        </w:rPr>
        <w:t>שון תשל"ה (23 באוקטובר 1974)</w:t>
      </w:r>
      <w:r>
        <w:rPr>
          <w:sz w:val="26"/>
          <w:rtl/>
        </w:rPr>
        <w:tab/>
        <w:t>יהו</w:t>
      </w:r>
      <w:r>
        <w:rPr>
          <w:rFonts w:hint="cs"/>
          <w:sz w:val="26"/>
          <w:rtl/>
        </w:rPr>
        <w:t>שע רבינוביץ</w:t>
      </w:r>
    </w:p>
    <w:p w:rsidR="0083688B" w:rsidRDefault="0083688B">
      <w:pPr>
        <w:pStyle w:val="sig-1"/>
        <w:widowControl/>
        <w:ind w:left="0" w:right="1134"/>
        <w:rPr>
          <w:sz w:val="22"/>
          <w:rtl/>
        </w:rPr>
      </w:pPr>
      <w:r>
        <w:rPr>
          <w:sz w:val="22"/>
          <w:rtl/>
        </w:rPr>
        <w:tab/>
      </w:r>
      <w:r>
        <w:rPr>
          <w:sz w:val="22"/>
          <w:rtl/>
        </w:rPr>
        <w:tab/>
      </w:r>
      <w:r>
        <w:rPr>
          <w:sz w:val="22"/>
          <w:rtl/>
        </w:rPr>
        <w:tab/>
        <w:t xml:space="preserve">שר </w:t>
      </w:r>
      <w:r>
        <w:rPr>
          <w:rFonts w:hint="cs"/>
          <w:sz w:val="22"/>
          <w:rtl/>
        </w:rPr>
        <w:t>האוצר</w:t>
      </w:r>
    </w:p>
    <w:p w:rsidR="0083688B" w:rsidRDefault="0083688B">
      <w:pPr>
        <w:pStyle w:val="P00"/>
        <w:spacing w:before="72"/>
        <w:ind w:left="0" w:right="1134"/>
        <w:rPr>
          <w:rStyle w:val="default"/>
          <w:rFonts w:cs="FrankRuehl"/>
          <w:rtl/>
        </w:rPr>
      </w:pPr>
    </w:p>
    <w:p w:rsidR="0083688B" w:rsidRDefault="0083688B">
      <w:pPr>
        <w:pStyle w:val="P00"/>
        <w:spacing w:before="72"/>
        <w:ind w:left="0" w:right="1134"/>
        <w:rPr>
          <w:rStyle w:val="default"/>
          <w:rFonts w:cs="FrankRuehl"/>
          <w:rtl/>
        </w:rPr>
      </w:pPr>
    </w:p>
    <w:p w:rsidR="0083688B" w:rsidRDefault="0083688B">
      <w:pPr>
        <w:pStyle w:val="P00"/>
        <w:spacing w:before="72"/>
        <w:ind w:left="0" w:right="1134"/>
        <w:rPr>
          <w:rStyle w:val="default"/>
          <w:rFonts w:cs="FrankRuehl" w:hint="cs"/>
          <w:rtl/>
        </w:rPr>
      </w:pPr>
    </w:p>
    <w:p w:rsidR="002F5EF7" w:rsidRDefault="002F5EF7" w:rsidP="002F5EF7">
      <w:pPr>
        <w:pStyle w:val="P00"/>
        <w:spacing w:before="72"/>
        <w:ind w:left="0" w:right="1134"/>
        <w:jc w:val="center"/>
        <w:rPr>
          <w:rStyle w:val="default"/>
          <w:rFonts w:cs="David"/>
          <w:color w:val="0000FF"/>
          <w:szCs w:val="24"/>
          <w:u w:val="single"/>
          <w:rtl/>
        </w:rPr>
      </w:pPr>
      <w:hyperlink r:id="rId116" w:history="1">
        <w:r>
          <w:rPr>
            <w:rStyle w:val="default"/>
            <w:rFonts w:cs="David"/>
            <w:color w:val="0000FF"/>
            <w:szCs w:val="24"/>
            <w:u w:val="single"/>
            <w:rtl/>
          </w:rPr>
          <w:t>הודעה למנויים על עריכה ושינויים במסמכי פסיקה, חקיקה ועוד באתר נבו - הקש כאן</w:t>
        </w:r>
      </w:hyperlink>
    </w:p>
    <w:p w:rsidR="00015789" w:rsidRDefault="00015789" w:rsidP="002F5EF7">
      <w:pPr>
        <w:pStyle w:val="P00"/>
        <w:spacing w:before="72"/>
        <w:ind w:left="0" w:right="1134"/>
        <w:jc w:val="center"/>
        <w:rPr>
          <w:rStyle w:val="default"/>
          <w:rFonts w:cs="David"/>
          <w:color w:val="0000FF"/>
          <w:szCs w:val="24"/>
          <w:u w:val="single"/>
          <w:rtl/>
        </w:rPr>
      </w:pPr>
    </w:p>
    <w:sectPr w:rsidR="00015789">
      <w:headerReference w:type="even" r:id="rId117"/>
      <w:headerReference w:type="default" r:id="rId118"/>
      <w:footerReference w:type="even" r:id="rId119"/>
      <w:footerReference w:type="default" r:id="rId1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2533" w:rsidRDefault="00012533">
      <w:r>
        <w:separator/>
      </w:r>
    </w:p>
  </w:endnote>
  <w:endnote w:type="continuationSeparator" w:id="0">
    <w:p w:rsidR="00012533" w:rsidRDefault="00012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688B" w:rsidRDefault="0083688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83688B" w:rsidRDefault="0083688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83688B" w:rsidRDefault="0083688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15789">
      <w:rPr>
        <w:rFonts w:cs="TopType Jerushalmi"/>
        <w:noProof/>
        <w:color w:val="000000"/>
        <w:sz w:val="14"/>
        <w:szCs w:val="14"/>
      </w:rPr>
      <w:t>Z:\00000000000000000000000=2014------------------------\05-May\2014-05-28\LawsForHofit\07\276_019.doc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688B" w:rsidRDefault="0083688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5C798B">
      <w:rPr>
        <w:rFonts w:hAnsi="FrankRuehl"/>
        <w:noProof/>
        <w:sz w:val="24"/>
        <w:szCs w:val="24"/>
        <w:rtl/>
      </w:rPr>
      <w:t>13</w:t>
    </w:r>
    <w:r>
      <w:rPr>
        <w:rFonts w:hAnsi="FrankRuehl"/>
        <w:sz w:val="24"/>
        <w:szCs w:val="24"/>
        <w:rtl/>
      </w:rPr>
      <w:fldChar w:fldCharType="end"/>
    </w:r>
  </w:p>
  <w:p w:rsidR="0083688B" w:rsidRDefault="0083688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83688B" w:rsidRDefault="0083688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15789">
      <w:rPr>
        <w:rFonts w:cs="TopType Jerushalmi"/>
        <w:noProof/>
        <w:color w:val="000000"/>
        <w:sz w:val="14"/>
        <w:szCs w:val="14"/>
      </w:rPr>
      <w:t>Z:\00000000000000000000000=2014------------------------\05-May\2014-05-28\LawsForHofit\07\276_019.doc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2533" w:rsidRDefault="00012533">
      <w:pPr>
        <w:spacing w:before="60" w:line="240" w:lineRule="auto"/>
        <w:ind w:right="1134"/>
      </w:pPr>
      <w:r>
        <w:separator/>
      </w:r>
    </w:p>
  </w:footnote>
  <w:footnote w:type="continuationSeparator" w:id="0">
    <w:p w:rsidR="00012533" w:rsidRDefault="00012533">
      <w:pPr>
        <w:spacing w:before="60" w:line="240" w:lineRule="auto"/>
        <w:ind w:right="1134"/>
      </w:pPr>
      <w:r>
        <w:separator/>
      </w:r>
    </w:p>
  </w:footnote>
  <w:footnote w:id="1">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r>
        <w:t>*</w:t>
      </w:r>
      <w:r>
        <w:rPr>
          <w:rFonts w:hint="cs"/>
          <w:rtl/>
        </w:rPr>
        <w:t xml:space="preserve"> </w:t>
      </w:r>
      <w:r>
        <w:rPr>
          <w:rtl/>
        </w:rPr>
        <w:t>פ</w:t>
      </w:r>
      <w:r>
        <w:rPr>
          <w:rFonts w:hint="cs"/>
          <w:rtl/>
        </w:rPr>
        <w:t>ו</w:t>
      </w:r>
      <w:r>
        <w:rPr>
          <w:rtl/>
        </w:rPr>
        <w:t>רס</w:t>
      </w:r>
      <w:r>
        <w:rPr>
          <w:rFonts w:hint="cs"/>
          <w:rtl/>
        </w:rPr>
        <w:t xml:space="preserve">מו </w:t>
      </w:r>
      <w:hyperlink r:id="rId1" w:history="1">
        <w:r>
          <w:rPr>
            <w:rStyle w:val="Hyperlink"/>
            <w:rFonts w:hint="cs"/>
            <w:rtl/>
          </w:rPr>
          <w:t>ק"ת תשל"ה מס' 3239</w:t>
        </w:r>
      </w:hyperlink>
      <w:r>
        <w:rPr>
          <w:rFonts w:hint="cs"/>
          <w:rtl/>
        </w:rPr>
        <w:t xml:space="preserve"> מיום 29.10.1974 עמ' 140.</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תוק</w:t>
      </w:r>
      <w:r>
        <w:rPr>
          <w:rtl/>
        </w:rPr>
        <w:t>נ</w:t>
      </w:r>
      <w:r>
        <w:rPr>
          <w:rFonts w:hint="cs"/>
          <w:rtl/>
        </w:rPr>
        <w:t xml:space="preserve">ו </w:t>
      </w:r>
      <w:hyperlink r:id="rId2" w:history="1">
        <w:r>
          <w:rPr>
            <w:rStyle w:val="Hyperlink"/>
            <w:rFonts w:hint="cs"/>
            <w:rtl/>
          </w:rPr>
          <w:t>ק"ת תשל"ו מס' 3421</w:t>
        </w:r>
      </w:hyperlink>
      <w:r>
        <w:rPr>
          <w:rFonts w:hint="cs"/>
          <w:rtl/>
        </w:rPr>
        <w:t xml:space="preserve"> מיום 30.10.1975 </w:t>
      </w:r>
      <w:r>
        <w:rPr>
          <w:rtl/>
        </w:rPr>
        <w:t>ע</w:t>
      </w:r>
      <w:r>
        <w:rPr>
          <w:rFonts w:hint="cs"/>
          <w:rtl/>
        </w:rPr>
        <w:t>מ</w:t>
      </w:r>
      <w:r>
        <w:rPr>
          <w:rtl/>
        </w:rPr>
        <w:t>' 316</w:t>
      </w:r>
      <w:r>
        <w:rPr>
          <w:rFonts w:hint="cs"/>
          <w:rtl/>
        </w:rPr>
        <w:t xml:space="preserve"> </w:t>
      </w:r>
      <w:r>
        <w:rPr>
          <w:rtl/>
        </w:rPr>
        <w:t>–</w:t>
      </w:r>
      <w:r>
        <w:rPr>
          <w:rFonts w:hint="cs"/>
          <w:rtl/>
        </w:rPr>
        <w:t xml:space="preserve"> תק' תשל"ו-1975; תחילתן ביום 31.12.1974</w:t>
      </w:r>
      <w:r>
        <w:rPr>
          <w:rtl/>
        </w:rPr>
        <w:t>.</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 w:history="1">
        <w:r>
          <w:rPr>
            <w:rStyle w:val="Hyperlink"/>
            <w:rFonts w:hint="cs"/>
            <w:rtl/>
          </w:rPr>
          <w:t>ק"ת</w:t>
        </w:r>
        <w:r>
          <w:rPr>
            <w:rStyle w:val="Hyperlink"/>
            <w:rtl/>
          </w:rPr>
          <w:t xml:space="preserve"> </w:t>
        </w:r>
        <w:r>
          <w:rPr>
            <w:rStyle w:val="Hyperlink"/>
            <w:rFonts w:hint="cs"/>
            <w:rtl/>
          </w:rPr>
          <w:t>תשל"ז: מס' 3598</w:t>
        </w:r>
      </w:hyperlink>
      <w:r>
        <w:rPr>
          <w:rFonts w:hint="cs"/>
          <w:rtl/>
        </w:rPr>
        <w:t xml:space="preserve"> מיום 7.10.1976 עמ' 46 </w:t>
      </w:r>
      <w:r>
        <w:rPr>
          <w:rtl/>
        </w:rPr>
        <w:t>–</w:t>
      </w:r>
      <w:r>
        <w:rPr>
          <w:rFonts w:hint="cs"/>
          <w:rtl/>
        </w:rPr>
        <w:t xml:space="preserve"> תק' תשל"ז-1976. </w:t>
      </w:r>
      <w:hyperlink r:id="rId4" w:history="1">
        <w:r>
          <w:rPr>
            <w:rStyle w:val="Hyperlink"/>
            <w:rFonts w:hint="cs"/>
            <w:rtl/>
          </w:rPr>
          <w:t>מס' 3645</w:t>
        </w:r>
      </w:hyperlink>
      <w:r>
        <w:rPr>
          <w:rFonts w:hint="cs"/>
          <w:rtl/>
        </w:rPr>
        <w:t xml:space="preserve"> מיום 31.12.1976 עמ' 669 </w:t>
      </w:r>
      <w:r>
        <w:rPr>
          <w:rtl/>
        </w:rPr>
        <w:t>–</w:t>
      </w:r>
      <w:r>
        <w:rPr>
          <w:rFonts w:hint="cs"/>
          <w:rtl/>
        </w:rPr>
        <w:t xml:space="preserve"> תק' (מס' 2) תשל"ז-1976. </w:t>
      </w:r>
      <w:hyperlink r:id="rId5" w:history="1">
        <w:r>
          <w:rPr>
            <w:rStyle w:val="Hyperlink"/>
            <w:rFonts w:hint="cs"/>
            <w:rtl/>
          </w:rPr>
          <w:t>מס' 3732</w:t>
        </w:r>
      </w:hyperlink>
      <w:r>
        <w:rPr>
          <w:rFonts w:hint="cs"/>
          <w:rtl/>
        </w:rPr>
        <w:t xml:space="preserve"> מיום 1.7.1977 עמ' 2077 </w:t>
      </w:r>
      <w:r>
        <w:rPr>
          <w:rtl/>
        </w:rPr>
        <w:t>–</w:t>
      </w:r>
      <w:r>
        <w:rPr>
          <w:rFonts w:hint="cs"/>
          <w:rtl/>
        </w:rPr>
        <w:t xml:space="preserve"> תק' (מס' 3) תשל"ז-1977.</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 w:history="1">
        <w:r>
          <w:rPr>
            <w:rStyle w:val="Hyperlink"/>
            <w:rFonts w:hint="cs"/>
            <w:rtl/>
          </w:rPr>
          <w:t>ק"ת</w:t>
        </w:r>
        <w:r>
          <w:rPr>
            <w:rStyle w:val="Hyperlink"/>
            <w:rtl/>
          </w:rPr>
          <w:t xml:space="preserve"> </w:t>
        </w:r>
        <w:r>
          <w:rPr>
            <w:rStyle w:val="Hyperlink"/>
            <w:rFonts w:hint="cs"/>
            <w:rtl/>
          </w:rPr>
          <w:t>תשל"ח: מס' 3823</w:t>
        </w:r>
      </w:hyperlink>
      <w:r>
        <w:rPr>
          <w:rFonts w:hint="cs"/>
          <w:rtl/>
        </w:rPr>
        <w:t xml:space="preserve"> מיום 9.3.1978 עמ' 823 </w:t>
      </w:r>
      <w:r>
        <w:rPr>
          <w:rtl/>
        </w:rPr>
        <w:t>–</w:t>
      </w:r>
      <w:r>
        <w:rPr>
          <w:rFonts w:hint="cs"/>
          <w:rtl/>
        </w:rPr>
        <w:t xml:space="preserve"> תק' תשל"ח-1978; ר' תקנה 2 לענין תחולה. </w:t>
      </w:r>
      <w:hyperlink r:id="rId7" w:history="1">
        <w:r>
          <w:rPr>
            <w:rStyle w:val="Hyperlink"/>
            <w:rFonts w:hint="cs"/>
            <w:rtl/>
          </w:rPr>
          <w:t>מס' 382</w:t>
        </w:r>
        <w:r>
          <w:rPr>
            <w:rStyle w:val="Hyperlink"/>
            <w:rtl/>
          </w:rPr>
          <w:t>8</w:t>
        </w:r>
      </w:hyperlink>
      <w:r>
        <w:rPr>
          <w:rtl/>
        </w:rPr>
        <w:t xml:space="preserve"> </w:t>
      </w:r>
      <w:r>
        <w:rPr>
          <w:rFonts w:hint="cs"/>
          <w:rtl/>
        </w:rPr>
        <w:t xml:space="preserve">מיום 21.3.1978 עמ' 922 </w:t>
      </w:r>
      <w:r>
        <w:rPr>
          <w:rtl/>
        </w:rPr>
        <w:t>– תק</w:t>
      </w:r>
      <w:r>
        <w:rPr>
          <w:rFonts w:hint="cs"/>
          <w:rtl/>
        </w:rPr>
        <w:t>' (מס' 2) תשל"ח-</w:t>
      </w:r>
      <w:r>
        <w:rPr>
          <w:rtl/>
        </w:rPr>
        <w:t>1978</w:t>
      </w:r>
      <w:r>
        <w:rPr>
          <w:rFonts w:hint="cs"/>
          <w:rtl/>
        </w:rPr>
        <w:t>; תחילתן ביום 1.1.1978</w:t>
      </w:r>
      <w:r>
        <w:rPr>
          <w:rtl/>
        </w:rPr>
        <w:t>.</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8" w:history="1">
        <w:r>
          <w:rPr>
            <w:rStyle w:val="Hyperlink"/>
            <w:rFonts w:hint="cs"/>
            <w:rtl/>
          </w:rPr>
          <w:t>ק"</w:t>
        </w:r>
        <w:r>
          <w:rPr>
            <w:rStyle w:val="Hyperlink"/>
            <w:rtl/>
          </w:rPr>
          <w:t>ת ת</w:t>
        </w:r>
        <w:r>
          <w:rPr>
            <w:rStyle w:val="Hyperlink"/>
            <w:rFonts w:hint="cs"/>
            <w:rtl/>
          </w:rPr>
          <w:t>של"ט מס' 3950</w:t>
        </w:r>
      </w:hyperlink>
      <w:r>
        <w:rPr>
          <w:rFonts w:hint="cs"/>
          <w:rtl/>
        </w:rPr>
        <w:t xml:space="preserve"> מיום 27.2.1979 עמ' 759 </w:t>
      </w:r>
      <w:r>
        <w:rPr>
          <w:rtl/>
        </w:rPr>
        <w:t>–</w:t>
      </w:r>
      <w:r>
        <w:rPr>
          <w:rFonts w:hint="cs"/>
          <w:rtl/>
        </w:rPr>
        <w:t xml:space="preserve"> תק' תשל"ט-1979; ר' תקנה 2 לענין תחולה.</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 w:history="1">
        <w:r>
          <w:rPr>
            <w:rStyle w:val="Hyperlink"/>
            <w:rFonts w:hint="cs"/>
            <w:rtl/>
          </w:rPr>
          <w:t>ק"ת</w:t>
        </w:r>
        <w:r>
          <w:rPr>
            <w:rStyle w:val="Hyperlink"/>
            <w:rtl/>
          </w:rPr>
          <w:t xml:space="preserve"> </w:t>
        </w:r>
        <w:r>
          <w:rPr>
            <w:rStyle w:val="Hyperlink"/>
            <w:rFonts w:hint="cs"/>
            <w:rtl/>
          </w:rPr>
          <w:t>תש"ם: מס' 4042</w:t>
        </w:r>
      </w:hyperlink>
      <w:r>
        <w:rPr>
          <w:rFonts w:hint="cs"/>
          <w:rtl/>
        </w:rPr>
        <w:t xml:space="preserve"> מיום 1.11.1979 עמ' 144 </w:t>
      </w:r>
      <w:r>
        <w:rPr>
          <w:rtl/>
        </w:rPr>
        <w:t>–</w:t>
      </w:r>
      <w:r>
        <w:rPr>
          <w:rFonts w:hint="cs"/>
          <w:rtl/>
        </w:rPr>
        <w:t xml:space="preserve"> תק' תש"ם-1979; ר' תקנה 3 לענין תחולה. </w:t>
      </w:r>
      <w:hyperlink r:id="rId10" w:history="1">
        <w:r>
          <w:rPr>
            <w:rStyle w:val="Hyperlink"/>
            <w:rFonts w:hint="cs"/>
            <w:rtl/>
          </w:rPr>
          <w:t>מ</w:t>
        </w:r>
        <w:r>
          <w:rPr>
            <w:rStyle w:val="Hyperlink"/>
            <w:rtl/>
          </w:rPr>
          <w:t>ס' 4147</w:t>
        </w:r>
      </w:hyperlink>
      <w:r>
        <w:rPr>
          <w:rtl/>
        </w:rPr>
        <w:t xml:space="preserve"> מי</w:t>
      </w:r>
      <w:r>
        <w:rPr>
          <w:rFonts w:hint="cs"/>
          <w:rtl/>
        </w:rPr>
        <w:t xml:space="preserve">ום 21.7.1980 עמ' 2106 </w:t>
      </w:r>
      <w:r>
        <w:rPr>
          <w:rtl/>
        </w:rPr>
        <w:t>–</w:t>
      </w:r>
      <w:r>
        <w:rPr>
          <w:rFonts w:hint="cs"/>
          <w:rtl/>
        </w:rPr>
        <w:t xml:space="preserve"> תק' (מס' 2) תש"ם-1980; ר' תקנה 5 לענין תחולה.</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Pr>
            <w:rStyle w:val="Hyperlink"/>
            <w:rFonts w:hint="cs"/>
            <w:rtl/>
          </w:rPr>
          <w:t>ק"ת</w:t>
        </w:r>
        <w:r>
          <w:rPr>
            <w:rStyle w:val="Hyperlink"/>
            <w:rtl/>
          </w:rPr>
          <w:t xml:space="preserve"> </w:t>
        </w:r>
        <w:r>
          <w:rPr>
            <w:rStyle w:val="Hyperlink"/>
            <w:rFonts w:hint="cs"/>
            <w:rtl/>
          </w:rPr>
          <w:t>תשמ"א: מס' 4182</w:t>
        </w:r>
      </w:hyperlink>
      <w:r>
        <w:rPr>
          <w:rFonts w:hint="cs"/>
          <w:rtl/>
        </w:rPr>
        <w:t xml:space="preserve"> מיום 23.11.1980 עמ' 179 </w:t>
      </w:r>
      <w:r>
        <w:rPr>
          <w:rtl/>
        </w:rPr>
        <w:t>–</w:t>
      </w:r>
      <w:r>
        <w:rPr>
          <w:rFonts w:hint="cs"/>
          <w:rtl/>
        </w:rPr>
        <w:t xml:space="preserve"> תק' תשמ"א-1980. </w:t>
      </w:r>
      <w:hyperlink r:id="rId12" w:history="1">
        <w:r>
          <w:rPr>
            <w:rStyle w:val="Hyperlink"/>
            <w:rFonts w:hint="cs"/>
            <w:rtl/>
          </w:rPr>
          <w:t>מס' 4230</w:t>
        </w:r>
      </w:hyperlink>
      <w:r>
        <w:rPr>
          <w:rFonts w:hint="cs"/>
          <w:rtl/>
        </w:rPr>
        <w:t xml:space="preserve"> מיום 30.4.1981 עמ' 941 </w:t>
      </w:r>
      <w:r>
        <w:rPr>
          <w:rtl/>
        </w:rPr>
        <w:t>–</w:t>
      </w:r>
      <w:r>
        <w:rPr>
          <w:rFonts w:hint="cs"/>
          <w:rtl/>
        </w:rPr>
        <w:t xml:space="preserve"> תק' (מס' 2) תשמ"א-1981; ר' תקנה 2 לענין תחולה. </w:t>
      </w:r>
      <w:hyperlink r:id="rId13" w:history="1">
        <w:r>
          <w:rPr>
            <w:rStyle w:val="Hyperlink"/>
            <w:rFonts w:hint="cs"/>
            <w:rtl/>
          </w:rPr>
          <w:t>מס' 425</w:t>
        </w:r>
        <w:r>
          <w:rPr>
            <w:rStyle w:val="Hyperlink"/>
            <w:rtl/>
          </w:rPr>
          <w:t>5</w:t>
        </w:r>
      </w:hyperlink>
      <w:r>
        <w:rPr>
          <w:rtl/>
        </w:rPr>
        <w:t xml:space="preserve"> </w:t>
      </w:r>
      <w:r>
        <w:rPr>
          <w:rFonts w:hint="cs"/>
          <w:rtl/>
        </w:rPr>
        <w:t xml:space="preserve">מיום 30.7.1981 עמ' 1244 </w:t>
      </w:r>
      <w:r>
        <w:rPr>
          <w:rtl/>
        </w:rPr>
        <w:t>– תק</w:t>
      </w:r>
      <w:r>
        <w:rPr>
          <w:rFonts w:hint="cs"/>
          <w:rtl/>
        </w:rPr>
        <w:t xml:space="preserve">' (מס' 3) תשמ"א-1981. עמ' 1244 </w:t>
      </w:r>
      <w:r>
        <w:rPr>
          <w:rtl/>
        </w:rPr>
        <w:t>–</w:t>
      </w:r>
      <w:r>
        <w:rPr>
          <w:rFonts w:hint="cs"/>
          <w:rtl/>
        </w:rPr>
        <w:t xml:space="preserve"> תק' (מס' 4) תשמ"א-1981; ר' תקנה 3 לענין תחילה.</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4" w:history="1">
        <w:r>
          <w:rPr>
            <w:rStyle w:val="Hyperlink"/>
            <w:rFonts w:hint="cs"/>
            <w:rtl/>
          </w:rPr>
          <w:t>ק"ת</w:t>
        </w:r>
        <w:r>
          <w:rPr>
            <w:rStyle w:val="Hyperlink"/>
            <w:rtl/>
          </w:rPr>
          <w:t xml:space="preserve"> </w:t>
        </w:r>
        <w:r>
          <w:rPr>
            <w:rStyle w:val="Hyperlink"/>
            <w:rFonts w:hint="cs"/>
            <w:rtl/>
          </w:rPr>
          <w:t>תשמ"ב מס' 4398</w:t>
        </w:r>
      </w:hyperlink>
      <w:r>
        <w:rPr>
          <w:rFonts w:hint="cs"/>
          <w:rtl/>
        </w:rPr>
        <w:t xml:space="preserve"> מיום 1.9.1982 עמ' 1570 </w:t>
      </w:r>
      <w:r>
        <w:rPr>
          <w:rtl/>
        </w:rPr>
        <w:t>–</w:t>
      </w:r>
      <w:r>
        <w:rPr>
          <w:rFonts w:hint="cs"/>
          <w:rtl/>
        </w:rPr>
        <w:t xml:space="preserve"> תק' תשמ"ב-1982; ר' תקנה 8 לענין תחולה.</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5" w:history="1">
        <w:r>
          <w:rPr>
            <w:rStyle w:val="Hyperlink"/>
            <w:rFonts w:hint="cs"/>
            <w:rtl/>
          </w:rPr>
          <w:t>ק"ת</w:t>
        </w:r>
        <w:r>
          <w:rPr>
            <w:rStyle w:val="Hyperlink"/>
            <w:rtl/>
          </w:rPr>
          <w:t xml:space="preserve"> </w:t>
        </w:r>
        <w:r>
          <w:rPr>
            <w:rStyle w:val="Hyperlink"/>
            <w:rFonts w:hint="cs"/>
            <w:rtl/>
          </w:rPr>
          <w:t>תשמ"ג: מס' 4492</w:t>
        </w:r>
      </w:hyperlink>
      <w:r>
        <w:rPr>
          <w:rFonts w:hint="cs"/>
          <w:rtl/>
        </w:rPr>
        <w:t xml:space="preserve"> מיום 8.5.19</w:t>
      </w:r>
      <w:r>
        <w:rPr>
          <w:rtl/>
        </w:rPr>
        <w:t>83 עמ' 1278 – תק</w:t>
      </w:r>
      <w:r>
        <w:rPr>
          <w:rFonts w:hint="cs"/>
          <w:rtl/>
        </w:rPr>
        <w:t>' תשמ"ג-</w:t>
      </w:r>
      <w:r>
        <w:rPr>
          <w:rtl/>
        </w:rPr>
        <w:t xml:space="preserve">1983. </w:t>
      </w:r>
      <w:hyperlink r:id="rId16" w:history="1">
        <w:r>
          <w:rPr>
            <w:rStyle w:val="Hyperlink"/>
            <w:rtl/>
          </w:rPr>
          <w:t>מס</w:t>
        </w:r>
        <w:r>
          <w:rPr>
            <w:rStyle w:val="Hyperlink"/>
            <w:rFonts w:hint="cs"/>
            <w:rtl/>
          </w:rPr>
          <w:t>' 4506</w:t>
        </w:r>
      </w:hyperlink>
      <w:r>
        <w:rPr>
          <w:rFonts w:hint="cs"/>
          <w:rtl/>
        </w:rPr>
        <w:t xml:space="preserve"> מיום 26.6.1983 עמ' 1593 </w:t>
      </w:r>
      <w:r>
        <w:rPr>
          <w:rtl/>
        </w:rPr>
        <w:t>– תק</w:t>
      </w:r>
      <w:r>
        <w:rPr>
          <w:rFonts w:hint="cs"/>
          <w:rtl/>
        </w:rPr>
        <w:t>' (מס' 2) תשמ"ג-</w:t>
      </w:r>
      <w:r>
        <w:rPr>
          <w:rtl/>
        </w:rPr>
        <w:t xml:space="preserve">1983. </w:t>
      </w:r>
      <w:hyperlink r:id="rId17" w:history="1">
        <w:r>
          <w:rPr>
            <w:rStyle w:val="Hyperlink"/>
            <w:rtl/>
          </w:rPr>
          <w:t>מס</w:t>
        </w:r>
        <w:r>
          <w:rPr>
            <w:rStyle w:val="Hyperlink"/>
            <w:rFonts w:hint="cs"/>
            <w:rtl/>
          </w:rPr>
          <w:t>' 4514</w:t>
        </w:r>
      </w:hyperlink>
      <w:r>
        <w:rPr>
          <w:rFonts w:hint="cs"/>
          <w:rtl/>
        </w:rPr>
        <w:t xml:space="preserve"> מיום 27.7.1983 עמ' 1</w:t>
      </w:r>
      <w:r>
        <w:rPr>
          <w:rtl/>
        </w:rPr>
        <w:t>746 – תק</w:t>
      </w:r>
      <w:r>
        <w:rPr>
          <w:rFonts w:hint="cs"/>
          <w:rtl/>
        </w:rPr>
        <w:t>' (מס' 3) תשמ"ג-</w:t>
      </w:r>
      <w:r>
        <w:rPr>
          <w:rtl/>
        </w:rPr>
        <w:t>1983</w:t>
      </w:r>
      <w:r>
        <w:rPr>
          <w:rFonts w:hint="cs"/>
          <w:rtl/>
        </w:rPr>
        <w:t>; ר' תקנה 8 לענין תחולה</w:t>
      </w:r>
      <w:r>
        <w:rPr>
          <w:rtl/>
        </w:rPr>
        <w:t>.</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8" w:history="1">
        <w:r>
          <w:rPr>
            <w:rStyle w:val="Hyperlink"/>
            <w:rFonts w:hint="cs"/>
            <w:rtl/>
          </w:rPr>
          <w:t>ק"ת</w:t>
        </w:r>
        <w:r>
          <w:rPr>
            <w:rStyle w:val="Hyperlink"/>
            <w:rtl/>
          </w:rPr>
          <w:t xml:space="preserve"> </w:t>
        </w:r>
        <w:r>
          <w:rPr>
            <w:rStyle w:val="Hyperlink"/>
            <w:rFonts w:hint="cs"/>
            <w:rtl/>
          </w:rPr>
          <w:t>תשמ"ד: מס' 4574</w:t>
        </w:r>
      </w:hyperlink>
      <w:r>
        <w:rPr>
          <w:rFonts w:hint="cs"/>
          <w:rtl/>
        </w:rPr>
        <w:t xml:space="preserve"> מיום 5.1.1984 עמ' 688 </w:t>
      </w:r>
      <w:r>
        <w:rPr>
          <w:rtl/>
        </w:rPr>
        <w:t>–</w:t>
      </w:r>
      <w:r>
        <w:rPr>
          <w:rFonts w:hint="cs"/>
          <w:rtl/>
        </w:rPr>
        <w:t xml:space="preserve"> תק' תשמ"ד-1984. </w:t>
      </w:r>
      <w:hyperlink r:id="rId19" w:history="1">
        <w:r>
          <w:rPr>
            <w:rStyle w:val="Hyperlink"/>
            <w:rFonts w:hint="cs"/>
            <w:rtl/>
          </w:rPr>
          <w:t>מס' 4581</w:t>
        </w:r>
      </w:hyperlink>
      <w:r>
        <w:rPr>
          <w:rFonts w:hint="cs"/>
          <w:rtl/>
        </w:rPr>
        <w:t xml:space="preserve"> מיום 26.1.1984 עמ' 777 </w:t>
      </w:r>
      <w:r>
        <w:rPr>
          <w:rtl/>
        </w:rPr>
        <w:t>– תק</w:t>
      </w:r>
      <w:r>
        <w:rPr>
          <w:rFonts w:hint="cs"/>
          <w:rtl/>
        </w:rPr>
        <w:t>' (מס' 2) תשמ"ד-</w:t>
      </w:r>
      <w:r>
        <w:rPr>
          <w:rtl/>
        </w:rPr>
        <w:t>1984</w:t>
      </w:r>
      <w:r>
        <w:rPr>
          <w:rFonts w:hint="cs"/>
          <w:rtl/>
        </w:rPr>
        <w:t>.</w:t>
      </w:r>
      <w:r>
        <w:rPr>
          <w:rtl/>
        </w:rPr>
        <w:t xml:space="preserve"> </w:t>
      </w:r>
      <w:hyperlink r:id="rId20" w:history="1">
        <w:r>
          <w:rPr>
            <w:rStyle w:val="Hyperlink"/>
            <w:rtl/>
          </w:rPr>
          <w:t>מס</w:t>
        </w:r>
        <w:r>
          <w:rPr>
            <w:rStyle w:val="Hyperlink"/>
            <w:rFonts w:hint="cs"/>
            <w:rtl/>
          </w:rPr>
          <w:t>' 4592</w:t>
        </w:r>
      </w:hyperlink>
      <w:r>
        <w:rPr>
          <w:rFonts w:hint="cs"/>
          <w:rtl/>
        </w:rPr>
        <w:t xml:space="preserve"> מיום 9</w:t>
      </w:r>
      <w:r>
        <w:rPr>
          <w:rtl/>
        </w:rPr>
        <w:t>.2.1984 עמ' 920 – תק</w:t>
      </w:r>
      <w:r>
        <w:rPr>
          <w:rFonts w:hint="cs"/>
          <w:rtl/>
        </w:rPr>
        <w:t>' (מס' 3) תשמ"ד-</w:t>
      </w:r>
      <w:r>
        <w:rPr>
          <w:rtl/>
        </w:rPr>
        <w:t xml:space="preserve">1984; </w:t>
      </w:r>
      <w:r>
        <w:rPr>
          <w:rFonts w:hint="cs"/>
          <w:rtl/>
        </w:rPr>
        <w:t xml:space="preserve">ר' תקנה 3 לענין תחולה. </w:t>
      </w:r>
      <w:hyperlink r:id="rId21" w:history="1">
        <w:r>
          <w:rPr>
            <w:rStyle w:val="Hyperlink"/>
            <w:rtl/>
          </w:rPr>
          <w:t>מס</w:t>
        </w:r>
        <w:r>
          <w:rPr>
            <w:rStyle w:val="Hyperlink"/>
            <w:rFonts w:hint="cs"/>
            <w:rtl/>
          </w:rPr>
          <w:t>' 4666</w:t>
        </w:r>
      </w:hyperlink>
      <w:r>
        <w:rPr>
          <w:rFonts w:hint="cs"/>
          <w:rtl/>
        </w:rPr>
        <w:t xml:space="preserve"> מיום 15.7.1984 עמ' 1958 </w:t>
      </w:r>
      <w:r>
        <w:rPr>
          <w:rtl/>
        </w:rPr>
        <w:t>– תק</w:t>
      </w:r>
      <w:r>
        <w:rPr>
          <w:rFonts w:hint="cs"/>
          <w:rtl/>
        </w:rPr>
        <w:t>' (מס' 4) תשמ"ד-</w:t>
      </w:r>
      <w:r>
        <w:rPr>
          <w:rtl/>
        </w:rPr>
        <w:t>1984;</w:t>
      </w:r>
      <w:r>
        <w:rPr>
          <w:rFonts w:hint="cs"/>
          <w:rtl/>
        </w:rPr>
        <w:t xml:space="preserve"> ר' תקנה 4 לענין תחולה (ת"ט</w:t>
      </w:r>
      <w:r>
        <w:rPr>
          <w:rtl/>
        </w:rPr>
        <w:t xml:space="preserve"> </w:t>
      </w:r>
      <w:hyperlink r:id="rId22" w:history="1">
        <w:r>
          <w:rPr>
            <w:rStyle w:val="Hyperlink"/>
            <w:rtl/>
          </w:rPr>
          <w:t>מס</w:t>
        </w:r>
        <w:r>
          <w:rPr>
            <w:rStyle w:val="Hyperlink"/>
            <w:rFonts w:hint="cs"/>
            <w:rtl/>
          </w:rPr>
          <w:t>' 4708</w:t>
        </w:r>
      </w:hyperlink>
      <w:r>
        <w:rPr>
          <w:rFonts w:hint="cs"/>
          <w:rtl/>
        </w:rPr>
        <w:t xml:space="preserve"> מי</w:t>
      </w:r>
      <w:r>
        <w:rPr>
          <w:rtl/>
        </w:rPr>
        <w:t>ו</w:t>
      </w:r>
      <w:r>
        <w:rPr>
          <w:rFonts w:hint="cs"/>
          <w:rtl/>
        </w:rPr>
        <w:t>ם</w:t>
      </w:r>
      <w:r>
        <w:rPr>
          <w:rtl/>
        </w:rPr>
        <w:t xml:space="preserve"> 25.9.1984 </w:t>
      </w:r>
      <w:r>
        <w:rPr>
          <w:rFonts w:hint="cs"/>
          <w:rtl/>
        </w:rPr>
        <w:t>עמ' 2676.</w:t>
      </w:r>
      <w:r>
        <w:rPr>
          <w:rtl/>
        </w:rPr>
        <w:t xml:space="preserve"> </w:t>
      </w:r>
      <w:r>
        <w:rPr>
          <w:rFonts w:hint="cs"/>
          <w:rtl/>
        </w:rPr>
        <w:t xml:space="preserve">תוקנו </w:t>
      </w:r>
      <w:hyperlink r:id="rId23" w:history="1">
        <w:r>
          <w:rPr>
            <w:rStyle w:val="Hyperlink"/>
            <w:rFonts w:hint="cs"/>
            <w:rtl/>
          </w:rPr>
          <w:t xml:space="preserve">ק"ת תשמ"ה </w:t>
        </w:r>
        <w:r>
          <w:rPr>
            <w:rStyle w:val="Hyperlink"/>
            <w:rtl/>
          </w:rPr>
          <w:t>מס</w:t>
        </w:r>
        <w:r>
          <w:rPr>
            <w:rStyle w:val="Hyperlink"/>
            <w:rFonts w:hint="cs"/>
            <w:rtl/>
          </w:rPr>
          <w:t>' 4795</w:t>
        </w:r>
      </w:hyperlink>
      <w:r>
        <w:rPr>
          <w:rFonts w:hint="cs"/>
          <w:rtl/>
        </w:rPr>
        <w:t xml:space="preserve"> מיום 19.4.1985 עמ' 1148. </w:t>
      </w:r>
      <w:hyperlink r:id="rId24" w:history="1">
        <w:r>
          <w:rPr>
            <w:rStyle w:val="Hyperlink"/>
            <w:rFonts w:hint="cs"/>
            <w:rtl/>
          </w:rPr>
          <w:t xml:space="preserve">ק"ת תשמ"ו </w:t>
        </w:r>
        <w:r>
          <w:rPr>
            <w:rStyle w:val="Hyperlink"/>
            <w:rtl/>
          </w:rPr>
          <w:t>מס</w:t>
        </w:r>
        <w:r>
          <w:rPr>
            <w:rStyle w:val="Hyperlink"/>
            <w:rFonts w:hint="cs"/>
            <w:rtl/>
          </w:rPr>
          <w:t>' 4931</w:t>
        </w:r>
      </w:hyperlink>
      <w:r>
        <w:rPr>
          <w:rFonts w:hint="cs"/>
          <w:rtl/>
        </w:rPr>
        <w:t xml:space="preserve"> מיום 11.5.1986 עמ' 864. </w:t>
      </w:r>
      <w:hyperlink r:id="rId25" w:history="1">
        <w:r>
          <w:rPr>
            <w:rStyle w:val="Hyperlink"/>
            <w:rFonts w:hint="cs"/>
            <w:rtl/>
          </w:rPr>
          <w:t xml:space="preserve">ק"ת תשמ"ז </w:t>
        </w:r>
        <w:r>
          <w:rPr>
            <w:rStyle w:val="Hyperlink"/>
            <w:rtl/>
          </w:rPr>
          <w:t>מס</w:t>
        </w:r>
        <w:r>
          <w:rPr>
            <w:rStyle w:val="Hyperlink"/>
            <w:rFonts w:hint="cs"/>
            <w:rtl/>
          </w:rPr>
          <w:t>' 5029</w:t>
        </w:r>
      </w:hyperlink>
      <w:r>
        <w:rPr>
          <w:rFonts w:hint="cs"/>
          <w:rtl/>
        </w:rPr>
        <w:t xml:space="preserve"> מיום 10.5.1987 עמ' 913.</w:t>
      </w:r>
      <w:r>
        <w:rPr>
          <w:rtl/>
        </w:rPr>
        <w:t xml:space="preserve"> </w:t>
      </w:r>
      <w:hyperlink r:id="rId26" w:history="1">
        <w:r>
          <w:rPr>
            <w:rStyle w:val="Hyperlink"/>
            <w:rFonts w:hint="cs"/>
            <w:rtl/>
          </w:rPr>
          <w:t xml:space="preserve">ק"ת תשמ"ח </w:t>
        </w:r>
        <w:r>
          <w:rPr>
            <w:rStyle w:val="Hyperlink"/>
            <w:rtl/>
          </w:rPr>
          <w:t>מס</w:t>
        </w:r>
        <w:r>
          <w:rPr>
            <w:rStyle w:val="Hyperlink"/>
            <w:rFonts w:hint="cs"/>
            <w:rtl/>
          </w:rPr>
          <w:t>' 5080</w:t>
        </w:r>
      </w:hyperlink>
      <w:r>
        <w:rPr>
          <w:rFonts w:hint="cs"/>
          <w:rtl/>
        </w:rPr>
        <w:t xml:space="preserve"> מיום 28.1.1988 עמ' 372. </w:t>
      </w:r>
      <w:hyperlink r:id="rId27" w:history="1">
        <w:r>
          <w:rPr>
            <w:rStyle w:val="Hyperlink"/>
            <w:rFonts w:hint="cs"/>
            <w:rtl/>
          </w:rPr>
          <w:t xml:space="preserve">ק"ת תשמ"ט </w:t>
        </w:r>
        <w:r>
          <w:rPr>
            <w:rStyle w:val="Hyperlink"/>
            <w:rtl/>
          </w:rPr>
          <w:t>מס</w:t>
        </w:r>
        <w:r>
          <w:rPr>
            <w:rStyle w:val="Hyperlink"/>
            <w:rFonts w:hint="cs"/>
            <w:rtl/>
          </w:rPr>
          <w:t>' 5176</w:t>
        </w:r>
      </w:hyperlink>
      <w:r>
        <w:rPr>
          <w:rFonts w:hint="cs"/>
          <w:rtl/>
        </w:rPr>
        <w:t xml:space="preserve"> מיום 9.4.1989 עמ' 658.</w:t>
      </w:r>
      <w:r>
        <w:rPr>
          <w:rtl/>
        </w:rPr>
        <w:t xml:space="preserve"> </w:t>
      </w:r>
      <w:hyperlink r:id="rId28" w:history="1">
        <w:r>
          <w:rPr>
            <w:rStyle w:val="Hyperlink"/>
            <w:rFonts w:hint="cs"/>
            <w:rtl/>
          </w:rPr>
          <w:t>ק"ת תש"ן מס' 5236</w:t>
        </w:r>
      </w:hyperlink>
      <w:r>
        <w:rPr>
          <w:rFonts w:hint="cs"/>
          <w:rtl/>
        </w:rPr>
        <w:t xml:space="preserve"> </w:t>
      </w:r>
      <w:r>
        <w:rPr>
          <w:rtl/>
        </w:rPr>
        <w:t>מ</w:t>
      </w:r>
      <w:r>
        <w:rPr>
          <w:rFonts w:hint="cs"/>
          <w:rtl/>
        </w:rPr>
        <w:t>יום 21</w:t>
      </w:r>
      <w:r>
        <w:rPr>
          <w:rtl/>
        </w:rPr>
        <w:t xml:space="preserve">.12.1989 </w:t>
      </w:r>
      <w:r>
        <w:rPr>
          <w:rFonts w:hint="cs"/>
          <w:rtl/>
        </w:rPr>
        <w:t xml:space="preserve">עמ' 171. </w:t>
      </w:r>
      <w:hyperlink r:id="rId29" w:history="1">
        <w:r>
          <w:rPr>
            <w:rStyle w:val="Hyperlink"/>
            <w:rFonts w:hint="eastAsia"/>
            <w:rtl/>
          </w:rPr>
          <w:t>מס</w:t>
        </w:r>
        <w:r>
          <w:rPr>
            <w:rStyle w:val="Hyperlink"/>
            <w:rtl/>
          </w:rPr>
          <w:t>' 5273</w:t>
        </w:r>
      </w:hyperlink>
      <w:r>
        <w:rPr>
          <w:rFonts w:hint="cs"/>
          <w:rtl/>
        </w:rPr>
        <w:t xml:space="preserve"> מיום 14.6.1990 עמ' 714.</w:t>
      </w:r>
      <w:r>
        <w:rPr>
          <w:rtl/>
        </w:rPr>
        <w:t xml:space="preserve"> </w:t>
      </w:r>
      <w:hyperlink r:id="rId30" w:history="1">
        <w:r>
          <w:rPr>
            <w:rStyle w:val="Hyperlink"/>
            <w:rFonts w:hint="cs"/>
            <w:rtl/>
          </w:rPr>
          <w:t>ק"ת תשנ"ה מס' 5698</w:t>
        </w:r>
      </w:hyperlink>
      <w:r>
        <w:rPr>
          <w:rFonts w:hint="cs"/>
          <w:rtl/>
        </w:rPr>
        <w:t xml:space="preserve"> מיום 16.8.1995 עמ' 1730.</w:t>
      </w:r>
      <w:r>
        <w:rPr>
          <w:rtl/>
        </w:rPr>
        <w:t xml:space="preserve"> </w:t>
      </w:r>
      <w:r>
        <w:rPr>
          <w:rFonts w:hint="cs"/>
          <w:rtl/>
        </w:rPr>
        <w:t xml:space="preserve">בוטלו </w:t>
      </w:r>
      <w:hyperlink r:id="rId31" w:history="1">
        <w:r>
          <w:rPr>
            <w:rStyle w:val="Hyperlink"/>
            <w:rtl/>
          </w:rPr>
          <w:t>ק</w:t>
        </w:r>
        <w:r>
          <w:rPr>
            <w:rStyle w:val="Hyperlink"/>
            <w:rFonts w:hint="cs"/>
            <w:rtl/>
          </w:rPr>
          <w:t>"ת תשנ"</w:t>
        </w:r>
        <w:r>
          <w:rPr>
            <w:rStyle w:val="Hyperlink"/>
            <w:rtl/>
          </w:rPr>
          <w:t>ח</w:t>
        </w:r>
        <w:r>
          <w:rPr>
            <w:rStyle w:val="Hyperlink"/>
            <w:rFonts w:hint="cs"/>
            <w:rtl/>
          </w:rPr>
          <w:t xml:space="preserve"> מס' 5868</w:t>
        </w:r>
      </w:hyperlink>
      <w:r>
        <w:rPr>
          <w:rFonts w:hint="cs"/>
          <w:rtl/>
        </w:rPr>
        <w:t xml:space="preserve"> מיום 24.12.1997 עמ' 206; תוקף הביטול מיום 1.1.1998).</w:t>
      </w:r>
      <w:r>
        <w:rPr>
          <w:rtl/>
        </w:rPr>
        <w:t xml:space="preserve"> </w:t>
      </w:r>
      <w:hyperlink r:id="rId32" w:history="1">
        <w:r>
          <w:rPr>
            <w:rStyle w:val="Hyperlink"/>
            <w:rtl/>
          </w:rPr>
          <w:t>מס</w:t>
        </w:r>
        <w:r>
          <w:rPr>
            <w:rStyle w:val="Hyperlink"/>
            <w:rFonts w:hint="cs"/>
            <w:rtl/>
          </w:rPr>
          <w:t>' 4676</w:t>
        </w:r>
      </w:hyperlink>
      <w:r>
        <w:rPr>
          <w:rFonts w:hint="cs"/>
          <w:rtl/>
        </w:rPr>
        <w:t xml:space="preserve"> מיום 31.</w:t>
      </w:r>
      <w:r>
        <w:rPr>
          <w:rtl/>
        </w:rPr>
        <w:t xml:space="preserve">7.1984 </w:t>
      </w:r>
      <w:r>
        <w:rPr>
          <w:rFonts w:hint="cs"/>
          <w:rtl/>
        </w:rPr>
        <w:t xml:space="preserve">עמ' 2126 </w:t>
      </w:r>
      <w:r>
        <w:rPr>
          <w:rtl/>
        </w:rPr>
        <w:t>– הו</w:t>
      </w:r>
      <w:r>
        <w:rPr>
          <w:rFonts w:hint="cs"/>
          <w:rtl/>
        </w:rPr>
        <w:t>דעה תשמ"ד-</w:t>
      </w:r>
      <w:r>
        <w:rPr>
          <w:rtl/>
        </w:rPr>
        <w:t>1984</w:t>
      </w:r>
      <w:r>
        <w:rPr>
          <w:rFonts w:hint="cs"/>
          <w:rtl/>
        </w:rPr>
        <w:t>; תחילתה ביום 16.7.1984.</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3" w:history="1">
        <w:r>
          <w:rPr>
            <w:rStyle w:val="Hyperlink"/>
            <w:rFonts w:hint="cs"/>
            <w:rtl/>
          </w:rPr>
          <w:t>ק"ת</w:t>
        </w:r>
        <w:r>
          <w:rPr>
            <w:rStyle w:val="Hyperlink"/>
            <w:rtl/>
          </w:rPr>
          <w:t xml:space="preserve"> </w:t>
        </w:r>
        <w:r>
          <w:rPr>
            <w:rStyle w:val="Hyperlink"/>
            <w:rFonts w:hint="cs"/>
            <w:rtl/>
          </w:rPr>
          <w:t>תשמ"ה: מס' 4719</w:t>
        </w:r>
      </w:hyperlink>
      <w:r>
        <w:rPr>
          <w:rFonts w:hint="cs"/>
          <w:rtl/>
        </w:rPr>
        <w:t xml:space="preserve"> מיום 25.10.1984 עמ' 136 </w:t>
      </w:r>
      <w:r>
        <w:rPr>
          <w:rtl/>
        </w:rPr>
        <w:t>– הו</w:t>
      </w:r>
      <w:r>
        <w:rPr>
          <w:rFonts w:hint="cs"/>
          <w:rtl/>
        </w:rPr>
        <w:t>דעה תשמ"ה-</w:t>
      </w:r>
      <w:r>
        <w:rPr>
          <w:rtl/>
        </w:rPr>
        <w:t>1984</w:t>
      </w:r>
      <w:r>
        <w:rPr>
          <w:rFonts w:hint="cs"/>
          <w:rtl/>
        </w:rPr>
        <w:t>; תחילתה ביום 16.10.1984.</w:t>
      </w:r>
      <w:r>
        <w:rPr>
          <w:rtl/>
        </w:rPr>
        <w:t xml:space="preserve"> </w:t>
      </w:r>
      <w:hyperlink r:id="rId34" w:history="1">
        <w:r>
          <w:rPr>
            <w:rStyle w:val="Hyperlink"/>
            <w:rtl/>
          </w:rPr>
          <w:t>מס' 4763</w:t>
        </w:r>
      </w:hyperlink>
      <w:r>
        <w:rPr>
          <w:rtl/>
        </w:rPr>
        <w:t xml:space="preserve"> </w:t>
      </w:r>
      <w:r>
        <w:rPr>
          <w:rFonts w:hint="cs"/>
          <w:rtl/>
        </w:rPr>
        <w:t xml:space="preserve">מיום 14.2.1985 עמ' 704 </w:t>
      </w:r>
      <w:r>
        <w:rPr>
          <w:rtl/>
        </w:rPr>
        <w:t>– הו</w:t>
      </w:r>
      <w:r>
        <w:rPr>
          <w:rFonts w:hint="cs"/>
          <w:rtl/>
        </w:rPr>
        <w:t>דעה (מס' 2) תשמ"ה-</w:t>
      </w:r>
      <w:r>
        <w:rPr>
          <w:rtl/>
        </w:rPr>
        <w:t>1985;</w:t>
      </w:r>
      <w:r>
        <w:rPr>
          <w:rFonts w:hint="cs"/>
          <w:rtl/>
        </w:rPr>
        <w:t xml:space="preserve"> תחילתה ביום 16.1.1985.</w:t>
      </w:r>
      <w:r>
        <w:rPr>
          <w:rtl/>
        </w:rPr>
        <w:t xml:space="preserve"> </w:t>
      </w:r>
      <w:hyperlink r:id="rId35" w:history="1">
        <w:r>
          <w:rPr>
            <w:rStyle w:val="Hyperlink"/>
            <w:rFonts w:hint="cs"/>
            <w:rtl/>
          </w:rPr>
          <w:t>מס' 4802</w:t>
        </w:r>
      </w:hyperlink>
      <w:r>
        <w:rPr>
          <w:rFonts w:hint="cs"/>
          <w:rtl/>
        </w:rPr>
        <w:t xml:space="preserve"> מיום 16.5.198</w:t>
      </w:r>
      <w:r>
        <w:rPr>
          <w:rtl/>
        </w:rPr>
        <w:t xml:space="preserve">5 </w:t>
      </w:r>
      <w:r>
        <w:rPr>
          <w:rFonts w:hint="cs"/>
          <w:rtl/>
        </w:rPr>
        <w:t xml:space="preserve">עמ' 1263 </w:t>
      </w:r>
      <w:r>
        <w:rPr>
          <w:rtl/>
        </w:rPr>
        <w:t>– הו</w:t>
      </w:r>
      <w:r>
        <w:rPr>
          <w:rFonts w:hint="cs"/>
          <w:rtl/>
        </w:rPr>
        <w:t>דעה (מס' 3) תשמ"ה-</w:t>
      </w:r>
      <w:r>
        <w:rPr>
          <w:rtl/>
        </w:rPr>
        <w:t xml:space="preserve">1985; </w:t>
      </w:r>
      <w:r>
        <w:rPr>
          <w:rFonts w:hint="cs"/>
          <w:rtl/>
        </w:rPr>
        <w:t xml:space="preserve">תחילתה ביום 16.4.1985. </w:t>
      </w:r>
      <w:hyperlink r:id="rId36" w:history="1">
        <w:r>
          <w:rPr>
            <w:rStyle w:val="Hyperlink"/>
            <w:rtl/>
          </w:rPr>
          <w:t>מס</w:t>
        </w:r>
        <w:r>
          <w:rPr>
            <w:rStyle w:val="Hyperlink"/>
            <w:rFonts w:hint="cs"/>
            <w:rtl/>
          </w:rPr>
          <w:t>' 4844</w:t>
        </w:r>
      </w:hyperlink>
      <w:r>
        <w:rPr>
          <w:rtl/>
        </w:rPr>
        <w:t xml:space="preserve"> </w:t>
      </w:r>
      <w:r>
        <w:rPr>
          <w:rFonts w:hint="cs"/>
          <w:rtl/>
        </w:rPr>
        <w:t>מ</w:t>
      </w:r>
      <w:r>
        <w:rPr>
          <w:rtl/>
        </w:rPr>
        <w:t>י</w:t>
      </w:r>
      <w:r>
        <w:rPr>
          <w:rFonts w:hint="cs"/>
          <w:rtl/>
        </w:rPr>
        <w:t xml:space="preserve">ום 25.7.1985 עמ' 1786 </w:t>
      </w:r>
      <w:r>
        <w:rPr>
          <w:rtl/>
        </w:rPr>
        <w:t>–</w:t>
      </w:r>
      <w:r>
        <w:rPr>
          <w:rFonts w:hint="cs"/>
          <w:rtl/>
        </w:rPr>
        <w:t xml:space="preserve"> תק' תשמ"ה-1985; ר' תקנה 2 לענין תחולה. </w:t>
      </w:r>
      <w:hyperlink r:id="rId37" w:history="1">
        <w:r>
          <w:rPr>
            <w:rStyle w:val="Hyperlink"/>
            <w:rFonts w:hint="cs"/>
            <w:rtl/>
          </w:rPr>
          <w:t>מס' 4847</w:t>
        </w:r>
      </w:hyperlink>
      <w:r>
        <w:rPr>
          <w:rFonts w:hint="cs"/>
          <w:rtl/>
        </w:rPr>
        <w:t xml:space="preserve"> מיום 8.8.1985 עמ' 1824 </w:t>
      </w:r>
      <w:r>
        <w:rPr>
          <w:rtl/>
        </w:rPr>
        <w:t>– הו</w:t>
      </w:r>
      <w:r>
        <w:rPr>
          <w:rFonts w:hint="cs"/>
          <w:rtl/>
        </w:rPr>
        <w:t>דעה (מס' 4) תשמ"ה-</w:t>
      </w:r>
      <w:r>
        <w:rPr>
          <w:rtl/>
        </w:rPr>
        <w:t>1985</w:t>
      </w:r>
      <w:r>
        <w:rPr>
          <w:rFonts w:hint="cs"/>
          <w:rtl/>
        </w:rPr>
        <w:t>; תחילתה ביום 16.7.1985</w:t>
      </w:r>
      <w:r>
        <w:rPr>
          <w:rtl/>
        </w:rPr>
        <w:t>.</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8" w:history="1">
        <w:r>
          <w:rPr>
            <w:rStyle w:val="Hyperlink"/>
            <w:rFonts w:hint="cs"/>
            <w:rtl/>
          </w:rPr>
          <w:t>ק"ת</w:t>
        </w:r>
        <w:r>
          <w:rPr>
            <w:rStyle w:val="Hyperlink"/>
            <w:rtl/>
          </w:rPr>
          <w:t xml:space="preserve"> </w:t>
        </w:r>
        <w:r>
          <w:rPr>
            <w:rStyle w:val="Hyperlink"/>
            <w:rFonts w:hint="cs"/>
            <w:rtl/>
          </w:rPr>
          <w:t>ת</w:t>
        </w:r>
        <w:r>
          <w:rPr>
            <w:rStyle w:val="Hyperlink"/>
            <w:rtl/>
          </w:rPr>
          <w:t>ש</w:t>
        </w:r>
        <w:r>
          <w:rPr>
            <w:rStyle w:val="Hyperlink"/>
            <w:rFonts w:hint="cs"/>
            <w:rtl/>
          </w:rPr>
          <w:t>מ"</w:t>
        </w:r>
        <w:r>
          <w:rPr>
            <w:rStyle w:val="Hyperlink"/>
            <w:rtl/>
          </w:rPr>
          <w:t>ו</w:t>
        </w:r>
        <w:r>
          <w:rPr>
            <w:rStyle w:val="Hyperlink"/>
            <w:rFonts w:hint="cs"/>
            <w:rtl/>
          </w:rPr>
          <w:t>: מס' 4868</w:t>
        </w:r>
      </w:hyperlink>
      <w:r>
        <w:rPr>
          <w:rFonts w:hint="cs"/>
          <w:rtl/>
        </w:rPr>
        <w:t xml:space="preserve"> מיום 28.10.1985 עמ' 97 </w:t>
      </w:r>
      <w:r>
        <w:rPr>
          <w:rtl/>
        </w:rPr>
        <w:t>– תק</w:t>
      </w:r>
      <w:r>
        <w:rPr>
          <w:rFonts w:hint="cs"/>
          <w:rtl/>
        </w:rPr>
        <w:t>' תשמ"ו-</w:t>
      </w:r>
      <w:r>
        <w:rPr>
          <w:rtl/>
        </w:rPr>
        <w:t>1985</w:t>
      </w:r>
      <w:r>
        <w:rPr>
          <w:rFonts w:hint="cs"/>
          <w:rtl/>
        </w:rPr>
        <w:t>.</w:t>
      </w:r>
      <w:r>
        <w:rPr>
          <w:rtl/>
        </w:rPr>
        <w:t xml:space="preserve"> </w:t>
      </w:r>
      <w:hyperlink r:id="rId39" w:history="1">
        <w:r>
          <w:rPr>
            <w:rStyle w:val="Hyperlink"/>
            <w:rtl/>
          </w:rPr>
          <w:t>מס</w:t>
        </w:r>
        <w:r>
          <w:rPr>
            <w:rStyle w:val="Hyperlink"/>
            <w:rFonts w:hint="cs"/>
            <w:rtl/>
          </w:rPr>
          <w:t>' 4890</w:t>
        </w:r>
      </w:hyperlink>
      <w:r>
        <w:rPr>
          <w:rFonts w:hint="cs"/>
          <w:rtl/>
        </w:rPr>
        <w:t xml:space="preserve"> מיום 1.1.1986 עמ' 376 </w:t>
      </w:r>
      <w:r>
        <w:rPr>
          <w:rtl/>
        </w:rPr>
        <w:t>– הו</w:t>
      </w:r>
      <w:r>
        <w:rPr>
          <w:rFonts w:hint="cs"/>
          <w:rtl/>
        </w:rPr>
        <w:t>דעה תשמ"ו-</w:t>
      </w:r>
      <w:r>
        <w:rPr>
          <w:rtl/>
        </w:rPr>
        <w:t>1985;</w:t>
      </w:r>
      <w:r>
        <w:rPr>
          <w:rFonts w:hint="cs"/>
          <w:rtl/>
        </w:rPr>
        <w:t xml:space="preserve"> תחילתה ביום 16.10.1985 (ת"ט </w:t>
      </w:r>
      <w:hyperlink r:id="rId40" w:history="1">
        <w:r>
          <w:rPr>
            <w:rStyle w:val="Hyperlink"/>
            <w:rtl/>
          </w:rPr>
          <w:t>מס</w:t>
        </w:r>
        <w:r>
          <w:rPr>
            <w:rStyle w:val="Hyperlink"/>
            <w:rFonts w:hint="cs"/>
            <w:rtl/>
          </w:rPr>
          <w:t>'</w:t>
        </w:r>
        <w:r>
          <w:rPr>
            <w:rStyle w:val="Hyperlink"/>
            <w:rtl/>
          </w:rPr>
          <w:t xml:space="preserve"> 4899</w:t>
        </w:r>
      </w:hyperlink>
      <w:r>
        <w:rPr>
          <w:rtl/>
        </w:rPr>
        <w:t xml:space="preserve"> </w:t>
      </w:r>
      <w:r>
        <w:rPr>
          <w:rFonts w:hint="cs"/>
          <w:rtl/>
        </w:rPr>
        <w:t>מיום 6.2.1986 עמ' 496).</w:t>
      </w:r>
      <w:r>
        <w:rPr>
          <w:rtl/>
        </w:rPr>
        <w:t xml:space="preserve"> </w:t>
      </w:r>
      <w:hyperlink r:id="rId41" w:history="1">
        <w:r>
          <w:rPr>
            <w:rStyle w:val="Hyperlink"/>
            <w:rtl/>
          </w:rPr>
          <w:t>מס</w:t>
        </w:r>
        <w:r>
          <w:rPr>
            <w:rStyle w:val="Hyperlink"/>
            <w:rFonts w:hint="cs"/>
            <w:rtl/>
          </w:rPr>
          <w:t>'</w:t>
        </w:r>
        <w:r>
          <w:rPr>
            <w:rStyle w:val="Hyperlink"/>
            <w:rtl/>
          </w:rPr>
          <w:t xml:space="preserve"> 4899</w:t>
        </w:r>
      </w:hyperlink>
      <w:r>
        <w:rPr>
          <w:rtl/>
        </w:rPr>
        <w:t xml:space="preserve"> </w:t>
      </w:r>
      <w:r>
        <w:rPr>
          <w:rFonts w:hint="cs"/>
          <w:rtl/>
        </w:rPr>
        <w:t xml:space="preserve">מיום 6.2.1986 עמ' 496 </w:t>
      </w:r>
      <w:r>
        <w:rPr>
          <w:rtl/>
        </w:rPr>
        <w:t>–</w:t>
      </w:r>
      <w:r>
        <w:rPr>
          <w:rFonts w:hint="cs"/>
          <w:rtl/>
        </w:rPr>
        <w:t xml:space="preserve"> הודעה (מס' </w:t>
      </w:r>
      <w:r>
        <w:rPr>
          <w:rtl/>
        </w:rPr>
        <w:t xml:space="preserve">2) </w:t>
      </w:r>
      <w:r>
        <w:rPr>
          <w:rFonts w:hint="cs"/>
          <w:rtl/>
        </w:rPr>
        <w:t>ת</w:t>
      </w:r>
      <w:r>
        <w:rPr>
          <w:rtl/>
        </w:rPr>
        <w:t>ש</w:t>
      </w:r>
      <w:r>
        <w:rPr>
          <w:rFonts w:hint="cs"/>
          <w:rtl/>
        </w:rPr>
        <w:t>מ"ו-</w:t>
      </w:r>
      <w:r>
        <w:rPr>
          <w:rtl/>
        </w:rPr>
        <w:t>1986;</w:t>
      </w:r>
      <w:r>
        <w:rPr>
          <w:rFonts w:hint="cs"/>
          <w:rtl/>
        </w:rPr>
        <w:t xml:space="preserve"> תחילתה ביום 16.1.1986.</w:t>
      </w:r>
      <w:r>
        <w:rPr>
          <w:rtl/>
        </w:rPr>
        <w:t xml:space="preserve"> </w:t>
      </w:r>
      <w:hyperlink r:id="rId42" w:history="1">
        <w:r>
          <w:rPr>
            <w:rStyle w:val="Hyperlink"/>
            <w:rtl/>
          </w:rPr>
          <w:t>מס</w:t>
        </w:r>
        <w:r>
          <w:rPr>
            <w:rStyle w:val="Hyperlink"/>
            <w:rFonts w:hint="cs"/>
            <w:rtl/>
          </w:rPr>
          <w:t>' 4931</w:t>
        </w:r>
      </w:hyperlink>
      <w:r>
        <w:rPr>
          <w:rFonts w:hint="cs"/>
          <w:rtl/>
        </w:rPr>
        <w:t xml:space="preserve"> מיום 11.5.1986 עמ' 864 </w:t>
      </w:r>
      <w:r>
        <w:rPr>
          <w:rtl/>
        </w:rPr>
        <w:t>– תק</w:t>
      </w:r>
      <w:r>
        <w:rPr>
          <w:rFonts w:hint="cs"/>
          <w:rtl/>
        </w:rPr>
        <w:t>' (מס' 2) תשמ"ו-</w:t>
      </w:r>
      <w:r>
        <w:rPr>
          <w:rtl/>
        </w:rPr>
        <w:t>1986</w:t>
      </w:r>
      <w:r>
        <w:rPr>
          <w:rFonts w:hint="cs"/>
          <w:rtl/>
        </w:rPr>
        <w:t>.</w:t>
      </w:r>
      <w:r>
        <w:rPr>
          <w:rtl/>
        </w:rPr>
        <w:t xml:space="preserve"> </w:t>
      </w:r>
      <w:hyperlink r:id="rId43" w:history="1">
        <w:r>
          <w:rPr>
            <w:rStyle w:val="Hyperlink"/>
            <w:rtl/>
          </w:rPr>
          <w:t>מס</w:t>
        </w:r>
        <w:r>
          <w:rPr>
            <w:rStyle w:val="Hyperlink"/>
            <w:rFonts w:hint="cs"/>
            <w:rtl/>
          </w:rPr>
          <w:t>' 4934</w:t>
        </w:r>
      </w:hyperlink>
      <w:r>
        <w:rPr>
          <w:rFonts w:hint="cs"/>
          <w:rtl/>
        </w:rPr>
        <w:t xml:space="preserve"> מיום 27.</w:t>
      </w:r>
      <w:r>
        <w:rPr>
          <w:rtl/>
        </w:rPr>
        <w:t>5.1986 עמ' 936 – הו</w:t>
      </w:r>
      <w:r>
        <w:rPr>
          <w:rFonts w:hint="cs"/>
          <w:rtl/>
        </w:rPr>
        <w:t>דעה (מס' 3) תשמ"ו-</w:t>
      </w:r>
      <w:r>
        <w:rPr>
          <w:rtl/>
        </w:rPr>
        <w:t>1986;</w:t>
      </w:r>
      <w:r>
        <w:rPr>
          <w:rFonts w:hint="cs"/>
          <w:rtl/>
        </w:rPr>
        <w:t xml:space="preserve"> תחילתה ביום 16.4.1986.</w:t>
      </w:r>
      <w:r>
        <w:rPr>
          <w:rtl/>
        </w:rPr>
        <w:t xml:space="preserve"> </w:t>
      </w:r>
      <w:hyperlink r:id="rId44" w:history="1">
        <w:r>
          <w:rPr>
            <w:rStyle w:val="Hyperlink"/>
            <w:rtl/>
          </w:rPr>
          <w:t>מס</w:t>
        </w:r>
        <w:r>
          <w:rPr>
            <w:rStyle w:val="Hyperlink"/>
            <w:rFonts w:hint="cs"/>
            <w:rtl/>
          </w:rPr>
          <w:t>' 4968</w:t>
        </w:r>
      </w:hyperlink>
      <w:r>
        <w:rPr>
          <w:rFonts w:hint="cs"/>
          <w:rtl/>
        </w:rPr>
        <w:t xml:space="preserve"> מיום 16.9.1986 עמ' 1435 </w:t>
      </w:r>
      <w:r>
        <w:rPr>
          <w:rtl/>
        </w:rPr>
        <w:t>– הו</w:t>
      </w:r>
      <w:r>
        <w:rPr>
          <w:rFonts w:hint="cs"/>
          <w:rtl/>
        </w:rPr>
        <w:t>דעה (מס' 4) תשמ"ו-</w:t>
      </w:r>
      <w:r>
        <w:rPr>
          <w:rtl/>
        </w:rPr>
        <w:t>1986</w:t>
      </w:r>
      <w:r>
        <w:rPr>
          <w:rFonts w:hint="cs"/>
          <w:rtl/>
        </w:rPr>
        <w:t>; תחילתה ביום 16.7.1986</w:t>
      </w:r>
      <w:r>
        <w:rPr>
          <w:rtl/>
        </w:rPr>
        <w:t>.</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5" w:history="1">
        <w:r>
          <w:rPr>
            <w:rStyle w:val="Hyperlink"/>
            <w:rFonts w:hint="cs"/>
            <w:rtl/>
          </w:rPr>
          <w:t>ק"ת</w:t>
        </w:r>
        <w:r>
          <w:rPr>
            <w:rStyle w:val="Hyperlink"/>
            <w:rtl/>
          </w:rPr>
          <w:t xml:space="preserve"> </w:t>
        </w:r>
        <w:r>
          <w:rPr>
            <w:rStyle w:val="Hyperlink"/>
            <w:rFonts w:hint="cs"/>
            <w:rtl/>
          </w:rPr>
          <w:t>תשמ"ז: מס'</w:t>
        </w:r>
        <w:r>
          <w:rPr>
            <w:rStyle w:val="Hyperlink"/>
            <w:rtl/>
          </w:rPr>
          <w:t xml:space="preserve"> 5009</w:t>
        </w:r>
      </w:hyperlink>
      <w:r>
        <w:rPr>
          <w:rtl/>
        </w:rPr>
        <w:t xml:space="preserve"> </w:t>
      </w:r>
      <w:r>
        <w:rPr>
          <w:rFonts w:hint="cs"/>
          <w:rtl/>
        </w:rPr>
        <w:t xml:space="preserve">מיום 23.2.1987 עמ' 524 </w:t>
      </w:r>
      <w:r>
        <w:rPr>
          <w:rtl/>
        </w:rPr>
        <w:t>– הו</w:t>
      </w:r>
      <w:r>
        <w:rPr>
          <w:rFonts w:hint="cs"/>
          <w:rtl/>
        </w:rPr>
        <w:t>דעה תשמ"ז-</w:t>
      </w:r>
      <w:r>
        <w:rPr>
          <w:rtl/>
        </w:rPr>
        <w:t>1987;</w:t>
      </w:r>
      <w:r>
        <w:rPr>
          <w:rFonts w:hint="cs"/>
          <w:rtl/>
        </w:rPr>
        <w:t xml:space="preserve"> תחילתה ביום 16.1.1987.</w:t>
      </w:r>
      <w:r>
        <w:rPr>
          <w:rtl/>
        </w:rPr>
        <w:t xml:space="preserve"> </w:t>
      </w:r>
      <w:hyperlink r:id="rId46" w:history="1">
        <w:r>
          <w:rPr>
            <w:rStyle w:val="Hyperlink"/>
            <w:rtl/>
          </w:rPr>
          <w:t>מס</w:t>
        </w:r>
        <w:r>
          <w:rPr>
            <w:rStyle w:val="Hyperlink"/>
            <w:rFonts w:hint="cs"/>
            <w:rtl/>
          </w:rPr>
          <w:t>' 5013</w:t>
        </w:r>
      </w:hyperlink>
      <w:r>
        <w:rPr>
          <w:rFonts w:hint="cs"/>
          <w:rtl/>
        </w:rPr>
        <w:t xml:space="preserve"> מיום 8.3.1987 עמ' 574 </w:t>
      </w:r>
      <w:r>
        <w:rPr>
          <w:rtl/>
        </w:rPr>
        <w:t>– תק</w:t>
      </w:r>
      <w:r>
        <w:rPr>
          <w:rFonts w:hint="cs"/>
          <w:rtl/>
        </w:rPr>
        <w:t>' תשמ"ז-</w:t>
      </w:r>
      <w:r>
        <w:rPr>
          <w:rtl/>
        </w:rPr>
        <w:t>1987</w:t>
      </w:r>
      <w:r>
        <w:rPr>
          <w:rFonts w:hint="cs"/>
          <w:rtl/>
        </w:rPr>
        <w:t>; ר' תקנה 3 לענין תחולה.</w:t>
      </w:r>
      <w:r>
        <w:rPr>
          <w:rtl/>
        </w:rPr>
        <w:t xml:space="preserve"> </w:t>
      </w:r>
      <w:hyperlink r:id="rId47" w:history="1">
        <w:r>
          <w:rPr>
            <w:rStyle w:val="Hyperlink"/>
            <w:rtl/>
          </w:rPr>
          <w:t>מס</w:t>
        </w:r>
        <w:r>
          <w:rPr>
            <w:rStyle w:val="Hyperlink"/>
            <w:rFonts w:hint="cs"/>
            <w:rtl/>
          </w:rPr>
          <w:t>' 5029</w:t>
        </w:r>
      </w:hyperlink>
      <w:r>
        <w:rPr>
          <w:rFonts w:hint="cs"/>
          <w:rtl/>
        </w:rPr>
        <w:t xml:space="preserve"> מיום 10.5.1987 עמ' 912</w:t>
      </w:r>
      <w:r>
        <w:rPr>
          <w:rtl/>
        </w:rPr>
        <w:t xml:space="preserve"> – תק</w:t>
      </w:r>
      <w:r>
        <w:rPr>
          <w:rFonts w:hint="cs"/>
          <w:rtl/>
        </w:rPr>
        <w:t>' (מס' 2) תשמ"ז-</w:t>
      </w:r>
      <w:r>
        <w:rPr>
          <w:rtl/>
        </w:rPr>
        <w:t>1987</w:t>
      </w:r>
      <w:r>
        <w:rPr>
          <w:rFonts w:hint="cs"/>
          <w:rtl/>
        </w:rPr>
        <w:t>.</w:t>
      </w:r>
      <w:r>
        <w:rPr>
          <w:rtl/>
        </w:rPr>
        <w:t xml:space="preserve"> </w:t>
      </w:r>
      <w:hyperlink r:id="rId48" w:history="1">
        <w:r>
          <w:rPr>
            <w:rStyle w:val="Hyperlink"/>
            <w:rtl/>
          </w:rPr>
          <w:t>מס</w:t>
        </w:r>
        <w:r>
          <w:rPr>
            <w:rStyle w:val="Hyperlink"/>
            <w:rFonts w:hint="cs"/>
            <w:rtl/>
          </w:rPr>
          <w:t>' 5039</w:t>
        </w:r>
      </w:hyperlink>
      <w:r>
        <w:rPr>
          <w:rFonts w:hint="cs"/>
          <w:rtl/>
        </w:rPr>
        <w:t xml:space="preserve"> מיום 2.7.1987 עמ' 1068 </w:t>
      </w:r>
      <w:r>
        <w:rPr>
          <w:rtl/>
        </w:rPr>
        <w:t>– הו</w:t>
      </w:r>
      <w:r>
        <w:rPr>
          <w:rFonts w:hint="cs"/>
          <w:rtl/>
        </w:rPr>
        <w:t>דעה (מס' 2) תשמ"ז-</w:t>
      </w:r>
      <w:r>
        <w:rPr>
          <w:rtl/>
        </w:rPr>
        <w:t>1987</w:t>
      </w:r>
      <w:r>
        <w:rPr>
          <w:rFonts w:hint="cs"/>
          <w:rtl/>
        </w:rPr>
        <w:t>; תחילתה ביום 16.4.1987</w:t>
      </w:r>
      <w:r>
        <w:rPr>
          <w:rtl/>
        </w:rPr>
        <w:t>.</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9" w:history="1">
        <w:r>
          <w:rPr>
            <w:rStyle w:val="Hyperlink"/>
            <w:rFonts w:hint="cs"/>
            <w:rtl/>
          </w:rPr>
          <w:t>ק"ת</w:t>
        </w:r>
        <w:r>
          <w:rPr>
            <w:rStyle w:val="Hyperlink"/>
            <w:rtl/>
          </w:rPr>
          <w:t xml:space="preserve"> </w:t>
        </w:r>
        <w:r>
          <w:rPr>
            <w:rStyle w:val="Hyperlink"/>
            <w:rFonts w:hint="cs"/>
            <w:rtl/>
          </w:rPr>
          <w:t>תשמ"ח: מס' 5059</w:t>
        </w:r>
      </w:hyperlink>
      <w:r>
        <w:rPr>
          <w:rFonts w:hint="cs"/>
          <w:rtl/>
        </w:rPr>
        <w:t xml:space="preserve"> מיום 22.10.1987 עמ' 67 </w:t>
      </w:r>
      <w:r>
        <w:rPr>
          <w:rtl/>
        </w:rPr>
        <w:t>– הו</w:t>
      </w:r>
      <w:r>
        <w:rPr>
          <w:rFonts w:hint="cs"/>
          <w:rtl/>
        </w:rPr>
        <w:t>דעה תשמ"ח-</w:t>
      </w:r>
      <w:r>
        <w:rPr>
          <w:rtl/>
        </w:rPr>
        <w:t>1987;</w:t>
      </w:r>
      <w:r>
        <w:rPr>
          <w:rFonts w:hint="cs"/>
          <w:rtl/>
        </w:rPr>
        <w:t xml:space="preserve"> תחילתה ביום 16.7.1987.</w:t>
      </w:r>
      <w:r>
        <w:rPr>
          <w:rtl/>
        </w:rPr>
        <w:t xml:space="preserve"> </w:t>
      </w:r>
      <w:hyperlink r:id="rId50" w:history="1">
        <w:r>
          <w:rPr>
            <w:rStyle w:val="Hyperlink"/>
            <w:rtl/>
          </w:rPr>
          <w:t>מס</w:t>
        </w:r>
        <w:r>
          <w:rPr>
            <w:rStyle w:val="Hyperlink"/>
            <w:rFonts w:hint="cs"/>
            <w:rtl/>
          </w:rPr>
          <w:t>' 5080</w:t>
        </w:r>
      </w:hyperlink>
      <w:r>
        <w:rPr>
          <w:rFonts w:hint="cs"/>
          <w:rtl/>
        </w:rPr>
        <w:t xml:space="preserve"> מיום 28.1.1988 עמ' 372 </w:t>
      </w:r>
      <w:r>
        <w:rPr>
          <w:rtl/>
        </w:rPr>
        <w:t>– תק</w:t>
      </w:r>
      <w:r>
        <w:rPr>
          <w:rFonts w:hint="cs"/>
          <w:rtl/>
        </w:rPr>
        <w:t>' תשמ"ח-</w:t>
      </w:r>
      <w:r>
        <w:rPr>
          <w:rtl/>
        </w:rPr>
        <w:t>1988</w:t>
      </w:r>
      <w:r>
        <w:rPr>
          <w:rFonts w:hint="cs"/>
          <w:rtl/>
        </w:rPr>
        <w:t>.</w:t>
      </w:r>
      <w:r>
        <w:rPr>
          <w:rtl/>
        </w:rPr>
        <w:t xml:space="preserve"> </w:t>
      </w:r>
      <w:hyperlink r:id="rId51" w:history="1">
        <w:r>
          <w:rPr>
            <w:rStyle w:val="Hyperlink"/>
            <w:rtl/>
          </w:rPr>
          <w:t>מס</w:t>
        </w:r>
        <w:r>
          <w:rPr>
            <w:rStyle w:val="Hyperlink"/>
            <w:rFonts w:hint="cs"/>
            <w:rtl/>
          </w:rPr>
          <w:t>' 5081</w:t>
        </w:r>
      </w:hyperlink>
      <w:r>
        <w:rPr>
          <w:rFonts w:hint="cs"/>
          <w:rtl/>
        </w:rPr>
        <w:t xml:space="preserve"> מיום</w:t>
      </w:r>
      <w:r>
        <w:rPr>
          <w:rtl/>
        </w:rPr>
        <w:t xml:space="preserve"> 4.2.1988 עמ' 423</w:t>
      </w:r>
      <w:r>
        <w:rPr>
          <w:rFonts w:hint="cs"/>
          <w:rtl/>
        </w:rPr>
        <w:t xml:space="preserve"> </w:t>
      </w:r>
      <w:r>
        <w:rPr>
          <w:rtl/>
        </w:rPr>
        <w:t>–</w:t>
      </w:r>
      <w:r>
        <w:rPr>
          <w:rFonts w:hint="cs"/>
          <w:rtl/>
        </w:rPr>
        <w:t xml:space="preserve"> הודעה (מס' 2) תשמ"ח-1988</w:t>
      </w:r>
      <w:r>
        <w:rPr>
          <w:rtl/>
        </w:rPr>
        <w:t>;</w:t>
      </w:r>
      <w:r>
        <w:rPr>
          <w:rFonts w:hint="cs"/>
          <w:rtl/>
        </w:rPr>
        <w:t xml:space="preserve"> תחילתה ביום 16.10.1987</w:t>
      </w:r>
      <w:r>
        <w:rPr>
          <w:rtl/>
        </w:rPr>
        <w:t xml:space="preserve"> </w:t>
      </w:r>
      <w:hyperlink r:id="rId52" w:history="1">
        <w:r>
          <w:rPr>
            <w:rStyle w:val="Hyperlink"/>
            <w:rFonts w:hint="cs"/>
            <w:rtl/>
          </w:rPr>
          <w:t>מס' 5096</w:t>
        </w:r>
      </w:hyperlink>
      <w:r>
        <w:rPr>
          <w:rFonts w:hint="cs"/>
          <w:rtl/>
        </w:rPr>
        <w:t xml:space="preserve"> מיום 24.3.1988 עמ' 672 </w:t>
      </w:r>
      <w:r>
        <w:rPr>
          <w:rtl/>
        </w:rPr>
        <w:t>– הו</w:t>
      </w:r>
      <w:r>
        <w:rPr>
          <w:rFonts w:hint="cs"/>
          <w:rtl/>
        </w:rPr>
        <w:t>דעה (מס' 3) תשמ"ח-</w:t>
      </w:r>
      <w:r>
        <w:rPr>
          <w:rtl/>
        </w:rPr>
        <w:t>1988;</w:t>
      </w:r>
      <w:r>
        <w:rPr>
          <w:rFonts w:hint="cs"/>
          <w:rtl/>
        </w:rPr>
        <w:t xml:space="preserve"> תחילתה ביום 16.1.1988.</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3" w:history="1">
        <w:r>
          <w:rPr>
            <w:rStyle w:val="Hyperlink"/>
            <w:rFonts w:hint="cs"/>
            <w:rtl/>
          </w:rPr>
          <w:t xml:space="preserve">ק"ת תשמ"ט: </w:t>
        </w:r>
        <w:r>
          <w:rPr>
            <w:rStyle w:val="Hyperlink"/>
            <w:rtl/>
          </w:rPr>
          <w:t>מס</w:t>
        </w:r>
        <w:r>
          <w:rPr>
            <w:rStyle w:val="Hyperlink"/>
            <w:rFonts w:hint="cs"/>
            <w:rtl/>
          </w:rPr>
          <w:t>' 5176</w:t>
        </w:r>
      </w:hyperlink>
      <w:r>
        <w:rPr>
          <w:rFonts w:hint="cs"/>
          <w:rtl/>
        </w:rPr>
        <w:t xml:space="preserve"> מיום 9.4.1989 עמ' 658 </w:t>
      </w:r>
      <w:r>
        <w:rPr>
          <w:rtl/>
        </w:rPr>
        <w:t>– תק</w:t>
      </w:r>
      <w:r>
        <w:rPr>
          <w:rFonts w:hint="cs"/>
          <w:rtl/>
        </w:rPr>
        <w:t>' תשמ"ט-</w:t>
      </w:r>
      <w:r>
        <w:rPr>
          <w:rtl/>
        </w:rPr>
        <w:t>1989.</w:t>
      </w:r>
      <w:r>
        <w:rPr>
          <w:rFonts w:hint="cs"/>
          <w:rtl/>
        </w:rPr>
        <w:t xml:space="preserve"> </w:t>
      </w:r>
      <w:hyperlink r:id="rId54" w:history="1">
        <w:r>
          <w:rPr>
            <w:rStyle w:val="Hyperlink"/>
            <w:rFonts w:hint="cs"/>
            <w:rtl/>
          </w:rPr>
          <w:t>מס' 5201</w:t>
        </w:r>
      </w:hyperlink>
      <w:r>
        <w:rPr>
          <w:rFonts w:hint="cs"/>
          <w:rtl/>
        </w:rPr>
        <w:t xml:space="preserve"> מיום 16.7.1989 עמ' 1</w:t>
      </w:r>
      <w:r>
        <w:rPr>
          <w:rtl/>
        </w:rPr>
        <w:t>117 – הו</w:t>
      </w:r>
      <w:r>
        <w:rPr>
          <w:rFonts w:hint="cs"/>
          <w:rtl/>
        </w:rPr>
        <w:t>דעה תשמ"ט-</w:t>
      </w:r>
      <w:r>
        <w:rPr>
          <w:rtl/>
        </w:rPr>
        <w:t>1989</w:t>
      </w:r>
      <w:r>
        <w:rPr>
          <w:rFonts w:hint="cs"/>
          <w:rtl/>
        </w:rPr>
        <w:t xml:space="preserve">. </w:t>
      </w:r>
      <w:hyperlink r:id="rId55" w:history="1">
        <w:r>
          <w:rPr>
            <w:rStyle w:val="Hyperlink"/>
            <w:rFonts w:hint="cs"/>
            <w:rtl/>
          </w:rPr>
          <w:t>מס' 5216</w:t>
        </w:r>
      </w:hyperlink>
      <w:r>
        <w:rPr>
          <w:rFonts w:hint="cs"/>
          <w:rtl/>
        </w:rPr>
        <w:t xml:space="preserve"> </w:t>
      </w:r>
      <w:r>
        <w:rPr>
          <w:rtl/>
        </w:rPr>
        <w:t>מ</w:t>
      </w:r>
      <w:r>
        <w:rPr>
          <w:rFonts w:hint="cs"/>
          <w:rtl/>
        </w:rPr>
        <w:t xml:space="preserve">יום 7.9.1989 עמ' 1384 </w:t>
      </w:r>
      <w:r>
        <w:rPr>
          <w:rtl/>
        </w:rPr>
        <w:t>– הו</w:t>
      </w:r>
      <w:r>
        <w:rPr>
          <w:rFonts w:hint="cs"/>
          <w:rtl/>
        </w:rPr>
        <w:t>דעה (מס' 2) תשמ"ט-</w:t>
      </w:r>
      <w:r>
        <w:rPr>
          <w:rtl/>
        </w:rPr>
        <w:t>1989</w:t>
      </w:r>
      <w:r>
        <w:rPr>
          <w:rFonts w:hint="cs"/>
          <w:rtl/>
        </w:rPr>
        <w:t>; תחילתה ביום 16.7.1989.</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6" w:history="1">
        <w:r>
          <w:rPr>
            <w:rStyle w:val="Hyperlink"/>
            <w:rFonts w:hint="cs"/>
            <w:rtl/>
          </w:rPr>
          <w:t>ק"ת</w:t>
        </w:r>
        <w:r>
          <w:rPr>
            <w:rStyle w:val="Hyperlink"/>
            <w:rtl/>
          </w:rPr>
          <w:t xml:space="preserve"> ת</w:t>
        </w:r>
        <w:r>
          <w:rPr>
            <w:rStyle w:val="Hyperlink"/>
            <w:rFonts w:hint="cs"/>
            <w:rtl/>
          </w:rPr>
          <w:t>ש"</w:t>
        </w:r>
        <w:r>
          <w:rPr>
            <w:rStyle w:val="Hyperlink"/>
            <w:rtl/>
          </w:rPr>
          <w:t>ן</w:t>
        </w:r>
        <w:r>
          <w:rPr>
            <w:rStyle w:val="Hyperlink"/>
            <w:rFonts w:hint="cs"/>
            <w:rtl/>
          </w:rPr>
          <w:t>: מס' 5227</w:t>
        </w:r>
      </w:hyperlink>
      <w:r>
        <w:rPr>
          <w:rFonts w:hint="cs"/>
          <w:rtl/>
        </w:rPr>
        <w:t xml:space="preserve"> מיום 9.11.1989 עמ' 46 </w:t>
      </w:r>
      <w:r>
        <w:rPr>
          <w:rtl/>
        </w:rPr>
        <w:t>– תק</w:t>
      </w:r>
      <w:r>
        <w:rPr>
          <w:rFonts w:hint="cs"/>
          <w:rtl/>
        </w:rPr>
        <w:t>' תש"ן-</w:t>
      </w:r>
      <w:r>
        <w:rPr>
          <w:rtl/>
        </w:rPr>
        <w:t>1989</w:t>
      </w:r>
      <w:r>
        <w:rPr>
          <w:rFonts w:hint="cs"/>
          <w:rtl/>
        </w:rPr>
        <w:t>.</w:t>
      </w:r>
      <w:r>
        <w:rPr>
          <w:rtl/>
        </w:rPr>
        <w:t xml:space="preserve"> </w:t>
      </w:r>
      <w:hyperlink r:id="rId57" w:history="1">
        <w:r>
          <w:rPr>
            <w:rStyle w:val="Hyperlink"/>
            <w:rtl/>
          </w:rPr>
          <w:t>מס</w:t>
        </w:r>
        <w:r>
          <w:rPr>
            <w:rStyle w:val="Hyperlink"/>
            <w:rFonts w:hint="cs"/>
            <w:rtl/>
          </w:rPr>
          <w:t>' 5235</w:t>
        </w:r>
      </w:hyperlink>
      <w:r>
        <w:rPr>
          <w:rFonts w:hint="cs"/>
          <w:rtl/>
        </w:rPr>
        <w:t xml:space="preserve"> מיום 21.12.1989 עמ' 165 </w:t>
      </w:r>
      <w:r>
        <w:rPr>
          <w:rtl/>
        </w:rPr>
        <w:t>– הו</w:t>
      </w:r>
      <w:r>
        <w:rPr>
          <w:rFonts w:hint="cs"/>
          <w:rtl/>
        </w:rPr>
        <w:t>דעה תש"ן-</w:t>
      </w:r>
      <w:r>
        <w:rPr>
          <w:rtl/>
        </w:rPr>
        <w:t>1989</w:t>
      </w:r>
      <w:r>
        <w:rPr>
          <w:rFonts w:hint="cs"/>
          <w:rtl/>
        </w:rPr>
        <w:t>; תחילתה ביום 16.10.1989</w:t>
      </w:r>
      <w:r>
        <w:rPr>
          <w:rtl/>
        </w:rPr>
        <w:t>.</w:t>
      </w:r>
      <w:r>
        <w:rPr>
          <w:rFonts w:hint="cs"/>
          <w:rtl/>
        </w:rPr>
        <w:t xml:space="preserve"> </w:t>
      </w:r>
      <w:hyperlink r:id="rId58" w:history="1">
        <w:r>
          <w:rPr>
            <w:rStyle w:val="Hyperlink"/>
            <w:rtl/>
          </w:rPr>
          <w:t>מס</w:t>
        </w:r>
        <w:r>
          <w:rPr>
            <w:rStyle w:val="Hyperlink"/>
            <w:rFonts w:hint="cs"/>
            <w:rtl/>
          </w:rPr>
          <w:t>' 5254</w:t>
        </w:r>
      </w:hyperlink>
      <w:r>
        <w:rPr>
          <w:rFonts w:hint="cs"/>
          <w:rtl/>
        </w:rPr>
        <w:t xml:space="preserve"> מיום 8.3.1990 עמ' 443 </w:t>
      </w:r>
      <w:r>
        <w:rPr>
          <w:rtl/>
        </w:rPr>
        <w:t>–</w:t>
      </w:r>
      <w:r>
        <w:rPr>
          <w:rFonts w:hint="cs"/>
          <w:rtl/>
        </w:rPr>
        <w:t xml:space="preserve"> תק' (מס' 2) תש"ן-1990; תחילתן ביום 31.12.1989. </w:t>
      </w:r>
      <w:hyperlink r:id="rId59" w:history="1">
        <w:r>
          <w:rPr>
            <w:rStyle w:val="Hyperlink"/>
            <w:rFonts w:hint="cs"/>
            <w:rtl/>
          </w:rPr>
          <w:t>מס' 5279</w:t>
        </w:r>
      </w:hyperlink>
      <w:r>
        <w:rPr>
          <w:rFonts w:hint="cs"/>
          <w:rtl/>
        </w:rPr>
        <w:t xml:space="preserve"> </w:t>
      </w:r>
      <w:r>
        <w:rPr>
          <w:rtl/>
        </w:rPr>
        <w:t>מ</w:t>
      </w:r>
      <w:r>
        <w:rPr>
          <w:rFonts w:hint="cs"/>
          <w:rtl/>
        </w:rPr>
        <w:t xml:space="preserve">יום 12.7.1990 עמ' 796 </w:t>
      </w:r>
      <w:r>
        <w:rPr>
          <w:rtl/>
        </w:rPr>
        <w:t>– הו</w:t>
      </w:r>
      <w:r>
        <w:rPr>
          <w:rFonts w:hint="cs"/>
          <w:rtl/>
        </w:rPr>
        <w:t>דעה (מס' 2) תש"ן-</w:t>
      </w:r>
      <w:r>
        <w:rPr>
          <w:rtl/>
        </w:rPr>
        <w:t>1990.</w:t>
      </w:r>
      <w:r>
        <w:rPr>
          <w:rFonts w:hint="cs"/>
          <w:rtl/>
        </w:rPr>
        <w:t xml:space="preserve"> </w:t>
      </w:r>
      <w:hyperlink r:id="rId60" w:history="1">
        <w:r>
          <w:rPr>
            <w:rStyle w:val="Hyperlink"/>
            <w:rFonts w:hint="cs"/>
            <w:rtl/>
          </w:rPr>
          <w:t>מס' 5286</w:t>
        </w:r>
      </w:hyperlink>
      <w:r>
        <w:rPr>
          <w:rFonts w:hint="cs"/>
          <w:rtl/>
        </w:rPr>
        <w:t xml:space="preserve"> </w:t>
      </w:r>
      <w:r>
        <w:rPr>
          <w:rtl/>
        </w:rPr>
        <w:t>מ</w:t>
      </w:r>
      <w:r>
        <w:rPr>
          <w:rFonts w:hint="cs"/>
          <w:rtl/>
        </w:rPr>
        <w:t xml:space="preserve">יום 16.8.1990 עמ' 978 </w:t>
      </w:r>
      <w:r>
        <w:rPr>
          <w:rtl/>
        </w:rPr>
        <w:t>– הו</w:t>
      </w:r>
      <w:r>
        <w:rPr>
          <w:rFonts w:hint="cs"/>
          <w:rtl/>
        </w:rPr>
        <w:t>דעה (מ</w:t>
      </w:r>
      <w:r>
        <w:rPr>
          <w:rtl/>
        </w:rPr>
        <w:t>ס</w:t>
      </w:r>
      <w:r>
        <w:rPr>
          <w:rFonts w:hint="cs"/>
          <w:rtl/>
        </w:rPr>
        <w:t>' 3) תש"ן-</w:t>
      </w:r>
      <w:r>
        <w:rPr>
          <w:rtl/>
        </w:rPr>
        <w:t>1990</w:t>
      </w:r>
      <w:r>
        <w:rPr>
          <w:rFonts w:hint="cs"/>
          <w:rtl/>
        </w:rPr>
        <w:t>; תחילתה ביום 16.7.1990</w:t>
      </w:r>
      <w:r>
        <w:rPr>
          <w:rtl/>
        </w:rPr>
        <w:t>.</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1" w:history="1">
        <w:r>
          <w:rPr>
            <w:rStyle w:val="Hyperlink"/>
            <w:rFonts w:hint="cs"/>
            <w:rtl/>
          </w:rPr>
          <w:t>ק"ת</w:t>
        </w:r>
        <w:r>
          <w:rPr>
            <w:rStyle w:val="Hyperlink"/>
            <w:rtl/>
          </w:rPr>
          <w:t xml:space="preserve"> </w:t>
        </w:r>
        <w:r>
          <w:rPr>
            <w:rStyle w:val="Hyperlink"/>
            <w:rFonts w:hint="cs"/>
            <w:rtl/>
          </w:rPr>
          <w:t>תשנ"א: מס'</w:t>
        </w:r>
        <w:r>
          <w:rPr>
            <w:rStyle w:val="Hyperlink"/>
            <w:rFonts w:hint="cs"/>
            <w:rtl/>
          </w:rPr>
          <w:t xml:space="preserve"> </w:t>
        </w:r>
        <w:r>
          <w:rPr>
            <w:rStyle w:val="Hyperlink"/>
            <w:rFonts w:hint="cs"/>
            <w:rtl/>
          </w:rPr>
          <w:t>5317</w:t>
        </w:r>
      </w:hyperlink>
      <w:r>
        <w:rPr>
          <w:rFonts w:hint="cs"/>
          <w:rtl/>
        </w:rPr>
        <w:t xml:space="preserve"> מיום 27.12.1990 עמ' 358 </w:t>
      </w:r>
      <w:r>
        <w:rPr>
          <w:rtl/>
        </w:rPr>
        <w:t>–</w:t>
      </w:r>
      <w:r>
        <w:rPr>
          <w:rFonts w:hint="cs"/>
          <w:rtl/>
        </w:rPr>
        <w:t xml:space="preserve"> הודעה תשנ"א-1990; תחילתה ביום 16.10.1990. </w:t>
      </w:r>
      <w:hyperlink r:id="rId62" w:history="1">
        <w:r>
          <w:rPr>
            <w:rStyle w:val="Hyperlink"/>
            <w:rFonts w:hint="cs"/>
            <w:rtl/>
          </w:rPr>
          <w:t>מס' 5321</w:t>
        </w:r>
      </w:hyperlink>
      <w:r>
        <w:rPr>
          <w:rFonts w:hint="cs"/>
          <w:rtl/>
        </w:rPr>
        <w:t xml:space="preserve"> מיום 13.1.1991 עמ' 407 </w:t>
      </w:r>
      <w:r>
        <w:rPr>
          <w:rtl/>
        </w:rPr>
        <w:t>– תק</w:t>
      </w:r>
      <w:r>
        <w:rPr>
          <w:rFonts w:hint="cs"/>
          <w:rtl/>
        </w:rPr>
        <w:t>' תשנ"א-</w:t>
      </w:r>
      <w:r>
        <w:rPr>
          <w:rtl/>
        </w:rPr>
        <w:t>1991</w:t>
      </w:r>
      <w:r>
        <w:rPr>
          <w:rFonts w:hint="cs"/>
          <w:rtl/>
        </w:rPr>
        <w:t>.</w:t>
      </w:r>
      <w:r>
        <w:rPr>
          <w:rtl/>
        </w:rPr>
        <w:t xml:space="preserve"> </w:t>
      </w:r>
      <w:hyperlink r:id="rId63" w:history="1">
        <w:r>
          <w:rPr>
            <w:rStyle w:val="Hyperlink"/>
            <w:rtl/>
          </w:rPr>
          <w:t>מס</w:t>
        </w:r>
        <w:r>
          <w:rPr>
            <w:rStyle w:val="Hyperlink"/>
            <w:rFonts w:hint="cs"/>
            <w:rtl/>
          </w:rPr>
          <w:t>' 5333</w:t>
        </w:r>
      </w:hyperlink>
      <w:r>
        <w:rPr>
          <w:rFonts w:hint="cs"/>
          <w:rtl/>
        </w:rPr>
        <w:t xml:space="preserve"> מיום 13.2.199</w:t>
      </w:r>
      <w:r>
        <w:rPr>
          <w:rtl/>
        </w:rPr>
        <w:t>1 עמ' 549 – הו</w:t>
      </w:r>
      <w:r>
        <w:rPr>
          <w:rFonts w:hint="cs"/>
          <w:rtl/>
        </w:rPr>
        <w:t>דעה (מס' 2) תשנ"א-</w:t>
      </w:r>
      <w:r>
        <w:rPr>
          <w:rtl/>
        </w:rPr>
        <w:t xml:space="preserve"> 1991;</w:t>
      </w:r>
      <w:r>
        <w:rPr>
          <w:rFonts w:hint="cs"/>
          <w:rtl/>
        </w:rPr>
        <w:t xml:space="preserve"> תחילתה ביום 16.1.1991.</w:t>
      </w:r>
      <w:r>
        <w:rPr>
          <w:rtl/>
        </w:rPr>
        <w:t xml:space="preserve"> </w:t>
      </w:r>
      <w:hyperlink r:id="rId64" w:history="1">
        <w:r>
          <w:rPr>
            <w:rStyle w:val="Hyperlink"/>
            <w:rtl/>
          </w:rPr>
          <w:t>מס</w:t>
        </w:r>
        <w:r>
          <w:rPr>
            <w:rStyle w:val="Hyperlink"/>
            <w:rFonts w:hint="cs"/>
            <w:rtl/>
          </w:rPr>
          <w:t>' 5335</w:t>
        </w:r>
      </w:hyperlink>
      <w:r>
        <w:rPr>
          <w:rFonts w:hint="cs"/>
          <w:rtl/>
        </w:rPr>
        <w:t xml:space="preserve"> מיום 20.2.1991 עמ' 608 </w:t>
      </w:r>
      <w:r>
        <w:rPr>
          <w:rtl/>
        </w:rPr>
        <w:t>– תק</w:t>
      </w:r>
      <w:r>
        <w:rPr>
          <w:rFonts w:hint="cs"/>
          <w:rtl/>
        </w:rPr>
        <w:t>' (מס' 2) תשנ"א-</w:t>
      </w:r>
      <w:r>
        <w:rPr>
          <w:rtl/>
        </w:rPr>
        <w:t>1991.</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5" w:history="1">
        <w:r>
          <w:rPr>
            <w:rStyle w:val="Hyperlink"/>
            <w:rFonts w:hint="cs"/>
            <w:rtl/>
          </w:rPr>
          <w:t>ק"ת</w:t>
        </w:r>
        <w:r>
          <w:rPr>
            <w:rStyle w:val="Hyperlink"/>
            <w:rtl/>
          </w:rPr>
          <w:t xml:space="preserve"> </w:t>
        </w:r>
        <w:r>
          <w:rPr>
            <w:rStyle w:val="Hyperlink"/>
            <w:rFonts w:hint="cs"/>
            <w:rtl/>
          </w:rPr>
          <w:t>תשנ"ב: מס' 5402</w:t>
        </w:r>
      </w:hyperlink>
      <w:r>
        <w:rPr>
          <w:rFonts w:hint="cs"/>
          <w:rtl/>
        </w:rPr>
        <w:t xml:space="preserve"> מיום </w:t>
      </w:r>
      <w:r>
        <w:rPr>
          <w:rtl/>
        </w:rPr>
        <w:t xml:space="preserve">9.12.1991 </w:t>
      </w:r>
      <w:r>
        <w:rPr>
          <w:rFonts w:hint="cs"/>
          <w:rtl/>
        </w:rPr>
        <w:t xml:space="preserve">עמ' 501 </w:t>
      </w:r>
      <w:r>
        <w:rPr>
          <w:rtl/>
        </w:rPr>
        <w:t>– הו</w:t>
      </w:r>
      <w:r>
        <w:rPr>
          <w:rFonts w:hint="cs"/>
          <w:rtl/>
        </w:rPr>
        <w:t>דעה תשנ"ב-</w:t>
      </w:r>
      <w:r>
        <w:rPr>
          <w:rtl/>
        </w:rPr>
        <w:t>1991</w:t>
      </w:r>
      <w:r>
        <w:rPr>
          <w:rFonts w:hint="cs"/>
          <w:rtl/>
        </w:rPr>
        <w:t>.</w:t>
      </w:r>
      <w:r>
        <w:rPr>
          <w:rtl/>
        </w:rPr>
        <w:t xml:space="preserve"> </w:t>
      </w:r>
      <w:hyperlink r:id="rId66" w:history="1">
        <w:r>
          <w:rPr>
            <w:rStyle w:val="Hyperlink"/>
            <w:rtl/>
          </w:rPr>
          <w:t>מס</w:t>
        </w:r>
        <w:r>
          <w:rPr>
            <w:rStyle w:val="Hyperlink"/>
            <w:rFonts w:hint="cs"/>
            <w:rtl/>
          </w:rPr>
          <w:t xml:space="preserve">' </w:t>
        </w:r>
        <w:r>
          <w:rPr>
            <w:rStyle w:val="Hyperlink"/>
            <w:rtl/>
          </w:rPr>
          <w:t>5412</w:t>
        </w:r>
      </w:hyperlink>
      <w:r>
        <w:rPr>
          <w:rtl/>
        </w:rPr>
        <w:t xml:space="preserve"> </w:t>
      </w:r>
      <w:r>
        <w:rPr>
          <w:rFonts w:hint="cs"/>
          <w:rtl/>
        </w:rPr>
        <w:t>מ</w:t>
      </w:r>
      <w:r>
        <w:rPr>
          <w:rtl/>
        </w:rPr>
        <w:t>י</w:t>
      </w:r>
      <w:r>
        <w:rPr>
          <w:rFonts w:hint="cs"/>
          <w:rtl/>
        </w:rPr>
        <w:t xml:space="preserve">ום 31.12.1991 עמ' 634 </w:t>
      </w:r>
      <w:r>
        <w:rPr>
          <w:rtl/>
        </w:rPr>
        <w:t>– תק</w:t>
      </w:r>
      <w:r>
        <w:rPr>
          <w:rFonts w:hint="cs"/>
          <w:rtl/>
        </w:rPr>
        <w:t>' תשנ"ב-</w:t>
      </w:r>
      <w:r>
        <w:rPr>
          <w:rtl/>
        </w:rPr>
        <w:t>199</w:t>
      </w:r>
      <w:r>
        <w:rPr>
          <w:rFonts w:hint="cs"/>
          <w:rtl/>
        </w:rPr>
        <w:t xml:space="preserve">1. </w:t>
      </w:r>
      <w:hyperlink r:id="rId67" w:history="1">
        <w:r>
          <w:rPr>
            <w:rStyle w:val="Hyperlink"/>
            <w:rtl/>
          </w:rPr>
          <w:t>מס</w:t>
        </w:r>
        <w:r>
          <w:rPr>
            <w:rStyle w:val="Hyperlink"/>
            <w:rFonts w:hint="cs"/>
            <w:rtl/>
          </w:rPr>
          <w:t>' 5443</w:t>
        </w:r>
      </w:hyperlink>
      <w:r>
        <w:rPr>
          <w:rFonts w:hint="cs"/>
          <w:rtl/>
        </w:rPr>
        <w:t xml:space="preserve"> מיום 21.5.1992 עמ' 1099 </w:t>
      </w:r>
      <w:r>
        <w:rPr>
          <w:rtl/>
        </w:rPr>
        <w:t>– הו</w:t>
      </w:r>
      <w:r>
        <w:rPr>
          <w:rFonts w:hint="cs"/>
          <w:rtl/>
        </w:rPr>
        <w:t>דעה (מס'</w:t>
      </w:r>
      <w:r>
        <w:rPr>
          <w:rtl/>
        </w:rPr>
        <w:t xml:space="preserve"> 2) תשנ</w:t>
      </w:r>
      <w:r>
        <w:rPr>
          <w:rFonts w:hint="cs"/>
          <w:rtl/>
        </w:rPr>
        <w:t>"ב-</w:t>
      </w:r>
      <w:r>
        <w:rPr>
          <w:rtl/>
        </w:rPr>
        <w:t>1992; תח</w:t>
      </w:r>
      <w:r>
        <w:rPr>
          <w:rFonts w:hint="cs"/>
          <w:rtl/>
        </w:rPr>
        <w:t>ילתה מיום 16.1.1992.</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8" w:history="1">
        <w:r>
          <w:rPr>
            <w:rStyle w:val="Hyperlink"/>
            <w:rFonts w:hint="cs"/>
            <w:rtl/>
          </w:rPr>
          <w:t>ק"ת</w:t>
        </w:r>
        <w:r>
          <w:rPr>
            <w:rStyle w:val="Hyperlink"/>
            <w:rtl/>
          </w:rPr>
          <w:t xml:space="preserve"> </w:t>
        </w:r>
        <w:r>
          <w:rPr>
            <w:rStyle w:val="Hyperlink"/>
            <w:rFonts w:hint="cs"/>
            <w:rtl/>
          </w:rPr>
          <w:t>תשנ"ג: מס' 5477</w:t>
        </w:r>
      </w:hyperlink>
      <w:r>
        <w:rPr>
          <w:rFonts w:hint="cs"/>
          <w:rtl/>
        </w:rPr>
        <w:t xml:space="preserve"> מיום 1.11.1992 עמ' 32 </w:t>
      </w:r>
      <w:r>
        <w:rPr>
          <w:rtl/>
        </w:rPr>
        <w:t>– הו</w:t>
      </w:r>
      <w:r>
        <w:rPr>
          <w:rFonts w:hint="cs"/>
          <w:rtl/>
        </w:rPr>
        <w:t>דעה תשנ"ג-</w:t>
      </w:r>
      <w:r>
        <w:rPr>
          <w:rtl/>
        </w:rPr>
        <w:t>1992</w:t>
      </w:r>
      <w:r>
        <w:rPr>
          <w:rFonts w:hint="cs"/>
          <w:rtl/>
        </w:rPr>
        <w:t xml:space="preserve"> (ת"ט </w:t>
      </w:r>
      <w:hyperlink r:id="rId69" w:history="1">
        <w:r>
          <w:rPr>
            <w:rStyle w:val="Hyperlink"/>
            <w:rFonts w:hint="cs"/>
            <w:rtl/>
          </w:rPr>
          <w:t>מס' 5481</w:t>
        </w:r>
      </w:hyperlink>
      <w:r>
        <w:rPr>
          <w:rFonts w:hint="cs"/>
          <w:rtl/>
        </w:rPr>
        <w:t xml:space="preserve"> מיום 19</w:t>
      </w:r>
      <w:r>
        <w:rPr>
          <w:rtl/>
        </w:rPr>
        <w:t xml:space="preserve">.11.1992 </w:t>
      </w:r>
      <w:r>
        <w:rPr>
          <w:rFonts w:hint="cs"/>
          <w:rtl/>
        </w:rPr>
        <w:t>ע</w:t>
      </w:r>
      <w:r>
        <w:rPr>
          <w:rtl/>
        </w:rPr>
        <w:t>מ</w:t>
      </w:r>
      <w:r>
        <w:rPr>
          <w:rFonts w:hint="cs"/>
          <w:rtl/>
        </w:rPr>
        <w:t xml:space="preserve">' 76). </w:t>
      </w:r>
      <w:hyperlink r:id="rId70" w:history="1">
        <w:r>
          <w:rPr>
            <w:rStyle w:val="Hyperlink"/>
            <w:rFonts w:hint="cs"/>
            <w:rtl/>
          </w:rPr>
          <w:t>מס' 5482</w:t>
        </w:r>
      </w:hyperlink>
      <w:r>
        <w:rPr>
          <w:rFonts w:hint="cs"/>
          <w:rtl/>
        </w:rPr>
        <w:t xml:space="preserve"> מיום 26.11.1992 עמ' 107 </w:t>
      </w:r>
      <w:r>
        <w:rPr>
          <w:rtl/>
        </w:rPr>
        <w:t>– הו</w:t>
      </w:r>
      <w:r>
        <w:rPr>
          <w:rFonts w:hint="cs"/>
          <w:rtl/>
        </w:rPr>
        <w:t>דעה (מס' 2) תשנ"ג-</w:t>
      </w:r>
      <w:r>
        <w:rPr>
          <w:rtl/>
        </w:rPr>
        <w:t>1992; תח</w:t>
      </w:r>
      <w:r>
        <w:rPr>
          <w:rFonts w:hint="cs"/>
          <w:rtl/>
        </w:rPr>
        <w:t>ילתה ביום 16</w:t>
      </w:r>
      <w:r>
        <w:rPr>
          <w:rtl/>
        </w:rPr>
        <w:t>.10.1992</w:t>
      </w:r>
      <w:r>
        <w:rPr>
          <w:rFonts w:hint="cs"/>
          <w:rtl/>
        </w:rPr>
        <w:t xml:space="preserve">. </w:t>
      </w:r>
      <w:hyperlink r:id="rId71" w:history="1">
        <w:r>
          <w:rPr>
            <w:rStyle w:val="Hyperlink"/>
            <w:rFonts w:hint="cs"/>
            <w:rtl/>
          </w:rPr>
          <w:t>מס' 5496</w:t>
        </w:r>
      </w:hyperlink>
      <w:r>
        <w:rPr>
          <w:rFonts w:hint="cs"/>
          <w:rtl/>
        </w:rPr>
        <w:t xml:space="preserve"> מיום 21.1.1993 עמ' 326 </w:t>
      </w:r>
      <w:r>
        <w:rPr>
          <w:rtl/>
        </w:rPr>
        <w:t>– תק</w:t>
      </w:r>
      <w:r>
        <w:rPr>
          <w:rFonts w:hint="cs"/>
          <w:rtl/>
        </w:rPr>
        <w:t>' תשנ"ג-</w:t>
      </w:r>
      <w:r>
        <w:rPr>
          <w:rtl/>
        </w:rPr>
        <w:t>1993</w:t>
      </w:r>
      <w:r>
        <w:rPr>
          <w:rFonts w:hint="cs"/>
          <w:rtl/>
        </w:rPr>
        <w:t xml:space="preserve"> (תוקנו </w:t>
      </w:r>
      <w:hyperlink r:id="rId72" w:history="1">
        <w:r>
          <w:rPr>
            <w:rStyle w:val="Hyperlink"/>
            <w:rFonts w:hint="cs"/>
            <w:rtl/>
          </w:rPr>
          <w:t>מס' 5504</w:t>
        </w:r>
      </w:hyperlink>
      <w:r>
        <w:rPr>
          <w:rFonts w:hint="cs"/>
          <w:rtl/>
        </w:rPr>
        <w:t xml:space="preserve"> </w:t>
      </w:r>
      <w:r>
        <w:rPr>
          <w:rtl/>
        </w:rPr>
        <w:t>מ</w:t>
      </w:r>
      <w:r>
        <w:rPr>
          <w:rFonts w:hint="cs"/>
          <w:rtl/>
        </w:rPr>
        <w:t>י</w:t>
      </w:r>
      <w:r>
        <w:rPr>
          <w:rtl/>
        </w:rPr>
        <w:t>ו</w:t>
      </w:r>
      <w:r>
        <w:rPr>
          <w:rFonts w:hint="cs"/>
          <w:rtl/>
        </w:rPr>
        <w:t xml:space="preserve">ם 1.3.1993 עמ' 458 </w:t>
      </w:r>
      <w:r>
        <w:rPr>
          <w:rtl/>
        </w:rPr>
        <w:t>– תק</w:t>
      </w:r>
      <w:r>
        <w:rPr>
          <w:rFonts w:hint="cs"/>
          <w:rtl/>
        </w:rPr>
        <w:t>' (תיקון) תשנ"ג-</w:t>
      </w:r>
      <w:r>
        <w:rPr>
          <w:rtl/>
        </w:rPr>
        <w:t>1993; תח</w:t>
      </w:r>
      <w:r>
        <w:rPr>
          <w:rFonts w:hint="cs"/>
          <w:rtl/>
        </w:rPr>
        <w:t>ילתן ביום 21.1.1993)</w:t>
      </w:r>
      <w:r>
        <w:rPr>
          <w:rtl/>
        </w:rPr>
        <w:t xml:space="preserve">. </w:t>
      </w:r>
      <w:hyperlink r:id="rId73" w:history="1">
        <w:r>
          <w:rPr>
            <w:rStyle w:val="Hyperlink"/>
            <w:rtl/>
          </w:rPr>
          <w:t>מס</w:t>
        </w:r>
        <w:r>
          <w:rPr>
            <w:rStyle w:val="Hyperlink"/>
            <w:rFonts w:hint="cs"/>
            <w:rtl/>
          </w:rPr>
          <w:t>' 5501</w:t>
        </w:r>
      </w:hyperlink>
      <w:r>
        <w:rPr>
          <w:rFonts w:hint="cs"/>
          <w:rtl/>
        </w:rPr>
        <w:t xml:space="preserve"> מיום 16.2.1993 עמ' 399 </w:t>
      </w:r>
      <w:r>
        <w:rPr>
          <w:rtl/>
        </w:rPr>
        <w:t>– הו</w:t>
      </w:r>
      <w:r>
        <w:rPr>
          <w:rFonts w:hint="cs"/>
          <w:rtl/>
        </w:rPr>
        <w:t>דעה (מס' 3) תשנ"ג-</w:t>
      </w:r>
      <w:r>
        <w:rPr>
          <w:rtl/>
        </w:rPr>
        <w:t>1993; תח</w:t>
      </w:r>
      <w:r>
        <w:rPr>
          <w:rFonts w:hint="cs"/>
          <w:rtl/>
        </w:rPr>
        <w:t xml:space="preserve">ילתה ביום 16.1.1993. </w:t>
      </w:r>
      <w:hyperlink r:id="rId74" w:history="1">
        <w:r>
          <w:rPr>
            <w:rStyle w:val="Hyperlink"/>
            <w:rFonts w:hint="cs"/>
            <w:rtl/>
          </w:rPr>
          <w:t>מס' 5516</w:t>
        </w:r>
      </w:hyperlink>
      <w:r>
        <w:rPr>
          <w:rFonts w:hint="cs"/>
          <w:rtl/>
        </w:rPr>
        <w:t xml:space="preserve"> מיום 22.4.1</w:t>
      </w:r>
      <w:r>
        <w:rPr>
          <w:rtl/>
        </w:rPr>
        <w:t>993 עמ' 742 – תק</w:t>
      </w:r>
      <w:r>
        <w:rPr>
          <w:rFonts w:hint="cs"/>
          <w:rtl/>
        </w:rPr>
        <w:t>' (מס' 2) תשנ"ג-</w:t>
      </w:r>
      <w:r>
        <w:rPr>
          <w:rtl/>
        </w:rPr>
        <w:t>1993</w:t>
      </w:r>
      <w:r>
        <w:rPr>
          <w:rFonts w:hint="cs"/>
          <w:rtl/>
        </w:rPr>
        <w:t>.</w:t>
      </w:r>
      <w:r>
        <w:rPr>
          <w:rtl/>
        </w:rPr>
        <w:t xml:space="preserve"> </w:t>
      </w:r>
      <w:hyperlink r:id="rId75" w:history="1">
        <w:r>
          <w:rPr>
            <w:rStyle w:val="Hyperlink"/>
            <w:rtl/>
          </w:rPr>
          <w:t>מס</w:t>
        </w:r>
        <w:r>
          <w:rPr>
            <w:rStyle w:val="Hyperlink"/>
            <w:rFonts w:hint="cs"/>
            <w:rtl/>
          </w:rPr>
          <w:t>' 5520</w:t>
        </w:r>
      </w:hyperlink>
      <w:r>
        <w:rPr>
          <w:rFonts w:hint="cs"/>
          <w:rtl/>
        </w:rPr>
        <w:t xml:space="preserve"> מיום 2.5.1993 עמ' 790 </w:t>
      </w:r>
      <w:r>
        <w:rPr>
          <w:rtl/>
        </w:rPr>
        <w:t>– תק</w:t>
      </w:r>
      <w:r>
        <w:rPr>
          <w:rFonts w:hint="cs"/>
          <w:rtl/>
        </w:rPr>
        <w:t>' (מס' 3) תשנ"ג-</w:t>
      </w:r>
      <w:r>
        <w:rPr>
          <w:rtl/>
        </w:rPr>
        <w:t>1993; תח</w:t>
      </w:r>
      <w:r>
        <w:rPr>
          <w:rFonts w:hint="cs"/>
          <w:rtl/>
        </w:rPr>
        <w:t xml:space="preserve">ילתן ביום 31.3.1993. </w:t>
      </w:r>
      <w:hyperlink r:id="rId76" w:history="1">
        <w:r>
          <w:rPr>
            <w:rStyle w:val="Hyperlink"/>
            <w:rFonts w:hint="cs"/>
            <w:rtl/>
          </w:rPr>
          <w:t>מס' 5</w:t>
        </w:r>
        <w:r>
          <w:rPr>
            <w:rStyle w:val="Hyperlink"/>
            <w:rtl/>
          </w:rPr>
          <w:t>522</w:t>
        </w:r>
      </w:hyperlink>
      <w:r>
        <w:rPr>
          <w:rtl/>
        </w:rPr>
        <w:t xml:space="preserve"> </w:t>
      </w:r>
      <w:r>
        <w:rPr>
          <w:rFonts w:hint="cs"/>
          <w:rtl/>
        </w:rPr>
        <w:t xml:space="preserve">מיום 16.5.1993 עמ' 824 </w:t>
      </w:r>
      <w:r>
        <w:rPr>
          <w:rtl/>
        </w:rPr>
        <w:t>– הו</w:t>
      </w:r>
      <w:r>
        <w:rPr>
          <w:rFonts w:hint="cs"/>
          <w:rtl/>
        </w:rPr>
        <w:t>דעה (מס' 4)</w:t>
      </w:r>
      <w:r>
        <w:rPr>
          <w:rtl/>
        </w:rPr>
        <w:t xml:space="preserve"> </w:t>
      </w:r>
      <w:r>
        <w:rPr>
          <w:rFonts w:hint="cs"/>
          <w:rtl/>
        </w:rPr>
        <w:t>ת</w:t>
      </w:r>
      <w:r>
        <w:rPr>
          <w:rtl/>
        </w:rPr>
        <w:t>ש</w:t>
      </w:r>
      <w:r>
        <w:rPr>
          <w:rFonts w:hint="cs"/>
          <w:rtl/>
        </w:rPr>
        <w:t>נ"ג-</w:t>
      </w:r>
      <w:r>
        <w:rPr>
          <w:rtl/>
        </w:rPr>
        <w:t>1993; תח</w:t>
      </w:r>
      <w:r>
        <w:rPr>
          <w:rFonts w:hint="cs"/>
          <w:rtl/>
        </w:rPr>
        <w:t xml:space="preserve">ילתה ביום 16.4.1993. </w:t>
      </w:r>
      <w:hyperlink r:id="rId77" w:history="1">
        <w:r>
          <w:rPr>
            <w:rStyle w:val="Hyperlink"/>
            <w:rFonts w:hint="cs"/>
            <w:rtl/>
          </w:rPr>
          <w:t>מס' 5541</w:t>
        </w:r>
      </w:hyperlink>
      <w:r>
        <w:rPr>
          <w:rFonts w:hint="cs"/>
          <w:rtl/>
        </w:rPr>
        <w:t xml:space="preserve"> מיום 31.8.1993 עמ' 1096 </w:t>
      </w:r>
      <w:r>
        <w:rPr>
          <w:rtl/>
        </w:rPr>
        <w:t>– הו</w:t>
      </w:r>
      <w:r>
        <w:rPr>
          <w:rFonts w:hint="cs"/>
          <w:rtl/>
        </w:rPr>
        <w:t xml:space="preserve">דעה (מס' 5) </w:t>
      </w:r>
      <w:r>
        <w:rPr>
          <w:rtl/>
        </w:rPr>
        <w:t>ת</w:t>
      </w:r>
      <w:r>
        <w:rPr>
          <w:rFonts w:hint="cs"/>
          <w:rtl/>
        </w:rPr>
        <w:t>שנ"</w:t>
      </w:r>
      <w:r>
        <w:rPr>
          <w:rtl/>
        </w:rPr>
        <w:t>ג</w:t>
      </w:r>
      <w:r>
        <w:rPr>
          <w:rFonts w:hint="cs"/>
          <w:rtl/>
        </w:rPr>
        <w:t>-</w:t>
      </w:r>
      <w:r>
        <w:rPr>
          <w:rtl/>
        </w:rPr>
        <w:t>1993; תח</w:t>
      </w:r>
      <w:r>
        <w:rPr>
          <w:rFonts w:hint="cs"/>
          <w:rtl/>
        </w:rPr>
        <w:t>ילתה ביום 16.7.1993.</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8" w:history="1">
        <w:r>
          <w:rPr>
            <w:rStyle w:val="Hyperlink"/>
            <w:rFonts w:hint="cs"/>
            <w:rtl/>
          </w:rPr>
          <w:t>ק"ת</w:t>
        </w:r>
        <w:r>
          <w:rPr>
            <w:rStyle w:val="Hyperlink"/>
            <w:rtl/>
          </w:rPr>
          <w:t xml:space="preserve"> </w:t>
        </w:r>
        <w:r>
          <w:rPr>
            <w:rStyle w:val="Hyperlink"/>
            <w:rFonts w:hint="cs"/>
            <w:rtl/>
          </w:rPr>
          <w:t>תשנ"ד מס' 5555</w:t>
        </w:r>
      </w:hyperlink>
      <w:r>
        <w:rPr>
          <w:rFonts w:hint="cs"/>
          <w:rtl/>
        </w:rPr>
        <w:t xml:space="preserve"> מיום 28.10.1993 עמ' 70 </w:t>
      </w:r>
      <w:r>
        <w:rPr>
          <w:rtl/>
        </w:rPr>
        <w:t>– תק</w:t>
      </w:r>
      <w:r>
        <w:rPr>
          <w:rFonts w:hint="cs"/>
          <w:rtl/>
        </w:rPr>
        <w:t>' תשנ"ד-</w:t>
      </w:r>
      <w:r>
        <w:rPr>
          <w:rtl/>
        </w:rPr>
        <w:t>1993</w:t>
      </w:r>
      <w:r>
        <w:rPr>
          <w:rFonts w:hint="cs"/>
          <w:rtl/>
        </w:rPr>
        <w:t>; תחילתן ביום 1.6.1993</w:t>
      </w:r>
      <w:r>
        <w:rPr>
          <w:rtl/>
        </w:rPr>
        <w:t>.</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9" w:history="1">
        <w:r>
          <w:rPr>
            <w:rStyle w:val="Hyperlink"/>
            <w:rFonts w:hint="cs"/>
            <w:rtl/>
          </w:rPr>
          <w:t>ק"ת</w:t>
        </w:r>
        <w:r>
          <w:rPr>
            <w:rStyle w:val="Hyperlink"/>
            <w:rtl/>
          </w:rPr>
          <w:t xml:space="preserve"> </w:t>
        </w:r>
        <w:r>
          <w:rPr>
            <w:rStyle w:val="Hyperlink"/>
            <w:rFonts w:hint="cs"/>
            <w:rtl/>
          </w:rPr>
          <w:t>תשנ"ה: מס' 5630</w:t>
        </w:r>
      </w:hyperlink>
      <w:r>
        <w:rPr>
          <w:rFonts w:hint="cs"/>
          <w:rtl/>
        </w:rPr>
        <w:t xml:space="preserve"> מי</w:t>
      </w:r>
      <w:r>
        <w:rPr>
          <w:rtl/>
        </w:rPr>
        <w:t>ו</w:t>
      </w:r>
      <w:r>
        <w:rPr>
          <w:rFonts w:hint="cs"/>
          <w:rtl/>
        </w:rPr>
        <w:t xml:space="preserve">ם 6.10.1994 עמ' 230 </w:t>
      </w:r>
      <w:r>
        <w:rPr>
          <w:rtl/>
        </w:rPr>
        <w:t>– תק</w:t>
      </w:r>
      <w:r>
        <w:rPr>
          <w:rFonts w:hint="cs"/>
          <w:rtl/>
        </w:rPr>
        <w:t>' תשנ"ה-</w:t>
      </w:r>
      <w:r>
        <w:rPr>
          <w:rtl/>
        </w:rPr>
        <w:t>1994</w:t>
      </w:r>
      <w:r>
        <w:rPr>
          <w:rFonts w:hint="cs"/>
          <w:rtl/>
        </w:rPr>
        <w:t>; ר' תקנה 3 לענין תחילה</w:t>
      </w:r>
      <w:r>
        <w:rPr>
          <w:rtl/>
        </w:rPr>
        <w:t xml:space="preserve">. </w:t>
      </w:r>
      <w:hyperlink r:id="rId80" w:history="1">
        <w:r>
          <w:rPr>
            <w:rStyle w:val="Hyperlink"/>
            <w:rtl/>
          </w:rPr>
          <w:t>מס</w:t>
        </w:r>
        <w:r>
          <w:rPr>
            <w:rStyle w:val="Hyperlink"/>
            <w:rFonts w:hint="cs"/>
            <w:rtl/>
          </w:rPr>
          <w:t>'</w:t>
        </w:r>
        <w:r>
          <w:rPr>
            <w:rStyle w:val="Hyperlink"/>
            <w:rtl/>
          </w:rPr>
          <w:t xml:space="preserve"> 5642</w:t>
        </w:r>
      </w:hyperlink>
      <w:r>
        <w:rPr>
          <w:rtl/>
        </w:rPr>
        <w:t xml:space="preserve"> </w:t>
      </w:r>
      <w:r>
        <w:rPr>
          <w:rFonts w:hint="cs"/>
          <w:rtl/>
        </w:rPr>
        <w:t>מ</w:t>
      </w:r>
      <w:r>
        <w:rPr>
          <w:rtl/>
        </w:rPr>
        <w:t>י</w:t>
      </w:r>
      <w:r>
        <w:rPr>
          <w:rFonts w:hint="cs"/>
          <w:rtl/>
        </w:rPr>
        <w:t xml:space="preserve">ום 4.12.1994 עמ' 378 </w:t>
      </w:r>
      <w:r>
        <w:rPr>
          <w:rtl/>
        </w:rPr>
        <w:t>– תק</w:t>
      </w:r>
      <w:r>
        <w:rPr>
          <w:rFonts w:hint="cs"/>
          <w:rtl/>
        </w:rPr>
        <w:t>' (מס' 2) תשנ"ה-</w:t>
      </w:r>
      <w:r>
        <w:rPr>
          <w:rtl/>
        </w:rPr>
        <w:t>1994</w:t>
      </w:r>
      <w:r>
        <w:rPr>
          <w:rFonts w:hint="cs"/>
          <w:rtl/>
        </w:rPr>
        <w:t xml:space="preserve">. </w:t>
      </w:r>
      <w:r>
        <w:rPr>
          <w:rtl/>
        </w:rPr>
        <w:t>ע</w:t>
      </w:r>
      <w:r>
        <w:rPr>
          <w:rFonts w:hint="cs"/>
          <w:rtl/>
        </w:rPr>
        <w:t xml:space="preserve">מ' 384 </w:t>
      </w:r>
      <w:r>
        <w:rPr>
          <w:rtl/>
        </w:rPr>
        <w:t>– הו</w:t>
      </w:r>
      <w:r>
        <w:rPr>
          <w:rFonts w:hint="cs"/>
          <w:rtl/>
        </w:rPr>
        <w:t>דעה תשנ"ה-</w:t>
      </w:r>
      <w:r>
        <w:rPr>
          <w:rtl/>
        </w:rPr>
        <w:t>1994</w:t>
      </w:r>
      <w:r>
        <w:rPr>
          <w:rFonts w:hint="cs"/>
          <w:rtl/>
        </w:rPr>
        <w:t>.</w:t>
      </w:r>
      <w:r>
        <w:rPr>
          <w:rtl/>
        </w:rPr>
        <w:t xml:space="preserve"> </w:t>
      </w:r>
      <w:r>
        <w:rPr>
          <w:rFonts w:hint="cs"/>
          <w:rtl/>
        </w:rPr>
        <w:t>עמ' 385</w:t>
      </w:r>
      <w:r>
        <w:rPr>
          <w:rtl/>
        </w:rPr>
        <w:t xml:space="preserve"> – הו</w:t>
      </w:r>
      <w:r>
        <w:rPr>
          <w:rFonts w:hint="cs"/>
          <w:rtl/>
        </w:rPr>
        <w:t>דעה (מס' 2) תשנ"ה-</w:t>
      </w:r>
      <w:r>
        <w:rPr>
          <w:rtl/>
        </w:rPr>
        <w:t>1994;</w:t>
      </w:r>
      <w:r>
        <w:rPr>
          <w:rFonts w:hint="cs"/>
          <w:rtl/>
        </w:rPr>
        <w:t xml:space="preserve"> תחילתה ביום 16.10.1994. </w:t>
      </w:r>
      <w:hyperlink r:id="rId81" w:history="1">
        <w:r>
          <w:rPr>
            <w:rStyle w:val="Hyperlink"/>
            <w:rtl/>
          </w:rPr>
          <w:t>מס</w:t>
        </w:r>
        <w:r>
          <w:rPr>
            <w:rStyle w:val="Hyperlink"/>
            <w:rFonts w:hint="cs"/>
            <w:rtl/>
          </w:rPr>
          <w:t>' 5646</w:t>
        </w:r>
      </w:hyperlink>
      <w:r>
        <w:rPr>
          <w:rFonts w:hint="cs"/>
          <w:rtl/>
        </w:rPr>
        <w:t xml:space="preserve"> מיום 22.12.1994 עמ' 426 </w:t>
      </w:r>
      <w:r>
        <w:rPr>
          <w:rtl/>
        </w:rPr>
        <w:t>– תק</w:t>
      </w:r>
      <w:r>
        <w:rPr>
          <w:rFonts w:hint="cs"/>
          <w:rtl/>
        </w:rPr>
        <w:t>' (מס' 3) תשנ"ה-</w:t>
      </w:r>
      <w:r>
        <w:rPr>
          <w:rtl/>
        </w:rPr>
        <w:t>1994</w:t>
      </w:r>
      <w:r>
        <w:rPr>
          <w:rFonts w:hint="cs"/>
          <w:rtl/>
        </w:rPr>
        <w:t>;</w:t>
      </w:r>
      <w:r>
        <w:rPr>
          <w:rFonts w:hint="cs"/>
        </w:rPr>
        <w:t xml:space="preserve"> </w:t>
      </w:r>
      <w:r>
        <w:rPr>
          <w:rFonts w:hint="cs"/>
          <w:rtl/>
        </w:rPr>
        <w:t>ר' תקנה 3 לענין תחילה.</w:t>
      </w:r>
      <w:r>
        <w:rPr>
          <w:rtl/>
        </w:rPr>
        <w:t xml:space="preserve"> </w:t>
      </w:r>
      <w:hyperlink r:id="rId82" w:history="1">
        <w:r>
          <w:rPr>
            <w:rStyle w:val="Hyperlink"/>
            <w:rtl/>
          </w:rPr>
          <w:t>מס</w:t>
        </w:r>
        <w:r>
          <w:rPr>
            <w:rStyle w:val="Hyperlink"/>
            <w:rFonts w:hint="cs"/>
            <w:rtl/>
          </w:rPr>
          <w:t>' 5650</w:t>
        </w:r>
      </w:hyperlink>
      <w:r>
        <w:rPr>
          <w:rFonts w:hint="cs"/>
          <w:rtl/>
        </w:rPr>
        <w:t xml:space="preserve"> מיום 5.1.1995 עמ' 500 </w:t>
      </w:r>
      <w:r>
        <w:rPr>
          <w:rtl/>
        </w:rPr>
        <w:t>– תק</w:t>
      </w:r>
      <w:r>
        <w:rPr>
          <w:rFonts w:hint="cs"/>
          <w:rtl/>
        </w:rPr>
        <w:t>' (מס' 4) תשנ"ה-</w:t>
      </w:r>
      <w:r>
        <w:rPr>
          <w:rtl/>
        </w:rPr>
        <w:t xml:space="preserve">1995. </w:t>
      </w:r>
      <w:hyperlink r:id="rId83" w:history="1">
        <w:r>
          <w:rPr>
            <w:rStyle w:val="Hyperlink"/>
            <w:rtl/>
          </w:rPr>
          <w:t>מס</w:t>
        </w:r>
        <w:r>
          <w:rPr>
            <w:rStyle w:val="Hyperlink"/>
            <w:rFonts w:hint="cs"/>
            <w:rtl/>
          </w:rPr>
          <w:t>' 5667</w:t>
        </w:r>
      </w:hyperlink>
      <w:r>
        <w:rPr>
          <w:rFonts w:hint="cs"/>
          <w:rtl/>
        </w:rPr>
        <w:t xml:space="preserve"> מיום 2.3.1995 עמ' 1200 </w:t>
      </w:r>
      <w:r>
        <w:rPr>
          <w:rtl/>
        </w:rPr>
        <w:t>– הו</w:t>
      </w:r>
      <w:r>
        <w:rPr>
          <w:rFonts w:hint="cs"/>
          <w:rtl/>
        </w:rPr>
        <w:t>דעה (מס' 3) תשנ"ה-</w:t>
      </w:r>
      <w:r>
        <w:rPr>
          <w:rtl/>
        </w:rPr>
        <w:t>1995; תח</w:t>
      </w:r>
      <w:r>
        <w:rPr>
          <w:rFonts w:hint="cs"/>
          <w:rtl/>
        </w:rPr>
        <w:t xml:space="preserve">ילתה ביום 16.1.1995. </w:t>
      </w:r>
      <w:hyperlink r:id="rId84" w:history="1">
        <w:r>
          <w:rPr>
            <w:rStyle w:val="Hyperlink"/>
            <w:rFonts w:hint="cs"/>
            <w:rtl/>
          </w:rPr>
          <w:t>מס' 5693</w:t>
        </w:r>
      </w:hyperlink>
      <w:r>
        <w:rPr>
          <w:rFonts w:hint="cs"/>
          <w:rtl/>
        </w:rPr>
        <w:t xml:space="preserve"> </w:t>
      </w:r>
      <w:r>
        <w:rPr>
          <w:rtl/>
        </w:rPr>
        <w:t>מ</w:t>
      </w:r>
      <w:r>
        <w:rPr>
          <w:rFonts w:hint="cs"/>
          <w:rtl/>
        </w:rPr>
        <w:t>יום</w:t>
      </w:r>
      <w:r>
        <w:rPr>
          <w:rtl/>
        </w:rPr>
        <w:t xml:space="preserve"> 20.7.1995 </w:t>
      </w:r>
      <w:r>
        <w:rPr>
          <w:rFonts w:hint="cs"/>
          <w:rtl/>
        </w:rPr>
        <w:t xml:space="preserve">עמ' 1687 </w:t>
      </w:r>
      <w:r>
        <w:rPr>
          <w:rtl/>
        </w:rPr>
        <w:t>– הו</w:t>
      </w:r>
      <w:r>
        <w:rPr>
          <w:rFonts w:hint="cs"/>
          <w:rtl/>
        </w:rPr>
        <w:t>דעה (מס' 4) תשנ"ה-</w:t>
      </w:r>
      <w:r>
        <w:rPr>
          <w:rtl/>
        </w:rPr>
        <w:t>1995; תח</w:t>
      </w:r>
      <w:r>
        <w:rPr>
          <w:rFonts w:hint="cs"/>
          <w:rtl/>
        </w:rPr>
        <w:t xml:space="preserve">ילתה ביום 16.4.1995. </w:t>
      </w:r>
      <w:hyperlink r:id="rId85" w:history="1">
        <w:r>
          <w:rPr>
            <w:rStyle w:val="Hyperlink"/>
            <w:rFonts w:hint="cs"/>
            <w:rtl/>
          </w:rPr>
          <w:t>מס' 5698</w:t>
        </w:r>
      </w:hyperlink>
      <w:r>
        <w:rPr>
          <w:rFonts w:hint="cs"/>
          <w:rtl/>
        </w:rPr>
        <w:t xml:space="preserve"> מיום 16.8.1995 עמ' 1730 </w:t>
      </w:r>
      <w:r>
        <w:rPr>
          <w:rtl/>
        </w:rPr>
        <w:t>– תק</w:t>
      </w:r>
      <w:r>
        <w:rPr>
          <w:rFonts w:hint="cs"/>
          <w:rtl/>
        </w:rPr>
        <w:t>' (מס</w:t>
      </w:r>
      <w:r>
        <w:rPr>
          <w:rtl/>
        </w:rPr>
        <w:t xml:space="preserve">' 5) </w:t>
      </w:r>
      <w:r>
        <w:rPr>
          <w:rFonts w:hint="cs"/>
          <w:rtl/>
        </w:rPr>
        <w:t>תשנ"ה-</w:t>
      </w:r>
      <w:r>
        <w:rPr>
          <w:rtl/>
        </w:rPr>
        <w:t xml:space="preserve">1995; </w:t>
      </w:r>
      <w:r>
        <w:rPr>
          <w:rFonts w:hint="cs"/>
          <w:rtl/>
        </w:rPr>
        <w:t>ר' תקנה 5 לענין תחולה.</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86" w:history="1">
        <w:r>
          <w:rPr>
            <w:rStyle w:val="Hyperlink"/>
            <w:rtl/>
          </w:rPr>
          <w:t>ק</w:t>
        </w:r>
        <w:r>
          <w:rPr>
            <w:rStyle w:val="Hyperlink"/>
            <w:rFonts w:hint="cs"/>
            <w:rtl/>
          </w:rPr>
          <w:t>"ת תשנ"ו: מס' 5720</w:t>
        </w:r>
      </w:hyperlink>
      <w:r>
        <w:rPr>
          <w:rFonts w:hint="cs"/>
          <w:rtl/>
        </w:rPr>
        <w:t xml:space="preserve"> מיום 7.12.1995 עמ' 224 </w:t>
      </w:r>
      <w:r>
        <w:rPr>
          <w:rtl/>
        </w:rPr>
        <w:t xml:space="preserve">– </w:t>
      </w:r>
      <w:r>
        <w:rPr>
          <w:rFonts w:hint="cs"/>
          <w:rtl/>
        </w:rPr>
        <w:t>הודעה תשנ"ו-</w:t>
      </w:r>
      <w:r>
        <w:rPr>
          <w:rtl/>
        </w:rPr>
        <w:t xml:space="preserve">1995; </w:t>
      </w:r>
      <w:r>
        <w:rPr>
          <w:rFonts w:hint="cs"/>
          <w:rtl/>
        </w:rPr>
        <w:t xml:space="preserve">תחילתה ביום 16.7.1995. </w:t>
      </w:r>
      <w:hyperlink r:id="rId87" w:history="1">
        <w:r>
          <w:rPr>
            <w:rStyle w:val="Hyperlink"/>
            <w:rFonts w:hint="cs"/>
            <w:rtl/>
          </w:rPr>
          <w:t>מס' 5727</w:t>
        </w:r>
      </w:hyperlink>
      <w:r>
        <w:rPr>
          <w:rFonts w:hint="cs"/>
          <w:rtl/>
        </w:rPr>
        <w:t xml:space="preserve"> מיום 31.12.1995 עמ' 383 </w:t>
      </w:r>
      <w:r>
        <w:rPr>
          <w:rtl/>
        </w:rPr>
        <w:t xml:space="preserve">– </w:t>
      </w:r>
      <w:r>
        <w:rPr>
          <w:rFonts w:hint="cs"/>
          <w:rtl/>
        </w:rPr>
        <w:t>תק' תשנ"ו-</w:t>
      </w:r>
      <w:r>
        <w:rPr>
          <w:rtl/>
        </w:rPr>
        <w:t xml:space="preserve">1995. </w:t>
      </w:r>
      <w:hyperlink r:id="rId88" w:history="1">
        <w:r>
          <w:rPr>
            <w:rStyle w:val="Hyperlink"/>
            <w:rFonts w:hint="cs"/>
            <w:rtl/>
          </w:rPr>
          <w:t>מס' 5730</w:t>
        </w:r>
      </w:hyperlink>
      <w:r>
        <w:rPr>
          <w:rFonts w:hint="cs"/>
          <w:rtl/>
        </w:rPr>
        <w:t xml:space="preserve"> מיום 11.1.1996 עמ' 436 </w:t>
      </w:r>
      <w:r>
        <w:rPr>
          <w:rtl/>
        </w:rPr>
        <w:t xml:space="preserve">– </w:t>
      </w:r>
      <w:r>
        <w:rPr>
          <w:rFonts w:hint="cs"/>
          <w:rtl/>
        </w:rPr>
        <w:t>הודעה (מס' 2) תשנ</w:t>
      </w:r>
      <w:r>
        <w:rPr>
          <w:rtl/>
        </w:rPr>
        <w:t>"</w:t>
      </w:r>
      <w:r>
        <w:rPr>
          <w:rFonts w:hint="cs"/>
          <w:rtl/>
        </w:rPr>
        <w:t>ו-</w:t>
      </w:r>
      <w:r>
        <w:rPr>
          <w:rtl/>
        </w:rPr>
        <w:t xml:space="preserve">1996; </w:t>
      </w:r>
      <w:r>
        <w:rPr>
          <w:rFonts w:hint="cs"/>
          <w:rtl/>
        </w:rPr>
        <w:t xml:space="preserve">תחילתה ביום 16.10.1995. </w:t>
      </w:r>
      <w:hyperlink r:id="rId89" w:history="1">
        <w:r>
          <w:rPr>
            <w:rStyle w:val="Hyperlink"/>
            <w:rFonts w:hint="cs"/>
            <w:rtl/>
          </w:rPr>
          <w:t>מס' 5743</w:t>
        </w:r>
      </w:hyperlink>
      <w:r>
        <w:rPr>
          <w:rFonts w:hint="cs"/>
          <w:rtl/>
        </w:rPr>
        <w:t xml:space="preserve"> מיום 11.4.1996 עמ' 745 </w:t>
      </w:r>
      <w:r>
        <w:rPr>
          <w:rtl/>
        </w:rPr>
        <w:t xml:space="preserve">– </w:t>
      </w:r>
      <w:r>
        <w:rPr>
          <w:rFonts w:hint="cs"/>
          <w:rtl/>
        </w:rPr>
        <w:t>הודעה (מס' 3) תשנ"ו-</w:t>
      </w:r>
      <w:r>
        <w:rPr>
          <w:rtl/>
        </w:rPr>
        <w:t xml:space="preserve">1996; </w:t>
      </w:r>
      <w:r>
        <w:rPr>
          <w:rFonts w:hint="cs"/>
          <w:rtl/>
        </w:rPr>
        <w:t>תחילתה ביום 16.1.1996.</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0" w:history="1">
        <w:r>
          <w:rPr>
            <w:rStyle w:val="Hyperlink"/>
            <w:rtl/>
          </w:rPr>
          <w:t>ק</w:t>
        </w:r>
        <w:r>
          <w:rPr>
            <w:rStyle w:val="Hyperlink"/>
            <w:rFonts w:hint="cs"/>
            <w:rtl/>
          </w:rPr>
          <w:t>"ת תשנ"ז מס' 5791</w:t>
        </w:r>
      </w:hyperlink>
      <w:r>
        <w:rPr>
          <w:rFonts w:hint="cs"/>
          <w:rtl/>
        </w:rPr>
        <w:t xml:space="preserve"> מיום 31.10.1996 עמ' 78 </w:t>
      </w:r>
      <w:r>
        <w:rPr>
          <w:rtl/>
        </w:rPr>
        <w:t xml:space="preserve">– </w:t>
      </w:r>
      <w:r>
        <w:rPr>
          <w:rFonts w:hint="cs"/>
          <w:rtl/>
        </w:rPr>
        <w:t>תק' תשנ"ז-</w:t>
      </w:r>
      <w:r>
        <w:rPr>
          <w:rtl/>
        </w:rPr>
        <w:t xml:space="preserve">1996; </w:t>
      </w:r>
      <w:r>
        <w:rPr>
          <w:rFonts w:hint="cs"/>
          <w:rtl/>
        </w:rPr>
        <w:t>ר' תקנה 3 לענין תחולה.</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1" w:history="1">
        <w:r>
          <w:rPr>
            <w:rStyle w:val="Hyperlink"/>
            <w:rtl/>
          </w:rPr>
          <w:t>ק</w:t>
        </w:r>
        <w:r>
          <w:rPr>
            <w:rStyle w:val="Hyperlink"/>
            <w:rFonts w:hint="cs"/>
            <w:rtl/>
          </w:rPr>
          <w:t>"ת תשנ"</w:t>
        </w:r>
        <w:r>
          <w:rPr>
            <w:rStyle w:val="Hyperlink"/>
            <w:rtl/>
          </w:rPr>
          <w:t>ח</w:t>
        </w:r>
        <w:r>
          <w:rPr>
            <w:rStyle w:val="Hyperlink"/>
            <w:rFonts w:hint="cs"/>
            <w:rtl/>
          </w:rPr>
          <w:t>: מס' 5868</w:t>
        </w:r>
      </w:hyperlink>
      <w:r>
        <w:rPr>
          <w:rFonts w:hint="cs"/>
          <w:rtl/>
        </w:rPr>
        <w:t xml:space="preserve"> מיום 24.12.1997 עמ' 206 </w:t>
      </w:r>
      <w:r>
        <w:rPr>
          <w:rtl/>
        </w:rPr>
        <w:t xml:space="preserve">– </w:t>
      </w:r>
      <w:r>
        <w:rPr>
          <w:rFonts w:hint="cs"/>
          <w:rtl/>
        </w:rPr>
        <w:t>תק' תשנ"ח-</w:t>
      </w:r>
      <w:r>
        <w:rPr>
          <w:rtl/>
        </w:rPr>
        <w:t xml:space="preserve">1997; </w:t>
      </w:r>
      <w:r>
        <w:rPr>
          <w:rFonts w:hint="cs"/>
          <w:rtl/>
        </w:rPr>
        <w:t xml:space="preserve">תחילתן ביום 1.1.1998. </w:t>
      </w:r>
      <w:hyperlink r:id="rId92" w:history="1">
        <w:r>
          <w:rPr>
            <w:rStyle w:val="Hyperlink"/>
            <w:rFonts w:hint="cs"/>
            <w:rtl/>
          </w:rPr>
          <w:t>מס' 5878</w:t>
        </w:r>
      </w:hyperlink>
      <w:r>
        <w:rPr>
          <w:rFonts w:hint="cs"/>
          <w:rtl/>
        </w:rPr>
        <w:t xml:space="preserve"> מיום 3.2.1998 עמ' 361 </w:t>
      </w:r>
      <w:r>
        <w:rPr>
          <w:rtl/>
        </w:rPr>
        <w:t xml:space="preserve">– </w:t>
      </w:r>
      <w:r>
        <w:rPr>
          <w:rFonts w:hint="cs"/>
          <w:rtl/>
        </w:rPr>
        <w:t>תק' (מס' 2) תשנ"ח-</w:t>
      </w:r>
      <w:r>
        <w:rPr>
          <w:rtl/>
        </w:rPr>
        <w:t>1998</w:t>
      </w:r>
      <w:r>
        <w:rPr>
          <w:rFonts w:hint="cs"/>
          <w:rtl/>
        </w:rPr>
        <w:t xml:space="preserve">; תחילתן ביום 1.3.1998. עמ' 375 </w:t>
      </w:r>
      <w:r>
        <w:rPr>
          <w:rtl/>
        </w:rPr>
        <w:t>–</w:t>
      </w:r>
      <w:r>
        <w:rPr>
          <w:rFonts w:hint="cs"/>
          <w:rtl/>
        </w:rPr>
        <w:t xml:space="preserve"> הודעה תשנ"ח-1998. עמ' 376 </w:t>
      </w:r>
      <w:r>
        <w:rPr>
          <w:rtl/>
        </w:rPr>
        <w:t>–</w:t>
      </w:r>
      <w:r>
        <w:rPr>
          <w:rFonts w:hint="cs"/>
          <w:rtl/>
        </w:rPr>
        <w:t xml:space="preserve"> הודעה (תיאום סכומים) תשנ"ח-</w:t>
      </w:r>
      <w:r>
        <w:rPr>
          <w:rtl/>
        </w:rPr>
        <w:t>1998.</w:t>
      </w:r>
      <w:r>
        <w:rPr>
          <w:rFonts w:hint="cs"/>
          <w:rtl/>
        </w:rPr>
        <w:t xml:space="preserve"> </w:t>
      </w:r>
      <w:hyperlink r:id="rId93" w:history="1">
        <w:r>
          <w:rPr>
            <w:rStyle w:val="Hyperlink"/>
            <w:rtl/>
          </w:rPr>
          <w:t>מ</w:t>
        </w:r>
        <w:r>
          <w:rPr>
            <w:rStyle w:val="Hyperlink"/>
            <w:rFonts w:hint="cs"/>
            <w:rtl/>
          </w:rPr>
          <w:t>ס' 5887</w:t>
        </w:r>
      </w:hyperlink>
      <w:r>
        <w:rPr>
          <w:rFonts w:hint="cs"/>
          <w:rtl/>
        </w:rPr>
        <w:t xml:space="preserve"> מיום 24.3.1998 עמ' 558 </w:t>
      </w:r>
      <w:r>
        <w:rPr>
          <w:rtl/>
        </w:rPr>
        <w:t xml:space="preserve">– </w:t>
      </w:r>
      <w:r>
        <w:rPr>
          <w:rFonts w:hint="cs"/>
          <w:rtl/>
        </w:rPr>
        <w:t>הודעה (מס' 2) (תיאום סכומים) תשנ"ח-</w:t>
      </w:r>
      <w:r>
        <w:rPr>
          <w:rtl/>
        </w:rPr>
        <w:t>1998</w:t>
      </w:r>
      <w:r>
        <w:rPr>
          <w:rFonts w:hint="cs"/>
          <w:rtl/>
        </w:rPr>
        <w:t>; תחילתה ביום 16.1.1998.</w:t>
      </w:r>
      <w:r>
        <w:rPr>
          <w:rtl/>
        </w:rPr>
        <w:t xml:space="preserve"> </w:t>
      </w:r>
      <w:r>
        <w:rPr>
          <w:rFonts w:hint="cs"/>
          <w:rtl/>
        </w:rPr>
        <w:t xml:space="preserve">עמ' 558 </w:t>
      </w:r>
      <w:r>
        <w:rPr>
          <w:rtl/>
        </w:rPr>
        <w:t>–</w:t>
      </w:r>
      <w:r>
        <w:rPr>
          <w:rFonts w:hint="cs"/>
          <w:rtl/>
        </w:rPr>
        <w:t xml:space="preserve"> הודעה (תיאום סכומי שווי מקרקעין) תשנ"ח-</w:t>
      </w:r>
      <w:r>
        <w:rPr>
          <w:rtl/>
        </w:rPr>
        <w:t>1998</w:t>
      </w:r>
      <w:r>
        <w:rPr>
          <w:rFonts w:hint="cs"/>
          <w:rtl/>
        </w:rPr>
        <w:t>; תחילתה ביום 16.1.1998.</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4" w:history="1">
        <w:r>
          <w:rPr>
            <w:rStyle w:val="Hyperlink"/>
            <w:rtl/>
          </w:rPr>
          <w:t>ק</w:t>
        </w:r>
        <w:r>
          <w:rPr>
            <w:rStyle w:val="Hyperlink"/>
            <w:rFonts w:hint="cs"/>
            <w:rtl/>
          </w:rPr>
          <w:t>"ת תשנ"ט מס' 5985</w:t>
        </w:r>
      </w:hyperlink>
      <w:r>
        <w:rPr>
          <w:rFonts w:hint="cs"/>
          <w:rtl/>
        </w:rPr>
        <w:t xml:space="preserve"> מיום 25.6.1999 עמ' 1003 </w:t>
      </w:r>
      <w:r>
        <w:rPr>
          <w:rtl/>
        </w:rPr>
        <w:t xml:space="preserve">– </w:t>
      </w:r>
      <w:r>
        <w:rPr>
          <w:rFonts w:hint="cs"/>
          <w:rtl/>
        </w:rPr>
        <w:t>תק' תשנ"ט-</w:t>
      </w:r>
      <w:r>
        <w:rPr>
          <w:rtl/>
        </w:rPr>
        <w:t xml:space="preserve">1999; </w:t>
      </w:r>
      <w:r>
        <w:rPr>
          <w:rFonts w:hint="cs"/>
          <w:rtl/>
        </w:rPr>
        <w:t>ר' תקנה 4 לענין תחולה.</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5" w:history="1">
        <w:r>
          <w:rPr>
            <w:rStyle w:val="Hyperlink"/>
            <w:rtl/>
          </w:rPr>
          <w:t>ק</w:t>
        </w:r>
        <w:r>
          <w:rPr>
            <w:rStyle w:val="Hyperlink"/>
            <w:rFonts w:hint="cs"/>
            <w:rtl/>
          </w:rPr>
          <w:t>"ת תש"ס: מס' 6012</w:t>
        </w:r>
      </w:hyperlink>
      <w:r>
        <w:rPr>
          <w:rFonts w:hint="cs"/>
          <w:rtl/>
        </w:rPr>
        <w:t xml:space="preserve"> מיום 30.12.1999 עמ' 211 </w:t>
      </w:r>
      <w:r>
        <w:rPr>
          <w:rtl/>
        </w:rPr>
        <w:t xml:space="preserve">– </w:t>
      </w:r>
      <w:r>
        <w:rPr>
          <w:rFonts w:hint="cs"/>
          <w:rtl/>
        </w:rPr>
        <w:t>הודעה (תיאום סכומי שווי מקרקעין) תש"ס-</w:t>
      </w:r>
      <w:r>
        <w:rPr>
          <w:rtl/>
        </w:rPr>
        <w:t>1999</w:t>
      </w:r>
      <w:r>
        <w:rPr>
          <w:rFonts w:hint="cs"/>
          <w:rtl/>
        </w:rPr>
        <w:t>.</w:t>
      </w:r>
      <w:r>
        <w:rPr>
          <w:rtl/>
        </w:rPr>
        <w:t xml:space="preserve"> </w:t>
      </w:r>
      <w:r>
        <w:rPr>
          <w:rFonts w:hint="cs"/>
          <w:rtl/>
        </w:rPr>
        <w:t xml:space="preserve">עמ' 212 </w:t>
      </w:r>
      <w:r>
        <w:rPr>
          <w:rtl/>
        </w:rPr>
        <w:t xml:space="preserve">– </w:t>
      </w:r>
      <w:r>
        <w:rPr>
          <w:rFonts w:hint="cs"/>
          <w:rtl/>
        </w:rPr>
        <w:t>הודעה (עדכון סכום) תש"ס-</w:t>
      </w:r>
      <w:r>
        <w:rPr>
          <w:rtl/>
        </w:rPr>
        <w:t xml:space="preserve">1999. </w:t>
      </w:r>
      <w:hyperlink r:id="rId96" w:history="1">
        <w:r>
          <w:rPr>
            <w:rStyle w:val="Hyperlink"/>
            <w:rFonts w:hint="cs"/>
            <w:rtl/>
          </w:rPr>
          <w:t>מס' 6020</w:t>
        </w:r>
      </w:hyperlink>
      <w:r>
        <w:rPr>
          <w:rFonts w:hint="cs"/>
          <w:rtl/>
        </w:rPr>
        <w:t xml:space="preserve"> מיום 17.2.2000 עמ' 346 </w:t>
      </w:r>
      <w:r>
        <w:rPr>
          <w:rtl/>
        </w:rPr>
        <w:t xml:space="preserve">– </w:t>
      </w:r>
      <w:r>
        <w:rPr>
          <w:rFonts w:hint="cs"/>
          <w:rtl/>
        </w:rPr>
        <w:t>הודעה (מס' 2) (עדכון סכום) תש"ס-</w:t>
      </w:r>
      <w:r>
        <w:rPr>
          <w:rtl/>
        </w:rPr>
        <w:t>2000</w:t>
      </w:r>
      <w:r>
        <w:rPr>
          <w:rFonts w:hint="cs"/>
          <w:rtl/>
        </w:rPr>
        <w:t>; תחילתה ביום 16.1.2000.</w:t>
      </w:r>
      <w:r>
        <w:rPr>
          <w:rtl/>
        </w:rPr>
        <w:t xml:space="preserve"> </w:t>
      </w:r>
      <w:r>
        <w:rPr>
          <w:rFonts w:hint="cs"/>
          <w:rtl/>
        </w:rPr>
        <w:t xml:space="preserve">עמ' 346 </w:t>
      </w:r>
      <w:r>
        <w:rPr>
          <w:rtl/>
        </w:rPr>
        <w:t>–</w:t>
      </w:r>
      <w:r>
        <w:rPr>
          <w:rFonts w:hint="cs"/>
          <w:rtl/>
        </w:rPr>
        <w:t xml:space="preserve"> הודעה (מס' 2) (תיאום סכומי שווי מקרקעין) תש"ס-</w:t>
      </w:r>
      <w:r>
        <w:rPr>
          <w:rtl/>
        </w:rPr>
        <w:t xml:space="preserve">2000; </w:t>
      </w:r>
      <w:r>
        <w:rPr>
          <w:rFonts w:hint="cs"/>
          <w:rtl/>
        </w:rPr>
        <w:t>תחילתה ביום 16.1.2000.</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7" w:history="1">
        <w:r>
          <w:rPr>
            <w:rStyle w:val="Hyperlink"/>
            <w:rtl/>
          </w:rPr>
          <w:t>ק</w:t>
        </w:r>
        <w:r>
          <w:rPr>
            <w:rStyle w:val="Hyperlink"/>
            <w:rFonts w:hint="cs"/>
            <w:rtl/>
          </w:rPr>
          <w:t>"ת תשס"א: מס' 6078</w:t>
        </w:r>
      </w:hyperlink>
      <w:r>
        <w:rPr>
          <w:rFonts w:hint="cs"/>
          <w:rtl/>
        </w:rPr>
        <w:t xml:space="preserve"> מיום 16.1.2001 עמ' 296 </w:t>
      </w:r>
      <w:r>
        <w:rPr>
          <w:rtl/>
        </w:rPr>
        <w:t xml:space="preserve">– </w:t>
      </w:r>
      <w:r>
        <w:rPr>
          <w:rFonts w:hint="cs"/>
          <w:rtl/>
        </w:rPr>
        <w:t>הודעה (תיאום סכומי שווי מקרקעין) תשס"א-</w:t>
      </w:r>
      <w:r>
        <w:rPr>
          <w:rtl/>
        </w:rPr>
        <w:t>2001</w:t>
      </w:r>
      <w:r>
        <w:rPr>
          <w:rFonts w:hint="cs"/>
          <w:rtl/>
        </w:rPr>
        <w:t>.</w:t>
      </w:r>
      <w:r>
        <w:rPr>
          <w:rtl/>
        </w:rPr>
        <w:t xml:space="preserve"> </w:t>
      </w:r>
      <w:r>
        <w:rPr>
          <w:rFonts w:hint="cs"/>
          <w:rtl/>
        </w:rPr>
        <w:t xml:space="preserve">עמ' 296 </w:t>
      </w:r>
      <w:r>
        <w:rPr>
          <w:rtl/>
        </w:rPr>
        <w:t>–</w:t>
      </w:r>
      <w:r>
        <w:rPr>
          <w:rFonts w:hint="cs"/>
          <w:rtl/>
        </w:rPr>
        <w:t xml:space="preserve"> הודעה (עדכון סכום) תשס"א-</w:t>
      </w:r>
      <w:r>
        <w:rPr>
          <w:rtl/>
        </w:rPr>
        <w:t>2001</w:t>
      </w:r>
      <w:r>
        <w:rPr>
          <w:rFonts w:hint="cs"/>
          <w:rtl/>
        </w:rPr>
        <w:t>.</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8" w:history="1">
        <w:r>
          <w:rPr>
            <w:rStyle w:val="Hyperlink"/>
            <w:rtl/>
          </w:rPr>
          <w:t>ק</w:t>
        </w:r>
        <w:r>
          <w:rPr>
            <w:rStyle w:val="Hyperlink"/>
            <w:rFonts w:hint="cs"/>
            <w:rtl/>
          </w:rPr>
          <w:t>"ת תשס"ב: מס' 6128</w:t>
        </w:r>
      </w:hyperlink>
      <w:r>
        <w:rPr>
          <w:rFonts w:hint="cs"/>
          <w:rtl/>
        </w:rPr>
        <w:t xml:space="preserve"> מיום 18.10.2001 עמ' 48 </w:t>
      </w:r>
      <w:r>
        <w:rPr>
          <w:rtl/>
        </w:rPr>
        <w:t xml:space="preserve">– </w:t>
      </w:r>
      <w:r>
        <w:rPr>
          <w:rFonts w:hint="cs"/>
          <w:rtl/>
        </w:rPr>
        <w:t>הודעה (תיאום סכומי שווי מקרקעין) תשס"ב-</w:t>
      </w:r>
      <w:r>
        <w:rPr>
          <w:rtl/>
        </w:rPr>
        <w:t>2001</w:t>
      </w:r>
      <w:r>
        <w:rPr>
          <w:rFonts w:hint="cs"/>
          <w:rtl/>
        </w:rPr>
        <w:t>.</w:t>
      </w:r>
      <w:r>
        <w:rPr>
          <w:rtl/>
        </w:rPr>
        <w:t xml:space="preserve"> </w:t>
      </w:r>
      <w:r>
        <w:rPr>
          <w:rFonts w:hint="cs"/>
          <w:rtl/>
        </w:rPr>
        <w:t xml:space="preserve">עמ' 48 </w:t>
      </w:r>
      <w:r>
        <w:rPr>
          <w:rtl/>
        </w:rPr>
        <w:t>–</w:t>
      </w:r>
      <w:r>
        <w:rPr>
          <w:rFonts w:hint="cs"/>
          <w:rtl/>
        </w:rPr>
        <w:t xml:space="preserve"> הודעה (עדכון סכום) תשס"ב-</w:t>
      </w:r>
      <w:r>
        <w:rPr>
          <w:rtl/>
        </w:rPr>
        <w:t>2001</w:t>
      </w:r>
      <w:r>
        <w:rPr>
          <w:rFonts w:hint="cs"/>
          <w:rtl/>
        </w:rPr>
        <w:t xml:space="preserve">. </w:t>
      </w:r>
      <w:hyperlink r:id="rId99" w:history="1">
        <w:r>
          <w:rPr>
            <w:rStyle w:val="Hyperlink"/>
            <w:rFonts w:hint="cs"/>
            <w:rtl/>
          </w:rPr>
          <w:t>מס' 6138</w:t>
        </w:r>
      </w:hyperlink>
      <w:r>
        <w:rPr>
          <w:rFonts w:hint="cs"/>
          <w:rtl/>
        </w:rPr>
        <w:t xml:space="preserve"> מיום 13.12.2001 עמ' 183 </w:t>
      </w:r>
      <w:r>
        <w:rPr>
          <w:rtl/>
        </w:rPr>
        <w:t xml:space="preserve">– </w:t>
      </w:r>
      <w:r>
        <w:rPr>
          <w:rFonts w:hint="cs"/>
          <w:rtl/>
        </w:rPr>
        <w:t>הודעה (מס' 2) (</w:t>
      </w:r>
      <w:r>
        <w:rPr>
          <w:rtl/>
        </w:rPr>
        <w:t>ע</w:t>
      </w:r>
      <w:r>
        <w:rPr>
          <w:rFonts w:hint="cs"/>
          <w:rtl/>
        </w:rPr>
        <w:t>דכון סכום) תשס"ב-</w:t>
      </w:r>
      <w:r>
        <w:rPr>
          <w:rtl/>
        </w:rPr>
        <w:t>2001</w:t>
      </w:r>
      <w:r>
        <w:rPr>
          <w:rFonts w:hint="cs"/>
          <w:rtl/>
        </w:rPr>
        <w:t xml:space="preserve">; תחילתה ביום 16.10.2001. עמ' 184 </w:t>
      </w:r>
      <w:r>
        <w:rPr>
          <w:rtl/>
        </w:rPr>
        <w:t xml:space="preserve">– </w:t>
      </w:r>
      <w:r>
        <w:rPr>
          <w:rFonts w:hint="cs"/>
          <w:rtl/>
        </w:rPr>
        <w:t>הודעה (מס' 2) (תיאום סכומי שווי מקרקעין) תשס"ב-</w:t>
      </w:r>
      <w:r>
        <w:rPr>
          <w:rtl/>
        </w:rPr>
        <w:t>2001</w:t>
      </w:r>
      <w:r>
        <w:rPr>
          <w:rFonts w:hint="cs"/>
          <w:rtl/>
        </w:rPr>
        <w:t xml:space="preserve">; תחילתה ביום 16.10.2001. </w:t>
      </w:r>
      <w:hyperlink r:id="rId100" w:history="1">
        <w:r>
          <w:rPr>
            <w:rStyle w:val="Hyperlink"/>
            <w:rFonts w:hint="cs"/>
            <w:rtl/>
          </w:rPr>
          <w:t>מס' 6164</w:t>
        </w:r>
      </w:hyperlink>
      <w:r>
        <w:rPr>
          <w:rFonts w:hint="cs"/>
          <w:rtl/>
        </w:rPr>
        <w:t xml:space="preserve"> מיום 28.4.2002 עמ' 666 </w:t>
      </w:r>
      <w:r>
        <w:rPr>
          <w:rtl/>
        </w:rPr>
        <w:t xml:space="preserve">– </w:t>
      </w:r>
      <w:r>
        <w:rPr>
          <w:rFonts w:hint="cs"/>
          <w:rtl/>
        </w:rPr>
        <w:t>הודעה (מס' 3) (עדכון סכום) תשס"ב-</w:t>
      </w:r>
      <w:r>
        <w:rPr>
          <w:rtl/>
        </w:rPr>
        <w:t>2002</w:t>
      </w:r>
      <w:r>
        <w:rPr>
          <w:rFonts w:hint="cs"/>
          <w:rtl/>
        </w:rPr>
        <w:t>; תחילתה ביום 16.1.2002.</w:t>
      </w:r>
      <w:r>
        <w:rPr>
          <w:rtl/>
        </w:rPr>
        <w:t xml:space="preserve"> </w:t>
      </w:r>
      <w:r>
        <w:rPr>
          <w:rFonts w:hint="cs"/>
          <w:rtl/>
        </w:rPr>
        <w:t xml:space="preserve">עמ' 666 </w:t>
      </w:r>
      <w:r>
        <w:rPr>
          <w:rtl/>
        </w:rPr>
        <w:t>–</w:t>
      </w:r>
      <w:r>
        <w:rPr>
          <w:rFonts w:hint="cs"/>
          <w:rtl/>
        </w:rPr>
        <w:t xml:space="preserve"> הודעה (מס' 3) (תיאום סכומי שווי מקרקעין) תשס"ב-</w:t>
      </w:r>
      <w:r>
        <w:rPr>
          <w:rtl/>
        </w:rPr>
        <w:t>2002</w:t>
      </w:r>
      <w:r>
        <w:rPr>
          <w:rFonts w:hint="cs"/>
          <w:rtl/>
        </w:rPr>
        <w:t>; תחילתה ביום 16.1.2002</w:t>
      </w:r>
      <w:r>
        <w:rPr>
          <w:rtl/>
        </w:rPr>
        <w:t>.</w:t>
      </w:r>
      <w:r>
        <w:rPr>
          <w:rFonts w:hint="cs"/>
          <w:rtl/>
        </w:rPr>
        <w:t xml:space="preserve"> </w:t>
      </w:r>
      <w:hyperlink r:id="rId101" w:history="1">
        <w:r>
          <w:rPr>
            <w:rStyle w:val="Hyperlink"/>
            <w:rFonts w:hint="cs"/>
            <w:rtl/>
          </w:rPr>
          <w:t>מס' 6177</w:t>
        </w:r>
      </w:hyperlink>
      <w:r>
        <w:rPr>
          <w:rFonts w:hint="cs"/>
          <w:rtl/>
        </w:rPr>
        <w:t xml:space="preserve"> מיום </w:t>
      </w:r>
      <w:r>
        <w:rPr>
          <w:rtl/>
        </w:rPr>
        <w:t xml:space="preserve">23.6.2002 </w:t>
      </w:r>
      <w:r>
        <w:rPr>
          <w:rFonts w:hint="cs"/>
          <w:rtl/>
        </w:rPr>
        <w:t xml:space="preserve">עמ' 864 </w:t>
      </w:r>
      <w:r>
        <w:rPr>
          <w:rtl/>
        </w:rPr>
        <w:t xml:space="preserve">– </w:t>
      </w:r>
      <w:r>
        <w:rPr>
          <w:rFonts w:hint="cs"/>
          <w:rtl/>
        </w:rPr>
        <w:t>הודעה (מס' 4) (עדכון סכום) תשס"ב-</w:t>
      </w:r>
      <w:r>
        <w:rPr>
          <w:rtl/>
        </w:rPr>
        <w:t>2002</w:t>
      </w:r>
      <w:r>
        <w:rPr>
          <w:rFonts w:hint="cs"/>
          <w:rtl/>
        </w:rPr>
        <w:t>; תחילתה ביום 16.4.2002.</w:t>
      </w:r>
      <w:r>
        <w:rPr>
          <w:rtl/>
        </w:rPr>
        <w:t xml:space="preserve"> </w:t>
      </w:r>
      <w:r>
        <w:rPr>
          <w:rFonts w:hint="cs"/>
          <w:rtl/>
        </w:rPr>
        <w:t xml:space="preserve">עמ' 864 </w:t>
      </w:r>
      <w:r>
        <w:rPr>
          <w:rtl/>
        </w:rPr>
        <w:t>–</w:t>
      </w:r>
      <w:r>
        <w:rPr>
          <w:rFonts w:hint="cs"/>
          <w:rtl/>
        </w:rPr>
        <w:t xml:space="preserve"> הודעה (מס' 4) (תיאום סכומי שווי מקרקעין) תשס"ב-</w:t>
      </w:r>
      <w:r>
        <w:rPr>
          <w:rtl/>
        </w:rPr>
        <w:t>2002</w:t>
      </w:r>
      <w:r>
        <w:rPr>
          <w:rFonts w:hint="cs"/>
          <w:rtl/>
        </w:rPr>
        <w:t>; תחילתה ביום 16.4.2002.</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02" w:history="1">
        <w:r>
          <w:rPr>
            <w:rStyle w:val="Hyperlink"/>
            <w:rtl/>
          </w:rPr>
          <w:t>ק</w:t>
        </w:r>
        <w:r>
          <w:rPr>
            <w:rStyle w:val="Hyperlink"/>
            <w:rFonts w:hint="cs"/>
            <w:rtl/>
          </w:rPr>
          <w:t>"ת תשס"ג: מס' 6207</w:t>
        </w:r>
      </w:hyperlink>
      <w:r>
        <w:rPr>
          <w:rFonts w:hint="cs"/>
          <w:rtl/>
        </w:rPr>
        <w:t xml:space="preserve"> </w:t>
      </w:r>
      <w:r>
        <w:rPr>
          <w:rFonts w:hint="cs"/>
          <w:rtl/>
        </w:rPr>
        <w:t xml:space="preserve">מיום 13.11.2002 עמ' 174 </w:t>
      </w:r>
      <w:r>
        <w:rPr>
          <w:rtl/>
        </w:rPr>
        <w:t>–</w:t>
      </w:r>
      <w:r>
        <w:rPr>
          <w:rFonts w:hint="cs"/>
          <w:rtl/>
        </w:rPr>
        <w:t xml:space="preserve"> תק' והוראות שעה תשס"ג-</w:t>
      </w:r>
      <w:r>
        <w:rPr>
          <w:rtl/>
        </w:rPr>
        <w:t>2002</w:t>
      </w:r>
      <w:r>
        <w:rPr>
          <w:rFonts w:hint="cs"/>
          <w:rtl/>
        </w:rPr>
        <w:t xml:space="preserve">; תחילתן ביום 7.11.2001 ור' תקנה 3 לענין הוראות שעה. </w:t>
      </w:r>
      <w:hyperlink r:id="rId103" w:history="1">
        <w:r>
          <w:rPr>
            <w:rStyle w:val="Hyperlink"/>
            <w:rFonts w:hint="cs"/>
            <w:rtl/>
          </w:rPr>
          <w:t>מס'</w:t>
        </w:r>
        <w:r>
          <w:rPr>
            <w:rStyle w:val="Hyperlink"/>
            <w:rFonts w:hint="cs"/>
            <w:rtl/>
          </w:rPr>
          <w:t xml:space="preserve"> </w:t>
        </w:r>
        <w:r>
          <w:rPr>
            <w:rStyle w:val="Hyperlink"/>
            <w:rFonts w:hint="cs"/>
            <w:rtl/>
          </w:rPr>
          <w:t>623</w:t>
        </w:r>
        <w:r>
          <w:rPr>
            <w:rStyle w:val="Hyperlink"/>
            <w:rFonts w:hint="cs"/>
            <w:rtl/>
          </w:rPr>
          <w:t>8</w:t>
        </w:r>
      </w:hyperlink>
      <w:r>
        <w:rPr>
          <w:rFonts w:hint="cs"/>
          <w:rtl/>
        </w:rPr>
        <w:t xml:space="preserve"> מיום 11.5.2003 עמ' 704 </w:t>
      </w:r>
      <w:r>
        <w:rPr>
          <w:rtl/>
        </w:rPr>
        <w:t xml:space="preserve">– </w:t>
      </w:r>
      <w:r>
        <w:rPr>
          <w:rFonts w:hint="cs"/>
          <w:rtl/>
        </w:rPr>
        <w:t>הודעה (עדכ</w:t>
      </w:r>
      <w:r>
        <w:rPr>
          <w:rtl/>
        </w:rPr>
        <w:t>ו</w:t>
      </w:r>
      <w:r>
        <w:rPr>
          <w:rFonts w:hint="cs"/>
          <w:rtl/>
        </w:rPr>
        <w:t>ן סכום) תשס"ג-</w:t>
      </w:r>
      <w:r>
        <w:rPr>
          <w:rtl/>
        </w:rPr>
        <w:t>2003</w:t>
      </w:r>
      <w:r>
        <w:rPr>
          <w:rFonts w:hint="cs"/>
          <w:rtl/>
        </w:rPr>
        <w:t xml:space="preserve">. עמ' 705 </w:t>
      </w:r>
      <w:r>
        <w:rPr>
          <w:rtl/>
        </w:rPr>
        <w:t xml:space="preserve">– </w:t>
      </w:r>
      <w:r>
        <w:rPr>
          <w:rFonts w:hint="cs"/>
          <w:rtl/>
        </w:rPr>
        <w:t>הודעה (תיאום סכומי שווי מקרקעין) תשס"ג-</w:t>
      </w:r>
      <w:r>
        <w:rPr>
          <w:rtl/>
        </w:rPr>
        <w:t xml:space="preserve">2003. </w:t>
      </w:r>
      <w:hyperlink r:id="rId104" w:history="1">
        <w:r>
          <w:rPr>
            <w:rStyle w:val="Hyperlink"/>
            <w:rFonts w:hint="cs"/>
            <w:rtl/>
          </w:rPr>
          <w:t>מס' 62</w:t>
        </w:r>
        <w:r>
          <w:rPr>
            <w:rStyle w:val="Hyperlink"/>
            <w:rFonts w:hint="cs"/>
            <w:rtl/>
          </w:rPr>
          <w:t>4</w:t>
        </w:r>
        <w:r>
          <w:rPr>
            <w:rStyle w:val="Hyperlink"/>
            <w:rFonts w:hint="cs"/>
            <w:rtl/>
          </w:rPr>
          <w:t>3</w:t>
        </w:r>
      </w:hyperlink>
      <w:r>
        <w:rPr>
          <w:rFonts w:hint="cs"/>
          <w:rtl/>
        </w:rPr>
        <w:t xml:space="preserve"> מיום 19.6.2003 עמ' 754 </w:t>
      </w:r>
      <w:r>
        <w:rPr>
          <w:rtl/>
        </w:rPr>
        <w:t xml:space="preserve">– </w:t>
      </w:r>
      <w:r>
        <w:rPr>
          <w:rFonts w:hint="cs"/>
          <w:rtl/>
        </w:rPr>
        <w:t>הודעה (מס' 2) (תיאום סכומי שווי מקרקעין) תשס"ג-</w:t>
      </w:r>
      <w:r>
        <w:rPr>
          <w:rtl/>
        </w:rPr>
        <w:t>2003</w:t>
      </w:r>
      <w:r>
        <w:rPr>
          <w:rFonts w:hint="cs"/>
          <w:rtl/>
        </w:rPr>
        <w:t>; תחי</w:t>
      </w:r>
      <w:r>
        <w:rPr>
          <w:rtl/>
        </w:rPr>
        <w:t>ל</w:t>
      </w:r>
      <w:r>
        <w:rPr>
          <w:rFonts w:hint="cs"/>
          <w:rtl/>
        </w:rPr>
        <w:t xml:space="preserve">תה ביום 16.4.2003. עמ' 754 </w:t>
      </w:r>
      <w:r>
        <w:rPr>
          <w:rtl/>
        </w:rPr>
        <w:t xml:space="preserve">– </w:t>
      </w:r>
      <w:r>
        <w:rPr>
          <w:rFonts w:hint="cs"/>
          <w:rtl/>
        </w:rPr>
        <w:t>הודעה (מס' 2) (עדכון סכום) תשס"ג-</w:t>
      </w:r>
      <w:r>
        <w:rPr>
          <w:rtl/>
        </w:rPr>
        <w:t xml:space="preserve">2003; </w:t>
      </w:r>
      <w:r>
        <w:rPr>
          <w:rFonts w:hint="cs"/>
          <w:rtl/>
        </w:rPr>
        <w:t>תחי</w:t>
      </w:r>
      <w:r>
        <w:rPr>
          <w:rtl/>
        </w:rPr>
        <w:t>ל</w:t>
      </w:r>
      <w:r>
        <w:rPr>
          <w:rFonts w:hint="cs"/>
          <w:rtl/>
        </w:rPr>
        <w:t xml:space="preserve">תה ביום 16.4.2003. </w:t>
      </w:r>
      <w:hyperlink r:id="rId105" w:history="1">
        <w:r>
          <w:rPr>
            <w:rStyle w:val="Hyperlink"/>
            <w:rFonts w:hint="cs"/>
            <w:rtl/>
          </w:rPr>
          <w:t>מס' 62</w:t>
        </w:r>
        <w:r>
          <w:rPr>
            <w:rStyle w:val="Hyperlink"/>
            <w:rFonts w:hint="cs"/>
            <w:rtl/>
          </w:rPr>
          <w:t>5</w:t>
        </w:r>
        <w:r>
          <w:rPr>
            <w:rStyle w:val="Hyperlink"/>
            <w:rFonts w:hint="cs"/>
            <w:rtl/>
          </w:rPr>
          <w:t>7</w:t>
        </w:r>
      </w:hyperlink>
      <w:r>
        <w:rPr>
          <w:rFonts w:hint="cs"/>
          <w:rtl/>
        </w:rPr>
        <w:t xml:space="preserve"> מיום 20.8.2003 עמ' 962 </w:t>
      </w:r>
      <w:r>
        <w:rPr>
          <w:rtl/>
        </w:rPr>
        <w:t xml:space="preserve">– </w:t>
      </w:r>
      <w:r>
        <w:rPr>
          <w:rFonts w:hint="cs"/>
          <w:rtl/>
        </w:rPr>
        <w:t>הודעה (מס' 3) (עדכון סכום) תשס"ג-</w:t>
      </w:r>
      <w:r>
        <w:rPr>
          <w:rtl/>
        </w:rPr>
        <w:t xml:space="preserve">2003; </w:t>
      </w:r>
      <w:r>
        <w:rPr>
          <w:rFonts w:hint="cs"/>
          <w:rtl/>
        </w:rPr>
        <w:t xml:space="preserve">תחילתה ביום 16.7.2003. עמ' 962 </w:t>
      </w:r>
      <w:r>
        <w:rPr>
          <w:rtl/>
        </w:rPr>
        <w:t xml:space="preserve">– </w:t>
      </w:r>
      <w:r>
        <w:rPr>
          <w:rFonts w:hint="cs"/>
          <w:rtl/>
        </w:rPr>
        <w:t>הודעה (מס' 3) (תיאום סכומי שווי מקרקעין) תשס"ג-</w:t>
      </w:r>
      <w:r>
        <w:rPr>
          <w:rtl/>
        </w:rPr>
        <w:t xml:space="preserve">2003; </w:t>
      </w:r>
      <w:r>
        <w:rPr>
          <w:rFonts w:hint="cs"/>
          <w:rtl/>
        </w:rPr>
        <w:t>תחילתה ביום 16.7.2003.</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06" w:history="1">
        <w:r>
          <w:rPr>
            <w:rStyle w:val="Hyperlink"/>
            <w:rtl/>
          </w:rPr>
          <w:t>ק</w:t>
        </w:r>
        <w:r>
          <w:rPr>
            <w:rStyle w:val="Hyperlink"/>
            <w:rFonts w:hint="cs"/>
            <w:rtl/>
          </w:rPr>
          <w:t>"ת תשס"ד: מס' 6273</w:t>
        </w:r>
      </w:hyperlink>
      <w:r>
        <w:rPr>
          <w:rFonts w:hint="cs"/>
          <w:rtl/>
        </w:rPr>
        <w:t xml:space="preserve"> מיום 18.11.2003 עמ' 56 </w:t>
      </w:r>
      <w:r>
        <w:rPr>
          <w:rtl/>
        </w:rPr>
        <w:t xml:space="preserve">– </w:t>
      </w:r>
      <w:r>
        <w:rPr>
          <w:rFonts w:hint="cs"/>
          <w:rtl/>
        </w:rPr>
        <w:t>ה</w:t>
      </w:r>
      <w:r>
        <w:rPr>
          <w:rtl/>
        </w:rPr>
        <w:t>ו</w:t>
      </w:r>
      <w:r>
        <w:rPr>
          <w:rFonts w:hint="cs"/>
          <w:rtl/>
        </w:rPr>
        <w:t>דעה (עדכון סכום) תשס"ד-</w:t>
      </w:r>
      <w:r>
        <w:rPr>
          <w:rtl/>
        </w:rPr>
        <w:t xml:space="preserve">2003; </w:t>
      </w:r>
      <w:r>
        <w:rPr>
          <w:rFonts w:hint="cs"/>
          <w:rtl/>
        </w:rPr>
        <w:t xml:space="preserve">תחילתה ביום 16.10.2003. עמ' 56 </w:t>
      </w:r>
      <w:r>
        <w:rPr>
          <w:rtl/>
        </w:rPr>
        <w:t xml:space="preserve">– </w:t>
      </w:r>
      <w:r>
        <w:rPr>
          <w:rFonts w:hint="cs"/>
          <w:rtl/>
        </w:rPr>
        <w:t>הודעה (תיאום סכומי שווי מקרקעין) תשס"ד-</w:t>
      </w:r>
      <w:r>
        <w:rPr>
          <w:rtl/>
        </w:rPr>
        <w:t xml:space="preserve">2003; </w:t>
      </w:r>
      <w:r>
        <w:rPr>
          <w:rFonts w:hint="cs"/>
          <w:rtl/>
        </w:rPr>
        <w:t xml:space="preserve">תחילתה ביום 16.10.2003. </w:t>
      </w:r>
      <w:hyperlink r:id="rId107" w:history="1">
        <w:r>
          <w:rPr>
            <w:rStyle w:val="Hyperlink"/>
            <w:rFonts w:hint="cs"/>
            <w:sz w:val="20"/>
            <w:rtl/>
          </w:rPr>
          <w:t>מס' 6292</w:t>
        </w:r>
      </w:hyperlink>
      <w:r>
        <w:rPr>
          <w:rFonts w:hint="cs"/>
          <w:sz w:val="20"/>
          <w:rtl/>
        </w:rPr>
        <w:t xml:space="preserve"> מיום 15.2.2004 עמ' 248 </w:t>
      </w:r>
      <w:r>
        <w:rPr>
          <w:sz w:val="20"/>
          <w:rtl/>
        </w:rPr>
        <w:t>–</w:t>
      </w:r>
      <w:r>
        <w:rPr>
          <w:rFonts w:hint="cs"/>
          <w:sz w:val="20"/>
          <w:rtl/>
        </w:rPr>
        <w:t xml:space="preserve"> הודעה (מס' 2) (עדכון סכום) תשס"ד-2003; תחילתה ביום 16.1.2004. עמ' 248 </w:t>
      </w:r>
      <w:r>
        <w:rPr>
          <w:sz w:val="20"/>
          <w:rtl/>
        </w:rPr>
        <w:t>–</w:t>
      </w:r>
      <w:r>
        <w:rPr>
          <w:rFonts w:hint="cs"/>
          <w:sz w:val="20"/>
          <w:rtl/>
        </w:rPr>
        <w:t xml:space="preserve"> הודעה (מס' 2) (תיאום סכומי שווי מקרקעין) תשס"ד-2003; תחילתה ביום 16.1.2004. </w:t>
      </w:r>
      <w:hyperlink r:id="rId108" w:history="1">
        <w:r>
          <w:rPr>
            <w:rStyle w:val="Hyperlink"/>
            <w:rFonts w:hint="cs"/>
            <w:sz w:val="20"/>
            <w:rtl/>
          </w:rPr>
          <w:t>מס' 6335</w:t>
        </w:r>
      </w:hyperlink>
      <w:r>
        <w:rPr>
          <w:rFonts w:hint="cs"/>
          <w:sz w:val="20"/>
          <w:rtl/>
        </w:rPr>
        <w:t xml:space="preserve"> מיום 17.8.2004 עמ' 933 </w:t>
      </w:r>
      <w:r>
        <w:rPr>
          <w:sz w:val="20"/>
          <w:rtl/>
        </w:rPr>
        <w:t>–</w:t>
      </w:r>
      <w:r>
        <w:rPr>
          <w:rFonts w:hint="cs"/>
          <w:sz w:val="20"/>
          <w:rtl/>
        </w:rPr>
        <w:t xml:space="preserve"> הודעה (מס' 3) (תיאום סכומי שווי מקרקעין) תשס"ד-2004; תחילתה ביום 16.7.2004. עמ' 933 </w:t>
      </w:r>
      <w:r>
        <w:rPr>
          <w:sz w:val="20"/>
          <w:rtl/>
        </w:rPr>
        <w:t>–</w:t>
      </w:r>
      <w:r>
        <w:rPr>
          <w:rFonts w:hint="cs"/>
          <w:sz w:val="20"/>
          <w:rtl/>
        </w:rPr>
        <w:t xml:space="preserve"> הודעה (מס' 3) (עדכון סכום) תשס"ד-2004; תחילתה ביום 16.7.2004.</w:t>
      </w:r>
    </w:p>
    <w:p w:rsidR="0083688B" w:rsidRDefault="0083688B">
      <w:pPr>
        <w:pStyle w:val="page"/>
        <w:widowControl/>
        <w:ind w:right="1134"/>
        <w:jc w:val="both"/>
        <w:rPr>
          <w:rFonts w:cs="FrankRuehl" w:hint="cs"/>
          <w:position w:val="0"/>
          <w:rtl/>
        </w:rPr>
      </w:pPr>
      <w:hyperlink r:id="rId109" w:history="1">
        <w:r>
          <w:rPr>
            <w:rStyle w:val="Hyperlink"/>
            <w:rFonts w:cs="FrankRuehl" w:hint="cs"/>
            <w:position w:val="0"/>
            <w:rtl/>
          </w:rPr>
          <w:t>ק"ת תשס"ה: מס' 6347</w:t>
        </w:r>
      </w:hyperlink>
      <w:r>
        <w:rPr>
          <w:rFonts w:cs="FrankRuehl" w:hint="cs"/>
          <w:position w:val="0"/>
          <w:rtl/>
        </w:rPr>
        <w:t xml:space="preserve"> מיום 16.11.2004 עמ' 147 </w:t>
      </w:r>
      <w:r>
        <w:rPr>
          <w:rFonts w:cs="FrankRuehl"/>
          <w:position w:val="0"/>
          <w:rtl/>
        </w:rPr>
        <w:t>–</w:t>
      </w:r>
      <w:r>
        <w:rPr>
          <w:rFonts w:cs="FrankRuehl" w:hint="cs"/>
          <w:position w:val="0"/>
          <w:rtl/>
        </w:rPr>
        <w:t xml:space="preserve"> הודעה (עדכון סכום) תשס"ה-2004; תחילתה ביום 16.10.2004. עמ' 148 </w:t>
      </w:r>
      <w:r>
        <w:rPr>
          <w:rFonts w:cs="FrankRuehl"/>
          <w:position w:val="0"/>
          <w:rtl/>
        </w:rPr>
        <w:t>–</w:t>
      </w:r>
      <w:r>
        <w:rPr>
          <w:rFonts w:cs="FrankRuehl" w:hint="cs"/>
          <w:position w:val="0"/>
          <w:rtl/>
        </w:rPr>
        <w:t xml:space="preserve"> הודעה (תיאום שווי מקרקעין) תשס"ה-2004; תחילתה ביום 16.10.2004. </w:t>
      </w:r>
      <w:hyperlink r:id="rId110" w:history="1">
        <w:r>
          <w:rPr>
            <w:rStyle w:val="Hyperlink"/>
            <w:rFonts w:cs="FrankRuehl" w:hint="cs"/>
            <w:position w:val="0"/>
            <w:rtl/>
          </w:rPr>
          <w:t>מס' 63</w:t>
        </w:r>
        <w:r>
          <w:rPr>
            <w:rStyle w:val="Hyperlink"/>
            <w:rFonts w:cs="FrankRuehl" w:hint="cs"/>
            <w:position w:val="0"/>
            <w:rtl/>
          </w:rPr>
          <w:t>6</w:t>
        </w:r>
        <w:r>
          <w:rPr>
            <w:rStyle w:val="Hyperlink"/>
            <w:rFonts w:cs="FrankRuehl" w:hint="cs"/>
            <w:position w:val="0"/>
            <w:rtl/>
          </w:rPr>
          <w:t>1</w:t>
        </w:r>
      </w:hyperlink>
      <w:r>
        <w:rPr>
          <w:rFonts w:cs="FrankRuehl" w:hint="cs"/>
          <w:position w:val="0"/>
          <w:rtl/>
        </w:rPr>
        <w:t xml:space="preserve"> מיום 17.1.2005 עמ' 317 </w:t>
      </w:r>
      <w:r>
        <w:rPr>
          <w:rFonts w:cs="FrankRuehl"/>
          <w:position w:val="0"/>
          <w:rtl/>
        </w:rPr>
        <w:t>–</w:t>
      </w:r>
      <w:r>
        <w:rPr>
          <w:rFonts w:cs="FrankRuehl" w:hint="cs"/>
          <w:position w:val="0"/>
          <w:rtl/>
        </w:rPr>
        <w:t xml:space="preserve"> תק' תשס"ה-2005; ר' תקנה 5 לענין תחילה. </w:t>
      </w:r>
      <w:hyperlink r:id="rId111" w:history="1">
        <w:r>
          <w:rPr>
            <w:rStyle w:val="Hyperlink"/>
            <w:rFonts w:cs="FrankRuehl" w:hint="cs"/>
            <w:position w:val="0"/>
            <w:rtl/>
          </w:rPr>
          <w:t>מס' 6369</w:t>
        </w:r>
      </w:hyperlink>
      <w:r>
        <w:rPr>
          <w:rFonts w:cs="FrankRuehl" w:hint="cs"/>
          <w:position w:val="0"/>
          <w:rtl/>
        </w:rPr>
        <w:t xml:space="preserve"> מיום 15.2.2005 עמ' 434 </w:t>
      </w:r>
      <w:r>
        <w:rPr>
          <w:rFonts w:cs="FrankRuehl"/>
          <w:position w:val="0"/>
          <w:rtl/>
        </w:rPr>
        <w:t>–</w:t>
      </w:r>
      <w:r>
        <w:rPr>
          <w:rFonts w:cs="FrankRuehl" w:hint="cs"/>
          <w:position w:val="0"/>
          <w:rtl/>
        </w:rPr>
        <w:t xml:space="preserve"> הודעה (מס' 2) (עדכון סכום) תשס"ה-2005; תחילתה ביום 16.1.2005. עמ' 435 </w:t>
      </w:r>
      <w:r>
        <w:rPr>
          <w:rFonts w:cs="FrankRuehl"/>
          <w:position w:val="0"/>
          <w:rtl/>
        </w:rPr>
        <w:t>–</w:t>
      </w:r>
      <w:r>
        <w:rPr>
          <w:rFonts w:cs="FrankRuehl" w:hint="cs"/>
          <w:position w:val="0"/>
          <w:rtl/>
        </w:rPr>
        <w:t xml:space="preserve"> הודעה (מס' 2) (תיאום סכומי שווי מקרקעין) תשס"ה-2005; תחילתה ביום 16.1.2005. </w:t>
      </w:r>
      <w:hyperlink r:id="rId112" w:history="1">
        <w:r>
          <w:rPr>
            <w:rStyle w:val="Hyperlink"/>
            <w:rFonts w:cs="FrankRuehl" w:hint="cs"/>
            <w:position w:val="0"/>
            <w:rtl/>
          </w:rPr>
          <w:t>מס' 6393</w:t>
        </w:r>
      </w:hyperlink>
      <w:r>
        <w:rPr>
          <w:rFonts w:cs="FrankRuehl" w:hint="cs"/>
          <w:position w:val="0"/>
          <w:rtl/>
        </w:rPr>
        <w:t xml:space="preserve"> מיום 19.6.2005 עמ' 750 </w:t>
      </w:r>
      <w:r>
        <w:rPr>
          <w:rFonts w:cs="FrankRuehl"/>
          <w:position w:val="0"/>
          <w:rtl/>
        </w:rPr>
        <w:t>–</w:t>
      </w:r>
      <w:r>
        <w:rPr>
          <w:rFonts w:cs="FrankRuehl" w:hint="cs"/>
          <w:position w:val="0"/>
          <w:rtl/>
        </w:rPr>
        <w:t xml:space="preserve"> הודעה (מס' 3) (עדכון סכום) תשס"ה-2005; תחילתה ביום 16.4.2005. עמ' 750 </w:t>
      </w:r>
      <w:r>
        <w:rPr>
          <w:rFonts w:cs="FrankRuehl"/>
          <w:position w:val="0"/>
          <w:rtl/>
        </w:rPr>
        <w:t>–</w:t>
      </w:r>
      <w:r>
        <w:rPr>
          <w:rFonts w:cs="FrankRuehl" w:hint="cs"/>
          <w:position w:val="0"/>
          <w:rtl/>
        </w:rPr>
        <w:t xml:space="preserve"> הודעה (מס' 3) (תיאום סכומי שווי מקרקעין) תשס"ה-2005; תחילתה ביום 16.4.2005. </w:t>
      </w:r>
      <w:hyperlink r:id="rId113" w:history="1">
        <w:r>
          <w:rPr>
            <w:rStyle w:val="Hyperlink"/>
            <w:rFonts w:cs="FrankRuehl" w:hint="cs"/>
            <w:position w:val="0"/>
            <w:rtl/>
          </w:rPr>
          <w:t>מס' 6418</w:t>
        </w:r>
      </w:hyperlink>
      <w:r>
        <w:rPr>
          <w:rFonts w:cs="FrankRuehl" w:hint="cs"/>
          <w:position w:val="0"/>
          <w:rtl/>
        </w:rPr>
        <w:t xml:space="preserve"> מיום 30.8.2005 עמ' 942 </w:t>
      </w:r>
      <w:r>
        <w:rPr>
          <w:rFonts w:cs="FrankRuehl"/>
          <w:position w:val="0"/>
          <w:rtl/>
        </w:rPr>
        <w:t>–</w:t>
      </w:r>
      <w:r>
        <w:rPr>
          <w:rFonts w:cs="FrankRuehl" w:hint="cs"/>
          <w:position w:val="0"/>
          <w:rtl/>
        </w:rPr>
        <w:t xml:space="preserve"> הודעה (מס' 4) (עדכון סכום) תשס"ה-2005; תחילתה ביום 16.7.2005. עמ' 942 </w:t>
      </w:r>
      <w:r>
        <w:rPr>
          <w:rFonts w:cs="FrankRuehl"/>
          <w:position w:val="0"/>
          <w:rtl/>
        </w:rPr>
        <w:t>–</w:t>
      </w:r>
      <w:r>
        <w:rPr>
          <w:rFonts w:cs="FrankRuehl" w:hint="cs"/>
          <w:position w:val="0"/>
          <w:rtl/>
        </w:rPr>
        <w:t xml:space="preserve"> הודעה (מס' 4) (תיאום סכומי שווי מקרקעין) תשס"ה-2005; תחילתה ביום 16.7.2005.</w:t>
      </w:r>
    </w:p>
    <w:p w:rsidR="0083688B" w:rsidRDefault="0083688B">
      <w:pPr>
        <w:pStyle w:val="page"/>
        <w:widowControl/>
        <w:ind w:right="1134"/>
        <w:jc w:val="both"/>
        <w:rPr>
          <w:rFonts w:cs="FrankRuehl" w:hint="cs"/>
          <w:position w:val="0"/>
          <w:rtl/>
        </w:rPr>
      </w:pPr>
      <w:hyperlink r:id="rId114" w:history="1">
        <w:r>
          <w:rPr>
            <w:rStyle w:val="Hyperlink"/>
            <w:rFonts w:cs="FrankRuehl" w:hint="cs"/>
            <w:position w:val="0"/>
            <w:rtl/>
          </w:rPr>
          <w:t>ק"ת תשס"ו: מס' 6440</w:t>
        </w:r>
      </w:hyperlink>
      <w:r>
        <w:rPr>
          <w:rFonts w:cs="FrankRuehl" w:hint="cs"/>
          <w:position w:val="0"/>
          <w:rtl/>
        </w:rPr>
        <w:t xml:space="preserve"> מיום 4.12.2005 עמ' 138 </w:t>
      </w:r>
      <w:r>
        <w:rPr>
          <w:rFonts w:cs="FrankRuehl"/>
          <w:position w:val="0"/>
          <w:rtl/>
        </w:rPr>
        <w:t>–</w:t>
      </w:r>
      <w:r>
        <w:rPr>
          <w:rFonts w:cs="FrankRuehl" w:hint="cs"/>
          <w:position w:val="0"/>
          <w:rtl/>
        </w:rPr>
        <w:t xml:space="preserve"> הודעה (תיאום סכומי שווי מקרקעין) תשס"ו-2005; תחילתה ביום 16.10.2005. עמ' 138 </w:t>
      </w:r>
      <w:r>
        <w:rPr>
          <w:rFonts w:cs="FrankRuehl"/>
          <w:position w:val="0"/>
          <w:rtl/>
        </w:rPr>
        <w:t>–</w:t>
      </w:r>
      <w:r>
        <w:rPr>
          <w:rFonts w:cs="FrankRuehl" w:hint="cs"/>
          <w:position w:val="0"/>
          <w:rtl/>
        </w:rPr>
        <w:t xml:space="preserve"> הודעה (עדכון סכום) תשס"ו-2005; תחילתה ביום 16.10.2005. </w:t>
      </w:r>
      <w:hyperlink r:id="rId115" w:history="1">
        <w:r>
          <w:rPr>
            <w:rStyle w:val="Hyperlink"/>
            <w:rFonts w:cs="FrankRuehl" w:hint="cs"/>
            <w:position w:val="0"/>
            <w:rtl/>
          </w:rPr>
          <w:t>מס' 6468</w:t>
        </w:r>
      </w:hyperlink>
      <w:r>
        <w:rPr>
          <w:rFonts w:cs="FrankRuehl" w:hint="cs"/>
          <w:position w:val="0"/>
          <w:rtl/>
        </w:rPr>
        <w:t xml:space="preserve"> מיום 19.3.2006 עמ' 581 </w:t>
      </w:r>
      <w:r>
        <w:rPr>
          <w:rFonts w:cs="FrankRuehl"/>
          <w:position w:val="0"/>
          <w:rtl/>
        </w:rPr>
        <w:t>–</w:t>
      </w:r>
      <w:r>
        <w:rPr>
          <w:rFonts w:cs="FrankRuehl" w:hint="cs"/>
          <w:position w:val="0"/>
          <w:rtl/>
        </w:rPr>
        <w:t xml:space="preserve"> הודעה (מס' 2) (עדכון סכום) תשס"ו-2006; תחילתה ביום 16.1.2006. עמ' 582 </w:t>
      </w:r>
      <w:r>
        <w:rPr>
          <w:rFonts w:cs="FrankRuehl"/>
          <w:position w:val="0"/>
          <w:rtl/>
        </w:rPr>
        <w:t>–</w:t>
      </w:r>
      <w:r>
        <w:rPr>
          <w:rFonts w:cs="FrankRuehl" w:hint="cs"/>
          <w:position w:val="0"/>
          <w:rtl/>
        </w:rPr>
        <w:t xml:space="preserve"> הודעה (מס' 2) (תיאום סכומי שווי מקרקעין) תשס"ו-2006; תחילתה ביום 16.1.2006. </w:t>
      </w:r>
      <w:hyperlink r:id="rId116" w:history="1">
        <w:r>
          <w:rPr>
            <w:rStyle w:val="Hyperlink"/>
            <w:rFonts w:cs="FrankRuehl" w:hint="cs"/>
            <w:position w:val="0"/>
            <w:rtl/>
          </w:rPr>
          <w:t>מס' 6482</w:t>
        </w:r>
      </w:hyperlink>
      <w:r>
        <w:rPr>
          <w:rFonts w:cs="FrankRuehl" w:hint="cs"/>
          <w:position w:val="0"/>
          <w:rtl/>
        </w:rPr>
        <w:t xml:space="preserve"> מיום 8.5.2006 עמ' 783 </w:t>
      </w:r>
      <w:r>
        <w:rPr>
          <w:rFonts w:cs="FrankRuehl"/>
          <w:position w:val="0"/>
          <w:rtl/>
        </w:rPr>
        <w:t>–</w:t>
      </w:r>
      <w:r>
        <w:rPr>
          <w:rFonts w:cs="FrankRuehl" w:hint="cs"/>
          <w:position w:val="0"/>
          <w:rtl/>
        </w:rPr>
        <w:t xml:space="preserve"> הודעה (מס' 3) (תיאום סכומי שווי מקרקעין) תשס"ו-2006; תחילתה ביום 16.4.2006. עמ' 784 </w:t>
      </w:r>
      <w:r>
        <w:rPr>
          <w:rFonts w:cs="FrankRuehl"/>
          <w:position w:val="0"/>
          <w:rtl/>
        </w:rPr>
        <w:t>–</w:t>
      </w:r>
      <w:r>
        <w:rPr>
          <w:rFonts w:cs="FrankRuehl" w:hint="cs"/>
          <w:position w:val="0"/>
          <w:rtl/>
        </w:rPr>
        <w:t xml:space="preserve"> הודעה (מס' 3) (עדכון סכום) תשס"ו-2006; תחילתה ביום 16.4.2006. </w:t>
      </w:r>
      <w:hyperlink r:id="rId117" w:history="1">
        <w:r>
          <w:rPr>
            <w:rStyle w:val="Hyperlink"/>
            <w:rFonts w:cs="FrankRuehl" w:hint="cs"/>
            <w:position w:val="0"/>
            <w:rtl/>
          </w:rPr>
          <w:t>מס' 6506</w:t>
        </w:r>
      </w:hyperlink>
      <w:r>
        <w:rPr>
          <w:rFonts w:cs="FrankRuehl" w:hint="cs"/>
          <w:position w:val="0"/>
          <w:rtl/>
        </w:rPr>
        <w:t xml:space="preserve"> מיום 8.8.2006 עמ' 1057 </w:t>
      </w:r>
      <w:r>
        <w:rPr>
          <w:rFonts w:cs="FrankRuehl"/>
          <w:position w:val="0"/>
          <w:rtl/>
        </w:rPr>
        <w:t>–</w:t>
      </w:r>
      <w:r>
        <w:rPr>
          <w:rFonts w:cs="FrankRuehl" w:hint="cs"/>
          <w:position w:val="0"/>
          <w:rtl/>
        </w:rPr>
        <w:t xml:space="preserve"> הודעה (מס' 4) (תיאום סכומי שווי מקרקעין) תשס"ו-2006; תחילתה ביום 16.7.2006. עמ' 1057 </w:t>
      </w:r>
      <w:r>
        <w:rPr>
          <w:rFonts w:cs="FrankRuehl"/>
          <w:position w:val="0"/>
          <w:rtl/>
        </w:rPr>
        <w:t>–</w:t>
      </w:r>
      <w:r>
        <w:rPr>
          <w:rFonts w:cs="FrankRuehl" w:hint="cs"/>
          <w:position w:val="0"/>
          <w:rtl/>
        </w:rPr>
        <w:t xml:space="preserve"> הודעה (מס' 4) (עדכון סכום) תשס"ו-2006; תחילתה ביום 16.7.2006.</w:t>
      </w:r>
    </w:p>
    <w:p w:rsidR="0083688B" w:rsidRDefault="0083688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8" w:history="1">
        <w:r>
          <w:rPr>
            <w:rStyle w:val="Hyperlink"/>
            <w:rFonts w:hint="cs"/>
            <w:rtl/>
          </w:rPr>
          <w:t>ק"ת תשס"ז: מס' 6534</w:t>
        </w:r>
      </w:hyperlink>
      <w:r>
        <w:rPr>
          <w:rFonts w:hint="cs"/>
          <w:rtl/>
        </w:rPr>
        <w:t xml:space="preserve"> מיום 15.11.2006 עמ' 256 </w:t>
      </w:r>
      <w:r>
        <w:rPr>
          <w:rtl/>
        </w:rPr>
        <w:t>–</w:t>
      </w:r>
      <w:r>
        <w:rPr>
          <w:rFonts w:hint="cs"/>
          <w:rtl/>
        </w:rPr>
        <w:t xml:space="preserve"> הודעה (עדכון סכום) תשס"ז-2006; תחילתה ביום 16.10.2006. עמ' 256 </w:t>
      </w:r>
      <w:r>
        <w:rPr>
          <w:rtl/>
        </w:rPr>
        <w:t>–</w:t>
      </w:r>
      <w:r>
        <w:rPr>
          <w:rFonts w:hint="cs"/>
          <w:rtl/>
        </w:rPr>
        <w:t xml:space="preserve"> הודעה (תיאום סכומי שווי מקרקעין) תשס"ז-2006; תחילתה ביום 16.10.2006. </w:t>
      </w:r>
      <w:hyperlink r:id="rId119" w:history="1">
        <w:r>
          <w:rPr>
            <w:rStyle w:val="Hyperlink"/>
            <w:rFonts w:hint="cs"/>
            <w:rtl/>
          </w:rPr>
          <w:t>מס' 6559</w:t>
        </w:r>
      </w:hyperlink>
      <w:r>
        <w:rPr>
          <w:rFonts w:hint="cs"/>
          <w:rtl/>
        </w:rPr>
        <w:t xml:space="preserve"> מיום 5.2.2007 עמ' 543 </w:t>
      </w:r>
      <w:r>
        <w:rPr>
          <w:rtl/>
        </w:rPr>
        <w:t>–</w:t>
      </w:r>
      <w:r>
        <w:rPr>
          <w:rFonts w:hint="cs"/>
          <w:rtl/>
        </w:rPr>
        <w:t xml:space="preserve"> הודעה (מס' 2) (עדכון סכום) תשס"ז-2007; תחילתה ביום 16.1.2007. עמ' 543 </w:t>
      </w:r>
      <w:r>
        <w:rPr>
          <w:rtl/>
        </w:rPr>
        <w:t>–</w:t>
      </w:r>
      <w:r>
        <w:rPr>
          <w:rFonts w:hint="cs"/>
          <w:rtl/>
        </w:rPr>
        <w:t xml:space="preserve"> הודעה (מס' 2) (תיאום סכומי שווי מקרקעין) תשס"ז-2007; תחילתה ביום 16.1.2007. </w:t>
      </w:r>
      <w:hyperlink r:id="rId120" w:history="1">
        <w:r>
          <w:rPr>
            <w:rStyle w:val="Hyperlink"/>
            <w:rFonts w:hint="cs"/>
            <w:rtl/>
          </w:rPr>
          <w:t>מס' 6591</w:t>
        </w:r>
      </w:hyperlink>
      <w:r>
        <w:rPr>
          <w:rFonts w:hint="cs"/>
          <w:rtl/>
        </w:rPr>
        <w:t xml:space="preserve"> מיום 5.6.2007 עמ' 947 </w:t>
      </w:r>
      <w:r>
        <w:rPr>
          <w:rtl/>
        </w:rPr>
        <w:t>–</w:t>
      </w:r>
      <w:r>
        <w:rPr>
          <w:rFonts w:hint="cs"/>
          <w:rtl/>
        </w:rPr>
        <w:t xml:space="preserve"> הודעה (מס' 3) (תיאום סכומי שווי מקרקעין) תשס"ז-2007; תחילתה ביום 16.4.2007. עמ' 948 </w:t>
      </w:r>
      <w:r>
        <w:rPr>
          <w:rtl/>
        </w:rPr>
        <w:t>–</w:t>
      </w:r>
      <w:r>
        <w:rPr>
          <w:rFonts w:hint="cs"/>
          <w:rtl/>
        </w:rPr>
        <w:t xml:space="preserve"> הודעה (מס' 3) (עדכון סכום) תשס"ז-2007; תחילתה ביום 16.4.2007. </w:t>
      </w:r>
      <w:hyperlink r:id="rId121" w:history="1">
        <w:r>
          <w:rPr>
            <w:rStyle w:val="Hyperlink"/>
            <w:rFonts w:hint="cs"/>
            <w:rtl/>
          </w:rPr>
          <w:t>מס' 6610</w:t>
        </w:r>
      </w:hyperlink>
      <w:r>
        <w:rPr>
          <w:rFonts w:hint="cs"/>
          <w:rtl/>
        </w:rPr>
        <w:t xml:space="preserve"> מיום 22.8.2007 עמ' 1118 </w:t>
      </w:r>
      <w:r>
        <w:rPr>
          <w:rtl/>
        </w:rPr>
        <w:t>–</w:t>
      </w:r>
      <w:r>
        <w:rPr>
          <w:rFonts w:hint="cs"/>
          <w:rtl/>
        </w:rPr>
        <w:t xml:space="preserve"> הודעה (מס' 4) (תיאום סכומי שווי מקרקעין) תשס"ז-2007; תחילתה ביום 16.7.2007. עמ' 1119 </w:t>
      </w:r>
      <w:r>
        <w:rPr>
          <w:rtl/>
        </w:rPr>
        <w:t>–</w:t>
      </w:r>
      <w:r>
        <w:rPr>
          <w:rFonts w:hint="cs"/>
          <w:rtl/>
        </w:rPr>
        <w:t xml:space="preserve"> הודעה (מס' 4) (עדכון סכום) תשס"ז-2007; תחילתה ביום 16.7.2007.</w:t>
      </w:r>
    </w:p>
    <w:p w:rsidR="0088704E" w:rsidRDefault="0083688B" w:rsidP="0088704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2" w:history="1">
        <w:r>
          <w:rPr>
            <w:rStyle w:val="Hyperlink"/>
            <w:rFonts w:hint="cs"/>
            <w:rtl/>
          </w:rPr>
          <w:t>ק"ת תשס"ח: מס' 6621</w:t>
        </w:r>
      </w:hyperlink>
      <w:r>
        <w:rPr>
          <w:rFonts w:hint="cs"/>
          <w:rtl/>
        </w:rPr>
        <w:t xml:space="preserve"> מיום 8.11.2007 עמ' 98 </w:t>
      </w:r>
      <w:r>
        <w:rPr>
          <w:rtl/>
        </w:rPr>
        <w:t>–</w:t>
      </w:r>
      <w:r>
        <w:rPr>
          <w:rFonts w:hint="cs"/>
          <w:rtl/>
        </w:rPr>
        <w:t xml:space="preserve"> הודעה (עדכון סכום) תשס"ח-2007; תחילתה ביום 16.10.2007. עמ' 99 </w:t>
      </w:r>
      <w:r>
        <w:rPr>
          <w:rtl/>
        </w:rPr>
        <w:t>–</w:t>
      </w:r>
      <w:r>
        <w:rPr>
          <w:rFonts w:hint="cs"/>
          <w:rtl/>
        </w:rPr>
        <w:t xml:space="preserve"> הודעה (תיאום סכומי שווי מקרקעין) תשס"ח-2007; תחילתה ביום 16.10.2007. </w:t>
      </w:r>
      <w:hyperlink r:id="rId123" w:history="1">
        <w:r w:rsidRPr="0088704E">
          <w:rPr>
            <w:rStyle w:val="Hyperlink"/>
            <w:rFonts w:hint="cs"/>
            <w:rtl/>
          </w:rPr>
          <w:t>מס' 6648</w:t>
        </w:r>
      </w:hyperlink>
      <w:r>
        <w:rPr>
          <w:rFonts w:hint="cs"/>
          <w:rtl/>
        </w:rPr>
        <w:t xml:space="preserve"> מיום 17.2.2008 עמ' 522 </w:t>
      </w:r>
      <w:r>
        <w:rPr>
          <w:rtl/>
        </w:rPr>
        <w:t>–</w:t>
      </w:r>
      <w:r>
        <w:rPr>
          <w:rFonts w:hint="cs"/>
          <w:rtl/>
        </w:rPr>
        <w:t xml:space="preserve"> הודעה (עדכון סכום) (מס' 2) תשס"ח-2008; תחילתה ביום 16.1.2008. עמ' 522 </w:t>
      </w:r>
      <w:r>
        <w:rPr>
          <w:rtl/>
        </w:rPr>
        <w:t>–</w:t>
      </w:r>
      <w:r>
        <w:rPr>
          <w:rFonts w:hint="cs"/>
          <w:rtl/>
        </w:rPr>
        <w:t xml:space="preserve"> הודעה (תיאום סכומי שווי מקרקעין) (מס' 2) תשס"ח-2008; תחילתה ביום 16.1.2008.</w:t>
      </w:r>
    </w:p>
    <w:p w:rsidR="00901080" w:rsidRDefault="00901080" w:rsidP="0090108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4" w:history="1">
        <w:r w:rsidR="000E0B6B" w:rsidRPr="00901080">
          <w:rPr>
            <w:rStyle w:val="Hyperlink"/>
            <w:rFonts w:hint="cs"/>
            <w:rtl/>
          </w:rPr>
          <w:t>ק"ת תשס"ט: מס' 6749</w:t>
        </w:r>
      </w:hyperlink>
      <w:r w:rsidR="000E0B6B">
        <w:rPr>
          <w:rFonts w:hint="cs"/>
          <w:rtl/>
        </w:rPr>
        <w:t xml:space="preserve"> מיום 8.2.2009 עמ' 439 </w:t>
      </w:r>
      <w:r w:rsidR="000E0B6B">
        <w:rPr>
          <w:rtl/>
        </w:rPr>
        <w:t>–</w:t>
      </w:r>
      <w:r w:rsidR="000E0B6B">
        <w:rPr>
          <w:rFonts w:hint="cs"/>
          <w:rtl/>
        </w:rPr>
        <w:t xml:space="preserve"> הודעה (עדכון סכום) תשס"ט-2009; תחילתה ביום 16.1.2009. עמ' 440 </w:t>
      </w:r>
      <w:r w:rsidR="000E0B6B">
        <w:rPr>
          <w:rtl/>
        </w:rPr>
        <w:t>–</w:t>
      </w:r>
      <w:r w:rsidR="000E0B6B">
        <w:rPr>
          <w:rFonts w:hint="cs"/>
          <w:rtl/>
        </w:rPr>
        <w:t xml:space="preserve"> הודעה (תיאום סכומי שווי מקרקעין) תשס"ט-2009; תחילתה ביום 16.1.2009.</w:t>
      </w:r>
    </w:p>
    <w:p w:rsidR="00865D39" w:rsidRDefault="00AB56A8" w:rsidP="00865D3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5" w:history="1">
        <w:r w:rsidR="007643F8" w:rsidRPr="00AB56A8">
          <w:rPr>
            <w:rStyle w:val="Hyperlink"/>
            <w:rFonts w:hint="cs"/>
            <w:rtl/>
          </w:rPr>
          <w:t>ק"ת תש"ע</w:t>
        </w:r>
        <w:r w:rsidR="00BD21E4">
          <w:rPr>
            <w:rStyle w:val="Hyperlink"/>
            <w:rFonts w:hint="cs"/>
            <w:rtl/>
          </w:rPr>
          <w:t>:</w:t>
        </w:r>
        <w:r w:rsidR="007643F8" w:rsidRPr="00AB56A8">
          <w:rPr>
            <w:rStyle w:val="Hyperlink"/>
            <w:rFonts w:hint="cs"/>
            <w:rtl/>
          </w:rPr>
          <w:t xml:space="preserve"> מס' 6864</w:t>
        </w:r>
      </w:hyperlink>
      <w:r w:rsidR="007643F8">
        <w:rPr>
          <w:rFonts w:hint="cs"/>
          <w:rtl/>
        </w:rPr>
        <w:t xml:space="preserve"> מיום 1.2.2010 עמ' 739 </w:t>
      </w:r>
      <w:r w:rsidR="007643F8">
        <w:rPr>
          <w:rtl/>
        </w:rPr>
        <w:t>–</w:t>
      </w:r>
      <w:r w:rsidR="007643F8">
        <w:rPr>
          <w:rFonts w:hint="cs"/>
          <w:rtl/>
        </w:rPr>
        <w:t xml:space="preserve"> הודעה (עדכון סכום) תש"ע-2010; תחילתה ביום 16.1.2010. עמ' 739 </w:t>
      </w:r>
      <w:r w:rsidR="007643F8">
        <w:rPr>
          <w:rtl/>
        </w:rPr>
        <w:t>–</w:t>
      </w:r>
      <w:r w:rsidR="007643F8">
        <w:rPr>
          <w:rFonts w:hint="cs"/>
          <w:rtl/>
        </w:rPr>
        <w:t xml:space="preserve"> הודעה (תיאום סכומי שווי מקרקעין) תש"ע-2010; תחילתה ביום 16.1.2010.</w:t>
      </w:r>
      <w:hyperlink r:id="rId126" w:history="1">
        <w:r w:rsidR="00BD21E4" w:rsidRPr="00865D39">
          <w:rPr>
            <w:rStyle w:val="Hyperlink"/>
            <w:rFonts w:hint="cs"/>
            <w:rtl/>
          </w:rPr>
          <w:t xml:space="preserve"> מס' 6892</w:t>
        </w:r>
      </w:hyperlink>
      <w:r w:rsidR="00BD21E4">
        <w:rPr>
          <w:rFonts w:hint="cs"/>
          <w:rtl/>
        </w:rPr>
        <w:t xml:space="preserve"> מיום 24.5.2010 עמ' 1124 </w:t>
      </w:r>
      <w:r w:rsidR="00BD21E4">
        <w:rPr>
          <w:rtl/>
        </w:rPr>
        <w:t>–</w:t>
      </w:r>
      <w:r w:rsidR="00BD21E4">
        <w:rPr>
          <w:rFonts w:hint="cs"/>
          <w:rtl/>
        </w:rPr>
        <w:t xml:space="preserve"> תק' תש"ע-2010; ר' תקנה 3 לענין תחולה.</w:t>
      </w:r>
    </w:p>
    <w:p w:rsidR="00EA5E0F" w:rsidRDefault="00EA5E0F" w:rsidP="00EA5E0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7" w:history="1">
        <w:r w:rsidR="00B47909" w:rsidRPr="00EA5E0F">
          <w:rPr>
            <w:rStyle w:val="Hyperlink"/>
            <w:rFonts w:hint="cs"/>
            <w:rtl/>
          </w:rPr>
          <w:t>ק"ת תשע"א מס' 6990</w:t>
        </w:r>
      </w:hyperlink>
      <w:r w:rsidR="00B47909">
        <w:rPr>
          <w:rFonts w:hint="cs"/>
          <w:rtl/>
        </w:rPr>
        <w:t xml:space="preserve"> מיום 31.3.2011 עמ' 888 </w:t>
      </w:r>
      <w:r w:rsidR="00B47909">
        <w:rPr>
          <w:rtl/>
        </w:rPr>
        <w:t>–</w:t>
      </w:r>
      <w:r w:rsidR="00B47909">
        <w:rPr>
          <w:rFonts w:hint="cs"/>
          <w:rtl/>
        </w:rPr>
        <w:t xml:space="preserve"> הודעה (עדכון סכום) תשע"א-2011; תחילתה ביום 16.1.2011. עמ' 889 </w:t>
      </w:r>
      <w:r w:rsidR="00B47909">
        <w:rPr>
          <w:rtl/>
        </w:rPr>
        <w:t>–</w:t>
      </w:r>
      <w:r w:rsidR="00B47909">
        <w:rPr>
          <w:rFonts w:hint="cs"/>
          <w:rtl/>
        </w:rPr>
        <w:t xml:space="preserve"> הודעה (תיאום סכומי שווי מקרקעין) תשע"א-2011; תחילתה ביום 16.1.2011.</w:t>
      </w:r>
    </w:p>
    <w:p w:rsidR="0043044E" w:rsidRDefault="0043044E" w:rsidP="0043044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8" w:history="1">
        <w:r w:rsidR="00670339" w:rsidRPr="0043044E">
          <w:rPr>
            <w:rStyle w:val="Hyperlink"/>
            <w:rFonts w:hint="cs"/>
            <w:rtl/>
          </w:rPr>
          <w:t>ק"ת תשע"ג מס' 7275</w:t>
        </w:r>
      </w:hyperlink>
      <w:r w:rsidR="00670339">
        <w:rPr>
          <w:rFonts w:hint="cs"/>
          <w:rtl/>
        </w:rPr>
        <w:t xml:space="preserve"> מיום 1.8.2013 עמ' 1568 </w:t>
      </w:r>
      <w:r w:rsidR="00670339">
        <w:rPr>
          <w:rtl/>
        </w:rPr>
        <w:t>–</w:t>
      </w:r>
      <w:r w:rsidR="00670339">
        <w:rPr>
          <w:rFonts w:hint="cs"/>
          <w:rtl/>
        </w:rPr>
        <w:t xml:space="preserve"> תק' תשע"ג-2013; תחילתן ביום 1.8.2013 ותחולתן על מכירת זכות במקרקעין מאותו יום.</w:t>
      </w:r>
    </w:p>
    <w:p w:rsidR="00EC1691" w:rsidRDefault="00EC1691" w:rsidP="00EC169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9" w:history="1">
        <w:r w:rsidR="007066E8" w:rsidRPr="00EC1691">
          <w:rPr>
            <w:rStyle w:val="Hyperlink"/>
            <w:rFonts w:hint="cs"/>
            <w:rtl/>
          </w:rPr>
          <w:t>ק"ת תשע"ז מס' 7737</w:t>
        </w:r>
      </w:hyperlink>
      <w:r w:rsidR="007066E8">
        <w:rPr>
          <w:rFonts w:hint="cs"/>
          <w:rtl/>
        </w:rPr>
        <w:t xml:space="preserve"> מיום 5.12.2016 עמ' 232 </w:t>
      </w:r>
      <w:r w:rsidR="007066E8">
        <w:rPr>
          <w:rtl/>
        </w:rPr>
        <w:t>–</w:t>
      </w:r>
      <w:r w:rsidR="007066E8">
        <w:rPr>
          <w:rFonts w:hint="cs"/>
          <w:rtl/>
        </w:rPr>
        <w:t xml:space="preserve"> תק' תשע"ז-2016; ר' תקנה 6 לענין תחילה ותחולה.</w:t>
      </w:r>
    </w:p>
    <w:p w:rsidR="007066E8" w:rsidRDefault="007066E8" w:rsidP="007066E8">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6. תחילתן של תקנות אלה יום למחרת יום פרסומן, והן יחולו על מכירת זכות במקרקעין מיום התחילה או לאחריו.</w:t>
      </w:r>
    </w:p>
    <w:p w:rsidR="005C798B" w:rsidRPr="007066E8" w:rsidRDefault="005C798B" w:rsidP="005C798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0" w:history="1">
        <w:r w:rsidR="00542CEC" w:rsidRPr="005C798B">
          <w:rPr>
            <w:rStyle w:val="Hyperlink"/>
            <w:rFonts w:hint="cs"/>
            <w:rtl/>
          </w:rPr>
          <w:t>ק"ת תשפ"א מס' 8964</w:t>
        </w:r>
      </w:hyperlink>
      <w:r w:rsidR="00542CEC">
        <w:rPr>
          <w:rFonts w:hint="cs"/>
          <w:rtl/>
        </w:rPr>
        <w:t xml:space="preserve"> מיום 6.12.2020 עמ' 786 </w:t>
      </w:r>
      <w:r w:rsidR="00542CEC">
        <w:rPr>
          <w:rtl/>
        </w:rPr>
        <w:t>–</w:t>
      </w:r>
      <w:r w:rsidR="00542CEC">
        <w:rPr>
          <w:rFonts w:hint="cs"/>
          <w:rtl/>
        </w:rPr>
        <w:t xml:space="preserve"> הוראת שעה תשפ"א-2020; תוקפה מיום 22.3.2020 עד יום 31.12.2020.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688B" w:rsidRDefault="0083688B">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מס שבח מקרקעין (מס רכישה), תשל"ה–1974</w:t>
    </w:r>
  </w:p>
  <w:p w:rsidR="0083688B" w:rsidRDefault="0083688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3688B" w:rsidRDefault="0083688B">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688B" w:rsidRDefault="0083688B" w:rsidP="00BD21E4">
    <w:pPr>
      <w:pStyle w:val="a3"/>
      <w:spacing w:line="220" w:lineRule="exact"/>
      <w:ind w:left="0" w:right="1134"/>
      <w:jc w:val="center"/>
      <w:rPr>
        <w:rFonts w:hAnsi="FrankRuehl"/>
        <w:color w:val="000000"/>
        <w:sz w:val="28"/>
        <w:szCs w:val="28"/>
        <w:rtl/>
      </w:rPr>
    </w:pPr>
    <w:r>
      <w:rPr>
        <w:rFonts w:hAnsi="FrankRuehl"/>
        <w:color w:val="000000"/>
        <w:sz w:val="28"/>
        <w:szCs w:val="28"/>
        <w:rtl/>
      </w:rPr>
      <w:t xml:space="preserve">תקנות </w:t>
    </w:r>
    <w:r>
      <w:rPr>
        <w:rFonts w:hAnsi="FrankRuehl" w:hint="cs"/>
        <w:color w:val="000000"/>
        <w:sz w:val="28"/>
        <w:szCs w:val="28"/>
        <w:rtl/>
      </w:rPr>
      <w:t xml:space="preserve">מיסוי </w:t>
    </w:r>
    <w:r>
      <w:rPr>
        <w:rFonts w:hAnsi="FrankRuehl"/>
        <w:color w:val="000000"/>
        <w:sz w:val="28"/>
        <w:szCs w:val="28"/>
        <w:rtl/>
      </w:rPr>
      <w:t xml:space="preserve">מקרקעין </w:t>
    </w:r>
    <w:r>
      <w:rPr>
        <w:rFonts w:hAnsi="FrankRuehl" w:hint="cs"/>
        <w:color w:val="000000"/>
        <w:sz w:val="28"/>
        <w:szCs w:val="28"/>
        <w:rtl/>
      </w:rPr>
      <w:t xml:space="preserve">(שבח ורכישה) </w:t>
    </w:r>
    <w:r>
      <w:rPr>
        <w:rFonts w:hAnsi="FrankRuehl"/>
        <w:color w:val="000000"/>
        <w:sz w:val="28"/>
        <w:szCs w:val="28"/>
        <w:rtl/>
      </w:rPr>
      <w:t>(מס רכישה), תשל"ה</w:t>
    </w:r>
    <w:r>
      <w:rPr>
        <w:rFonts w:hAnsi="FrankRuehl" w:hint="cs"/>
        <w:color w:val="000000"/>
        <w:sz w:val="28"/>
        <w:szCs w:val="28"/>
        <w:rtl/>
      </w:rPr>
      <w:t>-</w:t>
    </w:r>
    <w:r>
      <w:rPr>
        <w:rFonts w:hAnsi="FrankRuehl"/>
        <w:color w:val="000000"/>
        <w:sz w:val="28"/>
        <w:szCs w:val="28"/>
        <w:rtl/>
      </w:rPr>
      <w:t>1974</w:t>
    </w:r>
  </w:p>
  <w:p w:rsidR="0083688B" w:rsidRDefault="0083688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3688B" w:rsidRDefault="0083688B">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D37AC"/>
    <w:multiLevelType w:val="hybridMultilevel"/>
    <w:tmpl w:val="21E4A290"/>
    <w:lvl w:ilvl="0" w:tplc="947E2802">
      <w:start w:val="1"/>
      <w:numFmt w:val="decimal"/>
      <w:lvlText w:val="(%1)"/>
      <w:lvlJc w:val="left"/>
      <w:pPr>
        <w:tabs>
          <w:tab w:val="num" w:pos="1471"/>
        </w:tabs>
        <w:ind w:left="1471" w:right="1471" w:hanging="450"/>
      </w:pPr>
      <w:rPr>
        <w:rFonts w:hint="default"/>
        <w:u w:val="single"/>
      </w:rPr>
    </w:lvl>
    <w:lvl w:ilvl="1" w:tplc="04090019" w:tentative="1">
      <w:start w:val="1"/>
      <w:numFmt w:val="lowerLetter"/>
      <w:lvlText w:val="%2."/>
      <w:lvlJc w:val="left"/>
      <w:pPr>
        <w:tabs>
          <w:tab w:val="num" w:pos="2101"/>
        </w:tabs>
        <w:ind w:left="2101" w:right="2101" w:hanging="360"/>
      </w:pPr>
    </w:lvl>
    <w:lvl w:ilvl="2" w:tplc="0409001B" w:tentative="1">
      <w:start w:val="1"/>
      <w:numFmt w:val="lowerRoman"/>
      <w:lvlText w:val="%3."/>
      <w:lvlJc w:val="right"/>
      <w:pPr>
        <w:tabs>
          <w:tab w:val="num" w:pos="2821"/>
        </w:tabs>
        <w:ind w:left="2821" w:right="2821" w:hanging="180"/>
      </w:pPr>
    </w:lvl>
    <w:lvl w:ilvl="3" w:tplc="0409000F" w:tentative="1">
      <w:start w:val="1"/>
      <w:numFmt w:val="decimal"/>
      <w:lvlText w:val="%4."/>
      <w:lvlJc w:val="left"/>
      <w:pPr>
        <w:tabs>
          <w:tab w:val="num" w:pos="3541"/>
        </w:tabs>
        <w:ind w:left="3541" w:right="3541" w:hanging="360"/>
      </w:pPr>
    </w:lvl>
    <w:lvl w:ilvl="4" w:tplc="04090019" w:tentative="1">
      <w:start w:val="1"/>
      <w:numFmt w:val="lowerLetter"/>
      <w:lvlText w:val="%5."/>
      <w:lvlJc w:val="left"/>
      <w:pPr>
        <w:tabs>
          <w:tab w:val="num" w:pos="4261"/>
        </w:tabs>
        <w:ind w:left="4261" w:right="4261" w:hanging="360"/>
      </w:pPr>
    </w:lvl>
    <w:lvl w:ilvl="5" w:tplc="0409001B" w:tentative="1">
      <w:start w:val="1"/>
      <w:numFmt w:val="lowerRoman"/>
      <w:lvlText w:val="%6."/>
      <w:lvlJc w:val="right"/>
      <w:pPr>
        <w:tabs>
          <w:tab w:val="num" w:pos="4981"/>
        </w:tabs>
        <w:ind w:left="4981" w:right="4981" w:hanging="180"/>
      </w:pPr>
    </w:lvl>
    <w:lvl w:ilvl="6" w:tplc="0409000F" w:tentative="1">
      <w:start w:val="1"/>
      <w:numFmt w:val="decimal"/>
      <w:lvlText w:val="%7."/>
      <w:lvlJc w:val="left"/>
      <w:pPr>
        <w:tabs>
          <w:tab w:val="num" w:pos="5701"/>
        </w:tabs>
        <w:ind w:left="5701" w:right="5701" w:hanging="360"/>
      </w:pPr>
    </w:lvl>
    <w:lvl w:ilvl="7" w:tplc="04090019" w:tentative="1">
      <w:start w:val="1"/>
      <w:numFmt w:val="lowerLetter"/>
      <w:lvlText w:val="%8."/>
      <w:lvlJc w:val="left"/>
      <w:pPr>
        <w:tabs>
          <w:tab w:val="num" w:pos="6421"/>
        </w:tabs>
        <w:ind w:left="6421" w:right="6421" w:hanging="360"/>
      </w:pPr>
    </w:lvl>
    <w:lvl w:ilvl="8" w:tplc="0409001B" w:tentative="1">
      <w:start w:val="1"/>
      <w:numFmt w:val="lowerRoman"/>
      <w:lvlText w:val="%9."/>
      <w:lvlJc w:val="right"/>
      <w:pPr>
        <w:tabs>
          <w:tab w:val="num" w:pos="7141"/>
        </w:tabs>
        <w:ind w:left="7141" w:right="7141" w:hanging="180"/>
      </w:pPr>
    </w:lvl>
  </w:abstractNum>
  <w:abstractNum w:abstractNumId="1" w15:restartNumberingAfterBreak="0">
    <w:nsid w:val="5C8B7C62"/>
    <w:multiLevelType w:val="hybridMultilevel"/>
    <w:tmpl w:val="C4D23C8E"/>
    <w:lvl w:ilvl="0" w:tplc="65E6C888">
      <w:start w:val="3"/>
      <w:numFmt w:val="decimal"/>
      <w:lvlText w:val="(%1)"/>
      <w:lvlJc w:val="left"/>
      <w:pPr>
        <w:tabs>
          <w:tab w:val="num" w:pos="990"/>
        </w:tabs>
        <w:ind w:left="990" w:right="990" w:hanging="630"/>
      </w:pPr>
      <w:rPr>
        <w:rFonts w:hint="default"/>
        <w:sz w:val="22"/>
        <w:u w:val="single"/>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1432625547">
    <w:abstractNumId w:val="0"/>
  </w:num>
  <w:num w:numId="2" w16cid:durableId="455414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704E"/>
    <w:rsid w:val="00012533"/>
    <w:rsid w:val="00014671"/>
    <w:rsid w:val="00015789"/>
    <w:rsid w:val="000E0162"/>
    <w:rsid w:val="000E0B6B"/>
    <w:rsid w:val="00110BCB"/>
    <w:rsid w:val="00173AEA"/>
    <w:rsid w:val="001C0F2A"/>
    <w:rsid w:val="0020543A"/>
    <w:rsid w:val="00260268"/>
    <w:rsid w:val="002D266D"/>
    <w:rsid w:val="002F5EF7"/>
    <w:rsid w:val="0043044E"/>
    <w:rsid w:val="00493FDC"/>
    <w:rsid w:val="004C36B6"/>
    <w:rsid w:val="0050463D"/>
    <w:rsid w:val="00510C41"/>
    <w:rsid w:val="00542CEC"/>
    <w:rsid w:val="005C798B"/>
    <w:rsid w:val="00610E83"/>
    <w:rsid w:val="006567B2"/>
    <w:rsid w:val="00670339"/>
    <w:rsid w:val="006E1DC2"/>
    <w:rsid w:val="007066E8"/>
    <w:rsid w:val="007643F8"/>
    <w:rsid w:val="007900FF"/>
    <w:rsid w:val="007F330A"/>
    <w:rsid w:val="0083688B"/>
    <w:rsid w:val="008424C9"/>
    <w:rsid w:val="00865D39"/>
    <w:rsid w:val="00866A58"/>
    <w:rsid w:val="0088704E"/>
    <w:rsid w:val="00901080"/>
    <w:rsid w:val="00913514"/>
    <w:rsid w:val="00A2204A"/>
    <w:rsid w:val="00AB56A8"/>
    <w:rsid w:val="00B47909"/>
    <w:rsid w:val="00BD21E4"/>
    <w:rsid w:val="00BE7B60"/>
    <w:rsid w:val="00C12459"/>
    <w:rsid w:val="00D25DA6"/>
    <w:rsid w:val="00E15341"/>
    <w:rsid w:val="00E75327"/>
    <w:rsid w:val="00EA5E0F"/>
    <w:rsid w:val="00EC1691"/>
    <w:rsid w:val="00EC7DAB"/>
    <w:rsid w:val="00F215F0"/>
    <w:rsid w:val="00F97B5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F1C6BBC-1F8D-498C-8C35-221094A5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Balloon Text"/>
    <w:basedOn w:val="a"/>
    <w:link w:val="a8"/>
    <w:rsid w:val="00542CEC"/>
    <w:pPr>
      <w:spacing w:line="240" w:lineRule="auto"/>
    </w:pPr>
    <w:rPr>
      <w:rFonts w:ascii="Segoe UI" w:hAnsi="Segoe UI" w:cs="Segoe UI"/>
      <w:sz w:val="18"/>
      <w:szCs w:val="18"/>
    </w:rPr>
  </w:style>
  <w:style w:type="character" w:customStyle="1" w:styleId="a8">
    <w:name w:val="טקסט בלונים תו"/>
    <w:link w:val="a7"/>
    <w:rsid w:val="00542CEC"/>
    <w:rPr>
      <w:rFonts w:ascii="Segoe UI" w:hAnsi="Segoe UI" w:cs="Segoe UI"/>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4398.pdf" TargetMode="External"/><Relationship Id="rId117" Type="http://schemas.openxmlformats.org/officeDocument/2006/relationships/header" Target="header1.xml"/><Relationship Id="rId21" Type="http://schemas.openxmlformats.org/officeDocument/2006/relationships/hyperlink" Target="http://www.nevo.co.il/Law_word/law06/TAK-4844.pdf" TargetMode="External"/><Relationship Id="rId42" Type="http://schemas.openxmlformats.org/officeDocument/2006/relationships/hyperlink" Target="http://www.nevo.co.il/Law_word/law06/TAK-4398.pdf" TargetMode="External"/><Relationship Id="rId47" Type="http://schemas.openxmlformats.org/officeDocument/2006/relationships/hyperlink" Target="http://www.nevo.co.il/Law_word/law06/TAK-4398.pdf" TargetMode="External"/><Relationship Id="rId63" Type="http://schemas.openxmlformats.org/officeDocument/2006/relationships/hyperlink" Target="http://www.nevo.co.il/Law_word/law06/TAK-5029.pdf" TargetMode="External"/><Relationship Id="rId68" Type="http://schemas.openxmlformats.org/officeDocument/2006/relationships/hyperlink" Target="http://www.nevo.co.il/Law_word/law06/TAK-5412.pdf" TargetMode="External"/><Relationship Id="rId84" Type="http://schemas.openxmlformats.org/officeDocument/2006/relationships/hyperlink" Target="http://www.nevo.co.il/Law_word/law06/TAK-4147.pdf" TargetMode="External"/><Relationship Id="rId89" Type="http://schemas.openxmlformats.org/officeDocument/2006/relationships/hyperlink" Target="http://www.nevo.co.il/Law_word/law06/TAK-4255.pdf" TargetMode="External"/><Relationship Id="rId112" Type="http://schemas.openxmlformats.org/officeDocument/2006/relationships/hyperlink" Target="http://www.nevo.co.il/Law_word/law06/TAK-4398.pdf" TargetMode="External"/><Relationship Id="rId16" Type="http://schemas.openxmlformats.org/officeDocument/2006/relationships/hyperlink" Target="http://www.nevo.co.il/Law_word/law06/TAK-5698.pdf" TargetMode="External"/><Relationship Id="rId107" Type="http://schemas.openxmlformats.org/officeDocument/2006/relationships/hyperlink" Target="http://www.nevo.co.il/Law_word/law06/TAK-4514.pdf" TargetMode="External"/><Relationship Id="rId11" Type="http://schemas.openxmlformats.org/officeDocument/2006/relationships/hyperlink" Target="http://www.nevo.co.il/Law_word/law06/TAK-5630.pdf" TargetMode="External"/><Relationship Id="rId32" Type="http://schemas.openxmlformats.org/officeDocument/2006/relationships/hyperlink" Target="http://www.nevo.co.il/Law_word/law06/TAK-4398.pdf" TargetMode="External"/><Relationship Id="rId37" Type="http://schemas.openxmlformats.org/officeDocument/2006/relationships/hyperlink" Target="http://www.nevo.co.il/Law_word/law06/TAK-4147.pdf" TargetMode="External"/><Relationship Id="rId53" Type="http://schemas.openxmlformats.org/officeDocument/2006/relationships/hyperlink" Target="http://www.nevo.co.il/Law_word/law06/TAK-3828.pdf" TargetMode="External"/><Relationship Id="rId58" Type="http://schemas.openxmlformats.org/officeDocument/2006/relationships/hyperlink" Target="http://www.nevo.co.il/Law_word/law06/TAK-4506.pdf" TargetMode="External"/><Relationship Id="rId74" Type="http://schemas.openxmlformats.org/officeDocument/2006/relationships/hyperlink" Target="http://www.nevo.co.il/Law_word/law06/TAK-5650.pdf" TargetMode="External"/><Relationship Id="rId79" Type="http://schemas.openxmlformats.org/officeDocument/2006/relationships/hyperlink" Target="http://www.nevo.co.il/Law_word/law06/TAK-5335.pdf" TargetMode="External"/><Relationship Id="rId102" Type="http://schemas.openxmlformats.org/officeDocument/2006/relationships/hyperlink" Target="http://www.nevo.co.il/Law_word/law06/TAK-4147.pdf" TargetMode="External"/><Relationship Id="rId5" Type="http://schemas.openxmlformats.org/officeDocument/2006/relationships/footnotes" Target="footnotes.xml"/><Relationship Id="rId90" Type="http://schemas.openxmlformats.org/officeDocument/2006/relationships/hyperlink" Target="http://www.nevo.co.il/Law_word/law06/TAK-4398.pdf" TargetMode="External"/><Relationship Id="rId95" Type="http://schemas.openxmlformats.org/officeDocument/2006/relationships/hyperlink" Target="http://www.nevo.co.il/Law_word/law06/tak-7737.pdf" TargetMode="External"/><Relationship Id="rId22" Type="http://schemas.openxmlformats.org/officeDocument/2006/relationships/hyperlink" Target="http://www.nevo.co.il/Law_word/law06/TAK-5630.pdf" TargetMode="External"/><Relationship Id="rId27" Type="http://schemas.openxmlformats.org/officeDocument/2006/relationships/hyperlink" Target="http://www.nevo.co.il/Law_word/law06/TAK-4514.pdf" TargetMode="External"/><Relationship Id="rId43" Type="http://schemas.openxmlformats.org/officeDocument/2006/relationships/hyperlink" Target="http://www.nevo.co.il/Law_word/law06/TAK-4147.pdf" TargetMode="External"/><Relationship Id="rId48" Type="http://schemas.openxmlformats.org/officeDocument/2006/relationships/hyperlink" Target="http://www.nevo.co.il/Law_word/law06/TAK-5013.pdf" TargetMode="External"/><Relationship Id="rId64" Type="http://schemas.openxmlformats.org/officeDocument/2006/relationships/hyperlink" Target="http://www.nevo.co.il/Law_word/law06/TAK-5080.pdf" TargetMode="External"/><Relationship Id="rId69" Type="http://schemas.openxmlformats.org/officeDocument/2006/relationships/hyperlink" Target="http://www.nevo.co.il/Law_word/law06/TAK-5496.pdf" TargetMode="External"/><Relationship Id="rId113" Type="http://schemas.openxmlformats.org/officeDocument/2006/relationships/hyperlink" Target="http://www.nevo.co.il/Law_word/law06/TAK-6207.pdf" TargetMode="External"/><Relationship Id="rId118" Type="http://schemas.openxmlformats.org/officeDocument/2006/relationships/header" Target="header2.xml"/><Relationship Id="rId80" Type="http://schemas.openxmlformats.org/officeDocument/2006/relationships/hyperlink" Target="http://www.nevo.co.il/Law_word/law06/TAK-5868.pdf" TargetMode="External"/><Relationship Id="rId85" Type="http://schemas.openxmlformats.org/officeDocument/2006/relationships/hyperlink" Target="http://www.nevo.co.il/Law_word/law06/TAK-4398.pdf" TargetMode="External"/><Relationship Id="rId12" Type="http://schemas.openxmlformats.org/officeDocument/2006/relationships/hyperlink" Target="http://www.nevo.co.il/Law_word/law06/TAK-4398.pdf" TargetMode="External"/><Relationship Id="rId17" Type="http://schemas.openxmlformats.org/officeDocument/2006/relationships/hyperlink" Target="http://www.nevo.co.il/Law_word/law06/TAK-3598.pdf" TargetMode="External"/><Relationship Id="rId33" Type="http://schemas.openxmlformats.org/officeDocument/2006/relationships/hyperlink" Target="http://www.nevo.co.il/Law_word/law06/TAK-4147.pdf" TargetMode="External"/><Relationship Id="rId38" Type="http://schemas.openxmlformats.org/officeDocument/2006/relationships/hyperlink" Target="http://www.nevo.co.il/Law_word/law06/TAK-4398.pdf" TargetMode="External"/><Relationship Id="rId59" Type="http://schemas.openxmlformats.org/officeDocument/2006/relationships/hyperlink" Target="http://www.nevo.co.il/Law_word/law06/TAK-4574.pdf" TargetMode="External"/><Relationship Id="rId103" Type="http://schemas.openxmlformats.org/officeDocument/2006/relationships/hyperlink" Target="http://www.nevo.co.il/Law_word/law06/TAK-4398.pdf" TargetMode="External"/><Relationship Id="rId108" Type="http://schemas.openxmlformats.org/officeDocument/2006/relationships/hyperlink" Target="http://www.nevo.co.il/Law_word/law06/TAK-5227.pdf" TargetMode="External"/><Relationship Id="rId54" Type="http://schemas.openxmlformats.org/officeDocument/2006/relationships/hyperlink" Target="http://www.nevo.co.il/Law_word/law06/TAK-4147.pdf" TargetMode="External"/><Relationship Id="rId70" Type="http://schemas.openxmlformats.org/officeDocument/2006/relationships/hyperlink" Target="http://www.nevo.co.il/Law_word/law06/TAK-5504.pdf" TargetMode="External"/><Relationship Id="rId75" Type="http://schemas.openxmlformats.org/officeDocument/2006/relationships/hyperlink" Target="http://www.nevo.co.il/Law_word/law06/TAK-5727.pdf" TargetMode="External"/><Relationship Id="rId91" Type="http://schemas.openxmlformats.org/officeDocument/2006/relationships/hyperlink" Target="http://www.nevo.co.il/Law_word/law06/TAK-6207.pdf" TargetMode="External"/><Relationship Id="rId96" Type="http://schemas.openxmlformats.org/officeDocument/2006/relationships/hyperlink" Target="http://www.nevo.co.il/Law_word/law06/TAK-4147.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_word/law06/TAK-4182.pdf" TargetMode="External"/><Relationship Id="rId28" Type="http://schemas.openxmlformats.org/officeDocument/2006/relationships/hyperlink" Target="http://www.nevo.co.il/Law_word/law06/TAK-4147.pdf" TargetMode="External"/><Relationship Id="rId49" Type="http://schemas.openxmlformats.org/officeDocument/2006/relationships/hyperlink" Target="http://www.nevo.co.il/Law_word/law06/tak-7737.pdf" TargetMode="External"/><Relationship Id="rId114" Type="http://schemas.openxmlformats.org/officeDocument/2006/relationships/hyperlink" Target="http://www.nevo.co.il/Law_word/law06/TAK-4147.pdf" TargetMode="External"/><Relationship Id="rId119" Type="http://schemas.openxmlformats.org/officeDocument/2006/relationships/footer" Target="footer1.xml"/><Relationship Id="rId44" Type="http://schemas.openxmlformats.org/officeDocument/2006/relationships/hyperlink" Target="http://www.nevo.co.il/Law_word/law06/TAK-4398.pdf" TargetMode="External"/><Relationship Id="rId60" Type="http://schemas.openxmlformats.org/officeDocument/2006/relationships/hyperlink" Target="http://www.nevo.co.il/Law_word/law06/TAK-4581.pdf" TargetMode="External"/><Relationship Id="rId65" Type="http://schemas.openxmlformats.org/officeDocument/2006/relationships/hyperlink" Target="http://www.nevo.co.il/Law_word/law06/TAK-5176.pdf" TargetMode="External"/><Relationship Id="rId81" Type="http://schemas.openxmlformats.org/officeDocument/2006/relationships/hyperlink" Target="http://www.nevo.co.il/Law_word/law06/tak-7737.pdf" TargetMode="External"/><Relationship Id="rId86" Type="http://schemas.openxmlformats.org/officeDocument/2006/relationships/hyperlink" Target="http://www.nevo.co.il/Law_word/law06/TAK-4514.pdf" TargetMode="External"/><Relationship Id="rId4" Type="http://schemas.openxmlformats.org/officeDocument/2006/relationships/webSettings" Target="webSettings.xml"/><Relationship Id="rId9" Type="http://schemas.openxmlformats.org/officeDocument/2006/relationships/hyperlink" Target="http://www.nevo.co.il/Law_word/law06/tak-6892.pdf" TargetMode="External"/><Relationship Id="rId13" Type="http://schemas.openxmlformats.org/officeDocument/2006/relationships/hyperlink" Target="http://www.nevo.co.il/Law_word/law06/TAK-5516.pdf" TargetMode="External"/><Relationship Id="rId18" Type="http://schemas.openxmlformats.org/officeDocument/2006/relationships/hyperlink" Target="http://www.nevo.co.il/Law_word/law06/TAK-4844.pdf" TargetMode="External"/><Relationship Id="rId39" Type="http://schemas.openxmlformats.org/officeDocument/2006/relationships/hyperlink" Target="http://www.nevo.co.il/Law_word/law06/TAK-4147.pdf" TargetMode="External"/><Relationship Id="rId109" Type="http://schemas.openxmlformats.org/officeDocument/2006/relationships/hyperlink" Target="http://www.nevo.co.il/Law_word/law06/TAK-6361.pdf" TargetMode="External"/><Relationship Id="rId34" Type="http://schemas.openxmlformats.org/officeDocument/2006/relationships/hyperlink" Target="http://www.nevo.co.il/Law_word/law06/TAK-4398.pdf" TargetMode="External"/><Relationship Id="rId50" Type="http://schemas.openxmlformats.org/officeDocument/2006/relationships/hyperlink" Target="http://www.nevo.co.il/Law_word/law06/TAK-3421.pdf" TargetMode="External"/><Relationship Id="rId55" Type="http://schemas.openxmlformats.org/officeDocument/2006/relationships/hyperlink" Target="http://www.nevo.co.il/Law_word/law06/TAK-4255.pdf" TargetMode="External"/><Relationship Id="rId76" Type="http://schemas.openxmlformats.org/officeDocument/2006/relationships/hyperlink" Target="http://www.nevo.co.il/Law_word/law06/TAK-4147.pdf" TargetMode="External"/><Relationship Id="rId97" Type="http://schemas.openxmlformats.org/officeDocument/2006/relationships/hyperlink" Target="http://www.nevo.co.il/Law_word/law06/TAK-5646.pdf" TargetMode="External"/><Relationship Id="rId104" Type="http://schemas.openxmlformats.org/officeDocument/2006/relationships/hyperlink" Target="http://www.nevo.co.il/Law_word/law06/TAK-4147.pdf" TargetMode="External"/><Relationship Id="rId120" Type="http://schemas.openxmlformats.org/officeDocument/2006/relationships/footer" Target="footer2.xml"/><Relationship Id="rId7" Type="http://schemas.openxmlformats.org/officeDocument/2006/relationships/hyperlink" Target="http://www.nevo.co.il/Law_word/law06/TAK-4147.pdf" TargetMode="External"/><Relationship Id="rId71" Type="http://schemas.openxmlformats.org/officeDocument/2006/relationships/hyperlink" Target="http://www.nevo.co.il/Law_word/law06/TAK-5520.pdf" TargetMode="External"/><Relationship Id="rId92" Type="http://schemas.openxmlformats.org/officeDocument/2006/relationships/hyperlink" Target="http://www.nevo.co.il/Law_word/law06/TAK-4147.pdf" TargetMode="External"/><Relationship Id="rId2" Type="http://schemas.openxmlformats.org/officeDocument/2006/relationships/styles" Target="styles.xml"/><Relationship Id="rId29" Type="http://schemas.openxmlformats.org/officeDocument/2006/relationships/hyperlink" Target="http://www.nevo.co.il/Law_word/law06/TAK-4398.pdf" TargetMode="External"/><Relationship Id="rId24" Type="http://schemas.openxmlformats.org/officeDocument/2006/relationships/hyperlink" Target="http://www.nevo.co.il/Law_word/law06/TAK-4147.pdf" TargetMode="External"/><Relationship Id="rId40" Type="http://schemas.openxmlformats.org/officeDocument/2006/relationships/hyperlink" Target="http://www.nevo.co.il/Law_word/law06/TAK-4398.pdf" TargetMode="External"/><Relationship Id="rId45" Type="http://schemas.openxmlformats.org/officeDocument/2006/relationships/hyperlink" Target="http://www.nevo.co.il/Law_word/law06/TAK-5791.pdf" TargetMode="External"/><Relationship Id="rId66" Type="http://schemas.openxmlformats.org/officeDocument/2006/relationships/hyperlink" Target="http://www.nevo.co.il/Law_word/law06/TAK-5254.pdf" TargetMode="External"/><Relationship Id="rId87" Type="http://schemas.openxmlformats.org/officeDocument/2006/relationships/hyperlink" Target="http://www.nevo.co.il/Law_word/law06/TAK-4147.pdf" TargetMode="External"/><Relationship Id="rId110" Type="http://schemas.openxmlformats.org/officeDocument/2006/relationships/hyperlink" Target="http://www.nevo.co.il/Law_word/law06/tak-6892.pdf" TargetMode="External"/><Relationship Id="rId115" Type="http://schemas.openxmlformats.org/officeDocument/2006/relationships/hyperlink" Target="http://www.nevo.co.il/Law_word/law06/TAK-4147.pdf" TargetMode="External"/><Relationship Id="rId61" Type="http://schemas.openxmlformats.org/officeDocument/2006/relationships/hyperlink" Target="http://www.nevo.co.il/Law_word/law06/TAK-4868.pdf" TargetMode="External"/><Relationship Id="rId82" Type="http://schemas.openxmlformats.org/officeDocument/2006/relationships/hyperlink" Target="http://www.nevo.co.il/Law_word/law06/TAK-4147.pdf" TargetMode="External"/><Relationship Id="rId19" Type="http://schemas.openxmlformats.org/officeDocument/2006/relationships/hyperlink" Target="http://www.nevo.co.il/Law_word/law06/tak-7737.pdf" TargetMode="External"/><Relationship Id="rId14" Type="http://schemas.openxmlformats.org/officeDocument/2006/relationships/hyperlink" Target="http://www.nevo.co.il/Law_word/law06/TAK-5698.pdf" TargetMode="External"/><Relationship Id="rId30" Type="http://schemas.openxmlformats.org/officeDocument/2006/relationships/hyperlink" Target="http://www.nevo.co.il/Law_word/law06/TAK-4514.pdf" TargetMode="External"/><Relationship Id="rId35" Type="http://schemas.openxmlformats.org/officeDocument/2006/relationships/hyperlink" Target="http://www.nevo.co.il/Law_word/law06/tak-7737.pdf" TargetMode="External"/><Relationship Id="rId56" Type="http://schemas.openxmlformats.org/officeDocument/2006/relationships/hyperlink" Target="http://www.nevo.co.il/Law_word/law06/TAK-4398.pdf" TargetMode="External"/><Relationship Id="rId77" Type="http://schemas.openxmlformats.org/officeDocument/2006/relationships/hyperlink" Target="http://www.nevo.co.il/Law_word/law06/TAK-4398.pdf" TargetMode="External"/><Relationship Id="rId100" Type="http://schemas.openxmlformats.org/officeDocument/2006/relationships/hyperlink" Target="http://www.nevo.co.il/Law_word/law06/TAK-4147.pdf" TargetMode="External"/><Relationship Id="rId105" Type="http://schemas.openxmlformats.org/officeDocument/2006/relationships/hyperlink" Target="http://www.nevo.co.il/Law_word/law06/TAK-4398.pdf" TargetMode="External"/><Relationship Id="rId8" Type="http://schemas.openxmlformats.org/officeDocument/2006/relationships/hyperlink" Target="http://www.nevo.co.il/Law_word/law06/TAK-6361.pdf" TargetMode="External"/><Relationship Id="rId51" Type="http://schemas.openxmlformats.org/officeDocument/2006/relationships/hyperlink" Target="http://www.nevo.co.il/Law_word/law06/TAK-3645.pdf" TargetMode="External"/><Relationship Id="rId72" Type="http://schemas.openxmlformats.org/officeDocument/2006/relationships/hyperlink" Target="http://www.nevo.co.il/Law_word/law06/TAK-5555.pdf" TargetMode="External"/><Relationship Id="rId93" Type="http://schemas.openxmlformats.org/officeDocument/2006/relationships/hyperlink" Target="http://www.nevo.co.il/Law_word/law06/TAK-4514.pdf" TargetMode="External"/><Relationship Id="rId98" Type="http://schemas.openxmlformats.org/officeDocument/2006/relationships/hyperlink" Target="http://www.nevo.co.il/Law_word/law06/TAK-4147.pdf"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nevo.co.il/Law_word/law06/TAK-4147.pdf" TargetMode="External"/><Relationship Id="rId46" Type="http://schemas.openxmlformats.org/officeDocument/2006/relationships/hyperlink" Target="http://www.nevo.co.il/Law_word/law06/TAK-4147.pdf" TargetMode="External"/><Relationship Id="rId67" Type="http://schemas.openxmlformats.org/officeDocument/2006/relationships/hyperlink" Target="http://www.nevo.co.il/Law_word/law06/TAK-5321.pdf" TargetMode="External"/><Relationship Id="rId116" Type="http://schemas.openxmlformats.org/officeDocument/2006/relationships/hyperlink" Target="http://www.nevo.co.il/advertisements/nevo-100.doc" TargetMode="External"/><Relationship Id="rId20" Type="http://schemas.openxmlformats.org/officeDocument/2006/relationships/hyperlink" Target="http://www.nevo.co.il/Law_word/law06/TAK-4581.pdf" TargetMode="External"/><Relationship Id="rId41" Type="http://schemas.openxmlformats.org/officeDocument/2006/relationships/hyperlink" Target="http://www.nevo.co.il/Law_word/law06/TAK-4147.pdf" TargetMode="External"/><Relationship Id="rId62" Type="http://schemas.openxmlformats.org/officeDocument/2006/relationships/hyperlink" Target="http://www.nevo.co.il/Law_word/law06/TAK-4931.pdf" TargetMode="External"/><Relationship Id="rId83" Type="http://schemas.openxmlformats.org/officeDocument/2006/relationships/hyperlink" Target="http://www.nevo.co.il/Law_word/law06/TAK-4398.pdf" TargetMode="External"/><Relationship Id="rId88" Type="http://schemas.openxmlformats.org/officeDocument/2006/relationships/hyperlink" Target="http://www.nevo.co.il/Law_word/law06/TAK-4398.pdf" TargetMode="External"/><Relationship Id="rId111" Type="http://schemas.openxmlformats.org/officeDocument/2006/relationships/hyperlink" Target="http://www.nevo.co.il/Law_word/law06/TAK-4147.pdf" TargetMode="External"/><Relationship Id="rId15" Type="http://schemas.openxmlformats.org/officeDocument/2006/relationships/hyperlink" Target="http://www.nevo.co.il/Law_word/law06/TAK-4147.pdf" TargetMode="External"/><Relationship Id="rId36" Type="http://schemas.openxmlformats.org/officeDocument/2006/relationships/hyperlink" Target="http://www.nevo.co.il/Law_word/law06/TAK-4042.pdf" TargetMode="External"/><Relationship Id="rId57" Type="http://schemas.openxmlformats.org/officeDocument/2006/relationships/hyperlink" Target="http://www.nevo.co.il/Law_word/law06/TAK-4492.pdf" TargetMode="External"/><Relationship Id="rId106" Type="http://schemas.openxmlformats.org/officeDocument/2006/relationships/hyperlink" Target="http://www.nevo.co.il/Law_word/law06/TAK-4147.pdf" TargetMode="External"/><Relationship Id="rId10" Type="http://schemas.openxmlformats.org/officeDocument/2006/relationships/hyperlink" Target="http://www.nevo.co.il/Law_word/law06/TAK-6361.pdf" TargetMode="External"/><Relationship Id="rId31" Type="http://schemas.openxmlformats.org/officeDocument/2006/relationships/hyperlink" Target="http://www.nevo.co.il/Law_word/law06/TAK-4147.pdf" TargetMode="External"/><Relationship Id="rId52" Type="http://schemas.openxmlformats.org/officeDocument/2006/relationships/hyperlink" Target="http://www.nevo.co.il/Law_word/law06/TAK-3732.pdf" TargetMode="External"/><Relationship Id="rId73" Type="http://schemas.openxmlformats.org/officeDocument/2006/relationships/hyperlink" Target="http://www.nevo.co.il/Law_word/law06/TAK-5630.pdf" TargetMode="External"/><Relationship Id="rId78" Type="http://schemas.openxmlformats.org/officeDocument/2006/relationships/hyperlink" Target="http://www.nevo.co.il/Law_word/law06/TAK-4147.pdf" TargetMode="External"/><Relationship Id="rId94" Type="http://schemas.openxmlformats.org/officeDocument/2006/relationships/hyperlink" Target="http://www.nevo.co.il/Law_word/law06/TAK-5646.pdf" TargetMode="External"/><Relationship Id="rId99" Type="http://schemas.openxmlformats.org/officeDocument/2006/relationships/hyperlink" Target="http://www.nevo.co.il/Law_word/law06/TAK-4147.pdf" TargetMode="External"/><Relationship Id="rId101" Type="http://schemas.openxmlformats.org/officeDocument/2006/relationships/hyperlink" Target="http://www.nevo.co.il/Law_word/law06/TAK-4398.pdf" TargetMode="External"/><Relationship Id="rId122" Type="http://schemas.openxmlformats.org/officeDocument/2006/relationships/theme" Target="theme/theme1.xm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06/TAK-6506.pdf" TargetMode="External"/><Relationship Id="rId21" Type="http://schemas.openxmlformats.org/officeDocument/2006/relationships/hyperlink" Target="http://www.nevo.co.il/Law_word/law06/TAK-4666.pdf" TargetMode="External"/><Relationship Id="rId42" Type="http://schemas.openxmlformats.org/officeDocument/2006/relationships/hyperlink" Target="http://www.nevo.co.il/Law_word/law06/TAK-4931.pdf" TargetMode="External"/><Relationship Id="rId47" Type="http://schemas.openxmlformats.org/officeDocument/2006/relationships/hyperlink" Target="http://www.nevo.co.il/Law_word/law06/TAK-5029.pdf" TargetMode="External"/><Relationship Id="rId63" Type="http://schemas.openxmlformats.org/officeDocument/2006/relationships/hyperlink" Target="http://www.nevo.co.il/Law_word/law06/TAK-5333.pdf" TargetMode="External"/><Relationship Id="rId68" Type="http://schemas.openxmlformats.org/officeDocument/2006/relationships/hyperlink" Target="http://www.nevo.co.il/Law_word/law06/TAK-5477.pdf" TargetMode="External"/><Relationship Id="rId84" Type="http://schemas.openxmlformats.org/officeDocument/2006/relationships/hyperlink" Target="http://www.nevo.co.il/Law_word/law06/TAK-5693.pdf" TargetMode="External"/><Relationship Id="rId89" Type="http://schemas.openxmlformats.org/officeDocument/2006/relationships/hyperlink" Target="http://www.nevo.co.il/Law_word/law06/TAK-5743.pdf" TargetMode="External"/><Relationship Id="rId112" Type="http://schemas.openxmlformats.org/officeDocument/2006/relationships/hyperlink" Target="http://www.nevo.co.il/Law_word/law06/TAK-6393.pdf" TargetMode="External"/><Relationship Id="rId16" Type="http://schemas.openxmlformats.org/officeDocument/2006/relationships/hyperlink" Target="http://www.nevo.co.il/Law_word/law06/TAK-4506.pdf" TargetMode="External"/><Relationship Id="rId107" Type="http://schemas.openxmlformats.org/officeDocument/2006/relationships/hyperlink" Target="http://www.nevo.co.il/Law_word/law06/TAK-6292.pdf" TargetMode="External"/><Relationship Id="rId11" Type="http://schemas.openxmlformats.org/officeDocument/2006/relationships/hyperlink" Target="http://www.nevo.co.il/Law_word/law06/TAK-4182.pdf" TargetMode="External"/><Relationship Id="rId32" Type="http://schemas.openxmlformats.org/officeDocument/2006/relationships/hyperlink" Target="http://www.nevo.co.il/Law_word/law06/TAK-4676.pdf" TargetMode="External"/><Relationship Id="rId37" Type="http://schemas.openxmlformats.org/officeDocument/2006/relationships/hyperlink" Target="http://www.nevo.co.il/Law_word/law06/TAK-4847.pdf" TargetMode="External"/><Relationship Id="rId53" Type="http://schemas.openxmlformats.org/officeDocument/2006/relationships/hyperlink" Target="http://www.nevo.co.il/Law_word/law06/TAK-5176.pdf" TargetMode="External"/><Relationship Id="rId58" Type="http://schemas.openxmlformats.org/officeDocument/2006/relationships/hyperlink" Target="http://www.nevo.co.il/Law_word/law06/TAK-5254.pdf" TargetMode="External"/><Relationship Id="rId74" Type="http://schemas.openxmlformats.org/officeDocument/2006/relationships/hyperlink" Target="http://www.nevo.co.il/Law_word/law06/TAK-5516.pdf" TargetMode="External"/><Relationship Id="rId79" Type="http://schemas.openxmlformats.org/officeDocument/2006/relationships/hyperlink" Target="http://www.nevo.co.il/Law_word/law06/TAK-5630.pdf" TargetMode="External"/><Relationship Id="rId102" Type="http://schemas.openxmlformats.org/officeDocument/2006/relationships/hyperlink" Target="http://www.nevo.co.il/Law_word/law06/TAK-6207.pdf" TargetMode="External"/><Relationship Id="rId123" Type="http://schemas.openxmlformats.org/officeDocument/2006/relationships/hyperlink" Target="http://web1.nevo.co.il/Law_word/law06/tak-6648.pdf" TargetMode="External"/><Relationship Id="rId128" Type="http://schemas.openxmlformats.org/officeDocument/2006/relationships/hyperlink" Target="http://www.nevo.co.il/Law_word/law06/TAK-7275.pdf" TargetMode="External"/><Relationship Id="rId5" Type="http://schemas.openxmlformats.org/officeDocument/2006/relationships/hyperlink" Target="http://www.nevo.co.il/Law_word/law06/TAK-3732.pdf" TargetMode="External"/><Relationship Id="rId90" Type="http://schemas.openxmlformats.org/officeDocument/2006/relationships/hyperlink" Target="http://www.nevo.co.il/Law_word/law06/TAK-5791.pdf" TargetMode="External"/><Relationship Id="rId95" Type="http://schemas.openxmlformats.org/officeDocument/2006/relationships/hyperlink" Target="http://www.nevo.co.il/Law_word/law06/TAK-6012.pdf" TargetMode="External"/><Relationship Id="rId22" Type="http://schemas.openxmlformats.org/officeDocument/2006/relationships/hyperlink" Target="http://www.nevo.co.il/Law_word/law06/TAK-4708.pdf" TargetMode="External"/><Relationship Id="rId27" Type="http://schemas.openxmlformats.org/officeDocument/2006/relationships/hyperlink" Target="http://www.nevo.co.il/Law_word/law06/TAK-5176.pdf" TargetMode="External"/><Relationship Id="rId43" Type="http://schemas.openxmlformats.org/officeDocument/2006/relationships/hyperlink" Target="http://www.nevo.co.il/Law_word/law06/TAK-4934.pdf" TargetMode="External"/><Relationship Id="rId48" Type="http://schemas.openxmlformats.org/officeDocument/2006/relationships/hyperlink" Target="http://www.nevo.co.il/Law_word/law06/TAK-5039.pdf" TargetMode="External"/><Relationship Id="rId64" Type="http://schemas.openxmlformats.org/officeDocument/2006/relationships/hyperlink" Target="http://www.nevo.co.il/Law_word/law06/TAK-5335.pdf" TargetMode="External"/><Relationship Id="rId69" Type="http://schemas.openxmlformats.org/officeDocument/2006/relationships/hyperlink" Target="http://www.nevo.co.il/Law_word/law06/TAK-5481.pdf" TargetMode="External"/><Relationship Id="rId113" Type="http://schemas.openxmlformats.org/officeDocument/2006/relationships/hyperlink" Target="http://www.nevo.co.il/Law_word/law06/TAK-6418.pdf" TargetMode="External"/><Relationship Id="rId118" Type="http://schemas.openxmlformats.org/officeDocument/2006/relationships/hyperlink" Target="http://www.nevo.co.il/Law_word/law06/tak-6534.pdf" TargetMode="External"/><Relationship Id="rId80" Type="http://schemas.openxmlformats.org/officeDocument/2006/relationships/hyperlink" Target="http://www.nevo.co.il/Law_word/law06/TAK-5642.pdf" TargetMode="External"/><Relationship Id="rId85" Type="http://schemas.openxmlformats.org/officeDocument/2006/relationships/hyperlink" Target="http://www.nevo.co.il/Law_word/law06/TAK-5698.pdf" TargetMode="External"/><Relationship Id="rId12" Type="http://schemas.openxmlformats.org/officeDocument/2006/relationships/hyperlink" Target="http://www.nevo.co.il/Law_word/law06/TAK-4230.pdf" TargetMode="External"/><Relationship Id="rId17" Type="http://schemas.openxmlformats.org/officeDocument/2006/relationships/hyperlink" Target="http://www.nevo.co.il/Law_word/law06/TAK-4514.pdf" TargetMode="External"/><Relationship Id="rId33" Type="http://schemas.openxmlformats.org/officeDocument/2006/relationships/hyperlink" Target="http://www.nevo.co.il/Law_word/law06/TAK-4719.pdf" TargetMode="External"/><Relationship Id="rId38" Type="http://schemas.openxmlformats.org/officeDocument/2006/relationships/hyperlink" Target="http://www.nevo.co.il/Law_word/law06/TAK-4868.pdf" TargetMode="External"/><Relationship Id="rId59" Type="http://schemas.openxmlformats.org/officeDocument/2006/relationships/hyperlink" Target="http://www.nevo.co.il/Law_word/law06/TAK-5279.pdf" TargetMode="External"/><Relationship Id="rId103" Type="http://schemas.openxmlformats.org/officeDocument/2006/relationships/hyperlink" Target="http://www.nevo.co.il/Law_word/law06/TAK-6238.pdf" TargetMode="External"/><Relationship Id="rId108" Type="http://schemas.openxmlformats.org/officeDocument/2006/relationships/hyperlink" Target="http://www.nevo.co.il/Law_word/law06/TAK-6335.pdf" TargetMode="External"/><Relationship Id="rId124" Type="http://schemas.openxmlformats.org/officeDocument/2006/relationships/hyperlink" Target="http://www.nevo.co.il/Law_word/law06/tak-6749.pdf" TargetMode="External"/><Relationship Id="rId129" Type="http://schemas.openxmlformats.org/officeDocument/2006/relationships/hyperlink" Target="http://www.nevo.co.il/Law_word/law06/tak-7737.pdf" TargetMode="External"/><Relationship Id="rId54" Type="http://schemas.openxmlformats.org/officeDocument/2006/relationships/hyperlink" Target="http://www.nevo.co.il/Law_word/law06/TAK-5201.pdf" TargetMode="External"/><Relationship Id="rId70" Type="http://schemas.openxmlformats.org/officeDocument/2006/relationships/hyperlink" Target="http://www.nevo.co.il/Law_word/law06/TAK-5482.pdf" TargetMode="External"/><Relationship Id="rId75" Type="http://schemas.openxmlformats.org/officeDocument/2006/relationships/hyperlink" Target="http://www.nevo.co.il/Law_word/law06/TAK-5520.pdf" TargetMode="External"/><Relationship Id="rId91" Type="http://schemas.openxmlformats.org/officeDocument/2006/relationships/hyperlink" Target="http://www.nevo.co.il/Law_word/law06/TAK-5868.pdf" TargetMode="External"/><Relationship Id="rId96" Type="http://schemas.openxmlformats.org/officeDocument/2006/relationships/hyperlink" Target="http://www.nevo.co.il/Law_word/law06/TAK-6020.pdf" TargetMode="External"/><Relationship Id="rId1" Type="http://schemas.openxmlformats.org/officeDocument/2006/relationships/hyperlink" Target="http://www.nevo.co.il/Law_word/law06/TAK-3239.pdf" TargetMode="External"/><Relationship Id="rId6" Type="http://schemas.openxmlformats.org/officeDocument/2006/relationships/hyperlink" Target="http://www.nevo.co.il/Law_word/law06/TAK-3823.pdf" TargetMode="External"/><Relationship Id="rId23" Type="http://schemas.openxmlformats.org/officeDocument/2006/relationships/hyperlink" Target="http://www.nevo.co.il/Law_word/law06/TAK-4795.pdf" TargetMode="External"/><Relationship Id="rId28" Type="http://schemas.openxmlformats.org/officeDocument/2006/relationships/hyperlink" Target="http://www.nevo.co.il/Law_word/law06/TAK-5236.pdf" TargetMode="External"/><Relationship Id="rId49" Type="http://schemas.openxmlformats.org/officeDocument/2006/relationships/hyperlink" Target="http://www.nevo.co.il/Law_word/law06/TAK-5059.pdf" TargetMode="External"/><Relationship Id="rId114" Type="http://schemas.openxmlformats.org/officeDocument/2006/relationships/hyperlink" Target="http://www.nevo.co.il/Law_word/law06/TAK-6440.pdf" TargetMode="External"/><Relationship Id="rId119" Type="http://schemas.openxmlformats.org/officeDocument/2006/relationships/hyperlink" Target="http://www.nevo.co.il/Law_word/law06/TAK-6559.pdf" TargetMode="External"/><Relationship Id="rId44" Type="http://schemas.openxmlformats.org/officeDocument/2006/relationships/hyperlink" Target="http://www.nevo.co.il/Law_word/law06/TAK-4968.pdf" TargetMode="External"/><Relationship Id="rId60" Type="http://schemas.openxmlformats.org/officeDocument/2006/relationships/hyperlink" Target="http://www.nevo.co.il/Law_word/law06/TAK-5286.pdf" TargetMode="External"/><Relationship Id="rId65" Type="http://schemas.openxmlformats.org/officeDocument/2006/relationships/hyperlink" Target="http://www.nevo.co.il/Law_word/law06/TAK-5402.pdf" TargetMode="External"/><Relationship Id="rId81" Type="http://schemas.openxmlformats.org/officeDocument/2006/relationships/hyperlink" Target="http://www.nevo.co.il/Law_word/law06/TAK-5646.pdf" TargetMode="External"/><Relationship Id="rId86" Type="http://schemas.openxmlformats.org/officeDocument/2006/relationships/hyperlink" Target="http://www.nevo.co.il/Law_word/law06/TAK-5720.pdf" TargetMode="External"/><Relationship Id="rId130" Type="http://schemas.openxmlformats.org/officeDocument/2006/relationships/hyperlink" Target="https://www.nevo.co.il/law_word/law06/tak-8964.pdf" TargetMode="External"/><Relationship Id="rId13" Type="http://schemas.openxmlformats.org/officeDocument/2006/relationships/hyperlink" Target="http://www.nevo.co.il/Law_word/law06/TAK-4255.pdf" TargetMode="External"/><Relationship Id="rId18" Type="http://schemas.openxmlformats.org/officeDocument/2006/relationships/hyperlink" Target="http://www.nevo.co.il/Law_word/law06/TAK-4574.pdf" TargetMode="External"/><Relationship Id="rId39" Type="http://schemas.openxmlformats.org/officeDocument/2006/relationships/hyperlink" Target="http://www.nevo.co.il/Law_word/law06/TAK-4890.pdf" TargetMode="External"/><Relationship Id="rId109" Type="http://schemas.openxmlformats.org/officeDocument/2006/relationships/hyperlink" Target="http://www.nevo.co.il/Law_word/law06/TAK-6347.pdf" TargetMode="External"/><Relationship Id="rId34" Type="http://schemas.openxmlformats.org/officeDocument/2006/relationships/hyperlink" Target="http://www.nevo.co.il/Law_word/law06/TAK-4763.pdf" TargetMode="External"/><Relationship Id="rId50" Type="http://schemas.openxmlformats.org/officeDocument/2006/relationships/hyperlink" Target="http://www.nevo.co.il/Law_word/law06/TAK-5080.pdf" TargetMode="External"/><Relationship Id="rId55" Type="http://schemas.openxmlformats.org/officeDocument/2006/relationships/hyperlink" Target="http://www.nevo.co.il/Law_word/law06/TAK-5216.pdf" TargetMode="External"/><Relationship Id="rId76" Type="http://schemas.openxmlformats.org/officeDocument/2006/relationships/hyperlink" Target="http://www.nevo.co.il/Law_word/law06/TAK-5522.pdf" TargetMode="External"/><Relationship Id="rId97" Type="http://schemas.openxmlformats.org/officeDocument/2006/relationships/hyperlink" Target="http://www.nevo.co.il/Law_word/law06/TAK-6078.pdf" TargetMode="External"/><Relationship Id="rId104" Type="http://schemas.openxmlformats.org/officeDocument/2006/relationships/hyperlink" Target="http://www.nevo.co.il/Law_word/law06/TAK-6243.pdf" TargetMode="External"/><Relationship Id="rId120" Type="http://schemas.openxmlformats.org/officeDocument/2006/relationships/hyperlink" Target="http://www.nevo.co.il/Law_word/law06/TAK-6591.pdf" TargetMode="External"/><Relationship Id="rId125" Type="http://schemas.openxmlformats.org/officeDocument/2006/relationships/hyperlink" Target="http://www.nevo.co.il/Law_word/law06/tak-6864.pdf" TargetMode="External"/><Relationship Id="rId7" Type="http://schemas.openxmlformats.org/officeDocument/2006/relationships/hyperlink" Target="http://www.nevo.co.il/Law_word/law06/TAK-3828.pdf" TargetMode="External"/><Relationship Id="rId71" Type="http://schemas.openxmlformats.org/officeDocument/2006/relationships/hyperlink" Target="http://www.nevo.co.il/Law_word/law06/TAK-5496.pdf" TargetMode="External"/><Relationship Id="rId92" Type="http://schemas.openxmlformats.org/officeDocument/2006/relationships/hyperlink" Target="http://www.nevo.co.il/Law_word/law06/TAK-5878.pdf" TargetMode="External"/><Relationship Id="rId2" Type="http://schemas.openxmlformats.org/officeDocument/2006/relationships/hyperlink" Target="http://www.nevo.co.il/Law_word/law06/TAK-3421.pdf" TargetMode="External"/><Relationship Id="rId29" Type="http://schemas.openxmlformats.org/officeDocument/2006/relationships/hyperlink" Target="http://www.nevo.co.il/Law_word/law06/TAK-5273.pdf" TargetMode="External"/><Relationship Id="rId24" Type="http://schemas.openxmlformats.org/officeDocument/2006/relationships/hyperlink" Target="http://www.nevo.co.il/Law_word/law06/TAK-4931.pdf" TargetMode="External"/><Relationship Id="rId40" Type="http://schemas.openxmlformats.org/officeDocument/2006/relationships/hyperlink" Target="http://www.nevo.co.il/Law_word/law06/TAK-4899.pdf" TargetMode="External"/><Relationship Id="rId45" Type="http://schemas.openxmlformats.org/officeDocument/2006/relationships/hyperlink" Target="http://www.nevo.co.il/Law_word/law06/TAK-5009.pdf" TargetMode="External"/><Relationship Id="rId66" Type="http://schemas.openxmlformats.org/officeDocument/2006/relationships/hyperlink" Target="http://www.nevo.co.il/Law_word/law06/TAK-5412.pdf" TargetMode="External"/><Relationship Id="rId87" Type="http://schemas.openxmlformats.org/officeDocument/2006/relationships/hyperlink" Target="http://www.nevo.co.il/Law_word/law06/TAK-5727.pdf" TargetMode="External"/><Relationship Id="rId110" Type="http://schemas.openxmlformats.org/officeDocument/2006/relationships/hyperlink" Target="http://www.nevo.co.il/Law_word/law06/TAK-6361.pdf" TargetMode="External"/><Relationship Id="rId115" Type="http://schemas.openxmlformats.org/officeDocument/2006/relationships/hyperlink" Target="http://www.nevo.co.il/Law_word/law06/TAK-6468.pdf" TargetMode="External"/><Relationship Id="rId61" Type="http://schemas.openxmlformats.org/officeDocument/2006/relationships/hyperlink" Target="http://www.nevo.co.il/Law_word/law06/TAK-5317.pdf" TargetMode="External"/><Relationship Id="rId82" Type="http://schemas.openxmlformats.org/officeDocument/2006/relationships/hyperlink" Target="http://www.nevo.co.il/Law_word/law06/TAK-5650.pdf" TargetMode="External"/><Relationship Id="rId19" Type="http://schemas.openxmlformats.org/officeDocument/2006/relationships/hyperlink" Target="http://www.nevo.co.il/Law_word/law06/TAK-4581.pdf" TargetMode="External"/><Relationship Id="rId14" Type="http://schemas.openxmlformats.org/officeDocument/2006/relationships/hyperlink" Target="http://www.nevo.co.il/Law_word/law06/TAK-4398.pdf" TargetMode="External"/><Relationship Id="rId30" Type="http://schemas.openxmlformats.org/officeDocument/2006/relationships/hyperlink" Target="http://www.nevo.co.il/Law_word/law06/TAK-5698.pdf" TargetMode="External"/><Relationship Id="rId35" Type="http://schemas.openxmlformats.org/officeDocument/2006/relationships/hyperlink" Target="http://www.nevo.co.il/Law_word/law06/TAK-4802.pdf" TargetMode="External"/><Relationship Id="rId56" Type="http://schemas.openxmlformats.org/officeDocument/2006/relationships/hyperlink" Target="http://www.nevo.co.il/Law_word/law06/TAK-5227.pdf" TargetMode="External"/><Relationship Id="rId77" Type="http://schemas.openxmlformats.org/officeDocument/2006/relationships/hyperlink" Target="http://www.nevo.co.il/Law_word/law06/TAK-5541.pdf" TargetMode="External"/><Relationship Id="rId100" Type="http://schemas.openxmlformats.org/officeDocument/2006/relationships/hyperlink" Target="http://www.nevo.co.il/Law_word/law06/TAK-6164.pdf" TargetMode="External"/><Relationship Id="rId105" Type="http://schemas.openxmlformats.org/officeDocument/2006/relationships/hyperlink" Target="http://www.nevo.co.il/Law_word/law06/TAK-6257.pdf" TargetMode="External"/><Relationship Id="rId126" Type="http://schemas.openxmlformats.org/officeDocument/2006/relationships/hyperlink" Target="http://www.nevo.co.il/law_word/law06/tak-6892.pdf" TargetMode="External"/><Relationship Id="rId8" Type="http://schemas.openxmlformats.org/officeDocument/2006/relationships/hyperlink" Target="http://www.nevo.co.il/Law_word/law06/TAK-3950.pdf" TargetMode="External"/><Relationship Id="rId51" Type="http://schemas.openxmlformats.org/officeDocument/2006/relationships/hyperlink" Target="http://www.nevo.co.il/Law_word/law06/TAK-5081.pdf" TargetMode="External"/><Relationship Id="rId72" Type="http://schemas.openxmlformats.org/officeDocument/2006/relationships/hyperlink" Target="http://www.nevo.co.il/Law_word/law06/TAK-5504.pdf" TargetMode="External"/><Relationship Id="rId93" Type="http://schemas.openxmlformats.org/officeDocument/2006/relationships/hyperlink" Target="http://www.nevo.co.il/Law_word/law06/TAK-5887.pdf" TargetMode="External"/><Relationship Id="rId98" Type="http://schemas.openxmlformats.org/officeDocument/2006/relationships/hyperlink" Target="http://www.nevo.co.il/Law_word/law06/TAK-6128.pdf" TargetMode="External"/><Relationship Id="rId121" Type="http://schemas.openxmlformats.org/officeDocument/2006/relationships/hyperlink" Target="http://www.nevo.co.il/Law_word/law06/tak-6610.pdf" TargetMode="External"/><Relationship Id="rId3" Type="http://schemas.openxmlformats.org/officeDocument/2006/relationships/hyperlink" Target="http://www.nevo.co.il/Law_word/law06/TAK-3598.pdf" TargetMode="External"/><Relationship Id="rId25" Type="http://schemas.openxmlformats.org/officeDocument/2006/relationships/hyperlink" Target="http://www.nevo.co.il/Law_word/law06/TAK-5029.pdf" TargetMode="External"/><Relationship Id="rId46" Type="http://schemas.openxmlformats.org/officeDocument/2006/relationships/hyperlink" Target="http://www.nevo.co.il/Law_word/law06/TAK-5013.pdf" TargetMode="External"/><Relationship Id="rId67" Type="http://schemas.openxmlformats.org/officeDocument/2006/relationships/hyperlink" Target="http://www.nevo.co.il/Law_word/law06/TAK-5443.pdf" TargetMode="External"/><Relationship Id="rId116" Type="http://schemas.openxmlformats.org/officeDocument/2006/relationships/hyperlink" Target="http://www.nevo.co.il/Law_word/law06/TAK-6482.pdf" TargetMode="External"/><Relationship Id="rId20" Type="http://schemas.openxmlformats.org/officeDocument/2006/relationships/hyperlink" Target="http://www.nevo.co.il/Law_word/law06/TAK-4592.pdf" TargetMode="External"/><Relationship Id="rId41" Type="http://schemas.openxmlformats.org/officeDocument/2006/relationships/hyperlink" Target="http://www.nevo.co.il/Law_word/law06/TAK-4899.pdf" TargetMode="External"/><Relationship Id="rId62" Type="http://schemas.openxmlformats.org/officeDocument/2006/relationships/hyperlink" Target="http://www.nevo.co.il/Law_word/law06/TAK-5321.pdf" TargetMode="External"/><Relationship Id="rId83" Type="http://schemas.openxmlformats.org/officeDocument/2006/relationships/hyperlink" Target="http://www.nevo.co.il/Law_word/law06/TAK-5667.pdf" TargetMode="External"/><Relationship Id="rId88" Type="http://schemas.openxmlformats.org/officeDocument/2006/relationships/hyperlink" Target="http://www.nevo.co.il/Law_word/law06/TAK-5730.pdf" TargetMode="External"/><Relationship Id="rId111" Type="http://schemas.openxmlformats.org/officeDocument/2006/relationships/hyperlink" Target="http://www.nevo.co.il/Law_word/law06/TAK-6369.pdf" TargetMode="External"/><Relationship Id="rId15" Type="http://schemas.openxmlformats.org/officeDocument/2006/relationships/hyperlink" Target="http://www.nevo.co.il/Law_word/law06/TAK-4492.pdf" TargetMode="External"/><Relationship Id="rId36" Type="http://schemas.openxmlformats.org/officeDocument/2006/relationships/hyperlink" Target="http://www.nevo.co.il/Law_word/law06/TAK-4844.pdf" TargetMode="External"/><Relationship Id="rId57" Type="http://schemas.openxmlformats.org/officeDocument/2006/relationships/hyperlink" Target="http://www.nevo.co.il/Law_word/law06/TAK-5235.pdf" TargetMode="External"/><Relationship Id="rId106" Type="http://schemas.openxmlformats.org/officeDocument/2006/relationships/hyperlink" Target="http://www.nevo.co.il/Law_word/law06/TAK-6273.pdf" TargetMode="External"/><Relationship Id="rId127" Type="http://schemas.openxmlformats.org/officeDocument/2006/relationships/hyperlink" Target="http://www.nevo.co.il/Law_word/law06/tak-6990.pdf" TargetMode="External"/><Relationship Id="rId10" Type="http://schemas.openxmlformats.org/officeDocument/2006/relationships/hyperlink" Target="http://www.nevo.co.il/Law_word/law06/TAK-4147.pdf" TargetMode="External"/><Relationship Id="rId31" Type="http://schemas.openxmlformats.org/officeDocument/2006/relationships/hyperlink" Target="http://www.nevo.co.il/Law_word/law06/TAK-5868.pdf" TargetMode="External"/><Relationship Id="rId52" Type="http://schemas.openxmlformats.org/officeDocument/2006/relationships/hyperlink" Target="http://www.nevo.co.il/Law_word/law06/TAK-5096.pdf" TargetMode="External"/><Relationship Id="rId73" Type="http://schemas.openxmlformats.org/officeDocument/2006/relationships/hyperlink" Target="http://www.nevo.co.il/Law_word/law06/TAK-5501.pdf" TargetMode="External"/><Relationship Id="rId78" Type="http://schemas.openxmlformats.org/officeDocument/2006/relationships/hyperlink" Target="http://www.nevo.co.il/Law_word/law06/TAK-5555.pdf" TargetMode="External"/><Relationship Id="rId94" Type="http://schemas.openxmlformats.org/officeDocument/2006/relationships/hyperlink" Target="http://www.nevo.co.il/Law_word/law06/TAK-5985.pdf" TargetMode="External"/><Relationship Id="rId99" Type="http://schemas.openxmlformats.org/officeDocument/2006/relationships/hyperlink" Target="http://www.nevo.co.il/Law_word/law06/TAK-6138.pdf" TargetMode="External"/><Relationship Id="rId101" Type="http://schemas.openxmlformats.org/officeDocument/2006/relationships/hyperlink" Target="http://www.nevo.co.il/Law_word/law06/TAK-6177.pdf" TargetMode="External"/><Relationship Id="rId122" Type="http://schemas.openxmlformats.org/officeDocument/2006/relationships/hyperlink" Target="http://web1.nevo.co.il/Law_word/law06/tak-6221.pdf" TargetMode="External"/><Relationship Id="rId4" Type="http://schemas.openxmlformats.org/officeDocument/2006/relationships/hyperlink" Target="http://www.nevo.co.il/Law_word/law06/TAK-3645.pdf" TargetMode="External"/><Relationship Id="rId9" Type="http://schemas.openxmlformats.org/officeDocument/2006/relationships/hyperlink" Target="http://www.nevo.co.il/Law_word/law06/TAK-4042.pdf" TargetMode="External"/><Relationship Id="rId26" Type="http://schemas.openxmlformats.org/officeDocument/2006/relationships/hyperlink" Target="http://www.nevo.co.il/Law_word/law06/TAK-50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9652</Words>
  <Characters>55021</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64544</CharactersWithSpaces>
  <SharedDoc>false</SharedDoc>
  <HLinks>
    <vt:vector size="1686" baseType="variant">
      <vt:variant>
        <vt:i4>393283</vt:i4>
      </vt:variant>
      <vt:variant>
        <vt:i4>564</vt:i4>
      </vt:variant>
      <vt:variant>
        <vt:i4>0</vt:i4>
      </vt:variant>
      <vt:variant>
        <vt:i4>5</vt:i4>
      </vt:variant>
      <vt:variant>
        <vt:lpwstr>http://www.nevo.co.il/advertisements/nevo-100.doc</vt:lpwstr>
      </vt:variant>
      <vt:variant>
        <vt:lpwstr/>
      </vt:variant>
      <vt:variant>
        <vt:i4>7929870</vt:i4>
      </vt:variant>
      <vt:variant>
        <vt:i4>561</vt:i4>
      </vt:variant>
      <vt:variant>
        <vt:i4>0</vt:i4>
      </vt:variant>
      <vt:variant>
        <vt:i4>5</vt:i4>
      </vt:variant>
      <vt:variant>
        <vt:lpwstr>http://www.nevo.co.il/Law_word/law06/TAK-4147.pdf</vt:lpwstr>
      </vt:variant>
      <vt:variant>
        <vt:lpwstr/>
      </vt:variant>
      <vt:variant>
        <vt:i4>7929870</vt:i4>
      </vt:variant>
      <vt:variant>
        <vt:i4>558</vt:i4>
      </vt:variant>
      <vt:variant>
        <vt:i4>0</vt:i4>
      </vt:variant>
      <vt:variant>
        <vt:i4>5</vt:i4>
      </vt:variant>
      <vt:variant>
        <vt:lpwstr>http://www.nevo.co.il/Law_word/law06/TAK-4147.pdf</vt:lpwstr>
      </vt:variant>
      <vt:variant>
        <vt:lpwstr/>
      </vt:variant>
      <vt:variant>
        <vt:i4>8323085</vt:i4>
      </vt:variant>
      <vt:variant>
        <vt:i4>555</vt:i4>
      </vt:variant>
      <vt:variant>
        <vt:i4>0</vt:i4>
      </vt:variant>
      <vt:variant>
        <vt:i4>5</vt:i4>
      </vt:variant>
      <vt:variant>
        <vt:lpwstr>http://www.nevo.co.il/Law_word/law06/TAK-6207.pdf</vt:lpwstr>
      </vt:variant>
      <vt:variant>
        <vt:lpwstr/>
      </vt:variant>
      <vt:variant>
        <vt:i4>7602179</vt:i4>
      </vt:variant>
      <vt:variant>
        <vt:i4>552</vt:i4>
      </vt:variant>
      <vt:variant>
        <vt:i4>0</vt:i4>
      </vt:variant>
      <vt:variant>
        <vt:i4>5</vt:i4>
      </vt:variant>
      <vt:variant>
        <vt:lpwstr>http://www.nevo.co.il/Law_word/law06/TAK-4398.pdf</vt:lpwstr>
      </vt:variant>
      <vt:variant>
        <vt:lpwstr/>
      </vt:variant>
      <vt:variant>
        <vt:i4>7929870</vt:i4>
      </vt:variant>
      <vt:variant>
        <vt:i4>549</vt:i4>
      </vt:variant>
      <vt:variant>
        <vt:i4>0</vt:i4>
      </vt:variant>
      <vt:variant>
        <vt:i4>5</vt:i4>
      </vt:variant>
      <vt:variant>
        <vt:lpwstr>http://www.nevo.co.il/Law_word/law06/TAK-4147.pdf</vt:lpwstr>
      </vt:variant>
      <vt:variant>
        <vt:lpwstr/>
      </vt:variant>
      <vt:variant>
        <vt:i4>7733250</vt:i4>
      </vt:variant>
      <vt:variant>
        <vt:i4>546</vt:i4>
      </vt:variant>
      <vt:variant>
        <vt:i4>0</vt:i4>
      </vt:variant>
      <vt:variant>
        <vt:i4>5</vt:i4>
      </vt:variant>
      <vt:variant>
        <vt:lpwstr>http://www.nevo.co.il/Law_word/law06/tak-6892.pdf</vt:lpwstr>
      </vt:variant>
      <vt:variant>
        <vt:lpwstr/>
      </vt:variant>
      <vt:variant>
        <vt:i4>7929866</vt:i4>
      </vt:variant>
      <vt:variant>
        <vt:i4>543</vt:i4>
      </vt:variant>
      <vt:variant>
        <vt:i4>0</vt:i4>
      </vt:variant>
      <vt:variant>
        <vt:i4>5</vt:i4>
      </vt:variant>
      <vt:variant>
        <vt:lpwstr>http://www.nevo.co.il/Law_word/law06/TAK-6361.pdf</vt:lpwstr>
      </vt:variant>
      <vt:variant>
        <vt:lpwstr/>
      </vt:variant>
      <vt:variant>
        <vt:i4>8257549</vt:i4>
      </vt:variant>
      <vt:variant>
        <vt:i4>540</vt:i4>
      </vt:variant>
      <vt:variant>
        <vt:i4>0</vt:i4>
      </vt:variant>
      <vt:variant>
        <vt:i4>5</vt:i4>
      </vt:variant>
      <vt:variant>
        <vt:lpwstr>http://www.nevo.co.il/Law_word/law06/TAK-5227.pdf</vt:lpwstr>
      </vt:variant>
      <vt:variant>
        <vt:lpwstr/>
      </vt:variant>
      <vt:variant>
        <vt:i4>8126473</vt:i4>
      </vt:variant>
      <vt:variant>
        <vt:i4>537</vt:i4>
      </vt:variant>
      <vt:variant>
        <vt:i4>0</vt:i4>
      </vt:variant>
      <vt:variant>
        <vt:i4>5</vt:i4>
      </vt:variant>
      <vt:variant>
        <vt:lpwstr>http://www.nevo.co.il/Law_word/law06/TAK-4514.pdf</vt:lpwstr>
      </vt:variant>
      <vt:variant>
        <vt:lpwstr/>
      </vt:variant>
      <vt:variant>
        <vt:i4>7929870</vt:i4>
      </vt:variant>
      <vt:variant>
        <vt:i4>534</vt:i4>
      </vt:variant>
      <vt:variant>
        <vt:i4>0</vt:i4>
      </vt:variant>
      <vt:variant>
        <vt:i4>5</vt:i4>
      </vt:variant>
      <vt:variant>
        <vt:lpwstr>http://www.nevo.co.il/Law_word/law06/TAK-4147.pdf</vt:lpwstr>
      </vt:variant>
      <vt:variant>
        <vt:lpwstr/>
      </vt:variant>
      <vt:variant>
        <vt:i4>7602179</vt:i4>
      </vt:variant>
      <vt:variant>
        <vt:i4>531</vt:i4>
      </vt:variant>
      <vt:variant>
        <vt:i4>0</vt:i4>
      </vt:variant>
      <vt:variant>
        <vt:i4>5</vt:i4>
      </vt:variant>
      <vt:variant>
        <vt:lpwstr>http://www.nevo.co.il/Law_word/law06/TAK-4398.pdf</vt:lpwstr>
      </vt:variant>
      <vt:variant>
        <vt:lpwstr/>
      </vt:variant>
      <vt:variant>
        <vt:i4>7929870</vt:i4>
      </vt:variant>
      <vt:variant>
        <vt:i4>528</vt:i4>
      </vt:variant>
      <vt:variant>
        <vt:i4>0</vt:i4>
      </vt:variant>
      <vt:variant>
        <vt:i4>5</vt:i4>
      </vt:variant>
      <vt:variant>
        <vt:lpwstr>http://www.nevo.co.il/Law_word/law06/TAK-4147.pdf</vt:lpwstr>
      </vt:variant>
      <vt:variant>
        <vt:lpwstr/>
      </vt:variant>
      <vt:variant>
        <vt:i4>7602179</vt:i4>
      </vt:variant>
      <vt:variant>
        <vt:i4>525</vt:i4>
      </vt:variant>
      <vt:variant>
        <vt:i4>0</vt:i4>
      </vt:variant>
      <vt:variant>
        <vt:i4>5</vt:i4>
      </vt:variant>
      <vt:variant>
        <vt:lpwstr>http://www.nevo.co.il/Law_word/law06/TAK-4398.pdf</vt:lpwstr>
      </vt:variant>
      <vt:variant>
        <vt:lpwstr/>
      </vt:variant>
      <vt:variant>
        <vt:i4>7929870</vt:i4>
      </vt:variant>
      <vt:variant>
        <vt:i4>522</vt:i4>
      </vt:variant>
      <vt:variant>
        <vt:i4>0</vt:i4>
      </vt:variant>
      <vt:variant>
        <vt:i4>5</vt:i4>
      </vt:variant>
      <vt:variant>
        <vt:lpwstr>http://www.nevo.co.il/Law_word/law06/TAK-4147.pdf</vt:lpwstr>
      </vt:variant>
      <vt:variant>
        <vt:lpwstr/>
      </vt:variant>
      <vt:variant>
        <vt:i4>7602179</vt:i4>
      </vt:variant>
      <vt:variant>
        <vt:i4>519</vt:i4>
      </vt:variant>
      <vt:variant>
        <vt:i4>0</vt:i4>
      </vt:variant>
      <vt:variant>
        <vt:i4>5</vt:i4>
      </vt:variant>
      <vt:variant>
        <vt:lpwstr>http://www.nevo.co.il/Law_word/law06/TAK-4398.pdf</vt:lpwstr>
      </vt:variant>
      <vt:variant>
        <vt:lpwstr/>
      </vt:variant>
      <vt:variant>
        <vt:i4>7929870</vt:i4>
      </vt:variant>
      <vt:variant>
        <vt:i4>516</vt:i4>
      </vt:variant>
      <vt:variant>
        <vt:i4>0</vt:i4>
      </vt:variant>
      <vt:variant>
        <vt:i4>5</vt:i4>
      </vt:variant>
      <vt:variant>
        <vt:lpwstr>http://www.nevo.co.il/Law_word/law06/TAK-4147.pdf</vt:lpwstr>
      </vt:variant>
      <vt:variant>
        <vt:lpwstr/>
      </vt:variant>
      <vt:variant>
        <vt:i4>7929870</vt:i4>
      </vt:variant>
      <vt:variant>
        <vt:i4>513</vt:i4>
      </vt:variant>
      <vt:variant>
        <vt:i4>0</vt:i4>
      </vt:variant>
      <vt:variant>
        <vt:i4>5</vt:i4>
      </vt:variant>
      <vt:variant>
        <vt:lpwstr>http://www.nevo.co.il/Law_word/law06/TAK-4147.pdf</vt:lpwstr>
      </vt:variant>
      <vt:variant>
        <vt:lpwstr/>
      </vt:variant>
      <vt:variant>
        <vt:i4>7929870</vt:i4>
      </vt:variant>
      <vt:variant>
        <vt:i4>510</vt:i4>
      </vt:variant>
      <vt:variant>
        <vt:i4>0</vt:i4>
      </vt:variant>
      <vt:variant>
        <vt:i4>5</vt:i4>
      </vt:variant>
      <vt:variant>
        <vt:lpwstr>http://www.nevo.co.il/Law_word/law06/TAK-4147.pdf</vt:lpwstr>
      </vt:variant>
      <vt:variant>
        <vt:lpwstr/>
      </vt:variant>
      <vt:variant>
        <vt:i4>7864328</vt:i4>
      </vt:variant>
      <vt:variant>
        <vt:i4>507</vt:i4>
      </vt:variant>
      <vt:variant>
        <vt:i4>0</vt:i4>
      </vt:variant>
      <vt:variant>
        <vt:i4>5</vt:i4>
      </vt:variant>
      <vt:variant>
        <vt:lpwstr>http://www.nevo.co.il/Law_word/law06/TAK-5646.pdf</vt:lpwstr>
      </vt:variant>
      <vt:variant>
        <vt:lpwstr/>
      </vt:variant>
      <vt:variant>
        <vt:i4>7929870</vt:i4>
      </vt:variant>
      <vt:variant>
        <vt:i4>504</vt:i4>
      </vt:variant>
      <vt:variant>
        <vt:i4>0</vt:i4>
      </vt:variant>
      <vt:variant>
        <vt:i4>5</vt:i4>
      </vt:variant>
      <vt:variant>
        <vt:lpwstr>http://www.nevo.co.il/Law_word/law06/TAK-4147.pdf</vt:lpwstr>
      </vt:variant>
      <vt:variant>
        <vt:lpwstr/>
      </vt:variant>
      <vt:variant>
        <vt:i4>8192008</vt:i4>
      </vt:variant>
      <vt:variant>
        <vt:i4>501</vt:i4>
      </vt:variant>
      <vt:variant>
        <vt:i4>0</vt:i4>
      </vt:variant>
      <vt:variant>
        <vt:i4>5</vt:i4>
      </vt:variant>
      <vt:variant>
        <vt:lpwstr>http://www.nevo.co.il/Law_word/law06/tak-7737.pdf</vt:lpwstr>
      </vt:variant>
      <vt:variant>
        <vt:lpwstr/>
      </vt:variant>
      <vt:variant>
        <vt:i4>7864328</vt:i4>
      </vt:variant>
      <vt:variant>
        <vt:i4>498</vt:i4>
      </vt:variant>
      <vt:variant>
        <vt:i4>0</vt:i4>
      </vt:variant>
      <vt:variant>
        <vt:i4>5</vt:i4>
      </vt:variant>
      <vt:variant>
        <vt:lpwstr>http://www.nevo.co.il/Law_word/law06/TAK-5646.pdf</vt:lpwstr>
      </vt:variant>
      <vt:variant>
        <vt:lpwstr/>
      </vt:variant>
      <vt:variant>
        <vt:i4>8126473</vt:i4>
      </vt:variant>
      <vt:variant>
        <vt:i4>495</vt:i4>
      </vt:variant>
      <vt:variant>
        <vt:i4>0</vt:i4>
      </vt:variant>
      <vt:variant>
        <vt:i4>5</vt:i4>
      </vt:variant>
      <vt:variant>
        <vt:lpwstr>http://www.nevo.co.il/Law_word/law06/TAK-4514.pdf</vt:lpwstr>
      </vt:variant>
      <vt:variant>
        <vt:lpwstr/>
      </vt:variant>
      <vt:variant>
        <vt:i4>7929870</vt:i4>
      </vt:variant>
      <vt:variant>
        <vt:i4>492</vt:i4>
      </vt:variant>
      <vt:variant>
        <vt:i4>0</vt:i4>
      </vt:variant>
      <vt:variant>
        <vt:i4>5</vt:i4>
      </vt:variant>
      <vt:variant>
        <vt:lpwstr>http://www.nevo.co.il/Law_word/law06/TAK-4147.pdf</vt:lpwstr>
      </vt:variant>
      <vt:variant>
        <vt:lpwstr/>
      </vt:variant>
      <vt:variant>
        <vt:i4>8323085</vt:i4>
      </vt:variant>
      <vt:variant>
        <vt:i4>489</vt:i4>
      </vt:variant>
      <vt:variant>
        <vt:i4>0</vt:i4>
      </vt:variant>
      <vt:variant>
        <vt:i4>5</vt:i4>
      </vt:variant>
      <vt:variant>
        <vt:lpwstr>http://www.nevo.co.il/Law_word/law06/TAK-6207.pdf</vt:lpwstr>
      </vt:variant>
      <vt:variant>
        <vt:lpwstr/>
      </vt:variant>
      <vt:variant>
        <vt:i4>7602179</vt:i4>
      </vt:variant>
      <vt:variant>
        <vt:i4>486</vt:i4>
      </vt:variant>
      <vt:variant>
        <vt:i4>0</vt:i4>
      </vt:variant>
      <vt:variant>
        <vt:i4>5</vt:i4>
      </vt:variant>
      <vt:variant>
        <vt:lpwstr>http://www.nevo.co.il/Law_word/law06/TAK-4398.pdf</vt:lpwstr>
      </vt:variant>
      <vt:variant>
        <vt:lpwstr/>
      </vt:variant>
      <vt:variant>
        <vt:i4>7864335</vt:i4>
      </vt:variant>
      <vt:variant>
        <vt:i4>483</vt:i4>
      </vt:variant>
      <vt:variant>
        <vt:i4>0</vt:i4>
      </vt:variant>
      <vt:variant>
        <vt:i4>5</vt:i4>
      </vt:variant>
      <vt:variant>
        <vt:lpwstr>http://www.nevo.co.il/Law_word/law06/TAK-4255.pdf</vt:lpwstr>
      </vt:variant>
      <vt:variant>
        <vt:lpwstr/>
      </vt:variant>
      <vt:variant>
        <vt:i4>7602179</vt:i4>
      </vt:variant>
      <vt:variant>
        <vt:i4>480</vt:i4>
      </vt:variant>
      <vt:variant>
        <vt:i4>0</vt:i4>
      </vt:variant>
      <vt:variant>
        <vt:i4>5</vt:i4>
      </vt:variant>
      <vt:variant>
        <vt:lpwstr>http://www.nevo.co.il/Law_word/law06/TAK-4398.pdf</vt:lpwstr>
      </vt:variant>
      <vt:variant>
        <vt:lpwstr/>
      </vt:variant>
      <vt:variant>
        <vt:i4>7929870</vt:i4>
      </vt:variant>
      <vt:variant>
        <vt:i4>477</vt:i4>
      </vt:variant>
      <vt:variant>
        <vt:i4>0</vt:i4>
      </vt:variant>
      <vt:variant>
        <vt:i4>5</vt:i4>
      </vt:variant>
      <vt:variant>
        <vt:lpwstr>http://www.nevo.co.il/Law_word/law06/TAK-4147.pdf</vt:lpwstr>
      </vt:variant>
      <vt:variant>
        <vt:lpwstr/>
      </vt:variant>
      <vt:variant>
        <vt:i4>8126473</vt:i4>
      </vt:variant>
      <vt:variant>
        <vt:i4>474</vt:i4>
      </vt:variant>
      <vt:variant>
        <vt:i4>0</vt:i4>
      </vt:variant>
      <vt:variant>
        <vt:i4>5</vt:i4>
      </vt:variant>
      <vt:variant>
        <vt:lpwstr>http://www.nevo.co.il/Law_word/law06/TAK-4514.pdf</vt:lpwstr>
      </vt:variant>
      <vt:variant>
        <vt:lpwstr/>
      </vt:variant>
      <vt:variant>
        <vt:i4>7602179</vt:i4>
      </vt:variant>
      <vt:variant>
        <vt:i4>471</vt:i4>
      </vt:variant>
      <vt:variant>
        <vt:i4>0</vt:i4>
      </vt:variant>
      <vt:variant>
        <vt:i4>5</vt:i4>
      </vt:variant>
      <vt:variant>
        <vt:lpwstr>http://www.nevo.co.il/Law_word/law06/TAK-4398.pdf</vt:lpwstr>
      </vt:variant>
      <vt:variant>
        <vt:lpwstr/>
      </vt:variant>
      <vt:variant>
        <vt:i4>7929870</vt:i4>
      </vt:variant>
      <vt:variant>
        <vt:i4>468</vt:i4>
      </vt:variant>
      <vt:variant>
        <vt:i4>0</vt:i4>
      </vt:variant>
      <vt:variant>
        <vt:i4>5</vt:i4>
      </vt:variant>
      <vt:variant>
        <vt:lpwstr>http://www.nevo.co.il/Law_word/law06/TAK-4147.pdf</vt:lpwstr>
      </vt:variant>
      <vt:variant>
        <vt:lpwstr/>
      </vt:variant>
      <vt:variant>
        <vt:i4>7602179</vt:i4>
      </vt:variant>
      <vt:variant>
        <vt:i4>465</vt:i4>
      </vt:variant>
      <vt:variant>
        <vt:i4>0</vt:i4>
      </vt:variant>
      <vt:variant>
        <vt:i4>5</vt:i4>
      </vt:variant>
      <vt:variant>
        <vt:lpwstr>http://www.nevo.co.il/Law_word/law06/TAK-4398.pdf</vt:lpwstr>
      </vt:variant>
      <vt:variant>
        <vt:lpwstr/>
      </vt:variant>
      <vt:variant>
        <vt:i4>7929870</vt:i4>
      </vt:variant>
      <vt:variant>
        <vt:i4>462</vt:i4>
      </vt:variant>
      <vt:variant>
        <vt:i4>0</vt:i4>
      </vt:variant>
      <vt:variant>
        <vt:i4>5</vt:i4>
      </vt:variant>
      <vt:variant>
        <vt:lpwstr>http://www.nevo.co.il/Law_word/law06/TAK-4147.pdf</vt:lpwstr>
      </vt:variant>
      <vt:variant>
        <vt:lpwstr/>
      </vt:variant>
      <vt:variant>
        <vt:i4>8192008</vt:i4>
      </vt:variant>
      <vt:variant>
        <vt:i4>459</vt:i4>
      </vt:variant>
      <vt:variant>
        <vt:i4>0</vt:i4>
      </vt:variant>
      <vt:variant>
        <vt:i4>5</vt:i4>
      </vt:variant>
      <vt:variant>
        <vt:lpwstr>http://www.nevo.co.il/Law_word/law06/tak-7737.pdf</vt:lpwstr>
      </vt:variant>
      <vt:variant>
        <vt:lpwstr/>
      </vt:variant>
      <vt:variant>
        <vt:i4>7995400</vt:i4>
      </vt:variant>
      <vt:variant>
        <vt:i4>456</vt:i4>
      </vt:variant>
      <vt:variant>
        <vt:i4>0</vt:i4>
      </vt:variant>
      <vt:variant>
        <vt:i4>5</vt:i4>
      </vt:variant>
      <vt:variant>
        <vt:lpwstr>http://www.nevo.co.il/Law_word/law06/TAK-5868.pdf</vt:lpwstr>
      </vt:variant>
      <vt:variant>
        <vt:lpwstr/>
      </vt:variant>
      <vt:variant>
        <vt:i4>2555970</vt:i4>
      </vt:variant>
      <vt:variant>
        <vt:i4>453</vt:i4>
      </vt:variant>
      <vt:variant>
        <vt:i4>0</vt:i4>
      </vt:variant>
      <vt:variant>
        <vt:i4>5</vt:i4>
      </vt:variant>
      <vt:variant>
        <vt:lpwstr>http://www.nevo.co.il/Law_word/law01/276_019_016.doc</vt:lpwstr>
      </vt:variant>
      <vt:variant>
        <vt:lpwstr/>
      </vt:variant>
      <vt:variant>
        <vt:i4>8323086</vt:i4>
      </vt:variant>
      <vt:variant>
        <vt:i4>450</vt:i4>
      </vt:variant>
      <vt:variant>
        <vt:i4>0</vt:i4>
      </vt:variant>
      <vt:variant>
        <vt:i4>5</vt:i4>
      </vt:variant>
      <vt:variant>
        <vt:lpwstr>http://www.nevo.co.il/Law_word/law06/TAK-5335.pdf</vt:lpwstr>
      </vt:variant>
      <vt:variant>
        <vt:lpwstr/>
      </vt:variant>
      <vt:variant>
        <vt:i4>7929870</vt:i4>
      </vt:variant>
      <vt:variant>
        <vt:i4>447</vt:i4>
      </vt:variant>
      <vt:variant>
        <vt:i4>0</vt:i4>
      </vt:variant>
      <vt:variant>
        <vt:i4>5</vt:i4>
      </vt:variant>
      <vt:variant>
        <vt:lpwstr>http://www.nevo.co.il/Law_word/law06/TAK-4147.pdf</vt:lpwstr>
      </vt:variant>
      <vt:variant>
        <vt:lpwstr/>
      </vt:variant>
      <vt:variant>
        <vt:i4>7602179</vt:i4>
      </vt:variant>
      <vt:variant>
        <vt:i4>444</vt:i4>
      </vt:variant>
      <vt:variant>
        <vt:i4>0</vt:i4>
      </vt:variant>
      <vt:variant>
        <vt:i4>5</vt:i4>
      </vt:variant>
      <vt:variant>
        <vt:lpwstr>http://www.nevo.co.il/Law_word/law06/TAK-4398.pdf</vt:lpwstr>
      </vt:variant>
      <vt:variant>
        <vt:lpwstr/>
      </vt:variant>
      <vt:variant>
        <vt:i4>7929870</vt:i4>
      </vt:variant>
      <vt:variant>
        <vt:i4>441</vt:i4>
      </vt:variant>
      <vt:variant>
        <vt:i4>0</vt:i4>
      </vt:variant>
      <vt:variant>
        <vt:i4>5</vt:i4>
      </vt:variant>
      <vt:variant>
        <vt:lpwstr>http://www.nevo.co.il/Law_word/law06/TAK-4147.pdf</vt:lpwstr>
      </vt:variant>
      <vt:variant>
        <vt:lpwstr/>
      </vt:variant>
      <vt:variant>
        <vt:i4>8257544</vt:i4>
      </vt:variant>
      <vt:variant>
        <vt:i4>438</vt:i4>
      </vt:variant>
      <vt:variant>
        <vt:i4>0</vt:i4>
      </vt:variant>
      <vt:variant>
        <vt:i4>5</vt:i4>
      </vt:variant>
      <vt:variant>
        <vt:lpwstr>http://www.nevo.co.il/Law_word/law06/TAK-5727.pdf</vt:lpwstr>
      </vt:variant>
      <vt:variant>
        <vt:lpwstr/>
      </vt:variant>
      <vt:variant>
        <vt:i4>7929870</vt:i4>
      </vt:variant>
      <vt:variant>
        <vt:i4>435</vt:i4>
      </vt:variant>
      <vt:variant>
        <vt:i4>0</vt:i4>
      </vt:variant>
      <vt:variant>
        <vt:i4>5</vt:i4>
      </vt:variant>
      <vt:variant>
        <vt:lpwstr>http://www.nevo.co.il/Law_word/law06/TAK-5650.pdf</vt:lpwstr>
      </vt:variant>
      <vt:variant>
        <vt:lpwstr/>
      </vt:variant>
      <vt:variant>
        <vt:i4>8323086</vt:i4>
      </vt:variant>
      <vt:variant>
        <vt:i4>432</vt:i4>
      </vt:variant>
      <vt:variant>
        <vt:i4>0</vt:i4>
      </vt:variant>
      <vt:variant>
        <vt:i4>5</vt:i4>
      </vt:variant>
      <vt:variant>
        <vt:lpwstr>http://www.nevo.co.il/Law_word/law06/TAK-5630.pdf</vt:lpwstr>
      </vt:variant>
      <vt:variant>
        <vt:lpwstr/>
      </vt:variant>
      <vt:variant>
        <vt:i4>7929864</vt:i4>
      </vt:variant>
      <vt:variant>
        <vt:i4>429</vt:i4>
      </vt:variant>
      <vt:variant>
        <vt:i4>0</vt:i4>
      </vt:variant>
      <vt:variant>
        <vt:i4>5</vt:i4>
      </vt:variant>
      <vt:variant>
        <vt:lpwstr>http://www.nevo.co.il/Law_word/law06/TAK-5555.pdf</vt:lpwstr>
      </vt:variant>
      <vt:variant>
        <vt:lpwstr/>
      </vt:variant>
      <vt:variant>
        <vt:i4>8257549</vt:i4>
      </vt:variant>
      <vt:variant>
        <vt:i4>426</vt:i4>
      </vt:variant>
      <vt:variant>
        <vt:i4>0</vt:i4>
      </vt:variant>
      <vt:variant>
        <vt:i4>5</vt:i4>
      </vt:variant>
      <vt:variant>
        <vt:lpwstr>http://www.nevo.co.il/Law_word/law06/TAK-5520.pdf</vt:lpwstr>
      </vt:variant>
      <vt:variant>
        <vt:lpwstr/>
      </vt:variant>
      <vt:variant>
        <vt:i4>8126473</vt:i4>
      </vt:variant>
      <vt:variant>
        <vt:i4>423</vt:i4>
      </vt:variant>
      <vt:variant>
        <vt:i4>0</vt:i4>
      </vt:variant>
      <vt:variant>
        <vt:i4>5</vt:i4>
      </vt:variant>
      <vt:variant>
        <vt:lpwstr>http://www.nevo.co.il/Law_word/law06/TAK-5504.pdf</vt:lpwstr>
      </vt:variant>
      <vt:variant>
        <vt:lpwstr/>
      </vt:variant>
      <vt:variant>
        <vt:i4>7667722</vt:i4>
      </vt:variant>
      <vt:variant>
        <vt:i4>420</vt:i4>
      </vt:variant>
      <vt:variant>
        <vt:i4>0</vt:i4>
      </vt:variant>
      <vt:variant>
        <vt:i4>5</vt:i4>
      </vt:variant>
      <vt:variant>
        <vt:lpwstr>http://www.nevo.co.il/Law_word/law06/TAK-5496.pdf</vt:lpwstr>
      </vt:variant>
      <vt:variant>
        <vt:lpwstr/>
      </vt:variant>
      <vt:variant>
        <vt:i4>8192014</vt:i4>
      </vt:variant>
      <vt:variant>
        <vt:i4>417</vt:i4>
      </vt:variant>
      <vt:variant>
        <vt:i4>0</vt:i4>
      </vt:variant>
      <vt:variant>
        <vt:i4>5</vt:i4>
      </vt:variant>
      <vt:variant>
        <vt:lpwstr>http://www.nevo.co.il/Law_word/law06/TAK-5412.pdf</vt:lpwstr>
      </vt:variant>
      <vt:variant>
        <vt:lpwstr/>
      </vt:variant>
      <vt:variant>
        <vt:i4>8257546</vt:i4>
      </vt:variant>
      <vt:variant>
        <vt:i4>414</vt:i4>
      </vt:variant>
      <vt:variant>
        <vt:i4>0</vt:i4>
      </vt:variant>
      <vt:variant>
        <vt:i4>5</vt:i4>
      </vt:variant>
      <vt:variant>
        <vt:lpwstr>http://www.nevo.co.il/Law_word/law06/TAK-5321.pdf</vt:lpwstr>
      </vt:variant>
      <vt:variant>
        <vt:lpwstr/>
      </vt:variant>
      <vt:variant>
        <vt:i4>7929870</vt:i4>
      </vt:variant>
      <vt:variant>
        <vt:i4>411</vt:i4>
      </vt:variant>
      <vt:variant>
        <vt:i4>0</vt:i4>
      </vt:variant>
      <vt:variant>
        <vt:i4>5</vt:i4>
      </vt:variant>
      <vt:variant>
        <vt:lpwstr>http://www.nevo.co.il/Law_word/law06/TAK-5254.pdf</vt:lpwstr>
      </vt:variant>
      <vt:variant>
        <vt:lpwstr/>
      </vt:variant>
      <vt:variant>
        <vt:i4>8060943</vt:i4>
      </vt:variant>
      <vt:variant>
        <vt:i4>408</vt:i4>
      </vt:variant>
      <vt:variant>
        <vt:i4>0</vt:i4>
      </vt:variant>
      <vt:variant>
        <vt:i4>5</vt:i4>
      </vt:variant>
      <vt:variant>
        <vt:lpwstr>http://www.nevo.co.il/Law_word/law06/TAK-5176.pdf</vt:lpwstr>
      </vt:variant>
      <vt:variant>
        <vt:lpwstr/>
      </vt:variant>
      <vt:variant>
        <vt:i4>7602184</vt:i4>
      </vt:variant>
      <vt:variant>
        <vt:i4>405</vt:i4>
      </vt:variant>
      <vt:variant>
        <vt:i4>0</vt:i4>
      </vt:variant>
      <vt:variant>
        <vt:i4>5</vt:i4>
      </vt:variant>
      <vt:variant>
        <vt:lpwstr>http://www.nevo.co.il/Law_word/law06/TAK-5080.pdf</vt:lpwstr>
      </vt:variant>
      <vt:variant>
        <vt:lpwstr/>
      </vt:variant>
      <vt:variant>
        <vt:i4>8257537</vt:i4>
      </vt:variant>
      <vt:variant>
        <vt:i4>402</vt:i4>
      </vt:variant>
      <vt:variant>
        <vt:i4>0</vt:i4>
      </vt:variant>
      <vt:variant>
        <vt:i4>5</vt:i4>
      </vt:variant>
      <vt:variant>
        <vt:lpwstr>http://www.nevo.co.il/Law_word/law06/TAK-5029.pdf</vt:lpwstr>
      </vt:variant>
      <vt:variant>
        <vt:lpwstr/>
      </vt:variant>
      <vt:variant>
        <vt:i4>8257536</vt:i4>
      </vt:variant>
      <vt:variant>
        <vt:i4>399</vt:i4>
      </vt:variant>
      <vt:variant>
        <vt:i4>0</vt:i4>
      </vt:variant>
      <vt:variant>
        <vt:i4>5</vt:i4>
      </vt:variant>
      <vt:variant>
        <vt:lpwstr>http://www.nevo.co.il/Law_word/law06/TAK-4931.pdf</vt:lpwstr>
      </vt:variant>
      <vt:variant>
        <vt:lpwstr/>
      </vt:variant>
      <vt:variant>
        <vt:i4>8060936</vt:i4>
      </vt:variant>
      <vt:variant>
        <vt:i4>396</vt:i4>
      </vt:variant>
      <vt:variant>
        <vt:i4>0</vt:i4>
      </vt:variant>
      <vt:variant>
        <vt:i4>5</vt:i4>
      </vt:variant>
      <vt:variant>
        <vt:lpwstr>http://www.nevo.co.il/Law_word/law06/TAK-4868.pdf</vt:lpwstr>
      </vt:variant>
      <vt:variant>
        <vt:lpwstr/>
      </vt:variant>
      <vt:variant>
        <vt:i4>7667724</vt:i4>
      </vt:variant>
      <vt:variant>
        <vt:i4>393</vt:i4>
      </vt:variant>
      <vt:variant>
        <vt:i4>0</vt:i4>
      </vt:variant>
      <vt:variant>
        <vt:i4>5</vt:i4>
      </vt:variant>
      <vt:variant>
        <vt:lpwstr>http://www.nevo.co.il/Law_word/law06/TAK-4581.pdf</vt:lpwstr>
      </vt:variant>
      <vt:variant>
        <vt:lpwstr/>
      </vt:variant>
      <vt:variant>
        <vt:i4>7995401</vt:i4>
      </vt:variant>
      <vt:variant>
        <vt:i4>390</vt:i4>
      </vt:variant>
      <vt:variant>
        <vt:i4>0</vt:i4>
      </vt:variant>
      <vt:variant>
        <vt:i4>5</vt:i4>
      </vt:variant>
      <vt:variant>
        <vt:lpwstr>http://www.nevo.co.il/Law_word/law06/TAK-4574.pdf</vt:lpwstr>
      </vt:variant>
      <vt:variant>
        <vt:lpwstr/>
      </vt:variant>
      <vt:variant>
        <vt:i4>8192011</vt:i4>
      </vt:variant>
      <vt:variant>
        <vt:i4>387</vt:i4>
      </vt:variant>
      <vt:variant>
        <vt:i4>0</vt:i4>
      </vt:variant>
      <vt:variant>
        <vt:i4>5</vt:i4>
      </vt:variant>
      <vt:variant>
        <vt:lpwstr>http://www.nevo.co.il/Law_word/law06/TAK-4506.pdf</vt:lpwstr>
      </vt:variant>
      <vt:variant>
        <vt:lpwstr/>
      </vt:variant>
      <vt:variant>
        <vt:i4>7602190</vt:i4>
      </vt:variant>
      <vt:variant>
        <vt:i4>384</vt:i4>
      </vt:variant>
      <vt:variant>
        <vt:i4>0</vt:i4>
      </vt:variant>
      <vt:variant>
        <vt:i4>5</vt:i4>
      </vt:variant>
      <vt:variant>
        <vt:lpwstr>http://www.nevo.co.il/Law_word/law06/TAK-4492.pdf</vt:lpwstr>
      </vt:variant>
      <vt:variant>
        <vt:lpwstr/>
      </vt:variant>
      <vt:variant>
        <vt:i4>7602179</vt:i4>
      </vt:variant>
      <vt:variant>
        <vt:i4>381</vt:i4>
      </vt:variant>
      <vt:variant>
        <vt:i4>0</vt:i4>
      </vt:variant>
      <vt:variant>
        <vt:i4>5</vt:i4>
      </vt:variant>
      <vt:variant>
        <vt:lpwstr>http://www.nevo.co.il/Law_word/law06/TAK-4398.pdf</vt:lpwstr>
      </vt:variant>
      <vt:variant>
        <vt:lpwstr/>
      </vt:variant>
      <vt:variant>
        <vt:i4>7864335</vt:i4>
      </vt:variant>
      <vt:variant>
        <vt:i4>378</vt:i4>
      </vt:variant>
      <vt:variant>
        <vt:i4>0</vt:i4>
      </vt:variant>
      <vt:variant>
        <vt:i4>5</vt:i4>
      </vt:variant>
      <vt:variant>
        <vt:lpwstr>http://www.nevo.co.il/Law_word/law06/TAK-4255.pdf</vt:lpwstr>
      </vt:variant>
      <vt:variant>
        <vt:lpwstr/>
      </vt:variant>
      <vt:variant>
        <vt:i4>7929870</vt:i4>
      </vt:variant>
      <vt:variant>
        <vt:i4>375</vt:i4>
      </vt:variant>
      <vt:variant>
        <vt:i4>0</vt:i4>
      </vt:variant>
      <vt:variant>
        <vt:i4>5</vt:i4>
      </vt:variant>
      <vt:variant>
        <vt:lpwstr>http://www.nevo.co.il/Law_word/law06/TAK-4147.pdf</vt:lpwstr>
      </vt:variant>
      <vt:variant>
        <vt:lpwstr/>
      </vt:variant>
      <vt:variant>
        <vt:i4>7864328</vt:i4>
      </vt:variant>
      <vt:variant>
        <vt:i4>372</vt:i4>
      </vt:variant>
      <vt:variant>
        <vt:i4>0</vt:i4>
      </vt:variant>
      <vt:variant>
        <vt:i4>5</vt:i4>
      </vt:variant>
      <vt:variant>
        <vt:lpwstr>http://www.nevo.co.il/Law_word/law06/TAK-3828.pdf</vt:lpwstr>
      </vt:variant>
      <vt:variant>
        <vt:lpwstr/>
      </vt:variant>
      <vt:variant>
        <vt:i4>7929869</vt:i4>
      </vt:variant>
      <vt:variant>
        <vt:i4>369</vt:i4>
      </vt:variant>
      <vt:variant>
        <vt:i4>0</vt:i4>
      </vt:variant>
      <vt:variant>
        <vt:i4>5</vt:i4>
      </vt:variant>
      <vt:variant>
        <vt:lpwstr>http://www.nevo.co.il/Law_word/law06/TAK-3732.pdf</vt:lpwstr>
      </vt:variant>
      <vt:variant>
        <vt:lpwstr/>
      </vt:variant>
      <vt:variant>
        <vt:i4>8257547</vt:i4>
      </vt:variant>
      <vt:variant>
        <vt:i4>366</vt:i4>
      </vt:variant>
      <vt:variant>
        <vt:i4>0</vt:i4>
      </vt:variant>
      <vt:variant>
        <vt:i4>5</vt:i4>
      </vt:variant>
      <vt:variant>
        <vt:lpwstr>http://www.nevo.co.il/Law_word/law06/TAK-3645.pdf</vt:lpwstr>
      </vt:variant>
      <vt:variant>
        <vt:lpwstr/>
      </vt:variant>
      <vt:variant>
        <vt:i4>7864333</vt:i4>
      </vt:variant>
      <vt:variant>
        <vt:i4>363</vt:i4>
      </vt:variant>
      <vt:variant>
        <vt:i4>0</vt:i4>
      </vt:variant>
      <vt:variant>
        <vt:i4>5</vt:i4>
      </vt:variant>
      <vt:variant>
        <vt:lpwstr>http://www.nevo.co.il/Law_word/law06/TAK-3421.pdf</vt:lpwstr>
      </vt:variant>
      <vt:variant>
        <vt:lpwstr/>
      </vt:variant>
      <vt:variant>
        <vt:i4>2293826</vt:i4>
      </vt:variant>
      <vt:variant>
        <vt:i4>360</vt:i4>
      </vt:variant>
      <vt:variant>
        <vt:i4>0</vt:i4>
      </vt:variant>
      <vt:variant>
        <vt:i4>5</vt:i4>
      </vt:variant>
      <vt:variant>
        <vt:lpwstr>http://www.nevo.co.il/Law_word/law01/276_019_012.doc</vt:lpwstr>
      </vt:variant>
      <vt:variant>
        <vt:lpwstr/>
      </vt:variant>
      <vt:variant>
        <vt:i4>8192008</vt:i4>
      </vt:variant>
      <vt:variant>
        <vt:i4>357</vt:i4>
      </vt:variant>
      <vt:variant>
        <vt:i4>0</vt:i4>
      </vt:variant>
      <vt:variant>
        <vt:i4>5</vt:i4>
      </vt:variant>
      <vt:variant>
        <vt:lpwstr>http://www.nevo.co.il/Law_word/law06/tak-7737.pdf</vt:lpwstr>
      </vt:variant>
      <vt:variant>
        <vt:lpwstr/>
      </vt:variant>
      <vt:variant>
        <vt:i4>8192011</vt:i4>
      </vt:variant>
      <vt:variant>
        <vt:i4>354</vt:i4>
      </vt:variant>
      <vt:variant>
        <vt:i4>0</vt:i4>
      </vt:variant>
      <vt:variant>
        <vt:i4>5</vt:i4>
      </vt:variant>
      <vt:variant>
        <vt:lpwstr>http://www.nevo.co.il/Law_word/law06/TAK-5013.pdf</vt:lpwstr>
      </vt:variant>
      <vt:variant>
        <vt:lpwstr/>
      </vt:variant>
      <vt:variant>
        <vt:i4>7602179</vt:i4>
      </vt:variant>
      <vt:variant>
        <vt:i4>351</vt:i4>
      </vt:variant>
      <vt:variant>
        <vt:i4>0</vt:i4>
      </vt:variant>
      <vt:variant>
        <vt:i4>5</vt:i4>
      </vt:variant>
      <vt:variant>
        <vt:lpwstr>http://www.nevo.co.il/Law_word/law06/TAK-4398.pdf</vt:lpwstr>
      </vt:variant>
      <vt:variant>
        <vt:lpwstr/>
      </vt:variant>
      <vt:variant>
        <vt:i4>7929870</vt:i4>
      </vt:variant>
      <vt:variant>
        <vt:i4>348</vt:i4>
      </vt:variant>
      <vt:variant>
        <vt:i4>0</vt:i4>
      </vt:variant>
      <vt:variant>
        <vt:i4>5</vt:i4>
      </vt:variant>
      <vt:variant>
        <vt:lpwstr>http://www.nevo.co.il/Law_word/law06/TAK-4147.pdf</vt:lpwstr>
      </vt:variant>
      <vt:variant>
        <vt:lpwstr/>
      </vt:variant>
      <vt:variant>
        <vt:i4>7667726</vt:i4>
      </vt:variant>
      <vt:variant>
        <vt:i4>345</vt:i4>
      </vt:variant>
      <vt:variant>
        <vt:i4>0</vt:i4>
      </vt:variant>
      <vt:variant>
        <vt:i4>5</vt:i4>
      </vt:variant>
      <vt:variant>
        <vt:lpwstr>http://www.nevo.co.il/Law_word/law06/TAK-5791.pdf</vt:lpwstr>
      </vt:variant>
      <vt:variant>
        <vt:lpwstr/>
      </vt:variant>
      <vt:variant>
        <vt:i4>7602179</vt:i4>
      </vt:variant>
      <vt:variant>
        <vt:i4>342</vt:i4>
      </vt:variant>
      <vt:variant>
        <vt:i4>0</vt:i4>
      </vt:variant>
      <vt:variant>
        <vt:i4>5</vt:i4>
      </vt:variant>
      <vt:variant>
        <vt:lpwstr>http://www.nevo.co.il/Law_word/law06/TAK-4398.pdf</vt:lpwstr>
      </vt:variant>
      <vt:variant>
        <vt:lpwstr/>
      </vt:variant>
      <vt:variant>
        <vt:i4>7929870</vt:i4>
      </vt:variant>
      <vt:variant>
        <vt:i4>339</vt:i4>
      </vt:variant>
      <vt:variant>
        <vt:i4>0</vt:i4>
      </vt:variant>
      <vt:variant>
        <vt:i4>5</vt:i4>
      </vt:variant>
      <vt:variant>
        <vt:lpwstr>http://www.nevo.co.il/Law_word/law06/TAK-4147.pdf</vt:lpwstr>
      </vt:variant>
      <vt:variant>
        <vt:lpwstr/>
      </vt:variant>
      <vt:variant>
        <vt:i4>7602179</vt:i4>
      </vt:variant>
      <vt:variant>
        <vt:i4>336</vt:i4>
      </vt:variant>
      <vt:variant>
        <vt:i4>0</vt:i4>
      </vt:variant>
      <vt:variant>
        <vt:i4>5</vt:i4>
      </vt:variant>
      <vt:variant>
        <vt:lpwstr>http://www.nevo.co.il/Law_word/law06/TAK-4398.pdf</vt:lpwstr>
      </vt:variant>
      <vt:variant>
        <vt:lpwstr/>
      </vt:variant>
      <vt:variant>
        <vt:i4>7929870</vt:i4>
      </vt:variant>
      <vt:variant>
        <vt:i4>333</vt:i4>
      </vt:variant>
      <vt:variant>
        <vt:i4>0</vt:i4>
      </vt:variant>
      <vt:variant>
        <vt:i4>5</vt:i4>
      </vt:variant>
      <vt:variant>
        <vt:lpwstr>http://www.nevo.co.il/Law_word/law06/TAK-4147.pdf</vt:lpwstr>
      </vt:variant>
      <vt:variant>
        <vt:lpwstr/>
      </vt:variant>
      <vt:variant>
        <vt:i4>7602179</vt:i4>
      </vt:variant>
      <vt:variant>
        <vt:i4>330</vt:i4>
      </vt:variant>
      <vt:variant>
        <vt:i4>0</vt:i4>
      </vt:variant>
      <vt:variant>
        <vt:i4>5</vt:i4>
      </vt:variant>
      <vt:variant>
        <vt:lpwstr>http://www.nevo.co.il/Law_word/law06/TAK-4398.pdf</vt:lpwstr>
      </vt:variant>
      <vt:variant>
        <vt:lpwstr/>
      </vt:variant>
      <vt:variant>
        <vt:i4>7929870</vt:i4>
      </vt:variant>
      <vt:variant>
        <vt:i4>327</vt:i4>
      </vt:variant>
      <vt:variant>
        <vt:i4>0</vt:i4>
      </vt:variant>
      <vt:variant>
        <vt:i4>5</vt:i4>
      </vt:variant>
      <vt:variant>
        <vt:lpwstr>http://www.nevo.co.il/Law_word/law06/TAK-4147.pdf</vt:lpwstr>
      </vt:variant>
      <vt:variant>
        <vt:lpwstr/>
      </vt:variant>
      <vt:variant>
        <vt:i4>7602179</vt:i4>
      </vt:variant>
      <vt:variant>
        <vt:i4>324</vt:i4>
      </vt:variant>
      <vt:variant>
        <vt:i4>0</vt:i4>
      </vt:variant>
      <vt:variant>
        <vt:i4>5</vt:i4>
      </vt:variant>
      <vt:variant>
        <vt:lpwstr>http://www.nevo.co.il/Law_word/law06/TAK-4398.pdf</vt:lpwstr>
      </vt:variant>
      <vt:variant>
        <vt:lpwstr/>
      </vt:variant>
      <vt:variant>
        <vt:i4>7929870</vt:i4>
      </vt:variant>
      <vt:variant>
        <vt:i4>321</vt:i4>
      </vt:variant>
      <vt:variant>
        <vt:i4>0</vt:i4>
      </vt:variant>
      <vt:variant>
        <vt:i4>5</vt:i4>
      </vt:variant>
      <vt:variant>
        <vt:lpwstr>http://www.nevo.co.il/Law_word/law06/TAK-4147.pdf</vt:lpwstr>
      </vt:variant>
      <vt:variant>
        <vt:lpwstr/>
      </vt:variant>
      <vt:variant>
        <vt:i4>7929866</vt:i4>
      </vt:variant>
      <vt:variant>
        <vt:i4>318</vt:i4>
      </vt:variant>
      <vt:variant>
        <vt:i4>0</vt:i4>
      </vt:variant>
      <vt:variant>
        <vt:i4>5</vt:i4>
      </vt:variant>
      <vt:variant>
        <vt:lpwstr>http://www.nevo.co.il/Law_word/law06/TAK-4042.pdf</vt:lpwstr>
      </vt:variant>
      <vt:variant>
        <vt:lpwstr/>
      </vt:variant>
      <vt:variant>
        <vt:i4>8192008</vt:i4>
      </vt:variant>
      <vt:variant>
        <vt:i4>315</vt:i4>
      </vt:variant>
      <vt:variant>
        <vt:i4>0</vt:i4>
      </vt:variant>
      <vt:variant>
        <vt:i4>5</vt:i4>
      </vt:variant>
      <vt:variant>
        <vt:lpwstr>http://www.nevo.co.il/Law_word/law06/tak-7737.pdf</vt:lpwstr>
      </vt:variant>
      <vt:variant>
        <vt:lpwstr/>
      </vt:variant>
      <vt:variant>
        <vt:i4>7602179</vt:i4>
      </vt:variant>
      <vt:variant>
        <vt:i4>312</vt:i4>
      </vt:variant>
      <vt:variant>
        <vt:i4>0</vt:i4>
      </vt:variant>
      <vt:variant>
        <vt:i4>5</vt:i4>
      </vt:variant>
      <vt:variant>
        <vt:lpwstr>http://www.nevo.co.il/Law_word/law06/TAK-4398.pdf</vt:lpwstr>
      </vt:variant>
      <vt:variant>
        <vt:lpwstr/>
      </vt:variant>
      <vt:variant>
        <vt:i4>7929870</vt:i4>
      </vt:variant>
      <vt:variant>
        <vt:i4>309</vt:i4>
      </vt:variant>
      <vt:variant>
        <vt:i4>0</vt:i4>
      </vt:variant>
      <vt:variant>
        <vt:i4>5</vt:i4>
      </vt:variant>
      <vt:variant>
        <vt:lpwstr>http://www.nevo.co.il/Law_word/law06/TAK-4147.pdf</vt:lpwstr>
      </vt:variant>
      <vt:variant>
        <vt:lpwstr/>
      </vt:variant>
      <vt:variant>
        <vt:i4>7602179</vt:i4>
      </vt:variant>
      <vt:variant>
        <vt:i4>306</vt:i4>
      </vt:variant>
      <vt:variant>
        <vt:i4>0</vt:i4>
      </vt:variant>
      <vt:variant>
        <vt:i4>5</vt:i4>
      </vt:variant>
      <vt:variant>
        <vt:lpwstr>http://www.nevo.co.il/Law_word/law06/TAK-4398.pdf</vt:lpwstr>
      </vt:variant>
      <vt:variant>
        <vt:lpwstr/>
      </vt:variant>
      <vt:variant>
        <vt:i4>7929870</vt:i4>
      </vt:variant>
      <vt:variant>
        <vt:i4>303</vt:i4>
      </vt:variant>
      <vt:variant>
        <vt:i4>0</vt:i4>
      </vt:variant>
      <vt:variant>
        <vt:i4>5</vt:i4>
      </vt:variant>
      <vt:variant>
        <vt:lpwstr>http://www.nevo.co.il/Law_word/law06/TAK-4147.pdf</vt:lpwstr>
      </vt:variant>
      <vt:variant>
        <vt:lpwstr/>
      </vt:variant>
      <vt:variant>
        <vt:i4>8126473</vt:i4>
      </vt:variant>
      <vt:variant>
        <vt:i4>300</vt:i4>
      </vt:variant>
      <vt:variant>
        <vt:i4>0</vt:i4>
      </vt:variant>
      <vt:variant>
        <vt:i4>5</vt:i4>
      </vt:variant>
      <vt:variant>
        <vt:lpwstr>http://www.nevo.co.il/Law_word/law06/TAK-4514.pdf</vt:lpwstr>
      </vt:variant>
      <vt:variant>
        <vt:lpwstr/>
      </vt:variant>
      <vt:variant>
        <vt:i4>7602179</vt:i4>
      </vt:variant>
      <vt:variant>
        <vt:i4>297</vt:i4>
      </vt:variant>
      <vt:variant>
        <vt:i4>0</vt:i4>
      </vt:variant>
      <vt:variant>
        <vt:i4>5</vt:i4>
      </vt:variant>
      <vt:variant>
        <vt:lpwstr>http://www.nevo.co.il/Law_word/law06/TAK-4398.pdf</vt:lpwstr>
      </vt:variant>
      <vt:variant>
        <vt:lpwstr/>
      </vt:variant>
      <vt:variant>
        <vt:i4>7929870</vt:i4>
      </vt:variant>
      <vt:variant>
        <vt:i4>294</vt:i4>
      </vt:variant>
      <vt:variant>
        <vt:i4>0</vt:i4>
      </vt:variant>
      <vt:variant>
        <vt:i4>5</vt:i4>
      </vt:variant>
      <vt:variant>
        <vt:lpwstr>http://www.nevo.co.il/Law_word/law06/TAK-4147.pdf</vt:lpwstr>
      </vt:variant>
      <vt:variant>
        <vt:lpwstr/>
      </vt:variant>
      <vt:variant>
        <vt:i4>8126473</vt:i4>
      </vt:variant>
      <vt:variant>
        <vt:i4>291</vt:i4>
      </vt:variant>
      <vt:variant>
        <vt:i4>0</vt:i4>
      </vt:variant>
      <vt:variant>
        <vt:i4>5</vt:i4>
      </vt:variant>
      <vt:variant>
        <vt:lpwstr>http://www.nevo.co.il/Law_word/law06/TAK-4514.pdf</vt:lpwstr>
      </vt:variant>
      <vt:variant>
        <vt:lpwstr/>
      </vt:variant>
      <vt:variant>
        <vt:i4>7602179</vt:i4>
      </vt:variant>
      <vt:variant>
        <vt:i4>288</vt:i4>
      </vt:variant>
      <vt:variant>
        <vt:i4>0</vt:i4>
      </vt:variant>
      <vt:variant>
        <vt:i4>5</vt:i4>
      </vt:variant>
      <vt:variant>
        <vt:lpwstr>http://www.nevo.co.il/Law_word/law06/TAK-4398.pdf</vt:lpwstr>
      </vt:variant>
      <vt:variant>
        <vt:lpwstr/>
      </vt:variant>
      <vt:variant>
        <vt:i4>7929870</vt:i4>
      </vt:variant>
      <vt:variant>
        <vt:i4>285</vt:i4>
      </vt:variant>
      <vt:variant>
        <vt:i4>0</vt:i4>
      </vt:variant>
      <vt:variant>
        <vt:i4>5</vt:i4>
      </vt:variant>
      <vt:variant>
        <vt:lpwstr>http://www.nevo.co.il/Law_word/law06/TAK-4147.pdf</vt:lpwstr>
      </vt:variant>
      <vt:variant>
        <vt:lpwstr/>
      </vt:variant>
      <vt:variant>
        <vt:i4>2293827</vt:i4>
      </vt:variant>
      <vt:variant>
        <vt:i4>282</vt:i4>
      </vt:variant>
      <vt:variant>
        <vt:i4>0</vt:i4>
      </vt:variant>
      <vt:variant>
        <vt:i4>5</vt:i4>
      </vt:variant>
      <vt:variant>
        <vt:lpwstr>http://www.nevo.co.il/Law_word/law01/276_019_002.doc</vt:lpwstr>
      </vt:variant>
      <vt:variant>
        <vt:lpwstr/>
      </vt:variant>
      <vt:variant>
        <vt:i4>7929870</vt:i4>
      </vt:variant>
      <vt:variant>
        <vt:i4>279</vt:i4>
      </vt:variant>
      <vt:variant>
        <vt:i4>0</vt:i4>
      </vt:variant>
      <vt:variant>
        <vt:i4>5</vt:i4>
      </vt:variant>
      <vt:variant>
        <vt:lpwstr>http://www.nevo.co.il/Law_word/law06/TAK-4147.pdf</vt:lpwstr>
      </vt:variant>
      <vt:variant>
        <vt:lpwstr/>
      </vt:variant>
      <vt:variant>
        <vt:i4>7667723</vt:i4>
      </vt:variant>
      <vt:variant>
        <vt:i4>276</vt:i4>
      </vt:variant>
      <vt:variant>
        <vt:i4>0</vt:i4>
      </vt:variant>
      <vt:variant>
        <vt:i4>5</vt:i4>
      </vt:variant>
      <vt:variant>
        <vt:lpwstr>http://www.nevo.co.il/Law_word/law06/TAK-4182.pdf</vt:lpwstr>
      </vt:variant>
      <vt:variant>
        <vt:lpwstr/>
      </vt:variant>
      <vt:variant>
        <vt:i4>8323086</vt:i4>
      </vt:variant>
      <vt:variant>
        <vt:i4>273</vt:i4>
      </vt:variant>
      <vt:variant>
        <vt:i4>0</vt:i4>
      </vt:variant>
      <vt:variant>
        <vt:i4>5</vt:i4>
      </vt:variant>
      <vt:variant>
        <vt:lpwstr>http://www.nevo.co.il/Law_word/law06/TAK-5630.pdf</vt:lpwstr>
      </vt:variant>
      <vt:variant>
        <vt:lpwstr/>
      </vt:variant>
      <vt:variant>
        <vt:i4>7929860</vt:i4>
      </vt:variant>
      <vt:variant>
        <vt:i4>270</vt:i4>
      </vt:variant>
      <vt:variant>
        <vt:i4>0</vt:i4>
      </vt:variant>
      <vt:variant>
        <vt:i4>5</vt:i4>
      </vt:variant>
      <vt:variant>
        <vt:lpwstr>http://www.nevo.co.il/Law_word/law06/TAK-4844.pdf</vt:lpwstr>
      </vt:variant>
      <vt:variant>
        <vt:lpwstr/>
      </vt:variant>
      <vt:variant>
        <vt:i4>7667724</vt:i4>
      </vt:variant>
      <vt:variant>
        <vt:i4>267</vt:i4>
      </vt:variant>
      <vt:variant>
        <vt:i4>0</vt:i4>
      </vt:variant>
      <vt:variant>
        <vt:i4>5</vt:i4>
      </vt:variant>
      <vt:variant>
        <vt:lpwstr>http://www.nevo.co.il/Law_word/law06/TAK-4581.pdf</vt:lpwstr>
      </vt:variant>
      <vt:variant>
        <vt:lpwstr/>
      </vt:variant>
      <vt:variant>
        <vt:i4>8192008</vt:i4>
      </vt:variant>
      <vt:variant>
        <vt:i4>264</vt:i4>
      </vt:variant>
      <vt:variant>
        <vt:i4>0</vt:i4>
      </vt:variant>
      <vt:variant>
        <vt:i4>5</vt:i4>
      </vt:variant>
      <vt:variant>
        <vt:lpwstr>http://www.nevo.co.il/Law_word/law06/tak-7737.pdf</vt:lpwstr>
      </vt:variant>
      <vt:variant>
        <vt:lpwstr/>
      </vt:variant>
      <vt:variant>
        <vt:i4>7929860</vt:i4>
      </vt:variant>
      <vt:variant>
        <vt:i4>261</vt:i4>
      </vt:variant>
      <vt:variant>
        <vt:i4>0</vt:i4>
      </vt:variant>
      <vt:variant>
        <vt:i4>5</vt:i4>
      </vt:variant>
      <vt:variant>
        <vt:lpwstr>http://www.nevo.co.il/Law_word/law06/TAK-4844.pdf</vt:lpwstr>
      </vt:variant>
      <vt:variant>
        <vt:lpwstr/>
      </vt:variant>
      <vt:variant>
        <vt:i4>7536645</vt:i4>
      </vt:variant>
      <vt:variant>
        <vt:i4>258</vt:i4>
      </vt:variant>
      <vt:variant>
        <vt:i4>0</vt:i4>
      </vt:variant>
      <vt:variant>
        <vt:i4>5</vt:i4>
      </vt:variant>
      <vt:variant>
        <vt:lpwstr>http://www.nevo.co.il/Law_word/law06/TAK-3598.pdf</vt:lpwstr>
      </vt:variant>
      <vt:variant>
        <vt:lpwstr/>
      </vt:variant>
      <vt:variant>
        <vt:i4>7667718</vt:i4>
      </vt:variant>
      <vt:variant>
        <vt:i4>255</vt:i4>
      </vt:variant>
      <vt:variant>
        <vt:i4>0</vt:i4>
      </vt:variant>
      <vt:variant>
        <vt:i4>5</vt:i4>
      </vt:variant>
      <vt:variant>
        <vt:lpwstr>http://www.nevo.co.il/Law_word/law06/TAK-5698.pdf</vt:lpwstr>
      </vt:variant>
      <vt:variant>
        <vt:lpwstr/>
      </vt:variant>
      <vt:variant>
        <vt:i4>7929870</vt:i4>
      </vt:variant>
      <vt:variant>
        <vt:i4>252</vt:i4>
      </vt:variant>
      <vt:variant>
        <vt:i4>0</vt:i4>
      </vt:variant>
      <vt:variant>
        <vt:i4>5</vt:i4>
      </vt:variant>
      <vt:variant>
        <vt:lpwstr>http://www.nevo.co.il/Law_word/law06/TAK-4147.pdf</vt:lpwstr>
      </vt:variant>
      <vt:variant>
        <vt:lpwstr/>
      </vt:variant>
      <vt:variant>
        <vt:i4>7667718</vt:i4>
      </vt:variant>
      <vt:variant>
        <vt:i4>249</vt:i4>
      </vt:variant>
      <vt:variant>
        <vt:i4>0</vt:i4>
      </vt:variant>
      <vt:variant>
        <vt:i4>5</vt:i4>
      </vt:variant>
      <vt:variant>
        <vt:lpwstr>http://www.nevo.co.il/Law_word/law06/TAK-5698.pdf</vt:lpwstr>
      </vt:variant>
      <vt:variant>
        <vt:lpwstr/>
      </vt:variant>
      <vt:variant>
        <vt:i4>8192011</vt:i4>
      </vt:variant>
      <vt:variant>
        <vt:i4>246</vt:i4>
      </vt:variant>
      <vt:variant>
        <vt:i4>0</vt:i4>
      </vt:variant>
      <vt:variant>
        <vt:i4>5</vt:i4>
      </vt:variant>
      <vt:variant>
        <vt:lpwstr>http://www.nevo.co.il/Law_word/law06/TAK-5516.pdf</vt:lpwstr>
      </vt:variant>
      <vt:variant>
        <vt:lpwstr/>
      </vt:variant>
      <vt:variant>
        <vt:i4>7602179</vt:i4>
      </vt:variant>
      <vt:variant>
        <vt:i4>243</vt:i4>
      </vt:variant>
      <vt:variant>
        <vt:i4>0</vt:i4>
      </vt:variant>
      <vt:variant>
        <vt:i4>5</vt:i4>
      </vt:variant>
      <vt:variant>
        <vt:lpwstr>http://www.nevo.co.il/Law_word/law06/TAK-4398.pdf</vt:lpwstr>
      </vt:variant>
      <vt:variant>
        <vt:lpwstr/>
      </vt:variant>
      <vt:variant>
        <vt:i4>8323086</vt:i4>
      </vt:variant>
      <vt:variant>
        <vt:i4>240</vt:i4>
      </vt:variant>
      <vt:variant>
        <vt:i4>0</vt:i4>
      </vt:variant>
      <vt:variant>
        <vt:i4>5</vt:i4>
      </vt:variant>
      <vt:variant>
        <vt:lpwstr>http://www.nevo.co.il/Law_word/law06/TAK-5630.pdf</vt:lpwstr>
      </vt:variant>
      <vt:variant>
        <vt:lpwstr/>
      </vt:variant>
      <vt:variant>
        <vt:i4>7929866</vt:i4>
      </vt:variant>
      <vt:variant>
        <vt:i4>237</vt:i4>
      </vt:variant>
      <vt:variant>
        <vt:i4>0</vt:i4>
      </vt:variant>
      <vt:variant>
        <vt:i4>5</vt:i4>
      </vt:variant>
      <vt:variant>
        <vt:lpwstr>http://www.nevo.co.il/Law_word/law06/TAK-6361.pdf</vt:lpwstr>
      </vt:variant>
      <vt:variant>
        <vt:lpwstr/>
      </vt:variant>
      <vt:variant>
        <vt:i4>7733250</vt:i4>
      </vt:variant>
      <vt:variant>
        <vt:i4>234</vt:i4>
      </vt:variant>
      <vt:variant>
        <vt:i4>0</vt:i4>
      </vt:variant>
      <vt:variant>
        <vt:i4>5</vt:i4>
      </vt:variant>
      <vt:variant>
        <vt:lpwstr>http://www.nevo.co.il/Law_word/law06/tak-6892.pdf</vt:lpwstr>
      </vt:variant>
      <vt:variant>
        <vt:lpwstr/>
      </vt:variant>
      <vt:variant>
        <vt:i4>7929866</vt:i4>
      </vt:variant>
      <vt:variant>
        <vt:i4>231</vt:i4>
      </vt:variant>
      <vt:variant>
        <vt:i4>0</vt:i4>
      </vt:variant>
      <vt:variant>
        <vt:i4>5</vt:i4>
      </vt:variant>
      <vt:variant>
        <vt:lpwstr>http://www.nevo.co.il/Law_word/law06/TAK-6361.pdf</vt:lpwstr>
      </vt:variant>
      <vt:variant>
        <vt:lpwstr/>
      </vt:variant>
      <vt:variant>
        <vt:i4>7929870</vt:i4>
      </vt:variant>
      <vt:variant>
        <vt:i4>228</vt:i4>
      </vt:variant>
      <vt:variant>
        <vt:i4>0</vt:i4>
      </vt:variant>
      <vt:variant>
        <vt:i4>5</vt:i4>
      </vt:variant>
      <vt:variant>
        <vt:lpwstr>http://www.nevo.co.il/Law_word/law06/TAK-4147.pdf</vt:lpwstr>
      </vt:variant>
      <vt:variant>
        <vt:lpwstr/>
      </vt:variant>
      <vt:variant>
        <vt:i4>196634</vt:i4>
      </vt:variant>
      <vt:variant>
        <vt:i4>222</vt:i4>
      </vt:variant>
      <vt:variant>
        <vt:i4>0</vt:i4>
      </vt:variant>
      <vt:variant>
        <vt:i4>5</vt:i4>
      </vt:variant>
      <vt:variant>
        <vt:lpwstr/>
      </vt:variant>
      <vt:variant>
        <vt:lpwstr>Seif6</vt:lpwstr>
      </vt:variant>
      <vt:variant>
        <vt:i4>196634</vt:i4>
      </vt:variant>
      <vt:variant>
        <vt:i4>216</vt:i4>
      </vt:variant>
      <vt:variant>
        <vt:i4>0</vt:i4>
      </vt:variant>
      <vt:variant>
        <vt:i4>5</vt:i4>
      </vt:variant>
      <vt:variant>
        <vt:lpwstr/>
      </vt:variant>
      <vt:variant>
        <vt:lpwstr>Seif5</vt:lpwstr>
      </vt:variant>
      <vt:variant>
        <vt:i4>196634</vt:i4>
      </vt:variant>
      <vt:variant>
        <vt:i4>210</vt:i4>
      </vt:variant>
      <vt:variant>
        <vt:i4>0</vt:i4>
      </vt:variant>
      <vt:variant>
        <vt:i4>5</vt:i4>
      </vt:variant>
      <vt:variant>
        <vt:lpwstr/>
      </vt:variant>
      <vt:variant>
        <vt:lpwstr>Seif4</vt:lpwstr>
      </vt:variant>
      <vt:variant>
        <vt:i4>5636105</vt:i4>
      </vt:variant>
      <vt:variant>
        <vt:i4>204</vt:i4>
      </vt:variant>
      <vt:variant>
        <vt:i4>0</vt:i4>
      </vt:variant>
      <vt:variant>
        <vt:i4>5</vt:i4>
      </vt:variant>
      <vt:variant>
        <vt:lpwstr/>
      </vt:variant>
      <vt:variant>
        <vt:lpwstr>med3</vt:lpwstr>
      </vt:variant>
      <vt:variant>
        <vt:i4>3407912</vt:i4>
      </vt:variant>
      <vt:variant>
        <vt:i4>198</vt:i4>
      </vt:variant>
      <vt:variant>
        <vt:i4>0</vt:i4>
      </vt:variant>
      <vt:variant>
        <vt:i4>5</vt:i4>
      </vt:variant>
      <vt:variant>
        <vt:lpwstr/>
      </vt:variant>
      <vt:variant>
        <vt:lpwstr>Seif27</vt:lpwstr>
      </vt:variant>
      <vt:variant>
        <vt:i4>3604521</vt:i4>
      </vt:variant>
      <vt:variant>
        <vt:i4>192</vt:i4>
      </vt:variant>
      <vt:variant>
        <vt:i4>0</vt:i4>
      </vt:variant>
      <vt:variant>
        <vt:i4>5</vt:i4>
      </vt:variant>
      <vt:variant>
        <vt:lpwstr/>
      </vt:variant>
      <vt:variant>
        <vt:lpwstr>Seif34</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3145769</vt:i4>
      </vt:variant>
      <vt:variant>
        <vt:i4>108</vt:i4>
      </vt:variant>
      <vt:variant>
        <vt:i4>0</vt:i4>
      </vt:variant>
      <vt:variant>
        <vt:i4>5</vt:i4>
      </vt:variant>
      <vt:variant>
        <vt:lpwstr/>
      </vt:variant>
      <vt:variant>
        <vt:lpwstr>Seif33</vt:lpwstr>
      </vt:variant>
      <vt:variant>
        <vt:i4>3211305</vt:i4>
      </vt:variant>
      <vt:variant>
        <vt:i4>102</vt:i4>
      </vt:variant>
      <vt:variant>
        <vt:i4>0</vt:i4>
      </vt:variant>
      <vt:variant>
        <vt:i4>5</vt:i4>
      </vt:variant>
      <vt:variant>
        <vt:lpwstr/>
      </vt:variant>
      <vt:variant>
        <vt:lpwstr>Seif32</vt:lpwstr>
      </vt:variant>
      <vt:variant>
        <vt:i4>3276841</vt:i4>
      </vt:variant>
      <vt:variant>
        <vt:i4>96</vt:i4>
      </vt:variant>
      <vt:variant>
        <vt:i4>0</vt:i4>
      </vt:variant>
      <vt:variant>
        <vt:i4>5</vt:i4>
      </vt:variant>
      <vt:variant>
        <vt:lpwstr/>
      </vt:variant>
      <vt:variant>
        <vt:lpwstr>Seif31</vt:lpwstr>
      </vt:variant>
      <vt:variant>
        <vt:i4>196634</vt:i4>
      </vt:variant>
      <vt:variant>
        <vt:i4>90</vt:i4>
      </vt:variant>
      <vt:variant>
        <vt:i4>0</vt:i4>
      </vt:variant>
      <vt:variant>
        <vt:i4>5</vt:i4>
      </vt:variant>
      <vt:variant>
        <vt:lpwstr/>
      </vt:variant>
      <vt:variant>
        <vt:lpwstr>Seif3</vt:lpwstr>
      </vt:variant>
      <vt:variant>
        <vt:i4>196634</vt:i4>
      </vt:variant>
      <vt:variant>
        <vt:i4>84</vt:i4>
      </vt:variant>
      <vt:variant>
        <vt:i4>0</vt:i4>
      </vt:variant>
      <vt:variant>
        <vt:i4>5</vt:i4>
      </vt:variant>
      <vt:variant>
        <vt:lpwstr/>
      </vt:variant>
      <vt:variant>
        <vt:lpwstr>Seif2</vt:lpwstr>
      </vt:variant>
      <vt:variant>
        <vt:i4>3342377</vt:i4>
      </vt:variant>
      <vt:variant>
        <vt:i4>78</vt:i4>
      </vt:variant>
      <vt:variant>
        <vt:i4>0</vt:i4>
      </vt:variant>
      <vt:variant>
        <vt:i4>5</vt:i4>
      </vt:variant>
      <vt:variant>
        <vt:lpwstr/>
      </vt:variant>
      <vt:variant>
        <vt:lpwstr>Seif30</vt:lpwstr>
      </vt:variant>
      <vt:variant>
        <vt:i4>3801128</vt:i4>
      </vt:variant>
      <vt:variant>
        <vt:i4>72</vt:i4>
      </vt:variant>
      <vt:variant>
        <vt:i4>0</vt:i4>
      </vt:variant>
      <vt:variant>
        <vt:i4>5</vt:i4>
      </vt:variant>
      <vt:variant>
        <vt:lpwstr/>
      </vt:variant>
      <vt:variant>
        <vt:lpwstr>Seif29</vt:lpwstr>
      </vt:variant>
      <vt:variant>
        <vt:i4>3866664</vt:i4>
      </vt:variant>
      <vt:variant>
        <vt:i4>66</vt:i4>
      </vt:variant>
      <vt:variant>
        <vt:i4>0</vt:i4>
      </vt:variant>
      <vt:variant>
        <vt:i4>5</vt:i4>
      </vt:variant>
      <vt:variant>
        <vt:lpwstr/>
      </vt:variant>
      <vt:variant>
        <vt:lpwstr>Seif28</vt:lpwstr>
      </vt:variant>
      <vt:variant>
        <vt:i4>3145771</vt:i4>
      </vt:variant>
      <vt:variant>
        <vt:i4>60</vt:i4>
      </vt:variant>
      <vt:variant>
        <vt:i4>0</vt:i4>
      </vt:variant>
      <vt:variant>
        <vt:i4>5</vt:i4>
      </vt:variant>
      <vt:variant>
        <vt:lpwstr/>
      </vt:variant>
      <vt:variant>
        <vt:lpwstr>Seif13</vt:lpwstr>
      </vt:variant>
      <vt:variant>
        <vt:i4>3211307</vt:i4>
      </vt:variant>
      <vt:variant>
        <vt:i4>54</vt:i4>
      </vt:variant>
      <vt:variant>
        <vt:i4>0</vt:i4>
      </vt:variant>
      <vt:variant>
        <vt:i4>5</vt:i4>
      </vt:variant>
      <vt:variant>
        <vt:lpwstr/>
      </vt:variant>
      <vt:variant>
        <vt:lpwstr>Seif12</vt:lpwstr>
      </vt:variant>
      <vt:variant>
        <vt:i4>3276843</vt:i4>
      </vt:variant>
      <vt:variant>
        <vt:i4>48</vt:i4>
      </vt:variant>
      <vt:variant>
        <vt:i4>0</vt:i4>
      </vt:variant>
      <vt:variant>
        <vt:i4>5</vt:i4>
      </vt:variant>
      <vt:variant>
        <vt:lpwstr/>
      </vt:variant>
      <vt:variant>
        <vt:lpwstr>Seif11</vt:lpwstr>
      </vt:variant>
      <vt:variant>
        <vt:i4>3342379</vt:i4>
      </vt:variant>
      <vt:variant>
        <vt:i4>42</vt:i4>
      </vt:variant>
      <vt:variant>
        <vt:i4>0</vt:i4>
      </vt:variant>
      <vt:variant>
        <vt:i4>5</vt:i4>
      </vt:variant>
      <vt:variant>
        <vt:lpwstr/>
      </vt:variant>
      <vt:variant>
        <vt:lpwstr>Seif10</vt:lpwstr>
      </vt:variant>
      <vt:variant>
        <vt:i4>196634</vt:i4>
      </vt:variant>
      <vt:variant>
        <vt:i4>36</vt:i4>
      </vt:variant>
      <vt:variant>
        <vt:i4>0</vt:i4>
      </vt:variant>
      <vt:variant>
        <vt:i4>5</vt:i4>
      </vt:variant>
      <vt:variant>
        <vt:lpwstr/>
      </vt:variant>
      <vt:variant>
        <vt:lpwstr>Seif9</vt:lpwstr>
      </vt:variant>
      <vt:variant>
        <vt:i4>196634</vt:i4>
      </vt:variant>
      <vt:variant>
        <vt:i4>30</vt:i4>
      </vt:variant>
      <vt:variant>
        <vt:i4>0</vt:i4>
      </vt:variant>
      <vt:variant>
        <vt:i4>5</vt:i4>
      </vt:variant>
      <vt:variant>
        <vt:lpwstr/>
      </vt:variant>
      <vt:variant>
        <vt:lpwstr>Seif8</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Seif7</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8060956</vt:i4>
      </vt:variant>
      <vt:variant>
        <vt:i4>387</vt:i4>
      </vt:variant>
      <vt:variant>
        <vt:i4>0</vt:i4>
      </vt:variant>
      <vt:variant>
        <vt:i4>5</vt:i4>
      </vt:variant>
      <vt:variant>
        <vt:lpwstr>https://www.nevo.co.il/law_word/law06/tak-8964.pdf</vt:lpwstr>
      </vt:variant>
      <vt:variant>
        <vt:lpwstr/>
      </vt:variant>
      <vt:variant>
        <vt:i4>8192008</vt:i4>
      </vt:variant>
      <vt:variant>
        <vt:i4>384</vt:i4>
      </vt:variant>
      <vt:variant>
        <vt:i4>0</vt:i4>
      </vt:variant>
      <vt:variant>
        <vt:i4>5</vt:i4>
      </vt:variant>
      <vt:variant>
        <vt:lpwstr>http://www.nevo.co.il/Law_word/law06/tak-7737.pdf</vt:lpwstr>
      </vt:variant>
      <vt:variant>
        <vt:lpwstr/>
      </vt:variant>
      <vt:variant>
        <vt:i4>7929871</vt:i4>
      </vt:variant>
      <vt:variant>
        <vt:i4>381</vt:i4>
      </vt:variant>
      <vt:variant>
        <vt:i4>0</vt:i4>
      </vt:variant>
      <vt:variant>
        <vt:i4>5</vt:i4>
      </vt:variant>
      <vt:variant>
        <vt:lpwstr>http://www.nevo.co.il/Law_word/law06/TAK-7275.pdf</vt:lpwstr>
      </vt:variant>
      <vt:variant>
        <vt:lpwstr/>
      </vt:variant>
      <vt:variant>
        <vt:i4>7733249</vt:i4>
      </vt:variant>
      <vt:variant>
        <vt:i4>378</vt:i4>
      </vt:variant>
      <vt:variant>
        <vt:i4>0</vt:i4>
      </vt:variant>
      <vt:variant>
        <vt:i4>5</vt:i4>
      </vt:variant>
      <vt:variant>
        <vt:lpwstr>http://www.nevo.co.il/Law_word/law06/tak-6990.pdf</vt:lpwstr>
      </vt:variant>
      <vt:variant>
        <vt:lpwstr/>
      </vt:variant>
      <vt:variant>
        <vt:i4>7733250</vt:i4>
      </vt:variant>
      <vt:variant>
        <vt:i4>375</vt:i4>
      </vt:variant>
      <vt:variant>
        <vt:i4>0</vt:i4>
      </vt:variant>
      <vt:variant>
        <vt:i4>5</vt:i4>
      </vt:variant>
      <vt:variant>
        <vt:lpwstr>http://www.nevo.co.il/law_word/law06/tak-6892.pdf</vt:lpwstr>
      </vt:variant>
      <vt:variant>
        <vt:lpwstr/>
      </vt:variant>
      <vt:variant>
        <vt:i4>7929860</vt:i4>
      </vt:variant>
      <vt:variant>
        <vt:i4>372</vt:i4>
      </vt:variant>
      <vt:variant>
        <vt:i4>0</vt:i4>
      </vt:variant>
      <vt:variant>
        <vt:i4>5</vt:i4>
      </vt:variant>
      <vt:variant>
        <vt:lpwstr>http://www.nevo.co.il/Law_word/law06/tak-6864.pdf</vt:lpwstr>
      </vt:variant>
      <vt:variant>
        <vt:lpwstr/>
      </vt:variant>
      <vt:variant>
        <vt:i4>8060934</vt:i4>
      </vt:variant>
      <vt:variant>
        <vt:i4>369</vt:i4>
      </vt:variant>
      <vt:variant>
        <vt:i4>0</vt:i4>
      </vt:variant>
      <vt:variant>
        <vt:i4>5</vt:i4>
      </vt:variant>
      <vt:variant>
        <vt:lpwstr>http://www.nevo.co.il/Law_word/law06/tak-6749.pdf</vt:lpwstr>
      </vt:variant>
      <vt:variant>
        <vt:lpwstr/>
      </vt:variant>
      <vt:variant>
        <vt:i4>2097165</vt:i4>
      </vt:variant>
      <vt:variant>
        <vt:i4>366</vt:i4>
      </vt:variant>
      <vt:variant>
        <vt:i4>0</vt:i4>
      </vt:variant>
      <vt:variant>
        <vt:i4>5</vt:i4>
      </vt:variant>
      <vt:variant>
        <vt:lpwstr>http://web1.nevo.co.il/Law_word/law06/tak-6648.pdf</vt:lpwstr>
      </vt:variant>
      <vt:variant>
        <vt:lpwstr/>
      </vt:variant>
      <vt:variant>
        <vt:i4>2949131</vt:i4>
      </vt:variant>
      <vt:variant>
        <vt:i4>363</vt:i4>
      </vt:variant>
      <vt:variant>
        <vt:i4>0</vt:i4>
      </vt:variant>
      <vt:variant>
        <vt:i4>5</vt:i4>
      </vt:variant>
      <vt:variant>
        <vt:lpwstr>http://web1.nevo.co.il/Law_word/law06/tak-6221.pdf</vt:lpwstr>
      </vt:variant>
      <vt:variant>
        <vt:lpwstr/>
      </vt:variant>
      <vt:variant>
        <vt:i4>8257550</vt:i4>
      </vt:variant>
      <vt:variant>
        <vt:i4>360</vt:i4>
      </vt:variant>
      <vt:variant>
        <vt:i4>0</vt:i4>
      </vt:variant>
      <vt:variant>
        <vt:i4>5</vt:i4>
      </vt:variant>
      <vt:variant>
        <vt:lpwstr>http://www.nevo.co.il/Law_word/law06/tak-6610.pdf</vt:lpwstr>
      </vt:variant>
      <vt:variant>
        <vt:lpwstr/>
      </vt:variant>
      <vt:variant>
        <vt:i4>7733260</vt:i4>
      </vt:variant>
      <vt:variant>
        <vt:i4>357</vt:i4>
      </vt:variant>
      <vt:variant>
        <vt:i4>0</vt:i4>
      </vt:variant>
      <vt:variant>
        <vt:i4>5</vt:i4>
      </vt:variant>
      <vt:variant>
        <vt:lpwstr>http://www.nevo.co.il/Law_word/law06/TAK-6591.pdf</vt:lpwstr>
      </vt:variant>
      <vt:variant>
        <vt:lpwstr/>
      </vt:variant>
      <vt:variant>
        <vt:i4>7995396</vt:i4>
      </vt:variant>
      <vt:variant>
        <vt:i4>354</vt:i4>
      </vt:variant>
      <vt:variant>
        <vt:i4>0</vt:i4>
      </vt:variant>
      <vt:variant>
        <vt:i4>5</vt:i4>
      </vt:variant>
      <vt:variant>
        <vt:lpwstr>http://www.nevo.co.il/Law_word/law06/TAK-6559.pdf</vt:lpwstr>
      </vt:variant>
      <vt:variant>
        <vt:lpwstr/>
      </vt:variant>
      <vt:variant>
        <vt:i4>8126473</vt:i4>
      </vt:variant>
      <vt:variant>
        <vt:i4>351</vt:i4>
      </vt:variant>
      <vt:variant>
        <vt:i4>0</vt:i4>
      </vt:variant>
      <vt:variant>
        <vt:i4>5</vt:i4>
      </vt:variant>
      <vt:variant>
        <vt:lpwstr>http://www.nevo.co.il/Law_word/law06/tak-6534.pdf</vt:lpwstr>
      </vt:variant>
      <vt:variant>
        <vt:lpwstr/>
      </vt:variant>
      <vt:variant>
        <vt:i4>8323083</vt:i4>
      </vt:variant>
      <vt:variant>
        <vt:i4>348</vt:i4>
      </vt:variant>
      <vt:variant>
        <vt:i4>0</vt:i4>
      </vt:variant>
      <vt:variant>
        <vt:i4>5</vt:i4>
      </vt:variant>
      <vt:variant>
        <vt:lpwstr>http://www.nevo.co.il/Law_word/law06/TAK-6506.pdf</vt:lpwstr>
      </vt:variant>
      <vt:variant>
        <vt:lpwstr/>
      </vt:variant>
      <vt:variant>
        <vt:i4>7798798</vt:i4>
      </vt:variant>
      <vt:variant>
        <vt:i4>345</vt:i4>
      </vt:variant>
      <vt:variant>
        <vt:i4>0</vt:i4>
      </vt:variant>
      <vt:variant>
        <vt:i4>5</vt:i4>
      </vt:variant>
      <vt:variant>
        <vt:lpwstr>http://www.nevo.co.il/Law_word/law06/TAK-6482.pdf</vt:lpwstr>
      </vt:variant>
      <vt:variant>
        <vt:lpwstr/>
      </vt:variant>
      <vt:variant>
        <vt:i4>7929860</vt:i4>
      </vt:variant>
      <vt:variant>
        <vt:i4>342</vt:i4>
      </vt:variant>
      <vt:variant>
        <vt:i4>0</vt:i4>
      </vt:variant>
      <vt:variant>
        <vt:i4>5</vt:i4>
      </vt:variant>
      <vt:variant>
        <vt:lpwstr>http://www.nevo.co.il/Law_word/law06/TAK-6468.pdf</vt:lpwstr>
      </vt:variant>
      <vt:variant>
        <vt:lpwstr/>
      </vt:variant>
      <vt:variant>
        <vt:i4>8060940</vt:i4>
      </vt:variant>
      <vt:variant>
        <vt:i4>339</vt:i4>
      </vt:variant>
      <vt:variant>
        <vt:i4>0</vt:i4>
      </vt:variant>
      <vt:variant>
        <vt:i4>5</vt:i4>
      </vt:variant>
      <vt:variant>
        <vt:lpwstr>http://www.nevo.co.il/Law_word/law06/TAK-6440.pdf</vt:lpwstr>
      </vt:variant>
      <vt:variant>
        <vt:lpwstr/>
      </vt:variant>
      <vt:variant>
        <vt:i4>8257540</vt:i4>
      </vt:variant>
      <vt:variant>
        <vt:i4>336</vt:i4>
      </vt:variant>
      <vt:variant>
        <vt:i4>0</vt:i4>
      </vt:variant>
      <vt:variant>
        <vt:i4>5</vt:i4>
      </vt:variant>
      <vt:variant>
        <vt:lpwstr>http://www.nevo.co.il/Law_word/law06/TAK-6418.pdf</vt:lpwstr>
      </vt:variant>
      <vt:variant>
        <vt:lpwstr/>
      </vt:variant>
      <vt:variant>
        <vt:i4>7733256</vt:i4>
      </vt:variant>
      <vt:variant>
        <vt:i4>333</vt:i4>
      </vt:variant>
      <vt:variant>
        <vt:i4>0</vt:i4>
      </vt:variant>
      <vt:variant>
        <vt:i4>5</vt:i4>
      </vt:variant>
      <vt:variant>
        <vt:lpwstr>http://www.nevo.co.il/Law_word/law06/TAK-6393.pdf</vt:lpwstr>
      </vt:variant>
      <vt:variant>
        <vt:lpwstr/>
      </vt:variant>
      <vt:variant>
        <vt:i4>7929858</vt:i4>
      </vt:variant>
      <vt:variant>
        <vt:i4>330</vt:i4>
      </vt:variant>
      <vt:variant>
        <vt:i4>0</vt:i4>
      </vt:variant>
      <vt:variant>
        <vt:i4>5</vt:i4>
      </vt:variant>
      <vt:variant>
        <vt:lpwstr>http://www.nevo.co.il/Law_word/law06/TAK-6369.pdf</vt:lpwstr>
      </vt:variant>
      <vt:variant>
        <vt:lpwstr/>
      </vt:variant>
      <vt:variant>
        <vt:i4>7929866</vt:i4>
      </vt:variant>
      <vt:variant>
        <vt:i4>327</vt:i4>
      </vt:variant>
      <vt:variant>
        <vt:i4>0</vt:i4>
      </vt:variant>
      <vt:variant>
        <vt:i4>5</vt:i4>
      </vt:variant>
      <vt:variant>
        <vt:lpwstr>http://www.nevo.co.il/Law_word/law06/TAK-6361.pdf</vt:lpwstr>
      </vt:variant>
      <vt:variant>
        <vt:lpwstr/>
      </vt:variant>
      <vt:variant>
        <vt:i4>8060940</vt:i4>
      </vt:variant>
      <vt:variant>
        <vt:i4>324</vt:i4>
      </vt:variant>
      <vt:variant>
        <vt:i4>0</vt:i4>
      </vt:variant>
      <vt:variant>
        <vt:i4>5</vt:i4>
      </vt:variant>
      <vt:variant>
        <vt:lpwstr>http://www.nevo.co.il/Law_word/law06/TAK-6347.pdf</vt:lpwstr>
      </vt:variant>
      <vt:variant>
        <vt:lpwstr/>
      </vt:variant>
      <vt:variant>
        <vt:i4>8126478</vt:i4>
      </vt:variant>
      <vt:variant>
        <vt:i4>321</vt:i4>
      </vt:variant>
      <vt:variant>
        <vt:i4>0</vt:i4>
      </vt:variant>
      <vt:variant>
        <vt:i4>5</vt:i4>
      </vt:variant>
      <vt:variant>
        <vt:lpwstr>http://www.nevo.co.il/Law_word/law06/TAK-6335.pdf</vt:lpwstr>
      </vt:variant>
      <vt:variant>
        <vt:lpwstr/>
      </vt:variant>
      <vt:variant>
        <vt:i4>7733256</vt:i4>
      </vt:variant>
      <vt:variant>
        <vt:i4>318</vt:i4>
      </vt:variant>
      <vt:variant>
        <vt:i4>0</vt:i4>
      </vt:variant>
      <vt:variant>
        <vt:i4>5</vt:i4>
      </vt:variant>
      <vt:variant>
        <vt:lpwstr>http://www.nevo.co.il/Law_word/law06/TAK-6292.pdf</vt:lpwstr>
      </vt:variant>
      <vt:variant>
        <vt:lpwstr/>
      </vt:variant>
      <vt:variant>
        <vt:i4>7864329</vt:i4>
      </vt:variant>
      <vt:variant>
        <vt:i4>315</vt:i4>
      </vt:variant>
      <vt:variant>
        <vt:i4>0</vt:i4>
      </vt:variant>
      <vt:variant>
        <vt:i4>5</vt:i4>
      </vt:variant>
      <vt:variant>
        <vt:lpwstr>http://www.nevo.co.il/Law_word/law06/TAK-6273.pdf</vt:lpwstr>
      </vt:variant>
      <vt:variant>
        <vt:lpwstr/>
      </vt:variant>
      <vt:variant>
        <vt:i4>7995405</vt:i4>
      </vt:variant>
      <vt:variant>
        <vt:i4>312</vt:i4>
      </vt:variant>
      <vt:variant>
        <vt:i4>0</vt:i4>
      </vt:variant>
      <vt:variant>
        <vt:i4>5</vt:i4>
      </vt:variant>
      <vt:variant>
        <vt:lpwstr>http://www.nevo.co.il/Law_word/law06/TAK-6257.pdf</vt:lpwstr>
      </vt:variant>
      <vt:variant>
        <vt:lpwstr/>
      </vt:variant>
      <vt:variant>
        <vt:i4>8060937</vt:i4>
      </vt:variant>
      <vt:variant>
        <vt:i4>309</vt:i4>
      </vt:variant>
      <vt:variant>
        <vt:i4>0</vt:i4>
      </vt:variant>
      <vt:variant>
        <vt:i4>5</vt:i4>
      </vt:variant>
      <vt:variant>
        <vt:lpwstr>http://www.nevo.co.il/Law_word/law06/TAK-6243.pdf</vt:lpwstr>
      </vt:variant>
      <vt:variant>
        <vt:lpwstr/>
      </vt:variant>
      <vt:variant>
        <vt:i4>8126466</vt:i4>
      </vt:variant>
      <vt:variant>
        <vt:i4>306</vt:i4>
      </vt:variant>
      <vt:variant>
        <vt:i4>0</vt:i4>
      </vt:variant>
      <vt:variant>
        <vt:i4>5</vt:i4>
      </vt:variant>
      <vt:variant>
        <vt:lpwstr>http://www.nevo.co.il/Law_word/law06/TAK-6238.pdf</vt:lpwstr>
      </vt:variant>
      <vt:variant>
        <vt:lpwstr/>
      </vt:variant>
      <vt:variant>
        <vt:i4>8323085</vt:i4>
      </vt:variant>
      <vt:variant>
        <vt:i4>303</vt:i4>
      </vt:variant>
      <vt:variant>
        <vt:i4>0</vt:i4>
      </vt:variant>
      <vt:variant>
        <vt:i4>5</vt:i4>
      </vt:variant>
      <vt:variant>
        <vt:lpwstr>http://www.nevo.co.il/Law_word/law06/TAK-6207.pdf</vt:lpwstr>
      </vt:variant>
      <vt:variant>
        <vt:lpwstr/>
      </vt:variant>
      <vt:variant>
        <vt:i4>7864334</vt:i4>
      </vt:variant>
      <vt:variant>
        <vt:i4>300</vt:i4>
      </vt:variant>
      <vt:variant>
        <vt:i4>0</vt:i4>
      </vt:variant>
      <vt:variant>
        <vt:i4>5</vt:i4>
      </vt:variant>
      <vt:variant>
        <vt:lpwstr>http://www.nevo.co.il/Law_word/law06/TAK-6177.pdf</vt:lpwstr>
      </vt:variant>
      <vt:variant>
        <vt:lpwstr/>
      </vt:variant>
      <vt:variant>
        <vt:i4>7929869</vt:i4>
      </vt:variant>
      <vt:variant>
        <vt:i4>297</vt:i4>
      </vt:variant>
      <vt:variant>
        <vt:i4>0</vt:i4>
      </vt:variant>
      <vt:variant>
        <vt:i4>5</vt:i4>
      </vt:variant>
      <vt:variant>
        <vt:lpwstr>http://www.nevo.co.il/Law_word/law06/TAK-6164.pdf</vt:lpwstr>
      </vt:variant>
      <vt:variant>
        <vt:lpwstr/>
      </vt:variant>
      <vt:variant>
        <vt:i4>8126465</vt:i4>
      </vt:variant>
      <vt:variant>
        <vt:i4>294</vt:i4>
      </vt:variant>
      <vt:variant>
        <vt:i4>0</vt:i4>
      </vt:variant>
      <vt:variant>
        <vt:i4>5</vt:i4>
      </vt:variant>
      <vt:variant>
        <vt:lpwstr>http://www.nevo.co.il/Law_word/law06/TAK-6138.pdf</vt:lpwstr>
      </vt:variant>
      <vt:variant>
        <vt:lpwstr/>
      </vt:variant>
      <vt:variant>
        <vt:i4>8192001</vt:i4>
      </vt:variant>
      <vt:variant>
        <vt:i4>291</vt:i4>
      </vt:variant>
      <vt:variant>
        <vt:i4>0</vt:i4>
      </vt:variant>
      <vt:variant>
        <vt:i4>5</vt:i4>
      </vt:variant>
      <vt:variant>
        <vt:lpwstr>http://www.nevo.co.il/Law_word/law06/TAK-6128.pdf</vt:lpwstr>
      </vt:variant>
      <vt:variant>
        <vt:lpwstr/>
      </vt:variant>
      <vt:variant>
        <vt:i4>7864320</vt:i4>
      </vt:variant>
      <vt:variant>
        <vt:i4>288</vt:i4>
      </vt:variant>
      <vt:variant>
        <vt:i4>0</vt:i4>
      </vt:variant>
      <vt:variant>
        <vt:i4>5</vt:i4>
      </vt:variant>
      <vt:variant>
        <vt:lpwstr>http://www.nevo.co.il/Law_word/law06/TAK-6078.pdf</vt:lpwstr>
      </vt:variant>
      <vt:variant>
        <vt:lpwstr/>
      </vt:variant>
      <vt:variant>
        <vt:i4>8192008</vt:i4>
      </vt:variant>
      <vt:variant>
        <vt:i4>285</vt:i4>
      </vt:variant>
      <vt:variant>
        <vt:i4>0</vt:i4>
      </vt:variant>
      <vt:variant>
        <vt:i4>5</vt:i4>
      </vt:variant>
      <vt:variant>
        <vt:lpwstr>http://www.nevo.co.il/Law_word/law06/TAK-6020.pdf</vt:lpwstr>
      </vt:variant>
      <vt:variant>
        <vt:lpwstr/>
      </vt:variant>
      <vt:variant>
        <vt:i4>8257546</vt:i4>
      </vt:variant>
      <vt:variant>
        <vt:i4>282</vt:i4>
      </vt:variant>
      <vt:variant>
        <vt:i4>0</vt:i4>
      </vt:variant>
      <vt:variant>
        <vt:i4>5</vt:i4>
      </vt:variant>
      <vt:variant>
        <vt:lpwstr>http://www.nevo.co.il/Law_word/law06/TAK-6012.pdf</vt:lpwstr>
      </vt:variant>
      <vt:variant>
        <vt:lpwstr/>
      </vt:variant>
      <vt:variant>
        <vt:i4>7602180</vt:i4>
      </vt:variant>
      <vt:variant>
        <vt:i4>279</vt:i4>
      </vt:variant>
      <vt:variant>
        <vt:i4>0</vt:i4>
      </vt:variant>
      <vt:variant>
        <vt:i4>5</vt:i4>
      </vt:variant>
      <vt:variant>
        <vt:lpwstr>http://www.nevo.co.il/Law_word/law06/TAK-5985.pdf</vt:lpwstr>
      </vt:variant>
      <vt:variant>
        <vt:lpwstr/>
      </vt:variant>
      <vt:variant>
        <vt:i4>7602183</vt:i4>
      </vt:variant>
      <vt:variant>
        <vt:i4>276</vt:i4>
      </vt:variant>
      <vt:variant>
        <vt:i4>0</vt:i4>
      </vt:variant>
      <vt:variant>
        <vt:i4>5</vt:i4>
      </vt:variant>
      <vt:variant>
        <vt:lpwstr>http://www.nevo.co.il/Law_word/law06/TAK-5887.pdf</vt:lpwstr>
      </vt:variant>
      <vt:variant>
        <vt:lpwstr/>
      </vt:variant>
      <vt:variant>
        <vt:i4>8060936</vt:i4>
      </vt:variant>
      <vt:variant>
        <vt:i4>273</vt:i4>
      </vt:variant>
      <vt:variant>
        <vt:i4>0</vt:i4>
      </vt:variant>
      <vt:variant>
        <vt:i4>5</vt:i4>
      </vt:variant>
      <vt:variant>
        <vt:lpwstr>http://www.nevo.co.il/Law_word/law06/TAK-5878.pdf</vt:lpwstr>
      </vt:variant>
      <vt:variant>
        <vt:lpwstr/>
      </vt:variant>
      <vt:variant>
        <vt:i4>7995400</vt:i4>
      </vt:variant>
      <vt:variant>
        <vt:i4>270</vt:i4>
      </vt:variant>
      <vt:variant>
        <vt:i4>0</vt:i4>
      </vt:variant>
      <vt:variant>
        <vt:i4>5</vt:i4>
      </vt:variant>
      <vt:variant>
        <vt:lpwstr>http://www.nevo.co.il/Law_word/law06/TAK-5868.pdf</vt:lpwstr>
      </vt:variant>
      <vt:variant>
        <vt:lpwstr/>
      </vt:variant>
      <vt:variant>
        <vt:i4>7667726</vt:i4>
      </vt:variant>
      <vt:variant>
        <vt:i4>267</vt:i4>
      </vt:variant>
      <vt:variant>
        <vt:i4>0</vt:i4>
      </vt:variant>
      <vt:variant>
        <vt:i4>5</vt:i4>
      </vt:variant>
      <vt:variant>
        <vt:lpwstr>http://www.nevo.co.il/Law_word/law06/TAK-5791.pdf</vt:lpwstr>
      </vt:variant>
      <vt:variant>
        <vt:lpwstr/>
      </vt:variant>
      <vt:variant>
        <vt:i4>7864332</vt:i4>
      </vt:variant>
      <vt:variant>
        <vt:i4>264</vt:i4>
      </vt:variant>
      <vt:variant>
        <vt:i4>0</vt:i4>
      </vt:variant>
      <vt:variant>
        <vt:i4>5</vt:i4>
      </vt:variant>
      <vt:variant>
        <vt:lpwstr>http://www.nevo.co.il/Law_word/law06/TAK-5743.pdf</vt:lpwstr>
      </vt:variant>
      <vt:variant>
        <vt:lpwstr/>
      </vt:variant>
      <vt:variant>
        <vt:i4>8323087</vt:i4>
      </vt:variant>
      <vt:variant>
        <vt:i4>261</vt:i4>
      </vt:variant>
      <vt:variant>
        <vt:i4>0</vt:i4>
      </vt:variant>
      <vt:variant>
        <vt:i4>5</vt:i4>
      </vt:variant>
      <vt:variant>
        <vt:lpwstr>http://www.nevo.co.il/Law_word/law06/TAK-5730.pdf</vt:lpwstr>
      </vt:variant>
      <vt:variant>
        <vt:lpwstr/>
      </vt:variant>
      <vt:variant>
        <vt:i4>8257544</vt:i4>
      </vt:variant>
      <vt:variant>
        <vt:i4>258</vt:i4>
      </vt:variant>
      <vt:variant>
        <vt:i4>0</vt:i4>
      </vt:variant>
      <vt:variant>
        <vt:i4>5</vt:i4>
      </vt:variant>
      <vt:variant>
        <vt:lpwstr>http://www.nevo.co.il/Law_word/law06/TAK-5727.pdf</vt:lpwstr>
      </vt:variant>
      <vt:variant>
        <vt:lpwstr/>
      </vt:variant>
      <vt:variant>
        <vt:i4>8257551</vt:i4>
      </vt:variant>
      <vt:variant>
        <vt:i4>255</vt:i4>
      </vt:variant>
      <vt:variant>
        <vt:i4>0</vt:i4>
      </vt:variant>
      <vt:variant>
        <vt:i4>5</vt:i4>
      </vt:variant>
      <vt:variant>
        <vt:lpwstr>http://www.nevo.co.il/Law_word/law06/TAK-5720.pdf</vt:lpwstr>
      </vt:variant>
      <vt:variant>
        <vt:lpwstr/>
      </vt:variant>
      <vt:variant>
        <vt:i4>7667718</vt:i4>
      </vt:variant>
      <vt:variant>
        <vt:i4>252</vt:i4>
      </vt:variant>
      <vt:variant>
        <vt:i4>0</vt:i4>
      </vt:variant>
      <vt:variant>
        <vt:i4>5</vt:i4>
      </vt:variant>
      <vt:variant>
        <vt:lpwstr>http://www.nevo.co.il/Law_word/law06/TAK-5698.pdf</vt:lpwstr>
      </vt:variant>
      <vt:variant>
        <vt:lpwstr/>
      </vt:variant>
      <vt:variant>
        <vt:i4>7667725</vt:i4>
      </vt:variant>
      <vt:variant>
        <vt:i4>249</vt:i4>
      </vt:variant>
      <vt:variant>
        <vt:i4>0</vt:i4>
      </vt:variant>
      <vt:variant>
        <vt:i4>5</vt:i4>
      </vt:variant>
      <vt:variant>
        <vt:lpwstr>http://www.nevo.co.il/Law_word/law06/TAK-5693.pdf</vt:lpwstr>
      </vt:variant>
      <vt:variant>
        <vt:lpwstr/>
      </vt:variant>
      <vt:variant>
        <vt:i4>7995401</vt:i4>
      </vt:variant>
      <vt:variant>
        <vt:i4>246</vt:i4>
      </vt:variant>
      <vt:variant>
        <vt:i4>0</vt:i4>
      </vt:variant>
      <vt:variant>
        <vt:i4>5</vt:i4>
      </vt:variant>
      <vt:variant>
        <vt:lpwstr>http://www.nevo.co.il/Law_word/law06/TAK-5667.pdf</vt:lpwstr>
      </vt:variant>
      <vt:variant>
        <vt:lpwstr/>
      </vt:variant>
      <vt:variant>
        <vt:i4>7929870</vt:i4>
      </vt:variant>
      <vt:variant>
        <vt:i4>243</vt:i4>
      </vt:variant>
      <vt:variant>
        <vt:i4>0</vt:i4>
      </vt:variant>
      <vt:variant>
        <vt:i4>5</vt:i4>
      </vt:variant>
      <vt:variant>
        <vt:lpwstr>http://www.nevo.co.il/Law_word/law06/TAK-5650.pdf</vt:lpwstr>
      </vt:variant>
      <vt:variant>
        <vt:lpwstr/>
      </vt:variant>
      <vt:variant>
        <vt:i4>7864328</vt:i4>
      </vt:variant>
      <vt:variant>
        <vt:i4>240</vt:i4>
      </vt:variant>
      <vt:variant>
        <vt:i4>0</vt:i4>
      </vt:variant>
      <vt:variant>
        <vt:i4>5</vt:i4>
      </vt:variant>
      <vt:variant>
        <vt:lpwstr>http://www.nevo.co.il/Law_word/law06/TAK-5646.pdf</vt:lpwstr>
      </vt:variant>
      <vt:variant>
        <vt:lpwstr/>
      </vt:variant>
      <vt:variant>
        <vt:i4>7864332</vt:i4>
      </vt:variant>
      <vt:variant>
        <vt:i4>237</vt:i4>
      </vt:variant>
      <vt:variant>
        <vt:i4>0</vt:i4>
      </vt:variant>
      <vt:variant>
        <vt:i4>5</vt:i4>
      </vt:variant>
      <vt:variant>
        <vt:lpwstr>http://www.nevo.co.il/Law_word/law06/TAK-5642.pdf</vt:lpwstr>
      </vt:variant>
      <vt:variant>
        <vt:lpwstr/>
      </vt:variant>
      <vt:variant>
        <vt:i4>8323086</vt:i4>
      </vt:variant>
      <vt:variant>
        <vt:i4>234</vt:i4>
      </vt:variant>
      <vt:variant>
        <vt:i4>0</vt:i4>
      </vt:variant>
      <vt:variant>
        <vt:i4>5</vt:i4>
      </vt:variant>
      <vt:variant>
        <vt:lpwstr>http://www.nevo.co.il/Law_word/law06/TAK-5630.pdf</vt:lpwstr>
      </vt:variant>
      <vt:variant>
        <vt:lpwstr/>
      </vt:variant>
      <vt:variant>
        <vt:i4>7929864</vt:i4>
      </vt:variant>
      <vt:variant>
        <vt:i4>231</vt:i4>
      </vt:variant>
      <vt:variant>
        <vt:i4>0</vt:i4>
      </vt:variant>
      <vt:variant>
        <vt:i4>5</vt:i4>
      </vt:variant>
      <vt:variant>
        <vt:lpwstr>http://www.nevo.co.il/Law_word/law06/TAK-5555.pdf</vt:lpwstr>
      </vt:variant>
      <vt:variant>
        <vt:lpwstr/>
      </vt:variant>
      <vt:variant>
        <vt:i4>7864332</vt:i4>
      </vt:variant>
      <vt:variant>
        <vt:i4>228</vt:i4>
      </vt:variant>
      <vt:variant>
        <vt:i4>0</vt:i4>
      </vt:variant>
      <vt:variant>
        <vt:i4>5</vt:i4>
      </vt:variant>
      <vt:variant>
        <vt:lpwstr>http://www.nevo.co.il/Law_word/law06/TAK-5541.pdf</vt:lpwstr>
      </vt:variant>
      <vt:variant>
        <vt:lpwstr/>
      </vt:variant>
      <vt:variant>
        <vt:i4>8257551</vt:i4>
      </vt:variant>
      <vt:variant>
        <vt:i4>225</vt:i4>
      </vt:variant>
      <vt:variant>
        <vt:i4>0</vt:i4>
      </vt:variant>
      <vt:variant>
        <vt:i4>5</vt:i4>
      </vt:variant>
      <vt:variant>
        <vt:lpwstr>http://www.nevo.co.il/Law_word/law06/TAK-5522.pdf</vt:lpwstr>
      </vt:variant>
      <vt:variant>
        <vt:lpwstr/>
      </vt:variant>
      <vt:variant>
        <vt:i4>8257549</vt:i4>
      </vt:variant>
      <vt:variant>
        <vt:i4>222</vt:i4>
      </vt:variant>
      <vt:variant>
        <vt:i4>0</vt:i4>
      </vt:variant>
      <vt:variant>
        <vt:i4>5</vt:i4>
      </vt:variant>
      <vt:variant>
        <vt:lpwstr>http://www.nevo.co.il/Law_word/law06/TAK-5520.pdf</vt:lpwstr>
      </vt:variant>
      <vt:variant>
        <vt:lpwstr/>
      </vt:variant>
      <vt:variant>
        <vt:i4>8192011</vt:i4>
      </vt:variant>
      <vt:variant>
        <vt:i4>219</vt:i4>
      </vt:variant>
      <vt:variant>
        <vt:i4>0</vt:i4>
      </vt:variant>
      <vt:variant>
        <vt:i4>5</vt:i4>
      </vt:variant>
      <vt:variant>
        <vt:lpwstr>http://www.nevo.co.il/Law_word/law06/TAK-5516.pdf</vt:lpwstr>
      </vt:variant>
      <vt:variant>
        <vt:lpwstr/>
      </vt:variant>
      <vt:variant>
        <vt:i4>8126476</vt:i4>
      </vt:variant>
      <vt:variant>
        <vt:i4>216</vt:i4>
      </vt:variant>
      <vt:variant>
        <vt:i4>0</vt:i4>
      </vt:variant>
      <vt:variant>
        <vt:i4>5</vt:i4>
      </vt:variant>
      <vt:variant>
        <vt:lpwstr>http://www.nevo.co.il/Law_word/law06/TAK-5501.pdf</vt:lpwstr>
      </vt:variant>
      <vt:variant>
        <vt:lpwstr/>
      </vt:variant>
      <vt:variant>
        <vt:i4>8126473</vt:i4>
      </vt:variant>
      <vt:variant>
        <vt:i4>213</vt:i4>
      </vt:variant>
      <vt:variant>
        <vt:i4>0</vt:i4>
      </vt:variant>
      <vt:variant>
        <vt:i4>5</vt:i4>
      </vt:variant>
      <vt:variant>
        <vt:lpwstr>http://www.nevo.co.il/Law_word/law06/TAK-5504.pdf</vt:lpwstr>
      </vt:variant>
      <vt:variant>
        <vt:lpwstr/>
      </vt:variant>
      <vt:variant>
        <vt:i4>7667722</vt:i4>
      </vt:variant>
      <vt:variant>
        <vt:i4>210</vt:i4>
      </vt:variant>
      <vt:variant>
        <vt:i4>0</vt:i4>
      </vt:variant>
      <vt:variant>
        <vt:i4>5</vt:i4>
      </vt:variant>
      <vt:variant>
        <vt:lpwstr>http://www.nevo.co.il/Law_word/law06/TAK-5496.pdf</vt:lpwstr>
      </vt:variant>
      <vt:variant>
        <vt:lpwstr/>
      </vt:variant>
      <vt:variant>
        <vt:i4>7602190</vt:i4>
      </vt:variant>
      <vt:variant>
        <vt:i4>207</vt:i4>
      </vt:variant>
      <vt:variant>
        <vt:i4>0</vt:i4>
      </vt:variant>
      <vt:variant>
        <vt:i4>5</vt:i4>
      </vt:variant>
      <vt:variant>
        <vt:lpwstr>http://www.nevo.co.il/Law_word/law06/TAK-5482.pdf</vt:lpwstr>
      </vt:variant>
      <vt:variant>
        <vt:lpwstr/>
      </vt:variant>
      <vt:variant>
        <vt:i4>7602189</vt:i4>
      </vt:variant>
      <vt:variant>
        <vt:i4>204</vt:i4>
      </vt:variant>
      <vt:variant>
        <vt:i4>0</vt:i4>
      </vt:variant>
      <vt:variant>
        <vt:i4>5</vt:i4>
      </vt:variant>
      <vt:variant>
        <vt:lpwstr>http://www.nevo.co.il/Law_word/law06/TAK-5481.pdf</vt:lpwstr>
      </vt:variant>
      <vt:variant>
        <vt:lpwstr/>
      </vt:variant>
      <vt:variant>
        <vt:i4>8060939</vt:i4>
      </vt:variant>
      <vt:variant>
        <vt:i4>201</vt:i4>
      </vt:variant>
      <vt:variant>
        <vt:i4>0</vt:i4>
      </vt:variant>
      <vt:variant>
        <vt:i4>5</vt:i4>
      </vt:variant>
      <vt:variant>
        <vt:lpwstr>http://www.nevo.co.il/Law_word/law06/TAK-5477.pdf</vt:lpwstr>
      </vt:variant>
      <vt:variant>
        <vt:lpwstr/>
      </vt:variant>
      <vt:variant>
        <vt:i4>7864335</vt:i4>
      </vt:variant>
      <vt:variant>
        <vt:i4>198</vt:i4>
      </vt:variant>
      <vt:variant>
        <vt:i4>0</vt:i4>
      </vt:variant>
      <vt:variant>
        <vt:i4>5</vt:i4>
      </vt:variant>
      <vt:variant>
        <vt:lpwstr>http://www.nevo.co.il/Law_word/law06/TAK-5443.pdf</vt:lpwstr>
      </vt:variant>
      <vt:variant>
        <vt:lpwstr/>
      </vt:variant>
      <vt:variant>
        <vt:i4>8192014</vt:i4>
      </vt:variant>
      <vt:variant>
        <vt:i4>195</vt:i4>
      </vt:variant>
      <vt:variant>
        <vt:i4>0</vt:i4>
      </vt:variant>
      <vt:variant>
        <vt:i4>5</vt:i4>
      </vt:variant>
      <vt:variant>
        <vt:lpwstr>http://www.nevo.co.il/Law_word/law06/TAK-5412.pdf</vt:lpwstr>
      </vt:variant>
      <vt:variant>
        <vt:lpwstr/>
      </vt:variant>
      <vt:variant>
        <vt:i4>8126478</vt:i4>
      </vt:variant>
      <vt:variant>
        <vt:i4>192</vt:i4>
      </vt:variant>
      <vt:variant>
        <vt:i4>0</vt:i4>
      </vt:variant>
      <vt:variant>
        <vt:i4>5</vt:i4>
      </vt:variant>
      <vt:variant>
        <vt:lpwstr>http://www.nevo.co.il/Law_word/law06/TAK-5402.pdf</vt:lpwstr>
      </vt:variant>
      <vt:variant>
        <vt:lpwstr/>
      </vt:variant>
      <vt:variant>
        <vt:i4>8323086</vt:i4>
      </vt:variant>
      <vt:variant>
        <vt:i4>189</vt:i4>
      </vt:variant>
      <vt:variant>
        <vt:i4>0</vt:i4>
      </vt:variant>
      <vt:variant>
        <vt:i4>5</vt:i4>
      </vt:variant>
      <vt:variant>
        <vt:lpwstr>http://www.nevo.co.il/Law_word/law06/TAK-5335.pdf</vt:lpwstr>
      </vt:variant>
      <vt:variant>
        <vt:lpwstr/>
      </vt:variant>
      <vt:variant>
        <vt:i4>8323080</vt:i4>
      </vt:variant>
      <vt:variant>
        <vt:i4>186</vt:i4>
      </vt:variant>
      <vt:variant>
        <vt:i4>0</vt:i4>
      </vt:variant>
      <vt:variant>
        <vt:i4>5</vt:i4>
      </vt:variant>
      <vt:variant>
        <vt:lpwstr>http://www.nevo.co.il/Law_word/law06/TAK-5333.pdf</vt:lpwstr>
      </vt:variant>
      <vt:variant>
        <vt:lpwstr/>
      </vt:variant>
      <vt:variant>
        <vt:i4>8257546</vt:i4>
      </vt:variant>
      <vt:variant>
        <vt:i4>183</vt:i4>
      </vt:variant>
      <vt:variant>
        <vt:i4>0</vt:i4>
      </vt:variant>
      <vt:variant>
        <vt:i4>5</vt:i4>
      </vt:variant>
      <vt:variant>
        <vt:lpwstr>http://www.nevo.co.il/Law_word/law06/TAK-5321.pdf</vt:lpwstr>
      </vt:variant>
      <vt:variant>
        <vt:lpwstr/>
      </vt:variant>
      <vt:variant>
        <vt:i4>8192012</vt:i4>
      </vt:variant>
      <vt:variant>
        <vt:i4>180</vt:i4>
      </vt:variant>
      <vt:variant>
        <vt:i4>0</vt:i4>
      </vt:variant>
      <vt:variant>
        <vt:i4>5</vt:i4>
      </vt:variant>
      <vt:variant>
        <vt:lpwstr>http://www.nevo.co.il/Law_word/law06/TAK-5317.pdf</vt:lpwstr>
      </vt:variant>
      <vt:variant>
        <vt:lpwstr/>
      </vt:variant>
      <vt:variant>
        <vt:i4>7602188</vt:i4>
      </vt:variant>
      <vt:variant>
        <vt:i4>177</vt:i4>
      </vt:variant>
      <vt:variant>
        <vt:i4>0</vt:i4>
      </vt:variant>
      <vt:variant>
        <vt:i4>5</vt:i4>
      </vt:variant>
      <vt:variant>
        <vt:lpwstr>http://www.nevo.co.il/Law_word/law06/TAK-5286.pdf</vt:lpwstr>
      </vt:variant>
      <vt:variant>
        <vt:lpwstr/>
      </vt:variant>
      <vt:variant>
        <vt:i4>8060931</vt:i4>
      </vt:variant>
      <vt:variant>
        <vt:i4>174</vt:i4>
      </vt:variant>
      <vt:variant>
        <vt:i4>0</vt:i4>
      </vt:variant>
      <vt:variant>
        <vt:i4>5</vt:i4>
      </vt:variant>
      <vt:variant>
        <vt:lpwstr>http://www.nevo.co.il/Law_word/law06/TAK-5279.pdf</vt:lpwstr>
      </vt:variant>
      <vt:variant>
        <vt:lpwstr/>
      </vt:variant>
      <vt:variant>
        <vt:i4>7929870</vt:i4>
      </vt:variant>
      <vt:variant>
        <vt:i4>171</vt:i4>
      </vt:variant>
      <vt:variant>
        <vt:i4>0</vt:i4>
      </vt:variant>
      <vt:variant>
        <vt:i4>5</vt:i4>
      </vt:variant>
      <vt:variant>
        <vt:lpwstr>http://www.nevo.co.il/Law_word/law06/TAK-5254.pdf</vt:lpwstr>
      </vt:variant>
      <vt:variant>
        <vt:lpwstr/>
      </vt:variant>
      <vt:variant>
        <vt:i4>8323087</vt:i4>
      </vt:variant>
      <vt:variant>
        <vt:i4>168</vt:i4>
      </vt:variant>
      <vt:variant>
        <vt:i4>0</vt:i4>
      </vt:variant>
      <vt:variant>
        <vt:i4>5</vt:i4>
      </vt:variant>
      <vt:variant>
        <vt:lpwstr>http://www.nevo.co.il/Law_word/law06/TAK-5235.pdf</vt:lpwstr>
      </vt:variant>
      <vt:variant>
        <vt:lpwstr/>
      </vt:variant>
      <vt:variant>
        <vt:i4>8257549</vt:i4>
      </vt:variant>
      <vt:variant>
        <vt:i4>165</vt:i4>
      </vt:variant>
      <vt:variant>
        <vt:i4>0</vt:i4>
      </vt:variant>
      <vt:variant>
        <vt:i4>5</vt:i4>
      </vt:variant>
      <vt:variant>
        <vt:lpwstr>http://www.nevo.co.il/Law_word/law06/TAK-5227.pdf</vt:lpwstr>
      </vt:variant>
      <vt:variant>
        <vt:lpwstr/>
      </vt:variant>
      <vt:variant>
        <vt:i4>8192012</vt:i4>
      </vt:variant>
      <vt:variant>
        <vt:i4>162</vt:i4>
      </vt:variant>
      <vt:variant>
        <vt:i4>0</vt:i4>
      </vt:variant>
      <vt:variant>
        <vt:i4>5</vt:i4>
      </vt:variant>
      <vt:variant>
        <vt:lpwstr>http://www.nevo.co.il/Law_word/law06/TAK-5216.pdf</vt:lpwstr>
      </vt:variant>
      <vt:variant>
        <vt:lpwstr/>
      </vt:variant>
      <vt:variant>
        <vt:i4>8126475</vt:i4>
      </vt:variant>
      <vt:variant>
        <vt:i4>159</vt:i4>
      </vt:variant>
      <vt:variant>
        <vt:i4>0</vt:i4>
      </vt:variant>
      <vt:variant>
        <vt:i4>5</vt:i4>
      </vt:variant>
      <vt:variant>
        <vt:lpwstr>http://www.nevo.co.il/Law_word/law06/TAK-5201.pdf</vt:lpwstr>
      </vt:variant>
      <vt:variant>
        <vt:lpwstr/>
      </vt:variant>
      <vt:variant>
        <vt:i4>8060943</vt:i4>
      </vt:variant>
      <vt:variant>
        <vt:i4>156</vt:i4>
      </vt:variant>
      <vt:variant>
        <vt:i4>0</vt:i4>
      </vt:variant>
      <vt:variant>
        <vt:i4>5</vt:i4>
      </vt:variant>
      <vt:variant>
        <vt:lpwstr>http://www.nevo.co.il/Law_word/law06/TAK-5176.pdf</vt:lpwstr>
      </vt:variant>
      <vt:variant>
        <vt:lpwstr/>
      </vt:variant>
      <vt:variant>
        <vt:i4>7667726</vt:i4>
      </vt:variant>
      <vt:variant>
        <vt:i4>153</vt:i4>
      </vt:variant>
      <vt:variant>
        <vt:i4>0</vt:i4>
      </vt:variant>
      <vt:variant>
        <vt:i4>5</vt:i4>
      </vt:variant>
      <vt:variant>
        <vt:lpwstr>http://www.nevo.co.il/Law_word/law06/TAK-5096.pdf</vt:lpwstr>
      </vt:variant>
      <vt:variant>
        <vt:lpwstr/>
      </vt:variant>
      <vt:variant>
        <vt:i4>7602185</vt:i4>
      </vt:variant>
      <vt:variant>
        <vt:i4>150</vt:i4>
      </vt:variant>
      <vt:variant>
        <vt:i4>0</vt:i4>
      </vt:variant>
      <vt:variant>
        <vt:i4>5</vt:i4>
      </vt:variant>
      <vt:variant>
        <vt:lpwstr>http://www.nevo.co.il/Law_word/law06/TAK-5081.pdf</vt:lpwstr>
      </vt:variant>
      <vt:variant>
        <vt:lpwstr/>
      </vt:variant>
      <vt:variant>
        <vt:i4>7602184</vt:i4>
      </vt:variant>
      <vt:variant>
        <vt:i4>147</vt:i4>
      </vt:variant>
      <vt:variant>
        <vt:i4>0</vt:i4>
      </vt:variant>
      <vt:variant>
        <vt:i4>5</vt:i4>
      </vt:variant>
      <vt:variant>
        <vt:lpwstr>http://www.nevo.co.il/Law_word/law06/TAK-5080.pdf</vt:lpwstr>
      </vt:variant>
      <vt:variant>
        <vt:lpwstr/>
      </vt:variant>
      <vt:variant>
        <vt:i4>7929857</vt:i4>
      </vt:variant>
      <vt:variant>
        <vt:i4>144</vt:i4>
      </vt:variant>
      <vt:variant>
        <vt:i4>0</vt:i4>
      </vt:variant>
      <vt:variant>
        <vt:i4>5</vt:i4>
      </vt:variant>
      <vt:variant>
        <vt:lpwstr>http://www.nevo.co.il/Law_word/law06/TAK-5059.pdf</vt:lpwstr>
      </vt:variant>
      <vt:variant>
        <vt:lpwstr/>
      </vt:variant>
      <vt:variant>
        <vt:i4>8323073</vt:i4>
      </vt:variant>
      <vt:variant>
        <vt:i4>141</vt:i4>
      </vt:variant>
      <vt:variant>
        <vt:i4>0</vt:i4>
      </vt:variant>
      <vt:variant>
        <vt:i4>5</vt:i4>
      </vt:variant>
      <vt:variant>
        <vt:lpwstr>http://www.nevo.co.il/Law_word/law06/TAK-5039.pdf</vt:lpwstr>
      </vt:variant>
      <vt:variant>
        <vt:lpwstr/>
      </vt:variant>
      <vt:variant>
        <vt:i4>8257537</vt:i4>
      </vt:variant>
      <vt:variant>
        <vt:i4>138</vt:i4>
      </vt:variant>
      <vt:variant>
        <vt:i4>0</vt:i4>
      </vt:variant>
      <vt:variant>
        <vt:i4>5</vt:i4>
      </vt:variant>
      <vt:variant>
        <vt:lpwstr>http://www.nevo.co.il/Law_word/law06/TAK-5029.pdf</vt:lpwstr>
      </vt:variant>
      <vt:variant>
        <vt:lpwstr/>
      </vt:variant>
      <vt:variant>
        <vt:i4>8192011</vt:i4>
      </vt:variant>
      <vt:variant>
        <vt:i4>135</vt:i4>
      </vt:variant>
      <vt:variant>
        <vt:i4>0</vt:i4>
      </vt:variant>
      <vt:variant>
        <vt:i4>5</vt:i4>
      </vt:variant>
      <vt:variant>
        <vt:lpwstr>http://www.nevo.co.il/Law_word/law06/TAK-5013.pdf</vt:lpwstr>
      </vt:variant>
      <vt:variant>
        <vt:lpwstr/>
      </vt:variant>
      <vt:variant>
        <vt:i4>8126465</vt:i4>
      </vt:variant>
      <vt:variant>
        <vt:i4>132</vt:i4>
      </vt:variant>
      <vt:variant>
        <vt:i4>0</vt:i4>
      </vt:variant>
      <vt:variant>
        <vt:i4>5</vt:i4>
      </vt:variant>
      <vt:variant>
        <vt:lpwstr>http://www.nevo.co.il/Law_word/law06/TAK-5009.pdf</vt:lpwstr>
      </vt:variant>
      <vt:variant>
        <vt:lpwstr/>
      </vt:variant>
      <vt:variant>
        <vt:i4>8060937</vt:i4>
      </vt:variant>
      <vt:variant>
        <vt:i4>129</vt:i4>
      </vt:variant>
      <vt:variant>
        <vt:i4>0</vt:i4>
      </vt:variant>
      <vt:variant>
        <vt:i4>5</vt:i4>
      </vt:variant>
      <vt:variant>
        <vt:lpwstr>http://www.nevo.co.il/Law_word/law06/TAK-4968.pdf</vt:lpwstr>
      </vt:variant>
      <vt:variant>
        <vt:lpwstr/>
      </vt:variant>
      <vt:variant>
        <vt:i4>8257541</vt:i4>
      </vt:variant>
      <vt:variant>
        <vt:i4>126</vt:i4>
      </vt:variant>
      <vt:variant>
        <vt:i4>0</vt:i4>
      </vt:variant>
      <vt:variant>
        <vt:i4>5</vt:i4>
      </vt:variant>
      <vt:variant>
        <vt:lpwstr>http://www.nevo.co.il/Law_word/law06/TAK-4934.pdf</vt:lpwstr>
      </vt:variant>
      <vt:variant>
        <vt:lpwstr/>
      </vt:variant>
      <vt:variant>
        <vt:i4>8257536</vt:i4>
      </vt:variant>
      <vt:variant>
        <vt:i4>123</vt:i4>
      </vt:variant>
      <vt:variant>
        <vt:i4>0</vt:i4>
      </vt:variant>
      <vt:variant>
        <vt:i4>5</vt:i4>
      </vt:variant>
      <vt:variant>
        <vt:lpwstr>http://www.nevo.co.il/Law_word/law06/TAK-4931.pdf</vt:lpwstr>
      </vt:variant>
      <vt:variant>
        <vt:lpwstr/>
      </vt:variant>
      <vt:variant>
        <vt:i4>7602185</vt:i4>
      </vt:variant>
      <vt:variant>
        <vt:i4>120</vt:i4>
      </vt:variant>
      <vt:variant>
        <vt:i4>0</vt:i4>
      </vt:variant>
      <vt:variant>
        <vt:i4>5</vt:i4>
      </vt:variant>
      <vt:variant>
        <vt:lpwstr>http://www.nevo.co.il/Law_word/law06/TAK-4899.pdf</vt:lpwstr>
      </vt:variant>
      <vt:variant>
        <vt:lpwstr/>
      </vt:variant>
      <vt:variant>
        <vt:i4>7602185</vt:i4>
      </vt:variant>
      <vt:variant>
        <vt:i4>117</vt:i4>
      </vt:variant>
      <vt:variant>
        <vt:i4>0</vt:i4>
      </vt:variant>
      <vt:variant>
        <vt:i4>5</vt:i4>
      </vt:variant>
      <vt:variant>
        <vt:lpwstr>http://www.nevo.co.il/Law_word/law06/TAK-4899.pdf</vt:lpwstr>
      </vt:variant>
      <vt:variant>
        <vt:lpwstr/>
      </vt:variant>
      <vt:variant>
        <vt:i4>7602176</vt:i4>
      </vt:variant>
      <vt:variant>
        <vt:i4>114</vt:i4>
      </vt:variant>
      <vt:variant>
        <vt:i4>0</vt:i4>
      </vt:variant>
      <vt:variant>
        <vt:i4>5</vt:i4>
      </vt:variant>
      <vt:variant>
        <vt:lpwstr>http://www.nevo.co.il/Law_word/law06/TAK-4890.pdf</vt:lpwstr>
      </vt:variant>
      <vt:variant>
        <vt:lpwstr/>
      </vt:variant>
      <vt:variant>
        <vt:i4>8060936</vt:i4>
      </vt:variant>
      <vt:variant>
        <vt:i4>111</vt:i4>
      </vt:variant>
      <vt:variant>
        <vt:i4>0</vt:i4>
      </vt:variant>
      <vt:variant>
        <vt:i4>5</vt:i4>
      </vt:variant>
      <vt:variant>
        <vt:lpwstr>http://www.nevo.co.il/Law_word/law06/TAK-4868.pdf</vt:lpwstr>
      </vt:variant>
      <vt:variant>
        <vt:lpwstr/>
      </vt:variant>
      <vt:variant>
        <vt:i4>7929863</vt:i4>
      </vt:variant>
      <vt:variant>
        <vt:i4>108</vt:i4>
      </vt:variant>
      <vt:variant>
        <vt:i4>0</vt:i4>
      </vt:variant>
      <vt:variant>
        <vt:i4>5</vt:i4>
      </vt:variant>
      <vt:variant>
        <vt:lpwstr>http://www.nevo.co.il/Law_word/law06/TAK-4847.pdf</vt:lpwstr>
      </vt:variant>
      <vt:variant>
        <vt:lpwstr/>
      </vt:variant>
      <vt:variant>
        <vt:i4>7929860</vt:i4>
      </vt:variant>
      <vt:variant>
        <vt:i4>105</vt:i4>
      </vt:variant>
      <vt:variant>
        <vt:i4>0</vt:i4>
      </vt:variant>
      <vt:variant>
        <vt:i4>5</vt:i4>
      </vt:variant>
      <vt:variant>
        <vt:lpwstr>http://www.nevo.co.il/Law_word/law06/TAK-4844.pdf</vt:lpwstr>
      </vt:variant>
      <vt:variant>
        <vt:lpwstr/>
      </vt:variant>
      <vt:variant>
        <vt:i4>8192002</vt:i4>
      </vt:variant>
      <vt:variant>
        <vt:i4>102</vt:i4>
      </vt:variant>
      <vt:variant>
        <vt:i4>0</vt:i4>
      </vt:variant>
      <vt:variant>
        <vt:i4>5</vt:i4>
      </vt:variant>
      <vt:variant>
        <vt:lpwstr>http://www.nevo.co.il/Law_word/law06/TAK-4802.pdf</vt:lpwstr>
      </vt:variant>
      <vt:variant>
        <vt:lpwstr/>
      </vt:variant>
      <vt:variant>
        <vt:i4>8060940</vt:i4>
      </vt:variant>
      <vt:variant>
        <vt:i4>99</vt:i4>
      </vt:variant>
      <vt:variant>
        <vt:i4>0</vt:i4>
      </vt:variant>
      <vt:variant>
        <vt:i4>5</vt:i4>
      </vt:variant>
      <vt:variant>
        <vt:lpwstr>http://www.nevo.co.il/Law_word/law06/TAK-4763.pdf</vt:lpwstr>
      </vt:variant>
      <vt:variant>
        <vt:lpwstr/>
      </vt:variant>
      <vt:variant>
        <vt:i4>8126470</vt:i4>
      </vt:variant>
      <vt:variant>
        <vt:i4>96</vt:i4>
      </vt:variant>
      <vt:variant>
        <vt:i4>0</vt:i4>
      </vt:variant>
      <vt:variant>
        <vt:i4>5</vt:i4>
      </vt:variant>
      <vt:variant>
        <vt:lpwstr>http://www.nevo.co.il/Law_word/law06/TAK-4719.pdf</vt:lpwstr>
      </vt:variant>
      <vt:variant>
        <vt:lpwstr/>
      </vt:variant>
      <vt:variant>
        <vt:i4>7995400</vt:i4>
      </vt:variant>
      <vt:variant>
        <vt:i4>93</vt:i4>
      </vt:variant>
      <vt:variant>
        <vt:i4>0</vt:i4>
      </vt:variant>
      <vt:variant>
        <vt:i4>5</vt:i4>
      </vt:variant>
      <vt:variant>
        <vt:lpwstr>http://www.nevo.co.il/Law_word/law06/TAK-4676.pdf</vt:lpwstr>
      </vt:variant>
      <vt:variant>
        <vt:lpwstr/>
      </vt:variant>
      <vt:variant>
        <vt:i4>7995400</vt:i4>
      </vt:variant>
      <vt:variant>
        <vt:i4>90</vt:i4>
      </vt:variant>
      <vt:variant>
        <vt:i4>0</vt:i4>
      </vt:variant>
      <vt:variant>
        <vt:i4>5</vt:i4>
      </vt:variant>
      <vt:variant>
        <vt:lpwstr>http://www.nevo.co.il/Law_word/law06/TAK-5868.pdf</vt:lpwstr>
      </vt:variant>
      <vt:variant>
        <vt:lpwstr/>
      </vt:variant>
      <vt:variant>
        <vt:i4>7667718</vt:i4>
      </vt:variant>
      <vt:variant>
        <vt:i4>87</vt:i4>
      </vt:variant>
      <vt:variant>
        <vt:i4>0</vt:i4>
      </vt:variant>
      <vt:variant>
        <vt:i4>5</vt:i4>
      </vt:variant>
      <vt:variant>
        <vt:lpwstr>http://www.nevo.co.il/Law_word/law06/TAK-5698.pdf</vt:lpwstr>
      </vt:variant>
      <vt:variant>
        <vt:lpwstr/>
      </vt:variant>
      <vt:variant>
        <vt:i4>8060937</vt:i4>
      </vt:variant>
      <vt:variant>
        <vt:i4>84</vt:i4>
      </vt:variant>
      <vt:variant>
        <vt:i4>0</vt:i4>
      </vt:variant>
      <vt:variant>
        <vt:i4>5</vt:i4>
      </vt:variant>
      <vt:variant>
        <vt:lpwstr>http://www.nevo.co.il/Law_word/law06/TAK-5273.pdf</vt:lpwstr>
      </vt:variant>
      <vt:variant>
        <vt:lpwstr/>
      </vt:variant>
      <vt:variant>
        <vt:i4>8323084</vt:i4>
      </vt:variant>
      <vt:variant>
        <vt:i4>81</vt:i4>
      </vt:variant>
      <vt:variant>
        <vt:i4>0</vt:i4>
      </vt:variant>
      <vt:variant>
        <vt:i4>5</vt:i4>
      </vt:variant>
      <vt:variant>
        <vt:lpwstr>http://www.nevo.co.il/Law_word/law06/TAK-5236.pdf</vt:lpwstr>
      </vt:variant>
      <vt:variant>
        <vt:lpwstr/>
      </vt:variant>
      <vt:variant>
        <vt:i4>8060943</vt:i4>
      </vt:variant>
      <vt:variant>
        <vt:i4>78</vt:i4>
      </vt:variant>
      <vt:variant>
        <vt:i4>0</vt:i4>
      </vt:variant>
      <vt:variant>
        <vt:i4>5</vt:i4>
      </vt:variant>
      <vt:variant>
        <vt:lpwstr>http://www.nevo.co.il/Law_word/law06/TAK-5176.pdf</vt:lpwstr>
      </vt:variant>
      <vt:variant>
        <vt:lpwstr/>
      </vt:variant>
      <vt:variant>
        <vt:i4>7602184</vt:i4>
      </vt:variant>
      <vt:variant>
        <vt:i4>75</vt:i4>
      </vt:variant>
      <vt:variant>
        <vt:i4>0</vt:i4>
      </vt:variant>
      <vt:variant>
        <vt:i4>5</vt:i4>
      </vt:variant>
      <vt:variant>
        <vt:lpwstr>http://www.nevo.co.il/Law_word/law06/TAK-5080.pdf</vt:lpwstr>
      </vt:variant>
      <vt:variant>
        <vt:lpwstr/>
      </vt:variant>
      <vt:variant>
        <vt:i4>8257537</vt:i4>
      </vt:variant>
      <vt:variant>
        <vt:i4>72</vt:i4>
      </vt:variant>
      <vt:variant>
        <vt:i4>0</vt:i4>
      </vt:variant>
      <vt:variant>
        <vt:i4>5</vt:i4>
      </vt:variant>
      <vt:variant>
        <vt:lpwstr>http://www.nevo.co.il/Law_word/law06/TAK-5029.pdf</vt:lpwstr>
      </vt:variant>
      <vt:variant>
        <vt:lpwstr/>
      </vt:variant>
      <vt:variant>
        <vt:i4>8257536</vt:i4>
      </vt:variant>
      <vt:variant>
        <vt:i4>69</vt:i4>
      </vt:variant>
      <vt:variant>
        <vt:i4>0</vt:i4>
      </vt:variant>
      <vt:variant>
        <vt:i4>5</vt:i4>
      </vt:variant>
      <vt:variant>
        <vt:lpwstr>http://www.nevo.co.il/Law_word/law06/TAK-4931.pdf</vt:lpwstr>
      </vt:variant>
      <vt:variant>
        <vt:lpwstr/>
      </vt:variant>
      <vt:variant>
        <vt:i4>7602186</vt:i4>
      </vt:variant>
      <vt:variant>
        <vt:i4>66</vt:i4>
      </vt:variant>
      <vt:variant>
        <vt:i4>0</vt:i4>
      </vt:variant>
      <vt:variant>
        <vt:i4>5</vt:i4>
      </vt:variant>
      <vt:variant>
        <vt:lpwstr>http://www.nevo.co.il/Law_word/law06/TAK-4795.pdf</vt:lpwstr>
      </vt:variant>
      <vt:variant>
        <vt:lpwstr/>
      </vt:variant>
      <vt:variant>
        <vt:i4>8192007</vt:i4>
      </vt:variant>
      <vt:variant>
        <vt:i4>63</vt:i4>
      </vt:variant>
      <vt:variant>
        <vt:i4>0</vt:i4>
      </vt:variant>
      <vt:variant>
        <vt:i4>5</vt:i4>
      </vt:variant>
      <vt:variant>
        <vt:lpwstr>http://www.nevo.co.il/Law_word/law06/TAK-4708.pdf</vt:lpwstr>
      </vt:variant>
      <vt:variant>
        <vt:lpwstr/>
      </vt:variant>
      <vt:variant>
        <vt:i4>8060936</vt:i4>
      </vt:variant>
      <vt:variant>
        <vt:i4>60</vt:i4>
      </vt:variant>
      <vt:variant>
        <vt:i4>0</vt:i4>
      </vt:variant>
      <vt:variant>
        <vt:i4>5</vt:i4>
      </vt:variant>
      <vt:variant>
        <vt:lpwstr>http://www.nevo.co.il/Law_word/law06/TAK-4666.pdf</vt:lpwstr>
      </vt:variant>
      <vt:variant>
        <vt:lpwstr/>
      </vt:variant>
      <vt:variant>
        <vt:i4>7602191</vt:i4>
      </vt:variant>
      <vt:variant>
        <vt:i4>57</vt:i4>
      </vt:variant>
      <vt:variant>
        <vt:i4>0</vt:i4>
      </vt:variant>
      <vt:variant>
        <vt:i4>5</vt:i4>
      </vt:variant>
      <vt:variant>
        <vt:lpwstr>http://www.nevo.co.il/Law_word/law06/TAK-4592.pdf</vt:lpwstr>
      </vt:variant>
      <vt:variant>
        <vt:lpwstr/>
      </vt:variant>
      <vt:variant>
        <vt:i4>7667724</vt:i4>
      </vt:variant>
      <vt:variant>
        <vt:i4>54</vt:i4>
      </vt:variant>
      <vt:variant>
        <vt:i4>0</vt:i4>
      </vt:variant>
      <vt:variant>
        <vt:i4>5</vt:i4>
      </vt:variant>
      <vt:variant>
        <vt:lpwstr>http://www.nevo.co.il/Law_word/law06/TAK-4581.pdf</vt:lpwstr>
      </vt:variant>
      <vt:variant>
        <vt:lpwstr/>
      </vt:variant>
      <vt:variant>
        <vt:i4>7995401</vt:i4>
      </vt:variant>
      <vt:variant>
        <vt:i4>51</vt:i4>
      </vt:variant>
      <vt:variant>
        <vt:i4>0</vt:i4>
      </vt:variant>
      <vt:variant>
        <vt:i4>5</vt:i4>
      </vt:variant>
      <vt:variant>
        <vt:lpwstr>http://www.nevo.co.il/Law_word/law06/TAK-4574.pdf</vt:lpwstr>
      </vt:variant>
      <vt:variant>
        <vt:lpwstr/>
      </vt:variant>
      <vt:variant>
        <vt:i4>8126473</vt:i4>
      </vt:variant>
      <vt:variant>
        <vt:i4>48</vt:i4>
      </vt:variant>
      <vt:variant>
        <vt:i4>0</vt:i4>
      </vt:variant>
      <vt:variant>
        <vt:i4>5</vt:i4>
      </vt:variant>
      <vt:variant>
        <vt:lpwstr>http://www.nevo.co.il/Law_word/law06/TAK-4514.pdf</vt:lpwstr>
      </vt:variant>
      <vt:variant>
        <vt:lpwstr/>
      </vt:variant>
      <vt:variant>
        <vt:i4>8192011</vt:i4>
      </vt:variant>
      <vt:variant>
        <vt:i4>45</vt:i4>
      </vt:variant>
      <vt:variant>
        <vt:i4>0</vt:i4>
      </vt:variant>
      <vt:variant>
        <vt:i4>5</vt:i4>
      </vt:variant>
      <vt:variant>
        <vt:lpwstr>http://www.nevo.co.il/Law_word/law06/TAK-4506.pdf</vt:lpwstr>
      </vt:variant>
      <vt:variant>
        <vt:lpwstr/>
      </vt:variant>
      <vt:variant>
        <vt:i4>7602190</vt:i4>
      </vt:variant>
      <vt:variant>
        <vt:i4>42</vt:i4>
      </vt:variant>
      <vt:variant>
        <vt:i4>0</vt:i4>
      </vt:variant>
      <vt:variant>
        <vt:i4>5</vt:i4>
      </vt:variant>
      <vt:variant>
        <vt:lpwstr>http://www.nevo.co.il/Law_word/law06/TAK-4492.pdf</vt:lpwstr>
      </vt:variant>
      <vt:variant>
        <vt:lpwstr/>
      </vt:variant>
      <vt:variant>
        <vt:i4>7602179</vt:i4>
      </vt:variant>
      <vt:variant>
        <vt:i4>39</vt:i4>
      </vt:variant>
      <vt:variant>
        <vt:i4>0</vt:i4>
      </vt:variant>
      <vt:variant>
        <vt:i4>5</vt:i4>
      </vt:variant>
      <vt:variant>
        <vt:lpwstr>http://www.nevo.co.il/Law_word/law06/TAK-4398.pdf</vt:lpwstr>
      </vt:variant>
      <vt:variant>
        <vt:lpwstr/>
      </vt:variant>
      <vt:variant>
        <vt:i4>7864335</vt:i4>
      </vt:variant>
      <vt:variant>
        <vt:i4>36</vt:i4>
      </vt:variant>
      <vt:variant>
        <vt:i4>0</vt:i4>
      </vt:variant>
      <vt:variant>
        <vt:i4>5</vt:i4>
      </vt:variant>
      <vt:variant>
        <vt:lpwstr>http://www.nevo.co.il/Law_word/law06/TAK-4255.pdf</vt:lpwstr>
      </vt:variant>
      <vt:variant>
        <vt:lpwstr/>
      </vt:variant>
      <vt:variant>
        <vt:i4>8257546</vt:i4>
      </vt:variant>
      <vt:variant>
        <vt:i4>33</vt:i4>
      </vt:variant>
      <vt:variant>
        <vt:i4>0</vt:i4>
      </vt:variant>
      <vt:variant>
        <vt:i4>5</vt:i4>
      </vt:variant>
      <vt:variant>
        <vt:lpwstr>http://www.nevo.co.il/Law_word/law06/TAK-4230.pdf</vt:lpwstr>
      </vt:variant>
      <vt:variant>
        <vt:lpwstr/>
      </vt:variant>
      <vt:variant>
        <vt:i4>7667723</vt:i4>
      </vt:variant>
      <vt:variant>
        <vt:i4>30</vt:i4>
      </vt:variant>
      <vt:variant>
        <vt:i4>0</vt:i4>
      </vt:variant>
      <vt:variant>
        <vt:i4>5</vt:i4>
      </vt:variant>
      <vt:variant>
        <vt:lpwstr>http://www.nevo.co.il/Law_word/law06/TAK-4182.pdf</vt:lpwstr>
      </vt:variant>
      <vt:variant>
        <vt:lpwstr/>
      </vt:variant>
      <vt:variant>
        <vt:i4>7929870</vt:i4>
      </vt:variant>
      <vt:variant>
        <vt:i4>27</vt:i4>
      </vt:variant>
      <vt:variant>
        <vt:i4>0</vt:i4>
      </vt:variant>
      <vt:variant>
        <vt:i4>5</vt:i4>
      </vt:variant>
      <vt:variant>
        <vt:lpwstr>http://www.nevo.co.il/Law_word/law06/TAK-4147.pdf</vt:lpwstr>
      </vt:variant>
      <vt:variant>
        <vt:lpwstr/>
      </vt:variant>
      <vt:variant>
        <vt:i4>7929866</vt:i4>
      </vt:variant>
      <vt:variant>
        <vt:i4>24</vt:i4>
      </vt:variant>
      <vt:variant>
        <vt:i4>0</vt:i4>
      </vt:variant>
      <vt:variant>
        <vt:i4>5</vt:i4>
      </vt:variant>
      <vt:variant>
        <vt:lpwstr>http://www.nevo.co.il/Law_word/law06/TAK-4042.pdf</vt:lpwstr>
      </vt:variant>
      <vt:variant>
        <vt:lpwstr/>
      </vt:variant>
      <vt:variant>
        <vt:i4>8323073</vt:i4>
      </vt:variant>
      <vt:variant>
        <vt:i4>21</vt:i4>
      </vt:variant>
      <vt:variant>
        <vt:i4>0</vt:i4>
      </vt:variant>
      <vt:variant>
        <vt:i4>5</vt:i4>
      </vt:variant>
      <vt:variant>
        <vt:lpwstr>http://www.nevo.co.il/Law_word/law06/TAK-3950.pdf</vt:lpwstr>
      </vt:variant>
      <vt:variant>
        <vt:lpwstr/>
      </vt:variant>
      <vt:variant>
        <vt:i4>7864328</vt:i4>
      </vt:variant>
      <vt:variant>
        <vt:i4>18</vt:i4>
      </vt:variant>
      <vt:variant>
        <vt:i4>0</vt:i4>
      </vt:variant>
      <vt:variant>
        <vt:i4>5</vt:i4>
      </vt:variant>
      <vt:variant>
        <vt:lpwstr>http://www.nevo.co.il/Law_word/law06/TAK-3828.pdf</vt:lpwstr>
      </vt:variant>
      <vt:variant>
        <vt:lpwstr/>
      </vt:variant>
      <vt:variant>
        <vt:i4>7864323</vt:i4>
      </vt:variant>
      <vt:variant>
        <vt:i4>15</vt:i4>
      </vt:variant>
      <vt:variant>
        <vt:i4>0</vt:i4>
      </vt:variant>
      <vt:variant>
        <vt:i4>5</vt:i4>
      </vt:variant>
      <vt:variant>
        <vt:lpwstr>http://www.nevo.co.il/Law_word/law06/TAK-3823.pdf</vt:lpwstr>
      </vt:variant>
      <vt:variant>
        <vt:lpwstr/>
      </vt:variant>
      <vt:variant>
        <vt:i4>7929869</vt:i4>
      </vt:variant>
      <vt:variant>
        <vt:i4>12</vt:i4>
      </vt:variant>
      <vt:variant>
        <vt:i4>0</vt:i4>
      </vt:variant>
      <vt:variant>
        <vt:i4>5</vt:i4>
      </vt:variant>
      <vt:variant>
        <vt:lpwstr>http://www.nevo.co.il/Law_word/law06/TAK-3732.pdf</vt:lpwstr>
      </vt:variant>
      <vt:variant>
        <vt:lpwstr/>
      </vt:variant>
      <vt:variant>
        <vt:i4>8257547</vt:i4>
      </vt:variant>
      <vt:variant>
        <vt:i4>9</vt:i4>
      </vt:variant>
      <vt:variant>
        <vt:i4>0</vt:i4>
      </vt:variant>
      <vt:variant>
        <vt:i4>5</vt:i4>
      </vt:variant>
      <vt:variant>
        <vt:lpwstr>http://www.nevo.co.il/Law_word/law06/TAK-3645.pdf</vt:lpwstr>
      </vt:variant>
      <vt:variant>
        <vt:lpwstr/>
      </vt:variant>
      <vt:variant>
        <vt:i4>7536645</vt:i4>
      </vt:variant>
      <vt:variant>
        <vt:i4>6</vt:i4>
      </vt:variant>
      <vt:variant>
        <vt:i4>0</vt:i4>
      </vt:variant>
      <vt:variant>
        <vt:i4>5</vt:i4>
      </vt:variant>
      <vt:variant>
        <vt:lpwstr>http://www.nevo.co.il/Law_word/law06/TAK-3598.pdf</vt:lpwstr>
      </vt:variant>
      <vt:variant>
        <vt:lpwstr/>
      </vt:variant>
      <vt:variant>
        <vt:i4>7864333</vt:i4>
      </vt:variant>
      <vt:variant>
        <vt:i4>3</vt:i4>
      </vt:variant>
      <vt:variant>
        <vt:i4>0</vt:i4>
      </vt:variant>
      <vt:variant>
        <vt:i4>5</vt:i4>
      </vt:variant>
      <vt:variant>
        <vt:lpwstr>http://www.nevo.co.il/Law_word/law06/TAK-3421.pdf</vt:lpwstr>
      </vt:variant>
      <vt:variant>
        <vt:lpwstr/>
      </vt:variant>
      <vt:variant>
        <vt:i4>7929859</vt:i4>
      </vt:variant>
      <vt:variant>
        <vt:i4>0</vt:i4>
      </vt:variant>
      <vt:variant>
        <vt:i4>0</vt:i4>
      </vt:variant>
      <vt:variant>
        <vt:i4>5</vt:i4>
      </vt:variant>
      <vt:variant>
        <vt:lpwstr>http://www.nevo.co.il/Law_word/law06/TAK-3239.pdf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0276</vt:lpwstr>
  </property>
  <property fmtid="{D5CDD505-2E9C-101B-9397-08002B2CF9AE}" pid="3" name="CHNAME">
    <vt:lpwstr>מיסוי מקרקעין</vt:lpwstr>
  </property>
  <property fmtid="{D5CDD505-2E9C-101B-9397-08002B2CF9AE}" pid="4" name="LAWNAME">
    <vt:lpwstr>תקנות מיסוי מקרקעין (שבח ורכישה) (מס רכישה), תשל"ה-1974;שבח, מכירה ורכישה</vt:lpwstr>
  </property>
  <property fmtid="{D5CDD505-2E9C-101B-9397-08002B2CF9AE}" pid="5" name="LAWNUMBER">
    <vt:lpwstr>0019</vt:lpwstr>
  </property>
  <property fmtid="{D5CDD505-2E9C-101B-9397-08002B2CF9AE}" pid="6" name="TYPE">
    <vt:lpwstr>01</vt:lpwstr>
  </property>
  <property fmtid="{D5CDD505-2E9C-101B-9397-08002B2CF9AE}" pid="7" name="LINKK1">
    <vt:lpwstr>http://www.nevo.co.il/Law_word/law06/TAK-7275.pdf;‎רשומות - תקנות כלליות#ק"ת תשע"ג מס' ‏‏7275 #מיום 1.8.2013 עמ' 1568 – תק' תשע"ג-2013; תחילתן ביום 1.8.2013 ותחולתן על מכירת זכות ‏במקרקעין מאותו יום</vt:lpwstr>
  </property>
  <property fmtid="{D5CDD505-2E9C-101B-9397-08002B2CF9AE}" pid="8" name="LINKK2">
    <vt:lpwstr>http://www.nevo.co.il/Law_word/law06/tak-7737.pdf;‎רשומות - תקנות כלליות#ק"ת תשע"ז מס' ‏‏7737 #מיום 5.12.2016 עמ' 232 – תק' תשע"ז-2016; ר' תקנה 6 לענין תחילה ותחולה‏</vt:lpwstr>
  </property>
  <property fmtid="{D5CDD505-2E9C-101B-9397-08002B2CF9AE}" pid="9" name="LINKK3">
    <vt:lpwstr>https://www.nevo.co.il/law_word/law06/tak-8964.pdf‏;רשומות - תקנות כלליות#ק"ת תשפ"א מס' ‏‏8964 #מיום 6.12.2020 עמ' 786 – הוראת שעה תשפ"א-2020; תוקפה מיום 22.3.2020 עד יום ‏‏31.12.2020‏</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מיסוי מקרקעין (שבח, מכירה ורכישה)</vt:lpwstr>
  </property>
  <property fmtid="{D5CDD505-2E9C-101B-9397-08002B2CF9AE}" pid="24" name="MEKOR_SAIF1">
    <vt:lpwstr>9X;115X</vt:lpwstr>
  </property>
  <property fmtid="{D5CDD505-2E9C-101B-9397-08002B2CF9AE}" pid="25" name="MEKOR_NAME2">
    <vt:lpwstr>חוק מס שבח מקרקעין</vt:lpwstr>
  </property>
  <property fmtid="{D5CDD505-2E9C-101B-9397-08002B2CF9AE}" pid="26" name="MEKOR_SAIF2">
    <vt:lpwstr>3XוX</vt:lpwstr>
  </property>
  <property fmtid="{D5CDD505-2E9C-101B-9397-08002B2CF9AE}" pid="27" name="NOSE11">
    <vt:lpwstr>מסים</vt:lpwstr>
  </property>
  <property fmtid="{D5CDD505-2E9C-101B-9397-08002B2CF9AE}" pid="28" name="NOSE21">
    <vt:lpwstr>מיסוי מקרקעין</vt:lpwstr>
  </property>
  <property fmtid="{D5CDD505-2E9C-101B-9397-08002B2CF9AE}" pid="29" name="NOSE31">
    <vt:lpwstr>מס שבח מקרקעין</vt:lpwstr>
  </property>
  <property fmtid="{D5CDD505-2E9C-101B-9397-08002B2CF9AE}" pid="30" name="NOSE41">
    <vt:lpwstr/>
  </property>
  <property fmtid="{D5CDD505-2E9C-101B-9397-08002B2CF9AE}" pid="31" name="NOSE12">
    <vt:lpwstr>מסים</vt:lpwstr>
  </property>
  <property fmtid="{D5CDD505-2E9C-101B-9397-08002B2CF9AE}" pid="32" name="NOSE22">
    <vt:lpwstr>מיסוי מקרקעין</vt:lpwstr>
  </property>
  <property fmtid="{D5CDD505-2E9C-101B-9397-08002B2CF9AE}" pid="33" name="NOSE32">
    <vt:lpwstr>מס רכישה</vt:lpwstr>
  </property>
  <property fmtid="{D5CDD505-2E9C-101B-9397-08002B2CF9AE}" pid="34" name="NOSE42">
    <vt:lpwstr/>
  </property>
  <property fmtid="{D5CDD505-2E9C-101B-9397-08002B2CF9AE}" pid="35" name="NOSE13">
    <vt:lpwstr/>
  </property>
  <property fmtid="{D5CDD505-2E9C-101B-9397-08002B2CF9AE}" pid="36" name="NOSE23">
    <vt:lpwstr/>
  </property>
  <property fmtid="{D5CDD505-2E9C-101B-9397-08002B2CF9AE}" pid="37" name="NOSE33">
    <vt:lpwstr/>
  </property>
  <property fmtid="{D5CDD505-2E9C-101B-9397-08002B2CF9AE}" pid="38" name="NOSE43">
    <vt:lpwstr/>
  </property>
  <property fmtid="{D5CDD505-2E9C-101B-9397-08002B2CF9AE}" pid="39" name="NOSE14">
    <vt:lpwstr/>
  </property>
  <property fmtid="{D5CDD505-2E9C-101B-9397-08002B2CF9AE}" pid="40" name="NOSE24">
    <vt:lpwstr/>
  </property>
  <property fmtid="{D5CDD505-2E9C-101B-9397-08002B2CF9AE}" pid="41" name="NOSE34">
    <vt:lpwstr/>
  </property>
  <property fmtid="{D5CDD505-2E9C-101B-9397-08002B2CF9AE}" pid="42" name="NOSE4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4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46">
    <vt:lpwstr/>
  </property>
  <property fmtid="{D5CDD505-2E9C-101B-9397-08002B2CF9AE}" pid="51" name="NOSE17">
    <vt:lpwstr/>
  </property>
  <property fmtid="{D5CDD505-2E9C-101B-9397-08002B2CF9AE}" pid="52" name="NOSE27">
    <vt:lpwstr/>
  </property>
  <property fmtid="{D5CDD505-2E9C-101B-9397-08002B2CF9AE}" pid="53" name="NOSE37">
    <vt:lpwstr/>
  </property>
  <property fmtid="{D5CDD505-2E9C-101B-9397-08002B2CF9AE}" pid="54" name="NOSE47">
    <vt:lpwstr/>
  </property>
  <property fmtid="{D5CDD505-2E9C-101B-9397-08002B2CF9AE}" pid="55" name="NOSE18">
    <vt:lpwstr/>
  </property>
  <property fmtid="{D5CDD505-2E9C-101B-9397-08002B2CF9AE}" pid="56" name="NOSE28">
    <vt:lpwstr/>
  </property>
  <property fmtid="{D5CDD505-2E9C-101B-9397-08002B2CF9AE}" pid="57" name="NOSE38">
    <vt:lpwstr/>
  </property>
  <property fmtid="{D5CDD505-2E9C-101B-9397-08002B2CF9AE}" pid="58" name="NOSE4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4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NOSE410">
    <vt:lpwstr/>
  </property>
</Properties>
</file>