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221" w:rsidRDefault="00615221">
      <w:pPr>
        <w:pStyle w:val="big-header"/>
        <w:ind w:left="0" w:right="1134"/>
        <w:rPr>
          <w:rFonts w:cs="FrankRuehl" w:hint="cs"/>
          <w:sz w:val="32"/>
          <w:rtl/>
        </w:rPr>
      </w:pPr>
      <w:r>
        <w:rPr>
          <w:rFonts w:cs="FrankRuehl"/>
          <w:sz w:val="32"/>
          <w:rtl/>
        </w:rPr>
        <w:t>תקנות מס הכנסה (ניכוי התחלתי בעד קופות רושמות), תשל"ה-1975</w:t>
      </w:r>
    </w:p>
    <w:p w:rsidR="00386BC2" w:rsidRDefault="00386BC2" w:rsidP="00386BC2">
      <w:pPr>
        <w:spacing w:line="320" w:lineRule="auto"/>
        <w:rPr>
          <w:rFonts w:hint="cs"/>
          <w:rtl/>
        </w:rPr>
      </w:pPr>
    </w:p>
    <w:p w:rsidR="0064307F" w:rsidRDefault="0064307F" w:rsidP="00386BC2">
      <w:pPr>
        <w:spacing w:line="320" w:lineRule="auto"/>
        <w:rPr>
          <w:rFonts w:hint="cs"/>
          <w:rtl/>
        </w:rPr>
      </w:pPr>
    </w:p>
    <w:p w:rsidR="00386BC2" w:rsidRPr="00386BC2" w:rsidRDefault="00386BC2" w:rsidP="00386BC2">
      <w:pPr>
        <w:spacing w:line="320" w:lineRule="auto"/>
        <w:rPr>
          <w:rFonts w:cs="Miriam"/>
          <w:szCs w:val="22"/>
          <w:rtl/>
        </w:rPr>
      </w:pPr>
      <w:r w:rsidRPr="00386BC2">
        <w:rPr>
          <w:rFonts w:cs="Miriam"/>
          <w:szCs w:val="22"/>
          <w:rtl/>
        </w:rPr>
        <w:t>מסים</w:t>
      </w:r>
      <w:r w:rsidRPr="00386BC2">
        <w:rPr>
          <w:rFonts w:cs="FrankRuehl"/>
          <w:szCs w:val="26"/>
          <w:rtl/>
        </w:rPr>
        <w:t xml:space="preserve"> – מס הכנסה – ניכויים – ניכוי התחלתי</w:t>
      </w:r>
    </w:p>
    <w:p w:rsidR="00615221" w:rsidRDefault="00615221">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15221">
        <w:tblPrEx>
          <w:tblCellMar>
            <w:top w:w="0" w:type="dxa"/>
            <w:bottom w:w="0" w:type="dxa"/>
          </w:tblCellMar>
        </w:tblPrEx>
        <w:trPr>
          <w:jc w:val="right"/>
        </w:trPr>
        <w:tc>
          <w:tcPr>
            <w:tcW w:w="850" w:type="dxa"/>
          </w:tcPr>
          <w:p w:rsidR="00615221" w:rsidRDefault="00615221">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rsidR="00615221" w:rsidRDefault="00615221">
            <w:hyperlink w:anchor="Seif0" w:tooltip="ניכוי התחלתי בעד קופות רושמות" w:history="1">
              <w:r>
                <w:rPr>
                  <w:rStyle w:val="Hyperlink"/>
                </w:rPr>
                <w:t>Go</w:t>
              </w:r>
            </w:hyperlink>
          </w:p>
        </w:tc>
        <w:tc>
          <w:tcPr>
            <w:tcW w:w="5669" w:type="dxa"/>
          </w:tcPr>
          <w:p w:rsidR="00615221" w:rsidRDefault="00615221">
            <w:pPr>
              <w:rPr>
                <w:rtl/>
              </w:rPr>
            </w:pPr>
            <w:r>
              <w:rPr>
                <w:rtl/>
              </w:rPr>
              <w:t>ניכוי התחלתי בעד קופות רושמות</w:t>
            </w:r>
          </w:p>
        </w:tc>
        <w:tc>
          <w:tcPr>
            <w:tcW w:w="1247" w:type="dxa"/>
          </w:tcPr>
          <w:p w:rsidR="00615221" w:rsidRDefault="00615221">
            <w:r>
              <w:rPr>
                <w:rtl/>
              </w:rPr>
              <w:t xml:space="preserve">סעיף 1 </w:t>
            </w:r>
          </w:p>
        </w:tc>
      </w:tr>
      <w:tr w:rsidR="00615221">
        <w:tblPrEx>
          <w:tblCellMar>
            <w:top w:w="0" w:type="dxa"/>
            <w:bottom w:w="0" w:type="dxa"/>
          </w:tblCellMar>
        </w:tblPrEx>
        <w:trPr>
          <w:jc w:val="right"/>
        </w:trPr>
        <w:tc>
          <w:tcPr>
            <w:tcW w:w="850" w:type="dxa"/>
          </w:tcPr>
          <w:p w:rsidR="00615221" w:rsidRDefault="00615221">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3</w:t>
            </w:r>
            <w:r>
              <w:rPr>
                <w:rtl/>
              </w:rPr>
              <w:fldChar w:fldCharType="end"/>
            </w:r>
          </w:p>
        </w:tc>
        <w:tc>
          <w:tcPr>
            <w:tcW w:w="567" w:type="dxa"/>
          </w:tcPr>
          <w:p w:rsidR="00615221" w:rsidRDefault="00615221">
            <w:hyperlink w:anchor="Seif1" w:tooltip="דין הניכוי" w:history="1">
              <w:r>
                <w:rPr>
                  <w:rStyle w:val="Hyperlink"/>
                </w:rPr>
                <w:t>Go</w:t>
              </w:r>
            </w:hyperlink>
          </w:p>
        </w:tc>
        <w:tc>
          <w:tcPr>
            <w:tcW w:w="5669" w:type="dxa"/>
          </w:tcPr>
          <w:p w:rsidR="00615221" w:rsidRDefault="00615221">
            <w:pPr>
              <w:rPr>
                <w:rtl/>
              </w:rPr>
            </w:pPr>
            <w:r>
              <w:rPr>
                <w:rtl/>
              </w:rPr>
              <w:t>דין הניכוי</w:t>
            </w:r>
          </w:p>
        </w:tc>
        <w:tc>
          <w:tcPr>
            <w:tcW w:w="1247" w:type="dxa"/>
          </w:tcPr>
          <w:p w:rsidR="00615221" w:rsidRDefault="00615221">
            <w:r>
              <w:rPr>
                <w:rtl/>
              </w:rPr>
              <w:t xml:space="preserve">סעיף 2 </w:t>
            </w:r>
          </w:p>
        </w:tc>
      </w:tr>
      <w:tr w:rsidR="00615221">
        <w:tblPrEx>
          <w:tblCellMar>
            <w:top w:w="0" w:type="dxa"/>
            <w:bottom w:w="0" w:type="dxa"/>
          </w:tblCellMar>
        </w:tblPrEx>
        <w:trPr>
          <w:jc w:val="right"/>
        </w:trPr>
        <w:tc>
          <w:tcPr>
            <w:tcW w:w="850" w:type="dxa"/>
          </w:tcPr>
          <w:p w:rsidR="00615221" w:rsidRDefault="00615221">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3</w:t>
            </w:r>
            <w:r>
              <w:rPr>
                <w:rtl/>
              </w:rPr>
              <w:fldChar w:fldCharType="end"/>
            </w:r>
          </w:p>
        </w:tc>
        <w:tc>
          <w:tcPr>
            <w:tcW w:w="567" w:type="dxa"/>
          </w:tcPr>
          <w:p w:rsidR="00615221" w:rsidRDefault="00615221">
            <w:hyperlink w:anchor="Seif2" w:tooltip="השם" w:history="1">
              <w:r>
                <w:rPr>
                  <w:rStyle w:val="Hyperlink"/>
                </w:rPr>
                <w:t>Go</w:t>
              </w:r>
            </w:hyperlink>
          </w:p>
        </w:tc>
        <w:tc>
          <w:tcPr>
            <w:tcW w:w="5669" w:type="dxa"/>
          </w:tcPr>
          <w:p w:rsidR="00615221" w:rsidRDefault="00615221">
            <w:pPr>
              <w:rPr>
                <w:rtl/>
              </w:rPr>
            </w:pPr>
            <w:r>
              <w:rPr>
                <w:rtl/>
              </w:rPr>
              <w:t>השם</w:t>
            </w:r>
          </w:p>
        </w:tc>
        <w:tc>
          <w:tcPr>
            <w:tcW w:w="1247" w:type="dxa"/>
          </w:tcPr>
          <w:p w:rsidR="00615221" w:rsidRDefault="00615221">
            <w:r>
              <w:rPr>
                <w:rtl/>
              </w:rPr>
              <w:t xml:space="preserve">סעיף 3 </w:t>
            </w:r>
          </w:p>
        </w:tc>
      </w:tr>
      <w:tr w:rsidR="00615221">
        <w:tblPrEx>
          <w:tblCellMar>
            <w:top w:w="0" w:type="dxa"/>
            <w:bottom w:w="0" w:type="dxa"/>
          </w:tblCellMar>
        </w:tblPrEx>
        <w:trPr>
          <w:jc w:val="right"/>
        </w:trPr>
        <w:tc>
          <w:tcPr>
            <w:tcW w:w="850" w:type="dxa"/>
          </w:tcPr>
          <w:p w:rsidR="00615221" w:rsidRDefault="00615221">
            <w:r>
              <w:rPr>
                <w:rtl/>
              </w:rPr>
              <w:fldChar w:fldCharType="begin"/>
            </w:r>
            <w:r>
              <w:rPr>
                <w:rtl/>
              </w:rPr>
              <w:instrText xml:space="preserve"> </w:instrText>
            </w:r>
            <w:r>
              <w:instrText>PAGEREF med0</w:instrText>
            </w:r>
            <w:r>
              <w:rPr>
                <w:rtl/>
              </w:rPr>
              <w:instrText xml:space="preserve"> </w:instrText>
            </w:r>
            <w:r>
              <w:rPr>
                <w:rtl/>
              </w:rPr>
              <w:fldChar w:fldCharType="separate"/>
            </w:r>
            <w:r>
              <w:rPr>
                <w:rtl/>
              </w:rPr>
              <w:t>3</w:t>
            </w:r>
            <w:r>
              <w:rPr>
                <w:rtl/>
              </w:rPr>
              <w:fldChar w:fldCharType="end"/>
            </w:r>
          </w:p>
        </w:tc>
        <w:tc>
          <w:tcPr>
            <w:tcW w:w="567" w:type="dxa"/>
          </w:tcPr>
          <w:p w:rsidR="00615221" w:rsidRDefault="00615221">
            <w:hyperlink w:anchor="med0" w:tooltip="תוספת" w:history="1">
              <w:r>
                <w:rPr>
                  <w:rStyle w:val="Hyperlink"/>
                </w:rPr>
                <w:t>Go</w:t>
              </w:r>
            </w:hyperlink>
          </w:p>
        </w:tc>
        <w:tc>
          <w:tcPr>
            <w:tcW w:w="5669" w:type="dxa"/>
          </w:tcPr>
          <w:p w:rsidR="00615221" w:rsidRDefault="00615221">
            <w:r>
              <w:rPr>
                <w:rtl/>
              </w:rPr>
              <w:t>תוספת</w:t>
            </w:r>
          </w:p>
        </w:tc>
        <w:tc>
          <w:tcPr>
            <w:tcW w:w="1247" w:type="dxa"/>
          </w:tcPr>
          <w:p w:rsidR="00615221" w:rsidRDefault="00615221"/>
        </w:tc>
      </w:tr>
    </w:tbl>
    <w:p w:rsidR="00615221" w:rsidRDefault="00615221">
      <w:pPr>
        <w:pStyle w:val="big-header"/>
        <w:ind w:left="0" w:right="1134"/>
        <w:rPr>
          <w:rFonts w:cs="FrankRuehl"/>
          <w:sz w:val="32"/>
          <w:rtl/>
        </w:rPr>
      </w:pPr>
    </w:p>
    <w:p w:rsidR="00615221" w:rsidRDefault="00615221" w:rsidP="00386BC2">
      <w:pPr>
        <w:pStyle w:val="big-header"/>
        <w:ind w:left="0" w:right="1134"/>
        <w:rPr>
          <w:rStyle w:val="default"/>
          <w:rFonts w:hint="cs"/>
          <w:rtl/>
        </w:rPr>
      </w:pPr>
      <w:r>
        <w:rPr>
          <w:rFonts w:cs="FrankRuehl"/>
          <w:sz w:val="32"/>
          <w:rtl/>
        </w:rPr>
        <w:br w:type="page"/>
      </w:r>
      <w:r>
        <w:rPr>
          <w:rFonts w:cs="FrankRuehl"/>
          <w:sz w:val="32"/>
          <w:rtl/>
        </w:rPr>
        <w:lastRenderedPageBreak/>
        <w:t>ת</w:t>
      </w:r>
      <w:r>
        <w:rPr>
          <w:rFonts w:cs="FrankRuehl" w:hint="cs"/>
          <w:sz w:val="32"/>
          <w:rtl/>
        </w:rPr>
        <w:t>קנות מס הכנ</w:t>
      </w:r>
      <w:r>
        <w:rPr>
          <w:rFonts w:cs="FrankRuehl"/>
          <w:sz w:val="32"/>
          <w:rtl/>
        </w:rPr>
        <w:t>סה</w:t>
      </w:r>
      <w:r>
        <w:rPr>
          <w:rFonts w:cs="FrankRuehl" w:hint="cs"/>
          <w:sz w:val="32"/>
          <w:rtl/>
        </w:rPr>
        <w:t xml:space="preserve"> (ניכוי התחלתי בעד קופות רושמות), תשל"ה-1975</w:t>
      </w:r>
      <w:r>
        <w:rPr>
          <w:rStyle w:val="default"/>
          <w:rtl/>
        </w:rPr>
        <w:footnoteReference w:customMarkFollows="1" w:id="1"/>
        <w:t>*</w:t>
      </w:r>
    </w:p>
    <w:p w:rsidR="00615221" w:rsidRDefault="00615221">
      <w:pPr>
        <w:pStyle w:val="P00"/>
        <w:spacing w:before="72"/>
        <w:ind w:left="0" w:right="1134"/>
        <w:rPr>
          <w:rStyle w:val="default"/>
          <w:rFonts w:cs="FrankRuehl"/>
          <w:rtl/>
        </w:rPr>
      </w:pPr>
      <w:r>
        <w:rPr>
          <w:rFonts w:cs="FrankRuehl"/>
          <w:sz w:val="26"/>
          <w:rtl/>
        </w:rPr>
        <w:lastRenderedPageBreak/>
        <w:tab/>
      </w:r>
      <w:r>
        <w:rPr>
          <w:rStyle w:val="default"/>
          <w:rFonts w:cs="FrankRuehl"/>
          <w:rtl/>
        </w:rPr>
        <w:t xml:space="preserve">בתוקף סמכותי לפי סעיפים 17(10) ו-243 לפקודת מס הכנסה, אני מתקין תקנות אלה: </w:t>
      </w:r>
    </w:p>
    <w:p w:rsidR="00615221" w:rsidRDefault="00615221">
      <w:pPr>
        <w:pStyle w:val="P00"/>
        <w:spacing w:before="72"/>
        <w:ind w:left="0" w:right="1134"/>
        <w:rPr>
          <w:rStyle w:val="default"/>
          <w:rFonts w:cs="FrankRuehl"/>
          <w:rtl/>
        </w:rPr>
      </w:pPr>
      <w:bookmarkStart w:id="0" w:name="Seif0"/>
      <w:bookmarkEnd w:id="0"/>
      <w:r w:rsidRPr="003474D2">
        <w:rPr>
          <w:rFonts w:cs="Miriam"/>
          <w:lang w:val="he-IL"/>
        </w:rPr>
        <w:pict>
          <v:rect id="_x0000_s2050" style="position:absolute;left:0;text-align:left;margin-left:464.5pt;margin-top:8.05pt;width:75.05pt;height:29pt;z-index:251654656" o:allowincell="f" filled="f" stroked="f" strokecolor="lime" strokeweight=".25pt">
            <v:textbox style="mso-next-textbox:#_x0000_s2050" inset="0,0,0,0">
              <w:txbxContent>
                <w:p w:rsidR="0011305A" w:rsidRDefault="0011305A" w:rsidP="00330DC0">
                  <w:pPr>
                    <w:spacing w:line="160" w:lineRule="exact"/>
                    <w:rPr>
                      <w:rFonts w:cs="Miriam"/>
                      <w:noProof/>
                      <w:sz w:val="18"/>
                      <w:szCs w:val="18"/>
                      <w:rtl/>
                    </w:rPr>
                  </w:pPr>
                  <w:r>
                    <w:rPr>
                      <w:rFonts w:cs="Miriam"/>
                      <w:sz w:val="18"/>
                      <w:szCs w:val="18"/>
                      <w:rtl/>
                    </w:rPr>
                    <w:t>ני</w:t>
                  </w:r>
                  <w:r>
                    <w:rPr>
                      <w:rFonts w:cs="Miriam" w:hint="cs"/>
                      <w:sz w:val="18"/>
                      <w:szCs w:val="18"/>
                      <w:rtl/>
                    </w:rPr>
                    <w:t xml:space="preserve">כוי </w:t>
                  </w:r>
                  <w:r>
                    <w:rPr>
                      <w:rFonts w:cs="Miriam"/>
                      <w:sz w:val="18"/>
                      <w:szCs w:val="18"/>
                      <w:rtl/>
                    </w:rPr>
                    <w:t>הת</w:t>
                  </w:r>
                  <w:r>
                    <w:rPr>
                      <w:rFonts w:cs="Miriam" w:hint="cs"/>
                      <w:sz w:val="18"/>
                      <w:szCs w:val="18"/>
                      <w:rtl/>
                    </w:rPr>
                    <w:t>חלתי</w:t>
                  </w:r>
                  <w:r w:rsidR="00330DC0">
                    <w:rPr>
                      <w:rFonts w:cs="Miriam" w:hint="cs"/>
                      <w:sz w:val="18"/>
                      <w:szCs w:val="18"/>
                      <w:rtl/>
                    </w:rPr>
                    <w:t xml:space="preserve"> </w:t>
                  </w:r>
                  <w:r>
                    <w:rPr>
                      <w:rFonts w:cs="Miriam"/>
                      <w:sz w:val="18"/>
                      <w:szCs w:val="18"/>
                      <w:rtl/>
                    </w:rPr>
                    <w:t>בע</w:t>
                  </w:r>
                  <w:r>
                    <w:rPr>
                      <w:rFonts w:cs="Miriam" w:hint="cs"/>
                      <w:sz w:val="18"/>
                      <w:szCs w:val="18"/>
                      <w:rtl/>
                    </w:rPr>
                    <w:t>ד קופות</w:t>
                  </w:r>
                  <w:r w:rsidR="00330DC0">
                    <w:rPr>
                      <w:rFonts w:cs="Miriam" w:hint="cs"/>
                      <w:noProof/>
                      <w:sz w:val="18"/>
                      <w:szCs w:val="18"/>
                      <w:rtl/>
                    </w:rPr>
                    <w:t xml:space="preserve"> </w:t>
                  </w:r>
                  <w:r>
                    <w:rPr>
                      <w:rFonts w:cs="Miriam"/>
                      <w:sz w:val="18"/>
                      <w:szCs w:val="18"/>
                      <w:rtl/>
                    </w:rPr>
                    <w:t>רו</w:t>
                  </w:r>
                  <w:r>
                    <w:rPr>
                      <w:rFonts w:cs="Miriam" w:hint="cs"/>
                      <w:sz w:val="18"/>
                      <w:szCs w:val="18"/>
                      <w:rtl/>
                    </w:rPr>
                    <w:t>שמות</w:t>
                  </w:r>
                </w:p>
                <w:p w:rsidR="0011305A" w:rsidRDefault="0011305A">
                  <w:pPr>
                    <w:spacing w:line="160" w:lineRule="exact"/>
                    <w:rPr>
                      <w:rFonts w:cs="Miriam"/>
                      <w:noProof/>
                      <w:sz w:val="18"/>
                      <w:szCs w:val="18"/>
                      <w:rtl/>
                    </w:rPr>
                  </w:pPr>
                  <w:r>
                    <w:rPr>
                      <w:rFonts w:cs="Miriam"/>
                      <w:sz w:val="18"/>
                      <w:szCs w:val="18"/>
                      <w:rtl/>
                    </w:rPr>
                    <w:t>תק</w:t>
                  </w:r>
                  <w:r w:rsidR="00330DC0">
                    <w:rPr>
                      <w:rFonts w:cs="Miriam" w:hint="cs"/>
                      <w:sz w:val="18"/>
                      <w:szCs w:val="18"/>
                      <w:rtl/>
                    </w:rPr>
                    <w:t>' תשל"ו-</w:t>
                  </w:r>
                  <w:r>
                    <w:rPr>
                      <w:rFonts w:cs="Miriam" w:hint="cs"/>
                      <w:sz w:val="18"/>
                      <w:szCs w:val="18"/>
                      <w:rtl/>
                    </w:rPr>
                    <w:t>1975</w:t>
                  </w:r>
                </w:p>
              </w:txbxContent>
            </v:textbox>
            <w10:anchorlock/>
          </v:rect>
        </w:pict>
      </w:r>
      <w:r w:rsidRPr="003474D2">
        <w:rPr>
          <w:rStyle w:val="big-number"/>
          <w:rFonts w:cs="Miriam"/>
          <w:rtl/>
        </w:rPr>
        <w:t>1</w:t>
      </w:r>
      <w:r w:rsidRPr="003474D2">
        <w:rPr>
          <w:rStyle w:val="big-number"/>
          <w:rFonts w:cs="FrankRuehl"/>
          <w:sz w:val="26"/>
          <w:szCs w:val="26"/>
          <w:rtl/>
        </w:rPr>
        <w:t>.</w:t>
      </w:r>
      <w:r w:rsidRPr="003474D2">
        <w:rPr>
          <w:rStyle w:val="big-number"/>
          <w:rFonts w:cs="FrankRuehl"/>
          <w:sz w:val="26"/>
          <w:szCs w:val="26"/>
          <w:rtl/>
        </w:rPr>
        <w:tab/>
      </w:r>
      <w:r>
        <w:rPr>
          <w:rStyle w:val="default"/>
          <w:rFonts w:cs="FrankRuehl"/>
          <w:rtl/>
        </w:rPr>
        <w:t>(א)</w:t>
      </w:r>
      <w:r>
        <w:rPr>
          <w:rStyle w:val="default"/>
          <w:rFonts w:cs="FrankRuehl"/>
          <w:rtl/>
        </w:rPr>
        <w:tab/>
        <w:t xml:space="preserve">הוכיח אדם להנחת דעתו של פקיד השומה כי בשנות המס 1973 או 1974 רכש קופה רושמת חדשה והחל להשתמש בה לראשונה באחת משנות המס האמורות, יהיה זכאי לנכות מהכנסתו, בנוסף על הניכוי לפי סעיף 21 לפקודה, סכום השווה ל-600% מסכום הניכוי השנתי שהוא זכאי לו לפי סעיף 21 האמור בשל אותה קופה בשנתיים הראשונות לשימוש בה, ובלבד שהניכוי לא יעלה על 3,000 לירות בכל אחת משתי השנים. </w:t>
      </w:r>
    </w:p>
    <w:p w:rsidR="00615221" w:rsidRDefault="00615221">
      <w:pPr>
        <w:pStyle w:val="P00"/>
        <w:spacing w:before="72"/>
        <w:ind w:left="0" w:right="1134"/>
        <w:rPr>
          <w:rStyle w:val="default"/>
          <w:rFonts w:cs="FrankRuehl"/>
          <w:rtl/>
        </w:rPr>
      </w:pPr>
      <w:r>
        <w:rPr>
          <w:rFonts w:cs="FrankRuehl"/>
          <w:lang w:val="he-IL"/>
        </w:rPr>
        <w:pict>
          <v:rect id="_x0000_s2051" style="position:absolute;left:0;text-align:left;margin-left:464.5pt;margin-top:8.05pt;width:75.05pt;height:29.1pt;z-index:251655680" o:allowincell="f" filled="f" stroked="f" strokecolor="lime" strokeweight=".25pt">
            <v:textbox style="mso-next-textbox:#_x0000_s2051" inset="0,0,0,0">
              <w:txbxContent>
                <w:p w:rsidR="00DC468C" w:rsidRDefault="00DC468C" w:rsidP="00330DC0">
                  <w:pPr>
                    <w:spacing w:line="160" w:lineRule="exact"/>
                    <w:rPr>
                      <w:rFonts w:cs="Miriam" w:hint="cs"/>
                      <w:sz w:val="18"/>
                      <w:szCs w:val="18"/>
                      <w:rtl/>
                    </w:rPr>
                  </w:pPr>
                  <w:r>
                    <w:rPr>
                      <w:rFonts w:cs="Miriam" w:hint="cs"/>
                      <w:sz w:val="18"/>
                      <w:szCs w:val="18"/>
                      <w:rtl/>
                    </w:rPr>
                    <w:t>תק' תשל"ו-1975</w:t>
                  </w:r>
                </w:p>
                <w:p w:rsidR="0011305A" w:rsidRDefault="0011305A" w:rsidP="00330DC0">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ל"ז-1976</w:t>
                  </w:r>
                </w:p>
                <w:p w:rsidR="0011305A" w:rsidRDefault="0011305A" w:rsidP="00330DC0">
                  <w:pPr>
                    <w:spacing w:line="160" w:lineRule="exact"/>
                    <w:rPr>
                      <w:rFonts w:cs="Miriam"/>
                      <w:noProof/>
                      <w:sz w:val="18"/>
                      <w:szCs w:val="18"/>
                      <w:rtl/>
                    </w:rPr>
                  </w:pPr>
                  <w:r>
                    <w:rPr>
                      <w:rFonts w:cs="Miriam"/>
                      <w:sz w:val="18"/>
                      <w:szCs w:val="18"/>
                      <w:rtl/>
                    </w:rPr>
                    <w:t>תק</w:t>
                  </w:r>
                  <w:r>
                    <w:rPr>
                      <w:rFonts w:cs="Miriam" w:hint="cs"/>
                      <w:sz w:val="18"/>
                      <w:szCs w:val="18"/>
                      <w:rtl/>
                    </w:rPr>
                    <w:t>' תשמ"ב-1981</w:t>
                  </w:r>
                </w:p>
              </w:txbxContent>
            </v:textbox>
            <w10:anchorlock/>
          </v:rect>
        </w:pict>
      </w:r>
      <w:r>
        <w:rPr>
          <w:rFonts w:cs="FrankRuehl"/>
          <w:sz w:val="26"/>
          <w:rtl/>
        </w:rPr>
        <w:tab/>
      </w:r>
      <w:r>
        <w:rPr>
          <w:rStyle w:val="default"/>
          <w:rFonts w:cs="FrankRuehl"/>
          <w:rtl/>
        </w:rPr>
        <w:t>(ב)</w:t>
      </w:r>
      <w:r>
        <w:rPr>
          <w:rStyle w:val="default"/>
          <w:rFonts w:cs="FrankRuehl"/>
          <w:rtl/>
        </w:rPr>
        <w:tab/>
        <w:t xml:space="preserve">הוכיח אדם להנחת דעתו של פקיד השומה כי </w:t>
      </w:r>
      <w:r w:rsidRPr="00ED5AF9">
        <w:rPr>
          <w:rStyle w:val="default"/>
          <w:rFonts w:cs="FrankRuehl"/>
          <w:rtl/>
        </w:rPr>
        <w:t>בשנת המס 1975 או בכל שנת מס שלאחריה רכש קופה רושמת חדשה או מכונה להוצאת כרטיסי נסיעה</w:t>
      </w:r>
      <w:r>
        <w:rPr>
          <w:rStyle w:val="default"/>
          <w:rFonts w:cs="FrankRuehl"/>
          <w:rtl/>
        </w:rPr>
        <w:t xml:space="preserve"> חדשה והחל להשתמש בה לראשונה בשנת המס המפורטת בתוספת, יהיה זכאי לנכות מהכנסתו, יחד עם הניכוי לפי סעיף 21 לפקודה, סכום כולל שלא יעלה על הסכום הנקוב לגבי כל אחד מסוגי הקופות המפורטות בה, בשנת המס הראשונה לשימוש בה וניכוי של 25% מיתרת המחיר המקורי, לאחר הפחתת הסכום האמור, בכל אחת מארבע שנות המס שלאחריה; לא עלה המחיר המקורי של הקופה הרושמת או של המכונה להוצאת כרטיסי נסיעה על הסכום הנקוב לגביה בתוספת לענין השנה הראשונה לשימוש בה, יותר בניכוי מלוא המחיר המקורי.</w:t>
      </w:r>
    </w:p>
    <w:p w:rsidR="00615221" w:rsidRDefault="00615221">
      <w:pPr>
        <w:pStyle w:val="P00"/>
        <w:spacing w:before="72"/>
        <w:ind w:left="0" w:right="1134"/>
        <w:rPr>
          <w:rStyle w:val="default"/>
          <w:rFonts w:cs="FrankRuehl"/>
          <w:rtl/>
        </w:rPr>
      </w:pPr>
      <w:r>
        <w:rPr>
          <w:rFonts w:cs="FrankRuehl"/>
          <w:lang w:val="he-IL"/>
        </w:rPr>
        <w:pict>
          <v:rect id="_x0000_s2052" style="position:absolute;left:0;text-align:left;margin-left:464.5pt;margin-top:8.05pt;width:75.05pt;height:20pt;z-index:251656704" o:allowincell="f" filled="f" stroked="f" strokecolor="lime" strokeweight=".25pt">
            <v:textbox style="mso-next-textbox:#_x0000_s2052" inset="0,0,0,0">
              <w:txbxContent>
                <w:p w:rsidR="0011305A" w:rsidRDefault="0011305A" w:rsidP="00330DC0">
                  <w:pPr>
                    <w:spacing w:line="160" w:lineRule="exact"/>
                    <w:rPr>
                      <w:rFonts w:cs="Miriam"/>
                      <w:noProof/>
                      <w:sz w:val="18"/>
                      <w:szCs w:val="18"/>
                      <w:rtl/>
                    </w:rPr>
                  </w:pPr>
                  <w:r>
                    <w:rPr>
                      <w:rFonts w:cs="Miriam"/>
                      <w:sz w:val="18"/>
                      <w:szCs w:val="18"/>
                      <w:rtl/>
                    </w:rPr>
                    <w:t>תק</w:t>
                  </w:r>
                  <w:r>
                    <w:rPr>
                      <w:rFonts w:cs="Miriam" w:hint="cs"/>
                      <w:sz w:val="18"/>
                      <w:szCs w:val="18"/>
                      <w:rtl/>
                    </w:rPr>
                    <w:t>' תשמ"ב-1981</w:t>
                  </w:r>
                </w:p>
                <w:p w:rsidR="0011305A" w:rsidRDefault="0011305A" w:rsidP="00330DC0">
                  <w:pPr>
                    <w:spacing w:line="160" w:lineRule="exact"/>
                    <w:rPr>
                      <w:rFonts w:cs="Miriam"/>
                      <w:noProof/>
                      <w:sz w:val="18"/>
                      <w:szCs w:val="18"/>
                      <w:rtl/>
                    </w:rPr>
                  </w:pPr>
                  <w:r>
                    <w:rPr>
                      <w:rFonts w:cs="Miriam"/>
                      <w:sz w:val="18"/>
                      <w:szCs w:val="18"/>
                      <w:rtl/>
                    </w:rPr>
                    <w:t>ת"</w:t>
                  </w:r>
                  <w:r>
                    <w:rPr>
                      <w:rFonts w:cs="Miriam" w:hint="cs"/>
                      <w:sz w:val="18"/>
                      <w:szCs w:val="18"/>
                      <w:rtl/>
                    </w:rPr>
                    <w:t>ט תשמ"ג-</w:t>
                  </w:r>
                  <w:r>
                    <w:rPr>
                      <w:rFonts w:cs="Miriam"/>
                      <w:sz w:val="18"/>
                      <w:szCs w:val="18"/>
                      <w:rtl/>
                    </w:rPr>
                    <w:t>1983</w:t>
                  </w:r>
                </w:p>
              </w:txbxContent>
            </v:textbox>
            <w10:anchorlock/>
          </v:rect>
        </w:pict>
      </w:r>
      <w:r>
        <w:rPr>
          <w:rFonts w:cs="FrankRuehl"/>
          <w:sz w:val="26"/>
          <w:rtl/>
        </w:rPr>
        <w:tab/>
      </w:r>
      <w:r>
        <w:rPr>
          <w:rStyle w:val="default"/>
          <w:rFonts w:cs="FrankRuehl"/>
          <w:rtl/>
        </w:rPr>
        <w:t>(ג)</w:t>
      </w:r>
      <w:r>
        <w:rPr>
          <w:rStyle w:val="default"/>
          <w:rFonts w:cs="FrankRuehl"/>
          <w:rtl/>
        </w:rPr>
        <w:tab/>
        <w:t>הוכיח תושב ישראל שבבעלותו מכונה חדשה להוצאת כרטיסי נסיעה המושכרת לאדם המשתמש בה ברכבו כשהרכב הוא לצורך ייצור הכנסתו, יותר לו ניכוי כאמור בתקנת משנה (ב) בעד כל מכונה להוצאת כרטיסי נסיעה אשר הושכרה על ידו לראשונה בשנים כאמור בתקנת משנה (ב).</w:t>
      </w:r>
    </w:p>
    <w:p w:rsidR="00615221" w:rsidRDefault="00615221">
      <w:pPr>
        <w:pStyle w:val="P00"/>
        <w:spacing w:before="72"/>
        <w:ind w:left="0" w:right="1134"/>
        <w:rPr>
          <w:rStyle w:val="default"/>
          <w:rFonts w:cs="FrankRuehl"/>
          <w:rtl/>
        </w:rPr>
      </w:pPr>
      <w:r>
        <w:rPr>
          <w:rFonts w:cs="FrankRuehl"/>
          <w:lang w:val="he-IL"/>
        </w:rPr>
        <w:pict>
          <v:rect id="_x0000_s2053" style="position:absolute;left:0;text-align:left;margin-left:464.5pt;margin-top:8.05pt;width:75.05pt;height:15.4pt;z-index:251657728" o:allowincell="f" filled="f" stroked="f" strokecolor="lime" strokeweight=".25pt">
            <v:textbox style="mso-next-textbox:#_x0000_s2053" inset="0,0,0,0">
              <w:txbxContent>
                <w:p w:rsidR="0011305A" w:rsidRDefault="0011305A" w:rsidP="00330DC0">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מ"ז-1987</w:t>
                  </w:r>
                </w:p>
              </w:txbxContent>
            </v:textbox>
            <w10:anchorlock/>
          </v:rect>
        </w:pict>
      </w:r>
      <w:r>
        <w:rPr>
          <w:rFonts w:cs="FrankRuehl"/>
          <w:sz w:val="26"/>
          <w:rtl/>
        </w:rPr>
        <w:tab/>
      </w:r>
      <w:r>
        <w:rPr>
          <w:rStyle w:val="default"/>
          <w:rFonts w:cs="FrankRuehl"/>
          <w:rtl/>
        </w:rPr>
        <w:t>(ד)</w:t>
      </w:r>
      <w:r>
        <w:rPr>
          <w:rStyle w:val="default"/>
          <w:rFonts w:cs="FrankRuehl"/>
          <w:rtl/>
        </w:rPr>
        <w:tab/>
        <w:t xml:space="preserve">לענין תקנות אלה - </w:t>
      </w:r>
    </w:p>
    <w:p w:rsidR="00615221" w:rsidRDefault="00615221" w:rsidP="003474D2">
      <w:pPr>
        <w:pStyle w:val="P22"/>
        <w:spacing w:before="72"/>
        <w:ind w:left="1021" w:right="1134"/>
        <w:rPr>
          <w:rStyle w:val="default"/>
          <w:rFonts w:cs="FrankRuehl"/>
          <w:rtl/>
        </w:rPr>
      </w:pPr>
      <w:r>
        <w:rPr>
          <w:rStyle w:val="default"/>
          <w:rFonts w:cs="FrankRuehl"/>
          <w:rtl/>
        </w:rPr>
        <w:t>(1)</w:t>
      </w:r>
      <w:r>
        <w:rPr>
          <w:rStyle w:val="default"/>
          <w:rFonts w:cs="FrankRuehl"/>
          <w:rtl/>
        </w:rPr>
        <w:tab/>
        <w:t>"קופה רושמת" ו"מכונה להוצאת כרטיסי נסיעה" - כמשמעותן בהגדרת "סרט קופה רושמת" שבהוראות מס הכנסה (ניהול פנקסי חשבונות) (מס' 2), תשל"ג-1973 (להלן - הוראות מס הכנסה);</w:t>
      </w:r>
    </w:p>
    <w:p w:rsidR="00615221" w:rsidRDefault="00615221" w:rsidP="003474D2">
      <w:pPr>
        <w:pStyle w:val="P22"/>
        <w:spacing w:before="72"/>
        <w:ind w:left="1021" w:right="1134"/>
        <w:rPr>
          <w:rStyle w:val="default"/>
          <w:rFonts w:cs="FrankRuehl" w:hint="cs"/>
          <w:rtl/>
        </w:rPr>
      </w:pPr>
      <w:r>
        <w:rPr>
          <w:rStyle w:val="default"/>
          <w:rFonts w:cs="FrankRuehl"/>
          <w:rtl/>
        </w:rPr>
        <w:t>(2)</w:t>
      </w:r>
      <w:r>
        <w:rPr>
          <w:rStyle w:val="default"/>
          <w:rFonts w:cs="FrankRuehl"/>
          <w:rtl/>
        </w:rPr>
        <w:tab/>
        <w:t>"מסופון" - מכשיר אלקטרוני נייד המיועד לעריכת שוברי קבלה וחשבוניות העונים לתנאים הקבועים בסעיפים 5, 9(א), 18(א) ו-21(ב)(2) להוראות מס הכנסה.</w:t>
      </w:r>
    </w:p>
    <w:p w:rsidR="00BB689C" w:rsidRPr="00836340" w:rsidRDefault="00BB689C" w:rsidP="00A02977">
      <w:pPr>
        <w:pStyle w:val="P00"/>
        <w:tabs>
          <w:tab w:val="clear" w:pos="6259"/>
        </w:tabs>
        <w:spacing w:before="0"/>
        <w:ind w:left="0" w:right="1134"/>
        <w:rPr>
          <w:rFonts w:cs="FrankRuehl" w:hint="cs"/>
          <w:vanish/>
          <w:szCs w:val="20"/>
          <w:shd w:val="clear" w:color="auto" w:fill="FFFF99"/>
          <w:rtl/>
        </w:rPr>
      </w:pPr>
      <w:bookmarkStart w:id="1" w:name="Rov7"/>
      <w:r w:rsidRPr="00836340">
        <w:rPr>
          <w:rFonts w:cs="FrankRuehl" w:hint="cs"/>
          <w:vanish/>
          <w:color w:val="FF0000"/>
          <w:szCs w:val="20"/>
          <w:shd w:val="clear" w:color="auto" w:fill="FFFF99"/>
          <w:rtl/>
        </w:rPr>
        <w:t xml:space="preserve">מיום </w:t>
      </w:r>
      <w:r w:rsidR="00A02977" w:rsidRPr="00836340">
        <w:rPr>
          <w:rFonts w:cs="FrankRuehl" w:hint="cs"/>
          <w:vanish/>
          <w:color w:val="FF0000"/>
          <w:szCs w:val="20"/>
          <w:shd w:val="clear" w:color="auto" w:fill="FFFF99"/>
          <w:rtl/>
        </w:rPr>
        <w:t>26.10.1975</w:t>
      </w:r>
    </w:p>
    <w:p w:rsidR="00BB689C" w:rsidRPr="00836340" w:rsidRDefault="00BB689C" w:rsidP="00A02977">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w:t>
      </w:r>
      <w:r w:rsidR="00A02977" w:rsidRPr="00836340">
        <w:rPr>
          <w:rFonts w:cs="FrankRuehl" w:hint="cs"/>
          <w:b/>
          <w:bCs/>
          <w:vanish/>
          <w:szCs w:val="20"/>
          <w:shd w:val="clear" w:color="auto" w:fill="FFFF99"/>
          <w:rtl/>
        </w:rPr>
        <w:t>ל"ו-1975</w:t>
      </w:r>
    </w:p>
    <w:p w:rsidR="00BB689C" w:rsidRPr="00836340" w:rsidRDefault="00A02977" w:rsidP="00A02977">
      <w:pPr>
        <w:pStyle w:val="P00"/>
        <w:spacing w:before="0"/>
        <w:ind w:left="0" w:right="1134"/>
        <w:rPr>
          <w:rFonts w:cs="FrankRuehl" w:hint="cs"/>
          <w:vanish/>
          <w:szCs w:val="20"/>
          <w:shd w:val="clear" w:color="auto" w:fill="FFFF99"/>
          <w:rtl/>
        </w:rPr>
      </w:pPr>
      <w:hyperlink r:id="rId7" w:history="1">
        <w:r w:rsidR="00BB689C" w:rsidRPr="00836340">
          <w:rPr>
            <w:rStyle w:val="Hyperlink"/>
            <w:rFonts w:cs="FrankRuehl" w:hint="cs"/>
            <w:vanish/>
            <w:szCs w:val="20"/>
            <w:shd w:val="clear" w:color="auto" w:fill="FFFF99"/>
            <w:rtl/>
          </w:rPr>
          <w:t>ק</w:t>
        </w:r>
        <w:r w:rsidRPr="00836340">
          <w:rPr>
            <w:rStyle w:val="Hyperlink"/>
            <w:rFonts w:cs="FrankRuehl" w:hint="cs"/>
            <w:vanish/>
            <w:szCs w:val="20"/>
            <w:shd w:val="clear" w:color="auto" w:fill="FFFF99"/>
            <w:rtl/>
          </w:rPr>
          <w:t>"ת תשל"ו</w:t>
        </w:r>
        <w:r w:rsidR="00BB689C" w:rsidRPr="00836340">
          <w:rPr>
            <w:rStyle w:val="Hyperlink"/>
            <w:rFonts w:cs="FrankRuehl" w:hint="cs"/>
            <w:vanish/>
            <w:szCs w:val="20"/>
            <w:shd w:val="clear" w:color="auto" w:fill="FFFF99"/>
            <w:rtl/>
          </w:rPr>
          <w:t xml:space="preserve"> מס' </w:t>
        </w:r>
        <w:r w:rsidRPr="00836340">
          <w:rPr>
            <w:rStyle w:val="Hyperlink"/>
            <w:rFonts w:cs="FrankRuehl" w:hint="cs"/>
            <w:vanish/>
            <w:szCs w:val="20"/>
            <w:shd w:val="clear" w:color="auto" w:fill="FFFF99"/>
            <w:rtl/>
          </w:rPr>
          <w:t>3419</w:t>
        </w:r>
      </w:hyperlink>
      <w:r w:rsidR="00BB689C" w:rsidRPr="00836340">
        <w:rPr>
          <w:rFonts w:cs="FrankRuehl" w:hint="cs"/>
          <w:vanish/>
          <w:szCs w:val="20"/>
          <w:shd w:val="clear" w:color="auto" w:fill="FFFF99"/>
          <w:rtl/>
        </w:rPr>
        <w:t xml:space="preserve"> מיום </w:t>
      </w:r>
      <w:r w:rsidRPr="00836340">
        <w:rPr>
          <w:rFonts w:cs="FrankRuehl" w:hint="cs"/>
          <w:vanish/>
          <w:szCs w:val="20"/>
          <w:shd w:val="clear" w:color="auto" w:fill="FFFF99"/>
          <w:rtl/>
        </w:rPr>
        <w:t>26.10.1975</w:t>
      </w:r>
      <w:r w:rsidR="00BB689C" w:rsidRPr="00836340">
        <w:rPr>
          <w:rFonts w:cs="FrankRuehl" w:hint="cs"/>
          <w:vanish/>
          <w:szCs w:val="20"/>
          <w:shd w:val="clear" w:color="auto" w:fill="FFFF99"/>
          <w:rtl/>
        </w:rPr>
        <w:t xml:space="preserve"> </w:t>
      </w:r>
      <w:r w:rsidRPr="00836340">
        <w:rPr>
          <w:rFonts w:cs="FrankRuehl" w:hint="cs"/>
          <w:vanish/>
          <w:szCs w:val="20"/>
          <w:shd w:val="clear" w:color="auto" w:fill="FFFF99"/>
          <w:rtl/>
        </w:rPr>
        <w:t>עמ' 298</w:t>
      </w:r>
    </w:p>
    <w:p w:rsidR="00A02977" w:rsidRPr="00836340" w:rsidRDefault="00A02977" w:rsidP="00A02977">
      <w:pPr>
        <w:pStyle w:val="P00"/>
        <w:ind w:left="0" w:right="1134"/>
        <w:rPr>
          <w:rStyle w:val="default"/>
          <w:rFonts w:cs="FrankRuehl"/>
          <w:vanish/>
          <w:sz w:val="22"/>
          <w:szCs w:val="22"/>
          <w:shd w:val="clear" w:color="auto" w:fill="FFFF99"/>
          <w:rtl/>
        </w:rPr>
      </w:pPr>
      <w:r w:rsidRPr="00836340">
        <w:rPr>
          <w:rStyle w:val="big-number"/>
          <w:rFonts w:cs="FrankRuehl"/>
          <w:vanish/>
          <w:sz w:val="22"/>
          <w:szCs w:val="22"/>
          <w:shd w:val="clear" w:color="auto" w:fill="FFFF99"/>
          <w:rtl/>
        </w:rPr>
        <w:t>1.</w:t>
      </w:r>
      <w:r w:rsidRPr="00836340">
        <w:rPr>
          <w:rStyle w:val="big-number"/>
          <w:rFonts w:cs="FrankRuehl"/>
          <w:vanish/>
          <w:sz w:val="22"/>
          <w:szCs w:val="22"/>
          <w:shd w:val="clear" w:color="auto" w:fill="FFFF99"/>
          <w:rtl/>
        </w:rPr>
        <w:tab/>
      </w:r>
      <w:r w:rsidRPr="00836340">
        <w:rPr>
          <w:rStyle w:val="default"/>
          <w:rFonts w:cs="FrankRuehl"/>
          <w:vanish/>
          <w:sz w:val="22"/>
          <w:szCs w:val="22"/>
          <w:u w:val="single"/>
          <w:shd w:val="clear" w:color="auto" w:fill="FFFF99"/>
          <w:rtl/>
        </w:rPr>
        <w:t>(א)</w:t>
      </w:r>
      <w:r w:rsidRPr="00836340">
        <w:rPr>
          <w:rStyle w:val="default"/>
          <w:rFonts w:cs="FrankRuehl"/>
          <w:vanish/>
          <w:sz w:val="22"/>
          <w:szCs w:val="22"/>
          <w:shd w:val="clear" w:color="auto" w:fill="FFFF99"/>
          <w:rtl/>
        </w:rPr>
        <w:tab/>
        <w:t>הוכיח אדם להנחת דעתו של פקיד השומה כי בשנות המס 1973</w:t>
      </w:r>
      <w:r w:rsidR="005969A9" w:rsidRPr="00836340">
        <w:rPr>
          <w:rStyle w:val="default"/>
          <w:rFonts w:cs="FrankRuehl" w:hint="cs"/>
          <w:vanish/>
          <w:sz w:val="22"/>
          <w:szCs w:val="22"/>
          <w:shd w:val="clear" w:color="auto" w:fill="FFFF99"/>
          <w:rtl/>
        </w:rPr>
        <w:t xml:space="preserve"> </w:t>
      </w:r>
      <w:r w:rsidR="005969A9" w:rsidRPr="00836340">
        <w:rPr>
          <w:rStyle w:val="default"/>
          <w:rFonts w:cs="FrankRuehl" w:hint="cs"/>
          <w:strike/>
          <w:vanish/>
          <w:sz w:val="22"/>
          <w:szCs w:val="22"/>
          <w:shd w:val="clear" w:color="auto" w:fill="FFFF99"/>
          <w:rtl/>
        </w:rPr>
        <w:t>1974 או 1975</w:t>
      </w:r>
      <w:r w:rsidRPr="00836340">
        <w:rPr>
          <w:rStyle w:val="default"/>
          <w:rFonts w:cs="FrankRuehl"/>
          <w:vanish/>
          <w:sz w:val="22"/>
          <w:szCs w:val="22"/>
          <w:shd w:val="clear" w:color="auto" w:fill="FFFF99"/>
          <w:rtl/>
        </w:rPr>
        <w:t xml:space="preserve"> </w:t>
      </w:r>
      <w:r w:rsidRPr="00836340">
        <w:rPr>
          <w:rStyle w:val="default"/>
          <w:rFonts w:cs="FrankRuehl"/>
          <w:vanish/>
          <w:sz w:val="22"/>
          <w:szCs w:val="22"/>
          <w:u w:val="single"/>
          <w:shd w:val="clear" w:color="auto" w:fill="FFFF99"/>
          <w:rtl/>
        </w:rPr>
        <w:t>או 1974</w:t>
      </w:r>
      <w:r w:rsidRPr="00836340">
        <w:rPr>
          <w:rStyle w:val="default"/>
          <w:rFonts w:cs="FrankRuehl"/>
          <w:vanish/>
          <w:sz w:val="22"/>
          <w:szCs w:val="22"/>
          <w:shd w:val="clear" w:color="auto" w:fill="FFFF99"/>
          <w:rtl/>
        </w:rPr>
        <w:t xml:space="preserve"> רכש קופה רושמת חדשה והחל להשתמש בה לראשונה באחת משנות המס האמורות, יהיה זכאי לנכות מהכנסתו, בנוסף על הניכוי לפי סעיף 21 לפקודה, סכום השווה ל-600% מסכום הניכוי השנתי שהוא זכאי לו לפי סעיף 21 האמור בשל אותה קופה בשנתיים הראשונות לשימוש בה, ובלבד שהניכוי לא יעלה על 3,000 לירות בכל אחת משתי השנים. </w:t>
      </w:r>
    </w:p>
    <w:p w:rsidR="00A02977" w:rsidRPr="00836340" w:rsidRDefault="00A02977" w:rsidP="005969A9">
      <w:pPr>
        <w:pStyle w:val="P00"/>
        <w:spacing w:before="0"/>
        <w:ind w:left="1021" w:right="1134" w:hanging="1021"/>
        <w:rPr>
          <w:rStyle w:val="default"/>
          <w:rFonts w:cs="FrankRuehl" w:hint="cs"/>
          <w:vanish/>
          <w:sz w:val="22"/>
          <w:szCs w:val="22"/>
          <w:u w:val="single"/>
          <w:shd w:val="clear" w:color="auto" w:fill="FFFF99"/>
          <w:rtl/>
        </w:rPr>
      </w:pPr>
      <w:r w:rsidRPr="00836340">
        <w:rPr>
          <w:rFonts w:cs="FrankRuehl"/>
          <w:vanish/>
          <w:sz w:val="22"/>
          <w:szCs w:val="22"/>
          <w:shd w:val="clear" w:color="auto" w:fill="FFFF99"/>
          <w:rtl/>
        </w:rPr>
        <w:tab/>
      </w:r>
      <w:r w:rsidRPr="00836340">
        <w:rPr>
          <w:rStyle w:val="default"/>
          <w:rFonts w:cs="FrankRuehl"/>
          <w:vanish/>
          <w:sz w:val="22"/>
          <w:szCs w:val="22"/>
          <w:u w:val="single"/>
          <w:shd w:val="clear" w:color="auto" w:fill="FFFF99"/>
          <w:rtl/>
        </w:rPr>
        <w:t>(ב)</w:t>
      </w:r>
      <w:r w:rsidR="005969A9" w:rsidRPr="00836340">
        <w:rPr>
          <w:rStyle w:val="default"/>
          <w:rFonts w:cs="FrankRuehl" w:hint="cs"/>
          <w:vanish/>
          <w:sz w:val="22"/>
          <w:szCs w:val="22"/>
          <w:u w:val="single"/>
          <w:shd w:val="clear" w:color="auto" w:fill="FFFF99"/>
          <w:rtl/>
        </w:rPr>
        <w:tab/>
        <w:t>(1)</w:t>
      </w:r>
      <w:r w:rsidRPr="00836340">
        <w:rPr>
          <w:rStyle w:val="default"/>
          <w:rFonts w:cs="FrankRuehl"/>
          <w:vanish/>
          <w:sz w:val="22"/>
          <w:szCs w:val="22"/>
          <w:u w:val="single"/>
          <w:shd w:val="clear" w:color="auto" w:fill="FFFF99"/>
          <w:rtl/>
        </w:rPr>
        <w:tab/>
        <w:t>הוכיח אדם להנחת דעתו של פקיד השומה כי בשנת המס 1975 או בכל שנת מס שלאחריה רכש קופה רושמת חדשה והחל להשתמש בה לראשונה בשנת המס</w:t>
      </w:r>
      <w:r w:rsidR="005969A9" w:rsidRPr="00836340">
        <w:rPr>
          <w:rStyle w:val="default"/>
          <w:rFonts w:cs="FrankRuehl" w:hint="cs"/>
          <w:vanish/>
          <w:sz w:val="22"/>
          <w:szCs w:val="22"/>
          <w:u w:val="single"/>
          <w:shd w:val="clear" w:color="auto" w:fill="FFFF99"/>
          <w:rtl/>
        </w:rPr>
        <w:t xml:space="preserve"> 1975 או בכל שנת מס שלאחריה</w:t>
      </w:r>
      <w:r w:rsidRPr="00836340">
        <w:rPr>
          <w:rStyle w:val="default"/>
          <w:rFonts w:cs="FrankRuehl"/>
          <w:vanish/>
          <w:sz w:val="22"/>
          <w:szCs w:val="22"/>
          <w:u w:val="single"/>
          <w:shd w:val="clear" w:color="auto" w:fill="FFFF99"/>
          <w:rtl/>
        </w:rPr>
        <w:t xml:space="preserve">, יהיה זכאי לנכות מהכנסתו, יחד עם הניכוי לפי סעיף 21 לפקודה, סכום כולל שלא יעלה על </w:t>
      </w:r>
      <w:r w:rsidR="005969A9" w:rsidRPr="00836340">
        <w:rPr>
          <w:rStyle w:val="default"/>
          <w:rFonts w:cs="FrankRuehl" w:hint="cs"/>
          <w:vanish/>
          <w:sz w:val="22"/>
          <w:szCs w:val="22"/>
          <w:u w:val="single"/>
          <w:shd w:val="clear" w:color="auto" w:fill="FFFF99"/>
          <w:rtl/>
        </w:rPr>
        <w:t>10,000 לירות בשנת המס הראשונה לשימוש בה</w:t>
      </w:r>
      <w:r w:rsidRPr="00836340">
        <w:rPr>
          <w:rStyle w:val="default"/>
          <w:rFonts w:cs="FrankRuehl"/>
          <w:vanish/>
          <w:sz w:val="22"/>
          <w:szCs w:val="22"/>
          <w:u w:val="single"/>
          <w:shd w:val="clear" w:color="auto" w:fill="FFFF99"/>
          <w:rtl/>
        </w:rPr>
        <w:t xml:space="preserve"> וניכוי של 25% מיתרת המחיר המקורי, לאחר הפחתת הסכום האמור, בכל אחת מארבע שנות המס שלאחריה; לא עלה המחיר המקורי של הקופה הרושמת על </w:t>
      </w:r>
      <w:r w:rsidR="005969A9" w:rsidRPr="00836340">
        <w:rPr>
          <w:rStyle w:val="default"/>
          <w:rFonts w:cs="FrankRuehl" w:hint="cs"/>
          <w:vanish/>
          <w:sz w:val="22"/>
          <w:szCs w:val="22"/>
          <w:u w:val="single"/>
          <w:shd w:val="clear" w:color="auto" w:fill="FFFF99"/>
          <w:rtl/>
        </w:rPr>
        <w:t>10,000 לירות,</w:t>
      </w:r>
      <w:r w:rsidRPr="00836340">
        <w:rPr>
          <w:rStyle w:val="default"/>
          <w:rFonts w:cs="FrankRuehl"/>
          <w:vanish/>
          <w:sz w:val="22"/>
          <w:szCs w:val="22"/>
          <w:u w:val="single"/>
          <w:shd w:val="clear" w:color="auto" w:fill="FFFF99"/>
          <w:rtl/>
        </w:rPr>
        <w:t xml:space="preserve"> יותר בניכוי מלוא המחיר המקורי.</w:t>
      </w:r>
      <w:r w:rsidR="005969A9" w:rsidRPr="00836340">
        <w:rPr>
          <w:rStyle w:val="default"/>
          <w:rFonts w:cs="FrankRuehl" w:hint="cs"/>
          <w:vanish/>
          <w:sz w:val="22"/>
          <w:szCs w:val="22"/>
          <w:u w:val="single"/>
          <w:shd w:val="clear" w:color="auto" w:fill="FFFF99"/>
          <w:rtl/>
        </w:rPr>
        <w:t>[</w:t>
      </w:r>
    </w:p>
    <w:p w:rsidR="005969A9" w:rsidRPr="00836340" w:rsidRDefault="005969A9" w:rsidP="005969A9">
      <w:pPr>
        <w:pStyle w:val="P00"/>
        <w:spacing w:before="0"/>
        <w:ind w:left="1021" w:right="1134"/>
        <w:rPr>
          <w:rStyle w:val="default"/>
          <w:rFonts w:cs="FrankRuehl" w:hint="cs"/>
          <w:vanish/>
          <w:sz w:val="22"/>
          <w:szCs w:val="22"/>
          <w:u w:val="single"/>
          <w:shd w:val="clear" w:color="auto" w:fill="FFFF99"/>
          <w:rtl/>
        </w:rPr>
      </w:pPr>
      <w:r w:rsidRPr="00836340">
        <w:rPr>
          <w:rStyle w:val="default"/>
          <w:rFonts w:cs="FrankRuehl" w:hint="cs"/>
          <w:vanish/>
          <w:sz w:val="22"/>
          <w:szCs w:val="22"/>
          <w:u w:val="single"/>
          <w:shd w:val="clear" w:color="auto" w:fill="FFFF99"/>
          <w:rtl/>
        </w:rPr>
        <w:t>(2)</w:t>
      </w:r>
      <w:r w:rsidRPr="00836340">
        <w:rPr>
          <w:rStyle w:val="default"/>
          <w:rFonts w:cs="FrankRuehl" w:hint="cs"/>
          <w:vanish/>
          <w:sz w:val="22"/>
          <w:szCs w:val="22"/>
          <w:u w:val="single"/>
          <w:shd w:val="clear" w:color="auto" w:fill="FFFF99"/>
          <w:rtl/>
        </w:rPr>
        <w:tab/>
        <w:t xml:space="preserve">לענין תקנת משנה זו, "קופה רושמת" </w:t>
      </w:r>
      <w:r w:rsidRPr="00836340">
        <w:rPr>
          <w:rStyle w:val="default"/>
          <w:rFonts w:cs="FrankRuehl"/>
          <w:vanish/>
          <w:sz w:val="22"/>
          <w:szCs w:val="22"/>
          <w:u w:val="single"/>
          <w:shd w:val="clear" w:color="auto" w:fill="FFFF99"/>
          <w:rtl/>
        </w:rPr>
        <w:t>–</w:t>
      </w:r>
      <w:r w:rsidRPr="00836340">
        <w:rPr>
          <w:rStyle w:val="default"/>
          <w:rFonts w:cs="FrankRuehl" w:hint="cs"/>
          <w:vanish/>
          <w:sz w:val="22"/>
          <w:szCs w:val="22"/>
          <w:u w:val="single"/>
          <w:shd w:val="clear" w:color="auto" w:fill="FFFF99"/>
          <w:rtl/>
        </w:rPr>
        <w:t xml:space="preserve"> קופה רושמת תקנית שאישר מנהל המכס והבלו לפי פרט 84.52.2010 לתעריף המכס, וכל קופה רושמת אחרת שרכש נישום בין כ' בניסן תשל"ה (1 באפריל 1975) לבין י"ב בסיון תשל"ה (22 במאי 1975).</w:t>
      </w:r>
    </w:p>
    <w:p w:rsidR="005969A9" w:rsidRPr="00836340" w:rsidRDefault="005969A9" w:rsidP="005969A9">
      <w:pPr>
        <w:pStyle w:val="P00"/>
        <w:tabs>
          <w:tab w:val="clear" w:pos="6259"/>
        </w:tabs>
        <w:spacing w:before="0"/>
        <w:ind w:left="0" w:right="1134"/>
        <w:rPr>
          <w:rFonts w:cs="FrankRuehl" w:hint="cs"/>
          <w:vanish/>
          <w:color w:val="FF0000"/>
          <w:szCs w:val="20"/>
          <w:shd w:val="clear" w:color="auto" w:fill="FFFF99"/>
          <w:rtl/>
        </w:rPr>
      </w:pPr>
    </w:p>
    <w:p w:rsidR="005969A9" w:rsidRPr="00836340" w:rsidRDefault="005969A9" w:rsidP="005969A9">
      <w:pPr>
        <w:pStyle w:val="P00"/>
        <w:tabs>
          <w:tab w:val="clear" w:pos="6259"/>
        </w:tabs>
        <w:spacing w:before="0"/>
        <w:ind w:left="0" w:right="1134"/>
        <w:rPr>
          <w:rFonts w:cs="FrankRuehl" w:hint="cs"/>
          <w:vanish/>
          <w:szCs w:val="20"/>
          <w:shd w:val="clear" w:color="auto" w:fill="FFFF99"/>
          <w:rtl/>
        </w:rPr>
      </w:pPr>
      <w:r w:rsidRPr="00836340">
        <w:rPr>
          <w:rFonts w:cs="FrankRuehl" w:hint="cs"/>
          <w:vanish/>
          <w:color w:val="FF0000"/>
          <w:szCs w:val="20"/>
          <w:shd w:val="clear" w:color="auto" w:fill="FFFF99"/>
          <w:rtl/>
        </w:rPr>
        <w:t>מיום 18.11.1976</w:t>
      </w:r>
    </w:p>
    <w:p w:rsidR="005969A9" w:rsidRPr="00836340" w:rsidRDefault="005969A9" w:rsidP="005969A9">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תשל"ז-1976</w:t>
      </w:r>
    </w:p>
    <w:p w:rsidR="005969A9" w:rsidRPr="00836340" w:rsidRDefault="005969A9" w:rsidP="005969A9">
      <w:pPr>
        <w:pStyle w:val="P00"/>
        <w:spacing w:before="0"/>
        <w:ind w:left="0" w:right="1134"/>
        <w:rPr>
          <w:rFonts w:cs="FrankRuehl" w:hint="cs"/>
          <w:vanish/>
          <w:szCs w:val="20"/>
          <w:shd w:val="clear" w:color="auto" w:fill="FFFF99"/>
          <w:rtl/>
        </w:rPr>
      </w:pPr>
      <w:hyperlink r:id="rId8" w:history="1">
        <w:r w:rsidRPr="00836340">
          <w:rPr>
            <w:rStyle w:val="Hyperlink"/>
            <w:rFonts w:cs="FrankRuehl" w:hint="cs"/>
            <w:vanish/>
            <w:szCs w:val="20"/>
            <w:shd w:val="clear" w:color="auto" w:fill="FFFF99"/>
            <w:rtl/>
          </w:rPr>
          <w:t>ק"ת תשל"ז מס' 3620</w:t>
        </w:r>
      </w:hyperlink>
      <w:r w:rsidRPr="00836340">
        <w:rPr>
          <w:rFonts w:cs="FrankRuehl" w:hint="cs"/>
          <w:vanish/>
          <w:szCs w:val="20"/>
          <w:shd w:val="clear" w:color="auto" w:fill="FFFF99"/>
          <w:rtl/>
        </w:rPr>
        <w:t xml:space="preserve"> מיום 18.11.1976 עמ' 375</w:t>
      </w:r>
    </w:p>
    <w:p w:rsidR="005969A9" w:rsidRPr="00836340" w:rsidRDefault="005969A9" w:rsidP="0031132D">
      <w:pPr>
        <w:pStyle w:val="P00"/>
        <w:ind w:left="1021" w:right="1134" w:hanging="1021"/>
        <w:rPr>
          <w:rStyle w:val="default"/>
          <w:rFonts w:cs="FrankRuehl" w:hint="cs"/>
          <w:vanish/>
          <w:sz w:val="22"/>
          <w:szCs w:val="22"/>
          <w:shd w:val="clear" w:color="auto" w:fill="FFFF99"/>
          <w:rtl/>
        </w:rPr>
      </w:pPr>
      <w:r w:rsidRPr="00836340">
        <w:rPr>
          <w:rFonts w:cs="FrankRuehl"/>
          <w:vanish/>
          <w:sz w:val="22"/>
          <w:szCs w:val="22"/>
          <w:shd w:val="clear" w:color="auto" w:fill="FFFF99"/>
          <w:rtl/>
        </w:rPr>
        <w:tab/>
      </w:r>
      <w:r w:rsidRPr="00836340">
        <w:rPr>
          <w:rStyle w:val="default"/>
          <w:rFonts w:cs="FrankRuehl"/>
          <w:vanish/>
          <w:sz w:val="22"/>
          <w:szCs w:val="22"/>
          <w:shd w:val="clear" w:color="auto" w:fill="FFFF99"/>
          <w:rtl/>
        </w:rPr>
        <w:t>(ב)</w:t>
      </w:r>
      <w:r w:rsidRPr="00836340">
        <w:rPr>
          <w:rStyle w:val="default"/>
          <w:rFonts w:cs="FrankRuehl" w:hint="cs"/>
          <w:vanish/>
          <w:sz w:val="22"/>
          <w:szCs w:val="22"/>
          <w:shd w:val="clear" w:color="auto" w:fill="FFFF99"/>
          <w:rtl/>
        </w:rPr>
        <w:tab/>
        <w:t>(1)</w:t>
      </w:r>
      <w:r w:rsidRPr="00836340">
        <w:rPr>
          <w:rStyle w:val="default"/>
          <w:rFonts w:cs="FrankRuehl"/>
          <w:vanish/>
          <w:sz w:val="22"/>
          <w:szCs w:val="22"/>
          <w:shd w:val="clear" w:color="auto" w:fill="FFFF99"/>
          <w:rtl/>
        </w:rPr>
        <w:tab/>
        <w:t>הוכיח אדם להנחת דעתו של פקיד השומה כי בשנת המס 1975 או בכל שנת מס שלאחריה רכש קופה רושמת חדשה</w:t>
      </w:r>
      <w:r w:rsidRPr="00836340">
        <w:rPr>
          <w:rStyle w:val="default"/>
          <w:rFonts w:cs="FrankRuehl" w:hint="cs"/>
          <w:vanish/>
          <w:sz w:val="22"/>
          <w:szCs w:val="22"/>
          <w:shd w:val="clear" w:color="auto" w:fill="FFFF99"/>
          <w:rtl/>
        </w:rPr>
        <w:t xml:space="preserve"> </w:t>
      </w:r>
      <w:r w:rsidRPr="00836340">
        <w:rPr>
          <w:rStyle w:val="default"/>
          <w:rFonts w:cs="FrankRuehl" w:hint="cs"/>
          <w:vanish/>
          <w:sz w:val="22"/>
          <w:szCs w:val="22"/>
          <w:u w:val="single"/>
          <w:shd w:val="clear" w:color="auto" w:fill="FFFF99"/>
          <w:rtl/>
        </w:rPr>
        <w:t>או מכונה להוצאת כרטיסי נסיעה חדשה</w:t>
      </w:r>
      <w:r w:rsidRPr="00836340">
        <w:rPr>
          <w:rStyle w:val="default"/>
          <w:rFonts w:cs="FrankRuehl"/>
          <w:vanish/>
          <w:sz w:val="22"/>
          <w:szCs w:val="22"/>
          <w:shd w:val="clear" w:color="auto" w:fill="FFFF99"/>
          <w:rtl/>
        </w:rPr>
        <w:t xml:space="preserve"> והחל להשתמש בה לראשונה בשנת המס</w:t>
      </w:r>
      <w:r w:rsidRPr="00836340">
        <w:rPr>
          <w:rStyle w:val="default"/>
          <w:rFonts w:cs="FrankRuehl" w:hint="cs"/>
          <w:vanish/>
          <w:sz w:val="22"/>
          <w:szCs w:val="22"/>
          <w:shd w:val="clear" w:color="auto" w:fill="FFFF99"/>
          <w:rtl/>
        </w:rPr>
        <w:t xml:space="preserve"> 1975 או בכל שנת מס שלאחריה</w:t>
      </w:r>
      <w:r w:rsidRPr="00836340">
        <w:rPr>
          <w:rStyle w:val="default"/>
          <w:rFonts w:cs="FrankRuehl"/>
          <w:vanish/>
          <w:sz w:val="22"/>
          <w:szCs w:val="22"/>
          <w:shd w:val="clear" w:color="auto" w:fill="FFFF99"/>
          <w:rtl/>
        </w:rPr>
        <w:t xml:space="preserve">, יהיה זכאי לנכות מהכנסתו, יחד עם הניכוי לפי סעיף 21 לפקודה, סכום כולל שלא יעלה על </w:t>
      </w:r>
      <w:r w:rsidRPr="00836340">
        <w:rPr>
          <w:rStyle w:val="default"/>
          <w:rFonts w:cs="FrankRuehl" w:hint="cs"/>
          <w:vanish/>
          <w:sz w:val="22"/>
          <w:szCs w:val="22"/>
          <w:shd w:val="clear" w:color="auto" w:fill="FFFF99"/>
          <w:rtl/>
        </w:rPr>
        <w:t>10,000 לירות בשנת המס הראשונה לשימוש בה</w:t>
      </w:r>
      <w:r w:rsidRPr="00836340">
        <w:rPr>
          <w:rStyle w:val="default"/>
          <w:rFonts w:cs="FrankRuehl"/>
          <w:vanish/>
          <w:sz w:val="22"/>
          <w:szCs w:val="22"/>
          <w:shd w:val="clear" w:color="auto" w:fill="FFFF99"/>
          <w:rtl/>
        </w:rPr>
        <w:t xml:space="preserve"> וניכוי של 25% מיתרת המחיר המקורי, לאחר הפחתת הסכום האמור, בכל אחת מארבע שנות המס שלאחריה; לא עלה המחיר המקורי של הקופה הרושמת</w:t>
      </w:r>
      <w:r w:rsidRPr="00836340">
        <w:rPr>
          <w:rStyle w:val="default"/>
          <w:rFonts w:cs="FrankRuehl" w:hint="cs"/>
          <w:vanish/>
          <w:sz w:val="22"/>
          <w:szCs w:val="22"/>
          <w:shd w:val="clear" w:color="auto" w:fill="FFFF99"/>
          <w:rtl/>
        </w:rPr>
        <w:t xml:space="preserve"> </w:t>
      </w:r>
      <w:r w:rsidRPr="00836340">
        <w:rPr>
          <w:rStyle w:val="default"/>
          <w:rFonts w:cs="FrankRuehl" w:hint="cs"/>
          <w:vanish/>
          <w:sz w:val="22"/>
          <w:szCs w:val="22"/>
          <w:u w:val="single"/>
          <w:shd w:val="clear" w:color="auto" w:fill="FFFF99"/>
          <w:rtl/>
        </w:rPr>
        <w:t>או של המכונה להוצאת כרטיסי נסיעה</w:t>
      </w:r>
      <w:r w:rsidRPr="00836340">
        <w:rPr>
          <w:rStyle w:val="default"/>
          <w:rFonts w:cs="FrankRuehl"/>
          <w:vanish/>
          <w:sz w:val="22"/>
          <w:szCs w:val="22"/>
          <w:shd w:val="clear" w:color="auto" w:fill="FFFF99"/>
          <w:rtl/>
        </w:rPr>
        <w:t xml:space="preserve"> על </w:t>
      </w:r>
      <w:r w:rsidRPr="00836340">
        <w:rPr>
          <w:rStyle w:val="default"/>
          <w:rFonts w:cs="FrankRuehl" w:hint="cs"/>
          <w:vanish/>
          <w:sz w:val="22"/>
          <w:szCs w:val="22"/>
          <w:shd w:val="clear" w:color="auto" w:fill="FFFF99"/>
          <w:rtl/>
        </w:rPr>
        <w:t>10,000 לירות,</w:t>
      </w:r>
      <w:r w:rsidRPr="00836340">
        <w:rPr>
          <w:rStyle w:val="default"/>
          <w:rFonts w:cs="FrankRuehl"/>
          <w:vanish/>
          <w:sz w:val="22"/>
          <w:szCs w:val="22"/>
          <w:shd w:val="clear" w:color="auto" w:fill="FFFF99"/>
          <w:rtl/>
        </w:rPr>
        <w:t xml:space="preserve"> יותר בניכוי מלוא המחיר המקורי.</w:t>
      </w:r>
    </w:p>
    <w:p w:rsidR="005969A9" w:rsidRPr="00836340" w:rsidRDefault="005969A9" w:rsidP="0031132D">
      <w:pPr>
        <w:pStyle w:val="P00"/>
        <w:spacing w:before="0"/>
        <w:ind w:left="1021" w:right="1134"/>
        <w:rPr>
          <w:rStyle w:val="default"/>
          <w:rFonts w:cs="FrankRuehl" w:hint="cs"/>
          <w:strike/>
          <w:vanish/>
          <w:sz w:val="22"/>
          <w:szCs w:val="22"/>
          <w:shd w:val="clear" w:color="auto" w:fill="FFFF99"/>
          <w:rtl/>
        </w:rPr>
      </w:pPr>
      <w:r w:rsidRPr="00836340">
        <w:rPr>
          <w:rStyle w:val="default"/>
          <w:rFonts w:cs="FrankRuehl" w:hint="cs"/>
          <w:strike/>
          <w:vanish/>
          <w:sz w:val="22"/>
          <w:szCs w:val="22"/>
          <w:shd w:val="clear" w:color="auto" w:fill="FFFF99"/>
          <w:rtl/>
        </w:rPr>
        <w:t>(2)</w:t>
      </w:r>
      <w:r w:rsidRPr="00836340">
        <w:rPr>
          <w:rStyle w:val="default"/>
          <w:rFonts w:cs="FrankRuehl" w:hint="cs"/>
          <w:strike/>
          <w:vanish/>
          <w:sz w:val="22"/>
          <w:szCs w:val="22"/>
          <w:shd w:val="clear" w:color="auto" w:fill="FFFF99"/>
          <w:rtl/>
        </w:rPr>
        <w:tab/>
        <w:t xml:space="preserve">לענין תקנת משנה זו, "קופה רושמת" </w:t>
      </w:r>
      <w:r w:rsidRPr="00836340">
        <w:rPr>
          <w:rStyle w:val="default"/>
          <w:rFonts w:cs="FrankRuehl"/>
          <w:strike/>
          <w:vanish/>
          <w:sz w:val="22"/>
          <w:szCs w:val="22"/>
          <w:shd w:val="clear" w:color="auto" w:fill="FFFF99"/>
          <w:rtl/>
        </w:rPr>
        <w:t>–</w:t>
      </w:r>
      <w:r w:rsidRPr="00836340">
        <w:rPr>
          <w:rStyle w:val="default"/>
          <w:rFonts w:cs="FrankRuehl" w:hint="cs"/>
          <w:strike/>
          <w:vanish/>
          <w:sz w:val="22"/>
          <w:szCs w:val="22"/>
          <w:shd w:val="clear" w:color="auto" w:fill="FFFF99"/>
          <w:rtl/>
        </w:rPr>
        <w:t xml:space="preserve"> קופה רושמת תקנית שאישר מנהל המכס והבלו לפי פרט 84.52.2010 לתעריף המכס, וכל קופה רושמת אחרת שרכש נישום בין כ' בניסן תשל"ה (1 באפריל 1975) לבין י"ב בסיון תשל"ה (22 במאי 1975).</w:t>
      </w:r>
    </w:p>
    <w:p w:rsidR="005969A9" w:rsidRPr="00836340" w:rsidRDefault="005969A9" w:rsidP="0031132D">
      <w:pPr>
        <w:pStyle w:val="P00"/>
        <w:spacing w:before="0"/>
        <w:ind w:left="1021" w:right="1134"/>
        <w:rPr>
          <w:rStyle w:val="default"/>
          <w:rFonts w:cs="FrankRuehl" w:hint="cs"/>
          <w:vanish/>
          <w:sz w:val="22"/>
          <w:szCs w:val="22"/>
          <w:u w:val="single"/>
          <w:shd w:val="clear" w:color="auto" w:fill="FFFF99"/>
          <w:rtl/>
        </w:rPr>
      </w:pPr>
      <w:r w:rsidRPr="00836340">
        <w:rPr>
          <w:rStyle w:val="default"/>
          <w:rFonts w:cs="FrankRuehl" w:hint="cs"/>
          <w:vanish/>
          <w:sz w:val="22"/>
          <w:szCs w:val="22"/>
          <w:u w:val="single"/>
          <w:shd w:val="clear" w:color="auto" w:fill="FFFF99"/>
          <w:rtl/>
        </w:rPr>
        <w:t>(2)</w:t>
      </w:r>
      <w:r w:rsidRPr="00836340">
        <w:rPr>
          <w:rStyle w:val="default"/>
          <w:rFonts w:cs="FrankRuehl" w:hint="cs"/>
          <w:vanish/>
          <w:sz w:val="22"/>
          <w:szCs w:val="22"/>
          <w:u w:val="single"/>
          <w:shd w:val="clear" w:color="auto" w:fill="FFFF99"/>
          <w:rtl/>
        </w:rPr>
        <w:tab/>
        <w:t xml:space="preserve">לענין תקנת משנה זו, "קופה רושמת" ו-"מכונה להוצאת כרטיסי נסיעה" </w:t>
      </w:r>
      <w:r w:rsidRPr="00836340">
        <w:rPr>
          <w:rStyle w:val="default"/>
          <w:rFonts w:cs="FrankRuehl"/>
          <w:vanish/>
          <w:sz w:val="22"/>
          <w:szCs w:val="22"/>
          <w:u w:val="single"/>
          <w:shd w:val="clear" w:color="auto" w:fill="FFFF99"/>
          <w:rtl/>
        </w:rPr>
        <w:t>–</w:t>
      </w:r>
      <w:r w:rsidRPr="00836340">
        <w:rPr>
          <w:rStyle w:val="default"/>
          <w:rFonts w:cs="FrankRuehl" w:hint="cs"/>
          <w:vanish/>
          <w:sz w:val="22"/>
          <w:szCs w:val="22"/>
          <w:u w:val="single"/>
          <w:shd w:val="clear" w:color="auto" w:fill="FFFF99"/>
          <w:rtl/>
        </w:rPr>
        <w:t xml:space="preserve"> כמשמעותן בהגדרת סרט קופה רושמת שבהוראות מס הכנסה (ניהול פנקסי חשבונות) (מס' 2), תשל"ג-1973, וכן כל קופה רושמת אחרת שרכש נישום בין כ' בניסן תשל"ה (1 באפריל 1975) לבין י"ב בסיון תשל"ה (22 במאי 1975).</w:t>
      </w:r>
    </w:p>
    <w:p w:rsidR="0031132D" w:rsidRPr="00836340" w:rsidRDefault="0031132D" w:rsidP="0031132D">
      <w:pPr>
        <w:pStyle w:val="P00"/>
        <w:tabs>
          <w:tab w:val="clear" w:pos="6259"/>
        </w:tabs>
        <w:spacing w:before="0"/>
        <w:ind w:left="0" w:right="1134"/>
        <w:rPr>
          <w:rFonts w:cs="FrankRuehl" w:hint="cs"/>
          <w:vanish/>
          <w:color w:val="FF0000"/>
          <w:szCs w:val="20"/>
          <w:shd w:val="clear" w:color="auto" w:fill="FFFF99"/>
          <w:rtl/>
        </w:rPr>
      </w:pPr>
    </w:p>
    <w:p w:rsidR="0031132D" w:rsidRPr="00836340" w:rsidRDefault="0031132D" w:rsidP="0031132D">
      <w:pPr>
        <w:pStyle w:val="P00"/>
        <w:tabs>
          <w:tab w:val="clear" w:pos="6259"/>
        </w:tabs>
        <w:spacing w:before="0"/>
        <w:ind w:left="0" w:right="1134"/>
        <w:rPr>
          <w:rFonts w:cs="FrankRuehl" w:hint="cs"/>
          <w:vanish/>
          <w:szCs w:val="20"/>
          <w:shd w:val="clear" w:color="auto" w:fill="FFFF99"/>
          <w:rtl/>
        </w:rPr>
      </w:pPr>
      <w:r w:rsidRPr="00836340">
        <w:rPr>
          <w:rFonts w:cs="FrankRuehl" w:hint="cs"/>
          <w:vanish/>
          <w:color w:val="FF0000"/>
          <w:szCs w:val="20"/>
          <w:shd w:val="clear" w:color="auto" w:fill="FFFF99"/>
          <w:rtl/>
        </w:rPr>
        <w:t>מיום 1.4.1977</w:t>
      </w:r>
    </w:p>
    <w:p w:rsidR="0031132D" w:rsidRPr="00836340" w:rsidRDefault="0031132D" w:rsidP="0031132D">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תשל"ח-1978</w:t>
      </w:r>
    </w:p>
    <w:p w:rsidR="0031132D" w:rsidRPr="00836340" w:rsidRDefault="0031132D" w:rsidP="0031132D">
      <w:pPr>
        <w:pStyle w:val="P00"/>
        <w:spacing w:before="0"/>
        <w:ind w:left="0" w:right="1134"/>
        <w:rPr>
          <w:rFonts w:cs="FrankRuehl" w:hint="cs"/>
          <w:vanish/>
          <w:szCs w:val="20"/>
          <w:shd w:val="clear" w:color="auto" w:fill="FFFF99"/>
          <w:rtl/>
        </w:rPr>
      </w:pPr>
      <w:hyperlink r:id="rId9" w:history="1">
        <w:r w:rsidRPr="00836340">
          <w:rPr>
            <w:rStyle w:val="Hyperlink"/>
            <w:rFonts w:cs="FrankRuehl" w:hint="cs"/>
            <w:vanish/>
            <w:szCs w:val="20"/>
            <w:shd w:val="clear" w:color="auto" w:fill="FFFF99"/>
            <w:rtl/>
          </w:rPr>
          <w:t>ק"ת תשל"ח מס' 3826</w:t>
        </w:r>
      </w:hyperlink>
      <w:r w:rsidRPr="00836340">
        <w:rPr>
          <w:rFonts w:cs="FrankRuehl" w:hint="cs"/>
          <w:vanish/>
          <w:szCs w:val="20"/>
          <w:shd w:val="clear" w:color="auto" w:fill="FFFF99"/>
          <w:rtl/>
        </w:rPr>
        <w:t xml:space="preserve"> מיום 16.3.1978 עמ' 874</w:t>
      </w:r>
    </w:p>
    <w:p w:rsidR="0031132D" w:rsidRPr="00836340" w:rsidRDefault="0031132D" w:rsidP="008157F3">
      <w:pPr>
        <w:pStyle w:val="P00"/>
        <w:ind w:left="1021" w:right="1134" w:hanging="1021"/>
        <w:rPr>
          <w:rStyle w:val="default"/>
          <w:rFonts w:cs="FrankRuehl" w:hint="cs"/>
          <w:vanish/>
          <w:sz w:val="22"/>
          <w:szCs w:val="22"/>
          <w:shd w:val="clear" w:color="auto" w:fill="FFFF99"/>
          <w:rtl/>
        </w:rPr>
      </w:pPr>
      <w:r w:rsidRPr="00836340">
        <w:rPr>
          <w:rFonts w:cs="FrankRuehl"/>
          <w:vanish/>
          <w:sz w:val="22"/>
          <w:szCs w:val="22"/>
          <w:shd w:val="clear" w:color="auto" w:fill="FFFF99"/>
          <w:rtl/>
        </w:rPr>
        <w:tab/>
      </w:r>
      <w:r w:rsidRPr="00836340">
        <w:rPr>
          <w:rStyle w:val="default"/>
          <w:rFonts w:cs="FrankRuehl"/>
          <w:vanish/>
          <w:sz w:val="22"/>
          <w:szCs w:val="22"/>
          <w:shd w:val="clear" w:color="auto" w:fill="FFFF99"/>
          <w:rtl/>
        </w:rPr>
        <w:t>(ב)</w:t>
      </w:r>
      <w:r w:rsidRPr="00836340">
        <w:rPr>
          <w:rStyle w:val="default"/>
          <w:rFonts w:cs="FrankRuehl" w:hint="cs"/>
          <w:vanish/>
          <w:sz w:val="22"/>
          <w:szCs w:val="22"/>
          <w:shd w:val="clear" w:color="auto" w:fill="FFFF99"/>
          <w:rtl/>
        </w:rPr>
        <w:tab/>
        <w:t>(1)</w:t>
      </w:r>
      <w:r w:rsidRPr="00836340">
        <w:rPr>
          <w:rStyle w:val="default"/>
          <w:rFonts w:cs="FrankRuehl"/>
          <w:vanish/>
          <w:sz w:val="22"/>
          <w:szCs w:val="22"/>
          <w:shd w:val="clear" w:color="auto" w:fill="FFFF99"/>
          <w:rtl/>
        </w:rPr>
        <w:tab/>
        <w:t>הוכיח אדם להנחת דעתו של פקיד השומה כי בשנת המס 1975 או בכל שנת מס שלאחריה רכש קופה רושמת חדשה</w:t>
      </w:r>
      <w:r w:rsidRPr="00836340">
        <w:rPr>
          <w:rStyle w:val="default"/>
          <w:rFonts w:cs="FrankRuehl" w:hint="cs"/>
          <w:vanish/>
          <w:sz w:val="22"/>
          <w:szCs w:val="22"/>
          <w:shd w:val="clear" w:color="auto" w:fill="FFFF99"/>
          <w:rtl/>
        </w:rPr>
        <w:t xml:space="preserve"> או מכונה להוצאת כרטיסי נסיעה חדשה</w:t>
      </w:r>
      <w:r w:rsidRPr="00836340">
        <w:rPr>
          <w:rStyle w:val="default"/>
          <w:rFonts w:cs="FrankRuehl"/>
          <w:vanish/>
          <w:sz w:val="22"/>
          <w:szCs w:val="22"/>
          <w:shd w:val="clear" w:color="auto" w:fill="FFFF99"/>
          <w:rtl/>
        </w:rPr>
        <w:t xml:space="preserve"> והחל להשתמש בה לראשונה בשנת המס</w:t>
      </w:r>
      <w:r w:rsidRPr="00836340">
        <w:rPr>
          <w:rStyle w:val="default"/>
          <w:rFonts w:cs="FrankRuehl" w:hint="cs"/>
          <w:vanish/>
          <w:sz w:val="22"/>
          <w:szCs w:val="22"/>
          <w:shd w:val="clear" w:color="auto" w:fill="FFFF99"/>
          <w:rtl/>
        </w:rPr>
        <w:t xml:space="preserve"> 1975 או בכל שנת מס שלאחריה</w:t>
      </w:r>
      <w:r w:rsidRPr="00836340">
        <w:rPr>
          <w:rStyle w:val="default"/>
          <w:rFonts w:cs="FrankRuehl"/>
          <w:vanish/>
          <w:sz w:val="22"/>
          <w:szCs w:val="22"/>
          <w:shd w:val="clear" w:color="auto" w:fill="FFFF99"/>
          <w:rtl/>
        </w:rPr>
        <w:t xml:space="preserve">, יהיה זכאי לנכות מהכנסתו, יחד עם הניכוי לפי סעיף 21 לפקודה, סכום כולל שלא יעלה על </w:t>
      </w:r>
      <w:r w:rsidRPr="00836340">
        <w:rPr>
          <w:rStyle w:val="default"/>
          <w:rFonts w:cs="FrankRuehl" w:hint="cs"/>
          <w:strike/>
          <w:vanish/>
          <w:sz w:val="22"/>
          <w:szCs w:val="22"/>
          <w:shd w:val="clear" w:color="auto" w:fill="FFFF99"/>
          <w:rtl/>
        </w:rPr>
        <w:t>10,000 לירות</w:t>
      </w:r>
      <w:r w:rsidR="008157F3" w:rsidRPr="00836340">
        <w:rPr>
          <w:rStyle w:val="default"/>
          <w:rFonts w:cs="FrankRuehl" w:hint="cs"/>
          <w:vanish/>
          <w:sz w:val="22"/>
          <w:szCs w:val="22"/>
          <w:shd w:val="clear" w:color="auto" w:fill="FFFF99"/>
          <w:rtl/>
        </w:rPr>
        <w:t xml:space="preserve"> </w:t>
      </w:r>
      <w:r w:rsidR="008157F3" w:rsidRPr="00836340">
        <w:rPr>
          <w:rStyle w:val="default"/>
          <w:rFonts w:cs="FrankRuehl" w:hint="cs"/>
          <w:vanish/>
          <w:sz w:val="22"/>
          <w:szCs w:val="22"/>
          <w:u w:val="single"/>
          <w:shd w:val="clear" w:color="auto" w:fill="FFFF99"/>
          <w:rtl/>
        </w:rPr>
        <w:t>16,000 לירות</w:t>
      </w:r>
      <w:r w:rsidRPr="00836340">
        <w:rPr>
          <w:rStyle w:val="default"/>
          <w:rFonts w:cs="FrankRuehl" w:hint="cs"/>
          <w:vanish/>
          <w:sz w:val="22"/>
          <w:szCs w:val="22"/>
          <w:shd w:val="clear" w:color="auto" w:fill="FFFF99"/>
          <w:rtl/>
        </w:rPr>
        <w:t xml:space="preserve"> בשנת המס הראשונה לשימוש בה</w:t>
      </w:r>
      <w:r w:rsidRPr="00836340">
        <w:rPr>
          <w:rStyle w:val="default"/>
          <w:rFonts w:cs="FrankRuehl"/>
          <w:vanish/>
          <w:sz w:val="22"/>
          <w:szCs w:val="22"/>
          <w:shd w:val="clear" w:color="auto" w:fill="FFFF99"/>
          <w:rtl/>
        </w:rPr>
        <w:t xml:space="preserve"> וניכוי של 25% מיתרת המחיר המקורי, לאחר הפחתת הסכום האמור, בכל אחת מארבע שנות המס שלאחריה; לא עלה המחיר המקורי של הקופה הרושמת</w:t>
      </w:r>
      <w:r w:rsidRPr="00836340">
        <w:rPr>
          <w:rStyle w:val="default"/>
          <w:rFonts w:cs="FrankRuehl" w:hint="cs"/>
          <w:vanish/>
          <w:sz w:val="22"/>
          <w:szCs w:val="22"/>
          <w:shd w:val="clear" w:color="auto" w:fill="FFFF99"/>
          <w:rtl/>
        </w:rPr>
        <w:t xml:space="preserve"> או של המכונה להוצאת כרטיסי נסיעה</w:t>
      </w:r>
      <w:r w:rsidRPr="00836340">
        <w:rPr>
          <w:rStyle w:val="default"/>
          <w:rFonts w:cs="FrankRuehl"/>
          <w:vanish/>
          <w:sz w:val="22"/>
          <w:szCs w:val="22"/>
          <w:shd w:val="clear" w:color="auto" w:fill="FFFF99"/>
          <w:rtl/>
        </w:rPr>
        <w:t xml:space="preserve"> על </w:t>
      </w:r>
      <w:r w:rsidR="008157F3" w:rsidRPr="00836340">
        <w:rPr>
          <w:rStyle w:val="default"/>
          <w:rFonts w:cs="FrankRuehl"/>
          <w:vanish/>
          <w:sz w:val="22"/>
          <w:szCs w:val="22"/>
          <w:shd w:val="clear" w:color="auto" w:fill="FFFF99"/>
          <w:rtl/>
        </w:rPr>
        <w:t xml:space="preserve"> </w:t>
      </w:r>
      <w:r w:rsidR="008157F3" w:rsidRPr="00836340">
        <w:rPr>
          <w:rStyle w:val="default"/>
          <w:rFonts w:cs="FrankRuehl" w:hint="cs"/>
          <w:strike/>
          <w:vanish/>
          <w:sz w:val="22"/>
          <w:szCs w:val="22"/>
          <w:shd w:val="clear" w:color="auto" w:fill="FFFF99"/>
          <w:rtl/>
        </w:rPr>
        <w:t>10,000 לירות</w:t>
      </w:r>
      <w:r w:rsidR="008157F3" w:rsidRPr="00836340">
        <w:rPr>
          <w:rStyle w:val="default"/>
          <w:rFonts w:cs="FrankRuehl" w:hint="cs"/>
          <w:vanish/>
          <w:sz w:val="22"/>
          <w:szCs w:val="22"/>
          <w:shd w:val="clear" w:color="auto" w:fill="FFFF99"/>
          <w:rtl/>
        </w:rPr>
        <w:t xml:space="preserve"> </w:t>
      </w:r>
      <w:r w:rsidR="008157F3" w:rsidRPr="00836340">
        <w:rPr>
          <w:rStyle w:val="default"/>
          <w:rFonts w:cs="FrankRuehl" w:hint="cs"/>
          <w:vanish/>
          <w:sz w:val="22"/>
          <w:szCs w:val="22"/>
          <w:u w:val="single"/>
          <w:shd w:val="clear" w:color="auto" w:fill="FFFF99"/>
          <w:rtl/>
        </w:rPr>
        <w:t>16,000 לירות</w:t>
      </w:r>
      <w:r w:rsidRPr="00836340">
        <w:rPr>
          <w:rStyle w:val="default"/>
          <w:rFonts w:cs="FrankRuehl" w:hint="cs"/>
          <w:vanish/>
          <w:sz w:val="22"/>
          <w:szCs w:val="22"/>
          <w:shd w:val="clear" w:color="auto" w:fill="FFFF99"/>
          <w:rtl/>
        </w:rPr>
        <w:t>,</w:t>
      </w:r>
      <w:r w:rsidRPr="00836340">
        <w:rPr>
          <w:rStyle w:val="default"/>
          <w:rFonts w:cs="FrankRuehl"/>
          <w:vanish/>
          <w:sz w:val="22"/>
          <w:szCs w:val="22"/>
          <w:shd w:val="clear" w:color="auto" w:fill="FFFF99"/>
          <w:rtl/>
        </w:rPr>
        <w:t xml:space="preserve"> יותר בניכוי מלוא המחיר המקורי.</w:t>
      </w:r>
    </w:p>
    <w:p w:rsidR="0031132D" w:rsidRPr="00836340" w:rsidRDefault="0031132D" w:rsidP="0031132D">
      <w:pPr>
        <w:pStyle w:val="P00"/>
        <w:spacing w:before="0"/>
        <w:ind w:left="1021" w:right="1134"/>
        <w:rPr>
          <w:rStyle w:val="default"/>
          <w:rFonts w:cs="FrankRuehl" w:hint="cs"/>
          <w:vanish/>
          <w:sz w:val="22"/>
          <w:szCs w:val="22"/>
          <w:shd w:val="clear" w:color="auto" w:fill="FFFF99"/>
          <w:rtl/>
        </w:rPr>
      </w:pPr>
      <w:r w:rsidRPr="00836340">
        <w:rPr>
          <w:rStyle w:val="default"/>
          <w:rFonts w:cs="FrankRuehl" w:hint="cs"/>
          <w:vanish/>
          <w:sz w:val="22"/>
          <w:szCs w:val="22"/>
          <w:shd w:val="clear" w:color="auto" w:fill="FFFF99"/>
          <w:rtl/>
        </w:rPr>
        <w:t>(2)</w:t>
      </w:r>
      <w:r w:rsidRPr="00836340">
        <w:rPr>
          <w:rStyle w:val="default"/>
          <w:rFonts w:cs="FrankRuehl" w:hint="cs"/>
          <w:vanish/>
          <w:sz w:val="22"/>
          <w:szCs w:val="22"/>
          <w:shd w:val="clear" w:color="auto" w:fill="FFFF99"/>
          <w:rtl/>
        </w:rPr>
        <w:tab/>
        <w:t xml:space="preserve">לענין תקנת משנה זו, "קופה רושמת" ו-"מכונה להוצאת כרטיסי נסיעה" </w:t>
      </w:r>
      <w:r w:rsidRPr="00836340">
        <w:rPr>
          <w:rStyle w:val="default"/>
          <w:rFonts w:cs="FrankRuehl"/>
          <w:vanish/>
          <w:sz w:val="22"/>
          <w:szCs w:val="22"/>
          <w:shd w:val="clear" w:color="auto" w:fill="FFFF99"/>
          <w:rtl/>
        </w:rPr>
        <w:t>–</w:t>
      </w:r>
      <w:r w:rsidRPr="00836340">
        <w:rPr>
          <w:rStyle w:val="default"/>
          <w:rFonts w:cs="FrankRuehl" w:hint="cs"/>
          <w:vanish/>
          <w:sz w:val="22"/>
          <w:szCs w:val="22"/>
          <w:shd w:val="clear" w:color="auto" w:fill="FFFF99"/>
          <w:rtl/>
        </w:rPr>
        <w:t xml:space="preserve"> כמשמעותן בהגדרת סרט קופה רושמת שבהוראות מס הכנסה (ניהול פנקסי חשבונות) (מס' 2), תשל"ג-1973, וכן כל קופה רושמת אחרת שרכש נישום בין כ' בניסן תשל"ה (1 באפריל 1975) לבין י"ב בסיון תשל"ה (22 במאי 1975).</w:t>
      </w:r>
    </w:p>
    <w:p w:rsidR="00DC17CB" w:rsidRPr="00836340" w:rsidRDefault="00DC17CB" w:rsidP="00DC17CB">
      <w:pPr>
        <w:pStyle w:val="P00"/>
        <w:tabs>
          <w:tab w:val="clear" w:pos="6259"/>
        </w:tabs>
        <w:spacing w:before="0"/>
        <w:ind w:left="0" w:right="1134"/>
        <w:rPr>
          <w:rFonts w:cs="FrankRuehl" w:hint="cs"/>
          <w:vanish/>
          <w:color w:val="FF0000"/>
          <w:szCs w:val="20"/>
          <w:shd w:val="clear" w:color="auto" w:fill="FFFF99"/>
          <w:rtl/>
        </w:rPr>
      </w:pPr>
    </w:p>
    <w:p w:rsidR="00DC17CB" w:rsidRPr="00836340" w:rsidRDefault="00DC17CB" w:rsidP="00DC17CB">
      <w:pPr>
        <w:pStyle w:val="P00"/>
        <w:tabs>
          <w:tab w:val="clear" w:pos="6259"/>
        </w:tabs>
        <w:spacing w:before="0"/>
        <w:ind w:left="0" w:right="1134"/>
        <w:rPr>
          <w:rFonts w:cs="FrankRuehl" w:hint="cs"/>
          <w:vanish/>
          <w:szCs w:val="20"/>
          <w:shd w:val="clear" w:color="auto" w:fill="FFFF99"/>
          <w:rtl/>
        </w:rPr>
      </w:pPr>
      <w:r w:rsidRPr="00836340">
        <w:rPr>
          <w:rFonts w:cs="FrankRuehl" w:hint="cs"/>
          <w:vanish/>
          <w:color w:val="FF0000"/>
          <w:szCs w:val="20"/>
          <w:shd w:val="clear" w:color="auto" w:fill="FFFF99"/>
          <w:rtl/>
        </w:rPr>
        <w:t>מיום 1.4.1979</w:t>
      </w:r>
    </w:p>
    <w:p w:rsidR="00DC17CB" w:rsidRPr="00836340" w:rsidRDefault="00DC17CB" w:rsidP="00DC17CB">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תש"ם-1980</w:t>
      </w:r>
    </w:p>
    <w:p w:rsidR="00DC17CB" w:rsidRPr="00836340" w:rsidRDefault="00DC17CB" w:rsidP="00DC17CB">
      <w:pPr>
        <w:pStyle w:val="P00"/>
        <w:spacing w:before="0"/>
        <w:ind w:left="0" w:right="1134"/>
        <w:rPr>
          <w:rFonts w:cs="FrankRuehl" w:hint="cs"/>
          <w:vanish/>
          <w:szCs w:val="20"/>
          <w:shd w:val="clear" w:color="auto" w:fill="FFFF99"/>
          <w:rtl/>
        </w:rPr>
      </w:pPr>
      <w:hyperlink r:id="rId10" w:history="1">
        <w:r w:rsidRPr="00836340">
          <w:rPr>
            <w:rStyle w:val="Hyperlink"/>
            <w:rFonts w:cs="FrankRuehl" w:hint="cs"/>
            <w:vanish/>
            <w:szCs w:val="20"/>
            <w:shd w:val="clear" w:color="auto" w:fill="FFFF99"/>
            <w:rtl/>
          </w:rPr>
          <w:t>ק"ת תש"ם מס' 4075</w:t>
        </w:r>
      </w:hyperlink>
      <w:r w:rsidRPr="00836340">
        <w:rPr>
          <w:rFonts w:cs="FrankRuehl" w:hint="cs"/>
          <w:vanish/>
          <w:szCs w:val="20"/>
          <w:shd w:val="clear" w:color="auto" w:fill="FFFF99"/>
          <w:rtl/>
        </w:rPr>
        <w:t xml:space="preserve"> מיום 6.1.1980 עמ' 728</w:t>
      </w:r>
    </w:p>
    <w:p w:rsidR="00DC17CB" w:rsidRPr="00836340" w:rsidRDefault="00DC17CB" w:rsidP="00DC17CB">
      <w:pPr>
        <w:pStyle w:val="P00"/>
        <w:ind w:left="1021" w:right="1134" w:hanging="1021"/>
        <w:rPr>
          <w:rStyle w:val="default"/>
          <w:rFonts w:cs="FrankRuehl" w:hint="cs"/>
          <w:vanish/>
          <w:sz w:val="22"/>
          <w:szCs w:val="22"/>
          <w:shd w:val="clear" w:color="auto" w:fill="FFFF99"/>
          <w:rtl/>
        </w:rPr>
      </w:pPr>
      <w:r w:rsidRPr="00836340">
        <w:rPr>
          <w:rFonts w:cs="FrankRuehl"/>
          <w:vanish/>
          <w:sz w:val="22"/>
          <w:szCs w:val="22"/>
          <w:shd w:val="clear" w:color="auto" w:fill="FFFF99"/>
          <w:rtl/>
        </w:rPr>
        <w:tab/>
      </w:r>
      <w:r w:rsidRPr="00836340">
        <w:rPr>
          <w:rStyle w:val="default"/>
          <w:rFonts w:cs="FrankRuehl"/>
          <w:vanish/>
          <w:sz w:val="22"/>
          <w:szCs w:val="22"/>
          <w:shd w:val="clear" w:color="auto" w:fill="FFFF99"/>
          <w:rtl/>
        </w:rPr>
        <w:t>(ב)</w:t>
      </w:r>
      <w:r w:rsidRPr="00836340">
        <w:rPr>
          <w:rStyle w:val="default"/>
          <w:rFonts w:cs="FrankRuehl" w:hint="cs"/>
          <w:vanish/>
          <w:sz w:val="22"/>
          <w:szCs w:val="22"/>
          <w:shd w:val="clear" w:color="auto" w:fill="FFFF99"/>
          <w:rtl/>
        </w:rPr>
        <w:tab/>
        <w:t>(1)</w:t>
      </w:r>
      <w:r w:rsidRPr="00836340">
        <w:rPr>
          <w:rStyle w:val="default"/>
          <w:rFonts w:cs="FrankRuehl"/>
          <w:vanish/>
          <w:sz w:val="22"/>
          <w:szCs w:val="22"/>
          <w:shd w:val="clear" w:color="auto" w:fill="FFFF99"/>
          <w:rtl/>
        </w:rPr>
        <w:tab/>
        <w:t>הוכיח אדם להנחת דעתו של פקיד השומה כי בשנת המס 1975 או בכל שנת מס שלאחריה רכש קופה רושמת חדשה</w:t>
      </w:r>
      <w:r w:rsidRPr="00836340">
        <w:rPr>
          <w:rStyle w:val="default"/>
          <w:rFonts w:cs="FrankRuehl" w:hint="cs"/>
          <w:vanish/>
          <w:sz w:val="22"/>
          <w:szCs w:val="22"/>
          <w:shd w:val="clear" w:color="auto" w:fill="FFFF99"/>
          <w:rtl/>
        </w:rPr>
        <w:t xml:space="preserve"> או מכונה להוצאת כרטיסי נסיעה חדשה</w:t>
      </w:r>
      <w:r w:rsidRPr="00836340">
        <w:rPr>
          <w:rStyle w:val="default"/>
          <w:rFonts w:cs="FrankRuehl"/>
          <w:vanish/>
          <w:sz w:val="22"/>
          <w:szCs w:val="22"/>
          <w:shd w:val="clear" w:color="auto" w:fill="FFFF99"/>
          <w:rtl/>
        </w:rPr>
        <w:t xml:space="preserve"> והחל להשתמש בה לראשונה בשנת המס</w:t>
      </w:r>
      <w:r w:rsidRPr="00836340">
        <w:rPr>
          <w:rStyle w:val="default"/>
          <w:rFonts w:cs="FrankRuehl" w:hint="cs"/>
          <w:vanish/>
          <w:sz w:val="22"/>
          <w:szCs w:val="22"/>
          <w:shd w:val="clear" w:color="auto" w:fill="FFFF99"/>
          <w:rtl/>
        </w:rPr>
        <w:t xml:space="preserve"> 1975 או בכל שנת מס שלאחריה</w:t>
      </w:r>
      <w:r w:rsidRPr="00836340">
        <w:rPr>
          <w:rStyle w:val="default"/>
          <w:rFonts w:cs="FrankRuehl"/>
          <w:vanish/>
          <w:sz w:val="22"/>
          <w:szCs w:val="22"/>
          <w:shd w:val="clear" w:color="auto" w:fill="FFFF99"/>
          <w:rtl/>
        </w:rPr>
        <w:t xml:space="preserve">, יהיה זכאי לנכות מהכנסתו, יחד עם הניכוי לפי סעיף 21 לפקודה, סכום כולל שלא יעלה על </w:t>
      </w:r>
      <w:r w:rsidRPr="00836340">
        <w:rPr>
          <w:rStyle w:val="default"/>
          <w:rFonts w:cs="FrankRuehl" w:hint="cs"/>
          <w:strike/>
          <w:vanish/>
          <w:sz w:val="22"/>
          <w:szCs w:val="22"/>
          <w:shd w:val="clear" w:color="auto" w:fill="FFFF99"/>
          <w:rtl/>
        </w:rPr>
        <w:t>16,000 לירות</w:t>
      </w:r>
      <w:r w:rsidRPr="00836340">
        <w:rPr>
          <w:rStyle w:val="default"/>
          <w:rFonts w:cs="FrankRuehl" w:hint="cs"/>
          <w:vanish/>
          <w:sz w:val="22"/>
          <w:szCs w:val="22"/>
          <w:shd w:val="clear" w:color="auto" w:fill="FFFF99"/>
          <w:rtl/>
        </w:rPr>
        <w:t xml:space="preserve"> </w:t>
      </w:r>
      <w:r w:rsidRPr="00836340">
        <w:rPr>
          <w:rStyle w:val="default"/>
          <w:rFonts w:cs="FrankRuehl" w:hint="cs"/>
          <w:vanish/>
          <w:sz w:val="22"/>
          <w:szCs w:val="22"/>
          <w:u w:val="single"/>
          <w:shd w:val="clear" w:color="auto" w:fill="FFFF99"/>
          <w:rtl/>
        </w:rPr>
        <w:t>28,000 לירות</w:t>
      </w:r>
      <w:r w:rsidRPr="00836340">
        <w:rPr>
          <w:rStyle w:val="default"/>
          <w:rFonts w:cs="FrankRuehl" w:hint="cs"/>
          <w:vanish/>
          <w:sz w:val="22"/>
          <w:szCs w:val="22"/>
          <w:shd w:val="clear" w:color="auto" w:fill="FFFF99"/>
          <w:rtl/>
        </w:rPr>
        <w:t xml:space="preserve"> בשנת המס הראשונה לשימוש בה</w:t>
      </w:r>
      <w:r w:rsidRPr="00836340">
        <w:rPr>
          <w:rStyle w:val="default"/>
          <w:rFonts w:cs="FrankRuehl"/>
          <w:vanish/>
          <w:sz w:val="22"/>
          <w:szCs w:val="22"/>
          <w:shd w:val="clear" w:color="auto" w:fill="FFFF99"/>
          <w:rtl/>
        </w:rPr>
        <w:t xml:space="preserve"> וניכוי של 25% מיתרת המחיר המקורי, לאחר הפחתת הסכום האמור, בכל אחת מארבע שנות המס שלאחריה; לא עלה המחיר המקורי של הקופה הרושמת</w:t>
      </w:r>
      <w:r w:rsidRPr="00836340">
        <w:rPr>
          <w:rStyle w:val="default"/>
          <w:rFonts w:cs="FrankRuehl" w:hint="cs"/>
          <w:vanish/>
          <w:sz w:val="22"/>
          <w:szCs w:val="22"/>
          <w:shd w:val="clear" w:color="auto" w:fill="FFFF99"/>
          <w:rtl/>
        </w:rPr>
        <w:t xml:space="preserve"> או של המכונה להוצאת כרטיסי נסיעה</w:t>
      </w:r>
      <w:r w:rsidRPr="00836340">
        <w:rPr>
          <w:rStyle w:val="default"/>
          <w:rFonts w:cs="FrankRuehl"/>
          <w:vanish/>
          <w:sz w:val="22"/>
          <w:szCs w:val="22"/>
          <w:shd w:val="clear" w:color="auto" w:fill="FFFF99"/>
          <w:rtl/>
        </w:rPr>
        <w:t xml:space="preserve"> על  </w:t>
      </w:r>
      <w:r w:rsidRPr="00836340">
        <w:rPr>
          <w:rStyle w:val="default"/>
          <w:rFonts w:cs="FrankRuehl" w:hint="cs"/>
          <w:strike/>
          <w:vanish/>
          <w:sz w:val="22"/>
          <w:szCs w:val="22"/>
          <w:shd w:val="clear" w:color="auto" w:fill="FFFF99"/>
          <w:rtl/>
        </w:rPr>
        <w:t>16,000 לירות</w:t>
      </w:r>
      <w:r w:rsidRPr="00836340">
        <w:rPr>
          <w:rStyle w:val="default"/>
          <w:rFonts w:cs="FrankRuehl" w:hint="cs"/>
          <w:vanish/>
          <w:sz w:val="22"/>
          <w:szCs w:val="22"/>
          <w:shd w:val="clear" w:color="auto" w:fill="FFFF99"/>
          <w:rtl/>
        </w:rPr>
        <w:t xml:space="preserve"> </w:t>
      </w:r>
      <w:r w:rsidRPr="00836340">
        <w:rPr>
          <w:rStyle w:val="default"/>
          <w:rFonts w:cs="FrankRuehl" w:hint="cs"/>
          <w:vanish/>
          <w:sz w:val="22"/>
          <w:szCs w:val="22"/>
          <w:u w:val="single"/>
          <w:shd w:val="clear" w:color="auto" w:fill="FFFF99"/>
          <w:rtl/>
        </w:rPr>
        <w:t>28,000 לירות</w:t>
      </w:r>
      <w:r w:rsidRPr="00836340">
        <w:rPr>
          <w:rStyle w:val="default"/>
          <w:rFonts w:cs="FrankRuehl" w:hint="cs"/>
          <w:vanish/>
          <w:sz w:val="22"/>
          <w:szCs w:val="22"/>
          <w:shd w:val="clear" w:color="auto" w:fill="FFFF99"/>
          <w:rtl/>
        </w:rPr>
        <w:t>,</w:t>
      </w:r>
      <w:r w:rsidRPr="00836340">
        <w:rPr>
          <w:rStyle w:val="default"/>
          <w:rFonts w:cs="FrankRuehl"/>
          <w:vanish/>
          <w:sz w:val="22"/>
          <w:szCs w:val="22"/>
          <w:shd w:val="clear" w:color="auto" w:fill="FFFF99"/>
          <w:rtl/>
        </w:rPr>
        <w:t xml:space="preserve"> יותר בניכוי מלוא המחיר המקורי.</w:t>
      </w:r>
    </w:p>
    <w:p w:rsidR="00DC17CB" w:rsidRPr="00836340" w:rsidRDefault="00DC17CB" w:rsidP="00DC17CB">
      <w:pPr>
        <w:pStyle w:val="P00"/>
        <w:spacing w:before="0"/>
        <w:ind w:left="1021" w:right="1134"/>
        <w:rPr>
          <w:rStyle w:val="default"/>
          <w:rFonts w:cs="FrankRuehl" w:hint="cs"/>
          <w:vanish/>
          <w:sz w:val="22"/>
          <w:szCs w:val="22"/>
          <w:shd w:val="clear" w:color="auto" w:fill="FFFF99"/>
          <w:rtl/>
        </w:rPr>
      </w:pPr>
      <w:r w:rsidRPr="00836340">
        <w:rPr>
          <w:rStyle w:val="default"/>
          <w:rFonts w:cs="FrankRuehl" w:hint="cs"/>
          <w:vanish/>
          <w:sz w:val="22"/>
          <w:szCs w:val="22"/>
          <w:shd w:val="clear" w:color="auto" w:fill="FFFF99"/>
          <w:rtl/>
        </w:rPr>
        <w:t>(2)</w:t>
      </w:r>
      <w:r w:rsidRPr="00836340">
        <w:rPr>
          <w:rStyle w:val="default"/>
          <w:rFonts w:cs="FrankRuehl" w:hint="cs"/>
          <w:vanish/>
          <w:sz w:val="22"/>
          <w:szCs w:val="22"/>
          <w:shd w:val="clear" w:color="auto" w:fill="FFFF99"/>
          <w:rtl/>
        </w:rPr>
        <w:tab/>
        <w:t xml:space="preserve">לענין תקנת משנה זו, "קופה רושמת" ו-"מכונה להוצאת כרטיסי נסיעה" </w:t>
      </w:r>
      <w:r w:rsidRPr="00836340">
        <w:rPr>
          <w:rStyle w:val="default"/>
          <w:rFonts w:cs="FrankRuehl"/>
          <w:vanish/>
          <w:sz w:val="22"/>
          <w:szCs w:val="22"/>
          <w:shd w:val="clear" w:color="auto" w:fill="FFFF99"/>
          <w:rtl/>
        </w:rPr>
        <w:t>–</w:t>
      </w:r>
      <w:r w:rsidRPr="00836340">
        <w:rPr>
          <w:rStyle w:val="default"/>
          <w:rFonts w:cs="FrankRuehl" w:hint="cs"/>
          <w:vanish/>
          <w:sz w:val="22"/>
          <w:szCs w:val="22"/>
          <w:shd w:val="clear" w:color="auto" w:fill="FFFF99"/>
          <w:rtl/>
        </w:rPr>
        <w:t xml:space="preserve"> כמשמעותן בהגדרת סרט קופה רושמת שבהוראות מס הכנסה (ניהול פנקסי חשבונות) (מס' 2), תשל"ג-1973, וכן כל קופה רושמת אחרת שרכש נישום בין כ' בניסן תשל"ה (1 באפריל 1975) לבין י"ב בסיון תשל"ה (22 במאי 1975).</w:t>
      </w:r>
    </w:p>
    <w:p w:rsidR="00ED5AF9" w:rsidRPr="00836340" w:rsidRDefault="00ED5AF9" w:rsidP="00ED5AF9">
      <w:pPr>
        <w:pStyle w:val="P00"/>
        <w:tabs>
          <w:tab w:val="clear" w:pos="6259"/>
        </w:tabs>
        <w:spacing w:before="0"/>
        <w:ind w:left="0" w:right="1134"/>
        <w:rPr>
          <w:rFonts w:cs="FrankRuehl" w:hint="cs"/>
          <w:vanish/>
          <w:color w:val="FF0000"/>
          <w:szCs w:val="20"/>
          <w:shd w:val="clear" w:color="auto" w:fill="FFFF99"/>
          <w:rtl/>
        </w:rPr>
      </w:pPr>
    </w:p>
    <w:p w:rsidR="00ED5AF9" w:rsidRPr="00836340" w:rsidRDefault="00ED5AF9" w:rsidP="00ED5AF9">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1.12.1981</w:t>
      </w:r>
    </w:p>
    <w:p w:rsidR="00ED5AF9" w:rsidRPr="00836340" w:rsidRDefault="00ED5AF9" w:rsidP="00C07082">
      <w:pPr>
        <w:pStyle w:val="P00"/>
        <w:tabs>
          <w:tab w:val="clear" w:pos="6259"/>
        </w:tabs>
        <w:spacing w:before="0"/>
        <w:ind w:left="0" w:right="1134"/>
        <w:rPr>
          <w:rFonts w:cs="FrankRuehl" w:hint="cs"/>
          <w:vanish/>
          <w:szCs w:val="20"/>
          <w:shd w:val="clear" w:color="auto" w:fill="FFFF99"/>
          <w:rtl/>
        </w:rPr>
      </w:pPr>
      <w:r w:rsidRPr="00836340">
        <w:rPr>
          <w:rFonts w:cs="FrankRuehl" w:hint="cs"/>
          <w:vanish/>
          <w:color w:val="FF0000"/>
          <w:szCs w:val="20"/>
          <w:shd w:val="clear" w:color="auto" w:fill="FFFF99"/>
          <w:rtl/>
        </w:rPr>
        <w:t>תקנת משנה 1(</w:t>
      </w:r>
      <w:r w:rsidR="00C07082" w:rsidRPr="00836340">
        <w:rPr>
          <w:rFonts w:cs="FrankRuehl" w:hint="cs"/>
          <w:vanish/>
          <w:color w:val="FF0000"/>
          <w:szCs w:val="20"/>
          <w:shd w:val="clear" w:color="auto" w:fill="FFFF99"/>
          <w:rtl/>
        </w:rPr>
        <w:t>ג</w:t>
      </w:r>
      <w:r w:rsidRPr="00836340">
        <w:rPr>
          <w:rFonts w:cs="FrankRuehl" w:hint="cs"/>
          <w:vanish/>
          <w:color w:val="FF0000"/>
          <w:szCs w:val="20"/>
          <w:shd w:val="clear" w:color="auto" w:fill="FFFF99"/>
          <w:rtl/>
        </w:rPr>
        <w:t>) מיום 1.4.1981</w:t>
      </w:r>
    </w:p>
    <w:p w:rsidR="00ED5AF9" w:rsidRPr="00836340" w:rsidRDefault="00ED5AF9" w:rsidP="00ED5AF9">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תשמ"ב-1981</w:t>
      </w:r>
    </w:p>
    <w:p w:rsidR="00ED5AF9" w:rsidRPr="00836340" w:rsidRDefault="00ED5AF9" w:rsidP="00ED5AF9">
      <w:pPr>
        <w:pStyle w:val="P00"/>
        <w:spacing w:before="0"/>
        <w:ind w:left="0" w:right="1134"/>
        <w:rPr>
          <w:rFonts w:cs="FrankRuehl" w:hint="cs"/>
          <w:vanish/>
          <w:szCs w:val="20"/>
          <w:shd w:val="clear" w:color="auto" w:fill="FFFF99"/>
          <w:rtl/>
        </w:rPr>
      </w:pPr>
      <w:hyperlink r:id="rId11" w:history="1">
        <w:r w:rsidRPr="00836340">
          <w:rPr>
            <w:rStyle w:val="Hyperlink"/>
            <w:rFonts w:cs="FrankRuehl" w:hint="cs"/>
            <w:vanish/>
            <w:szCs w:val="20"/>
            <w:shd w:val="clear" w:color="auto" w:fill="FFFF99"/>
            <w:rtl/>
          </w:rPr>
          <w:t>ק"ת תשמ"ב מס' 4291</w:t>
        </w:r>
      </w:hyperlink>
      <w:r w:rsidRPr="00836340">
        <w:rPr>
          <w:rFonts w:cs="FrankRuehl" w:hint="cs"/>
          <w:vanish/>
          <w:szCs w:val="20"/>
          <w:shd w:val="clear" w:color="auto" w:fill="FFFF99"/>
          <w:rtl/>
        </w:rPr>
        <w:t xml:space="preserve"> מיום 1.12.1981 עמ' 311</w:t>
      </w:r>
    </w:p>
    <w:p w:rsidR="00C07082" w:rsidRPr="00836340" w:rsidRDefault="00C07082" w:rsidP="00C07082">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ת"ט תשמ"ג-1983</w:t>
      </w:r>
    </w:p>
    <w:p w:rsidR="00C07082" w:rsidRPr="00836340" w:rsidRDefault="00C07082" w:rsidP="00C07082">
      <w:pPr>
        <w:pStyle w:val="P00"/>
        <w:spacing w:before="0"/>
        <w:ind w:left="0" w:right="1134"/>
        <w:rPr>
          <w:rFonts w:cs="FrankRuehl" w:hint="cs"/>
          <w:vanish/>
          <w:szCs w:val="20"/>
          <w:shd w:val="clear" w:color="auto" w:fill="FFFF99"/>
          <w:rtl/>
        </w:rPr>
      </w:pPr>
      <w:hyperlink r:id="rId12" w:history="1">
        <w:r w:rsidRPr="00836340">
          <w:rPr>
            <w:rStyle w:val="Hyperlink"/>
            <w:rFonts w:cs="FrankRuehl" w:hint="cs"/>
            <w:vanish/>
            <w:szCs w:val="20"/>
            <w:shd w:val="clear" w:color="auto" w:fill="FFFF99"/>
            <w:rtl/>
          </w:rPr>
          <w:t>ק"ת תשמ"ג מס' 4488</w:t>
        </w:r>
      </w:hyperlink>
      <w:r w:rsidRPr="00836340">
        <w:rPr>
          <w:rFonts w:cs="FrankRuehl" w:hint="cs"/>
          <w:vanish/>
          <w:szCs w:val="20"/>
          <w:shd w:val="clear" w:color="auto" w:fill="FFFF99"/>
          <w:rtl/>
        </w:rPr>
        <w:t xml:space="preserve"> מיום 28.4.1983 עמ' 1212</w:t>
      </w:r>
    </w:p>
    <w:p w:rsidR="00ED5AF9" w:rsidRPr="00836340" w:rsidRDefault="00ED5AF9" w:rsidP="0096795F">
      <w:pPr>
        <w:pStyle w:val="P00"/>
        <w:ind w:left="1021" w:right="1134" w:hanging="1021"/>
        <w:rPr>
          <w:rStyle w:val="default"/>
          <w:rFonts w:cs="FrankRuehl" w:hint="cs"/>
          <w:vanish/>
          <w:sz w:val="22"/>
          <w:szCs w:val="22"/>
          <w:shd w:val="clear" w:color="auto" w:fill="FFFF99"/>
          <w:rtl/>
        </w:rPr>
      </w:pPr>
      <w:r w:rsidRPr="00836340">
        <w:rPr>
          <w:rFonts w:cs="FrankRuehl"/>
          <w:vanish/>
          <w:sz w:val="22"/>
          <w:szCs w:val="22"/>
          <w:shd w:val="clear" w:color="auto" w:fill="FFFF99"/>
          <w:rtl/>
        </w:rPr>
        <w:tab/>
      </w:r>
      <w:r w:rsidRPr="00836340">
        <w:rPr>
          <w:rStyle w:val="default"/>
          <w:rFonts w:cs="FrankRuehl"/>
          <w:vanish/>
          <w:sz w:val="22"/>
          <w:szCs w:val="22"/>
          <w:shd w:val="clear" w:color="auto" w:fill="FFFF99"/>
          <w:rtl/>
        </w:rPr>
        <w:t>(ב)</w:t>
      </w:r>
      <w:r w:rsidRPr="00836340">
        <w:rPr>
          <w:rStyle w:val="default"/>
          <w:rFonts w:cs="FrankRuehl" w:hint="cs"/>
          <w:vanish/>
          <w:sz w:val="22"/>
          <w:szCs w:val="22"/>
          <w:shd w:val="clear" w:color="auto" w:fill="FFFF99"/>
          <w:rtl/>
        </w:rPr>
        <w:tab/>
      </w:r>
      <w:r w:rsidRPr="00836340">
        <w:rPr>
          <w:rStyle w:val="default"/>
          <w:rFonts w:cs="FrankRuehl" w:hint="cs"/>
          <w:strike/>
          <w:vanish/>
          <w:sz w:val="22"/>
          <w:szCs w:val="22"/>
          <w:shd w:val="clear" w:color="auto" w:fill="FFFF99"/>
          <w:rtl/>
        </w:rPr>
        <w:t>(1)</w:t>
      </w:r>
      <w:r w:rsidRPr="00836340">
        <w:rPr>
          <w:rStyle w:val="default"/>
          <w:rFonts w:cs="FrankRuehl"/>
          <w:vanish/>
          <w:sz w:val="22"/>
          <w:szCs w:val="22"/>
          <w:shd w:val="clear" w:color="auto" w:fill="FFFF99"/>
          <w:rtl/>
        </w:rPr>
        <w:tab/>
        <w:t>הוכיח אדם להנחת דעתו של פקיד השומה כי בשנת המס 1975 או בכל שנת מס שלאחריה רכש קופה רושמת חדשה</w:t>
      </w:r>
      <w:r w:rsidRPr="00836340">
        <w:rPr>
          <w:rStyle w:val="default"/>
          <w:rFonts w:cs="FrankRuehl" w:hint="cs"/>
          <w:vanish/>
          <w:sz w:val="22"/>
          <w:szCs w:val="22"/>
          <w:shd w:val="clear" w:color="auto" w:fill="FFFF99"/>
          <w:rtl/>
        </w:rPr>
        <w:t xml:space="preserve"> או מכונה להוצאת כרטיסי נסיעה חדשה</w:t>
      </w:r>
      <w:r w:rsidRPr="00836340">
        <w:rPr>
          <w:rStyle w:val="default"/>
          <w:rFonts w:cs="FrankRuehl"/>
          <w:vanish/>
          <w:sz w:val="22"/>
          <w:szCs w:val="22"/>
          <w:shd w:val="clear" w:color="auto" w:fill="FFFF99"/>
          <w:rtl/>
        </w:rPr>
        <w:t xml:space="preserve"> והחל להשתמש בה לראשונה </w:t>
      </w:r>
      <w:r w:rsidRPr="00836340">
        <w:rPr>
          <w:rStyle w:val="default"/>
          <w:rFonts w:cs="FrankRuehl"/>
          <w:strike/>
          <w:vanish/>
          <w:sz w:val="22"/>
          <w:szCs w:val="22"/>
          <w:shd w:val="clear" w:color="auto" w:fill="FFFF99"/>
          <w:rtl/>
        </w:rPr>
        <w:t>בשנת המס</w:t>
      </w:r>
      <w:r w:rsidRPr="00836340">
        <w:rPr>
          <w:rStyle w:val="default"/>
          <w:rFonts w:cs="FrankRuehl" w:hint="cs"/>
          <w:strike/>
          <w:vanish/>
          <w:sz w:val="22"/>
          <w:szCs w:val="22"/>
          <w:shd w:val="clear" w:color="auto" w:fill="FFFF99"/>
          <w:rtl/>
        </w:rPr>
        <w:t xml:space="preserve"> 1975 או בכל שנת מס שלאחריה</w:t>
      </w:r>
      <w:r w:rsidR="0096795F" w:rsidRPr="00836340">
        <w:rPr>
          <w:rStyle w:val="default"/>
          <w:rFonts w:cs="FrankRuehl" w:hint="cs"/>
          <w:vanish/>
          <w:sz w:val="22"/>
          <w:szCs w:val="22"/>
          <w:shd w:val="clear" w:color="auto" w:fill="FFFF99"/>
          <w:rtl/>
        </w:rPr>
        <w:t xml:space="preserve"> </w:t>
      </w:r>
      <w:r w:rsidR="0096795F" w:rsidRPr="00836340">
        <w:rPr>
          <w:rStyle w:val="default"/>
          <w:rFonts w:cs="FrankRuehl" w:hint="cs"/>
          <w:vanish/>
          <w:sz w:val="22"/>
          <w:szCs w:val="22"/>
          <w:u w:val="single"/>
          <w:shd w:val="clear" w:color="auto" w:fill="FFFF99"/>
          <w:rtl/>
        </w:rPr>
        <w:t>בשנת המס המפורטת בתוספת</w:t>
      </w:r>
      <w:r w:rsidRPr="00836340">
        <w:rPr>
          <w:rStyle w:val="default"/>
          <w:rFonts w:cs="FrankRuehl"/>
          <w:vanish/>
          <w:sz w:val="22"/>
          <w:szCs w:val="22"/>
          <w:shd w:val="clear" w:color="auto" w:fill="FFFF99"/>
          <w:rtl/>
        </w:rPr>
        <w:t xml:space="preserve">, יהיה זכאי לנכות מהכנסתו, יחד עם הניכוי לפי סעיף 21 לפקודה, סכום כולל </w:t>
      </w:r>
      <w:r w:rsidRPr="00836340">
        <w:rPr>
          <w:rStyle w:val="default"/>
          <w:rFonts w:cs="FrankRuehl"/>
          <w:strike/>
          <w:vanish/>
          <w:sz w:val="22"/>
          <w:szCs w:val="22"/>
          <w:shd w:val="clear" w:color="auto" w:fill="FFFF99"/>
          <w:rtl/>
        </w:rPr>
        <w:t xml:space="preserve">שלא יעלה על </w:t>
      </w:r>
      <w:r w:rsidRPr="00836340">
        <w:rPr>
          <w:rStyle w:val="default"/>
          <w:rFonts w:cs="FrankRuehl" w:hint="cs"/>
          <w:strike/>
          <w:vanish/>
          <w:sz w:val="22"/>
          <w:szCs w:val="22"/>
          <w:shd w:val="clear" w:color="auto" w:fill="FFFF99"/>
          <w:rtl/>
        </w:rPr>
        <w:t>28,000 לירות</w:t>
      </w:r>
      <w:r w:rsidR="0096795F" w:rsidRPr="00836340">
        <w:rPr>
          <w:rStyle w:val="default"/>
          <w:rFonts w:cs="FrankRuehl" w:hint="cs"/>
          <w:vanish/>
          <w:sz w:val="22"/>
          <w:szCs w:val="22"/>
          <w:shd w:val="clear" w:color="auto" w:fill="FFFF99"/>
          <w:rtl/>
        </w:rPr>
        <w:t xml:space="preserve"> </w:t>
      </w:r>
      <w:r w:rsidR="0096795F" w:rsidRPr="00836340">
        <w:rPr>
          <w:rStyle w:val="default"/>
          <w:rFonts w:cs="FrankRuehl" w:hint="cs"/>
          <w:vanish/>
          <w:sz w:val="22"/>
          <w:szCs w:val="22"/>
          <w:u w:val="single"/>
          <w:shd w:val="clear" w:color="auto" w:fill="FFFF99"/>
          <w:rtl/>
        </w:rPr>
        <w:t>שלא יעלה על הסכום הנקוב בתוספת לגבי כל אחד מסוגי הקופות המפורטות בה</w:t>
      </w:r>
      <w:r w:rsidRPr="00836340">
        <w:rPr>
          <w:rStyle w:val="default"/>
          <w:rFonts w:cs="FrankRuehl" w:hint="cs"/>
          <w:vanish/>
          <w:sz w:val="22"/>
          <w:szCs w:val="22"/>
          <w:shd w:val="clear" w:color="auto" w:fill="FFFF99"/>
          <w:rtl/>
        </w:rPr>
        <w:t xml:space="preserve"> בשנת המס הראשונה לשימוש בה</w:t>
      </w:r>
      <w:r w:rsidRPr="00836340">
        <w:rPr>
          <w:rStyle w:val="default"/>
          <w:rFonts w:cs="FrankRuehl"/>
          <w:vanish/>
          <w:sz w:val="22"/>
          <w:szCs w:val="22"/>
          <w:shd w:val="clear" w:color="auto" w:fill="FFFF99"/>
          <w:rtl/>
        </w:rPr>
        <w:t xml:space="preserve"> וניכוי של 25% מיתרת המחיר המקורי, לאחר הפחתת הסכום האמור, בכל אחת מארבע שנות המס שלאחריה; לא עלה המחיר המקורי של הקופה הרושמת</w:t>
      </w:r>
      <w:r w:rsidRPr="00836340">
        <w:rPr>
          <w:rStyle w:val="default"/>
          <w:rFonts w:cs="FrankRuehl" w:hint="cs"/>
          <w:vanish/>
          <w:sz w:val="22"/>
          <w:szCs w:val="22"/>
          <w:shd w:val="clear" w:color="auto" w:fill="FFFF99"/>
          <w:rtl/>
        </w:rPr>
        <w:t xml:space="preserve"> או של המכונה להוצאת </w:t>
      </w:r>
      <w:r w:rsidRPr="00836340">
        <w:rPr>
          <w:rStyle w:val="default"/>
          <w:rFonts w:cs="FrankRuehl" w:hint="cs"/>
          <w:strike/>
          <w:vanish/>
          <w:sz w:val="22"/>
          <w:szCs w:val="22"/>
          <w:shd w:val="clear" w:color="auto" w:fill="FFFF99"/>
          <w:rtl/>
        </w:rPr>
        <w:t>כרטיסי נסיעה</w:t>
      </w:r>
      <w:r w:rsidRPr="00836340">
        <w:rPr>
          <w:rStyle w:val="default"/>
          <w:rFonts w:cs="FrankRuehl"/>
          <w:strike/>
          <w:vanish/>
          <w:sz w:val="22"/>
          <w:szCs w:val="22"/>
          <w:shd w:val="clear" w:color="auto" w:fill="FFFF99"/>
          <w:rtl/>
        </w:rPr>
        <w:t xml:space="preserve"> על </w:t>
      </w:r>
      <w:r w:rsidRPr="00836340">
        <w:rPr>
          <w:rStyle w:val="default"/>
          <w:rFonts w:cs="FrankRuehl" w:hint="cs"/>
          <w:strike/>
          <w:vanish/>
          <w:sz w:val="22"/>
          <w:szCs w:val="22"/>
          <w:shd w:val="clear" w:color="auto" w:fill="FFFF99"/>
          <w:rtl/>
        </w:rPr>
        <w:t>28,000 לירות</w:t>
      </w:r>
      <w:r w:rsidR="0096795F" w:rsidRPr="00836340">
        <w:rPr>
          <w:rStyle w:val="default"/>
          <w:rFonts w:cs="FrankRuehl" w:hint="cs"/>
          <w:vanish/>
          <w:sz w:val="22"/>
          <w:szCs w:val="22"/>
          <w:shd w:val="clear" w:color="auto" w:fill="FFFF99"/>
          <w:rtl/>
        </w:rPr>
        <w:t xml:space="preserve"> </w:t>
      </w:r>
      <w:r w:rsidR="0096795F" w:rsidRPr="00836340">
        <w:rPr>
          <w:rStyle w:val="default"/>
          <w:rFonts w:cs="FrankRuehl" w:hint="cs"/>
          <w:vanish/>
          <w:sz w:val="22"/>
          <w:szCs w:val="22"/>
          <w:u w:val="single"/>
          <w:shd w:val="clear" w:color="auto" w:fill="FFFF99"/>
          <w:rtl/>
        </w:rPr>
        <w:t>כרטיסי נסיעה על הסכום הנקוב לגביה בתוספת לענין השנה הראשונה לשימוש בה</w:t>
      </w:r>
      <w:r w:rsidRPr="00836340">
        <w:rPr>
          <w:rStyle w:val="default"/>
          <w:rFonts w:cs="FrankRuehl" w:hint="cs"/>
          <w:vanish/>
          <w:sz w:val="22"/>
          <w:szCs w:val="22"/>
          <w:shd w:val="clear" w:color="auto" w:fill="FFFF99"/>
          <w:rtl/>
        </w:rPr>
        <w:t>,</w:t>
      </w:r>
      <w:r w:rsidRPr="00836340">
        <w:rPr>
          <w:rStyle w:val="default"/>
          <w:rFonts w:cs="FrankRuehl"/>
          <w:vanish/>
          <w:sz w:val="22"/>
          <w:szCs w:val="22"/>
          <w:shd w:val="clear" w:color="auto" w:fill="FFFF99"/>
          <w:rtl/>
        </w:rPr>
        <w:t xml:space="preserve"> יותר בניכוי מלוא המחיר המקורי.</w:t>
      </w:r>
    </w:p>
    <w:p w:rsidR="0096795F" w:rsidRPr="00836340" w:rsidRDefault="0096795F" w:rsidP="0096795F">
      <w:pPr>
        <w:pStyle w:val="P00"/>
        <w:spacing w:before="0"/>
        <w:ind w:left="0" w:right="1134"/>
        <w:rPr>
          <w:rStyle w:val="default"/>
          <w:rFonts w:cs="FrankRuehl"/>
          <w:vanish/>
          <w:sz w:val="22"/>
          <w:szCs w:val="22"/>
          <w:u w:val="single"/>
          <w:shd w:val="clear" w:color="auto" w:fill="FFFF99"/>
          <w:rtl/>
        </w:rPr>
      </w:pPr>
      <w:r w:rsidRPr="00836340">
        <w:rPr>
          <w:rStyle w:val="default"/>
          <w:rFonts w:cs="FrankRuehl" w:hint="cs"/>
          <w:vanish/>
          <w:sz w:val="22"/>
          <w:szCs w:val="22"/>
          <w:shd w:val="clear" w:color="auto" w:fill="FFFF99"/>
          <w:rtl/>
        </w:rPr>
        <w:tab/>
      </w:r>
      <w:r w:rsidRPr="00836340">
        <w:rPr>
          <w:rStyle w:val="default"/>
          <w:rFonts w:cs="FrankRuehl" w:hint="cs"/>
          <w:vanish/>
          <w:sz w:val="22"/>
          <w:szCs w:val="22"/>
          <w:u w:val="single"/>
          <w:shd w:val="clear" w:color="auto" w:fill="FFFF99"/>
          <w:rtl/>
        </w:rPr>
        <w:t>(ג)</w:t>
      </w:r>
      <w:r w:rsidRPr="00836340">
        <w:rPr>
          <w:rStyle w:val="default"/>
          <w:rFonts w:cs="FrankRuehl" w:hint="cs"/>
          <w:vanish/>
          <w:sz w:val="22"/>
          <w:szCs w:val="22"/>
          <w:u w:val="single"/>
          <w:shd w:val="clear" w:color="auto" w:fill="FFFF99"/>
          <w:rtl/>
        </w:rPr>
        <w:tab/>
      </w:r>
      <w:r w:rsidRPr="00836340">
        <w:rPr>
          <w:rStyle w:val="default"/>
          <w:rFonts w:cs="FrankRuehl"/>
          <w:vanish/>
          <w:sz w:val="22"/>
          <w:szCs w:val="22"/>
          <w:u w:val="single"/>
          <w:shd w:val="clear" w:color="auto" w:fill="FFFF99"/>
          <w:rtl/>
        </w:rPr>
        <w:t>הוכיח תושב ישראל שבבעלותו מכונה חדשה להוצאת כרטיסי נסיעה המושכרת לאדם המשתמש בה ברכבו כשהרכב הוא לצורך ייצור הכנסתו, יותר לו ניכוי כאמור בתקנת משנה (ב) בעד כל מכונה להוצאת כרטיסי נסיעה אשר הושכרה על ידו לראשונה בשנים כאמור בתקנת משנה (ב).</w:t>
      </w:r>
    </w:p>
    <w:p w:rsidR="00ED5AF9" w:rsidRPr="00836340" w:rsidRDefault="0096795F" w:rsidP="0096795F">
      <w:pPr>
        <w:pStyle w:val="P00"/>
        <w:spacing w:before="0"/>
        <w:ind w:left="0" w:right="1134"/>
        <w:rPr>
          <w:rStyle w:val="default"/>
          <w:rFonts w:cs="FrankRuehl" w:hint="cs"/>
          <w:vanish/>
          <w:sz w:val="22"/>
          <w:szCs w:val="22"/>
          <w:shd w:val="clear" w:color="auto" w:fill="FFFF99"/>
          <w:rtl/>
        </w:rPr>
      </w:pPr>
      <w:r w:rsidRPr="00836340">
        <w:rPr>
          <w:rStyle w:val="default"/>
          <w:rFonts w:cs="FrankRuehl" w:hint="cs"/>
          <w:vanish/>
          <w:sz w:val="22"/>
          <w:szCs w:val="22"/>
          <w:shd w:val="clear" w:color="auto" w:fill="FFFF99"/>
          <w:rtl/>
        </w:rPr>
        <w:tab/>
      </w:r>
      <w:r w:rsidR="00ED5AF9" w:rsidRPr="00836340">
        <w:rPr>
          <w:rStyle w:val="default"/>
          <w:rFonts w:cs="FrankRuehl" w:hint="cs"/>
          <w:strike/>
          <w:vanish/>
          <w:sz w:val="22"/>
          <w:szCs w:val="22"/>
          <w:shd w:val="clear" w:color="auto" w:fill="FFFF99"/>
          <w:rtl/>
        </w:rPr>
        <w:t>(2)</w:t>
      </w:r>
      <w:r w:rsidRPr="00836340">
        <w:rPr>
          <w:rStyle w:val="default"/>
          <w:rFonts w:cs="FrankRuehl" w:hint="cs"/>
          <w:vanish/>
          <w:sz w:val="22"/>
          <w:szCs w:val="22"/>
          <w:shd w:val="clear" w:color="auto" w:fill="FFFF99"/>
          <w:rtl/>
        </w:rPr>
        <w:t xml:space="preserve"> </w:t>
      </w:r>
      <w:r w:rsidRPr="00836340">
        <w:rPr>
          <w:rStyle w:val="default"/>
          <w:rFonts w:cs="FrankRuehl" w:hint="cs"/>
          <w:vanish/>
          <w:sz w:val="22"/>
          <w:szCs w:val="22"/>
          <w:u w:val="single"/>
          <w:shd w:val="clear" w:color="auto" w:fill="FFFF99"/>
          <w:rtl/>
        </w:rPr>
        <w:t>(ד)</w:t>
      </w:r>
      <w:r w:rsidR="00DC468C" w:rsidRPr="00836340">
        <w:rPr>
          <w:rStyle w:val="default"/>
          <w:rFonts w:cs="FrankRuehl" w:hint="cs"/>
          <w:vanish/>
          <w:sz w:val="22"/>
          <w:szCs w:val="22"/>
          <w:shd w:val="clear" w:color="auto" w:fill="FFFF99"/>
          <w:rtl/>
        </w:rPr>
        <w:t xml:space="preserve"> </w:t>
      </w:r>
      <w:r w:rsidR="00ED5AF9" w:rsidRPr="00836340">
        <w:rPr>
          <w:rStyle w:val="default"/>
          <w:rFonts w:cs="FrankRuehl" w:hint="cs"/>
          <w:vanish/>
          <w:sz w:val="22"/>
          <w:szCs w:val="22"/>
          <w:shd w:val="clear" w:color="auto" w:fill="FFFF99"/>
          <w:rtl/>
        </w:rPr>
        <w:t xml:space="preserve">לענין </w:t>
      </w:r>
      <w:r w:rsidR="00ED5AF9" w:rsidRPr="00836340">
        <w:rPr>
          <w:rStyle w:val="default"/>
          <w:rFonts w:cs="FrankRuehl" w:hint="cs"/>
          <w:strike/>
          <w:vanish/>
          <w:sz w:val="22"/>
          <w:szCs w:val="22"/>
          <w:shd w:val="clear" w:color="auto" w:fill="FFFF99"/>
          <w:rtl/>
        </w:rPr>
        <w:t>תקנת משנה זו</w:t>
      </w:r>
      <w:r w:rsidRPr="00836340">
        <w:rPr>
          <w:rStyle w:val="default"/>
          <w:rFonts w:cs="FrankRuehl" w:hint="cs"/>
          <w:vanish/>
          <w:sz w:val="22"/>
          <w:szCs w:val="22"/>
          <w:shd w:val="clear" w:color="auto" w:fill="FFFF99"/>
          <w:rtl/>
        </w:rPr>
        <w:t xml:space="preserve"> </w:t>
      </w:r>
      <w:r w:rsidRPr="00836340">
        <w:rPr>
          <w:rStyle w:val="default"/>
          <w:rFonts w:cs="FrankRuehl" w:hint="cs"/>
          <w:vanish/>
          <w:sz w:val="22"/>
          <w:szCs w:val="22"/>
          <w:u w:val="single"/>
          <w:shd w:val="clear" w:color="auto" w:fill="FFFF99"/>
          <w:rtl/>
        </w:rPr>
        <w:t>תקנות אלה</w:t>
      </w:r>
      <w:r w:rsidR="00ED5AF9" w:rsidRPr="00836340">
        <w:rPr>
          <w:rStyle w:val="default"/>
          <w:rFonts w:cs="FrankRuehl" w:hint="cs"/>
          <w:vanish/>
          <w:sz w:val="22"/>
          <w:szCs w:val="22"/>
          <w:shd w:val="clear" w:color="auto" w:fill="FFFF99"/>
          <w:rtl/>
        </w:rPr>
        <w:t xml:space="preserve">, "קופה רושמת" ו-"מכונה להוצאת כרטיסי נסיעה" </w:t>
      </w:r>
      <w:r w:rsidR="00ED5AF9" w:rsidRPr="00836340">
        <w:rPr>
          <w:rStyle w:val="default"/>
          <w:rFonts w:cs="FrankRuehl"/>
          <w:vanish/>
          <w:sz w:val="22"/>
          <w:szCs w:val="22"/>
          <w:shd w:val="clear" w:color="auto" w:fill="FFFF99"/>
          <w:rtl/>
        </w:rPr>
        <w:t>–</w:t>
      </w:r>
      <w:r w:rsidR="00ED5AF9" w:rsidRPr="00836340">
        <w:rPr>
          <w:rStyle w:val="default"/>
          <w:rFonts w:cs="FrankRuehl" w:hint="cs"/>
          <w:vanish/>
          <w:sz w:val="22"/>
          <w:szCs w:val="22"/>
          <w:shd w:val="clear" w:color="auto" w:fill="FFFF99"/>
          <w:rtl/>
        </w:rPr>
        <w:t xml:space="preserve"> כמשמעותן בהגדרת סרט קופה רושמת שבהוראות מס הכנסה (ניהול פנקסי חשבונות) (מס' 2), תשל"ג-1973, וכן כל קופה רושמת אחרת שרכש נישום בין כ' בניסן תשל"ה (1 באפריל 1975) לבין י"ב בסיון תשל"ה (22 במאי 1975).</w:t>
      </w:r>
    </w:p>
    <w:p w:rsidR="00210334" w:rsidRPr="00836340" w:rsidRDefault="00210334" w:rsidP="00210334">
      <w:pPr>
        <w:pStyle w:val="P00"/>
        <w:tabs>
          <w:tab w:val="clear" w:pos="6259"/>
        </w:tabs>
        <w:spacing w:before="0"/>
        <w:ind w:left="0" w:right="1134"/>
        <w:rPr>
          <w:rFonts w:cs="FrankRuehl" w:hint="cs"/>
          <w:vanish/>
          <w:color w:val="FF0000"/>
          <w:szCs w:val="20"/>
          <w:shd w:val="clear" w:color="auto" w:fill="FFFF99"/>
          <w:rtl/>
        </w:rPr>
      </w:pPr>
    </w:p>
    <w:p w:rsidR="00210334" w:rsidRPr="00836340" w:rsidRDefault="00210334" w:rsidP="00210334">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8.4.1987</w:t>
      </w:r>
    </w:p>
    <w:p w:rsidR="00210334" w:rsidRPr="00836340" w:rsidRDefault="00210334" w:rsidP="00210334">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תשמ"ז-1987</w:t>
      </w:r>
    </w:p>
    <w:p w:rsidR="00210334" w:rsidRPr="00836340" w:rsidRDefault="00210334" w:rsidP="00210334">
      <w:pPr>
        <w:pStyle w:val="P00"/>
        <w:spacing w:before="0"/>
        <w:ind w:left="0" w:right="1134"/>
        <w:rPr>
          <w:rFonts w:cs="FrankRuehl" w:hint="cs"/>
          <w:vanish/>
          <w:szCs w:val="20"/>
          <w:shd w:val="clear" w:color="auto" w:fill="FFFF99"/>
          <w:rtl/>
        </w:rPr>
      </w:pPr>
      <w:hyperlink r:id="rId13" w:history="1">
        <w:r w:rsidRPr="00836340">
          <w:rPr>
            <w:rStyle w:val="Hyperlink"/>
            <w:rFonts w:cs="FrankRuehl" w:hint="cs"/>
            <w:vanish/>
            <w:szCs w:val="20"/>
            <w:shd w:val="clear" w:color="auto" w:fill="FFFF99"/>
            <w:rtl/>
          </w:rPr>
          <w:t>ק"ת תשמ"ז מס' 5024</w:t>
        </w:r>
      </w:hyperlink>
      <w:r w:rsidRPr="00836340">
        <w:rPr>
          <w:rFonts w:cs="FrankRuehl" w:hint="cs"/>
          <w:vanish/>
          <w:szCs w:val="20"/>
          <w:shd w:val="clear" w:color="auto" w:fill="FFFF99"/>
          <w:rtl/>
        </w:rPr>
        <w:t xml:space="preserve"> מיום 8.4.1987 עמ' 806</w:t>
      </w:r>
    </w:p>
    <w:p w:rsidR="00210334" w:rsidRPr="00836340" w:rsidRDefault="00210334" w:rsidP="00210334">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החלפת תקנת משנה 1(ד)</w:t>
      </w:r>
    </w:p>
    <w:p w:rsidR="00210334" w:rsidRPr="00836340" w:rsidRDefault="00210334" w:rsidP="00210334">
      <w:pPr>
        <w:pStyle w:val="P00"/>
        <w:ind w:left="0" w:right="1134"/>
        <w:rPr>
          <w:rFonts w:cs="FrankRuehl" w:hint="cs"/>
          <w:vanish/>
          <w:szCs w:val="20"/>
          <w:shd w:val="clear" w:color="auto" w:fill="FFFF99"/>
          <w:rtl/>
        </w:rPr>
      </w:pPr>
      <w:r w:rsidRPr="00836340">
        <w:rPr>
          <w:rFonts w:cs="FrankRuehl" w:hint="cs"/>
          <w:vanish/>
          <w:szCs w:val="20"/>
          <w:shd w:val="clear" w:color="auto" w:fill="FFFF99"/>
          <w:rtl/>
        </w:rPr>
        <w:t>הנוסח הקודם:</w:t>
      </w:r>
    </w:p>
    <w:p w:rsidR="00210334" w:rsidRPr="00DD60E5" w:rsidRDefault="00210334" w:rsidP="00DD60E5">
      <w:pPr>
        <w:pStyle w:val="P00"/>
        <w:spacing w:before="0"/>
        <w:ind w:left="0" w:right="1134"/>
        <w:rPr>
          <w:rStyle w:val="default"/>
          <w:rFonts w:cs="FrankRuehl" w:hint="cs"/>
          <w:strike/>
          <w:sz w:val="2"/>
          <w:szCs w:val="2"/>
          <w:rtl/>
        </w:rPr>
      </w:pPr>
      <w:r w:rsidRPr="00836340">
        <w:rPr>
          <w:rStyle w:val="default"/>
          <w:rFonts w:cs="FrankRuehl" w:hint="cs"/>
          <w:vanish/>
          <w:sz w:val="22"/>
          <w:szCs w:val="22"/>
          <w:shd w:val="clear" w:color="auto" w:fill="FFFF99"/>
          <w:rtl/>
        </w:rPr>
        <w:tab/>
      </w:r>
      <w:r w:rsidRPr="00836340">
        <w:rPr>
          <w:rStyle w:val="default"/>
          <w:rFonts w:cs="FrankRuehl" w:hint="cs"/>
          <w:strike/>
          <w:vanish/>
          <w:sz w:val="22"/>
          <w:szCs w:val="22"/>
          <w:shd w:val="clear" w:color="auto" w:fill="FFFF99"/>
          <w:rtl/>
        </w:rPr>
        <w:t>(ד)</w:t>
      </w:r>
      <w:r w:rsidRPr="00836340">
        <w:rPr>
          <w:rStyle w:val="default"/>
          <w:rFonts w:cs="FrankRuehl" w:hint="cs"/>
          <w:strike/>
          <w:vanish/>
          <w:sz w:val="22"/>
          <w:szCs w:val="22"/>
          <w:shd w:val="clear" w:color="auto" w:fill="FFFF99"/>
          <w:rtl/>
        </w:rPr>
        <w:tab/>
        <w:t xml:space="preserve">לענין תקנות אלה, "קופה רושמת" ו-"מכונה להוצאת כרטיסי נסיעה" </w:t>
      </w:r>
      <w:r w:rsidRPr="00836340">
        <w:rPr>
          <w:rStyle w:val="default"/>
          <w:rFonts w:cs="FrankRuehl"/>
          <w:strike/>
          <w:vanish/>
          <w:sz w:val="22"/>
          <w:szCs w:val="22"/>
          <w:shd w:val="clear" w:color="auto" w:fill="FFFF99"/>
          <w:rtl/>
        </w:rPr>
        <w:t>–</w:t>
      </w:r>
      <w:r w:rsidRPr="00836340">
        <w:rPr>
          <w:rStyle w:val="default"/>
          <w:rFonts w:cs="FrankRuehl" w:hint="cs"/>
          <w:strike/>
          <w:vanish/>
          <w:sz w:val="22"/>
          <w:szCs w:val="22"/>
          <w:shd w:val="clear" w:color="auto" w:fill="FFFF99"/>
          <w:rtl/>
        </w:rPr>
        <w:t xml:space="preserve"> כמשמעותן בהגדרת סרט קופה רושמת שבהוראות מס הכנסה (ניהול פנקסי חשבונות) (מס' 2), תשל"ג-1973, וכן כל קופה רושמת אחרת שרכש נישום בין כ' בניסן תשל"ה (1 באפריל 1975) לבין י"ב בסיון תשל"ה (22 במאי 1975).</w:t>
      </w:r>
      <w:bookmarkEnd w:id="1"/>
    </w:p>
    <w:p w:rsidR="00615221" w:rsidRDefault="00615221">
      <w:pPr>
        <w:pStyle w:val="P00"/>
        <w:spacing w:before="72"/>
        <w:ind w:left="0" w:right="1134"/>
        <w:rPr>
          <w:rStyle w:val="default"/>
          <w:rFonts w:cs="FrankRuehl"/>
          <w:rtl/>
        </w:rPr>
      </w:pPr>
      <w:bookmarkStart w:id="2" w:name="Seif1"/>
      <w:bookmarkEnd w:id="2"/>
      <w:r w:rsidRPr="00DC468C">
        <w:rPr>
          <w:rFonts w:cs="Miriam"/>
          <w:lang w:val="he-IL"/>
        </w:rPr>
        <w:pict>
          <v:rect id="_x0000_s2054" style="position:absolute;left:0;text-align:left;margin-left:464.5pt;margin-top:8.05pt;width:75.05pt;height:10pt;z-index:251658752" o:allowincell="f" filled="f" stroked="f" strokecolor="lime" strokeweight=".25pt">
            <v:textbox style="mso-next-textbox:#_x0000_s2054" inset="0,0,0,0">
              <w:txbxContent>
                <w:p w:rsidR="0011305A" w:rsidRDefault="0011305A">
                  <w:pPr>
                    <w:spacing w:line="160" w:lineRule="exact"/>
                    <w:rPr>
                      <w:rFonts w:cs="Miriam"/>
                      <w:noProof/>
                      <w:sz w:val="18"/>
                      <w:szCs w:val="18"/>
                      <w:rtl/>
                    </w:rPr>
                  </w:pPr>
                  <w:r>
                    <w:rPr>
                      <w:rFonts w:cs="Miriam"/>
                      <w:sz w:val="18"/>
                      <w:szCs w:val="18"/>
                      <w:rtl/>
                    </w:rPr>
                    <w:t>די</w:t>
                  </w:r>
                  <w:r>
                    <w:rPr>
                      <w:rFonts w:cs="Miriam" w:hint="cs"/>
                      <w:sz w:val="18"/>
                      <w:szCs w:val="18"/>
                      <w:rtl/>
                    </w:rPr>
                    <w:t>ן הניכוי</w:t>
                  </w:r>
                </w:p>
              </w:txbxContent>
            </v:textbox>
            <w10:anchorlock/>
          </v:rect>
        </w:pict>
      </w:r>
      <w:r w:rsidRPr="00DC468C">
        <w:rPr>
          <w:rStyle w:val="big-number"/>
          <w:rFonts w:cs="Miriam"/>
          <w:rtl/>
        </w:rPr>
        <w:t>2</w:t>
      </w:r>
      <w:r w:rsidRPr="00DC468C">
        <w:rPr>
          <w:rStyle w:val="big-number"/>
          <w:rFonts w:cs="FrankRuehl"/>
          <w:sz w:val="26"/>
          <w:szCs w:val="26"/>
          <w:rtl/>
        </w:rPr>
        <w:t>.</w:t>
      </w:r>
      <w:r w:rsidRPr="00DC468C">
        <w:rPr>
          <w:rStyle w:val="big-number"/>
          <w:rFonts w:cs="FrankRuehl"/>
          <w:sz w:val="26"/>
          <w:szCs w:val="26"/>
          <w:rtl/>
        </w:rPr>
        <w:tab/>
      </w:r>
      <w:r>
        <w:rPr>
          <w:rStyle w:val="default"/>
          <w:rFonts w:cs="FrankRuehl"/>
          <w:rtl/>
        </w:rPr>
        <w:t>הניכוי לפי תקנות אלה דינו לענין המחיר המקורי בסעיף 21, לגבי סך כל ניכויי הפחת שיותרו לפי סעיף 23, לעניך סך כל הפחת לפי סעיף 27, ולענין יתרת המחיר המקורי בסעיף 88 לפקודה - כניכוי פחת.</w:t>
      </w:r>
    </w:p>
    <w:p w:rsidR="00615221" w:rsidRDefault="00615221" w:rsidP="00DC468C">
      <w:pPr>
        <w:pStyle w:val="P00"/>
        <w:spacing w:before="72"/>
        <w:ind w:left="0" w:right="1134"/>
        <w:rPr>
          <w:rStyle w:val="default"/>
          <w:rFonts w:cs="FrankRuehl"/>
          <w:rtl/>
        </w:rPr>
      </w:pPr>
      <w:bookmarkStart w:id="3" w:name="Seif2"/>
      <w:bookmarkEnd w:id="3"/>
      <w:r w:rsidRPr="00DC468C">
        <w:rPr>
          <w:rFonts w:cs="Miriam"/>
          <w:lang w:val="he-IL"/>
        </w:rPr>
        <w:pict>
          <v:rect id="_x0000_s2055" style="position:absolute;left:0;text-align:left;margin-left:464.5pt;margin-top:8.05pt;width:75.05pt;height:10pt;z-index:251659776" o:allowincell="f" filled="f" stroked="f" strokecolor="lime" strokeweight=".25pt">
            <v:textbox style="mso-next-textbox:#_x0000_s2055" inset="0,0,0,0">
              <w:txbxContent>
                <w:p w:rsidR="0011305A" w:rsidRDefault="0011305A">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DC468C">
        <w:rPr>
          <w:rStyle w:val="big-number"/>
          <w:rFonts w:cs="Miriam"/>
          <w:rtl/>
        </w:rPr>
        <w:t>3</w:t>
      </w:r>
      <w:r w:rsidRPr="00DC468C">
        <w:rPr>
          <w:rStyle w:val="big-number"/>
          <w:rFonts w:cs="FrankRuehl"/>
          <w:sz w:val="26"/>
          <w:szCs w:val="26"/>
          <w:rtl/>
        </w:rPr>
        <w:t>.</w:t>
      </w:r>
      <w:r w:rsidRPr="00DC468C">
        <w:rPr>
          <w:rStyle w:val="big-number"/>
          <w:rFonts w:cs="FrankRuehl"/>
          <w:sz w:val="26"/>
          <w:szCs w:val="26"/>
          <w:rtl/>
        </w:rPr>
        <w:tab/>
      </w:r>
      <w:r>
        <w:rPr>
          <w:rStyle w:val="default"/>
          <w:rFonts w:cs="FrankRuehl"/>
          <w:rtl/>
        </w:rPr>
        <w:t>לתקנות אלה ייקרא "תקנות מס הכנסה (ניכוי התחלתי בעד קופות רושמות), תשל"ה-1975."</w:t>
      </w:r>
    </w:p>
    <w:p w:rsidR="00615221" w:rsidRPr="00330DC0" w:rsidRDefault="00615221" w:rsidP="00330DC0">
      <w:pPr>
        <w:pStyle w:val="P00"/>
        <w:spacing w:before="72"/>
        <w:ind w:left="0" w:right="1134"/>
        <w:rPr>
          <w:rStyle w:val="default"/>
          <w:rFonts w:cs="FrankRuehl"/>
          <w:rtl/>
        </w:rPr>
      </w:pPr>
    </w:p>
    <w:p w:rsidR="00615221" w:rsidRPr="005E72DF" w:rsidRDefault="00615221">
      <w:pPr>
        <w:pStyle w:val="medium2-header"/>
        <w:keepLines w:val="0"/>
        <w:spacing w:before="72"/>
        <w:ind w:left="0" w:right="1134"/>
        <w:rPr>
          <w:rFonts w:cs="FrankRuehl"/>
          <w:noProof/>
          <w:rtl/>
        </w:rPr>
      </w:pPr>
      <w:bookmarkStart w:id="4" w:name="med0"/>
      <w:bookmarkEnd w:id="4"/>
      <w:r w:rsidRPr="005E72DF">
        <w:rPr>
          <w:noProof/>
          <w:lang w:val="he-IL"/>
        </w:rPr>
        <w:pict>
          <v:rect id="_x0000_s2056" style="position:absolute;left:0;text-align:left;margin-left:464.5pt;margin-top:8.05pt;width:75.05pt;height:38.15pt;z-index:251660800" o:allowincell="f" filled="f" stroked="f" strokecolor="lime" strokeweight=".25pt">
            <v:textbox style="mso-next-textbox:#_x0000_s2056" inset="0,0,0,0">
              <w:txbxContent>
                <w:p w:rsidR="00DC468C" w:rsidRDefault="00DC468C" w:rsidP="00330DC0">
                  <w:pPr>
                    <w:spacing w:line="160" w:lineRule="exact"/>
                    <w:rPr>
                      <w:rFonts w:cs="Miriam" w:hint="cs"/>
                      <w:sz w:val="18"/>
                      <w:szCs w:val="18"/>
                      <w:rtl/>
                    </w:rPr>
                  </w:pPr>
                  <w:r>
                    <w:rPr>
                      <w:rFonts w:cs="Miriam" w:hint="cs"/>
                      <w:sz w:val="18"/>
                      <w:szCs w:val="18"/>
                      <w:rtl/>
                    </w:rPr>
                    <w:t>תק' תשמ"ב-1981</w:t>
                  </w:r>
                </w:p>
                <w:p w:rsidR="0011305A" w:rsidRDefault="0011305A" w:rsidP="00330DC0">
                  <w:pPr>
                    <w:spacing w:line="160" w:lineRule="exact"/>
                    <w:rPr>
                      <w:rFonts w:cs="Miriam" w:hint="cs"/>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sidR="00330DC0">
                    <w:rPr>
                      <w:rFonts w:cs="Miriam" w:hint="cs"/>
                      <w:sz w:val="18"/>
                      <w:szCs w:val="18"/>
                      <w:rtl/>
                    </w:rPr>
                    <w:t>מ"ו-</w:t>
                  </w:r>
                  <w:r>
                    <w:rPr>
                      <w:rFonts w:cs="Miriam" w:hint="cs"/>
                      <w:sz w:val="18"/>
                      <w:szCs w:val="18"/>
                      <w:rtl/>
                    </w:rPr>
                    <w:t>1986</w:t>
                  </w:r>
                </w:p>
                <w:p w:rsidR="003474D2" w:rsidRDefault="003474D2" w:rsidP="00330DC0">
                  <w:pPr>
                    <w:spacing w:line="160" w:lineRule="exact"/>
                    <w:rPr>
                      <w:rFonts w:cs="Miriam"/>
                      <w:noProof/>
                      <w:sz w:val="18"/>
                      <w:szCs w:val="18"/>
                      <w:rtl/>
                    </w:rPr>
                  </w:pPr>
                  <w:r>
                    <w:rPr>
                      <w:rFonts w:cs="Miriam" w:hint="cs"/>
                      <w:sz w:val="18"/>
                      <w:szCs w:val="18"/>
                      <w:rtl/>
                    </w:rPr>
                    <w:t>תק' תשמ"ז-1987</w:t>
                  </w:r>
                </w:p>
                <w:p w:rsidR="0064307F" w:rsidRDefault="0011305A" w:rsidP="00C8143E">
                  <w:pPr>
                    <w:spacing w:line="160" w:lineRule="exact"/>
                    <w:rPr>
                      <w:rFonts w:cs="Miriam" w:hint="cs"/>
                      <w:noProof/>
                      <w:sz w:val="18"/>
                      <w:szCs w:val="18"/>
                      <w:rtl/>
                    </w:rPr>
                  </w:pPr>
                  <w:r>
                    <w:rPr>
                      <w:rFonts w:cs="Miriam" w:hint="cs"/>
                      <w:sz w:val="18"/>
                      <w:szCs w:val="18"/>
                      <w:rtl/>
                    </w:rPr>
                    <w:t xml:space="preserve">תק' </w:t>
                  </w:r>
                  <w:r w:rsidR="00862792">
                    <w:rPr>
                      <w:rFonts w:cs="Miriam" w:hint="cs"/>
                      <w:sz w:val="18"/>
                      <w:szCs w:val="18"/>
                      <w:rtl/>
                    </w:rPr>
                    <w:t>תש</w:t>
                  </w:r>
                  <w:r w:rsidR="00DB3902">
                    <w:rPr>
                      <w:rFonts w:cs="Miriam" w:hint="cs"/>
                      <w:sz w:val="18"/>
                      <w:szCs w:val="18"/>
                      <w:rtl/>
                    </w:rPr>
                    <w:t>פ"</w:t>
                  </w:r>
                  <w:r w:rsidR="00836340">
                    <w:rPr>
                      <w:rFonts w:cs="Miriam" w:hint="cs"/>
                      <w:sz w:val="18"/>
                      <w:szCs w:val="18"/>
                      <w:rtl/>
                    </w:rPr>
                    <w:t>ב</w:t>
                  </w:r>
                  <w:r w:rsidR="00862792">
                    <w:rPr>
                      <w:rFonts w:cs="Miriam" w:hint="cs"/>
                      <w:sz w:val="18"/>
                      <w:szCs w:val="18"/>
                      <w:rtl/>
                    </w:rPr>
                    <w:t>-202</w:t>
                  </w:r>
                  <w:r w:rsidR="00836340">
                    <w:rPr>
                      <w:rFonts w:cs="Miriam" w:hint="cs"/>
                      <w:sz w:val="18"/>
                      <w:szCs w:val="18"/>
                      <w:rtl/>
                    </w:rPr>
                    <w:t>1</w:t>
                  </w:r>
                </w:p>
              </w:txbxContent>
            </v:textbox>
            <w10:anchorlock/>
          </v:rect>
        </w:pict>
      </w:r>
      <w:r w:rsidRPr="005E72DF">
        <w:rPr>
          <w:rFonts w:cs="FrankRuehl"/>
          <w:noProof/>
          <w:rtl/>
        </w:rPr>
        <w:t>תו</w:t>
      </w:r>
      <w:r w:rsidRPr="005E72DF">
        <w:rPr>
          <w:rFonts w:cs="FrankRuehl" w:hint="cs"/>
          <w:noProof/>
          <w:rtl/>
        </w:rPr>
        <w:t>ספת</w:t>
      </w:r>
    </w:p>
    <w:p w:rsidR="00615221" w:rsidRPr="00330DC0" w:rsidRDefault="00615221" w:rsidP="003474D2">
      <w:pPr>
        <w:pStyle w:val="page"/>
        <w:widowControl/>
        <w:tabs>
          <w:tab w:val="center" w:pos="284"/>
          <w:tab w:val="center" w:pos="1418"/>
          <w:tab w:val="center" w:pos="3119"/>
        </w:tabs>
        <w:ind w:right="4536"/>
        <w:jc w:val="both"/>
        <w:rPr>
          <w:rFonts w:cs="FrankRuehl"/>
          <w:position w:val="0"/>
          <w:sz w:val="22"/>
          <w:rtl/>
        </w:rPr>
      </w:pPr>
      <w:r w:rsidRPr="00330DC0">
        <w:rPr>
          <w:rFonts w:cs="FrankRuehl"/>
          <w:sz w:val="22"/>
          <w:rtl/>
        </w:rPr>
        <w:tab/>
      </w:r>
      <w:r w:rsidR="00330DC0">
        <w:rPr>
          <w:rFonts w:cs="FrankRuehl" w:hint="cs"/>
          <w:sz w:val="22"/>
          <w:rtl/>
        </w:rPr>
        <w:tab/>
      </w:r>
      <w:r w:rsidRPr="00330DC0">
        <w:rPr>
          <w:rFonts w:cs="FrankRuehl"/>
          <w:sz w:val="22"/>
          <w:rtl/>
        </w:rPr>
        <w:tab/>
      </w:r>
      <w:r w:rsidRPr="00330DC0">
        <w:rPr>
          <w:rFonts w:cs="FrankRuehl"/>
          <w:position w:val="0"/>
          <w:sz w:val="22"/>
          <w:rtl/>
        </w:rPr>
        <w:t>מכ</w:t>
      </w:r>
      <w:r w:rsidR="00330DC0">
        <w:rPr>
          <w:rFonts w:cs="FrankRuehl" w:hint="cs"/>
          <w:position w:val="0"/>
          <w:sz w:val="22"/>
          <w:rtl/>
        </w:rPr>
        <w:t>ונה להוצאת</w:t>
      </w:r>
    </w:p>
    <w:p w:rsidR="00615221" w:rsidRPr="00330DC0" w:rsidRDefault="00615221" w:rsidP="003474D2">
      <w:pPr>
        <w:pStyle w:val="P05"/>
        <w:tabs>
          <w:tab w:val="clear" w:pos="624"/>
          <w:tab w:val="clear" w:pos="1021"/>
          <w:tab w:val="clear" w:pos="1474"/>
          <w:tab w:val="clear" w:pos="1928"/>
          <w:tab w:val="clear" w:pos="2381"/>
          <w:tab w:val="clear" w:pos="2835"/>
          <w:tab w:val="clear" w:pos="6259"/>
          <w:tab w:val="center" w:pos="284"/>
          <w:tab w:val="center" w:pos="1418"/>
          <w:tab w:val="center" w:pos="3119"/>
        </w:tabs>
        <w:spacing w:before="0"/>
        <w:ind w:left="0" w:right="4536" w:firstLine="0"/>
        <w:rPr>
          <w:rFonts w:cs="FrankRuehl"/>
          <w:sz w:val="22"/>
          <w:szCs w:val="22"/>
          <w:rtl/>
        </w:rPr>
      </w:pPr>
      <w:r w:rsidRPr="00330DC0">
        <w:rPr>
          <w:rFonts w:cs="FrankRuehl"/>
          <w:sz w:val="22"/>
          <w:szCs w:val="22"/>
          <w:rtl/>
        </w:rPr>
        <w:tab/>
      </w:r>
      <w:r w:rsidR="00330DC0">
        <w:rPr>
          <w:rFonts w:cs="FrankRuehl" w:hint="cs"/>
          <w:sz w:val="22"/>
          <w:szCs w:val="22"/>
          <w:rtl/>
        </w:rPr>
        <w:tab/>
      </w:r>
      <w:r w:rsidRPr="00330DC0">
        <w:rPr>
          <w:rFonts w:cs="FrankRuehl"/>
          <w:sz w:val="22"/>
          <w:szCs w:val="22"/>
          <w:rtl/>
        </w:rPr>
        <w:t>ק</w:t>
      </w:r>
      <w:r w:rsidR="00330DC0">
        <w:rPr>
          <w:rFonts w:cs="FrankRuehl" w:hint="cs"/>
          <w:sz w:val="22"/>
          <w:szCs w:val="22"/>
          <w:rtl/>
        </w:rPr>
        <w:t>ופה רושמת</w:t>
      </w:r>
      <w:r w:rsidRPr="00330DC0">
        <w:rPr>
          <w:rFonts w:cs="FrankRuehl"/>
          <w:sz w:val="22"/>
          <w:szCs w:val="22"/>
          <w:rtl/>
        </w:rPr>
        <w:tab/>
        <w:t>כ</w:t>
      </w:r>
      <w:r w:rsidR="00330DC0" w:rsidRPr="00330DC0">
        <w:rPr>
          <w:rFonts w:cs="FrankRuehl" w:hint="cs"/>
          <w:sz w:val="22"/>
          <w:szCs w:val="22"/>
          <w:rtl/>
        </w:rPr>
        <w:t>רטיסי נסיעה</w:t>
      </w:r>
    </w:p>
    <w:p w:rsidR="00615221" w:rsidRPr="003474D2" w:rsidRDefault="00330DC0" w:rsidP="003474D2">
      <w:pPr>
        <w:pStyle w:val="P05"/>
        <w:pBdr>
          <w:bottom w:val="single" w:sz="4" w:space="1" w:color="auto"/>
        </w:pBdr>
        <w:tabs>
          <w:tab w:val="clear" w:pos="624"/>
          <w:tab w:val="clear" w:pos="1021"/>
          <w:tab w:val="clear" w:pos="1474"/>
          <w:tab w:val="clear" w:pos="1928"/>
          <w:tab w:val="clear" w:pos="2381"/>
          <w:tab w:val="clear" w:pos="2835"/>
          <w:tab w:val="clear" w:pos="6259"/>
          <w:tab w:val="center" w:pos="284"/>
          <w:tab w:val="center" w:pos="1418"/>
          <w:tab w:val="center" w:pos="3119"/>
        </w:tabs>
        <w:spacing w:before="0"/>
        <w:ind w:left="0" w:right="4536" w:firstLine="0"/>
        <w:rPr>
          <w:rStyle w:val="default"/>
          <w:rFonts w:cs="FrankRuehl" w:hint="cs"/>
          <w:sz w:val="22"/>
          <w:szCs w:val="22"/>
          <w:rtl/>
        </w:rPr>
      </w:pPr>
      <w:r w:rsidRPr="003474D2">
        <w:rPr>
          <w:rStyle w:val="default"/>
          <w:rFonts w:cs="FrankRuehl" w:hint="cs"/>
          <w:sz w:val="22"/>
          <w:szCs w:val="22"/>
          <w:rtl/>
        </w:rPr>
        <w:tab/>
      </w:r>
      <w:r w:rsidRPr="003474D2">
        <w:rPr>
          <w:rStyle w:val="default"/>
          <w:rFonts w:cs="FrankRuehl"/>
          <w:sz w:val="22"/>
          <w:szCs w:val="22"/>
          <w:rtl/>
        </w:rPr>
        <w:t>שנת מס</w:t>
      </w:r>
      <w:r w:rsidR="00615221" w:rsidRPr="003474D2">
        <w:rPr>
          <w:rStyle w:val="default"/>
          <w:rFonts w:cs="FrankRuehl"/>
          <w:sz w:val="22"/>
          <w:szCs w:val="22"/>
          <w:rtl/>
        </w:rPr>
        <w:tab/>
      </w:r>
      <w:r w:rsidRPr="003474D2">
        <w:rPr>
          <w:rStyle w:val="default"/>
          <w:rFonts w:cs="FrankRuehl"/>
          <w:sz w:val="22"/>
          <w:szCs w:val="22"/>
          <w:rtl/>
        </w:rPr>
        <w:t>בשקלים</w:t>
      </w:r>
      <w:r w:rsidR="00615221" w:rsidRPr="003474D2">
        <w:rPr>
          <w:rStyle w:val="default"/>
          <w:rFonts w:cs="FrankRuehl"/>
          <w:sz w:val="22"/>
          <w:szCs w:val="22"/>
          <w:rtl/>
        </w:rPr>
        <w:tab/>
      </w:r>
      <w:r w:rsidRPr="003474D2">
        <w:rPr>
          <w:rStyle w:val="default"/>
          <w:rFonts w:cs="FrankRuehl"/>
          <w:sz w:val="22"/>
          <w:szCs w:val="22"/>
          <w:rtl/>
        </w:rPr>
        <w:t>בשקלים</w:t>
      </w:r>
    </w:p>
    <w:p w:rsidR="00615221" w:rsidRDefault="00330DC0" w:rsidP="003474D2">
      <w:pPr>
        <w:pStyle w:val="P05"/>
        <w:tabs>
          <w:tab w:val="clear" w:pos="624"/>
          <w:tab w:val="clear" w:pos="1021"/>
          <w:tab w:val="clear" w:pos="1474"/>
          <w:tab w:val="clear" w:pos="1928"/>
          <w:tab w:val="clear" w:pos="2381"/>
          <w:tab w:val="clear" w:pos="6259"/>
          <w:tab w:val="left" w:pos="1134"/>
        </w:tabs>
        <w:spacing w:before="72"/>
        <w:ind w:left="0" w:right="4536" w:firstLine="0"/>
        <w:rPr>
          <w:rFonts w:cs="FrankRuehl" w:hint="cs"/>
          <w:sz w:val="26"/>
          <w:rtl/>
        </w:rPr>
      </w:pPr>
      <w:r>
        <w:rPr>
          <w:rFonts w:cs="FrankRuehl"/>
          <w:sz w:val="26"/>
          <w:rtl/>
        </w:rPr>
        <w:t>1975</w:t>
      </w:r>
      <w:r>
        <w:rPr>
          <w:rFonts w:cs="FrankRuehl"/>
          <w:sz w:val="26"/>
          <w:rtl/>
        </w:rPr>
        <w:tab/>
        <w:t>1000</w:t>
      </w:r>
      <w:r w:rsidR="00615221">
        <w:rPr>
          <w:rFonts w:cs="FrankRuehl"/>
          <w:sz w:val="26"/>
          <w:rtl/>
        </w:rPr>
        <w:tab/>
      </w:r>
      <w:r>
        <w:rPr>
          <w:rFonts w:cs="FrankRuehl" w:hint="cs"/>
          <w:sz w:val="26"/>
          <w:rtl/>
        </w:rPr>
        <w:t>-</w:t>
      </w:r>
    </w:p>
    <w:p w:rsidR="00615221" w:rsidRDefault="00330DC0" w:rsidP="003474D2">
      <w:pPr>
        <w:pStyle w:val="P05"/>
        <w:tabs>
          <w:tab w:val="clear" w:pos="624"/>
          <w:tab w:val="clear" w:pos="1021"/>
          <w:tab w:val="clear" w:pos="1474"/>
          <w:tab w:val="clear" w:pos="1928"/>
          <w:tab w:val="clear" w:pos="2381"/>
          <w:tab w:val="clear" w:pos="6259"/>
          <w:tab w:val="left" w:pos="1134"/>
        </w:tabs>
        <w:spacing w:before="72"/>
        <w:ind w:left="0" w:right="4536" w:firstLine="0"/>
        <w:rPr>
          <w:rFonts w:cs="FrankRuehl"/>
          <w:sz w:val="26"/>
          <w:rtl/>
        </w:rPr>
      </w:pPr>
      <w:r>
        <w:rPr>
          <w:rFonts w:cs="FrankRuehl" w:hint="cs"/>
          <w:sz w:val="26"/>
          <w:rtl/>
        </w:rPr>
        <w:t>1976</w:t>
      </w:r>
      <w:r>
        <w:rPr>
          <w:rFonts w:cs="FrankRuehl"/>
          <w:sz w:val="26"/>
          <w:rtl/>
        </w:rPr>
        <w:tab/>
        <w:t>1000</w:t>
      </w:r>
      <w:r w:rsidR="00615221">
        <w:rPr>
          <w:rFonts w:cs="FrankRuehl"/>
          <w:sz w:val="26"/>
          <w:rtl/>
        </w:rPr>
        <w:tab/>
      </w:r>
      <w:r w:rsidR="00615221">
        <w:rPr>
          <w:rFonts w:cs="FrankRuehl" w:hint="cs"/>
          <w:sz w:val="26"/>
          <w:rtl/>
        </w:rPr>
        <w:t>1000</w:t>
      </w:r>
    </w:p>
    <w:p w:rsidR="00615221" w:rsidRDefault="00330DC0" w:rsidP="003474D2">
      <w:pPr>
        <w:pStyle w:val="P05"/>
        <w:tabs>
          <w:tab w:val="clear" w:pos="624"/>
          <w:tab w:val="clear" w:pos="1021"/>
          <w:tab w:val="clear" w:pos="1474"/>
          <w:tab w:val="clear" w:pos="1928"/>
          <w:tab w:val="clear" w:pos="2381"/>
          <w:tab w:val="clear" w:pos="6259"/>
          <w:tab w:val="left" w:pos="1134"/>
        </w:tabs>
        <w:spacing w:before="72"/>
        <w:ind w:left="0" w:right="4536" w:firstLine="0"/>
        <w:rPr>
          <w:rFonts w:cs="FrankRuehl"/>
          <w:sz w:val="26"/>
          <w:rtl/>
        </w:rPr>
      </w:pPr>
      <w:r>
        <w:rPr>
          <w:rFonts w:cs="FrankRuehl" w:hint="cs"/>
          <w:sz w:val="26"/>
          <w:rtl/>
        </w:rPr>
        <w:t>1977</w:t>
      </w:r>
      <w:r>
        <w:rPr>
          <w:rFonts w:cs="FrankRuehl"/>
          <w:sz w:val="26"/>
          <w:rtl/>
        </w:rPr>
        <w:tab/>
        <w:t>1600</w:t>
      </w:r>
      <w:r w:rsidR="00615221">
        <w:rPr>
          <w:rFonts w:cs="FrankRuehl"/>
          <w:sz w:val="26"/>
          <w:rtl/>
        </w:rPr>
        <w:tab/>
      </w:r>
      <w:r w:rsidR="00615221">
        <w:rPr>
          <w:rFonts w:cs="FrankRuehl" w:hint="cs"/>
          <w:sz w:val="26"/>
          <w:rtl/>
        </w:rPr>
        <w:t>1600</w:t>
      </w:r>
    </w:p>
    <w:p w:rsidR="00615221" w:rsidRDefault="00330DC0" w:rsidP="003474D2">
      <w:pPr>
        <w:pStyle w:val="P05"/>
        <w:tabs>
          <w:tab w:val="clear" w:pos="624"/>
          <w:tab w:val="clear" w:pos="1021"/>
          <w:tab w:val="clear" w:pos="1474"/>
          <w:tab w:val="clear" w:pos="1928"/>
          <w:tab w:val="clear" w:pos="2381"/>
          <w:tab w:val="clear" w:pos="6259"/>
          <w:tab w:val="left" w:pos="1134"/>
        </w:tabs>
        <w:spacing w:before="72"/>
        <w:ind w:left="0" w:right="4536" w:firstLine="0"/>
        <w:rPr>
          <w:rFonts w:cs="FrankRuehl"/>
          <w:sz w:val="26"/>
          <w:rtl/>
        </w:rPr>
      </w:pPr>
      <w:r>
        <w:rPr>
          <w:rFonts w:cs="FrankRuehl" w:hint="cs"/>
          <w:sz w:val="26"/>
          <w:rtl/>
        </w:rPr>
        <w:t>1978</w:t>
      </w:r>
      <w:r>
        <w:rPr>
          <w:rFonts w:cs="FrankRuehl"/>
          <w:sz w:val="26"/>
          <w:rtl/>
        </w:rPr>
        <w:tab/>
        <w:t>1600</w:t>
      </w:r>
      <w:r w:rsidR="00615221">
        <w:rPr>
          <w:rFonts w:cs="FrankRuehl"/>
          <w:sz w:val="26"/>
          <w:rtl/>
        </w:rPr>
        <w:tab/>
      </w:r>
      <w:r w:rsidR="00615221">
        <w:rPr>
          <w:rFonts w:cs="FrankRuehl" w:hint="cs"/>
          <w:sz w:val="26"/>
          <w:rtl/>
        </w:rPr>
        <w:t>1600</w:t>
      </w:r>
    </w:p>
    <w:p w:rsidR="00615221" w:rsidRDefault="00330DC0" w:rsidP="003474D2">
      <w:pPr>
        <w:pStyle w:val="P05"/>
        <w:tabs>
          <w:tab w:val="clear" w:pos="624"/>
          <w:tab w:val="clear" w:pos="1021"/>
          <w:tab w:val="clear" w:pos="1474"/>
          <w:tab w:val="clear" w:pos="1928"/>
          <w:tab w:val="clear" w:pos="2381"/>
          <w:tab w:val="clear" w:pos="6259"/>
          <w:tab w:val="left" w:pos="1134"/>
        </w:tabs>
        <w:spacing w:before="72"/>
        <w:ind w:left="0" w:right="4536" w:firstLine="0"/>
        <w:rPr>
          <w:rFonts w:cs="FrankRuehl"/>
          <w:sz w:val="26"/>
          <w:rtl/>
        </w:rPr>
      </w:pPr>
      <w:r>
        <w:rPr>
          <w:rFonts w:cs="FrankRuehl" w:hint="cs"/>
          <w:sz w:val="26"/>
          <w:rtl/>
        </w:rPr>
        <w:t>1979</w:t>
      </w:r>
      <w:r>
        <w:rPr>
          <w:rFonts w:cs="FrankRuehl"/>
          <w:sz w:val="26"/>
          <w:rtl/>
        </w:rPr>
        <w:tab/>
        <w:t>2800</w:t>
      </w:r>
      <w:r w:rsidR="00615221">
        <w:rPr>
          <w:rFonts w:cs="FrankRuehl"/>
          <w:sz w:val="26"/>
          <w:rtl/>
        </w:rPr>
        <w:tab/>
      </w:r>
      <w:r w:rsidR="00615221">
        <w:rPr>
          <w:rFonts w:cs="FrankRuehl" w:hint="cs"/>
          <w:sz w:val="26"/>
          <w:rtl/>
        </w:rPr>
        <w:t>2800</w:t>
      </w:r>
    </w:p>
    <w:p w:rsidR="00615221" w:rsidRDefault="00330DC0" w:rsidP="003474D2">
      <w:pPr>
        <w:pStyle w:val="P05"/>
        <w:tabs>
          <w:tab w:val="clear" w:pos="624"/>
          <w:tab w:val="clear" w:pos="1021"/>
          <w:tab w:val="clear" w:pos="1474"/>
          <w:tab w:val="clear" w:pos="1928"/>
          <w:tab w:val="clear" w:pos="2381"/>
          <w:tab w:val="clear" w:pos="6259"/>
          <w:tab w:val="left" w:pos="1134"/>
        </w:tabs>
        <w:spacing w:before="72"/>
        <w:ind w:left="0" w:right="4536" w:firstLine="0"/>
        <w:rPr>
          <w:rFonts w:cs="FrankRuehl"/>
          <w:sz w:val="26"/>
          <w:rtl/>
        </w:rPr>
      </w:pPr>
      <w:r>
        <w:rPr>
          <w:rFonts w:cs="FrankRuehl" w:hint="cs"/>
          <w:sz w:val="26"/>
          <w:rtl/>
        </w:rPr>
        <w:t>1980</w:t>
      </w:r>
      <w:r>
        <w:rPr>
          <w:rFonts w:cs="FrankRuehl"/>
          <w:sz w:val="26"/>
          <w:rtl/>
        </w:rPr>
        <w:tab/>
        <w:t>2800</w:t>
      </w:r>
      <w:r w:rsidR="00615221">
        <w:rPr>
          <w:rFonts w:cs="FrankRuehl"/>
          <w:sz w:val="26"/>
          <w:rtl/>
        </w:rPr>
        <w:tab/>
      </w:r>
      <w:r w:rsidR="00615221">
        <w:rPr>
          <w:rFonts w:cs="FrankRuehl" w:hint="cs"/>
          <w:sz w:val="26"/>
          <w:rtl/>
        </w:rPr>
        <w:t>2800</w:t>
      </w:r>
    </w:p>
    <w:p w:rsidR="00615221" w:rsidRDefault="00330DC0" w:rsidP="003474D2">
      <w:pPr>
        <w:pStyle w:val="P05"/>
        <w:tabs>
          <w:tab w:val="clear" w:pos="624"/>
          <w:tab w:val="clear" w:pos="1021"/>
          <w:tab w:val="clear" w:pos="1474"/>
          <w:tab w:val="clear" w:pos="1928"/>
          <w:tab w:val="clear" w:pos="2381"/>
          <w:tab w:val="clear" w:pos="6259"/>
          <w:tab w:val="left" w:pos="1134"/>
        </w:tabs>
        <w:spacing w:before="72"/>
        <w:ind w:left="0" w:right="4536" w:firstLine="0"/>
        <w:rPr>
          <w:rFonts w:cs="FrankRuehl" w:hint="cs"/>
          <w:sz w:val="26"/>
          <w:rtl/>
        </w:rPr>
      </w:pPr>
      <w:r>
        <w:rPr>
          <w:rFonts w:cs="FrankRuehl" w:hint="cs"/>
          <w:sz w:val="26"/>
          <w:rtl/>
        </w:rPr>
        <w:t>1981</w:t>
      </w:r>
      <w:r w:rsidR="00615221">
        <w:rPr>
          <w:rFonts w:cs="FrankRuehl"/>
          <w:sz w:val="26"/>
          <w:rtl/>
        </w:rPr>
        <w:tab/>
      </w:r>
      <w:r>
        <w:rPr>
          <w:rFonts w:cs="FrankRuehl" w:hint="cs"/>
          <w:sz w:val="26"/>
          <w:rtl/>
        </w:rPr>
        <w:t>6000</w:t>
      </w:r>
      <w:r w:rsidR="00615221">
        <w:rPr>
          <w:rFonts w:cs="FrankRuehl"/>
          <w:sz w:val="26"/>
          <w:rtl/>
        </w:rPr>
        <w:tab/>
      </w:r>
      <w:r>
        <w:rPr>
          <w:rFonts w:cs="FrankRuehl" w:hint="cs"/>
          <w:sz w:val="26"/>
          <w:rtl/>
        </w:rPr>
        <w:t>10,000</w:t>
      </w:r>
    </w:p>
    <w:p w:rsidR="00615221" w:rsidRDefault="00330DC0" w:rsidP="003474D2">
      <w:pPr>
        <w:pStyle w:val="P05"/>
        <w:tabs>
          <w:tab w:val="clear" w:pos="624"/>
          <w:tab w:val="clear" w:pos="1021"/>
          <w:tab w:val="clear" w:pos="1474"/>
          <w:tab w:val="clear" w:pos="1928"/>
          <w:tab w:val="clear" w:pos="2381"/>
          <w:tab w:val="clear" w:pos="6259"/>
          <w:tab w:val="left" w:pos="1134"/>
        </w:tabs>
        <w:spacing w:before="72"/>
        <w:ind w:left="0" w:right="4536" w:firstLine="0"/>
        <w:rPr>
          <w:rFonts w:cs="FrankRuehl"/>
          <w:sz w:val="26"/>
          <w:rtl/>
        </w:rPr>
      </w:pPr>
      <w:r>
        <w:rPr>
          <w:rFonts w:cs="FrankRuehl" w:hint="cs"/>
          <w:sz w:val="26"/>
          <w:rtl/>
        </w:rPr>
        <w:t>1982</w:t>
      </w:r>
      <w:r>
        <w:rPr>
          <w:rFonts w:cs="FrankRuehl"/>
          <w:sz w:val="26"/>
          <w:rtl/>
        </w:rPr>
        <w:tab/>
        <w:t>12,000</w:t>
      </w:r>
      <w:r w:rsidR="00615221">
        <w:rPr>
          <w:rFonts w:cs="FrankRuehl"/>
          <w:sz w:val="26"/>
          <w:rtl/>
        </w:rPr>
        <w:tab/>
      </w:r>
      <w:r w:rsidR="00615221">
        <w:rPr>
          <w:rFonts w:cs="FrankRuehl" w:hint="cs"/>
          <w:sz w:val="26"/>
          <w:rtl/>
        </w:rPr>
        <w:t>20,000</w:t>
      </w:r>
    </w:p>
    <w:p w:rsidR="00615221" w:rsidRDefault="00330DC0" w:rsidP="003474D2">
      <w:pPr>
        <w:pStyle w:val="P05"/>
        <w:tabs>
          <w:tab w:val="clear" w:pos="624"/>
          <w:tab w:val="clear" w:pos="1021"/>
          <w:tab w:val="clear" w:pos="1474"/>
          <w:tab w:val="clear" w:pos="1928"/>
          <w:tab w:val="clear" w:pos="2381"/>
          <w:tab w:val="clear" w:pos="6259"/>
          <w:tab w:val="left" w:pos="1134"/>
        </w:tabs>
        <w:spacing w:before="72"/>
        <w:ind w:left="0" w:right="4536" w:firstLine="0"/>
        <w:rPr>
          <w:rFonts w:cs="FrankRuehl"/>
          <w:sz w:val="26"/>
          <w:rtl/>
        </w:rPr>
      </w:pPr>
      <w:r>
        <w:rPr>
          <w:rFonts w:cs="FrankRuehl" w:hint="cs"/>
          <w:sz w:val="26"/>
          <w:rtl/>
        </w:rPr>
        <w:t>1983</w:t>
      </w:r>
      <w:r>
        <w:rPr>
          <w:rFonts w:cs="FrankRuehl"/>
          <w:sz w:val="26"/>
          <w:rtl/>
        </w:rPr>
        <w:tab/>
        <w:t>35,000</w:t>
      </w:r>
      <w:r w:rsidR="00615221">
        <w:rPr>
          <w:rFonts w:cs="FrankRuehl"/>
          <w:sz w:val="26"/>
          <w:rtl/>
        </w:rPr>
        <w:tab/>
      </w:r>
      <w:r w:rsidR="00615221">
        <w:rPr>
          <w:rFonts w:cs="FrankRuehl" w:hint="cs"/>
          <w:sz w:val="26"/>
          <w:rtl/>
        </w:rPr>
        <w:t>50,000</w:t>
      </w:r>
    </w:p>
    <w:p w:rsidR="00615221" w:rsidRDefault="00330DC0" w:rsidP="003474D2">
      <w:pPr>
        <w:pStyle w:val="P05"/>
        <w:tabs>
          <w:tab w:val="clear" w:pos="624"/>
          <w:tab w:val="clear" w:pos="1021"/>
          <w:tab w:val="clear" w:pos="1474"/>
          <w:tab w:val="clear" w:pos="1928"/>
          <w:tab w:val="clear" w:pos="2381"/>
          <w:tab w:val="clear" w:pos="6259"/>
          <w:tab w:val="left" w:pos="1134"/>
        </w:tabs>
        <w:spacing w:before="72"/>
        <w:ind w:left="0" w:right="4536" w:firstLine="0"/>
        <w:rPr>
          <w:rFonts w:cs="FrankRuehl"/>
          <w:sz w:val="26"/>
          <w:rtl/>
        </w:rPr>
      </w:pPr>
      <w:r>
        <w:rPr>
          <w:rFonts w:cs="FrankRuehl" w:hint="cs"/>
          <w:sz w:val="26"/>
          <w:rtl/>
        </w:rPr>
        <w:t>1984</w:t>
      </w:r>
      <w:r w:rsidR="00615221">
        <w:rPr>
          <w:rFonts w:cs="FrankRuehl"/>
          <w:sz w:val="26"/>
          <w:rtl/>
        </w:rPr>
        <w:tab/>
      </w:r>
      <w:r>
        <w:rPr>
          <w:rFonts w:cs="FrankRuehl"/>
          <w:sz w:val="26"/>
          <w:rtl/>
        </w:rPr>
        <w:t>250,000</w:t>
      </w:r>
      <w:r w:rsidR="00615221">
        <w:rPr>
          <w:rFonts w:cs="FrankRuehl"/>
          <w:sz w:val="26"/>
          <w:rtl/>
        </w:rPr>
        <w:tab/>
      </w:r>
      <w:r w:rsidR="00615221">
        <w:rPr>
          <w:rFonts w:cs="FrankRuehl" w:hint="cs"/>
          <w:sz w:val="26"/>
          <w:rtl/>
        </w:rPr>
        <w:t>250,000</w:t>
      </w:r>
    </w:p>
    <w:p w:rsidR="00210334" w:rsidRDefault="00210334">
      <w:pPr>
        <w:pStyle w:val="P05"/>
        <w:tabs>
          <w:tab w:val="clear" w:pos="624"/>
          <w:tab w:val="clear" w:pos="1021"/>
          <w:tab w:val="clear" w:pos="1474"/>
          <w:tab w:val="clear" w:pos="1928"/>
          <w:tab w:val="clear" w:pos="2381"/>
          <w:tab w:val="clear" w:pos="2835"/>
          <w:tab w:val="left" w:pos="992"/>
          <w:tab w:val="left" w:pos="2551"/>
          <w:tab w:val="left" w:pos="4536"/>
        </w:tabs>
        <w:spacing w:before="72"/>
        <w:ind w:left="0" w:right="1134" w:firstLine="0"/>
        <w:rPr>
          <w:rFonts w:cs="FrankRuehl" w:hint="cs"/>
          <w:sz w:val="26"/>
          <w:rtl/>
        </w:rPr>
      </w:pPr>
    </w:p>
    <w:p w:rsidR="00210334" w:rsidRPr="00330DC0" w:rsidRDefault="00210334" w:rsidP="003474D2">
      <w:pPr>
        <w:pStyle w:val="page"/>
        <w:widowControl/>
        <w:tabs>
          <w:tab w:val="center" w:pos="284"/>
          <w:tab w:val="center" w:pos="1418"/>
          <w:tab w:val="center" w:pos="3119"/>
          <w:tab w:val="center" w:pos="4820"/>
        </w:tabs>
        <w:ind w:right="2835"/>
        <w:rPr>
          <w:rFonts w:cs="FrankRuehl" w:hint="cs"/>
          <w:position w:val="0"/>
          <w:sz w:val="22"/>
          <w:rtl/>
        </w:rPr>
      </w:pPr>
      <w:r w:rsidRPr="00330DC0">
        <w:rPr>
          <w:rFonts w:cs="FrankRuehl"/>
          <w:sz w:val="22"/>
          <w:rtl/>
        </w:rPr>
        <w:tab/>
      </w:r>
      <w:r w:rsidRPr="00330DC0">
        <w:rPr>
          <w:rFonts w:cs="FrankRuehl"/>
          <w:sz w:val="22"/>
          <w:rtl/>
        </w:rPr>
        <w:tab/>
      </w:r>
      <w:r w:rsidR="003474D2">
        <w:rPr>
          <w:rFonts w:cs="FrankRuehl" w:hint="cs"/>
          <w:sz w:val="22"/>
          <w:rtl/>
        </w:rPr>
        <w:tab/>
      </w:r>
      <w:r w:rsidRPr="00330DC0">
        <w:rPr>
          <w:rFonts w:cs="FrankRuehl"/>
          <w:position w:val="0"/>
          <w:sz w:val="22"/>
          <w:rtl/>
        </w:rPr>
        <w:t>מכ</w:t>
      </w:r>
      <w:r w:rsidR="003474D2">
        <w:rPr>
          <w:rFonts w:cs="FrankRuehl" w:hint="cs"/>
          <w:position w:val="0"/>
          <w:sz w:val="22"/>
          <w:rtl/>
        </w:rPr>
        <w:t>ונה להוצאת</w:t>
      </w:r>
    </w:p>
    <w:p w:rsidR="00210334" w:rsidRPr="00330DC0" w:rsidRDefault="00210334" w:rsidP="003474D2">
      <w:pPr>
        <w:pStyle w:val="P05"/>
        <w:tabs>
          <w:tab w:val="clear" w:pos="624"/>
          <w:tab w:val="clear" w:pos="1021"/>
          <w:tab w:val="clear" w:pos="1474"/>
          <w:tab w:val="clear" w:pos="1928"/>
          <w:tab w:val="clear" w:pos="2381"/>
          <w:tab w:val="clear" w:pos="2835"/>
          <w:tab w:val="clear" w:pos="6259"/>
          <w:tab w:val="center" w:pos="284"/>
          <w:tab w:val="center" w:pos="1418"/>
          <w:tab w:val="center" w:pos="3119"/>
          <w:tab w:val="center" w:pos="4820"/>
        </w:tabs>
        <w:spacing w:before="0"/>
        <w:ind w:left="0" w:right="2835" w:firstLine="0"/>
        <w:rPr>
          <w:rFonts w:cs="FrankRuehl"/>
          <w:sz w:val="22"/>
          <w:szCs w:val="22"/>
          <w:rtl/>
        </w:rPr>
      </w:pPr>
      <w:r w:rsidRPr="00330DC0">
        <w:rPr>
          <w:rFonts w:cs="FrankRuehl"/>
          <w:sz w:val="22"/>
          <w:szCs w:val="22"/>
          <w:rtl/>
        </w:rPr>
        <w:tab/>
      </w:r>
      <w:r w:rsidRPr="00330DC0">
        <w:rPr>
          <w:rFonts w:cs="FrankRuehl"/>
          <w:sz w:val="22"/>
          <w:szCs w:val="22"/>
          <w:rtl/>
        </w:rPr>
        <w:tab/>
        <w:t>ק</w:t>
      </w:r>
      <w:r w:rsidR="00330DC0" w:rsidRPr="00330DC0">
        <w:rPr>
          <w:rFonts w:cs="FrankRuehl" w:hint="cs"/>
          <w:sz w:val="22"/>
          <w:szCs w:val="22"/>
          <w:rtl/>
        </w:rPr>
        <w:t>ופה רושמת</w:t>
      </w:r>
      <w:r w:rsidRPr="00330DC0">
        <w:rPr>
          <w:rFonts w:cs="FrankRuehl"/>
          <w:sz w:val="22"/>
          <w:szCs w:val="22"/>
          <w:rtl/>
        </w:rPr>
        <w:tab/>
        <w:t>כ</w:t>
      </w:r>
      <w:r w:rsidR="003474D2">
        <w:rPr>
          <w:rFonts w:cs="FrankRuehl" w:hint="cs"/>
          <w:sz w:val="22"/>
          <w:szCs w:val="22"/>
          <w:rtl/>
        </w:rPr>
        <w:t>רטיסי נסיעה</w:t>
      </w:r>
      <w:r w:rsidRPr="00330DC0">
        <w:rPr>
          <w:rFonts w:cs="FrankRuehl"/>
          <w:sz w:val="22"/>
          <w:szCs w:val="22"/>
          <w:rtl/>
        </w:rPr>
        <w:tab/>
      </w:r>
      <w:r w:rsidRPr="00330DC0">
        <w:rPr>
          <w:rFonts w:cs="FrankRuehl" w:hint="cs"/>
          <w:sz w:val="22"/>
          <w:szCs w:val="22"/>
          <w:rtl/>
        </w:rPr>
        <w:t>מסופון</w:t>
      </w:r>
    </w:p>
    <w:p w:rsidR="00210334" w:rsidRPr="003474D2" w:rsidRDefault="003474D2" w:rsidP="003474D2">
      <w:pPr>
        <w:pStyle w:val="P05"/>
        <w:pBdr>
          <w:bottom w:val="single" w:sz="4" w:space="1" w:color="auto"/>
        </w:pBdr>
        <w:tabs>
          <w:tab w:val="clear" w:pos="624"/>
          <w:tab w:val="clear" w:pos="1021"/>
          <w:tab w:val="clear" w:pos="1474"/>
          <w:tab w:val="clear" w:pos="1928"/>
          <w:tab w:val="clear" w:pos="2381"/>
          <w:tab w:val="clear" w:pos="2835"/>
          <w:tab w:val="clear" w:pos="6259"/>
          <w:tab w:val="center" w:pos="284"/>
          <w:tab w:val="center" w:pos="1418"/>
          <w:tab w:val="center" w:pos="3119"/>
          <w:tab w:val="center" w:pos="4820"/>
        </w:tabs>
        <w:spacing w:before="0"/>
        <w:ind w:left="0" w:right="2835" w:firstLine="0"/>
        <w:rPr>
          <w:rStyle w:val="default"/>
          <w:rFonts w:cs="FrankRuehl"/>
          <w:sz w:val="22"/>
          <w:szCs w:val="22"/>
          <w:rtl/>
        </w:rPr>
      </w:pPr>
      <w:r w:rsidRPr="003474D2">
        <w:rPr>
          <w:rStyle w:val="default"/>
          <w:rFonts w:cs="FrankRuehl" w:hint="cs"/>
          <w:sz w:val="22"/>
          <w:szCs w:val="22"/>
          <w:rtl/>
        </w:rPr>
        <w:tab/>
      </w:r>
      <w:r w:rsidR="00330DC0" w:rsidRPr="003474D2">
        <w:rPr>
          <w:rStyle w:val="default"/>
          <w:rFonts w:cs="FrankRuehl"/>
          <w:sz w:val="22"/>
          <w:szCs w:val="22"/>
          <w:rtl/>
        </w:rPr>
        <w:t>שנת מס</w:t>
      </w:r>
      <w:r w:rsidR="00210334" w:rsidRPr="003474D2">
        <w:rPr>
          <w:rStyle w:val="default"/>
          <w:rFonts w:cs="FrankRuehl"/>
          <w:sz w:val="22"/>
          <w:szCs w:val="22"/>
          <w:rtl/>
        </w:rPr>
        <w:tab/>
        <w:t>בשקלים</w:t>
      </w:r>
      <w:r w:rsidR="00210334" w:rsidRPr="003474D2">
        <w:rPr>
          <w:rStyle w:val="default"/>
          <w:rFonts w:cs="FrankRuehl" w:hint="cs"/>
          <w:sz w:val="22"/>
          <w:szCs w:val="22"/>
          <w:rtl/>
        </w:rPr>
        <w:t xml:space="preserve"> חדשים</w:t>
      </w:r>
      <w:r w:rsidR="00210334" w:rsidRPr="003474D2">
        <w:rPr>
          <w:rStyle w:val="default"/>
          <w:rFonts w:cs="FrankRuehl"/>
          <w:sz w:val="22"/>
          <w:szCs w:val="22"/>
          <w:rtl/>
        </w:rPr>
        <w:tab/>
        <w:t>בשקלים</w:t>
      </w:r>
      <w:r w:rsidR="00210334" w:rsidRPr="003474D2">
        <w:rPr>
          <w:rStyle w:val="default"/>
          <w:rFonts w:cs="FrankRuehl" w:hint="cs"/>
          <w:sz w:val="22"/>
          <w:szCs w:val="22"/>
          <w:rtl/>
        </w:rPr>
        <w:t xml:space="preserve"> חדשים</w:t>
      </w:r>
      <w:r w:rsidR="00210334" w:rsidRPr="003474D2">
        <w:rPr>
          <w:rStyle w:val="default"/>
          <w:rFonts w:cs="FrankRuehl"/>
          <w:sz w:val="22"/>
          <w:szCs w:val="22"/>
          <w:rtl/>
        </w:rPr>
        <w:tab/>
        <w:t>בשקלים חדשים</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1985</w:t>
      </w:r>
      <w:r>
        <w:rPr>
          <w:rFonts w:cs="FrankRuehl"/>
          <w:sz w:val="26"/>
          <w:rtl/>
        </w:rPr>
        <w:tab/>
        <w:t>750</w:t>
      </w:r>
      <w:r w:rsidR="00615221">
        <w:rPr>
          <w:rFonts w:cs="FrankRuehl"/>
          <w:sz w:val="26"/>
          <w:rtl/>
        </w:rPr>
        <w:tab/>
      </w:r>
      <w:r>
        <w:rPr>
          <w:rFonts w:cs="FrankRuehl" w:hint="cs"/>
          <w:sz w:val="26"/>
          <w:rtl/>
        </w:rPr>
        <w:t>550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1986</w:t>
      </w:r>
      <w:r>
        <w:rPr>
          <w:rFonts w:cs="FrankRuehl"/>
          <w:sz w:val="26"/>
          <w:rtl/>
        </w:rPr>
        <w:tab/>
        <w:t>1,200</w:t>
      </w:r>
      <w:r w:rsidR="00615221">
        <w:rPr>
          <w:rFonts w:cs="FrankRuehl"/>
          <w:sz w:val="26"/>
          <w:rtl/>
        </w:rPr>
        <w:tab/>
      </w:r>
      <w:r>
        <w:rPr>
          <w:rFonts w:cs="FrankRuehl" w:hint="cs"/>
          <w:sz w:val="26"/>
          <w:rtl/>
        </w:rPr>
        <w:t>750</w:t>
      </w:r>
      <w:r w:rsidR="00615221">
        <w:rPr>
          <w:rFonts w:cs="FrankRuehl"/>
          <w:sz w:val="26"/>
          <w:rtl/>
        </w:rPr>
        <w:tab/>
        <w:t>1,500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1987</w:t>
      </w:r>
      <w:r>
        <w:rPr>
          <w:rFonts w:cs="FrankRuehl"/>
          <w:sz w:val="26"/>
          <w:rtl/>
        </w:rPr>
        <w:tab/>
        <w:t>1,400</w:t>
      </w:r>
      <w:r w:rsidR="00615221">
        <w:rPr>
          <w:rFonts w:cs="FrankRuehl"/>
          <w:sz w:val="26"/>
          <w:rtl/>
        </w:rPr>
        <w:tab/>
      </w:r>
      <w:r>
        <w:rPr>
          <w:rFonts w:cs="FrankRuehl" w:hint="cs"/>
          <w:sz w:val="26"/>
          <w:rtl/>
        </w:rPr>
        <w:t>900</w:t>
      </w:r>
      <w:r w:rsidR="00615221">
        <w:rPr>
          <w:rFonts w:cs="FrankRuehl"/>
          <w:sz w:val="26"/>
          <w:rtl/>
        </w:rPr>
        <w:tab/>
        <w:t>2,000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1988</w:t>
      </w:r>
      <w:r>
        <w:rPr>
          <w:rFonts w:cs="FrankRuehl"/>
          <w:sz w:val="26"/>
          <w:rtl/>
        </w:rPr>
        <w:tab/>
        <w:t>1,700</w:t>
      </w:r>
      <w:r w:rsidR="00615221">
        <w:rPr>
          <w:rFonts w:cs="FrankRuehl"/>
          <w:sz w:val="26"/>
          <w:rtl/>
        </w:rPr>
        <w:tab/>
      </w:r>
      <w:r>
        <w:rPr>
          <w:rFonts w:cs="FrankRuehl" w:hint="cs"/>
          <w:sz w:val="26"/>
          <w:rtl/>
        </w:rPr>
        <w:t>1,100</w:t>
      </w:r>
      <w:r w:rsidR="00615221">
        <w:rPr>
          <w:rFonts w:cs="FrankRuehl"/>
          <w:sz w:val="26"/>
          <w:rtl/>
        </w:rPr>
        <w:tab/>
      </w:r>
      <w:r>
        <w:rPr>
          <w:rFonts w:cs="FrankRuehl"/>
          <w:sz w:val="26"/>
          <w:rtl/>
        </w:rPr>
        <w:t>2,500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1989</w:t>
      </w:r>
      <w:r>
        <w:rPr>
          <w:rFonts w:cs="FrankRuehl"/>
          <w:sz w:val="26"/>
          <w:rtl/>
        </w:rPr>
        <w:tab/>
        <w:t>2,000</w:t>
      </w:r>
      <w:r w:rsidR="00615221">
        <w:rPr>
          <w:rFonts w:cs="FrankRuehl"/>
          <w:sz w:val="26"/>
          <w:rtl/>
        </w:rPr>
        <w:tab/>
      </w:r>
      <w:r>
        <w:rPr>
          <w:rFonts w:cs="FrankRuehl" w:hint="cs"/>
          <w:sz w:val="26"/>
          <w:rtl/>
        </w:rPr>
        <w:t>1,300</w:t>
      </w:r>
      <w:r w:rsidR="00615221">
        <w:rPr>
          <w:rFonts w:cs="FrankRuehl"/>
          <w:sz w:val="26"/>
          <w:rtl/>
        </w:rPr>
        <w:tab/>
        <w:t>3,000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1990</w:t>
      </w:r>
      <w:r>
        <w:rPr>
          <w:rFonts w:cs="FrankRuehl"/>
          <w:sz w:val="26"/>
          <w:rtl/>
        </w:rPr>
        <w:tab/>
        <w:t>2,400</w:t>
      </w:r>
      <w:r w:rsidR="00615221">
        <w:rPr>
          <w:rFonts w:cs="FrankRuehl"/>
          <w:sz w:val="26"/>
          <w:rtl/>
        </w:rPr>
        <w:tab/>
      </w:r>
      <w:r>
        <w:rPr>
          <w:rFonts w:cs="FrankRuehl" w:hint="cs"/>
          <w:sz w:val="26"/>
          <w:rtl/>
        </w:rPr>
        <w:t>1,600</w:t>
      </w:r>
      <w:r w:rsidR="00615221">
        <w:rPr>
          <w:rFonts w:cs="FrankRuehl"/>
          <w:sz w:val="26"/>
          <w:rtl/>
        </w:rPr>
        <w:tab/>
        <w:t>3,600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1991</w:t>
      </w:r>
      <w:r>
        <w:rPr>
          <w:rFonts w:cs="FrankRuehl"/>
          <w:sz w:val="26"/>
          <w:rtl/>
        </w:rPr>
        <w:tab/>
        <w:t>2,900</w:t>
      </w:r>
      <w:r w:rsidR="00615221">
        <w:rPr>
          <w:rFonts w:cs="FrankRuehl"/>
          <w:sz w:val="26"/>
          <w:rtl/>
        </w:rPr>
        <w:tab/>
      </w:r>
      <w:r>
        <w:rPr>
          <w:rFonts w:cs="FrankRuehl" w:hint="cs"/>
          <w:sz w:val="26"/>
          <w:rtl/>
        </w:rPr>
        <w:t>1,900</w:t>
      </w:r>
      <w:r w:rsidR="00615221">
        <w:rPr>
          <w:rFonts w:cs="FrankRuehl"/>
          <w:sz w:val="26"/>
          <w:rtl/>
        </w:rPr>
        <w:tab/>
        <w:t>4,300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1992</w:t>
      </w:r>
      <w:r>
        <w:rPr>
          <w:rFonts w:cs="FrankRuehl"/>
          <w:sz w:val="26"/>
          <w:rtl/>
        </w:rPr>
        <w:tab/>
        <w:t>3,500</w:t>
      </w:r>
      <w:r w:rsidR="00615221">
        <w:rPr>
          <w:rFonts w:cs="FrankRuehl"/>
          <w:sz w:val="26"/>
          <w:rtl/>
        </w:rPr>
        <w:tab/>
      </w:r>
      <w:r w:rsidR="00615221">
        <w:rPr>
          <w:rFonts w:cs="FrankRuehl" w:hint="cs"/>
          <w:sz w:val="26"/>
          <w:rtl/>
        </w:rPr>
        <w:t>2</w:t>
      </w:r>
      <w:r>
        <w:rPr>
          <w:rFonts w:cs="FrankRuehl" w:hint="cs"/>
          <w:sz w:val="26"/>
          <w:rtl/>
        </w:rPr>
        <w:t>,300</w:t>
      </w:r>
      <w:r w:rsidR="00615221">
        <w:rPr>
          <w:rFonts w:cs="FrankRuehl"/>
          <w:sz w:val="26"/>
          <w:rtl/>
        </w:rPr>
        <w:tab/>
        <w:t>5,000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1993</w:t>
      </w:r>
      <w:r>
        <w:rPr>
          <w:rFonts w:cs="FrankRuehl"/>
          <w:sz w:val="26"/>
          <w:rtl/>
        </w:rPr>
        <w:tab/>
        <w:t>3,800</w:t>
      </w:r>
      <w:r w:rsidR="00615221">
        <w:rPr>
          <w:rFonts w:cs="FrankRuehl"/>
          <w:sz w:val="26"/>
          <w:rtl/>
        </w:rPr>
        <w:tab/>
      </w:r>
      <w:r>
        <w:rPr>
          <w:rFonts w:cs="FrankRuehl" w:hint="cs"/>
          <w:sz w:val="26"/>
          <w:rtl/>
        </w:rPr>
        <w:t>2,500</w:t>
      </w:r>
      <w:r w:rsidR="00615221">
        <w:rPr>
          <w:rFonts w:cs="FrankRuehl"/>
          <w:sz w:val="26"/>
          <w:rtl/>
        </w:rPr>
        <w:tab/>
        <w:t>5,500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1994</w:t>
      </w:r>
      <w:r>
        <w:rPr>
          <w:rFonts w:cs="FrankRuehl"/>
          <w:sz w:val="26"/>
          <w:rtl/>
        </w:rPr>
        <w:tab/>
        <w:t>4,200</w:t>
      </w:r>
      <w:r w:rsidR="00615221">
        <w:rPr>
          <w:rFonts w:cs="FrankRuehl"/>
          <w:sz w:val="26"/>
          <w:rtl/>
        </w:rPr>
        <w:tab/>
      </w:r>
      <w:r>
        <w:rPr>
          <w:rFonts w:cs="FrankRuehl" w:hint="cs"/>
          <w:sz w:val="26"/>
          <w:rtl/>
        </w:rPr>
        <w:t>2,750</w:t>
      </w:r>
      <w:r w:rsidR="00615221">
        <w:rPr>
          <w:rFonts w:cs="FrankRuehl"/>
          <w:sz w:val="26"/>
          <w:rtl/>
        </w:rPr>
        <w:tab/>
        <w:t>6,000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1995</w:t>
      </w:r>
      <w:r>
        <w:rPr>
          <w:rFonts w:cs="FrankRuehl"/>
          <w:sz w:val="26"/>
          <w:rtl/>
        </w:rPr>
        <w:tab/>
        <w:t>4,500</w:t>
      </w:r>
      <w:r w:rsidR="00615221">
        <w:rPr>
          <w:rFonts w:cs="FrankRuehl"/>
          <w:sz w:val="26"/>
          <w:rtl/>
        </w:rPr>
        <w:tab/>
      </w:r>
      <w:r>
        <w:rPr>
          <w:rFonts w:cs="FrankRuehl" w:hint="cs"/>
          <w:sz w:val="26"/>
          <w:rtl/>
        </w:rPr>
        <w:t>2,900</w:t>
      </w:r>
      <w:r w:rsidR="00615221">
        <w:rPr>
          <w:rFonts w:cs="FrankRuehl"/>
          <w:sz w:val="26"/>
          <w:rtl/>
        </w:rPr>
        <w:tab/>
        <w:t>6,500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1996</w:t>
      </w:r>
      <w:r>
        <w:rPr>
          <w:rFonts w:cs="FrankRuehl"/>
          <w:sz w:val="26"/>
          <w:rtl/>
        </w:rPr>
        <w:tab/>
        <w:t>5,100</w:t>
      </w:r>
      <w:r w:rsidR="00615221">
        <w:rPr>
          <w:rFonts w:cs="FrankRuehl"/>
          <w:sz w:val="26"/>
          <w:rtl/>
        </w:rPr>
        <w:tab/>
      </w:r>
      <w:r>
        <w:rPr>
          <w:rFonts w:cs="FrankRuehl" w:hint="cs"/>
          <w:sz w:val="26"/>
          <w:rtl/>
        </w:rPr>
        <w:t>3,200</w:t>
      </w:r>
      <w:r w:rsidR="00615221">
        <w:rPr>
          <w:rFonts w:cs="FrankRuehl"/>
          <w:sz w:val="26"/>
          <w:rtl/>
        </w:rPr>
        <w:tab/>
        <w:t>7,300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1997</w:t>
      </w:r>
      <w:r>
        <w:rPr>
          <w:rFonts w:cs="FrankRuehl"/>
          <w:sz w:val="26"/>
          <w:rtl/>
        </w:rPr>
        <w:tab/>
        <w:t>5,500</w:t>
      </w:r>
      <w:r w:rsidR="00615221">
        <w:rPr>
          <w:rFonts w:cs="FrankRuehl"/>
          <w:sz w:val="26"/>
          <w:rtl/>
        </w:rPr>
        <w:tab/>
      </w:r>
      <w:r>
        <w:rPr>
          <w:rFonts w:cs="FrankRuehl" w:hint="cs"/>
          <w:sz w:val="26"/>
          <w:rtl/>
        </w:rPr>
        <w:t>3,500</w:t>
      </w:r>
      <w:r w:rsidR="00615221">
        <w:rPr>
          <w:rFonts w:cs="FrankRuehl"/>
          <w:sz w:val="26"/>
          <w:rtl/>
        </w:rPr>
        <w:tab/>
        <w:t>7,9</w:t>
      </w:r>
      <w:r w:rsidR="00615221">
        <w:rPr>
          <w:rFonts w:cs="FrankRuehl" w:hint="cs"/>
          <w:sz w:val="26"/>
          <w:rtl/>
        </w:rPr>
        <w:t>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sz w:val="26"/>
          <w:rtl/>
        </w:rPr>
        <w:t>1998</w:t>
      </w:r>
      <w:r w:rsidR="00615221">
        <w:rPr>
          <w:rFonts w:cs="FrankRuehl"/>
          <w:sz w:val="26"/>
          <w:rtl/>
        </w:rPr>
        <w:tab/>
        <w:t>5,</w:t>
      </w:r>
      <w:r>
        <w:rPr>
          <w:rFonts w:cs="FrankRuehl" w:hint="cs"/>
          <w:sz w:val="26"/>
          <w:rtl/>
        </w:rPr>
        <w:t>700</w:t>
      </w:r>
      <w:r>
        <w:rPr>
          <w:rFonts w:cs="FrankRuehl"/>
          <w:sz w:val="26"/>
          <w:rtl/>
        </w:rPr>
        <w:tab/>
        <w:t>3,600</w:t>
      </w:r>
      <w:r w:rsidR="00615221">
        <w:rPr>
          <w:rFonts w:cs="FrankRuehl"/>
          <w:sz w:val="26"/>
          <w:rtl/>
        </w:rPr>
        <w:tab/>
        <w:t>8,200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1999</w:t>
      </w:r>
      <w:r>
        <w:rPr>
          <w:rFonts w:cs="FrankRuehl"/>
          <w:sz w:val="26"/>
          <w:rtl/>
        </w:rPr>
        <w:tab/>
        <w:t>6,100</w:t>
      </w:r>
      <w:r w:rsidR="00615221">
        <w:rPr>
          <w:rFonts w:cs="FrankRuehl"/>
          <w:sz w:val="26"/>
          <w:rtl/>
        </w:rPr>
        <w:tab/>
      </w:r>
      <w:r>
        <w:rPr>
          <w:rFonts w:cs="FrankRuehl" w:hint="cs"/>
          <w:sz w:val="26"/>
          <w:rtl/>
        </w:rPr>
        <w:t>3,900</w:t>
      </w:r>
      <w:r w:rsidR="00615221">
        <w:rPr>
          <w:rFonts w:cs="FrankRuehl"/>
          <w:sz w:val="26"/>
          <w:rtl/>
        </w:rPr>
        <w:tab/>
        <w:t>8,800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2000</w:t>
      </w:r>
      <w:r>
        <w:rPr>
          <w:rFonts w:cs="FrankRuehl"/>
          <w:sz w:val="26"/>
          <w:rtl/>
        </w:rPr>
        <w:tab/>
        <w:t>6,100</w:t>
      </w:r>
      <w:r w:rsidR="00615221">
        <w:rPr>
          <w:rFonts w:cs="FrankRuehl"/>
          <w:sz w:val="26"/>
          <w:rtl/>
        </w:rPr>
        <w:tab/>
      </w:r>
      <w:r>
        <w:rPr>
          <w:rFonts w:cs="FrankRuehl" w:hint="cs"/>
          <w:sz w:val="26"/>
          <w:rtl/>
        </w:rPr>
        <w:t>3,900</w:t>
      </w:r>
      <w:r w:rsidR="00615221">
        <w:rPr>
          <w:rFonts w:cs="FrankRuehl"/>
          <w:sz w:val="26"/>
          <w:rtl/>
        </w:rPr>
        <w:tab/>
      </w:r>
      <w:r w:rsidR="00615221">
        <w:rPr>
          <w:rFonts w:cs="FrankRuehl" w:hint="cs"/>
          <w:sz w:val="26"/>
          <w:rtl/>
        </w:rPr>
        <w:t>8,800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2001</w:t>
      </w:r>
      <w:r>
        <w:rPr>
          <w:rFonts w:cs="FrankRuehl"/>
          <w:sz w:val="26"/>
          <w:rtl/>
        </w:rPr>
        <w:tab/>
        <w:t>6,200</w:t>
      </w:r>
      <w:r w:rsidR="00615221">
        <w:rPr>
          <w:rFonts w:cs="FrankRuehl"/>
          <w:sz w:val="26"/>
          <w:rtl/>
        </w:rPr>
        <w:tab/>
      </w:r>
      <w:r>
        <w:rPr>
          <w:rFonts w:cs="FrankRuehl" w:hint="cs"/>
          <w:sz w:val="26"/>
          <w:rtl/>
        </w:rPr>
        <w:t>3,900</w:t>
      </w:r>
      <w:r w:rsidR="00615221">
        <w:rPr>
          <w:rFonts w:cs="FrankRuehl"/>
          <w:sz w:val="26"/>
          <w:rtl/>
        </w:rPr>
        <w:tab/>
        <w:t>8,900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2002</w:t>
      </w:r>
      <w:r>
        <w:rPr>
          <w:rFonts w:cs="FrankRuehl" w:hint="cs"/>
          <w:sz w:val="26"/>
          <w:rtl/>
        </w:rPr>
        <w:tab/>
        <w:t>6,600</w:t>
      </w:r>
      <w:r>
        <w:rPr>
          <w:rFonts w:cs="FrankRuehl" w:hint="cs"/>
          <w:sz w:val="26"/>
          <w:rtl/>
        </w:rPr>
        <w:tab/>
        <w:t>4,200</w:t>
      </w:r>
      <w:r w:rsidR="00615221">
        <w:rPr>
          <w:rFonts w:cs="FrankRuehl" w:hint="cs"/>
          <w:sz w:val="26"/>
          <w:rtl/>
        </w:rPr>
        <w:tab/>
        <w:t>9,500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2003</w:t>
      </w:r>
      <w:r>
        <w:rPr>
          <w:rFonts w:cs="FrankRuehl" w:hint="cs"/>
          <w:sz w:val="26"/>
          <w:rtl/>
        </w:rPr>
        <w:tab/>
        <w:t>6,600</w:t>
      </w:r>
      <w:r>
        <w:rPr>
          <w:rFonts w:cs="FrankRuehl" w:hint="cs"/>
          <w:sz w:val="26"/>
          <w:rtl/>
        </w:rPr>
        <w:tab/>
        <w:t>4,200</w:t>
      </w:r>
      <w:r w:rsidR="00615221">
        <w:rPr>
          <w:rFonts w:cs="FrankRuehl" w:hint="cs"/>
          <w:sz w:val="26"/>
          <w:rtl/>
        </w:rPr>
        <w:tab/>
        <w:t>9,500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2004</w:t>
      </w:r>
      <w:r>
        <w:rPr>
          <w:rFonts w:cs="FrankRuehl" w:hint="cs"/>
          <w:sz w:val="26"/>
          <w:rtl/>
        </w:rPr>
        <w:tab/>
        <w:t>6,600</w:t>
      </w:r>
      <w:r>
        <w:rPr>
          <w:rFonts w:cs="FrankRuehl" w:hint="cs"/>
          <w:sz w:val="26"/>
          <w:rtl/>
        </w:rPr>
        <w:tab/>
        <w:t>4,200</w:t>
      </w:r>
      <w:r w:rsidR="00615221">
        <w:rPr>
          <w:rFonts w:cs="FrankRuehl" w:hint="cs"/>
          <w:sz w:val="26"/>
          <w:rtl/>
        </w:rPr>
        <w:tab/>
        <w:t>9,500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2005</w:t>
      </w:r>
      <w:r>
        <w:rPr>
          <w:rFonts w:cs="FrankRuehl" w:hint="cs"/>
          <w:sz w:val="26"/>
          <w:rtl/>
        </w:rPr>
        <w:tab/>
        <w:t>6,700</w:t>
      </w:r>
      <w:r>
        <w:rPr>
          <w:rFonts w:cs="FrankRuehl" w:hint="cs"/>
          <w:sz w:val="26"/>
          <w:rtl/>
        </w:rPr>
        <w:tab/>
        <w:t>4,300</w:t>
      </w:r>
      <w:r w:rsidR="00615221">
        <w:rPr>
          <w:rFonts w:cs="FrankRuehl" w:hint="cs"/>
          <w:sz w:val="26"/>
          <w:rtl/>
        </w:rPr>
        <w:tab/>
        <w:t>9,700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2006</w:t>
      </w:r>
      <w:r>
        <w:rPr>
          <w:rFonts w:cs="FrankRuehl" w:hint="cs"/>
          <w:sz w:val="26"/>
          <w:rtl/>
        </w:rPr>
        <w:tab/>
        <w:t>6,900</w:t>
      </w:r>
      <w:r>
        <w:rPr>
          <w:rFonts w:cs="FrankRuehl" w:hint="cs"/>
          <w:sz w:val="26"/>
          <w:rtl/>
        </w:rPr>
        <w:tab/>
        <w:t>4,400</w:t>
      </w:r>
      <w:r w:rsidR="00615221">
        <w:rPr>
          <w:rFonts w:cs="FrankRuehl" w:hint="cs"/>
          <w:sz w:val="26"/>
          <w:rtl/>
        </w:rPr>
        <w:tab/>
        <w:t>9,900</w:t>
      </w:r>
    </w:p>
    <w:p w:rsidR="00615221" w:rsidRDefault="003474D2"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2007</w:t>
      </w:r>
      <w:r>
        <w:rPr>
          <w:rFonts w:cs="FrankRuehl" w:hint="cs"/>
          <w:sz w:val="26"/>
          <w:rtl/>
        </w:rPr>
        <w:tab/>
        <w:t>7,000</w:t>
      </w:r>
      <w:r>
        <w:rPr>
          <w:rFonts w:cs="FrankRuehl" w:hint="cs"/>
          <w:sz w:val="26"/>
          <w:rtl/>
        </w:rPr>
        <w:tab/>
        <w:t>4,400</w:t>
      </w:r>
      <w:r w:rsidR="00615221">
        <w:rPr>
          <w:rFonts w:cs="FrankRuehl" w:hint="cs"/>
          <w:sz w:val="26"/>
          <w:rtl/>
        </w:rPr>
        <w:tab/>
        <w:t>10,000</w:t>
      </w:r>
    </w:p>
    <w:p w:rsidR="00D17A19" w:rsidRDefault="00D17A19"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2008</w:t>
      </w:r>
      <w:r>
        <w:rPr>
          <w:rFonts w:cs="FrankRuehl" w:hint="cs"/>
          <w:sz w:val="26"/>
          <w:rtl/>
        </w:rPr>
        <w:tab/>
        <w:t>7,300</w:t>
      </w:r>
      <w:r>
        <w:rPr>
          <w:rFonts w:cs="FrankRuehl" w:hint="cs"/>
          <w:sz w:val="26"/>
          <w:rtl/>
        </w:rPr>
        <w:tab/>
        <w:t>4,700</w:t>
      </w:r>
      <w:r>
        <w:rPr>
          <w:rFonts w:cs="FrankRuehl" w:hint="cs"/>
          <w:sz w:val="26"/>
          <w:rtl/>
        </w:rPr>
        <w:tab/>
        <w:t>10,500</w:t>
      </w:r>
    </w:p>
    <w:p w:rsidR="00241EF7" w:rsidRDefault="00241EF7"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2009</w:t>
      </w:r>
      <w:r>
        <w:rPr>
          <w:rFonts w:cs="FrankRuehl" w:hint="cs"/>
          <w:sz w:val="26"/>
          <w:rtl/>
        </w:rPr>
        <w:tab/>
        <w:t>7,500</w:t>
      </w:r>
      <w:r>
        <w:rPr>
          <w:rFonts w:cs="FrankRuehl" w:hint="cs"/>
          <w:sz w:val="26"/>
          <w:rtl/>
        </w:rPr>
        <w:tab/>
        <w:t>4,800</w:t>
      </w:r>
      <w:r>
        <w:rPr>
          <w:rFonts w:cs="FrankRuehl" w:hint="cs"/>
          <w:sz w:val="26"/>
          <w:rtl/>
        </w:rPr>
        <w:tab/>
        <w:t>10,800</w:t>
      </w:r>
    </w:p>
    <w:p w:rsidR="0064307F" w:rsidRDefault="0064307F"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2010</w:t>
      </w:r>
      <w:r>
        <w:rPr>
          <w:rFonts w:cs="FrankRuehl" w:hint="cs"/>
          <w:sz w:val="26"/>
          <w:rtl/>
        </w:rPr>
        <w:tab/>
        <w:t>7,700</w:t>
      </w:r>
      <w:r>
        <w:rPr>
          <w:rFonts w:cs="FrankRuehl" w:hint="cs"/>
          <w:sz w:val="26"/>
          <w:rtl/>
        </w:rPr>
        <w:tab/>
        <w:t>4,900</w:t>
      </w:r>
      <w:r>
        <w:rPr>
          <w:rFonts w:cs="FrankRuehl" w:hint="cs"/>
          <w:sz w:val="26"/>
          <w:rtl/>
        </w:rPr>
        <w:tab/>
        <w:t>11,000</w:t>
      </w:r>
    </w:p>
    <w:p w:rsidR="00C075E9" w:rsidRDefault="00C075E9"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2011</w:t>
      </w:r>
      <w:r>
        <w:rPr>
          <w:rFonts w:cs="FrankRuehl" w:hint="cs"/>
          <w:sz w:val="26"/>
          <w:rtl/>
        </w:rPr>
        <w:tab/>
        <w:t>7,900</w:t>
      </w:r>
      <w:r>
        <w:rPr>
          <w:rFonts w:cs="FrankRuehl" w:hint="cs"/>
          <w:sz w:val="26"/>
          <w:rtl/>
        </w:rPr>
        <w:tab/>
        <w:t>5,100</w:t>
      </w:r>
      <w:r>
        <w:rPr>
          <w:rFonts w:cs="FrankRuehl" w:hint="cs"/>
          <w:sz w:val="26"/>
          <w:rtl/>
        </w:rPr>
        <w:tab/>
        <w:t>11,400</w:t>
      </w:r>
    </w:p>
    <w:p w:rsidR="002A60FA" w:rsidRDefault="002A60FA"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2012</w:t>
      </w:r>
      <w:r>
        <w:rPr>
          <w:rFonts w:cs="FrankRuehl" w:hint="cs"/>
          <w:sz w:val="26"/>
          <w:rtl/>
        </w:rPr>
        <w:tab/>
        <w:t>8,100</w:t>
      </w:r>
      <w:r>
        <w:rPr>
          <w:rFonts w:cs="FrankRuehl" w:hint="cs"/>
          <w:sz w:val="26"/>
          <w:rtl/>
        </w:rPr>
        <w:tab/>
        <w:t>5,100</w:t>
      </w:r>
      <w:r>
        <w:rPr>
          <w:rFonts w:cs="FrankRuehl" w:hint="cs"/>
          <w:sz w:val="26"/>
          <w:rtl/>
        </w:rPr>
        <w:tab/>
        <w:t>11,600</w:t>
      </w:r>
    </w:p>
    <w:p w:rsidR="005E72DF" w:rsidRDefault="005E72DF"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2013</w:t>
      </w:r>
      <w:r>
        <w:rPr>
          <w:rFonts w:cs="FrankRuehl" w:hint="cs"/>
          <w:sz w:val="26"/>
          <w:rtl/>
        </w:rPr>
        <w:tab/>
        <w:t>8,200</w:t>
      </w:r>
      <w:r>
        <w:rPr>
          <w:rFonts w:cs="FrankRuehl" w:hint="cs"/>
          <w:sz w:val="26"/>
          <w:rtl/>
        </w:rPr>
        <w:tab/>
        <w:t>5,200</w:t>
      </w:r>
      <w:r>
        <w:rPr>
          <w:rFonts w:cs="FrankRuehl" w:hint="cs"/>
          <w:sz w:val="26"/>
          <w:rtl/>
        </w:rPr>
        <w:tab/>
        <w:t>11,800</w:t>
      </w:r>
    </w:p>
    <w:p w:rsidR="0083459A" w:rsidRDefault="0083459A" w:rsidP="007661D8">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2014</w:t>
      </w:r>
      <w:r>
        <w:rPr>
          <w:rFonts w:cs="FrankRuehl" w:hint="cs"/>
          <w:sz w:val="26"/>
          <w:rtl/>
        </w:rPr>
        <w:tab/>
        <w:t>8,200</w:t>
      </w:r>
      <w:r>
        <w:rPr>
          <w:rFonts w:cs="FrankRuehl" w:hint="cs"/>
          <w:sz w:val="26"/>
          <w:rtl/>
        </w:rPr>
        <w:tab/>
        <w:t>5</w:t>
      </w:r>
      <w:r w:rsidR="007661D8">
        <w:rPr>
          <w:rFonts w:cs="FrankRuehl" w:hint="cs"/>
          <w:sz w:val="26"/>
          <w:rtl/>
        </w:rPr>
        <w:t>,</w:t>
      </w:r>
      <w:r>
        <w:rPr>
          <w:rFonts w:cs="FrankRuehl" w:hint="cs"/>
          <w:sz w:val="26"/>
          <w:rtl/>
        </w:rPr>
        <w:t>200</w:t>
      </w:r>
      <w:r>
        <w:rPr>
          <w:rFonts w:cs="FrankRuehl" w:hint="cs"/>
          <w:sz w:val="26"/>
          <w:rtl/>
        </w:rPr>
        <w:tab/>
        <w:t>11,800</w:t>
      </w:r>
    </w:p>
    <w:p w:rsidR="007661D8" w:rsidRDefault="007661D8" w:rsidP="003474D2">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2015</w:t>
      </w:r>
      <w:r>
        <w:rPr>
          <w:rFonts w:cs="FrankRuehl" w:hint="cs"/>
          <w:sz w:val="26"/>
          <w:rtl/>
        </w:rPr>
        <w:tab/>
        <w:t>8,200</w:t>
      </w:r>
      <w:r>
        <w:rPr>
          <w:rFonts w:cs="FrankRuehl" w:hint="cs"/>
          <w:sz w:val="26"/>
          <w:rtl/>
        </w:rPr>
        <w:tab/>
        <w:t>5,200</w:t>
      </w:r>
      <w:r>
        <w:rPr>
          <w:rFonts w:cs="FrankRuehl" w:hint="cs"/>
          <w:sz w:val="26"/>
          <w:rtl/>
        </w:rPr>
        <w:tab/>
        <w:t>11,800</w:t>
      </w:r>
    </w:p>
    <w:p w:rsidR="00C8143E" w:rsidRDefault="00C8143E" w:rsidP="00C8143E">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2016</w:t>
      </w:r>
      <w:r>
        <w:rPr>
          <w:rFonts w:cs="FrankRuehl" w:hint="cs"/>
          <w:sz w:val="26"/>
          <w:rtl/>
        </w:rPr>
        <w:tab/>
        <w:t>8,100</w:t>
      </w:r>
      <w:r>
        <w:rPr>
          <w:rFonts w:cs="FrankRuehl" w:hint="cs"/>
          <w:sz w:val="26"/>
          <w:rtl/>
        </w:rPr>
        <w:tab/>
        <w:t>5,200</w:t>
      </w:r>
      <w:r>
        <w:rPr>
          <w:rFonts w:cs="FrankRuehl" w:hint="cs"/>
          <w:sz w:val="26"/>
          <w:rtl/>
        </w:rPr>
        <w:tab/>
        <w:t>11,700</w:t>
      </w:r>
    </w:p>
    <w:p w:rsidR="00D43F39" w:rsidRDefault="00D43F39" w:rsidP="00C8143E">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2017</w:t>
      </w:r>
      <w:r>
        <w:rPr>
          <w:rFonts w:cs="FrankRuehl"/>
          <w:sz w:val="26"/>
          <w:rtl/>
        </w:rPr>
        <w:tab/>
      </w:r>
      <w:r>
        <w:rPr>
          <w:rFonts w:cs="FrankRuehl" w:hint="cs"/>
          <w:sz w:val="26"/>
          <w:rtl/>
        </w:rPr>
        <w:t>8,100</w:t>
      </w:r>
      <w:r>
        <w:rPr>
          <w:rFonts w:cs="FrankRuehl"/>
          <w:sz w:val="26"/>
          <w:rtl/>
        </w:rPr>
        <w:tab/>
      </w:r>
      <w:r>
        <w:rPr>
          <w:rFonts w:cs="FrankRuehl" w:hint="cs"/>
          <w:sz w:val="26"/>
          <w:rtl/>
        </w:rPr>
        <w:t>5,200</w:t>
      </w:r>
      <w:r>
        <w:rPr>
          <w:rFonts w:cs="FrankRuehl"/>
          <w:sz w:val="26"/>
          <w:rtl/>
        </w:rPr>
        <w:tab/>
      </w:r>
      <w:r>
        <w:rPr>
          <w:rFonts w:cs="FrankRuehl" w:hint="cs"/>
          <w:sz w:val="26"/>
          <w:rtl/>
        </w:rPr>
        <w:t>11,700</w:t>
      </w:r>
    </w:p>
    <w:p w:rsidR="00727D08" w:rsidRDefault="00727D08" w:rsidP="00C8143E">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2018</w:t>
      </w:r>
      <w:r>
        <w:rPr>
          <w:rFonts w:cs="FrankRuehl"/>
          <w:sz w:val="26"/>
          <w:rtl/>
        </w:rPr>
        <w:tab/>
      </w:r>
      <w:r>
        <w:rPr>
          <w:rFonts w:cs="FrankRuehl" w:hint="cs"/>
          <w:sz w:val="26"/>
          <w:rtl/>
        </w:rPr>
        <w:t>8,200</w:t>
      </w:r>
      <w:r>
        <w:rPr>
          <w:rFonts w:cs="FrankRuehl"/>
          <w:sz w:val="26"/>
          <w:rtl/>
        </w:rPr>
        <w:tab/>
      </w:r>
      <w:r>
        <w:rPr>
          <w:rFonts w:cs="FrankRuehl" w:hint="cs"/>
          <w:sz w:val="26"/>
          <w:rtl/>
        </w:rPr>
        <w:t>5,200</w:t>
      </w:r>
      <w:r>
        <w:rPr>
          <w:rFonts w:cs="FrankRuehl"/>
          <w:sz w:val="26"/>
          <w:rtl/>
        </w:rPr>
        <w:tab/>
      </w:r>
      <w:r>
        <w:rPr>
          <w:rFonts w:cs="FrankRuehl" w:hint="cs"/>
          <w:sz w:val="26"/>
          <w:rtl/>
        </w:rPr>
        <w:t>11,800</w:t>
      </w:r>
    </w:p>
    <w:p w:rsidR="00862792" w:rsidRDefault="00862792" w:rsidP="00C8143E">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2019</w:t>
      </w:r>
      <w:r>
        <w:rPr>
          <w:rFonts w:cs="FrankRuehl"/>
          <w:sz w:val="26"/>
          <w:rtl/>
        </w:rPr>
        <w:tab/>
      </w:r>
      <w:r>
        <w:rPr>
          <w:rFonts w:cs="FrankRuehl" w:hint="cs"/>
          <w:sz w:val="26"/>
          <w:rtl/>
        </w:rPr>
        <w:t>8,200</w:t>
      </w:r>
      <w:r>
        <w:rPr>
          <w:rFonts w:cs="FrankRuehl"/>
          <w:sz w:val="26"/>
          <w:rtl/>
        </w:rPr>
        <w:tab/>
      </w:r>
      <w:r>
        <w:rPr>
          <w:rFonts w:cs="FrankRuehl" w:hint="cs"/>
          <w:sz w:val="26"/>
          <w:rtl/>
        </w:rPr>
        <w:t>5,200</w:t>
      </w:r>
      <w:r>
        <w:rPr>
          <w:rFonts w:cs="FrankRuehl"/>
          <w:sz w:val="26"/>
          <w:rtl/>
        </w:rPr>
        <w:tab/>
      </w:r>
      <w:r>
        <w:rPr>
          <w:rFonts w:cs="FrankRuehl" w:hint="cs"/>
          <w:sz w:val="26"/>
          <w:rtl/>
        </w:rPr>
        <w:t>11,900</w:t>
      </w:r>
    </w:p>
    <w:p w:rsidR="00DB3902" w:rsidRDefault="00DB3902" w:rsidP="00C8143E">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sz w:val="26"/>
          <w:rtl/>
        </w:rPr>
      </w:pPr>
      <w:r>
        <w:rPr>
          <w:rFonts w:cs="FrankRuehl" w:hint="cs"/>
          <w:sz w:val="26"/>
          <w:rtl/>
        </w:rPr>
        <w:t>2020</w:t>
      </w:r>
      <w:r>
        <w:rPr>
          <w:rFonts w:cs="FrankRuehl"/>
          <w:sz w:val="26"/>
          <w:rtl/>
        </w:rPr>
        <w:tab/>
      </w:r>
      <w:r>
        <w:rPr>
          <w:rFonts w:cs="FrankRuehl" w:hint="cs"/>
          <w:sz w:val="26"/>
          <w:rtl/>
        </w:rPr>
        <w:t>8,200</w:t>
      </w:r>
      <w:r>
        <w:rPr>
          <w:rFonts w:cs="FrankRuehl"/>
          <w:sz w:val="26"/>
          <w:rtl/>
        </w:rPr>
        <w:tab/>
      </w:r>
      <w:r>
        <w:rPr>
          <w:rFonts w:cs="FrankRuehl" w:hint="cs"/>
          <w:sz w:val="26"/>
          <w:rtl/>
        </w:rPr>
        <w:t>5,200</w:t>
      </w:r>
      <w:r>
        <w:rPr>
          <w:rFonts w:cs="FrankRuehl"/>
          <w:sz w:val="26"/>
          <w:rtl/>
        </w:rPr>
        <w:tab/>
      </w:r>
      <w:r>
        <w:rPr>
          <w:rFonts w:cs="FrankRuehl" w:hint="cs"/>
          <w:sz w:val="26"/>
          <w:rtl/>
        </w:rPr>
        <w:t>11,800</w:t>
      </w:r>
    </w:p>
    <w:p w:rsidR="00836340" w:rsidRDefault="00836340" w:rsidP="00C8143E">
      <w:pPr>
        <w:pStyle w:val="P05"/>
        <w:tabs>
          <w:tab w:val="clear" w:pos="624"/>
          <w:tab w:val="clear" w:pos="1021"/>
          <w:tab w:val="clear" w:pos="1474"/>
          <w:tab w:val="clear" w:pos="1928"/>
          <w:tab w:val="clear" w:pos="2381"/>
          <w:tab w:val="clear" w:pos="6259"/>
          <w:tab w:val="left" w:pos="1134"/>
          <w:tab w:val="left" w:pos="4536"/>
        </w:tabs>
        <w:spacing w:before="72"/>
        <w:ind w:left="0" w:right="2835" w:firstLine="0"/>
        <w:rPr>
          <w:rFonts w:cs="FrankRuehl" w:hint="cs"/>
          <w:sz w:val="26"/>
          <w:rtl/>
        </w:rPr>
      </w:pPr>
      <w:r>
        <w:rPr>
          <w:rFonts w:cs="FrankRuehl" w:hint="cs"/>
          <w:sz w:val="26"/>
          <w:rtl/>
        </w:rPr>
        <w:t>2021</w:t>
      </w:r>
      <w:r>
        <w:rPr>
          <w:rFonts w:cs="FrankRuehl"/>
          <w:sz w:val="26"/>
          <w:rtl/>
        </w:rPr>
        <w:tab/>
      </w:r>
      <w:r>
        <w:rPr>
          <w:rFonts w:cs="FrankRuehl" w:hint="cs"/>
          <w:sz w:val="26"/>
          <w:rtl/>
        </w:rPr>
        <w:t>8,400</w:t>
      </w:r>
      <w:r>
        <w:rPr>
          <w:rFonts w:cs="FrankRuehl"/>
          <w:sz w:val="26"/>
          <w:rtl/>
        </w:rPr>
        <w:tab/>
      </w:r>
      <w:r>
        <w:rPr>
          <w:rFonts w:cs="FrankRuehl" w:hint="cs"/>
          <w:sz w:val="26"/>
          <w:rtl/>
        </w:rPr>
        <w:t>5,300</w:t>
      </w:r>
      <w:r>
        <w:rPr>
          <w:rFonts w:cs="FrankRuehl"/>
          <w:sz w:val="26"/>
          <w:rtl/>
        </w:rPr>
        <w:tab/>
      </w:r>
      <w:r>
        <w:rPr>
          <w:rFonts w:cs="FrankRuehl" w:hint="cs"/>
          <w:sz w:val="26"/>
          <w:rtl/>
        </w:rPr>
        <w:t>12,000</w:t>
      </w:r>
    </w:p>
    <w:p w:rsidR="0096795F" w:rsidRPr="00836340" w:rsidRDefault="0096795F" w:rsidP="0096795F">
      <w:pPr>
        <w:pStyle w:val="P00"/>
        <w:tabs>
          <w:tab w:val="clear" w:pos="6259"/>
        </w:tabs>
        <w:spacing w:before="0"/>
        <w:ind w:left="0" w:right="1134"/>
        <w:rPr>
          <w:rFonts w:cs="FrankRuehl" w:hint="cs"/>
          <w:vanish/>
          <w:color w:val="FF0000"/>
          <w:szCs w:val="20"/>
          <w:shd w:val="clear" w:color="auto" w:fill="FFFF99"/>
          <w:rtl/>
        </w:rPr>
      </w:pPr>
      <w:bookmarkStart w:id="5" w:name="Rov8"/>
      <w:r w:rsidRPr="00836340">
        <w:rPr>
          <w:rFonts w:cs="FrankRuehl" w:hint="cs"/>
          <w:vanish/>
          <w:color w:val="FF0000"/>
          <w:szCs w:val="20"/>
          <w:shd w:val="clear" w:color="auto" w:fill="FFFF99"/>
          <w:rtl/>
        </w:rPr>
        <w:t>מיום 1.12.1981</w:t>
      </w:r>
    </w:p>
    <w:p w:rsidR="0096795F" w:rsidRPr="00836340" w:rsidRDefault="0096795F" w:rsidP="0096795F">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תשמ"ב-1981</w:t>
      </w:r>
    </w:p>
    <w:p w:rsidR="0096795F" w:rsidRPr="00836340" w:rsidRDefault="0096795F" w:rsidP="0096795F">
      <w:pPr>
        <w:pStyle w:val="P00"/>
        <w:spacing w:before="0"/>
        <w:ind w:left="0" w:right="1134"/>
        <w:rPr>
          <w:rFonts w:cs="FrankRuehl" w:hint="cs"/>
          <w:vanish/>
          <w:szCs w:val="20"/>
          <w:shd w:val="clear" w:color="auto" w:fill="FFFF99"/>
          <w:rtl/>
        </w:rPr>
      </w:pPr>
      <w:hyperlink r:id="rId14" w:history="1">
        <w:r w:rsidRPr="00836340">
          <w:rPr>
            <w:rStyle w:val="Hyperlink"/>
            <w:rFonts w:cs="FrankRuehl" w:hint="cs"/>
            <w:vanish/>
            <w:szCs w:val="20"/>
            <w:shd w:val="clear" w:color="auto" w:fill="FFFF99"/>
            <w:rtl/>
          </w:rPr>
          <w:t>ק"ת תשמ"ב מס' 4291</w:t>
        </w:r>
      </w:hyperlink>
      <w:r w:rsidRPr="00836340">
        <w:rPr>
          <w:rFonts w:cs="FrankRuehl" w:hint="cs"/>
          <w:vanish/>
          <w:szCs w:val="20"/>
          <w:shd w:val="clear" w:color="auto" w:fill="FFFF99"/>
          <w:rtl/>
        </w:rPr>
        <w:t xml:space="preserve"> מיום 1.12.1981 עמ' 311</w:t>
      </w:r>
    </w:p>
    <w:p w:rsidR="0096795F" w:rsidRPr="00836340" w:rsidRDefault="0096795F" w:rsidP="0096795F">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תוספת</w:t>
      </w:r>
    </w:p>
    <w:p w:rsidR="0096795F" w:rsidRPr="00836340" w:rsidRDefault="0096795F" w:rsidP="0096795F">
      <w:pPr>
        <w:pStyle w:val="P00"/>
        <w:tabs>
          <w:tab w:val="clear" w:pos="6259"/>
        </w:tabs>
        <w:spacing w:before="0"/>
        <w:ind w:left="0" w:right="1134"/>
        <w:rPr>
          <w:rFonts w:cs="FrankRuehl" w:hint="cs"/>
          <w:vanish/>
          <w:color w:val="FF0000"/>
          <w:szCs w:val="20"/>
          <w:shd w:val="clear" w:color="auto" w:fill="FFFF99"/>
          <w:rtl/>
        </w:rPr>
      </w:pPr>
    </w:p>
    <w:p w:rsidR="0096795F" w:rsidRPr="00836340" w:rsidRDefault="0096795F" w:rsidP="0096795F">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14.2.1983</w:t>
      </w:r>
    </w:p>
    <w:p w:rsidR="0096795F" w:rsidRPr="00836340" w:rsidRDefault="0096795F" w:rsidP="0096795F">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תשמ"ג-1983</w:t>
      </w:r>
    </w:p>
    <w:p w:rsidR="0096795F" w:rsidRPr="00836340" w:rsidRDefault="0096795F" w:rsidP="0096795F">
      <w:pPr>
        <w:pStyle w:val="P00"/>
        <w:spacing w:before="0"/>
        <w:ind w:left="0" w:right="1134"/>
        <w:rPr>
          <w:rFonts w:cs="FrankRuehl" w:hint="cs"/>
          <w:vanish/>
          <w:szCs w:val="20"/>
          <w:shd w:val="clear" w:color="auto" w:fill="FFFF99"/>
          <w:rtl/>
        </w:rPr>
      </w:pPr>
      <w:hyperlink r:id="rId15" w:history="1">
        <w:r w:rsidRPr="00836340">
          <w:rPr>
            <w:rStyle w:val="Hyperlink"/>
            <w:rFonts w:cs="FrankRuehl" w:hint="cs"/>
            <w:vanish/>
            <w:szCs w:val="20"/>
            <w:shd w:val="clear" w:color="auto" w:fill="FFFF99"/>
            <w:rtl/>
          </w:rPr>
          <w:t>ק"ת תשמ"ג מס' 4462</w:t>
        </w:r>
      </w:hyperlink>
      <w:r w:rsidRPr="00836340">
        <w:rPr>
          <w:rFonts w:cs="FrankRuehl" w:hint="cs"/>
          <w:vanish/>
          <w:szCs w:val="20"/>
          <w:shd w:val="clear" w:color="auto" w:fill="FFFF99"/>
          <w:rtl/>
        </w:rPr>
        <w:t xml:space="preserve"> מיום 14.2.1983 עמ' 818</w:t>
      </w:r>
    </w:p>
    <w:p w:rsidR="00DC468C" w:rsidRPr="00836340" w:rsidRDefault="00DC468C" w:rsidP="0096795F">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1982</w:t>
      </w:r>
    </w:p>
    <w:p w:rsidR="00C07082" w:rsidRPr="00836340" w:rsidRDefault="00C07082" w:rsidP="00C07082">
      <w:pPr>
        <w:pStyle w:val="P00"/>
        <w:tabs>
          <w:tab w:val="clear" w:pos="6259"/>
        </w:tabs>
        <w:spacing w:before="0"/>
        <w:ind w:left="0" w:right="1134"/>
        <w:rPr>
          <w:rFonts w:cs="FrankRuehl" w:hint="cs"/>
          <w:vanish/>
          <w:color w:val="FF0000"/>
          <w:szCs w:val="20"/>
          <w:shd w:val="clear" w:color="auto" w:fill="FFFF99"/>
          <w:rtl/>
        </w:rPr>
      </w:pPr>
    </w:p>
    <w:p w:rsidR="00C07082" w:rsidRPr="00836340" w:rsidRDefault="00C07082" w:rsidP="00C07082">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14.2.1983</w:t>
      </w:r>
    </w:p>
    <w:p w:rsidR="00C07082" w:rsidRPr="00836340" w:rsidRDefault="00C07082" w:rsidP="00C07082">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תשמ"ג-1983</w:t>
      </w:r>
    </w:p>
    <w:p w:rsidR="00C07082" w:rsidRPr="00836340" w:rsidRDefault="00C07082" w:rsidP="00C07082">
      <w:pPr>
        <w:pStyle w:val="P00"/>
        <w:spacing w:before="0"/>
        <w:ind w:left="0" w:right="1134"/>
        <w:rPr>
          <w:rFonts w:cs="FrankRuehl" w:hint="cs"/>
          <w:vanish/>
          <w:szCs w:val="20"/>
          <w:shd w:val="clear" w:color="auto" w:fill="FFFF99"/>
          <w:rtl/>
        </w:rPr>
      </w:pPr>
      <w:hyperlink r:id="rId16" w:history="1">
        <w:r w:rsidRPr="00836340">
          <w:rPr>
            <w:rStyle w:val="Hyperlink"/>
            <w:rFonts w:cs="FrankRuehl" w:hint="cs"/>
            <w:vanish/>
            <w:szCs w:val="20"/>
            <w:shd w:val="clear" w:color="auto" w:fill="FFFF99"/>
            <w:rtl/>
          </w:rPr>
          <w:t>ק"ת תשמ"ג מס' 4462</w:t>
        </w:r>
      </w:hyperlink>
      <w:r w:rsidRPr="00836340">
        <w:rPr>
          <w:rFonts w:cs="FrankRuehl" w:hint="cs"/>
          <w:vanish/>
          <w:szCs w:val="20"/>
          <w:shd w:val="clear" w:color="auto" w:fill="FFFF99"/>
          <w:rtl/>
        </w:rPr>
        <w:t xml:space="preserve"> מיום 14.2.1983 עמ' 818</w:t>
      </w:r>
    </w:p>
    <w:p w:rsidR="00DC468C" w:rsidRPr="00836340" w:rsidRDefault="00DC468C" w:rsidP="00DC468C">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1983</w:t>
      </w:r>
    </w:p>
    <w:p w:rsidR="00C07082" w:rsidRPr="00836340" w:rsidRDefault="00C07082" w:rsidP="00C07082">
      <w:pPr>
        <w:pStyle w:val="P00"/>
        <w:tabs>
          <w:tab w:val="clear" w:pos="6259"/>
        </w:tabs>
        <w:spacing w:before="0"/>
        <w:ind w:left="0" w:right="1134"/>
        <w:rPr>
          <w:rFonts w:cs="FrankRuehl" w:hint="cs"/>
          <w:vanish/>
          <w:color w:val="FF0000"/>
          <w:szCs w:val="20"/>
          <w:shd w:val="clear" w:color="auto" w:fill="FFFF99"/>
          <w:rtl/>
        </w:rPr>
      </w:pPr>
    </w:p>
    <w:p w:rsidR="00C07082" w:rsidRPr="00836340" w:rsidRDefault="00C07082" w:rsidP="00C07082">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29.4.1985</w:t>
      </w:r>
    </w:p>
    <w:p w:rsidR="00C07082" w:rsidRPr="00836340" w:rsidRDefault="00C07082" w:rsidP="00C07082">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תשמ"ה-1985</w:t>
      </w:r>
    </w:p>
    <w:p w:rsidR="00C07082" w:rsidRPr="00836340" w:rsidRDefault="00C07082" w:rsidP="00C07082">
      <w:pPr>
        <w:pStyle w:val="P00"/>
        <w:spacing w:before="0"/>
        <w:ind w:left="0" w:right="1134"/>
        <w:rPr>
          <w:rFonts w:cs="FrankRuehl" w:hint="cs"/>
          <w:vanish/>
          <w:szCs w:val="20"/>
          <w:shd w:val="clear" w:color="auto" w:fill="FFFF99"/>
          <w:rtl/>
        </w:rPr>
      </w:pPr>
      <w:hyperlink r:id="rId17" w:history="1">
        <w:r w:rsidRPr="00836340">
          <w:rPr>
            <w:rStyle w:val="Hyperlink"/>
            <w:rFonts w:cs="FrankRuehl" w:hint="cs"/>
            <w:vanish/>
            <w:szCs w:val="20"/>
            <w:shd w:val="clear" w:color="auto" w:fill="FFFF99"/>
            <w:rtl/>
          </w:rPr>
          <w:t>ק"ת תשמ"ה מס' 4798</w:t>
        </w:r>
      </w:hyperlink>
      <w:r w:rsidRPr="00836340">
        <w:rPr>
          <w:rFonts w:cs="FrankRuehl" w:hint="cs"/>
          <w:vanish/>
          <w:szCs w:val="20"/>
          <w:shd w:val="clear" w:color="auto" w:fill="FFFF99"/>
          <w:rtl/>
        </w:rPr>
        <w:t xml:space="preserve"> מיום 29.4.1985 עמ' 1182</w:t>
      </w:r>
    </w:p>
    <w:p w:rsidR="00DC468C" w:rsidRPr="00836340" w:rsidRDefault="00DC468C" w:rsidP="00DC468C">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1984</w:t>
      </w:r>
    </w:p>
    <w:p w:rsidR="00C07082" w:rsidRPr="00836340" w:rsidRDefault="00C07082" w:rsidP="00C07082">
      <w:pPr>
        <w:pStyle w:val="P00"/>
        <w:tabs>
          <w:tab w:val="clear" w:pos="6259"/>
        </w:tabs>
        <w:spacing w:before="0"/>
        <w:ind w:left="0" w:right="1134"/>
        <w:rPr>
          <w:rFonts w:cs="FrankRuehl" w:hint="cs"/>
          <w:vanish/>
          <w:color w:val="FF0000"/>
          <w:szCs w:val="20"/>
          <w:shd w:val="clear" w:color="auto" w:fill="FFFF99"/>
          <w:rtl/>
        </w:rPr>
      </w:pPr>
    </w:p>
    <w:p w:rsidR="00C07082" w:rsidRPr="00836340" w:rsidRDefault="00C07082" w:rsidP="00C07082">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27.4.1986</w:t>
      </w:r>
    </w:p>
    <w:p w:rsidR="00C07082" w:rsidRPr="00836340" w:rsidRDefault="00C07082" w:rsidP="00C07082">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תשמ"ו-1986</w:t>
      </w:r>
    </w:p>
    <w:p w:rsidR="00C07082" w:rsidRPr="00836340" w:rsidRDefault="00C07082" w:rsidP="00C07082">
      <w:pPr>
        <w:pStyle w:val="P00"/>
        <w:spacing w:before="0"/>
        <w:ind w:left="0" w:right="1134"/>
        <w:rPr>
          <w:rFonts w:cs="FrankRuehl" w:hint="cs"/>
          <w:vanish/>
          <w:szCs w:val="20"/>
          <w:shd w:val="clear" w:color="auto" w:fill="FFFF99"/>
          <w:rtl/>
        </w:rPr>
      </w:pPr>
      <w:hyperlink r:id="rId18" w:history="1">
        <w:r w:rsidRPr="00836340">
          <w:rPr>
            <w:rStyle w:val="Hyperlink"/>
            <w:rFonts w:cs="FrankRuehl" w:hint="cs"/>
            <w:vanish/>
            <w:szCs w:val="20"/>
            <w:shd w:val="clear" w:color="auto" w:fill="FFFF99"/>
            <w:rtl/>
          </w:rPr>
          <w:t>ק"ת תשמ"ו מס' 4928</w:t>
        </w:r>
      </w:hyperlink>
      <w:r w:rsidRPr="00836340">
        <w:rPr>
          <w:rFonts w:cs="FrankRuehl" w:hint="cs"/>
          <w:vanish/>
          <w:szCs w:val="20"/>
          <w:shd w:val="clear" w:color="auto" w:fill="FFFF99"/>
          <w:rtl/>
        </w:rPr>
        <w:t xml:space="preserve"> מיום 27.4.1986 עמ' 828</w:t>
      </w:r>
    </w:p>
    <w:p w:rsidR="00C07082" w:rsidRPr="00836340" w:rsidRDefault="00C07082" w:rsidP="00C07082">
      <w:pPr>
        <w:pStyle w:val="P05"/>
        <w:tabs>
          <w:tab w:val="clear" w:pos="624"/>
          <w:tab w:val="clear" w:pos="1021"/>
          <w:tab w:val="clear" w:pos="1474"/>
          <w:tab w:val="clear" w:pos="1928"/>
          <w:tab w:val="clear" w:pos="2381"/>
          <w:tab w:val="clear" w:pos="2835"/>
          <w:tab w:val="left" w:pos="992"/>
          <w:tab w:val="left" w:pos="2551"/>
          <w:tab w:val="left" w:pos="4536"/>
        </w:tabs>
        <w:ind w:left="0" w:right="1134" w:firstLine="0"/>
        <w:rPr>
          <w:rFonts w:cs="FrankRuehl"/>
          <w:vanish/>
          <w:sz w:val="22"/>
          <w:szCs w:val="22"/>
          <w:shd w:val="clear" w:color="auto" w:fill="FFFF99"/>
          <w:rtl/>
        </w:rPr>
      </w:pPr>
      <w:r w:rsidRPr="00836340">
        <w:rPr>
          <w:rFonts w:cs="FrankRuehl" w:hint="cs"/>
          <w:vanish/>
          <w:sz w:val="22"/>
          <w:szCs w:val="22"/>
          <w:shd w:val="clear" w:color="auto" w:fill="FFFF99"/>
          <w:rtl/>
        </w:rPr>
        <w:t xml:space="preserve">1981 </w:t>
      </w:r>
      <w:r w:rsidRPr="00836340">
        <w:rPr>
          <w:rFonts w:cs="FrankRuehl"/>
          <w:vanish/>
          <w:sz w:val="22"/>
          <w:szCs w:val="22"/>
          <w:shd w:val="clear" w:color="auto" w:fill="FFFF99"/>
          <w:rtl/>
        </w:rPr>
        <w:tab/>
      </w:r>
      <w:r w:rsidRPr="00836340">
        <w:rPr>
          <w:rFonts w:cs="FrankRuehl" w:hint="cs"/>
          <w:vanish/>
          <w:sz w:val="22"/>
          <w:szCs w:val="22"/>
          <w:shd w:val="clear" w:color="auto" w:fill="FFFF99"/>
          <w:rtl/>
        </w:rPr>
        <w:t xml:space="preserve">6000 </w:t>
      </w:r>
      <w:r w:rsidRPr="00836340">
        <w:rPr>
          <w:rFonts w:cs="FrankRuehl"/>
          <w:vanish/>
          <w:sz w:val="22"/>
          <w:szCs w:val="22"/>
          <w:shd w:val="clear" w:color="auto" w:fill="FFFF99"/>
          <w:rtl/>
        </w:rPr>
        <w:tab/>
      </w:r>
      <w:r w:rsidRPr="00836340">
        <w:rPr>
          <w:rFonts w:cs="FrankRuehl" w:hint="cs"/>
          <w:vanish/>
          <w:sz w:val="22"/>
          <w:szCs w:val="22"/>
          <w:shd w:val="clear" w:color="auto" w:fill="FFFF99"/>
          <w:rtl/>
        </w:rPr>
        <w:t> </w:t>
      </w:r>
      <w:r w:rsidRPr="00836340">
        <w:rPr>
          <w:rFonts w:cs="FrankRuehl" w:hint="cs"/>
          <w:vanish/>
          <w:sz w:val="22"/>
          <w:szCs w:val="22"/>
          <w:shd w:val="clear" w:color="auto" w:fill="FFFF99"/>
          <w:rtl/>
        </w:rPr>
        <w:t xml:space="preserve">10,000 </w:t>
      </w:r>
    </w:p>
    <w:p w:rsidR="00C07082" w:rsidRPr="00836340" w:rsidRDefault="00C07082" w:rsidP="00C07082">
      <w:pPr>
        <w:pStyle w:val="P05"/>
        <w:tabs>
          <w:tab w:val="clear" w:pos="624"/>
          <w:tab w:val="clear" w:pos="1021"/>
          <w:tab w:val="clear" w:pos="1474"/>
          <w:tab w:val="clear" w:pos="1928"/>
          <w:tab w:val="clear" w:pos="2381"/>
          <w:tab w:val="clear" w:pos="2835"/>
          <w:tab w:val="left" w:pos="992"/>
          <w:tab w:val="left" w:pos="2551"/>
          <w:tab w:val="left" w:pos="4536"/>
        </w:tabs>
        <w:spacing w:before="0"/>
        <w:ind w:left="0" w:right="1134" w:firstLine="0"/>
        <w:rPr>
          <w:rFonts w:cs="FrankRuehl"/>
          <w:vanish/>
          <w:sz w:val="22"/>
          <w:szCs w:val="22"/>
          <w:shd w:val="clear" w:color="auto" w:fill="FFFF99"/>
          <w:rtl/>
        </w:rPr>
      </w:pPr>
      <w:r w:rsidRPr="00836340">
        <w:rPr>
          <w:rFonts w:cs="FrankRuehl" w:hint="cs"/>
          <w:vanish/>
          <w:sz w:val="22"/>
          <w:szCs w:val="22"/>
          <w:shd w:val="clear" w:color="auto" w:fill="FFFF99"/>
          <w:rtl/>
        </w:rPr>
        <w:t xml:space="preserve">1982 </w:t>
      </w:r>
      <w:r w:rsidRPr="00836340">
        <w:rPr>
          <w:rFonts w:cs="FrankRuehl"/>
          <w:vanish/>
          <w:sz w:val="22"/>
          <w:szCs w:val="22"/>
          <w:shd w:val="clear" w:color="auto" w:fill="FFFF99"/>
          <w:rtl/>
        </w:rPr>
        <w:tab/>
        <w:t xml:space="preserve">12,000 </w:t>
      </w:r>
      <w:r w:rsidRPr="00836340">
        <w:rPr>
          <w:rFonts w:cs="FrankRuehl"/>
          <w:vanish/>
          <w:sz w:val="22"/>
          <w:szCs w:val="22"/>
          <w:shd w:val="clear" w:color="auto" w:fill="FFFF99"/>
          <w:rtl/>
        </w:rPr>
        <w:tab/>
      </w:r>
      <w:r w:rsidRPr="00836340">
        <w:rPr>
          <w:rFonts w:cs="FrankRuehl"/>
          <w:vanish/>
          <w:sz w:val="22"/>
          <w:szCs w:val="22"/>
          <w:shd w:val="clear" w:color="auto" w:fill="FFFF99"/>
          <w:rtl/>
        </w:rPr>
        <w:t> </w:t>
      </w:r>
      <w:r w:rsidRPr="00836340">
        <w:rPr>
          <w:rFonts w:cs="FrankRuehl" w:hint="cs"/>
          <w:vanish/>
          <w:sz w:val="22"/>
          <w:szCs w:val="22"/>
          <w:shd w:val="clear" w:color="auto" w:fill="FFFF99"/>
          <w:rtl/>
        </w:rPr>
        <w:t>20,000</w:t>
      </w:r>
    </w:p>
    <w:p w:rsidR="00C07082" w:rsidRPr="00836340" w:rsidRDefault="00C07082" w:rsidP="00C07082">
      <w:pPr>
        <w:pStyle w:val="P05"/>
        <w:tabs>
          <w:tab w:val="clear" w:pos="624"/>
          <w:tab w:val="clear" w:pos="1021"/>
          <w:tab w:val="clear" w:pos="1474"/>
          <w:tab w:val="clear" w:pos="1928"/>
          <w:tab w:val="clear" w:pos="2381"/>
          <w:tab w:val="clear" w:pos="2835"/>
          <w:tab w:val="left" w:pos="992"/>
          <w:tab w:val="left" w:pos="2551"/>
          <w:tab w:val="left" w:pos="4536"/>
        </w:tabs>
        <w:spacing w:before="0"/>
        <w:ind w:left="0" w:right="1134" w:firstLine="0"/>
        <w:rPr>
          <w:rFonts w:cs="FrankRuehl"/>
          <w:vanish/>
          <w:sz w:val="22"/>
          <w:szCs w:val="22"/>
          <w:shd w:val="clear" w:color="auto" w:fill="FFFF99"/>
          <w:rtl/>
        </w:rPr>
      </w:pPr>
      <w:r w:rsidRPr="00836340">
        <w:rPr>
          <w:rFonts w:cs="FrankRuehl" w:hint="cs"/>
          <w:vanish/>
          <w:sz w:val="22"/>
          <w:szCs w:val="22"/>
          <w:shd w:val="clear" w:color="auto" w:fill="FFFF99"/>
          <w:rtl/>
        </w:rPr>
        <w:t xml:space="preserve">1983 </w:t>
      </w:r>
      <w:r w:rsidRPr="00836340">
        <w:rPr>
          <w:rFonts w:cs="FrankRuehl"/>
          <w:vanish/>
          <w:sz w:val="22"/>
          <w:szCs w:val="22"/>
          <w:shd w:val="clear" w:color="auto" w:fill="FFFF99"/>
          <w:rtl/>
        </w:rPr>
        <w:tab/>
        <w:t xml:space="preserve">35,000 </w:t>
      </w:r>
      <w:r w:rsidRPr="00836340">
        <w:rPr>
          <w:rFonts w:cs="FrankRuehl"/>
          <w:vanish/>
          <w:sz w:val="22"/>
          <w:szCs w:val="22"/>
          <w:shd w:val="clear" w:color="auto" w:fill="FFFF99"/>
          <w:rtl/>
        </w:rPr>
        <w:tab/>
      </w:r>
      <w:r w:rsidRPr="00836340">
        <w:rPr>
          <w:rFonts w:cs="FrankRuehl"/>
          <w:vanish/>
          <w:sz w:val="22"/>
          <w:szCs w:val="22"/>
          <w:shd w:val="clear" w:color="auto" w:fill="FFFF99"/>
          <w:rtl/>
        </w:rPr>
        <w:t> </w:t>
      </w:r>
      <w:r w:rsidRPr="00836340">
        <w:rPr>
          <w:rFonts w:cs="FrankRuehl" w:hint="cs"/>
          <w:vanish/>
          <w:sz w:val="22"/>
          <w:szCs w:val="22"/>
          <w:shd w:val="clear" w:color="auto" w:fill="FFFF99"/>
          <w:rtl/>
        </w:rPr>
        <w:t>50,000</w:t>
      </w:r>
    </w:p>
    <w:p w:rsidR="00C07082" w:rsidRPr="00836340" w:rsidRDefault="00C07082" w:rsidP="00C07082">
      <w:pPr>
        <w:pStyle w:val="P05"/>
        <w:tabs>
          <w:tab w:val="clear" w:pos="624"/>
          <w:tab w:val="clear" w:pos="1021"/>
          <w:tab w:val="clear" w:pos="1474"/>
          <w:tab w:val="clear" w:pos="1928"/>
          <w:tab w:val="clear" w:pos="2381"/>
          <w:tab w:val="clear" w:pos="2835"/>
          <w:tab w:val="left" w:pos="992"/>
          <w:tab w:val="left" w:pos="2551"/>
          <w:tab w:val="left" w:pos="4536"/>
        </w:tabs>
        <w:spacing w:before="0"/>
        <w:ind w:left="0" w:right="1134" w:firstLine="0"/>
        <w:rPr>
          <w:rFonts w:cs="FrankRuehl"/>
          <w:vanish/>
          <w:sz w:val="22"/>
          <w:szCs w:val="22"/>
          <w:shd w:val="clear" w:color="auto" w:fill="FFFF99"/>
          <w:rtl/>
        </w:rPr>
      </w:pPr>
      <w:r w:rsidRPr="00836340">
        <w:rPr>
          <w:rFonts w:cs="FrankRuehl" w:hint="cs"/>
          <w:vanish/>
          <w:sz w:val="22"/>
          <w:szCs w:val="22"/>
          <w:shd w:val="clear" w:color="auto" w:fill="FFFF99"/>
          <w:rtl/>
        </w:rPr>
        <w:t xml:space="preserve">1984 </w:t>
      </w:r>
      <w:r w:rsidRPr="00836340">
        <w:rPr>
          <w:rFonts w:cs="FrankRuehl"/>
          <w:vanish/>
          <w:sz w:val="22"/>
          <w:szCs w:val="22"/>
          <w:shd w:val="clear" w:color="auto" w:fill="FFFF99"/>
          <w:rtl/>
        </w:rPr>
        <w:tab/>
        <w:t xml:space="preserve">250,000 </w:t>
      </w:r>
      <w:r w:rsidRPr="00836340">
        <w:rPr>
          <w:rFonts w:cs="FrankRuehl"/>
          <w:vanish/>
          <w:sz w:val="22"/>
          <w:szCs w:val="22"/>
          <w:shd w:val="clear" w:color="auto" w:fill="FFFF99"/>
          <w:rtl/>
        </w:rPr>
        <w:tab/>
      </w:r>
      <w:r w:rsidRPr="00836340">
        <w:rPr>
          <w:rFonts w:cs="FrankRuehl"/>
          <w:vanish/>
          <w:sz w:val="22"/>
          <w:szCs w:val="22"/>
          <w:shd w:val="clear" w:color="auto" w:fill="FFFF99"/>
          <w:rtl/>
        </w:rPr>
        <w:t> </w:t>
      </w:r>
      <w:r w:rsidRPr="00836340">
        <w:rPr>
          <w:rFonts w:cs="FrankRuehl" w:hint="cs"/>
          <w:vanish/>
          <w:sz w:val="22"/>
          <w:szCs w:val="22"/>
          <w:shd w:val="clear" w:color="auto" w:fill="FFFF99"/>
          <w:rtl/>
        </w:rPr>
        <w:t>250,000</w:t>
      </w:r>
    </w:p>
    <w:p w:rsidR="00C07082" w:rsidRPr="00836340" w:rsidRDefault="00C07082" w:rsidP="00C07082">
      <w:pPr>
        <w:pStyle w:val="page"/>
        <w:widowControl/>
        <w:tabs>
          <w:tab w:val="left" w:pos="992"/>
          <w:tab w:val="left" w:pos="2551"/>
          <w:tab w:val="left" w:pos="4536"/>
        </w:tabs>
        <w:spacing w:before="60"/>
        <w:ind w:right="1134"/>
        <w:rPr>
          <w:rFonts w:cs="FrankRuehl"/>
          <w:vanish/>
          <w:position w:val="0"/>
          <w:szCs w:val="20"/>
          <w:shd w:val="clear" w:color="auto" w:fill="FFFF99"/>
          <w:rtl/>
        </w:rPr>
      </w:pPr>
      <w:r w:rsidRPr="00836340">
        <w:rPr>
          <w:rFonts w:cs="FrankRuehl"/>
          <w:vanish/>
          <w:szCs w:val="20"/>
          <w:shd w:val="clear" w:color="auto" w:fill="FFFF99"/>
          <w:rtl/>
        </w:rPr>
        <w:tab/>
      </w:r>
      <w:r w:rsidRPr="00836340">
        <w:rPr>
          <w:rFonts w:cs="FrankRuehl"/>
          <w:vanish/>
          <w:szCs w:val="20"/>
          <w:shd w:val="clear" w:color="auto" w:fill="FFFF99"/>
          <w:rtl/>
        </w:rPr>
        <w:tab/>
      </w:r>
      <w:r w:rsidRPr="00836340">
        <w:rPr>
          <w:rFonts w:cs="FrankRuehl"/>
          <w:vanish/>
          <w:szCs w:val="20"/>
          <w:shd w:val="clear" w:color="auto" w:fill="FFFF99"/>
          <w:rtl/>
        </w:rPr>
        <w:t> </w:t>
      </w:r>
      <w:r w:rsidRPr="00836340">
        <w:rPr>
          <w:rFonts w:cs="FrankRuehl"/>
          <w:vanish/>
          <w:position w:val="0"/>
          <w:szCs w:val="20"/>
          <w:u w:val="single"/>
          <w:shd w:val="clear" w:color="auto" w:fill="FFFF99"/>
          <w:rtl/>
        </w:rPr>
        <w:t>מכ</w:t>
      </w:r>
      <w:r w:rsidRPr="00836340">
        <w:rPr>
          <w:rFonts w:cs="FrankRuehl" w:hint="cs"/>
          <w:vanish/>
          <w:position w:val="0"/>
          <w:szCs w:val="20"/>
          <w:u w:val="single"/>
          <w:shd w:val="clear" w:color="auto" w:fill="FFFF99"/>
          <w:rtl/>
        </w:rPr>
        <w:t>ונה להוצאת</w:t>
      </w:r>
      <w:r w:rsidRPr="00836340">
        <w:rPr>
          <w:rFonts w:cs="FrankRuehl" w:hint="cs"/>
          <w:vanish/>
          <w:position w:val="0"/>
          <w:szCs w:val="20"/>
          <w:shd w:val="clear" w:color="auto" w:fill="FFFF99"/>
          <w:rtl/>
        </w:rPr>
        <w:t xml:space="preserve"> </w:t>
      </w:r>
    </w:p>
    <w:p w:rsidR="00C07082" w:rsidRPr="00836340" w:rsidRDefault="00C07082" w:rsidP="00C07082">
      <w:pPr>
        <w:pStyle w:val="P05"/>
        <w:tabs>
          <w:tab w:val="left" w:pos="992"/>
          <w:tab w:val="left" w:pos="2551"/>
          <w:tab w:val="left" w:pos="4536"/>
        </w:tabs>
        <w:spacing w:before="0"/>
        <w:ind w:left="0" w:right="1134" w:firstLine="0"/>
        <w:rPr>
          <w:rFonts w:cs="FrankRuehl"/>
          <w:vanish/>
          <w:szCs w:val="20"/>
          <w:shd w:val="clear" w:color="auto" w:fill="FFFF99"/>
          <w:rtl/>
        </w:rPr>
      </w:pPr>
      <w:r w:rsidRPr="00836340">
        <w:rPr>
          <w:rFonts w:cs="FrankRuehl"/>
          <w:vanish/>
          <w:szCs w:val="20"/>
          <w:shd w:val="clear" w:color="auto" w:fill="FFFF99"/>
          <w:rtl/>
        </w:rPr>
        <w:tab/>
      </w:r>
      <w:r w:rsidRPr="00836340">
        <w:rPr>
          <w:rFonts w:cs="FrankRuehl"/>
          <w:vanish/>
          <w:szCs w:val="20"/>
          <w:shd w:val="clear" w:color="auto" w:fill="FFFF99"/>
          <w:rtl/>
        </w:rPr>
        <w:tab/>
      </w:r>
      <w:r w:rsidRPr="00836340">
        <w:rPr>
          <w:rFonts w:cs="FrankRuehl"/>
          <w:vanish/>
          <w:szCs w:val="20"/>
          <w:u w:val="single"/>
          <w:shd w:val="clear" w:color="auto" w:fill="FFFF99"/>
          <w:rtl/>
        </w:rPr>
        <w:t>ק</w:t>
      </w:r>
      <w:r w:rsidRPr="00836340">
        <w:rPr>
          <w:rFonts w:cs="FrankRuehl" w:hint="cs"/>
          <w:vanish/>
          <w:szCs w:val="20"/>
          <w:u w:val="single"/>
          <w:shd w:val="clear" w:color="auto" w:fill="FFFF99"/>
          <w:rtl/>
        </w:rPr>
        <w:t>ופה רושמת</w:t>
      </w:r>
      <w:r w:rsidRPr="00836340">
        <w:rPr>
          <w:rFonts w:cs="FrankRuehl" w:hint="cs"/>
          <w:vanish/>
          <w:szCs w:val="20"/>
          <w:shd w:val="clear" w:color="auto" w:fill="FFFF99"/>
          <w:rtl/>
        </w:rPr>
        <w:t xml:space="preserve"> </w:t>
      </w:r>
      <w:r w:rsidRPr="00836340">
        <w:rPr>
          <w:rFonts w:cs="FrankRuehl"/>
          <w:vanish/>
          <w:szCs w:val="20"/>
          <w:shd w:val="clear" w:color="auto" w:fill="FFFF99"/>
          <w:rtl/>
        </w:rPr>
        <w:tab/>
      </w:r>
      <w:r w:rsidRPr="00836340">
        <w:rPr>
          <w:rFonts w:cs="FrankRuehl"/>
          <w:vanish/>
          <w:szCs w:val="20"/>
          <w:shd w:val="clear" w:color="auto" w:fill="FFFF99"/>
          <w:rtl/>
        </w:rPr>
        <w:tab/>
      </w:r>
      <w:r w:rsidRPr="00836340">
        <w:rPr>
          <w:rFonts w:cs="FrankRuehl"/>
          <w:vanish/>
          <w:szCs w:val="20"/>
          <w:shd w:val="clear" w:color="auto" w:fill="FFFF99"/>
          <w:rtl/>
        </w:rPr>
        <w:tab/>
      </w:r>
      <w:r w:rsidRPr="00836340">
        <w:rPr>
          <w:rFonts w:cs="FrankRuehl"/>
          <w:vanish/>
          <w:szCs w:val="20"/>
          <w:shd w:val="clear" w:color="auto" w:fill="FFFF99"/>
          <w:rtl/>
        </w:rPr>
        <w:t> </w:t>
      </w:r>
      <w:r w:rsidRPr="00836340">
        <w:rPr>
          <w:rFonts w:cs="FrankRuehl" w:hint="cs"/>
          <w:vanish/>
          <w:szCs w:val="20"/>
          <w:shd w:val="clear" w:color="auto" w:fill="FFFF99"/>
          <w:rtl/>
        </w:rPr>
        <w:t xml:space="preserve"> </w:t>
      </w:r>
      <w:r w:rsidRPr="00836340">
        <w:rPr>
          <w:rFonts w:cs="FrankRuehl"/>
          <w:vanish/>
          <w:szCs w:val="20"/>
          <w:u w:val="single"/>
          <w:shd w:val="clear" w:color="auto" w:fill="FFFF99"/>
          <w:rtl/>
        </w:rPr>
        <w:t>כ</w:t>
      </w:r>
      <w:r w:rsidRPr="00836340">
        <w:rPr>
          <w:rFonts w:cs="FrankRuehl" w:hint="cs"/>
          <w:vanish/>
          <w:szCs w:val="20"/>
          <w:u w:val="single"/>
          <w:shd w:val="clear" w:color="auto" w:fill="FFFF99"/>
          <w:rtl/>
        </w:rPr>
        <w:t>רטיסי נסיעה</w:t>
      </w:r>
    </w:p>
    <w:p w:rsidR="00C07082" w:rsidRPr="00836340" w:rsidRDefault="00C07082" w:rsidP="00C07082">
      <w:pPr>
        <w:pStyle w:val="P05"/>
        <w:tabs>
          <w:tab w:val="clear" w:pos="2835"/>
          <w:tab w:val="left" w:pos="992"/>
          <w:tab w:val="left" w:pos="2551"/>
          <w:tab w:val="left" w:pos="2772"/>
          <w:tab w:val="left" w:pos="3762"/>
          <w:tab w:val="left" w:pos="4536"/>
        </w:tabs>
        <w:spacing w:before="0"/>
        <w:ind w:left="0" w:right="1134" w:firstLine="0"/>
        <w:rPr>
          <w:rStyle w:val="default"/>
          <w:rFonts w:cs="FrankRuehl" w:hint="cs"/>
          <w:vanish/>
          <w:sz w:val="20"/>
          <w:szCs w:val="20"/>
          <w:u w:val="single"/>
          <w:shd w:val="clear" w:color="auto" w:fill="FFFF99"/>
          <w:rtl/>
        </w:rPr>
      </w:pPr>
      <w:r w:rsidRPr="00836340">
        <w:rPr>
          <w:rStyle w:val="default"/>
          <w:rFonts w:cs="FrankRuehl"/>
          <w:vanish/>
          <w:sz w:val="20"/>
          <w:szCs w:val="20"/>
          <w:u w:val="single"/>
          <w:shd w:val="clear" w:color="auto" w:fill="FFFF99"/>
          <w:rtl/>
        </w:rPr>
        <w:t xml:space="preserve">שנת מס </w:t>
      </w:r>
      <w:r w:rsidRPr="00836340">
        <w:rPr>
          <w:rStyle w:val="default"/>
          <w:rFonts w:cs="FrankRuehl"/>
          <w:vanish/>
          <w:sz w:val="20"/>
          <w:szCs w:val="20"/>
          <w:u w:val="single"/>
          <w:shd w:val="clear" w:color="auto" w:fill="FFFF99"/>
          <w:rtl/>
        </w:rPr>
        <w:tab/>
      </w:r>
      <w:r w:rsidRPr="00836340">
        <w:rPr>
          <w:rStyle w:val="default"/>
          <w:rFonts w:cs="FrankRuehl"/>
          <w:vanish/>
          <w:sz w:val="20"/>
          <w:szCs w:val="20"/>
          <w:u w:val="single"/>
          <w:shd w:val="clear" w:color="auto" w:fill="FFFF99"/>
          <w:rtl/>
        </w:rPr>
        <w:tab/>
        <w:t xml:space="preserve">בשקלים </w:t>
      </w:r>
      <w:r w:rsidRPr="00836340">
        <w:rPr>
          <w:rStyle w:val="default"/>
          <w:rFonts w:cs="FrankRuehl" w:hint="cs"/>
          <w:vanish/>
          <w:sz w:val="20"/>
          <w:szCs w:val="20"/>
          <w:u w:val="single"/>
          <w:shd w:val="clear" w:color="auto" w:fill="FFFF99"/>
          <w:rtl/>
        </w:rPr>
        <w:t>חדשים</w:t>
      </w:r>
      <w:r w:rsidRPr="00836340">
        <w:rPr>
          <w:rStyle w:val="default"/>
          <w:rFonts w:cs="FrankRuehl"/>
          <w:vanish/>
          <w:sz w:val="20"/>
          <w:szCs w:val="20"/>
          <w:u w:val="single"/>
          <w:shd w:val="clear" w:color="auto" w:fill="FFFF99"/>
          <w:rtl/>
        </w:rPr>
        <w:tab/>
      </w:r>
      <w:r w:rsidRPr="00836340">
        <w:rPr>
          <w:rStyle w:val="default"/>
          <w:rFonts w:cs="FrankRuehl"/>
          <w:vanish/>
          <w:sz w:val="20"/>
          <w:szCs w:val="20"/>
          <w:u w:val="single"/>
          <w:shd w:val="clear" w:color="auto" w:fill="FFFF99"/>
          <w:rtl/>
        </w:rPr>
        <w:tab/>
      </w:r>
      <w:r w:rsidRPr="00836340">
        <w:rPr>
          <w:rStyle w:val="default"/>
          <w:rFonts w:cs="FrankRuehl"/>
          <w:vanish/>
          <w:sz w:val="20"/>
          <w:szCs w:val="20"/>
          <w:u w:val="single"/>
          <w:shd w:val="clear" w:color="auto" w:fill="FFFF99"/>
          <w:rtl/>
        </w:rPr>
        <w:tab/>
        <w:t>בשקלים</w:t>
      </w:r>
      <w:r w:rsidRPr="00836340">
        <w:rPr>
          <w:rStyle w:val="default"/>
          <w:rFonts w:cs="FrankRuehl" w:hint="cs"/>
          <w:vanish/>
          <w:sz w:val="20"/>
          <w:szCs w:val="20"/>
          <w:u w:val="single"/>
          <w:shd w:val="clear" w:color="auto" w:fill="FFFF99"/>
          <w:rtl/>
        </w:rPr>
        <w:t xml:space="preserve"> חדשים</w:t>
      </w:r>
    </w:p>
    <w:p w:rsidR="0096795F" w:rsidRPr="00836340" w:rsidRDefault="0096795F" w:rsidP="00210334">
      <w:pPr>
        <w:pStyle w:val="P05"/>
        <w:tabs>
          <w:tab w:val="clear" w:pos="624"/>
          <w:tab w:val="clear" w:pos="1021"/>
          <w:tab w:val="clear" w:pos="1474"/>
          <w:tab w:val="clear" w:pos="1928"/>
          <w:tab w:val="clear" w:pos="2381"/>
          <w:tab w:val="clear" w:pos="2835"/>
          <w:tab w:val="left" w:pos="1242"/>
          <w:tab w:val="left" w:pos="3132"/>
          <w:tab w:val="left" w:pos="4536"/>
        </w:tabs>
        <w:spacing w:before="0"/>
        <w:ind w:left="0" w:right="1134" w:firstLine="0"/>
        <w:rPr>
          <w:rFonts w:cs="FrankRuehl"/>
          <w:vanish/>
          <w:sz w:val="22"/>
          <w:szCs w:val="22"/>
          <w:u w:val="single"/>
          <w:shd w:val="clear" w:color="auto" w:fill="FFFF99"/>
          <w:rtl/>
        </w:rPr>
      </w:pPr>
      <w:r w:rsidRPr="00836340">
        <w:rPr>
          <w:rFonts w:cs="FrankRuehl" w:hint="cs"/>
          <w:vanish/>
          <w:sz w:val="22"/>
          <w:szCs w:val="22"/>
          <w:u w:val="single"/>
          <w:shd w:val="clear" w:color="auto" w:fill="FFFF99"/>
          <w:rtl/>
        </w:rPr>
        <w:t xml:space="preserve">1985 </w:t>
      </w:r>
      <w:r w:rsidR="00C07082" w:rsidRPr="00836340">
        <w:rPr>
          <w:rFonts w:cs="FrankRuehl"/>
          <w:vanish/>
          <w:sz w:val="22"/>
          <w:szCs w:val="22"/>
          <w:shd w:val="clear" w:color="auto" w:fill="FFFF99"/>
          <w:rtl/>
        </w:rPr>
        <w:tab/>
      </w:r>
      <w:r w:rsidR="00C07082" w:rsidRPr="00836340">
        <w:rPr>
          <w:rFonts w:cs="FrankRuehl"/>
          <w:vanish/>
          <w:sz w:val="22"/>
          <w:szCs w:val="22"/>
          <w:u w:val="single"/>
          <w:shd w:val="clear" w:color="auto" w:fill="FFFF99"/>
          <w:rtl/>
        </w:rPr>
        <w:t>750</w:t>
      </w:r>
      <w:r w:rsidRPr="00836340">
        <w:rPr>
          <w:rFonts w:cs="FrankRuehl"/>
          <w:vanish/>
          <w:sz w:val="22"/>
          <w:szCs w:val="22"/>
          <w:shd w:val="clear" w:color="auto" w:fill="FFFF99"/>
          <w:rtl/>
        </w:rPr>
        <w:tab/>
      </w:r>
      <w:r w:rsidRPr="00836340">
        <w:rPr>
          <w:rFonts w:cs="FrankRuehl" w:hint="cs"/>
          <w:vanish/>
          <w:sz w:val="22"/>
          <w:szCs w:val="22"/>
          <w:u w:val="single"/>
          <w:shd w:val="clear" w:color="auto" w:fill="FFFF99"/>
          <w:rtl/>
        </w:rPr>
        <w:t xml:space="preserve">550 </w:t>
      </w:r>
    </w:p>
    <w:p w:rsidR="00210334" w:rsidRPr="00836340" w:rsidRDefault="00210334" w:rsidP="00210334">
      <w:pPr>
        <w:pStyle w:val="P00"/>
        <w:tabs>
          <w:tab w:val="clear" w:pos="6259"/>
        </w:tabs>
        <w:spacing w:before="0"/>
        <w:ind w:left="0" w:right="1134"/>
        <w:rPr>
          <w:rFonts w:cs="FrankRuehl" w:hint="cs"/>
          <w:vanish/>
          <w:color w:val="FF0000"/>
          <w:szCs w:val="20"/>
          <w:shd w:val="clear" w:color="auto" w:fill="FFFF99"/>
          <w:rtl/>
        </w:rPr>
      </w:pPr>
    </w:p>
    <w:p w:rsidR="00210334" w:rsidRPr="00836340" w:rsidRDefault="00210334" w:rsidP="00210334">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8.4.1987</w:t>
      </w:r>
    </w:p>
    <w:p w:rsidR="00210334" w:rsidRPr="00836340" w:rsidRDefault="00210334" w:rsidP="00210334">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תשמ"ז-1987</w:t>
      </w:r>
    </w:p>
    <w:p w:rsidR="00210334" w:rsidRPr="00836340" w:rsidRDefault="00210334" w:rsidP="00210334">
      <w:pPr>
        <w:pStyle w:val="P00"/>
        <w:spacing w:before="0"/>
        <w:ind w:left="0" w:right="1134"/>
        <w:rPr>
          <w:rFonts w:cs="FrankRuehl" w:hint="cs"/>
          <w:vanish/>
          <w:szCs w:val="20"/>
          <w:shd w:val="clear" w:color="auto" w:fill="FFFF99"/>
          <w:rtl/>
        </w:rPr>
      </w:pPr>
      <w:hyperlink r:id="rId19" w:history="1">
        <w:r w:rsidRPr="00836340">
          <w:rPr>
            <w:rStyle w:val="Hyperlink"/>
            <w:rFonts w:cs="FrankRuehl" w:hint="cs"/>
            <w:vanish/>
            <w:szCs w:val="20"/>
            <w:shd w:val="clear" w:color="auto" w:fill="FFFF99"/>
            <w:rtl/>
          </w:rPr>
          <w:t>ק"ת תשמ"ז מס' 5024</w:t>
        </w:r>
      </w:hyperlink>
      <w:r w:rsidRPr="00836340">
        <w:rPr>
          <w:rFonts w:cs="FrankRuehl" w:hint="cs"/>
          <w:vanish/>
          <w:szCs w:val="20"/>
          <w:shd w:val="clear" w:color="auto" w:fill="FFFF99"/>
          <w:rtl/>
        </w:rPr>
        <w:t xml:space="preserve"> מיום 8.4.1987 עמ' 806</w:t>
      </w:r>
    </w:p>
    <w:p w:rsidR="00210334" w:rsidRPr="00836340" w:rsidRDefault="00210334" w:rsidP="00210334">
      <w:pPr>
        <w:pStyle w:val="P05"/>
        <w:tabs>
          <w:tab w:val="clear" w:pos="624"/>
          <w:tab w:val="clear" w:pos="1021"/>
          <w:tab w:val="clear" w:pos="1474"/>
          <w:tab w:val="clear" w:pos="1928"/>
          <w:tab w:val="clear" w:pos="2381"/>
          <w:tab w:val="clear" w:pos="2835"/>
          <w:tab w:val="left" w:pos="992"/>
          <w:tab w:val="left" w:pos="2551"/>
          <w:tab w:val="left" w:pos="4536"/>
        </w:tabs>
        <w:ind w:left="0" w:right="1134" w:firstLine="0"/>
        <w:rPr>
          <w:rFonts w:cs="FrankRuehl"/>
          <w:vanish/>
          <w:sz w:val="22"/>
          <w:szCs w:val="22"/>
          <w:shd w:val="clear" w:color="auto" w:fill="FFFF99"/>
          <w:rtl/>
        </w:rPr>
      </w:pPr>
      <w:r w:rsidRPr="00836340">
        <w:rPr>
          <w:rFonts w:cs="FrankRuehl" w:hint="cs"/>
          <w:vanish/>
          <w:sz w:val="22"/>
          <w:szCs w:val="22"/>
          <w:shd w:val="clear" w:color="auto" w:fill="FFFF99"/>
          <w:rtl/>
        </w:rPr>
        <w:t xml:space="preserve">1982 </w:t>
      </w:r>
      <w:r w:rsidRPr="00836340">
        <w:rPr>
          <w:rFonts w:cs="FrankRuehl"/>
          <w:vanish/>
          <w:sz w:val="22"/>
          <w:szCs w:val="22"/>
          <w:shd w:val="clear" w:color="auto" w:fill="FFFF99"/>
          <w:rtl/>
        </w:rPr>
        <w:tab/>
        <w:t xml:space="preserve">12,000 </w:t>
      </w:r>
      <w:r w:rsidRPr="00836340">
        <w:rPr>
          <w:rFonts w:cs="FrankRuehl"/>
          <w:vanish/>
          <w:sz w:val="22"/>
          <w:szCs w:val="22"/>
          <w:shd w:val="clear" w:color="auto" w:fill="FFFF99"/>
          <w:rtl/>
        </w:rPr>
        <w:tab/>
      </w:r>
      <w:r w:rsidRPr="00836340">
        <w:rPr>
          <w:rFonts w:cs="FrankRuehl"/>
          <w:vanish/>
          <w:sz w:val="22"/>
          <w:szCs w:val="22"/>
          <w:shd w:val="clear" w:color="auto" w:fill="FFFF99"/>
          <w:rtl/>
        </w:rPr>
        <w:t> </w:t>
      </w:r>
      <w:r w:rsidRPr="00836340">
        <w:rPr>
          <w:rFonts w:cs="FrankRuehl" w:hint="cs"/>
          <w:vanish/>
          <w:sz w:val="22"/>
          <w:szCs w:val="22"/>
          <w:shd w:val="clear" w:color="auto" w:fill="FFFF99"/>
          <w:rtl/>
        </w:rPr>
        <w:t>20,000</w:t>
      </w:r>
    </w:p>
    <w:p w:rsidR="00210334" w:rsidRPr="00836340" w:rsidRDefault="00210334" w:rsidP="00210334">
      <w:pPr>
        <w:pStyle w:val="P05"/>
        <w:tabs>
          <w:tab w:val="clear" w:pos="624"/>
          <w:tab w:val="clear" w:pos="1021"/>
          <w:tab w:val="clear" w:pos="1474"/>
          <w:tab w:val="clear" w:pos="1928"/>
          <w:tab w:val="clear" w:pos="2381"/>
          <w:tab w:val="clear" w:pos="2835"/>
          <w:tab w:val="left" w:pos="992"/>
          <w:tab w:val="left" w:pos="2551"/>
          <w:tab w:val="left" w:pos="4536"/>
        </w:tabs>
        <w:spacing w:before="0"/>
        <w:ind w:left="0" w:right="1134" w:firstLine="0"/>
        <w:rPr>
          <w:rFonts w:cs="FrankRuehl"/>
          <w:vanish/>
          <w:sz w:val="22"/>
          <w:szCs w:val="22"/>
          <w:shd w:val="clear" w:color="auto" w:fill="FFFF99"/>
          <w:rtl/>
        </w:rPr>
      </w:pPr>
      <w:r w:rsidRPr="00836340">
        <w:rPr>
          <w:rFonts w:cs="FrankRuehl" w:hint="cs"/>
          <w:vanish/>
          <w:sz w:val="22"/>
          <w:szCs w:val="22"/>
          <w:shd w:val="clear" w:color="auto" w:fill="FFFF99"/>
          <w:rtl/>
        </w:rPr>
        <w:t xml:space="preserve">1983 </w:t>
      </w:r>
      <w:r w:rsidRPr="00836340">
        <w:rPr>
          <w:rFonts w:cs="FrankRuehl"/>
          <w:vanish/>
          <w:sz w:val="22"/>
          <w:szCs w:val="22"/>
          <w:shd w:val="clear" w:color="auto" w:fill="FFFF99"/>
          <w:rtl/>
        </w:rPr>
        <w:tab/>
        <w:t xml:space="preserve">35,000 </w:t>
      </w:r>
      <w:r w:rsidRPr="00836340">
        <w:rPr>
          <w:rFonts w:cs="FrankRuehl"/>
          <w:vanish/>
          <w:sz w:val="22"/>
          <w:szCs w:val="22"/>
          <w:shd w:val="clear" w:color="auto" w:fill="FFFF99"/>
          <w:rtl/>
        </w:rPr>
        <w:tab/>
      </w:r>
      <w:r w:rsidRPr="00836340">
        <w:rPr>
          <w:rFonts w:cs="FrankRuehl"/>
          <w:vanish/>
          <w:sz w:val="22"/>
          <w:szCs w:val="22"/>
          <w:shd w:val="clear" w:color="auto" w:fill="FFFF99"/>
          <w:rtl/>
        </w:rPr>
        <w:t> </w:t>
      </w:r>
      <w:r w:rsidRPr="00836340">
        <w:rPr>
          <w:rFonts w:cs="FrankRuehl" w:hint="cs"/>
          <w:vanish/>
          <w:sz w:val="22"/>
          <w:szCs w:val="22"/>
          <w:shd w:val="clear" w:color="auto" w:fill="FFFF99"/>
          <w:rtl/>
        </w:rPr>
        <w:t>50,000</w:t>
      </w:r>
    </w:p>
    <w:p w:rsidR="00210334" w:rsidRPr="00836340" w:rsidRDefault="00210334" w:rsidP="00210334">
      <w:pPr>
        <w:pStyle w:val="P05"/>
        <w:tabs>
          <w:tab w:val="clear" w:pos="624"/>
          <w:tab w:val="clear" w:pos="1021"/>
          <w:tab w:val="clear" w:pos="1474"/>
          <w:tab w:val="clear" w:pos="1928"/>
          <w:tab w:val="clear" w:pos="2381"/>
          <w:tab w:val="clear" w:pos="2835"/>
          <w:tab w:val="left" w:pos="992"/>
          <w:tab w:val="left" w:pos="2551"/>
          <w:tab w:val="left" w:pos="4536"/>
        </w:tabs>
        <w:spacing w:before="0"/>
        <w:ind w:left="0" w:right="1134" w:firstLine="0"/>
        <w:rPr>
          <w:rFonts w:cs="FrankRuehl"/>
          <w:vanish/>
          <w:sz w:val="22"/>
          <w:szCs w:val="22"/>
          <w:shd w:val="clear" w:color="auto" w:fill="FFFF99"/>
          <w:rtl/>
        </w:rPr>
      </w:pPr>
      <w:r w:rsidRPr="00836340">
        <w:rPr>
          <w:rFonts w:cs="FrankRuehl" w:hint="cs"/>
          <w:vanish/>
          <w:sz w:val="22"/>
          <w:szCs w:val="22"/>
          <w:shd w:val="clear" w:color="auto" w:fill="FFFF99"/>
          <w:rtl/>
        </w:rPr>
        <w:t xml:space="preserve">1984 </w:t>
      </w:r>
      <w:r w:rsidRPr="00836340">
        <w:rPr>
          <w:rFonts w:cs="FrankRuehl"/>
          <w:vanish/>
          <w:sz w:val="22"/>
          <w:szCs w:val="22"/>
          <w:shd w:val="clear" w:color="auto" w:fill="FFFF99"/>
          <w:rtl/>
        </w:rPr>
        <w:tab/>
        <w:t xml:space="preserve">250,000 </w:t>
      </w:r>
      <w:r w:rsidRPr="00836340">
        <w:rPr>
          <w:rFonts w:cs="FrankRuehl"/>
          <w:vanish/>
          <w:sz w:val="22"/>
          <w:szCs w:val="22"/>
          <w:shd w:val="clear" w:color="auto" w:fill="FFFF99"/>
          <w:rtl/>
        </w:rPr>
        <w:tab/>
      </w:r>
      <w:r w:rsidRPr="00836340">
        <w:rPr>
          <w:rFonts w:cs="FrankRuehl"/>
          <w:vanish/>
          <w:sz w:val="22"/>
          <w:szCs w:val="22"/>
          <w:shd w:val="clear" w:color="auto" w:fill="FFFF99"/>
          <w:rtl/>
        </w:rPr>
        <w:t> </w:t>
      </w:r>
      <w:r w:rsidRPr="00836340">
        <w:rPr>
          <w:rFonts w:cs="FrankRuehl" w:hint="cs"/>
          <w:vanish/>
          <w:sz w:val="22"/>
          <w:szCs w:val="22"/>
          <w:shd w:val="clear" w:color="auto" w:fill="FFFF99"/>
          <w:rtl/>
        </w:rPr>
        <w:t>250,000</w:t>
      </w:r>
    </w:p>
    <w:p w:rsidR="00210334" w:rsidRPr="00836340" w:rsidRDefault="00210334" w:rsidP="00210334">
      <w:pPr>
        <w:pStyle w:val="page"/>
        <w:widowControl/>
        <w:tabs>
          <w:tab w:val="left" w:pos="992"/>
          <w:tab w:val="left" w:pos="2551"/>
          <w:tab w:val="left" w:pos="4536"/>
        </w:tabs>
        <w:spacing w:before="60"/>
        <w:ind w:right="1134"/>
        <w:rPr>
          <w:rFonts w:cs="FrankRuehl"/>
          <w:vanish/>
          <w:position w:val="0"/>
          <w:szCs w:val="20"/>
          <w:shd w:val="clear" w:color="auto" w:fill="FFFF99"/>
          <w:rtl/>
        </w:rPr>
      </w:pPr>
      <w:r w:rsidRPr="00836340">
        <w:rPr>
          <w:rFonts w:cs="FrankRuehl"/>
          <w:vanish/>
          <w:szCs w:val="20"/>
          <w:shd w:val="clear" w:color="auto" w:fill="FFFF99"/>
          <w:rtl/>
        </w:rPr>
        <w:tab/>
      </w:r>
      <w:r w:rsidRPr="00836340">
        <w:rPr>
          <w:rFonts w:cs="FrankRuehl"/>
          <w:vanish/>
          <w:szCs w:val="20"/>
          <w:shd w:val="clear" w:color="auto" w:fill="FFFF99"/>
          <w:rtl/>
        </w:rPr>
        <w:tab/>
      </w:r>
      <w:r w:rsidRPr="00836340">
        <w:rPr>
          <w:rFonts w:cs="FrankRuehl"/>
          <w:vanish/>
          <w:szCs w:val="20"/>
          <w:shd w:val="clear" w:color="auto" w:fill="FFFF99"/>
          <w:rtl/>
        </w:rPr>
        <w:t> </w:t>
      </w:r>
      <w:r w:rsidRPr="00836340">
        <w:rPr>
          <w:rFonts w:cs="FrankRuehl"/>
          <w:vanish/>
          <w:position w:val="0"/>
          <w:szCs w:val="20"/>
          <w:shd w:val="clear" w:color="auto" w:fill="FFFF99"/>
          <w:rtl/>
        </w:rPr>
        <w:t>מכ</w:t>
      </w:r>
      <w:r w:rsidRPr="00836340">
        <w:rPr>
          <w:rFonts w:cs="FrankRuehl" w:hint="cs"/>
          <w:vanish/>
          <w:position w:val="0"/>
          <w:szCs w:val="20"/>
          <w:shd w:val="clear" w:color="auto" w:fill="FFFF99"/>
          <w:rtl/>
        </w:rPr>
        <w:t xml:space="preserve">ונה להוצאת </w:t>
      </w:r>
    </w:p>
    <w:p w:rsidR="00210334" w:rsidRPr="00836340" w:rsidRDefault="00210334" w:rsidP="00210334">
      <w:pPr>
        <w:pStyle w:val="P05"/>
        <w:tabs>
          <w:tab w:val="left" w:pos="992"/>
          <w:tab w:val="left" w:pos="2551"/>
          <w:tab w:val="left" w:pos="4752"/>
        </w:tabs>
        <w:spacing w:before="0"/>
        <w:ind w:left="0" w:right="1134" w:firstLine="0"/>
        <w:rPr>
          <w:rFonts w:cs="FrankRuehl" w:hint="cs"/>
          <w:vanish/>
          <w:szCs w:val="20"/>
          <w:u w:val="single"/>
          <w:shd w:val="clear" w:color="auto" w:fill="FFFF99"/>
          <w:rtl/>
        </w:rPr>
      </w:pPr>
      <w:r w:rsidRPr="00836340">
        <w:rPr>
          <w:rFonts w:cs="FrankRuehl"/>
          <w:vanish/>
          <w:szCs w:val="20"/>
          <w:shd w:val="clear" w:color="auto" w:fill="FFFF99"/>
          <w:rtl/>
        </w:rPr>
        <w:tab/>
      </w:r>
      <w:r w:rsidRPr="00836340">
        <w:rPr>
          <w:rFonts w:cs="FrankRuehl"/>
          <w:vanish/>
          <w:szCs w:val="20"/>
          <w:shd w:val="clear" w:color="auto" w:fill="FFFF99"/>
          <w:rtl/>
        </w:rPr>
        <w:tab/>
        <w:t>ק</w:t>
      </w:r>
      <w:r w:rsidRPr="00836340">
        <w:rPr>
          <w:rFonts w:cs="FrankRuehl" w:hint="cs"/>
          <w:vanish/>
          <w:szCs w:val="20"/>
          <w:shd w:val="clear" w:color="auto" w:fill="FFFF99"/>
          <w:rtl/>
        </w:rPr>
        <w:t xml:space="preserve">ופה רושמת </w:t>
      </w:r>
      <w:r w:rsidRPr="00836340">
        <w:rPr>
          <w:rFonts w:cs="FrankRuehl"/>
          <w:vanish/>
          <w:szCs w:val="20"/>
          <w:shd w:val="clear" w:color="auto" w:fill="FFFF99"/>
          <w:rtl/>
        </w:rPr>
        <w:tab/>
      </w:r>
      <w:r w:rsidRPr="00836340">
        <w:rPr>
          <w:rFonts w:cs="FrankRuehl"/>
          <w:vanish/>
          <w:szCs w:val="20"/>
          <w:shd w:val="clear" w:color="auto" w:fill="FFFF99"/>
          <w:rtl/>
        </w:rPr>
        <w:tab/>
      </w:r>
      <w:r w:rsidRPr="00836340">
        <w:rPr>
          <w:rFonts w:cs="FrankRuehl"/>
          <w:vanish/>
          <w:szCs w:val="20"/>
          <w:shd w:val="clear" w:color="auto" w:fill="FFFF99"/>
          <w:rtl/>
        </w:rPr>
        <w:tab/>
      </w:r>
      <w:r w:rsidRPr="00836340">
        <w:rPr>
          <w:rFonts w:cs="FrankRuehl"/>
          <w:vanish/>
          <w:szCs w:val="20"/>
          <w:shd w:val="clear" w:color="auto" w:fill="FFFF99"/>
          <w:rtl/>
        </w:rPr>
        <w:t> </w:t>
      </w:r>
      <w:r w:rsidRPr="00836340">
        <w:rPr>
          <w:rFonts w:cs="FrankRuehl" w:hint="cs"/>
          <w:vanish/>
          <w:szCs w:val="20"/>
          <w:shd w:val="clear" w:color="auto" w:fill="FFFF99"/>
          <w:rtl/>
        </w:rPr>
        <w:t xml:space="preserve"> </w:t>
      </w:r>
      <w:r w:rsidRPr="00836340">
        <w:rPr>
          <w:rFonts w:cs="FrankRuehl"/>
          <w:vanish/>
          <w:szCs w:val="20"/>
          <w:shd w:val="clear" w:color="auto" w:fill="FFFF99"/>
          <w:rtl/>
        </w:rPr>
        <w:t>כ</w:t>
      </w:r>
      <w:r w:rsidRPr="00836340">
        <w:rPr>
          <w:rFonts w:cs="FrankRuehl" w:hint="cs"/>
          <w:vanish/>
          <w:szCs w:val="20"/>
          <w:shd w:val="clear" w:color="auto" w:fill="FFFF99"/>
          <w:rtl/>
        </w:rPr>
        <w:t>רטיסי נסיעה</w:t>
      </w:r>
      <w:r w:rsidRPr="00836340">
        <w:rPr>
          <w:rFonts w:cs="FrankRuehl" w:hint="cs"/>
          <w:vanish/>
          <w:szCs w:val="20"/>
          <w:shd w:val="clear" w:color="auto" w:fill="FFFF99"/>
          <w:rtl/>
        </w:rPr>
        <w:tab/>
      </w:r>
      <w:r w:rsidRPr="00836340">
        <w:rPr>
          <w:rFonts w:cs="FrankRuehl" w:hint="cs"/>
          <w:vanish/>
          <w:szCs w:val="20"/>
          <w:u w:val="single"/>
          <w:shd w:val="clear" w:color="auto" w:fill="FFFF99"/>
          <w:rtl/>
        </w:rPr>
        <w:t>מסופון</w:t>
      </w:r>
    </w:p>
    <w:p w:rsidR="00210334" w:rsidRPr="00836340" w:rsidRDefault="00210334" w:rsidP="00210334">
      <w:pPr>
        <w:pStyle w:val="P05"/>
        <w:tabs>
          <w:tab w:val="clear" w:pos="2835"/>
          <w:tab w:val="left" w:pos="992"/>
          <w:tab w:val="left" w:pos="2551"/>
          <w:tab w:val="left" w:pos="2772"/>
          <w:tab w:val="left" w:pos="3762"/>
          <w:tab w:val="left" w:pos="4536"/>
        </w:tabs>
        <w:spacing w:before="0"/>
        <w:ind w:left="0" w:right="1134" w:firstLine="0"/>
        <w:rPr>
          <w:rStyle w:val="default"/>
          <w:rFonts w:cs="FrankRuehl" w:hint="cs"/>
          <w:vanish/>
          <w:sz w:val="20"/>
          <w:szCs w:val="20"/>
          <w:u w:val="single"/>
          <w:shd w:val="clear" w:color="auto" w:fill="FFFF99"/>
          <w:rtl/>
        </w:rPr>
      </w:pPr>
      <w:r w:rsidRPr="00836340">
        <w:rPr>
          <w:rStyle w:val="default"/>
          <w:rFonts w:cs="FrankRuehl"/>
          <w:vanish/>
          <w:sz w:val="20"/>
          <w:szCs w:val="20"/>
          <w:u w:val="single"/>
          <w:shd w:val="clear" w:color="auto" w:fill="FFFF99"/>
          <w:rtl/>
        </w:rPr>
        <w:t xml:space="preserve">שנת מס </w:t>
      </w:r>
      <w:r w:rsidRPr="00836340">
        <w:rPr>
          <w:rStyle w:val="default"/>
          <w:rFonts w:cs="FrankRuehl"/>
          <w:vanish/>
          <w:sz w:val="20"/>
          <w:szCs w:val="20"/>
          <w:u w:val="single"/>
          <w:shd w:val="clear" w:color="auto" w:fill="FFFF99"/>
          <w:rtl/>
        </w:rPr>
        <w:tab/>
      </w:r>
      <w:r w:rsidRPr="00836340">
        <w:rPr>
          <w:rStyle w:val="default"/>
          <w:rFonts w:cs="FrankRuehl"/>
          <w:vanish/>
          <w:sz w:val="20"/>
          <w:szCs w:val="20"/>
          <w:u w:val="single"/>
          <w:shd w:val="clear" w:color="auto" w:fill="FFFF99"/>
          <w:rtl/>
        </w:rPr>
        <w:tab/>
        <w:t xml:space="preserve">בשקלים </w:t>
      </w:r>
      <w:r w:rsidRPr="00836340">
        <w:rPr>
          <w:rStyle w:val="default"/>
          <w:rFonts w:cs="FrankRuehl" w:hint="cs"/>
          <w:vanish/>
          <w:sz w:val="20"/>
          <w:szCs w:val="20"/>
          <w:u w:val="single"/>
          <w:shd w:val="clear" w:color="auto" w:fill="FFFF99"/>
          <w:rtl/>
        </w:rPr>
        <w:t>חדשים</w:t>
      </w:r>
      <w:r w:rsidRPr="00836340">
        <w:rPr>
          <w:rStyle w:val="default"/>
          <w:rFonts w:cs="FrankRuehl"/>
          <w:vanish/>
          <w:sz w:val="20"/>
          <w:szCs w:val="20"/>
          <w:u w:val="single"/>
          <w:shd w:val="clear" w:color="auto" w:fill="FFFF99"/>
          <w:rtl/>
        </w:rPr>
        <w:tab/>
      </w:r>
      <w:r w:rsidRPr="00836340">
        <w:rPr>
          <w:rStyle w:val="default"/>
          <w:rFonts w:cs="FrankRuehl"/>
          <w:vanish/>
          <w:sz w:val="20"/>
          <w:szCs w:val="20"/>
          <w:u w:val="single"/>
          <w:shd w:val="clear" w:color="auto" w:fill="FFFF99"/>
          <w:rtl/>
        </w:rPr>
        <w:tab/>
      </w:r>
      <w:r w:rsidRPr="00836340">
        <w:rPr>
          <w:rStyle w:val="default"/>
          <w:rFonts w:cs="FrankRuehl"/>
          <w:vanish/>
          <w:sz w:val="20"/>
          <w:szCs w:val="20"/>
          <w:u w:val="single"/>
          <w:shd w:val="clear" w:color="auto" w:fill="FFFF99"/>
          <w:rtl/>
        </w:rPr>
        <w:tab/>
        <w:t>בשקלים</w:t>
      </w:r>
      <w:r w:rsidRPr="00836340">
        <w:rPr>
          <w:rStyle w:val="default"/>
          <w:rFonts w:cs="FrankRuehl" w:hint="cs"/>
          <w:vanish/>
          <w:sz w:val="20"/>
          <w:szCs w:val="20"/>
          <w:u w:val="single"/>
          <w:shd w:val="clear" w:color="auto" w:fill="FFFF99"/>
          <w:rtl/>
        </w:rPr>
        <w:t xml:space="preserve"> חדשים</w:t>
      </w:r>
      <w:r w:rsidRPr="00836340">
        <w:rPr>
          <w:rStyle w:val="default"/>
          <w:rFonts w:cs="FrankRuehl" w:hint="cs"/>
          <w:vanish/>
          <w:sz w:val="20"/>
          <w:szCs w:val="20"/>
          <w:u w:val="single"/>
          <w:shd w:val="clear" w:color="auto" w:fill="FFFF99"/>
          <w:rtl/>
        </w:rPr>
        <w:tab/>
        <w:t>בשקלים חדשים</w:t>
      </w:r>
    </w:p>
    <w:p w:rsidR="00210334" w:rsidRPr="00836340" w:rsidRDefault="00210334" w:rsidP="00210334">
      <w:pPr>
        <w:pStyle w:val="P05"/>
        <w:tabs>
          <w:tab w:val="clear" w:pos="624"/>
          <w:tab w:val="clear" w:pos="1021"/>
          <w:tab w:val="clear" w:pos="1474"/>
          <w:tab w:val="clear" w:pos="1928"/>
          <w:tab w:val="clear" w:pos="2381"/>
          <w:tab w:val="clear" w:pos="2835"/>
          <w:tab w:val="left" w:pos="1242"/>
          <w:tab w:val="left" w:pos="3132"/>
          <w:tab w:val="left" w:pos="4536"/>
        </w:tabs>
        <w:spacing w:before="0"/>
        <w:ind w:left="0" w:right="1134" w:firstLine="0"/>
        <w:rPr>
          <w:rFonts w:cs="FrankRuehl"/>
          <w:vanish/>
          <w:sz w:val="22"/>
          <w:szCs w:val="22"/>
          <w:shd w:val="clear" w:color="auto" w:fill="FFFF99"/>
          <w:rtl/>
        </w:rPr>
      </w:pPr>
      <w:r w:rsidRPr="00836340">
        <w:rPr>
          <w:rFonts w:cs="FrankRuehl" w:hint="cs"/>
          <w:vanish/>
          <w:sz w:val="22"/>
          <w:szCs w:val="22"/>
          <w:shd w:val="clear" w:color="auto" w:fill="FFFF99"/>
          <w:rtl/>
        </w:rPr>
        <w:t xml:space="preserve">1985 </w:t>
      </w:r>
      <w:r w:rsidRPr="00836340">
        <w:rPr>
          <w:rFonts w:cs="FrankRuehl"/>
          <w:vanish/>
          <w:sz w:val="22"/>
          <w:szCs w:val="22"/>
          <w:shd w:val="clear" w:color="auto" w:fill="FFFF99"/>
          <w:rtl/>
        </w:rPr>
        <w:tab/>
        <w:t>750</w:t>
      </w:r>
      <w:r w:rsidRPr="00836340">
        <w:rPr>
          <w:rFonts w:cs="FrankRuehl"/>
          <w:vanish/>
          <w:sz w:val="22"/>
          <w:szCs w:val="22"/>
          <w:shd w:val="clear" w:color="auto" w:fill="FFFF99"/>
          <w:rtl/>
        </w:rPr>
        <w:tab/>
      </w:r>
      <w:r w:rsidRPr="00836340">
        <w:rPr>
          <w:rFonts w:cs="FrankRuehl" w:hint="cs"/>
          <w:vanish/>
          <w:sz w:val="22"/>
          <w:szCs w:val="22"/>
          <w:shd w:val="clear" w:color="auto" w:fill="FFFF99"/>
          <w:rtl/>
        </w:rPr>
        <w:t xml:space="preserve">550 </w:t>
      </w:r>
    </w:p>
    <w:p w:rsidR="0096795F" w:rsidRPr="00836340" w:rsidRDefault="0096795F" w:rsidP="00210334">
      <w:pPr>
        <w:pStyle w:val="P05"/>
        <w:tabs>
          <w:tab w:val="clear" w:pos="624"/>
          <w:tab w:val="clear" w:pos="1021"/>
          <w:tab w:val="clear" w:pos="1474"/>
          <w:tab w:val="clear" w:pos="1928"/>
          <w:tab w:val="clear" w:pos="2381"/>
          <w:tab w:val="clear" w:pos="2835"/>
          <w:tab w:val="left" w:pos="1242"/>
          <w:tab w:val="left" w:pos="3132"/>
          <w:tab w:val="left" w:pos="3312"/>
          <w:tab w:val="left" w:pos="4662"/>
        </w:tabs>
        <w:spacing w:before="0"/>
        <w:ind w:left="0" w:right="1134" w:firstLine="0"/>
        <w:rPr>
          <w:rFonts w:cs="FrankRuehl" w:hint="cs"/>
          <w:vanish/>
          <w:sz w:val="22"/>
          <w:szCs w:val="22"/>
          <w:u w:val="single"/>
          <w:shd w:val="clear" w:color="auto" w:fill="FFFF99"/>
          <w:rtl/>
        </w:rPr>
      </w:pPr>
      <w:r w:rsidRPr="00836340">
        <w:rPr>
          <w:rFonts w:cs="FrankRuehl" w:hint="cs"/>
          <w:vanish/>
          <w:sz w:val="22"/>
          <w:szCs w:val="22"/>
          <w:u w:val="single"/>
          <w:shd w:val="clear" w:color="auto" w:fill="FFFF99"/>
          <w:rtl/>
        </w:rPr>
        <w:t>1986</w:t>
      </w:r>
      <w:r w:rsidRPr="00836340">
        <w:rPr>
          <w:rFonts w:cs="FrankRuehl" w:hint="cs"/>
          <w:vanish/>
          <w:sz w:val="22"/>
          <w:szCs w:val="22"/>
          <w:shd w:val="clear" w:color="auto" w:fill="FFFF99"/>
          <w:rtl/>
        </w:rPr>
        <w:t xml:space="preserve"> </w:t>
      </w:r>
      <w:r w:rsidRPr="00836340">
        <w:rPr>
          <w:rFonts w:cs="FrankRuehl"/>
          <w:vanish/>
          <w:sz w:val="22"/>
          <w:szCs w:val="22"/>
          <w:shd w:val="clear" w:color="auto" w:fill="FFFF99"/>
          <w:rtl/>
        </w:rPr>
        <w:tab/>
      </w:r>
      <w:r w:rsidRPr="00836340">
        <w:rPr>
          <w:rFonts w:cs="FrankRuehl"/>
          <w:vanish/>
          <w:sz w:val="22"/>
          <w:szCs w:val="22"/>
          <w:u w:val="single"/>
          <w:shd w:val="clear" w:color="auto" w:fill="FFFF99"/>
          <w:rtl/>
        </w:rPr>
        <w:t>1,200</w:t>
      </w:r>
      <w:r w:rsidRPr="00836340">
        <w:rPr>
          <w:rFonts w:cs="FrankRuehl"/>
          <w:vanish/>
          <w:sz w:val="22"/>
          <w:szCs w:val="22"/>
          <w:shd w:val="clear" w:color="auto" w:fill="FFFF99"/>
          <w:rtl/>
        </w:rPr>
        <w:t xml:space="preserve"> </w:t>
      </w:r>
      <w:r w:rsidR="00C07082" w:rsidRPr="00836340">
        <w:rPr>
          <w:rFonts w:cs="FrankRuehl" w:hint="cs"/>
          <w:vanish/>
          <w:sz w:val="22"/>
          <w:szCs w:val="22"/>
          <w:shd w:val="clear" w:color="auto" w:fill="FFFF99"/>
          <w:rtl/>
        </w:rPr>
        <w:tab/>
      </w:r>
      <w:r w:rsidR="00C07082" w:rsidRPr="00836340">
        <w:rPr>
          <w:rFonts w:cs="FrankRuehl" w:hint="cs"/>
          <w:vanish/>
          <w:sz w:val="22"/>
          <w:szCs w:val="22"/>
          <w:u w:val="single"/>
          <w:shd w:val="clear" w:color="auto" w:fill="FFFF99"/>
          <w:rtl/>
        </w:rPr>
        <w:t>750</w:t>
      </w:r>
      <w:r w:rsidRPr="00836340">
        <w:rPr>
          <w:rFonts w:cs="FrankRuehl"/>
          <w:vanish/>
          <w:sz w:val="22"/>
          <w:szCs w:val="22"/>
          <w:shd w:val="clear" w:color="auto" w:fill="FFFF99"/>
          <w:rtl/>
        </w:rPr>
        <w:tab/>
      </w:r>
      <w:r w:rsidRPr="00836340">
        <w:rPr>
          <w:rFonts w:cs="FrankRuehl"/>
          <w:vanish/>
          <w:sz w:val="22"/>
          <w:szCs w:val="22"/>
          <w:u w:val="single"/>
          <w:shd w:val="clear" w:color="auto" w:fill="FFFF99"/>
          <w:rtl/>
        </w:rPr>
        <w:t>1,500</w:t>
      </w:r>
    </w:p>
    <w:p w:rsidR="009E00E6" w:rsidRPr="00836340" w:rsidRDefault="009E00E6" w:rsidP="009E00E6">
      <w:pPr>
        <w:pStyle w:val="P00"/>
        <w:tabs>
          <w:tab w:val="clear" w:pos="6259"/>
        </w:tabs>
        <w:spacing w:before="0"/>
        <w:ind w:left="0" w:right="1134"/>
        <w:rPr>
          <w:rFonts w:cs="FrankRuehl" w:hint="cs"/>
          <w:vanish/>
          <w:color w:val="FF0000"/>
          <w:szCs w:val="20"/>
          <w:shd w:val="clear" w:color="auto" w:fill="FFFF99"/>
          <w:rtl/>
        </w:rPr>
      </w:pPr>
    </w:p>
    <w:p w:rsidR="009E00E6" w:rsidRPr="00836340" w:rsidRDefault="009E00E6" w:rsidP="009E00E6">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1.6.1988</w:t>
      </w:r>
    </w:p>
    <w:p w:rsidR="009E00E6" w:rsidRPr="00836340" w:rsidRDefault="009E00E6" w:rsidP="009E00E6">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תשמ"ח-1988</w:t>
      </w:r>
    </w:p>
    <w:p w:rsidR="009E00E6" w:rsidRPr="00836340" w:rsidRDefault="009E00E6" w:rsidP="00627F8F">
      <w:pPr>
        <w:pStyle w:val="P00"/>
        <w:spacing w:before="0"/>
        <w:ind w:left="0" w:right="1134"/>
        <w:rPr>
          <w:rFonts w:cs="FrankRuehl" w:hint="cs"/>
          <w:vanish/>
          <w:szCs w:val="20"/>
          <w:shd w:val="clear" w:color="auto" w:fill="FFFF99"/>
          <w:rtl/>
        </w:rPr>
      </w:pPr>
      <w:hyperlink r:id="rId20" w:history="1">
        <w:r w:rsidRPr="00836340">
          <w:rPr>
            <w:rStyle w:val="Hyperlink"/>
            <w:rFonts w:cs="FrankRuehl" w:hint="cs"/>
            <w:vanish/>
            <w:szCs w:val="20"/>
            <w:shd w:val="clear" w:color="auto" w:fill="FFFF99"/>
            <w:rtl/>
          </w:rPr>
          <w:t>ק"ת תשמ"ח מס' 5110</w:t>
        </w:r>
      </w:hyperlink>
      <w:r w:rsidRPr="00836340">
        <w:rPr>
          <w:rFonts w:cs="FrankRuehl" w:hint="cs"/>
          <w:vanish/>
          <w:szCs w:val="20"/>
          <w:shd w:val="clear" w:color="auto" w:fill="FFFF99"/>
          <w:rtl/>
        </w:rPr>
        <w:t xml:space="preserve"> מיום </w:t>
      </w:r>
      <w:r w:rsidR="00627F8F" w:rsidRPr="00836340">
        <w:rPr>
          <w:rFonts w:cs="FrankRuehl" w:hint="cs"/>
          <w:vanish/>
          <w:szCs w:val="20"/>
          <w:shd w:val="clear" w:color="auto" w:fill="FFFF99"/>
          <w:rtl/>
        </w:rPr>
        <w:t>1.6.1988 עמ' 870</w:t>
      </w:r>
    </w:p>
    <w:p w:rsidR="00DC468C" w:rsidRPr="00836340" w:rsidRDefault="00DC468C" w:rsidP="00DC468C">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שנים 1987, 1988</w:t>
      </w:r>
    </w:p>
    <w:p w:rsidR="00627F8F" w:rsidRPr="00836340" w:rsidRDefault="00627F8F" w:rsidP="00627F8F">
      <w:pPr>
        <w:pStyle w:val="P00"/>
        <w:tabs>
          <w:tab w:val="clear" w:pos="6259"/>
        </w:tabs>
        <w:spacing w:before="0"/>
        <w:ind w:left="0" w:right="1134"/>
        <w:rPr>
          <w:rFonts w:cs="FrankRuehl" w:hint="cs"/>
          <w:vanish/>
          <w:color w:val="FF0000"/>
          <w:szCs w:val="20"/>
          <w:shd w:val="clear" w:color="auto" w:fill="FFFF99"/>
          <w:rtl/>
        </w:rPr>
      </w:pPr>
    </w:p>
    <w:p w:rsidR="00627F8F" w:rsidRPr="00836340" w:rsidRDefault="00627F8F" w:rsidP="00627F8F">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13.11.1988</w:t>
      </w:r>
    </w:p>
    <w:p w:rsidR="00627F8F" w:rsidRPr="00836340" w:rsidRDefault="00627F8F" w:rsidP="00627F8F">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תשמ"ט-1988</w:t>
      </w:r>
    </w:p>
    <w:p w:rsidR="00627F8F" w:rsidRPr="00836340" w:rsidRDefault="00627F8F" w:rsidP="00627F8F">
      <w:pPr>
        <w:pStyle w:val="P00"/>
        <w:spacing w:before="0"/>
        <w:ind w:left="0" w:right="1134"/>
        <w:rPr>
          <w:rFonts w:cs="FrankRuehl" w:hint="cs"/>
          <w:vanish/>
          <w:szCs w:val="20"/>
          <w:shd w:val="clear" w:color="auto" w:fill="FFFF99"/>
          <w:rtl/>
        </w:rPr>
      </w:pPr>
      <w:hyperlink r:id="rId21" w:history="1">
        <w:r w:rsidRPr="00836340">
          <w:rPr>
            <w:rStyle w:val="Hyperlink"/>
            <w:rFonts w:cs="FrankRuehl" w:hint="cs"/>
            <w:vanish/>
            <w:szCs w:val="20"/>
            <w:shd w:val="clear" w:color="auto" w:fill="FFFF99"/>
            <w:rtl/>
          </w:rPr>
          <w:t>ק"ת תשמ"ט מס' 5145</w:t>
        </w:r>
      </w:hyperlink>
      <w:r w:rsidRPr="00836340">
        <w:rPr>
          <w:rFonts w:cs="FrankRuehl" w:hint="cs"/>
          <w:vanish/>
          <w:szCs w:val="20"/>
          <w:shd w:val="clear" w:color="auto" w:fill="FFFF99"/>
          <w:rtl/>
        </w:rPr>
        <w:t xml:space="preserve"> מיום 13.11.1988 עמ' 144</w:t>
      </w:r>
    </w:p>
    <w:p w:rsidR="00DC468C" w:rsidRPr="00836340" w:rsidRDefault="00DC468C" w:rsidP="00DC468C">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1989</w:t>
      </w:r>
    </w:p>
    <w:p w:rsidR="00627F8F" w:rsidRPr="00836340" w:rsidRDefault="00627F8F" w:rsidP="00627F8F">
      <w:pPr>
        <w:pStyle w:val="P00"/>
        <w:tabs>
          <w:tab w:val="clear" w:pos="6259"/>
        </w:tabs>
        <w:spacing w:before="0"/>
        <w:ind w:left="0" w:right="1134"/>
        <w:rPr>
          <w:rFonts w:cs="FrankRuehl" w:hint="cs"/>
          <w:vanish/>
          <w:color w:val="FF0000"/>
          <w:szCs w:val="20"/>
          <w:shd w:val="clear" w:color="auto" w:fill="FFFF99"/>
          <w:rtl/>
        </w:rPr>
      </w:pPr>
    </w:p>
    <w:p w:rsidR="00627F8F" w:rsidRPr="00836340" w:rsidRDefault="00627F8F" w:rsidP="00627F8F">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14.1.1990</w:t>
      </w:r>
    </w:p>
    <w:p w:rsidR="00627F8F" w:rsidRPr="00836340" w:rsidRDefault="00627F8F" w:rsidP="00627F8F">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תש"ן-1990</w:t>
      </w:r>
    </w:p>
    <w:p w:rsidR="00627F8F" w:rsidRPr="00836340" w:rsidRDefault="00627F8F" w:rsidP="00627F8F">
      <w:pPr>
        <w:pStyle w:val="P00"/>
        <w:spacing w:before="0"/>
        <w:ind w:left="0" w:right="1134"/>
        <w:rPr>
          <w:rFonts w:cs="FrankRuehl" w:hint="cs"/>
          <w:vanish/>
          <w:szCs w:val="20"/>
          <w:shd w:val="clear" w:color="auto" w:fill="FFFF99"/>
          <w:rtl/>
        </w:rPr>
      </w:pPr>
      <w:hyperlink r:id="rId22" w:history="1">
        <w:r w:rsidRPr="00836340">
          <w:rPr>
            <w:rStyle w:val="Hyperlink"/>
            <w:rFonts w:cs="FrankRuehl" w:hint="cs"/>
            <w:vanish/>
            <w:szCs w:val="20"/>
            <w:shd w:val="clear" w:color="auto" w:fill="FFFF99"/>
            <w:rtl/>
          </w:rPr>
          <w:t>ק"ת תש"ן מס' 5241</w:t>
        </w:r>
      </w:hyperlink>
      <w:r w:rsidRPr="00836340">
        <w:rPr>
          <w:rFonts w:cs="FrankRuehl" w:hint="cs"/>
          <w:vanish/>
          <w:szCs w:val="20"/>
          <w:shd w:val="clear" w:color="auto" w:fill="FFFF99"/>
          <w:rtl/>
        </w:rPr>
        <w:t xml:space="preserve"> מיום 14.1.1990 עמ' 261</w:t>
      </w:r>
    </w:p>
    <w:p w:rsidR="00DC468C" w:rsidRPr="00836340" w:rsidRDefault="00DC468C" w:rsidP="00DC468C">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1990</w:t>
      </w:r>
    </w:p>
    <w:p w:rsidR="00627F8F" w:rsidRPr="00836340" w:rsidRDefault="00627F8F" w:rsidP="00627F8F">
      <w:pPr>
        <w:pStyle w:val="P00"/>
        <w:tabs>
          <w:tab w:val="clear" w:pos="6259"/>
        </w:tabs>
        <w:spacing w:before="0"/>
        <w:ind w:left="0" w:right="1134"/>
        <w:rPr>
          <w:rFonts w:cs="FrankRuehl" w:hint="cs"/>
          <w:vanish/>
          <w:color w:val="FF0000"/>
          <w:szCs w:val="20"/>
          <w:shd w:val="clear" w:color="auto" w:fill="FFFF99"/>
          <w:rtl/>
        </w:rPr>
      </w:pPr>
    </w:p>
    <w:p w:rsidR="00627F8F" w:rsidRPr="00836340" w:rsidRDefault="00627F8F" w:rsidP="00627F8F">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27.12.1990</w:t>
      </w:r>
    </w:p>
    <w:p w:rsidR="00627F8F" w:rsidRPr="00836340" w:rsidRDefault="00627F8F" w:rsidP="00627F8F">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תשנ"א-1990</w:t>
      </w:r>
    </w:p>
    <w:p w:rsidR="00627F8F" w:rsidRPr="00836340" w:rsidRDefault="00627F8F" w:rsidP="00627F8F">
      <w:pPr>
        <w:pStyle w:val="P00"/>
        <w:spacing w:before="0"/>
        <w:ind w:left="0" w:right="1134"/>
        <w:rPr>
          <w:rFonts w:cs="FrankRuehl" w:hint="cs"/>
          <w:vanish/>
          <w:szCs w:val="20"/>
          <w:shd w:val="clear" w:color="auto" w:fill="FFFF99"/>
          <w:rtl/>
        </w:rPr>
      </w:pPr>
      <w:hyperlink r:id="rId23" w:history="1">
        <w:r w:rsidRPr="00836340">
          <w:rPr>
            <w:rStyle w:val="Hyperlink"/>
            <w:rFonts w:cs="FrankRuehl" w:hint="cs"/>
            <w:vanish/>
            <w:szCs w:val="20"/>
            <w:shd w:val="clear" w:color="auto" w:fill="FFFF99"/>
            <w:rtl/>
          </w:rPr>
          <w:t>ק"ת תשנ"א מס' 5317</w:t>
        </w:r>
      </w:hyperlink>
      <w:r w:rsidRPr="00836340">
        <w:rPr>
          <w:rFonts w:cs="FrankRuehl" w:hint="cs"/>
          <w:vanish/>
          <w:szCs w:val="20"/>
          <w:shd w:val="clear" w:color="auto" w:fill="FFFF99"/>
          <w:rtl/>
        </w:rPr>
        <w:t xml:space="preserve"> מיום 27.12.1990 עמ' 348</w:t>
      </w:r>
    </w:p>
    <w:p w:rsidR="00DC468C" w:rsidRPr="00836340" w:rsidRDefault="00DC468C" w:rsidP="00DC468C">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1991</w:t>
      </w:r>
    </w:p>
    <w:p w:rsidR="00627F8F" w:rsidRPr="00836340" w:rsidRDefault="00627F8F" w:rsidP="00627F8F">
      <w:pPr>
        <w:pStyle w:val="P00"/>
        <w:tabs>
          <w:tab w:val="clear" w:pos="6259"/>
        </w:tabs>
        <w:spacing w:before="0"/>
        <w:ind w:left="0" w:right="1134"/>
        <w:rPr>
          <w:rFonts w:cs="FrankRuehl" w:hint="cs"/>
          <w:vanish/>
          <w:color w:val="FF0000"/>
          <w:szCs w:val="20"/>
          <w:shd w:val="clear" w:color="auto" w:fill="FFFF99"/>
          <w:rtl/>
        </w:rPr>
      </w:pPr>
    </w:p>
    <w:p w:rsidR="00627F8F" w:rsidRPr="00836340" w:rsidRDefault="00627F8F" w:rsidP="00627F8F">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16.12.1991</w:t>
      </w:r>
    </w:p>
    <w:p w:rsidR="00627F8F" w:rsidRPr="00836340" w:rsidRDefault="00627F8F" w:rsidP="00627F8F">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תשנ"ב-1991</w:t>
      </w:r>
    </w:p>
    <w:p w:rsidR="00627F8F" w:rsidRPr="00836340" w:rsidRDefault="00627F8F" w:rsidP="00627F8F">
      <w:pPr>
        <w:pStyle w:val="P00"/>
        <w:spacing w:before="0"/>
        <w:ind w:left="0" w:right="1134"/>
        <w:rPr>
          <w:rFonts w:cs="FrankRuehl" w:hint="cs"/>
          <w:vanish/>
          <w:szCs w:val="20"/>
          <w:shd w:val="clear" w:color="auto" w:fill="FFFF99"/>
          <w:rtl/>
        </w:rPr>
      </w:pPr>
      <w:hyperlink r:id="rId24" w:history="1">
        <w:r w:rsidRPr="00836340">
          <w:rPr>
            <w:rStyle w:val="Hyperlink"/>
            <w:rFonts w:cs="FrankRuehl" w:hint="cs"/>
            <w:vanish/>
            <w:szCs w:val="20"/>
            <w:shd w:val="clear" w:color="auto" w:fill="FFFF99"/>
            <w:rtl/>
          </w:rPr>
          <w:t>ק"ת תשנ"ב מס' 5404</w:t>
        </w:r>
      </w:hyperlink>
      <w:r w:rsidRPr="00836340">
        <w:rPr>
          <w:rFonts w:cs="FrankRuehl" w:hint="cs"/>
          <w:vanish/>
          <w:szCs w:val="20"/>
          <w:shd w:val="clear" w:color="auto" w:fill="FFFF99"/>
          <w:rtl/>
        </w:rPr>
        <w:t xml:space="preserve"> מיום 16.12.1991 עמ' 520</w:t>
      </w:r>
    </w:p>
    <w:p w:rsidR="00DC468C" w:rsidRPr="00836340" w:rsidRDefault="00DC468C" w:rsidP="00DC468C">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1992</w:t>
      </w:r>
    </w:p>
    <w:p w:rsidR="00627F8F" w:rsidRPr="00836340" w:rsidRDefault="00627F8F" w:rsidP="00627F8F">
      <w:pPr>
        <w:pStyle w:val="P00"/>
        <w:tabs>
          <w:tab w:val="clear" w:pos="6259"/>
        </w:tabs>
        <w:spacing w:before="0"/>
        <w:ind w:left="0" w:right="1134"/>
        <w:rPr>
          <w:rFonts w:cs="FrankRuehl" w:hint="cs"/>
          <w:vanish/>
          <w:color w:val="FF0000"/>
          <w:szCs w:val="20"/>
          <w:shd w:val="clear" w:color="auto" w:fill="FFFF99"/>
          <w:rtl/>
        </w:rPr>
      </w:pPr>
    </w:p>
    <w:p w:rsidR="00627F8F" w:rsidRPr="00836340" w:rsidRDefault="00627F8F" w:rsidP="00627F8F">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29.12.1992</w:t>
      </w:r>
    </w:p>
    <w:p w:rsidR="00627F8F" w:rsidRPr="00836340" w:rsidRDefault="00627F8F" w:rsidP="00627F8F">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תשנ"ג-1992</w:t>
      </w:r>
    </w:p>
    <w:p w:rsidR="00627F8F" w:rsidRPr="00836340" w:rsidRDefault="00627F8F" w:rsidP="00627F8F">
      <w:pPr>
        <w:pStyle w:val="P00"/>
        <w:spacing w:before="0"/>
        <w:ind w:left="0" w:right="1134"/>
        <w:rPr>
          <w:rFonts w:cs="FrankRuehl" w:hint="cs"/>
          <w:vanish/>
          <w:szCs w:val="20"/>
          <w:shd w:val="clear" w:color="auto" w:fill="FFFF99"/>
          <w:rtl/>
        </w:rPr>
      </w:pPr>
      <w:hyperlink r:id="rId25" w:history="1">
        <w:r w:rsidRPr="00836340">
          <w:rPr>
            <w:rStyle w:val="Hyperlink"/>
            <w:rFonts w:cs="FrankRuehl" w:hint="cs"/>
            <w:vanish/>
            <w:szCs w:val="20"/>
            <w:shd w:val="clear" w:color="auto" w:fill="FFFF99"/>
            <w:rtl/>
          </w:rPr>
          <w:t>ק"ת תשנ"ג מס' 5490</w:t>
        </w:r>
      </w:hyperlink>
      <w:r w:rsidRPr="00836340">
        <w:rPr>
          <w:rFonts w:cs="FrankRuehl" w:hint="cs"/>
          <w:vanish/>
          <w:szCs w:val="20"/>
          <w:shd w:val="clear" w:color="auto" w:fill="FFFF99"/>
          <w:rtl/>
        </w:rPr>
        <w:t xml:space="preserve"> מיום 29.12.1992 עמ' 256</w:t>
      </w:r>
    </w:p>
    <w:p w:rsidR="00DC468C" w:rsidRPr="00836340" w:rsidRDefault="00DC468C" w:rsidP="00DC468C">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1993</w:t>
      </w:r>
    </w:p>
    <w:p w:rsidR="00627F8F" w:rsidRPr="00836340" w:rsidRDefault="00627F8F" w:rsidP="00627F8F">
      <w:pPr>
        <w:pStyle w:val="P00"/>
        <w:tabs>
          <w:tab w:val="clear" w:pos="6259"/>
        </w:tabs>
        <w:spacing w:before="0"/>
        <w:ind w:left="0" w:right="1134"/>
        <w:rPr>
          <w:rFonts w:cs="FrankRuehl" w:hint="cs"/>
          <w:vanish/>
          <w:color w:val="FF0000"/>
          <w:szCs w:val="20"/>
          <w:shd w:val="clear" w:color="auto" w:fill="FFFF99"/>
          <w:rtl/>
        </w:rPr>
      </w:pPr>
    </w:p>
    <w:p w:rsidR="00627F8F" w:rsidRPr="00836340" w:rsidRDefault="00627F8F" w:rsidP="00627F8F">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23.12.1993</w:t>
      </w:r>
    </w:p>
    <w:p w:rsidR="00627F8F" w:rsidRPr="00836340" w:rsidRDefault="00627F8F" w:rsidP="00627F8F">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תשנ"ד-1993</w:t>
      </w:r>
    </w:p>
    <w:p w:rsidR="00627F8F" w:rsidRPr="00836340" w:rsidRDefault="00627F8F" w:rsidP="00627F8F">
      <w:pPr>
        <w:pStyle w:val="P00"/>
        <w:spacing w:before="0"/>
        <w:ind w:left="0" w:right="1134"/>
        <w:rPr>
          <w:rFonts w:cs="FrankRuehl" w:hint="cs"/>
          <w:vanish/>
          <w:szCs w:val="20"/>
          <w:shd w:val="clear" w:color="auto" w:fill="FFFF99"/>
          <w:rtl/>
        </w:rPr>
      </w:pPr>
      <w:hyperlink r:id="rId26" w:history="1">
        <w:r w:rsidRPr="00836340">
          <w:rPr>
            <w:rStyle w:val="Hyperlink"/>
            <w:rFonts w:cs="FrankRuehl" w:hint="cs"/>
            <w:vanish/>
            <w:szCs w:val="20"/>
            <w:shd w:val="clear" w:color="auto" w:fill="FFFF99"/>
            <w:rtl/>
          </w:rPr>
          <w:t>ק"ת תשנ"ד מס' 5567</w:t>
        </w:r>
      </w:hyperlink>
      <w:r w:rsidRPr="00836340">
        <w:rPr>
          <w:rFonts w:cs="FrankRuehl" w:hint="cs"/>
          <w:vanish/>
          <w:szCs w:val="20"/>
          <w:shd w:val="clear" w:color="auto" w:fill="FFFF99"/>
          <w:rtl/>
        </w:rPr>
        <w:t xml:space="preserve"> מיום 23.12.1993 עמ' 278</w:t>
      </w:r>
    </w:p>
    <w:p w:rsidR="00E05B8E" w:rsidRPr="00836340" w:rsidRDefault="00E05B8E"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1994</w:t>
      </w:r>
    </w:p>
    <w:p w:rsidR="0011305A" w:rsidRPr="00836340" w:rsidRDefault="0011305A" w:rsidP="0011305A">
      <w:pPr>
        <w:pStyle w:val="P00"/>
        <w:tabs>
          <w:tab w:val="clear" w:pos="6259"/>
        </w:tabs>
        <w:spacing w:before="0"/>
        <w:ind w:left="0" w:right="1134"/>
        <w:rPr>
          <w:rFonts w:cs="FrankRuehl" w:hint="cs"/>
          <w:vanish/>
          <w:color w:val="FF0000"/>
          <w:szCs w:val="20"/>
          <w:shd w:val="clear" w:color="auto" w:fill="FFFF99"/>
          <w:rtl/>
        </w:rPr>
      </w:pPr>
    </w:p>
    <w:p w:rsidR="0011305A" w:rsidRPr="00836340" w:rsidRDefault="0011305A" w:rsidP="0011305A">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7.12.1995</w:t>
      </w:r>
    </w:p>
    <w:p w:rsidR="0011305A" w:rsidRPr="00836340" w:rsidRDefault="0011305A" w:rsidP="0011305A">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תשנ"ו-1995</w:t>
      </w:r>
    </w:p>
    <w:p w:rsidR="0011305A" w:rsidRPr="00836340" w:rsidRDefault="0011305A" w:rsidP="0011305A">
      <w:pPr>
        <w:pStyle w:val="P00"/>
        <w:spacing w:before="0"/>
        <w:ind w:left="0" w:right="1134"/>
        <w:rPr>
          <w:rFonts w:cs="FrankRuehl" w:hint="cs"/>
          <w:vanish/>
          <w:szCs w:val="20"/>
          <w:shd w:val="clear" w:color="auto" w:fill="FFFF99"/>
          <w:rtl/>
        </w:rPr>
      </w:pPr>
      <w:hyperlink r:id="rId27" w:history="1">
        <w:r w:rsidRPr="00836340">
          <w:rPr>
            <w:rStyle w:val="Hyperlink"/>
            <w:rFonts w:cs="FrankRuehl" w:hint="cs"/>
            <w:vanish/>
            <w:szCs w:val="20"/>
            <w:shd w:val="clear" w:color="auto" w:fill="FFFF99"/>
            <w:rtl/>
          </w:rPr>
          <w:t>ק"ת תשנ"ו מס' 5720</w:t>
        </w:r>
      </w:hyperlink>
      <w:r w:rsidRPr="00836340">
        <w:rPr>
          <w:rFonts w:cs="FrankRuehl" w:hint="cs"/>
          <w:vanish/>
          <w:szCs w:val="20"/>
          <w:shd w:val="clear" w:color="auto" w:fill="FFFF99"/>
          <w:rtl/>
        </w:rPr>
        <w:t xml:space="preserve"> מיום 7.12.1995 עמ' 218</w:t>
      </w:r>
    </w:p>
    <w:p w:rsidR="00E05B8E" w:rsidRPr="00836340" w:rsidRDefault="00E05B8E"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1995</w:t>
      </w:r>
    </w:p>
    <w:p w:rsidR="0011305A" w:rsidRPr="00836340" w:rsidRDefault="0011305A" w:rsidP="0011305A">
      <w:pPr>
        <w:pStyle w:val="P00"/>
        <w:tabs>
          <w:tab w:val="clear" w:pos="6259"/>
        </w:tabs>
        <w:spacing w:before="0"/>
        <w:ind w:left="0" w:right="1134"/>
        <w:rPr>
          <w:rFonts w:cs="FrankRuehl" w:hint="cs"/>
          <w:vanish/>
          <w:color w:val="FF0000"/>
          <w:szCs w:val="20"/>
          <w:shd w:val="clear" w:color="auto" w:fill="FFFF99"/>
          <w:rtl/>
        </w:rPr>
      </w:pPr>
    </w:p>
    <w:p w:rsidR="0011305A" w:rsidRPr="00836340" w:rsidRDefault="0011305A" w:rsidP="0011305A">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21.11.1996</w:t>
      </w:r>
    </w:p>
    <w:p w:rsidR="0011305A" w:rsidRPr="00836340" w:rsidRDefault="0011305A" w:rsidP="0011305A">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תשנ"ז-1996</w:t>
      </w:r>
    </w:p>
    <w:p w:rsidR="0011305A" w:rsidRPr="00836340" w:rsidRDefault="0011305A" w:rsidP="0011305A">
      <w:pPr>
        <w:pStyle w:val="P00"/>
        <w:spacing w:before="0"/>
        <w:ind w:left="0" w:right="1134"/>
        <w:rPr>
          <w:rFonts w:cs="FrankRuehl" w:hint="cs"/>
          <w:vanish/>
          <w:szCs w:val="20"/>
          <w:shd w:val="clear" w:color="auto" w:fill="FFFF99"/>
          <w:rtl/>
        </w:rPr>
      </w:pPr>
      <w:hyperlink r:id="rId28" w:history="1">
        <w:r w:rsidRPr="00836340">
          <w:rPr>
            <w:rStyle w:val="Hyperlink"/>
            <w:rFonts w:cs="FrankRuehl" w:hint="cs"/>
            <w:vanish/>
            <w:szCs w:val="20"/>
            <w:shd w:val="clear" w:color="auto" w:fill="FFFF99"/>
            <w:rtl/>
          </w:rPr>
          <w:t>ק"ת תשנ"ז מס' 5794</w:t>
        </w:r>
      </w:hyperlink>
      <w:r w:rsidRPr="00836340">
        <w:rPr>
          <w:rFonts w:cs="FrankRuehl" w:hint="cs"/>
          <w:vanish/>
          <w:szCs w:val="20"/>
          <w:shd w:val="clear" w:color="auto" w:fill="FFFF99"/>
          <w:rtl/>
        </w:rPr>
        <w:t xml:space="preserve"> מיום 21.11.1996 עמ' 131</w:t>
      </w:r>
    </w:p>
    <w:p w:rsidR="00E05B8E" w:rsidRPr="00836340" w:rsidRDefault="00E05B8E"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1996</w:t>
      </w:r>
    </w:p>
    <w:p w:rsidR="0011305A" w:rsidRPr="00836340" w:rsidRDefault="0011305A" w:rsidP="0011305A">
      <w:pPr>
        <w:pStyle w:val="P00"/>
        <w:tabs>
          <w:tab w:val="clear" w:pos="6259"/>
        </w:tabs>
        <w:spacing w:before="0"/>
        <w:ind w:left="0" w:right="1134"/>
        <w:rPr>
          <w:rFonts w:cs="FrankRuehl" w:hint="cs"/>
          <w:vanish/>
          <w:color w:val="FF0000"/>
          <w:szCs w:val="20"/>
          <w:shd w:val="clear" w:color="auto" w:fill="FFFF99"/>
          <w:rtl/>
        </w:rPr>
      </w:pPr>
    </w:p>
    <w:p w:rsidR="0011305A" w:rsidRPr="00836340" w:rsidRDefault="0011305A" w:rsidP="0011305A">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25.11.1997</w:t>
      </w:r>
    </w:p>
    <w:p w:rsidR="0011305A" w:rsidRPr="00836340" w:rsidRDefault="0011305A" w:rsidP="0011305A">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תשנ"ח-1997</w:t>
      </w:r>
    </w:p>
    <w:p w:rsidR="0011305A" w:rsidRPr="00836340" w:rsidRDefault="0011305A" w:rsidP="0011305A">
      <w:pPr>
        <w:pStyle w:val="P00"/>
        <w:spacing w:before="0"/>
        <w:ind w:left="0" w:right="1134"/>
        <w:rPr>
          <w:rFonts w:cs="FrankRuehl" w:hint="cs"/>
          <w:vanish/>
          <w:szCs w:val="20"/>
          <w:shd w:val="clear" w:color="auto" w:fill="FFFF99"/>
          <w:rtl/>
        </w:rPr>
      </w:pPr>
      <w:hyperlink r:id="rId29" w:history="1">
        <w:r w:rsidRPr="00836340">
          <w:rPr>
            <w:rStyle w:val="Hyperlink"/>
            <w:rFonts w:cs="FrankRuehl" w:hint="cs"/>
            <w:vanish/>
            <w:szCs w:val="20"/>
            <w:shd w:val="clear" w:color="auto" w:fill="FFFF99"/>
            <w:rtl/>
          </w:rPr>
          <w:t>ק"ת תשנ"ח מס' 5862</w:t>
        </w:r>
      </w:hyperlink>
      <w:r w:rsidRPr="00836340">
        <w:rPr>
          <w:rFonts w:cs="FrankRuehl" w:hint="cs"/>
          <w:vanish/>
          <w:szCs w:val="20"/>
          <w:shd w:val="clear" w:color="auto" w:fill="FFFF99"/>
          <w:rtl/>
        </w:rPr>
        <w:t xml:space="preserve"> מיום 25.11.1997 עמ' 83</w:t>
      </w:r>
    </w:p>
    <w:p w:rsidR="00E05B8E" w:rsidRPr="00836340" w:rsidRDefault="00E05B8E"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1997</w:t>
      </w:r>
    </w:p>
    <w:p w:rsidR="0011305A" w:rsidRPr="00836340" w:rsidRDefault="0011305A" w:rsidP="0011305A">
      <w:pPr>
        <w:pStyle w:val="P00"/>
        <w:tabs>
          <w:tab w:val="clear" w:pos="6259"/>
        </w:tabs>
        <w:spacing w:before="0"/>
        <w:ind w:left="0" w:right="1134"/>
        <w:rPr>
          <w:rFonts w:cs="FrankRuehl" w:hint="cs"/>
          <w:vanish/>
          <w:color w:val="FF0000"/>
          <w:szCs w:val="20"/>
          <w:shd w:val="clear" w:color="auto" w:fill="FFFF99"/>
          <w:rtl/>
        </w:rPr>
      </w:pPr>
    </w:p>
    <w:p w:rsidR="0011305A" w:rsidRPr="00836340" w:rsidRDefault="0011305A" w:rsidP="0011305A">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17.12.1998</w:t>
      </w:r>
    </w:p>
    <w:p w:rsidR="0011305A" w:rsidRPr="00836340" w:rsidRDefault="0011305A" w:rsidP="0011305A">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תשנ"ט-1998</w:t>
      </w:r>
    </w:p>
    <w:p w:rsidR="0011305A" w:rsidRPr="00836340" w:rsidRDefault="0011305A" w:rsidP="0011305A">
      <w:pPr>
        <w:pStyle w:val="P00"/>
        <w:spacing w:before="0"/>
        <w:ind w:left="0" w:right="1134"/>
        <w:rPr>
          <w:rFonts w:cs="FrankRuehl" w:hint="cs"/>
          <w:vanish/>
          <w:szCs w:val="20"/>
          <w:shd w:val="clear" w:color="auto" w:fill="FFFF99"/>
          <w:rtl/>
        </w:rPr>
      </w:pPr>
      <w:hyperlink r:id="rId30" w:history="1">
        <w:r w:rsidRPr="00836340">
          <w:rPr>
            <w:rStyle w:val="Hyperlink"/>
            <w:rFonts w:cs="FrankRuehl" w:hint="cs"/>
            <w:vanish/>
            <w:szCs w:val="20"/>
            <w:shd w:val="clear" w:color="auto" w:fill="FFFF99"/>
            <w:rtl/>
          </w:rPr>
          <w:t>ק"ת תשנ"ט מס' 5942</w:t>
        </w:r>
      </w:hyperlink>
      <w:r w:rsidRPr="00836340">
        <w:rPr>
          <w:rFonts w:cs="FrankRuehl" w:hint="cs"/>
          <w:vanish/>
          <w:szCs w:val="20"/>
          <w:shd w:val="clear" w:color="auto" w:fill="FFFF99"/>
          <w:rtl/>
        </w:rPr>
        <w:t xml:space="preserve"> מיום 17.12.1998 עמ' 176</w:t>
      </w:r>
    </w:p>
    <w:p w:rsidR="00E05B8E" w:rsidRPr="00836340" w:rsidRDefault="00E05B8E"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1998</w:t>
      </w:r>
    </w:p>
    <w:p w:rsidR="0011305A" w:rsidRPr="00836340" w:rsidRDefault="0011305A" w:rsidP="0011305A">
      <w:pPr>
        <w:pStyle w:val="P00"/>
        <w:tabs>
          <w:tab w:val="clear" w:pos="6259"/>
        </w:tabs>
        <w:spacing w:before="0"/>
        <w:ind w:left="0" w:right="1134"/>
        <w:rPr>
          <w:rFonts w:cs="FrankRuehl" w:hint="cs"/>
          <w:vanish/>
          <w:color w:val="FF0000"/>
          <w:szCs w:val="20"/>
          <w:shd w:val="clear" w:color="auto" w:fill="FFFF99"/>
          <w:rtl/>
        </w:rPr>
      </w:pPr>
    </w:p>
    <w:p w:rsidR="0011305A" w:rsidRPr="00836340" w:rsidRDefault="0011305A" w:rsidP="0011305A">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16.3.2000</w:t>
      </w:r>
    </w:p>
    <w:p w:rsidR="0011305A" w:rsidRPr="00836340" w:rsidRDefault="0011305A" w:rsidP="0011305A">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תש"ס-2000</w:t>
      </w:r>
    </w:p>
    <w:p w:rsidR="0011305A" w:rsidRPr="00836340" w:rsidRDefault="0011305A" w:rsidP="0011305A">
      <w:pPr>
        <w:pStyle w:val="P00"/>
        <w:spacing w:before="0"/>
        <w:ind w:left="0" w:right="1134"/>
        <w:rPr>
          <w:rFonts w:cs="FrankRuehl" w:hint="cs"/>
          <w:vanish/>
          <w:szCs w:val="20"/>
          <w:shd w:val="clear" w:color="auto" w:fill="FFFF99"/>
          <w:rtl/>
        </w:rPr>
      </w:pPr>
      <w:hyperlink r:id="rId31" w:history="1">
        <w:r w:rsidRPr="00836340">
          <w:rPr>
            <w:rStyle w:val="Hyperlink"/>
            <w:rFonts w:cs="FrankRuehl" w:hint="cs"/>
            <w:vanish/>
            <w:szCs w:val="20"/>
            <w:shd w:val="clear" w:color="auto" w:fill="FFFF99"/>
            <w:rtl/>
          </w:rPr>
          <w:t>ק"ת תש"ס מס' 6025</w:t>
        </w:r>
      </w:hyperlink>
      <w:r w:rsidRPr="00836340">
        <w:rPr>
          <w:rFonts w:cs="FrankRuehl" w:hint="cs"/>
          <w:vanish/>
          <w:szCs w:val="20"/>
          <w:shd w:val="clear" w:color="auto" w:fill="FFFF99"/>
          <w:rtl/>
        </w:rPr>
        <w:t xml:space="preserve"> מיום 16.3.2000 עמ' 400</w:t>
      </w:r>
    </w:p>
    <w:p w:rsidR="00E05B8E" w:rsidRPr="00836340" w:rsidRDefault="00E05B8E"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1999</w:t>
      </w:r>
    </w:p>
    <w:p w:rsidR="00C3165E" w:rsidRPr="00836340" w:rsidRDefault="00C3165E" w:rsidP="00C3165E">
      <w:pPr>
        <w:pStyle w:val="P00"/>
        <w:tabs>
          <w:tab w:val="clear" w:pos="6259"/>
        </w:tabs>
        <w:spacing w:before="0"/>
        <w:ind w:left="0" w:right="1134"/>
        <w:rPr>
          <w:rFonts w:cs="FrankRuehl" w:hint="cs"/>
          <w:vanish/>
          <w:color w:val="FF0000"/>
          <w:szCs w:val="20"/>
          <w:shd w:val="clear" w:color="auto" w:fill="FFFF99"/>
          <w:rtl/>
        </w:rPr>
      </w:pPr>
    </w:p>
    <w:p w:rsidR="00C3165E" w:rsidRPr="00836340" w:rsidRDefault="00C3165E" w:rsidP="00C3165E">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25.1.2001</w:t>
      </w:r>
    </w:p>
    <w:p w:rsidR="00C3165E" w:rsidRPr="00836340" w:rsidRDefault="00C3165E" w:rsidP="00C3165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תשס"א-2001</w:t>
      </w:r>
    </w:p>
    <w:p w:rsidR="00C3165E" w:rsidRPr="00836340" w:rsidRDefault="00C3165E" w:rsidP="00C3165E">
      <w:pPr>
        <w:pStyle w:val="P00"/>
        <w:spacing w:before="0"/>
        <w:ind w:left="0" w:right="1134"/>
        <w:rPr>
          <w:rFonts w:cs="FrankRuehl" w:hint="cs"/>
          <w:vanish/>
          <w:szCs w:val="20"/>
          <w:shd w:val="clear" w:color="auto" w:fill="FFFF99"/>
          <w:rtl/>
        </w:rPr>
      </w:pPr>
      <w:hyperlink r:id="rId32" w:history="1">
        <w:r w:rsidRPr="00836340">
          <w:rPr>
            <w:rStyle w:val="Hyperlink"/>
            <w:rFonts w:cs="FrankRuehl" w:hint="cs"/>
            <w:vanish/>
            <w:szCs w:val="20"/>
            <w:shd w:val="clear" w:color="auto" w:fill="FFFF99"/>
            <w:rtl/>
          </w:rPr>
          <w:t>ק"ת תשס"א מס' 6081</w:t>
        </w:r>
      </w:hyperlink>
      <w:r w:rsidRPr="00836340">
        <w:rPr>
          <w:rFonts w:cs="FrankRuehl" w:hint="cs"/>
          <w:vanish/>
          <w:szCs w:val="20"/>
          <w:shd w:val="clear" w:color="auto" w:fill="FFFF99"/>
          <w:rtl/>
        </w:rPr>
        <w:t xml:space="preserve"> מיום 25.1.2001 עמ' 329</w:t>
      </w:r>
    </w:p>
    <w:p w:rsidR="00E05B8E" w:rsidRPr="00836340" w:rsidRDefault="00E05B8E"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2000</w:t>
      </w:r>
    </w:p>
    <w:p w:rsidR="00C3165E" w:rsidRPr="00836340" w:rsidRDefault="00C3165E" w:rsidP="00C3165E">
      <w:pPr>
        <w:pStyle w:val="P00"/>
        <w:tabs>
          <w:tab w:val="clear" w:pos="6259"/>
        </w:tabs>
        <w:spacing w:before="0"/>
        <w:ind w:left="0" w:right="1134"/>
        <w:rPr>
          <w:rFonts w:cs="FrankRuehl" w:hint="cs"/>
          <w:vanish/>
          <w:color w:val="FF0000"/>
          <w:szCs w:val="20"/>
          <w:shd w:val="clear" w:color="auto" w:fill="FFFF99"/>
          <w:rtl/>
        </w:rPr>
      </w:pPr>
    </w:p>
    <w:p w:rsidR="00C3165E" w:rsidRPr="00836340" w:rsidRDefault="00C3165E" w:rsidP="00C3165E">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21.1.2002</w:t>
      </w:r>
    </w:p>
    <w:p w:rsidR="00C3165E" w:rsidRPr="00836340" w:rsidRDefault="00C3165E" w:rsidP="00C3165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תשס"ב-2002</w:t>
      </w:r>
    </w:p>
    <w:p w:rsidR="00C3165E" w:rsidRPr="00836340" w:rsidRDefault="00C3165E" w:rsidP="00C3165E">
      <w:pPr>
        <w:pStyle w:val="P00"/>
        <w:spacing w:before="0"/>
        <w:ind w:left="0" w:right="1134"/>
        <w:rPr>
          <w:rFonts w:cs="FrankRuehl" w:hint="cs"/>
          <w:vanish/>
          <w:szCs w:val="20"/>
          <w:shd w:val="clear" w:color="auto" w:fill="FFFF99"/>
          <w:rtl/>
        </w:rPr>
      </w:pPr>
      <w:hyperlink r:id="rId33" w:history="1">
        <w:r w:rsidRPr="00836340">
          <w:rPr>
            <w:rStyle w:val="Hyperlink"/>
            <w:rFonts w:cs="FrankRuehl" w:hint="cs"/>
            <w:vanish/>
            <w:szCs w:val="20"/>
            <w:shd w:val="clear" w:color="auto" w:fill="FFFF99"/>
            <w:rtl/>
          </w:rPr>
          <w:t>ק"ת תשס"ב מס' 6147</w:t>
        </w:r>
      </w:hyperlink>
      <w:r w:rsidRPr="00836340">
        <w:rPr>
          <w:rFonts w:cs="FrankRuehl" w:hint="cs"/>
          <w:vanish/>
          <w:szCs w:val="20"/>
          <w:shd w:val="clear" w:color="auto" w:fill="FFFF99"/>
          <w:rtl/>
        </w:rPr>
        <w:t xml:space="preserve"> מיום 21.1.2001 עמ' 348</w:t>
      </w:r>
    </w:p>
    <w:p w:rsidR="00E05B8E" w:rsidRPr="00836340" w:rsidRDefault="00E05B8E"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2001</w:t>
      </w:r>
    </w:p>
    <w:p w:rsidR="00C3165E" w:rsidRPr="00836340" w:rsidRDefault="00C3165E" w:rsidP="00C3165E">
      <w:pPr>
        <w:pStyle w:val="P00"/>
        <w:tabs>
          <w:tab w:val="clear" w:pos="6259"/>
        </w:tabs>
        <w:spacing w:before="0"/>
        <w:ind w:left="0" w:right="1134"/>
        <w:rPr>
          <w:rFonts w:cs="FrankRuehl" w:hint="cs"/>
          <w:vanish/>
          <w:color w:val="FF0000"/>
          <w:szCs w:val="20"/>
          <w:shd w:val="clear" w:color="auto" w:fill="FFFF99"/>
          <w:rtl/>
        </w:rPr>
      </w:pPr>
    </w:p>
    <w:p w:rsidR="00C3165E" w:rsidRPr="00836340" w:rsidRDefault="00C3165E" w:rsidP="00C3165E">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17.2.2003</w:t>
      </w:r>
    </w:p>
    <w:p w:rsidR="00C3165E" w:rsidRPr="00836340" w:rsidRDefault="00C3165E" w:rsidP="00C3165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תשס"ג-2003</w:t>
      </w:r>
    </w:p>
    <w:p w:rsidR="00C3165E" w:rsidRPr="00836340" w:rsidRDefault="00C3165E" w:rsidP="00C3165E">
      <w:pPr>
        <w:pStyle w:val="P00"/>
        <w:spacing w:before="0"/>
        <w:ind w:left="0" w:right="1134"/>
        <w:rPr>
          <w:rFonts w:cs="FrankRuehl" w:hint="cs"/>
          <w:vanish/>
          <w:szCs w:val="20"/>
          <w:shd w:val="clear" w:color="auto" w:fill="FFFF99"/>
          <w:rtl/>
        </w:rPr>
      </w:pPr>
      <w:hyperlink r:id="rId34" w:history="1">
        <w:r w:rsidRPr="00836340">
          <w:rPr>
            <w:rStyle w:val="Hyperlink"/>
            <w:rFonts w:cs="FrankRuehl" w:hint="cs"/>
            <w:vanish/>
            <w:szCs w:val="20"/>
            <w:shd w:val="clear" w:color="auto" w:fill="FFFF99"/>
            <w:rtl/>
          </w:rPr>
          <w:t>ק"ת תשס"ג מס' 6227</w:t>
        </w:r>
      </w:hyperlink>
      <w:r w:rsidRPr="00836340">
        <w:rPr>
          <w:rFonts w:cs="FrankRuehl" w:hint="cs"/>
          <w:vanish/>
          <w:szCs w:val="20"/>
          <w:shd w:val="clear" w:color="auto" w:fill="FFFF99"/>
          <w:rtl/>
        </w:rPr>
        <w:t xml:space="preserve"> מיום 17.2.2003 עמ' 529</w:t>
      </w:r>
    </w:p>
    <w:p w:rsidR="00E05B8E" w:rsidRPr="00836340" w:rsidRDefault="00E05B8E"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2002</w:t>
      </w:r>
    </w:p>
    <w:p w:rsidR="00C3165E" w:rsidRPr="00836340" w:rsidRDefault="00C3165E" w:rsidP="00C3165E">
      <w:pPr>
        <w:pStyle w:val="P00"/>
        <w:tabs>
          <w:tab w:val="clear" w:pos="6259"/>
        </w:tabs>
        <w:spacing w:before="0"/>
        <w:ind w:left="0" w:right="1134"/>
        <w:rPr>
          <w:rFonts w:cs="FrankRuehl" w:hint="cs"/>
          <w:vanish/>
          <w:color w:val="FF0000"/>
          <w:szCs w:val="20"/>
          <w:shd w:val="clear" w:color="auto" w:fill="FFFF99"/>
          <w:rtl/>
        </w:rPr>
      </w:pPr>
    </w:p>
    <w:p w:rsidR="00C3165E" w:rsidRPr="00836340" w:rsidRDefault="00C3165E" w:rsidP="00C3165E">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12.1.2004</w:t>
      </w:r>
    </w:p>
    <w:p w:rsidR="00C3165E" w:rsidRPr="00836340" w:rsidRDefault="00C3165E" w:rsidP="00C3165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תשס"ד-2004</w:t>
      </w:r>
    </w:p>
    <w:p w:rsidR="00C3165E" w:rsidRPr="00836340" w:rsidRDefault="00C3165E" w:rsidP="00C3165E">
      <w:pPr>
        <w:pStyle w:val="P00"/>
        <w:spacing w:before="0"/>
        <w:ind w:left="0" w:right="1134"/>
        <w:rPr>
          <w:rFonts w:cs="FrankRuehl" w:hint="cs"/>
          <w:vanish/>
          <w:szCs w:val="20"/>
          <w:shd w:val="clear" w:color="auto" w:fill="FFFF99"/>
          <w:rtl/>
        </w:rPr>
      </w:pPr>
      <w:hyperlink r:id="rId35" w:history="1">
        <w:r w:rsidRPr="00836340">
          <w:rPr>
            <w:rStyle w:val="Hyperlink"/>
            <w:rFonts w:cs="FrankRuehl" w:hint="cs"/>
            <w:vanish/>
            <w:szCs w:val="20"/>
            <w:shd w:val="clear" w:color="auto" w:fill="FFFF99"/>
            <w:rtl/>
          </w:rPr>
          <w:t>ק"ת תשס"ד מס' 6284</w:t>
        </w:r>
      </w:hyperlink>
      <w:r w:rsidRPr="00836340">
        <w:rPr>
          <w:rFonts w:cs="FrankRuehl" w:hint="cs"/>
          <w:vanish/>
          <w:szCs w:val="20"/>
          <w:shd w:val="clear" w:color="auto" w:fill="FFFF99"/>
          <w:rtl/>
        </w:rPr>
        <w:t xml:space="preserve"> מיום 12.1.2004 עמ' 134</w:t>
      </w:r>
    </w:p>
    <w:p w:rsidR="00E05B8E" w:rsidRPr="00836340" w:rsidRDefault="00E05B8E"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2003</w:t>
      </w:r>
    </w:p>
    <w:p w:rsidR="00C3165E" w:rsidRPr="00836340" w:rsidRDefault="00C3165E" w:rsidP="00C3165E">
      <w:pPr>
        <w:pStyle w:val="P00"/>
        <w:tabs>
          <w:tab w:val="clear" w:pos="6259"/>
        </w:tabs>
        <w:spacing w:before="0"/>
        <w:ind w:left="0" w:right="1134"/>
        <w:rPr>
          <w:rFonts w:cs="FrankRuehl" w:hint="cs"/>
          <w:vanish/>
          <w:color w:val="FF0000"/>
          <w:szCs w:val="20"/>
          <w:shd w:val="clear" w:color="auto" w:fill="FFFF99"/>
          <w:rtl/>
        </w:rPr>
      </w:pPr>
    </w:p>
    <w:p w:rsidR="00C3165E" w:rsidRPr="00836340" w:rsidRDefault="00C3165E" w:rsidP="00C3165E">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9.1.2005</w:t>
      </w:r>
    </w:p>
    <w:p w:rsidR="00C3165E" w:rsidRPr="00836340" w:rsidRDefault="00C3165E" w:rsidP="00C3165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תשס"ה-2005</w:t>
      </w:r>
    </w:p>
    <w:p w:rsidR="00C3165E" w:rsidRPr="00836340" w:rsidRDefault="00C3165E" w:rsidP="00C3165E">
      <w:pPr>
        <w:pStyle w:val="P00"/>
        <w:spacing w:before="0"/>
        <w:ind w:left="0" w:right="1134"/>
        <w:rPr>
          <w:rFonts w:cs="FrankRuehl" w:hint="cs"/>
          <w:vanish/>
          <w:szCs w:val="20"/>
          <w:shd w:val="clear" w:color="auto" w:fill="FFFF99"/>
          <w:rtl/>
        </w:rPr>
      </w:pPr>
      <w:hyperlink r:id="rId36" w:history="1">
        <w:r w:rsidRPr="00836340">
          <w:rPr>
            <w:rStyle w:val="Hyperlink"/>
            <w:rFonts w:cs="FrankRuehl" w:hint="cs"/>
            <w:vanish/>
            <w:szCs w:val="20"/>
            <w:shd w:val="clear" w:color="auto" w:fill="FFFF99"/>
            <w:rtl/>
          </w:rPr>
          <w:t>ק"ת תשס"ה מס' 6360</w:t>
        </w:r>
      </w:hyperlink>
      <w:r w:rsidRPr="00836340">
        <w:rPr>
          <w:rFonts w:cs="FrankRuehl" w:hint="cs"/>
          <w:vanish/>
          <w:szCs w:val="20"/>
          <w:shd w:val="clear" w:color="auto" w:fill="FFFF99"/>
          <w:rtl/>
        </w:rPr>
        <w:t xml:space="preserve"> מיום 9.1.2005 עמ' 313</w:t>
      </w:r>
    </w:p>
    <w:p w:rsidR="00E05B8E" w:rsidRPr="00836340" w:rsidRDefault="00E05B8E"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2004</w:t>
      </w:r>
    </w:p>
    <w:p w:rsidR="000D23FB" w:rsidRPr="00836340" w:rsidRDefault="000D23FB" w:rsidP="000D23FB">
      <w:pPr>
        <w:pStyle w:val="P00"/>
        <w:tabs>
          <w:tab w:val="clear" w:pos="6259"/>
        </w:tabs>
        <w:spacing w:before="0"/>
        <w:ind w:left="0" w:right="1134"/>
        <w:rPr>
          <w:rFonts w:cs="FrankRuehl" w:hint="cs"/>
          <w:vanish/>
          <w:color w:val="FF0000"/>
          <w:szCs w:val="20"/>
          <w:shd w:val="clear" w:color="auto" w:fill="FFFF99"/>
          <w:rtl/>
        </w:rPr>
      </w:pPr>
    </w:p>
    <w:p w:rsidR="000D23FB" w:rsidRPr="00836340" w:rsidRDefault="000D23FB" w:rsidP="000D23FB">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29.11.2005</w:t>
      </w:r>
    </w:p>
    <w:p w:rsidR="000D23FB" w:rsidRPr="00836340" w:rsidRDefault="000D23FB" w:rsidP="000D23FB">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תשס"ו-2005</w:t>
      </w:r>
    </w:p>
    <w:p w:rsidR="000D23FB" w:rsidRPr="00836340" w:rsidRDefault="000D23FB" w:rsidP="000D23FB">
      <w:pPr>
        <w:pStyle w:val="P00"/>
        <w:spacing w:before="0"/>
        <w:ind w:left="0" w:right="1134"/>
        <w:rPr>
          <w:rFonts w:cs="FrankRuehl" w:hint="cs"/>
          <w:vanish/>
          <w:szCs w:val="20"/>
          <w:shd w:val="clear" w:color="auto" w:fill="FFFF99"/>
          <w:rtl/>
        </w:rPr>
      </w:pPr>
      <w:hyperlink r:id="rId37" w:history="1">
        <w:r w:rsidRPr="00836340">
          <w:rPr>
            <w:rStyle w:val="Hyperlink"/>
            <w:rFonts w:cs="FrankRuehl" w:hint="cs"/>
            <w:vanish/>
            <w:szCs w:val="20"/>
            <w:shd w:val="clear" w:color="auto" w:fill="FFFF99"/>
            <w:rtl/>
          </w:rPr>
          <w:t>ק"ת תשס"ו מס' 6439</w:t>
        </w:r>
      </w:hyperlink>
      <w:r w:rsidRPr="00836340">
        <w:rPr>
          <w:rFonts w:cs="FrankRuehl" w:hint="cs"/>
          <w:vanish/>
          <w:szCs w:val="20"/>
          <w:shd w:val="clear" w:color="auto" w:fill="FFFF99"/>
          <w:rtl/>
        </w:rPr>
        <w:t xml:space="preserve"> מיום 29.11.2005 עמ' 117</w:t>
      </w:r>
    </w:p>
    <w:p w:rsidR="00E05B8E" w:rsidRPr="00836340" w:rsidRDefault="00E05B8E"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2005</w:t>
      </w:r>
    </w:p>
    <w:p w:rsidR="000D23FB" w:rsidRPr="00836340" w:rsidRDefault="000D23FB" w:rsidP="000D23FB">
      <w:pPr>
        <w:pStyle w:val="P00"/>
        <w:tabs>
          <w:tab w:val="clear" w:pos="6259"/>
        </w:tabs>
        <w:spacing w:before="0"/>
        <w:ind w:left="0" w:right="1134"/>
        <w:rPr>
          <w:rFonts w:cs="FrankRuehl" w:hint="cs"/>
          <w:vanish/>
          <w:color w:val="FF0000"/>
          <w:szCs w:val="20"/>
          <w:shd w:val="clear" w:color="auto" w:fill="FFFF99"/>
          <w:rtl/>
        </w:rPr>
      </w:pPr>
    </w:p>
    <w:p w:rsidR="000D23FB" w:rsidRPr="00836340" w:rsidRDefault="000D23FB" w:rsidP="000D23FB">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31.12.2006</w:t>
      </w:r>
    </w:p>
    <w:p w:rsidR="000D23FB" w:rsidRPr="00836340" w:rsidRDefault="000D23FB" w:rsidP="000D23FB">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תשס"ז-2006</w:t>
      </w:r>
    </w:p>
    <w:p w:rsidR="000D23FB" w:rsidRPr="00836340" w:rsidRDefault="000D23FB" w:rsidP="000D23FB">
      <w:pPr>
        <w:pStyle w:val="P00"/>
        <w:spacing w:before="0"/>
        <w:ind w:left="0" w:right="1134"/>
        <w:rPr>
          <w:rFonts w:cs="FrankRuehl" w:hint="cs"/>
          <w:vanish/>
          <w:szCs w:val="20"/>
          <w:shd w:val="clear" w:color="auto" w:fill="FFFF99"/>
          <w:rtl/>
        </w:rPr>
      </w:pPr>
      <w:hyperlink r:id="rId38" w:history="1">
        <w:r w:rsidRPr="00836340">
          <w:rPr>
            <w:rStyle w:val="Hyperlink"/>
            <w:rFonts w:cs="FrankRuehl" w:hint="cs"/>
            <w:vanish/>
            <w:szCs w:val="20"/>
            <w:shd w:val="clear" w:color="auto" w:fill="FFFF99"/>
            <w:rtl/>
          </w:rPr>
          <w:t>ק"ת תשס"ז מס' 6548</w:t>
        </w:r>
      </w:hyperlink>
      <w:r w:rsidRPr="00836340">
        <w:rPr>
          <w:rFonts w:cs="FrankRuehl" w:hint="cs"/>
          <w:vanish/>
          <w:szCs w:val="20"/>
          <w:shd w:val="clear" w:color="auto" w:fill="FFFF99"/>
          <w:rtl/>
        </w:rPr>
        <w:t xml:space="preserve"> מיום 31.12.2006 עמ' 410</w:t>
      </w:r>
    </w:p>
    <w:p w:rsidR="00E05B8E" w:rsidRPr="00836340" w:rsidRDefault="00E05B8E"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2006</w:t>
      </w:r>
    </w:p>
    <w:p w:rsidR="00A46344" w:rsidRPr="00836340" w:rsidRDefault="00A46344" w:rsidP="00A46344">
      <w:pPr>
        <w:pStyle w:val="P00"/>
        <w:tabs>
          <w:tab w:val="clear" w:pos="6259"/>
        </w:tabs>
        <w:spacing w:before="0"/>
        <w:ind w:left="0" w:right="1134"/>
        <w:rPr>
          <w:rFonts w:cs="FrankRuehl" w:hint="cs"/>
          <w:vanish/>
          <w:color w:val="FF0000"/>
          <w:szCs w:val="20"/>
          <w:shd w:val="clear" w:color="auto" w:fill="FFFF99"/>
          <w:rtl/>
        </w:rPr>
      </w:pPr>
    </w:p>
    <w:p w:rsidR="00A46344" w:rsidRPr="00836340" w:rsidRDefault="00A46344" w:rsidP="00A46344">
      <w:pPr>
        <w:pStyle w:val="P00"/>
        <w:tabs>
          <w:tab w:val="clear" w:pos="6259"/>
        </w:tabs>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13.12.2007</w:t>
      </w:r>
    </w:p>
    <w:p w:rsidR="00A46344" w:rsidRPr="00836340" w:rsidRDefault="00A46344" w:rsidP="00A46344">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תק' תשס"ח-2007</w:t>
      </w:r>
    </w:p>
    <w:p w:rsidR="00A46344" w:rsidRPr="00836340" w:rsidRDefault="00A46344" w:rsidP="00A46344">
      <w:pPr>
        <w:pStyle w:val="P00"/>
        <w:spacing w:before="0"/>
        <w:ind w:left="0" w:right="1134"/>
        <w:rPr>
          <w:rFonts w:cs="FrankRuehl" w:hint="cs"/>
          <w:vanish/>
          <w:szCs w:val="20"/>
          <w:shd w:val="clear" w:color="auto" w:fill="FFFF99"/>
          <w:rtl/>
        </w:rPr>
      </w:pPr>
      <w:hyperlink r:id="rId39" w:history="1">
        <w:r w:rsidRPr="00836340">
          <w:rPr>
            <w:rStyle w:val="Hyperlink"/>
            <w:rFonts w:cs="FrankRuehl" w:hint="cs"/>
            <w:vanish/>
            <w:szCs w:val="20"/>
            <w:shd w:val="clear" w:color="auto" w:fill="FFFF99"/>
            <w:rtl/>
          </w:rPr>
          <w:t>ק"ת תשס"ח מס' 6627</w:t>
        </w:r>
      </w:hyperlink>
      <w:r w:rsidRPr="00836340">
        <w:rPr>
          <w:rFonts w:cs="FrankRuehl" w:hint="cs"/>
          <w:vanish/>
          <w:szCs w:val="20"/>
          <w:shd w:val="clear" w:color="auto" w:fill="FFFF99"/>
          <w:rtl/>
        </w:rPr>
        <w:t xml:space="preserve"> מיום 13.12.2007 עמ' 179</w:t>
      </w:r>
    </w:p>
    <w:p w:rsidR="0096795F" w:rsidRPr="00836340" w:rsidRDefault="00E05B8E"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הוספת שנת 2007</w:t>
      </w:r>
    </w:p>
    <w:p w:rsidR="00D17A19" w:rsidRPr="00836340" w:rsidRDefault="00D17A19" w:rsidP="00E05B8E">
      <w:pPr>
        <w:pStyle w:val="P00"/>
        <w:spacing w:before="0"/>
        <w:ind w:left="0" w:right="1134"/>
        <w:rPr>
          <w:rFonts w:cs="FrankRuehl" w:hint="cs"/>
          <w:vanish/>
          <w:szCs w:val="20"/>
          <w:shd w:val="clear" w:color="auto" w:fill="FFFF99"/>
          <w:rtl/>
        </w:rPr>
      </w:pPr>
    </w:p>
    <w:p w:rsidR="00D17A19" w:rsidRPr="00836340" w:rsidRDefault="00D17A19" w:rsidP="00E05B8E">
      <w:pPr>
        <w:pStyle w:val="P00"/>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18.12.2008</w:t>
      </w:r>
    </w:p>
    <w:p w:rsidR="00D17A19" w:rsidRPr="00836340" w:rsidRDefault="00D17A19"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תק' תשס"ט-2008</w:t>
      </w:r>
    </w:p>
    <w:p w:rsidR="00D17A19" w:rsidRPr="00836340" w:rsidRDefault="00D17A19" w:rsidP="00E05B8E">
      <w:pPr>
        <w:pStyle w:val="P00"/>
        <w:spacing w:before="0"/>
        <w:ind w:left="0" w:right="1134"/>
        <w:rPr>
          <w:rFonts w:cs="FrankRuehl" w:hint="cs"/>
          <w:vanish/>
          <w:szCs w:val="20"/>
          <w:shd w:val="clear" w:color="auto" w:fill="FFFF99"/>
          <w:rtl/>
        </w:rPr>
      </w:pPr>
      <w:hyperlink r:id="rId40" w:history="1">
        <w:r w:rsidRPr="00836340">
          <w:rPr>
            <w:rStyle w:val="Hyperlink"/>
            <w:rFonts w:cs="FrankRuehl" w:hint="cs"/>
            <w:vanish/>
            <w:szCs w:val="20"/>
            <w:shd w:val="clear" w:color="auto" w:fill="FFFF99"/>
            <w:rtl/>
          </w:rPr>
          <w:t>ק"ת תשס"ט מס' 6731</w:t>
        </w:r>
      </w:hyperlink>
      <w:r w:rsidRPr="00836340">
        <w:rPr>
          <w:rFonts w:cs="FrankRuehl" w:hint="cs"/>
          <w:vanish/>
          <w:szCs w:val="20"/>
          <w:shd w:val="clear" w:color="auto" w:fill="FFFF99"/>
          <w:rtl/>
        </w:rPr>
        <w:t xml:space="preserve"> מיום 18.12.2008 עמ' 210</w:t>
      </w:r>
    </w:p>
    <w:p w:rsidR="00241EF7" w:rsidRPr="00836340" w:rsidRDefault="00241EF7" w:rsidP="00E05B8E">
      <w:pPr>
        <w:pStyle w:val="P00"/>
        <w:spacing w:before="0"/>
        <w:ind w:left="0" w:right="1134"/>
        <w:rPr>
          <w:rFonts w:cs="FrankRuehl" w:hint="cs"/>
          <w:b/>
          <w:bCs/>
          <w:vanish/>
          <w:szCs w:val="20"/>
          <w:shd w:val="clear" w:color="auto" w:fill="FFFF99"/>
          <w:rtl/>
        </w:rPr>
      </w:pPr>
      <w:r w:rsidRPr="00836340">
        <w:rPr>
          <w:rFonts w:cs="FrankRuehl" w:hint="cs"/>
          <w:b/>
          <w:bCs/>
          <w:vanish/>
          <w:szCs w:val="20"/>
          <w:shd w:val="clear" w:color="auto" w:fill="FFFF99"/>
          <w:rtl/>
        </w:rPr>
        <w:t>הוספת שנת 2008</w:t>
      </w:r>
    </w:p>
    <w:p w:rsidR="00241EF7" w:rsidRPr="00836340" w:rsidRDefault="00241EF7" w:rsidP="00E05B8E">
      <w:pPr>
        <w:pStyle w:val="P00"/>
        <w:spacing w:before="0"/>
        <w:ind w:left="0" w:right="1134"/>
        <w:rPr>
          <w:rFonts w:cs="FrankRuehl" w:hint="cs"/>
          <w:vanish/>
          <w:szCs w:val="20"/>
          <w:shd w:val="clear" w:color="auto" w:fill="FFFF99"/>
          <w:rtl/>
        </w:rPr>
      </w:pPr>
    </w:p>
    <w:p w:rsidR="00241EF7" w:rsidRPr="00836340" w:rsidRDefault="00241EF7" w:rsidP="00E05B8E">
      <w:pPr>
        <w:pStyle w:val="P00"/>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5.11.2009</w:t>
      </w:r>
    </w:p>
    <w:p w:rsidR="00241EF7" w:rsidRPr="00836340" w:rsidRDefault="00241EF7"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תק' תש"ע-2009</w:t>
      </w:r>
    </w:p>
    <w:p w:rsidR="00241EF7" w:rsidRPr="00836340" w:rsidRDefault="00241EF7" w:rsidP="00E05B8E">
      <w:pPr>
        <w:pStyle w:val="P00"/>
        <w:spacing w:before="0"/>
        <w:ind w:left="0" w:right="1134"/>
        <w:rPr>
          <w:rFonts w:cs="FrankRuehl" w:hint="cs"/>
          <w:vanish/>
          <w:szCs w:val="20"/>
          <w:shd w:val="clear" w:color="auto" w:fill="FFFF99"/>
          <w:rtl/>
        </w:rPr>
      </w:pPr>
      <w:hyperlink r:id="rId41" w:history="1">
        <w:r w:rsidRPr="00836340">
          <w:rPr>
            <w:rStyle w:val="Hyperlink"/>
            <w:rFonts w:cs="FrankRuehl" w:hint="cs"/>
            <w:vanish/>
            <w:szCs w:val="20"/>
            <w:shd w:val="clear" w:color="auto" w:fill="FFFF99"/>
            <w:rtl/>
          </w:rPr>
          <w:t>ק"ת תש"ע מס' 6823</w:t>
        </w:r>
      </w:hyperlink>
      <w:r w:rsidRPr="00836340">
        <w:rPr>
          <w:rFonts w:cs="FrankRuehl" w:hint="cs"/>
          <w:vanish/>
          <w:szCs w:val="20"/>
          <w:shd w:val="clear" w:color="auto" w:fill="FFFF99"/>
          <w:rtl/>
        </w:rPr>
        <w:t xml:space="preserve"> מיום 5.11.2009 עמ' 106</w:t>
      </w:r>
    </w:p>
    <w:p w:rsidR="000E0533" w:rsidRPr="00836340" w:rsidRDefault="000E0533"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הוספת שנת 2009</w:t>
      </w:r>
    </w:p>
    <w:p w:rsidR="000E0533" w:rsidRPr="00836340" w:rsidRDefault="000E0533" w:rsidP="00E05B8E">
      <w:pPr>
        <w:pStyle w:val="P00"/>
        <w:spacing w:before="0"/>
        <w:ind w:left="0" w:right="1134"/>
        <w:rPr>
          <w:rFonts w:cs="FrankRuehl" w:hint="cs"/>
          <w:vanish/>
          <w:szCs w:val="20"/>
          <w:shd w:val="clear" w:color="auto" w:fill="FFFF99"/>
          <w:rtl/>
        </w:rPr>
      </w:pPr>
    </w:p>
    <w:p w:rsidR="000E0533" w:rsidRPr="00836340" w:rsidRDefault="000E0533" w:rsidP="00E05B8E">
      <w:pPr>
        <w:pStyle w:val="P00"/>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15.6.2011</w:t>
      </w:r>
    </w:p>
    <w:p w:rsidR="000E0533" w:rsidRPr="00836340" w:rsidRDefault="000E0533"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תק' תשע"א-2011</w:t>
      </w:r>
    </w:p>
    <w:p w:rsidR="000E0533" w:rsidRPr="00836340" w:rsidRDefault="000E0533" w:rsidP="00E05B8E">
      <w:pPr>
        <w:pStyle w:val="P00"/>
        <w:spacing w:before="0"/>
        <w:ind w:left="0" w:right="1134"/>
        <w:rPr>
          <w:rFonts w:cs="FrankRuehl" w:hint="cs"/>
          <w:vanish/>
          <w:szCs w:val="20"/>
          <w:shd w:val="clear" w:color="auto" w:fill="FFFF99"/>
          <w:rtl/>
        </w:rPr>
      </w:pPr>
      <w:hyperlink r:id="rId42" w:history="1">
        <w:r w:rsidRPr="00836340">
          <w:rPr>
            <w:rStyle w:val="Hyperlink"/>
            <w:rFonts w:cs="FrankRuehl" w:hint="cs"/>
            <w:vanish/>
            <w:szCs w:val="20"/>
            <w:shd w:val="clear" w:color="auto" w:fill="FFFF99"/>
            <w:rtl/>
          </w:rPr>
          <w:t>ק"ת תשע"א מס' 7004</w:t>
        </w:r>
      </w:hyperlink>
      <w:r w:rsidRPr="00836340">
        <w:rPr>
          <w:rFonts w:cs="FrankRuehl" w:hint="cs"/>
          <w:vanish/>
          <w:szCs w:val="20"/>
          <w:shd w:val="clear" w:color="auto" w:fill="FFFF99"/>
          <w:rtl/>
        </w:rPr>
        <w:t xml:space="preserve"> מיום 15.6.2011 עמ' 1027</w:t>
      </w:r>
    </w:p>
    <w:p w:rsidR="00C075E9" w:rsidRPr="00836340" w:rsidRDefault="00C075E9"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הוספת שנת 2010</w:t>
      </w:r>
    </w:p>
    <w:p w:rsidR="00C075E9" w:rsidRPr="00836340" w:rsidRDefault="00C075E9" w:rsidP="00E05B8E">
      <w:pPr>
        <w:pStyle w:val="P00"/>
        <w:spacing w:before="0"/>
        <w:ind w:left="0" w:right="1134"/>
        <w:rPr>
          <w:rFonts w:cs="FrankRuehl" w:hint="cs"/>
          <w:vanish/>
          <w:szCs w:val="20"/>
          <w:shd w:val="clear" w:color="auto" w:fill="FFFF99"/>
          <w:rtl/>
        </w:rPr>
      </w:pPr>
    </w:p>
    <w:p w:rsidR="00C075E9" w:rsidRPr="00836340" w:rsidRDefault="00C075E9" w:rsidP="00E05B8E">
      <w:pPr>
        <w:pStyle w:val="P00"/>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29.12.2011</w:t>
      </w:r>
    </w:p>
    <w:p w:rsidR="00C075E9" w:rsidRPr="00836340" w:rsidRDefault="00C075E9"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תק' תשע"ב-2011</w:t>
      </w:r>
    </w:p>
    <w:p w:rsidR="00C075E9" w:rsidRPr="00836340" w:rsidRDefault="00C075E9" w:rsidP="00E05B8E">
      <w:pPr>
        <w:pStyle w:val="P00"/>
        <w:spacing w:before="0"/>
        <w:ind w:left="0" w:right="1134"/>
        <w:rPr>
          <w:rFonts w:cs="FrankRuehl" w:hint="cs"/>
          <w:vanish/>
          <w:szCs w:val="20"/>
          <w:shd w:val="clear" w:color="auto" w:fill="FFFF99"/>
          <w:rtl/>
        </w:rPr>
      </w:pPr>
      <w:hyperlink r:id="rId43" w:history="1">
        <w:r w:rsidRPr="00836340">
          <w:rPr>
            <w:rStyle w:val="Hyperlink"/>
            <w:rFonts w:cs="FrankRuehl" w:hint="cs"/>
            <w:vanish/>
            <w:szCs w:val="20"/>
            <w:shd w:val="clear" w:color="auto" w:fill="FFFF99"/>
            <w:rtl/>
          </w:rPr>
          <w:t>ק"ת תשע"ב מס' 7069</w:t>
        </w:r>
      </w:hyperlink>
      <w:r w:rsidRPr="00836340">
        <w:rPr>
          <w:rFonts w:cs="FrankRuehl" w:hint="cs"/>
          <w:vanish/>
          <w:szCs w:val="20"/>
          <w:shd w:val="clear" w:color="auto" w:fill="FFFF99"/>
          <w:rtl/>
        </w:rPr>
        <w:t xml:space="preserve"> מיום 29.12.2011 עמ' 506</w:t>
      </w:r>
    </w:p>
    <w:p w:rsidR="002A60FA" w:rsidRPr="00836340" w:rsidRDefault="002A60FA"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הוספת שנת 2011</w:t>
      </w:r>
    </w:p>
    <w:p w:rsidR="002A60FA" w:rsidRPr="00836340" w:rsidRDefault="002A60FA" w:rsidP="00E05B8E">
      <w:pPr>
        <w:pStyle w:val="P00"/>
        <w:spacing w:before="0"/>
        <w:ind w:left="0" w:right="1134"/>
        <w:rPr>
          <w:rFonts w:cs="FrankRuehl" w:hint="cs"/>
          <w:vanish/>
          <w:szCs w:val="20"/>
          <w:shd w:val="clear" w:color="auto" w:fill="FFFF99"/>
          <w:rtl/>
        </w:rPr>
      </w:pPr>
    </w:p>
    <w:p w:rsidR="002A60FA" w:rsidRPr="00836340" w:rsidRDefault="002A60FA" w:rsidP="00E05B8E">
      <w:pPr>
        <w:pStyle w:val="P00"/>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16.1.2013</w:t>
      </w:r>
    </w:p>
    <w:p w:rsidR="002A60FA" w:rsidRPr="00836340" w:rsidRDefault="002A60FA"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תק' תשע"ג-2013</w:t>
      </w:r>
    </w:p>
    <w:p w:rsidR="002A60FA" w:rsidRPr="00836340" w:rsidRDefault="002A60FA" w:rsidP="00E05B8E">
      <w:pPr>
        <w:pStyle w:val="P00"/>
        <w:spacing w:before="0"/>
        <w:ind w:left="0" w:right="1134"/>
        <w:rPr>
          <w:rFonts w:cs="FrankRuehl" w:hint="cs"/>
          <w:vanish/>
          <w:szCs w:val="20"/>
          <w:shd w:val="clear" w:color="auto" w:fill="FFFF99"/>
          <w:rtl/>
        </w:rPr>
      </w:pPr>
      <w:hyperlink r:id="rId44" w:history="1">
        <w:r w:rsidRPr="00836340">
          <w:rPr>
            <w:rStyle w:val="Hyperlink"/>
            <w:rFonts w:cs="FrankRuehl" w:hint="cs"/>
            <w:vanish/>
            <w:szCs w:val="20"/>
            <w:shd w:val="clear" w:color="auto" w:fill="FFFF99"/>
            <w:rtl/>
          </w:rPr>
          <w:t>ק"ת תשע"ג מס' 7211</w:t>
        </w:r>
      </w:hyperlink>
      <w:r w:rsidRPr="00836340">
        <w:rPr>
          <w:rFonts w:cs="FrankRuehl" w:hint="cs"/>
          <w:vanish/>
          <w:szCs w:val="20"/>
          <w:shd w:val="clear" w:color="auto" w:fill="FFFF99"/>
          <w:rtl/>
        </w:rPr>
        <w:t xml:space="preserve"> מיום 16.1.2013 עמ' 622</w:t>
      </w:r>
    </w:p>
    <w:p w:rsidR="005E72DF" w:rsidRPr="00836340" w:rsidRDefault="005E72DF"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הוספת שנת 2012</w:t>
      </w:r>
    </w:p>
    <w:p w:rsidR="005E72DF" w:rsidRPr="00836340" w:rsidRDefault="005E72DF" w:rsidP="00E05B8E">
      <w:pPr>
        <w:pStyle w:val="P00"/>
        <w:spacing w:before="0"/>
        <w:ind w:left="0" w:right="1134"/>
        <w:rPr>
          <w:rFonts w:cs="FrankRuehl" w:hint="cs"/>
          <w:vanish/>
          <w:szCs w:val="20"/>
          <w:shd w:val="clear" w:color="auto" w:fill="FFFF99"/>
          <w:rtl/>
        </w:rPr>
      </w:pPr>
    </w:p>
    <w:p w:rsidR="005E72DF" w:rsidRPr="00836340" w:rsidRDefault="005E72DF" w:rsidP="00E05B8E">
      <w:pPr>
        <w:pStyle w:val="P00"/>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6.1.2014</w:t>
      </w:r>
    </w:p>
    <w:p w:rsidR="005E72DF" w:rsidRPr="00836340" w:rsidRDefault="005E72DF"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תק' תשע"ד-2014</w:t>
      </w:r>
    </w:p>
    <w:p w:rsidR="005E72DF" w:rsidRPr="00836340" w:rsidRDefault="005E72DF" w:rsidP="00E05B8E">
      <w:pPr>
        <w:pStyle w:val="P00"/>
        <w:spacing w:before="0"/>
        <w:ind w:left="0" w:right="1134"/>
        <w:rPr>
          <w:rFonts w:cs="FrankRuehl" w:hint="cs"/>
          <w:vanish/>
          <w:szCs w:val="20"/>
          <w:shd w:val="clear" w:color="auto" w:fill="FFFF99"/>
          <w:rtl/>
        </w:rPr>
      </w:pPr>
      <w:hyperlink r:id="rId45" w:history="1">
        <w:r w:rsidRPr="00836340">
          <w:rPr>
            <w:rStyle w:val="Hyperlink"/>
            <w:rFonts w:cs="FrankRuehl" w:hint="cs"/>
            <w:vanish/>
            <w:szCs w:val="20"/>
            <w:shd w:val="clear" w:color="auto" w:fill="FFFF99"/>
            <w:rtl/>
          </w:rPr>
          <w:t>ק"ת תשע"ד מס' 7325</w:t>
        </w:r>
      </w:hyperlink>
      <w:r w:rsidRPr="00836340">
        <w:rPr>
          <w:rFonts w:cs="FrankRuehl" w:hint="cs"/>
          <w:vanish/>
          <w:szCs w:val="20"/>
          <w:shd w:val="clear" w:color="auto" w:fill="FFFF99"/>
          <w:rtl/>
        </w:rPr>
        <w:t xml:space="preserve"> מיום 6.1.2014 עמ' 456</w:t>
      </w:r>
    </w:p>
    <w:p w:rsidR="0083459A" w:rsidRPr="00836340" w:rsidRDefault="0083459A"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הוספת שנת 2013</w:t>
      </w:r>
    </w:p>
    <w:p w:rsidR="0083459A" w:rsidRPr="00836340" w:rsidRDefault="0083459A" w:rsidP="00E05B8E">
      <w:pPr>
        <w:pStyle w:val="P00"/>
        <w:spacing w:before="0"/>
        <w:ind w:left="0" w:right="1134"/>
        <w:rPr>
          <w:rFonts w:cs="FrankRuehl" w:hint="cs"/>
          <w:vanish/>
          <w:szCs w:val="20"/>
          <w:shd w:val="clear" w:color="auto" w:fill="FFFF99"/>
          <w:rtl/>
        </w:rPr>
      </w:pPr>
    </w:p>
    <w:p w:rsidR="0083459A" w:rsidRPr="00836340" w:rsidRDefault="0083459A" w:rsidP="00E05B8E">
      <w:pPr>
        <w:pStyle w:val="P00"/>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31.12.2014</w:t>
      </w:r>
    </w:p>
    <w:p w:rsidR="0083459A" w:rsidRPr="00836340" w:rsidRDefault="0083459A"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תק' תשע"ה-2014</w:t>
      </w:r>
    </w:p>
    <w:p w:rsidR="0083459A" w:rsidRPr="00836340" w:rsidRDefault="0083459A" w:rsidP="00E05B8E">
      <w:pPr>
        <w:pStyle w:val="P00"/>
        <w:spacing w:before="0"/>
        <w:ind w:left="0" w:right="1134"/>
        <w:rPr>
          <w:rFonts w:cs="FrankRuehl" w:hint="cs"/>
          <w:vanish/>
          <w:szCs w:val="20"/>
          <w:shd w:val="clear" w:color="auto" w:fill="FFFF99"/>
          <w:rtl/>
        </w:rPr>
      </w:pPr>
      <w:hyperlink r:id="rId46" w:history="1">
        <w:r w:rsidRPr="00836340">
          <w:rPr>
            <w:rStyle w:val="Hyperlink"/>
            <w:rFonts w:cs="FrankRuehl" w:hint="cs"/>
            <w:vanish/>
            <w:szCs w:val="20"/>
            <w:shd w:val="clear" w:color="auto" w:fill="FFFF99"/>
            <w:rtl/>
          </w:rPr>
          <w:t>ק"ת תשע"ה מס' 7471</w:t>
        </w:r>
      </w:hyperlink>
      <w:r w:rsidRPr="00836340">
        <w:rPr>
          <w:rFonts w:cs="FrankRuehl" w:hint="cs"/>
          <w:vanish/>
          <w:szCs w:val="20"/>
          <w:shd w:val="clear" w:color="auto" w:fill="FFFF99"/>
          <w:rtl/>
        </w:rPr>
        <w:t xml:space="preserve"> מיום 31.12.2014 עמ' 563</w:t>
      </w:r>
    </w:p>
    <w:p w:rsidR="007661D8" w:rsidRPr="00836340" w:rsidRDefault="007661D8"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הוספת שנת 2014</w:t>
      </w:r>
    </w:p>
    <w:p w:rsidR="007661D8" w:rsidRPr="00836340" w:rsidRDefault="007661D8" w:rsidP="00E05B8E">
      <w:pPr>
        <w:pStyle w:val="P00"/>
        <w:spacing w:before="0"/>
        <w:ind w:left="0" w:right="1134"/>
        <w:rPr>
          <w:rFonts w:cs="FrankRuehl" w:hint="cs"/>
          <w:vanish/>
          <w:szCs w:val="20"/>
          <w:shd w:val="clear" w:color="auto" w:fill="FFFF99"/>
          <w:rtl/>
        </w:rPr>
      </w:pPr>
    </w:p>
    <w:p w:rsidR="007661D8" w:rsidRPr="00836340" w:rsidRDefault="007661D8" w:rsidP="00E05B8E">
      <w:pPr>
        <w:pStyle w:val="P00"/>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31.12.2015</w:t>
      </w:r>
    </w:p>
    <w:p w:rsidR="007661D8" w:rsidRPr="00836340" w:rsidRDefault="007661D8"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תק' תשע"ו-2015</w:t>
      </w:r>
    </w:p>
    <w:p w:rsidR="007661D8" w:rsidRPr="00836340" w:rsidRDefault="007661D8" w:rsidP="00E05B8E">
      <w:pPr>
        <w:pStyle w:val="P00"/>
        <w:spacing w:before="0"/>
        <w:ind w:left="0" w:right="1134"/>
        <w:rPr>
          <w:rFonts w:cs="FrankRuehl" w:hint="cs"/>
          <w:vanish/>
          <w:szCs w:val="20"/>
          <w:shd w:val="clear" w:color="auto" w:fill="FFFF99"/>
          <w:rtl/>
        </w:rPr>
      </w:pPr>
      <w:hyperlink r:id="rId47" w:history="1">
        <w:r w:rsidRPr="00836340">
          <w:rPr>
            <w:rStyle w:val="Hyperlink"/>
            <w:rFonts w:cs="FrankRuehl" w:hint="cs"/>
            <w:vanish/>
            <w:szCs w:val="20"/>
            <w:shd w:val="clear" w:color="auto" w:fill="FFFF99"/>
            <w:rtl/>
          </w:rPr>
          <w:t>ק"ת תשע"ו מס' 7597</w:t>
        </w:r>
      </w:hyperlink>
      <w:r w:rsidRPr="00836340">
        <w:rPr>
          <w:rFonts w:cs="FrankRuehl" w:hint="cs"/>
          <w:vanish/>
          <w:szCs w:val="20"/>
          <w:shd w:val="clear" w:color="auto" w:fill="FFFF99"/>
          <w:rtl/>
        </w:rPr>
        <w:t xml:space="preserve"> מיום 31.12.2015 עמ' 516</w:t>
      </w:r>
    </w:p>
    <w:p w:rsidR="00C8143E" w:rsidRPr="00836340" w:rsidRDefault="00C8143E"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הוספת שנת 2015</w:t>
      </w:r>
    </w:p>
    <w:p w:rsidR="00C8143E" w:rsidRPr="00836340" w:rsidRDefault="00C8143E" w:rsidP="00E05B8E">
      <w:pPr>
        <w:pStyle w:val="P00"/>
        <w:spacing w:before="0"/>
        <w:ind w:left="0" w:right="1134"/>
        <w:rPr>
          <w:rFonts w:cs="FrankRuehl" w:hint="cs"/>
          <w:vanish/>
          <w:szCs w:val="20"/>
          <w:shd w:val="clear" w:color="auto" w:fill="FFFF99"/>
          <w:rtl/>
        </w:rPr>
      </w:pPr>
    </w:p>
    <w:p w:rsidR="00C8143E" w:rsidRPr="00836340" w:rsidRDefault="00C8143E" w:rsidP="00E05B8E">
      <w:pPr>
        <w:pStyle w:val="P00"/>
        <w:spacing w:before="0"/>
        <w:ind w:left="0" w:right="1134"/>
        <w:rPr>
          <w:rFonts w:cs="FrankRuehl" w:hint="cs"/>
          <w:vanish/>
          <w:color w:val="FF0000"/>
          <w:szCs w:val="20"/>
          <w:shd w:val="clear" w:color="auto" w:fill="FFFF99"/>
          <w:rtl/>
        </w:rPr>
      </w:pPr>
      <w:r w:rsidRPr="00836340">
        <w:rPr>
          <w:rFonts w:cs="FrankRuehl" w:hint="cs"/>
          <w:vanish/>
          <w:color w:val="FF0000"/>
          <w:szCs w:val="20"/>
          <w:shd w:val="clear" w:color="auto" w:fill="FFFF99"/>
          <w:rtl/>
        </w:rPr>
        <w:t>מיום 1.1.2017</w:t>
      </w:r>
    </w:p>
    <w:p w:rsidR="00C8143E" w:rsidRPr="00836340" w:rsidRDefault="00C8143E" w:rsidP="00E05B8E">
      <w:pPr>
        <w:pStyle w:val="P00"/>
        <w:spacing w:before="0"/>
        <w:ind w:left="0" w:right="1134"/>
        <w:rPr>
          <w:rFonts w:cs="FrankRuehl" w:hint="cs"/>
          <w:vanish/>
          <w:szCs w:val="20"/>
          <w:shd w:val="clear" w:color="auto" w:fill="FFFF99"/>
          <w:rtl/>
        </w:rPr>
      </w:pPr>
      <w:r w:rsidRPr="00836340">
        <w:rPr>
          <w:rFonts w:cs="FrankRuehl" w:hint="cs"/>
          <w:b/>
          <w:bCs/>
          <w:vanish/>
          <w:szCs w:val="20"/>
          <w:shd w:val="clear" w:color="auto" w:fill="FFFF99"/>
          <w:rtl/>
        </w:rPr>
        <w:t>תק' תשע"ז-2017</w:t>
      </w:r>
    </w:p>
    <w:p w:rsidR="00C8143E" w:rsidRPr="00836340" w:rsidRDefault="00C8143E" w:rsidP="00E05B8E">
      <w:pPr>
        <w:pStyle w:val="P00"/>
        <w:spacing w:before="0"/>
        <w:ind w:left="0" w:right="1134"/>
        <w:rPr>
          <w:rFonts w:cs="FrankRuehl"/>
          <w:vanish/>
          <w:szCs w:val="20"/>
          <w:shd w:val="clear" w:color="auto" w:fill="FFFF99"/>
          <w:rtl/>
        </w:rPr>
      </w:pPr>
      <w:hyperlink r:id="rId48" w:history="1">
        <w:r w:rsidRPr="00836340">
          <w:rPr>
            <w:rStyle w:val="Hyperlink"/>
            <w:rFonts w:cs="FrankRuehl" w:hint="cs"/>
            <w:vanish/>
            <w:szCs w:val="20"/>
            <w:shd w:val="clear" w:color="auto" w:fill="FFFF99"/>
            <w:rtl/>
          </w:rPr>
          <w:t>ק"ת תשע"ז מס' 7754</w:t>
        </w:r>
      </w:hyperlink>
      <w:r w:rsidRPr="00836340">
        <w:rPr>
          <w:rFonts w:cs="FrankRuehl" w:hint="cs"/>
          <w:vanish/>
          <w:szCs w:val="20"/>
          <w:shd w:val="clear" w:color="auto" w:fill="FFFF99"/>
          <w:rtl/>
        </w:rPr>
        <w:t xml:space="preserve"> מיום 1.1.2017 עמ' 473</w:t>
      </w:r>
    </w:p>
    <w:p w:rsidR="00D43F39" w:rsidRPr="00836340" w:rsidRDefault="00D43F39" w:rsidP="00E05B8E">
      <w:pPr>
        <w:pStyle w:val="P00"/>
        <w:spacing w:before="0"/>
        <w:ind w:left="0" w:right="1134"/>
        <w:rPr>
          <w:rFonts w:cs="FrankRuehl"/>
          <w:vanish/>
          <w:szCs w:val="20"/>
          <w:shd w:val="clear" w:color="auto" w:fill="FFFF99"/>
          <w:rtl/>
        </w:rPr>
      </w:pPr>
      <w:r w:rsidRPr="00836340">
        <w:rPr>
          <w:rFonts w:cs="FrankRuehl" w:hint="cs"/>
          <w:b/>
          <w:bCs/>
          <w:vanish/>
          <w:szCs w:val="20"/>
          <w:shd w:val="clear" w:color="auto" w:fill="FFFF99"/>
          <w:rtl/>
        </w:rPr>
        <w:t>הוספת שנת 2016</w:t>
      </w:r>
    </w:p>
    <w:p w:rsidR="00D43F39" w:rsidRPr="00836340" w:rsidRDefault="00D43F39" w:rsidP="00E05B8E">
      <w:pPr>
        <w:pStyle w:val="P00"/>
        <w:spacing w:before="0"/>
        <w:ind w:left="0" w:right="1134"/>
        <w:rPr>
          <w:rFonts w:cs="FrankRuehl"/>
          <w:vanish/>
          <w:szCs w:val="20"/>
          <w:shd w:val="clear" w:color="auto" w:fill="FFFF99"/>
          <w:rtl/>
        </w:rPr>
      </w:pPr>
    </w:p>
    <w:p w:rsidR="00D43F39" w:rsidRPr="00836340" w:rsidRDefault="00D43F39" w:rsidP="00E05B8E">
      <w:pPr>
        <w:pStyle w:val="P00"/>
        <w:spacing w:before="0"/>
        <w:ind w:left="0" w:right="1134"/>
        <w:rPr>
          <w:rFonts w:cs="FrankRuehl"/>
          <w:vanish/>
          <w:color w:val="FF0000"/>
          <w:szCs w:val="20"/>
          <w:shd w:val="clear" w:color="auto" w:fill="FFFF99"/>
          <w:rtl/>
        </w:rPr>
      </w:pPr>
      <w:r w:rsidRPr="00836340">
        <w:rPr>
          <w:rFonts w:cs="FrankRuehl" w:hint="cs"/>
          <w:vanish/>
          <w:color w:val="FF0000"/>
          <w:szCs w:val="20"/>
          <w:shd w:val="clear" w:color="auto" w:fill="FFFF99"/>
          <w:rtl/>
        </w:rPr>
        <w:t>מיום 31.12.2017</w:t>
      </w:r>
    </w:p>
    <w:p w:rsidR="00D43F39" w:rsidRPr="00836340" w:rsidRDefault="00D43F39" w:rsidP="00E05B8E">
      <w:pPr>
        <w:pStyle w:val="P00"/>
        <w:spacing w:before="0"/>
        <w:ind w:left="0" w:right="1134"/>
        <w:rPr>
          <w:rFonts w:cs="FrankRuehl"/>
          <w:vanish/>
          <w:szCs w:val="20"/>
          <w:shd w:val="clear" w:color="auto" w:fill="FFFF99"/>
          <w:rtl/>
        </w:rPr>
      </w:pPr>
      <w:r w:rsidRPr="00836340">
        <w:rPr>
          <w:rFonts w:cs="FrankRuehl" w:hint="cs"/>
          <w:b/>
          <w:bCs/>
          <w:vanish/>
          <w:szCs w:val="20"/>
          <w:shd w:val="clear" w:color="auto" w:fill="FFFF99"/>
          <w:rtl/>
        </w:rPr>
        <w:t>תק' תשע"ח-2017</w:t>
      </w:r>
    </w:p>
    <w:p w:rsidR="00D43F39" w:rsidRPr="00836340" w:rsidRDefault="00D43F39" w:rsidP="00E05B8E">
      <w:pPr>
        <w:pStyle w:val="P00"/>
        <w:spacing w:before="0"/>
        <w:ind w:left="0" w:right="1134"/>
        <w:rPr>
          <w:rFonts w:cs="FrankRuehl"/>
          <w:vanish/>
          <w:szCs w:val="20"/>
          <w:shd w:val="clear" w:color="auto" w:fill="FFFF99"/>
          <w:rtl/>
        </w:rPr>
      </w:pPr>
      <w:hyperlink r:id="rId49" w:history="1">
        <w:r w:rsidRPr="00836340">
          <w:rPr>
            <w:rStyle w:val="Hyperlink"/>
            <w:rFonts w:cs="FrankRuehl" w:hint="cs"/>
            <w:vanish/>
            <w:szCs w:val="20"/>
            <w:shd w:val="clear" w:color="auto" w:fill="FFFF99"/>
            <w:rtl/>
          </w:rPr>
          <w:t>ק"ת תשע"ח מס' 7913</w:t>
        </w:r>
      </w:hyperlink>
      <w:r w:rsidRPr="00836340">
        <w:rPr>
          <w:rFonts w:cs="FrankRuehl" w:hint="cs"/>
          <w:vanish/>
          <w:szCs w:val="20"/>
          <w:shd w:val="clear" w:color="auto" w:fill="FFFF99"/>
          <w:rtl/>
        </w:rPr>
        <w:t xml:space="preserve"> מיום 31.12.2017 עמ' 658</w:t>
      </w:r>
    </w:p>
    <w:p w:rsidR="00727D08" w:rsidRPr="00836340" w:rsidRDefault="00727D08" w:rsidP="00E05B8E">
      <w:pPr>
        <w:pStyle w:val="P00"/>
        <w:spacing w:before="0"/>
        <w:ind w:left="0" w:right="1134"/>
        <w:rPr>
          <w:rFonts w:cs="FrankRuehl"/>
          <w:vanish/>
          <w:szCs w:val="20"/>
          <w:shd w:val="clear" w:color="auto" w:fill="FFFF99"/>
          <w:rtl/>
        </w:rPr>
      </w:pPr>
      <w:r w:rsidRPr="00836340">
        <w:rPr>
          <w:rFonts w:cs="FrankRuehl" w:hint="cs"/>
          <w:b/>
          <w:bCs/>
          <w:vanish/>
          <w:szCs w:val="20"/>
          <w:shd w:val="clear" w:color="auto" w:fill="FFFF99"/>
          <w:rtl/>
        </w:rPr>
        <w:t>הוספת שנת 2018</w:t>
      </w:r>
    </w:p>
    <w:p w:rsidR="00727D08" w:rsidRPr="00836340" w:rsidRDefault="00727D08" w:rsidP="00E05B8E">
      <w:pPr>
        <w:pStyle w:val="P00"/>
        <w:spacing w:before="0"/>
        <w:ind w:left="0" w:right="1134"/>
        <w:rPr>
          <w:rFonts w:cs="FrankRuehl"/>
          <w:vanish/>
          <w:szCs w:val="20"/>
          <w:shd w:val="clear" w:color="auto" w:fill="FFFF99"/>
          <w:rtl/>
        </w:rPr>
      </w:pPr>
    </w:p>
    <w:p w:rsidR="00727D08" w:rsidRPr="00836340" w:rsidRDefault="00727D08" w:rsidP="00E05B8E">
      <w:pPr>
        <w:pStyle w:val="P00"/>
        <w:spacing w:before="0"/>
        <w:ind w:left="0" w:right="1134"/>
        <w:rPr>
          <w:rFonts w:cs="FrankRuehl"/>
          <w:vanish/>
          <w:color w:val="FF0000"/>
          <w:szCs w:val="20"/>
          <w:shd w:val="clear" w:color="auto" w:fill="FFFF99"/>
          <w:rtl/>
        </w:rPr>
      </w:pPr>
      <w:r w:rsidRPr="00836340">
        <w:rPr>
          <w:rFonts w:cs="FrankRuehl" w:hint="cs"/>
          <w:vanish/>
          <w:color w:val="FF0000"/>
          <w:szCs w:val="20"/>
          <w:shd w:val="clear" w:color="auto" w:fill="FFFF99"/>
          <w:rtl/>
        </w:rPr>
        <w:t>מיום 26.12.2018</w:t>
      </w:r>
    </w:p>
    <w:p w:rsidR="00727D08" w:rsidRPr="00836340" w:rsidRDefault="00727D08" w:rsidP="00E05B8E">
      <w:pPr>
        <w:pStyle w:val="P00"/>
        <w:spacing w:before="0"/>
        <w:ind w:left="0" w:right="1134"/>
        <w:rPr>
          <w:rFonts w:cs="FrankRuehl"/>
          <w:vanish/>
          <w:szCs w:val="20"/>
          <w:shd w:val="clear" w:color="auto" w:fill="FFFF99"/>
          <w:rtl/>
        </w:rPr>
      </w:pPr>
      <w:r w:rsidRPr="00836340">
        <w:rPr>
          <w:rFonts w:cs="FrankRuehl" w:hint="cs"/>
          <w:b/>
          <w:bCs/>
          <w:vanish/>
          <w:szCs w:val="20"/>
          <w:shd w:val="clear" w:color="auto" w:fill="FFFF99"/>
          <w:rtl/>
        </w:rPr>
        <w:t>תק' תשע"ט-2018</w:t>
      </w:r>
    </w:p>
    <w:p w:rsidR="00727D08" w:rsidRPr="00836340" w:rsidRDefault="00727D08" w:rsidP="00E05B8E">
      <w:pPr>
        <w:pStyle w:val="P00"/>
        <w:spacing w:before="0"/>
        <w:ind w:left="0" w:right="1134"/>
        <w:rPr>
          <w:rFonts w:cs="FrankRuehl"/>
          <w:vanish/>
          <w:szCs w:val="20"/>
          <w:shd w:val="clear" w:color="auto" w:fill="FFFF99"/>
          <w:rtl/>
        </w:rPr>
      </w:pPr>
      <w:hyperlink r:id="rId50" w:history="1">
        <w:r w:rsidRPr="00836340">
          <w:rPr>
            <w:rStyle w:val="Hyperlink"/>
            <w:rFonts w:cs="FrankRuehl" w:hint="cs"/>
            <w:vanish/>
            <w:szCs w:val="20"/>
            <w:shd w:val="clear" w:color="auto" w:fill="FFFF99"/>
            <w:rtl/>
          </w:rPr>
          <w:t>ק"ת תשע"ט מס' 8131</w:t>
        </w:r>
      </w:hyperlink>
      <w:r w:rsidRPr="00836340">
        <w:rPr>
          <w:rFonts w:cs="FrankRuehl" w:hint="cs"/>
          <w:vanish/>
          <w:szCs w:val="20"/>
          <w:shd w:val="clear" w:color="auto" w:fill="FFFF99"/>
          <w:rtl/>
        </w:rPr>
        <w:t xml:space="preserve"> מיום 26.12.2018 עמ' 1594</w:t>
      </w:r>
    </w:p>
    <w:p w:rsidR="00862792" w:rsidRPr="00836340" w:rsidRDefault="00862792" w:rsidP="00E05B8E">
      <w:pPr>
        <w:pStyle w:val="P00"/>
        <w:spacing w:before="0"/>
        <w:ind w:left="0" w:right="1134"/>
        <w:rPr>
          <w:rFonts w:cs="FrankRuehl"/>
          <w:vanish/>
          <w:szCs w:val="20"/>
          <w:shd w:val="clear" w:color="auto" w:fill="FFFF99"/>
          <w:rtl/>
        </w:rPr>
      </w:pPr>
      <w:r w:rsidRPr="00836340">
        <w:rPr>
          <w:rFonts w:cs="FrankRuehl" w:hint="cs"/>
          <w:b/>
          <w:bCs/>
          <w:vanish/>
          <w:szCs w:val="20"/>
          <w:shd w:val="clear" w:color="auto" w:fill="FFFF99"/>
          <w:rtl/>
        </w:rPr>
        <w:t>הוספת שנת 2018</w:t>
      </w:r>
    </w:p>
    <w:p w:rsidR="00862792" w:rsidRPr="00836340" w:rsidRDefault="00862792" w:rsidP="00E05B8E">
      <w:pPr>
        <w:pStyle w:val="P00"/>
        <w:spacing w:before="0"/>
        <w:ind w:left="0" w:right="1134"/>
        <w:rPr>
          <w:rFonts w:cs="FrankRuehl"/>
          <w:vanish/>
          <w:szCs w:val="20"/>
          <w:shd w:val="clear" w:color="auto" w:fill="FFFF99"/>
          <w:rtl/>
        </w:rPr>
      </w:pPr>
    </w:p>
    <w:p w:rsidR="00862792" w:rsidRPr="00836340" w:rsidRDefault="00862792" w:rsidP="00E05B8E">
      <w:pPr>
        <w:pStyle w:val="P00"/>
        <w:spacing w:before="0"/>
        <w:ind w:left="0" w:right="1134"/>
        <w:rPr>
          <w:rFonts w:cs="FrankRuehl"/>
          <w:vanish/>
          <w:color w:val="FF0000"/>
          <w:szCs w:val="20"/>
          <w:shd w:val="clear" w:color="auto" w:fill="FFFF99"/>
          <w:rtl/>
        </w:rPr>
      </w:pPr>
      <w:r w:rsidRPr="00836340">
        <w:rPr>
          <w:rFonts w:cs="FrankRuehl" w:hint="cs"/>
          <w:vanish/>
          <w:color w:val="FF0000"/>
          <w:szCs w:val="20"/>
          <w:shd w:val="clear" w:color="auto" w:fill="FFFF99"/>
          <w:rtl/>
        </w:rPr>
        <w:t>מיום 1.1.2020</w:t>
      </w:r>
    </w:p>
    <w:p w:rsidR="00862792" w:rsidRPr="00836340" w:rsidRDefault="00862792" w:rsidP="00E05B8E">
      <w:pPr>
        <w:pStyle w:val="P00"/>
        <w:spacing w:before="0"/>
        <w:ind w:left="0" w:right="1134"/>
        <w:rPr>
          <w:rFonts w:cs="FrankRuehl"/>
          <w:vanish/>
          <w:szCs w:val="20"/>
          <w:shd w:val="clear" w:color="auto" w:fill="FFFF99"/>
          <w:rtl/>
        </w:rPr>
      </w:pPr>
      <w:r w:rsidRPr="00836340">
        <w:rPr>
          <w:rFonts w:cs="FrankRuehl" w:hint="cs"/>
          <w:b/>
          <w:bCs/>
          <w:vanish/>
          <w:szCs w:val="20"/>
          <w:shd w:val="clear" w:color="auto" w:fill="FFFF99"/>
          <w:rtl/>
        </w:rPr>
        <w:t>תק' תש"ף-2020</w:t>
      </w:r>
    </w:p>
    <w:p w:rsidR="00862792" w:rsidRPr="00836340" w:rsidRDefault="00862792" w:rsidP="00E05B8E">
      <w:pPr>
        <w:pStyle w:val="P00"/>
        <w:spacing w:before="0"/>
        <w:ind w:left="0" w:right="1134"/>
        <w:rPr>
          <w:rFonts w:cs="FrankRuehl"/>
          <w:vanish/>
          <w:szCs w:val="20"/>
          <w:shd w:val="clear" w:color="auto" w:fill="FFFF99"/>
          <w:rtl/>
        </w:rPr>
      </w:pPr>
      <w:hyperlink r:id="rId51" w:history="1">
        <w:r w:rsidRPr="00836340">
          <w:rPr>
            <w:rStyle w:val="Hyperlink"/>
            <w:rFonts w:cs="FrankRuehl" w:hint="cs"/>
            <w:vanish/>
            <w:szCs w:val="20"/>
            <w:shd w:val="clear" w:color="auto" w:fill="FFFF99"/>
            <w:rtl/>
          </w:rPr>
          <w:t>ק"ת תש"ף מס' 8312</w:t>
        </w:r>
      </w:hyperlink>
      <w:r w:rsidRPr="00836340">
        <w:rPr>
          <w:rFonts w:cs="FrankRuehl" w:hint="cs"/>
          <w:vanish/>
          <w:szCs w:val="20"/>
          <w:shd w:val="clear" w:color="auto" w:fill="FFFF99"/>
          <w:rtl/>
        </w:rPr>
        <w:t xml:space="preserve"> מיום 1.1.2020 עמ' 292</w:t>
      </w:r>
    </w:p>
    <w:p w:rsidR="00DB3902" w:rsidRPr="00836340" w:rsidRDefault="00DB3902" w:rsidP="00E05B8E">
      <w:pPr>
        <w:pStyle w:val="P00"/>
        <w:spacing w:before="0"/>
        <w:ind w:left="0" w:right="1134"/>
        <w:rPr>
          <w:rFonts w:cs="FrankRuehl"/>
          <w:vanish/>
          <w:szCs w:val="20"/>
          <w:shd w:val="clear" w:color="auto" w:fill="FFFF99"/>
          <w:rtl/>
        </w:rPr>
      </w:pPr>
      <w:r w:rsidRPr="00836340">
        <w:rPr>
          <w:rFonts w:cs="FrankRuehl" w:hint="cs"/>
          <w:b/>
          <w:bCs/>
          <w:vanish/>
          <w:szCs w:val="20"/>
          <w:shd w:val="clear" w:color="auto" w:fill="FFFF99"/>
          <w:rtl/>
        </w:rPr>
        <w:t>הוספת שנת 2019</w:t>
      </w:r>
    </w:p>
    <w:p w:rsidR="00DB3902" w:rsidRPr="00836340" w:rsidRDefault="00DB3902" w:rsidP="00E05B8E">
      <w:pPr>
        <w:pStyle w:val="P00"/>
        <w:spacing w:before="0"/>
        <w:ind w:left="0" w:right="1134"/>
        <w:rPr>
          <w:rFonts w:cs="FrankRuehl"/>
          <w:vanish/>
          <w:szCs w:val="20"/>
          <w:shd w:val="clear" w:color="auto" w:fill="FFFF99"/>
          <w:rtl/>
        </w:rPr>
      </w:pPr>
    </w:p>
    <w:p w:rsidR="00DB3902" w:rsidRPr="00836340" w:rsidRDefault="00DB3902" w:rsidP="00E05B8E">
      <w:pPr>
        <w:pStyle w:val="P00"/>
        <w:spacing w:before="0"/>
        <w:ind w:left="0" w:right="1134"/>
        <w:rPr>
          <w:rFonts w:cs="FrankRuehl"/>
          <w:vanish/>
          <w:color w:val="FF0000"/>
          <w:szCs w:val="20"/>
          <w:shd w:val="clear" w:color="auto" w:fill="FFFF99"/>
          <w:rtl/>
        </w:rPr>
      </w:pPr>
      <w:r w:rsidRPr="00836340">
        <w:rPr>
          <w:rFonts w:cs="FrankRuehl" w:hint="cs"/>
          <w:vanish/>
          <w:color w:val="FF0000"/>
          <w:szCs w:val="20"/>
          <w:shd w:val="clear" w:color="auto" w:fill="FFFF99"/>
          <w:rtl/>
        </w:rPr>
        <w:t>מיום 24.12.2020</w:t>
      </w:r>
    </w:p>
    <w:p w:rsidR="00DB3902" w:rsidRPr="00836340" w:rsidRDefault="00DB3902" w:rsidP="00E05B8E">
      <w:pPr>
        <w:pStyle w:val="P00"/>
        <w:spacing w:before="0"/>
        <w:ind w:left="0" w:right="1134"/>
        <w:rPr>
          <w:rFonts w:cs="FrankRuehl"/>
          <w:vanish/>
          <w:szCs w:val="20"/>
          <w:shd w:val="clear" w:color="auto" w:fill="FFFF99"/>
          <w:rtl/>
        </w:rPr>
      </w:pPr>
      <w:r w:rsidRPr="00836340">
        <w:rPr>
          <w:rFonts w:cs="FrankRuehl" w:hint="cs"/>
          <w:b/>
          <w:bCs/>
          <w:vanish/>
          <w:szCs w:val="20"/>
          <w:shd w:val="clear" w:color="auto" w:fill="FFFF99"/>
          <w:rtl/>
        </w:rPr>
        <w:t>תק' תשפ"א-2020</w:t>
      </w:r>
    </w:p>
    <w:p w:rsidR="00DB3902" w:rsidRPr="00836340" w:rsidRDefault="00DB3902" w:rsidP="00E05B8E">
      <w:pPr>
        <w:pStyle w:val="P00"/>
        <w:spacing w:before="0"/>
        <w:ind w:left="0" w:right="1134"/>
        <w:rPr>
          <w:rFonts w:cs="FrankRuehl"/>
          <w:vanish/>
          <w:szCs w:val="20"/>
          <w:shd w:val="clear" w:color="auto" w:fill="FFFF99"/>
          <w:rtl/>
        </w:rPr>
      </w:pPr>
      <w:hyperlink r:id="rId52" w:history="1">
        <w:r w:rsidRPr="00836340">
          <w:rPr>
            <w:rStyle w:val="Hyperlink"/>
            <w:rFonts w:cs="FrankRuehl" w:hint="cs"/>
            <w:vanish/>
            <w:szCs w:val="20"/>
            <w:shd w:val="clear" w:color="auto" w:fill="FFFF99"/>
            <w:rtl/>
          </w:rPr>
          <w:t>ק"ת תשפ"א מס' 9014</w:t>
        </w:r>
      </w:hyperlink>
      <w:r w:rsidRPr="00836340">
        <w:rPr>
          <w:rFonts w:cs="FrankRuehl" w:hint="cs"/>
          <w:vanish/>
          <w:szCs w:val="20"/>
          <w:shd w:val="clear" w:color="auto" w:fill="FFFF99"/>
          <w:rtl/>
        </w:rPr>
        <w:t xml:space="preserve"> מיום 24.12.2020 עמ' 1036</w:t>
      </w:r>
    </w:p>
    <w:p w:rsidR="00836340" w:rsidRPr="00836340" w:rsidRDefault="00836340" w:rsidP="00E05B8E">
      <w:pPr>
        <w:pStyle w:val="P00"/>
        <w:spacing w:before="0"/>
        <w:ind w:left="0" w:right="1134"/>
        <w:rPr>
          <w:rFonts w:cs="FrankRuehl"/>
          <w:vanish/>
          <w:szCs w:val="20"/>
          <w:shd w:val="clear" w:color="auto" w:fill="FFFF99"/>
          <w:rtl/>
        </w:rPr>
      </w:pPr>
      <w:r w:rsidRPr="00836340">
        <w:rPr>
          <w:rFonts w:cs="FrankRuehl" w:hint="cs"/>
          <w:b/>
          <w:bCs/>
          <w:vanish/>
          <w:szCs w:val="20"/>
          <w:shd w:val="clear" w:color="auto" w:fill="FFFF99"/>
          <w:rtl/>
        </w:rPr>
        <w:t>הוספת שנת 2020</w:t>
      </w:r>
    </w:p>
    <w:p w:rsidR="00836340" w:rsidRPr="00836340" w:rsidRDefault="00836340" w:rsidP="00E05B8E">
      <w:pPr>
        <w:pStyle w:val="P00"/>
        <w:spacing w:before="0"/>
        <w:ind w:left="0" w:right="1134"/>
        <w:rPr>
          <w:rFonts w:cs="FrankRuehl"/>
          <w:vanish/>
          <w:szCs w:val="20"/>
          <w:shd w:val="clear" w:color="auto" w:fill="FFFF99"/>
          <w:rtl/>
        </w:rPr>
      </w:pPr>
    </w:p>
    <w:p w:rsidR="00836340" w:rsidRPr="00836340" w:rsidRDefault="00836340" w:rsidP="00E05B8E">
      <w:pPr>
        <w:pStyle w:val="P00"/>
        <w:spacing w:before="0"/>
        <w:ind w:left="0" w:right="1134"/>
        <w:rPr>
          <w:rFonts w:cs="FrankRuehl"/>
          <w:vanish/>
          <w:color w:val="FF0000"/>
          <w:szCs w:val="20"/>
          <w:shd w:val="clear" w:color="auto" w:fill="FFFF99"/>
          <w:rtl/>
        </w:rPr>
      </w:pPr>
      <w:r w:rsidRPr="00836340">
        <w:rPr>
          <w:rFonts w:cs="FrankRuehl" w:hint="cs"/>
          <w:vanish/>
          <w:color w:val="FF0000"/>
          <w:szCs w:val="20"/>
          <w:shd w:val="clear" w:color="auto" w:fill="FFFF99"/>
          <w:rtl/>
        </w:rPr>
        <w:t>מיום 30.12.2021</w:t>
      </w:r>
    </w:p>
    <w:p w:rsidR="00836340" w:rsidRPr="00836340" w:rsidRDefault="00836340" w:rsidP="00E05B8E">
      <w:pPr>
        <w:pStyle w:val="P00"/>
        <w:spacing w:before="0"/>
        <w:ind w:left="0" w:right="1134"/>
        <w:rPr>
          <w:rFonts w:cs="FrankRuehl"/>
          <w:vanish/>
          <w:szCs w:val="20"/>
          <w:shd w:val="clear" w:color="auto" w:fill="FFFF99"/>
          <w:rtl/>
        </w:rPr>
      </w:pPr>
      <w:r w:rsidRPr="00836340">
        <w:rPr>
          <w:rFonts w:cs="FrankRuehl" w:hint="cs"/>
          <w:b/>
          <w:bCs/>
          <w:vanish/>
          <w:szCs w:val="20"/>
          <w:shd w:val="clear" w:color="auto" w:fill="FFFF99"/>
          <w:rtl/>
        </w:rPr>
        <w:t>תק' תשפ"ב-2021</w:t>
      </w:r>
    </w:p>
    <w:p w:rsidR="00836340" w:rsidRPr="00836340" w:rsidRDefault="00836340" w:rsidP="00E05B8E">
      <w:pPr>
        <w:pStyle w:val="P00"/>
        <w:spacing w:before="0"/>
        <w:ind w:left="0" w:right="1134"/>
        <w:rPr>
          <w:rFonts w:cs="FrankRuehl" w:hint="cs"/>
          <w:vanish/>
          <w:szCs w:val="20"/>
          <w:shd w:val="clear" w:color="auto" w:fill="FFFF99"/>
          <w:rtl/>
        </w:rPr>
      </w:pPr>
      <w:hyperlink r:id="rId53" w:history="1">
        <w:r w:rsidRPr="00836340">
          <w:rPr>
            <w:rStyle w:val="Hyperlink"/>
            <w:rFonts w:cs="FrankRuehl" w:hint="cs"/>
            <w:vanish/>
            <w:szCs w:val="20"/>
            <w:shd w:val="clear" w:color="auto" w:fill="FFFF99"/>
            <w:rtl/>
          </w:rPr>
          <w:t>ק"ת תשפ"ב מס' 9862</w:t>
        </w:r>
      </w:hyperlink>
      <w:r w:rsidRPr="00836340">
        <w:rPr>
          <w:rFonts w:cs="FrankRuehl" w:hint="cs"/>
          <w:vanish/>
          <w:szCs w:val="20"/>
          <w:shd w:val="clear" w:color="auto" w:fill="FFFF99"/>
          <w:rtl/>
        </w:rPr>
        <w:t xml:space="preserve"> מיום 30.12.2021 עמ' 1464</w:t>
      </w:r>
    </w:p>
    <w:p w:rsidR="00D17A19" w:rsidRPr="00D17A19" w:rsidRDefault="00D17A19" w:rsidP="00C8143E">
      <w:pPr>
        <w:pStyle w:val="P00"/>
        <w:spacing w:before="0"/>
        <w:ind w:left="0" w:right="1134"/>
        <w:rPr>
          <w:rFonts w:cs="FrankRuehl" w:hint="cs"/>
          <w:sz w:val="2"/>
          <w:szCs w:val="2"/>
          <w:shd w:val="clear" w:color="auto" w:fill="FFFF99"/>
          <w:rtl/>
        </w:rPr>
      </w:pPr>
      <w:r w:rsidRPr="00836340">
        <w:rPr>
          <w:rFonts w:cs="FrankRuehl" w:hint="cs"/>
          <w:b/>
          <w:bCs/>
          <w:vanish/>
          <w:szCs w:val="20"/>
          <w:shd w:val="clear" w:color="auto" w:fill="FFFF99"/>
          <w:rtl/>
        </w:rPr>
        <w:t>הוספת שנת 20</w:t>
      </w:r>
      <w:r w:rsidR="00DB3902" w:rsidRPr="00836340">
        <w:rPr>
          <w:rFonts w:cs="FrankRuehl" w:hint="cs"/>
          <w:b/>
          <w:bCs/>
          <w:vanish/>
          <w:szCs w:val="20"/>
          <w:shd w:val="clear" w:color="auto" w:fill="FFFF99"/>
          <w:rtl/>
        </w:rPr>
        <w:t>2</w:t>
      </w:r>
      <w:r w:rsidR="00836340" w:rsidRPr="00836340">
        <w:rPr>
          <w:rFonts w:cs="FrankRuehl" w:hint="cs"/>
          <w:b/>
          <w:bCs/>
          <w:vanish/>
          <w:szCs w:val="20"/>
          <w:shd w:val="clear" w:color="auto" w:fill="FFFF99"/>
          <w:rtl/>
        </w:rPr>
        <w:t>1</w:t>
      </w:r>
      <w:bookmarkEnd w:id="5"/>
    </w:p>
    <w:p w:rsidR="00615221" w:rsidRDefault="00615221" w:rsidP="00E05B8E">
      <w:pPr>
        <w:pStyle w:val="P00"/>
        <w:spacing w:before="72"/>
        <w:ind w:left="0" w:right="1134"/>
        <w:rPr>
          <w:rStyle w:val="default"/>
          <w:rFonts w:cs="FrankRuehl"/>
          <w:rtl/>
        </w:rPr>
      </w:pPr>
    </w:p>
    <w:p w:rsidR="00862792" w:rsidRPr="00E05B8E" w:rsidRDefault="00862792" w:rsidP="00E05B8E">
      <w:pPr>
        <w:pStyle w:val="P00"/>
        <w:spacing w:before="72"/>
        <w:ind w:left="0" w:right="1134"/>
        <w:rPr>
          <w:rStyle w:val="default"/>
          <w:rFonts w:cs="FrankRuehl" w:hint="cs"/>
          <w:rtl/>
        </w:rPr>
      </w:pPr>
    </w:p>
    <w:p w:rsidR="00E05B8E" w:rsidRPr="00E05B8E" w:rsidRDefault="00E05B8E" w:rsidP="00E05B8E">
      <w:pPr>
        <w:pStyle w:val="P00"/>
        <w:spacing w:before="72"/>
        <w:ind w:left="0" w:right="1134"/>
        <w:rPr>
          <w:rStyle w:val="default"/>
          <w:rFonts w:cs="FrankRuehl" w:hint="cs"/>
          <w:rtl/>
        </w:rPr>
      </w:pPr>
    </w:p>
    <w:p w:rsidR="00615221" w:rsidRDefault="00615221">
      <w:pPr>
        <w:pStyle w:val="sig-0"/>
        <w:ind w:left="0" w:right="1134"/>
        <w:rPr>
          <w:rFonts w:cs="FrankRuehl"/>
          <w:sz w:val="26"/>
          <w:rtl/>
        </w:rPr>
      </w:pPr>
      <w:r>
        <w:rPr>
          <w:rFonts w:cs="FrankRuehl"/>
          <w:sz w:val="26"/>
          <w:rtl/>
        </w:rPr>
        <w:t xml:space="preserve">ב' </w:t>
      </w:r>
      <w:r>
        <w:rPr>
          <w:rFonts w:cs="FrankRuehl" w:hint="cs"/>
          <w:sz w:val="26"/>
          <w:rtl/>
        </w:rPr>
        <w:t>בשבט תשל"ה (14 בינואר 1975)</w:t>
      </w:r>
      <w:r>
        <w:rPr>
          <w:rFonts w:cs="FrankRuehl"/>
          <w:sz w:val="26"/>
          <w:rtl/>
        </w:rPr>
        <w:tab/>
        <w:t>י</w:t>
      </w:r>
      <w:r>
        <w:rPr>
          <w:rFonts w:cs="FrankRuehl" w:hint="cs"/>
          <w:sz w:val="26"/>
          <w:rtl/>
        </w:rPr>
        <w:t>הושע רבינוביץ</w:t>
      </w:r>
    </w:p>
    <w:p w:rsidR="00615221" w:rsidRDefault="0061522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615221" w:rsidRPr="00E05B8E" w:rsidRDefault="00615221" w:rsidP="00E05B8E">
      <w:pPr>
        <w:pStyle w:val="P00"/>
        <w:spacing w:before="72"/>
        <w:ind w:left="0" w:right="1134"/>
        <w:rPr>
          <w:rStyle w:val="default"/>
          <w:rFonts w:cs="FrankRuehl"/>
          <w:rtl/>
        </w:rPr>
      </w:pPr>
    </w:p>
    <w:p w:rsidR="00615221" w:rsidRPr="00E05B8E" w:rsidRDefault="00615221" w:rsidP="00E05B8E">
      <w:pPr>
        <w:pStyle w:val="P00"/>
        <w:spacing w:before="72"/>
        <w:ind w:left="0" w:right="1134"/>
        <w:rPr>
          <w:rStyle w:val="default"/>
          <w:rFonts w:cs="FrankRuehl"/>
          <w:rtl/>
        </w:rPr>
      </w:pPr>
      <w:bookmarkStart w:id="6" w:name="LawPartEnd"/>
    </w:p>
    <w:bookmarkEnd w:id="6"/>
    <w:p w:rsidR="00615221" w:rsidRPr="00E05B8E" w:rsidRDefault="00615221" w:rsidP="00E05B8E">
      <w:pPr>
        <w:pStyle w:val="P00"/>
        <w:spacing w:before="72"/>
        <w:ind w:left="0" w:right="1134"/>
        <w:rPr>
          <w:rStyle w:val="default"/>
          <w:rFonts w:cs="FrankRuehl"/>
          <w:rtl/>
        </w:rPr>
      </w:pPr>
    </w:p>
    <w:sectPr w:rsidR="00615221" w:rsidRPr="00E05B8E">
      <w:headerReference w:type="even" r:id="rId54"/>
      <w:headerReference w:type="default" r:id="rId55"/>
      <w:footerReference w:type="even" r:id="rId56"/>
      <w:footerReference w:type="default" r:id="rId5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1692" w:rsidRDefault="003E1692">
      <w:r>
        <w:separator/>
      </w:r>
    </w:p>
  </w:endnote>
  <w:endnote w:type="continuationSeparator" w:id="0">
    <w:p w:rsidR="003E1692" w:rsidRDefault="003E1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305A" w:rsidRDefault="0011305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1305A" w:rsidRDefault="0011305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1305A" w:rsidRDefault="0011305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Z:\000000000000-law\yael\07-12-15\255_404.doc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305A" w:rsidRDefault="0011305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D23B7">
      <w:rPr>
        <w:rFonts w:hAnsi="FrankRuehl" w:cs="FrankRuehl"/>
        <w:noProof/>
        <w:sz w:val="24"/>
        <w:szCs w:val="24"/>
        <w:rtl/>
      </w:rPr>
      <w:t>4</w:t>
    </w:r>
    <w:r>
      <w:rPr>
        <w:rFonts w:hAnsi="FrankRuehl" w:cs="FrankRuehl"/>
        <w:sz w:val="24"/>
        <w:szCs w:val="24"/>
        <w:rtl/>
      </w:rPr>
      <w:fldChar w:fldCharType="end"/>
    </w:r>
  </w:p>
  <w:p w:rsidR="0011305A" w:rsidRDefault="0011305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1305A" w:rsidRDefault="0011305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Z:\000000000000-law\yael\07-12-15\255_404.doc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1692" w:rsidRDefault="003E1692">
      <w:pPr>
        <w:spacing w:before="60"/>
        <w:ind w:right="1134"/>
      </w:pPr>
      <w:r>
        <w:separator/>
      </w:r>
    </w:p>
  </w:footnote>
  <w:footnote w:type="continuationSeparator" w:id="0">
    <w:p w:rsidR="003E1692" w:rsidRDefault="003E1692">
      <w:pPr>
        <w:spacing w:before="60"/>
        <w:ind w:right="1134"/>
      </w:pPr>
      <w:r>
        <w:separator/>
      </w:r>
    </w:p>
  </w:footnote>
  <w:footnote w:id="1">
    <w:p w:rsidR="0011305A" w:rsidRDefault="0011305A" w:rsidP="006152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615221">
          <w:rPr>
            <w:rStyle w:val="Hyperlink"/>
            <w:rFonts w:cs="FrankRuehl" w:hint="cs"/>
            <w:rtl/>
          </w:rPr>
          <w:t>ק"ת ת</w:t>
        </w:r>
        <w:r w:rsidRPr="00615221">
          <w:rPr>
            <w:rStyle w:val="Hyperlink"/>
            <w:rFonts w:cs="FrankRuehl" w:hint="cs"/>
            <w:rtl/>
          </w:rPr>
          <w:t>של"ח מס' 3286</w:t>
        </w:r>
      </w:hyperlink>
      <w:r w:rsidR="006B3713">
        <w:rPr>
          <w:rFonts w:cs="FrankRuehl" w:hint="cs"/>
          <w:rtl/>
        </w:rPr>
        <w:t xml:space="preserve"> מיום 30.1.1975 עמ' 752.</w:t>
      </w:r>
    </w:p>
    <w:p w:rsidR="0011305A" w:rsidRDefault="0011305A" w:rsidP="006152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615221">
          <w:rPr>
            <w:rStyle w:val="Hyperlink"/>
            <w:rFonts w:cs="FrankRuehl" w:hint="cs"/>
            <w:rtl/>
          </w:rPr>
          <w:t>ק"ת תשל</w:t>
        </w:r>
        <w:r w:rsidRPr="00615221">
          <w:rPr>
            <w:rStyle w:val="Hyperlink"/>
            <w:rFonts w:cs="FrankRuehl" w:hint="cs"/>
            <w:rtl/>
          </w:rPr>
          <w:t>"ו מס' 3419</w:t>
        </w:r>
      </w:hyperlink>
      <w:r>
        <w:rPr>
          <w:rFonts w:cs="FrankRuehl" w:hint="cs"/>
          <w:rtl/>
        </w:rPr>
        <w:t xml:space="preserve"> מיום 26.10.1975 עמ' 298 </w:t>
      </w:r>
      <w:r>
        <w:rPr>
          <w:rFonts w:cs="FrankRuehl"/>
          <w:rtl/>
        </w:rPr>
        <w:t>–</w:t>
      </w:r>
      <w:r w:rsidR="006B3713">
        <w:rPr>
          <w:rFonts w:cs="FrankRuehl" w:hint="cs"/>
          <w:rtl/>
        </w:rPr>
        <w:t xml:space="preserve"> תק' תשל"ו-1976.</w:t>
      </w:r>
    </w:p>
    <w:p w:rsidR="0011305A" w:rsidRDefault="001130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w:t>
        </w:r>
        <w:r w:rsidRPr="00615221">
          <w:rPr>
            <w:rStyle w:val="Hyperlink"/>
            <w:rFonts w:cs="FrankRuehl" w:hint="cs"/>
            <w:rtl/>
          </w:rPr>
          <w:t>של"ז מס' 3620</w:t>
        </w:r>
      </w:hyperlink>
      <w:r>
        <w:rPr>
          <w:rFonts w:cs="FrankRuehl" w:hint="cs"/>
          <w:rtl/>
        </w:rPr>
        <w:t xml:space="preserve"> מיום 18.11.1976 עמ' 375 </w:t>
      </w:r>
      <w:r>
        <w:rPr>
          <w:rFonts w:cs="FrankRuehl"/>
          <w:rtl/>
        </w:rPr>
        <w:t>–</w:t>
      </w:r>
      <w:r>
        <w:rPr>
          <w:rFonts w:cs="FrankRuehl" w:hint="cs"/>
          <w:rtl/>
        </w:rPr>
        <w:t xml:space="preserve"> תק' תשל"ז-1976.</w:t>
      </w:r>
    </w:p>
    <w:p w:rsidR="0011305A" w:rsidRDefault="001130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 xml:space="preserve">ת תשל"ח </w:t>
        </w:r>
        <w:r w:rsidRPr="00615221">
          <w:rPr>
            <w:rStyle w:val="Hyperlink"/>
            <w:rFonts w:cs="FrankRuehl" w:hint="cs"/>
            <w:rtl/>
          </w:rPr>
          <w:t>מס' 3826</w:t>
        </w:r>
      </w:hyperlink>
      <w:r>
        <w:rPr>
          <w:rFonts w:cs="FrankRuehl" w:hint="cs"/>
          <w:rtl/>
        </w:rPr>
        <w:t xml:space="preserve"> מיום 16.</w:t>
      </w:r>
      <w:r>
        <w:rPr>
          <w:rFonts w:cs="FrankRuehl"/>
          <w:rtl/>
        </w:rPr>
        <w:t xml:space="preserve">3.1978 </w:t>
      </w:r>
      <w:r>
        <w:rPr>
          <w:rFonts w:cs="FrankRuehl" w:hint="cs"/>
          <w:rtl/>
        </w:rPr>
        <w:t>ע</w:t>
      </w:r>
      <w:r>
        <w:rPr>
          <w:rFonts w:cs="FrankRuehl"/>
          <w:rtl/>
        </w:rPr>
        <w:t>מ' 874</w:t>
      </w:r>
      <w:r>
        <w:rPr>
          <w:rFonts w:cs="FrankRuehl" w:hint="cs"/>
          <w:rtl/>
        </w:rPr>
        <w:t xml:space="preserve"> </w:t>
      </w:r>
      <w:r>
        <w:rPr>
          <w:rFonts w:cs="FrankRuehl"/>
          <w:rtl/>
        </w:rPr>
        <w:t>–</w:t>
      </w:r>
      <w:r>
        <w:rPr>
          <w:rFonts w:cs="FrankRuehl" w:hint="cs"/>
          <w:rtl/>
        </w:rPr>
        <w:t xml:space="preserve"> תק' תשל"ח-1978</w:t>
      </w:r>
      <w:r w:rsidR="006B3713">
        <w:rPr>
          <w:rFonts w:cs="FrankRuehl" w:hint="cs"/>
          <w:rtl/>
        </w:rPr>
        <w:t>; תחילתן ביום 1.4.1977</w:t>
      </w:r>
      <w:r>
        <w:rPr>
          <w:rFonts w:cs="FrankRuehl"/>
          <w:rtl/>
        </w:rPr>
        <w:t>.</w:t>
      </w:r>
    </w:p>
    <w:p w:rsidR="0011305A" w:rsidRDefault="0011305A" w:rsidP="00DC17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w:t>
        </w:r>
        <w:r w:rsidRPr="00615221">
          <w:rPr>
            <w:rStyle w:val="Hyperlink"/>
            <w:rFonts w:cs="FrankRuehl" w:hint="cs"/>
            <w:rtl/>
          </w:rPr>
          <w:t>ם מס' 4075</w:t>
        </w:r>
      </w:hyperlink>
      <w:r>
        <w:rPr>
          <w:rFonts w:cs="FrankRuehl" w:hint="cs"/>
          <w:rtl/>
        </w:rPr>
        <w:t xml:space="preserve"> מיום 6.1.1980 עמ' 728 </w:t>
      </w:r>
      <w:r>
        <w:rPr>
          <w:rFonts w:cs="FrankRuehl"/>
          <w:rtl/>
        </w:rPr>
        <w:t>–</w:t>
      </w:r>
      <w:r w:rsidR="006B3713">
        <w:rPr>
          <w:rFonts w:cs="FrankRuehl" w:hint="cs"/>
          <w:rtl/>
        </w:rPr>
        <w:t xml:space="preserve"> תק' תש"ם-1980</w:t>
      </w:r>
      <w:r w:rsidR="007C2EE0">
        <w:rPr>
          <w:rFonts w:cs="FrankRuehl" w:hint="cs"/>
          <w:rtl/>
        </w:rPr>
        <w:t>; תחילתן ביום 1.4.1979</w:t>
      </w:r>
      <w:r w:rsidR="006B3713">
        <w:rPr>
          <w:rFonts w:cs="FrankRuehl" w:hint="cs"/>
          <w:rtl/>
        </w:rPr>
        <w:t>.</w:t>
      </w:r>
    </w:p>
    <w:p w:rsidR="0011305A" w:rsidRDefault="001130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w:t>
        </w:r>
        <w:r w:rsidRPr="00615221">
          <w:rPr>
            <w:rStyle w:val="Hyperlink"/>
            <w:rFonts w:cs="FrankRuehl" w:hint="cs"/>
            <w:rtl/>
          </w:rPr>
          <w:t>מ"ב מס' 4291</w:t>
        </w:r>
      </w:hyperlink>
      <w:r>
        <w:rPr>
          <w:rFonts w:cs="FrankRuehl" w:hint="cs"/>
          <w:rtl/>
        </w:rPr>
        <w:t xml:space="preserve"> מיום 1.12.1981 עמ' 311 </w:t>
      </w:r>
      <w:r>
        <w:rPr>
          <w:rFonts w:cs="FrankRuehl"/>
          <w:rtl/>
        </w:rPr>
        <w:t>–</w:t>
      </w:r>
      <w:r>
        <w:rPr>
          <w:rFonts w:cs="FrankRuehl" w:hint="cs"/>
          <w:rtl/>
        </w:rPr>
        <w:t xml:space="preserve"> תק' תשמ"ב-1981</w:t>
      </w:r>
      <w:r w:rsidR="00806722">
        <w:rPr>
          <w:rFonts w:cs="FrankRuehl" w:hint="cs"/>
          <w:rtl/>
        </w:rPr>
        <w:t>; ר' תקנה 3 לענין תחילה</w:t>
      </w:r>
      <w:r>
        <w:rPr>
          <w:rFonts w:cs="FrankRuehl" w:hint="cs"/>
          <w:rtl/>
        </w:rPr>
        <w:t>.</w:t>
      </w:r>
    </w:p>
    <w:p w:rsidR="0011305A" w:rsidRDefault="0011305A" w:rsidP="00174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תשמ"ג מס' 4462</w:t>
        </w:r>
      </w:hyperlink>
      <w:r>
        <w:rPr>
          <w:rFonts w:cs="FrankRuehl" w:hint="cs"/>
          <w:rtl/>
        </w:rPr>
        <w:t xml:space="preserve"> מיום 14.2.1983 עמ' 818 </w:t>
      </w:r>
      <w:r w:rsidR="00174213">
        <w:rPr>
          <w:rFonts w:cs="FrankRuehl"/>
          <w:rtl/>
        </w:rPr>
        <w:t>–</w:t>
      </w:r>
      <w:r>
        <w:rPr>
          <w:rFonts w:cs="FrankRuehl" w:hint="cs"/>
          <w:rtl/>
        </w:rPr>
        <w:t xml:space="preserve"> ת</w:t>
      </w:r>
      <w:r w:rsidR="00174213">
        <w:rPr>
          <w:rFonts w:cs="FrankRuehl" w:hint="cs"/>
          <w:rtl/>
        </w:rPr>
        <w:t>ק' תשמ"ג-1983</w:t>
      </w:r>
      <w:r>
        <w:rPr>
          <w:rFonts w:cs="FrankRuehl" w:hint="cs"/>
          <w:rtl/>
        </w:rPr>
        <w:t xml:space="preserve"> </w:t>
      </w:r>
      <w:r w:rsidR="00174213">
        <w:rPr>
          <w:rFonts w:cs="FrankRuehl" w:hint="cs"/>
          <w:rtl/>
        </w:rPr>
        <w:t>(</w:t>
      </w:r>
      <w:r>
        <w:rPr>
          <w:rFonts w:cs="FrankRuehl" w:hint="cs"/>
          <w:rtl/>
        </w:rPr>
        <w:t xml:space="preserve">ת"ט </w:t>
      </w:r>
      <w:hyperlink r:id="rId8" w:history="1">
        <w:r w:rsidRPr="00615221">
          <w:rPr>
            <w:rStyle w:val="Hyperlink"/>
            <w:rFonts w:cs="FrankRuehl" w:hint="cs"/>
            <w:rtl/>
          </w:rPr>
          <w:t>מס'</w:t>
        </w:r>
        <w:r w:rsidRPr="00615221">
          <w:rPr>
            <w:rStyle w:val="Hyperlink"/>
            <w:rFonts w:cs="FrankRuehl" w:hint="cs"/>
            <w:rtl/>
          </w:rPr>
          <w:t xml:space="preserve"> 4</w:t>
        </w:r>
        <w:r w:rsidRPr="00615221">
          <w:rPr>
            <w:rStyle w:val="Hyperlink"/>
            <w:rFonts w:cs="FrankRuehl" w:hint="cs"/>
            <w:rtl/>
          </w:rPr>
          <w:t>488</w:t>
        </w:r>
      </w:hyperlink>
      <w:r w:rsidR="00174213">
        <w:rPr>
          <w:rFonts w:cs="FrankRuehl" w:hint="cs"/>
          <w:rtl/>
        </w:rPr>
        <w:t xml:space="preserve"> מיום 28.4.1983 עמ' 1212).</w:t>
      </w:r>
    </w:p>
    <w:p w:rsidR="0011305A" w:rsidRDefault="001130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תשמ"ד</w:t>
        </w:r>
        <w:r w:rsidRPr="00615221">
          <w:rPr>
            <w:rStyle w:val="Hyperlink"/>
            <w:rFonts w:cs="FrankRuehl" w:hint="cs"/>
            <w:rtl/>
          </w:rPr>
          <w:t xml:space="preserve"> מס' 4639</w:t>
        </w:r>
      </w:hyperlink>
      <w:r>
        <w:rPr>
          <w:rFonts w:cs="FrankRuehl" w:hint="cs"/>
          <w:rtl/>
        </w:rPr>
        <w:t xml:space="preserve"> מיום 31.5.1984 עמ' 1641 </w:t>
      </w:r>
      <w:r>
        <w:rPr>
          <w:rFonts w:cs="FrankRuehl"/>
          <w:rtl/>
        </w:rPr>
        <w:t>–</w:t>
      </w:r>
      <w:r w:rsidR="00705CCD">
        <w:rPr>
          <w:rFonts w:cs="FrankRuehl" w:hint="cs"/>
          <w:rtl/>
        </w:rPr>
        <w:t xml:space="preserve"> תק' תשמ"ד-1984.</w:t>
      </w:r>
    </w:p>
    <w:p w:rsidR="0011305A" w:rsidRDefault="0011305A" w:rsidP="006152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w:t>
        </w:r>
        <w:r w:rsidRPr="00615221">
          <w:rPr>
            <w:rStyle w:val="Hyperlink"/>
            <w:rFonts w:cs="FrankRuehl" w:hint="cs"/>
            <w:rtl/>
          </w:rPr>
          <w:t xml:space="preserve"> תשמ"ה מס'</w:t>
        </w:r>
        <w:r w:rsidRPr="00615221">
          <w:rPr>
            <w:rStyle w:val="Hyperlink"/>
            <w:rFonts w:cs="FrankRuehl"/>
            <w:rtl/>
          </w:rPr>
          <w:t xml:space="preserve"> 4798</w:t>
        </w:r>
      </w:hyperlink>
      <w:r>
        <w:rPr>
          <w:rFonts w:cs="FrankRuehl"/>
          <w:rtl/>
        </w:rPr>
        <w:t xml:space="preserve"> </w:t>
      </w:r>
      <w:r>
        <w:rPr>
          <w:rFonts w:cs="FrankRuehl" w:hint="cs"/>
          <w:rtl/>
        </w:rPr>
        <w:t>מי</w:t>
      </w:r>
      <w:r>
        <w:rPr>
          <w:rFonts w:cs="FrankRuehl"/>
          <w:rtl/>
        </w:rPr>
        <w:t>ום</w:t>
      </w:r>
      <w:r>
        <w:rPr>
          <w:rFonts w:cs="FrankRuehl" w:hint="cs"/>
          <w:rtl/>
        </w:rPr>
        <w:t xml:space="preserve"> 29.4.1985 עמ' 1182 </w:t>
      </w:r>
      <w:r>
        <w:rPr>
          <w:rFonts w:cs="FrankRuehl"/>
          <w:rtl/>
        </w:rPr>
        <w:t>–</w:t>
      </w:r>
      <w:r>
        <w:rPr>
          <w:rFonts w:cs="FrankRuehl" w:hint="cs"/>
          <w:rtl/>
        </w:rPr>
        <w:t xml:space="preserve"> תק' תשמ"ה-1985.</w:t>
      </w:r>
    </w:p>
    <w:p w:rsidR="0011305A" w:rsidRDefault="0011305A" w:rsidP="00CB1A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תשמ"ו מס' 4928</w:t>
        </w:r>
      </w:hyperlink>
      <w:r>
        <w:rPr>
          <w:rFonts w:cs="FrankRuehl" w:hint="cs"/>
          <w:rtl/>
        </w:rPr>
        <w:t xml:space="preserve"> מיום 27.4.1986 עמ' 828 </w:t>
      </w:r>
      <w:r w:rsidR="00CB1A28">
        <w:rPr>
          <w:rFonts w:cs="FrankRuehl"/>
          <w:rtl/>
        </w:rPr>
        <w:t>–</w:t>
      </w:r>
      <w:r>
        <w:rPr>
          <w:rFonts w:cs="FrankRuehl"/>
          <w:rtl/>
        </w:rPr>
        <w:t xml:space="preserve"> </w:t>
      </w:r>
      <w:r>
        <w:rPr>
          <w:rFonts w:cs="FrankRuehl" w:hint="cs"/>
          <w:rtl/>
        </w:rPr>
        <w:t>תק' תשמ"ו</w:t>
      </w:r>
      <w:r w:rsidR="00CB1A28">
        <w:rPr>
          <w:rFonts w:cs="FrankRuehl" w:hint="cs"/>
          <w:rtl/>
        </w:rPr>
        <w:t>-</w:t>
      </w:r>
      <w:r>
        <w:rPr>
          <w:rFonts w:cs="FrankRuehl"/>
          <w:rtl/>
        </w:rPr>
        <w:t>1986.</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תשמ"ז מס' 5024</w:t>
        </w:r>
      </w:hyperlink>
      <w:r>
        <w:rPr>
          <w:rFonts w:cs="FrankRuehl" w:hint="cs"/>
          <w:rtl/>
        </w:rPr>
        <w:t xml:space="preserve"> מיום 8.4.1987 עמ' 806 </w:t>
      </w:r>
      <w:r w:rsidR="00E12EC0">
        <w:rPr>
          <w:rFonts w:cs="FrankRuehl"/>
          <w:rtl/>
        </w:rPr>
        <w:t>–</w:t>
      </w:r>
      <w:r>
        <w:rPr>
          <w:rFonts w:cs="FrankRuehl"/>
          <w:rtl/>
        </w:rPr>
        <w:t xml:space="preserve"> </w:t>
      </w:r>
      <w:r w:rsidR="00E12EC0">
        <w:rPr>
          <w:rFonts w:cs="FrankRuehl" w:hint="cs"/>
          <w:rtl/>
        </w:rPr>
        <w:t>ת</w:t>
      </w:r>
      <w:r>
        <w:rPr>
          <w:rFonts w:cs="FrankRuehl" w:hint="cs"/>
          <w:rtl/>
        </w:rPr>
        <w:t>ק' תשמ"ז</w:t>
      </w:r>
      <w:r w:rsidR="00E12EC0">
        <w:rPr>
          <w:rFonts w:cs="FrankRuehl" w:hint="cs"/>
          <w:rtl/>
        </w:rPr>
        <w:t>-</w:t>
      </w:r>
      <w:r w:rsidR="00E12EC0">
        <w:rPr>
          <w:rFonts w:cs="FrankRuehl"/>
          <w:rtl/>
        </w:rPr>
        <w:t>1987.</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תשמ"ח מס'</w:t>
        </w:r>
        <w:r w:rsidRPr="00615221">
          <w:rPr>
            <w:rStyle w:val="Hyperlink"/>
            <w:rFonts w:cs="FrankRuehl" w:hint="cs"/>
            <w:rtl/>
          </w:rPr>
          <w:t xml:space="preserve"> 5110</w:t>
        </w:r>
      </w:hyperlink>
      <w:r>
        <w:rPr>
          <w:rFonts w:cs="FrankRuehl" w:hint="cs"/>
          <w:rtl/>
        </w:rPr>
        <w:t xml:space="preserve"> מיום 1.6.</w:t>
      </w:r>
      <w:r>
        <w:rPr>
          <w:rFonts w:cs="FrankRuehl"/>
          <w:rtl/>
        </w:rPr>
        <w:t xml:space="preserve">1988 </w:t>
      </w:r>
      <w:r>
        <w:rPr>
          <w:rFonts w:cs="FrankRuehl" w:hint="cs"/>
          <w:rtl/>
        </w:rPr>
        <w:t>עמ'</w:t>
      </w:r>
      <w:r>
        <w:rPr>
          <w:rFonts w:cs="FrankRuehl"/>
          <w:rtl/>
        </w:rPr>
        <w:t xml:space="preserve"> 870 </w:t>
      </w:r>
      <w:r w:rsidR="00E12EC0">
        <w:rPr>
          <w:rFonts w:cs="FrankRuehl"/>
          <w:rtl/>
        </w:rPr>
        <w:t>–</w:t>
      </w:r>
      <w:r>
        <w:rPr>
          <w:rFonts w:cs="FrankRuehl"/>
          <w:rtl/>
        </w:rPr>
        <w:t xml:space="preserve"> </w:t>
      </w:r>
      <w:r>
        <w:rPr>
          <w:rFonts w:cs="FrankRuehl" w:hint="cs"/>
          <w:rtl/>
        </w:rPr>
        <w:t>תק' תשמ"ח</w:t>
      </w:r>
      <w:r w:rsidR="00E12EC0">
        <w:rPr>
          <w:rFonts w:cs="FrankRuehl" w:hint="cs"/>
          <w:rtl/>
        </w:rPr>
        <w:t>-</w:t>
      </w:r>
      <w:r w:rsidR="00E12EC0">
        <w:rPr>
          <w:rFonts w:cs="FrankRuehl"/>
          <w:rtl/>
        </w:rPr>
        <w:t>1988.</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w:t>
        </w:r>
        <w:r w:rsidRPr="00615221">
          <w:rPr>
            <w:rStyle w:val="Hyperlink"/>
            <w:rFonts w:cs="FrankRuehl" w:hint="cs"/>
            <w:rtl/>
          </w:rPr>
          <w:t>מ"ט מס' 5145</w:t>
        </w:r>
      </w:hyperlink>
      <w:r>
        <w:rPr>
          <w:rFonts w:cs="FrankRuehl" w:hint="cs"/>
          <w:rtl/>
        </w:rPr>
        <w:t xml:space="preserve"> מיום 13.11.1988 עמ' 144 </w:t>
      </w:r>
      <w:r w:rsidR="00E12EC0">
        <w:rPr>
          <w:rFonts w:cs="FrankRuehl"/>
          <w:rtl/>
        </w:rPr>
        <w:t>–</w:t>
      </w:r>
      <w:r>
        <w:rPr>
          <w:rFonts w:cs="FrankRuehl"/>
          <w:rtl/>
        </w:rPr>
        <w:t xml:space="preserve"> </w:t>
      </w:r>
      <w:r>
        <w:rPr>
          <w:rFonts w:cs="FrankRuehl" w:hint="cs"/>
          <w:rtl/>
        </w:rPr>
        <w:t>תק' תשמ"ט</w:t>
      </w:r>
      <w:r w:rsidR="00E12EC0">
        <w:rPr>
          <w:rFonts w:cs="FrankRuehl" w:hint="cs"/>
          <w:rtl/>
        </w:rPr>
        <w:t>-</w:t>
      </w:r>
      <w:r>
        <w:rPr>
          <w:rFonts w:cs="FrankRuehl"/>
          <w:rtl/>
        </w:rPr>
        <w:t>1988.</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w:t>
        </w:r>
        <w:r w:rsidRPr="00615221">
          <w:rPr>
            <w:rStyle w:val="Hyperlink"/>
            <w:rFonts w:cs="FrankRuehl" w:hint="cs"/>
            <w:rtl/>
          </w:rPr>
          <w:t>"ן מס' 5241</w:t>
        </w:r>
      </w:hyperlink>
      <w:r>
        <w:rPr>
          <w:rFonts w:cs="FrankRuehl" w:hint="cs"/>
          <w:rtl/>
        </w:rPr>
        <w:t xml:space="preserve"> מיום 14.1.1990 עמ' 261 </w:t>
      </w:r>
      <w:r w:rsidR="00E12EC0">
        <w:rPr>
          <w:rFonts w:cs="FrankRuehl"/>
          <w:rtl/>
        </w:rPr>
        <w:t>–</w:t>
      </w:r>
      <w:r>
        <w:rPr>
          <w:rFonts w:cs="FrankRuehl"/>
          <w:rtl/>
        </w:rPr>
        <w:t xml:space="preserve"> </w:t>
      </w:r>
      <w:r>
        <w:rPr>
          <w:rFonts w:cs="FrankRuehl" w:hint="cs"/>
          <w:rtl/>
        </w:rPr>
        <w:t>תק' תש"ן</w:t>
      </w:r>
      <w:r w:rsidR="00E12EC0">
        <w:rPr>
          <w:rFonts w:cs="FrankRuehl" w:hint="cs"/>
          <w:rtl/>
        </w:rPr>
        <w:t>-</w:t>
      </w:r>
      <w:r>
        <w:rPr>
          <w:rFonts w:cs="FrankRuehl"/>
          <w:rtl/>
        </w:rPr>
        <w:t>1990.</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w:t>
        </w:r>
        <w:r w:rsidRPr="00615221">
          <w:rPr>
            <w:rStyle w:val="Hyperlink"/>
            <w:rFonts w:cs="FrankRuehl" w:hint="cs"/>
            <w:rtl/>
          </w:rPr>
          <w:t>נ"א מס' 5317</w:t>
        </w:r>
      </w:hyperlink>
      <w:r>
        <w:rPr>
          <w:rFonts w:cs="FrankRuehl" w:hint="cs"/>
          <w:rtl/>
        </w:rPr>
        <w:t xml:space="preserve"> מיום 27.12.1990 עמ' 348 </w:t>
      </w:r>
      <w:r w:rsidR="00E12EC0">
        <w:rPr>
          <w:rFonts w:cs="FrankRuehl"/>
          <w:rtl/>
        </w:rPr>
        <w:t>–</w:t>
      </w:r>
      <w:r>
        <w:rPr>
          <w:rFonts w:cs="FrankRuehl"/>
          <w:rtl/>
        </w:rPr>
        <w:t xml:space="preserve"> </w:t>
      </w:r>
      <w:r>
        <w:rPr>
          <w:rFonts w:cs="FrankRuehl" w:hint="cs"/>
          <w:rtl/>
        </w:rPr>
        <w:t>תק' תשנ"א</w:t>
      </w:r>
      <w:r w:rsidR="00E12EC0">
        <w:rPr>
          <w:rFonts w:cs="FrankRuehl" w:hint="cs"/>
          <w:rtl/>
        </w:rPr>
        <w:t>-</w:t>
      </w:r>
      <w:r w:rsidR="00E12EC0">
        <w:rPr>
          <w:rFonts w:cs="FrankRuehl"/>
          <w:rtl/>
        </w:rPr>
        <w:t>1990.</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w:t>
        </w:r>
        <w:r w:rsidRPr="00615221">
          <w:rPr>
            <w:rStyle w:val="Hyperlink"/>
            <w:rFonts w:cs="FrankRuehl" w:hint="cs"/>
            <w:rtl/>
          </w:rPr>
          <w:t>נ"ב מס' 5404</w:t>
        </w:r>
      </w:hyperlink>
      <w:r>
        <w:rPr>
          <w:rFonts w:cs="FrankRuehl" w:hint="cs"/>
          <w:rtl/>
        </w:rPr>
        <w:t xml:space="preserve"> מיום 16.12.1991 </w:t>
      </w:r>
      <w:r>
        <w:rPr>
          <w:rFonts w:cs="FrankRuehl"/>
          <w:rtl/>
        </w:rPr>
        <w:t>ע</w:t>
      </w:r>
      <w:r>
        <w:rPr>
          <w:rFonts w:cs="FrankRuehl" w:hint="cs"/>
          <w:rtl/>
        </w:rPr>
        <w:t xml:space="preserve">מ' 520 </w:t>
      </w:r>
      <w:r w:rsidR="00E12EC0">
        <w:rPr>
          <w:rFonts w:cs="FrankRuehl"/>
          <w:rtl/>
        </w:rPr>
        <w:t>–</w:t>
      </w:r>
      <w:r>
        <w:rPr>
          <w:rFonts w:cs="FrankRuehl"/>
          <w:rtl/>
        </w:rPr>
        <w:t xml:space="preserve"> </w:t>
      </w:r>
      <w:r>
        <w:rPr>
          <w:rFonts w:cs="FrankRuehl" w:hint="cs"/>
          <w:rtl/>
        </w:rPr>
        <w:t>תק' תשנ"ב</w:t>
      </w:r>
      <w:r w:rsidR="00E12EC0">
        <w:rPr>
          <w:rFonts w:cs="FrankRuehl" w:hint="cs"/>
          <w:rtl/>
        </w:rPr>
        <w:t>-</w:t>
      </w:r>
      <w:r>
        <w:rPr>
          <w:rFonts w:cs="FrankRuehl"/>
          <w:rtl/>
        </w:rPr>
        <w:t>1991.</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תשנ"ג</w:t>
        </w:r>
        <w:r w:rsidRPr="00615221">
          <w:rPr>
            <w:rStyle w:val="Hyperlink"/>
            <w:rFonts w:cs="FrankRuehl" w:hint="cs"/>
            <w:rtl/>
          </w:rPr>
          <w:t xml:space="preserve"> מס' 5490</w:t>
        </w:r>
      </w:hyperlink>
      <w:r>
        <w:rPr>
          <w:rFonts w:cs="FrankRuehl" w:hint="cs"/>
          <w:rtl/>
        </w:rPr>
        <w:t xml:space="preserve"> מיום 29.12.1992 עמ' 256 </w:t>
      </w:r>
      <w:r w:rsidR="00E12EC0">
        <w:rPr>
          <w:rFonts w:cs="FrankRuehl"/>
          <w:rtl/>
        </w:rPr>
        <w:t>–</w:t>
      </w:r>
      <w:r>
        <w:rPr>
          <w:rFonts w:cs="FrankRuehl"/>
          <w:rtl/>
        </w:rPr>
        <w:t xml:space="preserve"> </w:t>
      </w:r>
      <w:r>
        <w:rPr>
          <w:rFonts w:cs="FrankRuehl" w:hint="cs"/>
          <w:rtl/>
        </w:rPr>
        <w:t>תק' תשנ"ג</w:t>
      </w:r>
      <w:r w:rsidR="00E12EC0">
        <w:rPr>
          <w:rFonts w:cs="FrankRuehl" w:hint="cs"/>
          <w:rtl/>
        </w:rPr>
        <w:t>-</w:t>
      </w:r>
      <w:r>
        <w:rPr>
          <w:rFonts w:cs="FrankRuehl"/>
          <w:rtl/>
        </w:rPr>
        <w:t>1992.</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תשנ"ד</w:t>
        </w:r>
        <w:r w:rsidRPr="00615221">
          <w:rPr>
            <w:rStyle w:val="Hyperlink"/>
            <w:rFonts w:cs="FrankRuehl" w:hint="cs"/>
            <w:rtl/>
          </w:rPr>
          <w:t xml:space="preserve"> מס' 5567</w:t>
        </w:r>
      </w:hyperlink>
      <w:r>
        <w:rPr>
          <w:rFonts w:cs="FrankRuehl" w:hint="cs"/>
          <w:rtl/>
        </w:rPr>
        <w:t xml:space="preserve"> מיום 23.12.1993 עמ' 278 </w:t>
      </w:r>
      <w:r w:rsidR="00E12EC0">
        <w:rPr>
          <w:rFonts w:cs="FrankRuehl"/>
          <w:rtl/>
        </w:rPr>
        <w:t>–</w:t>
      </w:r>
      <w:r>
        <w:rPr>
          <w:rFonts w:cs="FrankRuehl"/>
          <w:rtl/>
        </w:rPr>
        <w:t xml:space="preserve"> </w:t>
      </w:r>
      <w:r>
        <w:rPr>
          <w:rFonts w:cs="FrankRuehl" w:hint="cs"/>
          <w:rtl/>
        </w:rPr>
        <w:t>תק' תשנ"ד</w:t>
      </w:r>
      <w:r w:rsidR="00E12EC0">
        <w:rPr>
          <w:rFonts w:cs="FrankRuehl" w:hint="cs"/>
          <w:rtl/>
        </w:rPr>
        <w:t>-</w:t>
      </w:r>
      <w:r>
        <w:rPr>
          <w:rFonts w:cs="FrankRuehl"/>
          <w:rtl/>
        </w:rPr>
        <w:t>1993.</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תשנ"ו</w:t>
        </w:r>
        <w:r w:rsidRPr="00615221">
          <w:rPr>
            <w:rStyle w:val="Hyperlink"/>
            <w:rFonts w:cs="FrankRuehl" w:hint="cs"/>
            <w:rtl/>
          </w:rPr>
          <w:t xml:space="preserve"> מס' 5720</w:t>
        </w:r>
      </w:hyperlink>
      <w:r>
        <w:rPr>
          <w:rFonts w:cs="FrankRuehl" w:hint="cs"/>
          <w:rtl/>
        </w:rPr>
        <w:t xml:space="preserve"> מיום 7.12.1995 עמ' 218 </w:t>
      </w:r>
      <w:r w:rsidR="00E12EC0">
        <w:rPr>
          <w:rFonts w:cs="FrankRuehl"/>
          <w:rtl/>
        </w:rPr>
        <w:t>–</w:t>
      </w:r>
      <w:r>
        <w:rPr>
          <w:rFonts w:cs="FrankRuehl"/>
          <w:rtl/>
        </w:rPr>
        <w:t xml:space="preserve"> </w:t>
      </w:r>
      <w:r>
        <w:rPr>
          <w:rFonts w:cs="FrankRuehl" w:hint="cs"/>
          <w:rtl/>
        </w:rPr>
        <w:t>תק' תשנ"ו</w:t>
      </w:r>
      <w:r w:rsidR="00E12EC0">
        <w:rPr>
          <w:rFonts w:cs="FrankRuehl" w:hint="cs"/>
          <w:rtl/>
        </w:rPr>
        <w:t>-</w:t>
      </w:r>
      <w:r>
        <w:rPr>
          <w:rFonts w:cs="FrankRuehl"/>
          <w:rtl/>
        </w:rPr>
        <w:t>1995.</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תשנ"ז</w:t>
        </w:r>
        <w:r w:rsidRPr="00615221">
          <w:rPr>
            <w:rStyle w:val="Hyperlink"/>
            <w:rFonts w:cs="FrankRuehl" w:hint="cs"/>
            <w:rtl/>
          </w:rPr>
          <w:t xml:space="preserve"> מס' 5794</w:t>
        </w:r>
      </w:hyperlink>
      <w:r>
        <w:rPr>
          <w:rFonts w:cs="FrankRuehl" w:hint="cs"/>
          <w:rtl/>
        </w:rPr>
        <w:t xml:space="preserve"> מיום 21.11.1996 עמ' 131 </w:t>
      </w:r>
      <w:r w:rsidR="00E12EC0">
        <w:rPr>
          <w:rFonts w:cs="FrankRuehl"/>
          <w:rtl/>
        </w:rPr>
        <w:t>–</w:t>
      </w:r>
      <w:r>
        <w:rPr>
          <w:rFonts w:cs="FrankRuehl"/>
          <w:rtl/>
        </w:rPr>
        <w:t xml:space="preserve"> </w:t>
      </w:r>
      <w:r>
        <w:rPr>
          <w:rFonts w:cs="FrankRuehl" w:hint="cs"/>
          <w:rtl/>
        </w:rPr>
        <w:t>תק'</w:t>
      </w:r>
      <w:r>
        <w:rPr>
          <w:rFonts w:cs="FrankRuehl"/>
          <w:rtl/>
        </w:rPr>
        <w:t xml:space="preserve"> </w:t>
      </w:r>
      <w:r>
        <w:rPr>
          <w:rFonts w:cs="FrankRuehl" w:hint="cs"/>
          <w:rtl/>
        </w:rPr>
        <w:t>תשנ"ז</w:t>
      </w:r>
      <w:r w:rsidR="00E12EC0">
        <w:rPr>
          <w:rFonts w:cs="FrankRuehl" w:hint="cs"/>
          <w:rtl/>
        </w:rPr>
        <w:t>-1996.</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תשנ"</w:t>
        </w:r>
        <w:r w:rsidRPr="00615221">
          <w:rPr>
            <w:rStyle w:val="Hyperlink"/>
            <w:rFonts w:cs="FrankRuehl" w:hint="cs"/>
            <w:rtl/>
          </w:rPr>
          <w:t>ח מס' 5862</w:t>
        </w:r>
      </w:hyperlink>
      <w:r>
        <w:rPr>
          <w:rFonts w:cs="FrankRuehl" w:hint="cs"/>
          <w:rtl/>
        </w:rPr>
        <w:t xml:space="preserve"> מיום 25.11.1997 עמ' 83 </w:t>
      </w:r>
      <w:r w:rsidR="00E12EC0">
        <w:rPr>
          <w:rFonts w:cs="FrankRuehl"/>
          <w:rtl/>
        </w:rPr>
        <w:t>–</w:t>
      </w:r>
      <w:r>
        <w:rPr>
          <w:rFonts w:cs="FrankRuehl"/>
          <w:rtl/>
        </w:rPr>
        <w:t xml:space="preserve"> </w:t>
      </w:r>
      <w:r>
        <w:rPr>
          <w:rFonts w:cs="FrankRuehl" w:hint="cs"/>
          <w:rtl/>
        </w:rPr>
        <w:t>תק' תשנ"ח</w:t>
      </w:r>
      <w:r w:rsidR="00E12EC0">
        <w:rPr>
          <w:rFonts w:cs="FrankRuehl" w:hint="cs"/>
          <w:rtl/>
        </w:rPr>
        <w:t>-</w:t>
      </w:r>
      <w:r>
        <w:rPr>
          <w:rFonts w:cs="FrankRuehl"/>
          <w:rtl/>
        </w:rPr>
        <w:t>1997.</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תשנ"</w:t>
        </w:r>
        <w:r w:rsidRPr="00615221">
          <w:rPr>
            <w:rStyle w:val="Hyperlink"/>
            <w:rFonts w:cs="FrankRuehl" w:hint="cs"/>
            <w:rtl/>
          </w:rPr>
          <w:t>ט מס' 5942</w:t>
        </w:r>
      </w:hyperlink>
      <w:r>
        <w:rPr>
          <w:rFonts w:cs="FrankRuehl" w:hint="cs"/>
          <w:rtl/>
        </w:rPr>
        <w:t xml:space="preserve"> מיום 17.12.1998 עמ' 176 </w:t>
      </w:r>
      <w:r w:rsidR="00E12EC0">
        <w:rPr>
          <w:rFonts w:cs="FrankRuehl"/>
          <w:rtl/>
        </w:rPr>
        <w:t>–</w:t>
      </w:r>
      <w:r>
        <w:rPr>
          <w:rFonts w:cs="FrankRuehl"/>
          <w:rtl/>
        </w:rPr>
        <w:t xml:space="preserve"> </w:t>
      </w:r>
      <w:r>
        <w:rPr>
          <w:rFonts w:cs="FrankRuehl" w:hint="cs"/>
          <w:rtl/>
        </w:rPr>
        <w:t>תק' תשנ"ט</w:t>
      </w:r>
      <w:r w:rsidR="00E12EC0">
        <w:rPr>
          <w:rFonts w:cs="FrankRuehl" w:hint="cs"/>
          <w:rtl/>
        </w:rPr>
        <w:t>-</w:t>
      </w:r>
      <w:r w:rsidR="00E12EC0">
        <w:rPr>
          <w:rFonts w:cs="FrankRuehl"/>
          <w:rtl/>
        </w:rPr>
        <w:t>1998.</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w:t>
        </w:r>
        <w:r w:rsidRPr="00615221">
          <w:rPr>
            <w:rStyle w:val="Hyperlink"/>
            <w:rFonts w:cs="FrankRuehl" w:hint="cs"/>
            <w:rtl/>
          </w:rPr>
          <w:t>ס מס' 6025</w:t>
        </w:r>
      </w:hyperlink>
      <w:r>
        <w:rPr>
          <w:rFonts w:cs="FrankRuehl" w:hint="cs"/>
          <w:rtl/>
        </w:rPr>
        <w:t xml:space="preserve"> מיום 16.3.2000 עמ' 400 </w:t>
      </w:r>
      <w:r w:rsidR="00E12EC0">
        <w:rPr>
          <w:rFonts w:cs="FrankRuehl"/>
          <w:rtl/>
        </w:rPr>
        <w:t>–</w:t>
      </w:r>
      <w:r>
        <w:rPr>
          <w:rFonts w:cs="FrankRuehl"/>
          <w:rtl/>
        </w:rPr>
        <w:t xml:space="preserve"> </w:t>
      </w:r>
      <w:r>
        <w:rPr>
          <w:rFonts w:cs="FrankRuehl" w:hint="cs"/>
          <w:rtl/>
        </w:rPr>
        <w:t>תק' תש"ס</w:t>
      </w:r>
      <w:r w:rsidR="00E12EC0">
        <w:rPr>
          <w:rFonts w:cs="FrankRuehl" w:hint="cs"/>
          <w:rtl/>
        </w:rPr>
        <w:t>-</w:t>
      </w:r>
      <w:r>
        <w:rPr>
          <w:rFonts w:cs="FrankRuehl"/>
          <w:rtl/>
        </w:rPr>
        <w:t>2000.</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תשס"א מס' 6081</w:t>
        </w:r>
      </w:hyperlink>
      <w:r>
        <w:rPr>
          <w:rFonts w:cs="FrankRuehl" w:hint="cs"/>
          <w:rtl/>
        </w:rPr>
        <w:t xml:space="preserve"> מיום 25.1.2001 עמ' 329 </w:t>
      </w:r>
      <w:r w:rsidR="00E12EC0">
        <w:rPr>
          <w:rFonts w:cs="FrankRuehl"/>
          <w:rtl/>
        </w:rPr>
        <w:t>–</w:t>
      </w:r>
      <w:r>
        <w:rPr>
          <w:rFonts w:cs="FrankRuehl"/>
          <w:rtl/>
        </w:rPr>
        <w:t xml:space="preserve"> </w:t>
      </w:r>
      <w:r>
        <w:rPr>
          <w:rFonts w:cs="FrankRuehl" w:hint="cs"/>
          <w:rtl/>
        </w:rPr>
        <w:t>תק' תשס"א</w:t>
      </w:r>
      <w:r w:rsidR="00E12EC0">
        <w:rPr>
          <w:rFonts w:cs="FrankRuehl" w:hint="cs"/>
          <w:rtl/>
        </w:rPr>
        <w:t>-</w:t>
      </w:r>
      <w:r w:rsidR="00E12EC0">
        <w:rPr>
          <w:rFonts w:cs="FrankRuehl"/>
          <w:rtl/>
        </w:rPr>
        <w:t>2001.</w:t>
      </w:r>
    </w:p>
    <w:p w:rsidR="0011305A" w:rsidRDefault="0011305A" w:rsidP="00E12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615221">
          <w:rPr>
            <w:rStyle w:val="Hyperlink"/>
            <w:rFonts w:cs="FrankRuehl" w:hint="cs"/>
            <w:rtl/>
          </w:rPr>
          <w:t>ק</w:t>
        </w:r>
        <w:r w:rsidRPr="00615221">
          <w:rPr>
            <w:rStyle w:val="Hyperlink"/>
            <w:rFonts w:cs="FrankRuehl"/>
            <w:rtl/>
          </w:rPr>
          <w:t>"</w:t>
        </w:r>
        <w:r w:rsidRPr="00615221">
          <w:rPr>
            <w:rStyle w:val="Hyperlink"/>
            <w:rFonts w:cs="FrankRuehl" w:hint="cs"/>
            <w:rtl/>
          </w:rPr>
          <w:t>ת תש</w:t>
        </w:r>
        <w:r w:rsidRPr="00615221">
          <w:rPr>
            <w:rStyle w:val="Hyperlink"/>
            <w:rFonts w:cs="FrankRuehl" w:hint="cs"/>
            <w:rtl/>
          </w:rPr>
          <w:t>ס"</w:t>
        </w:r>
        <w:r w:rsidRPr="00615221">
          <w:rPr>
            <w:rStyle w:val="Hyperlink"/>
            <w:rFonts w:cs="FrankRuehl"/>
            <w:rtl/>
          </w:rPr>
          <w:t xml:space="preserve">ב </w:t>
        </w:r>
        <w:r w:rsidRPr="00615221">
          <w:rPr>
            <w:rStyle w:val="Hyperlink"/>
            <w:rFonts w:cs="FrankRuehl" w:hint="cs"/>
            <w:rtl/>
          </w:rPr>
          <w:t>מס' 6147</w:t>
        </w:r>
      </w:hyperlink>
      <w:r>
        <w:rPr>
          <w:rFonts w:cs="FrankRuehl" w:hint="cs"/>
          <w:rtl/>
        </w:rPr>
        <w:t xml:space="preserve"> מיום 21.1.2002 עמ' 348 </w:t>
      </w:r>
      <w:r w:rsidR="00E12EC0">
        <w:rPr>
          <w:rFonts w:cs="FrankRuehl"/>
          <w:rtl/>
        </w:rPr>
        <w:t>–</w:t>
      </w:r>
      <w:r>
        <w:rPr>
          <w:rFonts w:cs="FrankRuehl"/>
          <w:rtl/>
        </w:rPr>
        <w:t xml:space="preserve"> </w:t>
      </w:r>
      <w:r>
        <w:rPr>
          <w:rFonts w:cs="FrankRuehl" w:hint="cs"/>
          <w:rtl/>
        </w:rPr>
        <w:t>תק' תשס"ב</w:t>
      </w:r>
      <w:r w:rsidR="00E12EC0">
        <w:rPr>
          <w:rFonts w:cs="FrankRuehl" w:hint="cs"/>
          <w:rtl/>
        </w:rPr>
        <w:t>-</w:t>
      </w:r>
      <w:r>
        <w:rPr>
          <w:rFonts w:cs="FrankRuehl"/>
          <w:rtl/>
        </w:rPr>
        <w:t>2002.</w:t>
      </w:r>
    </w:p>
    <w:p w:rsidR="0011305A" w:rsidRDefault="001130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ק"ת תש</w:t>
        </w:r>
        <w:r>
          <w:rPr>
            <w:rStyle w:val="Hyperlink"/>
            <w:rFonts w:cs="FrankRuehl" w:hint="cs"/>
            <w:rtl/>
          </w:rPr>
          <w:t>ס"ג מס' 6227</w:t>
        </w:r>
      </w:hyperlink>
      <w:r>
        <w:rPr>
          <w:rFonts w:cs="FrankRuehl" w:hint="cs"/>
          <w:rtl/>
        </w:rPr>
        <w:t xml:space="preserve"> מיום 17.2.2003 עמ' 529 </w:t>
      </w:r>
      <w:r>
        <w:rPr>
          <w:rFonts w:cs="FrankRuehl"/>
          <w:rtl/>
        </w:rPr>
        <w:t>–</w:t>
      </w:r>
      <w:r>
        <w:rPr>
          <w:rFonts w:cs="FrankRuehl" w:hint="cs"/>
          <w:rtl/>
        </w:rPr>
        <w:t xml:space="preserve"> תק' תשס"ג-2003.</w:t>
      </w:r>
    </w:p>
    <w:p w:rsidR="0011305A" w:rsidRDefault="001130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ק"ת תש</w:t>
        </w:r>
        <w:r>
          <w:rPr>
            <w:rStyle w:val="Hyperlink"/>
            <w:rFonts w:cs="FrankRuehl" w:hint="cs"/>
            <w:rtl/>
          </w:rPr>
          <w:t>ס"ד</w:t>
        </w:r>
        <w:r>
          <w:rPr>
            <w:rStyle w:val="Hyperlink"/>
            <w:rFonts w:cs="FrankRuehl" w:hint="cs"/>
            <w:rtl/>
          </w:rPr>
          <w:t xml:space="preserve"> </w:t>
        </w:r>
        <w:r>
          <w:rPr>
            <w:rStyle w:val="Hyperlink"/>
            <w:rFonts w:cs="FrankRuehl" w:hint="cs"/>
            <w:rtl/>
          </w:rPr>
          <w:t>מס' 6284</w:t>
        </w:r>
      </w:hyperlink>
      <w:r>
        <w:rPr>
          <w:rFonts w:cs="FrankRuehl" w:hint="cs"/>
          <w:rtl/>
        </w:rPr>
        <w:t xml:space="preserve"> מיום 12.1.2004 עמ' 134 </w:t>
      </w:r>
      <w:r>
        <w:rPr>
          <w:rFonts w:cs="FrankRuehl"/>
          <w:rtl/>
        </w:rPr>
        <w:t>–</w:t>
      </w:r>
      <w:r>
        <w:rPr>
          <w:rFonts w:cs="FrankRuehl" w:hint="cs"/>
          <w:rtl/>
        </w:rPr>
        <w:t xml:space="preserve"> תק' תשס"ד-2004.</w:t>
      </w:r>
    </w:p>
    <w:p w:rsidR="0011305A" w:rsidRDefault="0011305A" w:rsidP="00330D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ק"ת תש</w:t>
        </w:r>
        <w:r>
          <w:rPr>
            <w:rStyle w:val="Hyperlink"/>
            <w:rFonts w:cs="FrankRuehl" w:hint="cs"/>
            <w:rtl/>
          </w:rPr>
          <w:t>ס"ה מס' 6360</w:t>
        </w:r>
      </w:hyperlink>
      <w:r>
        <w:rPr>
          <w:rFonts w:cs="FrankRuehl" w:hint="cs"/>
          <w:rtl/>
        </w:rPr>
        <w:t xml:space="preserve"> מיום 9.1.2005 עמ' 31</w:t>
      </w:r>
      <w:r w:rsidR="00330DC0">
        <w:rPr>
          <w:rFonts w:cs="FrankRuehl" w:hint="cs"/>
          <w:rtl/>
        </w:rPr>
        <w:t>3</w:t>
      </w:r>
      <w:r>
        <w:rPr>
          <w:rFonts w:cs="FrankRuehl" w:hint="cs"/>
          <w:rtl/>
        </w:rPr>
        <w:t xml:space="preserve"> </w:t>
      </w:r>
      <w:r>
        <w:rPr>
          <w:rFonts w:cs="FrankRuehl"/>
          <w:rtl/>
        </w:rPr>
        <w:t>–</w:t>
      </w:r>
      <w:r>
        <w:rPr>
          <w:rFonts w:cs="FrankRuehl" w:hint="cs"/>
          <w:rtl/>
        </w:rPr>
        <w:t xml:space="preserve"> תק' תשס"ה-2005.</w:t>
      </w:r>
    </w:p>
    <w:p w:rsidR="0011305A" w:rsidRDefault="001130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ק"ת תש</w:t>
        </w:r>
        <w:r>
          <w:rPr>
            <w:rStyle w:val="Hyperlink"/>
            <w:rFonts w:cs="FrankRuehl" w:hint="cs"/>
            <w:rtl/>
          </w:rPr>
          <w:t>ס"ו מס' 6439</w:t>
        </w:r>
      </w:hyperlink>
      <w:r>
        <w:rPr>
          <w:rFonts w:cs="FrankRuehl" w:hint="cs"/>
          <w:rtl/>
        </w:rPr>
        <w:t xml:space="preserve"> מיום 29.11.2005 עמ' 117 </w:t>
      </w:r>
      <w:r>
        <w:rPr>
          <w:rFonts w:cs="FrankRuehl"/>
          <w:rtl/>
        </w:rPr>
        <w:t>–</w:t>
      </w:r>
      <w:r>
        <w:rPr>
          <w:rFonts w:cs="FrankRuehl" w:hint="cs"/>
          <w:rtl/>
        </w:rPr>
        <w:t xml:space="preserve"> תק' תשס"ו-2005.</w:t>
      </w:r>
    </w:p>
    <w:p w:rsidR="0011305A" w:rsidRDefault="001130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ק"ת תש</w:t>
        </w:r>
        <w:r>
          <w:rPr>
            <w:rStyle w:val="Hyperlink"/>
            <w:rFonts w:cs="FrankRuehl" w:hint="cs"/>
            <w:rtl/>
          </w:rPr>
          <w:t>ס"ז מס' 6548</w:t>
        </w:r>
      </w:hyperlink>
      <w:r>
        <w:rPr>
          <w:rFonts w:cs="FrankRuehl" w:hint="cs"/>
          <w:rtl/>
        </w:rPr>
        <w:t xml:space="preserve"> מיום 31.12.2006 עמ' 410 </w:t>
      </w:r>
      <w:r>
        <w:rPr>
          <w:rFonts w:cs="FrankRuehl"/>
          <w:rtl/>
        </w:rPr>
        <w:t>–</w:t>
      </w:r>
      <w:r>
        <w:rPr>
          <w:rFonts w:cs="FrankRuehl" w:hint="cs"/>
          <w:rtl/>
        </w:rPr>
        <w:t xml:space="preserve"> תק' תשס"ז-2006.</w:t>
      </w:r>
    </w:p>
    <w:p w:rsidR="0011305A" w:rsidRDefault="001130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hint="cs"/>
            <w:rtl/>
          </w:rPr>
          <w:t>ק"ת תש</w:t>
        </w:r>
        <w:r>
          <w:rPr>
            <w:rStyle w:val="Hyperlink"/>
            <w:rFonts w:cs="FrankRuehl" w:hint="cs"/>
            <w:rtl/>
          </w:rPr>
          <w:t>ס"ח מס' 6627</w:t>
        </w:r>
      </w:hyperlink>
      <w:r>
        <w:rPr>
          <w:rFonts w:cs="FrankRuehl" w:hint="cs"/>
          <w:rtl/>
        </w:rPr>
        <w:t xml:space="preserve"> מיום 13.12.2007 עמ' 179 </w:t>
      </w:r>
      <w:r>
        <w:rPr>
          <w:rFonts w:cs="FrankRuehl"/>
          <w:rtl/>
        </w:rPr>
        <w:t>–</w:t>
      </w:r>
      <w:r>
        <w:rPr>
          <w:rFonts w:cs="FrankRuehl" w:hint="cs"/>
          <w:rtl/>
        </w:rPr>
        <w:t xml:space="preserve"> תק' תשס"ח-2007.</w:t>
      </w:r>
    </w:p>
    <w:p w:rsidR="00302308" w:rsidRDefault="00302308" w:rsidP="003023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00D17A19" w:rsidRPr="00302308">
          <w:rPr>
            <w:rStyle w:val="Hyperlink"/>
            <w:rFonts w:cs="FrankRuehl" w:hint="cs"/>
            <w:rtl/>
          </w:rPr>
          <w:t>ק"ת תשס"ט מס' 6731</w:t>
        </w:r>
      </w:hyperlink>
      <w:r w:rsidR="00D17A19">
        <w:rPr>
          <w:rFonts w:cs="FrankRuehl" w:hint="cs"/>
          <w:rtl/>
        </w:rPr>
        <w:t xml:space="preserve"> מיום 18.12.2008 עמ' 210 </w:t>
      </w:r>
      <w:r w:rsidR="00D17A19">
        <w:rPr>
          <w:rFonts w:cs="FrankRuehl"/>
          <w:rtl/>
        </w:rPr>
        <w:t>–</w:t>
      </w:r>
      <w:r w:rsidR="00D17A19">
        <w:rPr>
          <w:rFonts w:cs="FrankRuehl" w:hint="cs"/>
          <w:rtl/>
        </w:rPr>
        <w:t xml:space="preserve"> תק' תשס"ט-2008.</w:t>
      </w:r>
    </w:p>
    <w:p w:rsidR="00E80E58" w:rsidRDefault="00E80E58" w:rsidP="00E80E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00241EF7" w:rsidRPr="00E80E58">
          <w:rPr>
            <w:rStyle w:val="Hyperlink"/>
            <w:rFonts w:cs="FrankRuehl" w:hint="cs"/>
            <w:rtl/>
          </w:rPr>
          <w:t>ק"ת תש"ע מס' 6823</w:t>
        </w:r>
      </w:hyperlink>
      <w:r w:rsidR="00241EF7">
        <w:rPr>
          <w:rFonts w:cs="FrankRuehl" w:hint="cs"/>
          <w:rtl/>
        </w:rPr>
        <w:t xml:space="preserve"> מיום 5.11.2009 עמ' 105 </w:t>
      </w:r>
      <w:r w:rsidR="00241EF7">
        <w:rPr>
          <w:rFonts w:cs="FrankRuehl"/>
          <w:rtl/>
        </w:rPr>
        <w:t>–</w:t>
      </w:r>
      <w:r w:rsidR="00241EF7">
        <w:rPr>
          <w:rFonts w:cs="FrankRuehl" w:hint="cs"/>
          <w:rtl/>
        </w:rPr>
        <w:t xml:space="preserve"> תק' תש"ע-2009.</w:t>
      </w:r>
    </w:p>
    <w:p w:rsidR="00344523" w:rsidRDefault="00344523" w:rsidP="003445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0064307F" w:rsidRPr="00344523">
          <w:rPr>
            <w:rStyle w:val="Hyperlink"/>
            <w:rFonts w:cs="FrankRuehl" w:hint="cs"/>
            <w:rtl/>
          </w:rPr>
          <w:t>ק"ת תשע"א מס' 7004</w:t>
        </w:r>
      </w:hyperlink>
      <w:r w:rsidR="0064307F">
        <w:rPr>
          <w:rFonts w:cs="FrankRuehl" w:hint="cs"/>
          <w:rtl/>
        </w:rPr>
        <w:t xml:space="preserve"> מיום 15.6.2011 עמ' 1026 </w:t>
      </w:r>
      <w:r w:rsidR="0064307F">
        <w:rPr>
          <w:rFonts w:cs="FrankRuehl"/>
          <w:rtl/>
        </w:rPr>
        <w:t>–</w:t>
      </w:r>
      <w:r w:rsidR="0064307F">
        <w:rPr>
          <w:rFonts w:cs="FrankRuehl" w:hint="cs"/>
          <w:rtl/>
        </w:rPr>
        <w:t xml:space="preserve"> תק' תשע"א-2011.</w:t>
      </w:r>
    </w:p>
    <w:p w:rsidR="000B086F" w:rsidRDefault="000B086F" w:rsidP="000B08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00C075E9" w:rsidRPr="000B086F">
          <w:rPr>
            <w:rStyle w:val="Hyperlink"/>
            <w:rFonts w:cs="FrankRuehl" w:hint="cs"/>
            <w:rtl/>
          </w:rPr>
          <w:t>ק"ת תשע"ב מס' 7069</w:t>
        </w:r>
      </w:hyperlink>
      <w:r w:rsidR="00C075E9">
        <w:rPr>
          <w:rFonts w:cs="FrankRuehl" w:hint="cs"/>
          <w:rtl/>
        </w:rPr>
        <w:t xml:space="preserve"> מיום 29.12.2011 עמ' 506 </w:t>
      </w:r>
      <w:r w:rsidR="00C075E9">
        <w:rPr>
          <w:rFonts w:cs="FrankRuehl"/>
          <w:rtl/>
        </w:rPr>
        <w:t>–</w:t>
      </w:r>
      <w:r w:rsidR="00C075E9">
        <w:rPr>
          <w:rFonts w:cs="FrankRuehl" w:hint="cs"/>
          <w:rtl/>
        </w:rPr>
        <w:t xml:space="preserve"> תק' תשע"ב-2011.</w:t>
      </w:r>
    </w:p>
    <w:p w:rsidR="00F1503C" w:rsidRDefault="00F1503C" w:rsidP="00F150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002A60FA" w:rsidRPr="00F1503C">
          <w:rPr>
            <w:rStyle w:val="Hyperlink"/>
            <w:rFonts w:cs="FrankRuehl" w:hint="cs"/>
            <w:rtl/>
          </w:rPr>
          <w:t>ק"ת תשע"ג מס' 7211</w:t>
        </w:r>
      </w:hyperlink>
      <w:r w:rsidR="002A60FA">
        <w:rPr>
          <w:rFonts w:cs="FrankRuehl" w:hint="cs"/>
          <w:rtl/>
        </w:rPr>
        <w:t xml:space="preserve"> מיום 16.1.2013 עמ' 622 </w:t>
      </w:r>
      <w:r w:rsidR="002A60FA">
        <w:rPr>
          <w:rFonts w:cs="FrankRuehl"/>
          <w:rtl/>
        </w:rPr>
        <w:t>–</w:t>
      </w:r>
      <w:r w:rsidR="002A60FA">
        <w:rPr>
          <w:rFonts w:cs="FrankRuehl" w:hint="cs"/>
          <w:rtl/>
        </w:rPr>
        <w:t xml:space="preserve"> תק' תשע"ג-2013.</w:t>
      </w:r>
    </w:p>
    <w:p w:rsidR="00F57FE1" w:rsidRDefault="00F57FE1" w:rsidP="00F57F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005E72DF" w:rsidRPr="00F57FE1">
          <w:rPr>
            <w:rStyle w:val="Hyperlink"/>
            <w:rFonts w:cs="FrankRuehl" w:hint="cs"/>
            <w:rtl/>
          </w:rPr>
          <w:t>ק"ת תשע"ד מס' 7325</w:t>
        </w:r>
      </w:hyperlink>
      <w:r w:rsidR="005E72DF">
        <w:rPr>
          <w:rFonts w:cs="FrankRuehl" w:hint="cs"/>
          <w:rtl/>
        </w:rPr>
        <w:t xml:space="preserve"> מיום 6.1.2014 עמ' 455 </w:t>
      </w:r>
      <w:r w:rsidR="005E72DF">
        <w:rPr>
          <w:rFonts w:cs="FrankRuehl"/>
          <w:rtl/>
        </w:rPr>
        <w:t>–</w:t>
      </w:r>
      <w:r w:rsidR="005E72DF">
        <w:rPr>
          <w:rFonts w:cs="FrankRuehl" w:hint="cs"/>
          <w:rtl/>
        </w:rPr>
        <w:t xml:space="preserve"> תק' תשע"ד-2014.</w:t>
      </w:r>
    </w:p>
    <w:p w:rsidR="006E0ACC" w:rsidRDefault="006E0ACC" w:rsidP="006E0A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0083459A" w:rsidRPr="006E0ACC">
          <w:rPr>
            <w:rStyle w:val="Hyperlink"/>
            <w:rFonts w:cs="FrankRuehl" w:hint="cs"/>
            <w:rtl/>
          </w:rPr>
          <w:t>ק"ת תשע"ה מס' 7471</w:t>
        </w:r>
      </w:hyperlink>
      <w:r w:rsidR="0083459A">
        <w:rPr>
          <w:rFonts w:cs="FrankRuehl" w:hint="cs"/>
          <w:rtl/>
        </w:rPr>
        <w:t xml:space="preserve"> מיום 31.12.2014 עמ' 563 </w:t>
      </w:r>
      <w:r w:rsidR="0083459A">
        <w:rPr>
          <w:rFonts w:cs="FrankRuehl"/>
          <w:rtl/>
        </w:rPr>
        <w:t>–</w:t>
      </w:r>
      <w:r w:rsidR="0083459A">
        <w:rPr>
          <w:rFonts w:cs="FrankRuehl" w:hint="cs"/>
          <w:rtl/>
        </w:rPr>
        <w:t xml:space="preserve"> תק' תשע"ה-2014.</w:t>
      </w:r>
    </w:p>
    <w:p w:rsidR="003C0F4F" w:rsidRDefault="003C0F4F" w:rsidP="003C0F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7661D8" w:rsidRPr="003C0F4F">
          <w:rPr>
            <w:rStyle w:val="Hyperlink"/>
            <w:rFonts w:cs="FrankRuehl" w:hint="cs"/>
            <w:rtl/>
          </w:rPr>
          <w:t>ק"ת תשע"ו מס' 7597</w:t>
        </w:r>
      </w:hyperlink>
      <w:r w:rsidR="007661D8">
        <w:rPr>
          <w:rFonts w:cs="FrankRuehl" w:hint="cs"/>
          <w:rtl/>
        </w:rPr>
        <w:t xml:space="preserve"> מיום 31.12.2015 עמ' 516 </w:t>
      </w:r>
      <w:r w:rsidR="007661D8">
        <w:rPr>
          <w:rFonts w:cs="FrankRuehl"/>
          <w:rtl/>
        </w:rPr>
        <w:t>–</w:t>
      </w:r>
      <w:r w:rsidR="007661D8">
        <w:rPr>
          <w:rFonts w:cs="FrankRuehl" w:hint="cs"/>
          <w:rtl/>
        </w:rPr>
        <w:t xml:space="preserve"> תק' תשע"ו-2015.</w:t>
      </w:r>
    </w:p>
    <w:p w:rsidR="0096409B" w:rsidRDefault="0096409B" w:rsidP="009640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00C8143E" w:rsidRPr="0096409B">
          <w:rPr>
            <w:rStyle w:val="Hyperlink"/>
            <w:rFonts w:cs="FrankRuehl" w:hint="cs"/>
            <w:rtl/>
          </w:rPr>
          <w:t>ק"ת תשע"ז מס' 7754</w:t>
        </w:r>
      </w:hyperlink>
      <w:r w:rsidR="00C8143E">
        <w:rPr>
          <w:rFonts w:cs="FrankRuehl" w:hint="cs"/>
          <w:rtl/>
        </w:rPr>
        <w:t xml:space="preserve"> מיום 1.1.2017 עמ' 473 </w:t>
      </w:r>
      <w:r w:rsidR="00C8143E">
        <w:rPr>
          <w:rFonts w:cs="FrankRuehl"/>
          <w:rtl/>
        </w:rPr>
        <w:t>–</w:t>
      </w:r>
      <w:r w:rsidR="00C8143E">
        <w:rPr>
          <w:rFonts w:cs="FrankRuehl" w:hint="cs"/>
          <w:rtl/>
        </w:rPr>
        <w:t xml:space="preserve"> תק' תשע"ז-2017.</w:t>
      </w:r>
    </w:p>
    <w:p w:rsidR="00BA4281" w:rsidRDefault="00BA4281" w:rsidP="00BA42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00D43F39" w:rsidRPr="00BA4281">
          <w:rPr>
            <w:rStyle w:val="Hyperlink"/>
            <w:rFonts w:cs="FrankRuehl" w:hint="cs"/>
            <w:rtl/>
          </w:rPr>
          <w:t>ק"ת תשע"ח מס' 7913</w:t>
        </w:r>
      </w:hyperlink>
      <w:r w:rsidR="00D43F39">
        <w:rPr>
          <w:rFonts w:cs="FrankRuehl" w:hint="cs"/>
          <w:rtl/>
        </w:rPr>
        <w:t xml:space="preserve"> מיום 31.12.2017 עמ' 658 </w:t>
      </w:r>
      <w:r w:rsidR="00D43F39">
        <w:rPr>
          <w:rFonts w:cs="FrankRuehl"/>
          <w:rtl/>
        </w:rPr>
        <w:t>–</w:t>
      </w:r>
      <w:r w:rsidR="00D43F39">
        <w:rPr>
          <w:rFonts w:cs="FrankRuehl" w:hint="cs"/>
          <w:rtl/>
        </w:rPr>
        <w:t xml:space="preserve"> תק' תשע"ח-2017.</w:t>
      </w:r>
    </w:p>
    <w:p w:rsidR="00E75187" w:rsidRDefault="00E75187" w:rsidP="00E751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00727D08" w:rsidRPr="00E75187">
          <w:rPr>
            <w:rStyle w:val="Hyperlink"/>
            <w:rFonts w:cs="FrankRuehl" w:hint="cs"/>
            <w:rtl/>
          </w:rPr>
          <w:t>ק"ת תשע"ט מס' 8131</w:t>
        </w:r>
      </w:hyperlink>
      <w:r w:rsidR="00727D08">
        <w:rPr>
          <w:rFonts w:cs="FrankRuehl" w:hint="cs"/>
          <w:rtl/>
        </w:rPr>
        <w:t xml:space="preserve"> מיום 26.12.2018 עמ' 1594 </w:t>
      </w:r>
      <w:r w:rsidR="00727D08">
        <w:rPr>
          <w:rFonts w:cs="FrankRuehl"/>
          <w:rtl/>
        </w:rPr>
        <w:t>–</w:t>
      </w:r>
      <w:r w:rsidR="00727D08">
        <w:rPr>
          <w:rFonts w:cs="FrankRuehl" w:hint="cs"/>
          <w:rtl/>
        </w:rPr>
        <w:t xml:space="preserve"> תק' תשע"ט-2018.</w:t>
      </w:r>
    </w:p>
    <w:p w:rsidR="003320A7" w:rsidRDefault="003320A7" w:rsidP="003320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00862792" w:rsidRPr="003320A7">
          <w:rPr>
            <w:rStyle w:val="Hyperlink"/>
            <w:rFonts w:cs="FrankRuehl" w:hint="cs"/>
            <w:rtl/>
          </w:rPr>
          <w:t>ק"ת תש"ף מס' 8312</w:t>
        </w:r>
      </w:hyperlink>
      <w:r w:rsidR="00862792">
        <w:rPr>
          <w:rFonts w:cs="FrankRuehl" w:hint="cs"/>
          <w:rtl/>
        </w:rPr>
        <w:t xml:space="preserve"> מיום 1.1.2020 עמ' 292 </w:t>
      </w:r>
      <w:r w:rsidR="00862792">
        <w:rPr>
          <w:rFonts w:cs="FrankRuehl"/>
          <w:rtl/>
        </w:rPr>
        <w:t>–</w:t>
      </w:r>
      <w:r w:rsidR="00862792">
        <w:rPr>
          <w:rFonts w:cs="FrankRuehl" w:hint="cs"/>
          <w:rtl/>
        </w:rPr>
        <w:t xml:space="preserve"> תק' תש"ף-2020.</w:t>
      </w:r>
    </w:p>
    <w:p w:rsidR="00BA6613" w:rsidRDefault="00BA6613" w:rsidP="00BA66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00DB3902" w:rsidRPr="00BA6613">
          <w:rPr>
            <w:rStyle w:val="Hyperlink"/>
            <w:rFonts w:cs="FrankRuehl" w:hint="cs"/>
            <w:rtl/>
          </w:rPr>
          <w:t>ק"ת תשפ"א מס' 9014</w:t>
        </w:r>
      </w:hyperlink>
      <w:r w:rsidR="00DB3902">
        <w:rPr>
          <w:rFonts w:cs="FrankRuehl" w:hint="cs"/>
          <w:rtl/>
        </w:rPr>
        <w:t xml:space="preserve"> מיום 24.12.2020 עמ' 1036 </w:t>
      </w:r>
      <w:r w:rsidR="00DB3902">
        <w:rPr>
          <w:rFonts w:cs="FrankRuehl"/>
          <w:rtl/>
        </w:rPr>
        <w:t>–</w:t>
      </w:r>
      <w:r w:rsidR="00DB3902">
        <w:rPr>
          <w:rFonts w:cs="FrankRuehl" w:hint="cs"/>
          <w:rtl/>
        </w:rPr>
        <w:t xml:space="preserve"> תק' תשפ"א-2020.</w:t>
      </w:r>
    </w:p>
    <w:p w:rsidR="00FD23B7" w:rsidRDefault="00FD23B7" w:rsidP="00FD23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00836340" w:rsidRPr="00FD23B7">
          <w:rPr>
            <w:rStyle w:val="Hyperlink"/>
            <w:rFonts w:cs="FrankRuehl" w:hint="cs"/>
            <w:rtl/>
          </w:rPr>
          <w:t>ק"ת תשפ"ב מס' 9862</w:t>
        </w:r>
      </w:hyperlink>
      <w:r w:rsidR="00836340">
        <w:rPr>
          <w:rFonts w:cs="FrankRuehl" w:hint="cs"/>
          <w:rtl/>
        </w:rPr>
        <w:t xml:space="preserve"> מיום 30.12.2021 עמ' 1464 </w:t>
      </w:r>
      <w:r w:rsidR="00836340">
        <w:rPr>
          <w:rFonts w:cs="FrankRuehl"/>
          <w:rtl/>
        </w:rPr>
        <w:t>–</w:t>
      </w:r>
      <w:r w:rsidR="00836340">
        <w:rPr>
          <w:rFonts w:cs="FrankRuehl" w:hint="cs"/>
          <w:rtl/>
        </w:rPr>
        <w:t xml:space="preserve"> תק' תשפ"ב-2021.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305A" w:rsidRDefault="0011305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17060  --[ תקנות מס הכנסה (ניכוי התחלתי בעד קופות רושמות), תשל"ה- 1975</w:t>
    </w:r>
  </w:p>
  <w:p w:rsidR="0011305A" w:rsidRDefault="0011305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1305A" w:rsidRDefault="0011305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305A" w:rsidRDefault="0011305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התחלתי בעד קופות רושמות), תשל"ה-1975</w:t>
    </w:r>
  </w:p>
  <w:p w:rsidR="0011305A" w:rsidRDefault="0011305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1305A" w:rsidRDefault="0011305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932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5221"/>
    <w:rsid w:val="00003B4C"/>
    <w:rsid w:val="00072657"/>
    <w:rsid w:val="0009510D"/>
    <w:rsid w:val="000A22F2"/>
    <w:rsid w:val="000B086F"/>
    <w:rsid w:val="000D23FB"/>
    <w:rsid w:val="000E0533"/>
    <w:rsid w:val="0011305A"/>
    <w:rsid w:val="00157651"/>
    <w:rsid w:val="00174213"/>
    <w:rsid w:val="0018093B"/>
    <w:rsid w:val="001A191F"/>
    <w:rsid w:val="00203A53"/>
    <w:rsid w:val="00210334"/>
    <w:rsid w:val="00241EF7"/>
    <w:rsid w:val="00266AB1"/>
    <w:rsid w:val="00297B59"/>
    <w:rsid w:val="002A60FA"/>
    <w:rsid w:val="00302308"/>
    <w:rsid w:val="0031132D"/>
    <w:rsid w:val="00330DC0"/>
    <w:rsid w:val="003320A7"/>
    <w:rsid w:val="00332FE3"/>
    <w:rsid w:val="00344523"/>
    <w:rsid w:val="003474D2"/>
    <w:rsid w:val="00386BC2"/>
    <w:rsid w:val="003C0F4F"/>
    <w:rsid w:val="003E1692"/>
    <w:rsid w:val="004A58CE"/>
    <w:rsid w:val="00517EFF"/>
    <w:rsid w:val="00552EB6"/>
    <w:rsid w:val="005969A9"/>
    <w:rsid w:val="005E72DF"/>
    <w:rsid w:val="00615221"/>
    <w:rsid w:val="0062168E"/>
    <w:rsid w:val="00627F8F"/>
    <w:rsid w:val="0064307F"/>
    <w:rsid w:val="006B3713"/>
    <w:rsid w:val="006C070E"/>
    <w:rsid w:val="006E0ACC"/>
    <w:rsid w:val="00705CCD"/>
    <w:rsid w:val="00727D08"/>
    <w:rsid w:val="007661D8"/>
    <w:rsid w:val="007C2EE0"/>
    <w:rsid w:val="007F120B"/>
    <w:rsid w:val="00806722"/>
    <w:rsid w:val="008157F3"/>
    <w:rsid w:val="0083459A"/>
    <w:rsid w:val="00836340"/>
    <w:rsid w:val="00862792"/>
    <w:rsid w:val="008E2070"/>
    <w:rsid w:val="008F6BDA"/>
    <w:rsid w:val="0090140F"/>
    <w:rsid w:val="00932F8C"/>
    <w:rsid w:val="0096409B"/>
    <w:rsid w:val="0096795F"/>
    <w:rsid w:val="009E00E6"/>
    <w:rsid w:val="00A02977"/>
    <w:rsid w:val="00A33E6B"/>
    <w:rsid w:val="00A46344"/>
    <w:rsid w:val="00A75897"/>
    <w:rsid w:val="00AF22A7"/>
    <w:rsid w:val="00B84C23"/>
    <w:rsid w:val="00BA4281"/>
    <w:rsid w:val="00BA6613"/>
    <w:rsid w:val="00BB689C"/>
    <w:rsid w:val="00BF298B"/>
    <w:rsid w:val="00BF5169"/>
    <w:rsid w:val="00C07082"/>
    <w:rsid w:val="00C075E9"/>
    <w:rsid w:val="00C26025"/>
    <w:rsid w:val="00C3165E"/>
    <w:rsid w:val="00C773BE"/>
    <w:rsid w:val="00C8143E"/>
    <w:rsid w:val="00CB1A28"/>
    <w:rsid w:val="00CC43A2"/>
    <w:rsid w:val="00D17A19"/>
    <w:rsid w:val="00D43F39"/>
    <w:rsid w:val="00DB3902"/>
    <w:rsid w:val="00DC17CB"/>
    <w:rsid w:val="00DC468C"/>
    <w:rsid w:val="00DD60E5"/>
    <w:rsid w:val="00E05B8E"/>
    <w:rsid w:val="00E12EC0"/>
    <w:rsid w:val="00E4573B"/>
    <w:rsid w:val="00E45F60"/>
    <w:rsid w:val="00E741FD"/>
    <w:rsid w:val="00E75187"/>
    <w:rsid w:val="00E80E58"/>
    <w:rsid w:val="00E95D9A"/>
    <w:rsid w:val="00ED5AF9"/>
    <w:rsid w:val="00F05674"/>
    <w:rsid w:val="00F1503C"/>
    <w:rsid w:val="00F433DF"/>
    <w:rsid w:val="00F466E9"/>
    <w:rsid w:val="00F51449"/>
    <w:rsid w:val="00F57FE1"/>
    <w:rsid w:val="00FD23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2A07A289-F875-4EC6-82D8-61D04A7B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5">
    <w:name w:val="P05"/>
    <w:basedOn w:val="P00"/>
    <w:pPr>
      <w:ind w:right="2381" w:hanging="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D43F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024.pdf" TargetMode="External"/><Relationship Id="rId18" Type="http://schemas.openxmlformats.org/officeDocument/2006/relationships/hyperlink" Target="http://www.nevo.co.il/Law_word/law06/TAK-4928.pdf" TargetMode="External"/><Relationship Id="rId26" Type="http://schemas.openxmlformats.org/officeDocument/2006/relationships/hyperlink" Target="http://www.nevo.co.il/Law_word/law06/TAK-5567.pdf" TargetMode="External"/><Relationship Id="rId39" Type="http://schemas.openxmlformats.org/officeDocument/2006/relationships/hyperlink" Target="http://www.nevo.co.il/Law_word/law06/TAK-6627.pdf" TargetMode="External"/><Relationship Id="rId21" Type="http://schemas.openxmlformats.org/officeDocument/2006/relationships/hyperlink" Target="http://www.nevo.co.il/Law_word/law06/TAK-5145.pdf" TargetMode="External"/><Relationship Id="rId34" Type="http://schemas.openxmlformats.org/officeDocument/2006/relationships/hyperlink" Target="http://www.nevo.co.il/Law_word/law06/TAK-6227.pdf" TargetMode="External"/><Relationship Id="rId42" Type="http://schemas.openxmlformats.org/officeDocument/2006/relationships/hyperlink" Target="http://www.nevo.co.il/Law_word/law06/tak-7004.pdf" TargetMode="External"/><Relationship Id="rId47" Type="http://schemas.openxmlformats.org/officeDocument/2006/relationships/hyperlink" Target="http://www.nevo.co.il/Law_word/law06/tak-7597.pdf" TargetMode="External"/><Relationship Id="rId50" Type="http://schemas.openxmlformats.org/officeDocument/2006/relationships/hyperlink" Target="http://www.nevo.co.il/Law_word/law06/tak-8131.pdf" TargetMode="External"/><Relationship Id="rId55" Type="http://schemas.openxmlformats.org/officeDocument/2006/relationships/header" Target="header2.xml"/><Relationship Id="rId7" Type="http://schemas.openxmlformats.org/officeDocument/2006/relationships/hyperlink" Target="http://www.nevo.co.il/Law_word/law06/TAK-3419.pdf" TargetMode="External"/><Relationship Id="rId2" Type="http://schemas.openxmlformats.org/officeDocument/2006/relationships/styles" Target="styles.xml"/><Relationship Id="rId16" Type="http://schemas.openxmlformats.org/officeDocument/2006/relationships/hyperlink" Target="http://www.nevo.co.il/Law_word/law06/TAK-4462.pdf" TargetMode="External"/><Relationship Id="rId29" Type="http://schemas.openxmlformats.org/officeDocument/2006/relationships/hyperlink" Target="http://www.nevo.co.il/Law_word/law06/TAK-5862.pdf" TargetMode="External"/><Relationship Id="rId11" Type="http://schemas.openxmlformats.org/officeDocument/2006/relationships/hyperlink" Target="http://www.nevo.co.il/Law_word/law06/TAK-4291.pdf" TargetMode="External"/><Relationship Id="rId24" Type="http://schemas.openxmlformats.org/officeDocument/2006/relationships/hyperlink" Target="http://www.nevo.co.il/Law_word/law06/TAK-5404.pdf" TargetMode="External"/><Relationship Id="rId32" Type="http://schemas.openxmlformats.org/officeDocument/2006/relationships/hyperlink" Target="http://www.nevo.co.il/Law_word/law06/TAK-6081.pdf" TargetMode="External"/><Relationship Id="rId37" Type="http://schemas.openxmlformats.org/officeDocument/2006/relationships/hyperlink" Target="http://www.nevo.co.il/Law_word/law06/TAK-6439.pdf" TargetMode="External"/><Relationship Id="rId40" Type="http://schemas.openxmlformats.org/officeDocument/2006/relationships/hyperlink" Target="http://www.nevo.co.il/Law_word/law06/tak-6731.pdf" TargetMode="External"/><Relationship Id="rId45" Type="http://schemas.openxmlformats.org/officeDocument/2006/relationships/hyperlink" Target="http://www.nevo.co.il/Law_word/law06/tak-7325.pdf" TargetMode="External"/><Relationship Id="rId53" Type="http://schemas.openxmlformats.org/officeDocument/2006/relationships/hyperlink" Target="https://www.nevo.co.il/Law_word/law06/tak-9862.pdf"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_word/law06/TAK-5024.pdf" TargetMode="External"/><Relationship Id="rId4" Type="http://schemas.openxmlformats.org/officeDocument/2006/relationships/webSettings" Target="webSettings.xml"/><Relationship Id="rId9" Type="http://schemas.openxmlformats.org/officeDocument/2006/relationships/hyperlink" Target="http://www.nevo.co.il/Law_word/law06/TAK-3826.pdf" TargetMode="External"/><Relationship Id="rId14" Type="http://schemas.openxmlformats.org/officeDocument/2006/relationships/hyperlink" Target="http://www.nevo.co.il/Law_word/law06/TAK-4291.pdf" TargetMode="External"/><Relationship Id="rId22" Type="http://schemas.openxmlformats.org/officeDocument/2006/relationships/hyperlink" Target="http://www.nevo.co.il/Law_word/law06/TAK-5241.pdf" TargetMode="External"/><Relationship Id="rId27" Type="http://schemas.openxmlformats.org/officeDocument/2006/relationships/hyperlink" Target="http://www.nevo.co.il/Law_word/law06/TAK-5720.pdf" TargetMode="External"/><Relationship Id="rId30" Type="http://schemas.openxmlformats.org/officeDocument/2006/relationships/hyperlink" Target="http://www.nevo.co.il/Law_word/law06/TAK-5942.pdf" TargetMode="External"/><Relationship Id="rId35" Type="http://schemas.openxmlformats.org/officeDocument/2006/relationships/hyperlink" Target="http://www.nevo.co.il/Law_word/law06/TAK-6284.pdf" TargetMode="External"/><Relationship Id="rId43" Type="http://schemas.openxmlformats.org/officeDocument/2006/relationships/hyperlink" Target="http://www.nevo.co.il/Law_word/law06/tak-7069.pdf" TargetMode="External"/><Relationship Id="rId48" Type="http://schemas.openxmlformats.org/officeDocument/2006/relationships/hyperlink" Target="http://www.nevo.co.il/Law_word/law06/tak-7754.pdf" TargetMode="External"/><Relationship Id="rId56" Type="http://schemas.openxmlformats.org/officeDocument/2006/relationships/footer" Target="footer1.xml"/><Relationship Id="rId8" Type="http://schemas.openxmlformats.org/officeDocument/2006/relationships/hyperlink" Target="http://www.nevo.co.il/Law_word/law06/TAK-3620.pdf" TargetMode="External"/><Relationship Id="rId51" Type="http://schemas.openxmlformats.org/officeDocument/2006/relationships/hyperlink" Target="https://www.nevo.co.il/Law_word/law06/tak-8312.pdf" TargetMode="External"/><Relationship Id="rId3" Type="http://schemas.openxmlformats.org/officeDocument/2006/relationships/settings" Target="settings.xml"/><Relationship Id="rId12" Type="http://schemas.openxmlformats.org/officeDocument/2006/relationships/hyperlink" Target="http://www.nevo.co.il/Law_word/law06/TAK-4488.pdf" TargetMode="External"/><Relationship Id="rId17" Type="http://schemas.openxmlformats.org/officeDocument/2006/relationships/hyperlink" Target="http://www.nevo.co.il/Law_word/law06/TAK-4798.pdf" TargetMode="External"/><Relationship Id="rId25" Type="http://schemas.openxmlformats.org/officeDocument/2006/relationships/hyperlink" Target="http://www.nevo.co.il/Law_word/law06/TAK-5490.pdf" TargetMode="External"/><Relationship Id="rId33" Type="http://schemas.openxmlformats.org/officeDocument/2006/relationships/hyperlink" Target="http://www.nevo.co.il/Law_word/law06/TAK-6147.pdf" TargetMode="External"/><Relationship Id="rId38" Type="http://schemas.openxmlformats.org/officeDocument/2006/relationships/hyperlink" Target="http://www.nevo.co.il/Law_word/law06/TAK-6548.pdf" TargetMode="External"/><Relationship Id="rId46" Type="http://schemas.openxmlformats.org/officeDocument/2006/relationships/hyperlink" Target="http://www.nevo.co.il/Law_word/law06/tak-7471.pdf" TargetMode="External"/><Relationship Id="rId59" Type="http://schemas.openxmlformats.org/officeDocument/2006/relationships/theme" Target="theme/theme1.xml"/><Relationship Id="rId20" Type="http://schemas.openxmlformats.org/officeDocument/2006/relationships/hyperlink" Target="http://www.nevo.co.il/Law_word/law06/TAK-5110.pdf" TargetMode="External"/><Relationship Id="rId41" Type="http://schemas.openxmlformats.org/officeDocument/2006/relationships/hyperlink" Target="http://www.nevo.co.il/Law_word/law06/TAK-6823.pdf"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4462.pdf" TargetMode="External"/><Relationship Id="rId23" Type="http://schemas.openxmlformats.org/officeDocument/2006/relationships/hyperlink" Target="http://www.nevo.co.il/Law_word/law06/TAK-5317.pdf" TargetMode="External"/><Relationship Id="rId28" Type="http://schemas.openxmlformats.org/officeDocument/2006/relationships/hyperlink" Target="http://www.nevo.co.il/Law_word/law06/TAK-5794.pdf" TargetMode="External"/><Relationship Id="rId36" Type="http://schemas.openxmlformats.org/officeDocument/2006/relationships/hyperlink" Target="http://www.nevo.co.il/Law_word/law06/TAK-6360.pdf" TargetMode="External"/><Relationship Id="rId49" Type="http://schemas.openxmlformats.org/officeDocument/2006/relationships/hyperlink" Target="http://www.nevo.co.il/Law_word/law06/tak-7913.pdf" TargetMode="External"/><Relationship Id="rId57" Type="http://schemas.openxmlformats.org/officeDocument/2006/relationships/footer" Target="footer2.xml"/><Relationship Id="rId10" Type="http://schemas.openxmlformats.org/officeDocument/2006/relationships/hyperlink" Target="http://www.nevo.co.il/Law_word/law06/TAK-4075.pdf" TargetMode="External"/><Relationship Id="rId31" Type="http://schemas.openxmlformats.org/officeDocument/2006/relationships/hyperlink" Target="http://www.nevo.co.il/Law_word/law06/TAK-6025.pdf" TargetMode="External"/><Relationship Id="rId44" Type="http://schemas.openxmlformats.org/officeDocument/2006/relationships/hyperlink" Target="http://www.nevo.co.il/Law_word/law06/tak-7211.pdf" TargetMode="External"/><Relationship Id="rId52" Type="http://schemas.openxmlformats.org/officeDocument/2006/relationships/hyperlink" Target="https://www.nevo.co.il/Law_word/law06/tak-9014.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110.pdf" TargetMode="External"/><Relationship Id="rId18" Type="http://schemas.openxmlformats.org/officeDocument/2006/relationships/hyperlink" Target="http://www.nevo.co.il/Law_word/law06/TAK-5490.pdf" TargetMode="External"/><Relationship Id="rId26" Type="http://schemas.openxmlformats.org/officeDocument/2006/relationships/hyperlink" Target="http://www.nevo.co.il/Law_word/law06/TAK-6147.pdf" TargetMode="External"/><Relationship Id="rId39" Type="http://schemas.openxmlformats.org/officeDocument/2006/relationships/hyperlink" Target="http://www.nevo.co.il/Law_word/law06/tak-7471.pdf" TargetMode="External"/><Relationship Id="rId21" Type="http://schemas.openxmlformats.org/officeDocument/2006/relationships/hyperlink" Target="http://www.nevo.co.il/Law_word/law06/TAK-5794.pdf" TargetMode="External"/><Relationship Id="rId34" Type="http://schemas.openxmlformats.org/officeDocument/2006/relationships/hyperlink" Target="http://www.nevo.co.il/Law_word/law06/tak-6823.pdf" TargetMode="External"/><Relationship Id="rId42" Type="http://schemas.openxmlformats.org/officeDocument/2006/relationships/hyperlink" Target="http://www.nevo.co.il/Law_word/law06/tak-7913.pdf" TargetMode="External"/><Relationship Id="rId7" Type="http://schemas.openxmlformats.org/officeDocument/2006/relationships/hyperlink" Target="http://www.nevo.co.il/Law_word/law06/TAK-4462.pdf" TargetMode="External"/><Relationship Id="rId2" Type="http://schemas.openxmlformats.org/officeDocument/2006/relationships/hyperlink" Target="http://www.nevo.co.il/Law_word/law06/TAK-3419.pdf" TargetMode="External"/><Relationship Id="rId16" Type="http://schemas.openxmlformats.org/officeDocument/2006/relationships/hyperlink" Target="http://www.nevo.co.il/Law_word/law06/TAK-5317.pdf" TargetMode="External"/><Relationship Id="rId29" Type="http://schemas.openxmlformats.org/officeDocument/2006/relationships/hyperlink" Target="http://www.nevo.co.il/Law_word/law06/TAK-6360.pdf" TargetMode="External"/><Relationship Id="rId1" Type="http://schemas.openxmlformats.org/officeDocument/2006/relationships/hyperlink" Target="http://www.nevo.co.il/Law_word/law06/TAK-3286.pdf" TargetMode="External"/><Relationship Id="rId6" Type="http://schemas.openxmlformats.org/officeDocument/2006/relationships/hyperlink" Target="http://www.nevo.co.il/Law_word/law06/TAK-4291.pdf" TargetMode="External"/><Relationship Id="rId11" Type="http://schemas.openxmlformats.org/officeDocument/2006/relationships/hyperlink" Target="http://www.nevo.co.il/Law_word/law06/TAK-4928.pdf" TargetMode="External"/><Relationship Id="rId24" Type="http://schemas.openxmlformats.org/officeDocument/2006/relationships/hyperlink" Target="http://www.nevo.co.il/Law_word/law06/TAK-6025.pdf" TargetMode="External"/><Relationship Id="rId32" Type="http://schemas.openxmlformats.org/officeDocument/2006/relationships/hyperlink" Target="http://web1.nevo.co.il/Law_word/law06/tak-6627.pdf" TargetMode="External"/><Relationship Id="rId37" Type="http://schemas.openxmlformats.org/officeDocument/2006/relationships/hyperlink" Target="http://www.nevo.co.il/Law_word/law06/TAK-7211.pdf" TargetMode="External"/><Relationship Id="rId40" Type="http://schemas.openxmlformats.org/officeDocument/2006/relationships/hyperlink" Target="http://www.nevo.co.il/Law_word/law06/tak-7597.pdf" TargetMode="External"/><Relationship Id="rId45" Type="http://schemas.openxmlformats.org/officeDocument/2006/relationships/hyperlink" Target="https://www.nevo.co.il/law_word/law06/tak-9014.pdf" TargetMode="External"/><Relationship Id="rId5" Type="http://schemas.openxmlformats.org/officeDocument/2006/relationships/hyperlink" Target="http://www.nevo.co.il/Law_word/law06/TAK-4075.pdf" TargetMode="External"/><Relationship Id="rId15" Type="http://schemas.openxmlformats.org/officeDocument/2006/relationships/hyperlink" Target="http://www.nevo.co.il/Law_word/law06/TAK-5241.pdf" TargetMode="External"/><Relationship Id="rId23" Type="http://schemas.openxmlformats.org/officeDocument/2006/relationships/hyperlink" Target="http://www.nevo.co.il/Law_word/law06/TAK-5942.pdf" TargetMode="External"/><Relationship Id="rId28" Type="http://schemas.openxmlformats.org/officeDocument/2006/relationships/hyperlink" Target="http://www.nevo.co.il/Law_word/law06/TAK-6284.pdf" TargetMode="External"/><Relationship Id="rId36" Type="http://schemas.openxmlformats.org/officeDocument/2006/relationships/hyperlink" Target="http://www.nevo.co.il/Law_word/law06/TAK-7069.pdf" TargetMode="External"/><Relationship Id="rId10" Type="http://schemas.openxmlformats.org/officeDocument/2006/relationships/hyperlink" Target="http://www.nevo.co.il/Law_word/law06/TAK-4798.pdf" TargetMode="External"/><Relationship Id="rId19" Type="http://schemas.openxmlformats.org/officeDocument/2006/relationships/hyperlink" Target="http://www.nevo.co.il/Law_word/law06/TAK-5567.pdf" TargetMode="External"/><Relationship Id="rId31" Type="http://schemas.openxmlformats.org/officeDocument/2006/relationships/hyperlink" Target="http://www.nevo.co.il/Law_word/law06/tak-6548.pdf" TargetMode="External"/><Relationship Id="rId44" Type="http://schemas.openxmlformats.org/officeDocument/2006/relationships/hyperlink" Target="http://www.nevo.co.il/Law_word/law06/tak-8312.pdf" TargetMode="External"/><Relationship Id="rId4" Type="http://schemas.openxmlformats.org/officeDocument/2006/relationships/hyperlink" Target="http://www.nevo.co.il/Law_word/law06/TAK-3826.pdf" TargetMode="External"/><Relationship Id="rId9" Type="http://schemas.openxmlformats.org/officeDocument/2006/relationships/hyperlink" Target="http://www.nevo.co.il/Law_word/law06/TAK-4639.pdf" TargetMode="External"/><Relationship Id="rId14" Type="http://schemas.openxmlformats.org/officeDocument/2006/relationships/hyperlink" Target="http://www.nevo.co.il/Law_word/law06/TAK-5145.pdf" TargetMode="External"/><Relationship Id="rId22" Type="http://schemas.openxmlformats.org/officeDocument/2006/relationships/hyperlink" Target="http://www.nevo.co.il/Law_word/law06/TAK-5862.pdf" TargetMode="External"/><Relationship Id="rId27" Type="http://schemas.openxmlformats.org/officeDocument/2006/relationships/hyperlink" Target="http://www.nevo.co.il/Law_word/law06/TAK-6227.pdf" TargetMode="External"/><Relationship Id="rId30" Type="http://schemas.openxmlformats.org/officeDocument/2006/relationships/hyperlink" Target="http://www.nevo.co.il/Law_word/law06/tak-6439.pdf" TargetMode="External"/><Relationship Id="rId35" Type="http://schemas.openxmlformats.org/officeDocument/2006/relationships/hyperlink" Target="http://www.nevo.co.il/Law_word/law06/tak-7004.pdf" TargetMode="External"/><Relationship Id="rId43" Type="http://schemas.openxmlformats.org/officeDocument/2006/relationships/hyperlink" Target="http://www.nevo.co.il/Law_word/law06/TAK-8131.pdf" TargetMode="External"/><Relationship Id="rId8" Type="http://schemas.openxmlformats.org/officeDocument/2006/relationships/hyperlink" Target="http://www.nevo.co.il/Law_word/law06/TAK-4488.pdf" TargetMode="External"/><Relationship Id="rId3" Type="http://schemas.openxmlformats.org/officeDocument/2006/relationships/hyperlink" Target="http://www.nevo.co.il/Law_word/law06/TAK-3620.pdf" TargetMode="External"/><Relationship Id="rId12" Type="http://schemas.openxmlformats.org/officeDocument/2006/relationships/hyperlink" Target="http://www.nevo.co.il/Law_word/law06/TAK-5024.pdf" TargetMode="External"/><Relationship Id="rId17" Type="http://schemas.openxmlformats.org/officeDocument/2006/relationships/hyperlink" Target="http://www.nevo.co.il/Law_word/law06/TAK-5404.pdf" TargetMode="External"/><Relationship Id="rId25" Type="http://schemas.openxmlformats.org/officeDocument/2006/relationships/hyperlink" Target="http://www.nevo.co.il/Law_word/law06/TAK-6081.pdf" TargetMode="External"/><Relationship Id="rId33" Type="http://schemas.openxmlformats.org/officeDocument/2006/relationships/hyperlink" Target="http://www.nevo.co.il/Law_word/law06/tak-6731.pdf" TargetMode="External"/><Relationship Id="rId38" Type="http://schemas.openxmlformats.org/officeDocument/2006/relationships/hyperlink" Target="http://www.nevo.co.il/Law_word/law06/TAK-7325.pdf" TargetMode="External"/><Relationship Id="rId46" Type="http://schemas.openxmlformats.org/officeDocument/2006/relationships/hyperlink" Target="https://www.nevo.co.il/law_word/law06/tak-9862.pdf" TargetMode="External"/><Relationship Id="rId20" Type="http://schemas.openxmlformats.org/officeDocument/2006/relationships/hyperlink" Target="http://www.nevo.co.il/Law_word/law06/TAK-5720.pdf" TargetMode="External"/><Relationship Id="rId41" Type="http://schemas.openxmlformats.org/officeDocument/2006/relationships/hyperlink" Target="http://www.nevo.co.il/Law_word/law06/tak-77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16414</CharactersWithSpaces>
  <SharedDoc>false</SharedDoc>
  <HLinks>
    <vt:vector size="582" baseType="variant">
      <vt:variant>
        <vt:i4>8126493</vt:i4>
      </vt:variant>
      <vt:variant>
        <vt:i4>162</vt:i4>
      </vt:variant>
      <vt:variant>
        <vt:i4>0</vt:i4>
      </vt:variant>
      <vt:variant>
        <vt:i4>5</vt:i4>
      </vt:variant>
      <vt:variant>
        <vt:lpwstr>https://www.nevo.co.il/Law_word/law06/tak-9862.pdf</vt:lpwstr>
      </vt:variant>
      <vt:variant>
        <vt:lpwstr/>
      </vt:variant>
      <vt:variant>
        <vt:i4>7471130</vt:i4>
      </vt:variant>
      <vt:variant>
        <vt:i4>159</vt:i4>
      </vt:variant>
      <vt:variant>
        <vt:i4>0</vt:i4>
      </vt:variant>
      <vt:variant>
        <vt:i4>5</vt:i4>
      </vt:variant>
      <vt:variant>
        <vt:lpwstr>https://www.nevo.co.il/Law_word/law06/tak-9014.pdf</vt:lpwstr>
      </vt:variant>
      <vt:variant>
        <vt:lpwstr/>
      </vt:variant>
      <vt:variant>
        <vt:i4>7798811</vt:i4>
      </vt:variant>
      <vt:variant>
        <vt:i4>156</vt:i4>
      </vt:variant>
      <vt:variant>
        <vt:i4>0</vt:i4>
      </vt:variant>
      <vt:variant>
        <vt:i4>5</vt:i4>
      </vt:variant>
      <vt:variant>
        <vt:lpwstr>https://www.nevo.co.il/Law_word/law06/tak-8312.pdf</vt:lpwstr>
      </vt:variant>
      <vt:variant>
        <vt:lpwstr/>
      </vt:variant>
      <vt:variant>
        <vt:i4>7471112</vt:i4>
      </vt:variant>
      <vt:variant>
        <vt:i4>153</vt:i4>
      </vt:variant>
      <vt:variant>
        <vt:i4>0</vt:i4>
      </vt:variant>
      <vt:variant>
        <vt:i4>5</vt:i4>
      </vt:variant>
      <vt:variant>
        <vt:lpwstr>http://www.nevo.co.il/Law_word/law06/tak-8131.pdf</vt:lpwstr>
      </vt:variant>
      <vt:variant>
        <vt:lpwstr/>
      </vt:variant>
      <vt:variant>
        <vt:i4>8323074</vt:i4>
      </vt:variant>
      <vt:variant>
        <vt:i4>150</vt:i4>
      </vt:variant>
      <vt:variant>
        <vt:i4>0</vt:i4>
      </vt:variant>
      <vt:variant>
        <vt:i4>5</vt:i4>
      </vt:variant>
      <vt:variant>
        <vt:lpwstr>http://www.nevo.co.il/Law_word/law06/tak-7913.pdf</vt:lpwstr>
      </vt:variant>
      <vt:variant>
        <vt:lpwstr/>
      </vt:variant>
      <vt:variant>
        <vt:i4>8060939</vt:i4>
      </vt:variant>
      <vt:variant>
        <vt:i4>147</vt:i4>
      </vt:variant>
      <vt:variant>
        <vt:i4>0</vt:i4>
      </vt:variant>
      <vt:variant>
        <vt:i4>5</vt:i4>
      </vt:variant>
      <vt:variant>
        <vt:lpwstr>http://www.nevo.co.il/Law_word/law06/tak-7754.pdf</vt:lpwstr>
      </vt:variant>
      <vt:variant>
        <vt:lpwstr/>
      </vt:variant>
      <vt:variant>
        <vt:i4>7798794</vt:i4>
      </vt:variant>
      <vt:variant>
        <vt:i4>144</vt:i4>
      </vt:variant>
      <vt:variant>
        <vt:i4>0</vt:i4>
      </vt:variant>
      <vt:variant>
        <vt:i4>5</vt:i4>
      </vt:variant>
      <vt:variant>
        <vt:lpwstr>http://www.nevo.co.il/Law_word/law06/tak-7597.pdf</vt:lpwstr>
      </vt:variant>
      <vt:variant>
        <vt:lpwstr/>
      </vt:variant>
      <vt:variant>
        <vt:i4>7929869</vt:i4>
      </vt:variant>
      <vt:variant>
        <vt:i4>141</vt:i4>
      </vt:variant>
      <vt:variant>
        <vt:i4>0</vt:i4>
      </vt:variant>
      <vt:variant>
        <vt:i4>5</vt:i4>
      </vt:variant>
      <vt:variant>
        <vt:lpwstr>http://www.nevo.co.il/Law_word/law06/tak-7471.pdf</vt:lpwstr>
      </vt:variant>
      <vt:variant>
        <vt:lpwstr/>
      </vt:variant>
      <vt:variant>
        <vt:i4>8126478</vt:i4>
      </vt:variant>
      <vt:variant>
        <vt:i4>138</vt:i4>
      </vt:variant>
      <vt:variant>
        <vt:i4>0</vt:i4>
      </vt:variant>
      <vt:variant>
        <vt:i4>5</vt:i4>
      </vt:variant>
      <vt:variant>
        <vt:lpwstr>http://www.nevo.co.il/Law_word/law06/tak-7325.pdf</vt:lpwstr>
      </vt:variant>
      <vt:variant>
        <vt:lpwstr/>
      </vt:variant>
      <vt:variant>
        <vt:i4>8323083</vt:i4>
      </vt:variant>
      <vt:variant>
        <vt:i4>135</vt:i4>
      </vt:variant>
      <vt:variant>
        <vt:i4>0</vt:i4>
      </vt:variant>
      <vt:variant>
        <vt:i4>5</vt:i4>
      </vt:variant>
      <vt:variant>
        <vt:lpwstr>http://www.nevo.co.il/Law_word/law06/tak-7211.pdf</vt:lpwstr>
      </vt:variant>
      <vt:variant>
        <vt:lpwstr/>
      </vt:variant>
      <vt:variant>
        <vt:i4>7864321</vt:i4>
      </vt:variant>
      <vt:variant>
        <vt:i4>132</vt:i4>
      </vt:variant>
      <vt:variant>
        <vt:i4>0</vt:i4>
      </vt:variant>
      <vt:variant>
        <vt:i4>5</vt:i4>
      </vt:variant>
      <vt:variant>
        <vt:lpwstr>http://www.nevo.co.il/Law_word/law06/tak-7069.pdf</vt:lpwstr>
      </vt:variant>
      <vt:variant>
        <vt:lpwstr/>
      </vt:variant>
      <vt:variant>
        <vt:i4>8257548</vt:i4>
      </vt:variant>
      <vt:variant>
        <vt:i4>129</vt:i4>
      </vt:variant>
      <vt:variant>
        <vt:i4>0</vt:i4>
      </vt:variant>
      <vt:variant>
        <vt:i4>5</vt:i4>
      </vt:variant>
      <vt:variant>
        <vt:lpwstr>http://www.nevo.co.il/Law_word/law06/tak-7004.pdf</vt:lpwstr>
      </vt:variant>
      <vt:variant>
        <vt:lpwstr/>
      </vt:variant>
      <vt:variant>
        <vt:i4>8192003</vt:i4>
      </vt:variant>
      <vt:variant>
        <vt:i4>126</vt:i4>
      </vt:variant>
      <vt:variant>
        <vt:i4>0</vt:i4>
      </vt:variant>
      <vt:variant>
        <vt:i4>5</vt:i4>
      </vt:variant>
      <vt:variant>
        <vt:lpwstr>http://www.nevo.co.il/Law_word/law06/TAK-6823.pdf</vt:lpwstr>
      </vt:variant>
      <vt:variant>
        <vt:lpwstr/>
      </vt:variant>
      <vt:variant>
        <vt:i4>8126478</vt:i4>
      </vt:variant>
      <vt:variant>
        <vt:i4>123</vt:i4>
      </vt:variant>
      <vt:variant>
        <vt:i4>0</vt:i4>
      </vt:variant>
      <vt:variant>
        <vt:i4>5</vt:i4>
      </vt:variant>
      <vt:variant>
        <vt:lpwstr>http://www.nevo.co.il/Law_word/law06/tak-6731.pdf</vt:lpwstr>
      </vt:variant>
      <vt:variant>
        <vt:lpwstr/>
      </vt:variant>
      <vt:variant>
        <vt:i4>8192009</vt:i4>
      </vt:variant>
      <vt:variant>
        <vt:i4>120</vt:i4>
      </vt:variant>
      <vt:variant>
        <vt:i4>0</vt:i4>
      </vt:variant>
      <vt:variant>
        <vt:i4>5</vt:i4>
      </vt:variant>
      <vt:variant>
        <vt:lpwstr>http://www.nevo.co.il/Law_word/law06/TAK-6627.pdf</vt:lpwstr>
      </vt:variant>
      <vt:variant>
        <vt:lpwstr/>
      </vt:variant>
      <vt:variant>
        <vt:i4>8060933</vt:i4>
      </vt:variant>
      <vt:variant>
        <vt:i4>117</vt:i4>
      </vt:variant>
      <vt:variant>
        <vt:i4>0</vt:i4>
      </vt:variant>
      <vt:variant>
        <vt:i4>5</vt:i4>
      </vt:variant>
      <vt:variant>
        <vt:lpwstr>http://www.nevo.co.il/Law_word/law06/TAK-6548.pdf</vt:lpwstr>
      </vt:variant>
      <vt:variant>
        <vt:lpwstr/>
      </vt:variant>
      <vt:variant>
        <vt:i4>8126469</vt:i4>
      </vt:variant>
      <vt:variant>
        <vt:i4>114</vt:i4>
      </vt:variant>
      <vt:variant>
        <vt:i4>0</vt:i4>
      </vt:variant>
      <vt:variant>
        <vt:i4>5</vt:i4>
      </vt:variant>
      <vt:variant>
        <vt:lpwstr>http://www.nevo.co.il/Law_word/law06/TAK-6439.pdf</vt:lpwstr>
      </vt:variant>
      <vt:variant>
        <vt:lpwstr/>
      </vt:variant>
      <vt:variant>
        <vt:i4>7929867</vt:i4>
      </vt:variant>
      <vt:variant>
        <vt:i4>111</vt:i4>
      </vt:variant>
      <vt:variant>
        <vt:i4>0</vt:i4>
      </vt:variant>
      <vt:variant>
        <vt:i4>5</vt:i4>
      </vt:variant>
      <vt:variant>
        <vt:lpwstr>http://www.nevo.co.il/Law_word/law06/TAK-6360.pdf</vt:lpwstr>
      </vt:variant>
      <vt:variant>
        <vt:lpwstr/>
      </vt:variant>
      <vt:variant>
        <vt:i4>7798798</vt:i4>
      </vt:variant>
      <vt:variant>
        <vt:i4>108</vt:i4>
      </vt:variant>
      <vt:variant>
        <vt:i4>0</vt:i4>
      </vt:variant>
      <vt:variant>
        <vt:i4>5</vt:i4>
      </vt:variant>
      <vt:variant>
        <vt:lpwstr>http://www.nevo.co.il/Law_word/law06/TAK-6284.pdf</vt:lpwstr>
      </vt:variant>
      <vt:variant>
        <vt:lpwstr/>
      </vt:variant>
      <vt:variant>
        <vt:i4>8192013</vt:i4>
      </vt:variant>
      <vt:variant>
        <vt:i4>105</vt:i4>
      </vt:variant>
      <vt:variant>
        <vt:i4>0</vt:i4>
      </vt:variant>
      <vt:variant>
        <vt:i4>5</vt:i4>
      </vt:variant>
      <vt:variant>
        <vt:lpwstr>http://www.nevo.co.il/Law_word/law06/TAK-6227.pdf</vt:lpwstr>
      </vt:variant>
      <vt:variant>
        <vt:lpwstr/>
      </vt:variant>
      <vt:variant>
        <vt:i4>8060942</vt:i4>
      </vt:variant>
      <vt:variant>
        <vt:i4>102</vt:i4>
      </vt:variant>
      <vt:variant>
        <vt:i4>0</vt:i4>
      </vt:variant>
      <vt:variant>
        <vt:i4>5</vt:i4>
      </vt:variant>
      <vt:variant>
        <vt:lpwstr>http://www.nevo.co.il/Law_word/law06/TAK-6147.pdf</vt:lpwstr>
      </vt:variant>
      <vt:variant>
        <vt:lpwstr/>
      </vt:variant>
      <vt:variant>
        <vt:i4>7798793</vt:i4>
      </vt:variant>
      <vt:variant>
        <vt:i4>99</vt:i4>
      </vt:variant>
      <vt:variant>
        <vt:i4>0</vt:i4>
      </vt:variant>
      <vt:variant>
        <vt:i4>5</vt:i4>
      </vt:variant>
      <vt:variant>
        <vt:lpwstr>http://www.nevo.co.il/Law_word/law06/TAK-6081.pdf</vt:lpwstr>
      </vt:variant>
      <vt:variant>
        <vt:lpwstr/>
      </vt:variant>
      <vt:variant>
        <vt:i4>8192013</vt:i4>
      </vt:variant>
      <vt:variant>
        <vt:i4>96</vt:i4>
      </vt:variant>
      <vt:variant>
        <vt:i4>0</vt:i4>
      </vt:variant>
      <vt:variant>
        <vt:i4>5</vt:i4>
      </vt:variant>
      <vt:variant>
        <vt:lpwstr>http://www.nevo.co.il/Law_word/law06/TAK-6025.pdf</vt:lpwstr>
      </vt:variant>
      <vt:variant>
        <vt:lpwstr/>
      </vt:variant>
      <vt:variant>
        <vt:i4>7864323</vt:i4>
      </vt:variant>
      <vt:variant>
        <vt:i4>93</vt:i4>
      </vt:variant>
      <vt:variant>
        <vt:i4>0</vt:i4>
      </vt:variant>
      <vt:variant>
        <vt:i4>5</vt:i4>
      </vt:variant>
      <vt:variant>
        <vt:lpwstr>http://www.nevo.co.il/Law_word/law06/TAK-5942.pdf</vt:lpwstr>
      </vt:variant>
      <vt:variant>
        <vt:lpwstr/>
      </vt:variant>
      <vt:variant>
        <vt:i4>7995394</vt:i4>
      </vt:variant>
      <vt:variant>
        <vt:i4>90</vt:i4>
      </vt:variant>
      <vt:variant>
        <vt:i4>0</vt:i4>
      </vt:variant>
      <vt:variant>
        <vt:i4>5</vt:i4>
      </vt:variant>
      <vt:variant>
        <vt:lpwstr>http://www.nevo.co.il/Law_word/law06/TAK-5862.pdf</vt:lpwstr>
      </vt:variant>
      <vt:variant>
        <vt:lpwstr/>
      </vt:variant>
      <vt:variant>
        <vt:i4>7667723</vt:i4>
      </vt:variant>
      <vt:variant>
        <vt:i4>87</vt:i4>
      </vt:variant>
      <vt:variant>
        <vt:i4>0</vt:i4>
      </vt:variant>
      <vt:variant>
        <vt:i4>5</vt:i4>
      </vt:variant>
      <vt:variant>
        <vt:lpwstr>http://www.nevo.co.il/Law_word/law06/TAK-5794.pdf</vt:lpwstr>
      </vt:variant>
      <vt:variant>
        <vt:lpwstr/>
      </vt:variant>
      <vt:variant>
        <vt:i4>8257551</vt:i4>
      </vt:variant>
      <vt:variant>
        <vt:i4>84</vt:i4>
      </vt:variant>
      <vt:variant>
        <vt:i4>0</vt:i4>
      </vt:variant>
      <vt:variant>
        <vt:i4>5</vt:i4>
      </vt:variant>
      <vt:variant>
        <vt:lpwstr>http://www.nevo.co.il/Law_word/law06/TAK-5720.pdf</vt:lpwstr>
      </vt:variant>
      <vt:variant>
        <vt:lpwstr/>
      </vt:variant>
      <vt:variant>
        <vt:i4>7995402</vt:i4>
      </vt:variant>
      <vt:variant>
        <vt:i4>81</vt:i4>
      </vt:variant>
      <vt:variant>
        <vt:i4>0</vt:i4>
      </vt:variant>
      <vt:variant>
        <vt:i4>5</vt:i4>
      </vt:variant>
      <vt:variant>
        <vt:lpwstr>http://www.nevo.co.il/Law_word/law06/TAK-5567.pdf</vt:lpwstr>
      </vt:variant>
      <vt:variant>
        <vt:lpwstr/>
      </vt:variant>
      <vt:variant>
        <vt:i4>7667724</vt:i4>
      </vt:variant>
      <vt:variant>
        <vt:i4>78</vt:i4>
      </vt:variant>
      <vt:variant>
        <vt:i4>0</vt:i4>
      </vt:variant>
      <vt:variant>
        <vt:i4>5</vt:i4>
      </vt:variant>
      <vt:variant>
        <vt:lpwstr>http://www.nevo.co.il/Law_word/law06/TAK-5490.pdf</vt:lpwstr>
      </vt:variant>
      <vt:variant>
        <vt:lpwstr/>
      </vt:variant>
      <vt:variant>
        <vt:i4>8126472</vt:i4>
      </vt:variant>
      <vt:variant>
        <vt:i4>75</vt:i4>
      </vt:variant>
      <vt:variant>
        <vt:i4>0</vt:i4>
      </vt:variant>
      <vt:variant>
        <vt:i4>5</vt:i4>
      </vt:variant>
      <vt:variant>
        <vt:lpwstr>http://www.nevo.co.il/Law_word/law06/TAK-5404.pdf</vt:lpwstr>
      </vt:variant>
      <vt:variant>
        <vt:lpwstr/>
      </vt:variant>
      <vt:variant>
        <vt:i4>8192012</vt:i4>
      </vt:variant>
      <vt:variant>
        <vt:i4>72</vt:i4>
      </vt:variant>
      <vt:variant>
        <vt:i4>0</vt:i4>
      </vt:variant>
      <vt:variant>
        <vt:i4>5</vt:i4>
      </vt:variant>
      <vt:variant>
        <vt:lpwstr>http://www.nevo.co.il/Law_word/law06/TAK-5317.pdf</vt:lpwstr>
      </vt:variant>
      <vt:variant>
        <vt:lpwstr/>
      </vt:variant>
      <vt:variant>
        <vt:i4>7864331</vt:i4>
      </vt:variant>
      <vt:variant>
        <vt:i4>69</vt:i4>
      </vt:variant>
      <vt:variant>
        <vt:i4>0</vt:i4>
      </vt:variant>
      <vt:variant>
        <vt:i4>5</vt:i4>
      </vt:variant>
      <vt:variant>
        <vt:lpwstr>http://www.nevo.co.il/Law_word/law06/TAK-5241.pdf</vt:lpwstr>
      </vt:variant>
      <vt:variant>
        <vt:lpwstr/>
      </vt:variant>
      <vt:variant>
        <vt:i4>7864332</vt:i4>
      </vt:variant>
      <vt:variant>
        <vt:i4>66</vt:i4>
      </vt:variant>
      <vt:variant>
        <vt:i4>0</vt:i4>
      </vt:variant>
      <vt:variant>
        <vt:i4>5</vt:i4>
      </vt:variant>
      <vt:variant>
        <vt:lpwstr>http://www.nevo.co.il/Law_word/law06/TAK-5145.pdf</vt:lpwstr>
      </vt:variant>
      <vt:variant>
        <vt:lpwstr/>
      </vt:variant>
      <vt:variant>
        <vt:i4>8192009</vt:i4>
      </vt:variant>
      <vt:variant>
        <vt:i4>63</vt:i4>
      </vt:variant>
      <vt:variant>
        <vt:i4>0</vt:i4>
      </vt:variant>
      <vt:variant>
        <vt:i4>5</vt:i4>
      </vt:variant>
      <vt:variant>
        <vt:lpwstr>http://www.nevo.co.il/Law_word/law06/TAK-5110.pdf</vt:lpwstr>
      </vt:variant>
      <vt:variant>
        <vt:lpwstr/>
      </vt:variant>
      <vt:variant>
        <vt:i4>8257548</vt:i4>
      </vt:variant>
      <vt:variant>
        <vt:i4>60</vt:i4>
      </vt:variant>
      <vt:variant>
        <vt:i4>0</vt:i4>
      </vt:variant>
      <vt:variant>
        <vt:i4>5</vt:i4>
      </vt:variant>
      <vt:variant>
        <vt:lpwstr>http://www.nevo.co.il/Law_word/law06/TAK-5024.pdf</vt:lpwstr>
      </vt:variant>
      <vt:variant>
        <vt:lpwstr/>
      </vt:variant>
      <vt:variant>
        <vt:i4>8323081</vt:i4>
      </vt:variant>
      <vt:variant>
        <vt:i4>57</vt:i4>
      </vt:variant>
      <vt:variant>
        <vt:i4>0</vt:i4>
      </vt:variant>
      <vt:variant>
        <vt:i4>5</vt:i4>
      </vt:variant>
      <vt:variant>
        <vt:lpwstr>http://www.nevo.co.il/Law_word/law06/TAK-4928.pdf</vt:lpwstr>
      </vt:variant>
      <vt:variant>
        <vt:lpwstr/>
      </vt:variant>
      <vt:variant>
        <vt:i4>7602183</vt:i4>
      </vt:variant>
      <vt:variant>
        <vt:i4>54</vt:i4>
      </vt:variant>
      <vt:variant>
        <vt:i4>0</vt:i4>
      </vt:variant>
      <vt:variant>
        <vt:i4>5</vt:i4>
      </vt:variant>
      <vt:variant>
        <vt:lpwstr>http://www.nevo.co.il/Law_word/law06/TAK-4798.pdf</vt:lpwstr>
      </vt:variant>
      <vt:variant>
        <vt:lpwstr/>
      </vt:variant>
      <vt:variant>
        <vt:i4>8060942</vt:i4>
      </vt:variant>
      <vt:variant>
        <vt:i4>51</vt:i4>
      </vt:variant>
      <vt:variant>
        <vt:i4>0</vt:i4>
      </vt:variant>
      <vt:variant>
        <vt:i4>5</vt:i4>
      </vt:variant>
      <vt:variant>
        <vt:lpwstr>http://www.nevo.co.il/Law_word/law06/TAK-4462.pdf</vt:lpwstr>
      </vt:variant>
      <vt:variant>
        <vt:lpwstr/>
      </vt:variant>
      <vt:variant>
        <vt:i4>8060942</vt:i4>
      </vt:variant>
      <vt:variant>
        <vt:i4>48</vt:i4>
      </vt:variant>
      <vt:variant>
        <vt:i4>0</vt:i4>
      </vt:variant>
      <vt:variant>
        <vt:i4>5</vt:i4>
      </vt:variant>
      <vt:variant>
        <vt:lpwstr>http://www.nevo.co.il/Law_word/law06/TAK-4462.pdf</vt:lpwstr>
      </vt:variant>
      <vt:variant>
        <vt:lpwstr/>
      </vt:variant>
      <vt:variant>
        <vt:i4>7602187</vt:i4>
      </vt:variant>
      <vt:variant>
        <vt:i4>45</vt:i4>
      </vt:variant>
      <vt:variant>
        <vt:i4>0</vt:i4>
      </vt:variant>
      <vt:variant>
        <vt:i4>5</vt:i4>
      </vt:variant>
      <vt:variant>
        <vt:lpwstr>http://www.nevo.co.il/Law_word/law06/TAK-4291.pdf</vt:lpwstr>
      </vt:variant>
      <vt:variant>
        <vt:lpwstr/>
      </vt:variant>
      <vt:variant>
        <vt:i4>8257548</vt:i4>
      </vt:variant>
      <vt:variant>
        <vt:i4>42</vt:i4>
      </vt:variant>
      <vt:variant>
        <vt:i4>0</vt:i4>
      </vt:variant>
      <vt:variant>
        <vt:i4>5</vt:i4>
      </vt:variant>
      <vt:variant>
        <vt:lpwstr>http://www.nevo.co.il/Law_word/law06/TAK-5024.pdf</vt:lpwstr>
      </vt:variant>
      <vt:variant>
        <vt:lpwstr/>
      </vt:variant>
      <vt:variant>
        <vt:i4>7667716</vt:i4>
      </vt:variant>
      <vt:variant>
        <vt:i4>39</vt:i4>
      </vt:variant>
      <vt:variant>
        <vt:i4>0</vt:i4>
      </vt:variant>
      <vt:variant>
        <vt:i4>5</vt:i4>
      </vt:variant>
      <vt:variant>
        <vt:lpwstr>http://www.nevo.co.il/Law_word/law06/TAK-4488.pdf</vt:lpwstr>
      </vt:variant>
      <vt:variant>
        <vt:lpwstr/>
      </vt:variant>
      <vt:variant>
        <vt:i4>7602187</vt:i4>
      </vt:variant>
      <vt:variant>
        <vt:i4>36</vt:i4>
      </vt:variant>
      <vt:variant>
        <vt:i4>0</vt:i4>
      </vt:variant>
      <vt:variant>
        <vt:i4>5</vt:i4>
      </vt:variant>
      <vt:variant>
        <vt:lpwstr>http://www.nevo.co.il/Law_word/law06/TAK-4291.pdf</vt:lpwstr>
      </vt:variant>
      <vt:variant>
        <vt:lpwstr/>
      </vt:variant>
      <vt:variant>
        <vt:i4>7995405</vt:i4>
      </vt:variant>
      <vt:variant>
        <vt:i4>33</vt:i4>
      </vt:variant>
      <vt:variant>
        <vt:i4>0</vt:i4>
      </vt:variant>
      <vt:variant>
        <vt:i4>5</vt:i4>
      </vt:variant>
      <vt:variant>
        <vt:lpwstr>http://www.nevo.co.il/Law_word/law06/TAK-4075.pdf</vt:lpwstr>
      </vt:variant>
      <vt:variant>
        <vt:lpwstr/>
      </vt:variant>
      <vt:variant>
        <vt:i4>7864326</vt:i4>
      </vt:variant>
      <vt:variant>
        <vt:i4>30</vt:i4>
      </vt:variant>
      <vt:variant>
        <vt:i4>0</vt:i4>
      </vt:variant>
      <vt:variant>
        <vt:i4>5</vt:i4>
      </vt:variant>
      <vt:variant>
        <vt:lpwstr>http://www.nevo.co.il/Law_word/law06/TAK-3826.pdf</vt:lpwstr>
      </vt:variant>
      <vt:variant>
        <vt:lpwstr/>
      </vt:variant>
      <vt:variant>
        <vt:i4>7864334</vt:i4>
      </vt:variant>
      <vt:variant>
        <vt:i4>27</vt:i4>
      </vt:variant>
      <vt:variant>
        <vt:i4>0</vt:i4>
      </vt:variant>
      <vt:variant>
        <vt:i4>5</vt:i4>
      </vt:variant>
      <vt:variant>
        <vt:lpwstr>http://www.nevo.co.il/Law_word/law06/TAK-3620.pdf</vt:lpwstr>
      </vt:variant>
      <vt:variant>
        <vt:lpwstr/>
      </vt:variant>
      <vt:variant>
        <vt:i4>8060933</vt:i4>
      </vt:variant>
      <vt:variant>
        <vt:i4>24</vt:i4>
      </vt:variant>
      <vt:variant>
        <vt:i4>0</vt:i4>
      </vt:variant>
      <vt:variant>
        <vt:i4>5</vt:i4>
      </vt:variant>
      <vt:variant>
        <vt:lpwstr>http://www.nevo.co.il/Law_word/law06/TAK-3419.pdf</vt:lpwstr>
      </vt:variant>
      <vt:variant>
        <vt:lpwstr/>
      </vt:variant>
      <vt:variant>
        <vt:i4>5570569</vt:i4>
      </vt:variant>
      <vt:variant>
        <vt:i4>21</vt:i4>
      </vt:variant>
      <vt:variant>
        <vt:i4>0</vt:i4>
      </vt:variant>
      <vt:variant>
        <vt:i4>5</vt:i4>
      </vt:variant>
      <vt:variant>
        <vt:lpwstr/>
      </vt:variant>
      <vt:variant>
        <vt:lpwstr>med0</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8126493</vt:i4>
      </vt:variant>
      <vt:variant>
        <vt:i4>135</vt:i4>
      </vt:variant>
      <vt:variant>
        <vt:i4>0</vt:i4>
      </vt:variant>
      <vt:variant>
        <vt:i4>5</vt:i4>
      </vt:variant>
      <vt:variant>
        <vt:lpwstr>https://www.nevo.co.il/law_word/law06/tak-9862.pdf</vt:lpwstr>
      </vt:variant>
      <vt:variant>
        <vt:lpwstr/>
      </vt:variant>
      <vt:variant>
        <vt:i4>7471130</vt:i4>
      </vt:variant>
      <vt:variant>
        <vt:i4>132</vt:i4>
      </vt:variant>
      <vt:variant>
        <vt:i4>0</vt:i4>
      </vt:variant>
      <vt:variant>
        <vt:i4>5</vt:i4>
      </vt:variant>
      <vt:variant>
        <vt:lpwstr>https://www.nevo.co.il/law_word/law06/tak-9014.pdf</vt:lpwstr>
      </vt:variant>
      <vt:variant>
        <vt:lpwstr/>
      </vt:variant>
      <vt:variant>
        <vt:i4>7340041</vt:i4>
      </vt:variant>
      <vt:variant>
        <vt:i4>129</vt:i4>
      </vt:variant>
      <vt:variant>
        <vt:i4>0</vt:i4>
      </vt:variant>
      <vt:variant>
        <vt:i4>5</vt:i4>
      </vt:variant>
      <vt:variant>
        <vt:lpwstr>http://www.nevo.co.il/Law_word/law06/tak-8312.pdf</vt:lpwstr>
      </vt:variant>
      <vt:variant>
        <vt:lpwstr/>
      </vt:variant>
      <vt:variant>
        <vt:i4>7471112</vt:i4>
      </vt:variant>
      <vt:variant>
        <vt:i4>126</vt:i4>
      </vt:variant>
      <vt:variant>
        <vt:i4>0</vt:i4>
      </vt:variant>
      <vt:variant>
        <vt:i4>5</vt:i4>
      </vt:variant>
      <vt:variant>
        <vt:lpwstr>http://www.nevo.co.il/Law_word/law06/TAK-8131.pdf</vt:lpwstr>
      </vt:variant>
      <vt:variant>
        <vt:lpwstr/>
      </vt:variant>
      <vt:variant>
        <vt:i4>8323074</vt:i4>
      </vt:variant>
      <vt:variant>
        <vt:i4>123</vt:i4>
      </vt:variant>
      <vt:variant>
        <vt:i4>0</vt:i4>
      </vt:variant>
      <vt:variant>
        <vt:i4>5</vt:i4>
      </vt:variant>
      <vt:variant>
        <vt:lpwstr>http://www.nevo.co.il/Law_word/law06/tak-7913.pdf</vt:lpwstr>
      </vt:variant>
      <vt:variant>
        <vt:lpwstr/>
      </vt:variant>
      <vt:variant>
        <vt:i4>8060939</vt:i4>
      </vt:variant>
      <vt:variant>
        <vt:i4>120</vt:i4>
      </vt:variant>
      <vt:variant>
        <vt:i4>0</vt:i4>
      </vt:variant>
      <vt:variant>
        <vt:i4>5</vt:i4>
      </vt:variant>
      <vt:variant>
        <vt:lpwstr>http://www.nevo.co.il/Law_word/law06/tak-7754.pdf</vt:lpwstr>
      </vt:variant>
      <vt:variant>
        <vt:lpwstr/>
      </vt:variant>
      <vt:variant>
        <vt:i4>7798794</vt:i4>
      </vt:variant>
      <vt:variant>
        <vt:i4>117</vt:i4>
      </vt:variant>
      <vt:variant>
        <vt:i4>0</vt:i4>
      </vt:variant>
      <vt:variant>
        <vt:i4>5</vt:i4>
      </vt:variant>
      <vt:variant>
        <vt:lpwstr>http://www.nevo.co.il/Law_word/law06/tak-7597.pdf</vt:lpwstr>
      </vt:variant>
      <vt:variant>
        <vt:lpwstr/>
      </vt:variant>
      <vt:variant>
        <vt:i4>7929869</vt:i4>
      </vt:variant>
      <vt:variant>
        <vt:i4>114</vt:i4>
      </vt:variant>
      <vt:variant>
        <vt:i4>0</vt:i4>
      </vt:variant>
      <vt:variant>
        <vt:i4>5</vt:i4>
      </vt:variant>
      <vt:variant>
        <vt:lpwstr>http://www.nevo.co.il/Law_word/law06/tak-7471.pdf</vt:lpwstr>
      </vt:variant>
      <vt:variant>
        <vt:lpwstr/>
      </vt:variant>
      <vt:variant>
        <vt:i4>8126478</vt:i4>
      </vt:variant>
      <vt:variant>
        <vt:i4>111</vt:i4>
      </vt:variant>
      <vt:variant>
        <vt:i4>0</vt:i4>
      </vt:variant>
      <vt:variant>
        <vt:i4>5</vt:i4>
      </vt:variant>
      <vt:variant>
        <vt:lpwstr>http://www.nevo.co.il/Law_word/law06/TAK-7325.pdf</vt:lpwstr>
      </vt:variant>
      <vt:variant>
        <vt:lpwstr/>
      </vt:variant>
      <vt:variant>
        <vt:i4>8323083</vt:i4>
      </vt:variant>
      <vt:variant>
        <vt:i4>108</vt:i4>
      </vt:variant>
      <vt:variant>
        <vt:i4>0</vt:i4>
      </vt:variant>
      <vt:variant>
        <vt:i4>5</vt:i4>
      </vt:variant>
      <vt:variant>
        <vt:lpwstr>http://www.nevo.co.il/Law_word/law06/TAK-7211.pdf</vt:lpwstr>
      </vt:variant>
      <vt:variant>
        <vt:lpwstr/>
      </vt:variant>
      <vt:variant>
        <vt:i4>7864321</vt:i4>
      </vt:variant>
      <vt:variant>
        <vt:i4>105</vt:i4>
      </vt:variant>
      <vt:variant>
        <vt:i4>0</vt:i4>
      </vt:variant>
      <vt:variant>
        <vt:i4>5</vt:i4>
      </vt:variant>
      <vt:variant>
        <vt:lpwstr>http://www.nevo.co.il/Law_word/law06/TAK-7069.pdf</vt:lpwstr>
      </vt:variant>
      <vt:variant>
        <vt:lpwstr/>
      </vt:variant>
      <vt:variant>
        <vt:i4>8257548</vt:i4>
      </vt:variant>
      <vt:variant>
        <vt:i4>102</vt:i4>
      </vt:variant>
      <vt:variant>
        <vt:i4>0</vt:i4>
      </vt:variant>
      <vt:variant>
        <vt:i4>5</vt:i4>
      </vt:variant>
      <vt:variant>
        <vt:lpwstr>http://www.nevo.co.il/Law_word/law06/tak-7004.pdf</vt:lpwstr>
      </vt:variant>
      <vt:variant>
        <vt:lpwstr/>
      </vt:variant>
      <vt:variant>
        <vt:i4>8192003</vt:i4>
      </vt:variant>
      <vt:variant>
        <vt:i4>99</vt:i4>
      </vt:variant>
      <vt:variant>
        <vt:i4>0</vt:i4>
      </vt:variant>
      <vt:variant>
        <vt:i4>5</vt:i4>
      </vt:variant>
      <vt:variant>
        <vt:lpwstr>http://www.nevo.co.il/Law_word/law06/tak-6823.pdf</vt:lpwstr>
      </vt:variant>
      <vt:variant>
        <vt:lpwstr/>
      </vt:variant>
      <vt:variant>
        <vt:i4>8126478</vt:i4>
      </vt:variant>
      <vt:variant>
        <vt:i4>96</vt:i4>
      </vt:variant>
      <vt:variant>
        <vt:i4>0</vt:i4>
      </vt:variant>
      <vt:variant>
        <vt:i4>5</vt:i4>
      </vt:variant>
      <vt:variant>
        <vt:lpwstr>http://www.nevo.co.il/Law_word/law06/tak-6731.pdf</vt:lpwstr>
      </vt:variant>
      <vt:variant>
        <vt:lpwstr/>
      </vt:variant>
      <vt:variant>
        <vt:i4>3080203</vt:i4>
      </vt:variant>
      <vt:variant>
        <vt:i4>93</vt:i4>
      </vt:variant>
      <vt:variant>
        <vt:i4>0</vt:i4>
      </vt:variant>
      <vt:variant>
        <vt:i4>5</vt:i4>
      </vt:variant>
      <vt:variant>
        <vt:lpwstr>http://web1.nevo.co.il/Law_word/law06/tak-6627.pdf</vt:lpwstr>
      </vt:variant>
      <vt:variant>
        <vt:lpwstr/>
      </vt:variant>
      <vt:variant>
        <vt:i4>8060933</vt:i4>
      </vt:variant>
      <vt:variant>
        <vt:i4>90</vt:i4>
      </vt:variant>
      <vt:variant>
        <vt:i4>0</vt:i4>
      </vt:variant>
      <vt:variant>
        <vt:i4>5</vt:i4>
      </vt:variant>
      <vt:variant>
        <vt:lpwstr>http://www.nevo.co.il/Law_word/law06/tak-6548.pdf</vt:lpwstr>
      </vt:variant>
      <vt:variant>
        <vt:lpwstr/>
      </vt:variant>
      <vt:variant>
        <vt:i4>8126469</vt:i4>
      </vt:variant>
      <vt:variant>
        <vt:i4>87</vt:i4>
      </vt:variant>
      <vt:variant>
        <vt:i4>0</vt:i4>
      </vt:variant>
      <vt:variant>
        <vt:i4>5</vt:i4>
      </vt:variant>
      <vt:variant>
        <vt:lpwstr>http://www.nevo.co.il/Law_word/law06/tak-6439.pdf</vt:lpwstr>
      </vt:variant>
      <vt:variant>
        <vt:lpwstr/>
      </vt:variant>
      <vt:variant>
        <vt:i4>7929867</vt:i4>
      </vt:variant>
      <vt:variant>
        <vt:i4>84</vt:i4>
      </vt:variant>
      <vt:variant>
        <vt:i4>0</vt:i4>
      </vt:variant>
      <vt:variant>
        <vt:i4>5</vt:i4>
      </vt:variant>
      <vt:variant>
        <vt:lpwstr>http://www.nevo.co.il/Law_word/law06/TAK-6360.pdf</vt:lpwstr>
      </vt:variant>
      <vt:variant>
        <vt:lpwstr/>
      </vt:variant>
      <vt:variant>
        <vt:i4>7798798</vt:i4>
      </vt:variant>
      <vt:variant>
        <vt:i4>81</vt:i4>
      </vt:variant>
      <vt:variant>
        <vt:i4>0</vt:i4>
      </vt:variant>
      <vt:variant>
        <vt:i4>5</vt:i4>
      </vt:variant>
      <vt:variant>
        <vt:lpwstr>http://www.nevo.co.il/Law_word/law06/TAK-6284.pdf</vt:lpwstr>
      </vt:variant>
      <vt:variant>
        <vt:lpwstr/>
      </vt:variant>
      <vt:variant>
        <vt:i4>8192013</vt:i4>
      </vt:variant>
      <vt:variant>
        <vt:i4>78</vt:i4>
      </vt:variant>
      <vt:variant>
        <vt:i4>0</vt:i4>
      </vt:variant>
      <vt:variant>
        <vt:i4>5</vt:i4>
      </vt:variant>
      <vt:variant>
        <vt:lpwstr>http://www.nevo.co.il/Law_word/law06/TAK-6227.pdf</vt:lpwstr>
      </vt:variant>
      <vt:variant>
        <vt:lpwstr/>
      </vt:variant>
      <vt:variant>
        <vt:i4>8060942</vt:i4>
      </vt:variant>
      <vt:variant>
        <vt:i4>75</vt:i4>
      </vt:variant>
      <vt:variant>
        <vt:i4>0</vt:i4>
      </vt:variant>
      <vt:variant>
        <vt:i4>5</vt:i4>
      </vt:variant>
      <vt:variant>
        <vt:lpwstr>http://www.nevo.co.il/Law_word/law06/TAK-6147.pdf</vt:lpwstr>
      </vt:variant>
      <vt:variant>
        <vt:lpwstr/>
      </vt:variant>
      <vt:variant>
        <vt:i4>7798793</vt:i4>
      </vt:variant>
      <vt:variant>
        <vt:i4>72</vt:i4>
      </vt:variant>
      <vt:variant>
        <vt:i4>0</vt:i4>
      </vt:variant>
      <vt:variant>
        <vt:i4>5</vt:i4>
      </vt:variant>
      <vt:variant>
        <vt:lpwstr>http://www.nevo.co.il/Law_word/law06/TAK-6081.pdf</vt:lpwstr>
      </vt:variant>
      <vt:variant>
        <vt:lpwstr/>
      </vt:variant>
      <vt:variant>
        <vt:i4>8192013</vt:i4>
      </vt:variant>
      <vt:variant>
        <vt:i4>69</vt:i4>
      </vt:variant>
      <vt:variant>
        <vt:i4>0</vt:i4>
      </vt:variant>
      <vt:variant>
        <vt:i4>5</vt:i4>
      </vt:variant>
      <vt:variant>
        <vt:lpwstr>http://www.nevo.co.il/Law_word/law06/TAK-6025.pdf</vt:lpwstr>
      </vt:variant>
      <vt:variant>
        <vt:lpwstr/>
      </vt:variant>
      <vt:variant>
        <vt:i4>7864323</vt:i4>
      </vt:variant>
      <vt:variant>
        <vt:i4>66</vt:i4>
      </vt:variant>
      <vt:variant>
        <vt:i4>0</vt:i4>
      </vt:variant>
      <vt:variant>
        <vt:i4>5</vt:i4>
      </vt:variant>
      <vt:variant>
        <vt:lpwstr>http://www.nevo.co.il/Law_word/law06/TAK-5942.pdf</vt:lpwstr>
      </vt:variant>
      <vt:variant>
        <vt:lpwstr/>
      </vt:variant>
      <vt:variant>
        <vt:i4>7995394</vt:i4>
      </vt:variant>
      <vt:variant>
        <vt:i4>63</vt:i4>
      </vt:variant>
      <vt:variant>
        <vt:i4>0</vt:i4>
      </vt:variant>
      <vt:variant>
        <vt:i4>5</vt:i4>
      </vt:variant>
      <vt:variant>
        <vt:lpwstr>http://www.nevo.co.il/Law_word/law06/TAK-5862.pdf</vt:lpwstr>
      </vt:variant>
      <vt:variant>
        <vt:lpwstr/>
      </vt:variant>
      <vt:variant>
        <vt:i4>7667723</vt:i4>
      </vt:variant>
      <vt:variant>
        <vt:i4>60</vt:i4>
      </vt:variant>
      <vt:variant>
        <vt:i4>0</vt:i4>
      </vt:variant>
      <vt:variant>
        <vt:i4>5</vt:i4>
      </vt:variant>
      <vt:variant>
        <vt:lpwstr>http://www.nevo.co.il/Law_word/law06/TAK-5794.pdf</vt:lpwstr>
      </vt:variant>
      <vt:variant>
        <vt:lpwstr/>
      </vt:variant>
      <vt:variant>
        <vt:i4>8257551</vt:i4>
      </vt:variant>
      <vt:variant>
        <vt:i4>57</vt:i4>
      </vt:variant>
      <vt:variant>
        <vt:i4>0</vt:i4>
      </vt:variant>
      <vt:variant>
        <vt:i4>5</vt:i4>
      </vt:variant>
      <vt:variant>
        <vt:lpwstr>http://www.nevo.co.il/Law_word/law06/TAK-5720.pdf</vt:lpwstr>
      </vt:variant>
      <vt:variant>
        <vt:lpwstr/>
      </vt:variant>
      <vt:variant>
        <vt:i4>7995402</vt:i4>
      </vt:variant>
      <vt:variant>
        <vt:i4>54</vt:i4>
      </vt:variant>
      <vt:variant>
        <vt:i4>0</vt:i4>
      </vt:variant>
      <vt:variant>
        <vt:i4>5</vt:i4>
      </vt:variant>
      <vt:variant>
        <vt:lpwstr>http://www.nevo.co.il/Law_word/law06/TAK-5567.pdf</vt:lpwstr>
      </vt:variant>
      <vt:variant>
        <vt:lpwstr/>
      </vt:variant>
      <vt:variant>
        <vt:i4>7667724</vt:i4>
      </vt:variant>
      <vt:variant>
        <vt:i4>51</vt:i4>
      </vt:variant>
      <vt:variant>
        <vt:i4>0</vt:i4>
      </vt:variant>
      <vt:variant>
        <vt:i4>5</vt:i4>
      </vt:variant>
      <vt:variant>
        <vt:lpwstr>http://www.nevo.co.il/Law_word/law06/TAK-5490.pdf</vt:lpwstr>
      </vt:variant>
      <vt:variant>
        <vt:lpwstr/>
      </vt:variant>
      <vt:variant>
        <vt:i4>8126472</vt:i4>
      </vt:variant>
      <vt:variant>
        <vt:i4>48</vt:i4>
      </vt:variant>
      <vt:variant>
        <vt:i4>0</vt:i4>
      </vt:variant>
      <vt:variant>
        <vt:i4>5</vt:i4>
      </vt:variant>
      <vt:variant>
        <vt:lpwstr>http://www.nevo.co.il/Law_word/law06/TAK-5404.pdf</vt:lpwstr>
      </vt:variant>
      <vt:variant>
        <vt:lpwstr/>
      </vt:variant>
      <vt:variant>
        <vt:i4>8192012</vt:i4>
      </vt:variant>
      <vt:variant>
        <vt:i4>45</vt:i4>
      </vt:variant>
      <vt:variant>
        <vt:i4>0</vt:i4>
      </vt:variant>
      <vt:variant>
        <vt:i4>5</vt:i4>
      </vt:variant>
      <vt:variant>
        <vt:lpwstr>http://www.nevo.co.il/Law_word/law06/TAK-5317.pdf</vt:lpwstr>
      </vt:variant>
      <vt:variant>
        <vt:lpwstr/>
      </vt:variant>
      <vt:variant>
        <vt:i4>7864331</vt:i4>
      </vt:variant>
      <vt:variant>
        <vt:i4>42</vt:i4>
      </vt:variant>
      <vt:variant>
        <vt:i4>0</vt:i4>
      </vt:variant>
      <vt:variant>
        <vt:i4>5</vt:i4>
      </vt:variant>
      <vt:variant>
        <vt:lpwstr>http://www.nevo.co.il/Law_word/law06/TAK-5241.pdf</vt:lpwstr>
      </vt:variant>
      <vt:variant>
        <vt:lpwstr/>
      </vt:variant>
      <vt:variant>
        <vt:i4>7864332</vt:i4>
      </vt:variant>
      <vt:variant>
        <vt:i4>39</vt:i4>
      </vt:variant>
      <vt:variant>
        <vt:i4>0</vt:i4>
      </vt:variant>
      <vt:variant>
        <vt:i4>5</vt:i4>
      </vt:variant>
      <vt:variant>
        <vt:lpwstr>http://www.nevo.co.il/Law_word/law06/TAK-5145.pdf</vt:lpwstr>
      </vt:variant>
      <vt:variant>
        <vt:lpwstr/>
      </vt:variant>
      <vt:variant>
        <vt:i4>8192009</vt:i4>
      </vt:variant>
      <vt:variant>
        <vt:i4>36</vt:i4>
      </vt:variant>
      <vt:variant>
        <vt:i4>0</vt:i4>
      </vt:variant>
      <vt:variant>
        <vt:i4>5</vt:i4>
      </vt:variant>
      <vt:variant>
        <vt:lpwstr>http://www.nevo.co.il/Law_word/law06/TAK-5110.pdf</vt:lpwstr>
      </vt:variant>
      <vt:variant>
        <vt:lpwstr/>
      </vt:variant>
      <vt:variant>
        <vt:i4>8257548</vt:i4>
      </vt:variant>
      <vt:variant>
        <vt:i4>33</vt:i4>
      </vt:variant>
      <vt:variant>
        <vt:i4>0</vt:i4>
      </vt:variant>
      <vt:variant>
        <vt:i4>5</vt:i4>
      </vt:variant>
      <vt:variant>
        <vt:lpwstr>http://www.nevo.co.il/Law_word/law06/TAK-5024.pdf</vt:lpwstr>
      </vt:variant>
      <vt:variant>
        <vt:lpwstr/>
      </vt:variant>
      <vt:variant>
        <vt:i4>8323081</vt:i4>
      </vt:variant>
      <vt:variant>
        <vt:i4>30</vt:i4>
      </vt:variant>
      <vt:variant>
        <vt:i4>0</vt:i4>
      </vt:variant>
      <vt:variant>
        <vt:i4>5</vt:i4>
      </vt:variant>
      <vt:variant>
        <vt:lpwstr>http://www.nevo.co.il/Law_word/law06/TAK-4928.pdf</vt:lpwstr>
      </vt:variant>
      <vt:variant>
        <vt:lpwstr/>
      </vt:variant>
      <vt:variant>
        <vt:i4>7602183</vt:i4>
      </vt:variant>
      <vt:variant>
        <vt:i4>27</vt:i4>
      </vt:variant>
      <vt:variant>
        <vt:i4>0</vt:i4>
      </vt:variant>
      <vt:variant>
        <vt:i4>5</vt:i4>
      </vt:variant>
      <vt:variant>
        <vt:lpwstr>http://www.nevo.co.il/Law_word/law06/TAK-4798.pdf</vt:lpwstr>
      </vt:variant>
      <vt:variant>
        <vt:lpwstr/>
      </vt:variant>
      <vt:variant>
        <vt:i4>8257543</vt:i4>
      </vt:variant>
      <vt:variant>
        <vt:i4>24</vt:i4>
      </vt:variant>
      <vt:variant>
        <vt:i4>0</vt:i4>
      </vt:variant>
      <vt:variant>
        <vt:i4>5</vt:i4>
      </vt:variant>
      <vt:variant>
        <vt:lpwstr>http://www.nevo.co.il/Law_word/law06/TAK-4639.pdf</vt:lpwstr>
      </vt:variant>
      <vt:variant>
        <vt:lpwstr/>
      </vt:variant>
      <vt:variant>
        <vt:i4>7667716</vt:i4>
      </vt:variant>
      <vt:variant>
        <vt:i4>21</vt:i4>
      </vt:variant>
      <vt:variant>
        <vt:i4>0</vt:i4>
      </vt:variant>
      <vt:variant>
        <vt:i4>5</vt:i4>
      </vt:variant>
      <vt:variant>
        <vt:lpwstr>http://www.nevo.co.il/Law_word/law06/TAK-4488.pdf</vt:lpwstr>
      </vt:variant>
      <vt:variant>
        <vt:lpwstr/>
      </vt:variant>
      <vt:variant>
        <vt:i4>8060942</vt:i4>
      </vt:variant>
      <vt:variant>
        <vt:i4>18</vt:i4>
      </vt:variant>
      <vt:variant>
        <vt:i4>0</vt:i4>
      </vt:variant>
      <vt:variant>
        <vt:i4>5</vt:i4>
      </vt:variant>
      <vt:variant>
        <vt:lpwstr>http://www.nevo.co.il/Law_word/law06/TAK-4462.pdf</vt:lpwstr>
      </vt:variant>
      <vt:variant>
        <vt:lpwstr/>
      </vt:variant>
      <vt:variant>
        <vt:i4>7602187</vt:i4>
      </vt:variant>
      <vt:variant>
        <vt:i4>15</vt:i4>
      </vt:variant>
      <vt:variant>
        <vt:i4>0</vt:i4>
      </vt:variant>
      <vt:variant>
        <vt:i4>5</vt:i4>
      </vt:variant>
      <vt:variant>
        <vt:lpwstr>http://www.nevo.co.il/Law_word/law06/TAK-4291.pdf</vt:lpwstr>
      </vt:variant>
      <vt:variant>
        <vt:lpwstr/>
      </vt:variant>
      <vt:variant>
        <vt:i4>7995405</vt:i4>
      </vt:variant>
      <vt:variant>
        <vt:i4>12</vt:i4>
      </vt:variant>
      <vt:variant>
        <vt:i4>0</vt:i4>
      </vt:variant>
      <vt:variant>
        <vt:i4>5</vt:i4>
      </vt:variant>
      <vt:variant>
        <vt:lpwstr>http://www.nevo.co.il/Law_word/law06/TAK-4075.pdf</vt:lpwstr>
      </vt:variant>
      <vt:variant>
        <vt:lpwstr/>
      </vt:variant>
      <vt:variant>
        <vt:i4>7864326</vt:i4>
      </vt:variant>
      <vt:variant>
        <vt:i4>9</vt:i4>
      </vt:variant>
      <vt:variant>
        <vt:i4>0</vt:i4>
      </vt:variant>
      <vt:variant>
        <vt:i4>5</vt:i4>
      </vt:variant>
      <vt:variant>
        <vt:lpwstr>http://www.nevo.co.il/Law_word/law06/TAK-3826.pdf</vt:lpwstr>
      </vt:variant>
      <vt:variant>
        <vt:lpwstr/>
      </vt:variant>
      <vt:variant>
        <vt:i4>7864334</vt:i4>
      </vt:variant>
      <vt:variant>
        <vt:i4>6</vt:i4>
      </vt:variant>
      <vt:variant>
        <vt:i4>0</vt:i4>
      </vt:variant>
      <vt:variant>
        <vt:i4>5</vt:i4>
      </vt:variant>
      <vt:variant>
        <vt:lpwstr>http://www.nevo.co.il/Law_word/law06/TAK-3620.pdf</vt:lpwstr>
      </vt:variant>
      <vt:variant>
        <vt:lpwstr/>
      </vt:variant>
      <vt:variant>
        <vt:i4>8060933</vt:i4>
      </vt:variant>
      <vt:variant>
        <vt:i4>3</vt:i4>
      </vt:variant>
      <vt:variant>
        <vt:i4>0</vt:i4>
      </vt:variant>
      <vt:variant>
        <vt:i4>5</vt:i4>
      </vt:variant>
      <vt:variant>
        <vt:lpwstr>http://www.nevo.co.il/Law_word/law06/TAK-3419.pdf</vt:lpwstr>
      </vt:variant>
      <vt:variant>
        <vt:lpwstr/>
      </vt:variant>
      <vt:variant>
        <vt:i4>7471116</vt:i4>
      </vt:variant>
      <vt:variant>
        <vt:i4>0</vt:i4>
      </vt:variant>
      <vt:variant>
        <vt:i4>0</vt:i4>
      </vt:variant>
      <vt:variant>
        <vt:i4>5</vt:i4>
      </vt:variant>
      <vt:variant>
        <vt:lpwstr>http://www.nevo.co.il/Law_word/law06/TAK-3286.pdf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התחלתי בעד קופות רושמות), תשל"ה-1975</vt:lpwstr>
  </property>
  <property fmtid="{D5CDD505-2E9C-101B-9397-08002B2CF9AE}" pid="5" name="LAWNUMBER">
    <vt:lpwstr>0404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פקודת מס הכנסה</vt:lpwstr>
  </property>
  <property fmtid="{D5CDD505-2E9C-101B-9397-08002B2CF9AE}" pid="14" name="MEKOR_SAIF1">
    <vt:lpwstr>17X10X;243X</vt:lpwstr>
  </property>
  <property fmtid="{D5CDD505-2E9C-101B-9397-08002B2CF9AE}" pid="15" name="NOSE11">
    <vt:lpwstr>מסים</vt:lpwstr>
  </property>
  <property fmtid="{D5CDD505-2E9C-101B-9397-08002B2CF9AE}" pid="16" name="NOSE21">
    <vt:lpwstr>מס הכנסה</vt:lpwstr>
  </property>
  <property fmtid="{D5CDD505-2E9C-101B-9397-08002B2CF9AE}" pid="17" name="NOSE31">
    <vt:lpwstr>ניכויים</vt:lpwstr>
  </property>
  <property fmtid="{D5CDD505-2E9C-101B-9397-08002B2CF9AE}" pid="18" name="NOSE41">
    <vt:lpwstr>ניכוי התחלתי</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http://www.nevo.co.il/Law_word/law06/tak-8312.pdf;‎רשומות - תקנות כלליות#ק"ת תש"ף מס' ‏‏8312 #מיום 1.1.2020 עמ' 292 – תק' תש"ף-2020‏</vt:lpwstr>
  </property>
  <property fmtid="{D5CDD505-2E9C-101B-9397-08002B2CF9AE}" pid="56" name="LINKK2">
    <vt:lpwstr>https://www.nevo.co.il/law_word/law06/tak-9014.pdf;‎רשומות - תקנות כלליות#ק"ת תשפ"א מס' ‏‏9014 #מיום 24.12.2020 עמ' 1036 – תק' תשפ"א-2020‏</vt:lpwstr>
  </property>
  <property fmtid="{D5CDD505-2E9C-101B-9397-08002B2CF9AE}" pid="57" name="LINKK3">
    <vt:lpwstr>https://www.nevo.co.il/law_word/law06/tak-9862.pdf;‎רשומות - תקנות כלליות#ק"ת תשפ"ב מס' ‏‏9862 #מיום 30.12.2021 עמ' 1464 – תק' תשפ"ב-2021‏</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