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3404" w14:textId="77777777" w:rsidR="005820A7" w:rsidRDefault="005820A7" w:rsidP="00210F49">
      <w:pPr>
        <w:pStyle w:val="big-header"/>
        <w:ind w:left="0" w:right="1134"/>
        <w:rPr>
          <w:rFonts w:cs="FrankRuehl" w:hint="cs"/>
          <w:sz w:val="32"/>
          <w:rtl/>
        </w:rPr>
      </w:pPr>
      <w:r>
        <w:rPr>
          <w:rFonts w:cs="FrankRuehl"/>
          <w:sz w:val="32"/>
          <w:rtl/>
        </w:rPr>
        <w:t>תקנות מס הכנסה (שווי השימוש ברכב)</w:t>
      </w:r>
      <w:r w:rsidR="00210F49">
        <w:rPr>
          <w:rFonts w:cs="FrankRuehl" w:hint="cs"/>
          <w:sz w:val="32"/>
          <w:rtl/>
        </w:rPr>
        <w:t xml:space="preserve"> (הוראת שעה)</w:t>
      </w:r>
      <w:r>
        <w:rPr>
          <w:rFonts w:cs="FrankRuehl"/>
          <w:sz w:val="32"/>
          <w:rtl/>
        </w:rPr>
        <w:t xml:space="preserve">, </w:t>
      </w:r>
      <w:r w:rsidR="00210F49">
        <w:rPr>
          <w:rFonts w:cs="FrankRuehl" w:hint="cs"/>
          <w:sz w:val="32"/>
          <w:rtl/>
        </w:rPr>
        <w:t>תשע"ו-2015</w:t>
      </w:r>
    </w:p>
    <w:p w14:paraId="53D07EDA" w14:textId="77777777" w:rsidR="00C04622" w:rsidRDefault="00C04622" w:rsidP="00C04622">
      <w:pPr>
        <w:spacing w:line="320" w:lineRule="auto"/>
        <w:rPr>
          <w:rFonts w:hint="cs"/>
          <w:rtl/>
        </w:rPr>
      </w:pPr>
    </w:p>
    <w:p w14:paraId="009F65B7" w14:textId="77777777" w:rsidR="00210F49" w:rsidRDefault="00210F49" w:rsidP="00C04622">
      <w:pPr>
        <w:spacing w:line="320" w:lineRule="auto"/>
        <w:rPr>
          <w:rFonts w:hint="cs"/>
          <w:rtl/>
        </w:rPr>
      </w:pPr>
    </w:p>
    <w:p w14:paraId="7E0DBBE6" w14:textId="77777777" w:rsidR="00C04622" w:rsidRDefault="00C04622" w:rsidP="00C04622">
      <w:pPr>
        <w:spacing w:line="320" w:lineRule="auto"/>
        <w:rPr>
          <w:rFonts w:cs="FrankRuehl"/>
          <w:szCs w:val="26"/>
          <w:rtl/>
        </w:rPr>
      </w:pPr>
      <w:r w:rsidRPr="00C04622">
        <w:rPr>
          <w:rFonts w:cs="Miriam"/>
          <w:szCs w:val="22"/>
          <w:rtl/>
        </w:rPr>
        <w:t>מסים</w:t>
      </w:r>
      <w:r w:rsidRPr="00C04622">
        <w:rPr>
          <w:rFonts w:cs="FrankRuehl"/>
          <w:szCs w:val="26"/>
          <w:rtl/>
        </w:rPr>
        <w:t xml:space="preserve"> – מס הכנסה – שווי</w:t>
      </w:r>
    </w:p>
    <w:p w14:paraId="6FEE5D04" w14:textId="77777777" w:rsidR="00C04622" w:rsidRPr="00C04622" w:rsidRDefault="00C04622" w:rsidP="00C04622">
      <w:pPr>
        <w:spacing w:line="320" w:lineRule="auto"/>
        <w:rPr>
          <w:rFonts w:cs="Miriam"/>
          <w:szCs w:val="22"/>
        </w:rPr>
      </w:pPr>
      <w:r w:rsidRPr="00C04622">
        <w:rPr>
          <w:rFonts w:cs="Miriam"/>
          <w:szCs w:val="22"/>
          <w:rtl/>
        </w:rPr>
        <w:t>רשויות ומשפט מנהלי</w:t>
      </w:r>
      <w:r w:rsidRPr="00C04622">
        <w:rPr>
          <w:rFonts w:cs="FrankRuehl"/>
          <w:szCs w:val="26"/>
          <w:rtl/>
        </w:rPr>
        <w:t xml:space="preserve"> – תעבורה – רכב – מס</w:t>
      </w:r>
    </w:p>
    <w:p w14:paraId="26734E94" w14:textId="77777777" w:rsidR="005820A7" w:rsidRDefault="005820A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12DB" w:rsidRPr="001212DB" w14:paraId="246476FB" w14:textId="77777777" w:rsidTr="001212DB">
        <w:tblPrEx>
          <w:tblCellMar>
            <w:top w:w="0" w:type="dxa"/>
            <w:bottom w:w="0" w:type="dxa"/>
          </w:tblCellMar>
        </w:tblPrEx>
        <w:tc>
          <w:tcPr>
            <w:tcW w:w="1247" w:type="dxa"/>
          </w:tcPr>
          <w:p w14:paraId="309A3B70" w14:textId="77777777" w:rsidR="001212DB" w:rsidRPr="001212DB" w:rsidRDefault="001212DB" w:rsidP="001212DB">
            <w:pPr>
              <w:rPr>
                <w:rFonts w:cs="Frankruhel"/>
                <w:rtl/>
              </w:rPr>
            </w:pPr>
            <w:r>
              <w:rPr>
                <w:rtl/>
              </w:rPr>
              <w:t xml:space="preserve">סעיף 1 </w:t>
            </w:r>
          </w:p>
        </w:tc>
        <w:tc>
          <w:tcPr>
            <w:tcW w:w="5669" w:type="dxa"/>
          </w:tcPr>
          <w:p w14:paraId="27E70FF4" w14:textId="77777777" w:rsidR="001212DB" w:rsidRPr="001212DB" w:rsidRDefault="001212DB" w:rsidP="001212DB">
            <w:pPr>
              <w:rPr>
                <w:rFonts w:cs="Frankruhel"/>
                <w:rtl/>
              </w:rPr>
            </w:pPr>
            <w:r>
              <w:rPr>
                <w:rtl/>
              </w:rPr>
              <w:t>הוראת שעה</w:t>
            </w:r>
          </w:p>
        </w:tc>
        <w:tc>
          <w:tcPr>
            <w:tcW w:w="567" w:type="dxa"/>
          </w:tcPr>
          <w:p w14:paraId="665BDC6E" w14:textId="77777777" w:rsidR="001212DB" w:rsidRPr="001212DB" w:rsidRDefault="001212DB" w:rsidP="001212DB">
            <w:pPr>
              <w:rPr>
                <w:rStyle w:val="Hyperlink"/>
                <w:rtl/>
              </w:rPr>
            </w:pPr>
            <w:hyperlink w:anchor="Seif1" w:tooltip="הוראת שעה" w:history="1">
              <w:r w:rsidRPr="001212DB">
                <w:rPr>
                  <w:rStyle w:val="Hyperlink"/>
                </w:rPr>
                <w:t>Go</w:t>
              </w:r>
            </w:hyperlink>
          </w:p>
        </w:tc>
        <w:tc>
          <w:tcPr>
            <w:tcW w:w="850" w:type="dxa"/>
          </w:tcPr>
          <w:p w14:paraId="6D244B2A" w14:textId="77777777" w:rsidR="001212DB" w:rsidRPr="001212DB" w:rsidRDefault="001212DB" w:rsidP="001212D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D35443D" w14:textId="77777777" w:rsidR="005820A7" w:rsidRDefault="005820A7">
      <w:pPr>
        <w:pStyle w:val="big-header"/>
        <w:ind w:left="0" w:right="1134"/>
        <w:rPr>
          <w:rFonts w:cs="FrankRuehl"/>
          <w:sz w:val="32"/>
          <w:rtl/>
        </w:rPr>
      </w:pPr>
    </w:p>
    <w:p w14:paraId="3F87B5D2" w14:textId="77777777" w:rsidR="005820A7" w:rsidRDefault="005820A7" w:rsidP="00210F49">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w:t>
      </w:r>
      <w:r>
        <w:rPr>
          <w:rFonts w:cs="FrankRuehl"/>
          <w:sz w:val="32"/>
          <w:rtl/>
        </w:rPr>
        <w:t xml:space="preserve"> מ</w:t>
      </w:r>
      <w:r>
        <w:rPr>
          <w:rFonts w:cs="FrankRuehl" w:hint="cs"/>
          <w:sz w:val="32"/>
          <w:rtl/>
        </w:rPr>
        <w:t>ס הכנסה (שווי השימוש ברכב</w:t>
      </w:r>
      <w:r w:rsidR="00210F49">
        <w:rPr>
          <w:rFonts w:cs="FrankRuehl"/>
          <w:sz w:val="32"/>
          <w:rtl/>
        </w:rPr>
        <w:t>)</w:t>
      </w:r>
      <w:r w:rsidR="00210F49">
        <w:rPr>
          <w:rFonts w:cs="FrankRuehl" w:hint="cs"/>
          <w:sz w:val="32"/>
          <w:rtl/>
        </w:rPr>
        <w:t xml:space="preserve"> (הוראת שעה</w:t>
      </w:r>
      <w:r>
        <w:rPr>
          <w:rFonts w:cs="FrankRuehl" w:hint="cs"/>
          <w:sz w:val="32"/>
          <w:rtl/>
        </w:rPr>
        <w:t xml:space="preserve">), </w:t>
      </w:r>
      <w:r w:rsidR="00210F49">
        <w:rPr>
          <w:rFonts w:cs="FrankRuehl" w:hint="cs"/>
          <w:sz w:val="32"/>
          <w:rtl/>
        </w:rPr>
        <w:t>תשע"ו-2015</w:t>
      </w:r>
      <w:r>
        <w:rPr>
          <w:rStyle w:val="default"/>
          <w:rtl/>
        </w:rPr>
        <w:footnoteReference w:customMarkFollows="1" w:id="1"/>
        <w:t>*</w:t>
      </w:r>
    </w:p>
    <w:p w14:paraId="54571513" w14:textId="77777777" w:rsidR="005820A7" w:rsidRDefault="005820A7" w:rsidP="00210F49">
      <w:pPr>
        <w:pStyle w:val="P00"/>
        <w:spacing w:before="72"/>
        <w:ind w:left="0" w:right="1134"/>
        <w:rPr>
          <w:rStyle w:val="default"/>
          <w:rFonts w:cs="FrankRuehl" w:hint="cs"/>
          <w:rtl/>
        </w:rPr>
      </w:pPr>
      <w:r>
        <w:rPr>
          <w:rFonts w:cs="FrankRuehl"/>
          <w:sz w:val="26"/>
          <w:rtl/>
        </w:rPr>
        <w:tab/>
      </w:r>
      <w:r>
        <w:rPr>
          <w:rStyle w:val="default"/>
          <w:rFonts w:cs="FrankRuehl"/>
          <w:rtl/>
        </w:rPr>
        <w:t>בתוקף סמכותי לפי סעי</w:t>
      </w:r>
      <w:r w:rsidR="00210F49">
        <w:rPr>
          <w:rStyle w:val="default"/>
          <w:rFonts w:cs="FrankRuehl" w:hint="cs"/>
          <w:rtl/>
        </w:rPr>
        <w:t>פים</w:t>
      </w:r>
      <w:r>
        <w:rPr>
          <w:rStyle w:val="default"/>
          <w:rFonts w:cs="FrankRuehl"/>
          <w:rtl/>
        </w:rPr>
        <w:t xml:space="preserve"> 2(2)(ב) ו-243 לפקודת מס הכנסה, ובאישור ועדת הכספים של הכנסת, אני מתקין תקנות אלה:</w:t>
      </w:r>
    </w:p>
    <w:p w14:paraId="2BD0674D" w14:textId="77777777" w:rsidR="005820A7" w:rsidRDefault="005820A7" w:rsidP="004E2F4C">
      <w:pPr>
        <w:pStyle w:val="P00"/>
        <w:spacing w:before="72"/>
        <w:ind w:left="0" w:right="1134"/>
        <w:rPr>
          <w:rStyle w:val="default"/>
          <w:rFonts w:cs="FrankRuehl" w:hint="cs"/>
          <w:rtl/>
        </w:rPr>
      </w:pPr>
      <w:bookmarkStart w:id="0" w:name="Seif1"/>
      <w:bookmarkEnd w:id="0"/>
      <w:r>
        <w:rPr>
          <w:rFonts w:cs="Miriam"/>
          <w:lang w:val="he-IL"/>
        </w:rPr>
        <w:pict w14:anchorId="14A1B174">
          <v:rect id="_x0000_s2050" style="position:absolute;left:0;text-align:left;margin-left:464.5pt;margin-top:8.05pt;width:75.05pt;height:11.35pt;z-index:251653632" o:allowincell="f" filled="f" stroked="f" strokecolor="lime" strokeweight=".25pt">
            <v:textbox style="mso-next-textbox:#_x0000_s2050" inset="0,0,0,0">
              <w:txbxContent>
                <w:p w14:paraId="671E6BFB" w14:textId="77777777" w:rsidR="005820A7" w:rsidRDefault="00210F49" w:rsidP="004E2F4C">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rtl/>
        </w:rPr>
        <w:t>1</w:t>
      </w:r>
      <w:r>
        <w:rPr>
          <w:rStyle w:val="default"/>
          <w:rFonts w:cs="FrankRuehl"/>
          <w:rtl/>
        </w:rPr>
        <w:t>.</w:t>
      </w:r>
      <w:r>
        <w:rPr>
          <w:rStyle w:val="default"/>
          <w:rFonts w:cs="FrankRuehl"/>
          <w:rtl/>
        </w:rPr>
        <w:tab/>
      </w:r>
      <w:r w:rsidR="00210F49">
        <w:rPr>
          <w:rStyle w:val="default"/>
          <w:rFonts w:cs="FrankRuehl" w:hint="cs"/>
          <w:rtl/>
        </w:rPr>
        <w:t>(א)</w:t>
      </w:r>
      <w:r w:rsidR="00210F49">
        <w:rPr>
          <w:rStyle w:val="default"/>
          <w:rFonts w:cs="FrankRuehl" w:hint="cs"/>
          <w:rtl/>
        </w:rPr>
        <w:tab/>
      </w:r>
      <w:r w:rsidR="004E2F4C">
        <w:rPr>
          <w:rStyle w:val="default"/>
          <w:rFonts w:cs="FrankRuehl" w:hint="cs"/>
          <w:rtl/>
        </w:rPr>
        <w:t xml:space="preserve">בתקנות אלה </w:t>
      </w:r>
      <w:r w:rsidR="004E2F4C">
        <w:rPr>
          <w:rStyle w:val="default"/>
          <w:rFonts w:cs="FrankRuehl"/>
          <w:rtl/>
        </w:rPr>
        <w:t>–</w:t>
      </w:r>
    </w:p>
    <w:p w14:paraId="7517AFF0" w14:textId="77777777" w:rsidR="00210F49" w:rsidRPr="00210F49" w:rsidRDefault="00210F49" w:rsidP="004E2F4C">
      <w:pPr>
        <w:pStyle w:val="P00"/>
        <w:spacing w:before="72"/>
        <w:ind w:left="0" w:right="1134"/>
        <w:rPr>
          <w:rStyle w:val="default"/>
          <w:rFonts w:cs="FrankRuehl" w:hint="cs"/>
          <w:sz w:val="20"/>
          <w:rtl/>
        </w:rPr>
      </w:pPr>
      <w:r w:rsidRPr="00210F49">
        <w:rPr>
          <w:rStyle w:val="default"/>
          <w:rFonts w:cs="FrankRuehl" w:hint="cs"/>
          <w:sz w:val="20"/>
          <w:rtl/>
        </w:rPr>
        <w:tab/>
        <w:t xml:space="preserve">"רכב חשמלי" </w:t>
      </w:r>
      <w:r w:rsidRPr="00210F49">
        <w:rPr>
          <w:rStyle w:val="default"/>
          <w:rFonts w:cs="FrankRuehl"/>
          <w:sz w:val="20"/>
          <w:rtl/>
        </w:rPr>
        <w:t>–</w:t>
      </w:r>
      <w:r w:rsidRPr="00210F49">
        <w:rPr>
          <w:rStyle w:val="default"/>
          <w:rFonts w:cs="FrankRuehl" w:hint="cs"/>
          <w:sz w:val="20"/>
          <w:rtl/>
        </w:rPr>
        <w:t xml:space="preserve"> רכב שמונע במנוע חשמלי בלבד, שלא הותקן בו מנוע בוכנה סירוגי בשריפה פנימית ושנטען ממקור חשמל חיצוני לרכב;</w:t>
      </w:r>
    </w:p>
    <w:p w14:paraId="28C58885" w14:textId="77777777" w:rsidR="00210F49" w:rsidRDefault="00210F49" w:rsidP="004E2F4C">
      <w:pPr>
        <w:pStyle w:val="P00"/>
        <w:spacing w:before="72"/>
        <w:ind w:left="0" w:right="1134"/>
        <w:rPr>
          <w:rStyle w:val="default"/>
          <w:rFonts w:cs="FrankRuehl" w:hint="cs"/>
          <w:sz w:val="20"/>
          <w:rtl/>
        </w:rPr>
      </w:pPr>
      <w:r w:rsidRPr="00210F49">
        <w:rPr>
          <w:rStyle w:val="default"/>
          <w:rFonts w:cs="FrankRuehl" w:hint="cs"/>
          <w:sz w:val="20"/>
          <w:rtl/>
        </w:rPr>
        <w:tab/>
        <w:t>"רכב משולב מנוע (</w:t>
      </w:r>
      <w:r w:rsidRPr="00210F49">
        <w:rPr>
          <w:rStyle w:val="default"/>
          <w:rFonts w:cs="FrankRuehl"/>
          <w:sz w:val="20"/>
        </w:rPr>
        <w:t>hybrid</w:t>
      </w:r>
      <w:r w:rsidRPr="00210F49">
        <w:rPr>
          <w:rStyle w:val="default"/>
          <w:rFonts w:cs="FrankRuehl" w:hint="cs"/>
          <w:sz w:val="20"/>
          <w:rtl/>
        </w:rPr>
        <w:t xml:space="preserve">)" </w:t>
      </w:r>
      <w:r>
        <w:rPr>
          <w:rStyle w:val="default"/>
          <w:rFonts w:cs="FrankRuehl"/>
          <w:sz w:val="20"/>
          <w:rtl/>
        </w:rPr>
        <w:t>–</w:t>
      </w:r>
      <w:r w:rsidRPr="00210F49">
        <w:rPr>
          <w:rStyle w:val="default"/>
          <w:rFonts w:cs="FrankRuehl" w:hint="cs"/>
          <w:sz w:val="20"/>
          <w:rtl/>
        </w:rPr>
        <w:t xml:space="preserve"> </w:t>
      </w:r>
      <w:r>
        <w:rPr>
          <w:rStyle w:val="default"/>
          <w:rFonts w:cs="FrankRuehl" w:hint="cs"/>
          <w:sz w:val="20"/>
          <w:rtl/>
        </w:rPr>
        <w:t>רכב בעל מנוע בוכנה סירוגי בשריפה פנימית המוצת בניצוץ ומנוע חשמלי, אשר יכול לפעול יחד עם מנוע הבוכנה כאמור או במקומו, לצורך הנעת הרכב;</w:t>
      </w:r>
    </w:p>
    <w:p w14:paraId="3D131362" w14:textId="77777777" w:rsidR="00210F49" w:rsidRDefault="00210F49" w:rsidP="004E2F4C">
      <w:pPr>
        <w:pStyle w:val="P00"/>
        <w:spacing w:before="72"/>
        <w:ind w:left="0" w:right="1134"/>
        <w:rPr>
          <w:rStyle w:val="default"/>
          <w:rFonts w:cs="FrankRuehl" w:hint="cs"/>
          <w:sz w:val="20"/>
          <w:rtl/>
        </w:rPr>
      </w:pPr>
      <w:r>
        <w:rPr>
          <w:rStyle w:val="default"/>
          <w:rFonts w:cs="FrankRuehl" w:hint="cs"/>
          <w:sz w:val="20"/>
          <w:rtl/>
        </w:rPr>
        <w:tab/>
        <w:t xml:space="preserve">"רכב פלאג-אין" </w:t>
      </w:r>
      <w:r>
        <w:rPr>
          <w:rStyle w:val="default"/>
          <w:rFonts w:cs="FrankRuehl"/>
          <w:sz w:val="20"/>
          <w:rtl/>
        </w:rPr>
        <w:t>–</w:t>
      </w:r>
      <w:r>
        <w:rPr>
          <w:rStyle w:val="default"/>
          <w:rFonts w:cs="FrankRuehl" w:hint="cs"/>
          <w:sz w:val="20"/>
          <w:rtl/>
        </w:rPr>
        <w:t xml:space="preserve"> רכב משולב מנוע (</w:t>
      </w:r>
      <w:r>
        <w:rPr>
          <w:rStyle w:val="default"/>
          <w:rFonts w:cs="FrankRuehl"/>
          <w:sz w:val="20"/>
        </w:rPr>
        <w:t>hybrid</w:t>
      </w:r>
      <w:r>
        <w:rPr>
          <w:rStyle w:val="default"/>
          <w:rFonts w:cs="FrankRuehl" w:hint="cs"/>
          <w:sz w:val="20"/>
          <w:rtl/>
        </w:rPr>
        <w:t xml:space="preserve">), בתנאי שהוא בעל ציון ירוק שאינו עולה על 100 ומצבר בעל קיבולת העולה על </w:t>
      </w:r>
      <w:r>
        <w:rPr>
          <w:rStyle w:val="default"/>
          <w:rFonts w:cs="FrankRuehl"/>
          <w:sz w:val="20"/>
        </w:rPr>
        <w:t>KWH 3</w:t>
      </w:r>
      <w:r>
        <w:rPr>
          <w:rStyle w:val="default"/>
          <w:rFonts w:cs="FrankRuehl" w:hint="cs"/>
          <w:sz w:val="20"/>
          <w:rtl/>
        </w:rPr>
        <w:t xml:space="preserve"> המשמש להנעת הרכב הנטען ממקור חשמל חיצוני לרכב; לעניין זה, "ציון ירוק" </w:t>
      </w:r>
      <w:r>
        <w:rPr>
          <w:rStyle w:val="default"/>
          <w:rFonts w:cs="FrankRuehl"/>
          <w:sz w:val="20"/>
          <w:rtl/>
        </w:rPr>
        <w:t>–</w:t>
      </w:r>
      <w:r>
        <w:rPr>
          <w:rStyle w:val="default"/>
          <w:rFonts w:cs="FrankRuehl" w:hint="cs"/>
          <w:sz w:val="20"/>
          <w:rtl/>
        </w:rPr>
        <w:t xml:space="preserve"> כהגדרתו בכלל 6 לכללים נוספים (ישראליים) לפרק 87 לתוספת הראשונה לצו תעריף המכס והפטורים ומס קנייה על טובין, התשע"ב-2012.</w:t>
      </w:r>
    </w:p>
    <w:p w14:paraId="1FDB71DE" w14:textId="77777777" w:rsidR="00627F7A" w:rsidRDefault="00627F7A" w:rsidP="00627F7A">
      <w:pPr>
        <w:pStyle w:val="P00"/>
        <w:spacing w:before="72"/>
        <w:ind w:left="0" w:right="1134"/>
        <w:rPr>
          <w:rStyle w:val="default"/>
          <w:rFonts w:cs="FrankRuehl" w:hint="cs"/>
          <w:sz w:val="20"/>
          <w:rtl/>
        </w:rPr>
      </w:pPr>
      <w:r>
        <w:rPr>
          <w:rFonts w:cs="FrankRuehl"/>
          <w:rtl/>
          <w:lang w:val="he-IL"/>
        </w:rPr>
        <w:pict w14:anchorId="1A215D60">
          <v:shapetype id="_x0000_t202" coordsize="21600,21600" o:spt="202" path="m,l,21600r21600,l21600,xe">
            <v:stroke joinstyle="miter"/>
            <v:path gradientshapeok="t" o:connecttype="rect"/>
          </v:shapetype>
          <v:shape id="_x0000_s2070" type="#_x0000_t202" style="position:absolute;left:0;text-align:left;margin-left:470.25pt;margin-top:7.1pt;width:1in;height:26.8pt;z-index:251657728" filled="f" stroked="f">
            <v:textbox inset="1mm,0,1mm,0">
              <w:txbxContent>
                <w:p w14:paraId="3DC25543" w14:textId="77777777" w:rsidR="00627F7A" w:rsidRDefault="00627F7A" w:rsidP="00627F7A">
                  <w:pPr>
                    <w:spacing w:line="160" w:lineRule="exact"/>
                    <w:rPr>
                      <w:rFonts w:cs="Miriam"/>
                      <w:noProof/>
                      <w:sz w:val="18"/>
                      <w:szCs w:val="18"/>
                      <w:rtl/>
                    </w:rPr>
                  </w:pPr>
                  <w:r>
                    <w:rPr>
                      <w:rFonts w:cs="Miriam" w:hint="cs"/>
                      <w:sz w:val="18"/>
                      <w:szCs w:val="18"/>
                      <w:rtl/>
                    </w:rPr>
                    <w:t>תק' תשע"ח-2018</w:t>
                  </w:r>
                </w:p>
                <w:p w14:paraId="634DC208" w14:textId="77777777" w:rsidR="00627F7A" w:rsidRDefault="00627F7A" w:rsidP="00627F7A">
                  <w:pPr>
                    <w:spacing w:line="160" w:lineRule="exact"/>
                    <w:rPr>
                      <w:rFonts w:cs="Miriam"/>
                      <w:noProof/>
                      <w:sz w:val="18"/>
                      <w:szCs w:val="18"/>
                      <w:rtl/>
                    </w:rPr>
                  </w:pPr>
                  <w:r>
                    <w:rPr>
                      <w:rFonts w:cs="Miriam" w:hint="cs"/>
                      <w:noProof/>
                      <w:sz w:val="18"/>
                      <w:szCs w:val="18"/>
                      <w:rtl/>
                    </w:rPr>
                    <w:t>תק' תש"ף-2019</w:t>
                  </w:r>
                </w:p>
                <w:p w14:paraId="39198CD1" w14:textId="77777777" w:rsidR="00627F7A" w:rsidRDefault="00627F7A" w:rsidP="00627F7A">
                  <w:pPr>
                    <w:spacing w:line="160" w:lineRule="exact"/>
                    <w:rPr>
                      <w:rFonts w:cs="Miriam" w:hint="cs"/>
                      <w:noProof/>
                      <w:sz w:val="18"/>
                      <w:szCs w:val="18"/>
                      <w:rtl/>
                    </w:rPr>
                  </w:pPr>
                  <w:r>
                    <w:rPr>
                      <w:rFonts w:cs="Miriam" w:hint="cs"/>
                      <w:noProof/>
                      <w:sz w:val="18"/>
                      <w:szCs w:val="18"/>
                      <w:rtl/>
                    </w:rPr>
                    <w:t>תק' תשפ"ב-2022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sz w:val="20"/>
          <w:rtl/>
        </w:rPr>
        <w:t xml:space="preserve">בתקופה שמיום י"ד בתמוז התשע"ה (1 ביולי 2015) </w:t>
      </w:r>
      <w:r w:rsidRPr="00AC3D35">
        <w:rPr>
          <w:rStyle w:val="default"/>
          <w:rFonts w:cs="FrankRuehl" w:hint="cs"/>
          <w:sz w:val="20"/>
          <w:rtl/>
        </w:rPr>
        <w:t>עד יום כ"ז בטבת התשפ"ב (31 בדצמבר 2021)</w:t>
      </w:r>
      <w:r>
        <w:rPr>
          <w:rStyle w:val="default"/>
          <w:rFonts w:cs="FrankRuehl" w:hint="cs"/>
          <w:sz w:val="20"/>
          <w:rtl/>
        </w:rPr>
        <w:t xml:space="preserve">, יקראו לגבי עובד שהועמד לרשותו רכב שנרשם לראשונה לפני יום התחילה של תקנות מס הכנסה (שווי השימוש ברכב) (תיקון), התש"ע-2009 </w:t>
      </w:r>
      <w:r w:rsidRPr="00627F7A">
        <w:rPr>
          <w:rStyle w:val="default"/>
          <w:rFonts w:cs="FrankRuehl" w:hint="cs"/>
          <w:sz w:val="20"/>
          <w:rtl/>
        </w:rPr>
        <w:t xml:space="preserve">(להלן </w:t>
      </w:r>
      <w:r w:rsidRPr="00627F7A">
        <w:rPr>
          <w:rStyle w:val="default"/>
          <w:rFonts w:cs="FrankRuehl"/>
          <w:sz w:val="20"/>
          <w:rtl/>
        </w:rPr>
        <w:t>–</w:t>
      </w:r>
      <w:r w:rsidRPr="00627F7A">
        <w:rPr>
          <w:rStyle w:val="default"/>
          <w:rFonts w:cs="FrankRuehl" w:hint="cs"/>
          <w:sz w:val="20"/>
          <w:rtl/>
        </w:rPr>
        <w:t xml:space="preserve"> יום התחילה האמורה בתקנת משנה (ב))</w:t>
      </w:r>
      <w:r>
        <w:rPr>
          <w:rStyle w:val="default"/>
          <w:rFonts w:cs="FrankRuehl" w:hint="cs"/>
          <w:sz w:val="20"/>
          <w:rtl/>
        </w:rPr>
        <w:t xml:space="preserve">, שסיווגו </w:t>
      </w:r>
      <w:r>
        <w:rPr>
          <w:rStyle w:val="default"/>
          <w:rFonts w:cs="FrankRuehl"/>
          <w:sz w:val="20"/>
        </w:rPr>
        <w:t>M1</w:t>
      </w:r>
      <w:r>
        <w:rPr>
          <w:rStyle w:val="default"/>
          <w:rFonts w:cs="FrankRuehl" w:hint="cs"/>
          <w:sz w:val="20"/>
          <w:rtl/>
        </w:rPr>
        <w:t xml:space="preserve"> או </w:t>
      </w:r>
      <w:r>
        <w:rPr>
          <w:rStyle w:val="default"/>
          <w:rFonts w:cs="FrankRuehl"/>
          <w:sz w:val="20"/>
        </w:rPr>
        <w:t>N1</w:t>
      </w:r>
      <w:r>
        <w:rPr>
          <w:rStyle w:val="default"/>
          <w:rFonts w:cs="FrankRuehl" w:hint="cs"/>
          <w:sz w:val="20"/>
          <w:rtl/>
        </w:rPr>
        <w:t xml:space="preserve"> כאמור בתקנה 271א(ד) לתקנות התעבורה, התשכ"א-1961 (להלן </w:t>
      </w:r>
      <w:r>
        <w:rPr>
          <w:rStyle w:val="default"/>
          <w:rFonts w:cs="FrankRuehl"/>
          <w:sz w:val="20"/>
          <w:rtl/>
        </w:rPr>
        <w:t>–</w:t>
      </w:r>
      <w:r>
        <w:rPr>
          <w:rStyle w:val="default"/>
          <w:rFonts w:cs="FrankRuehl" w:hint="cs"/>
          <w:sz w:val="20"/>
          <w:rtl/>
        </w:rPr>
        <w:t xml:space="preserve"> תקנות התעבורה) ושהוא רכב משולב מנוע (</w:t>
      </w:r>
      <w:r>
        <w:rPr>
          <w:rStyle w:val="default"/>
          <w:rFonts w:cs="FrankRuehl"/>
          <w:sz w:val="20"/>
        </w:rPr>
        <w:t>hybrid</w:t>
      </w:r>
      <w:r>
        <w:rPr>
          <w:rStyle w:val="default"/>
          <w:rFonts w:cs="FrankRuehl" w:hint="cs"/>
          <w:sz w:val="20"/>
          <w:rtl/>
        </w:rPr>
        <w:t xml:space="preserve">), את הסכומים הנקובים בתוספת לתקנות מס הכנסה (שווי השימוש ברכב), התשנ"ז-1987 (להלן </w:t>
      </w:r>
      <w:r>
        <w:rPr>
          <w:rStyle w:val="default"/>
          <w:rFonts w:cs="FrankRuehl"/>
          <w:sz w:val="20"/>
          <w:rtl/>
        </w:rPr>
        <w:t>–</w:t>
      </w:r>
      <w:r>
        <w:rPr>
          <w:rStyle w:val="default"/>
          <w:rFonts w:cs="FrankRuehl" w:hint="cs"/>
          <w:sz w:val="20"/>
          <w:rtl/>
        </w:rPr>
        <w:t xml:space="preserve"> התקנות העיקריות), בהפחתת 500 שקלים חדשים.</w:t>
      </w:r>
    </w:p>
    <w:p w14:paraId="40AC0E44" w14:textId="77777777" w:rsidR="00A23185" w:rsidRDefault="00A23185" w:rsidP="00A23185">
      <w:pPr>
        <w:pStyle w:val="P00"/>
        <w:spacing w:before="72"/>
        <w:ind w:left="0" w:right="1134"/>
        <w:rPr>
          <w:rStyle w:val="default"/>
          <w:rFonts w:cs="FrankRuehl" w:hint="cs"/>
          <w:sz w:val="20"/>
          <w:rtl/>
        </w:rPr>
      </w:pPr>
      <w:r w:rsidRPr="00627F7A">
        <w:rPr>
          <w:rStyle w:val="default"/>
          <w:rFonts w:cs="FrankRuehl"/>
          <w:sz w:val="20"/>
          <w:rtl/>
        </w:rPr>
        <w:pict w14:anchorId="0D07E220">
          <v:shape id="_x0000_s2068" type="#_x0000_t202" style="position:absolute;left:0;text-align:left;margin-left:470.25pt;margin-top:7.1pt;width:1in;height:12.4pt;z-index:251655680" filled="f" stroked="f">
            <v:textbox inset="1mm,0,1mm,0">
              <w:txbxContent>
                <w:p w14:paraId="2B22DCFC" w14:textId="77777777" w:rsidR="00627F7A" w:rsidRDefault="00627F7A" w:rsidP="00A23185">
                  <w:pPr>
                    <w:spacing w:line="160" w:lineRule="exact"/>
                    <w:rPr>
                      <w:rFonts w:cs="Miriam" w:hint="cs"/>
                      <w:noProof/>
                      <w:sz w:val="18"/>
                      <w:szCs w:val="18"/>
                      <w:rtl/>
                    </w:rPr>
                  </w:pPr>
                  <w:r>
                    <w:rPr>
                      <w:rFonts w:cs="Miriam" w:hint="cs"/>
                      <w:noProof/>
                      <w:sz w:val="18"/>
                      <w:szCs w:val="18"/>
                      <w:rtl/>
                    </w:rPr>
                    <w:t>תק' תשפ"ב-2022</w:t>
                  </w:r>
                </w:p>
              </w:txbxContent>
            </v:textbox>
            <w10:anchorlock/>
          </v:shape>
        </w:pict>
      </w:r>
      <w:r w:rsidRPr="00627F7A">
        <w:rPr>
          <w:rStyle w:val="default"/>
          <w:rFonts w:cs="FrankRuehl"/>
          <w:sz w:val="20"/>
          <w:rtl/>
        </w:rPr>
        <w:tab/>
        <w:t>(</w:t>
      </w:r>
      <w:r w:rsidRPr="00627F7A">
        <w:rPr>
          <w:rStyle w:val="default"/>
          <w:rFonts w:cs="FrankRuehl" w:hint="cs"/>
          <w:sz w:val="20"/>
          <w:rtl/>
        </w:rPr>
        <w:t>ב</w:t>
      </w:r>
      <w:r w:rsidR="00627F7A" w:rsidRPr="00627F7A">
        <w:rPr>
          <w:rStyle w:val="default"/>
          <w:rFonts w:cs="FrankRuehl" w:hint="cs"/>
          <w:sz w:val="20"/>
          <w:rtl/>
        </w:rPr>
        <w:t>1)</w:t>
      </w:r>
      <w:r w:rsidRPr="00627F7A">
        <w:rPr>
          <w:rStyle w:val="default"/>
          <w:rFonts w:cs="FrankRuehl"/>
          <w:sz w:val="20"/>
          <w:rtl/>
        </w:rPr>
        <w:tab/>
      </w:r>
      <w:r w:rsidR="00627F7A" w:rsidRPr="00627F7A">
        <w:rPr>
          <w:rStyle w:val="default"/>
          <w:rFonts w:cs="FrankRuehl" w:hint="cs"/>
          <w:sz w:val="20"/>
          <w:rtl/>
        </w:rPr>
        <w:t xml:space="preserve">בתקופה שמיום כ"ח בטבת התשפ"ב (1 בינואר 2022) עד יום י"א בטבת התשפ"ו (31 בדצמבר 2025), יקראו לגבי עובד שהועמד לרשותו רכב שנרשם לראשונה לפני יום התחילה האמור בתקנת משנה (ב), שסיווגו </w:t>
      </w:r>
      <w:r w:rsidR="00627F7A" w:rsidRPr="00627F7A">
        <w:rPr>
          <w:rStyle w:val="default"/>
          <w:rFonts w:cs="FrankRuehl"/>
          <w:sz w:val="20"/>
        </w:rPr>
        <w:t>M1</w:t>
      </w:r>
      <w:r w:rsidR="00627F7A" w:rsidRPr="00627F7A">
        <w:rPr>
          <w:rStyle w:val="default"/>
          <w:rFonts w:cs="FrankRuehl" w:hint="cs"/>
          <w:sz w:val="20"/>
          <w:rtl/>
        </w:rPr>
        <w:t xml:space="preserve"> או </w:t>
      </w:r>
      <w:r w:rsidR="00627F7A" w:rsidRPr="00627F7A">
        <w:rPr>
          <w:rStyle w:val="default"/>
          <w:rFonts w:cs="FrankRuehl"/>
          <w:sz w:val="20"/>
        </w:rPr>
        <w:t>N1</w:t>
      </w:r>
      <w:r w:rsidR="00627F7A" w:rsidRPr="00627F7A">
        <w:rPr>
          <w:rStyle w:val="default"/>
          <w:rFonts w:cs="FrankRuehl" w:hint="cs"/>
          <w:sz w:val="20"/>
          <w:rtl/>
        </w:rPr>
        <w:t xml:space="preserve"> כאמור בתקנה 271א(ד) לתקנות התעבורה ושהוא רכב משולב מנוע (</w:t>
      </w:r>
      <w:r w:rsidR="00627F7A" w:rsidRPr="00627F7A">
        <w:rPr>
          <w:rStyle w:val="default"/>
          <w:rFonts w:cs="FrankRuehl"/>
          <w:sz w:val="20"/>
        </w:rPr>
        <w:t>hybrid</w:t>
      </w:r>
      <w:r w:rsidR="00627F7A" w:rsidRPr="00627F7A">
        <w:rPr>
          <w:rStyle w:val="default"/>
          <w:rFonts w:cs="FrankRuehl" w:hint="cs"/>
          <w:sz w:val="20"/>
          <w:rtl/>
        </w:rPr>
        <w:t>), את הסכומים הנקובים בתוספת לתקנות העיקריות, בהפחתת 500 שקלים חדשים</w:t>
      </w:r>
      <w:r>
        <w:rPr>
          <w:rStyle w:val="default"/>
          <w:rFonts w:cs="FrankRuehl" w:hint="cs"/>
          <w:sz w:val="20"/>
          <w:rtl/>
        </w:rPr>
        <w:t>.</w:t>
      </w:r>
    </w:p>
    <w:p w14:paraId="23AC1E85" w14:textId="77777777" w:rsidR="00210F49" w:rsidRDefault="00A23185" w:rsidP="00A23185">
      <w:pPr>
        <w:pStyle w:val="P00"/>
        <w:spacing w:before="72"/>
        <w:ind w:left="0" w:right="1134"/>
        <w:rPr>
          <w:rStyle w:val="default"/>
          <w:rFonts w:cs="FrankRuehl" w:hint="cs"/>
          <w:sz w:val="20"/>
          <w:rtl/>
        </w:rPr>
      </w:pPr>
      <w:r>
        <w:rPr>
          <w:rFonts w:cs="FrankRuehl"/>
          <w:rtl/>
          <w:lang w:val="he-IL"/>
        </w:rPr>
        <w:pict w14:anchorId="027AAC96">
          <v:shape id="_x0000_s2067" type="#_x0000_t202" style="position:absolute;left:0;text-align:left;margin-left:470.25pt;margin-top:7.1pt;width:1in;height:19.45pt;z-index:251654656" filled="f" stroked="f">
            <v:textbox inset="1mm,0,1mm,0">
              <w:txbxContent>
                <w:p w14:paraId="3BA64E85" w14:textId="77777777" w:rsidR="00A23185" w:rsidRDefault="00A23185" w:rsidP="00A23185">
                  <w:pPr>
                    <w:spacing w:line="160" w:lineRule="exact"/>
                    <w:rPr>
                      <w:rFonts w:cs="Miriam"/>
                      <w:noProof/>
                      <w:sz w:val="18"/>
                      <w:szCs w:val="18"/>
                      <w:rtl/>
                    </w:rPr>
                  </w:pPr>
                  <w:r>
                    <w:rPr>
                      <w:rFonts w:cs="Miriam" w:hint="cs"/>
                      <w:sz w:val="18"/>
                      <w:szCs w:val="18"/>
                      <w:rtl/>
                    </w:rPr>
                    <w:t>תק' תשע"ח-2018</w:t>
                  </w:r>
                </w:p>
                <w:p w14:paraId="761F233F" w14:textId="77777777" w:rsidR="00AC3D35" w:rsidRDefault="00AC3D35" w:rsidP="00AC3D35">
                  <w:pPr>
                    <w:spacing w:line="160" w:lineRule="exact"/>
                    <w:rPr>
                      <w:rFonts w:cs="Miriam" w:hint="cs"/>
                      <w:noProof/>
                      <w:sz w:val="18"/>
                      <w:szCs w:val="18"/>
                      <w:rtl/>
                    </w:rPr>
                  </w:pPr>
                  <w:r>
                    <w:rPr>
                      <w:rFonts w:cs="Miriam" w:hint="cs"/>
                      <w:noProof/>
                      <w:sz w:val="18"/>
                      <w:szCs w:val="18"/>
                      <w:rtl/>
                    </w:rPr>
                    <w:t>תק' תש"ף-2019</w:t>
                  </w:r>
                </w:p>
              </w:txbxContent>
            </v:textbox>
            <w10:anchorlock/>
          </v:shape>
        </w:pict>
      </w:r>
      <w:r>
        <w:rPr>
          <w:rFonts w:cs="FrankRuehl"/>
          <w:sz w:val="26"/>
          <w:rtl/>
        </w:rPr>
        <w:tab/>
      </w:r>
      <w:r>
        <w:rPr>
          <w:rStyle w:val="default"/>
          <w:rFonts w:cs="FrankRuehl"/>
          <w:rtl/>
        </w:rPr>
        <w:t>(</w:t>
      </w:r>
      <w:r w:rsidR="00210F49">
        <w:rPr>
          <w:rStyle w:val="default"/>
          <w:rFonts w:cs="FrankRuehl" w:hint="cs"/>
          <w:sz w:val="20"/>
          <w:rtl/>
        </w:rPr>
        <w:t>ג)</w:t>
      </w:r>
      <w:r w:rsidR="00210F49">
        <w:rPr>
          <w:rStyle w:val="default"/>
          <w:rFonts w:cs="FrankRuehl" w:hint="cs"/>
          <w:sz w:val="20"/>
          <w:rtl/>
        </w:rPr>
        <w:tab/>
      </w:r>
      <w:r w:rsidR="00D11DC7">
        <w:rPr>
          <w:rStyle w:val="default"/>
          <w:rFonts w:cs="FrankRuehl" w:hint="cs"/>
          <w:sz w:val="20"/>
          <w:rtl/>
        </w:rPr>
        <w:t xml:space="preserve">בתקופה שמיום י"ד בתמוז התשע"ה (1 ביולי 2015) </w:t>
      </w:r>
      <w:r w:rsidR="00AC3D35" w:rsidRPr="00AC3D35">
        <w:rPr>
          <w:rStyle w:val="default"/>
          <w:rFonts w:cs="FrankRuehl" w:hint="cs"/>
          <w:sz w:val="20"/>
          <w:rtl/>
        </w:rPr>
        <w:t>עד יום כ"ז בטבת התשפ"ב (31 בדצמבר 2021</w:t>
      </w:r>
      <w:r w:rsidR="00D11DC7">
        <w:rPr>
          <w:rStyle w:val="default"/>
          <w:rFonts w:cs="FrankRuehl" w:hint="cs"/>
          <w:sz w:val="20"/>
          <w:rtl/>
        </w:rPr>
        <w:t xml:space="preserve">), יקראו לגבי עובד שהועמד לרשותו רכב שנרשם לראשונה </w:t>
      </w:r>
      <w:r w:rsidR="00AC3D35">
        <w:rPr>
          <w:rStyle w:val="default"/>
          <w:rFonts w:cs="FrankRuehl" w:hint="cs"/>
          <w:sz w:val="20"/>
          <w:rtl/>
        </w:rPr>
        <w:t>ב</w:t>
      </w:r>
      <w:r w:rsidR="00D11DC7">
        <w:rPr>
          <w:rStyle w:val="default"/>
          <w:rFonts w:cs="FrankRuehl" w:hint="cs"/>
          <w:sz w:val="20"/>
          <w:rtl/>
        </w:rPr>
        <w:t xml:space="preserve">יום התחילה האמור בתקנת משנה (ב) או אחריו, שסיווגו </w:t>
      </w:r>
      <w:r w:rsidR="00D11DC7">
        <w:rPr>
          <w:rStyle w:val="default"/>
          <w:rFonts w:cs="FrankRuehl"/>
          <w:sz w:val="20"/>
        </w:rPr>
        <w:t>M1</w:t>
      </w:r>
      <w:r w:rsidR="00D11DC7">
        <w:rPr>
          <w:rStyle w:val="default"/>
          <w:rFonts w:cs="FrankRuehl" w:hint="cs"/>
          <w:sz w:val="20"/>
          <w:rtl/>
        </w:rPr>
        <w:t xml:space="preserve"> או </w:t>
      </w:r>
      <w:r w:rsidR="00D11DC7">
        <w:rPr>
          <w:rStyle w:val="default"/>
          <w:rFonts w:cs="FrankRuehl"/>
          <w:sz w:val="20"/>
        </w:rPr>
        <w:t>N1</w:t>
      </w:r>
      <w:r w:rsidR="00D11DC7">
        <w:rPr>
          <w:rStyle w:val="default"/>
          <w:rFonts w:cs="FrankRuehl" w:hint="cs"/>
          <w:sz w:val="20"/>
          <w:rtl/>
        </w:rPr>
        <w:t xml:space="preserve"> כאמור בתקנה 271א(ד) לתקנות התעבורה, ושהוא רכב משולב מנוע (</w:t>
      </w:r>
      <w:r w:rsidR="00D11DC7">
        <w:rPr>
          <w:rStyle w:val="default"/>
          <w:rFonts w:cs="FrankRuehl"/>
          <w:sz w:val="20"/>
        </w:rPr>
        <w:t>hybrid</w:t>
      </w:r>
      <w:r w:rsidR="00D11DC7">
        <w:rPr>
          <w:rStyle w:val="default"/>
          <w:rFonts w:cs="FrankRuehl" w:hint="cs"/>
          <w:sz w:val="20"/>
          <w:rtl/>
        </w:rPr>
        <w:t>), את תקנה 2(א) לתקנות העיקריות, כאילו אחרי "מכפלה של 10 שקלים חדשים" בא "בהפחתת 500 שקלים חדשים".</w:t>
      </w:r>
    </w:p>
    <w:p w14:paraId="1D1BA9AA" w14:textId="77777777" w:rsidR="00627F7A" w:rsidRDefault="00627F7A" w:rsidP="00627F7A">
      <w:pPr>
        <w:pStyle w:val="P00"/>
        <w:spacing w:before="72"/>
        <w:ind w:left="0" w:right="1134"/>
        <w:rPr>
          <w:rStyle w:val="default"/>
          <w:rFonts w:cs="FrankRuehl" w:hint="cs"/>
          <w:sz w:val="20"/>
          <w:rtl/>
        </w:rPr>
      </w:pPr>
      <w:r w:rsidRPr="00627F7A">
        <w:rPr>
          <w:rStyle w:val="default"/>
          <w:rFonts w:cs="FrankRuehl"/>
          <w:sz w:val="20"/>
          <w:rtl/>
        </w:rPr>
        <w:pict w14:anchorId="373BAA7E">
          <v:shape id="_x0000_s2071" type="#_x0000_t202" style="position:absolute;left:0;text-align:left;margin-left:470.25pt;margin-top:7.1pt;width:1in;height:12.4pt;z-index:251658752" filled="f" stroked="f">
            <v:textbox inset="1mm,0,1mm,0">
              <w:txbxContent>
                <w:p w14:paraId="2012E2FF" w14:textId="77777777" w:rsidR="00627F7A" w:rsidRDefault="00627F7A" w:rsidP="00627F7A">
                  <w:pPr>
                    <w:spacing w:line="160" w:lineRule="exact"/>
                    <w:rPr>
                      <w:rFonts w:cs="Miriam" w:hint="cs"/>
                      <w:noProof/>
                      <w:sz w:val="18"/>
                      <w:szCs w:val="18"/>
                      <w:rtl/>
                    </w:rPr>
                  </w:pPr>
                  <w:r>
                    <w:rPr>
                      <w:rFonts w:cs="Miriam" w:hint="cs"/>
                      <w:noProof/>
                      <w:sz w:val="18"/>
                      <w:szCs w:val="18"/>
                      <w:rtl/>
                    </w:rPr>
                    <w:t>תק' תשפ"ב-2022</w:t>
                  </w:r>
                </w:p>
              </w:txbxContent>
            </v:textbox>
            <w10:anchorlock/>
          </v:shape>
        </w:pict>
      </w:r>
      <w:r w:rsidRPr="00627F7A">
        <w:rPr>
          <w:rStyle w:val="default"/>
          <w:rFonts w:cs="FrankRuehl"/>
          <w:sz w:val="20"/>
          <w:rtl/>
        </w:rPr>
        <w:tab/>
        <w:t>(</w:t>
      </w:r>
      <w:r>
        <w:rPr>
          <w:rStyle w:val="default"/>
          <w:rFonts w:cs="FrankRuehl" w:hint="cs"/>
          <w:sz w:val="20"/>
          <w:rtl/>
        </w:rPr>
        <w:t>ג</w:t>
      </w:r>
      <w:r w:rsidRPr="00627F7A">
        <w:rPr>
          <w:rStyle w:val="default"/>
          <w:rFonts w:cs="FrankRuehl" w:hint="cs"/>
          <w:sz w:val="20"/>
          <w:rtl/>
        </w:rPr>
        <w:t>1)</w:t>
      </w:r>
      <w:r w:rsidRPr="00627F7A">
        <w:rPr>
          <w:rStyle w:val="default"/>
          <w:rFonts w:cs="FrankRuehl"/>
          <w:sz w:val="20"/>
          <w:rtl/>
        </w:rPr>
        <w:tab/>
      </w:r>
      <w:r w:rsidRPr="00627F7A">
        <w:rPr>
          <w:rStyle w:val="default"/>
          <w:rFonts w:cs="FrankRuehl" w:hint="cs"/>
          <w:sz w:val="20"/>
          <w:rtl/>
        </w:rPr>
        <w:t xml:space="preserve">בתקופה שמיום כ"ח בטבת התשפ"ב (1 בינואר 2022) עד יום י"א בטבת התשפ"ו (31 בדצמבר 2025), יקראו לגבי עובד שהועמד לרשותו רכב שנרשם לראשונה ביום התחילה האמור בתקנת משנה (ב) או אחריו, שסיווגו </w:t>
      </w:r>
      <w:r w:rsidRPr="00627F7A">
        <w:rPr>
          <w:rStyle w:val="default"/>
          <w:rFonts w:cs="FrankRuehl"/>
          <w:sz w:val="20"/>
        </w:rPr>
        <w:t>M1</w:t>
      </w:r>
      <w:r w:rsidRPr="00627F7A">
        <w:rPr>
          <w:rStyle w:val="default"/>
          <w:rFonts w:cs="FrankRuehl" w:hint="cs"/>
          <w:sz w:val="20"/>
          <w:rtl/>
        </w:rPr>
        <w:t xml:space="preserve"> או </w:t>
      </w:r>
      <w:r w:rsidRPr="00627F7A">
        <w:rPr>
          <w:rStyle w:val="default"/>
          <w:rFonts w:cs="FrankRuehl"/>
          <w:sz w:val="20"/>
        </w:rPr>
        <w:t>N1</w:t>
      </w:r>
      <w:r w:rsidRPr="00627F7A">
        <w:rPr>
          <w:rStyle w:val="default"/>
          <w:rFonts w:cs="FrankRuehl" w:hint="cs"/>
          <w:sz w:val="20"/>
          <w:rtl/>
        </w:rPr>
        <w:t xml:space="preserve"> כאמור בתקנה 271א(ד) לתקנות התעבורה, ושהוא רכב משולב מנוע (</w:t>
      </w:r>
      <w:r w:rsidRPr="00627F7A">
        <w:rPr>
          <w:rStyle w:val="default"/>
          <w:rFonts w:cs="FrankRuehl"/>
          <w:sz w:val="20"/>
        </w:rPr>
        <w:t>hybrid</w:t>
      </w:r>
      <w:r w:rsidRPr="00627F7A">
        <w:rPr>
          <w:rStyle w:val="default"/>
          <w:rFonts w:cs="FrankRuehl" w:hint="cs"/>
          <w:sz w:val="20"/>
          <w:rtl/>
        </w:rPr>
        <w:t>), את תקנה 2(א) לתקנות העיקריות, כאילו אחרי "מכפלה של 10 שקלים חדשים" בא "בהפחתת 500 שקלים חדשים"</w:t>
      </w:r>
      <w:r>
        <w:rPr>
          <w:rStyle w:val="default"/>
          <w:rFonts w:cs="FrankRuehl" w:hint="cs"/>
          <w:sz w:val="20"/>
          <w:rtl/>
        </w:rPr>
        <w:t>.</w:t>
      </w:r>
    </w:p>
    <w:p w14:paraId="49488DF6" w14:textId="77777777" w:rsidR="00D11DC7" w:rsidRDefault="00A23185" w:rsidP="00A23185">
      <w:pPr>
        <w:pStyle w:val="P00"/>
        <w:spacing w:before="72"/>
        <w:ind w:left="0" w:right="1134"/>
        <w:rPr>
          <w:rStyle w:val="default"/>
          <w:rFonts w:cs="FrankRuehl" w:hint="cs"/>
          <w:sz w:val="20"/>
          <w:rtl/>
        </w:rPr>
      </w:pPr>
      <w:r>
        <w:rPr>
          <w:rFonts w:cs="FrankRuehl"/>
          <w:rtl/>
          <w:lang w:val="he-IL"/>
        </w:rPr>
        <w:pict w14:anchorId="07087FDE">
          <v:shape id="_x0000_s2069" type="#_x0000_t202" style="position:absolute;left:0;text-align:left;margin-left:470.25pt;margin-top:7.1pt;width:1in;height:20.9pt;z-index:251656704" filled="f" stroked="f">
            <v:textbox inset="1mm,0,1mm,0">
              <w:txbxContent>
                <w:p w14:paraId="4D240E3A" w14:textId="77777777" w:rsidR="00A23185" w:rsidRDefault="00A23185" w:rsidP="00A23185">
                  <w:pPr>
                    <w:spacing w:line="160" w:lineRule="exact"/>
                    <w:rPr>
                      <w:rFonts w:cs="Miriam"/>
                      <w:noProof/>
                      <w:sz w:val="18"/>
                      <w:szCs w:val="18"/>
                      <w:rtl/>
                    </w:rPr>
                  </w:pPr>
                  <w:r>
                    <w:rPr>
                      <w:rFonts w:cs="Miriam" w:hint="cs"/>
                      <w:sz w:val="18"/>
                      <w:szCs w:val="18"/>
                      <w:rtl/>
                    </w:rPr>
                    <w:t>תק' תשע"ח-2018</w:t>
                  </w:r>
                </w:p>
                <w:p w14:paraId="7B42A613" w14:textId="77777777" w:rsidR="00AC3D35" w:rsidRDefault="00AC3D35" w:rsidP="00AC3D35">
                  <w:pPr>
                    <w:spacing w:line="160" w:lineRule="exact"/>
                    <w:rPr>
                      <w:rFonts w:cs="Miriam" w:hint="cs"/>
                      <w:noProof/>
                      <w:sz w:val="18"/>
                      <w:szCs w:val="18"/>
                      <w:rtl/>
                    </w:rPr>
                  </w:pPr>
                  <w:r>
                    <w:rPr>
                      <w:rFonts w:cs="Miriam" w:hint="cs"/>
                      <w:noProof/>
                      <w:sz w:val="18"/>
                      <w:szCs w:val="18"/>
                      <w:rtl/>
                    </w:rPr>
                    <w:t>תק' תש"ף-2019</w:t>
                  </w:r>
                </w:p>
              </w:txbxContent>
            </v:textbox>
            <w10:anchorlock/>
          </v:shape>
        </w:pict>
      </w:r>
      <w:r>
        <w:rPr>
          <w:rFonts w:cs="FrankRuehl"/>
          <w:sz w:val="26"/>
          <w:rtl/>
        </w:rPr>
        <w:tab/>
      </w:r>
      <w:r>
        <w:rPr>
          <w:rStyle w:val="default"/>
          <w:rFonts w:cs="FrankRuehl"/>
          <w:rtl/>
        </w:rPr>
        <w:t>(</w:t>
      </w:r>
      <w:r w:rsidR="00D11DC7">
        <w:rPr>
          <w:rStyle w:val="default"/>
          <w:rFonts w:cs="FrankRuehl" w:hint="cs"/>
          <w:sz w:val="20"/>
          <w:rtl/>
        </w:rPr>
        <w:t>ד)</w:t>
      </w:r>
      <w:r w:rsidR="00D11DC7">
        <w:rPr>
          <w:rStyle w:val="default"/>
          <w:rFonts w:cs="FrankRuehl" w:hint="cs"/>
          <w:sz w:val="20"/>
          <w:rtl/>
        </w:rPr>
        <w:tab/>
      </w:r>
      <w:r w:rsidR="00B8444E">
        <w:rPr>
          <w:rStyle w:val="default"/>
          <w:rFonts w:cs="FrankRuehl" w:hint="cs"/>
          <w:sz w:val="20"/>
          <w:rtl/>
        </w:rPr>
        <w:t xml:space="preserve">בתקופה שמיום י"ד בתמוז התשע"ה (1 ביולי 2015) </w:t>
      </w:r>
      <w:r w:rsidR="00AC3D35" w:rsidRPr="00AC3D35">
        <w:rPr>
          <w:rStyle w:val="default"/>
          <w:rFonts w:cs="FrankRuehl" w:hint="cs"/>
          <w:sz w:val="20"/>
          <w:rtl/>
        </w:rPr>
        <w:t>עד יום כ"ז בטבת התשפ"ב (31 בדצמבר 2021</w:t>
      </w:r>
      <w:r w:rsidR="00B8444E">
        <w:rPr>
          <w:rStyle w:val="default"/>
          <w:rFonts w:cs="FrankRuehl" w:hint="cs"/>
          <w:sz w:val="20"/>
          <w:rtl/>
        </w:rPr>
        <w:t xml:space="preserve">), יקראו לגבי עובד שהועמד לרשותו רכב שנרשם לראשונה ביום התחילה האמור בתקנת משנה (ב) או אחריו, שסיווגו </w:t>
      </w:r>
      <w:r w:rsidR="00B8444E">
        <w:rPr>
          <w:rStyle w:val="default"/>
          <w:rFonts w:cs="FrankRuehl"/>
          <w:sz w:val="20"/>
        </w:rPr>
        <w:t>M1</w:t>
      </w:r>
      <w:r w:rsidR="00B8444E">
        <w:rPr>
          <w:rStyle w:val="default"/>
          <w:rFonts w:cs="FrankRuehl" w:hint="cs"/>
          <w:sz w:val="20"/>
          <w:rtl/>
        </w:rPr>
        <w:t xml:space="preserve"> או </w:t>
      </w:r>
      <w:r w:rsidR="00B8444E">
        <w:rPr>
          <w:rStyle w:val="default"/>
          <w:rFonts w:cs="FrankRuehl"/>
          <w:sz w:val="20"/>
        </w:rPr>
        <w:t>N1</w:t>
      </w:r>
      <w:r w:rsidR="00B8444E">
        <w:rPr>
          <w:rStyle w:val="default"/>
          <w:rFonts w:cs="FrankRuehl" w:hint="cs"/>
          <w:sz w:val="20"/>
          <w:rtl/>
        </w:rPr>
        <w:t xml:space="preserve"> כאמור בתקנה 271א(ד) לתקנות התעבורה, ושהוא רכב פלאג-אין או רכב חשמלי, את תקנה 2(א) לתקנות העיקריות, כאילו אחרי "מכפלה של 10 שקלים חדשים" בא "בהפחתת 1,000 שקלים חדשים".</w:t>
      </w:r>
    </w:p>
    <w:p w14:paraId="7F7B00D6" w14:textId="77777777" w:rsidR="00627F7A" w:rsidRDefault="00627F7A" w:rsidP="00627F7A">
      <w:pPr>
        <w:pStyle w:val="P00"/>
        <w:spacing w:before="72"/>
        <w:ind w:left="0" w:right="1134"/>
        <w:rPr>
          <w:rStyle w:val="default"/>
          <w:rFonts w:cs="FrankRuehl" w:hint="cs"/>
          <w:sz w:val="20"/>
          <w:rtl/>
        </w:rPr>
      </w:pPr>
      <w:r w:rsidRPr="00627F7A">
        <w:rPr>
          <w:rStyle w:val="default"/>
          <w:rFonts w:cs="FrankRuehl"/>
          <w:sz w:val="20"/>
          <w:rtl/>
        </w:rPr>
        <w:lastRenderedPageBreak/>
        <w:pict w14:anchorId="6C1E14D4">
          <v:shape id="_x0000_s2072" type="#_x0000_t202" style="position:absolute;left:0;text-align:left;margin-left:470.25pt;margin-top:7.1pt;width:1in;height:12.4pt;z-index:251659776" filled="f" stroked="f">
            <v:textbox inset="1mm,0,1mm,0">
              <w:txbxContent>
                <w:p w14:paraId="21C27359" w14:textId="77777777" w:rsidR="00627F7A" w:rsidRDefault="00627F7A" w:rsidP="00627F7A">
                  <w:pPr>
                    <w:spacing w:line="160" w:lineRule="exact"/>
                    <w:rPr>
                      <w:rFonts w:cs="Miriam" w:hint="cs"/>
                      <w:noProof/>
                      <w:sz w:val="18"/>
                      <w:szCs w:val="18"/>
                      <w:rtl/>
                    </w:rPr>
                  </w:pPr>
                  <w:r>
                    <w:rPr>
                      <w:rFonts w:cs="Miriam" w:hint="cs"/>
                      <w:noProof/>
                      <w:sz w:val="18"/>
                      <w:szCs w:val="18"/>
                      <w:rtl/>
                    </w:rPr>
                    <w:t>תק' תשפ"ב-2022</w:t>
                  </w:r>
                </w:p>
              </w:txbxContent>
            </v:textbox>
            <w10:anchorlock/>
          </v:shape>
        </w:pict>
      </w:r>
      <w:r w:rsidRPr="00627F7A">
        <w:rPr>
          <w:rStyle w:val="default"/>
          <w:rFonts w:cs="FrankRuehl"/>
          <w:sz w:val="20"/>
          <w:rtl/>
        </w:rPr>
        <w:tab/>
        <w:t>(</w:t>
      </w:r>
      <w:r>
        <w:rPr>
          <w:rStyle w:val="default"/>
          <w:rFonts w:cs="FrankRuehl" w:hint="cs"/>
          <w:sz w:val="20"/>
          <w:rtl/>
        </w:rPr>
        <w:t>ד</w:t>
      </w:r>
      <w:r w:rsidRPr="00627F7A">
        <w:rPr>
          <w:rStyle w:val="default"/>
          <w:rFonts w:cs="FrankRuehl" w:hint="cs"/>
          <w:sz w:val="20"/>
          <w:rtl/>
        </w:rPr>
        <w:t>1)</w:t>
      </w:r>
      <w:r w:rsidRPr="00627F7A">
        <w:rPr>
          <w:rStyle w:val="default"/>
          <w:rFonts w:cs="FrankRuehl"/>
          <w:sz w:val="20"/>
          <w:rtl/>
        </w:rPr>
        <w:tab/>
      </w:r>
      <w:r w:rsidRPr="00627F7A">
        <w:rPr>
          <w:rStyle w:val="default"/>
          <w:rFonts w:cs="FrankRuehl" w:hint="cs"/>
          <w:sz w:val="20"/>
          <w:rtl/>
        </w:rPr>
        <w:t xml:space="preserve">בתקופה שמיום כ"ח בטבת התשפ"ב (1 בינואר 2022) עד יום י"א בטבת התשפ"ו (31 בדצמבר 2025), יקראו לגבי עובד שהועמד לרשותו רכב שנרשם לראשונה ביום התחילה האמור בתקנת משנה (ב) או אחריו, שסיווגו </w:t>
      </w:r>
      <w:r w:rsidRPr="00627F7A">
        <w:rPr>
          <w:rStyle w:val="default"/>
          <w:rFonts w:cs="FrankRuehl"/>
          <w:sz w:val="20"/>
        </w:rPr>
        <w:t>M1</w:t>
      </w:r>
      <w:r w:rsidRPr="00627F7A">
        <w:rPr>
          <w:rStyle w:val="default"/>
          <w:rFonts w:cs="FrankRuehl" w:hint="cs"/>
          <w:sz w:val="20"/>
          <w:rtl/>
        </w:rPr>
        <w:t xml:space="preserve"> או </w:t>
      </w:r>
      <w:r w:rsidRPr="00627F7A">
        <w:rPr>
          <w:rStyle w:val="default"/>
          <w:rFonts w:cs="FrankRuehl"/>
          <w:sz w:val="20"/>
        </w:rPr>
        <w:t>N1</w:t>
      </w:r>
      <w:r w:rsidRPr="00627F7A">
        <w:rPr>
          <w:rStyle w:val="default"/>
          <w:rFonts w:cs="FrankRuehl" w:hint="cs"/>
          <w:sz w:val="20"/>
          <w:rtl/>
        </w:rPr>
        <w:t xml:space="preserve"> כאמור בתקנה 271א(ד) לתקנות התעבורה, ושהוא רכב פלאג-אין, את תקנה 2(א) לתקנות העיקריות, כאילו אחרי "מכפהל של 10 שקלים חדשים" בא "בהפחתת 1,000 שקלים חדשים</w:t>
      </w:r>
      <w:r>
        <w:rPr>
          <w:rStyle w:val="default"/>
          <w:rFonts w:cs="FrankRuehl" w:hint="cs"/>
          <w:sz w:val="20"/>
          <w:rtl/>
        </w:rPr>
        <w:t>.</w:t>
      </w:r>
    </w:p>
    <w:p w14:paraId="2CDC1638" w14:textId="77777777" w:rsidR="00627F7A" w:rsidRDefault="00627F7A" w:rsidP="00627F7A">
      <w:pPr>
        <w:pStyle w:val="P00"/>
        <w:spacing w:before="72"/>
        <w:ind w:left="0" w:right="1134"/>
        <w:rPr>
          <w:rStyle w:val="default"/>
          <w:rFonts w:cs="FrankRuehl" w:hint="cs"/>
          <w:sz w:val="20"/>
          <w:rtl/>
        </w:rPr>
      </w:pPr>
      <w:r w:rsidRPr="00627F7A">
        <w:rPr>
          <w:rStyle w:val="default"/>
          <w:rFonts w:cs="FrankRuehl"/>
          <w:sz w:val="20"/>
          <w:rtl/>
        </w:rPr>
        <w:pict w14:anchorId="5911F729">
          <v:shape id="_x0000_s2073" type="#_x0000_t202" style="position:absolute;left:0;text-align:left;margin-left:470.25pt;margin-top:7.1pt;width:1in;height:12.4pt;z-index:251660800" filled="f" stroked="f">
            <v:textbox inset="1mm,0,1mm,0">
              <w:txbxContent>
                <w:p w14:paraId="31B7E246" w14:textId="77777777" w:rsidR="00627F7A" w:rsidRDefault="00627F7A" w:rsidP="00627F7A">
                  <w:pPr>
                    <w:spacing w:line="160" w:lineRule="exact"/>
                    <w:rPr>
                      <w:rFonts w:cs="Miriam" w:hint="cs"/>
                      <w:noProof/>
                      <w:sz w:val="18"/>
                      <w:szCs w:val="18"/>
                      <w:rtl/>
                    </w:rPr>
                  </w:pPr>
                  <w:r>
                    <w:rPr>
                      <w:rFonts w:cs="Miriam" w:hint="cs"/>
                      <w:noProof/>
                      <w:sz w:val="18"/>
                      <w:szCs w:val="18"/>
                      <w:rtl/>
                    </w:rPr>
                    <w:t>תק' תשפ"ב-2022</w:t>
                  </w:r>
                </w:p>
              </w:txbxContent>
            </v:textbox>
            <w10:anchorlock/>
          </v:shape>
        </w:pict>
      </w:r>
      <w:r w:rsidRPr="00627F7A">
        <w:rPr>
          <w:rStyle w:val="default"/>
          <w:rFonts w:cs="FrankRuehl"/>
          <w:sz w:val="20"/>
          <w:rtl/>
        </w:rPr>
        <w:tab/>
        <w:t>(</w:t>
      </w:r>
      <w:r>
        <w:rPr>
          <w:rStyle w:val="default"/>
          <w:rFonts w:cs="FrankRuehl" w:hint="cs"/>
          <w:sz w:val="20"/>
          <w:rtl/>
        </w:rPr>
        <w:t>ד2</w:t>
      </w:r>
      <w:r w:rsidRPr="00627F7A">
        <w:rPr>
          <w:rStyle w:val="default"/>
          <w:rFonts w:cs="FrankRuehl" w:hint="cs"/>
          <w:sz w:val="20"/>
          <w:rtl/>
        </w:rPr>
        <w:t>)</w:t>
      </w:r>
      <w:r w:rsidRPr="00627F7A">
        <w:rPr>
          <w:rStyle w:val="default"/>
          <w:rFonts w:cs="FrankRuehl"/>
          <w:sz w:val="20"/>
          <w:rtl/>
        </w:rPr>
        <w:tab/>
      </w:r>
      <w:r w:rsidRPr="00627F7A">
        <w:rPr>
          <w:rStyle w:val="default"/>
          <w:rFonts w:cs="FrankRuehl" w:hint="cs"/>
          <w:sz w:val="20"/>
          <w:rtl/>
        </w:rPr>
        <w:t xml:space="preserve">בתקופה שמיום כ"ח בטבת התשפ"ב (1 בינואר 2022) עד יום י"א בטבת התשפ"ו (31 בדצמבר 2025), יקראו לגבי עובד שהועמד לרשותו רכב שנרשם לראשונה בים התחילה האמור בתקנת משנה (ב) או אחריו, שסיווגו </w:t>
      </w:r>
      <w:r w:rsidRPr="00627F7A">
        <w:rPr>
          <w:rStyle w:val="default"/>
          <w:rFonts w:cs="FrankRuehl"/>
          <w:sz w:val="20"/>
        </w:rPr>
        <w:t>M1</w:t>
      </w:r>
      <w:r w:rsidRPr="00627F7A">
        <w:rPr>
          <w:rStyle w:val="default"/>
          <w:rFonts w:cs="FrankRuehl" w:hint="cs"/>
          <w:sz w:val="20"/>
          <w:rtl/>
        </w:rPr>
        <w:t xml:space="preserve"> או </w:t>
      </w:r>
      <w:r w:rsidRPr="00627F7A">
        <w:rPr>
          <w:rStyle w:val="default"/>
          <w:rFonts w:cs="FrankRuehl"/>
          <w:sz w:val="20"/>
        </w:rPr>
        <w:t>N1</w:t>
      </w:r>
      <w:r w:rsidRPr="00627F7A">
        <w:rPr>
          <w:rStyle w:val="default"/>
          <w:rFonts w:cs="FrankRuehl" w:hint="cs"/>
          <w:sz w:val="20"/>
          <w:rtl/>
        </w:rPr>
        <w:t xml:space="preserve"> כאמור בתקנה 271א(ד) לתקנות התעבורה, ושהוא רכב חשמלי, את תקנה 2(א) לתקנות העיקריות, כאילו אחרי "מכפלה של 10 שקלים חדשים" בא "בהפחתת 1,200 שקלים חדשים"</w:t>
      </w:r>
      <w:r>
        <w:rPr>
          <w:rStyle w:val="default"/>
          <w:rFonts w:cs="FrankRuehl" w:hint="cs"/>
          <w:sz w:val="20"/>
          <w:rtl/>
        </w:rPr>
        <w:t>.</w:t>
      </w:r>
    </w:p>
    <w:p w14:paraId="124D1B38" w14:textId="77777777" w:rsidR="00B8444E" w:rsidRDefault="00627F7A" w:rsidP="00627F7A">
      <w:pPr>
        <w:pStyle w:val="P00"/>
        <w:spacing w:before="72"/>
        <w:ind w:left="0" w:right="1134"/>
        <w:rPr>
          <w:rStyle w:val="default"/>
          <w:rFonts w:cs="FrankRuehl" w:hint="cs"/>
          <w:sz w:val="20"/>
          <w:rtl/>
        </w:rPr>
      </w:pPr>
      <w:r w:rsidRPr="00627F7A">
        <w:rPr>
          <w:rStyle w:val="default"/>
          <w:rFonts w:cs="FrankRuehl"/>
          <w:sz w:val="20"/>
          <w:rtl/>
        </w:rPr>
        <w:pict w14:anchorId="2143BA56">
          <v:shape id="_x0000_s2074" type="#_x0000_t202" style="position:absolute;left:0;text-align:left;margin-left:470.25pt;margin-top:7.1pt;width:1in;height:12.4pt;z-index:251661824" filled="f" stroked="f">
            <v:textbox inset="1mm,0,1mm,0">
              <w:txbxContent>
                <w:p w14:paraId="5057B106" w14:textId="77777777" w:rsidR="00627F7A" w:rsidRDefault="00627F7A" w:rsidP="00627F7A">
                  <w:pPr>
                    <w:spacing w:line="160" w:lineRule="exact"/>
                    <w:rPr>
                      <w:rFonts w:cs="Miriam" w:hint="cs"/>
                      <w:noProof/>
                      <w:sz w:val="18"/>
                      <w:szCs w:val="18"/>
                      <w:rtl/>
                    </w:rPr>
                  </w:pPr>
                  <w:r>
                    <w:rPr>
                      <w:rFonts w:cs="Miriam" w:hint="cs"/>
                      <w:noProof/>
                      <w:sz w:val="18"/>
                      <w:szCs w:val="18"/>
                      <w:rtl/>
                    </w:rPr>
                    <w:t>תק' תשפ"ב-2022</w:t>
                  </w:r>
                </w:p>
              </w:txbxContent>
            </v:textbox>
            <w10:anchorlock/>
          </v:shape>
        </w:pict>
      </w:r>
      <w:r w:rsidRPr="00627F7A">
        <w:rPr>
          <w:rStyle w:val="default"/>
          <w:rFonts w:cs="FrankRuehl"/>
          <w:sz w:val="20"/>
          <w:rtl/>
        </w:rPr>
        <w:tab/>
        <w:t>(</w:t>
      </w:r>
      <w:r>
        <w:rPr>
          <w:rStyle w:val="default"/>
          <w:rFonts w:cs="FrankRuehl" w:hint="cs"/>
          <w:sz w:val="20"/>
          <w:rtl/>
        </w:rPr>
        <w:t>ה</w:t>
      </w:r>
      <w:r w:rsidRPr="00627F7A">
        <w:rPr>
          <w:rStyle w:val="default"/>
          <w:rFonts w:cs="FrankRuehl" w:hint="cs"/>
          <w:sz w:val="20"/>
          <w:rtl/>
        </w:rPr>
        <w:t>)</w:t>
      </w:r>
      <w:r w:rsidRPr="00627F7A">
        <w:rPr>
          <w:rStyle w:val="default"/>
          <w:rFonts w:cs="FrankRuehl"/>
          <w:sz w:val="20"/>
          <w:rtl/>
        </w:rPr>
        <w:tab/>
      </w:r>
      <w:r w:rsidR="00B8444E">
        <w:rPr>
          <w:rStyle w:val="default"/>
          <w:rFonts w:cs="FrankRuehl" w:hint="cs"/>
          <w:sz w:val="20"/>
          <w:rtl/>
        </w:rPr>
        <w:t xml:space="preserve">עובד שהופחת לו הסכום שבתקנה 2(א) לתקנות העיקריות </w:t>
      </w:r>
      <w:r w:rsidRPr="00627F7A">
        <w:rPr>
          <w:rStyle w:val="default"/>
          <w:rFonts w:cs="FrankRuehl" w:hint="cs"/>
          <w:sz w:val="20"/>
          <w:rtl/>
        </w:rPr>
        <w:t>לפי תקנת משנה (ד) או (ד1) או (ד2), לא יהיה זכאי להפחתה לפי תקנת משנה (ג) או (ג1), לפי העניין</w:t>
      </w:r>
      <w:r w:rsidR="00B8444E">
        <w:rPr>
          <w:rStyle w:val="default"/>
          <w:rFonts w:cs="FrankRuehl" w:hint="cs"/>
          <w:sz w:val="20"/>
          <w:rtl/>
        </w:rPr>
        <w:t>.</w:t>
      </w:r>
    </w:p>
    <w:p w14:paraId="3319E1A7" w14:textId="77777777" w:rsidR="00B8444E" w:rsidRDefault="00B8444E" w:rsidP="00210F49">
      <w:pPr>
        <w:pStyle w:val="P00"/>
        <w:spacing w:before="72"/>
        <w:ind w:left="0" w:right="1134"/>
        <w:rPr>
          <w:rStyle w:val="default"/>
          <w:rFonts w:cs="FrankRuehl"/>
          <w:sz w:val="20"/>
          <w:rtl/>
        </w:rPr>
      </w:pPr>
      <w:r>
        <w:rPr>
          <w:rStyle w:val="default"/>
          <w:rFonts w:cs="FrankRuehl" w:hint="cs"/>
          <w:sz w:val="20"/>
          <w:rtl/>
        </w:rPr>
        <w:tab/>
        <w:t>(ו)</w:t>
      </w:r>
      <w:r>
        <w:rPr>
          <w:rStyle w:val="default"/>
          <w:rFonts w:cs="FrankRuehl" w:hint="cs"/>
          <w:sz w:val="20"/>
          <w:rtl/>
        </w:rPr>
        <w:tab/>
        <w:t>סכומי ההפחתה הנקובים בתקנות אלה יתואמו ב-1 בינואר בכל שנת מס ויעוגלו לסכום הקרוב שהוא מכפלה של 10 שקלים חדשים.</w:t>
      </w:r>
    </w:p>
    <w:p w14:paraId="02F280E3" w14:textId="77777777" w:rsidR="00A23185" w:rsidRPr="00627F7A" w:rsidRDefault="00A23185" w:rsidP="00A23185">
      <w:pPr>
        <w:pStyle w:val="P00"/>
        <w:spacing w:before="0"/>
        <w:ind w:left="0" w:right="1134"/>
        <w:rPr>
          <w:rStyle w:val="default"/>
          <w:rFonts w:cs="FrankRuehl"/>
          <w:vanish/>
          <w:color w:val="FF0000"/>
          <w:sz w:val="20"/>
          <w:szCs w:val="20"/>
          <w:shd w:val="clear" w:color="auto" w:fill="FFFF99"/>
          <w:rtl/>
        </w:rPr>
      </w:pPr>
      <w:bookmarkStart w:id="1" w:name="Rov2"/>
      <w:r w:rsidRPr="00627F7A">
        <w:rPr>
          <w:rStyle w:val="default"/>
          <w:rFonts w:cs="FrankRuehl" w:hint="cs"/>
          <w:vanish/>
          <w:color w:val="FF0000"/>
          <w:sz w:val="20"/>
          <w:szCs w:val="20"/>
          <w:shd w:val="clear" w:color="auto" w:fill="FFFF99"/>
          <w:rtl/>
        </w:rPr>
        <w:t>מיום 1.1.2018</w:t>
      </w:r>
    </w:p>
    <w:p w14:paraId="2C47474D" w14:textId="77777777" w:rsidR="00A23185" w:rsidRPr="00627F7A" w:rsidRDefault="00A23185" w:rsidP="00A23185">
      <w:pPr>
        <w:pStyle w:val="P00"/>
        <w:spacing w:before="0"/>
        <w:ind w:left="0" w:right="1134"/>
        <w:rPr>
          <w:rStyle w:val="default"/>
          <w:rFonts w:cs="FrankRuehl"/>
          <w:vanish/>
          <w:sz w:val="20"/>
          <w:szCs w:val="20"/>
          <w:shd w:val="clear" w:color="auto" w:fill="FFFF99"/>
          <w:rtl/>
        </w:rPr>
      </w:pPr>
      <w:r w:rsidRPr="00627F7A">
        <w:rPr>
          <w:rStyle w:val="default"/>
          <w:rFonts w:cs="FrankRuehl" w:hint="cs"/>
          <w:b/>
          <w:bCs/>
          <w:vanish/>
          <w:sz w:val="20"/>
          <w:szCs w:val="20"/>
          <w:shd w:val="clear" w:color="auto" w:fill="FFFF99"/>
          <w:rtl/>
        </w:rPr>
        <w:t>תק' תשע"ח-2018</w:t>
      </w:r>
    </w:p>
    <w:p w14:paraId="45872FB7" w14:textId="77777777" w:rsidR="00A23185" w:rsidRPr="00627F7A" w:rsidRDefault="00A23185" w:rsidP="00A23185">
      <w:pPr>
        <w:pStyle w:val="P00"/>
        <w:spacing w:before="0"/>
        <w:ind w:left="0" w:right="1134"/>
        <w:rPr>
          <w:rStyle w:val="default"/>
          <w:rFonts w:cs="FrankRuehl"/>
          <w:vanish/>
          <w:sz w:val="20"/>
          <w:szCs w:val="20"/>
          <w:shd w:val="clear" w:color="auto" w:fill="FFFF99"/>
          <w:rtl/>
        </w:rPr>
      </w:pPr>
      <w:hyperlink r:id="rId6" w:history="1">
        <w:r w:rsidRPr="00627F7A">
          <w:rPr>
            <w:rStyle w:val="Hyperlink"/>
            <w:rFonts w:cs="FrankRuehl" w:hint="cs"/>
            <w:vanish/>
            <w:szCs w:val="20"/>
            <w:shd w:val="clear" w:color="auto" w:fill="FFFF99"/>
            <w:rtl/>
          </w:rPr>
          <w:t>ק"ת תשע"ח מס' 7945</w:t>
        </w:r>
      </w:hyperlink>
      <w:r w:rsidRPr="00627F7A">
        <w:rPr>
          <w:rStyle w:val="default"/>
          <w:rFonts w:cs="FrankRuehl" w:hint="cs"/>
          <w:vanish/>
          <w:sz w:val="20"/>
          <w:szCs w:val="20"/>
          <w:shd w:val="clear" w:color="auto" w:fill="FFFF99"/>
          <w:rtl/>
        </w:rPr>
        <w:t xml:space="preserve"> מיום 1.2.2018 עמ' 943</w:t>
      </w:r>
    </w:p>
    <w:p w14:paraId="6E3E48AF" w14:textId="77777777" w:rsidR="00AC3D35" w:rsidRPr="00627F7A" w:rsidRDefault="00AC3D35" w:rsidP="00AC3D35">
      <w:pPr>
        <w:pStyle w:val="P00"/>
        <w:ind w:left="0" w:right="1134"/>
        <w:rPr>
          <w:rStyle w:val="default"/>
          <w:rFonts w:cs="FrankRuehl" w:hint="cs"/>
          <w:vanish/>
          <w:sz w:val="18"/>
          <w:szCs w:val="22"/>
          <w:shd w:val="clear" w:color="auto" w:fill="FFFF99"/>
          <w:rtl/>
        </w:rPr>
      </w:pPr>
      <w:r w:rsidRPr="00627F7A">
        <w:rPr>
          <w:rStyle w:val="default"/>
          <w:rFonts w:cs="FrankRuehl" w:hint="cs"/>
          <w:vanish/>
          <w:sz w:val="18"/>
          <w:szCs w:val="22"/>
          <w:shd w:val="clear" w:color="auto" w:fill="FFFF99"/>
          <w:rtl/>
        </w:rPr>
        <w:tab/>
        <w:t>(ב)</w:t>
      </w:r>
      <w:r w:rsidRPr="00627F7A">
        <w:rPr>
          <w:rStyle w:val="default"/>
          <w:rFonts w:cs="FrankRuehl" w:hint="cs"/>
          <w:vanish/>
          <w:sz w:val="18"/>
          <w:szCs w:val="22"/>
          <w:shd w:val="clear" w:color="auto" w:fill="FFFF99"/>
          <w:rtl/>
        </w:rPr>
        <w:tab/>
        <w:t xml:space="preserve">בתקופה שמיום י"ד בתמוז התשע"ה (1 ביולי 2015) </w:t>
      </w:r>
      <w:r w:rsidRPr="00627F7A">
        <w:rPr>
          <w:rStyle w:val="default"/>
          <w:rFonts w:cs="FrankRuehl" w:hint="cs"/>
          <w:strike/>
          <w:vanish/>
          <w:sz w:val="18"/>
          <w:szCs w:val="22"/>
          <w:shd w:val="clear" w:color="auto" w:fill="FFFF99"/>
          <w:rtl/>
        </w:rPr>
        <w:t>עד יום י"ג בטבת התשע"ח (31 בדצמבר 2017)</w:t>
      </w:r>
      <w:r w:rsidRPr="00627F7A">
        <w:rPr>
          <w:rStyle w:val="default"/>
          <w:rFonts w:cs="FrankRuehl" w:hint="cs"/>
          <w:vanish/>
          <w:sz w:val="18"/>
          <w:szCs w:val="22"/>
          <w:shd w:val="clear" w:color="auto" w:fill="FFFF99"/>
          <w:rtl/>
        </w:rPr>
        <w:t xml:space="preserve"> </w:t>
      </w:r>
      <w:r w:rsidRPr="00627F7A">
        <w:rPr>
          <w:rStyle w:val="default"/>
          <w:rFonts w:cs="FrankRuehl" w:hint="cs"/>
          <w:vanish/>
          <w:sz w:val="18"/>
          <w:szCs w:val="22"/>
          <w:u w:val="single"/>
          <w:shd w:val="clear" w:color="auto" w:fill="FFFF99"/>
          <w:rtl/>
        </w:rPr>
        <w:t>עד יום ג' בטבת התש"ף (31 בדצמבר 2019)</w:t>
      </w:r>
      <w:r w:rsidRPr="00627F7A">
        <w:rPr>
          <w:rStyle w:val="default"/>
          <w:rFonts w:cs="FrankRuehl" w:hint="cs"/>
          <w:vanish/>
          <w:sz w:val="18"/>
          <w:szCs w:val="22"/>
          <w:shd w:val="clear" w:color="auto" w:fill="FFFF99"/>
          <w:rtl/>
        </w:rPr>
        <w:t xml:space="preserve">, יקראו לגבי עובד שהועמד לרשותו רכב שנרשם לראשונה לפני יום התחילה של תקנות מס הכנסה (שווי השימוש ברכב) (תיקון), התש"ע-2009,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התשכ"א-1961 (להלן </w:t>
      </w:r>
      <w:r w:rsidRPr="00627F7A">
        <w:rPr>
          <w:rStyle w:val="default"/>
          <w:rFonts w:cs="FrankRuehl"/>
          <w:vanish/>
          <w:sz w:val="18"/>
          <w:szCs w:val="22"/>
          <w:shd w:val="clear" w:color="auto" w:fill="FFFF99"/>
          <w:rtl/>
        </w:rPr>
        <w:t>–</w:t>
      </w:r>
      <w:r w:rsidRPr="00627F7A">
        <w:rPr>
          <w:rStyle w:val="default"/>
          <w:rFonts w:cs="FrankRuehl" w:hint="cs"/>
          <w:vanish/>
          <w:sz w:val="18"/>
          <w:szCs w:val="22"/>
          <w:shd w:val="clear" w:color="auto" w:fill="FFFF99"/>
          <w:rtl/>
        </w:rPr>
        <w:t xml:space="preserve"> תקנות התעבורה) ושהוא רכב משולב מנוע (</w:t>
      </w:r>
      <w:r w:rsidRPr="00627F7A">
        <w:rPr>
          <w:rStyle w:val="default"/>
          <w:rFonts w:cs="FrankRuehl"/>
          <w:vanish/>
          <w:sz w:val="18"/>
          <w:szCs w:val="22"/>
          <w:shd w:val="clear" w:color="auto" w:fill="FFFF99"/>
        </w:rPr>
        <w:t>hybrid</w:t>
      </w:r>
      <w:r w:rsidRPr="00627F7A">
        <w:rPr>
          <w:rStyle w:val="default"/>
          <w:rFonts w:cs="FrankRuehl" w:hint="cs"/>
          <w:vanish/>
          <w:sz w:val="18"/>
          <w:szCs w:val="22"/>
          <w:shd w:val="clear" w:color="auto" w:fill="FFFF99"/>
          <w:rtl/>
        </w:rPr>
        <w:t xml:space="preserve">), את הסכומים הנקובים בתוספת לתקנות מס הכנסה (שווי השימוש ברכב), התשנ"ז-1987 (להלן </w:t>
      </w:r>
      <w:r w:rsidRPr="00627F7A">
        <w:rPr>
          <w:rStyle w:val="default"/>
          <w:rFonts w:cs="FrankRuehl"/>
          <w:vanish/>
          <w:sz w:val="18"/>
          <w:szCs w:val="22"/>
          <w:shd w:val="clear" w:color="auto" w:fill="FFFF99"/>
          <w:rtl/>
        </w:rPr>
        <w:t>–</w:t>
      </w:r>
      <w:r w:rsidRPr="00627F7A">
        <w:rPr>
          <w:rStyle w:val="default"/>
          <w:rFonts w:cs="FrankRuehl" w:hint="cs"/>
          <w:vanish/>
          <w:sz w:val="18"/>
          <w:szCs w:val="22"/>
          <w:shd w:val="clear" w:color="auto" w:fill="FFFF99"/>
          <w:rtl/>
        </w:rPr>
        <w:t xml:space="preserve"> התקנות העיקריות), בהפחתת 500 שקלים חדשים.</w:t>
      </w:r>
    </w:p>
    <w:p w14:paraId="66774D2B" w14:textId="77777777" w:rsidR="00AC3D35" w:rsidRPr="00627F7A" w:rsidRDefault="00AC3D35" w:rsidP="00AC3D35">
      <w:pPr>
        <w:pStyle w:val="P00"/>
        <w:spacing w:before="0"/>
        <w:ind w:left="0" w:right="1134"/>
        <w:rPr>
          <w:rStyle w:val="default"/>
          <w:rFonts w:cs="FrankRuehl" w:hint="cs"/>
          <w:vanish/>
          <w:sz w:val="18"/>
          <w:szCs w:val="22"/>
          <w:shd w:val="clear" w:color="auto" w:fill="FFFF99"/>
          <w:rtl/>
        </w:rPr>
      </w:pPr>
      <w:r w:rsidRPr="00627F7A">
        <w:rPr>
          <w:rStyle w:val="default"/>
          <w:rFonts w:cs="FrankRuehl" w:hint="cs"/>
          <w:vanish/>
          <w:sz w:val="18"/>
          <w:szCs w:val="22"/>
          <w:shd w:val="clear" w:color="auto" w:fill="FFFF99"/>
          <w:rtl/>
        </w:rPr>
        <w:tab/>
        <w:t>(ג)</w:t>
      </w:r>
      <w:r w:rsidRPr="00627F7A">
        <w:rPr>
          <w:rStyle w:val="default"/>
          <w:rFonts w:cs="FrankRuehl" w:hint="cs"/>
          <w:vanish/>
          <w:sz w:val="18"/>
          <w:szCs w:val="22"/>
          <w:shd w:val="clear" w:color="auto" w:fill="FFFF99"/>
          <w:rtl/>
        </w:rPr>
        <w:tab/>
        <w:t xml:space="preserve">בתקופה שמיום י"ד בתמוז התשע"ה (1 ביולי 2015) </w:t>
      </w:r>
      <w:r w:rsidRPr="00627F7A">
        <w:rPr>
          <w:rStyle w:val="default"/>
          <w:rFonts w:cs="FrankRuehl" w:hint="cs"/>
          <w:strike/>
          <w:vanish/>
          <w:sz w:val="18"/>
          <w:szCs w:val="22"/>
          <w:shd w:val="clear" w:color="auto" w:fill="FFFF99"/>
          <w:rtl/>
        </w:rPr>
        <w:t>עד יום י"ג בטבת התשע"ח (31 בדצמבר 2017)</w:t>
      </w:r>
      <w:r w:rsidRPr="00627F7A">
        <w:rPr>
          <w:rStyle w:val="default"/>
          <w:rFonts w:cs="FrankRuehl" w:hint="cs"/>
          <w:vanish/>
          <w:sz w:val="18"/>
          <w:szCs w:val="22"/>
          <w:shd w:val="clear" w:color="auto" w:fill="FFFF99"/>
          <w:rtl/>
        </w:rPr>
        <w:t xml:space="preserve"> </w:t>
      </w:r>
      <w:r w:rsidRPr="00627F7A">
        <w:rPr>
          <w:rStyle w:val="default"/>
          <w:rFonts w:cs="FrankRuehl" w:hint="cs"/>
          <w:vanish/>
          <w:sz w:val="18"/>
          <w:szCs w:val="22"/>
          <w:u w:val="single"/>
          <w:shd w:val="clear" w:color="auto" w:fill="FFFF99"/>
          <w:rtl/>
        </w:rPr>
        <w:t>עד יום ג' בטבת התש"ף (31 בדצמבר 2019)</w:t>
      </w:r>
      <w:r w:rsidRPr="00627F7A">
        <w:rPr>
          <w:rStyle w:val="default"/>
          <w:rFonts w:cs="FrankRuehl" w:hint="cs"/>
          <w:vanish/>
          <w:sz w:val="18"/>
          <w:szCs w:val="22"/>
          <w:shd w:val="clear" w:color="auto" w:fill="FFFF99"/>
          <w:rtl/>
        </w:rPr>
        <w:t xml:space="preserve">,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ושהוא רכב משולב מנוע (</w:t>
      </w:r>
      <w:r w:rsidRPr="00627F7A">
        <w:rPr>
          <w:rStyle w:val="default"/>
          <w:rFonts w:cs="FrankRuehl"/>
          <w:vanish/>
          <w:sz w:val="18"/>
          <w:szCs w:val="22"/>
          <w:shd w:val="clear" w:color="auto" w:fill="FFFF99"/>
        </w:rPr>
        <w:t>hybrid</w:t>
      </w:r>
      <w:r w:rsidRPr="00627F7A">
        <w:rPr>
          <w:rStyle w:val="default"/>
          <w:rFonts w:cs="FrankRuehl" w:hint="cs"/>
          <w:vanish/>
          <w:sz w:val="18"/>
          <w:szCs w:val="22"/>
          <w:shd w:val="clear" w:color="auto" w:fill="FFFF99"/>
          <w:rtl/>
        </w:rPr>
        <w:t>), את תקנה 2(א) לתקנות העיקריות, כאילו אחרי "מכפלה של 10 שקלים חדשים" בא "בהפחתת 500 שקלים חדשים".</w:t>
      </w:r>
    </w:p>
    <w:p w14:paraId="09D86488" w14:textId="77777777" w:rsidR="00AC3D35" w:rsidRPr="00627F7A" w:rsidRDefault="00AC3D35" w:rsidP="00AC3D35">
      <w:pPr>
        <w:pStyle w:val="P00"/>
        <w:spacing w:before="0"/>
        <w:ind w:left="0" w:right="1134"/>
        <w:rPr>
          <w:rStyle w:val="default"/>
          <w:rFonts w:cs="FrankRuehl"/>
          <w:vanish/>
          <w:sz w:val="18"/>
          <w:szCs w:val="22"/>
          <w:shd w:val="clear" w:color="auto" w:fill="FFFF99"/>
          <w:rtl/>
        </w:rPr>
      </w:pPr>
      <w:r w:rsidRPr="00627F7A">
        <w:rPr>
          <w:rStyle w:val="default"/>
          <w:rFonts w:cs="FrankRuehl" w:hint="cs"/>
          <w:vanish/>
          <w:sz w:val="18"/>
          <w:szCs w:val="22"/>
          <w:shd w:val="clear" w:color="auto" w:fill="FFFF99"/>
          <w:rtl/>
        </w:rPr>
        <w:tab/>
        <w:t>(ד)</w:t>
      </w:r>
      <w:r w:rsidRPr="00627F7A">
        <w:rPr>
          <w:rStyle w:val="default"/>
          <w:rFonts w:cs="FrankRuehl" w:hint="cs"/>
          <w:vanish/>
          <w:sz w:val="18"/>
          <w:szCs w:val="22"/>
          <w:shd w:val="clear" w:color="auto" w:fill="FFFF99"/>
          <w:rtl/>
        </w:rPr>
        <w:tab/>
        <w:t xml:space="preserve">בתקופה שמיום י"ד בתמוז התשע"ה (1 ביולי 2015) </w:t>
      </w:r>
      <w:r w:rsidRPr="00627F7A">
        <w:rPr>
          <w:rStyle w:val="default"/>
          <w:rFonts w:cs="FrankRuehl" w:hint="cs"/>
          <w:strike/>
          <w:vanish/>
          <w:sz w:val="18"/>
          <w:szCs w:val="22"/>
          <w:shd w:val="clear" w:color="auto" w:fill="FFFF99"/>
          <w:rtl/>
        </w:rPr>
        <w:t>עד יום י"ג בטבת התשע"ח (31 בדצמבר 2017)</w:t>
      </w:r>
      <w:r w:rsidRPr="00627F7A">
        <w:rPr>
          <w:rStyle w:val="default"/>
          <w:rFonts w:cs="FrankRuehl" w:hint="cs"/>
          <w:vanish/>
          <w:sz w:val="18"/>
          <w:szCs w:val="22"/>
          <w:shd w:val="clear" w:color="auto" w:fill="FFFF99"/>
          <w:rtl/>
        </w:rPr>
        <w:t xml:space="preserve"> </w:t>
      </w:r>
      <w:r w:rsidRPr="00627F7A">
        <w:rPr>
          <w:rStyle w:val="default"/>
          <w:rFonts w:cs="FrankRuehl" w:hint="cs"/>
          <w:vanish/>
          <w:sz w:val="18"/>
          <w:szCs w:val="22"/>
          <w:u w:val="single"/>
          <w:shd w:val="clear" w:color="auto" w:fill="FFFF99"/>
          <w:rtl/>
        </w:rPr>
        <w:t>עד יום ג' בטבת התש"ף (31 בדצמבר 2019)</w:t>
      </w:r>
      <w:r w:rsidRPr="00627F7A">
        <w:rPr>
          <w:rStyle w:val="default"/>
          <w:rFonts w:cs="FrankRuehl" w:hint="cs"/>
          <w:vanish/>
          <w:sz w:val="18"/>
          <w:szCs w:val="22"/>
          <w:shd w:val="clear" w:color="auto" w:fill="FFFF99"/>
          <w:rtl/>
        </w:rPr>
        <w:t xml:space="preserve">,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ושהוא רכב פלאג-אין או רכב חשמלי, את תקנה 2(א) לתקנות העיקריות, כאילו אחרי "מכפלה של 10 שקלים חדשים" בא "בהפחתת 1,000 שקלים חדשים".</w:t>
      </w:r>
    </w:p>
    <w:p w14:paraId="4D957D30" w14:textId="77777777" w:rsidR="00AC3D35" w:rsidRPr="00627F7A" w:rsidRDefault="00AC3D35" w:rsidP="00A23185">
      <w:pPr>
        <w:pStyle w:val="P00"/>
        <w:spacing w:before="0"/>
        <w:ind w:left="0" w:right="1134"/>
        <w:rPr>
          <w:rStyle w:val="default"/>
          <w:rFonts w:cs="FrankRuehl"/>
          <w:vanish/>
          <w:sz w:val="20"/>
          <w:szCs w:val="20"/>
          <w:shd w:val="clear" w:color="auto" w:fill="FFFF99"/>
          <w:rtl/>
        </w:rPr>
      </w:pPr>
    </w:p>
    <w:p w14:paraId="7AF074B9" w14:textId="77777777" w:rsidR="00AC3D35" w:rsidRPr="00627F7A" w:rsidRDefault="00AC3D35" w:rsidP="00A23185">
      <w:pPr>
        <w:pStyle w:val="P00"/>
        <w:spacing w:before="0"/>
        <w:ind w:left="0" w:right="1134"/>
        <w:rPr>
          <w:rStyle w:val="default"/>
          <w:rFonts w:cs="FrankRuehl"/>
          <w:vanish/>
          <w:color w:val="FF0000"/>
          <w:sz w:val="20"/>
          <w:szCs w:val="20"/>
          <w:shd w:val="clear" w:color="auto" w:fill="FFFF99"/>
          <w:rtl/>
        </w:rPr>
      </w:pPr>
      <w:r w:rsidRPr="00627F7A">
        <w:rPr>
          <w:rStyle w:val="default"/>
          <w:rFonts w:cs="FrankRuehl" w:hint="cs"/>
          <w:vanish/>
          <w:color w:val="FF0000"/>
          <w:sz w:val="20"/>
          <w:szCs w:val="20"/>
          <w:shd w:val="clear" w:color="auto" w:fill="FFFF99"/>
          <w:rtl/>
        </w:rPr>
        <w:t>מיום 5.12.2019</w:t>
      </w:r>
    </w:p>
    <w:p w14:paraId="75BAD8B0" w14:textId="77777777" w:rsidR="00AC3D35" w:rsidRPr="00627F7A" w:rsidRDefault="00AC3D35" w:rsidP="00A23185">
      <w:pPr>
        <w:pStyle w:val="P00"/>
        <w:spacing w:before="0"/>
        <w:ind w:left="0" w:right="1134"/>
        <w:rPr>
          <w:rStyle w:val="default"/>
          <w:rFonts w:cs="FrankRuehl"/>
          <w:vanish/>
          <w:sz w:val="20"/>
          <w:szCs w:val="20"/>
          <w:shd w:val="clear" w:color="auto" w:fill="FFFF99"/>
          <w:rtl/>
        </w:rPr>
      </w:pPr>
      <w:r w:rsidRPr="00627F7A">
        <w:rPr>
          <w:rStyle w:val="default"/>
          <w:rFonts w:cs="FrankRuehl" w:hint="cs"/>
          <w:b/>
          <w:bCs/>
          <w:vanish/>
          <w:sz w:val="20"/>
          <w:szCs w:val="20"/>
          <w:shd w:val="clear" w:color="auto" w:fill="FFFF99"/>
          <w:rtl/>
        </w:rPr>
        <w:t>תק' תש"ף-2019</w:t>
      </w:r>
    </w:p>
    <w:p w14:paraId="1C17BEF7" w14:textId="77777777" w:rsidR="00AC3D35" w:rsidRPr="00627F7A" w:rsidRDefault="00AC3D35" w:rsidP="00A23185">
      <w:pPr>
        <w:pStyle w:val="P00"/>
        <w:spacing w:before="0"/>
        <w:ind w:left="0" w:right="1134"/>
        <w:rPr>
          <w:rStyle w:val="default"/>
          <w:rFonts w:cs="FrankRuehl" w:hint="cs"/>
          <w:vanish/>
          <w:sz w:val="20"/>
          <w:szCs w:val="20"/>
          <w:shd w:val="clear" w:color="auto" w:fill="FFFF99"/>
          <w:rtl/>
        </w:rPr>
      </w:pPr>
      <w:hyperlink r:id="rId7" w:history="1">
        <w:r w:rsidRPr="00627F7A">
          <w:rPr>
            <w:rStyle w:val="Hyperlink"/>
            <w:rFonts w:cs="FrankRuehl" w:hint="cs"/>
            <w:vanish/>
            <w:szCs w:val="20"/>
            <w:shd w:val="clear" w:color="auto" w:fill="FFFF99"/>
            <w:rtl/>
          </w:rPr>
          <w:t>ק"ת תש"ף מס' 8296</w:t>
        </w:r>
      </w:hyperlink>
      <w:r w:rsidRPr="00627F7A">
        <w:rPr>
          <w:rStyle w:val="default"/>
          <w:rFonts w:cs="FrankRuehl" w:hint="cs"/>
          <w:vanish/>
          <w:sz w:val="20"/>
          <w:szCs w:val="20"/>
          <w:shd w:val="clear" w:color="auto" w:fill="FFFF99"/>
          <w:rtl/>
        </w:rPr>
        <w:t xml:space="preserve"> מיום 5.12.2019 עמ' 138</w:t>
      </w:r>
    </w:p>
    <w:p w14:paraId="5605DA47" w14:textId="77777777" w:rsidR="00A23185" w:rsidRPr="00627F7A" w:rsidRDefault="00A23185" w:rsidP="00A23185">
      <w:pPr>
        <w:pStyle w:val="P00"/>
        <w:ind w:left="0" w:right="1134"/>
        <w:rPr>
          <w:rStyle w:val="default"/>
          <w:rFonts w:cs="FrankRuehl" w:hint="cs"/>
          <w:vanish/>
          <w:sz w:val="18"/>
          <w:szCs w:val="22"/>
          <w:shd w:val="clear" w:color="auto" w:fill="FFFF99"/>
          <w:rtl/>
        </w:rPr>
      </w:pPr>
      <w:r w:rsidRPr="00627F7A">
        <w:rPr>
          <w:rStyle w:val="default"/>
          <w:rFonts w:cs="FrankRuehl" w:hint="cs"/>
          <w:vanish/>
          <w:sz w:val="18"/>
          <w:szCs w:val="22"/>
          <w:shd w:val="clear" w:color="auto" w:fill="FFFF99"/>
          <w:rtl/>
        </w:rPr>
        <w:tab/>
        <w:t>(ב)</w:t>
      </w:r>
      <w:r w:rsidRPr="00627F7A">
        <w:rPr>
          <w:rStyle w:val="default"/>
          <w:rFonts w:cs="FrankRuehl" w:hint="cs"/>
          <w:vanish/>
          <w:sz w:val="18"/>
          <w:szCs w:val="22"/>
          <w:shd w:val="clear" w:color="auto" w:fill="FFFF99"/>
          <w:rtl/>
        </w:rPr>
        <w:tab/>
        <w:t xml:space="preserve">בתקופה שמיום י"ד בתמוז התשע"ה (1 ביולי 2015) </w:t>
      </w:r>
      <w:r w:rsidRPr="00627F7A">
        <w:rPr>
          <w:rStyle w:val="default"/>
          <w:rFonts w:cs="FrankRuehl" w:hint="cs"/>
          <w:strike/>
          <w:vanish/>
          <w:sz w:val="18"/>
          <w:szCs w:val="22"/>
          <w:shd w:val="clear" w:color="auto" w:fill="FFFF99"/>
          <w:rtl/>
        </w:rPr>
        <w:t>עד יום ג' בטבת התש"ף (31 בדצמבר 2019)</w:t>
      </w:r>
      <w:r w:rsidR="00AC3D35" w:rsidRPr="00627F7A">
        <w:rPr>
          <w:rStyle w:val="default"/>
          <w:rFonts w:cs="FrankRuehl" w:hint="cs"/>
          <w:vanish/>
          <w:sz w:val="18"/>
          <w:szCs w:val="22"/>
          <w:shd w:val="clear" w:color="auto" w:fill="FFFF99"/>
          <w:rtl/>
        </w:rPr>
        <w:t xml:space="preserve"> </w:t>
      </w:r>
      <w:r w:rsidR="00AC3D35" w:rsidRPr="00627F7A">
        <w:rPr>
          <w:rStyle w:val="default"/>
          <w:rFonts w:cs="FrankRuehl" w:hint="cs"/>
          <w:vanish/>
          <w:sz w:val="18"/>
          <w:szCs w:val="22"/>
          <w:u w:val="single"/>
          <w:shd w:val="clear" w:color="auto" w:fill="FFFF99"/>
          <w:rtl/>
        </w:rPr>
        <w:t>עד יום כ"ז בטבת התשפ"ב (31 בדצמבר 2021)</w:t>
      </w:r>
      <w:r w:rsidRPr="00627F7A">
        <w:rPr>
          <w:rStyle w:val="default"/>
          <w:rFonts w:cs="FrankRuehl" w:hint="cs"/>
          <w:vanish/>
          <w:sz w:val="18"/>
          <w:szCs w:val="22"/>
          <w:shd w:val="clear" w:color="auto" w:fill="FFFF99"/>
          <w:rtl/>
        </w:rPr>
        <w:t xml:space="preserve">, יקראו לגבי עובד שהועמד לרשותו רכב שנרשם לראשונה לפני יום התחילה של תקנות מס הכנסה (שווי השימוש ברכב) (תיקון), התש"ע-2009,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התשכ"א-1961 (להלן </w:t>
      </w:r>
      <w:r w:rsidRPr="00627F7A">
        <w:rPr>
          <w:rStyle w:val="default"/>
          <w:rFonts w:cs="FrankRuehl"/>
          <w:vanish/>
          <w:sz w:val="18"/>
          <w:szCs w:val="22"/>
          <w:shd w:val="clear" w:color="auto" w:fill="FFFF99"/>
          <w:rtl/>
        </w:rPr>
        <w:t>–</w:t>
      </w:r>
      <w:r w:rsidRPr="00627F7A">
        <w:rPr>
          <w:rStyle w:val="default"/>
          <w:rFonts w:cs="FrankRuehl" w:hint="cs"/>
          <w:vanish/>
          <w:sz w:val="18"/>
          <w:szCs w:val="22"/>
          <w:shd w:val="clear" w:color="auto" w:fill="FFFF99"/>
          <w:rtl/>
        </w:rPr>
        <w:t xml:space="preserve"> תקנות התעבורה) ושהוא רכב משולב מנוע (</w:t>
      </w:r>
      <w:r w:rsidRPr="00627F7A">
        <w:rPr>
          <w:rStyle w:val="default"/>
          <w:rFonts w:cs="FrankRuehl"/>
          <w:vanish/>
          <w:sz w:val="18"/>
          <w:szCs w:val="22"/>
          <w:shd w:val="clear" w:color="auto" w:fill="FFFF99"/>
        </w:rPr>
        <w:t>hybrid</w:t>
      </w:r>
      <w:r w:rsidRPr="00627F7A">
        <w:rPr>
          <w:rStyle w:val="default"/>
          <w:rFonts w:cs="FrankRuehl" w:hint="cs"/>
          <w:vanish/>
          <w:sz w:val="18"/>
          <w:szCs w:val="22"/>
          <w:shd w:val="clear" w:color="auto" w:fill="FFFF99"/>
          <w:rtl/>
        </w:rPr>
        <w:t xml:space="preserve">), את הסכומים הנקובים בתוספת לתקנות מס הכנסה (שווי השימוש ברכב), התשנ"ז-1987 (להלן </w:t>
      </w:r>
      <w:r w:rsidRPr="00627F7A">
        <w:rPr>
          <w:rStyle w:val="default"/>
          <w:rFonts w:cs="FrankRuehl"/>
          <w:vanish/>
          <w:sz w:val="18"/>
          <w:szCs w:val="22"/>
          <w:shd w:val="clear" w:color="auto" w:fill="FFFF99"/>
          <w:rtl/>
        </w:rPr>
        <w:t>–</w:t>
      </w:r>
      <w:r w:rsidRPr="00627F7A">
        <w:rPr>
          <w:rStyle w:val="default"/>
          <w:rFonts w:cs="FrankRuehl" w:hint="cs"/>
          <w:vanish/>
          <w:sz w:val="18"/>
          <w:szCs w:val="22"/>
          <w:shd w:val="clear" w:color="auto" w:fill="FFFF99"/>
          <w:rtl/>
        </w:rPr>
        <w:t xml:space="preserve"> התקנות העיקריות), בהפחתת 500 שקלים חדשים.</w:t>
      </w:r>
    </w:p>
    <w:p w14:paraId="3993B9BF" w14:textId="77777777" w:rsidR="00A23185" w:rsidRPr="00627F7A" w:rsidRDefault="00A23185" w:rsidP="00A23185">
      <w:pPr>
        <w:pStyle w:val="P00"/>
        <w:spacing w:before="0"/>
        <w:ind w:left="0" w:right="1134"/>
        <w:rPr>
          <w:rStyle w:val="default"/>
          <w:rFonts w:cs="FrankRuehl" w:hint="cs"/>
          <w:vanish/>
          <w:sz w:val="18"/>
          <w:szCs w:val="22"/>
          <w:shd w:val="clear" w:color="auto" w:fill="FFFF99"/>
          <w:rtl/>
        </w:rPr>
      </w:pPr>
      <w:r w:rsidRPr="00627F7A">
        <w:rPr>
          <w:rStyle w:val="default"/>
          <w:rFonts w:cs="FrankRuehl" w:hint="cs"/>
          <w:vanish/>
          <w:sz w:val="18"/>
          <w:szCs w:val="22"/>
          <w:shd w:val="clear" w:color="auto" w:fill="FFFF99"/>
          <w:rtl/>
        </w:rPr>
        <w:tab/>
        <w:t>(ג)</w:t>
      </w:r>
      <w:r w:rsidRPr="00627F7A">
        <w:rPr>
          <w:rStyle w:val="default"/>
          <w:rFonts w:cs="FrankRuehl" w:hint="cs"/>
          <w:vanish/>
          <w:sz w:val="18"/>
          <w:szCs w:val="22"/>
          <w:shd w:val="clear" w:color="auto" w:fill="FFFF99"/>
          <w:rtl/>
        </w:rPr>
        <w:tab/>
        <w:t xml:space="preserve">בתקופה שמיום י"ד בתמוז התשע"ה (1 ביולי 2015) </w:t>
      </w:r>
      <w:r w:rsidRPr="00627F7A">
        <w:rPr>
          <w:rStyle w:val="default"/>
          <w:rFonts w:cs="FrankRuehl" w:hint="cs"/>
          <w:strike/>
          <w:vanish/>
          <w:sz w:val="18"/>
          <w:szCs w:val="22"/>
          <w:shd w:val="clear" w:color="auto" w:fill="FFFF99"/>
          <w:rtl/>
        </w:rPr>
        <w:t>עד יום ג' בטבת התש"ף (31 בדצמבר 2019)</w:t>
      </w:r>
      <w:r w:rsidR="00AC3D35" w:rsidRPr="00627F7A">
        <w:rPr>
          <w:rStyle w:val="default"/>
          <w:rFonts w:cs="FrankRuehl" w:hint="cs"/>
          <w:vanish/>
          <w:sz w:val="18"/>
          <w:szCs w:val="22"/>
          <w:shd w:val="clear" w:color="auto" w:fill="FFFF99"/>
          <w:rtl/>
        </w:rPr>
        <w:t xml:space="preserve"> </w:t>
      </w:r>
      <w:r w:rsidR="00AC3D35" w:rsidRPr="00627F7A">
        <w:rPr>
          <w:rStyle w:val="default"/>
          <w:rFonts w:cs="FrankRuehl" w:hint="cs"/>
          <w:vanish/>
          <w:sz w:val="18"/>
          <w:szCs w:val="22"/>
          <w:u w:val="single"/>
          <w:shd w:val="clear" w:color="auto" w:fill="FFFF99"/>
          <w:rtl/>
        </w:rPr>
        <w:t>עד יום כ"ז בטבת התשפ"ב (31 בדצמבר 2021)</w:t>
      </w:r>
      <w:r w:rsidRPr="00627F7A">
        <w:rPr>
          <w:rStyle w:val="default"/>
          <w:rFonts w:cs="FrankRuehl" w:hint="cs"/>
          <w:vanish/>
          <w:sz w:val="18"/>
          <w:szCs w:val="22"/>
          <w:shd w:val="clear" w:color="auto" w:fill="FFFF99"/>
          <w:rtl/>
        </w:rPr>
        <w:t xml:space="preserve">, יקראו לגבי עובד שהועמד לרשותו רכב שנרשם לראשונה </w:t>
      </w:r>
      <w:r w:rsidR="00AC3D35" w:rsidRPr="00627F7A">
        <w:rPr>
          <w:rStyle w:val="default"/>
          <w:rFonts w:cs="FrankRuehl" w:hint="cs"/>
          <w:vanish/>
          <w:sz w:val="18"/>
          <w:szCs w:val="22"/>
          <w:shd w:val="clear" w:color="auto" w:fill="FFFF99"/>
          <w:rtl/>
        </w:rPr>
        <w:t>ב</w:t>
      </w:r>
      <w:r w:rsidRPr="00627F7A">
        <w:rPr>
          <w:rStyle w:val="default"/>
          <w:rFonts w:cs="FrankRuehl" w:hint="cs"/>
          <w:vanish/>
          <w:sz w:val="18"/>
          <w:szCs w:val="22"/>
          <w:shd w:val="clear" w:color="auto" w:fill="FFFF99"/>
          <w:rtl/>
        </w:rPr>
        <w:t xml:space="preserve">יום התחילה האמור בתקנת משנה (ב) או אחריו,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ושהוא רכב משולב מנוע (</w:t>
      </w:r>
      <w:r w:rsidRPr="00627F7A">
        <w:rPr>
          <w:rStyle w:val="default"/>
          <w:rFonts w:cs="FrankRuehl"/>
          <w:vanish/>
          <w:sz w:val="18"/>
          <w:szCs w:val="22"/>
          <w:shd w:val="clear" w:color="auto" w:fill="FFFF99"/>
        </w:rPr>
        <w:t>hybrid</w:t>
      </w:r>
      <w:r w:rsidRPr="00627F7A">
        <w:rPr>
          <w:rStyle w:val="default"/>
          <w:rFonts w:cs="FrankRuehl" w:hint="cs"/>
          <w:vanish/>
          <w:sz w:val="18"/>
          <w:szCs w:val="22"/>
          <w:shd w:val="clear" w:color="auto" w:fill="FFFF99"/>
          <w:rtl/>
        </w:rPr>
        <w:t>), את תקנה 2(א) לתקנות העיקריות, כאילו אחרי "מכפלה של 10 שקלים חדשים" בא "בהפחתת 500 שקלים חדשים".</w:t>
      </w:r>
    </w:p>
    <w:p w14:paraId="7349BA10" w14:textId="77777777" w:rsidR="00A23185" w:rsidRPr="00627F7A" w:rsidRDefault="00A23185" w:rsidP="00A23185">
      <w:pPr>
        <w:pStyle w:val="P00"/>
        <w:spacing w:before="0"/>
        <w:ind w:left="0" w:right="1134"/>
        <w:rPr>
          <w:rStyle w:val="default"/>
          <w:rFonts w:cs="FrankRuehl"/>
          <w:vanish/>
          <w:sz w:val="18"/>
          <w:szCs w:val="22"/>
          <w:shd w:val="clear" w:color="auto" w:fill="FFFF99"/>
          <w:rtl/>
        </w:rPr>
      </w:pPr>
      <w:r w:rsidRPr="00627F7A">
        <w:rPr>
          <w:rStyle w:val="default"/>
          <w:rFonts w:cs="FrankRuehl" w:hint="cs"/>
          <w:vanish/>
          <w:sz w:val="18"/>
          <w:szCs w:val="22"/>
          <w:shd w:val="clear" w:color="auto" w:fill="FFFF99"/>
          <w:rtl/>
        </w:rPr>
        <w:tab/>
        <w:t>(ד)</w:t>
      </w:r>
      <w:r w:rsidRPr="00627F7A">
        <w:rPr>
          <w:rStyle w:val="default"/>
          <w:rFonts w:cs="FrankRuehl" w:hint="cs"/>
          <w:vanish/>
          <w:sz w:val="18"/>
          <w:szCs w:val="22"/>
          <w:shd w:val="clear" w:color="auto" w:fill="FFFF99"/>
          <w:rtl/>
        </w:rPr>
        <w:tab/>
        <w:t xml:space="preserve">בתקופה שמיום י"ד בתמוז התשע"ה (1 ביולי 2015) </w:t>
      </w:r>
      <w:r w:rsidRPr="00627F7A">
        <w:rPr>
          <w:rStyle w:val="default"/>
          <w:rFonts w:cs="FrankRuehl" w:hint="cs"/>
          <w:strike/>
          <w:vanish/>
          <w:sz w:val="18"/>
          <w:szCs w:val="22"/>
          <w:shd w:val="clear" w:color="auto" w:fill="FFFF99"/>
          <w:rtl/>
        </w:rPr>
        <w:t>עד יום ג' בטבת התש"ף (31 בדצמבר 2019)</w:t>
      </w:r>
      <w:r w:rsidR="00AC3D35" w:rsidRPr="00627F7A">
        <w:rPr>
          <w:rStyle w:val="default"/>
          <w:rFonts w:cs="FrankRuehl" w:hint="cs"/>
          <w:vanish/>
          <w:sz w:val="18"/>
          <w:szCs w:val="22"/>
          <w:shd w:val="clear" w:color="auto" w:fill="FFFF99"/>
          <w:rtl/>
        </w:rPr>
        <w:t xml:space="preserve"> </w:t>
      </w:r>
      <w:r w:rsidR="00AC3D35" w:rsidRPr="00627F7A">
        <w:rPr>
          <w:rStyle w:val="default"/>
          <w:rFonts w:cs="FrankRuehl" w:hint="cs"/>
          <w:vanish/>
          <w:sz w:val="18"/>
          <w:szCs w:val="22"/>
          <w:u w:val="single"/>
          <w:shd w:val="clear" w:color="auto" w:fill="FFFF99"/>
          <w:rtl/>
        </w:rPr>
        <w:t>עד יום כ"ז בטבת התשפ"ב (31 בדצמבר 2021)</w:t>
      </w:r>
      <w:r w:rsidRPr="00627F7A">
        <w:rPr>
          <w:rStyle w:val="default"/>
          <w:rFonts w:cs="FrankRuehl" w:hint="cs"/>
          <w:vanish/>
          <w:sz w:val="18"/>
          <w:szCs w:val="22"/>
          <w:shd w:val="clear" w:color="auto" w:fill="FFFF99"/>
          <w:rtl/>
        </w:rPr>
        <w:t xml:space="preserve">,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ושהוא רכב פלאג-אין או רכב חשמלי, את תקנה 2(א) לתקנות העיקריות, כאילו אחרי "מכפלה של 10 שקלים חדשים" בא "בהפחתת 1,000 שקלים חדשים".</w:t>
      </w:r>
    </w:p>
    <w:p w14:paraId="6E73E44E" w14:textId="77777777" w:rsidR="00A760B5" w:rsidRPr="00627F7A" w:rsidRDefault="00A760B5" w:rsidP="00A23185">
      <w:pPr>
        <w:pStyle w:val="P00"/>
        <w:spacing w:before="0"/>
        <w:ind w:left="0" w:right="1134"/>
        <w:rPr>
          <w:rStyle w:val="default"/>
          <w:rFonts w:cs="FrankRuehl"/>
          <w:vanish/>
          <w:sz w:val="16"/>
          <w:szCs w:val="20"/>
          <w:shd w:val="clear" w:color="auto" w:fill="FFFF99"/>
          <w:rtl/>
        </w:rPr>
      </w:pPr>
    </w:p>
    <w:p w14:paraId="6F0A8523" w14:textId="77777777" w:rsidR="00A760B5" w:rsidRPr="00627F7A" w:rsidRDefault="00A760B5" w:rsidP="00A23185">
      <w:pPr>
        <w:pStyle w:val="P00"/>
        <w:spacing w:before="0"/>
        <w:ind w:left="0" w:right="1134"/>
        <w:rPr>
          <w:rStyle w:val="default"/>
          <w:rFonts w:cs="FrankRuehl"/>
          <w:vanish/>
          <w:color w:val="FF0000"/>
          <w:sz w:val="16"/>
          <w:szCs w:val="20"/>
          <w:shd w:val="clear" w:color="auto" w:fill="FFFF99"/>
          <w:rtl/>
        </w:rPr>
      </w:pPr>
      <w:r w:rsidRPr="00627F7A">
        <w:rPr>
          <w:rStyle w:val="default"/>
          <w:rFonts w:cs="FrankRuehl" w:hint="cs"/>
          <w:vanish/>
          <w:color w:val="FF0000"/>
          <w:sz w:val="16"/>
          <w:szCs w:val="20"/>
          <w:shd w:val="clear" w:color="auto" w:fill="FFFF99"/>
          <w:rtl/>
        </w:rPr>
        <w:t>מיום 1.1.2022</w:t>
      </w:r>
    </w:p>
    <w:p w14:paraId="01A272D9" w14:textId="77777777" w:rsidR="00A760B5" w:rsidRPr="00627F7A" w:rsidRDefault="00A760B5" w:rsidP="00A23185">
      <w:pPr>
        <w:pStyle w:val="P00"/>
        <w:spacing w:before="0"/>
        <w:ind w:left="0" w:right="1134"/>
        <w:rPr>
          <w:rStyle w:val="default"/>
          <w:rFonts w:cs="FrankRuehl"/>
          <w:vanish/>
          <w:sz w:val="16"/>
          <w:szCs w:val="20"/>
          <w:shd w:val="clear" w:color="auto" w:fill="FFFF99"/>
          <w:rtl/>
        </w:rPr>
      </w:pPr>
      <w:r w:rsidRPr="00627F7A">
        <w:rPr>
          <w:rStyle w:val="default"/>
          <w:rFonts w:cs="FrankRuehl" w:hint="cs"/>
          <w:b/>
          <w:bCs/>
          <w:vanish/>
          <w:sz w:val="16"/>
          <w:szCs w:val="20"/>
          <w:shd w:val="clear" w:color="auto" w:fill="FFFF99"/>
          <w:rtl/>
        </w:rPr>
        <w:t>תק' תשפ"ב-2022</w:t>
      </w:r>
    </w:p>
    <w:p w14:paraId="501CAE4C" w14:textId="77777777" w:rsidR="00A760B5" w:rsidRPr="00627F7A" w:rsidRDefault="00A760B5" w:rsidP="00A23185">
      <w:pPr>
        <w:pStyle w:val="P00"/>
        <w:spacing w:before="0"/>
        <w:ind w:left="0" w:right="1134"/>
        <w:rPr>
          <w:rStyle w:val="default"/>
          <w:rFonts w:cs="FrankRuehl"/>
          <w:vanish/>
          <w:sz w:val="16"/>
          <w:szCs w:val="20"/>
          <w:shd w:val="clear" w:color="auto" w:fill="FFFF99"/>
          <w:rtl/>
        </w:rPr>
      </w:pPr>
      <w:hyperlink r:id="rId8" w:history="1">
        <w:r w:rsidRPr="00627F7A">
          <w:rPr>
            <w:rStyle w:val="Hyperlink"/>
            <w:rFonts w:cs="FrankRuehl" w:hint="cs"/>
            <w:vanish/>
            <w:sz w:val="16"/>
            <w:szCs w:val="20"/>
            <w:shd w:val="clear" w:color="auto" w:fill="FFFF99"/>
            <w:rtl/>
          </w:rPr>
          <w:t>ק"ת תשפ"ב מס' 9992</w:t>
        </w:r>
      </w:hyperlink>
      <w:r w:rsidRPr="00627F7A">
        <w:rPr>
          <w:rStyle w:val="default"/>
          <w:rFonts w:cs="FrankRuehl" w:hint="cs"/>
          <w:vanish/>
          <w:sz w:val="16"/>
          <w:szCs w:val="20"/>
          <w:shd w:val="clear" w:color="auto" w:fill="FFFF99"/>
          <w:rtl/>
        </w:rPr>
        <w:t xml:space="preserve"> מיום 14.2.2022 עמ' 2031</w:t>
      </w:r>
    </w:p>
    <w:p w14:paraId="77576DAD" w14:textId="77777777" w:rsidR="00A760B5" w:rsidRPr="00627F7A" w:rsidRDefault="00A760B5" w:rsidP="00A760B5">
      <w:pPr>
        <w:pStyle w:val="P00"/>
        <w:ind w:left="0" w:right="1134"/>
        <w:rPr>
          <w:rStyle w:val="default"/>
          <w:rFonts w:cs="FrankRuehl" w:hint="cs"/>
          <w:vanish/>
          <w:sz w:val="18"/>
          <w:szCs w:val="22"/>
          <w:shd w:val="clear" w:color="auto" w:fill="FFFF99"/>
          <w:rtl/>
        </w:rPr>
      </w:pPr>
      <w:r w:rsidRPr="00627F7A">
        <w:rPr>
          <w:rStyle w:val="default"/>
          <w:rFonts w:cs="FrankRuehl" w:hint="cs"/>
          <w:vanish/>
          <w:sz w:val="18"/>
          <w:szCs w:val="22"/>
          <w:shd w:val="clear" w:color="auto" w:fill="FFFF99"/>
          <w:rtl/>
        </w:rPr>
        <w:tab/>
        <w:t>(ב)</w:t>
      </w:r>
      <w:r w:rsidRPr="00627F7A">
        <w:rPr>
          <w:rStyle w:val="default"/>
          <w:rFonts w:cs="FrankRuehl" w:hint="cs"/>
          <w:vanish/>
          <w:sz w:val="18"/>
          <w:szCs w:val="22"/>
          <w:shd w:val="clear" w:color="auto" w:fill="FFFF99"/>
          <w:rtl/>
        </w:rPr>
        <w:tab/>
        <w:t xml:space="preserve">בתקופה שמיום י"ד בתמוז התשע"ה (1 ביולי 2015) עד יום כ"ז בטבת התשפ"ב (31 בדצמבר 2021), יקראו לגבי עובד שהועמד לרשותו רכב שנרשם לראשונה לפני יום התחילה של תקנות מס הכנסה (שווי השימוש ברכב) (תיקון), התש"ע-2009 </w:t>
      </w:r>
      <w:r w:rsidRPr="00627F7A">
        <w:rPr>
          <w:rStyle w:val="default"/>
          <w:rFonts w:cs="FrankRuehl" w:hint="cs"/>
          <w:vanish/>
          <w:sz w:val="18"/>
          <w:szCs w:val="22"/>
          <w:u w:val="single"/>
          <w:shd w:val="clear" w:color="auto" w:fill="FFFF99"/>
          <w:rtl/>
        </w:rPr>
        <w:t xml:space="preserve">(להלן </w:t>
      </w:r>
      <w:r w:rsidRPr="00627F7A">
        <w:rPr>
          <w:rStyle w:val="default"/>
          <w:rFonts w:cs="FrankRuehl"/>
          <w:vanish/>
          <w:sz w:val="18"/>
          <w:szCs w:val="22"/>
          <w:u w:val="single"/>
          <w:shd w:val="clear" w:color="auto" w:fill="FFFF99"/>
          <w:rtl/>
        </w:rPr>
        <w:t>–</w:t>
      </w:r>
      <w:r w:rsidRPr="00627F7A">
        <w:rPr>
          <w:rStyle w:val="default"/>
          <w:rFonts w:cs="FrankRuehl" w:hint="cs"/>
          <w:vanish/>
          <w:sz w:val="18"/>
          <w:szCs w:val="22"/>
          <w:u w:val="single"/>
          <w:shd w:val="clear" w:color="auto" w:fill="FFFF99"/>
          <w:rtl/>
        </w:rPr>
        <w:t xml:space="preserve"> יום התחילה האמורה בתקנת משנה (ב))</w:t>
      </w:r>
      <w:r w:rsidRPr="00627F7A">
        <w:rPr>
          <w:rStyle w:val="default"/>
          <w:rFonts w:cs="FrankRuehl" w:hint="cs"/>
          <w:vanish/>
          <w:sz w:val="18"/>
          <w:szCs w:val="22"/>
          <w:shd w:val="clear" w:color="auto" w:fill="FFFF99"/>
          <w:rtl/>
        </w:rPr>
        <w:t xml:space="preserve">,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התשכ"א-1961 (להלן </w:t>
      </w:r>
      <w:r w:rsidRPr="00627F7A">
        <w:rPr>
          <w:rStyle w:val="default"/>
          <w:rFonts w:cs="FrankRuehl"/>
          <w:vanish/>
          <w:sz w:val="18"/>
          <w:szCs w:val="22"/>
          <w:shd w:val="clear" w:color="auto" w:fill="FFFF99"/>
          <w:rtl/>
        </w:rPr>
        <w:t>–</w:t>
      </w:r>
      <w:r w:rsidRPr="00627F7A">
        <w:rPr>
          <w:rStyle w:val="default"/>
          <w:rFonts w:cs="FrankRuehl" w:hint="cs"/>
          <w:vanish/>
          <w:sz w:val="18"/>
          <w:szCs w:val="22"/>
          <w:shd w:val="clear" w:color="auto" w:fill="FFFF99"/>
          <w:rtl/>
        </w:rPr>
        <w:t xml:space="preserve"> תקנות התעבורה) ושהוא רכב משולב מנוע (</w:t>
      </w:r>
      <w:r w:rsidRPr="00627F7A">
        <w:rPr>
          <w:rStyle w:val="default"/>
          <w:rFonts w:cs="FrankRuehl"/>
          <w:vanish/>
          <w:sz w:val="18"/>
          <w:szCs w:val="22"/>
          <w:shd w:val="clear" w:color="auto" w:fill="FFFF99"/>
        </w:rPr>
        <w:t>hybrid</w:t>
      </w:r>
      <w:r w:rsidRPr="00627F7A">
        <w:rPr>
          <w:rStyle w:val="default"/>
          <w:rFonts w:cs="FrankRuehl" w:hint="cs"/>
          <w:vanish/>
          <w:sz w:val="18"/>
          <w:szCs w:val="22"/>
          <w:shd w:val="clear" w:color="auto" w:fill="FFFF99"/>
          <w:rtl/>
        </w:rPr>
        <w:t xml:space="preserve">), את הסכומים הנקובים בתוספת לתקנות מס הכנסה (שווי השימוש ברכב), התשנ"ז-1987 (להלן </w:t>
      </w:r>
      <w:r w:rsidRPr="00627F7A">
        <w:rPr>
          <w:rStyle w:val="default"/>
          <w:rFonts w:cs="FrankRuehl"/>
          <w:vanish/>
          <w:sz w:val="18"/>
          <w:szCs w:val="22"/>
          <w:shd w:val="clear" w:color="auto" w:fill="FFFF99"/>
          <w:rtl/>
        </w:rPr>
        <w:t>–</w:t>
      </w:r>
      <w:r w:rsidRPr="00627F7A">
        <w:rPr>
          <w:rStyle w:val="default"/>
          <w:rFonts w:cs="FrankRuehl" w:hint="cs"/>
          <w:vanish/>
          <w:sz w:val="18"/>
          <w:szCs w:val="22"/>
          <w:shd w:val="clear" w:color="auto" w:fill="FFFF99"/>
          <w:rtl/>
        </w:rPr>
        <w:t xml:space="preserve"> התקנות העיקריות), בהפחתת 500 שקלים חדשים.</w:t>
      </w:r>
    </w:p>
    <w:p w14:paraId="701789DE" w14:textId="77777777" w:rsidR="00A760B5" w:rsidRPr="00627F7A" w:rsidRDefault="00107EFF" w:rsidP="00A760B5">
      <w:pPr>
        <w:pStyle w:val="P00"/>
        <w:spacing w:before="0"/>
        <w:ind w:left="0" w:right="1134"/>
        <w:rPr>
          <w:rStyle w:val="default"/>
          <w:rFonts w:cs="FrankRuehl" w:hint="cs"/>
          <w:vanish/>
          <w:sz w:val="18"/>
          <w:szCs w:val="22"/>
          <w:shd w:val="clear" w:color="auto" w:fill="FFFF99"/>
          <w:rtl/>
        </w:rPr>
      </w:pPr>
      <w:r w:rsidRPr="00627F7A">
        <w:rPr>
          <w:rStyle w:val="default"/>
          <w:rFonts w:cs="FrankRuehl"/>
          <w:vanish/>
          <w:sz w:val="18"/>
          <w:szCs w:val="22"/>
          <w:shd w:val="clear" w:color="auto" w:fill="FFFF99"/>
          <w:rtl/>
        </w:rPr>
        <w:tab/>
      </w:r>
      <w:r w:rsidRPr="00627F7A">
        <w:rPr>
          <w:rStyle w:val="default"/>
          <w:rFonts w:cs="FrankRuehl" w:hint="cs"/>
          <w:vanish/>
          <w:sz w:val="18"/>
          <w:szCs w:val="22"/>
          <w:u w:val="single"/>
          <w:shd w:val="clear" w:color="auto" w:fill="FFFF99"/>
          <w:rtl/>
        </w:rPr>
        <w:t>(ב1)</w:t>
      </w:r>
      <w:r w:rsidRPr="00627F7A">
        <w:rPr>
          <w:rStyle w:val="default"/>
          <w:rFonts w:cs="FrankRuehl"/>
          <w:vanish/>
          <w:sz w:val="18"/>
          <w:szCs w:val="22"/>
          <w:u w:val="single"/>
          <w:shd w:val="clear" w:color="auto" w:fill="FFFF99"/>
          <w:rtl/>
        </w:rPr>
        <w:tab/>
      </w:r>
      <w:r w:rsidRPr="00627F7A">
        <w:rPr>
          <w:rStyle w:val="default"/>
          <w:rFonts w:cs="FrankRuehl" w:hint="cs"/>
          <w:vanish/>
          <w:sz w:val="18"/>
          <w:szCs w:val="22"/>
          <w:u w:val="single"/>
          <w:shd w:val="clear" w:color="auto" w:fill="FFFF99"/>
          <w:rtl/>
        </w:rPr>
        <w:t xml:space="preserve">בתקופה שמיום כ"ח בטבת התשפ"ב (1 בינואר 2022) עד יום י"א בטבת התשפ"ו (31 בדצמבר 2025), יקראו לגבי עובד שהועמד לרשותו רכב שנרשם לראשונה לפני יום התחילה האמור בתקנת משנה (ב), שסיווגו </w:t>
      </w:r>
      <w:r w:rsidRPr="00627F7A">
        <w:rPr>
          <w:rStyle w:val="default"/>
          <w:rFonts w:cs="FrankRuehl"/>
          <w:vanish/>
          <w:sz w:val="18"/>
          <w:szCs w:val="22"/>
          <w:u w:val="single"/>
          <w:shd w:val="clear" w:color="auto" w:fill="FFFF99"/>
        </w:rPr>
        <w:t>M1</w:t>
      </w:r>
      <w:r w:rsidRPr="00627F7A">
        <w:rPr>
          <w:rStyle w:val="default"/>
          <w:rFonts w:cs="FrankRuehl" w:hint="cs"/>
          <w:vanish/>
          <w:sz w:val="18"/>
          <w:szCs w:val="22"/>
          <w:u w:val="single"/>
          <w:shd w:val="clear" w:color="auto" w:fill="FFFF99"/>
          <w:rtl/>
        </w:rPr>
        <w:t xml:space="preserve"> או </w:t>
      </w:r>
      <w:r w:rsidRPr="00627F7A">
        <w:rPr>
          <w:rStyle w:val="default"/>
          <w:rFonts w:cs="FrankRuehl"/>
          <w:vanish/>
          <w:sz w:val="18"/>
          <w:szCs w:val="22"/>
          <w:u w:val="single"/>
          <w:shd w:val="clear" w:color="auto" w:fill="FFFF99"/>
        </w:rPr>
        <w:t>N1</w:t>
      </w:r>
      <w:r w:rsidRPr="00627F7A">
        <w:rPr>
          <w:rStyle w:val="default"/>
          <w:rFonts w:cs="FrankRuehl" w:hint="cs"/>
          <w:vanish/>
          <w:sz w:val="18"/>
          <w:szCs w:val="22"/>
          <w:u w:val="single"/>
          <w:shd w:val="clear" w:color="auto" w:fill="FFFF99"/>
          <w:rtl/>
        </w:rPr>
        <w:t xml:space="preserve"> כאמור בתקנה 271א(ד) לתקנות התעבורה ושהוא רכב משולב מנוע (</w:t>
      </w:r>
      <w:r w:rsidRPr="00627F7A">
        <w:rPr>
          <w:rStyle w:val="default"/>
          <w:rFonts w:cs="FrankRuehl"/>
          <w:vanish/>
          <w:sz w:val="18"/>
          <w:szCs w:val="22"/>
          <w:u w:val="single"/>
          <w:shd w:val="clear" w:color="auto" w:fill="FFFF99"/>
        </w:rPr>
        <w:t>hybrid</w:t>
      </w:r>
      <w:r w:rsidRPr="00627F7A">
        <w:rPr>
          <w:rStyle w:val="default"/>
          <w:rFonts w:cs="FrankRuehl" w:hint="cs"/>
          <w:vanish/>
          <w:sz w:val="18"/>
          <w:szCs w:val="22"/>
          <w:u w:val="single"/>
          <w:shd w:val="clear" w:color="auto" w:fill="FFFF99"/>
          <w:rtl/>
        </w:rPr>
        <w:t>), את הסכומים הנקובים בתוספת לתקנות העיקריות, בהפחתת 500 שקלים חדשים.</w:t>
      </w:r>
    </w:p>
    <w:p w14:paraId="52110BF3" w14:textId="77777777" w:rsidR="00A760B5" w:rsidRPr="00627F7A" w:rsidRDefault="00A760B5" w:rsidP="00A760B5">
      <w:pPr>
        <w:pStyle w:val="P00"/>
        <w:spacing w:before="0"/>
        <w:ind w:left="0" w:right="1134"/>
        <w:rPr>
          <w:rStyle w:val="default"/>
          <w:rFonts w:cs="FrankRuehl"/>
          <w:vanish/>
          <w:sz w:val="18"/>
          <w:szCs w:val="22"/>
          <w:shd w:val="clear" w:color="auto" w:fill="FFFF99"/>
          <w:rtl/>
        </w:rPr>
      </w:pPr>
      <w:r w:rsidRPr="00627F7A">
        <w:rPr>
          <w:rStyle w:val="default"/>
          <w:rFonts w:cs="FrankRuehl" w:hint="cs"/>
          <w:vanish/>
          <w:sz w:val="18"/>
          <w:szCs w:val="22"/>
          <w:shd w:val="clear" w:color="auto" w:fill="FFFF99"/>
          <w:rtl/>
        </w:rPr>
        <w:tab/>
        <w:t>(ג)</w:t>
      </w:r>
      <w:r w:rsidRPr="00627F7A">
        <w:rPr>
          <w:rStyle w:val="default"/>
          <w:rFonts w:cs="FrankRuehl" w:hint="cs"/>
          <w:vanish/>
          <w:sz w:val="18"/>
          <w:szCs w:val="22"/>
          <w:shd w:val="clear" w:color="auto" w:fill="FFFF99"/>
          <w:rtl/>
        </w:rPr>
        <w:tab/>
        <w:t xml:space="preserve">בתקופה שמיום י"ד בתמוז התשע"ה (1 ביולי 2015) עד יום כ"ז בטבת התשפ"ב (31 בדצמבר 2021),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ושהוא רכב משולב מנוע (</w:t>
      </w:r>
      <w:r w:rsidRPr="00627F7A">
        <w:rPr>
          <w:rStyle w:val="default"/>
          <w:rFonts w:cs="FrankRuehl"/>
          <w:vanish/>
          <w:sz w:val="18"/>
          <w:szCs w:val="22"/>
          <w:shd w:val="clear" w:color="auto" w:fill="FFFF99"/>
        </w:rPr>
        <w:t>hybrid</w:t>
      </w:r>
      <w:r w:rsidRPr="00627F7A">
        <w:rPr>
          <w:rStyle w:val="default"/>
          <w:rFonts w:cs="FrankRuehl" w:hint="cs"/>
          <w:vanish/>
          <w:sz w:val="18"/>
          <w:szCs w:val="22"/>
          <w:shd w:val="clear" w:color="auto" w:fill="FFFF99"/>
          <w:rtl/>
        </w:rPr>
        <w:t>), את תקנה 2(א) לתקנות העיקריות, כאילו אחרי "מכפלה של 10 שקלים חדשים" בא "בהפחתת 500 שקלים חדשים".</w:t>
      </w:r>
    </w:p>
    <w:p w14:paraId="73043E51" w14:textId="77777777" w:rsidR="00A760B5" w:rsidRPr="00627F7A" w:rsidRDefault="00107EFF" w:rsidP="00A760B5">
      <w:pPr>
        <w:pStyle w:val="P00"/>
        <w:spacing w:before="0"/>
        <w:ind w:left="0" w:right="1134"/>
        <w:rPr>
          <w:rStyle w:val="default"/>
          <w:rFonts w:cs="FrankRuehl" w:hint="cs"/>
          <w:vanish/>
          <w:sz w:val="18"/>
          <w:szCs w:val="22"/>
          <w:shd w:val="clear" w:color="auto" w:fill="FFFF99"/>
          <w:rtl/>
        </w:rPr>
      </w:pPr>
      <w:r w:rsidRPr="00627F7A">
        <w:rPr>
          <w:rStyle w:val="default"/>
          <w:rFonts w:cs="FrankRuehl"/>
          <w:vanish/>
          <w:sz w:val="18"/>
          <w:szCs w:val="22"/>
          <w:shd w:val="clear" w:color="auto" w:fill="FFFF99"/>
          <w:rtl/>
        </w:rPr>
        <w:tab/>
      </w:r>
      <w:r w:rsidRPr="00627F7A">
        <w:rPr>
          <w:rStyle w:val="default"/>
          <w:rFonts w:cs="FrankRuehl" w:hint="cs"/>
          <w:vanish/>
          <w:sz w:val="18"/>
          <w:szCs w:val="22"/>
          <w:u w:val="single"/>
          <w:shd w:val="clear" w:color="auto" w:fill="FFFF99"/>
          <w:rtl/>
        </w:rPr>
        <w:t>(ג1)</w:t>
      </w:r>
      <w:r w:rsidRPr="00627F7A">
        <w:rPr>
          <w:rStyle w:val="default"/>
          <w:rFonts w:cs="FrankRuehl"/>
          <w:vanish/>
          <w:sz w:val="18"/>
          <w:szCs w:val="22"/>
          <w:u w:val="single"/>
          <w:shd w:val="clear" w:color="auto" w:fill="FFFF99"/>
          <w:rtl/>
        </w:rPr>
        <w:tab/>
      </w:r>
      <w:r w:rsidRPr="00627F7A">
        <w:rPr>
          <w:rStyle w:val="default"/>
          <w:rFonts w:cs="FrankRuehl" w:hint="cs"/>
          <w:vanish/>
          <w:sz w:val="18"/>
          <w:szCs w:val="22"/>
          <w:u w:val="single"/>
          <w:shd w:val="clear" w:color="auto" w:fill="FFFF99"/>
          <w:rtl/>
        </w:rPr>
        <w:t xml:space="preserve">בתקופה שמיום כ"ח בטבת התשפ"ב (1 בינואר 2022) עד יום י"א בטבת התשפ"ו (31 בדצמבר 2025),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u w:val="single"/>
          <w:shd w:val="clear" w:color="auto" w:fill="FFFF99"/>
        </w:rPr>
        <w:t>M1</w:t>
      </w:r>
      <w:r w:rsidRPr="00627F7A">
        <w:rPr>
          <w:rStyle w:val="default"/>
          <w:rFonts w:cs="FrankRuehl" w:hint="cs"/>
          <w:vanish/>
          <w:sz w:val="18"/>
          <w:szCs w:val="22"/>
          <w:u w:val="single"/>
          <w:shd w:val="clear" w:color="auto" w:fill="FFFF99"/>
          <w:rtl/>
        </w:rPr>
        <w:t xml:space="preserve"> או </w:t>
      </w:r>
      <w:r w:rsidRPr="00627F7A">
        <w:rPr>
          <w:rStyle w:val="default"/>
          <w:rFonts w:cs="FrankRuehl"/>
          <w:vanish/>
          <w:sz w:val="18"/>
          <w:szCs w:val="22"/>
          <w:u w:val="single"/>
          <w:shd w:val="clear" w:color="auto" w:fill="FFFF99"/>
        </w:rPr>
        <w:t>N1</w:t>
      </w:r>
      <w:r w:rsidRPr="00627F7A">
        <w:rPr>
          <w:rStyle w:val="default"/>
          <w:rFonts w:cs="FrankRuehl" w:hint="cs"/>
          <w:vanish/>
          <w:sz w:val="18"/>
          <w:szCs w:val="22"/>
          <w:u w:val="single"/>
          <w:shd w:val="clear" w:color="auto" w:fill="FFFF99"/>
          <w:rtl/>
        </w:rPr>
        <w:t xml:space="preserve"> כאמור בתקנה 271א(ד) לתקנות התעבורה, ושהוא רכב משולב מנוע (</w:t>
      </w:r>
      <w:r w:rsidRPr="00627F7A">
        <w:rPr>
          <w:rStyle w:val="default"/>
          <w:rFonts w:cs="FrankRuehl"/>
          <w:vanish/>
          <w:sz w:val="18"/>
          <w:szCs w:val="22"/>
          <w:u w:val="single"/>
          <w:shd w:val="clear" w:color="auto" w:fill="FFFF99"/>
        </w:rPr>
        <w:t>hybrid</w:t>
      </w:r>
      <w:r w:rsidRPr="00627F7A">
        <w:rPr>
          <w:rStyle w:val="default"/>
          <w:rFonts w:cs="FrankRuehl" w:hint="cs"/>
          <w:vanish/>
          <w:sz w:val="18"/>
          <w:szCs w:val="22"/>
          <w:u w:val="single"/>
          <w:shd w:val="clear" w:color="auto" w:fill="FFFF99"/>
          <w:rtl/>
        </w:rPr>
        <w:t>), את תקנה 2(א) לתקנות העיקריות, כאילו אחרי "מכפלה של 10 שקלים חדשים" בא "בהפחתת 500 שקלים חדשים".</w:t>
      </w:r>
    </w:p>
    <w:p w14:paraId="04D7AFDA" w14:textId="77777777" w:rsidR="00A760B5" w:rsidRPr="00627F7A" w:rsidRDefault="00A760B5" w:rsidP="00A760B5">
      <w:pPr>
        <w:pStyle w:val="P00"/>
        <w:spacing w:before="0"/>
        <w:ind w:left="0" w:right="1134"/>
        <w:rPr>
          <w:rStyle w:val="default"/>
          <w:rFonts w:cs="FrankRuehl"/>
          <w:vanish/>
          <w:sz w:val="18"/>
          <w:szCs w:val="22"/>
          <w:shd w:val="clear" w:color="auto" w:fill="FFFF99"/>
          <w:rtl/>
        </w:rPr>
      </w:pPr>
      <w:r w:rsidRPr="00627F7A">
        <w:rPr>
          <w:rStyle w:val="default"/>
          <w:rFonts w:cs="FrankRuehl" w:hint="cs"/>
          <w:vanish/>
          <w:sz w:val="18"/>
          <w:szCs w:val="22"/>
          <w:shd w:val="clear" w:color="auto" w:fill="FFFF99"/>
          <w:rtl/>
        </w:rPr>
        <w:tab/>
        <w:t>(ד)</w:t>
      </w:r>
      <w:r w:rsidRPr="00627F7A">
        <w:rPr>
          <w:rStyle w:val="default"/>
          <w:rFonts w:cs="FrankRuehl" w:hint="cs"/>
          <w:vanish/>
          <w:sz w:val="18"/>
          <w:szCs w:val="22"/>
          <w:shd w:val="clear" w:color="auto" w:fill="FFFF99"/>
          <w:rtl/>
        </w:rPr>
        <w:tab/>
        <w:t xml:space="preserve">בתקופה שמיום י"ד בתמוז התשע"ה (1 ביולי 2015) עד יום כ"ז בטבת התשפ"ב (31 בדצמבר 2021),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shd w:val="clear" w:color="auto" w:fill="FFFF99"/>
        </w:rPr>
        <w:t>M1</w:t>
      </w:r>
      <w:r w:rsidRPr="00627F7A">
        <w:rPr>
          <w:rStyle w:val="default"/>
          <w:rFonts w:cs="FrankRuehl" w:hint="cs"/>
          <w:vanish/>
          <w:sz w:val="18"/>
          <w:szCs w:val="22"/>
          <w:shd w:val="clear" w:color="auto" w:fill="FFFF99"/>
          <w:rtl/>
        </w:rPr>
        <w:t xml:space="preserve"> או </w:t>
      </w:r>
      <w:r w:rsidRPr="00627F7A">
        <w:rPr>
          <w:rStyle w:val="default"/>
          <w:rFonts w:cs="FrankRuehl"/>
          <w:vanish/>
          <w:sz w:val="18"/>
          <w:szCs w:val="22"/>
          <w:shd w:val="clear" w:color="auto" w:fill="FFFF99"/>
        </w:rPr>
        <w:t>N1</w:t>
      </w:r>
      <w:r w:rsidRPr="00627F7A">
        <w:rPr>
          <w:rStyle w:val="default"/>
          <w:rFonts w:cs="FrankRuehl" w:hint="cs"/>
          <w:vanish/>
          <w:sz w:val="18"/>
          <w:szCs w:val="22"/>
          <w:shd w:val="clear" w:color="auto" w:fill="FFFF99"/>
          <w:rtl/>
        </w:rPr>
        <w:t xml:space="preserve"> כאמור בתקנה 271א(ד) לתקנות התעבורה, ושהוא רכב פלאג-אין או רכב חשמלי, את תקנה 2(א) לתקנות העיקריות, כאילו אחרי "מכפלה של 10 שקלים חדשים" בא "בהפחתת 1,000 שקלים חדשים".</w:t>
      </w:r>
    </w:p>
    <w:p w14:paraId="6181EC93" w14:textId="77777777" w:rsidR="00A760B5" w:rsidRPr="00627F7A" w:rsidRDefault="00107EFF" w:rsidP="00A760B5">
      <w:pPr>
        <w:pStyle w:val="P00"/>
        <w:spacing w:before="0"/>
        <w:ind w:left="0" w:right="1134"/>
        <w:rPr>
          <w:rStyle w:val="default"/>
          <w:rFonts w:cs="FrankRuehl"/>
          <w:vanish/>
          <w:sz w:val="18"/>
          <w:szCs w:val="22"/>
          <w:shd w:val="clear" w:color="auto" w:fill="FFFF99"/>
          <w:rtl/>
        </w:rPr>
      </w:pPr>
      <w:r w:rsidRPr="00627F7A">
        <w:rPr>
          <w:rStyle w:val="default"/>
          <w:rFonts w:cs="FrankRuehl"/>
          <w:vanish/>
          <w:sz w:val="18"/>
          <w:szCs w:val="22"/>
          <w:shd w:val="clear" w:color="auto" w:fill="FFFF99"/>
          <w:rtl/>
        </w:rPr>
        <w:tab/>
      </w:r>
      <w:r w:rsidRPr="00627F7A">
        <w:rPr>
          <w:rStyle w:val="default"/>
          <w:rFonts w:cs="FrankRuehl" w:hint="cs"/>
          <w:vanish/>
          <w:sz w:val="18"/>
          <w:szCs w:val="22"/>
          <w:u w:val="single"/>
          <w:shd w:val="clear" w:color="auto" w:fill="FFFF99"/>
          <w:rtl/>
        </w:rPr>
        <w:t>(ד1)</w:t>
      </w:r>
      <w:r w:rsidRPr="00627F7A">
        <w:rPr>
          <w:rStyle w:val="default"/>
          <w:rFonts w:cs="FrankRuehl"/>
          <w:vanish/>
          <w:sz w:val="18"/>
          <w:szCs w:val="22"/>
          <w:u w:val="single"/>
          <w:shd w:val="clear" w:color="auto" w:fill="FFFF99"/>
          <w:rtl/>
        </w:rPr>
        <w:tab/>
      </w:r>
      <w:r w:rsidRPr="00627F7A">
        <w:rPr>
          <w:rStyle w:val="default"/>
          <w:rFonts w:cs="FrankRuehl" w:hint="cs"/>
          <w:vanish/>
          <w:sz w:val="18"/>
          <w:szCs w:val="22"/>
          <w:u w:val="single"/>
          <w:shd w:val="clear" w:color="auto" w:fill="FFFF99"/>
          <w:rtl/>
        </w:rPr>
        <w:t xml:space="preserve">בתקופה שמיום כ"ח בטבת התשפ"ב (1 בינואר 2022) עד יום י"א בטבת התשפ"ו (31 בדצמבר 2025), יקראו לגבי עובד שהועמד לרשותו רכב שנרשם לראשונה ביום התחילה האמור בתקנת משנה (ב) או אחריו, שסיווגו </w:t>
      </w:r>
      <w:r w:rsidRPr="00627F7A">
        <w:rPr>
          <w:rStyle w:val="default"/>
          <w:rFonts w:cs="FrankRuehl"/>
          <w:vanish/>
          <w:sz w:val="18"/>
          <w:szCs w:val="22"/>
          <w:u w:val="single"/>
          <w:shd w:val="clear" w:color="auto" w:fill="FFFF99"/>
        </w:rPr>
        <w:t>M1</w:t>
      </w:r>
      <w:r w:rsidRPr="00627F7A">
        <w:rPr>
          <w:rStyle w:val="default"/>
          <w:rFonts w:cs="FrankRuehl" w:hint="cs"/>
          <w:vanish/>
          <w:sz w:val="18"/>
          <w:szCs w:val="22"/>
          <w:u w:val="single"/>
          <w:shd w:val="clear" w:color="auto" w:fill="FFFF99"/>
          <w:rtl/>
        </w:rPr>
        <w:t xml:space="preserve"> או </w:t>
      </w:r>
      <w:r w:rsidRPr="00627F7A">
        <w:rPr>
          <w:rStyle w:val="default"/>
          <w:rFonts w:cs="FrankRuehl"/>
          <w:vanish/>
          <w:sz w:val="18"/>
          <w:szCs w:val="22"/>
          <w:u w:val="single"/>
          <w:shd w:val="clear" w:color="auto" w:fill="FFFF99"/>
        </w:rPr>
        <w:t>N1</w:t>
      </w:r>
      <w:r w:rsidRPr="00627F7A">
        <w:rPr>
          <w:rStyle w:val="default"/>
          <w:rFonts w:cs="FrankRuehl" w:hint="cs"/>
          <w:vanish/>
          <w:sz w:val="18"/>
          <w:szCs w:val="22"/>
          <w:u w:val="single"/>
          <w:shd w:val="clear" w:color="auto" w:fill="FFFF99"/>
          <w:rtl/>
        </w:rPr>
        <w:t xml:space="preserve"> כאמור בתקנה 271א(ד) לתקנות התעבורה, ושהוא רכב פלאג-אין</w:t>
      </w:r>
      <w:r w:rsidR="00627F7A" w:rsidRPr="00627F7A">
        <w:rPr>
          <w:rStyle w:val="default"/>
          <w:rFonts w:cs="FrankRuehl" w:hint="cs"/>
          <w:vanish/>
          <w:sz w:val="18"/>
          <w:szCs w:val="22"/>
          <w:u w:val="single"/>
          <w:shd w:val="clear" w:color="auto" w:fill="FFFF99"/>
          <w:rtl/>
        </w:rPr>
        <w:t>, את תקנה 2(א) לתקנות העיקריות, כאילו אחרי "מכפהל של 10 שקלים חדשים" בא "בהפחתת 1,000 שקלים חדשים.</w:t>
      </w:r>
    </w:p>
    <w:p w14:paraId="505DADF3" w14:textId="77777777" w:rsidR="00627F7A" w:rsidRPr="00627F7A" w:rsidRDefault="00627F7A" w:rsidP="00A760B5">
      <w:pPr>
        <w:pStyle w:val="P00"/>
        <w:spacing w:before="0"/>
        <w:ind w:left="0" w:right="1134"/>
        <w:rPr>
          <w:rStyle w:val="default"/>
          <w:rFonts w:cs="FrankRuehl" w:hint="cs"/>
          <w:vanish/>
          <w:sz w:val="18"/>
          <w:szCs w:val="22"/>
          <w:shd w:val="clear" w:color="auto" w:fill="FFFF99"/>
          <w:rtl/>
        </w:rPr>
      </w:pPr>
      <w:r w:rsidRPr="00627F7A">
        <w:rPr>
          <w:rStyle w:val="default"/>
          <w:rFonts w:cs="FrankRuehl"/>
          <w:vanish/>
          <w:sz w:val="18"/>
          <w:szCs w:val="22"/>
          <w:shd w:val="clear" w:color="auto" w:fill="FFFF99"/>
          <w:rtl/>
        </w:rPr>
        <w:tab/>
      </w:r>
      <w:r w:rsidRPr="00627F7A">
        <w:rPr>
          <w:rStyle w:val="default"/>
          <w:rFonts w:cs="FrankRuehl" w:hint="cs"/>
          <w:vanish/>
          <w:sz w:val="18"/>
          <w:szCs w:val="22"/>
          <w:u w:val="single"/>
          <w:shd w:val="clear" w:color="auto" w:fill="FFFF99"/>
          <w:rtl/>
        </w:rPr>
        <w:t>(ד2)</w:t>
      </w:r>
      <w:r w:rsidRPr="00627F7A">
        <w:rPr>
          <w:rStyle w:val="default"/>
          <w:rFonts w:cs="FrankRuehl"/>
          <w:vanish/>
          <w:sz w:val="18"/>
          <w:szCs w:val="22"/>
          <w:u w:val="single"/>
          <w:shd w:val="clear" w:color="auto" w:fill="FFFF99"/>
          <w:rtl/>
        </w:rPr>
        <w:tab/>
      </w:r>
      <w:r w:rsidRPr="00627F7A">
        <w:rPr>
          <w:rStyle w:val="default"/>
          <w:rFonts w:cs="FrankRuehl" w:hint="cs"/>
          <w:vanish/>
          <w:sz w:val="18"/>
          <w:szCs w:val="22"/>
          <w:u w:val="single"/>
          <w:shd w:val="clear" w:color="auto" w:fill="FFFF99"/>
          <w:rtl/>
        </w:rPr>
        <w:t xml:space="preserve">בתקופה שמיום כ"ח בטבת התשפ"ב (1 בינואר 2022) עד יום י"א בטבת התשפ"ו (31 בדצמבר 2025), יקראו לגבי עובד שהועמד לרשותו רכב שנרשם לראשונה בים התחילה האמור בתקנת משנה (ב) או אחריו, שסיווגו </w:t>
      </w:r>
      <w:r w:rsidRPr="00627F7A">
        <w:rPr>
          <w:rStyle w:val="default"/>
          <w:rFonts w:cs="FrankRuehl"/>
          <w:vanish/>
          <w:sz w:val="18"/>
          <w:szCs w:val="22"/>
          <w:u w:val="single"/>
          <w:shd w:val="clear" w:color="auto" w:fill="FFFF99"/>
        </w:rPr>
        <w:t>M1</w:t>
      </w:r>
      <w:r w:rsidRPr="00627F7A">
        <w:rPr>
          <w:rStyle w:val="default"/>
          <w:rFonts w:cs="FrankRuehl" w:hint="cs"/>
          <w:vanish/>
          <w:sz w:val="18"/>
          <w:szCs w:val="22"/>
          <w:u w:val="single"/>
          <w:shd w:val="clear" w:color="auto" w:fill="FFFF99"/>
          <w:rtl/>
        </w:rPr>
        <w:t xml:space="preserve"> או </w:t>
      </w:r>
      <w:r w:rsidRPr="00627F7A">
        <w:rPr>
          <w:rStyle w:val="default"/>
          <w:rFonts w:cs="FrankRuehl"/>
          <w:vanish/>
          <w:sz w:val="18"/>
          <w:szCs w:val="22"/>
          <w:u w:val="single"/>
          <w:shd w:val="clear" w:color="auto" w:fill="FFFF99"/>
        </w:rPr>
        <w:t>N1</w:t>
      </w:r>
      <w:r w:rsidRPr="00627F7A">
        <w:rPr>
          <w:rStyle w:val="default"/>
          <w:rFonts w:cs="FrankRuehl" w:hint="cs"/>
          <w:vanish/>
          <w:sz w:val="18"/>
          <w:szCs w:val="22"/>
          <w:u w:val="single"/>
          <w:shd w:val="clear" w:color="auto" w:fill="FFFF99"/>
          <w:rtl/>
        </w:rPr>
        <w:t xml:space="preserve"> כאמור בתקנה 271א(ד) לתקנות התעבורה, ושהוא רכב חשמלי, את תקנה 2(א) לתקנות העיקריות, כאילו אחרי "מכפלה של 10 שקלים חדשים" בא "בהפחתת 1,200 שקלים חדשים".</w:t>
      </w:r>
    </w:p>
    <w:p w14:paraId="34E7285B" w14:textId="77777777" w:rsidR="00A760B5" w:rsidRPr="00627F7A" w:rsidRDefault="00A760B5" w:rsidP="00627F7A">
      <w:pPr>
        <w:pStyle w:val="P00"/>
        <w:spacing w:before="0"/>
        <w:ind w:left="0" w:right="1134"/>
        <w:rPr>
          <w:rStyle w:val="default"/>
          <w:rFonts w:cs="FrankRuehl"/>
          <w:sz w:val="2"/>
          <w:szCs w:val="2"/>
          <w:shd w:val="clear" w:color="auto" w:fill="FFFF99"/>
          <w:rtl/>
        </w:rPr>
      </w:pPr>
      <w:r w:rsidRPr="00627F7A">
        <w:rPr>
          <w:rStyle w:val="default"/>
          <w:rFonts w:cs="FrankRuehl" w:hint="cs"/>
          <w:vanish/>
          <w:sz w:val="18"/>
          <w:szCs w:val="22"/>
          <w:shd w:val="clear" w:color="auto" w:fill="FFFF99"/>
          <w:rtl/>
        </w:rPr>
        <w:tab/>
        <w:t>(ה)</w:t>
      </w:r>
      <w:r w:rsidRPr="00627F7A">
        <w:rPr>
          <w:rStyle w:val="default"/>
          <w:rFonts w:cs="FrankRuehl" w:hint="cs"/>
          <w:vanish/>
          <w:sz w:val="18"/>
          <w:szCs w:val="22"/>
          <w:shd w:val="clear" w:color="auto" w:fill="FFFF99"/>
          <w:rtl/>
        </w:rPr>
        <w:tab/>
        <w:t xml:space="preserve">עובד שהופחת לו הסכום שבתקנה 2(א) לתקנות העיקריות </w:t>
      </w:r>
      <w:r w:rsidRPr="00627F7A">
        <w:rPr>
          <w:rStyle w:val="default"/>
          <w:rFonts w:cs="FrankRuehl" w:hint="cs"/>
          <w:strike/>
          <w:vanish/>
          <w:sz w:val="18"/>
          <w:szCs w:val="22"/>
          <w:shd w:val="clear" w:color="auto" w:fill="FFFF99"/>
          <w:rtl/>
        </w:rPr>
        <w:t>בהתאם לתקנת משנה (ד), לא יהיה זכאי להפחתה בהתאם לתקנת משנה (ג)</w:t>
      </w:r>
      <w:r w:rsidR="00627F7A" w:rsidRPr="00627F7A">
        <w:rPr>
          <w:rStyle w:val="default"/>
          <w:rFonts w:cs="FrankRuehl" w:hint="cs"/>
          <w:vanish/>
          <w:sz w:val="18"/>
          <w:szCs w:val="22"/>
          <w:shd w:val="clear" w:color="auto" w:fill="FFFF99"/>
          <w:rtl/>
        </w:rPr>
        <w:t xml:space="preserve"> </w:t>
      </w:r>
      <w:r w:rsidR="00627F7A" w:rsidRPr="00627F7A">
        <w:rPr>
          <w:rStyle w:val="default"/>
          <w:rFonts w:cs="FrankRuehl" w:hint="cs"/>
          <w:vanish/>
          <w:sz w:val="18"/>
          <w:szCs w:val="22"/>
          <w:u w:val="single"/>
          <w:shd w:val="clear" w:color="auto" w:fill="FFFF99"/>
          <w:rtl/>
        </w:rPr>
        <w:t>לפי תקנת משנה (ד) או (ד1) או (ד2), לא יהיה זכאי להפחתה לפי תקנת משנה (ג) או (ג1), לפי העניין</w:t>
      </w:r>
      <w:r w:rsidRPr="00627F7A">
        <w:rPr>
          <w:rStyle w:val="default"/>
          <w:rFonts w:cs="FrankRuehl" w:hint="cs"/>
          <w:vanish/>
          <w:sz w:val="18"/>
          <w:szCs w:val="22"/>
          <w:shd w:val="clear" w:color="auto" w:fill="FFFF99"/>
          <w:rtl/>
        </w:rPr>
        <w:t>.</w:t>
      </w:r>
      <w:bookmarkEnd w:id="1"/>
    </w:p>
    <w:p w14:paraId="2304062C" w14:textId="77777777" w:rsidR="00210F49" w:rsidRDefault="00210F49">
      <w:pPr>
        <w:pStyle w:val="P00"/>
        <w:spacing w:before="72"/>
        <w:ind w:left="0" w:right="1134"/>
        <w:rPr>
          <w:rStyle w:val="default"/>
          <w:rFonts w:cs="FrankRuehl" w:hint="cs"/>
          <w:rtl/>
        </w:rPr>
      </w:pPr>
    </w:p>
    <w:p w14:paraId="6C6D9B07" w14:textId="77777777" w:rsidR="005820A7" w:rsidRDefault="005820A7">
      <w:pPr>
        <w:pStyle w:val="P00"/>
        <w:spacing w:before="72"/>
        <w:ind w:left="0" w:right="1134"/>
        <w:rPr>
          <w:rStyle w:val="default"/>
          <w:rFonts w:cs="FrankRuehl" w:hint="cs"/>
          <w:rtl/>
        </w:rPr>
      </w:pPr>
    </w:p>
    <w:p w14:paraId="43E13B9A" w14:textId="77777777" w:rsidR="005820A7" w:rsidRDefault="00B8444E" w:rsidP="00B8444E">
      <w:pPr>
        <w:pStyle w:val="sig-0"/>
        <w:tabs>
          <w:tab w:val="clear" w:pos="4820"/>
          <w:tab w:val="center" w:pos="5670"/>
        </w:tabs>
        <w:spacing w:before="72"/>
        <w:ind w:left="0" w:right="1134"/>
        <w:rPr>
          <w:rFonts w:cs="FrankRuehl"/>
          <w:sz w:val="26"/>
          <w:rtl/>
        </w:rPr>
      </w:pPr>
      <w:r>
        <w:rPr>
          <w:rFonts w:cs="FrankRuehl" w:hint="cs"/>
          <w:sz w:val="26"/>
          <w:rtl/>
        </w:rPr>
        <w:t>ו' באב התשע"ה (22 ביולי 2015</w:t>
      </w:r>
      <w:r w:rsidR="005820A7">
        <w:rPr>
          <w:rFonts w:cs="FrankRuehl" w:hint="cs"/>
          <w:sz w:val="26"/>
          <w:rtl/>
        </w:rPr>
        <w:t>)</w:t>
      </w:r>
      <w:r w:rsidR="005820A7">
        <w:rPr>
          <w:rFonts w:cs="FrankRuehl"/>
          <w:sz w:val="26"/>
          <w:rtl/>
        </w:rPr>
        <w:tab/>
        <w:t>מ</w:t>
      </w:r>
      <w:r w:rsidR="005820A7">
        <w:rPr>
          <w:rFonts w:cs="FrankRuehl" w:hint="cs"/>
          <w:sz w:val="26"/>
          <w:rtl/>
        </w:rPr>
        <w:t xml:space="preserve">שה </w:t>
      </w:r>
      <w:r>
        <w:rPr>
          <w:rFonts w:cs="FrankRuehl" w:hint="cs"/>
          <w:sz w:val="26"/>
          <w:rtl/>
        </w:rPr>
        <w:t>כחלון</w:t>
      </w:r>
    </w:p>
    <w:p w14:paraId="32B857B1" w14:textId="77777777" w:rsidR="005820A7" w:rsidRDefault="005820A7" w:rsidP="00210F49">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6508E57C" w14:textId="77777777" w:rsidR="00210F49" w:rsidRDefault="00210F49">
      <w:pPr>
        <w:pStyle w:val="P00"/>
        <w:spacing w:before="72"/>
        <w:ind w:left="0" w:right="1134"/>
        <w:rPr>
          <w:rStyle w:val="default"/>
          <w:rFonts w:cs="FrankRuehl" w:hint="cs"/>
          <w:rtl/>
        </w:rPr>
      </w:pPr>
    </w:p>
    <w:p w14:paraId="2158AB21" w14:textId="77777777" w:rsidR="005820A7" w:rsidRDefault="005820A7">
      <w:pPr>
        <w:pStyle w:val="P00"/>
        <w:spacing w:before="72"/>
        <w:ind w:left="0" w:right="1134"/>
        <w:rPr>
          <w:rStyle w:val="default"/>
          <w:rFonts w:cs="FrankRuehl" w:hint="cs"/>
          <w:rtl/>
        </w:rPr>
      </w:pPr>
    </w:p>
    <w:p w14:paraId="61A9C5BC" w14:textId="77777777" w:rsidR="001212DB" w:rsidRDefault="001212DB" w:rsidP="001212DB">
      <w:pPr>
        <w:pStyle w:val="P00"/>
        <w:spacing w:before="72"/>
        <w:ind w:left="0" w:right="1134"/>
        <w:jc w:val="center"/>
        <w:rPr>
          <w:rStyle w:val="default"/>
          <w:rFonts w:cs="David"/>
          <w:color w:val="0000FF"/>
          <w:szCs w:val="24"/>
          <w:u w:val="single"/>
          <w:rtl/>
        </w:rPr>
      </w:pPr>
      <w:hyperlink r:id="rId9" w:history="1">
        <w:r>
          <w:rPr>
            <w:rStyle w:val="Hyperlink"/>
            <w:noProof w:val="0"/>
            <w:sz w:val="24"/>
            <w:szCs w:val="24"/>
            <w:rtl/>
          </w:rPr>
          <w:t>הודעה למנויים על עריכה ושינויים במסמכי פסיקה, חקיקה ועוד באתר נבו - הקש כאן</w:t>
        </w:r>
      </w:hyperlink>
    </w:p>
    <w:p w14:paraId="4913B8B4" w14:textId="77777777" w:rsidR="005820A7" w:rsidRPr="001212DB" w:rsidRDefault="005820A7" w:rsidP="001212DB">
      <w:pPr>
        <w:pStyle w:val="P00"/>
        <w:spacing w:before="72"/>
        <w:ind w:left="0" w:right="1134"/>
        <w:jc w:val="center"/>
        <w:rPr>
          <w:rStyle w:val="default"/>
          <w:rFonts w:cs="David" w:hint="cs"/>
          <w:color w:val="0000FF"/>
          <w:szCs w:val="24"/>
          <w:u w:val="single"/>
          <w:rtl/>
        </w:rPr>
      </w:pPr>
    </w:p>
    <w:sectPr w:rsidR="005820A7" w:rsidRPr="001212DB">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0F4E" w14:textId="77777777" w:rsidR="00274D7B" w:rsidRDefault="00274D7B">
      <w:r>
        <w:separator/>
      </w:r>
    </w:p>
  </w:endnote>
  <w:endnote w:type="continuationSeparator" w:id="0">
    <w:p w14:paraId="4D5294F4" w14:textId="77777777" w:rsidR="00274D7B" w:rsidRDefault="0027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5157B" w14:textId="77777777" w:rsidR="005820A7" w:rsidRDefault="005820A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B65DBCF" w14:textId="77777777" w:rsidR="005820A7" w:rsidRDefault="005820A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AE8305" w14:textId="77777777" w:rsidR="005820A7" w:rsidRDefault="005820A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12DB">
      <w:rPr>
        <w:rFonts w:cs="TopType Jerushalmi"/>
        <w:noProof/>
        <w:color w:val="000000"/>
        <w:sz w:val="14"/>
        <w:szCs w:val="14"/>
      </w:rPr>
      <w:t>Z:\000-law\yael\2015\2015-10-29\tav\501_282.doc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05FB" w14:textId="77777777" w:rsidR="005820A7" w:rsidRDefault="005820A7">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261332">
      <w:rPr>
        <w:rFonts w:hAnsi="FrankRuehl" w:cs="FrankRuehl"/>
        <w:noProof/>
        <w:rtl/>
      </w:rPr>
      <w:t>3</w:t>
    </w:r>
    <w:r>
      <w:rPr>
        <w:rFonts w:hAnsi="FrankRuehl" w:cs="FrankRuehl"/>
        <w:rtl/>
      </w:rPr>
      <w:fldChar w:fldCharType="end"/>
    </w:r>
  </w:p>
  <w:p w14:paraId="0489549D" w14:textId="77777777" w:rsidR="005820A7" w:rsidRDefault="005820A7">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7FCA34" w14:textId="77777777" w:rsidR="005820A7" w:rsidRDefault="005820A7">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12DB">
      <w:rPr>
        <w:rFonts w:cs="TopType Jerushalmi"/>
        <w:noProof/>
        <w:color w:val="000000"/>
        <w:sz w:val="14"/>
        <w:szCs w:val="14"/>
      </w:rPr>
      <w:t>Z:\000-law\yael\2015\2015-10-29\tav\501_282.doc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31EF" w14:textId="77777777" w:rsidR="00274D7B" w:rsidRDefault="00274D7B">
      <w:pPr>
        <w:spacing w:before="60"/>
        <w:ind w:right="1134"/>
      </w:pPr>
      <w:r>
        <w:separator/>
      </w:r>
    </w:p>
  </w:footnote>
  <w:footnote w:type="continuationSeparator" w:id="0">
    <w:p w14:paraId="65F13DE4" w14:textId="77777777" w:rsidR="00274D7B" w:rsidRDefault="00274D7B" w:rsidP="00C42E90">
      <w:pPr>
        <w:spacing w:before="60"/>
        <w:ind w:right="1134"/>
      </w:pPr>
      <w:r>
        <w:separator/>
      </w:r>
    </w:p>
  </w:footnote>
  <w:footnote w:id="1">
    <w:p w14:paraId="00FC2BDF" w14:textId="77777777" w:rsidR="002B3A60" w:rsidRDefault="005820A7" w:rsidP="002B3A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2B3A60">
          <w:rPr>
            <w:rStyle w:val="Hyperlink"/>
            <w:rFonts w:cs="FrankRuehl" w:hint="cs"/>
            <w:rtl/>
          </w:rPr>
          <w:t>ק"ת ת</w:t>
        </w:r>
        <w:r w:rsidRPr="002B3A60">
          <w:rPr>
            <w:rStyle w:val="Hyperlink"/>
            <w:rFonts w:cs="FrankRuehl" w:hint="cs"/>
            <w:rtl/>
          </w:rPr>
          <w:t>ש</w:t>
        </w:r>
        <w:r w:rsidR="00210F49" w:rsidRPr="002B3A60">
          <w:rPr>
            <w:rStyle w:val="Hyperlink"/>
            <w:rFonts w:cs="FrankRuehl" w:hint="cs"/>
            <w:rtl/>
          </w:rPr>
          <w:t>ע"ו</w:t>
        </w:r>
        <w:r w:rsidRPr="002B3A60">
          <w:rPr>
            <w:rStyle w:val="Hyperlink"/>
            <w:rFonts w:cs="FrankRuehl" w:hint="cs"/>
            <w:rtl/>
          </w:rPr>
          <w:t xml:space="preserve"> </w:t>
        </w:r>
        <w:r w:rsidRPr="002B3A60">
          <w:rPr>
            <w:rStyle w:val="Hyperlink"/>
            <w:rFonts w:cs="FrankRuehl" w:hint="cs"/>
            <w:rtl/>
          </w:rPr>
          <w:t xml:space="preserve">מס' </w:t>
        </w:r>
        <w:r w:rsidR="00210F49" w:rsidRPr="002B3A60">
          <w:rPr>
            <w:rStyle w:val="Hyperlink"/>
            <w:rFonts w:cs="FrankRuehl" w:hint="cs"/>
            <w:rtl/>
          </w:rPr>
          <w:t>7565</w:t>
        </w:r>
      </w:hyperlink>
      <w:r>
        <w:rPr>
          <w:rFonts w:cs="FrankRuehl" w:hint="cs"/>
          <w:rtl/>
        </w:rPr>
        <w:t xml:space="preserve"> מיום </w:t>
      </w:r>
      <w:r w:rsidR="00210F49">
        <w:rPr>
          <w:rFonts w:cs="FrankRuehl" w:hint="cs"/>
          <w:rtl/>
        </w:rPr>
        <w:t>27.10.2015</w:t>
      </w:r>
      <w:r>
        <w:rPr>
          <w:rFonts w:cs="FrankRuehl" w:hint="cs"/>
          <w:rtl/>
        </w:rPr>
        <w:t xml:space="preserve"> עמ' </w:t>
      </w:r>
      <w:r w:rsidR="00210F49">
        <w:rPr>
          <w:rFonts w:cs="FrankRuehl" w:hint="cs"/>
          <w:rtl/>
        </w:rPr>
        <w:t>104</w:t>
      </w:r>
      <w:r>
        <w:rPr>
          <w:rFonts w:cs="FrankRuehl" w:hint="cs"/>
          <w:rtl/>
        </w:rPr>
        <w:t>.</w:t>
      </w:r>
    </w:p>
    <w:p w14:paraId="652BAA14" w14:textId="77777777" w:rsidR="001D302E" w:rsidRDefault="00A23185" w:rsidP="001D30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1D302E">
          <w:rPr>
            <w:rStyle w:val="Hyperlink"/>
            <w:rFonts w:cs="FrankRuehl" w:hint="cs"/>
            <w:rtl/>
          </w:rPr>
          <w:t>ק"ת תשע"ח מס' 7945</w:t>
        </w:r>
      </w:hyperlink>
      <w:r>
        <w:rPr>
          <w:rFonts w:cs="FrankRuehl" w:hint="cs"/>
          <w:rtl/>
        </w:rPr>
        <w:t xml:space="preserve"> מיום 1.2.2018 עמ' 943 </w:t>
      </w:r>
      <w:r>
        <w:rPr>
          <w:rFonts w:cs="FrankRuehl"/>
          <w:rtl/>
        </w:rPr>
        <w:t>–</w:t>
      </w:r>
      <w:r>
        <w:rPr>
          <w:rFonts w:cs="FrankRuehl" w:hint="cs"/>
          <w:rtl/>
        </w:rPr>
        <w:t xml:space="preserve"> תק' תשע"ח-2018; תחילתן ביום 1.1.2018.</w:t>
      </w:r>
    </w:p>
    <w:p w14:paraId="5728B794" w14:textId="77777777" w:rsidR="00527745" w:rsidRDefault="00527745" w:rsidP="00527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AC3D35" w:rsidRPr="00527745">
          <w:rPr>
            <w:rStyle w:val="Hyperlink"/>
            <w:rFonts w:cs="FrankRuehl" w:hint="cs"/>
            <w:rtl/>
          </w:rPr>
          <w:t>ק"ת תש"ף מס' 8296</w:t>
        </w:r>
      </w:hyperlink>
      <w:r w:rsidR="00AC3D35">
        <w:rPr>
          <w:rFonts w:cs="FrankRuehl" w:hint="cs"/>
          <w:rtl/>
        </w:rPr>
        <w:t xml:space="preserve"> מיום 5.12.2019 עמ' 138 </w:t>
      </w:r>
      <w:r w:rsidR="00AC3D35">
        <w:rPr>
          <w:rFonts w:cs="FrankRuehl"/>
          <w:rtl/>
        </w:rPr>
        <w:t>–</w:t>
      </w:r>
      <w:r w:rsidR="00AC3D35">
        <w:rPr>
          <w:rFonts w:cs="FrankRuehl" w:hint="cs"/>
          <w:rtl/>
        </w:rPr>
        <w:t xml:space="preserve"> תק' תש"ף-2019.</w:t>
      </w:r>
    </w:p>
    <w:p w14:paraId="501786CD" w14:textId="77777777" w:rsidR="00746503" w:rsidRDefault="00746503" w:rsidP="007465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A760B5" w:rsidRPr="00746503">
          <w:rPr>
            <w:rStyle w:val="Hyperlink"/>
            <w:rFonts w:cs="FrankRuehl" w:hint="cs"/>
            <w:rtl/>
          </w:rPr>
          <w:t>ק"ת תשפ"ב מס' 9992</w:t>
        </w:r>
      </w:hyperlink>
      <w:r w:rsidR="00A760B5">
        <w:rPr>
          <w:rFonts w:cs="FrankRuehl" w:hint="cs"/>
          <w:rtl/>
        </w:rPr>
        <w:t xml:space="preserve"> מיום 14.2.2022 עמ' 2030 </w:t>
      </w:r>
      <w:r w:rsidR="00A760B5">
        <w:rPr>
          <w:rFonts w:cs="FrankRuehl"/>
          <w:rtl/>
        </w:rPr>
        <w:t>–</w:t>
      </w:r>
      <w:r w:rsidR="00A760B5">
        <w:rPr>
          <w:rFonts w:cs="FrankRuehl" w:hint="cs"/>
          <w:rtl/>
        </w:rPr>
        <w:t xml:space="preserve"> תק' תשפ"ב-2022; ר' תקנה 2 לענין תחילה.</w:t>
      </w:r>
    </w:p>
    <w:p w14:paraId="319B3EBD" w14:textId="77777777" w:rsidR="00A760B5" w:rsidRDefault="00A760B5" w:rsidP="00A760B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תחילתן של תקנות אלה ביום כ"ח בטבת התשפ"ב (1 בינואר 2022) (להלן </w:t>
      </w:r>
      <w:r>
        <w:rPr>
          <w:rFonts w:cs="FrankRuehl"/>
          <w:rtl/>
        </w:rPr>
        <w:t>–</w:t>
      </w:r>
      <w:r>
        <w:rPr>
          <w:rFonts w:cs="FrankRuehl" w:hint="cs"/>
          <w:rtl/>
        </w:rPr>
        <w:t xml:space="preserve"> יום התחילה), והן יחולו על הכנסה שהופקה או נצמחה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A9AE" w14:textId="77777777" w:rsidR="005820A7" w:rsidRDefault="005820A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(שווי השימוש ברכב), תשמ"ז–1987</w:t>
    </w:r>
  </w:p>
  <w:p w14:paraId="3D3463BC"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E2EFF3"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579A" w14:textId="77777777" w:rsidR="005820A7" w:rsidRDefault="005820A7" w:rsidP="00210F49">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מס הכנסה (שווי השימוש ברכב)</w:t>
    </w:r>
    <w:r w:rsidR="00210F49">
      <w:rPr>
        <w:rFonts w:hAnsi="FrankRuehl" w:cs="FrankRuehl" w:hint="cs"/>
        <w:color w:val="000000"/>
        <w:sz w:val="28"/>
        <w:szCs w:val="28"/>
        <w:rtl/>
      </w:rPr>
      <w:t xml:space="preserve"> (הוראת שעה)</w:t>
    </w:r>
    <w:r>
      <w:rPr>
        <w:rFonts w:hAnsi="FrankRuehl" w:cs="FrankRuehl"/>
        <w:color w:val="000000"/>
        <w:sz w:val="28"/>
        <w:szCs w:val="28"/>
        <w:rtl/>
      </w:rPr>
      <w:t xml:space="preserve">, </w:t>
    </w:r>
    <w:r w:rsidR="00210F49">
      <w:rPr>
        <w:rFonts w:hAnsi="FrankRuehl" w:cs="FrankRuehl" w:hint="cs"/>
        <w:color w:val="000000"/>
        <w:sz w:val="28"/>
        <w:szCs w:val="28"/>
        <w:rtl/>
      </w:rPr>
      <w:t>תשע"ו-2015</w:t>
    </w:r>
  </w:p>
  <w:p w14:paraId="44C16199"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C9FC54" w14:textId="77777777" w:rsidR="005820A7" w:rsidRDefault="005820A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AB6"/>
    <w:rsid w:val="00000A91"/>
    <w:rsid w:val="000D0F27"/>
    <w:rsid w:val="00107EFF"/>
    <w:rsid w:val="001159AF"/>
    <w:rsid w:val="001212DB"/>
    <w:rsid w:val="001D302E"/>
    <w:rsid w:val="001D3596"/>
    <w:rsid w:val="001D6DB6"/>
    <w:rsid w:val="00210F49"/>
    <w:rsid w:val="00261332"/>
    <w:rsid w:val="00274D7B"/>
    <w:rsid w:val="0028379A"/>
    <w:rsid w:val="002B3A60"/>
    <w:rsid w:val="002B5738"/>
    <w:rsid w:val="00383182"/>
    <w:rsid w:val="003C3AA2"/>
    <w:rsid w:val="00412887"/>
    <w:rsid w:val="00420DF0"/>
    <w:rsid w:val="00456AB6"/>
    <w:rsid w:val="00461C17"/>
    <w:rsid w:val="00493ECD"/>
    <w:rsid w:val="004A19C0"/>
    <w:rsid w:val="004E1D82"/>
    <w:rsid w:val="004E2F4C"/>
    <w:rsid w:val="00527745"/>
    <w:rsid w:val="00544D59"/>
    <w:rsid w:val="00576CE5"/>
    <w:rsid w:val="005820A7"/>
    <w:rsid w:val="005F52EA"/>
    <w:rsid w:val="00627F7A"/>
    <w:rsid w:val="00667DC4"/>
    <w:rsid w:val="006C7C17"/>
    <w:rsid w:val="00702AAE"/>
    <w:rsid w:val="00746503"/>
    <w:rsid w:val="0077375E"/>
    <w:rsid w:val="007E55C0"/>
    <w:rsid w:val="00813AC8"/>
    <w:rsid w:val="00841CF0"/>
    <w:rsid w:val="00914EDF"/>
    <w:rsid w:val="00931E99"/>
    <w:rsid w:val="009343A6"/>
    <w:rsid w:val="00934D65"/>
    <w:rsid w:val="00951D80"/>
    <w:rsid w:val="00960786"/>
    <w:rsid w:val="009C501A"/>
    <w:rsid w:val="009E7731"/>
    <w:rsid w:val="00A0446D"/>
    <w:rsid w:val="00A16017"/>
    <w:rsid w:val="00A23185"/>
    <w:rsid w:val="00A532CE"/>
    <w:rsid w:val="00A760B5"/>
    <w:rsid w:val="00AC3D35"/>
    <w:rsid w:val="00AC7EFD"/>
    <w:rsid w:val="00B127C1"/>
    <w:rsid w:val="00B14A6D"/>
    <w:rsid w:val="00B2092B"/>
    <w:rsid w:val="00B254F1"/>
    <w:rsid w:val="00B37CF4"/>
    <w:rsid w:val="00B8444E"/>
    <w:rsid w:val="00B96065"/>
    <w:rsid w:val="00BB300F"/>
    <w:rsid w:val="00BB4C2D"/>
    <w:rsid w:val="00C04622"/>
    <w:rsid w:val="00C35A86"/>
    <w:rsid w:val="00C3682B"/>
    <w:rsid w:val="00C42E90"/>
    <w:rsid w:val="00CD215B"/>
    <w:rsid w:val="00D11DC7"/>
    <w:rsid w:val="00D146B7"/>
    <w:rsid w:val="00D55CF9"/>
    <w:rsid w:val="00D6306B"/>
    <w:rsid w:val="00E06378"/>
    <w:rsid w:val="00F721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F8CA8D3"/>
  <w15:chartTrackingRefBased/>
  <w15:docId w15:val="{0ED3F7B0-DA75-4974-99D9-E3224C5B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23185"/>
    <w:rPr>
      <w:color w:val="808080"/>
      <w:shd w:val="clear" w:color="auto" w:fill="E6E6E6"/>
    </w:rPr>
  </w:style>
  <w:style w:type="character" w:customStyle="1" w:styleId="P000">
    <w:name w:val="P00 תו"/>
    <w:link w:val="P00"/>
    <w:rsid w:val="00A23185"/>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992.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8296.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45.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296.pdf" TargetMode="External"/><Relationship Id="rId2" Type="http://schemas.openxmlformats.org/officeDocument/2006/relationships/hyperlink" Target="http://www.nevo.co.il/Law_word/law06/tak-7945.pdf" TargetMode="External"/><Relationship Id="rId1" Type="http://schemas.openxmlformats.org/officeDocument/2006/relationships/hyperlink" Target="http://www.nevo.co.il/Law_word/law06/tak-7565.pdf" TargetMode="External"/><Relationship Id="rId4" Type="http://schemas.openxmlformats.org/officeDocument/2006/relationships/hyperlink" Target="https://www.nevo.co.il/law_word/law06/tak-99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9914</CharactersWithSpaces>
  <SharedDoc>false</SharedDoc>
  <HLinks>
    <vt:vector size="54" baseType="variant">
      <vt:variant>
        <vt:i4>393283</vt:i4>
      </vt:variant>
      <vt:variant>
        <vt:i4>15</vt:i4>
      </vt:variant>
      <vt:variant>
        <vt:i4>0</vt:i4>
      </vt:variant>
      <vt:variant>
        <vt:i4>5</vt:i4>
      </vt:variant>
      <vt:variant>
        <vt:lpwstr>http://www.nevo.co.il/advertisements/nevo-100.doc</vt:lpwstr>
      </vt:variant>
      <vt:variant>
        <vt:lpwstr/>
      </vt:variant>
      <vt:variant>
        <vt:i4>8192018</vt:i4>
      </vt:variant>
      <vt:variant>
        <vt:i4>12</vt:i4>
      </vt:variant>
      <vt:variant>
        <vt:i4>0</vt:i4>
      </vt:variant>
      <vt:variant>
        <vt:i4>5</vt:i4>
      </vt:variant>
      <vt:variant>
        <vt:lpwstr>https://www.nevo.co.il/Law_word/law06/tak-9992.pdf</vt:lpwstr>
      </vt:variant>
      <vt:variant>
        <vt:lpwstr/>
      </vt:variant>
      <vt:variant>
        <vt:i4>7471123</vt:i4>
      </vt:variant>
      <vt:variant>
        <vt:i4>9</vt:i4>
      </vt:variant>
      <vt:variant>
        <vt:i4>0</vt:i4>
      </vt:variant>
      <vt:variant>
        <vt:i4>5</vt:i4>
      </vt:variant>
      <vt:variant>
        <vt:lpwstr>https://www.nevo.co.il/Law_word/law06/tak-8296.pdf</vt:lpwstr>
      </vt:variant>
      <vt:variant>
        <vt:lpwstr/>
      </vt:variant>
      <vt:variant>
        <vt:i4>7995396</vt:i4>
      </vt:variant>
      <vt:variant>
        <vt:i4>6</vt:i4>
      </vt:variant>
      <vt:variant>
        <vt:i4>0</vt:i4>
      </vt:variant>
      <vt:variant>
        <vt:i4>5</vt:i4>
      </vt:variant>
      <vt:variant>
        <vt:lpwstr>http://www.nevo.co.il/Law_word/law06/tak-7945.pdf</vt:lpwstr>
      </vt:variant>
      <vt:variant>
        <vt:lpwstr/>
      </vt:variant>
      <vt:variant>
        <vt:i4>196634</vt:i4>
      </vt:variant>
      <vt:variant>
        <vt:i4>0</vt:i4>
      </vt:variant>
      <vt:variant>
        <vt:i4>0</vt:i4>
      </vt:variant>
      <vt:variant>
        <vt:i4>5</vt:i4>
      </vt:variant>
      <vt:variant>
        <vt:lpwstr/>
      </vt:variant>
      <vt:variant>
        <vt:lpwstr>Seif1</vt:lpwstr>
      </vt:variant>
      <vt:variant>
        <vt:i4>8192018</vt:i4>
      </vt:variant>
      <vt:variant>
        <vt:i4>9</vt:i4>
      </vt:variant>
      <vt:variant>
        <vt:i4>0</vt:i4>
      </vt:variant>
      <vt:variant>
        <vt:i4>5</vt:i4>
      </vt:variant>
      <vt:variant>
        <vt:lpwstr>https://www.nevo.co.il/law_word/law06/tak-9992.pdf</vt:lpwstr>
      </vt:variant>
      <vt:variant>
        <vt:lpwstr/>
      </vt:variant>
      <vt:variant>
        <vt:i4>7864332</vt:i4>
      </vt:variant>
      <vt:variant>
        <vt:i4>6</vt:i4>
      </vt:variant>
      <vt:variant>
        <vt:i4>0</vt:i4>
      </vt:variant>
      <vt:variant>
        <vt:i4>5</vt:i4>
      </vt:variant>
      <vt:variant>
        <vt:lpwstr>http://www.nevo.co.il/Law_word/law06/tak-8296.pdf</vt:lpwstr>
      </vt:variant>
      <vt:variant>
        <vt:lpwstr/>
      </vt:variant>
      <vt:variant>
        <vt:i4>7995396</vt:i4>
      </vt:variant>
      <vt:variant>
        <vt:i4>3</vt:i4>
      </vt:variant>
      <vt:variant>
        <vt:i4>0</vt:i4>
      </vt:variant>
      <vt:variant>
        <vt:i4>5</vt:i4>
      </vt:variant>
      <vt:variant>
        <vt:lpwstr>http://www.nevo.co.il/Law_word/law06/tak-7945.pdf</vt:lpwstr>
      </vt:variant>
      <vt:variant>
        <vt:lpwstr/>
      </vt:variant>
      <vt:variant>
        <vt:i4>7864328</vt:i4>
      </vt:variant>
      <vt:variant>
        <vt:i4>0</vt:i4>
      </vt:variant>
      <vt:variant>
        <vt:i4>0</vt:i4>
      </vt:variant>
      <vt:variant>
        <vt:i4>5</vt:i4>
      </vt:variant>
      <vt:variant>
        <vt:lpwstr>http://www.nevo.co.il/Law_word/law06/tak-7565.pdf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מס הכנסה</vt:lpwstr>
  </property>
  <property fmtid="{D5CDD505-2E9C-101B-9397-08002B2CF9AE}" pid="4" name="LAWNAME">
    <vt:lpwstr>תקנות מס הכנסה (שווי השימוש ברכב) (הוראת שעה), תשע"ו-2015</vt:lpwstr>
  </property>
  <property fmtid="{D5CDD505-2E9C-101B-9397-08002B2CF9AE}" pid="5" name="LAWNUMBER">
    <vt:lpwstr>0282</vt:lpwstr>
  </property>
  <property fmtid="{D5CDD505-2E9C-101B-9397-08002B2CF9AE}" pid="6" name="TYPE">
    <vt:lpwstr>01</vt:lpwstr>
  </property>
  <property fmtid="{D5CDD505-2E9C-101B-9397-08002B2CF9AE}" pid="7" name="LINKK3">
    <vt:lpwstr>http://www.nevo.co.il/Law_word/law06/tak-8296.pdf;‎רשומות - תקנות כלליות#ק"ת תש"ף מס' ‏‏8296 #מיום 5.12.2019 עמ' 138 – תק' תש"ף-2019‏</vt:lpwstr>
  </property>
  <property fmtid="{D5CDD505-2E9C-101B-9397-08002B2CF9AE}" pid="8" name="LINKK4">
    <vt:lpwstr>https://www.nevo.co.il/law_word/law06/tak-9992.pdf;‎רשומות - תקנות כלליות#ק"ת תשפ"ב מס' ‏‏9992 #מיום 14.2.2022 עמ' 2030 – תק' תשפ"ב-2022; ר' תקנה 2 לענין תחילה</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מס הכנסה</vt:lpwstr>
  </property>
  <property fmtid="{D5CDD505-2E9C-101B-9397-08002B2CF9AE}" pid="21" name="MEKOR_SAIF1">
    <vt:lpwstr>2X2XבX;243X</vt:lpwstr>
  </property>
  <property fmtid="{D5CDD505-2E9C-101B-9397-08002B2CF9AE}" pid="22" name="MEKORSAMCHUT">
    <vt:lpwstr/>
  </property>
  <property fmtid="{D5CDD505-2E9C-101B-9397-08002B2CF9AE}" pid="23" name="NOSE11">
    <vt:lpwstr>מסים</vt:lpwstr>
  </property>
  <property fmtid="{D5CDD505-2E9C-101B-9397-08002B2CF9AE}" pid="24" name="NOSE21">
    <vt:lpwstr>מס הכנסה</vt:lpwstr>
  </property>
  <property fmtid="{D5CDD505-2E9C-101B-9397-08002B2CF9AE}" pid="25" name="NOSE31">
    <vt:lpwstr>שווי</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תעבורה</vt:lpwstr>
  </property>
  <property fmtid="{D5CDD505-2E9C-101B-9397-08002B2CF9AE}" pid="29" name="NOSE32">
    <vt:lpwstr>רכב</vt:lpwstr>
  </property>
  <property fmtid="{D5CDD505-2E9C-101B-9397-08002B2CF9AE}" pid="30" name="NOSE42">
    <vt:lpwstr>מס</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http://www.nevo.co.il/Law_word/law06/tak-7565.pdf;‎רשומות - תקנות כלליות#פורסמו ק"ת ‏תשע"ו מס' 7565 #מיום 27.10.2015 עמ' 104‏</vt:lpwstr>
  </property>
  <property fmtid="{D5CDD505-2E9C-101B-9397-08002B2CF9AE}" pid="64" name="LINKK2">
    <vt:lpwstr>http://www.nevo.co.il/Law_word/law06/tak-7945.pdf;‎רשומות - תקנות כלליות#תוקנו ק"ת תשע"ח ‏מס' 7945 #מיום 1.2.2018 עמ' 943 – תק' תשע"ח-2018; תחילתן ביום 1.1.2018‏</vt:lpwstr>
  </property>
</Properties>
</file>