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6960" w14:textId="77777777" w:rsidR="00991978" w:rsidRDefault="00991978">
      <w:pPr>
        <w:pStyle w:val="big-header"/>
        <w:ind w:left="0" w:right="1134"/>
        <w:rPr>
          <w:rFonts w:hint="cs"/>
          <w:rtl/>
        </w:rPr>
      </w:pPr>
      <w:r>
        <w:rPr>
          <w:rtl/>
        </w:rPr>
        <w:t>תקנות מס רכוש וקרן פיצויים (תשלום פיצויים) (חפצים ביתיים), תשל"ג</w:t>
      </w:r>
      <w:r>
        <w:rPr>
          <w:rFonts w:hint="cs"/>
          <w:rtl/>
        </w:rPr>
        <w:t>-</w:t>
      </w:r>
      <w:r>
        <w:rPr>
          <w:rtl/>
        </w:rPr>
        <w:t>1973</w:t>
      </w:r>
    </w:p>
    <w:p w14:paraId="260A8455" w14:textId="77777777" w:rsidR="00991978" w:rsidRDefault="00991978">
      <w:pPr>
        <w:pStyle w:val="big-header"/>
        <w:ind w:left="0" w:right="1134"/>
        <w:rPr>
          <w:color w:val="008000"/>
          <w:sz w:val="32"/>
        </w:rPr>
      </w:pPr>
      <w:r>
        <w:rPr>
          <w:rFonts w:hint="cs"/>
          <w:color w:val="008000"/>
          <w:sz w:val="32"/>
          <w:rtl/>
        </w:rPr>
        <w:t>רבדים בחקיקה</w:t>
      </w:r>
    </w:p>
    <w:p w14:paraId="7C837F7A" w14:textId="77777777" w:rsidR="00696A01" w:rsidRDefault="00696A01" w:rsidP="00696A01">
      <w:pPr>
        <w:spacing w:line="320" w:lineRule="auto"/>
        <w:jc w:val="left"/>
        <w:rPr>
          <w:rtl/>
        </w:rPr>
      </w:pPr>
    </w:p>
    <w:p w14:paraId="5BBE59EA" w14:textId="77777777" w:rsidR="00696A01" w:rsidRPr="00696A01" w:rsidRDefault="00696A01" w:rsidP="00696A01">
      <w:pPr>
        <w:spacing w:line="320" w:lineRule="auto"/>
        <w:jc w:val="left"/>
        <w:rPr>
          <w:rFonts w:cs="Miriam"/>
          <w:szCs w:val="22"/>
          <w:rtl/>
        </w:rPr>
      </w:pPr>
      <w:r w:rsidRPr="00696A01">
        <w:rPr>
          <w:rFonts w:cs="Miriam"/>
          <w:szCs w:val="22"/>
          <w:rtl/>
        </w:rPr>
        <w:t>מסים</w:t>
      </w:r>
      <w:r w:rsidRPr="00696A01">
        <w:rPr>
          <w:rFonts w:cs="FrankRuehl"/>
          <w:szCs w:val="26"/>
          <w:rtl/>
        </w:rPr>
        <w:t xml:space="preserve"> – מס רכוש וקרן פיצויים</w:t>
      </w:r>
    </w:p>
    <w:p w14:paraId="308C43BF" w14:textId="77777777" w:rsidR="00991978" w:rsidRDefault="00991978">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91978" w14:paraId="015A040A" w14:textId="77777777">
        <w:tblPrEx>
          <w:tblCellMar>
            <w:top w:w="0" w:type="dxa"/>
            <w:bottom w:w="0" w:type="dxa"/>
          </w:tblCellMar>
        </w:tblPrEx>
        <w:trPr>
          <w:jc w:val="right"/>
        </w:trPr>
        <w:tc>
          <w:tcPr>
            <w:tcW w:w="850" w:type="dxa"/>
          </w:tcPr>
          <w:p w14:paraId="100FB2C8"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54A6591" w14:textId="77777777" w:rsidR="00991978" w:rsidRDefault="00991978">
            <w:pPr>
              <w:spacing w:line="240" w:lineRule="auto"/>
              <w:jc w:val="left"/>
              <w:rPr>
                <w:sz w:val="24"/>
              </w:rPr>
            </w:pPr>
            <w:hyperlink w:anchor="Seif0" w:tooltip="הגדרות" w:history="1">
              <w:r>
                <w:rPr>
                  <w:rStyle w:val="Hyperlink"/>
                </w:rPr>
                <w:t>Go</w:t>
              </w:r>
            </w:hyperlink>
          </w:p>
        </w:tc>
        <w:tc>
          <w:tcPr>
            <w:tcW w:w="5669" w:type="dxa"/>
          </w:tcPr>
          <w:p w14:paraId="52274D62" w14:textId="77777777" w:rsidR="00991978" w:rsidRDefault="00991978">
            <w:pPr>
              <w:spacing w:line="240" w:lineRule="auto"/>
              <w:jc w:val="left"/>
              <w:rPr>
                <w:sz w:val="24"/>
                <w:rtl/>
              </w:rPr>
            </w:pPr>
            <w:r>
              <w:rPr>
                <w:sz w:val="24"/>
                <w:rtl/>
              </w:rPr>
              <w:t>הגדרות</w:t>
            </w:r>
          </w:p>
        </w:tc>
        <w:tc>
          <w:tcPr>
            <w:tcW w:w="1247" w:type="dxa"/>
          </w:tcPr>
          <w:p w14:paraId="48D07D0C" w14:textId="77777777" w:rsidR="00991978" w:rsidRDefault="00991978">
            <w:pPr>
              <w:spacing w:line="240" w:lineRule="auto"/>
              <w:jc w:val="left"/>
              <w:rPr>
                <w:sz w:val="24"/>
              </w:rPr>
            </w:pPr>
            <w:r>
              <w:rPr>
                <w:sz w:val="24"/>
                <w:rtl/>
              </w:rPr>
              <w:t xml:space="preserve">סעיף 1 </w:t>
            </w:r>
          </w:p>
        </w:tc>
      </w:tr>
      <w:tr w:rsidR="00991978" w14:paraId="3B663D53" w14:textId="77777777">
        <w:tblPrEx>
          <w:tblCellMar>
            <w:top w:w="0" w:type="dxa"/>
            <w:bottom w:w="0" w:type="dxa"/>
          </w:tblCellMar>
        </w:tblPrEx>
        <w:trPr>
          <w:jc w:val="right"/>
        </w:trPr>
        <w:tc>
          <w:tcPr>
            <w:tcW w:w="850" w:type="dxa"/>
          </w:tcPr>
          <w:p w14:paraId="75599C77"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9D48136" w14:textId="77777777" w:rsidR="00991978" w:rsidRDefault="00991978">
            <w:pPr>
              <w:spacing w:line="240" w:lineRule="auto"/>
              <w:jc w:val="left"/>
              <w:rPr>
                <w:sz w:val="24"/>
              </w:rPr>
            </w:pPr>
            <w:hyperlink w:anchor="Seif8" w:tooltip="זכות לפיצויים  ללא תשלום" w:history="1">
              <w:r>
                <w:rPr>
                  <w:rStyle w:val="Hyperlink"/>
                </w:rPr>
                <w:t>Go</w:t>
              </w:r>
            </w:hyperlink>
          </w:p>
        </w:tc>
        <w:tc>
          <w:tcPr>
            <w:tcW w:w="5669" w:type="dxa"/>
          </w:tcPr>
          <w:p w14:paraId="386DBCEC" w14:textId="77777777" w:rsidR="00991978" w:rsidRDefault="00991978">
            <w:pPr>
              <w:spacing w:line="240" w:lineRule="auto"/>
              <w:jc w:val="left"/>
              <w:rPr>
                <w:sz w:val="24"/>
                <w:rtl/>
              </w:rPr>
            </w:pPr>
            <w:r>
              <w:rPr>
                <w:sz w:val="24"/>
                <w:rtl/>
              </w:rPr>
              <w:t>זכות לפיצויים  ללא תשלום</w:t>
            </w:r>
          </w:p>
        </w:tc>
        <w:tc>
          <w:tcPr>
            <w:tcW w:w="1247" w:type="dxa"/>
          </w:tcPr>
          <w:p w14:paraId="64F58E70" w14:textId="77777777" w:rsidR="00991978" w:rsidRDefault="00991978">
            <w:pPr>
              <w:spacing w:line="240" w:lineRule="auto"/>
              <w:jc w:val="left"/>
              <w:rPr>
                <w:sz w:val="24"/>
              </w:rPr>
            </w:pPr>
            <w:r>
              <w:rPr>
                <w:sz w:val="24"/>
                <w:rtl/>
              </w:rPr>
              <w:t xml:space="preserve">סעיף 2 </w:t>
            </w:r>
          </w:p>
        </w:tc>
      </w:tr>
      <w:tr w:rsidR="00991978" w14:paraId="38D42800" w14:textId="77777777">
        <w:tblPrEx>
          <w:tblCellMar>
            <w:top w:w="0" w:type="dxa"/>
            <w:bottom w:w="0" w:type="dxa"/>
          </w:tblCellMar>
        </w:tblPrEx>
        <w:trPr>
          <w:jc w:val="right"/>
        </w:trPr>
        <w:tc>
          <w:tcPr>
            <w:tcW w:w="850" w:type="dxa"/>
          </w:tcPr>
          <w:p w14:paraId="5C4B5C70"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22612DF" w14:textId="77777777" w:rsidR="00991978" w:rsidRDefault="00991978">
            <w:pPr>
              <w:spacing w:line="240" w:lineRule="auto"/>
              <w:jc w:val="left"/>
              <w:rPr>
                <w:sz w:val="24"/>
              </w:rPr>
            </w:pPr>
            <w:hyperlink w:anchor="Seif9" w:tooltip="ביטוח ברשות, הצהרה ותשלום" w:history="1">
              <w:r>
                <w:rPr>
                  <w:rStyle w:val="Hyperlink"/>
                </w:rPr>
                <w:t>Go</w:t>
              </w:r>
            </w:hyperlink>
          </w:p>
        </w:tc>
        <w:tc>
          <w:tcPr>
            <w:tcW w:w="5669" w:type="dxa"/>
          </w:tcPr>
          <w:p w14:paraId="19AEDB37" w14:textId="77777777" w:rsidR="00991978" w:rsidRDefault="00991978">
            <w:pPr>
              <w:spacing w:line="240" w:lineRule="auto"/>
              <w:jc w:val="left"/>
              <w:rPr>
                <w:sz w:val="24"/>
                <w:rtl/>
              </w:rPr>
            </w:pPr>
            <w:r>
              <w:rPr>
                <w:sz w:val="24"/>
                <w:rtl/>
              </w:rPr>
              <w:t>ביטוח ברשות, הצהרה ותשלום</w:t>
            </w:r>
          </w:p>
        </w:tc>
        <w:tc>
          <w:tcPr>
            <w:tcW w:w="1247" w:type="dxa"/>
          </w:tcPr>
          <w:p w14:paraId="641C9D87" w14:textId="77777777" w:rsidR="00991978" w:rsidRDefault="00991978">
            <w:pPr>
              <w:spacing w:line="240" w:lineRule="auto"/>
              <w:jc w:val="left"/>
              <w:rPr>
                <w:sz w:val="24"/>
              </w:rPr>
            </w:pPr>
            <w:r>
              <w:rPr>
                <w:sz w:val="24"/>
                <w:rtl/>
              </w:rPr>
              <w:t xml:space="preserve">סעיף 3 </w:t>
            </w:r>
          </w:p>
        </w:tc>
      </w:tr>
      <w:tr w:rsidR="00991978" w14:paraId="1F39BF79" w14:textId="77777777">
        <w:tblPrEx>
          <w:tblCellMar>
            <w:top w:w="0" w:type="dxa"/>
            <w:bottom w:w="0" w:type="dxa"/>
          </w:tblCellMar>
        </w:tblPrEx>
        <w:trPr>
          <w:jc w:val="right"/>
        </w:trPr>
        <w:tc>
          <w:tcPr>
            <w:tcW w:w="850" w:type="dxa"/>
          </w:tcPr>
          <w:p w14:paraId="3E0F4751"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14:paraId="6B2FB48E" w14:textId="77777777" w:rsidR="00991978" w:rsidRDefault="00991978">
            <w:pPr>
              <w:spacing w:line="240" w:lineRule="auto"/>
              <w:jc w:val="left"/>
              <w:rPr>
                <w:sz w:val="24"/>
              </w:rPr>
            </w:pPr>
            <w:hyperlink w:anchor="Seif1" w:tooltip="זכות לפיצויים" w:history="1">
              <w:r>
                <w:rPr>
                  <w:rStyle w:val="Hyperlink"/>
                </w:rPr>
                <w:t>Go</w:t>
              </w:r>
            </w:hyperlink>
          </w:p>
        </w:tc>
        <w:tc>
          <w:tcPr>
            <w:tcW w:w="5669" w:type="dxa"/>
          </w:tcPr>
          <w:p w14:paraId="202EAC64" w14:textId="77777777" w:rsidR="00991978" w:rsidRDefault="00991978">
            <w:pPr>
              <w:spacing w:line="240" w:lineRule="auto"/>
              <w:jc w:val="left"/>
              <w:rPr>
                <w:sz w:val="24"/>
                <w:rtl/>
              </w:rPr>
            </w:pPr>
            <w:r>
              <w:rPr>
                <w:sz w:val="24"/>
                <w:rtl/>
              </w:rPr>
              <w:t>זכות לפיצויים</w:t>
            </w:r>
          </w:p>
        </w:tc>
        <w:tc>
          <w:tcPr>
            <w:tcW w:w="1247" w:type="dxa"/>
          </w:tcPr>
          <w:p w14:paraId="39983518" w14:textId="77777777" w:rsidR="00991978" w:rsidRDefault="00991978">
            <w:pPr>
              <w:spacing w:line="240" w:lineRule="auto"/>
              <w:jc w:val="left"/>
              <w:rPr>
                <w:sz w:val="24"/>
              </w:rPr>
            </w:pPr>
            <w:r>
              <w:rPr>
                <w:sz w:val="24"/>
                <w:rtl/>
              </w:rPr>
              <w:t xml:space="preserve">סעיף 4 </w:t>
            </w:r>
          </w:p>
        </w:tc>
      </w:tr>
      <w:tr w:rsidR="00991978" w14:paraId="7759C283" w14:textId="77777777">
        <w:tblPrEx>
          <w:tblCellMar>
            <w:top w:w="0" w:type="dxa"/>
            <w:bottom w:w="0" w:type="dxa"/>
          </w:tblCellMar>
        </w:tblPrEx>
        <w:trPr>
          <w:jc w:val="right"/>
        </w:trPr>
        <w:tc>
          <w:tcPr>
            <w:tcW w:w="850" w:type="dxa"/>
          </w:tcPr>
          <w:p w14:paraId="05735210"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14:paraId="341FDFC5" w14:textId="77777777" w:rsidR="00991978" w:rsidRDefault="00991978">
            <w:pPr>
              <w:spacing w:line="240" w:lineRule="auto"/>
              <w:jc w:val="left"/>
              <w:rPr>
                <w:sz w:val="24"/>
              </w:rPr>
            </w:pPr>
            <w:hyperlink w:anchor="Seif2" w:tooltip="דין חפצים ביתיים בקיבוץ" w:history="1">
              <w:r>
                <w:rPr>
                  <w:rStyle w:val="Hyperlink"/>
                </w:rPr>
                <w:t>Go</w:t>
              </w:r>
            </w:hyperlink>
          </w:p>
        </w:tc>
        <w:tc>
          <w:tcPr>
            <w:tcW w:w="5669" w:type="dxa"/>
          </w:tcPr>
          <w:p w14:paraId="45D845A2" w14:textId="77777777" w:rsidR="00991978" w:rsidRDefault="00991978">
            <w:pPr>
              <w:spacing w:line="240" w:lineRule="auto"/>
              <w:jc w:val="left"/>
              <w:rPr>
                <w:sz w:val="24"/>
                <w:rtl/>
              </w:rPr>
            </w:pPr>
            <w:r>
              <w:rPr>
                <w:sz w:val="24"/>
                <w:rtl/>
              </w:rPr>
              <w:t>דין חפצים ביתיים בקיבוץ</w:t>
            </w:r>
          </w:p>
        </w:tc>
        <w:tc>
          <w:tcPr>
            <w:tcW w:w="1247" w:type="dxa"/>
          </w:tcPr>
          <w:p w14:paraId="14F4331E" w14:textId="77777777" w:rsidR="00991978" w:rsidRDefault="00991978">
            <w:pPr>
              <w:spacing w:line="240" w:lineRule="auto"/>
              <w:jc w:val="left"/>
              <w:rPr>
                <w:sz w:val="24"/>
              </w:rPr>
            </w:pPr>
            <w:r>
              <w:rPr>
                <w:sz w:val="24"/>
                <w:rtl/>
              </w:rPr>
              <w:t xml:space="preserve">סעיף 5 </w:t>
            </w:r>
          </w:p>
        </w:tc>
      </w:tr>
      <w:tr w:rsidR="00991978" w14:paraId="1F8AF578" w14:textId="77777777">
        <w:tblPrEx>
          <w:tblCellMar>
            <w:top w:w="0" w:type="dxa"/>
            <w:bottom w:w="0" w:type="dxa"/>
          </w:tblCellMar>
        </w:tblPrEx>
        <w:trPr>
          <w:jc w:val="right"/>
        </w:trPr>
        <w:tc>
          <w:tcPr>
            <w:tcW w:w="850" w:type="dxa"/>
          </w:tcPr>
          <w:p w14:paraId="498819C5"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14:paraId="05516FEA" w14:textId="77777777" w:rsidR="00991978" w:rsidRDefault="00991978">
            <w:pPr>
              <w:spacing w:line="240" w:lineRule="auto"/>
              <w:jc w:val="left"/>
              <w:rPr>
                <w:sz w:val="24"/>
              </w:rPr>
            </w:pPr>
            <w:hyperlink w:anchor="Seif3" w:tooltip="דין חפצים ביתיים שבבעלות עולה" w:history="1">
              <w:r>
                <w:rPr>
                  <w:rStyle w:val="Hyperlink"/>
                </w:rPr>
                <w:t>Go</w:t>
              </w:r>
            </w:hyperlink>
          </w:p>
        </w:tc>
        <w:tc>
          <w:tcPr>
            <w:tcW w:w="5669" w:type="dxa"/>
          </w:tcPr>
          <w:p w14:paraId="203F1337" w14:textId="77777777" w:rsidR="00991978" w:rsidRDefault="00991978">
            <w:pPr>
              <w:spacing w:line="240" w:lineRule="auto"/>
              <w:jc w:val="left"/>
              <w:rPr>
                <w:sz w:val="24"/>
                <w:rtl/>
              </w:rPr>
            </w:pPr>
            <w:r>
              <w:rPr>
                <w:sz w:val="24"/>
                <w:rtl/>
              </w:rPr>
              <w:t>דין חפצים ביתיים שבבעלות עולה</w:t>
            </w:r>
          </w:p>
        </w:tc>
        <w:tc>
          <w:tcPr>
            <w:tcW w:w="1247" w:type="dxa"/>
          </w:tcPr>
          <w:p w14:paraId="2ED0E917" w14:textId="77777777" w:rsidR="00991978" w:rsidRDefault="00991978">
            <w:pPr>
              <w:spacing w:line="240" w:lineRule="auto"/>
              <w:jc w:val="left"/>
              <w:rPr>
                <w:sz w:val="24"/>
              </w:rPr>
            </w:pPr>
            <w:r>
              <w:rPr>
                <w:sz w:val="24"/>
                <w:rtl/>
              </w:rPr>
              <w:t xml:space="preserve">סעיף 5א </w:t>
            </w:r>
          </w:p>
        </w:tc>
      </w:tr>
      <w:tr w:rsidR="00991978" w14:paraId="5ADEDDF6" w14:textId="77777777">
        <w:tblPrEx>
          <w:tblCellMar>
            <w:top w:w="0" w:type="dxa"/>
            <w:bottom w:w="0" w:type="dxa"/>
          </w:tblCellMar>
        </w:tblPrEx>
        <w:trPr>
          <w:jc w:val="right"/>
        </w:trPr>
        <w:tc>
          <w:tcPr>
            <w:tcW w:w="850" w:type="dxa"/>
          </w:tcPr>
          <w:p w14:paraId="30F7B577"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14:paraId="29F96AE7" w14:textId="77777777" w:rsidR="00991978" w:rsidRDefault="00991978">
            <w:pPr>
              <w:spacing w:line="240" w:lineRule="auto"/>
              <w:jc w:val="left"/>
              <w:rPr>
                <w:sz w:val="24"/>
              </w:rPr>
            </w:pPr>
            <w:hyperlink w:anchor="Seif4" w:tooltip="תחולת תקנות מס רכוש וקרן פיצויים" w:history="1">
              <w:r>
                <w:rPr>
                  <w:rStyle w:val="Hyperlink"/>
                </w:rPr>
                <w:t>Go</w:t>
              </w:r>
            </w:hyperlink>
          </w:p>
        </w:tc>
        <w:tc>
          <w:tcPr>
            <w:tcW w:w="5669" w:type="dxa"/>
          </w:tcPr>
          <w:p w14:paraId="6086DD22" w14:textId="77777777" w:rsidR="00991978" w:rsidRDefault="00991978">
            <w:pPr>
              <w:spacing w:line="240" w:lineRule="auto"/>
              <w:jc w:val="left"/>
              <w:rPr>
                <w:sz w:val="24"/>
                <w:rtl/>
              </w:rPr>
            </w:pPr>
            <w:r>
              <w:rPr>
                <w:sz w:val="24"/>
                <w:rtl/>
              </w:rPr>
              <w:t>תחולת תקנות מס רכוש וקרן פיצויים</w:t>
            </w:r>
          </w:p>
        </w:tc>
        <w:tc>
          <w:tcPr>
            <w:tcW w:w="1247" w:type="dxa"/>
          </w:tcPr>
          <w:p w14:paraId="30DE4A8D" w14:textId="77777777" w:rsidR="00991978" w:rsidRDefault="00991978">
            <w:pPr>
              <w:spacing w:line="240" w:lineRule="auto"/>
              <w:jc w:val="left"/>
              <w:rPr>
                <w:sz w:val="24"/>
              </w:rPr>
            </w:pPr>
            <w:r>
              <w:rPr>
                <w:sz w:val="24"/>
                <w:rtl/>
              </w:rPr>
              <w:t xml:space="preserve">סעיף 6 </w:t>
            </w:r>
          </w:p>
        </w:tc>
      </w:tr>
      <w:tr w:rsidR="00991978" w14:paraId="5DB17FB1" w14:textId="77777777">
        <w:tblPrEx>
          <w:tblCellMar>
            <w:top w:w="0" w:type="dxa"/>
            <w:bottom w:w="0" w:type="dxa"/>
          </w:tblCellMar>
        </w:tblPrEx>
        <w:trPr>
          <w:jc w:val="right"/>
        </w:trPr>
        <w:tc>
          <w:tcPr>
            <w:tcW w:w="850" w:type="dxa"/>
          </w:tcPr>
          <w:p w14:paraId="32F5FEEF"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14:paraId="2241E520" w14:textId="77777777" w:rsidR="00991978" w:rsidRDefault="00991978">
            <w:pPr>
              <w:spacing w:line="240" w:lineRule="auto"/>
              <w:jc w:val="left"/>
              <w:rPr>
                <w:sz w:val="24"/>
              </w:rPr>
            </w:pPr>
            <w:hyperlink w:anchor="Seif5" w:tooltip="עדכון סכומים" w:history="1">
              <w:r>
                <w:rPr>
                  <w:rStyle w:val="Hyperlink"/>
                </w:rPr>
                <w:t>Go</w:t>
              </w:r>
            </w:hyperlink>
          </w:p>
        </w:tc>
        <w:tc>
          <w:tcPr>
            <w:tcW w:w="5669" w:type="dxa"/>
          </w:tcPr>
          <w:p w14:paraId="54FFCF58" w14:textId="77777777" w:rsidR="00991978" w:rsidRDefault="00991978">
            <w:pPr>
              <w:spacing w:line="240" w:lineRule="auto"/>
              <w:jc w:val="left"/>
              <w:rPr>
                <w:sz w:val="24"/>
                <w:rtl/>
              </w:rPr>
            </w:pPr>
            <w:r>
              <w:rPr>
                <w:sz w:val="24"/>
                <w:rtl/>
              </w:rPr>
              <w:t>עדכון סכומים</w:t>
            </w:r>
          </w:p>
        </w:tc>
        <w:tc>
          <w:tcPr>
            <w:tcW w:w="1247" w:type="dxa"/>
          </w:tcPr>
          <w:p w14:paraId="74C2512F" w14:textId="77777777" w:rsidR="00991978" w:rsidRDefault="00991978">
            <w:pPr>
              <w:spacing w:line="240" w:lineRule="auto"/>
              <w:jc w:val="left"/>
              <w:rPr>
                <w:sz w:val="24"/>
              </w:rPr>
            </w:pPr>
            <w:r>
              <w:rPr>
                <w:sz w:val="24"/>
                <w:rtl/>
              </w:rPr>
              <w:t xml:space="preserve">סעיף 7 </w:t>
            </w:r>
          </w:p>
        </w:tc>
      </w:tr>
      <w:tr w:rsidR="00991978" w14:paraId="1F98D4FF" w14:textId="77777777">
        <w:tblPrEx>
          <w:tblCellMar>
            <w:top w:w="0" w:type="dxa"/>
            <w:bottom w:w="0" w:type="dxa"/>
          </w:tblCellMar>
        </w:tblPrEx>
        <w:trPr>
          <w:jc w:val="right"/>
        </w:trPr>
        <w:tc>
          <w:tcPr>
            <w:tcW w:w="850" w:type="dxa"/>
          </w:tcPr>
          <w:p w14:paraId="7D7CA0CF"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19</w:t>
            </w:r>
            <w:r>
              <w:rPr>
                <w:sz w:val="24"/>
                <w:rtl/>
              </w:rPr>
              <w:fldChar w:fldCharType="end"/>
            </w:r>
          </w:p>
        </w:tc>
        <w:tc>
          <w:tcPr>
            <w:tcW w:w="567" w:type="dxa"/>
          </w:tcPr>
          <w:p w14:paraId="31321A8A" w14:textId="77777777" w:rsidR="00991978" w:rsidRDefault="00991978">
            <w:pPr>
              <w:spacing w:line="240" w:lineRule="auto"/>
              <w:jc w:val="left"/>
              <w:rPr>
                <w:sz w:val="24"/>
              </w:rPr>
            </w:pPr>
            <w:hyperlink w:anchor="Seif6" w:tooltip="תחילה" w:history="1">
              <w:r>
                <w:rPr>
                  <w:rStyle w:val="Hyperlink"/>
                </w:rPr>
                <w:t>Go</w:t>
              </w:r>
            </w:hyperlink>
          </w:p>
        </w:tc>
        <w:tc>
          <w:tcPr>
            <w:tcW w:w="5669" w:type="dxa"/>
          </w:tcPr>
          <w:p w14:paraId="6A30E4FD" w14:textId="77777777" w:rsidR="00991978" w:rsidRDefault="00991978">
            <w:pPr>
              <w:spacing w:line="240" w:lineRule="auto"/>
              <w:jc w:val="left"/>
              <w:rPr>
                <w:sz w:val="24"/>
                <w:rtl/>
              </w:rPr>
            </w:pPr>
            <w:r>
              <w:rPr>
                <w:sz w:val="24"/>
                <w:rtl/>
              </w:rPr>
              <w:t>תחילה</w:t>
            </w:r>
          </w:p>
        </w:tc>
        <w:tc>
          <w:tcPr>
            <w:tcW w:w="1247" w:type="dxa"/>
          </w:tcPr>
          <w:p w14:paraId="70CDBB56" w14:textId="77777777" w:rsidR="00991978" w:rsidRDefault="00991978">
            <w:pPr>
              <w:spacing w:line="240" w:lineRule="auto"/>
              <w:jc w:val="left"/>
              <w:rPr>
                <w:sz w:val="24"/>
              </w:rPr>
            </w:pPr>
            <w:r>
              <w:rPr>
                <w:sz w:val="24"/>
                <w:rtl/>
              </w:rPr>
              <w:t xml:space="preserve">סעיף 8 </w:t>
            </w:r>
          </w:p>
        </w:tc>
      </w:tr>
      <w:tr w:rsidR="00991978" w14:paraId="78143ABB" w14:textId="77777777">
        <w:tblPrEx>
          <w:tblCellMar>
            <w:top w:w="0" w:type="dxa"/>
            <w:bottom w:w="0" w:type="dxa"/>
          </w:tblCellMar>
        </w:tblPrEx>
        <w:trPr>
          <w:jc w:val="right"/>
        </w:trPr>
        <w:tc>
          <w:tcPr>
            <w:tcW w:w="850" w:type="dxa"/>
          </w:tcPr>
          <w:p w14:paraId="452FECC4"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19</w:t>
            </w:r>
            <w:r>
              <w:rPr>
                <w:sz w:val="24"/>
                <w:rtl/>
              </w:rPr>
              <w:fldChar w:fldCharType="end"/>
            </w:r>
          </w:p>
        </w:tc>
        <w:tc>
          <w:tcPr>
            <w:tcW w:w="567" w:type="dxa"/>
          </w:tcPr>
          <w:p w14:paraId="5A9AE289" w14:textId="77777777" w:rsidR="00991978" w:rsidRDefault="00991978">
            <w:pPr>
              <w:spacing w:line="240" w:lineRule="auto"/>
              <w:jc w:val="left"/>
              <w:rPr>
                <w:sz w:val="24"/>
              </w:rPr>
            </w:pPr>
            <w:hyperlink w:anchor="Seif7" w:tooltip="השם" w:history="1">
              <w:r>
                <w:rPr>
                  <w:rStyle w:val="Hyperlink"/>
                </w:rPr>
                <w:t>Go</w:t>
              </w:r>
            </w:hyperlink>
          </w:p>
        </w:tc>
        <w:tc>
          <w:tcPr>
            <w:tcW w:w="5669" w:type="dxa"/>
          </w:tcPr>
          <w:p w14:paraId="02F1789E" w14:textId="77777777" w:rsidR="00991978" w:rsidRDefault="00991978">
            <w:pPr>
              <w:spacing w:line="240" w:lineRule="auto"/>
              <w:jc w:val="left"/>
              <w:rPr>
                <w:sz w:val="24"/>
                <w:rtl/>
              </w:rPr>
            </w:pPr>
            <w:r>
              <w:rPr>
                <w:sz w:val="24"/>
                <w:rtl/>
              </w:rPr>
              <w:t>השם</w:t>
            </w:r>
          </w:p>
        </w:tc>
        <w:tc>
          <w:tcPr>
            <w:tcW w:w="1247" w:type="dxa"/>
          </w:tcPr>
          <w:p w14:paraId="04ACE685" w14:textId="77777777" w:rsidR="00991978" w:rsidRDefault="00991978">
            <w:pPr>
              <w:spacing w:line="240" w:lineRule="auto"/>
              <w:jc w:val="left"/>
              <w:rPr>
                <w:sz w:val="24"/>
              </w:rPr>
            </w:pPr>
            <w:r>
              <w:rPr>
                <w:sz w:val="24"/>
                <w:rtl/>
              </w:rPr>
              <w:t xml:space="preserve">סעיף 9 </w:t>
            </w:r>
          </w:p>
        </w:tc>
      </w:tr>
      <w:tr w:rsidR="00991978" w14:paraId="508F4DD7" w14:textId="77777777">
        <w:tblPrEx>
          <w:tblCellMar>
            <w:top w:w="0" w:type="dxa"/>
            <w:bottom w:w="0" w:type="dxa"/>
          </w:tblCellMar>
        </w:tblPrEx>
        <w:trPr>
          <w:jc w:val="right"/>
        </w:trPr>
        <w:tc>
          <w:tcPr>
            <w:tcW w:w="850" w:type="dxa"/>
          </w:tcPr>
          <w:p w14:paraId="3B1E1488"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14:paraId="0C0672A9" w14:textId="77777777" w:rsidR="00991978" w:rsidRDefault="00991978">
            <w:pPr>
              <w:spacing w:line="240" w:lineRule="auto"/>
              <w:jc w:val="left"/>
              <w:rPr>
                <w:sz w:val="24"/>
              </w:rPr>
            </w:pPr>
            <w:hyperlink w:anchor="med0" w:tooltip="תוספת ראשונה" w:history="1">
              <w:r>
                <w:rPr>
                  <w:rStyle w:val="Hyperlink"/>
                </w:rPr>
                <w:t>Go</w:t>
              </w:r>
            </w:hyperlink>
          </w:p>
        </w:tc>
        <w:tc>
          <w:tcPr>
            <w:tcW w:w="5669" w:type="dxa"/>
          </w:tcPr>
          <w:p w14:paraId="6E697B48" w14:textId="77777777" w:rsidR="00991978" w:rsidRDefault="00991978">
            <w:pPr>
              <w:spacing w:line="240" w:lineRule="auto"/>
              <w:jc w:val="left"/>
              <w:rPr>
                <w:sz w:val="24"/>
              </w:rPr>
            </w:pPr>
            <w:r>
              <w:rPr>
                <w:sz w:val="24"/>
                <w:rtl/>
              </w:rPr>
              <w:t>תוספת ראשונה</w:t>
            </w:r>
          </w:p>
        </w:tc>
        <w:tc>
          <w:tcPr>
            <w:tcW w:w="1247" w:type="dxa"/>
          </w:tcPr>
          <w:p w14:paraId="5FAB7AB5" w14:textId="77777777" w:rsidR="00991978" w:rsidRDefault="00991978">
            <w:pPr>
              <w:spacing w:line="240" w:lineRule="auto"/>
              <w:jc w:val="left"/>
              <w:rPr>
                <w:sz w:val="24"/>
              </w:rPr>
            </w:pPr>
          </w:p>
        </w:tc>
      </w:tr>
      <w:tr w:rsidR="00991978" w14:paraId="22D467EB" w14:textId="77777777">
        <w:tblPrEx>
          <w:tblCellMar>
            <w:top w:w="0" w:type="dxa"/>
            <w:bottom w:w="0" w:type="dxa"/>
          </w:tblCellMar>
        </w:tblPrEx>
        <w:trPr>
          <w:jc w:val="right"/>
        </w:trPr>
        <w:tc>
          <w:tcPr>
            <w:tcW w:w="850" w:type="dxa"/>
          </w:tcPr>
          <w:p w14:paraId="24AA1403"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14:paraId="2BCE87F0" w14:textId="77777777" w:rsidR="00991978" w:rsidRDefault="00991978">
            <w:pPr>
              <w:spacing w:line="240" w:lineRule="auto"/>
              <w:jc w:val="left"/>
              <w:rPr>
                <w:sz w:val="24"/>
              </w:rPr>
            </w:pPr>
            <w:hyperlink w:anchor="med1" w:tooltip="חפצים ביתיים" w:history="1">
              <w:r>
                <w:rPr>
                  <w:rStyle w:val="Hyperlink"/>
                </w:rPr>
                <w:t>Go</w:t>
              </w:r>
            </w:hyperlink>
          </w:p>
        </w:tc>
        <w:tc>
          <w:tcPr>
            <w:tcW w:w="5669" w:type="dxa"/>
          </w:tcPr>
          <w:p w14:paraId="2D41DBA7" w14:textId="77777777" w:rsidR="00991978" w:rsidRDefault="00991978">
            <w:pPr>
              <w:spacing w:line="240" w:lineRule="auto"/>
              <w:jc w:val="left"/>
              <w:rPr>
                <w:sz w:val="24"/>
              </w:rPr>
            </w:pPr>
            <w:r>
              <w:rPr>
                <w:sz w:val="24"/>
                <w:rtl/>
              </w:rPr>
              <w:t>חפצים ביתיים</w:t>
            </w:r>
          </w:p>
        </w:tc>
        <w:tc>
          <w:tcPr>
            <w:tcW w:w="1247" w:type="dxa"/>
          </w:tcPr>
          <w:p w14:paraId="52946ADC" w14:textId="77777777" w:rsidR="00991978" w:rsidRDefault="00991978">
            <w:pPr>
              <w:spacing w:line="240" w:lineRule="auto"/>
              <w:jc w:val="left"/>
              <w:rPr>
                <w:sz w:val="24"/>
              </w:rPr>
            </w:pPr>
          </w:p>
        </w:tc>
      </w:tr>
      <w:tr w:rsidR="00991978" w14:paraId="0E6F025E" w14:textId="77777777">
        <w:tblPrEx>
          <w:tblCellMar>
            <w:top w:w="0" w:type="dxa"/>
            <w:bottom w:w="0" w:type="dxa"/>
          </w:tblCellMar>
        </w:tblPrEx>
        <w:trPr>
          <w:jc w:val="right"/>
        </w:trPr>
        <w:tc>
          <w:tcPr>
            <w:tcW w:w="850" w:type="dxa"/>
          </w:tcPr>
          <w:p w14:paraId="49A36EB9"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14:paraId="1DDB8C92" w14:textId="77777777" w:rsidR="00991978" w:rsidRDefault="00991978">
            <w:pPr>
              <w:spacing w:line="240" w:lineRule="auto"/>
              <w:jc w:val="left"/>
              <w:rPr>
                <w:sz w:val="24"/>
              </w:rPr>
            </w:pPr>
            <w:hyperlink w:anchor="med2" w:tooltip="התוספת השניה" w:history="1">
              <w:r>
                <w:rPr>
                  <w:rStyle w:val="Hyperlink"/>
                </w:rPr>
                <w:t>Go</w:t>
              </w:r>
            </w:hyperlink>
          </w:p>
        </w:tc>
        <w:tc>
          <w:tcPr>
            <w:tcW w:w="5669" w:type="dxa"/>
          </w:tcPr>
          <w:p w14:paraId="0AAC7CF5" w14:textId="77777777" w:rsidR="00991978" w:rsidRDefault="00991978">
            <w:pPr>
              <w:spacing w:line="240" w:lineRule="auto"/>
              <w:jc w:val="left"/>
              <w:rPr>
                <w:sz w:val="24"/>
              </w:rPr>
            </w:pPr>
            <w:r>
              <w:rPr>
                <w:sz w:val="24"/>
                <w:rtl/>
              </w:rPr>
              <w:t>התוספת השניה</w:t>
            </w:r>
          </w:p>
        </w:tc>
        <w:tc>
          <w:tcPr>
            <w:tcW w:w="1247" w:type="dxa"/>
          </w:tcPr>
          <w:p w14:paraId="16427429" w14:textId="77777777" w:rsidR="00991978" w:rsidRDefault="00991978">
            <w:pPr>
              <w:spacing w:line="240" w:lineRule="auto"/>
              <w:jc w:val="left"/>
              <w:rPr>
                <w:sz w:val="24"/>
              </w:rPr>
            </w:pPr>
          </w:p>
        </w:tc>
      </w:tr>
      <w:tr w:rsidR="00991978" w14:paraId="02F84579" w14:textId="77777777">
        <w:tblPrEx>
          <w:tblCellMar>
            <w:top w:w="0" w:type="dxa"/>
            <w:bottom w:w="0" w:type="dxa"/>
          </w:tblCellMar>
        </w:tblPrEx>
        <w:trPr>
          <w:jc w:val="right"/>
        </w:trPr>
        <w:tc>
          <w:tcPr>
            <w:tcW w:w="850" w:type="dxa"/>
          </w:tcPr>
          <w:p w14:paraId="53BA8FD6" w14:textId="77777777" w:rsidR="00991978" w:rsidRDefault="00991978">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14:paraId="372CEDB8" w14:textId="77777777" w:rsidR="00991978" w:rsidRDefault="00991978">
            <w:pPr>
              <w:spacing w:line="240" w:lineRule="auto"/>
              <w:jc w:val="left"/>
              <w:rPr>
                <w:sz w:val="24"/>
              </w:rPr>
            </w:pPr>
            <w:hyperlink w:anchor="med3" w:tooltip="תוספת שלישית" w:history="1">
              <w:r>
                <w:rPr>
                  <w:rStyle w:val="Hyperlink"/>
                </w:rPr>
                <w:t>Go</w:t>
              </w:r>
            </w:hyperlink>
          </w:p>
        </w:tc>
        <w:tc>
          <w:tcPr>
            <w:tcW w:w="5669" w:type="dxa"/>
          </w:tcPr>
          <w:p w14:paraId="51A871AD" w14:textId="77777777" w:rsidR="00991978" w:rsidRDefault="00991978">
            <w:pPr>
              <w:spacing w:line="240" w:lineRule="auto"/>
              <w:jc w:val="left"/>
              <w:rPr>
                <w:sz w:val="24"/>
              </w:rPr>
            </w:pPr>
            <w:r>
              <w:rPr>
                <w:sz w:val="24"/>
                <w:rtl/>
              </w:rPr>
              <w:t>תוספת שלישית</w:t>
            </w:r>
          </w:p>
        </w:tc>
        <w:tc>
          <w:tcPr>
            <w:tcW w:w="1247" w:type="dxa"/>
          </w:tcPr>
          <w:p w14:paraId="461DDEC7" w14:textId="77777777" w:rsidR="00991978" w:rsidRDefault="00991978">
            <w:pPr>
              <w:spacing w:line="240" w:lineRule="auto"/>
              <w:jc w:val="left"/>
              <w:rPr>
                <w:sz w:val="24"/>
              </w:rPr>
            </w:pPr>
          </w:p>
        </w:tc>
      </w:tr>
    </w:tbl>
    <w:p w14:paraId="098DE9E2" w14:textId="77777777" w:rsidR="00991978" w:rsidRDefault="00991978">
      <w:pPr>
        <w:pStyle w:val="big-header"/>
        <w:ind w:left="0" w:right="1134"/>
        <w:rPr>
          <w:rtl/>
        </w:rPr>
      </w:pPr>
    </w:p>
    <w:p w14:paraId="24523C0D" w14:textId="77777777" w:rsidR="00991978" w:rsidRDefault="00991978" w:rsidP="00696A01">
      <w:pPr>
        <w:pStyle w:val="big-header"/>
        <w:ind w:left="0" w:right="1134"/>
        <w:rPr>
          <w:rStyle w:val="default"/>
          <w:rFonts w:cs="FrankRuehl" w:hint="cs"/>
          <w:rtl/>
        </w:rPr>
      </w:pPr>
      <w:r>
        <w:rPr>
          <w:rtl/>
        </w:rPr>
        <w:br w:type="page"/>
      </w:r>
      <w:r>
        <w:rPr>
          <w:rtl/>
        </w:rPr>
        <w:lastRenderedPageBreak/>
        <w:t>ת</w:t>
      </w:r>
      <w:r>
        <w:rPr>
          <w:rFonts w:hint="cs"/>
          <w:rtl/>
        </w:rPr>
        <w:t>קנות מס רכוש וקרן</w:t>
      </w:r>
      <w:r>
        <w:rPr>
          <w:rtl/>
        </w:rPr>
        <w:t xml:space="preserve"> </w:t>
      </w:r>
      <w:r>
        <w:rPr>
          <w:rFonts w:hint="cs"/>
          <w:rtl/>
        </w:rPr>
        <w:t xml:space="preserve">פיצויים (תשלום פיצויים) (חפצים ביתיים), </w:t>
      </w:r>
      <w:r>
        <w:rPr>
          <w:rtl/>
        </w:rPr>
        <w:br/>
      </w:r>
      <w:r>
        <w:rPr>
          <w:rFonts w:hint="cs"/>
          <w:rtl/>
        </w:rPr>
        <w:t>תשל"ג-1973</w:t>
      </w:r>
      <w:r>
        <w:rPr>
          <w:rStyle w:val="default"/>
          <w:rtl/>
        </w:rPr>
        <w:footnoteReference w:customMarkFollows="1" w:id="1"/>
        <w:t>*</w:t>
      </w:r>
    </w:p>
    <w:p w14:paraId="01D68AFF" w14:textId="77777777" w:rsidR="00991978" w:rsidRDefault="00991978">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סעיפים 46ד ו-65 לחוק מס רכוש וקרן פיצויים, תשכ"א-1961 (להלן - החוק), ובאישור ועדת הכספים של הכנסת, אני מתקין תקנות אלה:</w:t>
      </w:r>
    </w:p>
    <w:p w14:paraId="1E9EF96C" w14:textId="77777777" w:rsidR="00991978" w:rsidRDefault="00991978">
      <w:pPr>
        <w:pStyle w:val="P00"/>
        <w:spacing w:before="72"/>
        <w:ind w:left="0" w:right="1134"/>
        <w:rPr>
          <w:rStyle w:val="default"/>
          <w:rFonts w:cs="FrankRuehl" w:hint="cs"/>
          <w:rtl/>
        </w:rPr>
      </w:pPr>
      <w:bookmarkStart w:id="0" w:name="Seif0"/>
      <w:bookmarkEnd w:id="0"/>
      <w:r>
        <w:rPr>
          <w:lang w:val="he-IL"/>
        </w:rPr>
        <w:pict w14:anchorId="0CF19912">
          <v:rect id="_x0000_s1026" style="position:absolute;left:0;text-align:left;margin-left:464.5pt;margin-top:8.05pt;width:75.05pt;height:8pt;z-index:251645952" o:allowincell="f" filled="f" stroked="f" strokecolor="lime" strokeweight=".25pt">
            <v:textbox inset="0,0,0,0">
              <w:txbxContent>
                <w:p w14:paraId="6ECCFC8E" w14:textId="77777777" w:rsidR="00991978" w:rsidRDefault="0099197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53D3567A" w14:textId="77777777" w:rsidR="00991978" w:rsidRDefault="00991978">
      <w:pPr>
        <w:pStyle w:val="P00"/>
        <w:spacing w:before="72"/>
        <w:ind w:left="0" w:right="1134"/>
        <w:rPr>
          <w:rStyle w:val="default"/>
          <w:rFonts w:cs="FrankRuehl" w:hint="cs"/>
          <w:rtl/>
        </w:rPr>
      </w:pPr>
      <w:r>
        <w:rPr>
          <w:lang w:val="he-IL"/>
        </w:rPr>
        <w:pict w14:anchorId="2B89FEC3">
          <v:rect id="_x0000_s1027" style="position:absolute;left:0;text-align:left;margin-left:464.5pt;margin-top:8.05pt;width:75.05pt;height:15.75pt;z-index:251646976" o:allowincell="f" filled="f" stroked="f" strokecolor="lime" strokeweight=".25pt">
            <v:textbox inset="0,0,0,0">
              <w:txbxContent>
                <w:p w14:paraId="6277E88C"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 xml:space="preserve">בעל" </w:t>
      </w:r>
      <w:r>
        <w:rPr>
          <w:rStyle w:val="default"/>
          <w:rFonts w:cs="FrankRuehl"/>
          <w:rtl/>
        </w:rPr>
        <w:t>–</w:t>
      </w:r>
    </w:p>
    <w:p w14:paraId="6DA95BEC" w14:textId="77777777" w:rsidR="00991978" w:rsidRDefault="009919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אזרח ישראלי או תושב ישראל שהוכיח להנחת דעתו של המנהל כי הוא בעלם של חפצים ביתיים;</w:t>
      </w:r>
    </w:p>
    <w:p w14:paraId="15386DEA" w14:textId="77777777" w:rsidR="00991978" w:rsidRDefault="009919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אחר שהוכיח כאמור כי הוא בעלם של חפצים ביתיים המצויים בישר</w:t>
      </w:r>
      <w:r>
        <w:rPr>
          <w:rStyle w:val="default"/>
          <w:rFonts w:cs="FrankRuehl"/>
          <w:rtl/>
        </w:rPr>
        <w:t>א</w:t>
      </w:r>
      <w:r>
        <w:rPr>
          <w:rStyle w:val="default"/>
          <w:rFonts w:cs="FrankRuehl" w:hint="cs"/>
          <w:rtl/>
        </w:rPr>
        <w:t>ל - לענין אותם חפצים.</w:t>
      </w:r>
    </w:p>
    <w:p w14:paraId="30DD632E" w14:textId="77777777" w:rsidR="00991978" w:rsidRDefault="00991978">
      <w:pPr>
        <w:pStyle w:val="P00"/>
        <w:spacing w:before="72"/>
        <w:ind w:left="0" w:right="1134"/>
        <w:rPr>
          <w:rFonts w:hint="cs"/>
          <w:rtl/>
        </w:rPr>
      </w:pPr>
      <w:r>
        <w:rPr>
          <w:rtl/>
        </w:rPr>
        <w:t>ל</w:t>
      </w:r>
      <w:r>
        <w:rPr>
          <w:rFonts w:hint="cs"/>
          <w:rtl/>
        </w:rPr>
        <w:t>ענין זה, חפצים ביתיים שהם בבעלותם של בני זוג או של בני ביתם הגרים איתם - יראו כאילו היו בבעלות של אחד מהם;</w:t>
      </w:r>
    </w:p>
    <w:p w14:paraId="3832A5E4" w14:textId="77777777" w:rsidR="00991978" w:rsidRDefault="00991978">
      <w:pPr>
        <w:pStyle w:val="P00"/>
        <w:spacing w:before="0"/>
        <w:ind w:left="0" w:right="1134"/>
        <w:rPr>
          <w:rFonts w:hint="cs"/>
          <w:vanish/>
          <w:color w:val="FF0000"/>
          <w:szCs w:val="20"/>
          <w:shd w:val="clear" w:color="auto" w:fill="FFFF99"/>
          <w:rtl/>
        </w:rPr>
      </w:pPr>
      <w:bookmarkStart w:id="1" w:name="Rov16"/>
      <w:r>
        <w:rPr>
          <w:rFonts w:hint="cs"/>
          <w:vanish/>
          <w:color w:val="FF0000"/>
          <w:szCs w:val="20"/>
          <w:shd w:val="clear" w:color="auto" w:fill="FFFF99"/>
          <w:rtl/>
        </w:rPr>
        <w:t>מיום 16.1.1991</w:t>
      </w:r>
    </w:p>
    <w:p w14:paraId="0A12EEED" w14:textId="77777777" w:rsidR="00991978" w:rsidRDefault="00991978">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תשנ"א-1991</w:t>
      </w:r>
    </w:p>
    <w:p w14:paraId="1364BE6F" w14:textId="77777777" w:rsidR="00991978" w:rsidRDefault="00991978">
      <w:pPr>
        <w:pStyle w:val="P00"/>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תשנ"א מס' 5338</w:t>
        </w:r>
      </w:hyperlink>
      <w:r>
        <w:rPr>
          <w:rFonts w:hint="cs"/>
          <w:vanish/>
          <w:szCs w:val="20"/>
          <w:shd w:val="clear" w:color="auto" w:fill="FFFF99"/>
          <w:rtl/>
        </w:rPr>
        <w:t xml:space="preserve"> מיום 28.2.1991 עמ' 689</w:t>
      </w:r>
    </w:p>
    <w:p w14:paraId="1AEA74FA" w14:textId="77777777" w:rsidR="00991978" w:rsidRDefault="00991978">
      <w:pPr>
        <w:pStyle w:val="P00"/>
        <w:spacing w:before="0"/>
        <w:ind w:left="0" w:right="1134"/>
        <w:rPr>
          <w:rFonts w:hint="cs"/>
          <w:b/>
          <w:bCs/>
          <w:vanish/>
          <w:szCs w:val="20"/>
          <w:shd w:val="clear" w:color="auto" w:fill="FFFF99"/>
          <w:rtl/>
        </w:rPr>
      </w:pPr>
      <w:r>
        <w:rPr>
          <w:rFonts w:hint="cs"/>
          <w:b/>
          <w:bCs/>
          <w:vanish/>
          <w:szCs w:val="20"/>
          <w:shd w:val="clear" w:color="auto" w:fill="FFFF99"/>
          <w:rtl/>
        </w:rPr>
        <w:t>החלפת הגדרת "בעל"</w:t>
      </w:r>
    </w:p>
    <w:p w14:paraId="2F966DB1" w14:textId="77777777" w:rsidR="00991978" w:rsidRDefault="00991978">
      <w:pPr>
        <w:pStyle w:val="P00"/>
        <w:ind w:left="0" w:right="1134"/>
        <w:rPr>
          <w:rFonts w:hint="cs"/>
          <w:vanish/>
          <w:szCs w:val="20"/>
          <w:shd w:val="clear" w:color="auto" w:fill="FFFF99"/>
          <w:rtl/>
        </w:rPr>
      </w:pPr>
      <w:r>
        <w:rPr>
          <w:rFonts w:hint="cs"/>
          <w:vanish/>
          <w:szCs w:val="20"/>
          <w:shd w:val="clear" w:color="auto" w:fill="FFFF99"/>
          <w:rtl/>
        </w:rPr>
        <w:t>הנוסח הקודם:</w:t>
      </w:r>
    </w:p>
    <w:p w14:paraId="38FAF518" w14:textId="77777777" w:rsidR="00991978" w:rsidRDefault="00991978">
      <w:pPr>
        <w:pStyle w:val="P00"/>
        <w:spacing w:before="0"/>
        <w:ind w:left="0" w:right="1134"/>
        <w:rPr>
          <w:rFonts w:hint="cs"/>
          <w:strike/>
          <w:sz w:val="2"/>
          <w:szCs w:val="2"/>
          <w:rtl/>
        </w:rPr>
      </w:pPr>
      <w:r>
        <w:rPr>
          <w:rFonts w:hint="cs"/>
          <w:vanish/>
          <w:sz w:val="22"/>
          <w:szCs w:val="22"/>
          <w:shd w:val="clear" w:color="auto" w:fill="FFFF99"/>
          <w:rtl/>
        </w:rPr>
        <w:tab/>
      </w:r>
      <w:r>
        <w:rPr>
          <w:rFonts w:hint="cs"/>
          <w:strike/>
          <w:vanish/>
          <w:sz w:val="22"/>
          <w:szCs w:val="22"/>
          <w:shd w:val="clear" w:color="auto" w:fill="FFFF99"/>
          <w:rtl/>
        </w:rPr>
        <w:t xml:space="preserve">"בעל" </w:t>
      </w:r>
      <w:r>
        <w:rPr>
          <w:strike/>
          <w:vanish/>
          <w:sz w:val="22"/>
          <w:szCs w:val="22"/>
          <w:shd w:val="clear" w:color="auto" w:fill="FFFF99"/>
          <w:rtl/>
        </w:rPr>
        <w:t>–</w:t>
      </w:r>
      <w:r>
        <w:rPr>
          <w:rFonts w:hint="cs"/>
          <w:strike/>
          <w:vanish/>
          <w:sz w:val="22"/>
          <w:szCs w:val="22"/>
          <w:shd w:val="clear" w:color="auto" w:fill="FFFF99"/>
          <w:rtl/>
        </w:rPr>
        <w:t xml:space="preserve"> אזרח ישראלי או תושב ישראל שהוכיח להנחת דעתו של המנהל שהוא בעלם של חפצים ביתיים; לענין זה, חפצים ביתיים שהם בבעלותם של בני זוג או של בני ביתם הגרים איתם  - יראו כאילו היו בבעלות של אחד מהם.</w:t>
      </w:r>
      <w:bookmarkEnd w:id="1"/>
    </w:p>
    <w:p w14:paraId="0E9972BD" w14:textId="77777777" w:rsidR="00991978" w:rsidRDefault="009919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חפצים ביתיים" - רהיטים, ביגוד, כלים, מכשירים לשימוש ביתי, ספרים ותקליטים, המצויים בבית מגוריו של אדם ואינם נכס כהגדרתו בחוק</w:t>
      </w:r>
      <w:r>
        <w:rPr>
          <w:rStyle w:val="default"/>
          <w:rFonts w:cs="FrankRuehl"/>
          <w:rtl/>
        </w:rPr>
        <w:t xml:space="preserve">, </w:t>
      </w:r>
      <w:r>
        <w:rPr>
          <w:rStyle w:val="default"/>
          <w:rFonts w:cs="FrankRuehl" w:hint="cs"/>
          <w:rtl/>
        </w:rPr>
        <w:t>למעט תכשיטים, חפצי אמנות ועתיקות;</w:t>
      </w:r>
    </w:p>
    <w:p w14:paraId="2FD3680C" w14:textId="77777777" w:rsidR="00991978" w:rsidRDefault="009919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נזק" - נזק שנגרם לגופו של חפץ ביתי עקב פעולות מלחמה על-ידי הצבאות הסדירים של האויב או עקב פעולות איבה אחרות נגד ישראל או עקב פעולות מלחמה על-ידי צבא-הגנה לישראל;</w:t>
      </w:r>
    </w:p>
    <w:p w14:paraId="5C4B4E5A" w14:textId="77777777" w:rsidR="00991978" w:rsidRDefault="00991978">
      <w:pPr>
        <w:pStyle w:val="P00"/>
        <w:spacing w:before="72"/>
        <w:ind w:left="0" w:right="1134"/>
        <w:rPr>
          <w:rStyle w:val="default"/>
          <w:rFonts w:cs="FrankRuehl" w:hint="cs"/>
          <w:rtl/>
        </w:rPr>
      </w:pPr>
      <w:r>
        <w:rPr>
          <w:lang w:val="he-IL"/>
        </w:rPr>
        <w:pict w14:anchorId="67FF53A8">
          <v:rect id="_x0000_s1028" style="position:absolute;left:0;text-align:left;margin-left:464.5pt;margin-top:8.05pt;width:75.05pt;height:8pt;z-index:251648000" o:allowincell="f" filled="f" stroked="f" strokecolor="lime" strokeweight=".25pt">
            <v:textbox inset="0,0,0,0">
              <w:txbxContent>
                <w:p w14:paraId="6CA9D5ED"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שיקום הנזק" - החזרת החפץ הביתי למצבו</w:t>
      </w:r>
      <w:r>
        <w:rPr>
          <w:rStyle w:val="default"/>
          <w:rFonts w:cs="FrankRuehl"/>
          <w:rtl/>
        </w:rPr>
        <w:t xml:space="preserve"> </w:t>
      </w:r>
      <w:r>
        <w:rPr>
          <w:rStyle w:val="default"/>
          <w:rFonts w:cs="FrankRuehl" w:hint="cs"/>
          <w:rtl/>
        </w:rPr>
        <w:t>שלפני הנזק, ואם לדעת המנהל אינו ניתן לשיקום כאמור - רכישתו של חפץ ביתי דומה חדש במקומו;</w:t>
      </w:r>
    </w:p>
    <w:p w14:paraId="5009C329" w14:textId="77777777" w:rsidR="00991978" w:rsidRDefault="00991978">
      <w:pPr>
        <w:pStyle w:val="P00"/>
        <w:spacing w:before="0"/>
        <w:ind w:left="0" w:right="1134"/>
        <w:rPr>
          <w:rFonts w:hint="cs"/>
          <w:vanish/>
          <w:color w:val="FF0000"/>
          <w:szCs w:val="20"/>
          <w:shd w:val="clear" w:color="auto" w:fill="FFFF99"/>
          <w:rtl/>
        </w:rPr>
      </w:pPr>
      <w:bookmarkStart w:id="2" w:name="Rov17"/>
      <w:r>
        <w:rPr>
          <w:rFonts w:hint="cs"/>
          <w:vanish/>
          <w:color w:val="FF0000"/>
          <w:szCs w:val="20"/>
          <w:shd w:val="clear" w:color="auto" w:fill="FFFF99"/>
          <w:rtl/>
        </w:rPr>
        <w:t>מיום 16.1.1991</w:t>
      </w:r>
    </w:p>
    <w:p w14:paraId="2190EE63" w14:textId="77777777" w:rsidR="00991978" w:rsidRDefault="00991978">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תשנ"א-1991</w:t>
      </w:r>
    </w:p>
    <w:p w14:paraId="5016146B" w14:textId="77777777" w:rsidR="00991978" w:rsidRDefault="00991978">
      <w:pPr>
        <w:pStyle w:val="P00"/>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תשנ"א מס' 5338</w:t>
        </w:r>
      </w:hyperlink>
      <w:r>
        <w:rPr>
          <w:rFonts w:hint="cs"/>
          <w:vanish/>
          <w:szCs w:val="20"/>
          <w:shd w:val="clear" w:color="auto" w:fill="FFFF99"/>
          <w:rtl/>
        </w:rPr>
        <w:t xml:space="preserve"> מיום 28.2.1991 עמ' 689</w:t>
      </w:r>
    </w:p>
    <w:p w14:paraId="7A1A3F82" w14:textId="77777777" w:rsidR="00991978" w:rsidRDefault="00991978">
      <w:pPr>
        <w:pStyle w:val="P00"/>
        <w:ind w:left="0" w:right="1134"/>
        <w:rPr>
          <w:rFonts w:hint="cs"/>
          <w:sz w:val="2"/>
          <w:szCs w:val="2"/>
          <w:rtl/>
        </w:rPr>
      </w:pPr>
      <w:r>
        <w:rPr>
          <w:vanish/>
          <w:sz w:val="22"/>
          <w:szCs w:val="22"/>
          <w:shd w:val="clear" w:color="auto" w:fill="FFFF99"/>
          <w:rtl/>
        </w:rPr>
        <w:tab/>
        <w:t>"</w:t>
      </w:r>
      <w:r>
        <w:rPr>
          <w:rFonts w:hint="cs"/>
          <w:vanish/>
          <w:sz w:val="22"/>
          <w:szCs w:val="22"/>
          <w:shd w:val="clear" w:color="auto" w:fill="FFFF99"/>
          <w:rtl/>
        </w:rPr>
        <w:t>שיקום הנזק" - החזרת החפץ הביתי למצבו</w:t>
      </w:r>
      <w:r>
        <w:rPr>
          <w:vanish/>
          <w:sz w:val="22"/>
          <w:szCs w:val="22"/>
          <w:shd w:val="clear" w:color="auto" w:fill="FFFF99"/>
          <w:rtl/>
        </w:rPr>
        <w:t xml:space="preserve"> </w:t>
      </w:r>
      <w:r>
        <w:rPr>
          <w:rFonts w:hint="cs"/>
          <w:vanish/>
          <w:sz w:val="22"/>
          <w:szCs w:val="22"/>
          <w:shd w:val="clear" w:color="auto" w:fill="FFFF99"/>
          <w:rtl/>
        </w:rPr>
        <w:t xml:space="preserve">שלפני הנזק, ואם לדעת המנהל אינו ניתן לשיקום כאמור - רכישתו של חפץ ביתי דומה </w:t>
      </w:r>
      <w:r>
        <w:rPr>
          <w:rFonts w:hint="cs"/>
          <w:vanish/>
          <w:sz w:val="22"/>
          <w:szCs w:val="22"/>
          <w:u w:val="single"/>
          <w:shd w:val="clear" w:color="auto" w:fill="FFFF99"/>
          <w:rtl/>
        </w:rPr>
        <w:t>חדש</w:t>
      </w:r>
      <w:r>
        <w:rPr>
          <w:rFonts w:hint="cs"/>
          <w:vanish/>
          <w:sz w:val="22"/>
          <w:szCs w:val="22"/>
          <w:shd w:val="clear" w:color="auto" w:fill="FFFF99"/>
          <w:rtl/>
        </w:rPr>
        <w:t xml:space="preserve"> במקומו;</w:t>
      </w:r>
      <w:bookmarkEnd w:id="2"/>
    </w:p>
    <w:p w14:paraId="5C035AFB" w14:textId="77777777" w:rsidR="00991978" w:rsidRDefault="009919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קיבוץ" ו"שנת מס" - כמשמעותם בחוק;</w:t>
      </w:r>
    </w:p>
    <w:p w14:paraId="07C639A9" w14:textId="77777777" w:rsidR="00991978" w:rsidRDefault="00991978">
      <w:pPr>
        <w:pStyle w:val="P00"/>
        <w:spacing w:before="72"/>
        <w:ind w:left="0" w:right="1134"/>
        <w:rPr>
          <w:rStyle w:val="default"/>
          <w:rFonts w:cs="FrankRuehl" w:hint="cs"/>
          <w:rtl/>
        </w:rPr>
      </w:pPr>
      <w:r>
        <w:rPr>
          <w:lang w:val="he-IL"/>
        </w:rPr>
        <w:pict w14:anchorId="4939458C">
          <v:rect id="_x0000_s1029" style="position:absolute;left:0;text-align:left;margin-left:464.5pt;margin-top:8.05pt;width:75.05pt;height:24.55pt;z-index:251649024" o:allowincell="f" filled="f" stroked="f" strokecolor="lime" strokeweight=".25pt">
            <v:textbox inset="0,0,0,0">
              <w:txbxContent>
                <w:p w14:paraId="4C7C7D12" w14:textId="77777777" w:rsidR="00991978" w:rsidRDefault="00991978">
                  <w:pPr>
                    <w:spacing w:line="160" w:lineRule="exact"/>
                    <w:jc w:val="left"/>
                    <w:rPr>
                      <w:rFonts w:cs="Miriam"/>
                      <w:szCs w:val="18"/>
                      <w:rtl/>
                    </w:rPr>
                  </w:pPr>
                  <w:r>
                    <w:rPr>
                      <w:rFonts w:cs="Miriam"/>
                      <w:szCs w:val="18"/>
                      <w:rtl/>
                    </w:rPr>
                    <w:t>ת</w:t>
                  </w:r>
                  <w:r>
                    <w:rPr>
                      <w:rFonts w:cs="Miriam" w:hint="cs"/>
                      <w:szCs w:val="18"/>
                      <w:rtl/>
                    </w:rPr>
                    <w:t>ק' (מ</w:t>
                  </w:r>
                  <w:r>
                    <w:rPr>
                      <w:rFonts w:cs="Miriam"/>
                      <w:szCs w:val="18"/>
                      <w:rtl/>
                    </w:rPr>
                    <w:t>ס</w:t>
                  </w:r>
                  <w:r>
                    <w:rPr>
                      <w:rFonts w:cs="Miriam" w:hint="cs"/>
                      <w:szCs w:val="18"/>
                      <w:rtl/>
                    </w:rPr>
                    <w:t xml:space="preserve">' 2) </w:t>
                  </w:r>
                </w:p>
                <w:p w14:paraId="5ED6E737"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tl/>
        </w:rPr>
        <w:tab/>
      </w:r>
      <w:r>
        <w:rPr>
          <w:rStyle w:val="default"/>
          <w:rFonts w:cs="FrankRuehl"/>
          <w:rtl/>
        </w:rPr>
        <w:t>"</w:t>
      </w:r>
      <w:r>
        <w:rPr>
          <w:rStyle w:val="default"/>
          <w:rFonts w:cs="FrankRuehl" w:hint="cs"/>
          <w:rtl/>
        </w:rPr>
        <w:t>הורה יחיד" - הורה שאינו חי עם בן זוג, ושיש לו ילדים החיים עמו שבשנת המס טרם מלאו להם שמונה עשרה שנים.</w:t>
      </w:r>
    </w:p>
    <w:p w14:paraId="5A9EC024" w14:textId="77777777" w:rsidR="00991978" w:rsidRDefault="00991978">
      <w:pPr>
        <w:pStyle w:val="P00"/>
        <w:spacing w:before="0"/>
        <w:ind w:left="0" w:right="1134"/>
        <w:rPr>
          <w:rStyle w:val="default"/>
          <w:rFonts w:cs="FrankRuehl" w:hint="cs"/>
          <w:vanish/>
          <w:color w:val="FF0000"/>
          <w:szCs w:val="20"/>
          <w:shd w:val="clear" w:color="auto" w:fill="FFFF99"/>
          <w:rtl/>
        </w:rPr>
      </w:pPr>
      <w:bookmarkStart w:id="3" w:name="Rov18"/>
      <w:r>
        <w:rPr>
          <w:rStyle w:val="default"/>
          <w:rFonts w:cs="FrankRuehl" w:hint="cs"/>
          <w:vanish/>
          <w:color w:val="FF0000"/>
          <w:szCs w:val="20"/>
          <w:shd w:val="clear" w:color="auto" w:fill="FFFF99"/>
          <w:rtl/>
        </w:rPr>
        <w:t>מיום 16.1.1991</w:t>
      </w:r>
    </w:p>
    <w:p w14:paraId="173E0451"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(מס' 2) תשנ"א-1991</w:t>
      </w:r>
    </w:p>
    <w:p w14:paraId="413845BB" w14:textId="77777777" w:rsidR="00991978" w:rsidRDefault="00991978">
      <w:pPr>
        <w:pStyle w:val="P00"/>
        <w:spacing w:before="0"/>
        <w:ind w:left="0" w:right="1134"/>
        <w:rPr>
          <w:rStyle w:val="default"/>
          <w:rFonts w:cs="FrankRuehl" w:hint="cs"/>
          <w:vanish/>
          <w:szCs w:val="20"/>
          <w:shd w:val="clear" w:color="auto" w:fill="FFFF99"/>
          <w:rtl/>
        </w:rPr>
      </w:pPr>
      <w:hyperlink r:id="rId8" w:history="1">
        <w:r>
          <w:rPr>
            <w:rStyle w:val="Hyperlink"/>
            <w:rFonts w:hint="cs"/>
            <w:vanish/>
            <w:szCs w:val="20"/>
            <w:shd w:val="clear" w:color="auto" w:fill="FFFF99"/>
            <w:rtl/>
          </w:rPr>
          <w:t>ק"ת תשנ"א מס' 5343</w:t>
        </w:r>
      </w:hyperlink>
      <w:r>
        <w:rPr>
          <w:rStyle w:val="default"/>
          <w:rFonts w:cs="FrankRuehl" w:hint="cs"/>
          <w:vanish/>
          <w:szCs w:val="20"/>
          <w:shd w:val="clear" w:color="auto" w:fill="FFFF99"/>
          <w:rtl/>
        </w:rPr>
        <w:t xml:space="preserve"> מיום 28.3.1991 עמ' 760</w:t>
      </w:r>
    </w:p>
    <w:p w14:paraId="26D7FA84" w14:textId="77777777" w:rsidR="00991978" w:rsidRDefault="00991978">
      <w:pPr>
        <w:pStyle w:val="P00"/>
        <w:spacing w:before="0"/>
        <w:ind w:left="0" w:right="1134"/>
        <w:rPr>
          <w:rStyle w:val="default"/>
          <w:rFonts w:cs="FrankRuehl"/>
          <w:b/>
          <w:bCs/>
          <w:sz w:val="2"/>
          <w:szCs w:val="2"/>
          <w:rtl/>
        </w:rPr>
      </w:pPr>
      <w:r>
        <w:rPr>
          <w:rStyle w:val="default"/>
          <w:rFonts w:cs="FrankRuehl" w:hint="cs"/>
          <w:b/>
          <w:bCs/>
          <w:vanish/>
          <w:szCs w:val="20"/>
          <w:shd w:val="clear" w:color="auto" w:fill="FFFF99"/>
          <w:rtl/>
        </w:rPr>
        <w:t>הוספת הגדרת "הורה יחיד"</w:t>
      </w:r>
      <w:bookmarkEnd w:id="3"/>
    </w:p>
    <w:p w14:paraId="46B25CCA" w14:textId="77777777" w:rsidR="00991978" w:rsidRDefault="00991978">
      <w:pPr>
        <w:pStyle w:val="P00"/>
        <w:spacing w:before="72"/>
        <w:ind w:left="0" w:right="1134"/>
        <w:rPr>
          <w:rStyle w:val="default"/>
          <w:rFonts w:cs="FrankRuehl" w:hint="cs"/>
          <w:rtl/>
        </w:rPr>
      </w:pPr>
      <w:bookmarkStart w:id="4" w:name="Seif8"/>
      <w:bookmarkEnd w:id="4"/>
      <w:r>
        <w:rPr>
          <w:lang w:val="he-IL"/>
        </w:rPr>
        <w:pict w14:anchorId="352DECD1">
          <v:rect id="_x0000_s1050" style="position:absolute;left:0;text-align:left;margin-left:464.5pt;margin-top:8.05pt;width:75.05pt;height:29.35pt;z-index:251666432" filled="f" stroked="f" strokecolor="lime" strokeweight=".25pt">
            <v:textbox inset="0,0,0,0">
              <w:txbxContent>
                <w:p w14:paraId="3C3C2994" w14:textId="77777777" w:rsidR="00991978" w:rsidRDefault="00991978">
                  <w:pPr>
                    <w:spacing w:line="160" w:lineRule="exact"/>
                    <w:jc w:val="left"/>
                    <w:rPr>
                      <w:rFonts w:cs="Miriam"/>
                      <w:noProof/>
                      <w:szCs w:val="18"/>
                      <w:rtl/>
                    </w:rPr>
                  </w:pPr>
                  <w:r>
                    <w:rPr>
                      <w:rFonts w:cs="Miriam"/>
                      <w:szCs w:val="18"/>
                      <w:rtl/>
                    </w:rPr>
                    <w:t>ז</w:t>
                  </w:r>
                  <w:r>
                    <w:rPr>
                      <w:rFonts w:cs="Miriam" w:hint="cs"/>
                      <w:szCs w:val="18"/>
                      <w:rtl/>
                    </w:rPr>
                    <w:t xml:space="preserve">כות לפיצויים </w:t>
                  </w:r>
                  <w:r>
                    <w:rPr>
                      <w:rFonts w:cs="Miriam"/>
                      <w:szCs w:val="18"/>
                      <w:rtl/>
                    </w:rPr>
                    <w:t>ל</w:t>
                  </w:r>
                  <w:r>
                    <w:rPr>
                      <w:rFonts w:cs="Miriam" w:hint="cs"/>
                      <w:szCs w:val="18"/>
                      <w:rtl/>
                    </w:rPr>
                    <w:t>לא תשלום</w:t>
                  </w:r>
                </w:p>
                <w:p w14:paraId="6B13DC91"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עלם של חפצים ביתיים שהם לשימושו האישי, זכאי, ללא תשלום, לפיצויים בעד נזק שאירע לחפצים אלה בגובה הוצאות שיקום הנזק, ובלבד שהפיצויים בשל כל החפצים הביתיים מאותו הסוג, כמפורט בתוספת הראשונה, שניזוקו לא יעלו על ה</w:t>
      </w:r>
      <w:r>
        <w:rPr>
          <w:rStyle w:val="default"/>
          <w:rFonts w:cs="FrankRuehl"/>
          <w:rtl/>
        </w:rPr>
        <w:t>ס</w:t>
      </w:r>
      <w:r>
        <w:rPr>
          <w:rStyle w:val="default"/>
          <w:rFonts w:cs="FrankRuehl" w:hint="cs"/>
          <w:rtl/>
        </w:rPr>
        <w:t>כום שנקבע לאותו סוג בתוספת הראשונה.</w:t>
      </w:r>
    </w:p>
    <w:p w14:paraId="439E8C1F" w14:textId="77777777" w:rsidR="00991978" w:rsidRDefault="00991978">
      <w:pPr>
        <w:pStyle w:val="P00"/>
        <w:spacing w:before="0"/>
        <w:ind w:left="0" w:right="1134"/>
        <w:rPr>
          <w:rStyle w:val="default"/>
          <w:rFonts w:cs="FrankRuehl" w:hint="cs"/>
          <w:vanish/>
          <w:color w:val="FF0000"/>
          <w:szCs w:val="20"/>
          <w:shd w:val="clear" w:color="auto" w:fill="FFFF99"/>
          <w:rtl/>
        </w:rPr>
      </w:pPr>
      <w:bookmarkStart w:id="5" w:name="Rov19"/>
      <w:r>
        <w:rPr>
          <w:rStyle w:val="default"/>
          <w:rFonts w:cs="FrankRuehl" w:hint="cs"/>
          <w:vanish/>
          <w:color w:val="FF0000"/>
          <w:szCs w:val="20"/>
          <w:shd w:val="clear" w:color="auto" w:fill="FFFF99"/>
          <w:rtl/>
        </w:rPr>
        <w:t>מיום 27.11.1995</w:t>
      </w:r>
    </w:p>
    <w:p w14:paraId="347259D4"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21ECE851" w14:textId="77777777" w:rsidR="00991978" w:rsidRDefault="00991978">
      <w:pPr>
        <w:pStyle w:val="P00"/>
        <w:spacing w:before="0"/>
        <w:ind w:left="0" w:right="1134"/>
        <w:rPr>
          <w:rStyle w:val="default"/>
          <w:rFonts w:cs="FrankRuehl" w:hint="cs"/>
          <w:vanish/>
          <w:szCs w:val="20"/>
          <w:shd w:val="clear" w:color="auto" w:fill="FFFF99"/>
          <w:rtl/>
        </w:rPr>
      </w:pPr>
      <w:hyperlink r:id="rId9" w:history="1">
        <w:r>
          <w:rPr>
            <w:rStyle w:val="Hyperlink"/>
            <w:rFonts w:hint="cs"/>
            <w:vanish/>
            <w:szCs w:val="20"/>
            <w:shd w:val="clear" w:color="auto" w:fill="FFFF99"/>
            <w:rtl/>
          </w:rPr>
          <w:t>ק"ת תשנ"ו מס' 5734</w:t>
        </w:r>
      </w:hyperlink>
      <w:r>
        <w:rPr>
          <w:rStyle w:val="default"/>
          <w:rFonts w:cs="FrankRuehl" w:hint="cs"/>
          <w:vanish/>
          <w:szCs w:val="20"/>
          <w:shd w:val="clear" w:color="auto" w:fill="FFFF99"/>
          <w:rtl/>
        </w:rPr>
        <w:t xml:space="preserve"> מיום 1.2.1996 עמ' 523</w:t>
      </w:r>
    </w:p>
    <w:p w14:paraId="18993E26"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תקנה 2</w:t>
      </w:r>
    </w:p>
    <w:p w14:paraId="49F1FFA9" w14:textId="77777777" w:rsidR="00991978" w:rsidRDefault="00991978">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63E9D7A6" w14:textId="77777777" w:rsidR="00991978" w:rsidRDefault="00991978">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בעלם של חפצים ביתיים מן הסוגים ובמספר כמפורט בתוספת הראשונה שהם לשימושו האישי, זכאי ללא תשלום לפיצויים בעד נזק שאירע לחפצים אלה בגובה הוצאות שיקום הנזק אך לא יותר מהסכום שנקבע בתוספת הראשונה</w:t>
      </w:r>
      <w:r>
        <w:rPr>
          <w:rStyle w:val="default"/>
          <w:rFonts w:cs="FrankRuehl" w:hint="cs"/>
          <w:vanish/>
          <w:sz w:val="22"/>
          <w:szCs w:val="22"/>
          <w:shd w:val="clear" w:color="auto" w:fill="FFFF99"/>
          <w:rtl/>
        </w:rPr>
        <w:t>.</w:t>
      </w:r>
      <w:bookmarkEnd w:id="5"/>
    </w:p>
    <w:p w14:paraId="1D02F2AB" w14:textId="77777777" w:rsidR="00991978" w:rsidRDefault="00991978">
      <w:pPr>
        <w:pStyle w:val="P00"/>
        <w:ind w:left="0" w:right="1134"/>
        <w:rPr>
          <w:rStyle w:val="default"/>
          <w:rFonts w:cs="FrankRuehl"/>
          <w:rtl/>
        </w:rPr>
      </w:pPr>
      <w:bookmarkStart w:id="6" w:name="Seif9"/>
      <w:bookmarkEnd w:id="6"/>
      <w:r>
        <w:rPr>
          <w:lang w:val="he-IL"/>
        </w:rPr>
        <w:pict w14:anchorId="3DE2E96A">
          <v:rect id="_x0000_s1051" style="position:absolute;left:0;text-align:left;margin-left:464.5pt;margin-top:8.05pt;width:75.05pt;height:42.15pt;z-index:251667456" o:allowincell="f" filled="f" stroked="f" strokecolor="lime" strokeweight=".25pt">
            <v:textbox inset="0,0,0,0">
              <w:txbxContent>
                <w:p w14:paraId="7BFEF6A2" w14:textId="77777777" w:rsidR="00991978" w:rsidRDefault="00991978">
                  <w:pPr>
                    <w:spacing w:line="160" w:lineRule="exact"/>
                    <w:jc w:val="left"/>
                    <w:rPr>
                      <w:rFonts w:cs="Miriam"/>
                      <w:noProof/>
                      <w:szCs w:val="18"/>
                      <w:rtl/>
                    </w:rPr>
                  </w:pPr>
                  <w:r>
                    <w:rPr>
                      <w:rFonts w:cs="Miriam"/>
                      <w:szCs w:val="18"/>
                      <w:rtl/>
                    </w:rPr>
                    <w:t>ב</w:t>
                  </w:r>
                  <w:r>
                    <w:rPr>
                      <w:rFonts w:cs="Miriam" w:hint="cs"/>
                      <w:szCs w:val="18"/>
                      <w:rtl/>
                    </w:rPr>
                    <w:t xml:space="preserve">יטוח ברשות, </w:t>
                  </w:r>
                  <w:r>
                    <w:rPr>
                      <w:rFonts w:cs="Miriam"/>
                      <w:szCs w:val="18"/>
                      <w:rtl/>
                    </w:rPr>
                    <w:t>ה</w:t>
                  </w:r>
                  <w:r>
                    <w:rPr>
                      <w:rFonts w:cs="Miriam" w:hint="cs"/>
                      <w:szCs w:val="18"/>
                      <w:rtl/>
                    </w:rPr>
                    <w:t>צהרה ותשלום</w:t>
                  </w:r>
                </w:p>
                <w:p w14:paraId="7F48B143" w14:textId="77777777" w:rsidR="00991978" w:rsidRDefault="00991978">
                  <w:pPr>
                    <w:spacing w:line="160" w:lineRule="exact"/>
                    <w:jc w:val="left"/>
                    <w:rPr>
                      <w:rFonts w:cs="Miriam"/>
                      <w:noProof/>
                      <w:szCs w:val="18"/>
                      <w:rtl/>
                    </w:rPr>
                  </w:pPr>
                  <w:r>
                    <w:rPr>
                      <w:rFonts w:cs="Miriam"/>
                      <w:szCs w:val="18"/>
                      <w:rtl/>
                    </w:rPr>
                    <w:t>תק</w:t>
                  </w:r>
                  <w:r>
                    <w:rPr>
                      <w:rFonts w:cs="Miriam" w:hint="cs"/>
                      <w:szCs w:val="18"/>
                      <w:rtl/>
                    </w:rPr>
                    <w:t>' תשנ"ו-1996</w:t>
                  </w:r>
                </w:p>
                <w:p w14:paraId="22C566D4" w14:textId="77777777" w:rsidR="00991978" w:rsidRDefault="00991978">
                  <w:pPr>
                    <w:spacing w:line="160" w:lineRule="exact"/>
                    <w:jc w:val="left"/>
                    <w:rPr>
                      <w:rFonts w:cs="Miriam" w:hint="cs"/>
                      <w:noProof/>
                      <w:szCs w:val="18"/>
                      <w:rtl/>
                    </w:rPr>
                  </w:pPr>
                  <w:r>
                    <w:rPr>
                      <w:rFonts w:cs="Miriam" w:hint="cs"/>
                      <w:szCs w:val="18"/>
                      <w:rtl/>
                    </w:rPr>
                    <w:t>הודעה תשס"ו-2006</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של חפצים ביתיים או מחזיק בהם שברצונו לבטח סוג ח</w:t>
      </w:r>
      <w:r>
        <w:rPr>
          <w:rStyle w:val="default"/>
          <w:rFonts w:cs="FrankRuehl"/>
          <w:rtl/>
        </w:rPr>
        <w:t>פ</w:t>
      </w:r>
      <w:r>
        <w:rPr>
          <w:rStyle w:val="default"/>
          <w:rFonts w:cs="FrankRuehl" w:hint="cs"/>
          <w:rtl/>
        </w:rPr>
        <w:t xml:space="preserve">צים ביתיים בערך גבוה מהערך הנקוב לאותו סוג בתוספת הראשונה, יגיש לגבי אותו סוג חפצים הצהרה לכל שנת מס בטופס שקיבל מהמנהל, ובלבד ששווי החפצים הביתיים שברצונו לבטחם לפי תקנה זו לא עולה, בסך הכל, על 727,854 שקלים חדשים; לענין זה, </w:t>
      </w:r>
      <w:r>
        <w:rPr>
          <w:rtl/>
        </w:rPr>
        <w:tab/>
      </w:r>
      <w:r>
        <w:rPr>
          <w:rStyle w:val="default"/>
          <w:rFonts w:cs="FrankRuehl"/>
          <w:rtl/>
        </w:rPr>
        <w:t>"</w:t>
      </w:r>
      <w:r>
        <w:rPr>
          <w:rStyle w:val="default"/>
          <w:rFonts w:cs="FrankRuehl" w:hint="cs"/>
          <w:rtl/>
        </w:rPr>
        <w:t>מחזיק" - אזרח ישראלי או תושב ישראל המחזיק בחפצים ביתיים, וכן אדם אחר המחזיק בחפצים ביתיים המצויים בישראל - לענין אותם חפצים.</w:t>
      </w:r>
    </w:p>
    <w:p w14:paraId="15244B29" w14:textId="77777777" w:rsidR="00991978" w:rsidRDefault="00991978">
      <w:pPr>
        <w:pStyle w:val="P00"/>
        <w:spacing w:before="72"/>
        <w:ind w:left="0" w:right="1134"/>
        <w:rPr>
          <w:rStyle w:val="default"/>
          <w:rFonts w:cs="FrankRuehl"/>
          <w:rtl/>
        </w:rPr>
      </w:pPr>
      <w:r>
        <w:rPr>
          <w:rtl/>
          <w:lang w:val="he-IL"/>
        </w:rPr>
        <w:pict w14:anchorId="45215908">
          <v:shapetype id="_x0000_t202" coordsize="21600,21600" o:spt="202" path="m,l,21600r21600,l21600,xe">
            <v:stroke joinstyle="miter"/>
            <v:path gradientshapeok="t" o:connecttype="rect"/>
          </v:shapetype>
          <v:shape id="_x0000_s1064" type="#_x0000_t202" style="position:absolute;left:0;text-align:left;margin-left:470.25pt;margin-top:7.1pt;width:1in;height:13.7pt;z-index:251669504" filled="f" stroked="f">
            <v:textbox inset="1mm,0,1mm,0">
              <w:txbxContent>
                <w:p w14:paraId="65F64EE6" w14:textId="77777777" w:rsidR="00991978" w:rsidRDefault="00991978">
                  <w:pPr>
                    <w:rPr>
                      <w:rtl/>
                    </w:rPr>
                  </w:pPr>
                  <w:r>
                    <w:rPr>
                      <w:rFonts w:cs="Miriam"/>
                      <w:szCs w:val="18"/>
                      <w:rtl/>
                    </w:rPr>
                    <w:t>תק</w:t>
                  </w:r>
                  <w:r>
                    <w:rPr>
                      <w:rFonts w:cs="Miriam" w:hint="cs"/>
                      <w:szCs w:val="18"/>
                      <w:rtl/>
                    </w:rPr>
                    <w:t>' תשנ"ו-1996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שהגיש הצהרה לפי תקנת משנה (א), ישלם לכל שנת מס, לגבי החפצים הביתיים הכלולים בהצהרתו, 0.3% מההפר</w:t>
      </w:r>
      <w:r>
        <w:rPr>
          <w:rStyle w:val="default"/>
          <w:rFonts w:cs="FrankRuehl"/>
          <w:rtl/>
        </w:rPr>
        <w:t>ש</w:t>
      </w:r>
      <w:r>
        <w:rPr>
          <w:rStyle w:val="default"/>
          <w:rFonts w:cs="FrankRuehl" w:hint="cs"/>
          <w:rtl/>
        </w:rPr>
        <w:t xml:space="preserve"> שבין השווי של כל החפצים הביתיים מאותו הסוג לבין השווי הקבוע לאותו סוג חפצים ביתיים בתוספת הראשונה.</w:t>
      </w:r>
    </w:p>
    <w:p w14:paraId="2C6430D9" w14:textId="77777777" w:rsidR="00991978" w:rsidRDefault="00991978">
      <w:pPr>
        <w:pStyle w:val="P00"/>
        <w:spacing w:before="72"/>
        <w:ind w:left="0" w:right="1134"/>
        <w:rPr>
          <w:rStyle w:val="default"/>
          <w:rFonts w:cs="FrankRuehl" w:hint="cs"/>
          <w:rtl/>
        </w:rPr>
      </w:pPr>
      <w:r>
        <w:rPr>
          <w:lang w:val="he-IL"/>
        </w:rPr>
        <w:pict w14:anchorId="2B61535C">
          <v:rect id="_x0000_s1052" style="position:absolute;left:0;text-align:left;margin-left:464.5pt;margin-top:8.05pt;width:75.05pt;height:14.95pt;z-index:251668480" o:allowincell="f" filled="f" stroked="f" strokecolor="lime" strokeweight=".25pt">
            <v:textbox inset="0,0,0,0">
              <w:txbxContent>
                <w:p w14:paraId="0E26A5B4" w14:textId="77777777" w:rsidR="00991978" w:rsidRDefault="00991978">
                  <w:pPr>
                    <w:spacing w:line="160" w:lineRule="exact"/>
                    <w:jc w:val="left"/>
                    <w:rPr>
                      <w:rFonts w:cs="Miriam" w:hint="cs"/>
                      <w:szCs w:val="18"/>
                      <w:rtl/>
                    </w:rPr>
                  </w:pPr>
                  <w:r>
                    <w:rPr>
                      <w:rFonts w:cs="Miriam" w:hint="cs"/>
                      <w:szCs w:val="18"/>
                      <w:rtl/>
                    </w:rPr>
                    <w:t>תק' תשנ"א-1991</w:t>
                  </w:r>
                </w:p>
                <w:p w14:paraId="7BAF982B"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התשלום לפי תקנת משנה (ב), שוויו של כל אחד מהחפצים הביתיים מאותו הסוג הוא המחיר ביום ההצהרה בעד רכישת חפץ ביתי חדש, כדוגמת החפ</w:t>
      </w:r>
      <w:r>
        <w:rPr>
          <w:rStyle w:val="default"/>
          <w:rFonts w:cs="FrankRuehl"/>
          <w:rtl/>
        </w:rPr>
        <w:t>ץ</w:t>
      </w:r>
      <w:r>
        <w:rPr>
          <w:rStyle w:val="default"/>
          <w:rFonts w:cs="FrankRuehl" w:hint="cs"/>
          <w:rtl/>
        </w:rPr>
        <w:t xml:space="preserve"> הכלול בהצהרה.</w:t>
      </w:r>
    </w:p>
    <w:bookmarkStart w:id="7" w:name="Rov26"/>
    <w:p w14:paraId="1AB2BD37" w14:textId="77777777" w:rsidR="00991978" w:rsidRDefault="00991978">
      <w:pPr>
        <w:pStyle w:val="P00"/>
        <w:spacing w:before="0"/>
        <w:ind w:left="0" w:right="1134"/>
        <w:rPr>
          <w:rStyle w:val="default"/>
          <w:rFonts w:cs="FrankRuehl" w:hint="cs"/>
          <w:sz w:val="2"/>
          <w:szCs w:val="2"/>
          <w:shd w:val="clear" w:color="auto" w:fill="FFFF99"/>
          <w:rtl/>
        </w:rPr>
      </w:pPr>
      <w:r>
        <w:rPr>
          <w:rStyle w:val="default"/>
          <w:rFonts w:cs="FrankRuehl"/>
          <w:vanish/>
          <w:szCs w:val="20"/>
          <w:shd w:val="clear" w:color="auto" w:fill="FFFF99"/>
          <w:rtl/>
        </w:rPr>
        <w:fldChar w:fldCharType="begin"/>
      </w:r>
      <w:r>
        <w:rPr>
          <w:rStyle w:val="default"/>
          <w:rFonts w:cs="FrankRuehl"/>
          <w:vanish/>
          <w:szCs w:val="20"/>
          <w:shd w:val="clear" w:color="auto" w:fill="FFFF99"/>
          <w:rtl/>
        </w:rPr>
        <w:instrText xml:space="preserve"> </w:instrText>
      </w:r>
      <w:r>
        <w:rPr>
          <w:rStyle w:val="default"/>
          <w:rFonts w:cs="FrankRuehl"/>
          <w:vanish/>
          <w:szCs w:val="20"/>
          <w:shd w:val="clear" w:color="auto" w:fill="FFFF99"/>
        </w:rPr>
        <w:instrText xml:space="preserve">HYPERLINK </w:instrText>
      </w:r>
      <w:r>
        <w:rPr>
          <w:rStyle w:val="default"/>
          <w:rFonts w:cs="FrankRuehl"/>
          <w:vanish/>
          <w:szCs w:val="20"/>
          <w:shd w:val="clear" w:color="auto" w:fill="FFFF99"/>
          <w:rtl/>
        </w:rPr>
        <w:instrText>"</w:instrText>
      </w:r>
      <w:r>
        <w:rPr>
          <w:rStyle w:val="default"/>
          <w:rFonts w:cs="FrankRuehl"/>
          <w:vanish/>
          <w:szCs w:val="20"/>
          <w:shd w:val="clear" w:color="auto" w:fill="FFFF99"/>
        </w:rPr>
        <w:instrText>http://web1.nevo.co.il/Law_word/law01/273_034_003.doc"</w:instrText>
      </w:r>
      <w:r>
        <w:rPr>
          <w:rStyle w:val="default"/>
          <w:rFonts w:cs="FrankRuehl"/>
          <w:vanish/>
          <w:szCs w:val="20"/>
          <w:shd w:val="clear" w:color="auto" w:fill="FFFF99"/>
          <w:rtl/>
        </w:rPr>
        <w:instrText xml:space="preserve"> </w:instrText>
      </w:r>
      <w:r>
        <w:rPr>
          <w:vanish/>
          <w:szCs w:val="20"/>
          <w:shd w:val="clear" w:color="auto" w:fill="FFFF99"/>
        </w:rPr>
      </w:r>
      <w:r>
        <w:rPr>
          <w:rStyle w:val="default"/>
          <w:rFonts w:cs="FrankRuehl"/>
          <w:vanish/>
          <w:szCs w:val="20"/>
          <w:shd w:val="clear" w:color="auto" w:fill="FFFF99"/>
          <w:rtl/>
        </w:rPr>
        <w:fldChar w:fldCharType="separate"/>
      </w:r>
      <w:r>
        <w:rPr>
          <w:rStyle w:val="Hyperlink"/>
          <w:rFonts w:hint="cs"/>
          <w:vanish/>
          <w:szCs w:val="20"/>
          <w:shd w:val="clear" w:color="auto" w:fill="FFFF99"/>
          <w:rtl/>
        </w:rPr>
        <w:t>רבדים לתקנה 3</w:t>
      </w:r>
      <w:r>
        <w:rPr>
          <w:rStyle w:val="default"/>
          <w:rFonts w:cs="FrankRuehl"/>
          <w:vanish/>
          <w:szCs w:val="20"/>
          <w:shd w:val="clear" w:color="auto" w:fill="FFFF99"/>
          <w:rtl/>
        </w:rPr>
        <w:fldChar w:fldCharType="end"/>
      </w:r>
      <w:bookmarkEnd w:id="7"/>
    </w:p>
    <w:p w14:paraId="5611AC4A" w14:textId="77777777" w:rsidR="00991978" w:rsidRDefault="00991978">
      <w:pPr>
        <w:pStyle w:val="P00"/>
        <w:spacing w:before="72"/>
        <w:ind w:left="0" w:right="1134"/>
        <w:rPr>
          <w:rStyle w:val="default"/>
          <w:rFonts w:cs="FrankRuehl"/>
          <w:rtl/>
        </w:rPr>
      </w:pPr>
      <w:bookmarkStart w:id="8" w:name="Seif1"/>
      <w:bookmarkEnd w:id="8"/>
      <w:r>
        <w:rPr>
          <w:lang w:val="he-IL"/>
        </w:rPr>
        <w:pict w14:anchorId="4FC7C6E3">
          <v:rect id="_x0000_s1033" style="position:absolute;left:0;text-align:left;margin-left:464.5pt;margin-top:8.05pt;width:75.05pt;height:22.2pt;z-index:251650048" o:allowincell="f" filled="f" stroked="f" strokecolor="lime" strokeweight=".25pt">
            <v:textbox inset="0,0,0,0">
              <w:txbxContent>
                <w:p w14:paraId="7DF03CF8" w14:textId="77777777" w:rsidR="00991978" w:rsidRDefault="00991978">
                  <w:pPr>
                    <w:spacing w:line="160" w:lineRule="exact"/>
                    <w:jc w:val="left"/>
                    <w:rPr>
                      <w:rFonts w:cs="Miriam"/>
                      <w:noProof/>
                      <w:szCs w:val="18"/>
                      <w:rtl/>
                    </w:rPr>
                  </w:pPr>
                  <w:r>
                    <w:rPr>
                      <w:rFonts w:cs="Miriam"/>
                      <w:szCs w:val="18"/>
                      <w:rtl/>
                    </w:rPr>
                    <w:t>ז</w:t>
                  </w:r>
                  <w:r>
                    <w:rPr>
                      <w:rFonts w:cs="Miriam" w:hint="cs"/>
                      <w:szCs w:val="18"/>
                      <w:rtl/>
                    </w:rPr>
                    <w:t>כו</w:t>
                  </w:r>
                  <w:r>
                    <w:rPr>
                      <w:rFonts w:cs="Miriam"/>
                      <w:szCs w:val="18"/>
                      <w:rtl/>
                    </w:rPr>
                    <w:t>ת</w:t>
                  </w:r>
                  <w:r>
                    <w:rPr>
                      <w:rFonts w:cs="Miriam" w:hint="cs"/>
                      <w:szCs w:val="18"/>
                      <w:rtl/>
                    </w:rPr>
                    <w:t xml:space="preserve"> לפיצויים</w:t>
                  </w:r>
                </w:p>
                <w:p w14:paraId="045FE750"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שהגיש הצהרה לשנת מס פלונית לפי תקנה 3(א) במועד כלשהו בשנת המס ושיל</w:t>
      </w:r>
      <w:r>
        <w:rPr>
          <w:rStyle w:val="default"/>
          <w:rFonts w:cs="FrankRuehl"/>
          <w:rtl/>
        </w:rPr>
        <w:t>ם</w:t>
      </w:r>
      <w:r>
        <w:rPr>
          <w:rStyle w:val="default"/>
          <w:rFonts w:cs="FrankRuehl" w:hint="cs"/>
          <w:rtl/>
        </w:rPr>
        <w:t xml:space="preserve"> את התשלום הכולל המגיע ממנו לפי תקנה 3(ב) לשנת המס כולה, יהא זכאי לפיצויים בעד נזק שאירע לאחר מכן באותה שנת מס, לחפצים הביתיים הכלולים בהצהרתו; סכום הפיצויים יהא שווה למחיר שיש לשלם ביום קרות הנזק לרכישת חפץ ביתי חדש כדוגמת החפץ הניזוק ובלבד שלא יובא בחש</w:t>
      </w:r>
      <w:r>
        <w:rPr>
          <w:rStyle w:val="default"/>
          <w:rFonts w:cs="FrankRuehl"/>
          <w:rtl/>
        </w:rPr>
        <w:t>בו</w:t>
      </w:r>
      <w:r>
        <w:rPr>
          <w:rStyle w:val="default"/>
          <w:rFonts w:cs="FrankRuehl" w:hint="cs"/>
          <w:rtl/>
        </w:rPr>
        <w:t>ן סכום העולה על השווי לענין תשלום דמי הביטוח.</w:t>
      </w:r>
    </w:p>
    <w:p w14:paraId="7F0B6D65" w14:textId="77777777" w:rsidR="00991978" w:rsidRDefault="00991978">
      <w:pPr>
        <w:pStyle w:val="P00"/>
        <w:spacing w:before="72"/>
        <w:ind w:left="0" w:right="1134"/>
        <w:rPr>
          <w:rStyle w:val="default"/>
          <w:rFonts w:cs="FrankRuehl" w:hint="cs"/>
          <w:rtl/>
        </w:rPr>
      </w:pPr>
      <w:r>
        <w:rPr>
          <w:lang w:val="he-IL"/>
        </w:rPr>
        <w:pict w14:anchorId="3E25E3D5">
          <v:rect id="_x0000_s1034" style="position:absolute;left:0;text-align:left;margin-left:464.5pt;margin-top:8.05pt;width:75.05pt;height:11.9pt;z-index:251651072" o:allowincell="f" filled="f" stroked="f" strokecolor="lime" strokeweight=".25pt">
            <v:textbox inset="0,0,0,0">
              <w:txbxContent>
                <w:p w14:paraId="35B73049"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ישולמו פיצויים בעד נזק לחפצים ביתיים לפי תקנה 2 אם שולמו בעד אותו סוג של חפצים פיצויים לפי תקנה זו.</w:t>
      </w:r>
    </w:p>
    <w:p w14:paraId="7470A5B6" w14:textId="77777777" w:rsidR="00991978" w:rsidRDefault="00991978">
      <w:pPr>
        <w:pStyle w:val="P00"/>
        <w:spacing w:before="0"/>
        <w:ind w:left="0" w:right="1134"/>
        <w:rPr>
          <w:rFonts w:hint="cs"/>
          <w:vanish/>
          <w:color w:val="FF0000"/>
          <w:szCs w:val="20"/>
          <w:shd w:val="clear" w:color="auto" w:fill="FFFF99"/>
          <w:rtl/>
        </w:rPr>
      </w:pPr>
      <w:bookmarkStart w:id="9" w:name="Rov21"/>
      <w:r>
        <w:rPr>
          <w:rFonts w:hint="cs"/>
          <w:vanish/>
          <w:color w:val="FF0000"/>
          <w:szCs w:val="20"/>
          <w:shd w:val="clear" w:color="auto" w:fill="FFFF99"/>
          <w:rtl/>
        </w:rPr>
        <w:t>מיום 16.1.1991</w:t>
      </w:r>
    </w:p>
    <w:p w14:paraId="20923839" w14:textId="77777777" w:rsidR="00991978" w:rsidRDefault="00991978">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תשנ"א-1991</w:t>
      </w:r>
    </w:p>
    <w:p w14:paraId="248394FC" w14:textId="77777777" w:rsidR="00991978" w:rsidRDefault="00991978">
      <w:pPr>
        <w:pStyle w:val="P00"/>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תשנ"א מס' 5338</w:t>
        </w:r>
      </w:hyperlink>
      <w:r>
        <w:rPr>
          <w:rFonts w:hint="cs"/>
          <w:vanish/>
          <w:szCs w:val="20"/>
          <w:shd w:val="clear" w:color="auto" w:fill="FFFF99"/>
          <w:rtl/>
        </w:rPr>
        <w:t xml:space="preserve"> מיום 28.2.1991 עמ' 689</w:t>
      </w:r>
    </w:p>
    <w:p w14:paraId="66F75CD0" w14:textId="77777777" w:rsidR="00991978" w:rsidRDefault="00991978">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מי שהגיש הצהרה לשנת מס פלונית לפי תקנה 3(א) במועד כלשהו בשנת המס ושיל</w:t>
      </w:r>
      <w:r>
        <w:rPr>
          <w:rStyle w:val="default"/>
          <w:rFonts w:cs="FrankRuehl"/>
          <w:vanish/>
          <w:sz w:val="22"/>
          <w:szCs w:val="22"/>
          <w:shd w:val="clear" w:color="auto" w:fill="FFFF99"/>
          <w:rtl/>
        </w:rPr>
        <w:t>ם</w:t>
      </w:r>
      <w:r>
        <w:rPr>
          <w:rStyle w:val="default"/>
          <w:rFonts w:cs="FrankRuehl" w:hint="cs"/>
          <w:vanish/>
          <w:sz w:val="22"/>
          <w:szCs w:val="22"/>
          <w:shd w:val="clear" w:color="auto" w:fill="FFFF99"/>
          <w:rtl/>
        </w:rPr>
        <w:t xml:space="preserve"> את התשלום הכולל המגיע ממנו לפי תקנה 3(ב) לשנת המס כולה, יהא זכאי לפיצויים בעד נזק שאירע לאחר מכן באותה שנת מס, לחפצים הביתיים הכלולים בהצהרתו; סכום הפיצויים יהא שווה למחיר שיש לשלם ביום קרות הנזק לרכישת חפץ ביתי חדש כדוגמת החפץ הניזוק </w:t>
      </w:r>
      <w:r>
        <w:rPr>
          <w:rStyle w:val="default"/>
          <w:rFonts w:cs="FrankRuehl" w:hint="cs"/>
          <w:strike/>
          <w:vanish/>
          <w:sz w:val="22"/>
          <w:szCs w:val="22"/>
          <w:shd w:val="clear" w:color="auto" w:fill="FFFF99"/>
          <w:rtl/>
        </w:rPr>
        <w:t>בניכוי פחת בשיעור הקבוע בתוספת השניה, לתקופה מיום רכישת החפץ עד יום קרות הנזק</w:t>
      </w:r>
      <w:r>
        <w:rPr>
          <w:rStyle w:val="default"/>
          <w:rFonts w:cs="FrankRuehl" w:hint="cs"/>
          <w:vanish/>
          <w:sz w:val="22"/>
          <w:szCs w:val="22"/>
          <w:shd w:val="clear" w:color="auto" w:fill="FFFF99"/>
          <w:rtl/>
        </w:rPr>
        <w:t>, ובלבד שלא יובא בחשבון סכום העולה על השווי לענין תשלום דמי הביטוח.</w:t>
      </w:r>
    </w:p>
    <w:p w14:paraId="3AB08C87" w14:textId="77777777" w:rsidR="00991978" w:rsidRDefault="00991978">
      <w:pPr>
        <w:pStyle w:val="P00"/>
        <w:spacing w:before="0"/>
        <w:ind w:left="0" w:right="1134"/>
        <w:rPr>
          <w:rStyle w:val="default"/>
          <w:rFonts w:cs="FrankRuehl" w:hint="cs"/>
          <w:vanish/>
          <w:color w:val="FF0000"/>
          <w:szCs w:val="20"/>
          <w:shd w:val="clear" w:color="auto" w:fill="FFFF99"/>
          <w:rtl/>
        </w:rPr>
      </w:pPr>
    </w:p>
    <w:p w14:paraId="220BDF47" w14:textId="77777777" w:rsidR="00991978" w:rsidRDefault="0099197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27.11.1995</w:t>
      </w:r>
    </w:p>
    <w:p w14:paraId="3C815E2A"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4A065403" w14:textId="77777777" w:rsidR="00991978" w:rsidRDefault="00991978">
      <w:pPr>
        <w:pStyle w:val="P00"/>
        <w:spacing w:before="0"/>
        <w:ind w:left="0" w:right="1134"/>
        <w:rPr>
          <w:rStyle w:val="default"/>
          <w:rFonts w:cs="FrankRuehl" w:hint="cs"/>
          <w:vanish/>
          <w:szCs w:val="20"/>
          <w:shd w:val="clear" w:color="auto" w:fill="FFFF99"/>
          <w:rtl/>
        </w:rPr>
      </w:pPr>
      <w:hyperlink r:id="rId11" w:history="1">
        <w:r>
          <w:rPr>
            <w:rStyle w:val="Hyperlink"/>
            <w:rFonts w:hint="cs"/>
            <w:vanish/>
            <w:szCs w:val="20"/>
            <w:shd w:val="clear" w:color="auto" w:fill="FFFF99"/>
            <w:rtl/>
          </w:rPr>
          <w:t>ק"ת תשנ"ו מס' 5734</w:t>
        </w:r>
      </w:hyperlink>
      <w:r>
        <w:rPr>
          <w:rStyle w:val="default"/>
          <w:rFonts w:cs="FrankRuehl" w:hint="cs"/>
          <w:vanish/>
          <w:szCs w:val="20"/>
          <w:shd w:val="clear" w:color="auto" w:fill="FFFF99"/>
          <w:rtl/>
        </w:rPr>
        <w:t xml:space="preserve"> מיום 1.2.1996 עמ' 523</w:t>
      </w:r>
    </w:p>
    <w:p w14:paraId="6FD1E05D" w14:textId="77777777" w:rsidR="00991978" w:rsidRDefault="00991978">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לא ישולמו פיצויים בעד נזק לחפצים ביתיים לפי תקנה 2 אם שולמו בעד </w:t>
      </w:r>
      <w:r>
        <w:rPr>
          <w:rStyle w:val="default"/>
          <w:rFonts w:cs="FrankRuehl" w:hint="cs"/>
          <w:strike/>
          <w:vanish/>
          <w:sz w:val="22"/>
          <w:szCs w:val="22"/>
          <w:shd w:val="clear" w:color="auto" w:fill="FFFF99"/>
          <w:rtl/>
        </w:rPr>
        <w:t>אותם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אותו סוג של</w:t>
      </w:r>
      <w:r>
        <w:rPr>
          <w:rStyle w:val="default"/>
          <w:rFonts w:cs="FrankRuehl" w:hint="cs"/>
          <w:vanish/>
          <w:sz w:val="22"/>
          <w:szCs w:val="22"/>
          <w:shd w:val="clear" w:color="auto" w:fill="FFFF99"/>
          <w:rtl/>
        </w:rPr>
        <w:t xml:space="preserve"> חפצים פיצויים לפי תקנה זו.</w:t>
      </w:r>
      <w:bookmarkEnd w:id="9"/>
    </w:p>
    <w:p w14:paraId="6199317D" w14:textId="77777777" w:rsidR="00991978" w:rsidRDefault="00991978">
      <w:pPr>
        <w:pStyle w:val="P00"/>
        <w:spacing w:before="72"/>
        <w:ind w:left="0" w:right="1134"/>
        <w:rPr>
          <w:rStyle w:val="default"/>
          <w:rFonts w:cs="FrankRuehl"/>
          <w:rtl/>
        </w:rPr>
      </w:pPr>
      <w:bookmarkStart w:id="10" w:name="Seif2"/>
      <w:bookmarkEnd w:id="10"/>
      <w:r>
        <w:rPr>
          <w:lang w:val="he-IL"/>
        </w:rPr>
        <w:pict w14:anchorId="4EA23566">
          <v:rect id="_x0000_s1035" style="position:absolute;left:0;text-align:left;margin-left:464.5pt;margin-top:8.05pt;width:75.05pt;height:18.2pt;z-index:251652096" o:allowincell="f" filled="f" stroked="f" strokecolor="lime" strokeweight=".25pt">
            <v:textbox inset="0,0,0,0">
              <w:txbxContent>
                <w:p w14:paraId="33EEC4E4" w14:textId="77777777" w:rsidR="00991978" w:rsidRDefault="00991978">
                  <w:pPr>
                    <w:spacing w:line="160" w:lineRule="exact"/>
                    <w:jc w:val="left"/>
                    <w:rPr>
                      <w:rFonts w:cs="Miriam"/>
                      <w:noProof/>
                      <w:szCs w:val="18"/>
                      <w:rtl/>
                    </w:rPr>
                  </w:pPr>
                  <w:r>
                    <w:rPr>
                      <w:rFonts w:cs="Miriam"/>
                      <w:szCs w:val="18"/>
                      <w:rtl/>
                    </w:rPr>
                    <w:t>ד</w:t>
                  </w:r>
                  <w:r>
                    <w:rPr>
                      <w:rFonts w:cs="Miriam" w:hint="cs"/>
                      <w:szCs w:val="18"/>
                      <w:rtl/>
                    </w:rPr>
                    <w:t xml:space="preserve">ין חפצים </w:t>
                  </w:r>
                  <w:r>
                    <w:rPr>
                      <w:rFonts w:cs="Miriam"/>
                      <w:szCs w:val="18"/>
                      <w:rtl/>
                    </w:rPr>
                    <w:t>ב</w:t>
                  </w:r>
                  <w:r>
                    <w:rPr>
                      <w:rFonts w:cs="Miriam" w:hint="cs"/>
                      <w:szCs w:val="18"/>
                      <w:rtl/>
                    </w:rPr>
                    <w:t>יתיים בקיבוץ</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ענין תקנות אלה, יראו חפצים ביתיים שבקיבוץ המצויים ב</w:t>
      </w:r>
      <w:r>
        <w:rPr>
          <w:rStyle w:val="default"/>
          <w:rFonts w:cs="FrankRuehl"/>
          <w:rtl/>
        </w:rPr>
        <w:t>ח</w:t>
      </w:r>
      <w:r>
        <w:rPr>
          <w:rStyle w:val="default"/>
          <w:rFonts w:cs="FrankRuehl" w:hint="cs"/>
          <w:rtl/>
        </w:rPr>
        <w:t>דרי המגורים של החברים וחפצים ביתיים המשמשים את כלל החברים - כחפצים ביתיים של זוגות נשואים שמספרם הוא כמחצית מספר חברי הקיבוץ.</w:t>
      </w:r>
    </w:p>
    <w:p w14:paraId="4D0C8338" w14:textId="77777777" w:rsidR="00991978" w:rsidRDefault="00991978">
      <w:pPr>
        <w:pStyle w:val="P00"/>
        <w:spacing w:before="72"/>
        <w:ind w:left="0" w:right="1134"/>
        <w:rPr>
          <w:rStyle w:val="default"/>
          <w:rFonts w:cs="FrankRuehl" w:hint="cs"/>
          <w:rtl/>
        </w:rPr>
      </w:pPr>
      <w:bookmarkStart w:id="11" w:name="Seif3"/>
      <w:bookmarkEnd w:id="11"/>
      <w:r>
        <w:rPr>
          <w:lang w:val="he-IL"/>
        </w:rPr>
        <w:pict w14:anchorId="3FE76DC9">
          <v:rect id="_x0000_s1036" style="position:absolute;left:0;text-align:left;margin-left:464.5pt;margin-top:8.05pt;width:75.05pt;height:26.35pt;z-index:251653120" o:allowincell="f" filled="f" stroked="f" strokecolor="lime" strokeweight=".25pt">
            <v:textbox inset="0,0,0,0">
              <w:txbxContent>
                <w:p w14:paraId="3D949A17" w14:textId="77777777" w:rsidR="00991978" w:rsidRDefault="00991978">
                  <w:pPr>
                    <w:spacing w:line="160" w:lineRule="exact"/>
                    <w:jc w:val="left"/>
                    <w:rPr>
                      <w:rFonts w:cs="Miriam"/>
                      <w:noProof/>
                      <w:szCs w:val="18"/>
                      <w:rtl/>
                    </w:rPr>
                  </w:pPr>
                  <w:r>
                    <w:rPr>
                      <w:rFonts w:cs="Miriam"/>
                      <w:szCs w:val="18"/>
                      <w:rtl/>
                    </w:rPr>
                    <w:t>ד</w:t>
                  </w:r>
                  <w:r>
                    <w:rPr>
                      <w:rFonts w:cs="Miriam" w:hint="cs"/>
                      <w:szCs w:val="18"/>
                      <w:rtl/>
                    </w:rPr>
                    <w:t xml:space="preserve">ין חפצים ביתיים </w:t>
                  </w:r>
                  <w:r>
                    <w:rPr>
                      <w:rFonts w:cs="Miriam"/>
                      <w:szCs w:val="18"/>
                      <w:rtl/>
                    </w:rPr>
                    <w:t>ש</w:t>
                  </w:r>
                  <w:r>
                    <w:rPr>
                      <w:rFonts w:cs="Miriam" w:hint="cs"/>
                      <w:szCs w:val="18"/>
                      <w:rtl/>
                    </w:rPr>
                    <w:t>בבעלות עולה</w:t>
                  </w:r>
                </w:p>
                <w:p w14:paraId="08E82BEA"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 תשל"ה-1975</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לענין תקנות אלה, יראו חפצים ביתיים שבבעלותו של עולה המצויים בהחסנה בישראל מחו</w:t>
      </w:r>
      <w:r>
        <w:rPr>
          <w:rStyle w:val="default"/>
          <w:rFonts w:cs="FrankRuehl"/>
          <w:rtl/>
        </w:rPr>
        <w:t>ץ</w:t>
      </w:r>
      <w:r>
        <w:rPr>
          <w:rStyle w:val="default"/>
          <w:rFonts w:cs="FrankRuehl" w:hint="cs"/>
          <w:rtl/>
        </w:rPr>
        <w:t xml:space="preserve"> לבית מגוריו או במשלוח בדרך לישראל כחפצים ביתיים המצויים בבית מגוריו; לענין זה, "עולה" - כמשמעותו בסעיף 41ב לחוק, לרבות אדם בתקופה של שלושים יום לפני היותו עולה.</w:t>
      </w:r>
    </w:p>
    <w:p w14:paraId="7412CA04" w14:textId="77777777" w:rsidR="00991978" w:rsidRDefault="00991978">
      <w:pPr>
        <w:pStyle w:val="P00"/>
        <w:spacing w:before="0"/>
        <w:ind w:left="0" w:right="1134"/>
        <w:rPr>
          <w:rStyle w:val="default"/>
          <w:rFonts w:cs="FrankRuehl" w:hint="cs"/>
          <w:vanish/>
          <w:color w:val="FF0000"/>
          <w:szCs w:val="20"/>
          <w:shd w:val="clear" w:color="auto" w:fill="FFFF99"/>
          <w:rtl/>
        </w:rPr>
      </w:pPr>
      <w:bookmarkStart w:id="12" w:name="Rov22"/>
      <w:r>
        <w:rPr>
          <w:rStyle w:val="default"/>
          <w:rFonts w:cs="FrankRuehl" w:hint="cs"/>
          <w:vanish/>
          <w:color w:val="FF0000"/>
          <w:szCs w:val="20"/>
          <w:shd w:val="clear" w:color="auto" w:fill="FFFF99"/>
          <w:rtl/>
        </w:rPr>
        <w:t xml:space="preserve">מיום 2.1.1975 </w:t>
      </w:r>
    </w:p>
    <w:p w14:paraId="0FDCF105"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תשל"ה-1975</w:t>
      </w:r>
    </w:p>
    <w:p w14:paraId="2A170025" w14:textId="77777777" w:rsidR="00991978" w:rsidRDefault="00991978">
      <w:pPr>
        <w:pStyle w:val="P00"/>
        <w:spacing w:before="0"/>
        <w:ind w:left="0" w:right="1134"/>
        <w:rPr>
          <w:rStyle w:val="default"/>
          <w:rFonts w:cs="FrankRuehl" w:hint="cs"/>
          <w:vanish/>
          <w:szCs w:val="20"/>
          <w:shd w:val="clear" w:color="auto" w:fill="FFFF99"/>
          <w:rtl/>
        </w:rPr>
      </w:pPr>
      <w:hyperlink r:id="rId12" w:history="1">
        <w:r>
          <w:rPr>
            <w:rStyle w:val="Hyperlink"/>
            <w:rFonts w:hint="cs"/>
            <w:vanish/>
            <w:szCs w:val="20"/>
            <w:shd w:val="clear" w:color="auto" w:fill="FFFF99"/>
            <w:rtl/>
          </w:rPr>
          <w:t>ק"ת תשל"ה מס' 3275</w:t>
        </w:r>
      </w:hyperlink>
      <w:r>
        <w:rPr>
          <w:rStyle w:val="default"/>
          <w:rFonts w:cs="FrankRuehl" w:hint="cs"/>
          <w:vanish/>
          <w:szCs w:val="20"/>
          <w:shd w:val="clear" w:color="auto" w:fill="FFFF99"/>
          <w:rtl/>
        </w:rPr>
        <w:t xml:space="preserve"> מיום 2.1.1975 עמ' 589</w:t>
      </w:r>
    </w:p>
    <w:p w14:paraId="4F6D4F2D" w14:textId="77777777" w:rsidR="00991978" w:rsidRDefault="00991978">
      <w:pPr>
        <w:pStyle w:val="P00"/>
        <w:spacing w:before="0"/>
        <w:ind w:left="0" w:right="1134"/>
        <w:rPr>
          <w:rStyle w:val="default"/>
          <w:rFonts w:cs="FrankRuehl" w:hint="cs"/>
          <w:b/>
          <w:bCs/>
          <w:sz w:val="2"/>
          <w:szCs w:val="2"/>
          <w:rtl/>
        </w:rPr>
      </w:pPr>
      <w:r>
        <w:rPr>
          <w:rStyle w:val="default"/>
          <w:rFonts w:cs="FrankRuehl" w:hint="cs"/>
          <w:b/>
          <w:bCs/>
          <w:vanish/>
          <w:szCs w:val="20"/>
          <w:shd w:val="clear" w:color="auto" w:fill="FFFF99"/>
          <w:rtl/>
        </w:rPr>
        <w:t>הוספת תקנה 5א</w:t>
      </w:r>
      <w:bookmarkEnd w:id="12"/>
    </w:p>
    <w:p w14:paraId="2F8352FB" w14:textId="77777777" w:rsidR="00991978" w:rsidRDefault="00991978">
      <w:pPr>
        <w:pStyle w:val="P00"/>
        <w:spacing w:before="72"/>
        <w:ind w:left="0" w:right="1134"/>
        <w:rPr>
          <w:rStyle w:val="default"/>
          <w:rFonts w:cs="FrankRuehl"/>
          <w:rtl/>
        </w:rPr>
      </w:pPr>
      <w:bookmarkStart w:id="13" w:name="Seif4"/>
      <w:bookmarkEnd w:id="13"/>
      <w:r>
        <w:rPr>
          <w:lang w:val="he-IL"/>
        </w:rPr>
        <w:pict w14:anchorId="2C6B88CB">
          <v:rect id="_x0000_s1037" style="position:absolute;left:0;text-align:left;margin-left:464.5pt;margin-top:8.05pt;width:75.05pt;height:33.65pt;z-index:251654144" o:allowincell="f" filled="f" stroked="f" strokecolor="lime" strokeweight=".25pt">
            <v:textbox inset="0,0,0,0">
              <w:txbxContent>
                <w:p w14:paraId="10495ED0"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 xml:space="preserve">חולת תקנות </w:t>
                  </w:r>
                  <w:r>
                    <w:rPr>
                      <w:rFonts w:cs="Miriam"/>
                      <w:szCs w:val="18"/>
                      <w:rtl/>
                    </w:rPr>
                    <w:t>מ</w:t>
                  </w:r>
                  <w:r>
                    <w:rPr>
                      <w:rFonts w:cs="Miriam" w:hint="cs"/>
                      <w:szCs w:val="18"/>
                      <w:rtl/>
                    </w:rPr>
                    <w:t xml:space="preserve">ס רכוש וקרן פיצויים </w:t>
                  </w:r>
                  <w:r>
                    <w:rPr>
                      <w:rFonts w:cs="Miriam"/>
                      <w:szCs w:val="18"/>
                      <w:rtl/>
                    </w:rPr>
                    <w:t>(</w:t>
                  </w:r>
                  <w:r>
                    <w:rPr>
                      <w:rFonts w:cs="Miriam" w:hint="cs"/>
                      <w:szCs w:val="18"/>
                      <w:rtl/>
                    </w:rPr>
                    <w:t xml:space="preserve">תשלום פיצויים) </w:t>
                  </w:r>
                  <w:r>
                    <w:rPr>
                      <w:rFonts w:cs="Miriam"/>
                      <w:szCs w:val="18"/>
                      <w:rtl/>
                    </w:rPr>
                    <w:t>(</w:t>
                  </w:r>
                  <w:r>
                    <w:rPr>
                      <w:rFonts w:cs="Miriam" w:hint="cs"/>
                      <w:szCs w:val="18"/>
                      <w:rtl/>
                    </w:rPr>
                    <w:t xml:space="preserve">נזק מלחמה </w:t>
                  </w:r>
                  <w:r>
                    <w:rPr>
                      <w:rFonts w:cs="Miriam"/>
                      <w:szCs w:val="18"/>
                      <w:rtl/>
                    </w:rPr>
                    <w:t>ו</w:t>
                  </w:r>
                  <w:r>
                    <w:rPr>
                      <w:rFonts w:cs="Miriam" w:hint="cs"/>
                      <w:szCs w:val="18"/>
                      <w:rtl/>
                    </w:rPr>
                    <w:t>נזק עקיף)</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ל תשלום פיצויים</w:t>
      </w:r>
      <w:r>
        <w:rPr>
          <w:rStyle w:val="default"/>
          <w:rFonts w:cs="FrankRuehl"/>
          <w:rtl/>
        </w:rPr>
        <w:t xml:space="preserve"> </w:t>
      </w:r>
      <w:r>
        <w:rPr>
          <w:rStyle w:val="default"/>
          <w:rFonts w:cs="FrankRuehl" w:hint="cs"/>
          <w:rtl/>
        </w:rPr>
        <w:t>בעד נזק לפי תקנות אלה, יחולו הוראות תקנות מס רכוש וקרן פיצויים (תשלום פיצויים) (נזק מלחמה ונזק עקיף), תשכ"ז-1967, בשינויים המחוייבים, זולת אם נאמר אחרת בתקנות אלה.</w:t>
      </w:r>
    </w:p>
    <w:p w14:paraId="5C1334A8" w14:textId="77777777" w:rsidR="00991978" w:rsidRDefault="00991978">
      <w:pPr>
        <w:pStyle w:val="P00"/>
        <w:spacing w:before="72"/>
        <w:ind w:left="0" w:right="1134"/>
        <w:rPr>
          <w:rStyle w:val="default"/>
          <w:rFonts w:cs="FrankRuehl" w:hint="cs"/>
          <w:rtl/>
        </w:rPr>
      </w:pPr>
      <w:bookmarkStart w:id="14" w:name="Seif5"/>
      <w:bookmarkEnd w:id="14"/>
      <w:r>
        <w:rPr>
          <w:lang w:val="he-IL"/>
        </w:rPr>
        <w:pict w14:anchorId="346BA63E">
          <v:rect id="_x0000_s1038" style="position:absolute;left:0;text-align:left;margin-left:464.5pt;margin-top:8.05pt;width:75.05pt;height:38.15pt;z-index:251655168" o:allowincell="f" filled="f" stroked="f" strokecolor="lime" strokeweight=".25pt">
            <v:textbox inset="0,0,0,0">
              <w:txbxContent>
                <w:p w14:paraId="14E7ED7C" w14:textId="77777777" w:rsidR="00991978" w:rsidRDefault="00991978">
                  <w:pPr>
                    <w:spacing w:line="160" w:lineRule="exact"/>
                    <w:jc w:val="left"/>
                    <w:rPr>
                      <w:rFonts w:cs="Miriam"/>
                      <w:noProof/>
                      <w:szCs w:val="18"/>
                      <w:rtl/>
                    </w:rPr>
                  </w:pPr>
                  <w:r>
                    <w:rPr>
                      <w:rFonts w:cs="Miriam"/>
                      <w:szCs w:val="18"/>
                      <w:rtl/>
                    </w:rPr>
                    <w:t>ע</w:t>
                  </w:r>
                  <w:r>
                    <w:rPr>
                      <w:rFonts w:cs="Miriam" w:hint="cs"/>
                      <w:szCs w:val="18"/>
                      <w:rtl/>
                    </w:rPr>
                    <w:t>דכון סכומים</w:t>
                  </w:r>
                </w:p>
                <w:p w14:paraId="208E7C20" w14:textId="77777777" w:rsidR="00991978" w:rsidRDefault="00991978">
                  <w:pPr>
                    <w:spacing w:line="160" w:lineRule="exact"/>
                    <w:jc w:val="left"/>
                    <w:rPr>
                      <w:rFonts w:cs="Miriam"/>
                      <w:szCs w:val="18"/>
                      <w:rtl/>
                    </w:rPr>
                  </w:pPr>
                  <w:r>
                    <w:rPr>
                      <w:rFonts w:cs="Miriam"/>
                      <w:szCs w:val="18"/>
                      <w:rtl/>
                    </w:rPr>
                    <w:t>ת</w:t>
                  </w:r>
                  <w:r>
                    <w:rPr>
                      <w:rFonts w:cs="Miriam" w:hint="cs"/>
                      <w:szCs w:val="18"/>
                      <w:rtl/>
                    </w:rPr>
                    <w:t xml:space="preserve">ק' (מס' 2) </w:t>
                  </w:r>
                </w:p>
                <w:p w14:paraId="153C9572"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שמ"ו-1985</w:t>
                  </w:r>
                </w:p>
                <w:p w14:paraId="503DE445"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הסכום שנקבע בתקנה 3(א) יתו</w:t>
      </w:r>
      <w:r>
        <w:rPr>
          <w:rStyle w:val="default"/>
          <w:rFonts w:cs="FrankRuehl"/>
          <w:rtl/>
        </w:rPr>
        <w:t>א</w:t>
      </w:r>
      <w:r>
        <w:rPr>
          <w:rStyle w:val="default"/>
          <w:rFonts w:cs="FrankRuehl" w:hint="cs"/>
          <w:rtl/>
        </w:rPr>
        <w:t xml:space="preserve">ם ב-1 בינואר וב-1 ביולי של כל שנה (להלן - יום העדכון) לפי שיעור עליית המדד החדש לעומת המדד הבסיסי; לענין זה </w:t>
      </w:r>
      <w:r>
        <w:rPr>
          <w:rStyle w:val="default"/>
          <w:rFonts w:cs="FrankRuehl"/>
          <w:rtl/>
        </w:rPr>
        <w:t>–</w:t>
      </w:r>
    </w:p>
    <w:p w14:paraId="67D80A30" w14:textId="77777777" w:rsidR="00991978" w:rsidRDefault="009919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המדד" - מדד המחירים לצרכן שמפרסמת הלשכה המרכזית לסטטיסטיקה;</w:t>
      </w:r>
    </w:p>
    <w:p w14:paraId="660BC8A0" w14:textId="77777777" w:rsidR="00991978" w:rsidRDefault="00991978">
      <w:pPr>
        <w:pStyle w:val="P00"/>
        <w:spacing w:before="72"/>
        <w:ind w:left="0" w:right="1134"/>
        <w:rPr>
          <w:rStyle w:val="default"/>
          <w:rFonts w:cs="FrankRuehl"/>
          <w:rtl/>
        </w:rPr>
      </w:pPr>
      <w:r>
        <w:rPr>
          <w:lang w:val="he-IL"/>
        </w:rPr>
        <w:pict w14:anchorId="20D571D7">
          <v:rect id="_x0000_s1039" style="position:absolute;left:0;text-align:left;margin-left:464.5pt;margin-top:8.05pt;width:75.05pt;height:8pt;z-index:251656192" o:allowincell="f" filled="f" stroked="f" strokecolor="lime" strokeweight=".25pt">
            <v:textbox inset="0,0,0,0">
              <w:txbxContent>
                <w:p w14:paraId="32997F17"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המדד הבסיסי" - 127.0 נקודות לפי בסיס ממוצע 1993;</w:t>
      </w:r>
    </w:p>
    <w:p w14:paraId="6D1C7F42" w14:textId="77777777" w:rsidR="00991978" w:rsidRDefault="009919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המדד החדש" -</w:t>
      </w:r>
      <w:r>
        <w:rPr>
          <w:rStyle w:val="default"/>
          <w:rFonts w:cs="FrankRuehl"/>
          <w:rtl/>
        </w:rPr>
        <w:t xml:space="preserve"> </w:t>
      </w:r>
      <w:r>
        <w:rPr>
          <w:rStyle w:val="default"/>
          <w:rFonts w:cs="FrankRuehl" w:hint="cs"/>
          <w:rtl/>
        </w:rPr>
        <w:t>המדד שפורסם לאחרונה לפני יום העדכון.</w:t>
      </w:r>
    </w:p>
    <w:p w14:paraId="794AFEB5" w14:textId="77777777" w:rsidR="00991978" w:rsidRDefault="00991978">
      <w:pPr>
        <w:pStyle w:val="P00"/>
        <w:spacing w:before="72"/>
        <w:ind w:left="0" w:right="1134"/>
        <w:rPr>
          <w:rStyle w:val="default"/>
          <w:rFonts w:cs="FrankRuehl" w:hint="cs"/>
          <w:rtl/>
        </w:rPr>
      </w:pPr>
      <w:r>
        <w:rPr>
          <w:lang w:val="he-IL"/>
        </w:rPr>
        <w:pict w14:anchorId="377D0C5D">
          <v:rect id="_x0000_s1040" style="position:absolute;left:0;text-align:left;margin-left:464.5pt;margin-top:8.05pt;width:75.05pt;height:10.95pt;z-index:251657216" o:allowincell="f" filled="f" stroked="f" strokecolor="lime" strokeweight=".25pt">
            <v:textbox inset="0,0,0,0">
              <w:txbxContent>
                <w:p w14:paraId="2961A4E8"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סכום שנקבע לסוג חפצים ביתיים בתוספת הראשונה לתקנות העיקריות יתואם בכל יום עדכון לפי שיעור עליית המדד החדש לעומת המדד הבסיסי; לענין זה </w:t>
      </w:r>
      <w:r>
        <w:rPr>
          <w:rStyle w:val="default"/>
          <w:rFonts w:cs="FrankRuehl"/>
          <w:rtl/>
        </w:rPr>
        <w:t>–</w:t>
      </w:r>
    </w:p>
    <w:p w14:paraId="4D1A7025" w14:textId="77777777" w:rsidR="00991978" w:rsidRDefault="00991978">
      <w:pPr>
        <w:pStyle w:val="P00"/>
        <w:spacing w:before="72"/>
        <w:ind w:left="0" w:right="1134"/>
        <w:rPr>
          <w:rStyle w:val="default"/>
          <w:rFonts w:cs="FrankRuehl"/>
          <w:rtl/>
        </w:rPr>
      </w:pPr>
      <w:r>
        <w:rPr>
          <w:lang w:val="he-IL"/>
        </w:rPr>
        <w:pict w14:anchorId="53501BA8">
          <v:rect id="_x0000_s1041" style="position:absolute;left:0;text-align:left;margin-left:464.5pt;margin-top:8.05pt;width:75.05pt;height:13pt;z-index:251658240" o:allowincell="f" filled="f" stroked="f" strokecolor="lime" strokeweight=".25pt">
            <v:textbox inset="0,0,0,0">
              <w:txbxContent>
                <w:p w14:paraId="7AE07454"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rtl/>
        </w:rPr>
        <w:tab/>
      </w:r>
      <w:r>
        <w:rPr>
          <w:rStyle w:val="default"/>
          <w:rFonts w:cs="FrankRuehl"/>
          <w:rtl/>
        </w:rPr>
        <w:t>"</w:t>
      </w:r>
      <w:r>
        <w:rPr>
          <w:rStyle w:val="default"/>
          <w:rFonts w:cs="FrankRuehl" w:hint="cs"/>
          <w:rtl/>
        </w:rPr>
        <w:t>המדד" - המדד שמפרסמת הלשכה המרכזית לסטטיסטיקה המפורט בתוספת השלישית בטור א' לצדו של סוג החפצים הביתיים;</w:t>
      </w:r>
    </w:p>
    <w:p w14:paraId="0A4D282A" w14:textId="77777777" w:rsidR="00991978" w:rsidRDefault="00991978">
      <w:pPr>
        <w:pStyle w:val="P00"/>
        <w:spacing w:before="72"/>
        <w:ind w:left="0" w:right="1134"/>
        <w:rPr>
          <w:rStyle w:val="default"/>
          <w:rFonts w:cs="FrankRuehl"/>
          <w:rtl/>
        </w:rPr>
      </w:pPr>
      <w:r>
        <w:rPr>
          <w:lang w:val="he-IL"/>
        </w:rPr>
        <w:pict w14:anchorId="4341EDFF">
          <v:rect id="_x0000_s1042" style="position:absolute;left:0;text-align:left;margin-left:464.5pt;margin-top:8.05pt;width:75.05pt;height:15.05pt;z-index:251659264" o:allowincell="f" filled="f" stroked="f" strokecolor="lime" strokeweight=".25pt">
            <v:textbox inset="0,0,0,0">
              <w:txbxContent>
                <w:p w14:paraId="7C2C6FDD"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rtl/>
        </w:rPr>
        <w:tab/>
      </w:r>
      <w:r>
        <w:rPr>
          <w:rStyle w:val="default"/>
          <w:rFonts w:cs="FrankRuehl"/>
          <w:rtl/>
        </w:rPr>
        <w:t>"</w:t>
      </w:r>
      <w:r>
        <w:rPr>
          <w:rStyle w:val="default"/>
          <w:rFonts w:cs="FrankRuehl" w:hint="cs"/>
          <w:rtl/>
        </w:rPr>
        <w:t>המדד הבסיסי" - מספר הנקודות הנקוב בתוספת השלישית בטור ב' לצדו של סוג החפצים הביתיים;</w:t>
      </w:r>
    </w:p>
    <w:p w14:paraId="4D0A9C3D" w14:textId="77777777" w:rsidR="00991978" w:rsidRDefault="009919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המדד החדש" - המדד שיפורסם לאחרונה לפני יום העדכון.</w:t>
      </w:r>
    </w:p>
    <w:p w14:paraId="2B18A6DB" w14:textId="77777777" w:rsidR="00991978" w:rsidRDefault="009919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שהותאם כאמור יעוגל לסכום הקרוב שהוא מכפלה של שקל חדש אחד.</w:t>
      </w:r>
    </w:p>
    <w:p w14:paraId="6BC5D91A" w14:textId="77777777" w:rsidR="00991978" w:rsidRDefault="00991978">
      <w:pPr>
        <w:pStyle w:val="P00"/>
        <w:spacing w:before="72"/>
        <w:ind w:left="0" w:right="1134"/>
        <w:rPr>
          <w:rStyle w:val="default"/>
          <w:rFonts w:cs="FrankRuehl" w:hint="cs"/>
          <w:rtl/>
        </w:rPr>
      </w:pPr>
      <w:r>
        <w:rPr>
          <w:lang w:val="he-IL"/>
        </w:rPr>
        <w:pict w14:anchorId="5354340A">
          <v:rect id="_x0000_s1043" style="position:absolute;left:0;text-align:left;margin-left:464.5pt;margin-top:8.05pt;width:75.05pt;height:15.6pt;z-index:251660288" o:allowincell="f" filled="f" stroked="f" strokecolor="lime" strokeweight=".25pt">
            <v:textbox inset="0,0,0,0">
              <w:txbxContent>
                <w:p w14:paraId="6EC655C7"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יפרסם בהוד</w:t>
      </w:r>
      <w:r>
        <w:rPr>
          <w:rStyle w:val="default"/>
          <w:rFonts w:cs="FrankRuehl"/>
          <w:rtl/>
        </w:rPr>
        <w:t>ע</w:t>
      </w:r>
      <w:r>
        <w:rPr>
          <w:rStyle w:val="default"/>
          <w:rFonts w:cs="FrankRuehl" w:hint="cs"/>
          <w:rtl/>
        </w:rPr>
        <w:t>ה ברשומות את הסכום שנקבע לסוגי החפצים הביתיים כפי שהוא מעודכן עקב עליית המדד כאמור.</w:t>
      </w:r>
    </w:p>
    <w:p w14:paraId="2026A778" w14:textId="77777777" w:rsidR="00991978" w:rsidRDefault="00991978">
      <w:pPr>
        <w:pStyle w:val="P00"/>
        <w:spacing w:before="0"/>
        <w:ind w:left="0" w:right="1134"/>
        <w:rPr>
          <w:rStyle w:val="default"/>
          <w:rFonts w:cs="FrankRuehl" w:hint="cs"/>
          <w:vanish/>
          <w:color w:val="FF0000"/>
          <w:szCs w:val="20"/>
          <w:shd w:val="clear" w:color="auto" w:fill="FFFF99"/>
          <w:rtl/>
        </w:rPr>
      </w:pPr>
      <w:bookmarkStart w:id="15" w:name="Rov23"/>
      <w:r>
        <w:rPr>
          <w:rStyle w:val="default"/>
          <w:rFonts w:cs="FrankRuehl" w:hint="cs"/>
          <w:vanish/>
          <w:color w:val="FF0000"/>
          <w:szCs w:val="20"/>
          <w:shd w:val="clear" w:color="auto" w:fill="FFFF99"/>
          <w:rtl/>
        </w:rPr>
        <w:t>מיום 16.7.1985</w:t>
      </w:r>
    </w:p>
    <w:p w14:paraId="05F3652A"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(מס' 2) תשמ"ו-1985</w:t>
      </w:r>
    </w:p>
    <w:p w14:paraId="657CA312" w14:textId="77777777" w:rsidR="00991978" w:rsidRDefault="00991978">
      <w:pPr>
        <w:pStyle w:val="P00"/>
        <w:spacing w:before="0"/>
        <w:ind w:left="0" w:right="1134"/>
        <w:rPr>
          <w:rStyle w:val="default"/>
          <w:rFonts w:cs="FrankRuehl" w:hint="cs"/>
          <w:vanish/>
          <w:szCs w:val="20"/>
          <w:shd w:val="clear" w:color="auto" w:fill="FFFF99"/>
          <w:rtl/>
        </w:rPr>
      </w:pPr>
      <w:hyperlink r:id="rId13" w:history="1">
        <w:r>
          <w:rPr>
            <w:rStyle w:val="Hyperlink"/>
            <w:rFonts w:hint="cs"/>
            <w:vanish/>
            <w:szCs w:val="20"/>
            <w:shd w:val="clear" w:color="auto" w:fill="FFFF99"/>
            <w:rtl/>
          </w:rPr>
          <w:t>ק"ת תשמ"ו מס' 4873</w:t>
        </w:r>
      </w:hyperlink>
      <w:r>
        <w:rPr>
          <w:rStyle w:val="default"/>
          <w:rFonts w:cs="FrankRuehl" w:hint="cs"/>
          <w:vanish/>
          <w:szCs w:val="20"/>
          <w:shd w:val="clear" w:color="auto" w:fill="FFFF99"/>
          <w:rtl/>
        </w:rPr>
        <w:t xml:space="preserve"> מיום 15.11.1985 עמ' 186</w:t>
      </w:r>
    </w:p>
    <w:p w14:paraId="7988C6D2"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הוספת תקנה 7</w:t>
      </w:r>
    </w:p>
    <w:p w14:paraId="0F406BF7" w14:textId="77777777" w:rsidR="00991978" w:rsidRDefault="00991978">
      <w:pPr>
        <w:pStyle w:val="P00"/>
        <w:spacing w:before="0"/>
        <w:ind w:left="0" w:right="1134"/>
        <w:rPr>
          <w:rStyle w:val="default"/>
          <w:rFonts w:cs="FrankRuehl" w:hint="cs"/>
          <w:vanish/>
          <w:color w:val="FF0000"/>
          <w:szCs w:val="20"/>
          <w:shd w:val="clear" w:color="auto" w:fill="FFFF99"/>
          <w:rtl/>
        </w:rPr>
      </w:pPr>
    </w:p>
    <w:p w14:paraId="357A9801" w14:textId="77777777" w:rsidR="00991978" w:rsidRDefault="0099197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27.11.1995</w:t>
      </w:r>
    </w:p>
    <w:p w14:paraId="3B263DD3"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451E8ADD" w14:textId="77777777" w:rsidR="00991978" w:rsidRDefault="00991978">
      <w:pPr>
        <w:pStyle w:val="P00"/>
        <w:spacing w:before="0"/>
        <w:ind w:left="0" w:right="1134"/>
        <w:rPr>
          <w:rStyle w:val="default"/>
          <w:rFonts w:cs="FrankRuehl" w:hint="cs"/>
          <w:vanish/>
          <w:szCs w:val="20"/>
          <w:shd w:val="clear" w:color="auto" w:fill="FFFF99"/>
          <w:rtl/>
        </w:rPr>
      </w:pPr>
      <w:hyperlink r:id="rId14" w:history="1">
        <w:r>
          <w:rPr>
            <w:rStyle w:val="Hyperlink"/>
            <w:rFonts w:hint="cs"/>
            <w:vanish/>
            <w:szCs w:val="20"/>
            <w:shd w:val="clear" w:color="auto" w:fill="FFFF99"/>
            <w:rtl/>
          </w:rPr>
          <w:t>ק"ת תשנ"ו מס' 5734</w:t>
        </w:r>
      </w:hyperlink>
      <w:r>
        <w:rPr>
          <w:rStyle w:val="default"/>
          <w:rFonts w:cs="FrankRuehl" w:hint="cs"/>
          <w:vanish/>
          <w:szCs w:val="20"/>
          <w:shd w:val="clear" w:color="auto" w:fill="FFFF99"/>
          <w:rtl/>
        </w:rPr>
        <w:t xml:space="preserve"> מיום 1.2.1996 עמ' 523</w:t>
      </w:r>
    </w:p>
    <w:p w14:paraId="3FC21781" w14:textId="77777777" w:rsidR="00991978" w:rsidRDefault="00991978">
      <w:pPr>
        <w:pStyle w:val="P0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7.</w:t>
      </w:r>
      <w:r>
        <w:rPr>
          <w:rStyle w:val="big-number"/>
          <w:rFonts w:cs="FrankRuehl"/>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הסכום שנקבע בתקנה 3(א) יתו</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 xml:space="preserve">ם </w:t>
      </w:r>
      <w:r>
        <w:rPr>
          <w:rStyle w:val="default"/>
          <w:rFonts w:cs="FrankRuehl" w:hint="cs"/>
          <w:strike/>
          <w:vanish/>
          <w:sz w:val="22"/>
          <w:szCs w:val="22"/>
          <w:shd w:val="clear" w:color="auto" w:fill="FFFF99"/>
          <w:rtl/>
        </w:rPr>
        <w:t>ב-16 בינואר, ב-16 באפריל, ב-16 ביולי וב-16 באוקטובר</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ב-1 בינואר וב</w:t>
      </w:r>
      <w:r>
        <w:rPr>
          <w:rStyle w:val="default"/>
          <w:rFonts w:hint="cs"/>
          <w:vanish/>
          <w:sz w:val="22"/>
          <w:szCs w:val="22"/>
          <w:u w:val="single"/>
          <w:shd w:val="clear" w:color="auto" w:fill="FFFF99"/>
          <w:rtl/>
        </w:rPr>
        <w:t>-</w:t>
      </w:r>
      <w:r>
        <w:rPr>
          <w:rStyle w:val="default"/>
          <w:rFonts w:cs="FrankRuehl" w:hint="cs"/>
          <w:vanish/>
          <w:sz w:val="22"/>
          <w:szCs w:val="22"/>
          <w:u w:val="single"/>
          <w:shd w:val="clear" w:color="auto" w:fill="FFFF99"/>
          <w:rtl/>
        </w:rPr>
        <w:t>1 ביולי</w:t>
      </w:r>
      <w:r>
        <w:rPr>
          <w:rStyle w:val="default"/>
          <w:rFonts w:cs="FrankRuehl" w:hint="cs"/>
          <w:vanish/>
          <w:sz w:val="22"/>
          <w:szCs w:val="22"/>
          <w:shd w:val="clear" w:color="auto" w:fill="FFFF99"/>
          <w:rtl/>
        </w:rPr>
        <w:t xml:space="preserve"> של כל שנה (להלן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יום העדכון) לפי שיעור עליית המדד החדש לעומת המדד הבסיסי; לענין זה </w:t>
      </w:r>
      <w:r>
        <w:rPr>
          <w:rStyle w:val="default"/>
          <w:rFonts w:cs="FrankRuehl"/>
          <w:vanish/>
          <w:sz w:val="22"/>
          <w:szCs w:val="22"/>
          <w:shd w:val="clear" w:color="auto" w:fill="FFFF99"/>
          <w:rtl/>
        </w:rPr>
        <w:t>–</w:t>
      </w:r>
    </w:p>
    <w:p w14:paraId="140C73D4" w14:textId="77777777" w:rsidR="00991978" w:rsidRDefault="00991978">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המדד" - מדד המחירים לצרכן שמפרסמת הלשכה המרכזית לסטטיסטיקה;</w:t>
      </w:r>
    </w:p>
    <w:p w14:paraId="3CC435D3" w14:textId="77777777" w:rsidR="00991978" w:rsidRDefault="00991978">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המדד הבסיסי" - 6975.0 נקודות;</w:t>
      </w:r>
    </w:p>
    <w:p w14:paraId="4E51C721" w14:textId="77777777" w:rsidR="00991978" w:rsidRDefault="00991978">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המדד החדש"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המדד שפורסם לאחרונה לפני יום העדכון.</w:t>
      </w:r>
    </w:p>
    <w:p w14:paraId="325110E9" w14:textId="77777777" w:rsidR="00991978" w:rsidRDefault="00991978">
      <w:pPr>
        <w:pStyle w:val="P00"/>
        <w:spacing w:before="0"/>
        <w:ind w:left="0"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כל סכום שנקבע </w:t>
      </w:r>
      <w:r>
        <w:rPr>
          <w:rStyle w:val="default"/>
          <w:rFonts w:cs="FrankRuehl" w:hint="cs"/>
          <w:strike/>
          <w:vanish/>
          <w:sz w:val="22"/>
          <w:szCs w:val="22"/>
          <w:shd w:val="clear" w:color="auto" w:fill="FFFF99"/>
          <w:rtl/>
        </w:rPr>
        <w:t>לפריט</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לסוג חפצים ביתיים</w:t>
      </w:r>
      <w:r>
        <w:rPr>
          <w:rStyle w:val="default"/>
          <w:rFonts w:cs="FrankRuehl" w:hint="cs"/>
          <w:vanish/>
          <w:sz w:val="22"/>
          <w:szCs w:val="22"/>
          <w:shd w:val="clear" w:color="auto" w:fill="FFFF99"/>
          <w:rtl/>
        </w:rPr>
        <w:t xml:space="preserve"> בתוספת הראשונה לתקנות העיקריות יתואם בכל יום עדכון לפי שיעור עליית המדד החדש לעומת המדד הבסיסי; לענין זה </w:t>
      </w:r>
      <w:r>
        <w:rPr>
          <w:rStyle w:val="default"/>
          <w:rFonts w:cs="FrankRuehl"/>
          <w:vanish/>
          <w:sz w:val="22"/>
          <w:szCs w:val="22"/>
          <w:shd w:val="clear" w:color="auto" w:fill="FFFF99"/>
          <w:rtl/>
        </w:rPr>
        <w:t>–</w:t>
      </w:r>
    </w:p>
    <w:p w14:paraId="6B027EE7" w14:textId="77777777" w:rsidR="00991978" w:rsidRDefault="00991978">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המדד" - המדד שמפרסמת הלשכה המרכזית לסטטיסטיקה המפורט בתוספת השלישית בטור א' לצדו של </w:t>
      </w:r>
      <w:r>
        <w:rPr>
          <w:rStyle w:val="default"/>
          <w:rFonts w:cs="FrankRuehl" w:hint="cs"/>
          <w:strike/>
          <w:vanish/>
          <w:sz w:val="22"/>
          <w:szCs w:val="22"/>
          <w:shd w:val="clear" w:color="auto" w:fill="FFFF99"/>
          <w:rtl/>
        </w:rPr>
        <w:t>הפריט</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סוג החפצים הביתיים</w:t>
      </w:r>
      <w:r>
        <w:rPr>
          <w:rStyle w:val="default"/>
          <w:rFonts w:cs="FrankRuehl" w:hint="cs"/>
          <w:vanish/>
          <w:sz w:val="22"/>
          <w:szCs w:val="22"/>
          <w:shd w:val="clear" w:color="auto" w:fill="FFFF99"/>
          <w:rtl/>
        </w:rPr>
        <w:t>;</w:t>
      </w:r>
    </w:p>
    <w:p w14:paraId="59CB4FF7" w14:textId="77777777" w:rsidR="00991978" w:rsidRDefault="00991978">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המדד הבסיסי" - מספר הנקודות הנקוב בתוספת השלישית בטור ב' לצדו של </w:t>
      </w:r>
      <w:r>
        <w:rPr>
          <w:rStyle w:val="default"/>
          <w:rFonts w:cs="FrankRuehl" w:hint="cs"/>
          <w:strike/>
          <w:vanish/>
          <w:sz w:val="22"/>
          <w:szCs w:val="22"/>
          <w:shd w:val="clear" w:color="auto" w:fill="FFFF99"/>
          <w:rtl/>
        </w:rPr>
        <w:t>הפריט</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סוג החפצים הביתיים</w:t>
      </w:r>
      <w:r>
        <w:rPr>
          <w:rStyle w:val="default"/>
          <w:rFonts w:cs="FrankRuehl" w:hint="cs"/>
          <w:vanish/>
          <w:sz w:val="22"/>
          <w:szCs w:val="22"/>
          <w:shd w:val="clear" w:color="auto" w:fill="FFFF99"/>
          <w:rtl/>
        </w:rPr>
        <w:t>;</w:t>
      </w:r>
    </w:p>
    <w:p w14:paraId="67C78DDF" w14:textId="77777777" w:rsidR="00991978" w:rsidRDefault="00991978">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המדד החדש" - המדד שיפורסם לאחרונה לפני יום העדכון.</w:t>
      </w:r>
    </w:p>
    <w:p w14:paraId="6D9A875D" w14:textId="77777777" w:rsidR="00991978" w:rsidRDefault="00991978">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סכום שהותאם כאמור יעוגל לסכום הקרוב שהוא מכפלה של שקל חדש אחד.</w:t>
      </w:r>
    </w:p>
    <w:p w14:paraId="5C47F571" w14:textId="77777777" w:rsidR="00991978" w:rsidRDefault="00991978">
      <w:pPr>
        <w:pStyle w:val="P00"/>
        <w:spacing w:before="0"/>
        <w:ind w:left="0"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המנהל יפרסם בהוד</w:t>
      </w:r>
      <w:r>
        <w:rPr>
          <w:rStyle w:val="default"/>
          <w:rFonts w:cs="FrankRuehl"/>
          <w:vanish/>
          <w:sz w:val="22"/>
          <w:szCs w:val="22"/>
          <w:shd w:val="clear" w:color="auto" w:fill="FFFF99"/>
          <w:rtl/>
        </w:rPr>
        <w:t>ע</w:t>
      </w:r>
      <w:r>
        <w:rPr>
          <w:rStyle w:val="default"/>
          <w:rFonts w:cs="FrankRuehl" w:hint="cs"/>
          <w:vanish/>
          <w:sz w:val="22"/>
          <w:szCs w:val="22"/>
          <w:shd w:val="clear" w:color="auto" w:fill="FFFF99"/>
          <w:rtl/>
        </w:rPr>
        <w:t xml:space="preserve">ה ברשומות את </w:t>
      </w:r>
      <w:r>
        <w:rPr>
          <w:rStyle w:val="default"/>
          <w:rFonts w:cs="FrankRuehl" w:hint="cs"/>
          <w:strike/>
          <w:vanish/>
          <w:sz w:val="22"/>
          <w:szCs w:val="22"/>
          <w:shd w:val="clear" w:color="auto" w:fill="FFFF99"/>
          <w:rtl/>
        </w:rPr>
        <w:t>סכום פריטי</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הסכום שנקבע לסוג</w:t>
      </w:r>
      <w:r>
        <w:rPr>
          <w:rStyle w:val="default"/>
          <w:rFonts w:cs="FrankRuehl" w:hint="cs"/>
          <w:vanish/>
          <w:sz w:val="22"/>
          <w:szCs w:val="22"/>
          <w:shd w:val="clear" w:color="auto" w:fill="FFFF99"/>
          <w:rtl/>
        </w:rPr>
        <w:t xml:space="preserve"> החפצים הביתיים כפי שהוא מעודכן עקב עליית המדד כאמור.</w:t>
      </w:r>
    </w:p>
    <w:p w14:paraId="4F9FD73A" w14:textId="77777777" w:rsidR="00991978" w:rsidRDefault="00991978">
      <w:pPr>
        <w:pStyle w:val="P00"/>
        <w:spacing w:before="0"/>
        <w:ind w:left="0" w:right="1134"/>
        <w:rPr>
          <w:rStyle w:val="default"/>
          <w:rFonts w:cs="FrankRuehl" w:hint="cs"/>
          <w:b/>
          <w:bCs/>
          <w:vanish/>
          <w:szCs w:val="20"/>
          <w:shd w:val="clear" w:color="auto" w:fill="FFFF99"/>
          <w:rtl/>
        </w:rPr>
      </w:pPr>
    </w:p>
    <w:p w14:paraId="4210AA7B" w14:textId="77777777" w:rsidR="00991978" w:rsidRDefault="0099197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27.11.1995</w:t>
      </w:r>
    </w:p>
    <w:p w14:paraId="1469056E"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תשנ"ז-1997</w:t>
      </w:r>
    </w:p>
    <w:p w14:paraId="1C021126" w14:textId="77777777" w:rsidR="00991978" w:rsidRDefault="00991978">
      <w:pPr>
        <w:pStyle w:val="P00"/>
        <w:spacing w:before="0"/>
        <w:ind w:left="0" w:right="1134"/>
        <w:rPr>
          <w:rStyle w:val="default"/>
          <w:rFonts w:cs="FrankRuehl" w:hint="cs"/>
          <w:vanish/>
          <w:szCs w:val="20"/>
          <w:shd w:val="clear" w:color="auto" w:fill="FFFF99"/>
          <w:rtl/>
        </w:rPr>
      </w:pPr>
      <w:hyperlink r:id="rId15" w:history="1">
        <w:r>
          <w:rPr>
            <w:rStyle w:val="Hyperlink"/>
            <w:rFonts w:hint="cs"/>
            <w:vanish/>
            <w:szCs w:val="20"/>
            <w:shd w:val="clear" w:color="auto" w:fill="FFFF99"/>
            <w:rtl/>
          </w:rPr>
          <w:t>ק"ת תשנ"ז מס' 5812</w:t>
        </w:r>
      </w:hyperlink>
      <w:r>
        <w:rPr>
          <w:rStyle w:val="default"/>
          <w:rFonts w:cs="FrankRuehl" w:hint="cs"/>
          <w:vanish/>
          <w:szCs w:val="20"/>
          <w:shd w:val="clear" w:color="auto" w:fill="FFFF99"/>
          <w:rtl/>
        </w:rPr>
        <w:t xml:space="preserve"> מיום 11.2.1997 עמ' 410</w:t>
      </w:r>
    </w:p>
    <w:p w14:paraId="16589D86" w14:textId="77777777" w:rsidR="00991978" w:rsidRDefault="00991978">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הסכום שנקבע בתקנה 3(א) יתו</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ם ב-1 בינואר וב</w:t>
      </w:r>
      <w:r>
        <w:rPr>
          <w:rStyle w:val="default"/>
          <w:rFonts w:hint="cs"/>
          <w:vanish/>
          <w:sz w:val="22"/>
          <w:szCs w:val="22"/>
          <w:shd w:val="clear" w:color="auto" w:fill="FFFF99"/>
          <w:rtl/>
        </w:rPr>
        <w:t>-</w:t>
      </w:r>
      <w:r>
        <w:rPr>
          <w:rStyle w:val="default"/>
          <w:rFonts w:cs="FrankRuehl" w:hint="cs"/>
          <w:vanish/>
          <w:sz w:val="22"/>
          <w:szCs w:val="22"/>
          <w:shd w:val="clear" w:color="auto" w:fill="FFFF99"/>
          <w:rtl/>
        </w:rPr>
        <w:t xml:space="preserve">1 ביולי של כל שנה (להלן - יום העדכון) לפי שיעור עליית המדד החדש לעומת המדד הבסיסי; לענין זה </w:t>
      </w:r>
      <w:r>
        <w:rPr>
          <w:rStyle w:val="default"/>
          <w:rFonts w:cs="FrankRuehl"/>
          <w:vanish/>
          <w:sz w:val="22"/>
          <w:szCs w:val="22"/>
          <w:shd w:val="clear" w:color="auto" w:fill="FFFF99"/>
          <w:rtl/>
        </w:rPr>
        <w:t>–</w:t>
      </w:r>
    </w:p>
    <w:p w14:paraId="609FD26D" w14:textId="77777777" w:rsidR="00991978" w:rsidRDefault="00991978">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המדד" - מדד המחירים לצרכן שמפרסמת הלשכה המרכזית לסטטיסטיקה;</w:t>
      </w:r>
    </w:p>
    <w:p w14:paraId="6E589B01" w14:textId="77777777" w:rsidR="00991978" w:rsidRDefault="00991978">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המדד הבסיסי" - </w:t>
      </w:r>
      <w:r>
        <w:rPr>
          <w:rStyle w:val="default"/>
          <w:rFonts w:cs="FrankRuehl" w:hint="cs"/>
          <w:strike/>
          <w:vanish/>
          <w:sz w:val="22"/>
          <w:szCs w:val="22"/>
          <w:shd w:val="clear" w:color="auto" w:fill="FFFF99"/>
          <w:rtl/>
        </w:rPr>
        <w:t>6975.0 נקודות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127.0 נקודות לפי בסיס ממוצע 1993</w:t>
      </w:r>
      <w:r>
        <w:rPr>
          <w:rStyle w:val="default"/>
          <w:rFonts w:cs="FrankRuehl" w:hint="cs"/>
          <w:vanish/>
          <w:sz w:val="22"/>
          <w:szCs w:val="22"/>
          <w:shd w:val="clear" w:color="auto" w:fill="FFFF99"/>
          <w:rtl/>
        </w:rPr>
        <w:t>;</w:t>
      </w:r>
    </w:p>
    <w:p w14:paraId="583F556C" w14:textId="77777777" w:rsidR="00991978" w:rsidRDefault="00991978">
      <w:pPr>
        <w:pStyle w:val="P00"/>
        <w:spacing w:before="0"/>
        <w:ind w:left="0" w:right="1134"/>
        <w:rPr>
          <w:rStyle w:val="default"/>
          <w:rFonts w:cs="FrankRuehl"/>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המדד החדש"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המדד שפורסם לאחרונה לפני יום העדכון.</w:t>
      </w:r>
      <w:bookmarkEnd w:id="15"/>
    </w:p>
    <w:p w14:paraId="10BCE4FB" w14:textId="77777777" w:rsidR="00991978" w:rsidRDefault="00991978">
      <w:pPr>
        <w:pStyle w:val="P00"/>
        <w:spacing w:before="72"/>
        <w:ind w:left="0" w:right="1134"/>
        <w:rPr>
          <w:rStyle w:val="default"/>
          <w:rFonts w:cs="FrankRuehl" w:hint="cs"/>
          <w:rtl/>
        </w:rPr>
      </w:pPr>
      <w:bookmarkStart w:id="16" w:name="Seif6"/>
      <w:bookmarkEnd w:id="16"/>
      <w:r>
        <w:rPr>
          <w:lang w:val="he-IL"/>
        </w:rPr>
        <w:pict w14:anchorId="605D4CC1">
          <v:rect id="_x0000_s1044" style="position:absolute;left:0;text-align:left;margin-left:464.5pt;margin-top:8.05pt;width:75.05pt;height:25.65pt;z-index:251661312" o:allowincell="f" filled="f" stroked="f" strokecolor="lime" strokeweight=".25pt">
            <v:textbox inset="0,0,0,0">
              <w:txbxContent>
                <w:p w14:paraId="21EA33C9" w14:textId="77777777" w:rsidR="00991978" w:rsidRDefault="00991978">
                  <w:pPr>
                    <w:spacing w:line="160" w:lineRule="exact"/>
                    <w:jc w:val="left"/>
                    <w:rPr>
                      <w:rFonts w:cs="Miriam" w:hint="cs"/>
                      <w:szCs w:val="18"/>
                      <w:rtl/>
                    </w:rPr>
                  </w:pPr>
                  <w:r>
                    <w:rPr>
                      <w:rFonts w:cs="Miriam"/>
                      <w:szCs w:val="18"/>
                      <w:rtl/>
                    </w:rPr>
                    <w:t>ת</w:t>
                  </w:r>
                  <w:r>
                    <w:rPr>
                      <w:rFonts w:cs="Miriam" w:hint="cs"/>
                      <w:szCs w:val="18"/>
                      <w:rtl/>
                    </w:rPr>
                    <w:t>חילה</w:t>
                  </w:r>
                </w:p>
                <w:p w14:paraId="30D16F4D" w14:textId="77777777" w:rsidR="00991978" w:rsidRDefault="00991978">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תשמ"ו-1985</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חילתן של תקנות אלה, למעט תקנות 3 ו-4 ביום י"ז בניסן תשל"ב (1 באפריל 1972).</w:t>
      </w:r>
    </w:p>
    <w:p w14:paraId="39A9355E" w14:textId="77777777" w:rsidR="00991978" w:rsidRDefault="00991978">
      <w:pPr>
        <w:pStyle w:val="P00"/>
        <w:spacing w:before="0"/>
        <w:ind w:left="0" w:right="1134"/>
        <w:rPr>
          <w:rStyle w:val="default"/>
          <w:rFonts w:cs="FrankRuehl" w:hint="cs"/>
          <w:vanish/>
          <w:color w:val="FF0000"/>
          <w:szCs w:val="20"/>
          <w:shd w:val="clear" w:color="auto" w:fill="FFFF99"/>
          <w:rtl/>
        </w:rPr>
      </w:pPr>
      <w:bookmarkStart w:id="17" w:name="Rov24"/>
      <w:r>
        <w:rPr>
          <w:rStyle w:val="default"/>
          <w:rFonts w:cs="FrankRuehl" w:hint="cs"/>
          <w:vanish/>
          <w:color w:val="FF0000"/>
          <w:szCs w:val="20"/>
          <w:shd w:val="clear" w:color="auto" w:fill="FFFF99"/>
          <w:rtl/>
        </w:rPr>
        <w:t>מיום 16.7.1985</w:t>
      </w:r>
    </w:p>
    <w:p w14:paraId="2B713C3A"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(מס' 2) תשמ"ו-1985</w:t>
      </w:r>
    </w:p>
    <w:p w14:paraId="3220582F" w14:textId="77777777" w:rsidR="00991978" w:rsidRDefault="00991978">
      <w:pPr>
        <w:pStyle w:val="P00"/>
        <w:spacing w:before="0"/>
        <w:ind w:left="0" w:right="1134"/>
        <w:rPr>
          <w:rStyle w:val="default"/>
          <w:rFonts w:cs="FrankRuehl" w:hint="cs"/>
          <w:vanish/>
          <w:szCs w:val="20"/>
          <w:shd w:val="clear" w:color="auto" w:fill="FFFF99"/>
          <w:rtl/>
        </w:rPr>
      </w:pPr>
      <w:hyperlink r:id="rId16" w:history="1">
        <w:r>
          <w:rPr>
            <w:rStyle w:val="Hyperlink"/>
            <w:rFonts w:hint="cs"/>
            <w:vanish/>
            <w:szCs w:val="20"/>
            <w:shd w:val="clear" w:color="auto" w:fill="FFFF99"/>
            <w:rtl/>
          </w:rPr>
          <w:t>ק"ת תשמ"ו מס' 4873</w:t>
        </w:r>
      </w:hyperlink>
      <w:r>
        <w:rPr>
          <w:rStyle w:val="default"/>
          <w:rFonts w:cs="FrankRuehl" w:hint="cs"/>
          <w:vanish/>
          <w:szCs w:val="20"/>
          <w:shd w:val="clear" w:color="auto" w:fill="FFFF99"/>
          <w:rtl/>
        </w:rPr>
        <w:t xml:space="preserve"> מיום 15.11.1985 עמ' 186</w:t>
      </w:r>
    </w:p>
    <w:p w14:paraId="1DE3D81F" w14:textId="77777777" w:rsidR="00991978" w:rsidRDefault="00991978">
      <w:pPr>
        <w:pStyle w:val="P00"/>
        <w:ind w:left="0" w:right="1134"/>
        <w:rPr>
          <w:rStyle w:val="default"/>
          <w:rFonts w:cs="FrankRuehl" w:hint="cs"/>
          <w:sz w:val="2"/>
          <w:szCs w:val="2"/>
          <w:rtl/>
        </w:rPr>
      </w:pPr>
      <w:r>
        <w:rPr>
          <w:rStyle w:val="big-number"/>
          <w:rFonts w:cs="FrankRuehl" w:hint="cs"/>
          <w:strike/>
          <w:vanish/>
          <w:sz w:val="22"/>
          <w:szCs w:val="22"/>
          <w:shd w:val="clear" w:color="auto" w:fill="FFFF99"/>
          <w:rtl/>
        </w:rPr>
        <w:t>7</w:t>
      </w:r>
      <w:r>
        <w:rPr>
          <w:rStyle w:val="big-number"/>
          <w:rFonts w:cs="FrankRuehl" w:hint="cs"/>
          <w:vanish/>
          <w:sz w:val="22"/>
          <w:szCs w:val="22"/>
          <w:shd w:val="clear" w:color="auto" w:fill="FFFF99"/>
          <w:rtl/>
        </w:rPr>
        <w:t xml:space="preserve"> </w:t>
      </w:r>
      <w:r>
        <w:rPr>
          <w:rStyle w:val="big-number"/>
          <w:rFonts w:cs="FrankRuehl"/>
          <w:vanish/>
          <w:sz w:val="22"/>
          <w:szCs w:val="22"/>
          <w:u w:val="single"/>
          <w:shd w:val="clear" w:color="auto" w:fill="FFFF99"/>
          <w:rtl/>
        </w:rPr>
        <w:t>8</w:t>
      </w:r>
      <w:r>
        <w:rPr>
          <w:rStyle w:val="big-number"/>
          <w:rFonts w:cs="FrankRuehl"/>
          <w:vanish/>
          <w:sz w:val="22"/>
          <w:szCs w:val="22"/>
          <w:shd w:val="clear" w:color="auto" w:fill="FFFF99"/>
          <w:rtl/>
        </w:rPr>
        <w:t>.</w:t>
      </w:r>
      <w:r>
        <w:rPr>
          <w:rStyle w:val="big-number"/>
          <w:rFonts w:cs="FrankRuehl"/>
          <w:vanish/>
          <w:sz w:val="22"/>
          <w:szCs w:val="22"/>
          <w:shd w:val="clear" w:color="auto" w:fill="FFFF99"/>
          <w:rtl/>
        </w:rPr>
        <w:tab/>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חילתן של תקנות אלה, למעט תקנות 3 ו-4 ביום י"ז בניסן תשל"ב (1 באפריל 1972).</w:t>
      </w:r>
      <w:bookmarkEnd w:id="17"/>
    </w:p>
    <w:p w14:paraId="48E6D6F5" w14:textId="77777777" w:rsidR="00991978" w:rsidRDefault="00991978">
      <w:pPr>
        <w:pStyle w:val="P00"/>
        <w:spacing w:before="72"/>
        <w:ind w:left="0" w:right="1134"/>
        <w:rPr>
          <w:rStyle w:val="default"/>
          <w:rFonts w:cs="FrankRuehl" w:hint="cs"/>
          <w:rtl/>
        </w:rPr>
      </w:pPr>
    </w:p>
    <w:p w14:paraId="5AD14999" w14:textId="77777777" w:rsidR="00991978" w:rsidRDefault="00991978">
      <w:pPr>
        <w:pStyle w:val="P00"/>
        <w:spacing w:before="72"/>
        <w:ind w:left="0" w:right="1134"/>
        <w:rPr>
          <w:rStyle w:val="default"/>
          <w:rFonts w:cs="FrankRuehl" w:hint="cs"/>
          <w:rtl/>
        </w:rPr>
      </w:pPr>
      <w:bookmarkStart w:id="18" w:name="Seif7"/>
      <w:bookmarkEnd w:id="18"/>
      <w:r>
        <w:rPr>
          <w:lang w:val="he-IL"/>
        </w:rPr>
        <w:pict w14:anchorId="7656823E">
          <v:rect id="_x0000_s1045" style="position:absolute;left:0;text-align:left;margin-left:464.5pt;margin-top:8.05pt;width:75.05pt;height:27.2pt;z-index:251662336" o:allowincell="f" filled="f" stroked="f" strokecolor="lime" strokeweight=".25pt">
            <v:textbox inset="0,0,0,0">
              <w:txbxContent>
                <w:p w14:paraId="5411F2C5" w14:textId="77777777" w:rsidR="00991978" w:rsidRDefault="00991978">
                  <w:pPr>
                    <w:spacing w:line="160" w:lineRule="exact"/>
                    <w:jc w:val="left"/>
                    <w:rPr>
                      <w:rFonts w:cs="Miriam" w:hint="cs"/>
                      <w:szCs w:val="18"/>
                      <w:rtl/>
                    </w:rPr>
                  </w:pPr>
                  <w:r>
                    <w:rPr>
                      <w:rFonts w:cs="Miriam"/>
                      <w:szCs w:val="18"/>
                      <w:rtl/>
                    </w:rPr>
                    <w:t>ה</w:t>
                  </w:r>
                  <w:r>
                    <w:rPr>
                      <w:rFonts w:cs="Miriam" w:hint="cs"/>
                      <w:szCs w:val="18"/>
                      <w:rtl/>
                    </w:rPr>
                    <w:t>שם</w:t>
                  </w:r>
                </w:p>
                <w:p w14:paraId="4F9B5E16" w14:textId="77777777" w:rsidR="00991978" w:rsidRDefault="00991978">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תשמ"ו-1985</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תקנות אלה ייקרא "תקנות מס רכוש וקרן פיצויים (תשלום פיצויים) (חפצים ביתיי</w:t>
      </w:r>
      <w:r>
        <w:rPr>
          <w:rStyle w:val="default"/>
          <w:rFonts w:cs="FrankRuehl"/>
          <w:rtl/>
        </w:rPr>
        <w:t>ם</w:t>
      </w:r>
      <w:r>
        <w:rPr>
          <w:rStyle w:val="default"/>
          <w:rFonts w:cs="FrankRuehl" w:hint="cs"/>
          <w:rtl/>
        </w:rPr>
        <w:t>), תשל"ג-1973".</w:t>
      </w:r>
    </w:p>
    <w:p w14:paraId="2A014F32" w14:textId="77777777" w:rsidR="00991978" w:rsidRDefault="00991978">
      <w:pPr>
        <w:pStyle w:val="P00"/>
        <w:spacing w:before="0"/>
        <w:ind w:left="0" w:right="1134"/>
        <w:rPr>
          <w:rStyle w:val="default"/>
          <w:rFonts w:cs="FrankRuehl" w:hint="cs"/>
          <w:vanish/>
          <w:color w:val="FF0000"/>
          <w:szCs w:val="20"/>
          <w:shd w:val="clear" w:color="auto" w:fill="FFFF99"/>
          <w:rtl/>
        </w:rPr>
      </w:pPr>
      <w:bookmarkStart w:id="19" w:name="Rov25"/>
      <w:r>
        <w:rPr>
          <w:rStyle w:val="default"/>
          <w:rFonts w:cs="FrankRuehl" w:hint="cs"/>
          <w:vanish/>
          <w:color w:val="FF0000"/>
          <w:szCs w:val="20"/>
          <w:shd w:val="clear" w:color="auto" w:fill="FFFF99"/>
          <w:rtl/>
        </w:rPr>
        <w:t>מיום 16.7.1985</w:t>
      </w:r>
    </w:p>
    <w:p w14:paraId="0F47F820" w14:textId="77777777" w:rsidR="00991978" w:rsidRDefault="0099197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(מס' 2) תשמ"ו-1985</w:t>
      </w:r>
    </w:p>
    <w:p w14:paraId="570697A0" w14:textId="77777777" w:rsidR="00991978" w:rsidRDefault="00991978">
      <w:pPr>
        <w:pStyle w:val="P00"/>
        <w:spacing w:before="0"/>
        <w:ind w:left="0" w:right="1134"/>
        <w:rPr>
          <w:rStyle w:val="default"/>
          <w:rFonts w:cs="FrankRuehl" w:hint="cs"/>
          <w:vanish/>
          <w:szCs w:val="20"/>
          <w:shd w:val="clear" w:color="auto" w:fill="FFFF99"/>
          <w:rtl/>
        </w:rPr>
      </w:pPr>
      <w:hyperlink r:id="rId17" w:history="1">
        <w:r>
          <w:rPr>
            <w:rStyle w:val="Hyperlink"/>
            <w:rFonts w:hint="cs"/>
            <w:vanish/>
            <w:szCs w:val="20"/>
            <w:shd w:val="clear" w:color="auto" w:fill="FFFF99"/>
            <w:rtl/>
          </w:rPr>
          <w:t>ק"ת תשמ"ו מס' 4873</w:t>
        </w:r>
      </w:hyperlink>
      <w:r>
        <w:rPr>
          <w:rStyle w:val="default"/>
          <w:rFonts w:cs="FrankRuehl" w:hint="cs"/>
          <w:vanish/>
          <w:szCs w:val="20"/>
          <w:shd w:val="clear" w:color="auto" w:fill="FFFF99"/>
          <w:rtl/>
        </w:rPr>
        <w:t xml:space="preserve"> מיום 15.11.1985 עמ' 186</w:t>
      </w:r>
    </w:p>
    <w:p w14:paraId="32F3B137" w14:textId="77777777" w:rsidR="00991978" w:rsidRDefault="00991978">
      <w:pPr>
        <w:pStyle w:val="P00"/>
        <w:ind w:left="0" w:right="1134"/>
        <w:rPr>
          <w:rStyle w:val="default"/>
          <w:rFonts w:cs="FrankRuehl" w:hint="cs"/>
          <w:sz w:val="2"/>
          <w:szCs w:val="2"/>
          <w:rtl/>
        </w:rPr>
      </w:pPr>
      <w:r>
        <w:rPr>
          <w:rStyle w:val="big-number"/>
          <w:rFonts w:cs="FrankRuehl" w:hint="cs"/>
          <w:strike/>
          <w:vanish/>
          <w:sz w:val="22"/>
          <w:szCs w:val="22"/>
          <w:shd w:val="clear" w:color="auto" w:fill="FFFF99"/>
          <w:rtl/>
        </w:rPr>
        <w:t>8</w:t>
      </w:r>
      <w:r>
        <w:rPr>
          <w:rStyle w:val="big-number"/>
          <w:rFonts w:cs="FrankRuehl" w:hint="cs"/>
          <w:vanish/>
          <w:sz w:val="22"/>
          <w:szCs w:val="22"/>
          <w:shd w:val="clear" w:color="auto" w:fill="FFFF99"/>
          <w:rtl/>
        </w:rPr>
        <w:t xml:space="preserve"> </w:t>
      </w:r>
      <w:r>
        <w:rPr>
          <w:rStyle w:val="big-number"/>
          <w:rFonts w:cs="FrankRuehl"/>
          <w:vanish/>
          <w:sz w:val="22"/>
          <w:szCs w:val="22"/>
          <w:u w:val="single"/>
          <w:shd w:val="clear" w:color="auto" w:fill="FFFF99"/>
          <w:rtl/>
        </w:rPr>
        <w:t>9</w:t>
      </w:r>
      <w:r>
        <w:rPr>
          <w:rStyle w:val="big-number"/>
          <w:rFonts w:cs="FrankRuehl"/>
          <w:vanish/>
          <w:sz w:val="22"/>
          <w:szCs w:val="22"/>
          <w:shd w:val="clear" w:color="auto" w:fill="FFFF99"/>
          <w:rtl/>
        </w:rPr>
        <w:t>.</w:t>
      </w:r>
      <w:r>
        <w:rPr>
          <w:rStyle w:val="big-number"/>
          <w:rFonts w:cs="FrankRuehl"/>
          <w:vanish/>
          <w:sz w:val="22"/>
          <w:szCs w:val="22"/>
          <w:shd w:val="clear" w:color="auto" w:fill="FFFF99"/>
          <w:rtl/>
        </w:rPr>
        <w:tab/>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תקנות אלה ייקרא "תקנות מס רכוש וקרן פיצויים (תשלום פיצויים) (חפצים ביתיי</w:t>
      </w:r>
      <w:r>
        <w:rPr>
          <w:rStyle w:val="default"/>
          <w:rFonts w:cs="FrankRuehl"/>
          <w:vanish/>
          <w:sz w:val="22"/>
          <w:szCs w:val="22"/>
          <w:shd w:val="clear" w:color="auto" w:fill="FFFF99"/>
          <w:rtl/>
        </w:rPr>
        <w:t>ם</w:t>
      </w:r>
      <w:r>
        <w:rPr>
          <w:rStyle w:val="default"/>
          <w:rFonts w:cs="FrankRuehl" w:hint="cs"/>
          <w:vanish/>
          <w:sz w:val="22"/>
          <w:szCs w:val="22"/>
          <w:shd w:val="clear" w:color="auto" w:fill="FFFF99"/>
          <w:rtl/>
        </w:rPr>
        <w:t>), תשל"ג-1973".</w:t>
      </w:r>
      <w:bookmarkEnd w:id="19"/>
    </w:p>
    <w:p w14:paraId="49E24786" w14:textId="77777777" w:rsidR="00991978" w:rsidRDefault="00991978">
      <w:pPr>
        <w:pStyle w:val="P00"/>
        <w:ind w:left="0" w:right="1134"/>
        <w:rPr>
          <w:rStyle w:val="default"/>
          <w:rFonts w:cs="FrankRuehl" w:hint="cs"/>
          <w:rtl/>
        </w:rPr>
      </w:pPr>
    </w:p>
    <w:p w14:paraId="08DEB088" w14:textId="77777777" w:rsidR="00991978" w:rsidRDefault="00991978">
      <w:pPr>
        <w:pStyle w:val="medium2-header"/>
        <w:keepLines w:val="0"/>
        <w:spacing w:before="72"/>
        <w:ind w:left="0" w:right="1134"/>
        <w:rPr>
          <w:noProof/>
          <w:sz w:val="26"/>
          <w:szCs w:val="26"/>
          <w:rtl/>
        </w:rPr>
      </w:pPr>
      <w:bookmarkStart w:id="20" w:name="med0"/>
      <w:bookmarkEnd w:id="20"/>
      <w:r>
        <w:rPr>
          <w:noProof/>
          <w:sz w:val="26"/>
          <w:szCs w:val="26"/>
          <w:lang w:val="he-IL"/>
        </w:rPr>
        <w:pict w14:anchorId="6FCF8792">
          <v:rect id="_x0000_s1046" style="position:absolute;left:0;text-align:left;margin-left:464.5pt;margin-top:8.05pt;width:75.05pt;height:22.95pt;z-index:251663360" o:allowincell="f" filled="f" stroked="f" strokecolor="lime" strokeweight=".25pt">
            <v:textbox style="mso-next-textbox:#_x0000_s1046" inset="0,0,0,0">
              <w:txbxContent>
                <w:p w14:paraId="2C75215B" w14:textId="77777777" w:rsidR="00991978" w:rsidRDefault="00991978">
                  <w:pPr>
                    <w:spacing w:line="160" w:lineRule="exact"/>
                    <w:jc w:val="left"/>
                    <w:rPr>
                      <w:rFonts w:cs="Miriam" w:hint="cs"/>
                      <w:noProof/>
                      <w:szCs w:val="18"/>
                      <w:rtl/>
                    </w:rPr>
                  </w:pPr>
                  <w:r>
                    <w:rPr>
                      <w:rFonts w:cs="Miriam" w:hint="cs"/>
                      <w:sz w:val="20"/>
                      <w:szCs w:val="18"/>
                      <w:rtl/>
                    </w:rPr>
                    <w:t>הודעה תשס"ו-2006</w:t>
                  </w:r>
                </w:p>
              </w:txbxContent>
            </v:textbox>
            <w10:anchorlock/>
          </v:rect>
        </w:pict>
      </w:r>
      <w:r>
        <w:rPr>
          <w:noProof/>
          <w:sz w:val="26"/>
          <w:szCs w:val="26"/>
          <w:rtl/>
        </w:rPr>
        <w:t>ת</w:t>
      </w:r>
      <w:r>
        <w:rPr>
          <w:rFonts w:hint="cs"/>
          <w:noProof/>
          <w:sz w:val="26"/>
          <w:szCs w:val="26"/>
          <w:rtl/>
        </w:rPr>
        <w:t>וספת ראשונה</w:t>
      </w:r>
    </w:p>
    <w:p w14:paraId="62270481" w14:textId="77777777" w:rsidR="00991978" w:rsidRDefault="00991978">
      <w:pPr>
        <w:pStyle w:val="medium-header"/>
        <w:keepNext w:val="0"/>
        <w:keepLines w:val="0"/>
        <w:ind w:left="0" w:right="1134"/>
        <w:rPr>
          <w:sz w:val="24"/>
          <w:szCs w:val="24"/>
          <w:rtl/>
        </w:rPr>
      </w:pPr>
      <w:r>
        <w:rPr>
          <w:sz w:val="24"/>
          <w:szCs w:val="24"/>
          <w:rtl/>
        </w:rPr>
        <w:t>(</w:t>
      </w:r>
      <w:r>
        <w:rPr>
          <w:rFonts w:hint="cs"/>
          <w:sz w:val="24"/>
          <w:szCs w:val="24"/>
          <w:rtl/>
        </w:rPr>
        <w:t>תקנות 2 ו-3)</w:t>
      </w:r>
    </w:p>
    <w:p w14:paraId="0DE4C46C" w14:textId="77777777" w:rsidR="00991978" w:rsidRDefault="00991978">
      <w:pPr>
        <w:pStyle w:val="medium2-header"/>
        <w:keepLines w:val="0"/>
        <w:spacing w:before="72"/>
        <w:ind w:left="0" w:right="1134"/>
        <w:rPr>
          <w:noProof/>
          <w:sz w:val="22"/>
          <w:szCs w:val="22"/>
          <w:rtl/>
        </w:rPr>
      </w:pPr>
      <w:r>
        <w:rPr>
          <w:noProof/>
          <w:sz w:val="22"/>
          <w:szCs w:val="22"/>
          <w:rtl/>
        </w:rPr>
        <w:t>ח</w:t>
      </w:r>
      <w:r>
        <w:rPr>
          <w:rFonts w:hint="cs"/>
          <w:noProof/>
          <w:sz w:val="22"/>
          <w:szCs w:val="22"/>
          <w:rtl/>
        </w:rPr>
        <w:t>פצים ביתיים</w:t>
      </w:r>
    </w:p>
    <w:p w14:paraId="1C502ADE" w14:textId="77777777" w:rsidR="00991978" w:rsidRDefault="00991978">
      <w:pPr>
        <w:pStyle w:val="medium-header"/>
        <w:keepNext w:val="0"/>
        <w:keepLines w:val="0"/>
        <w:ind w:left="0" w:right="1134"/>
        <w:rPr>
          <w:rFonts w:hint="cs"/>
          <w:sz w:val="24"/>
          <w:szCs w:val="24"/>
          <w:rtl/>
        </w:rPr>
      </w:pPr>
      <w:r>
        <w:rPr>
          <w:sz w:val="24"/>
          <w:szCs w:val="24"/>
          <w:rtl/>
        </w:rPr>
        <w:t>(</w:t>
      </w:r>
      <w:r>
        <w:rPr>
          <w:rFonts w:hint="cs"/>
          <w:sz w:val="24"/>
          <w:szCs w:val="24"/>
          <w:rtl/>
        </w:rPr>
        <w:t>הערך בשקלים חדשים)</w:t>
      </w:r>
    </w:p>
    <w:p w14:paraId="4A895300" w14:textId="77777777" w:rsidR="00991978" w:rsidRDefault="00991978">
      <w:pPr>
        <w:pStyle w:val="P00"/>
        <w:spacing w:before="72"/>
        <w:ind w:left="0" w:right="1134"/>
        <w:rPr>
          <w:rStyle w:val="default"/>
          <w:rFonts w:cs="FrankRuehl" w:hint="cs"/>
          <w:rtl/>
        </w:rPr>
      </w:pPr>
    </w:p>
    <w:p w14:paraId="1142045D" w14:textId="77777777" w:rsidR="00991978" w:rsidRDefault="00991978">
      <w:pPr>
        <w:pStyle w:val="P55"/>
        <w:tabs>
          <w:tab w:val="clear" w:pos="2835"/>
          <w:tab w:val="clear" w:pos="6259"/>
          <w:tab w:val="center" w:pos="1985"/>
          <w:tab w:val="center" w:pos="3402"/>
          <w:tab w:val="center" w:pos="4706"/>
          <w:tab w:val="center" w:pos="6124"/>
        </w:tabs>
        <w:spacing w:before="72"/>
        <w:ind w:left="0" w:right="1134"/>
        <w:rPr>
          <w:sz w:val="22"/>
          <w:szCs w:val="22"/>
          <w:rtl/>
        </w:rPr>
      </w:pPr>
      <w:r>
        <w:rPr>
          <w:sz w:val="22"/>
          <w:szCs w:val="22"/>
          <w:rtl/>
        </w:rPr>
        <w:tab/>
      </w:r>
      <w:r>
        <w:rPr>
          <w:rFonts w:hint="cs"/>
          <w:sz w:val="22"/>
          <w:szCs w:val="22"/>
          <w:rtl/>
        </w:rPr>
        <w:t>לזוג נשוי או</w:t>
      </w:r>
      <w:r>
        <w:rPr>
          <w:sz w:val="22"/>
          <w:szCs w:val="22"/>
          <w:rtl/>
        </w:rPr>
        <w:tab/>
      </w:r>
      <w:r>
        <w:rPr>
          <w:rFonts w:hint="cs"/>
          <w:sz w:val="22"/>
          <w:szCs w:val="22"/>
          <w:rtl/>
        </w:rPr>
        <w:t>למבוגר הגר עם</w:t>
      </w:r>
    </w:p>
    <w:p w14:paraId="2CAE23B3" w14:textId="77777777" w:rsidR="00991978" w:rsidRDefault="00991978">
      <w:pPr>
        <w:pStyle w:val="P05"/>
        <w:tabs>
          <w:tab w:val="clear" w:pos="624"/>
          <w:tab w:val="clear" w:pos="1021"/>
          <w:tab w:val="clear" w:pos="1474"/>
          <w:tab w:val="clear" w:pos="1928"/>
          <w:tab w:val="clear" w:pos="2381"/>
          <w:tab w:val="clear" w:pos="2835"/>
          <w:tab w:val="clear" w:pos="6259"/>
          <w:tab w:val="center" w:pos="1985"/>
          <w:tab w:val="center" w:pos="3402"/>
          <w:tab w:val="center" w:pos="4706"/>
          <w:tab w:val="center" w:pos="6124"/>
        </w:tabs>
        <w:spacing w:before="0"/>
        <w:ind w:left="0" w:right="1134" w:firstLine="0"/>
        <w:rPr>
          <w:sz w:val="22"/>
          <w:szCs w:val="22"/>
          <w:rtl/>
        </w:rPr>
      </w:pPr>
      <w:r>
        <w:rPr>
          <w:sz w:val="22"/>
          <w:szCs w:val="22"/>
          <w:rtl/>
        </w:rPr>
        <w:tab/>
        <w:t>ל</w:t>
      </w:r>
      <w:r>
        <w:rPr>
          <w:rFonts w:hint="cs"/>
          <w:sz w:val="22"/>
          <w:szCs w:val="22"/>
          <w:rtl/>
        </w:rPr>
        <w:t>יחיד</w:t>
      </w:r>
      <w:r>
        <w:rPr>
          <w:sz w:val="22"/>
          <w:szCs w:val="22"/>
          <w:rtl/>
        </w:rPr>
        <w:tab/>
      </w:r>
      <w:r>
        <w:rPr>
          <w:rFonts w:hint="cs"/>
          <w:sz w:val="22"/>
          <w:szCs w:val="22"/>
          <w:rtl/>
        </w:rPr>
        <w:t xml:space="preserve"> להורה יחיד</w:t>
      </w:r>
      <w:r>
        <w:rPr>
          <w:sz w:val="22"/>
          <w:szCs w:val="22"/>
          <w:rtl/>
        </w:rPr>
        <w:tab/>
      </w:r>
      <w:r>
        <w:rPr>
          <w:rFonts w:hint="cs"/>
          <w:sz w:val="22"/>
          <w:szCs w:val="22"/>
          <w:rtl/>
        </w:rPr>
        <w:t>לכל ילד</w:t>
      </w:r>
      <w:r>
        <w:rPr>
          <w:sz w:val="22"/>
          <w:szCs w:val="22"/>
          <w:rtl/>
        </w:rPr>
        <w:tab/>
      </w:r>
      <w:r>
        <w:rPr>
          <w:rFonts w:hint="cs"/>
          <w:sz w:val="22"/>
          <w:szCs w:val="22"/>
          <w:rtl/>
        </w:rPr>
        <w:t>זוג או עם יחיד</w:t>
      </w:r>
    </w:p>
    <w:p w14:paraId="2F9C618B" w14:textId="77777777" w:rsidR="00991978" w:rsidRDefault="00991978">
      <w:pPr>
        <w:pStyle w:val="P05"/>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567"/>
          <w:tab w:val="center" w:pos="1985"/>
          <w:tab w:val="center" w:pos="3402"/>
          <w:tab w:val="center" w:pos="4706"/>
          <w:tab w:val="center" w:pos="6124"/>
        </w:tabs>
        <w:spacing w:before="72"/>
        <w:ind w:left="0" w:right="1134" w:firstLine="0"/>
        <w:rPr>
          <w:rFonts w:hint="cs"/>
          <w:sz w:val="22"/>
          <w:szCs w:val="22"/>
          <w:rtl/>
        </w:rPr>
      </w:pPr>
      <w:r>
        <w:rPr>
          <w:rFonts w:hint="cs"/>
          <w:sz w:val="22"/>
          <w:szCs w:val="22"/>
          <w:rtl/>
        </w:rPr>
        <w:tab/>
      </w:r>
      <w:r>
        <w:rPr>
          <w:sz w:val="22"/>
          <w:szCs w:val="22"/>
          <w:rtl/>
        </w:rPr>
        <w:t>ה</w:t>
      </w:r>
      <w:r>
        <w:rPr>
          <w:rFonts w:hint="cs"/>
          <w:sz w:val="22"/>
          <w:szCs w:val="22"/>
          <w:rtl/>
        </w:rPr>
        <w:t>פריט</w:t>
      </w:r>
      <w:r>
        <w:rPr>
          <w:sz w:val="22"/>
          <w:szCs w:val="22"/>
          <w:rtl/>
        </w:rPr>
        <w:tab/>
      </w:r>
      <w:r>
        <w:rPr>
          <w:rFonts w:hint="cs"/>
          <w:sz w:val="22"/>
          <w:szCs w:val="22"/>
          <w:rtl/>
        </w:rPr>
        <w:t>מיום 1.1.2006</w:t>
      </w:r>
      <w:r>
        <w:rPr>
          <w:sz w:val="22"/>
          <w:szCs w:val="22"/>
          <w:rtl/>
        </w:rPr>
        <w:tab/>
      </w:r>
      <w:r>
        <w:rPr>
          <w:rFonts w:hint="cs"/>
          <w:sz w:val="22"/>
          <w:szCs w:val="22"/>
          <w:rtl/>
        </w:rPr>
        <w:t>מיום 1.1.2006</w:t>
      </w:r>
      <w:r>
        <w:rPr>
          <w:sz w:val="22"/>
          <w:szCs w:val="22"/>
          <w:rtl/>
        </w:rPr>
        <w:tab/>
      </w:r>
      <w:r>
        <w:rPr>
          <w:rFonts w:hint="cs"/>
          <w:sz w:val="22"/>
          <w:szCs w:val="22"/>
          <w:rtl/>
        </w:rPr>
        <w:t>מיום 1.1.2006</w:t>
      </w:r>
      <w:r>
        <w:rPr>
          <w:sz w:val="22"/>
          <w:szCs w:val="22"/>
          <w:rtl/>
        </w:rPr>
        <w:tab/>
      </w:r>
      <w:r>
        <w:rPr>
          <w:rFonts w:hint="cs"/>
          <w:sz w:val="22"/>
          <w:szCs w:val="22"/>
          <w:rtl/>
        </w:rPr>
        <w:t>מיום 1.1.2006</w:t>
      </w:r>
    </w:p>
    <w:p w14:paraId="1D56F155" w14:textId="77777777" w:rsidR="00991978" w:rsidRDefault="00991978">
      <w:pPr>
        <w:pStyle w:val="P05"/>
        <w:tabs>
          <w:tab w:val="clear" w:pos="624"/>
          <w:tab w:val="clear" w:pos="1021"/>
          <w:tab w:val="clear" w:pos="1474"/>
          <w:tab w:val="clear" w:pos="1928"/>
          <w:tab w:val="clear" w:pos="2381"/>
          <w:tab w:val="clear" w:pos="2835"/>
          <w:tab w:val="clear" w:pos="6259"/>
          <w:tab w:val="left" w:pos="1701"/>
          <w:tab w:val="left" w:pos="3119"/>
          <w:tab w:val="left" w:pos="4536"/>
          <w:tab w:val="left" w:pos="5954"/>
        </w:tabs>
        <w:spacing w:before="72"/>
        <w:ind w:left="0" w:right="1134" w:firstLine="0"/>
        <w:rPr>
          <w:rtl/>
        </w:rPr>
      </w:pPr>
      <w:r>
        <w:rPr>
          <w:rtl/>
        </w:rPr>
        <w:t>ר</w:t>
      </w:r>
      <w:r>
        <w:rPr>
          <w:rFonts w:hint="cs"/>
          <w:rtl/>
        </w:rPr>
        <w:t>היטים</w:t>
      </w:r>
      <w:r>
        <w:rPr>
          <w:rtl/>
        </w:rPr>
        <w:tab/>
      </w:r>
      <w:r>
        <w:rPr>
          <w:rFonts w:hint="cs"/>
          <w:rtl/>
        </w:rPr>
        <w:t>16,796</w:t>
      </w:r>
      <w:r>
        <w:rPr>
          <w:rtl/>
        </w:rPr>
        <w:tab/>
      </w:r>
      <w:r>
        <w:rPr>
          <w:rFonts w:hint="cs"/>
          <w:rtl/>
        </w:rPr>
        <w:t>29,046</w:t>
      </w:r>
      <w:r>
        <w:rPr>
          <w:rtl/>
        </w:rPr>
        <w:tab/>
      </w:r>
      <w:r>
        <w:rPr>
          <w:rFonts w:hint="cs"/>
          <w:rtl/>
        </w:rPr>
        <w:t>5,872</w:t>
      </w:r>
      <w:r>
        <w:rPr>
          <w:rtl/>
        </w:rPr>
        <w:tab/>
      </w:r>
      <w:r>
        <w:rPr>
          <w:rFonts w:hint="cs"/>
          <w:rtl/>
        </w:rPr>
        <w:t>8,588</w:t>
      </w:r>
    </w:p>
    <w:p w14:paraId="2B750992" w14:textId="77777777" w:rsidR="00991978" w:rsidRDefault="00991978">
      <w:pPr>
        <w:pStyle w:val="P05"/>
        <w:tabs>
          <w:tab w:val="clear" w:pos="624"/>
          <w:tab w:val="clear" w:pos="1021"/>
          <w:tab w:val="clear" w:pos="1474"/>
          <w:tab w:val="clear" w:pos="1928"/>
          <w:tab w:val="clear" w:pos="2381"/>
          <w:tab w:val="clear" w:pos="2835"/>
          <w:tab w:val="clear" w:pos="6259"/>
          <w:tab w:val="left" w:pos="1701"/>
          <w:tab w:val="left" w:pos="3119"/>
          <w:tab w:val="left" w:pos="4536"/>
          <w:tab w:val="left" w:pos="5954"/>
        </w:tabs>
        <w:spacing w:before="72"/>
        <w:ind w:left="0" w:right="1134" w:firstLine="0"/>
        <w:rPr>
          <w:rtl/>
        </w:rPr>
      </w:pPr>
      <w:r>
        <w:rPr>
          <w:rtl/>
        </w:rPr>
        <w:t>ב</w:t>
      </w:r>
      <w:r>
        <w:rPr>
          <w:rFonts w:hint="cs"/>
          <w:rtl/>
        </w:rPr>
        <w:t>גדים</w:t>
      </w:r>
      <w:r>
        <w:rPr>
          <w:rtl/>
        </w:rPr>
        <w:tab/>
      </w:r>
      <w:r>
        <w:rPr>
          <w:rFonts w:hint="cs"/>
          <w:rtl/>
        </w:rPr>
        <w:t>4,124</w:t>
      </w:r>
      <w:r>
        <w:rPr>
          <w:rtl/>
        </w:rPr>
        <w:tab/>
      </w:r>
      <w:r>
        <w:rPr>
          <w:rFonts w:hint="cs"/>
          <w:rtl/>
        </w:rPr>
        <w:t>8,249</w:t>
      </w:r>
      <w:r>
        <w:rPr>
          <w:rtl/>
        </w:rPr>
        <w:tab/>
      </w:r>
      <w:r>
        <w:rPr>
          <w:rFonts w:hint="cs"/>
          <w:rtl/>
        </w:rPr>
        <w:t>1,237</w:t>
      </w:r>
      <w:r>
        <w:rPr>
          <w:rtl/>
        </w:rPr>
        <w:tab/>
      </w:r>
      <w:r>
        <w:rPr>
          <w:rFonts w:hint="cs"/>
          <w:rtl/>
        </w:rPr>
        <w:t>4,124</w:t>
      </w:r>
    </w:p>
    <w:p w14:paraId="43FCE8A7" w14:textId="77777777" w:rsidR="00991978" w:rsidRDefault="00991978">
      <w:pPr>
        <w:pStyle w:val="P00"/>
        <w:tabs>
          <w:tab w:val="clear" w:pos="624"/>
          <w:tab w:val="clear" w:pos="1021"/>
          <w:tab w:val="clear" w:pos="1474"/>
          <w:tab w:val="clear" w:pos="1928"/>
          <w:tab w:val="clear" w:pos="2381"/>
          <w:tab w:val="clear" w:pos="2835"/>
          <w:tab w:val="clear" w:pos="6259"/>
          <w:tab w:val="left" w:pos="1701"/>
          <w:tab w:val="left" w:pos="3119"/>
          <w:tab w:val="left" w:pos="4536"/>
          <w:tab w:val="left" w:pos="5954"/>
        </w:tabs>
        <w:spacing w:before="72"/>
        <w:ind w:left="0" w:right="1134"/>
        <w:rPr>
          <w:rtl/>
        </w:rPr>
      </w:pPr>
      <w:r>
        <w:rPr>
          <w:rtl/>
        </w:rPr>
        <w:t>מ</w:t>
      </w:r>
      <w:r>
        <w:rPr>
          <w:rFonts w:hint="cs"/>
          <w:rtl/>
        </w:rPr>
        <w:t>כשירי חשמל</w:t>
      </w:r>
    </w:p>
    <w:p w14:paraId="58761480" w14:textId="77777777" w:rsidR="00991978" w:rsidRDefault="00991978">
      <w:pPr>
        <w:pStyle w:val="P00"/>
        <w:tabs>
          <w:tab w:val="clear" w:pos="624"/>
          <w:tab w:val="clear" w:pos="1021"/>
          <w:tab w:val="clear" w:pos="1474"/>
          <w:tab w:val="clear" w:pos="1928"/>
          <w:tab w:val="clear" w:pos="2381"/>
          <w:tab w:val="clear" w:pos="2835"/>
          <w:tab w:val="clear" w:pos="6259"/>
          <w:tab w:val="left" w:pos="1701"/>
          <w:tab w:val="left" w:pos="3119"/>
          <w:tab w:val="left" w:pos="4536"/>
          <w:tab w:val="left" w:pos="5954"/>
        </w:tabs>
        <w:spacing w:before="72"/>
        <w:ind w:left="0" w:right="1134"/>
        <w:rPr>
          <w:rtl/>
        </w:rPr>
      </w:pPr>
      <w:r>
        <w:rPr>
          <w:rtl/>
        </w:rPr>
        <w:t>ו</w:t>
      </w:r>
      <w:r>
        <w:rPr>
          <w:rFonts w:hint="cs"/>
          <w:rtl/>
        </w:rPr>
        <w:t>אלקטרוניקה</w:t>
      </w:r>
      <w:r>
        <w:rPr>
          <w:rtl/>
        </w:rPr>
        <w:tab/>
      </w:r>
      <w:r>
        <w:rPr>
          <w:rFonts w:hint="cs"/>
          <w:rtl/>
        </w:rPr>
        <w:t>32,964</w:t>
      </w:r>
      <w:r>
        <w:rPr>
          <w:rtl/>
        </w:rPr>
        <w:tab/>
      </w:r>
      <w:r>
        <w:rPr>
          <w:rFonts w:hint="cs"/>
          <w:rtl/>
        </w:rPr>
        <w:t>39,957</w:t>
      </w:r>
      <w:r>
        <w:rPr>
          <w:rtl/>
        </w:rPr>
        <w:tab/>
      </w:r>
      <w:r>
        <w:rPr>
          <w:rFonts w:hint="cs"/>
          <w:rtl/>
        </w:rPr>
        <w:t>670</w:t>
      </w:r>
      <w:r>
        <w:rPr>
          <w:rtl/>
        </w:rPr>
        <w:tab/>
      </w:r>
      <w:r>
        <w:rPr>
          <w:rFonts w:hint="cs"/>
          <w:rtl/>
        </w:rPr>
        <w:t>5,244</w:t>
      </w:r>
    </w:p>
    <w:p w14:paraId="44FD576E" w14:textId="77777777" w:rsidR="00991978" w:rsidRDefault="00991978">
      <w:pPr>
        <w:pStyle w:val="P05"/>
        <w:tabs>
          <w:tab w:val="clear" w:pos="624"/>
          <w:tab w:val="clear" w:pos="1021"/>
          <w:tab w:val="clear" w:pos="1474"/>
          <w:tab w:val="clear" w:pos="1928"/>
          <w:tab w:val="clear" w:pos="2381"/>
          <w:tab w:val="clear" w:pos="2835"/>
          <w:tab w:val="clear" w:pos="6259"/>
          <w:tab w:val="left" w:pos="1701"/>
          <w:tab w:val="left" w:pos="3119"/>
          <w:tab w:val="left" w:pos="4536"/>
          <w:tab w:val="left" w:pos="5954"/>
        </w:tabs>
        <w:spacing w:before="72"/>
        <w:ind w:left="0" w:right="1134" w:firstLine="0"/>
        <w:rPr>
          <w:rtl/>
        </w:rPr>
      </w:pPr>
      <w:r>
        <w:rPr>
          <w:rtl/>
        </w:rPr>
        <w:t>ח</w:t>
      </w:r>
      <w:r>
        <w:rPr>
          <w:rFonts w:hint="cs"/>
          <w:rtl/>
        </w:rPr>
        <w:t>פץ ביתי אחר</w:t>
      </w:r>
      <w:r>
        <w:rPr>
          <w:rtl/>
        </w:rPr>
        <w:tab/>
      </w:r>
      <w:r>
        <w:rPr>
          <w:rFonts w:hint="cs"/>
          <w:rtl/>
        </w:rPr>
        <w:t>7,279</w:t>
      </w:r>
      <w:r>
        <w:rPr>
          <w:rtl/>
        </w:rPr>
        <w:tab/>
      </w:r>
      <w:r>
        <w:rPr>
          <w:rFonts w:hint="cs"/>
          <w:rtl/>
        </w:rPr>
        <w:t>17,468</w:t>
      </w:r>
      <w:r>
        <w:rPr>
          <w:rtl/>
        </w:rPr>
        <w:tab/>
      </w:r>
      <w:r>
        <w:rPr>
          <w:rFonts w:hint="cs"/>
          <w:rtl/>
        </w:rPr>
        <w:t>1,601</w:t>
      </w:r>
      <w:r>
        <w:rPr>
          <w:rtl/>
        </w:rPr>
        <w:tab/>
      </w:r>
      <w:r>
        <w:rPr>
          <w:rFonts w:hint="cs"/>
          <w:rtl/>
        </w:rPr>
        <w:t>3,202</w:t>
      </w:r>
    </w:p>
    <w:p w14:paraId="460FE423" w14:textId="77777777" w:rsidR="00991978" w:rsidRDefault="00991978">
      <w:pPr>
        <w:pStyle w:val="P00"/>
        <w:spacing w:before="72"/>
        <w:ind w:left="0" w:right="1134"/>
        <w:rPr>
          <w:rStyle w:val="default"/>
          <w:rFonts w:cs="FrankRuehl"/>
          <w:rtl/>
        </w:rPr>
      </w:pPr>
    </w:p>
    <w:p w14:paraId="6AAFF000" w14:textId="77777777" w:rsidR="00991978" w:rsidRDefault="00991978">
      <w:pPr>
        <w:pStyle w:val="medium2-header"/>
        <w:keepLines w:val="0"/>
        <w:spacing w:before="72"/>
        <w:ind w:left="0" w:right="1134"/>
        <w:rPr>
          <w:rFonts w:hint="cs"/>
          <w:bCs w:val="0"/>
          <w:noProof/>
          <w:sz w:val="20"/>
          <w:rtl/>
        </w:rPr>
      </w:pPr>
      <w:r>
        <w:rPr>
          <w:noProof/>
          <w:sz w:val="26"/>
          <w:szCs w:val="26"/>
          <w:lang w:val="he-IL"/>
        </w:rPr>
        <w:pict w14:anchorId="0790E068">
          <v:rect id="_x0000_s1047" style="position:absolute;left:0;text-align:left;margin-left:464.5pt;margin-top:8.05pt;width:75.05pt;height:10pt;z-index:251664384" o:allowincell="f" filled="f" stroked="f" strokecolor="lime" strokeweight=".25pt">
            <v:textbox inset="0,0,0,0">
              <w:txbxContent>
                <w:p w14:paraId="5F0C4672" w14:textId="77777777" w:rsidR="00991978" w:rsidRDefault="00991978">
                  <w:pPr>
                    <w:spacing w:line="160" w:lineRule="exact"/>
                    <w:jc w:val="left"/>
                    <w:rPr>
                      <w:rFonts w:cs="Miriam"/>
                      <w:noProof/>
                      <w:szCs w:val="18"/>
                      <w:rtl/>
                    </w:rPr>
                  </w:pPr>
                  <w:r>
                    <w:rPr>
                      <w:rFonts w:cs="Miriam"/>
                      <w:sz w:val="20"/>
                      <w:szCs w:val="18"/>
                      <w:rtl/>
                    </w:rPr>
                    <w:t>ת</w:t>
                  </w:r>
                  <w:r>
                    <w:rPr>
                      <w:rFonts w:cs="Miriam" w:hint="cs"/>
                      <w:sz w:val="20"/>
                      <w:szCs w:val="18"/>
                      <w:rtl/>
                    </w:rPr>
                    <w:t>ק' תשנ"א-1991</w:t>
                  </w:r>
                </w:p>
              </w:txbxContent>
            </v:textbox>
            <w10:anchorlock/>
          </v:rect>
        </w:pict>
      </w:r>
      <w:r>
        <w:rPr>
          <w:noProof/>
          <w:sz w:val="26"/>
          <w:szCs w:val="26"/>
          <w:rtl/>
        </w:rPr>
        <w:t>ה</w:t>
      </w:r>
      <w:r>
        <w:rPr>
          <w:rFonts w:hint="cs"/>
          <w:noProof/>
          <w:sz w:val="26"/>
          <w:szCs w:val="26"/>
          <w:rtl/>
        </w:rPr>
        <w:t>תוספת השניה</w:t>
      </w:r>
    </w:p>
    <w:p w14:paraId="7A970F4E" w14:textId="77777777" w:rsidR="00991978" w:rsidRDefault="00991978">
      <w:pPr>
        <w:pStyle w:val="medium2-header"/>
        <w:keepLines w:val="0"/>
        <w:spacing w:before="72"/>
        <w:ind w:left="0" w:right="1134"/>
        <w:rPr>
          <w:noProof/>
          <w:sz w:val="20"/>
          <w:rtl/>
        </w:rPr>
      </w:pPr>
      <w:r>
        <w:rPr>
          <w:rFonts w:hint="cs"/>
          <w:bCs w:val="0"/>
          <w:noProof/>
          <w:sz w:val="20"/>
          <w:rtl/>
        </w:rPr>
        <w:t>(בוטלה)</w:t>
      </w:r>
    </w:p>
    <w:p w14:paraId="10332557" w14:textId="77777777" w:rsidR="00991978" w:rsidRDefault="00991978">
      <w:pPr>
        <w:pStyle w:val="P00"/>
        <w:spacing w:before="72"/>
        <w:ind w:left="0" w:right="1134"/>
        <w:rPr>
          <w:rStyle w:val="default"/>
          <w:rFonts w:cs="FrankRuehl"/>
          <w:rtl/>
        </w:rPr>
      </w:pPr>
    </w:p>
    <w:p w14:paraId="152C33C7" w14:textId="77777777" w:rsidR="00991978" w:rsidRDefault="00991978">
      <w:pPr>
        <w:pStyle w:val="medium2-header"/>
        <w:keepLines w:val="0"/>
        <w:spacing w:before="72"/>
        <w:ind w:left="0" w:right="1134"/>
        <w:rPr>
          <w:noProof/>
          <w:sz w:val="26"/>
          <w:szCs w:val="26"/>
          <w:rtl/>
        </w:rPr>
      </w:pPr>
      <w:bookmarkStart w:id="21" w:name="med3"/>
      <w:bookmarkEnd w:id="21"/>
      <w:r>
        <w:rPr>
          <w:noProof/>
          <w:sz w:val="26"/>
          <w:szCs w:val="26"/>
          <w:lang w:val="he-IL"/>
        </w:rPr>
        <w:pict w14:anchorId="5BFDACB4">
          <v:rect id="_x0000_s1048" style="position:absolute;left:0;text-align:left;margin-left:464.5pt;margin-top:8.05pt;width:75.05pt;height:10pt;z-index:251665408" o:allowincell="f" filled="f" stroked="f" strokecolor="lime" strokeweight=".25pt">
            <v:textbox inset="0,0,0,0">
              <w:txbxContent>
                <w:p w14:paraId="5308DE08" w14:textId="77777777" w:rsidR="00991978" w:rsidRDefault="0099197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noProof/>
          <w:sz w:val="26"/>
          <w:szCs w:val="26"/>
          <w:rtl/>
        </w:rPr>
        <w:t>ת</w:t>
      </w:r>
      <w:r>
        <w:rPr>
          <w:rFonts w:hint="cs"/>
          <w:noProof/>
          <w:sz w:val="26"/>
          <w:szCs w:val="26"/>
          <w:rtl/>
        </w:rPr>
        <w:t>וספת שלישית</w:t>
      </w:r>
    </w:p>
    <w:p w14:paraId="5BCB2378" w14:textId="77777777" w:rsidR="00991978" w:rsidRDefault="00991978">
      <w:pPr>
        <w:pStyle w:val="medium-header"/>
        <w:keepNext w:val="0"/>
        <w:keepLines w:val="0"/>
        <w:ind w:left="0" w:right="1134"/>
        <w:rPr>
          <w:sz w:val="24"/>
          <w:szCs w:val="24"/>
          <w:rtl/>
        </w:rPr>
      </w:pPr>
      <w:r>
        <w:rPr>
          <w:sz w:val="24"/>
          <w:szCs w:val="24"/>
          <w:rtl/>
        </w:rPr>
        <w:t>(</w:t>
      </w:r>
      <w:r>
        <w:rPr>
          <w:rFonts w:hint="cs"/>
          <w:sz w:val="24"/>
          <w:szCs w:val="24"/>
          <w:rtl/>
        </w:rPr>
        <w:t>תקנה 7(ב))</w:t>
      </w:r>
    </w:p>
    <w:p w14:paraId="1B1CAC0E" w14:textId="77777777" w:rsidR="00991978" w:rsidRDefault="00991978">
      <w:pPr>
        <w:pStyle w:val="header-2"/>
        <w:ind w:left="0" w:right="1134"/>
        <w:rPr>
          <w:rtl/>
        </w:rPr>
      </w:pPr>
      <w:r>
        <w:rPr>
          <w:rtl/>
        </w:rPr>
        <w:t>ה</w:t>
      </w:r>
      <w:r>
        <w:rPr>
          <w:rFonts w:hint="cs"/>
          <w:rtl/>
        </w:rPr>
        <w:t>מדד הבסיסי לעדכון סכומי התוספת הראשונה</w:t>
      </w:r>
    </w:p>
    <w:p w14:paraId="3601596C" w14:textId="77777777" w:rsidR="00991978" w:rsidRDefault="00991978">
      <w:pPr>
        <w:pStyle w:val="medium-header"/>
        <w:keepNext w:val="0"/>
        <w:keepLines w:val="0"/>
        <w:ind w:left="0" w:right="1134"/>
        <w:rPr>
          <w:rtl/>
        </w:rPr>
      </w:pPr>
    </w:p>
    <w:p w14:paraId="6CD050E2" w14:textId="77777777" w:rsidR="00991978" w:rsidRDefault="00991978">
      <w:pPr>
        <w:pStyle w:val="medium-header"/>
        <w:keepNext w:val="0"/>
        <w:keepLines w:val="0"/>
        <w:pBdr>
          <w:top w:val="single" w:sz="4" w:space="1" w:color="auto"/>
        </w:pBdr>
        <w:tabs>
          <w:tab w:val="left" w:pos="4536"/>
        </w:tabs>
        <w:ind w:left="0" w:right="2835"/>
        <w:jc w:val="both"/>
        <w:rPr>
          <w:szCs w:val="20"/>
          <w:rtl/>
        </w:rPr>
      </w:pPr>
      <w:r>
        <w:rPr>
          <w:rtl/>
        </w:rPr>
        <w:tab/>
      </w:r>
      <w:r>
        <w:rPr>
          <w:rtl/>
        </w:rPr>
        <w:tab/>
      </w:r>
      <w:r>
        <w:rPr>
          <w:rFonts w:hint="cs"/>
          <w:rtl/>
        </w:rPr>
        <w:tab/>
      </w:r>
      <w:r>
        <w:rPr>
          <w:rFonts w:hint="cs"/>
          <w:rtl/>
        </w:rPr>
        <w:tab/>
      </w:r>
      <w:r>
        <w:rPr>
          <w:rFonts w:hint="cs"/>
          <w:rtl/>
        </w:rPr>
        <w:tab/>
      </w:r>
      <w:r>
        <w:rPr>
          <w:rFonts w:hint="cs"/>
          <w:rtl/>
        </w:rPr>
        <w:tab/>
      </w:r>
      <w:r>
        <w:rPr>
          <w:rFonts w:hint="cs"/>
          <w:rtl/>
        </w:rPr>
        <w:tab/>
      </w:r>
      <w:r>
        <w:rPr>
          <w:szCs w:val="20"/>
          <w:rtl/>
        </w:rPr>
        <w:t>ט</w:t>
      </w:r>
      <w:r>
        <w:rPr>
          <w:rFonts w:hint="cs"/>
          <w:szCs w:val="20"/>
          <w:rtl/>
        </w:rPr>
        <w:t>ור ב'</w:t>
      </w:r>
    </w:p>
    <w:p w14:paraId="0EBBE757" w14:textId="77777777" w:rsidR="00991978" w:rsidRDefault="00991978">
      <w:pPr>
        <w:pStyle w:val="medium-header"/>
        <w:keepNext w:val="0"/>
        <w:keepLines w:val="0"/>
        <w:tabs>
          <w:tab w:val="clear" w:pos="1021"/>
          <w:tab w:val="clear" w:pos="1474"/>
          <w:tab w:val="clear" w:pos="1928"/>
          <w:tab w:val="clear" w:pos="2381"/>
          <w:tab w:val="clear" w:pos="2835"/>
          <w:tab w:val="left" w:pos="2268"/>
          <w:tab w:val="left" w:pos="3969"/>
        </w:tabs>
        <w:ind w:left="0" w:right="2835"/>
        <w:jc w:val="both"/>
        <w:rPr>
          <w:szCs w:val="20"/>
          <w:rtl/>
        </w:rPr>
      </w:pPr>
      <w:r>
        <w:rPr>
          <w:rtl/>
        </w:rPr>
        <w:t> </w:t>
      </w:r>
      <w:r>
        <w:rPr>
          <w:rtl/>
        </w:rPr>
        <w:tab/>
      </w:r>
      <w:r>
        <w:rPr>
          <w:rtl/>
        </w:rPr>
        <w:tab/>
      </w:r>
      <w:r>
        <w:rPr>
          <w:rtl/>
        </w:rPr>
        <w:tab/>
      </w:r>
      <w:r>
        <w:rPr>
          <w:rFonts w:hint="cs"/>
          <w:rtl/>
        </w:rPr>
        <w:t xml:space="preserve">      </w:t>
      </w:r>
      <w:r>
        <w:rPr>
          <w:szCs w:val="20"/>
          <w:rtl/>
        </w:rPr>
        <w:t>ה</w:t>
      </w:r>
      <w:r>
        <w:rPr>
          <w:rFonts w:hint="cs"/>
          <w:szCs w:val="20"/>
          <w:rtl/>
        </w:rPr>
        <w:t>מדד הבסיסי</w:t>
      </w:r>
    </w:p>
    <w:p w14:paraId="59A6A42F" w14:textId="77777777" w:rsidR="00991978" w:rsidRDefault="00991978">
      <w:pPr>
        <w:pStyle w:val="P55"/>
        <w:tabs>
          <w:tab w:val="clear" w:pos="2835"/>
          <w:tab w:val="left" w:pos="2268"/>
          <w:tab w:val="left" w:pos="3969"/>
        </w:tabs>
        <w:spacing w:before="72"/>
        <w:ind w:left="0" w:right="2835"/>
        <w:rPr>
          <w:szCs w:val="20"/>
          <w:rtl/>
        </w:rPr>
      </w:pPr>
      <w:r>
        <w:rPr>
          <w:szCs w:val="20"/>
          <w:rtl/>
        </w:rPr>
        <w:tab/>
      </w:r>
      <w:r>
        <w:rPr>
          <w:rFonts w:hint="cs"/>
          <w:szCs w:val="20"/>
          <w:rtl/>
        </w:rPr>
        <w:t>טור א'</w:t>
      </w:r>
      <w:r>
        <w:rPr>
          <w:szCs w:val="20"/>
          <w:rtl/>
        </w:rPr>
        <w:tab/>
      </w:r>
      <w:r>
        <w:rPr>
          <w:rFonts w:hint="cs"/>
          <w:szCs w:val="20"/>
          <w:rtl/>
        </w:rPr>
        <w:t xml:space="preserve"> (מדד אוקטובר 1995)</w:t>
      </w:r>
    </w:p>
    <w:p w14:paraId="68F58606" w14:textId="77777777" w:rsidR="00991978" w:rsidRDefault="00991978">
      <w:pPr>
        <w:pStyle w:val="P55"/>
        <w:pBdr>
          <w:bottom w:val="single" w:sz="4" w:space="1" w:color="auto"/>
        </w:pBdr>
        <w:tabs>
          <w:tab w:val="clear" w:pos="2835"/>
          <w:tab w:val="left" w:pos="2268"/>
          <w:tab w:val="left" w:pos="3969"/>
        </w:tabs>
        <w:spacing w:before="72"/>
        <w:ind w:left="0" w:right="2835"/>
        <w:rPr>
          <w:rFonts w:hint="cs"/>
          <w:szCs w:val="20"/>
          <w:rtl/>
        </w:rPr>
      </w:pPr>
      <w:r>
        <w:rPr>
          <w:szCs w:val="20"/>
          <w:rtl/>
        </w:rPr>
        <w:t>ה</w:t>
      </w:r>
      <w:r>
        <w:rPr>
          <w:rFonts w:hint="cs"/>
          <w:szCs w:val="20"/>
          <w:rtl/>
        </w:rPr>
        <w:t>סוג</w:t>
      </w:r>
      <w:r>
        <w:rPr>
          <w:szCs w:val="20"/>
          <w:rtl/>
        </w:rPr>
        <w:tab/>
      </w:r>
      <w:r>
        <w:rPr>
          <w:rFonts w:hint="cs"/>
          <w:szCs w:val="20"/>
          <w:rtl/>
        </w:rPr>
        <w:t>המדד</w:t>
      </w:r>
      <w:r>
        <w:rPr>
          <w:szCs w:val="20"/>
          <w:rtl/>
        </w:rPr>
        <w:tab/>
      </w:r>
      <w:r>
        <w:rPr>
          <w:rFonts w:hint="cs"/>
          <w:szCs w:val="20"/>
          <w:rtl/>
        </w:rPr>
        <w:t>ממוצע 1993 - 100.00</w:t>
      </w:r>
    </w:p>
    <w:p w14:paraId="2E23840D" w14:textId="77777777" w:rsidR="00991978" w:rsidRDefault="00991978">
      <w:pPr>
        <w:pStyle w:val="P04"/>
        <w:tabs>
          <w:tab w:val="clear" w:pos="1928"/>
          <w:tab w:val="clear" w:pos="2381"/>
          <w:tab w:val="clear" w:pos="2835"/>
          <w:tab w:val="left" w:pos="1984"/>
          <w:tab w:val="left" w:pos="4536"/>
        </w:tabs>
        <w:spacing w:before="72"/>
        <w:ind w:left="0" w:right="1134" w:firstLine="0"/>
        <w:rPr>
          <w:rStyle w:val="default"/>
          <w:rFonts w:cs="FrankRuehl"/>
          <w:rtl/>
        </w:rPr>
      </w:pPr>
      <w:r>
        <w:rPr>
          <w:rtl/>
        </w:rPr>
        <w:t xml:space="preserve"> (</w:t>
      </w:r>
      <w:r>
        <w:rPr>
          <w:rFonts w:hint="cs"/>
          <w:rtl/>
        </w:rPr>
        <w:t>א) רהיטים</w:t>
      </w:r>
      <w:r>
        <w:rPr>
          <w:rtl/>
        </w:rPr>
        <w:tab/>
      </w:r>
      <w:r>
        <w:rPr>
          <w:rtl/>
        </w:rPr>
        <w:tab/>
      </w:r>
      <w:r>
        <w:rPr>
          <w:rtl/>
        </w:rPr>
        <w:tab/>
      </w:r>
      <w:r>
        <w:rPr>
          <w:rStyle w:val="default"/>
          <w:rFonts w:cs="FrankRuehl"/>
          <w:rtl/>
        </w:rPr>
        <w:t>מ</w:t>
      </w:r>
      <w:r>
        <w:rPr>
          <w:rStyle w:val="default"/>
          <w:rFonts w:cs="FrankRuehl" w:hint="cs"/>
          <w:rtl/>
        </w:rPr>
        <w:t>דד הריהוט מקבוצה ראשית</w:t>
      </w:r>
    </w:p>
    <w:p w14:paraId="238DA178" w14:textId="77777777" w:rsidR="00991978" w:rsidRDefault="00991978">
      <w:pPr>
        <w:pStyle w:val="P04"/>
        <w:tabs>
          <w:tab w:val="clear" w:pos="1928"/>
          <w:tab w:val="clear" w:pos="2381"/>
          <w:tab w:val="clear" w:pos="2835"/>
          <w:tab w:val="left" w:pos="1984"/>
          <w:tab w:val="left" w:pos="4536"/>
        </w:tabs>
        <w:spacing w:before="72"/>
        <w:ind w:left="0" w:right="1134" w:firstLine="0"/>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של ריהוט וציוד לבית</w:t>
      </w:r>
      <w:r>
        <w:rPr>
          <w:rStyle w:val="default"/>
          <w:rFonts w:cs="FrankRuehl"/>
          <w:rtl/>
        </w:rPr>
        <w:tab/>
      </w:r>
      <w:r>
        <w:rPr>
          <w:rStyle w:val="default"/>
          <w:rFonts w:cs="FrankRuehl" w:hint="cs"/>
          <w:rtl/>
        </w:rPr>
        <w:t>122.0</w:t>
      </w:r>
    </w:p>
    <w:p w14:paraId="0B783BA8" w14:textId="77777777" w:rsidR="00991978" w:rsidRDefault="00991978">
      <w:pPr>
        <w:pStyle w:val="P04"/>
        <w:tabs>
          <w:tab w:val="clear" w:pos="1928"/>
          <w:tab w:val="clear" w:pos="2381"/>
          <w:tab w:val="clear" w:pos="2835"/>
          <w:tab w:val="left" w:pos="1984"/>
          <w:tab w:val="left" w:pos="4536"/>
        </w:tabs>
        <w:spacing w:before="72"/>
        <w:ind w:left="0" w:right="1134" w:firstLine="0"/>
        <w:rPr>
          <w:rStyle w:val="default"/>
          <w:rFonts w:cs="FrankRuehl"/>
          <w:rtl/>
        </w:rPr>
      </w:pPr>
      <w:r>
        <w:rPr>
          <w:rtl/>
        </w:rPr>
        <w:t>(</w:t>
      </w:r>
      <w:r>
        <w:rPr>
          <w:rFonts w:hint="cs"/>
          <w:rtl/>
        </w:rPr>
        <w:t>ב) בגדים</w:t>
      </w:r>
      <w:r>
        <w:rPr>
          <w:rtl/>
        </w:rPr>
        <w:tab/>
      </w:r>
      <w:r>
        <w:rPr>
          <w:rtl/>
        </w:rPr>
        <w:tab/>
      </w:r>
      <w:r>
        <w:rPr>
          <w:rtl/>
        </w:rPr>
        <w:tab/>
      </w:r>
      <w:r>
        <w:rPr>
          <w:rStyle w:val="default"/>
          <w:rFonts w:cs="FrankRuehl"/>
          <w:rtl/>
        </w:rPr>
        <w:t>מ</w:t>
      </w:r>
      <w:r>
        <w:rPr>
          <w:rStyle w:val="default"/>
          <w:rFonts w:cs="FrankRuehl" w:hint="cs"/>
          <w:rtl/>
        </w:rPr>
        <w:t>דד הלבשה והנעלה מקבוצה</w:t>
      </w:r>
    </w:p>
    <w:p w14:paraId="1E956550" w14:textId="77777777" w:rsidR="00991978" w:rsidRDefault="00991978">
      <w:pPr>
        <w:pStyle w:val="P04"/>
        <w:tabs>
          <w:tab w:val="clear" w:pos="1928"/>
          <w:tab w:val="clear" w:pos="2381"/>
          <w:tab w:val="clear" w:pos="2835"/>
          <w:tab w:val="left" w:pos="1984"/>
          <w:tab w:val="left" w:pos="4536"/>
        </w:tabs>
        <w:spacing w:before="72"/>
        <w:ind w:left="0" w:right="1134" w:firstLine="0"/>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ראשית של הלבשה והנעלה</w:t>
      </w:r>
      <w:r>
        <w:rPr>
          <w:rStyle w:val="default"/>
          <w:rFonts w:cs="FrankRuehl"/>
          <w:rtl/>
        </w:rPr>
        <w:tab/>
      </w:r>
      <w:r>
        <w:rPr>
          <w:rStyle w:val="default"/>
          <w:rFonts w:cs="FrankRuehl" w:hint="cs"/>
          <w:rtl/>
        </w:rPr>
        <w:t>114.8</w:t>
      </w:r>
    </w:p>
    <w:p w14:paraId="645C7A43" w14:textId="77777777" w:rsidR="00991978" w:rsidRDefault="00991978">
      <w:pPr>
        <w:pStyle w:val="P04"/>
        <w:tabs>
          <w:tab w:val="clear" w:pos="1928"/>
          <w:tab w:val="clear" w:pos="2381"/>
          <w:tab w:val="clear" w:pos="2835"/>
          <w:tab w:val="left" w:pos="1984"/>
          <w:tab w:val="left" w:pos="4536"/>
        </w:tabs>
        <w:spacing w:before="72"/>
        <w:ind w:left="0" w:right="1134" w:firstLine="0"/>
        <w:rPr>
          <w:rStyle w:val="default"/>
          <w:rFonts w:cs="FrankRuehl"/>
          <w:rtl/>
        </w:rPr>
      </w:pPr>
      <w:r>
        <w:rPr>
          <w:rStyle w:val="default"/>
          <w:rFonts w:cs="FrankRuehl"/>
          <w:rtl/>
        </w:rPr>
        <w:t>(</w:t>
      </w:r>
      <w:r>
        <w:rPr>
          <w:rStyle w:val="default"/>
          <w:rFonts w:cs="FrankRuehl" w:hint="cs"/>
          <w:rtl/>
        </w:rPr>
        <w:t>ג) מוצרי חשמל</w:t>
      </w:r>
    </w:p>
    <w:p w14:paraId="4ACB5220" w14:textId="77777777" w:rsidR="00991978" w:rsidRDefault="00991978">
      <w:pPr>
        <w:pStyle w:val="P04"/>
        <w:tabs>
          <w:tab w:val="clear" w:pos="1928"/>
          <w:tab w:val="clear" w:pos="2381"/>
          <w:tab w:val="clear" w:pos="2835"/>
          <w:tab w:val="left" w:pos="1984"/>
          <w:tab w:val="left" w:pos="4536"/>
        </w:tabs>
        <w:spacing w:before="72"/>
        <w:ind w:left="0" w:right="1134" w:firstLine="0"/>
        <w:rPr>
          <w:rStyle w:val="default"/>
          <w:rFonts w:cs="FrankRuehl"/>
          <w:rtl/>
        </w:rPr>
      </w:pPr>
      <w:r>
        <w:rPr>
          <w:rStyle w:val="default"/>
          <w:rFonts w:cs="FrankRuehl"/>
          <w:rtl/>
        </w:rPr>
        <w:t>ו</w:t>
      </w:r>
      <w:r>
        <w:rPr>
          <w:rStyle w:val="default"/>
          <w:rFonts w:cs="FrankRuehl" w:hint="cs"/>
          <w:rtl/>
        </w:rPr>
        <w:t>אלקטרוניקה</w:t>
      </w:r>
      <w:r>
        <w:rPr>
          <w:rStyle w:val="default"/>
          <w:rFonts w:cs="FrankRuehl"/>
          <w:rtl/>
        </w:rPr>
        <w:tab/>
      </w:r>
      <w:r>
        <w:rPr>
          <w:rStyle w:val="default"/>
          <w:rFonts w:cs="FrankRuehl"/>
          <w:rtl/>
        </w:rPr>
        <w:tab/>
      </w:r>
      <w:r>
        <w:rPr>
          <w:rStyle w:val="default"/>
          <w:rFonts w:cs="FrankRuehl" w:hint="cs"/>
          <w:rtl/>
        </w:rPr>
        <w:t>מדד ציוד לבית ולמטבח</w:t>
      </w:r>
    </w:p>
    <w:p w14:paraId="751A8424" w14:textId="77777777" w:rsidR="00991978" w:rsidRDefault="00991978">
      <w:pPr>
        <w:pStyle w:val="P04"/>
        <w:tabs>
          <w:tab w:val="clear" w:pos="1928"/>
          <w:tab w:val="clear" w:pos="2381"/>
          <w:tab w:val="clear" w:pos="2835"/>
          <w:tab w:val="left" w:pos="1984"/>
          <w:tab w:val="left" w:pos="4536"/>
        </w:tabs>
        <w:spacing w:before="72"/>
        <w:ind w:left="0" w:right="1134" w:firstLine="0"/>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מקבוצה ראשית של ריהוט</w:t>
      </w:r>
    </w:p>
    <w:p w14:paraId="154C5636" w14:textId="77777777" w:rsidR="00991978" w:rsidRDefault="00991978">
      <w:pPr>
        <w:pStyle w:val="P04"/>
        <w:tabs>
          <w:tab w:val="clear" w:pos="1928"/>
          <w:tab w:val="clear" w:pos="2381"/>
          <w:tab w:val="clear" w:pos="2835"/>
          <w:tab w:val="left" w:pos="1984"/>
          <w:tab w:val="left" w:pos="4536"/>
        </w:tabs>
        <w:spacing w:before="72"/>
        <w:ind w:left="0" w:right="1134" w:firstLine="0"/>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וציוד לבית</w:t>
      </w:r>
      <w:r>
        <w:rPr>
          <w:rStyle w:val="default"/>
          <w:rFonts w:cs="FrankRuehl"/>
          <w:rtl/>
        </w:rPr>
        <w:tab/>
      </w:r>
      <w:r>
        <w:rPr>
          <w:rStyle w:val="default"/>
          <w:rFonts w:cs="FrankRuehl" w:hint="cs"/>
          <w:rtl/>
        </w:rPr>
        <w:t>110.5</w:t>
      </w:r>
    </w:p>
    <w:p w14:paraId="2C941648" w14:textId="77777777" w:rsidR="00991978" w:rsidRDefault="00991978">
      <w:pPr>
        <w:pStyle w:val="P04"/>
        <w:tabs>
          <w:tab w:val="clear" w:pos="1928"/>
          <w:tab w:val="clear" w:pos="2381"/>
          <w:tab w:val="clear" w:pos="2835"/>
          <w:tab w:val="left" w:pos="1984"/>
          <w:tab w:val="left" w:pos="4536"/>
        </w:tabs>
        <w:spacing w:before="72"/>
        <w:ind w:left="0" w:right="1134" w:firstLine="0"/>
        <w:rPr>
          <w:rStyle w:val="default"/>
          <w:rFonts w:cs="FrankRuehl"/>
          <w:rtl/>
        </w:rPr>
      </w:pPr>
      <w:r>
        <w:rPr>
          <w:rStyle w:val="default"/>
          <w:rFonts w:cs="FrankRuehl"/>
          <w:rtl/>
        </w:rPr>
        <w:t>(</w:t>
      </w:r>
      <w:r>
        <w:rPr>
          <w:rStyle w:val="default"/>
          <w:rFonts w:cs="FrankRuehl" w:hint="cs"/>
          <w:rtl/>
        </w:rPr>
        <w:t xml:space="preserve">ד) חפץ </w:t>
      </w:r>
      <w:r>
        <w:rPr>
          <w:rStyle w:val="default"/>
          <w:rFonts w:cs="FrankRuehl"/>
          <w:rtl/>
        </w:rPr>
        <w:t>ב</w:t>
      </w:r>
      <w:r>
        <w:rPr>
          <w:rStyle w:val="default"/>
          <w:rFonts w:cs="FrankRuehl" w:hint="cs"/>
          <w:rtl/>
        </w:rPr>
        <w:t>יתי אחר</w:t>
      </w:r>
      <w:r>
        <w:rPr>
          <w:rStyle w:val="default"/>
          <w:rFonts w:cs="FrankRuehl"/>
          <w:rtl/>
        </w:rPr>
        <w:tab/>
      </w:r>
      <w:r>
        <w:rPr>
          <w:rStyle w:val="default"/>
          <w:rFonts w:cs="FrankRuehl" w:hint="cs"/>
          <w:rtl/>
        </w:rPr>
        <w:t>מדד המחירים לצרכן</w:t>
      </w:r>
      <w:r>
        <w:rPr>
          <w:rStyle w:val="default"/>
          <w:rFonts w:cs="FrankRuehl"/>
          <w:rtl/>
        </w:rPr>
        <w:tab/>
      </w:r>
      <w:r>
        <w:rPr>
          <w:rStyle w:val="default"/>
          <w:rFonts w:cs="FrankRuehl" w:hint="cs"/>
          <w:rtl/>
        </w:rPr>
        <w:t>127.0</w:t>
      </w:r>
    </w:p>
    <w:p w14:paraId="482798A1" w14:textId="77777777" w:rsidR="00991978" w:rsidRDefault="00991978">
      <w:pPr>
        <w:pStyle w:val="P00"/>
        <w:spacing w:before="72"/>
        <w:ind w:left="0" w:right="1134"/>
        <w:rPr>
          <w:rStyle w:val="default"/>
          <w:rFonts w:cs="FrankRuehl"/>
          <w:rtl/>
        </w:rPr>
      </w:pPr>
    </w:p>
    <w:p w14:paraId="3217357A" w14:textId="77777777" w:rsidR="00991978" w:rsidRDefault="00991978">
      <w:pPr>
        <w:pStyle w:val="P00"/>
        <w:spacing w:before="72"/>
        <w:ind w:left="0" w:right="1134"/>
        <w:rPr>
          <w:rStyle w:val="default"/>
          <w:rFonts w:cs="FrankRuehl"/>
          <w:rtl/>
        </w:rPr>
      </w:pPr>
    </w:p>
    <w:p w14:paraId="3F6B4CC2" w14:textId="77777777" w:rsidR="00991978" w:rsidRDefault="00991978">
      <w:pPr>
        <w:pStyle w:val="sig-0"/>
        <w:ind w:left="0" w:right="1134"/>
        <w:rPr>
          <w:rtl/>
        </w:rPr>
      </w:pPr>
      <w:r>
        <w:rPr>
          <w:rtl/>
        </w:rPr>
        <w:t>י</w:t>
      </w:r>
      <w:r>
        <w:rPr>
          <w:rFonts w:hint="cs"/>
          <w:rtl/>
        </w:rPr>
        <w:t>"ז בתמוז תשל"ג (17 ביולי 1973)</w:t>
      </w:r>
      <w:r>
        <w:rPr>
          <w:rtl/>
        </w:rPr>
        <w:tab/>
      </w:r>
      <w:r>
        <w:rPr>
          <w:rFonts w:hint="cs"/>
          <w:rtl/>
        </w:rPr>
        <w:t>פנחס ספיר</w:t>
      </w:r>
    </w:p>
    <w:p w14:paraId="126C743D" w14:textId="77777777" w:rsidR="00991978" w:rsidRDefault="00991978">
      <w:pPr>
        <w:pStyle w:val="sig-1"/>
        <w:widowControl/>
        <w:ind w:left="0" w:right="1134"/>
        <w:rPr>
          <w:rtl/>
        </w:rPr>
      </w:pPr>
      <w:r>
        <w:rPr>
          <w:rtl/>
        </w:rPr>
        <w:tab/>
      </w:r>
      <w:r>
        <w:rPr>
          <w:rtl/>
        </w:rPr>
        <w:tab/>
      </w:r>
      <w:r>
        <w:rPr>
          <w:rtl/>
        </w:rPr>
        <w:tab/>
      </w:r>
      <w:r>
        <w:rPr>
          <w:rFonts w:hint="cs"/>
          <w:rtl/>
        </w:rPr>
        <w:t>שר האוצר</w:t>
      </w:r>
    </w:p>
    <w:p w14:paraId="65B3FFC1" w14:textId="77777777" w:rsidR="00991978" w:rsidRDefault="00991978">
      <w:pPr>
        <w:pStyle w:val="P00"/>
        <w:spacing w:before="72"/>
        <w:ind w:left="0" w:right="1134"/>
        <w:rPr>
          <w:rStyle w:val="default"/>
          <w:rFonts w:cs="FrankRuehl"/>
          <w:rtl/>
        </w:rPr>
      </w:pPr>
    </w:p>
    <w:p w14:paraId="456786C6" w14:textId="77777777" w:rsidR="00991978" w:rsidRDefault="00991978">
      <w:pPr>
        <w:pStyle w:val="P00"/>
        <w:spacing w:before="72"/>
        <w:ind w:left="0" w:right="1134"/>
        <w:rPr>
          <w:rStyle w:val="default"/>
          <w:rFonts w:cs="FrankRuehl"/>
          <w:rtl/>
        </w:rPr>
      </w:pPr>
    </w:p>
    <w:p w14:paraId="2FAA36D8" w14:textId="77777777" w:rsidR="00991978" w:rsidRDefault="00991978">
      <w:pPr>
        <w:pStyle w:val="P00"/>
        <w:spacing w:before="72"/>
        <w:ind w:left="0" w:right="1134"/>
        <w:rPr>
          <w:rStyle w:val="default"/>
          <w:rFonts w:cs="FrankRuehl"/>
          <w:rtl/>
        </w:rPr>
      </w:pPr>
      <w:bookmarkStart w:id="22" w:name="LawPartEnd"/>
    </w:p>
    <w:bookmarkEnd w:id="22"/>
    <w:p w14:paraId="3006B8F0" w14:textId="77777777" w:rsidR="00991978" w:rsidRDefault="00991978">
      <w:pPr>
        <w:pStyle w:val="P00"/>
        <w:spacing w:before="72"/>
        <w:ind w:left="0" w:right="1134"/>
        <w:rPr>
          <w:rStyle w:val="default"/>
          <w:rFonts w:cs="FrankRuehl"/>
          <w:rtl/>
        </w:rPr>
      </w:pPr>
    </w:p>
    <w:sectPr w:rsidR="00991978">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24E1" w14:textId="77777777" w:rsidR="00BD4750" w:rsidRDefault="00BD4750">
      <w:r>
        <w:separator/>
      </w:r>
    </w:p>
  </w:endnote>
  <w:endnote w:type="continuationSeparator" w:id="0">
    <w:p w14:paraId="4B14CA0B" w14:textId="77777777" w:rsidR="00BD4750" w:rsidRDefault="00BD4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72D9" w14:textId="77777777" w:rsidR="00991978" w:rsidRDefault="0099197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D939DE4" w14:textId="77777777" w:rsidR="00991978" w:rsidRDefault="0099197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31CEA00" w14:textId="77777777" w:rsidR="00991978" w:rsidRDefault="00991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C:\Yael\hakika\Revadim\273_034.doc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A355" w14:textId="77777777" w:rsidR="00991978" w:rsidRDefault="0099197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96A01">
      <w:rPr>
        <w:rFonts w:hAnsi="FrankRuehl"/>
        <w:noProof/>
        <w:sz w:val="24"/>
        <w:szCs w:val="24"/>
        <w:rtl/>
      </w:rPr>
      <w:t>2</w:t>
    </w:r>
    <w:r>
      <w:rPr>
        <w:rFonts w:hAnsi="FrankRuehl"/>
        <w:sz w:val="24"/>
        <w:szCs w:val="24"/>
        <w:rtl/>
      </w:rPr>
      <w:fldChar w:fldCharType="end"/>
    </w:r>
  </w:p>
  <w:p w14:paraId="6E7DB729" w14:textId="77777777" w:rsidR="00991978" w:rsidRDefault="0099197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E8A471" w14:textId="77777777" w:rsidR="00991978" w:rsidRDefault="00991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C:\Yael\hakika\Revadim\273_034.doc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754B3" w14:textId="77777777" w:rsidR="00BD4750" w:rsidRDefault="00BD4750">
      <w:pPr>
        <w:spacing w:before="60" w:line="240" w:lineRule="auto"/>
        <w:ind w:right="1134"/>
      </w:pPr>
      <w:r>
        <w:separator/>
      </w:r>
    </w:p>
  </w:footnote>
  <w:footnote w:type="continuationSeparator" w:id="0">
    <w:p w14:paraId="7F798337" w14:textId="77777777" w:rsidR="00BD4750" w:rsidRDefault="00BD4750">
      <w:pPr>
        <w:spacing w:before="60" w:line="240" w:lineRule="auto"/>
        <w:ind w:right="1134"/>
      </w:pPr>
      <w:r>
        <w:separator/>
      </w:r>
    </w:p>
  </w:footnote>
  <w:footnote w:id="1">
    <w:p w14:paraId="68F779BD"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תשל"ג מס' 3045</w:t>
        </w:r>
      </w:hyperlink>
      <w:r>
        <w:rPr>
          <w:rFonts w:hint="cs"/>
          <w:sz w:val="20"/>
          <w:rtl/>
        </w:rPr>
        <w:t xml:space="preserve"> מיום 10.8</w:t>
      </w:r>
      <w:r>
        <w:rPr>
          <w:sz w:val="20"/>
          <w:rtl/>
        </w:rPr>
        <w:t xml:space="preserve">.1973 </w:t>
      </w:r>
      <w:r>
        <w:rPr>
          <w:rFonts w:hint="cs"/>
          <w:sz w:val="20"/>
          <w:rtl/>
        </w:rPr>
        <w:t>עמ' 1757.</w:t>
      </w:r>
    </w:p>
    <w:p w14:paraId="79062DB6"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Pr>
            <w:rStyle w:val="Hyperlink"/>
            <w:rFonts w:hint="cs"/>
            <w:sz w:val="20"/>
            <w:rtl/>
          </w:rPr>
          <w:t>ק"ת תשל"ג מס' 3056</w:t>
        </w:r>
      </w:hyperlink>
      <w:r>
        <w:rPr>
          <w:rFonts w:hint="cs"/>
          <w:sz w:val="20"/>
          <w:rtl/>
        </w:rPr>
        <w:t xml:space="preserve"> מיום ט"ז באלול תשל"ג 13.9.1973 עמ' 1953.</w:t>
      </w:r>
    </w:p>
    <w:p w14:paraId="7D148817"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3" w:history="1">
        <w:r>
          <w:rPr>
            <w:rStyle w:val="Hyperlink"/>
            <w:rFonts w:hint="cs"/>
            <w:sz w:val="20"/>
            <w:rtl/>
          </w:rPr>
          <w:t>ק"ת תשל"ד מס' 3120</w:t>
        </w:r>
      </w:hyperlink>
      <w:r>
        <w:rPr>
          <w:rFonts w:hint="cs"/>
          <w:sz w:val="20"/>
          <w:rtl/>
        </w:rPr>
        <w:t xml:space="preserve"> מיום 24.1.1974 עמ' 580 </w:t>
      </w:r>
      <w:r>
        <w:rPr>
          <w:sz w:val="20"/>
          <w:rtl/>
        </w:rPr>
        <w:t>–</w:t>
      </w:r>
      <w:r>
        <w:rPr>
          <w:rFonts w:hint="cs"/>
          <w:sz w:val="20"/>
          <w:rtl/>
        </w:rPr>
        <w:t xml:space="preserve"> תק' תשל"ד-1974; תחילתן ביום 1.10.1973.</w:t>
      </w:r>
    </w:p>
    <w:p w14:paraId="17B5C6A1"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תשל"ה מס' 3275</w:t>
        </w:r>
      </w:hyperlink>
      <w:r>
        <w:rPr>
          <w:rFonts w:hint="cs"/>
          <w:sz w:val="20"/>
          <w:rtl/>
        </w:rPr>
        <w:t xml:space="preserve"> מיום 2.1.1975 עמ' 589 </w:t>
      </w:r>
      <w:r>
        <w:rPr>
          <w:sz w:val="20"/>
          <w:rtl/>
        </w:rPr>
        <w:t>–</w:t>
      </w:r>
      <w:r>
        <w:rPr>
          <w:rFonts w:hint="cs"/>
          <w:sz w:val="20"/>
          <w:rtl/>
        </w:rPr>
        <w:t xml:space="preserve"> תק' תשל"ה-1975. </w:t>
      </w:r>
      <w:hyperlink r:id="rId5" w:history="1">
        <w:r>
          <w:rPr>
            <w:rStyle w:val="Hyperlink"/>
            <w:rFonts w:hint="cs"/>
            <w:sz w:val="20"/>
            <w:rtl/>
          </w:rPr>
          <w:t>מס' 3361</w:t>
        </w:r>
      </w:hyperlink>
      <w:r>
        <w:rPr>
          <w:rFonts w:hint="cs"/>
          <w:sz w:val="20"/>
          <w:rtl/>
        </w:rPr>
        <w:t xml:space="preserve"> מיום 26.6.1975 עמ' 2088 </w:t>
      </w:r>
      <w:r>
        <w:rPr>
          <w:sz w:val="20"/>
          <w:rtl/>
        </w:rPr>
        <w:t>–</w:t>
      </w:r>
      <w:r>
        <w:rPr>
          <w:rFonts w:hint="cs"/>
          <w:sz w:val="20"/>
          <w:rtl/>
        </w:rPr>
        <w:t xml:space="preserve"> תק' (מס' 2) תשל"ה-1975; תחילתן ביום 1.10.1974.</w:t>
      </w:r>
    </w:p>
    <w:p w14:paraId="3391D419"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תשל"ו מס</w:t>
        </w:r>
        <w:r>
          <w:rPr>
            <w:rStyle w:val="Hyperlink"/>
            <w:sz w:val="20"/>
            <w:rtl/>
          </w:rPr>
          <w:t>' 3560</w:t>
        </w:r>
      </w:hyperlink>
      <w:r>
        <w:rPr>
          <w:sz w:val="20"/>
          <w:rtl/>
        </w:rPr>
        <w:t xml:space="preserve"> </w:t>
      </w:r>
      <w:r>
        <w:rPr>
          <w:rFonts w:hint="cs"/>
          <w:sz w:val="20"/>
          <w:rtl/>
        </w:rPr>
        <w:t xml:space="preserve">מיום 13.7.1976 עמ' 2070 </w:t>
      </w:r>
      <w:r>
        <w:rPr>
          <w:sz w:val="20"/>
          <w:rtl/>
        </w:rPr>
        <w:t>–</w:t>
      </w:r>
      <w:r>
        <w:rPr>
          <w:rFonts w:hint="cs"/>
          <w:sz w:val="20"/>
          <w:rtl/>
        </w:rPr>
        <w:t xml:space="preserve"> תק' תשל"ו-1976; תחילתן ביום 1.1.1976.</w:t>
      </w:r>
    </w:p>
    <w:p w14:paraId="7C82931A"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תשל"ח: מס' 3762</w:t>
        </w:r>
      </w:hyperlink>
      <w:r>
        <w:rPr>
          <w:rFonts w:hint="cs"/>
          <w:sz w:val="20"/>
          <w:rtl/>
        </w:rPr>
        <w:t xml:space="preserve"> מיום 19.9.1977 עמ' 4 </w:t>
      </w:r>
      <w:r>
        <w:rPr>
          <w:sz w:val="20"/>
          <w:rtl/>
        </w:rPr>
        <w:t>–</w:t>
      </w:r>
      <w:r>
        <w:rPr>
          <w:rFonts w:hint="cs"/>
          <w:sz w:val="20"/>
          <w:rtl/>
        </w:rPr>
        <w:t xml:space="preserve"> תק' תשל"ח-1977; תחילתן ביום 1.4.1977. </w:t>
      </w:r>
      <w:hyperlink r:id="rId8" w:history="1">
        <w:r>
          <w:rPr>
            <w:rStyle w:val="Hyperlink"/>
            <w:rFonts w:hint="cs"/>
            <w:sz w:val="20"/>
            <w:rtl/>
          </w:rPr>
          <w:t>מס' 3786</w:t>
        </w:r>
      </w:hyperlink>
      <w:r>
        <w:rPr>
          <w:rFonts w:hint="cs"/>
          <w:sz w:val="20"/>
          <w:rtl/>
        </w:rPr>
        <w:t xml:space="preserve"> מיום 27.11.1977 עמ' 326 </w:t>
      </w:r>
      <w:r>
        <w:rPr>
          <w:sz w:val="20"/>
          <w:rtl/>
        </w:rPr>
        <w:t>–</w:t>
      </w:r>
      <w:r>
        <w:rPr>
          <w:rFonts w:hint="cs"/>
          <w:sz w:val="20"/>
          <w:rtl/>
        </w:rPr>
        <w:t xml:space="preserve"> תק' (מס' 2) תשל"ח-1977; תחילתן ביום 1.4.1977. </w:t>
      </w:r>
      <w:hyperlink r:id="rId9" w:history="1">
        <w:r>
          <w:rPr>
            <w:rStyle w:val="Hyperlink"/>
            <w:rFonts w:hint="cs"/>
            <w:sz w:val="20"/>
            <w:rtl/>
          </w:rPr>
          <w:t>מס' 3848</w:t>
        </w:r>
      </w:hyperlink>
      <w:r>
        <w:rPr>
          <w:rFonts w:hint="cs"/>
          <w:sz w:val="20"/>
          <w:rtl/>
        </w:rPr>
        <w:t xml:space="preserve"> מיום 14.5.1978 עמ' 1308 </w:t>
      </w:r>
      <w:r>
        <w:rPr>
          <w:sz w:val="20"/>
          <w:rtl/>
        </w:rPr>
        <w:t>–</w:t>
      </w:r>
      <w:r>
        <w:rPr>
          <w:rFonts w:hint="cs"/>
          <w:sz w:val="20"/>
          <w:rtl/>
        </w:rPr>
        <w:t xml:space="preserve"> תק' (מס' 3) תשל"ח-1978.</w:t>
      </w:r>
    </w:p>
    <w:p w14:paraId="38524C59"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תשל"ט: מס' 3944</w:t>
        </w:r>
      </w:hyperlink>
      <w:r>
        <w:rPr>
          <w:rFonts w:hint="cs"/>
          <w:sz w:val="20"/>
          <w:rtl/>
        </w:rPr>
        <w:t xml:space="preserve"> מיום 15.2.1979, עמ' 688 </w:t>
      </w:r>
      <w:r>
        <w:rPr>
          <w:sz w:val="20"/>
          <w:rtl/>
        </w:rPr>
        <w:t>–</w:t>
      </w:r>
      <w:r>
        <w:rPr>
          <w:rFonts w:hint="cs"/>
          <w:sz w:val="20"/>
          <w:rtl/>
        </w:rPr>
        <w:t xml:space="preserve"> תק' תשל"ט-1979; תחילתן ביום 1.10.1978. </w:t>
      </w:r>
      <w:hyperlink r:id="rId11" w:history="1">
        <w:r>
          <w:rPr>
            <w:rStyle w:val="Hyperlink"/>
            <w:sz w:val="20"/>
            <w:rtl/>
          </w:rPr>
          <w:t>מ</w:t>
        </w:r>
        <w:r>
          <w:rPr>
            <w:rStyle w:val="Hyperlink"/>
            <w:rFonts w:hint="cs"/>
            <w:sz w:val="20"/>
            <w:rtl/>
          </w:rPr>
          <w:t>ס' 4020</w:t>
        </w:r>
      </w:hyperlink>
      <w:r>
        <w:rPr>
          <w:rFonts w:hint="cs"/>
          <w:sz w:val="20"/>
          <w:rtl/>
        </w:rPr>
        <w:t xml:space="preserve"> מיום 27.8.1979 ע</w:t>
      </w:r>
      <w:r>
        <w:rPr>
          <w:sz w:val="20"/>
          <w:rtl/>
        </w:rPr>
        <w:t>מ</w:t>
      </w:r>
      <w:r>
        <w:rPr>
          <w:rFonts w:hint="cs"/>
          <w:sz w:val="20"/>
          <w:rtl/>
        </w:rPr>
        <w:t xml:space="preserve">' 1777 </w:t>
      </w:r>
      <w:r>
        <w:rPr>
          <w:sz w:val="20"/>
          <w:rtl/>
        </w:rPr>
        <w:t>–</w:t>
      </w:r>
      <w:r>
        <w:rPr>
          <w:rFonts w:hint="cs"/>
          <w:sz w:val="20"/>
          <w:rtl/>
        </w:rPr>
        <w:t xml:space="preserve"> תק' (מס' 2) תשל"ט-1979; תחילתן ביום 1.4.1979.</w:t>
      </w:r>
    </w:p>
    <w:p w14:paraId="4847CE92"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"ת תש"ם: מס' 4055</w:t>
        </w:r>
      </w:hyperlink>
      <w:r>
        <w:rPr>
          <w:rFonts w:hint="cs"/>
          <w:sz w:val="20"/>
          <w:rtl/>
        </w:rPr>
        <w:t xml:space="preserve"> מיום 25.11.1979 עמ' 366 </w:t>
      </w:r>
      <w:r>
        <w:rPr>
          <w:sz w:val="20"/>
          <w:rtl/>
        </w:rPr>
        <w:t>–</w:t>
      </w:r>
      <w:r>
        <w:rPr>
          <w:rFonts w:hint="cs"/>
          <w:sz w:val="20"/>
          <w:rtl/>
        </w:rPr>
        <w:t xml:space="preserve"> תק' תש"ם-1979; תחילתן ביום 1.8.1979. </w:t>
      </w:r>
      <w:hyperlink r:id="rId13" w:history="1">
        <w:r>
          <w:rPr>
            <w:rStyle w:val="Hyperlink"/>
            <w:rFonts w:hint="cs"/>
            <w:sz w:val="20"/>
            <w:rtl/>
          </w:rPr>
          <w:t>מס' 4133</w:t>
        </w:r>
      </w:hyperlink>
      <w:r>
        <w:rPr>
          <w:rFonts w:hint="cs"/>
          <w:sz w:val="20"/>
          <w:rtl/>
        </w:rPr>
        <w:t xml:space="preserve"> מיום 9.6.1980 עמ' 1808 </w:t>
      </w:r>
      <w:r>
        <w:rPr>
          <w:sz w:val="20"/>
          <w:rtl/>
        </w:rPr>
        <w:t>–</w:t>
      </w:r>
      <w:r>
        <w:rPr>
          <w:rFonts w:hint="cs"/>
          <w:sz w:val="20"/>
          <w:rtl/>
        </w:rPr>
        <w:t xml:space="preserve"> תק' (מס' 2) תש"ם-1980; תחילתן ביום 1.2.1980.</w:t>
      </w:r>
    </w:p>
    <w:p w14:paraId="05CC8186"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תשמ"א: מס' 4219</w:t>
        </w:r>
      </w:hyperlink>
      <w:r>
        <w:rPr>
          <w:rFonts w:hint="cs"/>
          <w:sz w:val="20"/>
          <w:rtl/>
        </w:rPr>
        <w:t xml:space="preserve"> מיום 31.3.1981 עמ' 791 </w:t>
      </w:r>
      <w:r>
        <w:rPr>
          <w:sz w:val="20"/>
          <w:rtl/>
        </w:rPr>
        <w:t>–</w:t>
      </w:r>
      <w:r>
        <w:rPr>
          <w:rFonts w:hint="cs"/>
          <w:sz w:val="20"/>
          <w:rtl/>
        </w:rPr>
        <w:t xml:space="preserve"> תק' תשמ"א-1981; תחילתן ביום 1.12.1980. </w:t>
      </w:r>
      <w:hyperlink r:id="rId15" w:history="1">
        <w:r>
          <w:rPr>
            <w:rStyle w:val="Hyperlink"/>
            <w:rFonts w:hint="cs"/>
            <w:sz w:val="20"/>
            <w:rtl/>
          </w:rPr>
          <w:t>מס' 4255</w:t>
        </w:r>
      </w:hyperlink>
      <w:r>
        <w:rPr>
          <w:rFonts w:hint="cs"/>
          <w:sz w:val="20"/>
          <w:rtl/>
        </w:rPr>
        <w:t xml:space="preserve"> מיום 30.7.1981 עמ' 1242 </w:t>
      </w:r>
      <w:r>
        <w:rPr>
          <w:sz w:val="20"/>
          <w:rtl/>
        </w:rPr>
        <w:t>–</w:t>
      </w:r>
      <w:r>
        <w:rPr>
          <w:rFonts w:hint="cs"/>
          <w:sz w:val="20"/>
          <w:rtl/>
        </w:rPr>
        <w:t xml:space="preserve"> תק' (מס' 2) תשמ"א-1981; תחילתן ביום 1.4.1981.</w:t>
      </w:r>
    </w:p>
    <w:p w14:paraId="119193ED"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ק</w:t>
        </w:r>
        <w:r>
          <w:rPr>
            <w:rStyle w:val="Hyperlink"/>
            <w:rFonts w:hint="cs"/>
            <w:sz w:val="20"/>
            <w:rtl/>
          </w:rPr>
          <w:t>"ת תשמ"ב: מס' 4277</w:t>
        </w:r>
      </w:hyperlink>
      <w:r>
        <w:rPr>
          <w:rFonts w:hint="cs"/>
          <w:sz w:val="20"/>
          <w:rtl/>
        </w:rPr>
        <w:t xml:space="preserve"> מיום 11.10.1981 עמ' 154 </w:t>
      </w:r>
      <w:r>
        <w:rPr>
          <w:sz w:val="20"/>
          <w:rtl/>
        </w:rPr>
        <w:t>–</w:t>
      </w:r>
      <w:r>
        <w:rPr>
          <w:rFonts w:hint="cs"/>
          <w:sz w:val="20"/>
          <w:rtl/>
        </w:rPr>
        <w:t xml:space="preserve"> תק' תשמ"ב-1981; תחילתן ביום 1.7.1981. </w:t>
      </w:r>
      <w:hyperlink r:id="rId17" w:history="1">
        <w:r>
          <w:rPr>
            <w:rStyle w:val="Hyperlink"/>
            <w:rFonts w:hint="cs"/>
            <w:sz w:val="20"/>
            <w:rtl/>
          </w:rPr>
          <w:t>מס' 4359</w:t>
        </w:r>
      </w:hyperlink>
      <w:r>
        <w:rPr>
          <w:rFonts w:hint="cs"/>
          <w:sz w:val="20"/>
          <w:rtl/>
        </w:rPr>
        <w:t xml:space="preserve"> מיום 3.6.1982 עמ' 1130 </w:t>
      </w:r>
      <w:r>
        <w:rPr>
          <w:sz w:val="20"/>
          <w:rtl/>
        </w:rPr>
        <w:t>–</w:t>
      </w:r>
      <w:r>
        <w:rPr>
          <w:rFonts w:hint="cs"/>
          <w:sz w:val="20"/>
          <w:rtl/>
        </w:rPr>
        <w:t xml:space="preserve"> תק' (מס' 2) ת</w:t>
      </w:r>
      <w:r>
        <w:rPr>
          <w:sz w:val="20"/>
          <w:rtl/>
        </w:rPr>
        <w:t>ש</w:t>
      </w:r>
      <w:r>
        <w:rPr>
          <w:rFonts w:hint="cs"/>
          <w:sz w:val="20"/>
          <w:rtl/>
        </w:rPr>
        <w:t xml:space="preserve">מ"ב-1982; תחילתן ביום 1.11.1981. </w:t>
      </w:r>
      <w:hyperlink r:id="rId18" w:history="1">
        <w:r>
          <w:rPr>
            <w:rStyle w:val="Hyperlink"/>
            <w:rFonts w:hint="cs"/>
            <w:sz w:val="20"/>
            <w:rtl/>
          </w:rPr>
          <w:t>מס' 4385</w:t>
        </w:r>
      </w:hyperlink>
      <w:r>
        <w:rPr>
          <w:rFonts w:hint="cs"/>
          <w:sz w:val="20"/>
          <w:rtl/>
        </w:rPr>
        <w:t xml:space="preserve"> מיום 26.7.1982 עמ' 1379 </w:t>
      </w:r>
      <w:r>
        <w:rPr>
          <w:sz w:val="20"/>
          <w:rtl/>
        </w:rPr>
        <w:t>–</w:t>
      </w:r>
      <w:r>
        <w:rPr>
          <w:rFonts w:hint="cs"/>
          <w:sz w:val="20"/>
          <w:rtl/>
        </w:rPr>
        <w:t xml:space="preserve"> תק' (מס' 3)  תשמ"ב-1982; תחילתן ביום 1.6.1982.</w:t>
      </w:r>
    </w:p>
    <w:p w14:paraId="18E49EF3"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ק</w:t>
        </w:r>
        <w:r>
          <w:rPr>
            <w:rStyle w:val="Hyperlink"/>
            <w:rFonts w:hint="cs"/>
            <w:sz w:val="20"/>
            <w:rtl/>
          </w:rPr>
          <w:t>"ת תשמ"ג מס' 4501</w:t>
        </w:r>
      </w:hyperlink>
      <w:r>
        <w:rPr>
          <w:rFonts w:hint="cs"/>
          <w:sz w:val="20"/>
          <w:rtl/>
        </w:rPr>
        <w:t xml:space="preserve"> מיום 7.6.1983 עמ' 1504 </w:t>
      </w:r>
      <w:r>
        <w:rPr>
          <w:sz w:val="20"/>
          <w:rtl/>
        </w:rPr>
        <w:t>–</w:t>
      </w:r>
      <w:r>
        <w:rPr>
          <w:rFonts w:hint="cs"/>
          <w:sz w:val="20"/>
          <w:rtl/>
        </w:rPr>
        <w:t xml:space="preserve"> תק' תשמ"ג-1983; תחילתן ביום 1.3.1983.</w:t>
      </w:r>
    </w:p>
    <w:p w14:paraId="15B29E6E"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Pr>
            <w:rStyle w:val="Hyperlink"/>
            <w:sz w:val="20"/>
            <w:rtl/>
          </w:rPr>
          <w:t>ק</w:t>
        </w:r>
        <w:r>
          <w:rPr>
            <w:rStyle w:val="Hyperlink"/>
            <w:rFonts w:hint="cs"/>
            <w:sz w:val="20"/>
            <w:rtl/>
          </w:rPr>
          <w:t>"ת תשמ"ד: מס' 4578</w:t>
        </w:r>
      </w:hyperlink>
      <w:r>
        <w:rPr>
          <w:rFonts w:hint="cs"/>
          <w:sz w:val="20"/>
          <w:rtl/>
        </w:rPr>
        <w:t xml:space="preserve"> מיום 17.1.1984 עמ' 753 </w:t>
      </w:r>
      <w:r>
        <w:rPr>
          <w:sz w:val="20"/>
          <w:rtl/>
        </w:rPr>
        <w:t>–</w:t>
      </w:r>
      <w:r>
        <w:rPr>
          <w:rFonts w:hint="cs"/>
          <w:sz w:val="20"/>
          <w:rtl/>
        </w:rPr>
        <w:t xml:space="preserve"> תק' תשמ"ד-1984; תחילתן ביום 1.7.1983. </w:t>
      </w:r>
      <w:hyperlink r:id="rId21" w:history="1">
        <w:r>
          <w:rPr>
            <w:rStyle w:val="Hyperlink"/>
            <w:sz w:val="20"/>
            <w:rtl/>
          </w:rPr>
          <w:t>מ</w:t>
        </w:r>
        <w:r>
          <w:rPr>
            <w:rStyle w:val="Hyperlink"/>
            <w:rFonts w:hint="cs"/>
            <w:sz w:val="20"/>
            <w:rtl/>
          </w:rPr>
          <w:t>ס' 4583</w:t>
        </w:r>
      </w:hyperlink>
      <w:r>
        <w:rPr>
          <w:rFonts w:hint="cs"/>
          <w:sz w:val="20"/>
          <w:rtl/>
        </w:rPr>
        <w:t xml:space="preserve"> מיום 29.1.1984 עמ' 858 </w:t>
      </w:r>
      <w:r>
        <w:rPr>
          <w:sz w:val="20"/>
          <w:rtl/>
        </w:rPr>
        <w:t>–</w:t>
      </w:r>
      <w:r>
        <w:rPr>
          <w:rFonts w:hint="cs"/>
          <w:sz w:val="20"/>
          <w:rtl/>
        </w:rPr>
        <w:t xml:space="preserve"> תק' (מס' 2) תשמ"ד-1984; תחילתן ביום 1.10.1983. </w:t>
      </w:r>
      <w:hyperlink r:id="rId22" w:history="1">
        <w:r>
          <w:rPr>
            <w:rStyle w:val="Hyperlink"/>
            <w:sz w:val="20"/>
            <w:rtl/>
          </w:rPr>
          <w:t>מ</w:t>
        </w:r>
        <w:r>
          <w:rPr>
            <w:rStyle w:val="Hyperlink"/>
            <w:rFonts w:hint="cs"/>
            <w:sz w:val="20"/>
            <w:rtl/>
          </w:rPr>
          <w:t>ס' 4631</w:t>
        </w:r>
      </w:hyperlink>
      <w:r>
        <w:rPr>
          <w:rFonts w:hint="cs"/>
          <w:sz w:val="20"/>
          <w:rtl/>
        </w:rPr>
        <w:t xml:space="preserve"> מיום 21.5.1984</w:t>
      </w:r>
      <w:r>
        <w:rPr>
          <w:sz w:val="20"/>
          <w:rtl/>
        </w:rPr>
        <w:t xml:space="preserve"> </w:t>
      </w:r>
      <w:r>
        <w:rPr>
          <w:rFonts w:hint="cs"/>
          <w:sz w:val="20"/>
          <w:rtl/>
        </w:rPr>
        <w:t xml:space="preserve">עמ' 1500 </w:t>
      </w:r>
      <w:r>
        <w:rPr>
          <w:sz w:val="20"/>
          <w:rtl/>
        </w:rPr>
        <w:t>–</w:t>
      </w:r>
      <w:r>
        <w:rPr>
          <w:rFonts w:hint="cs"/>
          <w:sz w:val="20"/>
          <w:rtl/>
        </w:rPr>
        <w:t xml:space="preserve"> תק' (מס' 3) תשמ"ד-1984; תחילתן ביום 1.1.1984. </w:t>
      </w:r>
      <w:hyperlink r:id="rId23" w:history="1">
        <w:r>
          <w:rPr>
            <w:rStyle w:val="Hyperlink"/>
            <w:sz w:val="20"/>
            <w:rtl/>
          </w:rPr>
          <w:t>מ</w:t>
        </w:r>
        <w:r>
          <w:rPr>
            <w:rStyle w:val="Hyperlink"/>
            <w:rFonts w:hint="cs"/>
            <w:sz w:val="20"/>
            <w:rtl/>
          </w:rPr>
          <w:t>ס' 4666</w:t>
        </w:r>
      </w:hyperlink>
      <w:r>
        <w:rPr>
          <w:rFonts w:hint="cs"/>
          <w:sz w:val="20"/>
          <w:rtl/>
        </w:rPr>
        <w:t xml:space="preserve"> מיום 15.7.1984 עמ' 1959 </w:t>
      </w:r>
      <w:r>
        <w:rPr>
          <w:sz w:val="20"/>
          <w:rtl/>
        </w:rPr>
        <w:t>–</w:t>
      </w:r>
      <w:r>
        <w:rPr>
          <w:rFonts w:hint="cs"/>
          <w:sz w:val="20"/>
          <w:rtl/>
        </w:rPr>
        <w:t xml:space="preserve"> תק' (מס' 4) תשמ"ד-1984; תחילתן ביום 1.4.1984.</w:t>
      </w:r>
    </w:p>
    <w:p w14:paraId="0074A6C0"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Pr>
            <w:rStyle w:val="Hyperlink"/>
            <w:sz w:val="20"/>
            <w:rtl/>
          </w:rPr>
          <w:t>ק</w:t>
        </w:r>
        <w:r>
          <w:rPr>
            <w:rStyle w:val="Hyperlink"/>
            <w:rFonts w:hint="cs"/>
            <w:sz w:val="20"/>
            <w:rtl/>
          </w:rPr>
          <w:t>"ת תשמ"ה מס' 4775</w:t>
        </w:r>
      </w:hyperlink>
      <w:r>
        <w:rPr>
          <w:rFonts w:hint="cs"/>
          <w:sz w:val="20"/>
          <w:rtl/>
        </w:rPr>
        <w:t xml:space="preserve"> מיום 14.3.1985 עמ' 846 </w:t>
      </w:r>
      <w:r>
        <w:rPr>
          <w:sz w:val="20"/>
          <w:rtl/>
        </w:rPr>
        <w:t>–</w:t>
      </w:r>
      <w:r>
        <w:rPr>
          <w:rFonts w:hint="cs"/>
          <w:sz w:val="20"/>
          <w:rtl/>
        </w:rPr>
        <w:t xml:space="preserve"> תק' תשמ"ה-1985; תחילתן ביום 1.11.1984.</w:t>
      </w:r>
    </w:p>
    <w:p w14:paraId="162DBD7D"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Pr>
            <w:rStyle w:val="Hyperlink"/>
            <w:sz w:val="20"/>
            <w:rtl/>
          </w:rPr>
          <w:t>ק</w:t>
        </w:r>
        <w:r>
          <w:rPr>
            <w:rStyle w:val="Hyperlink"/>
            <w:rFonts w:hint="cs"/>
            <w:sz w:val="20"/>
            <w:rtl/>
          </w:rPr>
          <w:t>"ת תשמ"ו: מס' 4873</w:t>
        </w:r>
      </w:hyperlink>
      <w:r>
        <w:rPr>
          <w:rFonts w:hint="cs"/>
          <w:sz w:val="20"/>
          <w:rtl/>
        </w:rPr>
        <w:t xml:space="preserve"> מיום 15.11.1985 עמ' 186 </w:t>
      </w:r>
      <w:r>
        <w:rPr>
          <w:sz w:val="20"/>
          <w:rtl/>
        </w:rPr>
        <w:t>–</w:t>
      </w:r>
      <w:r>
        <w:rPr>
          <w:rFonts w:hint="cs"/>
          <w:sz w:val="20"/>
          <w:rtl/>
        </w:rPr>
        <w:t xml:space="preserve"> תק' (מס' 2) תשמ"ו-1985; תחילתן ביום 16.7.1985 (ת"ט </w:t>
      </w:r>
      <w:hyperlink r:id="rId26" w:history="1">
        <w:r>
          <w:rPr>
            <w:rStyle w:val="Hyperlink"/>
            <w:rFonts w:hint="cs"/>
            <w:sz w:val="20"/>
            <w:rtl/>
          </w:rPr>
          <w:t>מס' 4883</w:t>
        </w:r>
      </w:hyperlink>
      <w:r>
        <w:rPr>
          <w:rFonts w:hint="cs"/>
          <w:sz w:val="20"/>
          <w:rtl/>
        </w:rPr>
        <w:t xml:space="preserve"> מיום 15.12.1985 עמ' 288). </w:t>
      </w:r>
      <w:hyperlink r:id="rId27" w:history="1">
        <w:r>
          <w:rPr>
            <w:rStyle w:val="Hyperlink"/>
            <w:rFonts w:hint="cs"/>
            <w:sz w:val="20"/>
            <w:rtl/>
          </w:rPr>
          <w:t>מס' 4883</w:t>
        </w:r>
      </w:hyperlink>
      <w:r>
        <w:rPr>
          <w:rFonts w:hint="cs"/>
          <w:sz w:val="20"/>
          <w:rtl/>
        </w:rPr>
        <w:t xml:space="preserve"> מיום 15.12.1985 עמ' 287 </w:t>
      </w:r>
      <w:r>
        <w:rPr>
          <w:sz w:val="20"/>
          <w:rtl/>
        </w:rPr>
        <w:t>–</w:t>
      </w:r>
      <w:r>
        <w:rPr>
          <w:rFonts w:hint="cs"/>
          <w:sz w:val="20"/>
          <w:rtl/>
        </w:rPr>
        <w:t xml:space="preserve"> הודעה תשמ"ו-1985; תחילתה ביום 16.7.1985. </w:t>
      </w:r>
      <w:hyperlink r:id="rId28" w:history="1">
        <w:r>
          <w:rPr>
            <w:rStyle w:val="Hyperlink"/>
            <w:rFonts w:hint="cs"/>
            <w:sz w:val="20"/>
            <w:rtl/>
          </w:rPr>
          <w:t>מס' 4884</w:t>
        </w:r>
      </w:hyperlink>
      <w:r>
        <w:rPr>
          <w:rFonts w:hint="cs"/>
          <w:sz w:val="20"/>
          <w:rtl/>
        </w:rPr>
        <w:t xml:space="preserve"> מיום 18.12.1985 עמ' 295 </w:t>
      </w:r>
      <w:r>
        <w:rPr>
          <w:sz w:val="20"/>
          <w:rtl/>
        </w:rPr>
        <w:t>–</w:t>
      </w:r>
      <w:r>
        <w:rPr>
          <w:rFonts w:hint="cs"/>
          <w:sz w:val="20"/>
          <w:rtl/>
        </w:rPr>
        <w:t xml:space="preserve"> הודעה (מס' 2) תשמ"ו-1985; תחילתה ביום 16.10.1985.  </w:t>
      </w:r>
      <w:hyperlink r:id="rId29" w:history="1">
        <w:r>
          <w:rPr>
            <w:rStyle w:val="Hyperlink"/>
            <w:rFonts w:hint="cs"/>
            <w:sz w:val="20"/>
            <w:rtl/>
          </w:rPr>
          <w:t>מס' 4903</w:t>
        </w:r>
      </w:hyperlink>
      <w:r>
        <w:rPr>
          <w:rFonts w:hint="cs"/>
          <w:sz w:val="20"/>
          <w:rtl/>
        </w:rPr>
        <w:t xml:space="preserve"> מיום 16.2.1986 עמ' 522 </w:t>
      </w:r>
      <w:r>
        <w:rPr>
          <w:sz w:val="20"/>
          <w:rtl/>
        </w:rPr>
        <w:t>–</w:t>
      </w:r>
      <w:r>
        <w:rPr>
          <w:rFonts w:hint="cs"/>
          <w:sz w:val="20"/>
          <w:rtl/>
        </w:rPr>
        <w:t xml:space="preserve"> הודעה (מס' 3) תשמ"ו-1986; תחילתה ביום 16.1.1986. </w:t>
      </w:r>
      <w:hyperlink r:id="rId30" w:history="1">
        <w:r>
          <w:rPr>
            <w:rStyle w:val="Hyperlink"/>
            <w:sz w:val="20"/>
            <w:rtl/>
          </w:rPr>
          <w:t>מ</w:t>
        </w:r>
        <w:r>
          <w:rPr>
            <w:rStyle w:val="Hyperlink"/>
            <w:rFonts w:hint="cs"/>
            <w:sz w:val="20"/>
            <w:rtl/>
          </w:rPr>
          <w:t>ס' 4937</w:t>
        </w:r>
      </w:hyperlink>
      <w:r>
        <w:rPr>
          <w:rFonts w:hint="cs"/>
          <w:sz w:val="20"/>
          <w:rtl/>
        </w:rPr>
        <w:t xml:space="preserve"> מיום 5.6.1986 עמ' 975 </w:t>
      </w:r>
      <w:r>
        <w:rPr>
          <w:sz w:val="20"/>
          <w:rtl/>
        </w:rPr>
        <w:t>–</w:t>
      </w:r>
      <w:r>
        <w:rPr>
          <w:rFonts w:hint="cs"/>
          <w:sz w:val="20"/>
          <w:rtl/>
        </w:rPr>
        <w:t xml:space="preserve"> הודעה (מס' 4) תשמ"ו-1986; תחילתה ביום 16.4.1986. </w:t>
      </w:r>
      <w:hyperlink r:id="rId31" w:history="1">
        <w:r>
          <w:rPr>
            <w:rStyle w:val="Hyperlink"/>
            <w:sz w:val="20"/>
            <w:rtl/>
          </w:rPr>
          <w:t>מ</w:t>
        </w:r>
        <w:r>
          <w:rPr>
            <w:rStyle w:val="Hyperlink"/>
            <w:rFonts w:hint="cs"/>
            <w:sz w:val="20"/>
            <w:rtl/>
          </w:rPr>
          <w:t>ס' 4961</w:t>
        </w:r>
      </w:hyperlink>
      <w:r>
        <w:rPr>
          <w:rFonts w:hint="cs"/>
          <w:sz w:val="20"/>
          <w:rtl/>
        </w:rPr>
        <w:t xml:space="preserve"> מיום 26.8.1986 עמ' 1339 </w:t>
      </w:r>
      <w:r>
        <w:rPr>
          <w:sz w:val="20"/>
          <w:rtl/>
        </w:rPr>
        <w:t>–</w:t>
      </w:r>
      <w:r>
        <w:rPr>
          <w:rFonts w:hint="cs"/>
          <w:sz w:val="20"/>
          <w:rtl/>
        </w:rPr>
        <w:t xml:space="preserve"> הודעה (מס' 5) תשמ"ו-</w:t>
      </w:r>
      <w:r>
        <w:rPr>
          <w:sz w:val="20"/>
          <w:rtl/>
        </w:rPr>
        <w:t>1986</w:t>
      </w:r>
      <w:r>
        <w:rPr>
          <w:rFonts w:hint="cs"/>
          <w:sz w:val="20"/>
          <w:rtl/>
        </w:rPr>
        <w:t>; תחילתה ביום 16.7.1986</w:t>
      </w:r>
      <w:r>
        <w:rPr>
          <w:sz w:val="20"/>
          <w:rtl/>
        </w:rPr>
        <w:t>.</w:t>
      </w:r>
    </w:p>
    <w:p w14:paraId="73CB1E8E"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Pr>
            <w:rStyle w:val="Hyperlink"/>
            <w:sz w:val="20"/>
            <w:rtl/>
          </w:rPr>
          <w:t>ק</w:t>
        </w:r>
        <w:r>
          <w:rPr>
            <w:rStyle w:val="Hyperlink"/>
            <w:rFonts w:hint="cs"/>
            <w:sz w:val="20"/>
            <w:rtl/>
          </w:rPr>
          <w:t>"ת תשמ"ז: מס' 4986</w:t>
        </w:r>
      </w:hyperlink>
      <w:r>
        <w:rPr>
          <w:rFonts w:hint="cs"/>
          <w:sz w:val="20"/>
          <w:rtl/>
        </w:rPr>
        <w:t xml:space="preserve"> מיום 11.12.1986 עמ' 175 </w:t>
      </w:r>
      <w:r>
        <w:rPr>
          <w:sz w:val="20"/>
          <w:rtl/>
        </w:rPr>
        <w:t>–</w:t>
      </w:r>
      <w:r>
        <w:rPr>
          <w:rFonts w:hint="cs"/>
          <w:sz w:val="20"/>
          <w:rtl/>
        </w:rPr>
        <w:t xml:space="preserve"> הודעה תשמ"ז-1986; תחילתה ביום 16.10.1986. </w:t>
      </w:r>
      <w:hyperlink r:id="rId33" w:history="1">
        <w:r>
          <w:rPr>
            <w:rStyle w:val="Hyperlink"/>
            <w:rFonts w:hint="cs"/>
            <w:sz w:val="20"/>
            <w:rtl/>
          </w:rPr>
          <w:t>מס' 5007</w:t>
        </w:r>
      </w:hyperlink>
      <w:r>
        <w:rPr>
          <w:rFonts w:hint="cs"/>
          <w:sz w:val="20"/>
          <w:rtl/>
        </w:rPr>
        <w:t xml:space="preserve"> מיום 17.2.1987 עמ' 483 </w:t>
      </w:r>
      <w:r>
        <w:rPr>
          <w:sz w:val="20"/>
          <w:rtl/>
        </w:rPr>
        <w:t>–</w:t>
      </w:r>
      <w:r>
        <w:rPr>
          <w:rFonts w:hint="cs"/>
          <w:sz w:val="20"/>
          <w:rtl/>
        </w:rPr>
        <w:t xml:space="preserve"> הודעה (מס' 2) תשמ"ז-1987; תחילתה ביום 16.1.1987. </w:t>
      </w:r>
      <w:hyperlink r:id="rId34" w:history="1">
        <w:r>
          <w:rPr>
            <w:rStyle w:val="Hyperlink"/>
            <w:rFonts w:hint="cs"/>
            <w:sz w:val="20"/>
            <w:rtl/>
          </w:rPr>
          <w:t>מס' 5045</w:t>
        </w:r>
      </w:hyperlink>
      <w:r>
        <w:rPr>
          <w:rFonts w:hint="cs"/>
          <w:sz w:val="20"/>
          <w:rtl/>
        </w:rPr>
        <w:t xml:space="preserve"> מיום 30.7.1987 עמ' 1175 </w:t>
      </w:r>
      <w:r>
        <w:rPr>
          <w:sz w:val="20"/>
          <w:rtl/>
        </w:rPr>
        <w:t>–</w:t>
      </w:r>
      <w:r>
        <w:rPr>
          <w:rFonts w:hint="cs"/>
          <w:sz w:val="20"/>
          <w:rtl/>
        </w:rPr>
        <w:t xml:space="preserve"> הודעה (מס' 3) תשמ"ז-1987; תחילתה ביום 16.4.1987.</w:t>
      </w:r>
    </w:p>
    <w:p w14:paraId="52601121"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Pr>
            <w:rStyle w:val="Hyperlink"/>
            <w:sz w:val="20"/>
            <w:rtl/>
          </w:rPr>
          <w:t>ק</w:t>
        </w:r>
        <w:r>
          <w:rPr>
            <w:rStyle w:val="Hyperlink"/>
            <w:rFonts w:hint="cs"/>
            <w:sz w:val="20"/>
            <w:rtl/>
          </w:rPr>
          <w:t>"ת תשמ"ח: מס' 5059</w:t>
        </w:r>
      </w:hyperlink>
      <w:r>
        <w:rPr>
          <w:rFonts w:hint="cs"/>
          <w:sz w:val="20"/>
          <w:rtl/>
        </w:rPr>
        <w:t xml:space="preserve"> מיום 22.10.198</w:t>
      </w:r>
      <w:r>
        <w:rPr>
          <w:sz w:val="20"/>
          <w:rtl/>
        </w:rPr>
        <w:t xml:space="preserve">7 </w:t>
      </w:r>
      <w:r>
        <w:rPr>
          <w:rFonts w:hint="cs"/>
          <w:sz w:val="20"/>
          <w:rtl/>
        </w:rPr>
        <w:t xml:space="preserve">עמ' 67 </w:t>
      </w:r>
      <w:r>
        <w:rPr>
          <w:sz w:val="20"/>
          <w:rtl/>
        </w:rPr>
        <w:t>–</w:t>
      </w:r>
      <w:r>
        <w:rPr>
          <w:rFonts w:hint="cs"/>
          <w:sz w:val="20"/>
          <w:rtl/>
        </w:rPr>
        <w:t xml:space="preserve"> הודעה תשמ"ח-1987; תחילתה ביום 16.7.1987. </w:t>
      </w:r>
      <w:hyperlink r:id="rId36" w:history="1">
        <w:r>
          <w:rPr>
            <w:rStyle w:val="Hyperlink"/>
            <w:sz w:val="20"/>
            <w:rtl/>
          </w:rPr>
          <w:t>מ</w:t>
        </w:r>
        <w:r>
          <w:rPr>
            <w:rStyle w:val="Hyperlink"/>
            <w:rFonts w:hint="cs"/>
            <w:sz w:val="20"/>
            <w:rtl/>
          </w:rPr>
          <w:t>ס' 5081</w:t>
        </w:r>
      </w:hyperlink>
      <w:r>
        <w:rPr>
          <w:rFonts w:hint="cs"/>
          <w:sz w:val="20"/>
          <w:rtl/>
        </w:rPr>
        <w:t xml:space="preserve"> מיום 4.2.1988 עמ' 423 </w:t>
      </w:r>
      <w:r>
        <w:rPr>
          <w:sz w:val="20"/>
          <w:rtl/>
        </w:rPr>
        <w:t>–</w:t>
      </w:r>
      <w:r>
        <w:rPr>
          <w:rFonts w:hint="cs"/>
          <w:sz w:val="20"/>
          <w:rtl/>
        </w:rPr>
        <w:t xml:space="preserve"> הודעה תשמ"ח-1988; תחילתה ביום 16.10.1987. </w:t>
      </w:r>
      <w:hyperlink r:id="rId37" w:history="1">
        <w:r>
          <w:rPr>
            <w:rStyle w:val="Hyperlink"/>
            <w:rFonts w:hint="cs"/>
            <w:sz w:val="20"/>
            <w:rtl/>
          </w:rPr>
          <w:t>מס' 5098</w:t>
        </w:r>
      </w:hyperlink>
      <w:r>
        <w:rPr>
          <w:rFonts w:hint="cs"/>
          <w:sz w:val="20"/>
          <w:rtl/>
        </w:rPr>
        <w:t xml:space="preserve"> מיום 31.3.1988 עמ' 694 </w:t>
      </w:r>
      <w:r>
        <w:rPr>
          <w:sz w:val="20"/>
          <w:rtl/>
        </w:rPr>
        <w:t>–</w:t>
      </w:r>
      <w:r>
        <w:rPr>
          <w:rFonts w:hint="cs"/>
          <w:sz w:val="20"/>
          <w:rtl/>
        </w:rPr>
        <w:t xml:space="preserve"> הודעה (מס' 3) תשמ"ח-1988; תחילתה ביום 16.1.1988.</w:t>
      </w:r>
    </w:p>
    <w:p w14:paraId="4A7DF1A2"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Pr>
            <w:rStyle w:val="Hyperlink"/>
            <w:sz w:val="20"/>
            <w:rtl/>
          </w:rPr>
          <w:t>ק</w:t>
        </w:r>
        <w:r>
          <w:rPr>
            <w:rStyle w:val="Hyperlink"/>
            <w:rFonts w:hint="cs"/>
            <w:sz w:val="20"/>
            <w:rtl/>
          </w:rPr>
          <w:t>"ת תשמ"ט: מס' 5145</w:t>
        </w:r>
      </w:hyperlink>
      <w:r>
        <w:rPr>
          <w:rFonts w:hint="cs"/>
          <w:sz w:val="20"/>
          <w:rtl/>
        </w:rPr>
        <w:t xml:space="preserve"> מיום 13.11.1988 עמ' 148 </w:t>
      </w:r>
      <w:r>
        <w:rPr>
          <w:sz w:val="20"/>
          <w:rtl/>
        </w:rPr>
        <w:t>–</w:t>
      </w:r>
      <w:r>
        <w:rPr>
          <w:rFonts w:hint="cs"/>
          <w:sz w:val="20"/>
          <w:rtl/>
        </w:rPr>
        <w:t xml:space="preserve"> הודעה תשמ"ט-1988; תחילתה ביום 16.7.1988. </w:t>
      </w:r>
      <w:hyperlink r:id="rId39" w:history="1">
        <w:r>
          <w:rPr>
            <w:rStyle w:val="Hyperlink"/>
            <w:sz w:val="20"/>
            <w:rtl/>
          </w:rPr>
          <w:t>מ</w:t>
        </w:r>
        <w:r>
          <w:rPr>
            <w:rStyle w:val="Hyperlink"/>
            <w:rFonts w:hint="cs"/>
            <w:sz w:val="20"/>
            <w:rtl/>
          </w:rPr>
          <w:t>ס' 5153</w:t>
        </w:r>
      </w:hyperlink>
      <w:r>
        <w:rPr>
          <w:rFonts w:hint="cs"/>
          <w:sz w:val="20"/>
          <w:rtl/>
        </w:rPr>
        <w:t xml:space="preserve"> מיום 12.12.1988 עמ' 271 </w:t>
      </w:r>
      <w:r>
        <w:rPr>
          <w:sz w:val="20"/>
          <w:rtl/>
        </w:rPr>
        <w:t>–</w:t>
      </w:r>
      <w:r>
        <w:rPr>
          <w:rFonts w:hint="cs"/>
          <w:sz w:val="20"/>
          <w:rtl/>
        </w:rPr>
        <w:t xml:space="preserve"> הודעה (מס' 2) תשמ"ט-1988; תחילתה ביום 16.4.1988.</w:t>
      </w:r>
      <w:r>
        <w:rPr>
          <w:sz w:val="20"/>
          <w:rtl/>
        </w:rPr>
        <w:t xml:space="preserve"> </w:t>
      </w:r>
      <w:hyperlink r:id="rId40" w:history="1">
        <w:r>
          <w:rPr>
            <w:rStyle w:val="Hyperlink"/>
            <w:sz w:val="20"/>
            <w:rtl/>
          </w:rPr>
          <w:t>מ</w:t>
        </w:r>
        <w:r>
          <w:rPr>
            <w:rStyle w:val="Hyperlink"/>
            <w:rFonts w:hint="cs"/>
            <w:sz w:val="20"/>
            <w:rtl/>
          </w:rPr>
          <w:t>ס' 5177</w:t>
        </w:r>
      </w:hyperlink>
      <w:r>
        <w:rPr>
          <w:rFonts w:hint="cs"/>
          <w:sz w:val="20"/>
          <w:rtl/>
        </w:rPr>
        <w:t xml:space="preserve"> מיום 17.4.1989 עמ' 676 </w:t>
      </w:r>
      <w:r>
        <w:rPr>
          <w:sz w:val="20"/>
          <w:rtl/>
        </w:rPr>
        <w:t>–</w:t>
      </w:r>
      <w:r>
        <w:rPr>
          <w:rFonts w:hint="cs"/>
          <w:sz w:val="20"/>
          <w:rtl/>
        </w:rPr>
        <w:t xml:space="preserve"> הודעה (מס' 3) תשמ"ט-1989; תחילתה ביום 16.10.1988.</w:t>
      </w:r>
      <w:r>
        <w:rPr>
          <w:sz w:val="20"/>
          <w:rtl/>
        </w:rPr>
        <w:t xml:space="preserve"> </w:t>
      </w:r>
      <w:r>
        <w:rPr>
          <w:rFonts w:hint="cs"/>
          <w:sz w:val="20"/>
          <w:rtl/>
        </w:rPr>
        <w:t xml:space="preserve">עמ' 678 </w:t>
      </w:r>
      <w:r>
        <w:rPr>
          <w:sz w:val="20"/>
          <w:rtl/>
        </w:rPr>
        <w:t>–</w:t>
      </w:r>
      <w:r>
        <w:rPr>
          <w:rFonts w:hint="cs"/>
          <w:sz w:val="20"/>
          <w:rtl/>
        </w:rPr>
        <w:t xml:space="preserve"> הודעה (מס' 4) תשמ"ט-1989; תחילתה ביום 16.1.1989. </w:t>
      </w:r>
      <w:hyperlink r:id="rId41" w:history="1">
        <w:r>
          <w:rPr>
            <w:rStyle w:val="Hyperlink"/>
            <w:rFonts w:hint="cs"/>
            <w:sz w:val="20"/>
            <w:rtl/>
          </w:rPr>
          <w:t>מס' 5201</w:t>
        </w:r>
      </w:hyperlink>
      <w:r>
        <w:rPr>
          <w:rFonts w:hint="cs"/>
          <w:sz w:val="20"/>
          <w:rtl/>
        </w:rPr>
        <w:t xml:space="preserve"> מיום 16.7.1989 עמ' 1116 </w:t>
      </w:r>
      <w:r>
        <w:rPr>
          <w:sz w:val="20"/>
          <w:rtl/>
        </w:rPr>
        <w:t>–</w:t>
      </w:r>
      <w:r>
        <w:rPr>
          <w:rFonts w:hint="cs"/>
          <w:sz w:val="20"/>
          <w:rtl/>
        </w:rPr>
        <w:t xml:space="preserve"> הודעה (מס' 5) תשמ"ט-1989; תחילתה ביום 16.4.1989.</w:t>
      </w:r>
    </w:p>
    <w:p w14:paraId="5CABBB1A"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Pr>
            <w:rStyle w:val="Hyperlink"/>
            <w:sz w:val="20"/>
            <w:rtl/>
          </w:rPr>
          <w:t>ק</w:t>
        </w:r>
        <w:r>
          <w:rPr>
            <w:rStyle w:val="Hyperlink"/>
            <w:rFonts w:hint="cs"/>
            <w:sz w:val="20"/>
            <w:rtl/>
          </w:rPr>
          <w:t>"ת תש"ן: מס' 5269</w:t>
        </w:r>
      </w:hyperlink>
      <w:r>
        <w:rPr>
          <w:rFonts w:hint="cs"/>
          <w:sz w:val="20"/>
          <w:rtl/>
        </w:rPr>
        <w:t xml:space="preserve"> מיום 24.5.1990 עמ' 674 </w:t>
      </w:r>
      <w:r>
        <w:rPr>
          <w:sz w:val="20"/>
          <w:rtl/>
        </w:rPr>
        <w:t>–</w:t>
      </w:r>
      <w:r>
        <w:rPr>
          <w:rFonts w:hint="cs"/>
          <w:sz w:val="20"/>
          <w:rtl/>
        </w:rPr>
        <w:t xml:space="preserve"> הודעה תש"ן-1990. </w:t>
      </w:r>
      <w:hyperlink r:id="rId43" w:history="1">
        <w:r>
          <w:rPr>
            <w:rStyle w:val="Hyperlink"/>
            <w:rFonts w:hint="cs"/>
            <w:sz w:val="20"/>
            <w:rtl/>
          </w:rPr>
          <w:t>מס' 5283</w:t>
        </w:r>
      </w:hyperlink>
      <w:r>
        <w:rPr>
          <w:rFonts w:hint="cs"/>
          <w:sz w:val="20"/>
          <w:rtl/>
        </w:rPr>
        <w:t xml:space="preserve"> מיום 29.7.1990 עמ' </w:t>
      </w:r>
      <w:r>
        <w:rPr>
          <w:sz w:val="20"/>
          <w:rtl/>
        </w:rPr>
        <w:t>923 –</w:t>
      </w:r>
      <w:r>
        <w:rPr>
          <w:rFonts w:hint="cs"/>
          <w:sz w:val="20"/>
          <w:rtl/>
        </w:rPr>
        <w:t xml:space="preserve"> הודעה (מס' 2) תש"ן-1990; תחילתה מיום 16.4.1990.</w:t>
      </w:r>
    </w:p>
    <w:p w14:paraId="4335B9D3"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Pr>
            <w:rStyle w:val="Hyperlink"/>
            <w:sz w:val="20"/>
            <w:rtl/>
          </w:rPr>
          <w:t>ק</w:t>
        </w:r>
        <w:r>
          <w:rPr>
            <w:rStyle w:val="Hyperlink"/>
            <w:rFonts w:hint="cs"/>
            <w:sz w:val="20"/>
            <w:rtl/>
          </w:rPr>
          <w:t>"ת תשנ"א: מס' 5333</w:t>
        </w:r>
      </w:hyperlink>
      <w:r>
        <w:rPr>
          <w:rFonts w:hint="cs"/>
          <w:sz w:val="20"/>
          <w:rtl/>
        </w:rPr>
        <w:t xml:space="preserve"> מיום 13.2.1991 עמ' 548 </w:t>
      </w:r>
      <w:r>
        <w:rPr>
          <w:sz w:val="20"/>
          <w:rtl/>
        </w:rPr>
        <w:t>–</w:t>
      </w:r>
      <w:r>
        <w:rPr>
          <w:rFonts w:hint="cs"/>
          <w:sz w:val="20"/>
          <w:rtl/>
        </w:rPr>
        <w:t xml:space="preserve"> הודעה תשנ"א-1991. </w:t>
      </w:r>
      <w:hyperlink r:id="rId45" w:history="1">
        <w:r>
          <w:rPr>
            <w:rStyle w:val="Hyperlink"/>
            <w:rFonts w:hint="cs"/>
            <w:sz w:val="20"/>
            <w:rtl/>
          </w:rPr>
          <w:t>מס' 5338</w:t>
        </w:r>
      </w:hyperlink>
      <w:r>
        <w:rPr>
          <w:rFonts w:hint="cs"/>
          <w:sz w:val="20"/>
          <w:rtl/>
        </w:rPr>
        <w:t xml:space="preserve"> מיום 28.2.1991 עמ' 688 </w:t>
      </w:r>
      <w:r>
        <w:rPr>
          <w:sz w:val="20"/>
          <w:rtl/>
        </w:rPr>
        <w:t>–</w:t>
      </w:r>
      <w:r>
        <w:rPr>
          <w:rFonts w:hint="cs"/>
          <w:sz w:val="20"/>
          <w:rtl/>
        </w:rPr>
        <w:t xml:space="preserve"> תק' תשנ"א-1991; תחילתן ביום 16.1.1991 ור' תקנה 5 לענין תחולה. </w:t>
      </w:r>
      <w:hyperlink r:id="rId46" w:history="1">
        <w:r>
          <w:rPr>
            <w:rStyle w:val="Hyperlink"/>
            <w:rFonts w:hint="cs"/>
            <w:sz w:val="20"/>
            <w:rtl/>
          </w:rPr>
          <w:t>מס' 5343</w:t>
        </w:r>
      </w:hyperlink>
      <w:r>
        <w:rPr>
          <w:rFonts w:hint="cs"/>
          <w:sz w:val="20"/>
          <w:rtl/>
        </w:rPr>
        <w:t xml:space="preserve"> מיום 28.3.1991 עמ' 760 </w:t>
      </w:r>
      <w:r>
        <w:rPr>
          <w:sz w:val="20"/>
          <w:rtl/>
        </w:rPr>
        <w:t>–</w:t>
      </w:r>
      <w:r>
        <w:rPr>
          <w:rFonts w:hint="cs"/>
          <w:sz w:val="20"/>
          <w:rtl/>
        </w:rPr>
        <w:t xml:space="preserve"> תק' (מס' 2</w:t>
      </w:r>
      <w:r>
        <w:rPr>
          <w:sz w:val="20"/>
          <w:rtl/>
        </w:rPr>
        <w:t xml:space="preserve">) </w:t>
      </w:r>
      <w:r>
        <w:rPr>
          <w:rFonts w:hint="cs"/>
          <w:sz w:val="20"/>
          <w:rtl/>
        </w:rPr>
        <w:t>תשנ"א-1991; תחילתן ביום 16.1.1991.</w:t>
      </w:r>
    </w:p>
    <w:p w14:paraId="7F26A446"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Pr>
            <w:rStyle w:val="Hyperlink"/>
            <w:sz w:val="20"/>
            <w:rtl/>
          </w:rPr>
          <w:t>ק</w:t>
        </w:r>
        <w:r>
          <w:rPr>
            <w:rStyle w:val="Hyperlink"/>
            <w:rFonts w:hint="cs"/>
            <w:sz w:val="20"/>
            <w:rtl/>
          </w:rPr>
          <w:t>"ת תשנ"ב: מס' 5403</w:t>
        </w:r>
      </w:hyperlink>
      <w:r>
        <w:rPr>
          <w:rFonts w:hint="cs"/>
          <w:sz w:val="20"/>
          <w:rtl/>
        </w:rPr>
        <w:t xml:space="preserve"> מיום 12.12.1991 עמ' 517 </w:t>
      </w:r>
      <w:r>
        <w:rPr>
          <w:sz w:val="20"/>
          <w:rtl/>
        </w:rPr>
        <w:t>–</w:t>
      </w:r>
      <w:r>
        <w:rPr>
          <w:rFonts w:hint="cs"/>
          <w:sz w:val="20"/>
          <w:rtl/>
        </w:rPr>
        <w:t xml:space="preserve"> הודעה תשנ"ב-1991. </w:t>
      </w:r>
      <w:hyperlink r:id="rId48" w:history="1">
        <w:r>
          <w:rPr>
            <w:rStyle w:val="Hyperlink"/>
            <w:rFonts w:hint="cs"/>
            <w:sz w:val="20"/>
            <w:rtl/>
          </w:rPr>
          <w:t>מס' 5430</w:t>
        </w:r>
      </w:hyperlink>
      <w:r>
        <w:rPr>
          <w:rFonts w:hint="cs"/>
          <w:sz w:val="20"/>
          <w:rtl/>
        </w:rPr>
        <w:t xml:space="preserve"> מיום 25.3.1992 עמ' 912 </w:t>
      </w:r>
      <w:r>
        <w:rPr>
          <w:sz w:val="20"/>
          <w:rtl/>
        </w:rPr>
        <w:t>–</w:t>
      </w:r>
      <w:r>
        <w:rPr>
          <w:rFonts w:hint="cs"/>
          <w:sz w:val="20"/>
          <w:rtl/>
        </w:rPr>
        <w:t xml:space="preserve"> הודעה (מס' 2) תשנ"ב-1992. </w:t>
      </w:r>
      <w:hyperlink r:id="rId49" w:history="1">
        <w:r>
          <w:rPr>
            <w:rStyle w:val="Hyperlink"/>
            <w:rFonts w:hint="cs"/>
            <w:sz w:val="20"/>
            <w:rtl/>
          </w:rPr>
          <w:t>מס' 5450</w:t>
        </w:r>
      </w:hyperlink>
      <w:r>
        <w:rPr>
          <w:rFonts w:hint="cs"/>
          <w:sz w:val="20"/>
          <w:rtl/>
        </w:rPr>
        <w:t xml:space="preserve"> מיום 16.6.1992 עמ' 1161 </w:t>
      </w:r>
      <w:r>
        <w:rPr>
          <w:sz w:val="20"/>
          <w:rtl/>
        </w:rPr>
        <w:t>–</w:t>
      </w:r>
      <w:r>
        <w:rPr>
          <w:rFonts w:hint="cs"/>
          <w:sz w:val="20"/>
          <w:rtl/>
        </w:rPr>
        <w:t xml:space="preserve"> הודעה (מס' 3)</w:t>
      </w:r>
      <w:r>
        <w:rPr>
          <w:sz w:val="20"/>
          <w:rtl/>
        </w:rPr>
        <w:t xml:space="preserve"> </w:t>
      </w:r>
      <w:r>
        <w:rPr>
          <w:rFonts w:hint="cs"/>
          <w:sz w:val="20"/>
          <w:rtl/>
        </w:rPr>
        <w:t>תשנ"ב-1992; תחילתה ביום 16.4.1992.</w:t>
      </w:r>
    </w:p>
    <w:p w14:paraId="0878FC5B"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Pr>
            <w:rStyle w:val="Hyperlink"/>
            <w:sz w:val="20"/>
            <w:rtl/>
          </w:rPr>
          <w:t>ק</w:t>
        </w:r>
        <w:r>
          <w:rPr>
            <w:rStyle w:val="Hyperlink"/>
            <w:rFonts w:hint="cs"/>
            <w:sz w:val="20"/>
            <w:rtl/>
          </w:rPr>
          <w:t>"ת תשנ"ג: מס' 5478</w:t>
        </w:r>
      </w:hyperlink>
      <w:r>
        <w:rPr>
          <w:rFonts w:hint="cs"/>
          <w:sz w:val="20"/>
          <w:rtl/>
        </w:rPr>
        <w:t xml:space="preserve"> מיום 10.11.1992 עמ' 46 </w:t>
      </w:r>
      <w:r>
        <w:rPr>
          <w:sz w:val="20"/>
          <w:rtl/>
        </w:rPr>
        <w:t>–</w:t>
      </w:r>
      <w:r>
        <w:rPr>
          <w:rFonts w:hint="cs"/>
          <w:sz w:val="20"/>
          <w:rtl/>
        </w:rPr>
        <w:t xml:space="preserve"> הודעה תשנ"ג-1992; תחילתה ביום 16.7.1992. </w:t>
      </w:r>
      <w:hyperlink r:id="rId51" w:history="1">
        <w:r>
          <w:rPr>
            <w:rStyle w:val="Hyperlink"/>
            <w:rFonts w:hint="cs"/>
            <w:sz w:val="20"/>
            <w:rtl/>
          </w:rPr>
          <w:t>מס' 5482</w:t>
        </w:r>
      </w:hyperlink>
      <w:r>
        <w:rPr>
          <w:rFonts w:hint="cs"/>
          <w:sz w:val="20"/>
          <w:rtl/>
        </w:rPr>
        <w:t xml:space="preserve"> מיום 26.11.1992 עמ' 107 </w:t>
      </w:r>
      <w:r>
        <w:rPr>
          <w:sz w:val="20"/>
          <w:rtl/>
        </w:rPr>
        <w:t>–</w:t>
      </w:r>
      <w:r>
        <w:rPr>
          <w:rFonts w:hint="cs"/>
          <w:sz w:val="20"/>
          <w:rtl/>
        </w:rPr>
        <w:t xml:space="preserve"> הודעה (מס' 2) תשנ"ג-1992; תחילתה ביום 16.10.1992. </w:t>
      </w:r>
      <w:hyperlink r:id="rId52" w:history="1">
        <w:r>
          <w:rPr>
            <w:rStyle w:val="Hyperlink"/>
            <w:rFonts w:hint="cs"/>
            <w:sz w:val="20"/>
            <w:rtl/>
          </w:rPr>
          <w:t>מס' 5516</w:t>
        </w:r>
      </w:hyperlink>
      <w:r>
        <w:rPr>
          <w:rFonts w:hint="cs"/>
          <w:sz w:val="20"/>
          <w:rtl/>
        </w:rPr>
        <w:t xml:space="preserve"> מיום 22.4.1993 עמ' 761 </w:t>
      </w:r>
      <w:r>
        <w:rPr>
          <w:sz w:val="20"/>
          <w:rtl/>
        </w:rPr>
        <w:t>–</w:t>
      </w:r>
      <w:r>
        <w:rPr>
          <w:rFonts w:hint="cs"/>
          <w:sz w:val="20"/>
          <w:rtl/>
        </w:rPr>
        <w:t xml:space="preserve"> הודעה (מס' 3) ת</w:t>
      </w:r>
      <w:r>
        <w:rPr>
          <w:sz w:val="20"/>
          <w:rtl/>
        </w:rPr>
        <w:t>ש</w:t>
      </w:r>
      <w:r>
        <w:rPr>
          <w:rFonts w:hint="cs"/>
          <w:sz w:val="20"/>
          <w:rtl/>
        </w:rPr>
        <w:t xml:space="preserve">נ"ג-1993; תחילתה ביום 16.1.1993. </w:t>
      </w:r>
      <w:hyperlink r:id="rId53" w:history="1">
        <w:r>
          <w:rPr>
            <w:rStyle w:val="Hyperlink"/>
            <w:rFonts w:hint="cs"/>
            <w:sz w:val="20"/>
            <w:rtl/>
          </w:rPr>
          <w:t>מס' 5536</w:t>
        </w:r>
      </w:hyperlink>
      <w:r>
        <w:rPr>
          <w:rFonts w:hint="cs"/>
          <w:sz w:val="20"/>
          <w:rtl/>
        </w:rPr>
        <w:t xml:space="preserve"> מיום 26.7.1993 עמ' 1006 </w:t>
      </w:r>
      <w:r>
        <w:rPr>
          <w:sz w:val="20"/>
          <w:rtl/>
        </w:rPr>
        <w:t>–</w:t>
      </w:r>
      <w:r>
        <w:rPr>
          <w:rFonts w:hint="cs"/>
          <w:sz w:val="20"/>
          <w:rtl/>
        </w:rPr>
        <w:t xml:space="preserve"> הודעה (מס' 4) תשנ"ג-1993; תחילתה ביום 16.4.1993.</w:t>
      </w:r>
    </w:p>
    <w:p w14:paraId="2475EA54"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Pr>
            <w:rStyle w:val="Hyperlink"/>
            <w:sz w:val="20"/>
            <w:rtl/>
          </w:rPr>
          <w:t>ק</w:t>
        </w:r>
        <w:r>
          <w:rPr>
            <w:rStyle w:val="Hyperlink"/>
            <w:rFonts w:hint="cs"/>
            <w:sz w:val="20"/>
            <w:rtl/>
          </w:rPr>
          <w:t>"ת תשנ"ד מס' 5568</w:t>
        </w:r>
      </w:hyperlink>
      <w:r>
        <w:rPr>
          <w:rFonts w:hint="cs"/>
          <w:sz w:val="20"/>
          <w:rtl/>
        </w:rPr>
        <w:t xml:space="preserve"> מיום 28.12.1993 עמ' 299 </w:t>
      </w:r>
      <w:r>
        <w:rPr>
          <w:sz w:val="20"/>
          <w:rtl/>
        </w:rPr>
        <w:t>–</w:t>
      </w:r>
      <w:r>
        <w:rPr>
          <w:rFonts w:hint="cs"/>
          <w:sz w:val="20"/>
          <w:rtl/>
        </w:rPr>
        <w:t xml:space="preserve"> הודעה תשנ"ד-1993.</w:t>
      </w:r>
    </w:p>
    <w:p w14:paraId="5AAB65FD"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Pr>
            <w:rStyle w:val="Hyperlink"/>
            <w:sz w:val="20"/>
            <w:rtl/>
          </w:rPr>
          <w:t>ק</w:t>
        </w:r>
        <w:r>
          <w:rPr>
            <w:rStyle w:val="Hyperlink"/>
            <w:rFonts w:hint="cs"/>
            <w:sz w:val="20"/>
            <w:rtl/>
          </w:rPr>
          <w:t>"ת תשנ"ה: מס' 5638</w:t>
        </w:r>
      </w:hyperlink>
      <w:r>
        <w:rPr>
          <w:rFonts w:hint="cs"/>
          <w:sz w:val="20"/>
          <w:rtl/>
        </w:rPr>
        <w:t xml:space="preserve"> מיום 13.11.1994 עמ' 348 </w:t>
      </w:r>
      <w:r>
        <w:rPr>
          <w:sz w:val="20"/>
          <w:rtl/>
        </w:rPr>
        <w:t>–</w:t>
      </w:r>
      <w:r>
        <w:rPr>
          <w:rFonts w:hint="cs"/>
          <w:sz w:val="20"/>
          <w:rtl/>
        </w:rPr>
        <w:t xml:space="preserve"> הודע</w:t>
      </w:r>
      <w:r>
        <w:rPr>
          <w:sz w:val="20"/>
          <w:rtl/>
        </w:rPr>
        <w:t>ה</w:t>
      </w:r>
      <w:r>
        <w:rPr>
          <w:rFonts w:hint="cs"/>
          <w:sz w:val="20"/>
          <w:rtl/>
        </w:rPr>
        <w:t xml:space="preserve"> תשנ"ה-1994. </w:t>
      </w:r>
      <w:hyperlink r:id="rId56" w:history="1">
        <w:r>
          <w:rPr>
            <w:rStyle w:val="Hyperlink"/>
            <w:rFonts w:hint="cs"/>
            <w:sz w:val="20"/>
            <w:rtl/>
          </w:rPr>
          <w:t>מס' 5658</w:t>
        </w:r>
      </w:hyperlink>
      <w:r>
        <w:rPr>
          <w:rFonts w:hint="cs"/>
          <w:sz w:val="20"/>
          <w:rtl/>
        </w:rPr>
        <w:t xml:space="preserve"> מיום 1.2.1995 עמ' 683 </w:t>
      </w:r>
      <w:r>
        <w:rPr>
          <w:sz w:val="20"/>
          <w:rtl/>
        </w:rPr>
        <w:t>–</w:t>
      </w:r>
      <w:r>
        <w:rPr>
          <w:rFonts w:hint="cs"/>
          <w:sz w:val="20"/>
          <w:rtl/>
        </w:rPr>
        <w:t xml:space="preserve"> הודעה (מס' 2) תשנ"ה-1995; תחילתה ביום 16.10.1994. </w:t>
      </w:r>
      <w:hyperlink r:id="rId57" w:history="1">
        <w:r>
          <w:rPr>
            <w:rStyle w:val="Hyperlink"/>
            <w:rFonts w:hint="cs"/>
            <w:sz w:val="20"/>
            <w:rtl/>
          </w:rPr>
          <w:t>מס' 5704</w:t>
        </w:r>
      </w:hyperlink>
      <w:r>
        <w:rPr>
          <w:rFonts w:hint="cs"/>
          <w:sz w:val="20"/>
          <w:rtl/>
        </w:rPr>
        <w:t xml:space="preserve"> מיום 12.9.1995 עמ' 1911 </w:t>
      </w:r>
      <w:r>
        <w:rPr>
          <w:sz w:val="20"/>
          <w:rtl/>
        </w:rPr>
        <w:t>–</w:t>
      </w:r>
      <w:r>
        <w:rPr>
          <w:rFonts w:hint="cs"/>
          <w:sz w:val="20"/>
          <w:rtl/>
        </w:rPr>
        <w:t xml:space="preserve"> הודעה (מס' 3) תשנ"ה-1995.</w:t>
      </w:r>
    </w:p>
    <w:p w14:paraId="7C749411"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8" w:history="1">
        <w:r>
          <w:rPr>
            <w:rStyle w:val="Hyperlink"/>
            <w:sz w:val="20"/>
            <w:rtl/>
          </w:rPr>
          <w:t>ק</w:t>
        </w:r>
        <w:r>
          <w:rPr>
            <w:rStyle w:val="Hyperlink"/>
            <w:rFonts w:hint="cs"/>
            <w:sz w:val="20"/>
            <w:rtl/>
          </w:rPr>
          <w:t>"ת תשנ"ו: מס' 5709</w:t>
        </w:r>
      </w:hyperlink>
      <w:r>
        <w:rPr>
          <w:rFonts w:hint="cs"/>
          <w:sz w:val="20"/>
          <w:rtl/>
        </w:rPr>
        <w:t xml:space="preserve"> מיום 26.10.1995 עמ' 46 </w:t>
      </w:r>
      <w:r>
        <w:rPr>
          <w:sz w:val="20"/>
          <w:rtl/>
        </w:rPr>
        <w:t>–</w:t>
      </w:r>
      <w:r>
        <w:rPr>
          <w:rFonts w:hint="cs"/>
          <w:sz w:val="20"/>
          <w:rtl/>
        </w:rPr>
        <w:t xml:space="preserve"> הודעה תשנ"ו-1995</w:t>
      </w:r>
      <w:r>
        <w:rPr>
          <w:sz w:val="20"/>
          <w:rtl/>
        </w:rPr>
        <w:t xml:space="preserve">. </w:t>
      </w:r>
      <w:hyperlink r:id="rId59" w:history="1">
        <w:r>
          <w:rPr>
            <w:rStyle w:val="Hyperlink"/>
            <w:rFonts w:hint="cs"/>
            <w:sz w:val="20"/>
            <w:rtl/>
          </w:rPr>
          <w:t>מס' 5729</w:t>
        </w:r>
      </w:hyperlink>
      <w:r>
        <w:rPr>
          <w:rFonts w:hint="cs"/>
          <w:sz w:val="20"/>
          <w:rtl/>
        </w:rPr>
        <w:t xml:space="preserve"> מיום 9.1.1996 עמ' 423 </w:t>
      </w:r>
      <w:r>
        <w:rPr>
          <w:sz w:val="20"/>
          <w:rtl/>
        </w:rPr>
        <w:t>–</w:t>
      </w:r>
      <w:r>
        <w:rPr>
          <w:rFonts w:hint="cs"/>
          <w:sz w:val="20"/>
          <w:rtl/>
        </w:rPr>
        <w:t xml:space="preserve"> הודעה (מס' 2) תשנ"ו-1996. </w:t>
      </w:r>
      <w:hyperlink r:id="rId60" w:history="1">
        <w:r>
          <w:rPr>
            <w:rStyle w:val="Hyperlink"/>
            <w:rFonts w:hint="cs"/>
            <w:sz w:val="20"/>
            <w:rtl/>
          </w:rPr>
          <w:t>מס' 5734</w:t>
        </w:r>
      </w:hyperlink>
      <w:r>
        <w:rPr>
          <w:rFonts w:hint="cs"/>
          <w:sz w:val="20"/>
          <w:rtl/>
        </w:rPr>
        <w:t xml:space="preserve"> מיום 1.2.1996 עמ' 522 </w:t>
      </w:r>
      <w:r>
        <w:rPr>
          <w:sz w:val="20"/>
          <w:rtl/>
        </w:rPr>
        <w:t>–</w:t>
      </w:r>
      <w:r>
        <w:rPr>
          <w:rFonts w:hint="cs"/>
          <w:sz w:val="20"/>
          <w:rtl/>
        </w:rPr>
        <w:t xml:space="preserve"> תק' תשנ"ו-1996; תחילתן ביום 27.11.1995 ור' תקנה 7 לענין תחולה והוראת מעבר.</w:t>
      </w:r>
    </w:p>
    <w:p w14:paraId="1F61455E"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Pr>
            <w:rStyle w:val="Hyperlink"/>
            <w:sz w:val="20"/>
            <w:rtl/>
          </w:rPr>
          <w:t>ק</w:t>
        </w:r>
        <w:r>
          <w:rPr>
            <w:rStyle w:val="Hyperlink"/>
            <w:rFonts w:hint="cs"/>
            <w:sz w:val="20"/>
            <w:rtl/>
          </w:rPr>
          <w:t>"ת תשנ"ז: מס' 5812</w:t>
        </w:r>
      </w:hyperlink>
      <w:r>
        <w:rPr>
          <w:rFonts w:hint="cs"/>
          <w:sz w:val="20"/>
          <w:rtl/>
        </w:rPr>
        <w:t xml:space="preserve"> מיום 11.2.1997 עמ' 410 </w:t>
      </w:r>
      <w:r>
        <w:rPr>
          <w:sz w:val="20"/>
          <w:rtl/>
        </w:rPr>
        <w:t>–</w:t>
      </w:r>
      <w:r>
        <w:rPr>
          <w:rFonts w:hint="cs"/>
          <w:sz w:val="20"/>
          <w:rtl/>
        </w:rPr>
        <w:t xml:space="preserve"> תק' תשנ"ז-1997; תחילתן ביום 27.11.1995. </w:t>
      </w:r>
      <w:hyperlink r:id="rId62" w:history="1">
        <w:r>
          <w:rPr>
            <w:rStyle w:val="Hyperlink"/>
            <w:rFonts w:hint="cs"/>
            <w:sz w:val="20"/>
            <w:rtl/>
          </w:rPr>
          <w:t>מס' 583</w:t>
        </w:r>
        <w:r>
          <w:rPr>
            <w:rStyle w:val="Hyperlink"/>
            <w:sz w:val="20"/>
            <w:rtl/>
          </w:rPr>
          <w:t>8</w:t>
        </w:r>
      </w:hyperlink>
      <w:r>
        <w:rPr>
          <w:sz w:val="20"/>
          <w:rtl/>
        </w:rPr>
        <w:t xml:space="preserve"> </w:t>
      </w:r>
      <w:r>
        <w:rPr>
          <w:rFonts w:hint="cs"/>
          <w:sz w:val="20"/>
          <w:rtl/>
        </w:rPr>
        <w:t xml:space="preserve">מיום 1.7.1997 עמ' 915 </w:t>
      </w:r>
      <w:r>
        <w:rPr>
          <w:sz w:val="20"/>
          <w:rtl/>
        </w:rPr>
        <w:t>–</w:t>
      </w:r>
      <w:r>
        <w:rPr>
          <w:rFonts w:hint="cs"/>
          <w:sz w:val="20"/>
          <w:rtl/>
        </w:rPr>
        <w:t xml:space="preserve"> הודעה תשנ"ז-1997.</w:t>
      </w:r>
    </w:p>
    <w:p w14:paraId="71AEDDEB"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3" w:history="1">
        <w:r>
          <w:rPr>
            <w:rStyle w:val="Hyperlink"/>
            <w:sz w:val="20"/>
            <w:rtl/>
          </w:rPr>
          <w:t>ק</w:t>
        </w:r>
        <w:r>
          <w:rPr>
            <w:rStyle w:val="Hyperlink"/>
            <w:rFonts w:hint="cs"/>
            <w:sz w:val="20"/>
            <w:rtl/>
          </w:rPr>
          <w:t>"ת תשנ"ח מס' 5885</w:t>
        </w:r>
      </w:hyperlink>
      <w:r>
        <w:rPr>
          <w:rFonts w:hint="cs"/>
          <w:sz w:val="20"/>
          <w:rtl/>
        </w:rPr>
        <w:t xml:space="preserve"> מיום 5.3.1998 עמ' 503 </w:t>
      </w:r>
      <w:r>
        <w:rPr>
          <w:sz w:val="20"/>
          <w:rtl/>
        </w:rPr>
        <w:t>–</w:t>
      </w:r>
      <w:r>
        <w:rPr>
          <w:rFonts w:hint="cs"/>
          <w:sz w:val="20"/>
          <w:rtl/>
        </w:rPr>
        <w:t xml:space="preserve"> הודעה תשנ"ח-1998.</w:t>
      </w:r>
    </w:p>
    <w:p w14:paraId="5C84781B"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Pr>
            <w:rStyle w:val="Hyperlink"/>
            <w:sz w:val="20"/>
            <w:rtl/>
          </w:rPr>
          <w:t>ק</w:t>
        </w:r>
        <w:r>
          <w:rPr>
            <w:rStyle w:val="Hyperlink"/>
            <w:rFonts w:hint="cs"/>
            <w:sz w:val="20"/>
            <w:rtl/>
          </w:rPr>
          <w:t>"ת תש"ס: מס' 6000</w:t>
        </w:r>
      </w:hyperlink>
      <w:r>
        <w:rPr>
          <w:rFonts w:hint="cs"/>
          <w:sz w:val="20"/>
          <w:rtl/>
        </w:rPr>
        <w:t xml:space="preserve"> מיום 6.10.1999 עמ' 22 </w:t>
      </w:r>
      <w:r>
        <w:rPr>
          <w:sz w:val="20"/>
          <w:rtl/>
        </w:rPr>
        <w:t>–</w:t>
      </w:r>
      <w:r>
        <w:rPr>
          <w:rFonts w:hint="cs"/>
          <w:sz w:val="20"/>
          <w:rtl/>
        </w:rPr>
        <w:t xml:space="preserve"> הודעה תש"ס-1999. </w:t>
      </w:r>
      <w:hyperlink r:id="rId65" w:history="1">
        <w:r>
          <w:rPr>
            <w:rStyle w:val="Hyperlink"/>
            <w:rFonts w:hint="cs"/>
            <w:sz w:val="20"/>
            <w:rtl/>
          </w:rPr>
          <w:t>מס' 6025</w:t>
        </w:r>
      </w:hyperlink>
      <w:r>
        <w:rPr>
          <w:rFonts w:hint="cs"/>
          <w:sz w:val="20"/>
          <w:rtl/>
        </w:rPr>
        <w:t xml:space="preserve"> מיום 16.3.2000 עמ' 408 </w:t>
      </w:r>
      <w:r>
        <w:rPr>
          <w:sz w:val="20"/>
          <w:rtl/>
        </w:rPr>
        <w:t>–</w:t>
      </w:r>
      <w:r>
        <w:rPr>
          <w:rFonts w:hint="cs"/>
          <w:sz w:val="20"/>
          <w:rtl/>
        </w:rPr>
        <w:t xml:space="preserve"> הודעה (מס' 2) תש"ס-2000.</w:t>
      </w:r>
    </w:p>
    <w:p w14:paraId="610087D6"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6" w:history="1">
        <w:r>
          <w:rPr>
            <w:rStyle w:val="Hyperlink"/>
            <w:sz w:val="20"/>
            <w:rtl/>
          </w:rPr>
          <w:t>ק</w:t>
        </w:r>
        <w:r>
          <w:rPr>
            <w:rStyle w:val="Hyperlink"/>
            <w:rFonts w:hint="cs"/>
            <w:sz w:val="20"/>
            <w:rtl/>
          </w:rPr>
          <w:t>"ת תשס"א: מס</w:t>
        </w:r>
        <w:r>
          <w:rPr>
            <w:rStyle w:val="Hyperlink"/>
            <w:sz w:val="20"/>
            <w:rtl/>
          </w:rPr>
          <w:t>' 6071</w:t>
        </w:r>
      </w:hyperlink>
      <w:r>
        <w:rPr>
          <w:sz w:val="20"/>
          <w:rtl/>
        </w:rPr>
        <w:t xml:space="preserve"> </w:t>
      </w:r>
      <w:r>
        <w:rPr>
          <w:rFonts w:hint="cs"/>
          <w:sz w:val="20"/>
          <w:rtl/>
        </w:rPr>
        <w:t xml:space="preserve">מיום 17.12.2000 עמ' 196 </w:t>
      </w:r>
      <w:r>
        <w:rPr>
          <w:sz w:val="20"/>
          <w:rtl/>
        </w:rPr>
        <w:t>–</w:t>
      </w:r>
      <w:r>
        <w:rPr>
          <w:rFonts w:hint="cs"/>
          <w:sz w:val="20"/>
          <w:rtl/>
        </w:rPr>
        <w:t xml:space="preserve"> הודעה תשס"א-2000. </w:t>
      </w:r>
      <w:hyperlink r:id="rId67" w:history="1">
        <w:r>
          <w:rPr>
            <w:rStyle w:val="Hyperlink"/>
            <w:rFonts w:hint="cs"/>
            <w:sz w:val="20"/>
            <w:rtl/>
          </w:rPr>
          <w:t>מס' 6105</w:t>
        </w:r>
      </w:hyperlink>
      <w:r>
        <w:rPr>
          <w:rFonts w:hint="cs"/>
          <w:sz w:val="20"/>
          <w:rtl/>
        </w:rPr>
        <w:t xml:space="preserve"> מיום 21.5.2001 עמ' 802 </w:t>
      </w:r>
      <w:r>
        <w:rPr>
          <w:sz w:val="20"/>
          <w:rtl/>
        </w:rPr>
        <w:t>–</w:t>
      </w:r>
      <w:r>
        <w:rPr>
          <w:rFonts w:hint="cs"/>
          <w:sz w:val="20"/>
          <w:rtl/>
        </w:rPr>
        <w:t xml:space="preserve"> הודעה (מס' 2) תשס"א-2001. </w:t>
      </w:r>
      <w:hyperlink r:id="rId68" w:history="1">
        <w:r>
          <w:rPr>
            <w:rStyle w:val="Hyperlink"/>
            <w:sz w:val="20"/>
            <w:rtl/>
          </w:rPr>
          <w:t>מ</w:t>
        </w:r>
        <w:r>
          <w:rPr>
            <w:rStyle w:val="Hyperlink"/>
            <w:rFonts w:hint="cs"/>
            <w:sz w:val="20"/>
            <w:rtl/>
          </w:rPr>
          <w:t>ס' 6123</w:t>
        </w:r>
      </w:hyperlink>
      <w:r>
        <w:rPr>
          <w:rFonts w:hint="cs"/>
          <w:sz w:val="20"/>
          <w:rtl/>
        </w:rPr>
        <w:t xml:space="preserve"> מיום 30.8.2001 עמ' 1041 </w:t>
      </w:r>
      <w:r>
        <w:rPr>
          <w:sz w:val="20"/>
          <w:rtl/>
        </w:rPr>
        <w:t>–</w:t>
      </w:r>
      <w:r>
        <w:rPr>
          <w:rFonts w:hint="cs"/>
          <w:sz w:val="20"/>
          <w:rtl/>
        </w:rPr>
        <w:t xml:space="preserve"> הודעה (מס' 3) תשס"א-2001.</w:t>
      </w:r>
    </w:p>
    <w:p w14:paraId="6C680963"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9" w:history="1">
        <w:r>
          <w:rPr>
            <w:rStyle w:val="Hyperlink"/>
            <w:sz w:val="20"/>
            <w:rtl/>
          </w:rPr>
          <w:t>ק</w:t>
        </w:r>
        <w:r>
          <w:rPr>
            <w:rStyle w:val="Hyperlink"/>
            <w:rFonts w:hint="cs"/>
            <w:sz w:val="20"/>
            <w:rtl/>
          </w:rPr>
          <w:t>"ת תשס"ב מס' 6159</w:t>
        </w:r>
      </w:hyperlink>
      <w:r>
        <w:rPr>
          <w:rFonts w:hint="cs"/>
          <w:sz w:val="20"/>
          <w:rtl/>
        </w:rPr>
        <w:t xml:space="preserve"> מיום 21.3.2002 עמ' 5</w:t>
      </w:r>
      <w:r>
        <w:rPr>
          <w:sz w:val="20"/>
          <w:rtl/>
        </w:rPr>
        <w:t>80 –</w:t>
      </w:r>
      <w:r>
        <w:rPr>
          <w:rFonts w:hint="cs"/>
          <w:sz w:val="20"/>
          <w:rtl/>
        </w:rPr>
        <w:t xml:space="preserve"> הודעה תשס"ב-2002.</w:t>
      </w:r>
    </w:p>
    <w:p w14:paraId="6E3D0356"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0" w:history="1">
        <w:r>
          <w:rPr>
            <w:rStyle w:val="Hyperlink"/>
            <w:rFonts w:hint="cs"/>
            <w:sz w:val="20"/>
            <w:rtl/>
          </w:rPr>
          <w:t>ק"ת תשס"ג: מס' 6202</w:t>
        </w:r>
      </w:hyperlink>
      <w:r>
        <w:rPr>
          <w:rFonts w:hint="cs"/>
          <w:sz w:val="20"/>
          <w:rtl/>
        </w:rPr>
        <w:t xml:space="preserve"> מיום 14.10.2002 עמ' 79 </w:t>
      </w:r>
      <w:r>
        <w:rPr>
          <w:sz w:val="20"/>
          <w:rtl/>
        </w:rPr>
        <w:t>–</w:t>
      </w:r>
      <w:r>
        <w:rPr>
          <w:rFonts w:hint="cs"/>
          <w:sz w:val="20"/>
          <w:rtl/>
        </w:rPr>
        <w:t xml:space="preserve"> הודעה תשס"ג-2002. </w:t>
      </w:r>
      <w:hyperlink r:id="rId71" w:history="1">
        <w:r>
          <w:rPr>
            <w:rStyle w:val="Hyperlink"/>
            <w:rFonts w:hint="cs"/>
            <w:sz w:val="20"/>
            <w:rtl/>
          </w:rPr>
          <w:t>מס' 6222</w:t>
        </w:r>
      </w:hyperlink>
      <w:r>
        <w:rPr>
          <w:rFonts w:hint="cs"/>
          <w:sz w:val="20"/>
          <w:rtl/>
        </w:rPr>
        <w:t xml:space="preserve"> מיום 21.1.2003 עמ' 459 </w:t>
      </w:r>
      <w:r>
        <w:rPr>
          <w:sz w:val="20"/>
          <w:rtl/>
        </w:rPr>
        <w:t>–</w:t>
      </w:r>
      <w:r>
        <w:rPr>
          <w:rFonts w:hint="cs"/>
          <w:sz w:val="20"/>
          <w:rtl/>
        </w:rPr>
        <w:t xml:space="preserve"> הודעה (מס' 2) תשס"ג-2003. </w:t>
      </w:r>
      <w:hyperlink r:id="rId72" w:history="1">
        <w:r>
          <w:rPr>
            <w:rStyle w:val="Hyperlink"/>
            <w:rFonts w:hint="cs"/>
            <w:sz w:val="20"/>
            <w:rtl/>
          </w:rPr>
          <w:t>מס' 6256</w:t>
        </w:r>
      </w:hyperlink>
      <w:r>
        <w:rPr>
          <w:rFonts w:hint="cs"/>
          <w:sz w:val="20"/>
          <w:rtl/>
        </w:rPr>
        <w:t xml:space="preserve"> מיום 18.8.2003 עמ' 946 </w:t>
      </w:r>
      <w:r>
        <w:rPr>
          <w:sz w:val="20"/>
          <w:rtl/>
        </w:rPr>
        <w:t>–</w:t>
      </w:r>
      <w:r>
        <w:rPr>
          <w:rFonts w:hint="cs"/>
          <w:sz w:val="20"/>
          <w:rtl/>
        </w:rPr>
        <w:t xml:space="preserve"> הודעה (מס' 3) תשס"ג-2003.</w:t>
      </w:r>
    </w:p>
    <w:p w14:paraId="35B5FB7F"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3" w:history="1">
        <w:r>
          <w:rPr>
            <w:rStyle w:val="Hyperlink"/>
            <w:rFonts w:hint="cs"/>
            <w:sz w:val="20"/>
            <w:rtl/>
          </w:rPr>
          <w:t>ק"ת תשס"ד: מס' 62</w:t>
        </w:r>
        <w:r>
          <w:rPr>
            <w:rStyle w:val="Hyperlink"/>
            <w:rFonts w:hint="cs"/>
            <w:sz w:val="20"/>
            <w:rtl/>
          </w:rPr>
          <w:t>9</w:t>
        </w:r>
        <w:r>
          <w:rPr>
            <w:rStyle w:val="Hyperlink"/>
            <w:rFonts w:hint="cs"/>
            <w:sz w:val="20"/>
            <w:rtl/>
          </w:rPr>
          <w:t>9</w:t>
        </w:r>
      </w:hyperlink>
      <w:r>
        <w:rPr>
          <w:rFonts w:hint="cs"/>
          <w:sz w:val="20"/>
          <w:rtl/>
        </w:rPr>
        <w:t xml:space="preserve"> מיום 24.3.2004 עמ' 332 </w:t>
      </w:r>
      <w:r>
        <w:rPr>
          <w:sz w:val="20"/>
          <w:rtl/>
        </w:rPr>
        <w:t>–</w:t>
      </w:r>
      <w:r>
        <w:rPr>
          <w:rFonts w:hint="cs"/>
          <w:sz w:val="20"/>
          <w:rtl/>
        </w:rPr>
        <w:t xml:space="preserve"> הודעה תשס"ד-2004. </w:t>
      </w:r>
      <w:hyperlink r:id="rId74" w:history="1">
        <w:r>
          <w:rPr>
            <w:rStyle w:val="Hyperlink"/>
            <w:rFonts w:hint="cs"/>
            <w:sz w:val="20"/>
            <w:rtl/>
          </w:rPr>
          <w:t>מס' 6337</w:t>
        </w:r>
      </w:hyperlink>
      <w:r>
        <w:rPr>
          <w:rFonts w:hint="cs"/>
          <w:sz w:val="20"/>
          <w:rtl/>
        </w:rPr>
        <w:t xml:space="preserve"> מיום 31.8.2004 עמ' 965 </w:t>
      </w:r>
      <w:r>
        <w:rPr>
          <w:sz w:val="20"/>
          <w:rtl/>
        </w:rPr>
        <w:t>–</w:t>
      </w:r>
      <w:r>
        <w:rPr>
          <w:rFonts w:hint="cs"/>
          <w:sz w:val="20"/>
          <w:rtl/>
        </w:rPr>
        <w:t xml:space="preserve"> הודעה (מס' 2) תשס"ד-2004.</w:t>
      </w:r>
    </w:p>
    <w:p w14:paraId="217DF75A" w14:textId="77777777" w:rsidR="00991978" w:rsidRDefault="009919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5" w:history="1">
        <w:r>
          <w:rPr>
            <w:rStyle w:val="Hyperlink"/>
            <w:rFonts w:hint="cs"/>
            <w:sz w:val="20"/>
            <w:rtl/>
          </w:rPr>
          <w:t>ק"ת תשס"ו מס' 6489</w:t>
        </w:r>
      </w:hyperlink>
      <w:r>
        <w:rPr>
          <w:rFonts w:hint="cs"/>
          <w:sz w:val="20"/>
          <w:rtl/>
        </w:rPr>
        <w:t xml:space="preserve"> מיום 6.6.2006 עמ' 831 </w:t>
      </w:r>
      <w:r>
        <w:rPr>
          <w:sz w:val="20"/>
          <w:rtl/>
        </w:rPr>
        <w:t>–</w:t>
      </w:r>
      <w:r>
        <w:rPr>
          <w:rFonts w:hint="cs"/>
          <w:sz w:val="20"/>
          <w:rtl/>
        </w:rPr>
        <w:t xml:space="preserve"> הודעה תשס"ו-2006.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0F58" w14:textId="77777777" w:rsidR="00991978" w:rsidRDefault="00991978">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מס רכוש וקרן פיצויים (תשלום פיצויים) (חפצים ביתיים), תשל"ג–1973</w:t>
    </w:r>
  </w:p>
  <w:p w14:paraId="66C8759D" w14:textId="77777777" w:rsidR="00991978" w:rsidRDefault="0099197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354EF4A" w14:textId="77777777" w:rsidR="00991978" w:rsidRDefault="0099197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502D" w14:textId="77777777" w:rsidR="00991978" w:rsidRDefault="00991978">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מס רכוש וקרן פיצויים (תשלום פיצויים) (חפצים ביתיים), תשל"ג</w:t>
    </w:r>
    <w:r>
      <w:rPr>
        <w:rFonts w:hAnsi="FrankRuehl" w:hint="cs"/>
        <w:color w:val="000000"/>
        <w:sz w:val="28"/>
        <w:szCs w:val="28"/>
        <w:rtl/>
      </w:rPr>
      <w:t>-</w:t>
    </w:r>
    <w:r>
      <w:rPr>
        <w:rFonts w:hAnsi="FrankRuehl"/>
        <w:color w:val="000000"/>
        <w:sz w:val="28"/>
        <w:szCs w:val="28"/>
        <w:rtl/>
      </w:rPr>
      <w:t>1973</w:t>
    </w:r>
  </w:p>
  <w:p w14:paraId="2148B946" w14:textId="77777777" w:rsidR="00991978" w:rsidRDefault="0099197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DF86D9F" w14:textId="77777777" w:rsidR="00991978" w:rsidRDefault="0099197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1978"/>
    <w:rsid w:val="004C42EF"/>
    <w:rsid w:val="00647CE7"/>
    <w:rsid w:val="00696A01"/>
    <w:rsid w:val="00991978"/>
    <w:rsid w:val="00BD4750"/>
    <w:rsid w:val="00C652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1A496C1"/>
  <w15:chartTrackingRefBased/>
  <w15:docId w15:val="{389DE4DE-E3D6-46E4-B6CF-24C15C04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343.pdf" TargetMode="External"/><Relationship Id="rId13" Type="http://schemas.openxmlformats.org/officeDocument/2006/relationships/hyperlink" Target="http://www.nevo.co.il/Law_word/law06/TAK-4873.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5338.pdf" TargetMode="External"/><Relationship Id="rId12" Type="http://schemas.openxmlformats.org/officeDocument/2006/relationships/hyperlink" Target="http://www.nevo.co.il/Law_word/law06/TAK-3275.pdf" TargetMode="External"/><Relationship Id="rId17" Type="http://schemas.openxmlformats.org/officeDocument/2006/relationships/hyperlink" Target="http://www.nevo.co.il/Law_word/law06/TAK-4873.pdf" TargetMode="External"/><Relationship Id="rId2" Type="http://schemas.openxmlformats.org/officeDocument/2006/relationships/settings" Target="settings.xml"/><Relationship Id="rId16" Type="http://schemas.openxmlformats.org/officeDocument/2006/relationships/hyperlink" Target="http://www.nevo.co.il/Law_word/law06/TAK-4873.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5338.pdf" TargetMode="External"/><Relationship Id="rId11" Type="http://schemas.openxmlformats.org/officeDocument/2006/relationships/hyperlink" Target="http://www.nevo.co.il/Law_word/law06/TAK-5734.pdf" TargetMode="External"/><Relationship Id="rId5" Type="http://schemas.openxmlformats.org/officeDocument/2006/relationships/endnotes" Target="endnotes.xml"/><Relationship Id="rId15" Type="http://schemas.openxmlformats.org/officeDocument/2006/relationships/hyperlink" Target="http://www.nevo.co.il/Law_word/law06/TAK-5812.pdf" TargetMode="External"/><Relationship Id="rId23" Type="http://schemas.openxmlformats.org/officeDocument/2006/relationships/theme" Target="theme/theme1.xml"/><Relationship Id="rId10" Type="http://schemas.openxmlformats.org/officeDocument/2006/relationships/hyperlink" Target="http://www.nevo.co.il/Law_word/law06/TAK-5338.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5734.pdf" TargetMode="External"/><Relationship Id="rId14" Type="http://schemas.openxmlformats.org/officeDocument/2006/relationships/hyperlink" Target="http://www.nevo.co.il/Law_word/law06/TAK-5734.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883.pdf" TargetMode="External"/><Relationship Id="rId21" Type="http://schemas.openxmlformats.org/officeDocument/2006/relationships/hyperlink" Target="http://www.nevo.co.il/Law_word/law06/TAK-4583.pdf" TargetMode="External"/><Relationship Id="rId42" Type="http://schemas.openxmlformats.org/officeDocument/2006/relationships/hyperlink" Target="http://www.nevo.co.il/Law_word/law06/TAK-5269.pdf" TargetMode="External"/><Relationship Id="rId47" Type="http://schemas.openxmlformats.org/officeDocument/2006/relationships/hyperlink" Target="http://www.nevo.co.il/Law_word/law06/TAK-5403.pdf" TargetMode="External"/><Relationship Id="rId63" Type="http://schemas.openxmlformats.org/officeDocument/2006/relationships/hyperlink" Target="http://www.nevo.co.il/Law_word/law06/TAK-5885.pdf" TargetMode="External"/><Relationship Id="rId68" Type="http://schemas.openxmlformats.org/officeDocument/2006/relationships/hyperlink" Target="http://www.nevo.co.il/Law_word/law06/TAK-6123.pdf" TargetMode="External"/><Relationship Id="rId2" Type="http://schemas.openxmlformats.org/officeDocument/2006/relationships/hyperlink" Target="http://www.nevo.co.il/Law_word/law06/TAK-3056.pdf" TargetMode="External"/><Relationship Id="rId16" Type="http://schemas.openxmlformats.org/officeDocument/2006/relationships/hyperlink" Target="http://www.nevo.co.il/Law_word/law06/TAK-4277.pdf" TargetMode="External"/><Relationship Id="rId29" Type="http://schemas.openxmlformats.org/officeDocument/2006/relationships/hyperlink" Target="http://www.nevo.co.il/Law_word/law06/TAK-4903.pdf" TargetMode="External"/><Relationship Id="rId11" Type="http://schemas.openxmlformats.org/officeDocument/2006/relationships/hyperlink" Target="http://www.nevo.co.il/Law_word/law06/TAK-4020.pdf" TargetMode="External"/><Relationship Id="rId24" Type="http://schemas.openxmlformats.org/officeDocument/2006/relationships/hyperlink" Target="http://www.nevo.co.il/Law_word/law06/TAK-4775.pdf" TargetMode="External"/><Relationship Id="rId32" Type="http://schemas.openxmlformats.org/officeDocument/2006/relationships/hyperlink" Target="http://www.nevo.co.il/Law_word/law06/TAK-4986.pdf" TargetMode="External"/><Relationship Id="rId37" Type="http://schemas.openxmlformats.org/officeDocument/2006/relationships/hyperlink" Target="http://www.nevo.co.il/Law_word/law06/TAK-5098.pdf" TargetMode="External"/><Relationship Id="rId40" Type="http://schemas.openxmlformats.org/officeDocument/2006/relationships/hyperlink" Target="http://www.nevo.co.il/Law_word/law06/TAK-5177.pdf" TargetMode="External"/><Relationship Id="rId45" Type="http://schemas.openxmlformats.org/officeDocument/2006/relationships/hyperlink" Target="http://www.nevo.co.il/Law_word/law06/TAK-5338.pdf" TargetMode="External"/><Relationship Id="rId53" Type="http://schemas.openxmlformats.org/officeDocument/2006/relationships/hyperlink" Target="http://www.nevo.co.il/Law_word/law06/TAK-5536.pdf" TargetMode="External"/><Relationship Id="rId58" Type="http://schemas.openxmlformats.org/officeDocument/2006/relationships/hyperlink" Target="http://www.nevo.co.il/Law_word/law06/TAK-5709.pdf" TargetMode="External"/><Relationship Id="rId66" Type="http://schemas.openxmlformats.org/officeDocument/2006/relationships/hyperlink" Target="http://www.nevo.co.il/Law_word/law06/TAK-6071.pdf" TargetMode="External"/><Relationship Id="rId74" Type="http://schemas.openxmlformats.org/officeDocument/2006/relationships/hyperlink" Target="http://www.nevo.co.il/Law_word/law06/tak-6337.pdf" TargetMode="External"/><Relationship Id="rId5" Type="http://schemas.openxmlformats.org/officeDocument/2006/relationships/hyperlink" Target="http://www.nevo.co.il/Law_word/law06/TAK-3361.pdf" TargetMode="External"/><Relationship Id="rId61" Type="http://schemas.openxmlformats.org/officeDocument/2006/relationships/hyperlink" Target="http://www.nevo.co.il/Law_word/law06/TAK-5812.pdf" TargetMode="External"/><Relationship Id="rId19" Type="http://schemas.openxmlformats.org/officeDocument/2006/relationships/hyperlink" Target="http://www.nevo.co.il/Law_word/law06/TAK-4501.pdf" TargetMode="External"/><Relationship Id="rId14" Type="http://schemas.openxmlformats.org/officeDocument/2006/relationships/hyperlink" Target="http://www.nevo.co.il/Law_word/law06/TAK-4219.pdf" TargetMode="External"/><Relationship Id="rId22" Type="http://schemas.openxmlformats.org/officeDocument/2006/relationships/hyperlink" Target="http://www.nevo.co.il/Law_word/law06/TAK-4631.pdf" TargetMode="External"/><Relationship Id="rId27" Type="http://schemas.openxmlformats.org/officeDocument/2006/relationships/hyperlink" Target="http://www.nevo.co.il/Law_word/law06/TAK-4883.pdf" TargetMode="External"/><Relationship Id="rId30" Type="http://schemas.openxmlformats.org/officeDocument/2006/relationships/hyperlink" Target="http://www.nevo.co.il/Law_word/law06/TAK-4937.pdf" TargetMode="External"/><Relationship Id="rId35" Type="http://schemas.openxmlformats.org/officeDocument/2006/relationships/hyperlink" Target="http://www.nevo.co.il/Law_word/law06/TAK-5059.pdf" TargetMode="External"/><Relationship Id="rId43" Type="http://schemas.openxmlformats.org/officeDocument/2006/relationships/hyperlink" Target="http://www.nevo.co.il/Law_word/law06/TAK-5283.pdf" TargetMode="External"/><Relationship Id="rId48" Type="http://schemas.openxmlformats.org/officeDocument/2006/relationships/hyperlink" Target="http://www.nevo.co.il/Law_word/law06/TAK-5430.pdf" TargetMode="External"/><Relationship Id="rId56" Type="http://schemas.openxmlformats.org/officeDocument/2006/relationships/hyperlink" Target="http://www.nevo.co.il/Law_word/law06/TAK-5658.pdf" TargetMode="External"/><Relationship Id="rId64" Type="http://schemas.openxmlformats.org/officeDocument/2006/relationships/hyperlink" Target="http://www.nevo.co.il/Law_word/law06/TAK-6000.pdf" TargetMode="External"/><Relationship Id="rId69" Type="http://schemas.openxmlformats.org/officeDocument/2006/relationships/hyperlink" Target="http://www.nevo.co.il/Law_word/law06/TAK-6159.pdf" TargetMode="External"/><Relationship Id="rId8" Type="http://schemas.openxmlformats.org/officeDocument/2006/relationships/hyperlink" Target="http://www.nevo.co.il/Law_word/law06/TAK-3786.pdf" TargetMode="External"/><Relationship Id="rId51" Type="http://schemas.openxmlformats.org/officeDocument/2006/relationships/hyperlink" Target="http://www.nevo.co.il/Law_word/law06/TAK-5482.pdf" TargetMode="External"/><Relationship Id="rId72" Type="http://schemas.openxmlformats.org/officeDocument/2006/relationships/hyperlink" Target="http://www.nevo.co.il/Law_word/law06/TAK-6256.pdf" TargetMode="External"/><Relationship Id="rId3" Type="http://schemas.openxmlformats.org/officeDocument/2006/relationships/hyperlink" Target="http://www.nevo.co.il/Law_word/law06/TAK-3120.pdf" TargetMode="External"/><Relationship Id="rId12" Type="http://schemas.openxmlformats.org/officeDocument/2006/relationships/hyperlink" Target="http://www.nevo.co.il/Law_word/law06/TAK-4055.pdf" TargetMode="External"/><Relationship Id="rId17" Type="http://schemas.openxmlformats.org/officeDocument/2006/relationships/hyperlink" Target="http://www.nevo.co.il/Law_word/law06/TAK-4359.pdf" TargetMode="External"/><Relationship Id="rId25" Type="http://schemas.openxmlformats.org/officeDocument/2006/relationships/hyperlink" Target="http://www.nevo.co.il/Law_word/law06/TAK-4873.pdf" TargetMode="External"/><Relationship Id="rId33" Type="http://schemas.openxmlformats.org/officeDocument/2006/relationships/hyperlink" Target="http://www.nevo.co.il/Law_word/law06/TAK-5007.pdf" TargetMode="External"/><Relationship Id="rId38" Type="http://schemas.openxmlformats.org/officeDocument/2006/relationships/hyperlink" Target="http://www.nevo.co.il/Law_word/law06/TAK-5145.pdf" TargetMode="External"/><Relationship Id="rId46" Type="http://schemas.openxmlformats.org/officeDocument/2006/relationships/hyperlink" Target="http://www.nevo.co.il/Law_word/law06/TAK-5343.pdf" TargetMode="External"/><Relationship Id="rId59" Type="http://schemas.openxmlformats.org/officeDocument/2006/relationships/hyperlink" Target="http://www.nevo.co.il/Law_word/law06/TAK-5729.pdf" TargetMode="External"/><Relationship Id="rId67" Type="http://schemas.openxmlformats.org/officeDocument/2006/relationships/hyperlink" Target="http://www.nevo.co.il/Law_word/law06/TAK-6105.pdf" TargetMode="External"/><Relationship Id="rId20" Type="http://schemas.openxmlformats.org/officeDocument/2006/relationships/hyperlink" Target="http://www.nevo.co.il/Law_word/law06/TAK-4578.pdf" TargetMode="External"/><Relationship Id="rId41" Type="http://schemas.openxmlformats.org/officeDocument/2006/relationships/hyperlink" Target="http://www.nevo.co.il/Law_word/law06/TAK-5201.pdf" TargetMode="External"/><Relationship Id="rId54" Type="http://schemas.openxmlformats.org/officeDocument/2006/relationships/hyperlink" Target="http://www.nevo.co.il/Law_word/law06/TAK-5568.pdf" TargetMode="External"/><Relationship Id="rId62" Type="http://schemas.openxmlformats.org/officeDocument/2006/relationships/hyperlink" Target="http://www.nevo.co.il/Law_word/law06/TAK-5838.pdf" TargetMode="External"/><Relationship Id="rId70" Type="http://schemas.openxmlformats.org/officeDocument/2006/relationships/hyperlink" Target="http://www.nevo.co.il/Law_word/law06/TAK-6202.pdf" TargetMode="External"/><Relationship Id="rId75" Type="http://schemas.openxmlformats.org/officeDocument/2006/relationships/hyperlink" Target="http://www.nevo.co.il/Law_word/law06/tak-6489.pdf" TargetMode="External"/><Relationship Id="rId1" Type="http://schemas.openxmlformats.org/officeDocument/2006/relationships/hyperlink" Target="http://www.nevo.co.il/Law_word/law06/TAK-3045.pdf" TargetMode="External"/><Relationship Id="rId6" Type="http://schemas.openxmlformats.org/officeDocument/2006/relationships/hyperlink" Target="http://www.nevo.co.il/Law_word/law06/TAK-3560.pdf" TargetMode="External"/><Relationship Id="rId15" Type="http://schemas.openxmlformats.org/officeDocument/2006/relationships/hyperlink" Target="http://www.nevo.co.il/Law_word/law06/TAK-4255.pdf" TargetMode="External"/><Relationship Id="rId23" Type="http://schemas.openxmlformats.org/officeDocument/2006/relationships/hyperlink" Target="http://www.nevo.co.il/Law_word/law06/TAK-4666.pdf" TargetMode="External"/><Relationship Id="rId28" Type="http://schemas.openxmlformats.org/officeDocument/2006/relationships/hyperlink" Target="http://www.nevo.co.il/Law_word/law06/TAK-4884.pdf" TargetMode="External"/><Relationship Id="rId36" Type="http://schemas.openxmlformats.org/officeDocument/2006/relationships/hyperlink" Target="http://www.nevo.co.il/Law_word/law06/TAK-5081.pdf" TargetMode="External"/><Relationship Id="rId49" Type="http://schemas.openxmlformats.org/officeDocument/2006/relationships/hyperlink" Target="http://www.nevo.co.il/Law_word/law06/TAK-5450.pdf" TargetMode="External"/><Relationship Id="rId57" Type="http://schemas.openxmlformats.org/officeDocument/2006/relationships/hyperlink" Target="http://www.nevo.co.il/Law_word/law06/TAK-5704.pdf" TargetMode="External"/><Relationship Id="rId10" Type="http://schemas.openxmlformats.org/officeDocument/2006/relationships/hyperlink" Target="http://www.nevo.co.il/Law_word/law06/TAK-3944.pdf" TargetMode="External"/><Relationship Id="rId31" Type="http://schemas.openxmlformats.org/officeDocument/2006/relationships/hyperlink" Target="http://www.nevo.co.il/Law_word/law06/TAK-4961.pdf" TargetMode="External"/><Relationship Id="rId44" Type="http://schemas.openxmlformats.org/officeDocument/2006/relationships/hyperlink" Target="http://www.nevo.co.il/Law_word/law06/TAK-5333.pdf" TargetMode="External"/><Relationship Id="rId52" Type="http://schemas.openxmlformats.org/officeDocument/2006/relationships/hyperlink" Target="http://www.nevo.co.il/Law_word/law06/TAK-5516.pdf" TargetMode="External"/><Relationship Id="rId60" Type="http://schemas.openxmlformats.org/officeDocument/2006/relationships/hyperlink" Target="http://www.nevo.co.il/Law_word/law06/TAK-5734.pdf" TargetMode="External"/><Relationship Id="rId65" Type="http://schemas.openxmlformats.org/officeDocument/2006/relationships/hyperlink" Target="http://www.nevo.co.il/Law_word/law06/TAK-6025.pdf" TargetMode="External"/><Relationship Id="rId73" Type="http://schemas.openxmlformats.org/officeDocument/2006/relationships/hyperlink" Target="http://www.nevo.co.il/Law_word/law06/tak-6299.pdf" TargetMode="External"/><Relationship Id="rId4" Type="http://schemas.openxmlformats.org/officeDocument/2006/relationships/hyperlink" Target="http://www.nevo.co.il/Law_word/law06/TAK-3275.pdf" TargetMode="External"/><Relationship Id="rId9" Type="http://schemas.openxmlformats.org/officeDocument/2006/relationships/hyperlink" Target="http://www.nevo.co.il/Law_word/law06/TAK-3848.pdf" TargetMode="External"/><Relationship Id="rId13" Type="http://schemas.openxmlformats.org/officeDocument/2006/relationships/hyperlink" Target="http://www.nevo.co.il/Law_word/law06/TAK-4133.pdf" TargetMode="External"/><Relationship Id="rId18" Type="http://schemas.openxmlformats.org/officeDocument/2006/relationships/hyperlink" Target="http://www.nevo.co.il/Law_word/law06/TAK-4385.pdf" TargetMode="External"/><Relationship Id="rId39" Type="http://schemas.openxmlformats.org/officeDocument/2006/relationships/hyperlink" Target="http://www.nevo.co.il/Law_word/law06/TAK-5153.pdf" TargetMode="External"/><Relationship Id="rId34" Type="http://schemas.openxmlformats.org/officeDocument/2006/relationships/hyperlink" Target="http://www.nevo.co.il/Law_word/law06/TAK-5045.pdf" TargetMode="External"/><Relationship Id="rId50" Type="http://schemas.openxmlformats.org/officeDocument/2006/relationships/hyperlink" Target="http://www.nevo.co.il/Law_word/law06/TAK-5478.pdf" TargetMode="External"/><Relationship Id="rId55" Type="http://schemas.openxmlformats.org/officeDocument/2006/relationships/hyperlink" Target="http://www.nevo.co.il/Law_word/law06/TAK-5638.pdf" TargetMode="External"/><Relationship Id="rId7" Type="http://schemas.openxmlformats.org/officeDocument/2006/relationships/hyperlink" Target="http://www.nevo.co.il/Law_word/law06/TAK-3762.pdf" TargetMode="External"/><Relationship Id="rId71" Type="http://schemas.openxmlformats.org/officeDocument/2006/relationships/hyperlink" Target="http://www.nevo.co.il/Law_word/law06/TAK-6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פרק 273</vt:lpstr>
    </vt:vector>
  </TitlesOfParts>
  <Company/>
  <LinksUpToDate>false</LinksUpToDate>
  <CharactersWithSpaces>11017</CharactersWithSpaces>
  <SharedDoc>false</SharedDoc>
  <HLinks>
    <vt:vector size="612" baseType="variant">
      <vt:variant>
        <vt:i4>7995395</vt:i4>
      </vt:variant>
      <vt:variant>
        <vt:i4>120</vt:i4>
      </vt:variant>
      <vt:variant>
        <vt:i4>0</vt:i4>
      </vt:variant>
      <vt:variant>
        <vt:i4>5</vt:i4>
      </vt:variant>
      <vt:variant>
        <vt:lpwstr>http://www.nevo.co.il/Law_word/law06/TAK-4873.pdf</vt:lpwstr>
      </vt:variant>
      <vt:variant>
        <vt:lpwstr/>
      </vt:variant>
      <vt:variant>
        <vt:i4>7995395</vt:i4>
      </vt:variant>
      <vt:variant>
        <vt:i4>117</vt:i4>
      </vt:variant>
      <vt:variant>
        <vt:i4>0</vt:i4>
      </vt:variant>
      <vt:variant>
        <vt:i4>5</vt:i4>
      </vt:variant>
      <vt:variant>
        <vt:lpwstr>http://www.nevo.co.il/Law_word/law06/TAK-4873.pdf</vt:lpwstr>
      </vt:variant>
      <vt:variant>
        <vt:lpwstr/>
      </vt:variant>
      <vt:variant>
        <vt:i4>8192002</vt:i4>
      </vt:variant>
      <vt:variant>
        <vt:i4>114</vt:i4>
      </vt:variant>
      <vt:variant>
        <vt:i4>0</vt:i4>
      </vt:variant>
      <vt:variant>
        <vt:i4>5</vt:i4>
      </vt:variant>
      <vt:variant>
        <vt:lpwstr>http://www.nevo.co.il/Law_word/law06/TAK-5812.pdf</vt:lpwstr>
      </vt:variant>
      <vt:variant>
        <vt:lpwstr/>
      </vt:variant>
      <vt:variant>
        <vt:i4>8323083</vt:i4>
      </vt:variant>
      <vt:variant>
        <vt:i4>111</vt:i4>
      </vt:variant>
      <vt:variant>
        <vt:i4>0</vt:i4>
      </vt:variant>
      <vt:variant>
        <vt:i4>5</vt:i4>
      </vt:variant>
      <vt:variant>
        <vt:lpwstr>http://www.nevo.co.il/Law_word/law06/TAK-5734.pdf</vt:lpwstr>
      </vt:variant>
      <vt:variant>
        <vt:lpwstr/>
      </vt:variant>
      <vt:variant>
        <vt:i4>7995395</vt:i4>
      </vt:variant>
      <vt:variant>
        <vt:i4>108</vt:i4>
      </vt:variant>
      <vt:variant>
        <vt:i4>0</vt:i4>
      </vt:variant>
      <vt:variant>
        <vt:i4>5</vt:i4>
      </vt:variant>
      <vt:variant>
        <vt:lpwstr>http://www.nevo.co.il/Law_word/law06/TAK-4873.pdf</vt:lpwstr>
      </vt:variant>
      <vt:variant>
        <vt:lpwstr/>
      </vt:variant>
      <vt:variant>
        <vt:i4>8192015</vt:i4>
      </vt:variant>
      <vt:variant>
        <vt:i4>105</vt:i4>
      </vt:variant>
      <vt:variant>
        <vt:i4>0</vt:i4>
      </vt:variant>
      <vt:variant>
        <vt:i4>5</vt:i4>
      </vt:variant>
      <vt:variant>
        <vt:lpwstr>http://www.nevo.co.il/Law_word/law06/TAK-3275.pdf</vt:lpwstr>
      </vt:variant>
      <vt:variant>
        <vt:lpwstr/>
      </vt:variant>
      <vt:variant>
        <vt:i4>8323083</vt:i4>
      </vt:variant>
      <vt:variant>
        <vt:i4>102</vt:i4>
      </vt:variant>
      <vt:variant>
        <vt:i4>0</vt:i4>
      </vt:variant>
      <vt:variant>
        <vt:i4>5</vt:i4>
      </vt:variant>
      <vt:variant>
        <vt:lpwstr>http://www.nevo.co.il/Law_word/law06/TAK-5734.pdf</vt:lpwstr>
      </vt:variant>
      <vt:variant>
        <vt:lpwstr/>
      </vt:variant>
      <vt:variant>
        <vt:i4>8323075</vt:i4>
      </vt:variant>
      <vt:variant>
        <vt:i4>99</vt:i4>
      </vt:variant>
      <vt:variant>
        <vt:i4>0</vt:i4>
      </vt:variant>
      <vt:variant>
        <vt:i4>5</vt:i4>
      </vt:variant>
      <vt:variant>
        <vt:lpwstr>http://www.nevo.co.il/Law_word/law06/TAK-5338.pdf</vt:lpwstr>
      </vt:variant>
      <vt:variant>
        <vt:lpwstr/>
      </vt:variant>
      <vt:variant>
        <vt:i4>65599</vt:i4>
      </vt:variant>
      <vt:variant>
        <vt:i4>96</vt:i4>
      </vt:variant>
      <vt:variant>
        <vt:i4>0</vt:i4>
      </vt:variant>
      <vt:variant>
        <vt:i4>5</vt:i4>
      </vt:variant>
      <vt:variant>
        <vt:lpwstr>http://web1.nevo.co.il/Law_word/law01/273_034_003.doc</vt:lpwstr>
      </vt:variant>
      <vt:variant>
        <vt:lpwstr/>
      </vt:variant>
      <vt:variant>
        <vt:i4>8323083</vt:i4>
      </vt:variant>
      <vt:variant>
        <vt:i4>93</vt:i4>
      </vt:variant>
      <vt:variant>
        <vt:i4>0</vt:i4>
      </vt:variant>
      <vt:variant>
        <vt:i4>5</vt:i4>
      </vt:variant>
      <vt:variant>
        <vt:lpwstr>http://www.nevo.co.il/Law_word/law06/TAK-5734.pdf</vt:lpwstr>
      </vt:variant>
      <vt:variant>
        <vt:lpwstr/>
      </vt:variant>
      <vt:variant>
        <vt:i4>7864328</vt:i4>
      </vt:variant>
      <vt:variant>
        <vt:i4>90</vt:i4>
      </vt:variant>
      <vt:variant>
        <vt:i4>0</vt:i4>
      </vt:variant>
      <vt:variant>
        <vt:i4>5</vt:i4>
      </vt:variant>
      <vt:variant>
        <vt:lpwstr>http://www.nevo.co.il/Law_word/law06/TAK-5343.pdf</vt:lpwstr>
      </vt:variant>
      <vt:variant>
        <vt:lpwstr/>
      </vt:variant>
      <vt:variant>
        <vt:i4>8323075</vt:i4>
      </vt:variant>
      <vt:variant>
        <vt:i4>87</vt:i4>
      </vt:variant>
      <vt:variant>
        <vt:i4>0</vt:i4>
      </vt:variant>
      <vt:variant>
        <vt:i4>5</vt:i4>
      </vt:variant>
      <vt:variant>
        <vt:lpwstr>http://www.nevo.co.il/Law_word/law06/TAK-5338.pdf</vt:lpwstr>
      </vt:variant>
      <vt:variant>
        <vt:lpwstr/>
      </vt:variant>
      <vt:variant>
        <vt:i4>8323075</vt:i4>
      </vt:variant>
      <vt:variant>
        <vt:i4>84</vt:i4>
      </vt:variant>
      <vt:variant>
        <vt:i4>0</vt:i4>
      </vt:variant>
      <vt:variant>
        <vt:i4>5</vt:i4>
      </vt:variant>
      <vt:variant>
        <vt:lpwstr>http://www.nevo.co.il/Law_word/law06/TAK-5338.pdf</vt:lpwstr>
      </vt:variant>
      <vt:variant>
        <vt:lpwstr/>
      </vt:variant>
      <vt:variant>
        <vt:i4>5636105</vt:i4>
      </vt:variant>
      <vt:variant>
        <vt:i4>81</vt:i4>
      </vt:variant>
      <vt:variant>
        <vt:i4>0</vt:i4>
      </vt:variant>
      <vt:variant>
        <vt:i4>5</vt:i4>
      </vt:variant>
      <vt:variant>
        <vt:lpwstr/>
      </vt:variant>
      <vt:variant>
        <vt:lpwstr>med3</vt:lpwstr>
      </vt:variant>
      <vt:variant>
        <vt:i4>5701641</vt:i4>
      </vt:variant>
      <vt:variant>
        <vt:i4>75</vt:i4>
      </vt:variant>
      <vt:variant>
        <vt:i4>0</vt:i4>
      </vt:variant>
      <vt:variant>
        <vt:i4>5</vt:i4>
      </vt:variant>
      <vt:variant>
        <vt:lpwstr/>
      </vt:variant>
      <vt:variant>
        <vt:lpwstr>med2</vt:lpwstr>
      </vt:variant>
      <vt:variant>
        <vt:i4>5505033</vt:i4>
      </vt:variant>
      <vt:variant>
        <vt:i4>69</vt:i4>
      </vt:variant>
      <vt:variant>
        <vt:i4>0</vt:i4>
      </vt:variant>
      <vt:variant>
        <vt:i4>5</vt:i4>
      </vt:variant>
      <vt:variant>
        <vt:lpwstr/>
      </vt:variant>
      <vt:variant>
        <vt:lpwstr>med1</vt:lpwstr>
      </vt:variant>
      <vt:variant>
        <vt:i4>5570569</vt:i4>
      </vt:variant>
      <vt:variant>
        <vt:i4>63</vt:i4>
      </vt:variant>
      <vt:variant>
        <vt:i4>0</vt:i4>
      </vt:variant>
      <vt:variant>
        <vt:i4>5</vt:i4>
      </vt:variant>
      <vt:variant>
        <vt:lpwstr/>
      </vt:variant>
      <vt:variant>
        <vt:lpwstr>med0</vt:lpwstr>
      </vt:variant>
      <vt:variant>
        <vt:i4>196634</vt:i4>
      </vt:variant>
      <vt:variant>
        <vt:i4>57</vt:i4>
      </vt:variant>
      <vt:variant>
        <vt:i4>0</vt:i4>
      </vt:variant>
      <vt:variant>
        <vt:i4>5</vt:i4>
      </vt:variant>
      <vt:variant>
        <vt:lpwstr/>
      </vt:variant>
      <vt:variant>
        <vt:lpwstr>Seif7</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Seif5</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Seif2</vt:lpwstr>
      </vt:variant>
      <vt:variant>
        <vt:i4>196634</vt:i4>
      </vt:variant>
      <vt:variant>
        <vt:i4>21</vt:i4>
      </vt:variant>
      <vt:variant>
        <vt:i4>0</vt:i4>
      </vt:variant>
      <vt:variant>
        <vt:i4>5</vt:i4>
      </vt:variant>
      <vt:variant>
        <vt:lpwstr/>
      </vt:variant>
      <vt:variant>
        <vt:lpwstr>Seif1</vt:lpwstr>
      </vt:variant>
      <vt:variant>
        <vt:i4>196634</vt:i4>
      </vt:variant>
      <vt:variant>
        <vt:i4>15</vt:i4>
      </vt:variant>
      <vt:variant>
        <vt:i4>0</vt:i4>
      </vt:variant>
      <vt:variant>
        <vt:i4>5</vt:i4>
      </vt:variant>
      <vt:variant>
        <vt:lpwstr/>
      </vt:variant>
      <vt:variant>
        <vt:lpwstr>Seif9</vt:lpwstr>
      </vt:variant>
      <vt:variant>
        <vt:i4>196634</vt:i4>
      </vt:variant>
      <vt:variant>
        <vt:i4>9</vt:i4>
      </vt:variant>
      <vt:variant>
        <vt:i4>0</vt:i4>
      </vt:variant>
      <vt:variant>
        <vt:i4>5</vt:i4>
      </vt:variant>
      <vt:variant>
        <vt:lpwstr/>
      </vt:variant>
      <vt:variant>
        <vt:lpwstr>Seif8</vt:lpwstr>
      </vt:variant>
      <vt:variant>
        <vt:i4>196634</vt:i4>
      </vt:variant>
      <vt:variant>
        <vt:i4>3</vt:i4>
      </vt:variant>
      <vt:variant>
        <vt:i4>0</vt:i4>
      </vt:variant>
      <vt:variant>
        <vt:i4>5</vt:i4>
      </vt:variant>
      <vt:variant>
        <vt:lpwstr/>
      </vt:variant>
      <vt:variant>
        <vt:lpwstr>Seif0</vt:lpwstr>
      </vt:variant>
      <vt:variant>
        <vt:i4>7798789</vt:i4>
      </vt:variant>
      <vt:variant>
        <vt:i4>222</vt:i4>
      </vt:variant>
      <vt:variant>
        <vt:i4>0</vt:i4>
      </vt:variant>
      <vt:variant>
        <vt:i4>5</vt:i4>
      </vt:variant>
      <vt:variant>
        <vt:lpwstr>http://www.nevo.co.il/Law_word/law06/tak-6489.pdf</vt:lpwstr>
      </vt:variant>
      <vt:variant>
        <vt:lpwstr/>
      </vt:variant>
      <vt:variant>
        <vt:i4>8126476</vt:i4>
      </vt:variant>
      <vt:variant>
        <vt:i4>219</vt:i4>
      </vt:variant>
      <vt:variant>
        <vt:i4>0</vt:i4>
      </vt:variant>
      <vt:variant>
        <vt:i4>5</vt:i4>
      </vt:variant>
      <vt:variant>
        <vt:lpwstr>http://www.nevo.co.il/Law_word/law06/tak-6337.pdf</vt:lpwstr>
      </vt:variant>
      <vt:variant>
        <vt:lpwstr/>
      </vt:variant>
      <vt:variant>
        <vt:i4>7733251</vt:i4>
      </vt:variant>
      <vt:variant>
        <vt:i4>216</vt:i4>
      </vt:variant>
      <vt:variant>
        <vt:i4>0</vt:i4>
      </vt:variant>
      <vt:variant>
        <vt:i4>5</vt:i4>
      </vt:variant>
      <vt:variant>
        <vt:lpwstr>http://www.nevo.co.il/Law_word/law06/tak-6299.pdf</vt:lpwstr>
      </vt:variant>
      <vt:variant>
        <vt:lpwstr/>
      </vt:variant>
      <vt:variant>
        <vt:i4>7995404</vt:i4>
      </vt:variant>
      <vt:variant>
        <vt:i4>213</vt:i4>
      </vt:variant>
      <vt:variant>
        <vt:i4>0</vt:i4>
      </vt:variant>
      <vt:variant>
        <vt:i4>5</vt:i4>
      </vt:variant>
      <vt:variant>
        <vt:lpwstr>http://www.nevo.co.il/Law_word/law06/TAK-6256.pdf</vt:lpwstr>
      </vt:variant>
      <vt:variant>
        <vt:lpwstr/>
      </vt:variant>
      <vt:variant>
        <vt:i4>8192008</vt:i4>
      </vt:variant>
      <vt:variant>
        <vt:i4>210</vt:i4>
      </vt:variant>
      <vt:variant>
        <vt:i4>0</vt:i4>
      </vt:variant>
      <vt:variant>
        <vt:i4>5</vt:i4>
      </vt:variant>
      <vt:variant>
        <vt:lpwstr>http://www.nevo.co.il/Law_word/law06/TAK-6222.pdf</vt:lpwstr>
      </vt:variant>
      <vt:variant>
        <vt:lpwstr/>
      </vt:variant>
      <vt:variant>
        <vt:i4>8323080</vt:i4>
      </vt:variant>
      <vt:variant>
        <vt:i4>207</vt:i4>
      </vt:variant>
      <vt:variant>
        <vt:i4>0</vt:i4>
      </vt:variant>
      <vt:variant>
        <vt:i4>5</vt:i4>
      </vt:variant>
      <vt:variant>
        <vt:lpwstr>http://www.nevo.co.il/Law_word/law06/TAK-6202.pdf</vt:lpwstr>
      </vt:variant>
      <vt:variant>
        <vt:lpwstr/>
      </vt:variant>
      <vt:variant>
        <vt:i4>7995392</vt:i4>
      </vt:variant>
      <vt:variant>
        <vt:i4>204</vt:i4>
      </vt:variant>
      <vt:variant>
        <vt:i4>0</vt:i4>
      </vt:variant>
      <vt:variant>
        <vt:i4>5</vt:i4>
      </vt:variant>
      <vt:variant>
        <vt:lpwstr>http://www.nevo.co.il/Law_word/law06/TAK-6159.pdf</vt:lpwstr>
      </vt:variant>
      <vt:variant>
        <vt:lpwstr/>
      </vt:variant>
      <vt:variant>
        <vt:i4>8192010</vt:i4>
      </vt:variant>
      <vt:variant>
        <vt:i4>201</vt:i4>
      </vt:variant>
      <vt:variant>
        <vt:i4>0</vt:i4>
      </vt:variant>
      <vt:variant>
        <vt:i4>5</vt:i4>
      </vt:variant>
      <vt:variant>
        <vt:lpwstr>http://www.nevo.co.il/Law_word/law06/TAK-6123.pdf</vt:lpwstr>
      </vt:variant>
      <vt:variant>
        <vt:lpwstr/>
      </vt:variant>
      <vt:variant>
        <vt:i4>8323084</vt:i4>
      </vt:variant>
      <vt:variant>
        <vt:i4>198</vt:i4>
      </vt:variant>
      <vt:variant>
        <vt:i4>0</vt:i4>
      </vt:variant>
      <vt:variant>
        <vt:i4>5</vt:i4>
      </vt:variant>
      <vt:variant>
        <vt:lpwstr>http://www.nevo.co.il/Law_word/law06/TAK-6105.pdf</vt:lpwstr>
      </vt:variant>
      <vt:variant>
        <vt:lpwstr/>
      </vt:variant>
      <vt:variant>
        <vt:i4>7864329</vt:i4>
      </vt:variant>
      <vt:variant>
        <vt:i4>195</vt:i4>
      </vt:variant>
      <vt:variant>
        <vt:i4>0</vt:i4>
      </vt:variant>
      <vt:variant>
        <vt:i4>5</vt:i4>
      </vt:variant>
      <vt:variant>
        <vt:lpwstr>http://www.nevo.co.il/Law_word/law06/TAK-6071.pdf</vt:lpwstr>
      </vt:variant>
      <vt:variant>
        <vt:lpwstr/>
      </vt:variant>
      <vt:variant>
        <vt:i4>8192013</vt:i4>
      </vt:variant>
      <vt:variant>
        <vt:i4>192</vt:i4>
      </vt:variant>
      <vt:variant>
        <vt:i4>0</vt:i4>
      </vt:variant>
      <vt:variant>
        <vt:i4>5</vt:i4>
      </vt:variant>
      <vt:variant>
        <vt:lpwstr>http://www.nevo.co.il/Law_word/law06/TAK-6025.pdf</vt:lpwstr>
      </vt:variant>
      <vt:variant>
        <vt:lpwstr/>
      </vt:variant>
      <vt:variant>
        <vt:i4>8323080</vt:i4>
      </vt:variant>
      <vt:variant>
        <vt:i4>189</vt:i4>
      </vt:variant>
      <vt:variant>
        <vt:i4>0</vt:i4>
      </vt:variant>
      <vt:variant>
        <vt:i4>5</vt:i4>
      </vt:variant>
      <vt:variant>
        <vt:lpwstr>http://www.nevo.co.il/Law_word/law06/TAK-6000.pdf</vt:lpwstr>
      </vt:variant>
      <vt:variant>
        <vt:lpwstr/>
      </vt:variant>
      <vt:variant>
        <vt:i4>7602181</vt:i4>
      </vt:variant>
      <vt:variant>
        <vt:i4>186</vt:i4>
      </vt:variant>
      <vt:variant>
        <vt:i4>0</vt:i4>
      </vt:variant>
      <vt:variant>
        <vt:i4>5</vt:i4>
      </vt:variant>
      <vt:variant>
        <vt:lpwstr>http://www.nevo.co.il/Law_word/law06/TAK-5885.pdf</vt:lpwstr>
      </vt:variant>
      <vt:variant>
        <vt:lpwstr/>
      </vt:variant>
      <vt:variant>
        <vt:i4>8323080</vt:i4>
      </vt:variant>
      <vt:variant>
        <vt:i4>183</vt:i4>
      </vt:variant>
      <vt:variant>
        <vt:i4>0</vt:i4>
      </vt:variant>
      <vt:variant>
        <vt:i4>5</vt:i4>
      </vt:variant>
      <vt:variant>
        <vt:lpwstr>http://www.nevo.co.il/Law_word/law06/TAK-5838.pdf</vt:lpwstr>
      </vt:variant>
      <vt:variant>
        <vt:lpwstr/>
      </vt:variant>
      <vt:variant>
        <vt:i4>8192002</vt:i4>
      </vt:variant>
      <vt:variant>
        <vt:i4>180</vt:i4>
      </vt:variant>
      <vt:variant>
        <vt:i4>0</vt:i4>
      </vt:variant>
      <vt:variant>
        <vt:i4>5</vt:i4>
      </vt:variant>
      <vt:variant>
        <vt:lpwstr>http://www.nevo.co.il/Law_word/law06/TAK-5812.pdf</vt:lpwstr>
      </vt:variant>
      <vt:variant>
        <vt:lpwstr/>
      </vt:variant>
      <vt:variant>
        <vt:i4>8323083</vt:i4>
      </vt:variant>
      <vt:variant>
        <vt:i4>177</vt:i4>
      </vt:variant>
      <vt:variant>
        <vt:i4>0</vt:i4>
      </vt:variant>
      <vt:variant>
        <vt:i4>5</vt:i4>
      </vt:variant>
      <vt:variant>
        <vt:lpwstr>http://www.nevo.co.il/Law_word/law06/TAK-5734.pdf</vt:lpwstr>
      </vt:variant>
      <vt:variant>
        <vt:lpwstr/>
      </vt:variant>
      <vt:variant>
        <vt:i4>8257542</vt:i4>
      </vt:variant>
      <vt:variant>
        <vt:i4>174</vt:i4>
      </vt:variant>
      <vt:variant>
        <vt:i4>0</vt:i4>
      </vt:variant>
      <vt:variant>
        <vt:i4>5</vt:i4>
      </vt:variant>
      <vt:variant>
        <vt:lpwstr>http://www.nevo.co.il/Law_word/law06/TAK-5729.pdf</vt:lpwstr>
      </vt:variant>
      <vt:variant>
        <vt:lpwstr/>
      </vt:variant>
      <vt:variant>
        <vt:i4>8126470</vt:i4>
      </vt:variant>
      <vt:variant>
        <vt:i4>171</vt:i4>
      </vt:variant>
      <vt:variant>
        <vt:i4>0</vt:i4>
      </vt:variant>
      <vt:variant>
        <vt:i4>5</vt:i4>
      </vt:variant>
      <vt:variant>
        <vt:lpwstr>http://www.nevo.co.il/Law_word/law06/TAK-5709.pdf</vt:lpwstr>
      </vt:variant>
      <vt:variant>
        <vt:lpwstr/>
      </vt:variant>
      <vt:variant>
        <vt:i4>8126475</vt:i4>
      </vt:variant>
      <vt:variant>
        <vt:i4>168</vt:i4>
      </vt:variant>
      <vt:variant>
        <vt:i4>0</vt:i4>
      </vt:variant>
      <vt:variant>
        <vt:i4>5</vt:i4>
      </vt:variant>
      <vt:variant>
        <vt:lpwstr>http://www.nevo.co.il/Law_word/law06/TAK-5704.pdf</vt:lpwstr>
      </vt:variant>
      <vt:variant>
        <vt:lpwstr/>
      </vt:variant>
      <vt:variant>
        <vt:i4>7929862</vt:i4>
      </vt:variant>
      <vt:variant>
        <vt:i4>165</vt:i4>
      </vt:variant>
      <vt:variant>
        <vt:i4>0</vt:i4>
      </vt:variant>
      <vt:variant>
        <vt:i4>5</vt:i4>
      </vt:variant>
      <vt:variant>
        <vt:lpwstr>http://www.nevo.co.il/Law_word/law06/TAK-5658.pdf</vt:lpwstr>
      </vt:variant>
      <vt:variant>
        <vt:lpwstr/>
      </vt:variant>
      <vt:variant>
        <vt:i4>8323078</vt:i4>
      </vt:variant>
      <vt:variant>
        <vt:i4>162</vt:i4>
      </vt:variant>
      <vt:variant>
        <vt:i4>0</vt:i4>
      </vt:variant>
      <vt:variant>
        <vt:i4>5</vt:i4>
      </vt:variant>
      <vt:variant>
        <vt:lpwstr>http://www.nevo.co.il/Law_word/law06/TAK-5638.pdf</vt:lpwstr>
      </vt:variant>
      <vt:variant>
        <vt:lpwstr/>
      </vt:variant>
      <vt:variant>
        <vt:i4>7995397</vt:i4>
      </vt:variant>
      <vt:variant>
        <vt:i4>159</vt:i4>
      </vt:variant>
      <vt:variant>
        <vt:i4>0</vt:i4>
      </vt:variant>
      <vt:variant>
        <vt:i4>5</vt:i4>
      </vt:variant>
      <vt:variant>
        <vt:lpwstr>http://www.nevo.co.il/Law_word/law06/TAK-5568.pdf</vt:lpwstr>
      </vt:variant>
      <vt:variant>
        <vt:lpwstr/>
      </vt:variant>
      <vt:variant>
        <vt:i4>8323083</vt:i4>
      </vt:variant>
      <vt:variant>
        <vt:i4>156</vt:i4>
      </vt:variant>
      <vt:variant>
        <vt:i4>0</vt:i4>
      </vt:variant>
      <vt:variant>
        <vt:i4>5</vt:i4>
      </vt:variant>
      <vt:variant>
        <vt:lpwstr>http://www.nevo.co.il/Law_word/law06/TAK-5536.pdf</vt:lpwstr>
      </vt:variant>
      <vt:variant>
        <vt:lpwstr/>
      </vt:variant>
      <vt:variant>
        <vt:i4>8192011</vt:i4>
      </vt:variant>
      <vt:variant>
        <vt:i4>153</vt:i4>
      </vt:variant>
      <vt:variant>
        <vt:i4>0</vt:i4>
      </vt:variant>
      <vt:variant>
        <vt:i4>5</vt:i4>
      </vt:variant>
      <vt:variant>
        <vt:lpwstr>http://www.nevo.co.il/Law_word/law06/TAK-5516.pdf</vt:lpwstr>
      </vt:variant>
      <vt:variant>
        <vt:lpwstr/>
      </vt:variant>
      <vt:variant>
        <vt:i4>7602190</vt:i4>
      </vt:variant>
      <vt:variant>
        <vt:i4>150</vt:i4>
      </vt:variant>
      <vt:variant>
        <vt:i4>0</vt:i4>
      </vt:variant>
      <vt:variant>
        <vt:i4>5</vt:i4>
      </vt:variant>
      <vt:variant>
        <vt:lpwstr>http://www.nevo.co.il/Law_word/law06/TAK-5482.pdf</vt:lpwstr>
      </vt:variant>
      <vt:variant>
        <vt:lpwstr/>
      </vt:variant>
      <vt:variant>
        <vt:i4>8060932</vt:i4>
      </vt:variant>
      <vt:variant>
        <vt:i4>147</vt:i4>
      </vt:variant>
      <vt:variant>
        <vt:i4>0</vt:i4>
      </vt:variant>
      <vt:variant>
        <vt:i4>5</vt:i4>
      </vt:variant>
      <vt:variant>
        <vt:lpwstr>http://www.nevo.co.il/Law_word/law06/TAK-5478.pdf</vt:lpwstr>
      </vt:variant>
      <vt:variant>
        <vt:lpwstr/>
      </vt:variant>
      <vt:variant>
        <vt:i4>7929868</vt:i4>
      </vt:variant>
      <vt:variant>
        <vt:i4>144</vt:i4>
      </vt:variant>
      <vt:variant>
        <vt:i4>0</vt:i4>
      </vt:variant>
      <vt:variant>
        <vt:i4>5</vt:i4>
      </vt:variant>
      <vt:variant>
        <vt:lpwstr>http://www.nevo.co.il/Law_word/law06/TAK-5450.pdf</vt:lpwstr>
      </vt:variant>
      <vt:variant>
        <vt:lpwstr/>
      </vt:variant>
      <vt:variant>
        <vt:i4>8323084</vt:i4>
      </vt:variant>
      <vt:variant>
        <vt:i4>141</vt:i4>
      </vt:variant>
      <vt:variant>
        <vt:i4>0</vt:i4>
      </vt:variant>
      <vt:variant>
        <vt:i4>5</vt:i4>
      </vt:variant>
      <vt:variant>
        <vt:lpwstr>http://www.nevo.co.il/Law_word/law06/TAK-5430.pdf</vt:lpwstr>
      </vt:variant>
      <vt:variant>
        <vt:lpwstr/>
      </vt:variant>
      <vt:variant>
        <vt:i4>8126479</vt:i4>
      </vt:variant>
      <vt:variant>
        <vt:i4>138</vt:i4>
      </vt:variant>
      <vt:variant>
        <vt:i4>0</vt:i4>
      </vt:variant>
      <vt:variant>
        <vt:i4>5</vt:i4>
      </vt:variant>
      <vt:variant>
        <vt:lpwstr>http://www.nevo.co.il/Law_word/law06/TAK-5403.pdf</vt:lpwstr>
      </vt:variant>
      <vt:variant>
        <vt:lpwstr/>
      </vt:variant>
      <vt:variant>
        <vt:i4>7864328</vt:i4>
      </vt:variant>
      <vt:variant>
        <vt:i4>135</vt:i4>
      </vt:variant>
      <vt:variant>
        <vt:i4>0</vt:i4>
      </vt:variant>
      <vt:variant>
        <vt:i4>5</vt:i4>
      </vt:variant>
      <vt:variant>
        <vt:lpwstr>http://www.nevo.co.il/Law_word/law06/TAK-5343.pdf</vt:lpwstr>
      </vt:variant>
      <vt:variant>
        <vt:lpwstr/>
      </vt:variant>
      <vt:variant>
        <vt:i4>8323075</vt:i4>
      </vt:variant>
      <vt:variant>
        <vt:i4>132</vt:i4>
      </vt:variant>
      <vt:variant>
        <vt:i4>0</vt:i4>
      </vt:variant>
      <vt:variant>
        <vt:i4>5</vt:i4>
      </vt:variant>
      <vt:variant>
        <vt:lpwstr>http://www.nevo.co.il/Law_word/law06/TAK-5338.pdf</vt:lpwstr>
      </vt:variant>
      <vt:variant>
        <vt:lpwstr/>
      </vt:variant>
      <vt:variant>
        <vt:i4>8323080</vt:i4>
      </vt:variant>
      <vt:variant>
        <vt:i4>129</vt:i4>
      </vt:variant>
      <vt:variant>
        <vt:i4>0</vt:i4>
      </vt:variant>
      <vt:variant>
        <vt:i4>5</vt:i4>
      </vt:variant>
      <vt:variant>
        <vt:lpwstr>http://www.nevo.co.il/Law_word/law06/TAK-5333.pdf</vt:lpwstr>
      </vt:variant>
      <vt:variant>
        <vt:lpwstr/>
      </vt:variant>
      <vt:variant>
        <vt:i4>7602185</vt:i4>
      </vt:variant>
      <vt:variant>
        <vt:i4>126</vt:i4>
      </vt:variant>
      <vt:variant>
        <vt:i4>0</vt:i4>
      </vt:variant>
      <vt:variant>
        <vt:i4>5</vt:i4>
      </vt:variant>
      <vt:variant>
        <vt:lpwstr>http://www.nevo.co.il/Law_word/law06/TAK-5283.pdf</vt:lpwstr>
      </vt:variant>
      <vt:variant>
        <vt:lpwstr/>
      </vt:variant>
      <vt:variant>
        <vt:i4>7995395</vt:i4>
      </vt:variant>
      <vt:variant>
        <vt:i4>123</vt:i4>
      </vt:variant>
      <vt:variant>
        <vt:i4>0</vt:i4>
      </vt:variant>
      <vt:variant>
        <vt:i4>5</vt:i4>
      </vt:variant>
      <vt:variant>
        <vt:lpwstr>http://www.nevo.co.il/Law_word/law06/TAK-5269.pdf</vt:lpwstr>
      </vt:variant>
      <vt:variant>
        <vt:lpwstr/>
      </vt:variant>
      <vt:variant>
        <vt:i4>8126475</vt:i4>
      </vt:variant>
      <vt:variant>
        <vt:i4>120</vt:i4>
      </vt:variant>
      <vt:variant>
        <vt:i4>0</vt:i4>
      </vt:variant>
      <vt:variant>
        <vt:i4>5</vt:i4>
      </vt:variant>
      <vt:variant>
        <vt:lpwstr>http://www.nevo.co.il/Law_word/law06/TAK-5201.pdf</vt:lpwstr>
      </vt:variant>
      <vt:variant>
        <vt:lpwstr/>
      </vt:variant>
      <vt:variant>
        <vt:i4>8060942</vt:i4>
      </vt:variant>
      <vt:variant>
        <vt:i4>117</vt:i4>
      </vt:variant>
      <vt:variant>
        <vt:i4>0</vt:i4>
      </vt:variant>
      <vt:variant>
        <vt:i4>5</vt:i4>
      </vt:variant>
      <vt:variant>
        <vt:lpwstr>http://www.nevo.co.il/Law_word/law06/TAK-5177.pdf</vt:lpwstr>
      </vt:variant>
      <vt:variant>
        <vt:lpwstr/>
      </vt:variant>
      <vt:variant>
        <vt:i4>7929866</vt:i4>
      </vt:variant>
      <vt:variant>
        <vt:i4>114</vt:i4>
      </vt:variant>
      <vt:variant>
        <vt:i4>0</vt:i4>
      </vt:variant>
      <vt:variant>
        <vt:i4>5</vt:i4>
      </vt:variant>
      <vt:variant>
        <vt:lpwstr>http://www.nevo.co.il/Law_word/law06/TAK-5153.pdf</vt:lpwstr>
      </vt:variant>
      <vt:variant>
        <vt:lpwstr/>
      </vt:variant>
      <vt:variant>
        <vt:i4>7864332</vt:i4>
      </vt:variant>
      <vt:variant>
        <vt:i4>111</vt:i4>
      </vt:variant>
      <vt:variant>
        <vt:i4>0</vt:i4>
      </vt:variant>
      <vt:variant>
        <vt:i4>5</vt:i4>
      </vt:variant>
      <vt:variant>
        <vt:lpwstr>http://www.nevo.co.il/Law_word/law06/TAK-5145.pdf</vt:lpwstr>
      </vt:variant>
      <vt:variant>
        <vt:lpwstr/>
      </vt:variant>
      <vt:variant>
        <vt:i4>7667712</vt:i4>
      </vt:variant>
      <vt:variant>
        <vt:i4>108</vt:i4>
      </vt:variant>
      <vt:variant>
        <vt:i4>0</vt:i4>
      </vt:variant>
      <vt:variant>
        <vt:i4>5</vt:i4>
      </vt:variant>
      <vt:variant>
        <vt:lpwstr>http://www.nevo.co.il/Law_word/law06/TAK-5098.pdf</vt:lpwstr>
      </vt:variant>
      <vt:variant>
        <vt:lpwstr/>
      </vt:variant>
      <vt:variant>
        <vt:i4>7602185</vt:i4>
      </vt:variant>
      <vt:variant>
        <vt:i4>105</vt:i4>
      </vt:variant>
      <vt:variant>
        <vt:i4>0</vt:i4>
      </vt:variant>
      <vt:variant>
        <vt:i4>5</vt:i4>
      </vt:variant>
      <vt:variant>
        <vt:lpwstr>http://www.nevo.co.il/Law_word/law06/TAK-5081.pdf</vt:lpwstr>
      </vt:variant>
      <vt:variant>
        <vt:lpwstr/>
      </vt:variant>
      <vt:variant>
        <vt:i4>7929857</vt:i4>
      </vt:variant>
      <vt:variant>
        <vt:i4>102</vt:i4>
      </vt:variant>
      <vt:variant>
        <vt:i4>0</vt:i4>
      </vt:variant>
      <vt:variant>
        <vt:i4>5</vt:i4>
      </vt:variant>
      <vt:variant>
        <vt:lpwstr>http://www.nevo.co.il/Law_word/law06/TAK-5059.pdf</vt:lpwstr>
      </vt:variant>
      <vt:variant>
        <vt:lpwstr/>
      </vt:variant>
      <vt:variant>
        <vt:i4>7864333</vt:i4>
      </vt:variant>
      <vt:variant>
        <vt:i4>99</vt:i4>
      </vt:variant>
      <vt:variant>
        <vt:i4>0</vt:i4>
      </vt:variant>
      <vt:variant>
        <vt:i4>5</vt:i4>
      </vt:variant>
      <vt:variant>
        <vt:lpwstr>http://www.nevo.co.il/Law_word/law06/TAK-5045.pdf</vt:lpwstr>
      </vt:variant>
      <vt:variant>
        <vt:lpwstr/>
      </vt:variant>
      <vt:variant>
        <vt:i4>8126479</vt:i4>
      </vt:variant>
      <vt:variant>
        <vt:i4>96</vt:i4>
      </vt:variant>
      <vt:variant>
        <vt:i4>0</vt:i4>
      </vt:variant>
      <vt:variant>
        <vt:i4>5</vt:i4>
      </vt:variant>
      <vt:variant>
        <vt:lpwstr>http://www.nevo.co.il/Law_word/law06/TAK-5007.pdf</vt:lpwstr>
      </vt:variant>
      <vt:variant>
        <vt:lpwstr/>
      </vt:variant>
      <vt:variant>
        <vt:i4>7667719</vt:i4>
      </vt:variant>
      <vt:variant>
        <vt:i4>93</vt:i4>
      </vt:variant>
      <vt:variant>
        <vt:i4>0</vt:i4>
      </vt:variant>
      <vt:variant>
        <vt:i4>5</vt:i4>
      </vt:variant>
      <vt:variant>
        <vt:lpwstr>http://www.nevo.co.il/Law_word/law06/TAK-4986.pdf</vt:lpwstr>
      </vt:variant>
      <vt:variant>
        <vt:lpwstr/>
      </vt:variant>
      <vt:variant>
        <vt:i4>8060928</vt:i4>
      </vt:variant>
      <vt:variant>
        <vt:i4>90</vt:i4>
      </vt:variant>
      <vt:variant>
        <vt:i4>0</vt:i4>
      </vt:variant>
      <vt:variant>
        <vt:i4>5</vt:i4>
      </vt:variant>
      <vt:variant>
        <vt:lpwstr>http://www.nevo.co.il/Law_word/law06/TAK-4961.pdf</vt:lpwstr>
      </vt:variant>
      <vt:variant>
        <vt:lpwstr/>
      </vt:variant>
      <vt:variant>
        <vt:i4>8257542</vt:i4>
      </vt:variant>
      <vt:variant>
        <vt:i4>87</vt:i4>
      </vt:variant>
      <vt:variant>
        <vt:i4>0</vt:i4>
      </vt:variant>
      <vt:variant>
        <vt:i4>5</vt:i4>
      </vt:variant>
      <vt:variant>
        <vt:lpwstr>http://www.nevo.co.il/Law_word/law06/TAK-4937.pdf</vt:lpwstr>
      </vt:variant>
      <vt:variant>
        <vt:lpwstr/>
      </vt:variant>
      <vt:variant>
        <vt:i4>8192002</vt:i4>
      </vt:variant>
      <vt:variant>
        <vt:i4>84</vt:i4>
      </vt:variant>
      <vt:variant>
        <vt:i4>0</vt:i4>
      </vt:variant>
      <vt:variant>
        <vt:i4>5</vt:i4>
      </vt:variant>
      <vt:variant>
        <vt:lpwstr>http://www.nevo.co.il/Law_word/law06/TAK-4903.pdf</vt:lpwstr>
      </vt:variant>
      <vt:variant>
        <vt:lpwstr/>
      </vt:variant>
      <vt:variant>
        <vt:i4>7667716</vt:i4>
      </vt:variant>
      <vt:variant>
        <vt:i4>81</vt:i4>
      </vt:variant>
      <vt:variant>
        <vt:i4>0</vt:i4>
      </vt:variant>
      <vt:variant>
        <vt:i4>5</vt:i4>
      </vt:variant>
      <vt:variant>
        <vt:lpwstr>http://www.nevo.co.il/Law_word/law06/TAK-4884.pdf</vt:lpwstr>
      </vt:variant>
      <vt:variant>
        <vt:lpwstr/>
      </vt:variant>
      <vt:variant>
        <vt:i4>7667715</vt:i4>
      </vt:variant>
      <vt:variant>
        <vt:i4>78</vt:i4>
      </vt:variant>
      <vt:variant>
        <vt:i4>0</vt:i4>
      </vt:variant>
      <vt:variant>
        <vt:i4>5</vt:i4>
      </vt:variant>
      <vt:variant>
        <vt:lpwstr>http://www.nevo.co.il/Law_word/law06/TAK-4883.pdf</vt:lpwstr>
      </vt:variant>
      <vt:variant>
        <vt:lpwstr/>
      </vt:variant>
      <vt:variant>
        <vt:i4>7667715</vt:i4>
      </vt:variant>
      <vt:variant>
        <vt:i4>75</vt:i4>
      </vt:variant>
      <vt:variant>
        <vt:i4>0</vt:i4>
      </vt:variant>
      <vt:variant>
        <vt:i4>5</vt:i4>
      </vt:variant>
      <vt:variant>
        <vt:lpwstr>http://www.nevo.co.il/Law_word/law06/TAK-4883.pdf</vt:lpwstr>
      </vt:variant>
      <vt:variant>
        <vt:lpwstr/>
      </vt:variant>
      <vt:variant>
        <vt:i4>7995395</vt:i4>
      </vt:variant>
      <vt:variant>
        <vt:i4>72</vt:i4>
      </vt:variant>
      <vt:variant>
        <vt:i4>0</vt:i4>
      </vt:variant>
      <vt:variant>
        <vt:i4>5</vt:i4>
      </vt:variant>
      <vt:variant>
        <vt:lpwstr>http://www.nevo.co.il/Law_word/law06/TAK-4873.pdf</vt:lpwstr>
      </vt:variant>
      <vt:variant>
        <vt:lpwstr/>
      </vt:variant>
      <vt:variant>
        <vt:i4>7995402</vt:i4>
      </vt:variant>
      <vt:variant>
        <vt:i4>69</vt:i4>
      </vt:variant>
      <vt:variant>
        <vt:i4>0</vt:i4>
      </vt:variant>
      <vt:variant>
        <vt:i4>5</vt:i4>
      </vt:variant>
      <vt:variant>
        <vt:lpwstr>http://www.nevo.co.il/Law_word/law06/TAK-4775.pdf</vt:lpwstr>
      </vt:variant>
      <vt:variant>
        <vt:lpwstr/>
      </vt:variant>
      <vt:variant>
        <vt:i4>8060936</vt:i4>
      </vt:variant>
      <vt:variant>
        <vt:i4>66</vt:i4>
      </vt:variant>
      <vt:variant>
        <vt:i4>0</vt:i4>
      </vt:variant>
      <vt:variant>
        <vt:i4>5</vt:i4>
      </vt:variant>
      <vt:variant>
        <vt:lpwstr>http://www.nevo.co.il/Law_word/law06/TAK-4666.pdf</vt:lpwstr>
      </vt:variant>
      <vt:variant>
        <vt:lpwstr/>
      </vt:variant>
      <vt:variant>
        <vt:i4>8257551</vt:i4>
      </vt:variant>
      <vt:variant>
        <vt:i4>63</vt:i4>
      </vt:variant>
      <vt:variant>
        <vt:i4>0</vt:i4>
      </vt:variant>
      <vt:variant>
        <vt:i4>5</vt:i4>
      </vt:variant>
      <vt:variant>
        <vt:lpwstr>http://www.nevo.co.il/Law_word/law06/TAK-4631.pdf</vt:lpwstr>
      </vt:variant>
      <vt:variant>
        <vt:lpwstr/>
      </vt:variant>
      <vt:variant>
        <vt:i4>7667726</vt:i4>
      </vt:variant>
      <vt:variant>
        <vt:i4>60</vt:i4>
      </vt:variant>
      <vt:variant>
        <vt:i4>0</vt:i4>
      </vt:variant>
      <vt:variant>
        <vt:i4>5</vt:i4>
      </vt:variant>
      <vt:variant>
        <vt:lpwstr>http://www.nevo.co.il/Law_word/law06/TAK-4583.pdf</vt:lpwstr>
      </vt:variant>
      <vt:variant>
        <vt:lpwstr/>
      </vt:variant>
      <vt:variant>
        <vt:i4>7995397</vt:i4>
      </vt:variant>
      <vt:variant>
        <vt:i4>57</vt:i4>
      </vt:variant>
      <vt:variant>
        <vt:i4>0</vt:i4>
      </vt:variant>
      <vt:variant>
        <vt:i4>5</vt:i4>
      </vt:variant>
      <vt:variant>
        <vt:lpwstr>http://www.nevo.co.il/Law_word/law06/TAK-4578.pdf</vt:lpwstr>
      </vt:variant>
      <vt:variant>
        <vt:lpwstr/>
      </vt:variant>
      <vt:variant>
        <vt:i4>8192012</vt:i4>
      </vt:variant>
      <vt:variant>
        <vt:i4>54</vt:i4>
      </vt:variant>
      <vt:variant>
        <vt:i4>0</vt:i4>
      </vt:variant>
      <vt:variant>
        <vt:i4>5</vt:i4>
      </vt:variant>
      <vt:variant>
        <vt:lpwstr>http://www.nevo.co.il/Law_word/law06/TAK-4501.pdf</vt:lpwstr>
      </vt:variant>
      <vt:variant>
        <vt:lpwstr/>
      </vt:variant>
      <vt:variant>
        <vt:i4>7667726</vt:i4>
      </vt:variant>
      <vt:variant>
        <vt:i4>51</vt:i4>
      </vt:variant>
      <vt:variant>
        <vt:i4>0</vt:i4>
      </vt:variant>
      <vt:variant>
        <vt:i4>5</vt:i4>
      </vt:variant>
      <vt:variant>
        <vt:lpwstr>http://www.nevo.co.il/Law_word/law06/TAK-4385.pdf</vt:lpwstr>
      </vt:variant>
      <vt:variant>
        <vt:lpwstr/>
      </vt:variant>
      <vt:variant>
        <vt:i4>7864322</vt:i4>
      </vt:variant>
      <vt:variant>
        <vt:i4>48</vt:i4>
      </vt:variant>
      <vt:variant>
        <vt:i4>0</vt:i4>
      </vt:variant>
      <vt:variant>
        <vt:i4>5</vt:i4>
      </vt:variant>
      <vt:variant>
        <vt:lpwstr>http://www.nevo.co.il/Law_word/law06/TAK-4359.pdf</vt:lpwstr>
      </vt:variant>
      <vt:variant>
        <vt:lpwstr/>
      </vt:variant>
      <vt:variant>
        <vt:i4>7995405</vt:i4>
      </vt:variant>
      <vt:variant>
        <vt:i4>45</vt:i4>
      </vt:variant>
      <vt:variant>
        <vt:i4>0</vt:i4>
      </vt:variant>
      <vt:variant>
        <vt:i4>5</vt:i4>
      </vt:variant>
      <vt:variant>
        <vt:lpwstr>http://www.nevo.co.il/Law_word/law06/TAK-4277.pdf</vt:lpwstr>
      </vt:variant>
      <vt:variant>
        <vt:lpwstr/>
      </vt:variant>
      <vt:variant>
        <vt:i4>7864335</vt:i4>
      </vt:variant>
      <vt:variant>
        <vt:i4>42</vt:i4>
      </vt:variant>
      <vt:variant>
        <vt:i4>0</vt:i4>
      </vt:variant>
      <vt:variant>
        <vt:i4>5</vt:i4>
      </vt:variant>
      <vt:variant>
        <vt:lpwstr>http://www.nevo.co.il/Law_word/law06/TAK-4255.pdf</vt:lpwstr>
      </vt:variant>
      <vt:variant>
        <vt:lpwstr/>
      </vt:variant>
      <vt:variant>
        <vt:i4>8126467</vt:i4>
      </vt:variant>
      <vt:variant>
        <vt:i4>39</vt:i4>
      </vt:variant>
      <vt:variant>
        <vt:i4>0</vt:i4>
      </vt:variant>
      <vt:variant>
        <vt:i4>5</vt:i4>
      </vt:variant>
      <vt:variant>
        <vt:lpwstr>http://www.nevo.co.il/Law_word/law06/TAK-4219.pdf</vt:lpwstr>
      </vt:variant>
      <vt:variant>
        <vt:lpwstr/>
      </vt:variant>
      <vt:variant>
        <vt:i4>8257546</vt:i4>
      </vt:variant>
      <vt:variant>
        <vt:i4>36</vt:i4>
      </vt:variant>
      <vt:variant>
        <vt:i4>0</vt:i4>
      </vt:variant>
      <vt:variant>
        <vt:i4>5</vt:i4>
      </vt:variant>
      <vt:variant>
        <vt:lpwstr>http://www.nevo.co.il/Law_word/law06/TAK-4133.pdf</vt:lpwstr>
      </vt:variant>
      <vt:variant>
        <vt:lpwstr/>
      </vt:variant>
      <vt:variant>
        <vt:i4>7864333</vt:i4>
      </vt:variant>
      <vt:variant>
        <vt:i4>33</vt:i4>
      </vt:variant>
      <vt:variant>
        <vt:i4>0</vt:i4>
      </vt:variant>
      <vt:variant>
        <vt:i4>5</vt:i4>
      </vt:variant>
      <vt:variant>
        <vt:lpwstr>http://www.nevo.co.il/Law_word/law06/TAK-4055.pdf</vt:lpwstr>
      </vt:variant>
      <vt:variant>
        <vt:lpwstr/>
      </vt:variant>
      <vt:variant>
        <vt:i4>8323080</vt:i4>
      </vt:variant>
      <vt:variant>
        <vt:i4>30</vt:i4>
      </vt:variant>
      <vt:variant>
        <vt:i4>0</vt:i4>
      </vt:variant>
      <vt:variant>
        <vt:i4>5</vt:i4>
      </vt:variant>
      <vt:variant>
        <vt:lpwstr>http://www.nevo.co.il/Law_word/law06/TAK-4020.pdf</vt:lpwstr>
      </vt:variant>
      <vt:variant>
        <vt:lpwstr/>
      </vt:variant>
      <vt:variant>
        <vt:i4>8257541</vt:i4>
      </vt:variant>
      <vt:variant>
        <vt:i4>27</vt:i4>
      </vt:variant>
      <vt:variant>
        <vt:i4>0</vt:i4>
      </vt:variant>
      <vt:variant>
        <vt:i4>5</vt:i4>
      </vt:variant>
      <vt:variant>
        <vt:lpwstr>http://www.nevo.co.il/Law_word/law06/TAK-3944.pdf</vt:lpwstr>
      </vt:variant>
      <vt:variant>
        <vt:lpwstr/>
      </vt:variant>
      <vt:variant>
        <vt:i4>8257544</vt:i4>
      </vt:variant>
      <vt:variant>
        <vt:i4>24</vt:i4>
      </vt:variant>
      <vt:variant>
        <vt:i4>0</vt:i4>
      </vt:variant>
      <vt:variant>
        <vt:i4>5</vt:i4>
      </vt:variant>
      <vt:variant>
        <vt:lpwstr>http://www.nevo.co.il/Law_word/law06/TAK-3848.pdf</vt:lpwstr>
      </vt:variant>
      <vt:variant>
        <vt:lpwstr/>
      </vt:variant>
      <vt:variant>
        <vt:i4>7471113</vt:i4>
      </vt:variant>
      <vt:variant>
        <vt:i4>21</vt:i4>
      </vt:variant>
      <vt:variant>
        <vt:i4>0</vt:i4>
      </vt:variant>
      <vt:variant>
        <vt:i4>5</vt:i4>
      </vt:variant>
      <vt:variant>
        <vt:lpwstr>http://www.nevo.co.il/Law_word/law06/TAK-3786.pdf</vt:lpwstr>
      </vt:variant>
      <vt:variant>
        <vt:lpwstr/>
      </vt:variant>
      <vt:variant>
        <vt:i4>8126477</vt:i4>
      </vt:variant>
      <vt:variant>
        <vt:i4>18</vt:i4>
      </vt:variant>
      <vt:variant>
        <vt:i4>0</vt:i4>
      </vt:variant>
      <vt:variant>
        <vt:i4>5</vt:i4>
      </vt:variant>
      <vt:variant>
        <vt:lpwstr>http://www.nevo.co.il/Law_word/law06/TAK-3762.pdf</vt:lpwstr>
      </vt:variant>
      <vt:variant>
        <vt:lpwstr/>
      </vt:variant>
      <vt:variant>
        <vt:i4>8126477</vt:i4>
      </vt:variant>
      <vt:variant>
        <vt:i4>15</vt:i4>
      </vt:variant>
      <vt:variant>
        <vt:i4>0</vt:i4>
      </vt:variant>
      <vt:variant>
        <vt:i4>5</vt:i4>
      </vt:variant>
      <vt:variant>
        <vt:lpwstr>http://www.nevo.co.il/Law_word/law06/TAK-3560.pdf</vt:lpwstr>
      </vt:variant>
      <vt:variant>
        <vt:lpwstr/>
      </vt:variant>
      <vt:variant>
        <vt:i4>8126474</vt:i4>
      </vt:variant>
      <vt:variant>
        <vt:i4>12</vt:i4>
      </vt:variant>
      <vt:variant>
        <vt:i4>0</vt:i4>
      </vt:variant>
      <vt:variant>
        <vt:i4>5</vt:i4>
      </vt:variant>
      <vt:variant>
        <vt:lpwstr>http://www.nevo.co.il/Law_word/law06/TAK-3361.pdf</vt:lpwstr>
      </vt:variant>
      <vt:variant>
        <vt:lpwstr/>
      </vt:variant>
      <vt:variant>
        <vt:i4>8192015</vt:i4>
      </vt:variant>
      <vt:variant>
        <vt:i4>9</vt:i4>
      </vt:variant>
      <vt:variant>
        <vt:i4>0</vt:i4>
      </vt:variant>
      <vt:variant>
        <vt:i4>5</vt:i4>
      </vt:variant>
      <vt:variant>
        <vt:lpwstr>http://www.nevo.co.il/Law_word/law06/TAK-3275.pdf</vt:lpwstr>
      </vt:variant>
      <vt:variant>
        <vt:lpwstr/>
      </vt:variant>
      <vt:variant>
        <vt:i4>7864329</vt:i4>
      </vt:variant>
      <vt:variant>
        <vt:i4>6</vt:i4>
      </vt:variant>
      <vt:variant>
        <vt:i4>0</vt:i4>
      </vt:variant>
      <vt:variant>
        <vt:i4>5</vt:i4>
      </vt:variant>
      <vt:variant>
        <vt:lpwstr>http://www.nevo.co.il/Law_word/law06/TAK-3120.pdf</vt:lpwstr>
      </vt:variant>
      <vt:variant>
        <vt:lpwstr/>
      </vt:variant>
      <vt:variant>
        <vt:i4>8323086</vt:i4>
      </vt:variant>
      <vt:variant>
        <vt:i4>3</vt:i4>
      </vt:variant>
      <vt:variant>
        <vt:i4>0</vt:i4>
      </vt:variant>
      <vt:variant>
        <vt:i4>5</vt:i4>
      </vt:variant>
      <vt:variant>
        <vt:lpwstr>http://www.nevo.co.il/Law_word/law06/TAK-3056.pdf</vt:lpwstr>
      </vt:variant>
      <vt:variant>
        <vt:lpwstr/>
      </vt:variant>
      <vt:variant>
        <vt:i4>8257549</vt:i4>
      </vt:variant>
      <vt:variant>
        <vt:i4>0</vt:i4>
      </vt:variant>
      <vt:variant>
        <vt:i4>0</vt:i4>
      </vt:variant>
      <vt:variant>
        <vt:i4>5</vt:i4>
      </vt:variant>
      <vt:variant>
        <vt:lpwstr>http://www.nevo.co.il/Law_word/law06/TAK-3045.pdf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273</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0273</vt:lpwstr>
  </property>
  <property fmtid="{D5CDD505-2E9C-101B-9397-08002B2CF9AE}" pid="3" name="CHNAME">
    <vt:lpwstr>מס רכוש וקרן פיצויים</vt:lpwstr>
  </property>
  <property fmtid="{D5CDD505-2E9C-101B-9397-08002B2CF9AE}" pid="4" name="LAWNAME">
    <vt:lpwstr>תקנות מס רכוש וקרן פיצויים (תשלום פיצויים) (חפצים ביתיים), תשל"ג-1973 - רבדים</vt:lpwstr>
  </property>
  <property fmtid="{D5CDD505-2E9C-101B-9397-08002B2CF9AE}" pid="5" name="LAWNUMBER">
    <vt:lpwstr>0034</vt:lpwstr>
  </property>
  <property fmtid="{D5CDD505-2E9C-101B-9397-08002B2CF9AE}" pid="6" name="TYPE">
    <vt:lpwstr>01</vt:lpwstr>
  </property>
  <property fmtid="{D5CDD505-2E9C-101B-9397-08002B2CF9AE}" pid="7" name="LINKK1">
    <vt:lpwstr>http://www.nevo.co.il/Law_word/law06/tak-6489.pdf;רשומות - תקנות כלליות#ק"ת תשס"ו מס' 6489 #מיום 6.6.2006 #עמ' 831 #הודעה תשס"ו-2006#תחילתה ביום 1.1.2006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מס רכוש וקרן פיצויים</vt:lpwstr>
  </property>
  <property fmtid="{D5CDD505-2E9C-101B-9397-08002B2CF9AE}" pid="23" name="MEKOR_SAIF1">
    <vt:lpwstr>46דX;65X</vt:lpwstr>
  </property>
  <property fmtid="{D5CDD505-2E9C-101B-9397-08002B2CF9AE}" pid="24" name="NOSE11">
    <vt:lpwstr>מסים</vt:lpwstr>
  </property>
  <property fmtid="{D5CDD505-2E9C-101B-9397-08002B2CF9AE}" pid="25" name="NOSE21">
    <vt:lpwstr>מס רכוש וקרן פיצויים</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