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6CE0" w14:textId="77777777" w:rsidR="00324215" w:rsidRDefault="00324215">
      <w:pPr>
        <w:pStyle w:val="big-header"/>
        <w:ind w:left="0" w:right="1134"/>
        <w:rPr>
          <w:rFonts w:cs="FrankRuehl" w:hint="cs"/>
          <w:sz w:val="32"/>
          <w:rtl/>
        </w:rPr>
      </w:pPr>
      <w:r>
        <w:rPr>
          <w:rFonts w:cs="FrankRuehl"/>
          <w:sz w:val="32"/>
          <w:rtl/>
        </w:rPr>
        <w:t>תק</w:t>
      </w:r>
      <w:r>
        <w:rPr>
          <w:rFonts w:cs="FrankRuehl" w:hint="cs"/>
          <w:sz w:val="32"/>
          <w:rtl/>
        </w:rPr>
        <w:t>נות מסילות הברזל (דמי נסיעה), תשס"ה-2004</w:t>
      </w:r>
    </w:p>
    <w:p w14:paraId="061FBBC0" w14:textId="77777777" w:rsidR="00FC7473" w:rsidRDefault="00FC7473" w:rsidP="00FC7473">
      <w:pPr>
        <w:spacing w:line="320" w:lineRule="auto"/>
        <w:jc w:val="left"/>
        <w:rPr>
          <w:rFonts w:hint="cs"/>
          <w:rtl/>
        </w:rPr>
      </w:pPr>
    </w:p>
    <w:p w14:paraId="0A725738" w14:textId="77777777" w:rsidR="00682C0F" w:rsidRDefault="00682C0F" w:rsidP="00FC7473">
      <w:pPr>
        <w:spacing w:line="320" w:lineRule="auto"/>
        <w:jc w:val="left"/>
        <w:rPr>
          <w:rFonts w:hint="cs"/>
          <w:rtl/>
        </w:rPr>
      </w:pPr>
    </w:p>
    <w:p w14:paraId="5F88C819" w14:textId="77777777" w:rsidR="00FC7473" w:rsidRPr="00FC7473" w:rsidRDefault="00FC7473" w:rsidP="00FC7473">
      <w:pPr>
        <w:spacing w:line="320" w:lineRule="auto"/>
        <w:jc w:val="left"/>
        <w:rPr>
          <w:rFonts w:cs="Miriam"/>
          <w:szCs w:val="22"/>
          <w:rtl/>
        </w:rPr>
      </w:pPr>
      <w:r w:rsidRPr="00FC7473">
        <w:rPr>
          <w:rFonts w:cs="Miriam"/>
          <w:szCs w:val="22"/>
          <w:rtl/>
        </w:rPr>
        <w:t>רשויות ומשפט מנהלי</w:t>
      </w:r>
      <w:r w:rsidRPr="00FC7473">
        <w:rPr>
          <w:rFonts w:cs="FrankRuehl"/>
          <w:szCs w:val="26"/>
          <w:rtl/>
        </w:rPr>
        <w:t xml:space="preserve"> – תשתיות – מסילות הברזל</w:t>
      </w:r>
    </w:p>
    <w:p w14:paraId="1D714F3C" w14:textId="77777777" w:rsidR="00324215" w:rsidRDefault="00324215">
      <w:pPr>
        <w:pStyle w:val="big-header"/>
        <w:ind w:left="0" w:right="1134"/>
        <w:rPr>
          <w:rStyle w:val="default"/>
          <w:rFonts w:cs="FrankRuehl" w:hint="cs"/>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927BB" w:rsidRPr="009927BB" w14:paraId="5B964AC5" w14:textId="77777777" w:rsidTr="009927BB">
        <w:tblPrEx>
          <w:tblCellMar>
            <w:top w:w="0" w:type="dxa"/>
            <w:bottom w:w="0" w:type="dxa"/>
          </w:tblCellMar>
        </w:tblPrEx>
        <w:tc>
          <w:tcPr>
            <w:tcW w:w="1247" w:type="dxa"/>
          </w:tcPr>
          <w:p w14:paraId="1EF976B5" w14:textId="77777777" w:rsidR="009927BB" w:rsidRPr="009927BB" w:rsidRDefault="009927BB" w:rsidP="009927BB">
            <w:pPr>
              <w:spacing w:line="240" w:lineRule="auto"/>
              <w:jc w:val="left"/>
              <w:rPr>
                <w:rFonts w:cs="Frankruhel" w:hint="cs"/>
                <w:sz w:val="24"/>
                <w:rtl/>
              </w:rPr>
            </w:pPr>
            <w:r>
              <w:rPr>
                <w:sz w:val="24"/>
                <w:rtl/>
              </w:rPr>
              <w:t xml:space="preserve">סעיף 1 </w:t>
            </w:r>
          </w:p>
        </w:tc>
        <w:tc>
          <w:tcPr>
            <w:tcW w:w="5669" w:type="dxa"/>
          </w:tcPr>
          <w:p w14:paraId="634BC349" w14:textId="77777777" w:rsidR="009927BB" w:rsidRPr="009927BB" w:rsidRDefault="009927BB" w:rsidP="009927BB">
            <w:pPr>
              <w:spacing w:line="240" w:lineRule="auto"/>
              <w:jc w:val="left"/>
              <w:rPr>
                <w:rFonts w:cs="Frankruhel" w:hint="cs"/>
                <w:sz w:val="24"/>
                <w:rtl/>
              </w:rPr>
            </w:pPr>
            <w:r>
              <w:rPr>
                <w:sz w:val="24"/>
                <w:rtl/>
              </w:rPr>
              <w:t>הגדרות</w:t>
            </w:r>
          </w:p>
        </w:tc>
        <w:tc>
          <w:tcPr>
            <w:tcW w:w="567" w:type="dxa"/>
          </w:tcPr>
          <w:p w14:paraId="6C8FB6EF" w14:textId="77777777" w:rsidR="009927BB" w:rsidRPr="009927BB" w:rsidRDefault="009927BB" w:rsidP="009927BB">
            <w:pPr>
              <w:spacing w:line="240" w:lineRule="auto"/>
              <w:jc w:val="left"/>
              <w:rPr>
                <w:rStyle w:val="Hyperlink"/>
                <w:rFonts w:hint="cs"/>
                <w:rtl/>
              </w:rPr>
            </w:pPr>
            <w:hyperlink w:anchor="Seif1" w:tooltip="הגדרות" w:history="1">
              <w:r w:rsidRPr="009927BB">
                <w:rPr>
                  <w:rStyle w:val="Hyperlink"/>
                </w:rPr>
                <w:t>Go</w:t>
              </w:r>
            </w:hyperlink>
          </w:p>
        </w:tc>
        <w:tc>
          <w:tcPr>
            <w:tcW w:w="850" w:type="dxa"/>
          </w:tcPr>
          <w:p w14:paraId="6069F2D9"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27BB" w:rsidRPr="009927BB" w14:paraId="00F2DDA0" w14:textId="77777777" w:rsidTr="009927BB">
        <w:tblPrEx>
          <w:tblCellMar>
            <w:top w:w="0" w:type="dxa"/>
            <w:bottom w:w="0" w:type="dxa"/>
          </w:tblCellMar>
        </w:tblPrEx>
        <w:tc>
          <w:tcPr>
            <w:tcW w:w="1247" w:type="dxa"/>
          </w:tcPr>
          <w:p w14:paraId="2FBF3C89" w14:textId="77777777" w:rsidR="009927BB" w:rsidRPr="009927BB" w:rsidRDefault="009927BB" w:rsidP="009927BB">
            <w:pPr>
              <w:spacing w:line="240" w:lineRule="auto"/>
              <w:jc w:val="left"/>
              <w:rPr>
                <w:rFonts w:cs="Frankruhel" w:hint="cs"/>
                <w:sz w:val="24"/>
                <w:rtl/>
              </w:rPr>
            </w:pPr>
            <w:r>
              <w:rPr>
                <w:sz w:val="24"/>
                <w:rtl/>
              </w:rPr>
              <w:t xml:space="preserve">סעיף 2 </w:t>
            </w:r>
          </w:p>
        </w:tc>
        <w:tc>
          <w:tcPr>
            <w:tcW w:w="5669" w:type="dxa"/>
          </w:tcPr>
          <w:p w14:paraId="56822CDC" w14:textId="77777777" w:rsidR="009927BB" w:rsidRPr="009927BB" w:rsidRDefault="009927BB" w:rsidP="009927BB">
            <w:pPr>
              <w:spacing w:line="240" w:lineRule="auto"/>
              <w:jc w:val="left"/>
              <w:rPr>
                <w:rFonts w:cs="Frankruhel" w:hint="cs"/>
                <w:sz w:val="24"/>
                <w:rtl/>
              </w:rPr>
            </w:pPr>
            <w:r>
              <w:rPr>
                <w:sz w:val="24"/>
                <w:rtl/>
              </w:rPr>
              <w:t>דמי נסיעה ברכבת</w:t>
            </w:r>
          </w:p>
        </w:tc>
        <w:tc>
          <w:tcPr>
            <w:tcW w:w="567" w:type="dxa"/>
          </w:tcPr>
          <w:p w14:paraId="5AFFCCA3" w14:textId="77777777" w:rsidR="009927BB" w:rsidRPr="009927BB" w:rsidRDefault="009927BB" w:rsidP="009927BB">
            <w:pPr>
              <w:spacing w:line="240" w:lineRule="auto"/>
              <w:jc w:val="left"/>
              <w:rPr>
                <w:rStyle w:val="Hyperlink"/>
                <w:rFonts w:hint="cs"/>
                <w:rtl/>
              </w:rPr>
            </w:pPr>
            <w:hyperlink w:anchor="Seif2" w:tooltip="דמי נסיעה ברכבת" w:history="1">
              <w:r w:rsidRPr="009927BB">
                <w:rPr>
                  <w:rStyle w:val="Hyperlink"/>
                </w:rPr>
                <w:t>Go</w:t>
              </w:r>
            </w:hyperlink>
          </w:p>
        </w:tc>
        <w:tc>
          <w:tcPr>
            <w:tcW w:w="850" w:type="dxa"/>
          </w:tcPr>
          <w:p w14:paraId="225A6574"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27BB" w:rsidRPr="009927BB" w14:paraId="1434CA80" w14:textId="77777777" w:rsidTr="009927BB">
        <w:tblPrEx>
          <w:tblCellMar>
            <w:top w:w="0" w:type="dxa"/>
            <w:bottom w:w="0" w:type="dxa"/>
          </w:tblCellMar>
        </w:tblPrEx>
        <w:tc>
          <w:tcPr>
            <w:tcW w:w="1247" w:type="dxa"/>
          </w:tcPr>
          <w:p w14:paraId="002CE55F" w14:textId="77777777" w:rsidR="009927BB" w:rsidRPr="009927BB" w:rsidRDefault="009927BB" w:rsidP="009927BB">
            <w:pPr>
              <w:spacing w:line="240" w:lineRule="auto"/>
              <w:jc w:val="left"/>
              <w:rPr>
                <w:rFonts w:cs="Frankruhel" w:hint="cs"/>
                <w:sz w:val="24"/>
                <w:rtl/>
              </w:rPr>
            </w:pPr>
            <w:r>
              <w:rPr>
                <w:sz w:val="24"/>
                <w:rtl/>
              </w:rPr>
              <w:t xml:space="preserve">סעיף 4 </w:t>
            </w:r>
          </w:p>
        </w:tc>
        <w:tc>
          <w:tcPr>
            <w:tcW w:w="5669" w:type="dxa"/>
          </w:tcPr>
          <w:p w14:paraId="5568215D" w14:textId="77777777" w:rsidR="009927BB" w:rsidRPr="009927BB" w:rsidRDefault="009927BB" w:rsidP="009927BB">
            <w:pPr>
              <w:spacing w:line="240" w:lineRule="auto"/>
              <w:jc w:val="left"/>
              <w:rPr>
                <w:rFonts w:cs="Frankruhel" w:hint="cs"/>
                <w:sz w:val="24"/>
                <w:rtl/>
              </w:rPr>
            </w:pPr>
            <w:r>
              <w:rPr>
                <w:sz w:val="24"/>
                <w:rtl/>
              </w:rPr>
              <w:t>תוספת שירות מקום שמור</w:t>
            </w:r>
          </w:p>
        </w:tc>
        <w:tc>
          <w:tcPr>
            <w:tcW w:w="567" w:type="dxa"/>
          </w:tcPr>
          <w:p w14:paraId="16D4C670" w14:textId="77777777" w:rsidR="009927BB" w:rsidRPr="009927BB" w:rsidRDefault="009927BB" w:rsidP="009927BB">
            <w:pPr>
              <w:spacing w:line="240" w:lineRule="auto"/>
              <w:jc w:val="left"/>
              <w:rPr>
                <w:rStyle w:val="Hyperlink"/>
                <w:rFonts w:hint="cs"/>
                <w:rtl/>
              </w:rPr>
            </w:pPr>
            <w:hyperlink w:anchor="Seif3" w:tooltip="תוספת שירות מקום שמור" w:history="1">
              <w:r w:rsidRPr="009927BB">
                <w:rPr>
                  <w:rStyle w:val="Hyperlink"/>
                </w:rPr>
                <w:t>Go</w:t>
              </w:r>
            </w:hyperlink>
          </w:p>
        </w:tc>
        <w:tc>
          <w:tcPr>
            <w:tcW w:w="850" w:type="dxa"/>
          </w:tcPr>
          <w:p w14:paraId="7BCD7600"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27BB" w:rsidRPr="009927BB" w14:paraId="3FC51EC0" w14:textId="77777777" w:rsidTr="009927BB">
        <w:tblPrEx>
          <w:tblCellMar>
            <w:top w:w="0" w:type="dxa"/>
            <w:bottom w:w="0" w:type="dxa"/>
          </w:tblCellMar>
        </w:tblPrEx>
        <w:tc>
          <w:tcPr>
            <w:tcW w:w="1247" w:type="dxa"/>
          </w:tcPr>
          <w:p w14:paraId="48494493" w14:textId="77777777" w:rsidR="009927BB" w:rsidRPr="009927BB" w:rsidRDefault="009927BB" w:rsidP="009927BB">
            <w:pPr>
              <w:spacing w:line="240" w:lineRule="auto"/>
              <w:jc w:val="left"/>
              <w:rPr>
                <w:rFonts w:cs="Frankruhel" w:hint="cs"/>
                <w:sz w:val="24"/>
                <w:rtl/>
              </w:rPr>
            </w:pPr>
            <w:r>
              <w:rPr>
                <w:sz w:val="24"/>
                <w:rtl/>
              </w:rPr>
              <w:t xml:space="preserve">סעיף 5 </w:t>
            </w:r>
          </w:p>
        </w:tc>
        <w:tc>
          <w:tcPr>
            <w:tcW w:w="5669" w:type="dxa"/>
          </w:tcPr>
          <w:p w14:paraId="3DD89E75" w14:textId="77777777" w:rsidR="009927BB" w:rsidRPr="009927BB" w:rsidRDefault="009927BB" w:rsidP="009927BB">
            <w:pPr>
              <w:spacing w:line="240" w:lineRule="auto"/>
              <w:jc w:val="left"/>
              <w:rPr>
                <w:rFonts w:cs="Frankruhel" w:hint="cs"/>
                <w:sz w:val="24"/>
                <w:rtl/>
              </w:rPr>
            </w:pPr>
            <w:r>
              <w:rPr>
                <w:sz w:val="24"/>
                <w:rtl/>
              </w:rPr>
              <w:t>תוספת לרכישה של כרטיס ברכבת</w:t>
            </w:r>
          </w:p>
        </w:tc>
        <w:tc>
          <w:tcPr>
            <w:tcW w:w="567" w:type="dxa"/>
          </w:tcPr>
          <w:p w14:paraId="3A43CD4A" w14:textId="77777777" w:rsidR="009927BB" w:rsidRPr="009927BB" w:rsidRDefault="009927BB" w:rsidP="009927BB">
            <w:pPr>
              <w:spacing w:line="240" w:lineRule="auto"/>
              <w:jc w:val="left"/>
              <w:rPr>
                <w:rStyle w:val="Hyperlink"/>
                <w:rFonts w:hint="cs"/>
                <w:rtl/>
              </w:rPr>
            </w:pPr>
            <w:hyperlink w:anchor="Seif4" w:tooltip="תוספת לרכישה של כרטיס ברכבת" w:history="1">
              <w:r w:rsidRPr="009927BB">
                <w:rPr>
                  <w:rStyle w:val="Hyperlink"/>
                </w:rPr>
                <w:t>Go</w:t>
              </w:r>
            </w:hyperlink>
          </w:p>
        </w:tc>
        <w:tc>
          <w:tcPr>
            <w:tcW w:w="850" w:type="dxa"/>
          </w:tcPr>
          <w:p w14:paraId="5627611B"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27BB" w:rsidRPr="009927BB" w14:paraId="2A5D598D" w14:textId="77777777" w:rsidTr="009927BB">
        <w:tblPrEx>
          <w:tblCellMar>
            <w:top w:w="0" w:type="dxa"/>
            <w:bottom w:w="0" w:type="dxa"/>
          </w:tblCellMar>
        </w:tblPrEx>
        <w:tc>
          <w:tcPr>
            <w:tcW w:w="1247" w:type="dxa"/>
          </w:tcPr>
          <w:p w14:paraId="083992B5" w14:textId="77777777" w:rsidR="009927BB" w:rsidRPr="009927BB" w:rsidRDefault="009927BB" w:rsidP="009927BB">
            <w:pPr>
              <w:spacing w:line="240" w:lineRule="auto"/>
              <w:jc w:val="left"/>
              <w:rPr>
                <w:rFonts w:cs="Frankruhel" w:hint="cs"/>
                <w:sz w:val="24"/>
                <w:rtl/>
              </w:rPr>
            </w:pPr>
            <w:r>
              <w:rPr>
                <w:sz w:val="24"/>
                <w:rtl/>
              </w:rPr>
              <w:t xml:space="preserve">סעיף 6 </w:t>
            </w:r>
          </w:p>
        </w:tc>
        <w:tc>
          <w:tcPr>
            <w:tcW w:w="5669" w:type="dxa"/>
          </w:tcPr>
          <w:p w14:paraId="23BDCCE6" w14:textId="77777777" w:rsidR="009927BB" w:rsidRPr="009927BB" w:rsidRDefault="009927BB" w:rsidP="009927BB">
            <w:pPr>
              <w:spacing w:line="240" w:lineRule="auto"/>
              <w:jc w:val="left"/>
              <w:rPr>
                <w:rFonts w:cs="Frankruhel" w:hint="cs"/>
                <w:sz w:val="24"/>
                <w:rtl/>
              </w:rPr>
            </w:pPr>
            <w:r>
              <w:rPr>
                <w:sz w:val="24"/>
                <w:rtl/>
              </w:rPr>
              <w:t>עדכון דמי נסיעה</w:t>
            </w:r>
          </w:p>
        </w:tc>
        <w:tc>
          <w:tcPr>
            <w:tcW w:w="567" w:type="dxa"/>
          </w:tcPr>
          <w:p w14:paraId="436A4E4C" w14:textId="77777777" w:rsidR="009927BB" w:rsidRPr="009927BB" w:rsidRDefault="009927BB" w:rsidP="009927BB">
            <w:pPr>
              <w:spacing w:line="240" w:lineRule="auto"/>
              <w:jc w:val="left"/>
              <w:rPr>
                <w:rStyle w:val="Hyperlink"/>
                <w:rFonts w:hint="cs"/>
                <w:rtl/>
              </w:rPr>
            </w:pPr>
            <w:hyperlink w:anchor="Seif5" w:tooltip="עדכון דמי נסיעה" w:history="1">
              <w:r w:rsidRPr="009927BB">
                <w:rPr>
                  <w:rStyle w:val="Hyperlink"/>
                </w:rPr>
                <w:t>Go</w:t>
              </w:r>
            </w:hyperlink>
          </w:p>
        </w:tc>
        <w:tc>
          <w:tcPr>
            <w:tcW w:w="850" w:type="dxa"/>
          </w:tcPr>
          <w:p w14:paraId="604AA308"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927BB" w:rsidRPr="009927BB" w14:paraId="6A83FE9A" w14:textId="77777777" w:rsidTr="009927BB">
        <w:tblPrEx>
          <w:tblCellMar>
            <w:top w:w="0" w:type="dxa"/>
            <w:bottom w:w="0" w:type="dxa"/>
          </w:tblCellMar>
        </w:tblPrEx>
        <w:tc>
          <w:tcPr>
            <w:tcW w:w="1247" w:type="dxa"/>
          </w:tcPr>
          <w:p w14:paraId="5A41426C" w14:textId="77777777" w:rsidR="009927BB" w:rsidRPr="009927BB" w:rsidRDefault="009927BB" w:rsidP="009927BB">
            <w:pPr>
              <w:spacing w:line="240" w:lineRule="auto"/>
              <w:jc w:val="left"/>
              <w:rPr>
                <w:rFonts w:cs="Frankruhel" w:hint="cs"/>
                <w:sz w:val="24"/>
                <w:rtl/>
              </w:rPr>
            </w:pPr>
            <w:r>
              <w:rPr>
                <w:sz w:val="24"/>
                <w:rtl/>
              </w:rPr>
              <w:t xml:space="preserve">סעיף 7 </w:t>
            </w:r>
          </w:p>
        </w:tc>
        <w:tc>
          <w:tcPr>
            <w:tcW w:w="5669" w:type="dxa"/>
          </w:tcPr>
          <w:p w14:paraId="149E1F06" w14:textId="77777777" w:rsidR="009927BB" w:rsidRPr="009927BB" w:rsidRDefault="009927BB" w:rsidP="009927BB">
            <w:pPr>
              <w:spacing w:line="240" w:lineRule="auto"/>
              <w:jc w:val="left"/>
              <w:rPr>
                <w:rFonts w:cs="Frankruhel" w:hint="cs"/>
                <w:sz w:val="24"/>
                <w:rtl/>
              </w:rPr>
            </w:pPr>
            <w:r>
              <w:rPr>
                <w:sz w:val="24"/>
                <w:rtl/>
              </w:rPr>
              <w:t>פטור</w:t>
            </w:r>
          </w:p>
        </w:tc>
        <w:tc>
          <w:tcPr>
            <w:tcW w:w="567" w:type="dxa"/>
          </w:tcPr>
          <w:p w14:paraId="1118F157" w14:textId="77777777" w:rsidR="009927BB" w:rsidRPr="009927BB" w:rsidRDefault="009927BB" w:rsidP="009927BB">
            <w:pPr>
              <w:spacing w:line="240" w:lineRule="auto"/>
              <w:jc w:val="left"/>
              <w:rPr>
                <w:rStyle w:val="Hyperlink"/>
                <w:rFonts w:hint="cs"/>
                <w:rtl/>
              </w:rPr>
            </w:pPr>
            <w:hyperlink w:anchor="Seif6" w:tooltip="פטור" w:history="1">
              <w:r w:rsidRPr="009927BB">
                <w:rPr>
                  <w:rStyle w:val="Hyperlink"/>
                </w:rPr>
                <w:t>Go</w:t>
              </w:r>
            </w:hyperlink>
          </w:p>
        </w:tc>
        <w:tc>
          <w:tcPr>
            <w:tcW w:w="850" w:type="dxa"/>
          </w:tcPr>
          <w:p w14:paraId="04EF4703"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927BB" w:rsidRPr="009927BB" w14:paraId="15F88DF7" w14:textId="77777777" w:rsidTr="009927BB">
        <w:tblPrEx>
          <w:tblCellMar>
            <w:top w:w="0" w:type="dxa"/>
            <w:bottom w:w="0" w:type="dxa"/>
          </w:tblCellMar>
        </w:tblPrEx>
        <w:tc>
          <w:tcPr>
            <w:tcW w:w="1247" w:type="dxa"/>
          </w:tcPr>
          <w:p w14:paraId="64CB42D8" w14:textId="77777777" w:rsidR="009927BB" w:rsidRPr="009927BB" w:rsidRDefault="009927BB" w:rsidP="009927BB">
            <w:pPr>
              <w:spacing w:line="240" w:lineRule="auto"/>
              <w:jc w:val="left"/>
              <w:rPr>
                <w:rFonts w:cs="Frankruhel" w:hint="cs"/>
                <w:sz w:val="24"/>
                <w:rtl/>
              </w:rPr>
            </w:pPr>
            <w:r>
              <w:rPr>
                <w:sz w:val="24"/>
                <w:rtl/>
              </w:rPr>
              <w:t xml:space="preserve">סעיף 8 </w:t>
            </w:r>
          </w:p>
        </w:tc>
        <w:tc>
          <w:tcPr>
            <w:tcW w:w="5669" w:type="dxa"/>
          </w:tcPr>
          <w:p w14:paraId="64D03DB2" w14:textId="77777777" w:rsidR="009927BB" w:rsidRPr="009927BB" w:rsidRDefault="009927BB" w:rsidP="009927BB">
            <w:pPr>
              <w:spacing w:line="240" w:lineRule="auto"/>
              <w:jc w:val="left"/>
              <w:rPr>
                <w:rFonts w:cs="Frankruhel" w:hint="cs"/>
                <w:sz w:val="24"/>
                <w:rtl/>
              </w:rPr>
            </w:pPr>
            <w:r>
              <w:rPr>
                <w:sz w:val="24"/>
                <w:rtl/>
              </w:rPr>
              <w:t>הנחות לזכאים</w:t>
            </w:r>
          </w:p>
        </w:tc>
        <w:tc>
          <w:tcPr>
            <w:tcW w:w="567" w:type="dxa"/>
          </w:tcPr>
          <w:p w14:paraId="23DBBEB7" w14:textId="77777777" w:rsidR="009927BB" w:rsidRPr="009927BB" w:rsidRDefault="009927BB" w:rsidP="009927BB">
            <w:pPr>
              <w:spacing w:line="240" w:lineRule="auto"/>
              <w:jc w:val="left"/>
              <w:rPr>
                <w:rStyle w:val="Hyperlink"/>
                <w:rFonts w:hint="cs"/>
                <w:rtl/>
              </w:rPr>
            </w:pPr>
            <w:hyperlink w:anchor="Seif7" w:tooltip="הנחות לזכאים" w:history="1">
              <w:r w:rsidRPr="009927BB">
                <w:rPr>
                  <w:rStyle w:val="Hyperlink"/>
                </w:rPr>
                <w:t>Go</w:t>
              </w:r>
            </w:hyperlink>
          </w:p>
        </w:tc>
        <w:tc>
          <w:tcPr>
            <w:tcW w:w="850" w:type="dxa"/>
          </w:tcPr>
          <w:p w14:paraId="40303F48"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927BB" w:rsidRPr="009927BB" w14:paraId="61995528" w14:textId="77777777" w:rsidTr="009927BB">
        <w:tblPrEx>
          <w:tblCellMar>
            <w:top w:w="0" w:type="dxa"/>
            <w:bottom w:w="0" w:type="dxa"/>
          </w:tblCellMar>
        </w:tblPrEx>
        <w:tc>
          <w:tcPr>
            <w:tcW w:w="1247" w:type="dxa"/>
          </w:tcPr>
          <w:p w14:paraId="7B6B0A47" w14:textId="77777777" w:rsidR="009927BB" w:rsidRPr="009927BB" w:rsidRDefault="009927BB" w:rsidP="009927BB">
            <w:pPr>
              <w:spacing w:line="240" w:lineRule="auto"/>
              <w:jc w:val="left"/>
              <w:rPr>
                <w:rFonts w:cs="Frankruhel" w:hint="cs"/>
                <w:sz w:val="24"/>
                <w:rtl/>
              </w:rPr>
            </w:pPr>
            <w:r>
              <w:rPr>
                <w:sz w:val="24"/>
                <w:rtl/>
              </w:rPr>
              <w:t xml:space="preserve">סעיף 10 </w:t>
            </w:r>
          </w:p>
        </w:tc>
        <w:tc>
          <w:tcPr>
            <w:tcW w:w="5669" w:type="dxa"/>
          </w:tcPr>
          <w:p w14:paraId="547645EB" w14:textId="77777777" w:rsidR="009927BB" w:rsidRPr="009927BB" w:rsidRDefault="009927BB" w:rsidP="009927BB">
            <w:pPr>
              <w:spacing w:line="240" w:lineRule="auto"/>
              <w:jc w:val="left"/>
              <w:rPr>
                <w:rFonts w:cs="Frankruhel" w:hint="cs"/>
                <w:sz w:val="24"/>
                <w:rtl/>
              </w:rPr>
            </w:pPr>
            <w:r>
              <w:rPr>
                <w:sz w:val="24"/>
                <w:rtl/>
              </w:rPr>
              <w:t>אזרח ותיק</w:t>
            </w:r>
          </w:p>
        </w:tc>
        <w:tc>
          <w:tcPr>
            <w:tcW w:w="567" w:type="dxa"/>
          </w:tcPr>
          <w:p w14:paraId="58653996" w14:textId="77777777" w:rsidR="009927BB" w:rsidRPr="009927BB" w:rsidRDefault="009927BB" w:rsidP="009927BB">
            <w:pPr>
              <w:spacing w:line="240" w:lineRule="auto"/>
              <w:jc w:val="left"/>
              <w:rPr>
                <w:rStyle w:val="Hyperlink"/>
                <w:rFonts w:hint="cs"/>
                <w:rtl/>
              </w:rPr>
            </w:pPr>
            <w:hyperlink w:anchor="Seif9" w:tooltip="אזרח ותיק" w:history="1">
              <w:r w:rsidRPr="009927BB">
                <w:rPr>
                  <w:rStyle w:val="Hyperlink"/>
                </w:rPr>
                <w:t>Go</w:t>
              </w:r>
            </w:hyperlink>
          </w:p>
        </w:tc>
        <w:tc>
          <w:tcPr>
            <w:tcW w:w="850" w:type="dxa"/>
          </w:tcPr>
          <w:p w14:paraId="3E5F1AF1"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927BB" w:rsidRPr="009927BB" w14:paraId="0BE57159" w14:textId="77777777" w:rsidTr="009927BB">
        <w:tblPrEx>
          <w:tblCellMar>
            <w:top w:w="0" w:type="dxa"/>
            <w:bottom w:w="0" w:type="dxa"/>
          </w:tblCellMar>
        </w:tblPrEx>
        <w:tc>
          <w:tcPr>
            <w:tcW w:w="1247" w:type="dxa"/>
          </w:tcPr>
          <w:p w14:paraId="5264D5EB" w14:textId="77777777" w:rsidR="009927BB" w:rsidRPr="009927BB" w:rsidRDefault="009927BB" w:rsidP="009927BB">
            <w:pPr>
              <w:spacing w:line="240" w:lineRule="auto"/>
              <w:jc w:val="left"/>
              <w:rPr>
                <w:rFonts w:cs="Frankruhel" w:hint="cs"/>
                <w:sz w:val="24"/>
                <w:rtl/>
              </w:rPr>
            </w:pPr>
            <w:r>
              <w:rPr>
                <w:sz w:val="24"/>
                <w:rtl/>
              </w:rPr>
              <w:t xml:space="preserve">סעיף 11 </w:t>
            </w:r>
          </w:p>
        </w:tc>
        <w:tc>
          <w:tcPr>
            <w:tcW w:w="5669" w:type="dxa"/>
          </w:tcPr>
          <w:p w14:paraId="016F71EA" w14:textId="77777777" w:rsidR="009927BB" w:rsidRPr="009927BB" w:rsidRDefault="009927BB" w:rsidP="009927BB">
            <w:pPr>
              <w:spacing w:line="240" w:lineRule="auto"/>
              <w:jc w:val="left"/>
              <w:rPr>
                <w:rFonts w:cs="Frankruhel" w:hint="cs"/>
                <w:sz w:val="24"/>
                <w:rtl/>
              </w:rPr>
            </w:pPr>
            <w:r>
              <w:rPr>
                <w:sz w:val="24"/>
                <w:rtl/>
              </w:rPr>
              <w:t>אי מתן כפל הנחות</w:t>
            </w:r>
          </w:p>
        </w:tc>
        <w:tc>
          <w:tcPr>
            <w:tcW w:w="567" w:type="dxa"/>
          </w:tcPr>
          <w:p w14:paraId="2B71D3CF" w14:textId="77777777" w:rsidR="009927BB" w:rsidRPr="009927BB" w:rsidRDefault="009927BB" w:rsidP="009927BB">
            <w:pPr>
              <w:spacing w:line="240" w:lineRule="auto"/>
              <w:jc w:val="left"/>
              <w:rPr>
                <w:rStyle w:val="Hyperlink"/>
                <w:rFonts w:hint="cs"/>
                <w:rtl/>
              </w:rPr>
            </w:pPr>
            <w:hyperlink w:anchor="Seif10" w:tooltip="אי מתן כפל הנחות" w:history="1">
              <w:r w:rsidRPr="009927BB">
                <w:rPr>
                  <w:rStyle w:val="Hyperlink"/>
                </w:rPr>
                <w:t>Go</w:t>
              </w:r>
            </w:hyperlink>
          </w:p>
        </w:tc>
        <w:tc>
          <w:tcPr>
            <w:tcW w:w="850" w:type="dxa"/>
          </w:tcPr>
          <w:p w14:paraId="48D76FB6"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927BB" w:rsidRPr="009927BB" w14:paraId="0F18AD8B" w14:textId="77777777" w:rsidTr="009927BB">
        <w:tblPrEx>
          <w:tblCellMar>
            <w:top w:w="0" w:type="dxa"/>
            <w:bottom w:w="0" w:type="dxa"/>
          </w:tblCellMar>
        </w:tblPrEx>
        <w:tc>
          <w:tcPr>
            <w:tcW w:w="1247" w:type="dxa"/>
          </w:tcPr>
          <w:p w14:paraId="7C3A256A" w14:textId="77777777" w:rsidR="009927BB" w:rsidRPr="009927BB" w:rsidRDefault="009927BB" w:rsidP="009927BB">
            <w:pPr>
              <w:spacing w:line="240" w:lineRule="auto"/>
              <w:jc w:val="left"/>
              <w:rPr>
                <w:rFonts w:cs="Frankruhel" w:hint="cs"/>
                <w:sz w:val="24"/>
                <w:rtl/>
              </w:rPr>
            </w:pPr>
            <w:r>
              <w:rPr>
                <w:sz w:val="24"/>
                <w:rtl/>
              </w:rPr>
              <w:t xml:space="preserve">סעיף 13 </w:t>
            </w:r>
          </w:p>
        </w:tc>
        <w:tc>
          <w:tcPr>
            <w:tcW w:w="5669" w:type="dxa"/>
          </w:tcPr>
          <w:p w14:paraId="5DBA5BA7" w14:textId="77777777" w:rsidR="009927BB" w:rsidRPr="009927BB" w:rsidRDefault="009927BB" w:rsidP="009927BB">
            <w:pPr>
              <w:spacing w:line="240" w:lineRule="auto"/>
              <w:jc w:val="left"/>
              <w:rPr>
                <w:rFonts w:cs="Frankruhel" w:hint="cs"/>
                <w:sz w:val="24"/>
                <w:rtl/>
              </w:rPr>
            </w:pPr>
            <w:r>
              <w:rPr>
                <w:sz w:val="24"/>
                <w:rtl/>
              </w:rPr>
              <w:t>מס ערך מוסף</w:t>
            </w:r>
          </w:p>
        </w:tc>
        <w:tc>
          <w:tcPr>
            <w:tcW w:w="567" w:type="dxa"/>
          </w:tcPr>
          <w:p w14:paraId="515AF128" w14:textId="77777777" w:rsidR="009927BB" w:rsidRPr="009927BB" w:rsidRDefault="009927BB" w:rsidP="009927BB">
            <w:pPr>
              <w:spacing w:line="240" w:lineRule="auto"/>
              <w:jc w:val="left"/>
              <w:rPr>
                <w:rStyle w:val="Hyperlink"/>
                <w:rFonts w:hint="cs"/>
                <w:rtl/>
              </w:rPr>
            </w:pPr>
            <w:hyperlink w:anchor="Seif12" w:tooltip="מס ערך מוסף" w:history="1">
              <w:r w:rsidRPr="009927BB">
                <w:rPr>
                  <w:rStyle w:val="Hyperlink"/>
                </w:rPr>
                <w:t>Go</w:t>
              </w:r>
            </w:hyperlink>
          </w:p>
        </w:tc>
        <w:tc>
          <w:tcPr>
            <w:tcW w:w="850" w:type="dxa"/>
          </w:tcPr>
          <w:p w14:paraId="28E25D0E"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927BB" w:rsidRPr="009927BB" w14:paraId="1CA7CD75" w14:textId="77777777" w:rsidTr="009927BB">
        <w:tblPrEx>
          <w:tblCellMar>
            <w:top w:w="0" w:type="dxa"/>
            <w:bottom w:w="0" w:type="dxa"/>
          </w:tblCellMar>
        </w:tblPrEx>
        <w:tc>
          <w:tcPr>
            <w:tcW w:w="1247" w:type="dxa"/>
          </w:tcPr>
          <w:p w14:paraId="40C65D9A" w14:textId="77777777" w:rsidR="009927BB" w:rsidRPr="009927BB" w:rsidRDefault="009927BB" w:rsidP="009927BB">
            <w:pPr>
              <w:spacing w:line="240" w:lineRule="auto"/>
              <w:jc w:val="left"/>
              <w:rPr>
                <w:rFonts w:cs="Frankruhel" w:hint="cs"/>
                <w:sz w:val="24"/>
                <w:rtl/>
              </w:rPr>
            </w:pPr>
            <w:r>
              <w:rPr>
                <w:sz w:val="24"/>
                <w:rtl/>
              </w:rPr>
              <w:t xml:space="preserve">סעיף 14 </w:t>
            </w:r>
          </w:p>
        </w:tc>
        <w:tc>
          <w:tcPr>
            <w:tcW w:w="5669" w:type="dxa"/>
          </w:tcPr>
          <w:p w14:paraId="1501A7F4" w14:textId="77777777" w:rsidR="009927BB" w:rsidRPr="009927BB" w:rsidRDefault="009927BB" w:rsidP="009927BB">
            <w:pPr>
              <w:spacing w:line="240" w:lineRule="auto"/>
              <w:jc w:val="left"/>
              <w:rPr>
                <w:rFonts w:cs="Frankruhel" w:hint="cs"/>
                <w:sz w:val="24"/>
                <w:rtl/>
              </w:rPr>
            </w:pPr>
            <w:r>
              <w:rPr>
                <w:sz w:val="24"/>
                <w:rtl/>
              </w:rPr>
              <w:t>ביטול</w:t>
            </w:r>
          </w:p>
        </w:tc>
        <w:tc>
          <w:tcPr>
            <w:tcW w:w="567" w:type="dxa"/>
          </w:tcPr>
          <w:p w14:paraId="7B94E84B" w14:textId="77777777" w:rsidR="009927BB" w:rsidRPr="009927BB" w:rsidRDefault="009927BB" w:rsidP="009927BB">
            <w:pPr>
              <w:spacing w:line="240" w:lineRule="auto"/>
              <w:jc w:val="left"/>
              <w:rPr>
                <w:rStyle w:val="Hyperlink"/>
                <w:rFonts w:hint="cs"/>
                <w:rtl/>
              </w:rPr>
            </w:pPr>
            <w:hyperlink w:anchor="Seif13" w:tooltip="ביטול" w:history="1">
              <w:r w:rsidRPr="009927BB">
                <w:rPr>
                  <w:rStyle w:val="Hyperlink"/>
                </w:rPr>
                <w:t>Go</w:t>
              </w:r>
            </w:hyperlink>
          </w:p>
        </w:tc>
        <w:tc>
          <w:tcPr>
            <w:tcW w:w="850" w:type="dxa"/>
          </w:tcPr>
          <w:p w14:paraId="1AA08F57"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927BB" w:rsidRPr="009927BB" w14:paraId="580C41A9" w14:textId="77777777" w:rsidTr="009927BB">
        <w:tblPrEx>
          <w:tblCellMar>
            <w:top w:w="0" w:type="dxa"/>
            <w:bottom w:w="0" w:type="dxa"/>
          </w:tblCellMar>
        </w:tblPrEx>
        <w:tc>
          <w:tcPr>
            <w:tcW w:w="1247" w:type="dxa"/>
          </w:tcPr>
          <w:p w14:paraId="6C81B49A" w14:textId="77777777" w:rsidR="009927BB" w:rsidRPr="009927BB" w:rsidRDefault="009927BB" w:rsidP="009927BB">
            <w:pPr>
              <w:spacing w:line="240" w:lineRule="auto"/>
              <w:jc w:val="left"/>
              <w:rPr>
                <w:rFonts w:cs="Frankruhel" w:hint="cs"/>
                <w:sz w:val="24"/>
                <w:rtl/>
              </w:rPr>
            </w:pPr>
            <w:r>
              <w:rPr>
                <w:sz w:val="24"/>
                <w:rtl/>
              </w:rPr>
              <w:t xml:space="preserve">סעיף 15 </w:t>
            </w:r>
          </w:p>
        </w:tc>
        <w:tc>
          <w:tcPr>
            <w:tcW w:w="5669" w:type="dxa"/>
          </w:tcPr>
          <w:p w14:paraId="46FA7381" w14:textId="77777777" w:rsidR="009927BB" w:rsidRPr="009927BB" w:rsidRDefault="009927BB" w:rsidP="009927BB">
            <w:pPr>
              <w:spacing w:line="240" w:lineRule="auto"/>
              <w:jc w:val="left"/>
              <w:rPr>
                <w:rFonts w:cs="Frankruhel" w:hint="cs"/>
                <w:sz w:val="24"/>
                <w:rtl/>
              </w:rPr>
            </w:pPr>
            <w:r>
              <w:rPr>
                <w:sz w:val="24"/>
                <w:rtl/>
              </w:rPr>
              <w:t>תחילה</w:t>
            </w:r>
          </w:p>
        </w:tc>
        <w:tc>
          <w:tcPr>
            <w:tcW w:w="567" w:type="dxa"/>
          </w:tcPr>
          <w:p w14:paraId="112DE393" w14:textId="77777777" w:rsidR="009927BB" w:rsidRPr="009927BB" w:rsidRDefault="009927BB" w:rsidP="009927BB">
            <w:pPr>
              <w:spacing w:line="240" w:lineRule="auto"/>
              <w:jc w:val="left"/>
              <w:rPr>
                <w:rStyle w:val="Hyperlink"/>
                <w:rFonts w:hint="cs"/>
                <w:rtl/>
              </w:rPr>
            </w:pPr>
            <w:hyperlink w:anchor="Seif14" w:tooltip="תחילה" w:history="1">
              <w:r w:rsidRPr="009927BB">
                <w:rPr>
                  <w:rStyle w:val="Hyperlink"/>
                </w:rPr>
                <w:t>Go</w:t>
              </w:r>
            </w:hyperlink>
          </w:p>
        </w:tc>
        <w:tc>
          <w:tcPr>
            <w:tcW w:w="850" w:type="dxa"/>
          </w:tcPr>
          <w:p w14:paraId="28802B5C"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927BB" w:rsidRPr="009927BB" w14:paraId="2AB669C8" w14:textId="77777777" w:rsidTr="009927BB">
        <w:tblPrEx>
          <w:tblCellMar>
            <w:top w:w="0" w:type="dxa"/>
            <w:bottom w:w="0" w:type="dxa"/>
          </w:tblCellMar>
        </w:tblPrEx>
        <w:tc>
          <w:tcPr>
            <w:tcW w:w="1247" w:type="dxa"/>
          </w:tcPr>
          <w:p w14:paraId="693FD70B" w14:textId="77777777" w:rsidR="009927BB" w:rsidRPr="009927BB" w:rsidRDefault="009927BB" w:rsidP="009927BB">
            <w:pPr>
              <w:spacing w:line="240" w:lineRule="auto"/>
              <w:jc w:val="left"/>
              <w:rPr>
                <w:rFonts w:cs="Frankruhel" w:hint="cs"/>
                <w:sz w:val="24"/>
                <w:rtl/>
              </w:rPr>
            </w:pPr>
          </w:p>
        </w:tc>
        <w:tc>
          <w:tcPr>
            <w:tcW w:w="5669" w:type="dxa"/>
          </w:tcPr>
          <w:p w14:paraId="5129BB5A" w14:textId="77777777" w:rsidR="009927BB" w:rsidRPr="009927BB" w:rsidRDefault="009927BB" w:rsidP="009927BB">
            <w:pPr>
              <w:spacing w:line="240" w:lineRule="auto"/>
              <w:jc w:val="left"/>
              <w:rPr>
                <w:rFonts w:cs="Frankruhel" w:hint="cs"/>
                <w:sz w:val="24"/>
                <w:rtl/>
              </w:rPr>
            </w:pPr>
            <w:r>
              <w:rPr>
                <w:sz w:val="24"/>
                <w:rtl/>
              </w:rPr>
              <w:t>תוספת</w:t>
            </w:r>
          </w:p>
        </w:tc>
        <w:tc>
          <w:tcPr>
            <w:tcW w:w="567" w:type="dxa"/>
          </w:tcPr>
          <w:p w14:paraId="49055D49" w14:textId="77777777" w:rsidR="009927BB" w:rsidRPr="009927BB" w:rsidRDefault="009927BB" w:rsidP="009927BB">
            <w:pPr>
              <w:spacing w:line="240" w:lineRule="auto"/>
              <w:jc w:val="left"/>
              <w:rPr>
                <w:rStyle w:val="Hyperlink"/>
                <w:rFonts w:hint="cs"/>
                <w:rtl/>
              </w:rPr>
            </w:pPr>
            <w:hyperlink w:anchor="med0" w:tooltip="תוספת" w:history="1">
              <w:r w:rsidRPr="009927BB">
                <w:rPr>
                  <w:rStyle w:val="Hyperlink"/>
                </w:rPr>
                <w:t>Go</w:t>
              </w:r>
            </w:hyperlink>
          </w:p>
        </w:tc>
        <w:tc>
          <w:tcPr>
            <w:tcW w:w="850" w:type="dxa"/>
          </w:tcPr>
          <w:p w14:paraId="6DD8A171" w14:textId="77777777" w:rsidR="009927BB" w:rsidRPr="009927BB" w:rsidRDefault="009927BB" w:rsidP="009927B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3304EFB4" w14:textId="77777777" w:rsidR="00324215" w:rsidRDefault="00324215">
      <w:pPr>
        <w:pStyle w:val="P00"/>
        <w:spacing w:before="72"/>
        <w:ind w:left="0" w:right="1134"/>
        <w:rPr>
          <w:rFonts w:cs="FrankRuehl" w:hint="cs"/>
          <w:sz w:val="26"/>
          <w:rtl/>
        </w:rPr>
      </w:pPr>
    </w:p>
    <w:p w14:paraId="5F6CA242" w14:textId="77777777" w:rsidR="00324215" w:rsidRDefault="00324215" w:rsidP="00FC7473">
      <w:pPr>
        <w:pStyle w:val="big-header"/>
        <w:ind w:left="0" w:right="1134"/>
        <w:rPr>
          <w:rStyle w:val="default"/>
          <w:rFonts w:cs="FrankRuehl" w:hint="cs"/>
          <w:rtl/>
        </w:rPr>
      </w:pPr>
      <w:r>
        <w:rPr>
          <w:rFonts w:cs="FrankRuehl"/>
          <w:sz w:val="26"/>
          <w:rtl/>
        </w:rPr>
        <w:br w:type="page"/>
      </w:r>
      <w:r>
        <w:rPr>
          <w:rFonts w:cs="FrankRuehl"/>
          <w:sz w:val="32"/>
          <w:rtl/>
        </w:rPr>
        <w:lastRenderedPageBreak/>
        <w:t>תק</w:t>
      </w:r>
      <w:r>
        <w:rPr>
          <w:rFonts w:cs="FrankRuehl" w:hint="cs"/>
          <w:sz w:val="32"/>
          <w:rtl/>
        </w:rPr>
        <w:t>נות מסילות הברזל (דמי נסיעה), תשס"ה-2004</w:t>
      </w:r>
      <w:r>
        <w:rPr>
          <w:rStyle w:val="a7"/>
          <w:rFonts w:cs="FrankRuehl"/>
          <w:sz w:val="26"/>
          <w:szCs w:val="26"/>
          <w:vertAlign w:val="baseline"/>
          <w:rtl/>
        </w:rPr>
        <w:footnoteReference w:customMarkFollows="1" w:id="1"/>
        <w:t>*</w:t>
      </w:r>
    </w:p>
    <w:p w14:paraId="65999DF5" w14:textId="77777777" w:rsidR="00324215" w:rsidRDefault="00324215">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 xml:space="preserve">וקף סמכותי לפי סעיפים 56 ו-57 לפקודת מסילות הברזל [נוסח חדש], התשל"ב-1972 (להלן </w:t>
      </w:r>
      <w:r w:rsidR="004F4CC8">
        <w:rPr>
          <w:rStyle w:val="default"/>
          <w:rFonts w:cs="FrankRuehl"/>
          <w:rtl/>
        </w:rPr>
        <w:t>–</w:t>
      </w:r>
      <w:r>
        <w:rPr>
          <w:rStyle w:val="default"/>
          <w:rFonts w:cs="FrankRuehl" w:hint="cs"/>
          <w:rtl/>
        </w:rPr>
        <w:t xml:space="preserve"> הפקודה),</w:t>
      </w:r>
      <w:r>
        <w:rPr>
          <w:rStyle w:val="default"/>
          <w:rFonts w:cs="FrankRuehl"/>
          <w:rtl/>
        </w:rPr>
        <w:t xml:space="preserve"> </w:t>
      </w:r>
      <w:r>
        <w:rPr>
          <w:rStyle w:val="default"/>
          <w:rFonts w:cs="FrankRuehl" w:hint="cs"/>
          <w:rtl/>
        </w:rPr>
        <w:t xml:space="preserve">לפי הצעת חברת רכבת ישראל בע"מ (להלן </w:t>
      </w:r>
      <w:r>
        <w:rPr>
          <w:rStyle w:val="default"/>
          <w:rFonts w:cs="FrankRuehl"/>
          <w:rtl/>
        </w:rPr>
        <w:t>–</w:t>
      </w:r>
      <w:r>
        <w:rPr>
          <w:rStyle w:val="default"/>
          <w:rFonts w:cs="FrankRuehl" w:hint="cs"/>
          <w:rtl/>
        </w:rPr>
        <w:t xml:space="preserve"> חברת הרכבת), אני מתקין תקנות אלה:</w:t>
      </w:r>
    </w:p>
    <w:p w14:paraId="514DB3FE" w14:textId="77777777" w:rsidR="00324215" w:rsidRDefault="00324215">
      <w:pPr>
        <w:pStyle w:val="P00"/>
        <w:spacing w:before="72"/>
        <w:ind w:left="0" w:right="1134"/>
        <w:rPr>
          <w:rStyle w:val="default"/>
          <w:rFonts w:cs="FrankRuehl" w:hint="cs"/>
          <w:rtl/>
        </w:rPr>
      </w:pPr>
      <w:bookmarkStart w:id="0" w:name="Seif1"/>
      <w:bookmarkEnd w:id="0"/>
      <w:r>
        <w:rPr>
          <w:lang w:val="he-IL"/>
        </w:rPr>
        <w:pict w14:anchorId="4C4AF760">
          <v:rect id="_x0000_s2050" style="position:absolute;left:0;text-align:left;margin-left:464.5pt;margin-top:8.05pt;width:75.05pt;height:10pt;z-index:251615744" o:allowincell="f" filled="f" stroked="f" strokecolor="lime" strokeweight=".25pt">
            <v:textbox inset="0,0,0,0">
              <w:txbxContent>
                <w:p w14:paraId="1745F5E1" w14:textId="77777777" w:rsidR="0086426D" w:rsidRDefault="0086426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2CFEF802" w14:textId="77777777" w:rsidR="00151FC9" w:rsidRPr="00151FC9" w:rsidRDefault="004F4CC8" w:rsidP="00151FC9">
      <w:pPr>
        <w:pStyle w:val="P00"/>
        <w:spacing w:before="72"/>
        <w:ind w:left="0" w:right="1134"/>
        <w:rPr>
          <w:rStyle w:val="default"/>
          <w:rFonts w:cs="FrankRuehl"/>
          <w:rtl/>
        </w:rPr>
      </w:pPr>
      <w:r>
        <w:rPr>
          <w:rFonts w:cs="FrankRuehl"/>
          <w:sz w:val="26"/>
          <w:rtl/>
          <w:lang w:eastAsia="en-US"/>
        </w:rPr>
        <w:pict w14:anchorId="73010666">
          <v:shapetype id="_x0000_t202" coordsize="21600,21600" o:spt="202" path="m,l,21600r21600,l21600,xe">
            <v:stroke joinstyle="miter"/>
            <v:path gradientshapeok="t" o:connecttype="rect"/>
          </v:shapetype>
          <v:shape id="_x0000_s2110" type="#_x0000_t202" style="position:absolute;left:0;text-align:left;margin-left:470.25pt;margin-top:7.1pt;width:1in;height:12pt;z-index:251661824" filled="f" stroked="f">
            <v:textbox inset="1mm,0,1mm,0">
              <w:txbxContent>
                <w:p w14:paraId="183D2DA7" w14:textId="77777777" w:rsidR="00C04B4E" w:rsidRDefault="00C04B4E" w:rsidP="00422AFC">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sz w:val="26"/>
          <w:rtl/>
        </w:rPr>
        <w:tab/>
      </w:r>
      <w:r>
        <w:rPr>
          <w:rStyle w:val="default"/>
          <w:rFonts w:cs="FrankRuehl"/>
          <w:rtl/>
        </w:rPr>
        <w:t>"</w:t>
      </w:r>
      <w:r w:rsidR="00151FC9" w:rsidRPr="00151FC9">
        <w:rPr>
          <w:rStyle w:val="default"/>
          <w:rFonts w:cs="FrankRuehl" w:hint="cs"/>
          <w:rtl/>
        </w:rPr>
        <w:t xml:space="preserve">אזור 950" </w:t>
      </w:r>
      <w:r w:rsidR="00151FC9" w:rsidRPr="00151FC9">
        <w:rPr>
          <w:rStyle w:val="default"/>
          <w:rFonts w:cs="FrankRuehl"/>
          <w:rtl/>
        </w:rPr>
        <w:t>–</w:t>
      </w:r>
      <w:r w:rsidR="00151FC9" w:rsidRPr="00151FC9">
        <w:rPr>
          <w:rStyle w:val="default"/>
          <w:rFonts w:cs="FrankRuehl" w:hint="cs"/>
          <w:rtl/>
        </w:rPr>
        <w:t xml:space="preserve"> ארצי;</w:t>
      </w:r>
    </w:p>
    <w:p w14:paraId="4C7D2B4F" w14:textId="77777777" w:rsidR="004F4CC8" w:rsidRPr="003C2AAD" w:rsidRDefault="004F4CC8" w:rsidP="004F4CC8">
      <w:pPr>
        <w:pStyle w:val="P00"/>
        <w:spacing w:before="0"/>
        <w:ind w:left="0" w:right="1134"/>
        <w:rPr>
          <w:rStyle w:val="default"/>
          <w:rFonts w:cs="FrankRuehl" w:hint="cs"/>
          <w:vanish/>
          <w:color w:val="FF0000"/>
          <w:sz w:val="20"/>
          <w:szCs w:val="20"/>
          <w:shd w:val="clear" w:color="auto" w:fill="FFFF99"/>
          <w:rtl/>
        </w:rPr>
      </w:pPr>
      <w:bookmarkStart w:id="1" w:name="Rov72"/>
      <w:r w:rsidRPr="003C2AAD">
        <w:rPr>
          <w:rStyle w:val="default"/>
          <w:rFonts w:cs="FrankRuehl" w:hint="cs"/>
          <w:vanish/>
          <w:color w:val="FF0000"/>
          <w:sz w:val="20"/>
          <w:szCs w:val="20"/>
          <w:shd w:val="clear" w:color="auto" w:fill="FFFF99"/>
          <w:rtl/>
        </w:rPr>
        <w:t>מיום 1.1.2016</w:t>
      </w:r>
    </w:p>
    <w:p w14:paraId="78F35395" w14:textId="77777777" w:rsidR="004F4CC8" w:rsidRPr="003C2AAD" w:rsidRDefault="004F4CC8" w:rsidP="004F4CC8">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29DA6BD3" w14:textId="77777777" w:rsidR="004F4CC8" w:rsidRPr="003C2AAD" w:rsidRDefault="004F4CC8" w:rsidP="004F4CC8">
      <w:pPr>
        <w:pStyle w:val="P00"/>
        <w:spacing w:before="0"/>
        <w:ind w:left="0" w:right="1134"/>
        <w:rPr>
          <w:rStyle w:val="default"/>
          <w:rFonts w:cs="FrankRuehl" w:hint="cs"/>
          <w:vanish/>
          <w:sz w:val="20"/>
          <w:szCs w:val="20"/>
          <w:shd w:val="clear" w:color="auto" w:fill="FFFF99"/>
          <w:rtl/>
        </w:rPr>
      </w:pPr>
      <w:hyperlink r:id="rId6"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362</w:t>
      </w:r>
    </w:p>
    <w:p w14:paraId="3B673852" w14:textId="77777777" w:rsidR="004F4CC8" w:rsidRPr="003C2AAD" w:rsidRDefault="004F4CC8"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הוספת הגדרת "אזורי נסיעה"</w:t>
      </w:r>
    </w:p>
    <w:p w14:paraId="01E88440" w14:textId="77777777" w:rsidR="00403551" w:rsidRPr="003C2AAD" w:rsidRDefault="00403551" w:rsidP="00403551">
      <w:pPr>
        <w:pStyle w:val="P00"/>
        <w:spacing w:before="0"/>
        <w:ind w:left="0" w:right="1134"/>
        <w:rPr>
          <w:rStyle w:val="default"/>
          <w:rFonts w:cs="FrankRuehl" w:hint="cs"/>
          <w:vanish/>
          <w:sz w:val="20"/>
          <w:szCs w:val="20"/>
          <w:shd w:val="clear" w:color="auto" w:fill="FFFF99"/>
          <w:rtl/>
        </w:rPr>
      </w:pPr>
    </w:p>
    <w:p w14:paraId="50263249" w14:textId="77777777" w:rsidR="00403551" w:rsidRPr="003C2AAD" w:rsidRDefault="00403551" w:rsidP="00EB5991">
      <w:pPr>
        <w:pStyle w:val="P00"/>
        <w:spacing w:before="0"/>
        <w:ind w:left="1474"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26.1.2016</w:t>
      </w:r>
    </w:p>
    <w:p w14:paraId="64640CB6" w14:textId="77777777" w:rsidR="00403551" w:rsidRPr="003C2AAD" w:rsidRDefault="00403551" w:rsidP="00EB5991">
      <w:pPr>
        <w:pStyle w:val="P00"/>
        <w:spacing w:before="0"/>
        <w:ind w:left="1474"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4) תשע"ו-2016</w:t>
      </w:r>
    </w:p>
    <w:p w14:paraId="6D488C10" w14:textId="77777777" w:rsidR="00403551" w:rsidRPr="003C2AAD" w:rsidRDefault="00403551" w:rsidP="00EB5991">
      <w:pPr>
        <w:pStyle w:val="P00"/>
        <w:spacing w:before="0"/>
        <w:ind w:left="1474" w:right="1134"/>
        <w:rPr>
          <w:rStyle w:val="default"/>
          <w:rFonts w:cs="FrankRuehl" w:hint="cs"/>
          <w:vanish/>
          <w:sz w:val="20"/>
          <w:szCs w:val="20"/>
          <w:shd w:val="clear" w:color="auto" w:fill="FFFF99"/>
          <w:rtl/>
        </w:rPr>
      </w:pPr>
      <w:hyperlink r:id="rId7" w:history="1">
        <w:r w:rsidRPr="003C2AAD">
          <w:rPr>
            <w:rStyle w:val="Hyperlink"/>
            <w:rFonts w:cs="FrankRuehl" w:hint="cs"/>
            <w:vanish/>
            <w:szCs w:val="20"/>
            <w:shd w:val="clear" w:color="auto" w:fill="FFFF99"/>
            <w:rtl/>
          </w:rPr>
          <w:t>ק"ת תשע"ו מס' 7610</w:t>
        </w:r>
      </w:hyperlink>
      <w:r w:rsidRPr="003C2AAD">
        <w:rPr>
          <w:rStyle w:val="default"/>
          <w:rFonts w:cs="FrankRuehl" w:hint="cs"/>
          <w:vanish/>
          <w:sz w:val="20"/>
          <w:szCs w:val="20"/>
          <w:shd w:val="clear" w:color="auto" w:fill="FFFF99"/>
          <w:rtl/>
        </w:rPr>
        <w:t xml:space="preserve"> מיום 26.1.2016 עמ' 642</w:t>
      </w:r>
    </w:p>
    <w:p w14:paraId="13323BE0" w14:textId="77777777" w:rsidR="00403551" w:rsidRPr="003C2AAD" w:rsidRDefault="00403551" w:rsidP="00EB5991">
      <w:pPr>
        <w:pStyle w:val="P00"/>
        <w:spacing w:before="0"/>
        <w:ind w:left="1474"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הוספת פסקת משנה (1)(ב1) להגדרת "אזורי נסיעה"</w:t>
      </w:r>
    </w:p>
    <w:p w14:paraId="092FAFCF" w14:textId="77777777" w:rsidR="009B3B73" w:rsidRPr="003C2AAD" w:rsidRDefault="009B3B73" w:rsidP="009B3B73">
      <w:pPr>
        <w:pStyle w:val="P00"/>
        <w:spacing w:before="0"/>
        <w:ind w:left="0" w:right="1134"/>
        <w:rPr>
          <w:rStyle w:val="default"/>
          <w:rFonts w:cs="FrankRuehl" w:hint="cs"/>
          <w:vanish/>
          <w:sz w:val="20"/>
          <w:szCs w:val="20"/>
          <w:shd w:val="clear" w:color="auto" w:fill="FFFF99"/>
          <w:rtl/>
        </w:rPr>
      </w:pPr>
    </w:p>
    <w:p w14:paraId="05784ADB" w14:textId="77777777" w:rsidR="009B3B73" w:rsidRPr="003C2AAD" w:rsidRDefault="009B3B73" w:rsidP="009B3B73">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1.4.2016</w:t>
      </w:r>
    </w:p>
    <w:p w14:paraId="72DC5EF0" w14:textId="77777777" w:rsidR="009B3B73" w:rsidRPr="003C2AAD" w:rsidRDefault="009B3B73" w:rsidP="009B3B73">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5) תשע"ו-2016</w:t>
      </w:r>
    </w:p>
    <w:p w14:paraId="0B3323EA" w14:textId="77777777" w:rsidR="009B3B73" w:rsidRPr="003C2AAD" w:rsidRDefault="009B3B73" w:rsidP="009B3B73">
      <w:pPr>
        <w:pStyle w:val="P00"/>
        <w:spacing w:before="0"/>
        <w:ind w:left="0" w:right="1134"/>
        <w:rPr>
          <w:rStyle w:val="default"/>
          <w:rFonts w:cs="FrankRuehl" w:hint="cs"/>
          <w:vanish/>
          <w:sz w:val="20"/>
          <w:szCs w:val="20"/>
          <w:shd w:val="clear" w:color="auto" w:fill="FFFF99"/>
          <w:rtl/>
        </w:rPr>
      </w:pPr>
      <w:hyperlink r:id="rId8" w:history="1">
        <w:r w:rsidRPr="003C2AAD">
          <w:rPr>
            <w:rStyle w:val="Hyperlink"/>
            <w:rFonts w:cs="FrankRuehl" w:hint="cs"/>
            <w:vanish/>
            <w:szCs w:val="20"/>
            <w:shd w:val="clear" w:color="auto" w:fill="FFFF99"/>
            <w:rtl/>
          </w:rPr>
          <w:t>ק"ת תשע"ו מס' 7638</w:t>
        </w:r>
      </w:hyperlink>
      <w:r w:rsidRPr="003C2AAD">
        <w:rPr>
          <w:rStyle w:val="default"/>
          <w:rFonts w:cs="FrankRuehl" w:hint="cs"/>
          <w:vanish/>
          <w:sz w:val="20"/>
          <w:szCs w:val="20"/>
          <w:shd w:val="clear" w:color="auto" w:fill="FFFF99"/>
          <w:rtl/>
        </w:rPr>
        <w:t xml:space="preserve"> מיום 31.3.2016 עמ' 944</w:t>
      </w:r>
    </w:p>
    <w:p w14:paraId="43F56BE6" w14:textId="77777777" w:rsidR="009B3B73" w:rsidRPr="003C2AAD" w:rsidRDefault="009B3B73" w:rsidP="009B3B73">
      <w:pPr>
        <w:pStyle w:val="P00"/>
        <w:ind w:left="0" w:right="1134"/>
        <w:rPr>
          <w:rStyle w:val="default"/>
          <w:rFonts w:cs="FrankRuehl" w:hint="cs"/>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אזורי נסיעה"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כל אחד מאזורים אלה כהגדרתם בצו מחירי נסיעה באוטובוסים וברכבת מקומית </w:t>
      </w:r>
      <w:r w:rsidRPr="003C2AAD">
        <w:rPr>
          <w:rStyle w:val="default"/>
          <w:rFonts w:cs="FrankRuehl" w:hint="cs"/>
          <w:vanish/>
          <w:sz w:val="22"/>
          <w:szCs w:val="22"/>
          <w:u w:val="single"/>
          <w:shd w:val="clear" w:color="auto" w:fill="FFFF99"/>
          <w:rtl/>
        </w:rPr>
        <w:t>וכן אזורים נוספים שהוגדרו בצו האמור ושבהם אין תחנות רכבת</w:t>
      </w:r>
      <w:r w:rsidRPr="003C2AAD">
        <w:rPr>
          <w:rStyle w:val="default"/>
          <w:rFonts w:cs="FrankRuehl" w:hint="cs"/>
          <w:vanish/>
          <w:sz w:val="22"/>
          <w:szCs w:val="22"/>
          <w:shd w:val="clear" w:color="auto" w:fill="FFFF99"/>
          <w:rtl/>
        </w:rPr>
        <w:t>:</w:t>
      </w:r>
    </w:p>
    <w:p w14:paraId="3939309F" w14:textId="77777777" w:rsidR="009B3B73" w:rsidRPr="003C2AAD" w:rsidRDefault="009B3B73" w:rsidP="009B3B73">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(1)</w:t>
      </w:r>
      <w:r w:rsidRPr="003C2AAD">
        <w:rPr>
          <w:rStyle w:val="default"/>
          <w:rFonts w:cs="FrankRuehl" w:hint="cs"/>
          <w:vanish/>
          <w:sz w:val="22"/>
          <w:szCs w:val="22"/>
          <w:shd w:val="clear" w:color="auto" w:fill="FFFF99"/>
          <w:rtl/>
        </w:rPr>
        <w:tab/>
        <w:t xml:space="preserve">"אזור ארצי"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כל אחד מאלה:</w:t>
      </w:r>
    </w:p>
    <w:p w14:paraId="620B03F9" w14:textId="77777777" w:rsidR="009B3B73" w:rsidRPr="003C2AAD" w:rsidRDefault="009B3B73" w:rsidP="009B3B73">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(א)</w:t>
      </w:r>
      <w:r w:rsidRPr="003C2AAD">
        <w:rPr>
          <w:rStyle w:val="default"/>
          <w:rFonts w:cs="FrankRuehl" w:hint="cs"/>
          <w:vanish/>
          <w:sz w:val="22"/>
          <w:szCs w:val="22"/>
          <w:shd w:val="clear" w:color="auto" w:fill="FFFF99"/>
          <w:rtl/>
        </w:rPr>
        <w:tab/>
        <w:t>אזור 702 ובו תחנות בנימינה, קיסריה, פרדס חנה וחדרה מערב;</w:t>
      </w:r>
    </w:p>
    <w:p w14:paraId="5BA45AD8" w14:textId="77777777" w:rsidR="009B3B73" w:rsidRPr="003C2AAD" w:rsidRDefault="009B3B73" w:rsidP="009B3B73">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(ב)</w:t>
      </w:r>
      <w:r w:rsidRPr="003C2AAD">
        <w:rPr>
          <w:rStyle w:val="default"/>
          <w:rFonts w:cs="FrankRuehl" w:hint="cs"/>
          <w:vanish/>
          <w:sz w:val="22"/>
          <w:szCs w:val="22"/>
          <w:shd w:val="clear" w:color="auto" w:fill="FFFF99"/>
          <w:rtl/>
        </w:rPr>
        <w:tab/>
        <w:t>אזור 801 ובו תחנת אשקלון;</w:t>
      </w:r>
    </w:p>
    <w:p w14:paraId="4B3E062E" w14:textId="77777777" w:rsidR="009B3B73" w:rsidRPr="003C2AAD" w:rsidRDefault="009B3B73" w:rsidP="009B3B73">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(ב1)</w:t>
      </w:r>
      <w:r w:rsidRPr="003C2AAD">
        <w:rPr>
          <w:rStyle w:val="default"/>
          <w:rFonts w:cs="FrankRuehl" w:hint="cs"/>
          <w:vanish/>
          <w:sz w:val="22"/>
          <w:szCs w:val="22"/>
          <w:shd w:val="clear" w:color="auto" w:fill="FFFF99"/>
          <w:rtl/>
        </w:rPr>
        <w:tab/>
        <w:t>אזור 802 ובו תחנת קריית גת;</w:t>
      </w:r>
    </w:p>
    <w:p w14:paraId="257FFA44" w14:textId="77777777" w:rsidR="009B3B73" w:rsidRPr="003C2AAD" w:rsidRDefault="009B3B73" w:rsidP="009B3B73">
      <w:pPr>
        <w:pStyle w:val="P00"/>
        <w:spacing w:before="0"/>
        <w:ind w:left="1474"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(ג)</w:t>
      </w:r>
      <w:r w:rsidRPr="003C2AAD">
        <w:rPr>
          <w:rStyle w:val="default"/>
          <w:rFonts w:cs="FrankRuehl" w:hint="cs"/>
          <w:strike/>
          <w:vanish/>
          <w:sz w:val="22"/>
          <w:szCs w:val="22"/>
          <w:shd w:val="clear" w:color="auto" w:fill="FFFF99"/>
          <w:rtl/>
        </w:rPr>
        <w:tab/>
        <w:t xml:space="preserve">אזור 1003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הכולל אזורים אלה: מצפה רמון, מדרשת בן גוריון, עין יהב, חצבה, שדה בוקר, עידן, מרחב עם, אזוז;</w:t>
      </w:r>
    </w:p>
    <w:p w14:paraId="39B0B73B" w14:textId="77777777" w:rsidR="009B3B73" w:rsidRPr="003C2AAD" w:rsidRDefault="009B3B73" w:rsidP="009B3B73">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(2)</w:t>
      </w:r>
      <w:r w:rsidRPr="003C2AAD">
        <w:rPr>
          <w:rStyle w:val="default"/>
          <w:rFonts w:cs="FrankRuehl" w:hint="cs"/>
          <w:vanish/>
          <w:sz w:val="22"/>
          <w:szCs w:val="22"/>
          <w:shd w:val="clear" w:color="auto" w:fill="FFFF99"/>
          <w:rtl/>
        </w:rPr>
        <w:tab/>
        <w:t xml:space="preserve">"מטרופולין באר שבע"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אזור 410 ובו תחנות באר שבע, </w:t>
      </w:r>
      <w:r w:rsidRPr="003C2AAD">
        <w:rPr>
          <w:rStyle w:val="default"/>
          <w:rFonts w:cs="FrankRuehl" w:hint="cs"/>
          <w:strike/>
          <w:vanish/>
          <w:sz w:val="22"/>
          <w:szCs w:val="22"/>
          <w:shd w:val="clear" w:color="auto" w:fill="FFFF99"/>
          <w:rtl/>
        </w:rPr>
        <w:t>אזור 421 ובו תחנות אופקים להבים ורהט</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אזור 421 ובו תחנת להבים-רהט, אזור 422 ובו תחנת אופקים</w:t>
      </w:r>
      <w:r w:rsidRPr="003C2AAD">
        <w:rPr>
          <w:rStyle w:val="default"/>
          <w:rFonts w:cs="FrankRuehl" w:hint="cs"/>
          <w:vanish/>
          <w:sz w:val="22"/>
          <w:szCs w:val="22"/>
          <w:shd w:val="clear" w:color="auto" w:fill="FFFF99"/>
          <w:rtl/>
        </w:rPr>
        <w:t>, אזור 431 ובו תחנות שדרות ונתיבות ואזור 433 ובו תחנת דימונה;</w:t>
      </w:r>
    </w:p>
    <w:p w14:paraId="4B721292" w14:textId="77777777" w:rsidR="00A93B53" w:rsidRPr="003C2AAD" w:rsidRDefault="00A93B53" w:rsidP="00A93B53">
      <w:pPr>
        <w:pStyle w:val="P00"/>
        <w:spacing w:before="0"/>
        <w:ind w:left="0" w:right="1134"/>
        <w:rPr>
          <w:rStyle w:val="default"/>
          <w:rFonts w:cs="FrankRuehl" w:hint="cs"/>
          <w:vanish/>
          <w:sz w:val="20"/>
          <w:szCs w:val="20"/>
          <w:shd w:val="clear" w:color="auto" w:fill="FFFF99"/>
          <w:rtl/>
        </w:rPr>
      </w:pPr>
    </w:p>
    <w:p w14:paraId="723F5775" w14:textId="77777777" w:rsidR="00A93B53" w:rsidRPr="003C2AAD" w:rsidRDefault="00A93B53" w:rsidP="00A93B53">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16.10.2016</w:t>
      </w:r>
    </w:p>
    <w:p w14:paraId="030B1D57" w14:textId="77777777" w:rsidR="00A93B53" w:rsidRPr="003C2AAD" w:rsidRDefault="00A93B53" w:rsidP="00A93B53">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תשע"ז-2016</w:t>
      </w:r>
    </w:p>
    <w:p w14:paraId="5C715391" w14:textId="77777777" w:rsidR="00A93B53" w:rsidRPr="003C2AAD" w:rsidRDefault="00A93B53" w:rsidP="00A93B53">
      <w:pPr>
        <w:pStyle w:val="P00"/>
        <w:spacing w:before="0"/>
        <w:ind w:left="0" w:right="1134"/>
        <w:rPr>
          <w:rStyle w:val="default"/>
          <w:rFonts w:cs="FrankRuehl" w:hint="cs"/>
          <w:vanish/>
          <w:sz w:val="20"/>
          <w:szCs w:val="20"/>
          <w:shd w:val="clear" w:color="auto" w:fill="FFFF99"/>
          <w:rtl/>
        </w:rPr>
      </w:pPr>
      <w:hyperlink r:id="rId9" w:history="1">
        <w:r w:rsidRPr="003C2AAD">
          <w:rPr>
            <w:rStyle w:val="Hyperlink"/>
            <w:rFonts w:cs="FrankRuehl" w:hint="cs"/>
            <w:vanish/>
            <w:szCs w:val="20"/>
            <w:shd w:val="clear" w:color="auto" w:fill="FFFF99"/>
            <w:rtl/>
          </w:rPr>
          <w:t>ק"ת תשע"ז מס' 7720</w:t>
        </w:r>
      </w:hyperlink>
      <w:r w:rsidRPr="003C2AAD">
        <w:rPr>
          <w:rStyle w:val="default"/>
          <w:rFonts w:cs="FrankRuehl" w:hint="cs"/>
          <w:vanish/>
          <w:sz w:val="20"/>
          <w:szCs w:val="20"/>
          <w:shd w:val="clear" w:color="auto" w:fill="FFFF99"/>
          <w:rtl/>
        </w:rPr>
        <w:t xml:space="preserve"> מיום 13.10.2016 עמ' 36</w:t>
      </w:r>
    </w:p>
    <w:p w14:paraId="029FCE07" w14:textId="77777777" w:rsidR="00A93B53" w:rsidRPr="003C2AAD" w:rsidRDefault="00A93B53" w:rsidP="00A93B53">
      <w:pPr>
        <w:pStyle w:val="P00"/>
        <w:ind w:left="0" w:right="1134"/>
        <w:rPr>
          <w:rStyle w:val="default"/>
          <w:rFonts w:cs="FrankRuehl" w:hint="cs"/>
          <w:vanish/>
          <w:sz w:val="22"/>
          <w:szCs w:val="22"/>
          <w:shd w:val="clear" w:color="auto" w:fill="FFFF99"/>
          <w:rtl/>
        </w:rPr>
      </w:pPr>
      <w:r w:rsidRPr="003C2AAD">
        <w:rPr>
          <w:rStyle w:val="default"/>
          <w:rFonts w:cs="FrankRuehl"/>
          <w:vanish/>
          <w:sz w:val="22"/>
          <w:szCs w:val="22"/>
          <w:shd w:val="clear" w:color="auto" w:fill="FFFF99"/>
          <w:rtl/>
        </w:rPr>
        <w:tab/>
        <w:t>"</w:t>
      </w:r>
      <w:r w:rsidRPr="003C2AAD">
        <w:rPr>
          <w:rStyle w:val="default"/>
          <w:rFonts w:cs="FrankRuehl" w:hint="cs"/>
          <w:vanish/>
          <w:sz w:val="22"/>
          <w:szCs w:val="22"/>
          <w:shd w:val="clear" w:color="auto" w:fill="FFFF99"/>
          <w:rtl/>
        </w:rPr>
        <w:t xml:space="preserve">אזורי נסיעה"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כל אחד מאזורים אלה כהגדרתם בצו מחירי נסיעה באוטובוסים וברכבת מקומית וכן אזורים נוספים שהוגדרו בצו האמור ושבהם אין תחנות רכבת:</w:t>
      </w:r>
    </w:p>
    <w:p w14:paraId="47AF9FAF" w14:textId="77777777" w:rsidR="00A93B53" w:rsidRPr="003C2AAD" w:rsidRDefault="00A93B53" w:rsidP="00A93B53">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(1)</w:t>
      </w:r>
      <w:r w:rsidRPr="003C2AAD">
        <w:rPr>
          <w:rStyle w:val="default"/>
          <w:rFonts w:cs="FrankRuehl" w:hint="cs"/>
          <w:vanish/>
          <w:sz w:val="22"/>
          <w:szCs w:val="22"/>
          <w:shd w:val="clear" w:color="auto" w:fill="FFFF99"/>
          <w:rtl/>
        </w:rPr>
        <w:tab/>
        <w:t xml:space="preserve">"אזור ארצי"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כל אחד מאלה:</w:t>
      </w:r>
    </w:p>
    <w:p w14:paraId="378DDECF" w14:textId="77777777" w:rsidR="00A93B53" w:rsidRPr="003C2AAD" w:rsidRDefault="00A93B53" w:rsidP="00A93B53">
      <w:pPr>
        <w:pStyle w:val="P00"/>
        <w:spacing w:before="0"/>
        <w:ind w:left="1474" w:right="1134"/>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(א)</w:t>
      </w:r>
      <w:r w:rsidRPr="003C2AAD">
        <w:rPr>
          <w:rStyle w:val="default"/>
          <w:rFonts w:cs="FrankRuehl" w:hint="cs"/>
          <w:vanish/>
          <w:sz w:val="22"/>
          <w:szCs w:val="22"/>
          <w:u w:val="single"/>
          <w:shd w:val="clear" w:color="auto" w:fill="FFFF99"/>
          <w:rtl/>
        </w:rPr>
        <w:tab/>
        <w:t>אזור 601 ובו תחנת עפולה;</w:t>
      </w:r>
    </w:p>
    <w:p w14:paraId="58A97AB2" w14:textId="77777777" w:rsidR="00A93B53" w:rsidRPr="003C2AAD" w:rsidRDefault="00A93B53" w:rsidP="00A93B53">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vanish/>
          <w:sz w:val="22"/>
          <w:szCs w:val="22"/>
          <w:u w:val="single"/>
          <w:shd w:val="clear" w:color="auto" w:fill="FFFF99"/>
          <w:rtl/>
        </w:rPr>
        <w:t>(ב)</w:t>
      </w:r>
      <w:r w:rsidRPr="003C2AAD">
        <w:rPr>
          <w:rStyle w:val="default"/>
          <w:rFonts w:cs="FrankRuehl" w:hint="cs"/>
          <w:vanish/>
          <w:sz w:val="22"/>
          <w:szCs w:val="22"/>
          <w:u w:val="single"/>
          <w:shd w:val="clear" w:color="auto" w:fill="FFFF99"/>
          <w:rtl/>
        </w:rPr>
        <w:tab/>
        <w:t>אזור 602 ובו תחנת בית שאן;</w:t>
      </w:r>
    </w:p>
    <w:p w14:paraId="78D4F426" w14:textId="77777777" w:rsidR="00A93B53" w:rsidRPr="003C2AAD" w:rsidRDefault="00A93B53" w:rsidP="00A93B53">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strike/>
          <w:vanish/>
          <w:sz w:val="22"/>
          <w:szCs w:val="22"/>
          <w:shd w:val="clear" w:color="auto" w:fill="FFFF99"/>
          <w:rtl/>
        </w:rPr>
        <w:t>(א)</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(ג)</w:t>
      </w:r>
      <w:r w:rsidRPr="003C2AAD">
        <w:rPr>
          <w:rStyle w:val="default"/>
          <w:rFonts w:cs="FrankRuehl" w:hint="cs"/>
          <w:vanish/>
          <w:sz w:val="22"/>
          <w:szCs w:val="22"/>
          <w:shd w:val="clear" w:color="auto" w:fill="FFFF99"/>
          <w:rtl/>
        </w:rPr>
        <w:t xml:space="preserve"> אזור 702 ובו תחנות בנימינה, קיסריה, פרדס חנה וחדרה מערב;</w:t>
      </w:r>
    </w:p>
    <w:p w14:paraId="1CA74ED1" w14:textId="77777777" w:rsidR="00A93B53" w:rsidRPr="003C2AAD" w:rsidRDefault="00A93B53" w:rsidP="00A93B53">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strike/>
          <w:vanish/>
          <w:sz w:val="22"/>
          <w:szCs w:val="22"/>
          <w:shd w:val="clear" w:color="auto" w:fill="FFFF99"/>
          <w:rtl/>
        </w:rPr>
        <w:t>(ב)</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(ד)</w:t>
      </w:r>
      <w:r w:rsidRPr="003C2AAD">
        <w:rPr>
          <w:rStyle w:val="default"/>
          <w:rFonts w:cs="FrankRuehl" w:hint="cs"/>
          <w:vanish/>
          <w:sz w:val="22"/>
          <w:szCs w:val="22"/>
          <w:shd w:val="clear" w:color="auto" w:fill="FFFF99"/>
          <w:rtl/>
        </w:rPr>
        <w:t xml:space="preserve"> אזור 801 ובו תחנת אשקלון;</w:t>
      </w:r>
    </w:p>
    <w:p w14:paraId="598768E3" w14:textId="77777777" w:rsidR="00A93B53" w:rsidRPr="003C2AAD" w:rsidRDefault="00A93B53" w:rsidP="00A93B53">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strike/>
          <w:vanish/>
          <w:sz w:val="22"/>
          <w:szCs w:val="22"/>
          <w:shd w:val="clear" w:color="auto" w:fill="FFFF99"/>
          <w:rtl/>
        </w:rPr>
        <w:t>(ב1)</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(ה)</w:t>
      </w:r>
      <w:r w:rsidRPr="003C2AAD">
        <w:rPr>
          <w:rStyle w:val="default"/>
          <w:rFonts w:cs="FrankRuehl" w:hint="cs"/>
          <w:vanish/>
          <w:sz w:val="22"/>
          <w:szCs w:val="22"/>
          <w:shd w:val="clear" w:color="auto" w:fill="FFFF99"/>
          <w:rtl/>
        </w:rPr>
        <w:t xml:space="preserve"> אזור 802 ובו תחנת קריית גת;</w:t>
      </w:r>
    </w:p>
    <w:p w14:paraId="3ACFB8D0" w14:textId="77777777" w:rsidR="00A93B53" w:rsidRPr="003C2AAD" w:rsidRDefault="00A93B53" w:rsidP="00A93B53">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(2)</w:t>
      </w:r>
      <w:r w:rsidRPr="003C2AAD">
        <w:rPr>
          <w:rStyle w:val="default"/>
          <w:rFonts w:cs="FrankRuehl" w:hint="cs"/>
          <w:vanish/>
          <w:sz w:val="22"/>
          <w:szCs w:val="22"/>
          <w:shd w:val="clear" w:color="auto" w:fill="FFFF99"/>
          <w:rtl/>
        </w:rPr>
        <w:tab/>
        <w:t xml:space="preserve">"מטרופולין באר שבע"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אזור 410 ובו תחנות באר שבע, אזור 421 ובו תחנת להבים-רהט, אזור 422 ובו תחנת אופקים, אזור 431 ובו תחנות שדרות ונתיבות ואזור 433 ובו תחנת דימונה;</w:t>
      </w:r>
    </w:p>
    <w:p w14:paraId="4DF1D010" w14:textId="77777777" w:rsidR="00A93B53" w:rsidRPr="003C2AAD" w:rsidRDefault="00A93B53" w:rsidP="00A93B53">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(3)</w:t>
      </w:r>
      <w:r w:rsidRPr="003C2AAD">
        <w:rPr>
          <w:rStyle w:val="default"/>
          <w:rFonts w:cs="FrankRuehl" w:hint="cs"/>
          <w:vanish/>
          <w:sz w:val="22"/>
          <w:szCs w:val="22"/>
          <w:shd w:val="clear" w:color="auto" w:fill="FFFF99"/>
          <w:rtl/>
        </w:rPr>
        <w:tab/>
        <w:t xml:space="preserve">"מטרופולין גוש דן"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אזור 210 ובו תחנות פתח תקווה, בני ברק, תל אביב, חולון, בת ים, ראשון לציון, לוד רמלה, באר יעקב וכפר חב"ד, אזור 221 ובו תחנות הרצליה, הוד השרון וכפר סבא, אזור 222 ובו תחנות ראש העין-צפון ונתב"ג, אזור 223 ובו תחנות יבנה מערב, יבנה מזרח, ורחובות, אזור 231 ובו תחנות נתניה ובית יהושוע, אזור 232 ובו תחנות מודיעין, אזור 233 ובו תחנת אשדוד עד הלום;</w:t>
      </w:r>
    </w:p>
    <w:p w14:paraId="50C7E11C" w14:textId="77777777" w:rsidR="00A93B53" w:rsidRPr="003C2AAD" w:rsidRDefault="00A93B53" w:rsidP="00A93B53">
      <w:pPr>
        <w:pStyle w:val="P00"/>
        <w:spacing w:before="0"/>
        <w:ind w:left="1021" w:right="1134"/>
        <w:rPr>
          <w:rStyle w:val="default"/>
          <w:rFonts w:cs="FrankRuehl"/>
          <w:vanish/>
          <w:sz w:val="22"/>
          <w:szCs w:val="22"/>
          <w:shd w:val="clear" w:color="auto" w:fill="FFFF99"/>
          <w:rtl/>
        </w:rPr>
      </w:pPr>
      <w:r w:rsidRPr="003C2AAD">
        <w:rPr>
          <w:rStyle w:val="default"/>
          <w:rFonts w:cs="FrankRuehl" w:hint="cs"/>
          <w:vanish/>
          <w:sz w:val="22"/>
          <w:szCs w:val="22"/>
          <w:shd w:val="clear" w:color="auto" w:fill="FFFF99"/>
          <w:rtl/>
        </w:rPr>
        <w:t>(4)</w:t>
      </w:r>
      <w:r w:rsidRPr="003C2AAD">
        <w:rPr>
          <w:rStyle w:val="default"/>
          <w:rFonts w:cs="FrankRuehl" w:hint="cs"/>
          <w:vanish/>
          <w:sz w:val="22"/>
          <w:szCs w:val="22"/>
          <w:shd w:val="clear" w:color="auto" w:fill="FFFF99"/>
          <w:rtl/>
        </w:rPr>
        <w:tab/>
        <w:t xml:space="preserve">"מטרופולין חיפה"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אזור 310 ובו תחנות קריות, חיפה, חוצות המפרץ ולב המפרץ, אזור 321 ובו תחנת עכו, אזור 322 ובו תחנת עתלית </w:t>
      </w:r>
      <w:r w:rsidRPr="003C2AAD">
        <w:rPr>
          <w:rStyle w:val="default"/>
          <w:rFonts w:cs="FrankRuehl" w:hint="cs"/>
          <w:vanish/>
          <w:sz w:val="22"/>
          <w:szCs w:val="22"/>
          <w:u w:val="single"/>
          <w:shd w:val="clear" w:color="auto" w:fill="FFFF99"/>
          <w:rtl/>
        </w:rPr>
        <w:t>ותחנת כפר יהושע</w:t>
      </w:r>
      <w:r w:rsidRPr="003C2AAD">
        <w:rPr>
          <w:rStyle w:val="default"/>
          <w:rFonts w:cs="FrankRuehl" w:hint="cs"/>
          <w:vanish/>
          <w:sz w:val="22"/>
          <w:szCs w:val="22"/>
          <w:shd w:val="clear" w:color="auto" w:fill="FFFF99"/>
          <w:rtl/>
        </w:rPr>
        <w:t>, אזור 331 ובו תחנת נהריה</w:t>
      </w:r>
      <w:r w:rsidRPr="003C2AAD">
        <w:rPr>
          <w:rStyle w:val="default"/>
          <w:rFonts w:cs="FrankRuehl" w:hint="cs"/>
          <w:vanish/>
          <w:sz w:val="22"/>
          <w:szCs w:val="22"/>
          <w:u w:val="single"/>
          <w:shd w:val="clear" w:color="auto" w:fill="FFFF99"/>
          <w:rtl/>
        </w:rPr>
        <w:t>, אזור 333 ובו תחנת כפר ברוך-מגדל העמק</w:t>
      </w:r>
      <w:r w:rsidRPr="003C2AAD">
        <w:rPr>
          <w:rStyle w:val="default"/>
          <w:rFonts w:cs="FrankRuehl" w:hint="cs"/>
          <w:vanish/>
          <w:sz w:val="22"/>
          <w:szCs w:val="22"/>
          <w:shd w:val="clear" w:color="auto" w:fill="FFFF99"/>
          <w:rtl/>
        </w:rPr>
        <w:t>;</w:t>
      </w:r>
    </w:p>
    <w:p w14:paraId="1F13CD36" w14:textId="77777777" w:rsidR="005331F2" w:rsidRPr="003C2AAD" w:rsidRDefault="005331F2" w:rsidP="00A93B53">
      <w:pPr>
        <w:pStyle w:val="P00"/>
        <w:spacing w:before="0"/>
        <w:ind w:left="1021" w:right="1134"/>
        <w:rPr>
          <w:rStyle w:val="default"/>
          <w:rFonts w:cs="FrankRuehl"/>
          <w:vanish/>
          <w:sz w:val="20"/>
          <w:szCs w:val="20"/>
          <w:shd w:val="clear" w:color="auto" w:fill="FFFF99"/>
          <w:rtl/>
        </w:rPr>
      </w:pPr>
    </w:p>
    <w:p w14:paraId="55B44285" w14:textId="77777777" w:rsidR="005331F2" w:rsidRPr="003C2AAD" w:rsidRDefault="005331F2" w:rsidP="00A93B53">
      <w:pPr>
        <w:pStyle w:val="P00"/>
        <w:spacing w:before="0"/>
        <w:ind w:left="1021"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 xml:space="preserve">מיום </w:t>
      </w:r>
      <w:r w:rsidR="00A37DBF" w:rsidRPr="003C2AAD">
        <w:rPr>
          <w:rStyle w:val="default"/>
          <w:rFonts w:cs="FrankRuehl" w:hint="cs"/>
          <w:vanish/>
          <w:color w:val="FF0000"/>
          <w:sz w:val="20"/>
          <w:szCs w:val="20"/>
          <w:shd w:val="clear" w:color="auto" w:fill="FFFF99"/>
          <w:rtl/>
        </w:rPr>
        <w:t>20</w:t>
      </w:r>
      <w:r w:rsidRPr="003C2AAD">
        <w:rPr>
          <w:rStyle w:val="default"/>
          <w:rFonts w:cs="FrankRuehl" w:hint="cs"/>
          <w:vanish/>
          <w:color w:val="FF0000"/>
          <w:sz w:val="20"/>
          <w:szCs w:val="20"/>
          <w:shd w:val="clear" w:color="auto" w:fill="FFFF99"/>
          <w:rtl/>
        </w:rPr>
        <w:t>.9.2017</w:t>
      </w:r>
    </w:p>
    <w:p w14:paraId="7F68C11A" w14:textId="77777777" w:rsidR="005331F2" w:rsidRPr="003C2AAD" w:rsidRDefault="005331F2" w:rsidP="00A93B53">
      <w:pPr>
        <w:pStyle w:val="P00"/>
        <w:spacing w:before="0"/>
        <w:ind w:left="1021"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(מס' 2) תשע"ז-2017</w:t>
      </w:r>
    </w:p>
    <w:p w14:paraId="70C50C03" w14:textId="77777777" w:rsidR="005331F2" w:rsidRPr="003C2AAD" w:rsidRDefault="00A37DBF" w:rsidP="00A93B53">
      <w:pPr>
        <w:pStyle w:val="P00"/>
        <w:spacing w:before="0"/>
        <w:ind w:left="1021" w:right="1134"/>
        <w:rPr>
          <w:rStyle w:val="default"/>
          <w:rFonts w:cs="FrankRuehl" w:hint="cs"/>
          <w:vanish/>
          <w:sz w:val="20"/>
          <w:szCs w:val="20"/>
          <w:shd w:val="clear" w:color="auto" w:fill="FFFF99"/>
          <w:rtl/>
        </w:rPr>
      </w:pPr>
      <w:hyperlink r:id="rId10" w:history="1">
        <w:r w:rsidR="005331F2" w:rsidRPr="003C2AAD">
          <w:rPr>
            <w:rStyle w:val="Hyperlink"/>
            <w:rFonts w:cs="FrankRuehl" w:hint="cs"/>
            <w:vanish/>
            <w:szCs w:val="20"/>
            <w:shd w:val="clear" w:color="auto" w:fill="FFFF99"/>
            <w:rtl/>
          </w:rPr>
          <w:t>ק"ת תשע"ז מס' 7867</w:t>
        </w:r>
      </w:hyperlink>
      <w:r w:rsidR="005331F2" w:rsidRPr="003C2AAD">
        <w:rPr>
          <w:rStyle w:val="default"/>
          <w:rFonts w:cs="FrankRuehl" w:hint="cs"/>
          <w:vanish/>
          <w:sz w:val="20"/>
          <w:szCs w:val="20"/>
          <w:shd w:val="clear" w:color="auto" w:fill="FFFF99"/>
          <w:rtl/>
        </w:rPr>
        <w:t xml:space="preserve"> מיום 19.9.2017 עמ' 1764</w:t>
      </w:r>
    </w:p>
    <w:p w14:paraId="526ABBCF" w14:textId="77777777" w:rsidR="005331F2" w:rsidRPr="003C2AAD" w:rsidRDefault="005331F2" w:rsidP="00A37DBF">
      <w:pPr>
        <w:pStyle w:val="P00"/>
        <w:ind w:left="1021" w:right="1134"/>
        <w:rPr>
          <w:rStyle w:val="default"/>
          <w:rFonts w:cs="FrankRuehl"/>
          <w:vanish/>
          <w:sz w:val="22"/>
          <w:szCs w:val="22"/>
          <w:shd w:val="clear" w:color="auto" w:fill="FFFF99"/>
          <w:rtl/>
        </w:rPr>
      </w:pPr>
      <w:r w:rsidRPr="003C2AAD">
        <w:rPr>
          <w:rStyle w:val="default"/>
          <w:rFonts w:cs="FrankRuehl" w:hint="cs"/>
          <w:vanish/>
          <w:sz w:val="22"/>
          <w:szCs w:val="22"/>
          <w:shd w:val="clear" w:color="auto" w:fill="FFFF99"/>
          <w:rtl/>
        </w:rPr>
        <w:t>(4)</w:t>
      </w:r>
      <w:r w:rsidRPr="003C2AAD">
        <w:rPr>
          <w:rStyle w:val="default"/>
          <w:rFonts w:cs="FrankRuehl" w:hint="cs"/>
          <w:vanish/>
          <w:sz w:val="22"/>
          <w:szCs w:val="22"/>
          <w:shd w:val="clear" w:color="auto" w:fill="FFFF99"/>
          <w:rtl/>
        </w:rPr>
        <w:tab/>
        <w:t xml:space="preserve">"מטרופולין חיפה"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אזור 310 ובו תחנות קריות, חיפה, חוצות המפרץ ולב המפרץ, אזור 321 ובו תחנת עכו </w:t>
      </w:r>
      <w:r w:rsidRPr="003C2AAD">
        <w:rPr>
          <w:rStyle w:val="default"/>
          <w:rFonts w:cs="FrankRuehl" w:hint="cs"/>
          <w:vanish/>
          <w:sz w:val="22"/>
          <w:szCs w:val="22"/>
          <w:u w:val="single"/>
          <w:shd w:val="clear" w:color="auto" w:fill="FFFF99"/>
          <w:rtl/>
        </w:rPr>
        <w:t>ותחנת אחיהוד</w:t>
      </w:r>
      <w:r w:rsidRPr="003C2AAD">
        <w:rPr>
          <w:rStyle w:val="default"/>
          <w:rFonts w:cs="FrankRuehl" w:hint="cs"/>
          <w:vanish/>
          <w:sz w:val="22"/>
          <w:szCs w:val="22"/>
          <w:shd w:val="clear" w:color="auto" w:fill="FFFF99"/>
          <w:rtl/>
        </w:rPr>
        <w:t>, אזור 322 ובו תחנת עתלית</w:t>
      </w:r>
      <w:r w:rsidR="00A37DBF" w:rsidRPr="003C2AAD">
        <w:rPr>
          <w:rStyle w:val="default"/>
          <w:rFonts w:cs="FrankRuehl" w:hint="cs"/>
          <w:vanish/>
          <w:sz w:val="22"/>
          <w:szCs w:val="22"/>
          <w:shd w:val="clear" w:color="auto" w:fill="FFFF99"/>
          <w:rtl/>
        </w:rPr>
        <w:t xml:space="preserve"> ותחנת כפר יהושע</w:t>
      </w:r>
      <w:r w:rsidRPr="003C2AAD">
        <w:rPr>
          <w:rStyle w:val="default"/>
          <w:rFonts w:cs="FrankRuehl" w:hint="cs"/>
          <w:vanish/>
          <w:sz w:val="22"/>
          <w:szCs w:val="22"/>
          <w:shd w:val="clear" w:color="auto" w:fill="FFFF99"/>
          <w:rtl/>
        </w:rPr>
        <w:t>, אזור 331 ובו תחנת נהריה</w:t>
      </w:r>
      <w:r w:rsidR="00A37DBF" w:rsidRPr="003C2AAD">
        <w:rPr>
          <w:rStyle w:val="default"/>
          <w:rFonts w:cs="FrankRuehl" w:hint="cs"/>
          <w:vanish/>
          <w:sz w:val="22"/>
          <w:szCs w:val="22"/>
          <w:shd w:val="clear" w:color="auto" w:fill="FFFF99"/>
          <w:rtl/>
        </w:rPr>
        <w:t>, אזור 333 ובו תחנת כפר ברוך-מגדל העמק</w:t>
      </w:r>
      <w:r w:rsidRPr="003C2AAD">
        <w:rPr>
          <w:rStyle w:val="default"/>
          <w:rFonts w:cs="FrankRuehl" w:hint="cs"/>
          <w:vanish/>
          <w:sz w:val="22"/>
          <w:szCs w:val="22"/>
          <w:u w:val="single"/>
          <w:shd w:val="clear" w:color="auto" w:fill="FFFF99"/>
          <w:rtl/>
        </w:rPr>
        <w:t>, אזור 332 ובו תחנת כרמיאל</w:t>
      </w:r>
      <w:r w:rsidRPr="003C2AAD">
        <w:rPr>
          <w:rStyle w:val="default"/>
          <w:rFonts w:cs="FrankRuehl" w:hint="cs"/>
          <w:vanish/>
          <w:sz w:val="22"/>
          <w:szCs w:val="22"/>
          <w:shd w:val="clear" w:color="auto" w:fill="FFFF99"/>
          <w:rtl/>
        </w:rPr>
        <w:t>;</w:t>
      </w:r>
    </w:p>
    <w:p w14:paraId="63B3E39E" w14:textId="77777777" w:rsidR="00217264" w:rsidRPr="003C2AAD" w:rsidRDefault="00217264" w:rsidP="00217264">
      <w:pPr>
        <w:pStyle w:val="P00"/>
        <w:spacing w:before="0"/>
        <w:ind w:left="1021" w:right="1134"/>
        <w:rPr>
          <w:rStyle w:val="default"/>
          <w:rFonts w:ascii="FrankRuehl" w:hAnsi="FrankRuehl" w:cs="FrankRuehl"/>
          <w:vanish/>
          <w:sz w:val="20"/>
          <w:szCs w:val="20"/>
          <w:shd w:val="clear" w:color="auto" w:fill="FFFF99"/>
          <w:rtl/>
        </w:rPr>
      </w:pPr>
    </w:p>
    <w:p w14:paraId="07300210" w14:textId="77777777" w:rsidR="00217264" w:rsidRPr="003C2AAD" w:rsidRDefault="00217264" w:rsidP="00217264">
      <w:pPr>
        <w:pStyle w:val="P00"/>
        <w:spacing w:before="0"/>
        <w:ind w:left="1021"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3.7.2018</w:t>
      </w:r>
    </w:p>
    <w:p w14:paraId="57CBD53C" w14:textId="77777777" w:rsidR="00217264" w:rsidRPr="003C2AAD" w:rsidRDefault="00217264" w:rsidP="00217264">
      <w:pPr>
        <w:pStyle w:val="P00"/>
        <w:spacing w:before="0"/>
        <w:ind w:left="1021"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(מס' 2) תשע"ח-2018</w:t>
      </w:r>
    </w:p>
    <w:p w14:paraId="41C04C31" w14:textId="77777777" w:rsidR="00217264" w:rsidRPr="003C2AAD" w:rsidRDefault="00217264" w:rsidP="00217264">
      <w:pPr>
        <w:pStyle w:val="P00"/>
        <w:spacing w:before="0"/>
        <w:ind w:left="1021" w:right="1134"/>
        <w:rPr>
          <w:rStyle w:val="default"/>
          <w:rFonts w:ascii="FrankRuehl" w:hAnsi="FrankRuehl" w:cs="FrankRuehl"/>
          <w:vanish/>
          <w:sz w:val="20"/>
          <w:szCs w:val="20"/>
          <w:shd w:val="clear" w:color="auto" w:fill="FFFF99"/>
          <w:rtl/>
        </w:rPr>
      </w:pPr>
      <w:hyperlink r:id="rId11" w:history="1">
        <w:r w:rsidRPr="003C2AAD">
          <w:rPr>
            <w:rStyle w:val="Hyperlink"/>
            <w:rFonts w:ascii="FrankRuehl" w:hAnsi="FrankRuehl" w:cs="FrankRuehl"/>
            <w:vanish/>
            <w:szCs w:val="20"/>
            <w:shd w:val="clear" w:color="auto" w:fill="FFFF99"/>
            <w:rtl/>
          </w:rPr>
          <w:t>ק"ת תשע"ח מס' 8032</w:t>
        </w:r>
      </w:hyperlink>
      <w:r w:rsidRPr="003C2AAD">
        <w:rPr>
          <w:rStyle w:val="default"/>
          <w:rFonts w:ascii="FrankRuehl" w:hAnsi="FrankRuehl" w:cs="FrankRuehl"/>
          <w:vanish/>
          <w:sz w:val="20"/>
          <w:szCs w:val="20"/>
          <w:shd w:val="clear" w:color="auto" w:fill="FFFF99"/>
          <w:rtl/>
        </w:rPr>
        <w:t xml:space="preserve"> מיום 3.7.2018 עמ' 2280</w:t>
      </w:r>
    </w:p>
    <w:p w14:paraId="0937D523" w14:textId="77777777" w:rsidR="00217264" w:rsidRPr="003C2AAD" w:rsidRDefault="00217264" w:rsidP="00217264">
      <w:pPr>
        <w:pStyle w:val="P00"/>
        <w:ind w:left="1021" w:right="1134"/>
        <w:rPr>
          <w:rStyle w:val="default"/>
          <w:rFonts w:cs="FrankRuehl"/>
          <w:vanish/>
          <w:sz w:val="22"/>
          <w:szCs w:val="22"/>
          <w:shd w:val="clear" w:color="auto" w:fill="FFFF99"/>
          <w:rtl/>
        </w:rPr>
      </w:pPr>
      <w:r w:rsidRPr="003C2AAD">
        <w:rPr>
          <w:rStyle w:val="default"/>
          <w:rFonts w:cs="FrankRuehl" w:hint="cs"/>
          <w:vanish/>
          <w:sz w:val="22"/>
          <w:szCs w:val="22"/>
          <w:shd w:val="clear" w:color="auto" w:fill="FFFF99"/>
          <w:rtl/>
        </w:rPr>
        <w:t>(3)</w:t>
      </w:r>
      <w:r w:rsidRPr="003C2AAD">
        <w:rPr>
          <w:rStyle w:val="default"/>
          <w:rFonts w:cs="FrankRuehl" w:hint="cs"/>
          <w:vanish/>
          <w:sz w:val="22"/>
          <w:szCs w:val="22"/>
          <w:shd w:val="clear" w:color="auto" w:fill="FFFF99"/>
          <w:rtl/>
        </w:rPr>
        <w:tab/>
        <w:t xml:space="preserve">"מטרופולין גוש דן"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אזור 210 ובו תחנות פתח תקווה, בני ברק, תל אביב, חולון, בת ים, ראשון לציון, לוד רמלה, באר יעקב וכפר חב"ד, אזור 221 ובו תחנות הרצליה, </w:t>
      </w:r>
      <w:r w:rsidRPr="003C2AAD">
        <w:rPr>
          <w:rStyle w:val="default"/>
          <w:rFonts w:cs="FrankRuehl" w:hint="cs"/>
          <w:strike/>
          <w:vanish/>
          <w:sz w:val="22"/>
          <w:szCs w:val="22"/>
          <w:shd w:val="clear" w:color="auto" w:fill="FFFF99"/>
          <w:rtl/>
        </w:rPr>
        <w:t>הוד השרון וכפר סבא</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הוד השרון, כפר סבא ורעננה</w:t>
      </w:r>
      <w:r w:rsidRPr="003C2AAD">
        <w:rPr>
          <w:rStyle w:val="default"/>
          <w:rFonts w:cs="FrankRuehl" w:hint="cs"/>
          <w:vanish/>
          <w:sz w:val="22"/>
          <w:szCs w:val="22"/>
          <w:shd w:val="clear" w:color="auto" w:fill="FFFF99"/>
          <w:rtl/>
        </w:rPr>
        <w:t>, אזור 222 ובו תחנות ראש העין-צפון ונתב"ג, אזור 223 ובו תחנות יבנה מערב, יבנה מזרח, ורחובות, אזור 231 ובו תחנות נתניה ובית יהושוע, אזור 232 ובו תחנות מודיעין, אזור 233 ובו תחנת אשדוד עד הלום;</w:t>
      </w:r>
    </w:p>
    <w:p w14:paraId="3DF85151" w14:textId="77777777" w:rsidR="003D6A7D" w:rsidRPr="003C2AAD" w:rsidRDefault="003D6A7D" w:rsidP="003D6A7D">
      <w:pPr>
        <w:pStyle w:val="P00"/>
        <w:spacing w:before="0"/>
        <w:ind w:left="1021" w:right="1134"/>
        <w:rPr>
          <w:rStyle w:val="default"/>
          <w:rFonts w:ascii="FrankRuehl" w:hAnsi="FrankRuehl" w:cs="FrankRuehl"/>
          <w:vanish/>
          <w:sz w:val="20"/>
          <w:szCs w:val="20"/>
          <w:shd w:val="clear" w:color="auto" w:fill="FFFF99"/>
          <w:rtl/>
        </w:rPr>
      </w:pPr>
    </w:p>
    <w:p w14:paraId="7A5473B4" w14:textId="77777777" w:rsidR="003D6A7D" w:rsidRPr="003C2AAD" w:rsidRDefault="003D6A7D" w:rsidP="003D6A7D">
      <w:pPr>
        <w:pStyle w:val="P00"/>
        <w:spacing w:before="0"/>
        <w:ind w:left="1021"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hint="cs"/>
          <w:vanish/>
          <w:color w:val="FF0000"/>
          <w:sz w:val="20"/>
          <w:szCs w:val="20"/>
          <w:shd w:val="clear" w:color="auto" w:fill="FFFF99"/>
          <w:rtl/>
        </w:rPr>
        <w:t>מיום 17.9.2018</w:t>
      </w:r>
    </w:p>
    <w:p w14:paraId="14E7B415" w14:textId="77777777" w:rsidR="003D6A7D" w:rsidRPr="003C2AAD" w:rsidRDefault="003D6A7D" w:rsidP="003D6A7D">
      <w:pPr>
        <w:pStyle w:val="P00"/>
        <w:spacing w:before="0"/>
        <w:ind w:left="1021"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b/>
          <w:bCs/>
          <w:vanish/>
          <w:sz w:val="20"/>
          <w:szCs w:val="20"/>
          <w:shd w:val="clear" w:color="auto" w:fill="FFFF99"/>
          <w:rtl/>
        </w:rPr>
        <w:t>תק' תשע"ט-2018</w:t>
      </w:r>
    </w:p>
    <w:p w14:paraId="17F44E7E" w14:textId="77777777" w:rsidR="003D6A7D" w:rsidRPr="003C2AAD" w:rsidRDefault="003D6A7D" w:rsidP="003D6A7D">
      <w:pPr>
        <w:pStyle w:val="P00"/>
        <w:spacing w:before="0"/>
        <w:ind w:left="1021" w:right="1134"/>
        <w:rPr>
          <w:rStyle w:val="default"/>
          <w:rFonts w:ascii="FrankRuehl" w:hAnsi="FrankRuehl" w:cs="FrankRuehl"/>
          <w:vanish/>
          <w:sz w:val="20"/>
          <w:szCs w:val="20"/>
          <w:shd w:val="clear" w:color="auto" w:fill="FFFF99"/>
          <w:rtl/>
        </w:rPr>
      </w:pPr>
      <w:hyperlink r:id="rId12" w:history="1">
        <w:r w:rsidRPr="003C2AAD">
          <w:rPr>
            <w:rStyle w:val="Hyperlink"/>
            <w:rFonts w:ascii="FrankRuehl" w:hAnsi="FrankRuehl" w:cs="FrankRuehl" w:hint="cs"/>
            <w:vanish/>
            <w:szCs w:val="20"/>
            <w:shd w:val="clear" w:color="auto" w:fill="FFFF99"/>
            <w:rtl/>
          </w:rPr>
          <w:t>ק"ת תשע"ט מס' 8069</w:t>
        </w:r>
      </w:hyperlink>
      <w:r w:rsidRPr="003C2AAD">
        <w:rPr>
          <w:rStyle w:val="default"/>
          <w:rFonts w:ascii="FrankRuehl" w:hAnsi="FrankRuehl" w:cs="FrankRuehl" w:hint="cs"/>
          <w:vanish/>
          <w:sz w:val="20"/>
          <w:szCs w:val="20"/>
          <w:shd w:val="clear" w:color="auto" w:fill="FFFF99"/>
          <w:rtl/>
        </w:rPr>
        <w:t xml:space="preserve"> מיום 13.9.2018 עמ' 2</w:t>
      </w:r>
    </w:p>
    <w:p w14:paraId="1273E87B" w14:textId="77777777" w:rsidR="003D6A7D" w:rsidRPr="003C2AAD" w:rsidRDefault="003D6A7D" w:rsidP="003D6A7D">
      <w:pPr>
        <w:pStyle w:val="P0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(1)</w:t>
      </w:r>
      <w:r w:rsidRPr="003C2AAD">
        <w:rPr>
          <w:rStyle w:val="default"/>
          <w:rFonts w:cs="FrankRuehl" w:hint="cs"/>
          <w:vanish/>
          <w:sz w:val="22"/>
          <w:szCs w:val="22"/>
          <w:shd w:val="clear" w:color="auto" w:fill="FFFF99"/>
          <w:rtl/>
        </w:rPr>
        <w:tab/>
        <w:t xml:space="preserve">"אזור ארצי"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כל אחד מאלה:</w:t>
      </w:r>
    </w:p>
    <w:p w14:paraId="03AA6CB6" w14:textId="77777777" w:rsidR="003D6A7D" w:rsidRPr="003C2AAD" w:rsidRDefault="003D6A7D" w:rsidP="003D6A7D">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(א)</w:t>
      </w:r>
      <w:r w:rsidRPr="003C2AAD">
        <w:rPr>
          <w:rStyle w:val="default"/>
          <w:rFonts w:cs="FrankRuehl" w:hint="cs"/>
          <w:vanish/>
          <w:sz w:val="22"/>
          <w:szCs w:val="22"/>
          <w:shd w:val="clear" w:color="auto" w:fill="FFFF99"/>
          <w:rtl/>
        </w:rPr>
        <w:tab/>
        <w:t>אזור 601 ובו תחנת עפולה;</w:t>
      </w:r>
    </w:p>
    <w:p w14:paraId="3C19342B" w14:textId="77777777" w:rsidR="003D6A7D" w:rsidRPr="003C2AAD" w:rsidRDefault="003D6A7D" w:rsidP="003D6A7D">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(ב)</w:t>
      </w:r>
      <w:r w:rsidRPr="003C2AAD">
        <w:rPr>
          <w:rStyle w:val="default"/>
          <w:rFonts w:cs="FrankRuehl" w:hint="cs"/>
          <w:vanish/>
          <w:sz w:val="22"/>
          <w:szCs w:val="22"/>
          <w:shd w:val="clear" w:color="auto" w:fill="FFFF99"/>
          <w:rtl/>
        </w:rPr>
        <w:tab/>
        <w:t>אזור 602 ובו תחנת בית שאן;</w:t>
      </w:r>
    </w:p>
    <w:p w14:paraId="2DF33C59" w14:textId="77777777" w:rsidR="003D6A7D" w:rsidRPr="003C2AAD" w:rsidRDefault="003D6A7D" w:rsidP="003D6A7D">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(ג)</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אזור 702 ובו תחנות בנימינה, קיסריה, פרדס חנה וחדרה מערב;</w:t>
      </w:r>
    </w:p>
    <w:p w14:paraId="675EFD4B" w14:textId="77777777" w:rsidR="003D6A7D" w:rsidRPr="003C2AAD" w:rsidRDefault="003D6A7D" w:rsidP="003D6A7D">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(ד)</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אזור 801 ובו תחנת אשקלון </w:t>
      </w:r>
      <w:r w:rsidRPr="003C2AAD">
        <w:rPr>
          <w:rStyle w:val="default"/>
          <w:rFonts w:cs="FrankRuehl" w:hint="cs"/>
          <w:vanish/>
          <w:sz w:val="22"/>
          <w:szCs w:val="22"/>
          <w:u w:val="single"/>
          <w:shd w:val="clear" w:color="auto" w:fill="FFFF99"/>
          <w:rtl/>
        </w:rPr>
        <w:t>ותחנת קריית מלאכי-יואב</w:t>
      </w:r>
      <w:r w:rsidRPr="003C2AAD">
        <w:rPr>
          <w:rStyle w:val="default"/>
          <w:rFonts w:cs="FrankRuehl" w:hint="cs"/>
          <w:vanish/>
          <w:sz w:val="22"/>
          <w:szCs w:val="22"/>
          <w:shd w:val="clear" w:color="auto" w:fill="FFFF99"/>
          <w:rtl/>
        </w:rPr>
        <w:t>;</w:t>
      </w:r>
    </w:p>
    <w:p w14:paraId="422813B7" w14:textId="77777777" w:rsidR="003D6A7D" w:rsidRPr="003C2AAD" w:rsidRDefault="003D6A7D" w:rsidP="003D6A7D">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(ה)</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אזור 802 ובו תחנת קריית גת;</w:t>
      </w:r>
    </w:p>
    <w:p w14:paraId="16893BC9" w14:textId="77777777" w:rsidR="003D6A7D" w:rsidRPr="003C2AAD" w:rsidRDefault="003D6A7D" w:rsidP="003D6A7D">
      <w:pPr>
        <w:pStyle w:val="P00"/>
        <w:ind w:left="1021" w:right="1134"/>
        <w:rPr>
          <w:rStyle w:val="default"/>
          <w:rFonts w:cs="FrankRuehl"/>
          <w:vanish/>
          <w:sz w:val="22"/>
          <w:szCs w:val="22"/>
          <w:shd w:val="clear" w:color="auto" w:fill="FFFF99"/>
          <w:rtl/>
        </w:rPr>
      </w:pPr>
      <w:r w:rsidRPr="003C2AAD">
        <w:rPr>
          <w:rStyle w:val="default"/>
          <w:rFonts w:cs="FrankRuehl" w:hint="cs"/>
          <w:vanish/>
          <w:sz w:val="22"/>
          <w:szCs w:val="22"/>
          <w:shd w:val="clear" w:color="auto" w:fill="FFFF99"/>
          <w:rtl/>
        </w:rPr>
        <w:t>(5)</w:t>
      </w:r>
      <w:r w:rsidRPr="003C2AAD">
        <w:rPr>
          <w:rStyle w:val="default"/>
          <w:rFonts w:cs="FrankRuehl" w:hint="cs"/>
          <w:vanish/>
          <w:sz w:val="22"/>
          <w:szCs w:val="22"/>
          <w:shd w:val="clear" w:color="auto" w:fill="FFFF99"/>
          <w:rtl/>
        </w:rPr>
        <w:tab/>
        <w:t xml:space="preserve">"מטרופולין ירושלים"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אזור 110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w:t>
      </w:r>
      <w:r w:rsidRPr="003C2AAD">
        <w:rPr>
          <w:rStyle w:val="default"/>
          <w:rFonts w:cs="FrankRuehl" w:hint="cs"/>
          <w:strike/>
          <w:vanish/>
          <w:sz w:val="22"/>
          <w:szCs w:val="22"/>
          <w:shd w:val="clear" w:color="auto" w:fill="FFFF99"/>
          <w:rtl/>
        </w:rPr>
        <w:t>ובו תחנות ירושלים-גן החיות וירושלים-מלחה</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ובו תחנות ירושלים, למעט זכות נסיעה ברכבת בין תחנות ירושלים לבין תחנת ירושלים-יצחק נבון</w:t>
      </w:r>
      <w:r w:rsidRPr="003C2AAD">
        <w:rPr>
          <w:rStyle w:val="default"/>
          <w:rFonts w:cs="FrankRuehl" w:hint="cs"/>
          <w:vanish/>
          <w:sz w:val="22"/>
          <w:szCs w:val="22"/>
          <w:shd w:val="clear" w:color="auto" w:fill="FFFF99"/>
          <w:rtl/>
        </w:rPr>
        <w:t>, אזור 131 ובו תחנת בית שמש, אזור 232 ובו תחנת מודיעין;</w:t>
      </w:r>
    </w:p>
    <w:p w14:paraId="29C73B81" w14:textId="77777777" w:rsidR="006E7F6D" w:rsidRPr="003C2AAD" w:rsidRDefault="006E7F6D" w:rsidP="006E7F6D">
      <w:pPr>
        <w:pStyle w:val="P00"/>
        <w:spacing w:before="0"/>
        <w:ind w:left="1021" w:right="1134"/>
        <w:rPr>
          <w:rStyle w:val="default"/>
          <w:rFonts w:cs="FrankRuehl"/>
          <w:vanish/>
          <w:sz w:val="20"/>
          <w:szCs w:val="20"/>
          <w:shd w:val="clear" w:color="auto" w:fill="FFFF99"/>
          <w:rtl/>
        </w:rPr>
      </w:pPr>
    </w:p>
    <w:p w14:paraId="5B428127" w14:textId="77777777" w:rsidR="006E7F6D" w:rsidRPr="003C2AAD" w:rsidRDefault="006E7F6D" w:rsidP="006E7F6D">
      <w:pPr>
        <w:pStyle w:val="P00"/>
        <w:spacing w:before="0"/>
        <w:ind w:left="1021" w:right="1134"/>
        <w:rPr>
          <w:rStyle w:val="default"/>
          <w:rFonts w:cs="FrankRuehl"/>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30.5.2019</w:t>
      </w:r>
    </w:p>
    <w:p w14:paraId="2161A556" w14:textId="77777777" w:rsidR="006E7F6D" w:rsidRPr="003C2AAD" w:rsidRDefault="006E7F6D" w:rsidP="006E7F6D">
      <w:pPr>
        <w:pStyle w:val="P00"/>
        <w:spacing w:before="0"/>
        <w:ind w:left="1021"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(מס' 2) תשע"ט-2019</w:t>
      </w:r>
    </w:p>
    <w:p w14:paraId="3A10AADC" w14:textId="77777777" w:rsidR="006E7F6D" w:rsidRPr="003C2AAD" w:rsidRDefault="006E7F6D" w:rsidP="006E7F6D">
      <w:pPr>
        <w:pStyle w:val="P00"/>
        <w:spacing w:before="0"/>
        <w:ind w:left="1021" w:right="1134"/>
        <w:rPr>
          <w:rStyle w:val="default"/>
          <w:rFonts w:cs="FrankRuehl"/>
          <w:vanish/>
          <w:sz w:val="20"/>
          <w:szCs w:val="20"/>
          <w:shd w:val="clear" w:color="auto" w:fill="FFFF99"/>
          <w:rtl/>
        </w:rPr>
      </w:pPr>
      <w:hyperlink r:id="rId13" w:history="1">
        <w:r w:rsidRPr="003C2AAD">
          <w:rPr>
            <w:rStyle w:val="Hyperlink"/>
            <w:rFonts w:cs="FrankRuehl" w:hint="cs"/>
            <w:vanish/>
            <w:szCs w:val="20"/>
            <w:shd w:val="clear" w:color="auto" w:fill="FFFF99"/>
            <w:rtl/>
          </w:rPr>
          <w:t>ק"ת תשע"ט מס' 8228</w:t>
        </w:r>
      </w:hyperlink>
      <w:r w:rsidRPr="003C2AAD">
        <w:rPr>
          <w:rStyle w:val="default"/>
          <w:rFonts w:cs="FrankRuehl" w:hint="cs"/>
          <w:vanish/>
          <w:sz w:val="20"/>
          <w:szCs w:val="20"/>
          <w:shd w:val="clear" w:color="auto" w:fill="FFFF99"/>
          <w:rtl/>
        </w:rPr>
        <w:t xml:space="preserve"> מיום 30.5.2019 עמ' 3274</w:t>
      </w:r>
    </w:p>
    <w:p w14:paraId="2C7792DD" w14:textId="77777777" w:rsidR="002E0DC1" w:rsidRPr="003C2AAD" w:rsidRDefault="006E7F6D" w:rsidP="006E7F6D">
      <w:pPr>
        <w:pStyle w:val="P00"/>
        <w:ind w:left="1021" w:right="1134"/>
        <w:rPr>
          <w:rStyle w:val="default"/>
          <w:rFonts w:cs="FrankRuehl"/>
          <w:vanish/>
          <w:sz w:val="22"/>
          <w:szCs w:val="22"/>
          <w:shd w:val="clear" w:color="auto" w:fill="FFFF99"/>
          <w:rtl/>
        </w:rPr>
      </w:pPr>
      <w:r w:rsidRPr="003C2AAD">
        <w:rPr>
          <w:rStyle w:val="default"/>
          <w:rFonts w:cs="FrankRuehl" w:hint="cs"/>
          <w:vanish/>
          <w:sz w:val="22"/>
          <w:szCs w:val="22"/>
          <w:shd w:val="clear" w:color="auto" w:fill="FFFF99"/>
          <w:rtl/>
        </w:rPr>
        <w:t>(3)</w:t>
      </w:r>
      <w:r w:rsidRPr="003C2AAD">
        <w:rPr>
          <w:rStyle w:val="default"/>
          <w:rFonts w:cs="FrankRuehl" w:hint="cs"/>
          <w:vanish/>
          <w:sz w:val="22"/>
          <w:szCs w:val="22"/>
          <w:shd w:val="clear" w:color="auto" w:fill="FFFF99"/>
          <w:rtl/>
        </w:rPr>
        <w:tab/>
        <w:t xml:space="preserve">"מטרופולין גוש דן"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אזור 210 ובו תחנות פתח תקווה, בני ברק, תל אביב, חולון, בת ים, ראשון לציון, לוד רמלה, באר יעקב וכפר חב"ד, אזור 221 ובו תחנות הרצליה, הוד השרון, כפר סבא ורעננה, אזור 222 ובו תחנות ראש העין-צפון ונתב"ג, אזור 223 ובו תחנות יבנה מערב, יבנה מזרח, ורחובות, אזור 231 ובו תחנות נתניה ובית יהושוע, אזור 232 ובו תחנות מודיעין, </w:t>
      </w:r>
      <w:r w:rsidRPr="003C2AAD">
        <w:rPr>
          <w:rStyle w:val="default"/>
          <w:rFonts w:cs="FrankRuehl" w:hint="cs"/>
          <w:strike/>
          <w:vanish/>
          <w:sz w:val="22"/>
          <w:szCs w:val="22"/>
          <w:shd w:val="clear" w:color="auto" w:fill="FFFF99"/>
          <w:rtl/>
        </w:rPr>
        <w:t>אזור 233 ובו תחנת אשדוד עד הלום</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אזור 233 ובו תחנות אשדוד עד הלום ומזכרת בתיה</w:t>
      </w:r>
      <w:r w:rsidR="002E0DC1" w:rsidRPr="003C2AAD">
        <w:rPr>
          <w:rStyle w:val="default"/>
          <w:rFonts w:cs="FrankRuehl" w:hint="cs"/>
          <w:vanish/>
          <w:sz w:val="22"/>
          <w:szCs w:val="22"/>
          <w:shd w:val="clear" w:color="auto" w:fill="FFFF99"/>
          <w:rtl/>
        </w:rPr>
        <w:t>;</w:t>
      </w:r>
    </w:p>
    <w:p w14:paraId="0249F311" w14:textId="77777777" w:rsidR="002E0DC1" w:rsidRPr="003C2AAD" w:rsidRDefault="002E0DC1" w:rsidP="002E0DC1">
      <w:pPr>
        <w:pStyle w:val="P00"/>
        <w:spacing w:before="0"/>
        <w:ind w:left="0" w:right="1134"/>
        <w:rPr>
          <w:rStyle w:val="default"/>
          <w:rFonts w:ascii="FrankRuehl" w:hAnsi="FrankRuehl" w:cs="FrankRuehl"/>
          <w:vanish/>
          <w:sz w:val="20"/>
          <w:szCs w:val="20"/>
          <w:shd w:val="clear" w:color="auto" w:fill="FFFF99"/>
          <w:rtl/>
        </w:rPr>
      </w:pPr>
    </w:p>
    <w:p w14:paraId="69FE914A" w14:textId="77777777" w:rsidR="002E0DC1" w:rsidRPr="003C2AAD" w:rsidRDefault="002E0DC1" w:rsidP="002E0DC1">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6618B3FA" w14:textId="77777777" w:rsidR="002E0DC1" w:rsidRPr="003C2AAD" w:rsidRDefault="002E0DC1" w:rsidP="002E0DC1">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5CBD6478" w14:textId="77777777" w:rsidR="002E0DC1" w:rsidRPr="003C2AAD" w:rsidRDefault="002E0DC1" w:rsidP="002E0DC1">
      <w:pPr>
        <w:pStyle w:val="P00"/>
        <w:spacing w:before="0"/>
        <w:ind w:left="0" w:right="1134"/>
        <w:rPr>
          <w:rStyle w:val="default"/>
          <w:rFonts w:ascii="FrankRuehl" w:hAnsi="FrankRuehl" w:cs="FrankRuehl"/>
          <w:vanish/>
          <w:sz w:val="20"/>
          <w:szCs w:val="20"/>
          <w:shd w:val="clear" w:color="auto" w:fill="FFFF99"/>
          <w:rtl/>
        </w:rPr>
      </w:pPr>
      <w:hyperlink r:id="rId14"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2762</w:t>
      </w:r>
    </w:p>
    <w:p w14:paraId="68C449F3" w14:textId="77777777" w:rsidR="002E0DC1" w:rsidRPr="003C2AAD" w:rsidRDefault="002E0DC1" w:rsidP="002E0DC1">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החלפת הגדרת "אזורי נסיעה"</w:t>
      </w:r>
      <w:r w:rsidR="00151FC9" w:rsidRPr="003C2AAD">
        <w:rPr>
          <w:rStyle w:val="default"/>
          <w:rFonts w:cs="FrankRuehl" w:hint="cs"/>
          <w:b/>
          <w:bCs/>
          <w:vanish/>
          <w:sz w:val="20"/>
          <w:szCs w:val="20"/>
          <w:shd w:val="clear" w:color="auto" w:fill="FFFF99"/>
          <w:rtl/>
        </w:rPr>
        <w:t xml:space="preserve"> בהגדרת "אזור 950"</w:t>
      </w:r>
    </w:p>
    <w:p w14:paraId="4D55E0DE" w14:textId="77777777" w:rsidR="002E0DC1" w:rsidRPr="003C2AAD" w:rsidRDefault="002E0DC1" w:rsidP="002E0DC1">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72A08C92" w14:textId="77777777" w:rsidR="002E0DC1" w:rsidRPr="003C2AAD" w:rsidRDefault="002E0DC1" w:rsidP="00C04B4E">
      <w:pPr>
        <w:pStyle w:val="P00"/>
        <w:spacing w:before="0"/>
        <w:ind w:left="0" w:right="1134"/>
        <w:rPr>
          <w:rStyle w:val="default"/>
          <w:rFonts w:cs="FrankRuehl" w:hint="cs"/>
          <w:strike/>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אזורי נסיעה"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אחד מאזורים אלה כהגדרתם בצו מחירי נסיעה באוטובוסים וברכבת מקומית וכן אזורים נוספים שהוגדרו בצו האמור ושבהם אין תחנות רכבת:</w:t>
      </w:r>
    </w:p>
    <w:p w14:paraId="143DBAC6" w14:textId="77777777" w:rsidR="002E0DC1" w:rsidRPr="003C2AAD" w:rsidRDefault="002E0DC1" w:rsidP="00C04B4E">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(1)</w:t>
      </w:r>
      <w:r w:rsidRPr="003C2AAD">
        <w:rPr>
          <w:rStyle w:val="default"/>
          <w:rFonts w:cs="FrankRuehl" w:hint="cs"/>
          <w:strike/>
          <w:vanish/>
          <w:sz w:val="22"/>
          <w:szCs w:val="22"/>
          <w:shd w:val="clear" w:color="auto" w:fill="FFFF99"/>
          <w:rtl/>
        </w:rPr>
        <w:tab/>
        <w:t xml:space="preserve">"אזור ארצי"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אחד מאלה:</w:t>
      </w:r>
    </w:p>
    <w:p w14:paraId="1F32E99D" w14:textId="77777777" w:rsidR="002E0DC1" w:rsidRPr="003C2AAD" w:rsidRDefault="002E0DC1" w:rsidP="00C04B4E">
      <w:pPr>
        <w:pStyle w:val="P00"/>
        <w:spacing w:before="0"/>
        <w:ind w:left="1474"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(א)</w:t>
      </w:r>
      <w:r w:rsidRPr="003C2AAD">
        <w:rPr>
          <w:rStyle w:val="default"/>
          <w:rFonts w:cs="FrankRuehl" w:hint="cs"/>
          <w:strike/>
          <w:vanish/>
          <w:sz w:val="22"/>
          <w:szCs w:val="22"/>
          <w:shd w:val="clear" w:color="auto" w:fill="FFFF99"/>
          <w:rtl/>
        </w:rPr>
        <w:tab/>
        <w:t>אזור 601 ובו תחנת עפולה;</w:t>
      </w:r>
    </w:p>
    <w:p w14:paraId="7F3901E6" w14:textId="77777777" w:rsidR="002E0DC1" w:rsidRPr="003C2AAD" w:rsidRDefault="002E0DC1" w:rsidP="00C04B4E">
      <w:pPr>
        <w:pStyle w:val="P00"/>
        <w:spacing w:before="0"/>
        <w:ind w:left="1474"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(ב)</w:t>
      </w:r>
      <w:r w:rsidRPr="003C2AAD">
        <w:rPr>
          <w:rStyle w:val="default"/>
          <w:rFonts w:cs="FrankRuehl" w:hint="cs"/>
          <w:strike/>
          <w:vanish/>
          <w:sz w:val="22"/>
          <w:szCs w:val="22"/>
          <w:shd w:val="clear" w:color="auto" w:fill="FFFF99"/>
          <w:rtl/>
        </w:rPr>
        <w:tab/>
        <w:t>אזור 602 ובו תחנת בית שאן;</w:t>
      </w:r>
    </w:p>
    <w:p w14:paraId="490ADAE7" w14:textId="77777777" w:rsidR="002E0DC1" w:rsidRPr="003C2AAD" w:rsidRDefault="002E0DC1" w:rsidP="00C04B4E">
      <w:pPr>
        <w:pStyle w:val="P00"/>
        <w:spacing w:before="0"/>
        <w:ind w:left="1474"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(ג)</w:t>
      </w:r>
      <w:r w:rsidRPr="003C2AAD">
        <w:rPr>
          <w:rStyle w:val="default"/>
          <w:rFonts w:cs="FrankRuehl" w:hint="cs"/>
          <w:strike/>
          <w:vanish/>
          <w:sz w:val="22"/>
          <w:szCs w:val="22"/>
          <w:shd w:val="clear" w:color="auto" w:fill="FFFF99"/>
          <w:rtl/>
        </w:rPr>
        <w:tab/>
        <w:t>אזור 702 ובו תחנות בנימינה, קיסריה, פרדס חנה וחדרה מערב;</w:t>
      </w:r>
    </w:p>
    <w:p w14:paraId="407C9D9E" w14:textId="77777777" w:rsidR="002E0DC1" w:rsidRPr="003C2AAD" w:rsidRDefault="002E0DC1" w:rsidP="00C04B4E">
      <w:pPr>
        <w:pStyle w:val="P00"/>
        <w:spacing w:before="0"/>
        <w:ind w:left="1474"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(ד)</w:t>
      </w:r>
      <w:r w:rsidRPr="003C2AAD">
        <w:rPr>
          <w:rStyle w:val="default"/>
          <w:rFonts w:cs="FrankRuehl" w:hint="cs"/>
          <w:strike/>
          <w:vanish/>
          <w:sz w:val="22"/>
          <w:szCs w:val="22"/>
          <w:shd w:val="clear" w:color="auto" w:fill="FFFF99"/>
          <w:rtl/>
        </w:rPr>
        <w:tab/>
        <w:t>אזור 801 ובו תחנת אשקלון ותחנת קריית מלאכי-יואב;</w:t>
      </w:r>
    </w:p>
    <w:p w14:paraId="07B79E1A" w14:textId="77777777" w:rsidR="002E0DC1" w:rsidRPr="003C2AAD" w:rsidRDefault="002E0DC1" w:rsidP="00C04B4E">
      <w:pPr>
        <w:pStyle w:val="P00"/>
        <w:spacing w:before="0"/>
        <w:ind w:left="1474"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(ה)</w:t>
      </w:r>
      <w:r w:rsidRPr="003C2AAD">
        <w:rPr>
          <w:rStyle w:val="default"/>
          <w:rFonts w:cs="FrankRuehl" w:hint="cs"/>
          <w:strike/>
          <w:vanish/>
          <w:sz w:val="22"/>
          <w:szCs w:val="22"/>
          <w:shd w:val="clear" w:color="auto" w:fill="FFFF99"/>
          <w:rtl/>
        </w:rPr>
        <w:tab/>
        <w:t>אזור 802 ובו תחנת קריית גת;</w:t>
      </w:r>
    </w:p>
    <w:p w14:paraId="2A390DE9" w14:textId="77777777" w:rsidR="002E0DC1" w:rsidRPr="003C2AAD" w:rsidRDefault="002E0DC1" w:rsidP="00C04B4E">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(2)</w:t>
      </w:r>
      <w:r w:rsidRPr="003C2AAD">
        <w:rPr>
          <w:rStyle w:val="default"/>
          <w:rFonts w:cs="FrankRuehl" w:hint="cs"/>
          <w:strike/>
          <w:vanish/>
          <w:sz w:val="22"/>
          <w:szCs w:val="22"/>
          <w:shd w:val="clear" w:color="auto" w:fill="FFFF99"/>
          <w:rtl/>
        </w:rPr>
        <w:tab/>
        <w:t xml:space="preserve">"מטרופולין באר שבע"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אזור 410 ובו תחנות באר שבע, אזור 421 ובו תחנת להבים-רהט, אזור 422 ובו תחנת אופקים, אזור 431 ובו תחנות שדרות ונתיבות ואזור 433 ובו תחנת דימונה;</w:t>
      </w:r>
    </w:p>
    <w:p w14:paraId="69D75B8A" w14:textId="77777777" w:rsidR="002E0DC1" w:rsidRPr="003C2AAD" w:rsidRDefault="002E0DC1" w:rsidP="00C04B4E">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(3)</w:t>
      </w:r>
      <w:r w:rsidRPr="003C2AAD">
        <w:rPr>
          <w:rStyle w:val="default"/>
          <w:rFonts w:cs="FrankRuehl" w:hint="cs"/>
          <w:strike/>
          <w:vanish/>
          <w:sz w:val="22"/>
          <w:szCs w:val="22"/>
          <w:shd w:val="clear" w:color="auto" w:fill="FFFF99"/>
          <w:rtl/>
        </w:rPr>
        <w:tab/>
        <w:t xml:space="preserve">"מטרופולין גוש דן"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אזור 210 ובו תחנות פתח תקווה, בני ברק, תל אביב, חולון, בת ים, ראשון לציון, לוד רמלה, באר יעקב וכפר חב"ד, אזור 221 ובו תחנות הרצליה, הוד השרון, כפר סבא ורעננה, אזור 222 ובו תחנות ראש העין-צפון ונתב"ג, אזור 223 ובו תחנות יבנה מערב, יבנה מזרח, ורחובות, אזור 231 ובו תחנות נתניה ובית יהושוע, אזור 232 ובו תחנות מודיעין, אזור 233 ובו תחנות אשדוד עד הלום ומזכרת בתיה;</w:t>
      </w:r>
    </w:p>
    <w:p w14:paraId="05DFAA4F" w14:textId="77777777" w:rsidR="002E0DC1" w:rsidRPr="003C2AAD" w:rsidRDefault="002E0DC1" w:rsidP="00C04B4E">
      <w:pPr>
        <w:pStyle w:val="P00"/>
        <w:spacing w:before="0"/>
        <w:ind w:left="1021" w:right="1134"/>
        <w:rPr>
          <w:rStyle w:val="default"/>
          <w:rFonts w:cs="FrankRuehl"/>
          <w:strike/>
          <w:vanish/>
          <w:sz w:val="22"/>
          <w:szCs w:val="22"/>
          <w:shd w:val="clear" w:color="auto" w:fill="FFFF99"/>
          <w:rtl/>
        </w:rPr>
      </w:pPr>
      <w:r w:rsidRPr="003C2AAD">
        <w:rPr>
          <w:rStyle w:val="default"/>
          <w:rFonts w:cs="FrankRuehl" w:hint="cs"/>
          <w:strike/>
          <w:vanish/>
          <w:sz w:val="22"/>
          <w:szCs w:val="22"/>
          <w:shd w:val="clear" w:color="auto" w:fill="FFFF99"/>
          <w:rtl/>
        </w:rPr>
        <w:t>(4)</w:t>
      </w:r>
      <w:r w:rsidRPr="003C2AAD">
        <w:rPr>
          <w:rStyle w:val="default"/>
          <w:rFonts w:cs="FrankRuehl" w:hint="cs"/>
          <w:strike/>
          <w:vanish/>
          <w:sz w:val="22"/>
          <w:szCs w:val="22"/>
          <w:shd w:val="clear" w:color="auto" w:fill="FFFF99"/>
          <w:rtl/>
        </w:rPr>
        <w:tab/>
        <w:t xml:space="preserve">"מטרופולין חיפה"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אזור 310 ובו תחנות קריות, חיפה, חוצות המפרץ ולב המפרץ, אזור 321 ובו תחנת עכו ותחנת אחיהוד, אזור 322 ובו תחנת עתלית ותחנת כפר יהושע, אזור 331 ובו תחנת נהריה, אזור 333 ובו תחנת כפר ברוך-מגדל העמק, אזור 332 ובו תחנת כרמיאל;</w:t>
      </w:r>
    </w:p>
    <w:p w14:paraId="70953EC3" w14:textId="77777777" w:rsidR="006E7F6D" w:rsidRPr="006E7F6D" w:rsidRDefault="002E0DC1" w:rsidP="00C04B4E">
      <w:pPr>
        <w:pStyle w:val="P00"/>
        <w:spacing w:before="0"/>
        <w:ind w:left="1021" w:right="1134"/>
        <w:rPr>
          <w:rStyle w:val="default"/>
          <w:rFonts w:cs="FrankRuehl"/>
          <w:sz w:val="2"/>
          <w:szCs w:val="2"/>
          <w:shd w:val="clear" w:color="auto" w:fill="FFFF99"/>
          <w:rtl/>
        </w:rPr>
      </w:pPr>
      <w:r w:rsidRPr="003C2AAD">
        <w:rPr>
          <w:rStyle w:val="default"/>
          <w:rFonts w:cs="FrankRuehl" w:hint="cs"/>
          <w:strike/>
          <w:vanish/>
          <w:sz w:val="22"/>
          <w:szCs w:val="22"/>
          <w:shd w:val="clear" w:color="auto" w:fill="FFFF99"/>
          <w:rtl/>
        </w:rPr>
        <w:t>(5)</w:t>
      </w:r>
      <w:r w:rsidRPr="003C2AAD">
        <w:rPr>
          <w:rStyle w:val="default"/>
          <w:rFonts w:cs="FrankRuehl" w:hint="cs"/>
          <w:strike/>
          <w:vanish/>
          <w:sz w:val="22"/>
          <w:szCs w:val="22"/>
          <w:shd w:val="clear" w:color="auto" w:fill="FFFF99"/>
          <w:rtl/>
        </w:rPr>
        <w:tab/>
        <w:t xml:space="preserve">"מטרופולין ירושלים"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אזור 110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ובו תחנות ירושלים, למעט זכות נסיעה ברכבת בין תחנות ירושלים לבין תחנת ירושלים-יצחק נבון, אזור 131 ובו תחנת בית שמש, אזור 232 ובו תחנת מודיעין;</w:t>
      </w:r>
      <w:bookmarkEnd w:id="1"/>
    </w:p>
    <w:p w14:paraId="2895A32C" w14:textId="77777777" w:rsidR="00D358A9" w:rsidRPr="007D3C03" w:rsidRDefault="00D358A9" w:rsidP="00D358A9">
      <w:pPr>
        <w:pStyle w:val="P00"/>
        <w:spacing w:before="72"/>
        <w:ind w:left="0" w:right="1134"/>
        <w:rPr>
          <w:rStyle w:val="default"/>
          <w:rFonts w:cs="FrankRuehl" w:hint="cs"/>
          <w:rtl/>
        </w:rPr>
      </w:pPr>
      <w:r w:rsidRPr="00151FC9">
        <w:rPr>
          <w:rStyle w:val="default"/>
          <w:rFonts w:cs="FrankRuehl"/>
          <w:rtl/>
        </w:rPr>
        <w:pict w14:anchorId="095F5FCF">
          <v:shape id="_x0000_s2132" type="#_x0000_t202" style="position:absolute;left:0;text-align:left;margin-left:470.25pt;margin-top:7.1pt;width:1in;height:14.8pt;z-index:251673088" filled="f" stroked="f">
            <v:textbox inset="1mm,0,1mm,0">
              <w:txbxContent>
                <w:p w14:paraId="570BBF75" w14:textId="77777777" w:rsidR="00C04B4E" w:rsidRDefault="00C04B4E" w:rsidP="00D358A9">
                  <w:pPr>
                    <w:spacing w:line="160" w:lineRule="exact"/>
                    <w:jc w:val="left"/>
                    <w:rPr>
                      <w:rFonts w:cs="Miriam" w:hint="cs"/>
                      <w:sz w:val="18"/>
                      <w:szCs w:val="18"/>
                      <w:rtl/>
                    </w:rPr>
                  </w:pPr>
                  <w:r>
                    <w:rPr>
                      <w:rFonts w:cs="Miriam" w:hint="cs"/>
                      <w:sz w:val="18"/>
                      <w:szCs w:val="18"/>
                      <w:rtl/>
                    </w:rPr>
                    <w:t>תק' תשפ"ב-2022</w:t>
                  </w:r>
                </w:p>
              </w:txbxContent>
            </v:textbox>
          </v:shape>
        </w:pict>
      </w:r>
      <w:r w:rsidRPr="00151FC9">
        <w:rPr>
          <w:rStyle w:val="default"/>
          <w:rFonts w:cs="FrankRuehl"/>
          <w:rtl/>
        </w:rPr>
        <w:tab/>
      </w:r>
      <w:r w:rsidRPr="007D3C03">
        <w:rPr>
          <w:rStyle w:val="default"/>
          <w:rFonts w:cs="FrankRuehl"/>
          <w:rtl/>
        </w:rPr>
        <w:t>"</w:t>
      </w:r>
      <w:r w:rsidRPr="007D3C03">
        <w:rPr>
          <w:rStyle w:val="default"/>
          <w:rFonts w:cs="FrankRuehl" w:hint="cs"/>
          <w:rtl/>
        </w:rPr>
        <w:t xml:space="preserve">אמצעי תשלום מתקדם" </w:t>
      </w:r>
      <w:r w:rsidRPr="007D3C03">
        <w:rPr>
          <w:rStyle w:val="default"/>
          <w:rFonts w:cs="FrankRuehl"/>
          <w:rtl/>
        </w:rPr>
        <w:t>–</w:t>
      </w:r>
      <w:r w:rsidRPr="007D3C03">
        <w:rPr>
          <w:rStyle w:val="default"/>
          <w:rFonts w:cs="FrankRuehl" w:hint="cs"/>
          <w:rtl/>
        </w:rPr>
        <w:t xml:space="preserve"> </w:t>
      </w:r>
      <w:r w:rsidR="00151FC9" w:rsidRPr="00151FC9">
        <w:rPr>
          <w:rStyle w:val="default"/>
          <w:rFonts w:cs="FrankRuehl" w:hint="cs"/>
          <w:rtl/>
        </w:rPr>
        <w:t>יישום אלקטרוני, למעט רב-קו, אשר מאפשר לאוחז בו לתקף את נסיעתו באמצעי התחבורה הציבורית השונים ולשלם בעדה באופן מאובטח, ובכלל זה בטלפון סלולרי חכם, ביישומון סלולרי שמותקן בו או באמצעי סלולרי אחר, באמצעי דיגיטלי או בטכנולוגיה אחרת</w:t>
      </w:r>
      <w:r w:rsidRPr="007D3C03">
        <w:rPr>
          <w:rStyle w:val="default"/>
          <w:rFonts w:cs="FrankRuehl" w:hint="cs"/>
          <w:rtl/>
        </w:rPr>
        <w:t>;</w:t>
      </w:r>
    </w:p>
    <w:p w14:paraId="0FA18ADB" w14:textId="77777777" w:rsidR="00D358A9" w:rsidRPr="003C2AAD" w:rsidRDefault="00975C68" w:rsidP="00D358A9">
      <w:pPr>
        <w:pStyle w:val="P00"/>
        <w:spacing w:before="0"/>
        <w:ind w:left="0" w:right="1134"/>
        <w:rPr>
          <w:rStyle w:val="default"/>
          <w:rFonts w:cs="FrankRuehl"/>
          <w:vanish/>
          <w:color w:val="FF0000"/>
          <w:sz w:val="20"/>
          <w:szCs w:val="20"/>
          <w:shd w:val="clear" w:color="auto" w:fill="FFFF99"/>
          <w:rtl/>
        </w:rPr>
      </w:pPr>
      <w:bookmarkStart w:id="2" w:name="Rov95"/>
      <w:r w:rsidRPr="003C2AAD">
        <w:rPr>
          <w:rStyle w:val="default"/>
          <w:rFonts w:cs="FrankRuehl" w:hint="cs"/>
          <w:vanish/>
          <w:color w:val="FF0000"/>
          <w:sz w:val="20"/>
          <w:szCs w:val="20"/>
          <w:shd w:val="clear" w:color="auto" w:fill="FFFF99"/>
          <w:rtl/>
        </w:rPr>
        <w:t>מיום 1.2.2021</w:t>
      </w:r>
    </w:p>
    <w:p w14:paraId="4358AC0E"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w:t>
      </w:r>
    </w:p>
    <w:p w14:paraId="3BCD6D47"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hyperlink r:id="rId15" w:history="1">
        <w:r w:rsidRPr="003C2AAD">
          <w:rPr>
            <w:rStyle w:val="Hyperlink"/>
            <w:rFonts w:cs="FrankRuehl" w:hint="cs"/>
            <w:vanish/>
            <w:szCs w:val="20"/>
            <w:shd w:val="clear" w:color="auto" w:fill="FFFF99"/>
            <w:rtl/>
          </w:rPr>
          <w:t>ק"ת תש"ף מס' 8557</w:t>
        </w:r>
      </w:hyperlink>
      <w:r w:rsidRPr="003C2AAD">
        <w:rPr>
          <w:rStyle w:val="default"/>
          <w:rFonts w:cs="FrankRuehl" w:hint="cs"/>
          <w:vanish/>
          <w:sz w:val="20"/>
          <w:szCs w:val="20"/>
          <w:shd w:val="clear" w:color="auto" w:fill="FFFF99"/>
          <w:rtl/>
        </w:rPr>
        <w:t xml:space="preserve"> מיום 14.5.2020 עמ' 1396</w:t>
      </w:r>
    </w:p>
    <w:p w14:paraId="52E60E9D" w14:textId="77777777" w:rsidR="00C77DB8" w:rsidRPr="003C2AAD" w:rsidRDefault="00C77DB8"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תש"ף-2020</w:t>
      </w:r>
    </w:p>
    <w:p w14:paraId="5ECB845C" w14:textId="77777777" w:rsidR="00C77DB8" w:rsidRPr="003C2AAD" w:rsidRDefault="00C77DB8" w:rsidP="00D358A9">
      <w:pPr>
        <w:pStyle w:val="P00"/>
        <w:spacing w:before="0"/>
        <w:ind w:left="0" w:right="1134"/>
        <w:rPr>
          <w:rStyle w:val="default"/>
          <w:rFonts w:cs="FrankRuehl"/>
          <w:vanish/>
          <w:sz w:val="20"/>
          <w:szCs w:val="20"/>
          <w:shd w:val="clear" w:color="auto" w:fill="FFFF99"/>
          <w:rtl/>
        </w:rPr>
      </w:pPr>
      <w:hyperlink r:id="rId16" w:history="1">
        <w:r w:rsidRPr="003C2AAD">
          <w:rPr>
            <w:rStyle w:val="Hyperlink"/>
            <w:rFonts w:cs="FrankRuehl" w:hint="cs"/>
            <w:vanish/>
            <w:szCs w:val="20"/>
            <w:shd w:val="clear" w:color="auto" w:fill="FFFF99"/>
            <w:rtl/>
          </w:rPr>
          <w:t>ק"ת תש"ף מס' 8588</w:t>
        </w:r>
      </w:hyperlink>
      <w:r w:rsidRPr="003C2AAD">
        <w:rPr>
          <w:rStyle w:val="default"/>
          <w:rFonts w:cs="FrankRuehl" w:hint="cs"/>
          <w:vanish/>
          <w:sz w:val="20"/>
          <w:szCs w:val="20"/>
          <w:shd w:val="clear" w:color="auto" w:fill="FFFF99"/>
          <w:rtl/>
        </w:rPr>
        <w:t xml:space="preserve"> מיום 4.6.2020 עמ' 1498</w:t>
      </w:r>
    </w:p>
    <w:p w14:paraId="40A1A9C5" w14:textId="77777777" w:rsidR="002331CF" w:rsidRPr="003C2AAD" w:rsidRDefault="002331CF"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מס' 2) תש"ף-2020</w:t>
      </w:r>
    </w:p>
    <w:p w14:paraId="14FAB712" w14:textId="77777777" w:rsidR="002331CF" w:rsidRPr="003C2AAD" w:rsidRDefault="002331CF" w:rsidP="00D358A9">
      <w:pPr>
        <w:pStyle w:val="P00"/>
        <w:spacing w:before="0"/>
        <w:ind w:left="0" w:right="1134"/>
        <w:rPr>
          <w:rStyle w:val="default"/>
          <w:rFonts w:cs="FrankRuehl"/>
          <w:vanish/>
          <w:sz w:val="20"/>
          <w:szCs w:val="20"/>
          <w:shd w:val="clear" w:color="auto" w:fill="FFFF99"/>
          <w:rtl/>
        </w:rPr>
      </w:pPr>
      <w:hyperlink r:id="rId17" w:history="1">
        <w:r w:rsidRPr="003C2AAD">
          <w:rPr>
            <w:rStyle w:val="Hyperlink"/>
            <w:rFonts w:cs="FrankRuehl" w:hint="cs"/>
            <w:vanish/>
            <w:szCs w:val="20"/>
            <w:shd w:val="clear" w:color="auto" w:fill="FFFF99"/>
            <w:rtl/>
          </w:rPr>
          <w:t>ק"ת תש"ף מס' 8637</w:t>
        </w:r>
      </w:hyperlink>
      <w:r w:rsidRPr="003C2AAD">
        <w:rPr>
          <w:rStyle w:val="default"/>
          <w:rFonts w:cs="FrankRuehl" w:hint="cs"/>
          <w:vanish/>
          <w:sz w:val="20"/>
          <w:szCs w:val="20"/>
          <w:shd w:val="clear" w:color="auto" w:fill="FFFF99"/>
          <w:rtl/>
        </w:rPr>
        <w:t xml:space="preserve"> מיום 3.7.2020 עמ' 1724</w:t>
      </w:r>
    </w:p>
    <w:p w14:paraId="714DF278" w14:textId="77777777" w:rsidR="00175799" w:rsidRPr="003C2AAD" w:rsidRDefault="00175799"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3) תשפ"א-2020</w:t>
      </w:r>
    </w:p>
    <w:p w14:paraId="565BE9FE" w14:textId="77777777" w:rsidR="00175799" w:rsidRPr="003C2AAD" w:rsidRDefault="00175799" w:rsidP="00D358A9">
      <w:pPr>
        <w:pStyle w:val="P00"/>
        <w:spacing w:before="0"/>
        <w:ind w:left="0" w:right="1134"/>
        <w:rPr>
          <w:rStyle w:val="default"/>
          <w:rFonts w:cs="FrankRuehl"/>
          <w:vanish/>
          <w:sz w:val="20"/>
          <w:szCs w:val="20"/>
          <w:shd w:val="clear" w:color="auto" w:fill="FFFF99"/>
          <w:rtl/>
        </w:rPr>
      </w:pPr>
      <w:hyperlink r:id="rId18" w:history="1">
        <w:r w:rsidRPr="003C2AAD">
          <w:rPr>
            <w:rStyle w:val="Hyperlink"/>
            <w:rFonts w:cs="FrankRuehl" w:hint="cs"/>
            <w:vanish/>
            <w:szCs w:val="20"/>
            <w:shd w:val="clear" w:color="auto" w:fill="FFFF99"/>
            <w:rtl/>
          </w:rPr>
          <w:t>ק"ת תשפ"א מס' 8804</w:t>
        </w:r>
      </w:hyperlink>
      <w:r w:rsidRPr="003C2AAD">
        <w:rPr>
          <w:rStyle w:val="default"/>
          <w:rFonts w:cs="FrankRuehl" w:hint="cs"/>
          <w:vanish/>
          <w:sz w:val="20"/>
          <w:szCs w:val="20"/>
          <w:shd w:val="clear" w:color="auto" w:fill="FFFF99"/>
          <w:rtl/>
        </w:rPr>
        <w:t xml:space="preserve"> מיום 4.10.2020 עמ' 94</w:t>
      </w:r>
    </w:p>
    <w:p w14:paraId="1F2C8D9E" w14:textId="77777777" w:rsidR="00975C68" w:rsidRPr="003C2AAD" w:rsidRDefault="00975C68"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4) תשפ"א-2020</w:t>
      </w:r>
    </w:p>
    <w:p w14:paraId="0B419FCC" w14:textId="77777777" w:rsidR="00975C68" w:rsidRPr="003C2AAD" w:rsidRDefault="00975C68" w:rsidP="00D358A9">
      <w:pPr>
        <w:pStyle w:val="P00"/>
        <w:spacing w:before="0"/>
        <w:ind w:left="0" w:right="1134"/>
        <w:rPr>
          <w:rStyle w:val="default"/>
          <w:rFonts w:cs="FrankRuehl"/>
          <w:vanish/>
          <w:sz w:val="20"/>
          <w:szCs w:val="20"/>
          <w:shd w:val="clear" w:color="auto" w:fill="FFFF99"/>
          <w:rtl/>
        </w:rPr>
      </w:pPr>
      <w:hyperlink r:id="rId19" w:history="1">
        <w:r w:rsidRPr="003C2AAD">
          <w:rPr>
            <w:rStyle w:val="Hyperlink"/>
            <w:rFonts w:cs="FrankRuehl" w:hint="cs"/>
            <w:vanish/>
            <w:szCs w:val="20"/>
            <w:shd w:val="clear" w:color="auto" w:fill="FFFF99"/>
            <w:rtl/>
          </w:rPr>
          <w:t>ק"ת תשפ"א מס' 8898</w:t>
        </w:r>
      </w:hyperlink>
      <w:r w:rsidRPr="003C2AAD">
        <w:rPr>
          <w:rStyle w:val="default"/>
          <w:rFonts w:cs="FrankRuehl" w:hint="cs"/>
          <w:vanish/>
          <w:sz w:val="20"/>
          <w:szCs w:val="20"/>
          <w:shd w:val="clear" w:color="auto" w:fill="FFFF99"/>
          <w:rtl/>
        </w:rPr>
        <w:t xml:space="preserve"> מיום 15.11.2020 עמ' 442</w:t>
      </w:r>
    </w:p>
    <w:p w14:paraId="6F9C0DD4" w14:textId="77777777" w:rsidR="00C04B4E" w:rsidRPr="003C2AAD" w:rsidRDefault="00D358A9" w:rsidP="007D3C03">
      <w:pPr>
        <w:pStyle w:val="P00"/>
        <w:spacing w:before="0"/>
        <w:ind w:left="0" w:right="1134"/>
        <w:rPr>
          <w:rStyle w:val="default"/>
          <w:rFonts w:cs="FrankRuehl"/>
          <w:b/>
          <w:bCs/>
          <w:vanish/>
          <w:sz w:val="20"/>
          <w:szCs w:val="20"/>
          <w:shd w:val="clear" w:color="auto" w:fill="FFFF99"/>
          <w:rtl/>
        </w:rPr>
      </w:pPr>
      <w:r w:rsidRPr="003C2AAD">
        <w:rPr>
          <w:rStyle w:val="default"/>
          <w:rFonts w:cs="FrankRuehl" w:hint="cs"/>
          <w:b/>
          <w:bCs/>
          <w:vanish/>
          <w:sz w:val="20"/>
          <w:szCs w:val="20"/>
          <w:shd w:val="clear" w:color="auto" w:fill="FFFF99"/>
          <w:rtl/>
        </w:rPr>
        <w:t>הוספת הגדרת "אמצעי תשלום מתקדם</w:t>
      </w:r>
      <w:r w:rsidR="00C04B4E" w:rsidRPr="003C2AAD">
        <w:rPr>
          <w:rStyle w:val="default"/>
          <w:rFonts w:cs="FrankRuehl" w:hint="cs"/>
          <w:b/>
          <w:bCs/>
          <w:vanish/>
          <w:sz w:val="20"/>
          <w:szCs w:val="20"/>
          <w:shd w:val="clear" w:color="auto" w:fill="FFFF99"/>
          <w:rtl/>
        </w:rPr>
        <w:t>"</w:t>
      </w:r>
    </w:p>
    <w:p w14:paraId="50CB6B1C" w14:textId="77777777" w:rsidR="00C04B4E" w:rsidRPr="003C2AAD" w:rsidRDefault="00C04B4E" w:rsidP="00C04B4E">
      <w:pPr>
        <w:pStyle w:val="P00"/>
        <w:spacing w:before="0"/>
        <w:ind w:left="0" w:right="1134"/>
        <w:rPr>
          <w:rStyle w:val="default"/>
          <w:rFonts w:ascii="FrankRuehl" w:hAnsi="FrankRuehl" w:cs="FrankRuehl"/>
          <w:vanish/>
          <w:sz w:val="20"/>
          <w:szCs w:val="20"/>
          <w:shd w:val="clear" w:color="auto" w:fill="FFFF99"/>
          <w:rtl/>
        </w:rPr>
      </w:pPr>
    </w:p>
    <w:p w14:paraId="26D8FCFF" w14:textId="77777777" w:rsidR="00C04B4E" w:rsidRPr="003C2AAD" w:rsidRDefault="00C04B4E" w:rsidP="00C04B4E">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6D6E84B9" w14:textId="77777777" w:rsidR="00C04B4E" w:rsidRPr="003C2AAD" w:rsidRDefault="00C04B4E" w:rsidP="00C04B4E">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43E68EFD" w14:textId="77777777" w:rsidR="00C04B4E" w:rsidRPr="003C2AAD" w:rsidRDefault="00C04B4E" w:rsidP="00C04B4E">
      <w:pPr>
        <w:pStyle w:val="P00"/>
        <w:spacing w:before="0"/>
        <w:ind w:left="0" w:right="1134"/>
        <w:rPr>
          <w:rStyle w:val="default"/>
          <w:rFonts w:ascii="FrankRuehl" w:hAnsi="FrankRuehl" w:cs="FrankRuehl"/>
          <w:vanish/>
          <w:sz w:val="20"/>
          <w:szCs w:val="20"/>
          <w:shd w:val="clear" w:color="auto" w:fill="FFFF99"/>
          <w:rtl/>
        </w:rPr>
      </w:pPr>
      <w:hyperlink r:id="rId20"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2762</w:t>
      </w:r>
    </w:p>
    <w:p w14:paraId="7F085B65" w14:textId="77777777" w:rsidR="00C04B4E" w:rsidRPr="003C2AAD" w:rsidRDefault="00C04B4E" w:rsidP="00C04B4E">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החלפת הגדרת "אמצעי תשלום מתקדם"</w:t>
      </w:r>
    </w:p>
    <w:p w14:paraId="7EA72993" w14:textId="77777777" w:rsidR="00C04B4E" w:rsidRPr="003C2AAD" w:rsidRDefault="00C04B4E" w:rsidP="00C04B4E">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6DF2DE37" w14:textId="77777777" w:rsidR="00D358A9" w:rsidRPr="007D3C03" w:rsidRDefault="00C04B4E" w:rsidP="00C04B4E">
      <w:pPr>
        <w:pStyle w:val="P00"/>
        <w:spacing w:before="0"/>
        <w:ind w:left="0" w:right="1134"/>
        <w:rPr>
          <w:rStyle w:val="default"/>
          <w:rFonts w:cs="FrankRuehl"/>
          <w:b/>
          <w:bCs/>
          <w:sz w:val="2"/>
          <w:szCs w:val="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אמצעי תשלום מתקדם"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יישום אלקטרוני, למעט כרטיס "רב קו", אשר מאפשר לאוחז בו לתקף את נסיעתו באמצעי התחבורה הציבורית השונים ולשלם בעדה באופן מאובטח, ובכלל זה ביישומון סלולרי או באמצעי סלולרי אחר, באמצעי דיגיטלי או בטכנולוגיה אחרת;</w:t>
      </w:r>
      <w:bookmarkEnd w:id="2"/>
    </w:p>
    <w:p w14:paraId="1943E0E3" w14:textId="77777777" w:rsidR="00D358A9" w:rsidRPr="007D3C03" w:rsidRDefault="00D358A9" w:rsidP="00D358A9">
      <w:pPr>
        <w:pStyle w:val="P00"/>
        <w:spacing w:before="72"/>
        <w:ind w:left="0" w:right="1134"/>
        <w:rPr>
          <w:rStyle w:val="default"/>
          <w:rFonts w:cs="FrankRuehl" w:hint="cs"/>
          <w:rtl/>
        </w:rPr>
      </w:pPr>
      <w:r w:rsidRPr="007D3C03">
        <w:rPr>
          <w:rFonts w:cs="FrankRuehl"/>
          <w:sz w:val="26"/>
          <w:rtl/>
          <w:lang w:eastAsia="en-US"/>
        </w:rPr>
        <w:pict w14:anchorId="2AEB3947">
          <v:shape id="_x0000_s2131" type="#_x0000_t202" style="position:absolute;left:0;text-align:left;margin-left:470.25pt;margin-top:7.1pt;width:1in;height:12.8pt;z-index:251672064" filled="f" stroked="f">
            <v:textbox inset="1mm,0,1mm,0">
              <w:txbxContent>
                <w:p w14:paraId="7DA38A5C" w14:textId="77777777" w:rsidR="00D358A9" w:rsidRDefault="00D358A9" w:rsidP="00D358A9">
                  <w:pPr>
                    <w:spacing w:line="160" w:lineRule="exact"/>
                    <w:jc w:val="left"/>
                    <w:rPr>
                      <w:rFonts w:cs="Miriam" w:hint="cs"/>
                      <w:sz w:val="18"/>
                      <w:szCs w:val="18"/>
                      <w:rtl/>
                    </w:rPr>
                  </w:pPr>
                  <w:r>
                    <w:rPr>
                      <w:rFonts w:cs="Miriam" w:hint="cs"/>
                      <w:sz w:val="18"/>
                      <w:szCs w:val="18"/>
                      <w:rtl/>
                    </w:rPr>
                    <w:t>תק' תש"ף-2020</w:t>
                  </w:r>
                </w:p>
              </w:txbxContent>
            </v:textbox>
          </v:shape>
        </w:pict>
      </w:r>
      <w:r w:rsidRPr="007D3C03">
        <w:rPr>
          <w:rFonts w:cs="FrankRuehl"/>
          <w:sz w:val="26"/>
          <w:rtl/>
        </w:rPr>
        <w:tab/>
      </w:r>
      <w:r w:rsidRPr="007D3C03">
        <w:rPr>
          <w:rStyle w:val="default"/>
          <w:rFonts w:cs="FrankRuehl"/>
          <w:rtl/>
        </w:rPr>
        <w:t>"</w:t>
      </w:r>
      <w:r w:rsidRPr="007D3C03">
        <w:rPr>
          <w:rStyle w:val="default"/>
          <w:rFonts w:cs="FrankRuehl" w:hint="cs"/>
          <w:rtl/>
        </w:rPr>
        <w:t xml:space="preserve">חודש", לעניין חיוב תשלום באמצעי תשלום מתקדם </w:t>
      </w:r>
      <w:r w:rsidRPr="007D3C03">
        <w:rPr>
          <w:rStyle w:val="default"/>
          <w:rFonts w:cs="FrankRuehl"/>
          <w:rtl/>
        </w:rPr>
        <w:t>–</w:t>
      </w:r>
      <w:r w:rsidRPr="007D3C03">
        <w:rPr>
          <w:rStyle w:val="default"/>
          <w:rFonts w:cs="FrankRuehl" w:hint="cs"/>
          <w:rtl/>
        </w:rPr>
        <w:t xml:space="preserve"> תקופה שמיום 25 בחודש עד יום 24 בחודש העוקב;</w:t>
      </w:r>
    </w:p>
    <w:p w14:paraId="5C173683" w14:textId="77777777" w:rsidR="00D358A9" w:rsidRPr="003C2AAD" w:rsidRDefault="00975C68" w:rsidP="00D358A9">
      <w:pPr>
        <w:pStyle w:val="P00"/>
        <w:spacing w:before="0"/>
        <w:ind w:left="0" w:right="1134"/>
        <w:rPr>
          <w:rStyle w:val="default"/>
          <w:rFonts w:cs="FrankRuehl"/>
          <w:vanish/>
          <w:color w:val="FF0000"/>
          <w:sz w:val="20"/>
          <w:szCs w:val="20"/>
          <w:shd w:val="clear" w:color="auto" w:fill="FFFF99"/>
          <w:rtl/>
        </w:rPr>
      </w:pPr>
      <w:bookmarkStart w:id="3" w:name="Rov100"/>
      <w:r w:rsidRPr="003C2AAD">
        <w:rPr>
          <w:rStyle w:val="default"/>
          <w:rFonts w:cs="FrankRuehl" w:hint="cs"/>
          <w:vanish/>
          <w:color w:val="FF0000"/>
          <w:sz w:val="20"/>
          <w:szCs w:val="20"/>
          <w:shd w:val="clear" w:color="auto" w:fill="FFFF99"/>
          <w:rtl/>
        </w:rPr>
        <w:t>מיום 1.2.2021</w:t>
      </w:r>
    </w:p>
    <w:p w14:paraId="01931576"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w:t>
      </w:r>
    </w:p>
    <w:p w14:paraId="02AB097E"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hyperlink r:id="rId21" w:history="1">
        <w:r w:rsidRPr="003C2AAD">
          <w:rPr>
            <w:rStyle w:val="Hyperlink"/>
            <w:rFonts w:cs="FrankRuehl" w:hint="cs"/>
            <w:vanish/>
            <w:szCs w:val="20"/>
            <w:shd w:val="clear" w:color="auto" w:fill="FFFF99"/>
            <w:rtl/>
          </w:rPr>
          <w:t>ק"ת תש"ף מס' 8557</w:t>
        </w:r>
      </w:hyperlink>
      <w:r w:rsidRPr="003C2AAD">
        <w:rPr>
          <w:rStyle w:val="default"/>
          <w:rFonts w:cs="FrankRuehl" w:hint="cs"/>
          <w:vanish/>
          <w:sz w:val="20"/>
          <w:szCs w:val="20"/>
          <w:shd w:val="clear" w:color="auto" w:fill="FFFF99"/>
          <w:rtl/>
        </w:rPr>
        <w:t xml:space="preserve"> מיום 14.5.2020 עמ' 1396</w:t>
      </w:r>
    </w:p>
    <w:p w14:paraId="7697CE09" w14:textId="77777777" w:rsidR="00C77DB8" w:rsidRPr="003C2AAD" w:rsidRDefault="00C77DB8" w:rsidP="00C77DB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(תיקון) תש"ף-2020</w:t>
      </w:r>
    </w:p>
    <w:p w14:paraId="38C81B80" w14:textId="77777777" w:rsidR="00C77DB8" w:rsidRPr="003C2AAD" w:rsidRDefault="00C77DB8" w:rsidP="00C77DB8">
      <w:pPr>
        <w:pStyle w:val="P00"/>
        <w:spacing w:before="0"/>
        <w:ind w:left="0" w:right="1134"/>
        <w:rPr>
          <w:rStyle w:val="default"/>
          <w:rFonts w:ascii="FrankRuehl" w:hAnsi="FrankRuehl" w:cs="FrankRuehl"/>
          <w:vanish/>
          <w:sz w:val="20"/>
          <w:szCs w:val="20"/>
          <w:shd w:val="clear" w:color="auto" w:fill="FFFF99"/>
          <w:rtl/>
        </w:rPr>
      </w:pPr>
      <w:hyperlink r:id="rId22" w:history="1">
        <w:r w:rsidRPr="003C2AAD">
          <w:rPr>
            <w:rStyle w:val="Hyperlink"/>
            <w:rFonts w:ascii="FrankRuehl" w:hAnsi="FrankRuehl" w:cs="FrankRuehl"/>
            <w:vanish/>
            <w:szCs w:val="20"/>
            <w:shd w:val="clear" w:color="auto" w:fill="FFFF99"/>
            <w:rtl/>
          </w:rPr>
          <w:t>ק"ת תש"ף מס' 8588</w:t>
        </w:r>
      </w:hyperlink>
      <w:r w:rsidRPr="003C2AAD">
        <w:rPr>
          <w:rStyle w:val="default"/>
          <w:rFonts w:ascii="FrankRuehl" w:hAnsi="FrankRuehl" w:cs="FrankRuehl"/>
          <w:vanish/>
          <w:sz w:val="20"/>
          <w:szCs w:val="20"/>
          <w:shd w:val="clear" w:color="auto" w:fill="FFFF99"/>
          <w:rtl/>
        </w:rPr>
        <w:t xml:space="preserve"> מיום 4.6.2020 עמ' 1498</w:t>
      </w:r>
    </w:p>
    <w:p w14:paraId="6FD3E220"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מס' 2) תש"ף-2020</w:t>
      </w:r>
    </w:p>
    <w:p w14:paraId="2E96E3A8"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hyperlink r:id="rId23" w:history="1">
        <w:r w:rsidRPr="003C2AAD">
          <w:rPr>
            <w:rStyle w:val="Hyperlink"/>
            <w:rFonts w:cs="FrankRuehl" w:hint="cs"/>
            <w:vanish/>
            <w:szCs w:val="20"/>
            <w:shd w:val="clear" w:color="auto" w:fill="FFFF99"/>
            <w:rtl/>
          </w:rPr>
          <w:t>ק"ת תש"ף מס' 8637</w:t>
        </w:r>
      </w:hyperlink>
      <w:r w:rsidRPr="003C2AAD">
        <w:rPr>
          <w:rStyle w:val="default"/>
          <w:rFonts w:cs="FrankRuehl" w:hint="cs"/>
          <w:vanish/>
          <w:sz w:val="20"/>
          <w:szCs w:val="20"/>
          <w:shd w:val="clear" w:color="auto" w:fill="FFFF99"/>
          <w:rtl/>
        </w:rPr>
        <w:t xml:space="preserve"> מיום 3.7.2020 עמ' 1724</w:t>
      </w:r>
    </w:p>
    <w:p w14:paraId="6DA86B96"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3) תשפ"א-2020</w:t>
      </w:r>
    </w:p>
    <w:p w14:paraId="7134453D"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hyperlink r:id="rId24" w:history="1">
        <w:r w:rsidRPr="003C2AAD">
          <w:rPr>
            <w:rStyle w:val="Hyperlink"/>
            <w:rFonts w:cs="FrankRuehl" w:hint="cs"/>
            <w:vanish/>
            <w:szCs w:val="20"/>
            <w:shd w:val="clear" w:color="auto" w:fill="FFFF99"/>
            <w:rtl/>
          </w:rPr>
          <w:t>ק"ת תשפ"א מס' 8804</w:t>
        </w:r>
      </w:hyperlink>
      <w:r w:rsidRPr="003C2AAD">
        <w:rPr>
          <w:rStyle w:val="default"/>
          <w:rFonts w:cs="FrankRuehl" w:hint="cs"/>
          <w:vanish/>
          <w:sz w:val="20"/>
          <w:szCs w:val="20"/>
          <w:shd w:val="clear" w:color="auto" w:fill="FFFF99"/>
          <w:rtl/>
        </w:rPr>
        <w:t xml:space="preserve"> מיום 4.10.2020 עמ' 94</w:t>
      </w:r>
    </w:p>
    <w:p w14:paraId="7D5116CA"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4) תשפ"א-2020</w:t>
      </w:r>
    </w:p>
    <w:p w14:paraId="2AE4374C"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hyperlink r:id="rId25" w:history="1">
        <w:r w:rsidRPr="003C2AAD">
          <w:rPr>
            <w:rStyle w:val="Hyperlink"/>
            <w:rFonts w:cs="FrankRuehl" w:hint="cs"/>
            <w:vanish/>
            <w:szCs w:val="20"/>
            <w:shd w:val="clear" w:color="auto" w:fill="FFFF99"/>
            <w:rtl/>
          </w:rPr>
          <w:t>ק"ת תשפ"א מס' 8898</w:t>
        </w:r>
      </w:hyperlink>
      <w:r w:rsidRPr="003C2AAD">
        <w:rPr>
          <w:rStyle w:val="default"/>
          <w:rFonts w:cs="FrankRuehl" w:hint="cs"/>
          <w:vanish/>
          <w:sz w:val="20"/>
          <w:szCs w:val="20"/>
          <w:shd w:val="clear" w:color="auto" w:fill="FFFF99"/>
          <w:rtl/>
        </w:rPr>
        <w:t xml:space="preserve"> מיום 15.11.2020 עמ' 442</w:t>
      </w:r>
    </w:p>
    <w:p w14:paraId="102A3874" w14:textId="77777777" w:rsidR="00D358A9" w:rsidRPr="007D3C03" w:rsidRDefault="00D358A9" w:rsidP="007D3C03">
      <w:pPr>
        <w:pStyle w:val="P00"/>
        <w:spacing w:before="0"/>
        <w:ind w:left="0" w:right="1134"/>
        <w:rPr>
          <w:rStyle w:val="default"/>
          <w:rFonts w:cs="FrankRuehl"/>
          <w:b/>
          <w:bCs/>
          <w:sz w:val="2"/>
          <w:szCs w:val="2"/>
          <w:shd w:val="clear" w:color="auto" w:fill="FFFF99"/>
          <w:rtl/>
        </w:rPr>
      </w:pPr>
      <w:r w:rsidRPr="003C2AAD">
        <w:rPr>
          <w:rStyle w:val="default"/>
          <w:rFonts w:cs="FrankRuehl" w:hint="cs"/>
          <w:b/>
          <w:bCs/>
          <w:vanish/>
          <w:sz w:val="20"/>
          <w:szCs w:val="20"/>
          <w:shd w:val="clear" w:color="auto" w:fill="FFFF99"/>
          <w:rtl/>
        </w:rPr>
        <w:t>הוספת הגדרת "חודש"</w:t>
      </w:r>
      <w:bookmarkEnd w:id="3"/>
    </w:p>
    <w:p w14:paraId="3EC46573" w14:textId="77777777" w:rsidR="00324215" w:rsidRDefault="0093707D" w:rsidP="0093707D">
      <w:pPr>
        <w:pStyle w:val="P00"/>
        <w:spacing w:before="72"/>
        <w:ind w:left="0" w:right="1134"/>
        <w:rPr>
          <w:rStyle w:val="default"/>
          <w:rFonts w:cs="FrankRuehl" w:hint="cs"/>
          <w:rtl/>
        </w:rPr>
      </w:pPr>
      <w:r>
        <w:rPr>
          <w:rFonts w:cs="FrankRuehl"/>
          <w:sz w:val="26"/>
          <w:rtl/>
          <w:lang w:eastAsia="en-US"/>
        </w:rPr>
        <w:pict w14:anchorId="1D0131A9">
          <v:shape id="_x0000_s2080" type="#_x0000_t202" style="position:absolute;left:0;text-align:left;margin-left:470.25pt;margin-top:7.1pt;width:1in;height:16.8pt;z-index:251642368" filled="f" stroked="f">
            <v:textbox inset="1mm,0,1mm,0">
              <w:txbxContent>
                <w:p w14:paraId="46ABA31D" w14:textId="77777777" w:rsidR="0086426D" w:rsidRDefault="0086426D" w:rsidP="0093707D">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v:shape>
        </w:pict>
      </w:r>
      <w:r w:rsidR="00324215">
        <w:rPr>
          <w:rFonts w:cs="FrankRuehl"/>
          <w:sz w:val="26"/>
          <w:rtl/>
        </w:rPr>
        <w:tab/>
      </w:r>
      <w:r w:rsidR="00324215">
        <w:rPr>
          <w:rStyle w:val="default"/>
          <w:rFonts w:cs="FrankRuehl"/>
          <w:rtl/>
        </w:rPr>
        <w:t>"א</w:t>
      </w:r>
      <w:r w:rsidR="00324215">
        <w:rPr>
          <w:rStyle w:val="default"/>
          <w:rFonts w:cs="FrankRuehl" w:hint="cs"/>
          <w:rtl/>
        </w:rPr>
        <w:t>זרח ות</w:t>
      </w:r>
      <w:r w:rsidR="00324215">
        <w:rPr>
          <w:rStyle w:val="default"/>
          <w:rFonts w:cs="FrankRuehl"/>
          <w:rtl/>
        </w:rPr>
        <w:t>יק</w:t>
      </w:r>
      <w:r w:rsidR="00324215">
        <w:rPr>
          <w:rStyle w:val="default"/>
          <w:rFonts w:cs="FrankRuehl" w:hint="cs"/>
          <w:rtl/>
        </w:rPr>
        <w:t xml:space="preserve">" </w:t>
      </w:r>
      <w:r w:rsidR="00324215">
        <w:rPr>
          <w:rStyle w:val="default"/>
          <w:rFonts w:cs="FrankRuehl"/>
          <w:rtl/>
        </w:rPr>
        <w:t>–</w:t>
      </w:r>
      <w:r w:rsidR="00324215">
        <w:rPr>
          <w:rStyle w:val="default"/>
          <w:rFonts w:cs="FrankRuehl" w:hint="cs"/>
          <w:rtl/>
        </w:rPr>
        <w:t xml:space="preserve"> </w:t>
      </w:r>
      <w:r>
        <w:rPr>
          <w:rStyle w:val="default"/>
          <w:rFonts w:cs="FrankRuehl" w:hint="cs"/>
          <w:rtl/>
        </w:rPr>
        <w:t>(נמחקה</w:t>
      </w:r>
      <w:r w:rsidR="00324215">
        <w:rPr>
          <w:rStyle w:val="default"/>
          <w:rFonts w:cs="FrankRuehl" w:hint="cs"/>
          <w:rtl/>
        </w:rPr>
        <w:t>);</w:t>
      </w:r>
    </w:p>
    <w:p w14:paraId="0F74C62C" w14:textId="77777777" w:rsidR="0093707D" w:rsidRPr="003C2AAD" w:rsidRDefault="0093707D" w:rsidP="0093707D">
      <w:pPr>
        <w:pStyle w:val="P00"/>
        <w:spacing w:before="0"/>
        <w:ind w:left="0" w:right="1134"/>
        <w:rPr>
          <w:rStyle w:val="default"/>
          <w:rFonts w:cs="FrankRuehl" w:hint="cs"/>
          <w:vanish/>
          <w:color w:val="FF0000"/>
          <w:sz w:val="20"/>
          <w:szCs w:val="20"/>
          <w:shd w:val="clear" w:color="auto" w:fill="FFFF99"/>
          <w:rtl/>
        </w:rPr>
      </w:pPr>
      <w:bookmarkStart w:id="4" w:name="Rov45"/>
      <w:r w:rsidRPr="003C2AAD">
        <w:rPr>
          <w:rStyle w:val="default"/>
          <w:rFonts w:cs="FrankRuehl" w:hint="cs"/>
          <w:vanish/>
          <w:color w:val="FF0000"/>
          <w:sz w:val="20"/>
          <w:szCs w:val="20"/>
          <w:shd w:val="clear" w:color="auto" w:fill="FFFF99"/>
          <w:rtl/>
        </w:rPr>
        <w:t>מיום 1.12.2011</w:t>
      </w:r>
    </w:p>
    <w:p w14:paraId="0DE32DDA" w14:textId="77777777" w:rsidR="0093707D" w:rsidRPr="003C2AAD" w:rsidRDefault="0093707D" w:rsidP="0093707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תשע"ב-2011</w:t>
      </w:r>
    </w:p>
    <w:p w14:paraId="5F62A995" w14:textId="77777777" w:rsidR="0093707D" w:rsidRPr="003C2AAD" w:rsidRDefault="0093707D" w:rsidP="0093707D">
      <w:pPr>
        <w:pStyle w:val="P00"/>
        <w:spacing w:before="0"/>
        <w:ind w:left="0" w:right="1134"/>
        <w:rPr>
          <w:rStyle w:val="default"/>
          <w:rFonts w:cs="FrankRuehl" w:hint="cs"/>
          <w:vanish/>
          <w:sz w:val="20"/>
          <w:szCs w:val="20"/>
          <w:shd w:val="clear" w:color="auto" w:fill="FFFF99"/>
          <w:rtl/>
        </w:rPr>
      </w:pPr>
      <w:hyperlink r:id="rId26" w:history="1">
        <w:r w:rsidRPr="003C2AAD">
          <w:rPr>
            <w:rStyle w:val="Hyperlink"/>
            <w:rFonts w:cs="FrankRuehl" w:hint="cs"/>
            <w:vanish/>
            <w:szCs w:val="20"/>
            <w:shd w:val="clear" w:color="auto" w:fill="FFFF99"/>
            <w:rtl/>
          </w:rPr>
          <w:t>ק"ת תשע"ב מס' 7056</w:t>
        </w:r>
      </w:hyperlink>
      <w:r w:rsidRPr="003C2AAD">
        <w:rPr>
          <w:rStyle w:val="default"/>
          <w:rFonts w:cs="FrankRuehl" w:hint="cs"/>
          <w:vanish/>
          <w:sz w:val="20"/>
          <w:szCs w:val="20"/>
          <w:shd w:val="clear" w:color="auto" w:fill="FFFF99"/>
          <w:rtl/>
        </w:rPr>
        <w:t xml:space="preserve"> מיום 1.12.2011 עמ' 232</w:t>
      </w:r>
    </w:p>
    <w:p w14:paraId="6710AB78" w14:textId="77777777" w:rsidR="0093707D" w:rsidRPr="003C2AAD" w:rsidRDefault="0093707D" w:rsidP="0093707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מחיקת הגדרת "אזרח ותיק"</w:t>
      </w:r>
    </w:p>
    <w:p w14:paraId="058EFB7B" w14:textId="77777777" w:rsidR="0093707D" w:rsidRPr="003C2AAD" w:rsidRDefault="0093707D" w:rsidP="0093707D">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59524BD7" w14:textId="77777777" w:rsidR="0093707D" w:rsidRPr="0093707D" w:rsidRDefault="0093707D" w:rsidP="0093707D">
      <w:pPr>
        <w:pStyle w:val="P00"/>
        <w:spacing w:before="0"/>
        <w:ind w:left="0" w:right="1134"/>
        <w:rPr>
          <w:rStyle w:val="default"/>
          <w:rFonts w:cs="FrankRuehl" w:hint="cs"/>
          <w:strike/>
          <w:sz w:val="2"/>
          <w:szCs w:val="2"/>
          <w:rtl/>
        </w:rPr>
      </w:pPr>
      <w:r w:rsidRPr="003C2AAD">
        <w:rPr>
          <w:rFonts w:cs="FrankRuehl"/>
          <w:vanish/>
          <w:sz w:val="22"/>
          <w:szCs w:val="22"/>
          <w:shd w:val="clear" w:color="auto" w:fill="FFFF99"/>
          <w:rtl/>
        </w:rPr>
        <w:tab/>
      </w:r>
      <w:r w:rsidRPr="003C2AAD">
        <w:rPr>
          <w:rStyle w:val="default"/>
          <w:rFonts w:cs="FrankRuehl"/>
          <w:strike/>
          <w:vanish/>
          <w:sz w:val="22"/>
          <w:szCs w:val="22"/>
          <w:shd w:val="clear" w:color="auto" w:fill="FFFF99"/>
          <w:rtl/>
        </w:rPr>
        <w:t>"א</w:t>
      </w:r>
      <w:r w:rsidRPr="003C2AAD">
        <w:rPr>
          <w:rStyle w:val="default"/>
          <w:rFonts w:cs="FrankRuehl" w:hint="cs"/>
          <w:strike/>
          <w:vanish/>
          <w:sz w:val="22"/>
          <w:szCs w:val="22"/>
          <w:shd w:val="clear" w:color="auto" w:fill="FFFF99"/>
          <w:rtl/>
        </w:rPr>
        <w:t>זרח ות</w:t>
      </w:r>
      <w:r w:rsidRPr="003C2AAD">
        <w:rPr>
          <w:rStyle w:val="default"/>
          <w:rFonts w:cs="FrankRuehl"/>
          <w:strike/>
          <w:vanish/>
          <w:sz w:val="22"/>
          <w:szCs w:val="22"/>
          <w:shd w:val="clear" w:color="auto" w:fill="FFFF99"/>
          <w:rtl/>
        </w:rPr>
        <w:t>יק</w:t>
      </w:r>
      <w:r w:rsidRPr="003C2AAD">
        <w:rPr>
          <w:rStyle w:val="default"/>
          <w:rFonts w:cs="FrankRuehl" w:hint="cs"/>
          <w:strike/>
          <w:vanish/>
          <w:sz w:val="22"/>
          <w:szCs w:val="22"/>
          <w:shd w:val="clear" w:color="auto" w:fill="FFFF99"/>
          <w:rtl/>
        </w:rPr>
        <w:t xml:space="preserve">"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כהגדרתו בחוק האזרחים הותיקים,</w:t>
      </w:r>
      <w:r w:rsidRPr="003C2AAD">
        <w:rPr>
          <w:rStyle w:val="default"/>
          <w:rFonts w:cs="FrankRuehl"/>
          <w:strike/>
          <w:vanish/>
          <w:sz w:val="22"/>
          <w:szCs w:val="22"/>
          <w:shd w:val="clear" w:color="auto" w:fill="FFFF99"/>
          <w:rtl/>
        </w:rPr>
        <w:t xml:space="preserve"> ת</w:t>
      </w:r>
      <w:r w:rsidRPr="003C2AAD">
        <w:rPr>
          <w:rStyle w:val="default"/>
          <w:rFonts w:cs="FrankRuehl" w:hint="cs"/>
          <w:strike/>
          <w:vanish/>
          <w:sz w:val="22"/>
          <w:szCs w:val="22"/>
          <w:shd w:val="clear" w:color="auto" w:fill="FFFF99"/>
          <w:rtl/>
        </w:rPr>
        <w:t xml:space="preserve">ש"ן-1989 (להלן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חוק האזרחים הותיקים);</w:t>
      </w:r>
      <w:bookmarkEnd w:id="4"/>
    </w:p>
    <w:p w14:paraId="45344CC0" w14:textId="77777777" w:rsidR="00324215" w:rsidRDefault="00C04B4E" w:rsidP="00C04B4E">
      <w:pPr>
        <w:pStyle w:val="P00"/>
        <w:spacing w:before="72"/>
        <w:ind w:left="0" w:right="1134"/>
        <w:rPr>
          <w:rStyle w:val="default"/>
          <w:rFonts w:cs="FrankRuehl"/>
          <w:rtl/>
        </w:rPr>
      </w:pPr>
      <w:r w:rsidRPr="00151FC9">
        <w:rPr>
          <w:rStyle w:val="default"/>
          <w:rFonts w:cs="FrankRuehl"/>
          <w:rtl/>
        </w:rPr>
        <w:pict w14:anchorId="51DAE434">
          <v:shape id="_x0000_s2155" type="#_x0000_t202" style="position:absolute;left:0;text-align:left;margin-left:470.25pt;margin-top:7.1pt;width:1in;height:10.2pt;z-index:251682304" filled="f" stroked="f">
            <v:textbox inset="1mm,0,1mm,0">
              <w:txbxContent>
                <w:p w14:paraId="4D4B0BC8" w14:textId="77777777" w:rsidR="00C04B4E" w:rsidRDefault="00C04B4E" w:rsidP="00C04B4E">
                  <w:pPr>
                    <w:spacing w:line="160" w:lineRule="exact"/>
                    <w:jc w:val="left"/>
                    <w:rPr>
                      <w:rFonts w:cs="Miriam" w:hint="cs"/>
                      <w:sz w:val="18"/>
                      <w:szCs w:val="18"/>
                      <w:rtl/>
                    </w:rPr>
                  </w:pPr>
                  <w:r>
                    <w:rPr>
                      <w:rFonts w:cs="Miriam" w:hint="cs"/>
                      <w:sz w:val="18"/>
                      <w:szCs w:val="18"/>
                      <w:rtl/>
                    </w:rPr>
                    <w:t>תק' תשפ"ב-2022</w:t>
                  </w:r>
                </w:p>
              </w:txbxContent>
            </v:textbox>
          </v:shape>
        </w:pict>
      </w:r>
      <w:r w:rsidRPr="00151FC9">
        <w:rPr>
          <w:rStyle w:val="default"/>
          <w:rFonts w:cs="FrankRuehl"/>
          <w:rtl/>
        </w:rPr>
        <w:tab/>
      </w:r>
      <w:r w:rsidRPr="007D3C03">
        <w:rPr>
          <w:rStyle w:val="default"/>
          <w:rFonts w:cs="FrankRuehl"/>
          <w:rtl/>
        </w:rPr>
        <w:t>"</w:t>
      </w:r>
      <w:r w:rsidR="00324215">
        <w:rPr>
          <w:rStyle w:val="default"/>
          <w:rFonts w:cs="FrankRuehl"/>
          <w:rtl/>
        </w:rPr>
        <w:t>ה</w:t>
      </w:r>
      <w:r w:rsidR="00324215">
        <w:rPr>
          <w:rStyle w:val="default"/>
          <w:rFonts w:cs="FrankRuehl" w:hint="cs"/>
          <w:rtl/>
        </w:rPr>
        <w:t xml:space="preserve">מנהל" </w:t>
      </w:r>
      <w:r w:rsidR="00324215">
        <w:rPr>
          <w:rStyle w:val="default"/>
          <w:rFonts w:cs="FrankRuehl"/>
          <w:rtl/>
        </w:rPr>
        <w:t>–</w:t>
      </w:r>
      <w:r w:rsidR="00324215">
        <w:rPr>
          <w:rStyle w:val="default"/>
          <w:rFonts w:cs="FrankRuehl" w:hint="cs"/>
          <w:rtl/>
        </w:rPr>
        <w:t xml:space="preserve"> </w:t>
      </w:r>
      <w:r w:rsidR="00151FC9" w:rsidRPr="00151FC9">
        <w:rPr>
          <w:rStyle w:val="default"/>
          <w:rFonts w:cs="FrankRuehl" w:hint="cs"/>
          <w:rtl/>
        </w:rPr>
        <w:t>כהגדרתו בפקודה</w:t>
      </w:r>
      <w:r w:rsidR="00324215">
        <w:rPr>
          <w:rStyle w:val="default"/>
          <w:rFonts w:cs="FrankRuehl" w:hint="cs"/>
          <w:rtl/>
        </w:rPr>
        <w:t>;</w:t>
      </w:r>
    </w:p>
    <w:p w14:paraId="02712CD5" w14:textId="77777777" w:rsidR="00C04B4E" w:rsidRPr="003C2AAD" w:rsidRDefault="00C04B4E" w:rsidP="00C04B4E">
      <w:pPr>
        <w:pStyle w:val="P00"/>
        <w:spacing w:before="0"/>
        <w:ind w:left="0" w:right="1134"/>
        <w:rPr>
          <w:rStyle w:val="default"/>
          <w:rFonts w:ascii="FrankRuehl" w:hAnsi="FrankRuehl" w:cs="FrankRuehl"/>
          <w:vanish/>
          <w:color w:val="FF0000"/>
          <w:sz w:val="20"/>
          <w:szCs w:val="20"/>
          <w:shd w:val="clear" w:color="auto" w:fill="FFFF99"/>
          <w:rtl/>
        </w:rPr>
      </w:pPr>
      <w:bookmarkStart w:id="5" w:name="Rov106"/>
      <w:r w:rsidRPr="003C2AAD">
        <w:rPr>
          <w:rStyle w:val="default"/>
          <w:rFonts w:ascii="FrankRuehl" w:hAnsi="FrankRuehl" w:cs="FrankRuehl"/>
          <w:vanish/>
          <w:color w:val="FF0000"/>
          <w:sz w:val="20"/>
          <w:szCs w:val="20"/>
          <w:shd w:val="clear" w:color="auto" w:fill="FFFF99"/>
          <w:rtl/>
        </w:rPr>
        <w:t>מיום 1.8.2022</w:t>
      </w:r>
    </w:p>
    <w:p w14:paraId="4AD19B01" w14:textId="77777777" w:rsidR="00C04B4E" w:rsidRPr="003C2AAD" w:rsidRDefault="00C04B4E" w:rsidP="00C04B4E">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663454F9" w14:textId="77777777" w:rsidR="00C04B4E" w:rsidRPr="003C2AAD" w:rsidRDefault="00C04B4E" w:rsidP="00C04B4E">
      <w:pPr>
        <w:pStyle w:val="P00"/>
        <w:spacing w:before="0"/>
        <w:ind w:left="0" w:right="1134"/>
        <w:rPr>
          <w:rStyle w:val="default"/>
          <w:rFonts w:ascii="FrankRuehl" w:hAnsi="FrankRuehl" w:cs="FrankRuehl"/>
          <w:vanish/>
          <w:sz w:val="20"/>
          <w:szCs w:val="20"/>
          <w:shd w:val="clear" w:color="auto" w:fill="FFFF99"/>
          <w:rtl/>
        </w:rPr>
      </w:pPr>
      <w:hyperlink r:id="rId27"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2762</w:t>
      </w:r>
    </w:p>
    <w:p w14:paraId="00ACBC9D" w14:textId="77777777" w:rsidR="00C04B4E" w:rsidRPr="003C2AAD" w:rsidRDefault="00C04B4E" w:rsidP="00C04B4E">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החלפת הגדרת "המנהל"</w:t>
      </w:r>
    </w:p>
    <w:p w14:paraId="7DCC7294" w14:textId="77777777" w:rsidR="00C04B4E" w:rsidRPr="003C2AAD" w:rsidRDefault="00C04B4E" w:rsidP="00C04B4E">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275483AA" w14:textId="77777777" w:rsidR="00C04B4E" w:rsidRPr="00A873C0" w:rsidRDefault="00C04B4E" w:rsidP="00A873C0">
      <w:pPr>
        <w:pStyle w:val="P00"/>
        <w:spacing w:before="0"/>
        <w:ind w:left="0" w:right="1134"/>
        <w:rPr>
          <w:rStyle w:val="default"/>
          <w:rFonts w:cs="FrankRuehl"/>
          <w:strike/>
          <w:sz w:val="2"/>
          <w:szCs w:val="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"ה</w:t>
      </w:r>
      <w:r w:rsidRPr="003C2AAD">
        <w:rPr>
          <w:rStyle w:val="default"/>
          <w:rFonts w:cs="FrankRuehl" w:hint="cs"/>
          <w:strike/>
          <w:vanish/>
          <w:sz w:val="22"/>
          <w:szCs w:val="22"/>
          <w:shd w:val="clear" w:color="auto" w:fill="FFFF99"/>
          <w:rtl/>
        </w:rPr>
        <w:t xml:space="preserve">מנהל"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המנהל הכללי של חברת הרכבת;</w:t>
      </w:r>
      <w:bookmarkEnd w:id="5"/>
    </w:p>
    <w:p w14:paraId="704BE559" w14:textId="77777777" w:rsidR="00A873C0" w:rsidRPr="00151FC9" w:rsidRDefault="00A873C0" w:rsidP="00A873C0">
      <w:pPr>
        <w:pStyle w:val="P00"/>
        <w:spacing w:before="72"/>
        <w:ind w:left="0" w:right="1134"/>
        <w:rPr>
          <w:rStyle w:val="default"/>
          <w:rFonts w:cs="FrankRuehl"/>
          <w:rtl/>
        </w:rPr>
      </w:pPr>
      <w:r w:rsidRPr="00151FC9">
        <w:rPr>
          <w:rFonts w:cs="FrankRuehl"/>
          <w:sz w:val="26"/>
          <w:rtl/>
          <w:lang w:eastAsia="en-US"/>
        </w:rPr>
        <w:pict w14:anchorId="5571877D">
          <v:shape id="_x0000_s2156" type="#_x0000_t202" style="position:absolute;left:0;text-align:left;margin-left:470.25pt;margin-top:7.1pt;width:1in;height:10.2pt;z-index:251683328" filled="f" stroked="f">
            <v:textbox inset="1mm,0,1mm,0">
              <w:txbxContent>
                <w:p w14:paraId="21AB1DE3" w14:textId="77777777" w:rsidR="00A873C0" w:rsidRDefault="00A873C0" w:rsidP="00A873C0">
                  <w:pPr>
                    <w:spacing w:line="160" w:lineRule="exact"/>
                    <w:jc w:val="left"/>
                    <w:rPr>
                      <w:rFonts w:cs="Miriam" w:hint="cs"/>
                      <w:sz w:val="18"/>
                      <w:szCs w:val="18"/>
                      <w:rtl/>
                    </w:rPr>
                  </w:pPr>
                  <w:r>
                    <w:rPr>
                      <w:rFonts w:cs="Miriam" w:hint="cs"/>
                      <w:sz w:val="18"/>
                      <w:szCs w:val="18"/>
                      <w:rtl/>
                    </w:rPr>
                    <w:t>תק' תשפ"ב-2022</w:t>
                  </w:r>
                </w:p>
              </w:txbxContent>
            </v:textbox>
          </v:shape>
        </w:pict>
      </w:r>
      <w:r w:rsidRPr="00151FC9">
        <w:rPr>
          <w:rFonts w:cs="FrankRuehl"/>
          <w:sz w:val="26"/>
          <w:rtl/>
        </w:rPr>
        <w:tab/>
      </w:r>
      <w:r w:rsidRPr="00151FC9">
        <w:rPr>
          <w:rStyle w:val="default"/>
          <w:rFonts w:cs="FrankRuehl"/>
          <w:rtl/>
        </w:rPr>
        <w:t>"</w:t>
      </w:r>
      <w:r w:rsidRPr="00151FC9">
        <w:rPr>
          <w:rStyle w:val="default"/>
          <w:rFonts w:cs="FrankRuehl" w:hint="cs"/>
          <w:rtl/>
        </w:rPr>
        <w:t xml:space="preserve">הסדר נסיעה" </w:t>
      </w:r>
      <w:r w:rsidRPr="00151FC9">
        <w:rPr>
          <w:rStyle w:val="default"/>
          <w:rFonts w:cs="FrankRuehl"/>
          <w:rtl/>
        </w:rPr>
        <w:t>–</w:t>
      </w:r>
      <w:r w:rsidRPr="00151FC9">
        <w:rPr>
          <w:rStyle w:val="default"/>
          <w:rFonts w:cs="FrankRuehl" w:hint="cs"/>
          <w:rtl/>
        </w:rPr>
        <w:t xml:space="preserve"> הסדר שמקנה זכויות לנסיעה ברכבת, ברכבת מקומית וברכבל, שניתן להטענה ברב-קו;</w:t>
      </w:r>
    </w:p>
    <w:p w14:paraId="2AAA8A4F" w14:textId="77777777" w:rsidR="00A873C0" w:rsidRPr="003C2AAD" w:rsidRDefault="00A873C0" w:rsidP="00A873C0">
      <w:pPr>
        <w:pStyle w:val="P00"/>
        <w:spacing w:before="0"/>
        <w:ind w:left="0" w:right="1134"/>
        <w:rPr>
          <w:rStyle w:val="default"/>
          <w:rFonts w:ascii="FrankRuehl" w:hAnsi="FrankRuehl" w:cs="FrankRuehl"/>
          <w:vanish/>
          <w:color w:val="FF0000"/>
          <w:sz w:val="20"/>
          <w:szCs w:val="20"/>
          <w:shd w:val="clear" w:color="auto" w:fill="FFFF99"/>
          <w:rtl/>
        </w:rPr>
      </w:pPr>
      <w:bookmarkStart w:id="6" w:name="Rov107"/>
      <w:r w:rsidRPr="003C2AAD">
        <w:rPr>
          <w:rStyle w:val="default"/>
          <w:rFonts w:ascii="FrankRuehl" w:hAnsi="FrankRuehl" w:cs="FrankRuehl"/>
          <w:vanish/>
          <w:color w:val="FF0000"/>
          <w:sz w:val="20"/>
          <w:szCs w:val="20"/>
          <w:shd w:val="clear" w:color="auto" w:fill="FFFF99"/>
          <w:rtl/>
        </w:rPr>
        <w:t>מיום 1.8.2022</w:t>
      </w:r>
    </w:p>
    <w:p w14:paraId="6B88BFA7"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782D6A64"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hyperlink r:id="rId28"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2762</w:t>
      </w:r>
    </w:p>
    <w:p w14:paraId="015780EF" w14:textId="77777777" w:rsidR="00A873C0" w:rsidRPr="00151FC9" w:rsidRDefault="00A873C0" w:rsidP="00151FC9">
      <w:pPr>
        <w:pStyle w:val="P00"/>
        <w:spacing w:before="0"/>
        <w:ind w:left="0" w:right="1134"/>
        <w:rPr>
          <w:rStyle w:val="default"/>
          <w:rFonts w:cs="FrankRuehl"/>
          <w:sz w:val="2"/>
          <w:szCs w:val="2"/>
          <w:shd w:val="clear" w:color="auto" w:fill="FFFF99"/>
          <w:rtl/>
        </w:rPr>
      </w:pPr>
      <w:r w:rsidRPr="003C2AAD">
        <w:rPr>
          <w:rStyle w:val="default"/>
          <w:rFonts w:cs="FrankRuehl" w:hint="cs"/>
          <w:b/>
          <w:bCs/>
          <w:vanish/>
          <w:sz w:val="20"/>
          <w:szCs w:val="20"/>
          <w:shd w:val="clear" w:color="auto" w:fill="FFFF99"/>
          <w:rtl/>
        </w:rPr>
        <w:t>הוספת הגדרת "הסדר נסיעה"</w:t>
      </w:r>
      <w:bookmarkEnd w:id="6"/>
    </w:p>
    <w:p w14:paraId="14F9F504" w14:textId="77777777" w:rsidR="00A873C0" w:rsidRPr="00151FC9" w:rsidRDefault="00A873C0" w:rsidP="00A873C0">
      <w:pPr>
        <w:pStyle w:val="P00"/>
        <w:spacing w:before="72"/>
        <w:ind w:left="0" w:right="1134"/>
        <w:rPr>
          <w:rStyle w:val="default"/>
          <w:rFonts w:cs="FrankRuehl"/>
          <w:rtl/>
        </w:rPr>
      </w:pPr>
      <w:r w:rsidRPr="00151FC9">
        <w:rPr>
          <w:rFonts w:cs="FrankRuehl"/>
          <w:sz w:val="26"/>
          <w:rtl/>
          <w:lang w:eastAsia="en-US"/>
        </w:rPr>
        <w:pict w14:anchorId="7F67B620">
          <v:shape id="_x0000_s2157" type="#_x0000_t202" style="position:absolute;left:0;text-align:left;margin-left:470.25pt;margin-top:7.1pt;width:1in;height:10.2pt;z-index:251684352" filled="f" stroked="f">
            <v:textbox inset="1mm,0,1mm,0">
              <w:txbxContent>
                <w:p w14:paraId="54662912" w14:textId="77777777" w:rsidR="00A873C0" w:rsidRDefault="00A873C0" w:rsidP="00A873C0">
                  <w:pPr>
                    <w:spacing w:line="160" w:lineRule="exact"/>
                    <w:jc w:val="left"/>
                    <w:rPr>
                      <w:rFonts w:cs="Miriam" w:hint="cs"/>
                      <w:sz w:val="18"/>
                      <w:szCs w:val="18"/>
                      <w:rtl/>
                    </w:rPr>
                  </w:pPr>
                  <w:r>
                    <w:rPr>
                      <w:rFonts w:cs="Miriam" w:hint="cs"/>
                      <w:sz w:val="18"/>
                      <w:szCs w:val="18"/>
                      <w:rtl/>
                    </w:rPr>
                    <w:t>תק' תשפ"ב-2022</w:t>
                  </w:r>
                </w:p>
              </w:txbxContent>
            </v:textbox>
          </v:shape>
        </w:pict>
      </w:r>
      <w:r w:rsidRPr="00151FC9">
        <w:rPr>
          <w:rFonts w:cs="FrankRuehl"/>
          <w:sz w:val="26"/>
          <w:rtl/>
        </w:rPr>
        <w:tab/>
      </w:r>
      <w:r w:rsidRPr="00151FC9">
        <w:rPr>
          <w:rStyle w:val="default"/>
          <w:rFonts w:cs="FrankRuehl"/>
          <w:rtl/>
        </w:rPr>
        <w:t>"</w:t>
      </w:r>
      <w:r w:rsidR="003D4513" w:rsidRPr="00151FC9">
        <w:rPr>
          <w:rStyle w:val="default"/>
          <w:rFonts w:cs="FrankRuehl" w:hint="cs"/>
          <w:rtl/>
        </w:rPr>
        <w:t xml:space="preserve">הסדר נסיעה חופשי חודשי" </w:t>
      </w:r>
      <w:r w:rsidR="003D4513" w:rsidRPr="00151FC9">
        <w:rPr>
          <w:rStyle w:val="default"/>
          <w:rFonts w:cs="FrankRuehl"/>
          <w:rtl/>
        </w:rPr>
        <w:t>–</w:t>
      </w:r>
      <w:r w:rsidR="003D4513" w:rsidRPr="00151FC9">
        <w:rPr>
          <w:rStyle w:val="default"/>
          <w:rFonts w:cs="FrankRuehl" w:hint="cs"/>
          <w:rtl/>
        </w:rPr>
        <w:t xml:space="preserve"> הסדר נסיעה תקופתי שמקנה לנוסע מספר בלתי מוגבל של נסיעות באזור מוגדר או למרחק נסיעה מוגדר, לתקופה של חודש ימים ממועד כניסתו לתוקף</w:t>
      </w:r>
      <w:r w:rsidRPr="00151FC9">
        <w:rPr>
          <w:rStyle w:val="default"/>
          <w:rFonts w:cs="FrankRuehl" w:hint="cs"/>
          <w:rtl/>
        </w:rPr>
        <w:t>;</w:t>
      </w:r>
    </w:p>
    <w:p w14:paraId="54396A07" w14:textId="77777777" w:rsidR="00A873C0" w:rsidRPr="003C2AAD" w:rsidRDefault="00A873C0" w:rsidP="00A873C0">
      <w:pPr>
        <w:pStyle w:val="P00"/>
        <w:spacing w:before="0"/>
        <w:ind w:left="0" w:right="1134"/>
        <w:rPr>
          <w:rStyle w:val="default"/>
          <w:rFonts w:ascii="FrankRuehl" w:hAnsi="FrankRuehl" w:cs="FrankRuehl"/>
          <w:vanish/>
          <w:color w:val="FF0000"/>
          <w:sz w:val="20"/>
          <w:szCs w:val="20"/>
          <w:shd w:val="clear" w:color="auto" w:fill="FFFF99"/>
          <w:rtl/>
        </w:rPr>
      </w:pPr>
      <w:bookmarkStart w:id="7" w:name="Rov117"/>
      <w:r w:rsidRPr="003C2AAD">
        <w:rPr>
          <w:rStyle w:val="default"/>
          <w:rFonts w:ascii="FrankRuehl" w:hAnsi="FrankRuehl" w:cs="FrankRuehl"/>
          <w:vanish/>
          <w:color w:val="FF0000"/>
          <w:sz w:val="20"/>
          <w:szCs w:val="20"/>
          <w:shd w:val="clear" w:color="auto" w:fill="FFFF99"/>
          <w:rtl/>
        </w:rPr>
        <w:t>מיום 1.8.2022</w:t>
      </w:r>
    </w:p>
    <w:p w14:paraId="39A57023"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1ACBCBEE"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hyperlink r:id="rId29"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2762</w:t>
      </w:r>
    </w:p>
    <w:p w14:paraId="175B1B71" w14:textId="77777777" w:rsidR="00A873C0" w:rsidRPr="00151FC9" w:rsidRDefault="00A873C0" w:rsidP="00151FC9">
      <w:pPr>
        <w:pStyle w:val="P00"/>
        <w:spacing w:before="0"/>
        <w:ind w:left="0" w:right="1134"/>
        <w:rPr>
          <w:rStyle w:val="default"/>
          <w:rFonts w:cs="FrankRuehl"/>
          <w:sz w:val="2"/>
          <w:szCs w:val="2"/>
          <w:shd w:val="clear" w:color="auto" w:fill="FFFF99"/>
          <w:rtl/>
        </w:rPr>
      </w:pPr>
      <w:r w:rsidRPr="003C2AAD">
        <w:rPr>
          <w:rStyle w:val="default"/>
          <w:rFonts w:cs="FrankRuehl" w:hint="cs"/>
          <w:b/>
          <w:bCs/>
          <w:vanish/>
          <w:sz w:val="20"/>
          <w:szCs w:val="20"/>
          <w:shd w:val="clear" w:color="auto" w:fill="FFFF99"/>
          <w:rtl/>
        </w:rPr>
        <w:t>הוספת הגדרת "</w:t>
      </w:r>
      <w:r w:rsidR="003D4513" w:rsidRPr="003C2AAD">
        <w:rPr>
          <w:rStyle w:val="default"/>
          <w:rFonts w:cs="FrankRuehl" w:hint="cs"/>
          <w:b/>
          <w:bCs/>
          <w:vanish/>
          <w:sz w:val="20"/>
          <w:szCs w:val="20"/>
          <w:shd w:val="clear" w:color="auto" w:fill="FFFF99"/>
          <w:rtl/>
        </w:rPr>
        <w:t>הסדר נסיעה חופשי חודשי</w:t>
      </w:r>
      <w:r w:rsidRPr="003C2AAD">
        <w:rPr>
          <w:rStyle w:val="default"/>
          <w:rFonts w:cs="FrankRuehl" w:hint="cs"/>
          <w:b/>
          <w:bCs/>
          <w:vanish/>
          <w:sz w:val="20"/>
          <w:szCs w:val="20"/>
          <w:shd w:val="clear" w:color="auto" w:fill="FFFF99"/>
          <w:rtl/>
        </w:rPr>
        <w:t>"</w:t>
      </w:r>
      <w:bookmarkEnd w:id="7"/>
    </w:p>
    <w:p w14:paraId="1D387773" w14:textId="77777777" w:rsidR="00A873C0" w:rsidRPr="00151FC9" w:rsidRDefault="00A873C0" w:rsidP="00A873C0">
      <w:pPr>
        <w:pStyle w:val="P00"/>
        <w:spacing w:before="72"/>
        <w:ind w:left="0" w:right="1134"/>
        <w:rPr>
          <w:rStyle w:val="default"/>
          <w:rFonts w:cs="FrankRuehl"/>
          <w:rtl/>
        </w:rPr>
      </w:pPr>
      <w:r w:rsidRPr="00151FC9">
        <w:rPr>
          <w:rFonts w:cs="FrankRuehl"/>
          <w:sz w:val="26"/>
          <w:rtl/>
          <w:lang w:eastAsia="en-US"/>
        </w:rPr>
        <w:pict w14:anchorId="48C2E329">
          <v:shape id="_x0000_s2158" type="#_x0000_t202" style="position:absolute;left:0;text-align:left;margin-left:470.25pt;margin-top:7.1pt;width:1in;height:10.2pt;z-index:251685376" filled="f" stroked="f">
            <v:textbox inset="1mm,0,1mm,0">
              <w:txbxContent>
                <w:p w14:paraId="07BC3421" w14:textId="77777777" w:rsidR="00A873C0" w:rsidRDefault="00A873C0" w:rsidP="00A873C0">
                  <w:pPr>
                    <w:spacing w:line="160" w:lineRule="exact"/>
                    <w:jc w:val="left"/>
                    <w:rPr>
                      <w:rFonts w:cs="Miriam" w:hint="cs"/>
                      <w:sz w:val="18"/>
                      <w:szCs w:val="18"/>
                      <w:rtl/>
                    </w:rPr>
                  </w:pPr>
                  <w:r>
                    <w:rPr>
                      <w:rFonts w:cs="Miriam" w:hint="cs"/>
                      <w:sz w:val="18"/>
                      <w:szCs w:val="18"/>
                      <w:rtl/>
                    </w:rPr>
                    <w:t>תק' תשפ"ב-2022</w:t>
                  </w:r>
                </w:p>
              </w:txbxContent>
            </v:textbox>
          </v:shape>
        </w:pict>
      </w:r>
      <w:r w:rsidRPr="00151FC9">
        <w:rPr>
          <w:rFonts w:cs="FrankRuehl"/>
          <w:sz w:val="26"/>
          <w:rtl/>
        </w:rPr>
        <w:tab/>
      </w:r>
      <w:r w:rsidRPr="00151FC9">
        <w:rPr>
          <w:rStyle w:val="default"/>
          <w:rFonts w:cs="FrankRuehl"/>
          <w:rtl/>
        </w:rPr>
        <w:t>"</w:t>
      </w:r>
      <w:r w:rsidR="003D4513" w:rsidRPr="00151FC9">
        <w:rPr>
          <w:rStyle w:val="default"/>
          <w:rFonts w:cs="FrankRuehl" w:hint="cs"/>
          <w:rtl/>
        </w:rPr>
        <w:t xml:space="preserve">הסדר נסיעה חופשי יומי" </w:t>
      </w:r>
      <w:r w:rsidR="003D4513" w:rsidRPr="00151FC9">
        <w:rPr>
          <w:rStyle w:val="default"/>
          <w:rFonts w:cs="FrankRuehl"/>
          <w:rtl/>
        </w:rPr>
        <w:t>–</w:t>
      </w:r>
      <w:r w:rsidR="003D4513" w:rsidRPr="00151FC9">
        <w:rPr>
          <w:rStyle w:val="default"/>
          <w:rFonts w:cs="FrankRuehl" w:hint="cs"/>
          <w:rtl/>
        </w:rPr>
        <w:t xml:space="preserve"> הסדר נסיעה תקופתי שמקנה לנוע מספר בלתי מוגבל של נסיעות באזור מוגדר או למרחק נסיעה מוגדר, לתקופה של יום אחד, התקף מהמועד הנקוב בו ועד לסיומו בשעה 03:59:59 ביום העוקב</w:t>
      </w:r>
      <w:r w:rsidRPr="00151FC9">
        <w:rPr>
          <w:rStyle w:val="default"/>
          <w:rFonts w:cs="FrankRuehl" w:hint="cs"/>
          <w:rtl/>
        </w:rPr>
        <w:t>;</w:t>
      </w:r>
    </w:p>
    <w:p w14:paraId="1A4B2F80" w14:textId="77777777" w:rsidR="00A873C0" w:rsidRPr="003C2AAD" w:rsidRDefault="00A873C0" w:rsidP="00A873C0">
      <w:pPr>
        <w:pStyle w:val="P00"/>
        <w:spacing w:before="0"/>
        <w:ind w:left="0" w:right="1134"/>
        <w:rPr>
          <w:rStyle w:val="default"/>
          <w:rFonts w:ascii="FrankRuehl" w:hAnsi="FrankRuehl" w:cs="FrankRuehl"/>
          <w:vanish/>
          <w:color w:val="FF0000"/>
          <w:sz w:val="20"/>
          <w:szCs w:val="20"/>
          <w:shd w:val="clear" w:color="auto" w:fill="FFFF99"/>
          <w:rtl/>
        </w:rPr>
      </w:pPr>
      <w:bookmarkStart w:id="8" w:name="Rov118"/>
      <w:r w:rsidRPr="003C2AAD">
        <w:rPr>
          <w:rStyle w:val="default"/>
          <w:rFonts w:ascii="FrankRuehl" w:hAnsi="FrankRuehl" w:cs="FrankRuehl"/>
          <w:vanish/>
          <w:color w:val="FF0000"/>
          <w:sz w:val="20"/>
          <w:szCs w:val="20"/>
          <w:shd w:val="clear" w:color="auto" w:fill="FFFF99"/>
          <w:rtl/>
        </w:rPr>
        <w:t>מיום 1.8.2022</w:t>
      </w:r>
    </w:p>
    <w:p w14:paraId="516A083B"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6BCAAB41"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hyperlink r:id="rId30"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2762</w:t>
      </w:r>
    </w:p>
    <w:p w14:paraId="5918C510" w14:textId="77777777" w:rsidR="00A873C0" w:rsidRPr="00151FC9" w:rsidRDefault="00A873C0" w:rsidP="00151FC9">
      <w:pPr>
        <w:pStyle w:val="P00"/>
        <w:spacing w:before="0"/>
        <w:ind w:left="0" w:right="1134"/>
        <w:rPr>
          <w:rStyle w:val="default"/>
          <w:rFonts w:cs="FrankRuehl"/>
          <w:sz w:val="2"/>
          <w:szCs w:val="2"/>
          <w:shd w:val="clear" w:color="auto" w:fill="FFFF99"/>
          <w:rtl/>
        </w:rPr>
      </w:pPr>
      <w:r w:rsidRPr="003C2AAD">
        <w:rPr>
          <w:rStyle w:val="default"/>
          <w:rFonts w:cs="FrankRuehl" w:hint="cs"/>
          <w:b/>
          <w:bCs/>
          <w:vanish/>
          <w:sz w:val="20"/>
          <w:szCs w:val="20"/>
          <w:shd w:val="clear" w:color="auto" w:fill="FFFF99"/>
          <w:rtl/>
        </w:rPr>
        <w:t>הוספת הגדרת "</w:t>
      </w:r>
      <w:r w:rsidR="003D4513" w:rsidRPr="003C2AAD">
        <w:rPr>
          <w:rStyle w:val="default"/>
          <w:rFonts w:cs="FrankRuehl" w:hint="cs"/>
          <w:b/>
          <w:bCs/>
          <w:vanish/>
          <w:sz w:val="20"/>
          <w:szCs w:val="20"/>
          <w:shd w:val="clear" w:color="auto" w:fill="FFFF99"/>
          <w:rtl/>
        </w:rPr>
        <w:t>הסדר נסיעה חופשי יומי</w:t>
      </w:r>
      <w:r w:rsidRPr="003C2AAD">
        <w:rPr>
          <w:rStyle w:val="default"/>
          <w:rFonts w:cs="FrankRuehl" w:hint="cs"/>
          <w:b/>
          <w:bCs/>
          <w:vanish/>
          <w:sz w:val="20"/>
          <w:szCs w:val="20"/>
          <w:shd w:val="clear" w:color="auto" w:fill="FFFF99"/>
          <w:rtl/>
        </w:rPr>
        <w:t>"</w:t>
      </w:r>
      <w:bookmarkEnd w:id="8"/>
    </w:p>
    <w:p w14:paraId="264CD8BF" w14:textId="77777777" w:rsidR="00A873C0" w:rsidRPr="00151FC9" w:rsidRDefault="00A873C0" w:rsidP="00A873C0">
      <w:pPr>
        <w:pStyle w:val="P00"/>
        <w:spacing w:before="72"/>
        <w:ind w:left="0" w:right="1134"/>
        <w:rPr>
          <w:rStyle w:val="default"/>
          <w:rFonts w:cs="FrankRuehl"/>
          <w:rtl/>
        </w:rPr>
      </w:pPr>
      <w:r w:rsidRPr="00151FC9">
        <w:rPr>
          <w:rFonts w:cs="FrankRuehl"/>
          <w:sz w:val="26"/>
          <w:rtl/>
          <w:lang w:eastAsia="en-US"/>
        </w:rPr>
        <w:pict w14:anchorId="77916758">
          <v:shape id="_x0000_s2159" type="#_x0000_t202" style="position:absolute;left:0;text-align:left;margin-left:470.25pt;margin-top:7.1pt;width:1in;height:10.2pt;z-index:251686400" filled="f" stroked="f">
            <v:textbox inset="1mm,0,1mm,0">
              <w:txbxContent>
                <w:p w14:paraId="5D9F0963" w14:textId="77777777" w:rsidR="00A873C0" w:rsidRDefault="00A873C0" w:rsidP="00A873C0">
                  <w:pPr>
                    <w:spacing w:line="160" w:lineRule="exact"/>
                    <w:jc w:val="left"/>
                    <w:rPr>
                      <w:rFonts w:cs="Miriam" w:hint="cs"/>
                      <w:sz w:val="18"/>
                      <w:szCs w:val="18"/>
                      <w:rtl/>
                    </w:rPr>
                  </w:pPr>
                  <w:r>
                    <w:rPr>
                      <w:rFonts w:cs="Miriam" w:hint="cs"/>
                      <w:sz w:val="18"/>
                      <w:szCs w:val="18"/>
                      <w:rtl/>
                    </w:rPr>
                    <w:t>תק' תשפ"ב-2022</w:t>
                  </w:r>
                </w:p>
              </w:txbxContent>
            </v:textbox>
          </v:shape>
        </w:pict>
      </w:r>
      <w:r w:rsidRPr="00151FC9">
        <w:rPr>
          <w:rFonts w:cs="FrankRuehl"/>
          <w:sz w:val="26"/>
          <w:rtl/>
        </w:rPr>
        <w:tab/>
      </w:r>
      <w:r w:rsidRPr="00151FC9">
        <w:rPr>
          <w:rStyle w:val="default"/>
          <w:rFonts w:cs="FrankRuehl"/>
          <w:rtl/>
        </w:rPr>
        <w:t>"</w:t>
      </w:r>
      <w:r w:rsidR="003D4513" w:rsidRPr="00151FC9">
        <w:rPr>
          <w:rStyle w:val="default"/>
          <w:rFonts w:cs="FrankRuehl" w:hint="cs"/>
          <w:rtl/>
        </w:rPr>
        <w:t xml:space="preserve">הסדר נסיעה לזכאי" </w:t>
      </w:r>
      <w:r w:rsidR="003D4513" w:rsidRPr="00151FC9">
        <w:rPr>
          <w:rStyle w:val="default"/>
          <w:rFonts w:cs="FrankRuehl"/>
          <w:rtl/>
        </w:rPr>
        <w:t>–</w:t>
      </w:r>
      <w:r w:rsidR="003D4513" w:rsidRPr="00151FC9">
        <w:rPr>
          <w:rStyle w:val="default"/>
          <w:rFonts w:cs="FrankRuehl" w:hint="cs"/>
          <w:rtl/>
        </w:rPr>
        <w:t xml:space="preserve"> הסדר נסיעה שניתן בהנחה ממחיר הנסיעה שנקבע בתוספת לצו דמי נסיעה ברכבת למי שזכאי לכך בשל נתוניו האישיים לפי סעיף 7 לצו האמור</w:t>
      </w:r>
      <w:r w:rsidRPr="00151FC9">
        <w:rPr>
          <w:rStyle w:val="default"/>
          <w:rFonts w:cs="FrankRuehl" w:hint="cs"/>
          <w:rtl/>
        </w:rPr>
        <w:t>;</w:t>
      </w:r>
    </w:p>
    <w:p w14:paraId="6D23DA5F" w14:textId="77777777" w:rsidR="00A873C0" w:rsidRPr="003C2AAD" w:rsidRDefault="00A873C0" w:rsidP="00A873C0">
      <w:pPr>
        <w:pStyle w:val="P00"/>
        <w:spacing w:before="0"/>
        <w:ind w:left="0" w:right="1134"/>
        <w:rPr>
          <w:rStyle w:val="default"/>
          <w:rFonts w:ascii="FrankRuehl" w:hAnsi="FrankRuehl" w:cs="FrankRuehl"/>
          <w:vanish/>
          <w:color w:val="FF0000"/>
          <w:sz w:val="20"/>
          <w:szCs w:val="20"/>
          <w:shd w:val="clear" w:color="auto" w:fill="FFFF99"/>
          <w:rtl/>
        </w:rPr>
      </w:pPr>
      <w:bookmarkStart w:id="9" w:name="Rov119"/>
      <w:r w:rsidRPr="003C2AAD">
        <w:rPr>
          <w:rStyle w:val="default"/>
          <w:rFonts w:ascii="FrankRuehl" w:hAnsi="FrankRuehl" w:cs="FrankRuehl"/>
          <w:vanish/>
          <w:color w:val="FF0000"/>
          <w:sz w:val="20"/>
          <w:szCs w:val="20"/>
          <w:shd w:val="clear" w:color="auto" w:fill="FFFF99"/>
          <w:rtl/>
        </w:rPr>
        <w:t>מיום 1.8.2022</w:t>
      </w:r>
    </w:p>
    <w:p w14:paraId="137D5731"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4A869CD6"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hyperlink r:id="rId31"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2762</w:t>
      </w:r>
    </w:p>
    <w:p w14:paraId="293B93C3" w14:textId="77777777" w:rsidR="00A873C0" w:rsidRPr="00151FC9" w:rsidRDefault="00A873C0" w:rsidP="00151FC9">
      <w:pPr>
        <w:pStyle w:val="P00"/>
        <w:spacing w:before="0"/>
        <w:ind w:left="0" w:right="1134"/>
        <w:rPr>
          <w:rStyle w:val="default"/>
          <w:rFonts w:cs="FrankRuehl"/>
          <w:sz w:val="2"/>
          <w:szCs w:val="2"/>
          <w:shd w:val="clear" w:color="auto" w:fill="FFFF99"/>
          <w:rtl/>
        </w:rPr>
      </w:pPr>
      <w:r w:rsidRPr="003C2AAD">
        <w:rPr>
          <w:rStyle w:val="default"/>
          <w:rFonts w:cs="FrankRuehl" w:hint="cs"/>
          <w:b/>
          <w:bCs/>
          <w:vanish/>
          <w:sz w:val="20"/>
          <w:szCs w:val="20"/>
          <w:shd w:val="clear" w:color="auto" w:fill="FFFF99"/>
          <w:rtl/>
        </w:rPr>
        <w:t>הוספת הגדרת "</w:t>
      </w:r>
      <w:r w:rsidR="003D4513" w:rsidRPr="003C2AAD">
        <w:rPr>
          <w:rStyle w:val="default"/>
          <w:rFonts w:cs="FrankRuehl" w:hint="cs"/>
          <w:b/>
          <w:bCs/>
          <w:vanish/>
          <w:sz w:val="20"/>
          <w:szCs w:val="20"/>
          <w:shd w:val="clear" w:color="auto" w:fill="FFFF99"/>
          <w:rtl/>
        </w:rPr>
        <w:t>הסדר נסיעה לזכאי</w:t>
      </w:r>
      <w:r w:rsidRPr="003C2AAD">
        <w:rPr>
          <w:rStyle w:val="default"/>
          <w:rFonts w:cs="FrankRuehl" w:hint="cs"/>
          <w:b/>
          <w:bCs/>
          <w:vanish/>
          <w:sz w:val="20"/>
          <w:szCs w:val="20"/>
          <w:shd w:val="clear" w:color="auto" w:fill="FFFF99"/>
          <w:rtl/>
        </w:rPr>
        <w:t>"</w:t>
      </w:r>
      <w:bookmarkEnd w:id="9"/>
    </w:p>
    <w:p w14:paraId="6DA06765" w14:textId="77777777" w:rsidR="00A873C0" w:rsidRPr="00151FC9" w:rsidRDefault="00A873C0" w:rsidP="00A873C0">
      <w:pPr>
        <w:pStyle w:val="P00"/>
        <w:spacing w:before="72"/>
        <w:ind w:left="0" w:right="1134"/>
        <w:rPr>
          <w:rStyle w:val="default"/>
          <w:rFonts w:cs="FrankRuehl"/>
          <w:rtl/>
        </w:rPr>
      </w:pPr>
      <w:r w:rsidRPr="00151FC9">
        <w:rPr>
          <w:rFonts w:cs="FrankRuehl"/>
          <w:sz w:val="26"/>
          <w:rtl/>
          <w:lang w:eastAsia="en-US"/>
        </w:rPr>
        <w:pict w14:anchorId="203697CD">
          <v:shape id="_x0000_s2160" type="#_x0000_t202" style="position:absolute;left:0;text-align:left;margin-left:470.25pt;margin-top:7.1pt;width:1in;height:10.2pt;z-index:251687424" filled="f" stroked="f">
            <v:textbox inset="1mm,0,1mm,0">
              <w:txbxContent>
                <w:p w14:paraId="357A74B2" w14:textId="77777777" w:rsidR="00A873C0" w:rsidRDefault="00A873C0" w:rsidP="00A873C0">
                  <w:pPr>
                    <w:spacing w:line="160" w:lineRule="exact"/>
                    <w:jc w:val="left"/>
                    <w:rPr>
                      <w:rFonts w:cs="Miriam" w:hint="cs"/>
                      <w:sz w:val="18"/>
                      <w:szCs w:val="18"/>
                      <w:rtl/>
                    </w:rPr>
                  </w:pPr>
                  <w:r>
                    <w:rPr>
                      <w:rFonts w:cs="Miriam" w:hint="cs"/>
                      <w:sz w:val="18"/>
                      <w:szCs w:val="18"/>
                      <w:rtl/>
                    </w:rPr>
                    <w:t>תק' תשפ"ב-2022</w:t>
                  </w:r>
                </w:p>
              </w:txbxContent>
            </v:textbox>
          </v:shape>
        </w:pict>
      </w:r>
      <w:r w:rsidRPr="00151FC9">
        <w:rPr>
          <w:rFonts w:cs="FrankRuehl"/>
          <w:sz w:val="26"/>
          <w:rtl/>
        </w:rPr>
        <w:tab/>
      </w:r>
      <w:r w:rsidRPr="00151FC9">
        <w:rPr>
          <w:rStyle w:val="default"/>
          <w:rFonts w:cs="FrankRuehl"/>
          <w:rtl/>
        </w:rPr>
        <w:t>"</w:t>
      </w:r>
      <w:r w:rsidR="003D4513" w:rsidRPr="00151FC9">
        <w:rPr>
          <w:rStyle w:val="default"/>
          <w:rFonts w:cs="FrankRuehl" w:hint="cs"/>
          <w:rtl/>
        </w:rPr>
        <w:t xml:space="preserve">הסדר נסיעה ערך צבור" </w:t>
      </w:r>
      <w:r w:rsidR="003D4513" w:rsidRPr="00151FC9">
        <w:rPr>
          <w:rStyle w:val="default"/>
          <w:rFonts w:cs="FrankRuehl"/>
          <w:rtl/>
        </w:rPr>
        <w:t>–</w:t>
      </w:r>
      <w:r w:rsidR="003D4513" w:rsidRPr="00151FC9">
        <w:rPr>
          <w:rStyle w:val="default"/>
          <w:rFonts w:cs="FrankRuehl" w:hint="cs"/>
          <w:rtl/>
        </w:rPr>
        <w:t xml:space="preserve"> הסדר נסיעה שבו סכום כספי נטען ברב-קו ושניתן לשלם באמצעותו בעד נסיעה, לרבות בעד הסדר נסיעה אחר, עד לתקרת הסכום הכספי שנטען כאמור</w:t>
      </w:r>
      <w:r w:rsidRPr="00151FC9">
        <w:rPr>
          <w:rStyle w:val="default"/>
          <w:rFonts w:cs="FrankRuehl" w:hint="cs"/>
          <w:rtl/>
        </w:rPr>
        <w:t>;</w:t>
      </w:r>
    </w:p>
    <w:p w14:paraId="3DAB7970" w14:textId="77777777" w:rsidR="00A873C0" w:rsidRPr="003C2AAD" w:rsidRDefault="00A873C0" w:rsidP="00A873C0">
      <w:pPr>
        <w:pStyle w:val="P00"/>
        <w:spacing w:before="0"/>
        <w:ind w:left="0" w:right="1134"/>
        <w:rPr>
          <w:rStyle w:val="default"/>
          <w:rFonts w:ascii="FrankRuehl" w:hAnsi="FrankRuehl" w:cs="FrankRuehl"/>
          <w:vanish/>
          <w:color w:val="FF0000"/>
          <w:sz w:val="20"/>
          <w:szCs w:val="20"/>
          <w:shd w:val="clear" w:color="auto" w:fill="FFFF99"/>
          <w:rtl/>
        </w:rPr>
      </w:pPr>
      <w:bookmarkStart w:id="10" w:name="Rov120"/>
      <w:r w:rsidRPr="003C2AAD">
        <w:rPr>
          <w:rStyle w:val="default"/>
          <w:rFonts w:ascii="FrankRuehl" w:hAnsi="FrankRuehl" w:cs="FrankRuehl"/>
          <w:vanish/>
          <w:color w:val="FF0000"/>
          <w:sz w:val="20"/>
          <w:szCs w:val="20"/>
          <w:shd w:val="clear" w:color="auto" w:fill="FFFF99"/>
          <w:rtl/>
        </w:rPr>
        <w:t>מיום 1.8.2022</w:t>
      </w:r>
    </w:p>
    <w:p w14:paraId="765E9F51"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2712DA44"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hyperlink r:id="rId32"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2762</w:t>
      </w:r>
    </w:p>
    <w:p w14:paraId="194C35A7" w14:textId="77777777" w:rsidR="00A873C0" w:rsidRPr="00151FC9" w:rsidRDefault="00A873C0" w:rsidP="00151FC9">
      <w:pPr>
        <w:pStyle w:val="P00"/>
        <w:spacing w:before="0"/>
        <w:ind w:left="0" w:right="1134"/>
        <w:rPr>
          <w:rStyle w:val="default"/>
          <w:rFonts w:cs="FrankRuehl"/>
          <w:sz w:val="2"/>
          <w:szCs w:val="2"/>
          <w:shd w:val="clear" w:color="auto" w:fill="FFFF99"/>
          <w:rtl/>
        </w:rPr>
      </w:pPr>
      <w:r w:rsidRPr="003C2AAD">
        <w:rPr>
          <w:rStyle w:val="default"/>
          <w:rFonts w:cs="FrankRuehl" w:hint="cs"/>
          <w:b/>
          <w:bCs/>
          <w:vanish/>
          <w:sz w:val="20"/>
          <w:szCs w:val="20"/>
          <w:shd w:val="clear" w:color="auto" w:fill="FFFF99"/>
          <w:rtl/>
        </w:rPr>
        <w:t>הוספת הגדרת "</w:t>
      </w:r>
      <w:r w:rsidR="003D4513" w:rsidRPr="003C2AAD">
        <w:rPr>
          <w:rStyle w:val="default"/>
          <w:rFonts w:cs="FrankRuehl" w:hint="cs"/>
          <w:b/>
          <w:bCs/>
          <w:vanish/>
          <w:sz w:val="20"/>
          <w:szCs w:val="20"/>
          <w:shd w:val="clear" w:color="auto" w:fill="FFFF99"/>
          <w:rtl/>
        </w:rPr>
        <w:t>הסדר נסיעה ערך צבור</w:t>
      </w:r>
      <w:r w:rsidRPr="003C2AAD">
        <w:rPr>
          <w:rStyle w:val="default"/>
          <w:rFonts w:cs="FrankRuehl" w:hint="cs"/>
          <w:b/>
          <w:bCs/>
          <w:vanish/>
          <w:sz w:val="20"/>
          <w:szCs w:val="20"/>
          <w:shd w:val="clear" w:color="auto" w:fill="FFFF99"/>
          <w:rtl/>
        </w:rPr>
        <w:t>"</w:t>
      </w:r>
      <w:bookmarkEnd w:id="10"/>
    </w:p>
    <w:p w14:paraId="1BB2FE12" w14:textId="77777777" w:rsidR="00A873C0" w:rsidRPr="00151FC9" w:rsidRDefault="00A873C0" w:rsidP="00A873C0">
      <w:pPr>
        <w:pStyle w:val="P00"/>
        <w:spacing w:before="72"/>
        <w:ind w:left="0" w:right="1134"/>
        <w:rPr>
          <w:rStyle w:val="default"/>
          <w:rFonts w:cs="FrankRuehl"/>
          <w:rtl/>
        </w:rPr>
      </w:pPr>
      <w:r w:rsidRPr="00151FC9">
        <w:rPr>
          <w:rFonts w:cs="FrankRuehl"/>
          <w:sz w:val="26"/>
          <w:rtl/>
          <w:lang w:eastAsia="en-US"/>
        </w:rPr>
        <w:pict w14:anchorId="696A5EA0">
          <v:shape id="_x0000_s2161" type="#_x0000_t202" style="position:absolute;left:0;text-align:left;margin-left:470.25pt;margin-top:7.1pt;width:1in;height:10.2pt;z-index:251688448" filled="f" stroked="f">
            <v:textbox inset="1mm,0,1mm,0">
              <w:txbxContent>
                <w:p w14:paraId="44A50581" w14:textId="77777777" w:rsidR="00A873C0" w:rsidRDefault="00A873C0" w:rsidP="00A873C0">
                  <w:pPr>
                    <w:spacing w:line="160" w:lineRule="exact"/>
                    <w:jc w:val="left"/>
                    <w:rPr>
                      <w:rFonts w:cs="Miriam" w:hint="cs"/>
                      <w:sz w:val="18"/>
                      <w:szCs w:val="18"/>
                      <w:rtl/>
                    </w:rPr>
                  </w:pPr>
                  <w:r>
                    <w:rPr>
                      <w:rFonts w:cs="Miriam" w:hint="cs"/>
                      <w:sz w:val="18"/>
                      <w:szCs w:val="18"/>
                      <w:rtl/>
                    </w:rPr>
                    <w:t>תק' תשפ"ב-2022</w:t>
                  </w:r>
                </w:p>
              </w:txbxContent>
            </v:textbox>
          </v:shape>
        </w:pict>
      </w:r>
      <w:r w:rsidRPr="00151FC9">
        <w:rPr>
          <w:rFonts w:cs="FrankRuehl"/>
          <w:sz w:val="26"/>
          <w:rtl/>
        </w:rPr>
        <w:tab/>
      </w:r>
      <w:r w:rsidRPr="00151FC9">
        <w:rPr>
          <w:rStyle w:val="default"/>
          <w:rFonts w:cs="FrankRuehl"/>
          <w:rtl/>
        </w:rPr>
        <w:t>"</w:t>
      </w:r>
      <w:r w:rsidR="003D4513" w:rsidRPr="00151FC9">
        <w:rPr>
          <w:rStyle w:val="default"/>
          <w:rFonts w:cs="FrankRuehl" w:hint="cs"/>
          <w:rtl/>
        </w:rPr>
        <w:t xml:space="preserve">הסדר נסיעה תקופתי" </w:t>
      </w:r>
      <w:r w:rsidR="003D4513" w:rsidRPr="00151FC9">
        <w:rPr>
          <w:rStyle w:val="default"/>
          <w:rFonts w:cs="FrankRuehl"/>
          <w:rtl/>
        </w:rPr>
        <w:t>–</w:t>
      </w:r>
      <w:r w:rsidR="003D4513" w:rsidRPr="00151FC9">
        <w:rPr>
          <w:rStyle w:val="default"/>
          <w:rFonts w:cs="FrankRuehl" w:hint="cs"/>
          <w:rtl/>
        </w:rPr>
        <w:t xml:space="preserve"> הסדר נסיעה שמקנה לנוסע מספר בלתי מוגבל של נסיעות במהלך פרק זמן מוגדר ובאזור מוגדר</w:t>
      </w:r>
      <w:r w:rsidRPr="00151FC9">
        <w:rPr>
          <w:rStyle w:val="default"/>
          <w:rFonts w:cs="FrankRuehl" w:hint="cs"/>
          <w:rtl/>
        </w:rPr>
        <w:t>;</w:t>
      </w:r>
    </w:p>
    <w:p w14:paraId="3CC9A712" w14:textId="77777777" w:rsidR="00A873C0" w:rsidRPr="003C2AAD" w:rsidRDefault="00A873C0" w:rsidP="00A873C0">
      <w:pPr>
        <w:pStyle w:val="P00"/>
        <w:spacing w:before="0"/>
        <w:ind w:left="0" w:right="1134"/>
        <w:rPr>
          <w:rStyle w:val="default"/>
          <w:rFonts w:ascii="FrankRuehl" w:hAnsi="FrankRuehl" w:cs="FrankRuehl"/>
          <w:vanish/>
          <w:color w:val="FF0000"/>
          <w:sz w:val="20"/>
          <w:szCs w:val="20"/>
          <w:shd w:val="clear" w:color="auto" w:fill="FFFF99"/>
          <w:rtl/>
        </w:rPr>
      </w:pPr>
      <w:bookmarkStart w:id="11" w:name="Rov121"/>
      <w:r w:rsidRPr="003C2AAD">
        <w:rPr>
          <w:rStyle w:val="default"/>
          <w:rFonts w:ascii="FrankRuehl" w:hAnsi="FrankRuehl" w:cs="FrankRuehl"/>
          <w:vanish/>
          <w:color w:val="FF0000"/>
          <w:sz w:val="20"/>
          <w:szCs w:val="20"/>
          <w:shd w:val="clear" w:color="auto" w:fill="FFFF99"/>
          <w:rtl/>
        </w:rPr>
        <w:t>מיום 1.8.2022</w:t>
      </w:r>
    </w:p>
    <w:p w14:paraId="1F1B2FAA"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7100433A"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hyperlink r:id="rId33"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2762</w:t>
      </w:r>
    </w:p>
    <w:p w14:paraId="32200A4C" w14:textId="77777777" w:rsidR="00A873C0" w:rsidRPr="00151FC9" w:rsidRDefault="00A873C0" w:rsidP="00151FC9">
      <w:pPr>
        <w:pStyle w:val="P00"/>
        <w:spacing w:before="0"/>
        <w:ind w:left="0" w:right="1134"/>
        <w:rPr>
          <w:rStyle w:val="default"/>
          <w:rFonts w:cs="FrankRuehl"/>
          <w:b/>
          <w:bCs/>
          <w:sz w:val="2"/>
          <w:szCs w:val="2"/>
          <w:shd w:val="clear" w:color="auto" w:fill="FFFF99"/>
          <w:rtl/>
        </w:rPr>
      </w:pPr>
      <w:r w:rsidRPr="003C2AAD">
        <w:rPr>
          <w:rStyle w:val="default"/>
          <w:rFonts w:cs="FrankRuehl" w:hint="cs"/>
          <w:b/>
          <w:bCs/>
          <w:vanish/>
          <w:sz w:val="20"/>
          <w:szCs w:val="20"/>
          <w:shd w:val="clear" w:color="auto" w:fill="FFFF99"/>
          <w:rtl/>
        </w:rPr>
        <w:t>הוספת הגדרת "</w:t>
      </w:r>
      <w:r w:rsidR="003D4513" w:rsidRPr="003C2AAD">
        <w:rPr>
          <w:rStyle w:val="default"/>
          <w:rFonts w:cs="FrankRuehl" w:hint="cs"/>
          <w:b/>
          <w:bCs/>
          <w:vanish/>
          <w:sz w:val="20"/>
          <w:szCs w:val="20"/>
          <w:shd w:val="clear" w:color="auto" w:fill="FFFF99"/>
          <w:rtl/>
        </w:rPr>
        <w:t>הסדר נסיעה תקופתי</w:t>
      </w:r>
      <w:r w:rsidRPr="003C2AAD">
        <w:rPr>
          <w:rStyle w:val="default"/>
          <w:rFonts w:cs="FrankRuehl" w:hint="cs"/>
          <w:b/>
          <w:bCs/>
          <w:vanish/>
          <w:sz w:val="20"/>
          <w:szCs w:val="20"/>
          <w:shd w:val="clear" w:color="auto" w:fill="FFFF99"/>
          <w:rtl/>
        </w:rPr>
        <w:t>"</w:t>
      </w:r>
      <w:bookmarkEnd w:id="11"/>
    </w:p>
    <w:p w14:paraId="1237D3C3" w14:textId="77777777" w:rsidR="00324215" w:rsidRDefault="00324215">
      <w:pPr>
        <w:pStyle w:val="P00"/>
        <w:spacing w:before="72"/>
        <w:ind w:left="0" w:right="1134"/>
        <w:rPr>
          <w:rStyle w:val="default"/>
          <w:rFonts w:cs="FrankRuehl"/>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התחבורה;</w:t>
      </w:r>
    </w:p>
    <w:p w14:paraId="02C3A4A1" w14:textId="77777777" w:rsidR="00A873C0" w:rsidRPr="00151FC9" w:rsidRDefault="00A873C0" w:rsidP="00A873C0">
      <w:pPr>
        <w:pStyle w:val="P00"/>
        <w:spacing w:before="72"/>
        <w:ind w:left="0" w:right="1134"/>
        <w:rPr>
          <w:rStyle w:val="default"/>
          <w:rFonts w:cs="FrankRuehl"/>
          <w:rtl/>
        </w:rPr>
      </w:pPr>
      <w:r w:rsidRPr="00151FC9">
        <w:rPr>
          <w:rFonts w:cs="FrankRuehl"/>
          <w:sz w:val="26"/>
          <w:rtl/>
          <w:lang w:eastAsia="en-US"/>
        </w:rPr>
        <w:pict w14:anchorId="30BD0115">
          <v:shape id="_x0000_s2162" type="#_x0000_t202" style="position:absolute;left:0;text-align:left;margin-left:470.25pt;margin-top:7.1pt;width:1in;height:10.2pt;z-index:251689472" filled="f" stroked="f">
            <v:textbox inset="1mm,0,1mm,0">
              <w:txbxContent>
                <w:p w14:paraId="32392AB3" w14:textId="77777777" w:rsidR="00A873C0" w:rsidRDefault="00A873C0" w:rsidP="00A873C0">
                  <w:pPr>
                    <w:spacing w:line="160" w:lineRule="exact"/>
                    <w:jc w:val="left"/>
                    <w:rPr>
                      <w:rFonts w:cs="Miriam" w:hint="cs"/>
                      <w:sz w:val="18"/>
                      <w:szCs w:val="18"/>
                      <w:rtl/>
                    </w:rPr>
                  </w:pPr>
                  <w:r>
                    <w:rPr>
                      <w:rFonts w:cs="Miriam" w:hint="cs"/>
                      <w:sz w:val="18"/>
                      <w:szCs w:val="18"/>
                      <w:rtl/>
                    </w:rPr>
                    <w:t>תק' תשפ"ב-2022</w:t>
                  </w:r>
                </w:p>
              </w:txbxContent>
            </v:textbox>
          </v:shape>
        </w:pict>
      </w:r>
      <w:r w:rsidRPr="00151FC9">
        <w:rPr>
          <w:rFonts w:cs="FrankRuehl"/>
          <w:sz w:val="26"/>
          <w:rtl/>
        </w:rPr>
        <w:tab/>
      </w:r>
      <w:r w:rsidRPr="00151FC9">
        <w:rPr>
          <w:rStyle w:val="default"/>
          <w:rFonts w:cs="FrankRuehl"/>
          <w:rtl/>
        </w:rPr>
        <w:t>"</w:t>
      </w:r>
      <w:r w:rsidR="0031117A" w:rsidRPr="00151FC9">
        <w:rPr>
          <w:rStyle w:val="default"/>
          <w:rFonts w:cs="FrankRuehl" w:hint="cs"/>
          <w:rtl/>
        </w:rPr>
        <w:t xml:space="preserve">חודש" </w:t>
      </w:r>
      <w:r w:rsidR="0031117A" w:rsidRPr="00151FC9">
        <w:rPr>
          <w:rStyle w:val="default"/>
          <w:rFonts w:cs="FrankRuehl"/>
          <w:rtl/>
        </w:rPr>
        <w:t>–</w:t>
      </w:r>
      <w:r w:rsidR="0031117A" w:rsidRPr="00151FC9">
        <w:rPr>
          <w:rStyle w:val="default"/>
          <w:rFonts w:cs="FrankRuehl" w:hint="cs"/>
          <w:rtl/>
        </w:rPr>
        <w:t xml:space="preserve"> לעניין חיוב תשלום באמצעי תשלום מתקדם </w:t>
      </w:r>
      <w:r w:rsidR="0031117A" w:rsidRPr="00151FC9">
        <w:rPr>
          <w:rStyle w:val="default"/>
          <w:rFonts w:cs="FrankRuehl"/>
          <w:rtl/>
        </w:rPr>
        <w:t>–</w:t>
      </w:r>
      <w:r w:rsidR="0031117A" w:rsidRPr="00151FC9">
        <w:rPr>
          <w:rStyle w:val="default"/>
          <w:rFonts w:cs="FrankRuehl" w:hint="cs"/>
          <w:rtl/>
        </w:rPr>
        <w:t xml:space="preserve"> תקופה שמיום 25 בחודש עד יום 24 בחודש העוקב</w:t>
      </w:r>
      <w:r w:rsidRPr="00151FC9">
        <w:rPr>
          <w:rStyle w:val="default"/>
          <w:rFonts w:cs="FrankRuehl" w:hint="cs"/>
          <w:rtl/>
        </w:rPr>
        <w:t>;</w:t>
      </w:r>
    </w:p>
    <w:p w14:paraId="268F5E3A" w14:textId="77777777" w:rsidR="00A873C0" w:rsidRPr="003C2AAD" w:rsidRDefault="00A873C0" w:rsidP="00A873C0">
      <w:pPr>
        <w:pStyle w:val="P00"/>
        <w:spacing w:before="0"/>
        <w:ind w:left="0" w:right="1134"/>
        <w:rPr>
          <w:rStyle w:val="default"/>
          <w:rFonts w:ascii="FrankRuehl" w:hAnsi="FrankRuehl" w:cs="FrankRuehl"/>
          <w:vanish/>
          <w:color w:val="FF0000"/>
          <w:sz w:val="20"/>
          <w:szCs w:val="20"/>
          <w:shd w:val="clear" w:color="auto" w:fill="FFFF99"/>
          <w:rtl/>
        </w:rPr>
      </w:pPr>
      <w:bookmarkStart w:id="12" w:name="Rov115"/>
      <w:r w:rsidRPr="003C2AAD">
        <w:rPr>
          <w:rStyle w:val="default"/>
          <w:rFonts w:ascii="FrankRuehl" w:hAnsi="FrankRuehl" w:cs="FrankRuehl"/>
          <w:vanish/>
          <w:color w:val="FF0000"/>
          <w:sz w:val="20"/>
          <w:szCs w:val="20"/>
          <w:shd w:val="clear" w:color="auto" w:fill="FFFF99"/>
          <w:rtl/>
        </w:rPr>
        <w:t>מיום 1.8.2022</w:t>
      </w:r>
    </w:p>
    <w:p w14:paraId="651E9137"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60B5DA06"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hyperlink r:id="rId34"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2762</w:t>
      </w:r>
    </w:p>
    <w:p w14:paraId="3B79F95D" w14:textId="77777777" w:rsidR="00A873C0" w:rsidRPr="00151FC9" w:rsidRDefault="00A873C0" w:rsidP="00151FC9">
      <w:pPr>
        <w:pStyle w:val="P00"/>
        <w:spacing w:before="0"/>
        <w:ind w:left="0" w:right="1134"/>
        <w:rPr>
          <w:rStyle w:val="default"/>
          <w:rFonts w:cs="FrankRuehl"/>
          <w:b/>
          <w:bCs/>
          <w:sz w:val="2"/>
          <w:szCs w:val="2"/>
          <w:shd w:val="clear" w:color="auto" w:fill="FFFF99"/>
          <w:rtl/>
        </w:rPr>
      </w:pPr>
      <w:r w:rsidRPr="003C2AAD">
        <w:rPr>
          <w:rStyle w:val="default"/>
          <w:rFonts w:cs="FrankRuehl" w:hint="cs"/>
          <w:b/>
          <w:bCs/>
          <w:vanish/>
          <w:sz w:val="20"/>
          <w:szCs w:val="20"/>
          <w:shd w:val="clear" w:color="auto" w:fill="FFFF99"/>
          <w:rtl/>
        </w:rPr>
        <w:t>הוספת הגדרת "</w:t>
      </w:r>
      <w:r w:rsidR="0031117A" w:rsidRPr="003C2AAD">
        <w:rPr>
          <w:rStyle w:val="default"/>
          <w:rFonts w:cs="FrankRuehl" w:hint="cs"/>
          <w:b/>
          <w:bCs/>
          <w:vanish/>
          <w:sz w:val="20"/>
          <w:szCs w:val="20"/>
          <w:shd w:val="clear" w:color="auto" w:fill="FFFF99"/>
          <w:rtl/>
        </w:rPr>
        <w:t>חודש</w:t>
      </w:r>
      <w:r w:rsidRPr="003C2AAD">
        <w:rPr>
          <w:rStyle w:val="default"/>
          <w:rFonts w:cs="FrankRuehl" w:hint="cs"/>
          <w:b/>
          <w:bCs/>
          <w:vanish/>
          <w:sz w:val="20"/>
          <w:szCs w:val="20"/>
          <w:shd w:val="clear" w:color="auto" w:fill="FFFF99"/>
          <w:rtl/>
        </w:rPr>
        <w:t>"</w:t>
      </w:r>
      <w:bookmarkEnd w:id="12"/>
    </w:p>
    <w:p w14:paraId="51602ED0" w14:textId="77777777" w:rsidR="00D358A9" w:rsidRPr="007D3C03" w:rsidRDefault="00D358A9" w:rsidP="00D358A9">
      <w:pPr>
        <w:pStyle w:val="P00"/>
        <w:spacing w:before="72"/>
        <w:ind w:left="0" w:right="1134"/>
        <w:rPr>
          <w:rStyle w:val="default"/>
          <w:rFonts w:cs="FrankRuehl" w:hint="cs"/>
          <w:rtl/>
        </w:rPr>
      </w:pPr>
      <w:r w:rsidRPr="00151FC9">
        <w:rPr>
          <w:rStyle w:val="default"/>
          <w:rFonts w:cs="FrankRuehl"/>
          <w:rtl/>
        </w:rPr>
        <w:pict w14:anchorId="5DDF5E1D">
          <v:shape id="_x0000_s2133" type="#_x0000_t202" style="position:absolute;left:0;text-align:left;margin-left:470.25pt;margin-top:7.1pt;width:1in;height:19.1pt;z-index:251674112" filled="f" stroked="f">
            <v:textbox inset="1mm,0,1mm,0">
              <w:txbxContent>
                <w:p w14:paraId="5622FF63" w14:textId="77777777" w:rsidR="00D358A9" w:rsidRDefault="00D358A9" w:rsidP="00D358A9">
                  <w:pPr>
                    <w:spacing w:line="160" w:lineRule="exact"/>
                    <w:jc w:val="left"/>
                    <w:rPr>
                      <w:rFonts w:cs="Miriam"/>
                      <w:sz w:val="18"/>
                      <w:szCs w:val="18"/>
                      <w:rtl/>
                    </w:rPr>
                  </w:pPr>
                  <w:r>
                    <w:rPr>
                      <w:rFonts w:cs="Miriam" w:hint="cs"/>
                      <w:sz w:val="18"/>
                      <w:szCs w:val="18"/>
                      <w:rtl/>
                    </w:rPr>
                    <w:t>תק' תש"ף-2020</w:t>
                  </w:r>
                </w:p>
                <w:p w14:paraId="17AC5C3F" w14:textId="77777777" w:rsidR="0031117A" w:rsidRDefault="0031117A" w:rsidP="00D358A9">
                  <w:pPr>
                    <w:spacing w:line="160" w:lineRule="exact"/>
                    <w:jc w:val="left"/>
                    <w:rPr>
                      <w:rFonts w:cs="Miriam" w:hint="cs"/>
                      <w:sz w:val="18"/>
                      <w:szCs w:val="18"/>
                      <w:rtl/>
                    </w:rPr>
                  </w:pPr>
                  <w:r>
                    <w:rPr>
                      <w:rFonts w:cs="Miriam" w:hint="cs"/>
                      <w:sz w:val="18"/>
                      <w:szCs w:val="18"/>
                      <w:rtl/>
                    </w:rPr>
                    <w:t>תק' תשפ"ב-2022</w:t>
                  </w:r>
                </w:p>
              </w:txbxContent>
            </v:textbox>
          </v:shape>
        </w:pict>
      </w:r>
      <w:r w:rsidRPr="00151FC9">
        <w:rPr>
          <w:rStyle w:val="default"/>
          <w:rFonts w:cs="FrankRuehl"/>
          <w:rtl/>
        </w:rPr>
        <w:tab/>
      </w:r>
      <w:r w:rsidRPr="007D3C03">
        <w:rPr>
          <w:rStyle w:val="default"/>
          <w:rFonts w:cs="FrankRuehl"/>
          <w:rtl/>
        </w:rPr>
        <w:t>"</w:t>
      </w:r>
      <w:r w:rsidRPr="007D3C03">
        <w:rPr>
          <w:rStyle w:val="default"/>
          <w:rFonts w:cs="FrankRuehl" w:hint="cs"/>
          <w:rtl/>
        </w:rPr>
        <w:t xml:space="preserve">יום", לעניין חיוב תשלום באמצעי תשלום מתקדם </w:t>
      </w:r>
      <w:r w:rsidRPr="007D3C03">
        <w:rPr>
          <w:rStyle w:val="default"/>
          <w:rFonts w:cs="FrankRuehl"/>
          <w:rtl/>
        </w:rPr>
        <w:t>–</w:t>
      </w:r>
      <w:r w:rsidRPr="007D3C03">
        <w:rPr>
          <w:rStyle w:val="default"/>
          <w:rFonts w:cs="FrankRuehl" w:hint="cs"/>
          <w:rtl/>
        </w:rPr>
        <w:t xml:space="preserve"> פרק הזמן </w:t>
      </w:r>
      <w:r w:rsidR="00151FC9" w:rsidRPr="00151FC9">
        <w:rPr>
          <w:rStyle w:val="default"/>
          <w:rFonts w:cs="FrankRuehl" w:hint="cs"/>
          <w:rtl/>
        </w:rPr>
        <w:t>משעה 04:00:00 עד שעה 03:59:59 ביום העוקב</w:t>
      </w:r>
      <w:r w:rsidRPr="007D3C03">
        <w:rPr>
          <w:rStyle w:val="default"/>
          <w:rFonts w:cs="FrankRuehl" w:hint="cs"/>
          <w:rtl/>
        </w:rPr>
        <w:t>;</w:t>
      </w:r>
    </w:p>
    <w:p w14:paraId="71F0CD15" w14:textId="77777777" w:rsidR="00D358A9" w:rsidRPr="003C2AAD" w:rsidRDefault="00975C68" w:rsidP="00D358A9">
      <w:pPr>
        <w:pStyle w:val="P00"/>
        <w:spacing w:before="0"/>
        <w:ind w:left="0" w:right="1134"/>
        <w:rPr>
          <w:rStyle w:val="default"/>
          <w:rFonts w:cs="FrankRuehl"/>
          <w:vanish/>
          <w:color w:val="FF0000"/>
          <w:sz w:val="20"/>
          <w:szCs w:val="20"/>
          <w:shd w:val="clear" w:color="auto" w:fill="FFFF99"/>
          <w:rtl/>
        </w:rPr>
      </w:pPr>
      <w:bookmarkStart w:id="13" w:name="Rov96"/>
      <w:r w:rsidRPr="003C2AAD">
        <w:rPr>
          <w:rStyle w:val="default"/>
          <w:rFonts w:cs="FrankRuehl" w:hint="cs"/>
          <w:vanish/>
          <w:color w:val="FF0000"/>
          <w:sz w:val="20"/>
          <w:szCs w:val="20"/>
          <w:shd w:val="clear" w:color="auto" w:fill="FFFF99"/>
          <w:rtl/>
        </w:rPr>
        <w:t>מיום 1.2.2021</w:t>
      </w:r>
    </w:p>
    <w:p w14:paraId="3DF89192"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w:t>
      </w:r>
    </w:p>
    <w:p w14:paraId="03F55A18"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hyperlink r:id="rId35" w:history="1">
        <w:r w:rsidRPr="003C2AAD">
          <w:rPr>
            <w:rStyle w:val="Hyperlink"/>
            <w:rFonts w:cs="FrankRuehl" w:hint="cs"/>
            <w:vanish/>
            <w:szCs w:val="20"/>
            <w:shd w:val="clear" w:color="auto" w:fill="FFFF99"/>
            <w:rtl/>
          </w:rPr>
          <w:t>ק"ת תש"ף מס' 8557</w:t>
        </w:r>
      </w:hyperlink>
      <w:r w:rsidRPr="003C2AAD">
        <w:rPr>
          <w:rStyle w:val="default"/>
          <w:rFonts w:cs="FrankRuehl" w:hint="cs"/>
          <w:vanish/>
          <w:sz w:val="20"/>
          <w:szCs w:val="20"/>
          <w:shd w:val="clear" w:color="auto" w:fill="FFFF99"/>
          <w:rtl/>
        </w:rPr>
        <w:t xml:space="preserve"> מיום 14.5.2020 עמ' 1396</w:t>
      </w:r>
    </w:p>
    <w:p w14:paraId="768E0C34"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תש"ף-2020</w:t>
      </w:r>
    </w:p>
    <w:p w14:paraId="42771DA7"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hyperlink r:id="rId36" w:history="1">
        <w:r w:rsidRPr="003C2AAD">
          <w:rPr>
            <w:rStyle w:val="Hyperlink"/>
            <w:rFonts w:cs="FrankRuehl" w:hint="cs"/>
            <w:vanish/>
            <w:szCs w:val="20"/>
            <w:shd w:val="clear" w:color="auto" w:fill="FFFF99"/>
            <w:rtl/>
          </w:rPr>
          <w:t>ק"ת תש"ף מס' 8588</w:t>
        </w:r>
      </w:hyperlink>
      <w:r w:rsidRPr="003C2AAD">
        <w:rPr>
          <w:rStyle w:val="default"/>
          <w:rFonts w:cs="FrankRuehl" w:hint="cs"/>
          <w:vanish/>
          <w:sz w:val="20"/>
          <w:szCs w:val="20"/>
          <w:shd w:val="clear" w:color="auto" w:fill="FFFF99"/>
          <w:rtl/>
        </w:rPr>
        <w:t xml:space="preserve"> מיום 4.6.2020 עמ' 1498</w:t>
      </w:r>
    </w:p>
    <w:p w14:paraId="6EB965C2"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מס' 2) תש"ף-2020</w:t>
      </w:r>
    </w:p>
    <w:p w14:paraId="5981B85D"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hyperlink r:id="rId37" w:history="1">
        <w:r w:rsidRPr="003C2AAD">
          <w:rPr>
            <w:rStyle w:val="Hyperlink"/>
            <w:rFonts w:cs="FrankRuehl" w:hint="cs"/>
            <w:vanish/>
            <w:szCs w:val="20"/>
            <w:shd w:val="clear" w:color="auto" w:fill="FFFF99"/>
            <w:rtl/>
          </w:rPr>
          <w:t>ק"ת תש"ף מס' 8637</w:t>
        </w:r>
      </w:hyperlink>
      <w:r w:rsidRPr="003C2AAD">
        <w:rPr>
          <w:rStyle w:val="default"/>
          <w:rFonts w:cs="FrankRuehl" w:hint="cs"/>
          <w:vanish/>
          <w:sz w:val="20"/>
          <w:szCs w:val="20"/>
          <w:shd w:val="clear" w:color="auto" w:fill="FFFF99"/>
          <w:rtl/>
        </w:rPr>
        <w:t xml:space="preserve"> מיום 3.7.2020 עמ' 1724</w:t>
      </w:r>
    </w:p>
    <w:p w14:paraId="608AAF69"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3) תשפ"א-2020</w:t>
      </w:r>
    </w:p>
    <w:p w14:paraId="43783100"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hyperlink r:id="rId38" w:history="1">
        <w:r w:rsidRPr="003C2AAD">
          <w:rPr>
            <w:rStyle w:val="Hyperlink"/>
            <w:rFonts w:cs="FrankRuehl" w:hint="cs"/>
            <w:vanish/>
            <w:szCs w:val="20"/>
            <w:shd w:val="clear" w:color="auto" w:fill="FFFF99"/>
            <w:rtl/>
          </w:rPr>
          <w:t>ק"ת תשפ"א מס' 8804</w:t>
        </w:r>
      </w:hyperlink>
      <w:r w:rsidRPr="003C2AAD">
        <w:rPr>
          <w:rStyle w:val="default"/>
          <w:rFonts w:cs="FrankRuehl" w:hint="cs"/>
          <w:vanish/>
          <w:sz w:val="20"/>
          <w:szCs w:val="20"/>
          <w:shd w:val="clear" w:color="auto" w:fill="FFFF99"/>
          <w:rtl/>
        </w:rPr>
        <w:t xml:space="preserve"> מיום 4.10.2020 עמ' 94</w:t>
      </w:r>
    </w:p>
    <w:p w14:paraId="74FCAF61"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4) תשפ"א-2020</w:t>
      </w:r>
    </w:p>
    <w:p w14:paraId="1CE10909"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hyperlink r:id="rId39" w:history="1">
        <w:r w:rsidRPr="003C2AAD">
          <w:rPr>
            <w:rStyle w:val="Hyperlink"/>
            <w:rFonts w:cs="FrankRuehl" w:hint="cs"/>
            <w:vanish/>
            <w:szCs w:val="20"/>
            <w:shd w:val="clear" w:color="auto" w:fill="FFFF99"/>
            <w:rtl/>
          </w:rPr>
          <w:t>ק"ת תשפ"א מס' 8898</w:t>
        </w:r>
      </w:hyperlink>
      <w:r w:rsidRPr="003C2AAD">
        <w:rPr>
          <w:rStyle w:val="default"/>
          <w:rFonts w:cs="FrankRuehl" w:hint="cs"/>
          <w:vanish/>
          <w:sz w:val="20"/>
          <w:szCs w:val="20"/>
          <w:shd w:val="clear" w:color="auto" w:fill="FFFF99"/>
          <w:rtl/>
        </w:rPr>
        <w:t xml:space="preserve"> מיום 15.11.2020 עמ' 442</w:t>
      </w:r>
    </w:p>
    <w:p w14:paraId="00246E39" w14:textId="77777777" w:rsidR="00A873C0" w:rsidRPr="003C2AAD" w:rsidRDefault="00D358A9" w:rsidP="007D3C03">
      <w:pPr>
        <w:pStyle w:val="P00"/>
        <w:spacing w:before="0"/>
        <w:ind w:left="0" w:right="1134"/>
        <w:rPr>
          <w:rStyle w:val="default"/>
          <w:rFonts w:cs="FrankRuehl"/>
          <w:b/>
          <w:bCs/>
          <w:vanish/>
          <w:sz w:val="20"/>
          <w:szCs w:val="20"/>
          <w:shd w:val="clear" w:color="auto" w:fill="FFFF99"/>
          <w:rtl/>
        </w:rPr>
      </w:pPr>
      <w:r w:rsidRPr="003C2AAD">
        <w:rPr>
          <w:rStyle w:val="default"/>
          <w:rFonts w:cs="FrankRuehl" w:hint="cs"/>
          <w:b/>
          <w:bCs/>
          <w:vanish/>
          <w:sz w:val="20"/>
          <w:szCs w:val="20"/>
          <w:shd w:val="clear" w:color="auto" w:fill="FFFF99"/>
          <w:rtl/>
        </w:rPr>
        <w:t>הוספת הגדרת "יום</w:t>
      </w:r>
      <w:r w:rsidR="00A873C0" w:rsidRPr="003C2AAD">
        <w:rPr>
          <w:rStyle w:val="default"/>
          <w:rFonts w:cs="FrankRuehl" w:hint="cs"/>
          <w:b/>
          <w:bCs/>
          <w:vanish/>
          <w:sz w:val="20"/>
          <w:szCs w:val="20"/>
          <w:shd w:val="clear" w:color="auto" w:fill="FFFF99"/>
          <w:rtl/>
        </w:rPr>
        <w:t>"</w:t>
      </w:r>
    </w:p>
    <w:p w14:paraId="10A52CEB"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p>
    <w:p w14:paraId="2BB8ED4B" w14:textId="77777777" w:rsidR="00A873C0" w:rsidRPr="003C2AAD" w:rsidRDefault="00A873C0" w:rsidP="00A873C0">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707427BF"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3325C412" w14:textId="77777777" w:rsidR="00A873C0" w:rsidRPr="003C2AAD" w:rsidRDefault="00A873C0" w:rsidP="00A873C0">
      <w:pPr>
        <w:pStyle w:val="P00"/>
        <w:spacing w:before="0"/>
        <w:ind w:left="0" w:right="1134"/>
        <w:rPr>
          <w:rStyle w:val="default"/>
          <w:rFonts w:ascii="FrankRuehl" w:hAnsi="FrankRuehl" w:cs="FrankRuehl"/>
          <w:vanish/>
          <w:sz w:val="20"/>
          <w:szCs w:val="20"/>
          <w:shd w:val="clear" w:color="auto" w:fill="FFFF99"/>
          <w:rtl/>
        </w:rPr>
      </w:pPr>
      <w:hyperlink r:id="rId40"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2762</w:t>
      </w:r>
    </w:p>
    <w:p w14:paraId="4ADFBFC7" w14:textId="77777777" w:rsidR="00D358A9" w:rsidRPr="007D3C03" w:rsidRDefault="0031117A" w:rsidP="0031117A">
      <w:pPr>
        <w:pStyle w:val="P00"/>
        <w:ind w:left="0" w:right="1134"/>
        <w:rPr>
          <w:rStyle w:val="default"/>
          <w:rFonts w:cs="FrankRuehl"/>
          <w:b/>
          <w:bCs/>
          <w:sz w:val="2"/>
          <w:szCs w:val="2"/>
          <w:shd w:val="clear" w:color="auto" w:fill="FFFF99"/>
          <w:rtl/>
        </w:rPr>
      </w:pPr>
      <w:r w:rsidRPr="003C2AAD">
        <w:rPr>
          <w:rStyle w:val="default"/>
          <w:rFonts w:cs="FrankRuehl"/>
          <w:vanish/>
          <w:sz w:val="22"/>
          <w:szCs w:val="22"/>
          <w:shd w:val="clear" w:color="auto" w:fill="FFFF99"/>
          <w:rtl/>
        </w:rPr>
        <w:tab/>
        <w:t>"</w:t>
      </w:r>
      <w:r w:rsidRPr="003C2AAD">
        <w:rPr>
          <w:rStyle w:val="default"/>
          <w:rFonts w:cs="FrankRuehl" w:hint="cs"/>
          <w:vanish/>
          <w:sz w:val="22"/>
          <w:szCs w:val="22"/>
          <w:shd w:val="clear" w:color="auto" w:fill="FFFF99"/>
          <w:rtl/>
        </w:rPr>
        <w:t xml:space="preserve">יום", לעניין חיוב תשלום באמצעי תשלום מתקדם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פרק הזמן </w:t>
      </w:r>
      <w:r w:rsidRPr="003C2AAD">
        <w:rPr>
          <w:rStyle w:val="default"/>
          <w:rFonts w:cs="FrankRuehl" w:hint="cs"/>
          <w:strike/>
          <w:vanish/>
          <w:sz w:val="22"/>
          <w:szCs w:val="22"/>
          <w:shd w:val="clear" w:color="auto" w:fill="FFFF99"/>
          <w:rtl/>
        </w:rPr>
        <w:t>משעה 00:00:01 עד שעה 23:59:59</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משעה 04:00:00 עד שעה 03:59:59 ביום העוקב</w:t>
      </w:r>
      <w:r w:rsidRPr="003C2AAD">
        <w:rPr>
          <w:rStyle w:val="default"/>
          <w:rFonts w:cs="FrankRuehl" w:hint="cs"/>
          <w:vanish/>
          <w:sz w:val="22"/>
          <w:szCs w:val="22"/>
          <w:shd w:val="clear" w:color="auto" w:fill="FFFF99"/>
          <w:rtl/>
        </w:rPr>
        <w:t>;</w:t>
      </w:r>
      <w:bookmarkEnd w:id="13"/>
    </w:p>
    <w:p w14:paraId="04CD1BF3" w14:textId="77777777" w:rsidR="00D358A9" w:rsidRPr="007D3C03" w:rsidRDefault="00D358A9" w:rsidP="00D358A9">
      <w:pPr>
        <w:pStyle w:val="P00"/>
        <w:spacing w:before="72"/>
        <w:ind w:left="0" w:right="1134"/>
        <w:rPr>
          <w:rStyle w:val="default"/>
          <w:rFonts w:cs="FrankRuehl" w:hint="cs"/>
          <w:rtl/>
        </w:rPr>
      </w:pPr>
      <w:r w:rsidRPr="007D3C03">
        <w:rPr>
          <w:rFonts w:cs="FrankRuehl"/>
          <w:sz w:val="26"/>
          <w:rtl/>
          <w:lang w:eastAsia="en-US"/>
        </w:rPr>
        <w:pict w14:anchorId="5D2A766B">
          <v:shape id="_x0000_s2134" type="#_x0000_t202" style="position:absolute;left:0;text-align:left;margin-left:470.25pt;margin-top:7.1pt;width:1in;height:12.8pt;z-index:251675136" filled="f" stroked="f">
            <v:textbox inset="1mm,0,1mm,0">
              <w:txbxContent>
                <w:p w14:paraId="399DC4D7" w14:textId="77777777" w:rsidR="00D358A9" w:rsidRDefault="00D358A9" w:rsidP="00D358A9">
                  <w:pPr>
                    <w:spacing w:line="160" w:lineRule="exact"/>
                    <w:jc w:val="left"/>
                    <w:rPr>
                      <w:rFonts w:cs="Miriam" w:hint="cs"/>
                      <w:sz w:val="18"/>
                      <w:szCs w:val="18"/>
                      <w:rtl/>
                    </w:rPr>
                  </w:pPr>
                  <w:r>
                    <w:rPr>
                      <w:rFonts w:cs="Miriam" w:hint="cs"/>
                      <w:sz w:val="18"/>
                      <w:szCs w:val="18"/>
                      <w:rtl/>
                    </w:rPr>
                    <w:t>תק' תש"ף-2020</w:t>
                  </w:r>
                </w:p>
              </w:txbxContent>
            </v:textbox>
          </v:shape>
        </w:pict>
      </w:r>
      <w:r w:rsidRPr="007D3C03">
        <w:rPr>
          <w:rFonts w:cs="FrankRuehl"/>
          <w:sz w:val="26"/>
          <w:rtl/>
        </w:rPr>
        <w:tab/>
      </w:r>
      <w:r w:rsidRPr="007D3C03">
        <w:rPr>
          <w:rStyle w:val="default"/>
          <w:rFonts w:cs="FrankRuehl"/>
          <w:rtl/>
        </w:rPr>
        <w:t>"</w:t>
      </w:r>
      <w:r w:rsidRPr="007D3C03">
        <w:rPr>
          <w:rStyle w:val="default"/>
          <w:rFonts w:cs="FrankRuehl" w:hint="cs"/>
          <w:rtl/>
        </w:rPr>
        <w:t xml:space="preserve">יישומון סלולרי" </w:t>
      </w:r>
      <w:r w:rsidRPr="007D3C03">
        <w:rPr>
          <w:rStyle w:val="default"/>
          <w:rFonts w:cs="FrankRuehl"/>
          <w:rtl/>
        </w:rPr>
        <w:t>–</w:t>
      </w:r>
      <w:r w:rsidRPr="007D3C03">
        <w:rPr>
          <w:rStyle w:val="default"/>
          <w:rFonts w:cs="FrankRuehl" w:hint="cs"/>
          <w:rtl/>
        </w:rPr>
        <w:t xml:space="preserve"> יישומון שמותקן בטלפון סלולרי חכם, ובכלל זה יישומון המאפשר גישה לחשבון של יוזם התשלום;</w:t>
      </w:r>
    </w:p>
    <w:p w14:paraId="4BB5E6E9" w14:textId="77777777" w:rsidR="00D358A9" w:rsidRPr="003C2AAD" w:rsidRDefault="00975C68" w:rsidP="00D358A9">
      <w:pPr>
        <w:pStyle w:val="P00"/>
        <w:spacing w:before="0"/>
        <w:ind w:left="0" w:right="1134"/>
        <w:rPr>
          <w:rStyle w:val="default"/>
          <w:rFonts w:cs="FrankRuehl"/>
          <w:vanish/>
          <w:color w:val="FF0000"/>
          <w:sz w:val="20"/>
          <w:szCs w:val="20"/>
          <w:shd w:val="clear" w:color="auto" w:fill="FFFF99"/>
          <w:rtl/>
        </w:rPr>
      </w:pPr>
      <w:bookmarkStart w:id="14" w:name="Rov101"/>
      <w:r w:rsidRPr="003C2AAD">
        <w:rPr>
          <w:rStyle w:val="default"/>
          <w:rFonts w:cs="FrankRuehl" w:hint="cs"/>
          <w:vanish/>
          <w:color w:val="FF0000"/>
          <w:sz w:val="20"/>
          <w:szCs w:val="20"/>
          <w:shd w:val="clear" w:color="auto" w:fill="FFFF99"/>
          <w:rtl/>
        </w:rPr>
        <w:t>מיום 1.2.2021</w:t>
      </w:r>
    </w:p>
    <w:p w14:paraId="1C6843E0"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w:t>
      </w:r>
    </w:p>
    <w:p w14:paraId="6700A9EF"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hyperlink r:id="rId41" w:history="1">
        <w:r w:rsidRPr="003C2AAD">
          <w:rPr>
            <w:rStyle w:val="Hyperlink"/>
            <w:rFonts w:cs="FrankRuehl" w:hint="cs"/>
            <w:vanish/>
            <w:szCs w:val="20"/>
            <w:shd w:val="clear" w:color="auto" w:fill="FFFF99"/>
            <w:rtl/>
          </w:rPr>
          <w:t>ק"ת תש"ף מס' 8557</w:t>
        </w:r>
      </w:hyperlink>
      <w:r w:rsidRPr="003C2AAD">
        <w:rPr>
          <w:rStyle w:val="default"/>
          <w:rFonts w:cs="FrankRuehl" w:hint="cs"/>
          <w:vanish/>
          <w:sz w:val="20"/>
          <w:szCs w:val="20"/>
          <w:shd w:val="clear" w:color="auto" w:fill="FFFF99"/>
          <w:rtl/>
        </w:rPr>
        <w:t xml:space="preserve"> מיום 14.5.2020 עמ' 1396</w:t>
      </w:r>
    </w:p>
    <w:p w14:paraId="1F84338E"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תש"ף-2020</w:t>
      </w:r>
    </w:p>
    <w:p w14:paraId="2DBAA07C"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hyperlink r:id="rId42" w:history="1">
        <w:r w:rsidRPr="003C2AAD">
          <w:rPr>
            <w:rStyle w:val="Hyperlink"/>
            <w:rFonts w:cs="FrankRuehl" w:hint="cs"/>
            <w:vanish/>
            <w:szCs w:val="20"/>
            <w:shd w:val="clear" w:color="auto" w:fill="FFFF99"/>
            <w:rtl/>
          </w:rPr>
          <w:t>ק"ת תש"ף מס' 8588</w:t>
        </w:r>
      </w:hyperlink>
      <w:r w:rsidRPr="003C2AAD">
        <w:rPr>
          <w:rStyle w:val="default"/>
          <w:rFonts w:cs="FrankRuehl" w:hint="cs"/>
          <w:vanish/>
          <w:sz w:val="20"/>
          <w:szCs w:val="20"/>
          <w:shd w:val="clear" w:color="auto" w:fill="FFFF99"/>
          <w:rtl/>
        </w:rPr>
        <w:t xml:space="preserve"> מיום 4.6.2020 עמ' 1498</w:t>
      </w:r>
    </w:p>
    <w:p w14:paraId="6BAB7CFA"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מס' 2) תש"ף-2020</w:t>
      </w:r>
    </w:p>
    <w:p w14:paraId="2CE66B0C"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hyperlink r:id="rId43" w:history="1">
        <w:r w:rsidRPr="003C2AAD">
          <w:rPr>
            <w:rStyle w:val="Hyperlink"/>
            <w:rFonts w:cs="FrankRuehl" w:hint="cs"/>
            <w:vanish/>
            <w:szCs w:val="20"/>
            <w:shd w:val="clear" w:color="auto" w:fill="FFFF99"/>
            <w:rtl/>
          </w:rPr>
          <w:t>ק"ת תש"ף מס' 8637</w:t>
        </w:r>
      </w:hyperlink>
      <w:r w:rsidRPr="003C2AAD">
        <w:rPr>
          <w:rStyle w:val="default"/>
          <w:rFonts w:cs="FrankRuehl" w:hint="cs"/>
          <w:vanish/>
          <w:sz w:val="20"/>
          <w:szCs w:val="20"/>
          <w:shd w:val="clear" w:color="auto" w:fill="FFFF99"/>
          <w:rtl/>
        </w:rPr>
        <w:t xml:space="preserve"> מיום 3.7.2020 עמ' 1724</w:t>
      </w:r>
    </w:p>
    <w:p w14:paraId="1EA57850"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3) תשפ"א-2020</w:t>
      </w:r>
    </w:p>
    <w:p w14:paraId="4D055D71"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hyperlink r:id="rId44" w:history="1">
        <w:r w:rsidRPr="003C2AAD">
          <w:rPr>
            <w:rStyle w:val="Hyperlink"/>
            <w:rFonts w:cs="FrankRuehl" w:hint="cs"/>
            <w:vanish/>
            <w:szCs w:val="20"/>
            <w:shd w:val="clear" w:color="auto" w:fill="FFFF99"/>
            <w:rtl/>
          </w:rPr>
          <w:t>ק"ת תשפ"א מס' 8804</w:t>
        </w:r>
      </w:hyperlink>
      <w:r w:rsidRPr="003C2AAD">
        <w:rPr>
          <w:rStyle w:val="default"/>
          <w:rFonts w:cs="FrankRuehl" w:hint="cs"/>
          <w:vanish/>
          <w:sz w:val="20"/>
          <w:szCs w:val="20"/>
          <w:shd w:val="clear" w:color="auto" w:fill="FFFF99"/>
          <w:rtl/>
        </w:rPr>
        <w:t xml:space="preserve"> מיום 4.10.2020 עמ' 94</w:t>
      </w:r>
    </w:p>
    <w:p w14:paraId="61DEA3B9"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4) תשפ"א-2020</w:t>
      </w:r>
    </w:p>
    <w:p w14:paraId="353BCAB9"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hyperlink r:id="rId45" w:history="1">
        <w:r w:rsidRPr="003C2AAD">
          <w:rPr>
            <w:rStyle w:val="Hyperlink"/>
            <w:rFonts w:cs="FrankRuehl" w:hint="cs"/>
            <w:vanish/>
            <w:szCs w:val="20"/>
            <w:shd w:val="clear" w:color="auto" w:fill="FFFF99"/>
            <w:rtl/>
          </w:rPr>
          <w:t>ק"ת תשפ"א מס' 8898</w:t>
        </w:r>
      </w:hyperlink>
      <w:r w:rsidRPr="003C2AAD">
        <w:rPr>
          <w:rStyle w:val="default"/>
          <w:rFonts w:cs="FrankRuehl" w:hint="cs"/>
          <w:vanish/>
          <w:sz w:val="20"/>
          <w:szCs w:val="20"/>
          <w:shd w:val="clear" w:color="auto" w:fill="FFFF99"/>
          <w:rtl/>
        </w:rPr>
        <w:t xml:space="preserve"> מיום 15.11.2020 עמ' 442</w:t>
      </w:r>
    </w:p>
    <w:p w14:paraId="51DCDEDE" w14:textId="77777777" w:rsidR="00D358A9" w:rsidRPr="007D3C03" w:rsidRDefault="00D358A9" w:rsidP="007D3C03">
      <w:pPr>
        <w:pStyle w:val="P00"/>
        <w:spacing w:before="0"/>
        <w:ind w:left="0" w:right="1134"/>
        <w:rPr>
          <w:rStyle w:val="default"/>
          <w:rFonts w:cs="FrankRuehl"/>
          <w:b/>
          <w:bCs/>
          <w:sz w:val="2"/>
          <w:szCs w:val="2"/>
          <w:shd w:val="clear" w:color="auto" w:fill="FFFF99"/>
          <w:rtl/>
        </w:rPr>
      </w:pPr>
      <w:r w:rsidRPr="003C2AAD">
        <w:rPr>
          <w:rStyle w:val="default"/>
          <w:rFonts w:cs="FrankRuehl" w:hint="cs"/>
          <w:b/>
          <w:bCs/>
          <w:vanish/>
          <w:sz w:val="20"/>
          <w:szCs w:val="20"/>
          <w:shd w:val="clear" w:color="auto" w:fill="FFFF99"/>
          <w:rtl/>
        </w:rPr>
        <w:t>הוספת הגדרת "יישומון סלולרי"</w:t>
      </w:r>
      <w:bookmarkEnd w:id="14"/>
    </w:p>
    <w:p w14:paraId="215EC550" w14:textId="77777777" w:rsidR="00324215" w:rsidRDefault="00422AFC" w:rsidP="00422AFC">
      <w:pPr>
        <w:pStyle w:val="P00"/>
        <w:spacing w:before="72"/>
        <w:ind w:left="0" w:right="1134"/>
        <w:rPr>
          <w:rStyle w:val="default"/>
          <w:rFonts w:cs="FrankRuehl" w:hint="cs"/>
          <w:rtl/>
        </w:rPr>
      </w:pPr>
      <w:r w:rsidRPr="00151FC9">
        <w:rPr>
          <w:rStyle w:val="default"/>
          <w:rFonts w:cs="FrankRuehl"/>
          <w:rtl/>
        </w:rPr>
        <w:pict w14:anchorId="410DD8B0">
          <v:shape id="_x0000_s2111" type="#_x0000_t202" style="position:absolute;left:0;text-align:left;margin-left:470.35pt;margin-top:7.1pt;width:1in;height:10.7pt;z-index:251662848" filled="f" stroked="f">
            <v:textbox inset="1mm,0,1mm,0">
              <w:txbxContent>
                <w:p w14:paraId="1D3ECB60" w14:textId="77777777" w:rsidR="00B2754A" w:rsidRDefault="00B2754A" w:rsidP="00422AFC">
                  <w:pPr>
                    <w:spacing w:line="160" w:lineRule="exact"/>
                    <w:jc w:val="left"/>
                    <w:rPr>
                      <w:rFonts w:cs="Miriam" w:hint="cs"/>
                      <w:sz w:val="18"/>
                      <w:szCs w:val="18"/>
                      <w:rtl/>
                    </w:rPr>
                  </w:pPr>
                  <w:r>
                    <w:rPr>
                      <w:rFonts w:cs="Miriam" w:hint="cs"/>
                      <w:sz w:val="18"/>
                      <w:szCs w:val="18"/>
                      <w:rtl/>
                    </w:rPr>
                    <w:t>תק' תשפ"ב-2022</w:t>
                  </w:r>
                </w:p>
              </w:txbxContent>
            </v:textbox>
            <w10:anchorlock/>
          </v:shape>
        </w:pict>
      </w:r>
      <w:r w:rsidR="00324215" w:rsidRPr="00151FC9">
        <w:rPr>
          <w:rStyle w:val="default"/>
          <w:rFonts w:cs="FrankRuehl"/>
          <w:rtl/>
        </w:rPr>
        <w:tab/>
      </w:r>
      <w:r w:rsidR="00324215">
        <w:rPr>
          <w:rStyle w:val="default"/>
          <w:rFonts w:cs="FrankRuehl"/>
          <w:rtl/>
        </w:rPr>
        <w:t>"כ</w:t>
      </w:r>
      <w:r w:rsidR="00324215">
        <w:rPr>
          <w:rStyle w:val="default"/>
          <w:rFonts w:cs="FrankRuehl" w:hint="cs"/>
          <w:rtl/>
        </w:rPr>
        <w:t xml:space="preserve">רטיס" </w:t>
      </w:r>
      <w:r w:rsidR="00324215">
        <w:rPr>
          <w:rStyle w:val="default"/>
          <w:rFonts w:cs="FrankRuehl"/>
          <w:rtl/>
        </w:rPr>
        <w:t>–</w:t>
      </w:r>
      <w:r w:rsidR="00324215">
        <w:rPr>
          <w:rStyle w:val="default"/>
          <w:rFonts w:cs="FrankRuehl" w:hint="cs"/>
          <w:rtl/>
        </w:rPr>
        <w:t xml:space="preserve"> </w:t>
      </w:r>
      <w:r w:rsidR="00151FC9" w:rsidRPr="00151FC9">
        <w:rPr>
          <w:rStyle w:val="default"/>
          <w:rFonts w:cs="FrankRuehl" w:hint="cs"/>
          <w:rtl/>
        </w:rPr>
        <w:t>הסדר נסיעה או היתר לנסיעה שניתן מאת המנהל או באישורו</w:t>
      </w:r>
      <w:r w:rsidR="00324215">
        <w:rPr>
          <w:rStyle w:val="default"/>
          <w:rFonts w:cs="FrankRuehl" w:hint="cs"/>
          <w:rtl/>
        </w:rPr>
        <w:t>;</w:t>
      </w:r>
    </w:p>
    <w:p w14:paraId="4BC45FA9" w14:textId="77777777" w:rsidR="00422AFC" w:rsidRPr="003C2AAD" w:rsidRDefault="00422AFC" w:rsidP="00422AFC">
      <w:pPr>
        <w:pStyle w:val="P00"/>
        <w:spacing w:before="0"/>
        <w:ind w:left="0" w:right="1134"/>
        <w:rPr>
          <w:rStyle w:val="default"/>
          <w:rFonts w:cs="FrankRuehl" w:hint="cs"/>
          <w:vanish/>
          <w:color w:val="FF0000"/>
          <w:sz w:val="20"/>
          <w:szCs w:val="20"/>
          <w:shd w:val="clear" w:color="auto" w:fill="FFFF99"/>
          <w:rtl/>
        </w:rPr>
      </w:pPr>
      <w:bookmarkStart w:id="15" w:name="Rov73"/>
      <w:r w:rsidRPr="003C2AAD">
        <w:rPr>
          <w:rStyle w:val="default"/>
          <w:rFonts w:cs="FrankRuehl" w:hint="cs"/>
          <w:vanish/>
          <w:color w:val="FF0000"/>
          <w:sz w:val="20"/>
          <w:szCs w:val="20"/>
          <w:shd w:val="clear" w:color="auto" w:fill="FFFF99"/>
          <w:rtl/>
        </w:rPr>
        <w:t>מיום 1.1.2016</w:t>
      </w:r>
    </w:p>
    <w:p w14:paraId="4796A8D1"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79D72C45"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hyperlink r:id="rId46"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363</w:t>
      </w:r>
    </w:p>
    <w:p w14:paraId="4ECA44CF"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החלפת הגדרת "כרטיס"</w:t>
      </w:r>
    </w:p>
    <w:p w14:paraId="40BE88D9" w14:textId="77777777" w:rsidR="00422AFC" w:rsidRPr="003C2AAD" w:rsidRDefault="00422AFC" w:rsidP="00422AFC">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6894C9E4" w14:textId="77777777" w:rsidR="00422AFC" w:rsidRPr="003C2AAD" w:rsidRDefault="00422AFC" w:rsidP="00422AFC">
      <w:pPr>
        <w:pStyle w:val="P00"/>
        <w:spacing w:before="0"/>
        <w:ind w:left="0" w:right="1134"/>
        <w:rPr>
          <w:rStyle w:val="default"/>
          <w:rFonts w:cs="FrankRuehl"/>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strike/>
          <w:vanish/>
          <w:sz w:val="22"/>
          <w:szCs w:val="22"/>
          <w:shd w:val="clear" w:color="auto" w:fill="FFFF99"/>
          <w:rtl/>
        </w:rPr>
        <w:t>"כ</w:t>
      </w:r>
      <w:r w:rsidRPr="003C2AAD">
        <w:rPr>
          <w:rStyle w:val="default"/>
          <w:rFonts w:cs="FrankRuehl" w:hint="cs"/>
          <w:strike/>
          <w:vanish/>
          <w:sz w:val="22"/>
          <w:szCs w:val="22"/>
          <w:shd w:val="clear" w:color="auto" w:fill="FFFF99"/>
          <w:rtl/>
        </w:rPr>
        <w:t xml:space="preserve">רטיס"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נסיעה ברכבת, לרבות כרטיס הלוך וחזור,</w:t>
      </w:r>
      <w:r w:rsidRPr="003C2AAD">
        <w:rPr>
          <w:rStyle w:val="default"/>
          <w:rFonts w:cs="FrankRuehl"/>
          <w:strike/>
          <w:vanish/>
          <w:sz w:val="22"/>
          <w:szCs w:val="22"/>
          <w:shd w:val="clear" w:color="auto" w:fill="FFFF99"/>
          <w:rtl/>
        </w:rPr>
        <w:t xml:space="preserve"> כ</w:t>
      </w:r>
      <w:r w:rsidRPr="003C2AAD">
        <w:rPr>
          <w:rStyle w:val="default"/>
          <w:rFonts w:cs="FrankRuehl" w:hint="cs"/>
          <w:strike/>
          <w:vanish/>
          <w:sz w:val="22"/>
          <w:szCs w:val="22"/>
          <w:shd w:val="clear" w:color="auto" w:fill="FFFF99"/>
          <w:rtl/>
        </w:rPr>
        <w:t>רטיס תקופתי, כרטיסיה והיתר לנסיעה שניתן מאת המנהל;</w:t>
      </w:r>
    </w:p>
    <w:p w14:paraId="2F122099" w14:textId="77777777" w:rsidR="00780B4C" w:rsidRPr="003C2AAD" w:rsidRDefault="00780B4C" w:rsidP="00422AFC">
      <w:pPr>
        <w:pStyle w:val="P00"/>
        <w:spacing w:before="0"/>
        <w:ind w:left="0" w:right="1134"/>
        <w:rPr>
          <w:rStyle w:val="default"/>
          <w:rFonts w:cs="FrankRuehl"/>
          <w:vanish/>
          <w:sz w:val="20"/>
          <w:szCs w:val="20"/>
          <w:shd w:val="clear" w:color="auto" w:fill="FFFF99"/>
          <w:rtl/>
        </w:rPr>
      </w:pPr>
    </w:p>
    <w:p w14:paraId="65794F38" w14:textId="77777777" w:rsidR="00780B4C" w:rsidRPr="003C2AAD" w:rsidRDefault="00780B4C" w:rsidP="00422AFC">
      <w:pPr>
        <w:pStyle w:val="P00"/>
        <w:spacing w:before="0"/>
        <w:ind w:left="0" w:right="1134"/>
        <w:rPr>
          <w:rStyle w:val="default"/>
          <w:rFonts w:cs="FrankRuehl"/>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27.3.2018</w:t>
      </w:r>
    </w:p>
    <w:p w14:paraId="79E0F5AD" w14:textId="77777777" w:rsidR="00780B4C" w:rsidRPr="003C2AAD" w:rsidRDefault="00780B4C" w:rsidP="00422AFC">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תשע"ח-2018</w:t>
      </w:r>
    </w:p>
    <w:p w14:paraId="463DE1FD" w14:textId="77777777" w:rsidR="00780B4C" w:rsidRPr="003C2AAD" w:rsidRDefault="00780B4C" w:rsidP="00422AFC">
      <w:pPr>
        <w:pStyle w:val="P00"/>
        <w:spacing w:before="0"/>
        <w:ind w:left="0" w:right="1134"/>
        <w:rPr>
          <w:rStyle w:val="default"/>
          <w:rFonts w:cs="FrankRuehl"/>
          <w:vanish/>
          <w:sz w:val="20"/>
          <w:szCs w:val="20"/>
          <w:shd w:val="clear" w:color="auto" w:fill="FFFF99"/>
          <w:rtl/>
        </w:rPr>
      </w:pPr>
      <w:hyperlink r:id="rId47" w:history="1">
        <w:r w:rsidRPr="003C2AAD">
          <w:rPr>
            <w:rStyle w:val="Hyperlink"/>
            <w:rFonts w:cs="FrankRuehl" w:hint="cs"/>
            <w:vanish/>
            <w:szCs w:val="20"/>
            <w:shd w:val="clear" w:color="auto" w:fill="FFFF99"/>
            <w:rtl/>
          </w:rPr>
          <w:t>ק"ת תשע"ח מס' 7974</w:t>
        </w:r>
      </w:hyperlink>
      <w:r w:rsidRPr="003C2AAD">
        <w:rPr>
          <w:rStyle w:val="default"/>
          <w:rFonts w:cs="FrankRuehl" w:hint="cs"/>
          <w:vanish/>
          <w:sz w:val="20"/>
          <w:szCs w:val="20"/>
          <w:shd w:val="clear" w:color="auto" w:fill="FFFF99"/>
          <w:rtl/>
        </w:rPr>
        <w:t xml:space="preserve"> מיום 27.3.2018 עמ' 1714</w:t>
      </w:r>
    </w:p>
    <w:p w14:paraId="4F136F5D" w14:textId="77777777" w:rsidR="0031117A" w:rsidRPr="003C2AAD" w:rsidRDefault="00780B4C" w:rsidP="00780B4C">
      <w:pPr>
        <w:pStyle w:val="P00"/>
        <w:ind w:left="0" w:right="1134"/>
        <w:rPr>
          <w:rStyle w:val="default"/>
          <w:rFonts w:cs="FrankRuehl"/>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vanish/>
          <w:sz w:val="22"/>
          <w:szCs w:val="22"/>
          <w:shd w:val="clear" w:color="auto" w:fill="FFFF99"/>
          <w:rtl/>
        </w:rPr>
        <w:t>"כ</w:t>
      </w:r>
      <w:r w:rsidRPr="003C2AAD">
        <w:rPr>
          <w:rStyle w:val="default"/>
          <w:rFonts w:cs="FrankRuehl" w:hint="cs"/>
          <w:vanish/>
          <w:sz w:val="22"/>
          <w:szCs w:val="22"/>
          <w:shd w:val="clear" w:color="auto" w:fill="FFFF99"/>
          <w:rtl/>
        </w:rPr>
        <w:t xml:space="preserve">רטיס"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כרטיס לנסיעה ברכבת או לנסיעה משולבת ברכבת, באוטובוסים וברכבת מקומית, </w:t>
      </w:r>
      <w:r w:rsidRPr="003C2AAD">
        <w:rPr>
          <w:rStyle w:val="default"/>
          <w:rFonts w:cs="FrankRuehl" w:hint="cs"/>
          <w:strike/>
          <w:vanish/>
          <w:sz w:val="22"/>
          <w:szCs w:val="22"/>
          <w:shd w:val="clear" w:color="auto" w:fill="FFFF99"/>
          <w:rtl/>
        </w:rPr>
        <w:t>ובכלל זה כרטיס הלוך וחזור,</w:t>
      </w:r>
      <w:r w:rsidRPr="003C2AAD">
        <w:rPr>
          <w:rStyle w:val="default"/>
          <w:rFonts w:cs="FrankRuehl" w:hint="cs"/>
          <w:vanish/>
          <w:sz w:val="22"/>
          <w:szCs w:val="22"/>
          <w:shd w:val="clear" w:color="auto" w:fill="FFFF99"/>
          <w:rtl/>
        </w:rPr>
        <w:t xml:space="preserve"> כרטיס תקופתי, כרטיסייה, ערך צבור והיתר לנסיעה שניתן מאת המנהל</w:t>
      </w:r>
      <w:r w:rsidR="0031117A" w:rsidRPr="003C2AAD">
        <w:rPr>
          <w:rStyle w:val="default"/>
          <w:rFonts w:cs="FrankRuehl" w:hint="cs"/>
          <w:vanish/>
          <w:sz w:val="22"/>
          <w:szCs w:val="22"/>
          <w:shd w:val="clear" w:color="auto" w:fill="FFFF99"/>
          <w:rtl/>
        </w:rPr>
        <w:t>;</w:t>
      </w:r>
    </w:p>
    <w:p w14:paraId="37A4356D"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p>
    <w:p w14:paraId="31A26CFE" w14:textId="77777777" w:rsidR="0031117A" w:rsidRPr="003C2AAD" w:rsidRDefault="0031117A" w:rsidP="0031117A">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3F3C104F"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7E4A7DD6"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hyperlink r:id="rId48"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0ACA8477" w14:textId="77777777" w:rsidR="0031117A" w:rsidRPr="003C2AAD" w:rsidRDefault="0031117A" w:rsidP="0031117A">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החלפת הגדרת "</w:t>
      </w:r>
      <w:r w:rsidR="00B2754A" w:rsidRPr="003C2AAD">
        <w:rPr>
          <w:rStyle w:val="default"/>
          <w:rFonts w:cs="FrankRuehl" w:hint="cs"/>
          <w:b/>
          <w:bCs/>
          <w:vanish/>
          <w:sz w:val="20"/>
          <w:szCs w:val="20"/>
          <w:shd w:val="clear" w:color="auto" w:fill="FFFF99"/>
          <w:rtl/>
        </w:rPr>
        <w:t>כרטיס</w:t>
      </w:r>
      <w:r w:rsidRPr="003C2AAD">
        <w:rPr>
          <w:rStyle w:val="default"/>
          <w:rFonts w:cs="FrankRuehl" w:hint="cs"/>
          <w:b/>
          <w:bCs/>
          <w:vanish/>
          <w:sz w:val="20"/>
          <w:szCs w:val="20"/>
          <w:shd w:val="clear" w:color="auto" w:fill="FFFF99"/>
          <w:rtl/>
        </w:rPr>
        <w:t>"</w:t>
      </w:r>
    </w:p>
    <w:p w14:paraId="16487750" w14:textId="77777777" w:rsidR="0031117A" w:rsidRPr="003C2AAD" w:rsidRDefault="0031117A" w:rsidP="0031117A">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751606BC" w14:textId="77777777" w:rsidR="00780B4C" w:rsidRPr="00780B4C" w:rsidRDefault="00B2754A" w:rsidP="00B2754A">
      <w:pPr>
        <w:pStyle w:val="P00"/>
        <w:spacing w:before="0"/>
        <w:ind w:left="0" w:right="1134"/>
        <w:rPr>
          <w:rStyle w:val="default"/>
          <w:rFonts w:cs="FrankRuehl" w:hint="cs"/>
          <w:sz w:val="2"/>
          <w:szCs w:val="2"/>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"כ</w:t>
      </w:r>
      <w:r w:rsidRPr="003C2AAD">
        <w:rPr>
          <w:rStyle w:val="default"/>
          <w:rFonts w:cs="FrankRuehl" w:hint="cs"/>
          <w:strike/>
          <w:vanish/>
          <w:sz w:val="22"/>
          <w:szCs w:val="22"/>
          <w:shd w:val="clear" w:color="auto" w:fill="FFFF99"/>
          <w:rtl/>
        </w:rPr>
        <w:t xml:space="preserve">רטיס"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לנסיעה ברכבת או לנסיעה משולבת ברכבת, באוטובוסים וברכבת מקומית, כרטיס תקופתי, כרטיסייה, ערך צבור והיתר לנסיעה שניתן מאת המנהל;</w:t>
      </w:r>
      <w:bookmarkEnd w:id="15"/>
    </w:p>
    <w:p w14:paraId="690D4FDB" w14:textId="77777777" w:rsidR="00324215" w:rsidRDefault="00324215">
      <w:pPr>
        <w:pStyle w:val="P00"/>
        <w:spacing w:before="72"/>
        <w:ind w:left="0" w:right="1134"/>
        <w:rPr>
          <w:rStyle w:val="default"/>
          <w:rFonts w:cs="FrankRuehl" w:hint="cs"/>
          <w:rtl/>
        </w:rPr>
      </w:pPr>
      <w:r>
        <w:rPr>
          <w:rFonts w:cs="FrankRuehl"/>
          <w:rtl/>
          <w:lang w:val="he-IL"/>
        </w:rPr>
        <w:pict w14:anchorId="4B3EAE68">
          <v:shape id="_x0000_s2065" type="#_x0000_t202" style="position:absolute;left:0;text-align:left;margin-left:470.25pt;margin-top:7.1pt;width:1in;height:11.75pt;z-index:251631104" filled="f" stroked="f">
            <v:textbox inset="1mm,0,1mm,0">
              <w:txbxContent>
                <w:p w14:paraId="402DF1B2" w14:textId="77777777" w:rsidR="00B2754A" w:rsidRDefault="00B2754A">
                  <w:pPr>
                    <w:spacing w:line="160" w:lineRule="exact"/>
                    <w:jc w:val="left"/>
                    <w:rPr>
                      <w:rFonts w:cs="Miriam" w:hint="cs"/>
                      <w:sz w:val="18"/>
                      <w:szCs w:val="18"/>
                      <w:rtl/>
                    </w:rPr>
                  </w:pPr>
                  <w:r>
                    <w:rPr>
                      <w:rFonts w:cs="Miriam" w:hint="cs"/>
                      <w:sz w:val="18"/>
                      <w:szCs w:val="18"/>
                      <w:rtl/>
                    </w:rPr>
                    <w:t>תק' תשפ"ב-2022</w:t>
                  </w:r>
                </w:p>
              </w:txbxContent>
            </v:textbox>
            <w10:anchorlock/>
          </v:shape>
        </w:pict>
      </w:r>
      <w:r>
        <w:rPr>
          <w:rFonts w:cs="FrankRuehl"/>
          <w:sz w:val="26"/>
          <w:rtl/>
        </w:rPr>
        <w:tab/>
      </w:r>
      <w:r>
        <w:rPr>
          <w:rStyle w:val="default"/>
          <w:rFonts w:cs="FrankRuehl"/>
          <w:rtl/>
        </w:rPr>
        <w:t>"כ</w:t>
      </w:r>
      <w:r>
        <w:rPr>
          <w:rStyle w:val="default"/>
          <w:rFonts w:cs="FrankRuehl" w:hint="cs"/>
          <w:rtl/>
        </w:rPr>
        <w:t xml:space="preserve">רטיס תקופתי" </w:t>
      </w:r>
      <w:r>
        <w:rPr>
          <w:rStyle w:val="default"/>
          <w:rFonts w:cs="FrankRuehl"/>
          <w:rtl/>
        </w:rPr>
        <w:t>–</w:t>
      </w:r>
      <w:r>
        <w:rPr>
          <w:rStyle w:val="default"/>
          <w:rFonts w:cs="FrankRuehl" w:hint="cs"/>
          <w:rtl/>
        </w:rPr>
        <w:t xml:space="preserve"> </w:t>
      </w:r>
      <w:r w:rsidR="00151FC9">
        <w:rPr>
          <w:rStyle w:val="default"/>
          <w:rFonts w:cs="FrankRuehl" w:hint="cs"/>
          <w:rtl/>
        </w:rPr>
        <w:t>(נמחקה)</w:t>
      </w:r>
      <w:r>
        <w:rPr>
          <w:rStyle w:val="default"/>
          <w:rFonts w:cs="FrankRuehl" w:hint="cs"/>
          <w:rtl/>
        </w:rPr>
        <w:t>;</w:t>
      </w:r>
    </w:p>
    <w:p w14:paraId="3EBD849D" w14:textId="77777777" w:rsidR="00324215" w:rsidRPr="003C2AAD" w:rsidRDefault="00324215">
      <w:pPr>
        <w:pStyle w:val="P00"/>
        <w:spacing w:before="0"/>
        <w:ind w:left="0" w:right="1134"/>
        <w:rPr>
          <w:rStyle w:val="default"/>
          <w:rFonts w:cs="FrankRuehl" w:hint="cs"/>
          <w:vanish/>
          <w:color w:val="FF0000"/>
          <w:sz w:val="20"/>
          <w:szCs w:val="20"/>
          <w:shd w:val="clear" w:color="auto" w:fill="FFFF99"/>
          <w:rtl/>
        </w:rPr>
      </w:pPr>
      <w:bookmarkStart w:id="16" w:name="Rov19"/>
      <w:r w:rsidRPr="003C2AAD">
        <w:rPr>
          <w:rStyle w:val="default"/>
          <w:rFonts w:cs="FrankRuehl" w:hint="cs"/>
          <w:vanish/>
          <w:color w:val="FF0000"/>
          <w:sz w:val="20"/>
          <w:szCs w:val="20"/>
          <w:shd w:val="clear" w:color="auto" w:fill="FFFF99"/>
          <w:rtl/>
        </w:rPr>
        <w:t>מיום 29.3.2005</w:t>
      </w:r>
    </w:p>
    <w:p w14:paraId="07953EC6" w14:textId="77777777" w:rsidR="00324215" w:rsidRPr="003C2AAD" w:rsidRDefault="00324215">
      <w:pPr>
        <w:pStyle w:val="P00"/>
        <w:spacing w:before="0"/>
        <w:ind w:left="0" w:right="1134"/>
        <w:rPr>
          <w:rStyle w:val="default"/>
          <w:rFonts w:cs="FrankRuehl" w:hint="cs"/>
          <w:b/>
          <w:bCs/>
          <w:vanish/>
          <w:sz w:val="20"/>
          <w:szCs w:val="20"/>
          <w:shd w:val="clear" w:color="auto" w:fill="FFFF99"/>
          <w:rtl/>
        </w:rPr>
      </w:pPr>
      <w:r w:rsidRPr="003C2AAD">
        <w:rPr>
          <w:rStyle w:val="default"/>
          <w:rFonts w:cs="FrankRuehl" w:hint="cs"/>
          <w:b/>
          <w:bCs/>
          <w:vanish/>
          <w:sz w:val="20"/>
          <w:szCs w:val="20"/>
          <w:shd w:val="clear" w:color="auto" w:fill="FFFF99"/>
          <w:rtl/>
        </w:rPr>
        <w:t>תק' תשס"ה-2005</w:t>
      </w:r>
    </w:p>
    <w:p w14:paraId="0395ED34" w14:textId="77777777" w:rsidR="00324215" w:rsidRPr="003C2AAD" w:rsidRDefault="00324215">
      <w:pPr>
        <w:pStyle w:val="P00"/>
        <w:spacing w:before="0"/>
        <w:ind w:left="0" w:right="1134"/>
        <w:rPr>
          <w:rStyle w:val="default"/>
          <w:rFonts w:cs="FrankRuehl" w:hint="cs"/>
          <w:vanish/>
          <w:sz w:val="20"/>
          <w:szCs w:val="20"/>
          <w:shd w:val="clear" w:color="auto" w:fill="FFFF99"/>
          <w:rtl/>
        </w:rPr>
      </w:pPr>
      <w:hyperlink r:id="rId49" w:history="1">
        <w:r w:rsidRPr="003C2AAD">
          <w:rPr>
            <w:rStyle w:val="Hyperlink"/>
            <w:rFonts w:cs="FrankRuehl" w:hint="cs"/>
            <w:vanish/>
            <w:szCs w:val="20"/>
            <w:shd w:val="clear" w:color="auto" w:fill="FFFF99"/>
            <w:rtl/>
          </w:rPr>
          <w:t>ק"ת תשס"ה מס' 6379</w:t>
        </w:r>
      </w:hyperlink>
      <w:r w:rsidRPr="003C2AAD">
        <w:rPr>
          <w:rStyle w:val="default"/>
          <w:rFonts w:cs="FrankRuehl" w:hint="cs"/>
          <w:vanish/>
          <w:sz w:val="20"/>
          <w:szCs w:val="20"/>
          <w:shd w:val="clear" w:color="auto" w:fill="FFFF99"/>
          <w:rtl/>
        </w:rPr>
        <w:t xml:space="preserve"> מיום 29.3.2005 עמ' 594</w:t>
      </w:r>
    </w:p>
    <w:p w14:paraId="29B98B01" w14:textId="77777777" w:rsidR="0031117A" w:rsidRPr="003C2AAD" w:rsidRDefault="00324215">
      <w:pPr>
        <w:pStyle w:val="P00"/>
        <w:ind w:left="0" w:right="1134"/>
        <w:rPr>
          <w:rStyle w:val="default"/>
          <w:rFonts w:cs="FrankRuehl"/>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vanish/>
          <w:sz w:val="22"/>
          <w:szCs w:val="22"/>
          <w:shd w:val="clear" w:color="auto" w:fill="FFFF99"/>
          <w:rtl/>
        </w:rPr>
        <w:t>"כ</w:t>
      </w:r>
      <w:r w:rsidRPr="003C2AAD">
        <w:rPr>
          <w:rStyle w:val="default"/>
          <w:rFonts w:cs="FrankRuehl" w:hint="cs"/>
          <w:vanish/>
          <w:sz w:val="22"/>
          <w:szCs w:val="22"/>
          <w:shd w:val="clear" w:color="auto" w:fill="FFFF99"/>
          <w:rtl/>
        </w:rPr>
        <w:t xml:space="preserve">רטיס תקופתי"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כרטיס לביצוע מספר בלת</w:t>
      </w:r>
      <w:r w:rsidRPr="003C2AAD">
        <w:rPr>
          <w:rStyle w:val="default"/>
          <w:rFonts w:cs="FrankRuehl"/>
          <w:vanish/>
          <w:sz w:val="22"/>
          <w:szCs w:val="22"/>
          <w:shd w:val="clear" w:color="auto" w:fill="FFFF99"/>
          <w:rtl/>
        </w:rPr>
        <w:t xml:space="preserve">י </w:t>
      </w:r>
      <w:r w:rsidRPr="003C2AAD">
        <w:rPr>
          <w:rStyle w:val="default"/>
          <w:rFonts w:cs="FrankRuehl" w:hint="cs"/>
          <w:vanish/>
          <w:sz w:val="22"/>
          <w:szCs w:val="22"/>
          <w:shd w:val="clear" w:color="auto" w:fill="FFFF99"/>
          <w:rtl/>
        </w:rPr>
        <w:t xml:space="preserve">מוגבל של נסיעות </w:t>
      </w:r>
      <w:r w:rsidRPr="003C2AAD">
        <w:rPr>
          <w:rStyle w:val="default"/>
          <w:rFonts w:cs="FrankRuehl" w:hint="cs"/>
          <w:strike/>
          <w:vanish/>
          <w:sz w:val="22"/>
          <w:szCs w:val="22"/>
          <w:shd w:val="clear" w:color="auto" w:fill="FFFF99"/>
          <w:rtl/>
        </w:rPr>
        <w:t>בקו פרברי</w:t>
      </w:r>
      <w:r w:rsidRPr="003C2AAD">
        <w:rPr>
          <w:rStyle w:val="default"/>
          <w:rFonts w:cs="FrankRuehl" w:hint="cs"/>
          <w:vanish/>
          <w:sz w:val="22"/>
          <w:szCs w:val="22"/>
          <w:shd w:val="clear" w:color="auto" w:fill="FFFF99"/>
          <w:rtl/>
        </w:rPr>
        <w:t xml:space="preserve"> ובתקופה הנקובים בו, שצוינו בו שם הנוסע ומספר תעודת הזהות שלו או תעודה מזהה אחרת הנושאת תמונה להנחת דעתו של המנהל</w:t>
      </w:r>
      <w:r w:rsidR="0031117A" w:rsidRPr="003C2AAD">
        <w:rPr>
          <w:rStyle w:val="default"/>
          <w:rFonts w:cs="FrankRuehl" w:hint="cs"/>
          <w:vanish/>
          <w:sz w:val="22"/>
          <w:szCs w:val="22"/>
          <w:shd w:val="clear" w:color="auto" w:fill="FFFF99"/>
          <w:rtl/>
        </w:rPr>
        <w:t>;</w:t>
      </w:r>
    </w:p>
    <w:p w14:paraId="4E167829"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p>
    <w:p w14:paraId="4F0C8BB8" w14:textId="77777777" w:rsidR="0031117A" w:rsidRPr="003C2AAD" w:rsidRDefault="0031117A" w:rsidP="0031117A">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2F58EEFB"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01D4E48F"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hyperlink r:id="rId50"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5F50FF77" w14:textId="77777777" w:rsidR="0031117A" w:rsidRPr="003C2AAD" w:rsidRDefault="0031117A" w:rsidP="0031117A">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B2754A" w:rsidRPr="003C2AAD">
        <w:rPr>
          <w:rStyle w:val="default"/>
          <w:rFonts w:cs="FrankRuehl" w:hint="cs"/>
          <w:b/>
          <w:bCs/>
          <w:vanish/>
          <w:sz w:val="20"/>
          <w:szCs w:val="20"/>
          <w:shd w:val="clear" w:color="auto" w:fill="FFFF99"/>
          <w:rtl/>
        </w:rPr>
        <w:t>כרטיס תקופתי</w:t>
      </w:r>
      <w:r w:rsidRPr="003C2AAD">
        <w:rPr>
          <w:rStyle w:val="default"/>
          <w:rFonts w:cs="FrankRuehl" w:hint="cs"/>
          <w:b/>
          <w:bCs/>
          <w:vanish/>
          <w:sz w:val="20"/>
          <w:szCs w:val="20"/>
          <w:shd w:val="clear" w:color="auto" w:fill="FFFF99"/>
          <w:rtl/>
        </w:rPr>
        <w:t>"</w:t>
      </w:r>
    </w:p>
    <w:p w14:paraId="416556F1" w14:textId="77777777" w:rsidR="0031117A" w:rsidRPr="003C2AAD" w:rsidRDefault="0031117A" w:rsidP="0031117A">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67C53CCE" w14:textId="77777777" w:rsidR="00324215" w:rsidRDefault="00B2754A" w:rsidP="00B2754A">
      <w:pPr>
        <w:pStyle w:val="P00"/>
        <w:spacing w:before="0"/>
        <w:ind w:left="0" w:right="1134"/>
        <w:rPr>
          <w:rStyle w:val="default"/>
          <w:rFonts w:cs="FrankRuehl" w:hint="cs"/>
          <w:sz w:val="2"/>
          <w:szCs w:val="2"/>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"כ</w:t>
      </w:r>
      <w:r w:rsidRPr="003C2AAD">
        <w:rPr>
          <w:rStyle w:val="default"/>
          <w:rFonts w:cs="FrankRuehl" w:hint="cs"/>
          <w:strike/>
          <w:vanish/>
          <w:sz w:val="22"/>
          <w:szCs w:val="22"/>
          <w:shd w:val="clear" w:color="auto" w:fill="FFFF99"/>
          <w:rtl/>
        </w:rPr>
        <w:t xml:space="preserve">רטיס תקופתי"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לביצוע מספר בלת</w:t>
      </w:r>
      <w:r w:rsidRPr="003C2AAD">
        <w:rPr>
          <w:rStyle w:val="default"/>
          <w:rFonts w:cs="FrankRuehl"/>
          <w:strike/>
          <w:vanish/>
          <w:sz w:val="22"/>
          <w:szCs w:val="22"/>
          <w:shd w:val="clear" w:color="auto" w:fill="FFFF99"/>
          <w:rtl/>
        </w:rPr>
        <w:t xml:space="preserve">י </w:t>
      </w:r>
      <w:r w:rsidRPr="003C2AAD">
        <w:rPr>
          <w:rStyle w:val="default"/>
          <w:rFonts w:cs="FrankRuehl" w:hint="cs"/>
          <w:strike/>
          <w:vanish/>
          <w:sz w:val="22"/>
          <w:szCs w:val="22"/>
          <w:shd w:val="clear" w:color="auto" w:fill="FFFF99"/>
          <w:rtl/>
        </w:rPr>
        <w:t>מוגבל של נסיעות ובתקופה הנקובים בו, שצוינו בו שם הנוסע ומספר תעודת הזהות שלו או תעודה מזהה אחרת הנושאת תמונה להנחת דעתו של המנהל;</w:t>
      </w:r>
      <w:bookmarkEnd w:id="16"/>
    </w:p>
    <w:p w14:paraId="14BAA233" w14:textId="77777777" w:rsidR="00422AFC" w:rsidRDefault="00422AFC" w:rsidP="00422AFC">
      <w:pPr>
        <w:pStyle w:val="P00"/>
        <w:spacing w:before="72"/>
        <w:ind w:left="0" w:right="1134"/>
        <w:rPr>
          <w:rStyle w:val="default"/>
          <w:rFonts w:cs="FrankRuehl" w:hint="cs"/>
          <w:rtl/>
        </w:rPr>
      </w:pPr>
      <w:r>
        <w:rPr>
          <w:rFonts w:cs="FrankRuehl"/>
          <w:sz w:val="26"/>
          <w:rtl/>
          <w:lang w:eastAsia="en-US"/>
        </w:rPr>
        <w:pict w14:anchorId="3EB596C9">
          <v:shape id="_x0000_s2112" type="#_x0000_t202" style="position:absolute;left:0;text-align:left;margin-left:470.35pt;margin-top:7.1pt;width:1in;height:12.85pt;z-index:251663872" filled="f" stroked="f">
            <v:textbox inset="1mm,0,1mm,0">
              <w:txbxContent>
                <w:p w14:paraId="73EC12B5" w14:textId="77777777" w:rsidR="00B2754A" w:rsidRDefault="00B2754A" w:rsidP="00422AFC">
                  <w:pPr>
                    <w:spacing w:line="160" w:lineRule="exact"/>
                    <w:jc w:val="left"/>
                    <w:rPr>
                      <w:rFonts w:cs="Miriam" w:hint="cs"/>
                      <w:sz w:val="18"/>
                      <w:szCs w:val="18"/>
                      <w:rtl/>
                    </w:rPr>
                  </w:pPr>
                  <w:r>
                    <w:rPr>
                      <w:rFonts w:cs="Miriam" w:hint="cs"/>
                      <w:sz w:val="18"/>
                      <w:szCs w:val="18"/>
                      <w:rtl/>
                    </w:rPr>
                    <w:t>תק' תשפ"ב-2022</w:t>
                  </w:r>
                </w:p>
              </w:txbxContent>
            </v:textbox>
            <w10:anchorlock/>
          </v:shape>
        </w:pict>
      </w:r>
      <w:r>
        <w:rPr>
          <w:rFonts w:cs="FrankRuehl"/>
          <w:sz w:val="26"/>
          <w:rtl/>
        </w:rPr>
        <w:tab/>
      </w:r>
      <w:r>
        <w:rPr>
          <w:rStyle w:val="default"/>
          <w:rFonts w:cs="FrankRuehl"/>
          <w:rtl/>
        </w:rPr>
        <w:t>"כ</w:t>
      </w:r>
      <w:r>
        <w:rPr>
          <w:rStyle w:val="default"/>
          <w:rFonts w:cs="FrankRuehl" w:hint="cs"/>
          <w:rtl/>
        </w:rPr>
        <w:t xml:space="preserve">רטיס תקופתי יומי" </w:t>
      </w:r>
      <w:r>
        <w:rPr>
          <w:rStyle w:val="default"/>
          <w:rFonts w:cs="FrankRuehl"/>
          <w:rtl/>
        </w:rPr>
        <w:t>–</w:t>
      </w:r>
      <w:r>
        <w:rPr>
          <w:rStyle w:val="default"/>
          <w:rFonts w:cs="FrankRuehl" w:hint="cs"/>
          <w:rtl/>
        </w:rPr>
        <w:t xml:space="preserve"> </w:t>
      </w:r>
      <w:r w:rsidR="005F4378">
        <w:rPr>
          <w:rStyle w:val="default"/>
          <w:rFonts w:cs="FrankRuehl" w:hint="cs"/>
          <w:rtl/>
        </w:rPr>
        <w:t>(נמחקה)</w:t>
      </w:r>
      <w:r>
        <w:rPr>
          <w:rStyle w:val="default"/>
          <w:rFonts w:cs="FrankRuehl" w:hint="cs"/>
          <w:rtl/>
        </w:rPr>
        <w:t>;</w:t>
      </w:r>
    </w:p>
    <w:p w14:paraId="56ED3F90" w14:textId="77777777" w:rsidR="00422AFC" w:rsidRPr="003C2AAD" w:rsidRDefault="00422AFC" w:rsidP="00422AFC">
      <w:pPr>
        <w:pStyle w:val="P00"/>
        <w:spacing w:before="0"/>
        <w:ind w:left="0" w:right="1134"/>
        <w:rPr>
          <w:rStyle w:val="default"/>
          <w:rFonts w:cs="FrankRuehl" w:hint="cs"/>
          <w:vanish/>
          <w:color w:val="FF0000"/>
          <w:sz w:val="20"/>
          <w:szCs w:val="20"/>
          <w:shd w:val="clear" w:color="auto" w:fill="FFFF99"/>
          <w:rtl/>
        </w:rPr>
      </w:pPr>
      <w:bookmarkStart w:id="17" w:name="Rov74"/>
      <w:r w:rsidRPr="003C2AAD">
        <w:rPr>
          <w:rStyle w:val="default"/>
          <w:rFonts w:cs="FrankRuehl" w:hint="cs"/>
          <w:vanish/>
          <w:color w:val="FF0000"/>
          <w:sz w:val="20"/>
          <w:szCs w:val="20"/>
          <w:shd w:val="clear" w:color="auto" w:fill="FFFF99"/>
          <w:rtl/>
        </w:rPr>
        <w:t>מיום 1.1.2016</w:t>
      </w:r>
    </w:p>
    <w:p w14:paraId="66AC6AA0"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7F836ADE"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hyperlink r:id="rId51"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363</w:t>
      </w:r>
    </w:p>
    <w:p w14:paraId="6FA7B251" w14:textId="77777777" w:rsidR="0031117A" w:rsidRPr="003C2AAD" w:rsidRDefault="00422AFC" w:rsidP="00422AFC">
      <w:pPr>
        <w:pStyle w:val="P00"/>
        <w:spacing w:before="0"/>
        <w:ind w:left="0" w:right="1134"/>
        <w:rPr>
          <w:rStyle w:val="default"/>
          <w:rFonts w:cs="FrankRuehl"/>
          <w:b/>
          <w:bCs/>
          <w:vanish/>
          <w:sz w:val="20"/>
          <w:szCs w:val="20"/>
          <w:shd w:val="clear" w:color="auto" w:fill="FFFF99"/>
          <w:rtl/>
        </w:rPr>
      </w:pPr>
      <w:r w:rsidRPr="003C2AAD">
        <w:rPr>
          <w:rStyle w:val="default"/>
          <w:rFonts w:cs="FrankRuehl" w:hint="cs"/>
          <w:b/>
          <w:bCs/>
          <w:vanish/>
          <w:sz w:val="20"/>
          <w:szCs w:val="20"/>
          <w:shd w:val="clear" w:color="auto" w:fill="FFFF99"/>
          <w:rtl/>
        </w:rPr>
        <w:t>הוספת הגדרת "כרטיס תקופתי יומי</w:t>
      </w:r>
      <w:r w:rsidR="0031117A" w:rsidRPr="003C2AAD">
        <w:rPr>
          <w:rStyle w:val="default"/>
          <w:rFonts w:cs="FrankRuehl" w:hint="cs"/>
          <w:b/>
          <w:bCs/>
          <w:vanish/>
          <w:sz w:val="20"/>
          <w:szCs w:val="20"/>
          <w:shd w:val="clear" w:color="auto" w:fill="FFFF99"/>
          <w:rtl/>
        </w:rPr>
        <w:t>"</w:t>
      </w:r>
    </w:p>
    <w:p w14:paraId="0F70CE61"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p>
    <w:p w14:paraId="75AA29F0" w14:textId="77777777" w:rsidR="0031117A" w:rsidRPr="003C2AAD" w:rsidRDefault="0031117A" w:rsidP="0031117A">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1C17E010"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5AFB93A9"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hyperlink r:id="rId52"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005CB009" w14:textId="77777777" w:rsidR="0031117A" w:rsidRPr="003C2AAD" w:rsidRDefault="0031117A" w:rsidP="0031117A">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B2754A" w:rsidRPr="003C2AAD">
        <w:rPr>
          <w:rStyle w:val="default"/>
          <w:rFonts w:cs="FrankRuehl" w:hint="cs"/>
          <w:b/>
          <w:bCs/>
          <w:vanish/>
          <w:sz w:val="20"/>
          <w:szCs w:val="20"/>
          <w:shd w:val="clear" w:color="auto" w:fill="FFFF99"/>
          <w:rtl/>
        </w:rPr>
        <w:t>כרטיס תקופתי יומי</w:t>
      </w:r>
      <w:r w:rsidRPr="003C2AAD">
        <w:rPr>
          <w:rStyle w:val="default"/>
          <w:rFonts w:cs="FrankRuehl" w:hint="cs"/>
          <w:b/>
          <w:bCs/>
          <w:vanish/>
          <w:sz w:val="20"/>
          <w:szCs w:val="20"/>
          <w:shd w:val="clear" w:color="auto" w:fill="FFFF99"/>
          <w:rtl/>
        </w:rPr>
        <w:t>"</w:t>
      </w:r>
    </w:p>
    <w:p w14:paraId="7EDA037C" w14:textId="77777777" w:rsidR="0031117A" w:rsidRPr="003C2AAD" w:rsidRDefault="0031117A" w:rsidP="0031117A">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0CC4B16D" w14:textId="77777777" w:rsidR="00422AFC" w:rsidRPr="00422AFC" w:rsidRDefault="00B2754A" w:rsidP="00B2754A">
      <w:pPr>
        <w:pStyle w:val="P00"/>
        <w:spacing w:before="0"/>
        <w:ind w:left="0" w:right="1134"/>
        <w:rPr>
          <w:rStyle w:val="default"/>
          <w:rFonts w:cs="FrankRuehl" w:hint="cs"/>
          <w:sz w:val="2"/>
          <w:szCs w:val="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"כ</w:t>
      </w:r>
      <w:r w:rsidRPr="003C2AAD">
        <w:rPr>
          <w:rStyle w:val="default"/>
          <w:rFonts w:cs="FrankRuehl" w:hint="cs"/>
          <w:strike/>
          <w:vanish/>
          <w:sz w:val="22"/>
          <w:szCs w:val="22"/>
          <w:shd w:val="clear" w:color="auto" w:fill="FFFF99"/>
          <w:rtl/>
        </w:rPr>
        <w:t xml:space="preserve">רטיס תקופתי יומי"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תקופתי המיועד לנסיעה בין התחנות או אזורי הנסיעה הנקובים בו, שתוקפו ליום הנקוב בו, ועד השעה 4:30 בבוקר ביום שלמחרת;</w:t>
      </w:r>
      <w:bookmarkEnd w:id="17"/>
    </w:p>
    <w:p w14:paraId="70D74A62" w14:textId="77777777" w:rsidR="00324215" w:rsidRDefault="00324215" w:rsidP="00591BDA">
      <w:pPr>
        <w:pStyle w:val="P00"/>
        <w:spacing w:before="72"/>
        <w:ind w:left="0" w:right="1134"/>
        <w:rPr>
          <w:rStyle w:val="default"/>
          <w:rFonts w:cs="FrankRuehl" w:hint="cs"/>
          <w:rtl/>
        </w:rPr>
      </w:pPr>
      <w:r>
        <w:rPr>
          <w:rFonts w:cs="FrankRuehl"/>
          <w:rtl/>
          <w:lang w:val="he-IL"/>
        </w:rPr>
        <w:pict w14:anchorId="5766700A">
          <v:shape id="_x0000_s2066" type="#_x0000_t202" style="position:absolute;left:0;text-align:left;margin-left:470.25pt;margin-top:7.1pt;width:1in;height:11.2pt;z-index:251632128" filled="f" stroked="f">
            <v:textbox inset="1mm,0,1mm,0">
              <w:txbxContent>
                <w:p w14:paraId="24E6DD16" w14:textId="77777777" w:rsidR="0086426D" w:rsidRDefault="0086426D" w:rsidP="00591BDA">
                  <w:pPr>
                    <w:spacing w:line="160" w:lineRule="exact"/>
                    <w:jc w:val="left"/>
                    <w:rPr>
                      <w:rFonts w:cs="Miriam" w:hint="cs"/>
                      <w:sz w:val="18"/>
                      <w:szCs w:val="18"/>
                      <w:rtl/>
                    </w:rPr>
                  </w:pPr>
                  <w:r>
                    <w:rPr>
                      <w:rFonts w:cs="Miriam" w:hint="cs"/>
                      <w:sz w:val="18"/>
                      <w:szCs w:val="18"/>
                      <w:rtl/>
                    </w:rPr>
                    <w:t>תק' תשע"ד-2013</w:t>
                  </w:r>
                </w:p>
              </w:txbxContent>
            </v:textbox>
            <w10:anchorlock/>
          </v:shape>
        </w:pict>
      </w:r>
      <w:r>
        <w:rPr>
          <w:rStyle w:val="default"/>
          <w:rFonts w:cs="FrankRuehl" w:hint="cs"/>
          <w:rtl/>
        </w:rPr>
        <w:tab/>
        <w:t xml:space="preserve">"כרטיס תקופתי חודשי-פרברי" </w:t>
      </w:r>
      <w:r>
        <w:rPr>
          <w:rStyle w:val="default"/>
          <w:rFonts w:cs="FrankRuehl"/>
          <w:rtl/>
        </w:rPr>
        <w:t>–</w:t>
      </w:r>
      <w:r>
        <w:rPr>
          <w:rStyle w:val="default"/>
          <w:rFonts w:cs="FrankRuehl" w:hint="cs"/>
          <w:rtl/>
        </w:rPr>
        <w:t xml:space="preserve"> </w:t>
      </w:r>
      <w:r w:rsidR="00591BDA">
        <w:rPr>
          <w:rStyle w:val="default"/>
          <w:rFonts w:cs="FrankRuehl" w:hint="cs"/>
          <w:rtl/>
        </w:rPr>
        <w:t>(נמחקה)</w:t>
      </w:r>
      <w:r>
        <w:rPr>
          <w:rStyle w:val="default"/>
          <w:rFonts w:cs="FrankRuehl" w:hint="cs"/>
          <w:rtl/>
        </w:rPr>
        <w:t>;</w:t>
      </w:r>
    </w:p>
    <w:p w14:paraId="0E4D7CC1" w14:textId="77777777" w:rsidR="00324215" w:rsidRPr="003C2AAD" w:rsidRDefault="00324215">
      <w:pPr>
        <w:pStyle w:val="P00"/>
        <w:spacing w:before="0"/>
        <w:ind w:left="0" w:right="1134"/>
        <w:rPr>
          <w:rStyle w:val="default"/>
          <w:rFonts w:cs="FrankRuehl" w:hint="cs"/>
          <w:vanish/>
          <w:color w:val="FF0000"/>
          <w:sz w:val="20"/>
          <w:szCs w:val="20"/>
          <w:shd w:val="clear" w:color="auto" w:fill="FFFF99"/>
          <w:rtl/>
        </w:rPr>
      </w:pPr>
      <w:bookmarkStart w:id="18" w:name="Rov20"/>
      <w:r w:rsidRPr="003C2AAD">
        <w:rPr>
          <w:rStyle w:val="default"/>
          <w:rFonts w:cs="FrankRuehl" w:hint="cs"/>
          <w:vanish/>
          <w:color w:val="FF0000"/>
          <w:sz w:val="20"/>
          <w:szCs w:val="20"/>
          <w:shd w:val="clear" w:color="auto" w:fill="FFFF99"/>
          <w:rtl/>
        </w:rPr>
        <w:t>מיום 29.3.2005</w:t>
      </w:r>
    </w:p>
    <w:p w14:paraId="4DB7A1FF" w14:textId="77777777" w:rsidR="00324215" w:rsidRPr="003C2AAD" w:rsidRDefault="00324215">
      <w:pPr>
        <w:pStyle w:val="P00"/>
        <w:spacing w:before="0"/>
        <w:ind w:left="0" w:right="1134"/>
        <w:rPr>
          <w:rStyle w:val="default"/>
          <w:rFonts w:cs="FrankRuehl" w:hint="cs"/>
          <w:b/>
          <w:bCs/>
          <w:vanish/>
          <w:sz w:val="20"/>
          <w:szCs w:val="20"/>
          <w:shd w:val="clear" w:color="auto" w:fill="FFFF99"/>
          <w:rtl/>
        </w:rPr>
      </w:pPr>
      <w:r w:rsidRPr="003C2AAD">
        <w:rPr>
          <w:rStyle w:val="default"/>
          <w:rFonts w:cs="FrankRuehl" w:hint="cs"/>
          <w:b/>
          <w:bCs/>
          <w:vanish/>
          <w:sz w:val="20"/>
          <w:szCs w:val="20"/>
          <w:shd w:val="clear" w:color="auto" w:fill="FFFF99"/>
          <w:rtl/>
        </w:rPr>
        <w:t>תק' תשס"ה-2005</w:t>
      </w:r>
    </w:p>
    <w:p w14:paraId="18CEA215" w14:textId="77777777" w:rsidR="00324215" w:rsidRPr="003C2AAD" w:rsidRDefault="00324215">
      <w:pPr>
        <w:pStyle w:val="P00"/>
        <w:spacing w:before="0"/>
        <w:ind w:left="0" w:right="1134"/>
        <w:rPr>
          <w:rStyle w:val="default"/>
          <w:rFonts w:cs="FrankRuehl" w:hint="cs"/>
          <w:vanish/>
          <w:sz w:val="20"/>
          <w:szCs w:val="20"/>
          <w:shd w:val="clear" w:color="auto" w:fill="FFFF99"/>
          <w:rtl/>
        </w:rPr>
      </w:pPr>
      <w:hyperlink r:id="rId53" w:history="1">
        <w:r w:rsidRPr="003C2AAD">
          <w:rPr>
            <w:rStyle w:val="Hyperlink"/>
            <w:rFonts w:cs="FrankRuehl" w:hint="cs"/>
            <w:vanish/>
            <w:szCs w:val="20"/>
            <w:shd w:val="clear" w:color="auto" w:fill="FFFF99"/>
            <w:rtl/>
          </w:rPr>
          <w:t>ק"ת תשס"ה מס' 6379</w:t>
        </w:r>
      </w:hyperlink>
      <w:r w:rsidRPr="003C2AAD">
        <w:rPr>
          <w:rStyle w:val="default"/>
          <w:rFonts w:cs="FrankRuehl" w:hint="cs"/>
          <w:vanish/>
          <w:sz w:val="20"/>
          <w:szCs w:val="20"/>
          <w:shd w:val="clear" w:color="auto" w:fill="FFFF99"/>
          <w:rtl/>
        </w:rPr>
        <w:t xml:space="preserve"> מיום 29.3.2005 עמ' 594</w:t>
      </w:r>
    </w:p>
    <w:p w14:paraId="4A2CCF6D" w14:textId="77777777" w:rsidR="00591BDA" w:rsidRPr="003C2AAD" w:rsidRDefault="00591BDA" w:rsidP="00591BDA">
      <w:pPr>
        <w:pStyle w:val="P00"/>
        <w:ind w:left="0"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ab/>
        <w:t xml:space="preserve">"כרטיס תקופתי </w:t>
      </w:r>
      <w:r w:rsidRPr="003C2AAD">
        <w:rPr>
          <w:rStyle w:val="default"/>
          <w:rFonts w:cs="FrankRuehl" w:hint="cs"/>
          <w:strike/>
          <w:vanish/>
          <w:sz w:val="22"/>
          <w:szCs w:val="22"/>
          <w:shd w:val="clear" w:color="auto" w:fill="FFFF99"/>
          <w:rtl/>
        </w:rPr>
        <w:t>חודשי</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חודשי-פרברי</w:t>
      </w:r>
      <w:r w:rsidRPr="003C2AAD">
        <w:rPr>
          <w:rStyle w:val="default"/>
          <w:rFonts w:cs="FrankRuehl" w:hint="cs"/>
          <w:vanish/>
          <w:sz w:val="22"/>
          <w:szCs w:val="22"/>
          <w:shd w:val="clear" w:color="auto" w:fill="FFFF99"/>
          <w:rtl/>
        </w:rPr>
        <w:t xml:space="preserve">"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כרטיס תקופתי המיועד לנסיעה בין התחנות שצוינו עליו לרבות תחנות הביניים, שמועד תחילת תוקפו באחד בחודש הנקוב בו ומועד פקיעת תוקפו ביום האחרון של אותו חודש;</w:t>
      </w:r>
    </w:p>
    <w:p w14:paraId="341E7399" w14:textId="77777777" w:rsidR="00591BDA" w:rsidRPr="003C2AAD" w:rsidRDefault="00591BDA">
      <w:pPr>
        <w:pStyle w:val="P00"/>
        <w:spacing w:before="0"/>
        <w:ind w:left="0" w:right="1134"/>
        <w:rPr>
          <w:rStyle w:val="default"/>
          <w:rFonts w:cs="FrankRuehl" w:hint="cs"/>
          <w:vanish/>
          <w:sz w:val="20"/>
          <w:szCs w:val="20"/>
          <w:shd w:val="clear" w:color="auto" w:fill="FFFF99"/>
          <w:rtl/>
        </w:rPr>
      </w:pPr>
    </w:p>
    <w:p w14:paraId="0F4576BF" w14:textId="77777777" w:rsidR="00591BDA" w:rsidRPr="003C2AAD" w:rsidRDefault="00591BDA">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1.12.2013</w:t>
      </w:r>
    </w:p>
    <w:p w14:paraId="76E93FC5" w14:textId="77777777" w:rsidR="00591BDA" w:rsidRPr="003C2AAD" w:rsidRDefault="00591BDA">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תשע"ד-2013</w:t>
      </w:r>
    </w:p>
    <w:p w14:paraId="6D406638" w14:textId="77777777" w:rsidR="00591BDA" w:rsidRPr="003C2AAD" w:rsidRDefault="00591BDA">
      <w:pPr>
        <w:pStyle w:val="P00"/>
        <w:spacing w:before="0"/>
        <w:ind w:left="0" w:right="1134"/>
        <w:rPr>
          <w:rStyle w:val="default"/>
          <w:rFonts w:cs="FrankRuehl" w:hint="cs"/>
          <w:vanish/>
          <w:sz w:val="20"/>
          <w:szCs w:val="20"/>
          <w:shd w:val="clear" w:color="auto" w:fill="FFFF99"/>
          <w:rtl/>
        </w:rPr>
      </w:pPr>
      <w:hyperlink r:id="rId54" w:history="1">
        <w:r w:rsidRPr="003C2AAD">
          <w:rPr>
            <w:rStyle w:val="Hyperlink"/>
            <w:rFonts w:cs="FrankRuehl" w:hint="cs"/>
            <w:vanish/>
            <w:szCs w:val="20"/>
            <w:shd w:val="clear" w:color="auto" w:fill="FFFF99"/>
            <w:rtl/>
          </w:rPr>
          <w:t>ק"ת תשע"ד מס' 7297</w:t>
        </w:r>
      </w:hyperlink>
      <w:r w:rsidRPr="003C2AAD">
        <w:rPr>
          <w:rStyle w:val="default"/>
          <w:rFonts w:cs="FrankRuehl" w:hint="cs"/>
          <w:vanish/>
          <w:sz w:val="20"/>
          <w:szCs w:val="20"/>
          <w:shd w:val="clear" w:color="auto" w:fill="FFFF99"/>
          <w:rtl/>
        </w:rPr>
        <w:t xml:space="preserve"> מיום 24.10.2013 עמ' 72</w:t>
      </w:r>
    </w:p>
    <w:p w14:paraId="5A9E63B5" w14:textId="77777777" w:rsidR="00591BDA" w:rsidRPr="003C2AAD" w:rsidRDefault="00591BDA">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מחיקת הגדרת "כרטיס תקופתי חודשי-פרברי"</w:t>
      </w:r>
    </w:p>
    <w:p w14:paraId="09641037" w14:textId="77777777" w:rsidR="00591BDA" w:rsidRPr="003C2AAD" w:rsidRDefault="00591BDA" w:rsidP="00591BDA">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5ECED250" w14:textId="77777777" w:rsidR="00324215" w:rsidRPr="00591BDA" w:rsidRDefault="00324215" w:rsidP="00591BDA">
      <w:pPr>
        <w:pStyle w:val="P00"/>
        <w:spacing w:before="0"/>
        <w:ind w:left="0" w:right="1134"/>
        <w:rPr>
          <w:rStyle w:val="default"/>
          <w:rFonts w:cs="FrankRuehl" w:hint="cs"/>
          <w:strike/>
          <w:sz w:val="2"/>
          <w:szCs w:val="2"/>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"כרטיס תקופתי חודשי-פרברי"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תקופתי המיועד לנסיעה בין התחנות שצוינו עליו לרבות תחנות הביניים, שמועד תחילת תוקפו באחד בחודש הנקוב בו ומועד פקיעת תוקפו ביום האחרון של אותו חודש;</w:t>
      </w:r>
      <w:bookmarkEnd w:id="18"/>
    </w:p>
    <w:p w14:paraId="3F673A14" w14:textId="77777777" w:rsidR="00324215" w:rsidRDefault="00324215" w:rsidP="00591BDA">
      <w:pPr>
        <w:pStyle w:val="P00"/>
        <w:spacing w:before="72"/>
        <w:ind w:left="0" w:right="1134"/>
        <w:rPr>
          <w:rStyle w:val="default"/>
          <w:rFonts w:cs="FrankRuehl" w:hint="cs"/>
          <w:rtl/>
        </w:rPr>
      </w:pPr>
      <w:r>
        <w:rPr>
          <w:rFonts w:cs="FrankRuehl"/>
          <w:rtl/>
          <w:lang w:val="he-IL"/>
        </w:rPr>
        <w:pict w14:anchorId="0FE5135E">
          <v:shape id="_x0000_s2067" type="#_x0000_t202" style="position:absolute;left:0;text-align:left;margin-left:470.25pt;margin-top:7.1pt;width:1in;height:11.75pt;z-index:251633152" filled="f" stroked="f">
            <v:textbox inset="1mm,0,1mm,0">
              <w:txbxContent>
                <w:p w14:paraId="2000B511" w14:textId="77777777" w:rsidR="0086426D" w:rsidRDefault="0086426D">
                  <w:pPr>
                    <w:spacing w:line="160" w:lineRule="exact"/>
                    <w:jc w:val="left"/>
                    <w:rPr>
                      <w:rFonts w:cs="Miriam" w:hint="cs"/>
                      <w:sz w:val="18"/>
                      <w:szCs w:val="18"/>
                      <w:rtl/>
                    </w:rPr>
                  </w:pPr>
                  <w:r>
                    <w:rPr>
                      <w:rFonts w:cs="Miriam" w:hint="cs"/>
                      <w:sz w:val="18"/>
                      <w:szCs w:val="18"/>
                      <w:rtl/>
                    </w:rPr>
                    <w:t>תק' תשע"ד-2013</w:t>
                  </w:r>
                </w:p>
              </w:txbxContent>
            </v:textbox>
            <w10:anchorlock/>
          </v:shape>
        </w:pict>
      </w:r>
      <w:r>
        <w:rPr>
          <w:rStyle w:val="default"/>
          <w:rFonts w:cs="FrankRuehl" w:hint="cs"/>
          <w:rtl/>
        </w:rPr>
        <w:tab/>
        <w:t xml:space="preserve">"כרטיס תקופתי חודשי-בין עירוני" </w:t>
      </w:r>
      <w:r>
        <w:rPr>
          <w:rStyle w:val="default"/>
          <w:rFonts w:cs="FrankRuehl"/>
          <w:rtl/>
        </w:rPr>
        <w:t>–</w:t>
      </w:r>
      <w:r>
        <w:rPr>
          <w:rStyle w:val="default"/>
          <w:rFonts w:cs="FrankRuehl" w:hint="cs"/>
          <w:rtl/>
        </w:rPr>
        <w:t xml:space="preserve"> </w:t>
      </w:r>
      <w:r w:rsidR="00591BDA">
        <w:rPr>
          <w:rStyle w:val="default"/>
          <w:rFonts w:cs="FrankRuehl" w:hint="cs"/>
          <w:rtl/>
        </w:rPr>
        <w:t>(נמחקה)</w:t>
      </w:r>
      <w:r>
        <w:rPr>
          <w:rStyle w:val="default"/>
          <w:rFonts w:cs="FrankRuehl" w:hint="cs"/>
          <w:rtl/>
        </w:rPr>
        <w:t>;</w:t>
      </w:r>
    </w:p>
    <w:p w14:paraId="762BE422" w14:textId="77777777" w:rsidR="00324215" w:rsidRPr="003C2AAD" w:rsidRDefault="00324215">
      <w:pPr>
        <w:pStyle w:val="P00"/>
        <w:spacing w:before="0"/>
        <w:ind w:left="0" w:right="1134"/>
        <w:rPr>
          <w:rStyle w:val="default"/>
          <w:rFonts w:cs="FrankRuehl" w:hint="cs"/>
          <w:vanish/>
          <w:color w:val="FF0000"/>
          <w:sz w:val="20"/>
          <w:szCs w:val="20"/>
          <w:shd w:val="clear" w:color="auto" w:fill="FFFF99"/>
          <w:rtl/>
        </w:rPr>
      </w:pPr>
      <w:bookmarkStart w:id="19" w:name="Rov37"/>
      <w:r w:rsidRPr="003C2AAD">
        <w:rPr>
          <w:rStyle w:val="default"/>
          <w:rFonts w:cs="FrankRuehl" w:hint="cs"/>
          <w:vanish/>
          <w:color w:val="FF0000"/>
          <w:sz w:val="20"/>
          <w:szCs w:val="20"/>
          <w:shd w:val="clear" w:color="auto" w:fill="FFFF99"/>
          <w:rtl/>
        </w:rPr>
        <w:t>מיום 29.3.2005</w:t>
      </w:r>
    </w:p>
    <w:p w14:paraId="0CDBE883" w14:textId="77777777" w:rsidR="00324215" w:rsidRPr="003C2AAD" w:rsidRDefault="00324215">
      <w:pPr>
        <w:pStyle w:val="P00"/>
        <w:spacing w:before="0"/>
        <w:ind w:left="0" w:right="1134"/>
        <w:rPr>
          <w:rStyle w:val="default"/>
          <w:rFonts w:cs="FrankRuehl" w:hint="cs"/>
          <w:b/>
          <w:bCs/>
          <w:vanish/>
          <w:sz w:val="20"/>
          <w:szCs w:val="20"/>
          <w:shd w:val="clear" w:color="auto" w:fill="FFFF99"/>
          <w:rtl/>
        </w:rPr>
      </w:pPr>
      <w:r w:rsidRPr="003C2AAD">
        <w:rPr>
          <w:rStyle w:val="default"/>
          <w:rFonts w:cs="FrankRuehl" w:hint="cs"/>
          <w:b/>
          <w:bCs/>
          <w:vanish/>
          <w:sz w:val="20"/>
          <w:szCs w:val="20"/>
          <w:shd w:val="clear" w:color="auto" w:fill="FFFF99"/>
          <w:rtl/>
        </w:rPr>
        <w:t>תק' תשס"ה-2005</w:t>
      </w:r>
    </w:p>
    <w:p w14:paraId="6B739C50" w14:textId="77777777" w:rsidR="00324215" w:rsidRPr="003C2AAD" w:rsidRDefault="00324215">
      <w:pPr>
        <w:pStyle w:val="P00"/>
        <w:spacing w:before="0"/>
        <w:ind w:left="0" w:right="1134"/>
        <w:rPr>
          <w:rStyle w:val="default"/>
          <w:rFonts w:cs="FrankRuehl" w:hint="cs"/>
          <w:vanish/>
          <w:sz w:val="20"/>
          <w:szCs w:val="20"/>
          <w:shd w:val="clear" w:color="auto" w:fill="FFFF99"/>
          <w:rtl/>
        </w:rPr>
      </w:pPr>
      <w:hyperlink r:id="rId55" w:history="1">
        <w:r w:rsidRPr="003C2AAD">
          <w:rPr>
            <w:rStyle w:val="Hyperlink"/>
            <w:rFonts w:cs="FrankRuehl" w:hint="cs"/>
            <w:vanish/>
            <w:szCs w:val="20"/>
            <w:shd w:val="clear" w:color="auto" w:fill="FFFF99"/>
            <w:rtl/>
          </w:rPr>
          <w:t>ק"ת תשס"ה מס' 6379</w:t>
        </w:r>
      </w:hyperlink>
      <w:r w:rsidRPr="003C2AAD">
        <w:rPr>
          <w:rStyle w:val="default"/>
          <w:rFonts w:cs="FrankRuehl" w:hint="cs"/>
          <w:vanish/>
          <w:sz w:val="20"/>
          <w:szCs w:val="20"/>
          <w:shd w:val="clear" w:color="auto" w:fill="FFFF99"/>
          <w:rtl/>
        </w:rPr>
        <w:t xml:space="preserve"> מיום 29.3.2005 עמ' 594</w:t>
      </w:r>
    </w:p>
    <w:p w14:paraId="4D40A824" w14:textId="77777777" w:rsidR="00324215" w:rsidRPr="003C2AAD" w:rsidRDefault="00324215">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הוספת הגדרת "כרטיס תקופתי חודשי-בין עירוני"</w:t>
      </w:r>
    </w:p>
    <w:p w14:paraId="447F4951" w14:textId="77777777" w:rsidR="00AD1BE7" w:rsidRPr="003C2AAD" w:rsidRDefault="00AD1BE7">
      <w:pPr>
        <w:pStyle w:val="P00"/>
        <w:spacing w:before="0"/>
        <w:ind w:left="0" w:right="1134"/>
        <w:rPr>
          <w:rStyle w:val="default"/>
          <w:rFonts w:cs="FrankRuehl" w:hint="cs"/>
          <w:vanish/>
          <w:sz w:val="20"/>
          <w:szCs w:val="20"/>
          <w:shd w:val="clear" w:color="auto" w:fill="FFFF99"/>
          <w:rtl/>
        </w:rPr>
      </w:pPr>
    </w:p>
    <w:p w14:paraId="622C72E7" w14:textId="77777777" w:rsidR="00AD1BE7" w:rsidRPr="003C2AAD" w:rsidRDefault="00AD1BE7">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1.2.2011</w:t>
      </w:r>
    </w:p>
    <w:p w14:paraId="5E40F6E3" w14:textId="77777777" w:rsidR="00AD1BE7" w:rsidRPr="003C2AAD" w:rsidRDefault="00AD1BE7">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תשע"א-2011</w:t>
      </w:r>
    </w:p>
    <w:p w14:paraId="7D4C3CAD" w14:textId="77777777" w:rsidR="00AD1BE7" w:rsidRPr="003C2AAD" w:rsidRDefault="00AD1BE7">
      <w:pPr>
        <w:pStyle w:val="P00"/>
        <w:spacing w:before="0"/>
        <w:ind w:left="0" w:right="1134"/>
        <w:rPr>
          <w:rStyle w:val="default"/>
          <w:rFonts w:cs="FrankRuehl" w:hint="cs"/>
          <w:vanish/>
          <w:sz w:val="20"/>
          <w:szCs w:val="20"/>
          <w:shd w:val="clear" w:color="auto" w:fill="FFFF99"/>
          <w:rtl/>
        </w:rPr>
      </w:pPr>
      <w:hyperlink r:id="rId56" w:history="1">
        <w:r w:rsidRPr="003C2AAD">
          <w:rPr>
            <w:rStyle w:val="Hyperlink"/>
            <w:rFonts w:cs="FrankRuehl" w:hint="cs"/>
            <w:vanish/>
            <w:szCs w:val="20"/>
            <w:shd w:val="clear" w:color="auto" w:fill="FFFF99"/>
            <w:rtl/>
          </w:rPr>
          <w:t>ק"ת תשע"א מס' 6972</w:t>
        </w:r>
      </w:hyperlink>
      <w:r w:rsidRPr="003C2AAD">
        <w:rPr>
          <w:rStyle w:val="default"/>
          <w:rFonts w:cs="FrankRuehl" w:hint="cs"/>
          <w:vanish/>
          <w:sz w:val="20"/>
          <w:szCs w:val="20"/>
          <w:shd w:val="clear" w:color="auto" w:fill="FFFF99"/>
          <w:rtl/>
        </w:rPr>
        <w:t xml:space="preserve"> מיום 1.2.2011 עמ' 620</w:t>
      </w:r>
    </w:p>
    <w:p w14:paraId="70C0AD5C" w14:textId="77777777" w:rsidR="00591BDA" w:rsidRPr="003C2AAD" w:rsidRDefault="00591BDA" w:rsidP="00591BDA">
      <w:pPr>
        <w:pStyle w:val="P00"/>
        <w:ind w:left="0"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ab/>
        <w:t xml:space="preserve">"כרטיס תקופתי חודשי-בין עירוני"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כרטיס תקופתי המיועד לנסיעה בין התחנות שצוינו עליו, </w:t>
      </w:r>
      <w:r w:rsidRPr="003C2AAD">
        <w:rPr>
          <w:rStyle w:val="default"/>
          <w:rFonts w:cs="FrankRuehl" w:hint="cs"/>
          <w:vanish/>
          <w:sz w:val="22"/>
          <w:szCs w:val="22"/>
          <w:u w:val="single"/>
          <w:shd w:val="clear" w:color="auto" w:fill="FFFF99"/>
          <w:rtl/>
        </w:rPr>
        <w:t>לרבות תחנות הביניים,</w:t>
      </w:r>
      <w:r w:rsidRPr="003C2AAD">
        <w:rPr>
          <w:rStyle w:val="default"/>
          <w:rFonts w:cs="FrankRuehl" w:hint="cs"/>
          <w:vanish/>
          <w:sz w:val="22"/>
          <w:szCs w:val="22"/>
          <w:shd w:val="clear" w:color="auto" w:fill="FFFF99"/>
          <w:rtl/>
        </w:rPr>
        <w:t xml:space="preserve"> שמועד תחילת תוקפו באחד בחודש הנקוב בו ומועד פקיעת תוקפו ביום האחרון של אותו חודש;</w:t>
      </w:r>
    </w:p>
    <w:p w14:paraId="2AC78DA5" w14:textId="77777777" w:rsidR="00591BDA" w:rsidRPr="003C2AAD" w:rsidRDefault="00591BDA" w:rsidP="00591BDA">
      <w:pPr>
        <w:pStyle w:val="P00"/>
        <w:spacing w:before="0"/>
        <w:ind w:left="0" w:right="1134"/>
        <w:rPr>
          <w:rStyle w:val="default"/>
          <w:rFonts w:cs="FrankRuehl" w:hint="cs"/>
          <w:vanish/>
          <w:sz w:val="20"/>
          <w:szCs w:val="20"/>
          <w:shd w:val="clear" w:color="auto" w:fill="FFFF99"/>
          <w:rtl/>
        </w:rPr>
      </w:pPr>
    </w:p>
    <w:p w14:paraId="4491CA15" w14:textId="77777777" w:rsidR="00591BDA" w:rsidRPr="003C2AAD" w:rsidRDefault="00591BDA" w:rsidP="00591BDA">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1.12.2013</w:t>
      </w:r>
    </w:p>
    <w:p w14:paraId="28026AFC" w14:textId="77777777" w:rsidR="00591BDA" w:rsidRPr="003C2AAD" w:rsidRDefault="00591BDA" w:rsidP="00591BDA">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תשע"ד-2013</w:t>
      </w:r>
    </w:p>
    <w:p w14:paraId="7FCF19D6" w14:textId="77777777" w:rsidR="00591BDA" w:rsidRPr="003C2AAD" w:rsidRDefault="00591BDA" w:rsidP="00591BDA">
      <w:pPr>
        <w:pStyle w:val="P00"/>
        <w:spacing w:before="0"/>
        <w:ind w:left="0" w:right="1134"/>
        <w:rPr>
          <w:rStyle w:val="default"/>
          <w:rFonts w:cs="FrankRuehl" w:hint="cs"/>
          <w:vanish/>
          <w:sz w:val="20"/>
          <w:szCs w:val="20"/>
          <w:shd w:val="clear" w:color="auto" w:fill="FFFF99"/>
          <w:rtl/>
        </w:rPr>
      </w:pPr>
      <w:hyperlink r:id="rId57" w:history="1">
        <w:r w:rsidRPr="003C2AAD">
          <w:rPr>
            <w:rStyle w:val="Hyperlink"/>
            <w:rFonts w:cs="FrankRuehl" w:hint="cs"/>
            <w:vanish/>
            <w:szCs w:val="20"/>
            <w:shd w:val="clear" w:color="auto" w:fill="FFFF99"/>
            <w:rtl/>
          </w:rPr>
          <w:t>ק"ת תשע"ד מס' 7297</w:t>
        </w:r>
      </w:hyperlink>
      <w:r w:rsidRPr="003C2AAD">
        <w:rPr>
          <w:rStyle w:val="default"/>
          <w:rFonts w:cs="FrankRuehl" w:hint="cs"/>
          <w:vanish/>
          <w:sz w:val="20"/>
          <w:szCs w:val="20"/>
          <w:shd w:val="clear" w:color="auto" w:fill="FFFF99"/>
          <w:rtl/>
        </w:rPr>
        <w:t xml:space="preserve"> מיום 24.10.2013 עמ' 72</w:t>
      </w:r>
    </w:p>
    <w:p w14:paraId="471F3435" w14:textId="77777777" w:rsidR="00591BDA" w:rsidRPr="003C2AAD" w:rsidRDefault="00591BDA" w:rsidP="00591BDA">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מחיקת הגדרת "כרטיס תקופתי חודשי-בין עירוני"</w:t>
      </w:r>
    </w:p>
    <w:p w14:paraId="1322ACB3" w14:textId="77777777" w:rsidR="00591BDA" w:rsidRPr="003C2AAD" w:rsidRDefault="00591BDA" w:rsidP="00591BDA">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34480188" w14:textId="77777777" w:rsidR="00AD1BE7" w:rsidRPr="00591BDA" w:rsidRDefault="00AD1BE7" w:rsidP="00591BDA">
      <w:pPr>
        <w:pStyle w:val="P00"/>
        <w:spacing w:before="0"/>
        <w:ind w:left="0" w:right="1134"/>
        <w:rPr>
          <w:rStyle w:val="default"/>
          <w:rFonts w:cs="FrankRuehl" w:hint="cs"/>
          <w:strike/>
          <w:sz w:val="2"/>
          <w:szCs w:val="2"/>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"כרטיס תקופתי חודשי-בין עירוני"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תקופתי המיועד לנסיעה בין התחנות שצוינו עליו, לרבות תחנות הביניים, שמועד תחילת תוקפו באחד בחודש הנקוב בו ומועד פקיעת תוקפו ביום האחרון של אותו חודש;</w:t>
      </w:r>
      <w:bookmarkEnd w:id="19"/>
    </w:p>
    <w:p w14:paraId="496F8237" w14:textId="77777777" w:rsidR="00591BDA" w:rsidRDefault="00591BDA" w:rsidP="00422AFC">
      <w:pPr>
        <w:pStyle w:val="P00"/>
        <w:spacing w:before="72"/>
        <w:ind w:left="0" w:right="1134"/>
        <w:rPr>
          <w:rStyle w:val="default"/>
          <w:rFonts w:cs="FrankRuehl" w:hint="cs"/>
          <w:rtl/>
        </w:rPr>
      </w:pPr>
      <w:r>
        <w:rPr>
          <w:rFonts w:cs="FrankRuehl"/>
          <w:rtl/>
          <w:lang w:val="he-IL"/>
        </w:rPr>
        <w:pict w14:anchorId="6224A78E">
          <v:shape id="_x0000_s2093" type="#_x0000_t202" style="position:absolute;left:0;text-align:left;margin-left:470.25pt;margin-top:7.1pt;width:1in;height:11.5pt;z-index:251647488" filled="f" stroked="f">
            <v:textbox inset="1mm,0,1mm,0">
              <w:txbxContent>
                <w:p w14:paraId="659A686E" w14:textId="77777777" w:rsidR="00B2754A" w:rsidRDefault="00B2754A" w:rsidP="00422AFC">
                  <w:pPr>
                    <w:spacing w:line="160" w:lineRule="exact"/>
                    <w:jc w:val="left"/>
                    <w:rPr>
                      <w:rFonts w:cs="Miriam" w:hint="cs"/>
                      <w:sz w:val="18"/>
                      <w:szCs w:val="18"/>
                      <w:rtl/>
                    </w:rPr>
                  </w:pPr>
                  <w:r>
                    <w:rPr>
                      <w:rFonts w:cs="Miriam" w:hint="cs"/>
                      <w:sz w:val="18"/>
                      <w:szCs w:val="18"/>
                      <w:rtl/>
                    </w:rPr>
                    <w:t>תק' תשפ"ב-2022</w:t>
                  </w:r>
                </w:p>
              </w:txbxContent>
            </v:textbox>
            <w10:anchorlock/>
          </v:shape>
        </w:pict>
      </w:r>
      <w:r>
        <w:rPr>
          <w:rStyle w:val="default"/>
          <w:rFonts w:cs="FrankRuehl" w:hint="cs"/>
          <w:rtl/>
        </w:rPr>
        <w:tab/>
        <w:t xml:space="preserve">"כרטיס תקופתי ל-30 ימים" </w:t>
      </w:r>
      <w:r>
        <w:rPr>
          <w:rStyle w:val="default"/>
          <w:rFonts w:cs="FrankRuehl"/>
          <w:rtl/>
        </w:rPr>
        <w:t>–</w:t>
      </w:r>
      <w:r>
        <w:rPr>
          <w:rStyle w:val="default"/>
          <w:rFonts w:cs="FrankRuehl" w:hint="cs"/>
          <w:rtl/>
        </w:rPr>
        <w:t xml:space="preserve"> </w:t>
      </w:r>
      <w:r w:rsidR="005F4378">
        <w:rPr>
          <w:rStyle w:val="default"/>
          <w:rFonts w:cs="FrankRuehl" w:hint="cs"/>
          <w:rtl/>
        </w:rPr>
        <w:t>(נמחקה)</w:t>
      </w:r>
      <w:r>
        <w:rPr>
          <w:rStyle w:val="default"/>
          <w:rFonts w:cs="FrankRuehl" w:hint="cs"/>
          <w:rtl/>
        </w:rPr>
        <w:t>;</w:t>
      </w:r>
    </w:p>
    <w:p w14:paraId="55E36094" w14:textId="77777777" w:rsidR="00591BDA" w:rsidRPr="003C2AAD" w:rsidRDefault="00591BDA" w:rsidP="00591BDA">
      <w:pPr>
        <w:pStyle w:val="P00"/>
        <w:spacing w:before="0"/>
        <w:ind w:left="0" w:right="1134"/>
        <w:rPr>
          <w:rStyle w:val="default"/>
          <w:rFonts w:cs="FrankRuehl" w:hint="cs"/>
          <w:vanish/>
          <w:color w:val="FF0000"/>
          <w:sz w:val="20"/>
          <w:szCs w:val="20"/>
          <w:shd w:val="clear" w:color="auto" w:fill="FFFF99"/>
          <w:rtl/>
        </w:rPr>
      </w:pPr>
      <w:bookmarkStart w:id="20" w:name="Rov60"/>
      <w:r w:rsidRPr="003C2AAD">
        <w:rPr>
          <w:rStyle w:val="default"/>
          <w:rFonts w:cs="FrankRuehl" w:hint="cs"/>
          <w:vanish/>
          <w:color w:val="FF0000"/>
          <w:sz w:val="20"/>
          <w:szCs w:val="20"/>
          <w:shd w:val="clear" w:color="auto" w:fill="FFFF99"/>
          <w:rtl/>
        </w:rPr>
        <w:t>מיום 1.12.2013</w:t>
      </w:r>
    </w:p>
    <w:p w14:paraId="0EFCFD7D" w14:textId="77777777" w:rsidR="00591BDA" w:rsidRPr="003C2AAD" w:rsidRDefault="00591BDA" w:rsidP="00591BDA">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תשע"ד-2013</w:t>
      </w:r>
    </w:p>
    <w:p w14:paraId="1A955138" w14:textId="77777777" w:rsidR="00591BDA" w:rsidRPr="003C2AAD" w:rsidRDefault="00591BDA" w:rsidP="00591BDA">
      <w:pPr>
        <w:pStyle w:val="P00"/>
        <w:spacing w:before="0"/>
        <w:ind w:left="0" w:right="1134"/>
        <w:rPr>
          <w:rStyle w:val="default"/>
          <w:rFonts w:cs="FrankRuehl" w:hint="cs"/>
          <w:vanish/>
          <w:sz w:val="20"/>
          <w:szCs w:val="20"/>
          <w:shd w:val="clear" w:color="auto" w:fill="FFFF99"/>
          <w:rtl/>
        </w:rPr>
      </w:pPr>
      <w:hyperlink r:id="rId58" w:history="1">
        <w:r w:rsidRPr="003C2AAD">
          <w:rPr>
            <w:rStyle w:val="Hyperlink"/>
            <w:rFonts w:cs="FrankRuehl" w:hint="cs"/>
            <w:vanish/>
            <w:szCs w:val="20"/>
            <w:shd w:val="clear" w:color="auto" w:fill="FFFF99"/>
            <w:rtl/>
          </w:rPr>
          <w:t>ק"ת תשע"ד מס' 7297</w:t>
        </w:r>
      </w:hyperlink>
      <w:r w:rsidRPr="003C2AAD">
        <w:rPr>
          <w:rStyle w:val="default"/>
          <w:rFonts w:cs="FrankRuehl" w:hint="cs"/>
          <w:vanish/>
          <w:sz w:val="20"/>
          <w:szCs w:val="20"/>
          <w:shd w:val="clear" w:color="auto" w:fill="FFFF99"/>
          <w:rtl/>
        </w:rPr>
        <w:t xml:space="preserve"> מיום 24.10.2013 עמ' 72</w:t>
      </w:r>
    </w:p>
    <w:p w14:paraId="6D599CA5" w14:textId="77777777" w:rsidR="00591BDA" w:rsidRPr="003C2AAD" w:rsidRDefault="00591BDA" w:rsidP="00591BDA">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הוספת הגדרת "כרטיס תקופתי ל-30 ימים"</w:t>
      </w:r>
    </w:p>
    <w:p w14:paraId="21DB54D6" w14:textId="77777777" w:rsidR="00422AFC" w:rsidRPr="003C2AAD" w:rsidRDefault="00422AFC" w:rsidP="00591BDA">
      <w:pPr>
        <w:pStyle w:val="P00"/>
        <w:spacing w:before="0"/>
        <w:ind w:left="0" w:right="1134"/>
        <w:rPr>
          <w:rStyle w:val="default"/>
          <w:rFonts w:cs="FrankRuehl" w:hint="cs"/>
          <w:vanish/>
          <w:sz w:val="20"/>
          <w:szCs w:val="20"/>
          <w:shd w:val="clear" w:color="auto" w:fill="FFFF99"/>
          <w:rtl/>
        </w:rPr>
      </w:pPr>
    </w:p>
    <w:p w14:paraId="765268FC" w14:textId="77777777" w:rsidR="00422AFC" w:rsidRPr="003C2AAD" w:rsidRDefault="00422AFC" w:rsidP="00422AFC">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1.1.2016</w:t>
      </w:r>
    </w:p>
    <w:p w14:paraId="5292842E"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59E5C3A2"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hyperlink r:id="rId59"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363</w:t>
      </w:r>
    </w:p>
    <w:p w14:paraId="5E8EFF68"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החלפת הגדרת "כרטיס תקופתי ל-30 ימים"</w:t>
      </w:r>
    </w:p>
    <w:p w14:paraId="2EE925A7" w14:textId="77777777" w:rsidR="00422AFC" w:rsidRPr="003C2AAD" w:rsidRDefault="00422AFC" w:rsidP="00422AFC">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41564E96" w14:textId="77777777" w:rsidR="0031117A" w:rsidRPr="003C2AAD" w:rsidRDefault="00422AFC" w:rsidP="0086426D">
      <w:pPr>
        <w:pStyle w:val="P00"/>
        <w:spacing w:before="0"/>
        <w:ind w:left="0" w:right="1134"/>
        <w:rPr>
          <w:rStyle w:val="default"/>
          <w:rFonts w:cs="FrankRuehl"/>
          <w:strike/>
          <w:vanish/>
          <w:sz w:val="22"/>
          <w:szCs w:val="2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"כרטיס תקופתי ל-30 ימים"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תקופתי המיועד לנסיעה בין התחנות שצוינו עליו לרבות תחנות הביניים, שתוקפו למשך 30 ימים רצופים מיום רכישתו</w:t>
      </w:r>
      <w:r w:rsidR="0031117A" w:rsidRPr="003C2AAD">
        <w:rPr>
          <w:rStyle w:val="default"/>
          <w:rFonts w:cs="FrankRuehl" w:hint="cs"/>
          <w:strike/>
          <w:vanish/>
          <w:sz w:val="22"/>
          <w:szCs w:val="22"/>
          <w:shd w:val="clear" w:color="auto" w:fill="FFFF99"/>
          <w:rtl/>
        </w:rPr>
        <w:t>;</w:t>
      </w:r>
    </w:p>
    <w:p w14:paraId="27119EF2"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p>
    <w:p w14:paraId="6A0B6435" w14:textId="77777777" w:rsidR="0031117A" w:rsidRPr="003C2AAD" w:rsidRDefault="0031117A" w:rsidP="0031117A">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52102B3B"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51575870"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hyperlink r:id="rId60"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1EE8B102" w14:textId="77777777" w:rsidR="0031117A" w:rsidRPr="003C2AAD" w:rsidRDefault="0031117A" w:rsidP="0031117A">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B2754A" w:rsidRPr="003C2AAD">
        <w:rPr>
          <w:rStyle w:val="default"/>
          <w:rFonts w:cs="FrankRuehl" w:hint="cs"/>
          <w:b/>
          <w:bCs/>
          <w:vanish/>
          <w:sz w:val="20"/>
          <w:szCs w:val="20"/>
          <w:shd w:val="clear" w:color="auto" w:fill="FFFF99"/>
          <w:rtl/>
        </w:rPr>
        <w:t>כרטיס תקופתי ל-30 ימים</w:t>
      </w:r>
      <w:r w:rsidRPr="003C2AAD">
        <w:rPr>
          <w:rStyle w:val="default"/>
          <w:rFonts w:cs="FrankRuehl" w:hint="cs"/>
          <w:b/>
          <w:bCs/>
          <w:vanish/>
          <w:sz w:val="20"/>
          <w:szCs w:val="20"/>
          <w:shd w:val="clear" w:color="auto" w:fill="FFFF99"/>
          <w:rtl/>
        </w:rPr>
        <w:t>"</w:t>
      </w:r>
    </w:p>
    <w:p w14:paraId="5FDB57EA" w14:textId="77777777" w:rsidR="0031117A" w:rsidRPr="003C2AAD" w:rsidRDefault="0031117A" w:rsidP="0031117A">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7CC8A311" w14:textId="77777777" w:rsidR="00422AFC" w:rsidRPr="0086426D" w:rsidRDefault="00B2754A" w:rsidP="00B2754A">
      <w:pPr>
        <w:pStyle w:val="P00"/>
        <w:spacing w:before="0"/>
        <w:ind w:left="0" w:right="1134"/>
        <w:rPr>
          <w:rStyle w:val="default"/>
          <w:rFonts w:cs="FrankRuehl" w:hint="cs"/>
          <w:strike/>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"כרטיס תקופתי ל-30 ימים"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תקופתי המיועד לנסיעה בין התחנות או אזורי הנסיעה הנקובים בו, שתוקפו למשך 30 ימים רצופים בתאריכים הנקובים בו;</w:t>
      </w:r>
      <w:bookmarkEnd w:id="20"/>
    </w:p>
    <w:p w14:paraId="3824B511" w14:textId="77777777" w:rsidR="0093707D" w:rsidRDefault="0093707D" w:rsidP="009E615B">
      <w:pPr>
        <w:pStyle w:val="P00"/>
        <w:spacing w:before="72"/>
        <w:ind w:left="0" w:right="1134"/>
        <w:rPr>
          <w:rStyle w:val="default"/>
          <w:rFonts w:cs="FrankRuehl" w:hint="cs"/>
          <w:rtl/>
        </w:rPr>
      </w:pPr>
      <w:r>
        <w:rPr>
          <w:rFonts w:cs="FrankRuehl"/>
          <w:rtl/>
          <w:lang w:val="he-IL"/>
        </w:rPr>
        <w:pict w14:anchorId="333CEB72">
          <v:shape id="_x0000_s2081" type="#_x0000_t202" style="position:absolute;left:0;text-align:left;margin-left:470.25pt;margin-top:7.1pt;width:1in;height:17.55pt;z-index:251643392" filled="f" stroked="f">
            <v:textbox inset="1mm,0,1mm,0">
              <w:txbxContent>
                <w:p w14:paraId="30EA3FCE" w14:textId="77777777" w:rsidR="0086426D" w:rsidRDefault="0086426D" w:rsidP="00422AFC">
                  <w:pPr>
                    <w:spacing w:line="160" w:lineRule="exact"/>
                    <w:jc w:val="left"/>
                    <w:rPr>
                      <w:rFonts w:cs="Miriam" w:hint="cs"/>
                      <w:sz w:val="18"/>
                      <w:szCs w:val="18"/>
                      <w:rtl/>
                    </w:rPr>
                  </w:pPr>
                  <w:r>
                    <w:rPr>
                      <w:rFonts w:cs="Miriam" w:hint="cs"/>
                      <w:sz w:val="18"/>
                      <w:szCs w:val="18"/>
                      <w:rtl/>
                    </w:rPr>
                    <w:t>תק' (מס' 2) תשע"ו-2015</w:t>
                  </w:r>
                </w:p>
              </w:txbxContent>
            </v:textbox>
            <w10:anchorlock/>
          </v:shape>
        </w:pict>
      </w:r>
      <w:r>
        <w:rPr>
          <w:rStyle w:val="default"/>
          <w:rFonts w:cs="FrankRuehl" w:hint="cs"/>
          <w:rtl/>
        </w:rPr>
        <w:tab/>
        <w:t xml:space="preserve">"כרטיס תקופתי סמסטריאלי" </w:t>
      </w:r>
      <w:r>
        <w:rPr>
          <w:rStyle w:val="default"/>
          <w:rFonts w:cs="FrankRuehl"/>
          <w:rtl/>
        </w:rPr>
        <w:t>–</w:t>
      </w:r>
      <w:r>
        <w:rPr>
          <w:rStyle w:val="default"/>
          <w:rFonts w:cs="FrankRuehl" w:hint="cs"/>
          <w:rtl/>
        </w:rPr>
        <w:t xml:space="preserve"> </w:t>
      </w:r>
      <w:r w:rsidR="009E615B" w:rsidRPr="009E615B">
        <w:rPr>
          <w:rStyle w:val="default"/>
          <w:rFonts w:cs="FrankRuehl" w:hint="cs"/>
          <w:rtl/>
        </w:rPr>
        <w:t>כרטיס תקופתי לסטודנט לסמסטר א' בין ה-15 באוקטובר ועד ה-1 במרס של השנה העוקבת או לסמסטר ב' בין ה-22 בפברואר ועד ה-31 ביולי לנסיעה משולבת ברכבת, באוטובוס וברכבת מקומית או לנסיעה באוטובוס וברכבת מקומית בלבד</w:t>
      </w:r>
      <w:r>
        <w:rPr>
          <w:rStyle w:val="default"/>
          <w:rFonts w:cs="FrankRuehl" w:hint="cs"/>
          <w:rtl/>
        </w:rPr>
        <w:t>;</w:t>
      </w:r>
    </w:p>
    <w:p w14:paraId="73432A9C" w14:textId="77777777" w:rsidR="00422AFC" w:rsidRPr="003C2AAD" w:rsidRDefault="00422AFC" w:rsidP="00422AFC">
      <w:pPr>
        <w:pStyle w:val="P00"/>
        <w:spacing w:before="0"/>
        <w:ind w:left="0" w:right="1134"/>
        <w:rPr>
          <w:rStyle w:val="default"/>
          <w:rFonts w:cs="FrankRuehl" w:hint="cs"/>
          <w:vanish/>
          <w:color w:val="FF0000"/>
          <w:sz w:val="20"/>
          <w:szCs w:val="20"/>
          <w:shd w:val="clear" w:color="auto" w:fill="FFFF99"/>
          <w:rtl/>
        </w:rPr>
      </w:pPr>
      <w:bookmarkStart w:id="21" w:name="Rov67"/>
      <w:r w:rsidRPr="003C2AAD">
        <w:rPr>
          <w:rStyle w:val="default"/>
          <w:rFonts w:cs="FrankRuehl" w:hint="cs"/>
          <w:vanish/>
          <w:color w:val="FF0000"/>
          <w:sz w:val="20"/>
          <w:szCs w:val="20"/>
          <w:shd w:val="clear" w:color="auto" w:fill="FFFF99"/>
          <w:rtl/>
        </w:rPr>
        <w:t>מיום 1.12.2011</w:t>
      </w:r>
    </w:p>
    <w:p w14:paraId="72C68FEA"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תשע"ב-2011</w:t>
      </w:r>
    </w:p>
    <w:p w14:paraId="468BFDEB"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hyperlink r:id="rId61" w:history="1">
        <w:r w:rsidRPr="003C2AAD">
          <w:rPr>
            <w:rStyle w:val="Hyperlink"/>
            <w:rFonts w:cs="FrankRuehl" w:hint="cs"/>
            <w:vanish/>
            <w:szCs w:val="20"/>
            <w:shd w:val="clear" w:color="auto" w:fill="FFFF99"/>
            <w:rtl/>
          </w:rPr>
          <w:t>ק"ת תשע"ב מס' 7056</w:t>
        </w:r>
      </w:hyperlink>
      <w:r w:rsidRPr="003C2AAD">
        <w:rPr>
          <w:rStyle w:val="default"/>
          <w:rFonts w:cs="FrankRuehl" w:hint="cs"/>
          <w:vanish/>
          <w:sz w:val="20"/>
          <w:szCs w:val="20"/>
          <w:shd w:val="clear" w:color="auto" w:fill="FFFF99"/>
          <w:rtl/>
        </w:rPr>
        <w:t xml:space="preserve"> מיום 1.12.2011 עמ' 232</w:t>
      </w:r>
    </w:p>
    <w:p w14:paraId="0398E83B"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הוספת הגדרת "כרטיס תקופתי סמסטריאלי"</w:t>
      </w:r>
    </w:p>
    <w:p w14:paraId="1C11DA54"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p>
    <w:p w14:paraId="73F19983" w14:textId="77777777" w:rsidR="00422AFC" w:rsidRPr="003C2AAD" w:rsidRDefault="00422AFC" w:rsidP="00422AFC">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1.10.2016</w:t>
      </w:r>
    </w:p>
    <w:p w14:paraId="169B1DFE"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57DA6639"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hyperlink r:id="rId62"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363</w:t>
      </w:r>
    </w:p>
    <w:p w14:paraId="70908773"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החלפת הגדרת "כרטיס תקופתי סמסטריאלי"</w:t>
      </w:r>
    </w:p>
    <w:p w14:paraId="73A93272" w14:textId="77777777" w:rsidR="00422AFC" w:rsidRPr="003C2AAD" w:rsidRDefault="00422AFC" w:rsidP="00422AFC">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3D01405E" w14:textId="77777777" w:rsidR="00422AFC" w:rsidRPr="0086426D" w:rsidRDefault="00422AFC" w:rsidP="0086426D">
      <w:pPr>
        <w:pStyle w:val="P00"/>
        <w:spacing w:before="0"/>
        <w:ind w:left="0" w:right="1134"/>
        <w:rPr>
          <w:rStyle w:val="default"/>
          <w:rFonts w:cs="FrankRuehl" w:hint="cs"/>
          <w:strike/>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"כרטיס תקופתי סמסטריאלי"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תקופתי ל-6 חודשים רצופים המיועד לנסיעה באוטובוס;</w:t>
      </w:r>
      <w:bookmarkEnd w:id="21"/>
    </w:p>
    <w:p w14:paraId="740F20D9" w14:textId="77777777" w:rsidR="00324215" w:rsidRDefault="00422AFC" w:rsidP="0086426D">
      <w:pPr>
        <w:pStyle w:val="P00"/>
        <w:spacing w:before="72"/>
        <w:ind w:left="0" w:right="1134"/>
        <w:rPr>
          <w:rStyle w:val="default"/>
          <w:rFonts w:cs="FrankRuehl" w:hint="cs"/>
          <w:rtl/>
        </w:rPr>
      </w:pPr>
      <w:r>
        <w:rPr>
          <w:rFonts w:cs="FrankRuehl" w:hint="cs"/>
          <w:sz w:val="26"/>
          <w:rtl/>
          <w:lang w:eastAsia="en-US"/>
        </w:rPr>
        <w:pict w14:anchorId="43214DBB">
          <v:shape id="_x0000_s2113" type="#_x0000_t202" style="position:absolute;left:0;text-align:left;margin-left:470.25pt;margin-top:7.1pt;width:1in;height:12.25pt;z-index:251664896" filled="f" stroked="f">
            <v:textbox inset="1mm,0,1mm,0">
              <w:txbxContent>
                <w:p w14:paraId="4D0138F9" w14:textId="77777777" w:rsidR="00B2754A" w:rsidRDefault="00B2754A" w:rsidP="00422AFC">
                  <w:pPr>
                    <w:spacing w:line="160" w:lineRule="exact"/>
                    <w:jc w:val="left"/>
                    <w:rPr>
                      <w:rFonts w:cs="Miriam" w:hint="cs"/>
                      <w:sz w:val="18"/>
                      <w:szCs w:val="18"/>
                      <w:rtl/>
                    </w:rPr>
                  </w:pPr>
                  <w:r>
                    <w:rPr>
                      <w:rFonts w:cs="Miriam" w:hint="cs"/>
                      <w:sz w:val="18"/>
                      <w:szCs w:val="18"/>
                      <w:rtl/>
                    </w:rPr>
                    <w:t>תק' תשפ"ב-2022</w:t>
                  </w:r>
                </w:p>
              </w:txbxContent>
            </v:textbox>
            <w10:anchorlock/>
          </v:shape>
        </w:pict>
      </w:r>
      <w:r w:rsidR="00324215">
        <w:rPr>
          <w:rStyle w:val="default"/>
          <w:rFonts w:cs="FrankRuehl" w:hint="cs"/>
          <w:rtl/>
        </w:rPr>
        <w:tab/>
        <w:t xml:space="preserve">"כרטיס תקופתי </w:t>
      </w:r>
      <w:r>
        <w:rPr>
          <w:rStyle w:val="default"/>
          <w:rFonts w:cs="FrankRuehl" w:hint="cs"/>
          <w:rtl/>
        </w:rPr>
        <w:t>לשבעה ימים</w:t>
      </w:r>
      <w:r w:rsidR="00324215">
        <w:rPr>
          <w:rStyle w:val="default"/>
          <w:rFonts w:cs="FrankRuehl" w:hint="cs"/>
          <w:rtl/>
        </w:rPr>
        <w:t xml:space="preserve">" </w:t>
      </w:r>
      <w:r w:rsidR="00324215">
        <w:rPr>
          <w:rStyle w:val="default"/>
          <w:rFonts w:cs="FrankRuehl"/>
          <w:rtl/>
        </w:rPr>
        <w:t>–</w:t>
      </w:r>
      <w:r w:rsidR="00324215">
        <w:rPr>
          <w:rStyle w:val="default"/>
          <w:rFonts w:cs="FrankRuehl" w:hint="cs"/>
          <w:rtl/>
        </w:rPr>
        <w:t xml:space="preserve"> </w:t>
      </w:r>
      <w:r w:rsidR="005F4378">
        <w:rPr>
          <w:rStyle w:val="default"/>
          <w:rFonts w:cs="FrankRuehl" w:hint="cs"/>
          <w:rtl/>
        </w:rPr>
        <w:t>(נמחקה)</w:t>
      </w:r>
      <w:r w:rsidR="00324215">
        <w:rPr>
          <w:rStyle w:val="default"/>
          <w:rFonts w:cs="FrankRuehl" w:hint="cs"/>
          <w:rtl/>
        </w:rPr>
        <w:t>;</w:t>
      </w:r>
    </w:p>
    <w:p w14:paraId="036C28B6" w14:textId="77777777" w:rsidR="00422AFC" w:rsidRPr="003C2AAD" w:rsidRDefault="00422AFC" w:rsidP="00422AFC">
      <w:pPr>
        <w:pStyle w:val="P00"/>
        <w:spacing w:before="0"/>
        <w:ind w:left="0" w:right="1134"/>
        <w:rPr>
          <w:rStyle w:val="default"/>
          <w:rFonts w:cs="FrankRuehl" w:hint="cs"/>
          <w:vanish/>
          <w:color w:val="FF0000"/>
          <w:sz w:val="20"/>
          <w:szCs w:val="20"/>
          <w:shd w:val="clear" w:color="auto" w:fill="FFFF99"/>
          <w:rtl/>
        </w:rPr>
      </w:pPr>
      <w:bookmarkStart w:id="22" w:name="Rov75"/>
      <w:r w:rsidRPr="003C2AAD">
        <w:rPr>
          <w:rStyle w:val="default"/>
          <w:rFonts w:cs="FrankRuehl" w:hint="cs"/>
          <w:vanish/>
          <w:color w:val="FF0000"/>
          <w:sz w:val="20"/>
          <w:szCs w:val="20"/>
          <w:shd w:val="clear" w:color="auto" w:fill="FFFF99"/>
          <w:rtl/>
        </w:rPr>
        <w:t>מיום 1.1.2016</w:t>
      </w:r>
    </w:p>
    <w:p w14:paraId="6762759A"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47468A95"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hyperlink r:id="rId63"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364</w:t>
      </w:r>
    </w:p>
    <w:p w14:paraId="783F56B5" w14:textId="77777777" w:rsidR="00422AFC" w:rsidRPr="003C2AAD" w:rsidRDefault="00422AFC" w:rsidP="00422AFC">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החלפת הגדרת "כרטיס תקופתי שבועי" בהגדרת "כרטיס תקופתי לשבעה ימים"</w:t>
      </w:r>
    </w:p>
    <w:p w14:paraId="30EE6321" w14:textId="77777777" w:rsidR="00422AFC" w:rsidRPr="003C2AAD" w:rsidRDefault="00422AFC" w:rsidP="00422AFC">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445DA8C1" w14:textId="77777777" w:rsidR="0031117A" w:rsidRPr="003C2AAD" w:rsidRDefault="00422AFC" w:rsidP="0086426D">
      <w:pPr>
        <w:pStyle w:val="P00"/>
        <w:spacing w:before="0"/>
        <w:ind w:left="0" w:right="1134"/>
        <w:rPr>
          <w:rStyle w:val="default"/>
          <w:rFonts w:cs="FrankRuehl"/>
          <w:strike/>
          <w:vanish/>
          <w:sz w:val="22"/>
          <w:szCs w:val="2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"כרטיס תקופתי שבועי"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תקופתי לשבעה ימים רצופים, המיועד לנסיעה בין התחנות שצוינו עליו לרבות תחנות הביניים</w:t>
      </w:r>
      <w:r w:rsidR="0031117A" w:rsidRPr="003C2AAD">
        <w:rPr>
          <w:rStyle w:val="default"/>
          <w:rFonts w:cs="FrankRuehl" w:hint="cs"/>
          <w:strike/>
          <w:vanish/>
          <w:sz w:val="22"/>
          <w:szCs w:val="22"/>
          <w:shd w:val="clear" w:color="auto" w:fill="FFFF99"/>
          <w:rtl/>
        </w:rPr>
        <w:t>;</w:t>
      </w:r>
    </w:p>
    <w:p w14:paraId="581FBDB1"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p>
    <w:p w14:paraId="54BD1760" w14:textId="77777777" w:rsidR="0031117A" w:rsidRPr="003C2AAD" w:rsidRDefault="0031117A" w:rsidP="0031117A">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7536A32D"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4C1EE55D"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hyperlink r:id="rId64"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58520FE7" w14:textId="77777777" w:rsidR="0031117A" w:rsidRPr="003C2AAD" w:rsidRDefault="0031117A" w:rsidP="0031117A">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B2754A" w:rsidRPr="003C2AAD">
        <w:rPr>
          <w:rStyle w:val="default"/>
          <w:rFonts w:cs="FrankRuehl" w:hint="cs"/>
          <w:b/>
          <w:bCs/>
          <w:vanish/>
          <w:sz w:val="20"/>
          <w:szCs w:val="20"/>
          <w:shd w:val="clear" w:color="auto" w:fill="FFFF99"/>
          <w:rtl/>
        </w:rPr>
        <w:t>כרטיס תקופתי לשבעה ימים</w:t>
      </w:r>
      <w:r w:rsidRPr="003C2AAD">
        <w:rPr>
          <w:rStyle w:val="default"/>
          <w:rFonts w:cs="FrankRuehl" w:hint="cs"/>
          <w:b/>
          <w:bCs/>
          <w:vanish/>
          <w:sz w:val="20"/>
          <w:szCs w:val="20"/>
          <w:shd w:val="clear" w:color="auto" w:fill="FFFF99"/>
          <w:rtl/>
        </w:rPr>
        <w:t>"</w:t>
      </w:r>
    </w:p>
    <w:p w14:paraId="5F38F911" w14:textId="77777777" w:rsidR="0031117A" w:rsidRPr="003C2AAD" w:rsidRDefault="0031117A" w:rsidP="0031117A">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27B7ED73" w14:textId="77777777" w:rsidR="00422AFC" w:rsidRPr="0086426D" w:rsidRDefault="00B2754A" w:rsidP="00B2754A">
      <w:pPr>
        <w:pStyle w:val="P00"/>
        <w:spacing w:before="0"/>
        <w:ind w:left="0" w:right="1134"/>
        <w:rPr>
          <w:rStyle w:val="default"/>
          <w:rFonts w:cs="FrankRuehl" w:hint="cs"/>
          <w:strike/>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"כרטיס תקופתי לשבעה ימים"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תקופתי המיועד לנסיעה בין התחנות או אזורי נסיעה הנקובים בו, שתוקפו ל-7 ימים רצופים בתאריכים הנקובים בו ועד ל-4:30 בבוקר של היום שלמחרת היום השביעי;</w:t>
      </w:r>
      <w:bookmarkEnd w:id="22"/>
    </w:p>
    <w:p w14:paraId="561D1A4F" w14:textId="77777777" w:rsidR="0093707D" w:rsidRDefault="0093707D" w:rsidP="009E615B">
      <w:pPr>
        <w:pStyle w:val="P00"/>
        <w:spacing w:before="72"/>
        <w:ind w:left="0" w:right="1134"/>
        <w:rPr>
          <w:rStyle w:val="default"/>
          <w:rFonts w:cs="FrankRuehl" w:hint="cs"/>
          <w:rtl/>
        </w:rPr>
      </w:pPr>
      <w:r w:rsidRPr="009E615B">
        <w:rPr>
          <w:rStyle w:val="default"/>
          <w:rFonts w:cs="FrankRuehl"/>
          <w:rtl/>
        </w:rPr>
        <w:pict w14:anchorId="6FAFC630">
          <v:shape id="_x0000_s2082" type="#_x0000_t202" style="position:absolute;left:0;text-align:left;margin-left:470.25pt;margin-top:7.1pt;width:1in;height:21.35pt;z-index:251644416" filled="f" stroked="f">
            <v:textbox inset="1mm,0,1mm,0">
              <w:txbxContent>
                <w:p w14:paraId="135329DA" w14:textId="77777777" w:rsidR="0086426D" w:rsidRDefault="0086426D" w:rsidP="0086426D">
                  <w:pPr>
                    <w:spacing w:line="160" w:lineRule="exact"/>
                    <w:jc w:val="left"/>
                    <w:rPr>
                      <w:rFonts w:cs="Miriam" w:hint="cs"/>
                      <w:sz w:val="18"/>
                      <w:szCs w:val="18"/>
                      <w:rtl/>
                    </w:rPr>
                  </w:pPr>
                  <w:r>
                    <w:rPr>
                      <w:rFonts w:cs="Miriam" w:hint="cs"/>
                      <w:sz w:val="18"/>
                      <w:szCs w:val="18"/>
                      <w:rtl/>
                    </w:rPr>
                    <w:t>תק' (מס' 2) תשע"ו-2015</w:t>
                  </w:r>
                </w:p>
              </w:txbxContent>
            </v:textbox>
            <w10:anchorlock/>
          </v:shape>
        </w:pict>
      </w:r>
      <w:r>
        <w:rPr>
          <w:rStyle w:val="default"/>
          <w:rFonts w:cs="FrankRuehl" w:hint="cs"/>
          <w:rtl/>
        </w:rPr>
        <w:tab/>
        <w:t>"</w:t>
      </w:r>
      <w:r w:rsidR="009E615B" w:rsidRPr="009E615B">
        <w:rPr>
          <w:rStyle w:val="default"/>
          <w:rFonts w:cs="FrankRuehl" w:hint="cs"/>
          <w:rtl/>
        </w:rPr>
        <w:t xml:space="preserve">כרטיס תקופתי שנתי לסטודנט" </w:t>
      </w:r>
      <w:r w:rsidR="009E615B" w:rsidRPr="009E615B">
        <w:rPr>
          <w:rStyle w:val="default"/>
          <w:rFonts w:cs="FrankRuehl"/>
          <w:rtl/>
        </w:rPr>
        <w:t>–</w:t>
      </w:r>
      <w:r w:rsidR="009E615B" w:rsidRPr="009E615B">
        <w:rPr>
          <w:rStyle w:val="default"/>
          <w:rFonts w:cs="FrankRuehl" w:hint="cs"/>
          <w:rtl/>
        </w:rPr>
        <w:t xml:space="preserve"> כרטיס תקופתי לסטודנט ל-12 חודשים רצופים בין ה-15 באוקטובר ועד ה-15 באוקטובר בשנה העוקבת לנסיעה משולבת ברכבת, באוטובוס וברכבת מקומית או לנסיעה באוטובוס וברכבת מקומית בלבד</w:t>
      </w:r>
      <w:r>
        <w:rPr>
          <w:rStyle w:val="default"/>
          <w:rFonts w:cs="FrankRuehl" w:hint="cs"/>
          <w:rtl/>
        </w:rPr>
        <w:t>;</w:t>
      </w:r>
    </w:p>
    <w:p w14:paraId="3587381E" w14:textId="77777777" w:rsidR="0093707D" w:rsidRPr="003C2AAD" w:rsidRDefault="0093707D" w:rsidP="0093707D">
      <w:pPr>
        <w:pStyle w:val="P00"/>
        <w:spacing w:before="0"/>
        <w:ind w:left="0" w:right="1134"/>
        <w:rPr>
          <w:rStyle w:val="default"/>
          <w:rFonts w:cs="FrankRuehl" w:hint="cs"/>
          <w:vanish/>
          <w:color w:val="FF0000"/>
          <w:sz w:val="20"/>
          <w:szCs w:val="20"/>
          <w:shd w:val="clear" w:color="auto" w:fill="FFFF99"/>
          <w:rtl/>
        </w:rPr>
      </w:pPr>
      <w:bookmarkStart w:id="23" w:name="Rov76"/>
      <w:r w:rsidRPr="003C2AAD">
        <w:rPr>
          <w:rStyle w:val="default"/>
          <w:rFonts w:cs="FrankRuehl" w:hint="cs"/>
          <w:vanish/>
          <w:color w:val="FF0000"/>
          <w:sz w:val="20"/>
          <w:szCs w:val="20"/>
          <w:shd w:val="clear" w:color="auto" w:fill="FFFF99"/>
          <w:rtl/>
        </w:rPr>
        <w:t>מיום 1.12.2011</w:t>
      </w:r>
    </w:p>
    <w:p w14:paraId="1F80B490" w14:textId="77777777" w:rsidR="0093707D" w:rsidRPr="003C2AAD" w:rsidRDefault="0093707D" w:rsidP="0093707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תשע"ב-2011</w:t>
      </w:r>
    </w:p>
    <w:p w14:paraId="279BADBD" w14:textId="77777777" w:rsidR="0093707D" w:rsidRPr="003C2AAD" w:rsidRDefault="0093707D" w:rsidP="0093707D">
      <w:pPr>
        <w:pStyle w:val="P00"/>
        <w:spacing w:before="0"/>
        <w:ind w:left="0" w:right="1134"/>
        <w:rPr>
          <w:rStyle w:val="default"/>
          <w:rFonts w:cs="FrankRuehl" w:hint="cs"/>
          <w:vanish/>
          <w:sz w:val="20"/>
          <w:szCs w:val="20"/>
          <w:shd w:val="clear" w:color="auto" w:fill="FFFF99"/>
          <w:rtl/>
        </w:rPr>
      </w:pPr>
      <w:hyperlink r:id="rId65" w:history="1">
        <w:r w:rsidRPr="003C2AAD">
          <w:rPr>
            <w:rStyle w:val="Hyperlink"/>
            <w:rFonts w:cs="FrankRuehl" w:hint="cs"/>
            <w:vanish/>
            <w:szCs w:val="20"/>
            <w:shd w:val="clear" w:color="auto" w:fill="FFFF99"/>
            <w:rtl/>
          </w:rPr>
          <w:t>ק"ת תשע"ב מס' 7056</w:t>
        </w:r>
      </w:hyperlink>
      <w:r w:rsidRPr="003C2AAD">
        <w:rPr>
          <w:rStyle w:val="default"/>
          <w:rFonts w:cs="FrankRuehl" w:hint="cs"/>
          <w:vanish/>
          <w:sz w:val="20"/>
          <w:szCs w:val="20"/>
          <w:shd w:val="clear" w:color="auto" w:fill="FFFF99"/>
          <w:rtl/>
        </w:rPr>
        <w:t xml:space="preserve"> מיום 1.12.2011 עמ' 232</w:t>
      </w:r>
    </w:p>
    <w:p w14:paraId="1A64F2B2" w14:textId="77777777" w:rsidR="0093707D" w:rsidRPr="003C2AAD" w:rsidRDefault="0093707D" w:rsidP="0093707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הוספת הגדרת "כרטיס תקופתי שנתי"</w:t>
      </w:r>
    </w:p>
    <w:p w14:paraId="2DBF51A2"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p>
    <w:p w14:paraId="1FAB8BD2" w14:textId="77777777" w:rsidR="0086426D" w:rsidRPr="003C2AAD" w:rsidRDefault="0086426D" w:rsidP="0086426D">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1.10.2016</w:t>
      </w:r>
    </w:p>
    <w:p w14:paraId="131FB435"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42512295"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hyperlink r:id="rId66"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364</w:t>
      </w:r>
    </w:p>
    <w:p w14:paraId="3DA872FD"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החלפת הגדרת "כרטיס תקופתי שנתי" בהגדרת "כרטיס תקופתי שנתי לסטודנט"</w:t>
      </w:r>
    </w:p>
    <w:p w14:paraId="02502AFB" w14:textId="77777777" w:rsidR="0086426D" w:rsidRPr="003C2AAD" w:rsidRDefault="0086426D" w:rsidP="0086426D">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588D9535" w14:textId="77777777" w:rsidR="0086426D" w:rsidRPr="0086426D" w:rsidRDefault="0086426D" w:rsidP="0086426D">
      <w:pPr>
        <w:pStyle w:val="P00"/>
        <w:spacing w:before="0"/>
        <w:ind w:left="0" w:right="1134"/>
        <w:rPr>
          <w:rStyle w:val="default"/>
          <w:rFonts w:cs="FrankRuehl" w:hint="cs"/>
          <w:strike/>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"כרטיס תקופתי שנתי"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כרטיס תקופתי ל-12 חודשים רצופים המיועד לנסיעה באוטובוס;</w:t>
      </w:r>
      <w:bookmarkEnd w:id="23"/>
    </w:p>
    <w:p w14:paraId="4AA1EAAC" w14:textId="77777777" w:rsidR="00324215" w:rsidRDefault="00324215">
      <w:pPr>
        <w:pStyle w:val="P00"/>
        <w:spacing w:before="72"/>
        <w:ind w:left="0" w:right="1134"/>
        <w:rPr>
          <w:rStyle w:val="default"/>
          <w:rFonts w:cs="FrankRuehl" w:hint="cs"/>
          <w:rtl/>
        </w:rPr>
      </w:pPr>
      <w:r>
        <w:rPr>
          <w:rStyle w:val="default"/>
          <w:rFonts w:cs="FrankRuehl" w:hint="cs"/>
          <w:rtl/>
        </w:rPr>
        <w:tab/>
        <w:t xml:space="preserve">"לוח זמנים" </w:t>
      </w:r>
      <w:r>
        <w:rPr>
          <w:rStyle w:val="default"/>
          <w:rFonts w:cs="FrankRuehl"/>
          <w:rtl/>
        </w:rPr>
        <w:t>–</w:t>
      </w:r>
      <w:r>
        <w:rPr>
          <w:rStyle w:val="default"/>
          <w:rFonts w:cs="FrankRuehl" w:hint="cs"/>
          <w:rtl/>
        </w:rPr>
        <w:t xml:space="preserve"> לוח זמנים לנסיעה ברכבת בכל אחד מהקווים שמפרסם המנהל, כפי שהוא בתוקף מזמן לזמן;</w:t>
      </w:r>
    </w:p>
    <w:p w14:paraId="40B49FDA" w14:textId="77777777" w:rsidR="00D358A9" w:rsidRPr="007D3C03" w:rsidRDefault="00D358A9" w:rsidP="00D358A9">
      <w:pPr>
        <w:pStyle w:val="P00"/>
        <w:spacing w:before="72"/>
        <w:ind w:left="0" w:right="1134"/>
        <w:rPr>
          <w:rStyle w:val="default"/>
          <w:rFonts w:cs="FrankRuehl" w:hint="cs"/>
          <w:rtl/>
        </w:rPr>
      </w:pPr>
      <w:r w:rsidRPr="007D3C03">
        <w:rPr>
          <w:rFonts w:cs="FrankRuehl"/>
          <w:sz w:val="26"/>
          <w:rtl/>
          <w:lang w:eastAsia="en-US"/>
        </w:rPr>
        <w:pict w14:anchorId="455315AD">
          <v:shape id="_x0000_s2135" type="#_x0000_t202" style="position:absolute;left:0;text-align:left;margin-left:470.25pt;margin-top:7.1pt;width:1in;height:12.8pt;z-index:251676160" filled="f" stroked="f">
            <v:textbox inset="1mm,0,1mm,0">
              <w:txbxContent>
                <w:p w14:paraId="61E34F99" w14:textId="77777777" w:rsidR="00D358A9" w:rsidRDefault="00D358A9" w:rsidP="00D358A9">
                  <w:pPr>
                    <w:spacing w:line="160" w:lineRule="exact"/>
                    <w:jc w:val="left"/>
                    <w:rPr>
                      <w:rFonts w:cs="Miriam" w:hint="cs"/>
                      <w:sz w:val="18"/>
                      <w:szCs w:val="18"/>
                      <w:rtl/>
                    </w:rPr>
                  </w:pPr>
                  <w:r>
                    <w:rPr>
                      <w:rFonts w:cs="Miriam" w:hint="cs"/>
                      <w:sz w:val="18"/>
                      <w:szCs w:val="18"/>
                      <w:rtl/>
                    </w:rPr>
                    <w:t>תק' תש"ף-2020</w:t>
                  </w:r>
                </w:p>
              </w:txbxContent>
            </v:textbox>
          </v:shape>
        </w:pict>
      </w:r>
      <w:r w:rsidRPr="007D3C03">
        <w:rPr>
          <w:rFonts w:cs="FrankRuehl"/>
          <w:sz w:val="26"/>
          <w:rtl/>
        </w:rPr>
        <w:tab/>
      </w:r>
      <w:r w:rsidRPr="007D3C03">
        <w:rPr>
          <w:rStyle w:val="default"/>
          <w:rFonts w:cs="FrankRuehl"/>
          <w:rtl/>
        </w:rPr>
        <w:t>"</w:t>
      </w:r>
      <w:r w:rsidRPr="007D3C03">
        <w:rPr>
          <w:rStyle w:val="default"/>
          <w:rFonts w:cs="FrankRuehl" w:hint="cs"/>
          <w:rtl/>
        </w:rPr>
        <w:t xml:space="preserve">הלמ"ס" </w:t>
      </w:r>
      <w:r w:rsidRPr="007D3C03">
        <w:rPr>
          <w:rStyle w:val="default"/>
          <w:rFonts w:cs="FrankRuehl"/>
          <w:rtl/>
        </w:rPr>
        <w:t>–</w:t>
      </w:r>
      <w:r w:rsidRPr="007D3C03">
        <w:rPr>
          <w:rStyle w:val="default"/>
          <w:rFonts w:cs="FrankRuehl" w:hint="cs"/>
          <w:rtl/>
        </w:rPr>
        <w:t xml:space="preserve"> "הלשכה" כהגדרתה בפקודת הסטטיסטיקה [נוסח חדש], התשל"ב-1972;</w:t>
      </w:r>
    </w:p>
    <w:p w14:paraId="6C654017" w14:textId="77777777" w:rsidR="00D358A9" w:rsidRPr="003C2AAD" w:rsidRDefault="00975C68" w:rsidP="00D358A9">
      <w:pPr>
        <w:pStyle w:val="P00"/>
        <w:spacing w:before="0"/>
        <w:ind w:left="0" w:right="1134"/>
        <w:rPr>
          <w:rStyle w:val="default"/>
          <w:rFonts w:cs="FrankRuehl"/>
          <w:vanish/>
          <w:color w:val="FF0000"/>
          <w:sz w:val="20"/>
          <w:szCs w:val="20"/>
          <w:shd w:val="clear" w:color="auto" w:fill="FFFF99"/>
          <w:rtl/>
        </w:rPr>
      </w:pPr>
      <w:bookmarkStart w:id="24" w:name="Rov97"/>
      <w:r w:rsidRPr="003C2AAD">
        <w:rPr>
          <w:rStyle w:val="default"/>
          <w:rFonts w:cs="FrankRuehl" w:hint="cs"/>
          <w:vanish/>
          <w:color w:val="FF0000"/>
          <w:sz w:val="20"/>
          <w:szCs w:val="20"/>
          <w:shd w:val="clear" w:color="auto" w:fill="FFFF99"/>
          <w:rtl/>
        </w:rPr>
        <w:t>מיום 1.2.2021</w:t>
      </w:r>
    </w:p>
    <w:p w14:paraId="0358A0A7"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w:t>
      </w:r>
    </w:p>
    <w:p w14:paraId="7A17E887"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hyperlink r:id="rId67" w:history="1">
        <w:r w:rsidRPr="003C2AAD">
          <w:rPr>
            <w:rStyle w:val="Hyperlink"/>
            <w:rFonts w:cs="FrankRuehl" w:hint="cs"/>
            <w:vanish/>
            <w:szCs w:val="20"/>
            <w:shd w:val="clear" w:color="auto" w:fill="FFFF99"/>
            <w:rtl/>
          </w:rPr>
          <w:t>ק"ת תש"ף מס' 8557</w:t>
        </w:r>
      </w:hyperlink>
      <w:r w:rsidRPr="003C2AAD">
        <w:rPr>
          <w:rStyle w:val="default"/>
          <w:rFonts w:cs="FrankRuehl" w:hint="cs"/>
          <w:vanish/>
          <w:sz w:val="20"/>
          <w:szCs w:val="20"/>
          <w:shd w:val="clear" w:color="auto" w:fill="FFFF99"/>
          <w:rtl/>
        </w:rPr>
        <w:t xml:space="preserve"> מיום 14.5.2020 עמ' 1396</w:t>
      </w:r>
    </w:p>
    <w:p w14:paraId="02407649"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תש"ף-2020</w:t>
      </w:r>
    </w:p>
    <w:p w14:paraId="7E069014"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hyperlink r:id="rId68" w:history="1">
        <w:r w:rsidRPr="003C2AAD">
          <w:rPr>
            <w:rStyle w:val="Hyperlink"/>
            <w:rFonts w:cs="FrankRuehl" w:hint="cs"/>
            <w:vanish/>
            <w:szCs w:val="20"/>
            <w:shd w:val="clear" w:color="auto" w:fill="FFFF99"/>
            <w:rtl/>
          </w:rPr>
          <w:t>ק"ת תש"ף מס' 8588</w:t>
        </w:r>
      </w:hyperlink>
      <w:r w:rsidRPr="003C2AAD">
        <w:rPr>
          <w:rStyle w:val="default"/>
          <w:rFonts w:cs="FrankRuehl" w:hint="cs"/>
          <w:vanish/>
          <w:sz w:val="20"/>
          <w:szCs w:val="20"/>
          <w:shd w:val="clear" w:color="auto" w:fill="FFFF99"/>
          <w:rtl/>
        </w:rPr>
        <w:t xml:space="preserve"> מיום 4.6.2020 עמ' 1498</w:t>
      </w:r>
    </w:p>
    <w:p w14:paraId="5CD24CFF"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מס' 2) תש"ף-2020</w:t>
      </w:r>
    </w:p>
    <w:p w14:paraId="0AE0BB9D"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hyperlink r:id="rId69" w:history="1">
        <w:r w:rsidRPr="003C2AAD">
          <w:rPr>
            <w:rStyle w:val="Hyperlink"/>
            <w:rFonts w:cs="FrankRuehl" w:hint="cs"/>
            <w:vanish/>
            <w:szCs w:val="20"/>
            <w:shd w:val="clear" w:color="auto" w:fill="FFFF99"/>
            <w:rtl/>
          </w:rPr>
          <w:t>ק"ת תש"ף מס' 8637</w:t>
        </w:r>
      </w:hyperlink>
      <w:r w:rsidRPr="003C2AAD">
        <w:rPr>
          <w:rStyle w:val="default"/>
          <w:rFonts w:cs="FrankRuehl" w:hint="cs"/>
          <w:vanish/>
          <w:sz w:val="20"/>
          <w:szCs w:val="20"/>
          <w:shd w:val="clear" w:color="auto" w:fill="FFFF99"/>
          <w:rtl/>
        </w:rPr>
        <w:t xml:space="preserve"> מיום 3.7.2020 עמ' 1724</w:t>
      </w:r>
    </w:p>
    <w:p w14:paraId="6A8A3BDE"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3) תשפ"א-2020</w:t>
      </w:r>
    </w:p>
    <w:p w14:paraId="54279893"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hyperlink r:id="rId70" w:history="1">
        <w:r w:rsidRPr="003C2AAD">
          <w:rPr>
            <w:rStyle w:val="Hyperlink"/>
            <w:rFonts w:cs="FrankRuehl" w:hint="cs"/>
            <w:vanish/>
            <w:szCs w:val="20"/>
            <w:shd w:val="clear" w:color="auto" w:fill="FFFF99"/>
            <w:rtl/>
          </w:rPr>
          <w:t>ק"ת תשפ"א מס' 8804</w:t>
        </w:r>
      </w:hyperlink>
      <w:r w:rsidRPr="003C2AAD">
        <w:rPr>
          <w:rStyle w:val="default"/>
          <w:rFonts w:cs="FrankRuehl" w:hint="cs"/>
          <w:vanish/>
          <w:sz w:val="20"/>
          <w:szCs w:val="20"/>
          <w:shd w:val="clear" w:color="auto" w:fill="FFFF99"/>
          <w:rtl/>
        </w:rPr>
        <w:t xml:space="preserve"> מיום 4.10.2020 עמ' 94</w:t>
      </w:r>
    </w:p>
    <w:p w14:paraId="0E1532F2"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4) תשפ"א-2020</w:t>
      </w:r>
    </w:p>
    <w:p w14:paraId="5E5024D6"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hyperlink r:id="rId71" w:history="1">
        <w:r w:rsidRPr="003C2AAD">
          <w:rPr>
            <w:rStyle w:val="Hyperlink"/>
            <w:rFonts w:cs="FrankRuehl" w:hint="cs"/>
            <w:vanish/>
            <w:szCs w:val="20"/>
            <w:shd w:val="clear" w:color="auto" w:fill="FFFF99"/>
            <w:rtl/>
          </w:rPr>
          <w:t>ק"ת תשפ"א מס' 8898</w:t>
        </w:r>
      </w:hyperlink>
      <w:r w:rsidRPr="003C2AAD">
        <w:rPr>
          <w:rStyle w:val="default"/>
          <w:rFonts w:cs="FrankRuehl" w:hint="cs"/>
          <w:vanish/>
          <w:sz w:val="20"/>
          <w:szCs w:val="20"/>
          <w:shd w:val="clear" w:color="auto" w:fill="FFFF99"/>
          <w:rtl/>
        </w:rPr>
        <w:t xml:space="preserve"> מיום 15.11.2020 עמ' 442</w:t>
      </w:r>
    </w:p>
    <w:p w14:paraId="43A2050D" w14:textId="77777777" w:rsidR="00D358A9" w:rsidRPr="007D3C03" w:rsidRDefault="00D358A9" w:rsidP="007D3C03">
      <w:pPr>
        <w:pStyle w:val="P00"/>
        <w:spacing w:before="0"/>
        <w:ind w:left="0" w:right="1134"/>
        <w:rPr>
          <w:rStyle w:val="default"/>
          <w:rFonts w:cs="FrankRuehl"/>
          <w:b/>
          <w:bCs/>
          <w:sz w:val="2"/>
          <w:szCs w:val="2"/>
          <w:shd w:val="clear" w:color="auto" w:fill="FFFF99"/>
          <w:rtl/>
        </w:rPr>
      </w:pPr>
      <w:r w:rsidRPr="003C2AAD">
        <w:rPr>
          <w:rStyle w:val="default"/>
          <w:rFonts w:cs="FrankRuehl" w:hint="cs"/>
          <w:b/>
          <w:bCs/>
          <w:vanish/>
          <w:sz w:val="20"/>
          <w:szCs w:val="20"/>
          <w:shd w:val="clear" w:color="auto" w:fill="FFFF99"/>
          <w:rtl/>
        </w:rPr>
        <w:t>הוספת הגדרת "הלמ"ס"</w:t>
      </w:r>
      <w:bookmarkEnd w:id="24"/>
    </w:p>
    <w:p w14:paraId="39A89F5C" w14:textId="77777777" w:rsidR="00D358A9" w:rsidRPr="007D3C03" w:rsidRDefault="00D358A9" w:rsidP="00D358A9">
      <w:pPr>
        <w:pStyle w:val="P00"/>
        <w:spacing w:before="72"/>
        <w:ind w:left="0" w:right="1134"/>
        <w:rPr>
          <w:rStyle w:val="default"/>
          <w:rFonts w:cs="FrankRuehl" w:hint="cs"/>
          <w:rtl/>
        </w:rPr>
      </w:pPr>
      <w:r w:rsidRPr="007D3C03">
        <w:rPr>
          <w:rFonts w:cs="FrankRuehl"/>
          <w:sz w:val="26"/>
          <w:rtl/>
          <w:lang w:eastAsia="en-US"/>
        </w:rPr>
        <w:pict w14:anchorId="1F73599A">
          <v:shape id="_x0000_s2136" type="#_x0000_t202" style="position:absolute;left:0;text-align:left;margin-left:470.25pt;margin-top:7.1pt;width:1in;height:20pt;z-index:251677184" filled="f" stroked="f">
            <v:textbox inset="1mm,0,1mm,0">
              <w:txbxContent>
                <w:p w14:paraId="68F01F2C" w14:textId="77777777" w:rsidR="00D358A9" w:rsidRDefault="00D358A9" w:rsidP="00D358A9">
                  <w:pPr>
                    <w:spacing w:line="160" w:lineRule="exact"/>
                    <w:jc w:val="left"/>
                    <w:rPr>
                      <w:rFonts w:cs="Miriam"/>
                      <w:sz w:val="18"/>
                      <w:szCs w:val="18"/>
                      <w:rtl/>
                    </w:rPr>
                  </w:pPr>
                  <w:r>
                    <w:rPr>
                      <w:rFonts w:cs="Miriam" w:hint="cs"/>
                      <w:sz w:val="18"/>
                      <w:szCs w:val="18"/>
                      <w:rtl/>
                    </w:rPr>
                    <w:t>תק' תש"ף-2020</w:t>
                  </w:r>
                </w:p>
                <w:p w14:paraId="5EE8DBEF" w14:textId="77777777" w:rsidR="001459EA" w:rsidRDefault="001459EA" w:rsidP="00D358A9">
                  <w:pPr>
                    <w:spacing w:line="160" w:lineRule="exact"/>
                    <w:jc w:val="left"/>
                    <w:rPr>
                      <w:rFonts w:cs="Miriam" w:hint="cs"/>
                      <w:sz w:val="18"/>
                      <w:szCs w:val="18"/>
                      <w:rtl/>
                    </w:rPr>
                  </w:pPr>
                  <w:r>
                    <w:rPr>
                      <w:rFonts w:cs="Miriam" w:hint="cs"/>
                      <w:sz w:val="18"/>
                      <w:szCs w:val="18"/>
                      <w:rtl/>
                    </w:rPr>
                    <w:t>תק' תשפ"ב-2022</w:t>
                  </w:r>
                </w:p>
              </w:txbxContent>
            </v:textbox>
          </v:shape>
        </w:pict>
      </w:r>
      <w:r w:rsidRPr="007D3C03">
        <w:rPr>
          <w:rFonts w:cs="FrankRuehl"/>
          <w:sz w:val="26"/>
          <w:rtl/>
        </w:rPr>
        <w:tab/>
      </w:r>
      <w:r w:rsidRPr="007D3C03">
        <w:rPr>
          <w:rStyle w:val="default"/>
          <w:rFonts w:cs="FrankRuehl"/>
          <w:rtl/>
        </w:rPr>
        <w:t>"</w:t>
      </w:r>
      <w:r w:rsidRPr="007D3C03">
        <w:rPr>
          <w:rStyle w:val="default"/>
          <w:rFonts w:cs="FrankRuehl" w:hint="cs"/>
          <w:rtl/>
        </w:rPr>
        <w:t xml:space="preserve">מרחק נסיעה" </w:t>
      </w:r>
      <w:r w:rsidRPr="007D3C03">
        <w:rPr>
          <w:rStyle w:val="default"/>
          <w:rFonts w:cs="FrankRuehl"/>
          <w:rtl/>
        </w:rPr>
        <w:t>–</w:t>
      </w:r>
      <w:r w:rsidRPr="007D3C03">
        <w:rPr>
          <w:rStyle w:val="default"/>
          <w:rFonts w:cs="FrankRuehl" w:hint="cs"/>
          <w:rtl/>
        </w:rPr>
        <w:t xml:space="preserve"> מדרגת טווח מרחק אווירי בקילומטרים מנקודת המוצא אל נקודת היעד כמפורט </w:t>
      </w:r>
      <w:r w:rsidR="005F4378" w:rsidRPr="005F4378">
        <w:rPr>
          <w:rStyle w:val="default"/>
          <w:rFonts w:cs="FrankRuehl" w:hint="cs"/>
          <w:rtl/>
        </w:rPr>
        <w:t>בתוספת לצו דמי נסיעה</w:t>
      </w:r>
      <w:r w:rsidRPr="007D3C03">
        <w:rPr>
          <w:rStyle w:val="default"/>
          <w:rFonts w:cs="FrankRuehl" w:hint="cs"/>
          <w:rtl/>
        </w:rPr>
        <w:t xml:space="preserve"> ברכבת;</w:t>
      </w:r>
    </w:p>
    <w:p w14:paraId="14F66BE2" w14:textId="77777777" w:rsidR="00D358A9" w:rsidRPr="003C2AAD" w:rsidRDefault="00975C68" w:rsidP="00D358A9">
      <w:pPr>
        <w:pStyle w:val="P00"/>
        <w:spacing w:before="0"/>
        <w:ind w:left="0" w:right="1134"/>
        <w:rPr>
          <w:rStyle w:val="default"/>
          <w:rFonts w:cs="FrankRuehl"/>
          <w:vanish/>
          <w:color w:val="FF0000"/>
          <w:sz w:val="20"/>
          <w:szCs w:val="20"/>
          <w:shd w:val="clear" w:color="auto" w:fill="FFFF99"/>
          <w:rtl/>
        </w:rPr>
      </w:pPr>
      <w:bookmarkStart w:id="25" w:name="Rov102"/>
      <w:r w:rsidRPr="003C2AAD">
        <w:rPr>
          <w:rStyle w:val="default"/>
          <w:rFonts w:cs="FrankRuehl" w:hint="cs"/>
          <w:vanish/>
          <w:color w:val="FF0000"/>
          <w:sz w:val="20"/>
          <w:szCs w:val="20"/>
          <w:shd w:val="clear" w:color="auto" w:fill="FFFF99"/>
          <w:rtl/>
        </w:rPr>
        <w:t>מיום 1.2.2021</w:t>
      </w:r>
    </w:p>
    <w:p w14:paraId="4C958050"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w:t>
      </w:r>
    </w:p>
    <w:p w14:paraId="1E685448"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hyperlink r:id="rId72" w:history="1">
        <w:r w:rsidRPr="003C2AAD">
          <w:rPr>
            <w:rStyle w:val="Hyperlink"/>
            <w:rFonts w:cs="FrankRuehl" w:hint="cs"/>
            <w:vanish/>
            <w:szCs w:val="20"/>
            <w:shd w:val="clear" w:color="auto" w:fill="FFFF99"/>
            <w:rtl/>
          </w:rPr>
          <w:t>ק"ת תש"ף מס' 8557</w:t>
        </w:r>
      </w:hyperlink>
      <w:r w:rsidRPr="003C2AAD">
        <w:rPr>
          <w:rStyle w:val="default"/>
          <w:rFonts w:cs="FrankRuehl" w:hint="cs"/>
          <w:vanish/>
          <w:sz w:val="20"/>
          <w:szCs w:val="20"/>
          <w:shd w:val="clear" w:color="auto" w:fill="FFFF99"/>
          <w:rtl/>
        </w:rPr>
        <w:t xml:space="preserve"> מיום 14.5.2020 עמ' 1396</w:t>
      </w:r>
    </w:p>
    <w:p w14:paraId="2376121E"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תש"ף-2020</w:t>
      </w:r>
    </w:p>
    <w:p w14:paraId="03A1D913"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hyperlink r:id="rId73" w:history="1">
        <w:r w:rsidRPr="003C2AAD">
          <w:rPr>
            <w:rStyle w:val="Hyperlink"/>
            <w:rFonts w:cs="FrankRuehl" w:hint="cs"/>
            <w:vanish/>
            <w:szCs w:val="20"/>
            <w:shd w:val="clear" w:color="auto" w:fill="FFFF99"/>
            <w:rtl/>
          </w:rPr>
          <w:t>ק"ת תש"ף מס' 8588</w:t>
        </w:r>
      </w:hyperlink>
      <w:r w:rsidRPr="003C2AAD">
        <w:rPr>
          <w:rStyle w:val="default"/>
          <w:rFonts w:cs="FrankRuehl" w:hint="cs"/>
          <w:vanish/>
          <w:sz w:val="20"/>
          <w:szCs w:val="20"/>
          <w:shd w:val="clear" w:color="auto" w:fill="FFFF99"/>
          <w:rtl/>
        </w:rPr>
        <w:t xml:space="preserve"> מיום 4.6.2020 עמ' 1498</w:t>
      </w:r>
    </w:p>
    <w:p w14:paraId="73116F03"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מס' 2) תש"ף-2020</w:t>
      </w:r>
    </w:p>
    <w:p w14:paraId="7EDCC05F"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hyperlink r:id="rId74" w:history="1">
        <w:r w:rsidRPr="003C2AAD">
          <w:rPr>
            <w:rStyle w:val="Hyperlink"/>
            <w:rFonts w:cs="FrankRuehl" w:hint="cs"/>
            <w:vanish/>
            <w:szCs w:val="20"/>
            <w:shd w:val="clear" w:color="auto" w:fill="FFFF99"/>
            <w:rtl/>
          </w:rPr>
          <w:t>ק"ת תש"ף מס' 8637</w:t>
        </w:r>
      </w:hyperlink>
      <w:r w:rsidRPr="003C2AAD">
        <w:rPr>
          <w:rStyle w:val="default"/>
          <w:rFonts w:cs="FrankRuehl" w:hint="cs"/>
          <w:vanish/>
          <w:sz w:val="20"/>
          <w:szCs w:val="20"/>
          <w:shd w:val="clear" w:color="auto" w:fill="FFFF99"/>
          <w:rtl/>
        </w:rPr>
        <w:t xml:space="preserve"> מיום 3.7.2020 עמ' 1724</w:t>
      </w:r>
    </w:p>
    <w:p w14:paraId="75CCE722"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3) תשפ"א-2020</w:t>
      </w:r>
    </w:p>
    <w:p w14:paraId="50CBEF79"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hyperlink r:id="rId75" w:history="1">
        <w:r w:rsidRPr="003C2AAD">
          <w:rPr>
            <w:rStyle w:val="Hyperlink"/>
            <w:rFonts w:cs="FrankRuehl" w:hint="cs"/>
            <w:vanish/>
            <w:szCs w:val="20"/>
            <w:shd w:val="clear" w:color="auto" w:fill="FFFF99"/>
            <w:rtl/>
          </w:rPr>
          <w:t>ק"ת תשפ"א מס' 8804</w:t>
        </w:r>
      </w:hyperlink>
      <w:r w:rsidRPr="003C2AAD">
        <w:rPr>
          <w:rStyle w:val="default"/>
          <w:rFonts w:cs="FrankRuehl" w:hint="cs"/>
          <w:vanish/>
          <w:sz w:val="20"/>
          <w:szCs w:val="20"/>
          <w:shd w:val="clear" w:color="auto" w:fill="FFFF99"/>
          <w:rtl/>
        </w:rPr>
        <w:t xml:space="preserve"> מיום 4.10.2020 עמ' 94</w:t>
      </w:r>
    </w:p>
    <w:p w14:paraId="3AAED2FE"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4) תשפ"א-2020</w:t>
      </w:r>
    </w:p>
    <w:p w14:paraId="5FE1328A"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hyperlink r:id="rId76" w:history="1">
        <w:r w:rsidRPr="003C2AAD">
          <w:rPr>
            <w:rStyle w:val="Hyperlink"/>
            <w:rFonts w:cs="FrankRuehl" w:hint="cs"/>
            <w:vanish/>
            <w:szCs w:val="20"/>
            <w:shd w:val="clear" w:color="auto" w:fill="FFFF99"/>
            <w:rtl/>
          </w:rPr>
          <w:t>ק"ת תשפ"א מס' 8898</w:t>
        </w:r>
      </w:hyperlink>
      <w:r w:rsidRPr="003C2AAD">
        <w:rPr>
          <w:rStyle w:val="default"/>
          <w:rFonts w:cs="FrankRuehl" w:hint="cs"/>
          <w:vanish/>
          <w:sz w:val="20"/>
          <w:szCs w:val="20"/>
          <w:shd w:val="clear" w:color="auto" w:fill="FFFF99"/>
          <w:rtl/>
        </w:rPr>
        <w:t xml:space="preserve"> מיום 15.11.2020 עמ' 442</w:t>
      </w:r>
    </w:p>
    <w:p w14:paraId="5D5CB0EC" w14:textId="77777777" w:rsidR="0031117A" w:rsidRPr="003C2AAD" w:rsidRDefault="00D358A9" w:rsidP="007D3C03">
      <w:pPr>
        <w:pStyle w:val="P00"/>
        <w:spacing w:before="0"/>
        <w:ind w:left="0" w:right="1134"/>
        <w:rPr>
          <w:rStyle w:val="default"/>
          <w:rFonts w:cs="FrankRuehl"/>
          <w:b/>
          <w:bCs/>
          <w:vanish/>
          <w:sz w:val="20"/>
          <w:szCs w:val="20"/>
          <w:shd w:val="clear" w:color="auto" w:fill="FFFF99"/>
          <w:rtl/>
        </w:rPr>
      </w:pPr>
      <w:r w:rsidRPr="003C2AAD">
        <w:rPr>
          <w:rStyle w:val="default"/>
          <w:rFonts w:cs="FrankRuehl" w:hint="cs"/>
          <w:b/>
          <w:bCs/>
          <w:vanish/>
          <w:sz w:val="20"/>
          <w:szCs w:val="20"/>
          <w:shd w:val="clear" w:color="auto" w:fill="FFFF99"/>
          <w:rtl/>
        </w:rPr>
        <w:t>הוספת הגדרת "מרחק נסיעה</w:t>
      </w:r>
      <w:r w:rsidR="0031117A" w:rsidRPr="003C2AAD">
        <w:rPr>
          <w:rStyle w:val="default"/>
          <w:rFonts w:cs="FrankRuehl" w:hint="cs"/>
          <w:b/>
          <w:bCs/>
          <w:vanish/>
          <w:sz w:val="20"/>
          <w:szCs w:val="20"/>
          <w:shd w:val="clear" w:color="auto" w:fill="FFFF99"/>
          <w:rtl/>
        </w:rPr>
        <w:t>"</w:t>
      </w:r>
    </w:p>
    <w:p w14:paraId="47FC30F0"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p>
    <w:p w14:paraId="30EE53E9" w14:textId="77777777" w:rsidR="0031117A" w:rsidRPr="003C2AAD" w:rsidRDefault="0031117A" w:rsidP="0031117A">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4215DAA0"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5B7102D1"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hyperlink r:id="rId77"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1985EBD6" w14:textId="77777777" w:rsidR="00D358A9" w:rsidRPr="007D3C03" w:rsidRDefault="00B2754A" w:rsidP="001459EA">
      <w:pPr>
        <w:pStyle w:val="P00"/>
        <w:ind w:left="0" w:right="1134"/>
        <w:rPr>
          <w:rStyle w:val="default"/>
          <w:rFonts w:cs="FrankRuehl"/>
          <w:b/>
          <w:bCs/>
          <w:sz w:val="2"/>
          <w:szCs w:val="2"/>
          <w:shd w:val="clear" w:color="auto" w:fill="FFFF99"/>
          <w:rtl/>
        </w:rPr>
      </w:pPr>
      <w:r w:rsidRPr="003C2AAD">
        <w:rPr>
          <w:rStyle w:val="default"/>
          <w:rFonts w:cs="FrankRuehl"/>
          <w:vanish/>
          <w:sz w:val="22"/>
          <w:szCs w:val="22"/>
          <w:shd w:val="clear" w:color="auto" w:fill="FFFF99"/>
          <w:rtl/>
        </w:rPr>
        <w:tab/>
        <w:t>"</w:t>
      </w:r>
      <w:r w:rsidRPr="003C2AAD">
        <w:rPr>
          <w:rStyle w:val="default"/>
          <w:rFonts w:cs="FrankRuehl" w:hint="cs"/>
          <w:vanish/>
          <w:sz w:val="22"/>
          <w:szCs w:val="22"/>
          <w:shd w:val="clear" w:color="auto" w:fill="FFFF99"/>
          <w:rtl/>
        </w:rPr>
        <w:t xml:space="preserve">מרחק נסיעה"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מדרגת טווח מרחק אווירי בקילומטרים מנקודת המוצא אל נקודת היעד כמפורט </w:t>
      </w:r>
      <w:r w:rsidRPr="003C2AAD">
        <w:rPr>
          <w:rStyle w:val="default"/>
          <w:rFonts w:cs="FrankRuehl" w:hint="cs"/>
          <w:strike/>
          <w:vanish/>
          <w:sz w:val="22"/>
          <w:szCs w:val="22"/>
          <w:shd w:val="clear" w:color="auto" w:fill="FFFF99"/>
          <w:rtl/>
        </w:rPr>
        <w:t>בפרט 6 לתוספת לצו דמי נסיעה</w:t>
      </w:r>
      <w:r w:rsidR="001459EA" w:rsidRPr="003C2AAD">
        <w:rPr>
          <w:rStyle w:val="default"/>
          <w:rFonts w:cs="FrankRuehl" w:hint="cs"/>
          <w:vanish/>
          <w:sz w:val="22"/>
          <w:szCs w:val="22"/>
          <w:shd w:val="clear" w:color="auto" w:fill="FFFF99"/>
          <w:rtl/>
        </w:rPr>
        <w:t xml:space="preserve"> </w:t>
      </w:r>
      <w:r w:rsidR="001459EA" w:rsidRPr="003C2AAD">
        <w:rPr>
          <w:rStyle w:val="default"/>
          <w:rFonts w:cs="FrankRuehl" w:hint="cs"/>
          <w:vanish/>
          <w:sz w:val="22"/>
          <w:szCs w:val="22"/>
          <w:u w:val="single"/>
          <w:shd w:val="clear" w:color="auto" w:fill="FFFF99"/>
          <w:rtl/>
        </w:rPr>
        <w:t>בתוספת לצו דמי נסיעה</w:t>
      </w:r>
      <w:r w:rsidRPr="003C2AAD">
        <w:rPr>
          <w:rStyle w:val="default"/>
          <w:rFonts w:cs="FrankRuehl" w:hint="cs"/>
          <w:vanish/>
          <w:sz w:val="22"/>
          <w:szCs w:val="22"/>
          <w:shd w:val="clear" w:color="auto" w:fill="FFFF99"/>
          <w:rtl/>
        </w:rPr>
        <w:t xml:space="preserve"> ברכבת;</w:t>
      </w:r>
      <w:bookmarkEnd w:id="25"/>
    </w:p>
    <w:p w14:paraId="41B53766" w14:textId="77777777" w:rsidR="0093707D" w:rsidRDefault="0093707D" w:rsidP="0093707D">
      <w:pPr>
        <w:pStyle w:val="P00"/>
        <w:spacing w:before="72"/>
        <w:ind w:left="0" w:right="1134"/>
        <w:rPr>
          <w:rStyle w:val="default"/>
          <w:rFonts w:cs="FrankRuehl" w:hint="cs"/>
          <w:rtl/>
        </w:rPr>
      </w:pPr>
      <w:r>
        <w:rPr>
          <w:rFonts w:cs="FrankRuehl"/>
          <w:rtl/>
          <w:lang w:val="he-IL"/>
        </w:rPr>
        <w:pict w14:anchorId="274134ED">
          <v:shape id="_x0000_s2083" type="#_x0000_t202" style="position:absolute;left:0;text-align:left;margin-left:470.25pt;margin-top:7.1pt;width:1in;height:37.7pt;z-index:251645440" filled="f" stroked="f">
            <v:textbox inset="1mm,0,1mm,0">
              <w:txbxContent>
                <w:p w14:paraId="0C0B3879" w14:textId="77777777" w:rsidR="0086426D" w:rsidRDefault="0086426D" w:rsidP="0093707D">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p w14:paraId="25822591" w14:textId="77777777" w:rsidR="0086426D" w:rsidRDefault="0086426D" w:rsidP="0093707D">
                  <w:pPr>
                    <w:spacing w:line="160" w:lineRule="exact"/>
                    <w:jc w:val="left"/>
                    <w:rPr>
                      <w:rFonts w:cs="Miriam" w:hint="cs"/>
                      <w:sz w:val="18"/>
                      <w:szCs w:val="18"/>
                      <w:rtl/>
                    </w:rPr>
                  </w:pPr>
                  <w:r>
                    <w:rPr>
                      <w:rFonts w:cs="Miriam" w:hint="cs"/>
                      <w:sz w:val="18"/>
                      <w:szCs w:val="18"/>
                      <w:rtl/>
                    </w:rPr>
                    <w:t>תק' תשע"ה-2014</w:t>
                  </w:r>
                </w:p>
                <w:p w14:paraId="0CE7FA94" w14:textId="77777777" w:rsidR="0086426D" w:rsidRDefault="0086426D" w:rsidP="0093707D">
                  <w:pPr>
                    <w:spacing w:line="160" w:lineRule="exact"/>
                    <w:jc w:val="left"/>
                    <w:rPr>
                      <w:rFonts w:cs="Miriam" w:hint="cs"/>
                      <w:sz w:val="18"/>
                      <w:szCs w:val="18"/>
                      <w:rtl/>
                    </w:rPr>
                  </w:pPr>
                  <w:r>
                    <w:rPr>
                      <w:rFonts w:cs="Miriam" w:hint="cs"/>
                      <w:sz w:val="18"/>
                      <w:szCs w:val="18"/>
                      <w:rtl/>
                    </w:rPr>
                    <w:t>תק' תשע"ו-2015</w:t>
                  </w:r>
                </w:p>
              </w:txbxContent>
            </v:textbox>
            <w10:anchorlock/>
          </v:shape>
        </w:pict>
      </w:r>
      <w:r>
        <w:rPr>
          <w:rStyle w:val="default"/>
          <w:rFonts w:cs="FrankRuehl" w:hint="cs"/>
          <w:rtl/>
        </w:rPr>
        <w:tab/>
        <w:t xml:space="preserve">"סטודנט" </w:t>
      </w:r>
      <w:r>
        <w:rPr>
          <w:rStyle w:val="default"/>
          <w:rFonts w:cs="FrankRuehl"/>
          <w:rtl/>
        </w:rPr>
        <w:t>–</w:t>
      </w:r>
      <w:r>
        <w:rPr>
          <w:rStyle w:val="default"/>
          <w:rFonts w:cs="FrankRuehl" w:hint="cs"/>
          <w:rtl/>
        </w:rPr>
        <w:t xml:space="preserve"> כהגדרתו בחוק זכויות הסטודנט, התשס"ז-2007, אשר לו תעודת סטודנט כמשמעה בחוק האמור</w:t>
      </w:r>
      <w:r w:rsidR="00E36D1F" w:rsidRPr="00E36D1F">
        <w:rPr>
          <w:rStyle w:val="default"/>
          <w:rFonts w:cs="FrankRuehl" w:hint="cs"/>
          <w:rtl/>
        </w:rPr>
        <w:t>, לרבות תלמיד סיעוד כהגדרתו בתקנות בריאות העם (עוסקים בסיעוד בבתי חולים), התשמ"ט-1988</w:t>
      </w:r>
      <w:r w:rsidR="00BA5913">
        <w:rPr>
          <w:rStyle w:val="default"/>
          <w:rFonts w:cs="FrankRuehl" w:hint="cs"/>
          <w:rtl/>
        </w:rPr>
        <w:t xml:space="preserve"> </w:t>
      </w:r>
      <w:r w:rsidR="00BA5913" w:rsidRPr="00BA5913">
        <w:rPr>
          <w:rStyle w:val="default"/>
          <w:rFonts w:cs="FrankRuehl" w:hint="cs"/>
          <w:rtl/>
        </w:rPr>
        <w:t>או תלמיד במוסד להכשרת הנדסאים וטכנאים שבפיקוח משרד החינוך</w:t>
      </w:r>
      <w:r w:rsidR="00E36D1F" w:rsidRPr="00E36D1F">
        <w:rPr>
          <w:rStyle w:val="default"/>
          <w:rFonts w:cs="FrankRuehl" w:hint="cs"/>
          <w:rtl/>
        </w:rPr>
        <w:t>, אשר לו תעודה המעידה על כך שתשמש לזיהויו, ועליה שמו, שם בית הספר ותוקפה</w:t>
      </w:r>
      <w:r>
        <w:rPr>
          <w:rStyle w:val="default"/>
          <w:rFonts w:cs="FrankRuehl" w:hint="cs"/>
          <w:rtl/>
        </w:rPr>
        <w:t>;</w:t>
      </w:r>
    </w:p>
    <w:p w14:paraId="601B28E8" w14:textId="77777777" w:rsidR="0093707D" w:rsidRPr="003C2AAD" w:rsidRDefault="0093707D" w:rsidP="0093707D">
      <w:pPr>
        <w:pStyle w:val="P00"/>
        <w:spacing w:before="0"/>
        <w:ind w:left="0" w:right="1134"/>
        <w:rPr>
          <w:rStyle w:val="default"/>
          <w:rFonts w:cs="FrankRuehl" w:hint="cs"/>
          <w:vanish/>
          <w:color w:val="FF0000"/>
          <w:sz w:val="20"/>
          <w:szCs w:val="20"/>
          <w:shd w:val="clear" w:color="auto" w:fill="FFFF99"/>
          <w:rtl/>
        </w:rPr>
      </w:pPr>
      <w:bookmarkStart w:id="26" w:name="Rov62"/>
      <w:r w:rsidRPr="003C2AAD">
        <w:rPr>
          <w:rStyle w:val="default"/>
          <w:rFonts w:cs="FrankRuehl" w:hint="cs"/>
          <w:vanish/>
          <w:color w:val="FF0000"/>
          <w:sz w:val="20"/>
          <w:szCs w:val="20"/>
          <w:shd w:val="clear" w:color="auto" w:fill="FFFF99"/>
          <w:rtl/>
        </w:rPr>
        <w:t>מיום 1.12.2011</w:t>
      </w:r>
    </w:p>
    <w:p w14:paraId="0CFD38DB" w14:textId="77777777" w:rsidR="0093707D" w:rsidRPr="003C2AAD" w:rsidRDefault="0093707D" w:rsidP="0093707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תשע"ב-2011</w:t>
      </w:r>
    </w:p>
    <w:p w14:paraId="697AE49A" w14:textId="77777777" w:rsidR="0093707D" w:rsidRPr="003C2AAD" w:rsidRDefault="0093707D" w:rsidP="0093707D">
      <w:pPr>
        <w:pStyle w:val="P00"/>
        <w:spacing w:before="0"/>
        <w:ind w:left="0" w:right="1134"/>
        <w:rPr>
          <w:rStyle w:val="default"/>
          <w:rFonts w:cs="FrankRuehl" w:hint="cs"/>
          <w:vanish/>
          <w:sz w:val="20"/>
          <w:szCs w:val="20"/>
          <w:shd w:val="clear" w:color="auto" w:fill="FFFF99"/>
          <w:rtl/>
        </w:rPr>
      </w:pPr>
      <w:hyperlink r:id="rId78" w:history="1">
        <w:r w:rsidRPr="003C2AAD">
          <w:rPr>
            <w:rStyle w:val="Hyperlink"/>
            <w:rFonts w:cs="FrankRuehl" w:hint="cs"/>
            <w:vanish/>
            <w:szCs w:val="20"/>
            <w:shd w:val="clear" w:color="auto" w:fill="FFFF99"/>
            <w:rtl/>
          </w:rPr>
          <w:t>ק"ת תשע"ב מס' 7056</w:t>
        </w:r>
      </w:hyperlink>
      <w:r w:rsidRPr="003C2AAD">
        <w:rPr>
          <w:rStyle w:val="default"/>
          <w:rFonts w:cs="FrankRuehl" w:hint="cs"/>
          <w:vanish/>
          <w:sz w:val="20"/>
          <w:szCs w:val="20"/>
          <w:shd w:val="clear" w:color="auto" w:fill="FFFF99"/>
          <w:rtl/>
        </w:rPr>
        <w:t xml:space="preserve"> מיום 1.12.2011 עמ' 232</w:t>
      </w:r>
    </w:p>
    <w:p w14:paraId="2AA0C6E2" w14:textId="77777777" w:rsidR="0093707D" w:rsidRPr="003C2AAD" w:rsidRDefault="0093707D" w:rsidP="0093707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הוספת הגדרת "כרטיס תקופתי שנתי"</w:t>
      </w:r>
    </w:p>
    <w:p w14:paraId="74FA84E5" w14:textId="77777777" w:rsidR="00E36D1F" w:rsidRPr="003C2AAD" w:rsidRDefault="00E36D1F" w:rsidP="0093707D">
      <w:pPr>
        <w:pStyle w:val="P00"/>
        <w:spacing w:before="0"/>
        <w:ind w:left="0" w:right="1134"/>
        <w:rPr>
          <w:rStyle w:val="default"/>
          <w:rFonts w:cs="FrankRuehl" w:hint="cs"/>
          <w:vanish/>
          <w:sz w:val="20"/>
          <w:szCs w:val="20"/>
          <w:shd w:val="clear" w:color="auto" w:fill="FFFF99"/>
          <w:rtl/>
        </w:rPr>
      </w:pPr>
    </w:p>
    <w:p w14:paraId="49C93941" w14:textId="77777777" w:rsidR="00E36D1F" w:rsidRPr="003C2AAD" w:rsidRDefault="00E36D1F" w:rsidP="0093707D">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26.10.2014</w:t>
      </w:r>
    </w:p>
    <w:p w14:paraId="47A65A64" w14:textId="77777777" w:rsidR="00E36D1F" w:rsidRPr="003C2AAD" w:rsidRDefault="00E36D1F" w:rsidP="0093707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תשע"ה-2014</w:t>
      </w:r>
    </w:p>
    <w:p w14:paraId="53E677C2" w14:textId="77777777" w:rsidR="00E36D1F" w:rsidRPr="003C2AAD" w:rsidRDefault="00E36D1F" w:rsidP="0093707D">
      <w:pPr>
        <w:pStyle w:val="P00"/>
        <w:spacing w:before="0"/>
        <w:ind w:left="0" w:right="1134"/>
        <w:rPr>
          <w:rStyle w:val="default"/>
          <w:rFonts w:cs="FrankRuehl" w:hint="cs"/>
          <w:vanish/>
          <w:sz w:val="20"/>
          <w:szCs w:val="20"/>
          <w:shd w:val="clear" w:color="auto" w:fill="FFFF99"/>
          <w:rtl/>
        </w:rPr>
      </w:pPr>
      <w:hyperlink r:id="rId79" w:history="1">
        <w:r w:rsidRPr="003C2AAD">
          <w:rPr>
            <w:rStyle w:val="Hyperlink"/>
            <w:rFonts w:cs="FrankRuehl" w:hint="cs"/>
            <w:vanish/>
            <w:szCs w:val="20"/>
            <w:shd w:val="clear" w:color="auto" w:fill="FFFF99"/>
            <w:rtl/>
          </w:rPr>
          <w:t>ק"ת תשע"ה מס' 7431</w:t>
        </w:r>
      </w:hyperlink>
      <w:r w:rsidRPr="003C2AAD">
        <w:rPr>
          <w:rStyle w:val="default"/>
          <w:rFonts w:cs="FrankRuehl" w:hint="cs"/>
          <w:vanish/>
          <w:sz w:val="20"/>
          <w:szCs w:val="20"/>
          <w:shd w:val="clear" w:color="auto" w:fill="FFFF99"/>
          <w:rtl/>
        </w:rPr>
        <w:t xml:space="preserve"> מיום 26.10.2014 עמ' 19</w:t>
      </w:r>
    </w:p>
    <w:p w14:paraId="4B8D279D" w14:textId="77777777" w:rsidR="00BA5913" w:rsidRPr="003C2AAD" w:rsidRDefault="00BA5913" w:rsidP="00BA5913">
      <w:pPr>
        <w:pStyle w:val="P00"/>
        <w:ind w:left="0"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ab/>
        <w:t xml:space="preserve">"סטודנט"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כהגדרתו בחוק זכויות הסטודנט, התשס"ז-2007, אשר לו תעודת סטודנט כמשמעה בחוק האמור</w:t>
      </w:r>
      <w:r w:rsidRPr="003C2AAD">
        <w:rPr>
          <w:rStyle w:val="default"/>
          <w:rFonts w:cs="FrankRuehl" w:hint="cs"/>
          <w:vanish/>
          <w:sz w:val="22"/>
          <w:szCs w:val="22"/>
          <w:u w:val="single"/>
          <w:shd w:val="clear" w:color="auto" w:fill="FFFF99"/>
          <w:rtl/>
        </w:rPr>
        <w:t>, לרבות תלמיד סיעוד כהגדרתו בתקנות בריאות העם (עוסקים בסיעוד בבתי חולים), התשמ"ט-1988, אשר לו תעודה המעידה על כך שתשמש לזיהויו, ועליה שמו, שם בית הספר ותוקפה</w:t>
      </w:r>
      <w:r w:rsidRPr="003C2AAD">
        <w:rPr>
          <w:rStyle w:val="default"/>
          <w:rFonts w:cs="FrankRuehl" w:hint="cs"/>
          <w:vanish/>
          <w:sz w:val="22"/>
          <w:szCs w:val="22"/>
          <w:shd w:val="clear" w:color="auto" w:fill="FFFF99"/>
          <w:rtl/>
        </w:rPr>
        <w:t>;</w:t>
      </w:r>
    </w:p>
    <w:p w14:paraId="01359F96" w14:textId="77777777" w:rsidR="00BA5913" w:rsidRPr="003C2AAD" w:rsidRDefault="00BA5913" w:rsidP="0093707D">
      <w:pPr>
        <w:pStyle w:val="P00"/>
        <w:spacing w:before="0"/>
        <w:ind w:left="0" w:right="1134"/>
        <w:rPr>
          <w:rStyle w:val="default"/>
          <w:rFonts w:cs="FrankRuehl" w:hint="cs"/>
          <w:vanish/>
          <w:sz w:val="20"/>
          <w:szCs w:val="20"/>
          <w:shd w:val="clear" w:color="auto" w:fill="FFFF99"/>
          <w:rtl/>
        </w:rPr>
      </w:pPr>
    </w:p>
    <w:p w14:paraId="0137E00A" w14:textId="77777777" w:rsidR="00BA5913" w:rsidRPr="003C2AAD" w:rsidRDefault="00BA5913" w:rsidP="0093707D">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1.12.2015</w:t>
      </w:r>
    </w:p>
    <w:p w14:paraId="579A88FE" w14:textId="77777777" w:rsidR="00BA5913" w:rsidRPr="003C2AAD" w:rsidRDefault="00BA5913" w:rsidP="0093707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תשע"ו-2015</w:t>
      </w:r>
    </w:p>
    <w:p w14:paraId="5E8667CD" w14:textId="77777777" w:rsidR="00BA5913" w:rsidRPr="003C2AAD" w:rsidRDefault="00BA5913" w:rsidP="0093707D">
      <w:pPr>
        <w:pStyle w:val="P00"/>
        <w:spacing w:before="0"/>
        <w:ind w:left="0" w:right="1134"/>
        <w:rPr>
          <w:rStyle w:val="default"/>
          <w:rFonts w:cs="FrankRuehl" w:hint="cs"/>
          <w:vanish/>
          <w:sz w:val="20"/>
          <w:szCs w:val="20"/>
          <w:shd w:val="clear" w:color="auto" w:fill="FFFF99"/>
          <w:rtl/>
        </w:rPr>
      </w:pPr>
      <w:hyperlink r:id="rId80" w:history="1">
        <w:r w:rsidRPr="003C2AAD">
          <w:rPr>
            <w:rStyle w:val="Hyperlink"/>
            <w:rFonts w:cs="FrankRuehl" w:hint="cs"/>
            <w:vanish/>
            <w:szCs w:val="20"/>
            <w:shd w:val="clear" w:color="auto" w:fill="FFFF99"/>
            <w:rtl/>
          </w:rPr>
          <w:t>ק"ת תשע"ו מס' 7576</w:t>
        </w:r>
      </w:hyperlink>
      <w:r w:rsidRPr="003C2AAD">
        <w:rPr>
          <w:rStyle w:val="default"/>
          <w:rFonts w:cs="FrankRuehl" w:hint="cs"/>
          <w:vanish/>
          <w:sz w:val="20"/>
          <w:szCs w:val="20"/>
          <w:shd w:val="clear" w:color="auto" w:fill="FFFF99"/>
          <w:rtl/>
        </w:rPr>
        <w:t xml:space="preserve"> מיום 30.11.2015 עמ' 204</w:t>
      </w:r>
    </w:p>
    <w:p w14:paraId="654907CD" w14:textId="77777777" w:rsidR="00E36D1F" w:rsidRPr="00E36D1F" w:rsidRDefault="00E36D1F" w:rsidP="00E36D1F">
      <w:pPr>
        <w:pStyle w:val="P00"/>
        <w:ind w:left="0" w:right="1134"/>
        <w:rPr>
          <w:rStyle w:val="default"/>
          <w:rFonts w:cs="FrankRuehl" w:hint="cs"/>
          <w:sz w:val="2"/>
          <w:szCs w:val="2"/>
          <w:rtl/>
        </w:rPr>
      </w:pPr>
      <w:r w:rsidRPr="003C2AAD">
        <w:rPr>
          <w:rStyle w:val="default"/>
          <w:rFonts w:cs="FrankRuehl" w:hint="cs"/>
          <w:vanish/>
          <w:sz w:val="22"/>
          <w:szCs w:val="22"/>
          <w:shd w:val="clear" w:color="auto" w:fill="FFFF99"/>
          <w:rtl/>
        </w:rPr>
        <w:tab/>
        <w:t xml:space="preserve">"סטודנט"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כהגדרתו בחוק זכויות הסטודנט, התשס"ז-2007, אשר לו תעודת סטודנט כמשמעה בחוק האמור, לרבות תלמיד סיעוד כהגדרתו בתקנות בריאות העם (עוסקים בסיעוד בבתי חולים), התשמ"ט-1988</w:t>
      </w:r>
      <w:r w:rsidR="00BA5913" w:rsidRPr="003C2AAD">
        <w:rPr>
          <w:rStyle w:val="default"/>
          <w:rFonts w:cs="FrankRuehl" w:hint="cs"/>
          <w:vanish/>
          <w:sz w:val="22"/>
          <w:szCs w:val="22"/>
          <w:shd w:val="clear" w:color="auto" w:fill="FFFF99"/>
          <w:rtl/>
        </w:rPr>
        <w:t xml:space="preserve"> </w:t>
      </w:r>
      <w:r w:rsidR="00BA5913" w:rsidRPr="003C2AAD">
        <w:rPr>
          <w:rStyle w:val="default"/>
          <w:rFonts w:cs="FrankRuehl" w:hint="cs"/>
          <w:vanish/>
          <w:sz w:val="22"/>
          <w:szCs w:val="22"/>
          <w:u w:val="single"/>
          <w:shd w:val="clear" w:color="auto" w:fill="FFFF99"/>
          <w:rtl/>
        </w:rPr>
        <w:t>או תלמיד במוסד להכשרת הנדסאים וטכנאים שבפיקוח משרד החינוך</w:t>
      </w:r>
      <w:r w:rsidRPr="003C2AAD">
        <w:rPr>
          <w:rStyle w:val="default"/>
          <w:rFonts w:cs="FrankRuehl" w:hint="cs"/>
          <w:vanish/>
          <w:sz w:val="22"/>
          <w:szCs w:val="22"/>
          <w:shd w:val="clear" w:color="auto" w:fill="FFFF99"/>
          <w:rtl/>
        </w:rPr>
        <w:t>, אשר לו תעודה המעידה על כך שתשמש לזיהויו, ועליה שמו, שם בית הספר ותוקפה;</w:t>
      </w:r>
      <w:bookmarkEnd w:id="26"/>
    </w:p>
    <w:p w14:paraId="3DBD25A1" w14:textId="77777777" w:rsidR="00BA5913" w:rsidRDefault="00BA5913" w:rsidP="00BA5913">
      <w:pPr>
        <w:pStyle w:val="P00"/>
        <w:spacing w:before="72"/>
        <w:ind w:left="0" w:right="1134"/>
        <w:rPr>
          <w:rStyle w:val="default"/>
          <w:rFonts w:cs="FrankRuehl" w:hint="cs"/>
          <w:rtl/>
        </w:rPr>
      </w:pPr>
      <w:r>
        <w:rPr>
          <w:rFonts w:cs="FrankRuehl"/>
          <w:rtl/>
          <w:lang w:val="he-IL"/>
        </w:rPr>
        <w:pict w14:anchorId="0B98229F">
          <v:shape id="_x0000_s2098" type="#_x0000_t202" style="position:absolute;left:0;text-align:left;margin-left:470.25pt;margin-top:7.1pt;width:1in;height:12.35pt;z-index:251652608" filled="f" stroked="f">
            <v:textbox inset="1mm,0,1mm,0">
              <w:txbxContent>
                <w:p w14:paraId="1166F17B" w14:textId="77777777" w:rsidR="001459EA" w:rsidRDefault="001459EA" w:rsidP="00BA5913">
                  <w:pPr>
                    <w:spacing w:line="160" w:lineRule="exact"/>
                    <w:jc w:val="left"/>
                    <w:rPr>
                      <w:rFonts w:cs="Miriam" w:hint="cs"/>
                      <w:sz w:val="18"/>
                      <w:szCs w:val="18"/>
                      <w:rtl/>
                    </w:rPr>
                  </w:pPr>
                  <w:r>
                    <w:rPr>
                      <w:rFonts w:cs="Miriam" w:hint="cs"/>
                      <w:sz w:val="18"/>
                      <w:szCs w:val="18"/>
                      <w:rtl/>
                    </w:rPr>
                    <w:t>תק' תשפ"ב-2022</w:t>
                  </w:r>
                </w:p>
              </w:txbxContent>
            </v:textbox>
            <w10:anchorlock/>
          </v:shape>
        </w:pict>
      </w:r>
      <w:r>
        <w:rPr>
          <w:rStyle w:val="default"/>
          <w:rFonts w:cs="FrankRuehl" w:hint="cs"/>
          <w:rtl/>
        </w:rPr>
        <w:tab/>
        <w:t xml:space="preserve">"ערך צבור" </w:t>
      </w:r>
      <w:r>
        <w:rPr>
          <w:rStyle w:val="default"/>
          <w:rFonts w:cs="FrankRuehl"/>
          <w:rtl/>
        </w:rPr>
        <w:t>–</w:t>
      </w:r>
      <w:r>
        <w:rPr>
          <w:rStyle w:val="default"/>
          <w:rFonts w:cs="FrankRuehl" w:hint="cs"/>
          <w:rtl/>
        </w:rPr>
        <w:t xml:space="preserve"> </w:t>
      </w:r>
      <w:r w:rsidR="005F4378">
        <w:rPr>
          <w:rStyle w:val="default"/>
          <w:rFonts w:cs="FrankRuehl" w:hint="cs"/>
          <w:rtl/>
        </w:rPr>
        <w:t>(נמחקה)</w:t>
      </w:r>
      <w:r>
        <w:rPr>
          <w:rStyle w:val="default"/>
          <w:rFonts w:cs="FrankRuehl" w:hint="cs"/>
          <w:rtl/>
        </w:rPr>
        <w:t>;</w:t>
      </w:r>
    </w:p>
    <w:p w14:paraId="1C596962" w14:textId="77777777" w:rsidR="00BA5913" w:rsidRPr="003C2AAD" w:rsidRDefault="00BA5913" w:rsidP="00BA5913">
      <w:pPr>
        <w:pStyle w:val="P00"/>
        <w:spacing w:before="0"/>
        <w:ind w:left="0" w:right="1134"/>
        <w:rPr>
          <w:rStyle w:val="default"/>
          <w:rFonts w:cs="FrankRuehl" w:hint="cs"/>
          <w:vanish/>
          <w:color w:val="FF0000"/>
          <w:sz w:val="20"/>
          <w:szCs w:val="20"/>
          <w:shd w:val="clear" w:color="auto" w:fill="FFFF99"/>
          <w:rtl/>
        </w:rPr>
      </w:pPr>
      <w:bookmarkStart w:id="27" w:name="Rov63"/>
      <w:r w:rsidRPr="003C2AAD">
        <w:rPr>
          <w:rStyle w:val="default"/>
          <w:rFonts w:cs="FrankRuehl" w:hint="cs"/>
          <w:vanish/>
          <w:color w:val="FF0000"/>
          <w:sz w:val="20"/>
          <w:szCs w:val="20"/>
          <w:shd w:val="clear" w:color="auto" w:fill="FFFF99"/>
          <w:rtl/>
        </w:rPr>
        <w:t>מיום 1.12.2015</w:t>
      </w:r>
    </w:p>
    <w:p w14:paraId="2D2C8A8D" w14:textId="77777777" w:rsidR="00BA5913" w:rsidRPr="003C2AAD" w:rsidRDefault="00BA5913" w:rsidP="00BA5913">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תשע"ו-2015</w:t>
      </w:r>
    </w:p>
    <w:p w14:paraId="20CC14AC" w14:textId="77777777" w:rsidR="00BA5913" w:rsidRPr="003C2AAD" w:rsidRDefault="00BA5913" w:rsidP="00BA5913">
      <w:pPr>
        <w:pStyle w:val="P00"/>
        <w:spacing w:before="0"/>
        <w:ind w:left="0" w:right="1134"/>
        <w:rPr>
          <w:rStyle w:val="default"/>
          <w:rFonts w:cs="FrankRuehl" w:hint="cs"/>
          <w:vanish/>
          <w:sz w:val="20"/>
          <w:szCs w:val="20"/>
          <w:shd w:val="clear" w:color="auto" w:fill="FFFF99"/>
          <w:rtl/>
        </w:rPr>
      </w:pPr>
      <w:hyperlink r:id="rId81" w:history="1">
        <w:r w:rsidRPr="003C2AAD">
          <w:rPr>
            <w:rStyle w:val="Hyperlink"/>
            <w:rFonts w:cs="FrankRuehl" w:hint="cs"/>
            <w:vanish/>
            <w:szCs w:val="20"/>
            <w:shd w:val="clear" w:color="auto" w:fill="FFFF99"/>
            <w:rtl/>
          </w:rPr>
          <w:t>ק"ת תשע"ו מס' 7576</w:t>
        </w:r>
      </w:hyperlink>
      <w:r w:rsidRPr="003C2AAD">
        <w:rPr>
          <w:rStyle w:val="default"/>
          <w:rFonts w:cs="FrankRuehl" w:hint="cs"/>
          <w:vanish/>
          <w:sz w:val="20"/>
          <w:szCs w:val="20"/>
          <w:shd w:val="clear" w:color="auto" w:fill="FFFF99"/>
          <w:rtl/>
        </w:rPr>
        <w:t xml:space="preserve"> מיום 30.11.2015 עמ' 204</w:t>
      </w:r>
    </w:p>
    <w:p w14:paraId="5041CEF8" w14:textId="77777777" w:rsidR="0031117A" w:rsidRPr="003C2AAD" w:rsidRDefault="00BA5913" w:rsidP="00BA5913">
      <w:pPr>
        <w:pStyle w:val="P00"/>
        <w:spacing w:before="0"/>
        <w:ind w:left="0" w:right="1134"/>
        <w:rPr>
          <w:rStyle w:val="default"/>
          <w:rFonts w:cs="FrankRuehl"/>
          <w:b/>
          <w:bCs/>
          <w:vanish/>
          <w:sz w:val="20"/>
          <w:szCs w:val="20"/>
          <w:shd w:val="clear" w:color="auto" w:fill="FFFF99"/>
          <w:rtl/>
        </w:rPr>
      </w:pPr>
      <w:r w:rsidRPr="003C2AAD">
        <w:rPr>
          <w:rStyle w:val="default"/>
          <w:rFonts w:cs="FrankRuehl" w:hint="cs"/>
          <w:b/>
          <w:bCs/>
          <w:vanish/>
          <w:sz w:val="20"/>
          <w:szCs w:val="20"/>
          <w:shd w:val="clear" w:color="auto" w:fill="FFFF99"/>
          <w:rtl/>
        </w:rPr>
        <w:t>הוספת הגדרת "ערך צבור</w:t>
      </w:r>
      <w:r w:rsidR="0031117A" w:rsidRPr="003C2AAD">
        <w:rPr>
          <w:rStyle w:val="default"/>
          <w:rFonts w:cs="FrankRuehl" w:hint="cs"/>
          <w:b/>
          <w:bCs/>
          <w:vanish/>
          <w:sz w:val="20"/>
          <w:szCs w:val="20"/>
          <w:shd w:val="clear" w:color="auto" w:fill="FFFF99"/>
          <w:rtl/>
        </w:rPr>
        <w:t>"</w:t>
      </w:r>
    </w:p>
    <w:p w14:paraId="07ADDAB0"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p>
    <w:p w14:paraId="33AB3634" w14:textId="77777777" w:rsidR="0031117A" w:rsidRPr="003C2AAD" w:rsidRDefault="0031117A" w:rsidP="0031117A">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4A4B3F6F"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43CD574C" w14:textId="77777777" w:rsidR="0031117A" w:rsidRPr="003C2AAD" w:rsidRDefault="0031117A" w:rsidP="0031117A">
      <w:pPr>
        <w:pStyle w:val="P00"/>
        <w:spacing w:before="0"/>
        <w:ind w:left="0" w:right="1134"/>
        <w:rPr>
          <w:rStyle w:val="default"/>
          <w:rFonts w:ascii="FrankRuehl" w:hAnsi="FrankRuehl" w:cs="FrankRuehl"/>
          <w:vanish/>
          <w:sz w:val="20"/>
          <w:szCs w:val="20"/>
          <w:shd w:val="clear" w:color="auto" w:fill="FFFF99"/>
          <w:rtl/>
        </w:rPr>
      </w:pPr>
      <w:hyperlink r:id="rId82"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379ACD82" w14:textId="77777777" w:rsidR="0031117A" w:rsidRPr="003C2AAD" w:rsidRDefault="0031117A" w:rsidP="0031117A">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1459EA" w:rsidRPr="003C2AAD">
        <w:rPr>
          <w:rStyle w:val="default"/>
          <w:rFonts w:cs="FrankRuehl" w:hint="cs"/>
          <w:b/>
          <w:bCs/>
          <w:vanish/>
          <w:sz w:val="20"/>
          <w:szCs w:val="20"/>
          <w:shd w:val="clear" w:color="auto" w:fill="FFFF99"/>
          <w:rtl/>
        </w:rPr>
        <w:t>ערך צבור</w:t>
      </w:r>
      <w:r w:rsidRPr="003C2AAD">
        <w:rPr>
          <w:rStyle w:val="default"/>
          <w:rFonts w:cs="FrankRuehl" w:hint="cs"/>
          <w:b/>
          <w:bCs/>
          <w:vanish/>
          <w:sz w:val="20"/>
          <w:szCs w:val="20"/>
          <w:shd w:val="clear" w:color="auto" w:fill="FFFF99"/>
          <w:rtl/>
        </w:rPr>
        <w:t>"</w:t>
      </w:r>
    </w:p>
    <w:p w14:paraId="48CAD855" w14:textId="77777777" w:rsidR="0031117A" w:rsidRPr="003C2AAD" w:rsidRDefault="0031117A" w:rsidP="0031117A">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28DA0222" w14:textId="77777777" w:rsidR="00BA5913" w:rsidRPr="00BA5913" w:rsidRDefault="001459EA" w:rsidP="001459EA">
      <w:pPr>
        <w:pStyle w:val="P00"/>
        <w:spacing w:before="0"/>
        <w:ind w:left="0" w:right="1134"/>
        <w:rPr>
          <w:rStyle w:val="default"/>
          <w:rFonts w:cs="FrankRuehl" w:hint="cs"/>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"ערך צבור"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סכום כספי הנטען בכרטיס והמקנה זכויות לנסיעה ברכבת לפי דמי הנסיעה הקבועים בצו דמי נסיעה ברכבת;</w:t>
      </w:r>
      <w:bookmarkEnd w:id="27"/>
    </w:p>
    <w:p w14:paraId="4E90903E" w14:textId="77777777" w:rsidR="00682C0F" w:rsidRDefault="00682C0F" w:rsidP="00682C0F">
      <w:pPr>
        <w:pStyle w:val="P00"/>
        <w:spacing w:before="72"/>
        <w:ind w:left="0" w:right="1134"/>
        <w:rPr>
          <w:rStyle w:val="default"/>
          <w:rFonts w:cs="FrankRuehl" w:hint="cs"/>
          <w:rtl/>
        </w:rPr>
      </w:pPr>
      <w:r w:rsidRPr="005F4378">
        <w:rPr>
          <w:rStyle w:val="default"/>
          <w:rFonts w:cs="FrankRuehl"/>
          <w:rtl/>
        </w:rPr>
        <w:pict w14:anchorId="6674DBEA">
          <v:shape id="_x0000_s2076" type="#_x0000_t202" style="position:absolute;left:0;text-align:left;margin-left:470.25pt;margin-top:7.1pt;width:1in;height:11.85pt;z-index:251639296" filled="f" stroked="f">
            <v:textbox inset="1mm,0,1mm,0">
              <w:txbxContent>
                <w:p w14:paraId="0EBE1798" w14:textId="77777777" w:rsidR="001459EA" w:rsidRDefault="001459EA" w:rsidP="00682C0F">
                  <w:pPr>
                    <w:spacing w:line="160" w:lineRule="exact"/>
                    <w:jc w:val="left"/>
                    <w:rPr>
                      <w:rFonts w:cs="Miriam" w:hint="cs"/>
                      <w:sz w:val="18"/>
                      <w:szCs w:val="18"/>
                      <w:rtl/>
                    </w:rPr>
                  </w:pPr>
                  <w:r>
                    <w:rPr>
                      <w:rFonts w:cs="Miriam" w:hint="cs"/>
                      <w:sz w:val="18"/>
                      <w:szCs w:val="18"/>
                      <w:rtl/>
                    </w:rPr>
                    <w:t>תק' תשפ"ב-2022</w:t>
                  </w:r>
                </w:p>
              </w:txbxContent>
            </v:textbox>
            <w10:anchorlock/>
          </v:shape>
        </w:pict>
      </w:r>
      <w:r>
        <w:rPr>
          <w:rStyle w:val="default"/>
          <w:rFonts w:cs="FrankRuehl" w:hint="cs"/>
          <w:rtl/>
        </w:rPr>
        <w:tab/>
        <w:t xml:space="preserve">"צו דמי נסיעה ברכבת" </w:t>
      </w:r>
      <w:r>
        <w:rPr>
          <w:rStyle w:val="default"/>
          <w:rFonts w:cs="FrankRuehl"/>
          <w:rtl/>
        </w:rPr>
        <w:t>–</w:t>
      </w:r>
      <w:r>
        <w:rPr>
          <w:rStyle w:val="default"/>
          <w:rFonts w:cs="FrankRuehl" w:hint="cs"/>
          <w:rtl/>
        </w:rPr>
        <w:t xml:space="preserve"> </w:t>
      </w:r>
      <w:r w:rsidR="005F4378" w:rsidRPr="005F4378">
        <w:rPr>
          <w:rStyle w:val="default"/>
          <w:rFonts w:cs="FrankRuehl" w:hint="cs"/>
          <w:rtl/>
        </w:rPr>
        <w:t>צו פיקוח על מחירי מצרכים ושירותים (דמי נסיעה ברכבת וברכבל), התשפ"ב-2022</w:t>
      </w:r>
      <w:r>
        <w:rPr>
          <w:rStyle w:val="default"/>
          <w:rFonts w:cs="FrankRuehl" w:hint="cs"/>
          <w:rtl/>
        </w:rPr>
        <w:t>;</w:t>
      </w:r>
    </w:p>
    <w:p w14:paraId="1AFA75B7" w14:textId="77777777" w:rsidR="00682C0F" w:rsidRPr="003C2AAD" w:rsidRDefault="00682C0F" w:rsidP="00682C0F">
      <w:pPr>
        <w:pStyle w:val="P00"/>
        <w:spacing w:before="0"/>
        <w:ind w:left="0" w:right="1134"/>
        <w:rPr>
          <w:rStyle w:val="default"/>
          <w:rFonts w:cs="FrankRuehl" w:hint="cs"/>
          <w:vanish/>
          <w:color w:val="FF0000"/>
          <w:sz w:val="20"/>
          <w:szCs w:val="20"/>
          <w:shd w:val="clear" w:color="auto" w:fill="FFFF99"/>
          <w:rtl/>
        </w:rPr>
      </w:pPr>
      <w:bookmarkStart w:id="28" w:name="Rov40"/>
      <w:r w:rsidRPr="003C2AAD">
        <w:rPr>
          <w:rStyle w:val="default"/>
          <w:rFonts w:cs="FrankRuehl" w:hint="cs"/>
          <w:vanish/>
          <w:color w:val="FF0000"/>
          <w:sz w:val="20"/>
          <w:szCs w:val="20"/>
          <w:shd w:val="clear" w:color="auto" w:fill="FFFF99"/>
          <w:rtl/>
        </w:rPr>
        <w:t>מיום 28.2.2011</w:t>
      </w:r>
    </w:p>
    <w:p w14:paraId="1582A322" w14:textId="77777777" w:rsidR="00682C0F" w:rsidRPr="003C2AAD" w:rsidRDefault="00682C0F" w:rsidP="00682C0F">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תשע"א-2011</w:t>
      </w:r>
    </w:p>
    <w:p w14:paraId="4FB904ED" w14:textId="77777777" w:rsidR="00682C0F" w:rsidRPr="003C2AAD" w:rsidRDefault="00682C0F" w:rsidP="00682C0F">
      <w:pPr>
        <w:pStyle w:val="P00"/>
        <w:spacing w:before="0"/>
        <w:ind w:left="0" w:right="1134"/>
        <w:rPr>
          <w:rStyle w:val="default"/>
          <w:rFonts w:cs="FrankRuehl" w:hint="cs"/>
          <w:vanish/>
          <w:sz w:val="20"/>
          <w:szCs w:val="20"/>
          <w:shd w:val="clear" w:color="auto" w:fill="FFFF99"/>
          <w:rtl/>
        </w:rPr>
      </w:pPr>
      <w:hyperlink r:id="rId83" w:history="1">
        <w:r w:rsidRPr="003C2AAD">
          <w:rPr>
            <w:rStyle w:val="Hyperlink"/>
            <w:rFonts w:cs="FrankRuehl" w:hint="cs"/>
            <w:vanish/>
            <w:szCs w:val="20"/>
            <w:shd w:val="clear" w:color="auto" w:fill="FFFF99"/>
            <w:rtl/>
          </w:rPr>
          <w:t>ק"ת תשע"א מס' 6981</w:t>
        </w:r>
      </w:hyperlink>
      <w:r w:rsidRPr="003C2AAD">
        <w:rPr>
          <w:rStyle w:val="default"/>
          <w:rFonts w:cs="FrankRuehl" w:hint="cs"/>
          <w:vanish/>
          <w:sz w:val="20"/>
          <w:szCs w:val="20"/>
          <w:shd w:val="clear" w:color="auto" w:fill="FFFF99"/>
          <w:rtl/>
        </w:rPr>
        <w:t xml:space="preserve"> מיום 28.2.2011 עמ' 729</w:t>
      </w:r>
    </w:p>
    <w:p w14:paraId="07FECD12" w14:textId="77777777" w:rsidR="00910B28" w:rsidRPr="003C2AAD" w:rsidRDefault="00682C0F" w:rsidP="00682C0F">
      <w:pPr>
        <w:pStyle w:val="P00"/>
        <w:spacing w:before="0"/>
        <w:ind w:left="0" w:right="1134"/>
        <w:rPr>
          <w:rStyle w:val="default"/>
          <w:rFonts w:cs="FrankRuehl"/>
          <w:b/>
          <w:bCs/>
          <w:vanish/>
          <w:sz w:val="20"/>
          <w:szCs w:val="20"/>
          <w:shd w:val="clear" w:color="auto" w:fill="FFFF99"/>
          <w:rtl/>
        </w:rPr>
      </w:pPr>
      <w:r w:rsidRPr="003C2AAD">
        <w:rPr>
          <w:rStyle w:val="default"/>
          <w:rFonts w:cs="FrankRuehl" w:hint="cs"/>
          <w:b/>
          <w:bCs/>
          <w:vanish/>
          <w:sz w:val="20"/>
          <w:szCs w:val="20"/>
          <w:shd w:val="clear" w:color="auto" w:fill="FFFF99"/>
          <w:rtl/>
        </w:rPr>
        <w:t>הוספת הגדרת "צו דמי נסיעה ברכבת</w:t>
      </w:r>
      <w:r w:rsidR="00910B28" w:rsidRPr="003C2AAD">
        <w:rPr>
          <w:rStyle w:val="default"/>
          <w:rFonts w:cs="FrankRuehl" w:hint="cs"/>
          <w:b/>
          <w:bCs/>
          <w:vanish/>
          <w:sz w:val="20"/>
          <w:szCs w:val="20"/>
          <w:shd w:val="clear" w:color="auto" w:fill="FFFF99"/>
          <w:rtl/>
        </w:rPr>
        <w:t>"</w:t>
      </w:r>
    </w:p>
    <w:p w14:paraId="550DDE44"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p>
    <w:p w14:paraId="1014AF6C"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049A781D"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34FE94A7"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84"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25999347"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החלפת הגדרת "</w:t>
      </w:r>
      <w:r w:rsidR="001459EA" w:rsidRPr="003C2AAD">
        <w:rPr>
          <w:rStyle w:val="default"/>
          <w:rFonts w:cs="FrankRuehl" w:hint="cs"/>
          <w:b/>
          <w:bCs/>
          <w:vanish/>
          <w:sz w:val="20"/>
          <w:szCs w:val="20"/>
          <w:shd w:val="clear" w:color="auto" w:fill="FFFF99"/>
          <w:rtl/>
        </w:rPr>
        <w:t>צו דמי נסיעה ברכבת</w:t>
      </w:r>
      <w:r w:rsidRPr="003C2AAD">
        <w:rPr>
          <w:rStyle w:val="default"/>
          <w:rFonts w:cs="FrankRuehl" w:hint="cs"/>
          <w:b/>
          <w:bCs/>
          <w:vanish/>
          <w:sz w:val="20"/>
          <w:szCs w:val="20"/>
          <w:shd w:val="clear" w:color="auto" w:fill="FFFF99"/>
          <w:rtl/>
        </w:rPr>
        <w:t>"</w:t>
      </w:r>
    </w:p>
    <w:p w14:paraId="0FB3BEA6"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7DA58E17" w14:textId="77777777" w:rsidR="00682C0F" w:rsidRPr="00682C0F" w:rsidRDefault="001459EA" w:rsidP="001459EA">
      <w:pPr>
        <w:pStyle w:val="P00"/>
        <w:spacing w:before="0"/>
        <w:ind w:left="0" w:right="1134"/>
        <w:rPr>
          <w:rStyle w:val="default"/>
          <w:rFonts w:cs="FrankRuehl" w:hint="cs"/>
          <w:sz w:val="2"/>
          <w:szCs w:val="2"/>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"צו דמי נסיעה ברכבת"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צו פיקוח על מחירי מצרכים ושירותים (דמי נסיעה ברכבת), התשס"ח-2008;</w:t>
      </w:r>
      <w:bookmarkEnd w:id="28"/>
    </w:p>
    <w:p w14:paraId="5348F381" w14:textId="77777777" w:rsidR="0086426D" w:rsidRDefault="0086426D" w:rsidP="0086426D">
      <w:pPr>
        <w:pStyle w:val="P00"/>
        <w:spacing w:before="72"/>
        <w:ind w:left="0" w:right="1134"/>
        <w:rPr>
          <w:rStyle w:val="default"/>
          <w:rFonts w:cs="FrankRuehl" w:hint="cs"/>
          <w:rtl/>
        </w:rPr>
      </w:pPr>
      <w:r>
        <w:rPr>
          <w:rFonts w:cs="FrankRuehl" w:hint="cs"/>
          <w:sz w:val="26"/>
          <w:rtl/>
          <w:lang w:eastAsia="en-US"/>
        </w:rPr>
        <w:pict w14:anchorId="2C259C04">
          <v:shape id="_x0000_s2114" type="#_x0000_t202" style="position:absolute;left:0;text-align:left;margin-left:470.25pt;margin-top:7.1pt;width:1in;height:16.8pt;z-index:251665920" filled="f" stroked="f">
            <v:textbox inset="1mm,0,1mm,0">
              <w:txbxContent>
                <w:p w14:paraId="4EB53B96" w14:textId="77777777" w:rsidR="0086426D" w:rsidRDefault="0086426D" w:rsidP="0086426D">
                  <w:pPr>
                    <w:spacing w:line="160" w:lineRule="exact"/>
                    <w:jc w:val="left"/>
                    <w:rPr>
                      <w:rFonts w:cs="Miriam" w:hint="cs"/>
                      <w:sz w:val="18"/>
                      <w:szCs w:val="18"/>
                      <w:rtl/>
                    </w:rPr>
                  </w:pPr>
                  <w:r>
                    <w:rPr>
                      <w:rFonts w:cs="Miriam" w:hint="cs"/>
                      <w:sz w:val="18"/>
                      <w:szCs w:val="18"/>
                      <w:rtl/>
                    </w:rPr>
                    <w:t>תק' (מס' 2) תשע"ו-2015</w:t>
                  </w:r>
                </w:p>
              </w:txbxContent>
            </v:textbox>
            <w10:anchorlock/>
          </v:shape>
        </w:pict>
      </w:r>
      <w:r>
        <w:rPr>
          <w:rStyle w:val="default"/>
          <w:rFonts w:cs="FrankRuehl" w:hint="cs"/>
          <w:rtl/>
        </w:rPr>
        <w:tab/>
        <w:t xml:space="preserve">"צו מחירי נסיעה באוטובוסים וברכבת מקומית" </w:t>
      </w:r>
      <w:r>
        <w:rPr>
          <w:rStyle w:val="default"/>
          <w:rFonts w:cs="FrankRuehl"/>
          <w:rtl/>
        </w:rPr>
        <w:t>–</w:t>
      </w:r>
      <w:r>
        <w:rPr>
          <w:rStyle w:val="default"/>
          <w:rFonts w:cs="FrankRuehl" w:hint="cs"/>
          <w:rtl/>
        </w:rPr>
        <w:t xml:space="preserve"> צו פיקוח על מחירי מצרכים ושירותים (מחירי נסיעה בקווי השירות באוטובוסים ומחירי נסיעה ברכבת מקומית), התשס"ג-2003;</w:t>
      </w:r>
    </w:p>
    <w:p w14:paraId="30B26C1D" w14:textId="77777777" w:rsidR="0086426D" w:rsidRPr="003C2AAD" w:rsidRDefault="0086426D" w:rsidP="0086426D">
      <w:pPr>
        <w:pStyle w:val="P00"/>
        <w:spacing w:before="0"/>
        <w:ind w:left="0" w:right="1134"/>
        <w:rPr>
          <w:rStyle w:val="default"/>
          <w:rFonts w:cs="FrankRuehl" w:hint="cs"/>
          <w:vanish/>
          <w:color w:val="FF0000"/>
          <w:sz w:val="20"/>
          <w:szCs w:val="20"/>
          <w:shd w:val="clear" w:color="auto" w:fill="FFFF99"/>
          <w:rtl/>
        </w:rPr>
      </w:pPr>
      <w:bookmarkStart w:id="29" w:name="Rov77"/>
      <w:r w:rsidRPr="003C2AAD">
        <w:rPr>
          <w:rStyle w:val="default"/>
          <w:rFonts w:cs="FrankRuehl" w:hint="cs"/>
          <w:vanish/>
          <w:color w:val="FF0000"/>
          <w:sz w:val="20"/>
          <w:szCs w:val="20"/>
          <w:shd w:val="clear" w:color="auto" w:fill="FFFF99"/>
          <w:rtl/>
        </w:rPr>
        <w:t>מיום 1.1.2016</w:t>
      </w:r>
    </w:p>
    <w:p w14:paraId="47EA5C9E"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04EFE933"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hyperlink r:id="rId85"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364</w:t>
      </w:r>
    </w:p>
    <w:p w14:paraId="02D20E2A" w14:textId="77777777" w:rsidR="0086426D" w:rsidRPr="0086426D" w:rsidRDefault="0086426D" w:rsidP="0086426D">
      <w:pPr>
        <w:pStyle w:val="P00"/>
        <w:spacing w:before="0"/>
        <w:ind w:left="0" w:right="1134"/>
        <w:rPr>
          <w:rStyle w:val="default"/>
          <w:rFonts w:cs="FrankRuehl" w:hint="cs"/>
          <w:sz w:val="2"/>
          <w:szCs w:val="2"/>
          <w:shd w:val="clear" w:color="auto" w:fill="FFFF99"/>
          <w:rtl/>
        </w:rPr>
      </w:pPr>
      <w:r w:rsidRPr="003C2AAD">
        <w:rPr>
          <w:rStyle w:val="default"/>
          <w:rFonts w:cs="FrankRuehl" w:hint="cs"/>
          <w:b/>
          <w:bCs/>
          <w:vanish/>
          <w:sz w:val="20"/>
          <w:szCs w:val="20"/>
          <w:shd w:val="clear" w:color="auto" w:fill="FFFF99"/>
          <w:rtl/>
        </w:rPr>
        <w:t>הוספת הגדרת "צו מחירי נסיעה באוטובוסים וברכבת מקומית"</w:t>
      </w:r>
      <w:bookmarkEnd w:id="29"/>
    </w:p>
    <w:p w14:paraId="4F76236B" w14:textId="77777777" w:rsidR="00324215" w:rsidRDefault="00ED3F6D" w:rsidP="00ED3F6D">
      <w:pPr>
        <w:pStyle w:val="P00"/>
        <w:spacing w:before="72"/>
        <w:ind w:left="0" w:right="1134"/>
        <w:rPr>
          <w:rStyle w:val="default"/>
          <w:rFonts w:cs="FrankRuehl" w:hint="cs"/>
          <w:rtl/>
        </w:rPr>
      </w:pPr>
      <w:r>
        <w:rPr>
          <w:rFonts w:cs="FrankRuehl" w:hint="cs"/>
          <w:sz w:val="26"/>
          <w:rtl/>
          <w:lang w:eastAsia="en-US"/>
        </w:rPr>
        <w:pict w14:anchorId="39DF1088">
          <v:shape id="_x0000_s2084" type="#_x0000_t202" style="position:absolute;left:0;text-align:left;margin-left:470.25pt;margin-top:7.1pt;width:1in;height:16.8pt;z-index:251646464" filled="f" stroked="f">
            <v:textbox inset="1mm,0,1mm,0">
              <w:txbxContent>
                <w:p w14:paraId="52868DF5" w14:textId="77777777" w:rsidR="0086426D" w:rsidRDefault="0086426D" w:rsidP="00ED3F6D">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v:shape>
        </w:pict>
      </w:r>
      <w:r w:rsidR="00324215">
        <w:rPr>
          <w:rStyle w:val="default"/>
          <w:rFonts w:cs="FrankRuehl" w:hint="cs"/>
          <w:rtl/>
        </w:rPr>
        <w:tab/>
        <w:t xml:space="preserve">"קוד" </w:t>
      </w:r>
      <w:r w:rsidR="00324215">
        <w:rPr>
          <w:rStyle w:val="default"/>
          <w:rFonts w:cs="FrankRuehl"/>
          <w:rtl/>
        </w:rPr>
        <w:t>–</w:t>
      </w:r>
      <w:r w:rsidR="00324215">
        <w:rPr>
          <w:rStyle w:val="default"/>
          <w:rFonts w:cs="FrankRuehl" w:hint="cs"/>
          <w:rtl/>
        </w:rPr>
        <w:t xml:space="preserve"> סימול מחיר כמפורט </w:t>
      </w:r>
      <w:r w:rsidRPr="00ED3F6D">
        <w:rPr>
          <w:rStyle w:val="default"/>
          <w:rFonts w:cs="FrankRuehl" w:hint="cs"/>
          <w:rtl/>
        </w:rPr>
        <w:t>בתוספת לצו דמי נסיעה ברכבת</w:t>
      </w:r>
      <w:r w:rsidR="00324215">
        <w:rPr>
          <w:rStyle w:val="default"/>
          <w:rFonts w:cs="FrankRuehl" w:hint="cs"/>
          <w:rtl/>
        </w:rPr>
        <w:t>;</w:t>
      </w:r>
    </w:p>
    <w:p w14:paraId="0239A8A1" w14:textId="77777777" w:rsidR="0093707D" w:rsidRPr="003C2AAD" w:rsidRDefault="0093707D" w:rsidP="0093707D">
      <w:pPr>
        <w:pStyle w:val="P00"/>
        <w:spacing w:before="0"/>
        <w:ind w:left="0" w:right="1134"/>
        <w:rPr>
          <w:rStyle w:val="default"/>
          <w:rFonts w:cs="FrankRuehl" w:hint="cs"/>
          <w:vanish/>
          <w:color w:val="FF0000"/>
          <w:sz w:val="20"/>
          <w:szCs w:val="20"/>
          <w:shd w:val="clear" w:color="auto" w:fill="FFFF99"/>
          <w:rtl/>
        </w:rPr>
      </w:pPr>
      <w:bookmarkStart w:id="30" w:name="Rov49"/>
      <w:r w:rsidRPr="003C2AAD">
        <w:rPr>
          <w:rStyle w:val="default"/>
          <w:rFonts w:cs="FrankRuehl" w:hint="cs"/>
          <w:vanish/>
          <w:color w:val="FF0000"/>
          <w:sz w:val="20"/>
          <w:szCs w:val="20"/>
          <w:shd w:val="clear" w:color="auto" w:fill="FFFF99"/>
          <w:rtl/>
        </w:rPr>
        <w:t>מיום 1.12.2011</w:t>
      </w:r>
    </w:p>
    <w:p w14:paraId="7906CA0E" w14:textId="77777777" w:rsidR="0093707D" w:rsidRPr="003C2AAD" w:rsidRDefault="0093707D" w:rsidP="0093707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תשע"ב-2011</w:t>
      </w:r>
    </w:p>
    <w:p w14:paraId="14826351" w14:textId="77777777" w:rsidR="0093707D" w:rsidRPr="003C2AAD" w:rsidRDefault="0093707D" w:rsidP="0093707D">
      <w:pPr>
        <w:pStyle w:val="P00"/>
        <w:spacing w:before="0"/>
        <w:ind w:left="0" w:right="1134"/>
        <w:rPr>
          <w:rStyle w:val="default"/>
          <w:rFonts w:cs="FrankRuehl" w:hint="cs"/>
          <w:vanish/>
          <w:sz w:val="20"/>
          <w:szCs w:val="20"/>
          <w:shd w:val="clear" w:color="auto" w:fill="FFFF99"/>
          <w:rtl/>
        </w:rPr>
      </w:pPr>
      <w:hyperlink r:id="rId86" w:history="1">
        <w:r w:rsidRPr="003C2AAD">
          <w:rPr>
            <w:rStyle w:val="Hyperlink"/>
            <w:rFonts w:cs="FrankRuehl" w:hint="cs"/>
            <w:vanish/>
            <w:szCs w:val="20"/>
            <w:shd w:val="clear" w:color="auto" w:fill="FFFF99"/>
            <w:rtl/>
          </w:rPr>
          <w:t>ק"ת תשע"ב מס' 7056</w:t>
        </w:r>
      </w:hyperlink>
      <w:r w:rsidRPr="003C2AAD">
        <w:rPr>
          <w:rStyle w:val="default"/>
          <w:rFonts w:cs="FrankRuehl" w:hint="cs"/>
          <w:vanish/>
          <w:sz w:val="20"/>
          <w:szCs w:val="20"/>
          <w:shd w:val="clear" w:color="auto" w:fill="FFFF99"/>
          <w:rtl/>
        </w:rPr>
        <w:t xml:space="preserve"> מיום 1.12.2011 עמ' 232</w:t>
      </w:r>
    </w:p>
    <w:p w14:paraId="6928D7F1" w14:textId="77777777" w:rsidR="0093707D" w:rsidRPr="00ED3F6D" w:rsidRDefault="0093707D" w:rsidP="00ED3F6D">
      <w:pPr>
        <w:pStyle w:val="P00"/>
        <w:ind w:left="0" w:right="1134"/>
        <w:rPr>
          <w:rStyle w:val="default"/>
          <w:rFonts w:cs="FrankRuehl" w:hint="cs"/>
          <w:sz w:val="2"/>
          <w:szCs w:val="2"/>
          <w:rtl/>
        </w:rPr>
      </w:pPr>
      <w:r w:rsidRPr="003C2AAD">
        <w:rPr>
          <w:rStyle w:val="default"/>
          <w:rFonts w:cs="FrankRuehl" w:hint="cs"/>
          <w:vanish/>
          <w:sz w:val="22"/>
          <w:szCs w:val="22"/>
          <w:shd w:val="clear" w:color="auto" w:fill="FFFF99"/>
          <w:rtl/>
        </w:rPr>
        <w:tab/>
        <w:t xml:space="preserve">"קוד"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סימול מחיר כמפורט </w:t>
      </w:r>
      <w:r w:rsidRPr="003C2AAD">
        <w:rPr>
          <w:rStyle w:val="default"/>
          <w:rFonts w:cs="FrankRuehl" w:hint="cs"/>
          <w:strike/>
          <w:vanish/>
          <w:sz w:val="22"/>
          <w:szCs w:val="22"/>
          <w:shd w:val="clear" w:color="auto" w:fill="FFFF99"/>
          <w:rtl/>
        </w:rPr>
        <w:t>בחלק ב' לתוספת</w:t>
      </w:r>
      <w:r w:rsidR="00ED3F6D" w:rsidRPr="003C2AAD">
        <w:rPr>
          <w:rStyle w:val="default"/>
          <w:rFonts w:cs="FrankRuehl" w:hint="cs"/>
          <w:vanish/>
          <w:sz w:val="22"/>
          <w:szCs w:val="22"/>
          <w:shd w:val="clear" w:color="auto" w:fill="FFFF99"/>
          <w:rtl/>
        </w:rPr>
        <w:t xml:space="preserve"> </w:t>
      </w:r>
      <w:r w:rsidR="00ED3F6D" w:rsidRPr="003C2AAD">
        <w:rPr>
          <w:rStyle w:val="default"/>
          <w:rFonts w:cs="FrankRuehl" w:hint="cs"/>
          <w:vanish/>
          <w:sz w:val="22"/>
          <w:szCs w:val="22"/>
          <w:u w:val="single"/>
          <w:shd w:val="clear" w:color="auto" w:fill="FFFF99"/>
          <w:rtl/>
        </w:rPr>
        <w:t>בתוספת לצו דמי נסיעה ברכבת</w:t>
      </w:r>
      <w:r w:rsidRPr="003C2AAD">
        <w:rPr>
          <w:rStyle w:val="default"/>
          <w:rFonts w:cs="FrankRuehl" w:hint="cs"/>
          <w:vanish/>
          <w:sz w:val="22"/>
          <w:szCs w:val="22"/>
          <w:shd w:val="clear" w:color="auto" w:fill="FFFF99"/>
          <w:rtl/>
        </w:rPr>
        <w:t>;</w:t>
      </w:r>
      <w:bookmarkEnd w:id="30"/>
    </w:p>
    <w:p w14:paraId="5EF11742" w14:textId="77777777" w:rsidR="00324215" w:rsidRDefault="00324215">
      <w:pPr>
        <w:pStyle w:val="P00"/>
        <w:spacing w:before="72"/>
        <w:ind w:left="0" w:right="1134"/>
        <w:rPr>
          <w:rStyle w:val="default"/>
          <w:rFonts w:cs="FrankRuehl" w:hint="cs"/>
          <w:rtl/>
        </w:rPr>
      </w:pPr>
      <w:r>
        <w:rPr>
          <w:rFonts w:cs="FrankRuehl"/>
          <w:sz w:val="26"/>
          <w:rtl/>
        </w:rPr>
        <w:tab/>
      </w:r>
      <w:r>
        <w:rPr>
          <w:rStyle w:val="default"/>
          <w:rFonts w:cs="FrankRuehl"/>
          <w:rtl/>
        </w:rPr>
        <w:t>"ק</w:t>
      </w:r>
      <w:r>
        <w:rPr>
          <w:rStyle w:val="default"/>
          <w:rFonts w:cs="FrankRuehl" w:hint="cs"/>
          <w:rtl/>
        </w:rPr>
        <w:t xml:space="preserve">ו" </w:t>
      </w:r>
      <w:r>
        <w:rPr>
          <w:rStyle w:val="default"/>
          <w:rFonts w:cs="FrankRuehl"/>
          <w:rtl/>
        </w:rPr>
        <w:t>–</w:t>
      </w:r>
      <w:r>
        <w:rPr>
          <w:rStyle w:val="default"/>
          <w:rFonts w:cs="FrankRuehl" w:hint="cs"/>
          <w:rtl/>
        </w:rPr>
        <w:t xml:space="preserve"> קו נסיעה בין תחנת יציאה לבין תחנת יעד;</w:t>
      </w:r>
    </w:p>
    <w:p w14:paraId="62162F98" w14:textId="77777777" w:rsidR="00324215" w:rsidRDefault="00BA5913" w:rsidP="00BA5913">
      <w:pPr>
        <w:pStyle w:val="P00"/>
        <w:spacing w:before="72"/>
        <w:ind w:left="0" w:right="1134"/>
        <w:rPr>
          <w:rStyle w:val="default"/>
          <w:rFonts w:cs="FrankRuehl" w:hint="cs"/>
          <w:rtl/>
        </w:rPr>
      </w:pPr>
      <w:r>
        <w:rPr>
          <w:rFonts w:cs="FrankRuehl" w:hint="cs"/>
          <w:sz w:val="26"/>
          <w:rtl/>
          <w:lang w:eastAsia="en-US"/>
        </w:rPr>
        <w:pict w14:anchorId="3D8A0B65">
          <v:shape id="_x0000_s2099" type="#_x0000_t202" style="position:absolute;left:0;text-align:left;margin-left:470.35pt;margin-top:7.1pt;width:1in;height:11.2pt;z-index:251653632" filled="f" stroked="f">
            <v:textbox inset="1mm,0,1mm,0">
              <w:txbxContent>
                <w:p w14:paraId="2C211715" w14:textId="77777777" w:rsidR="0086426D" w:rsidRDefault="0086426D" w:rsidP="00BA5913">
                  <w:pPr>
                    <w:spacing w:line="160" w:lineRule="exact"/>
                    <w:jc w:val="left"/>
                    <w:rPr>
                      <w:rFonts w:cs="Miriam" w:hint="cs"/>
                      <w:sz w:val="18"/>
                      <w:szCs w:val="18"/>
                      <w:rtl/>
                    </w:rPr>
                  </w:pPr>
                  <w:r>
                    <w:rPr>
                      <w:rFonts w:cs="Miriam" w:hint="cs"/>
                      <w:sz w:val="18"/>
                      <w:szCs w:val="18"/>
                      <w:rtl/>
                    </w:rPr>
                    <w:t>תק' תשע"ו-2015</w:t>
                  </w:r>
                </w:p>
              </w:txbxContent>
            </v:textbox>
            <w10:anchorlock/>
          </v:shape>
        </w:pict>
      </w:r>
      <w:r w:rsidR="00324215">
        <w:rPr>
          <w:rStyle w:val="default"/>
          <w:rFonts w:cs="FrankRuehl" w:hint="cs"/>
          <w:rtl/>
        </w:rPr>
        <w:tab/>
        <w:t xml:space="preserve">"קו עירוני" </w:t>
      </w:r>
      <w:r w:rsidR="00324215">
        <w:rPr>
          <w:rStyle w:val="default"/>
          <w:rFonts w:cs="FrankRuehl"/>
          <w:rtl/>
        </w:rPr>
        <w:t>–</w:t>
      </w:r>
      <w:r w:rsidR="00324215">
        <w:rPr>
          <w:rStyle w:val="default"/>
          <w:rFonts w:cs="FrankRuehl" w:hint="cs"/>
          <w:rtl/>
        </w:rPr>
        <w:t xml:space="preserve"> </w:t>
      </w:r>
      <w:r>
        <w:rPr>
          <w:rStyle w:val="default"/>
          <w:rFonts w:cs="FrankRuehl" w:hint="cs"/>
          <w:rtl/>
        </w:rPr>
        <w:t>(נמחקה);</w:t>
      </w:r>
    </w:p>
    <w:p w14:paraId="082CB449" w14:textId="77777777" w:rsidR="00324215" w:rsidRPr="003C2AAD" w:rsidRDefault="00324215">
      <w:pPr>
        <w:pStyle w:val="P00"/>
        <w:spacing w:before="0"/>
        <w:ind w:left="1021" w:right="1134"/>
        <w:rPr>
          <w:rFonts w:cs="FrankRuehl" w:hint="cs"/>
          <w:vanish/>
          <w:color w:val="FF0000"/>
          <w:szCs w:val="20"/>
          <w:shd w:val="clear" w:color="auto" w:fill="FFFF99"/>
          <w:rtl/>
        </w:rPr>
      </w:pPr>
      <w:bookmarkStart w:id="31" w:name="Rov64"/>
      <w:r w:rsidRPr="003C2AAD">
        <w:rPr>
          <w:rFonts w:cs="FrankRuehl" w:hint="cs"/>
          <w:vanish/>
          <w:color w:val="FF0000"/>
          <w:szCs w:val="20"/>
          <w:shd w:val="clear" w:color="auto" w:fill="FFFF99"/>
          <w:rtl/>
        </w:rPr>
        <w:t>מיום 1.2.2007</w:t>
      </w:r>
    </w:p>
    <w:p w14:paraId="360D14BC" w14:textId="77777777" w:rsidR="00324215" w:rsidRPr="003C2AAD" w:rsidRDefault="00324215">
      <w:pPr>
        <w:pStyle w:val="P00"/>
        <w:spacing w:before="0"/>
        <w:ind w:left="1021" w:right="1134"/>
        <w:rPr>
          <w:rFonts w:cs="FrankRuehl" w:hint="cs"/>
          <w:vanish/>
          <w:szCs w:val="20"/>
          <w:shd w:val="clear" w:color="auto" w:fill="FFFF99"/>
          <w:rtl/>
        </w:rPr>
      </w:pPr>
      <w:r w:rsidRPr="003C2AAD">
        <w:rPr>
          <w:rFonts w:cs="FrankRuehl" w:hint="cs"/>
          <w:b/>
          <w:bCs/>
          <w:vanish/>
          <w:szCs w:val="20"/>
          <w:shd w:val="clear" w:color="auto" w:fill="FFFF99"/>
          <w:rtl/>
        </w:rPr>
        <w:t>תק' תשס"ז-2007</w:t>
      </w:r>
    </w:p>
    <w:p w14:paraId="2EE13D53" w14:textId="77777777" w:rsidR="00324215" w:rsidRPr="003C2AAD" w:rsidRDefault="00324215">
      <w:pPr>
        <w:pStyle w:val="P00"/>
        <w:spacing w:before="0"/>
        <w:ind w:left="1021" w:right="1134"/>
        <w:rPr>
          <w:rFonts w:cs="FrankRuehl" w:hint="cs"/>
          <w:vanish/>
          <w:szCs w:val="20"/>
          <w:shd w:val="clear" w:color="auto" w:fill="FFFF99"/>
          <w:rtl/>
        </w:rPr>
      </w:pPr>
      <w:hyperlink r:id="rId87" w:history="1">
        <w:r w:rsidRPr="003C2AAD">
          <w:rPr>
            <w:rStyle w:val="Hyperlink"/>
            <w:rFonts w:cs="FrankRuehl" w:hint="cs"/>
            <w:vanish/>
            <w:szCs w:val="20"/>
            <w:shd w:val="clear" w:color="auto" w:fill="FFFF99"/>
            <w:rtl/>
          </w:rPr>
          <w:t>ק"ת תשס"ז מס' 6558</w:t>
        </w:r>
      </w:hyperlink>
      <w:r w:rsidRPr="003C2AAD">
        <w:rPr>
          <w:rFonts w:cs="FrankRuehl" w:hint="cs"/>
          <w:vanish/>
          <w:szCs w:val="20"/>
          <w:shd w:val="clear" w:color="auto" w:fill="FFFF99"/>
          <w:rtl/>
        </w:rPr>
        <w:t xml:space="preserve"> מיום 1.2.2007 עמ' 526</w:t>
      </w:r>
    </w:p>
    <w:p w14:paraId="11FA6881" w14:textId="77777777" w:rsidR="00324215" w:rsidRPr="003C2AAD" w:rsidRDefault="00324215">
      <w:pPr>
        <w:pStyle w:val="P00"/>
        <w:spacing w:before="0"/>
        <w:ind w:left="1021" w:right="1134"/>
        <w:rPr>
          <w:rFonts w:cs="FrankRuehl" w:hint="cs"/>
          <w:vanish/>
          <w:szCs w:val="20"/>
          <w:shd w:val="clear" w:color="auto" w:fill="FFFF99"/>
          <w:rtl/>
        </w:rPr>
      </w:pPr>
      <w:r w:rsidRPr="003C2AAD">
        <w:rPr>
          <w:rFonts w:cs="FrankRuehl" w:hint="cs"/>
          <w:b/>
          <w:bCs/>
          <w:vanish/>
          <w:szCs w:val="20"/>
          <w:shd w:val="clear" w:color="auto" w:fill="FFFF99"/>
          <w:rtl/>
        </w:rPr>
        <w:t>הוספת פסקאות (5), (6), (7) להגדרת "קו עירוני"</w:t>
      </w:r>
    </w:p>
    <w:p w14:paraId="4E87DE0D" w14:textId="77777777" w:rsidR="00324215" w:rsidRPr="003C2AAD" w:rsidRDefault="00324215">
      <w:pPr>
        <w:pStyle w:val="P00"/>
        <w:spacing w:before="0"/>
        <w:ind w:left="1021" w:right="1134"/>
        <w:rPr>
          <w:rFonts w:cs="FrankRuehl" w:hint="cs"/>
          <w:vanish/>
          <w:szCs w:val="20"/>
          <w:shd w:val="clear" w:color="auto" w:fill="FFFF99"/>
          <w:rtl/>
        </w:rPr>
      </w:pPr>
    </w:p>
    <w:p w14:paraId="4D5E739C" w14:textId="77777777" w:rsidR="00324215" w:rsidRPr="003C2AAD" w:rsidRDefault="00324215">
      <w:pPr>
        <w:pStyle w:val="P00"/>
        <w:spacing w:before="0"/>
        <w:ind w:left="1021" w:right="1134"/>
        <w:rPr>
          <w:rFonts w:cs="FrankRuehl" w:hint="cs"/>
          <w:vanish/>
          <w:color w:val="FF0000"/>
          <w:szCs w:val="20"/>
          <w:shd w:val="clear" w:color="auto" w:fill="FFFF99"/>
          <w:rtl/>
        </w:rPr>
      </w:pPr>
      <w:r w:rsidRPr="003C2AAD">
        <w:rPr>
          <w:rFonts w:cs="FrankRuehl" w:hint="cs"/>
          <w:vanish/>
          <w:color w:val="FF0000"/>
          <w:szCs w:val="20"/>
          <w:shd w:val="clear" w:color="auto" w:fill="FFFF99"/>
          <w:rtl/>
        </w:rPr>
        <w:t>מיום 21.6.2007</w:t>
      </w:r>
    </w:p>
    <w:p w14:paraId="3B860E2D" w14:textId="77777777" w:rsidR="00324215" w:rsidRPr="003C2AAD" w:rsidRDefault="00324215">
      <w:pPr>
        <w:pStyle w:val="P00"/>
        <w:spacing w:before="0"/>
        <w:ind w:left="1021" w:right="1134"/>
        <w:rPr>
          <w:rFonts w:cs="FrankRuehl" w:hint="cs"/>
          <w:vanish/>
          <w:szCs w:val="20"/>
          <w:shd w:val="clear" w:color="auto" w:fill="FFFF99"/>
          <w:rtl/>
        </w:rPr>
      </w:pPr>
      <w:r w:rsidRPr="003C2AAD">
        <w:rPr>
          <w:rFonts w:cs="FrankRuehl" w:hint="cs"/>
          <w:b/>
          <w:bCs/>
          <w:vanish/>
          <w:szCs w:val="20"/>
          <w:shd w:val="clear" w:color="auto" w:fill="FFFF99"/>
          <w:rtl/>
        </w:rPr>
        <w:t>תק' (מס' 2) תשס"ז-2007</w:t>
      </w:r>
    </w:p>
    <w:p w14:paraId="20DA9A68" w14:textId="77777777" w:rsidR="00324215" w:rsidRPr="003C2AAD" w:rsidRDefault="00324215">
      <w:pPr>
        <w:pStyle w:val="P00"/>
        <w:spacing w:before="0"/>
        <w:ind w:left="1021" w:right="1134"/>
        <w:rPr>
          <w:rFonts w:cs="FrankRuehl" w:hint="cs"/>
          <w:vanish/>
          <w:szCs w:val="20"/>
          <w:shd w:val="clear" w:color="auto" w:fill="FFFF99"/>
          <w:rtl/>
        </w:rPr>
      </w:pPr>
      <w:hyperlink r:id="rId88" w:history="1">
        <w:r w:rsidRPr="003C2AAD">
          <w:rPr>
            <w:rStyle w:val="Hyperlink"/>
            <w:rFonts w:cs="FrankRuehl" w:hint="cs"/>
            <w:vanish/>
            <w:szCs w:val="20"/>
            <w:shd w:val="clear" w:color="auto" w:fill="FFFF99"/>
            <w:rtl/>
          </w:rPr>
          <w:t>ק"ת תשס"ז מס' 6596</w:t>
        </w:r>
      </w:hyperlink>
      <w:r w:rsidRPr="003C2AAD">
        <w:rPr>
          <w:rFonts w:cs="FrankRuehl" w:hint="cs"/>
          <w:vanish/>
          <w:szCs w:val="20"/>
          <w:shd w:val="clear" w:color="auto" w:fill="FFFF99"/>
          <w:rtl/>
        </w:rPr>
        <w:t xml:space="preserve"> מיום 21.6.2007 עמ' 968</w:t>
      </w:r>
    </w:p>
    <w:p w14:paraId="7D625B3F" w14:textId="77777777" w:rsidR="0077714F" w:rsidRPr="003C2AAD" w:rsidRDefault="0077714F">
      <w:pPr>
        <w:pStyle w:val="P00"/>
        <w:spacing w:before="0"/>
        <w:ind w:left="1021" w:right="1134"/>
        <w:rPr>
          <w:rFonts w:cs="FrankRuehl" w:hint="cs"/>
          <w:b/>
          <w:bCs/>
          <w:vanish/>
          <w:szCs w:val="20"/>
          <w:shd w:val="clear" w:color="auto" w:fill="FFFF99"/>
          <w:rtl/>
        </w:rPr>
      </w:pPr>
      <w:r w:rsidRPr="003C2AAD">
        <w:rPr>
          <w:rFonts w:cs="FrankRuehl" w:hint="cs"/>
          <w:b/>
          <w:bCs/>
          <w:vanish/>
          <w:szCs w:val="20"/>
          <w:shd w:val="clear" w:color="auto" w:fill="FFFF99"/>
          <w:rtl/>
        </w:rPr>
        <w:t>הוספת פסקה (8) להגדרת "קו עירוני"</w:t>
      </w:r>
    </w:p>
    <w:p w14:paraId="41538D6D" w14:textId="77777777" w:rsidR="0077714F" w:rsidRPr="003C2AAD" w:rsidRDefault="0077714F">
      <w:pPr>
        <w:pStyle w:val="P00"/>
        <w:spacing w:before="0"/>
        <w:ind w:left="1021" w:right="1134"/>
        <w:rPr>
          <w:rFonts w:cs="FrankRuehl" w:hint="cs"/>
          <w:vanish/>
          <w:szCs w:val="20"/>
          <w:shd w:val="clear" w:color="auto" w:fill="FFFF99"/>
          <w:rtl/>
        </w:rPr>
      </w:pPr>
    </w:p>
    <w:p w14:paraId="3D656D15" w14:textId="77777777" w:rsidR="0077714F" w:rsidRPr="003C2AAD" w:rsidRDefault="0077714F">
      <w:pPr>
        <w:pStyle w:val="P00"/>
        <w:spacing w:before="0"/>
        <w:ind w:left="1021" w:right="1134"/>
        <w:rPr>
          <w:rFonts w:cs="FrankRuehl" w:hint="cs"/>
          <w:vanish/>
          <w:color w:val="FF0000"/>
          <w:szCs w:val="20"/>
          <w:shd w:val="clear" w:color="auto" w:fill="FFFF99"/>
          <w:rtl/>
        </w:rPr>
      </w:pPr>
      <w:r w:rsidRPr="003C2AAD">
        <w:rPr>
          <w:rFonts w:cs="FrankRuehl" w:hint="cs"/>
          <w:vanish/>
          <w:color w:val="FF0000"/>
          <w:szCs w:val="20"/>
          <w:shd w:val="clear" w:color="auto" w:fill="FFFF99"/>
          <w:rtl/>
        </w:rPr>
        <w:t>מיום 3.10.2011</w:t>
      </w:r>
    </w:p>
    <w:p w14:paraId="77169A57" w14:textId="77777777" w:rsidR="0077714F" w:rsidRPr="003C2AAD" w:rsidRDefault="0077714F">
      <w:pPr>
        <w:pStyle w:val="P00"/>
        <w:spacing w:before="0"/>
        <w:ind w:left="1021" w:right="1134"/>
        <w:rPr>
          <w:rFonts w:cs="FrankRuehl" w:hint="cs"/>
          <w:vanish/>
          <w:szCs w:val="20"/>
          <w:shd w:val="clear" w:color="auto" w:fill="FFFF99"/>
          <w:rtl/>
        </w:rPr>
      </w:pPr>
      <w:r w:rsidRPr="003C2AAD">
        <w:rPr>
          <w:rFonts w:cs="FrankRuehl" w:hint="cs"/>
          <w:b/>
          <w:bCs/>
          <w:vanish/>
          <w:szCs w:val="20"/>
          <w:shd w:val="clear" w:color="auto" w:fill="FFFF99"/>
          <w:rtl/>
        </w:rPr>
        <w:t>תק' תשע"ב-2011</w:t>
      </w:r>
    </w:p>
    <w:p w14:paraId="392BE208" w14:textId="77777777" w:rsidR="0077714F" w:rsidRPr="003C2AAD" w:rsidRDefault="0077714F">
      <w:pPr>
        <w:pStyle w:val="P00"/>
        <w:spacing w:before="0"/>
        <w:ind w:left="1021" w:right="1134"/>
        <w:rPr>
          <w:rFonts w:cs="FrankRuehl" w:hint="cs"/>
          <w:vanish/>
          <w:szCs w:val="20"/>
          <w:shd w:val="clear" w:color="auto" w:fill="FFFF99"/>
          <w:rtl/>
        </w:rPr>
      </w:pPr>
      <w:hyperlink r:id="rId89" w:history="1">
        <w:r w:rsidRPr="003C2AAD">
          <w:rPr>
            <w:rStyle w:val="Hyperlink"/>
            <w:rFonts w:cs="FrankRuehl" w:hint="cs"/>
            <w:vanish/>
            <w:szCs w:val="20"/>
            <w:shd w:val="clear" w:color="auto" w:fill="FFFF99"/>
            <w:rtl/>
          </w:rPr>
          <w:t>ק"ת תשע"ב מס' 7038</w:t>
        </w:r>
      </w:hyperlink>
      <w:r w:rsidRPr="003C2AAD">
        <w:rPr>
          <w:rFonts w:cs="FrankRuehl" w:hint="cs"/>
          <w:vanish/>
          <w:szCs w:val="20"/>
          <w:shd w:val="clear" w:color="auto" w:fill="FFFF99"/>
          <w:rtl/>
        </w:rPr>
        <w:t xml:space="preserve"> מיום 3.10.2011 עמ' 12</w:t>
      </w:r>
    </w:p>
    <w:p w14:paraId="638B326F" w14:textId="77777777" w:rsidR="00324215" w:rsidRPr="003C2AAD" w:rsidRDefault="0077714F" w:rsidP="0077714F">
      <w:pPr>
        <w:pStyle w:val="P00"/>
        <w:spacing w:before="0"/>
        <w:ind w:left="1021" w:right="1134"/>
        <w:rPr>
          <w:rFonts w:cs="FrankRuehl" w:hint="cs"/>
          <w:vanish/>
          <w:szCs w:val="20"/>
          <w:shd w:val="clear" w:color="auto" w:fill="FFFF99"/>
          <w:rtl/>
        </w:rPr>
      </w:pPr>
      <w:r w:rsidRPr="003C2AAD">
        <w:rPr>
          <w:rFonts w:cs="FrankRuehl" w:hint="cs"/>
          <w:b/>
          <w:bCs/>
          <w:vanish/>
          <w:szCs w:val="20"/>
          <w:shd w:val="clear" w:color="auto" w:fill="FFFF99"/>
          <w:rtl/>
        </w:rPr>
        <w:t>הוספת פסקאות</w:t>
      </w:r>
      <w:r w:rsidR="00324215" w:rsidRPr="003C2AAD">
        <w:rPr>
          <w:rFonts w:cs="FrankRuehl" w:hint="cs"/>
          <w:b/>
          <w:bCs/>
          <w:vanish/>
          <w:szCs w:val="20"/>
          <w:shd w:val="clear" w:color="auto" w:fill="FFFF99"/>
          <w:rtl/>
        </w:rPr>
        <w:t xml:space="preserve"> (</w:t>
      </w:r>
      <w:r w:rsidRPr="003C2AAD">
        <w:rPr>
          <w:rFonts w:cs="FrankRuehl" w:hint="cs"/>
          <w:b/>
          <w:bCs/>
          <w:vanish/>
          <w:szCs w:val="20"/>
          <w:shd w:val="clear" w:color="auto" w:fill="FFFF99"/>
          <w:rtl/>
        </w:rPr>
        <w:t>9), (10</w:t>
      </w:r>
      <w:r w:rsidR="00324215" w:rsidRPr="003C2AAD">
        <w:rPr>
          <w:rFonts w:cs="FrankRuehl" w:hint="cs"/>
          <w:b/>
          <w:bCs/>
          <w:vanish/>
          <w:szCs w:val="20"/>
          <w:shd w:val="clear" w:color="auto" w:fill="FFFF99"/>
          <w:rtl/>
        </w:rPr>
        <w:t>) להגדרת "קו עירוני"</w:t>
      </w:r>
    </w:p>
    <w:p w14:paraId="6E1AAAE2" w14:textId="77777777" w:rsidR="00BA5913" w:rsidRPr="003C2AAD" w:rsidRDefault="00BA5913" w:rsidP="00BA5913">
      <w:pPr>
        <w:pStyle w:val="P00"/>
        <w:spacing w:before="0"/>
        <w:ind w:left="0" w:right="1134"/>
        <w:rPr>
          <w:rStyle w:val="default"/>
          <w:rFonts w:cs="FrankRuehl" w:hint="cs"/>
          <w:vanish/>
          <w:sz w:val="20"/>
          <w:szCs w:val="20"/>
          <w:shd w:val="clear" w:color="auto" w:fill="FFFF99"/>
          <w:rtl/>
        </w:rPr>
      </w:pPr>
    </w:p>
    <w:p w14:paraId="101A82C9" w14:textId="77777777" w:rsidR="00BA5913" w:rsidRPr="003C2AAD" w:rsidRDefault="00BA5913" w:rsidP="00BA5913">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1.12.2015</w:t>
      </w:r>
    </w:p>
    <w:p w14:paraId="64181509" w14:textId="77777777" w:rsidR="00BA5913" w:rsidRPr="003C2AAD" w:rsidRDefault="00BA5913" w:rsidP="00BA5913">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תשע"ו-2015</w:t>
      </w:r>
    </w:p>
    <w:p w14:paraId="0AEBE712" w14:textId="77777777" w:rsidR="00BA5913" w:rsidRPr="003C2AAD" w:rsidRDefault="00BA5913" w:rsidP="00BA5913">
      <w:pPr>
        <w:pStyle w:val="P00"/>
        <w:spacing w:before="0"/>
        <w:ind w:left="0" w:right="1134"/>
        <w:rPr>
          <w:rStyle w:val="default"/>
          <w:rFonts w:cs="FrankRuehl" w:hint="cs"/>
          <w:vanish/>
          <w:sz w:val="20"/>
          <w:szCs w:val="20"/>
          <w:shd w:val="clear" w:color="auto" w:fill="FFFF99"/>
          <w:rtl/>
        </w:rPr>
      </w:pPr>
      <w:hyperlink r:id="rId90" w:history="1">
        <w:r w:rsidRPr="003C2AAD">
          <w:rPr>
            <w:rStyle w:val="Hyperlink"/>
            <w:rFonts w:cs="FrankRuehl" w:hint="cs"/>
            <w:vanish/>
            <w:szCs w:val="20"/>
            <w:shd w:val="clear" w:color="auto" w:fill="FFFF99"/>
            <w:rtl/>
          </w:rPr>
          <w:t>ק"ת תשע"ו מס' 7576</w:t>
        </w:r>
      </w:hyperlink>
      <w:r w:rsidRPr="003C2AAD">
        <w:rPr>
          <w:rStyle w:val="default"/>
          <w:rFonts w:cs="FrankRuehl" w:hint="cs"/>
          <w:vanish/>
          <w:sz w:val="20"/>
          <w:szCs w:val="20"/>
          <w:shd w:val="clear" w:color="auto" w:fill="FFFF99"/>
          <w:rtl/>
        </w:rPr>
        <w:t xml:space="preserve"> מיום 30.11.2015 עמ' 204</w:t>
      </w:r>
    </w:p>
    <w:p w14:paraId="170C4721" w14:textId="77777777" w:rsidR="00BA5913" w:rsidRPr="003C2AAD" w:rsidRDefault="00BA5913" w:rsidP="00BA5913">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מחיקת הגדרת "קו עירוני"</w:t>
      </w:r>
    </w:p>
    <w:p w14:paraId="4D116932" w14:textId="77777777" w:rsidR="00BA5913" w:rsidRPr="003C2AAD" w:rsidRDefault="00BA5913" w:rsidP="00BA5913">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2FFD8373" w14:textId="77777777" w:rsidR="00BA5913" w:rsidRPr="003C2AAD" w:rsidRDefault="00BA5913" w:rsidP="00BA5913">
      <w:pPr>
        <w:pStyle w:val="P00"/>
        <w:spacing w:before="0"/>
        <w:ind w:left="0" w:right="1134"/>
        <w:rPr>
          <w:rStyle w:val="default"/>
          <w:rFonts w:cs="FrankRuehl" w:hint="cs"/>
          <w:strike/>
          <w:vanish/>
          <w:sz w:val="22"/>
          <w:szCs w:val="2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"קו עירוני"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נסיעה בין </w:t>
      </w:r>
      <w:r w:rsidRPr="003C2AAD">
        <w:rPr>
          <w:rStyle w:val="default"/>
          <w:rFonts w:cs="FrankRuehl"/>
          <w:strike/>
          <w:vanish/>
          <w:sz w:val="22"/>
          <w:szCs w:val="22"/>
          <w:shd w:val="clear" w:color="auto" w:fill="FFFF99"/>
          <w:rtl/>
        </w:rPr>
        <w:t>–</w:t>
      </w:r>
    </w:p>
    <w:p w14:paraId="2BA895EA" w14:textId="77777777" w:rsidR="00BA5913" w:rsidRPr="003C2AAD" w:rsidRDefault="00BA5913" w:rsidP="00BA5913">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(1)</w:t>
      </w:r>
      <w:r w:rsidRPr="003C2AAD">
        <w:rPr>
          <w:rStyle w:val="default"/>
          <w:rFonts w:cs="FrankRuehl" w:hint="cs"/>
          <w:strike/>
          <w:vanish/>
          <w:sz w:val="22"/>
          <w:szCs w:val="22"/>
          <w:shd w:val="clear" w:color="auto" w:fill="FFFF99"/>
          <w:rtl/>
        </w:rPr>
        <w:tab/>
        <w:t>תחנות תל אביב;</w:t>
      </w:r>
    </w:p>
    <w:p w14:paraId="7D8C0241" w14:textId="77777777" w:rsidR="00BA5913" w:rsidRPr="003C2AAD" w:rsidRDefault="00BA5913" w:rsidP="00BA5913">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(2)</w:t>
      </w:r>
      <w:r w:rsidRPr="003C2AAD">
        <w:rPr>
          <w:rStyle w:val="default"/>
          <w:rFonts w:cs="FrankRuehl" w:hint="cs"/>
          <w:strike/>
          <w:vanish/>
          <w:sz w:val="22"/>
          <w:szCs w:val="22"/>
          <w:shd w:val="clear" w:color="auto" w:fill="FFFF99"/>
          <w:rtl/>
        </w:rPr>
        <w:tab/>
        <w:t>תחנות חיפה;</w:t>
      </w:r>
    </w:p>
    <w:p w14:paraId="7F3F660E" w14:textId="77777777" w:rsidR="00BA5913" w:rsidRPr="003C2AAD" w:rsidRDefault="00BA5913" w:rsidP="00BA5913">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(3)</w:t>
      </w:r>
      <w:r w:rsidRPr="003C2AAD">
        <w:rPr>
          <w:rStyle w:val="default"/>
          <w:rFonts w:cs="FrankRuehl" w:hint="cs"/>
          <w:strike/>
          <w:vanish/>
          <w:sz w:val="22"/>
          <w:szCs w:val="22"/>
          <w:shd w:val="clear" w:color="auto" w:fill="FFFF99"/>
          <w:rtl/>
        </w:rPr>
        <w:tab/>
        <w:t>תחנות הקריות;</w:t>
      </w:r>
    </w:p>
    <w:p w14:paraId="3E3B1D66" w14:textId="77777777" w:rsidR="00BA5913" w:rsidRPr="003C2AAD" w:rsidRDefault="00BA5913" w:rsidP="00BA5913">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(4)</w:t>
      </w:r>
      <w:r w:rsidRPr="003C2AAD">
        <w:rPr>
          <w:rStyle w:val="default"/>
          <w:rFonts w:cs="FrankRuehl" w:hint="cs"/>
          <w:strike/>
          <w:vanish/>
          <w:sz w:val="22"/>
          <w:szCs w:val="22"/>
          <w:shd w:val="clear" w:color="auto" w:fill="FFFF99"/>
          <w:rtl/>
        </w:rPr>
        <w:tab/>
        <w:t>תחנות באר שבע;</w:t>
      </w:r>
    </w:p>
    <w:p w14:paraId="7CE3A4B2" w14:textId="77777777" w:rsidR="00BA5913" w:rsidRPr="003C2AAD" w:rsidRDefault="00BA5913" w:rsidP="00BA5913">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strike/>
          <w:vanish/>
          <w:sz w:val="22"/>
          <w:szCs w:val="22"/>
          <w:shd w:val="clear" w:color="auto" w:fill="FFFF99"/>
          <w:rtl/>
        </w:rPr>
        <w:t>(5)</w:t>
      </w:r>
      <w:r w:rsidRPr="003C2AAD">
        <w:rPr>
          <w:rStyle w:val="default"/>
          <w:rFonts w:cs="FrankRuehl" w:hint="cs"/>
          <w:strike/>
          <w:vanish/>
          <w:sz w:val="22"/>
          <w:szCs w:val="22"/>
          <w:shd w:val="clear" w:color="auto" w:fill="FFFF99"/>
          <w:rtl/>
        </w:rPr>
        <w:tab/>
      </w:r>
      <w:r w:rsidRPr="003C2AAD">
        <w:rPr>
          <w:rStyle w:val="default"/>
          <w:rFonts w:cs="FrankRuehl"/>
          <w:strike/>
          <w:vanish/>
          <w:sz w:val="22"/>
          <w:szCs w:val="22"/>
          <w:shd w:val="clear" w:color="auto" w:fill="FFFF99"/>
          <w:rtl/>
        </w:rPr>
        <w:t>תחנות כפר סבא;</w:t>
      </w:r>
    </w:p>
    <w:p w14:paraId="44324E47" w14:textId="77777777" w:rsidR="00BA5913" w:rsidRPr="003C2AAD" w:rsidRDefault="00BA5913" w:rsidP="00BA5913">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strike/>
          <w:vanish/>
          <w:sz w:val="22"/>
          <w:szCs w:val="22"/>
          <w:shd w:val="clear" w:color="auto" w:fill="FFFF99"/>
          <w:rtl/>
        </w:rPr>
        <w:t>(6)</w:t>
      </w:r>
      <w:r w:rsidRPr="003C2AAD">
        <w:rPr>
          <w:rStyle w:val="default"/>
          <w:rFonts w:cs="FrankRuehl" w:hint="cs"/>
          <w:strike/>
          <w:vanish/>
          <w:sz w:val="22"/>
          <w:szCs w:val="22"/>
          <w:shd w:val="clear" w:color="auto" w:fill="FFFF99"/>
          <w:rtl/>
        </w:rPr>
        <w:tab/>
      </w:r>
      <w:r w:rsidRPr="003C2AAD">
        <w:rPr>
          <w:rStyle w:val="default"/>
          <w:rFonts w:cs="FrankRuehl"/>
          <w:strike/>
          <w:vanish/>
          <w:sz w:val="22"/>
          <w:szCs w:val="22"/>
          <w:shd w:val="clear" w:color="auto" w:fill="FFFF99"/>
          <w:rtl/>
        </w:rPr>
        <w:t>תחנות פתח תקוה</w:t>
      </w:r>
      <w:r w:rsidRPr="003C2AAD">
        <w:rPr>
          <w:rStyle w:val="default"/>
          <w:rFonts w:cs="FrankRuehl" w:hint="cs"/>
          <w:strike/>
          <w:vanish/>
          <w:sz w:val="22"/>
          <w:szCs w:val="22"/>
          <w:shd w:val="clear" w:color="auto" w:fill="FFFF99"/>
          <w:rtl/>
        </w:rPr>
        <w:t>;</w:t>
      </w:r>
    </w:p>
    <w:p w14:paraId="58F1DF52" w14:textId="77777777" w:rsidR="00BA5913" w:rsidRPr="003C2AAD" w:rsidRDefault="00BA5913" w:rsidP="00BA5913">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strike/>
          <w:vanish/>
          <w:sz w:val="22"/>
          <w:szCs w:val="22"/>
          <w:shd w:val="clear" w:color="auto" w:fill="FFFF99"/>
          <w:rtl/>
        </w:rPr>
        <w:t>(7)</w:t>
      </w:r>
      <w:r w:rsidRPr="003C2AAD">
        <w:rPr>
          <w:rStyle w:val="default"/>
          <w:rFonts w:cs="FrankRuehl" w:hint="cs"/>
          <w:strike/>
          <w:vanish/>
          <w:sz w:val="22"/>
          <w:szCs w:val="22"/>
          <w:shd w:val="clear" w:color="auto" w:fill="FFFF99"/>
          <w:rtl/>
        </w:rPr>
        <w:tab/>
      </w:r>
      <w:r w:rsidRPr="003C2AAD">
        <w:rPr>
          <w:rStyle w:val="default"/>
          <w:rFonts w:cs="FrankRuehl"/>
          <w:strike/>
          <w:vanish/>
          <w:sz w:val="22"/>
          <w:szCs w:val="22"/>
          <w:shd w:val="clear" w:color="auto" w:fill="FFFF99"/>
          <w:rtl/>
        </w:rPr>
        <w:t>תחנות רמלה לוד;</w:t>
      </w:r>
    </w:p>
    <w:p w14:paraId="52112B59" w14:textId="77777777" w:rsidR="00BA5913" w:rsidRPr="003C2AAD" w:rsidRDefault="00BA5913" w:rsidP="00BA5913">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(8)</w:t>
      </w:r>
      <w:r w:rsidRPr="003C2AAD">
        <w:rPr>
          <w:rStyle w:val="default"/>
          <w:rFonts w:cs="FrankRuehl" w:hint="cs"/>
          <w:strike/>
          <w:vanish/>
          <w:sz w:val="22"/>
          <w:szCs w:val="22"/>
          <w:shd w:val="clear" w:color="auto" w:fill="FFFF99"/>
          <w:rtl/>
        </w:rPr>
        <w:tab/>
        <w:t>תחנות מודיעין;</w:t>
      </w:r>
    </w:p>
    <w:p w14:paraId="77B8D802" w14:textId="77777777" w:rsidR="00BA5913" w:rsidRPr="003C2AAD" w:rsidRDefault="00BA5913" w:rsidP="00BA5913">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(9)</w:t>
      </w:r>
      <w:r w:rsidRPr="003C2AAD">
        <w:rPr>
          <w:rStyle w:val="default"/>
          <w:rFonts w:cs="FrankRuehl" w:hint="cs"/>
          <w:strike/>
          <w:vanish/>
          <w:sz w:val="22"/>
          <w:szCs w:val="22"/>
          <w:shd w:val="clear" w:color="auto" w:fill="FFFF99"/>
          <w:rtl/>
        </w:rPr>
        <w:tab/>
        <w:t>תחנות חולון;</w:t>
      </w:r>
    </w:p>
    <w:p w14:paraId="0943CD66" w14:textId="77777777" w:rsidR="00BA5913" w:rsidRPr="00BA5913" w:rsidRDefault="00BA5913" w:rsidP="00BA5913">
      <w:pPr>
        <w:pStyle w:val="P00"/>
        <w:spacing w:before="0"/>
        <w:ind w:left="1021" w:right="1134"/>
        <w:rPr>
          <w:rStyle w:val="default"/>
          <w:rFonts w:cs="FrankRuehl" w:hint="cs"/>
          <w:sz w:val="2"/>
          <w:szCs w:val="2"/>
          <w:rtl/>
        </w:rPr>
      </w:pPr>
      <w:r w:rsidRPr="003C2AAD">
        <w:rPr>
          <w:rStyle w:val="default"/>
          <w:rFonts w:cs="FrankRuehl" w:hint="cs"/>
          <w:strike/>
          <w:vanish/>
          <w:sz w:val="22"/>
          <w:szCs w:val="22"/>
          <w:shd w:val="clear" w:color="auto" w:fill="FFFF99"/>
          <w:rtl/>
        </w:rPr>
        <w:t>(10)</w:t>
      </w:r>
      <w:r w:rsidRPr="003C2AAD">
        <w:rPr>
          <w:rStyle w:val="default"/>
          <w:rFonts w:cs="FrankRuehl" w:hint="cs"/>
          <w:strike/>
          <w:vanish/>
          <w:sz w:val="22"/>
          <w:szCs w:val="22"/>
          <w:shd w:val="clear" w:color="auto" w:fill="FFFF99"/>
          <w:rtl/>
        </w:rPr>
        <w:tab/>
        <w:t>תחנות בת ים;</w:t>
      </w:r>
      <w:bookmarkEnd w:id="31"/>
    </w:p>
    <w:p w14:paraId="092B8186" w14:textId="77777777" w:rsidR="00324215" w:rsidRDefault="00667B74" w:rsidP="00667B74">
      <w:pPr>
        <w:pStyle w:val="P00"/>
        <w:spacing w:before="72"/>
        <w:ind w:left="0" w:right="1134"/>
        <w:rPr>
          <w:rStyle w:val="default"/>
          <w:rFonts w:cs="FrankRuehl"/>
          <w:rtl/>
        </w:rPr>
      </w:pPr>
      <w:r>
        <w:rPr>
          <w:rFonts w:cs="FrankRuehl"/>
          <w:sz w:val="26"/>
          <w:rtl/>
          <w:lang w:eastAsia="en-US"/>
        </w:rPr>
        <w:pict w14:anchorId="73E4014C">
          <v:shape id="_x0000_s2100" type="#_x0000_t202" style="position:absolute;left:0;text-align:left;margin-left:470.35pt;margin-top:7.1pt;width:1in;height:11.2pt;z-index:251654656" filled="f" stroked="f">
            <v:textbox inset="1mm,0,1mm,0">
              <w:txbxContent>
                <w:p w14:paraId="0A7139C8" w14:textId="77777777" w:rsidR="0086426D" w:rsidRDefault="0086426D" w:rsidP="00667B74">
                  <w:pPr>
                    <w:spacing w:line="160" w:lineRule="exact"/>
                    <w:jc w:val="left"/>
                    <w:rPr>
                      <w:rFonts w:cs="Miriam" w:hint="cs"/>
                      <w:sz w:val="18"/>
                      <w:szCs w:val="18"/>
                      <w:rtl/>
                    </w:rPr>
                  </w:pPr>
                  <w:r>
                    <w:rPr>
                      <w:rFonts w:cs="Miriam" w:hint="cs"/>
                      <w:sz w:val="18"/>
                      <w:szCs w:val="18"/>
                      <w:rtl/>
                    </w:rPr>
                    <w:t>תק' תשע"ו-2015</w:t>
                  </w:r>
                </w:p>
              </w:txbxContent>
            </v:textbox>
            <w10:anchorlock/>
          </v:shape>
        </w:pict>
      </w:r>
      <w:r w:rsidR="00324215">
        <w:rPr>
          <w:rFonts w:cs="FrankRuehl"/>
          <w:sz w:val="26"/>
          <w:rtl/>
        </w:rPr>
        <w:tab/>
      </w:r>
      <w:r w:rsidR="00324215">
        <w:rPr>
          <w:rStyle w:val="default"/>
          <w:rFonts w:cs="FrankRuehl"/>
          <w:rtl/>
        </w:rPr>
        <w:t>"ק</w:t>
      </w:r>
      <w:r w:rsidR="00324215">
        <w:rPr>
          <w:rStyle w:val="default"/>
          <w:rFonts w:cs="FrankRuehl" w:hint="cs"/>
          <w:rtl/>
        </w:rPr>
        <w:t xml:space="preserve">ו פרברי" </w:t>
      </w:r>
      <w:r w:rsidR="00324215">
        <w:rPr>
          <w:rStyle w:val="default"/>
          <w:rFonts w:cs="FrankRuehl"/>
          <w:rtl/>
        </w:rPr>
        <w:t>–</w:t>
      </w:r>
      <w:r w:rsidR="00324215">
        <w:rPr>
          <w:rStyle w:val="default"/>
          <w:rFonts w:cs="FrankRuehl" w:hint="cs"/>
          <w:rtl/>
        </w:rPr>
        <w:t xml:space="preserve"> </w:t>
      </w:r>
      <w:r>
        <w:rPr>
          <w:rStyle w:val="default"/>
          <w:rFonts w:cs="FrankRuehl" w:hint="cs"/>
          <w:rtl/>
        </w:rPr>
        <w:t>(נמחקה);</w:t>
      </w:r>
    </w:p>
    <w:p w14:paraId="65149F62" w14:textId="77777777" w:rsidR="00324215" w:rsidRPr="003C2AAD" w:rsidRDefault="00324215">
      <w:pPr>
        <w:pStyle w:val="P22"/>
        <w:spacing w:before="0"/>
        <w:ind w:left="1021" w:right="1134"/>
        <w:rPr>
          <w:rStyle w:val="default"/>
          <w:rFonts w:cs="FrankRuehl" w:hint="cs"/>
          <w:vanish/>
          <w:color w:val="FF0000"/>
          <w:sz w:val="20"/>
          <w:szCs w:val="20"/>
          <w:shd w:val="clear" w:color="auto" w:fill="FFFF99"/>
          <w:rtl/>
        </w:rPr>
      </w:pPr>
      <w:bookmarkStart w:id="32" w:name="Rov65"/>
      <w:r w:rsidRPr="003C2AAD">
        <w:rPr>
          <w:rStyle w:val="default"/>
          <w:rFonts w:cs="FrankRuehl" w:hint="cs"/>
          <w:vanish/>
          <w:color w:val="FF0000"/>
          <w:sz w:val="20"/>
          <w:szCs w:val="20"/>
          <w:shd w:val="clear" w:color="auto" w:fill="FFFF99"/>
          <w:rtl/>
        </w:rPr>
        <w:t>מיום 18.12.2005</w:t>
      </w:r>
    </w:p>
    <w:p w14:paraId="63336B29" w14:textId="77777777" w:rsidR="00324215" w:rsidRPr="003C2AAD" w:rsidRDefault="00324215">
      <w:pPr>
        <w:pStyle w:val="P22"/>
        <w:spacing w:before="0"/>
        <w:ind w:left="1021" w:right="1134"/>
        <w:rPr>
          <w:rStyle w:val="default"/>
          <w:rFonts w:cs="FrankRuehl" w:hint="cs"/>
          <w:b/>
          <w:bCs/>
          <w:vanish/>
          <w:sz w:val="20"/>
          <w:szCs w:val="20"/>
          <w:shd w:val="clear" w:color="auto" w:fill="FFFF99"/>
          <w:rtl/>
        </w:rPr>
      </w:pPr>
      <w:r w:rsidRPr="003C2AAD">
        <w:rPr>
          <w:rStyle w:val="default"/>
          <w:rFonts w:cs="FrankRuehl" w:hint="cs"/>
          <w:b/>
          <w:bCs/>
          <w:vanish/>
          <w:sz w:val="20"/>
          <w:szCs w:val="20"/>
          <w:shd w:val="clear" w:color="auto" w:fill="FFFF99"/>
          <w:rtl/>
        </w:rPr>
        <w:t>תק' תשס"ו-2005</w:t>
      </w:r>
    </w:p>
    <w:p w14:paraId="46A2E7B3" w14:textId="77777777" w:rsidR="00324215" w:rsidRPr="003C2AAD" w:rsidRDefault="00324215">
      <w:pPr>
        <w:pStyle w:val="P22"/>
        <w:spacing w:before="0"/>
        <w:ind w:left="1021" w:right="1134"/>
        <w:rPr>
          <w:rStyle w:val="default"/>
          <w:rFonts w:cs="FrankRuehl" w:hint="cs"/>
          <w:vanish/>
          <w:sz w:val="20"/>
          <w:szCs w:val="20"/>
          <w:shd w:val="clear" w:color="auto" w:fill="FFFF99"/>
          <w:rtl/>
        </w:rPr>
      </w:pPr>
      <w:hyperlink r:id="rId91" w:history="1">
        <w:r w:rsidRPr="003C2AAD">
          <w:rPr>
            <w:rStyle w:val="Hyperlink"/>
            <w:rFonts w:cs="FrankRuehl" w:hint="cs"/>
            <w:vanish/>
            <w:szCs w:val="20"/>
            <w:shd w:val="clear" w:color="auto" w:fill="FFFF99"/>
            <w:rtl/>
          </w:rPr>
          <w:t>ק"ת תשס"ו מס' 6444</w:t>
        </w:r>
      </w:hyperlink>
      <w:r w:rsidRPr="003C2AAD">
        <w:rPr>
          <w:rStyle w:val="default"/>
          <w:rFonts w:cs="FrankRuehl" w:hint="cs"/>
          <w:vanish/>
          <w:sz w:val="20"/>
          <w:szCs w:val="20"/>
          <w:shd w:val="clear" w:color="auto" w:fill="FFFF99"/>
          <w:rtl/>
        </w:rPr>
        <w:t xml:space="preserve"> מיום 18.12.2005 עמ' 180</w:t>
      </w:r>
    </w:p>
    <w:p w14:paraId="729F95C4" w14:textId="77777777" w:rsidR="00324215" w:rsidRPr="003C2AAD" w:rsidRDefault="00324215">
      <w:pPr>
        <w:pStyle w:val="P22"/>
        <w:spacing w:before="0"/>
        <w:ind w:left="1021"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הוספת פסקה (10) להגדרת "קו פרברי"</w:t>
      </w:r>
    </w:p>
    <w:p w14:paraId="6F4174F0" w14:textId="77777777" w:rsidR="00324215" w:rsidRPr="003C2AAD" w:rsidRDefault="00324215">
      <w:pPr>
        <w:pStyle w:val="P22"/>
        <w:spacing w:before="0"/>
        <w:ind w:left="1021" w:right="1134"/>
        <w:rPr>
          <w:rStyle w:val="default"/>
          <w:rFonts w:cs="FrankRuehl" w:hint="cs"/>
          <w:vanish/>
          <w:sz w:val="20"/>
          <w:szCs w:val="20"/>
          <w:shd w:val="clear" w:color="auto" w:fill="FFFF99"/>
          <w:rtl/>
        </w:rPr>
      </w:pPr>
    </w:p>
    <w:p w14:paraId="3D301B64" w14:textId="77777777" w:rsidR="00324215" w:rsidRPr="003C2AAD" w:rsidRDefault="00324215">
      <w:pPr>
        <w:pStyle w:val="P22"/>
        <w:spacing w:before="0"/>
        <w:ind w:left="1021"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8.5.2006</w:t>
      </w:r>
    </w:p>
    <w:p w14:paraId="79979D12" w14:textId="77777777" w:rsidR="00324215" w:rsidRPr="003C2AAD" w:rsidRDefault="00324215">
      <w:pPr>
        <w:pStyle w:val="P22"/>
        <w:spacing w:before="0"/>
        <w:ind w:left="1021" w:right="1134"/>
        <w:rPr>
          <w:rStyle w:val="default"/>
          <w:rFonts w:cs="FrankRuehl" w:hint="cs"/>
          <w:b/>
          <w:bCs/>
          <w:vanish/>
          <w:sz w:val="20"/>
          <w:szCs w:val="20"/>
          <w:shd w:val="clear" w:color="auto" w:fill="FFFF99"/>
          <w:rtl/>
        </w:rPr>
      </w:pPr>
      <w:r w:rsidRPr="003C2AAD">
        <w:rPr>
          <w:rStyle w:val="default"/>
          <w:rFonts w:cs="FrankRuehl" w:hint="cs"/>
          <w:b/>
          <w:bCs/>
          <w:vanish/>
          <w:sz w:val="20"/>
          <w:szCs w:val="20"/>
          <w:shd w:val="clear" w:color="auto" w:fill="FFFF99"/>
          <w:rtl/>
        </w:rPr>
        <w:t>תק' (מס' 2) תשס"ו-2006</w:t>
      </w:r>
    </w:p>
    <w:p w14:paraId="4871C243" w14:textId="77777777" w:rsidR="00324215" w:rsidRPr="003C2AAD" w:rsidRDefault="00324215">
      <w:pPr>
        <w:pStyle w:val="P22"/>
        <w:spacing w:before="0"/>
        <w:ind w:left="1021" w:right="1134"/>
        <w:rPr>
          <w:rStyle w:val="default"/>
          <w:rFonts w:cs="FrankRuehl" w:hint="cs"/>
          <w:vanish/>
          <w:sz w:val="20"/>
          <w:szCs w:val="20"/>
          <w:shd w:val="clear" w:color="auto" w:fill="FFFF99"/>
          <w:rtl/>
        </w:rPr>
      </w:pPr>
      <w:hyperlink r:id="rId92" w:history="1">
        <w:r w:rsidRPr="003C2AAD">
          <w:rPr>
            <w:rStyle w:val="Hyperlink"/>
            <w:rFonts w:cs="FrankRuehl" w:hint="cs"/>
            <w:vanish/>
            <w:szCs w:val="20"/>
            <w:shd w:val="clear" w:color="auto" w:fill="FFFF99"/>
            <w:rtl/>
          </w:rPr>
          <w:t>ק"ת תשס"ו מס' 6482</w:t>
        </w:r>
      </w:hyperlink>
      <w:r w:rsidRPr="003C2AAD">
        <w:rPr>
          <w:rStyle w:val="default"/>
          <w:rFonts w:cs="FrankRuehl" w:hint="cs"/>
          <w:vanish/>
          <w:sz w:val="20"/>
          <w:szCs w:val="20"/>
          <w:shd w:val="clear" w:color="auto" w:fill="FFFF99"/>
          <w:rtl/>
        </w:rPr>
        <w:t xml:space="preserve"> מיום 8.5.2006 עמ' 778</w:t>
      </w:r>
    </w:p>
    <w:p w14:paraId="4F364E98" w14:textId="77777777" w:rsidR="00324215" w:rsidRPr="003C2AAD" w:rsidRDefault="00324215">
      <w:pPr>
        <w:pStyle w:val="P22"/>
        <w:spacing w:before="0"/>
        <w:ind w:left="1021"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הוספת פסקאות (11), (12), (13) להגדרת "קו פרברי"</w:t>
      </w:r>
    </w:p>
    <w:p w14:paraId="7171F748" w14:textId="77777777" w:rsidR="00324215" w:rsidRPr="003C2AAD" w:rsidRDefault="00324215">
      <w:pPr>
        <w:pStyle w:val="P00"/>
        <w:spacing w:before="0"/>
        <w:ind w:left="1021" w:right="1134"/>
        <w:rPr>
          <w:rFonts w:cs="FrankRuehl" w:hint="cs"/>
          <w:vanish/>
          <w:szCs w:val="20"/>
          <w:shd w:val="clear" w:color="auto" w:fill="FFFF99"/>
          <w:rtl/>
        </w:rPr>
      </w:pPr>
    </w:p>
    <w:p w14:paraId="3C286BBC" w14:textId="77777777" w:rsidR="00324215" w:rsidRPr="003C2AAD" w:rsidRDefault="00324215">
      <w:pPr>
        <w:pStyle w:val="P00"/>
        <w:spacing w:before="0"/>
        <w:ind w:left="1021" w:right="1134"/>
        <w:rPr>
          <w:rFonts w:cs="FrankRuehl" w:hint="cs"/>
          <w:vanish/>
          <w:color w:val="FF0000"/>
          <w:szCs w:val="20"/>
          <w:shd w:val="clear" w:color="auto" w:fill="FFFF99"/>
          <w:rtl/>
        </w:rPr>
      </w:pPr>
      <w:r w:rsidRPr="003C2AAD">
        <w:rPr>
          <w:rFonts w:cs="FrankRuehl" w:hint="cs"/>
          <w:vanish/>
          <w:color w:val="FF0000"/>
          <w:szCs w:val="20"/>
          <w:shd w:val="clear" w:color="auto" w:fill="FFFF99"/>
          <w:rtl/>
        </w:rPr>
        <w:t>מיום 21.6.2007</w:t>
      </w:r>
    </w:p>
    <w:p w14:paraId="75B9D865" w14:textId="77777777" w:rsidR="00324215" w:rsidRPr="003C2AAD" w:rsidRDefault="00324215">
      <w:pPr>
        <w:pStyle w:val="P00"/>
        <w:spacing w:before="0"/>
        <w:ind w:left="1021" w:right="1134"/>
        <w:rPr>
          <w:rFonts w:cs="FrankRuehl" w:hint="cs"/>
          <w:vanish/>
          <w:szCs w:val="20"/>
          <w:shd w:val="clear" w:color="auto" w:fill="FFFF99"/>
          <w:rtl/>
        </w:rPr>
      </w:pPr>
      <w:r w:rsidRPr="003C2AAD">
        <w:rPr>
          <w:rFonts w:cs="FrankRuehl" w:hint="cs"/>
          <w:b/>
          <w:bCs/>
          <w:vanish/>
          <w:szCs w:val="20"/>
          <w:shd w:val="clear" w:color="auto" w:fill="FFFF99"/>
          <w:rtl/>
        </w:rPr>
        <w:t>תק' (מס' 2) תשס"ז-2007</w:t>
      </w:r>
    </w:p>
    <w:p w14:paraId="75AF975E" w14:textId="77777777" w:rsidR="00324215" w:rsidRPr="003C2AAD" w:rsidRDefault="00324215">
      <w:pPr>
        <w:pStyle w:val="P00"/>
        <w:spacing w:before="0"/>
        <w:ind w:left="1021" w:right="1134"/>
        <w:rPr>
          <w:rFonts w:cs="FrankRuehl" w:hint="cs"/>
          <w:vanish/>
          <w:szCs w:val="20"/>
          <w:shd w:val="clear" w:color="auto" w:fill="FFFF99"/>
          <w:rtl/>
        </w:rPr>
      </w:pPr>
      <w:hyperlink r:id="rId93" w:history="1">
        <w:r w:rsidRPr="003C2AAD">
          <w:rPr>
            <w:rStyle w:val="Hyperlink"/>
            <w:rFonts w:cs="FrankRuehl" w:hint="cs"/>
            <w:vanish/>
            <w:szCs w:val="20"/>
            <w:shd w:val="clear" w:color="auto" w:fill="FFFF99"/>
            <w:rtl/>
          </w:rPr>
          <w:t>ק"ת תשס"ז מס' 6596</w:t>
        </w:r>
      </w:hyperlink>
      <w:r w:rsidRPr="003C2AAD">
        <w:rPr>
          <w:rFonts w:cs="FrankRuehl" w:hint="cs"/>
          <w:vanish/>
          <w:szCs w:val="20"/>
          <w:shd w:val="clear" w:color="auto" w:fill="FFFF99"/>
          <w:rtl/>
        </w:rPr>
        <w:t xml:space="preserve"> מיום 21.6.2007 עמ' 968</w:t>
      </w:r>
    </w:p>
    <w:p w14:paraId="6C4EFAF0" w14:textId="77777777" w:rsidR="00324215" w:rsidRPr="003C2AAD" w:rsidRDefault="00324215">
      <w:pPr>
        <w:pStyle w:val="P00"/>
        <w:spacing w:before="0"/>
        <w:ind w:left="1021" w:right="1134"/>
        <w:rPr>
          <w:rFonts w:cs="FrankRuehl" w:hint="cs"/>
          <w:vanish/>
          <w:szCs w:val="20"/>
          <w:shd w:val="clear" w:color="auto" w:fill="FFFF99"/>
          <w:rtl/>
        </w:rPr>
      </w:pPr>
      <w:r w:rsidRPr="003C2AAD">
        <w:rPr>
          <w:rFonts w:cs="FrankRuehl" w:hint="cs"/>
          <w:b/>
          <w:bCs/>
          <w:vanish/>
          <w:szCs w:val="20"/>
          <w:shd w:val="clear" w:color="auto" w:fill="FFFF99"/>
          <w:rtl/>
        </w:rPr>
        <w:t>החלפת פסקה (5) להגדרת "קו פרברי"</w:t>
      </w:r>
    </w:p>
    <w:p w14:paraId="2CFDCAE4" w14:textId="77777777" w:rsidR="00324215" w:rsidRPr="003C2AAD" w:rsidRDefault="00324215">
      <w:pPr>
        <w:pStyle w:val="P00"/>
        <w:ind w:left="1021" w:right="1134"/>
        <w:rPr>
          <w:rFonts w:cs="FrankRuehl" w:hint="cs"/>
          <w:vanish/>
          <w:szCs w:val="20"/>
          <w:shd w:val="clear" w:color="auto" w:fill="FFFF99"/>
          <w:rtl/>
        </w:rPr>
      </w:pPr>
      <w:r w:rsidRPr="003C2AAD">
        <w:rPr>
          <w:rFonts w:cs="FrankRuehl" w:hint="cs"/>
          <w:vanish/>
          <w:szCs w:val="20"/>
          <w:shd w:val="clear" w:color="auto" w:fill="FFFF99"/>
          <w:rtl/>
        </w:rPr>
        <w:t>הנוסח הקודם:</w:t>
      </w:r>
    </w:p>
    <w:p w14:paraId="1F5D507E" w14:textId="77777777" w:rsidR="00324215" w:rsidRPr="003C2AAD" w:rsidRDefault="00324215">
      <w:pPr>
        <w:pStyle w:val="P22"/>
        <w:spacing w:before="0"/>
        <w:ind w:left="1021" w:right="1134"/>
        <w:rPr>
          <w:rStyle w:val="default"/>
          <w:rFonts w:cs="FrankRuehl" w:hint="cs"/>
          <w:vanish/>
          <w:sz w:val="22"/>
          <w:szCs w:val="22"/>
          <w:shd w:val="clear" w:color="auto" w:fill="FFFF99"/>
          <w:rtl/>
        </w:rPr>
      </w:pPr>
      <w:r w:rsidRPr="003C2AAD">
        <w:rPr>
          <w:rStyle w:val="default"/>
          <w:rFonts w:cs="FrankRuehl" w:hint="cs"/>
          <w:strike/>
          <w:vanish/>
          <w:sz w:val="22"/>
          <w:szCs w:val="22"/>
          <w:shd w:val="clear" w:color="auto" w:fill="FFFF99"/>
          <w:rtl/>
        </w:rPr>
        <w:t>(5)</w:t>
      </w:r>
      <w:r w:rsidRPr="003C2AAD">
        <w:rPr>
          <w:rStyle w:val="default"/>
          <w:rFonts w:cs="FrankRuehl" w:hint="cs"/>
          <w:strike/>
          <w:vanish/>
          <w:sz w:val="22"/>
          <w:szCs w:val="22"/>
          <w:shd w:val="clear" w:color="auto" w:fill="FFFF99"/>
          <w:rtl/>
        </w:rPr>
        <w:tab/>
        <w:t>קו תל-אביב-נמל תעופה בן-גוריון;</w:t>
      </w:r>
    </w:p>
    <w:p w14:paraId="59E5A612" w14:textId="77777777" w:rsidR="0077714F" w:rsidRPr="003C2AAD" w:rsidRDefault="0077714F" w:rsidP="0077714F">
      <w:pPr>
        <w:pStyle w:val="P00"/>
        <w:spacing w:before="0"/>
        <w:ind w:left="1021" w:right="1134"/>
        <w:rPr>
          <w:rFonts w:cs="FrankRuehl" w:hint="cs"/>
          <w:vanish/>
          <w:szCs w:val="20"/>
          <w:shd w:val="clear" w:color="auto" w:fill="FFFF99"/>
          <w:rtl/>
        </w:rPr>
      </w:pPr>
    </w:p>
    <w:p w14:paraId="5A20F87F" w14:textId="77777777" w:rsidR="0077714F" w:rsidRPr="003C2AAD" w:rsidRDefault="0077714F" w:rsidP="0077714F">
      <w:pPr>
        <w:pStyle w:val="P00"/>
        <w:spacing w:before="0"/>
        <w:ind w:left="1021" w:right="1134"/>
        <w:rPr>
          <w:rFonts w:cs="FrankRuehl" w:hint="cs"/>
          <w:vanish/>
          <w:color w:val="FF0000"/>
          <w:szCs w:val="20"/>
          <w:shd w:val="clear" w:color="auto" w:fill="FFFF99"/>
          <w:rtl/>
        </w:rPr>
      </w:pPr>
      <w:r w:rsidRPr="003C2AAD">
        <w:rPr>
          <w:rFonts w:cs="FrankRuehl" w:hint="cs"/>
          <w:vanish/>
          <w:color w:val="FF0000"/>
          <w:szCs w:val="20"/>
          <w:shd w:val="clear" w:color="auto" w:fill="FFFF99"/>
          <w:rtl/>
        </w:rPr>
        <w:t>מיום 3.10.2011</w:t>
      </w:r>
    </w:p>
    <w:p w14:paraId="3DEA18EC" w14:textId="77777777" w:rsidR="0077714F" w:rsidRPr="003C2AAD" w:rsidRDefault="0077714F" w:rsidP="0077714F">
      <w:pPr>
        <w:pStyle w:val="P00"/>
        <w:spacing w:before="0"/>
        <w:ind w:left="1021" w:right="1134"/>
        <w:rPr>
          <w:rFonts w:cs="FrankRuehl" w:hint="cs"/>
          <w:vanish/>
          <w:szCs w:val="20"/>
          <w:shd w:val="clear" w:color="auto" w:fill="FFFF99"/>
          <w:rtl/>
        </w:rPr>
      </w:pPr>
      <w:r w:rsidRPr="003C2AAD">
        <w:rPr>
          <w:rFonts w:cs="FrankRuehl" w:hint="cs"/>
          <w:b/>
          <w:bCs/>
          <w:vanish/>
          <w:szCs w:val="20"/>
          <w:shd w:val="clear" w:color="auto" w:fill="FFFF99"/>
          <w:rtl/>
        </w:rPr>
        <w:t>תק' תשע"ב-2011</w:t>
      </w:r>
    </w:p>
    <w:p w14:paraId="58CAE814" w14:textId="77777777" w:rsidR="0077714F" w:rsidRPr="003C2AAD" w:rsidRDefault="0077714F" w:rsidP="0077714F">
      <w:pPr>
        <w:pStyle w:val="P00"/>
        <w:spacing w:before="0"/>
        <w:ind w:left="1021" w:right="1134"/>
        <w:rPr>
          <w:rFonts w:cs="FrankRuehl" w:hint="cs"/>
          <w:vanish/>
          <w:szCs w:val="20"/>
          <w:shd w:val="clear" w:color="auto" w:fill="FFFF99"/>
          <w:rtl/>
        </w:rPr>
      </w:pPr>
      <w:hyperlink r:id="rId94" w:history="1">
        <w:r w:rsidRPr="003C2AAD">
          <w:rPr>
            <w:rStyle w:val="Hyperlink"/>
            <w:rFonts w:cs="FrankRuehl" w:hint="cs"/>
            <w:vanish/>
            <w:szCs w:val="20"/>
            <w:shd w:val="clear" w:color="auto" w:fill="FFFF99"/>
            <w:rtl/>
          </w:rPr>
          <w:t>ק"ת תשע"ב מס' 7038</w:t>
        </w:r>
      </w:hyperlink>
      <w:r w:rsidRPr="003C2AAD">
        <w:rPr>
          <w:rFonts w:cs="FrankRuehl" w:hint="cs"/>
          <w:vanish/>
          <w:szCs w:val="20"/>
          <w:shd w:val="clear" w:color="auto" w:fill="FFFF99"/>
          <w:rtl/>
        </w:rPr>
        <w:t xml:space="preserve"> מיום 3.10.2011 עמ' 12</w:t>
      </w:r>
    </w:p>
    <w:p w14:paraId="7B363901" w14:textId="77777777" w:rsidR="00636BC2" w:rsidRPr="003C2AAD" w:rsidRDefault="00636BC2" w:rsidP="0077714F">
      <w:pPr>
        <w:pStyle w:val="P00"/>
        <w:spacing w:before="0"/>
        <w:ind w:left="1021" w:right="1134"/>
        <w:rPr>
          <w:rFonts w:cs="FrankRuehl" w:hint="cs"/>
          <w:vanish/>
          <w:szCs w:val="20"/>
          <w:shd w:val="clear" w:color="auto" w:fill="FFFF99"/>
          <w:rtl/>
        </w:rPr>
      </w:pPr>
      <w:r w:rsidRPr="003C2AAD">
        <w:rPr>
          <w:rFonts w:cs="FrankRuehl" w:hint="cs"/>
          <w:b/>
          <w:bCs/>
          <w:vanish/>
          <w:szCs w:val="20"/>
          <w:shd w:val="clear" w:color="auto" w:fill="FFFF99"/>
          <w:rtl/>
        </w:rPr>
        <w:t>הוספת פסקה (14) להגדרת "קו פרברי"</w:t>
      </w:r>
    </w:p>
    <w:p w14:paraId="6A35D139" w14:textId="77777777" w:rsidR="00636BC2" w:rsidRPr="003C2AAD" w:rsidRDefault="00636BC2" w:rsidP="0077714F">
      <w:pPr>
        <w:pStyle w:val="P00"/>
        <w:spacing w:before="0"/>
        <w:ind w:left="1021" w:right="1134"/>
        <w:rPr>
          <w:rFonts w:cs="FrankRuehl" w:hint="cs"/>
          <w:vanish/>
          <w:szCs w:val="20"/>
          <w:shd w:val="clear" w:color="auto" w:fill="FFFF99"/>
          <w:rtl/>
        </w:rPr>
      </w:pPr>
    </w:p>
    <w:p w14:paraId="2DA86D45" w14:textId="77777777" w:rsidR="00636BC2" w:rsidRPr="003C2AAD" w:rsidRDefault="00636BC2" w:rsidP="0077714F">
      <w:pPr>
        <w:pStyle w:val="P00"/>
        <w:spacing w:before="0"/>
        <w:ind w:left="1021" w:right="1134"/>
        <w:rPr>
          <w:rFonts w:cs="FrankRuehl" w:hint="cs"/>
          <w:vanish/>
          <w:color w:val="FF0000"/>
          <w:szCs w:val="20"/>
          <w:shd w:val="clear" w:color="auto" w:fill="FFFF99"/>
          <w:rtl/>
        </w:rPr>
      </w:pPr>
      <w:r w:rsidRPr="003C2AAD">
        <w:rPr>
          <w:rFonts w:cs="FrankRuehl" w:hint="cs"/>
          <w:vanish/>
          <w:color w:val="FF0000"/>
          <w:szCs w:val="20"/>
          <w:shd w:val="clear" w:color="auto" w:fill="FFFF99"/>
          <w:rtl/>
        </w:rPr>
        <w:t>מיום 25.2.2012</w:t>
      </w:r>
    </w:p>
    <w:p w14:paraId="3174C9AF" w14:textId="77777777" w:rsidR="00636BC2" w:rsidRPr="003C2AAD" w:rsidRDefault="00636BC2" w:rsidP="0077714F">
      <w:pPr>
        <w:pStyle w:val="P00"/>
        <w:spacing w:before="0"/>
        <w:ind w:left="1021" w:right="1134"/>
        <w:rPr>
          <w:rFonts w:cs="FrankRuehl" w:hint="cs"/>
          <w:vanish/>
          <w:szCs w:val="20"/>
          <w:shd w:val="clear" w:color="auto" w:fill="FFFF99"/>
          <w:rtl/>
        </w:rPr>
      </w:pPr>
      <w:r w:rsidRPr="003C2AAD">
        <w:rPr>
          <w:rFonts w:cs="FrankRuehl" w:hint="cs"/>
          <w:b/>
          <w:bCs/>
          <w:vanish/>
          <w:szCs w:val="20"/>
          <w:shd w:val="clear" w:color="auto" w:fill="FFFF99"/>
          <w:rtl/>
        </w:rPr>
        <w:t>תו (מס' 3) תשע"ב-2012</w:t>
      </w:r>
    </w:p>
    <w:p w14:paraId="6869FB57" w14:textId="77777777" w:rsidR="00636BC2" w:rsidRPr="003C2AAD" w:rsidRDefault="00636BC2" w:rsidP="0077714F">
      <w:pPr>
        <w:pStyle w:val="P00"/>
        <w:spacing w:before="0"/>
        <w:ind w:left="1021" w:right="1134"/>
        <w:rPr>
          <w:rFonts w:cs="FrankRuehl" w:hint="cs"/>
          <w:vanish/>
          <w:szCs w:val="20"/>
          <w:shd w:val="clear" w:color="auto" w:fill="FFFF99"/>
          <w:rtl/>
        </w:rPr>
      </w:pPr>
      <w:hyperlink r:id="rId95" w:history="1">
        <w:r w:rsidRPr="003C2AAD">
          <w:rPr>
            <w:rStyle w:val="Hyperlink"/>
            <w:rFonts w:cs="FrankRuehl" w:hint="cs"/>
            <w:vanish/>
            <w:szCs w:val="20"/>
            <w:shd w:val="clear" w:color="auto" w:fill="FFFF99"/>
            <w:rtl/>
          </w:rPr>
          <w:t>ק"ת תשע"ב מס' 7070</w:t>
        </w:r>
      </w:hyperlink>
      <w:r w:rsidRPr="003C2AAD">
        <w:rPr>
          <w:rFonts w:cs="FrankRuehl" w:hint="cs"/>
          <w:vanish/>
          <w:szCs w:val="20"/>
          <w:shd w:val="clear" w:color="auto" w:fill="FFFF99"/>
          <w:rtl/>
        </w:rPr>
        <w:t xml:space="preserve"> מיום 1.1.2012 עמ' 518</w:t>
      </w:r>
    </w:p>
    <w:p w14:paraId="44DC1E5C" w14:textId="77777777" w:rsidR="0077714F" w:rsidRPr="003C2AAD" w:rsidRDefault="0077714F" w:rsidP="00636BC2">
      <w:pPr>
        <w:pStyle w:val="P22"/>
        <w:spacing w:before="0"/>
        <w:ind w:left="1021"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הוספת פסקה (1</w:t>
      </w:r>
      <w:r w:rsidR="00636BC2" w:rsidRPr="003C2AAD">
        <w:rPr>
          <w:rStyle w:val="default"/>
          <w:rFonts w:cs="FrankRuehl" w:hint="cs"/>
          <w:b/>
          <w:bCs/>
          <w:vanish/>
          <w:sz w:val="20"/>
          <w:szCs w:val="20"/>
          <w:shd w:val="clear" w:color="auto" w:fill="FFFF99"/>
          <w:rtl/>
        </w:rPr>
        <w:t>5</w:t>
      </w:r>
      <w:r w:rsidRPr="003C2AAD">
        <w:rPr>
          <w:rStyle w:val="default"/>
          <w:rFonts w:cs="FrankRuehl" w:hint="cs"/>
          <w:b/>
          <w:bCs/>
          <w:vanish/>
          <w:sz w:val="20"/>
          <w:szCs w:val="20"/>
          <w:shd w:val="clear" w:color="auto" w:fill="FFFF99"/>
          <w:rtl/>
        </w:rPr>
        <w:t>) להגדרת "קו פרברי"</w:t>
      </w:r>
    </w:p>
    <w:p w14:paraId="4B857C86" w14:textId="77777777" w:rsidR="00BA5913" w:rsidRPr="003C2AAD" w:rsidRDefault="00BA5913" w:rsidP="00BA5913">
      <w:pPr>
        <w:pStyle w:val="P00"/>
        <w:spacing w:before="0"/>
        <w:ind w:left="0" w:right="1134"/>
        <w:rPr>
          <w:rStyle w:val="default"/>
          <w:rFonts w:cs="FrankRuehl" w:hint="cs"/>
          <w:vanish/>
          <w:sz w:val="20"/>
          <w:szCs w:val="20"/>
          <w:shd w:val="clear" w:color="auto" w:fill="FFFF99"/>
          <w:rtl/>
        </w:rPr>
      </w:pPr>
    </w:p>
    <w:p w14:paraId="5B06F6FF" w14:textId="77777777" w:rsidR="00BA5913" w:rsidRPr="003C2AAD" w:rsidRDefault="00BA5913" w:rsidP="00BA5913">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1.12.2015</w:t>
      </w:r>
    </w:p>
    <w:p w14:paraId="353E7811" w14:textId="77777777" w:rsidR="00BA5913" w:rsidRPr="003C2AAD" w:rsidRDefault="00BA5913" w:rsidP="00BA5913">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תשע"ו-2015</w:t>
      </w:r>
    </w:p>
    <w:p w14:paraId="3890FF70" w14:textId="77777777" w:rsidR="00BA5913" w:rsidRPr="003C2AAD" w:rsidRDefault="00BA5913" w:rsidP="00BA5913">
      <w:pPr>
        <w:pStyle w:val="P00"/>
        <w:spacing w:before="0"/>
        <w:ind w:left="0" w:right="1134"/>
        <w:rPr>
          <w:rStyle w:val="default"/>
          <w:rFonts w:cs="FrankRuehl" w:hint="cs"/>
          <w:vanish/>
          <w:sz w:val="20"/>
          <w:szCs w:val="20"/>
          <w:shd w:val="clear" w:color="auto" w:fill="FFFF99"/>
          <w:rtl/>
        </w:rPr>
      </w:pPr>
      <w:hyperlink r:id="rId96" w:history="1">
        <w:r w:rsidRPr="003C2AAD">
          <w:rPr>
            <w:rStyle w:val="Hyperlink"/>
            <w:rFonts w:cs="FrankRuehl" w:hint="cs"/>
            <w:vanish/>
            <w:szCs w:val="20"/>
            <w:shd w:val="clear" w:color="auto" w:fill="FFFF99"/>
            <w:rtl/>
          </w:rPr>
          <w:t>ק"ת תשע"ו מס' 7576</w:t>
        </w:r>
      </w:hyperlink>
      <w:r w:rsidRPr="003C2AAD">
        <w:rPr>
          <w:rStyle w:val="default"/>
          <w:rFonts w:cs="FrankRuehl" w:hint="cs"/>
          <w:vanish/>
          <w:sz w:val="20"/>
          <w:szCs w:val="20"/>
          <w:shd w:val="clear" w:color="auto" w:fill="FFFF99"/>
          <w:rtl/>
        </w:rPr>
        <w:t xml:space="preserve"> מיום 30.11.2015 עמ' 204</w:t>
      </w:r>
    </w:p>
    <w:p w14:paraId="2DA44EAB" w14:textId="77777777" w:rsidR="00BA5913" w:rsidRPr="003C2AAD" w:rsidRDefault="00BA5913" w:rsidP="00BA5913">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מחיקת הגדרת "קו פרברי"</w:t>
      </w:r>
    </w:p>
    <w:p w14:paraId="136ACDF1" w14:textId="77777777" w:rsidR="00BA5913" w:rsidRPr="003C2AAD" w:rsidRDefault="00BA5913" w:rsidP="00BA5913">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036B4589" w14:textId="77777777" w:rsidR="00BA5913" w:rsidRPr="003C2AAD" w:rsidRDefault="00BA5913" w:rsidP="00BA5913">
      <w:pPr>
        <w:pStyle w:val="P00"/>
        <w:spacing w:before="0"/>
        <w:ind w:left="0" w:right="1134"/>
        <w:rPr>
          <w:rStyle w:val="default"/>
          <w:rFonts w:cs="FrankRuehl"/>
          <w:strike/>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strike/>
          <w:vanish/>
          <w:sz w:val="22"/>
          <w:szCs w:val="22"/>
          <w:shd w:val="clear" w:color="auto" w:fill="FFFF99"/>
          <w:rtl/>
        </w:rPr>
        <w:t>"ק</w:t>
      </w:r>
      <w:r w:rsidRPr="003C2AAD">
        <w:rPr>
          <w:rStyle w:val="default"/>
          <w:rFonts w:cs="FrankRuehl" w:hint="cs"/>
          <w:strike/>
          <w:vanish/>
          <w:sz w:val="22"/>
          <w:szCs w:val="22"/>
          <w:shd w:val="clear" w:color="auto" w:fill="FFFF99"/>
          <w:rtl/>
        </w:rPr>
        <w:t xml:space="preserve">ו פרברי"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אחד מקווים אלה או קטע ממנו:</w:t>
      </w:r>
    </w:p>
    <w:p w14:paraId="455747F9"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strike/>
          <w:vanish/>
          <w:sz w:val="22"/>
          <w:szCs w:val="22"/>
          <w:shd w:val="clear" w:color="auto" w:fill="FFFF99"/>
          <w:rtl/>
        </w:rPr>
        <w:t>(1)</w:t>
      </w:r>
      <w:r w:rsidRPr="003C2AAD">
        <w:rPr>
          <w:rStyle w:val="default"/>
          <w:rFonts w:cs="FrankRuehl"/>
          <w:strike/>
          <w:vanish/>
          <w:sz w:val="22"/>
          <w:szCs w:val="22"/>
          <w:shd w:val="clear" w:color="auto" w:fill="FFFF99"/>
          <w:rtl/>
        </w:rPr>
        <w:tab/>
        <w:t>ק</w:t>
      </w:r>
      <w:r w:rsidRPr="003C2AAD">
        <w:rPr>
          <w:rStyle w:val="default"/>
          <w:rFonts w:cs="FrankRuehl" w:hint="cs"/>
          <w:strike/>
          <w:vanish/>
          <w:sz w:val="22"/>
          <w:szCs w:val="22"/>
          <w:shd w:val="clear" w:color="auto" w:fill="FFFF99"/>
          <w:rtl/>
        </w:rPr>
        <w:t>ו חיפה-נהריה;</w:t>
      </w:r>
    </w:p>
    <w:p w14:paraId="407105EE" w14:textId="77777777" w:rsidR="00BA5913" w:rsidRPr="003C2AAD" w:rsidRDefault="00BA5913" w:rsidP="00BA5913">
      <w:pPr>
        <w:pStyle w:val="P22"/>
        <w:spacing w:before="0"/>
        <w:ind w:left="1021" w:right="1134"/>
        <w:rPr>
          <w:rStyle w:val="default"/>
          <w:rFonts w:cs="FrankRuehl"/>
          <w:strike/>
          <w:vanish/>
          <w:sz w:val="22"/>
          <w:szCs w:val="22"/>
          <w:shd w:val="clear" w:color="auto" w:fill="FFFF99"/>
          <w:rtl/>
        </w:rPr>
      </w:pPr>
      <w:r w:rsidRPr="003C2AAD">
        <w:rPr>
          <w:rStyle w:val="default"/>
          <w:rFonts w:cs="FrankRuehl" w:hint="cs"/>
          <w:strike/>
          <w:vanish/>
          <w:sz w:val="22"/>
          <w:szCs w:val="22"/>
          <w:shd w:val="clear" w:color="auto" w:fill="FFFF99"/>
          <w:rtl/>
        </w:rPr>
        <w:t>(2)</w:t>
      </w:r>
      <w:r w:rsidRPr="003C2AAD">
        <w:rPr>
          <w:rStyle w:val="default"/>
          <w:rFonts w:cs="FrankRuehl" w:hint="cs"/>
          <w:strike/>
          <w:vanish/>
          <w:sz w:val="22"/>
          <w:szCs w:val="22"/>
          <w:shd w:val="clear" w:color="auto" w:fill="FFFF99"/>
          <w:rtl/>
        </w:rPr>
        <w:tab/>
        <w:t>קו תל-אביב-אשדוד;</w:t>
      </w:r>
    </w:p>
    <w:p w14:paraId="4AFD5992"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(3)</w:t>
      </w:r>
      <w:r w:rsidRPr="003C2AAD">
        <w:rPr>
          <w:rStyle w:val="default"/>
          <w:rFonts w:cs="FrankRuehl"/>
          <w:strike/>
          <w:vanish/>
          <w:sz w:val="22"/>
          <w:szCs w:val="22"/>
          <w:shd w:val="clear" w:color="auto" w:fill="FFFF99"/>
          <w:rtl/>
        </w:rPr>
        <w:tab/>
        <w:t>ק</w:t>
      </w:r>
      <w:r w:rsidRPr="003C2AAD">
        <w:rPr>
          <w:rStyle w:val="default"/>
          <w:rFonts w:cs="FrankRuehl" w:hint="cs"/>
          <w:strike/>
          <w:vanish/>
          <w:sz w:val="22"/>
          <w:szCs w:val="22"/>
          <w:shd w:val="clear" w:color="auto" w:fill="FFFF99"/>
          <w:rtl/>
        </w:rPr>
        <w:t>ו תל-אביב-בנימינה;</w:t>
      </w:r>
    </w:p>
    <w:p w14:paraId="74621545"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(4)</w:t>
      </w:r>
      <w:r w:rsidRPr="003C2AAD">
        <w:rPr>
          <w:rStyle w:val="default"/>
          <w:rFonts w:cs="FrankRuehl" w:hint="cs"/>
          <w:strike/>
          <w:vanish/>
          <w:sz w:val="22"/>
          <w:szCs w:val="22"/>
          <w:shd w:val="clear" w:color="auto" w:fill="FFFF99"/>
          <w:rtl/>
        </w:rPr>
        <w:tab/>
        <w:t>קו תל-אביב-כפר סבא;</w:t>
      </w:r>
    </w:p>
    <w:p w14:paraId="71D6F319"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(5)</w:t>
      </w:r>
      <w:r w:rsidRPr="003C2AAD">
        <w:rPr>
          <w:rStyle w:val="default"/>
          <w:rFonts w:cs="FrankRuehl" w:hint="cs"/>
          <w:strike/>
          <w:vanish/>
          <w:sz w:val="22"/>
          <w:szCs w:val="22"/>
          <w:shd w:val="clear" w:color="auto" w:fill="FFFF99"/>
          <w:rtl/>
        </w:rPr>
        <w:tab/>
        <w:t>קו תל-אביב-מודיעין;</w:t>
      </w:r>
    </w:p>
    <w:p w14:paraId="5E38E9CF"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(6)</w:t>
      </w:r>
      <w:r w:rsidRPr="003C2AAD">
        <w:rPr>
          <w:rStyle w:val="default"/>
          <w:rFonts w:cs="FrankRuehl" w:hint="cs"/>
          <w:strike/>
          <w:vanish/>
          <w:sz w:val="22"/>
          <w:szCs w:val="22"/>
          <w:shd w:val="clear" w:color="auto" w:fill="FFFF99"/>
          <w:rtl/>
        </w:rPr>
        <w:tab/>
        <w:t>קו תל-אביב-בית שמש;</w:t>
      </w:r>
    </w:p>
    <w:p w14:paraId="486EA169"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(7)</w:t>
      </w:r>
      <w:r w:rsidRPr="003C2AAD">
        <w:rPr>
          <w:rStyle w:val="default"/>
          <w:rFonts w:cs="FrankRuehl" w:hint="cs"/>
          <w:strike/>
          <w:vanish/>
          <w:sz w:val="22"/>
          <w:szCs w:val="22"/>
          <w:shd w:val="clear" w:color="auto" w:fill="FFFF99"/>
          <w:rtl/>
        </w:rPr>
        <w:tab/>
        <w:t>קו תל-אביב-הראשונים;</w:t>
      </w:r>
    </w:p>
    <w:p w14:paraId="5733129C"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(8)</w:t>
      </w:r>
      <w:r w:rsidRPr="003C2AAD">
        <w:rPr>
          <w:rStyle w:val="default"/>
          <w:rFonts w:cs="FrankRuehl" w:hint="cs"/>
          <w:strike/>
          <w:vanish/>
          <w:sz w:val="22"/>
          <w:szCs w:val="22"/>
          <w:shd w:val="clear" w:color="auto" w:fill="FFFF99"/>
          <w:rtl/>
        </w:rPr>
        <w:tab/>
        <w:t>קו אשקלון-תל אביב;</w:t>
      </w:r>
    </w:p>
    <w:p w14:paraId="5D5DBFDD"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(9)</w:t>
      </w:r>
      <w:r w:rsidRPr="003C2AAD">
        <w:rPr>
          <w:rStyle w:val="default"/>
          <w:rFonts w:cs="FrankRuehl" w:hint="cs"/>
          <w:strike/>
          <w:vanish/>
          <w:sz w:val="22"/>
          <w:szCs w:val="22"/>
          <w:shd w:val="clear" w:color="auto" w:fill="FFFF99"/>
          <w:rtl/>
        </w:rPr>
        <w:tab/>
        <w:t>קו בית-שמש-ירושלים;</w:t>
      </w:r>
    </w:p>
    <w:p w14:paraId="70966F47"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(10)</w:t>
      </w:r>
      <w:r w:rsidRPr="003C2AAD">
        <w:rPr>
          <w:rStyle w:val="default"/>
          <w:rFonts w:cs="FrankRuehl" w:hint="cs"/>
          <w:strike/>
          <w:vanish/>
          <w:sz w:val="22"/>
          <w:szCs w:val="22"/>
          <w:shd w:val="clear" w:color="auto" w:fill="FFFF99"/>
          <w:rtl/>
        </w:rPr>
        <w:tab/>
        <w:t>קו באר שבע-דימונה;</w:t>
      </w:r>
    </w:p>
    <w:p w14:paraId="5637E982"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strike/>
          <w:vanish/>
          <w:sz w:val="22"/>
          <w:szCs w:val="22"/>
          <w:shd w:val="clear" w:color="auto" w:fill="FFFF99"/>
          <w:rtl/>
        </w:rPr>
        <w:t>(11)</w:t>
      </w:r>
      <w:r w:rsidRPr="003C2AAD">
        <w:rPr>
          <w:rStyle w:val="default"/>
          <w:rFonts w:cs="FrankRuehl" w:hint="cs"/>
          <w:strike/>
          <w:vanish/>
          <w:sz w:val="22"/>
          <w:szCs w:val="22"/>
          <w:shd w:val="clear" w:color="auto" w:fill="FFFF99"/>
          <w:rtl/>
        </w:rPr>
        <w:tab/>
      </w:r>
      <w:r w:rsidRPr="003C2AAD">
        <w:rPr>
          <w:rStyle w:val="default"/>
          <w:rFonts w:cs="FrankRuehl"/>
          <w:strike/>
          <w:vanish/>
          <w:sz w:val="22"/>
          <w:szCs w:val="22"/>
          <w:shd w:val="clear" w:color="auto" w:fill="FFFF99"/>
          <w:rtl/>
        </w:rPr>
        <w:t>קו בנימינה-חיפה;</w:t>
      </w:r>
    </w:p>
    <w:p w14:paraId="3A05FDAA"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strike/>
          <w:vanish/>
          <w:sz w:val="22"/>
          <w:szCs w:val="22"/>
          <w:shd w:val="clear" w:color="auto" w:fill="FFFF99"/>
          <w:rtl/>
        </w:rPr>
        <w:t>(12)</w:t>
      </w:r>
      <w:r w:rsidRPr="003C2AAD">
        <w:rPr>
          <w:rStyle w:val="default"/>
          <w:rFonts w:cs="FrankRuehl" w:hint="cs"/>
          <w:strike/>
          <w:vanish/>
          <w:sz w:val="22"/>
          <w:szCs w:val="22"/>
          <w:shd w:val="clear" w:color="auto" w:fill="FFFF99"/>
          <w:rtl/>
        </w:rPr>
        <w:tab/>
      </w:r>
      <w:r w:rsidRPr="003C2AAD">
        <w:rPr>
          <w:rStyle w:val="default"/>
          <w:rFonts w:cs="FrankRuehl"/>
          <w:strike/>
          <w:vanish/>
          <w:sz w:val="22"/>
          <w:szCs w:val="22"/>
          <w:shd w:val="clear" w:color="auto" w:fill="FFFF99"/>
          <w:rtl/>
        </w:rPr>
        <w:t>קו קרית גת-באר שבע;</w:t>
      </w:r>
    </w:p>
    <w:p w14:paraId="12E129A5"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strike/>
          <w:vanish/>
          <w:sz w:val="22"/>
          <w:szCs w:val="22"/>
          <w:shd w:val="clear" w:color="auto" w:fill="FFFF99"/>
          <w:rtl/>
        </w:rPr>
        <w:t>(13)</w:t>
      </w:r>
      <w:r w:rsidRPr="003C2AAD">
        <w:rPr>
          <w:rStyle w:val="default"/>
          <w:rFonts w:cs="FrankRuehl" w:hint="cs"/>
          <w:strike/>
          <w:vanish/>
          <w:sz w:val="22"/>
          <w:szCs w:val="22"/>
          <w:shd w:val="clear" w:color="auto" w:fill="FFFF99"/>
          <w:rtl/>
        </w:rPr>
        <w:tab/>
      </w:r>
      <w:r w:rsidRPr="003C2AAD">
        <w:rPr>
          <w:rStyle w:val="default"/>
          <w:rFonts w:cs="FrankRuehl"/>
          <w:strike/>
          <w:vanish/>
          <w:sz w:val="22"/>
          <w:szCs w:val="22"/>
          <w:shd w:val="clear" w:color="auto" w:fill="FFFF99"/>
          <w:rtl/>
        </w:rPr>
        <w:t>קרית גת-ת"א</w:t>
      </w:r>
      <w:r w:rsidRPr="003C2AAD">
        <w:rPr>
          <w:rStyle w:val="default"/>
          <w:rFonts w:cs="FrankRuehl" w:hint="cs"/>
          <w:strike/>
          <w:vanish/>
          <w:sz w:val="22"/>
          <w:szCs w:val="22"/>
          <w:shd w:val="clear" w:color="auto" w:fill="FFFF99"/>
          <w:rtl/>
        </w:rPr>
        <w:t>;</w:t>
      </w:r>
    </w:p>
    <w:p w14:paraId="63074BF9" w14:textId="77777777" w:rsidR="00BA5913" w:rsidRPr="003C2AAD" w:rsidRDefault="00BA5913" w:rsidP="00BA5913">
      <w:pPr>
        <w:pStyle w:val="P22"/>
        <w:spacing w:before="0"/>
        <w:ind w:left="1021" w:right="1134"/>
        <w:rPr>
          <w:rStyle w:val="default"/>
          <w:rFonts w:cs="FrankRuehl" w:hint="cs"/>
          <w:strike/>
          <w:vanish/>
          <w:sz w:val="22"/>
          <w:szCs w:val="22"/>
          <w:shd w:val="clear" w:color="auto" w:fill="FFFF99"/>
          <w:rtl/>
        </w:rPr>
      </w:pP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14)</w:t>
      </w:r>
      <w:r w:rsidRPr="003C2AAD">
        <w:rPr>
          <w:rStyle w:val="default"/>
          <w:rFonts w:cs="FrankRuehl" w:hint="cs"/>
          <w:strike/>
          <w:vanish/>
          <w:sz w:val="22"/>
          <w:szCs w:val="22"/>
          <w:shd w:val="clear" w:color="auto" w:fill="FFFF99"/>
          <w:rtl/>
        </w:rPr>
        <w:tab/>
        <w:t>קו תל אביב-ראשל"צ-משה דיין;</w:t>
      </w:r>
    </w:p>
    <w:p w14:paraId="29FA6FAB" w14:textId="77777777" w:rsidR="00BA5913" w:rsidRPr="00667B74" w:rsidRDefault="00BA5913" w:rsidP="00667B74">
      <w:pPr>
        <w:pStyle w:val="P22"/>
        <w:spacing w:before="0"/>
        <w:ind w:left="1021" w:right="1134"/>
        <w:rPr>
          <w:rStyle w:val="default"/>
          <w:rFonts w:cs="FrankRuehl" w:hint="cs"/>
          <w:sz w:val="2"/>
          <w:szCs w:val="2"/>
          <w:rtl/>
        </w:rPr>
      </w:pP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15)</w:t>
      </w:r>
      <w:r w:rsidRPr="003C2AAD">
        <w:rPr>
          <w:rStyle w:val="default"/>
          <w:rFonts w:cs="FrankRuehl" w:hint="cs"/>
          <w:strike/>
          <w:vanish/>
          <w:sz w:val="22"/>
          <w:szCs w:val="22"/>
          <w:shd w:val="clear" w:color="auto" w:fill="FFFF99"/>
          <w:rtl/>
        </w:rPr>
        <w:tab/>
        <w:t>קו תל אביב-יבנה-מערב;</w:t>
      </w:r>
      <w:bookmarkEnd w:id="32"/>
    </w:p>
    <w:p w14:paraId="079AAF4B" w14:textId="77777777" w:rsidR="00324215" w:rsidRDefault="00667B74" w:rsidP="00591BDA">
      <w:pPr>
        <w:pStyle w:val="P00"/>
        <w:spacing w:before="72"/>
        <w:ind w:left="0" w:right="1134"/>
        <w:rPr>
          <w:rFonts w:cs="FrankRuehl" w:hint="cs"/>
          <w:sz w:val="26"/>
          <w:rtl/>
        </w:rPr>
      </w:pPr>
      <w:r>
        <w:rPr>
          <w:rFonts w:cs="FrankRuehl" w:hint="cs"/>
          <w:sz w:val="26"/>
          <w:rtl/>
          <w:lang w:eastAsia="en-US"/>
        </w:rPr>
        <w:pict w14:anchorId="0D12B820">
          <v:shape id="_x0000_s2101" type="#_x0000_t202" style="position:absolute;left:0;text-align:left;margin-left:470.35pt;margin-top:7.1pt;width:1in;height:11.2pt;z-index:251655680" filled="f" stroked="f">
            <v:textbox inset="1mm,0,1mm,0">
              <w:txbxContent>
                <w:p w14:paraId="20238661" w14:textId="77777777" w:rsidR="0086426D" w:rsidRDefault="0086426D" w:rsidP="00667B74">
                  <w:pPr>
                    <w:spacing w:line="160" w:lineRule="exact"/>
                    <w:jc w:val="left"/>
                    <w:rPr>
                      <w:rFonts w:cs="Miriam" w:hint="cs"/>
                      <w:sz w:val="18"/>
                      <w:szCs w:val="18"/>
                      <w:rtl/>
                    </w:rPr>
                  </w:pPr>
                  <w:r>
                    <w:rPr>
                      <w:rFonts w:cs="Miriam" w:hint="cs"/>
                      <w:sz w:val="18"/>
                      <w:szCs w:val="18"/>
                      <w:rtl/>
                    </w:rPr>
                    <w:t>תק' תשע"ו-2015</w:t>
                  </w:r>
                </w:p>
              </w:txbxContent>
            </v:textbox>
            <w10:anchorlock/>
          </v:shape>
        </w:pict>
      </w:r>
      <w:r w:rsidR="00324215">
        <w:rPr>
          <w:rFonts w:cs="FrankRuehl" w:hint="cs"/>
          <w:sz w:val="26"/>
          <w:rtl/>
        </w:rPr>
        <w:tab/>
      </w:r>
      <w:r w:rsidR="00324215">
        <w:rPr>
          <w:rFonts w:cs="FrankRuehl"/>
          <w:sz w:val="26"/>
          <w:rtl/>
        </w:rPr>
        <w:t>"ק</w:t>
      </w:r>
      <w:r w:rsidR="00324215">
        <w:rPr>
          <w:rFonts w:cs="FrankRuehl" w:hint="cs"/>
          <w:sz w:val="26"/>
          <w:rtl/>
        </w:rPr>
        <w:t xml:space="preserve">ווים בין-עירוניים" </w:t>
      </w:r>
      <w:r w:rsidR="00324215">
        <w:rPr>
          <w:rFonts w:cs="FrankRuehl"/>
          <w:sz w:val="26"/>
          <w:rtl/>
        </w:rPr>
        <w:t>–</w:t>
      </w:r>
      <w:r w:rsidR="00324215">
        <w:rPr>
          <w:rFonts w:cs="FrankRuehl" w:hint="cs"/>
          <w:sz w:val="26"/>
          <w:rtl/>
        </w:rPr>
        <w:t xml:space="preserve"> קווים שאינם קווים פרברי</w:t>
      </w:r>
      <w:r w:rsidR="00324215">
        <w:rPr>
          <w:rFonts w:cs="FrankRuehl"/>
          <w:sz w:val="26"/>
          <w:rtl/>
        </w:rPr>
        <w:t>י</w:t>
      </w:r>
      <w:r w:rsidR="00324215">
        <w:rPr>
          <w:rFonts w:cs="FrankRuehl" w:hint="cs"/>
          <w:sz w:val="26"/>
          <w:rtl/>
        </w:rPr>
        <w:t>ם ושאינם קווים עירוניים;</w:t>
      </w:r>
    </w:p>
    <w:p w14:paraId="54437E40" w14:textId="77777777" w:rsidR="00667B74" w:rsidRPr="003C2AAD" w:rsidRDefault="00667B74" w:rsidP="00667B74">
      <w:pPr>
        <w:pStyle w:val="P00"/>
        <w:spacing w:before="0"/>
        <w:ind w:left="0" w:right="1134"/>
        <w:rPr>
          <w:rStyle w:val="default"/>
          <w:rFonts w:cs="FrankRuehl" w:hint="cs"/>
          <w:vanish/>
          <w:color w:val="FF0000"/>
          <w:sz w:val="20"/>
          <w:szCs w:val="20"/>
          <w:shd w:val="clear" w:color="auto" w:fill="FFFF99"/>
          <w:rtl/>
        </w:rPr>
      </w:pPr>
      <w:bookmarkStart w:id="33" w:name="Rov66"/>
      <w:r w:rsidRPr="003C2AAD">
        <w:rPr>
          <w:rStyle w:val="default"/>
          <w:rFonts w:cs="FrankRuehl" w:hint="cs"/>
          <w:vanish/>
          <w:color w:val="FF0000"/>
          <w:sz w:val="20"/>
          <w:szCs w:val="20"/>
          <w:shd w:val="clear" w:color="auto" w:fill="FFFF99"/>
          <w:rtl/>
        </w:rPr>
        <w:t>מיום 1.12.2015</w:t>
      </w:r>
    </w:p>
    <w:p w14:paraId="3C4F4B52" w14:textId="77777777" w:rsidR="00667B74" w:rsidRPr="003C2AAD" w:rsidRDefault="00667B74" w:rsidP="00667B74">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תשע"ו-2015</w:t>
      </w:r>
    </w:p>
    <w:p w14:paraId="49095C1C" w14:textId="77777777" w:rsidR="00667B74" w:rsidRPr="003C2AAD" w:rsidRDefault="00667B74" w:rsidP="00667B74">
      <w:pPr>
        <w:pStyle w:val="P00"/>
        <w:spacing w:before="0"/>
        <w:ind w:left="0" w:right="1134"/>
        <w:rPr>
          <w:rStyle w:val="default"/>
          <w:rFonts w:cs="FrankRuehl" w:hint="cs"/>
          <w:vanish/>
          <w:sz w:val="20"/>
          <w:szCs w:val="20"/>
          <w:shd w:val="clear" w:color="auto" w:fill="FFFF99"/>
          <w:rtl/>
        </w:rPr>
      </w:pPr>
      <w:hyperlink r:id="rId97" w:history="1">
        <w:r w:rsidRPr="003C2AAD">
          <w:rPr>
            <w:rStyle w:val="Hyperlink"/>
            <w:rFonts w:cs="FrankRuehl" w:hint="cs"/>
            <w:vanish/>
            <w:szCs w:val="20"/>
            <w:shd w:val="clear" w:color="auto" w:fill="FFFF99"/>
            <w:rtl/>
          </w:rPr>
          <w:t>ק"ת תשע"ו מס' 7576</w:t>
        </w:r>
      </w:hyperlink>
      <w:r w:rsidRPr="003C2AAD">
        <w:rPr>
          <w:rStyle w:val="default"/>
          <w:rFonts w:cs="FrankRuehl" w:hint="cs"/>
          <w:vanish/>
          <w:sz w:val="20"/>
          <w:szCs w:val="20"/>
          <w:shd w:val="clear" w:color="auto" w:fill="FFFF99"/>
          <w:rtl/>
        </w:rPr>
        <w:t xml:space="preserve"> מיום 30.11.2015 עמ' 204</w:t>
      </w:r>
    </w:p>
    <w:p w14:paraId="071F776A" w14:textId="77777777" w:rsidR="00667B74" w:rsidRPr="003C2AAD" w:rsidRDefault="00667B74" w:rsidP="00667B74">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מחיקת הגדרת "קווים בין-עירוניים"</w:t>
      </w:r>
    </w:p>
    <w:p w14:paraId="5D34DDCB" w14:textId="77777777" w:rsidR="00667B74" w:rsidRPr="003C2AAD" w:rsidRDefault="00667B74" w:rsidP="00667B74">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502DAF1A" w14:textId="77777777" w:rsidR="00667B74" w:rsidRPr="00667B74" w:rsidRDefault="00667B74" w:rsidP="00667B74">
      <w:pPr>
        <w:pStyle w:val="P00"/>
        <w:spacing w:before="0"/>
        <w:ind w:left="0" w:right="1134"/>
        <w:rPr>
          <w:rFonts w:cs="FrankRuehl" w:hint="cs"/>
          <w:strike/>
          <w:sz w:val="2"/>
          <w:szCs w:val="2"/>
          <w:rtl/>
        </w:rPr>
      </w:pPr>
      <w:r w:rsidRPr="003C2AAD">
        <w:rPr>
          <w:rFonts w:cs="FrankRuehl" w:hint="cs"/>
          <w:vanish/>
          <w:sz w:val="22"/>
          <w:szCs w:val="22"/>
          <w:shd w:val="clear" w:color="auto" w:fill="FFFF99"/>
          <w:rtl/>
        </w:rPr>
        <w:tab/>
      </w:r>
      <w:r w:rsidRPr="003C2AAD">
        <w:rPr>
          <w:rFonts w:cs="FrankRuehl"/>
          <w:strike/>
          <w:vanish/>
          <w:sz w:val="22"/>
          <w:szCs w:val="22"/>
          <w:shd w:val="clear" w:color="auto" w:fill="FFFF99"/>
          <w:rtl/>
        </w:rPr>
        <w:t>"ק</w:t>
      </w:r>
      <w:r w:rsidRPr="003C2AAD">
        <w:rPr>
          <w:rFonts w:cs="FrankRuehl" w:hint="cs"/>
          <w:strike/>
          <w:vanish/>
          <w:sz w:val="22"/>
          <w:szCs w:val="22"/>
          <w:shd w:val="clear" w:color="auto" w:fill="FFFF99"/>
          <w:rtl/>
        </w:rPr>
        <w:t xml:space="preserve">ווים בין-עירוניים" </w:t>
      </w:r>
      <w:r w:rsidRPr="003C2AAD">
        <w:rPr>
          <w:rFonts w:cs="FrankRuehl"/>
          <w:strike/>
          <w:vanish/>
          <w:sz w:val="22"/>
          <w:szCs w:val="22"/>
          <w:shd w:val="clear" w:color="auto" w:fill="FFFF99"/>
          <w:rtl/>
        </w:rPr>
        <w:t>–</w:t>
      </w:r>
      <w:r w:rsidRPr="003C2AAD">
        <w:rPr>
          <w:rFonts w:cs="FrankRuehl" w:hint="cs"/>
          <w:strike/>
          <w:vanish/>
          <w:sz w:val="22"/>
          <w:szCs w:val="22"/>
          <w:shd w:val="clear" w:color="auto" w:fill="FFFF99"/>
          <w:rtl/>
        </w:rPr>
        <w:t xml:space="preserve"> קווים שאינם קווים פרברי</w:t>
      </w:r>
      <w:r w:rsidRPr="003C2AAD">
        <w:rPr>
          <w:rFonts w:cs="FrankRuehl"/>
          <w:strike/>
          <w:vanish/>
          <w:sz w:val="22"/>
          <w:szCs w:val="22"/>
          <w:shd w:val="clear" w:color="auto" w:fill="FFFF99"/>
          <w:rtl/>
        </w:rPr>
        <w:t>י</w:t>
      </w:r>
      <w:r w:rsidRPr="003C2AAD">
        <w:rPr>
          <w:rFonts w:cs="FrankRuehl" w:hint="cs"/>
          <w:strike/>
          <w:vanish/>
          <w:sz w:val="22"/>
          <w:szCs w:val="22"/>
          <w:shd w:val="clear" w:color="auto" w:fill="FFFF99"/>
          <w:rtl/>
        </w:rPr>
        <w:t>ם ושאינם קווים עירוניים;</w:t>
      </w:r>
      <w:bookmarkEnd w:id="33"/>
    </w:p>
    <w:p w14:paraId="03A36A0A" w14:textId="77777777" w:rsidR="00324215" w:rsidRDefault="00324215">
      <w:pPr>
        <w:pStyle w:val="P00"/>
        <w:spacing w:before="72"/>
        <w:ind w:left="0" w:right="1134"/>
        <w:rPr>
          <w:rFonts w:cs="FrankRuehl" w:hint="cs"/>
          <w:sz w:val="26"/>
          <w:rtl/>
        </w:rPr>
      </w:pPr>
      <w:r>
        <w:rPr>
          <w:rFonts w:cs="FrankRuehl"/>
          <w:sz w:val="26"/>
          <w:rtl/>
        </w:rPr>
        <w:tab/>
        <w:t>"</w:t>
      </w:r>
      <w:r>
        <w:rPr>
          <w:rFonts w:cs="FrankRuehl" w:hint="cs"/>
          <w:sz w:val="26"/>
          <w:rtl/>
        </w:rPr>
        <w:t xml:space="preserve">קופה" </w:t>
      </w:r>
      <w:r>
        <w:rPr>
          <w:rFonts w:cs="FrankRuehl"/>
          <w:sz w:val="26"/>
          <w:rtl/>
        </w:rPr>
        <w:t>–</w:t>
      </w:r>
      <w:r>
        <w:rPr>
          <w:rFonts w:cs="FrankRuehl" w:hint="cs"/>
          <w:sz w:val="26"/>
          <w:rtl/>
        </w:rPr>
        <w:t xml:space="preserve"> לרבות מכונה אוטומטית להנפקת כרטיסים, תמורת תשלום דמי נסיעה;</w:t>
      </w:r>
    </w:p>
    <w:p w14:paraId="2F27C332" w14:textId="77777777" w:rsidR="00910B28" w:rsidRPr="005F4378" w:rsidRDefault="00910B28" w:rsidP="00910B28">
      <w:pPr>
        <w:pStyle w:val="P00"/>
        <w:spacing w:before="72"/>
        <w:ind w:left="0" w:right="1134"/>
        <w:rPr>
          <w:rFonts w:cs="FrankRuehl" w:hint="cs"/>
          <w:sz w:val="26"/>
          <w:rtl/>
        </w:rPr>
      </w:pPr>
      <w:r w:rsidRPr="005F4378">
        <w:rPr>
          <w:rFonts w:cs="FrankRuehl" w:hint="cs"/>
          <w:sz w:val="26"/>
          <w:rtl/>
          <w:lang w:eastAsia="en-US"/>
        </w:rPr>
        <w:pict w14:anchorId="222E4C50">
          <v:shape id="_x0000_s2165" type="#_x0000_t202" style="position:absolute;left:0;text-align:left;margin-left:470.25pt;margin-top:7.1pt;width:1in;height:11.2pt;z-index:251691520" filled="f" stroked="f">
            <v:textbox inset="1mm,0,1mm,0">
              <w:txbxContent>
                <w:p w14:paraId="715F4246" w14:textId="77777777" w:rsidR="00910B28" w:rsidRDefault="00910B28" w:rsidP="00910B28">
                  <w:pPr>
                    <w:spacing w:line="160" w:lineRule="exact"/>
                    <w:jc w:val="left"/>
                    <w:rPr>
                      <w:rFonts w:cs="Miriam" w:hint="cs"/>
                      <w:sz w:val="18"/>
                      <w:szCs w:val="18"/>
                      <w:rtl/>
                    </w:rPr>
                  </w:pPr>
                  <w:r>
                    <w:rPr>
                      <w:rFonts w:cs="Miriam" w:hint="cs"/>
                      <w:sz w:val="18"/>
                      <w:szCs w:val="18"/>
                      <w:rtl/>
                    </w:rPr>
                    <w:t>תק' תשפ"ב-2022</w:t>
                  </w:r>
                </w:p>
              </w:txbxContent>
            </v:textbox>
          </v:shape>
        </w:pict>
      </w:r>
      <w:r w:rsidRPr="005F4378">
        <w:rPr>
          <w:rFonts w:cs="FrankRuehl" w:hint="cs"/>
          <w:sz w:val="26"/>
          <w:rtl/>
        </w:rPr>
        <w:tab/>
        <w:t>"</w:t>
      </w:r>
      <w:r w:rsidR="001459EA" w:rsidRPr="005F4378">
        <w:rPr>
          <w:rFonts w:cs="FrankRuehl" w:hint="cs"/>
          <w:sz w:val="26"/>
          <w:rtl/>
        </w:rPr>
        <w:t xml:space="preserve">רב-קו" </w:t>
      </w:r>
      <w:r w:rsidR="001459EA" w:rsidRPr="005F4378">
        <w:rPr>
          <w:rFonts w:cs="FrankRuehl"/>
          <w:sz w:val="26"/>
          <w:rtl/>
        </w:rPr>
        <w:t>–</w:t>
      </w:r>
      <w:r w:rsidR="001459EA" w:rsidRPr="005F4378">
        <w:rPr>
          <w:rFonts w:cs="FrankRuehl" w:hint="cs"/>
          <w:sz w:val="26"/>
          <w:rtl/>
        </w:rPr>
        <w:t xml:space="preserve"> כרטיס חכם הכולל שבב מחשב שמיועד לביצוע תיקוף ותשלום בעד שכר הנסיעה ושירותים נלווים שעל פי צו דמי נסיעה ברכבת</w:t>
      </w:r>
      <w:r w:rsidRPr="005F4378">
        <w:rPr>
          <w:rFonts w:cs="FrankRuehl" w:hint="cs"/>
          <w:sz w:val="26"/>
          <w:rtl/>
        </w:rPr>
        <w:t>;</w:t>
      </w:r>
    </w:p>
    <w:p w14:paraId="23782C88"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bookmarkStart w:id="34" w:name="Rov108"/>
      <w:r w:rsidRPr="003C2AAD">
        <w:rPr>
          <w:rStyle w:val="default"/>
          <w:rFonts w:ascii="FrankRuehl" w:hAnsi="FrankRuehl" w:cs="FrankRuehl"/>
          <w:vanish/>
          <w:color w:val="FF0000"/>
          <w:sz w:val="20"/>
          <w:szCs w:val="20"/>
          <w:shd w:val="clear" w:color="auto" w:fill="FFFF99"/>
          <w:rtl/>
        </w:rPr>
        <w:t>מיום 1.8.2022</w:t>
      </w:r>
    </w:p>
    <w:p w14:paraId="54512F4D"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49908B44"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98"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493B97EE" w14:textId="77777777" w:rsidR="00910B28" w:rsidRPr="005F4378" w:rsidRDefault="00910B28" w:rsidP="005F4378">
      <w:pPr>
        <w:pStyle w:val="P00"/>
        <w:spacing w:before="0"/>
        <w:ind w:left="0" w:right="1134"/>
        <w:rPr>
          <w:rStyle w:val="default"/>
          <w:rFonts w:ascii="FrankRuehl" w:hAnsi="FrankRuehl" w:cs="FrankRuehl"/>
          <w:sz w:val="2"/>
          <w:szCs w:val="2"/>
          <w:shd w:val="clear" w:color="auto" w:fill="FFFF99"/>
          <w:rtl/>
        </w:rPr>
      </w:pPr>
      <w:r w:rsidRPr="003C2AAD">
        <w:rPr>
          <w:rStyle w:val="default"/>
          <w:rFonts w:ascii="FrankRuehl" w:hAnsi="FrankRuehl" w:cs="FrankRuehl" w:hint="cs"/>
          <w:b/>
          <w:bCs/>
          <w:vanish/>
          <w:sz w:val="20"/>
          <w:szCs w:val="20"/>
          <w:shd w:val="clear" w:color="auto" w:fill="FFFF99"/>
          <w:rtl/>
        </w:rPr>
        <w:t>הוספת הגדרת "</w:t>
      </w:r>
      <w:r w:rsidR="001459EA" w:rsidRPr="003C2AAD">
        <w:rPr>
          <w:rStyle w:val="default"/>
          <w:rFonts w:ascii="FrankRuehl" w:hAnsi="FrankRuehl" w:cs="FrankRuehl" w:hint="cs"/>
          <w:b/>
          <w:bCs/>
          <w:vanish/>
          <w:sz w:val="20"/>
          <w:szCs w:val="20"/>
          <w:shd w:val="clear" w:color="auto" w:fill="FFFF99"/>
          <w:rtl/>
        </w:rPr>
        <w:t>רב-קו</w:t>
      </w:r>
      <w:r w:rsidRPr="003C2AAD">
        <w:rPr>
          <w:rStyle w:val="default"/>
          <w:rFonts w:ascii="FrankRuehl" w:hAnsi="FrankRuehl" w:cs="FrankRuehl" w:hint="cs"/>
          <w:b/>
          <w:bCs/>
          <w:vanish/>
          <w:sz w:val="20"/>
          <w:szCs w:val="20"/>
          <w:shd w:val="clear" w:color="auto" w:fill="FFFF99"/>
          <w:rtl/>
        </w:rPr>
        <w:t>"</w:t>
      </w:r>
      <w:bookmarkEnd w:id="34"/>
    </w:p>
    <w:p w14:paraId="0E405257" w14:textId="77777777" w:rsidR="00910B28" w:rsidRPr="005F4378" w:rsidRDefault="00910B28" w:rsidP="00910B28">
      <w:pPr>
        <w:pStyle w:val="P00"/>
        <w:spacing w:before="72"/>
        <w:ind w:left="0" w:right="1134"/>
        <w:rPr>
          <w:rFonts w:cs="FrankRuehl" w:hint="cs"/>
          <w:sz w:val="26"/>
          <w:rtl/>
        </w:rPr>
      </w:pPr>
      <w:r w:rsidRPr="005F4378">
        <w:rPr>
          <w:rFonts w:cs="FrankRuehl" w:hint="cs"/>
          <w:sz w:val="26"/>
          <w:rtl/>
          <w:lang w:eastAsia="en-US"/>
        </w:rPr>
        <w:pict w14:anchorId="653264BD">
          <v:shape id="_x0000_s2164" type="#_x0000_t202" style="position:absolute;left:0;text-align:left;margin-left:470.25pt;margin-top:7.1pt;width:1in;height:11.2pt;z-index:251690496" filled="f" stroked="f">
            <v:textbox inset="1mm,0,1mm,0">
              <w:txbxContent>
                <w:p w14:paraId="05C02804" w14:textId="77777777" w:rsidR="00910B28" w:rsidRDefault="00910B28" w:rsidP="00910B28">
                  <w:pPr>
                    <w:spacing w:line="160" w:lineRule="exact"/>
                    <w:jc w:val="left"/>
                    <w:rPr>
                      <w:rFonts w:cs="Miriam" w:hint="cs"/>
                      <w:sz w:val="18"/>
                      <w:szCs w:val="18"/>
                      <w:rtl/>
                    </w:rPr>
                  </w:pPr>
                  <w:r>
                    <w:rPr>
                      <w:rFonts w:cs="Miriam" w:hint="cs"/>
                      <w:sz w:val="18"/>
                      <w:szCs w:val="18"/>
                      <w:rtl/>
                    </w:rPr>
                    <w:t>תק' תשפ"ב-2022</w:t>
                  </w:r>
                </w:p>
              </w:txbxContent>
            </v:textbox>
          </v:shape>
        </w:pict>
      </w:r>
      <w:r w:rsidRPr="005F4378">
        <w:rPr>
          <w:rFonts w:cs="FrankRuehl" w:hint="cs"/>
          <w:sz w:val="26"/>
          <w:rtl/>
        </w:rPr>
        <w:tab/>
        <w:t>"רכב</w:t>
      </w:r>
      <w:r w:rsidR="001459EA" w:rsidRPr="005F4378">
        <w:rPr>
          <w:rFonts w:cs="FrankRuehl" w:hint="cs"/>
          <w:sz w:val="26"/>
          <w:rtl/>
        </w:rPr>
        <w:t>ל</w:t>
      </w:r>
      <w:r w:rsidRPr="005F4378">
        <w:rPr>
          <w:rFonts w:cs="FrankRuehl" w:hint="cs"/>
          <w:sz w:val="26"/>
          <w:rtl/>
        </w:rPr>
        <w:t xml:space="preserve">" </w:t>
      </w:r>
      <w:r w:rsidRPr="005F4378">
        <w:rPr>
          <w:rFonts w:cs="FrankRuehl"/>
          <w:sz w:val="26"/>
          <w:rtl/>
        </w:rPr>
        <w:t>–</w:t>
      </w:r>
      <w:r w:rsidRPr="005F4378">
        <w:rPr>
          <w:rFonts w:cs="FrankRuehl" w:hint="cs"/>
          <w:sz w:val="26"/>
          <w:rtl/>
        </w:rPr>
        <w:t xml:space="preserve"> </w:t>
      </w:r>
      <w:r w:rsidR="001459EA" w:rsidRPr="005F4378">
        <w:rPr>
          <w:rFonts w:cs="FrankRuehl" w:hint="cs"/>
          <w:sz w:val="26"/>
          <w:rtl/>
        </w:rPr>
        <w:t>רכב בעל יחידה אחת או יותר, הנמשך על ידי כבל או אמצעי אחר בכוח מכני או אחר, מתחת לפני הקרקע, על פני הקרקע, או על גבי עמודים מעל פני הקרקע, המיועד להסעת נוסעים</w:t>
      </w:r>
      <w:r w:rsidRPr="005F4378">
        <w:rPr>
          <w:rFonts w:cs="FrankRuehl" w:hint="cs"/>
          <w:sz w:val="26"/>
          <w:rtl/>
        </w:rPr>
        <w:t>;</w:t>
      </w:r>
    </w:p>
    <w:p w14:paraId="54A39504"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bookmarkStart w:id="35" w:name="Rov122"/>
      <w:r w:rsidRPr="003C2AAD">
        <w:rPr>
          <w:rStyle w:val="default"/>
          <w:rFonts w:ascii="FrankRuehl" w:hAnsi="FrankRuehl" w:cs="FrankRuehl"/>
          <w:vanish/>
          <w:color w:val="FF0000"/>
          <w:sz w:val="20"/>
          <w:szCs w:val="20"/>
          <w:shd w:val="clear" w:color="auto" w:fill="FFFF99"/>
          <w:rtl/>
        </w:rPr>
        <w:t>מיום 1.8.2022</w:t>
      </w:r>
    </w:p>
    <w:p w14:paraId="2298AA40"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55C80D06"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99"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76A88CB9" w14:textId="77777777" w:rsidR="00910B28" w:rsidRPr="005F4378" w:rsidRDefault="00910B28" w:rsidP="005F4378">
      <w:pPr>
        <w:pStyle w:val="P00"/>
        <w:spacing w:before="0"/>
        <w:ind w:left="0" w:right="1134"/>
        <w:rPr>
          <w:rStyle w:val="default"/>
          <w:rFonts w:ascii="FrankRuehl" w:hAnsi="FrankRuehl" w:cs="FrankRuehl"/>
          <w:b/>
          <w:bCs/>
          <w:sz w:val="2"/>
          <w:szCs w:val="2"/>
          <w:shd w:val="clear" w:color="auto" w:fill="FFFF99"/>
          <w:rtl/>
        </w:rPr>
      </w:pPr>
      <w:r w:rsidRPr="003C2AAD">
        <w:rPr>
          <w:rStyle w:val="default"/>
          <w:rFonts w:ascii="FrankRuehl" w:hAnsi="FrankRuehl" w:cs="FrankRuehl" w:hint="cs"/>
          <w:b/>
          <w:bCs/>
          <w:vanish/>
          <w:sz w:val="20"/>
          <w:szCs w:val="20"/>
          <w:shd w:val="clear" w:color="auto" w:fill="FFFF99"/>
          <w:rtl/>
        </w:rPr>
        <w:t>הוספת הגדרת "</w:t>
      </w:r>
      <w:r w:rsidR="001459EA" w:rsidRPr="003C2AAD">
        <w:rPr>
          <w:rStyle w:val="default"/>
          <w:rFonts w:ascii="FrankRuehl" w:hAnsi="FrankRuehl" w:cs="FrankRuehl" w:hint="cs"/>
          <w:b/>
          <w:bCs/>
          <w:vanish/>
          <w:sz w:val="20"/>
          <w:szCs w:val="20"/>
          <w:shd w:val="clear" w:color="auto" w:fill="FFFF99"/>
          <w:rtl/>
        </w:rPr>
        <w:t>רכבל</w:t>
      </w:r>
      <w:r w:rsidRPr="003C2AAD">
        <w:rPr>
          <w:rStyle w:val="default"/>
          <w:rFonts w:ascii="FrankRuehl" w:hAnsi="FrankRuehl" w:cs="FrankRuehl" w:hint="cs"/>
          <w:b/>
          <w:bCs/>
          <w:vanish/>
          <w:sz w:val="20"/>
          <w:szCs w:val="20"/>
          <w:shd w:val="clear" w:color="auto" w:fill="FFFF99"/>
          <w:rtl/>
        </w:rPr>
        <w:t>"</w:t>
      </w:r>
      <w:bookmarkEnd w:id="35"/>
    </w:p>
    <w:p w14:paraId="3B2B847A" w14:textId="77777777" w:rsidR="00324215" w:rsidRDefault="00591BDA">
      <w:pPr>
        <w:pStyle w:val="P00"/>
        <w:spacing w:before="72"/>
        <w:ind w:left="0" w:right="1134"/>
        <w:rPr>
          <w:rFonts w:cs="FrankRuehl" w:hint="cs"/>
          <w:sz w:val="26"/>
          <w:rtl/>
        </w:rPr>
      </w:pPr>
      <w:r>
        <w:rPr>
          <w:rFonts w:cs="FrankRuehl" w:hint="cs"/>
          <w:sz w:val="26"/>
          <w:rtl/>
          <w:lang w:eastAsia="en-US"/>
        </w:rPr>
        <w:pict w14:anchorId="594F9208">
          <v:shape id="_x0000_s2094" type="#_x0000_t202" style="position:absolute;left:0;text-align:left;margin-left:470.25pt;margin-top:7.1pt;width:1in;height:11.2pt;z-index:251648512" filled="f" stroked="f">
            <v:textbox inset="1mm,0,1mm,0">
              <w:txbxContent>
                <w:p w14:paraId="242CE3AF" w14:textId="77777777" w:rsidR="0086426D" w:rsidRDefault="0086426D" w:rsidP="00591BDA">
                  <w:pPr>
                    <w:spacing w:line="160" w:lineRule="exact"/>
                    <w:jc w:val="left"/>
                    <w:rPr>
                      <w:rFonts w:cs="Miriam" w:hint="cs"/>
                      <w:sz w:val="18"/>
                      <w:szCs w:val="18"/>
                      <w:rtl/>
                    </w:rPr>
                  </w:pPr>
                  <w:r>
                    <w:rPr>
                      <w:rFonts w:cs="Miriam" w:hint="cs"/>
                      <w:sz w:val="18"/>
                      <w:szCs w:val="18"/>
                      <w:rtl/>
                    </w:rPr>
                    <w:t>תק' תשע"ד-2013</w:t>
                  </w:r>
                </w:p>
              </w:txbxContent>
            </v:textbox>
          </v:shape>
        </w:pict>
      </w:r>
      <w:r w:rsidR="00324215">
        <w:rPr>
          <w:rFonts w:cs="FrankRuehl" w:hint="cs"/>
          <w:sz w:val="26"/>
          <w:rtl/>
        </w:rPr>
        <w:tab/>
        <w:t xml:space="preserve">"רכבת" </w:t>
      </w:r>
      <w:r w:rsidR="00324215">
        <w:rPr>
          <w:rFonts w:cs="FrankRuehl"/>
          <w:sz w:val="26"/>
          <w:rtl/>
        </w:rPr>
        <w:t>–</w:t>
      </w:r>
      <w:r w:rsidR="00324215">
        <w:rPr>
          <w:rFonts w:cs="FrankRuehl" w:hint="cs"/>
          <w:sz w:val="26"/>
          <w:rtl/>
        </w:rPr>
        <w:t xml:space="preserve"> כהגדרתה בפקודה</w:t>
      </w:r>
      <w:r w:rsidRPr="00591BDA">
        <w:rPr>
          <w:rFonts w:cs="FrankRuehl" w:hint="cs"/>
          <w:sz w:val="26"/>
          <w:rtl/>
        </w:rPr>
        <w:t>, למעט רכבת מקומית כהגדרתה בסעיף 46 לפקודה</w:t>
      </w:r>
      <w:r w:rsidR="00324215">
        <w:rPr>
          <w:rFonts w:cs="FrankRuehl" w:hint="cs"/>
          <w:sz w:val="26"/>
          <w:rtl/>
        </w:rPr>
        <w:t>;</w:t>
      </w:r>
    </w:p>
    <w:p w14:paraId="0F860C1F" w14:textId="77777777" w:rsidR="00591BDA" w:rsidRPr="003C2AAD" w:rsidRDefault="00591BDA" w:rsidP="00591BDA">
      <w:pPr>
        <w:pStyle w:val="P00"/>
        <w:spacing w:before="0"/>
        <w:ind w:left="0" w:right="1134"/>
        <w:rPr>
          <w:rStyle w:val="default"/>
          <w:rFonts w:cs="FrankRuehl" w:hint="cs"/>
          <w:vanish/>
          <w:color w:val="FF0000"/>
          <w:sz w:val="20"/>
          <w:szCs w:val="20"/>
          <w:shd w:val="clear" w:color="auto" w:fill="FFFF99"/>
          <w:rtl/>
        </w:rPr>
      </w:pPr>
      <w:bookmarkStart w:id="36" w:name="Rov61"/>
      <w:r w:rsidRPr="003C2AAD">
        <w:rPr>
          <w:rStyle w:val="default"/>
          <w:rFonts w:cs="FrankRuehl" w:hint="cs"/>
          <w:vanish/>
          <w:color w:val="FF0000"/>
          <w:sz w:val="20"/>
          <w:szCs w:val="20"/>
          <w:shd w:val="clear" w:color="auto" w:fill="FFFF99"/>
          <w:rtl/>
        </w:rPr>
        <w:t>מיום 1.12.2013</w:t>
      </w:r>
    </w:p>
    <w:p w14:paraId="248BC5E6" w14:textId="77777777" w:rsidR="00591BDA" w:rsidRPr="003C2AAD" w:rsidRDefault="00591BDA" w:rsidP="00591BDA">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תשע"ד-2013</w:t>
      </w:r>
    </w:p>
    <w:p w14:paraId="2133CAB8" w14:textId="77777777" w:rsidR="00591BDA" w:rsidRPr="003C2AAD" w:rsidRDefault="00591BDA" w:rsidP="00591BDA">
      <w:pPr>
        <w:pStyle w:val="P00"/>
        <w:spacing w:before="0"/>
        <w:ind w:left="0" w:right="1134"/>
        <w:rPr>
          <w:rStyle w:val="default"/>
          <w:rFonts w:cs="FrankRuehl" w:hint="cs"/>
          <w:vanish/>
          <w:sz w:val="20"/>
          <w:szCs w:val="20"/>
          <w:shd w:val="clear" w:color="auto" w:fill="FFFF99"/>
          <w:rtl/>
        </w:rPr>
      </w:pPr>
      <w:hyperlink r:id="rId100" w:history="1">
        <w:r w:rsidRPr="003C2AAD">
          <w:rPr>
            <w:rStyle w:val="Hyperlink"/>
            <w:rFonts w:cs="FrankRuehl" w:hint="cs"/>
            <w:vanish/>
            <w:szCs w:val="20"/>
            <w:shd w:val="clear" w:color="auto" w:fill="FFFF99"/>
            <w:rtl/>
          </w:rPr>
          <w:t>ק"ת תשע"ד מס' 7297</w:t>
        </w:r>
      </w:hyperlink>
      <w:r w:rsidRPr="003C2AAD">
        <w:rPr>
          <w:rStyle w:val="default"/>
          <w:rFonts w:cs="FrankRuehl" w:hint="cs"/>
          <w:vanish/>
          <w:sz w:val="20"/>
          <w:szCs w:val="20"/>
          <w:shd w:val="clear" w:color="auto" w:fill="FFFF99"/>
          <w:rtl/>
        </w:rPr>
        <w:t xml:space="preserve"> מיום 24.10.2013 עמ' 72</w:t>
      </w:r>
    </w:p>
    <w:p w14:paraId="5AF4B73B" w14:textId="77777777" w:rsidR="00591BDA" w:rsidRPr="00591BDA" w:rsidRDefault="00591BDA" w:rsidP="00591BDA">
      <w:pPr>
        <w:pStyle w:val="P00"/>
        <w:ind w:left="0" w:right="1134"/>
        <w:rPr>
          <w:rFonts w:cs="FrankRuehl" w:hint="cs"/>
          <w:sz w:val="2"/>
          <w:szCs w:val="2"/>
          <w:rtl/>
        </w:rPr>
      </w:pPr>
      <w:r w:rsidRPr="003C2AAD">
        <w:rPr>
          <w:rFonts w:cs="FrankRuehl" w:hint="cs"/>
          <w:vanish/>
          <w:sz w:val="22"/>
          <w:szCs w:val="22"/>
          <w:shd w:val="clear" w:color="auto" w:fill="FFFF99"/>
          <w:rtl/>
        </w:rPr>
        <w:tab/>
        <w:t xml:space="preserve">"רכבת" </w:t>
      </w:r>
      <w:r w:rsidRPr="003C2AAD">
        <w:rPr>
          <w:rFonts w:cs="FrankRuehl"/>
          <w:vanish/>
          <w:sz w:val="22"/>
          <w:szCs w:val="22"/>
          <w:shd w:val="clear" w:color="auto" w:fill="FFFF99"/>
          <w:rtl/>
        </w:rPr>
        <w:t>–</w:t>
      </w:r>
      <w:r w:rsidRPr="003C2AAD">
        <w:rPr>
          <w:rFonts w:cs="FrankRuehl" w:hint="cs"/>
          <w:vanish/>
          <w:sz w:val="22"/>
          <w:szCs w:val="22"/>
          <w:shd w:val="clear" w:color="auto" w:fill="FFFF99"/>
          <w:rtl/>
        </w:rPr>
        <w:t xml:space="preserve"> כהגדרתה בפקודה</w:t>
      </w:r>
      <w:r w:rsidRPr="003C2AAD">
        <w:rPr>
          <w:rFonts w:cs="FrankRuehl" w:hint="cs"/>
          <w:vanish/>
          <w:sz w:val="22"/>
          <w:szCs w:val="22"/>
          <w:u w:val="single"/>
          <w:shd w:val="clear" w:color="auto" w:fill="FFFF99"/>
          <w:rtl/>
        </w:rPr>
        <w:t>, למעט רכבת מקומית כהגדרתה בסעיף 46 לפקודה</w:t>
      </w:r>
      <w:r w:rsidRPr="003C2AAD">
        <w:rPr>
          <w:rFonts w:cs="FrankRuehl" w:hint="cs"/>
          <w:vanish/>
          <w:sz w:val="22"/>
          <w:szCs w:val="22"/>
          <w:shd w:val="clear" w:color="auto" w:fill="FFFF99"/>
          <w:rtl/>
        </w:rPr>
        <w:t>;</w:t>
      </w:r>
      <w:bookmarkEnd w:id="36"/>
    </w:p>
    <w:p w14:paraId="792629B9" w14:textId="77777777" w:rsidR="00324215" w:rsidRDefault="0086426D" w:rsidP="0086426D">
      <w:pPr>
        <w:pStyle w:val="P00"/>
        <w:spacing w:before="72"/>
        <w:ind w:left="0" w:right="1134"/>
        <w:rPr>
          <w:rFonts w:cs="FrankRuehl" w:hint="cs"/>
          <w:sz w:val="26"/>
          <w:rtl/>
        </w:rPr>
      </w:pPr>
      <w:r>
        <w:rPr>
          <w:rFonts w:cs="FrankRuehl"/>
          <w:sz w:val="26"/>
          <w:rtl/>
          <w:lang w:eastAsia="en-US"/>
        </w:rPr>
        <w:pict w14:anchorId="5CA221E8">
          <v:shape id="_x0000_s2115" type="#_x0000_t202" style="position:absolute;left:0;text-align:left;margin-left:470.35pt;margin-top:7.1pt;width:1in;height:16.8pt;z-index:251666944" filled="f" stroked="f">
            <v:textbox inset="1mm,0,1mm,0">
              <w:txbxContent>
                <w:p w14:paraId="294140DC" w14:textId="77777777" w:rsidR="0086426D" w:rsidRDefault="0086426D" w:rsidP="0086426D">
                  <w:pPr>
                    <w:spacing w:line="160" w:lineRule="exact"/>
                    <w:jc w:val="left"/>
                    <w:rPr>
                      <w:rFonts w:cs="Miriam" w:hint="cs"/>
                      <w:sz w:val="18"/>
                      <w:szCs w:val="18"/>
                      <w:rtl/>
                    </w:rPr>
                  </w:pPr>
                  <w:r>
                    <w:rPr>
                      <w:rFonts w:cs="Miriam" w:hint="cs"/>
                      <w:sz w:val="18"/>
                      <w:szCs w:val="18"/>
                      <w:rtl/>
                    </w:rPr>
                    <w:t>תק' (מס' 2) תשע"ו-2015</w:t>
                  </w:r>
                </w:p>
              </w:txbxContent>
            </v:textbox>
            <w10:anchorlock/>
          </v:shape>
        </w:pict>
      </w:r>
      <w:r w:rsidR="00324215">
        <w:rPr>
          <w:rFonts w:cs="FrankRuehl"/>
          <w:sz w:val="26"/>
          <w:rtl/>
        </w:rPr>
        <w:tab/>
        <w:t>"</w:t>
      </w:r>
      <w:r w:rsidR="00324215">
        <w:rPr>
          <w:rFonts w:cs="FrankRuehl" w:hint="cs"/>
          <w:sz w:val="26"/>
          <w:rtl/>
        </w:rPr>
        <w:t xml:space="preserve">רכבת ישירה" </w:t>
      </w:r>
      <w:r w:rsidR="00324215">
        <w:rPr>
          <w:rFonts w:cs="FrankRuehl"/>
          <w:sz w:val="26"/>
          <w:rtl/>
        </w:rPr>
        <w:t>–</w:t>
      </w:r>
      <w:r w:rsidR="00324215">
        <w:rPr>
          <w:rFonts w:cs="FrankRuehl" w:hint="cs"/>
          <w:sz w:val="26"/>
          <w:rtl/>
        </w:rPr>
        <w:t xml:space="preserve"> </w:t>
      </w:r>
      <w:r>
        <w:rPr>
          <w:rFonts w:cs="FrankRuehl" w:hint="cs"/>
          <w:sz w:val="26"/>
          <w:rtl/>
        </w:rPr>
        <w:t>(נמחקה)</w:t>
      </w:r>
      <w:r w:rsidR="00324215">
        <w:rPr>
          <w:rFonts w:cs="FrankRuehl" w:hint="cs"/>
          <w:sz w:val="26"/>
          <w:rtl/>
        </w:rPr>
        <w:t>;</w:t>
      </w:r>
    </w:p>
    <w:p w14:paraId="481B8F80" w14:textId="77777777" w:rsidR="0086426D" w:rsidRPr="003C2AAD" w:rsidRDefault="0086426D" w:rsidP="0086426D">
      <w:pPr>
        <w:pStyle w:val="P00"/>
        <w:spacing w:before="0"/>
        <w:ind w:left="0" w:right="1134"/>
        <w:rPr>
          <w:rStyle w:val="default"/>
          <w:rFonts w:cs="FrankRuehl" w:hint="cs"/>
          <w:vanish/>
          <w:color w:val="FF0000"/>
          <w:sz w:val="20"/>
          <w:szCs w:val="20"/>
          <w:shd w:val="clear" w:color="auto" w:fill="FFFF99"/>
          <w:rtl/>
        </w:rPr>
      </w:pPr>
      <w:bookmarkStart w:id="37" w:name="Rov78"/>
      <w:r w:rsidRPr="003C2AAD">
        <w:rPr>
          <w:rStyle w:val="default"/>
          <w:rFonts w:cs="FrankRuehl" w:hint="cs"/>
          <w:vanish/>
          <w:color w:val="FF0000"/>
          <w:sz w:val="20"/>
          <w:szCs w:val="20"/>
          <w:shd w:val="clear" w:color="auto" w:fill="FFFF99"/>
          <w:rtl/>
        </w:rPr>
        <w:t>מיום 1.1.2016</w:t>
      </w:r>
    </w:p>
    <w:p w14:paraId="645CED8D"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5C122212"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hyperlink r:id="rId101"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364</w:t>
      </w:r>
    </w:p>
    <w:p w14:paraId="3EB2034D"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מחיקת הגדרת "רכבת ישירה"</w:t>
      </w:r>
    </w:p>
    <w:p w14:paraId="4E3576FD" w14:textId="77777777" w:rsidR="0086426D" w:rsidRPr="003C2AAD" w:rsidRDefault="0086426D" w:rsidP="0086426D">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7422B5D4" w14:textId="77777777" w:rsidR="0086426D" w:rsidRPr="0086426D" w:rsidRDefault="0086426D" w:rsidP="0086426D">
      <w:pPr>
        <w:pStyle w:val="P00"/>
        <w:spacing w:before="0"/>
        <w:ind w:left="0" w:right="1134"/>
        <w:rPr>
          <w:rFonts w:cs="FrankRuehl" w:hint="cs"/>
          <w:strike/>
          <w:sz w:val="2"/>
          <w:szCs w:val="2"/>
          <w:shd w:val="clear" w:color="auto" w:fill="FFFF99"/>
          <w:rtl/>
        </w:rPr>
      </w:pPr>
      <w:r w:rsidRPr="003C2AAD">
        <w:rPr>
          <w:rFonts w:cs="FrankRuehl"/>
          <w:vanish/>
          <w:sz w:val="22"/>
          <w:szCs w:val="22"/>
          <w:shd w:val="clear" w:color="auto" w:fill="FFFF99"/>
          <w:rtl/>
        </w:rPr>
        <w:tab/>
      </w:r>
      <w:r w:rsidRPr="003C2AAD">
        <w:rPr>
          <w:rFonts w:cs="FrankRuehl"/>
          <w:strike/>
          <w:vanish/>
          <w:sz w:val="22"/>
          <w:szCs w:val="22"/>
          <w:shd w:val="clear" w:color="auto" w:fill="FFFF99"/>
          <w:rtl/>
        </w:rPr>
        <w:t>"</w:t>
      </w:r>
      <w:r w:rsidRPr="003C2AAD">
        <w:rPr>
          <w:rFonts w:cs="FrankRuehl" w:hint="cs"/>
          <w:strike/>
          <w:vanish/>
          <w:sz w:val="22"/>
          <w:szCs w:val="22"/>
          <w:shd w:val="clear" w:color="auto" w:fill="FFFF99"/>
          <w:rtl/>
        </w:rPr>
        <w:t xml:space="preserve">רכבת ישירה" </w:t>
      </w:r>
      <w:r w:rsidRPr="003C2AAD">
        <w:rPr>
          <w:rFonts w:cs="FrankRuehl"/>
          <w:strike/>
          <w:vanish/>
          <w:sz w:val="22"/>
          <w:szCs w:val="22"/>
          <w:shd w:val="clear" w:color="auto" w:fill="FFFF99"/>
          <w:rtl/>
        </w:rPr>
        <w:t>–</w:t>
      </w:r>
      <w:r w:rsidRPr="003C2AAD">
        <w:rPr>
          <w:rFonts w:cs="FrankRuehl" w:hint="cs"/>
          <w:strike/>
          <w:vanish/>
          <w:sz w:val="22"/>
          <w:szCs w:val="22"/>
          <w:shd w:val="clear" w:color="auto" w:fill="FFFF99"/>
          <w:rtl/>
        </w:rPr>
        <w:t xml:space="preserve"> רכבת בקו תל-אביב-חיפה, שבמהלך</w:t>
      </w:r>
      <w:r w:rsidRPr="003C2AAD">
        <w:rPr>
          <w:rFonts w:cs="FrankRuehl"/>
          <w:strike/>
          <w:vanish/>
          <w:sz w:val="22"/>
          <w:szCs w:val="22"/>
          <w:shd w:val="clear" w:color="auto" w:fill="FFFF99"/>
          <w:rtl/>
        </w:rPr>
        <w:t xml:space="preserve"> נ</w:t>
      </w:r>
      <w:r w:rsidRPr="003C2AAD">
        <w:rPr>
          <w:rFonts w:cs="FrankRuehl" w:hint="cs"/>
          <w:strike/>
          <w:vanish/>
          <w:sz w:val="22"/>
          <w:szCs w:val="22"/>
          <w:shd w:val="clear" w:color="auto" w:fill="FFFF99"/>
          <w:rtl/>
        </w:rPr>
        <w:t>סיעתה אינה עוצרת בתחנה כלשהי לצורך העלאת נוסעים או הורדתם למעט בתחנות הנמנות על תחנות תל-אביב וחיפה;</w:t>
      </w:r>
      <w:bookmarkEnd w:id="37"/>
    </w:p>
    <w:p w14:paraId="72A671C2" w14:textId="77777777" w:rsidR="0086426D" w:rsidRDefault="0086426D" w:rsidP="0086426D">
      <w:pPr>
        <w:pStyle w:val="P00"/>
        <w:spacing w:before="72"/>
        <w:ind w:left="0" w:right="1134"/>
        <w:rPr>
          <w:rFonts w:cs="FrankRuehl" w:hint="cs"/>
          <w:sz w:val="26"/>
          <w:rtl/>
        </w:rPr>
      </w:pPr>
      <w:r>
        <w:rPr>
          <w:rFonts w:cs="FrankRuehl"/>
          <w:sz w:val="26"/>
          <w:rtl/>
          <w:lang w:eastAsia="en-US"/>
        </w:rPr>
        <w:pict w14:anchorId="52FBBBCA">
          <v:shape id="_x0000_s2116" type="#_x0000_t202" style="position:absolute;left:0;text-align:left;margin-left:470.35pt;margin-top:7.1pt;width:1in;height:16.8pt;z-index:251667968" filled="f" stroked="f">
            <v:textbox inset="1mm,0,1mm,0">
              <w:txbxContent>
                <w:p w14:paraId="15145CC3" w14:textId="77777777" w:rsidR="0086426D" w:rsidRDefault="0086426D" w:rsidP="0086426D">
                  <w:pPr>
                    <w:spacing w:line="160" w:lineRule="exact"/>
                    <w:jc w:val="left"/>
                    <w:rPr>
                      <w:rFonts w:cs="Miriam" w:hint="cs"/>
                      <w:sz w:val="18"/>
                      <w:szCs w:val="18"/>
                      <w:rtl/>
                    </w:rPr>
                  </w:pPr>
                  <w:r>
                    <w:rPr>
                      <w:rFonts w:cs="Miriam" w:hint="cs"/>
                      <w:sz w:val="18"/>
                      <w:szCs w:val="18"/>
                      <w:rtl/>
                    </w:rPr>
                    <w:t>תק' (מס' 2) תשע"ו-2015</w:t>
                  </w:r>
                </w:p>
              </w:txbxContent>
            </v:textbox>
            <w10:anchorlock/>
          </v:shape>
        </w:pict>
      </w:r>
      <w:r>
        <w:rPr>
          <w:rFonts w:cs="FrankRuehl"/>
          <w:sz w:val="26"/>
          <w:rtl/>
        </w:rPr>
        <w:tab/>
        <w:t>"</w:t>
      </w:r>
      <w:r>
        <w:rPr>
          <w:rFonts w:cs="FrankRuehl" w:hint="cs"/>
          <w:sz w:val="26"/>
          <w:rtl/>
        </w:rPr>
        <w:t xml:space="preserve">רכבת מקומית" </w:t>
      </w:r>
      <w:r>
        <w:rPr>
          <w:rFonts w:cs="FrankRuehl"/>
          <w:sz w:val="26"/>
          <w:rtl/>
        </w:rPr>
        <w:t>–</w:t>
      </w:r>
      <w:r>
        <w:rPr>
          <w:rFonts w:cs="FrankRuehl" w:hint="cs"/>
          <w:sz w:val="26"/>
          <w:rtl/>
        </w:rPr>
        <w:t xml:space="preserve"> כהגדרתה בצו מחירי נסיעה באוטובוסים וברכבת מקומית;</w:t>
      </w:r>
    </w:p>
    <w:p w14:paraId="76672778" w14:textId="77777777" w:rsidR="0086426D" w:rsidRPr="003C2AAD" w:rsidRDefault="0086426D" w:rsidP="0086426D">
      <w:pPr>
        <w:pStyle w:val="P00"/>
        <w:spacing w:before="0"/>
        <w:ind w:left="0" w:right="1134"/>
        <w:rPr>
          <w:rStyle w:val="default"/>
          <w:rFonts w:cs="FrankRuehl" w:hint="cs"/>
          <w:vanish/>
          <w:color w:val="FF0000"/>
          <w:sz w:val="20"/>
          <w:szCs w:val="20"/>
          <w:shd w:val="clear" w:color="auto" w:fill="FFFF99"/>
          <w:rtl/>
        </w:rPr>
      </w:pPr>
      <w:bookmarkStart w:id="38" w:name="Rov79"/>
      <w:r w:rsidRPr="003C2AAD">
        <w:rPr>
          <w:rStyle w:val="default"/>
          <w:rFonts w:cs="FrankRuehl" w:hint="cs"/>
          <w:vanish/>
          <w:color w:val="FF0000"/>
          <w:sz w:val="20"/>
          <w:szCs w:val="20"/>
          <w:shd w:val="clear" w:color="auto" w:fill="FFFF99"/>
          <w:rtl/>
        </w:rPr>
        <w:t>מיום 1.1.2016</w:t>
      </w:r>
    </w:p>
    <w:p w14:paraId="6E621A81"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449FC711"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hyperlink r:id="rId102"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364</w:t>
      </w:r>
    </w:p>
    <w:p w14:paraId="40A4A8EC" w14:textId="77777777" w:rsidR="0086426D" w:rsidRPr="0086426D" w:rsidRDefault="0086426D" w:rsidP="0086426D">
      <w:pPr>
        <w:pStyle w:val="P00"/>
        <w:spacing w:before="0"/>
        <w:ind w:left="0" w:right="1134"/>
        <w:rPr>
          <w:rStyle w:val="default"/>
          <w:rFonts w:cs="FrankRuehl" w:hint="cs"/>
          <w:sz w:val="2"/>
          <w:szCs w:val="2"/>
          <w:shd w:val="clear" w:color="auto" w:fill="FFFF99"/>
          <w:rtl/>
        </w:rPr>
      </w:pPr>
      <w:r w:rsidRPr="003C2AAD">
        <w:rPr>
          <w:rStyle w:val="default"/>
          <w:rFonts w:cs="FrankRuehl" w:hint="cs"/>
          <w:b/>
          <w:bCs/>
          <w:vanish/>
          <w:sz w:val="20"/>
          <w:szCs w:val="20"/>
          <w:shd w:val="clear" w:color="auto" w:fill="FFFF99"/>
          <w:rtl/>
        </w:rPr>
        <w:t>הוספת הגדרת "רכבת מקומית"</w:t>
      </w:r>
      <w:bookmarkEnd w:id="38"/>
    </w:p>
    <w:p w14:paraId="07F14619" w14:textId="77777777" w:rsidR="00324215" w:rsidRDefault="00324215">
      <w:pPr>
        <w:pStyle w:val="P00"/>
        <w:spacing w:before="72"/>
        <w:ind w:left="0" w:right="1134"/>
        <w:rPr>
          <w:rFonts w:cs="FrankRuehl" w:hint="cs"/>
          <w:sz w:val="26"/>
          <w:rtl/>
        </w:rPr>
      </w:pPr>
      <w:r>
        <w:rPr>
          <w:rFonts w:cs="FrankRuehl"/>
          <w:sz w:val="26"/>
          <w:rtl/>
        </w:rPr>
        <w:tab/>
        <w:t>"</w:t>
      </w:r>
      <w:r>
        <w:rPr>
          <w:rFonts w:cs="FrankRuehl" w:hint="cs"/>
          <w:sz w:val="26"/>
          <w:rtl/>
        </w:rPr>
        <w:t xml:space="preserve">שירות מקום שמור" </w:t>
      </w:r>
      <w:r>
        <w:rPr>
          <w:rFonts w:cs="FrankRuehl"/>
          <w:sz w:val="26"/>
          <w:rtl/>
        </w:rPr>
        <w:t>–</w:t>
      </w:r>
      <w:r>
        <w:rPr>
          <w:rFonts w:cs="FrankRuehl" w:hint="cs"/>
          <w:sz w:val="26"/>
          <w:rtl/>
        </w:rPr>
        <w:t xml:space="preserve"> הקצאה של מקום ישיבה מסומן בקרון של רכבת, תמורת תשלום כאמור בתקנה 4;</w:t>
      </w:r>
    </w:p>
    <w:p w14:paraId="4E1AD0D3" w14:textId="77777777" w:rsidR="00324215" w:rsidRDefault="001459EA" w:rsidP="001459EA">
      <w:pPr>
        <w:pStyle w:val="P00"/>
        <w:spacing w:before="72"/>
        <w:ind w:left="0" w:right="1134"/>
        <w:rPr>
          <w:rFonts w:cs="FrankRuehl" w:hint="cs"/>
          <w:sz w:val="26"/>
          <w:rtl/>
        </w:rPr>
      </w:pPr>
      <w:r>
        <w:rPr>
          <w:rFonts w:cs="FrankRuehl" w:hint="cs"/>
          <w:sz w:val="26"/>
          <w:rtl/>
          <w:lang w:eastAsia="en-US"/>
        </w:rPr>
        <w:pict w14:anchorId="1E600D8D">
          <v:shape id="_x0000_s2173" type="#_x0000_t202" style="position:absolute;left:0;text-align:left;margin-left:470.25pt;margin-top:7.1pt;width:1in;height:11.2pt;z-index:251692544" filled="f" stroked="f">
            <v:textbox inset="1mm,0,1mm,0">
              <w:txbxContent>
                <w:p w14:paraId="6AD6B202" w14:textId="77777777" w:rsidR="001459EA" w:rsidRDefault="001459EA" w:rsidP="001459EA">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hint="cs"/>
          <w:sz w:val="26"/>
          <w:rtl/>
        </w:rPr>
        <w:tab/>
        <w:t>"</w:t>
      </w:r>
      <w:r w:rsidR="00324215">
        <w:rPr>
          <w:rFonts w:cs="FrankRuehl" w:hint="cs"/>
          <w:sz w:val="26"/>
          <w:rtl/>
        </w:rPr>
        <w:t xml:space="preserve">תחנות באר-שבע" </w:t>
      </w:r>
      <w:r w:rsidR="00324215">
        <w:rPr>
          <w:rFonts w:cs="FrankRuehl"/>
          <w:sz w:val="26"/>
          <w:rtl/>
        </w:rPr>
        <w:t>–</w:t>
      </w:r>
      <w:r w:rsidR="00324215">
        <w:rPr>
          <w:rFonts w:cs="FrankRuehl" w:hint="cs"/>
          <w:sz w:val="26"/>
          <w:rtl/>
        </w:rPr>
        <w:t xml:space="preserve"> </w:t>
      </w:r>
      <w:r w:rsidR="005F4378">
        <w:rPr>
          <w:rFonts w:cs="FrankRuehl" w:hint="cs"/>
          <w:sz w:val="26"/>
          <w:rtl/>
        </w:rPr>
        <w:t>(נמחקה)</w:t>
      </w:r>
      <w:r w:rsidR="00324215">
        <w:rPr>
          <w:rFonts w:cs="FrankRuehl" w:hint="cs"/>
          <w:sz w:val="26"/>
          <w:rtl/>
        </w:rPr>
        <w:t>;</w:t>
      </w:r>
    </w:p>
    <w:p w14:paraId="75C9FAC7"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bookmarkStart w:id="39" w:name="Rov109"/>
      <w:r w:rsidRPr="003C2AAD">
        <w:rPr>
          <w:rStyle w:val="default"/>
          <w:rFonts w:ascii="FrankRuehl" w:hAnsi="FrankRuehl" w:cs="FrankRuehl"/>
          <w:vanish/>
          <w:color w:val="FF0000"/>
          <w:sz w:val="20"/>
          <w:szCs w:val="20"/>
          <w:shd w:val="clear" w:color="auto" w:fill="FFFF99"/>
          <w:rtl/>
        </w:rPr>
        <w:t>מיום 1.8.2022</w:t>
      </w:r>
    </w:p>
    <w:p w14:paraId="60A6931C"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71668BE2"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03"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061160D4"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0A70DF" w:rsidRPr="003C2AAD">
        <w:rPr>
          <w:rStyle w:val="default"/>
          <w:rFonts w:cs="FrankRuehl" w:hint="cs"/>
          <w:b/>
          <w:bCs/>
          <w:vanish/>
          <w:sz w:val="20"/>
          <w:szCs w:val="20"/>
          <w:shd w:val="clear" w:color="auto" w:fill="FFFF99"/>
          <w:rtl/>
        </w:rPr>
        <w:t>תחנות באר-שבע</w:t>
      </w:r>
      <w:r w:rsidRPr="003C2AAD">
        <w:rPr>
          <w:rStyle w:val="default"/>
          <w:rFonts w:cs="FrankRuehl" w:hint="cs"/>
          <w:b/>
          <w:bCs/>
          <w:vanish/>
          <w:sz w:val="20"/>
          <w:szCs w:val="20"/>
          <w:shd w:val="clear" w:color="auto" w:fill="FFFF99"/>
          <w:rtl/>
        </w:rPr>
        <w:t>"</w:t>
      </w:r>
    </w:p>
    <w:p w14:paraId="63BC6514"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4D7E95B8" w14:textId="77777777" w:rsidR="001459EA" w:rsidRPr="000A70DF" w:rsidRDefault="001459EA" w:rsidP="000A70DF">
      <w:pPr>
        <w:pStyle w:val="P00"/>
        <w:spacing w:before="0"/>
        <w:ind w:left="0" w:right="1134"/>
        <w:rPr>
          <w:rStyle w:val="default"/>
          <w:rFonts w:cs="FrankRuehl" w:hint="cs"/>
          <w:strike/>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"תחנות באר-שבע"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אחת מאלה: תחנת באר-שבע מרכז ותחנת באר-שבע צפון;</w:t>
      </w:r>
      <w:bookmarkEnd w:id="39"/>
    </w:p>
    <w:p w14:paraId="0C428B70" w14:textId="77777777" w:rsidR="00324215" w:rsidRDefault="000A70DF" w:rsidP="000A70DF">
      <w:pPr>
        <w:pStyle w:val="P00"/>
        <w:spacing w:before="72"/>
        <w:ind w:left="0" w:right="1134"/>
        <w:rPr>
          <w:rFonts w:cs="FrankRuehl" w:hint="cs"/>
          <w:sz w:val="26"/>
          <w:rtl/>
        </w:rPr>
      </w:pPr>
      <w:r>
        <w:rPr>
          <w:rFonts w:cs="FrankRuehl" w:hint="cs"/>
          <w:sz w:val="26"/>
          <w:rtl/>
          <w:lang w:eastAsia="en-US"/>
        </w:rPr>
        <w:pict w14:anchorId="65F4938A">
          <v:shape id="_x0000_s2175" type="#_x0000_t202" style="position:absolute;left:0;text-align:left;margin-left:470.25pt;margin-top:7.1pt;width:1in;height:11.2pt;z-index:251693568" filled="f" stroked="f">
            <v:textbox inset="1mm,0,1mm,0">
              <w:txbxContent>
                <w:p w14:paraId="1AB0558E" w14:textId="77777777" w:rsidR="000A70DF" w:rsidRDefault="000A70DF" w:rsidP="000A70DF">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hint="cs"/>
          <w:sz w:val="26"/>
          <w:rtl/>
        </w:rPr>
        <w:tab/>
        <w:t>"</w:t>
      </w:r>
      <w:r w:rsidR="00324215">
        <w:rPr>
          <w:rFonts w:cs="FrankRuehl" w:hint="cs"/>
          <w:sz w:val="26"/>
          <w:rtl/>
        </w:rPr>
        <w:t xml:space="preserve">תחנות ביניים" </w:t>
      </w:r>
      <w:r w:rsidR="00324215">
        <w:rPr>
          <w:rFonts w:cs="FrankRuehl"/>
          <w:sz w:val="26"/>
          <w:rtl/>
        </w:rPr>
        <w:t>–</w:t>
      </w:r>
      <w:r w:rsidR="00324215">
        <w:rPr>
          <w:rFonts w:cs="FrankRuehl" w:hint="cs"/>
          <w:sz w:val="26"/>
          <w:rtl/>
        </w:rPr>
        <w:t xml:space="preserve"> </w:t>
      </w:r>
      <w:r w:rsidR="005F4378">
        <w:rPr>
          <w:rFonts w:cs="FrankRuehl" w:hint="cs"/>
          <w:sz w:val="26"/>
          <w:rtl/>
        </w:rPr>
        <w:t>(נמחקה)</w:t>
      </w:r>
      <w:r w:rsidR="00324215">
        <w:rPr>
          <w:rFonts w:cs="FrankRuehl" w:hint="cs"/>
          <w:sz w:val="26"/>
          <w:rtl/>
        </w:rPr>
        <w:t>;</w:t>
      </w:r>
    </w:p>
    <w:p w14:paraId="6FEC0820"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bookmarkStart w:id="40" w:name="Rov110"/>
      <w:r w:rsidRPr="003C2AAD">
        <w:rPr>
          <w:rStyle w:val="default"/>
          <w:rFonts w:ascii="FrankRuehl" w:hAnsi="FrankRuehl" w:cs="FrankRuehl"/>
          <w:vanish/>
          <w:color w:val="FF0000"/>
          <w:sz w:val="20"/>
          <w:szCs w:val="20"/>
          <w:shd w:val="clear" w:color="auto" w:fill="FFFF99"/>
          <w:rtl/>
        </w:rPr>
        <w:t>מיום 1.8.2022</w:t>
      </w:r>
    </w:p>
    <w:p w14:paraId="4D00958E"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2A765203"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04"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1835065F"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0A70DF" w:rsidRPr="003C2AAD">
        <w:rPr>
          <w:rStyle w:val="default"/>
          <w:rFonts w:cs="FrankRuehl" w:hint="cs"/>
          <w:b/>
          <w:bCs/>
          <w:vanish/>
          <w:sz w:val="20"/>
          <w:szCs w:val="20"/>
          <w:shd w:val="clear" w:color="auto" w:fill="FFFF99"/>
          <w:rtl/>
        </w:rPr>
        <w:t>תחנות ביניים</w:t>
      </w:r>
      <w:r w:rsidRPr="003C2AAD">
        <w:rPr>
          <w:rStyle w:val="default"/>
          <w:rFonts w:cs="FrankRuehl" w:hint="cs"/>
          <w:b/>
          <w:bCs/>
          <w:vanish/>
          <w:sz w:val="20"/>
          <w:szCs w:val="20"/>
          <w:shd w:val="clear" w:color="auto" w:fill="FFFF99"/>
          <w:rtl/>
        </w:rPr>
        <w:t>"</w:t>
      </w:r>
    </w:p>
    <w:p w14:paraId="454236B7"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1839D9E8" w14:textId="77777777" w:rsidR="000A70DF" w:rsidRPr="000A70DF" w:rsidRDefault="000A70DF" w:rsidP="000A70DF">
      <w:pPr>
        <w:pStyle w:val="P00"/>
        <w:spacing w:before="0"/>
        <w:ind w:left="0" w:right="1134"/>
        <w:rPr>
          <w:rStyle w:val="default"/>
          <w:rFonts w:cs="FrankRuehl" w:hint="cs"/>
          <w:strike/>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"תחנות ביניים"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תחנה שבין תחנת המוצא לתחנת היעד;</w:t>
      </w:r>
      <w:bookmarkEnd w:id="40"/>
    </w:p>
    <w:p w14:paraId="7E69616F" w14:textId="77777777" w:rsidR="0077714F" w:rsidRDefault="0077714F" w:rsidP="0077714F">
      <w:pPr>
        <w:pStyle w:val="P00"/>
        <w:spacing w:before="72"/>
        <w:ind w:left="0" w:right="1134"/>
        <w:rPr>
          <w:rStyle w:val="default"/>
          <w:rFonts w:cs="FrankRuehl" w:hint="cs"/>
          <w:rtl/>
        </w:rPr>
      </w:pPr>
      <w:r>
        <w:rPr>
          <w:rFonts w:cs="FrankRuehl"/>
          <w:rtl/>
          <w:lang w:val="he-IL"/>
        </w:rPr>
        <w:pict w14:anchorId="72CD139C">
          <v:shape id="_x0000_s2078" type="#_x0000_t202" style="position:absolute;left:0;text-align:left;margin-left:470.25pt;margin-top:7.1pt;width:1in;height:11.65pt;z-index:251640320" filled="f" stroked="f">
            <v:textbox inset="1mm,0,1mm,0">
              <w:txbxContent>
                <w:p w14:paraId="119AAF71" w14:textId="77777777" w:rsidR="000A70DF" w:rsidRDefault="000A70DF" w:rsidP="0077714F">
                  <w:pPr>
                    <w:spacing w:line="160" w:lineRule="exact"/>
                    <w:jc w:val="left"/>
                    <w:rPr>
                      <w:rFonts w:cs="Miriam" w:hint="cs"/>
                      <w:sz w:val="18"/>
                      <w:szCs w:val="18"/>
                      <w:rtl/>
                    </w:rPr>
                  </w:pPr>
                  <w:r>
                    <w:rPr>
                      <w:rFonts w:cs="Miriam" w:hint="cs"/>
                      <w:sz w:val="18"/>
                      <w:szCs w:val="18"/>
                      <w:rtl/>
                    </w:rPr>
                    <w:t>תק' תשפ"ב-2022</w:t>
                  </w:r>
                </w:p>
              </w:txbxContent>
            </v:textbox>
            <w10:anchorlock/>
          </v:shape>
        </w:pict>
      </w:r>
      <w:r>
        <w:rPr>
          <w:rStyle w:val="default"/>
          <w:rFonts w:cs="FrankRuehl" w:hint="cs"/>
          <w:rtl/>
        </w:rPr>
        <w:tab/>
        <w:t xml:space="preserve">"תחנות בת ים" </w:t>
      </w:r>
      <w:r>
        <w:rPr>
          <w:rStyle w:val="default"/>
          <w:rFonts w:cs="FrankRuehl"/>
          <w:rtl/>
        </w:rPr>
        <w:t>–</w:t>
      </w:r>
      <w:r>
        <w:rPr>
          <w:rStyle w:val="default"/>
          <w:rFonts w:cs="FrankRuehl" w:hint="cs"/>
          <w:rtl/>
        </w:rPr>
        <w:t xml:space="preserve"> </w:t>
      </w:r>
      <w:r w:rsidR="005F4378">
        <w:rPr>
          <w:rStyle w:val="default"/>
          <w:rFonts w:cs="FrankRuehl" w:hint="cs"/>
          <w:rtl/>
        </w:rPr>
        <w:t>(נמחקה)</w:t>
      </w:r>
      <w:r>
        <w:rPr>
          <w:rStyle w:val="default"/>
          <w:rFonts w:cs="FrankRuehl" w:hint="cs"/>
          <w:rtl/>
        </w:rPr>
        <w:t>;</w:t>
      </w:r>
    </w:p>
    <w:p w14:paraId="2BCBDC75" w14:textId="77777777" w:rsidR="0077714F" w:rsidRPr="003C2AAD" w:rsidRDefault="0077714F" w:rsidP="0077714F">
      <w:pPr>
        <w:pStyle w:val="P00"/>
        <w:spacing w:before="0"/>
        <w:ind w:left="0" w:right="1134"/>
        <w:rPr>
          <w:rFonts w:cs="FrankRuehl" w:hint="cs"/>
          <w:vanish/>
          <w:color w:val="FF0000"/>
          <w:szCs w:val="20"/>
          <w:shd w:val="clear" w:color="auto" w:fill="FFFF99"/>
          <w:rtl/>
        </w:rPr>
      </w:pPr>
      <w:bookmarkStart w:id="41" w:name="Rov43"/>
      <w:r w:rsidRPr="003C2AAD">
        <w:rPr>
          <w:rFonts w:cs="FrankRuehl" w:hint="cs"/>
          <w:vanish/>
          <w:color w:val="FF0000"/>
          <w:szCs w:val="20"/>
          <w:shd w:val="clear" w:color="auto" w:fill="FFFF99"/>
          <w:rtl/>
        </w:rPr>
        <w:t>מיום 3.10.2011</w:t>
      </w:r>
    </w:p>
    <w:p w14:paraId="46D5352B" w14:textId="77777777" w:rsidR="0077714F" w:rsidRPr="003C2AAD" w:rsidRDefault="0077714F" w:rsidP="0077714F">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תשע"ב-2011</w:t>
      </w:r>
    </w:p>
    <w:p w14:paraId="7C658317" w14:textId="77777777" w:rsidR="0077714F" w:rsidRPr="003C2AAD" w:rsidRDefault="0077714F" w:rsidP="0077714F">
      <w:pPr>
        <w:pStyle w:val="P00"/>
        <w:spacing w:before="0"/>
        <w:ind w:left="0" w:right="1134"/>
        <w:rPr>
          <w:rFonts w:cs="FrankRuehl" w:hint="cs"/>
          <w:vanish/>
          <w:szCs w:val="20"/>
          <w:shd w:val="clear" w:color="auto" w:fill="FFFF99"/>
          <w:rtl/>
        </w:rPr>
      </w:pPr>
      <w:hyperlink r:id="rId105" w:history="1">
        <w:r w:rsidRPr="003C2AAD">
          <w:rPr>
            <w:rStyle w:val="Hyperlink"/>
            <w:rFonts w:cs="FrankRuehl" w:hint="cs"/>
            <w:vanish/>
            <w:szCs w:val="20"/>
            <w:shd w:val="clear" w:color="auto" w:fill="FFFF99"/>
            <w:rtl/>
          </w:rPr>
          <w:t>ק"ת תשע"ב מס' 7038</w:t>
        </w:r>
      </w:hyperlink>
      <w:r w:rsidRPr="003C2AAD">
        <w:rPr>
          <w:rFonts w:cs="FrankRuehl" w:hint="cs"/>
          <w:vanish/>
          <w:szCs w:val="20"/>
          <w:shd w:val="clear" w:color="auto" w:fill="FFFF99"/>
          <w:rtl/>
        </w:rPr>
        <w:t xml:space="preserve"> מיום 3.10.2011 עמ' 12</w:t>
      </w:r>
    </w:p>
    <w:p w14:paraId="5D630CB4" w14:textId="77777777" w:rsidR="00910B28" w:rsidRPr="003C2AAD" w:rsidRDefault="0077714F" w:rsidP="0077714F">
      <w:pPr>
        <w:pStyle w:val="P00"/>
        <w:spacing w:before="0"/>
        <w:ind w:left="0" w:right="1134"/>
        <w:rPr>
          <w:rFonts w:cs="FrankRuehl"/>
          <w:b/>
          <w:bCs/>
          <w:vanish/>
          <w:szCs w:val="20"/>
          <w:shd w:val="clear" w:color="auto" w:fill="FFFF99"/>
          <w:rtl/>
        </w:rPr>
      </w:pPr>
      <w:r w:rsidRPr="003C2AAD">
        <w:rPr>
          <w:rFonts w:cs="FrankRuehl" w:hint="cs"/>
          <w:b/>
          <w:bCs/>
          <w:vanish/>
          <w:szCs w:val="20"/>
          <w:shd w:val="clear" w:color="auto" w:fill="FFFF99"/>
          <w:rtl/>
        </w:rPr>
        <w:t>הוספת הגדרת "תחנות בת ים</w:t>
      </w:r>
      <w:r w:rsidR="00910B28" w:rsidRPr="003C2AAD">
        <w:rPr>
          <w:rFonts w:cs="FrankRuehl" w:hint="cs"/>
          <w:b/>
          <w:bCs/>
          <w:vanish/>
          <w:szCs w:val="20"/>
          <w:shd w:val="clear" w:color="auto" w:fill="FFFF99"/>
          <w:rtl/>
        </w:rPr>
        <w:t>"</w:t>
      </w:r>
    </w:p>
    <w:p w14:paraId="3BEB3F44"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p>
    <w:p w14:paraId="4AE6E06E"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163CB5CE"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32174B25"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06"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42AAA3D5"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0A70DF" w:rsidRPr="003C2AAD">
        <w:rPr>
          <w:rStyle w:val="default"/>
          <w:rFonts w:cs="FrankRuehl" w:hint="cs"/>
          <w:b/>
          <w:bCs/>
          <w:vanish/>
          <w:sz w:val="20"/>
          <w:szCs w:val="20"/>
          <w:shd w:val="clear" w:color="auto" w:fill="FFFF99"/>
          <w:rtl/>
        </w:rPr>
        <w:t>תחנות בת ים</w:t>
      </w:r>
      <w:r w:rsidRPr="003C2AAD">
        <w:rPr>
          <w:rStyle w:val="default"/>
          <w:rFonts w:cs="FrankRuehl" w:hint="cs"/>
          <w:b/>
          <w:bCs/>
          <w:vanish/>
          <w:sz w:val="20"/>
          <w:szCs w:val="20"/>
          <w:shd w:val="clear" w:color="auto" w:fill="FFFF99"/>
          <w:rtl/>
        </w:rPr>
        <w:t>"</w:t>
      </w:r>
    </w:p>
    <w:p w14:paraId="275BF09B"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0D2A3611" w14:textId="77777777" w:rsidR="0077714F" w:rsidRPr="0077714F" w:rsidRDefault="000A70DF" w:rsidP="000A70DF">
      <w:pPr>
        <w:pStyle w:val="P00"/>
        <w:spacing w:before="0"/>
        <w:ind w:left="0" w:right="1134"/>
        <w:rPr>
          <w:rFonts w:cs="FrankRuehl" w:hint="cs"/>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"תחנות בת ים"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אחת מאלה: תחנת יוספטל ותחנת קוממיות;</w:t>
      </w:r>
      <w:bookmarkEnd w:id="41"/>
    </w:p>
    <w:p w14:paraId="2768CFCB" w14:textId="77777777" w:rsidR="0077714F" w:rsidRDefault="0077714F" w:rsidP="0077714F">
      <w:pPr>
        <w:pStyle w:val="P00"/>
        <w:spacing w:before="72"/>
        <w:ind w:left="0" w:right="1134"/>
        <w:rPr>
          <w:rStyle w:val="default"/>
          <w:rFonts w:cs="FrankRuehl" w:hint="cs"/>
          <w:rtl/>
        </w:rPr>
      </w:pPr>
      <w:r>
        <w:rPr>
          <w:rFonts w:cs="FrankRuehl"/>
          <w:rtl/>
          <w:lang w:val="he-IL"/>
        </w:rPr>
        <w:pict w14:anchorId="407638E4">
          <v:shape id="_x0000_s2079" type="#_x0000_t202" style="position:absolute;left:0;text-align:left;margin-left:470.25pt;margin-top:7.1pt;width:1in;height:11pt;z-index:251641344" filled="f" stroked="f">
            <v:textbox inset="1mm,0,1mm,0">
              <w:txbxContent>
                <w:p w14:paraId="738B7736" w14:textId="77777777" w:rsidR="000A70DF" w:rsidRDefault="000A70DF" w:rsidP="0077714F">
                  <w:pPr>
                    <w:spacing w:line="160" w:lineRule="exact"/>
                    <w:jc w:val="left"/>
                    <w:rPr>
                      <w:rFonts w:cs="Miriam" w:hint="cs"/>
                      <w:sz w:val="18"/>
                      <w:szCs w:val="18"/>
                      <w:rtl/>
                    </w:rPr>
                  </w:pPr>
                  <w:r>
                    <w:rPr>
                      <w:rFonts w:cs="Miriam" w:hint="cs"/>
                      <w:sz w:val="18"/>
                      <w:szCs w:val="18"/>
                      <w:rtl/>
                    </w:rPr>
                    <w:t>תק' תשפ"ב-2022</w:t>
                  </w:r>
                </w:p>
              </w:txbxContent>
            </v:textbox>
            <w10:anchorlock/>
          </v:shape>
        </w:pict>
      </w:r>
      <w:r>
        <w:rPr>
          <w:rStyle w:val="default"/>
          <w:rFonts w:cs="FrankRuehl" w:hint="cs"/>
          <w:rtl/>
        </w:rPr>
        <w:tab/>
        <w:t xml:space="preserve">"תחנות חולון" </w:t>
      </w:r>
      <w:r>
        <w:rPr>
          <w:rStyle w:val="default"/>
          <w:rFonts w:cs="FrankRuehl"/>
          <w:rtl/>
        </w:rPr>
        <w:t>–</w:t>
      </w:r>
      <w:r>
        <w:rPr>
          <w:rStyle w:val="default"/>
          <w:rFonts w:cs="FrankRuehl" w:hint="cs"/>
          <w:rtl/>
        </w:rPr>
        <w:t xml:space="preserve"> </w:t>
      </w:r>
      <w:r w:rsidR="005F4378">
        <w:rPr>
          <w:rStyle w:val="default"/>
          <w:rFonts w:cs="FrankRuehl" w:hint="cs"/>
          <w:rtl/>
        </w:rPr>
        <w:t>(נמחקה)</w:t>
      </w:r>
      <w:r>
        <w:rPr>
          <w:rStyle w:val="default"/>
          <w:rFonts w:cs="FrankRuehl" w:hint="cs"/>
          <w:rtl/>
        </w:rPr>
        <w:t>;</w:t>
      </w:r>
    </w:p>
    <w:p w14:paraId="7AF85943" w14:textId="77777777" w:rsidR="0077714F" w:rsidRPr="003C2AAD" w:rsidRDefault="0077714F" w:rsidP="0077714F">
      <w:pPr>
        <w:pStyle w:val="P00"/>
        <w:spacing w:before="0"/>
        <w:ind w:left="0" w:right="1134"/>
        <w:rPr>
          <w:rFonts w:cs="FrankRuehl" w:hint="cs"/>
          <w:vanish/>
          <w:color w:val="FF0000"/>
          <w:szCs w:val="20"/>
          <w:shd w:val="clear" w:color="auto" w:fill="FFFF99"/>
          <w:rtl/>
        </w:rPr>
      </w:pPr>
      <w:bookmarkStart w:id="42" w:name="Rov44"/>
      <w:r w:rsidRPr="003C2AAD">
        <w:rPr>
          <w:rFonts w:cs="FrankRuehl" w:hint="cs"/>
          <w:vanish/>
          <w:color w:val="FF0000"/>
          <w:szCs w:val="20"/>
          <w:shd w:val="clear" w:color="auto" w:fill="FFFF99"/>
          <w:rtl/>
        </w:rPr>
        <w:t>מיום 3.10.2011</w:t>
      </w:r>
    </w:p>
    <w:p w14:paraId="24855A39" w14:textId="77777777" w:rsidR="0077714F" w:rsidRPr="003C2AAD" w:rsidRDefault="0077714F" w:rsidP="0077714F">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תשע"ב-2011</w:t>
      </w:r>
    </w:p>
    <w:p w14:paraId="2AE3125A" w14:textId="77777777" w:rsidR="0077714F" w:rsidRPr="003C2AAD" w:rsidRDefault="0077714F" w:rsidP="0077714F">
      <w:pPr>
        <w:pStyle w:val="P00"/>
        <w:spacing w:before="0"/>
        <w:ind w:left="0" w:right="1134"/>
        <w:rPr>
          <w:rFonts w:cs="FrankRuehl" w:hint="cs"/>
          <w:vanish/>
          <w:szCs w:val="20"/>
          <w:shd w:val="clear" w:color="auto" w:fill="FFFF99"/>
          <w:rtl/>
        </w:rPr>
      </w:pPr>
      <w:hyperlink r:id="rId107" w:history="1">
        <w:r w:rsidRPr="003C2AAD">
          <w:rPr>
            <w:rStyle w:val="Hyperlink"/>
            <w:rFonts w:cs="FrankRuehl" w:hint="cs"/>
            <w:vanish/>
            <w:szCs w:val="20"/>
            <w:shd w:val="clear" w:color="auto" w:fill="FFFF99"/>
            <w:rtl/>
          </w:rPr>
          <w:t>ק"ת תשע"ב מס' 7038</w:t>
        </w:r>
      </w:hyperlink>
      <w:r w:rsidRPr="003C2AAD">
        <w:rPr>
          <w:rFonts w:cs="FrankRuehl" w:hint="cs"/>
          <w:vanish/>
          <w:szCs w:val="20"/>
          <w:shd w:val="clear" w:color="auto" w:fill="FFFF99"/>
          <w:rtl/>
        </w:rPr>
        <w:t xml:space="preserve"> מיום 3.10.2011 עמ' 12</w:t>
      </w:r>
    </w:p>
    <w:p w14:paraId="6443D1C6" w14:textId="77777777" w:rsidR="00910B28" w:rsidRPr="003C2AAD" w:rsidRDefault="0077714F" w:rsidP="0077714F">
      <w:pPr>
        <w:pStyle w:val="P00"/>
        <w:spacing w:before="0"/>
        <w:ind w:left="0" w:right="1134"/>
        <w:rPr>
          <w:rFonts w:cs="FrankRuehl"/>
          <w:b/>
          <w:bCs/>
          <w:vanish/>
          <w:szCs w:val="20"/>
          <w:shd w:val="clear" w:color="auto" w:fill="FFFF99"/>
          <w:rtl/>
        </w:rPr>
      </w:pPr>
      <w:r w:rsidRPr="003C2AAD">
        <w:rPr>
          <w:rFonts w:cs="FrankRuehl" w:hint="cs"/>
          <w:b/>
          <w:bCs/>
          <w:vanish/>
          <w:szCs w:val="20"/>
          <w:shd w:val="clear" w:color="auto" w:fill="FFFF99"/>
          <w:rtl/>
        </w:rPr>
        <w:t>הוספת הגדרת "תחנות חולון</w:t>
      </w:r>
      <w:r w:rsidR="00910B28" w:rsidRPr="003C2AAD">
        <w:rPr>
          <w:rFonts w:cs="FrankRuehl" w:hint="cs"/>
          <w:b/>
          <w:bCs/>
          <w:vanish/>
          <w:szCs w:val="20"/>
          <w:shd w:val="clear" w:color="auto" w:fill="FFFF99"/>
          <w:rtl/>
        </w:rPr>
        <w:t>"</w:t>
      </w:r>
    </w:p>
    <w:p w14:paraId="18D372EC"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p>
    <w:p w14:paraId="02EC80FC"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461CEE55"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5EF001DB"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08"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38840A46"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0A70DF" w:rsidRPr="003C2AAD">
        <w:rPr>
          <w:rStyle w:val="default"/>
          <w:rFonts w:cs="FrankRuehl" w:hint="cs"/>
          <w:b/>
          <w:bCs/>
          <w:vanish/>
          <w:sz w:val="20"/>
          <w:szCs w:val="20"/>
          <w:shd w:val="clear" w:color="auto" w:fill="FFFF99"/>
          <w:rtl/>
        </w:rPr>
        <w:t>תחנות חולון</w:t>
      </w:r>
      <w:r w:rsidRPr="003C2AAD">
        <w:rPr>
          <w:rStyle w:val="default"/>
          <w:rFonts w:cs="FrankRuehl" w:hint="cs"/>
          <w:b/>
          <w:bCs/>
          <w:vanish/>
          <w:sz w:val="20"/>
          <w:szCs w:val="20"/>
          <w:shd w:val="clear" w:color="auto" w:fill="FFFF99"/>
          <w:rtl/>
        </w:rPr>
        <w:t>"</w:t>
      </w:r>
    </w:p>
    <w:p w14:paraId="3C8ADF7E"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36ACCA3A" w14:textId="77777777" w:rsidR="0077714F" w:rsidRPr="0077714F" w:rsidRDefault="000A70DF" w:rsidP="000A70DF">
      <w:pPr>
        <w:pStyle w:val="P00"/>
        <w:spacing w:before="0"/>
        <w:ind w:left="0" w:right="1134"/>
        <w:rPr>
          <w:rFonts w:cs="FrankRuehl" w:hint="cs"/>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"תחנות חולון"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אחת מאלה: תחנת צומת חולון ותחנת וולפסון;</w:t>
      </w:r>
      <w:bookmarkEnd w:id="42"/>
    </w:p>
    <w:p w14:paraId="1DD6EAAA" w14:textId="77777777" w:rsidR="00324215" w:rsidRDefault="000A70DF" w:rsidP="000A70DF">
      <w:pPr>
        <w:pStyle w:val="P00"/>
        <w:spacing w:before="72"/>
        <w:ind w:left="0" w:right="1134"/>
        <w:rPr>
          <w:rFonts w:cs="FrankRuehl" w:hint="cs"/>
          <w:sz w:val="26"/>
          <w:rtl/>
        </w:rPr>
      </w:pPr>
      <w:r>
        <w:rPr>
          <w:rFonts w:cs="FrankRuehl" w:hint="cs"/>
          <w:sz w:val="26"/>
          <w:rtl/>
          <w:lang w:eastAsia="en-US"/>
        </w:rPr>
        <w:pict w14:anchorId="127147FD">
          <v:shape id="_x0000_s2178" type="#_x0000_t202" style="position:absolute;left:0;text-align:left;margin-left:470.25pt;margin-top:7.1pt;width:1in;height:11.2pt;z-index:251694592" filled="f" stroked="f">
            <v:textbox inset="1mm,0,1mm,0">
              <w:txbxContent>
                <w:p w14:paraId="07904299" w14:textId="77777777" w:rsidR="000A70DF" w:rsidRDefault="000A70DF" w:rsidP="000A70DF">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hint="cs"/>
          <w:sz w:val="26"/>
          <w:rtl/>
        </w:rPr>
        <w:tab/>
        <w:t>"</w:t>
      </w:r>
      <w:r w:rsidR="00324215">
        <w:rPr>
          <w:rFonts w:cs="FrankRuehl" w:hint="cs"/>
          <w:sz w:val="26"/>
          <w:rtl/>
        </w:rPr>
        <w:t xml:space="preserve">תחנות חיפה" </w:t>
      </w:r>
      <w:r w:rsidR="00324215">
        <w:rPr>
          <w:rFonts w:cs="FrankRuehl"/>
          <w:sz w:val="26"/>
          <w:rtl/>
        </w:rPr>
        <w:t>–</w:t>
      </w:r>
      <w:r w:rsidR="00324215">
        <w:rPr>
          <w:rFonts w:cs="FrankRuehl" w:hint="cs"/>
          <w:sz w:val="26"/>
          <w:rtl/>
        </w:rPr>
        <w:t xml:space="preserve"> </w:t>
      </w:r>
      <w:r w:rsidR="005F4378">
        <w:rPr>
          <w:rFonts w:cs="FrankRuehl" w:hint="cs"/>
          <w:sz w:val="26"/>
          <w:rtl/>
        </w:rPr>
        <w:t>(נמחקה)</w:t>
      </w:r>
      <w:r w:rsidR="00324215">
        <w:rPr>
          <w:rFonts w:cs="FrankRuehl" w:hint="cs"/>
          <w:sz w:val="26"/>
          <w:rtl/>
        </w:rPr>
        <w:t>;</w:t>
      </w:r>
    </w:p>
    <w:p w14:paraId="58F53C32"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bookmarkStart w:id="43" w:name="Rov111"/>
      <w:r w:rsidRPr="003C2AAD">
        <w:rPr>
          <w:rStyle w:val="default"/>
          <w:rFonts w:ascii="FrankRuehl" w:hAnsi="FrankRuehl" w:cs="FrankRuehl"/>
          <w:vanish/>
          <w:color w:val="FF0000"/>
          <w:sz w:val="20"/>
          <w:szCs w:val="20"/>
          <w:shd w:val="clear" w:color="auto" w:fill="FFFF99"/>
          <w:rtl/>
        </w:rPr>
        <w:t>מיום 1.8.2022</w:t>
      </w:r>
    </w:p>
    <w:p w14:paraId="53132C18"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218F7E12"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09"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18E43ADA"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0A70DF" w:rsidRPr="003C2AAD">
        <w:rPr>
          <w:rStyle w:val="default"/>
          <w:rFonts w:cs="FrankRuehl" w:hint="cs"/>
          <w:b/>
          <w:bCs/>
          <w:vanish/>
          <w:sz w:val="20"/>
          <w:szCs w:val="20"/>
          <w:shd w:val="clear" w:color="auto" w:fill="FFFF99"/>
          <w:rtl/>
        </w:rPr>
        <w:t>תחנות חיפה</w:t>
      </w:r>
      <w:r w:rsidRPr="003C2AAD">
        <w:rPr>
          <w:rStyle w:val="default"/>
          <w:rFonts w:cs="FrankRuehl" w:hint="cs"/>
          <w:b/>
          <w:bCs/>
          <w:vanish/>
          <w:sz w:val="20"/>
          <w:szCs w:val="20"/>
          <w:shd w:val="clear" w:color="auto" w:fill="FFFF99"/>
          <w:rtl/>
        </w:rPr>
        <w:t>"</w:t>
      </w:r>
    </w:p>
    <w:p w14:paraId="06B28D86"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0AEBF65F" w14:textId="77777777" w:rsidR="000A70DF" w:rsidRPr="000A70DF" w:rsidRDefault="000A70DF" w:rsidP="000A70DF">
      <w:pPr>
        <w:pStyle w:val="P00"/>
        <w:spacing w:before="0"/>
        <w:ind w:left="0" w:right="1134"/>
        <w:rPr>
          <w:rStyle w:val="default"/>
          <w:rFonts w:cs="FrankRuehl" w:hint="cs"/>
          <w:strike/>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"תחנות חיפה"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אחת מאלה: תחנת חוף הכרמל, תחנת בת גלים ותחנת חיפה מרכז;</w:t>
      </w:r>
      <w:bookmarkEnd w:id="43"/>
    </w:p>
    <w:p w14:paraId="19573FD4" w14:textId="77777777" w:rsidR="003D6A7D" w:rsidRDefault="003D6A7D" w:rsidP="003D6A7D">
      <w:pPr>
        <w:pStyle w:val="P00"/>
        <w:spacing w:before="72"/>
        <w:ind w:left="0" w:right="1134"/>
        <w:rPr>
          <w:rStyle w:val="default"/>
          <w:rFonts w:cs="FrankRuehl" w:hint="cs"/>
          <w:rtl/>
        </w:rPr>
      </w:pPr>
      <w:r>
        <w:rPr>
          <w:rFonts w:cs="FrankRuehl"/>
          <w:rtl/>
          <w:lang w:val="he-IL"/>
        </w:rPr>
        <w:pict w14:anchorId="1EE3817D">
          <v:shape id="_x0000_s2130" type="#_x0000_t202" style="position:absolute;left:0;text-align:left;margin-left:470.25pt;margin-top:7.1pt;width:1in;height:10.95pt;z-index:251671040" filled="f" stroked="f">
            <v:textbox inset="1mm,0,1mm,0">
              <w:txbxContent>
                <w:p w14:paraId="6EFB8A98" w14:textId="77777777" w:rsidR="000A70DF" w:rsidRDefault="000A70DF" w:rsidP="000A70DF">
                  <w:pPr>
                    <w:spacing w:line="160" w:lineRule="exact"/>
                    <w:jc w:val="left"/>
                    <w:rPr>
                      <w:rFonts w:cs="Miriam" w:hint="cs"/>
                      <w:sz w:val="18"/>
                      <w:szCs w:val="18"/>
                      <w:rtl/>
                    </w:rPr>
                  </w:pPr>
                  <w:r>
                    <w:rPr>
                      <w:rFonts w:cs="Miriam" w:hint="cs"/>
                      <w:sz w:val="18"/>
                      <w:szCs w:val="18"/>
                      <w:rtl/>
                    </w:rPr>
                    <w:t>תק' תשפ"ב-2022</w:t>
                  </w:r>
                </w:p>
              </w:txbxContent>
            </v:textbox>
            <w10:anchorlock/>
          </v:shape>
        </w:pict>
      </w:r>
      <w:r>
        <w:rPr>
          <w:rStyle w:val="default"/>
          <w:rFonts w:cs="FrankRuehl" w:hint="cs"/>
          <w:rtl/>
        </w:rPr>
        <w:tab/>
        <w:t xml:space="preserve">"תחנות ירושלים" </w:t>
      </w:r>
      <w:r>
        <w:rPr>
          <w:rStyle w:val="default"/>
          <w:rFonts w:cs="FrankRuehl"/>
          <w:rtl/>
        </w:rPr>
        <w:t>–</w:t>
      </w:r>
      <w:r>
        <w:rPr>
          <w:rStyle w:val="default"/>
          <w:rFonts w:cs="FrankRuehl" w:hint="cs"/>
          <w:rtl/>
        </w:rPr>
        <w:t xml:space="preserve"> </w:t>
      </w:r>
      <w:r w:rsidR="005F4378">
        <w:rPr>
          <w:rStyle w:val="default"/>
          <w:rFonts w:cs="FrankRuehl" w:hint="cs"/>
          <w:rtl/>
        </w:rPr>
        <w:t>(נמחקה)</w:t>
      </w:r>
      <w:r>
        <w:rPr>
          <w:rStyle w:val="default"/>
          <w:rFonts w:cs="FrankRuehl" w:hint="cs"/>
          <w:rtl/>
        </w:rPr>
        <w:t>;</w:t>
      </w:r>
    </w:p>
    <w:p w14:paraId="43386D06" w14:textId="77777777" w:rsidR="003D6A7D" w:rsidRPr="003C2AAD" w:rsidRDefault="003D6A7D" w:rsidP="003D6A7D">
      <w:pPr>
        <w:pStyle w:val="P00"/>
        <w:spacing w:before="0"/>
        <w:ind w:left="0" w:right="1134"/>
        <w:rPr>
          <w:rStyle w:val="default"/>
          <w:rFonts w:ascii="FrankRuehl" w:hAnsi="FrankRuehl" w:cs="FrankRuehl"/>
          <w:vanish/>
          <w:color w:val="FF0000"/>
          <w:sz w:val="20"/>
          <w:szCs w:val="20"/>
          <w:shd w:val="clear" w:color="auto" w:fill="FFFF99"/>
          <w:rtl/>
        </w:rPr>
      </w:pPr>
      <w:bookmarkStart w:id="44" w:name="Rov94"/>
      <w:r w:rsidRPr="003C2AAD">
        <w:rPr>
          <w:rStyle w:val="default"/>
          <w:rFonts w:ascii="FrankRuehl" w:hAnsi="FrankRuehl" w:cs="FrankRuehl" w:hint="cs"/>
          <w:vanish/>
          <w:color w:val="FF0000"/>
          <w:sz w:val="20"/>
          <w:szCs w:val="20"/>
          <w:shd w:val="clear" w:color="auto" w:fill="FFFF99"/>
          <w:rtl/>
        </w:rPr>
        <w:t>מיום 17.9.2018</w:t>
      </w:r>
    </w:p>
    <w:p w14:paraId="66BB642E" w14:textId="77777777" w:rsidR="003D6A7D" w:rsidRPr="003C2AAD" w:rsidRDefault="003D6A7D" w:rsidP="003D6A7D">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b/>
          <w:bCs/>
          <w:vanish/>
          <w:sz w:val="20"/>
          <w:szCs w:val="20"/>
          <w:shd w:val="clear" w:color="auto" w:fill="FFFF99"/>
          <w:rtl/>
        </w:rPr>
        <w:t>תק' תשע"ט-2018</w:t>
      </w:r>
    </w:p>
    <w:p w14:paraId="3DFF3338" w14:textId="77777777" w:rsidR="003D6A7D" w:rsidRPr="003C2AAD" w:rsidRDefault="003D6A7D" w:rsidP="003D6A7D">
      <w:pPr>
        <w:pStyle w:val="P00"/>
        <w:spacing w:before="0"/>
        <w:ind w:left="0" w:right="1134"/>
        <w:rPr>
          <w:rStyle w:val="default"/>
          <w:rFonts w:ascii="FrankRuehl" w:hAnsi="FrankRuehl" w:cs="FrankRuehl"/>
          <w:vanish/>
          <w:sz w:val="20"/>
          <w:szCs w:val="20"/>
          <w:shd w:val="clear" w:color="auto" w:fill="FFFF99"/>
          <w:rtl/>
        </w:rPr>
      </w:pPr>
      <w:hyperlink r:id="rId110" w:history="1">
        <w:r w:rsidRPr="003C2AAD">
          <w:rPr>
            <w:rStyle w:val="Hyperlink"/>
            <w:rFonts w:ascii="FrankRuehl" w:hAnsi="FrankRuehl" w:cs="FrankRuehl" w:hint="cs"/>
            <w:vanish/>
            <w:szCs w:val="20"/>
            <w:shd w:val="clear" w:color="auto" w:fill="FFFF99"/>
            <w:rtl/>
          </w:rPr>
          <w:t>ק"ת תשע"ט מס' 8069</w:t>
        </w:r>
      </w:hyperlink>
      <w:r w:rsidRPr="003C2AAD">
        <w:rPr>
          <w:rStyle w:val="default"/>
          <w:rFonts w:ascii="FrankRuehl" w:hAnsi="FrankRuehl" w:cs="FrankRuehl" w:hint="cs"/>
          <w:vanish/>
          <w:sz w:val="20"/>
          <w:szCs w:val="20"/>
          <w:shd w:val="clear" w:color="auto" w:fill="FFFF99"/>
          <w:rtl/>
        </w:rPr>
        <w:t xml:space="preserve"> מיום 13.9.2018 עמ' 2</w:t>
      </w:r>
    </w:p>
    <w:p w14:paraId="025CC483" w14:textId="77777777" w:rsidR="00910B28" w:rsidRPr="003C2AAD" w:rsidRDefault="003D6A7D" w:rsidP="003D6A7D">
      <w:pPr>
        <w:pStyle w:val="P00"/>
        <w:spacing w:before="0"/>
        <w:ind w:left="0" w:right="1134"/>
        <w:rPr>
          <w:rStyle w:val="default"/>
          <w:rFonts w:ascii="FrankRuehl" w:hAnsi="FrankRuehl" w:cs="FrankRuehl"/>
          <w:b/>
          <w:bCs/>
          <w:vanish/>
          <w:sz w:val="20"/>
          <w:szCs w:val="20"/>
          <w:shd w:val="clear" w:color="auto" w:fill="FFFF99"/>
          <w:rtl/>
        </w:rPr>
      </w:pPr>
      <w:r w:rsidRPr="003C2AAD">
        <w:rPr>
          <w:rStyle w:val="default"/>
          <w:rFonts w:ascii="FrankRuehl" w:hAnsi="FrankRuehl" w:cs="FrankRuehl" w:hint="cs"/>
          <w:b/>
          <w:bCs/>
          <w:vanish/>
          <w:sz w:val="20"/>
          <w:szCs w:val="20"/>
          <w:shd w:val="clear" w:color="auto" w:fill="FFFF99"/>
          <w:rtl/>
        </w:rPr>
        <w:t>הוספת הגדרת "תחנות ירושלים</w:t>
      </w:r>
      <w:r w:rsidR="00910B28" w:rsidRPr="003C2AAD">
        <w:rPr>
          <w:rStyle w:val="default"/>
          <w:rFonts w:ascii="FrankRuehl" w:hAnsi="FrankRuehl" w:cs="FrankRuehl" w:hint="cs"/>
          <w:b/>
          <w:bCs/>
          <w:vanish/>
          <w:sz w:val="20"/>
          <w:szCs w:val="20"/>
          <w:shd w:val="clear" w:color="auto" w:fill="FFFF99"/>
          <w:rtl/>
        </w:rPr>
        <w:t>"</w:t>
      </w:r>
    </w:p>
    <w:p w14:paraId="3BEB8EE9"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p>
    <w:p w14:paraId="56D658C3"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781812B1"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4E92190B"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11"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55D7A7DE"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0A70DF" w:rsidRPr="003C2AAD">
        <w:rPr>
          <w:rStyle w:val="default"/>
          <w:rFonts w:cs="FrankRuehl" w:hint="cs"/>
          <w:b/>
          <w:bCs/>
          <w:vanish/>
          <w:sz w:val="20"/>
          <w:szCs w:val="20"/>
          <w:shd w:val="clear" w:color="auto" w:fill="FFFF99"/>
          <w:rtl/>
        </w:rPr>
        <w:t>תחנות ירושלים</w:t>
      </w:r>
      <w:r w:rsidRPr="003C2AAD">
        <w:rPr>
          <w:rStyle w:val="default"/>
          <w:rFonts w:cs="FrankRuehl" w:hint="cs"/>
          <w:b/>
          <w:bCs/>
          <w:vanish/>
          <w:sz w:val="20"/>
          <w:szCs w:val="20"/>
          <w:shd w:val="clear" w:color="auto" w:fill="FFFF99"/>
          <w:rtl/>
        </w:rPr>
        <w:t>"</w:t>
      </w:r>
    </w:p>
    <w:p w14:paraId="4D4FC691"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08817721" w14:textId="77777777" w:rsidR="003D6A7D" w:rsidRPr="003D6A7D" w:rsidRDefault="000A70DF" w:rsidP="000A70DF">
      <w:pPr>
        <w:pStyle w:val="P00"/>
        <w:spacing w:before="0"/>
        <w:ind w:left="0" w:right="1134"/>
        <w:rPr>
          <w:rStyle w:val="default"/>
          <w:rFonts w:ascii="FrankRuehl" w:hAnsi="FrankRuehl" w:cs="FrankRuehl"/>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"תחנות ירושלים"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אחת מאלה: תחנת ירושלים-מלחה, תחנת ירושלים-גן החיות, תחנת ירושלים-יצחק נבון;</w:t>
      </w:r>
      <w:bookmarkEnd w:id="44"/>
    </w:p>
    <w:p w14:paraId="69C3E748" w14:textId="77777777" w:rsidR="00324215" w:rsidRDefault="00324215">
      <w:pPr>
        <w:pStyle w:val="P00"/>
        <w:spacing w:before="72"/>
        <w:ind w:left="0" w:right="1134"/>
        <w:rPr>
          <w:rFonts w:cs="FrankRuehl" w:hint="cs"/>
          <w:sz w:val="26"/>
          <w:rtl/>
        </w:rPr>
      </w:pPr>
      <w:r>
        <w:rPr>
          <w:rFonts w:cs="FrankRuehl"/>
          <w:rtl/>
          <w:lang w:val="he-IL"/>
        </w:rPr>
        <w:pict w14:anchorId="18EB6451">
          <v:shape id="_x0000_s2071" type="#_x0000_t202" style="position:absolute;left:0;text-align:left;margin-left:470.25pt;margin-top:7.1pt;width:1in;height:11.2pt;z-index:251635200" filled="f" stroked="f">
            <v:textbox style="mso-next-textbox:#_x0000_s2071" inset="1mm,0,1mm,0">
              <w:txbxContent>
                <w:p w14:paraId="133E9A79" w14:textId="77777777" w:rsidR="00020484" w:rsidRDefault="00020484" w:rsidP="00020484">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hint="cs"/>
          <w:sz w:val="26"/>
          <w:rtl/>
        </w:rPr>
        <w:tab/>
      </w:r>
      <w:r>
        <w:rPr>
          <w:rFonts w:cs="FrankRuehl"/>
          <w:sz w:val="26"/>
          <w:rtl/>
        </w:rPr>
        <w:t xml:space="preserve">"תחנות כפר סבא" – </w:t>
      </w:r>
      <w:r w:rsidR="005F4378">
        <w:rPr>
          <w:rFonts w:cs="FrankRuehl" w:hint="cs"/>
          <w:sz w:val="26"/>
          <w:rtl/>
        </w:rPr>
        <w:t>(נמחקה)</w:t>
      </w:r>
      <w:r>
        <w:rPr>
          <w:rFonts w:cs="FrankRuehl"/>
          <w:sz w:val="26"/>
          <w:rtl/>
        </w:rPr>
        <w:t>;</w:t>
      </w:r>
    </w:p>
    <w:p w14:paraId="1B8C9B23" w14:textId="77777777" w:rsidR="00324215" w:rsidRPr="003C2AAD" w:rsidRDefault="00324215">
      <w:pPr>
        <w:pStyle w:val="P00"/>
        <w:spacing w:before="0"/>
        <w:ind w:left="0" w:right="1134"/>
        <w:rPr>
          <w:rFonts w:cs="FrankRuehl" w:hint="cs"/>
          <w:vanish/>
          <w:color w:val="FF0000"/>
          <w:szCs w:val="20"/>
          <w:shd w:val="clear" w:color="auto" w:fill="FFFF99"/>
          <w:rtl/>
        </w:rPr>
      </w:pPr>
      <w:bookmarkStart w:id="45" w:name="Rov30"/>
      <w:r w:rsidRPr="003C2AAD">
        <w:rPr>
          <w:rFonts w:cs="FrankRuehl" w:hint="cs"/>
          <w:vanish/>
          <w:color w:val="FF0000"/>
          <w:szCs w:val="20"/>
          <w:shd w:val="clear" w:color="auto" w:fill="FFFF99"/>
          <w:rtl/>
        </w:rPr>
        <w:t>מיום 1.2.2007</w:t>
      </w:r>
    </w:p>
    <w:p w14:paraId="7C28495B" w14:textId="77777777" w:rsidR="00324215" w:rsidRPr="003C2AAD" w:rsidRDefault="00324215">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תשס"ז-2007</w:t>
      </w:r>
    </w:p>
    <w:p w14:paraId="30931861" w14:textId="77777777" w:rsidR="00324215" w:rsidRPr="003C2AAD" w:rsidRDefault="00324215">
      <w:pPr>
        <w:pStyle w:val="P00"/>
        <w:spacing w:before="0"/>
        <w:ind w:left="0" w:right="1134"/>
        <w:rPr>
          <w:rFonts w:cs="FrankRuehl" w:hint="cs"/>
          <w:vanish/>
          <w:szCs w:val="20"/>
          <w:shd w:val="clear" w:color="auto" w:fill="FFFF99"/>
          <w:rtl/>
        </w:rPr>
      </w:pPr>
      <w:hyperlink r:id="rId112" w:history="1">
        <w:r w:rsidRPr="003C2AAD">
          <w:rPr>
            <w:rStyle w:val="Hyperlink"/>
            <w:rFonts w:cs="FrankRuehl" w:hint="cs"/>
            <w:vanish/>
            <w:szCs w:val="20"/>
            <w:shd w:val="clear" w:color="auto" w:fill="FFFF99"/>
            <w:rtl/>
          </w:rPr>
          <w:t>ק"ת תשס"ז מס' 6558</w:t>
        </w:r>
      </w:hyperlink>
      <w:r w:rsidRPr="003C2AAD">
        <w:rPr>
          <w:rFonts w:cs="FrankRuehl" w:hint="cs"/>
          <w:vanish/>
          <w:szCs w:val="20"/>
          <w:shd w:val="clear" w:color="auto" w:fill="FFFF99"/>
          <w:rtl/>
        </w:rPr>
        <w:t xml:space="preserve"> מיום 1.2.2007 עמ' 526</w:t>
      </w:r>
    </w:p>
    <w:p w14:paraId="161AFF82" w14:textId="77777777" w:rsidR="00910B28" w:rsidRPr="003C2AAD" w:rsidRDefault="00324215">
      <w:pPr>
        <w:pStyle w:val="P00"/>
        <w:spacing w:before="0"/>
        <w:ind w:left="0" w:right="1134"/>
        <w:rPr>
          <w:rFonts w:cs="FrankRuehl"/>
          <w:b/>
          <w:bCs/>
          <w:vanish/>
          <w:szCs w:val="20"/>
          <w:shd w:val="clear" w:color="auto" w:fill="FFFF99"/>
          <w:rtl/>
        </w:rPr>
      </w:pPr>
      <w:r w:rsidRPr="003C2AAD">
        <w:rPr>
          <w:rFonts w:cs="FrankRuehl" w:hint="cs"/>
          <w:b/>
          <w:bCs/>
          <w:vanish/>
          <w:szCs w:val="20"/>
          <w:shd w:val="clear" w:color="auto" w:fill="FFFF99"/>
          <w:rtl/>
        </w:rPr>
        <w:t>הוספת הגדרת "תחנות כפר סבא</w:t>
      </w:r>
      <w:r w:rsidR="00910B28" w:rsidRPr="003C2AAD">
        <w:rPr>
          <w:rFonts w:cs="FrankRuehl" w:hint="cs"/>
          <w:b/>
          <w:bCs/>
          <w:vanish/>
          <w:szCs w:val="20"/>
          <w:shd w:val="clear" w:color="auto" w:fill="FFFF99"/>
          <w:rtl/>
        </w:rPr>
        <w:t>"</w:t>
      </w:r>
    </w:p>
    <w:p w14:paraId="24C8CF88"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p>
    <w:p w14:paraId="46CE5BD0"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75A5185F"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59A4DE3C"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13"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24EE8907"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020484" w:rsidRPr="003C2AAD">
        <w:rPr>
          <w:rStyle w:val="default"/>
          <w:rFonts w:cs="FrankRuehl" w:hint="cs"/>
          <w:b/>
          <w:bCs/>
          <w:vanish/>
          <w:sz w:val="20"/>
          <w:szCs w:val="20"/>
          <w:shd w:val="clear" w:color="auto" w:fill="FFFF99"/>
          <w:rtl/>
        </w:rPr>
        <w:t>תחנות כפר סבא</w:t>
      </w:r>
      <w:r w:rsidRPr="003C2AAD">
        <w:rPr>
          <w:rStyle w:val="default"/>
          <w:rFonts w:cs="FrankRuehl" w:hint="cs"/>
          <w:b/>
          <w:bCs/>
          <w:vanish/>
          <w:sz w:val="20"/>
          <w:szCs w:val="20"/>
          <w:shd w:val="clear" w:color="auto" w:fill="FFFF99"/>
          <w:rtl/>
        </w:rPr>
        <w:t>"</w:t>
      </w:r>
    </w:p>
    <w:p w14:paraId="6E0B943A"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4D42683C" w14:textId="77777777" w:rsidR="00324215" w:rsidRDefault="00020484" w:rsidP="00020484">
      <w:pPr>
        <w:pStyle w:val="P00"/>
        <w:spacing w:before="0"/>
        <w:ind w:left="0" w:right="1134"/>
        <w:rPr>
          <w:rFonts w:cs="FrankRuehl" w:hint="cs"/>
          <w:b/>
          <w:bCs/>
          <w:sz w:val="2"/>
          <w:szCs w:val="2"/>
          <w:rtl/>
        </w:rPr>
      </w:pPr>
      <w:r w:rsidRPr="003C2AAD">
        <w:rPr>
          <w:rStyle w:val="default"/>
          <w:rFonts w:cs="FrankRuehl" w:hint="cs"/>
          <w:vanish/>
          <w:sz w:val="22"/>
          <w:szCs w:val="22"/>
          <w:shd w:val="clear" w:color="auto" w:fill="FFFF99"/>
          <w:rtl/>
        </w:rPr>
        <w:tab/>
      </w:r>
      <w:r w:rsidRPr="003C2AAD">
        <w:rPr>
          <w:rStyle w:val="default"/>
          <w:rFonts w:cs="FrankRuehl"/>
          <w:strike/>
          <w:vanish/>
          <w:sz w:val="22"/>
          <w:szCs w:val="22"/>
          <w:shd w:val="clear" w:color="auto" w:fill="FFFF99"/>
          <w:rtl/>
        </w:rPr>
        <w:t>"תחנות כפר סבא" – כל אחת מאלה: תחנת נורדאו ותחנת סוקולוב;</w:t>
      </w:r>
      <w:bookmarkEnd w:id="45"/>
    </w:p>
    <w:p w14:paraId="07A5A6AF" w14:textId="77777777" w:rsidR="00324215" w:rsidRDefault="00324215">
      <w:pPr>
        <w:pStyle w:val="P00"/>
        <w:spacing w:before="72"/>
        <w:ind w:left="0" w:right="1134"/>
        <w:rPr>
          <w:rFonts w:cs="FrankRuehl" w:hint="cs"/>
          <w:sz w:val="26"/>
          <w:rtl/>
        </w:rPr>
      </w:pPr>
      <w:r>
        <w:rPr>
          <w:rFonts w:cs="FrankRuehl"/>
          <w:rtl/>
          <w:lang w:val="he-IL"/>
        </w:rPr>
        <w:pict w14:anchorId="19742AFB">
          <v:shape id="_x0000_s2072" type="#_x0000_t202" style="position:absolute;left:0;text-align:left;margin-left:470.25pt;margin-top:7.1pt;width:1in;height:11.85pt;z-index:251636224" filled="f" stroked="f">
            <v:textbox style="mso-next-textbox:#_x0000_s2072" inset="1mm,0,1mm,0">
              <w:txbxContent>
                <w:p w14:paraId="432C5A78" w14:textId="77777777" w:rsidR="00020484" w:rsidRDefault="00020484" w:rsidP="00020484">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hint="cs"/>
          <w:sz w:val="26"/>
          <w:rtl/>
        </w:rPr>
        <w:tab/>
      </w:r>
      <w:r>
        <w:rPr>
          <w:rFonts w:cs="FrankRuehl"/>
          <w:sz w:val="26"/>
          <w:rtl/>
        </w:rPr>
        <w:t xml:space="preserve">"תחנות לוד רמלה" – </w:t>
      </w:r>
      <w:r w:rsidR="005F4378">
        <w:rPr>
          <w:rFonts w:cs="FrankRuehl" w:hint="cs"/>
          <w:sz w:val="26"/>
          <w:rtl/>
        </w:rPr>
        <w:t>(נמחקה)</w:t>
      </w:r>
      <w:r>
        <w:rPr>
          <w:rFonts w:cs="FrankRuehl"/>
          <w:sz w:val="26"/>
          <w:rtl/>
        </w:rPr>
        <w:t>;</w:t>
      </w:r>
    </w:p>
    <w:p w14:paraId="78F835BA" w14:textId="77777777" w:rsidR="00324215" w:rsidRPr="003C2AAD" w:rsidRDefault="00324215">
      <w:pPr>
        <w:pStyle w:val="P00"/>
        <w:spacing w:before="0"/>
        <w:ind w:left="0" w:right="1134"/>
        <w:rPr>
          <w:rFonts w:cs="FrankRuehl" w:hint="cs"/>
          <w:vanish/>
          <w:color w:val="FF0000"/>
          <w:szCs w:val="20"/>
          <w:shd w:val="clear" w:color="auto" w:fill="FFFF99"/>
          <w:rtl/>
        </w:rPr>
      </w:pPr>
      <w:bookmarkStart w:id="46" w:name="Rov31"/>
      <w:r w:rsidRPr="003C2AAD">
        <w:rPr>
          <w:rFonts w:cs="FrankRuehl" w:hint="cs"/>
          <w:vanish/>
          <w:color w:val="FF0000"/>
          <w:szCs w:val="20"/>
          <w:shd w:val="clear" w:color="auto" w:fill="FFFF99"/>
          <w:rtl/>
        </w:rPr>
        <w:t>מיום 1.2.2007</w:t>
      </w:r>
    </w:p>
    <w:p w14:paraId="65321C93" w14:textId="77777777" w:rsidR="00324215" w:rsidRPr="003C2AAD" w:rsidRDefault="00324215">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תשס"ז-2007</w:t>
      </w:r>
    </w:p>
    <w:p w14:paraId="4E7F24EB" w14:textId="77777777" w:rsidR="00324215" w:rsidRPr="003C2AAD" w:rsidRDefault="00324215">
      <w:pPr>
        <w:pStyle w:val="P00"/>
        <w:spacing w:before="0"/>
        <w:ind w:left="0" w:right="1134"/>
        <w:rPr>
          <w:rFonts w:cs="FrankRuehl" w:hint="cs"/>
          <w:vanish/>
          <w:szCs w:val="20"/>
          <w:shd w:val="clear" w:color="auto" w:fill="FFFF99"/>
          <w:rtl/>
        </w:rPr>
      </w:pPr>
      <w:hyperlink r:id="rId114" w:history="1">
        <w:r w:rsidRPr="003C2AAD">
          <w:rPr>
            <w:rStyle w:val="Hyperlink"/>
            <w:rFonts w:cs="FrankRuehl" w:hint="cs"/>
            <w:vanish/>
            <w:szCs w:val="20"/>
            <w:shd w:val="clear" w:color="auto" w:fill="FFFF99"/>
            <w:rtl/>
          </w:rPr>
          <w:t>ק"ת תשס"ז מס' 6558</w:t>
        </w:r>
      </w:hyperlink>
      <w:r w:rsidRPr="003C2AAD">
        <w:rPr>
          <w:rFonts w:cs="FrankRuehl" w:hint="cs"/>
          <w:vanish/>
          <w:szCs w:val="20"/>
          <w:shd w:val="clear" w:color="auto" w:fill="FFFF99"/>
          <w:rtl/>
        </w:rPr>
        <w:t xml:space="preserve"> מיום 1.2.2007 עמ' 526</w:t>
      </w:r>
    </w:p>
    <w:p w14:paraId="7EB82C53" w14:textId="77777777" w:rsidR="00910B28" w:rsidRPr="003C2AAD" w:rsidRDefault="00324215">
      <w:pPr>
        <w:pStyle w:val="P00"/>
        <w:spacing w:before="0"/>
        <w:ind w:left="0" w:right="1134"/>
        <w:rPr>
          <w:rFonts w:cs="FrankRuehl"/>
          <w:b/>
          <w:bCs/>
          <w:vanish/>
          <w:szCs w:val="20"/>
          <w:shd w:val="clear" w:color="auto" w:fill="FFFF99"/>
          <w:rtl/>
        </w:rPr>
      </w:pPr>
      <w:r w:rsidRPr="003C2AAD">
        <w:rPr>
          <w:rFonts w:cs="FrankRuehl" w:hint="cs"/>
          <w:b/>
          <w:bCs/>
          <w:vanish/>
          <w:szCs w:val="20"/>
          <w:shd w:val="clear" w:color="auto" w:fill="FFFF99"/>
          <w:rtl/>
        </w:rPr>
        <w:t>הוספת הגדרת "תחנות לוד רמלה</w:t>
      </w:r>
      <w:r w:rsidR="00910B28" w:rsidRPr="003C2AAD">
        <w:rPr>
          <w:rFonts w:cs="FrankRuehl" w:hint="cs"/>
          <w:b/>
          <w:bCs/>
          <w:vanish/>
          <w:szCs w:val="20"/>
          <w:shd w:val="clear" w:color="auto" w:fill="FFFF99"/>
          <w:rtl/>
        </w:rPr>
        <w:t>"</w:t>
      </w:r>
    </w:p>
    <w:p w14:paraId="7A896E00"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p>
    <w:p w14:paraId="054DEDF7"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19AEC8DE"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615C9F99"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15"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39639E34"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020484" w:rsidRPr="003C2AAD">
        <w:rPr>
          <w:rStyle w:val="default"/>
          <w:rFonts w:cs="FrankRuehl" w:hint="cs"/>
          <w:b/>
          <w:bCs/>
          <w:vanish/>
          <w:sz w:val="20"/>
          <w:szCs w:val="20"/>
          <w:shd w:val="clear" w:color="auto" w:fill="FFFF99"/>
          <w:rtl/>
        </w:rPr>
        <w:t>תחנות לוד רמלה</w:t>
      </w:r>
      <w:r w:rsidRPr="003C2AAD">
        <w:rPr>
          <w:rStyle w:val="default"/>
          <w:rFonts w:cs="FrankRuehl" w:hint="cs"/>
          <w:b/>
          <w:bCs/>
          <w:vanish/>
          <w:sz w:val="20"/>
          <w:szCs w:val="20"/>
          <w:shd w:val="clear" w:color="auto" w:fill="FFFF99"/>
          <w:rtl/>
        </w:rPr>
        <w:t>"</w:t>
      </w:r>
    </w:p>
    <w:p w14:paraId="3DB900C4"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7D5F2ACD" w14:textId="77777777" w:rsidR="00324215" w:rsidRDefault="00020484" w:rsidP="00020484">
      <w:pPr>
        <w:pStyle w:val="P00"/>
        <w:spacing w:before="0"/>
        <w:ind w:left="0" w:right="1134"/>
        <w:rPr>
          <w:rFonts w:cs="FrankRuehl" w:hint="cs"/>
          <w:b/>
          <w:bCs/>
          <w:sz w:val="2"/>
          <w:szCs w:val="2"/>
          <w:rtl/>
        </w:rPr>
      </w:pPr>
      <w:r w:rsidRPr="003C2AAD">
        <w:rPr>
          <w:rStyle w:val="default"/>
          <w:rFonts w:cs="FrankRuehl" w:hint="cs"/>
          <w:vanish/>
          <w:sz w:val="22"/>
          <w:szCs w:val="22"/>
          <w:shd w:val="clear" w:color="auto" w:fill="FFFF99"/>
          <w:rtl/>
        </w:rPr>
        <w:tab/>
      </w:r>
      <w:r w:rsidRPr="003C2AAD">
        <w:rPr>
          <w:rStyle w:val="default"/>
          <w:rFonts w:cs="FrankRuehl"/>
          <w:strike/>
          <w:vanish/>
          <w:sz w:val="22"/>
          <w:szCs w:val="22"/>
          <w:shd w:val="clear" w:color="auto" w:fill="FFFF99"/>
          <w:rtl/>
        </w:rPr>
        <w:t>"תחנות לוד רמלה" – כל אחת מאלה: תחנת לוד, תחנת גני אביב ותחנת רמלה;</w:t>
      </w:r>
      <w:bookmarkEnd w:id="46"/>
    </w:p>
    <w:p w14:paraId="46FA053D" w14:textId="77777777" w:rsidR="00324215" w:rsidRDefault="00324215">
      <w:pPr>
        <w:pStyle w:val="P00"/>
        <w:spacing w:before="72"/>
        <w:ind w:left="0" w:right="1134"/>
        <w:rPr>
          <w:rFonts w:cs="FrankRuehl" w:hint="cs"/>
          <w:sz w:val="26"/>
          <w:rtl/>
        </w:rPr>
      </w:pPr>
      <w:r>
        <w:rPr>
          <w:rFonts w:cs="FrankRuehl"/>
          <w:rtl/>
          <w:lang w:val="he-IL"/>
        </w:rPr>
        <w:pict w14:anchorId="18A19177">
          <v:shape id="_x0000_s2074" type="#_x0000_t202" style="position:absolute;left:0;text-align:left;margin-left:470.25pt;margin-top:7.1pt;width:1in;height:10.55pt;z-index:251638272" filled="f" stroked="f">
            <v:textbox style="mso-next-textbox:#_x0000_s2074" inset="1mm,0,1mm,0">
              <w:txbxContent>
                <w:p w14:paraId="2C83CFDE" w14:textId="77777777" w:rsidR="00020484" w:rsidRDefault="00020484" w:rsidP="00020484">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hint="cs"/>
          <w:sz w:val="26"/>
          <w:rtl/>
        </w:rPr>
        <w:tab/>
      </w:r>
      <w:r>
        <w:rPr>
          <w:rFonts w:cs="FrankRuehl"/>
          <w:sz w:val="26"/>
          <w:rtl/>
        </w:rPr>
        <w:t xml:space="preserve">"תחנות </w:t>
      </w:r>
      <w:r>
        <w:rPr>
          <w:rFonts w:cs="FrankRuehl" w:hint="cs"/>
          <w:sz w:val="26"/>
          <w:rtl/>
        </w:rPr>
        <w:t>מודיעין</w:t>
      </w:r>
      <w:r>
        <w:rPr>
          <w:rFonts w:cs="FrankRuehl"/>
          <w:sz w:val="26"/>
          <w:rtl/>
        </w:rPr>
        <w:t xml:space="preserve">" – </w:t>
      </w:r>
      <w:r w:rsidR="005F4378">
        <w:rPr>
          <w:rFonts w:cs="FrankRuehl" w:hint="cs"/>
          <w:sz w:val="26"/>
          <w:rtl/>
        </w:rPr>
        <w:t>(נמחקה)</w:t>
      </w:r>
      <w:r>
        <w:rPr>
          <w:rFonts w:cs="FrankRuehl"/>
          <w:sz w:val="26"/>
          <w:rtl/>
        </w:rPr>
        <w:t>;</w:t>
      </w:r>
    </w:p>
    <w:p w14:paraId="00A7DE4A" w14:textId="77777777" w:rsidR="00324215" w:rsidRPr="003C2AAD" w:rsidRDefault="00324215">
      <w:pPr>
        <w:pStyle w:val="P00"/>
        <w:spacing w:before="0"/>
        <w:ind w:left="0" w:right="1134"/>
        <w:rPr>
          <w:rFonts w:cs="FrankRuehl" w:hint="cs"/>
          <w:vanish/>
          <w:color w:val="FF0000"/>
          <w:szCs w:val="20"/>
          <w:shd w:val="clear" w:color="auto" w:fill="FFFF99"/>
          <w:rtl/>
        </w:rPr>
      </w:pPr>
      <w:bookmarkStart w:id="47" w:name="Rov36"/>
      <w:r w:rsidRPr="003C2AAD">
        <w:rPr>
          <w:rFonts w:cs="FrankRuehl" w:hint="cs"/>
          <w:vanish/>
          <w:color w:val="FF0000"/>
          <w:szCs w:val="20"/>
          <w:shd w:val="clear" w:color="auto" w:fill="FFFF99"/>
          <w:rtl/>
        </w:rPr>
        <w:t>מיום 21.6.2007</w:t>
      </w:r>
    </w:p>
    <w:p w14:paraId="43076A4A" w14:textId="77777777" w:rsidR="00324215" w:rsidRPr="003C2AAD" w:rsidRDefault="00324215">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(מס' 2) תשס"ז-2007</w:t>
      </w:r>
    </w:p>
    <w:p w14:paraId="0E857593" w14:textId="77777777" w:rsidR="00324215" w:rsidRPr="003C2AAD" w:rsidRDefault="00324215">
      <w:pPr>
        <w:pStyle w:val="P00"/>
        <w:spacing w:before="0"/>
        <w:ind w:left="0" w:right="1134"/>
        <w:rPr>
          <w:rFonts w:cs="FrankRuehl" w:hint="cs"/>
          <w:vanish/>
          <w:szCs w:val="20"/>
          <w:shd w:val="clear" w:color="auto" w:fill="FFFF99"/>
          <w:rtl/>
        </w:rPr>
      </w:pPr>
      <w:hyperlink r:id="rId116" w:history="1">
        <w:r w:rsidRPr="003C2AAD">
          <w:rPr>
            <w:rStyle w:val="Hyperlink"/>
            <w:rFonts w:cs="FrankRuehl" w:hint="cs"/>
            <w:vanish/>
            <w:szCs w:val="20"/>
            <w:shd w:val="clear" w:color="auto" w:fill="FFFF99"/>
            <w:rtl/>
          </w:rPr>
          <w:t>ק"ת תשס"ז מס' 6596</w:t>
        </w:r>
      </w:hyperlink>
      <w:r w:rsidRPr="003C2AAD">
        <w:rPr>
          <w:rFonts w:cs="FrankRuehl" w:hint="cs"/>
          <w:vanish/>
          <w:szCs w:val="20"/>
          <w:shd w:val="clear" w:color="auto" w:fill="FFFF99"/>
          <w:rtl/>
        </w:rPr>
        <w:t xml:space="preserve"> מיום 21.6.2007 עמ' 968</w:t>
      </w:r>
    </w:p>
    <w:p w14:paraId="30FC3B6E" w14:textId="77777777" w:rsidR="00910B28" w:rsidRPr="003C2AAD" w:rsidRDefault="00324215">
      <w:pPr>
        <w:pStyle w:val="P00"/>
        <w:spacing w:before="0"/>
        <w:ind w:left="0" w:right="1134"/>
        <w:rPr>
          <w:rFonts w:cs="FrankRuehl"/>
          <w:b/>
          <w:bCs/>
          <w:vanish/>
          <w:szCs w:val="20"/>
          <w:shd w:val="clear" w:color="auto" w:fill="FFFF99"/>
          <w:rtl/>
        </w:rPr>
      </w:pPr>
      <w:r w:rsidRPr="003C2AAD">
        <w:rPr>
          <w:rFonts w:cs="FrankRuehl" w:hint="cs"/>
          <w:b/>
          <w:bCs/>
          <w:vanish/>
          <w:szCs w:val="20"/>
          <w:shd w:val="clear" w:color="auto" w:fill="FFFF99"/>
          <w:rtl/>
        </w:rPr>
        <w:t>הוספת הגדרת "תחנות מודיעין</w:t>
      </w:r>
      <w:r w:rsidR="00910B28" w:rsidRPr="003C2AAD">
        <w:rPr>
          <w:rFonts w:cs="FrankRuehl" w:hint="cs"/>
          <w:b/>
          <w:bCs/>
          <w:vanish/>
          <w:szCs w:val="20"/>
          <w:shd w:val="clear" w:color="auto" w:fill="FFFF99"/>
          <w:rtl/>
        </w:rPr>
        <w:t>"</w:t>
      </w:r>
    </w:p>
    <w:p w14:paraId="5780B92F"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p>
    <w:p w14:paraId="004D3232"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2C8B4DC8"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7733AC2C"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17"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14611D42"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020484" w:rsidRPr="003C2AAD">
        <w:rPr>
          <w:rStyle w:val="default"/>
          <w:rFonts w:cs="FrankRuehl" w:hint="cs"/>
          <w:b/>
          <w:bCs/>
          <w:vanish/>
          <w:sz w:val="20"/>
          <w:szCs w:val="20"/>
          <w:shd w:val="clear" w:color="auto" w:fill="FFFF99"/>
          <w:rtl/>
        </w:rPr>
        <w:t>תחנות מודיעין</w:t>
      </w:r>
      <w:r w:rsidRPr="003C2AAD">
        <w:rPr>
          <w:rStyle w:val="default"/>
          <w:rFonts w:cs="FrankRuehl" w:hint="cs"/>
          <w:b/>
          <w:bCs/>
          <w:vanish/>
          <w:sz w:val="20"/>
          <w:szCs w:val="20"/>
          <w:shd w:val="clear" w:color="auto" w:fill="FFFF99"/>
          <w:rtl/>
        </w:rPr>
        <w:t>"</w:t>
      </w:r>
    </w:p>
    <w:p w14:paraId="6CAC1775"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210CE355" w14:textId="77777777" w:rsidR="00324215" w:rsidRDefault="00020484" w:rsidP="00020484">
      <w:pPr>
        <w:pStyle w:val="P00"/>
        <w:spacing w:before="0"/>
        <w:ind w:left="0" w:right="1134"/>
        <w:rPr>
          <w:rFonts w:cs="FrankRuehl" w:hint="cs"/>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strike/>
          <w:vanish/>
          <w:sz w:val="22"/>
          <w:szCs w:val="22"/>
          <w:shd w:val="clear" w:color="auto" w:fill="FFFF99"/>
          <w:rtl/>
        </w:rPr>
        <w:t xml:space="preserve">"תחנות </w:t>
      </w:r>
      <w:r w:rsidRPr="003C2AAD">
        <w:rPr>
          <w:rStyle w:val="default"/>
          <w:rFonts w:cs="FrankRuehl" w:hint="cs"/>
          <w:strike/>
          <w:vanish/>
          <w:sz w:val="22"/>
          <w:szCs w:val="22"/>
          <w:shd w:val="clear" w:color="auto" w:fill="FFFF99"/>
          <w:rtl/>
        </w:rPr>
        <w:t>מודיעין</w:t>
      </w:r>
      <w:r w:rsidRPr="003C2AAD">
        <w:rPr>
          <w:rStyle w:val="default"/>
          <w:rFonts w:cs="FrankRuehl"/>
          <w:strike/>
          <w:vanish/>
          <w:sz w:val="22"/>
          <w:szCs w:val="22"/>
          <w:shd w:val="clear" w:color="auto" w:fill="FFFF99"/>
          <w:rtl/>
        </w:rPr>
        <w:t xml:space="preserve">" – כל אחת מאלה: תחנת </w:t>
      </w:r>
      <w:r w:rsidRPr="003C2AAD">
        <w:rPr>
          <w:rStyle w:val="default"/>
          <w:rFonts w:cs="FrankRuehl" w:hint="cs"/>
          <w:strike/>
          <w:vanish/>
          <w:sz w:val="22"/>
          <w:szCs w:val="22"/>
          <w:shd w:val="clear" w:color="auto" w:fill="FFFF99"/>
          <w:rtl/>
        </w:rPr>
        <w:t>מודיעין מרכז ותחנת פאתי מודיעין</w:t>
      </w:r>
      <w:r w:rsidRPr="003C2AAD">
        <w:rPr>
          <w:rStyle w:val="default"/>
          <w:rFonts w:cs="FrankRuehl"/>
          <w:strike/>
          <w:vanish/>
          <w:sz w:val="22"/>
          <w:szCs w:val="22"/>
          <w:shd w:val="clear" w:color="auto" w:fill="FFFF99"/>
          <w:rtl/>
        </w:rPr>
        <w:t>;</w:t>
      </w:r>
      <w:bookmarkEnd w:id="47"/>
    </w:p>
    <w:p w14:paraId="067A093A" w14:textId="77777777" w:rsidR="00A93B53" w:rsidRDefault="00A93B53" w:rsidP="00A93B53">
      <w:pPr>
        <w:pStyle w:val="P00"/>
        <w:spacing w:before="72"/>
        <w:ind w:left="0" w:right="1134"/>
        <w:rPr>
          <w:rFonts w:cs="FrankRuehl" w:hint="cs"/>
          <w:sz w:val="26"/>
          <w:rtl/>
        </w:rPr>
      </w:pPr>
      <w:r>
        <w:rPr>
          <w:rFonts w:cs="FrankRuehl"/>
          <w:rtl/>
          <w:lang w:val="he-IL"/>
        </w:rPr>
        <w:pict w14:anchorId="09563124">
          <v:shape id="_x0000_s2125" type="#_x0000_t202" style="position:absolute;left:0;text-align:left;margin-left:470.25pt;margin-top:7.1pt;width:1in;height:11.5pt;z-index:251668992" filled="f" stroked="f">
            <v:textbox style="mso-next-textbox:#_x0000_s2125" inset="1mm,0,1mm,0">
              <w:txbxContent>
                <w:p w14:paraId="044F407F" w14:textId="77777777" w:rsidR="00020484" w:rsidRDefault="00020484" w:rsidP="00020484">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hint="cs"/>
          <w:sz w:val="26"/>
          <w:rtl/>
        </w:rPr>
        <w:tab/>
      </w:r>
      <w:r>
        <w:rPr>
          <w:rFonts w:cs="FrankRuehl"/>
          <w:sz w:val="26"/>
          <w:rtl/>
        </w:rPr>
        <w:t xml:space="preserve">"תחנות </w:t>
      </w:r>
      <w:r>
        <w:rPr>
          <w:rFonts w:cs="FrankRuehl" w:hint="cs"/>
          <w:sz w:val="26"/>
          <w:rtl/>
        </w:rPr>
        <w:t xml:space="preserve">נתניה" </w:t>
      </w:r>
      <w:r>
        <w:rPr>
          <w:rFonts w:cs="FrankRuehl"/>
          <w:sz w:val="26"/>
          <w:rtl/>
        </w:rPr>
        <w:t>–</w:t>
      </w:r>
      <w:r>
        <w:rPr>
          <w:rFonts w:cs="FrankRuehl" w:hint="cs"/>
          <w:sz w:val="26"/>
          <w:rtl/>
        </w:rPr>
        <w:t xml:space="preserve"> </w:t>
      </w:r>
      <w:r w:rsidR="005F4378">
        <w:rPr>
          <w:rFonts w:cs="FrankRuehl" w:hint="cs"/>
          <w:sz w:val="26"/>
          <w:rtl/>
        </w:rPr>
        <w:t>(נמחקה)</w:t>
      </w:r>
      <w:r>
        <w:rPr>
          <w:rFonts w:cs="FrankRuehl" w:hint="cs"/>
          <w:sz w:val="26"/>
          <w:rtl/>
        </w:rPr>
        <w:t>;</w:t>
      </w:r>
    </w:p>
    <w:p w14:paraId="12C0A547" w14:textId="77777777" w:rsidR="00A93B53" w:rsidRPr="003C2AAD" w:rsidRDefault="00A93B53" w:rsidP="00A93B53">
      <w:pPr>
        <w:pStyle w:val="P00"/>
        <w:spacing w:before="0"/>
        <w:ind w:left="0" w:right="1134"/>
        <w:rPr>
          <w:rStyle w:val="default"/>
          <w:rFonts w:cs="FrankRuehl" w:hint="cs"/>
          <w:vanish/>
          <w:color w:val="FF0000"/>
          <w:sz w:val="20"/>
          <w:szCs w:val="20"/>
          <w:shd w:val="clear" w:color="auto" w:fill="FFFF99"/>
          <w:rtl/>
        </w:rPr>
      </w:pPr>
      <w:bookmarkStart w:id="48" w:name="Rov91"/>
      <w:r w:rsidRPr="003C2AAD">
        <w:rPr>
          <w:rStyle w:val="default"/>
          <w:rFonts w:cs="FrankRuehl" w:hint="cs"/>
          <w:vanish/>
          <w:color w:val="FF0000"/>
          <w:sz w:val="20"/>
          <w:szCs w:val="20"/>
          <w:shd w:val="clear" w:color="auto" w:fill="FFFF99"/>
          <w:rtl/>
        </w:rPr>
        <w:t>מיום 16.10.2016</w:t>
      </w:r>
    </w:p>
    <w:p w14:paraId="039158E8" w14:textId="77777777" w:rsidR="00A93B53" w:rsidRPr="003C2AAD" w:rsidRDefault="00A93B53" w:rsidP="00A93B53">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תשע"ז-2016</w:t>
      </w:r>
    </w:p>
    <w:p w14:paraId="7A0C7406" w14:textId="77777777" w:rsidR="00A93B53" w:rsidRPr="003C2AAD" w:rsidRDefault="00A93B53" w:rsidP="00A93B53">
      <w:pPr>
        <w:pStyle w:val="P00"/>
        <w:spacing w:before="0"/>
        <w:ind w:left="0" w:right="1134"/>
        <w:rPr>
          <w:rStyle w:val="default"/>
          <w:rFonts w:cs="FrankRuehl" w:hint="cs"/>
          <w:vanish/>
          <w:sz w:val="20"/>
          <w:szCs w:val="20"/>
          <w:shd w:val="clear" w:color="auto" w:fill="FFFF99"/>
          <w:rtl/>
        </w:rPr>
      </w:pPr>
      <w:hyperlink r:id="rId118" w:history="1">
        <w:r w:rsidRPr="003C2AAD">
          <w:rPr>
            <w:rStyle w:val="Hyperlink"/>
            <w:rFonts w:cs="FrankRuehl" w:hint="cs"/>
            <w:vanish/>
            <w:szCs w:val="20"/>
            <w:shd w:val="clear" w:color="auto" w:fill="FFFF99"/>
            <w:rtl/>
          </w:rPr>
          <w:t>ק"ת תשע"ז מס' 7720</w:t>
        </w:r>
      </w:hyperlink>
      <w:r w:rsidRPr="003C2AAD">
        <w:rPr>
          <w:rStyle w:val="default"/>
          <w:rFonts w:cs="FrankRuehl" w:hint="cs"/>
          <w:vanish/>
          <w:sz w:val="20"/>
          <w:szCs w:val="20"/>
          <w:shd w:val="clear" w:color="auto" w:fill="FFFF99"/>
          <w:rtl/>
        </w:rPr>
        <w:t xml:space="preserve"> מיום 13.10.2016 עמ' 36</w:t>
      </w:r>
    </w:p>
    <w:p w14:paraId="4ACC0FC7" w14:textId="77777777" w:rsidR="00910B28" w:rsidRPr="003C2AAD" w:rsidRDefault="00A93B53" w:rsidP="00A93B53">
      <w:pPr>
        <w:pStyle w:val="P00"/>
        <w:spacing w:before="0"/>
        <w:ind w:left="0" w:right="1134"/>
        <w:rPr>
          <w:rStyle w:val="default"/>
          <w:rFonts w:cs="FrankRuehl"/>
          <w:b/>
          <w:bCs/>
          <w:vanish/>
          <w:sz w:val="20"/>
          <w:szCs w:val="20"/>
          <w:shd w:val="clear" w:color="auto" w:fill="FFFF99"/>
          <w:rtl/>
        </w:rPr>
      </w:pPr>
      <w:r w:rsidRPr="003C2AAD">
        <w:rPr>
          <w:rStyle w:val="default"/>
          <w:rFonts w:cs="FrankRuehl" w:hint="cs"/>
          <w:b/>
          <w:bCs/>
          <w:vanish/>
          <w:sz w:val="20"/>
          <w:szCs w:val="20"/>
          <w:shd w:val="clear" w:color="auto" w:fill="FFFF99"/>
          <w:rtl/>
        </w:rPr>
        <w:t>הוספת הגדרת "תחנות נתניה</w:t>
      </w:r>
      <w:r w:rsidR="00910B28" w:rsidRPr="003C2AAD">
        <w:rPr>
          <w:rStyle w:val="default"/>
          <w:rFonts w:cs="FrankRuehl" w:hint="cs"/>
          <w:b/>
          <w:bCs/>
          <w:vanish/>
          <w:sz w:val="20"/>
          <w:szCs w:val="20"/>
          <w:shd w:val="clear" w:color="auto" w:fill="FFFF99"/>
          <w:rtl/>
        </w:rPr>
        <w:t>"</w:t>
      </w:r>
    </w:p>
    <w:p w14:paraId="11861A0A"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p>
    <w:p w14:paraId="60A1B5D1"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36C8F801"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56DF197A"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19"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47E1325D"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020484" w:rsidRPr="003C2AAD">
        <w:rPr>
          <w:rStyle w:val="default"/>
          <w:rFonts w:cs="FrankRuehl" w:hint="cs"/>
          <w:b/>
          <w:bCs/>
          <w:vanish/>
          <w:sz w:val="20"/>
          <w:szCs w:val="20"/>
          <w:shd w:val="clear" w:color="auto" w:fill="FFFF99"/>
          <w:rtl/>
        </w:rPr>
        <w:t>תחנות נתניה</w:t>
      </w:r>
      <w:r w:rsidRPr="003C2AAD">
        <w:rPr>
          <w:rStyle w:val="default"/>
          <w:rFonts w:cs="FrankRuehl" w:hint="cs"/>
          <w:b/>
          <w:bCs/>
          <w:vanish/>
          <w:sz w:val="20"/>
          <w:szCs w:val="20"/>
          <w:shd w:val="clear" w:color="auto" w:fill="FFFF99"/>
          <w:rtl/>
        </w:rPr>
        <w:t>"</w:t>
      </w:r>
    </w:p>
    <w:p w14:paraId="2555F9D8"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6E5EA80F" w14:textId="77777777" w:rsidR="00A93B53" w:rsidRPr="00A93B53" w:rsidRDefault="00020484" w:rsidP="00020484">
      <w:pPr>
        <w:pStyle w:val="P00"/>
        <w:spacing w:before="0"/>
        <w:ind w:left="0" w:right="1134"/>
        <w:rPr>
          <w:rStyle w:val="default"/>
          <w:rFonts w:cs="FrankRuehl" w:hint="cs"/>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strike/>
          <w:vanish/>
          <w:sz w:val="22"/>
          <w:szCs w:val="22"/>
          <w:shd w:val="clear" w:color="auto" w:fill="FFFF99"/>
          <w:rtl/>
        </w:rPr>
        <w:t xml:space="preserve">"תחנות </w:t>
      </w:r>
      <w:r w:rsidRPr="003C2AAD">
        <w:rPr>
          <w:rStyle w:val="default"/>
          <w:rFonts w:cs="FrankRuehl" w:hint="cs"/>
          <w:strike/>
          <w:vanish/>
          <w:sz w:val="22"/>
          <w:szCs w:val="22"/>
          <w:shd w:val="clear" w:color="auto" w:fill="FFFF99"/>
          <w:rtl/>
        </w:rPr>
        <w:t xml:space="preserve">נתניה"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אחת מאלה: תחנת נתניה ותחנת ספיר;</w:t>
      </w:r>
      <w:bookmarkEnd w:id="48"/>
    </w:p>
    <w:p w14:paraId="40624A6D" w14:textId="77777777" w:rsidR="00324215" w:rsidRDefault="00324215">
      <w:pPr>
        <w:pStyle w:val="P00"/>
        <w:spacing w:before="72"/>
        <w:ind w:left="0" w:right="1134"/>
        <w:rPr>
          <w:rFonts w:cs="FrankRuehl" w:hint="cs"/>
          <w:sz w:val="26"/>
          <w:rtl/>
        </w:rPr>
      </w:pPr>
      <w:r>
        <w:rPr>
          <w:rFonts w:cs="FrankRuehl"/>
          <w:rtl/>
          <w:lang w:val="he-IL"/>
        </w:rPr>
        <w:pict w14:anchorId="4AA7DA50">
          <v:shape id="_x0000_s2073" type="#_x0000_t202" style="position:absolute;left:0;text-align:left;margin-left:470.25pt;margin-top:7.1pt;width:1in;height:12.5pt;z-index:251637248" filled="f" stroked="f">
            <v:textbox style="mso-next-textbox:#_x0000_s2073" inset="1mm,0,1mm,0">
              <w:txbxContent>
                <w:p w14:paraId="4F486ED2" w14:textId="77777777" w:rsidR="00020484" w:rsidRDefault="00020484" w:rsidP="00020484">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hint="cs"/>
          <w:sz w:val="26"/>
          <w:rtl/>
        </w:rPr>
        <w:tab/>
      </w:r>
      <w:r>
        <w:rPr>
          <w:rFonts w:cs="FrankRuehl"/>
          <w:sz w:val="26"/>
          <w:rtl/>
        </w:rPr>
        <w:t xml:space="preserve">"תחנות פתח תקוה" – </w:t>
      </w:r>
      <w:r w:rsidR="005F4378">
        <w:rPr>
          <w:rFonts w:cs="FrankRuehl" w:hint="cs"/>
          <w:sz w:val="26"/>
          <w:rtl/>
        </w:rPr>
        <w:t>(נמחקה)</w:t>
      </w:r>
      <w:r w:rsidR="00A93B53">
        <w:rPr>
          <w:rFonts w:cs="FrankRuehl" w:hint="cs"/>
          <w:sz w:val="26"/>
          <w:rtl/>
        </w:rPr>
        <w:t>;</w:t>
      </w:r>
    </w:p>
    <w:p w14:paraId="15CDFE8F" w14:textId="77777777" w:rsidR="00324215" w:rsidRPr="003C2AAD" w:rsidRDefault="00324215">
      <w:pPr>
        <w:pStyle w:val="P00"/>
        <w:spacing w:before="0"/>
        <w:ind w:left="0" w:right="1134"/>
        <w:rPr>
          <w:rFonts w:cs="FrankRuehl" w:hint="cs"/>
          <w:vanish/>
          <w:color w:val="FF0000"/>
          <w:szCs w:val="20"/>
          <w:shd w:val="clear" w:color="auto" w:fill="FFFF99"/>
          <w:rtl/>
        </w:rPr>
      </w:pPr>
      <w:bookmarkStart w:id="49" w:name="Rov32"/>
      <w:r w:rsidRPr="003C2AAD">
        <w:rPr>
          <w:rFonts w:cs="FrankRuehl" w:hint="cs"/>
          <w:vanish/>
          <w:color w:val="FF0000"/>
          <w:szCs w:val="20"/>
          <w:shd w:val="clear" w:color="auto" w:fill="FFFF99"/>
          <w:rtl/>
        </w:rPr>
        <w:t>מיום 1.2.2007</w:t>
      </w:r>
    </w:p>
    <w:p w14:paraId="1AAB67F4" w14:textId="77777777" w:rsidR="00324215" w:rsidRPr="003C2AAD" w:rsidRDefault="00324215">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תשס"ז-2007</w:t>
      </w:r>
    </w:p>
    <w:p w14:paraId="3CBFB15D" w14:textId="77777777" w:rsidR="00324215" w:rsidRPr="003C2AAD" w:rsidRDefault="00324215">
      <w:pPr>
        <w:pStyle w:val="P00"/>
        <w:spacing w:before="0"/>
        <w:ind w:left="0" w:right="1134"/>
        <w:rPr>
          <w:rFonts w:cs="FrankRuehl" w:hint="cs"/>
          <w:vanish/>
          <w:szCs w:val="20"/>
          <w:shd w:val="clear" w:color="auto" w:fill="FFFF99"/>
          <w:rtl/>
        </w:rPr>
      </w:pPr>
      <w:hyperlink r:id="rId120" w:history="1">
        <w:r w:rsidRPr="003C2AAD">
          <w:rPr>
            <w:rStyle w:val="Hyperlink"/>
            <w:rFonts w:cs="FrankRuehl" w:hint="cs"/>
            <w:vanish/>
            <w:szCs w:val="20"/>
            <w:shd w:val="clear" w:color="auto" w:fill="FFFF99"/>
            <w:rtl/>
          </w:rPr>
          <w:t>ק"ת תשס"ז מס' 6558</w:t>
        </w:r>
      </w:hyperlink>
      <w:r w:rsidRPr="003C2AAD">
        <w:rPr>
          <w:rFonts w:cs="FrankRuehl" w:hint="cs"/>
          <w:vanish/>
          <w:szCs w:val="20"/>
          <w:shd w:val="clear" w:color="auto" w:fill="FFFF99"/>
          <w:rtl/>
        </w:rPr>
        <w:t xml:space="preserve"> מיום 1.2.2007 עמ' 526</w:t>
      </w:r>
    </w:p>
    <w:p w14:paraId="21041FB1" w14:textId="77777777" w:rsidR="00910B28" w:rsidRPr="003C2AAD" w:rsidRDefault="00324215">
      <w:pPr>
        <w:pStyle w:val="P00"/>
        <w:spacing w:before="0"/>
        <w:ind w:left="0" w:right="1134"/>
        <w:rPr>
          <w:rFonts w:cs="FrankRuehl"/>
          <w:b/>
          <w:bCs/>
          <w:vanish/>
          <w:szCs w:val="20"/>
          <w:shd w:val="clear" w:color="auto" w:fill="FFFF99"/>
          <w:rtl/>
        </w:rPr>
      </w:pPr>
      <w:r w:rsidRPr="003C2AAD">
        <w:rPr>
          <w:rFonts w:cs="FrankRuehl" w:hint="cs"/>
          <w:b/>
          <w:bCs/>
          <w:vanish/>
          <w:szCs w:val="20"/>
          <w:shd w:val="clear" w:color="auto" w:fill="FFFF99"/>
          <w:rtl/>
        </w:rPr>
        <w:t>הוספת הגדרת "תחנות פתח תקוה</w:t>
      </w:r>
      <w:r w:rsidR="00910B28" w:rsidRPr="003C2AAD">
        <w:rPr>
          <w:rFonts w:cs="FrankRuehl" w:hint="cs"/>
          <w:b/>
          <w:bCs/>
          <w:vanish/>
          <w:szCs w:val="20"/>
          <w:shd w:val="clear" w:color="auto" w:fill="FFFF99"/>
          <w:rtl/>
        </w:rPr>
        <w:t>"</w:t>
      </w:r>
    </w:p>
    <w:p w14:paraId="36409A26"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p>
    <w:p w14:paraId="67667D44"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61E09542"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7FCAF2F8"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21"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27D806D0"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020484" w:rsidRPr="003C2AAD">
        <w:rPr>
          <w:rStyle w:val="default"/>
          <w:rFonts w:cs="FrankRuehl" w:hint="cs"/>
          <w:b/>
          <w:bCs/>
          <w:vanish/>
          <w:sz w:val="20"/>
          <w:szCs w:val="20"/>
          <w:shd w:val="clear" w:color="auto" w:fill="FFFF99"/>
          <w:rtl/>
        </w:rPr>
        <w:t>תחנות פתח תקוה</w:t>
      </w:r>
      <w:r w:rsidRPr="003C2AAD">
        <w:rPr>
          <w:rStyle w:val="default"/>
          <w:rFonts w:cs="FrankRuehl" w:hint="cs"/>
          <w:b/>
          <w:bCs/>
          <w:vanish/>
          <w:sz w:val="20"/>
          <w:szCs w:val="20"/>
          <w:shd w:val="clear" w:color="auto" w:fill="FFFF99"/>
          <w:rtl/>
        </w:rPr>
        <w:t>"</w:t>
      </w:r>
    </w:p>
    <w:p w14:paraId="258A10A3"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3CAD0419" w14:textId="77777777" w:rsidR="00324215" w:rsidRDefault="00020484" w:rsidP="00020484">
      <w:pPr>
        <w:pStyle w:val="P00"/>
        <w:spacing w:before="0"/>
        <w:ind w:left="0" w:right="1134"/>
        <w:rPr>
          <w:rFonts w:cs="FrankRuehl" w:hint="cs"/>
          <w:b/>
          <w:bCs/>
          <w:sz w:val="2"/>
          <w:szCs w:val="2"/>
          <w:rtl/>
        </w:rPr>
      </w:pPr>
      <w:r w:rsidRPr="003C2AAD">
        <w:rPr>
          <w:rStyle w:val="default"/>
          <w:rFonts w:cs="FrankRuehl" w:hint="cs"/>
          <w:vanish/>
          <w:sz w:val="22"/>
          <w:szCs w:val="22"/>
          <w:shd w:val="clear" w:color="auto" w:fill="FFFF99"/>
          <w:rtl/>
        </w:rPr>
        <w:tab/>
      </w:r>
      <w:r w:rsidRPr="003C2AAD">
        <w:rPr>
          <w:rStyle w:val="default"/>
          <w:rFonts w:cs="FrankRuehl"/>
          <w:strike/>
          <w:vanish/>
          <w:sz w:val="22"/>
          <w:szCs w:val="22"/>
          <w:shd w:val="clear" w:color="auto" w:fill="FFFF99"/>
          <w:rtl/>
        </w:rPr>
        <w:t>"תחנות פתח תקוה" – כל אחת מאלה: תחנת סגולה ותחנת קרית אריה</w:t>
      </w:r>
      <w:r w:rsidRPr="003C2AAD">
        <w:rPr>
          <w:rStyle w:val="default"/>
          <w:rFonts w:cs="FrankRuehl" w:hint="cs"/>
          <w:strike/>
          <w:vanish/>
          <w:sz w:val="22"/>
          <w:szCs w:val="22"/>
          <w:shd w:val="clear" w:color="auto" w:fill="FFFF99"/>
          <w:rtl/>
        </w:rPr>
        <w:t>;</w:t>
      </w:r>
      <w:bookmarkEnd w:id="49"/>
    </w:p>
    <w:p w14:paraId="5483067A" w14:textId="77777777" w:rsidR="00324215" w:rsidRDefault="00EC1192" w:rsidP="00EC1192">
      <w:pPr>
        <w:pStyle w:val="P00"/>
        <w:spacing w:before="72"/>
        <w:ind w:left="0" w:right="1134"/>
        <w:rPr>
          <w:rFonts w:cs="FrankRuehl"/>
          <w:sz w:val="26"/>
          <w:rtl/>
        </w:rPr>
      </w:pPr>
      <w:r>
        <w:rPr>
          <w:rFonts w:cs="FrankRuehl"/>
          <w:rtl/>
          <w:lang w:val="he-IL"/>
        </w:rPr>
        <w:pict w14:anchorId="246F1DA9">
          <v:shape id="_x0000_s2185" type="#_x0000_t202" style="position:absolute;left:0;text-align:left;margin-left:470.25pt;margin-top:7.1pt;width:1in;height:11.85pt;z-index:251695616" filled="f" stroked="f">
            <v:textbox style="mso-next-textbox:#_x0000_s2185" inset="1mm,0,1mm,0">
              <w:txbxContent>
                <w:p w14:paraId="58D67262" w14:textId="77777777" w:rsidR="00EC1192" w:rsidRDefault="00EC1192" w:rsidP="00EC1192">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hint="cs"/>
          <w:sz w:val="26"/>
          <w:rtl/>
        </w:rPr>
        <w:tab/>
      </w:r>
      <w:r>
        <w:rPr>
          <w:rFonts w:cs="FrankRuehl"/>
          <w:sz w:val="26"/>
          <w:rtl/>
        </w:rPr>
        <w:t>"</w:t>
      </w:r>
      <w:r w:rsidR="00324215">
        <w:rPr>
          <w:rFonts w:cs="FrankRuehl" w:hint="cs"/>
          <w:sz w:val="26"/>
          <w:rtl/>
        </w:rPr>
        <w:t xml:space="preserve">תחנות קריות" </w:t>
      </w:r>
      <w:r w:rsidR="00324215">
        <w:rPr>
          <w:rFonts w:cs="FrankRuehl"/>
          <w:sz w:val="26"/>
          <w:rtl/>
        </w:rPr>
        <w:t>–</w:t>
      </w:r>
      <w:r w:rsidR="00324215">
        <w:rPr>
          <w:rFonts w:cs="FrankRuehl" w:hint="cs"/>
          <w:sz w:val="26"/>
          <w:rtl/>
        </w:rPr>
        <w:t xml:space="preserve"> </w:t>
      </w:r>
      <w:r w:rsidR="00F12A07">
        <w:rPr>
          <w:rFonts w:cs="FrankRuehl" w:hint="cs"/>
          <w:sz w:val="26"/>
          <w:rtl/>
        </w:rPr>
        <w:t>(נמחקה)</w:t>
      </w:r>
      <w:r w:rsidR="00324215">
        <w:rPr>
          <w:rFonts w:cs="FrankRuehl" w:hint="cs"/>
          <w:sz w:val="26"/>
          <w:rtl/>
        </w:rPr>
        <w:t>;</w:t>
      </w:r>
    </w:p>
    <w:p w14:paraId="419C5687"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bookmarkStart w:id="50" w:name="Rov112"/>
      <w:r w:rsidRPr="003C2AAD">
        <w:rPr>
          <w:rStyle w:val="default"/>
          <w:rFonts w:ascii="FrankRuehl" w:hAnsi="FrankRuehl" w:cs="FrankRuehl"/>
          <w:vanish/>
          <w:color w:val="FF0000"/>
          <w:sz w:val="20"/>
          <w:szCs w:val="20"/>
          <w:shd w:val="clear" w:color="auto" w:fill="FFFF99"/>
          <w:rtl/>
        </w:rPr>
        <w:t>מיום 1.8.2022</w:t>
      </w:r>
    </w:p>
    <w:p w14:paraId="25B05B93"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79B5EAC5"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22"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52FC75A3"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EC1192" w:rsidRPr="003C2AAD">
        <w:rPr>
          <w:rStyle w:val="default"/>
          <w:rFonts w:cs="FrankRuehl" w:hint="cs"/>
          <w:b/>
          <w:bCs/>
          <w:vanish/>
          <w:sz w:val="20"/>
          <w:szCs w:val="20"/>
          <w:shd w:val="clear" w:color="auto" w:fill="FFFF99"/>
          <w:rtl/>
        </w:rPr>
        <w:t>תחנות קריות</w:t>
      </w:r>
      <w:r w:rsidRPr="003C2AAD">
        <w:rPr>
          <w:rStyle w:val="default"/>
          <w:rFonts w:cs="FrankRuehl" w:hint="cs"/>
          <w:b/>
          <w:bCs/>
          <w:vanish/>
          <w:sz w:val="20"/>
          <w:szCs w:val="20"/>
          <w:shd w:val="clear" w:color="auto" w:fill="FFFF99"/>
          <w:rtl/>
        </w:rPr>
        <w:t>"</w:t>
      </w:r>
    </w:p>
    <w:p w14:paraId="3A39C19C"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54C55DE1" w14:textId="77777777" w:rsidR="00EC1192" w:rsidRPr="00EC1192" w:rsidRDefault="00EC1192" w:rsidP="00EC1192">
      <w:pPr>
        <w:pStyle w:val="P00"/>
        <w:spacing w:before="0"/>
        <w:ind w:left="0" w:right="1134"/>
        <w:rPr>
          <w:rStyle w:val="default"/>
          <w:rFonts w:cs="FrankRuehl"/>
          <w:strike/>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"תחנות קריות"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אחת מאלה: תחנת קרית מוצקין, תחנת קרית חיים;</w:t>
      </w:r>
      <w:bookmarkEnd w:id="50"/>
    </w:p>
    <w:p w14:paraId="32AF6345" w14:textId="77777777" w:rsidR="00217264" w:rsidRDefault="00217264" w:rsidP="00217264">
      <w:pPr>
        <w:pStyle w:val="P00"/>
        <w:spacing w:before="72"/>
        <w:ind w:left="0" w:right="1134"/>
        <w:rPr>
          <w:rFonts w:cs="FrankRuehl" w:hint="cs"/>
          <w:sz w:val="26"/>
          <w:rtl/>
        </w:rPr>
      </w:pPr>
      <w:r>
        <w:rPr>
          <w:rFonts w:cs="FrankRuehl"/>
          <w:rtl/>
          <w:lang w:val="he-IL"/>
        </w:rPr>
        <w:pict w14:anchorId="55D193C4">
          <v:shape id="_x0000_s2128" type="#_x0000_t202" style="position:absolute;left:0;text-align:left;margin-left:470.25pt;margin-top:7.1pt;width:1in;height:10.75pt;z-index:251670016" filled="f" stroked="f">
            <v:textbox style="mso-next-textbox:#_x0000_s2128" inset="1mm,0,1mm,0">
              <w:txbxContent>
                <w:p w14:paraId="2E4B21B4" w14:textId="77777777" w:rsidR="00EC1192" w:rsidRDefault="00EC1192" w:rsidP="00EC1192">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hint="cs"/>
          <w:sz w:val="26"/>
          <w:rtl/>
        </w:rPr>
        <w:tab/>
      </w:r>
      <w:r>
        <w:rPr>
          <w:rFonts w:cs="FrankRuehl"/>
          <w:sz w:val="26"/>
          <w:rtl/>
        </w:rPr>
        <w:t>"</w:t>
      </w:r>
      <w:r>
        <w:rPr>
          <w:rFonts w:cs="FrankRuehl" w:hint="cs"/>
          <w:sz w:val="26"/>
          <w:rtl/>
        </w:rPr>
        <w:t xml:space="preserve">תחנת רעננה" </w:t>
      </w:r>
      <w:r>
        <w:rPr>
          <w:rFonts w:cs="FrankRuehl"/>
          <w:sz w:val="26"/>
          <w:rtl/>
        </w:rPr>
        <w:t>–</w:t>
      </w:r>
      <w:r>
        <w:rPr>
          <w:rFonts w:cs="FrankRuehl" w:hint="cs"/>
          <w:sz w:val="26"/>
          <w:rtl/>
        </w:rPr>
        <w:t xml:space="preserve"> </w:t>
      </w:r>
      <w:r w:rsidR="00F12A07">
        <w:rPr>
          <w:rFonts w:cs="FrankRuehl" w:hint="cs"/>
          <w:sz w:val="26"/>
          <w:rtl/>
        </w:rPr>
        <w:t>(נמחקה)</w:t>
      </w:r>
      <w:r>
        <w:rPr>
          <w:rFonts w:cs="FrankRuehl" w:hint="cs"/>
          <w:sz w:val="26"/>
          <w:rtl/>
        </w:rPr>
        <w:t>;</w:t>
      </w:r>
    </w:p>
    <w:p w14:paraId="0D802270" w14:textId="77777777" w:rsidR="00217264" w:rsidRPr="003C2AAD" w:rsidRDefault="00217264" w:rsidP="00217264">
      <w:pPr>
        <w:pStyle w:val="P00"/>
        <w:spacing w:before="0"/>
        <w:ind w:left="0" w:right="1134"/>
        <w:rPr>
          <w:rStyle w:val="default"/>
          <w:rFonts w:ascii="FrankRuehl" w:hAnsi="FrankRuehl" w:cs="FrankRuehl"/>
          <w:vanish/>
          <w:color w:val="FF0000"/>
          <w:sz w:val="20"/>
          <w:szCs w:val="20"/>
          <w:shd w:val="clear" w:color="auto" w:fill="FFFF99"/>
          <w:rtl/>
        </w:rPr>
      </w:pPr>
      <w:bookmarkStart w:id="51" w:name="Rov93"/>
      <w:r w:rsidRPr="003C2AAD">
        <w:rPr>
          <w:rStyle w:val="default"/>
          <w:rFonts w:ascii="FrankRuehl" w:hAnsi="FrankRuehl" w:cs="FrankRuehl"/>
          <w:vanish/>
          <w:color w:val="FF0000"/>
          <w:sz w:val="20"/>
          <w:szCs w:val="20"/>
          <w:shd w:val="clear" w:color="auto" w:fill="FFFF99"/>
          <w:rtl/>
        </w:rPr>
        <w:t>מיום 3.7.2018</w:t>
      </w:r>
    </w:p>
    <w:p w14:paraId="07B5EA66" w14:textId="77777777" w:rsidR="00217264" w:rsidRPr="003C2AAD" w:rsidRDefault="00217264" w:rsidP="00217264">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(מס' 2) תשע"ח-2018</w:t>
      </w:r>
    </w:p>
    <w:p w14:paraId="68EDF802" w14:textId="77777777" w:rsidR="00217264" w:rsidRPr="003C2AAD" w:rsidRDefault="00217264" w:rsidP="00217264">
      <w:pPr>
        <w:pStyle w:val="P00"/>
        <w:spacing w:before="0"/>
        <w:ind w:left="0" w:right="1134"/>
        <w:rPr>
          <w:rStyle w:val="default"/>
          <w:rFonts w:ascii="FrankRuehl" w:hAnsi="FrankRuehl" w:cs="FrankRuehl"/>
          <w:vanish/>
          <w:sz w:val="20"/>
          <w:szCs w:val="20"/>
          <w:shd w:val="clear" w:color="auto" w:fill="FFFF99"/>
          <w:rtl/>
        </w:rPr>
      </w:pPr>
      <w:hyperlink r:id="rId123" w:history="1">
        <w:r w:rsidRPr="003C2AAD">
          <w:rPr>
            <w:rStyle w:val="Hyperlink"/>
            <w:rFonts w:ascii="FrankRuehl" w:hAnsi="FrankRuehl" w:cs="FrankRuehl"/>
            <w:vanish/>
            <w:szCs w:val="20"/>
            <w:shd w:val="clear" w:color="auto" w:fill="FFFF99"/>
            <w:rtl/>
          </w:rPr>
          <w:t>ק"ת תשע"ח מס' 8032</w:t>
        </w:r>
      </w:hyperlink>
      <w:r w:rsidRPr="003C2AAD">
        <w:rPr>
          <w:rStyle w:val="default"/>
          <w:rFonts w:ascii="FrankRuehl" w:hAnsi="FrankRuehl" w:cs="FrankRuehl"/>
          <w:vanish/>
          <w:sz w:val="20"/>
          <w:szCs w:val="20"/>
          <w:shd w:val="clear" w:color="auto" w:fill="FFFF99"/>
          <w:rtl/>
        </w:rPr>
        <w:t xml:space="preserve"> מיום 3.7.2018 עמ' 2280</w:t>
      </w:r>
    </w:p>
    <w:p w14:paraId="0C506455" w14:textId="77777777" w:rsidR="00910B28" w:rsidRPr="003C2AAD" w:rsidRDefault="00217264" w:rsidP="00217264">
      <w:pPr>
        <w:pStyle w:val="P00"/>
        <w:spacing w:before="0"/>
        <w:ind w:left="0" w:right="1134"/>
        <w:rPr>
          <w:rStyle w:val="default"/>
          <w:rFonts w:ascii="FrankRuehl" w:hAnsi="FrankRuehl" w:cs="FrankRuehl"/>
          <w:b/>
          <w:bCs/>
          <w:vanish/>
          <w:sz w:val="20"/>
          <w:szCs w:val="20"/>
          <w:shd w:val="clear" w:color="auto" w:fill="FFFF99"/>
          <w:rtl/>
        </w:rPr>
      </w:pPr>
      <w:r w:rsidRPr="003C2AAD">
        <w:rPr>
          <w:rStyle w:val="default"/>
          <w:rFonts w:ascii="FrankRuehl" w:hAnsi="FrankRuehl" w:cs="FrankRuehl" w:hint="cs"/>
          <w:b/>
          <w:bCs/>
          <w:vanish/>
          <w:sz w:val="20"/>
          <w:szCs w:val="20"/>
          <w:shd w:val="clear" w:color="auto" w:fill="FFFF99"/>
          <w:rtl/>
        </w:rPr>
        <w:t>הוספת הגדרת "תחנת רעננה</w:t>
      </w:r>
      <w:r w:rsidR="00910B28" w:rsidRPr="003C2AAD">
        <w:rPr>
          <w:rStyle w:val="default"/>
          <w:rFonts w:ascii="FrankRuehl" w:hAnsi="FrankRuehl" w:cs="FrankRuehl" w:hint="cs"/>
          <w:b/>
          <w:bCs/>
          <w:vanish/>
          <w:sz w:val="20"/>
          <w:szCs w:val="20"/>
          <w:shd w:val="clear" w:color="auto" w:fill="FFFF99"/>
          <w:rtl/>
        </w:rPr>
        <w:t>"</w:t>
      </w:r>
    </w:p>
    <w:p w14:paraId="0325D12C"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p>
    <w:p w14:paraId="5CD6329D"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2060A2A2"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364BD30E"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24"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15EC8E64"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EC1192" w:rsidRPr="003C2AAD">
        <w:rPr>
          <w:rStyle w:val="default"/>
          <w:rFonts w:cs="FrankRuehl" w:hint="cs"/>
          <w:b/>
          <w:bCs/>
          <w:vanish/>
          <w:sz w:val="20"/>
          <w:szCs w:val="20"/>
          <w:shd w:val="clear" w:color="auto" w:fill="FFFF99"/>
          <w:rtl/>
        </w:rPr>
        <w:t>תחנת רעננה</w:t>
      </w:r>
      <w:r w:rsidRPr="003C2AAD">
        <w:rPr>
          <w:rStyle w:val="default"/>
          <w:rFonts w:cs="FrankRuehl" w:hint="cs"/>
          <w:b/>
          <w:bCs/>
          <w:vanish/>
          <w:sz w:val="20"/>
          <w:szCs w:val="20"/>
          <w:shd w:val="clear" w:color="auto" w:fill="FFFF99"/>
          <w:rtl/>
        </w:rPr>
        <w:t>"</w:t>
      </w:r>
    </w:p>
    <w:p w14:paraId="2F1F3EB0"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5CB4ADCB" w14:textId="77777777" w:rsidR="00217264" w:rsidRPr="00217264" w:rsidRDefault="00EC1192" w:rsidP="00EC1192">
      <w:pPr>
        <w:pStyle w:val="P00"/>
        <w:spacing w:before="0"/>
        <w:ind w:left="0" w:right="1134"/>
        <w:rPr>
          <w:rStyle w:val="default"/>
          <w:rFonts w:ascii="FrankRuehl" w:hAnsi="FrankRuehl" w:cs="FrankRuehl"/>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תחנת רעננה"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אחת מאלה: תחנת רעננה דרום ותחנת רעננה מערב;</w:t>
      </w:r>
      <w:bookmarkEnd w:id="51"/>
    </w:p>
    <w:p w14:paraId="1A7C2601" w14:textId="77777777" w:rsidR="00324215" w:rsidRDefault="00EC1192" w:rsidP="00EC1192">
      <w:pPr>
        <w:pStyle w:val="P00"/>
        <w:spacing w:before="72"/>
        <w:ind w:left="0" w:right="1134"/>
        <w:rPr>
          <w:rFonts w:cs="FrankRuehl"/>
          <w:sz w:val="26"/>
          <w:rtl/>
        </w:rPr>
      </w:pPr>
      <w:r>
        <w:rPr>
          <w:rFonts w:cs="FrankRuehl"/>
          <w:rtl/>
          <w:lang w:val="he-IL"/>
        </w:rPr>
        <w:pict w14:anchorId="641EA8F5">
          <v:shape id="_x0000_s2187" type="#_x0000_t202" style="position:absolute;left:0;text-align:left;margin-left:470.25pt;margin-top:7.1pt;width:1in;height:11.85pt;z-index:251696640" filled="f" stroked="f">
            <v:textbox style="mso-next-textbox:#_x0000_s2187" inset="1mm,0,1mm,0">
              <w:txbxContent>
                <w:p w14:paraId="4DCF606C" w14:textId="77777777" w:rsidR="00EC1192" w:rsidRDefault="00EC1192" w:rsidP="00EC1192">
                  <w:pPr>
                    <w:spacing w:line="160" w:lineRule="exact"/>
                    <w:jc w:val="left"/>
                    <w:rPr>
                      <w:rFonts w:cs="Miriam" w:hint="cs"/>
                      <w:sz w:val="18"/>
                      <w:szCs w:val="18"/>
                      <w:rtl/>
                    </w:rPr>
                  </w:pPr>
                  <w:r>
                    <w:rPr>
                      <w:rFonts w:cs="Miriam" w:hint="cs"/>
                      <w:sz w:val="18"/>
                      <w:szCs w:val="18"/>
                      <w:rtl/>
                    </w:rPr>
                    <w:t>תק' תשפ"ב-2022</w:t>
                  </w:r>
                </w:p>
              </w:txbxContent>
            </v:textbox>
          </v:shape>
        </w:pict>
      </w:r>
      <w:r>
        <w:rPr>
          <w:rFonts w:cs="FrankRuehl" w:hint="cs"/>
          <w:sz w:val="26"/>
          <w:rtl/>
        </w:rPr>
        <w:tab/>
      </w:r>
      <w:r>
        <w:rPr>
          <w:rFonts w:cs="FrankRuehl"/>
          <w:sz w:val="26"/>
          <w:rtl/>
        </w:rPr>
        <w:t>"</w:t>
      </w:r>
      <w:r w:rsidR="00324215">
        <w:rPr>
          <w:rFonts w:cs="FrankRuehl" w:hint="cs"/>
          <w:sz w:val="26"/>
          <w:rtl/>
        </w:rPr>
        <w:t xml:space="preserve">תחנות תל-אביב" </w:t>
      </w:r>
      <w:r w:rsidR="00324215">
        <w:rPr>
          <w:rFonts w:cs="FrankRuehl"/>
          <w:sz w:val="26"/>
          <w:rtl/>
        </w:rPr>
        <w:t>–</w:t>
      </w:r>
      <w:r w:rsidR="00324215">
        <w:rPr>
          <w:rFonts w:cs="FrankRuehl" w:hint="cs"/>
          <w:sz w:val="26"/>
          <w:rtl/>
        </w:rPr>
        <w:t xml:space="preserve"> </w:t>
      </w:r>
      <w:r w:rsidR="00F12A07">
        <w:rPr>
          <w:rFonts w:cs="FrankRuehl" w:hint="cs"/>
          <w:sz w:val="26"/>
          <w:rtl/>
        </w:rPr>
        <w:t>(נמחקה)</w:t>
      </w:r>
      <w:r w:rsidR="00D358A9">
        <w:rPr>
          <w:rFonts w:cs="FrankRuehl" w:hint="cs"/>
          <w:sz w:val="26"/>
          <w:rtl/>
        </w:rPr>
        <w:t>;</w:t>
      </w:r>
    </w:p>
    <w:p w14:paraId="27CAC55D"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bookmarkStart w:id="52" w:name="Rov113"/>
      <w:r w:rsidRPr="003C2AAD">
        <w:rPr>
          <w:rStyle w:val="default"/>
          <w:rFonts w:ascii="FrankRuehl" w:hAnsi="FrankRuehl" w:cs="FrankRuehl"/>
          <w:vanish/>
          <w:color w:val="FF0000"/>
          <w:sz w:val="20"/>
          <w:szCs w:val="20"/>
          <w:shd w:val="clear" w:color="auto" w:fill="FFFF99"/>
          <w:rtl/>
        </w:rPr>
        <w:t>מיום 1.8.2022</w:t>
      </w:r>
    </w:p>
    <w:p w14:paraId="290241D3"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56A4089A"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25"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6DEAEAB0"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מחיקת הגדרת "</w:t>
      </w:r>
      <w:r w:rsidR="00EC1192" w:rsidRPr="003C2AAD">
        <w:rPr>
          <w:rStyle w:val="default"/>
          <w:rFonts w:cs="FrankRuehl" w:hint="cs"/>
          <w:b/>
          <w:bCs/>
          <w:vanish/>
          <w:sz w:val="20"/>
          <w:szCs w:val="20"/>
          <w:shd w:val="clear" w:color="auto" w:fill="FFFF99"/>
          <w:rtl/>
        </w:rPr>
        <w:t>תחנות תל-אביב</w:t>
      </w:r>
      <w:r w:rsidRPr="003C2AAD">
        <w:rPr>
          <w:rStyle w:val="default"/>
          <w:rFonts w:cs="FrankRuehl" w:hint="cs"/>
          <w:b/>
          <w:bCs/>
          <w:vanish/>
          <w:sz w:val="20"/>
          <w:szCs w:val="20"/>
          <w:shd w:val="clear" w:color="auto" w:fill="FFFF99"/>
          <w:rtl/>
        </w:rPr>
        <w:t>"</w:t>
      </w:r>
    </w:p>
    <w:p w14:paraId="683A4D9B"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1FC03443" w14:textId="77777777" w:rsidR="00EC1192" w:rsidRPr="00EC1192" w:rsidRDefault="00EC1192" w:rsidP="00EC1192">
      <w:pPr>
        <w:pStyle w:val="P00"/>
        <w:spacing w:before="0"/>
        <w:ind w:left="0" w:right="1134"/>
        <w:rPr>
          <w:rStyle w:val="default"/>
          <w:rFonts w:cs="FrankRuehl"/>
          <w:strike/>
          <w:sz w:val="2"/>
          <w:szCs w:val="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"תחנות תל-אביב"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כל אחת מאלה: תחנת האוניברסיטה, תחנת תל-אביב מרכז, תחנת השלום ותחנת ההגנה;</w:t>
      </w:r>
      <w:bookmarkEnd w:id="52"/>
    </w:p>
    <w:p w14:paraId="2BA1B8F8" w14:textId="77777777" w:rsidR="00F12A07" w:rsidRPr="00F12A07" w:rsidRDefault="00D358A9" w:rsidP="00F12A07">
      <w:pPr>
        <w:pStyle w:val="P00"/>
        <w:spacing w:before="72"/>
        <w:ind w:left="0" w:right="1134"/>
        <w:rPr>
          <w:rStyle w:val="default"/>
          <w:rFonts w:cs="FrankRuehl"/>
          <w:rtl/>
        </w:rPr>
      </w:pPr>
      <w:r w:rsidRPr="007D3C03">
        <w:rPr>
          <w:rFonts w:cs="FrankRuehl"/>
          <w:sz w:val="26"/>
          <w:rtl/>
          <w:lang w:eastAsia="en-US"/>
        </w:rPr>
        <w:pict w14:anchorId="0744A848">
          <v:shape id="_x0000_s2137" type="#_x0000_t202" style="position:absolute;left:0;text-align:left;margin-left:470.25pt;margin-top:7.1pt;width:1in;height:11.5pt;z-index:251678208" filled="f" stroked="f">
            <v:textbox inset="1mm,0,1mm,0">
              <w:txbxContent>
                <w:p w14:paraId="1399271D" w14:textId="77777777" w:rsidR="00EC1192" w:rsidRDefault="00EC1192" w:rsidP="00EC1192">
                  <w:pPr>
                    <w:spacing w:line="160" w:lineRule="exact"/>
                    <w:jc w:val="left"/>
                    <w:rPr>
                      <w:rFonts w:cs="Miriam" w:hint="cs"/>
                      <w:sz w:val="18"/>
                      <w:szCs w:val="18"/>
                      <w:rtl/>
                    </w:rPr>
                  </w:pPr>
                  <w:r>
                    <w:rPr>
                      <w:rFonts w:cs="Miriam" w:hint="cs"/>
                      <w:sz w:val="18"/>
                      <w:szCs w:val="18"/>
                      <w:rtl/>
                    </w:rPr>
                    <w:t>תק' תשפ"ב-2022</w:t>
                  </w:r>
                </w:p>
              </w:txbxContent>
            </v:textbox>
          </v:shape>
        </w:pict>
      </w:r>
      <w:r w:rsidRPr="007D3C03">
        <w:rPr>
          <w:rFonts w:cs="FrankRuehl"/>
          <w:sz w:val="26"/>
          <w:rtl/>
        </w:rPr>
        <w:tab/>
      </w:r>
      <w:r w:rsidRPr="007D3C03">
        <w:rPr>
          <w:rStyle w:val="default"/>
          <w:rFonts w:cs="FrankRuehl"/>
          <w:rtl/>
        </w:rPr>
        <w:t>"</w:t>
      </w:r>
      <w:r w:rsidR="00F12A07" w:rsidRPr="00F12A07">
        <w:rPr>
          <w:rStyle w:val="default"/>
          <w:rFonts w:cs="FrankRuehl" w:hint="cs"/>
          <w:rtl/>
        </w:rPr>
        <w:t xml:space="preserve">תיקוף" </w:t>
      </w:r>
      <w:r w:rsidR="00F12A07" w:rsidRPr="00F12A07">
        <w:rPr>
          <w:rStyle w:val="default"/>
          <w:rFonts w:cs="FrankRuehl"/>
          <w:rtl/>
        </w:rPr>
        <w:t>–</w:t>
      </w:r>
      <w:r w:rsidR="00F12A07" w:rsidRPr="00F12A07">
        <w:rPr>
          <w:rStyle w:val="default"/>
          <w:rFonts w:cs="FrankRuehl" w:hint="cs"/>
          <w:rtl/>
        </w:rPr>
        <w:t xml:space="preserve"> תיאום בין הכרטיס או אמצעי תשלום מתקדם או רב-קו או כל אמצעי טכנולוגי אחר לבין התקן תיקוף בשער הכניסה לתחנת הרכבת או באמצעי התחבורה הציבורית לשם אישור הנסיעה והתשלום בעדה, ובכלל זה סריקה ידנית או אוטומטית באמצעות התקן, ולעניין יישומון סלולרי </w:t>
      </w:r>
      <w:r w:rsidR="00F12A07" w:rsidRPr="00F12A07">
        <w:rPr>
          <w:rStyle w:val="default"/>
          <w:rFonts w:cs="FrankRuehl"/>
          <w:rtl/>
        </w:rPr>
        <w:t>–</w:t>
      </w:r>
      <w:r w:rsidR="00F12A07" w:rsidRPr="00F12A07">
        <w:rPr>
          <w:rStyle w:val="default"/>
          <w:rFonts w:cs="FrankRuehl" w:hint="cs"/>
          <w:rtl/>
        </w:rPr>
        <w:t xml:space="preserve"> תיאום כאמור וכן סימון יעד הנסיעה ביישומון, שעל הנוסע לבצע לצורך נסיעה, לרבות נוסע שפטור מתשלום או נוסע שבידו הסדר נסיעה תקופתי;</w:t>
      </w:r>
    </w:p>
    <w:p w14:paraId="7641D8A2" w14:textId="77777777" w:rsidR="00D358A9" w:rsidRPr="003C2AAD" w:rsidRDefault="00975C68" w:rsidP="00D358A9">
      <w:pPr>
        <w:pStyle w:val="P00"/>
        <w:spacing w:before="0"/>
        <w:ind w:left="0" w:right="1134"/>
        <w:rPr>
          <w:rStyle w:val="default"/>
          <w:rFonts w:cs="FrankRuehl"/>
          <w:vanish/>
          <w:color w:val="FF0000"/>
          <w:sz w:val="20"/>
          <w:szCs w:val="20"/>
          <w:shd w:val="clear" w:color="auto" w:fill="FFFF99"/>
          <w:rtl/>
        </w:rPr>
      </w:pPr>
      <w:bookmarkStart w:id="53" w:name="Rov98"/>
      <w:r w:rsidRPr="003C2AAD">
        <w:rPr>
          <w:rStyle w:val="default"/>
          <w:rFonts w:cs="FrankRuehl" w:hint="cs"/>
          <w:vanish/>
          <w:color w:val="FF0000"/>
          <w:sz w:val="20"/>
          <w:szCs w:val="20"/>
          <w:shd w:val="clear" w:color="auto" w:fill="FFFF99"/>
          <w:rtl/>
        </w:rPr>
        <w:t>מיום 1.2.2021</w:t>
      </w:r>
    </w:p>
    <w:p w14:paraId="5720B72F"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w:t>
      </w:r>
    </w:p>
    <w:p w14:paraId="1D207B7D"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hyperlink r:id="rId126" w:history="1">
        <w:r w:rsidRPr="003C2AAD">
          <w:rPr>
            <w:rStyle w:val="Hyperlink"/>
            <w:rFonts w:cs="FrankRuehl" w:hint="cs"/>
            <w:vanish/>
            <w:szCs w:val="20"/>
            <w:shd w:val="clear" w:color="auto" w:fill="FFFF99"/>
            <w:rtl/>
          </w:rPr>
          <w:t>ק"ת תש"ף מס' 8557</w:t>
        </w:r>
      </w:hyperlink>
      <w:r w:rsidRPr="003C2AAD">
        <w:rPr>
          <w:rStyle w:val="default"/>
          <w:rFonts w:cs="FrankRuehl" w:hint="cs"/>
          <w:vanish/>
          <w:sz w:val="20"/>
          <w:szCs w:val="20"/>
          <w:shd w:val="clear" w:color="auto" w:fill="FFFF99"/>
          <w:rtl/>
        </w:rPr>
        <w:t xml:space="preserve"> מיום 14.5.2020 עמ' 1396</w:t>
      </w:r>
    </w:p>
    <w:p w14:paraId="022E3618"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תש"ף-2020</w:t>
      </w:r>
    </w:p>
    <w:p w14:paraId="41DDD55D"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hyperlink r:id="rId127" w:history="1">
        <w:r w:rsidRPr="003C2AAD">
          <w:rPr>
            <w:rStyle w:val="Hyperlink"/>
            <w:rFonts w:cs="FrankRuehl" w:hint="cs"/>
            <w:vanish/>
            <w:szCs w:val="20"/>
            <w:shd w:val="clear" w:color="auto" w:fill="FFFF99"/>
            <w:rtl/>
          </w:rPr>
          <w:t>ק"ת תש"ף מס' 8588</w:t>
        </w:r>
      </w:hyperlink>
      <w:r w:rsidRPr="003C2AAD">
        <w:rPr>
          <w:rStyle w:val="default"/>
          <w:rFonts w:cs="FrankRuehl" w:hint="cs"/>
          <w:vanish/>
          <w:sz w:val="20"/>
          <w:szCs w:val="20"/>
          <w:shd w:val="clear" w:color="auto" w:fill="FFFF99"/>
          <w:rtl/>
        </w:rPr>
        <w:t xml:space="preserve"> מיום 4.6.2020 עמ' 1498</w:t>
      </w:r>
    </w:p>
    <w:p w14:paraId="764F35CA"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מס' 2) תש"ף-2020</w:t>
      </w:r>
    </w:p>
    <w:p w14:paraId="57CF7187"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hyperlink r:id="rId128" w:history="1">
        <w:r w:rsidRPr="003C2AAD">
          <w:rPr>
            <w:rStyle w:val="Hyperlink"/>
            <w:rFonts w:cs="FrankRuehl" w:hint="cs"/>
            <w:vanish/>
            <w:szCs w:val="20"/>
            <w:shd w:val="clear" w:color="auto" w:fill="FFFF99"/>
            <w:rtl/>
          </w:rPr>
          <w:t>ק"ת תש"ף מס' 8637</w:t>
        </w:r>
      </w:hyperlink>
      <w:r w:rsidRPr="003C2AAD">
        <w:rPr>
          <w:rStyle w:val="default"/>
          <w:rFonts w:cs="FrankRuehl" w:hint="cs"/>
          <w:vanish/>
          <w:sz w:val="20"/>
          <w:szCs w:val="20"/>
          <w:shd w:val="clear" w:color="auto" w:fill="FFFF99"/>
          <w:rtl/>
        </w:rPr>
        <w:t xml:space="preserve"> מיום 3.7.2020 עמ' 1724</w:t>
      </w:r>
    </w:p>
    <w:p w14:paraId="4C433EA7"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3) תשפ"א-2020</w:t>
      </w:r>
    </w:p>
    <w:p w14:paraId="4AC77B1D"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hyperlink r:id="rId129" w:history="1">
        <w:r w:rsidRPr="003C2AAD">
          <w:rPr>
            <w:rStyle w:val="Hyperlink"/>
            <w:rFonts w:cs="FrankRuehl" w:hint="cs"/>
            <w:vanish/>
            <w:szCs w:val="20"/>
            <w:shd w:val="clear" w:color="auto" w:fill="FFFF99"/>
            <w:rtl/>
          </w:rPr>
          <w:t>ק"ת תשפ"א מס' 8804</w:t>
        </w:r>
      </w:hyperlink>
      <w:r w:rsidRPr="003C2AAD">
        <w:rPr>
          <w:rStyle w:val="default"/>
          <w:rFonts w:cs="FrankRuehl" w:hint="cs"/>
          <w:vanish/>
          <w:sz w:val="20"/>
          <w:szCs w:val="20"/>
          <w:shd w:val="clear" w:color="auto" w:fill="FFFF99"/>
          <w:rtl/>
        </w:rPr>
        <w:t xml:space="preserve"> מיום 4.10.2020 עמ' 94</w:t>
      </w:r>
    </w:p>
    <w:p w14:paraId="61CAD755"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4) תשפ"א-2020</w:t>
      </w:r>
    </w:p>
    <w:p w14:paraId="3DB3C2E1"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hyperlink r:id="rId130" w:history="1">
        <w:r w:rsidRPr="003C2AAD">
          <w:rPr>
            <w:rStyle w:val="Hyperlink"/>
            <w:rFonts w:cs="FrankRuehl" w:hint="cs"/>
            <w:vanish/>
            <w:szCs w:val="20"/>
            <w:shd w:val="clear" w:color="auto" w:fill="FFFF99"/>
            <w:rtl/>
          </w:rPr>
          <w:t>ק"ת תשפ"א מס' 8898</w:t>
        </w:r>
      </w:hyperlink>
      <w:r w:rsidRPr="003C2AAD">
        <w:rPr>
          <w:rStyle w:val="default"/>
          <w:rFonts w:cs="FrankRuehl" w:hint="cs"/>
          <w:vanish/>
          <w:sz w:val="20"/>
          <w:szCs w:val="20"/>
          <w:shd w:val="clear" w:color="auto" w:fill="FFFF99"/>
          <w:rtl/>
        </w:rPr>
        <w:t xml:space="preserve"> מיום 15.11.2020 עמ' 442</w:t>
      </w:r>
    </w:p>
    <w:p w14:paraId="3447F3E7" w14:textId="77777777" w:rsidR="00910B28" w:rsidRPr="003C2AAD" w:rsidRDefault="00D358A9" w:rsidP="007D3C03">
      <w:pPr>
        <w:pStyle w:val="P00"/>
        <w:spacing w:before="0"/>
        <w:ind w:left="0" w:right="1134"/>
        <w:rPr>
          <w:rStyle w:val="default"/>
          <w:rFonts w:cs="FrankRuehl"/>
          <w:b/>
          <w:bCs/>
          <w:vanish/>
          <w:sz w:val="20"/>
          <w:szCs w:val="20"/>
          <w:shd w:val="clear" w:color="auto" w:fill="FFFF99"/>
          <w:rtl/>
        </w:rPr>
      </w:pPr>
      <w:r w:rsidRPr="003C2AAD">
        <w:rPr>
          <w:rStyle w:val="default"/>
          <w:rFonts w:cs="FrankRuehl" w:hint="cs"/>
          <w:b/>
          <w:bCs/>
          <w:vanish/>
          <w:sz w:val="20"/>
          <w:szCs w:val="20"/>
          <w:shd w:val="clear" w:color="auto" w:fill="FFFF99"/>
          <w:rtl/>
        </w:rPr>
        <w:t>הוספת הגדרת "תיקוף באמצעי תשלום מתקדם</w:t>
      </w:r>
      <w:r w:rsidR="00910B28" w:rsidRPr="003C2AAD">
        <w:rPr>
          <w:rStyle w:val="default"/>
          <w:rFonts w:cs="FrankRuehl" w:hint="cs"/>
          <w:b/>
          <w:bCs/>
          <w:vanish/>
          <w:sz w:val="20"/>
          <w:szCs w:val="20"/>
          <w:shd w:val="clear" w:color="auto" w:fill="FFFF99"/>
          <w:rtl/>
        </w:rPr>
        <w:t>"</w:t>
      </w:r>
    </w:p>
    <w:p w14:paraId="4764A74E"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p>
    <w:p w14:paraId="7B7332A0" w14:textId="77777777" w:rsidR="00910B28" w:rsidRPr="003C2AAD" w:rsidRDefault="00910B28" w:rsidP="00910B28">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0D6A156C"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39C475ED" w14:textId="77777777" w:rsidR="00910B28" w:rsidRPr="003C2AAD" w:rsidRDefault="00910B28" w:rsidP="00910B28">
      <w:pPr>
        <w:pStyle w:val="P00"/>
        <w:spacing w:before="0"/>
        <w:ind w:left="0" w:right="1134"/>
        <w:rPr>
          <w:rStyle w:val="default"/>
          <w:rFonts w:ascii="FrankRuehl" w:hAnsi="FrankRuehl" w:cs="FrankRuehl"/>
          <w:vanish/>
          <w:sz w:val="20"/>
          <w:szCs w:val="20"/>
          <w:shd w:val="clear" w:color="auto" w:fill="FFFF99"/>
          <w:rtl/>
        </w:rPr>
      </w:pPr>
      <w:hyperlink r:id="rId131"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40ECC696" w14:textId="77777777" w:rsidR="00910B28" w:rsidRPr="003C2AAD" w:rsidRDefault="00910B28" w:rsidP="00910B2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החלפת הגדרת "</w:t>
      </w:r>
      <w:r w:rsidR="00EC1192" w:rsidRPr="003C2AAD">
        <w:rPr>
          <w:rStyle w:val="default"/>
          <w:rFonts w:cs="FrankRuehl" w:hint="cs"/>
          <w:b/>
          <w:bCs/>
          <w:vanish/>
          <w:sz w:val="20"/>
          <w:szCs w:val="20"/>
          <w:shd w:val="clear" w:color="auto" w:fill="FFFF99"/>
          <w:rtl/>
        </w:rPr>
        <w:t>תיקוף באמצעי תשלום מתקדם" בהגדרת "תיקוף</w:t>
      </w:r>
      <w:r w:rsidRPr="003C2AAD">
        <w:rPr>
          <w:rStyle w:val="default"/>
          <w:rFonts w:cs="FrankRuehl" w:hint="cs"/>
          <w:b/>
          <w:bCs/>
          <w:vanish/>
          <w:sz w:val="20"/>
          <w:szCs w:val="20"/>
          <w:shd w:val="clear" w:color="auto" w:fill="FFFF99"/>
          <w:rtl/>
        </w:rPr>
        <w:t>"</w:t>
      </w:r>
    </w:p>
    <w:p w14:paraId="568B38E4" w14:textId="77777777" w:rsidR="00910B28" w:rsidRPr="003C2AAD" w:rsidRDefault="00910B28" w:rsidP="00910B28">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361258D9" w14:textId="77777777" w:rsidR="00D358A9" w:rsidRPr="007D3C03" w:rsidRDefault="00EC1192" w:rsidP="00EC1192">
      <w:pPr>
        <w:pStyle w:val="P00"/>
        <w:spacing w:before="0"/>
        <w:ind w:left="0" w:right="1134"/>
        <w:rPr>
          <w:rStyle w:val="default"/>
          <w:rFonts w:cs="FrankRuehl"/>
          <w:b/>
          <w:bCs/>
          <w:sz w:val="2"/>
          <w:szCs w:val="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תיקוף באמצעי תשלום מתקדם"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תיאום בין אמצעי התשלום המתקדם, להתקן שמותקן או שקשור באמצעי התחבורה הציבורית השונים לשם אישור הנסיעה והתשלום בעדה ובכלל זה סריקה של ההתקן, ולעניין יישומון סלולרי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תיאום כאמור וכן סימון יעד הנסיעה ביישומון;</w:t>
      </w:r>
      <w:bookmarkEnd w:id="53"/>
    </w:p>
    <w:p w14:paraId="78E74463" w14:textId="77777777" w:rsidR="00D358A9" w:rsidRPr="007D3C03" w:rsidRDefault="00D358A9" w:rsidP="00D358A9">
      <w:pPr>
        <w:pStyle w:val="P00"/>
        <w:spacing w:before="72"/>
        <w:ind w:left="0" w:right="1134"/>
        <w:rPr>
          <w:rStyle w:val="default"/>
          <w:rFonts w:cs="FrankRuehl" w:hint="cs"/>
          <w:rtl/>
        </w:rPr>
      </w:pPr>
      <w:r w:rsidRPr="007D3C03">
        <w:rPr>
          <w:rFonts w:cs="FrankRuehl"/>
          <w:sz w:val="26"/>
          <w:rtl/>
          <w:lang w:eastAsia="en-US"/>
        </w:rPr>
        <w:pict w14:anchorId="6FF88D7F">
          <v:shape id="_x0000_s2138" type="#_x0000_t202" style="position:absolute;left:0;text-align:left;margin-left:470.25pt;margin-top:7.1pt;width:1in;height:12.8pt;z-index:251679232" filled="f" stroked="f">
            <v:textbox inset="1mm,0,1mm,0">
              <w:txbxContent>
                <w:p w14:paraId="092A9C12" w14:textId="77777777" w:rsidR="00D358A9" w:rsidRDefault="00D358A9" w:rsidP="00D358A9">
                  <w:pPr>
                    <w:spacing w:line="160" w:lineRule="exact"/>
                    <w:jc w:val="left"/>
                    <w:rPr>
                      <w:rFonts w:cs="Miriam" w:hint="cs"/>
                      <w:sz w:val="18"/>
                      <w:szCs w:val="18"/>
                      <w:rtl/>
                    </w:rPr>
                  </w:pPr>
                  <w:r>
                    <w:rPr>
                      <w:rFonts w:cs="Miriam" w:hint="cs"/>
                      <w:sz w:val="18"/>
                      <w:szCs w:val="18"/>
                      <w:rtl/>
                    </w:rPr>
                    <w:t>תק' תש"ף-2020</w:t>
                  </w:r>
                </w:p>
              </w:txbxContent>
            </v:textbox>
          </v:shape>
        </w:pict>
      </w:r>
      <w:r w:rsidRPr="007D3C03">
        <w:rPr>
          <w:rFonts w:cs="FrankRuehl"/>
          <w:sz w:val="26"/>
          <w:rtl/>
        </w:rPr>
        <w:tab/>
      </w:r>
      <w:r w:rsidRPr="007D3C03">
        <w:rPr>
          <w:rStyle w:val="default"/>
          <w:rFonts w:cs="FrankRuehl"/>
          <w:rtl/>
        </w:rPr>
        <w:t>"</w:t>
      </w:r>
      <w:r w:rsidRPr="007D3C03">
        <w:rPr>
          <w:rStyle w:val="default"/>
          <w:rFonts w:cs="FrankRuehl" w:hint="cs"/>
          <w:rtl/>
        </w:rPr>
        <w:t xml:space="preserve">תקרת סכום מדרגות ההנחה בחיוב חודשי" </w:t>
      </w:r>
      <w:r w:rsidRPr="007D3C03">
        <w:rPr>
          <w:rStyle w:val="default"/>
          <w:rFonts w:cs="FrankRuehl"/>
          <w:rtl/>
        </w:rPr>
        <w:t>–</w:t>
      </w:r>
      <w:r w:rsidRPr="007D3C03">
        <w:rPr>
          <w:rStyle w:val="default"/>
          <w:rFonts w:cs="FrankRuehl" w:hint="cs"/>
          <w:rtl/>
        </w:rPr>
        <w:t xml:space="preserve"> גובה התשלום בעד כל הנסיעות שביצע נוסע באותו חודש וששילם בעדן באמצעי תשלום מתקדם, אשר תיקבע לפי תקרת מדרגות ההנחה לסכום החיובים היומיים באותו חודש כמפורט בפרט 7 לתוספת לצו דמי נסיעה ברכבת;</w:t>
      </w:r>
    </w:p>
    <w:p w14:paraId="5B3775B6" w14:textId="77777777" w:rsidR="00D358A9" w:rsidRPr="003C2AAD" w:rsidRDefault="00975C68" w:rsidP="00D358A9">
      <w:pPr>
        <w:pStyle w:val="P00"/>
        <w:spacing w:before="0"/>
        <w:ind w:left="0" w:right="1134"/>
        <w:rPr>
          <w:rStyle w:val="default"/>
          <w:rFonts w:cs="FrankRuehl"/>
          <w:vanish/>
          <w:color w:val="FF0000"/>
          <w:sz w:val="20"/>
          <w:szCs w:val="20"/>
          <w:shd w:val="clear" w:color="auto" w:fill="FFFF99"/>
          <w:rtl/>
        </w:rPr>
      </w:pPr>
      <w:bookmarkStart w:id="54" w:name="Rov103"/>
      <w:r w:rsidRPr="003C2AAD">
        <w:rPr>
          <w:rStyle w:val="default"/>
          <w:rFonts w:cs="FrankRuehl" w:hint="cs"/>
          <w:vanish/>
          <w:color w:val="FF0000"/>
          <w:sz w:val="20"/>
          <w:szCs w:val="20"/>
          <w:shd w:val="clear" w:color="auto" w:fill="FFFF99"/>
          <w:rtl/>
        </w:rPr>
        <w:t>מיום 1.2.2021</w:t>
      </w:r>
    </w:p>
    <w:p w14:paraId="79ABA8BF"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w:t>
      </w:r>
    </w:p>
    <w:p w14:paraId="49759B3A" w14:textId="77777777" w:rsidR="00D358A9" w:rsidRPr="003C2AAD" w:rsidRDefault="00D358A9" w:rsidP="00D358A9">
      <w:pPr>
        <w:pStyle w:val="P00"/>
        <w:spacing w:before="0"/>
        <w:ind w:left="0" w:right="1134"/>
        <w:rPr>
          <w:rStyle w:val="default"/>
          <w:rFonts w:cs="FrankRuehl"/>
          <w:vanish/>
          <w:sz w:val="20"/>
          <w:szCs w:val="20"/>
          <w:shd w:val="clear" w:color="auto" w:fill="FFFF99"/>
          <w:rtl/>
        </w:rPr>
      </w:pPr>
      <w:hyperlink r:id="rId132" w:history="1">
        <w:r w:rsidRPr="003C2AAD">
          <w:rPr>
            <w:rStyle w:val="Hyperlink"/>
            <w:rFonts w:cs="FrankRuehl" w:hint="cs"/>
            <w:vanish/>
            <w:szCs w:val="20"/>
            <w:shd w:val="clear" w:color="auto" w:fill="FFFF99"/>
            <w:rtl/>
          </w:rPr>
          <w:t>ק"ת תש"ף מס' 8557</w:t>
        </w:r>
      </w:hyperlink>
      <w:r w:rsidRPr="003C2AAD">
        <w:rPr>
          <w:rStyle w:val="default"/>
          <w:rFonts w:cs="FrankRuehl" w:hint="cs"/>
          <w:vanish/>
          <w:sz w:val="20"/>
          <w:szCs w:val="20"/>
          <w:shd w:val="clear" w:color="auto" w:fill="FFFF99"/>
          <w:rtl/>
        </w:rPr>
        <w:t xml:space="preserve"> מיום 14.5.2020 עמ' 1396</w:t>
      </w:r>
    </w:p>
    <w:p w14:paraId="3FD0D304"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תש"ף-2020</w:t>
      </w:r>
    </w:p>
    <w:p w14:paraId="493C1D37"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hyperlink r:id="rId133" w:history="1">
        <w:r w:rsidRPr="003C2AAD">
          <w:rPr>
            <w:rStyle w:val="Hyperlink"/>
            <w:rFonts w:cs="FrankRuehl" w:hint="cs"/>
            <w:vanish/>
            <w:szCs w:val="20"/>
            <w:shd w:val="clear" w:color="auto" w:fill="FFFF99"/>
            <w:rtl/>
          </w:rPr>
          <w:t>ק"ת תש"ף מס' 8588</w:t>
        </w:r>
      </w:hyperlink>
      <w:r w:rsidRPr="003C2AAD">
        <w:rPr>
          <w:rStyle w:val="default"/>
          <w:rFonts w:cs="FrankRuehl" w:hint="cs"/>
          <w:vanish/>
          <w:sz w:val="20"/>
          <w:szCs w:val="20"/>
          <w:shd w:val="clear" w:color="auto" w:fill="FFFF99"/>
          <w:rtl/>
        </w:rPr>
        <w:t xml:space="preserve"> מיום 4.6.2020 עמ' 1498</w:t>
      </w:r>
    </w:p>
    <w:p w14:paraId="22399BE0"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מס' 2) תש"ף-2020</w:t>
      </w:r>
    </w:p>
    <w:p w14:paraId="171DB280"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hyperlink r:id="rId134" w:history="1">
        <w:r w:rsidRPr="003C2AAD">
          <w:rPr>
            <w:rStyle w:val="Hyperlink"/>
            <w:rFonts w:cs="FrankRuehl" w:hint="cs"/>
            <w:vanish/>
            <w:szCs w:val="20"/>
            <w:shd w:val="clear" w:color="auto" w:fill="FFFF99"/>
            <w:rtl/>
          </w:rPr>
          <w:t>ק"ת תש"ף מס' 8637</w:t>
        </w:r>
      </w:hyperlink>
      <w:r w:rsidRPr="003C2AAD">
        <w:rPr>
          <w:rStyle w:val="default"/>
          <w:rFonts w:cs="FrankRuehl" w:hint="cs"/>
          <w:vanish/>
          <w:sz w:val="20"/>
          <w:szCs w:val="20"/>
          <w:shd w:val="clear" w:color="auto" w:fill="FFFF99"/>
          <w:rtl/>
        </w:rPr>
        <w:t xml:space="preserve"> מיום 3.7.2020 עמ' 1724</w:t>
      </w:r>
    </w:p>
    <w:p w14:paraId="69558EF8"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3) תשפ"א-2020</w:t>
      </w:r>
    </w:p>
    <w:p w14:paraId="125AC252"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hyperlink r:id="rId135" w:history="1">
        <w:r w:rsidRPr="003C2AAD">
          <w:rPr>
            <w:rStyle w:val="Hyperlink"/>
            <w:rFonts w:cs="FrankRuehl" w:hint="cs"/>
            <w:vanish/>
            <w:szCs w:val="20"/>
            <w:shd w:val="clear" w:color="auto" w:fill="FFFF99"/>
            <w:rtl/>
          </w:rPr>
          <w:t>ק"ת תשפ"א מס' 8804</w:t>
        </w:r>
      </w:hyperlink>
      <w:r w:rsidRPr="003C2AAD">
        <w:rPr>
          <w:rStyle w:val="default"/>
          <w:rFonts w:cs="FrankRuehl" w:hint="cs"/>
          <w:vanish/>
          <w:sz w:val="20"/>
          <w:szCs w:val="20"/>
          <w:shd w:val="clear" w:color="auto" w:fill="FFFF99"/>
          <w:rtl/>
        </w:rPr>
        <w:t xml:space="preserve"> מיום 4.10.2020 עמ' 94</w:t>
      </w:r>
    </w:p>
    <w:p w14:paraId="3EDD91CA"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4) תשפ"א-2020</w:t>
      </w:r>
    </w:p>
    <w:p w14:paraId="552ECF98"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hyperlink r:id="rId136" w:history="1">
        <w:r w:rsidRPr="003C2AAD">
          <w:rPr>
            <w:rStyle w:val="Hyperlink"/>
            <w:rFonts w:cs="FrankRuehl" w:hint="cs"/>
            <w:vanish/>
            <w:szCs w:val="20"/>
            <w:shd w:val="clear" w:color="auto" w:fill="FFFF99"/>
            <w:rtl/>
          </w:rPr>
          <w:t>ק"ת תשפ"א מס' 8898</w:t>
        </w:r>
      </w:hyperlink>
      <w:r w:rsidRPr="003C2AAD">
        <w:rPr>
          <w:rStyle w:val="default"/>
          <w:rFonts w:cs="FrankRuehl" w:hint="cs"/>
          <w:vanish/>
          <w:sz w:val="20"/>
          <w:szCs w:val="20"/>
          <w:shd w:val="clear" w:color="auto" w:fill="FFFF99"/>
          <w:rtl/>
        </w:rPr>
        <w:t xml:space="preserve"> מיום 15.11.2020 עמ' 442</w:t>
      </w:r>
    </w:p>
    <w:p w14:paraId="7FDED28E" w14:textId="77777777" w:rsidR="00D358A9" w:rsidRPr="007D3C03" w:rsidRDefault="00D358A9" w:rsidP="007D3C03">
      <w:pPr>
        <w:pStyle w:val="P00"/>
        <w:spacing w:before="0"/>
        <w:ind w:left="0" w:right="1134"/>
        <w:rPr>
          <w:rStyle w:val="default"/>
          <w:rFonts w:cs="FrankRuehl"/>
          <w:b/>
          <w:bCs/>
          <w:sz w:val="2"/>
          <w:szCs w:val="2"/>
          <w:shd w:val="clear" w:color="auto" w:fill="FFFF99"/>
          <w:rtl/>
        </w:rPr>
      </w:pPr>
      <w:r w:rsidRPr="003C2AAD">
        <w:rPr>
          <w:rStyle w:val="default"/>
          <w:rFonts w:cs="FrankRuehl" w:hint="cs"/>
          <w:b/>
          <w:bCs/>
          <w:vanish/>
          <w:sz w:val="20"/>
          <w:szCs w:val="20"/>
          <w:shd w:val="clear" w:color="auto" w:fill="FFFF99"/>
          <w:rtl/>
        </w:rPr>
        <w:t>הוספת הגדרת "</w:t>
      </w:r>
      <w:r w:rsidR="003D2547" w:rsidRPr="003C2AAD">
        <w:rPr>
          <w:rStyle w:val="default"/>
          <w:rFonts w:cs="FrankRuehl" w:hint="cs"/>
          <w:b/>
          <w:bCs/>
          <w:vanish/>
          <w:sz w:val="20"/>
          <w:szCs w:val="20"/>
          <w:shd w:val="clear" w:color="auto" w:fill="FFFF99"/>
          <w:rtl/>
        </w:rPr>
        <w:t>תקרת סכום מדרגות ההנחה בחיוב חודשי</w:t>
      </w:r>
      <w:r w:rsidRPr="003C2AAD">
        <w:rPr>
          <w:rStyle w:val="default"/>
          <w:rFonts w:cs="FrankRuehl" w:hint="cs"/>
          <w:b/>
          <w:bCs/>
          <w:vanish/>
          <w:sz w:val="20"/>
          <w:szCs w:val="20"/>
          <w:shd w:val="clear" w:color="auto" w:fill="FFFF99"/>
          <w:rtl/>
        </w:rPr>
        <w:t>"</w:t>
      </w:r>
      <w:bookmarkEnd w:id="54"/>
    </w:p>
    <w:p w14:paraId="224097B6" w14:textId="77777777" w:rsidR="00D358A9" w:rsidRPr="007D3C03" w:rsidRDefault="00D358A9" w:rsidP="00D358A9">
      <w:pPr>
        <w:pStyle w:val="P00"/>
        <w:spacing w:before="72"/>
        <w:ind w:left="0" w:right="1134"/>
        <w:rPr>
          <w:rStyle w:val="default"/>
          <w:rFonts w:cs="FrankRuehl" w:hint="cs"/>
          <w:rtl/>
        </w:rPr>
      </w:pPr>
      <w:r w:rsidRPr="007D3C03">
        <w:rPr>
          <w:rFonts w:cs="FrankRuehl"/>
          <w:sz w:val="26"/>
          <w:rtl/>
          <w:lang w:eastAsia="en-US"/>
        </w:rPr>
        <w:pict w14:anchorId="2D593BF2">
          <v:shape id="_x0000_s2139" type="#_x0000_t202" style="position:absolute;left:0;text-align:left;margin-left:470.25pt;margin-top:7.1pt;width:1in;height:12.8pt;z-index:251680256" filled="f" stroked="f">
            <v:textbox inset="1mm,0,1mm,0">
              <w:txbxContent>
                <w:p w14:paraId="4663DE5D" w14:textId="77777777" w:rsidR="00D358A9" w:rsidRDefault="00D358A9" w:rsidP="00D358A9">
                  <w:pPr>
                    <w:spacing w:line="160" w:lineRule="exact"/>
                    <w:jc w:val="left"/>
                    <w:rPr>
                      <w:rFonts w:cs="Miriam" w:hint="cs"/>
                      <w:sz w:val="18"/>
                      <w:szCs w:val="18"/>
                      <w:rtl/>
                    </w:rPr>
                  </w:pPr>
                  <w:r>
                    <w:rPr>
                      <w:rFonts w:cs="Miriam" w:hint="cs"/>
                      <w:sz w:val="18"/>
                      <w:szCs w:val="18"/>
                      <w:rtl/>
                    </w:rPr>
                    <w:t>תק' תש"ף-2020</w:t>
                  </w:r>
                </w:p>
              </w:txbxContent>
            </v:textbox>
          </v:shape>
        </w:pict>
      </w:r>
      <w:r w:rsidRPr="007D3C03">
        <w:rPr>
          <w:rFonts w:cs="FrankRuehl"/>
          <w:sz w:val="26"/>
          <w:rtl/>
        </w:rPr>
        <w:tab/>
      </w:r>
      <w:r w:rsidRPr="007D3C03">
        <w:rPr>
          <w:rStyle w:val="default"/>
          <w:rFonts w:cs="FrankRuehl"/>
          <w:rtl/>
        </w:rPr>
        <w:t>"</w:t>
      </w:r>
      <w:r w:rsidR="003D2547" w:rsidRPr="007D3C03">
        <w:rPr>
          <w:rStyle w:val="default"/>
          <w:rFonts w:cs="FrankRuehl" w:hint="cs"/>
          <w:rtl/>
        </w:rPr>
        <w:t xml:space="preserve">תקרת חיוב יומית" </w:t>
      </w:r>
      <w:r w:rsidR="003D2547" w:rsidRPr="007D3C03">
        <w:rPr>
          <w:rStyle w:val="default"/>
          <w:rFonts w:cs="FrankRuehl"/>
          <w:rtl/>
        </w:rPr>
        <w:t>–</w:t>
      </w:r>
      <w:r w:rsidR="003D2547" w:rsidRPr="007D3C03">
        <w:rPr>
          <w:rStyle w:val="default"/>
          <w:rFonts w:cs="FrankRuehl" w:hint="cs"/>
          <w:rtl/>
        </w:rPr>
        <w:t xml:space="preserve"> מגבלת גובה התשלום בעד כל הנסיעות שביצע נוסע באותו יום וששילם בעדן באמצעי תשלום מתקדם, אשר תיקבע לפי מדרגת מרחק הנסיעה הבודדת הרב ביותר של הנוסע באותו יום כמפורט בפרט 6 לתוספת לצו דמי נסיעה ברכבת.</w:t>
      </w:r>
    </w:p>
    <w:p w14:paraId="2308D9FD" w14:textId="77777777" w:rsidR="00D358A9" w:rsidRPr="003C2AAD" w:rsidRDefault="00975C68" w:rsidP="00D358A9">
      <w:pPr>
        <w:pStyle w:val="P00"/>
        <w:spacing w:before="0"/>
        <w:ind w:left="0" w:right="1134"/>
        <w:rPr>
          <w:rStyle w:val="default"/>
          <w:rFonts w:ascii="FrankRuehl" w:hAnsi="FrankRuehl" w:cs="FrankRuehl"/>
          <w:vanish/>
          <w:color w:val="FF0000"/>
          <w:sz w:val="20"/>
          <w:szCs w:val="20"/>
          <w:shd w:val="clear" w:color="auto" w:fill="FFFF99"/>
          <w:rtl/>
        </w:rPr>
      </w:pPr>
      <w:bookmarkStart w:id="55" w:name="Rov104"/>
      <w:r w:rsidRPr="003C2AAD">
        <w:rPr>
          <w:rStyle w:val="default"/>
          <w:rFonts w:ascii="FrankRuehl" w:hAnsi="FrankRuehl" w:cs="FrankRuehl" w:hint="cs"/>
          <w:vanish/>
          <w:color w:val="FF0000"/>
          <w:sz w:val="20"/>
          <w:szCs w:val="20"/>
          <w:shd w:val="clear" w:color="auto" w:fill="FFFF99"/>
          <w:rtl/>
        </w:rPr>
        <w:t>מיום 1.2.2021</w:t>
      </w:r>
    </w:p>
    <w:p w14:paraId="259F9395" w14:textId="77777777" w:rsidR="00D358A9" w:rsidRPr="003C2AAD" w:rsidRDefault="00D358A9" w:rsidP="00D358A9">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תש"ף-2020</w:t>
      </w:r>
    </w:p>
    <w:p w14:paraId="75ED7858" w14:textId="77777777" w:rsidR="00D358A9" w:rsidRPr="003C2AAD" w:rsidRDefault="00D358A9" w:rsidP="00D358A9">
      <w:pPr>
        <w:pStyle w:val="P00"/>
        <w:spacing w:before="0"/>
        <w:ind w:left="0" w:right="1134"/>
        <w:rPr>
          <w:rStyle w:val="default"/>
          <w:rFonts w:ascii="FrankRuehl" w:hAnsi="FrankRuehl" w:cs="FrankRuehl"/>
          <w:vanish/>
          <w:sz w:val="20"/>
          <w:szCs w:val="20"/>
          <w:shd w:val="clear" w:color="auto" w:fill="FFFF99"/>
          <w:rtl/>
        </w:rPr>
      </w:pPr>
      <w:hyperlink r:id="rId137" w:history="1">
        <w:r w:rsidRPr="003C2AAD">
          <w:rPr>
            <w:rStyle w:val="Hyperlink"/>
            <w:rFonts w:ascii="FrankRuehl" w:hAnsi="FrankRuehl" w:cs="FrankRuehl"/>
            <w:vanish/>
            <w:szCs w:val="20"/>
            <w:shd w:val="clear" w:color="auto" w:fill="FFFF99"/>
            <w:rtl/>
          </w:rPr>
          <w:t>ק"ת תש"ף מס' 8557</w:t>
        </w:r>
      </w:hyperlink>
      <w:r w:rsidRPr="003C2AAD">
        <w:rPr>
          <w:rStyle w:val="default"/>
          <w:rFonts w:ascii="FrankRuehl" w:hAnsi="FrankRuehl" w:cs="FrankRuehl"/>
          <w:vanish/>
          <w:sz w:val="20"/>
          <w:szCs w:val="20"/>
          <w:shd w:val="clear" w:color="auto" w:fill="FFFF99"/>
          <w:rtl/>
        </w:rPr>
        <w:t xml:space="preserve"> מיום 14.5.2020 עמ' 1396</w:t>
      </w:r>
    </w:p>
    <w:p w14:paraId="322EB12B"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תש"ף-2020</w:t>
      </w:r>
    </w:p>
    <w:p w14:paraId="444F995C" w14:textId="77777777" w:rsidR="00C77DB8" w:rsidRPr="003C2AAD" w:rsidRDefault="00C77DB8" w:rsidP="00C77DB8">
      <w:pPr>
        <w:pStyle w:val="P00"/>
        <w:spacing w:before="0"/>
        <w:ind w:left="0" w:right="1134"/>
        <w:rPr>
          <w:rStyle w:val="default"/>
          <w:rFonts w:cs="FrankRuehl"/>
          <w:vanish/>
          <w:sz w:val="20"/>
          <w:szCs w:val="20"/>
          <w:shd w:val="clear" w:color="auto" w:fill="FFFF99"/>
          <w:rtl/>
        </w:rPr>
      </w:pPr>
      <w:hyperlink r:id="rId138" w:history="1">
        <w:r w:rsidRPr="003C2AAD">
          <w:rPr>
            <w:rStyle w:val="Hyperlink"/>
            <w:rFonts w:cs="FrankRuehl" w:hint="cs"/>
            <w:vanish/>
            <w:szCs w:val="20"/>
            <w:shd w:val="clear" w:color="auto" w:fill="FFFF99"/>
            <w:rtl/>
          </w:rPr>
          <w:t>ק"ת תש"ף מס' 8588</w:t>
        </w:r>
      </w:hyperlink>
      <w:r w:rsidRPr="003C2AAD">
        <w:rPr>
          <w:rStyle w:val="default"/>
          <w:rFonts w:cs="FrankRuehl" w:hint="cs"/>
          <w:vanish/>
          <w:sz w:val="20"/>
          <w:szCs w:val="20"/>
          <w:shd w:val="clear" w:color="auto" w:fill="FFFF99"/>
          <w:rtl/>
        </w:rPr>
        <w:t xml:space="preserve"> מיום 4.6.2020 עמ' 1498</w:t>
      </w:r>
    </w:p>
    <w:p w14:paraId="3CBB36FD"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מס' 2) תש"ף-2020</w:t>
      </w:r>
    </w:p>
    <w:p w14:paraId="75395635"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hyperlink r:id="rId139" w:history="1">
        <w:r w:rsidRPr="003C2AAD">
          <w:rPr>
            <w:rStyle w:val="Hyperlink"/>
            <w:rFonts w:cs="FrankRuehl" w:hint="cs"/>
            <w:vanish/>
            <w:szCs w:val="20"/>
            <w:shd w:val="clear" w:color="auto" w:fill="FFFF99"/>
            <w:rtl/>
          </w:rPr>
          <w:t>ק"ת תש"ף מס' 8637</w:t>
        </w:r>
      </w:hyperlink>
      <w:r w:rsidRPr="003C2AAD">
        <w:rPr>
          <w:rStyle w:val="default"/>
          <w:rFonts w:cs="FrankRuehl" w:hint="cs"/>
          <w:vanish/>
          <w:sz w:val="20"/>
          <w:szCs w:val="20"/>
          <w:shd w:val="clear" w:color="auto" w:fill="FFFF99"/>
          <w:rtl/>
        </w:rPr>
        <w:t xml:space="preserve"> מיום 3.7.2020 עמ' 1724</w:t>
      </w:r>
    </w:p>
    <w:p w14:paraId="33AD2857"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3) תשפ"א-2020</w:t>
      </w:r>
    </w:p>
    <w:p w14:paraId="14F15977" w14:textId="77777777" w:rsidR="00175799" w:rsidRPr="003C2AAD" w:rsidRDefault="00175799" w:rsidP="00175799">
      <w:pPr>
        <w:pStyle w:val="P00"/>
        <w:spacing w:before="0"/>
        <w:ind w:left="0" w:right="1134"/>
        <w:rPr>
          <w:rStyle w:val="default"/>
          <w:rFonts w:cs="FrankRuehl"/>
          <w:vanish/>
          <w:sz w:val="20"/>
          <w:szCs w:val="20"/>
          <w:shd w:val="clear" w:color="auto" w:fill="FFFF99"/>
          <w:rtl/>
        </w:rPr>
      </w:pPr>
      <w:hyperlink r:id="rId140" w:history="1">
        <w:r w:rsidRPr="003C2AAD">
          <w:rPr>
            <w:rStyle w:val="Hyperlink"/>
            <w:rFonts w:cs="FrankRuehl" w:hint="cs"/>
            <w:vanish/>
            <w:szCs w:val="20"/>
            <w:shd w:val="clear" w:color="auto" w:fill="FFFF99"/>
            <w:rtl/>
          </w:rPr>
          <w:t>ק"ת תשפ"א מס' 8804</w:t>
        </w:r>
      </w:hyperlink>
      <w:r w:rsidRPr="003C2AAD">
        <w:rPr>
          <w:rStyle w:val="default"/>
          <w:rFonts w:cs="FrankRuehl" w:hint="cs"/>
          <w:vanish/>
          <w:sz w:val="20"/>
          <w:szCs w:val="20"/>
          <w:shd w:val="clear" w:color="auto" w:fill="FFFF99"/>
          <w:rtl/>
        </w:rPr>
        <w:t xml:space="preserve"> מיום 4.10.2020 עמ' 94</w:t>
      </w:r>
    </w:p>
    <w:p w14:paraId="0A01E521"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4) תשפ"א-2020</w:t>
      </w:r>
    </w:p>
    <w:p w14:paraId="05BFCDA0"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hyperlink r:id="rId141" w:history="1">
        <w:r w:rsidRPr="003C2AAD">
          <w:rPr>
            <w:rStyle w:val="Hyperlink"/>
            <w:rFonts w:cs="FrankRuehl" w:hint="cs"/>
            <w:vanish/>
            <w:szCs w:val="20"/>
            <w:shd w:val="clear" w:color="auto" w:fill="FFFF99"/>
            <w:rtl/>
          </w:rPr>
          <w:t>ק"ת תשפ"א מס' 8898</w:t>
        </w:r>
      </w:hyperlink>
      <w:r w:rsidRPr="003C2AAD">
        <w:rPr>
          <w:rStyle w:val="default"/>
          <w:rFonts w:cs="FrankRuehl" w:hint="cs"/>
          <w:vanish/>
          <w:sz w:val="20"/>
          <w:szCs w:val="20"/>
          <w:shd w:val="clear" w:color="auto" w:fill="FFFF99"/>
          <w:rtl/>
        </w:rPr>
        <w:t xml:space="preserve"> מיום 15.11.2020 עמ' 442</w:t>
      </w:r>
    </w:p>
    <w:p w14:paraId="2A40342A" w14:textId="77777777" w:rsidR="00D358A9" w:rsidRPr="007D3C03" w:rsidRDefault="00D358A9" w:rsidP="007D3C03">
      <w:pPr>
        <w:pStyle w:val="P00"/>
        <w:spacing w:before="0"/>
        <w:ind w:left="0" w:right="1134"/>
        <w:rPr>
          <w:rStyle w:val="default"/>
          <w:rFonts w:ascii="FrankRuehl" w:hAnsi="FrankRuehl" w:cs="FrankRuehl"/>
          <w:b/>
          <w:bCs/>
          <w:sz w:val="2"/>
          <w:szCs w:val="2"/>
          <w:shd w:val="clear" w:color="auto" w:fill="FFFF99"/>
          <w:rtl/>
        </w:rPr>
      </w:pPr>
      <w:r w:rsidRPr="003C2AAD">
        <w:rPr>
          <w:rStyle w:val="default"/>
          <w:rFonts w:ascii="FrankRuehl" w:hAnsi="FrankRuehl" w:cs="FrankRuehl"/>
          <w:b/>
          <w:bCs/>
          <w:vanish/>
          <w:sz w:val="20"/>
          <w:szCs w:val="20"/>
          <w:shd w:val="clear" w:color="auto" w:fill="FFFF99"/>
          <w:rtl/>
        </w:rPr>
        <w:t>הוספת הגדרת "</w:t>
      </w:r>
      <w:r w:rsidR="003D2547" w:rsidRPr="003C2AAD">
        <w:rPr>
          <w:rStyle w:val="default"/>
          <w:rFonts w:ascii="FrankRuehl" w:hAnsi="FrankRuehl" w:cs="FrankRuehl"/>
          <w:b/>
          <w:bCs/>
          <w:vanish/>
          <w:sz w:val="20"/>
          <w:szCs w:val="20"/>
          <w:shd w:val="clear" w:color="auto" w:fill="FFFF99"/>
          <w:rtl/>
        </w:rPr>
        <w:t>תקרת חיוב יומית</w:t>
      </w:r>
      <w:r w:rsidRPr="003C2AAD">
        <w:rPr>
          <w:rStyle w:val="default"/>
          <w:rFonts w:ascii="FrankRuehl" w:hAnsi="FrankRuehl" w:cs="FrankRuehl"/>
          <w:b/>
          <w:bCs/>
          <w:vanish/>
          <w:sz w:val="20"/>
          <w:szCs w:val="20"/>
          <w:shd w:val="clear" w:color="auto" w:fill="FFFF99"/>
          <w:rtl/>
        </w:rPr>
        <w:t>"</w:t>
      </w:r>
      <w:bookmarkEnd w:id="55"/>
    </w:p>
    <w:p w14:paraId="7C1DFC35" w14:textId="77777777" w:rsidR="00F12A07" w:rsidRPr="00F12A07" w:rsidRDefault="00324215" w:rsidP="00F12A07">
      <w:pPr>
        <w:pStyle w:val="P00"/>
        <w:spacing w:before="72"/>
        <w:ind w:left="0" w:right="1134"/>
        <w:rPr>
          <w:rStyle w:val="default"/>
          <w:rFonts w:cs="FrankRuehl"/>
          <w:rtl/>
        </w:rPr>
      </w:pPr>
      <w:bookmarkStart w:id="56" w:name="Seif2"/>
      <w:bookmarkEnd w:id="56"/>
      <w:r>
        <w:rPr>
          <w:lang w:val="he-IL"/>
        </w:rPr>
        <w:pict w14:anchorId="535D81AA">
          <v:rect id="_x0000_s2051" style="position:absolute;left:0;text-align:left;margin-left:464.5pt;margin-top:8.05pt;width:75.05pt;height:18.7pt;z-index:251616768" o:allowincell="f" filled="f" stroked="f" strokecolor="lime" strokeweight=".25pt">
            <v:textbox inset="0,0,0,0">
              <w:txbxContent>
                <w:p w14:paraId="0F7DD95E" w14:textId="77777777" w:rsidR="0086426D" w:rsidRDefault="0086426D">
                  <w:pPr>
                    <w:spacing w:line="160" w:lineRule="exact"/>
                    <w:jc w:val="left"/>
                    <w:rPr>
                      <w:rFonts w:cs="Miriam" w:hint="cs"/>
                      <w:noProof/>
                      <w:sz w:val="18"/>
                      <w:szCs w:val="18"/>
                      <w:rtl/>
                    </w:rPr>
                  </w:pPr>
                  <w:r>
                    <w:rPr>
                      <w:rFonts w:cs="Miriam"/>
                      <w:sz w:val="18"/>
                      <w:szCs w:val="18"/>
                      <w:rtl/>
                    </w:rPr>
                    <w:t>דמ</w:t>
                  </w:r>
                  <w:r>
                    <w:rPr>
                      <w:rFonts w:cs="Miriam" w:hint="cs"/>
                      <w:sz w:val="18"/>
                      <w:szCs w:val="18"/>
                      <w:rtl/>
                    </w:rPr>
                    <w:t xml:space="preserve">י נסיעה </w:t>
                  </w:r>
                  <w:r>
                    <w:rPr>
                      <w:rFonts w:cs="Miriam"/>
                      <w:sz w:val="18"/>
                      <w:szCs w:val="18"/>
                      <w:rtl/>
                    </w:rPr>
                    <w:t>בר</w:t>
                  </w:r>
                  <w:r>
                    <w:rPr>
                      <w:rFonts w:cs="Miriam" w:hint="cs"/>
                      <w:sz w:val="18"/>
                      <w:szCs w:val="18"/>
                      <w:rtl/>
                    </w:rPr>
                    <w:t>כבת</w:t>
                  </w:r>
                </w:p>
                <w:p w14:paraId="6A08B0E8" w14:textId="77777777" w:rsidR="00B40172" w:rsidRDefault="00B40172" w:rsidP="009B2E6A">
                  <w:pPr>
                    <w:spacing w:line="160" w:lineRule="exact"/>
                    <w:jc w:val="left"/>
                    <w:rPr>
                      <w:rFonts w:cs="Miriam" w:hint="cs"/>
                      <w:noProof/>
                      <w:sz w:val="18"/>
                      <w:szCs w:val="18"/>
                      <w:rtl/>
                    </w:rPr>
                  </w:pPr>
                  <w:r>
                    <w:rPr>
                      <w:rFonts w:cs="Miriam" w:hint="cs"/>
                      <w:noProof/>
                      <w:sz w:val="18"/>
                      <w:szCs w:val="18"/>
                      <w:rtl/>
                    </w:rPr>
                    <w:t>תק' תשפ"ב-2022</w:t>
                  </w:r>
                </w:p>
              </w:txbxContent>
            </v:textbox>
            <w10:anchorlock/>
          </v:rect>
        </w:pict>
      </w:r>
      <w:r>
        <w:rPr>
          <w:rStyle w:val="big-number"/>
          <w:rFonts w:cs="Miriam"/>
          <w:rtl/>
        </w:rPr>
        <w:t>2.</w:t>
      </w:r>
      <w:r>
        <w:rPr>
          <w:rStyle w:val="big-number"/>
          <w:rFonts w:cs="Miriam"/>
          <w:rtl/>
        </w:rPr>
        <w:tab/>
      </w:r>
      <w:r w:rsidR="00F12A07" w:rsidRPr="00F12A07">
        <w:rPr>
          <w:rStyle w:val="default"/>
          <w:rFonts w:cs="FrankRuehl" w:hint="cs"/>
          <w:rtl/>
        </w:rPr>
        <w:t>דמי הנסיעה ברכבת יהיו כאמור בצו דמי נסיעה ברכבת.</w:t>
      </w:r>
    </w:p>
    <w:p w14:paraId="25616C00" w14:textId="77777777" w:rsidR="00AD1BE7" w:rsidRPr="003C2AAD" w:rsidRDefault="00AD1BE7" w:rsidP="00AD1BE7">
      <w:pPr>
        <w:pStyle w:val="P00"/>
        <w:spacing w:before="0"/>
        <w:ind w:left="0" w:right="1134"/>
        <w:rPr>
          <w:rStyle w:val="default"/>
          <w:rFonts w:cs="FrankRuehl" w:hint="cs"/>
          <w:vanish/>
          <w:color w:val="FF0000"/>
          <w:sz w:val="20"/>
          <w:szCs w:val="20"/>
          <w:shd w:val="clear" w:color="auto" w:fill="FFFF99"/>
          <w:rtl/>
        </w:rPr>
      </w:pPr>
      <w:bookmarkStart w:id="57" w:name="Rov80"/>
      <w:r w:rsidRPr="003C2AAD">
        <w:rPr>
          <w:rStyle w:val="default"/>
          <w:rFonts w:cs="FrankRuehl" w:hint="cs"/>
          <w:vanish/>
          <w:color w:val="FF0000"/>
          <w:sz w:val="20"/>
          <w:szCs w:val="20"/>
          <w:shd w:val="clear" w:color="auto" w:fill="FFFF99"/>
          <w:rtl/>
        </w:rPr>
        <w:t>מיום 1.2.2011</w:t>
      </w:r>
    </w:p>
    <w:p w14:paraId="25790176" w14:textId="77777777" w:rsidR="00AD1BE7" w:rsidRPr="003C2AAD" w:rsidRDefault="00AD1BE7" w:rsidP="00AD1BE7">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תשע"א-2011</w:t>
      </w:r>
    </w:p>
    <w:p w14:paraId="2E39CDF5" w14:textId="77777777" w:rsidR="00AD1BE7" w:rsidRPr="003C2AAD" w:rsidRDefault="00AD1BE7" w:rsidP="00AD1BE7">
      <w:pPr>
        <w:pStyle w:val="P00"/>
        <w:spacing w:before="0"/>
        <w:ind w:left="0" w:right="1134"/>
        <w:rPr>
          <w:rStyle w:val="default"/>
          <w:rFonts w:cs="FrankRuehl" w:hint="cs"/>
          <w:vanish/>
          <w:sz w:val="20"/>
          <w:szCs w:val="20"/>
          <w:shd w:val="clear" w:color="auto" w:fill="FFFF99"/>
          <w:rtl/>
        </w:rPr>
      </w:pPr>
      <w:hyperlink r:id="rId142" w:history="1">
        <w:r w:rsidRPr="003C2AAD">
          <w:rPr>
            <w:rStyle w:val="Hyperlink"/>
            <w:rFonts w:cs="FrankRuehl" w:hint="cs"/>
            <w:vanish/>
            <w:szCs w:val="20"/>
            <w:shd w:val="clear" w:color="auto" w:fill="FFFF99"/>
            <w:rtl/>
          </w:rPr>
          <w:t>ק"ת תשע"א מס' 6972</w:t>
        </w:r>
      </w:hyperlink>
      <w:r w:rsidRPr="003C2AAD">
        <w:rPr>
          <w:rStyle w:val="default"/>
          <w:rFonts w:cs="FrankRuehl" w:hint="cs"/>
          <w:vanish/>
          <w:sz w:val="20"/>
          <w:szCs w:val="20"/>
          <w:shd w:val="clear" w:color="auto" w:fill="FFFF99"/>
          <w:rtl/>
        </w:rPr>
        <w:t xml:space="preserve"> מיום 1.2.2011 עמ' 620</w:t>
      </w:r>
    </w:p>
    <w:p w14:paraId="7A9EEB6B" w14:textId="77777777" w:rsidR="00AD1BE7" w:rsidRPr="003C2AAD" w:rsidRDefault="00AD1BE7" w:rsidP="00AD1BE7">
      <w:pPr>
        <w:pStyle w:val="P00"/>
        <w:ind w:left="0" w:right="1134"/>
        <w:rPr>
          <w:rStyle w:val="default"/>
          <w:rFonts w:cs="FrankRuehl" w:hint="cs"/>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vanish/>
          <w:sz w:val="22"/>
          <w:szCs w:val="22"/>
          <w:shd w:val="clear" w:color="auto" w:fill="FFFF99"/>
          <w:rtl/>
        </w:rPr>
        <w:t>(ב</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על אף האמור בתקנת משנה (א) </w:t>
      </w:r>
      <w:r w:rsidRPr="003C2AAD">
        <w:rPr>
          <w:rStyle w:val="default"/>
          <w:rFonts w:cs="FrankRuehl"/>
          <w:vanish/>
          <w:sz w:val="22"/>
          <w:szCs w:val="22"/>
          <w:shd w:val="clear" w:color="auto" w:fill="FFFF99"/>
          <w:rtl/>
        </w:rPr>
        <w:t>–</w:t>
      </w:r>
    </w:p>
    <w:p w14:paraId="3DBA69A6" w14:textId="77777777" w:rsidR="00AD1BE7" w:rsidRPr="003C2AAD" w:rsidRDefault="00AD1BE7" w:rsidP="00AD1BE7">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(1)</w:t>
      </w:r>
      <w:r w:rsidRPr="003C2AAD">
        <w:rPr>
          <w:rStyle w:val="default"/>
          <w:rFonts w:cs="FrankRuehl" w:hint="cs"/>
          <w:vanish/>
          <w:sz w:val="22"/>
          <w:szCs w:val="22"/>
          <w:shd w:val="clear" w:color="auto" w:fill="FFFF99"/>
          <w:rtl/>
        </w:rPr>
        <w:tab/>
        <w:t>בעד נסיעה בין שתי תחנות בקו עירוני ישולם תעריף על פי קוד 1</w:t>
      </w:r>
      <w:r w:rsidRPr="003C2AAD">
        <w:rPr>
          <w:rStyle w:val="default"/>
          <w:rFonts w:cs="FrankRuehl" w:hint="cs"/>
          <w:vanish/>
          <w:sz w:val="22"/>
          <w:szCs w:val="22"/>
          <w:u w:val="single"/>
          <w:shd w:val="clear" w:color="auto" w:fill="FFFF99"/>
          <w:rtl/>
        </w:rPr>
        <w:t>, ובעד נסיעה כאמור בין תחנות תל אביב כמפורט בפרט 3 לתוספת לצו הפיקוח על מחירי מצרכים ושירותים (דמי נסיעה ברכבת), התשס"ח-2008</w:t>
      </w:r>
      <w:r w:rsidRPr="003C2AAD">
        <w:rPr>
          <w:rStyle w:val="default"/>
          <w:rFonts w:cs="FrankRuehl" w:hint="cs"/>
          <w:vanish/>
          <w:sz w:val="22"/>
          <w:szCs w:val="22"/>
          <w:shd w:val="clear" w:color="auto" w:fill="FFFF99"/>
          <w:rtl/>
        </w:rPr>
        <w:t>;</w:t>
      </w:r>
    </w:p>
    <w:p w14:paraId="3373CFDC" w14:textId="77777777" w:rsidR="00682C0F" w:rsidRPr="003C2AAD" w:rsidRDefault="00682C0F" w:rsidP="00682C0F">
      <w:pPr>
        <w:pStyle w:val="P00"/>
        <w:spacing w:before="0"/>
        <w:ind w:left="0" w:right="1134"/>
        <w:rPr>
          <w:rStyle w:val="default"/>
          <w:rFonts w:cs="FrankRuehl" w:hint="cs"/>
          <w:vanish/>
          <w:sz w:val="20"/>
          <w:szCs w:val="20"/>
          <w:shd w:val="clear" w:color="auto" w:fill="FFFF99"/>
          <w:rtl/>
        </w:rPr>
      </w:pPr>
    </w:p>
    <w:p w14:paraId="7CF9FA7E" w14:textId="77777777" w:rsidR="00682C0F" w:rsidRPr="003C2AAD" w:rsidRDefault="00682C0F" w:rsidP="00682C0F">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28.2.2011</w:t>
      </w:r>
    </w:p>
    <w:p w14:paraId="1D0BB03B" w14:textId="77777777" w:rsidR="00682C0F" w:rsidRPr="003C2AAD" w:rsidRDefault="00682C0F" w:rsidP="00682C0F">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תשע"א-2011</w:t>
      </w:r>
    </w:p>
    <w:p w14:paraId="64749608" w14:textId="77777777" w:rsidR="00682C0F" w:rsidRPr="003C2AAD" w:rsidRDefault="00682C0F" w:rsidP="00682C0F">
      <w:pPr>
        <w:pStyle w:val="P00"/>
        <w:spacing w:before="0"/>
        <w:ind w:left="0" w:right="1134"/>
        <w:rPr>
          <w:rStyle w:val="default"/>
          <w:rFonts w:cs="FrankRuehl" w:hint="cs"/>
          <w:vanish/>
          <w:sz w:val="20"/>
          <w:szCs w:val="20"/>
          <w:shd w:val="clear" w:color="auto" w:fill="FFFF99"/>
          <w:rtl/>
        </w:rPr>
      </w:pPr>
      <w:hyperlink r:id="rId143" w:history="1">
        <w:r w:rsidRPr="003C2AAD">
          <w:rPr>
            <w:rStyle w:val="Hyperlink"/>
            <w:rFonts w:cs="FrankRuehl" w:hint="cs"/>
            <w:vanish/>
            <w:szCs w:val="20"/>
            <w:shd w:val="clear" w:color="auto" w:fill="FFFF99"/>
            <w:rtl/>
          </w:rPr>
          <w:t>ק"ת תשע"א מס' 6981</w:t>
        </w:r>
      </w:hyperlink>
      <w:r w:rsidRPr="003C2AAD">
        <w:rPr>
          <w:rStyle w:val="default"/>
          <w:rFonts w:cs="FrankRuehl" w:hint="cs"/>
          <w:vanish/>
          <w:sz w:val="20"/>
          <w:szCs w:val="20"/>
          <w:shd w:val="clear" w:color="auto" w:fill="FFFF99"/>
          <w:rtl/>
        </w:rPr>
        <w:t xml:space="preserve"> מיום 28.2.2011 עמ' 729</w:t>
      </w:r>
    </w:p>
    <w:p w14:paraId="67AC9F80" w14:textId="77777777" w:rsidR="0077714F" w:rsidRPr="003C2AAD" w:rsidRDefault="0077714F" w:rsidP="0077714F">
      <w:pPr>
        <w:pStyle w:val="P00"/>
        <w:ind w:left="0" w:right="1134"/>
        <w:rPr>
          <w:rStyle w:val="default"/>
          <w:rFonts w:cs="FrankRuehl" w:hint="cs"/>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vanish/>
          <w:sz w:val="22"/>
          <w:szCs w:val="22"/>
          <w:shd w:val="clear" w:color="auto" w:fill="FFFF99"/>
          <w:rtl/>
        </w:rPr>
        <w:t>(ב</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על אף האמור בתקנת משנה (א) </w:t>
      </w:r>
      <w:r w:rsidRPr="003C2AAD">
        <w:rPr>
          <w:rStyle w:val="default"/>
          <w:rFonts w:cs="FrankRuehl"/>
          <w:vanish/>
          <w:sz w:val="22"/>
          <w:szCs w:val="22"/>
          <w:shd w:val="clear" w:color="auto" w:fill="FFFF99"/>
          <w:rtl/>
        </w:rPr>
        <w:t>–</w:t>
      </w:r>
    </w:p>
    <w:p w14:paraId="646FCF3C" w14:textId="77777777" w:rsidR="0077714F" w:rsidRPr="003C2AAD" w:rsidRDefault="0077714F" w:rsidP="0077714F">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(1)</w:t>
      </w:r>
      <w:r w:rsidRPr="003C2AAD">
        <w:rPr>
          <w:rStyle w:val="default"/>
          <w:rFonts w:cs="FrankRuehl" w:hint="cs"/>
          <w:vanish/>
          <w:sz w:val="22"/>
          <w:szCs w:val="22"/>
          <w:shd w:val="clear" w:color="auto" w:fill="FFFF99"/>
          <w:rtl/>
        </w:rPr>
        <w:tab/>
        <w:t xml:space="preserve">בעד נסיעה בין שתי תחנות בקו עירוני ישולם תעריף על פי קוד 1, ובעד נסיעה כאמור בין תחנות תל אביב כמפורט </w:t>
      </w:r>
      <w:r w:rsidRPr="003C2AAD">
        <w:rPr>
          <w:rStyle w:val="default"/>
          <w:rFonts w:cs="FrankRuehl" w:hint="cs"/>
          <w:strike/>
          <w:vanish/>
          <w:sz w:val="22"/>
          <w:szCs w:val="22"/>
          <w:shd w:val="clear" w:color="auto" w:fill="FFFF99"/>
          <w:rtl/>
        </w:rPr>
        <w:t>בפרט 3 לתוספת לצו הפיקוח על מחירי מצרכים ושירותים (דמי נסיעה ברכבת), התשס"ח-2008</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בפרט 1א לתוספת לצו דמי נסיעה ברכבת</w:t>
      </w:r>
      <w:r w:rsidRPr="003C2AAD">
        <w:rPr>
          <w:rStyle w:val="default"/>
          <w:rFonts w:cs="FrankRuehl" w:hint="cs"/>
          <w:vanish/>
          <w:sz w:val="22"/>
          <w:szCs w:val="22"/>
          <w:shd w:val="clear" w:color="auto" w:fill="FFFF99"/>
          <w:rtl/>
        </w:rPr>
        <w:t>;</w:t>
      </w:r>
    </w:p>
    <w:p w14:paraId="306E138E" w14:textId="77777777" w:rsidR="0077714F" w:rsidRPr="003C2AAD" w:rsidRDefault="0077714F" w:rsidP="00682C0F">
      <w:pPr>
        <w:pStyle w:val="P00"/>
        <w:spacing w:before="0"/>
        <w:ind w:left="0" w:right="1134"/>
        <w:rPr>
          <w:rStyle w:val="default"/>
          <w:rFonts w:cs="FrankRuehl" w:hint="cs"/>
          <w:vanish/>
          <w:sz w:val="20"/>
          <w:szCs w:val="20"/>
          <w:shd w:val="clear" w:color="auto" w:fill="FFFF99"/>
          <w:rtl/>
        </w:rPr>
      </w:pPr>
    </w:p>
    <w:p w14:paraId="09F0F180" w14:textId="77777777" w:rsidR="0077714F" w:rsidRPr="003C2AAD" w:rsidRDefault="0077714F" w:rsidP="0077714F">
      <w:pPr>
        <w:pStyle w:val="P00"/>
        <w:spacing w:before="0"/>
        <w:ind w:left="0" w:right="1134"/>
        <w:rPr>
          <w:rFonts w:cs="FrankRuehl" w:hint="cs"/>
          <w:vanish/>
          <w:color w:val="FF0000"/>
          <w:szCs w:val="20"/>
          <w:shd w:val="clear" w:color="auto" w:fill="FFFF99"/>
          <w:rtl/>
        </w:rPr>
      </w:pPr>
      <w:r w:rsidRPr="003C2AAD">
        <w:rPr>
          <w:rFonts w:cs="FrankRuehl" w:hint="cs"/>
          <w:vanish/>
          <w:color w:val="FF0000"/>
          <w:szCs w:val="20"/>
          <w:shd w:val="clear" w:color="auto" w:fill="FFFF99"/>
          <w:rtl/>
        </w:rPr>
        <w:t>מיום 3.10.2011</w:t>
      </w:r>
    </w:p>
    <w:p w14:paraId="7B6D76D7" w14:textId="77777777" w:rsidR="0077714F" w:rsidRPr="003C2AAD" w:rsidRDefault="0077714F" w:rsidP="0077714F">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תשע"ב-2011</w:t>
      </w:r>
    </w:p>
    <w:p w14:paraId="317510EA" w14:textId="77777777" w:rsidR="0077714F" w:rsidRPr="003C2AAD" w:rsidRDefault="0077714F" w:rsidP="0077714F">
      <w:pPr>
        <w:pStyle w:val="P00"/>
        <w:spacing w:before="0"/>
        <w:ind w:left="0" w:right="1134"/>
        <w:rPr>
          <w:rFonts w:cs="FrankRuehl" w:hint="cs"/>
          <w:vanish/>
          <w:szCs w:val="20"/>
          <w:shd w:val="clear" w:color="auto" w:fill="FFFF99"/>
          <w:rtl/>
        </w:rPr>
      </w:pPr>
      <w:hyperlink r:id="rId144" w:history="1">
        <w:r w:rsidRPr="003C2AAD">
          <w:rPr>
            <w:rStyle w:val="Hyperlink"/>
            <w:rFonts w:cs="FrankRuehl" w:hint="cs"/>
            <w:vanish/>
            <w:szCs w:val="20"/>
            <w:shd w:val="clear" w:color="auto" w:fill="FFFF99"/>
            <w:rtl/>
          </w:rPr>
          <w:t>ק"ת תשע"ב מס' 7038</w:t>
        </w:r>
      </w:hyperlink>
      <w:r w:rsidRPr="003C2AAD">
        <w:rPr>
          <w:rFonts w:cs="FrankRuehl" w:hint="cs"/>
          <w:vanish/>
          <w:szCs w:val="20"/>
          <w:shd w:val="clear" w:color="auto" w:fill="FFFF99"/>
          <w:rtl/>
        </w:rPr>
        <w:t xml:space="preserve"> מיום 3.10.2011 עמ' 12</w:t>
      </w:r>
    </w:p>
    <w:p w14:paraId="7316AFC1" w14:textId="77777777" w:rsidR="00682C0F" w:rsidRPr="003C2AAD" w:rsidRDefault="00682C0F" w:rsidP="00682C0F">
      <w:pPr>
        <w:pStyle w:val="P00"/>
        <w:ind w:left="0" w:right="1134"/>
        <w:rPr>
          <w:rStyle w:val="default"/>
          <w:rFonts w:cs="FrankRuehl" w:hint="cs"/>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vanish/>
          <w:sz w:val="22"/>
          <w:szCs w:val="22"/>
          <w:shd w:val="clear" w:color="auto" w:fill="FFFF99"/>
          <w:rtl/>
        </w:rPr>
        <w:t>(ב</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על אף האמור בתקנת משנה (א) </w:t>
      </w:r>
      <w:r w:rsidRPr="003C2AAD">
        <w:rPr>
          <w:rStyle w:val="default"/>
          <w:rFonts w:cs="FrankRuehl"/>
          <w:vanish/>
          <w:sz w:val="22"/>
          <w:szCs w:val="22"/>
          <w:shd w:val="clear" w:color="auto" w:fill="FFFF99"/>
          <w:rtl/>
        </w:rPr>
        <w:t>–</w:t>
      </w:r>
    </w:p>
    <w:p w14:paraId="48617BA5" w14:textId="77777777" w:rsidR="00682C0F" w:rsidRPr="003C2AAD" w:rsidRDefault="00682C0F" w:rsidP="0077714F">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(1)</w:t>
      </w:r>
      <w:r w:rsidRPr="003C2AAD">
        <w:rPr>
          <w:rStyle w:val="default"/>
          <w:rFonts w:cs="FrankRuehl" w:hint="cs"/>
          <w:vanish/>
          <w:sz w:val="22"/>
          <w:szCs w:val="22"/>
          <w:shd w:val="clear" w:color="auto" w:fill="FFFF99"/>
          <w:rtl/>
        </w:rPr>
        <w:tab/>
        <w:t>בעד נסיעה בין שתי תחנות בקו עירוני ישולם תעריף על פי קוד 1, ובעד נסיעה כאמור בין תחנות תל אביב</w:t>
      </w:r>
      <w:r w:rsidR="0077714F" w:rsidRPr="003C2AAD">
        <w:rPr>
          <w:rStyle w:val="default"/>
          <w:rFonts w:cs="FrankRuehl" w:hint="cs"/>
          <w:vanish/>
          <w:sz w:val="22"/>
          <w:szCs w:val="22"/>
          <w:u w:val="single"/>
          <w:shd w:val="clear" w:color="auto" w:fill="FFFF99"/>
          <w:rtl/>
        </w:rPr>
        <w:t>, בין תחנות חולון או בין תחנות בת ים ישולם</w:t>
      </w:r>
      <w:r w:rsidRPr="003C2AAD">
        <w:rPr>
          <w:rStyle w:val="default"/>
          <w:rFonts w:cs="FrankRuehl" w:hint="cs"/>
          <w:vanish/>
          <w:sz w:val="22"/>
          <w:szCs w:val="22"/>
          <w:shd w:val="clear" w:color="auto" w:fill="FFFF99"/>
          <w:rtl/>
        </w:rPr>
        <w:t xml:space="preserve"> כמפורט בפרט 1א לתוספת לצו דמי נסיעה ברכבת;</w:t>
      </w:r>
    </w:p>
    <w:p w14:paraId="5ED13E95" w14:textId="77777777" w:rsidR="00ED3F6D" w:rsidRPr="003C2AAD" w:rsidRDefault="00ED3F6D" w:rsidP="00ED3F6D">
      <w:pPr>
        <w:pStyle w:val="P00"/>
        <w:spacing w:before="0"/>
        <w:ind w:left="0" w:right="1134"/>
        <w:rPr>
          <w:rStyle w:val="default"/>
          <w:rFonts w:cs="FrankRuehl" w:hint="cs"/>
          <w:vanish/>
          <w:sz w:val="20"/>
          <w:szCs w:val="20"/>
          <w:shd w:val="clear" w:color="auto" w:fill="FFFF99"/>
          <w:rtl/>
        </w:rPr>
      </w:pPr>
    </w:p>
    <w:p w14:paraId="1C5ACB93" w14:textId="77777777" w:rsidR="00ED3F6D" w:rsidRPr="003C2AAD" w:rsidRDefault="00ED3F6D" w:rsidP="00ED3F6D">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1.12.2011</w:t>
      </w:r>
    </w:p>
    <w:p w14:paraId="62407A07" w14:textId="77777777" w:rsidR="00ED3F6D" w:rsidRPr="003C2AAD" w:rsidRDefault="00ED3F6D" w:rsidP="00ED3F6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תשע"ב-2011</w:t>
      </w:r>
    </w:p>
    <w:p w14:paraId="5E963E26" w14:textId="77777777" w:rsidR="00ED3F6D" w:rsidRPr="003C2AAD" w:rsidRDefault="00ED3F6D" w:rsidP="00ED3F6D">
      <w:pPr>
        <w:pStyle w:val="P00"/>
        <w:spacing w:before="0"/>
        <w:ind w:left="0" w:right="1134"/>
        <w:rPr>
          <w:rStyle w:val="default"/>
          <w:rFonts w:cs="FrankRuehl" w:hint="cs"/>
          <w:vanish/>
          <w:sz w:val="20"/>
          <w:szCs w:val="20"/>
          <w:shd w:val="clear" w:color="auto" w:fill="FFFF99"/>
          <w:rtl/>
        </w:rPr>
      </w:pPr>
      <w:hyperlink r:id="rId145" w:history="1">
        <w:r w:rsidRPr="003C2AAD">
          <w:rPr>
            <w:rStyle w:val="Hyperlink"/>
            <w:rFonts w:cs="FrankRuehl" w:hint="cs"/>
            <w:vanish/>
            <w:szCs w:val="20"/>
            <w:shd w:val="clear" w:color="auto" w:fill="FFFF99"/>
            <w:rtl/>
          </w:rPr>
          <w:t>ק"ת תשע"ב מס' 7056</w:t>
        </w:r>
      </w:hyperlink>
      <w:r w:rsidRPr="003C2AAD">
        <w:rPr>
          <w:rStyle w:val="default"/>
          <w:rFonts w:cs="FrankRuehl" w:hint="cs"/>
          <w:vanish/>
          <w:sz w:val="20"/>
          <w:szCs w:val="20"/>
          <w:shd w:val="clear" w:color="auto" w:fill="FFFF99"/>
          <w:rtl/>
        </w:rPr>
        <w:t xml:space="preserve"> מיום 1.12.2011 עמ' 232</w:t>
      </w:r>
    </w:p>
    <w:p w14:paraId="44DB2F51" w14:textId="77777777" w:rsidR="00ED3F6D" w:rsidRPr="003C2AAD" w:rsidRDefault="00ED3F6D" w:rsidP="00ED3F6D">
      <w:pPr>
        <w:pStyle w:val="P00"/>
        <w:ind w:left="0" w:right="1134"/>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2.</w:t>
      </w:r>
      <w:r w:rsidRPr="003C2AAD">
        <w:rPr>
          <w:rStyle w:val="default"/>
          <w:rFonts w:cs="FrankRuehl"/>
          <w:vanish/>
          <w:sz w:val="22"/>
          <w:szCs w:val="22"/>
          <w:shd w:val="clear" w:color="auto" w:fill="FFFF99"/>
          <w:rtl/>
        </w:rPr>
        <w:tab/>
        <w:t>(א</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t>ד</w:t>
      </w:r>
      <w:r w:rsidRPr="003C2AAD">
        <w:rPr>
          <w:rStyle w:val="default"/>
          <w:rFonts w:cs="FrankRuehl" w:hint="cs"/>
          <w:vanish/>
          <w:sz w:val="22"/>
          <w:szCs w:val="22"/>
          <w:shd w:val="clear" w:color="auto" w:fill="FFFF99"/>
          <w:rtl/>
        </w:rPr>
        <w:t xml:space="preserve">מי הנסיעה ברכבת ישולמו לפי תחנות יציאה ויעד כמפורט </w:t>
      </w:r>
      <w:r w:rsidRPr="003C2AAD">
        <w:rPr>
          <w:rStyle w:val="default"/>
          <w:rFonts w:cs="FrankRuehl" w:hint="cs"/>
          <w:strike/>
          <w:vanish/>
          <w:sz w:val="22"/>
          <w:szCs w:val="22"/>
          <w:shd w:val="clear" w:color="auto" w:fill="FFFF99"/>
          <w:rtl/>
        </w:rPr>
        <w:t>בחלק א' לתוספת</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בתוספת לצו דמי נסיעה ברכבת</w:t>
      </w:r>
      <w:r w:rsidRPr="003C2AAD">
        <w:rPr>
          <w:rStyle w:val="default"/>
          <w:rFonts w:cs="FrankRuehl" w:hint="cs"/>
          <w:vanish/>
          <w:sz w:val="22"/>
          <w:szCs w:val="22"/>
          <w:shd w:val="clear" w:color="auto" w:fill="FFFF99"/>
          <w:rtl/>
        </w:rPr>
        <w:t>.</w:t>
      </w:r>
    </w:p>
    <w:p w14:paraId="27B30567" w14:textId="77777777" w:rsidR="00ED3F6D" w:rsidRPr="003C2AAD" w:rsidRDefault="00ED3F6D" w:rsidP="00ED3F6D">
      <w:pPr>
        <w:pStyle w:val="P00"/>
        <w:spacing w:before="0"/>
        <w:ind w:left="0" w:right="1134"/>
        <w:rPr>
          <w:rStyle w:val="default"/>
          <w:rFonts w:cs="FrankRuehl" w:hint="cs"/>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vanish/>
          <w:sz w:val="22"/>
          <w:szCs w:val="22"/>
          <w:shd w:val="clear" w:color="auto" w:fill="FFFF99"/>
          <w:rtl/>
        </w:rPr>
        <w:t>(ב</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על אף האמור בתקנת משנה (א) </w:t>
      </w:r>
      <w:r w:rsidRPr="003C2AAD">
        <w:rPr>
          <w:rStyle w:val="default"/>
          <w:rFonts w:cs="FrankRuehl"/>
          <w:vanish/>
          <w:sz w:val="22"/>
          <w:szCs w:val="22"/>
          <w:shd w:val="clear" w:color="auto" w:fill="FFFF99"/>
          <w:rtl/>
        </w:rPr>
        <w:t>–</w:t>
      </w:r>
    </w:p>
    <w:p w14:paraId="19E30521" w14:textId="77777777" w:rsidR="00ED3F6D" w:rsidRPr="003C2AAD" w:rsidRDefault="00ED3F6D" w:rsidP="00ED3F6D">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(1)</w:t>
      </w:r>
      <w:r w:rsidRPr="003C2AAD">
        <w:rPr>
          <w:rStyle w:val="default"/>
          <w:rFonts w:cs="FrankRuehl" w:hint="cs"/>
          <w:vanish/>
          <w:sz w:val="22"/>
          <w:szCs w:val="22"/>
          <w:shd w:val="clear" w:color="auto" w:fill="FFFF99"/>
          <w:rtl/>
        </w:rPr>
        <w:tab/>
        <w:t>בעד נסיעה בין שתי תחנות בקו עירוני ישולם תעריף על פי קוד 1, ובעד נסיעה כאמור בין תחנות תל אביב, בין תחנות חולון או בין תחנות בת ים ישולם כמפורט בפרט 1א לתוספת לצו דמי נסיעה ברכבת;</w:t>
      </w:r>
    </w:p>
    <w:p w14:paraId="35488C1F" w14:textId="77777777" w:rsidR="00ED3F6D" w:rsidRPr="003C2AAD" w:rsidRDefault="00ED3F6D" w:rsidP="00ED3F6D">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(2)</w:t>
      </w:r>
      <w:r w:rsidRPr="003C2AAD">
        <w:rPr>
          <w:rStyle w:val="default"/>
          <w:rFonts w:cs="FrankRuehl" w:hint="cs"/>
          <w:vanish/>
          <w:sz w:val="22"/>
          <w:szCs w:val="22"/>
          <w:shd w:val="clear" w:color="auto" w:fill="FFFF99"/>
          <w:rtl/>
        </w:rPr>
        <w:tab/>
        <w:t xml:space="preserve">בעד נסיעה בין שתי תחנות או יותר, שדמי הנסיעה בעדה לא פורטו </w:t>
      </w:r>
      <w:r w:rsidRPr="003C2AAD">
        <w:rPr>
          <w:rStyle w:val="default"/>
          <w:rFonts w:cs="FrankRuehl" w:hint="cs"/>
          <w:strike/>
          <w:vanish/>
          <w:sz w:val="22"/>
          <w:szCs w:val="22"/>
          <w:shd w:val="clear" w:color="auto" w:fill="FFFF99"/>
          <w:rtl/>
        </w:rPr>
        <w:t>בתוספת</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בתוספת לצו דמי נסיעה ברכבת</w:t>
      </w:r>
      <w:r w:rsidRPr="003C2AAD">
        <w:rPr>
          <w:rStyle w:val="default"/>
          <w:rFonts w:cs="FrankRuehl" w:hint="cs"/>
          <w:vanish/>
          <w:sz w:val="22"/>
          <w:szCs w:val="22"/>
          <w:shd w:val="clear" w:color="auto" w:fill="FFFF99"/>
          <w:rtl/>
        </w:rPr>
        <w:t xml:space="preserve">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ישולמו דמי נסיעה לפי התחנה הקרובה כפי שמפורט </w:t>
      </w:r>
      <w:r w:rsidRPr="003C2AAD">
        <w:rPr>
          <w:rStyle w:val="default"/>
          <w:rFonts w:cs="FrankRuehl" w:hint="cs"/>
          <w:strike/>
          <w:vanish/>
          <w:sz w:val="22"/>
          <w:szCs w:val="22"/>
          <w:shd w:val="clear" w:color="auto" w:fill="FFFF99"/>
          <w:rtl/>
        </w:rPr>
        <w:t>בתוספת</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בתוספת לצו דמי נסיעה ברכבת</w:t>
      </w:r>
      <w:r w:rsidRPr="003C2AAD">
        <w:rPr>
          <w:rStyle w:val="default"/>
          <w:rFonts w:cs="FrankRuehl" w:hint="cs"/>
          <w:vanish/>
          <w:sz w:val="22"/>
          <w:szCs w:val="22"/>
          <w:shd w:val="clear" w:color="auto" w:fill="FFFF99"/>
          <w:rtl/>
        </w:rPr>
        <w:t>.</w:t>
      </w:r>
    </w:p>
    <w:p w14:paraId="3B343F87" w14:textId="77777777" w:rsidR="00ED3F6D" w:rsidRPr="003C2AAD" w:rsidRDefault="00ED3F6D" w:rsidP="00ED3F6D">
      <w:pPr>
        <w:pStyle w:val="P00"/>
        <w:spacing w:before="0"/>
        <w:ind w:left="0" w:right="1134"/>
        <w:rPr>
          <w:rStyle w:val="default"/>
          <w:rFonts w:cs="FrankRuehl" w:hint="cs"/>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strike/>
          <w:vanish/>
          <w:sz w:val="22"/>
          <w:szCs w:val="22"/>
          <w:shd w:val="clear" w:color="auto" w:fill="FFFF99"/>
          <w:rtl/>
        </w:rPr>
        <w:t>(ג</w:t>
      </w:r>
      <w:r w:rsidRPr="003C2AAD">
        <w:rPr>
          <w:rStyle w:val="default"/>
          <w:rFonts w:cs="FrankRuehl" w:hint="cs"/>
          <w:strike/>
          <w:vanish/>
          <w:sz w:val="22"/>
          <w:szCs w:val="22"/>
          <w:shd w:val="clear" w:color="auto" w:fill="FFFF99"/>
          <w:rtl/>
        </w:rPr>
        <w:t>)</w:t>
      </w:r>
      <w:r w:rsidRPr="003C2AAD">
        <w:rPr>
          <w:rStyle w:val="default"/>
          <w:rFonts w:cs="FrankRuehl"/>
          <w:strike/>
          <w:vanish/>
          <w:sz w:val="22"/>
          <w:szCs w:val="22"/>
          <w:shd w:val="clear" w:color="auto" w:fill="FFFF99"/>
          <w:rtl/>
        </w:rPr>
        <w:tab/>
        <w:t>ב</w:t>
      </w:r>
      <w:r w:rsidRPr="003C2AAD">
        <w:rPr>
          <w:rStyle w:val="default"/>
          <w:rFonts w:cs="FrankRuehl" w:hint="cs"/>
          <w:strike/>
          <w:vanish/>
          <w:sz w:val="22"/>
          <w:szCs w:val="22"/>
          <w:shd w:val="clear" w:color="auto" w:fill="FFFF99"/>
          <w:rtl/>
        </w:rPr>
        <w:t xml:space="preserve">עד נסיעה הלוך וחזור בקווים בין עירוניים </w:t>
      </w:r>
      <w:r w:rsidRPr="003C2AAD">
        <w:rPr>
          <w:rStyle w:val="default"/>
          <w:rFonts w:cs="FrankRuehl"/>
          <w:strike/>
          <w:vanish/>
          <w:sz w:val="22"/>
          <w:szCs w:val="22"/>
          <w:shd w:val="clear" w:color="auto" w:fill="FFFF99"/>
          <w:rtl/>
        </w:rPr>
        <w:t>י</w:t>
      </w:r>
      <w:r w:rsidRPr="003C2AAD">
        <w:rPr>
          <w:rStyle w:val="default"/>
          <w:rFonts w:cs="FrankRuehl" w:hint="cs"/>
          <w:strike/>
          <w:vanish/>
          <w:sz w:val="22"/>
          <w:szCs w:val="22"/>
          <w:shd w:val="clear" w:color="auto" w:fill="FFFF99"/>
          <w:rtl/>
        </w:rPr>
        <w:t>שולם כפל דמי הנסיעה המפורטים בתוספת לגבי אותו קו, בניכוי של 10%, כשהם מעוגלים כלפי מעלה לסכום הקרוב שהוא מכפלה של חצי שקל חדש.</w:t>
      </w:r>
    </w:p>
    <w:p w14:paraId="5E75F5B5" w14:textId="77777777" w:rsidR="00622DBE" w:rsidRPr="003C2AAD" w:rsidRDefault="00622DBE" w:rsidP="00ED3F6D">
      <w:pPr>
        <w:pStyle w:val="P00"/>
        <w:spacing w:before="0"/>
        <w:ind w:left="0" w:right="1134"/>
        <w:rPr>
          <w:rStyle w:val="default"/>
          <w:rFonts w:cs="FrankRuehl" w:hint="cs"/>
          <w:vanish/>
          <w:sz w:val="20"/>
          <w:szCs w:val="20"/>
          <w:shd w:val="clear" w:color="auto" w:fill="FFFF99"/>
          <w:rtl/>
        </w:rPr>
      </w:pPr>
    </w:p>
    <w:p w14:paraId="6E600E85" w14:textId="77777777" w:rsidR="00622DBE" w:rsidRPr="003C2AAD" w:rsidRDefault="00622DBE" w:rsidP="00622DBE">
      <w:pPr>
        <w:pStyle w:val="P00"/>
        <w:spacing w:before="0"/>
        <w:ind w:left="1021"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1.1.2014</w:t>
      </w:r>
    </w:p>
    <w:p w14:paraId="761A087D" w14:textId="77777777" w:rsidR="00622DBE" w:rsidRPr="003C2AAD" w:rsidRDefault="00622DBE" w:rsidP="00622DBE">
      <w:pPr>
        <w:pStyle w:val="P00"/>
        <w:spacing w:before="0"/>
        <w:ind w:left="1021"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תשע"ד-2014</w:t>
      </w:r>
    </w:p>
    <w:p w14:paraId="5FC48D22" w14:textId="77777777" w:rsidR="00622DBE" w:rsidRPr="003C2AAD" w:rsidRDefault="00622DBE" w:rsidP="00622DBE">
      <w:pPr>
        <w:pStyle w:val="P00"/>
        <w:spacing w:before="0"/>
        <w:ind w:left="1021" w:right="1134"/>
        <w:rPr>
          <w:rStyle w:val="default"/>
          <w:rFonts w:cs="FrankRuehl" w:hint="cs"/>
          <w:vanish/>
          <w:sz w:val="20"/>
          <w:szCs w:val="20"/>
          <w:shd w:val="clear" w:color="auto" w:fill="FFFF99"/>
          <w:rtl/>
        </w:rPr>
      </w:pPr>
      <w:hyperlink r:id="rId146" w:history="1">
        <w:r w:rsidRPr="003C2AAD">
          <w:rPr>
            <w:rStyle w:val="Hyperlink"/>
            <w:rFonts w:cs="FrankRuehl" w:hint="cs"/>
            <w:vanish/>
            <w:szCs w:val="20"/>
            <w:shd w:val="clear" w:color="auto" w:fill="FFFF99"/>
            <w:rtl/>
          </w:rPr>
          <w:t>ק"ת תשע"ד מס' 7323</w:t>
        </w:r>
      </w:hyperlink>
      <w:r w:rsidRPr="003C2AAD">
        <w:rPr>
          <w:rStyle w:val="default"/>
          <w:rFonts w:cs="FrankRuehl" w:hint="cs"/>
          <w:vanish/>
          <w:sz w:val="20"/>
          <w:szCs w:val="20"/>
          <w:shd w:val="clear" w:color="auto" w:fill="FFFF99"/>
          <w:rtl/>
        </w:rPr>
        <w:t xml:space="preserve"> מיום 1.1.2014 עמ' 410</w:t>
      </w:r>
    </w:p>
    <w:p w14:paraId="12673695" w14:textId="77777777" w:rsidR="00622DBE" w:rsidRPr="003C2AAD" w:rsidRDefault="00622DBE" w:rsidP="00622DBE">
      <w:pPr>
        <w:pStyle w:val="P00"/>
        <w:spacing w:before="0"/>
        <w:ind w:left="1021"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החלפת תקנת משנה 2(ב)(1)</w:t>
      </w:r>
    </w:p>
    <w:p w14:paraId="1CA5B4D1" w14:textId="77777777" w:rsidR="00622DBE" w:rsidRPr="003C2AAD" w:rsidRDefault="00622DBE" w:rsidP="00622DBE">
      <w:pPr>
        <w:pStyle w:val="P00"/>
        <w:ind w:left="1021"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1C1682BB" w14:textId="77777777" w:rsidR="00622DBE" w:rsidRPr="003C2AAD" w:rsidRDefault="00622DBE" w:rsidP="00622DBE">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strike/>
          <w:vanish/>
          <w:sz w:val="22"/>
          <w:szCs w:val="22"/>
          <w:shd w:val="clear" w:color="auto" w:fill="FFFF99"/>
          <w:rtl/>
        </w:rPr>
        <w:t>(1)</w:t>
      </w:r>
      <w:r w:rsidRPr="003C2AAD">
        <w:rPr>
          <w:rStyle w:val="default"/>
          <w:rFonts w:cs="FrankRuehl" w:hint="cs"/>
          <w:strike/>
          <w:vanish/>
          <w:sz w:val="22"/>
          <w:szCs w:val="22"/>
          <w:shd w:val="clear" w:color="auto" w:fill="FFFF99"/>
          <w:rtl/>
        </w:rPr>
        <w:tab/>
        <w:t>בעד נסיעה בין שתי תחנות בקו עירוני ישולם תעריף על פי קוד 1, ובעד נסיעה כאמור בין תחנות תל אביב, בין תחנות חולון או בין תחנות בת ים ישולם כמפורט בפרט 1א לתוספת לצו דמי נסיעה ברכבת;</w:t>
      </w:r>
    </w:p>
    <w:p w14:paraId="26A1FA61" w14:textId="77777777" w:rsidR="00667B74" w:rsidRPr="003C2AAD" w:rsidRDefault="00667B74" w:rsidP="00667B74">
      <w:pPr>
        <w:pStyle w:val="P00"/>
        <w:spacing w:before="0"/>
        <w:ind w:left="0" w:right="1134"/>
        <w:rPr>
          <w:rStyle w:val="default"/>
          <w:rFonts w:cs="FrankRuehl" w:hint="cs"/>
          <w:vanish/>
          <w:sz w:val="20"/>
          <w:szCs w:val="20"/>
          <w:shd w:val="clear" w:color="auto" w:fill="FFFF99"/>
          <w:rtl/>
        </w:rPr>
      </w:pPr>
    </w:p>
    <w:p w14:paraId="2F0F28CA" w14:textId="77777777" w:rsidR="00667B74" w:rsidRPr="003C2AAD" w:rsidRDefault="00667B74" w:rsidP="00667B74">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1.12.2015</w:t>
      </w:r>
    </w:p>
    <w:p w14:paraId="739CA725" w14:textId="77777777" w:rsidR="00667B74" w:rsidRPr="003C2AAD" w:rsidRDefault="00667B74" w:rsidP="00667B74">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תשע"ו-2015</w:t>
      </w:r>
    </w:p>
    <w:p w14:paraId="5BC52782" w14:textId="77777777" w:rsidR="00667B74" w:rsidRPr="003C2AAD" w:rsidRDefault="00667B74" w:rsidP="00667B74">
      <w:pPr>
        <w:pStyle w:val="P00"/>
        <w:spacing w:before="0"/>
        <w:ind w:left="0" w:right="1134"/>
        <w:rPr>
          <w:rStyle w:val="default"/>
          <w:rFonts w:cs="FrankRuehl" w:hint="cs"/>
          <w:vanish/>
          <w:sz w:val="20"/>
          <w:szCs w:val="20"/>
          <w:shd w:val="clear" w:color="auto" w:fill="FFFF99"/>
          <w:rtl/>
        </w:rPr>
      </w:pPr>
      <w:hyperlink r:id="rId147" w:history="1">
        <w:r w:rsidRPr="003C2AAD">
          <w:rPr>
            <w:rStyle w:val="Hyperlink"/>
            <w:rFonts w:cs="FrankRuehl" w:hint="cs"/>
            <w:vanish/>
            <w:szCs w:val="20"/>
            <w:shd w:val="clear" w:color="auto" w:fill="FFFF99"/>
            <w:rtl/>
          </w:rPr>
          <w:t>ק"ת תשע"ו מס' 7576</w:t>
        </w:r>
      </w:hyperlink>
      <w:r w:rsidRPr="003C2AAD">
        <w:rPr>
          <w:rStyle w:val="default"/>
          <w:rFonts w:cs="FrankRuehl" w:hint="cs"/>
          <w:vanish/>
          <w:sz w:val="20"/>
          <w:szCs w:val="20"/>
          <w:shd w:val="clear" w:color="auto" w:fill="FFFF99"/>
          <w:rtl/>
        </w:rPr>
        <w:t xml:space="preserve"> מיום 30.11.2015 עמ' 204</w:t>
      </w:r>
    </w:p>
    <w:p w14:paraId="358983D0" w14:textId="77777777" w:rsidR="00667B74" w:rsidRPr="003C2AAD" w:rsidRDefault="00667B74" w:rsidP="00667B74">
      <w:pPr>
        <w:pStyle w:val="P00"/>
        <w:ind w:left="0" w:right="1134"/>
        <w:rPr>
          <w:rStyle w:val="default"/>
          <w:rFonts w:cs="FrankRuehl" w:hint="cs"/>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vanish/>
          <w:sz w:val="22"/>
          <w:szCs w:val="22"/>
          <w:shd w:val="clear" w:color="auto" w:fill="FFFF99"/>
          <w:rtl/>
        </w:rPr>
        <w:t>(ב</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על אף האמור בתקנת משנה (א) </w:t>
      </w:r>
      <w:r w:rsidRPr="003C2AAD">
        <w:rPr>
          <w:rStyle w:val="default"/>
          <w:rFonts w:cs="FrankRuehl"/>
          <w:vanish/>
          <w:sz w:val="22"/>
          <w:szCs w:val="22"/>
          <w:shd w:val="clear" w:color="auto" w:fill="FFFF99"/>
          <w:rtl/>
        </w:rPr>
        <w:t>–</w:t>
      </w:r>
    </w:p>
    <w:p w14:paraId="77929761" w14:textId="77777777" w:rsidR="00667B74" w:rsidRPr="003C2AAD" w:rsidRDefault="00667B74" w:rsidP="00667B74">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(1)</w:t>
      </w:r>
      <w:r w:rsidRPr="003C2AAD">
        <w:rPr>
          <w:rStyle w:val="default"/>
          <w:rFonts w:cs="FrankRuehl" w:hint="cs"/>
          <w:strike/>
          <w:vanish/>
          <w:sz w:val="22"/>
          <w:szCs w:val="22"/>
          <w:shd w:val="clear" w:color="auto" w:fill="FFFF99"/>
          <w:rtl/>
        </w:rPr>
        <w:tab/>
        <w:t>בעד נסיעה בין שתי תחנות בקו עירוני ובעד נסיעה כאמור בין תחנות תל אביב, בין תחנות חולון או בין תחנות בת ים, ישולם תעריף על פי פרט 1א בתוספת לצו דמי נסיעה ברכבת;</w:t>
      </w:r>
    </w:p>
    <w:p w14:paraId="4DC655C1" w14:textId="77777777" w:rsidR="00667B74" w:rsidRPr="003C2AAD" w:rsidRDefault="00667B74" w:rsidP="00667B74">
      <w:pPr>
        <w:pStyle w:val="P00"/>
        <w:spacing w:before="0"/>
        <w:ind w:left="1021" w:right="1134"/>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(1)</w:t>
      </w:r>
      <w:r w:rsidRPr="003C2AAD">
        <w:rPr>
          <w:rStyle w:val="default"/>
          <w:rFonts w:cs="FrankRuehl" w:hint="cs"/>
          <w:vanish/>
          <w:sz w:val="22"/>
          <w:szCs w:val="22"/>
          <w:u w:val="single"/>
          <w:shd w:val="clear" w:color="auto" w:fill="FFFF99"/>
          <w:rtl/>
        </w:rPr>
        <w:tab/>
      </w:r>
      <w:r w:rsidR="00BE396E" w:rsidRPr="003C2AAD">
        <w:rPr>
          <w:rStyle w:val="default"/>
          <w:rFonts w:cs="FrankRuehl" w:hint="cs"/>
          <w:vanish/>
          <w:sz w:val="22"/>
          <w:szCs w:val="22"/>
          <w:u w:val="single"/>
          <w:shd w:val="clear" w:color="auto" w:fill="FFFF99"/>
          <w:rtl/>
        </w:rPr>
        <w:t>בעד נסיעה בין תחנות באר שבע, תחנות בת ים, תחנות חולון, תחנות חיפה, תחנות כפר סבא, תחנות לוד רמלה, תחנות מודיעין, תחנות פתח תקווה, תחנות קריות ותחנות תל אביב ישולם תעריף על פי פרק 1א בתוספת לצו דמי נסיעה ברכבת;</w:t>
      </w:r>
    </w:p>
    <w:p w14:paraId="4CD4AE25" w14:textId="77777777" w:rsidR="00667B74" w:rsidRPr="003C2AAD" w:rsidRDefault="00667B74" w:rsidP="00667B74">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(2)</w:t>
      </w:r>
      <w:r w:rsidRPr="003C2AAD">
        <w:rPr>
          <w:rStyle w:val="default"/>
          <w:rFonts w:cs="FrankRuehl" w:hint="cs"/>
          <w:vanish/>
          <w:sz w:val="22"/>
          <w:szCs w:val="22"/>
          <w:shd w:val="clear" w:color="auto" w:fill="FFFF99"/>
          <w:rtl/>
        </w:rPr>
        <w:tab/>
        <w:t xml:space="preserve">בעד נסיעה בין שתי תחנות או יותר, שדמי הנסיעה בעדה לא פורטו בתוספת לצו דמי נסיעה ברכבת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ישולמו דמי נסיעה לפי התחנה הקרובה כפי שמפורט בתוספת לצו דמי נסיעה ברכבת</w:t>
      </w:r>
      <w:r w:rsidR="00BE396E" w:rsidRPr="003C2AAD">
        <w:rPr>
          <w:rStyle w:val="default"/>
          <w:rFonts w:cs="FrankRuehl" w:hint="cs"/>
          <w:vanish/>
          <w:sz w:val="22"/>
          <w:szCs w:val="22"/>
          <w:shd w:val="clear" w:color="auto" w:fill="FFFF99"/>
          <w:rtl/>
        </w:rPr>
        <w:t>;</w:t>
      </w:r>
    </w:p>
    <w:p w14:paraId="1629A3E6" w14:textId="77777777" w:rsidR="00BE396E" w:rsidRPr="003C2AAD" w:rsidRDefault="00BE396E" w:rsidP="00667B74">
      <w:pPr>
        <w:pStyle w:val="P00"/>
        <w:spacing w:before="0"/>
        <w:ind w:left="1021" w:right="1134"/>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(3)</w:t>
      </w:r>
      <w:r w:rsidRPr="003C2AAD">
        <w:rPr>
          <w:rStyle w:val="default"/>
          <w:rFonts w:cs="FrankRuehl" w:hint="cs"/>
          <w:vanish/>
          <w:sz w:val="22"/>
          <w:szCs w:val="22"/>
          <w:u w:val="single"/>
          <w:shd w:val="clear" w:color="auto" w:fill="FFFF99"/>
          <w:rtl/>
        </w:rPr>
        <w:tab/>
        <w:t xml:space="preserve">כרטיס </w:t>
      </w:r>
      <w:r w:rsidRPr="003C2AAD">
        <w:rPr>
          <w:rStyle w:val="default"/>
          <w:rFonts w:cs="FrankRuehl"/>
          <w:vanish/>
          <w:sz w:val="22"/>
          <w:szCs w:val="22"/>
          <w:u w:val="single"/>
          <w:shd w:val="clear" w:color="auto" w:fill="FFFF99"/>
          <w:rtl/>
        </w:rPr>
        <w:t>–</w:t>
      </w:r>
    </w:p>
    <w:p w14:paraId="56817BF4" w14:textId="77777777" w:rsidR="00BE396E" w:rsidRPr="003C2AAD" w:rsidRDefault="00BE396E" w:rsidP="00BE396E">
      <w:pPr>
        <w:pStyle w:val="P00"/>
        <w:spacing w:before="0"/>
        <w:ind w:left="1474" w:right="1134"/>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(א)</w:t>
      </w:r>
      <w:r w:rsidRPr="003C2AAD">
        <w:rPr>
          <w:rStyle w:val="default"/>
          <w:rFonts w:cs="FrankRuehl" w:hint="cs"/>
          <w:vanish/>
          <w:sz w:val="22"/>
          <w:szCs w:val="22"/>
          <w:u w:val="single"/>
          <w:shd w:val="clear" w:color="auto" w:fill="FFFF99"/>
          <w:rtl/>
        </w:rPr>
        <w:tab/>
        <w:t>לנסיעה אל תחנת נתיבות או ממנה אינו תקף לשימוש בתחנות להבים או באר שבע כתחנות ביניים אלא כתחנות מוצא או יעד, לפי העניין;</w:t>
      </w:r>
    </w:p>
    <w:p w14:paraId="407D31D5" w14:textId="77777777" w:rsidR="00BE396E" w:rsidRPr="003C2AAD" w:rsidRDefault="00BE396E" w:rsidP="00BE396E">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vanish/>
          <w:sz w:val="22"/>
          <w:szCs w:val="22"/>
          <w:u w:val="single"/>
          <w:shd w:val="clear" w:color="auto" w:fill="FFFF99"/>
          <w:rtl/>
        </w:rPr>
        <w:t>(ב)</w:t>
      </w:r>
      <w:r w:rsidRPr="003C2AAD">
        <w:rPr>
          <w:rStyle w:val="default"/>
          <w:rFonts w:cs="FrankRuehl" w:hint="cs"/>
          <w:vanish/>
          <w:sz w:val="22"/>
          <w:szCs w:val="22"/>
          <w:u w:val="single"/>
          <w:shd w:val="clear" w:color="auto" w:fill="FFFF99"/>
          <w:rtl/>
        </w:rPr>
        <w:tab/>
        <w:t>לנסיעה אל תחנת אופקים או ממנה אינו תקף לשימוש בתחנות להבים או באר שבע כתחנות ביניים אלא כתחנות מוצא או יעד, לפי העניין; האמור בפסקה זו לא יחול אם דמי הנסיעה מתחנת המוצא אל תחנת הביניים נמוכים יותר מדמי הנסיעה בעד הכרטיס שנרכש כאמור.</w:t>
      </w:r>
    </w:p>
    <w:p w14:paraId="1DED8B54"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p>
    <w:p w14:paraId="3D06CBEA" w14:textId="77777777" w:rsidR="0086426D" w:rsidRPr="003C2AAD" w:rsidRDefault="0086426D" w:rsidP="0086426D">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1.1.2016</w:t>
      </w:r>
    </w:p>
    <w:p w14:paraId="48C9A4E7"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7AC80409" w14:textId="77777777" w:rsidR="0086426D" w:rsidRPr="003C2AAD" w:rsidRDefault="0086426D" w:rsidP="0086426D">
      <w:pPr>
        <w:pStyle w:val="P00"/>
        <w:spacing w:before="0"/>
        <w:ind w:left="0" w:right="1134"/>
        <w:rPr>
          <w:rStyle w:val="default"/>
          <w:rFonts w:cs="FrankRuehl" w:hint="cs"/>
          <w:vanish/>
          <w:sz w:val="20"/>
          <w:szCs w:val="20"/>
          <w:shd w:val="clear" w:color="auto" w:fill="FFFF99"/>
          <w:rtl/>
        </w:rPr>
      </w:pPr>
      <w:hyperlink r:id="rId148"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364</w:t>
      </w:r>
    </w:p>
    <w:p w14:paraId="664FD078" w14:textId="77777777" w:rsidR="0086426D" w:rsidRPr="003C2AAD" w:rsidRDefault="0086426D" w:rsidP="0086426D">
      <w:pPr>
        <w:pStyle w:val="P00"/>
        <w:ind w:left="0" w:right="1134"/>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2.</w:t>
      </w:r>
      <w:r w:rsidRPr="003C2AAD">
        <w:rPr>
          <w:rStyle w:val="default"/>
          <w:rFonts w:cs="FrankRuehl"/>
          <w:vanish/>
          <w:sz w:val="22"/>
          <w:szCs w:val="22"/>
          <w:shd w:val="clear" w:color="auto" w:fill="FFFF99"/>
          <w:rtl/>
        </w:rPr>
        <w:tab/>
        <w:t>(א</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t>ד</w:t>
      </w:r>
      <w:r w:rsidRPr="003C2AAD">
        <w:rPr>
          <w:rStyle w:val="default"/>
          <w:rFonts w:cs="FrankRuehl" w:hint="cs"/>
          <w:vanish/>
          <w:sz w:val="22"/>
          <w:szCs w:val="22"/>
          <w:shd w:val="clear" w:color="auto" w:fill="FFFF99"/>
          <w:rtl/>
        </w:rPr>
        <w:t>מי הנסיעה ברכבת ישולמו לפי תחנות יציאה ויעד</w:t>
      </w:r>
      <w:r w:rsidR="009B2E6A" w:rsidRPr="003C2AAD">
        <w:rPr>
          <w:rStyle w:val="default"/>
          <w:rFonts w:cs="FrankRuehl" w:hint="cs"/>
          <w:vanish/>
          <w:sz w:val="22"/>
          <w:szCs w:val="22"/>
          <w:shd w:val="clear" w:color="auto" w:fill="FFFF99"/>
          <w:rtl/>
        </w:rPr>
        <w:t xml:space="preserve"> </w:t>
      </w:r>
      <w:r w:rsidR="009B2E6A" w:rsidRPr="003C2AAD">
        <w:rPr>
          <w:rStyle w:val="default"/>
          <w:rFonts w:cs="FrankRuehl" w:hint="cs"/>
          <w:vanish/>
          <w:sz w:val="22"/>
          <w:szCs w:val="22"/>
          <w:u w:val="single"/>
          <w:shd w:val="clear" w:color="auto" w:fill="FFFF99"/>
          <w:rtl/>
        </w:rPr>
        <w:t>או לפי אזורי הנסיעה הנקובים בכרטיס</w:t>
      </w:r>
      <w:r w:rsidRPr="003C2AAD">
        <w:rPr>
          <w:rStyle w:val="default"/>
          <w:rFonts w:cs="FrankRuehl" w:hint="cs"/>
          <w:vanish/>
          <w:sz w:val="22"/>
          <w:szCs w:val="22"/>
          <w:shd w:val="clear" w:color="auto" w:fill="FFFF99"/>
          <w:rtl/>
        </w:rPr>
        <w:t xml:space="preserve"> כמפורט בתוספת לצו דמי נסיעה ברכבת</w:t>
      </w:r>
      <w:r w:rsidR="009B2E6A" w:rsidRPr="003C2AAD">
        <w:rPr>
          <w:rStyle w:val="default"/>
          <w:rFonts w:cs="FrankRuehl" w:hint="cs"/>
          <w:vanish/>
          <w:sz w:val="22"/>
          <w:szCs w:val="22"/>
          <w:u w:val="single"/>
          <w:shd w:val="clear" w:color="auto" w:fill="FFFF99"/>
          <w:rtl/>
        </w:rPr>
        <w:t xml:space="preserve">; כרטיס מקנה זכות נסיעה באזורי הנסיעה הנקובים בו או מתחנת היציאה אל תחנת היעד הנקובות בו, לא כולל ירידה בתחנת ביניים </w:t>
      </w:r>
      <w:r w:rsidR="009B2E6A" w:rsidRPr="003C2AAD">
        <w:rPr>
          <w:rStyle w:val="default"/>
          <w:rFonts w:cs="FrankRuehl"/>
          <w:vanish/>
          <w:sz w:val="22"/>
          <w:szCs w:val="22"/>
          <w:u w:val="single"/>
          <w:shd w:val="clear" w:color="auto" w:fill="FFFF99"/>
          <w:rtl/>
        </w:rPr>
        <w:t>–</w:t>
      </w:r>
      <w:r w:rsidR="009B2E6A" w:rsidRPr="003C2AAD">
        <w:rPr>
          <w:rStyle w:val="default"/>
          <w:rFonts w:cs="FrankRuehl" w:hint="cs"/>
          <w:vanish/>
          <w:sz w:val="22"/>
          <w:szCs w:val="22"/>
          <w:u w:val="single"/>
          <w:shd w:val="clear" w:color="auto" w:fill="FFFF99"/>
          <w:rtl/>
        </w:rPr>
        <w:t xml:space="preserve"> אם דמי הנסיעה מתחנת המוצא אל אותה תחנת ביניים גבוהים יותר מדמי הנסיעה בעד הכרטיס שנרכש</w:t>
      </w:r>
      <w:r w:rsidRPr="003C2AAD">
        <w:rPr>
          <w:rStyle w:val="default"/>
          <w:rFonts w:cs="FrankRuehl" w:hint="cs"/>
          <w:vanish/>
          <w:sz w:val="22"/>
          <w:szCs w:val="22"/>
          <w:shd w:val="clear" w:color="auto" w:fill="FFFF99"/>
          <w:rtl/>
        </w:rPr>
        <w:t>.</w:t>
      </w:r>
    </w:p>
    <w:p w14:paraId="1EFD6788" w14:textId="77777777" w:rsidR="0086426D" w:rsidRPr="003C2AAD" w:rsidRDefault="0086426D" w:rsidP="0086426D">
      <w:pPr>
        <w:pStyle w:val="P00"/>
        <w:spacing w:before="0"/>
        <w:ind w:left="0" w:right="1134"/>
        <w:rPr>
          <w:rStyle w:val="default"/>
          <w:rFonts w:cs="FrankRuehl" w:hint="cs"/>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vanish/>
          <w:sz w:val="22"/>
          <w:szCs w:val="22"/>
          <w:shd w:val="clear" w:color="auto" w:fill="FFFF99"/>
          <w:rtl/>
        </w:rPr>
        <w:t>(ב</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על אף האמור בתקנת משנה (א) </w:t>
      </w:r>
      <w:r w:rsidRPr="003C2AAD">
        <w:rPr>
          <w:rStyle w:val="default"/>
          <w:rFonts w:cs="FrankRuehl"/>
          <w:vanish/>
          <w:sz w:val="22"/>
          <w:szCs w:val="22"/>
          <w:shd w:val="clear" w:color="auto" w:fill="FFFF99"/>
          <w:rtl/>
        </w:rPr>
        <w:t>–</w:t>
      </w:r>
    </w:p>
    <w:p w14:paraId="7A79A15F" w14:textId="77777777" w:rsidR="0086426D" w:rsidRPr="003C2AAD" w:rsidRDefault="0086426D" w:rsidP="0086426D">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(1)</w:t>
      </w:r>
      <w:r w:rsidRPr="003C2AAD">
        <w:rPr>
          <w:rStyle w:val="default"/>
          <w:rFonts w:cs="FrankRuehl" w:hint="cs"/>
          <w:vanish/>
          <w:sz w:val="22"/>
          <w:szCs w:val="22"/>
          <w:shd w:val="clear" w:color="auto" w:fill="FFFF99"/>
          <w:rtl/>
        </w:rPr>
        <w:tab/>
        <w:t>בעד נסיעה בין תחנות באר שבע, תחנות בת ים, תחנות חולון, תחנות חיפה, תחנות כפר סבא, תחנות לוד רמלה, תחנות מודיעין, תחנות פתח תקווה, תחנות קריות ותחנות תל אביב ישולם תעריף על פי פרק 1א בתוספת לצו דמי נסיעה ברכבת;</w:t>
      </w:r>
    </w:p>
    <w:p w14:paraId="2730B8F7" w14:textId="77777777" w:rsidR="0086426D" w:rsidRPr="003C2AAD" w:rsidRDefault="0086426D" w:rsidP="0086426D">
      <w:pPr>
        <w:pStyle w:val="P00"/>
        <w:spacing w:before="0"/>
        <w:ind w:left="1021"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(2)</w:t>
      </w:r>
      <w:r w:rsidRPr="003C2AAD">
        <w:rPr>
          <w:rStyle w:val="default"/>
          <w:rFonts w:cs="FrankRuehl" w:hint="cs"/>
          <w:vanish/>
          <w:sz w:val="22"/>
          <w:szCs w:val="22"/>
          <w:shd w:val="clear" w:color="auto" w:fill="FFFF99"/>
          <w:rtl/>
        </w:rPr>
        <w:tab/>
        <w:t xml:space="preserve">בעד נסיעה בין שתי תחנות או יותר, שדמי הנסיעה בעדה לא פורטו בתוספת לצו דמי נסיעה ברכבת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ישולמו דמי נסיעה לפי התחנה הקרובה כפי שמפורט בתוספת לצו דמי נסיעה ברכבת;</w:t>
      </w:r>
    </w:p>
    <w:p w14:paraId="1334B486" w14:textId="77777777" w:rsidR="0086426D" w:rsidRPr="003C2AAD" w:rsidRDefault="0086426D" w:rsidP="0086426D">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(3)</w:t>
      </w:r>
      <w:r w:rsidRPr="003C2AAD">
        <w:rPr>
          <w:rStyle w:val="default"/>
          <w:rFonts w:cs="FrankRuehl" w:hint="cs"/>
          <w:strike/>
          <w:vanish/>
          <w:sz w:val="22"/>
          <w:szCs w:val="22"/>
          <w:shd w:val="clear" w:color="auto" w:fill="FFFF99"/>
          <w:rtl/>
        </w:rPr>
        <w:tab/>
        <w:t xml:space="preserve">כרטיס </w:t>
      </w:r>
      <w:r w:rsidRPr="003C2AAD">
        <w:rPr>
          <w:rStyle w:val="default"/>
          <w:rFonts w:cs="FrankRuehl"/>
          <w:strike/>
          <w:vanish/>
          <w:sz w:val="22"/>
          <w:szCs w:val="22"/>
          <w:shd w:val="clear" w:color="auto" w:fill="FFFF99"/>
          <w:rtl/>
        </w:rPr>
        <w:t>–</w:t>
      </w:r>
    </w:p>
    <w:p w14:paraId="67FE3585" w14:textId="77777777" w:rsidR="0086426D" w:rsidRPr="003C2AAD" w:rsidRDefault="0086426D" w:rsidP="0086426D">
      <w:pPr>
        <w:pStyle w:val="P00"/>
        <w:spacing w:before="0"/>
        <w:ind w:left="1474"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(א)</w:t>
      </w:r>
      <w:r w:rsidRPr="003C2AAD">
        <w:rPr>
          <w:rStyle w:val="default"/>
          <w:rFonts w:cs="FrankRuehl" w:hint="cs"/>
          <w:strike/>
          <w:vanish/>
          <w:sz w:val="22"/>
          <w:szCs w:val="22"/>
          <w:shd w:val="clear" w:color="auto" w:fill="FFFF99"/>
          <w:rtl/>
        </w:rPr>
        <w:tab/>
        <w:t>לנסיעה אל תחנת נתיבות או ממנה אינו תקף לשימוש בתחנות להבים או באר שבע כתחנות ביניים אלא כתחנות מוצא או יעד, לפי העניין;</w:t>
      </w:r>
    </w:p>
    <w:p w14:paraId="1E581C0A" w14:textId="77777777" w:rsidR="0086426D" w:rsidRPr="003C2AAD" w:rsidRDefault="0086426D" w:rsidP="0086426D">
      <w:pPr>
        <w:pStyle w:val="P00"/>
        <w:spacing w:before="0"/>
        <w:ind w:left="1474" w:right="1134"/>
        <w:rPr>
          <w:rStyle w:val="default"/>
          <w:rFonts w:cs="FrankRuehl" w:hint="cs"/>
          <w:vanish/>
          <w:sz w:val="22"/>
          <w:szCs w:val="22"/>
          <w:shd w:val="clear" w:color="auto" w:fill="FFFF99"/>
          <w:rtl/>
        </w:rPr>
      </w:pPr>
      <w:r w:rsidRPr="003C2AAD">
        <w:rPr>
          <w:rStyle w:val="default"/>
          <w:rFonts w:cs="FrankRuehl" w:hint="cs"/>
          <w:strike/>
          <w:vanish/>
          <w:sz w:val="22"/>
          <w:szCs w:val="22"/>
          <w:shd w:val="clear" w:color="auto" w:fill="FFFF99"/>
          <w:rtl/>
        </w:rPr>
        <w:t>(ב)</w:t>
      </w:r>
      <w:r w:rsidRPr="003C2AAD">
        <w:rPr>
          <w:rStyle w:val="default"/>
          <w:rFonts w:cs="FrankRuehl" w:hint="cs"/>
          <w:strike/>
          <w:vanish/>
          <w:sz w:val="22"/>
          <w:szCs w:val="22"/>
          <w:shd w:val="clear" w:color="auto" w:fill="FFFF99"/>
          <w:rtl/>
        </w:rPr>
        <w:tab/>
        <w:t>לנסיעה אל תחנת אופקים או ממנה אינו תקף לשימוש בתחנות להבים או באר שבע כתחנות ביניים אלא כתחנות מוצא או יעד, לפי העניין; האמור בפסקה זו לא יחול אם דמי הנסיעה מתחנת המוצא אל תחנת הביניים נמוכים יותר מדמי הנסיעה בעד הכרטיס שנרכש כאמור.</w:t>
      </w:r>
    </w:p>
    <w:p w14:paraId="3538749D" w14:textId="77777777" w:rsidR="0086426D" w:rsidRPr="003C2AAD" w:rsidRDefault="0086426D" w:rsidP="009B2E6A">
      <w:pPr>
        <w:pStyle w:val="P00"/>
        <w:spacing w:before="0"/>
        <w:ind w:left="0" w:right="1134"/>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ab/>
        <w:t>(ג</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(נמחקה).</w:t>
      </w:r>
    </w:p>
    <w:p w14:paraId="51DE81BA" w14:textId="77777777" w:rsidR="00217264" w:rsidRPr="003C2AAD" w:rsidRDefault="00217264" w:rsidP="00217264">
      <w:pPr>
        <w:pStyle w:val="P00"/>
        <w:spacing w:before="0"/>
        <w:ind w:left="0" w:right="1134"/>
        <w:rPr>
          <w:rStyle w:val="default"/>
          <w:rFonts w:ascii="FrankRuehl" w:hAnsi="FrankRuehl" w:cs="FrankRuehl"/>
          <w:vanish/>
          <w:sz w:val="20"/>
          <w:szCs w:val="20"/>
          <w:shd w:val="clear" w:color="auto" w:fill="FFFF99"/>
          <w:rtl/>
        </w:rPr>
      </w:pPr>
    </w:p>
    <w:p w14:paraId="60239C7A" w14:textId="77777777" w:rsidR="00217264" w:rsidRPr="003C2AAD" w:rsidRDefault="00217264" w:rsidP="00217264">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3.7.2018</w:t>
      </w:r>
    </w:p>
    <w:p w14:paraId="5136E157" w14:textId="77777777" w:rsidR="00217264" w:rsidRPr="003C2AAD" w:rsidRDefault="00217264" w:rsidP="00217264">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(מס' 2) תשע"ח-2018</w:t>
      </w:r>
    </w:p>
    <w:p w14:paraId="416FAB76" w14:textId="77777777" w:rsidR="00217264" w:rsidRPr="003C2AAD" w:rsidRDefault="00217264" w:rsidP="00217264">
      <w:pPr>
        <w:pStyle w:val="P00"/>
        <w:spacing w:before="0"/>
        <w:ind w:left="0" w:right="1134"/>
        <w:rPr>
          <w:rStyle w:val="default"/>
          <w:rFonts w:ascii="FrankRuehl" w:hAnsi="FrankRuehl" w:cs="FrankRuehl"/>
          <w:vanish/>
          <w:sz w:val="20"/>
          <w:szCs w:val="20"/>
          <w:shd w:val="clear" w:color="auto" w:fill="FFFF99"/>
          <w:rtl/>
        </w:rPr>
      </w:pPr>
      <w:hyperlink r:id="rId149" w:history="1">
        <w:r w:rsidRPr="003C2AAD">
          <w:rPr>
            <w:rStyle w:val="Hyperlink"/>
            <w:rFonts w:ascii="FrankRuehl" w:hAnsi="FrankRuehl" w:cs="FrankRuehl"/>
            <w:vanish/>
            <w:szCs w:val="20"/>
            <w:shd w:val="clear" w:color="auto" w:fill="FFFF99"/>
            <w:rtl/>
          </w:rPr>
          <w:t>ק"ת תשע"ח מס' 8032</w:t>
        </w:r>
      </w:hyperlink>
      <w:r w:rsidRPr="003C2AAD">
        <w:rPr>
          <w:rStyle w:val="default"/>
          <w:rFonts w:ascii="FrankRuehl" w:hAnsi="FrankRuehl" w:cs="FrankRuehl"/>
          <w:vanish/>
          <w:sz w:val="20"/>
          <w:szCs w:val="20"/>
          <w:shd w:val="clear" w:color="auto" w:fill="FFFF99"/>
          <w:rtl/>
        </w:rPr>
        <w:t xml:space="preserve"> מיום 3.7.2018 עמ' 2280</w:t>
      </w:r>
    </w:p>
    <w:p w14:paraId="74119412" w14:textId="77777777" w:rsidR="00217264" w:rsidRPr="003C2AAD" w:rsidRDefault="00217264" w:rsidP="00217264">
      <w:pPr>
        <w:pStyle w:val="P00"/>
        <w:ind w:left="0" w:right="1134"/>
        <w:rPr>
          <w:rStyle w:val="default"/>
          <w:rFonts w:cs="FrankRuehl" w:hint="cs"/>
          <w:vanish/>
          <w:sz w:val="22"/>
          <w:szCs w:val="22"/>
          <w:shd w:val="clear" w:color="auto" w:fill="FFFF99"/>
          <w:rtl/>
        </w:rPr>
      </w:pPr>
      <w:r w:rsidRPr="003C2AAD">
        <w:rPr>
          <w:rFonts w:cs="FrankRuehl"/>
          <w:vanish/>
          <w:sz w:val="22"/>
          <w:szCs w:val="22"/>
          <w:shd w:val="clear" w:color="auto" w:fill="FFFF99"/>
          <w:rtl/>
        </w:rPr>
        <w:tab/>
      </w:r>
      <w:r w:rsidRPr="003C2AAD">
        <w:rPr>
          <w:rStyle w:val="default"/>
          <w:rFonts w:cs="FrankRuehl"/>
          <w:vanish/>
          <w:sz w:val="22"/>
          <w:szCs w:val="22"/>
          <w:shd w:val="clear" w:color="auto" w:fill="FFFF99"/>
          <w:rtl/>
        </w:rPr>
        <w:t>(ב</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על אף האמור בתקנת משנה (א) </w:t>
      </w:r>
      <w:r w:rsidRPr="003C2AAD">
        <w:rPr>
          <w:rStyle w:val="default"/>
          <w:rFonts w:cs="FrankRuehl"/>
          <w:vanish/>
          <w:sz w:val="22"/>
          <w:szCs w:val="22"/>
          <w:shd w:val="clear" w:color="auto" w:fill="FFFF99"/>
          <w:rtl/>
        </w:rPr>
        <w:t>–</w:t>
      </w:r>
    </w:p>
    <w:p w14:paraId="616A7E4F" w14:textId="77777777" w:rsidR="00B40172" w:rsidRPr="003C2AAD" w:rsidRDefault="00217264" w:rsidP="00217264">
      <w:pPr>
        <w:pStyle w:val="P00"/>
        <w:spacing w:before="0"/>
        <w:ind w:left="1021" w:right="1134"/>
        <w:rPr>
          <w:rStyle w:val="default"/>
          <w:rFonts w:cs="FrankRuehl"/>
          <w:vanish/>
          <w:sz w:val="22"/>
          <w:szCs w:val="22"/>
          <w:shd w:val="clear" w:color="auto" w:fill="FFFF99"/>
          <w:rtl/>
        </w:rPr>
      </w:pPr>
      <w:r w:rsidRPr="003C2AAD">
        <w:rPr>
          <w:rStyle w:val="default"/>
          <w:rFonts w:cs="FrankRuehl" w:hint="cs"/>
          <w:vanish/>
          <w:sz w:val="22"/>
          <w:szCs w:val="22"/>
          <w:shd w:val="clear" w:color="auto" w:fill="FFFF99"/>
          <w:rtl/>
        </w:rPr>
        <w:t>(1)</w:t>
      </w:r>
      <w:r w:rsidRPr="003C2AAD">
        <w:rPr>
          <w:rStyle w:val="default"/>
          <w:rFonts w:cs="FrankRuehl" w:hint="cs"/>
          <w:vanish/>
          <w:sz w:val="22"/>
          <w:szCs w:val="22"/>
          <w:shd w:val="clear" w:color="auto" w:fill="FFFF99"/>
          <w:rtl/>
        </w:rPr>
        <w:tab/>
        <w:t>בעד נסיעה בין תחנות באר שבע, תחנות בת ים, תחנות חולון, תחנות חיפה, תחנות כפר סבא, תחנות לוד רמלה, תחנות מודיעין, תחנות פתח תקווה, תחנות קריות</w:t>
      </w:r>
      <w:r w:rsidRPr="003C2AAD">
        <w:rPr>
          <w:rStyle w:val="default"/>
          <w:rFonts w:cs="FrankRuehl" w:hint="cs"/>
          <w:vanish/>
          <w:sz w:val="22"/>
          <w:szCs w:val="22"/>
          <w:u w:val="single"/>
          <w:shd w:val="clear" w:color="auto" w:fill="FFFF99"/>
          <w:rtl/>
        </w:rPr>
        <w:t>, תחנות רעננה</w:t>
      </w:r>
      <w:r w:rsidRPr="003C2AAD">
        <w:rPr>
          <w:rStyle w:val="default"/>
          <w:rFonts w:cs="FrankRuehl" w:hint="cs"/>
          <w:vanish/>
          <w:sz w:val="22"/>
          <w:szCs w:val="22"/>
          <w:shd w:val="clear" w:color="auto" w:fill="FFFF99"/>
          <w:rtl/>
        </w:rPr>
        <w:t xml:space="preserve"> ותחנות תל אביב ישולם תעריף על פי פרק 1א בתוספת לצו דמי נסיעה ברכבת</w:t>
      </w:r>
      <w:r w:rsidR="00B40172" w:rsidRPr="003C2AAD">
        <w:rPr>
          <w:rStyle w:val="default"/>
          <w:rFonts w:cs="FrankRuehl" w:hint="cs"/>
          <w:vanish/>
          <w:sz w:val="22"/>
          <w:szCs w:val="22"/>
          <w:shd w:val="clear" w:color="auto" w:fill="FFFF99"/>
          <w:rtl/>
        </w:rPr>
        <w:t>;</w:t>
      </w:r>
    </w:p>
    <w:p w14:paraId="4D7C7BA2" w14:textId="77777777" w:rsidR="00B40172" w:rsidRPr="003C2AAD" w:rsidRDefault="00B40172" w:rsidP="00B40172">
      <w:pPr>
        <w:pStyle w:val="P00"/>
        <w:spacing w:before="0"/>
        <w:ind w:left="0" w:right="1134"/>
        <w:rPr>
          <w:rStyle w:val="default"/>
          <w:rFonts w:ascii="FrankRuehl" w:hAnsi="FrankRuehl" w:cs="FrankRuehl"/>
          <w:vanish/>
          <w:sz w:val="20"/>
          <w:szCs w:val="20"/>
          <w:shd w:val="clear" w:color="auto" w:fill="FFFF99"/>
          <w:rtl/>
        </w:rPr>
      </w:pPr>
    </w:p>
    <w:p w14:paraId="3B9FD503" w14:textId="77777777" w:rsidR="00B40172" w:rsidRPr="003C2AAD" w:rsidRDefault="00B40172" w:rsidP="00B40172">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7DBBA1C9" w14:textId="77777777" w:rsidR="00B40172" w:rsidRPr="003C2AAD" w:rsidRDefault="00B40172" w:rsidP="00B40172">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223AAA16" w14:textId="77777777" w:rsidR="00B40172" w:rsidRPr="003C2AAD" w:rsidRDefault="00B40172" w:rsidP="00B40172">
      <w:pPr>
        <w:pStyle w:val="P00"/>
        <w:spacing w:before="0"/>
        <w:ind w:left="0" w:right="1134"/>
        <w:rPr>
          <w:rStyle w:val="default"/>
          <w:rFonts w:ascii="FrankRuehl" w:hAnsi="FrankRuehl" w:cs="FrankRuehl"/>
          <w:vanish/>
          <w:sz w:val="20"/>
          <w:szCs w:val="20"/>
          <w:shd w:val="clear" w:color="auto" w:fill="FFFF99"/>
          <w:rtl/>
        </w:rPr>
      </w:pPr>
      <w:hyperlink r:id="rId150"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3F9BD074" w14:textId="77777777" w:rsidR="00B40172" w:rsidRPr="003C2AAD" w:rsidRDefault="00B40172" w:rsidP="00B40172">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החלפת תקנה 2</w:t>
      </w:r>
    </w:p>
    <w:p w14:paraId="5798D066" w14:textId="77777777" w:rsidR="00B40172" w:rsidRPr="003C2AAD" w:rsidRDefault="00B40172" w:rsidP="00B40172">
      <w:pPr>
        <w:pStyle w:val="P0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1C7FC63A" w14:textId="77777777" w:rsidR="00B40172" w:rsidRPr="003C2AAD" w:rsidRDefault="00B40172" w:rsidP="00B40172">
      <w:pPr>
        <w:pStyle w:val="P00"/>
        <w:spacing w:before="20"/>
        <w:ind w:left="0" w:right="1134"/>
        <w:rPr>
          <w:rStyle w:val="default"/>
          <w:rFonts w:ascii="Miriam" w:hAnsi="Miriam" w:cs="Miriam"/>
          <w:strike/>
          <w:vanish/>
          <w:sz w:val="16"/>
          <w:szCs w:val="16"/>
          <w:shd w:val="clear" w:color="auto" w:fill="FFFF99"/>
          <w:rtl/>
        </w:rPr>
      </w:pPr>
      <w:r w:rsidRPr="003C2AAD">
        <w:rPr>
          <w:rStyle w:val="default"/>
          <w:rFonts w:ascii="Miriam" w:hAnsi="Miriam" w:cs="Miriam"/>
          <w:strike/>
          <w:vanish/>
          <w:sz w:val="16"/>
          <w:szCs w:val="16"/>
          <w:shd w:val="clear" w:color="auto" w:fill="FFFF99"/>
          <w:rtl/>
        </w:rPr>
        <w:t>דמי נסיעה ברכבת</w:t>
      </w:r>
    </w:p>
    <w:p w14:paraId="6CE46B7F" w14:textId="77777777" w:rsidR="00B40172" w:rsidRPr="003C2AAD" w:rsidRDefault="00B40172" w:rsidP="00B40172">
      <w:pPr>
        <w:pStyle w:val="P00"/>
        <w:spacing w:before="0"/>
        <w:ind w:left="0" w:right="1134"/>
        <w:rPr>
          <w:rStyle w:val="default"/>
          <w:rFonts w:cs="FrankRuehl" w:hint="cs"/>
          <w:strike/>
          <w:vanish/>
          <w:sz w:val="22"/>
          <w:szCs w:val="22"/>
          <w:shd w:val="clear" w:color="auto" w:fill="FFFF99"/>
          <w:rtl/>
        </w:rPr>
      </w:pPr>
      <w:r w:rsidRPr="003C2AAD">
        <w:rPr>
          <w:rStyle w:val="default"/>
          <w:rFonts w:cs="FrankRuehl"/>
          <w:strike/>
          <w:vanish/>
          <w:sz w:val="22"/>
          <w:szCs w:val="22"/>
          <w:shd w:val="clear" w:color="auto" w:fill="FFFF99"/>
          <w:rtl/>
        </w:rPr>
        <w:t>2.</w:t>
      </w:r>
      <w:r w:rsidRPr="003C2AAD">
        <w:rPr>
          <w:rStyle w:val="default"/>
          <w:rFonts w:cs="FrankRuehl"/>
          <w:strike/>
          <w:vanish/>
          <w:sz w:val="22"/>
          <w:szCs w:val="22"/>
          <w:shd w:val="clear" w:color="auto" w:fill="FFFF99"/>
          <w:rtl/>
        </w:rPr>
        <w:tab/>
        <w:t>(א</w:t>
      </w:r>
      <w:r w:rsidRPr="003C2AAD">
        <w:rPr>
          <w:rStyle w:val="default"/>
          <w:rFonts w:cs="FrankRuehl" w:hint="cs"/>
          <w:strike/>
          <w:vanish/>
          <w:sz w:val="22"/>
          <w:szCs w:val="22"/>
          <w:shd w:val="clear" w:color="auto" w:fill="FFFF99"/>
          <w:rtl/>
        </w:rPr>
        <w:t>)</w:t>
      </w:r>
      <w:r w:rsidRPr="003C2AAD">
        <w:rPr>
          <w:rStyle w:val="default"/>
          <w:rFonts w:cs="FrankRuehl"/>
          <w:strike/>
          <w:vanish/>
          <w:sz w:val="22"/>
          <w:szCs w:val="22"/>
          <w:shd w:val="clear" w:color="auto" w:fill="FFFF99"/>
          <w:rtl/>
        </w:rPr>
        <w:tab/>
        <w:t>ד</w:t>
      </w:r>
      <w:r w:rsidRPr="003C2AAD">
        <w:rPr>
          <w:rStyle w:val="default"/>
          <w:rFonts w:cs="FrankRuehl" w:hint="cs"/>
          <w:strike/>
          <w:vanish/>
          <w:sz w:val="22"/>
          <w:szCs w:val="22"/>
          <w:shd w:val="clear" w:color="auto" w:fill="FFFF99"/>
          <w:rtl/>
        </w:rPr>
        <w:t xml:space="preserve">מי הנסיעה ברכבת ישולמו לפי תחנות יציאה ויעד או לפי אזורי הנסיעה הנקובים בכרטיס כמפורט בתוספת לצו דמי נסיעה ברכבת; כרטיס מקנה זכות נסיעה באזורי הנסיעה הנקובים בו או מתחנת היציאה אל תחנת היעד הנקובות בו, לא כולל ירידה בתחנת ביניים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אם דמי הנסיעה מתחנת המוצא אל אותה תחנת ביניים גבוהים יותר מדמי הנסיעה בעד הכרטיס שנרכש.</w:t>
      </w:r>
    </w:p>
    <w:p w14:paraId="11FCCB78" w14:textId="77777777" w:rsidR="00B40172" w:rsidRPr="003C2AAD" w:rsidRDefault="00B40172" w:rsidP="00B40172">
      <w:pPr>
        <w:pStyle w:val="P00"/>
        <w:spacing w:before="0"/>
        <w:ind w:left="0" w:right="1134"/>
        <w:rPr>
          <w:rStyle w:val="default"/>
          <w:rFonts w:cs="FrankRuehl" w:hint="cs"/>
          <w:strike/>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(ב</w:t>
      </w:r>
      <w:r w:rsidRPr="003C2AAD">
        <w:rPr>
          <w:rStyle w:val="default"/>
          <w:rFonts w:cs="FrankRuehl" w:hint="cs"/>
          <w:strike/>
          <w:vanish/>
          <w:sz w:val="22"/>
          <w:szCs w:val="22"/>
          <w:shd w:val="clear" w:color="auto" w:fill="FFFF99"/>
          <w:rtl/>
        </w:rPr>
        <w:t>)</w:t>
      </w:r>
      <w:r w:rsidRPr="003C2AAD">
        <w:rPr>
          <w:rStyle w:val="default"/>
          <w:rFonts w:cs="FrankRuehl"/>
          <w:strike/>
          <w:vanish/>
          <w:sz w:val="22"/>
          <w:szCs w:val="22"/>
          <w:shd w:val="clear" w:color="auto" w:fill="FFFF99"/>
          <w:rtl/>
        </w:rPr>
        <w:tab/>
      </w:r>
      <w:r w:rsidRPr="003C2AAD">
        <w:rPr>
          <w:rStyle w:val="default"/>
          <w:rFonts w:cs="FrankRuehl" w:hint="cs"/>
          <w:strike/>
          <w:vanish/>
          <w:sz w:val="22"/>
          <w:szCs w:val="22"/>
          <w:shd w:val="clear" w:color="auto" w:fill="FFFF99"/>
          <w:rtl/>
        </w:rPr>
        <w:t xml:space="preserve">על אף האמור בתקנת משנה (א) </w:t>
      </w:r>
      <w:r w:rsidRPr="003C2AAD">
        <w:rPr>
          <w:rStyle w:val="default"/>
          <w:rFonts w:cs="FrankRuehl"/>
          <w:strike/>
          <w:vanish/>
          <w:sz w:val="22"/>
          <w:szCs w:val="22"/>
          <w:shd w:val="clear" w:color="auto" w:fill="FFFF99"/>
          <w:rtl/>
        </w:rPr>
        <w:t>–</w:t>
      </w:r>
    </w:p>
    <w:p w14:paraId="2A167677" w14:textId="77777777" w:rsidR="00B40172" w:rsidRPr="003C2AAD" w:rsidRDefault="00B40172" w:rsidP="00B40172">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(1)</w:t>
      </w:r>
      <w:r w:rsidRPr="003C2AAD">
        <w:rPr>
          <w:rStyle w:val="default"/>
          <w:rFonts w:cs="FrankRuehl" w:hint="cs"/>
          <w:strike/>
          <w:vanish/>
          <w:sz w:val="22"/>
          <w:szCs w:val="22"/>
          <w:shd w:val="clear" w:color="auto" w:fill="FFFF99"/>
          <w:rtl/>
        </w:rPr>
        <w:tab/>
        <w:t>בעד נסיעה בין תחנות באר שבע, תחנות בת ים, תחנות חולון, תחנות חיפה, תחנות כפר סבא, תחנות לוד רמלה, תחנות מודיעין, תחנות פתח תקווה, תחנות קריות, תחנות רעננה ותחנות תל אביב ישולם תעריף על פי פרק 1א בתוספת לצו דמי נסיעה ברכבת;</w:t>
      </w:r>
    </w:p>
    <w:p w14:paraId="3ACB6BBA" w14:textId="77777777" w:rsidR="00B40172" w:rsidRPr="003C2AAD" w:rsidRDefault="00B40172" w:rsidP="00B40172">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(2)</w:t>
      </w:r>
      <w:r w:rsidRPr="003C2AAD">
        <w:rPr>
          <w:rStyle w:val="default"/>
          <w:rFonts w:cs="FrankRuehl" w:hint="cs"/>
          <w:strike/>
          <w:vanish/>
          <w:sz w:val="22"/>
          <w:szCs w:val="22"/>
          <w:shd w:val="clear" w:color="auto" w:fill="FFFF99"/>
          <w:rtl/>
        </w:rPr>
        <w:tab/>
        <w:t xml:space="preserve">בעד נסיעה בין שתי תחנות או יותר, שדמי הנסיעה בעדה לא פורטו בתוספת לצו דמי נסיעה ברכבת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ישולמו דמי נסיעה לפי התחנה הקרובה כפי שמפורט בתוספת לצו דמי נסיעה ברכבת;</w:t>
      </w:r>
    </w:p>
    <w:p w14:paraId="28F096C3" w14:textId="77777777" w:rsidR="00B40172" w:rsidRPr="003C2AAD" w:rsidRDefault="00B40172" w:rsidP="00B40172">
      <w:pPr>
        <w:pStyle w:val="P00"/>
        <w:spacing w:before="0"/>
        <w:ind w:left="1021"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(3)</w:t>
      </w:r>
      <w:r w:rsidRPr="003C2AAD">
        <w:rPr>
          <w:rStyle w:val="default"/>
          <w:rFonts w:cs="FrankRuehl" w:hint="cs"/>
          <w:strike/>
          <w:vanish/>
          <w:sz w:val="22"/>
          <w:szCs w:val="22"/>
          <w:shd w:val="clear" w:color="auto" w:fill="FFFF99"/>
          <w:rtl/>
        </w:rPr>
        <w:tab/>
        <w:t>(נמחקה).</w:t>
      </w:r>
    </w:p>
    <w:p w14:paraId="30D488AA" w14:textId="77777777" w:rsidR="00217264" w:rsidRPr="00217264" w:rsidRDefault="00B40172" w:rsidP="00B40172">
      <w:pPr>
        <w:pStyle w:val="P00"/>
        <w:spacing w:before="0"/>
        <w:ind w:left="0" w:right="1134"/>
        <w:rPr>
          <w:rStyle w:val="default"/>
          <w:rFonts w:cs="FrankRuehl" w:hint="cs"/>
          <w:sz w:val="2"/>
          <w:szCs w:val="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(ג</w:t>
      </w:r>
      <w:r w:rsidRPr="003C2AAD">
        <w:rPr>
          <w:rStyle w:val="default"/>
          <w:rFonts w:cs="FrankRuehl" w:hint="cs"/>
          <w:strike/>
          <w:vanish/>
          <w:sz w:val="22"/>
          <w:szCs w:val="22"/>
          <w:shd w:val="clear" w:color="auto" w:fill="FFFF99"/>
          <w:rtl/>
        </w:rPr>
        <w:t>)</w:t>
      </w:r>
      <w:r w:rsidRPr="003C2AAD">
        <w:rPr>
          <w:rStyle w:val="default"/>
          <w:rFonts w:cs="FrankRuehl"/>
          <w:strike/>
          <w:vanish/>
          <w:sz w:val="22"/>
          <w:szCs w:val="22"/>
          <w:shd w:val="clear" w:color="auto" w:fill="FFFF99"/>
          <w:rtl/>
        </w:rPr>
        <w:tab/>
      </w:r>
      <w:r w:rsidRPr="003C2AAD">
        <w:rPr>
          <w:rStyle w:val="default"/>
          <w:rFonts w:cs="FrankRuehl" w:hint="cs"/>
          <w:strike/>
          <w:vanish/>
          <w:sz w:val="22"/>
          <w:szCs w:val="22"/>
          <w:shd w:val="clear" w:color="auto" w:fill="FFFF99"/>
          <w:rtl/>
        </w:rPr>
        <w:t>(נמחקה).</w:t>
      </w:r>
      <w:bookmarkEnd w:id="57"/>
    </w:p>
    <w:p w14:paraId="648BA2B8" w14:textId="77777777" w:rsidR="00324215" w:rsidRDefault="00324215" w:rsidP="00B514B7">
      <w:pPr>
        <w:pStyle w:val="P00"/>
        <w:spacing w:before="72"/>
        <w:ind w:left="0" w:right="1134"/>
        <w:rPr>
          <w:rStyle w:val="default"/>
          <w:rFonts w:cs="FrankRuehl" w:hint="cs"/>
          <w:rtl/>
        </w:rPr>
      </w:pPr>
      <w:r>
        <w:rPr>
          <w:lang w:val="he-IL"/>
        </w:rPr>
        <w:pict w14:anchorId="45442CED">
          <v:rect id="_x0000_s2052" style="position:absolute;left:0;text-align:left;margin-left:464.5pt;margin-top:8.05pt;width:75.05pt;height:20pt;z-index:251617792" o:allowincell="f" filled="f" stroked="f" strokecolor="lime" strokeweight=".25pt">
            <v:textbox inset="0,0,0,0">
              <w:txbxContent>
                <w:p w14:paraId="0A59550B" w14:textId="77777777" w:rsidR="00B514B7" w:rsidRDefault="00B514B7" w:rsidP="00B514B7">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תשע"ו-2015</w:t>
                  </w:r>
                </w:p>
              </w:txbxContent>
            </v:textbox>
            <w10:anchorlock/>
          </v:rect>
        </w:pict>
      </w:r>
      <w:r>
        <w:rPr>
          <w:rStyle w:val="big-number"/>
          <w:rFonts w:cs="Miriam"/>
          <w:rtl/>
        </w:rPr>
        <w:t>3</w:t>
      </w:r>
      <w:r w:rsidRPr="00B514B7">
        <w:rPr>
          <w:rStyle w:val="default"/>
          <w:rFonts w:cs="FrankRuehl"/>
          <w:rtl/>
        </w:rPr>
        <w:t>.</w:t>
      </w:r>
      <w:r w:rsidRPr="00B514B7">
        <w:rPr>
          <w:rStyle w:val="default"/>
          <w:rFonts w:cs="FrankRuehl"/>
          <w:rtl/>
        </w:rPr>
        <w:tab/>
      </w:r>
      <w:r w:rsidR="00B514B7">
        <w:rPr>
          <w:rStyle w:val="default"/>
          <w:rFonts w:cs="FrankRuehl" w:hint="cs"/>
          <w:rtl/>
        </w:rPr>
        <w:t>(נמחקה)</w:t>
      </w:r>
      <w:r>
        <w:rPr>
          <w:rStyle w:val="default"/>
          <w:rFonts w:cs="FrankRuehl" w:hint="cs"/>
          <w:rtl/>
        </w:rPr>
        <w:t>.</w:t>
      </w:r>
    </w:p>
    <w:p w14:paraId="5BEE5930" w14:textId="77777777" w:rsidR="009B2E6A" w:rsidRPr="003C2AAD" w:rsidRDefault="009B2E6A" w:rsidP="009B2E6A">
      <w:pPr>
        <w:pStyle w:val="P00"/>
        <w:spacing w:before="0"/>
        <w:ind w:left="0" w:right="1134"/>
        <w:rPr>
          <w:rStyle w:val="default"/>
          <w:rFonts w:cs="FrankRuehl" w:hint="cs"/>
          <w:vanish/>
          <w:color w:val="FF0000"/>
          <w:sz w:val="20"/>
          <w:szCs w:val="20"/>
          <w:shd w:val="clear" w:color="auto" w:fill="FFFF99"/>
          <w:rtl/>
        </w:rPr>
      </w:pPr>
      <w:bookmarkStart w:id="58" w:name="Rov81"/>
      <w:r w:rsidRPr="003C2AAD">
        <w:rPr>
          <w:rStyle w:val="default"/>
          <w:rFonts w:cs="FrankRuehl" w:hint="cs"/>
          <w:vanish/>
          <w:color w:val="FF0000"/>
          <w:sz w:val="20"/>
          <w:szCs w:val="20"/>
          <w:shd w:val="clear" w:color="auto" w:fill="FFFF99"/>
          <w:rtl/>
        </w:rPr>
        <w:t>מיום 1.1.2016</w:t>
      </w:r>
    </w:p>
    <w:p w14:paraId="61E0794D" w14:textId="77777777" w:rsidR="009B2E6A" w:rsidRPr="003C2AAD" w:rsidRDefault="009B2E6A" w:rsidP="009B2E6A">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7B9A6A44" w14:textId="77777777" w:rsidR="009B2E6A" w:rsidRPr="003C2AAD" w:rsidRDefault="009B2E6A" w:rsidP="009B2E6A">
      <w:pPr>
        <w:pStyle w:val="P00"/>
        <w:spacing w:before="0"/>
        <w:ind w:left="0" w:right="1134"/>
        <w:rPr>
          <w:rStyle w:val="default"/>
          <w:rFonts w:cs="FrankRuehl" w:hint="cs"/>
          <w:vanish/>
          <w:sz w:val="20"/>
          <w:szCs w:val="20"/>
          <w:shd w:val="clear" w:color="auto" w:fill="FFFF99"/>
          <w:rtl/>
        </w:rPr>
      </w:pPr>
      <w:hyperlink r:id="rId151"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364</w:t>
      </w:r>
    </w:p>
    <w:p w14:paraId="6DEBB719" w14:textId="77777777" w:rsidR="009B2E6A" w:rsidRPr="003C2AAD" w:rsidRDefault="009B2E6A" w:rsidP="009B2E6A">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מחיקת תקנה 3</w:t>
      </w:r>
    </w:p>
    <w:p w14:paraId="06DC38CA" w14:textId="77777777" w:rsidR="009B2E6A" w:rsidRPr="003C2AAD" w:rsidRDefault="009B2E6A" w:rsidP="009B2E6A">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497B56DA" w14:textId="77777777" w:rsidR="009B2E6A" w:rsidRPr="003C2AAD" w:rsidRDefault="009B2E6A" w:rsidP="009B2E6A">
      <w:pPr>
        <w:pStyle w:val="P00"/>
        <w:spacing w:before="20"/>
        <w:ind w:left="0" w:right="1134"/>
        <w:rPr>
          <w:rStyle w:val="default"/>
          <w:rFonts w:cs="Miriam" w:hint="cs"/>
          <w:strike/>
          <w:vanish/>
          <w:sz w:val="16"/>
          <w:szCs w:val="16"/>
          <w:shd w:val="clear" w:color="auto" w:fill="FFFF99"/>
          <w:rtl/>
        </w:rPr>
      </w:pPr>
      <w:r w:rsidRPr="003C2AAD">
        <w:rPr>
          <w:rStyle w:val="default"/>
          <w:rFonts w:cs="Miriam" w:hint="cs"/>
          <w:strike/>
          <w:vanish/>
          <w:sz w:val="16"/>
          <w:szCs w:val="16"/>
          <w:shd w:val="clear" w:color="auto" w:fill="FFFF99"/>
          <w:rtl/>
        </w:rPr>
        <w:t>תוספת לנסיעה ברכבת ישירה</w:t>
      </w:r>
    </w:p>
    <w:p w14:paraId="1BBFCF40" w14:textId="77777777" w:rsidR="009B2E6A" w:rsidRPr="00B514B7" w:rsidRDefault="009B2E6A" w:rsidP="00B514B7">
      <w:pPr>
        <w:pStyle w:val="P00"/>
        <w:spacing w:before="0"/>
        <w:ind w:left="0" w:right="1134"/>
        <w:rPr>
          <w:rStyle w:val="default"/>
          <w:rFonts w:cs="FrankRuehl" w:hint="cs"/>
          <w:strike/>
          <w:sz w:val="2"/>
          <w:szCs w:val="2"/>
          <w:rtl/>
        </w:rPr>
      </w:pPr>
      <w:r w:rsidRPr="003C2AAD">
        <w:rPr>
          <w:rStyle w:val="default"/>
          <w:rFonts w:cs="FrankRuehl"/>
          <w:strike/>
          <w:vanish/>
          <w:sz w:val="22"/>
          <w:szCs w:val="22"/>
          <w:shd w:val="clear" w:color="auto" w:fill="FFFF99"/>
          <w:rtl/>
        </w:rPr>
        <w:t>3.</w:t>
      </w:r>
      <w:r w:rsidRPr="003C2AAD">
        <w:rPr>
          <w:rStyle w:val="default"/>
          <w:rFonts w:cs="FrankRuehl"/>
          <w:strike/>
          <w:vanish/>
          <w:sz w:val="22"/>
          <w:szCs w:val="22"/>
          <w:shd w:val="clear" w:color="auto" w:fill="FFFF99"/>
          <w:rtl/>
        </w:rPr>
        <w:tab/>
        <w:t>בע</w:t>
      </w:r>
      <w:r w:rsidRPr="003C2AAD">
        <w:rPr>
          <w:rStyle w:val="default"/>
          <w:rFonts w:cs="FrankRuehl" w:hint="cs"/>
          <w:strike/>
          <w:vanish/>
          <w:sz w:val="22"/>
          <w:szCs w:val="22"/>
          <w:shd w:val="clear" w:color="auto" w:fill="FFFF99"/>
          <w:rtl/>
        </w:rPr>
        <w:t>ד נס</w:t>
      </w:r>
      <w:r w:rsidRPr="003C2AAD">
        <w:rPr>
          <w:rStyle w:val="default"/>
          <w:rFonts w:cs="FrankRuehl"/>
          <w:strike/>
          <w:vanish/>
          <w:sz w:val="22"/>
          <w:szCs w:val="22"/>
          <w:shd w:val="clear" w:color="auto" w:fill="FFFF99"/>
          <w:rtl/>
        </w:rPr>
        <w:t>יע</w:t>
      </w:r>
      <w:r w:rsidRPr="003C2AAD">
        <w:rPr>
          <w:rStyle w:val="default"/>
          <w:rFonts w:cs="FrankRuehl" w:hint="cs"/>
          <w:strike/>
          <w:vanish/>
          <w:sz w:val="22"/>
          <w:szCs w:val="22"/>
          <w:shd w:val="clear" w:color="auto" w:fill="FFFF99"/>
          <w:rtl/>
        </w:rPr>
        <w:t>ה ברכבת ישירה, ישולמו, נוסף על דמי הנסיעה לפי תקנות אלה, 3 שקלים חדשים.</w:t>
      </w:r>
      <w:bookmarkEnd w:id="58"/>
    </w:p>
    <w:p w14:paraId="287E8CDD" w14:textId="77777777" w:rsidR="00324215" w:rsidRDefault="00324215">
      <w:pPr>
        <w:pStyle w:val="P00"/>
        <w:spacing w:before="72"/>
        <w:ind w:left="0" w:right="1134"/>
        <w:rPr>
          <w:rStyle w:val="default"/>
          <w:rFonts w:cs="FrankRuehl"/>
          <w:rtl/>
        </w:rPr>
      </w:pPr>
      <w:bookmarkStart w:id="59" w:name="Seif3"/>
      <w:bookmarkEnd w:id="59"/>
      <w:r>
        <w:rPr>
          <w:lang w:val="he-IL"/>
        </w:rPr>
        <w:pict w14:anchorId="637C5597">
          <v:rect id="_x0000_s2053" style="position:absolute;left:0;text-align:left;margin-left:464.5pt;margin-top:8.05pt;width:75.05pt;height:37.2pt;z-index:251618816" o:allowincell="f" filled="f" stroked="f" strokecolor="lime" strokeweight=".25pt">
            <v:textbox inset="0,0,0,0">
              <w:txbxContent>
                <w:p w14:paraId="127822B7" w14:textId="77777777" w:rsidR="0086426D" w:rsidRDefault="0086426D">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ספת שירות מקום </w:t>
                  </w:r>
                  <w:r>
                    <w:rPr>
                      <w:rFonts w:cs="Miriam"/>
                      <w:sz w:val="18"/>
                      <w:szCs w:val="18"/>
                      <w:rtl/>
                    </w:rPr>
                    <w:t>ש</w:t>
                  </w:r>
                  <w:r>
                    <w:rPr>
                      <w:rFonts w:cs="Miriam" w:hint="cs"/>
                      <w:sz w:val="18"/>
                      <w:szCs w:val="18"/>
                      <w:rtl/>
                    </w:rPr>
                    <w:t>מור</w:t>
                  </w:r>
                </w:p>
                <w:p w14:paraId="25D8795C" w14:textId="77777777" w:rsidR="00E35A46" w:rsidRDefault="00E35A46">
                  <w:pPr>
                    <w:spacing w:line="160" w:lineRule="exact"/>
                    <w:jc w:val="left"/>
                    <w:rPr>
                      <w:rFonts w:cs="Miriam"/>
                      <w:noProof/>
                      <w:sz w:val="18"/>
                      <w:szCs w:val="18"/>
                      <w:rtl/>
                    </w:rPr>
                  </w:pPr>
                  <w:r>
                    <w:rPr>
                      <w:rFonts w:cs="Miriam" w:hint="cs"/>
                      <w:noProof/>
                      <w:sz w:val="18"/>
                      <w:szCs w:val="18"/>
                      <w:rtl/>
                    </w:rPr>
                    <w:t>הודעה תשפ"א-2021</w:t>
                  </w:r>
                </w:p>
                <w:p w14:paraId="7CB47EB5" w14:textId="77777777" w:rsidR="00CE0F6D" w:rsidRDefault="00CE0F6D">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rtl/>
        </w:rPr>
        <w:t>4.</w:t>
      </w:r>
      <w:r>
        <w:rPr>
          <w:rStyle w:val="big-number"/>
          <w:rFonts w:cs="Miriam"/>
          <w:rtl/>
        </w:rPr>
        <w:tab/>
      </w:r>
      <w:r>
        <w:rPr>
          <w:rStyle w:val="default"/>
          <w:rFonts w:cs="FrankRuehl"/>
          <w:rtl/>
        </w:rPr>
        <w:t>בע</w:t>
      </w:r>
      <w:r>
        <w:rPr>
          <w:rStyle w:val="default"/>
          <w:rFonts w:cs="FrankRuehl" w:hint="cs"/>
          <w:rtl/>
        </w:rPr>
        <w:t>ד שירות מקום שמור ישולמו, נוסף על דמי הנסיעה לפי תקנות אלה, 5 שקלים חדשים</w:t>
      </w:r>
      <w:r w:rsidR="00F12A07">
        <w:rPr>
          <w:rStyle w:val="default"/>
          <w:rFonts w:cs="FrankRuehl" w:hint="cs"/>
          <w:rtl/>
        </w:rPr>
        <w:t>, למעט ברכבל</w:t>
      </w:r>
      <w:r>
        <w:rPr>
          <w:rStyle w:val="default"/>
          <w:rFonts w:cs="FrankRuehl" w:hint="cs"/>
          <w:rtl/>
        </w:rPr>
        <w:t>.</w:t>
      </w:r>
    </w:p>
    <w:p w14:paraId="19EEC01F" w14:textId="77777777" w:rsidR="00CE0F6D" w:rsidRPr="003C2AAD" w:rsidRDefault="00CE0F6D" w:rsidP="00CE0F6D">
      <w:pPr>
        <w:pStyle w:val="P00"/>
        <w:spacing w:before="0"/>
        <w:ind w:left="0" w:right="1134"/>
        <w:rPr>
          <w:rStyle w:val="default"/>
          <w:rFonts w:cs="FrankRuehl"/>
          <w:vanish/>
          <w:color w:val="FF0000"/>
          <w:sz w:val="20"/>
          <w:szCs w:val="20"/>
          <w:shd w:val="clear" w:color="auto" w:fill="FFFF99"/>
          <w:rtl/>
        </w:rPr>
      </w:pPr>
      <w:bookmarkStart w:id="60" w:name="Rov105"/>
      <w:r w:rsidRPr="003C2AAD">
        <w:rPr>
          <w:rStyle w:val="default"/>
          <w:rFonts w:cs="FrankRuehl" w:hint="cs"/>
          <w:vanish/>
          <w:color w:val="FF0000"/>
          <w:sz w:val="20"/>
          <w:szCs w:val="20"/>
          <w:shd w:val="clear" w:color="auto" w:fill="FFFF99"/>
          <w:rtl/>
        </w:rPr>
        <w:t>מיום 1.2.2021</w:t>
      </w:r>
    </w:p>
    <w:p w14:paraId="774D23D3" w14:textId="77777777" w:rsidR="00CE0F6D" w:rsidRPr="003C2AAD" w:rsidRDefault="00CE0F6D" w:rsidP="00CE0F6D">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הודעה תשפ"א-2021</w:t>
      </w:r>
    </w:p>
    <w:p w14:paraId="65644931" w14:textId="77777777" w:rsidR="00CE0F6D" w:rsidRPr="003C2AAD" w:rsidRDefault="00CE0F6D" w:rsidP="00CE0F6D">
      <w:pPr>
        <w:pStyle w:val="P00"/>
        <w:spacing w:before="0"/>
        <w:ind w:left="0" w:right="1134"/>
        <w:rPr>
          <w:rStyle w:val="default"/>
          <w:rFonts w:cs="FrankRuehl"/>
          <w:vanish/>
          <w:sz w:val="20"/>
          <w:szCs w:val="20"/>
          <w:shd w:val="clear" w:color="auto" w:fill="FFFF99"/>
          <w:rtl/>
        </w:rPr>
      </w:pPr>
      <w:hyperlink r:id="rId152" w:history="1">
        <w:r w:rsidRPr="003C2AAD">
          <w:rPr>
            <w:rStyle w:val="Hyperlink"/>
            <w:rFonts w:cs="FrankRuehl" w:hint="cs"/>
            <w:vanish/>
            <w:szCs w:val="20"/>
            <w:shd w:val="clear" w:color="auto" w:fill="FFFF99"/>
            <w:rtl/>
          </w:rPr>
          <w:t>ק"ת תשפ"א מס' 9162</w:t>
        </w:r>
      </w:hyperlink>
      <w:r w:rsidRPr="003C2AAD">
        <w:rPr>
          <w:rStyle w:val="default"/>
          <w:rFonts w:cs="FrankRuehl" w:hint="cs"/>
          <w:vanish/>
          <w:sz w:val="20"/>
          <w:szCs w:val="20"/>
          <w:shd w:val="clear" w:color="auto" w:fill="FFFF99"/>
          <w:rtl/>
        </w:rPr>
        <w:t xml:space="preserve"> מיום 8.2.2021 עמ' 1888</w:t>
      </w:r>
    </w:p>
    <w:p w14:paraId="5358BA3C" w14:textId="77777777" w:rsidR="00CE0F6D" w:rsidRPr="003C2AAD" w:rsidRDefault="00CE0F6D" w:rsidP="00CE0F6D">
      <w:pPr>
        <w:pStyle w:val="P00"/>
        <w:spacing w:before="0"/>
        <w:ind w:left="0" w:right="1134"/>
        <w:rPr>
          <w:rStyle w:val="default"/>
          <w:rFonts w:cs="FrankRuehl"/>
          <w:vanish/>
          <w:sz w:val="20"/>
          <w:szCs w:val="20"/>
          <w:shd w:val="clear" w:color="auto" w:fill="FFFF99"/>
          <w:rtl/>
        </w:rPr>
      </w:pPr>
      <w:r w:rsidRPr="003C2AAD">
        <w:rPr>
          <w:rStyle w:val="default"/>
          <w:rFonts w:cs="FrankRuehl" w:hint="cs"/>
          <w:vanish/>
          <w:sz w:val="20"/>
          <w:szCs w:val="20"/>
          <w:shd w:val="clear" w:color="auto" w:fill="FFFF99"/>
          <w:rtl/>
        </w:rPr>
        <w:t>[הסכום נותר ללא שינוי]</w:t>
      </w:r>
    </w:p>
    <w:p w14:paraId="0DED7D0C" w14:textId="77777777" w:rsidR="00CE0F6D" w:rsidRPr="003C2AAD" w:rsidRDefault="00CE0F6D" w:rsidP="00CE0F6D">
      <w:pPr>
        <w:pStyle w:val="P00"/>
        <w:spacing w:before="0"/>
        <w:ind w:left="0" w:right="1134"/>
        <w:rPr>
          <w:rStyle w:val="default"/>
          <w:rFonts w:ascii="FrankRuehl" w:hAnsi="FrankRuehl" w:cs="FrankRuehl"/>
          <w:vanish/>
          <w:sz w:val="20"/>
          <w:szCs w:val="20"/>
          <w:shd w:val="clear" w:color="auto" w:fill="FFFF99"/>
          <w:rtl/>
        </w:rPr>
      </w:pPr>
    </w:p>
    <w:p w14:paraId="6AE2E264" w14:textId="77777777" w:rsidR="00CE0F6D" w:rsidRPr="003C2AAD" w:rsidRDefault="00CE0F6D" w:rsidP="00CE0F6D">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1D13F68A" w14:textId="77777777" w:rsidR="00CE0F6D" w:rsidRPr="003C2AAD" w:rsidRDefault="00CE0F6D" w:rsidP="00CE0F6D">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21E5C84D" w14:textId="77777777" w:rsidR="00CE0F6D" w:rsidRPr="003C2AAD" w:rsidRDefault="00CE0F6D" w:rsidP="00CE0F6D">
      <w:pPr>
        <w:pStyle w:val="P00"/>
        <w:spacing w:before="0"/>
        <w:ind w:left="0" w:right="1134"/>
        <w:rPr>
          <w:rStyle w:val="default"/>
          <w:rFonts w:ascii="FrankRuehl" w:hAnsi="FrankRuehl" w:cs="FrankRuehl"/>
          <w:vanish/>
          <w:sz w:val="20"/>
          <w:szCs w:val="20"/>
          <w:shd w:val="clear" w:color="auto" w:fill="FFFF99"/>
          <w:rtl/>
        </w:rPr>
      </w:pPr>
      <w:hyperlink r:id="rId153"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07420658" w14:textId="77777777" w:rsidR="00CE0F6D" w:rsidRPr="00E35A46" w:rsidRDefault="00CE0F6D" w:rsidP="00CE0F6D">
      <w:pPr>
        <w:pStyle w:val="P00"/>
        <w:ind w:left="0" w:right="1134"/>
        <w:rPr>
          <w:rStyle w:val="default"/>
          <w:rFonts w:cs="FrankRuehl"/>
          <w:sz w:val="2"/>
          <w:szCs w:val="2"/>
          <w:rtl/>
        </w:rPr>
      </w:pPr>
      <w:r w:rsidRPr="003C2AAD">
        <w:rPr>
          <w:rStyle w:val="default"/>
          <w:rFonts w:cs="FrankRuehl"/>
          <w:vanish/>
          <w:sz w:val="22"/>
          <w:szCs w:val="22"/>
          <w:shd w:val="clear" w:color="auto" w:fill="FFFF99"/>
          <w:rtl/>
        </w:rPr>
        <w:t>4.</w:t>
      </w:r>
      <w:r w:rsidRPr="003C2AAD">
        <w:rPr>
          <w:rStyle w:val="default"/>
          <w:rFonts w:cs="FrankRuehl"/>
          <w:vanish/>
          <w:sz w:val="22"/>
          <w:szCs w:val="22"/>
          <w:shd w:val="clear" w:color="auto" w:fill="FFFF99"/>
          <w:rtl/>
        </w:rPr>
        <w:tab/>
        <w:t>בע</w:t>
      </w:r>
      <w:r w:rsidRPr="003C2AAD">
        <w:rPr>
          <w:rStyle w:val="default"/>
          <w:rFonts w:cs="FrankRuehl" w:hint="cs"/>
          <w:vanish/>
          <w:sz w:val="22"/>
          <w:szCs w:val="22"/>
          <w:shd w:val="clear" w:color="auto" w:fill="FFFF99"/>
          <w:rtl/>
        </w:rPr>
        <w:t>ד שירות מקום שמור ישולמו, נוסף על דמי הנסיעה לפי תקנות אלה, 5 שקלים חדשים</w:t>
      </w:r>
      <w:r w:rsidRPr="003C2AAD">
        <w:rPr>
          <w:rStyle w:val="default"/>
          <w:rFonts w:cs="FrankRuehl" w:hint="cs"/>
          <w:vanish/>
          <w:sz w:val="22"/>
          <w:szCs w:val="22"/>
          <w:u w:val="single"/>
          <w:shd w:val="clear" w:color="auto" w:fill="FFFF99"/>
          <w:rtl/>
        </w:rPr>
        <w:t>, למעט ברכבל</w:t>
      </w:r>
      <w:r w:rsidRPr="003C2AAD">
        <w:rPr>
          <w:rStyle w:val="default"/>
          <w:rFonts w:cs="FrankRuehl" w:hint="cs"/>
          <w:vanish/>
          <w:sz w:val="22"/>
          <w:szCs w:val="22"/>
          <w:shd w:val="clear" w:color="auto" w:fill="FFFF99"/>
          <w:rtl/>
        </w:rPr>
        <w:t>.</w:t>
      </w:r>
      <w:bookmarkEnd w:id="60"/>
    </w:p>
    <w:p w14:paraId="0AFA25AE" w14:textId="77777777" w:rsidR="00324215" w:rsidRDefault="00324215">
      <w:pPr>
        <w:pStyle w:val="P00"/>
        <w:spacing w:before="72"/>
        <w:ind w:left="0" w:right="1134"/>
        <w:rPr>
          <w:rStyle w:val="default"/>
          <w:rFonts w:cs="FrankRuehl"/>
          <w:rtl/>
        </w:rPr>
      </w:pPr>
      <w:bookmarkStart w:id="61" w:name="Seif4"/>
      <w:bookmarkEnd w:id="61"/>
      <w:r>
        <w:rPr>
          <w:lang w:val="he-IL"/>
        </w:rPr>
        <w:pict w14:anchorId="33EC655C">
          <v:rect id="_x0000_s2054" style="position:absolute;left:0;text-align:left;margin-left:464.5pt;margin-top:8.05pt;width:75.05pt;height:27.9pt;z-index:251619840" o:allowincell="f" filled="f" stroked="f" strokecolor="lime" strokeweight=".25pt">
            <v:textbox inset="0,0,0,0">
              <w:txbxContent>
                <w:p w14:paraId="193B83D7" w14:textId="77777777" w:rsidR="0086426D" w:rsidRDefault="0086426D">
                  <w:pPr>
                    <w:spacing w:line="160" w:lineRule="exact"/>
                    <w:jc w:val="left"/>
                    <w:rPr>
                      <w:rFonts w:cs="Miriam"/>
                      <w:sz w:val="18"/>
                      <w:szCs w:val="18"/>
                      <w:rtl/>
                    </w:rPr>
                  </w:pPr>
                  <w:r>
                    <w:rPr>
                      <w:rFonts w:cs="Miriam"/>
                      <w:sz w:val="18"/>
                      <w:szCs w:val="18"/>
                      <w:rtl/>
                    </w:rPr>
                    <w:t>תו</w:t>
                  </w:r>
                  <w:r>
                    <w:rPr>
                      <w:rFonts w:cs="Miriam" w:hint="cs"/>
                      <w:sz w:val="18"/>
                      <w:szCs w:val="18"/>
                      <w:rtl/>
                    </w:rPr>
                    <w:t xml:space="preserve">ספת לרכישה של </w:t>
                  </w:r>
                  <w:r w:rsidR="00F12A07">
                    <w:rPr>
                      <w:rFonts w:cs="Miriam" w:hint="cs"/>
                      <w:sz w:val="18"/>
                      <w:szCs w:val="18"/>
                      <w:rtl/>
                    </w:rPr>
                    <w:t>הסדר נסיעה</w:t>
                  </w:r>
                  <w:r>
                    <w:rPr>
                      <w:rFonts w:cs="Miriam" w:hint="cs"/>
                      <w:sz w:val="18"/>
                      <w:szCs w:val="18"/>
                      <w:rtl/>
                    </w:rPr>
                    <w:t xml:space="preserve"> ברכבת</w:t>
                  </w:r>
                </w:p>
                <w:p w14:paraId="1B3D97A3" w14:textId="77777777" w:rsidR="00CE0F6D" w:rsidRDefault="00CE0F6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וסע שאין בידו </w:t>
      </w:r>
      <w:r w:rsidR="00F12A07">
        <w:rPr>
          <w:rStyle w:val="default"/>
          <w:rFonts w:cs="FrankRuehl" w:hint="cs"/>
          <w:rtl/>
        </w:rPr>
        <w:t>הסדר נסיעה</w:t>
      </w:r>
      <w:r>
        <w:rPr>
          <w:rStyle w:val="default"/>
          <w:rFonts w:cs="FrankRuehl" w:hint="cs"/>
          <w:rtl/>
        </w:rPr>
        <w:t>, ישלם לפקיד רכבת את דמי הנסיעה לפי תקנות אלה, בתוספת כפל</w:t>
      </w:r>
      <w:r>
        <w:rPr>
          <w:rStyle w:val="default"/>
          <w:rFonts w:cs="FrankRuehl"/>
          <w:rtl/>
        </w:rPr>
        <w:t xml:space="preserve"> ד</w:t>
      </w:r>
      <w:r>
        <w:rPr>
          <w:rStyle w:val="default"/>
          <w:rFonts w:cs="FrankRuehl" w:hint="cs"/>
          <w:rtl/>
        </w:rPr>
        <w:t>מי הנסיעה, ובלבד שהתוספת לא תעלה על הקבוע בסעיף 17(א) לפקודה.</w:t>
      </w:r>
    </w:p>
    <w:p w14:paraId="3984312B" w14:textId="77777777" w:rsidR="00324215" w:rsidRDefault="003242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ניתן היה לרכוש </w:t>
      </w:r>
      <w:r w:rsidR="00F12A07">
        <w:rPr>
          <w:rStyle w:val="default"/>
          <w:rFonts w:cs="FrankRuehl" w:hint="cs"/>
          <w:rtl/>
        </w:rPr>
        <w:t>הסדר נסיעה</w:t>
      </w:r>
      <w:r>
        <w:rPr>
          <w:rStyle w:val="default"/>
          <w:rFonts w:cs="FrankRuehl" w:hint="cs"/>
          <w:rtl/>
        </w:rPr>
        <w:t xml:space="preserve"> בקופת התחנה שבה עלה הנוסע לרכבת, לא תחול עליו התוספת לפי תקנת משנה (א).</w:t>
      </w:r>
    </w:p>
    <w:p w14:paraId="1F5F17DD" w14:textId="77777777" w:rsidR="00324215" w:rsidRDefault="0032421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יה לפקיד רכבת ספק בדבר התחנה שבה עלה לרכבת נוסע שאין בידו </w:t>
      </w:r>
      <w:r w:rsidR="00F12A07">
        <w:rPr>
          <w:rStyle w:val="default"/>
          <w:rFonts w:cs="FrankRuehl" w:hint="cs"/>
          <w:rtl/>
        </w:rPr>
        <w:t>הסדר נסיעה</w:t>
      </w:r>
      <w:r>
        <w:rPr>
          <w:rStyle w:val="default"/>
          <w:rFonts w:cs="FrankRuehl" w:hint="cs"/>
          <w:rtl/>
        </w:rPr>
        <w:t>, יהיו דמי הנסיעה שישלם כאמור בתקנת משנה (א), סכום דמי הנסיעה מתחנת היציא</w:t>
      </w:r>
      <w:r>
        <w:rPr>
          <w:rStyle w:val="default"/>
          <w:rFonts w:cs="FrankRuehl"/>
          <w:rtl/>
        </w:rPr>
        <w:t xml:space="preserve">ה </w:t>
      </w:r>
      <w:r>
        <w:rPr>
          <w:rStyle w:val="default"/>
          <w:rFonts w:cs="FrankRuehl" w:hint="cs"/>
          <w:rtl/>
        </w:rPr>
        <w:t>של אותה רכבת.</w:t>
      </w:r>
    </w:p>
    <w:p w14:paraId="1E233993" w14:textId="77777777" w:rsidR="00CE0F6D" w:rsidRPr="003C2AAD" w:rsidRDefault="00CE0F6D" w:rsidP="00CE0F6D">
      <w:pPr>
        <w:pStyle w:val="P00"/>
        <w:spacing w:before="0"/>
        <w:ind w:left="0" w:right="1134"/>
        <w:rPr>
          <w:rStyle w:val="default"/>
          <w:rFonts w:ascii="FrankRuehl" w:hAnsi="FrankRuehl" w:cs="FrankRuehl"/>
          <w:vanish/>
          <w:color w:val="FF0000"/>
          <w:sz w:val="20"/>
          <w:szCs w:val="20"/>
          <w:shd w:val="clear" w:color="auto" w:fill="FFFF99"/>
          <w:rtl/>
        </w:rPr>
      </w:pPr>
      <w:bookmarkStart w:id="62" w:name="Rov116"/>
      <w:r w:rsidRPr="003C2AAD">
        <w:rPr>
          <w:rStyle w:val="default"/>
          <w:rFonts w:ascii="FrankRuehl" w:hAnsi="FrankRuehl" w:cs="FrankRuehl"/>
          <w:vanish/>
          <w:color w:val="FF0000"/>
          <w:sz w:val="20"/>
          <w:szCs w:val="20"/>
          <w:shd w:val="clear" w:color="auto" w:fill="FFFF99"/>
          <w:rtl/>
        </w:rPr>
        <w:t>מיום 1.8.2022</w:t>
      </w:r>
    </w:p>
    <w:p w14:paraId="48649066" w14:textId="77777777" w:rsidR="00CE0F6D" w:rsidRPr="003C2AAD" w:rsidRDefault="00CE0F6D" w:rsidP="00CE0F6D">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55046448" w14:textId="77777777" w:rsidR="00CE0F6D" w:rsidRPr="003C2AAD" w:rsidRDefault="00CE0F6D" w:rsidP="00CE0F6D">
      <w:pPr>
        <w:pStyle w:val="P00"/>
        <w:spacing w:before="0"/>
        <w:ind w:left="0" w:right="1134"/>
        <w:rPr>
          <w:rStyle w:val="default"/>
          <w:rFonts w:ascii="FrankRuehl" w:hAnsi="FrankRuehl" w:cs="FrankRuehl"/>
          <w:vanish/>
          <w:sz w:val="20"/>
          <w:szCs w:val="20"/>
          <w:shd w:val="clear" w:color="auto" w:fill="FFFF99"/>
          <w:rtl/>
        </w:rPr>
      </w:pPr>
      <w:hyperlink r:id="rId154"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3</w:t>
      </w:r>
    </w:p>
    <w:p w14:paraId="24880615" w14:textId="77777777" w:rsidR="00CE0F6D" w:rsidRPr="003C2AAD" w:rsidRDefault="00CE0F6D" w:rsidP="00CE0F6D">
      <w:pPr>
        <w:pStyle w:val="P00"/>
        <w:ind w:left="0" w:right="1134"/>
        <w:rPr>
          <w:rStyle w:val="default"/>
          <w:rFonts w:cs="Miriam"/>
          <w:vanish/>
          <w:sz w:val="16"/>
          <w:szCs w:val="16"/>
          <w:shd w:val="clear" w:color="auto" w:fill="FFFF99"/>
          <w:rtl/>
        </w:rPr>
      </w:pPr>
      <w:r w:rsidRPr="003C2AAD">
        <w:rPr>
          <w:rStyle w:val="default"/>
          <w:rFonts w:cs="Miriam" w:hint="cs"/>
          <w:vanish/>
          <w:sz w:val="16"/>
          <w:szCs w:val="16"/>
          <w:shd w:val="clear" w:color="auto" w:fill="FFFF99"/>
          <w:rtl/>
        </w:rPr>
        <w:t xml:space="preserve">תוספת לרכישה של </w:t>
      </w:r>
      <w:r w:rsidRPr="003C2AAD">
        <w:rPr>
          <w:rStyle w:val="default"/>
          <w:rFonts w:cs="Miriam" w:hint="cs"/>
          <w:strike/>
          <w:vanish/>
          <w:sz w:val="16"/>
          <w:szCs w:val="16"/>
          <w:shd w:val="clear" w:color="auto" w:fill="FFFF99"/>
          <w:rtl/>
        </w:rPr>
        <w:t>כרטיס</w:t>
      </w:r>
      <w:r w:rsidRPr="003C2AAD">
        <w:rPr>
          <w:rStyle w:val="default"/>
          <w:rFonts w:cs="Miriam" w:hint="cs"/>
          <w:vanish/>
          <w:sz w:val="16"/>
          <w:szCs w:val="16"/>
          <w:shd w:val="clear" w:color="auto" w:fill="FFFF99"/>
          <w:rtl/>
        </w:rPr>
        <w:t xml:space="preserve"> </w:t>
      </w:r>
      <w:r w:rsidRPr="003C2AAD">
        <w:rPr>
          <w:rStyle w:val="default"/>
          <w:rFonts w:cs="Miriam" w:hint="cs"/>
          <w:vanish/>
          <w:sz w:val="16"/>
          <w:szCs w:val="16"/>
          <w:u w:val="single"/>
          <w:shd w:val="clear" w:color="auto" w:fill="FFFF99"/>
          <w:rtl/>
        </w:rPr>
        <w:t>הסדר נסיעה</w:t>
      </w:r>
      <w:r w:rsidRPr="003C2AAD">
        <w:rPr>
          <w:rStyle w:val="default"/>
          <w:rFonts w:cs="Miriam" w:hint="cs"/>
          <w:vanish/>
          <w:sz w:val="16"/>
          <w:szCs w:val="16"/>
          <w:shd w:val="clear" w:color="auto" w:fill="FFFF99"/>
          <w:rtl/>
        </w:rPr>
        <w:t xml:space="preserve"> ברכבת</w:t>
      </w:r>
    </w:p>
    <w:p w14:paraId="115E2B00" w14:textId="77777777" w:rsidR="00CE0F6D" w:rsidRPr="003C2AAD" w:rsidRDefault="00CE0F6D" w:rsidP="00CE0F6D">
      <w:pPr>
        <w:pStyle w:val="P00"/>
        <w:spacing w:before="0"/>
        <w:ind w:left="0" w:right="1134"/>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5.</w:t>
      </w:r>
      <w:r w:rsidRPr="003C2AAD">
        <w:rPr>
          <w:rStyle w:val="default"/>
          <w:rFonts w:cs="FrankRuehl"/>
          <w:vanish/>
          <w:sz w:val="22"/>
          <w:szCs w:val="22"/>
          <w:shd w:val="clear" w:color="auto" w:fill="FFFF99"/>
          <w:rtl/>
        </w:rPr>
        <w:tab/>
        <w:t>(א</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t>נ</w:t>
      </w:r>
      <w:r w:rsidRPr="003C2AAD">
        <w:rPr>
          <w:rStyle w:val="default"/>
          <w:rFonts w:cs="FrankRuehl" w:hint="cs"/>
          <w:vanish/>
          <w:sz w:val="22"/>
          <w:szCs w:val="22"/>
          <w:shd w:val="clear" w:color="auto" w:fill="FFFF99"/>
          <w:rtl/>
        </w:rPr>
        <w:t xml:space="preserve">וסע שאין בידו </w:t>
      </w:r>
      <w:r w:rsidRPr="003C2AAD">
        <w:rPr>
          <w:rStyle w:val="default"/>
          <w:rFonts w:cs="FrankRuehl" w:hint="cs"/>
          <w:strike/>
          <w:vanish/>
          <w:sz w:val="22"/>
          <w:szCs w:val="22"/>
          <w:shd w:val="clear" w:color="auto" w:fill="FFFF99"/>
          <w:rtl/>
        </w:rPr>
        <w:t>כרטיס</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הסדר נסיעה</w:t>
      </w:r>
      <w:r w:rsidRPr="003C2AAD">
        <w:rPr>
          <w:rStyle w:val="default"/>
          <w:rFonts w:cs="FrankRuehl" w:hint="cs"/>
          <w:vanish/>
          <w:sz w:val="22"/>
          <w:szCs w:val="22"/>
          <w:shd w:val="clear" w:color="auto" w:fill="FFFF99"/>
          <w:rtl/>
        </w:rPr>
        <w:t>, ישלם לפקיד רכבת את דמי הנסיעה לפי תקנות אלה, בתוספת כפל</w:t>
      </w:r>
      <w:r w:rsidRPr="003C2AAD">
        <w:rPr>
          <w:rStyle w:val="default"/>
          <w:rFonts w:cs="FrankRuehl"/>
          <w:vanish/>
          <w:sz w:val="22"/>
          <w:szCs w:val="22"/>
          <w:shd w:val="clear" w:color="auto" w:fill="FFFF99"/>
          <w:rtl/>
        </w:rPr>
        <w:t xml:space="preserve"> ד</w:t>
      </w:r>
      <w:r w:rsidRPr="003C2AAD">
        <w:rPr>
          <w:rStyle w:val="default"/>
          <w:rFonts w:cs="FrankRuehl" w:hint="cs"/>
          <w:vanish/>
          <w:sz w:val="22"/>
          <w:szCs w:val="22"/>
          <w:shd w:val="clear" w:color="auto" w:fill="FFFF99"/>
          <w:rtl/>
        </w:rPr>
        <w:t>מי הנסיעה, ובלבד שהתוספת לא תעלה על הקבוע בסעיף 17(א) לפקודה.</w:t>
      </w:r>
    </w:p>
    <w:p w14:paraId="64A44A88" w14:textId="77777777" w:rsidR="00CE0F6D" w:rsidRPr="003C2AAD" w:rsidRDefault="00CE0F6D" w:rsidP="00CE0F6D">
      <w:pPr>
        <w:pStyle w:val="P00"/>
        <w:spacing w:before="0"/>
        <w:ind w:left="0" w:right="1134"/>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ab/>
        <w:t>(ב</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t>ל</w:t>
      </w:r>
      <w:r w:rsidRPr="003C2AAD">
        <w:rPr>
          <w:rStyle w:val="default"/>
          <w:rFonts w:cs="FrankRuehl" w:hint="cs"/>
          <w:vanish/>
          <w:sz w:val="22"/>
          <w:szCs w:val="22"/>
          <w:shd w:val="clear" w:color="auto" w:fill="FFFF99"/>
          <w:rtl/>
        </w:rPr>
        <w:t xml:space="preserve">א ניתן היה לרכוש </w:t>
      </w:r>
      <w:r w:rsidRPr="003C2AAD">
        <w:rPr>
          <w:rStyle w:val="default"/>
          <w:rFonts w:cs="FrankRuehl" w:hint="cs"/>
          <w:strike/>
          <w:vanish/>
          <w:sz w:val="22"/>
          <w:szCs w:val="22"/>
          <w:shd w:val="clear" w:color="auto" w:fill="FFFF99"/>
          <w:rtl/>
        </w:rPr>
        <w:t>כרטיס</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הסדר נסיעה</w:t>
      </w:r>
      <w:r w:rsidRPr="003C2AAD">
        <w:rPr>
          <w:rStyle w:val="default"/>
          <w:rFonts w:cs="FrankRuehl" w:hint="cs"/>
          <w:vanish/>
          <w:sz w:val="22"/>
          <w:szCs w:val="22"/>
          <w:shd w:val="clear" w:color="auto" w:fill="FFFF99"/>
          <w:rtl/>
        </w:rPr>
        <w:t xml:space="preserve"> בקופת התחנה שבה עלה הנוסע לרכבת, לא תחול עליו התוספת לפי תקנת משנה (א).</w:t>
      </w:r>
    </w:p>
    <w:p w14:paraId="0DCC31B4" w14:textId="77777777" w:rsidR="00CE0F6D" w:rsidRPr="00244D69" w:rsidRDefault="00CE0F6D" w:rsidP="00244D69">
      <w:pPr>
        <w:pStyle w:val="P00"/>
        <w:spacing w:before="0"/>
        <w:ind w:left="0" w:right="1134"/>
        <w:rPr>
          <w:rStyle w:val="default"/>
          <w:rFonts w:cs="FrankRuehl"/>
          <w:sz w:val="2"/>
          <w:szCs w:val="2"/>
          <w:shd w:val="clear" w:color="auto" w:fill="FFFF99"/>
          <w:rtl/>
        </w:rPr>
      </w:pPr>
      <w:r w:rsidRPr="003C2AAD">
        <w:rPr>
          <w:rStyle w:val="default"/>
          <w:rFonts w:cs="FrankRuehl"/>
          <w:vanish/>
          <w:sz w:val="22"/>
          <w:szCs w:val="22"/>
          <w:shd w:val="clear" w:color="auto" w:fill="FFFF99"/>
          <w:rtl/>
        </w:rPr>
        <w:tab/>
        <w:t>(ג</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t>ה</w:t>
      </w:r>
      <w:r w:rsidRPr="003C2AAD">
        <w:rPr>
          <w:rStyle w:val="default"/>
          <w:rFonts w:cs="FrankRuehl" w:hint="cs"/>
          <w:vanish/>
          <w:sz w:val="22"/>
          <w:szCs w:val="22"/>
          <w:shd w:val="clear" w:color="auto" w:fill="FFFF99"/>
          <w:rtl/>
        </w:rPr>
        <w:t xml:space="preserve">יה לפקיד רכבת ספק בדבר התחנה שבה עלה לרכבת נוסע שאין בידו </w:t>
      </w:r>
      <w:r w:rsidRPr="003C2AAD">
        <w:rPr>
          <w:rStyle w:val="default"/>
          <w:rFonts w:cs="FrankRuehl" w:hint="cs"/>
          <w:strike/>
          <w:vanish/>
          <w:sz w:val="22"/>
          <w:szCs w:val="22"/>
          <w:shd w:val="clear" w:color="auto" w:fill="FFFF99"/>
          <w:rtl/>
        </w:rPr>
        <w:t>כרטיס</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הסדר נסיעה</w:t>
      </w:r>
      <w:r w:rsidRPr="003C2AAD">
        <w:rPr>
          <w:rStyle w:val="default"/>
          <w:rFonts w:cs="FrankRuehl" w:hint="cs"/>
          <w:vanish/>
          <w:sz w:val="22"/>
          <w:szCs w:val="22"/>
          <w:shd w:val="clear" w:color="auto" w:fill="FFFF99"/>
          <w:rtl/>
        </w:rPr>
        <w:t>, יהיו דמי הנסיעה שישלם כאמור בתקנת משנה (א), סכום דמי הנסיעה מתחנת היציא</w:t>
      </w:r>
      <w:r w:rsidRPr="003C2AAD">
        <w:rPr>
          <w:rStyle w:val="default"/>
          <w:rFonts w:cs="FrankRuehl"/>
          <w:vanish/>
          <w:sz w:val="22"/>
          <w:szCs w:val="22"/>
          <w:shd w:val="clear" w:color="auto" w:fill="FFFF99"/>
          <w:rtl/>
        </w:rPr>
        <w:t xml:space="preserve">ה </w:t>
      </w:r>
      <w:r w:rsidRPr="003C2AAD">
        <w:rPr>
          <w:rStyle w:val="default"/>
          <w:rFonts w:cs="FrankRuehl" w:hint="cs"/>
          <w:vanish/>
          <w:sz w:val="22"/>
          <w:szCs w:val="22"/>
          <w:shd w:val="clear" w:color="auto" w:fill="FFFF99"/>
          <w:rtl/>
        </w:rPr>
        <w:t>של אותה רכבת.</w:t>
      </w:r>
      <w:bookmarkEnd w:id="62"/>
    </w:p>
    <w:p w14:paraId="6D9B8840" w14:textId="77777777" w:rsidR="00324215" w:rsidRDefault="00324215" w:rsidP="00403551">
      <w:pPr>
        <w:pStyle w:val="P00"/>
        <w:spacing w:before="72"/>
        <w:ind w:left="0" w:right="1134"/>
        <w:rPr>
          <w:rStyle w:val="default"/>
          <w:rFonts w:cs="FrankRuehl"/>
          <w:rtl/>
        </w:rPr>
      </w:pPr>
      <w:bookmarkStart w:id="63" w:name="Seif5"/>
      <w:bookmarkEnd w:id="63"/>
      <w:r>
        <w:rPr>
          <w:lang w:val="he-IL"/>
        </w:rPr>
        <w:pict w14:anchorId="0EF95CA8">
          <v:rect id="_x0000_s2055" style="position:absolute;left:0;text-align:left;margin-left:464.5pt;margin-top:8.05pt;width:75.05pt;height:20.95pt;z-index:251620864" o:allowincell="f" filled="f" stroked="f" strokecolor="lime" strokeweight=".25pt">
            <v:textbox inset="0,0,0,0">
              <w:txbxContent>
                <w:p w14:paraId="03FD5024" w14:textId="77777777" w:rsidR="0086426D" w:rsidRDefault="0086426D">
                  <w:pPr>
                    <w:spacing w:line="160" w:lineRule="exact"/>
                    <w:jc w:val="left"/>
                    <w:rPr>
                      <w:rFonts w:cs="Miriam" w:hint="cs"/>
                      <w:sz w:val="18"/>
                      <w:szCs w:val="18"/>
                      <w:rtl/>
                    </w:rPr>
                  </w:pPr>
                  <w:r>
                    <w:rPr>
                      <w:rFonts w:cs="Miriam"/>
                      <w:sz w:val="18"/>
                      <w:szCs w:val="18"/>
                      <w:rtl/>
                    </w:rPr>
                    <w:t>עד</w:t>
                  </w:r>
                  <w:r>
                    <w:rPr>
                      <w:rFonts w:cs="Miriam" w:hint="cs"/>
                      <w:sz w:val="18"/>
                      <w:szCs w:val="18"/>
                      <w:rtl/>
                    </w:rPr>
                    <w:t>כון דמי נסיעה</w:t>
                  </w:r>
                </w:p>
                <w:p w14:paraId="27F8397D" w14:textId="77777777" w:rsidR="00403551" w:rsidRDefault="0086426D" w:rsidP="00246D93">
                  <w:pPr>
                    <w:spacing w:line="160" w:lineRule="exact"/>
                    <w:jc w:val="left"/>
                    <w:rPr>
                      <w:rFonts w:cs="Miriam" w:hint="cs"/>
                      <w:sz w:val="18"/>
                      <w:szCs w:val="18"/>
                      <w:rtl/>
                    </w:rPr>
                  </w:pPr>
                  <w:r>
                    <w:rPr>
                      <w:rFonts w:cs="Miriam" w:hint="cs"/>
                      <w:sz w:val="18"/>
                      <w:szCs w:val="18"/>
                      <w:rtl/>
                    </w:rPr>
                    <w:t xml:space="preserve">תק' </w:t>
                  </w:r>
                  <w:r w:rsidR="00246D93">
                    <w:rPr>
                      <w:rFonts w:cs="Miriam" w:hint="cs"/>
                      <w:sz w:val="18"/>
                      <w:szCs w:val="18"/>
                      <w:rtl/>
                    </w:rPr>
                    <w:t>תש"ף-2020</w:t>
                  </w:r>
                </w:p>
              </w:txbxContent>
            </v:textbox>
            <w10:anchorlock/>
          </v:rect>
        </w:pict>
      </w:r>
      <w:r>
        <w:rPr>
          <w:rStyle w:val="big-number"/>
          <w:rFonts w:cs="Miriam"/>
          <w:rtl/>
        </w:rPr>
        <w:t>6</w:t>
      </w:r>
      <w:r w:rsidRPr="00403551">
        <w:rPr>
          <w:rStyle w:val="default"/>
          <w:rFonts w:cs="FrankRuehl"/>
          <w:rtl/>
        </w:rPr>
        <w:t>.</w:t>
      </w:r>
      <w:r w:rsidR="00A66327" w:rsidRPr="00A66327">
        <w:rPr>
          <w:rStyle w:val="a7"/>
          <w:rFonts w:cs="FrankRuehl"/>
          <w:color w:val="FF0000"/>
          <w:sz w:val="26"/>
          <w:rtl/>
        </w:rPr>
        <w:t xml:space="preserve"> </w:t>
      </w:r>
      <w:r w:rsidR="00A66327" w:rsidRPr="00C77DB8">
        <w:rPr>
          <w:rStyle w:val="a7"/>
          <w:rFonts w:cs="FrankRuehl"/>
          <w:color w:val="FF0000"/>
          <w:sz w:val="26"/>
          <w:rtl/>
        </w:rPr>
        <w:footnoteReference w:id="2"/>
      </w:r>
      <w:r w:rsidRPr="00403551">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3B25AE" w:rsidRPr="003B25AE">
        <w:rPr>
          <w:rStyle w:val="default"/>
          <w:rFonts w:cs="FrankRuehl" w:hint="cs"/>
          <w:rtl/>
        </w:rPr>
        <w:t>דמי הנסיעה לפי תקנה 2</w:t>
      </w:r>
      <w:r w:rsidR="00246D93">
        <w:rPr>
          <w:rStyle w:val="default"/>
          <w:rFonts w:cs="FrankRuehl" w:hint="cs"/>
          <w:rtl/>
        </w:rPr>
        <w:t>,</w:t>
      </w:r>
      <w:r w:rsidR="003B25AE" w:rsidRPr="003B25AE">
        <w:rPr>
          <w:rStyle w:val="default"/>
          <w:rFonts w:cs="FrankRuehl" w:hint="cs"/>
          <w:rtl/>
        </w:rPr>
        <w:t xml:space="preserve"> התוספת לדמי הנסיעה לפי תקנה 4</w:t>
      </w:r>
      <w:r w:rsidR="00246D93">
        <w:rPr>
          <w:rStyle w:val="default"/>
          <w:rFonts w:cs="FrankRuehl" w:hint="cs"/>
          <w:rtl/>
        </w:rPr>
        <w:t>,</w:t>
      </w:r>
      <w:r w:rsidR="003B25AE" w:rsidRPr="003B25AE">
        <w:rPr>
          <w:rStyle w:val="default"/>
          <w:rFonts w:cs="FrankRuehl" w:hint="cs"/>
          <w:rtl/>
        </w:rPr>
        <w:t xml:space="preserve"> </w:t>
      </w:r>
      <w:r w:rsidR="00246D93">
        <w:rPr>
          <w:rStyle w:val="default"/>
          <w:rFonts w:cs="FrankRuehl" w:hint="cs"/>
          <w:rtl/>
        </w:rPr>
        <w:t xml:space="preserve">תקרת החיוב היומית לפי פרט 5 לתוספת לצו דמי נסיעה ברכבת ותקרת סכום הנחה לפי פרט 6 לתוספת בצו האמור, יעודכנו ב-1 בפברואר (להלן </w:t>
      </w:r>
      <w:r w:rsidR="00246D93">
        <w:rPr>
          <w:rStyle w:val="default"/>
          <w:rFonts w:cs="FrankRuehl"/>
          <w:rtl/>
        </w:rPr>
        <w:t>–</w:t>
      </w:r>
      <w:r w:rsidR="00246D93">
        <w:rPr>
          <w:rStyle w:val="default"/>
          <w:rFonts w:cs="FrankRuehl" w:hint="cs"/>
          <w:rtl/>
        </w:rPr>
        <w:t xml:space="preserve"> יום העדכון) של כל שנה, לפי שיעור השינוי בין נתוני העדכון שבטור ה' לבין נתוני הבסיס שבטור ד' לצדם, של כל רכיב כמפורט בטור א' לפי מדד הלמ"ס שבטור ב' ובהתאם למשקלו בסל התשומות שבטור ג', והכול כמפורט בטבלת הסל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2250"/>
        <w:gridCol w:w="1161"/>
        <w:gridCol w:w="1128"/>
        <w:gridCol w:w="2525"/>
      </w:tblGrid>
      <w:tr w:rsidR="00D81931" w:rsidRPr="0054499E" w14:paraId="13D4429B" w14:textId="77777777" w:rsidTr="0054499E">
        <w:tc>
          <w:tcPr>
            <w:tcW w:w="0" w:type="auto"/>
            <w:shd w:val="clear" w:color="auto" w:fill="auto"/>
            <w:vAlign w:val="bottom"/>
          </w:tcPr>
          <w:p w14:paraId="02C6F27E"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54499E">
              <w:rPr>
                <w:rStyle w:val="default"/>
                <w:rFonts w:cs="FrankRuehl" w:hint="cs"/>
                <w:sz w:val="18"/>
                <w:szCs w:val="22"/>
                <w:rtl/>
              </w:rPr>
              <w:t>טור א'</w:t>
            </w:r>
          </w:p>
          <w:p w14:paraId="25518D56"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4499E">
              <w:rPr>
                <w:rStyle w:val="default"/>
                <w:rFonts w:cs="FrankRuehl" w:hint="cs"/>
                <w:sz w:val="18"/>
                <w:szCs w:val="22"/>
                <w:rtl/>
              </w:rPr>
              <w:t>רכיב</w:t>
            </w:r>
          </w:p>
        </w:tc>
        <w:tc>
          <w:tcPr>
            <w:tcW w:w="0" w:type="auto"/>
            <w:shd w:val="clear" w:color="auto" w:fill="auto"/>
            <w:vAlign w:val="bottom"/>
          </w:tcPr>
          <w:p w14:paraId="44A7F39C"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54499E">
              <w:rPr>
                <w:rStyle w:val="default"/>
                <w:rFonts w:cs="FrankRuehl" w:hint="cs"/>
                <w:sz w:val="18"/>
                <w:szCs w:val="22"/>
                <w:rtl/>
              </w:rPr>
              <w:t>טור ב'</w:t>
            </w:r>
          </w:p>
          <w:p w14:paraId="7A399091"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4499E">
              <w:rPr>
                <w:rStyle w:val="default"/>
                <w:rFonts w:cs="FrankRuehl" w:hint="cs"/>
                <w:sz w:val="18"/>
                <w:szCs w:val="22"/>
                <w:rtl/>
              </w:rPr>
              <w:t>מדד הלמ"ס</w:t>
            </w:r>
          </w:p>
        </w:tc>
        <w:tc>
          <w:tcPr>
            <w:tcW w:w="0" w:type="auto"/>
            <w:shd w:val="clear" w:color="auto" w:fill="auto"/>
            <w:vAlign w:val="bottom"/>
          </w:tcPr>
          <w:p w14:paraId="0D6C1645"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54499E">
              <w:rPr>
                <w:rStyle w:val="default"/>
                <w:rFonts w:cs="FrankRuehl" w:hint="cs"/>
                <w:sz w:val="18"/>
                <w:szCs w:val="22"/>
                <w:rtl/>
              </w:rPr>
              <w:t>טור ג'</w:t>
            </w:r>
          </w:p>
          <w:p w14:paraId="069F17D5"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4499E">
              <w:rPr>
                <w:rStyle w:val="default"/>
                <w:rFonts w:cs="FrankRuehl" w:hint="cs"/>
                <w:sz w:val="18"/>
                <w:szCs w:val="22"/>
                <w:rtl/>
              </w:rPr>
              <w:t xml:space="preserve">משקל הסל בתקופת הבסיס </w:t>
            </w:r>
            <w:r w:rsidRPr="0054499E">
              <w:rPr>
                <w:rStyle w:val="default"/>
                <w:rFonts w:cs="FrankRuehl"/>
                <w:sz w:val="18"/>
                <w:szCs w:val="22"/>
                <w:rtl/>
              </w:rPr>
              <w:t>–</w:t>
            </w:r>
            <w:r w:rsidRPr="0054499E">
              <w:rPr>
                <w:rStyle w:val="default"/>
                <w:rFonts w:cs="FrankRuehl" w:hint="cs"/>
                <w:sz w:val="18"/>
                <w:szCs w:val="22"/>
                <w:rtl/>
              </w:rPr>
              <w:t xml:space="preserve"> נובמבר 2019</w:t>
            </w:r>
          </w:p>
        </w:tc>
        <w:tc>
          <w:tcPr>
            <w:tcW w:w="0" w:type="auto"/>
            <w:shd w:val="clear" w:color="auto" w:fill="auto"/>
            <w:vAlign w:val="bottom"/>
          </w:tcPr>
          <w:p w14:paraId="2061F3CA"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54499E">
              <w:rPr>
                <w:rStyle w:val="default"/>
                <w:rFonts w:cs="FrankRuehl" w:hint="cs"/>
                <w:sz w:val="18"/>
                <w:szCs w:val="22"/>
                <w:rtl/>
              </w:rPr>
              <w:t>טור ד'</w:t>
            </w:r>
          </w:p>
          <w:p w14:paraId="68D242B4"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4499E">
              <w:rPr>
                <w:rStyle w:val="default"/>
                <w:rFonts w:cs="FrankRuehl" w:hint="cs"/>
                <w:sz w:val="18"/>
                <w:szCs w:val="22"/>
                <w:rtl/>
              </w:rPr>
              <w:t xml:space="preserve">נתוני הבסיס </w:t>
            </w:r>
            <w:r w:rsidRPr="0054499E">
              <w:rPr>
                <w:rStyle w:val="default"/>
                <w:rFonts w:cs="FrankRuehl"/>
                <w:sz w:val="18"/>
                <w:szCs w:val="22"/>
                <w:rtl/>
              </w:rPr>
              <w:t>–</w:t>
            </w:r>
            <w:r w:rsidRPr="0054499E">
              <w:rPr>
                <w:rStyle w:val="default"/>
                <w:rFonts w:cs="FrankRuehl" w:hint="cs"/>
                <w:sz w:val="18"/>
                <w:szCs w:val="22"/>
                <w:rtl/>
              </w:rPr>
              <w:t xml:space="preserve"> מדדי חודש נובמבר 2019</w:t>
            </w:r>
          </w:p>
        </w:tc>
        <w:tc>
          <w:tcPr>
            <w:tcW w:w="0" w:type="auto"/>
            <w:shd w:val="clear" w:color="auto" w:fill="auto"/>
            <w:vAlign w:val="bottom"/>
          </w:tcPr>
          <w:p w14:paraId="6555E7AD"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54499E">
              <w:rPr>
                <w:rStyle w:val="default"/>
                <w:rFonts w:cs="FrankRuehl" w:hint="cs"/>
                <w:sz w:val="18"/>
                <w:szCs w:val="22"/>
                <w:rtl/>
              </w:rPr>
              <w:t>טור ה'</w:t>
            </w:r>
          </w:p>
          <w:p w14:paraId="2BA5D474"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4499E">
              <w:rPr>
                <w:rStyle w:val="default"/>
                <w:rFonts w:cs="FrankRuehl" w:hint="cs"/>
                <w:sz w:val="18"/>
                <w:szCs w:val="22"/>
                <w:rtl/>
              </w:rPr>
              <w:t>נתוני העדכון</w:t>
            </w:r>
          </w:p>
        </w:tc>
      </w:tr>
      <w:tr w:rsidR="00D81931" w:rsidRPr="0054499E" w14:paraId="24CC3CE8" w14:textId="77777777" w:rsidTr="0054499E">
        <w:tc>
          <w:tcPr>
            <w:tcW w:w="0" w:type="auto"/>
            <w:shd w:val="clear" w:color="auto" w:fill="auto"/>
          </w:tcPr>
          <w:p w14:paraId="510BED54"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שכר</w:t>
            </w:r>
          </w:p>
        </w:tc>
        <w:tc>
          <w:tcPr>
            <w:tcW w:w="0" w:type="auto"/>
            <w:shd w:val="clear" w:color="auto" w:fill="auto"/>
          </w:tcPr>
          <w:p w14:paraId="519C921F"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 xml:space="preserve">מדד מחירי תשומה באוטובוסים </w:t>
            </w:r>
            <w:r w:rsidRPr="0054499E">
              <w:rPr>
                <w:rStyle w:val="default"/>
                <w:rFonts w:cs="FrankRuehl"/>
                <w:sz w:val="20"/>
                <w:szCs w:val="24"/>
                <w:rtl/>
              </w:rPr>
              <w:t>–</w:t>
            </w:r>
            <w:r w:rsidRPr="0054499E">
              <w:rPr>
                <w:rStyle w:val="default"/>
                <w:rFonts w:cs="FrankRuehl" w:hint="cs"/>
                <w:sz w:val="20"/>
                <w:szCs w:val="24"/>
                <w:rtl/>
              </w:rPr>
              <w:t xml:space="preserve"> כללי (בלא שירותי דיור) </w:t>
            </w:r>
            <w:r w:rsidRPr="0054499E">
              <w:rPr>
                <w:rStyle w:val="default"/>
                <w:rFonts w:cs="FrankRuehl"/>
                <w:sz w:val="20"/>
                <w:szCs w:val="24"/>
                <w:rtl/>
              </w:rPr>
              <w:t>–</w:t>
            </w:r>
            <w:r w:rsidRPr="0054499E">
              <w:rPr>
                <w:rStyle w:val="default"/>
                <w:rFonts w:cs="FrankRuehl" w:hint="cs"/>
                <w:sz w:val="20"/>
                <w:szCs w:val="24"/>
                <w:rtl/>
              </w:rPr>
              <w:t xml:space="preserve"> התמורה למשרת שכיר (440080), (ינואר 2020 = 100.0) המפורסם על ידי הלמ"ס</w:t>
            </w:r>
          </w:p>
        </w:tc>
        <w:tc>
          <w:tcPr>
            <w:tcW w:w="0" w:type="auto"/>
            <w:shd w:val="clear" w:color="auto" w:fill="auto"/>
          </w:tcPr>
          <w:p w14:paraId="7E9E8A99"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58%</w:t>
            </w:r>
          </w:p>
        </w:tc>
        <w:tc>
          <w:tcPr>
            <w:tcW w:w="0" w:type="auto"/>
            <w:shd w:val="clear" w:color="auto" w:fill="auto"/>
          </w:tcPr>
          <w:p w14:paraId="2337F988"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99.6</w:t>
            </w:r>
          </w:p>
        </w:tc>
        <w:tc>
          <w:tcPr>
            <w:tcW w:w="0" w:type="auto"/>
            <w:shd w:val="clear" w:color="auto" w:fill="auto"/>
          </w:tcPr>
          <w:p w14:paraId="356CAA41"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 xml:space="preserve">מדד מחירי תשומה באוטובוסים </w:t>
            </w:r>
            <w:r w:rsidRPr="0054499E">
              <w:rPr>
                <w:rStyle w:val="default"/>
                <w:rFonts w:cs="FrankRuehl"/>
                <w:sz w:val="20"/>
                <w:szCs w:val="24"/>
                <w:rtl/>
              </w:rPr>
              <w:t>–</w:t>
            </w:r>
            <w:r w:rsidRPr="0054499E">
              <w:rPr>
                <w:rStyle w:val="default"/>
                <w:rFonts w:cs="FrankRuehl" w:hint="cs"/>
                <w:sz w:val="20"/>
                <w:szCs w:val="24"/>
                <w:rtl/>
              </w:rPr>
              <w:t xml:space="preserve"> כללי (בלא שירותי דיור) </w:t>
            </w:r>
            <w:r w:rsidRPr="0054499E">
              <w:rPr>
                <w:rStyle w:val="default"/>
                <w:rFonts w:cs="FrankRuehl"/>
                <w:sz w:val="20"/>
                <w:szCs w:val="24"/>
                <w:rtl/>
              </w:rPr>
              <w:t>–</w:t>
            </w:r>
            <w:r w:rsidRPr="0054499E">
              <w:rPr>
                <w:rStyle w:val="default"/>
                <w:rFonts w:cs="FrankRuehl" w:hint="cs"/>
                <w:sz w:val="20"/>
                <w:szCs w:val="24"/>
                <w:rtl/>
              </w:rPr>
              <w:t xml:space="preserve"> התמורה למשרת שכיר (440080), (ינואר 2020 </w:t>
            </w:r>
            <w:r w:rsidRPr="0054499E">
              <w:rPr>
                <w:rStyle w:val="default"/>
                <w:rFonts w:cs="FrankRuehl"/>
                <w:sz w:val="20"/>
                <w:szCs w:val="24"/>
                <w:rtl/>
              </w:rPr>
              <w:t>–</w:t>
            </w:r>
            <w:r w:rsidRPr="0054499E">
              <w:rPr>
                <w:rStyle w:val="default"/>
                <w:rFonts w:cs="FrankRuehl" w:hint="cs"/>
                <w:sz w:val="20"/>
                <w:szCs w:val="24"/>
                <w:rtl/>
              </w:rPr>
              <w:t xml:space="preserve"> 100.0) </w:t>
            </w:r>
            <w:r w:rsidRPr="0054499E">
              <w:rPr>
                <w:rStyle w:val="default"/>
                <w:rFonts w:cs="FrankRuehl"/>
                <w:sz w:val="20"/>
                <w:szCs w:val="24"/>
                <w:rtl/>
              </w:rPr>
              <w:t>–</w:t>
            </w:r>
            <w:r w:rsidRPr="0054499E">
              <w:rPr>
                <w:rStyle w:val="default"/>
                <w:rFonts w:cs="FrankRuehl" w:hint="cs"/>
                <w:sz w:val="20"/>
                <w:szCs w:val="24"/>
                <w:rtl/>
              </w:rPr>
              <w:t xml:space="preserve"> הידוע ביום 31.12 שקדם ליום העדכון שפרסם הלמ"ס</w:t>
            </w:r>
          </w:p>
        </w:tc>
      </w:tr>
      <w:tr w:rsidR="00D81931" w:rsidRPr="0054499E" w14:paraId="7621537C" w14:textId="77777777" w:rsidTr="0054499E">
        <w:tc>
          <w:tcPr>
            <w:tcW w:w="0" w:type="auto"/>
            <w:shd w:val="clear" w:color="auto" w:fill="auto"/>
          </w:tcPr>
          <w:p w14:paraId="4A495A16" w14:textId="77777777" w:rsidR="00246D93" w:rsidRPr="0054499E" w:rsidRDefault="00BD3295"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דלק</w:t>
            </w:r>
          </w:p>
        </w:tc>
        <w:tc>
          <w:tcPr>
            <w:tcW w:w="0" w:type="auto"/>
            <w:shd w:val="clear" w:color="auto" w:fill="auto"/>
          </w:tcPr>
          <w:p w14:paraId="7B11D49B" w14:textId="77777777" w:rsidR="00246D93" w:rsidRPr="0054499E" w:rsidRDefault="00BD3295"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 xml:space="preserve">מדד מחירי תשומה באוטובוסים </w:t>
            </w:r>
            <w:r w:rsidRPr="0054499E">
              <w:rPr>
                <w:rStyle w:val="default"/>
                <w:rFonts w:cs="FrankRuehl"/>
                <w:sz w:val="20"/>
                <w:szCs w:val="24"/>
                <w:rtl/>
              </w:rPr>
              <w:t>–</w:t>
            </w:r>
            <w:r w:rsidRPr="0054499E">
              <w:rPr>
                <w:rStyle w:val="default"/>
                <w:rFonts w:cs="FrankRuehl" w:hint="cs"/>
                <w:sz w:val="20"/>
                <w:szCs w:val="24"/>
                <w:rtl/>
              </w:rPr>
              <w:t xml:space="preserve"> כללי (בלא שירותי דיור) </w:t>
            </w:r>
            <w:r w:rsidRPr="0054499E">
              <w:rPr>
                <w:rStyle w:val="default"/>
                <w:rFonts w:cs="FrankRuehl"/>
                <w:sz w:val="20"/>
                <w:szCs w:val="24"/>
                <w:rtl/>
              </w:rPr>
              <w:t>–</w:t>
            </w:r>
            <w:r w:rsidRPr="0054499E">
              <w:rPr>
                <w:rStyle w:val="default"/>
                <w:rFonts w:cs="FrankRuehl" w:hint="cs"/>
                <w:sz w:val="20"/>
                <w:szCs w:val="24"/>
                <w:rtl/>
              </w:rPr>
              <w:t xml:space="preserve"> דלק, שמנים ונוזלי קירור </w:t>
            </w:r>
            <w:r w:rsidR="00F818D9" w:rsidRPr="0054499E">
              <w:rPr>
                <w:rStyle w:val="default"/>
                <w:rFonts w:cs="FrankRuehl" w:hint="cs"/>
                <w:sz w:val="20"/>
                <w:szCs w:val="24"/>
                <w:rtl/>
              </w:rPr>
              <w:t>(440140), ינואר 2020 = 100.0), המפורסם על ידי הלמ"ס</w:t>
            </w:r>
          </w:p>
        </w:tc>
        <w:tc>
          <w:tcPr>
            <w:tcW w:w="0" w:type="auto"/>
            <w:shd w:val="clear" w:color="auto" w:fill="auto"/>
          </w:tcPr>
          <w:p w14:paraId="76163D9C" w14:textId="77777777" w:rsidR="00246D93" w:rsidRPr="0054499E" w:rsidRDefault="00F818D9"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19.00%</w:t>
            </w:r>
          </w:p>
        </w:tc>
        <w:tc>
          <w:tcPr>
            <w:tcW w:w="0" w:type="auto"/>
            <w:shd w:val="clear" w:color="auto" w:fill="auto"/>
          </w:tcPr>
          <w:p w14:paraId="4E467AE3" w14:textId="77777777" w:rsidR="00246D93" w:rsidRPr="0054499E" w:rsidRDefault="00F818D9"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95.8</w:t>
            </w:r>
          </w:p>
        </w:tc>
        <w:tc>
          <w:tcPr>
            <w:tcW w:w="0" w:type="auto"/>
            <w:shd w:val="clear" w:color="auto" w:fill="auto"/>
          </w:tcPr>
          <w:p w14:paraId="00E541FE" w14:textId="77777777" w:rsidR="00246D93" w:rsidRPr="0054499E" w:rsidRDefault="00F818D9"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 xml:space="preserve">מדד מחירי תשומה באוטובוסים </w:t>
            </w:r>
            <w:r w:rsidRPr="0054499E">
              <w:rPr>
                <w:rStyle w:val="default"/>
                <w:rFonts w:cs="FrankRuehl"/>
                <w:sz w:val="20"/>
                <w:szCs w:val="24"/>
                <w:rtl/>
              </w:rPr>
              <w:t>–</w:t>
            </w:r>
            <w:r w:rsidRPr="0054499E">
              <w:rPr>
                <w:rStyle w:val="default"/>
                <w:rFonts w:cs="FrankRuehl" w:hint="cs"/>
                <w:sz w:val="20"/>
                <w:szCs w:val="24"/>
                <w:rtl/>
              </w:rPr>
              <w:t xml:space="preserve"> כללי (בלא שירותי דיור) </w:t>
            </w:r>
            <w:r w:rsidRPr="0054499E">
              <w:rPr>
                <w:rStyle w:val="default"/>
                <w:rFonts w:cs="FrankRuehl"/>
                <w:sz w:val="20"/>
                <w:szCs w:val="24"/>
                <w:rtl/>
              </w:rPr>
              <w:t>–</w:t>
            </w:r>
            <w:r w:rsidRPr="0054499E">
              <w:rPr>
                <w:rStyle w:val="default"/>
                <w:rFonts w:cs="FrankRuehl" w:hint="cs"/>
                <w:sz w:val="20"/>
                <w:szCs w:val="24"/>
                <w:rtl/>
              </w:rPr>
              <w:t xml:space="preserve"> דלק, שמנים ונוזלי קירור (440140), (ינואר 2020 = 100.0), הידוע ביום 31.12. שקדם ליום העדכון שפרסם הלמ"ס</w:t>
            </w:r>
          </w:p>
        </w:tc>
      </w:tr>
      <w:tr w:rsidR="00D81931" w:rsidRPr="0054499E" w14:paraId="730DBFF1" w14:textId="77777777" w:rsidTr="0054499E">
        <w:tc>
          <w:tcPr>
            <w:tcW w:w="0" w:type="auto"/>
            <w:shd w:val="clear" w:color="auto" w:fill="auto"/>
          </w:tcPr>
          <w:p w14:paraId="778CAE50" w14:textId="77777777" w:rsidR="00246D93" w:rsidRPr="0054499E" w:rsidRDefault="00F818D9"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שכר מינימום</w:t>
            </w:r>
          </w:p>
        </w:tc>
        <w:tc>
          <w:tcPr>
            <w:tcW w:w="0" w:type="auto"/>
            <w:shd w:val="clear" w:color="auto" w:fill="auto"/>
          </w:tcPr>
          <w:p w14:paraId="6B081897" w14:textId="77777777" w:rsidR="00246D93" w:rsidRPr="0054499E" w:rsidRDefault="00F818D9"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שכר המינימום במשק</w:t>
            </w:r>
          </w:p>
        </w:tc>
        <w:tc>
          <w:tcPr>
            <w:tcW w:w="0" w:type="auto"/>
            <w:shd w:val="clear" w:color="auto" w:fill="auto"/>
          </w:tcPr>
          <w:p w14:paraId="30A4377E" w14:textId="77777777" w:rsidR="00246D93" w:rsidRPr="0054499E" w:rsidRDefault="00F818D9"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2.2%</w:t>
            </w:r>
          </w:p>
        </w:tc>
        <w:tc>
          <w:tcPr>
            <w:tcW w:w="0" w:type="auto"/>
            <w:shd w:val="clear" w:color="auto" w:fill="auto"/>
          </w:tcPr>
          <w:p w14:paraId="26F1A023" w14:textId="77777777" w:rsidR="00246D93" w:rsidRPr="0054499E" w:rsidRDefault="00F818D9"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5,300.00</w:t>
            </w:r>
          </w:p>
        </w:tc>
        <w:tc>
          <w:tcPr>
            <w:tcW w:w="0" w:type="auto"/>
            <w:shd w:val="clear" w:color="auto" w:fill="auto"/>
          </w:tcPr>
          <w:p w14:paraId="1E991D82" w14:textId="77777777" w:rsidR="00246D93" w:rsidRPr="0054499E" w:rsidRDefault="00F818D9"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שכר המינימום במשק הידוע ביום 31.12 שקדם ליום העדכון</w:t>
            </w:r>
          </w:p>
        </w:tc>
      </w:tr>
      <w:tr w:rsidR="00D81931" w:rsidRPr="0054499E" w14:paraId="54271A04" w14:textId="77777777" w:rsidTr="0054499E">
        <w:tc>
          <w:tcPr>
            <w:tcW w:w="0" w:type="auto"/>
            <w:shd w:val="clear" w:color="auto" w:fill="auto"/>
          </w:tcPr>
          <w:p w14:paraId="718977D5"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ביטוח</w:t>
            </w:r>
          </w:p>
        </w:tc>
        <w:tc>
          <w:tcPr>
            <w:tcW w:w="0" w:type="auto"/>
            <w:shd w:val="clear" w:color="auto" w:fill="auto"/>
          </w:tcPr>
          <w:p w14:paraId="41C72D2D"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 xml:space="preserve">מדד מחירי תשומה באוטובוסים </w:t>
            </w:r>
            <w:r w:rsidRPr="0054499E">
              <w:rPr>
                <w:rStyle w:val="default"/>
                <w:rFonts w:cs="FrankRuehl"/>
                <w:sz w:val="20"/>
                <w:szCs w:val="24"/>
                <w:rtl/>
              </w:rPr>
              <w:t>–</w:t>
            </w:r>
            <w:r w:rsidRPr="0054499E">
              <w:rPr>
                <w:rStyle w:val="default"/>
                <w:rFonts w:cs="FrankRuehl" w:hint="cs"/>
                <w:sz w:val="20"/>
                <w:szCs w:val="24"/>
                <w:rtl/>
              </w:rPr>
              <w:t xml:space="preserve"> כללי (בלא שירותי דיור) </w:t>
            </w:r>
            <w:r w:rsidRPr="0054499E">
              <w:rPr>
                <w:rStyle w:val="default"/>
                <w:rFonts w:cs="FrankRuehl"/>
                <w:sz w:val="20"/>
                <w:szCs w:val="24"/>
                <w:rtl/>
              </w:rPr>
              <w:t>–</w:t>
            </w:r>
            <w:r w:rsidRPr="0054499E">
              <w:rPr>
                <w:rStyle w:val="default"/>
                <w:rFonts w:cs="FrankRuehl" w:hint="cs"/>
                <w:sz w:val="20"/>
                <w:szCs w:val="24"/>
                <w:rtl/>
              </w:rPr>
              <w:t xml:space="preserve"> ביטוח (כל חברות האוטובוסים), (440360) (ינואר 2020 = 100.0) שפרסם הלמ"ס</w:t>
            </w:r>
          </w:p>
        </w:tc>
        <w:tc>
          <w:tcPr>
            <w:tcW w:w="0" w:type="auto"/>
            <w:shd w:val="clear" w:color="auto" w:fill="auto"/>
          </w:tcPr>
          <w:p w14:paraId="111CE880"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4.2%</w:t>
            </w:r>
          </w:p>
        </w:tc>
        <w:tc>
          <w:tcPr>
            <w:tcW w:w="0" w:type="auto"/>
            <w:shd w:val="clear" w:color="auto" w:fill="auto"/>
          </w:tcPr>
          <w:p w14:paraId="1D101F1D"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83.5</w:t>
            </w:r>
          </w:p>
        </w:tc>
        <w:tc>
          <w:tcPr>
            <w:tcW w:w="0" w:type="auto"/>
            <w:shd w:val="clear" w:color="auto" w:fill="auto"/>
          </w:tcPr>
          <w:p w14:paraId="0E86603F"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 xml:space="preserve">מדד מחירי תשומה באוטובוסים </w:t>
            </w:r>
            <w:r w:rsidRPr="0054499E">
              <w:rPr>
                <w:rStyle w:val="default"/>
                <w:rFonts w:cs="FrankRuehl"/>
                <w:sz w:val="20"/>
                <w:szCs w:val="24"/>
                <w:rtl/>
              </w:rPr>
              <w:t>–</w:t>
            </w:r>
            <w:r w:rsidRPr="0054499E">
              <w:rPr>
                <w:rStyle w:val="default"/>
                <w:rFonts w:cs="FrankRuehl" w:hint="cs"/>
                <w:sz w:val="20"/>
                <w:szCs w:val="24"/>
                <w:rtl/>
              </w:rPr>
              <w:t xml:space="preserve"> כללי (בלא שירותי דיור) </w:t>
            </w:r>
            <w:r w:rsidRPr="0054499E">
              <w:rPr>
                <w:rStyle w:val="default"/>
                <w:rFonts w:cs="FrankRuehl"/>
                <w:sz w:val="20"/>
                <w:szCs w:val="24"/>
                <w:rtl/>
              </w:rPr>
              <w:t>–</w:t>
            </w:r>
            <w:r w:rsidRPr="0054499E">
              <w:rPr>
                <w:rStyle w:val="default"/>
                <w:rFonts w:cs="FrankRuehl" w:hint="cs"/>
                <w:sz w:val="20"/>
                <w:szCs w:val="24"/>
                <w:rtl/>
              </w:rPr>
              <w:t xml:space="preserve"> ביטוח (כל חברות האוטובוסים), (440360) (ינואר 2020 = 100.0) הידוע ביום 31.12 שקדם ליום העדכון שפרסם הלמ"ס</w:t>
            </w:r>
          </w:p>
        </w:tc>
      </w:tr>
      <w:tr w:rsidR="00D81931" w:rsidRPr="0054499E" w14:paraId="70849272" w14:textId="77777777" w:rsidTr="0054499E">
        <w:tc>
          <w:tcPr>
            <w:tcW w:w="0" w:type="auto"/>
            <w:shd w:val="clear" w:color="auto" w:fill="auto"/>
          </w:tcPr>
          <w:p w14:paraId="7B1DF014"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הוצאות אחרות</w:t>
            </w:r>
          </w:p>
        </w:tc>
        <w:tc>
          <w:tcPr>
            <w:tcW w:w="0" w:type="auto"/>
            <w:shd w:val="clear" w:color="auto" w:fill="auto"/>
          </w:tcPr>
          <w:p w14:paraId="46902D4C"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 xml:space="preserve">מדד המחירים לצרכן </w:t>
            </w:r>
            <w:r w:rsidRPr="0054499E">
              <w:rPr>
                <w:rStyle w:val="default"/>
                <w:rFonts w:cs="FrankRuehl"/>
                <w:sz w:val="20"/>
                <w:szCs w:val="24"/>
                <w:rtl/>
              </w:rPr>
              <w:t>–</w:t>
            </w:r>
            <w:r w:rsidRPr="0054499E">
              <w:rPr>
                <w:rStyle w:val="default"/>
                <w:rFonts w:cs="FrankRuehl" w:hint="cs"/>
                <w:sz w:val="20"/>
                <w:szCs w:val="24"/>
                <w:rtl/>
              </w:rPr>
              <w:t xml:space="preserve"> כללי (120010) (ממוצע 2018 = 100.0 שפרסם הלמ"ס</w:t>
            </w:r>
          </w:p>
        </w:tc>
        <w:tc>
          <w:tcPr>
            <w:tcW w:w="0" w:type="auto"/>
            <w:shd w:val="clear" w:color="auto" w:fill="auto"/>
          </w:tcPr>
          <w:p w14:paraId="2426842B"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16.6%</w:t>
            </w:r>
          </w:p>
        </w:tc>
        <w:tc>
          <w:tcPr>
            <w:tcW w:w="0" w:type="auto"/>
            <w:shd w:val="clear" w:color="auto" w:fill="auto"/>
          </w:tcPr>
          <w:p w14:paraId="74A92B00"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100.8</w:t>
            </w:r>
          </w:p>
        </w:tc>
        <w:tc>
          <w:tcPr>
            <w:tcW w:w="0" w:type="auto"/>
            <w:shd w:val="clear" w:color="auto" w:fill="auto"/>
          </w:tcPr>
          <w:p w14:paraId="18E3A6D9"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 xml:space="preserve">מדד המחירים לצרכן </w:t>
            </w:r>
            <w:r w:rsidRPr="0054499E">
              <w:rPr>
                <w:rStyle w:val="default"/>
                <w:rFonts w:cs="FrankRuehl"/>
                <w:sz w:val="20"/>
                <w:szCs w:val="24"/>
                <w:rtl/>
              </w:rPr>
              <w:t>–</w:t>
            </w:r>
            <w:r w:rsidRPr="0054499E">
              <w:rPr>
                <w:rStyle w:val="default"/>
                <w:rFonts w:cs="FrankRuehl" w:hint="cs"/>
                <w:sz w:val="20"/>
                <w:szCs w:val="24"/>
                <w:rtl/>
              </w:rPr>
              <w:t xml:space="preserve"> כללי (120010) (ממוצע 2018 = 100.0) הידוע ביום 31.12 שפרסם הלמ"ס</w:t>
            </w:r>
          </w:p>
        </w:tc>
      </w:tr>
      <w:tr w:rsidR="00D81931" w:rsidRPr="0054499E" w14:paraId="7410EEFB" w14:textId="77777777" w:rsidTr="0054499E">
        <w:tc>
          <w:tcPr>
            <w:tcW w:w="0" w:type="auto"/>
            <w:shd w:val="clear" w:color="auto" w:fill="auto"/>
          </w:tcPr>
          <w:p w14:paraId="28F3016C"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סך הכול</w:t>
            </w:r>
          </w:p>
        </w:tc>
        <w:tc>
          <w:tcPr>
            <w:tcW w:w="0" w:type="auto"/>
            <w:shd w:val="clear" w:color="auto" w:fill="auto"/>
          </w:tcPr>
          <w:p w14:paraId="0D8A5631"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0F1953FF" w14:textId="77777777" w:rsidR="00246D93" w:rsidRPr="0054499E" w:rsidRDefault="00D81931"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4499E">
              <w:rPr>
                <w:rStyle w:val="default"/>
                <w:rFonts w:cs="FrankRuehl" w:hint="cs"/>
                <w:sz w:val="20"/>
                <w:szCs w:val="24"/>
                <w:rtl/>
              </w:rPr>
              <w:t>100.00%</w:t>
            </w:r>
          </w:p>
        </w:tc>
        <w:tc>
          <w:tcPr>
            <w:tcW w:w="0" w:type="auto"/>
            <w:shd w:val="clear" w:color="auto" w:fill="auto"/>
          </w:tcPr>
          <w:p w14:paraId="59B807F8"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0416A6FD" w14:textId="77777777" w:rsidR="00246D93" w:rsidRPr="0054499E" w:rsidRDefault="00246D93" w:rsidP="005449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14:paraId="48AD006E" w14:textId="77777777" w:rsidR="00246D93" w:rsidRDefault="00246D93" w:rsidP="00403551">
      <w:pPr>
        <w:pStyle w:val="P00"/>
        <w:spacing w:before="72"/>
        <w:ind w:left="0" w:right="1134"/>
        <w:rPr>
          <w:rStyle w:val="default"/>
          <w:rFonts w:cs="FrankRuehl"/>
          <w:rtl/>
        </w:rPr>
      </w:pPr>
    </w:p>
    <w:p w14:paraId="2FF64F82" w14:textId="77777777" w:rsidR="00F12A07" w:rsidRPr="00F12A07" w:rsidRDefault="00CE0F6D" w:rsidP="00F12A07">
      <w:pPr>
        <w:pStyle w:val="P00"/>
        <w:spacing w:before="72"/>
        <w:ind w:left="0" w:right="1134"/>
        <w:rPr>
          <w:rStyle w:val="default"/>
          <w:rFonts w:cs="FrankRuehl"/>
          <w:rtl/>
        </w:rPr>
      </w:pPr>
      <w:r>
        <w:rPr>
          <w:rFonts w:cs="FrankRuehl"/>
          <w:sz w:val="26"/>
          <w:rtl/>
          <w:lang w:eastAsia="en-US"/>
        </w:rPr>
        <w:pict w14:anchorId="0F645188">
          <v:shape id="_x0000_s2196" type="#_x0000_t202" style="position:absolute;left:0;text-align:left;margin-left:470.25pt;margin-top:7.1pt;width:1in;height:12.85pt;z-index:251697664" filled="f" stroked="f">
            <v:textbox inset="1mm,0,1mm,0">
              <w:txbxContent>
                <w:p w14:paraId="4FB8B5A8" w14:textId="77777777" w:rsidR="00CE0F6D" w:rsidRDefault="00CE0F6D" w:rsidP="00CE0F6D">
                  <w:pPr>
                    <w:spacing w:line="160" w:lineRule="exact"/>
                    <w:jc w:val="left"/>
                    <w:rPr>
                      <w:rFonts w:cs="Miriam" w:hint="cs"/>
                      <w:noProof/>
                      <w:sz w:val="18"/>
                      <w:szCs w:val="18"/>
                      <w:rtl/>
                    </w:rPr>
                  </w:pPr>
                  <w:r>
                    <w:rPr>
                      <w:rFonts w:cs="Miriam" w:hint="cs"/>
                      <w:noProof/>
                      <w:sz w:val="18"/>
                      <w:szCs w:val="18"/>
                      <w:rtl/>
                    </w:rPr>
                    <w:t>תק' תשפ"ב-2022</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F12A07" w:rsidRPr="00F12A07">
        <w:rPr>
          <w:rStyle w:val="default"/>
          <w:rFonts w:cs="FrankRuehl" w:hint="cs"/>
          <w:rtl/>
        </w:rPr>
        <w:t>בכל עדכון מחירים יעוגלו מחירי הנסיעה לחצי השקל החדש הקרוב, למעט הסדר נסיעה חופשי חודשי שמחירו יעוגל לשקל החדש הקרוב; מחיר הסדר נסיעה לזכאי לא יעוגל, למעט הסדר הנסיעה המפורט בסעיף 7(א)(4)(א)(1) לצו דמי נסיעה ברכבת שמחירו יעוגל לחצי השקל החדש הקרוב.</w:t>
      </w:r>
    </w:p>
    <w:p w14:paraId="1754F603" w14:textId="77777777" w:rsidR="00D81931" w:rsidRDefault="00D81931" w:rsidP="00403551">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המפקח על המחירים במשרד התחבורה והבטיחות בדרכים יפרסם בהודעה ברשומות ובאתר האינטרנט של המשרד, לא יאוחר מחמישה ימי עבודה טרם עדכון המחיר לפי תקנת משנה (א), את המחירים, כפי שהשתנו לפי תקנה זו.</w:t>
      </w:r>
    </w:p>
    <w:p w14:paraId="316E8504" w14:textId="77777777" w:rsidR="00C11239" w:rsidRPr="003C2AAD" w:rsidRDefault="00C11239" w:rsidP="00C11239">
      <w:pPr>
        <w:pStyle w:val="P00"/>
        <w:spacing w:before="0"/>
        <w:ind w:left="0" w:right="1134"/>
        <w:rPr>
          <w:rFonts w:cs="FrankRuehl" w:hint="cs"/>
          <w:vanish/>
          <w:color w:val="FF0000"/>
          <w:szCs w:val="20"/>
          <w:shd w:val="clear" w:color="auto" w:fill="FFFF99"/>
          <w:rtl/>
        </w:rPr>
      </w:pPr>
      <w:bookmarkStart w:id="64" w:name="Rov82"/>
      <w:r w:rsidRPr="003C2AAD">
        <w:rPr>
          <w:rFonts w:cs="FrankRuehl" w:hint="cs"/>
          <w:vanish/>
          <w:color w:val="FF0000"/>
          <w:szCs w:val="20"/>
          <w:shd w:val="clear" w:color="auto" w:fill="FFFF99"/>
          <w:rtl/>
        </w:rPr>
        <w:t>מיום 1.7.2012</w:t>
      </w:r>
    </w:p>
    <w:p w14:paraId="77F1BF92" w14:textId="77777777" w:rsidR="00C11239" w:rsidRPr="003C2AAD" w:rsidRDefault="00C11239" w:rsidP="00C11239">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(מס' 4) תשע"ב-2012</w:t>
      </w:r>
    </w:p>
    <w:p w14:paraId="104F2B12" w14:textId="77777777" w:rsidR="00C11239" w:rsidRPr="003C2AAD" w:rsidRDefault="00C11239" w:rsidP="00C11239">
      <w:pPr>
        <w:pStyle w:val="P00"/>
        <w:spacing w:before="0"/>
        <w:ind w:left="0" w:right="1134"/>
        <w:rPr>
          <w:rFonts w:cs="FrankRuehl" w:hint="cs"/>
          <w:vanish/>
          <w:szCs w:val="20"/>
          <w:shd w:val="clear" w:color="auto" w:fill="FFFF99"/>
          <w:rtl/>
        </w:rPr>
      </w:pPr>
      <w:hyperlink r:id="rId155" w:history="1">
        <w:r w:rsidRPr="003C2AAD">
          <w:rPr>
            <w:rStyle w:val="Hyperlink"/>
            <w:rFonts w:cs="FrankRuehl" w:hint="cs"/>
            <w:vanish/>
            <w:szCs w:val="20"/>
            <w:shd w:val="clear" w:color="auto" w:fill="FFFF99"/>
            <w:rtl/>
          </w:rPr>
          <w:t>ק"ת תשע"ב מס' 7135</w:t>
        </w:r>
      </w:hyperlink>
      <w:r w:rsidRPr="003C2AAD">
        <w:rPr>
          <w:rFonts w:cs="FrankRuehl" w:hint="cs"/>
          <w:vanish/>
          <w:szCs w:val="20"/>
          <w:shd w:val="clear" w:color="auto" w:fill="FFFF99"/>
          <w:rtl/>
        </w:rPr>
        <w:t xml:space="preserve"> מיום 1.7.2012 עמ' 1359</w:t>
      </w:r>
    </w:p>
    <w:p w14:paraId="4833FBB9" w14:textId="77777777" w:rsidR="00C11239" w:rsidRPr="003C2AAD" w:rsidRDefault="00C11239" w:rsidP="00C11239">
      <w:pPr>
        <w:pStyle w:val="P00"/>
        <w:ind w:left="0" w:right="1134"/>
        <w:rPr>
          <w:rStyle w:val="default"/>
          <w:rFonts w:cs="FrankRuehl" w:hint="cs"/>
          <w:vanish/>
          <w:sz w:val="22"/>
          <w:szCs w:val="22"/>
          <w:shd w:val="clear" w:color="auto" w:fill="FFFF99"/>
          <w:rtl/>
        </w:rPr>
      </w:pPr>
      <w:r w:rsidRPr="003C2AAD">
        <w:rPr>
          <w:rStyle w:val="big-number"/>
          <w:rFonts w:cs="FrankRuehl"/>
          <w:vanish/>
          <w:sz w:val="22"/>
          <w:szCs w:val="22"/>
          <w:shd w:val="clear" w:color="auto" w:fill="FFFF99"/>
          <w:rtl/>
        </w:rPr>
        <w:tab/>
      </w:r>
      <w:r w:rsidRPr="003C2AAD">
        <w:rPr>
          <w:rStyle w:val="default"/>
          <w:rFonts w:cs="FrankRuehl"/>
          <w:vanish/>
          <w:sz w:val="22"/>
          <w:szCs w:val="22"/>
          <w:shd w:val="clear" w:color="auto" w:fill="FFFF99"/>
          <w:rtl/>
        </w:rPr>
        <w:t>(א</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t>ד</w:t>
      </w:r>
      <w:r w:rsidRPr="003C2AAD">
        <w:rPr>
          <w:rStyle w:val="default"/>
          <w:rFonts w:cs="FrankRuehl" w:hint="cs"/>
          <w:vanish/>
          <w:sz w:val="22"/>
          <w:szCs w:val="22"/>
          <w:shd w:val="clear" w:color="auto" w:fill="FFFF99"/>
          <w:rtl/>
        </w:rPr>
        <w:t xml:space="preserve">מי הנסיעה לפי תקנה 2 והתוספות לדמי הנסיעה לפי תקנות 3 ו-4 ישתנו ב-1 בינואר וב-1 ביולי של כל שנה (להלן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יום העדכון), לפי שיעור עליית המדד לעומת המדד היסודי, בכל הקווים או בחלקם כפי שיקבע השר</w:t>
      </w:r>
      <w:r w:rsidRPr="003C2AAD">
        <w:rPr>
          <w:rStyle w:val="default"/>
          <w:rFonts w:cs="FrankRuehl" w:hint="cs"/>
          <w:vanish/>
          <w:sz w:val="22"/>
          <w:szCs w:val="22"/>
          <w:u w:val="single"/>
          <w:shd w:val="clear" w:color="auto" w:fill="FFFF99"/>
          <w:rtl/>
        </w:rPr>
        <w:t>, בכפוף לאמור בצו פיקוח על מחירי מצרכים ושירותים (דמי נסיעה ברכבת), התשס"ח-2008</w:t>
      </w:r>
      <w:r w:rsidRPr="003C2AAD">
        <w:rPr>
          <w:rStyle w:val="default"/>
          <w:rFonts w:cs="FrankRuehl" w:hint="cs"/>
          <w:vanish/>
          <w:sz w:val="22"/>
          <w:szCs w:val="22"/>
          <w:shd w:val="clear" w:color="auto" w:fill="FFFF99"/>
          <w:rtl/>
        </w:rPr>
        <w:t>.</w:t>
      </w:r>
    </w:p>
    <w:p w14:paraId="0D4CCC2A" w14:textId="77777777" w:rsidR="00B514B7" w:rsidRPr="003C2AAD" w:rsidRDefault="00B514B7" w:rsidP="00B514B7">
      <w:pPr>
        <w:pStyle w:val="P00"/>
        <w:spacing w:before="0"/>
        <w:ind w:left="0" w:right="1134"/>
        <w:rPr>
          <w:rStyle w:val="default"/>
          <w:rFonts w:cs="FrankRuehl" w:hint="cs"/>
          <w:vanish/>
          <w:sz w:val="20"/>
          <w:szCs w:val="20"/>
          <w:shd w:val="clear" w:color="auto" w:fill="FFFF99"/>
          <w:rtl/>
        </w:rPr>
      </w:pPr>
    </w:p>
    <w:p w14:paraId="56412692" w14:textId="77777777" w:rsidR="00B514B7" w:rsidRPr="003C2AAD" w:rsidRDefault="00B514B7" w:rsidP="00B514B7">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1.1.2016</w:t>
      </w:r>
    </w:p>
    <w:p w14:paraId="1C719B8A" w14:textId="77777777" w:rsidR="00B514B7" w:rsidRPr="003C2AAD" w:rsidRDefault="00B514B7" w:rsidP="00B514B7">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4D68B135" w14:textId="77777777" w:rsidR="00B514B7" w:rsidRPr="003C2AAD" w:rsidRDefault="00B514B7" w:rsidP="00B514B7">
      <w:pPr>
        <w:pStyle w:val="P00"/>
        <w:spacing w:before="0"/>
        <w:ind w:left="0" w:right="1134"/>
        <w:rPr>
          <w:rStyle w:val="default"/>
          <w:rFonts w:cs="FrankRuehl" w:hint="cs"/>
          <w:vanish/>
          <w:sz w:val="20"/>
          <w:szCs w:val="20"/>
          <w:shd w:val="clear" w:color="auto" w:fill="FFFF99"/>
          <w:rtl/>
        </w:rPr>
      </w:pPr>
      <w:hyperlink r:id="rId156"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364</w:t>
      </w:r>
    </w:p>
    <w:p w14:paraId="4463214F" w14:textId="77777777" w:rsidR="003B25AE" w:rsidRPr="003C2AAD" w:rsidRDefault="003B25AE" w:rsidP="003B25AE">
      <w:pPr>
        <w:pStyle w:val="P00"/>
        <w:ind w:left="0" w:right="1134"/>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6.</w:t>
      </w: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(א</w:t>
      </w:r>
      <w:r w:rsidRPr="003C2AAD">
        <w:rPr>
          <w:rStyle w:val="default"/>
          <w:rFonts w:cs="FrankRuehl" w:hint="cs"/>
          <w:strike/>
          <w:vanish/>
          <w:sz w:val="22"/>
          <w:szCs w:val="22"/>
          <w:shd w:val="clear" w:color="auto" w:fill="FFFF99"/>
          <w:rtl/>
        </w:rPr>
        <w:t>)</w:t>
      </w:r>
      <w:r w:rsidRPr="003C2AAD">
        <w:rPr>
          <w:rStyle w:val="default"/>
          <w:rFonts w:cs="FrankRuehl"/>
          <w:strike/>
          <w:vanish/>
          <w:sz w:val="22"/>
          <w:szCs w:val="22"/>
          <w:shd w:val="clear" w:color="auto" w:fill="FFFF99"/>
          <w:rtl/>
        </w:rPr>
        <w:tab/>
        <w:t>ד</w:t>
      </w:r>
      <w:r w:rsidRPr="003C2AAD">
        <w:rPr>
          <w:rStyle w:val="default"/>
          <w:rFonts w:cs="FrankRuehl" w:hint="cs"/>
          <w:strike/>
          <w:vanish/>
          <w:sz w:val="22"/>
          <w:szCs w:val="22"/>
          <w:shd w:val="clear" w:color="auto" w:fill="FFFF99"/>
          <w:rtl/>
        </w:rPr>
        <w:t xml:space="preserve">מי הנסיעה לפי תקנה 2 והתוספות לדמי הנסיעה לפי תקנות 3 ו-4 ישתנו ב-1 בינואר וב-1 ביולי של כל שנה (להלן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יום העדכון), לפי שיעור עליית המדד לעומת המדד היסודי, בכל הקווים או בחלקם כפי שיקבע השר, בכפוף לאמור בצו פיקוח על מחירי מצרכים ושירותים (דמי נסיעה ברכבת), התשס"ח-2008.</w:t>
      </w:r>
    </w:p>
    <w:p w14:paraId="2A01B27C" w14:textId="77777777" w:rsidR="003B25AE" w:rsidRPr="003C2AAD" w:rsidRDefault="003B25AE" w:rsidP="003B25AE">
      <w:pPr>
        <w:pStyle w:val="P00"/>
        <w:spacing w:before="0"/>
        <w:ind w:left="0"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(א)</w:t>
      </w:r>
      <w:r w:rsidRPr="003C2AAD">
        <w:rPr>
          <w:rStyle w:val="default"/>
          <w:rFonts w:cs="FrankRuehl" w:hint="cs"/>
          <w:vanish/>
          <w:sz w:val="22"/>
          <w:szCs w:val="22"/>
          <w:u w:val="single"/>
          <w:shd w:val="clear" w:color="auto" w:fill="FFFF99"/>
          <w:rtl/>
        </w:rPr>
        <w:tab/>
        <w:t xml:space="preserve">דמי הנסיעה לפי תקנה 2 והתוספת לדמי הנסיעה לפי תקנה 4 ישתנו ב-1 בפברואר של כל שנה (להלן </w:t>
      </w:r>
      <w:r w:rsidRPr="003C2AAD">
        <w:rPr>
          <w:rStyle w:val="default"/>
          <w:rFonts w:cs="FrankRuehl"/>
          <w:vanish/>
          <w:sz w:val="22"/>
          <w:szCs w:val="22"/>
          <w:u w:val="single"/>
          <w:shd w:val="clear" w:color="auto" w:fill="FFFF99"/>
          <w:rtl/>
        </w:rPr>
        <w:t>–</w:t>
      </w:r>
      <w:r w:rsidRPr="003C2AAD">
        <w:rPr>
          <w:rStyle w:val="default"/>
          <w:rFonts w:cs="FrankRuehl" w:hint="cs"/>
          <w:vanish/>
          <w:sz w:val="22"/>
          <w:szCs w:val="22"/>
          <w:u w:val="single"/>
          <w:shd w:val="clear" w:color="auto" w:fill="FFFF99"/>
          <w:rtl/>
        </w:rPr>
        <w:t xml:space="preserve"> יום העדכון) לפי שיעור שינוי המדד שפורסם בחודש אוקטובר שקדם ליום העדכון לעומת המדד שפורסם בחודש אוקטובר שקדם ליום העדכון הקודם, ובלבד ששיעור שינוי המדד כאמור הוא במצטבר 3% לפחות מיום העדכון האחרון בפועל.</w:t>
      </w:r>
    </w:p>
    <w:p w14:paraId="1E291046" w14:textId="77777777" w:rsidR="003B25AE" w:rsidRPr="003C2AAD" w:rsidRDefault="003B25AE" w:rsidP="003B25AE">
      <w:pPr>
        <w:pStyle w:val="P00"/>
        <w:spacing w:before="0"/>
        <w:ind w:left="0" w:right="1134"/>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ab/>
        <w:t>(ב</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t>ס</w:t>
      </w:r>
      <w:r w:rsidRPr="003C2AAD">
        <w:rPr>
          <w:rStyle w:val="default"/>
          <w:rFonts w:cs="FrankRuehl" w:hint="cs"/>
          <w:vanish/>
          <w:sz w:val="22"/>
          <w:szCs w:val="22"/>
          <w:shd w:val="clear" w:color="auto" w:fill="FFFF99"/>
          <w:rtl/>
        </w:rPr>
        <w:t>כום שעודכן כאמור בתקנת מש</w:t>
      </w:r>
      <w:r w:rsidRPr="003C2AAD">
        <w:rPr>
          <w:rStyle w:val="default"/>
          <w:rFonts w:cs="FrankRuehl"/>
          <w:vanish/>
          <w:sz w:val="22"/>
          <w:szCs w:val="22"/>
          <w:shd w:val="clear" w:color="auto" w:fill="FFFF99"/>
          <w:rtl/>
        </w:rPr>
        <w:t>נ</w:t>
      </w:r>
      <w:r w:rsidRPr="003C2AAD">
        <w:rPr>
          <w:rStyle w:val="default"/>
          <w:rFonts w:cs="FrankRuehl" w:hint="cs"/>
          <w:vanish/>
          <w:sz w:val="22"/>
          <w:szCs w:val="22"/>
          <w:shd w:val="clear" w:color="auto" w:fill="FFFF99"/>
          <w:rtl/>
        </w:rPr>
        <w:t>ה (א) ומסתיים בשבר</w:t>
      </w:r>
      <w:r w:rsidRPr="003C2AAD">
        <w:rPr>
          <w:rStyle w:val="default"/>
          <w:rFonts w:cs="FrankRuehl"/>
          <w:vanish/>
          <w:sz w:val="22"/>
          <w:szCs w:val="22"/>
          <w:shd w:val="clear" w:color="auto" w:fill="FFFF99"/>
          <w:rtl/>
        </w:rPr>
        <w:t xml:space="preserve"> ש</w:t>
      </w:r>
      <w:r w:rsidRPr="003C2AAD">
        <w:rPr>
          <w:rStyle w:val="default"/>
          <w:rFonts w:cs="FrankRuehl" w:hint="cs"/>
          <w:vanish/>
          <w:sz w:val="22"/>
          <w:szCs w:val="22"/>
          <w:shd w:val="clear" w:color="auto" w:fill="FFFF99"/>
          <w:rtl/>
        </w:rPr>
        <w:t>ל שקל חדש, יעוגל לסכום הקרוב שהוא מכפלה של חצי שקל חדש.</w:t>
      </w:r>
    </w:p>
    <w:p w14:paraId="2861FD03" w14:textId="77777777" w:rsidR="003B25AE" w:rsidRPr="003C2AAD" w:rsidRDefault="003B25AE" w:rsidP="003B25AE">
      <w:pPr>
        <w:pStyle w:val="P00"/>
        <w:spacing w:before="0"/>
        <w:ind w:left="0" w:right="1134"/>
        <w:rPr>
          <w:rStyle w:val="default"/>
          <w:rFonts w:cs="FrankRuehl" w:hint="cs"/>
          <w:vanish/>
          <w:sz w:val="22"/>
          <w:szCs w:val="22"/>
          <w:shd w:val="clear" w:color="auto" w:fill="FFFF99"/>
          <w:rtl/>
        </w:rPr>
      </w:pPr>
      <w:r w:rsidRPr="003C2AAD">
        <w:rPr>
          <w:rStyle w:val="default"/>
          <w:rFonts w:cs="FrankRuehl"/>
          <w:vanish/>
          <w:sz w:val="22"/>
          <w:szCs w:val="22"/>
          <w:shd w:val="clear" w:color="auto" w:fill="FFFF99"/>
          <w:rtl/>
        </w:rPr>
        <w:tab/>
        <w:t>(ג</w:t>
      </w:r>
      <w:r w:rsidRPr="003C2AAD">
        <w:rPr>
          <w:rStyle w:val="default"/>
          <w:rFonts w:cs="FrankRuehl" w:hint="cs"/>
          <w:vanish/>
          <w:sz w:val="22"/>
          <w:szCs w:val="22"/>
          <w:shd w:val="clear" w:color="auto" w:fill="FFFF99"/>
          <w:rtl/>
        </w:rPr>
        <w:t>)</w:t>
      </w:r>
      <w:r w:rsidRPr="003C2AAD">
        <w:rPr>
          <w:rStyle w:val="default"/>
          <w:rFonts w:cs="FrankRuehl"/>
          <w:vanish/>
          <w:sz w:val="22"/>
          <w:szCs w:val="22"/>
          <w:shd w:val="clear" w:color="auto" w:fill="FFFF99"/>
          <w:rtl/>
        </w:rPr>
        <w:tab/>
        <w:t>ב</w:t>
      </w:r>
      <w:r w:rsidRPr="003C2AAD">
        <w:rPr>
          <w:rStyle w:val="default"/>
          <w:rFonts w:cs="FrankRuehl" w:hint="cs"/>
          <w:vanish/>
          <w:sz w:val="22"/>
          <w:szCs w:val="22"/>
          <w:shd w:val="clear" w:color="auto" w:fill="FFFF99"/>
          <w:rtl/>
        </w:rPr>
        <w:t xml:space="preserve">תקנה זו </w:t>
      </w:r>
      <w:r w:rsidRPr="003C2AAD">
        <w:rPr>
          <w:rStyle w:val="default"/>
          <w:rFonts w:cs="FrankRuehl"/>
          <w:vanish/>
          <w:sz w:val="22"/>
          <w:szCs w:val="22"/>
          <w:shd w:val="clear" w:color="auto" w:fill="FFFF99"/>
          <w:rtl/>
        </w:rPr>
        <w:t>–</w:t>
      </w:r>
    </w:p>
    <w:p w14:paraId="52341CAD" w14:textId="77777777" w:rsidR="003B25AE" w:rsidRPr="003C2AAD" w:rsidRDefault="003B25AE" w:rsidP="003B25AE">
      <w:pPr>
        <w:pStyle w:val="P00"/>
        <w:spacing w:before="0"/>
        <w:ind w:left="0" w:right="1134"/>
        <w:rPr>
          <w:rStyle w:val="default"/>
          <w:rFonts w:cs="FrankRuehl"/>
          <w:vanish/>
          <w:sz w:val="22"/>
          <w:szCs w:val="2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ה</w:t>
      </w:r>
      <w:r w:rsidRPr="003C2AAD">
        <w:rPr>
          <w:rStyle w:val="default"/>
          <w:rFonts w:cs="FrankRuehl"/>
          <w:vanish/>
          <w:sz w:val="22"/>
          <w:szCs w:val="22"/>
          <w:shd w:val="clear" w:color="auto" w:fill="FFFF99"/>
          <w:rtl/>
        </w:rPr>
        <w:t>מ</w:t>
      </w:r>
      <w:r w:rsidRPr="003C2AAD">
        <w:rPr>
          <w:rStyle w:val="default"/>
          <w:rFonts w:cs="FrankRuehl" w:hint="cs"/>
          <w:vanish/>
          <w:sz w:val="22"/>
          <w:szCs w:val="22"/>
          <w:shd w:val="clear" w:color="auto" w:fill="FFFF99"/>
          <w:rtl/>
        </w:rPr>
        <w:t xml:space="preserve">דד"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מדד המחירים לצרכן שמפרסמת הלשכה המרכזית </w:t>
      </w:r>
      <w:r w:rsidRPr="003C2AAD">
        <w:rPr>
          <w:rStyle w:val="default"/>
          <w:rFonts w:cs="FrankRuehl"/>
          <w:vanish/>
          <w:sz w:val="22"/>
          <w:szCs w:val="22"/>
          <w:shd w:val="clear" w:color="auto" w:fill="FFFF99"/>
          <w:rtl/>
        </w:rPr>
        <w:t>ל</w:t>
      </w:r>
      <w:r w:rsidRPr="003C2AAD">
        <w:rPr>
          <w:rStyle w:val="default"/>
          <w:rFonts w:cs="FrankRuehl" w:hint="cs"/>
          <w:vanish/>
          <w:sz w:val="22"/>
          <w:szCs w:val="22"/>
          <w:shd w:val="clear" w:color="auto" w:fill="FFFF99"/>
          <w:rtl/>
        </w:rPr>
        <w:t>סטטיסטיקה;</w:t>
      </w:r>
    </w:p>
    <w:p w14:paraId="343D08B7" w14:textId="77777777" w:rsidR="003B25AE" w:rsidRPr="003C2AAD" w:rsidRDefault="003B25AE" w:rsidP="003B25AE">
      <w:pPr>
        <w:pStyle w:val="P00"/>
        <w:spacing w:before="0"/>
        <w:ind w:left="0" w:right="1134"/>
        <w:rPr>
          <w:rStyle w:val="default"/>
          <w:rFonts w:cs="FrankRuehl"/>
          <w:strike/>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המדד החדש"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המדד שפורסם לאחרונה לפני החודש שקדם ליום העדכון;</w:t>
      </w:r>
    </w:p>
    <w:p w14:paraId="24843597" w14:textId="77777777" w:rsidR="003B25AE" w:rsidRPr="003C2AAD" w:rsidRDefault="003B25AE" w:rsidP="003B25AE">
      <w:pPr>
        <w:pStyle w:val="P00"/>
        <w:spacing w:before="0"/>
        <w:ind w:left="0" w:right="1134"/>
        <w:rPr>
          <w:rStyle w:val="default"/>
          <w:rFonts w:cs="FrankRuehl" w:hint="cs"/>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המדד היסודי"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מדד חודש אוקטובר 2003 (109.4 נקו</w:t>
      </w:r>
      <w:r w:rsidRPr="003C2AAD">
        <w:rPr>
          <w:rStyle w:val="default"/>
          <w:rFonts w:cs="FrankRuehl"/>
          <w:strike/>
          <w:vanish/>
          <w:sz w:val="22"/>
          <w:szCs w:val="22"/>
          <w:shd w:val="clear" w:color="auto" w:fill="FFFF99"/>
          <w:rtl/>
        </w:rPr>
        <w:t>דו</w:t>
      </w:r>
      <w:r w:rsidRPr="003C2AAD">
        <w:rPr>
          <w:rStyle w:val="default"/>
          <w:rFonts w:cs="FrankRuehl" w:hint="cs"/>
          <w:strike/>
          <w:vanish/>
          <w:sz w:val="22"/>
          <w:szCs w:val="22"/>
          <w:shd w:val="clear" w:color="auto" w:fill="FFFF99"/>
          <w:rtl/>
        </w:rPr>
        <w:t>ת).</w:t>
      </w:r>
    </w:p>
    <w:p w14:paraId="7F08A4EA" w14:textId="77777777" w:rsidR="00403551" w:rsidRPr="003C2AAD" w:rsidRDefault="00403551" w:rsidP="003B25AE">
      <w:pPr>
        <w:pStyle w:val="P00"/>
        <w:spacing w:before="0"/>
        <w:ind w:left="0" w:right="1134"/>
        <w:rPr>
          <w:rStyle w:val="default"/>
          <w:rFonts w:cs="FrankRuehl" w:hint="cs"/>
          <w:vanish/>
          <w:sz w:val="20"/>
          <w:szCs w:val="20"/>
          <w:shd w:val="clear" w:color="auto" w:fill="FFFF99"/>
          <w:rtl/>
        </w:rPr>
      </w:pPr>
    </w:p>
    <w:p w14:paraId="09AB94A8" w14:textId="77777777" w:rsidR="00403551" w:rsidRPr="003C2AAD" w:rsidRDefault="00403551" w:rsidP="003B25AE">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26.1.2016</w:t>
      </w:r>
    </w:p>
    <w:p w14:paraId="16729706" w14:textId="77777777" w:rsidR="00403551" w:rsidRPr="003C2AAD" w:rsidRDefault="00403551" w:rsidP="003B25AE">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3) תשע"ו-2016</w:t>
      </w:r>
    </w:p>
    <w:p w14:paraId="4518782D" w14:textId="77777777" w:rsidR="00403551" w:rsidRPr="003C2AAD" w:rsidRDefault="00403551" w:rsidP="003B25AE">
      <w:pPr>
        <w:pStyle w:val="P00"/>
        <w:spacing w:before="0"/>
        <w:ind w:left="0" w:right="1134"/>
        <w:rPr>
          <w:rStyle w:val="default"/>
          <w:rFonts w:cs="FrankRuehl" w:hint="cs"/>
          <w:vanish/>
          <w:sz w:val="20"/>
          <w:szCs w:val="20"/>
          <w:shd w:val="clear" w:color="auto" w:fill="FFFF99"/>
          <w:rtl/>
        </w:rPr>
      </w:pPr>
      <w:hyperlink r:id="rId157" w:history="1">
        <w:r w:rsidRPr="003C2AAD">
          <w:rPr>
            <w:rStyle w:val="Hyperlink"/>
            <w:rFonts w:cs="FrankRuehl" w:hint="cs"/>
            <w:vanish/>
            <w:szCs w:val="20"/>
            <w:shd w:val="clear" w:color="auto" w:fill="FFFF99"/>
            <w:rtl/>
          </w:rPr>
          <w:t>ק"ת תשע"ו מס' 7610</w:t>
        </w:r>
      </w:hyperlink>
      <w:r w:rsidRPr="003C2AAD">
        <w:rPr>
          <w:rStyle w:val="default"/>
          <w:rFonts w:cs="FrankRuehl" w:hint="cs"/>
          <w:vanish/>
          <w:sz w:val="20"/>
          <w:szCs w:val="20"/>
          <w:shd w:val="clear" w:color="auto" w:fill="FFFF99"/>
          <w:rtl/>
        </w:rPr>
        <w:t xml:space="preserve"> מיום 26.1.2016 עמ' 642</w:t>
      </w:r>
    </w:p>
    <w:p w14:paraId="56C73CA0" w14:textId="77777777" w:rsidR="00403551" w:rsidRPr="003C2AAD" w:rsidRDefault="00403551" w:rsidP="00403551">
      <w:pPr>
        <w:pStyle w:val="P00"/>
        <w:ind w:left="0" w:right="1134"/>
        <w:rPr>
          <w:rStyle w:val="default"/>
          <w:rFonts w:cs="FrankRuehl"/>
          <w:vanish/>
          <w:sz w:val="22"/>
          <w:szCs w:val="22"/>
          <w:shd w:val="clear" w:color="auto" w:fill="FFFF99"/>
          <w:rtl/>
        </w:rPr>
      </w:pPr>
      <w:r w:rsidRPr="003C2AAD">
        <w:rPr>
          <w:rStyle w:val="default"/>
          <w:rFonts w:cs="FrankRuehl" w:hint="cs"/>
          <w:vanish/>
          <w:sz w:val="22"/>
          <w:szCs w:val="22"/>
          <w:shd w:val="clear" w:color="auto" w:fill="FFFF99"/>
          <w:rtl/>
        </w:rPr>
        <w:tab/>
        <w:t>(א)</w:t>
      </w:r>
      <w:r w:rsidRPr="003C2AAD">
        <w:rPr>
          <w:rStyle w:val="default"/>
          <w:rFonts w:cs="FrankRuehl" w:hint="cs"/>
          <w:vanish/>
          <w:sz w:val="22"/>
          <w:szCs w:val="22"/>
          <w:shd w:val="clear" w:color="auto" w:fill="FFFF99"/>
          <w:rtl/>
        </w:rPr>
        <w:tab/>
        <w:t xml:space="preserve">דמי הנסיעה לפי תקנה 2 והתוספת לדמי הנסיעה לפי תקנה 4 ישתנו ב-1 בפברואר של כל שנה (להלן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יום העדכון) לפי שיעור שינוי המדד </w:t>
      </w:r>
      <w:r w:rsidRPr="003C2AAD">
        <w:rPr>
          <w:rStyle w:val="default"/>
          <w:rFonts w:cs="FrankRuehl" w:hint="cs"/>
          <w:strike/>
          <w:vanish/>
          <w:sz w:val="22"/>
          <w:szCs w:val="22"/>
          <w:shd w:val="clear" w:color="auto" w:fill="FFFF99"/>
          <w:rtl/>
        </w:rPr>
        <w:t>שפורסם בחודש אוקטובר</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שפורסם בחודש נובמבר</w:t>
      </w:r>
      <w:r w:rsidRPr="003C2AAD">
        <w:rPr>
          <w:rStyle w:val="default"/>
          <w:rFonts w:cs="FrankRuehl" w:hint="cs"/>
          <w:vanish/>
          <w:sz w:val="22"/>
          <w:szCs w:val="22"/>
          <w:shd w:val="clear" w:color="auto" w:fill="FFFF99"/>
          <w:rtl/>
        </w:rPr>
        <w:t xml:space="preserve"> שקדם ליום העדכון לעומת המדד </w:t>
      </w:r>
      <w:r w:rsidRPr="003C2AAD">
        <w:rPr>
          <w:rStyle w:val="default"/>
          <w:rFonts w:cs="FrankRuehl" w:hint="cs"/>
          <w:strike/>
          <w:vanish/>
          <w:sz w:val="22"/>
          <w:szCs w:val="22"/>
          <w:shd w:val="clear" w:color="auto" w:fill="FFFF99"/>
          <w:rtl/>
        </w:rPr>
        <w:t>שפורסם בחודש אוקטובר</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שפורסם בחודש נובמבר</w:t>
      </w:r>
      <w:r w:rsidRPr="003C2AAD">
        <w:rPr>
          <w:rStyle w:val="default"/>
          <w:rFonts w:cs="FrankRuehl" w:hint="cs"/>
          <w:vanish/>
          <w:sz w:val="22"/>
          <w:szCs w:val="22"/>
          <w:shd w:val="clear" w:color="auto" w:fill="FFFF99"/>
          <w:rtl/>
        </w:rPr>
        <w:t xml:space="preserve"> שקדם ליום העדכון הקודם, ובלבד ששיעור שינוי המדד כאמור הוא במצטבר 3% לפחות מיום העדכון האחרון בפועל.</w:t>
      </w:r>
    </w:p>
    <w:p w14:paraId="346D9DA4" w14:textId="77777777" w:rsidR="003D2547" w:rsidRPr="003C2AAD" w:rsidRDefault="003D2547" w:rsidP="003D2547">
      <w:pPr>
        <w:pStyle w:val="P00"/>
        <w:spacing w:before="0"/>
        <w:ind w:left="0" w:right="1134"/>
        <w:rPr>
          <w:rStyle w:val="default"/>
          <w:rFonts w:ascii="FrankRuehl" w:hAnsi="FrankRuehl" w:cs="FrankRuehl"/>
          <w:vanish/>
          <w:sz w:val="20"/>
          <w:szCs w:val="20"/>
          <w:shd w:val="clear" w:color="auto" w:fill="FFFF99"/>
          <w:rtl/>
        </w:rPr>
      </w:pPr>
    </w:p>
    <w:p w14:paraId="6C457C69" w14:textId="77777777" w:rsidR="003D2547" w:rsidRPr="003C2AAD" w:rsidRDefault="00975C68" w:rsidP="003D2547">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hint="cs"/>
          <w:vanish/>
          <w:color w:val="FF0000"/>
          <w:sz w:val="20"/>
          <w:szCs w:val="20"/>
          <w:shd w:val="clear" w:color="auto" w:fill="FFFF99"/>
          <w:rtl/>
        </w:rPr>
        <w:t>מיום 1.2.2021</w:t>
      </w:r>
    </w:p>
    <w:p w14:paraId="40C2AE32" w14:textId="77777777" w:rsidR="003D2547" w:rsidRPr="003C2AAD" w:rsidRDefault="003D2547" w:rsidP="003D2547">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תש"ף-2020</w:t>
      </w:r>
    </w:p>
    <w:p w14:paraId="07A19D4B" w14:textId="77777777" w:rsidR="003D2547" w:rsidRPr="003C2AAD" w:rsidRDefault="003D2547" w:rsidP="003D2547">
      <w:pPr>
        <w:pStyle w:val="P00"/>
        <w:spacing w:before="0"/>
        <w:ind w:left="0" w:right="1134"/>
        <w:rPr>
          <w:rStyle w:val="default"/>
          <w:rFonts w:ascii="FrankRuehl" w:hAnsi="FrankRuehl" w:cs="FrankRuehl"/>
          <w:vanish/>
          <w:sz w:val="20"/>
          <w:szCs w:val="20"/>
          <w:shd w:val="clear" w:color="auto" w:fill="FFFF99"/>
          <w:rtl/>
        </w:rPr>
      </w:pPr>
      <w:hyperlink r:id="rId158" w:history="1">
        <w:r w:rsidRPr="003C2AAD">
          <w:rPr>
            <w:rStyle w:val="Hyperlink"/>
            <w:rFonts w:ascii="FrankRuehl" w:hAnsi="FrankRuehl" w:cs="FrankRuehl"/>
            <w:vanish/>
            <w:szCs w:val="20"/>
            <w:shd w:val="clear" w:color="auto" w:fill="FFFF99"/>
            <w:rtl/>
          </w:rPr>
          <w:t>ק"ת תש"ף מס' 8557</w:t>
        </w:r>
      </w:hyperlink>
      <w:r w:rsidRPr="003C2AAD">
        <w:rPr>
          <w:rStyle w:val="default"/>
          <w:rFonts w:ascii="FrankRuehl" w:hAnsi="FrankRuehl" w:cs="FrankRuehl"/>
          <w:vanish/>
          <w:sz w:val="20"/>
          <w:szCs w:val="20"/>
          <w:shd w:val="clear" w:color="auto" w:fill="FFFF99"/>
          <w:rtl/>
        </w:rPr>
        <w:t xml:space="preserve"> מיום 14.5.2020 עמ' 139</w:t>
      </w:r>
      <w:r w:rsidRPr="003C2AAD">
        <w:rPr>
          <w:rStyle w:val="default"/>
          <w:rFonts w:ascii="FrankRuehl" w:hAnsi="FrankRuehl" w:cs="FrankRuehl" w:hint="cs"/>
          <w:vanish/>
          <w:sz w:val="20"/>
          <w:szCs w:val="20"/>
          <w:shd w:val="clear" w:color="auto" w:fill="FFFF99"/>
          <w:rtl/>
        </w:rPr>
        <w:t>7</w:t>
      </w:r>
    </w:p>
    <w:p w14:paraId="5E1BF3A7" w14:textId="77777777" w:rsidR="00C77DB8" w:rsidRPr="003C2AAD" w:rsidRDefault="00C77DB8" w:rsidP="00C77DB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(תיקון) תש"ף-2020</w:t>
      </w:r>
    </w:p>
    <w:p w14:paraId="715F2A5A" w14:textId="77777777" w:rsidR="00C77DB8" w:rsidRPr="003C2AAD" w:rsidRDefault="00C77DB8" w:rsidP="00C77DB8">
      <w:pPr>
        <w:pStyle w:val="P00"/>
        <w:spacing w:before="0"/>
        <w:ind w:left="0" w:right="1134"/>
        <w:rPr>
          <w:rStyle w:val="default"/>
          <w:rFonts w:ascii="FrankRuehl" w:hAnsi="FrankRuehl" w:cs="FrankRuehl"/>
          <w:vanish/>
          <w:sz w:val="20"/>
          <w:szCs w:val="20"/>
          <w:shd w:val="clear" w:color="auto" w:fill="FFFF99"/>
          <w:rtl/>
        </w:rPr>
      </w:pPr>
      <w:hyperlink r:id="rId159" w:history="1">
        <w:r w:rsidRPr="003C2AAD">
          <w:rPr>
            <w:rStyle w:val="Hyperlink"/>
            <w:rFonts w:ascii="FrankRuehl" w:hAnsi="FrankRuehl" w:cs="FrankRuehl"/>
            <w:vanish/>
            <w:szCs w:val="20"/>
            <w:shd w:val="clear" w:color="auto" w:fill="FFFF99"/>
            <w:rtl/>
          </w:rPr>
          <w:t>ק"ת תש"ף מס' 8588</w:t>
        </w:r>
      </w:hyperlink>
      <w:r w:rsidRPr="003C2AAD">
        <w:rPr>
          <w:rStyle w:val="default"/>
          <w:rFonts w:ascii="FrankRuehl" w:hAnsi="FrankRuehl" w:cs="FrankRuehl"/>
          <w:vanish/>
          <w:sz w:val="20"/>
          <w:szCs w:val="20"/>
          <w:shd w:val="clear" w:color="auto" w:fill="FFFF99"/>
          <w:rtl/>
        </w:rPr>
        <w:t xml:space="preserve"> מיום 4.6.2020 עמ' 1498</w:t>
      </w:r>
    </w:p>
    <w:p w14:paraId="6AE8B2FB"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מס' 2) תש"ף-2020</w:t>
      </w:r>
    </w:p>
    <w:p w14:paraId="7C2743C9"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hyperlink r:id="rId160" w:history="1">
        <w:r w:rsidRPr="003C2AAD">
          <w:rPr>
            <w:rStyle w:val="Hyperlink"/>
            <w:rFonts w:cs="FrankRuehl" w:hint="cs"/>
            <w:vanish/>
            <w:szCs w:val="20"/>
            <w:shd w:val="clear" w:color="auto" w:fill="FFFF99"/>
            <w:rtl/>
          </w:rPr>
          <w:t>ק"ת תש"ף מס' 8637</w:t>
        </w:r>
      </w:hyperlink>
      <w:r w:rsidRPr="003C2AAD">
        <w:rPr>
          <w:rStyle w:val="default"/>
          <w:rFonts w:cs="FrankRuehl" w:hint="cs"/>
          <w:vanish/>
          <w:sz w:val="20"/>
          <w:szCs w:val="20"/>
          <w:shd w:val="clear" w:color="auto" w:fill="FFFF99"/>
          <w:rtl/>
        </w:rPr>
        <w:t xml:space="preserve"> מיום 3.7.2020 עמ' 1724</w:t>
      </w:r>
    </w:p>
    <w:p w14:paraId="096078EC"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3) תשפ"א-2020</w:t>
      </w:r>
    </w:p>
    <w:p w14:paraId="550BB5CC"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hyperlink r:id="rId161" w:history="1">
        <w:r w:rsidRPr="003C2AAD">
          <w:rPr>
            <w:rStyle w:val="Hyperlink"/>
            <w:rFonts w:cs="FrankRuehl" w:hint="cs"/>
            <w:vanish/>
            <w:szCs w:val="20"/>
            <w:shd w:val="clear" w:color="auto" w:fill="FFFF99"/>
            <w:rtl/>
          </w:rPr>
          <w:t>ק"ת תשפ"א מס' 8804</w:t>
        </w:r>
      </w:hyperlink>
      <w:r w:rsidRPr="003C2AAD">
        <w:rPr>
          <w:rStyle w:val="default"/>
          <w:rFonts w:cs="FrankRuehl" w:hint="cs"/>
          <w:vanish/>
          <w:sz w:val="20"/>
          <w:szCs w:val="20"/>
          <w:shd w:val="clear" w:color="auto" w:fill="FFFF99"/>
          <w:rtl/>
        </w:rPr>
        <w:t xml:space="preserve"> מיום 4.10.2020 עמ' 94</w:t>
      </w:r>
    </w:p>
    <w:p w14:paraId="3D4A3890"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4) תשפ"א-2020</w:t>
      </w:r>
    </w:p>
    <w:p w14:paraId="6368C3E7"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hyperlink r:id="rId162" w:history="1">
        <w:r w:rsidRPr="003C2AAD">
          <w:rPr>
            <w:rStyle w:val="Hyperlink"/>
            <w:rFonts w:cs="FrankRuehl" w:hint="cs"/>
            <w:vanish/>
            <w:szCs w:val="20"/>
            <w:shd w:val="clear" w:color="auto" w:fill="FFFF99"/>
            <w:rtl/>
          </w:rPr>
          <w:t>ק"ת תשפ"א מס' 8898</w:t>
        </w:r>
      </w:hyperlink>
      <w:r w:rsidRPr="003C2AAD">
        <w:rPr>
          <w:rStyle w:val="default"/>
          <w:rFonts w:cs="FrankRuehl" w:hint="cs"/>
          <w:vanish/>
          <w:sz w:val="20"/>
          <w:szCs w:val="20"/>
          <w:shd w:val="clear" w:color="auto" w:fill="FFFF99"/>
          <w:rtl/>
        </w:rPr>
        <w:t xml:space="preserve"> מיום 15.11.2020 עמ' 442</w:t>
      </w:r>
    </w:p>
    <w:p w14:paraId="45305BB8" w14:textId="77777777" w:rsidR="003D2547" w:rsidRPr="003C2AAD" w:rsidRDefault="003D2547" w:rsidP="003D2547">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b/>
          <w:bCs/>
          <w:vanish/>
          <w:sz w:val="20"/>
          <w:szCs w:val="20"/>
          <w:shd w:val="clear" w:color="auto" w:fill="FFFF99"/>
          <w:rtl/>
        </w:rPr>
        <w:t>החלפת תקנה 6</w:t>
      </w:r>
    </w:p>
    <w:p w14:paraId="6B3B83C6" w14:textId="77777777" w:rsidR="003D2547" w:rsidRPr="003C2AAD" w:rsidRDefault="003D2547" w:rsidP="003D2547">
      <w:pPr>
        <w:pStyle w:val="P0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vanish/>
          <w:sz w:val="20"/>
          <w:szCs w:val="20"/>
          <w:shd w:val="clear" w:color="auto" w:fill="FFFF99"/>
          <w:rtl/>
        </w:rPr>
        <w:t>הנוסח הקודם:</w:t>
      </w:r>
    </w:p>
    <w:p w14:paraId="653B2C47" w14:textId="77777777" w:rsidR="003D2547" w:rsidRPr="003C2AAD" w:rsidRDefault="003D2547" w:rsidP="00F9356C">
      <w:pPr>
        <w:pStyle w:val="P00"/>
        <w:spacing w:before="20"/>
        <w:ind w:left="0" w:right="1134"/>
        <w:rPr>
          <w:rStyle w:val="default"/>
          <w:rFonts w:ascii="Miriam" w:hAnsi="Miriam" w:cs="Miriam"/>
          <w:strike/>
          <w:vanish/>
          <w:sz w:val="16"/>
          <w:szCs w:val="16"/>
          <w:shd w:val="clear" w:color="auto" w:fill="FFFF99"/>
          <w:rtl/>
        </w:rPr>
      </w:pPr>
      <w:r w:rsidRPr="003C2AAD">
        <w:rPr>
          <w:rStyle w:val="default"/>
          <w:rFonts w:ascii="Miriam" w:hAnsi="Miriam" w:cs="Miriam"/>
          <w:strike/>
          <w:vanish/>
          <w:sz w:val="16"/>
          <w:szCs w:val="16"/>
          <w:shd w:val="clear" w:color="auto" w:fill="FFFF99"/>
          <w:rtl/>
        </w:rPr>
        <w:t>עדכון דמי נסיעה</w:t>
      </w:r>
    </w:p>
    <w:p w14:paraId="2A1E889F" w14:textId="77777777" w:rsidR="003D2547" w:rsidRPr="003C2AAD" w:rsidRDefault="003D2547" w:rsidP="003D2547">
      <w:pPr>
        <w:pStyle w:val="P00"/>
        <w:spacing w:before="0"/>
        <w:ind w:left="0" w:right="1134"/>
        <w:rPr>
          <w:rStyle w:val="default"/>
          <w:rFonts w:cs="FrankRuehl"/>
          <w:strike/>
          <w:vanish/>
          <w:sz w:val="22"/>
          <w:szCs w:val="22"/>
          <w:shd w:val="clear" w:color="auto" w:fill="FFFF99"/>
          <w:rtl/>
        </w:rPr>
      </w:pPr>
      <w:r w:rsidRPr="003C2AAD">
        <w:rPr>
          <w:rStyle w:val="default"/>
          <w:rFonts w:cs="FrankRuehl"/>
          <w:strike/>
          <w:vanish/>
          <w:sz w:val="22"/>
          <w:szCs w:val="22"/>
          <w:shd w:val="clear" w:color="auto" w:fill="FFFF99"/>
          <w:rtl/>
        </w:rPr>
        <w:t>6.</w:t>
      </w:r>
      <w:r w:rsidRPr="003C2AAD">
        <w:rPr>
          <w:rStyle w:val="default"/>
          <w:rFonts w:cs="FrankRuehl"/>
          <w:strike/>
          <w:vanish/>
          <w:sz w:val="22"/>
          <w:szCs w:val="22"/>
          <w:shd w:val="clear" w:color="auto" w:fill="FFFF99"/>
          <w:rtl/>
        </w:rPr>
        <w:tab/>
        <w:t>(א</w:t>
      </w:r>
      <w:r w:rsidRPr="003C2AAD">
        <w:rPr>
          <w:rStyle w:val="default"/>
          <w:rFonts w:cs="FrankRuehl" w:hint="cs"/>
          <w:strike/>
          <w:vanish/>
          <w:sz w:val="22"/>
          <w:szCs w:val="22"/>
          <w:shd w:val="clear" w:color="auto" w:fill="FFFF99"/>
          <w:rtl/>
        </w:rPr>
        <w:t>)</w:t>
      </w:r>
      <w:r w:rsidRPr="003C2AAD">
        <w:rPr>
          <w:rStyle w:val="default"/>
          <w:rFonts w:cs="FrankRuehl"/>
          <w:strike/>
          <w:vanish/>
          <w:sz w:val="22"/>
          <w:szCs w:val="22"/>
          <w:shd w:val="clear" w:color="auto" w:fill="FFFF99"/>
          <w:rtl/>
        </w:rPr>
        <w:tab/>
      </w:r>
      <w:r w:rsidRPr="003C2AAD">
        <w:rPr>
          <w:rStyle w:val="default"/>
          <w:rFonts w:cs="FrankRuehl" w:hint="cs"/>
          <w:strike/>
          <w:vanish/>
          <w:sz w:val="22"/>
          <w:szCs w:val="22"/>
          <w:shd w:val="clear" w:color="auto" w:fill="FFFF99"/>
          <w:rtl/>
        </w:rPr>
        <w:t xml:space="preserve">דמי הנסיעה לפי תקנה 2 והתוספת לדמי הנסיעה לפי תקנה 4 ישתנו ב-1 בפברואר של כל שנה (להלן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יום העדכון) לפי שיעור שינוי המדד שפורסם בחודש נובמבר שקדם ליום העדכון לעומת המדד שפורסם בחודש נובמבר שקדם ליום העדכון הקודם, ובלבד ששיעור שינוי המדד כאמור הוא במצטבר 3% לפחות מיום העדכון האחרון בפועל.</w:t>
      </w:r>
    </w:p>
    <w:p w14:paraId="706BF3A8" w14:textId="77777777" w:rsidR="003D2547" w:rsidRPr="003C2AAD" w:rsidRDefault="003D2547" w:rsidP="003D2547">
      <w:pPr>
        <w:pStyle w:val="P00"/>
        <w:spacing w:before="0"/>
        <w:ind w:left="0" w:right="1134"/>
        <w:rPr>
          <w:rStyle w:val="default"/>
          <w:rFonts w:cs="FrankRuehl"/>
          <w:strike/>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(ב</w:t>
      </w:r>
      <w:r w:rsidRPr="003C2AAD">
        <w:rPr>
          <w:rStyle w:val="default"/>
          <w:rFonts w:cs="FrankRuehl" w:hint="cs"/>
          <w:strike/>
          <w:vanish/>
          <w:sz w:val="22"/>
          <w:szCs w:val="22"/>
          <w:shd w:val="clear" w:color="auto" w:fill="FFFF99"/>
          <w:rtl/>
        </w:rPr>
        <w:t>)</w:t>
      </w:r>
      <w:r w:rsidRPr="003C2AAD">
        <w:rPr>
          <w:rStyle w:val="default"/>
          <w:rFonts w:cs="FrankRuehl"/>
          <w:strike/>
          <w:vanish/>
          <w:sz w:val="22"/>
          <w:szCs w:val="22"/>
          <w:shd w:val="clear" w:color="auto" w:fill="FFFF99"/>
          <w:rtl/>
        </w:rPr>
        <w:tab/>
        <w:t>ס</w:t>
      </w:r>
      <w:r w:rsidRPr="003C2AAD">
        <w:rPr>
          <w:rStyle w:val="default"/>
          <w:rFonts w:cs="FrankRuehl" w:hint="cs"/>
          <w:strike/>
          <w:vanish/>
          <w:sz w:val="22"/>
          <w:szCs w:val="22"/>
          <w:shd w:val="clear" w:color="auto" w:fill="FFFF99"/>
          <w:rtl/>
        </w:rPr>
        <w:t>כום שעודכן כאמור בתקנת מש</w:t>
      </w:r>
      <w:r w:rsidRPr="003C2AAD">
        <w:rPr>
          <w:rStyle w:val="default"/>
          <w:rFonts w:cs="FrankRuehl"/>
          <w:strike/>
          <w:vanish/>
          <w:sz w:val="22"/>
          <w:szCs w:val="22"/>
          <w:shd w:val="clear" w:color="auto" w:fill="FFFF99"/>
          <w:rtl/>
        </w:rPr>
        <w:t>נ</w:t>
      </w:r>
      <w:r w:rsidRPr="003C2AAD">
        <w:rPr>
          <w:rStyle w:val="default"/>
          <w:rFonts w:cs="FrankRuehl" w:hint="cs"/>
          <w:strike/>
          <w:vanish/>
          <w:sz w:val="22"/>
          <w:szCs w:val="22"/>
          <w:shd w:val="clear" w:color="auto" w:fill="FFFF99"/>
          <w:rtl/>
        </w:rPr>
        <w:t>ה (א) ומסתיים בשבר</w:t>
      </w:r>
      <w:r w:rsidRPr="003C2AAD">
        <w:rPr>
          <w:rStyle w:val="default"/>
          <w:rFonts w:cs="FrankRuehl"/>
          <w:strike/>
          <w:vanish/>
          <w:sz w:val="22"/>
          <w:szCs w:val="22"/>
          <w:shd w:val="clear" w:color="auto" w:fill="FFFF99"/>
          <w:rtl/>
        </w:rPr>
        <w:t xml:space="preserve"> ש</w:t>
      </w:r>
      <w:r w:rsidRPr="003C2AAD">
        <w:rPr>
          <w:rStyle w:val="default"/>
          <w:rFonts w:cs="FrankRuehl" w:hint="cs"/>
          <w:strike/>
          <w:vanish/>
          <w:sz w:val="22"/>
          <w:szCs w:val="22"/>
          <w:shd w:val="clear" w:color="auto" w:fill="FFFF99"/>
          <w:rtl/>
        </w:rPr>
        <w:t>ל שקל חדש, יעוגל לסכום הקרוב שהוא מכפלה של חצי שקל חדש.</w:t>
      </w:r>
    </w:p>
    <w:p w14:paraId="786F6133" w14:textId="77777777" w:rsidR="003D2547" w:rsidRPr="003C2AAD" w:rsidRDefault="003D2547" w:rsidP="003D2547">
      <w:pPr>
        <w:pStyle w:val="P00"/>
        <w:spacing w:before="0"/>
        <w:ind w:left="0" w:right="1134"/>
        <w:rPr>
          <w:rStyle w:val="default"/>
          <w:rFonts w:cs="FrankRuehl" w:hint="cs"/>
          <w:strike/>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(ג</w:t>
      </w:r>
      <w:r w:rsidRPr="003C2AAD">
        <w:rPr>
          <w:rStyle w:val="default"/>
          <w:rFonts w:cs="FrankRuehl" w:hint="cs"/>
          <w:strike/>
          <w:vanish/>
          <w:sz w:val="22"/>
          <w:szCs w:val="22"/>
          <w:shd w:val="clear" w:color="auto" w:fill="FFFF99"/>
          <w:rtl/>
        </w:rPr>
        <w:t>)</w:t>
      </w:r>
      <w:r w:rsidRPr="003C2AAD">
        <w:rPr>
          <w:rStyle w:val="default"/>
          <w:rFonts w:cs="FrankRuehl"/>
          <w:strike/>
          <w:vanish/>
          <w:sz w:val="22"/>
          <w:szCs w:val="22"/>
          <w:shd w:val="clear" w:color="auto" w:fill="FFFF99"/>
          <w:rtl/>
        </w:rPr>
        <w:tab/>
        <w:t>ב</w:t>
      </w:r>
      <w:r w:rsidRPr="003C2AAD">
        <w:rPr>
          <w:rStyle w:val="default"/>
          <w:rFonts w:cs="FrankRuehl" w:hint="cs"/>
          <w:strike/>
          <w:vanish/>
          <w:sz w:val="22"/>
          <w:szCs w:val="22"/>
          <w:shd w:val="clear" w:color="auto" w:fill="FFFF99"/>
          <w:rtl/>
        </w:rPr>
        <w:t xml:space="preserve">תקנה זו </w:t>
      </w:r>
      <w:r w:rsidRPr="003C2AAD">
        <w:rPr>
          <w:rStyle w:val="default"/>
          <w:rFonts w:cs="FrankRuehl"/>
          <w:strike/>
          <w:vanish/>
          <w:sz w:val="22"/>
          <w:szCs w:val="22"/>
          <w:shd w:val="clear" w:color="auto" w:fill="FFFF99"/>
          <w:rtl/>
        </w:rPr>
        <w:t>–</w:t>
      </w:r>
    </w:p>
    <w:p w14:paraId="63F0D464" w14:textId="77777777" w:rsidR="003D2547" w:rsidRPr="003C2AAD" w:rsidRDefault="003D2547" w:rsidP="003D2547">
      <w:pPr>
        <w:pStyle w:val="P00"/>
        <w:spacing w:before="0"/>
        <w:ind w:left="0" w:right="1134"/>
        <w:rPr>
          <w:rStyle w:val="default"/>
          <w:rFonts w:cs="FrankRuehl"/>
          <w:strike/>
          <w:vanish/>
          <w:sz w:val="22"/>
          <w:szCs w:val="2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ה</w:t>
      </w:r>
      <w:r w:rsidRPr="003C2AAD">
        <w:rPr>
          <w:rStyle w:val="default"/>
          <w:rFonts w:cs="FrankRuehl"/>
          <w:strike/>
          <w:vanish/>
          <w:sz w:val="22"/>
          <w:szCs w:val="22"/>
          <w:shd w:val="clear" w:color="auto" w:fill="FFFF99"/>
          <w:rtl/>
        </w:rPr>
        <w:t>מ</w:t>
      </w:r>
      <w:r w:rsidRPr="003C2AAD">
        <w:rPr>
          <w:rStyle w:val="default"/>
          <w:rFonts w:cs="FrankRuehl" w:hint="cs"/>
          <w:strike/>
          <w:vanish/>
          <w:sz w:val="22"/>
          <w:szCs w:val="22"/>
          <w:shd w:val="clear" w:color="auto" w:fill="FFFF99"/>
          <w:rtl/>
        </w:rPr>
        <w:t xml:space="preserve">דד"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מדד המחירים לצרכן שמפרסמת הלשכה המרכזית </w:t>
      </w:r>
      <w:r w:rsidRPr="003C2AAD">
        <w:rPr>
          <w:rStyle w:val="default"/>
          <w:rFonts w:cs="FrankRuehl"/>
          <w:strike/>
          <w:vanish/>
          <w:sz w:val="22"/>
          <w:szCs w:val="22"/>
          <w:shd w:val="clear" w:color="auto" w:fill="FFFF99"/>
          <w:rtl/>
        </w:rPr>
        <w:t>ל</w:t>
      </w:r>
      <w:r w:rsidRPr="003C2AAD">
        <w:rPr>
          <w:rStyle w:val="default"/>
          <w:rFonts w:cs="FrankRuehl" w:hint="cs"/>
          <w:strike/>
          <w:vanish/>
          <w:sz w:val="22"/>
          <w:szCs w:val="22"/>
          <w:shd w:val="clear" w:color="auto" w:fill="FFFF99"/>
          <w:rtl/>
        </w:rPr>
        <w:t>סטטיסטיקה;</w:t>
      </w:r>
    </w:p>
    <w:p w14:paraId="2910EBB4" w14:textId="77777777" w:rsidR="003D2547" w:rsidRPr="003C2AAD" w:rsidRDefault="003D2547" w:rsidP="003D2547">
      <w:pPr>
        <w:pStyle w:val="P00"/>
        <w:spacing w:before="0"/>
        <w:ind w:left="0" w:right="1134"/>
        <w:rPr>
          <w:rStyle w:val="default"/>
          <w:rFonts w:cs="FrankRuehl"/>
          <w:strike/>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המדד החדש"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(נמחקה);</w:t>
      </w:r>
    </w:p>
    <w:p w14:paraId="092F1709" w14:textId="77777777" w:rsidR="00CE0F6D" w:rsidRPr="003C2AAD" w:rsidRDefault="003D2547" w:rsidP="00D81931">
      <w:pPr>
        <w:pStyle w:val="P00"/>
        <w:spacing w:before="0"/>
        <w:ind w:left="0" w:right="1134"/>
        <w:rPr>
          <w:rStyle w:val="default"/>
          <w:rFonts w:cs="FrankRuehl"/>
          <w:strike/>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המדד היסודי"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(נמחקה)</w:t>
      </w:r>
      <w:r w:rsidR="00CE0F6D" w:rsidRPr="003C2AAD">
        <w:rPr>
          <w:rStyle w:val="default"/>
          <w:rFonts w:cs="FrankRuehl" w:hint="cs"/>
          <w:strike/>
          <w:vanish/>
          <w:sz w:val="22"/>
          <w:szCs w:val="22"/>
          <w:shd w:val="clear" w:color="auto" w:fill="FFFF99"/>
          <w:rtl/>
        </w:rPr>
        <w:t>.</w:t>
      </w:r>
    </w:p>
    <w:p w14:paraId="6E93620C" w14:textId="77777777" w:rsidR="00CE0F6D" w:rsidRPr="003C2AAD" w:rsidRDefault="00CE0F6D" w:rsidP="00CE0F6D">
      <w:pPr>
        <w:pStyle w:val="P00"/>
        <w:spacing w:before="0"/>
        <w:ind w:left="0" w:right="1134"/>
        <w:rPr>
          <w:rStyle w:val="default"/>
          <w:rFonts w:ascii="FrankRuehl" w:hAnsi="FrankRuehl" w:cs="FrankRuehl"/>
          <w:vanish/>
          <w:sz w:val="20"/>
          <w:szCs w:val="20"/>
          <w:shd w:val="clear" w:color="auto" w:fill="FFFF99"/>
          <w:rtl/>
        </w:rPr>
      </w:pPr>
    </w:p>
    <w:p w14:paraId="272565E4" w14:textId="77777777" w:rsidR="00CE0F6D" w:rsidRPr="003C2AAD" w:rsidRDefault="00CE0F6D" w:rsidP="00CE0F6D">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60C2954C" w14:textId="77777777" w:rsidR="00CE0F6D" w:rsidRPr="003C2AAD" w:rsidRDefault="00CE0F6D" w:rsidP="00CE0F6D">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23E66AAA" w14:textId="77777777" w:rsidR="00CE0F6D" w:rsidRPr="003C2AAD" w:rsidRDefault="00CE0F6D" w:rsidP="00CE0F6D">
      <w:pPr>
        <w:pStyle w:val="P00"/>
        <w:spacing w:before="0"/>
        <w:ind w:left="0" w:right="1134"/>
        <w:rPr>
          <w:rStyle w:val="default"/>
          <w:rFonts w:ascii="FrankRuehl" w:hAnsi="FrankRuehl" w:cs="FrankRuehl"/>
          <w:vanish/>
          <w:sz w:val="20"/>
          <w:szCs w:val="20"/>
          <w:shd w:val="clear" w:color="auto" w:fill="FFFF99"/>
          <w:rtl/>
        </w:rPr>
      </w:pPr>
      <w:hyperlink r:id="rId163"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4</w:t>
      </w:r>
    </w:p>
    <w:p w14:paraId="5996BE5E" w14:textId="77777777" w:rsidR="00CE0F6D" w:rsidRPr="003C2AAD" w:rsidRDefault="00CE0F6D" w:rsidP="00CE0F6D">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b/>
          <w:bCs/>
          <w:vanish/>
          <w:sz w:val="20"/>
          <w:szCs w:val="20"/>
          <w:shd w:val="clear" w:color="auto" w:fill="FFFF99"/>
          <w:rtl/>
        </w:rPr>
        <w:t>החלפת תקנת משנה 6(ב)</w:t>
      </w:r>
    </w:p>
    <w:p w14:paraId="07120859" w14:textId="77777777" w:rsidR="00CE0F6D" w:rsidRPr="003C2AAD" w:rsidRDefault="00CE0F6D" w:rsidP="00CE0F6D">
      <w:pPr>
        <w:pStyle w:val="P0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vanish/>
          <w:sz w:val="20"/>
          <w:szCs w:val="20"/>
          <w:shd w:val="clear" w:color="auto" w:fill="FFFF99"/>
          <w:rtl/>
        </w:rPr>
        <w:t>הנוסח הקודם:</w:t>
      </w:r>
    </w:p>
    <w:p w14:paraId="59D6FCE5" w14:textId="77777777" w:rsidR="003D2547" w:rsidRPr="00D81931" w:rsidRDefault="00CE0F6D" w:rsidP="00CE0F6D">
      <w:pPr>
        <w:pStyle w:val="P00"/>
        <w:spacing w:before="0"/>
        <w:ind w:left="0" w:right="1134"/>
        <w:rPr>
          <w:rStyle w:val="default"/>
          <w:rFonts w:cs="FrankRuehl" w:hint="cs"/>
          <w:strike/>
          <w:sz w:val="2"/>
          <w:szCs w:val="2"/>
          <w:shd w:val="clear" w:color="auto" w:fill="FFFF99"/>
          <w:rtl/>
        </w:rPr>
      </w:pPr>
      <w:r w:rsidRPr="003C2AAD">
        <w:rPr>
          <w:rStyle w:val="default"/>
          <w:rFonts w:cs="FrankRuehl"/>
          <w:vanish/>
          <w:sz w:val="22"/>
          <w:szCs w:val="22"/>
          <w:shd w:val="clear" w:color="auto" w:fill="FFFF99"/>
          <w:rtl/>
        </w:rPr>
        <w:tab/>
      </w:r>
      <w:r w:rsidRPr="003C2AAD">
        <w:rPr>
          <w:rStyle w:val="default"/>
          <w:rFonts w:cs="FrankRuehl" w:hint="cs"/>
          <w:strike/>
          <w:vanish/>
          <w:sz w:val="22"/>
          <w:szCs w:val="22"/>
          <w:shd w:val="clear" w:color="auto" w:fill="FFFF99"/>
          <w:rtl/>
        </w:rPr>
        <w:t>(ב)</w:t>
      </w:r>
      <w:r w:rsidRPr="003C2AAD">
        <w:rPr>
          <w:rStyle w:val="default"/>
          <w:rFonts w:cs="FrankRuehl"/>
          <w:strike/>
          <w:vanish/>
          <w:sz w:val="22"/>
          <w:szCs w:val="22"/>
          <w:shd w:val="clear" w:color="auto" w:fill="FFFF99"/>
          <w:rtl/>
        </w:rPr>
        <w:tab/>
      </w:r>
      <w:r w:rsidRPr="003C2AAD">
        <w:rPr>
          <w:rStyle w:val="default"/>
          <w:rFonts w:cs="FrankRuehl" w:hint="cs"/>
          <w:strike/>
          <w:vanish/>
          <w:sz w:val="22"/>
          <w:szCs w:val="22"/>
          <w:shd w:val="clear" w:color="auto" w:fill="FFFF99"/>
          <w:rtl/>
        </w:rPr>
        <w:t>בכל עדכון מחירים יעוגלו מחירי הנסיעה לחצי השקל הקרוב.</w:t>
      </w:r>
      <w:bookmarkEnd w:id="64"/>
    </w:p>
    <w:p w14:paraId="27B0D0BC" w14:textId="77777777" w:rsidR="00324215" w:rsidRDefault="00324215">
      <w:pPr>
        <w:pStyle w:val="P00"/>
        <w:spacing w:before="72"/>
        <w:ind w:left="0" w:right="1134"/>
        <w:rPr>
          <w:rStyle w:val="default"/>
          <w:rFonts w:cs="FrankRuehl" w:hint="cs"/>
          <w:rtl/>
        </w:rPr>
      </w:pPr>
      <w:bookmarkStart w:id="65" w:name="Seif6"/>
      <w:bookmarkEnd w:id="65"/>
      <w:r>
        <w:rPr>
          <w:lang w:val="he-IL"/>
        </w:rPr>
        <w:pict w14:anchorId="1698803D">
          <v:rect id="_x0000_s2056" style="position:absolute;left:0;text-align:left;margin-left:464.5pt;margin-top:8.05pt;width:75.05pt;height:28.4pt;z-index:251621888" o:allowincell="f" filled="f" stroked="f" strokecolor="lime" strokeweight=".25pt">
            <v:textbox inset="0,0,0,0">
              <w:txbxContent>
                <w:p w14:paraId="1CFF8DE5" w14:textId="77777777" w:rsidR="0086426D" w:rsidRDefault="0086426D">
                  <w:pPr>
                    <w:spacing w:line="160" w:lineRule="exact"/>
                    <w:jc w:val="left"/>
                    <w:rPr>
                      <w:rFonts w:cs="Miriam" w:hint="cs"/>
                      <w:noProof/>
                      <w:sz w:val="18"/>
                      <w:szCs w:val="18"/>
                      <w:rtl/>
                    </w:rPr>
                  </w:pPr>
                  <w:r>
                    <w:rPr>
                      <w:rFonts w:cs="Miriam"/>
                      <w:sz w:val="18"/>
                      <w:szCs w:val="18"/>
                      <w:rtl/>
                    </w:rPr>
                    <w:t>פט</w:t>
                  </w:r>
                  <w:r>
                    <w:rPr>
                      <w:rFonts w:cs="Miriam" w:hint="cs"/>
                      <w:sz w:val="18"/>
                      <w:szCs w:val="18"/>
                      <w:rtl/>
                    </w:rPr>
                    <w:t>ור</w:t>
                  </w:r>
                </w:p>
                <w:p w14:paraId="12F3435D" w14:textId="77777777" w:rsidR="0086426D" w:rsidRDefault="0086426D">
                  <w:pPr>
                    <w:spacing w:line="160" w:lineRule="exact"/>
                    <w:jc w:val="left"/>
                    <w:rPr>
                      <w:rFonts w:cs="Miriam"/>
                      <w:noProof/>
                      <w:sz w:val="18"/>
                      <w:szCs w:val="18"/>
                      <w:rtl/>
                    </w:rPr>
                  </w:pPr>
                  <w:r>
                    <w:rPr>
                      <w:rFonts w:cs="Miriam" w:hint="cs"/>
                      <w:noProof/>
                      <w:sz w:val="18"/>
                      <w:szCs w:val="18"/>
                      <w:rtl/>
                    </w:rPr>
                    <w:t>תק' תשע"ו-2015</w:t>
                  </w:r>
                </w:p>
                <w:p w14:paraId="196C10F8" w14:textId="77777777" w:rsidR="0051002B" w:rsidRDefault="0051002B">
                  <w:pPr>
                    <w:spacing w:line="160" w:lineRule="exact"/>
                    <w:jc w:val="left"/>
                    <w:rPr>
                      <w:rFonts w:cs="Miriam" w:hint="cs"/>
                      <w:noProof/>
                      <w:sz w:val="18"/>
                      <w:szCs w:val="18"/>
                      <w:rtl/>
                    </w:rPr>
                  </w:pPr>
                  <w:r>
                    <w:rPr>
                      <w:rFonts w:cs="Miriam" w:hint="cs"/>
                      <w:noProof/>
                      <w:sz w:val="18"/>
                      <w:szCs w:val="18"/>
                      <w:rtl/>
                    </w:rPr>
                    <w:t>תק' תשפ"ב-2022</w:t>
                  </w:r>
                </w:p>
              </w:txbxContent>
            </v:textbox>
            <w10:anchorlock/>
          </v:rect>
        </w:pict>
      </w:r>
      <w:r>
        <w:rPr>
          <w:rStyle w:val="big-number"/>
          <w:rFonts w:cs="Miriam"/>
          <w:rtl/>
        </w:rPr>
        <w:t>7.</w:t>
      </w:r>
      <w:r>
        <w:rPr>
          <w:rStyle w:val="big-number"/>
          <w:rFonts w:cs="Miriam"/>
          <w:rtl/>
        </w:rPr>
        <w:tab/>
      </w:r>
      <w:r>
        <w:rPr>
          <w:rStyle w:val="default"/>
          <w:rFonts w:cs="FrankRuehl" w:hint="cs"/>
          <w:rtl/>
        </w:rPr>
        <w:t>נוסע מן המפורטים בטור א' להלן, המציג תעודה תקפה כמפורט לצדו בטור ב', פטור מתשלום דמי נסיעה לפי תקנה 2:</w:t>
      </w:r>
    </w:p>
    <w:p w14:paraId="45447338" w14:textId="77777777" w:rsidR="00324215" w:rsidRDefault="00324215">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623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p>
    <w:p w14:paraId="6E050AA6" w14:textId="77777777" w:rsidR="00324215" w:rsidRPr="00144394" w:rsidRDefault="00324215" w:rsidP="00144394">
      <w:pPr>
        <w:pStyle w:val="P00"/>
        <w:tabs>
          <w:tab w:val="clear" w:pos="624"/>
          <w:tab w:val="clear" w:pos="1021"/>
          <w:tab w:val="clear" w:pos="1474"/>
          <w:tab w:val="clear" w:pos="1928"/>
          <w:tab w:val="clear" w:pos="2381"/>
          <w:tab w:val="clear" w:pos="2835"/>
          <w:tab w:val="clear" w:pos="6259"/>
          <w:tab w:val="left" w:pos="3969"/>
        </w:tabs>
        <w:spacing w:before="72"/>
        <w:ind w:left="0" w:right="5387"/>
        <w:jc w:val="left"/>
        <w:rPr>
          <w:rStyle w:val="default"/>
          <w:rFonts w:cs="FrankRuehl" w:hint="cs"/>
          <w:u w:val="single"/>
          <w:rtl/>
        </w:rPr>
      </w:pPr>
      <w:r>
        <w:rPr>
          <w:rStyle w:val="default"/>
          <w:rFonts w:cs="FrankRuehl" w:hint="cs"/>
          <w:rtl/>
        </w:rPr>
        <w:t xml:space="preserve">ילד שגילו אינו עולה על 5 שנים </w:t>
      </w:r>
      <w:r>
        <w:rPr>
          <w:rStyle w:val="default"/>
          <w:rFonts w:cs="FrankRuehl"/>
          <w:rtl/>
        </w:rPr>
        <w:t>–</w:t>
      </w:r>
      <w:r>
        <w:rPr>
          <w:rStyle w:val="default"/>
          <w:rFonts w:cs="FrankRuehl" w:hint="cs"/>
          <w:rtl/>
        </w:rPr>
        <w:t xml:space="preserve"> בליווי נוסע בעל כרטיס תקף, למעט קבוצת ילדים שגיל כל אחד מהם אינו עולה על 5 שנים, </w:t>
      </w:r>
      <w:r w:rsidRPr="00144394">
        <w:rPr>
          <w:rStyle w:val="default"/>
          <w:rFonts w:cs="FrankRuehl" w:hint="cs"/>
          <w:u w:val="single"/>
          <w:rtl/>
        </w:rPr>
        <w:t>המלווים על ידי גננת, מורה או מדריך</w:t>
      </w:r>
      <w:r w:rsidRPr="00144394">
        <w:rPr>
          <w:rStyle w:val="default"/>
          <w:rFonts w:cs="FrankRuehl" w:hint="cs"/>
          <w:u w:val="single"/>
          <w:rtl/>
        </w:rPr>
        <w:tab/>
        <w:t>תעודה להנחת דעתו של המנהל</w:t>
      </w:r>
      <w:r w:rsidR="00144394">
        <w:rPr>
          <w:rStyle w:val="default"/>
          <w:rFonts w:cs="FrankRuehl"/>
          <w:u w:val="single"/>
          <w:rtl/>
        </w:rPr>
        <w:tab/>
      </w:r>
      <w:r w:rsidR="00144394">
        <w:rPr>
          <w:rStyle w:val="default"/>
          <w:rFonts w:cs="FrankRuehl"/>
          <w:u w:val="single"/>
          <w:rtl/>
        </w:rPr>
        <w:tab/>
      </w:r>
    </w:p>
    <w:p w14:paraId="5276844E" w14:textId="77777777" w:rsidR="00324215" w:rsidRDefault="00324215" w:rsidP="00144394">
      <w:pPr>
        <w:pStyle w:val="P00"/>
        <w:tabs>
          <w:tab w:val="clear" w:pos="624"/>
          <w:tab w:val="clear" w:pos="1021"/>
          <w:tab w:val="clear" w:pos="1474"/>
          <w:tab w:val="clear" w:pos="1928"/>
          <w:tab w:val="clear" w:pos="2381"/>
          <w:tab w:val="clear" w:pos="2835"/>
          <w:tab w:val="clear" w:pos="6259"/>
          <w:tab w:val="left" w:pos="3969"/>
        </w:tabs>
        <w:spacing w:before="72"/>
        <w:ind w:left="0" w:right="5387"/>
        <w:jc w:val="left"/>
        <w:rPr>
          <w:rStyle w:val="default"/>
          <w:rFonts w:cs="FrankRuehl" w:hint="cs"/>
          <w:rtl/>
        </w:rPr>
      </w:pPr>
      <w:r>
        <w:rPr>
          <w:rStyle w:val="default"/>
          <w:rFonts w:cs="FrankRuehl" w:hint="cs"/>
          <w:rtl/>
        </w:rPr>
        <w:t xml:space="preserve">עיוור, בין אם הוא מלווה בכלב נחייה ובין </w:t>
      </w:r>
      <w:r>
        <w:rPr>
          <w:rStyle w:val="default"/>
          <w:rFonts w:cs="FrankRuehl" w:hint="cs"/>
          <w:u w:val="single"/>
          <w:rtl/>
        </w:rPr>
        <w:t>אם לאו</w:t>
      </w:r>
      <w:r>
        <w:rPr>
          <w:rStyle w:val="default"/>
          <w:rFonts w:cs="FrankRuehl" w:hint="cs"/>
          <w:u w:val="single"/>
          <w:rtl/>
        </w:rPr>
        <w:tab/>
        <w:t>תעודה המאשרת את עיוורונו</w:t>
      </w:r>
      <w:r>
        <w:rPr>
          <w:rStyle w:val="default"/>
          <w:rFonts w:cs="FrankRuehl" w:hint="cs"/>
          <w:u w:val="single"/>
        </w:rPr>
        <w:t xml:space="preserve">      </w:t>
      </w:r>
      <w:r>
        <w:rPr>
          <w:rStyle w:val="default"/>
          <w:rFonts w:cs="FrankRuehl"/>
          <w:u w:val="single"/>
        </w:rPr>
        <w:t xml:space="preserve"> </w:t>
      </w:r>
      <w:r>
        <w:rPr>
          <w:rStyle w:val="default"/>
          <w:rFonts w:cs="FrankRuehl" w:hint="cs"/>
          <w:u w:val="single"/>
        </w:rPr>
        <w:t xml:space="preserve">                  </w:t>
      </w:r>
    </w:p>
    <w:p w14:paraId="27BE83DF" w14:textId="77777777" w:rsidR="00BE396E" w:rsidRPr="004D2F35" w:rsidRDefault="00BE396E" w:rsidP="00144394">
      <w:pPr>
        <w:pStyle w:val="P00"/>
        <w:tabs>
          <w:tab w:val="clear" w:pos="624"/>
          <w:tab w:val="clear" w:pos="1021"/>
          <w:tab w:val="clear" w:pos="1474"/>
          <w:tab w:val="clear" w:pos="1928"/>
          <w:tab w:val="clear" w:pos="2381"/>
          <w:tab w:val="clear" w:pos="2835"/>
          <w:tab w:val="clear" w:pos="6259"/>
          <w:tab w:val="left" w:pos="3969"/>
        </w:tabs>
        <w:spacing w:before="72"/>
        <w:ind w:left="0" w:right="5387"/>
        <w:jc w:val="left"/>
        <w:rPr>
          <w:rStyle w:val="default"/>
          <w:rFonts w:cs="FrankRuehl" w:hint="cs"/>
          <w:rtl/>
        </w:rPr>
      </w:pPr>
      <w:r w:rsidRPr="004D2F35">
        <w:rPr>
          <w:rStyle w:val="default"/>
          <w:rFonts w:cs="FrankRuehl" w:hint="cs"/>
          <w:rtl/>
        </w:rPr>
        <w:t>חייל בשירות ללא תשלום כמשמעותו</w:t>
      </w:r>
      <w:r w:rsidRPr="004D2F35">
        <w:rPr>
          <w:rStyle w:val="default"/>
          <w:rFonts w:cs="FrankRuehl" w:hint="cs"/>
          <w:rtl/>
        </w:rPr>
        <w:tab/>
        <w:t xml:space="preserve">תעודה המעידה על מעמדו כאמור בטור א' להנחת </w:t>
      </w:r>
    </w:p>
    <w:p w14:paraId="52D5CC31" w14:textId="77777777" w:rsidR="00BE396E" w:rsidRPr="004D2F35" w:rsidRDefault="004D2F35" w:rsidP="00144394">
      <w:pPr>
        <w:pStyle w:val="P00"/>
        <w:tabs>
          <w:tab w:val="clear" w:pos="624"/>
          <w:tab w:val="clear" w:pos="1021"/>
          <w:tab w:val="clear" w:pos="1474"/>
          <w:tab w:val="clear" w:pos="1928"/>
          <w:tab w:val="clear" w:pos="2381"/>
          <w:tab w:val="clear" w:pos="2835"/>
          <w:tab w:val="clear" w:pos="6259"/>
          <w:tab w:val="left" w:pos="3969"/>
        </w:tabs>
        <w:spacing w:before="0"/>
        <w:ind w:left="0" w:right="5387"/>
        <w:jc w:val="left"/>
        <w:rPr>
          <w:rStyle w:val="default"/>
          <w:rFonts w:cs="FrankRuehl" w:hint="cs"/>
          <w:rtl/>
        </w:rPr>
      </w:pPr>
      <w:r w:rsidRPr="004D2F35">
        <w:rPr>
          <w:rStyle w:val="default"/>
          <w:rFonts w:cs="FrankRuehl" w:hint="cs"/>
          <w:rtl/>
        </w:rPr>
        <w:t xml:space="preserve">בפקודת הצבא </w:t>
      </w:r>
      <w:r w:rsidR="00BE396E" w:rsidRPr="004D2F35">
        <w:rPr>
          <w:rStyle w:val="default"/>
          <w:rFonts w:cs="FrankRuehl" w:hint="cs"/>
          <w:rtl/>
        </w:rPr>
        <w:t>וחניך במכינה קדם צבאית</w:t>
      </w:r>
      <w:r w:rsidR="00BE396E" w:rsidRPr="004D2F35">
        <w:rPr>
          <w:rStyle w:val="default"/>
          <w:rFonts w:cs="FrankRuehl" w:hint="cs"/>
          <w:rtl/>
        </w:rPr>
        <w:tab/>
        <w:t>דעתו של המנהל</w:t>
      </w:r>
    </w:p>
    <w:p w14:paraId="6F0746E5" w14:textId="77777777" w:rsidR="00BE396E" w:rsidRPr="004D2F35" w:rsidRDefault="004D2F35" w:rsidP="004D2F35">
      <w:pPr>
        <w:pStyle w:val="P00"/>
        <w:tabs>
          <w:tab w:val="clear" w:pos="624"/>
          <w:tab w:val="clear" w:pos="1021"/>
          <w:tab w:val="clear" w:pos="1474"/>
          <w:tab w:val="clear" w:pos="1928"/>
          <w:tab w:val="clear" w:pos="2381"/>
          <w:tab w:val="clear" w:pos="2835"/>
          <w:tab w:val="clear" w:pos="6259"/>
          <w:tab w:val="left" w:pos="3969"/>
        </w:tabs>
        <w:spacing w:before="0"/>
        <w:ind w:left="0" w:right="5387"/>
        <w:jc w:val="left"/>
        <w:rPr>
          <w:rStyle w:val="default"/>
          <w:rFonts w:cs="FrankRuehl"/>
          <w:u w:val="single"/>
          <w:rtl/>
        </w:rPr>
      </w:pPr>
      <w:r w:rsidRPr="004D2F35">
        <w:rPr>
          <w:rStyle w:val="default"/>
          <w:rFonts w:cs="FrankRuehl" w:hint="cs"/>
          <w:rtl/>
        </w:rPr>
        <w:t xml:space="preserve">כמשמעותו בתקנות </w:t>
      </w:r>
      <w:r w:rsidR="00BE396E" w:rsidRPr="004D2F35">
        <w:rPr>
          <w:rStyle w:val="default"/>
          <w:rFonts w:cs="FrankRuehl" w:hint="cs"/>
          <w:rtl/>
        </w:rPr>
        <w:t xml:space="preserve">המכינות הקדם צבאיות (הכרה במכינה הקדם צבאית), התש"ע-2009, חניך במכינה קדם-צבאית חצי שנתית הנתמכת לפי מבחנים לחלוקת כספים לצורך תמיכה של משרד החינוך, וכן מתנדב בשירות לאומי ומתנדב בשנת שירות, כהגדרתם בחוק שירות לאומי (תנאי שירות למתנדב בשירות </w:t>
      </w:r>
      <w:r w:rsidR="00BE396E" w:rsidRPr="003B25AE">
        <w:rPr>
          <w:rStyle w:val="default"/>
          <w:rFonts w:cs="FrankRuehl" w:hint="cs"/>
          <w:rtl/>
        </w:rPr>
        <w:t>לאומי), התשנ"ח-1998</w:t>
      </w:r>
      <w:r w:rsidR="003B25AE" w:rsidRPr="003B25AE">
        <w:rPr>
          <w:rStyle w:val="default"/>
          <w:rFonts w:cs="FrankRuehl" w:hint="cs"/>
          <w:rtl/>
        </w:rPr>
        <w:t xml:space="preserve"> או משרת בשירות לאומי אזרחי כהגדרתו בחוק שירות לאומי</w:t>
      </w:r>
      <w:r w:rsidR="003B25AE">
        <w:rPr>
          <w:rStyle w:val="default"/>
          <w:rFonts w:cs="FrankRuehl" w:hint="cs"/>
          <w:u w:val="single"/>
          <w:rtl/>
        </w:rPr>
        <w:t xml:space="preserve"> אזרחי, התשע"ד-2014</w:t>
      </w:r>
      <w:r w:rsidRPr="004D2F35">
        <w:rPr>
          <w:rStyle w:val="default"/>
          <w:rFonts w:cs="FrankRuehl" w:hint="cs"/>
          <w:u w:val="single"/>
          <w:rtl/>
        </w:rPr>
        <w:tab/>
      </w:r>
      <w:r w:rsidRPr="004D2F35">
        <w:rPr>
          <w:rStyle w:val="default"/>
          <w:rFonts w:cs="FrankRuehl" w:hint="cs"/>
          <w:u w:val="single"/>
        </w:rPr>
        <w:t xml:space="preserve">                         </w:t>
      </w:r>
      <w:r w:rsidRPr="004D2F35">
        <w:rPr>
          <w:rStyle w:val="default"/>
          <w:rFonts w:cs="FrankRuehl"/>
          <w:u w:val="single"/>
        </w:rPr>
        <w:t xml:space="preserve">                                 </w:t>
      </w:r>
    </w:p>
    <w:p w14:paraId="0537A9E5" w14:textId="77777777" w:rsidR="00F12A07" w:rsidRPr="00144394" w:rsidRDefault="00F12A07" w:rsidP="00144394">
      <w:pPr>
        <w:pStyle w:val="P00"/>
        <w:tabs>
          <w:tab w:val="clear" w:pos="624"/>
          <w:tab w:val="clear" w:pos="1021"/>
          <w:tab w:val="clear" w:pos="1474"/>
          <w:tab w:val="clear" w:pos="1928"/>
          <w:tab w:val="clear" w:pos="2381"/>
          <w:tab w:val="clear" w:pos="2835"/>
          <w:tab w:val="clear" w:pos="6259"/>
          <w:tab w:val="left" w:pos="3969"/>
        </w:tabs>
        <w:spacing w:before="72"/>
        <w:ind w:left="0" w:right="5387"/>
        <w:jc w:val="left"/>
        <w:rPr>
          <w:rStyle w:val="default"/>
          <w:rFonts w:cs="FrankRuehl" w:hint="cs"/>
          <w:u w:val="single"/>
          <w:rtl/>
        </w:rPr>
      </w:pPr>
      <w:r w:rsidRPr="00144394">
        <w:rPr>
          <w:rStyle w:val="default"/>
          <w:rFonts w:cs="FrankRuehl" w:hint="cs"/>
          <w:rtl/>
        </w:rPr>
        <w:t>תושב ישראל שמלאו לו לפי הרישום במרשם</w:t>
      </w:r>
      <w:r w:rsidR="00144394" w:rsidRPr="00144394">
        <w:rPr>
          <w:rStyle w:val="default"/>
          <w:rFonts w:cs="FrankRuehl" w:hint="cs"/>
          <w:rtl/>
        </w:rPr>
        <w:t xml:space="preserve"> </w:t>
      </w:r>
      <w:r w:rsidRPr="00144394">
        <w:rPr>
          <w:rStyle w:val="default"/>
          <w:rFonts w:cs="FrankRuehl" w:hint="cs"/>
          <w:rtl/>
        </w:rPr>
        <w:t xml:space="preserve">האוכלוסין 75 שנים, באמצעות רב-קו או </w:t>
      </w:r>
      <w:r w:rsidRPr="00144394">
        <w:rPr>
          <w:rStyle w:val="default"/>
          <w:rFonts w:cs="FrankRuehl" w:hint="cs"/>
          <w:u w:val="single"/>
          <w:rtl/>
        </w:rPr>
        <w:t>אמצעי תשלום מתקדם</w:t>
      </w:r>
      <w:r w:rsidR="00144394" w:rsidRPr="00144394">
        <w:rPr>
          <w:rStyle w:val="default"/>
          <w:rFonts w:cs="FrankRuehl"/>
          <w:u w:val="single"/>
          <w:rtl/>
        </w:rPr>
        <w:tab/>
      </w:r>
      <w:r w:rsidR="00144394" w:rsidRPr="00144394">
        <w:rPr>
          <w:rStyle w:val="default"/>
          <w:rFonts w:cs="FrankRuehl" w:hint="cs"/>
          <w:u w:val="single"/>
          <w:rtl/>
        </w:rPr>
        <w:t>תעודת זכות המעידה על גילו</w:t>
      </w:r>
      <w:r w:rsidR="00144394" w:rsidRPr="00144394">
        <w:rPr>
          <w:rStyle w:val="default"/>
          <w:rFonts w:cs="FrankRuehl" w:hint="cs"/>
          <w:u w:val="single"/>
        </w:rPr>
        <w:t xml:space="preserve">                    </w:t>
      </w:r>
    </w:p>
    <w:p w14:paraId="437D5C7B" w14:textId="77777777" w:rsidR="00F12A07" w:rsidRDefault="00F12A07">
      <w:pPr>
        <w:pStyle w:val="P00"/>
        <w:tabs>
          <w:tab w:val="clear" w:pos="624"/>
          <w:tab w:val="clear" w:pos="1021"/>
          <w:tab w:val="clear" w:pos="1474"/>
          <w:tab w:val="clear" w:pos="1928"/>
          <w:tab w:val="clear" w:pos="2381"/>
          <w:tab w:val="clear" w:pos="2835"/>
          <w:tab w:val="clear" w:pos="6259"/>
          <w:tab w:val="left" w:pos="3969"/>
        </w:tabs>
        <w:spacing w:before="72"/>
        <w:ind w:left="0" w:right="5387"/>
        <w:rPr>
          <w:rStyle w:val="default"/>
          <w:rFonts w:cs="FrankRuehl" w:hint="cs"/>
          <w:rtl/>
        </w:rPr>
      </w:pPr>
    </w:p>
    <w:p w14:paraId="3B51AD8E" w14:textId="77777777" w:rsidR="00BE396E" w:rsidRPr="003C2AAD" w:rsidRDefault="00BE396E" w:rsidP="00BE396E">
      <w:pPr>
        <w:pStyle w:val="P00"/>
        <w:spacing w:before="0"/>
        <w:ind w:left="0" w:right="1134"/>
        <w:rPr>
          <w:rStyle w:val="default"/>
          <w:rFonts w:cs="FrankRuehl" w:hint="cs"/>
          <w:vanish/>
          <w:color w:val="FF0000"/>
          <w:sz w:val="20"/>
          <w:szCs w:val="20"/>
          <w:shd w:val="clear" w:color="auto" w:fill="FFFF99"/>
          <w:rtl/>
        </w:rPr>
      </w:pPr>
      <w:bookmarkStart w:id="66" w:name="Rov68"/>
      <w:r w:rsidRPr="003C2AAD">
        <w:rPr>
          <w:rStyle w:val="default"/>
          <w:rFonts w:cs="FrankRuehl" w:hint="cs"/>
          <w:vanish/>
          <w:color w:val="FF0000"/>
          <w:sz w:val="20"/>
          <w:szCs w:val="20"/>
          <w:shd w:val="clear" w:color="auto" w:fill="FFFF99"/>
          <w:rtl/>
        </w:rPr>
        <w:t>מיום 1.12.2015</w:t>
      </w:r>
    </w:p>
    <w:p w14:paraId="477BF661" w14:textId="77777777" w:rsidR="00BE396E" w:rsidRPr="003C2AAD" w:rsidRDefault="00BE396E" w:rsidP="00BE396E">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תשע"ו-2015</w:t>
      </w:r>
    </w:p>
    <w:p w14:paraId="79A7C040" w14:textId="77777777" w:rsidR="00BE396E" w:rsidRPr="003C2AAD" w:rsidRDefault="00BE396E" w:rsidP="00BE396E">
      <w:pPr>
        <w:pStyle w:val="P00"/>
        <w:spacing w:before="0"/>
        <w:ind w:left="0" w:right="1134"/>
        <w:rPr>
          <w:rStyle w:val="default"/>
          <w:rFonts w:cs="FrankRuehl" w:hint="cs"/>
          <w:vanish/>
          <w:sz w:val="20"/>
          <w:szCs w:val="20"/>
          <w:shd w:val="clear" w:color="auto" w:fill="FFFF99"/>
          <w:rtl/>
        </w:rPr>
      </w:pPr>
      <w:hyperlink r:id="rId164" w:history="1">
        <w:r w:rsidRPr="003C2AAD">
          <w:rPr>
            <w:rStyle w:val="Hyperlink"/>
            <w:rFonts w:cs="FrankRuehl" w:hint="cs"/>
            <w:vanish/>
            <w:szCs w:val="20"/>
            <w:shd w:val="clear" w:color="auto" w:fill="FFFF99"/>
            <w:rtl/>
          </w:rPr>
          <w:t>ק"ת תשע"ו מס' 7576</w:t>
        </w:r>
      </w:hyperlink>
      <w:r w:rsidRPr="003C2AAD">
        <w:rPr>
          <w:rStyle w:val="default"/>
          <w:rFonts w:cs="FrankRuehl" w:hint="cs"/>
          <w:vanish/>
          <w:sz w:val="20"/>
          <w:szCs w:val="20"/>
          <w:shd w:val="clear" w:color="auto" w:fill="FFFF99"/>
          <w:rtl/>
        </w:rPr>
        <w:t xml:space="preserve"> מיום 30.11.2015 עמ' 204</w:t>
      </w:r>
    </w:p>
    <w:p w14:paraId="33874F5C" w14:textId="77777777" w:rsidR="00BE396E" w:rsidRPr="003C2AAD" w:rsidRDefault="00BE396E" w:rsidP="00BE396E">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6237"/>
        </w:tabs>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ab/>
        <w:t>טור א'</w:t>
      </w:r>
      <w:r w:rsidRPr="003C2AAD">
        <w:rPr>
          <w:rStyle w:val="default"/>
          <w:rFonts w:cs="FrankRuehl" w:hint="cs"/>
          <w:vanish/>
          <w:sz w:val="20"/>
          <w:szCs w:val="20"/>
          <w:shd w:val="clear" w:color="auto" w:fill="FFFF99"/>
          <w:rtl/>
        </w:rPr>
        <w:tab/>
        <w:t>טור ב'</w:t>
      </w:r>
    </w:p>
    <w:p w14:paraId="68FC5CDA" w14:textId="77777777" w:rsidR="00BE396E" w:rsidRPr="003C2AAD" w:rsidRDefault="00BE396E" w:rsidP="00BE396E">
      <w:pPr>
        <w:pStyle w:val="P00"/>
        <w:tabs>
          <w:tab w:val="clear" w:pos="624"/>
          <w:tab w:val="clear" w:pos="1021"/>
          <w:tab w:val="clear" w:pos="1474"/>
          <w:tab w:val="clear" w:pos="1928"/>
          <w:tab w:val="clear" w:pos="2381"/>
          <w:tab w:val="clear" w:pos="2835"/>
          <w:tab w:val="clear" w:pos="6259"/>
          <w:tab w:val="left" w:pos="3969"/>
        </w:tabs>
        <w:spacing w:before="0"/>
        <w:ind w:left="0" w:right="5387"/>
        <w:rPr>
          <w:rStyle w:val="default"/>
          <w:rFonts w:cs="FrankRuehl"/>
          <w:vanish/>
          <w:sz w:val="22"/>
          <w:szCs w:val="22"/>
          <w:u w:val="single"/>
          <w:shd w:val="clear" w:color="auto" w:fill="FFFF99"/>
          <w:rtl/>
        </w:rPr>
      </w:pPr>
      <w:r w:rsidRPr="003C2AAD">
        <w:rPr>
          <w:rStyle w:val="default"/>
          <w:rFonts w:cs="FrankRuehl" w:hint="cs"/>
          <w:vanish/>
          <w:sz w:val="22"/>
          <w:szCs w:val="22"/>
          <w:shd w:val="clear" w:color="auto" w:fill="FFFF99"/>
          <w:rtl/>
        </w:rPr>
        <w:t xml:space="preserve">ילד שגילו אינו עולה על 5 שנים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בליווי נוסע בעל כרטיס תקף, למעט קבוצת ילדים שגיל כל אחד מהם אינו עולה על 5 שנים, המלווים על ידי גננת, מורה או</w:t>
      </w:r>
      <w:r w:rsidRPr="003C2AAD">
        <w:rPr>
          <w:rStyle w:val="default"/>
          <w:rFonts w:cs="FrankRuehl" w:hint="cs"/>
          <w:vanish/>
          <w:sz w:val="22"/>
          <w:szCs w:val="22"/>
          <w:u w:val="single"/>
          <w:shd w:val="clear" w:color="auto" w:fill="FFFF99"/>
          <w:rtl/>
        </w:rPr>
        <w:t xml:space="preserve"> מדריך</w:t>
      </w:r>
      <w:r w:rsidRPr="003C2AAD">
        <w:rPr>
          <w:rStyle w:val="default"/>
          <w:rFonts w:cs="FrankRuehl" w:hint="cs"/>
          <w:vanish/>
          <w:sz w:val="22"/>
          <w:szCs w:val="22"/>
          <w:u w:val="single"/>
          <w:shd w:val="clear" w:color="auto" w:fill="FFFF99"/>
          <w:rtl/>
        </w:rPr>
        <w:tab/>
        <w:t>תעודה להנחת דעתו של המנהל</w:t>
      </w:r>
      <w:r w:rsidRPr="003C2AAD">
        <w:rPr>
          <w:rStyle w:val="default"/>
          <w:rFonts w:cs="FrankRuehl" w:hint="cs"/>
          <w:vanish/>
          <w:sz w:val="22"/>
          <w:szCs w:val="22"/>
          <w:u w:val="single"/>
          <w:shd w:val="clear" w:color="auto" w:fill="FFFF99"/>
        </w:rPr>
        <w:t xml:space="preserve">          </w:t>
      </w:r>
      <w:r w:rsidRPr="003C2AAD">
        <w:rPr>
          <w:rStyle w:val="default"/>
          <w:rFonts w:cs="FrankRuehl"/>
          <w:vanish/>
          <w:sz w:val="22"/>
          <w:szCs w:val="22"/>
          <w:u w:val="single"/>
          <w:shd w:val="clear" w:color="auto" w:fill="FFFF99"/>
        </w:rPr>
        <w:t xml:space="preserve"> </w:t>
      </w:r>
      <w:r w:rsidRPr="003C2AAD">
        <w:rPr>
          <w:rStyle w:val="default"/>
          <w:rFonts w:cs="FrankRuehl" w:hint="cs"/>
          <w:vanish/>
          <w:sz w:val="22"/>
          <w:szCs w:val="22"/>
          <w:u w:val="single"/>
          <w:shd w:val="clear" w:color="auto" w:fill="FFFF99"/>
        </w:rPr>
        <w:t xml:space="preserve">           </w:t>
      </w:r>
    </w:p>
    <w:p w14:paraId="34830EA2" w14:textId="77777777" w:rsidR="00BE396E" w:rsidRPr="003C2AAD" w:rsidRDefault="00BE396E" w:rsidP="00BE396E">
      <w:pPr>
        <w:pStyle w:val="P00"/>
        <w:tabs>
          <w:tab w:val="clear" w:pos="624"/>
          <w:tab w:val="clear" w:pos="1021"/>
          <w:tab w:val="clear" w:pos="1474"/>
          <w:tab w:val="clear" w:pos="1928"/>
          <w:tab w:val="clear" w:pos="2381"/>
          <w:tab w:val="clear" w:pos="2835"/>
          <w:tab w:val="clear" w:pos="6259"/>
          <w:tab w:val="left" w:pos="3969"/>
        </w:tabs>
        <w:spacing w:before="0"/>
        <w:ind w:left="0" w:right="5387"/>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 xml:space="preserve">מתנדב בשירות לאומי </w:t>
      </w:r>
      <w:r w:rsidRPr="003C2AAD">
        <w:rPr>
          <w:rStyle w:val="default"/>
          <w:rFonts w:cs="FrankRuehl"/>
          <w:strike/>
          <w:vanish/>
          <w:sz w:val="22"/>
          <w:szCs w:val="22"/>
          <w:shd w:val="clear" w:color="auto" w:fill="FFFF99"/>
          <w:rtl/>
        </w:rPr>
        <w:t>–</w:t>
      </w:r>
    </w:p>
    <w:p w14:paraId="22D524DC" w14:textId="77777777" w:rsidR="00BE396E" w:rsidRPr="003C2AAD" w:rsidRDefault="00BE396E" w:rsidP="00BE396E">
      <w:pPr>
        <w:pStyle w:val="P00"/>
        <w:tabs>
          <w:tab w:val="clear" w:pos="624"/>
          <w:tab w:val="clear" w:pos="1021"/>
          <w:tab w:val="clear" w:pos="1474"/>
          <w:tab w:val="clear" w:pos="1928"/>
          <w:tab w:val="clear" w:pos="2381"/>
          <w:tab w:val="clear" w:pos="2835"/>
          <w:tab w:val="clear" w:pos="6259"/>
          <w:tab w:val="left" w:pos="3969"/>
        </w:tabs>
        <w:spacing w:before="0"/>
        <w:ind w:left="0" w:right="5387"/>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כל עוד קיים הסכם תקף עם ממשלת ישראל</w:t>
      </w:r>
      <w:r w:rsidRPr="003C2AAD">
        <w:rPr>
          <w:rStyle w:val="default"/>
          <w:rFonts w:cs="FrankRuehl" w:hint="cs"/>
          <w:strike/>
          <w:vanish/>
          <w:sz w:val="22"/>
          <w:szCs w:val="22"/>
          <w:shd w:val="clear" w:color="auto" w:fill="FFFF99"/>
          <w:rtl/>
        </w:rPr>
        <w:tab/>
        <w:t>תעודה שנתן לו גוף מוכר, כהגדרתו בחוק</w:t>
      </w:r>
    </w:p>
    <w:p w14:paraId="65F3D4C0" w14:textId="77777777" w:rsidR="00BE396E" w:rsidRPr="003C2AAD" w:rsidRDefault="00BE396E" w:rsidP="00BE396E">
      <w:pPr>
        <w:pStyle w:val="P00"/>
        <w:tabs>
          <w:tab w:val="clear" w:pos="624"/>
          <w:tab w:val="clear" w:pos="1021"/>
          <w:tab w:val="clear" w:pos="1474"/>
          <w:tab w:val="clear" w:pos="1928"/>
          <w:tab w:val="clear" w:pos="2381"/>
          <w:tab w:val="clear" w:pos="2835"/>
          <w:tab w:val="clear" w:pos="6259"/>
          <w:tab w:val="left" w:pos="3969"/>
        </w:tabs>
        <w:spacing w:before="0"/>
        <w:ind w:left="0" w:right="5387"/>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לענין פטור מדמי נסיעה למתנדבים בשירות</w:t>
      </w:r>
      <w:r w:rsidRPr="003C2AAD">
        <w:rPr>
          <w:rStyle w:val="default"/>
          <w:rFonts w:cs="FrankRuehl" w:hint="cs"/>
          <w:strike/>
          <w:vanish/>
          <w:sz w:val="22"/>
          <w:szCs w:val="22"/>
          <w:shd w:val="clear" w:color="auto" w:fill="FFFF99"/>
          <w:rtl/>
        </w:rPr>
        <w:tab/>
        <w:t>שירות לאומי (תנאי שירות למתנדב בשירות</w:t>
      </w:r>
    </w:p>
    <w:p w14:paraId="5635B8DE" w14:textId="77777777" w:rsidR="00BE396E" w:rsidRPr="003C2AAD" w:rsidRDefault="00BE396E" w:rsidP="00BE396E">
      <w:pPr>
        <w:pStyle w:val="P00"/>
        <w:tabs>
          <w:tab w:val="clear" w:pos="624"/>
          <w:tab w:val="clear" w:pos="1021"/>
          <w:tab w:val="clear" w:pos="1474"/>
          <w:tab w:val="clear" w:pos="1928"/>
          <w:tab w:val="clear" w:pos="2381"/>
          <w:tab w:val="clear" w:pos="2835"/>
          <w:tab w:val="clear" w:pos="6259"/>
          <w:tab w:val="left" w:pos="3969"/>
        </w:tabs>
        <w:spacing w:before="0"/>
        <w:ind w:left="0" w:right="5387"/>
        <w:rPr>
          <w:rStyle w:val="default"/>
          <w:rFonts w:cs="FrankRuehl" w:hint="cs"/>
          <w:vanish/>
          <w:sz w:val="22"/>
          <w:szCs w:val="22"/>
          <w:u w:val="single"/>
          <w:shd w:val="clear" w:color="auto" w:fill="FFFF99"/>
          <w:rtl/>
        </w:rPr>
      </w:pPr>
      <w:r w:rsidRPr="003C2AAD">
        <w:rPr>
          <w:rStyle w:val="default"/>
          <w:rFonts w:cs="FrankRuehl" w:hint="cs"/>
          <w:strike/>
          <w:vanish/>
          <w:sz w:val="22"/>
          <w:szCs w:val="22"/>
          <w:u w:val="single"/>
          <w:shd w:val="clear" w:color="auto" w:fill="FFFF99"/>
          <w:rtl/>
        </w:rPr>
        <w:t>לאומי</w:t>
      </w:r>
      <w:r w:rsidRPr="003C2AAD">
        <w:rPr>
          <w:rStyle w:val="default"/>
          <w:rFonts w:cs="FrankRuehl" w:hint="cs"/>
          <w:strike/>
          <w:vanish/>
          <w:sz w:val="22"/>
          <w:szCs w:val="22"/>
          <w:u w:val="single"/>
          <w:shd w:val="clear" w:color="auto" w:fill="FFFF99"/>
          <w:rtl/>
        </w:rPr>
        <w:tab/>
        <w:t>לאומי), התשנ"ח-1998</w:t>
      </w:r>
      <w:r w:rsidRPr="003C2AAD">
        <w:rPr>
          <w:rStyle w:val="default"/>
          <w:rFonts w:cs="FrankRuehl" w:hint="cs"/>
          <w:vanish/>
          <w:sz w:val="22"/>
          <w:szCs w:val="22"/>
          <w:u w:val="single"/>
          <w:shd w:val="clear" w:color="auto" w:fill="FFFF99"/>
        </w:rPr>
        <w:t xml:space="preserve">       </w:t>
      </w:r>
      <w:r w:rsidRPr="003C2AAD">
        <w:rPr>
          <w:rStyle w:val="default"/>
          <w:rFonts w:cs="FrankRuehl"/>
          <w:vanish/>
          <w:sz w:val="22"/>
          <w:szCs w:val="22"/>
          <w:u w:val="single"/>
          <w:shd w:val="clear" w:color="auto" w:fill="FFFF99"/>
        </w:rPr>
        <w:t xml:space="preserve"> </w:t>
      </w:r>
      <w:r w:rsidRPr="003C2AAD">
        <w:rPr>
          <w:rStyle w:val="default"/>
          <w:rFonts w:cs="FrankRuehl" w:hint="cs"/>
          <w:vanish/>
          <w:sz w:val="22"/>
          <w:szCs w:val="22"/>
          <w:u w:val="single"/>
          <w:shd w:val="clear" w:color="auto" w:fill="FFFF99"/>
        </w:rPr>
        <w:t xml:space="preserve">                        </w:t>
      </w:r>
    </w:p>
    <w:p w14:paraId="660204CC" w14:textId="77777777" w:rsidR="00BE396E" w:rsidRPr="003C2AAD" w:rsidRDefault="00BE396E" w:rsidP="00BE396E">
      <w:pPr>
        <w:pStyle w:val="P00"/>
        <w:tabs>
          <w:tab w:val="clear" w:pos="624"/>
          <w:tab w:val="clear" w:pos="1021"/>
          <w:tab w:val="clear" w:pos="1474"/>
          <w:tab w:val="clear" w:pos="1928"/>
          <w:tab w:val="clear" w:pos="2381"/>
          <w:tab w:val="clear" w:pos="2835"/>
          <w:tab w:val="clear" w:pos="6259"/>
          <w:tab w:val="left" w:pos="3969"/>
        </w:tabs>
        <w:spacing w:before="0"/>
        <w:ind w:left="0" w:right="5387"/>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עיוור, בין אם הוא מלווה בכלב נחייה ובין אם לאו</w:t>
      </w:r>
      <w:r w:rsidRPr="003C2AAD">
        <w:rPr>
          <w:rStyle w:val="default"/>
          <w:rFonts w:cs="FrankRuehl" w:hint="cs"/>
          <w:vanish/>
          <w:sz w:val="22"/>
          <w:szCs w:val="22"/>
          <w:u w:val="single"/>
          <w:shd w:val="clear" w:color="auto" w:fill="FFFF99"/>
          <w:rtl/>
        </w:rPr>
        <w:tab/>
        <w:t>תעודה המאשרת את עיוורונו</w:t>
      </w:r>
      <w:r w:rsidRPr="003C2AAD">
        <w:rPr>
          <w:rStyle w:val="default"/>
          <w:rFonts w:cs="FrankRuehl" w:hint="cs"/>
          <w:vanish/>
          <w:sz w:val="22"/>
          <w:szCs w:val="22"/>
          <w:u w:val="single"/>
          <w:shd w:val="clear" w:color="auto" w:fill="FFFF99"/>
        </w:rPr>
        <w:t xml:space="preserve">      </w:t>
      </w:r>
      <w:r w:rsidRPr="003C2AAD">
        <w:rPr>
          <w:rStyle w:val="default"/>
          <w:rFonts w:cs="FrankRuehl"/>
          <w:vanish/>
          <w:sz w:val="22"/>
          <w:szCs w:val="22"/>
          <w:u w:val="single"/>
          <w:shd w:val="clear" w:color="auto" w:fill="FFFF99"/>
        </w:rPr>
        <w:t xml:space="preserve"> </w:t>
      </w:r>
      <w:r w:rsidRPr="003C2AAD">
        <w:rPr>
          <w:rStyle w:val="default"/>
          <w:rFonts w:cs="FrankRuehl" w:hint="cs"/>
          <w:vanish/>
          <w:sz w:val="22"/>
          <w:szCs w:val="22"/>
          <w:u w:val="single"/>
          <w:shd w:val="clear" w:color="auto" w:fill="FFFF99"/>
        </w:rPr>
        <w:t xml:space="preserve">                  </w:t>
      </w:r>
    </w:p>
    <w:p w14:paraId="767EF261" w14:textId="77777777" w:rsidR="00BE396E" w:rsidRPr="003C2AAD" w:rsidRDefault="00BE396E" w:rsidP="00BE396E">
      <w:pPr>
        <w:pStyle w:val="P00"/>
        <w:tabs>
          <w:tab w:val="clear" w:pos="624"/>
          <w:tab w:val="clear" w:pos="1021"/>
          <w:tab w:val="clear" w:pos="1474"/>
          <w:tab w:val="clear" w:pos="1928"/>
          <w:tab w:val="clear" w:pos="2381"/>
          <w:tab w:val="clear" w:pos="2835"/>
          <w:tab w:val="clear" w:pos="6259"/>
          <w:tab w:val="left" w:pos="3969"/>
        </w:tabs>
        <w:spacing w:before="0"/>
        <w:ind w:left="0" w:right="5387"/>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 xml:space="preserve">חייל בשירות ללא תשלום כמשמעותו בפקודת הצבא </w:t>
      </w:r>
      <w:r w:rsidRPr="003C2AAD">
        <w:rPr>
          <w:rStyle w:val="default"/>
          <w:rFonts w:cs="FrankRuehl" w:hint="cs"/>
          <w:vanish/>
          <w:sz w:val="22"/>
          <w:szCs w:val="22"/>
          <w:u w:val="single"/>
          <w:shd w:val="clear" w:color="auto" w:fill="FFFF99"/>
          <w:rtl/>
        </w:rPr>
        <w:tab/>
        <w:t xml:space="preserve">תעודה המעידה על מעמדו כאמור בטור א' להנחת </w:t>
      </w:r>
    </w:p>
    <w:p w14:paraId="7F255F22" w14:textId="77777777" w:rsidR="00BE396E" w:rsidRPr="003C2AAD" w:rsidRDefault="00BE396E" w:rsidP="00BE396E">
      <w:pPr>
        <w:pStyle w:val="P00"/>
        <w:tabs>
          <w:tab w:val="clear" w:pos="624"/>
          <w:tab w:val="clear" w:pos="1021"/>
          <w:tab w:val="clear" w:pos="1474"/>
          <w:tab w:val="clear" w:pos="1928"/>
          <w:tab w:val="clear" w:pos="2381"/>
          <w:tab w:val="clear" w:pos="2835"/>
          <w:tab w:val="clear" w:pos="6259"/>
          <w:tab w:val="left" w:pos="3969"/>
        </w:tabs>
        <w:spacing w:before="0"/>
        <w:ind w:left="0" w:right="5387"/>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 xml:space="preserve">וחניך במכינה קדם צבאית כמשמעותו בתקנות </w:t>
      </w:r>
      <w:r w:rsidRPr="003C2AAD">
        <w:rPr>
          <w:rStyle w:val="default"/>
          <w:rFonts w:cs="FrankRuehl" w:hint="cs"/>
          <w:vanish/>
          <w:sz w:val="22"/>
          <w:szCs w:val="22"/>
          <w:u w:val="single"/>
          <w:shd w:val="clear" w:color="auto" w:fill="FFFF99"/>
          <w:rtl/>
        </w:rPr>
        <w:tab/>
        <w:t>דעתו של המנהל</w:t>
      </w:r>
    </w:p>
    <w:p w14:paraId="57BF8AC5" w14:textId="77777777" w:rsidR="00BE396E" w:rsidRPr="003C2AAD" w:rsidRDefault="00BE396E" w:rsidP="004D2F35">
      <w:pPr>
        <w:pStyle w:val="P00"/>
        <w:tabs>
          <w:tab w:val="clear" w:pos="624"/>
          <w:tab w:val="clear" w:pos="1021"/>
          <w:tab w:val="clear" w:pos="1474"/>
          <w:tab w:val="clear" w:pos="1928"/>
          <w:tab w:val="clear" w:pos="2381"/>
          <w:tab w:val="clear" w:pos="2835"/>
          <w:tab w:val="clear" w:pos="6259"/>
          <w:tab w:val="left" w:pos="3969"/>
        </w:tabs>
        <w:spacing w:before="0"/>
        <w:ind w:left="0" w:right="5387"/>
        <w:jc w:val="left"/>
        <w:rPr>
          <w:rStyle w:val="default"/>
          <w:rFonts w:cs="FrankRuehl" w:hint="cs"/>
          <w:vanish/>
          <w:sz w:val="22"/>
          <w:szCs w:val="22"/>
          <w:shd w:val="clear" w:color="auto" w:fill="FFFF99"/>
          <w:rtl/>
        </w:rPr>
      </w:pPr>
      <w:r w:rsidRPr="003C2AAD">
        <w:rPr>
          <w:rStyle w:val="default"/>
          <w:rFonts w:cs="FrankRuehl" w:hint="cs"/>
          <w:vanish/>
          <w:sz w:val="22"/>
          <w:szCs w:val="22"/>
          <w:u w:val="single"/>
          <w:shd w:val="clear" w:color="auto" w:fill="FFFF99"/>
          <w:rtl/>
        </w:rPr>
        <w:t>המכינות הקדם צבאיות (הכרה במכינה הקדם צבאית), התש"ע-2009, חניך במכינה קדם-צבאית חצי שנתית הנתמכת לפי מבחנים לחלוקת כספים לצורך תמיכה של משרד החינוך, וכן מתנדב בשירות לאומי ומתנדב בשנת שירות, כהגדרתם בחוק שירות לאומי (תנאי שירות למתנדב בשירות לאומי), התשנ"ח-1998</w:t>
      </w:r>
    </w:p>
    <w:p w14:paraId="6A3B854D" w14:textId="77777777" w:rsidR="003B25AE" w:rsidRPr="003C2AAD" w:rsidRDefault="003B25AE" w:rsidP="003B25AE">
      <w:pPr>
        <w:pStyle w:val="P00"/>
        <w:spacing w:before="0"/>
        <w:ind w:left="0" w:right="1134"/>
        <w:rPr>
          <w:rStyle w:val="default"/>
          <w:rFonts w:cs="FrankRuehl" w:hint="cs"/>
          <w:vanish/>
          <w:sz w:val="20"/>
          <w:szCs w:val="20"/>
          <w:shd w:val="clear" w:color="auto" w:fill="FFFF99"/>
          <w:rtl/>
        </w:rPr>
      </w:pPr>
    </w:p>
    <w:p w14:paraId="0875BDBB" w14:textId="77777777" w:rsidR="003B25AE" w:rsidRPr="003C2AAD" w:rsidRDefault="003B25AE" w:rsidP="003B25AE">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1.1.2016</w:t>
      </w:r>
    </w:p>
    <w:p w14:paraId="27FC71D9" w14:textId="77777777" w:rsidR="003B25AE" w:rsidRPr="003C2AAD" w:rsidRDefault="003B25AE" w:rsidP="003B25AE">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1AA84D2E" w14:textId="77777777" w:rsidR="003B25AE" w:rsidRPr="003C2AAD" w:rsidRDefault="003B25AE" w:rsidP="003B25AE">
      <w:pPr>
        <w:pStyle w:val="P00"/>
        <w:spacing w:before="0"/>
        <w:ind w:left="0" w:right="1134"/>
        <w:rPr>
          <w:rStyle w:val="default"/>
          <w:rFonts w:cs="FrankRuehl" w:hint="cs"/>
          <w:vanish/>
          <w:sz w:val="20"/>
          <w:szCs w:val="20"/>
          <w:shd w:val="clear" w:color="auto" w:fill="FFFF99"/>
          <w:rtl/>
        </w:rPr>
      </w:pPr>
      <w:hyperlink r:id="rId165"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365</w:t>
      </w:r>
    </w:p>
    <w:p w14:paraId="45A58BCB" w14:textId="77777777" w:rsidR="003B25AE" w:rsidRPr="003C2AAD" w:rsidRDefault="003B25AE" w:rsidP="003B25AE">
      <w:pPr>
        <w:pStyle w:val="P00"/>
        <w:tabs>
          <w:tab w:val="clear" w:pos="624"/>
          <w:tab w:val="clear" w:pos="1021"/>
          <w:tab w:val="clear" w:pos="1474"/>
          <w:tab w:val="clear" w:pos="1928"/>
          <w:tab w:val="clear" w:pos="2381"/>
          <w:tab w:val="clear" w:pos="2835"/>
          <w:tab w:val="clear" w:pos="6259"/>
          <w:tab w:val="left" w:pos="3969"/>
        </w:tabs>
        <w:ind w:left="0" w:right="5387"/>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 xml:space="preserve">חייל בשירות ללא תשלום כמשמעותו בפקודת הצבא </w:t>
      </w:r>
      <w:r w:rsidRPr="003C2AAD">
        <w:rPr>
          <w:rStyle w:val="default"/>
          <w:rFonts w:cs="FrankRuehl" w:hint="cs"/>
          <w:vanish/>
          <w:sz w:val="22"/>
          <w:szCs w:val="22"/>
          <w:shd w:val="clear" w:color="auto" w:fill="FFFF99"/>
          <w:rtl/>
        </w:rPr>
        <w:tab/>
        <w:t xml:space="preserve">תעודה המעידה על מעמדו כאמור בטור א' להנחת </w:t>
      </w:r>
    </w:p>
    <w:p w14:paraId="7AF0B96B" w14:textId="77777777" w:rsidR="003B25AE" w:rsidRPr="003C2AAD" w:rsidRDefault="003B25AE" w:rsidP="003B25AE">
      <w:pPr>
        <w:pStyle w:val="P00"/>
        <w:tabs>
          <w:tab w:val="clear" w:pos="624"/>
          <w:tab w:val="clear" w:pos="1021"/>
          <w:tab w:val="clear" w:pos="1474"/>
          <w:tab w:val="clear" w:pos="1928"/>
          <w:tab w:val="clear" w:pos="2381"/>
          <w:tab w:val="clear" w:pos="2835"/>
          <w:tab w:val="clear" w:pos="6259"/>
          <w:tab w:val="left" w:pos="3969"/>
        </w:tabs>
        <w:spacing w:before="0"/>
        <w:ind w:left="0" w:right="5387"/>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 xml:space="preserve">וחניך במכינה קדם צבאית כמשמעותו בתקנות </w:t>
      </w:r>
      <w:r w:rsidRPr="003C2AAD">
        <w:rPr>
          <w:rStyle w:val="default"/>
          <w:rFonts w:cs="FrankRuehl" w:hint="cs"/>
          <w:vanish/>
          <w:sz w:val="22"/>
          <w:szCs w:val="22"/>
          <w:shd w:val="clear" w:color="auto" w:fill="FFFF99"/>
          <w:rtl/>
        </w:rPr>
        <w:tab/>
        <w:t>דעתו של המנהל</w:t>
      </w:r>
    </w:p>
    <w:p w14:paraId="00063370" w14:textId="77777777" w:rsidR="0051002B" w:rsidRPr="003C2AAD" w:rsidRDefault="003B25AE" w:rsidP="003B25AE">
      <w:pPr>
        <w:pStyle w:val="P00"/>
        <w:tabs>
          <w:tab w:val="clear" w:pos="624"/>
          <w:tab w:val="clear" w:pos="1021"/>
          <w:tab w:val="clear" w:pos="1474"/>
          <w:tab w:val="clear" w:pos="1928"/>
          <w:tab w:val="clear" w:pos="2381"/>
          <w:tab w:val="clear" w:pos="2835"/>
          <w:tab w:val="clear" w:pos="6259"/>
          <w:tab w:val="left" w:pos="3969"/>
        </w:tabs>
        <w:spacing w:before="0"/>
        <w:ind w:left="0" w:right="5387"/>
        <w:jc w:val="left"/>
        <w:rPr>
          <w:rStyle w:val="default"/>
          <w:rFonts w:cs="FrankRuehl"/>
          <w:vanish/>
          <w:sz w:val="22"/>
          <w:szCs w:val="22"/>
          <w:u w:val="single"/>
          <w:shd w:val="clear" w:color="auto" w:fill="FFFF99"/>
          <w:rtl/>
        </w:rPr>
      </w:pPr>
      <w:r w:rsidRPr="003C2AAD">
        <w:rPr>
          <w:rStyle w:val="default"/>
          <w:rFonts w:cs="FrankRuehl" w:hint="cs"/>
          <w:vanish/>
          <w:sz w:val="22"/>
          <w:szCs w:val="22"/>
          <w:shd w:val="clear" w:color="auto" w:fill="FFFF99"/>
          <w:rtl/>
        </w:rPr>
        <w:t xml:space="preserve">המכינות הקדם צבאיות (הכרה במכינה הקדם צבאית), התש"ע-2009, חניך במכינה קדם-צבאית חצי שנתית הנתמכת לפי מבחנים לחלוקת כספים לצורך תמיכה של משרד החינוך, וכן מתנדב בשירות לאומי ומתנדב בשנת שירות, כהגדרתם בחוק שירות לאומי (תנאי שירות למתנדב בשירות לאומי), התשנ"ח-1998 </w:t>
      </w:r>
      <w:r w:rsidRPr="003C2AAD">
        <w:rPr>
          <w:rStyle w:val="default"/>
          <w:rFonts w:cs="FrankRuehl" w:hint="cs"/>
          <w:vanish/>
          <w:sz w:val="22"/>
          <w:szCs w:val="22"/>
          <w:u w:val="single"/>
          <w:shd w:val="clear" w:color="auto" w:fill="FFFF99"/>
          <w:rtl/>
        </w:rPr>
        <w:t>או משרת בשירות לאומי אזרחי כהגדרתו בחוק שירות לאומי אזרחי, התשע"ד-201</w:t>
      </w:r>
      <w:r w:rsidR="0051002B" w:rsidRPr="003C2AAD">
        <w:rPr>
          <w:rStyle w:val="default"/>
          <w:rFonts w:cs="FrankRuehl" w:hint="cs"/>
          <w:vanish/>
          <w:sz w:val="22"/>
          <w:szCs w:val="22"/>
          <w:u w:val="single"/>
          <w:shd w:val="clear" w:color="auto" w:fill="FFFF99"/>
          <w:rtl/>
        </w:rPr>
        <w:t>4</w:t>
      </w:r>
    </w:p>
    <w:p w14:paraId="08F00304" w14:textId="77777777" w:rsidR="0051002B" w:rsidRPr="003C2AAD" w:rsidRDefault="0051002B" w:rsidP="0051002B">
      <w:pPr>
        <w:pStyle w:val="P00"/>
        <w:spacing w:before="0"/>
        <w:ind w:left="0" w:right="1134"/>
        <w:rPr>
          <w:rStyle w:val="default"/>
          <w:rFonts w:ascii="FrankRuehl" w:hAnsi="FrankRuehl" w:cs="FrankRuehl"/>
          <w:vanish/>
          <w:sz w:val="20"/>
          <w:szCs w:val="20"/>
          <w:shd w:val="clear" w:color="auto" w:fill="FFFF99"/>
          <w:rtl/>
        </w:rPr>
      </w:pPr>
    </w:p>
    <w:p w14:paraId="7AB07430" w14:textId="77777777" w:rsidR="0051002B" w:rsidRPr="003C2AAD" w:rsidRDefault="0051002B" w:rsidP="0051002B">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5E6644B9" w14:textId="77777777" w:rsidR="0051002B" w:rsidRPr="003C2AAD" w:rsidRDefault="0051002B" w:rsidP="0051002B">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14675B94" w14:textId="77777777" w:rsidR="0051002B" w:rsidRPr="003C2AAD" w:rsidRDefault="0051002B" w:rsidP="0051002B">
      <w:pPr>
        <w:pStyle w:val="P00"/>
        <w:spacing w:before="0"/>
        <w:ind w:left="0" w:right="1134"/>
        <w:rPr>
          <w:rStyle w:val="default"/>
          <w:rFonts w:ascii="FrankRuehl" w:hAnsi="FrankRuehl" w:cs="FrankRuehl"/>
          <w:vanish/>
          <w:sz w:val="20"/>
          <w:szCs w:val="20"/>
          <w:shd w:val="clear" w:color="auto" w:fill="FFFF99"/>
          <w:rtl/>
        </w:rPr>
      </w:pPr>
      <w:hyperlink r:id="rId166"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4</w:t>
      </w:r>
    </w:p>
    <w:p w14:paraId="5C310598"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69"/>
        </w:tabs>
        <w:ind w:left="0" w:right="5387"/>
        <w:rPr>
          <w:rStyle w:val="default"/>
          <w:rFonts w:cs="FrankRuehl" w:hint="cs"/>
          <w:vanish/>
          <w:sz w:val="22"/>
          <w:szCs w:val="22"/>
          <w:shd w:val="clear" w:color="auto" w:fill="FFFF99"/>
          <w:rtl/>
        </w:rPr>
      </w:pPr>
      <w:r w:rsidRPr="003C2AAD">
        <w:rPr>
          <w:rStyle w:val="default"/>
          <w:rFonts w:cs="FrankRuehl" w:hint="cs"/>
          <w:vanish/>
          <w:sz w:val="22"/>
          <w:szCs w:val="22"/>
          <w:u w:val="single"/>
          <w:shd w:val="clear" w:color="auto" w:fill="FFFF99"/>
          <w:rtl/>
        </w:rPr>
        <w:t>תושב ישראל שמלאו לו לפי הרישום במרשם</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תעודת זכות המעידה על גילו</w:t>
      </w:r>
    </w:p>
    <w:p w14:paraId="5FB08756" w14:textId="77777777" w:rsidR="003B25AE" w:rsidRPr="0051002B" w:rsidRDefault="0051002B" w:rsidP="0051002B">
      <w:pPr>
        <w:pStyle w:val="P00"/>
        <w:tabs>
          <w:tab w:val="clear" w:pos="624"/>
          <w:tab w:val="clear" w:pos="1021"/>
          <w:tab w:val="clear" w:pos="1474"/>
          <w:tab w:val="clear" w:pos="1928"/>
          <w:tab w:val="clear" w:pos="2381"/>
          <w:tab w:val="clear" w:pos="2835"/>
          <w:tab w:val="clear" w:pos="6259"/>
          <w:tab w:val="left" w:pos="3969"/>
        </w:tabs>
        <w:spacing w:before="0"/>
        <w:ind w:left="0" w:right="5387"/>
        <w:jc w:val="left"/>
        <w:rPr>
          <w:rStyle w:val="default"/>
          <w:rFonts w:cs="FrankRuehl" w:hint="cs"/>
          <w:sz w:val="2"/>
          <w:szCs w:val="2"/>
          <w:u w:val="single"/>
          <w:shd w:val="clear" w:color="auto" w:fill="FFFF99"/>
          <w:rtl/>
        </w:rPr>
      </w:pPr>
      <w:r w:rsidRPr="003C2AAD">
        <w:rPr>
          <w:rStyle w:val="default"/>
          <w:rFonts w:cs="FrankRuehl" w:hint="cs"/>
          <w:vanish/>
          <w:sz w:val="22"/>
          <w:szCs w:val="22"/>
          <w:u w:val="single"/>
          <w:shd w:val="clear" w:color="auto" w:fill="FFFF99"/>
          <w:rtl/>
        </w:rPr>
        <w:t>האוכלוסין 75 שנים, באמצעות רב-קו או אמצעי תשלום מתקדם</w:t>
      </w:r>
      <w:bookmarkEnd w:id="66"/>
    </w:p>
    <w:p w14:paraId="1244D665" w14:textId="77777777" w:rsidR="00324215" w:rsidRDefault="00324215" w:rsidP="00E22222">
      <w:pPr>
        <w:pStyle w:val="P00"/>
        <w:spacing w:before="72"/>
        <w:ind w:left="0" w:right="1134"/>
        <w:rPr>
          <w:rStyle w:val="default"/>
          <w:rFonts w:cs="FrankRuehl" w:hint="cs"/>
          <w:rtl/>
        </w:rPr>
      </w:pPr>
      <w:bookmarkStart w:id="67" w:name="Seif7"/>
      <w:bookmarkEnd w:id="67"/>
      <w:r>
        <w:rPr>
          <w:lang w:val="he-IL"/>
        </w:rPr>
        <w:pict w14:anchorId="737C4F9E">
          <v:rect id="_x0000_s2057" style="position:absolute;left:0;text-align:left;margin-left:464.5pt;margin-top:8.05pt;width:75.05pt;height:53.05pt;z-index:251622912" o:allowincell="f" filled="f" stroked="f" strokecolor="lime" strokeweight=".25pt">
            <v:textbox style="mso-next-textbox:#_x0000_s2057" inset="0,0,0,0">
              <w:txbxContent>
                <w:p w14:paraId="0FB3D75A" w14:textId="77777777" w:rsidR="0086426D" w:rsidRDefault="0086426D">
                  <w:pPr>
                    <w:spacing w:line="160" w:lineRule="exact"/>
                    <w:jc w:val="left"/>
                    <w:rPr>
                      <w:rFonts w:cs="Miriam" w:hint="cs"/>
                      <w:noProof/>
                      <w:sz w:val="18"/>
                      <w:szCs w:val="18"/>
                      <w:rtl/>
                    </w:rPr>
                  </w:pPr>
                  <w:r>
                    <w:rPr>
                      <w:rFonts w:cs="Miriam"/>
                      <w:sz w:val="18"/>
                      <w:szCs w:val="18"/>
                      <w:rtl/>
                    </w:rPr>
                    <w:t>הנ</w:t>
                  </w:r>
                  <w:r>
                    <w:rPr>
                      <w:rFonts w:cs="Miriam" w:hint="cs"/>
                      <w:sz w:val="18"/>
                      <w:szCs w:val="18"/>
                      <w:rtl/>
                    </w:rPr>
                    <w:t>חות לזכאים</w:t>
                  </w:r>
                </w:p>
                <w:p w14:paraId="0159645A" w14:textId="77777777" w:rsidR="0086426D" w:rsidRDefault="0086426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תשע"ב-2011</w:t>
                  </w:r>
                </w:p>
                <w:p w14:paraId="5D6B7D34" w14:textId="77777777" w:rsidR="0086426D" w:rsidRDefault="0086426D" w:rsidP="00C46834">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תשע"ה-2015</w:t>
                  </w:r>
                </w:p>
                <w:p w14:paraId="7FAF09AE" w14:textId="77777777" w:rsidR="0086426D" w:rsidRDefault="0086426D" w:rsidP="00C46834">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8.</w:t>
      </w:r>
      <w:r>
        <w:rPr>
          <w:rStyle w:val="big-number"/>
          <w:rFonts w:cs="Miriam"/>
          <w:rtl/>
        </w:rPr>
        <w:tab/>
      </w:r>
      <w:r>
        <w:rPr>
          <w:rStyle w:val="default"/>
          <w:rFonts w:cs="FrankRuehl" w:hint="cs"/>
          <w:rtl/>
        </w:rPr>
        <w:t>על אף האמור בתקנה 2(א), ישלם נוסע מן המפורטים בטור א' להלן את דמי הנסיעה כאמור בתוספת</w:t>
      </w:r>
      <w:r w:rsidR="004E75FA">
        <w:rPr>
          <w:rStyle w:val="default"/>
          <w:rFonts w:cs="FrankRuehl" w:hint="cs"/>
          <w:rtl/>
        </w:rPr>
        <w:t xml:space="preserve"> לצו דמי נסיעה ברכבת</w:t>
      </w:r>
      <w:r>
        <w:rPr>
          <w:rStyle w:val="default"/>
          <w:rFonts w:cs="FrankRuehl" w:hint="cs"/>
          <w:rtl/>
        </w:rPr>
        <w:t>, בניכוי האחוזים המפורטים לצדו בטור ב', ובלבד שבידו תעודה תקפה כמפורט בטור ג'</w:t>
      </w:r>
      <w:r w:rsidR="00E22222">
        <w:rPr>
          <w:rStyle w:val="default"/>
          <w:rFonts w:cs="FrankRuehl" w:hint="cs"/>
          <w:rtl/>
        </w:rPr>
        <w:t xml:space="preserve"> ובכפוף לאמור בטור ד'</w:t>
      </w:r>
      <w:r>
        <w:rPr>
          <w:rStyle w:val="default"/>
          <w:rFonts w:cs="FrankRuehl" w:hint="cs"/>
          <w:rtl/>
        </w:rPr>
        <w:t>:</w:t>
      </w:r>
    </w:p>
    <w:p w14:paraId="75E1A699" w14:textId="77777777" w:rsidR="00C46834" w:rsidRDefault="00C46834" w:rsidP="00E2222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629"/>
          <w:tab w:val="center" w:pos="5387"/>
          <w:tab w:val="center" w:pos="7088"/>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r w:rsidR="00E22222">
        <w:rPr>
          <w:rStyle w:val="default"/>
          <w:rFonts w:cs="FrankRuehl" w:hint="cs"/>
          <w:sz w:val="22"/>
          <w:szCs w:val="22"/>
          <w:rtl/>
        </w:rPr>
        <w:tab/>
        <w:t>טור ד'</w:t>
      </w:r>
    </w:p>
    <w:p w14:paraId="6CC1277A" w14:textId="77777777" w:rsidR="00372994" w:rsidRDefault="00372994" w:rsidP="00372994">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72"/>
        <w:ind w:left="0" w:right="1134"/>
        <w:rPr>
          <w:rStyle w:val="default"/>
          <w:rFonts w:cs="FrankRuehl" w:hint="cs"/>
          <w:rtl/>
        </w:rPr>
      </w:pPr>
      <w:r>
        <w:rPr>
          <w:rFonts w:cs="FrankRuehl" w:hint="cs"/>
          <w:sz w:val="26"/>
          <w:rtl/>
          <w:lang w:eastAsia="en-US"/>
        </w:rPr>
        <w:pict w14:anchorId="030747BB">
          <v:shape id="_x0000_s2198" type="#_x0000_t202" style="position:absolute;left:0;text-align:left;margin-left:470.35pt;margin-top:7.1pt;width:1in;height:11.2pt;z-index:251698688" filled="f" stroked="f">
            <v:textbox inset="1mm,0,1mm,0">
              <w:txbxContent>
                <w:p w14:paraId="77CBD9E3" w14:textId="77777777" w:rsidR="00372994" w:rsidRDefault="00372994" w:rsidP="00372994">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Pr>
          <w:rStyle w:val="default"/>
          <w:rFonts w:cs="FrankRuehl" w:hint="cs"/>
          <w:rtl/>
        </w:rPr>
        <w:t>(1)</w:t>
      </w:r>
      <w:r>
        <w:rPr>
          <w:rStyle w:val="default"/>
          <w:rFonts w:cs="FrankRuehl" w:hint="cs"/>
          <w:rtl/>
        </w:rPr>
        <w:tab/>
        <w:t>(נמחק)</w:t>
      </w:r>
    </w:p>
    <w:p w14:paraId="491462BD" w14:textId="77777777" w:rsidR="00C46834" w:rsidRDefault="00E22222" w:rsidP="00372994">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72"/>
        <w:ind w:left="0" w:right="1134"/>
        <w:rPr>
          <w:rStyle w:val="default"/>
          <w:rFonts w:cs="FrankRuehl" w:hint="cs"/>
          <w:rtl/>
        </w:rPr>
      </w:pPr>
      <w:r>
        <w:rPr>
          <w:rFonts w:cs="FrankRuehl" w:hint="cs"/>
          <w:sz w:val="26"/>
          <w:rtl/>
          <w:lang w:eastAsia="en-US"/>
        </w:rPr>
        <w:pict w14:anchorId="495770A1">
          <v:shape id="_x0000_s2103" type="#_x0000_t202" style="position:absolute;left:0;text-align:left;margin-left:470.35pt;margin-top:7.1pt;width:1in;height:11.2pt;z-index:251656704" filled="f" stroked="f">
            <v:textbox inset="1mm,0,1mm,0">
              <w:txbxContent>
                <w:p w14:paraId="6A9C8C4C" w14:textId="77777777" w:rsidR="0086426D" w:rsidRDefault="0086426D" w:rsidP="00E22222">
                  <w:pPr>
                    <w:spacing w:line="160" w:lineRule="exact"/>
                    <w:jc w:val="left"/>
                    <w:rPr>
                      <w:rFonts w:cs="Miriam" w:hint="cs"/>
                      <w:noProof/>
                      <w:sz w:val="18"/>
                      <w:szCs w:val="18"/>
                      <w:rtl/>
                    </w:rPr>
                  </w:pPr>
                  <w:r>
                    <w:rPr>
                      <w:rFonts w:cs="Miriam" w:hint="cs"/>
                      <w:noProof/>
                      <w:sz w:val="18"/>
                      <w:szCs w:val="18"/>
                      <w:rtl/>
                    </w:rPr>
                    <w:t xml:space="preserve">תק' </w:t>
                  </w:r>
                  <w:r w:rsidR="00372994">
                    <w:rPr>
                      <w:rFonts w:cs="Miriam" w:hint="cs"/>
                      <w:noProof/>
                      <w:sz w:val="18"/>
                      <w:szCs w:val="18"/>
                      <w:rtl/>
                    </w:rPr>
                    <w:t>תשפ"ב-2022</w:t>
                  </w:r>
                </w:p>
              </w:txbxContent>
            </v:textbox>
            <w10:anchorlock/>
          </v:shape>
        </w:pict>
      </w:r>
      <w:r w:rsidR="00C46834">
        <w:rPr>
          <w:rStyle w:val="default"/>
          <w:rFonts w:cs="FrankRuehl" w:hint="cs"/>
          <w:rtl/>
        </w:rPr>
        <w:t>(</w:t>
      </w:r>
      <w:r w:rsidR="00372994">
        <w:rPr>
          <w:rStyle w:val="default"/>
          <w:rFonts w:cs="FrankRuehl" w:hint="cs"/>
          <w:rtl/>
        </w:rPr>
        <w:t>2</w:t>
      </w:r>
      <w:r w:rsidR="00C46834">
        <w:rPr>
          <w:rStyle w:val="default"/>
          <w:rFonts w:cs="FrankRuehl" w:hint="cs"/>
          <w:rtl/>
        </w:rPr>
        <w:t>)</w:t>
      </w:r>
      <w:r w:rsidR="00C46834">
        <w:rPr>
          <w:rStyle w:val="default"/>
          <w:rFonts w:cs="FrankRuehl" w:hint="cs"/>
          <w:rtl/>
        </w:rPr>
        <w:tab/>
        <w:t>מלווה לעיוור (ניתן למלווה אחד</w:t>
      </w:r>
      <w:r w:rsidR="00C46834">
        <w:rPr>
          <w:rStyle w:val="default"/>
          <w:rFonts w:cs="FrankRuehl" w:hint="cs"/>
          <w:rtl/>
        </w:rPr>
        <w:tab/>
        <w:t>50%</w:t>
      </w:r>
      <w:r w:rsidR="00C46834">
        <w:rPr>
          <w:rStyle w:val="default"/>
          <w:rFonts w:cs="FrankRuehl" w:hint="cs"/>
          <w:rtl/>
        </w:rPr>
        <w:tab/>
        <w:t xml:space="preserve">תעודה המאשרת את עיוורונו </w:t>
      </w:r>
    </w:p>
    <w:p w14:paraId="2E1CCA66" w14:textId="77777777" w:rsidR="00E22222" w:rsidRDefault="00E22222" w:rsidP="00E22222">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7" w:right="1134"/>
        <w:rPr>
          <w:rStyle w:val="default"/>
          <w:rFonts w:cs="FrankRuehl" w:hint="cs"/>
          <w:rtl/>
        </w:rPr>
      </w:pPr>
      <w:r>
        <w:rPr>
          <w:rStyle w:val="default"/>
          <w:rFonts w:cs="FrankRuehl" w:hint="cs"/>
          <w:rtl/>
        </w:rPr>
        <w:t>בלבד)</w:t>
      </w:r>
      <w:r w:rsidR="00144394">
        <w:rPr>
          <w:rStyle w:val="default"/>
          <w:rFonts w:cs="FrankRuehl" w:hint="cs"/>
          <w:rtl/>
        </w:rPr>
        <w:t xml:space="preserve"> </w:t>
      </w:r>
      <w:r w:rsidR="00144394" w:rsidRPr="00144394">
        <w:rPr>
          <w:rStyle w:val="default"/>
          <w:rFonts w:cs="FrankRuehl" w:hint="cs"/>
          <w:rtl/>
        </w:rPr>
        <w:t>באמצעות ערך צבור וברב-קו</w:t>
      </w:r>
      <w:r>
        <w:rPr>
          <w:rStyle w:val="default"/>
          <w:rFonts w:cs="FrankRuehl" w:hint="cs"/>
          <w:rtl/>
        </w:rPr>
        <w:tab/>
      </w:r>
      <w:r>
        <w:rPr>
          <w:rStyle w:val="default"/>
          <w:rFonts w:cs="FrankRuehl" w:hint="cs"/>
          <w:rtl/>
        </w:rPr>
        <w:tab/>
        <w:t>של העיוור שהוא מלווה</w:t>
      </w:r>
    </w:p>
    <w:p w14:paraId="218D6773" w14:textId="77777777" w:rsidR="00C46834" w:rsidRDefault="00E22222" w:rsidP="00E22222">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72"/>
        <w:ind w:left="0" w:right="1134"/>
        <w:rPr>
          <w:rStyle w:val="default"/>
          <w:rFonts w:cs="FrankRuehl" w:hint="cs"/>
          <w:rtl/>
        </w:rPr>
      </w:pPr>
      <w:r>
        <w:rPr>
          <w:rFonts w:cs="FrankRuehl" w:hint="cs"/>
          <w:sz w:val="26"/>
          <w:rtl/>
          <w:lang w:eastAsia="en-US"/>
        </w:rPr>
        <w:pict w14:anchorId="3A88A3F6">
          <v:shape id="_x0000_s2104" type="#_x0000_t202" style="position:absolute;left:0;text-align:left;margin-left:470.35pt;margin-top:7.1pt;width:1in;height:11.2pt;z-index:251657728" filled="f" stroked="f">
            <v:textbox style="mso-next-textbox:#_x0000_s2104" inset="1mm,0,1mm,0">
              <w:txbxContent>
                <w:p w14:paraId="4C2B5550" w14:textId="77777777" w:rsidR="0086426D" w:rsidRDefault="0086426D" w:rsidP="00E22222">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C46834">
        <w:rPr>
          <w:rStyle w:val="default"/>
          <w:rFonts w:cs="FrankRuehl" w:hint="cs"/>
          <w:rtl/>
        </w:rPr>
        <w:t>(3)</w:t>
      </w:r>
      <w:r w:rsidR="00C46834">
        <w:rPr>
          <w:rStyle w:val="default"/>
          <w:rFonts w:cs="FrankRuehl" w:hint="cs"/>
          <w:rtl/>
        </w:rPr>
        <w:tab/>
      </w:r>
      <w:r w:rsidR="00993806">
        <w:rPr>
          <w:rStyle w:val="default"/>
          <w:rFonts w:cs="FrankRuehl" w:hint="cs"/>
          <w:rtl/>
        </w:rPr>
        <w:t>(נמחק</w:t>
      </w:r>
      <w:r>
        <w:rPr>
          <w:rStyle w:val="default"/>
          <w:rFonts w:cs="FrankRuehl" w:hint="cs"/>
          <w:rtl/>
        </w:rPr>
        <w:t>)</w:t>
      </w:r>
    </w:p>
    <w:p w14:paraId="48C669B0" w14:textId="77777777" w:rsidR="00C46834" w:rsidRDefault="00E22222" w:rsidP="00E22222">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72"/>
        <w:ind w:left="3969" w:right="1134" w:hanging="3969"/>
        <w:rPr>
          <w:rStyle w:val="default"/>
          <w:rFonts w:cs="FrankRuehl" w:hint="cs"/>
          <w:rtl/>
        </w:rPr>
      </w:pPr>
      <w:r>
        <w:rPr>
          <w:rFonts w:cs="FrankRuehl" w:hint="cs"/>
          <w:sz w:val="26"/>
          <w:rtl/>
          <w:lang w:eastAsia="en-US"/>
        </w:rPr>
        <w:pict w14:anchorId="2706EC2F">
          <v:shape id="_x0000_s2105" type="#_x0000_t202" style="position:absolute;left:0;text-align:left;margin-left:470.35pt;margin-top:7.1pt;width:1in;height:11.2pt;z-index:251658752" filled="f" stroked="f">
            <v:textbox inset="1mm,0,1mm,0">
              <w:txbxContent>
                <w:p w14:paraId="5C9CE99C" w14:textId="77777777" w:rsidR="0086426D" w:rsidRDefault="0086426D" w:rsidP="00E22222">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C46834">
        <w:rPr>
          <w:rStyle w:val="default"/>
          <w:rFonts w:cs="FrankRuehl" w:hint="cs"/>
          <w:rtl/>
        </w:rPr>
        <w:t>(4)</w:t>
      </w:r>
      <w:r w:rsidR="00C46834">
        <w:rPr>
          <w:rStyle w:val="default"/>
          <w:rFonts w:cs="FrankRuehl" w:hint="cs"/>
          <w:rtl/>
        </w:rPr>
        <w:tab/>
      </w:r>
      <w:r w:rsidR="00993806">
        <w:rPr>
          <w:rStyle w:val="default"/>
          <w:rFonts w:cs="FrankRuehl" w:hint="cs"/>
          <w:rtl/>
        </w:rPr>
        <w:t>(נמחק</w:t>
      </w:r>
      <w:r>
        <w:rPr>
          <w:rStyle w:val="default"/>
          <w:rFonts w:cs="FrankRuehl" w:hint="cs"/>
          <w:rtl/>
        </w:rPr>
        <w:t>)</w:t>
      </w:r>
    </w:p>
    <w:p w14:paraId="7ED166A4" w14:textId="77777777" w:rsidR="00C46834" w:rsidRDefault="00C46834"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72"/>
        <w:ind w:left="3969" w:right="1134" w:hanging="3969"/>
        <w:rPr>
          <w:rStyle w:val="default"/>
          <w:rFonts w:cs="FrankRuehl" w:hint="cs"/>
          <w:rtl/>
        </w:rPr>
      </w:pPr>
      <w:r>
        <w:rPr>
          <w:rFonts w:cs="FrankRuehl" w:hint="cs"/>
          <w:sz w:val="26"/>
          <w:rtl/>
          <w:lang w:eastAsia="en-US"/>
        </w:rPr>
        <w:pict w14:anchorId="4F9F9C6B">
          <v:shape id="_x0000_s2096" type="#_x0000_t202" style="position:absolute;left:0;text-align:left;margin-left:470.25pt;margin-top:7.1pt;width:1in;height:13.4pt;z-index:251650560" filled="f" stroked="f">
            <v:textbox style="mso-next-textbox:#_x0000_s2096" inset="1mm,0,1mm,0">
              <w:txbxContent>
                <w:p w14:paraId="418A2ED1" w14:textId="77777777" w:rsidR="0086426D" w:rsidRDefault="0086426D" w:rsidP="00C46834">
                  <w:pPr>
                    <w:spacing w:line="160" w:lineRule="exact"/>
                    <w:jc w:val="left"/>
                    <w:rPr>
                      <w:rFonts w:cs="Miriam" w:hint="cs"/>
                      <w:noProof/>
                      <w:sz w:val="18"/>
                      <w:szCs w:val="18"/>
                      <w:rtl/>
                    </w:rPr>
                  </w:pPr>
                  <w:r>
                    <w:rPr>
                      <w:rFonts w:cs="Miriam" w:hint="cs"/>
                      <w:noProof/>
                      <w:sz w:val="18"/>
                      <w:szCs w:val="18"/>
                      <w:rtl/>
                    </w:rPr>
                    <w:t>תק' תשע"ו-2015</w:t>
                  </w:r>
                </w:p>
              </w:txbxContent>
            </v:textbox>
          </v:shape>
        </w:pict>
      </w:r>
      <w:r>
        <w:rPr>
          <w:rStyle w:val="default"/>
          <w:rFonts w:cs="FrankRuehl" w:hint="cs"/>
          <w:rtl/>
        </w:rPr>
        <w:t>(5)</w:t>
      </w:r>
      <w:r>
        <w:rPr>
          <w:rStyle w:val="default"/>
          <w:rFonts w:cs="FrankRuehl" w:hint="cs"/>
          <w:rtl/>
        </w:rPr>
        <w:tab/>
      </w:r>
      <w:r w:rsidR="00E22222">
        <w:rPr>
          <w:rStyle w:val="default"/>
          <w:rFonts w:cs="FrankRuehl" w:hint="cs"/>
          <w:rtl/>
        </w:rPr>
        <w:t>(נמחק</w:t>
      </w:r>
      <w:r w:rsidRPr="004E75FA">
        <w:rPr>
          <w:rStyle w:val="default"/>
          <w:rFonts w:cs="FrankRuehl" w:hint="cs"/>
          <w:rtl/>
        </w:rPr>
        <w:t>)</w:t>
      </w:r>
    </w:p>
    <w:p w14:paraId="425B9C63" w14:textId="77777777" w:rsidR="00C46834" w:rsidRDefault="00C46834" w:rsidP="00E22222">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72"/>
        <w:ind w:left="0" w:right="1134"/>
        <w:rPr>
          <w:rStyle w:val="default"/>
          <w:rFonts w:cs="FrankRuehl" w:hint="cs"/>
          <w:rtl/>
        </w:rPr>
      </w:pPr>
      <w:r>
        <w:rPr>
          <w:rFonts w:cs="FrankRuehl" w:hint="cs"/>
          <w:sz w:val="26"/>
          <w:rtl/>
          <w:lang w:eastAsia="en-US"/>
        </w:rPr>
        <w:pict w14:anchorId="39408A71">
          <v:shape id="_x0000_s2097" type="#_x0000_t202" style="position:absolute;left:0;text-align:left;margin-left:470.25pt;margin-top:7.1pt;width:1in;height:16.8pt;z-index:251651584" filled="f" stroked="f">
            <v:textbox style="mso-next-textbox:#_x0000_s2097" inset="1mm,0,1mm,0">
              <w:txbxContent>
                <w:p w14:paraId="55567F00" w14:textId="77777777" w:rsidR="0086426D" w:rsidRDefault="0086426D" w:rsidP="00C46834">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תשע"ב-2011</w:t>
                  </w:r>
                </w:p>
              </w:txbxContent>
            </v:textbox>
          </v:shape>
        </w:pict>
      </w:r>
      <w:r>
        <w:rPr>
          <w:rStyle w:val="default"/>
          <w:rFonts w:cs="FrankRuehl" w:hint="cs"/>
          <w:rtl/>
        </w:rPr>
        <w:t>(6)</w:t>
      </w:r>
      <w:r>
        <w:rPr>
          <w:rStyle w:val="default"/>
          <w:rFonts w:cs="FrankRuehl" w:hint="cs"/>
          <w:rtl/>
        </w:rPr>
        <w:tab/>
        <w:t>(נמחק)</w:t>
      </w:r>
    </w:p>
    <w:p w14:paraId="4F8B50B7" w14:textId="77777777" w:rsidR="00C46834" w:rsidRDefault="00372994" w:rsidP="00372994">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72"/>
        <w:ind w:left="0" w:right="5954"/>
        <w:jc w:val="left"/>
        <w:rPr>
          <w:rStyle w:val="default"/>
          <w:rFonts w:cs="FrankRuehl" w:hint="cs"/>
          <w:rtl/>
        </w:rPr>
      </w:pPr>
      <w:r>
        <w:rPr>
          <w:rFonts w:cs="FrankRuehl" w:hint="cs"/>
          <w:sz w:val="26"/>
          <w:rtl/>
          <w:lang w:eastAsia="en-US"/>
        </w:rPr>
        <w:pict w14:anchorId="7C0BD528">
          <v:shape id="_x0000_s2199" type="#_x0000_t202" style="position:absolute;left:0;text-align:left;margin-left:470.35pt;margin-top:7.1pt;width:1in;height:13.05pt;z-index:251699712" filled="f" stroked="f">
            <v:textbox inset="1mm,0,1mm,0">
              <w:txbxContent>
                <w:p w14:paraId="7863AB9D" w14:textId="77777777" w:rsidR="00372994" w:rsidRDefault="00372994" w:rsidP="00372994">
                  <w:pPr>
                    <w:spacing w:line="160" w:lineRule="exact"/>
                    <w:jc w:val="left"/>
                    <w:rPr>
                      <w:rFonts w:cs="Miriam" w:hint="cs"/>
                      <w:noProof/>
                      <w:sz w:val="18"/>
                      <w:szCs w:val="18"/>
                      <w:rtl/>
                    </w:rPr>
                  </w:pPr>
                  <w:r>
                    <w:rPr>
                      <w:rFonts w:cs="Miriam" w:hint="cs"/>
                      <w:noProof/>
                      <w:sz w:val="18"/>
                      <w:szCs w:val="18"/>
                      <w:rtl/>
                    </w:rPr>
                    <w:t>תק' תשפ"ב-2022</w:t>
                  </w:r>
                </w:p>
              </w:txbxContent>
            </v:textbox>
            <w10:anchorlock/>
          </v:shape>
        </w:pict>
      </w:r>
      <w:r>
        <w:rPr>
          <w:rStyle w:val="default"/>
          <w:rFonts w:cs="FrankRuehl" w:hint="cs"/>
          <w:rtl/>
        </w:rPr>
        <w:t>(7)</w:t>
      </w:r>
      <w:r>
        <w:rPr>
          <w:rStyle w:val="default"/>
          <w:rFonts w:cs="FrankRuehl" w:hint="cs"/>
          <w:rtl/>
        </w:rPr>
        <w:tab/>
      </w:r>
      <w:r w:rsidR="00144394">
        <w:rPr>
          <w:rStyle w:val="default"/>
          <w:rFonts w:cs="FrankRuehl" w:hint="cs"/>
          <w:rtl/>
        </w:rPr>
        <w:t>(נמחק)</w:t>
      </w:r>
    </w:p>
    <w:p w14:paraId="2EA452A6" w14:textId="77777777" w:rsidR="00917B64" w:rsidRDefault="00917B64" w:rsidP="008D00A3">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72"/>
        <w:ind w:left="0" w:right="1134"/>
        <w:jc w:val="left"/>
        <w:rPr>
          <w:rStyle w:val="default"/>
          <w:rFonts w:cs="FrankRuehl" w:hint="cs"/>
          <w:rtl/>
        </w:rPr>
      </w:pPr>
      <w:r w:rsidRPr="008D00A3">
        <w:rPr>
          <w:rStyle w:val="default"/>
          <w:rFonts w:cs="FrankRuehl" w:hint="cs"/>
          <w:rtl/>
        </w:rPr>
        <w:pict w14:anchorId="6CFD6401">
          <v:shape id="_x0000_s2106" type="#_x0000_t202" style="position:absolute;left:0;text-align:left;margin-left:470.35pt;margin-top:7.1pt;width:1in;height:20.7pt;z-index:251659776" filled="f" stroked="f">
            <v:textbox style="mso-next-textbox:#_x0000_s2106" inset="1mm,0,1mm,0">
              <w:txbxContent>
                <w:p w14:paraId="13B745FB" w14:textId="77777777" w:rsidR="0086426D" w:rsidRDefault="0086426D" w:rsidP="00917B64">
                  <w:pPr>
                    <w:spacing w:line="160" w:lineRule="exact"/>
                    <w:jc w:val="left"/>
                    <w:rPr>
                      <w:rFonts w:cs="Miriam"/>
                      <w:noProof/>
                      <w:sz w:val="18"/>
                      <w:szCs w:val="18"/>
                      <w:rtl/>
                    </w:rPr>
                  </w:pPr>
                  <w:r>
                    <w:rPr>
                      <w:rFonts w:cs="Miriam" w:hint="cs"/>
                      <w:noProof/>
                      <w:sz w:val="18"/>
                      <w:szCs w:val="18"/>
                      <w:rtl/>
                    </w:rPr>
                    <w:t>תק' תשע"ו-2015</w:t>
                  </w:r>
                </w:p>
                <w:p w14:paraId="79045D63" w14:textId="77777777" w:rsidR="00372994" w:rsidRDefault="00372994" w:rsidP="00372994">
                  <w:pPr>
                    <w:spacing w:line="160" w:lineRule="exact"/>
                    <w:jc w:val="left"/>
                    <w:rPr>
                      <w:rFonts w:cs="Miriam" w:hint="cs"/>
                      <w:noProof/>
                      <w:sz w:val="18"/>
                      <w:szCs w:val="18"/>
                      <w:rtl/>
                    </w:rPr>
                  </w:pPr>
                  <w:r>
                    <w:rPr>
                      <w:rFonts w:cs="Miriam" w:hint="cs"/>
                      <w:noProof/>
                      <w:sz w:val="18"/>
                      <w:szCs w:val="18"/>
                      <w:rtl/>
                    </w:rPr>
                    <w:t>תק' תשפ"ב-2022</w:t>
                  </w:r>
                </w:p>
              </w:txbxContent>
            </v:textbox>
            <w10:anchorlock/>
          </v:shape>
        </w:pict>
      </w:r>
      <w:r w:rsidR="00C46834">
        <w:rPr>
          <w:rStyle w:val="default"/>
          <w:rFonts w:cs="FrankRuehl" w:hint="cs"/>
          <w:rtl/>
        </w:rPr>
        <w:t>(8)</w:t>
      </w:r>
      <w:r w:rsidR="00C46834">
        <w:rPr>
          <w:rStyle w:val="default"/>
          <w:rFonts w:cs="FrankRuehl" w:hint="cs"/>
          <w:rtl/>
        </w:rPr>
        <w:tab/>
      </w:r>
      <w:r w:rsidR="00144394" w:rsidRPr="008D00A3">
        <w:rPr>
          <w:rStyle w:val="default"/>
          <w:rFonts w:cs="FrankRuehl" w:hint="cs"/>
          <w:rtl/>
        </w:rPr>
        <w:t xml:space="preserve">נוסע שטרם מלאו לו 18 שנים או </w:t>
      </w:r>
      <w:r>
        <w:rPr>
          <w:rStyle w:val="default"/>
          <w:rFonts w:cs="FrankRuehl" w:hint="cs"/>
          <w:rtl/>
        </w:rPr>
        <w:tab/>
        <w:t>50%</w:t>
      </w:r>
      <w:r w:rsidRPr="00917B64">
        <w:rPr>
          <w:rStyle w:val="default"/>
          <w:rFonts w:cs="FrankRuehl" w:hint="cs"/>
          <w:rtl/>
        </w:rPr>
        <w:t xml:space="preserve"> </w:t>
      </w:r>
      <w:r>
        <w:rPr>
          <w:rStyle w:val="default"/>
          <w:rFonts w:cs="FrankRuehl" w:hint="cs"/>
          <w:rtl/>
        </w:rPr>
        <w:tab/>
      </w:r>
      <w:r w:rsidR="008D00A3" w:rsidRPr="008D00A3">
        <w:rPr>
          <w:rStyle w:val="default"/>
          <w:rFonts w:cs="FrankRuehl" w:hint="cs"/>
          <w:rtl/>
        </w:rPr>
        <w:t xml:space="preserve">תעודה המאשרת את גילו </w:t>
      </w:r>
      <w:r w:rsidR="008D00A3" w:rsidRPr="008D00A3">
        <w:rPr>
          <w:rStyle w:val="default"/>
          <w:rFonts w:cs="FrankRuehl"/>
          <w:rtl/>
        </w:rPr>
        <w:tab/>
      </w:r>
      <w:r w:rsidR="008D00A3" w:rsidRPr="008D00A3">
        <w:rPr>
          <w:rStyle w:val="default"/>
          <w:rFonts w:cs="FrankRuehl" w:hint="cs"/>
          <w:rtl/>
        </w:rPr>
        <w:t xml:space="preserve">ברכישת הסדר </w:t>
      </w:r>
    </w:p>
    <w:p w14:paraId="71037FCC" w14:textId="77777777" w:rsidR="00917B64" w:rsidRDefault="00144394" w:rsidP="008D00A3">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jc w:val="left"/>
        <w:rPr>
          <w:rStyle w:val="default"/>
          <w:rFonts w:cs="FrankRuehl" w:hint="cs"/>
          <w:rtl/>
        </w:rPr>
      </w:pPr>
      <w:r w:rsidRPr="008D00A3">
        <w:rPr>
          <w:rStyle w:val="default"/>
          <w:rFonts w:cs="FrankRuehl" w:hint="cs"/>
          <w:rtl/>
        </w:rPr>
        <w:t xml:space="preserve">שמלאו לו 18 שנים אך הוא עדיין תלמיד </w:t>
      </w:r>
      <w:r w:rsidR="00917B64">
        <w:rPr>
          <w:rStyle w:val="default"/>
          <w:rFonts w:cs="FrankRuehl" w:hint="cs"/>
          <w:rtl/>
        </w:rPr>
        <w:tab/>
      </w:r>
      <w:r w:rsidR="00917B64">
        <w:rPr>
          <w:rStyle w:val="default"/>
          <w:rFonts w:cs="FrankRuehl" w:hint="cs"/>
          <w:rtl/>
        </w:rPr>
        <w:tab/>
      </w:r>
      <w:r w:rsidR="008D00A3" w:rsidRPr="008D00A3">
        <w:rPr>
          <w:rStyle w:val="default"/>
          <w:rFonts w:cs="FrankRuehl" w:hint="cs"/>
          <w:rtl/>
        </w:rPr>
        <w:t xml:space="preserve">או אישור כי הוא תלמיד </w:t>
      </w:r>
      <w:r w:rsidR="008D00A3" w:rsidRPr="008D00A3">
        <w:rPr>
          <w:rStyle w:val="default"/>
          <w:rFonts w:cs="FrankRuehl"/>
          <w:rtl/>
        </w:rPr>
        <w:tab/>
      </w:r>
      <w:r w:rsidR="008D00A3" w:rsidRPr="008D00A3">
        <w:rPr>
          <w:rStyle w:val="default"/>
          <w:rFonts w:cs="FrankRuehl" w:hint="cs"/>
          <w:rtl/>
        </w:rPr>
        <w:t xml:space="preserve">נסיעה ערך צבור או </w:t>
      </w:r>
    </w:p>
    <w:p w14:paraId="2E4A989E" w14:textId="77777777" w:rsidR="00917B64" w:rsidRDefault="008D00A3" w:rsidP="008D00A3">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jc w:val="left"/>
        <w:rPr>
          <w:rStyle w:val="default"/>
          <w:rFonts w:cs="FrankRuehl" w:hint="cs"/>
          <w:rtl/>
        </w:rPr>
      </w:pPr>
      <w:r w:rsidRPr="008D00A3">
        <w:rPr>
          <w:rStyle w:val="default"/>
          <w:rFonts w:cs="FrankRuehl" w:hint="cs"/>
          <w:rtl/>
        </w:rPr>
        <w:t xml:space="preserve">בכיתה י"ב, וכן תלמיד מוסד חינוכי מיוחד </w:t>
      </w:r>
      <w:r w:rsidR="00917B64">
        <w:rPr>
          <w:rStyle w:val="default"/>
          <w:rFonts w:cs="FrankRuehl" w:hint="cs"/>
          <w:rtl/>
        </w:rPr>
        <w:tab/>
      </w:r>
      <w:r w:rsidRPr="008D00A3">
        <w:rPr>
          <w:rStyle w:val="default"/>
          <w:rFonts w:cs="FrankRuehl" w:hint="cs"/>
          <w:rtl/>
        </w:rPr>
        <w:t xml:space="preserve">במוסד לחינוך רגיל או </w:t>
      </w:r>
      <w:r w:rsidRPr="008D00A3">
        <w:rPr>
          <w:rStyle w:val="default"/>
          <w:rFonts w:cs="FrankRuehl"/>
          <w:rtl/>
        </w:rPr>
        <w:tab/>
      </w:r>
      <w:r w:rsidRPr="008D00A3">
        <w:rPr>
          <w:rStyle w:val="default"/>
          <w:rFonts w:cs="FrankRuehl" w:hint="cs"/>
          <w:rtl/>
        </w:rPr>
        <w:t xml:space="preserve">הסדר נסיעה חופשי </w:t>
      </w:r>
    </w:p>
    <w:p w14:paraId="7ECDA143" w14:textId="77777777" w:rsidR="00C46834" w:rsidRDefault="008D00A3" w:rsidP="008D00A3">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jc w:val="left"/>
        <w:rPr>
          <w:rStyle w:val="default"/>
          <w:rFonts w:cs="FrankRuehl"/>
          <w:rtl/>
        </w:rPr>
      </w:pPr>
      <w:r w:rsidRPr="008D00A3">
        <w:rPr>
          <w:rStyle w:val="default"/>
          <w:rFonts w:cs="FrankRuehl" w:hint="cs"/>
          <w:rtl/>
        </w:rPr>
        <w:t xml:space="preserve">לפי חוק חינוך מיוחד, התשמ"ח-1988, </w:t>
      </w:r>
      <w:r w:rsidR="00917B64">
        <w:rPr>
          <w:rStyle w:val="default"/>
          <w:rFonts w:cs="FrankRuehl" w:hint="cs"/>
          <w:rtl/>
        </w:rPr>
        <w:tab/>
      </w:r>
      <w:r w:rsidR="00917B64">
        <w:rPr>
          <w:rStyle w:val="default"/>
          <w:rFonts w:cs="FrankRuehl" w:hint="cs"/>
          <w:rtl/>
        </w:rPr>
        <w:tab/>
      </w:r>
      <w:r w:rsidRPr="008D00A3">
        <w:rPr>
          <w:rStyle w:val="default"/>
          <w:rFonts w:cs="FrankRuehl" w:hint="cs"/>
          <w:rtl/>
        </w:rPr>
        <w:t xml:space="preserve">במוסד לחינוך מיוחד, </w:t>
      </w:r>
      <w:r w:rsidRPr="008D00A3">
        <w:rPr>
          <w:rStyle w:val="default"/>
          <w:rFonts w:cs="FrankRuehl"/>
          <w:rtl/>
        </w:rPr>
        <w:tab/>
      </w:r>
      <w:r w:rsidRPr="008D00A3">
        <w:rPr>
          <w:rStyle w:val="default"/>
          <w:rFonts w:cs="FrankRuehl" w:hint="cs"/>
          <w:rtl/>
        </w:rPr>
        <w:t xml:space="preserve">חודשי באמצעות </w:t>
      </w:r>
    </w:p>
    <w:p w14:paraId="31B08C90" w14:textId="77777777" w:rsidR="008D00A3" w:rsidRPr="008D00A3" w:rsidRDefault="008D00A3" w:rsidP="008D00A3">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jc w:val="left"/>
        <w:rPr>
          <w:rStyle w:val="default"/>
          <w:rFonts w:cs="FrankRuehl"/>
          <w:rtl/>
        </w:rPr>
      </w:pPr>
      <w:r w:rsidRPr="008D00A3">
        <w:rPr>
          <w:rStyle w:val="default"/>
          <w:rFonts w:cs="FrankRuehl" w:hint="cs"/>
          <w:rtl/>
        </w:rPr>
        <w:t xml:space="preserve">שטרם מלאו לו 21 שנים או שמלאו לו 21 </w:t>
      </w:r>
      <w:r w:rsidRPr="008D00A3">
        <w:rPr>
          <w:rStyle w:val="default"/>
          <w:rFonts w:cs="FrankRuehl"/>
          <w:rtl/>
        </w:rPr>
        <w:tab/>
      </w:r>
      <w:r w:rsidRPr="008D00A3">
        <w:rPr>
          <w:rStyle w:val="default"/>
          <w:rFonts w:cs="FrankRuehl"/>
          <w:rtl/>
        </w:rPr>
        <w:tab/>
      </w:r>
      <w:r w:rsidRPr="008D00A3">
        <w:rPr>
          <w:rStyle w:val="default"/>
          <w:rFonts w:cs="FrankRuehl" w:hint="cs"/>
          <w:rtl/>
        </w:rPr>
        <w:t>לפי העניין</w:t>
      </w:r>
      <w:r w:rsidRPr="008D00A3">
        <w:rPr>
          <w:rStyle w:val="default"/>
          <w:rFonts w:cs="FrankRuehl"/>
          <w:rtl/>
        </w:rPr>
        <w:tab/>
      </w:r>
      <w:r w:rsidRPr="008D00A3">
        <w:rPr>
          <w:rStyle w:val="default"/>
          <w:rFonts w:cs="FrankRuehl" w:hint="cs"/>
          <w:rtl/>
        </w:rPr>
        <w:t xml:space="preserve">רב-קו או אמצעי </w:t>
      </w:r>
    </w:p>
    <w:p w14:paraId="5D0D48A7" w14:textId="77777777" w:rsidR="008D00A3" w:rsidRPr="008D00A3" w:rsidRDefault="008D00A3" w:rsidP="008D00A3">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jc w:val="left"/>
        <w:rPr>
          <w:rStyle w:val="default"/>
          <w:rFonts w:cs="FrankRuehl"/>
          <w:rtl/>
        </w:rPr>
      </w:pPr>
      <w:r w:rsidRPr="008D00A3">
        <w:rPr>
          <w:rStyle w:val="default"/>
          <w:rFonts w:cs="FrankRuehl" w:hint="cs"/>
          <w:rtl/>
        </w:rPr>
        <w:t xml:space="preserve">שנים אך הוא עדיין לומד במוסד חינוכי </w:t>
      </w:r>
      <w:r w:rsidRPr="008D00A3">
        <w:rPr>
          <w:rStyle w:val="default"/>
          <w:rFonts w:cs="FrankRuehl"/>
          <w:rtl/>
        </w:rPr>
        <w:tab/>
      </w:r>
      <w:r w:rsidRPr="008D00A3">
        <w:rPr>
          <w:rStyle w:val="default"/>
          <w:rFonts w:cs="FrankRuehl"/>
          <w:rtl/>
        </w:rPr>
        <w:tab/>
      </w:r>
      <w:r w:rsidRPr="008D00A3">
        <w:rPr>
          <w:rStyle w:val="default"/>
          <w:rFonts w:cs="FrankRuehl"/>
          <w:rtl/>
        </w:rPr>
        <w:tab/>
      </w:r>
      <w:r w:rsidRPr="008D00A3">
        <w:rPr>
          <w:rStyle w:val="default"/>
          <w:rFonts w:cs="FrankRuehl" w:hint="cs"/>
          <w:rtl/>
        </w:rPr>
        <w:t>תשלום מתקדם</w:t>
      </w:r>
    </w:p>
    <w:p w14:paraId="61A90E6D" w14:textId="77777777" w:rsidR="008D00A3" w:rsidRPr="008D00A3" w:rsidRDefault="008D00A3" w:rsidP="008D00A3">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rtl/>
        </w:rPr>
      </w:pPr>
      <w:r w:rsidRPr="008D00A3">
        <w:rPr>
          <w:rStyle w:val="default"/>
          <w:rFonts w:cs="FrankRuehl" w:hint="cs"/>
          <w:rtl/>
        </w:rPr>
        <w:t>מיוחד כאמור; האמור בפרט זה לא יחול על מי ששוהה בישראל מכוח אשרה ורישיון לישיבת מעבר או אשרה ורישיון לישיבת ביקור לפי חוק הכניסה לישראל, התשי"ב-1952</w:t>
      </w:r>
    </w:p>
    <w:p w14:paraId="2D9B4AAF" w14:textId="77777777" w:rsidR="00C46834" w:rsidRDefault="00C46834" w:rsidP="00917B64">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72"/>
        <w:ind w:left="0" w:right="1134"/>
        <w:rPr>
          <w:rStyle w:val="default"/>
          <w:rFonts w:cs="FrankRuehl" w:hint="cs"/>
          <w:rtl/>
        </w:rPr>
      </w:pPr>
      <w:r>
        <w:rPr>
          <w:rFonts w:cs="FrankRuehl"/>
          <w:rtl/>
          <w:lang w:val="he-IL"/>
        </w:rPr>
        <w:pict w14:anchorId="4FF25999">
          <v:shape id="_x0000_s2095" type="#_x0000_t202" style="position:absolute;left:0;text-align:left;margin-left:470.25pt;margin-top:7.1pt;width:1in;height:36pt;z-index:251649536" filled="f" stroked="f">
            <v:textbox style="mso-next-textbox:#_x0000_s2095" inset="1mm,0,1mm,0">
              <w:txbxContent>
                <w:p w14:paraId="32C86BE0" w14:textId="77777777" w:rsidR="0086426D" w:rsidRDefault="0086426D" w:rsidP="00C46834">
                  <w:pPr>
                    <w:spacing w:line="160" w:lineRule="exact"/>
                    <w:jc w:val="left"/>
                    <w:rPr>
                      <w:rFonts w:cs="Miriam" w:hint="cs"/>
                      <w:sz w:val="18"/>
                      <w:szCs w:val="18"/>
                      <w:rtl/>
                    </w:rPr>
                  </w:pPr>
                  <w:r>
                    <w:rPr>
                      <w:rFonts w:cs="Miriam" w:hint="cs"/>
                      <w:sz w:val="18"/>
                      <w:szCs w:val="18"/>
                      <w:rtl/>
                    </w:rPr>
                    <w:t>תק' (מס' 2) תשס"ו-2006</w:t>
                  </w:r>
                </w:p>
                <w:p w14:paraId="4DDF3037" w14:textId="77777777" w:rsidR="0086426D" w:rsidRDefault="0086426D" w:rsidP="00917B64">
                  <w:pPr>
                    <w:spacing w:line="160" w:lineRule="exact"/>
                    <w:jc w:val="left"/>
                    <w:rPr>
                      <w:rFonts w:cs="Miriam"/>
                      <w:noProof/>
                      <w:sz w:val="18"/>
                      <w:szCs w:val="18"/>
                      <w:rtl/>
                    </w:rPr>
                  </w:pPr>
                  <w:r>
                    <w:rPr>
                      <w:rFonts w:cs="Miriam" w:hint="cs"/>
                      <w:noProof/>
                      <w:sz w:val="18"/>
                      <w:szCs w:val="18"/>
                      <w:rtl/>
                    </w:rPr>
                    <w:t>תק' תשע"ו-2015</w:t>
                  </w:r>
                </w:p>
                <w:p w14:paraId="06497E88" w14:textId="77777777" w:rsidR="00372994" w:rsidRDefault="00372994" w:rsidP="00372994">
                  <w:pPr>
                    <w:spacing w:line="160" w:lineRule="exact"/>
                    <w:jc w:val="left"/>
                    <w:rPr>
                      <w:rFonts w:cs="Miriam" w:hint="cs"/>
                      <w:noProof/>
                      <w:sz w:val="18"/>
                      <w:szCs w:val="18"/>
                      <w:rtl/>
                    </w:rPr>
                  </w:pPr>
                  <w:r>
                    <w:rPr>
                      <w:rFonts w:cs="Miriam" w:hint="cs"/>
                      <w:noProof/>
                      <w:sz w:val="18"/>
                      <w:szCs w:val="18"/>
                      <w:rtl/>
                    </w:rPr>
                    <w:t>תק' תשפ"ב-2022</w:t>
                  </w:r>
                </w:p>
              </w:txbxContent>
            </v:textbox>
            <w10:anchorlock/>
          </v:shape>
        </w:pict>
      </w:r>
      <w:r>
        <w:rPr>
          <w:rStyle w:val="default"/>
          <w:rFonts w:cs="FrankRuehl"/>
          <w:rtl/>
        </w:rPr>
        <w:t>(9)</w:t>
      </w:r>
      <w:r>
        <w:rPr>
          <w:rStyle w:val="default"/>
          <w:rFonts w:cs="FrankRuehl" w:hint="cs"/>
          <w:rtl/>
        </w:rPr>
        <w:tab/>
      </w:r>
      <w:r w:rsidR="00917B64">
        <w:rPr>
          <w:rStyle w:val="default"/>
          <w:rFonts w:cs="FrankRuehl" w:hint="cs"/>
          <w:rtl/>
        </w:rPr>
        <w:t xml:space="preserve">נכה, לרבות נכה צה"ל ונכה </w:t>
      </w:r>
      <w:r>
        <w:rPr>
          <w:rStyle w:val="default"/>
          <w:rFonts w:cs="FrankRuehl" w:hint="cs"/>
          <w:rtl/>
        </w:rPr>
        <w:tab/>
      </w:r>
      <w:r w:rsidR="008D00A3">
        <w:rPr>
          <w:rStyle w:val="default"/>
          <w:rFonts w:cs="FrankRuehl" w:hint="cs"/>
          <w:rtl/>
        </w:rPr>
        <w:t>50</w:t>
      </w:r>
      <w:r>
        <w:rPr>
          <w:rStyle w:val="default"/>
          <w:rFonts w:cs="FrankRuehl"/>
          <w:rtl/>
        </w:rPr>
        <w:t>%</w:t>
      </w:r>
      <w:r>
        <w:rPr>
          <w:rStyle w:val="default"/>
          <w:rFonts w:cs="FrankRuehl" w:hint="cs"/>
          <w:rtl/>
        </w:rPr>
        <w:tab/>
      </w:r>
      <w:r w:rsidR="00917B64">
        <w:rPr>
          <w:rStyle w:val="default"/>
          <w:rFonts w:cs="FrankRuehl" w:hint="cs"/>
          <w:rtl/>
        </w:rPr>
        <w:t xml:space="preserve">תעודת נכה או תעודה </w:t>
      </w:r>
      <w:r w:rsidR="00917B64">
        <w:rPr>
          <w:rStyle w:val="default"/>
          <w:rFonts w:cs="FrankRuehl" w:hint="cs"/>
          <w:rtl/>
        </w:rPr>
        <w:tab/>
        <w:t xml:space="preserve">ברכישת </w:t>
      </w:r>
      <w:r w:rsidR="008D00A3">
        <w:rPr>
          <w:rStyle w:val="default"/>
          <w:rFonts w:cs="FrankRuehl" w:hint="cs"/>
          <w:rtl/>
        </w:rPr>
        <w:t>הסדר</w:t>
      </w:r>
      <w:r w:rsidR="00917B64">
        <w:rPr>
          <w:rStyle w:val="default"/>
          <w:rFonts w:cs="FrankRuehl" w:hint="cs"/>
          <w:rtl/>
        </w:rPr>
        <w:t xml:space="preserve"> </w:t>
      </w:r>
    </w:p>
    <w:p w14:paraId="398CE24F" w14:textId="77777777" w:rsidR="00917B64" w:rsidRDefault="00917B64" w:rsidP="00917B64">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rtl/>
        </w:rPr>
      </w:pPr>
      <w:r>
        <w:rPr>
          <w:rStyle w:val="default"/>
          <w:rFonts w:cs="FrankRuehl" w:hint="cs"/>
          <w:rtl/>
        </w:rPr>
        <w:t>פעולות איבה</w:t>
      </w:r>
      <w:r>
        <w:rPr>
          <w:rStyle w:val="default"/>
          <w:rFonts w:cs="FrankRuehl" w:hint="cs"/>
          <w:rtl/>
        </w:rPr>
        <w:tab/>
      </w:r>
      <w:r>
        <w:rPr>
          <w:rStyle w:val="default"/>
          <w:rFonts w:cs="FrankRuehl" w:hint="cs"/>
          <w:rtl/>
        </w:rPr>
        <w:tab/>
        <w:t xml:space="preserve">אחרת המאשרת את נכותו </w:t>
      </w:r>
      <w:r>
        <w:rPr>
          <w:rStyle w:val="default"/>
          <w:rFonts w:cs="FrankRuehl" w:hint="cs"/>
          <w:rtl/>
        </w:rPr>
        <w:tab/>
      </w:r>
      <w:r w:rsidR="005411F5">
        <w:rPr>
          <w:rStyle w:val="default"/>
          <w:rFonts w:cs="FrankRuehl" w:hint="cs"/>
          <w:rtl/>
        </w:rPr>
        <w:t xml:space="preserve">נסיעה </w:t>
      </w:r>
      <w:r>
        <w:rPr>
          <w:rStyle w:val="default"/>
          <w:rFonts w:cs="FrankRuehl" w:hint="cs"/>
          <w:rtl/>
        </w:rPr>
        <w:t xml:space="preserve">ערך צבור </w:t>
      </w:r>
    </w:p>
    <w:p w14:paraId="6CD2B628" w14:textId="77777777" w:rsidR="00917B64" w:rsidRDefault="00917B64" w:rsidP="00917B64">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t xml:space="preserve">שנתן המוסד לביטוח </w:t>
      </w:r>
      <w:r>
        <w:rPr>
          <w:rStyle w:val="default"/>
          <w:rFonts w:cs="FrankRuehl" w:hint="cs"/>
          <w:rtl/>
        </w:rPr>
        <w:tab/>
      </w:r>
      <w:r w:rsidR="005411F5">
        <w:rPr>
          <w:rStyle w:val="default"/>
          <w:rFonts w:cs="FrankRuehl" w:hint="cs"/>
          <w:rtl/>
        </w:rPr>
        <w:t xml:space="preserve">באמצעות רב-קו או </w:t>
      </w:r>
      <w:r w:rsidR="00040ED6">
        <w:rPr>
          <w:rStyle w:val="default"/>
          <w:rFonts w:cs="FrankRuehl" w:hint="cs"/>
          <w:rtl/>
        </w:rPr>
        <w:t xml:space="preserve"> </w:t>
      </w:r>
    </w:p>
    <w:p w14:paraId="6AA304FB" w14:textId="77777777" w:rsidR="00040ED6" w:rsidRDefault="00917B64"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t xml:space="preserve">לאומי, תעודת חבר </w:t>
      </w:r>
      <w:r w:rsidR="00040ED6">
        <w:rPr>
          <w:rStyle w:val="default"/>
          <w:rFonts w:cs="FrankRuehl" w:hint="cs"/>
          <w:rtl/>
        </w:rPr>
        <w:tab/>
      </w:r>
      <w:r w:rsidR="005411F5">
        <w:rPr>
          <w:rStyle w:val="default"/>
          <w:rFonts w:cs="FrankRuehl" w:hint="cs"/>
          <w:rtl/>
        </w:rPr>
        <w:t xml:space="preserve">ממחיר נסיעה בודדת </w:t>
      </w:r>
      <w:r w:rsidR="00040ED6">
        <w:rPr>
          <w:rStyle w:val="default"/>
          <w:rFonts w:cs="FrankRuehl" w:hint="cs"/>
          <w:rtl/>
        </w:rPr>
        <w:t xml:space="preserve"> </w:t>
      </w:r>
    </w:p>
    <w:p w14:paraId="0B02F31E" w14:textId="77777777" w:rsidR="00040ED6" w:rsidRDefault="00040ED6"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sidR="00917B64">
        <w:rPr>
          <w:rStyle w:val="default"/>
          <w:rFonts w:cs="FrankRuehl" w:hint="cs"/>
          <w:rtl/>
        </w:rPr>
        <w:t xml:space="preserve">בארגון נכי צה"ל, או </w:t>
      </w:r>
      <w:r>
        <w:rPr>
          <w:rStyle w:val="default"/>
          <w:rFonts w:cs="FrankRuehl" w:hint="cs"/>
          <w:rtl/>
        </w:rPr>
        <w:tab/>
      </w:r>
      <w:r w:rsidR="005411F5">
        <w:rPr>
          <w:rStyle w:val="default"/>
          <w:rFonts w:cs="FrankRuehl" w:hint="cs"/>
          <w:rtl/>
        </w:rPr>
        <w:t xml:space="preserve">באמצעי תשלום </w:t>
      </w:r>
    </w:p>
    <w:p w14:paraId="0B3588E3" w14:textId="77777777" w:rsidR="005411F5" w:rsidRDefault="00040ED6"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rtl/>
        </w:rPr>
      </w:pPr>
      <w:r>
        <w:rPr>
          <w:rStyle w:val="default"/>
          <w:rFonts w:cs="FrankRuehl" w:hint="cs"/>
          <w:rtl/>
        </w:rPr>
        <w:tab/>
      </w:r>
      <w:r>
        <w:rPr>
          <w:rStyle w:val="default"/>
          <w:rFonts w:cs="FrankRuehl" w:hint="cs"/>
          <w:rtl/>
        </w:rPr>
        <w:tab/>
      </w:r>
      <w:r>
        <w:rPr>
          <w:rStyle w:val="default"/>
          <w:rFonts w:cs="FrankRuehl" w:hint="cs"/>
          <w:rtl/>
        </w:rPr>
        <w:tab/>
      </w:r>
      <w:r w:rsidR="00917B64">
        <w:rPr>
          <w:rStyle w:val="default"/>
          <w:rFonts w:cs="FrankRuehl" w:hint="cs"/>
          <w:rtl/>
        </w:rPr>
        <w:t xml:space="preserve">תעודת חבר בארגון </w:t>
      </w:r>
      <w:r w:rsidR="005411F5">
        <w:rPr>
          <w:rStyle w:val="default"/>
          <w:rFonts w:cs="FrankRuehl"/>
          <w:rtl/>
        </w:rPr>
        <w:tab/>
      </w:r>
      <w:r w:rsidR="005411F5">
        <w:rPr>
          <w:rStyle w:val="default"/>
          <w:rFonts w:cs="FrankRuehl" w:hint="cs"/>
          <w:rtl/>
        </w:rPr>
        <w:t>מתקדם</w:t>
      </w:r>
    </w:p>
    <w:p w14:paraId="1FD12EC7" w14:textId="77777777" w:rsidR="00917B64" w:rsidRDefault="005411F5"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hint="cs"/>
          <w:rtl/>
        </w:rPr>
      </w:pPr>
      <w:r>
        <w:rPr>
          <w:rStyle w:val="default"/>
          <w:rFonts w:cs="FrankRuehl"/>
          <w:rtl/>
        </w:rPr>
        <w:tab/>
      </w:r>
      <w:r>
        <w:rPr>
          <w:rStyle w:val="default"/>
          <w:rFonts w:cs="FrankRuehl"/>
          <w:rtl/>
        </w:rPr>
        <w:tab/>
      </w:r>
      <w:r>
        <w:rPr>
          <w:rStyle w:val="default"/>
          <w:rFonts w:cs="FrankRuehl"/>
          <w:rtl/>
        </w:rPr>
        <w:tab/>
      </w:r>
      <w:r w:rsidR="00917B64">
        <w:rPr>
          <w:rStyle w:val="default"/>
          <w:rFonts w:cs="FrankRuehl" w:hint="cs"/>
          <w:rtl/>
        </w:rPr>
        <w:t>נפגעי פעולות איבה, לפי העניין</w:t>
      </w:r>
    </w:p>
    <w:p w14:paraId="36FC589E" w14:textId="77777777" w:rsidR="00040ED6" w:rsidRDefault="00917B64" w:rsidP="00917B64">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72"/>
        <w:ind w:left="0" w:right="5954"/>
        <w:jc w:val="left"/>
        <w:rPr>
          <w:rStyle w:val="default"/>
          <w:rFonts w:cs="FrankRuehl" w:hint="cs"/>
          <w:rtl/>
        </w:rPr>
      </w:pPr>
      <w:r w:rsidRPr="00917B64">
        <w:rPr>
          <w:rStyle w:val="default"/>
          <w:rFonts w:cs="FrankRuehl" w:hint="cs"/>
          <w:rtl/>
        </w:rPr>
        <w:pict w14:anchorId="1F641754">
          <v:shape id="_x0000_s2107" type="#_x0000_t202" style="position:absolute;left:0;text-align:left;margin-left:470.35pt;margin-top:7.1pt;width:1in;height:20.35pt;z-index:251660800" filled="f" stroked="f">
            <v:textbox inset="1mm,0,1mm,0">
              <w:txbxContent>
                <w:p w14:paraId="1468F051" w14:textId="77777777" w:rsidR="0086426D" w:rsidRDefault="0086426D" w:rsidP="00917B64">
                  <w:pPr>
                    <w:spacing w:line="160" w:lineRule="exact"/>
                    <w:jc w:val="left"/>
                    <w:rPr>
                      <w:rFonts w:cs="Miriam"/>
                      <w:noProof/>
                      <w:sz w:val="18"/>
                      <w:szCs w:val="18"/>
                      <w:rtl/>
                    </w:rPr>
                  </w:pPr>
                  <w:r>
                    <w:rPr>
                      <w:rFonts w:cs="Miriam" w:hint="cs"/>
                      <w:noProof/>
                      <w:sz w:val="18"/>
                      <w:szCs w:val="18"/>
                      <w:rtl/>
                    </w:rPr>
                    <w:t>תק' תשע"ו-2015</w:t>
                  </w:r>
                </w:p>
                <w:p w14:paraId="18D81990" w14:textId="77777777" w:rsidR="00372994" w:rsidRDefault="00372994" w:rsidP="00372994">
                  <w:pPr>
                    <w:spacing w:line="160" w:lineRule="exact"/>
                    <w:jc w:val="left"/>
                    <w:rPr>
                      <w:rFonts w:cs="Miriam" w:hint="cs"/>
                      <w:noProof/>
                      <w:sz w:val="18"/>
                      <w:szCs w:val="18"/>
                      <w:rtl/>
                    </w:rPr>
                  </w:pPr>
                  <w:r>
                    <w:rPr>
                      <w:rFonts w:cs="Miriam" w:hint="cs"/>
                      <w:noProof/>
                      <w:sz w:val="18"/>
                      <w:szCs w:val="18"/>
                      <w:rtl/>
                    </w:rPr>
                    <w:t>תק' תשפ"ב-2022</w:t>
                  </w:r>
                </w:p>
              </w:txbxContent>
            </v:textbox>
            <w10:anchorlock/>
          </v:shape>
        </w:pict>
      </w:r>
      <w:r>
        <w:rPr>
          <w:rStyle w:val="default"/>
          <w:rFonts w:cs="FrankRuehl" w:hint="cs"/>
          <w:rtl/>
        </w:rPr>
        <w:t>(10)</w:t>
      </w:r>
      <w:r>
        <w:rPr>
          <w:rStyle w:val="default"/>
          <w:rFonts w:cs="FrankRuehl" w:hint="cs"/>
          <w:rtl/>
        </w:rPr>
        <w:tab/>
      </w:r>
      <w:r w:rsidRPr="00917B64">
        <w:rPr>
          <w:rStyle w:val="default"/>
          <w:rFonts w:cs="FrankRuehl" w:hint="cs"/>
          <w:rtl/>
        </w:rPr>
        <w:t xml:space="preserve">מי שמלאו לו 18 שנים וטרם מלאו לו בגבר 65 שנה ובאישה 60 </w:t>
      </w:r>
      <w:r w:rsidR="00040ED6">
        <w:rPr>
          <w:rStyle w:val="default"/>
          <w:rFonts w:cs="FrankRuehl" w:hint="cs"/>
          <w:rtl/>
        </w:rPr>
        <w:tab/>
      </w:r>
      <w:r w:rsidR="005411F5">
        <w:rPr>
          <w:rStyle w:val="default"/>
          <w:rFonts w:cs="FrankRuehl" w:hint="cs"/>
          <w:rtl/>
        </w:rPr>
        <w:t>50</w:t>
      </w:r>
      <w:r w:rsidR="00040ED6" w:rsidRPr="00917B64">
        <w:rPr>
          <w:rStyle w:val="default"/>
          <w:rFonts w:cs="FrankRuehl" w:hint="cs"/>
          <w:rtl/>
        </w:rPr>
        <w:t>%</w:t>
      </w:r>
      <w:r w:rsidR="00040ED6">
        <w:rPr>
          <w:rStyle w:val="default"/>
          <w:rFonts w:cs="FrankRuehl" w:hint="cs"/>
          <w:rtl/>
        </w:rPr>
        <w:tab/>
      </w:r>
      <w:r w:rsidR="00040ED6" w:rsidRPr="00917B64">
        <w:rPr>
          <w:rStyle w:val="default"/>
          <w:rFonts w:cs="FrankRuehl" w:hint="cs"/>
          <w:rtl/>
        </w:rPr>
        <w:t xml:space="preserve">אישור על קבלת קצבה או </w:t>
      </w:r>
      <w:r w:rsidR="00040ED6" w:rsidRPr="00917B64">
        <w:rPr>
          <w:rStyle w:val="default"/>
          <w:rFonts w:cs="FrankRuehl" w:hint="cs"/>
          <w:rtl/>
        </w:rPr>
        <w:tab/>
        <w:t xml:space="preserve">ברכישת </w:t>
      </w:r>
      <w:r w:rsidR="005411F5">
        <w:rPr>
          <w:rStyle w:val="default"/>
          <w:rFonts w:cs="FrankRuehl" w:hint="cs"/>
          <w:rtl/>
        </w:rPr>
        <w:t>הסדר</w:t>
      </w:r>
      <w:r w:rsidR="00040ED6">
        <w:rPr>
          <w:rStyle w:val="default"/>
          <w:rFonts w:cs="FrankRuehl" w:hint="cs"/>
          <w:rtl/>
        </w:rPr>
        <w:t xml:space="preserve"> </w:t>
      </w:r>
    </w:p>
    <w:p w14:paraId="09E07474" w14:textId="77777777" w:rsidR="00040ED6" w:rsidRDefault="00917B64"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rtl/>
        </w:rPr>
      </w:pPr>
      <w:r w:rsidRPr="00917B64">
        <w:rPr>
          <w:rStyle w:val="default"/>
          <w:rFonts w:cs="FrankRuehl" w:hint="cs"/>
          <w:rtl/>
        </w:rPr>
        <w:t xml:space="preserve">שנה שהמוסד לביטוח לאומי משלם </w:t>
      </w:r>
      <w:r w:rsidR="00040ED6">
        <w:rPr>
          <w:rStyle w:val="default"/>
          <w:rFonts w:cs="FrankRuehl" w:hint="cs"/>
          <w:rtl/>
        </w:rPr>
        <w:tab/>
      </w:r>
      <w:r w:rsidR="00040ED6">
        <w:rPr>
          <w:rStyle w:val="default"/>
          <w:rFonts w:cs="FrankRuehl" w:hint="cs"/>
          <w:rtl/>
        </w:rPr>
        <w:tab/>
      </w:r>
      <w:r w:rsidR="00040ED6" w:rsidRPr="00917B64">
        <w:rPr>
          <w:rStyle w:val="default"/>
          <w:rFonts w:cs="FrankRuehl" w:hint="cs"/>
          <w:rtl/>
        </w:rPr>
        <w:t xml:space="preserve">השלמת הכנסה לפי חוק </w:t>
      </w:r>
      <w:r w:rsidR="00040ED6" w:rsidRPr="00917B64">
        <w:rPr>
          <w:rStyle w:val="default"/>
          <w:rFonts w:cs="FrankRuehl" w:hint="cs"/>
          <w:rtl/>
        </w:rPr>
        <w:tab/>
      </w:r>
      <w:r w:rsidR="005411F5">
        <w:rPr>
          <w:rStyle w:val="default"/>
          <w:rFonts w:cs="FrankRuehl" w:hint="cs"/>
          <w:rtl/>
        </w:rPr>
        <w:t xml:space="preserve">נסיעה </w:t>
      </w:r>
      <w:r w:rsidR="00040ED6" w:rsidRPr="00917B64">
        <w:rPr>
          <w:rStyle w:val="default"/>
          <w:rFonts w:cs="FrankRuehl" w:hint="cs"/>
          <w:rtl/>
        </w:rPr>
        <w:t xml:space="preserve">ערך צבור </w:t>
      </w:r>
    </w:p>
    <w:p w14:paraId="02E02B75" w14:textId="77777777" w:rsidR="00917B64" w:rsidRDefault="00917B64"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rtl/>
        </w:rPr>
      </w:pPr>
      <w:r w:rsidRPr="00917B64">
        <w:rPr>
          <w:rStyle w:val="default"/>
          <w:rFonts w:cs="FrankRuehl" w:hint="cs"/>
          <w:rtl/>
        </w:rPr>
        <w:t xml:space="preserve">להם קצבת שארים והשלמת הכנסה </w:t>
      </w:r>
      <w:r w:rsidR="00040ED6">
        <w:rPr>
          <w:rStyle w:val="default"/>
          <w:rFonts w:cs="FrankRuehl" w:hint="cs"/>
          <w:rtl/>
        </w:rPr>
        <w:tab/>
      </w:r>
      <w:r w:rsidR="00040ED6">
        <w:rPr>
          <w:rStyle w:val="default"/>
          <w:rFonts w:cs="FrankRuehl" w:hint="cs"/>
          <w:rtl/>
        </w:rPr>
        <w:tab/>
      </w:r>
      <w:r w:rsidR="00040ED6" w:rsidRPr="00917B64">
        <w:rPr>
          <w:rStyle w:val="default"/>
          <w:rFonts w:cs="FrankRuehl" w:hint="cs"/>
          <w:rtl/>
        </w:rPr>
        <w:t>הביטוח הלאומי</w:t>
      </w:r>
      <w:r w:rsidR="00040ED6">
        <w:rPr>
          <w:rStyle w:val="default"/>
          <w:rFonts w:cs="FrankRuehl" w:hint="cs"/>
          <w:rtl/>
        </w:rPr>
        <w:tab/>
      </w:r>
      <w:r w:rsidR="005411F5">
        <w:rPr>
          <w:rStyle w:val="default"/>
          <w:rFonts w:cs="FrankRuehl" w:hint="cs"/>
          <w:rtl/>
        </w:rPr>
        <w:t xml:space="preserve">באמצעות רב-קו או </w:t>
      </w:r>
    </w:p>
    <w:p w14:paraId="6CEFEC83" w14:textId="77777777" w:rsidR="00917B64" w:rsidRDefault="00917B64"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jc w:val="left"/>
        <w:rPr>
          <w:rStyle w:val="default"/>
          <w:rFonts w:cs="FrankRuehl" w:hint="cs"/>
          <w:rtl/>
        </w:rPr>
      </w:pPr>
      <w:r w:rsidRPr="00917B64">
        <w:rPr>
          <w:rStyle w:val="default"/>
          <w:rFonts w:cs="FrankRuehl" w:hint="cs"/>
          <w:rtl/>
        </w:rPr>
        <w:t xml:space="preserve">לפי חוק הביטוח הלאומי [נוסח </w:t>
      </w:r>
      <w:r>
        <w:rPr>
          <w:rStyle w:val="default"/>
          <w:rFonts w:cs="FrankRuehl" w:hint="cs"/>
          <w:rtl/>
        </w:rPr>
        <w:tab/>
      </w:r>
      <w:r>
        <w:rPr>
          <w:rStyle w:val="default"/>
          <w:rFonts w:cs="FrankRuehl" w:hint="cs"/>
          <w:rtl/>
        </w:rPr>
        <w:tab/>
      </w:r>
      <w:r w:rsidR="00040ED6">
        <w:rPr>
          <w:rStyle w:val="default"/>
          <w:rFonts w:cs="FrankRuehl" w:hint="cs"/>
          <w:rtl/>
        </w:rPr>
        <w:tab/>
      </w:r>
      <w:r w:rsidR="005411F5">
        <w:rPr>
          <w:rStyle w:val="default"/>
          <w:rFonts w:cs="FrankRuehl" w:hint="cs"/>
          <w:rtl/>
        </w:rPr>
        <w:t xml:space="preserve">ממחיר לנסיעה </w:t>
      </w:r>
      <w:r w:rsidR="00040ED6">
        <w:rPr>
          <w:rStyle w:val="default"/>
          <w:rFonts w:cs="FrankRuehl" w:hint="cs"/>
          <w:rtl/>
        </w:rPr>
        <w:t xml:space="preserve"> </w:t>
      </w:r>
    </w:p>
    <w:p w14:paraId="4B514298" w14:textId="77777777" w:rsidR="00917B64" w:rsidRDefault="00917B64"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jc w:val="left"/>
        <w:rPr>
          <w:rStyle w:val="default"/>
          <w:rFonts w:cs="FrankRuehl" w:hint="cs"/>
          <w:rtl/>
        </w:rPr>
      </w:pPr>
      <w:r w:rsidRPr="00917B64">
        <w:rPr>
          <w:rStyle w:val="default"/>
          <w:rFonts w:cs="FrankRuehl" w:hint="cs"/>
          <w:rtl/>
        </w:rPr>
        <w:t xml:space="preserve">משולב], התשנ"ה-1995 (להלן </w:t>
      </w:r>
      <w:r w:rsidRPr="00917B64">
        <w:rPr>
          <w:rStyle w:val="default"/>
          <w:rFonts w:cs="FrankRuehl"/>
          <w:rtl/>
        </w:rPr>
        <w:t>–</w:t>
      </w:r>
      <w:r w:rsidRPr="00917B64">
        <w:rPr>
          <w:rStyle w:val="default"/>
          <w:rFonts w:cs="FrankRuehl" w:hint="cs"/>
          <w:rtl/>
        </w:rPr>
        <w:t xml:space="preserve"> חוק </w:t>
      </w:r>
      <w:r>
        <w:rPr>
          <w:rStyle w:val="default"/>
          <w:rFonts w:cs="FrankRuehl" w:hint="cs"/>
          <w:rtl/>
        </w:rPr>
        <w:tab/>
      </w:r>
      <w:r>
        <w:rPr>
          <w:rStyle w:val="default"/>
          <w:rFonts w:cs="FrankRuehl" w:hint="cs"/>
          <w:rtl/>
        </w:rPr>
        <w:tab/>
      </w:r>
      <w:r w:rsidRPr="00917B64">
        <w:rPr>
          <w:rStyle w:val="default"/>
          <w:rFonts w:cs="FrankRuehl" w:hint="cs"/>
          <w:rtl/>
        </w:rPr>
        <w:t xml:space="preserve"> </w:t>
      </w:r>
      <w:r w:rsidR="00040ED6">
        <w:rPr>
          <w:rStyle w:val="default"/>
          <w:rFonts w:cs="FrankRuehl" w:hint="cs"/>
          <w:rtl/>
        </w:rPr>
        <w:tab/>
      </w:r>
      <w:r w:rsidR="005411F5">
        <w:rPr>
          <w:rStyle w:val="default"/>
          <w:rFonts w:cs="FrankRuehl" w:hint="cs"/>
          <w:rtl/>
        </w:rPr>
        <w:t xml:space="preserve">בודדת באמצעי </w:t>
      </w:r>
    </w:p>
    <w:p w14:paraId="0774AC72" w14:textId="77777777" w:rsidR="00917B64" w:rsidRDefault="00040ED6" w:rsidP="00040ED6">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jc w:val="left"/>
        <w:rPr>
          <w:rStyle w:val="default"/>
          <w:rFonts w:cs="FrankRuehl"/>
          <w:rtl/>
        </w:rPr>
      </w:pPr>
      <w:r>
        <w:rPr>
          <w:rStyle w:val="default"/>
          <w:rFonts w:cs="FrankRuehl" w:hint="cs"/>
          <w:rtl/>
        </w:rPr>
        <w:t>הביטוח הלאומי</w:t>
      </w:r>
      <w:r w:rsidR="005411F5">
        <w:rPr>
          <w:rStyle w:val="default"/>
          <w:rFonts w:cs="FrankRuehl"/>
          <w:rtl/>
        </w:rPr>
        <w:tab/>
      </w:r>
      <w:r w:rsidR="005411F5">
        <w:rPr>
          <w:rStyle w:val="default"/>
          <w:rFonts w:cs="FrankRuehl"/>
          <w:rtl/>
        </w:rPr>
        <w:tab/>
      </w:r>
      <w:r w:rsidR="005411F5">
        <w:rPr>
          <w:rStyle w:val="default"/>
          <w:rFonts w:cs="FrankRuehl"/>
          <w:rtl/>
        </w:rPr>
        <w:tab/>
      </w:r>
      <w:r w:rsidR="005411F5">
        <w:rPr>
          <w:rStyle w:val="default"/>
          <w:rFonts w:cs="FrankRuehl" w:hint="cs"/>
          <w:rtl/>
        </w:rPr>
        <w:t>תשלום מתקדם</w:t>
      </w:r>
    </w:p>
    <w:p w14:paraId="2208421F" w14:textId="77777777" w:rsidR="00C46834" w:rsidRPr="003C2AAD" w:rsidRDefault="00C46834" w:rsidP="00C46834">
      <w:pPr>
        <w:pStyle w:val="P22"/>
        <w:spacing w:before="0"/>
        <w:ind w:left="0" w:right="1134"/>
        <w:rPr>
          <w:rStyle w:val="default"/>
          <w:rFonts w:cs="FrankRuehl" w:hint="cs"/>
          <w:vanish/>
          <w:color w:val="FF0000"/>
          <w:sz w:val="20"/>
          <w:szCs w:val="20"/>
          <w:shd w:val="clear" w:color="auto" w:fill="FFFF99"/>
          <w:rtl/>
        </w:rPr>
      </w:pPr>
      <w:bookmarkStart w:id="68" w:name="Rov69"/>
      <w:r w:rsidRPr="003C2AAD">
        <w:rPr>
          <w:rStyle w:val="default"/>
          <w:rFonts w:cs="FrankRuehl" w:hint="cs"/>
          <w:vanish/>
          <w:color w:val="FF0000"/>
          <w:sz w:val="20"/>
          <w:szCs w:val="20"/>
          <w:shd w:val="clear" w:color="auto" w:fill="FFFF99"/>
          <w:rtl/>
        </w:rPr>
        <w:t>מיום 8.5.2006</w:t>
      </w:r>
    </w:p>
    <w:p w14:paraId="31DD5549" w14:textId="77777777" w:rsidR="00C46834" w:rsidRPr="003C2AAD" w:rsidRDefault="00C46834" w:rsidP="00C46834">
      <w:pPr>
        <w:pStyle w:val="P22"/>
        <w:spacing w:before="0"/>
        <w:ind w:left="0" w:right="1134"/>
        <w:rPr>
          <w:rStyle w:val="default"/>
          <w:rFonts w:cs="FrankRuehl" w:hint="cs"/>
          <w:b/>
          <w:bCs/>
          <w:vanish/>
          <w:sz w:val="20"/>
          <w:szCs w:val="20"/>
          <w:shd w:val="clear" w:color="auto" w:fill="FFFF99"/>
          <w:rtl/>
        </w:rPr>
      </w:pPr>
      <w:r w:rsidRPr="003C2AAD">
        <w:rPr>
          <w:rStyle w:val="default"/>
          <w:rFonts w:cs="FrankRuehl" w:hint="cs"/>
          <w:b/>
          <w:bCs/>
          <w:vanish/>
          <w:sz w:val="20"/>
          <w:szCs w:val="20"/>
          <w:shd w:val="clear" w:color="auto" w:fill="FFFF99"/>
          <w:rtl/>
        </w:rPr>
        <w:t>תק' (מס' 2) תשס"ו-2006</w:t>
      </w:r>
    </w:p>
    <w:p w14:paraId="131DA9F0" w14:textId="77777777" w:rsidR="00C46834" w:rsidRPr="003C2AAD" w:rsidRDefault="00C46834" w:rsidP="00C46834">
      <w:pPr>
        <w:pStyle w:val="P22"/>
        <w:spacing w:before="0"/>
        <w:ind w:left="0" w:right="1134"/>
        <w:rPr>
          <w:rStyle w:val="default"/>
          <w:rFonts w:cs="FrankRuehl" w:hint="cs"/>
          <w:vanish/>
          <w:sz w:val="20"/>
          <w:szCs w:val="20"/>
          <w:shd w:val="clear" w:color="auto" w:fill="FFFF99"/>
          <w:rtl/>
        </w:rPr>
      </w:pPr>
      <w:hyperlink r:id="rId167" w:history="1">
        <w:r w:rsidRPr="003C2AAD">
          <w:rPr>
            <w:rStyle w:val="Hyperlink"/>
            <w:rFonts w:cs="FrankRuehl" w:hint="cs"/>
            <w:vanish/>
            <w:szCs w:val="20"/>
            <w:shd w:val="clear" w:color="auto" w:fill="FFFF99"/>
            <w:rtl/>
          </w:rPr>
          <w:t>ק"ת תשס"ו מס' 6482</w:t>
        </w:r>
      </w:hyperlink>
      <w:r w:rsidRPr="003C2AAD">
        <w:rPr>
          <w:rStyle w:val="default"/>
          <w:rFonts w:cs="FrankRuehl" w:hint="cs"/>
          <w:vanish/>
          <w:sz w:val="20"/>
          <w:szCs w:val="20"/>
          <w:shd w:val="clear" w:color="auto" w:fill="FFFF99"/>
          <w:rtl/>
        </w:rPr>
        <w:t xml:space="preserve"> מיום 8.5.2006 עמ' 778</w:t>
      </w:r>
    </w:p>
    <w:p w14:paraId="740D1C8C" w14:textId="77777777" w:rsidR="00C46834" w:rsidRPr="003C2AAD" w:rsidRDefault="00C46834" w:rsidP="00C46834">
      <w:pPr>
        <w:pStyle w:val="P22"/>
        <w:spacing w:before="0"/>
        <w:ind w:left="0" w:right="1134"/>
        <w:rPr>
          <w:rStyle w:val="default"/>
          <w:rFonts w:cs="FrankRuehl" w:hint="cs"/>
          <w:b/>
          <w:bCs/>
          <w:vanish/>
          <w:sz w:val="20"/>
          <w:szCs w:val="20"/>
          <w:shd w:val="clear" w:color="auto" w:fill="FFFF99"/>
          <w:rtl/>
        </w:rPr>
      </w:pPr>
      <w:r w:rsidRPr="003C2AAD">
        <w:rPr>
          <w:rStyle w:val="default"/>
          <w:rFonts w:cs="FrankRuehl" w:hint="cs"/>
          <w:b/>
          <w:bCs/>
          <w:vanish/>
          <w:sz w:val="20"/>
          <w:szCs w:val="20"/>
          <w:shd w:val="clear" w:color="auto" w:fill="FFFF99"/>
          <w:rtl/>
        </w:rPr>
        <w:t>הוספת פסקה 8(9)</w:t>
      </w:r>
    </w:p>
    <w:p w14:paraId="360D2830" w14:textId="77777777" w:rsidR="00C46834" w:rsidRPr="003C2AAD" w:rsidRDefault="00C46834" w:rsidP="00C46834">
      <w:pPr>
        <w:pStyle w:val="P00"/>
        <w:spacing w:before="0"/>
        <w:ind w:left="0" w:right="1134"/>
        <w:rPr>
          <w:rStyle w:val="default"/>
          <w:rFonts w:cs="FrankRuehl" w:hint="cs"/>
          <w:vanish/>
          <w:sz w:val="20"/>
          <w:szCs w:val="20"/>
          <w:shd w:val="clear" w:color="auto" w:fill="FFFF99"/>
          <w:rtl/>
        </w:rPr>
      </w:pPr>
    </w:p>
    <w:p w14:paraId="31CB80B2" w14:textId="77777777" w:rsidR="00C46834" w:rsidRPr="003C2AAD" w:rsidRDefault="00C46834" w:rsidP="00C46834">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1.12.2011</w:t>
      </w:r>
    </w:p>
    <w:p w14:paraId="6714FC89" w14:textId="77777777" w:rsidR="00C46834" w:rsidRPr="003C2AAD" w:rsidRDefault="00C46834" w:rsidP="00C46834">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תשע"ב-2011</w:t>
      </w:r>
    </w:p>
    <w:p w14:paraId="2B2905BD" w14:textId="77777777" w:rsidR="00C46834" w:rsidRPr="003C2AAD" w:rsidRDefault="00C46834" w:rsidP="00C46834">
      <w:pPr>
        <w:pStyle w:val="P00"/>
        <w:spacing w:before="0"/>
        <w:ind w:left="0" w:right="1134"/>
        <w:rPr>
          <w:rStyle w:val="default"/>
          <w:rFonts w:cs="FrankRuehl" w:hint="cs"/>
          <w:vanish/>
          <w:sz w:val="20"/>
          <w:szCs w:val="20"/>
          <w:shd w:val="clear" w:color="auto" w:fill="FFFF99"/>
          <w:rtl/>
        </w:rPr>
      </w:pPr>
      <w:hyperlink r:id="rId168" w:history="1">
        <w:r w:rsidRPr="003C2AAD">
          <w:rPr>
            <w:rStyle w:val="Hyperlink"/>
            <w:rFonts w:cs="FrankRuehl" w:hint="cs"/>
            <w:vanish/>
            <w:szCs w:val="20"/>
            <w:shd w:val="clear" w:color="auto" w:fill="FFFF99"/>
            <w:rtl/>
          </w:rPr>
          <w:t>ק"ת תשע"ב מס' 7056</w:t>
        </w:r>
      </w:hyperlink>
      <w:r w:rsidRPr="003C2AAD">
        <w:rPr>
          <w:rStyle w:val="default"/>
          <w:rFonts w:cs="FrankRuehl" w:hint="cs"/>
          <w:vanish/>
          <w:sz w:val="20"/>
          <w:szCs w:val="20"/>
          <w:shd w:val="clear" w:color="auto" w:fill="FFFF99"/>
          <w:rtl/>
        </w:rPr>
        <w:t xml:space="preserve"> מיום 1.12.2011 עמ' 232</w:t>
      </w:r>
    </w:p>
    <w:p w14:paraId="5FCDE1B3" w14:textId="77777777" w:rsidR="00C46834" w:rsidRPr="003C2AAD" w:rsidRDefault="00C46834" w:rsidP="00C46834">
      <w:pPr>
        <w:pStyle w:val="P00"/>
        <w:ind w:left="0" w:right="1134"/>
        <w:rPr>
          <w:rStyle w:val="default"/>
          <w:rFonts w:cs="FrankRuehl" w:hint="cs"/>
          <w:vanish/>
          <w:sz w:val="22"/>
          <w:szCs w:val="22"/>
          <w:shd w:val="clear" w:color="auto" w:fill="FFFF99"/>
          <w:rtl/>
        </w:rPr>
      </w:pPr>
      <w:r w:rsidRPr="003C2AAD">
        <w:rPr>
          <w:rStyle w:val="default"/>
          <w:rFonts w:cs="FrankRuehl"/>
          <w:vanish/>
          <w:sz w:val="22"/>
          <w:szCs w:val="22"/>
          <w:shd w:val="clear" w:color="auto" w:fill="FFFF99"/>
          <w:rtl/>
        </w:rPr>
        <w:t>8.</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על אף האמור בתקנה 2(א), ישלם נוסע מן המפורטים בטור א' להלן בעד נסיעה בקווים בין-עירוניים, את דמי הנסיעה כאמור בתוספת לצו דמי נסיעה ברכבת, בניכוי האחוזים המפורטים לצדו בטור ב', ובלבד שבידו תעודה תקפה כמפורט בטור ג':</w:t>
      </w:r>
    </w:p>
    <w:p w14:paraId="78587926" w14:textId="77777777" w:rsidR="00C46834" w:rsidRPr="003C2AAD" w:rsidRDefault="00C46834" w:rsidP="00C46834">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678"/>
          <w:tab w:val="center" w:pos="6521"/>
        </w:tabs>
        <w:spacing w:before="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ab/>
        <w:t>טור א'</w:t>
      </w:r>
      <w:r w:rsidRPr="003C2AAD">
        <w:rPr>
          <w:rStyle w:val="default"/>
          <w:rFonts w:cs="FrankRuehl" w:hint="cs"/>
          <w:vanish/>
          <w:sz w:val="20"/>
          <w:szCs w:val="20"/>
          <w:shd w:val="clear" w:color="auto" w:fill="FFFF99"/>
          <w:rtl/>
        </w:rPr>
        <w:tab/>
        <w:t>טור ב'</w:t>
      </w:r>
      <w:r w:rsidRPr="003C2AAD">
        <w:rPr>
          <w:rStyle w:val="default"/>
          <w:rFonts w:cs="FrankRuehl" w:hint="cs"/>
          <w:vanish/>
          <w:sz w:val="20"/>
          <w:szCs w:val="20"/>
          <w:shd w:val="clear" w:color="auto" w:fill="FFFF99"/>
          <w:rtl/>
        </w:rPr>
        <w:tab/>
        <w:t>טור ג'</w:t>
      </w:r>
    </w:p>
    <w:p w14:paraId="752CA0EF" w14:textId="77777777" w:rsidR="00C46834" w:rsidRPr="003C2AAD" w:rsidRDefault="00C46834" w:rsidP="00C46834">
      <w:pPr>
        <w:pStyle w:val="P00"/>
        <w:tabs>
          <w:tab w:val="clear" w:pos="624"/>
          <w:tab w:val="clear" w:pos="1021"/>
          <w:tab w:val="clear" w:pos="1474"/>
          <w:tab w:val="clear" w:pos="1928"/>
          <w:tab w:val="clear" w:pos="2381"/>
          <w:tab w:val="clear" w:pos="2835"/>
          <w:tab w:val="clear" w:pos="6259"/>
          <w:tab w:val="left" w:pos="567"/>
          <w:tab w:val="left" w:pos="4536"/>
          <w:tab w:val="left" w:pos="5103"/>
        </w:tabs>
        <w:spacing w:before="0"/>
        <w:ind w:left="0"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(1)</w:t>
      </w:r>
      <w:r w:rsidRPr="003C2AAD">
        <w:rPr>
          <w:rStyle w:val="default"/>
          <w:rFonts w:cs="FrankRuehl" w:hint="cs"/>
          <w:vanish/>
          <w:sz w:val="22"/>
          <w:szCs w:val="22"/>
          <w:shd w:val="clear" w:color="auto" w:fill="FFFF99"/>
          <w:rtl/>
        </w:rPr>
        <w:tab/>
        <w:t>ילד מתחת לגיל 10</w:t>
      </w:r>
      <w:r w:rsidRPr="003C2AAD">
        <w:rPr>
          <w:rStyle w:val="default"/>
          <w:rFonts w:cs="FrankRuehl" w:hint="cs"/>
          <w:vanish/>
          <w:sz w:val="22"/>
          <w:szCs w:val="22"/>
          <w:shd w:val="clear" w:color="auto" w:fill="FFFF99"/>
          <w:rtl/>
        </w:rPr>
        <w:tab/>
        <w:t>20%</w:t>
      </w:r>
    </w:p>
    <w:p w14:paraId="4C26F406" w14:textId="77777777" w:rsidR="00C46834" w:rsidRPr="003C2AAD" w:rsidRDefault="00C46834" w:rsidP="00C46834">
      <w:pPr>
        <w:pStyle w:val="P00"/>
        <w:tabs>
          <w:tab w:val="clear" w:pos="624"/>
          <w:tab w:val="clear" w:pos="1021"/>
          <w:tab w:val="clear" w:pos="1474"/>
          <w:tab w:val="clear" w:pos="1928"/>
          <w:tab w:val="clear" w:pos="2381"/>
          <w:tab w:val="clear" w:pos="2835"/>
          <w:tab w:val="clear" w:pos="6259"/>
          <w:tab w:val="left" w:pos="567"/>
          <w:tab w:val="left" w:pos="4536"/>
          <w:tab w:val="left" w:pos="5103"/>
        </w:tabs>
        <w:spacing w:before="0"/>
        <w:ind w:left="5103" w:right="1134" w:hanging="5103"/>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(2)</w:t>
      </w:r>
      <w:r w:rsidRPr="003C2AAD">
        <w:rPr>
          <w:rStyle w:val="default"/>
          <w:rFonts w:cs="FrankRuehl" w:hint="cs"/>
          <w:vanish/>
          <w:sz w:val="22"/>
          <w:szCs w:val="22"/>
          <w:shd w:val="clear" w:color="auto" w:fill="FFFF99"/>
          <w:rtl/>
        </w:rPr>
        <w:tab/>
        <w:t>מלווה לעיוור (ניתן למלווה אחד בלבד)</w:t>
      </w:r>
      <w:r w:rsidRPr="003C2AAD">
        <w:rPr>
          <w:rStyle w:val="default"/>
          <w:rFonts w:cs="FrankRuehl" w:hint="cs"/>
          <w:vanish/>
          <w:sz w:val="22"/>
          <w:szCs w:val="22"/>
          <w:shd w:val="clear" w:color="auto" w:fill="FFFF99"/>
          <w:rtl/>
        </w:rPr>
        <w:tab/>
        <w:t>50%</w:t>
      </w:r>
      <w:r w:rsidRPr="003C2AAD">
        <w:rPr>
          <w:rStyle w:val="default"/>
          <w:rFonts w:cs="FrankRuehl" w:hint="cs"/>
          <w:vanish/>
          <w:sz w:val="22"/>
          <w:szCs w:val="22"/>
          <w:shd w:val="clear" w:color="auto" w:fill="FFFF99"/>
          <w:rtl/>
        </w:rPr>
        <w:tab/>
        <w:t>תעודה המאשרת את עיוורונו של העיוור שהוא מלווה</w:t>
      </w:r>
    </w:p>
    <w:p w14:paraId="0D6C661F" w14:textId="77777777" w:rsidR="00C46834" w:rsidRPr="003C2AAD" w:rsidRDefault="00C46834" w:rsidP="00C46834">
      <w:pPr>
        <w:pStyle w:val="P00"/>
        <w:tabs>
          <w:tab w:val="clear" w:pos="624"/>
          <w:tab w:val="clear" w:pos="1021"/>
          <w:tab w:val="clear" w:pos="1474"/>
          <w:tab w:val="clear" w:pos="1928"/>
          <w:tab w:val="clear" w:pos="2381"/>
          <w:tab w:val="clear" w:pos="2835"/>
          <w:tab w:val="clear" w:pos="6259"/>
          <w:tab w:val="left" w:pos="567"/>
          <w:tab w:val="left" w:pos="4536"/>
          <w:tab w:val="left" w:pos="5103"/>
        </w:tabs>
        <w:spacing w:before="0"/>
        <w:ind w:left="0"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(3)</w:t>
      </w:r>
      <w:r w:rsidRPr="003C2AAD">
        <w:rPr>
          <w:rStyle w:val="default"/>
          <w:rFonts w:cs="FrankRuehl" w:hint="cs"/>
          <w:vanish/>
          <w:sz w:val="22"/>
          <w:szCs w:val="22"/>
          <w:shd w:val="clear" w:color="auto" w:fill="FFFF99"/>
          <w:rtl/>
        </w:rPr>
        <w:tab/>
        <w:t>נכה צה"ל</w:t>
      </w:r>
      <w:r w:rsidRPr="003C2AAD">
        <w:rPr>
          <w:rStyle w:val="default"/>
          <w:rFonts w:cs="FrankRuehl" w:hint="cs"/>
          <w:vanish/>
          <w:sz w:val="22"/>
          <w:szCs w:val="22"/>
          <w:shd w:val="clear" w:color="auto" w:fill="FFFF99"/>
          <w:rtl/>
        </w:rPr>
        <w:tab/>
        <w:t>10%</w:t>
      </w:r>
      <w:r w:rsidRPr="003C2AAD">
        <w:rPr>
          <w:rStyle w:val="default"/>
          <w:rFonts w:cs="FrankRuehl" w:hint="cs"/>
          <w:vanish/>
          <w:sz w:val="22"/>
          <w:szCs w:val="22"/>
          <w:shd w:val="clear" w:color="auto" w:fill="FFFF99"/>
          <w:rtl/>
        </w:rPr>
        <w:tab/>
        <w:t>תעודת חבר בארגון נכי צה"ל</w:t>
      </w:r>
    </w:p>
    <w:p w14:paraId="129661DF" w14:textId="77777777" w:rsidR="00C46834" w:rsidRPr="003C2AAD" w:rsidRDefault="00C46834" w:rsidP="00C46834">
      <w:pPr>
        <w:pStyle w:val="P00"/>
        <w:tabs>
          <w:tab w:val="clear" w:pos="624"/>
          <w:tab w:val="clear" w:pos="1021"/>
          <w:tab w:val="clear" w:pos="1474"/>
          <w:tab w:val="clear" w:pos="1928"/>
          <w:tab w:val="clear" w:pos="2381"/>
          <w:tab w:val="clear" w:pos="2835"/>
          <w:tab w:val="clear" w:pos="6259"/>
          <w:tab w:val="left" w:pos="567"/>
          <w:tab w:val="left" w:pos="4536"/>
          <w:tab w:val="left" w:pos="5103"/>
        </w:tabs>
        <w:spacing w:before="0"/>
        <w:ind w:left="5103" w:right="1134" w:hanging="5103"/>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(4)</w:t>
      </w:r>
      <w:r w:rsidRPr="003C2AAD">
        <w:rPr>
          <w:rStyle w:val="default"/>
          <w:rFonts w:cs="FrankRuehl" w:hint="cs"/>
          <w:vanish/>
          <w:sz w:val="22"/>
          <w:szCs w:val="22"/>
          <w:shd w:val="clear" w:color="auto" w:fill="FFFF99"/>
          <w:rtl/>
        </w:rPr>
        <w:tab/>
        <w:t>נכה פעולות איבה</w:t>
      </w:r>
      <w:r w:rsidRPr="003C2AAD">
        <w:rPr>
          <w:rStyle w:val="default"/>
          <w:rFonts w:cs="FrankRuehl" w:hint="cs"/>
          <w:vanish/>
          <w:sz w:val="22"/>
          <w:szCs w:val="22"/>
          <w:shd w:val="clear" w:color="auto" w:fill="FFFF99"/>
          <w:rtl/>
        </w:rPr>
        <w:tab/>
        <w:t>10%</w:t>
      </w:r>
      <w:r w:rsidRPr="003C2AAD">
        <w:rPr>
          <w:rStyle w:val="default"/>
          <w:rFonts w:cs="FrankRuehl" w:hint="cs"/>
          <w:vanish/>
          <w:sz w:val="22"/>
          <w:szCs w:val="22"/>
          <w:shd w:val="clear" w:color="auto" w:fill="FFFF99"/>
          <w:rtl/>
        </w:rPr>
        <w:tab/>
        <w:t>תעודת חבר בארגון נפגעי פעולות איבה</w:t>
      </w:r>
    </w:p>
    <w:p w14:paraId="2E355ABD" w14:textId="77777777" w:rsidR="00C46834" w:rsidRPr="003C2AAD" w:rsidRDefault="00C46834" w:rsidP="00C46834">
      <w:pPr>
        <w:pStyle w:val="P00"/>
        <w:tabs>
          <w:tab w:val="clear" w:pos="624"/>
          <w:tab w:val="clear" w:pos="1021"/>
          <w:tab w:val="clear" w:pos="1474"/>
          <w:tab w:val="clear" w:pos="1928"/>
          <w:tab w:val="clear" w:pos="2381"/>
          <w:tab w:val="clear" w:pos="2835"/>
          <w:tab w:val="clear" w:pos="6259"/>
          <w:tab w:val="left" w:pos="567"/>
          <w:tab w:val="left" w:pos="4536"/>
          <w:tab w:val="left" w:pos="5103"/>
        </w:tabs>
        <w:spacing w:before="0"/>
        <w:ind w:left="5103" w:right="1134" w:hanging="5103"/>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(5)</w:t>
      </w:r>
      <w:r w:rsidRPr="003C2AAD">
        <w:rPr>
          <w:rStyle w:val="default"/>
          <w:rFonts w:cs="FrankRuehl" w:hint="cs"/>
          <w:vanish/>
          <w:sz w:val="22"/>
          <w:szCs w:val="22"/>
          <w:shd w:val="clear" w:color="auto" w:fill="FFFF99"/>
          <w:rtl/>
        </w:rPr>
        <w:tab/>
        <w:t>כרטיס נסיעה הלוך וחזור</w:t>
      </w:r>
      <w:r w:rsidRPr="003C2AAD">
        <w:rPr>
          <w:rStyle w:val="default"/>
          <w:rFonts w:cs="FrankRuehl" w:hint="cs"/>
          <w:vanish/>
          <w:sz w:val="22"/>
          <w:szCs w:val="22"/>
          <w:shd w:val="clear" w:color="auto" w:fill="FFFF99"/>
          <w:rtl/>
        </w:rPr>
        <w:tab/>
        <w:t>10%</w:t>
      </w:r>
      <w:r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(מחושב לפי כפל דמי הנסיעה המפורטים בתוספת לצו דמי נסיעה ברכבת לגבי אותו קו, בניכוי האחוזים האמורים, כשהם מעוגלים כלפי מעלה לסכום הקרוב שהוא מכפלה של חצי שקל חדש)</w:t>
      </w:r>
    </w:p>
    <w:p w14:paraId="4FE6DD60" w14:textId="77777777" w:rsidR="00C46834" w:rsidRPr="003C2AAD" w:rsidRDefault="00C46834" w:rsidP="00C46834">
      <w:pPr>
        <w:pStyle w:val="P00"/>
        <w:tabs>
          <w:tab w:val="clear" w:pos="624"/>
          <w:tab w:val="clear" w:pos="1021"/>
          <w:tab w:val="clear" w:pos="1474"/>
          <w:tab w:val="clear" w:pos="1928"/>
          <w:tab w:val="clear" w:pos="2381"/>
          <w:tab w:val="clear" w:pos="2835"/>
          <w:tab w:val="clear" w:pos="6259"/>
          <w:tab w:val="left" w:pos="567"/>
          <w:tab w:val="left" w:pos="4536"/>
          <w:tab w:val="left" w:pos="5103"/>
        </w:tabs>
        <w:spacing w:before="0"/>
        <w:ind w:left="5103" w:right="1134" w:hanging="5103"/>
        <w:rPr>
          <w:rStyle w:val="default"/>
          <w:rFonts w:cs="FrankRuehl" w:hint="cs"/>
          <w:vanish/>
          <w:sz w:val="22"/>
          <w:szCs w:val="22"/>
          <w:shd w:val="clear" w:color="auto" w:fill="FFFF99"/>
          <w:rtl/>
        </w:rPr>
      </w:pPr>
      <w:r w:rsidRPr="003C2AAD">
        <w:rPr>
          <w:rStyle w:val="default"/>
          <w:rFonts w:cs="FrankRuehl" w:hint="cs"/>
          <w:strike/>
          <w:vanish/>
          <w:sz w:val="22"/>
          <w:szCs w:val="22"/>
          <w:shd w:val="clear" w:color="auto" w:fill="FFFF99"/>
          <w:rtl/>
        </w:rPr>
        <w:t>(6)</w:t>
      </w:r>
      <w:r w:rsidRPr="003C2AAD">
        <w:rPr>
          <w:rStyle w:val="default"/>
          <w:rFonts w:cs="FrankRuehl" w:hint="cs"/>
          <w:strike/>
          <w:vanish/>
          <w:sz w:val="22"/>
          <w:szCs w:val="22"/>
          <w:shd w:val="clear" w:color="auto" w:fill="FFFF99"/>
          <w:rtl/>
        </w:rPr>
        <w:tab/>
        <w:t>סטודנט</w:t>
      </w:r>
      <w:r w:rsidRPr="003C2AAD">
        <w:rPr>
          <w:rStyle w:val="default"/>
          <w:rFonts w:cs="FrankRuehl" w:hint="cs"/>
          <w:strike/>
          <w:vanish/>
          <w:sz w:val="22"/>
          <w:szCs w:val="22"/>
          <w:shd w:val="clear" w:color="auto" w:fill="FFFF99"/>
          <w:rtl/>
        </w:rPr>
        <w:tab/>
        <w:t>10%</w:t>
      </w:r>
      <w:r w:rsidRPr="003C2AAD">
        <w:rPr>
          <w:rStyle w:val="default"/>
          <w:rFonts w:cs="FrankRuehl" w:hint="cs"/>
          <w:strike/>
          <w:vanish/>
          <w:sz w:val="22"/>
          <w:szCs w:val="22"/>
          <w:shd w:val="clear" w:color="auto" w:fill="FFFF99"/>
          <w:rtl/>
        </w:rPr>
        <w:tab/>
        <w:t>תעודת סטודנט מאת מוסד מוכר על ידי המועצה להשכלה גבוהה, או תעודת חבר בארגון סטודנטים במוסד המוכר על ידי המועצה להשכלה גבוהה</w:t>
      </w:r>
    </w:p>
    <w:p w14:paraId="66C7881C" w14:textId="77777777" w:rsidR="00C46834" w:rsidRPr="003C2AAD" w:rsidRDefault="00C46834" w:rsidP="00C46834">
      <w:pPr>
        <w:pStyle w:val="P00"/>
        <w:spacing w:before="0"/>
        <w:ind w:left="0" w:right="1134"/>
        <w:rPr>
          <w:rFonts w:cs="FrankRuehl" w:hint="cs"/>
          <w:vanish/>
          <w:szCs w:val="20"/>
          <w:shd w:val="clear" w:color="auto" w:fill="FFFF99"/>
          <w:rtl/>
        </w:rPr>
      </w:pPr>
    </w:p>
    <w:p w14:paraId="0FBD8B04" w14:textId="77777777" w:rsidR="00C46834" w:rsidRPr="003C2AAD" w:rsidRDefault="00C46834" w:rsidP="00C46834">
      <w:pPr>
        <w:pStyle w:val="P00"/>
        <w:spacing w:before="0"/>
        <w:ind w:left="0" w:right="1134"/>
        <w:rPr>
          <w:rFonts w:cs="FrankRuehl" w:hint="cs"/>
          <w:vanish/>
          <w:color w:val="FF0000"/>
          <w:szCs w:val="20"/>
          <w:shd w:val="clear" w:color="auto" w:fill="FFFF99"/>
          <w:rtl/>
        </w:rPr>
      </w:pPr>
      <w:r w:rsidRPr="003C2AAD">
        <w:rPr>
          <w:rFonts w:cs="FrankRuehl" w:hint="cs"/>
          <w:vanish/>
          <w:color w:val="FF0000"/>
          <w:szCs w:val="20"/>
          <w:shd w:val="clear" w:color="auto" w:fill="FFFF99"/>
          <w:rtl/>
        </w:rPr>
        <w:t>מיום 1.8.2012</w:t>
      </w:r>
    </w:p>
    <w:p w14:paraId="758AE10E" w14:textId="77777777" w:rsidR="00C46834" w:rsidRPr="003C2AAD" w:rsidRDefault="00C46834" w:rsidP="00C46834">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(מס' 4) תשע"ב-2012</w:t>
      </w:r>
    </w:p>
    <w:p w14:paraId="6BE8D6A9" w14:textId="77777777" w:rsidR="00C46834" w:rsidRPr="003C2AAD" w:rsidRDefault="00C46834" w:rsidP="00C46834">
      <w:pPr>
        <w:pStyle w:val="P00"/>
        <w:spacing w:before="0"/>
        <w:ind w:left="0" w:right="1134"/>
        <w:rPr>
          <w:rFonts w:cs="FrankRuehl" w:hint="cs"/>
          <w:vanish/>
          <w:szCs w:val="20"/>
          <w:shd w:val="clear" w:color="auto" w:fill="FFFF99"/>
          <w:rtl/>
        </w:rPr>
      </w:pPr>
      <w:hyperlink r:id="rId169" w:history="1">
        <w:r w:rsidRPr="003C2AAD">
          <w:rPr>
            <w:rStyle w:val="Hyperlink"/>
            <w:rFonts w:cs="FrankRuehl" w:hint="cs"/>
            <w:vanish/>
            <w:szCs w:val="20"/>
            <w:shd w:val="clear" w:color="auto" w:fill="FFFF99"/>
            <w:rtl/>
          </w:rPr>
          <w:t>ק"ת תשע"ב מס' 7135</w:t>
        </w:r>
      </w:hyperlink>
      <w:r w:rsidRPr="003C2AAD">
        <w:rPr>
          <w:rFonts w:cs="FrankRuehl" w:hint="cs"/>
          <w:vanish/>
          <w:szCs w:val="20"/>
          <w:shd w:val="clear" w:color="auto" w:fill="FFFF99"/>
          <w:rtl/>
        </w:rPr>
        <w:t xml:space="preserve"> מיום 1.7.2012 עמ' 1359</w:t>
      </w:r>
    </w:p>
    <w:p w14:paraId="5E8005E8" w14:textId="77777777" w:rsidR="00C46834" w:rsidRPr="003C2AAD" w:rsidRDefault="00C46834" w:rsidP="00C46834">
      <w:pPr>
        <w:pStyle w:val="P00"/>
        <w:tabs>
          <w:tab w:val="clear" w:pos="624"/>
          <w:tab w:val="clear" w:pos="1021"/>
          <w:tab w:val="clear" w:pos="1474"/>
          <w:tab w:val="clear" w:pos="1928"/>
          <w:tab w:val="clear" w:pos="2381"/>
          <w:tab w:val="clear" w:pos="2835"/>
          <w:tab w:val="clear" w:pos="6259"/>
          <w:tab w:val="left" w:pos="567"/>
          <w:tab w:val="left" w:pos="4536"/>
          <w:tab w:val="left" w:pos="5103"/>
        </w:tabs>
        <w:ind w:left="5103" w:right="1134" w:hanging="5103"/>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(5)</w:t>
      </w:r>
      <w:r w:rsidRPr="003C2AAD">
        <w:rPr>
          <w:rStyle w:val="default"/>
          <w:rFonts w:cs="FrankRuehl" w:hint="cs"/>
          <w:vanish/>
          <w:sz w:val="22"/>
          <w:szCs w:val="22"/>
          <w:shd w:val="clear" w:color="auto" w:fill="FFFF99"/>
          <w:rtl/>
        </w:rPr>
        <w:tab/>
        <w:t>כרטיס נסיעה הלוך וחזור</w:t>
      </w:r>
      <w:r w:rsidRPr="003C2AAD">
        <w:rPr>
          <w:rStyle w:val="default"/>
          <w:rFonts w:cs="FrankRuehl" w:hint="cs"/>
          <w:vanish/>
          <w:sz w:val="22"/>
          <w:szCs w:val="22"/>
          <w:shd w:val="clear" w:color="auto" w:fill="FFFF99"/>
          <w:rtl/>
        </w:rPr>
        <w:tab/>
        <w:t>10%</w:t>
      </w:r>
      <w:r w:rsidRPr="003C2AAD">
        <w:rPr>
          <w:rStyle w:val="default"/>
          <w:rFonts w:cs="FrankRuehl" w:hint="cs"/>
          <w:vanish/>
          <w:sz w:val="22"/>
          <w:szCs w:val="22"/>
          <w:shd w:val="clear" w:color="auto" w:fill="FFFF99"/>
          <w:rtl/>
        </w:rPr>
        <w:tab/>
        <w:t>(</w:t>
      </w:r>
      <w:r w:rsidRPr="003C2AAD">
        <w:rPr>
          <w:rStyle w:val="default"/>
          <w:rFonts w:cs="FrankRuehl" w:hint="cs"/>
          <w:strike/>
          <w:vanish/>
          <w:sz w:val="22"/>
          <w:szCs w:val="22"/>
          <w:shd w:val="clear" w:color="auto" w:fill="FFFF99"/>
          <w:rtl/>
        </w:rPr>
        <w:t>מחושב לפי כפל דמי הנסיעה המפורטים בתוספת לצו דמי נסיעה ברכבת לגבי אותו קו, בניכוי האחוזים האמורים, כשהם מעוגלים כלפי מעלה לסכום הקרוב שהוא מכפלה של חצי שקל חדש</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מחושב כמפורט בפרט 1א1 לתוספת לצו דמי נסיעה ברכבת</w:t>
      </w:r>
      <w:r w:rsidRPr="003C2AAD">
        <w:rPr>
          <w:rStyle w:val="default"/>
          <w:rFonts w:cs="FrankRuehl" w:hint="cs"/>
          <w:vanish/>
          <w:sz w:val="22"/>
          <w:szCs w:val="22"/>
          <w:shd w:val="clear" w:color="auto" w:fill="FFFF99"/>
          <w:rtl/>
        </w:rPr>
        <w:t>)</w:t>
      </w:r>
    </w:p>
    <w:p w14:paraId="706F8080" w14:textId="77777777" w:rsidR="00C46834" w:rsidRPr="003C2AAD" w:rsidRDefault="00C46834" w:rsidP="00C46834">
      <w:pPr>
        <w:pStyle w:val="P00"/>
        <w:spacing w:before="0"/>
        <w:ind w:left="0" w:right="1134"/>
        <w:rPr>
          <w:rFonts w:cs="FrankRuehl" w:hint="cs"/>
          <w:vanish/>
          <w:szCs w:val="20"/>
          <w:shd w:val="clear" w:color="auto" w:fill="FFFF99"/>
          <w:rtl/>
        </w:rPr>
      </w:pPr>
    </w:p>
    <w:p w14:paraId="00A1ABEF" w14:textId="77777777" w:rsidR="00C46834" w:rsidRPr="003C2AAD" w:rsidRDefault="00C46834" w:rsidP="00C46834">
      <w:pPr>
        <w:pStyle w:val="P00"/>
        <w:spacing w:before="0"/>
        <w:ind w:left="0" w:right="1134"/>
        <w:rPr>
          <w:rFonts w:cs="FrankRuehl" w:hint="cs"/>
          <w:vanish/>
          <w:color w:val="FF0000"/>
          <w:szCs w:val="20"/>
          <w:shd w:val="clear" w:color="auto" w:fill="FFFF99"/>
          <w:rtl/>
        </w:rPr>
      </w:pPr>
      <w:r w:rsidRPr="003C2AAD">
        <w:rPr>
          <w:rFonts w:cs="FrankRuehl" w:hint="cs"/>
          <w:vanish/>
          <w:color w:val="FF0000"/>
          <w:szCs w:val="20"/>
          <w:shd w:val="clear" w:color="auto" w:fill="FFFF99"/>
          <w:rtl/>
        </w:rPr>
        <w:t>מיום 4.3.2015</w:t>
      </w:r>
    </w:p>
    <w:p w14:paraId="554DA5FF" w14:textId="77777777" w:rsidR="00C46834" w:rsidRPr="003C2AAD" w:rsidRDefault="00C46834" w:rsidP="00C46834">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(מס' 2) תשע"ה-2015</w:t>
      </w:r>
    </w:p>
    <w:p w14:paraId="1EE60DFE" w14:textId="77777777" w:rsidR="00C46834" w:rsidRPr="003C2AAD" w:rsidRDefault="00C46834" w:rsidP="00C46834">
      <w:pPr>
        <w:pStyle w:val="P00"/>
        <w:spacing w:before="0"/>
        <w:ind w:left="0" w:right="1134"/>
        <w:rPr>
          <w:rFonts w:cs="FrankRuehl" w:hint="cs"/>
          <w:vanish/>
          <w:szCs w:val="20"/>
          <w:shd w:val="clear" w:color="auto" w:fill="FFFF99"/>
          <w:rtl/>
        </w:rPr>
      </w:pPr>
      <w:hyperlink r:id="rId170" w:history="1">
        <w:r w:rsidRPr="003C2AAD">
          <w:rPr>
            <w:rStyle w:val="Hyperlink"/>
            <w:rFonts w:cs="FrankRuehl" w:hint="cs"/>
            <w:vanish/>
            <w:szCs w:val="20"/>
            <w:shd w:val="clear" w:color="auto" w:fill="FFFF99"/>
            <w:rtl/>
          </w:rPr>
          <w:t>ק"ת תשע"ה מס' 7498</w:t>
        </w:r>
      </w:hyperlink>
      <w:r w:rsidRPr="003C2AAD">
        <w:rPr>
          <w:rFonts w:cs="FrankRuehl" w:hint="cs"/>
          <w:vanish/>
          <w:szCs w:val="20"/>
          <w:shd w:val="clear" w:color="auto" w:fill="FFFF99"/>
          <w:rtl/>
        </w:rPr>
        <w:t xml:space="preserve"> מיום 4.3.2015 עמ' 971</w:t>
      </w:r>
    </w:p>
    <w:p w14:paraId="7AB38CDB" w14:textId="77777777" w:rsidR="00C46834" w:rsidRPr="003C2AAD" w:rsidRDefault="00C46834" w:rsidP="00C46834">
      <w:pPr>
        <w:pStyle w:val="P00"/>
        <w:ind w:left="0" w:right="1134"/>
        <w:rPr>
          <w:rStyle w:val="default"/>
          <w:rFonts w:cs="FrankRuehl" w:hint="cs"/>
          <w:vanish/>
          <w:sz w:val="22"/>
          <w:szCs w:val="22"/>
          <w:shd w:val="clear" w:color="auto" w:fill="FFFF99"/>
          <w:rtl/>
        </w:rPr>
      </w:pPr>
      <w:r w:rsidRPr="003C2AAD">
        <w:rPr>
          <w:rStyle w:val="default"/>
          <w:rFonts w:cs="FrankRuehl"/>
          <w:vanish/>
          <w:sz w:val="22"/>
          <w:szCs w:val="22"/>
          <w:shd w:val="clear" w:color="auto" w:fill="FFFF99"/>
          <w:rtl/>
        </w:rPr>
        <w:t>8.</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על אף האמור בתקנה 2(א), ישלם נוסע מן המפורטים בטור א' להלן בעד נסיעה בקווים בין-עירוניים, </w:t>
      </w:r>
      <w:r w:rsidRPr="003C2AAD">
        <w:rPr>
          <w:rStyle w:val="default"/>
          <w:rFonts w:cs="FrankRuehl" w:hint="cs"/>
          <w:vanish/>
          <w:sz w:val="22"/>
          <w:szCs w:val="22"/>
          <w:u w:val="single"/>
          <w:shd w:val="clear" w:color="auto" w:fill="FFFF99"/>
          <w:rtl/>
        </w:rPr>
        <w:t xml:space="preserve">ולעניין נוסע כאמור בפסקה (2) </w:t>
      </w:r>
      <w:r w:rsidRPr="003C2AAD">
        <w:rPr>
          <w:rStyle w:val="default"/>
          <w:rFonts w:cs="FrankRuehl"/>
          <w:vanish/>
          <w:sz w:val="22"/>
          <w:szCs w:val="22"/>
          <w:u w:val="single"/>
          <w:shd w:val="clear" w:color="auto" w:fill="FFFF99"/>
          <w:rtl/>
        </w:rPr>
        <w:t>–</w:t>
      </w:r>
      <w:r w:rsidRPr="003C2AAD">
        <w:rPr>
          <w:rStyle w:val="default"/>
          <w:rFonts w:cs="FrankRuehl" w:hint="cs"/>
          <w:vanish/>
          <w:sz w:val="22"/>
          <w:szCs w:val="22"/>
          <w:u w:val="single"/>
          <w:shd w:val="clear" w:color="auto" w:fill="FFFF99"/>
          <w:rtl/>
        </w:rPr>
        <w:t xml:space="preserve"> בעד נסיעה בכל סוגי הקווים,</w:t>
      </w:r>
      <w:r w:rsidRPr="003C2AAD">
        <w:rPr>
          <w:rStyle w:val="default"/>
          <w:rFonts w:cs="FrankRuehl" w:hint="cs"/>
          <w:vanish/>
          <w:sz w:val="22"/>
          <w:szCs w:val="22"/>
          <w:shd w:val="clear" w:color="auto" w:fill="FFFF99"/>
          <w:rtl/>
        </w:rPr>
        <w:t xml:space="preserve"> את דמי הנסיעה כאמור בתוספת לצו דמי נסיעה ברכבת, בניכוי האחוזים המפורטים לצדו בטור ב', ובלבד שבידו תעודה תקפה כמפורט בטור ג':</w:t>
      </w:r>
    </w:p>
    <w:p w14:paraId="552FA79E" w14:textId="77777777" w:rsidR="004D2F35" w:rsidRPr="003C2AAD" w:rsidRDefault="004D2F35" w:rsidP="004D2F35">
      <w:pPr>
        <w:pStyle w:val="P00"/>
        <w:spacing w:before="0"/>
        <w:ind w:left="0" w:right="1134"/>
        <w:rPr>
          <w:rStyle w:val="default"/>
          <w:rFonts w:cs="FrankRuehl" w:hint="cs"/>
          <w:vanish/>
          <w:sz w:val="20"/>
          <w:szCs w:val="20"/>
          <w:shd w:val="clear" w:color="auto" w:fill="FFFF99"/>
          <w:rtl/>
        </w:rPr>
      </w:pPr>
    </w:p>
    <w:p w14:paraId="203E2E32" w14:textId="77777777" w:rsidR="004D2F35" w:rsidRPr="003C2AAD" w:rsidRDefault="004D2F35" w:rsidP="004D2F35">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1.12.2015</w:t>
      </w:r>
    </w:p>
    <w:p w14:paraId="0C7EE6D2" w14:textId="77777777" w:rsidR="004D2F35" w:rsidRPr="003C2AAD" w:rsidRDefault="004D2F35" w:rsidP="004D2F35">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תשע"ו-2015</w:t>
      </w:r>
    </w:p>
    <w:p w14:paraId="7B69B1AB" w14:textId="77777777" w:rsidR="004D2F35" w:rsidRPr="003C2AAD" w:rsidRDefault="004D2F35" w:rsidP="004D2F35">
      <w:pPr>
        <w:pStyle w:val="P00"/>
        <w:spacing w:before="0"/>
        <w:ind w:left="0" w:right="1134"/>
        <w:rPr>
          <w:rStyle w:val="default"/>
          <w:rFonts w:cs="FrankRuehl" w:hint="cs"/>
          <w:vanish/>
          <w:sz w:val="20"/>
          <w:szCs w:val="20"/>
          <w:shd w:val="clear" w:color="auto" w:fill="FFFF99"/>
          <w:rtl/>
        </w:rPr>
      </w:pPr>
      <w:hyperlink r:id="rId171" w:history="1">
        <w:r w:rsidRPr="003C2AAD">
          <w:rPr>
            <w:rStyle w:val="Hyperlink"/>
            <w:rFonts w:cs="FrankRuehl" w:hint="cs"/>
            <w:vanish/>
            <w:szCs w:val="20"/>
            <w:shd w:val="clear" w:color="auto" w:fill="FFFF99"/>
            <w:rtl/>
          </w:rPr>
          <w:t>ק"ת תשע"ו מס' 7576</w:t>
        </w:r>
      </w:hyperlink>
      <w:r w:rsidRPr="003C2AAD">
        <w:rPr>
          <w:rStyle w:val="default"/>
          <w:rFonts w:cs="FrankRuehl" w:hint="cs"/>
          <w:vanish/>
          <w:sz w:val="20"/>
          <w:szCs w:val="20"/>
          <w:shd w:val="clear" w:color="auto" w:fill="FFFF99"/>
          <w:rtl/>
        </w:rPr>
        <w:t xml:space="preserve"> מיום 30.11.2015 עמ' 205</w:t>
      </w:r>
    </w:p>
    <w:p w14:paraId="20D1F3D8" w14:textId="77777777" w:rsidR="004D2F35" w:rsidRPr="003C2AAD" w:rsidRDefault="004D2F35" w:rsidP="004D2F35">
      <w:pPr>
        <w:pStyle w:val="P00"/>
        <w:ind w:left="0" w:right="1134"/>
        <w:rPr>
          <w:rStyle w:val="default"/>
          <w:rFonts w:cs="FrankRuehl" w:hint="cs"/>
          <w:vanish/>
          <w:sz w:val="22"/>
          <w:szCs w:val="22"/>
          <w:shd w:val="clear" w:color="auto" w:fill="FFFF99"/>
          <w:rtl/>
        </w:rPr>
      </w:pPr>
      <w:r w:rsidRPr="003C2AAD">
        <w:rPr>
          <w:rStyle w:val="default"/>
          <w:rFonts w:cs="FrankRuehl"/>
          <w:vanish/>
          <w:sz w:val="22"/>
          <w:szCs w:val="22"/>
          <w:shd w:val="clear" w:color="auto" w:fill="FFFF99"/>
          <w:rtl/>
        </w:rPr>
        <w:t>8.</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על אף האמור בתקנה 2(א), ישלם נוסע מן המפורטים בטור א' להלן </w:t>
      </w:r>
      <w:r w:rsidRPr="003C2AAD">
        <w:rPr>
          <w:rStyle w:val="default"/>
          <w:rFonts w:cs="FrankRuehl" w:hint="cs"/>
          <w:strike/>
          <w:vanish/>
          <w:sz w:val="22"/>
          <w:szCs w:val="22"/>
          <w:shd w:val="clear" w:color="auto" w:fill="FFFF99"/>
          <w:rtl/>
        </w:rPr>
        <w:t xml:space="preserve">בעד נסיעה בקווים בין-עירוניים, ולעניין נוסע כאמור בפסקה (2)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בעד נסיעה בכל סוגי הקווים,</w:t>
      </w:r>
      <w:r w:rsidRPr="003C2AAD">
        <w:rPr>
          <w:rStyle w:val="default"/>
          <w:rFonts w:cs="FrankRuehl" w:hint="cs"/>
          <w:vanish/>
          <w:sz w:val="22"/>
          <w:szCs w:val="22"/>
          <w:shd w:val="clear" w:color="auto" w:fill="FFFF99"/>
          <w:rtl/>
        </w:rPr>
        <w:t xml:space="preserve"> את דמי הנסיעה כאמור בתוספת לצו דמי נסיעה ברכבת, בניכוי האחוזים המפורטים לצדו בטור ב', ובלבד שבידו תעודה תקפה כמפורט בטור ג' </w:t>
      </w:r>
      <w:r w:rsidRPr="003C2AAD">
        <w:rPr>
          <w:rStyle w:val="default"/>
          <w:rFonts w:cs="FrankRuehl" w:hint="cs"/>
          <w:vanish/>
          <w:sz w:val="22"/>
          <w:szCs w:val="22"/>
          <w:u w:val="single"/>
          <w:shd w:val="clear" w:color="auto" w:fill="FFFF99"/>
          <w:rtl/>
        </w:rPr>
        <w:t>ובכפוף לאמור בטור ד'</w:t>
      </w:r>
      <w:r w:rsidRPr="003C2AAD">
        <w:rPr>
          <w:rStyle w:val="default"/>
          <w:rFonts w:cs="FrankRuehl" w:hint="cs"/>
          <w:vanish/>
          <w:sz w:val="22"/>
          <w:szCs w:val="22"/>
          <w:shd w:val="clear" w:color="auto" w:fill="FFFF99"/>
          <w:rtl/>
        </w:rPr>
        <w:t>:</w:t>
      </w:r>
    </w:p>
    <w:p w14:paraId="31846FB9" w14:textId="77777777" w:rsidR="004D2F35" w:rsidRPr="003C2AAD" w:rsidRDefault="004D2F35" w:rsidP="00E2222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629"/>
          <w:tab w:val="center" w:pos="5387"/>
          <w:tab w:val="center" w:pos="7088"/>
        </w:tabs>
        <w:spacing w:before="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ab/>
        <w:t>טור א'</w:t>
      </w:r>
      <w:r w:rsidRPr="003C2AAD">
        <w:rPr>
          <w:rStyle w:val="default"/>
          <w:rFonts w:cs="FrankRuehl" w:hint="cs"/>
          <w:vanish/>
          <w:sz w:val="20"/>
          <w:szCs w:val="20"/>
          <w:shd w:val="clear" w:color="auto" w:fill="FFFF99"/>
          <w:rtl/>
        </w:rPr>
        <w:tab/>
        <w:t>טור ב'</w:t>
      </w:r>
      <w:r w:rsidRPr="003C2AAD">
        <w:rPr>
          <w:rStyle w:val="default"/>
          <w:rFonts w:cs="FrankRuehl" w:hint="cs"/>
          <w:vanish/>
          <w:sz w:val="20"/>
          <w:szCs w:val="20"/>
          <w:shd w:val="clear" w:color="auto" w:fill="FFFF99"/>
          <w:rtl/>
        </w:rPr>
        <w:tab/>
        <w:t>טור ג'</w:t>
      </w:r>
      <w:r w:rsidR="00E22222" w:rsidRPr="003C2AAD">
        <w:rPr>
          <w:rStyle w:val="default"/>
          <w:rFonts w:cs="FrankRuehl" w:hint="cs"/>
          <w:vanish/>
          <w:sz w:val="20"/>
          <w:szCs w:val="20"/>
          <w:shd w:val="clear" w:color="auto" w:fill="FFFF99"/>
          <w:rtl/>
        </w:rPr>
        <w:tab/>
      </w:r>
      <w:r w:rsidR="00E22222" w:rsidRPr="003C2AAD">
        <w:rPr>
          <w:rStyle w:val="default"/>
          <w:rFonts w:cs="FrankRuehl" w:hint="cs"/>
          <w:vanish/>
          <w:sz w:val="20"/>
          <w:szCs w:val="20"/>
          <w:u w:val="single"/>
          <w:shd w:val="clear" w:color="auto" w:fill="FFFF99"/>
          <w:rtl/>
        </w:rPr>
        <w:t>טור ד'</w:t>
      </w:r>
    </w:p>
    <w:p w14:paraId="40BEE645" w14:textId="77777777" w:rsidR="004D2F35" w:rsidRPr="003C2AAD" w:rsidRDefault="004D2F35" w:rsidP="00E22222">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(1)</w:t>
      </w:r>
      <w:r w:rsidRPr="003C2AAD">
        <w:rPr>
          <w:rStyle w:val="default"/>
          <w:rFonts w:cs="FrankRuehl" w:hint="cs"/>
          <w:strike/>
          <w:vanish/>
          <w:sz w:val="22"/>
          <w:szCs w:val="22"/>
          <w:shd w:val="clear" w:color="auto" w:fill="FFFF99"/>
          <w:rtl/>
        </w:rPr>
        <w:tab/>
        <w:t>ילד מתחת לגיל 10</w:t>
      </w:r>
      <w:r w:rsidRPr="003C2AAD">
        <w:rPr>
          <w:rStyle w:val="default"/>
          <w:rFonts w:cs="FrankRuehl" w:hint="cs"/>
          <w:strike/>
          <w:vanish/>
          <w:sz w:val="22"/>
          <w:szCs w:val="22"/>
          <w:shd w:val="clear" w:color="auto" w:fill="FFFF99"/>
          <w:rtl/>
        </w:rPr>
        <w:tab/>
        <w:t>20%</w:t>
      </w:r>
    </w:p>
    <w:p w14:paraId="7694CBA4" w14:textId="77777777" w:rsidR="004D2F35" w:rsidRPr="003C2AAD" w:rsidRDefault="004D2F35"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2835" w:hanging="3969"/>
        <w:jc w:val="left"/>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(2)</w:t>
      </w:r>
      <w:r w:rsidRPr="003C2AAD">
        <w:rPr>
          <w:rStyle w:val="default"/>
          <w:rFonts w:cs="FrankRuehl" w:hint="cs"/>
          <w:vanish/>
          <w:sz w:val="22"/>
          <w:szCs w:val="22"/>
          <w:shd w:val="clear" w:color="auto" w:fill="FFFF99"/>
          <w:rtl/>
        </w:rPr>
        <w:tab/>
        <w:t>מלווה לעיוור (ניתן למלווה אחד בלבד)</w:t>
      </w:r>
      <w:r w:rsidRPr="003C2AAD">
        <w:rPr>
          <w:rStyle w:val="default"/>
          <w:rFonts w:cs="FrankRuehl" w:hint="cs"/>
          <w:vanish/>
          <w:sz w:val="22"/>
          <w:szCs w:val="22"/>
          <w:shd w:val="clear" w:color="auto" w:fill="FFFF99"/>
          <w:rtl/>
        </w:rPr>
        <w:tab/>
        <w:t>50%</w:t>
      </w:r>
      <w:r w:rsidRPr="003C2AAD">
        <w:rPr>
          <w:rStyle w:val="default"/>
          <w:rFonts w:cs="FrankRuehl" w:hint="cs"/>
          <w:vanish/>
          <w:sz w:val="22"/>
          <w:szCs w:val="22"/>
          <w:shd w:val="clear" w:color="auto" w:fill="FFFF99"/>
          <w:rtl/>
        </w:rPr>
        <w:tab/>
        <w:t>תעודה המאשרת את עיוורונו של העיוור שהוא מלווה</w:t>
      </w:r>
    </w:p>
    <w:p w14:paraId="455545F8" w14:textId="77777777" w:rsidR="004D2F35" w:rsidRPr="003C2AAD" w:rsidRDefault="004D2F35"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(3)</w:t>
      </w:r>
      <w:r w:rsidRPr="003C2AAD">
        <w:rPr>
          <w:rStyle w:val="default"/>
          <w:rFonts w:cs="FrankRuehl" w:hint="cs"/>
          <w:strike/>
          <w:vanish/>
          <w:sz w:val="22"/>
          <w:szCs w:val="22"/>
          <w:shd w:val="clear" w:color="auto" w:fill="FFFF99"/>
          <w:rtl/>
        </w:rPr>
        <w:tab/>
        <w:t>נכה צה"ל</w:t>
      </w:r>
      <w:r w:rsidRPr="003C2AAD">
        <w:rPr>
          <w:rStyle w:val="default"/>
          <w:rFonts w:cs="FrankRuehl" w:hint="cs"/>
          <w:strike/>
          <w:vanish/>
          <w:sz w:val="22"/>
          <w:szCs w:val="22"/>
          <w:shd w:val="clear" w:color="auto" w:fill="FFFF99"/>
          <w:rtl/>
        </w:rPr>
        <w:tab/>
        <w:t>10%</w:t>
      </w:r>
      <w:r w:rsidRPr="003C2AAD">
        <w:rPr>
          <w:rStyle w:val="default"/>
          <w:rFonts w:cs="FrankRuehl" w:hint="cs"/>
          <w:strike/>
          <w:vanish/>
          <w:sz w:val="22"/>
          <w:szCs w:val="22"/>
          <w:shd w:val="clear" w:color="auto" w:fill="FFFF99"/>
          <w:rtl/>
        </w:rPr>
        <w:tab/>
        <w:t>תעודת חבר בארגון נכי צה"ל</w:t>
      </w:r>
    </w:p>
    <w:p w14:paraId="736A0A71" w14:textId="77777777" w:rsidR="004D2F35" w:rsidRPr="003C2AAD" w:rsidRDefault="004D2F35"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(4)</w:t>
      </w:r>
      <w:r w:rsidRPr="003C2AAD">
        <w:rPr>
          <w:rStyle w:val="default"/>
          <w:rFonts w:cs="FrankRuehl" w:hint="cs"/>
          <w:strike/>
          <w:vanish/>
          <w:sz w:val="22"/>
          <w:szCs w:val="22"/>
          <w:shd w:val="clear" w:color="auto" w:fill="FFFF99"/>
          <w:rtl/>
        </w:rPr>
        <w:tab/>
        <w:t>נכה פעולות איבה</w:t>
      </w:r>
      <w:r w:rsidRPr="003C2AAD">
        <w:rPr>
          <w:rStyle w:val="default"/>
          <w:rFonts w:cs="FrankRuehl" w:hint="cs"/>
          <w:strike/>
          <w:vanish/>
          <w:sz w:val="22"/>
          <w:szCs w:val="22"/>
          <w:shd w:val="clear" w:color="auto" w:fill="FFFF99"/>
          <w:rtl/>
        </w:rPr>
        <w:tab/>
        <w:t>10%</w:t>
      </w:r>
      <w:r w:rsidRPr="003C2AAD">
        <w:rPr>
          <w:rStyle w:val="default"/>
          <w:rFonts w:cs="FrankRuehl" w:hint="cs"/>
          <w:strike/>
          <w:vanish/>
          <w:sz w:val="22"/>
          <w:szCs w:val="22"/>
          <w:shd w:val="clear" w:color="auto" w:fill="FFFF99"/>
          <w:rtl/>
        </w:rPr>
        <w:tab/>
        <w:t>תעודת חבר בארגון נפגעי פעולות איבה</w:t>
      </w:r>
    </w:p>
    <w:p w14:paraId="461F789A" w14:textId="77777777" w:rsidR="004D2F35" w:rsidRPr="003C2AAD" w:rsidRDefault="004D2F35"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2835" w:hanging="3969"/>
        <w:jc w:val="left"/>
        <w:rPr>
          <w:rStyle w:val="default"/>
          <w:rFonts w:cs="FrankRuehl" w:hint="cs"/>
          <w:vanish/>
          <w:sz w:val="22"/>
          <w:szCs w:val="22"/>
          <w:shd w:val="clear" w:color="auto" w:fill="FFFF99"/>
          <w:rtl/>
        </w:rPr>
      </w:pPr>
      <w:r w:rsidRPr="003C2AAD">
        <w:rPr>
          <w:rStyle w:val="default"/>
          <w:rFonts w:cs="FrankRuehl" w:hint="cs"/>
          <w:strike/>
          <w:vanish/>
          <w:sz w:val="22"/>
          <w:szCs w:val="22"/>
          <w:shd w:val="clear" w:color="auto" w:fill="FFFF99"/>
          <w:rtl/>
        </w:rPr>
        <w:t>(5)</w:t>
      </w:r>
      <w:r w:rsidRPr="003C2AAD">
        <w:rPr>
          <w:rStyle w:val="default"/>
          <w:rFonts w:cs="FrankRuehl" w:hint="cs"/>
          <w:strike/>
          <w:vanish/>
          <w:sz w:val="22"/>
          <w:szCs w:val="22"/>
          <w:shd w:val="clear" w:color="auto" w:fill="FFFF99"/>
          <w:rtl/>
        </w:rPr>
        <w:tab/>
        <w:t>כרטיס נסיעה הלוך וחזור</w:t>
      </w:r>
      <w:r w:rsidRPr="003C2AAD">
        <w:rPr>
          <w:rStyle w:val="default"/>
          <w:rFonts w:cs="FrankRuehl" w:hint="cs"/>
          <w:strike/>
          <w:vanish/>
          <w:sz w:val="22"/>
          <w:szCs w:val="22"/>
          <w:shd w:val="clear" w:color="auto" w:fill="FFFF99"/>
          <w:rtl/>
        </w:rPr>
        <w:tab/>
        <w:t>10%</w:t>
      </w:r>
      <w:r w:rsidRPr="003C2AAD">
        <w:rPr>
          <w:rStyle w:val="default"/>
          <w:rFonts w:cs="FrankRuehl" w:hint="cs"/>
          <w:strike/>
          <w:vanish/>
          <w:sz w:val="22"/>
          <w:szCs w:val="22"/>
          <w:shd w:val="clear" w:color="auto" w:fill="FFFF99"/>
          <w:rtl/>
        </w:rPr>
        <w:tab/>
        <w:t>(מחושב כמפורט בפרט 1א1 לתוספת לצו דמי נסיעה ברכבת)</w:t>
      </w:r>
    </w:p>
    <w:p w14:paraId="406286FC" w14:textId="77777777" w:rsidR="004D2F35" w:rsidRPr="003C2AAD" w:rsidRDefault="004D2F35"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(6)</w:t>
      </w:r>
      <w:r w:rsidRPr="003C2AAD">
        <w:rPr>
          <w:rStyle w:val="default"/>
          <w:rFonts w:cs="FrankRuehl" w:hint="cs"/>
          <w:vanish/>
          <w:sz w:val="22"/>
          <w:szCs w:val="22"/>
          <w:shd w:val="clear" w:color="auto" w:fill="FFFF99"/>
          <w:rtl/>
        </w:rPr>
        <w:tab/>
        <w:t>(נמחק)</w:t>
      </w:r>
    </w:p>
    <w:p w14:paraId="1EE13FA0" w14:textId="77777777" w:rsidR="004D2F35" w:rsidRPr="003C2AAD" w:rsidRDefault="004D2F35"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(7)</w:t>
      </w:r>
      <w:r w:rsidRPr="003C2AAD">
        <w:rPr>
          <w:rStyle w:val="default"/>
          <w:rFonts w:cs="FrankRuehl" w:hint="cs"/>
          <w:vanish/>
          <w:sz w:val="22"/>
          <w:szCs w:val="22"/>
          <w:shd w:val="clear" w:color="auto" w:fill="FFFF99"/>
          <w:rtl/>
        </w:rPr>
        <w:tab/>
        <w:t>נוסעים בקבוצת נוסעים מאורגנת המונה 20 איש ומעלה, הנוסעים יחד מתחנת המוצא לתחנת יעד, בתיאום עם מנהל תחנת היציאה, ובלבד שהנסיעה אינה מתבצעת בין 6:30 ל-9:00 או 16:00 ל-19:00</w:t>
      </w:r>
      <w:r w:rsidRPr="003C2AAD">
        <w:rPr>
          <w:rStyle w:val="default"/>
          <w:rFonts w:cs="FrankRuehl" w:hint="cs"/>
          <w:vanish/>
          <w:sz w:val="22"/>
          <w:szCs w:val="22"/>
          <w:shd w:val="clear" w:color="auto" w:fill="FFFF99"/>
          <w:rtl/>
        </w:rPr>
        <w:tab/>
        <w:t>50%</w:t>
      </w:r>
    </w:p>
    <w:p w14:paraId="42529AF1" w14:textId="77777777" w:rsidR="00E22222" w:rsidRPr="003C2AAD" w:rsidRDefault="004D2F35"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(8)</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תלמיד בית ספר המוכר על ידי משרד החינוך התרבות והספורט, או משרד התעשיה המסחר והתעסוקה, שטרם מלאו לו 18 שנים, או תלמיד בית ספר שמלאו לו 18 שנים אך הוא עדיין תלמיד בית ספר תיכון (עד כיתה י"ב), בנסיעה ממקום מגוריו לבית הספר שבו הוא לומד ובחזרה, והודעה על כך הועברה מבית הספר למנהל</w:t>
      </w:r>
      <w:r w:rsidR="00E22222" w:rsidRPr="003C2AAD">
        <w:rPr>
          <w:rStyle w:val="default"/>
          <w:rFonts w:cs="FrankRuehl" w:hint="cs"/>
          <w:vanish/>
          <w:sz w:val="22"/>
          <w:szCs w:val="22"/>
          <w:shd w:val="clear" w:color="auto" w:fill="FFFF99"/>
          <w:rtl/>
        </w:rPr>
        <w:tab/>
      </w:r>
      <w:r w:rsidR="00E22222" w:rsidRPr="003C2AAD">
        <w:rPr>
          <w:rStyle w:val="default"/>
          <w:rFonts w:cs="FrankRuehl" w:hint="cs"/>
          <w:strike/>
          <w:vanish/>
          <w:sz w:val="22"/>
          <w:szCs w:val="22"/>
          <w:shd w:val="clear" w:color="auto" w:fill="FFFF99"/>
          <w:rtl/>
        </w:rPr>
        <w:t>50%</w:t>
      </w:r>
      <w:r w:rsidR="00E22222" w:rsidRPr="003C2AAD">
        <w:rPr>
          <w:rStyle w:val="default"/>
          <w:rFonts w:cs="FrankRuehl" w:hint="cs"/>
          <w:strike/>
          <w:vanish/>
          <w:sz w:val="22"/>
          <w:szCs w:val="22"/>
          <w:shd w:val="clear" w:color="auto" w:fill="FFFF99"/>
          <w:rtl/>
        </w:rPr>
        <w:tab/>
        <w:t>תעודה שהנפיק המנהל</w:t>
      </w:r>
    </w:p>
    <w:p w14:paraId="760EE3C4" w14:textId="77777777" w:rsidR="00040ED6" w:rsidRPr="003C2AAD" w:rsidRDefault="00E22222"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נוסע תושב ישראל מגיל 5 עד גיל 18, או מעל גיל 18 אך עדיין תלמיד בבית ספר תיכון עד</w:t>
      </w:r>
      <w:r w:rsidRPr="003C2AAD">
        <w:rPr>
          <w:rStyle w:val="default"/>
          <w:rFonts w:cs="FrankRuehl" w:hint="cs"/>
          <w:vanish/>
          <w:sz w:val="22"/>
          <w:szCs w:val="22"/>
          <w:shd w:val="clear" w:color="auto" w:fill="FFFF99"/>
          <w:rtl/>
        </w:rPr>
        <w:t xml:space="preserve">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 xml:space="preserve">תעודה המאשרת את גילו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 xml:space="preserve">ברכישת כרטיס בערך </w:t>
      </w:r>
    </w:p>
    <w:p w14:paraId="3444DCB3" w14:textId="77777777" w:rsidR="00040ED6" w:rsidRPr="003C2AAD" w:rsidRDefault="00E22222"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כיתה י"ב, וכן תלמיד נוסד חינוך מיוחד לפי</w:t>
      </w:r>
      <w:r w:rsidRPr="003C2AAD">
        <w:rPr>
          <w:rStyle w:val="default"/>
          <w:rFonts w:cs="FrankRuehl" w:hint="cs"/>
          <w:vanish/>
          <w:sz w:val="22"/>
          <w:szCs w:val="22"/>
          <w:shd w:val="clear" w:color="auto" w:fill="FFFF99"/>
          <w:rtl/>
        </w:rPr>
        <w:t xml:space="preserve">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 xml:space="preserve">או אישור כי הוא תלמיד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 xml:space="preserve">צבור או כרטיסייה </w:t>
      </w:r>
    </w:p>
    <w:p w14:paraId="50D39AAA" w14:textId="77777777" w:rsidR="00040ED6" w:rsidRPr="003C2AAD" w:rsidRDefault="00E22222"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 xml:space="preserve">חוק חינוך מיוחד, התשמ"ח-1988 (להלן </w:t>
      </w:r>
      <w:r w:rsidRPr="003C2AAD">
        <w:rPr>
          <w:rStyle w:val="default"/>
          <w:rFonts w:cs="FrankRuehl"/>
          <w:vanish/>
          <w:sz w:val="22"/>
          <w:szCs w:val="22"/>
          <w:u w:val="single"/>
          <w:shd w:val="clear" w:color="auto" w:fill="FFFF99"/>
          <w:rtl/>
        </w:rPr>
        <w:t>–</w:t>
      </w:r>
      <w:r w:rsidRPr="003C2AAD">
        <w:rPr>
          <w:rStyle w:val="default"/>
          <w:rFonts w:cs="FrankRuehl" w:hint="cs"/>
          <w:vanish/>
          <w:sz w:val="22"/>
          <w:szCs w:val="22"/>
          <w:shd w:val="clear" w:color="auto" w:fill="FFFF99"/>
          <w:rtl/>
        </w:rPr>
        <w:t xml:space="preserve">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 xml:space="preserve">בבית ספר או במוסד </w:t>
      </w:r>
    </w:p>
    <w:p w14:paraId="60E14B37" w14:textId="77777777" w:rsidR="004D2F35" w:rsidRPr="003C2AAD" w:rsidRDefault="00E22222"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חוק חינוך מיוחד), שטרם מלאו לו 21</w:t>
      </w:r>
      <w:r w:rsidR="004D2F35" w:rsidRPr="003C2AAD">
        <w:rPr>
          <w:rStyle w:val="default"/>
          <w:rFonts w:cs="FrankRuehl" w:hint="cs"/>
          <w:vanish/>
          <w:sz w:val="22"/>
          <w:szCs w:val="22"/>
          <w:shd w:val="clear" w:color="auto" w:fill="FFFF99"/>
          <w:rtl/>
        </w:rPr>
        <w:tab/>
      </w:r>
      <w:r w:rsidR="0099380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חינוך מיוחד</w:t>
      </w:r>
    </w:p>
    <w:p w14:paraId="3E0F668E" w14:textId="77777777" w:rsidR="00040ED6" w:rsidRPr="003C2AAD" w:rsidRDefault="00040ED6"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u w:val="single"/>
          <w:shd w:val="clear" w:color="auto" w:fill="FFFF99"/>
          <w:rtl/>
        </w:rPr>
      </w:pPr>
      <w:r w:rsidRPr="003C2AAD">
        <w:rPr>
          <w:rStyle w:val="default"/>
          <w:rFonts w:cs="FrankRuehl"/>
          <w:vanish/>
          <w:sz w:val="22"/>
          <w:szCs w:val="22"/>
          <w:shd w:val="clear" w:color="auto" w:fill="FFFF99"/>
          <w:rtl/>
        </w:rPr>
        <w:t xml:space="preserve"> </w:t>
      </w:r>
      <w:r w:rsidR="004D2F35" w:rsidRPr="003C2AAD">
        <w:rPr>
          <w:rStyle w:val="default"/>
          <w:rFonts w:cs="FrankRuehl"/>
          <w:vanish/>
          <w:sz w:val="22"/>
          <w:szCs w:val="22"/>
          <w:shd w:val="clear" w:color="auto" w:fill="FFFF99"/>
          <w:rtl/>
        </w:rPr>
        <w:t>(9)</w:t>
      </w:r>
      <w:r w:rsidR="004D2F35" w:rsidRPr="003C2AAD">
        <w:rPr>
          <w:rStyle w:val="default"/>
          <w:rFonts w:cs="FrankRuehl" w:hint="cs"/>
          <w:vanish/>
          <w:sz w:val="22"/>
          <w:szCs w:val="22"/>
          <w:shd w:val="clear" w:color="auto" w:fill="FFFF99"/>
          <w:rtl/>
        </w:rPr>
        <w:tab/>
      </w:r>
      <w:r w:rsidR="004D2F35" w:rsidRPr="003C2AAD">
        <w:rPr>
          <w:rStyle w:val="default"/>
          <w:rFonts w:cs="FrankRuehl"/>
          <w:strike/>
          <w:vanish/>
          <w:sz w:val="22"/>
          <w:szCs w:val="22"/>
          <w:shd w:val="clear" w:color="auto" w:fill="FFFF99"/>
          <w:rtl/>
        </w:rPr>
        <w:t>נכים</w:t>
      </w:r>
      <w:r w:rsidR="00E22222" w:rsidRPr="003C2AAD">
        <w:rPr>
          <w:rStyle w:val="default"/>
          <w:rFonts w:cs="FrankRuehl" w:hint="cs"/>
          <w:vanish/>
          <w:sz w:val="22"/>
          <w:szCs w:val="22"/>
          <w:shd w:val="clear" w:color="auto" w:fill="FFFF99"/>
          <w:rtl/>
        </w:rPr>
        <w:t xml:space="preserve"> </w:t>
      </w:r>
      <w:r w:rsidR="00E22222" w:rsidRPr="003C2AAD">
        <w:rPr>
          <w:rStyle w:val="default"/>
          <w:rFonts w:cs="FrankRuehl" w:hint="cs"/>
          <w:vanish/>
          <w:sz w:val="22"/>
          <w:szCs w:val="22"/>
          <w:u w:val="single"/>
          <w:shd w:val="clear" w:color="auto" w:fill="FFFF99"/>
          <w:rtl/>
        </w:rPr>
        <w:t>נכה, לרבות נכה צה"ל</w:t>
      </w:r>
      <w:r w:rsidR="00993806" w:rsidRPr="003C2AAD">
        <w:rPr>
          <w:rStyle w:val="default"/>
          <w:rFonts w:cs="FrankRuehl" w:hint="cs"/>
          <w:vanish/>
          <w:sz w:val="22"/>
          <w:szCs w:val="22"/>
          <w:u w:val="single"/>
          <w:shd w:val="clear" w:color="auto" w:fill="FFFF99"/>
          <w:rtl/>
        </w:rPr>
        <w:t xml:space="preserve"> </w:t>
      </w:r>
      <w:r w:rsidR="00993806" w:rsidRPr="003C2AAD">
        <w:rPr>
          <w:rStyle w:val="default"/>
          <w:rFonts w:cs="FrankRuehl" w:hint="cs"/>
          <w:vanish/>
          <w:sz w:val="22"/>
          <w:szCs w:val="22"/>
          <w:shd w:val="clear" w:color="auto" w:fill="FFFF99"/>
          <w:rtl/>
        </w:rPr>
        <w:t>ונכה</w:t>
      </w:r>
      <w:r w:rsidRPr="003C2AAD">
        <w:rPr>
          <w:rStyle w:val="default"/>
          <w:rFonts w:cs="FrankRuehl" w:hint="cs"/>
          <w:vanish/>
          <w:sz w:val="22"/>
          <w:szCs w:val="22"/>
          <w:shd w:val="clear" w:color="auto" w:fill="FFFF99"/>
          <w:rtl/>
        </w:rPr>
        <w:tab/>
      </w:r>
      <w:r w:rsidRPr="003C2AAD">
        <w:rPr>
          <w:rStyle w:val="default"/>
          <w:rFonts w:cs="FrankRuehl"/>
          <w:strike/>
          <w:vanish/>
          <w:sz w:val="22"/>
          <w:szCs w:val="22"/>
          <w:shd w:val="clear" w:color="auto" w:fill="FFFF99"/>
          <w:rtl/>
        </w:rPr>
        <w:t>10</w:t>
      </w:r>
      <w:r w:rsidRPr="003C2AAD">
        <w:rPr>
          <w:rStyle w:val="default"/>
          <w:rFonts w:cs="FrankRuehl" w:hint="cs"/>
          <w:strike/>
          <w:vanish/>
          <w:sz w:val="22"/>
          <w:szCs w:val="22"/>
          <w:shd w:val="clear" w:color="auto" w:fill="FFFF99"/>
          <w:rtl/>
        </w:rPr>
        <w:t>%</w:t>
      </w:r>
      <w:r w:rsidRPr="003C2AAD">
        <w:rPr>
          <w:rStyle w:val="default"/>
          <w:rFonts w:cs="FrankRuehl" w:hint="cs"/>
          <w:vanish/>
          <w:sz w:val="22"/>
          <w:szCs w:val="22"/>
          <w:shd w:val="clear" w:color="auto" w:fill="FFFF99"/>
          <w:rtl/>
        </w:rPr>
        <w:tab/>
      </w:r>
      <w:r w:rsidRPr="003C2AAD">
        <w:rPr>
          <w:rStyle w:val="default"/>
          <w:rFonts w:cs="FrankRuehl"/>
          <w:strike/>
          <w:vanish/>
          <w:sz w:val="22"/>
          <w:szCs w:val="22"/>
          <w:shd w:val="clear" w:color="auto" w:fill="FFFF99"/>
          <w:rtl/>
        </w:rPr>
        <w:t>תעודה המאשרת את נכותו</w:t>
      </w:r>
    </w:p>
    <w:p w14:paraId="6FDE2CCD" w14:textId="77777777" w:rsidR="00993806" w:rsidRPr="003C2AAD" w:rsidRDefault="00993806"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shd w:val="clear" w:color="auto" w:fill="FFFF99"/>
          <w:rtl/>
        </w:rPr>
      </w:pPr>
      <w:r w:rsidRPr="003C2AAD">
        <w:rPr>
          <w:rStyle w:val="default"/>
          <w:rFonts w:cs="FrankRuehl" w:hint="cs"/>
          <w:vanish/>
          <w:sz w:val="22"/>
          <w:szCs w:val="22"/>
          <w:u w:val="single"/>
          <w:shd w:val="clear" w:color="auto" w:fill="FFFF99"/>
          <w:rtl/>
        </w:rPr>
        <w:t>פעולות איבה</w:t>
      </w:r>
      <w:r w:rsidR="004D2F35"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33%</w:t>
      </w:r>
      <w:r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 xml:space="preserve">תעודת נכה או תעודה אחרת </w:t>
      </w:r>
      <w:r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 xml:space="preserve">ברכישת כרטיס בערך </w:t>
      </w:r>
    </w:p>
    <w:p w14:paraId="39699ECC" w14:textId="77777777" w:rsidR="00993806" w:rsidRPr="003C2AAD" w:rsidRDefault="00993806"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jc w:val="left"/>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המאשרת את נכותו שנתן המוסד</w:t>
      </w:r>
      <w:r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צבור או כרטיסייה</w:t>
      </w:r>
    </w:p>
    <w:p w14:paraId="23FDC85C" w14:textId="77777777" w:rsidR="00993806" w:rsidRPr="003C2AAD" w:rsidRDefault="00993806"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לביטוח לאומי, תעודת חבר בארגון נכי צה"ל, או תעודת חבר בארגון נפגעי פעולות איבה, לפי העניין</w:t>
      </w:r>
    </w:p>
    <w:p w14:paraId="59FC3980" w14:textId="77777777" w:rsidR="00040ED6" w:rsidRPr="003C2AAD" w:rsidRDefault="00993806" w:rsidP="0099380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(10)</w:t>
      </w:r>
      <w:r w:rsidRPr="003C2AAD">
        <w:rPr>
          <w:rStyle w:val="default"/>
          <w:rFonts w:cs="FrankRuehl" w:hint="cs"/>
          <w:vanish/>
          <w:sz w:val="22"/>
          <w:szCs w:val="22"/>
          <w:u w:val="single"/>
          <w:shd w:val="clear" w:color="auto" w:fill="FFFF99"/>
          <w:rtl/>
        </w:rPr>
        <w:tab/>
        <w:t>מי שמלאו לו 18 שנים וטרם מלאו לו בגבר 65 שנה ובאישה 60 שנה שהמוסד לביטוח לאומי משלם להם קצבת שארים והשלמת הכנסה לפי חוק הביטוח הלאומי</w:t>
      </w:r>
      <w:r w:rsidRPr="003C2AAD">
        <w:rPr>
          <w:rStyle w:val="default"/>
          <w:rFonts w:cs="FrankRuehl" w:hint="cs"/>
          <w:vanish/>
          <w:sz w:val="22"/>
          <w:szCs w:val="22"/>
          <w:shd w:val="clear" w:color="auto" w:fill="FFFF99"/>
          <w:rtl/>
        </w:rPr>
        <w:t xml:space="preserve">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33%</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אישור על קבלת קצבה או</w:t>
      </w:r>
      <w:r w:rsidR="00040ED6" w:rsidRPr="003C2AAD">
        <w:rPr>
          <w:rStyle w:val="default"/>
          <w:rFonts w:cs="FrankRuehl" w:hint="cs"/>
          <w:vanish/>
          <w:sz w:val="22"/>
          <w:szCs w:val="22"/>
          <w:shd w:val="clear" w:color="auto" w:fill="FFFF99"/>
          <w:rtl/>
        </w:rPr>
        <w:t xml:space="preserve">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 xml:space="preserve">ברכישת כרטיס בערך </w:t>
      </w:r>
    </w:p>
    <w:p w14:paraId="3C36D9AA" w14:textId="77777777" w:rsidR="00040ED6" w:rsidRPr="003C2AAD" w:rsidRDefault="00993806"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u w:val="single"/>
          <w:shd w:val="clear" w:color="auto" w:fill="FFFF99"/>
          <w:rtl/>
        </w:rPr>
      </w:pPr>
      <w:r w:rsidRPr="003C2AAD">
        <w:rPr>
          <w:rStyle w:val="default"/>
          <w:rFonts w:cs="FrankRuehl" w:hint="cs"/>
          <w:vanish/>
          <w:sz w:val="22"/>
          <w:szCs w:val="22"/>
          <w:u w:val="single"/>
          <w:shd w:val="clear" w:color="auto" w:fill="FFFF99"/>
          <w:rtl/>
        </w:rPr>
        <w:t xml:space="preserve">[נוסח משולב], התשנ"ה-1995 (להלן </w:t>
      </w:r>
      <w:r w:rsidRPr="003C2AAD">
        <w:rPr>
          <w:rStyle w:val="default"/>
          <w:rFonts w:cs="FrankRuehl"/>
          <w:vanish/>
          <w:sz w:val="22"/>
          <w:szCs w:val="22"/>
          <w:u w:val="single"/>
          <w:shd w:val="clear" w:color="auto" w:fill="FFFF99"/>
          <w:rtl/>
        </w:rPr>
        <w:t>–</w:t>
      </w:r>
      <w:r w:rsidRPr="003C2AAD">
        <w:rPr>
          <w:rStyle w:val="default"/>
          <w:rFonts w:cs="FrankRuehl" w:hint="cs"/>
          <w:vanish/>
          <w:sz w:val="22"/>
          <w:szCs w:val="22"/>
          <w:u w:val="single"/>
          <w:shd w:val="clear" w:color="auto" w:fill="FFFF99"/>
          <w:rtl/>
        </w:rPr>
        <w:t xml:space="preserve"> חוק</w:t>
      </w:r>
      <w:r w:rsidRPr="003C2AAD">
        <w:rPr>
          <w:rStyle w:val="default"/>
          <w:rFonts w:cs="FrankRuehl" w:hint="cs"/>
          <w:vanish/>
          <w:sz w:val="22"/>
          <w:szCs w:val="22"/>
          <w:shd w:val="clear" w:color="auto" w:fill="FFFF99"/>
          <w:rtl/>
        </w:rPr>
        <w:t xml:space="preserve">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השלמת הכנסה לפי חוק</w:t>
      </w:r>
      <w:r w:rsidR="00040ED6" w:rsidRPr="003C2AAD">
        <w:rPr>
          <w:rStyle w:val="default"/>
          <w:rFonts w:cs="FrankRuehl" w:hint="cs"/>
          <w:vanish/>
          <w:sz w:val="22"/>
          <w:szCs w:val="22"/>
          <w:shd w:val="clear" w:color="auto" w:fill="FFFF99"/>
          <w:rtl/>
        </w:rPr>
        <w:t xml:space="preserve">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 xml:space="preserve">צבור או כרטיסייה </w:t>
      </w:r>
    </w:p>
    <w:p w14:paraId="1F491365" w14:textId="77777777" w:rsidR="00993806" w:rsidRPr="003C2AAD" w:rsidRDefault="00993806"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shd w:val="clear" w:color="auto" w:fill="FFFF99"/>
          <w:rtl/>
        </w:rPr>
      </w:pPr>
      <w:r w:rsidRPr="003C2AAD">
        <w:rPr>
          <w:rStyle w:val="default"/>
          <w:rFonts w:cs="FrankRuehl" w:hint="cs"/>
          <w:vanish/>
          <w:sz w:val="22"/>
          <w:szCs w:val="22"/>
          <w:u w:val="single"/>
          <w:shd w:val="clear" w:color="auto" w:fill="FFFF99"/>
          <w:rtl/>
        </w:rPr>
        <w:t>הביטוח הלאומי</w:t>
      </w:r>
      <w:r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הביטוח הלאומי</w:t>
      </w:r>
    </w:p>
    <w:p w14:paraId="5179CBDA" w14:textId="77777777" w:rsidR="003B25AE" w:rsidRPr="003C2AAD" w:rsidRDefault="003B25AE" w:rsidP="003B25AE">
      <w:pPr>
        <w:pStyle w:val="P00"/>
        <w:spacing w:before="0"/>
        <w:ind w:left="0" w:right="1134"/>
        <w:rPr>
          <w:rStyle w:val="default"/>
          <w:rFonts w:cs="FrankRuehl" w:hint="cs"/>
          <w:vanish/>
          <w:sz w:val="20"/>
          <w:szCs w:val="20"/>
          <w:shd w:val="clear" w:color="auto" w:fill="FFFF99"/>
          <w:rtl/>
        </w:rPr>
      </w:pPr>
    </w:p>
    <w:p w14:paraId="488E52F2" w14:textId="77777777" w:rsidR="003B25AE" w:rsidRPr="003C2AAD" w:rsidRDefault="003B25AE" w:rsidP="003B25AE">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1.1.2016</w:t>
      </w:r>
    </w:p>
    <w:p w14:paraId="1710E535" w14:textId="77777777" w:rsidR="003B25AE" w:rsidRPr="003C2AAD" w:rsidRDefault="003B25AE" w:rsidP="003B25AE">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תשע"ו-2015</w:t>
      </w:r>
    </w:p>
    <w:p w14:paraId="7E35ED2E" w14:textId="77777777" w:rsidR="003B25AE" w:rsidRPr="003C2AAD" w:rsidRDefault="003B25AE" w:rsidP="003B25AE">
      <w:pPr>
        <w:pStyle w:val="P00"/>
        <w:spacing w:before="0"/>
        <w:ind w:left="0" w:right="1134"/>
        <w:rPr>
          <w:rStyle w:val="default"/>
          <w:rFonts w:cs="FrankRuehl" w:hint="cs"/>
          <w:vanish/>
          <w:sz w:val="20"/>
          <w:szCs w:val="20"/>
          <w:shd w:val="clear" w:color="auto" w:fill="FFFF99"/>
          <w:rtl/>
        </w:rPr>
      </w:pPr>
      <w:hyperlink r:id="rId172" w:history="1">
        <w:r w:rsidRPr="003C2AAD">
          <w:rPr>
            <w:rStyle w:val="Hyperlink"/>
            <w:rFonts w:cs="FrankRuehl" w:hint="cs"/>
            <w:vanish/>
            <w:szCs w:val="20"/>
            <w:shd w:val="clear" w:color="auto" w:fill="FFFF99"/>
            <w:rtl/>
          </w:rPr>
          <w:t>ק"ת תשע"ו מס' 7588</w:t>
        </w:r>
      </w:hyperlink>
      <w:r w:rsidRPr="003C2AAD">
        <w:rPr>
          <w:rStyle w:val="default"/>
          <w:rFonts w:cs="FrankRuehl" w:hint="cs"/>
          <w:vanish/>
          <w:sz w:val="20"/>
          <w:szCs w:val="20"/>
          <w:shd w:val="clear" w:color="auto" w:fill="FFFF99"/>
          <w:rtl/>
        </w:rPr>
        <w:t xml:space="preserve"> מיום 29.12.2015 עמ' 365</w:t>
      </w:r>
    </w:p>
    <w:p w14:paraId="75D8F020" w14:textId="77777777" w:rsidR="00040ED6" w:rsidRPr="003C2AAD" w:rsidRDefault="003B25AE" w:rsidP="003B25AE">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ind w:left="0" w:right="595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(8)</w:t>
      </w:r>
      <w:r w:rsidRPr="003C2AAD">
        <w:rPr>
          <w:rStyle w:val="default"/>
          <w:rFonts w:cs="FrankRuehl" w:hint="cs"/>
          <w:vanish/>
          <w:sz w:val="22"/>
          <w:szCs w:val="22"/>
          <w:shd w:val="clear" w:color="auto" w:fill="FFFF99"/>
          <w:rtl/>
        </w:rPr>
        <w:tab/>
        <w:t xml:space="preserve">נוסע תושב ישראל מגיל 5 עד גיל 18, או מעל גיל 18 אך עדיין תלמיד בבית ספר תיכון עד כיתה י"ב, וכן תלמיד נוסד חינוך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t xml:space="preserve">תעודה המאשרת את גילו </w:t>
      </w:r>
      <w:r w:rsidR="00040ED6" w:rsidRPr="003C2AAD">
        <w:rPr>
          <w:rStyle w:val="default"/>
          <w:rFonts w:cs="FrankRuehl" w:hint="cs"/>
          <w:vanish/>
          <w:sz w:val="22"/>
          <w:szCs w:val="22"/>
          <w:shd w:val="clear" w:color="auto" w:fill="FFFF99"/>
          <w:rtl/>
        </w:rPr>
        <w:tab/>
        <w:t xml:space="preserve">ברכישת כרטיס בערך </w:t>
      </w:r>
    </w:p>
    <w:p w14:paraId="1E80E38E" w14:textId="77777777" w:rsidR="00040ED6" w:rsidRPr="003C2AAD" w:rsidRDefault="003B25AE"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 xml:space="preserve">מיוחד לפי חוק חינוך מיוחד, התשמ"ח-1988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t xml:space="preserve">או אישור כי הוא תלמיד </w:t>
      </w:r>
      <w:r w:rsidR="00040ED6" w:rsidRPr="003C2AAD">
        <w:rPr>
          <w:rStyle w:val="default"/>
          <w:rFonts w:cs="FrankRuehl" w:hint="cs"/>
          <w:vanish/>
          <w:sz w:val="22"/>
          <w:szCs w:val="22"/>
          <w:shd w:val="clear" w:color="auto" w:fill="FFFF99"/>
          <w:rtl/>
        </w:rPr>
        <w:tab/>
        <w:t xml:space="preserve">צבור או כרטיסייה </w:t>
      </w:r>
      <w:r w:rsidR="00040ED6" w:rsidRPr="003C2AAD">
        <w:rPr>
          <w:rStyle w:val="default"/>
          <w:rFonts w:cs="FrankRuehl" w:hint="cs"/>
          <w:vanish/>
          <w:sz w:val="22"/>
          <w:szCs w:val="22"/>
          <w:u w:val="single"/>
          <w:shd w:val="clear" w:color="auto" w:fill="FFFF99"/>
          <w:rtl/>
        </w:rPr>
        <w:t xml:space="preserve">של </w:t>
      </w:r>
    </w:p>
    <w:p w14:paraId="51A66FAA" w14:textId="77777777" w:rsidR="00040ED6" w:rsidRPr="003C2AAD" w:rsidRDefault="003B25AE"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 xml:space="preserve">(להלן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חוק חינוך מיוחד), שטרם מלאו לו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t xml:space="preserve">בבית ספר או במוסד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 xml:space="preserve">6 נסיעות או של 12 </w:t>
      </w:r>
    </w:p>
    <w:p w14:paraId="7916A59F" w14:textId="77777777" w:rsidR="003B25AE" w:rsidRPr="003C2AAD" w:rsidRDefault="003B25AE"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21</w:t>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חינוך מיוחד</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נסיעות</w:t>
      </w:r>
    </w:p>
    <w:p w14:paraId="74DCAEEF" w14:textId="77777777" w:rsidR="003B25AE" w:rsidRPr="003C2AAD" w:rsidRDefault="003B25AE" w:rsidP="00040ED6">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shd w:val="clear" w:color="auto" w:fill="FFFF99"/>
          <w:rtl/>
        </w:rPr>
      </w:pPr>
      <w:r w:rsidRPr="003C2AAD">
        <w:rPr>
          <w:rStyle w:val="default"/>
          <w:rFonts w:cs="FrankRuehl"/>
          <w:vanish/>
          <w:sz w:val="22"/>
          <w:szCs w:val="22"/>
          <w:shd w:val="clear" w:color="auto" w:fill="FFFF99"/>
          <w:rtl/>
        </w:rPr>
        <w:t>(9)</w:t>
      </w:r>
      <w:r w:rsidRPr="003C2AAD">
        <w:rPr>
          <w:rStyle w:val="default"/>
          <w:rFonts w:cs="FrankRuehl" w:hint="cs"/>
          <w:vanish/>
          <w:sz w:val="22"/>
          <w:szCs w:val="22"/>
          <w:shd w:val="clear" w:color="auto" w:fill="FFFF99"/>
          <w:rtl/>
        </w:rPr>
        <w:tab/>
        <w:t xml:space="preserve">נכה, לרבות נכה צה"ל ונכה פעולות </w:t>
      </w:r>
      <w:r w:rsidR="00040ED6"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33%</w:t>
      </w:r>
      <w:r w:rsidRPr="003C2AAD">
        <w:rPr>
          <w:rStyle w:val="default"/>
          <w:rFonts w:cs="FrankRuehl" w:hint="cs"/>
          <w:vanish/>
          <w:sz w:val="22"/>
          <w:szCs w:val="22"/>
          <w:shd w:val="clear" w:color="auto" w:fill="FFFF99"/>
          <w:rtl/>
        </w:rPr>
        <w:tab/>
        <w:t xml:space="preserve">תעודת נכה או תעודה אחרת </w:t>
      </w:r>
      <w:r w:rsidRPr="003C2AAD">
        <w:rPr>
          <w:rStyle w:val="default"/>
          <w:rFonts w:cs="FrankRuehl" w:hint="cs"/>
          <w:vanish/>
          <w:sz w:val="22"/>
          <w:szCs w:val="22"/>
          <w:shd w:val="clear" w:color="auto" w:fill="FFFF99"/>
          <w:rtl/>
        </w:rPr>
        <w:tab/>
        <w:t xml:space="preserve">ברכישת כרטיס בערך </w:t>
      </w:r>
    </w:p>
    <w:p w14:paraId="512FEF80" w14:textId="77777777" w:rsidR="003B25AE" w:rsidRPr="003C2AAD" w:rsidRDefault="00040ED6" w:rsidP="003B25AE">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jc w:val="left"/>
        <w:rPr>
          <w:rStyle w:val="default"/>
          <w:rFonts w:cs="FrankRuehl" w:hint="cs"/>
          <w:vanish/>
          <w:sz w:val="22"/>
          <w:szCs w:val="22"/>
          <w:u w:val="single"/>
          <w:shd w:val="clear" w:color="auto" w:fill="FFFF99"/>
          <w:rtl/>
        </w:rPr>
      </w:pPr>
      <w:r w:rsidRPr="003C2AAD">
        <w:rPr>
          <w:rStyle w:val="default"/>
          <w:rFonts w:cs="FrankRuehl" w:hint="cs"/>
          <w:vanish/>
          <w:sz w:val="22"/>
          <w:szCs w:val="22"/>
          <w:shd w:val="clear" w:color="auto" w:fill="FFFF99"/>
          <w:rtl/>
        </w:rPr>
        <w:t>איבה</w:t>
      </w:r>
      <w:r w:rsidR="003B25AE" w:rsidRPr="003C2AAD">
        <w:rPr>
          <w:rStyle w:val="default"/>
          <w:rFonts w:cs="FrankRuehl" w:hint="cs"/>
          <w:vanish/>
          <w:sz w:val="22"/>
          <w:szCs w:val="22"/>
          <w:shd w:val="clear" w:color="auto" w:fill="FFFF99"/>
          <w:rtl/>
        </w:rPr>
        <w:tab/>
      </w:r>
      <w:r w:rsidR="003B25AE" w:rsidRPr="003C2AAD">
        <w:rPr>
          <w:rStyle w:val="default"/>
          <w:rFonts w:cs="FrankRuehl" w:hint="cs"/>
          <w:vanish/>
          <w:sz w:val="22"/>
          <w:szCs w:val="22"/>
          <w:shd w:val="clear" w:color="auto" w:fill="FFFF99"/>
          <w:rtl/>
        </w:rPr>
        <w:tab/>
      </w:r>
      <w:r w:rsidR="003B25AE" w:rsidRPr="003C2AAD">
        <w:rPr>
          <w:rStyle w:val="default"/>
          <w:rFonts w:cs="FrankRuehl" w:hint="cs"/>
          <w:vanish/>
          <w:sz w:val="22"/>
          <w:szCs w:val="22"/>
          <w:shd w:val="clear" w:color="auto" w:fill="FFFF99"/>
          <w:rtl/>
        </w:rPr>
        <w:tab/>
        <w:t>המאשרת את נכותו שנתן המוסד</w:t>
      </w:r>
      <w:r w:rsidR="003B25AE" w:rsidRPr="003C2AAD">
        <w:rPr>
          <w:rStyle w:val="default"/>
          <w:rFonts w:cs="FrankRuehl" w:hint="cs"/>
          <w:vanish/>
          <w:sz w:val="22"/>
          <w:szCs w:val="22"/>
          <w:shd w:val="clear" w:color="auto" w:fill="FFFF99"/>
          <w:rtl/>
        </w:rPr>
        <w:tab/>
        <w:t xml:space="preserve">צבור או כרטיסייה </w:t>
      </w:r>
      <w:r w:rsidR="003B25AE" w:rsidRPr="003C2AAD">
        <w:rPr>
          <w:rStyle w:val="default"/>
          <w:rFonts w:cs="FrankRuehl" w:hint="cs"/>
          <w:vanish/>
          <w:sz w:val="22"/>
          <w:szCs w:val="22"/>
          <w:u w:val="single"/>
          <w:shd w:val="clear" w:color="auto" w:fill="FFFF99"/>
          <w:rtl/>
        </w:rPr>
        <w:t xml:space="preserve">של </w:t>
      </w:r>
    </w:p>
    <w:p w14:paraId="3703D1E6" w14:textId="77777777" w:rsidR="003B25AE" w:rsidRPr="003C2AAD" w:rsidRDefault="003B25AE" w:rsidP="003B25AE">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hint="cs"/>
          <w:vanish/>
          <w:sz w:val="22"/>
          <w:szCs w:val="22"/>
          <w:u w:val="single"/>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t xml:space="preserve">לביטוח לאומי, תעודת חבר </w:t>
      </w:r>
      <w:r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 xml:space="preserve">6 נסיעות או של 12 </w:t>
      </w:r>
    </w:p>
    <w:p w14:paraId="28983A93" w14:textId="77777777" w:rsidR="003B25AE" w:rsidRPr="003C2AAD" w:rsidRDefault="003B25AE" w:rsidP="003B25AE">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hint="cs"/>
          <w:vanish/>
          <w:sz w:val="22"/>
          <w:szCs w:val="22"/>
          <w:u w:val="single"/>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t xml:space="preserve">בארגון נכי צה"ל, או תעודת </w:t>
      </w:r>
      <w:r w:rsidRPr="003C2AAD">
        <w:rPr>
          <w:rStyle w:val="default"/>
          <w:rFonts w:cs="FrankRuehl" w:hint="cs"/>
          <w:vanish/>
          <w:sz w:val="22"/>
          <w:szCs w:val="22"/>
          <w:shd w:val="clear" w:color="auto" w:fill="FFFF99"/>
          <w:rtl/>
        </w:rPr>
        <w:tab/>
      </w:r>
      <w:r w:rsidRPr="003C2AAD">
        <w:rPr>
          <w:rStyle w:val="default"/>
          <w:rFonts w:cs="FrankRuehl" w:hint="cs"/>
          <w:vanish/>
          <w:sz w:val="22"/>
          <w:szCs w:val="22"/>
          <w:u w:val="single"/>
          <w:shd w:val="clear" w:color="auto" w:fill="FFFF99"/>
          <w:rtl/>
        </w:rPr>
        <w:t>נסיעות</w:t>
      </w:r>
    </w:p>
    <w:p w14:paraId="730BE0F5" w14:textId="77777777" w:rsidR="003B25AE" w:rsidRPr="003C2AAD" w:rsidRDefault="003B25AE" w:rsidP="003B25AE">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t>חבר בארגון נפגעי פעולות איבה, לפי העניין</w:t>
      </w:r>
    </w:p>
    <w:p w14:paraId="29C202C1" w14:textId="77777777" w:rsidR="00040ED6" w:rsidRPr="003C2AAD" w:rsidRDefault="003B25AE" w:rsidP="003B25AE">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(10)</w:t>
      </w:r>
      <w:r w:rsidRPr="003C2AAD">
        <w:rPr>
          <w:rStyle w:val="default"/>
          <w:rFonts w:cs="FrankRuehl" w:hint="cs"/>
          <w:vanish/>
          <w:sz w:val="22"/>
          <w:szCs w:val="22"/>
          <w:shd w:val="clear" w:color="auto" w:fill="FFFF99"/>
          <w:rtl/>
        </w:rPr>
        <w:tab/>
        <w:t xml:space="preserve">מי שמלאו לו 18 שנים וטרם מלאו לו בגבר 65 שנה ובאישה 60 שנה שהמוסד לביטוח לאומי משלם להם קצבת שארים </w:t>
      </w:r>
      <w:r w:rsidR="00040ED6" w:rsidRPr="003C2AAD">
        <w:rPr>
          <w:rStyle w:val="default"/>
          <w:rFonts w:cs="FrankRuehl" w:hint="cs"/>
          <w:vanish/>
          <w:sz w:val="22"/>
          <w:szCs w:val="22"/>
          <w:shd w:val="clear" w:color="auto" w:fill="FFFF99"/>
          <w:rtl/>
        </w:rPr>
        <w:tab/>
        <w:t>33%</w:t>
      </w:r>
      <w:r w:rsidR="00040ED6" w:rsidRPr="003C2AAD">
        <w:rPr>
          <w:rStyle w:val="default"/>
          <w:rFonts w:cs="FrankRuehl" w:hint="cs"/>
          <w:vanish/>
          <w:sz w:val="22"/>
          <w:szCs w:val="22"/>
          <w:shd w:val="clear" w:color="auto" w:fill="FFFF99"/>
          <w:rtl/>
        </w:rPr>
        <w:tab/>
        <w:t xml:space="preserve">אישור על קבלת קצבה או </w:t>
      </w:r>
      <w:r w:rsidR="00040ED6" w:rsidRPr="003C2AAD">
        <w:rPr>
          <w:rStyle w:val="default"/>
          <w:rFonts w:cs="FrankRuehl" w:hint="cs"/>
          <w:vanish/>
          <w:sz w:val="22"/>
          <w:szCs w:val="22"/>
          <w:shd w:val="clear" w:color="auto" w:fill="FFFF99"/>
          <w:rtl/>
        </w:rPr>
        <w:tab/>
        <w:t xml:space="preserve">ברכישת כרטיס בערך </w:t>
      </w:r>
    </w:p>
    <w:p w14:paraId="12F06162" w14:textId="77777777" w:rsidR="00040ED6" w:rsidRPr="003C2AAD" w:rsidRDefault="003B25AE" w:rsidP="003B25AE">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 xml:space="preserve">והשלמת הכנסה לפי חוק הביטוח הלאומי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t xml:space="preserve">השלמת הכנסה לפי חוק </w:t>
      </w:r>
      <w:r w:rsidR="00040ED6" w:rsidRPr="003C2AAD">
        <w:rPr>
          <w:rStyle w:val="default"/>
          <w:rFonts w:cs="FrankRuehl" w:hint="cs"/>
          <w:vanish/>
          <w:sz w:val="22"/>
          <w:szCs w:val="22"/>
          <w:shd w:val="clear" w:color="auto" w:fill="FFFF99"/>
          <w:rtl/>
        </w:rPr>
        <w:tab/>
        <w:t xml:space="preserve">צבור או כרטיסייה </w:t>
      </w:r>
      <w:r w:rsidR="00040ED6" w:rsidRPr="003C2AAD">
        <w:rPr>
          <w:rStyle w:val="default"/>
          <w:rFonts w:cs="FrankRuehl" w:hint="cs"/>
          <w:vanish/>
          <w:sz w:val="22"/>
          <w:szCs w:val="22"/>
          <w:u w:val="single"/>
          <w:shd w:val="clear" w:color="auto" w:fill="FFFF99"/>
          <w:rtl/>
        </w:rPr>
        <w:t xml:space="preserve">של </w:t>
      </w:r>
    </w:p>
    <w:p w14:paraId="2AD4BA14" w14:textId="77777777" w:rsidR="00040ED6" w:rsidRPr="003C2AAD" w:rsidRDefault="003B25AE" w:rsidP="003B25AE">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 xml:space="preserve">[נוסח משולב], התשנ"ה-1995 (להלן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חוק </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t>הביטוח הלאומי</w:t>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 xml:space="preserve">6 נסיעות או של 12 </w:t>
      </w:r>
    </w:p>
    <w:p w14:paraId="3DF36410" w14:textId="77777777" w:rsidR="0051002B" w:rsidRPr="003C2AAD" w:rsidRDefault="003B25AE" w:rsidP="007D17DD">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vanish/>
          <w:sz w:val="22"/>
          <w:szCs w:val="22"/>
          <w:u w:val="single"/>
          <w:shd w:val="clear" w:color="auto" w:fill="FFFF99"/>
          <w:rtl/>
        </w:rPr>
      </w:pPr>
      <w:r w:rsidRPr="003C2AAD">
        <w:rPr>
          <w:rStyle w:val="default"/>
          <w:rFonts w:cs="FrankRuehl" w:hint="cs"/>
          <w:vanish/>
          <w:sz w:val="22"/>
          <w:szCs w:val="22"/>
          <w:shd w:val="clear" w:color="auto" w:fill="FFFF99"/>
          <w:rtl/>
        </w:rPr>
        <w:t>הביטוח הלאומי</w:t>
      </w:r>
      <w:r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shd w:val="clear" w:color="auto" w:fill="FFFF99"/>
          <w:rtl/>
        </w:rPr>
        <w:tab/>
      </w:r>
      <w:r w:rsidR="00040ED6" w:rsidRPr="003C2AAD">
        <w:rPr>
          <w:rStyle w:val="default"/>
          <w:rFonts w:cs="FrankRuehl" w:hint="cs"/>
          <w:vanish/>
          <w:sz w:val="22"/>
          <w:szCs w:val="22"/>
          <w:u w:val="single"/>
          <w:shd w:val="clear" w:color="auto" w:fill="FFFF99"/>
          <w:rtl/>
        </w:rPr>
        <w:t>נסיעו</w:t>
      </w:r>
      <w:r w:rsidR="0051002B" w:rsidRPr="003C2AAD">
        <w:rPr>
          <w:rStyle w:val="default"/>
          <w:rFonts w:cs="FrankRuehl" w:hint="cs"/>
          <w:vanish/>
          <w:sz w:val="22"/>
          <w:szCs w:val="22"/>
          <w:u w:val="single"/>
          <w:shd w:val="clear" w:color="auto" w:fill="FFFF99"/>
          <w:rtl/>
        </w:rPr>
        <w:t>ת</w:t>
      </w:r>
    </w:p>
    <w:p w14:paraId="3D5288A3" w14:textId="77777777" w:rsidR="0051002B" w:rsidRPr="003C2AAD" w:rsidRDefault="0051002B" w:rsidP="0051002B">
      <w:pPr>
        <w:pStyle w:val="P00"/>
        <w:spacing w:before="0"/>
        <w:ind w:left="0" w:right="1134"/>
        <w:rPr>
          <w:rStyle w:val="default"/>
          <w:rFonts w:ascii="FrankRuehl" w:hAnsi="FrankRuehl" w:cs="FrankRuehl"/>
          <w:vanish/>
          <w:sz w:val="20"/>
          <w:szCs w:val="20"/>
          <w:shd w:val="clear" w:color="auto" w:fill="FFFF99"/>
          <w:rtl/>
        </w:rPr>
      </w:pPr>
    </w:p>
    <w:p w14:paraId="2250B25A" w14:textId="77777777" w:rsidR="0051002B" w:rsidRPr="003C2AAD" w:rsidRDefault="0051002B" w:rsidP="0051002B">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0CD6F812" w14:textId="77777777" w:rsidR="0051002B" w:rsidRPr="003C2AAD" w:rsidRDefault="0051002B" w:rsidP="0051002B">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2DF7880E" w14:textId="77777777" w:rsidR="0051002B" w:rsidRPr="003C2AAD" w:rsidRDefault="0051002B" w:rsidP="0051002B">
      <w:pPr>
        <w:pStyle w:val="P00"/>
        <w:spacing w:before="0"/>
        <w:ind w:left="0" w:right="1134"/>
        <w:rPr>
          <w:rStyle w:val="default"/>
          <w:rFonts w:ascii="FrankRuehl" w:hAnsi="FrankRuehl" w:cs="FrankRuehl"/>
          <w:vanish/>
          <w:sz w:val="20"/>
          <w:szCs w:val="20"/>
          <w:shd w:val="clear" w:color="auto" w:fill="FFFF99"/>
          <w:rtl/>
        </w:rPr>
      </w:pPr>
      <w:hyperlink r:id="rId173"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4</w:t>
      </w:r>
    </w:p>
    <w:p w14:paraId="0C2B5FCC" w14:textId="77777777" w:rsidR="0051002B" w:rsidRPr="003C2AAD" w:rsidRDefault="0051002B" w:rsidP="00372994">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629"/>
          <w:tab w:val="center" w:pos="5387"/>
          <w:tab w:val="center" w:pos="7088"/>
        </w:tabs>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ab/>
        <w:t>טור א'</w:t>
      </w:r>
      <w:r w:rsidRPr="003C2AAD">
        <w:rPr>
          <w:rStyle w:val="default"/>
          <w:rFonts w:cs="FrankRuehl" w:hint="cs"/>
          <w:vanish/>
          <w:sz w:val="20"/>
          <w:szCs w:val="20"/>
          <w:shd w:val="clear" w:color="auto" w:fill="FFFF99"/>
          <w:rtl/>
        </w:rPr>
        <w:tab/>
        <w:t>טור ב'</w:t>
      </w:r>
      <w:r w:rsidRPr="003C2AAD">
        <w:rPr>
          <w:rStyle w:val="default"/>
          <w:rFonts w:cs="FrankRuehl" w:hint="cs"/>
          <w:vanish/>
          <w:sz w:val="20"/>
          <w:szCs w:val="20"/>
          <w:shd w:val="clear" w:color="auto" w:fill="FFFF99"/>
          <w:rtl/>
        </w:rPr>
        <w:tab/>
        <w:t>טור ג'</w:t>
      </w:r>
      <w:r w:rsidRPr="003C2AAD">
        <w:rPr>
          <w:rStyle w:val="default"/>
          <w:rFonts w:cs="FrankRuehl" w:hint="cs"/>
          <w:vanish/>
          <w:sz w:val="20"/>
          <w:szCs w:val="20"/>
          <w:shd w:val="clear" w:color="auto" w:fill="FFFF99"/>
          <w:rtl/>
        </w:rPr>
        <w:tab/>
        <w:t>טור ד'</w:t>
      </w:r>
    </w:p>
    <w:p w14:paraId="7706DF5C" w14:textId="77777777" w:rsidR="001C1FD2"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ind w:left="3969" w:right="2835" w:hanging="3969"/>
        <w:jc w:val="left"/>
        <w:rPr>
          <w:rStyle w:val="default"/>
          <w:rFonts w:cs="FrankRuehl"/>
          <w:vanish/>
          <w:sz w:val="22"/>
          <w:szCs w:val="22"/>
          <w:shd w:val="clear" w:color="auto" w:fill="FFFF99"/>
          <w:rtl/>
        </w:rPr>
      </w:pPr>
      <w:r w:rsidRPr="003C2AAD">
        <w:rPr>
          <w:rStyle w:val="default"/>
          <w:rFonts w:cs="FrankRuehl" w:hint="cs"/>
          <w:vanish/>
          <w:sz w:val="22"/>
          <w:szCs w:val="22"/>
          <w:shd w:val="clear" w:color="auto" w:fill="FFFF99"/>
          <w:rtl/>
        </w:rPr>
        <w:t>(2)</w:t>
      </w:r>
      <w:r w:rsidRPr="003C2AAD">
        <w:rPr>
          <w:rStyle w:val="default"/>
          <w:rFonts w:cs="FrankRuehl" w:hint="cs"/>
          <w:vanish/>
          <w:sz w:val="22"/>
          <w:szCs w:val="22"/>
          <w:shd w:val="clear" w:color="auto" w:fill="FFFF99"/>
          <w:rtl/>
        </w:rPr>
        <w:tab/>
        <w:t xml:space="preserve">מלווה לעיוור (ניתן למלווה אחד בלבד) </w:t>
      </w:r>
      <w:r w:rsidRPr="003C2AAD">
        <w:rPr>
          <w:rStyle w:val="default"/>
          <w:rFonts w:cs="FrankRuehl" w:hint="cs"/>
          <w:vanish/>
          <w:sz w:val="22"/>
          <w:szCs w:val="22"/>
          <w:shd w:val="clear" w:color="auto" w:fill="FFFF99"/>
          <w:rtl/>
        </w:rPr>
        <w:tab/>
        <w:t>50%</w:t>
      </w:r>
      <w:r w:rsidRPr="003C2AAD">
        <w:rPr>
          <w:rStyle w:val="default"/>
          <w:rFonts w:cs="FrankRuehl" w:hint="cs"/>
          <w:vanish/>
          <w:sz w:val="22"/>
          <w:szCs w:val="22"/>
          <w:shd w:val="clear" w:color="auto" w:fill="FFFF99"/>
          <w:rtl/>
        </w:rPr>
        <w:tab/>
        <w:t xml:space="preserve">תעודה המאשרת את עיוורונו של </w:t>
      </w:r>
    </w:p>
    <w:p w14:paraId="5DB3CCD9" w14:textId="77777777" w:rsidR="0051002B" w:rsidRPr="003C2AAD" w:rsidRDefault="001C1FD2" w:rsidP="001C1FD2">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2835" w:hanging="3969"/>
        <w:jc w:val="left"/>
        <w:rPr>
          <w:rStyle w:val="default"/>
          <w:rFonts w:cs="FrankRuehl" w:hint="cs"/>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באמצעות ערך צבור וברב-קו</w:t>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0051002B" w:rsidRPr="003C2AAD">
        <w:rPr>
          <w:rStyle w:val="default"/>
          <w:rFonts w:cs="FrankRuehl" w:hint="cs"/>
          <w:vanish/>
          <w:sz w:val="22"/>
          <w:szCs w:val="22"/>
          <w:shd w:val="clear" w:color="auto" w:fill="FFFF99"/>
          <w:rtl/>
        </w:rPr>
        <w:t>העיוור שהוא מלווה</w:t>
      </w:r>
    </w:p>
    <w:p w14:paraId="55C6878F"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ind w:left="0" w:right="595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(7)</w:t>
      </w:r>
      <w:r w:rsidRPr="003C2AAD">
        <w:rPr>
          <w:rStyle w:val="default"/>
          <w:rFonts w:cs="FrankRuehl" w:hint="cs"/>
          <w:strike/>
          <w:vanish/>
          <w:sz w:val="22"/>
          <w:szCs w:val="22"/>
          <w:shd w:val="clear" w:color="auto" w:fill="FFFF99"/>
          <w:rtl/>
        </w:rPr>
        <w:tab/>
        <w:t>נוסעים בקבוצת נוסעים מאורגנת המונה 20 איש ומעלה, הנוסעים יחד מתחנת המוצא לתחנת יעד, בתיאום עם מנהל תחנת היציאה, ובלבד שהנסיעה אינה מתבצעת בין 6:30 ל-9:00 או 16:00 ל-19:00</w:t>
      </w:r>
      <w:r w:rsidRPr="003C2AAD">
        <w:rPr>
          <w:rStyle w:val="default"/>
          <w:rFonts w:cs="FrankRuehl" w:hint="cs"/>
          <w:strike/>
          <w:vanish/>
          <w:sz w:val="22"/>
          <w:szCs w:val="22"/>
          <w:shd w:val="clear" w:color="auto" w:fill="FFFF99"/>
          <w:rtl/>
        </w:rPr>
        <w:tab/>
        <w:t>50%</w:t>
      </w:r>
    </w:p>
    <w:p w14:paraId="3C4B53EA"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rPr>
          <w:rStyle w:val="default"/>
          <w:rFonts w:cs="FrankRuehl" w:hint="cs"/>
          <w:strike/>
          <w:vanish/>
          <w:sz w:val="22"/>
          <w:szCs w:val="22"/>
          <w:shd w:val="clear" w:color="auto" w:fill="FFFF99"/>
          <w:rtl/>
        </w:rPr>
      </w:pPr>
      <w:r w:rsidRPr="003C2AAD">
        <w:rPr>
          <w:rStyle w:val="default"/>
          <w:rFonts w:cs="FrankRuehl" w:hint="cs"/>
          <w:vanish/>
          <w:sz w:val="22"/>
          <w:szCs w:val="22"/>
          <w:shd w:val="clear" w:color="auto" w:fill="FFFF99"/>
          <w:rtl/>
        </w:rPr>
        <w:t>(8)</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נוסע תושב ישראל מגיל 5 עד גיל 18, או מעל גיל 18 אך עדיין תלמיד בבית ספר תיכון עד כיתה י"ב, וכן תלמיד נוסד חינוך</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תעודה המאשרת את גילו</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 xml:space="preserve">ברכישת כרטיס בערך </w:t>
      </w:r>
    </w:p>
    <w:p w14:paraId="30DEFF1E"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מיוחד לפי חוק חינוך מיוחד, התשמ"ח-1988</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או אישור כי הוא תלמיד</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צבור או כרטיסייה של</w:t>
      </w:r>
      <w:r w:rsidRPr="003C2AAD">
        <w:rPr>
          <w:rStyle w:val="default"/>
          <w:rFonts w:cs="FrankRuehl" w:hint="cs"/>
          <w:strike/>
          <w:vanish/>
          <w:sz w:val="22"/>
          <w:szCs w:val="22"/>
          <w:u w:val="single"/>
          <w:shd w:val="clear" w:color="auto" w:fill="FFFF99"/>
          <w:rtl/>
        </w:rPr>
        <w:t xml:space="preserve"> </w:t>
      </w:r>
    </w:p>
    <w:p w14:paraId="75EDE3D5"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strike/>
          <w:vanish/>
          <w:sz w:val="22"/>
          <w:szCs w:val="22"/>
          <w:shd w:val="clear" w:color="auto" w:fill="FFFF99"/>
          <w:rtl/>
        </w:rPr>
      </w:pPr>
      <w:r w:rsidRPr="003C2AAD">
        <w:rPr>
          <w:rStyle w:val="default"/>
          <w:rFonts w:cs="FrankRuehl" w:hint="cs"/>
          <w:strike/>
          <w:vanish/>
          <w:sz w:val="22"/>
          <w:szCs w:val="22"/>
          <w:shd w:val="clear" w:color="auto" w:fill="FFFF99"/>
          <w:rtl/>
        </w:rPr>
        <w:t xml:space="preserve">(להלן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חוק חינוך מיוחד), שטרם מלאו לו</w:t>
      </w:r>
      <w:r w:rsidR="001C1FD2" w:rsidRPr="003C2AAD">
        <w:rPr>
          <w:rStyle w:val="default"/>
          <w:rFonts w:cs="FrankRuehl" w:hint="cs"/>
          <w:strike/>
          <w:vanish/>
          <w:sz w:val="22"/>
          <w:szCs w:val="22"/>
          <w:shd w:val="clear" w:color="auto" w:fill="FFFF99"/>
          <w:rtl/>
        </w:rPr>
        <w:t xml:space="preserve"> 21</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בבית ספר או במוסד</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6 נסיעות או של 12</w:t>
      </w:r>
      <w:r w:rsidRPr="003C2AAD">
        <w:rPr>
          <w:rStyle w:val="default"/>
          <w:rFonts w:cs="FrankRuehl" w:hint="cs"/>
          <w:strike/>
          <w:vanish/>
          <w:sz w:val="22"/>
          <w:szCs w:val="22"/>
          <w:u w:val="single"/>
          <w:shd w:val="clear" w:color="auto" w:fill="FFFF99"/>
          <w:rtl/>
        </w:rPr>
        <w:t xml:space="preserve"> </w:t>
      </w:r>
    </w:p>
    <w:p w14:paraId="424A5C96"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חינוך מיוחד</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נסיעות</w:t>
      </w:r>
    </w:p>
    <w:p w14:paraId="39CECA39" w14:textId="77777777" w:rsidR="001C1FD2" w:rsidRPr="003C2AAD" w:rsidRDefault="001C1FD2"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נוסע שטרם מלאו לו 18 שנים או</w:t>
      </w:r>
      <w:r w:rsidRPr="003C2AAD">
        <w:rPr>
          <w:rStyle w:val="default"/>
          <w:rFonts w:cs="FrankRuehl" w:hint="cs"/>
          <w:vanish/>
          <w:sz w:val="22"/>
          <w:szCs w:val="22"/>
          <w:shd w:val="clear" w:color="auto" w:fill="FFFF99"/>
          <w:rtl/>
        </w:rPr>
        <w:t xml:space="preserve"> </w:t>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תעודה המאשרת את גילו או</w:t>
      </w:r>
      <w:r w:rsidRPr="003C2AAD">
        <w:rPr>
          <w:rStyle w:val="default"/>
          <w:rFonts w:cs="FrankRuehl" w:hint="cs"/>
          <w:vanish/>
          <w:sz w:val="22"/>
          <w:szCs w:val="22"/>
          <w:shd w:val="clear" w:color="auto" w:fill="FFFF99"/>
          <w:rtl/>
        </w:rPr>
        <w:t xml:space="preserve"> </w:t>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 xml:space="preserve">ברכישת הסדר נסיעה </w:t>
      </w:r>
    </w:p>
    <w:p w14:paraId="4D30BD7B" w14:textId="77777777" w:rsidR="001C1FD2" w:rsidRPr="003C2AAD" w:rsidRDefault="001C1FD2"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vanish/>
          <w:sz w:val="22"/>
          <w:szCs w:val="22"/>
          <w:shd w:val="clear" w:color="auto" w:fill="FFFF99"/>
          <w:rtl/>
        </w:rPr>
      </w:pPr>
      <w:r w:rsidRPr="003C2AAD">
        <w:rPr>
          <w:rStyle w:val="default"/>
          <w:rFonts w:cs="FrankRuehl" w:hint="cs"/>
          <w:vanish/>
          <w:sz w:val="22"/>
          <w:szCs w:val="22"/>
          <w:u w:val="single"/>
          <w:shd w:val="clear" w:color="auto" w:fill="FFFF99"/>
          <w:rtl/>
        </w:rPr>
        <w:t xml:space="preserve">שמלאו לו 18 שנים אך הוא עדיין תלמיד </w:t>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 xml:space="preserve">אישור כי הוא תלמיד </w:t>
      </w:r>
      <w:r w:rsidR="00F14496" w:rsidRPr="003C2AAD">
        <w:rPr>
          <w:rStyle w:val="default"/>
          <w:rFonts w:cs="FrankRuehl" w:hint="cs"/>
          <w:vanish/>
          <w:sz w:val="22"/>
          <w:szCs w:val="22"/>
          <w:u w:val="single"/>
          <w:shd w:val="clear" w:color="auto" w:fill="FFFF99"/>
          <w:rtl/>
        </w:rPr>
        <w:t xml:space="preserve">במוסד </w:t>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 xml:space="preserve">ערך צבור או הסדר </w:t>
      </w:r>
    </w:p>
    <w:p w14:paraId="61E1EA2E" w14:textId="77777777" w:rsidR="001C1FD2" w:rsidRPr="003C2AAD" w:rsidRDefault="00F14496"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vanish/>
          <w:sz w:val="22"/>
          <w:szCs w:val="22"/>
          <w:shd w:val="clear" w:color="auto" w:fill="FFFF99"/>
          <w:rtl/>
        </w:rPr>
      </w:pPr>
      <w:r w:rsidRPr="003C2AAD">
        <w:rPr>
          <w:rStyle w:val="default"/>
          <w:rFonts w:cs="FrankRuehl" w:hint="cs"/>
          <w:vanish/>
          <w:sz w:val="22"/>
          <w:szCs w:val="22"/>
          <w:u w:val="single"/>
          <w:shd w:val="clear" w:color="auto" w:fill="FFFF99"/>
          <w:rtl/>
        </w:rPr>
        <w:t xml:space="preserve">בכיתה י"ב, וכן תלמיד מוסד חינוכי מיוחד </w:t>
      </w:r>
      <w:r w:rsidR="001C1FD2" w:rsidRPr="003C2AAD">
        <w:rPr>
          <w:rStyle w:val="default"/>
          <w:rFonts w:cs="FrankRuehl"/>
          <w:vanish/>
          <w:sz w:val="22"/>
          <w:szCs w:val="22"/>
          <w:shd w:val="clear" w:color="auto" w:fill="FFFF99"/>
          <w:rtl/>
        </w:rPr>
        <w:tab/>
      </w:r>
      <w:r w:rsidR="001C1FD2" w:rsidRPr="003C2AAD">
        <w:rPr>
          <w:rStyle w:val="default"/>
          <w:rFonts w:cs="FrankRuehl"/>
          <w:vanish/>
          <w:sz w:val="22"/>
          <w:szCs w:val="22"/>
          <w:shd w:val="clear" w:color="auto" w:fill="FFFF99"/>
          <w:rtl/>
        </w:rPr>
        <w:tab/>
      </w:r>
      <w:r w:rsidR="001C1FD2" w:rsidRPr="003C2AAD">
        <w:rPr>
          <w:rStyle w:val="default"/>
          <w:rFonts w:cs="FrankRuehl" w:hint="cs"/>
          <w:vanish/>
          <w:sz w:val="22"/>
          <w:szCs w:val="22"/>
          <w:u w:val="single"/>
          <w:shd w:val="clear" w:color="auto" w:fill="FFFF99"/>
          <w:rtl/>
        </w:rPr>
        <w:t xml:space="preserve">לחינוך רגיל או במוסד </w:t>
      </w:r>
      <w:r w:rsidRPr="003C2AAD">
        <w:rPr>
          <w:rStyle w:val="default"/>
          <w:rFonts w:cs="FrankRuehl" w:hint="cs"/>
          <w:vanish/>
          <w:sz w:val="22"/>
          <w:szCs w:val="22"/>
          <w:u w:val="single"/>
          <w:shd w:val="clear" w:color="auto" w:fill="FFFF99"/>
          <w:rtl/>
        </w:rPr>
        <w:t xml:space="preserve">לחינוך </w:t>
      </w:r>
      <w:r w:rsidR="001C1FD2" w:rsidRPr="003C2AAD">
        <w:rPr>
          <w:rStyle w:val="default"/>
          <w:rFonts w:cs="FrankRuehl"/>
          <w:vanish/>
          <w:sz w:val="22"/>
          <w:szCs w:val="22"/>
          <w:shd w:val="clear" w:color="auto" w:fill="FFFF99"/>
          <w:rtl/>
        </w:rPr>
        <w:tab/>
      </w:r>
      <w:r w:rsidR="001C1FD2" w:rsidRPr="003C2AAD">
        <w:rPr>
          <w:rStyle w:val="default"/>
          <w:rFonts w:cs="FrankRuehl" w:hint="cs"/>
          <w:vanish/>
          <w:sz w:val="22"/>
          <w:szCs w:val="22"/>
          <w:u w:val="single"/>
          <w:shd w:val="clear" w:color="auto" w:fill="FFFF99"/>
          <w:rtl/>
        </w:rPr>
        <w:t xml:space="preserve">נסיעה חופשי חודשי </w:t>
      </w:r>
    </w:p>
    <w:p w14:paraId="32E1C007" w14:textId="77777777" w:rsidR="001C1FD2" w:rsidRPr="003C2AAD" w:rsidRDefault="00F14496"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vanish/>
          <w:sz w:val="22"/>
          <w:szCs w:val="22"/>
          <w:shd w:val="clear" w:color="auto" w:fill="FFFF99"/>
          <w:rtl/>
        </w:rPr>
      </w:pPr>
      <w:r w:rsidRPr="003C2AAD">
        <w:rPr>
          <w:rStyle w:val="default"/>
          <w:rFonts w:cs="FrankRuehl" w:hint="cs"/>
          <w:vanish/>
          <w:sz w:val="22"/>
          <w:szCs w:val="22"/>
          <w:u w:val="single"/>
          <w:shd w:val="clear" w:color="auto" w:fill="FFFF99"/>
          <w:rtl/>
        </w:rPr>
        <w:t xml:space="preserve">לפי חוק חינוך מיוחד, התשמ"ח-1988, </w:t>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מיוחד, לפי העניין</w:t>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 xml:space="preserve">באמצעות רב-קו או </w:t>
      </w:r>
    </w:p>
    <w:p w14:paraId="199093CD" w14:textId="77777777" w:rsidR="00F14496" w:rsidRPr="003C2AAD" w:rsidRDefault="00F14496"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vanish/>
          <w:sz w:val="22"/>
          <w:szCs w:val="22"/>
          <w:shd w:val="clear" w:color="auto" w:fill="FFFF99"/>
          <w:rtl/>
        </w:rPr>
      </w:pPr>
      <w:r w:rsidRPr="003C2AAD">
        <w:rPr>
          <w:rStyle w:val="default"/>
          <w:rFonts w:cs="FrankRuehl" w:hint="cs"/>
          <w:vanish/>
          <w:sz w:val="22"/>
          <w:szCs w:val="22"/>
          <w:u w:val="single"/>
          <w:shd w:val="clear" w:color="auto" w:fill="FFFF99"/>
          <w:rtl/>
        </w:rPr>
        <w:t xml:space="preserve">שטרם מלאו לו 21 שנים או שמלאו לו 21 </w:t>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אמצעי תשלום מתקדם</w:t>
      </w:r>
    </w:p>
    <w:p w14:paraId="5A82EF58" w14:textId="77777777" w:rsidR="00F14496" w:rsidRPr="003C2AAD" w:rsidRDefault="00F14496"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shd w:val="clear" w:color="auto" w:fill="FFFF99"/>
          <w:rtl/>
        </w:rPr>
      </w:pPr>
      <w:r w:rsidRPr="003C2AAD">
        <w:rPr>
          <w:rStyle w:val="default"/>
          <w:rFonts w:cs="FrankRuehl" w:hint="cs"/>
          <w:vanish/>
          <w:sz w:val="22"/>
          <w:szCs w:val="22"/>
          <w:u w:val="single"/>
          <w:shd w:val="clear" w:color="auto" w:fill="FFFF99"/>
          <w:rtl/>
        </w:rPr>
        <w:t>שנים אך הוא עדיין לומד במוסד חינוכי מיוחד כאמור; האמור בפרט זה לא יחול על מי ששוהה בישראל מכוח אשרה ורישיון לישיבת מעבר או אשרה ורישיון לישיבת ביקור לפי חוק הכניסה לישראל, התשי"ב-1952</w:t>
      </w:r>
    </w:p>
    <w:p w14:paraId="6C24F4EF"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shd w:val="clear" w:color="auto" w:fill="FFFF99"/>
          <w:rtl/>
        </w:rPr>
      </w:pPr>
      <w:r w:rsidRPr="003C2AAD">
        <w:rPr>
          <w:rStyle w:val="default"/>
          <w:rFonts w:cs="FrankRuehl"/>
          <w:vanish/>
          <w:sz w:val="22"/>
          <w:szCs w:val="22"/>
          <w:shd w:val="clear" w:color="auto" w:fill="FFFF99"/>
          <w:rtl/>
        </w:rPr>
        <w:t>(9)</w:t>
      </w:r>
      <w:r w:rsidRPr="003C2AAD">
        <w:rPr>
          <w:rStyle w:val="default"/>
          <w:rFonts w:cs="FrankRuehl" w:hint="cs"/>
          <w:vanish/>
          <w:sz w:val="22"/>
          <w:szCs w:val="22"/>
          <w:shd w:val="clear" w:color="auto" w:fill="FFFF99"/>
          <w:rtl/>
        </w:rPr>
        <w:tab/>
        <w:t xml:space="preserve">נכה, לרבות נכה צה"ל ונכה פעולות </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33%</w:t>
      </w:r>
      <w:r w:rsidRPr="003C2AAD">
        <w:rPr>
          <w:rStyle w:val="default"/>
          <w:rFonts w:cs="FrankRuehl" w:hint="cs"/>
          <w:vanish/>
          <w:sz w:val="22"/>
          <w:szCs w:val="22"/>
          <w:shd w:val="clear" w:color="auto" w:fill="FFFF99"/>
          <w:rtl/>
        </w:rPr>
        <w:tab/>
        <w:t xml:space="preserve">תעודת נכה או תעודה אחרת </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ברכישת כרטיס בערך</w:t>
      </w:r>
      <w:r w:rsidRPr="003C2AAD">
        <w:rPr>
          <w:rStyle w:val="default"/>
          <w:rFonts w:cs="FrankRuehl" w:hint="cs"/>
          <w:vanish/>
          <w:sz w:val="22"/>
          <w:szCs w:val="22"/>
          <w:shd w:val="clear" w:color="auto" w:fill="FFFF99"/>
          <w:rtl/>
        </w:rPr>
        <w:t xml:space="preserve"> </w:t>
      </w:r>
    </w:p>
    <w:p w14:paraId="60D5593A"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1134"/>
        <w:jc w:val="left"/>
        <w:rPr>
          <w:rStyle w:val="default"/>
          <w:rFonts w:cs="FrankRuehl" w:hint="cs"/>
          <w:vanish/>
          <w:sz w:val="22"/>
          <w:szCs w:val="22"/>
          <w:u w:val="single"/>
          <w:shd w:val="clear" w:color="auto" w:fill="FFFF99"/>
          <w:rtl/>
        </w:rPr>
      </w:pPr>
      <w:r w:rsidRPr="003C2AAD">
        <w:rPr>
          <w:rStyle w:val="default"/>
          <w:rFonts w:cs="FrankRuehl" w:hint="cs"/>
          <w:vanish/>
          <w:sz w:val="22"/>
          <w:szCs w:val="22"/>
          <w:shd w:val="clear" w:color="auto" w:fill="FFFF99"/>
          <w:rtl/>
        </w:rPr>
        <w:t>איבה</w:t>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00F14496" w:rsidRPr="003C2AAD">
        <w:rPr>
          <w:rStyle w:val="default"/>
          <w:rFonts w:cs="FrankRuehl" w:hint="cs"/>
          <w:vanish/>
          <w:sz w:val="22"/>
          <w:szCs w:val="22"/>
          <w:u w:val="single"/>
          <w:shd w:val="clear" w:color="auto" w:fill="FFFF99"/>
          <w:rtl/>
        </w:rPr>
        <w:t>50%</w:t>
      </w:r>
      <w:r w:rsidRPr="003C2AAD">
        <w:rPr>
          <w:rStyle w:val="default"/>
          <w:rFonts w:cs="FrankRuehl" w:hint="cs"/>
          <w:vanish/>
          <w:sz w:val="22"/>
          <w:szCs w:val="22"/>
          <w:shd w:val="clear" w:color="auto" w:fill="FFFF99"/>
          <w:rtl/>
        </w:rPr>
        <w:tab/>
        <w:t>המאשרת את נכותו שנתן המוסד</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צבור או כרטיסייה של</w:t>
      </w:r>
      <w:r w:rsidRPr="003C2AAD">
        <w:rPr>
          <w:rStyle w:val="default"/>
          <w:rFonts w:cs="FrankRuehl" w:hint="cs"/>
          <w:vanish/>
          <w:sz w:val="22"/>
          <w:szCs w:val="22"/>
          <w:u w:val="single"/>
          <w:shd w:val="clear" w:color="auto" w:fill="FFFF99"/>
          <w:rtl/>
        </w:rPr>
        <w:t xml:space="preserve"> </w:t>
      </w:r>
    </w:p>
    <w:p w14:paraId="73CCEF31"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t xml:space="preserve">לביטוח לאומי, תעודת חבר </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6 נסיעות או של 12</w:t>
      </w:r>
      <w:r w:rsidRPr="003C2AAD">
        <w:rPr>
          <w:rStyle w:val="default"/>
          <w:rFonts w:cs="FrankRuehl" w:hint="cs"/>
          <w:vanish/>
          <w:sz w:val="22"/>
          <w:szCs w:val="22"/>
          <w:shd w:val="clear" w:color="auto" w:fill="FFFF99"/>
          <w:rtl/>
        </w:rPr>
        <w:t xml:space="preserve"> </w:t>
      </w:r>
    </w:p>
    <w:p w14:paraId="180124F0"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hint="cs"/>
          <w:vanish/>
          <w:sz w:val="22"/>
          <w:szCs w:val="22"/>
          <w:u w:val="single"/>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t xml:space="preserve">בארגון נכי צה"ל, או תעודת </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נסיעות</w:t>
      </w:r>
    </w:p>
    <w:p w14:paraId="7EF2C1A8" w14:textId="77777777" w:rsidR="00F14496"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vanish/>
          <w:sz w:val="22"/>
          <w:szCs w:val="22"/>
          <w:u w:val="single"/>
          <w:shd w:val="clear" w:color="auto" w:fill="FFFF99"/>
          <w:rtl/>
        </w:rPr>
      </w:pP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t>חבר בארגון נפגעי פעולות</w:t>
      </w:r>
      <w:r w:rsidR="00F14496" w:rsidRPr="003C2AAD">
        <w:rPr>
          <w:rStyle w:val="default"/>
          <w:rFonts w:cs="FrankRuehl" w:hint="cs"/>
          <w:vanish/>
          <w:sz w:val="22"/>
          <w:szCs w:val="22"/>
          <w:shd w:val="clear" w:color="auto" w:fill="FFFF99"/>
          <w:rtl/>
        </w:rPr>
        <w:t xml:space="preserve"> </w:t>
      </w:r>
      <w:r w:rsidR="00F14496" w:rsidRPr="003C2AAD">
        <w:rPr>
          <w:rStyle w:val="default"/>
          <w:rFonts w:cs="FrankRuehl"/>
          <w:vanish/>
          <w:sz w:val="22"/>
          <w:szCs w:val="22"/>
          <w:shd w:val="clear" w:color="auto" w:fill="FFFF99"/>
          <w:rtl/>
        </w:rPr>
        <w:tab/>
      </w:r>
      <w:r w:rsidR="00F14496" w:rsidRPr="003C2AAD">
        <w:rPr>
          <w:rStyle w:val="default"/>
          <w:rFonts w:cs="FrankRuehl" w:hint="cs"/>
          <w:vanish/>
          <w:sz w:val="22"/>
          <w:szCs w:val="22"/>
          <w:u w:val="single"/>
          <w:shd w:val="clear" w:color="auto" w:fill="FFFF99"/>
          <w:rtl/>
        </w:rPr>
        <w:t xml:space="preserve">ברכישת הסדר נסיעה </w:t>
      </w:r>
    </w:p>
    <w:p w14:paraId="41FC4C42" w14:textId="77777777" w:rsidR="0051002B" w:rsidRPr="003C2AAD" w:rsidRDefault="00F14496"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0051002B" w:rsidRPr="003C2AAD">
        <w:rPr>
          <w:rStyle w:val="default"/>
          <w:rFonts w:cs="FrankRuehl" w:hint="cs"/>
          <w:vanish/>
          <w:sz w:val="22"/>
          <w:szCs w:val="22"/>
          <w:shd w:val="clear" w:color="auto" w:fill="FFFF99"/>
          <w:rtl/>
        </w:rPr>
        <w:t>איבה, לפי העניין</w:t>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 xml:space="preserve">ערך צבור באמצעות </w:t>
      </w:r>
    </w:p>
    <w:p w14:paraId="07064E21" w14:textId="77777777" w:rsidR="00F14496" w:rsidRPr="003C2AAD" w:rsidRDefault="00F14496"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 xml:space="preserve">רב-קו או ממחיר </w:t>
      </w:r>
    </w:p>
    <w:p w14:paraId="17F00CC6" w14:textId="77777777" w:rsidR="00F14496" w:rsidRPr="003C2AAD" w:rsidRDefault="00F14496"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 xml:space="preserve">נסיעה בודדת באמצעי </w:t>
      </w:r>
    </w:p>
    <w:p w14:paraId="6F26D807" w14:textId="77777777" w:rsidR="00F14496" w:rsidRPr="003C2AAD" w:rsidRDefault="00F14496"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3969" w:right="3119" w:hanging="3969"/>
        <w:jc w:val="left"/>
        <w:rPr>
          <w:rStyle w:val="default"/>
          <w:rFonts w:cs="FrankRuehl" w:hint="cs"/>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תשלום מתקדם</w:t>
      </w:r>
    </w:p>
    <w:p w14:paraId="403A650D"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(10)</w:t>
      </w:r>
      <w:r w:rsidRPr="003C2AAD">
        <w:rPr>
          <w:rStyle w:val="default"/>
          <w:rFonts w:cs="FrankRuehl" w:hint="cs"/>
          <w:vanish/>
          <w:sz w:val="22"/>
          <w:szCs w:val="22"/>
          <w:shd w:val="clear" w:color="auto" w:fill="FFFF99"/>
          <w:rtl/>
        </w:rPr>
        <w:tab/>
        <w:t xml:space="preserve">מי שמלאו לו 18 שנים וטרם מלאו לו בגבר 65 שנה ובאישה 60 שנה שהמוסד לביטוח לאומי משלם להם קצבת שארים </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33%</w:t>
      </w:r>
      <w:r w:rsidRPr="003C2AAD">
        <w:rPr>
          <w:rStyle w:val="default"/>
          <w:rFonts w:cs="FrankRuehl" w:hint="cs"/>
          <w:vanish/>
          <w:sz w:val="22"/>
          <w:szCs w:val="22"/>
          <w:shd w:val="clear" w:color="auto" w:fill="FFFF99"/>
          <w:rtl/>
        </w:rPr>
        <w:tab/>
        <w:t xml:space="preserve">אישור על קבלת קצבה או </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ברכישת כרטיס בערך</w:t>
      </w:r>
      <w:r w:rsidRPr="003C2AAD">
        <w:rPr>
          <w:rStyle w:val="default"/>
          <w:rFonts w:cs="FrankRuehl" w:hint="cs"/>
          <w:vanish/>
          <w:sz w:val="22"/>
          <w:szCs w:val="22"/>
          <w:shd w:val="clear" w:color="auto" w:fill="FFFF99"/>
          <w:rtl/>
        </w:rPr>
        <w:t xml:space="preserve"> </w:t>
      </w:r>
    </w:p>
    <w:p w14:paraId="1B437BC4"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 xml:space="preserve">והשלמת הכנסה לפי חוק הביטוח הלאומי </w:t>
      </w:r>
      <w:r w:rsidRPr="003C2AAD">
        <w:rPr>
          <w:rStyle w:val="default"/>
          <w:rFonts w:cs="FrankRuehl" w:hint="cs"/>
          <w:vanish/>
          <w:sz w:val="22"/>
          <w:szCs w:val="22"/>
          <w:shd w:val="clear" w:color="auto" w:fill="FFFF99"/>
          <w:rtl/>
        </w:rPr>
        <w:tab/>
      </w:r>
      <w:r w:rsidR="00F14496" w:rsidRPr="003C2AAD">
        <w:rPr>
          <w:rStyle w:val="default"/>
          <w:rFonts w:cs="FrankRuehl" w:hint="cs"/>
          <w:vanish/>
          <w:sz w:val="22"/>
          <w:szCs w:val="22"/>
          <w:u w:val="single"/>
          <w:shd w:val="clear" w:color="auto" w:fill="FFFF99"/>
          <w:rtl/>
        </w:rPr>
        <w:t>50%</w:t>
      </w:r>
      <w:r w:rsidRPr="003C2AAD">
        <w:rPr>
          <w:rStyle w:val="default"/>
          <w:rFonts w:cs="FrankRuehl" w:hint="cs"/>
          <w:vanish/>
          <w:sz w:val="22"/>
          <w:szCs w:val="22"/>
          <w:shd w:val="clear" w:color="auto" w:fill="FFFF99"/>
          <w:rtl/>
        </w:rPr>
        <w:tab/>
        <w:t xml:space="preserve">השלמת הכנסה לפי חוק </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צבור או כרטיסייה של</w:t>
      </w:r>
      <w:r w:rsidRPr="003C2AAD">
        <w:rPr>
          <w:rStyle w:val="default"/>
          <w:rFonts w:cs="FrankRuehl" w:hint="cs"/>
          <w:vanish/>
          <w:sz w:val="22"/>
          <w:szCs w:val="22"/>
          <w:u w:val="single"/>
          <w:shd w:val="clear" w:color="auto" w:fill="FFFF99"/>
          <w:rtl/>
        </w:rPr>
        <w:t xml:space="preserve"> </w:t>
      </w:r>
    </w:p>
    <w:p w14:paraId="06EFD218"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vanish/>
          <w:sz w:val="22"/>
          <w:szCs w:val="22"/>
          <w:shd w:val="clear" w:color="auto" w:fill="FFFF99"/>
          <w:rtl/>
        </w:rPr>
      </w:pPr>
      <w:r w:rsidRPr="003C2AAD">
        <w:rPr>
          <w:rStyle w:val="default"/>
          <w:rFonts w:cs="FrankRuehl" w:hint="cs"/>
          <w:vanish/>
          <w:sz w:val="22"/>
          <w:szCs w:val="22"/>
          <w:shd w:val="clear" w:color="auto" w:fill="FFFF99"/>
          <w:rtl/>
        </w:rPr>
        <w:t xml:space="preserve">[נוסח משולב], התשנ"ה-1995 (להלן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חוק </w:t>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t>הביטוח הלאומי</w:t>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6 נסיעות או של 12</w:t>
      </w:r>
      <w:r w:rsidRPr="003C2AAD">
        <w:rPr>
          <w:rStyle w:val="default"/>
          <w:rFonts w:cs="FrankRuehl" w:hint="cs"/>
          <w:vanish/>
          <w:sz w:val="22"/>
          <w:szCs w:val="22"/>
          <w:u w:val="single"/>
          <w:shd w:val="clear" w:color="auto" w:fill="FFFF99"/>
          <w:rtl/>
        </w:rPr>
        <w:t xml:space="preserve"> </w:t>
      </w:r>
    </w:p>
    <w:p w14:paraId="395B8590" w14:textId="77777777" w:rsidR="0051002B" w:rsidRPr="003C2AAD" w:rsidRDefault="0051002B"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vanish/>
          <w:sz w:val="22"/>
          <w:szCs w:val="22"/>
          <w:shd w:val="clear" w:color="auto" w:fill="FFFF99"/>
          <w:rtl/>
        </w:rPr>
      </w:pPr>
      <w:r w:rsidRPr="003C2AAD">
        <w:rPr>
          <w:rStyle w:val="default"/>
          <w:rFonts w:cs="FrankRuehl" w:hint="cs"/>
          <w:vanish/>
          <w:sz w:val="22"/>
          <w:szCs w:val="22"/>
          <w:shd w:val="clear" w:color="auto" w:fill="FFFF99"/>
          <w:rtl/>
        </w:rPr>
        <w:t>הביטוח הלאומי</w:t>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vanish/>
          <w:sz w:val="22"/>
          <w:szCs w:val="22"/>
          <w:shd w:val="clear" w:color="auto" w:fill="FFFF99"/>
          <w:rtl/>
        </w:rPr>
        <w:tab/>
      </w:r>
      <w:r w:rsidRPr="003C2AAD">
        <w:rPr>
          <w:rStyle w:val="default"/>
          <w:rFonts w:cs="FrankRuehl" w:hint="cs"/>
          <w:strike/>
          <w:vanish/>
          <w:sz w:val="22"/>
          <w:szCs w:val="22"/>
          <w:shd w:val="clear" w:color="auto" w:fill="FFFF99"/>
          <w:rtl/>
        </w:rPr>
        <w:t>נסיעות</w:t>
      </w:r>
    </w:p>
    <w:p w14:paraId="071FAA8D" w14:textId="77777777" w:rsidR="00372994" w:rsidRPr="003C2AAD" w:rsidRDefault="00372994"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 xml:space="preserve">ברכישת הסדר נסיעה </w:t>
      </w:r>
    </w:p>
    <w:p w14:paraId="64DE9067" w14:textId="77777777" w:rsidR="00372994" w:rsidRPr="003C2AAD" w:rsidRDefault="00372994"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 xml:space="preserve">ערך צבור באמצעות </w:t>
      </w:r>
    </w:p>
    <w:p w14:paraId="4956AD90" w14:textId="77777777" w:rsidR="00372994" w:rsidRPr="003C2AAD" w:rsidRDefault="00372994"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 xml:space="preserve">רב-קו או ממחיר לנסיעה </w:t>
      </w:r>
    </w:p>
    <w:p w14:paraId="1D4D479B" w14:textId="77777777" w:rsidR="00372994" w:rsidRPr="003C2AAD" w:rsidRDefault="00372994" w:rsidP="0051002B">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 xml:space="preserve">בודדת באמצעי תשלום </w:t>
      </w:r>
    </w:p>
    <w:p w14:paraId="38C0B411" w14:textId="77777777" w:rsidR="003B25AE" w:rsidRPr="007D17DD" w:rsidRDefault="00372994" w:rsidP="00372994">
      <w:pPr>
        <w:pStyle w:val="P00"/>
        <w:tabs>
          <w:tab w:val="clear" w:pos="624"/>
          <w:tab w:val="clear" w:pos="1021"/>
          <w:tab w:val="clear" w:pos="1474"/>
          <w:tab w:val="clear" w:pos="1928"/>
          <w:tab w:val="clear" w:pos="2381"/>
          <w:tab w:val="clear" w:pos="2835"/>
          <w:tab w:val="clear" w:pos="6259"/>
          <w:tab w:val="left" w:pos="397"/>
          <w:tab w:val="left" w:pos="3402"/>
          <w:tab w:val="left" w:pos="3969"/>
          <w:tab w:val="left" w:pos="6237"/>
        </w:tabs>
        <w:spacing w:before="0"/>
        <w:ind w:left="0" w:right="5954"/>
        <w:jc w:val="left"/>
        <w:rPr>
          <w:rStyle w:val="default"/>
          <w:rFonts w:cs="FrankRuehl" w:hint="cs"/>
          <w:sz w:val="2"/>
          <w:szCs w:val="2"/>
          <w:shd w:val="clear" w:color="auto" w:fill="FFFF99"/>
          <w:rtl/>
        </w:rPr>
      </w:pP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vanish/>
          <w:sz w:val="22"/>
          <w:szCs w:val="22"/>
          <w:shd w:val="clear" w:color="auto" w:fill="FFFF99"/>
          <w:rtl/>
        </w:rPr>
        <w:tab/>
      </w:r>
      <w:r w:rsidRPr="003C2AAD">
        <w:rPr>
          <w:rStyle w:val="default"/>
          <w:rFonts w:cs="FrankRuehl" w:hint="cs"/>
          <w:vanish/>
          <w:sz w:val="22"/>
          <w:szCs w:val="22"/>
          <w:u w:val="single"/>
          <w:shd w:val="clear" w:color="auto" w:fill="FFFF99"/>
          <w:rtl/>
        </w:rPr>
        <w:t>מתקדם</w:t>
      </w:r>
      <w:bookmarkEnd w:id="68"/>
    </w:p>
    <w:p w14:paraId="53C8B0D7" w14:textId="77777777" w:rsidR="00324215" w:rsidRDefault="00324215" w:rsidP="00272D36">
      <w:pPr>
        <w:pStyle w:val="P00"/>
        <w:spacing w:before="72"/>
        <w:ind w:left="0" w:right="1134"/>
        <w:rPr>
          <w:rStyle w:val="default"/>
          <w:rFonts w:cs="FrankRuehl" w:hint="cs"/>
          <w:rtl/>
        </w:rPr>
      </w:pPr>
      <w:r>
        <w:rPr>
          <w:lang w:val="he-IL"/>
        </w:rPr>
        <w:pict w14:anchorId="5DDFB5B3">
          <v:rect id="_x0000_s2058" style="position:absolute;left:0;text-align:left;margin-left:464.5pt;margin-top:8.05pt;width:75.05pt;height:12pt;z-index:251623936" o:allowincell="f" filled="f" stroked="f" strokecolor="lime" strokeweight=".25pt">
            <v:textbox style="mso-next-textbox:#_x0000_s2058" inset="0,0,0,0">
              <w:txbxContent>
                <w:p w14:paraId="40608205" w14:textId="77777777" w:rsidR="00244D69" w:rsidRDefault="00244D69">
                  <w:pPr>
                    <w:spacing w:line="160" w:lineRule="exact"/>
                    <w:jc w:val="left"/>
                    <w:rPr>
                      <w:rFonts w:cs="Miriam" w:hint="cs"/>
                      <w:sz w:val="18"/>
                      <w:szCs w:val="18"/>
                      <w:rtl/>
                    </w:rPr>
                  </w:pPr>
                  <w:r>
                    <w:rPr>
                      <w:rFonts w:cs="Miriam" w:hint="cs"/>
                      <w:sz w:val="18"/>
                      <w:szCs w:val="18"/>
                      <w:rtl/>
                    </w:rPr>
                    <w:t>תק' תשפ"ב-2022</w:t>
                  </w:r>
                </w:p>
              </w:txbxContent>
            </v:textbox>
            <w10:anchorlock/>
          </v:rect>
        </w:pict>
      </w:r>
      <w:r>
        <w:rPr>
          <w:rStyle w:val="big-number"/>
          <w:rFonts w:cs="Miriam"/>
          <w:rtl/>
        </w:rPr>
        <w:t>9.</w:t>
      </w:r>
      <w:r>
        <w:rPr>
          <w:rStyle w:val="big-number"/>
          <w:rFonts w:cs="Miriam"/>
          <w:rtl/>
        </w:rPr>
        <w:tab/>
      </w:r>
      <w:r>
        <w:rPr>
          <w:rStyle w:val="default"/>
          <w:rFonts w:cs="FrankRuehl" w:hint="cs"/>
          <w:rtl/>
        </w:rPr>
        <w:t>(</w:t>
      </w:r>
      <w:r w:rsidR="005411F5">
        <w:rPr>
          <w:rStyle w:val="default"/>
          <w:rFonts w:cs="FrankRuehl" w:hint="cs"/>
          <w:rtl/>
        </w:rPr>
        <w:t>בוטלה).</w:t>
      </w:r>
    </w:p>
    <w:p w14:paraId="5534F894" w14:textId="77777777" w:rsidR="00C93F8E" w:rsidRPr="007D3C03" w:rsidRDefault="00D81931" w:rsidP="005411F5">
      <w:pPr>
        <w:pStyle w:val="P00"/>
        <w:spacing w:before="72"/>
        <w:ind w:left="0" w:right="1134"/>
        <w:rPr>
          <w:rStyle w:val="default"/>
          <w:rFonts w:cs="FrankRuehl" w:hint="cs"/>
          <w:rtl/>
        </w:rPr>
      </w:pPr>
      <w:r w:rsidRPr="007D3C03">
        <w:rPr>
          <w:lang w:val="he-IL"/>
        </w:rPr>
        <w:pict w14:anchorId="6A4A791A">
          <v:rect id="_x0000_s2143" style="position:absolute;left:0;text-align:left;margin-left:464.5pt;margin-top:8.05pt;width:75.05pt;height:12.6pt;z-index:251681280" o:allowincell="f" filled="f" stroked="f" strokecolor="lime" strokeweight=".25pt">
            <v:textbox style="mso-next-textbox:#_x0000_s2143" inset="0,0,0,0">
              <w:txbxContent>
                <w:p w14:paraId="3E4A5D2B" w14:textId="77777777" w:rsidR="00372994" w:rsidRDefault="00372994" w:rsidP="00D81931">
                  <w:pPr>
                    <w:spacing w:line="160" w:lineRule="exact"/>
                    <w:jc w:val="left"/>
                    <w:rPr>
                      <w:rFonts w:cs="Miriam" w:hint="cs"/>
                      <w:sz w:val="18"/>
                      <w:szCs w:val="18"/>
                      <w:rtl/>
                    </w:rPr>
                  </w:pPr>
                  <w:r>
                    <w:rPr>
                      <w:rFonts w:cs="Miriam" w:hint="cs"/>
                      <w:sz w:val="18"/>
                      <w:szCs w:val="18"/>
                      <w:rtl/>
                    </w:rPr>
                    <w:t>תק' תשפ"ב-2022</w:t>
                  </w:r>
                </w:p>
              </w:txbxContent>
            </v:textbox>
            <w10:anchorlock/>
          </v:rect>
        </w:pict>
      </w:r>
      <w:r w:rsidRPr="007D3C03">
        <w:rPr>
          <w:rStyle w:val="big-number"/>
          <w:rFonts w:cs="Miriam"/>
          <w:rtl/>
        </w:rPr>
        <w:t>9</w:t>
      </w:r>
      <w:r w:rsidR="00D46583" w:rsidRPr="007D3C03">
        <w:rPr>
          <w:rStyle w:val="default"/>
          <w:rFonts w:cs="FrankRuehl" w:hint="cs"/>
          <w:rtl/>
        </w:rPr>
        <w:t>א</w:t>
      </w:r>
      <w:r w:rsidRPr="007D3C03">
        <w:rPr>
          <w:rStyle w:val="default"/>
          <w:rFonts w:cs="FrankRuehl"/>
          <w:rtl/>
        </w:rPr>
        <w:t>.</w:t>
      </w:r>
      <w:r w:rsidRPr="007D3C03">
        <w:rPr>
          <w:rStyle w:val="default"/>
          <w:rFonts w:cs="FrankRuehl"/>
          <w:rtl/>
        </w:rPr>
        <w:tab/>
      </w:r>
      <w:r w:rsidRPr="007D3C03">
        <w:rPr>
          <w:rStyle w:val="default"/>
          <w:rFonts w:cs="FrankRuehl" w:hint="cs"/>
          <w:rtl/>
        </w:rPr>
        <w:t>(</w:t>
      </w:r>
      <w:r w:rsidR="005411F5">
        <w:rPr>
          <w:rStyle w:val="default"/>
          <w:rFonts w:cs="FrankRuehl" w:hint="cs"/>
          <w:rtl/>
        </w:rPr>
        <w:t>בוטלה)</w:t>
      </w:r>
      <w:r w:rsidR="00C93F8E" w:rsidRPr="007D3C03">
        <w:rPr>
          <w:rStyle w:val="default"/>
          <w:rFonts w:cs="FrankRuehl" w:hint="cs"/>
          <w:rtl/>
        </w:rPr>
        <w:t>.</w:t>
      </w:r>
    </w:p>
    <w:p w14:paraId="6C3122C0" w14:textId="77777777" w:rsidR="00D81931" w:rsidRPr="003C2AAD" w:rsidRDefault="00975C68" w:rsidP="00D81931">
      <w:pPr>
        <w:pStyle w:val="P00"/>
        <w:spacing w:before="0"/>
        <w:ind w:left="0" w:right="1134"/>
        <w:rPr>
          <w:rStyle w:val="default"/>
          <w:rFonts w:ascii="FrankRuehl" w:hAnsi="FrankRuehl" w:cs="FrankRuehl"/>
          <w:vanish/>
          <w:color w:val="FF0000"/>
          <w:sz w:val="20"/>
          <w:szCs w:val="20"/>
          <w:shd w:val="clear" w:color="auto" w:fill="FFFF99"/>
          <w:rtl/>
        </w:rPr>
      </w:pPr>
      <w:bookmarkStart w:id="69" w:name="Rov99"/>
      <w:r w:rsidRPr="003C2AAD">
        <w:rPr>
          <w:rStyle w:val="default"/>
          <w:rFonts w:ascii="FrankRuehl" w:hAnsi="FrankRuehl" w:cs="FrankRuehl" w:hint="cs"/>
          <w:vanish/>
          <w:color w:val="FF0000"/>
          <w:sz w:val="20"/>
          <w:szCs w:val="20"/>
          <w:shd w:val="clear" w:color="auto" w:fill="FFFF99"/>
          <w:rtl/>
        </w:rPr>
        <w:t>מיום 1.2.2021</w:t>
      </w:r>
    </w:p>
    <w:p w14:paraId="340F098D" w14:textId="77777777" w:rsidR="00D81931" w:rsidRPr="003C2AAD" w:rsidRDefault="00D81931" w:rsidP="00D81931">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תש"ף-2020</w:t>
      </w:r>
    </w:p>
    <w:p w14:paraId="3FEE2BFB" w14:textId="77777777" w:rsidR="00D81931" w:rsidRPr="003C2AAD" w:rsidRDefault="00D81931" w:rsidP="00D81931">
      <w:pPr>
        <w:pStyle w:val="P00"/>
        <w:spacing w:before="0"/>
        <w:ind w:left="0" w:right="1134"/>
        <w:rPr>
          <w:rStyle w:val="default"/>
          <w:rFonts w:ascii="FrankRuehl" w:hAnsi="FrankRuehl" w:cs="FrankRuehl"/>
          <w:vanish/>
          <w:sz w:val="20"/>
          <w:szCs w:val="20"/>
          <w:shd w:val="clear" w:color="auto" w:fill="FFFF99"/>
          <w:rtl/>
        </w:rPr>
      </w:pPr>
      <w:hyperlink r:id="rId174" w:history="1">
        <w:r w:rsidRPr="003C2AAD">
          <w:rPr>
            <w:rStyle w:val="Hyperlink"/>
            <w:rFonts w:ascii="FrankRuehl" w:hAnsi="FrankRuehl" w:cs="FrankRuehl"/>
            <w:vanish/>
            <w:szCs w:val="20"/>
            <w:shd w:val="clear" w:color="auto" w:fill="FFFF99"/>
            <w:rtl/>
          </w:rPr>
          <w:t>ק"ת תש"ף מס' 8557</w:t>
        </w:r>
      </w:hyperlink>
      <w:r w:rsidRPr="003C2AAD">
        <w:rPr>
          <w:rStyle w:val="default"/>
          <w:rFonts w:ascii="FrankRuehl" w:hAnsi="FrankRuehl" w:cs="FrankRuehl"/>
          <w:vanish/>
          <w:sz w:val="20"/>
          <w:szCs w:val="20"/>
          <w:shd w:val="clear" w:color="auto" w:fill="FFFF99"/>
          <w:rtl/>
        </w:rPr>
        <w:t xml:space="preserve"> מיום 14.5.2020 עמ' 139</w:t>
      </w:r>
      <w:r w:rsidR="00C93F8E" w:rsidRPr="003C2AAD">
        <w:rPr>
          <w:rStyle w:val="default"/>
          <w:rFonts w:ascii="FrankRuehl" w:hAnsi="FrankRuehl" w:cs="FrankRuehl" w:hint="cs"/>
          <w:vanish/>
          <w:sz w:val="20"/>
          <w:szCs w:val="20"/>
          <w:shd w:val="clear" w:color="auto" w:fill="FFFF99"/>
          <w:rtl/>
        </w:rPr>
        <w:t>9</w:t>
      </w:r>
    </w:p>
    <w:p w14:paraId="2F1A1A25" w14:textId="77777777" w:rsidR="00C77DB8" w:rsidRPr="003C2AAD" w:rsidRDefault="00C77DB8" w:rsidP="00C77DB8">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(תיקון) תש"ף-2020</w:t>
      </w:r>
    </w:p>
    <w:p w14:paraId="1769CEBE" w14:textId="77777777" w:rsidR="00C77DB8" w:rsidRPr="003C2AAD" w:rsidRDefault="00C77DB8" w:rsidP="00C77DB8">
      <w:pPr>
        <w:pStyle w:val="P00"/>
        <w:spacing w:before="0"/>
        <w:ind w:left="0" w:right="1134"/>
        <w:rPr>
          <w:rStyle w:val="default"/>
          <w:rFonts w:ascii="FrankRuehl" w:hAnsi="FrankRuehl" w:cs="FrankRuehl"/>
          <w:vanish/>
          <w:sz w:val="20"/>
          <w:szCs w:val="20"/>
          <w:shd w:val="clear" w:color="auto" w:fill="FFFF99"/>
          <w:rtl/>
        </w:rPr>
      </w:pPr>
      <w:hyperlink r:id="rId175" w:history="1">
        <w:r w:rsidRPr="003C2AAD">
          <w:rPr>
            <w:rStyle w:val="Hyperlink"/>
            <w:rFonts w:ascii="FrankRuehl" w:hAnsi="FrankRuehl" w:cs="FrankRuehl"/>
            <w:vanish/>
            <w:szCs w:val="20"/>
            <w:shd w:val="clear" w:color="auto" w:fill="FFFF99"/>
            <w:rtl/>
          </w:rPr>
          <w:t>ק"ת תש"ף מס' 8588</w:t>
        </w:r>
      </w:hyperlink>
      <w:r w:rsidRPr="003C2AAD">
        <w:rPr>
          <w:rStyle w:val="default"/>
          <w:rFonts w:ascii="FrankRuehl" w:hAnsi="FrankRuehl" w:cs="FrankRuehl"/>
          <w:vanish/>
          <w:sz w:val="20"/>
          <w:szCs w:val="20"/>
          <w:shd w:val="clear" w:color="auto" w:fill="FFFF99"/>
          <w:rtl/>
        </w:rPr>
        <w:t xml:space="preserve"> מיום 4.6.2020 עמ' 1498</w:t>
      </w:r>
    </w:p>
    <w:p w14:paraId="512D0592"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(תיקון מס' 2) תש"ף-2020</w:t>
      </w:r>
    </w:p>
    <w:p w14:paraId="473B94DF" w14:textId="77777777" w:rsidR="002331CF" w:rsidRPr="003C2AAD" w:rsidRDefault="002331CF" w:rsidP="002331CF">
      <w:pPr>
        <w:pStyle w:val="P00"/>
        <w:spacing w:before="0"/>
        <w:ind w:left="0" w:right="1134"/>
        <w:rPr>
          <w:rStyle w:val="default"/>
          <w:rFonts w:cs="FrankRuehl"/>
          <w:vanish/>
          <w:sz w:val="20"/>
          <w:szCs w:val="20"/>
          <w:shd w:val="clear" w:color="auto" w:fill="FFFF99"/>
          <w:rtl/>
        </w:rPr>
      </w:pPr>
      <w:hyperlink r:id="rId176" w:history="1">
        <w:r w:rsidRPr="003C2AAD">
          <w:rPr>
            <w:rStyle w:val="Hyperlink"/>
            <w:rFonts w:cs="FrankRuehl" w:hint="cs"/>
            <w:vanish/>
            <w:szCs w:val="20"/>
            <w:shd w:val="clear" w:color="auto" w:fill="FFFF99"/>
            <w:rtl/>
          </w:rPr>
          <w:t>ק"ת תש"ף מס' 8637</w:t>
        </w:r>
      </w:hyperlink>
      <w:r w:rsidRPr="003C2AAD">
        <w:rPr>
          <w:rStyle w:val="default"/>
          <w:rFonts w:cs="FrankRuehl" w:hint="cs"/>
          <w:vanish/>
          <w:sz w:val="20"/>
          <w:szCs w:val="20"/>
          <w:shd w:val="clear" w:color="auto" w:fill="FFFF99"/>
          <w:rtl/>
        </w:rPr>
        <w:t xml:space="preserve"> מיום 3.7.2020 עמ' 1724</w:t>
      </w:r>
    </w:p>
    <w:p w14:paraId="53CAF8E4" w14:textId="77777777" w:rsidR="00A66327" w:rsidRPr="003C2AAD" w:rsidRDefault="00A66327" w:rsidP="00A66327">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3) תשפ"א-2020</w:t>
      </w:r>
    </w:p>
    <w:p w14:paraId="2CBB206A" w14:textId="77777777" w:rsidR="00A66327" w:rsidRPr="003C2AAD" w:rsidRDefault="00A66327" w:rsidP="00A66327">
      <w:pPr>
        <w:pStyle w:val="P00"/>
        <w:spacing w:before="0"/>
        <w:ind w:left="0" w:right="1134"/>
        <w:rPr>
          <w:rStyle w:val="default"/>
          <w:rFonts w:cs="FrankRuehl"/>
          <w:vanish/>
          <w:sz w:val="20"/>
          <w:szCs w:val="20"/>
          <w:shd w:val="clear" w:color="auto" w:fill="FFFF99"/>
          <w:rtl/>
        </w:rPr>
      </w:pPr>
      <w:hyperlink r:id="rId177" w:history="1">
        <w:r w:rsidRPr="003C2AAD">
          <w:rPr>
            <w:rStyle w:val="Hyperlink"/>
            <w:rFonts w:cs="FrankRuehl" w:hint="cs"/>
            <w:vanish/>
            <w:szCs w:val="20"/>
            <w:shd w:val="clear" w:color="auto" w:fill="FFFF99"/>
            <w:rtl/>
          </w:rPr>
          <w:t>ק"ת תשפ"א מס' 8804</w:t>
        </w:r>
      </w:hyperlink>
      <w:r w:rsidRPr="003C2AAD">
        <w:rPr>
          <w:rStyle w:val="default"/>
          <w:rFonts w:cs="FrankRuehl" w:hint="cs"/>
          <w:vanish/>
          <w:sz w:val="20"/>
          <w:szCs w:val="20"/>
          <w:shd w:val="clear" w:color="auto" w:fill="FFFF99"/>
          <w:rtl/>
        </w:rPr>
        <w:t xml:space="preserve"> מיום 4.10.2020 עמ' 94</w:t>
      </w:r>
    </w:p>
    <w:p w14:paraId="21D75754"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r w:rsidRPr="003C2AAD">
        <w:rPr>
          <w:rStyle w:val="default"/>
          <w:rFonts w:cs="FrankRuehl" w:hint="cs"/>
          <w:b/>
          <w:bCs/>
          <w:vanish/>
          <w:sz w:val="20"/>
          <w:szCs w:val="20"/>
          <w:shd w:val="clear" w:color="auto" w:fill="FFFF99"/>
          <w:rtl/>
        </w:rPr>
        <w:t>תק' תש"ף-2020 (תיקון מס' 4) תשפ"א-2020</w:t>
      </w:r>
    </w:p>
    <w:p w14:paraId="5D3DFCAB" w14:textId="77777777" w:rsidR="00975C68" w:rsidRPr="003C2AAD" w:rsidRDefault="00975C68" w:rsidP="00975C68">
      <w:pPr>
        <w:pStyle w:val="P00"/>
        <w:spacing w:before="0"/>
        <w:ind w:left="0" w:right="1134"/>
        <w:rPr>
          <w:rStyle w:val="default"/>
          <w:rFonts w:cs="FrankRuehl"/>
          <w:vanish/>
          <w:sz w:val="20"/>
          <w:szCs w:val="20"/>
          <w:shd w:val="clear" w:color="auto" w:fill="FFFF99"/>
          <w:rtl/>
        </w:rPr>
      </w:pPr>
      <w:hyperlink r:id="rId178" w:history="1">
        <w:r w:rsidRPr="003C2AAD">
          <w:rPr>
            <w:rStyle w:val="Hyperlink"/>
            <w:rFonts w:cs="FrankRuehl" w:hint="cs"/>
            <w:vanish/>
            <w:szCs w:val="20"/>
            <w:shd w:val="clear" w:color="auto" w:fill="FFFF99"/>
            <w:rtl/>
          </w:rPr>
          <w:t>ק"ת תשפ"א מס' 8898</w:t>
        </w:r>
      </w:hyperlink>
      <w:r w:rsidRPr="003C2AAD">
        <w:rPr>
          <w:rStyle w:val="default"/>
          <w:rFonts w:cs="FrankRuehl" w:hint="cs"/>
          <w:vanish/>
          <w:sz w:val="20"/>
          <w:szCs w:val="20"/>
          <w:shd w:val="clear" w:color="auto" w:fill="FFFF99"/>
          <w:rtl/>
        </w:rPr>
        <w:t xml:space="preserve"> מיום 15.11.2020 עמ' 442</w:t>
      </w:r>
    </w:p>
    <w:p w14:paraId="2E130D14" w14:textId="77777777" w:rsidR="00372994" w:rsidRPr="003C2AAD" w:rsidRDefault="00C93F8E" w:rsidP="007D3C03">
      <w:pPr>
        <w:pStyle w:val="P00"/>
        <w:spacing w:before="0"/>
        <w:ind w:left="0" w:right="1134"/>
        <w:rPr>
          <w:rStyle w:val="default"/>
          <w:rFonts w:ascii="FrankRuehl" w:hAnsi="FrankRuehl" w:cs="FrankRuehl"/>
          <w:b/>
          <w:bCs/>
          <w:vanish/>
          <w:sz w:val="20"/>
          <w:szCs w:val="20"/>
          <w:shd w:val="clear" w:color="auto" w:fill="FFFF99"/>
          <w:rtl/>
        </w:rPr>
      </w:pPr>
      <w:r w:rsidRPr="003C2AAD">
        <w:rPr>
          <w:rStyle w:val="default"/>
          <w:rFonts w:ascii="FrankRuehl" w:hAnsi="FrankRuehl" w:cs="FrankRuehl" w:hint="cs"/>
          <w:b/>
          <w:bCs/>
          <w:vanish/>
          <w:sz w:val="20"/>
          <w:szCs w:val="20"/>
          <w:shd w:val="clear" w:color="auto" w:fill="FFFF99"/>
          <w:rtl/>
        </w:rPr>
        <w:t>הוספת תקנה 9</w:t>
      </w:r>
      <w:r w:rsidR="00372994" w:rsidRPr="003C2AAD">
        <w:rPr>
          <w:rStyle w:val="default"/>
          <w:rFonts w:ascii="FrankRuehl" w:hAnsi="FrankRuehl" w:cs="FrankRuehl" w:hint="cs"/>
          <w:b/>
          <w:bCs/>
          <w:vanish/>
          <w:sz w:val="20"/>
          <w:szCs w:val="20"/>
          <w:shd w:val="clear" w:color="auto" w:fill="FFFF99"/>
          <w:rtl/>
        </w:rPr>
        <w:t>א</w:t>
      </w:r>
    </w:p>
    <w:p w14:paraId="2BE993C1" w14:textId="77777777" w:rsidR="00372994" w:rsidRPr="003C2AAD" w:rsidRDefault="00372994" w:rsidP="00372994">
      <w:pPr>
        <w:pStyle w:val="P00"/>
        <w:spacing w:before="0"/>
        <w:ind w:left="0" w:right="1134"/>
        <w:rPr>
          <w:rStyle w:val="default"/>
          <w:rFonts w:ascii="FrankRuehl" w:hAnsi="FrankRuehl" w:cs="FrankRuehl"/>
          <w:vanish/>
          <w:sz w:val="20"/>
          <w:szCs w:val="20"/>
          <w:shd w:val="clear" w:color="auto" w:fill="FFFF99"/>
          <w:rtl/>
        </w:rPr>
      </w:pPr>
    </w:p>
    <w:p w14:paraId="3AD624A3" w14:textId="77777777" w:rsidR="00372994" w:rsidRPr="003C2AAD" w:rsidRDefault="00372994" w:rsidP="00372994">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44484CAB" w14:textId="77777777" w:rsidR="00372994" w:rsidRPr="003C2AAD" w:rsidRDefault="00372994" w:rsidP="00372994">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24B21297" w14:textId="77777777" w:rsidR="00372994" w:rsidRPr="003C2AAD" w:rsidRDefault="00372994" w:rsidP="00372994">
      <w:pPr>
        <w:pStyle w:val="P00"/>
        <w:spacing w:before="0"/>
        <w:ind w:left="0" w:right="1134"/>
        <w:rPr>
          <w:rStyle w:val="default"/>
          <w:rFonts w:ascii="FrankRuehl" w:hAnsi="FrankRuehl" w:cs="FrankRuehl"/>
          <w:vanish/>
          <w:sz w:val="20"/>
          <w:szCs w:val="20"/>
          <w:shd w:val="clear" w:color="auto" w:fill="FFFF99"/>
          <w:rtl/>
        </w:rPr>
      </w:pPr>
      <w:hyperlink r:id="rId179"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4</w:t>
      </w:r>
    </w:p>
    <w:p w14:paraId="5E7FF5DB" w14:textId="77777777" w:rsidR="00372994" w:rsidRPr="003C2AAD" w:rsidRDefault="00372994" w:rsidP="00372994">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b/>
          <w:bCs/>
          <w:vanish/>
          <w:sz w:val="20"/>
          <w:szCs w:val="20"/>
          <w:shd w:val="clear" w:color="auto" w:fill="FFFF99"/>
          <w:rtl/>
        </w:rPr>
        <w:t>ביטול תקנה 9א</w:t>
      </w:r>
    </w:p>
    <w:p w14:paraId="6E07CBF1" w14:textId="77777777" w:rsidR="00372994" w:rsidRPr="003C2AAD" w:rsidRDefault="00372994" w:rsidP="00372994">
      <w:pPr>
        <w:pStyle w:val="P0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vanish/>
          <w:sz w:val="20"/>
          <w:szCs w:val="20"/>
          <w:shd w:val="clear" w:color="auto" w:fill="FFFF99"/>
          <w:rtl/>
        </w:rPr>
        <w:t>הנוסח הקודם:</w:t>
      </w:r>
    </w:p>
    <w:p w14:paraId="3C27C048" w14:textId="77777777" w:rsidR="00372994" w:rsidRPr="003C2AAD" w:rsidRDefault="00372994" w:rsidP="00372994">
      <w:pPr>
        <w:pStyle w:val="P00"/>
        <w:spacing w:before="20"/>
        <w:ind w:left="0" w:right="1134"/>
        <w:rPr>
          <w:rStyle w:val="default"/>
          <w:rFonts w:ascii="Miriam" w:hAnsi="Miriam" w:cs="Miriam"/>
          <w:strike/>
          <w:vanish/>
          <w:sz w:val="16"/>
          <w:szCs w:val="16"/>
          <w:shd w:val="clear" w:color="auto" w:fill="FFFF99"/>
          <w:rtl/>
        </w:rPr>
      </w:pPr>
      <w:r w:rsidRPr="003C2AAD">
        <w:rPr>
          <w:rStyle w:val="default"/>
          <w:rFonts w:ascii="Miriam" w:hAnsi="Miriam" w:cs="Miriam" w:hint="cs"/>
          <w:strike/>
          <w:vanish/>
          <w:sz w:val="16"/>
          <w:szCs w:val="16"/>
          <w:shd w:val="clear" w:color="auto" w:fill="FFFF99"/>
          <w:rtl/>
        </w:rPr>
        <w:t>הנחות בתשלום באמצעי תיקוף תשלום מתקדמים</w:t>
      </w:r>
    </w:p>
    <w:p w14:paraId="5C085B01" w14:textId="77777777" w:rsidR="00372994" w:rsidRPr="003C2AAD" w:rsidRDefault="00372994" w:rsidP="00372994">
      <w:pPr>
        <w:pStyle w:val="P00"/>
        <w:spacing w:before="0"/>
        <w:ind w:left="0" w:right="1134"/>
        <w:rPr>
          <w:rStyle w:val="default"/>
          <w:rFonts w:cs="FrankRuehl"/>
          <w:strike/>
          <w:vanish/>
          <w:sz w:val="22"/>
          <w:szCs w:val="22"/>
          <w:shd w:val="clear" w:color="auto" w:fill="FFFF99"/>
          <w:rtl/>
        </w:rPr>
      </w:pPr>
      <w:r w:rsidRPr="003C2AAD">
        <w:rPr>
          <w:rStyle w:val="default"/>
          <w:rFonts w:cs="FrankRuehl"/>
          <w:strike/>
          <w:vanish/>
          <w:sz w:val="22"/>
          <w:szCs w:val="22"/>
          <w:shd w:val="clear" w:color="auto" w:fill="FFFF99"/>
          <w:rtl/>
        </w:rPr>
        <w:t>9</w:t>
      </w:r>
      <w:r w:rsidRPr="003C2AAD">
        <w:rPr>
          <w:rStyle w:val="default"/>
          <w:rFonts w:cs="FrankRuehl" w:hint="cs"/>
          <w:strike/>
          <w:vanish/>
          <w:sz w:val="22"/>
          <w:szCs w:val="22"/>
          <w:shd w:val="clear" w:color="auto" w:fill="FFFF99"/>
          <w:rtl/>
        </w:rPr>
        <w:t>א</w:t>
      </w:r>
      <w:r w:rsidRPr="003C2AAD">
        <w:rPr>
          <w:rStyle w:val="default"/>
          <w:rFonts w:cs="FrankRuehl"/>
          <w:strike/>
          <w:vanish/>
          <w:sz w:val="22"/>
          <w:szCs w:val="22"/>
          <w:shd w:val="clear" w:color="auto" w:fill="FFFF99"/>
          <w:rtl/>
        </w:rPr>
        <w:t>.</w:t>
      </w:r>
      <w:r w:rsidRPr="003C2AAD">
        <w:rPr>
          <w:rStyle w:val="default"/>
          <w:rFonts w:cs="FrankRuehl"/>
          <w:strike/>
          <w:vanish/>
          <w:sz w:val="22"/>
          <w:szCs w:val="22"/>
          <w:shd w:val="clear" w:color="auto" w:fill="FFFF99"/>
          <w:rtl/>
        </w:rPr>
        <w:tab/>
      </w:r>
      <w:r w:rsidRPr="003C2AAD">
        <w:rPr>
          <w:rStyle w:val="default"/>
          <w:rFonts w:cs="FrankRuehl" w:hint="cs"/>
          <w:strike/>
          <w:vanish/>
          <w:sz w:val="22"/>
          <w:szCs w:val="22"/>
          <w:shd w:val="clear" w:color="auto" w:fill="FFFF99"/>
          <w:rtl/>
        </w:rPr>
        <w:t>(א)</w:t>
      </w:r>
      <w:r w:rsidRPr="003C2AAD">
        <w:rPr>
          <w:rStyle w:val="default"/>
          <w:rFonts w:cs="FrankRuehl" w:hint="cs"/>
          <w:strike/>
          <w:vanish/>
          <w:sz w:val="22"/>
          <w:szCs w:val="22"/>
          <w:shd w:val="clear" w:color="auto" w:fill="FFFF99"/>
          <w:rtl/>
        </w:rPr>
        <w:tab/>
        <w:t>ההנחות המנויות בתקנה 8 יחולו על נוסע המשלם באמצעות אמצעי תיקוף ותשלום מתקדמים בתשלום בעד נסיעה בודדת בלבד.</w:t>
      </w:r>
    </w:p>
    <w:p w14:paraId="47980ED4" w14:textId="77777777" w:rsidR="00D81931" w:rsidRPr="007D3C03" w:rsidRDefault="00372994" w:rsidP="00372994">
      <w:pPr>
        <w:pStyle w:val="P00"/>
        <w:spacing w:before="0"/>
        <w:ind w:left="0" w:right="1134"/>
        <w:rPr>
          <w:rStyle w:val="default"/>
          <w:rFonts w:ascii="FrankRuehl" w:hAnsi="FrankRuehl" w:cs="FrankRuehl"/>
          <w:b/>
          <w:bCs/>
          <w:sz w:val="2"/>
          <w:szCs w:val="2"/>
          <w:shd w:val="clear" w:color="auto" w:fill="FFFF99"/>
          <w:rtl/>
        </w:rPr>
      </w:pPr>
      <w:r w:rsidRPr="003C2AAD">
        <w:rPr>
          <w:rStyle w:val="default"/>
          <w:rFonts w:cs="FrankRuehl"/>
          <w:vanish/>
          <w:sz w:val="22"/>
          <w:szCs w:val="22"/>
          <w:shd w:val="clear" w:color="auto" w:fill="FFFF99"/>
          <w:rtl/>
        </w:rPr>
        <w:tab/>
      </w:r>
      <w:r w:rsidRPr="003C2AAD">
        <w:rPr>
          <w:rStyle w:val="default"/>
          <w:rFonts w:cs="FrankRuehl" w:hint="cs"/>
          <w:strike/>
          <w:vanish/>
          <w:sz w:val="22"/>
          <w:szCs w:val="22"/>
          <w:shd w:val="clear" w:color="auto" w:fill="FFFF99"/>
          <w:rtl/>
        </w:rPr>
        <w:t>(ב)</w:t>
      </w:r>
      <w:r w:rsidRPr="003C2AAD">
        <w:rPr>
          <w:rStyle w:val="default"/>
          <w:rFonts w:cs="FrankRuehl"/>
          <w:strike/>
          <w:vanish/>
          <w:sz w:val="22"/>
          <w:szCs w:val="22"/>
          <w:shd w:val="clear" w:color="auto" w:fill="FFFF99"/>
          <w:rtl/>
        </w:rPr>
        <w:tab/>
      </w:r>
      <w:r w:rsidRPr="003C2AAD">
        <w:rPr>
          <w:rStyle w:val="default"/>
          <w:rFonts w:cs="FrankRuehl" w:hint="cs"/>
          <w:strike/>
          <w:vanish/>
          <w:sz w:val="22"/>
          <w:szCs w:val="22"/>
          <w:shd w:val="clear" w:color="auto" w:fill="FFFF99"/>
          <w:rtl/>
        </w:rPr>
        <w:t>ההנחות המנויות בתקנה 9 לא יחולו על תשלום באמצעי תשלום מתקדמים.</w:t>
      </w:r>
      <w:bookmarkEnd w:id="69"/>
    </w:p>
    <w:p w14:paraId="2F7DB036" w14:textId="77777777" w:rsidR="00324215" w:rsidRDefault="00324215" w:rsidP="0048552D">
      <w:pPr>
        <w:pStyle w:val="P00"/>
        <w:spacing w:before="72"/>
        <w:ind w:left="0" w:right="1134"/>
        <w:rPr>
          <w:rStyle w:val="default"/>
          <w:rFonts w:cs="FrankRuehl"/>
          <w:rtl/>
        </w:rPr>
      </w:pPr>
      <w:bookmarkStart w:id="70" w:name="Seif9"/>
      <w:bookmarkEnd w:id="70"/>
      <w:r>
        <w:rPr>
          <w:lang w:val="he-IL"/>
        </w:rPr>
        <w:pict w14:anchorId="4614DBEC">
          <v:rect id="_x0000_s2059" style="position:absolute;left:0;text-align:left;margin-left:464.5pt;margin-top:8.05pt;width:75.05pt;height:26.75pt;z-index:251624960" o:allowincell="f" filled="f" stroked="f" strokecolor="lime" strokeweight=".25pt">
            <v:textbox inset="0,0,0,0">
              <w:txbxContent>
                <w:p w14:paraId="7FB94B43" w14:textId="77777777" w:rsidR="0086426D" w:rsidRDefault="0086426D">
                  <w:pPr>
                    <w:spacing w:line="160" w:lineRule="exact"/>
                    <w:jc w:val="left"/>
                    <w:rPr>
                      <w:rFonts w:cs="Miriam" w:hint="cs"/>
                      <w:noProof/>
                      <w:sz w:val="18"/>
                      <w:szCs w:val="18"/>
                      <w:rtl/>
                    </w:rPr>
                  </w:pPr>
                  <w:r>
                    <w:rPr>
                      <w:rFonts w:cs="Miriam" w:hint="cs"/>
                      <w:sz w:val="18"/>
                      <w:szCs w:val="18"/>
                      <w:rtl/>
                    </w:rPr>
                    <w:t>אזרח ותיק</w:t>
                  </w:r>
                </w:p>
                <w:p w14:paraId="02893936" w14:textId="77777777" w:rsidR="00A62FB6" w:rsidRDefault="00A62FB6">
                  <w:pPr>
                    <w:spacing w:line="160" w:lineRule="exact"/>
                    <w:jc w:val="left"/>
                    <w:rPr>
                      <w:rFonts w:cs="Miriam"/>
                      <w:noProof/>
                      <w:sz w:val="18"/>
                      <w:szCs w:val="18"/>
                      <w:rtl/>
                    </w:rPr>
                  </w:pPr>
                  <w:r>
                    <w:rPr>
                      <w:rFonts w:cs="Miriam" w:hint="cs"/>
                      <w:noProof/>
                      <w:sz w:val="18"/>
                      <w:szCs w:val="18"/>
                      <w:rtl/>
                    </w:rPr>
                    <w:t>תק' תש"ף-2020</w:t>
                  </w:r>
                </w:p>
                <w:p w14:paraId="6564876F" w14:textId="77777777" w:rsidR="00244D69" w:rsidRDefault="00244D69">
                  <w:pPr>
                    <w:spacing w:line="160" w:lineRule="exact"/>
                    <w:jc w:val="left"/>
                    <w:rPr>
                      <w:rFonts w:cs="Miriam" w:hint="cs"/>
                      <w:noProof/>
                      <w:sz w:val="18"/>
                      <w:szCs w:val="18"/>
                      <w:rtl/>
                    </w:rPr>
                  </w:pPr>
                  <w:r>
                    <w:rPr>
                      <w:rFonts w:cs="Miriam" w:hint="cs"/>
                      <w:noProof/>
                      <w:sz w:val="18"/>
                      <w:szCs w:val="18"/>
                      <w:rtl/>
                    </w:rPr>
                    <w:t>תק' תשפ"ב-2022</w:t>
                  </w:r>
                </w:p>
              </w:txbxContent>
            </v:textbox>
            <w10:anchorlock/>
          </v:rect>
        </w:pict>
      </w:r>
      <w:r>
        <w:rPr>
          <w:rStyle w:val="big-number"/>
          <w:rFonts w:cs="Miriam"/>
          <w:rtl/>
        </w:rPr>
        <w:t>10.</w:t>
      </w:r>
      <w:r>
        <w:rPr>
          <w:rStyle w:val="big-number"/>
          <w:rFonts w:cs="Miriam"/>
          <w:rtl/>
        </w:rPr>
        <w:tab/>
      </w:r>
      <w:r w:rsidR="007D3C03" w:rsidRPr="007D3C03">
        <w:rPr>
          <w:rStyle w:val="default"/>
          <w:rFonts w:cs="FrankRuehl" w:hint="cs"/>
          <w:rtl/>
        </w:rPr>
        <w:t xml:space="preserve">אזרח ותיק כהגדרתו בחוק האזרחים הוותיקים, התש"ן-1989, זכאי להנחה בשיעור של 50% מדמי הנסיעה בתחבורה הציבורית, </w:t>
      </w:r>
      <w:r w:rsidR="005411F5" w:rsidRPr="005411F5">
        <w:rPr>
          <w:rStyle w:val="default"/>
          <w:rFonts w:cs="FrankRuehl" w:hint="cs"/>
          <w:rtl/>
        </w:rPr>
        <w:t>והיא תינתן על כל סוגי הסדרי הנסיעה הקיימים באמצעות רב-קו או אמצעי תשלום מתקדם</w:t>
      </w:r>
      <w:r>
        <w:rPr>
          <w:rStyle w:val="default"/>
          <w:rFonts w:cs="FrankRuehl" w:hint="cs"/>
          <w:rtl/>
        </w:rPr>
        <w:t>.</w:t>
      </w:r>
    </w:p>
    <w:p w14:paraId="03DDCF41" w14:textId="77777777" w:rsidR="00A62FB6" w:rsidRPr="003C2AAD" w:rsidRDefault="00A62FB6" w:rsidP="00A62FB6">
      <w:pPr>
        <w:pStyle w:val="P00"/>
        <w:spacing w:before="0"/>
        <w:ind w:left="0" w:right="1134"/>
        <w:rPr>
          <w:rStyle w:val="default"/>
          <w:rFonts w:cs="FrankRuehl" w:hint="cs"/>
          <w:vanish/>
          <w:color w:val="FF0000"/>
          <w:sz w:val="20"/>
          <w:szCs w:val="20"/>
          <w:shd w:val="clear" w:color="auto" w:fill="FFFF99"/>
          <w:rtl/>
        </w:rPr>
      </w:pPr>
      <w:bookmarkStart w:id="71" w:name="Rov90"/>
      <w:r w:rsidRPr="003C2AAD">
        <w:rPr>
          <w:rStyle w:val="default"/>
          <w:rFonts w:cs="FrankRuehl" w:hint="cs"/>
          <w:vanish/>
          <w:color w:val="FF0000"/>
          <w:sz w:val="20"/>
          <w:szCs w:val="20"/>
          <w:shd w:val="clear" w:color="auto" w:fill="FFFF99"/>
          <w:rtl/>
        </w:rPr>
        <w:t>מיום 1.12.2011</w:t>
      </w:r>
    </w:p>
    <w:p w14:paraId="6F649699" w14:textId="77777777" w:rsidR="00A62FB6" w:rsidRPr="003C2AAD" w:rsidRDefault="00A62FB6" w:rsidP="00A62FB6">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תשע"ב-2011</w:t>
      </w:r>
    </w:p>
    <w:p w14:paraId="00F26F4F" w14:textId="77777777" w:rsidR="00A62FB6" w:rsidRPr="003C2AAD" w:rsidRDefault="00A62FB6" w:rsidP="00A62FB6">
      <w:pPr>
        <w:pStyle w:val="P00"/>
        <w:spacing w:before="0"/>
        <w:ind w:left="0" w:right="1134"/>
        <w:rPr>
          <w:rStyle w:val="default"/>
          <w:rFonts w:cs="FrankRuehl" w:hint="cs"/>
          <w:vanish/>
          <w:sz w:val="20"/>
          <w:szCs w:val="20"/>
          <w:shd w:val="clear" w:color="auto" w:fill="FFFF99"/>
          <w:rtl/>
        </w:rPr>
      </w:pPr>
      <w:hyperlink r:id="rId180" w:history="1">
        <w:r w:rsidRPr="003C2AAD">
          <w:rPr>
            <w:rStyle w:val="Hyperlink"/>
            <w:rFonts w:cs="FrankRuehl" w:hint="cs"/>
            <w:vanish/>
            <w:szCs w:val="20"/>
            <w:shd w:val="clear" w:color="auto" w:fill="FFFF99"/>
            <w:rtl/>
          </w:rPr>
          <w:t>ק"ת תשע"ב מס' 7056</w:t>
        </w:r>
      </w:hyperlink>
      <w:r w:rsidRPr="003C2AAD">
        <w:rPr>
          <w:rStyle w:val="default"/>
          <w:rFonts w:cs="FrankRuehl" w:hint="cs"/>
          <w:vanish/>
          <w:sz w:val="20"/>
          <w:szCs w:val="20"/>
          <w:shd w:val="clear" w:color="auto" w:fill="FFFF99"/>
          <w:rtl/>
        </w:rPr>
        <w:t xml:space="preserve"> מיום 1.12.2011 עמ' 233</w:t>
      </w:r>
    </w:p>
    <w:p w14:paraId="6FA4E9C3" w14:textId="77777777" w:rsidR="00A62FB6" w:rsidRPr="003C2AAD" w:rsidRDefault="00A62FB6" w:rsidP="00A62FB6">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החלפת תקנה 10</w:t>
      </w:r>
    </w:p>
    <w:p w14:paraId="24A8C34C" w14:textId="77777777" w:rsidR="00A62FB6" w:rsidRPr="003C2AAD" w:rsidRDefault="00A62FB6" w:rsidP="00A62FB6">
      <w:pPr>
        <w:pStyle w:val="P00"/>
        <w:ind w:left="0" w:right="1134"/>
        <w:rPr>
          <w:rStyle w:val="default"/>
          <w:rFonts w:cs="FrankRuehl" w:hint="cs"/>
          <w:vanish/>
          <w:sz w:val="20"/>
          <w:szCs w:val="20"/>
          <w:shd w:val="clear" w:color="auto" w:fill="FFFF99"/>
          <w:rtl/>
        </w:rPr>
      </w:pPr>
      <w:r w:rsidRPr="003C2AAD">
        <w:rPr>
          <w:rStyle w:val="default"/>
          <w:rFonts w:cs="FrankRuehl" w:hint="cs"/>
          <w:vanish/>
          <w:sz w:val="20"/>
          <w:szCs w:val="20"/>
          <w:shd w:val="clear" w:color="auto" w:fill="FFFF99"/>
          <w:rtl/>
        </w:rPr>
        <w:t>הנוסח הקודם:</w:t>
      </w:r>
    </w:p>
    <w:p w14:paraId="7958F760" w14:textId="77777777" w:rsidR="00A62FB6" w:rsidRPr="003C2AAD" w:rsidRDefault="00A62FB6" w:rsidP="00A62FB6">
      <w:pPr>
        <w:pStyle w:val="P00"/>
        <w:spacing w:before="0"/>
        <w:ind w:left="0" w:right="1134"/>
        <w:rPr>
          <w:rStyle w:val="big-number"/>
          <w:rFonts w:cs="Miriam" w:hint="cs"/>
          <w:strike/>
          <w:vanish/>
          <w:sz w:val="16"/>
          <w:szCs w:val="16"/>
          <w:shd w:val="clear" w:color="auto" w:fill="FFFF99"/>
          <w:rtl/>
        </w:rPr>
      </w:pPr>
      <w:r w:rsidRPr="003C2AAD">
        <w:rPr>
          <w:rStyle w:val="big-number"/>
          <w:rFonts w:cs="Miriam" w:hint="cs"/>
          <w:strike/>
          <w:vanish/>
          <w:sz w:val="16"/>
          <w:szCs w:val="16"/>
          <w:shd w:val="clear" w:color="auto" w:fill="FFFF99"/>
          <w:rtl/>
        </w:rPr>
        <w:t>אזרח ותיק</w:t>
      </w:r>
    </w:p>
    <w:p w14:paraId="651703A0" w14:textId="77777777" w:rsidR="00A62FB6" w:rsidRPr="003C2AAD" w:rsidRDefault="00A62FB6" w:rsidP="00A62FB6">
      <w:pPr>
        <w:pStyle w:val="P00"/>
        <w:spacing w:before="0"/>
        <w:ind w:left="0" w:right="1134"/>
        <w:rPr>
          <w:rStyle w:val="default"/>
          <w:rFonts w:cs="FrankRuehl" w:hint="cs"/>
          <w:vanish/>
          <w:sz w:val="22"/>
          <w:szCs w:val="22"/>
          <w:shd w:val="clear" w:color="auto" w:fill="FFFF99"/>
          <w:rtl/>
        </w:rPr>
      </w:pPr>
      <w:r w:rsidRPr="003C2AAD">
        <w:rPr>
          <w:rStyle w:val="big-number"/>
          <w:rFonts w:cs="FrankRuehl"/>
          <w:strike/>
          <w:vanish/>
          <w:sz w:val="22"/>
          <w:szCs w:val="22"/>
          <w:shd w:val="clear" w:color="auto" w:fill="FFFF99"/>
          <w:rtl/>
        </w:rPr>
        <w:t>10.</w:t>
      </w:r>
      <w:r w:rsidRPr="003C2AAD">
        <w:rPr>
          <w:rStyle w:val="big-number"/>
          <w:rFonts w:cs="FrankRuehl"/>
          <w:strike/>
          <w:vanish/>
          <w:sz w:val="22"/>
          <w:szCs w:val="22"/>
          <w:shd w:val="clear" w:color="auto" w:fill="FFFF99"/>
          <w:rtl/>
        </w:rPr>
        <w:tab/>
      </w:r>
      <w:r w:rsidRPr="003C2AAD">
        <w:rPr>
          <w:rStyle w:val="default"/>
          <w:rFonts w:cs="FrankRuehl" w:hint="cs"/>
          <w:strike/>
          <w:vanish/>
          <w:sz w:val="22"/>
          <w:szCs w:val="22"/>
          <w:shd w:val="clear" w:color="auto" w:fill="FFFF99"/>
          <w:rtl/>
        </w:rPr>
        <w:t>אזרח ותיק יהיה זכאי להנחה בשיעור הקבוע בסעיף 10 לחוק האזרחים הותיקים ובתנאי שהציג תעודת אזרח ותיק כאמור בסעיף 2 לחוק האמור, או תעודה מזהה שנקוב בה תאריך הלידה להוכחת הגיל הקובע.</w:t>
      </w:r>
    </w:p>
    <w:p w14:paraId="3EF304BD" w14:textId="77777777" w:rsidR="00A62FB6" w:rsidRPr="003C2AAD" w:rsidRDefault="00A62FB6" w:rsidP="00A62FB6">
      <w:pPr>
        <w:pStyle w:val="P00"/>
        <w:spacing w:before="0"/>
        <w:ind w:left="0" w:right="1134"/>
        <w:rPr>
          <w:rStyle w:val="default"/>
          <w:rFonts w:cs="FrankRuehl" w:hint="cs"/>
          <w:vanish/>
          <w:sz w:val="20"/>
          <w:szCs w:val="20"/>
          <w:shd w:val="clear" w:color="auto" w:fill="FFFF99"/>
          <w:rtl/>
        </w:rPr>
      </w:pPr>
    </w:p>
    <w:p w14:paraId="0C09AAEB" w14:textId="77777777" w:rsidR="00A62FB6" w:rsidRPr="003C2AAD" w:rsidRDefault="00A62FB6" w:rsidP="00A62FB6">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26.1.2016</w:t>
      </w:r>
    </w:p>
    <w:p w14:paraId="69EEAE31" w14:textId="77777777" w:rsidR="00A62FB6" w:rsidRPr="003C2AAD" w:rsidRDefault="00A62FB6" w:rsidP="00A62FB6">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4) תשע"ו-2016</w:t>
      </w:r>
    </w:p>
    <w:p w14:paraId="049D902E" w14:textId="77777777" w:rsidR="00A62FB6" w:rsidRPr="003C2AAD" w:rsidRDefault="00A62FB6" w:rsidP="00A62FB6">
      <w:pPr>
        <w:pStyle w:val="P00"/>
        <w:spacing w:before="0"/>
        <w:ind w:left="0" w:right="1134"/>
        <w:rPr>
          <w:rStyle w:val="default"/>
          <w:rFonts w:cs="FrankRuehl" w:hint="cs"/>
          <w:vanish/>
          <w:sz w:val="20"/>
          <w:szCs w:val="20"/>
          <w:shd w:val="clear" w:color="auto" w:fill="FFFF99"/>
          <w:rtl/>
        </w:rPr>
      </w:pPr>
      <w:hyperlink r:id="rId181" w:history="1">
        <w:r w:rsidRPr="003C2AAD">
          <w:rPr>
            <w:rStyle w:val="Hyperlink"/>
            <w:rFonts w:cs="FrankRuehl" w:hint="cs"/>
            <w:vanish/>
            <w:szCs w:val="20"/>
            <w:shd w:val="clear" w:color="auto" w:fill="FFFF99"/>
            <w:rtl/>
          </w:rPr>
          <w:t>ק"ת תשע"ו מס' 7610</w:t>
        </w:r>
      </w:hyperlink>
      <w:r w:rsidRPr="003C2AAD">
        <w:rPr>
          <w:rStyle w:val="default"/>
          <w:rFonts w:cs="FrankRuehl" w:hint="cs"/>
          <w:vanish/>
          <w:sz w:val="20"/>
          <w:szCs w:val="20"/>
          <w:shd w:val="clear" w:color="auto" w:fill="FFFF99"/>
          <w:rtl/>
        </w:rPr>
        <w:t xml:space="preserve"> מיום 26.1.2016 עמ' 642</w:t>
      </w:r>
    </w:p>
    <w:p w14:paraId="2BB0EA49" w14:textId="77777777" w:rsidR="00A62FB6" w:rsidRPr="003C2AAD" w:rsidRDefault="00A62FB6" w:rsidP="00A62FB6">
      <w:pPr>
        <w:pStyle w:val="P00"/>
        <w:ind w:left="0" w:right="1134"/>
        <w:rPr>
          <w:rStyle w:val="default"/>
          <w:rFonts w:cs="FrankRuehl"/>
          <w:vanish/>
          <w:sz w:val="22"/>
          <w:szCs w:val="22"/>
          <w:shd w:val="clear" w:color="auto" w:fill="FFFF99"/>
          <w:rtl/>
        </w:rPr>
      </w:pPr>
      <w:r w:rsidRPr="003C2AAD">
        <w:rPr>
          <w:rStyle w:val="default"/>
          <w:rFonts w:cs="FrankRuehl"/>
          <w:vanish/>
          <w:sz w:val="22"/>
          <w:szCs w:val="22"/>
          <w:shd w:val="clear" w:color="auto" w:fill="FFFF99"/>
          <w:rtl/>
        </w:rPr>
        <w:t>10.</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תושב ישראל שמלאו לו, בגבר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65 שנים ובאישה </w:t>
      </w:r>
      <w:r w:rsidRPr="003C2AAD">
        <w:rPr>
          <w:rStyle w:val="default"/>
          <w:rFonts w:cs="FrankRuehl"/>
          <w:vanish/>
          <w:sz w:val="22"/>
          <w:szCs w:val="22"/>
          <w:shd w:val="clear" w:color="auto" w:fill="FFFF99"/>
          <w:rtl/>
        </w:rPr>
        <w:t>–</w:t>
      </w:r>
      <w:r w:rsidRPr="003C2AAD">
        <w:rPr>
          <w:rStyle w:val="default"/>
          <w:rFonts w:cs="FrankRuehl" w:hint="cs"/>
          <w:vanish/>
          <w:sz w:val="22"/>
          <w:szCs w:val="22"/>
          <w:shd w:val="clear" w:color="auto" w:fill="FFFF99"/>
          <w:rtl/>
        </w:rPr>
        <w:t xml:space="preserve"> 60 שנים, זכאי להנחה בשיעור הקבוע בסעיף 10 לחוק האזרחים הוותיקים, התש"ן-1990, </w:t>
      </w:r>
      <w:r w:rsidRPr="003C2AAD">
        <w:rPr>
          <w:rStyle w:val="default"/>
          <w:rFonts w:cs="FrankRuehl" w:hint="cs"/>
          <w:strike/>
          <w:vanish/>
          <w:sz w:val="22"/>
          <w:szCs w:val="22"/>
          <w:shd w:val="clear" w:color="auto" w:fill="FFFF99"/>
          <w:rtl/>
        </w:rPr>
        <w:t>בתנאי שהציג תעודה מזהה שנקוב בה תאריך הלידה להוכחת גילו</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בתנאי שהציג תעודת זהות או כרטיס אזרח ותיק</w:t>
      </w:r>
      <w:r w:rsidRPr="003C2AAD">
        <w:rPr>
          <w:rStyle w:val="default"/>
          <w:rFonts w:cs="FrankRuehl" w:hint="cs"/>
          <w:vanish/>
          <w:sz w:val="22"/>
          <w:szCs w:val="22"/>
          <w:shd w:val="clear" w:color="auto" w:fill="FFFF99"/>
          <w:rtl/>
        </w:rPr>
        <w:t>.</w:t>
      </w:r>
    </w:p>
    <w:p w14:paraId="3D18C77D" w14:textId="77777777" w:rsidR="00A62FB6" w:rsidRPr="003C2AAD" w:rsidRDefault="00A62FB6" w:rsidP="00A62FB6">
      <w:pPr>
        <w:pStyle w:val="P00"/>
        <w:spacing w:before="0"/>
        <w:ind w:left="0" w:right="1134"/>
        <w:rPr>
          <w:rStyle w:val="default"/>
          <w:rFonts w:ascii="FrankRuehl" w:hAnsi="FrankRuehl" w:cs="FrankRuehl"/>
          <w:vanish/>
          <w:sz w:val="20"/>
          <w:szCs w:val="20"/>
          <w:shd w:val="clear" w:color="auto" w:fill="FFFF99"/>
          <w:rtl/>
        </w:rPr>
      </w:pPr>
    </w:p>
    <w:p w14:paraId="7AA9DF7F" w14:textId="77777777" w:rsidR="00A62FB6" w:rsidRPr="003C2AAD" w:rsidRDefault="00A62FB6" w:rsidP="00A62FB6">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w:t>
      </w:r>
      <w:r w:rsidRPr="003C2AAD">
        <w:rPr>
          <w:rStyle w:val="default"/>
          <w:rFonts w:ascii="FrankRuehl" w:hAnsi="FrankRuehl" w:cs="FrankRuehl" w:hint="cs"/>
          <w:vanish/>
          <w:color w:val="FF0000"/>
          <w:sz w:val="20"/>
          <w:szCs w:val="20"/>
          <w:shd w:val="clear" w:color="auto" w:fill="FFFF99"/>
          <w:rtl/>
        </w:rPr>
        <w:t>2.2021</w:t>
      </w:r>
    </w:p>
    <w:p w14:paraId="61F00A37" w14:textId="77777777" w:rsidR="00A62FB6" w:rsidRPr="003C2AAD" w:rsidRDefault="00A62FB6" w:rsidP="00A62FB6">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תש"ף-2020</w:t>
      </w:r>
    </w:p>
    <w:p w14:paraId="50C4BC37" w14:textId="77777777" w:rsidR="00A62FB6" w:rsidRPr="003C2AAD" w:rsidRDefault="00A62FB6" w:rsidP="00A62FB6">
      <w:pPr>
        <w:pStyle w:val="P00"/>
        <w:spacing w:before="0"/>
        <w:ind w:left="0" w:right="1134"/>
        <w:rPr>
          <w:rStyle w:val="default"/>
          <w:rFonts w:ascii="FrankRuehl" w:hAnsi="FrankRuehl" w:cs="FrankRuehl"/>
          <w:vanish/>
          <w:sz w:val="20"/>
          <w:szCs w:val="20"/>
          <w:shd w:val="clear" w:color="auto" w:fill="FFFF99"/>
          <w:rtl/>
        </w:rPr>
      </w:pPr>
      <w:hyperlink r:id="rId182" w:history="1">
        <w:r w:rsidRPr="003C2AAD">
          <w:rPr>
            <w:rStyle w:val="Hyperlink"/>
            <w:rFonts w:ascii="FrankRuehl" w:hAnsi="FrankRuehl" w:cs="FrankRuehl"/>
            <w:vanish/>
            <w:szCs w:val="20"/>
            <w:shd w:val="clear" w:color="auto" w:fill="FFFF99"/>
            <w:rtl/>
          </w:rPr>
          <w:t>ק"ת תש"ף מס' 8557</w:t>
        </w:r>
      </w:hyperlink>
      <w:r w:rsidRPr="003C2AAD">
        <w:rPr>
          <w:rStyle w:val="default"/>
          <w:rFonts w:ascii="FrankRuehl" w:hAnsi="FrankRuehl" w:cs="FrankRuehl"/>
          <w:vanish/>
          <w:sz w:val="20"/>
          <w:szCs w:val="20"/>
          <w:shd w:val="clear" w:color="auto" w:fill="FFFF99"/>
          <w:rtl/>
        </w:rPr>
        <w:t xml:space="preserve"> מיום 14.5.2020 עמ' 139</w:t>
      </w:r>
      <w:r w:rsidRPr="003C2AAD">
        <w:rPr>
          <w:rStyle w:val="default"/>
          <w:rFonts w:ascii="FrankRuehl" w:hAnsi="FrankRuehl" w:cs="FrankRuehl" w:hint="cs"/>
          <w:vanish/>
          <w:sz w:val="20"/>
          <w:szCs w:val="20"/>
          <w:shd w:val="clear" w:color="auto" w:fill="FFFF99"/>
          <w:rtl/>
        </w:rPr>
        <w:t>9</w:t>
      </w:r>
    </w:p>
    <w:p w14:paraId="26757AD3" w14:textId="77777777" w:rsidR="00A62FB6" w:rsidRPr="003C2AAD" w:rsidRDefault="00A62FB6" w:rsidP="00A62FB6">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b/>
          <w:bCs/>
          <w:vanish/>
          <w:sz w:val="20"/>
          <w:szCs w:val="20"/>
          <w:shd w:val="clear" w:color="auto" w:fill="FFFF99"/>
          <w:rtl/>
        </w:rPr>
        <w:t>החלפת תקנה 10</w:t>
      </w:r>
    </w:p>
    <w:p w14:paraId="03F5B943" w14:textId="77777777" w:rsidR="00A62FB6" w:rsidRPr="003C2AAD" w:rsidRDefault="00A62FB6" w:rsidP="00A62FB6">
      <w:pPr>
        <w:pStyle w:val="P0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vanish/>
          <w:sz w:val="20"/>
          <w:szCs w:val="20"/>
          <w:shd w:val="clear" w:color="auto" w:fill="FFFF99"/>
          <w:rtl/>
        </w:rPr>
        <w:t>הנוסח הקודם:</w:t>
      </w:r>
    </w:p>
    <w:p w14:paraId="04D0F332" w14:textId="77777777" w:rsidR="00A62FB6" w:rsidRPr="003C2AAD" w:rsidRDefault="00A62FB6" w:rsidP="00A62FB6">
      <w:pPr>
        <w:pStyle w:val="P00"/>
        <w:spacing w:before="0"/>
        <w:ind w:left="0" w:right="1134"/>
        <w:rPr>
          <w:rStyle w:val="big-number"/>
          <w:rFonts w:cs="Miriam"/>
          <w:strike/>
          <w:vanish/>
          <w:sz w:val="16"/>
          <w:szCs w:val="16"/>
          <w:shd w:val="clear" w:color="auto" w:fill="FFFF99"/>
          <w:rtl/>
        </w:rPr>
      </w:pPr>
      <w:r w:rsidRPr="003C2AAD">
        <w:rPr>
          <w:rStyle w:val="big-number"/>
          <w:rFonts w:cs="Miriam" w:hint="cs"/>
          <w:strike/>
          <w:vanish/>
          <w:sz w:val="16"/>
          <w:szCs w:val="16"/>
          <w:shd w:val="clear" w:color="auto" w:fill="FFFF99"/>
          <w:rtl/>
        </w:rPr>
        <w:t>אזרח ותיק</w:t>
      </w:r>
    </w:p>
    <w:p w14:paraId="5F0E6CF3" w14:textId="77777777" w:rsidR="00244D69" w:rsidRPr="003C2AAD" w:rsidRDefault="00A62FB6" w:rsidP="00A62FB6">
      <w:pPr>
        <w:pStyle w:val="P00"/>
        <w:spacing w:before="0"/>
        <w:ind w:left="0" w:right="1134"/>
        <w:rPr>
          <w:rStyle w:val="default"/>
          <w:rFonts w:cs="FrankRuehl"/>
          <w:strike/>
          <w:vanish/>
          <w:sz w:val="22"/>
          <w:szCs w:val="22"/>
          <w:shd w:val="clear" w:color="auto" w:fill="FFFF99"/>
          <w:rtl/>
        </w:rPr>
      </w:pPr>
      <w:r w:rsidRPr="003C2AAD">
        <w:rPr>
          <w:rStyle w:val="default"/>
          <w:rFonts w:cs="FrankRuehl"/>
          <w:strike/>
          <w:vanish/>
          <w:sz w:val="22"/>
          <w:szCs w:val="22"/>
          <w:shd w:val="clear" w:color="auto" w:fill="FFFF99"/>
          <w:rtl/>
        </w:rPr>
        <w:t>10.</w:t>
      </w:r>
      <w:r w:rsidRPr="003C2AAD">
        <w:rPr>
          <w:rStyle w:val="default"/>
          <w:rFonts w:cs="FrankRuehl"/>
          <w:strike/>
          <w:vanish/>
          <w:sz w:val="22"/>
          <w:szCs w:val="22"/>
          <w:shd w:val="clear" w:color="auto" w:fill="FFFF99"/>
          <w:rtl/>
        </w:rPr>
        <w:tab/>
      </w:r>
      <w:r w:rsidRPr="003C2AAD">
        <w:rPr>
          <w:rStyle w:val="default"/>
          <w:rFonts w:cs="FrankRuehl" w:hint="cs"/>
          <w:strike/>
          <w:vanish/>
          <w:sz w:val="22"/>
          <w:szCs w:val="22"/>
          <w:shd w:val="clear" w:color="auto" w:fill="FFFF99"/>
          <w:rtl/>
        </w:rPr>
        <w:t xml:space="preserve">תושב ישראל שמלאו לו, בגבר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65 שנים ובאישה </w:t>
      </w:r>
      <w:r w:rsidRPr="003C2AAD">
        <w:rPr>
          <w:rStyle w:val="default"/>
          <w:rFonts w:cs="FrankRuehl"/>
          <w:strike/>
          <w:vanish/>
          <w:sz w:val="22"/>
          <w:szCs w:val="22"/>
          <w:shd w:val="clear" w:color="auto" w:fill="FFFF99"/>
          <w:rtl/>
        </w:rPr>
        <w:t>–</w:t>
      </w:r>
      <w:r w:rsidRPr="003C2AAD">
        <w:rPr>
          <w:rStyle w:val="default"/>
          <w:rFonts w:cs="FrankRuehl" w:hint="cs"/>
          <w:strike/>
          <w:vanish/>
          <w:sz w:val="22"/>
          <w:szCs w:val="22"/>
          <w:shd w:val="clear" w:color="auto" w:fill="FFFF99"/>
          <w:rtl/>
        </w:rPr>
        <w:t xml:space="preserve"> 60 שנים, זכאי להנחה בשיעור הקבוע בסעיף 10 לחוק האזרחים הוותיקים, התש"ן-1990, בתנאי שהציג תעודת זהות או כרטיס אזרח ותיק</w:t>
      </w:r>
      <w:r w:rsidR="00244D69" w:rsidRPr="003C2AAD">
        <w:rPr>
          <w:rStyle w:val="default"/>
          <w:rFonts w:cs="FrankRuehl" w:hint="cs"/>
          <w:strike/>
          <w:vanish/>
          <w:sz w:val="22"/>
          <w:szCs w:val="22"/>
          <w:shd w:val="clear" w:color="auto" w:fill="FFFF99"/>
          <w:rtl/>
        </w:rPr>
        <w:t>.</w:t>
      </w:r>
    </w:p>
    <w:p w14:paraId="4776916D" w14:textId="77777777" w:rsidR="00244D69" w:rsidRPr="003C2AAD" w:rsidRDefault="00244D69" w:rsidP="00244D69">
      <w:pPr>
        <w:pStyle w:val="P00"/>
        <w:spacing w:before="0"/>
        <w:ind w:left="0" w:right="1134"/>
        <w:rPr>
          <w:rStyle w:val="default"/>
          <w:rFonts w:ascii="FrankRuehl" w:hAnsi="FrankRuehl" w:cs="FrankRuehl"/>
          <w:vanish/>
          <w:sz w:val="20"/>
          <w:szCs w:val="20"/>
          <w:shd w:val="clear" w:color="auto" w:fill="FFFF99"/>
          <w:rtl/>
        </w:rPr>
      </w:pPr>
    </w:p>
    <w:p w14:paraId="2AB5D2B3" w14:textId="77777777" w:rsidR="00244D69" w:rsidRPr="003C2AAD" w:rsidRDefault="00244D69" w:rsidP="00244D69">
      <w:pPr>
        <w:pStyle w:val="P00"/>
        <w:spacing w:before="0"/>
        <w:ind w:left="0" w:right="1134"/>
        <w:rPr>
          <w:rStyle w:val="default"/>
          <w:rFonts w:ascii="FrankRuehl" w:hAnsi="FrankRuehl" w:cs="FrankRuehl"/>
          <w:vanish/>
          <w:color w:val="FF0000"/>
          <w:sz w:val="20"/>
          <w:szCs w:val="20"/>
          <w:shd w:val="clear" w:color="auto" w:fill="FFFF99"/>
          <w:rtl/>
        </w:rPr>
      </w:pPr>
      <w:r w:rsidRPr="003C2AAD">
        <w:rPr>
          <w:rStyle w:val="default"/>
          <w:rFonts w:ascii="FrankRuehl" w:hAnsi="FrankRuehl" w:cs="FrankRuehl"/>
          <w:vanish/>
          <w:color w:val="FF0000"/>
          <w:sz w:val="20"/>
          <w:szCs w:val="20"/>
          <w:shd w:val="clear" w:color="auto" w:fill="FFFF99"/>
          <w:rtl/>
        </w:rPr>
        <w:t>מיום 1.8.2022</w:t>
      </w:r>
    </w:p>
    <w:p w14:paraId="1C60D72D" w14:textId="77777777" w:rsidR="00244D69" w:rsidRPr="003C2AAD" w:rsidRDefault="00244D69" w:rsidP="00244D69">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4A2B8B06" w14:textId="77777777" w:rsidR="00244D69" w:rsidRPr="003C2AAD" w:rsidRDefault="00244D69" w:rsidP="00244D69">
      <w:pPr>
        <w:pStyle w:val="P00"/>
        <w:spacing w:before="0"/>
        <w:ind w:left="0" w:right="1134"/>
        <w:rPr>
          <w:rStyle w:val="default"/>
          <w:rFonts w:ascii="FrankRuehl" w:hAnsi="FrankRuehl" w:cs="FrankRuehl"/>
          <w:vanish/>
          <w:sz w:val="20"/>
          <w:szCs w:val="20"/>
          <w:shd w:val="clear" w:color="auto" w:fill="FFFF99"/>
          <w:rtl/>
        </w:rPr>
      </w:pPr>
      <w:hyperlink r:id="rId183"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5</w:t>
      </w:r>
    </w:p>
    <w:p w14:paraId="03814F6F" w14:textId="77777777" w:rsidR="00A62FB6" w:rsidRPr="00A62FB6" w:rsidRDefault="00244D69" w:rsidP="00244D69">
      <w:pPr>
        <w:pStyle w:val="P00"/>
        <w:ind w:left="0" w:right="1134"/>
        <w:rPr>
          <w:rStyle w:val="default"/>
          <w:rFonts w:cs="FrankRuehl" w:hint="cs"/>
          <w:strike/>
          <w:sz w:val="2"/>
          <w:szCs w:val="2"/>
          <w:shd w:val="clear" w:color="auto" w:fill="FFFF99"/>
          <w:rtl/>
        </w:rPr>
      </w:pPr>
      <w:r w:rsidRPr="003C2AAD">
        <w:rPr>
          <w:rStyle w:val="default"/>
          <w:rFonts w:cs="FrankRuehl"/>
          <w:vanish/>
          <w:sz w:val="22"/>
          <w:szCs w:val="22"/>
          <w:shd w:val="clear" w:color="auto" w:fill="FFFF99"/>
          <w:rtl/>
        </w:rPr>
        <w:t>10.</w:t>
      </w:r>
      <w:r w:rsidRPr="003C2AAD">
        <w:rPr>
          <w:rStyle w:val="default"/>
          <w:rFonts w:cs="FrankRuehl"/>
          <w:vanish/>
          <w:sz w:val="22"/>
          <w:szCs w:val="22"/>
          <w:shd w:val="clear" w:color="auto" w:fill="FFFF99"/>
          <w:rtl/>
        </w:rPr>
        <w:tab/>
      </w:r>
      <w:r w:rsidRPr="003C2AAD">
        <w:rPr>
          <w:rStyle w:val="default"/>
          <w:rFonts w:cs="FrankRuehl" w:hint="cs"/>
          <w:vanish/>
          <w:sz w:val="22"/>
          <w:szCs w:val="22"/>
          <w:shd w:val="clear" w:color="auto" w:fill="FFFF99"/>
          <w:rtl/>
        </w:rPr>
        <w:t xml:space="preserve">אזרח ותיק כהגדרתו בחוק האזרחים הוותיקים, התש"ן-1989, זכאי להנחה בשיעור של 50% מדמי הנסיעה בתחבורה הציבורית, </w:t>
      </w:r>
      <w:r w:rsidRPr="003C2AAD">
        <w:rPr>
          <w:rStyle w:val="default"/>
          <w:rFonts w:cs="FrankRuehl" w:hint="cs"/>
          <w:strike/>
          <w:vanish/>
          <w:sz w:val="22"/>
          <w:szCs w:val="22"/>
          <w:shd w:val="clear" w:color="auto" w:fill="FFFF99"/>
          <w:rtl/>
        </w:rPr>
        <w:t>הן העירונית והן הבין-עירונית, והיא תינתן על כל סוגי הכרטיסים הקיימים בתחבורה הציבורית</w:t>
      </w:r>
      <w:r w:rsidRPr="003C2AAD">
        <w:rPr>
          <w:rStyle w:val="default"/>
          <w:rFonts w:cs="FrankRuehl" w:hint="cs"/>
          <w:vanish/>
          <w:sz w:val="22"/>
          <w:szCs w:val="22"/>
          <w:shd w:val="clear" w:color="auto" w:fill="FFFF99"/>
          <w:rtl/>
        </w:rPr>
        <w:t xml:space="preserve"> </w:t>
      </w:r>
      <w:r w:rsidRPr="003C2AAD">
        <w:rPr>
          <w:rStyle w:val="default"/>
          <w:rFonts w:cs="FrankRuehl" w:hint="cs"/>
          <w:vanish/>
          <w:sz w:val="22"/>
          <w:szCs w:val="22"/>
          <w:u w:val="single"/>
          <w:shd w:val="clear" w:color="auto" w:fill="FFFF99"/>
          <w:rtl/>
        </w:rPr>
        <w:t>והיא תינתן על כל סוגי הסדרי הנסיעה הקיימים באמצעות רב-קו או אמצעי תשלום מתקדם</w:t>
      </w:r>
      <w:r w:rsidRPr="003C2AAD">
        <w:rPr>
          <w:rStyle w:val="default"/>
          <w:rFonts w:cs="FrankRuehl" w:hint="cs"/>
          <w:vanish/>
          <w:sz w:val="22"/>
          <w:szCs w:val="22"/>
          <w:shd w:val="clear" w:color="auto" w:fill="FFFF99"/>
          <w:rtl/>
        </w:rPr>
        <w:t>.</w:t>
      </w:r>
      <w:bookmarkEnd w:id="71"/>
    </w:p>
    <w:p w14:paraId="12D0F82B" w14:textId="77777777" w:rsidR="00A62FB6" w:rsidRDefault="00A62FB6" w:rsidP="0048552D">
      <w:pPr>
        <w:pStyle w:val="P00"/>
        <w:spacing w:before="72"/>
        <w:ind w:left="0" w:right="1134"/>
        <w:rPr>
          <w:rStyle w:val="default"/>
          <w:rFonts w:cs="FrankRuehl" w:hint="cs"/>
          <w:rtl/>
        </w:rPr>
      </w:pPr>
    </w:p>
    <w:p w14:paraId="75CD4EDA" w14:textId="77777777" w:rsidR="00324215" w:rsidRDefault="00324215">
      <w:pPr>
        <w:pStyle w:val="P00"/>
        <w:spacing w:before="72"/>
        <w:ind w:left="0" w:right="1134"/>
        <w:rPr>
          <w:rStyle w:val="default"/>
          <w:rFonts w:cs="FrankRuehl" w:hint="cs"/>
          <w:rtl/>
        </w:rPr>
      </w:pPr>
      <w:bookmarkStart w:id="72" w:name="Seif10"/>
      <w:bookmarkEnd w:id="72"/>
      <w:r>
        <w:rPr>
          <w:lang w:val="he-IL"/>
        </w:rPr>
        <w:pict w14:anchorId="2945C1C8">
          <v:rect id="_x0000_s2060" style="position:absolute;left:0;text-align:left;margin-left:464.5pt;margin-top:8.05pt;width:75.05pt;height:10pt;z-index:251625984" o:allowincell="f" filled="f" stroked="f" strokecolor="lime" strokeweight=".25pt">
            <v:textbox inset="0,0,0,0">
              <w:txbxContent>
                <w:p w14:paraId="652B7801" w14:textId="77777777" w:rsidR="0086426D" w:rsidRDefault="0086426D">
                  <w:pPr>
                    <w:spacing w:line="160" w:lineRule="exact"/>
                    <w:jc w:val="left"/>
                    <w:rPr>
                      <w:rFonts w:cs="Miriam" w:hint="cs"/>
                      <w:noProof/>
                      <w:sz w:val="18"/>
                      <w:szCs w:val="18"/>
                      <w:rtl/>
                    </w:rPr>
                  </w:pPr>
                  <w:r>
                    <w:rPr>
                      <w:rFonts w:cs="Miriam" w:hint="cs"/>
                      <w:sz w:val="18"/>
                      <w:szCs w:val="18"/>
                      <w:rtl/>
                    </w:rPr>
                    <w:t>אי מתן כפל הנחות</w:t>
                  </w:r>
                </w:p>
              </w:txbxContent>
            </v:textbox>
            <w10:anchorlock/>
          </v:rect>
        </w:pict>
      </w:r>
      <w:r>
        <w:rPr>
          <w:rStyle w:val="big-number"/>
          <w:rFonts w:cs="Miriam"/>
          <w:rtl/>
        </w:rPr>
        <w:t>11.</w:t>
      </w:r>
      <w:r>
        <w:rPr>
          <w:rStyle w:val="big-number"/>
          <w:rFonts w:cs="Miriam"/>
          <w:rtl/>
        </w:rPr>
        <w:tab/>
      </w:r>
      <w:r>
        <w:rPr>
          <w:rStyle w:val="default"/>
          <w:rFonts w:cs="FrankRuehl" w:hint="cs"/>
          <w:rtl/>
        </w:rPr>
        <w:t>נוסע ברכבת יהא זכאי להנחה אחת בלבד בדמי הנסיעה מההנחות המפורטות בתקנות אלה, לפי הגבוהה שביניהן.</w:t>
      </w:r>
    </w:p>
    <w:p w14:paraId="6056FB1A" w14:textId="77777777" w:rsidR="00324215" w:rsidRDefault="00324215">
      <w:pPr>
        <w:pStyle w:val="P00"/>
        <w:spacing w:before="72"/>
        <w:ind w:left="0" w:right="1134"/>
        <w:rPr>
          <w:rStyle w:val="default"/>
          <w:rFonts w:cs="FrankRuehl"/>
          <w:rtl/>
        </w:rPr>
      </w:pPr>
      <w:r>
        <w:rPr>
          <w:lang w:val="he-IL"/>
        </w:rPr>
        <w:pict w14:anchorId="7427CF59">
          <v:rect id="_x0000_s2061" style="position:absolute;left:0;text-align:left;margin-left:464.5pt;margin-top:8.05pt;width:75.05pt;height:12.6pt;z-index:251627008" o:allowincell="f" filled="f" stroked="f" strokecolor="lime" strokeweight=".25pt">
            <v:textbox inset="0,0,0,0">
              <w:txbxContent>
                <w:p w14:paraId="6DEDF8E2" w14:textId="77777777" w:rsidR="00244D69" w:rsidRDefault="00244D69">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Style w:val="big-number"/>
          <w:rFonts w:cs="Miriam"/>
          <w:rtl/>
        </w:rPr>
        <w:t>1</w:t>
      </w:r>
      <w:r>
        <w:rPr>
          <w:rStyle w:val="big-number"/>
          <w:rFonts w:cs="Miriam" w:hint="cs"/>
          <w:rtl/>
        </w:rPr>
        <w:t>2</w:t>
      </w:r>
      <w:r>
        <w:rPr>
          <w:rStyle w:val="big-number"/>
          <w:rFonts w:cs="Miriam"/>
          <w:rtl/>
        </w:rPr>
        <w:t>.</w:t>
      </w:r>
      <w:r>
        <w:rPr>
          <w:rStyle w:val="big-number"/>
          <w:rFonts w:cs="Miriam"/>
          <w:rtl/>
        </w:rPr>
        <w:tab/>
      </w:r>
      <w:r w:rsidR="003C2AAD">
        <w:rPr>
          <w:rStyle w:val="default"/>
          <w:rFonts w:cs="FrankRuehl" w:hint="cs"/>
          <w:rtl/>
        </w:rPr>
        <w:t>(בוטלה)</w:t>
      </w:r>
      <w:r>
        <w:rPr>
          <w:rStyle w:val="default"/>
          <w:rFonts w:cs="FrankRuehl" w:hint="cs"/>
          <w:rtl/>
        </w:rPr>
        <w:t>.</w:t>
      </w:r>
    </w:p>
    <w:p w14:paraId="03EC02AB" w14:textId="77777777" w:rsidR="00244D69" w:rsidRPr="003C2AAD" w:rsidRDefault="00244D69" w:rsidP="00244D69">
      <w:pPr>
        <w:pStyle w:val="P00"/>
        <w:spacing w:before="0"/>
        <w:ind w:left="0" w:right="1134"/>
        <w:rPr>
          <w:rStyle w:val="default"/>
          <w:rFonts w:ascii="FrankRuehl" w:hAnsi="FrankRuehl" w:cs="FrankRuehl"/>
          <w:vanish/>
          <w:color w:val="FF0000"/>
          <w:sz w:val="20"/>
          <w:szCs w:val="20"/>
          <w:shd w:val="clear" w:color="auto" w:fill="FFFF99"/>
          <w:rtl/>
        </w:rPr>
      </w:pPr>
      <w:bookmarkStart w:id="73" w:name="Rov114"/>
      <w:r w:rsidRPr="003C2AAD">
        <w:rPr>
          <w:rStyle w:val="default"/>
          <w:rFonts w:ascii="FrankRuehl" w:hAnsi="FrankRuehl" w:cs="FrankRuehl"/>
          <w:vanish/>
          <w:color w:val="FF0000"/>
          <w:sz w:val="20"/>
          <w:szCs w:val="20"/>
          <w:shd w:val="clear" w:color="auto" w:fill="FFFF99"/>
          <w:rtl/>
        </w:rPr>
        <w:t>מיום 1.8.2022</w:t>
      </w:r>
    </w:p>
    <w:p w14:paraId="102F1505" w14:textId="77777777" w:rsidR="00244D69" w:rsidRPr="003C2AAD" w:rsidRDefault="00244D69" w:rsidP="00244D69">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b/>
          <w:bCs/>
          <w:vanish/>
          <w:sz w:val="20"/>
          <w:szCs w:val="20"/>
          <w:shd w:val="clear" w:color="auto" w:fill="FFFF99"/>
          <w:rtl/>
        </w:rPr>
        <w:t>תק' תשפ"ב-2022</w:t>
      </w:r>
    </w:p>
    <w:p w14:paraId="79460B73" w14:textId="77777777" w:rsidR="00244D69" w:rsidRPr="003C2AAD" w:rsidRDefault="00244D69" w:rsidP="00244D69">
      <w:pPr>
        <w:pStyle w:val="P00"/>
        <w:spacing w:before="0"/>
        <w:ind w:left="0" w:right="1134"/>
        <w:rPr>
          <w:rStyle w:val="default"/>
          <w:rFonts w:ascii="FrankRuehl" w:hAnsi="FrankRuehl" w:cs="FrankRuehl"/>
          <w:vanish/>
          <w:sz w:val="20"/>
          <w:szCs w:val="20"/>
          <w:shd w:val="clear" w:color="auto" w:fill="FFFF99"/>
          <w:rtl/>
        </w:rPr>
      </w:pPr>
      <w:hyperlink r:id="rId184" w:history="1">
        <w:r w:rsidRPr="003C2AAD">
          <w:rPr>
            <w:rStyle w:val="Hyperlink"/>
            <w:rFonts w:ascii="FrankRuehl" w:hAnsi="FrankRuehl" w:cs="FrankRuehl"/>
            <w:vanish/>
            <w:szCs w:val="20"/>
            <w:shd w:val="clear" w:color="auto" w:fill="FFFF99"/>
            <w:rtl/>
          </w:rPr>
          <w:t>ק"ת תשפ"ב מס' 10139</w:t>
        </w:r>
      </w:hyperlink>
      <w:r w:rsidRPr="003C2AAD">
        <w:rPr>
          <w:rStyle w:val="default"/>
          <w:rFonts w:ascii="FrankRuehl" w:hAnsi="FrankRuehl" w:cs="FrankRuehl"/>
          <w:vanish/>
          <w:sz w:val="20"/>
          <w:szCs w:val="20"/>
          <w:shd w:val="clear" w:color="auto" w:fill="FFFF99"/>
          <w:rtl/>
        </w:rPr>
        <w:t xml:space="preserve"> מיום 2.5.2022 עמ' 276</w:t>
      </w:r>
      <w:r w:rsidRPr="003C2AAD">
        <w:rPr>
          <w:rStyle w:val="default"/>
          <w:rFonts w:ascii="FrankRuehl" w:hAnsi="FrankRuehl" w:cs="FrankRuehl" w:hint="cs"/>
          <w:vanish/>
          <w:sz w:val="20"/>
          <w:szCs w:val="20"/>
          <w:shd w:val="clear" w:color="auto" w:fill="FFFF99"/>
          <w:rtl/>
        </w:rPr>
        <w:t>4</w:t>
      </w:r>
    </w:p>
    <w:p w14:paraId="0F32222F" w14:textId="77777777" w:rsidR="00244D69" w:rsidRPr="003C2AAD" w:rsidRDefault="00244D69" w:rsidP="00244D69">
      <w:pPr>
        <w:pStyle w:val="P00"/>
        <w:spacing w:before="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b/>
          <w:bCs/>
          <w:vanish/>
          <w:sz w:val="20"/>
          <w:szCs w:val="20"/>
          <w:shd w:val="clear" w:color="auto" w:fill="FFFF99"/>
          <w:rtl/>
        </w:rPr>
        <w:t>ביטול תקנה 12</w:t>
      </w:r>
    </w:p>
    <w:p w14:paraId="11560BAA" w14:textId="77777777" w:rsidR="00244D69" w:rsidRPr="003C2AAD" w:rsidRDefault="00244D69" w:rsidP="00244D69">
      <w:pPr>
        <w:pStyle w:val="P00"/>
        <w:ind w:left="0" w:right="1134"/>
        <w:rPr>
          <w:rStyle w:val="default"/>
          <w:rFonts w:ascii="FrankRuehl" w:hAnsi="FrankRuehl" w:cs="FrankRuehl"/>
          <w:vanish/>
          <w:sz w:val="20"/>
          <w:szCs w:val="20"/>
          <w:shd w:val="clear" w:color="auto" w:fill="FFFF99"/>
          <w:rtl/>
        </w:rPr>
      </w:pPr>
      <w:r w:rsidRPr="003C2AAD">
        <w:rPr>
          <w:rStyle w:val="default"/>
          <w:rFonts w:ascii="FrankRuehl" w:hAnsi="FrankRuehl" w:cs="FrankRuehl" w:hint="cs"/>
          <w:vanish/>
          <w:sz w:val="20"/>
          <w:szCs w:val="20"/>
          <w:shd w:val="clear" w:color="auto" w:fill="FFFF99"/>
          <w:rtl/>
        </w:rPr>
        <w:t>הנוסח הקודם:</w:t>
      </w:r>
    </w:p>
    <w:p w14:paraId="2D0A4124" w14:textId="77777777" w:rsidR="00244D69" w:rsidRPr="003C2AAD" w:rsidRDefault="00244D69" w:rsidP="00244D69">
      <w:pPr>
        <w:pStyle w:val="P00"/>
        <w:spacing w:before="20"/>
        <w:ind w:left="0" w:right="1134"/>
        <w:rPr>
          <w:rStyle w:val="default"/>
          <w:rFonts w:ascii="Miriam" w:hAnsi="Miriam" w:cs="Miriam"/>
          <w:strike/>
          <w:vanish/>
          <w:sz w:val="16"/>
          <w:szCs w:val="16"/>
          <w:shd w:val="clear" w:color="auto" w:fill="FFFF99"/>
          <w:rtl/>
        </w:rPr>
      </w:pPr>
      <w:r w:rsidRPr="003C2AAD">
        <w:rPr>
          <w:rStyle w:val="default"/>
          <w:rFonts w:ascii="Miriam" w:hAnsi="Miriam" w:cs="Miriam" w:hint="cs"/>
          <w:strike/>
          <w:vanish/>
          <w:sz w:val="16"/>
          <w:szCs w:val="16"/>
          <w:shd w:val="clear" w:color="auto" w:fill="FFFF99"/>
          <w:rtl/>
        </w:rPr>
        <w:t>עיגול דמי הנסיעה</w:t>
      </w:r>
    </w:p>
    <w:p w14:paraId="7D71C762" w14:textId="77777777" w:rsidR="00244D69" w:rsidRPr="00244D69" w:rsidRDefault="00244D69" w:rsidP="00244D69">
      <w:pPr>
        <w:pStyle w:val="P00"/>
        <w:spacing w:before="0"/>
        <w:ind w:left="0" w:right="1134"/>
        <w:rPr>
          <w:rStyle w:val="default"/>
          <w:rFonts w:cs="FrankRuehl"/>
          <w:strike/>
          <w:sz w:val="2"/>
          <w:szCs w:val="2"/>
          <w:shd w:val="clear" w:color="auto" w:fill="FFFF99"/>
          <w:rtl/>
        </w:rPr>
      </w:pPr>
      <w:r w:rsidRPr="003C2AAD">
        <w:rPr>
          <w:rStyle w:val="default"/>
          <w:rFonts w:cs="FrankRuehl"/>
          <w:strike/>
          <w:vanish/>
          <w:sz w:val="22"/>
          <w:szCs w:val="22"/>
          <w:shd w:val="clear" w:color="auto" w:fill="FFFF99"/>
          <w:rtl/>
        </w:rPr>
        <w:t>1</w:t>
      </w:r>
      <w:r w:rsidRPr="003C2AAD">
        <w:rPr>
          <w:rStyle w:val="default"/>
          <w:rFonts w:cs="FrankRuehl" w:hint="cs"/>
          <w:strike/>
          <w:vanish/>
          <w:sz w:val="22"/>
          <w:szCs w:val="22"/>
          <w:shd w:val="clear" w:color="auto" w:fill="FFFF99"/>
          <w:rtl/>
        </w:rPr>
        <w:t>2</w:t>
      </w:r>
      <w:r w:rsidRPr="003C2AAD">
        <w:rPr>
          <w:rStyle w:val="default"/>
          <w:rFonts w:cs="FrankRuehl"/>
          <w:strike/>
          <w:vanish/>
          <w:sz w:val="22"/>
          <w:szCs w:val="22"/>
          <w:shd w:val="clear" w:color="auto" w:fill="FFFF99"/>
          <w:rtl/>
        </w:rPr>
        <w:t>.</w:t>
      </w:r>
      <w:r w:rsidRPr="003C2AAD">
        <w:rPr>
          <w:rStyle w:val="default"/>
          <w:rFonts w:cs="FrankRuehl"/>
          <w:strike/>
          <w:vanish/>
          <w:sz w:val="22"/>
          <w:szCs w:val="22"/>
          <w:shd w:val="clear" w:color="auto" w:fill="FFFF99"/>
          <w:rtl/>
        </w:rPr>
        <w:tab/>
      </w:r>
      <w:r w:rsidRPr="003C2AAD">
        <w:rPr>
          <w:rStyle w:val="default"/>
          <w:rFonts w:cs="FrankRuehl" w:hint="cs"/>
          <w:strike/>
          <w:vanish/>
          <w:sz w:val="22"/>
          <w:szCs w:val="22"/>
          <w:shd w:val="clear" w:color="auto" w:fill="FFFF99"/>
          <w:rtl/>
        </w:rPr>
        <w:t>דמי הנסיעה לפי תקנות אלה ישולמו כשהם מעוגלים לסכום הקרוב שהוא מכפלה של חצי שקל חדש.</w:t>
      </w:r>
      <w:bookmarkEnd w:id="73"/>
    </w:p>
    <w:p w14:paraId="10FAFB7B" w14:textId="77777777" w:rsidR="00324215" w:rsidRDefault="00324215">
      <w:pPr>
        <w:pStyle w:val="P00"/>
        <w:spacing w:before="72"/>
        <w:ind w:left="0" w:right="1134"/>
        <w:rPr>
          <w:rStyle w:val="default"/>
          <w:rFonts w:cs="FrankRuehl" w:hint="cs"/>
          <w:rtl/>
        </w:rPr>
      </w:pPr>
      <w:bookmarkStart w:id="74" w:name="Seif12"/>
      <w:bookmarkEnd w:id="74"/>
      <w:r>
        <w:rPr>
          <w:lang w:val="he-IL"/>
        </w:rPr>
        <w:pict w14:anchorId="364A844A">
          <v:rect id="_x0000_s2062" style="position:absolute;left:0;text-align:left;margin-left:464.5pt;margin-top:8.05pt;width:75.05pt;height:10pt;z-index:251628032" o:allowincell="f" filled="f" stroked="f" strokecolor="lime" strokeweight=".25pt">
            <v:textbox inset="0,0,0,0">
              <w:txbxContent>
                <w:p w14:paraId="7802E014" w14:textId="77777777" w:rsidR="0086426D" w:rsidRDefault="0086426D">
                  <w:pPr>
                    <w:spacing w:line="160" w:lineRule="exact"/>
                    <w:jc w:val="left"/>
                    <w:rPr>
                      <w:rFonts w:cs="Miriam" w:hint="cs"/>
                      <w:noProof/>
                      <w:sz w:val="18"/>
                      <w:szCs w:val="18"/>
                      <w:rtl/>
                    </w:rPr>
                  </w:pPr>
                  <w:r>
                    <w:rPr>
                      <w:rFonts w:cs="Miriam" w:hint="cs"/>
                      <w:sz w:val="18"/>
                      <w:szCs w:val="18"/>
                      <w:rtl/>
                    </w:rPr>
                    <w:t>מס ערך מוסף</w:t>
                  </w:r>
                </w:p>
              </w:txbxContent>
            </v:textbox>
            <w10:anchorlock/>
          </v:rect>
        </w:pict>
      </w:r>
      <w:r>
        <w:rPr>
          <w:rStyle w:val="big-number"/>
          <w:rFonts w:cs="Miriam"/>
          <w:rtl/>
        </w:rPr>
        <w:t>1</w: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דמי הנסיעה והתוספות לפי תקנות אלה כוללים מס ערך מוסף לפי חוק מס ערך מוסף, התשל"ו-1975.</w:t>
      </w:r>
    </w:p>
    <w:p w14:paraId="078E6159" w14:textId="77777777" w:rsidR="00324215" w:rsidRDefault="00324215">
      <w:pPr>
        <w:pStyle w:val="P00"/>
        <w:spacing w:before="72"/>
        <w:ind w:left="0" w:right="1134"/>
        <w:rPr>
          <w:rStyle w:val="default"/>
          <w:rFonts w:cs="FrankRuehl" w:hint="cs"/>
          <w:rtl/>
        </w:rPr>
      </w:pPr>
      <w:bookmarkStart w:id="75" w:name="Seif13"/>
      <w:bookmarkEnd w:id="75"/>
      <w:r>
        <w:rPr>
          <w:lang w:val="he-IL"/>
        </w:rPr>
        <w:pict w14:anchorId="63C1E791">
          <v:rect id="_x0000_s2063" style="position:absolute;left:0;text-align:left;margin-left:464.5pt;margin-top:8.05pt;width:75.05pt;height:10pt;z-index:251629056" o:allowincell="f" filled="f" stroked="f" strokecolor="lime" strokeweight=".25pt">
            <v:textbox inset="0,0,0,0">
              <w:txbxContent>
                <w:p w14:paraId="4A64652A" w14:textId="77777777" w:rsidR="0086426D" w:rsidRDefault="0086426D">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w: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 xml:space="preserve">תקנות מסילות הברזל (דמי נסיעה), התשנ"ז-1997 </w:t>
      </w:r>
      <w:r>
        <w:rPr>
          <w:rStyle w:val="default"/>
          <w:rFonts w:cs="FrankRuehl"/>
          <w:rtl/>
        </w:rPr>
        <w:t>–</w:t>
      </w:r>
      <w:r>
        <w:rPr>
          <w:rStyle w:val="default"/>
          <w:rFonts w:cs="FrankRuehl" w:hint="cs"/>
          <w:rtl/>
        </w:rPr>
        <w:t xml:space="preserve"> בטלות.</w:t>
      </w:r>
    </w:p>
    <w:p w14:paraId="7C3947A1" w14:textId="77777777" w:rsidR="00324215" w:rsidRDefault="00324215">
      <w:pPr>
        <w:pStyle w:val="P00"/>
        <w:spacing w:before="72"/>
        <w:ind w:left="0" w:right="1134"/>
        <w:rPr>
          <w:rStyle w:val="default"/>
          <w:rFonts w:cs="FrankRuehl"/>
          <w:rtl/>
        </w:rPr>
      </w:pPr>
      <w:bookmarkStart w:id="76" w:name="Seif14"/>
      <w:bookmarkEnd w:id="76"/>
      <w:r>
        <w:rPr>
          <w:lang w:val="he-IL"/>
        </w:rPr>
        <w:pict w14:anchorId="20DD99F7">
          <v:rect id="_x0000_s2064" style="position:absolute;left:0;text-align:left;margin-left:464.5pt;margin-top:8.05pt;width:75.05pt;height:10pt;z-index:251630080" o:allowincell="f" filled="f" stroked="f" strokecolor="lime" strokeweight=".25pt">
            <v:textbox inset="0,0,0,0">
              <w:txbxContent>
                <w:p w14:paraId="2AEFEE5E" w14:textId="77777777" w:rsidR="0086426D" w:rsidRDefault="0086426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w:t>
      </w:r>
      <w:r>
        <w:rPr>
          <w:rStyle w:val="big-number"/>
          <w:rFonts w:cs="Miriam" w:hint="cs"/>
          <w:rtl/>
        </w:rPr>
        <w:t>5</w:t>
      </w:r>
      <w:r>
        <w:rPr>
          <w:rStyle w:val="big-number"/>
          <w:rFonts w:cs="Miriam"/>
          <w:rtl/>
        </w:rPr>
        <w:t>.</w:t>
      </w:r>
      <w:r>
        <w:rPr>
          <w:rStyle w:val="big-number"/>
          <w:rFonts w:cs="Miriam"/>
          <w:rtl/>
        </w:rPr>
        <w:tab/>
      </w:r>
      <w:r>
        <w:rPr>
          <w:rStyle w:val="default"/>
          <w:rFonts w:cs="FrankRuehl"/>
          <w:rtl/>
        </w:rPr>
        <w:t>תח</w:t>
      </w:r>
      <w:r>
        <w:rPr>
          <w:rStyle w:val="default"/>
          <w:rFonts w:cs="FrankRuehl" w:hint="cs"/>
          <w:rtl/>
        </w:rPr>
        <w:t>ילתן של תקנות אלה 14 ימים מיום פרסומן.</w:t>
      </w:r>
    </w:p>
    <w:p w14:paraId="3C7DE373" w14:textId="77777777" w:rsidR="00324215" w:rsidRDefault="00324215">
      <w:pPr>
        <w:pStyle w:val="page"/>
        <w:widowControl/>
        <w:ind w:right="1134"/>
        <w:rPr>
          <w:rFonts w:cs="David"/>
          <w:position w:val="0"/>
          <w:sz w:val="22"/>
          <w:rtl/>
        </w:rPr>
      </w:pPr>
    </w:p>
    <w:p w14:paraId="448B8546" w14:textId="77777777" w:rsidR="00324215" w:rsidRPr="002331CF" w:rsidRDefault="00324215">
      <w:pPr>
        <w:pStyle w:val="medium2-header"/>
        <w:keepLines w:val="0"/>
        <w:spacing w:before="72"/>
        <w:ind w:left="0" w:right="1134"/>
        <w:rPr>
          <w:rFonts w:cs="FrankRuehl"/>
          <w:noProof/>
          <w:rtl/>
        </w:rPr>
      </w:pPr>
      <w:bookmarkStart w:id="77" w:name="med0"/>
      <w:bookmarkEnd w:id="77"/>
      <w:r w:rsidRPr="002331CF">
        <w:rPr>
          <w:rFonts w:cs="FrankRuehl"/>
          <w:noProof/>
          <w:rtl/>
          <w:lang w:val="he-IL"/>
        </w:rPr>
        <w:pict w14:anchorId="70686EF8">
          <v:shape id="_x0000_s2070" type="#_x0000_t202" style="position:absolute;left:0;text-align:left;margin-left:470.25pt;margin-top:7.1pt;width:1in;height:17.65pt;z-index:251634176" filled="f" stroked="f">
            <v:textbox inset="1mm,0,1mm,0">
              <w:txbxContent>
                <w:p w14:paraId="5CA1E2B2" w14:textId="77777777" w:rsidR="0086426D" w:rsidRDefault="0086426D" w:rsidP="00020F18">
                  <w:pPr>
                    <w:spacing w:line="160" w:lineRule="exact"/>
                    <w:jc w:val="left"/>
                    <w:rPr>
                      <w:rFonts w:cs="Miriam" w:hint="cs"/>
                      <w:sz w:val="18"/>
                      <w:szCs w:val="18"/>
                      <w:rtl/>
                    </w:rPr>
                  </w:pPr>
                  <w:r>
                    <w:rPr>
                      <w:rFonts w:cs="Miriam" w:hint="cs"/>
                      <w:sz w:val="18"/>
                      <w:szCs w:val="18"/>
                      <w:rtl/>
                    </w:rPr>
                    <w:t>תק' (מס' 2) תשע"ב-2011</w:t>
                  </w:r>
                </w:p>
              </w:txbxContent>
            </v:textbox>
            <w10:anchorlock/>
          </v:shape>
        </w:pict>
      </w:r>
      <w:r w:rsidRPr="002331CF">
        <w:rPr>
          <w:rFonts w:cs="FrankRuehl"/>
          <w:noProof/>
          <w:rtl/>
        </w:rPr>
        <w:t>תו</w:t>
      </w:r>
      <w:r w:rsidRPr="002331CF">
        <w:rPr>
          <w:rFonts w:cs="FrankRuehl" w:hint="cs"/>
          <w:noProof/>
          <w:rtl/>
        </w:rPr>
        <w:t>ספת</w:t>
      </w:r>
    </w:p>
    <w:p w14:paraId="3784A7BF" w14:textId="77777777" w:rsidR="00324215" w:rsidRDefault="00324215">
      <w:pPr>
        <w:pStyle w:val="P00"/>
        <w:spacing w:before="72"/>
        <w:ind w:left="0" w:right="1134"/>
        <w:jc w:val="center"/>
        <w:rPr>
          <w:rFonts w:cs="FrankRuehl" w:hint="cs"/>
          <w:sz w:val="24"/>
          <w:szCs w:val="24"/>
          <w:rtl/>
        </w:rPr>
      </w:pPr>
      <w:r>
        <w:rPr>
          <w:rFonts w:cs="FrankRuehl"/>
          <w:sz w:val="24"/>
          <w:szCs w:val="24"/>
          <w:rtl/>
        </w:rPr>
        <w:t>(ת</w:t>
      </w:r>
      <w:r>
        <w:rPr>
          <w:rFonts w:cs="FrankRuehl" w:hint="cs"/>
          <w:sz w:val="24"/>
          <w:szCs w:val="24"/>
          <w:rtl/>
        </w:rPr>
        <w:t>קנות 2, 8 ו-9(א))</w:t>
      </w:r>
    </w:p>
    <w:p w14:paraId="772411A4" w14:textId="77777777" w:rsidR="00324215" w:rsidRDefault="00324215" w:rsidP="00020F18">
      <w:pPr>
        <w:pStyle w:val="P00"/>
        <w:spacing w:before="72"/>
        <w:ind w:left="0" w:right="1134"/>
        <w:jc w:val="center"/>
        <w:rPr>
          <w:rFonts w:cs="FrankRuehl" w:hint="cs"/>
          <w:sz w:val="24"/>
          <w:szCs w:val="24"/>
          <w:rtl/>
        </w:rPr>
      </w:pPr>
      <w:r>
        <w:rPr>
          <w:rFonts w:cs="FrankRuehl" w:hint="cs"/>
          <w:sz w:val="24"/>
          <w:szCs w:val="24"/>
          <w:rtl/>
        </w:rPr>
        <w:t>(</w:t>
      </w:r>
      <w:r w:rsidR="00020F18">
        <w:rPr>
          <w:rFonts w:cs="FrankRuehl" w:hint="cs"/>
          <w:sz w:val="24"/>
          <w:szCs w:val="24"/>
          <w:rtl/>
        </w:rPr>
        <w:t>בוטלה</w:t>
      </w:r>
      <w:r>
        <w:rPr>
          <w:rFonts w:cs="FrankRuehl" w:hint="cs"/>
          <w:sz w:val="24"/>
          <w:szCs w:val="24"/>
          <w:rtl/>
        </w:rPr>
        <w:t>)</w:t>
      </w:r>
    </w:p>
    <w:p w14:paraId="3DC5B6D1" w14:textId="77777777" w:rsidR="00324215" w:rsidRPr="003C2AAD" w:rsidRDefault="00324215">
      <w:pPr>
        <w:pStyle w:val="P00"/>
        <w:spacing w:before="0"/>
        <w:ind w:left="0" w:right="1134"/>
        <w:rPr>
          <w:rStyle w:val="default"/>
          <w:rFonts w:cs="FrankRuehl" w:hint="cs"/>
          <w:vanish/>
          <w:color w:val="FF0000"/>
          <w:sz w:val="20"/>
          <w:szCs w:val="20"/>
          <w:shd w:val="clear" w:color="auto" w:fill="FFFF99"/>
          <w:rtl/>
        </w:rPr>
      </w:pPr>
      <w:bookmarkStart w:id="78" w:name="Rov33"/>
      <w:r w:rsidRPr="003C2AAD">
        <w:rPr>
          <w:rStyle w:val="default"/>
          <w:rFonts w:cs="FrankRuehl" w:hint="cs"/>
          <w:vanish/>
          <w:color w:val="FF0000"/>
          <w:sz w:val="20"/>
          <w:szCs w:val="20"/>
          <w:shd w:val="clear" w:color="auto" w:fill="FFFF99"/>
          <w:rtl/>
        </w:rPr>
        <w:t>מיום 29.3.2005</w:t>
      </w:r>
    </w:p>
    <w:p w14:paraId="65033BAD" w14:textId="77777777" w:rsidR="00324215" w:rsidRPr="003C2AAD" w:rsidRDefault="00324215">
      <w:pPr>
        <w:pStyle w:val="P00"/>
        <w:spacing w:before="0"/>
        <w:ind w:left="0" w:right="1134"/>
        <w:rPr>
          <w:rStyle w:val="default"/>
          <w:rFonts w:cs="FrankRuehl" w:hint="cs"/>
          <w:b/>
          <w:bCs/>
          <w:vanish/>
          <w:sz w:val="20"/>
          <w:szCs w:val="20"/>
          <w:shd w:val="clear" w:color="auto" w:fill="FFFF99"/>
          <w:rtl/>
        </w:rPr>
      </w:pPr>
      <w:r w:rsidRPr="003C2AAD">
        <w:rPr>
          <w:rStyle w:val="default"/>
          <w:rFonts w:cs="FrankRuehl" w:hint="cs"/>
          <w:b/>
          <w:bCs/>
          <w:vanish/>
          <w:sz w:val="20"/>
          <w:szCs w:val="20"/>
          <w:shd w:val="clear" w:color="auto" w:fill="FFFF99"/>
          <w:rtl/>
        </w:rPr>
        <w:t>תק' תשס"ה-2005</w:t>
      </w:r>
    </w:p>
    <w:p w14:paraId="48154E30" w14:textId="77777777" w:rsidR="00324215" w:rsidRPr="003C2AAD" w:rsidRDefault="00324215">
      <w:pPr>
        <w:pStyle w:val="P00"/>
        <w:spacing w:before="0"/>
        <w:ind w:left="0" w:right="1134"/>
        <w:rPr>
          <w:rStyle w:val="default"/>
          <w:rFonts w:cs="FrankRuehl" w:hint="cs"/>
          <w:vanish/>
          <w:sz w:val="20"/>
          <w:szCs w:val="20"/>
          <w:shd w:val="clear" w:color="auto" w:fill="FFFF99"/>
          <w:rtl/>
        </w:rPr>
      </w:pPr>
      <w:hyperlink r:id="rId185" w:history="1">
        <w:r w:rsidRPr="003C2AAD">
          <w:rPr>
            <w:rStyle w:val="Hyperlink"/>
            <w:rFonts w:cs="FrankRuehl" w:hint="cs"/>
            <w:vanish/>
            <w:szCs w:val="20"/>
            <w:shd w:val="clear" w:color="auto" w:fill="FFFF99"/>
            <w:rtl/>
          </w:rPr>
          <w:t>ק"ת תשס"ה מס' 6379</w:t>
        </w:r>
      </w:hyperlink>
      <w:r w:rsidRPr="003C2AAD">
        <w:rPr>
          <w:rStyle w:val="default"/>
          <w:rFonts w:cs="FrankRuehl" w:hint="cs"/>
          <w:vanish/>
          <w:sz w:val="20"/>
          <w:szCs w:val="20"/>
          <w:shd w:val="clear" w:color="auto" w:fill="FFFF99"/>
          <w:rtl/>
        </w:rPr>
        <w:t xml:space="preserve"> מיום 29.3.2005 עמ' 594</w:t>
      </w:r>
    </w:p>
    <w:p w14:paraId="74656851" w14:textId="77777777" w:rsidR="00324215" w:rsidRPr="003C2AAD" w:rsidRDefault="00324215">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החלפת התוספת</w:t>
      </w:r>
    </w:p>
    <w:p w14:paraId="715FE64E" w14:textId="77777777" w:rsidR="00324215" w:rsidRPr="003C2AAD" w:rsidRDefault="00324215">
      <w:pPr>
        <w:pStyle w:val="P22"/>
        <w:spacing w:before="0"/>
        <w:ind w:left="0" w:right="1134"/>
        <w:rPr>
          <w:rStyle w:val="default"/>
          <w:rFonts w:cs="FrankRuehl" w:hint="cs"/>
          <w:vanish/>
          <w:sz w:val="20"/>
          <w:szCs w:val="20"/>
          <w:shd w:val="clear" w:color="auto" w:fill="FFFF99"/>
          <w:rtl/>
        </w:rPr>
      </w:pPr>
    </w:p>
    <w:p w14:paraId="07133A59" w14:textId="77777777" w:rsidR="00324215" w:rsidRPr="003C2AAD" w:rsidRDefault="00324215">
      <w:pPr>
        <w:pStyle w:val="P22"/>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18.12.2005</w:t>
      </w:r>
    </w:p>
    <w:p w14:paraId="07B20D20" w14:textId="77777777" w:rsidR="00324215" w:rsidRPr="003C2AAD" w:rsidRDefault="00324215">
      <w:pPr>
        <w:pStyle w:val="P22"/>
        <w:spacing w:before="0"/>
        <w:ind w:left="0" w:right="1134"/>
        <w:rPr>
          <w:rStyle w:val="default"/>
          <w:rFonts w:cs="FrankRuehl" w:hint="cs"/>
          <w:b/>
          <w:bCs/>
          <w:vanish/>
          <w:sz w:val="20"/>
          <w:szCs w:val="20"/>
          <w:shd w:val="clear" w:color="auto" w:fill="FFFF99"/>
          <w:rtl/>
        </w:rPr>
      </w:pPr>
      <w:r w:rsidRPr="003C2AAD">
        <w:rPr>
          <w:rStyle w:val="default"/>
          <w:rFonts w:cs="FrankRuehl" w:hint="cs"/>
          <w:b/>
          <w:bCs/>
          <w:vanish/>
          <w:sz w:val="20"/>
          <w:szCs w:val="20"/>
          <w:shd w:val="clear" w:color="auto" w:fill="FFFF99"/>
          <w:rtl/>
        </w:rPr>
        <w:t>תק' תשס"ו-2005</w:t>
      </w:r>
    </w:p>
    <w:p w14:paraId="54AE3F38" w14:textId="77777777" w:rsidR="00324215" w:rsidRPr="003C2AAD" w:rsidRDefault="00324215">
      <w:pPr>
        <w:pStyle w:val="P22"/>
        <w:spacing w:before="0"/>
        <w:ind w:left="0" w:right="1134"/>
        <w:rPr>
          <w:rStyle w:val="default"/>
          <w:rFonts w:cs="FrankRuehl" w:hint="cs"/>
          <w:vanish/>
          <w:sz w:val="20"/>
          <w:szCs w:val="20"/>
          <w:shd w:val="clear" w:color="auto" w:fill="FFFF99"/>
          <w:rtl/>
        </w:rPr>
      </w:pPr>
      <w:hyperlink r:id="rId186" w:history="1">
        <w:r w:rsidRPr="003C2AAD">
          <w:rPr>
            <w:rStyle w:val="Hyperlink"/>
            <w:rFonts w:cs="FrankRuehl" w:hint="cs"/>
            <w:vanish/>
            <w:szCs w:val="20"/>
            <w:shd w:val="clear" w:color="auto" w:fill="FFFF99"/>
            <w:rtl/>
          </w:rPr>
          <w:t>ק"ת תשס"ו מס' 6444</w:t>
        </w:r>
      </w:hyperlink>
      <w:r w:rsidRPr="003C2AAD">
        <w:rPr>
          <w:rStyle w:val="default"/>
          <w:rFonts w:cs="FrankRuehl" w:hint="cs"/>
          <w:vanish/>
          <w:sz w:val="20"/>
          <w:szCs w:val="20"/>
          <w:shd w:val="clear" w:color="auto" w:fill="FFFF99"/>
          <w:rtl/>
        </w:rPr>
        <w:t xml:space="preserve"> מיום 18.12.2005 עמ' 180</w:t>
      </w:r>
    </w:p>
    <w:p w14:paraId="3BBC22D5" w14:textId="77777777" w:rsidR="00324215" w:rsidRPr="003C2AAD" w:rsidRDefault="00324215">
      <w:pPr>
        <w:pStyle w:val="P22"/>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החלפת התוספת</w:t>
      </w:r>
    </w:p>
    <w:p w14:paraId="3B9116E7" w14:textId="77777777" w:rsidR="00324215" w:rsidRPr="003C2AAD" w:rsidRDefault="00324215">
      <w:pPr>
        <w:pStyle w:val="P22"/>
        <w:spacing w:before="0"/>
        <w:ind w:left="0" w:right="1134"/>
        <w:rPr>
          <w:rStyle w:val="default"/>
          <w:rFonts w:cs="FrankRuehl" w:hint="cs"/>
          <w:vanish/>
          <w:sz w:val="20"/>
          <w:szCs w:val="20"/>
          <w:shd w:val="clear" w:color="auto" w:fill="FFFF99"/>
          <w:rtl/>
        </w:rPr>
      </w:pPr>
    </w:p>
    <w:p w14:paraId="4828675F" w14:textId="77777777" w:rsidR="00324215" w:rsidRPr="003C2AAD" w:rsidRDefault="00324215">
      <w:pPr>
        <w:pStyle w:val="P22"/>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8.8.2006</w:t>
      </w:r>
    </w:p>
    <w:p w14:paraId="51127DFA" w14:textId="77777777" w:rsidR="00324215" w:rsidRPr="003C2AAD" w:rsidRDefault="00324215">
      <w:pPr>
        <w:pStyle w:val="P22"/>
        <w:spacing w:before="0"/>
        <w:ind w:left="0" w:right="1134"/>
        <w:rPr>
          <w:rStyle w:val="default"/>
          <w:rFonts w:cs="FrankRuehl" w:hint="cs"/>
          <w:b/>
          <w:bCs/>
          <w:vanish/>
          <w:sz w:val="20"/>
          <w:szCs w:val="20"/>
          <w:shd w:val="clear" w:color="auto" w:fill="FFFF99"/>
          <w:rtl/>
        </w:rPr>
      </w:pPr>
      <w:r w:rsidRPr="003C2AAD">
        <w:rPr>
          <w:rStyle w:val="default"/>
          <w:rFonts w:cs="FrankRuehl" w:hint="cs"/>
          <w:b/>
          <w:bCs/>
          <w:vanish/>
          <w:sz w:val="20"/>
          <w:szCs w:val="20"/>
          <w:shd w:val="clear" w:color="auto" w:fill="FFFF99"/>
          <w:rtl/>
        </w:rPr>
        <w:t>תק' (מס' 3) תשס"ו-2006</w:t>
      </w:r>
    </w:p>
    <w:p w14:paraId="4D77D130" w14:textId="77777777" w:rsidR="00324215" w:rsidRPr="003C2AAD" w:rsidRDefault="00324215">
      <w:pPr>
        <w:pStyle w:val="P22"/>
        <w:spacing w:before="0"/>
        <w:ind w:left="0" w:right="1134"/>
        <w:rPr>
          <w:rStyle w:val="default"/>
          <w:rFonts w:cs="FrankRuehl" w:hint="cs"/>
          <w:vanish/>
          <w:sz w:val="20"/>
          <w:szCs w:val="20"/>
          <w:shd w:val="clear" w:color="auto" w:fill="FFFF99"/>
          <w:rtl/>
        </w:rPr>
      </w:pPr>
      <w:hyperlink r:id="rId187" w:history="1">
        <w:r w:rsidRPr="003C2AAD">
          <w:rPr>
            <w:rStyle w:val="Hyperlink"/>
            <w:rFonts w:cs="FrankRuehl" w:hint="cs"/>
            <w:vanish/>
            <w:szCs w:val="20"/>
            <w:shd w:val="clear" w:color="auto" w:fill="FFFF99"/>
            <w:rtl/>
          </w:rPr>
          <w:t>ק"ת תשס"ו מס' 6506</w:t>
        </w:r>
      </w:hyperlink>
      <w:r w:rsidRPr="003C2AAD">
        <w:rPr>
          <w:rStyle w:val="default"/>
          <w:rFonts w:cs="FrankRuehl" w:hint="cs"/>
          <w:vanish/>
          <w:sz w:val="20"/>
          <w:szCs w:val="20"/>
          <w:shd w:val="clear" w:color="auto" w:fill="FFFF99"/>
          <w:rtl/>
        </w:rPr>
        <w:t xml:space="preserve"> מיום 8.8.2006 עמ' 1052</w:t>
      </w:r>
    </w:p>
    <w:p w14:paraId="08A0F176" w14:textId="77777777" w:rsidR="00324215" w:rsidRPr="003C2AAD" w:rsidRDefault="00324215">
      <w:pPr>
        <w:pStyle w:val="P22"/>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החלפת חלק א' לתוספת</w:t>
      </w:r>
    </w:p>
    <w:p w14:paraId="215BF93C" w14:textId="77777777" w:rsidR="00324215" w:rsidRPr="003C2AAD" w:rsidRDefault="00324215">
      <w:pPr>
        <w:pStyle w:val="P22"/>
        <w:spacing w:before="0"/>
        <w:ind w:left="0" w:right="1134"/>
        <w:rPr>
          <w:rStyle w:val="default"/>
          <w:rFonts w:cs="FrankRuehl" w:hint="cs"/>
          <w:vanish/>
          <w:sz w:val="20"/>
          <w:szCs w:val="20"/>
          <w:shd w:val="clear" w:color="auto" w:fill="FFFF99"/>
          <w:rtl/>
        </w:rPr>
      </w:pPr>
    </w:p>
    <w:p w14:paraId="60754391" w14:textId="77777777" w:rsidR="00324215" w:rsidRPr="003C2AAD" w:rsidRDefault="00324215">
      <w:pPr>
        <w:pStyle w:val="P00"/>
        <w:spacing w:before="0"/>
        <w:ind w:left="0" w:right="1134"/>
        <w:rPr>
          <w:rFonts w:cs="FrankRuehl" w:hint="cs"/>
          <w:vanish/>
          <w:color w:val="FF0000"/>
          <w:szCs w:val="20"/>
          <w:shd w:val="clear" w:color="auto" w:fill="FFFF99"/>
          <w:rtl/>
        </w:rPr>
      </w:pPr>
      <w:r w:rsidRPr="003C2AAD">
        <w:rPr>
          <w:rFonts w:cs="FrankRuehl" w:hint="cs"/>
          <w:vanish/>
          <w:color w:val="FF0000"/>
          <w:szCs w:val="20"/>
          <w:shd w:val="clear" w:color="auto" w:fill="FFFF99"/>
          <w:rtl/>
        </w:rPr>
        <w:t>מיום 1.2.2007</w:t>
      </w:r>
    </w:p>
    <w:p w14:paraId="0DAE0A8A" w14:textId="77777777" w:rsidR="00324215" w:rsidRPr="003C2AAD" w:rsidRDefault="00324215">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תשס"ז-2007</w:t>
      </w:r>
    </w:p>
    <w:p w14:paraId="68D70315" w14:textId="77777777" w:rsidR="00324215" w:rsidRPr="003C2AAD" w:rsidRDefault="00324215">
      <w:pPr>
        <w:pStyle w:val="P00"/>
        <w:spacing w:before="0"/>
        <w:ind w:left="0" w:right="1134"/>
        <w:rPr>
          <w:rFonts w:cs="FrankRuehl" w:hint="cs"/>
          <w:vanish/>
          <w:szCs w:val="20"/>
          <w:shd w:val="clear" w:color="auto" w:fill="FFFF99"/>
          <w:rtl/>
        </w:rPr>
      </w:pPr>
      <w:hyperlink r:id="rId188" w:history="1">
        <w:r w:rsidRPr="003C2AAD">
          <w:rPr>
            <w:rStyle w:val="Hyperlink"/>
            <w:rFonts w:cs="FrankRuehl" w:hint="cs"/>
            <w:vanish/>
            <w:szCs w:val="20"/>
            <w:shd w:val="clear" w:color="auto" w:fill="FFFF99"/>
            <w:rtl/>
          </w:rPr>
          <w:t>ק"ת תשס"ז מס' 6558</w:t>
        </w:r>
      </w:hyperlink>
      <w:r w:rsidRPr="003C2AAD">
        <w:rPr>
          <w:rFonts w:cs="FrankRuehl" w:hint="cs"/>
          <w:vanish/>
          <w:szCs w:val="20"/>
          <w:shd w:val="clear" w:color="auto" w:fill="FFFF99"/>
          <w:rtl/>
        </w:rPr>
        <w:t xml:space="preserve"> מיום 1.2.2007 עמ' 527</w:t>
      </w:r>
    </w:p>
    <w:p w14:paraId="1B9E2A40" w14:textId="77777777" w:rsidR="00324215" w:rsidRPr="003C2AAD" w:rsidRDefault="00324215">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החלפת התוספת</w:t>
      </w:r>
    </w:p>
    <w:p w14:paraId="1DC7A920" w14:textId="77777777" w:rsidR="00324215" w:rsidRPr="003C2AAD" w:rsidRDefault="00324215">
      <w:pPr>
        <w:pStyle w:val="P00"/>
        <w:spacing w:before="0"/>
        <w:ind w:left="0" w:right="1134"/>
        <w:rPr>
          <w:rFonts w:cs="FrankRuehl" w:hint="cs"/>
          <w:vanish/>
          <w:szCs w:val="20"/>
          <w:shd w:val="clear" w:color="auto" w:fill="FFFF99"/>
          <w:rtl/>
        </w:rPr>
      </w:pPr>
    </w:p>
    <w:p w14:paraId="0FAFFC3B" w14:textId="77777777" w:rsidR="00324215" w:rsidRPr="003C2AAD" w:rsidRDefault="00324215">
      <w:pPr>
        <w:pStyle w:val="P00"/>
        <w:spacing w:before="0"/>
        <w:ind w:left="0" w:right="1134"/>
        <w:rPr>
          <w:rFonts w:cs="FrankRuehl" w:hint="cs"/>
          <w:vanish/>
          <w:color w:val="FF0000"/>
          <w:szCs w:val="20"/>
          <w:shd w:val="clear" w:color="auto" w:fill="FFFF99"/>
          <w:rtl/>
        </w:rPr>
      </w:pPr>
      <w:r w:rsidRPr="003C2AAD">
        <w:rPr>
          <w:rFonts w:cs="FrankRuehl" w:hint="cs"/>
          <w:vanish/>
          <w:color w:val="FF0000"/>
          <w:szCs w:val="20"/>
          <w:shd w:val="clear" w:color="auto" w:fill="FFFF99"/>
          <w:rtl/>
        </w:rPr>
        <w:t>מיום 21.6.2007</w:t>
      </w:r>
    </w:p>
    <w:p w14:paraId="6D6C2179" w14:textId="77777777" w:rsidR="00324215" w:rsidRPr="003C2AAD" w:rsidRDefault="00324215">
      <w:pPr>
        <w:pStyle w:val="P00"/>
        <w:spacing w:before="0"/>
        <w:ind w:left="0" w:right="1134"/>
        <w:rPr>
          <w:rFonts w:cs="FrankRuehl" w:hint="cs"/>
          <w:vanish/>
          <w:szCs w:val="20"/>
          <w:shd w:val="clear" w:color="auto" w:fill="FFFF99"/>
          <w:rtl/>
        </w:rPr>
      </w:pPr>
      <w:r w:rsidRPr="003C2AAD">
        <w:rPr>
          <w:rFonts w:cs="FrankRuehl" w:hint="cs"/>
          <w:b/>
          <w:bCs/>
          <w:vanish/>
          <w:szCs w:val="20"/>
          <w:shd w:val="clear" w:color="auto" w:fill="FFFF99"/>
          <w:rtl/>
        </w:rPr>
        <w:t>תק' (מס' 2) תשס"ז-2007</w:t>
      </w:r>
    </w:p>
    <w:p w14:paraId="684D0814" w14:textId="77777777" w:rsidR="00324215" w:rsidRPr="003C2AAD" w:rsidRDefault="00324215">
      <w:pPr>
        <w:pStyle w:val="P00"/>
        <w:spacing w:before="0"/>
        <w:ind w:left="0" w:right="1134"/>
        <w:rPr>
          <w:rFonts w:cs="FrankRuehl" w:hint="cs"/>
          <w:vanish/>
          <w:szCs w:val="20"/>
          <w:shd w:val="clear" w:color="auto" w:fill="FFFF99"/>
          <w:rtl/>
        </w:rPr>
      </w:pPr>
      <w:hyperlink r:id="rId189" w:history="1">
        <w:r w:rsidRPr="003C2AAD">
          <w:rPr>
            <w:rStyle w:val="Hyperlink"/>
            <w:rFonts w:cs="FrankRuehl" w:hint="cs"/>
            <w:vanish/>
            <w:szCs w:val="20"/>
            <w:shd w:val="clear" w:color="auto" w:fill="FFFF99"/>
            <w:rtl/>
          </w:rPr>
          <w:t>ק"ת תשס"ז מס' 6596</w:t>
        </w:r>
      </w:hyperlink>
      <w:r w:rsidRPr="003C2AAD">
        <w:rPr>
          <w:rFonts w:cs="FrankRuehl" w:hint="cs"/>
          <w:vanish/>
          <w:szCs w:val="20"/>
          <w:shd w:val="clear" w:color="auto" w:fill="FFFF99"/>
          <w:rtl/>
        </w:rPr>
        <w:t xml:space="preserve"> מיום 21.6.2007 עמ' 968</w:t>
      </w:r>
    </w:p>
    <w:p w14:paraId="6E3BE179" w14:textId="77777777" w:rsidR="00020F18" w:rsidRPr="003C2AAD" w:rsidRDefault="00020F18">
      <w:pPr>
        <w:pStyle w:val="P00"/>
        <w:spacing w:before="0"/>
        <w:ind w:left="0" w:right="1134"/>
        <w:rPr>
          <w:rFonts w:cs="FrankRuehl" w:hint="cs"/>
          <w:b/>
          <w:bCs/>
          <w:vanish/>
          <w:szCs w:val="20"/>
          <w:shd w:val="clear" w:color="auto" w:fill="FFFF99"/>
          <w:rtl/>
        </w:rPr>
      </w:pPr>
      <w:r w:rsidRPr="003C2AAD">
        <w:rPr>
          <w:rFonts w:cs="FrankRuehl" w:hint="cs"/>
          <w:b/>
          <w:bCs/>
          <w:vanish/>
          <w:szCs w:val="20"/>
          <w:shd w:val="clear" w:color="auto" w:fill="FFFF99"/>
          <w:rtl/>
        </w:rPr>
        <w:t>החלפת התוספת</w:t>
      </w:r>
    </w:p>
    <w:p w14:paraId="0A45C29E" w14:textId="77777777" w:rsidR="00020F18" w:rsidRPr="003C2AAD" w:rsidRDefault="00020F18">
      <w:pPr>
        <w:pStyle w:val="P00"/>
        <w:spacing w:before="0"/>
        <w:ind w:left="0" w:right="1134"/>
        <w:rPr>
          <w:rFonts w:cs="FrankRuehl" w:hint="cs"/>
          <w:vanish/>
          <w:szCs w:val="20"/>
          <w:shd w:val="clear" w:color="auto" w:fill="FFFF99"/>
          <w:rtl/>
        </w:rPr>
      </w:pPr>
    </w:p>
    <w:p w14:paraId="3147CAFE" w14:textId="77777777" w:rsidR="00020F18" w:rsidRPr="003C2AAD" w:rsidRDefault="00020F18" w:rsidP="00020F18">
      <w:pPr>
        <w:pStyle w:val="P00"/>
        <w:spacing w:before="0"/>
        <w:ind w:left="0" w:right="1134"/>
        <w:rPr>
          <w:rStyle w:val="default"/>
          <w:rFonts w:cs="FrankRuehl" w:hint="cs"/>
          <w:vanish/>
          <w:color w:val="FF0000"/>
          <w:sz w:val="20"/>
          <w:szCs w:val="20"/>
          <w:shd w:val="clear" w:color="auto" w:fill="FFFF99"/>
          <w:rtl/>
        </w:rPr>
      </w:pPr>
      <w:r w:rsidRPr="003C2AAD">
        <w:rPr>
          <w:rStyle w:val="default"/>
          <w:rFonts w:cs="FrankRuehl" w:hint="cs"/>
          <w:vanish/>
          <w:color w:val="FF0000"/>
          <w:sz w:val="20"/>
          <w:szCs w:val="20"/>
          <w:shd w:val="clear" w:color="auto" w:fill="FFFF99"/>
          <w:rtl/>
        </w:rPr>
        <w:t>מיום 1.12.2011</w:t>
      </w:r>
    </w:p>
    <w:p w14:paraId="2A433077" w14:textId="77777777" w:rsidR="00020F18" w:rsidRPr="003C2AAD" w:rsidRDefault="00020F18" w:rsidP="00020F18">
      <w:pPr>
        <w:pStyle w:val="P00"/>
        <w:spacing w:before="0"/>
        <w:ind w:left="0" w:right="1134"/>
        <w:rPr>
          <w:rStyle w:val="default"/>
          <w:rFonts w:cs="FrankRuehl" w:hint="cs"/>
          <w:vanish/>
          <w:sz w:val="20"/>
          <w:szCs w:val="20"/>
          <w:shd w:val="clear" w:color="auto" w:fill="FFFF99"/>
          <w:rtl/>
        </w:rPr>
      </w:pPr>
      <w:r w:rsidRPr="003C2AAD">
        <w:rPr>
          <w:rStyle w:val="default"/>
          <w:rFonts w:cs="FrankRuehl" w:hint="cs"/>
          <w:b/>
          <w:bCs/>
          <w:vanish/>
          <w:sz w:val="20"/>
          <w:szCs w:val="20"/>
          <w:shd w:val="clear" w:color="auto" w:fill="FFFF99"/>
          <w:rtl/>
        </w:rPr>
        <w:t>תק' (מס' 2) תשע"ב-2011</w:t>
      </w:r>
    </w:p>
    <w:p w14:paraId="6EA715ED" w14:textId="77777777" w:rsidR="00020F18" w:rsidRPr="003C2AAD" w:rsidRDefault="00020F18" w:rsidP="00020F18">
      <w:pPr>
        <w:pStyle w:val="P00"/>
        <w:spacing w:before="0"/>
        <w:ind w:left="0" w:right="1134"/>
        <w:rPr>
          <w:rStyle w:val="default"/>
          <w:rFonts w:cs="FrankRuehl" w:hint="cs"/>
          <w:vanish/>
          <w:sz w:val="20"/>
          <w:szCs w:val="20"/>
          <w:shd w:val="clear" w:color="auto" w:fill="FFFF99"/>
          <w:rtl/>
        </w:rPr>
      </w:pPr>
      <w:hyperlink r:id="rId190" w:history="1">
        <w:r w:rsidRPr="003C2AAD">
          <w:rPr>
            <w:rStyle w:val="Hyperlink"/>
            <w:rFonts w:cs="FrankRuehl" w:hint="cs"/>
            <w:vanish/>
            <w:szCs w:val="20"/>
            <w:shd w:val="clear" w:color="auto" w:fill="FFFF99"/>
            <w:rtl/>
          </w:rPr>
          <w:t>ק"ת תשע"ב מס' 7056</w:t>
        </w:r>
      </w:hyperlink>
      <w:r w:rsidRPr="003C2AAD">
        <w:rPr>
          <w:rStyle w:val="default"/>
          <w:rFonts w:cs="FrankRuehl" w:hint="cs"/>
          <w:vanish/>
          <w:sz w:val="20"/>
          <w:szCs w:val="20"/>
          <w:shd w:val="clear" w:color="auto" w:fill="FFFF99"/>
          <w:rtl/>
        </w:rPr>
        <w:t xml:space="preserve"> מיום 1.12.2011 עמ' 233</w:t>
      </w:r>
    </w:p>
    <w:p w14:paraId="1B0116FE" w14:textId="77777777" w:rsidR="00324215" w:rsidRDefault="00020F18">
      <w:pPr>
        <w:pStyle w:val="P00"/>
        <w:spacing w:before="0"/>
        <w:ind w:left="0" w:right="1134"/>
        <w:rPr>
          <w:rFonts w:cs="FrankRuehl" w:hint="cs"/>
          <w:sz w:val="2"/>
          <w:szCs w:val="2"/>
          <w:shd w:val="clear" w:color="auto" w:fill="FFFF99"/>
          <w:rtl/>
        </w:rPr>
      </w:pPr>
      <w:r w:rsidRPr="003C2AAD">
        <w:rPr>
          <w:rFonts w:cs="FrankRuehl" w:hint="cs"/>
          <w:b/>
          <w:bCs/>
          <w:vanish/>
          <w:szCs w:val="20"/>
          <w:shd w:val="clear" w:color="auto" w:fill="FFFF99"/>
          <w:rtl/>
        </w:rPr>
        <w:t>ביטול</w:t>
      </w:r>
      <w:r w:rsidR="00324215" w:rsidRPr="003C2AAD">
        <w:rPr>
          <w:rFonts w:cs="FrankRuehl" w:hint="cs"/>
          <w:b/>
          <w:bCs/>
          <w:vanish/>
          <w:szCs w:val="20"/>
          <w:shd w:val="clear" w:color="auto" w:fill="FFFF99"/>
          <w:rtl/>
        </w:rPr>
        <w:t xml:space="preserve"> התוספת</w:t>
      </w:r>
      <w:bookmarkEnd w:id="78"/>
    </w:p>
    <w:p w14:paraId="13DBC559" w14:textId="77777777" w:rsidR="00324215" w:rsidRDefault="00324215">
      <w:pPr>
        <w:pStyle w:val="P00"/>
        <w:spacing w:before="72"/>
        <w:ind w:left="0" w:right="1134"/>
        <w:rPr>
          <w:rFonts w:cs="FrankRuehl"/>
          <w:sz w:val="26"/>
          <w:rtl/>
        </w:rPr>
      </w:pPr>
    </w:p>
    <w:p w14:paraId="712EAE36" w14:textId="77777777" w:rsidR="00A23F1D" w:rsidRDefault="00A23F1D">
      <w:pPr>
        <w:pStyle w:val="P00"/>
        <w:spacing w:before="72"/>
        <w:ind w:left="0" w:right="1134"/>
        <w:rPr>
          <w:rFonts w:cs="FrankRuehl"/>
          <w:sz w:val="26"/>
          <w:rtl/>
        </w:rPr>
      </w:pPr>
    </w:p>
    <w:p w14:paraId="26DE4761" w14:textId="77777777" w:rsidR="00324215" w:rsidRDefault="00324215">
      <w:pPr>
        <w:pStyle w:val="sig-1"/>
        <w:widowControl/>
        <w:tabs>
          <w:tab w:val="clear" w:pos="851"/>
          <w:tab w:val="clear" w:pos="2835"/>
          <w:tab w:val="clear" w:pos="4820"/>
          <w:tab w:val="center" w:pos="1985"/>
          <w:tab w:val="center" w:pos="4536"/>
        </w:tabs>
        <w:ind w:left="0" w:right="1134"/>
        <w:rPr>
          <w:rFonts w:cs="FrankRuehl" w:hint="cs"/>
          <w:sz w:val="26"/>
          <w:szCs w:val="26"/>
          <w:rtl/>
        </w:rPr>
      </w:pPr>
      <w:r>
        <w:rPr>
          <w:rFonts w:cs="FrankRuehl" w:hint="cs"/>
          <w:sz w:val="26"/>
          <w:szCs w:val="26"/>
          <w:rtl/>
        </w:rPr>
        <w:t>ח' בתשרי התשס"ה (23 בספטמבר 2004)</w:t>
      </w:r>
      <w:r>
        <w:rPr>
          <w:rFonts w:cs="FrankRuehl"/>
          <w:sz w:val="26"/>
          <w:szCs w:val="26"/>
          <w:rtl/>
        </w:rPr>
        <w:tab/>
      </w:r>
      <w:r>
        <w:rPr>
          <w:rFonts w:cs="FrankRuehl" w:hint="cs"/>
          <w:sz w:val="26"/>
          <w:szCs w:val="26"/>
          <w:rtl/>
        </w:rPr>
        <w:t>מאיר שטרית</w:t>
      </w:r>
    </w:p>
    <w:p w14:paraId="38650E29" w14:textId="77777777" w:rsidR="00324215" w:rsidRDefault="00324215">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התחבורה</w:t>
      </w:r>
    </w:p>
    <w:p w14:paraId="17DCFE08" w14:textId="77777777" w:rsidR="00FD6F40" w:rsidRDefault="00FD6F40">
      <w:pPr>
        <w:pStyle w:val="P00"/>
        <w:spacing w:before="72"/>
        <w:ind w:left="0" w:right="1134"/>
        <w:rPr>
          <w:rFonts w:cs="FrankRuehl"/>
          <w:sz w:val="26"/>
          <w:rtl/>
        </w:rPr>
      </w:pPr>
    </w:p>
    <w:p w14:paraId="140A4928" w14:textId="77777777" w:rsidR="00A23F1D" w:rsidRDefault="00A23F1D">
      <w:pPr>
        <w:pStyle w:val="P00"/>
        <w:spacing w:before="72"/>
        <w:ind w:left="0" w:right="1134"/>
        <w:rPr>
          <w:rFonts w:cs="FrankRuehl"/>
          <w:sz w:val="26"/>
          <w:rtl/>
        </w:rPr>
      </w:pPr>
    </w:p>
    <w:p w14:paraId="69A54B9C" w14:textId="77777777" w:rsidR="00FD6F40" w:rsidRDefault="00FD6F40" w:rsidP="00FD6F40">
      <w:pPr>
        <w:pStyle w:val="P00"/>
        <w:spacing w:before="72"/>
        <w:ind w:left="0" w:right="1134"/>
        <w:jc w:val="center"/>
        <w:rPr>
          <w:rFonts w:cs="David"/>
          <w:color w:val="0000FF"/>
          <w:sz w:val="26"/>
          <w:szCs w:val="24"/>
          <w:u w:val="single"/>
          <w:rtl/>
        </w:rPr>
      </w:pPr>
      <w:hyperlink r:id="rId191" w:history="1">
        <w:r>
          <w:rPr>
            <w:rFonts w:cs="David"/>
            <w:color w:val="0000FF"/>
            <w:sz w:val="26"/>
            <w:szCs w:val="24"/>
            <w:u w:val="single"/>
            <w:rtl/>
          </w:rPr>
          <w:t>הודעה למנויים על עריכה ושינויים במסמכי פסיקה, חקיקה ועוד באתר נבו - הקש כאן</w:t>
        </w:r>
      </w:hyperlink>
    </w:p>
    <w:p w14:paraId="055295D6" w14:textId="77777777" w:rsidR="009927BB" w:rsidRDefault="009927BB" w:rsidP="00FD6F40">
      <w:pPr>
        <w:pStyle w:val="P00"/>
        <w:spacing w:before="72"/>
        <w:ind w:left="0" w:right="1134"/>
        <w:jc w:val="center"/>
        <w:rPr>
          <w:rFonts w:cs="David"/>
          <w:color w:val="0000FF"/>
          <w:sz w:val="26"/>
          <w:szCs w:val="24"/>
          <w:u w:val="single"/>
          <w:rtl/>
        </w:rPr>
      </w:pPr>
    </w:p>
    <w:sectPr w:rsidR="009927BB">
      <w:headerReference w:type="even" r:id="rId192"/>
      <w:headerReference w:type="default" r:id="rId193"/>
      <w:footerReference w:type="even" r:id="rId194"/>
      <w:footerReference w:type="default" r:id="rId19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FBCF4" w14:textId="77777777" w:rsidR="00B872FD" w:rsidRDefault="00B872FD">
      <w:r>
        <w:separator/>
      </w:r>
    </w:p>
  </w:endnote>
  <w:endnote w:type="continuationSeparator" w:id="0">
    <w:p w14:paraId="7D599240" w14:textId="77777777" w:rsidR="00B872FD" w:rsidRDefault="00B8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ADE8" w14:textId="77777777" w:rsidR="0086426D" w:rsidRDefault="008642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FE9E28" w14:textId="77777777" w:rsidR="0086426D" w:rsidRDefault="008642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E064E8E" w14:textId="77777777" w:rsidR="0086426D" w:rsidRDefault="008642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Z:\000-law\yael\2012\2012-07-04\999_348.doc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00D9" w14:textId="77777777" w:rsidR="0086426D" w:rsidRDefault="008642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A5100">
      <w:rPr>
        <w:rFonts w:hAnsi="FrankRuehl" w:cs="FrankRuehl"/>
        <w:noProof/>
        <w:sz w:val="24"/>
        <w:szCs w:val="24"/>
        <w:rtl/>
      </w:rPr>
      <w:t>3</w:t>
    </w:r>
    <w:r>
      <w:rPr>
        <w:rFonts w:hAnsi="FrankRuehl" w:cs="FrankRuehl"/>
        <w:sz w:val="24"/>
        <w:szCs w:val="24"/>
        <w:rtl/>
      </w:rPr>
      <w:fldChar w:fldCharType="end"/>
    </w:r>
  </w:p>
  <w:p w14:paraId="31B75741" w14:textId="77777777" w:rsidR="0086426D" w:rsidRDefault="008642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19B2AF5" w14:textId="77777777" w:rsidR="0086426D" w:rsidRDefault="008642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Z:\000-law\yael\2012\2012-07-04\999_348.doc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22EA" w14:textId="77777777" w:rsidR="00B872FD" w:rsidRDefault="00B872FD">
      <w:r>
        <w:separator/>
      </w:r>
    </w:p>
  </w:footnote>
  <w:footnote w:type="continuationSeparator" w:id="0">
    <w:p w14:paraId="49C63E89" w14:textId="77777777" w:rsidR="00B872FD" w:rsidRDefault="00B872FD">
      <w:r>
        <w:continuationSeparator/>
      </w:r>
    </w:p>
  </w:footnote>
  <w:footnote w:id="1">
    <w:p w14:paraId="396C8397" w14:textId="77777777" w:rsidR="0086426D" w:rsidRDefault="008642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 פורסמו </w:t>
      </w:r>
      <w:hyperlink r:id="rId1" w:history="1">
        <w:r>
          <w:rPr>
            <w:rStyle w:val="Hyperlink"/>
            <w:rFonts w:cs="FrankRuehl" w:hint="cs"/>
            <w:rtl/>
          </w:rPr>
          <w:t>ק"ת תשס"ה מ</w:t>
        </w:r>
        <w:r>
          <w:rPr>
            <w:rStyle w:val="Hyperlink"/>
            <w:rFonts w:cs="FrankRuehl" w:hint="cs"/>
            <w:rtl/>
          </w:rPr>
          <w:t>ס</w:t>
        </w:r>
        <w:r>
          <w:rPr>
            <w:rStyle w:val="Hyperlink"/>
            <w:rFonts w:cs="FrankRuehl" w:hint="cs"/>
            <w:rtl/>
          </w:rPr>
          <w:t>' 6342</w:t>
        </w:r>
      </w:hyperlink>
      <w:r>
        <w:rPr>
          <w:rFonts w:cs="FrankRuehl" w:hint="cs"/>
          <w:rtl/>
        </w:rPr>
        <w:t xml:space="preserve"> מיום 27.9.2004 עמ' 42.</w:t>
      </w:r>
    </w:p>
    <w:p w14:paraId="13010A81" w14:textId="77777777" w:rsidR="0086426D" w:rsidRDefault="008642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תשס"ה מס' 6379</w:t>
        </w:r>
      </w:hyperlink>
      <w:r>
        <w:rPr>
          <w:rFonts w:cs="FrankRuehl" w:hint="cs"/>
          <w:rtl/>
        </w:rPr>
        <w:t xml:space="preserve"> מיום 29.3.2005 עמ' 594 </w:t>
      </w:r>
      <w:r>
        <w:rPr>
          <w:rFonts w:cs="FrankRuehl"/>
          <w:rtl/>
        </w:rPr>
        <w:t>–</w:t>
      </w:r>
      <w:r>
        <w:rPr>
          <w:rFonts w:cs="FrankRuehl" w:hint="cs"/>
          <w:rtl/>
        </w:rPr>
        <w:t xml:space="preserve"> תק' תשס"ה-2005.</w:t>
      </w:r>
    </w:p>
    <w:p w14:paraId="29FCB7C1"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תשס"ו מס' 6444</w:t>
        </w:r>
      </w:hyperlink>
      <w:r>
        <w:rPr>
          <w:rFonts w:cs="FrankRuehl" w:hint="cs"/>
          <w:rtl/>
        </w:rPr>
        <w:t xml:space="preserve"> מיום 18.12.2005 עמ' 180 </w:t>
      </w:r>
      <w:r>
        <w:rPr>
          <w:rFonts w:cs="FrankRuehl"/>
          <w:rtl/>
        </w:rPr>
        <w:t>–</w:t>
      </w:r>
      <w:r>
        <w:rPr>
          <w:rFonts w:cs="FrankRuehl" w:hint="cs"/>
          <w:rtl/>
        </w:rPr>
        <w:t xml:space="preserve"> תק' תשס"ו-2005.</w:t>
      </w:r>
    </w:p>
    <w:p w14:paraId="5F222620"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תשס"ו מס' 6482</w:t>
        </w:r>
      </w:hyperlink>
      <w:r>
        <w:rPr>
          <w:rFonts w:cs="FrankRuehl" w:hint="cs"/>
          <w:rtl/>
        </w:rPr>
        <w:t xml:space="preserve"> מיום 8.5.2006 עמ' 778 </w:t>
      </w:r>
      <w:r>
        <w:rPr>
          <w:rFonts w:cs="FrankRuehl"/>
          <w:rtl/>
        </w:rPr>
        <w:t>–</w:t>
      </w:r>
      <w:r>
        <w:rPr>
          <w:rFonts w:cs="FrankRuehl" w:hint="cs"/>
          <w:rtl/>
        </w:rPr>
        <w:t xml:space="preserve"> תק' (מס' 2) תשס"ו-2006.</w:t>
      </w:r>
    </w:p>
    <w:p w14:paraId="3C1D909D"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תשס"ו מס' 6506</w:t>
        </w:r>
      </w:hyperlink>
      <w:r>
        <w:rPr>
          <w:rFonts w:cs="FrankRuehl" w:hint="cs"/>
          <w:rtl/>
        </w:rPr>
        <w:t xml:space="preserve"> מיום 8.8.2006 עמ' 1052 </w:t>
      </w:r>
      <w:r>
        <w:rPr>
          <w:rFonts w:cs="FrankRuehl"/>
          <w:rtl/>
        </w:rPr>
        <w:t>–</w:t>
      </w:r>
      <w:r>
        <w:rPr>
          <w:rFonts w:cs="FrankRuehl" w:hint="cs"/>
          <w:rtl/>
        </w:rPr>
        <w:t xml:space="preserve"> תק' (מס' 3) תשס"ו-2006.</w:t>
      </w:r>
    </w:p>
    <w:p w14:paraId="55419B98"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תשס"ז מס' 6558</w:t>
        </w:r>
      </w:hyperlink>
      <w:r>
        <w:rPr>
          <w:rFonts w:cs="FrankRuehl" w:hint="cs"/>
          <w:rtl/>
        </w:rPr>
        <w:t xml:space="preserve"> מיום 1.2.2007 עמ' 526 </w:t>
      </w:r>
      <w:r>
        <w:rPr>
          <w:rFonts w:cs="FrankRuehl"/>
          <w:rtl/>
        </w:rPr>
        <w:t>–</w:t>
      </w:r>
      <w:r>
        <w:rPr>
          <w:rFonts w:cs="FrankRuehl" w:hint="cs"/>
          <w:rtl/>
        </w:rPr>
        <w:t xml:space="preserve"> תק' תשס"ז-2007.</w:t>
      </w:r>
    </w:p>
    <w:p w14:paraId="50FAF7C6"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תשס"ז מס' 6596</w:t>
        </w:r>
      </w:hyperlink>
      <w:r>
        <w:rPr>
          <w:rFonts w:cs="FrankRuehl" w:hint="cs"/>
          <w:rtl/>
        </w:rPr>
        <w:t xml:space="preserve"> מיום 21.6.2007 עמ' 968 </w:t>
      </w:r>
      <w:r>
        <w:rPr>
          <w:rFonts w:cs="FrankRuehl"/>
          <w:rtl/>
        </w:rPr>
        <w:t>–</w:t>
      </w:r>
      <w:r>
        <w:rPr>
          <w:rFonts w:cs="FrankRuehl" w:hint="cs"/>
          <w:rtl/>
        </w:rPr>
        <w:t xml:space="preserve"> תק' (מס' 2) תשס"ז-2007.</w:t>
      </w:r>
    </w:p>
    <w:p w14:paraId="470053CD"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967DCE">
          <w:rPr>
            <w:rStyle w:val="Hyperlink"/>
            <w:rFonts w:cs="FrankRuehl" w:hint="cs"/>
            <w:rtl/>
          </w:rPr>
          <w:t>ק"ת תשע"א מס' 6972</w:t>
        </w:r>
      </w:hyperlink>
      <w:r>
        <w:rPr>
          <w:rFonts w:cs="FrankRuehl" w:hint="cs"/>
          <w:rtl/>
        </w:rPr>
        <w:t xml:space="preserve"> מיום 1.2.2011 עמ' 620 </w:t>
      </w:r>
      <w:r>
        <w:rPr>
          <w:rFonts w:cs="FrankRuehl"/>
          <w:rtl/>
        </w:rPr>
        <w:t>–</w:t>
      </w:r>
      <w:r>
        <w:rPr>
          <w:rFonts w:cs="FrankRuehl" w:hint="cs"/>
          <w:rtl/>
        </w:rPr>
        <w:t xml:space="preserve"> תק' תשע"א-2011.</w:t>
      </w:r>
    </w:p>
    <w:p w14:paraId="729BB663"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ק"ת תשע"א מ</w:t>
        </w:r>
        <w:r w:rsidRPr="0074456B">
          <w:rPr>
            <w:rStyle w:val="Hyperlink"/>
            <w:rFonts w:cs="FrankRuehl" w:hint="cs"/>
            <w:rtl/>
          </w:rPr>
          <w:t>ס' 6981</w:t>
        </w:r>
      </w:hyperlink>
      <w:r>
        <w:rPr>
          <w:rFonts w:cs="FrankRuehl" w:hint="cs"/>
          <w:rtl/>
        </w:rPr>
        <w:t xml:space="preserve"> מיום 28.2.2011 עמ' 729 </w:t>
      </w:r>
      <w:r>
        <w:rPr>
          <w:rFonts w:cs="FrankRuehl"/>
          <w:rtl/>
        </w:rPr>
        <w:t>–</w:t>
      </w:r>
      <w:r>
        <w:rPr>
          <w:rFonts w:cs="FrankRuehl" w:hint="cs"/>
          <w:rtl/>
        </w:rPr>
        <w:t xml:space="preserve"> תק' (מס' 2) תשע"א-2011.</w:t>
      </w:r>
    </w:p>
    <w:p w14:paraId="5AB0E8C7"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ק"ת תשע"א מ</w:t>
        </w:r>
        <w:r w:rsidRPr="00446A72">
          <w:rPr>
            <w:rStyle w:val="Hyperlink"/>
            <w:rFonts w:cs="FrankRuehl" w:hint="cs"/>
            <w:rtl/>
          </w:rPr>
          <w:t>ס' 7013</w:t>
        </w:r>
      </w:hyperlink>
      <w:r>
        <w:rPr>
          <w:rFonts w:cs="FrankRuehl" w:hint="cs"/>
          <w:rtl/>
        </w:rPr>
        <w:t xml:space="preserve"> מיום 1.7.2011 עמ' 1142 </w:t>
      </w:r>
      <w:r>
        <w:rPr>
          <w:rFonts w:cs="FrankRuehl"/>
          <w:rtl/>
        </w:rPr>
        <w:t>–</w:t>
      </w:r>
      <w:r>
        <w:rPr>
          <w:rFonts w:cs="FrankRuehl" w:hint="cs"/>
          <w:rtl/>
        </w:rPr>
        <w:t xml:space="preserve"> תק' (מס' 3) תשע"א-2011.</w:t>
      </w:r>
    </w:p>
    <w:p w14:paraId="4FDEFB06"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805027">
          <w:rPr>
            <w:rStyle w:val="Hyperlink"/>
            <w:rFonts w:cs="FrankRuehl" w:hint="cs"/>
            <w:rtl/>
          </w:rPr>
          <w:t>ק"ת תשע"ב מס' 7038</w:t>
        </w:r>
      </w:hyperlink>
      <w:r>
        <w:rPr>
          <w:rFonts w:cs="FrankRuehl" w:hint="cs"/>
          <w:rtl/>
        </w:rPr>
        <w:t xml:space="preserve"> מיום 3.10.2011 עמ' 12 </w:t>
      </w:r>
      <w:r>
        <w:rPr>
          <w:rFonts w:cs="FrankRuehl"/>
          <w:rtl/>
        </w:rPr>
        <w:t>–</w:t>
      </w:r>
      <w:r>
        <w:rPr>
          <w:rFonts w:cs="FrankRuehl" w:hint="cs"/>
          <w:rtl/>
        </w:rPr>
        <w:t xml:space="preserve"> תק' תשע"ב-2011.</w:t>
      </w:r>
    </w:p>
    <w:p w14:paraId="38510220"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ק"ת תשע"ב מ</w:t>
        </w:r>
        <w:r w:rsidRPr="00216B2A">
          <w:rPr>
            <w:rStyle w:val="Hyperlink"/>
            <w:rFonts w:cs="FrankRuehl" w:hint="cs"/>
            <w:rtl/>
          </w:rPr>
          <w:t>ס' 7056</w:t>
        </w:r>
      </w:hyperlink>
      <w:r>
        <w:rPr>
          <w:rFonts w:cs="FrankRuehl" w:hint="cs"/>
          <w:rtl/>
        </w:rPr>
        <w:t xml:space="preserve"> מיום 1.12.2011 עמ' 232 </w:t>
      </w:r>
      <w:r>
        <w:rPr>
          <w:rFonts w:cs="FrankRuehl"/>
          <w:rtl/>
        </w:rPr>
        <w:t>–</w:t>
      </w:r>
      <w:r>
        <w:rPr>
          <w:rFonts w:cs="FrankRuehl" w:hint="cs"/>
          <w:rtl/>
        </w:rPr>
        <w:t xml:space="preserve"> תק' (מס' 2) תשע"ב-2011; ר' תקנה 7 לענין תחילה.</w:t>
      </w:r>
    </w:p>
    <w:p w14:paraId="16CB6383"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ק"ת תשע"ב מ</w:t>
        </w:r>
        <w:r w:rsidRPr="000E1B13">
          <w:rPr>
            <w:rStyle w:val="Hyperlink"/>
            <w:rFonts w:cs="FrankRuehl" w:hint="cs"/>
            <w:rtl/>
          </w:rPr>
          <w:t>ס' 7070</w:t>
        </w:r>
      </w:hyperlink>
      <w:r>
        <w:rPr>
          <w:rFonts w:cs="FrankRuehl" w:hint="cs"/>
          <w:rtl/>
        </w:rPr>
        <w:t xml:space="preserve"> מיום 1.1.2012 עמ' 518 </w:t>
      </w:r>
      <w:r>
        <w:rPr>
          <w:rFonts w:cs="FrankRuehl"/>
          <w:rtl/>
        </w:rPr>
        <w:t>–</w:t>
      </w:r>
      <w:r>
        <w:rPr>
          <w:rFonts w:cs="FrankRuehl" w:hint="cs"/>
          <w:rtl/>
        </w:rPr>
        <w:t xml:space="preserve"> תק' (מס' 3) תשע"ב-2012; תחילתו ביום 25.2.2012.</w:t>
      </w:r>
    </w:p>
    <w:p w14:paraId="13B562EC"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ק"ת תשע"ב מ</w:t>
        </w:r>
        <w:r w:rsidRPr="006C01C7">
          <w:rPr>
            <w:rStyle w:val="Hyperlink"/>
            <w:rFonts w:cs="FrankRuehl" w:hint="cs"/>
            <w:rtl/>
          </w:rPr>
          <w:t>ס' 7135</w:t>
        </w:r>
      </w:hyperlink>
      <w:r>
        <w:rPr>
          <w:rFonts w:cs="FrankRuehl" w:hint="cs"/>
          <w:rtl/>
        </w:rPr>
        <w:t xml:space="preserve"> מיום 1.7.2012 עמ' 1359 </w:t>
      </w:r>
      <w:r>
        <w:rPr>
          <w:rFonts w:cs="FrankRuehl"/>
          <w:rtl/>
        </w:rPr>
        <w:t>–</w:t>
      </w:r>
      <w:r>
        <w:rPr>
          <w:rFonts w:cs="FrankRuehl" w:hint="cs"/>
          <w:rtl/>
        </w:rPr>
        <w:t xml:space="preserve"> תק' (מס' 4) תשע"ב-2012; ר' תקנה 3 לענין תחילה.</w:t>
      </w:r>
    </w:p>
    <w:p w14:paraId="30A0B268" w14:textId="77777777" w:rsidR="0086426D" w:rsidRDefault="0086426D" w:rsidP="00865F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865F08">
          <w:rPr>
            <w:rStyle w:val="Hyperlink"/>
            <w:rFonts w:cs="FrankRuehl" w:hint="cs"/>
            <w:rtl/>
          </w:rPr>
          <w:t>ק"ת תשע"ד מס' 7297</w:t>
        </w:r>
      </w:hyperlink>
      <w:r>
        <w:rPr>
          <w:rFonts w:cs="FrankRuehl" w:hint="cs"/>
          <w:rtl/>
        </w:rPr>
        <w:t xml:space="preserve"> מיום 24.10.2013 עמ' 72 </w:t>
      </w:r>
      <w:r>
        <w:rPr>
          <w:rFonts w:cs="FrankRuehl"/>
          <w:rtl/>
        </w:rPr>
        <w:t>–</w:t>
      </w:r>
      <w:r>
        <w:rPr>
          <w:rFonts w:cs="FrankRuehl" w:hint="cs"/>
          <w:rtl/>
        </w:rPr>
        <w:t xml:space="preserve"> תק' תשע"ד-2013; תחילתן ביום 1.12.2013 ור' תקנה 3(ב) לענין תחולה.</w:t>
      </w:r>
    </w:p>
    <w:p w14:paraId="1FE8FBE0" w14:textId="77777777" w:rsidR="0086426D" w:rsidRDefault="0086426D" w:rsidP="00591BDA">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3. (ב) תחילתן של תקנות אלה לעניין כרטיס לנסיעה משולבת כאמור בפרט 1ד לתוספת לצו דמי נסיעה ברכבת ביום כ"ט בטבת התשע"ד (1 בינואר 2014).</w:t>
      </w:r>
    </w:p>
    <w:p w14:paraId="48138DC7" w14:textId="77777777" w:rsidR="0086426D" w:rsidRDefault="0086426D" w:rsidP="00B70A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B70A58">
          <w:rPr>
            <w:rStyle w:val="Hyperlink"/>
            <w:rFonts w:cs="FrankRuehl" w:hint="cs"/>
            <w:rtl/>
          </w:rPr>
          <w:t>ק"ת תשע"ד מס' 7323</w:t>
        </w:r>
      </w:hyperlink>
      <w:r>
        <w:rPr>
          <w:rFonts w:cs="FrankRuehl" w:hint="cs"/>
          <w:rtl/>
        </w:rPr>
        <w:t xml:space="preserve"> מיום 1.1.2014 עמ' 410 </w:t>
      </w:r>
      <w:r>
        <w:rPr>
          <w:rFonts w:cs="FrankRuehl"/>
          <w:rtl/>
        </w:rPr>
        <w:t>–</w:t>
      </w:r>
      <w:r>
        <w:rPr>
          <w:rFonts w:cs="FrankRuehl" w:hint="cs"/>
          <w:rtl/>
        </w:rPr>
        <w:t xml:space="preserve"> תק' (מס' 2) תשע"ד-2014.</w:t>
      </w:r>
    </w:p>
    <w:p w14:paraId="3132D71F" w14:textId="77777777" w:rsidR="0086426D" w:rsidRDefault="0086426D" w:rsidP="00337D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337D47">
          <w:rPr>
            <w:rStyle w:val="Hyperlink"/>
            <w:rFonts w:cs="FrankRuehl" w:hint="cs"/>
            <w:rtl/>
          </w:rPr>
          <w:t>ק"ת תשע"ה מס' 7431</w:t>
        </w:r>
      </w:hyperlink>
      <w:r>
        <w:rPr>
          <w:rFonts w:cs="FrankRuehl" w:hint="cs"/>
          <w:rtl/>
        </w:rPr>
        <w:t xml:space="preserve"> מיום 26.10.2014 עמ' 19 </w:t>
      </w:r>
      <w:r>
        <w:rPr>
          <w:rFonts w:cs="FrankRuehl"/>
          <w:rtl/>
        </w:rPr>
        <w:t>–</w:t>
      </w:r>
      <w:r>
        <w:rPr>
          <w:rFonts w:cs="FrankRuehl" w:hint="cs"/>
          <w:rtl/>
        </w:rPr>
        <w:t xml:space="preserve"> תק' תשע"ה-2014.</w:t>
      </w:r>
    </w:p>
    <w:p w14:paraId="06739336" w14:textId="77777777" w:rsidR="0086426D" w:rsidRDefault="0086426D" w:rsidP="00D86E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D86E70">
          <w:rPr>
            <w:rStyle w:val="Hyperlink"/>
            <w:rFonts w:cs="FrankRuehl" w:hint="cs"/>
            <w:rtl/>
          </w:rPr>
          <w:t>ק"ת תשע"ה מס' 7498</w:t>
        </w:r>
      </w:hyperlink>
      <w:r>
        <w:rPr>
          <w:rFonts w:cs="FrankRuehl" w:hint="cs"/>
          <w:rtl/>
        </w:rPr>
        <w:t xml:space="preserve"> מיום 4.3.2015 עמ' 971 </w:t>
      </w:r>
      <w:r>
        <w:rPr>
          <w:rFonts w:cs="FrankRuehl"/>
          <w:rtl/>
        </w:rPr>
        <w:t>–</w:t>
      </w:r>
      <w:r>
        <w:rPr>
          <w:rFonts w:cs="FrankRuehl" w:hint="cs"/>
          <w:rtl/>
        </w:rPr>
        <w:t xml:space="preserve"> תק' (מס' 2) תשע"ה-2015.</w:t>
      </w:r>
    </w:p>
    <w:p w14:paraId="1AE33505" w14:textId="77777777" w:rsidR="0086426D" w:rsidRDefault="0086426D" w:rsidP="00C305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C305C6">
          <w:rPr>
            <w:rStyle w:val="Hyperlink"/>
            <w:rFonts w:cs="FrankRuehl" w:hint="cs"/>
            <w:rtl/>
          </w:rPr>
          <w:t>ק"ת תשע"ו מס' 7576</w:t>
        </w:r>
      </w:hyperlink>
      <w:r>
        <w:rPr>
          <w:rFonts w:cs="FrankRuehl" w:hint="cs"/>
          <w:rtl/>
        </w:rPr>
        <w:t xml:space="preserve"> מיום 30.11.2015 עמ' 204 </w:t>
      </w:r>
      <w:r>
        <w:rPr>
          <w:rFonts w:cs="FrankRuehl"/>
          <w:rtl/>
        </w:rPr>
        <w:t>–</w:t>
      </w:r>
      <w:r>
        <w:rPr>
          <w:rFonts w:cs="FrankRuehl" w:hint="cs"/>
          <w:rtl/>
        </w:rPr>
        <w:t xml:space="preserve"> תק' תשע"ו-2015; ר' תקנה 6 לענין תחילה.</w:t>
      </w:r>
    </w:p>
    <w:p w14:paraId="1975AF59" w14:textId="77777777" w:rsidR="0086426D" w:rsidRDefault="0086426D" w:rsidP="005A0B5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6. (א) תחילתן של תקנות 1, 3, 4 ו-5 לתקנות אלה ביום י"ט בכסלו התשע"ו (1 בדצמבר 2015), ואולם לעניין כרטיס בערך צבור תחילתן ביום ג' בטבת התשע"ז (1 בינואר 2017).</w:t>
      </w:r>
    </w:p>
    <w:p w14:paraId="52D4BB74" w14:textId="77777777" w:rsidR="0086426D" w:rsidRDefault="0086426D" w:rsidP="005A0B5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תחילתה של תקנה 2(ב)(3) לתקנות העיקריות, כנוסחה בתקנה 2(2) לתקנות אלה, לעניין תחנת אופקים, ביום תחילת הפעלתה של תחנת אופקים כאמור בסעיף 3(א)(2) לצו פיקוח על מחירי מצרכים ושירותים (דמי נסיעה ברכבת) (תיקון), התשע"ו-2015.</w:t>
      </w:r>
    </w:p>
    <w:p w14:paraId="46282DFA" w14:textId="77777777" w:rsidR="008B593F" w:rsidRDefault="008B593F" w:rsidP="008B5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86426D" w:rsidRPr="008B593F">
          <w:rPr>
            <w:rStyle w:val="Hyperlink"/>
            <w:rFonts w:cs="FrankRuehl" w:hint="cs"/>
            <w:rtl/>
          </w:rPr>
          <w:t>ק"ת תשע"ו מס' 7588</w:t>
        </w:r>
      </w:hyperlink>
      <w:r w:rsidR="0086426D">
        <w:rPr>
          <w:rFonts w:cs="FrankRuehl" w:hint="cs"/>
          <w:rtl/>
        </w:rPr>
        <w:t xml:space="preserve"> מיום 29.12.2015 עמ' 362 </w:t>
      </w:r>
      <w:r w:rsidR="0086426D">
        <w:rPr>
          <w:rFonts w:cs="FrankRuehl"/>
          <w:rtl/>
        </w:rPr>
        <w:t>–</w:t>
      </w:r>
      <w:r w:rsidR="0086426D">
        <w:rPr>
          <w:rFonts w:cs="FrankRuehl" w:hint="cs"/>
          <w:rtl/>
        </w:rPr>
        <w:t xml:space="preserve"> תק' (מס' 2) תשע"ו-2015; ר' תקנה 8 לענין תחילה.</w:t>
      </w:r>
    </w:p>
    <w:p w14:paraId="0E78ABB0" w14:textId="77777777" w:rsidR="0086426D" w:rsidRDefault="0086426D" w:rsidP="004F4CC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 תחילתן של תקנות אלה ביום כ' בטבת התשע"ו (1 בינואר 2016), ואולם תחילתן של פסקאות (5) ו-(7) לתקנה 1 לתקנות אלה, לעניין מכירתם של "כרטיס תקופתי סמסטריאלי" ושל "כרטיס תקופתי שנתי לסטודנט" כהגדרתן באותן פסקאות, ביום כ"ח באלול התשע"ו (1 באוקטובר 2016).</w:t>
      </w:r>
    </w:p>
    <w:p w14:paraId="465F2693" w14:textId="77777777" w:rsidR="004223FD" w:rsidRDefault="004223FD" w:rsidP="004223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403551" w:rsidRPr="004223FD">
          <w:rPr>
            <w:rStyle w:val="Hyperlink"/>
            <w:rFonts w:cs="FrankRuehl" w:hint="cs"/>
            <w:rtl/>
          </w:rPr>
          <w:t>ק"ת תשע"ו מס' 7610</w:t>
        </w:r>
      </w:hyperlink>
      <w:r w:rsidR="00403551">
        <w:rPr>
          <w:rFonts w:cs="FrankRuehl" w:hint="cs"/>
          <w:rtl/>
        </w:rPr>
        <w:t xml:space="preserve"> מיום 26.1.2016 עמ' 642 </w:t>
      </w:r>
      <w:r w:rsidR="00403551">
        <w:rPr>
          <w:rFonts w:cs="FrankRuehl"/>
          <w:rtl/>
        </w:rPr>
        <w:t>–</w:t>
      </w:r>
      <w:r w:rsidR="00403551">
        <w:rPr>
          <w:rFonts w:cs="FrankRuehl" w:hint="cs"/>
          <w:rtl/>
        </w:rPr>
        <w:t xml:space="preserve"> תק' (מס' 3) תשע"ו-2016.</w:t>
      </w:r>
    </w:p>
    <w:p w14:paraId="4B57B29D" w14:textId="77777777" w:rsidR="004223FD" w:rsidRDefault="004223FD" w:rsidP="004223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403551" w:rsidRPr="004223FD">
          <w:rPr>
            <w:rStyle w:val="Hyperlink"/>
            <w:rFonts w:cs="FrankRuehl" w:hint="cs"/>
            <w:rtl/>
          </w:rPr>
          <w:t>ק"ת תשע"ו מס' 7610</w:t>
        </w:r>
      </w:hyperlink>
      <w:r w:rsidR="00403551">
        <w:rPr>
          <w:rFonts w:cs="FrankRuehl" w:hint="cs"/>
          <w:rtl/>
        </w:rPr>
        <w:t xml:space="preserve"> מיום 26.1.2016 עמ' 642 </w:t>
      </w:r>
      <w:r w:rsidR="00403551">
        <w:rPr>
          <w:rFonts w:cs="FrankRuehl"/>
          <w:rtl/>
        </w:rPr>
        <w:t>–</w:t>
      </w:r>
      <w:r w:rsidR="00403551">
        <w:rPr>
          <w:rFonts w:cs="FrankRuehl" w:hint="cs"/>
          <w:rtl/>
        </w:rPr>
        <w:t xml:space="preserve"> תק' (מס' 4) תשע"ו-2016.</w:t>
      </w:r>
    </w:p>
    <w:p w14:paraId="7E6C095F" w14:textId="77777777" w:rsidR="005E557E" w:rsidRDefault="005E557E" w:rsidP="005E55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9B3B73" w:rsidRPr="005E557E">
          <w:rPr>
            <w:rStyle w:val="Hyperlink"/>
            <w:rFonts w:cs="FrankRuehl" w:hint="cs"/>
            <w:rtl/>
          </w:rPr>
          <w:t>ק"ת תשע"ו מס' 7638</w:t>
        </w:r>
      </w:hyperlink>
      <w:r w:rsidR="009B3B73">
        <w:rPr>
          <w:rFonts w:cs="FrankRuehl" w:hint="cs"/>
          <w:rtl/>
        </w:rPr>
        <w:t xml:space="preserve"> מיום 31.3.2016 עמ' 944 </w:t>
      </w:r>
      <w:r w:rsidR="009B3B73">
        <w:rPr>
          <w:rFonts w:cs="FrankRuehl"/>
          <w:rtl/>
        </w:rPr>
        <w:t>–</w:t>
      </w:r>
      <w:r w:rsidR="009B3B73">
        <w:rPr>
          <w:rFonts w:cs="FrankRuehl" w:hint="cs"/>
          <w:rtl/>
        </w:rPr>
        <w:t xml:space="preserve"> תק' (מס' 5) תשע"ו-2016; תחילתן ביום 1.4.2016.</w:t>
      </w:r>
    </w:p>
    <w:p w14:paraId="11B087A3" w14:textId="77777777" w:rsidR="00CA7116" w:rsidRDefault="00CA7116" w:rsidP="00CA71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A93B53" w:rsidRPr="00CA7116">
          <w:rPr>
            <w:rStyle w:val="Hyperlink"/>
            <w:rFonts w:cs="FrankRuehl" w:hint="cs"/>
            <w:rtl/>
          </w:rPr>
          <w:t>ק"ת תשע"ז מס' 7720</w:t>
        </w:r>
      </w:hyperlink>
      <w:r w:rsidR="00A93B53">
        <w:rPr>
          <w:rFonts w:cs="FrankRuehl" w:hint="cs"/>
          <w:rtl/>
        </w:rPr>
        <w:t xml:space="preserve"> מיום 13.10.2016 עמ' 36 </w:t>
      </w:r>
      <w:r w:rsidR="00A93B53">
        <w:rPr>
          <w:rFonts w:cs="FrankRuehl"/>
          <w:rtl/>
        </w:rPr>
        <w:t>–</w:t>
      </w:r>
      <w:r w:rsidR="00A93B53">
        <w:rPr>
          <w:rFonts w:cs="FrankRuehl" w:hint="cs"/>
          <w:rtl/>
        </w:rPr>
        <w:t xml:space="preserve"> תק' תשע"ז-2016; תחילתן ביום 16.10.2016.</w:t>
      </w:r>
    </w:p>
    <w:p w14:paraId="3C503116" w14:textId="77777777" w:rsidR="004C5276" w:rsidRDefault="004C5276" w:rsidP="004C52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A678E7" w:rsidRPr="004C5276">
          <w:rPr>
            <w:rStyle w:val="Hyperlink"/>
            <w:rFonts w:cs="FrankRuehl" w:hint="cs"/>
            <w:rtl/>
          </w:rPr>
          <w:t>ק"ת תשע"ז מס' 7867</w:t>
        </w:r>
      </w:hyperlink>
      <w:r w:rsidR="00A678E7">
        <w:rPr>
          <w:rFonts w:cs="FrankRuehl" w:hint="cs"/>
          <w:rtl/>
        </w:rPr>
        <w:t xml:space="preserve"> מיום 19.9.2017 עמ' 1764 </w:t>
      </w:r>
      <w:r w:rsidR="00A678E7">
        <w:rPr>
          <w:rFonts w:cs="FrankRuehl"/>
          <w:rtl/>
        </w:rPr>
        <w:t>–</w:t>
      </w:r>
      <w:r w:rsidR="00A678E7">
        <w:rPr>
          <w:rFonts w:cs="FrankRuehl" w:hint="cs"/>
          <w:rtl/>
        </w:rPr>
        <w:t xml:space="preserve"> תק' (מס' 2) תשע"ז-2017</w:t>
      </w:r>
      <w:r w:rsidR="00A37DBF">
        <w:rPr>
          <w:rFonts w:cs="FrankRuehl" w:hint="cs"/>
          <w:rtl/>
        </w:rPr>
        <w:t>; תחילתן ביום 20.9.2017.</w:t>
      </w:r>
    </w:p>
    <w:p w14:paraId="6B77EDA9" w14:textId="77777777" w:rsidR="00C91B0D" w:rsidRDefault="00C91B0D" w:rsidP="00C91B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780B4C" w:rsidRPr="00C91B0D">
          <w:rPr>
            <w:rStyle w:val="Hyperlink"/>
            <w:rFonts w:cs="FrankRuehl" w:hint="cs"/>
            <w:rtl/>
          </w:rPr>
          <w:t>ק"ת תשע"ח מס' 7974</w:t>
        </w:r>
      </w:hyperlink>
      <w:r w:rsidR="00780B4C">
        <w:rPr>
          <w:rFonts w:cs="FrankRuehl" w:hint="cs"/>
          <w:rtl/>
        </w:rPr>
        <w:t xml:space="preserve"> מיום 27.3.2018 עמ' 1714 </w:t>
      </w:r>
      <w:r w:rsidR="00780B4C">
        <w:rPr>
          <w:rFonts w:cs="FrankRuehl"/>
          <w:rtl/>
        </w:rPr>
        <w:t>–</w:t>
      </w:r>
      <w:r w:rsidR="00780B4C">
        <w:rPr>
          <w:rFonts w:cs="FrankRuehl" w:hint="cs"/>
          <w:rtl/>
        </w:rPr>
        <w:t xml:space="preserve"> תק' תשע"ח-2018; ר' תקנה 3 לענין הוראת מעבר.</w:t>
      </w:r>
    </w:p>
    <w:p w14:paraId="72E54FF9" w14:textId="77777777" w:rsidR="00780B4C" w:rsidRDefault="00780B4C" w:rsidP="00780B4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על אף האמור בתקנות אלה, מי שבידו כרטיס הלוך וחזור שלא נוצל במלואו רשאי להמשיך ולהשתמש בו, ויראוהו כמי שבידו כרטיס תקף.</w:t>
      </w:r>
    </w:p>
    <w:p w14:paraId="6239ECBB" w14:textId="77777777" w:rsidR="00DA0657" w:rsidRDefault="00DA0657" w:rsidP="00DA06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217264" w:rsidRPr="00DA0657">
          <w:rPr>
            <w:rStyle w:val="Hyperlink"/>
            <w:rFonts w:cs="FrankRuehl" w:hint="cs"/>
            <w:rtl/>
          </w:rPr>
          <w:t>ק"ת תשע"ח מס' 8032</w:t>
        </w:r>
      </w:hyperlink>
      <w:r w:rsidR="00217264">
        <w:rPr>
          <w:rFonts w:cs="FrankRuehl" w:hint="cs"/>
          <w:rtl/>
        </w:rPr>
        <w:t xml:space="preserve"> מיום 3.7.2018 עמ' 2280 </w:t>
      </w:r>
      <w:r w:rsidR="00217264">
        <w:rPr>
          <w:rFonts w:cs="FrankRuehl"/>
          <w:rtl/>
        </w:rPr>
        <w:t>–</w:t>
      </w:r>
      <w:r w:rsidR="00217264">
        <w:rPr>
          <w:rFonts w:cs="FrankRuehl" w:hint="cs"/>
          <w:rtl/>
        </w:rPr>
        <w:t xml:space="preserve"> תק' (מס' 2) תשע"ח-2018; תחילתן ביום 3.7.2018.</w:t>
      </w:r>
    </w:p>
    <w:p w14:paraId="633BA3B7" w14:textId="77777777" w:rsidR="00416B5D" w:rsidRDefault="00416B5D" w:rsidP="00416B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3D6A7D" w:rsidRPr="00416B5D">
          <w:rPr>
            <w:rStyle w:val="Hyperlink"/>
            <w:rFonts w:cs="FrankRuehl" w:hint="cs"/>
            <w:rtl/>
          </w:rPr>
          <w:t>ק"ת תשע"ט מס' 8069</w:t>
        </w:r>
      </w:hyperlink>
      <w:r w:rsidR="003D6A7D">
        <w:rPr>
          <w:rFonts w:cs="FrankRuehl" w:hint="cs"/>
          <w:rtl/>
        </w:rPr>
        <w:t xml:space="preserve"> מיום 13.9.2018 עמ' 2 </w:t>
      </w:r>
      <w:r w:rsidR="003D6A7D">
        <w:rPr>
          <w:rFonts w:cs="FrankRuehl"/>
          <w:rtl/>
        </w:rPr>
        <w:t>–</w:t>
      </w:r>
      <w:r w:rsidR="003D6A7D">
        <w:rPr>
          <w:rFonts w:cs="FrankRuehl" w:hint="cs"/>
          <w:rtl/>
        </w:rPr>
        <w:t xml:space="preserve"> תק' תשע"ט-2018; תחילתן ביום 17.9.2018.</w:t>
      </w:r>
    </w:p>
    <w:p w14:paraId="02047EE6" w14:textId="77777777" w:rsidR="00335CBB" w:rsidRDefault="00335CBB" w:rsidP="00335C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6E7F6D" w:rsidRPr="00335CBB">
          <w:rPr>
            <w:rStyle w:val="Hyperlink"/>
            <w:rFonts w:cs="FrankRuehl" w:hint="cs"/>
            <w:rtl/>
          </w:rPr>
          <w:t>ק"ת תשע"ט מס' 8228</w:t>
        </w:r>
      </w:hyperlink>
      <w:r w:rsidR="006E7F6D">
        <w:rPr>
          <w:rFonts w:cs="FrankRuehl" w:hint="cs"/>
          <w:rtl/>
        </w:rPr>
        <w:t xml:space="preserve"> מיום 30.5.2019 עמ' 3274 </w:t>
      </w:r>
      <w:r w:rsidR="006E7F6D">
        <w:rPr>
          <w:rFonts w:cs="FrankRuehl"/>
          <w:rtl/>
        </w:rPr>
        <w:t>–</w:t>
      </w:r>
      <w:r w:rsidR="006E7F6D">
        <w:rPr>
          <w:rFonts w:cs="FrankRuehl" w:hint="cs"/>
          <w:rtl/>
        </w:rPr>
        <w:t xml:space="preserve"> תק' (מס' 2) תשע"ט-2019; תחילתן ביום 30.5.2019.</w:t>
      </w:r>
    </w:p>
    <w:p w14:paraId="0184E1C0" w14:textId="77777777" w:rsidR="000C5439" w:rsidRDefault="008B6A43" w:rsidP="000C54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D358A9" w:rsidRPr="008B6A43">
          <w:rPr>
            <w:rStyle w:val="Hyperlink"/>
            <w:rFonts w:cs="FrankRuehl" w:hint="cs"/>
            <w:rtl/>
          </w:rPr>
          <w:t>ק"ת תש"ף מס' 8557</w:t>
        </w:r>
      </w:hyperlink>
      <w:r w:rsidR="00D358A9">
        <w:rPr>
          <w:rFonts w:cs="FrankRuehl" w:hint="cs"/>
          <w:rtl/>
        </w:rPr>
        <w:t xml:space="preserve"> מיום 14.5.2020 עמ' 1396 </w:t>
      </w:r>
      <w:r w:rsidR="00D358A9">
        <w:rPr>
          <w:rFonts w:cs="FrankRuehl"/>
          <w:rtl/>
        </w:rPr>
        <w:t>–</w:t>
      </w:r>
      <w:r w:rsidR="00D358A9">
        <w:rPr>
          <w:rFonts w:cs="FrankRuehl" w:hint="cs"/>
          <w:rtl/>
        </w:rPr>
        <w:t xml:space="preserve"> תק' תש"ף-2020; תחילתן ביום </w:t>
      </w:r>
      <w:r w:rsidR="00975C68">
        <w:rPr>
          <w:rFonts w:cs="FrankRuehl" w:hint="cs"/>
          <w:rtl/>
        </w:rPr>
        <w:t>1.2.2021</w:t>
      </w:r>
      <w:r w:rsidR="00D358A9">
        <w:rPr>
          <w:rFonts w:cs="FrankRuehl" w:hint="cs"/>
          <w:rtl/>
        </w:rPr>
        <w:t>.</w:t>
      </w:r>
      <w:r w:rsidR="00C77DB8">
        <w:rPr>
          <w:rFonts w:cs="FrankRuehl" w:hint="cs"/>
          <w:rtl/>
        </w:rPr>
        <w:t xml:space="preserve"> תוקנו </w:t>
      </w:r>
      <w:hyperlink r:id="rId31" w:history="1">
        <w:r w:rsidR="00C77DB8" w:rsidRPr="00771BEA">
          <w:rPr>
            <w:rStyle w:val="Hyperlink"/>
            <w:rFonts w:cs="FrankRuehl" w:hint="cs"/>
            <w:rtl/>
          </w:rPr>
          <w:t>ק"ת תש"ף מס' 8588</w:t>
        </w:r>
      </w:hyperlink>
      <w:r w:rsidR="00C77DB8">
        <w:rPr>
          <w:rFonts w:cs="FrankRuehl" w:hint="cs"/>
          <w:rtl/>
        </w:rPr>
        <w:t xml:space="preserve"> מיום 4.6.2020 עמ' 1498 </w:t>
      </w:r>
      <w:r w:rsidR="00C77DB8">
        <w:rPr>
          <w:rFonts w:cs="FrankRuehl"/>
          <w:rtl/>
        </w:rPr>
        <w:t>–</w:t>
      </w:r>
      <w:r w:rsidR="00C77DB8">
        <w:rPr>
          <w:rFonts w:cs="FrankRuehl" w:hint="cs"/>
          <w:rtl/>
        </w:rPr>
        <w:t xml:space="preserve"> תק' (תיקון) תש"ף-2020.</w:t>
      </w:r>
      <w:r w:rsidR="005D6E2A">
        <w:rPr>
          <w:rFonts w:cs="FrankRuehl" w:hint="cs"/>
          <w:rtl/>
        </w:rPr>
        <w:t xml:space="preserve"> ת"ט </w:t>
      </w:r>
      <w:hyperlink r:id="rId32" w:history="1">
        <w:r w:rsidR="005D6E2A" w:rsidRPr="00224BC8">
          <w:rPr>
            <w:rStyle w:val="Hyperlink"/>
            <w:rFonts w:cs="FrankRuehl" w:hint="cs"/>
            <w:rtl/>
          </w:rPr>
          <w:t>ק"ת תש"ף מס' 8590</w:t>
        </w:r>
      </w:hyperlink>
      <w:r w:rsidR="005D6E2A">
        <w:rPr>
          <w:rFonts w:cs="FrankRuehl" w:hint="cs"/>
          <w:rtl/>
        </w:rPr>
        <w:t xml:space="preserve"> מיום 7.6.2020 עמ' 1508.</w:t>
      </w:r>
      <w:r w:rsidR="004B1201">
        <w:rPr>
          <w:rFonts w:cs="FrankRuehl" w:hint="cs"/>
          <w:rtl/>
        </w:rPr>
        <w:t xml:space="preserve"> </w:t>
      </w:r>
      <w:hyperlink r:id="rId33" w:history="1">
        <w:r w:rsidR="004B1201" w:rsidRPr="004437B7">
          <w:rPr>
            <w:rStyle w:val="Hyperlink"/>
            <w:rFonts w:cs="FrankRuehl" w:hint="cs"/>
            <w:rtl/>
          </w:rPr>
          <w:t>ק"ת תש"ף מס' 8637</w:t>
        </w:r>
      </w:hyperlink>
      <w:r w:rsidR="004B1201">
        <w:rPr>
          <w:rFonts w:cs="FrankRuehl" w:hint="cs"/>
          <w:rtl/>
        </w:rPr>
        <w:t xml:space="preserve"> מיום 3.7.2020 עמ' 1724 </w:t>
      </w:r>
      <w:r w:rsidR="004B1201">
        <w:rPr>
          <w:rFonts w:cs="FrankRuehl"/>
          <w:rtl/>
        </w:rPr>
        <w:t>–</w:t>
      </w:r>
      <w:r w:rsidR="004B1201">
        <w:rPr>
          <w:rFonts w:cs="FrankRuehl" w:hint="cs"/>
          <w:rtl/>
        </w:rPr>
        <w:t xml:space="preserve"> תק' (תיקון מס' 2) תש"ף-2020.</w:t>
      </w:r>
      <w:r w:rsidR="0072615B">
        <w:rPr>
          <w:rFonts w:cs="FrankRuehl" w:hint="cs"/>
          <w:rtl/>
        </w:rPr>
        <w:t xml:space="preserve"> </w:t>
      </w:r>
      <w:hyperlink r:id="rId34" w:history="1">
        <w:r w:rsidR="0072615B" w:rsidRPr="0053298B">
          <w:rPr>
            <w:rStyle w:val="Hyperlink"/>
            <w:rFonts w:cs="FrankRuehl" w:hint="cs"/>
            <w:rtl/>
          </w:rPr>
          <w:t>ק"ת תשפ"א מס' 8804</w:t>
        </w:r>
      </w:hyperlink>
      <w:r w:rsidR="0072615B">
        <w:rPr>
          <w:rFonts w:cs="FrankRuehl" w:hint="cs"/>
          <w:rtl/>
        </w:rPr>
        <w:t xml:space="preserve"> מיום 4.10.2020 עמ' 94 </w:t>
      </w:r>
      <w:r w:rsidR="0072615B">
        <w:rPr>
          <w:rFonts w:cs="FrankRuehl"/>
          <w:rtl/>
        </w:rPr>
        <w:t>–</w:t>
      </w:r>
      <w:r w:rsidR="0072615B">
        <w:rPr>
          <w:rFonts w:cs="FrankRuehl" w:hint="cs"/>
          <w:rtl/>
        </w:rPr>
        <w:t xml:space="preserve"> תק' תש"ף-2020 (תיקון מס' 3) תשפ"א-2020.</w:t>
      </w:r>
      <w:r w:rsidR="00975C68">
        <w:rPr>
          <w:rFonts w:cs="FrankRuehl" w:hint="cs"/>
          <w:rtl/>
        </w:rPr>
        <w:t xml:space="preserve"> </w:t>
      </w:r>
      <w:hyperlink r:id="rId35" w:history="1">
        <w:r w:rsidR="00975C68" w:rsidRPr="000C5439">
          <w:rPr>
            <w:rStyle w:val="Hyperlink"/>
            <w:rFonts w:cs="FrankRuehl" w:hint="cs"/>
            <w:rtl/>
          </w:rPr>
          <w:t>ק"ת תשפ"א מס' 8898</w:t>
        </w:r>
      </w:hyperlink>
      <w:r w:rsidR="00975C68">
        <w:rPr>
          <w:rFonts w:cs="FrankRuehl" w:hint="cs"/>
          <w:rtl/>
        </w:rPr>
        <w:t xml:space="preserve"> מיום 15.11.2020 עמ' 442 </w:t>
      </w:r>
      <w:r w:rsidR="00975C68">
        <w:rPr>
          <w:rFonts w:cs="FrankRuehl"/>
          <w:rtl/>
        </w:rPr>
        <w:t>–</w:t>
      </w:r>
      <w:r w:rsidR="00975C68">
        <w:rPr>
          <w:rFonts w:cs="FrankRuehl" w:hint="cs"/>
          <w:rtl/>
        </w:rPr>
        <w:t xml:space="preserve"> תק' תש"ף-2020 (תיקון מס' 4) תשפ"א-2020.</w:t>
      </w:r>
    </w:p>
    <w:p w14:paraId="61D52BF6" w14:textId="77777777" w:rsidR="002D0757" w:rsidRDefault="002D0757" w:rsidP="002D07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00E35A46" w:rsidRPr="002D0757">
          <w:rPr>
            <w:rStyle w:val="Hyperlink"/>
            <w:rFonts w:cs="FrankRuehl" w:hint="cs"/>
            <w:rtl/>
          </w:rPr>
          <w:t>ק"ת תשפ"א מס' 9162</w:t>
        </w:r>
      </w:hyperlink>
      <w:r w:rsidR="00E35A46">
        <w:rPr>
          <w:rFonts w:cs="FrankRuehl" w:hint="cs"/>
          <w:rtl/>
        </w:rPr>
        <w:t xml:space="preserve"> מיום 8.2.2021 עמ' 1888 </w:t>
      </w:r>
      <w:r w:rsidR="00E35A46">
        <w:rPr>
          <w:rFonts w:cs="FrankRuehl"/>
          <w:rtl/>
        </w:rPr>
        <w:t>–</w:t>
      </w:r>
      <w:r w:rsidR="00E35A46">
        <w:rPr>
          <w:rFonts w:cs="FrankRuehl" w:hint="cs"/>
          <w:rtl/>
        </w:rPr>
        <w:t xml:space="preserve"> הודעה תשפ"א-2021; תחילתה ביום 1.2.2021.</w:t>
      </w:r>
    </w:p>
    <w:p w14:paraId="4A046975" w14:textId="77777777" w:rsidR="007E56F1" w:rsidRDefault="007141B2" w:rsidP="00714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00B25B7A" w:rsidRPr="007141B2">
          <w:rPr>
            <w:rStyle w:val="Hyperlink"/>
            <w:rFonts w:cs="FrankRuehl" w:hint="cs"/>
            <w:rtl/>
          </w:rPr>
          <w:t>ק"ת תשפ"ב מס' 9969</w:t>
        </w:r>
      </w:hyperlink>
      <w:r w:rsidR="00B25B7A">
        <w:rPr>
          <w:rFonts w:cs="FrankRuehl" w:hint="cs"/>
          <w:rtl/>
        </w:rPr>
        <w:t xml:space="preserve"> מיום 3.2.2022 עמ' 1910 </w:t>
      </w:r>
      <w:r w:rsidR="00B25B7A">
        <w:rPr>
          <w:rFonts w:cs="FrankRuehl"/>
          <w:rtl/>
        </w:rPr>
        <w:t>–</w:t>
      </w:r>
      <w:r w:rsidR="00B25B7A">
        <w:rPr>
          <w:rFonts w:cs="FrankRuehl" w:hint="cs"/>
          <w:rtl/>
        </w:rPr>
        <w:t xml:space="preserve"> הוראת שעה תשפ"ב-2022.</w:t>
      </w:r>
    </w:p>
    <w:p w14:paraId="264E8639" w14:textId="77777777" w:rsidR="00AB20FB" w:rsidRDefault="00AB20FB" w:rsidP="00AB20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007E56F1" w:rsidRPr="00AB20FB">
          <w:rPr>
            <w:rStyle w:val="Hyperlink"/>
            <w:rFonts w:cs="FrankRuehl" w:hint="cs"/>
            <w:rtl/>
          </w:rPr>
          <w:t>ק"ת תשפ"ב מס' 10106</w:t>
        </w:r>
      </w:hyperlink>
      <w:r w:rsidR="007E56F1">
        <w:rPr>
          <w:rFonts w:cs="FrankRuehl" w:hint="cs"/>
          <w:rtl/>
        </w:rPr>
        <w:t xml:space="preserve"> מיום 7.4.2022 עמ' 2630 </w:t>
      </w:r>
      <w:r w:rsidR="007E56F1">
        <w:rPr>
          <w:rFonts w:cs="FrankRuehl"/>
          <w:rtl/>
        </w:rPr>
        <w:t>–</w:t>
      </w:r>
      <w:r w:rsidR="007E56F1">
        <w:rPr>
          <w:rFonts w:cs="FrankRuehl" w:hint="cs"/>
          <w:rtl/>
        </w:rPr>
        <w:t xml:space="preserve"> הוראת שעה (מס' 2) תשפ"ב-2022.</w:t>
      </w:r>
    </w:p>
    <w:p w14:paraId="2D7FEE95" w14:textId="77777777" w:rsidR="00FB5FAB" w:rsidRDefault="00FB5FAB" w:rsidP="00FB5F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00EC5DC9" w:rsidRPr="00FB5FAB">
          <w:rPr>
            <w:rStyle w:val="Hyperlink"/>
            <w:rFonts w:cs="FrankRuehl" w:hint="cs"/>
            <w:rtl/>
          </w:rPr>
          <w:t>ק"ת תשפ"ב מס' 10133</w:t>
        </w:r>
      </w:hyperlink>
      <w:r w:rsidR="00EC5DC9">
        <w:rPr>
          <w:rFonts w:cs="FrankRuehl" w:hint="cs"/>
          <w:rtl/>
        </w:rPr>
        <w:t xml:space="preserve"> מיום 1.5.2022 עמ' 2724 </w:t>
      </w:r>
      <w:r w:rsidR="00EC5DC9">
        <w:rPr>
          <w:rFonts w:cs="FrankRuehl"/>
          <w:rtl/>
        </w:rPr>
        <w:t>–</w:t>
      </w:r>
      <w:r w:rsidR="00EC5DC9">
        <w:rPr>
          <w:rFonts w:cs="FrankRuehl" w:hint="cs"/>
          <w:rtl/>
        </w:rPr>
        <w:t xml:space="preserve"> הוראת שעה (מס' 3) תשפ"ב-2022.</w:t>
      </w:r>
    </w:p>
    <w:p w14:paraId="1FF0949C" w14:textId="77777777" w:rsidR="002A5100" w:rsidRPr="004F4CC8" w:rsidRDefault="002A5100" w:rsidP="002A5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002E0DC1" w:rsidRPr="002A5100">
          <w:rPr>
            <w:rStyle w:val="Hyperlink"/>
            <w:rFonts w:cs="FrankRuehl" w:hint="cs"/>
            <w:rtl/>
          </w:rPr>
          <w:t>ק"ת תשפ"ב מס' 10139</w:t>
        </w:r>
      </w:hyperlink>
      <w:r w:rsidR="002E0DC1">
        <w:rPr>
          <w:rFonts w:cs="FrankRuehl" w:hint="cs"/>
          <w:rtl/>
        </w:rPr>
        <w:t xml:space="preserve"> מיום 2.5.2022 עמ' 2762 </w:t>
      </w:r>
      <w:r w:rsidR="002E0DC1">
        <w:rPr>
          <w:rFonts w:cs="FrankRuehl"/>
          <w:rtl/>
        </w:rPr>
        <w:t>–</w:t>
      </w:r>
      <w:r w:rsidR="002E0DC1">
        <w:rPr>
          <w:rFonts w:cs="FrankRuehl" w:hint="cs"/>
          <w:rtl/>
        </w:rPr>
        <w:t xml:space="preserve"> תק' תשפ"ב-2022</w:t>
      </w:r>
    </w:p>
  </w:footnote>
  <w:footnote w:id="2">
    <w:p w14:paraId="6B81ED46" w14:textId="77777777" w:rsidR="00A66327" w:rsidRDefault="00A66327" w:rsidP="00A66327">
      <w:pPr>
        <w:pStyle w:val="a6"/>
        <w:spacing w:before="72" w:line="240" w:lineRule="auto"/>
        <w:ind w:right="1134"/>
        <w:rPr>
          <w:rFonts w:hint="cs"/>
          <w:rtl/>
        </w:rPr>
      </w:pPr>
      <w:r>
        <w:rPr>
          <w:rStyle w:val="a7"/>
        </w:rPr>
        <w:footnoteRef/>
      </w:r>
      <w:r w:rsidRPr="00C77DB8">
        <w:rPr>
          <w:rFonts w:ascii="FrankRuehl" w:hAnsi="FrankRuehl" w:cs="FrankRuehl"/>
          <w:sz w:val="22"/>
          <w:szCs w:val="22"/>
          <w:rtl/>
        </w:rPr>
        <w:t xml:space="preserve"> </w:t>
      </w:r>
      <w:r w:rsidR="00456F73">
        <w:rPr>
          <w:rFonts w:ascii="FrankRuehl" w:hAnsi="FrankRuehl" w:cs="FrankRuehl" w:hint="cs"/>
          <w:sz w:val="22"/>
          <w:szCs w:val="22"/>
          <w:rtl/>
        </w:rPr>
        <w:t>בשנת 2022 יראו כאילו במקום "ב-1 בפברואר" בא "ב-1 באפריל"</w:t>
      </w:r>
      <w:r w:rsidR="007E56F1">
        <w:rPr>
          <w:rFonts w:ascii="FrankRuehl" w:hAnsi="FrankRuehl" w:cs="FrankRuehl" w:hint="cs"/>
          <w:sz w:val="22"/>
          <w:szCs w:val="22"/>
          <w:rtl/>
        </w:rPr>
        <w:t xml:space="preserve"> לענין</w:t>
      </w:r>
      <w:r w:rsidR="00456F73">
        <w:rPr>
          <w:rFonts w:ascii="FrankRuehl" w:hAnsi="FrankRuehl" w:cs="FrankRuehl" w:hint="cs"/>
          <w:sz w:val="22"/>
          <w:szCs w:val="22"/>
          <w:rtl/>
        </w:rPr>
        <w:t xml:space="preserve"> הוראת שעה תשפ"ב-2022</w:t>
      </w:r>
      <w:r w:rsidR="007E56F1">
        <w:rPr>
          <w:rFonts w:ascii="FrankRuehl" w:hAnsi="FrankRuehl" w:cs="FrankRuehl" w:hint="cs"/>
          <w:sz w:val="22"/>
          <w:szCs w:val="22"/>
          <w:rtl/>
        </w:rPr>
        <w:t>, "ב-1 במאי" לענין הוראת שעה (מס' 2) תשפ"ב-2022</w:t>
      </w:r>
      <w:r w:rsidR="00EC5DC9">
        <w:rPr>
          <w:rFonts w:ascii="FrankRuehl" w:hAnsi="FrankRuehl" w:cs="FrankRuehl" w:hint="cs"/>
          <w:sz w:val="22"/>
          <w:szCs w:val="22"/>
          <w:rtl/>
        </w:rPr>
        <w:t>, ו-"ב-1 באוגוסט" לענין הוראת שעה (מס' 3) תשפ"ב-2022</w:t>
      </w:r>
      <w:r w:rsidR="00456F73">
        <w:rPr>
          <w:rFonts w:ascii="FrankRuehl" w:hAnsi="FrankRuehl"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B94C" w14:textId="77777777" w:rsidR="0086426D" w:rsidRDefault="008642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מסילות הברזל (דמי נסיעה), תשנ"ז- 1997</w:t>
    </w:r>
  </w:p>
  <w:p w14:paraId="231966C3" w14:textId="77777777" w:rsidR="0086426D" w:rsidRDefault="008642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880BA0" w14:textId="77777777" w:rsidR="0086426D" w:rsidRDefault="0086426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7038" w14:textId="77777777" w:rsidR="0086426D" w:rsidRDefault="0086426D">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מסילות הברזל (דמי נסיעה), </w:t>
    </w:r>
    <w:r>
      <w:rPr>
        <w:rFonts w:hAnsi="FrankRuehl" w:cs="FrankRuehl" w:hint="cs"/>
        <w:color w:val="000000"/>
        <w:sz w:val="28"/>
        <w:szCs w:val="28"/>
        <w:rtl/>
      </w:rPr>
      <w:t>תשס"ה-2004</w:t>
    </w:r>
  </w:p>
  <w:p w14:paraId="4B03C605" w14:textId="77777777" w:rsidR="0086426D" w:rsidRDefault="008642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D09810" w14:textId="77777777" w:rsidR="0086426D" w:rsidRDefault="0086426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215"/>
    <w:rsid w:val="00010361"/>
    <w:rsid w:val="00020484"/>
    <w:rsid w:val="00020F18"/>
    <w:rsid w:val="00040D51"/>
    <w:rsid w:val="00040ED6"/>
    <w:rsid w:val="00052B68"/>
    <w:rsid w:val="00083E0E"/>
    <w:rsid w:val="00085345"/>
    <w:rsid w:val="000A70DF"/>
    <w:rsid w:val="000B5283"/>
    <w:rsid w:val="000B7344"/>
    <w:rsid w:val="000C5439"/>
    <w:rsid w:val="000E1B13"/>
    <w:rsid w:val="000E3E46"/>
    <w:rsid w:val="00131EE2"/>
    <w:rsid w:val="00144394"/>
    <w:rsid w:val="001459EA"/>
    <w:rsid w:val="00151FC9"/>
    <w:rsid w:val="00157B5E"/>
    <w:rsid w:val="00172C68"/>
    <w:rsid w:val="00175799"/>
    <w:rsid w:val="001C1FD2"/>
    <w:rsid w:val="001D6B86"/>
    <w:rsid w:val="001E4F2F"/>
    <w:rsid w:val="001F3FEF"/>
    <w:rsid w:val="00216B2A"/>
    <w:rsid w:val="00217264"/>
    <w:rsid w:val="00224BC8"/>
    <w:rsid w:val="002331CF"/>
    <w:rsid w:val="00244D69"/>
    <w:rsid w:val="00246D93"/>
    <w:rsid w:val="00254215"/>
    <w:rsid w:val="002612FB"/>
    <w:rsid w:val="00272D36"/>
    <w:rsid w:val="002A5100"/>
    <w:rsid w:val="002C3C05"/>
    <w:rsid w:val="002D0757"/>
    <w:rsid w:val="002E0DC1"/>
    <w:rsid w:val="002F657E"/>
    <w:rsid w:val="002F76CC"/>
    <w:rsid w:val="0031117A"/>
    <w:rsid w:val="00324215"/>
    <w:rsid w:val="00335CBB"/>
    <w:rsid w:val="00337D47"/>
    <w:rsid w:val="003464D4"/>
    <w:rsid w:val="00364341"/>
    <w:rsid w:val="00372994"/>
    <w:rsid w:val="003B25AE"/>
    <w:rsid w:val="003C2AAD"/>
    <w:rsid w:val="003D2547"/>
    <w:rsid w:val="003D34EF"/>
    <w:rsid w:val="003D4513"/>
    <w:rsid w:val="003D6A7D"/>
    <w:rsid w:val="00403551"/>
    <w:rsid w:val="00403C74"/>
    <w:rsid w:val="00405E11"/>
    <w:rsid w:val="00416B5D"/>
    <w:rsid w:val="004223FD"/>
    <w:rsid w:val="00422AFC"/>
    <w:rsid w:val="00426BCE"/>
    <w:rsid w:val="004437B7"/>
    <w:rsid w:val="00446008"/>
    <w:rsid w:val="00446A72"/>
    <w:rsid w:val="00456F73"/>
    <w:rsid w:val="0046249F"/>
    <w:rsid w:val="0046355C"/>
    <w:rsid w:val="00474C83"/>
    <w:rsid w:val="0048552D"/>
    <w:rsid w:val="004B1201"/>
    <w:rsid w:val="004C5142"/>
    <w:rsid w:val="004C5276"/>
    <w:rsid w:val="004D2F35"/>
    <w:rsid w:val="004E75FA"/>
    <w:rsid w:val="004F4CC8"/>
    <w:rsid w:val="0051002B"/>
    <w:rsid w:val="0053298B"/>
    <w:rsid w:val="005331F2"/>
    <w:rsid w:val="005411F5"/>
    <w:rsid w:val="0054499E"/>
    <w:rsid w:val="00545EB7"/>
    <w:rsid w:val="00547192"/>
    <w:rsid w:val="00591BDA"/>
    <w:rsid w:val="005A0B5A"/>
    <w:rsid w:val="005B50D4"/>
    <w:rsid w:val="005D67E9"/>
    <w:rsid w:val="005D6E2A"/>
    <w:rsid w:val="005E557E"/>
    <w:rsid w:val="005F4378"/>
    <w:rsid w:val="006055CC"/>
    <w:rsid w:val="006173F1"/>
    <w:rsid w:val="00622DBE"/>
    <w:rsid w:val="00636BC2"/>
    <w:rsid w:val="006402B0"/>
    <w:rsid w:val="0064047E"/>
    <w:rsid w:val="00667B74"/>
    <w:rsid w:val="00682C0F"/>
    <w:rsid w:val="006A0B32"/>
    <w:rsid w:val="006A6264"/>
    <w:rsid w:val="006B2672"/>
    <w:rsid w:val="006C01C7"/>
    <w:rsid w:val="006E617B"/>
    <w:rsid w:val="006E7F6D"/>
    <w:rsid w:val="007006A2"/>
    <w:rsid w:val="00713DBE"/>
    <w:rsid w:val="007141B2"/>
    <w:rsid w:val="0072615B"/>
    <w:rsid w:val="00743F09"/>
    <w:rsid w:val="0074456B"/>
    <w:rsid w:val="00762E0E"/>
    <w:rsid w:val="00771BEA"/>
    <w:rsid w:val="0077714F"/>
    <w:rsid w:val="00780B4C"/>
    <w:rsid w:val="007D17DD"/>
    <w:rsid w:val="007D3C03"/>
    <w:rsid w:val="007E56F1"/>
    <w:rsid w:val="007F39AF"/>
    <w:rsid w:val="007F474A"/>
    <w:rsid w:val="00805027"/>
    <w:rsid w:val="00810765"/>
    <w:rsid w:val="00814A87"/>
    <w:rsid w:val="008212C9"/>
    <w:rsid w:val="00843DD4"/>
    <w:rsid w:val="00855100"/>
    <w:rsid w:val="0086426D"/>
    <w:rsid w:val="00865F08"/>
    <w:rsid w:val="00885737"/>
    <w:rsid w:val="008936A9"/>
    <w:rsid w:val="008A75C9"/>
    <w:rsid w:val="008B593F"/>
    <w:rsid w:val="008B6A43"/>
    <w:rsid w:val="008D00A3"/>
    <w:rsid w:val="008D1331"/>
    <w:rsid w:val="008D382E"/>
    <w:rsid w:val="00910B28"/>
    <w:rsid w:val="009137AC"/>
    <w:rsid w:val="00916893"/>
    <w:rsid w:val="00916C18"/>
    <w:rsid w:val="00917B64"/>
    <w:rsid w:val="0093707D"/>
    <w:rsid w:val="00947AEE"/>
    <w:rsid w:val="00967DCE"/>
    <w:rsid w:val="00975C68"/>
    <w:rsid w:val="009927BB"/>
    <w:rsid w:val="00993806"/>
    <w:rsid w:val="009B2E6A"/>
    <w:rsid w:val="009B3B73"/>
    <w:rsid w:val="009B4665"/>
    <w:rsid w:val="009C1BD6"/>
    <w:rsid w:val="009D648C"/>
    <w:rsid w:val="009E410C"/>
    <w:rsid w:val="009E615B"/>
    <w:rsid w:val="009E6712"/>
    <w:rsid w:val="009F6B1D"/>
    <w:rsid w:val="00A23F1D"/>
    <w:rsid w:val="00A27F0D"/>
    <w:rsid w:val="00A37DBF"/>
    <w:rsid w:val="00A62FB6"/>
    <w:rsid w:val="00A66327"/>
    <w:rsid w:val="00A678E7"/>
    <w:rsid w:val="00A72EE5"/>
    <w:rsid w:val="00A873C0"/>
    <w:rsid w:val="00A93B53"/>
    <w:rsid w:val="00A94A9F"/>
    <w:rsid w:val="00AB20FB"/>
    <w:rsid w:val="00AD1BE7"/>
    <w:rsid w:val="00B23F91"/>
    <w:rsid w:val="00B25B7A"/>
    <w:rsid w:val="00B2754A"/>
    <w:rsid w:val="00B40172"/>
    <w:rsid w:val="00B514B7"/>
    <w:rsid w:val="00B551DA"/>
    <w:rsid w:val="00B70A58"/>
    <w:rsid w:val="00B8051A"/>
    <w:rsid w:val="00B872FD"/>
    <w:rsid w:val="00BA5913"/>
    <w:rsid w:val="00BC7B05"/>
    <w:rsid w:val="00BD3295"/>
    <w:rsid w:val="00BE396E"/>
    <w:rsid w:val="00BE4E6A"/>
    <w:rsid w:val="00C0298C"/>
    <w:rsid w:val="00C04B4E"/>
    <w:rsid w:val="00C11239"/>
    <w:rsid w:val="00C179E9"/>
    <w:rsid w:val="00C305C6"/>
    <w:rsid w:val="00C46834"/>
    <w:rsid w:val="00C5079F"/>
    <w:rsid w:val="00C77DB8"/>
    <w:rsid w:val="00C8096A"/>
    <w:rsid w:val="00C91B0D"/>
    <w:rsid w:val="00C93F8E"/>
    <w:rsid w:val="00CA7116"/>
    <w:rsid w:val="00CE0F6D"/>
    <w:rsid w:val="00CE4C22"/>
    <w:rsid w:val="00D3183D"/>
    <w:rsid w:val="00D358A9"/>
    <w:rsid w:val="00D46583"/>
    <w:rsid w:val="00D81931"/>
    <w:rsid w:val="00D850F7"/>
    <w:rsid w:val="00D86E70"/>
    <w:rsid w:val="00D91BCC"/>
    <w:rsid w:val="00DA0657"/>
    <w:rsid w:val="00DC68A5"/>
    <w:rsid w:val="00DD11DD"/>
    <w:rsid w:val="00E22222"/>
    <w:rsid w:val="00E357DF"/>
    <w:rsid w:val="00E35A46"/>
    <w:rsid w:val="00E36D1F"/>
    <w:rsid w:val="00E7608F"/>
    <w:rsid w:val="00EB5991"/>
    <w:rsid w:val="00EC1192"/>
    <w:rsid w:val="00EC5DC9"/>
    <w:rsid w:val="00ED3F6D"/>
    <w:rsid w:val="00EF2155"/>
    <w:rsid w:val="00F0711E"/>
    <w:rsid w:val="00F12A07"/>
    <w:rsid w:val="00F14496"/>
    <w:rsid w:val="00F37763"/>
    <w:rsid w:val="00F818D9"/>
    <w:rsid w:val="00F92026"/>
    <w:rsid w:val="00F9356C"/>
    <w:rsid w:val="00F935F0"/>
    <w:rsid w:val="00F977D5"/>
    <w:rsid w:val="00FB5FAB"/>
    <w:rsid w:val="00FC7119"/>
    <w:rsid w:val="00FC7473"/>
    <w:rsid w:val="00FD01E9"/>
    <w:rsid w:val="00FD6F40"/>
    <w:rsid w:val="00FE68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4FF7B3B"/>
  <w15:chartTrackingRefBased/>
  <w15:docId w15:val="{70888A2F-1BE7-4AD5-AFE8-DD095F99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styleId="a8">
    <w:name w:val="Unresolved Mention"/>
    <w:uiPriority w:val="99"/>
    <w:semiHidden/>
    <w:unhideWhenUsed/>
    <w:rsid w:val="00A37DBF"/>
    <w:rPr>
      <w:color w:val="808080"/>
      <w:shd w:val="clear" w:color="auto" w:fill="E6E6E6"/>
    </w:rPr>
  </w:style>
  <w:style w:type="table" w:styleId="a9">
    <w:name w:val="Table Grid"/>
    <w:basedOn w:val="a1"/>
    <w:rsid w:val="00246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06/tak-10139.pdf" TargetMode="External"/><Relationship Id="rId21" Type="http://schemas.openxmlformats.org/officeDocument/2006/relationships/hyperlink" Target="https://www.nevo.co.il/Law_word/law06/tak-8557.pdf" TargetMode="External"/><Relationship Id="rId42" Type="http://schemas.openxmlformats.org/officeDocument/2006/relationships/hyperlink" Target="https://www.nevo.co.il/Law_word/law06/tak-8588.pdf" TargetMode="External"/><Relationship Id="rId63" Type="http://schemas.openxmlformats.org/officeDocument/2006/relationships/hyperlink" Target="http://www.nevo.co.il/Law_word/law06/tak-7588.pdf" TargetMode="External"/><Relationship Id="rId84" Type="http://schemas.openxmlformats.org/officeDocument/2006/relationships/hyperlink" Target="https://www.nevo.co.il/Law_word/law06/tak-10139.pdf" TargetMode="External"/><Relationship Id="rId138" Type="http://schemas.openxmlformats.org/officeDocument/2006/relationships/hyperlink" Target="https://www.nevo.co.il/Law_word/law06/tak-8588.pdf" TargetMode="External"/><Relationship Id="rId159" Type="http://schemas.openxmlformats.org/officeDocument/2006/relationships/hyperlink" Target="https://www.nevo.co.il/Law_word/law06/tak-8588.pdf" TargetMode="External"/><Relationship Id="rId170" Type="http://schemas.openxmlformats.org/officeDocument/2006/relationships/hyperlink" Target="http://www.nevo.co.il/Law_word/law06/tak-7498.pdf" TargetMode="External"/><Relationship Id="rId191" Type="http://schemas.openxmlformats.org/officeDocument/2006/relationships/hyperlink" Target="http://www.nevo.co.il/advertisements/nevo-100.doc" TargetMode="External"/><Relationship Id="rId107" Type="http://schemas.openxmlformats.org/officeDocument/2006/relationships/hyperlink" Target="http://www.nevo.co.il/Law_word/law06/tak-7038.pdf" TargetMode="External"/><Relationship Id="rId11" Type="http://schemas.openxmlformats.org/officeDocument/2006/relationships/hyperlink" Target="http://www.nevo.co.il/Law_word/law06/tak-8032.pdf" TargetMode="External"/><Relationship Id="rId32" Type="http://schemas.openxmlformats.org/officeDocument/2006/relationships/hyperlink" Target="https://www.nevo.co.il/Law_word/law06/tak-10139.pdf" TargetMode="External"/><Relationship Id="rId53" Type="http://schemas.openxmlformats.org/officeDocument/2006/relationships/hyperlink" Target="http://www.nevo.co.il/Law_word/law06/tak-6379.pdf" TargetMode="External"/><Relationship Id="rId74" Type="http://schemas.openxmlformats.org/officeDocument/2006/relationships/hyperlink" Target="https://www.nevo.co.il/Law_word/law06/tak-8637.pdf" TargetMode="External"/><Relationship Id="rId128" Type="http://schemas.openxmlformats.org/officeDocument/2006/relationships/hyperlink" Target="https://www.nevo.co.il/Law_word/law06/tak-8637.pdf" TargetMode="External"/><Relationship Id="rId149" Type="http://schemas.openxmlformats.org/officeDocument/2006/relationships/hyperlink" Target="http://www.nevo.co.il/Law_word/law06/tak-8032.pdf" TargetMode="External"/><Relationship Id="rId5" Type="http://schemas.openxmlformats.org/officeDocument/2006/relationships/endnotes" Target="endnotes.xml"/><Relationship Id="rId95" Type="http://schemas.openxmlformats.org/officeDocument/2006/relationships/hyperlink" Target="http://www.nevo.co.il/Law_word/law06/tak-7070.pdf" TargetMode="External"/><Relationship Id="rId160" Type="http://schemas.openxmlformats.org/officeDocument/2006/relationships/hyperlink" Target="https://www.nevo.co.il/Law_word/law06/tak-8637.pdf" TargetMode="External"/><Relationship Id="rId181" Type="http://schemas.openxmlformats.org/officeDocument/2006/relationships/hyperlink" Target="http://www.nevo.co.il/Law_word/law06/tak-7610.pdf" TargetMode="External"/><Relationship Id="rId22" Type="http://schemas.openxmlformats.org/officeDocument/2006/relationships/hyperlink" Target="https://www.nevo.co.il/Law_word/law06/tak-8588.pdf" TargetMode="External"/><Relationship Id="rId43" Type="http://schemas.openxmlformats.org/officeDocument/2006/relationships/hyperlink" Target="https://www.nevo.co.il/Law_word/law06/tak-8637.pdf" TargetMode="External"/><Relationship Id="rId64" Type="http://schemas.openxmlformats.org/officeDocument/2006/relationships/hyperlink" Target="https://www.nevo.co.il/Law_word/law06/tak-10139.pdf" TargetMode="External"/><Relationship Id="rId118" Type="http://schemas.openxmlformats.org/officeDocument/2006/relationships/hyperlink" Target="http://www.nevo.co.il/Law_word/law06/tak-7720.pdf" TargetMode="External"/><Relationship Id="rId139" Type="http://schemas.openxmlformats.org/officeDocument/2006/relationships/hyperlink" Target="https://www.nevo.co.il/Law_word/law06/tak-8637.pdf" TargetMode="External"/><Relationship Id="rId85" Type="http://schemas.openxmlformats.org/officeDocument/2006/relationships/hyperlink" Target="http://www.nevo.co.il/Law_word/law06/tak-7588.pdf" TargetMode="External"/><Relationship Id="rId150" Type="http://schemas.openxmlformats.org/officeDocument/2006/relationships/hyperlink" Target="https://www.nevo.co.il/Law_word/law06/tak-10139.pdf" TargetMode="External"/><Relationship Id="rId171" Type="http://schemas.openxmlformats.org/officeDocument/2006/relationships/hyperlink" Target="http://www.nevo.co.il/Law_word/law06/tak-7576.pdf" TargetMode="External"/><Relationship Id="rId192" Type="http://schemas.openxmlformats.org/officeDocument/2006/relationships/header" Target="header1.xml"/><Relationship Id="rId12" Type="http://schemas.openxmlformats.org/officeDocument/2006/relationships/hyperlink" Target="http://www.nevo.co.il/Law_word/law06/tak-8069.pdf" TargetMode="External"/><Relationship Id="rId33" Type="http://schemas.openxmlformats.org/officeDocument/2006/relationships/hyperlink" Target="https://www.nevo.co.il/Law_word/law06/tak-10139.pdf" TargetMode="External"/><Relationship Id="rId108" Type="http://schemas.openxmlformats.org/officeDocument/2006/relationships/hyperlink" Target="https://www.nevo.co.il/Law_word/law06/tak-10139.pdf" TargetMode="External"/><Relationship Id="rId129" Type="http://schemas.openxmlformats.org/officeDocument/2006/relationships/hyperlink" Target="https://www.nevo.co.il/Law_word/law06/tak-8804.pdf" TargetMode="External"/><Relationship Id="rId54" Type="http://schemas.openxmlformats.org/officeDocument/2006/relationships/hyperlink" Target="http://www.nevo.co.il/Law_word/law06/tak-7297.pdf" TargetMode="External"/><Relationship Id="rId75" Type="http://schemas.openxmlformats.org/officeDocument/2006/relationships/hyperlink" Target="https://www.nevo.co.il/Law_word/law06/tak-8804.pdf" TargetMode="External"/><Relationship Id="rId96" Type="http://schemas.openxmlformats.org/officeDocument/2006/relationships/hyperlink" Target="http://www.nevo.co.il/Law_word/law06/tak-7576.pdf" TargetMode="External"/><Relationship Id="rId140" Type="http://schemas.openxmlformats.org/officeDocument/2006/relationships/hyperlink" Target="https://www.nevo.co.il/Law_word/law06/tak-8804.pdf" TargetMode="External"/><Relationship Id="rId161" Type="http://schemas.openxmlformats.org/officeDocument/2006/relationships/hyperlink" Target="https://www.nevo.co.il/Law_word/law06/tak-8804.pdf" TargetMode="External"/><Relationship Id="rId182" Type="http://schemas.openxmlformats.org/officeDocument/2006/relationships/hyperlink" Target="https://www.nevo.co.il/Law_word/law06/tak-8557.pdf" TargetMode="External"/><Relationship Id="rId6" Type="http://schemas.openxmlformats.org/officeDocument/2006/relationships/hyperlink" Target="http://www.nevo.co.il/Law_word/law06/tak-7588.pdf" TargetMode="External"/><Relationship Id="rId23" Type="http://schemas.openxmlformats.org/officeDocument/2006/relationships/hyperlink" Target="https://www.nevo.co.il/Law_word/law06/tak-8637.pdf" TargetMode="External"/><Relationship Id="rId119" Type="http://schemas.openxmlformats.org/officeDocument/2006/relationships/hyperlink" Target="https://www.nevo.co.il/Law_word/law06/tak-10139.pdf" TargetMode="External"/><Relationship Id="rId44" Type="http://schemas.openxmlformats.org/officeDocument/2006/relationships/hyperlink" Target="https://www.nevo.co.il/Law_word/law06/tak-8804.pdf" TargetMode="External"/><Relationship Id="rId65" Type="http://schemas.openxmlformats.org/officeDocument/2006/relationships/hyperlink" Target="http://www.nevo.co.il/Law_word/law06/tak-7056.pdf" TargetMode="External"/><Relationship Id="rId86" Type="http://schemas.openxmlformats.org/officeDocument/2006/relationships/hyperlink" Target="http://www.nevo.co.il/Law_word/law06/tak-7056.pdf" TargetMode="External"/><Relationship Id="rId130" Type="http://schemas.openxmlformats.org/officeDocument/2006/relationships/hyperlink" Target="https://www.nevo.co.il/Law_word/law06/tak-8898.pdf" TargetMode="External"/><Relationship Id="rId151" Type="http://schemas.openxmlformats.org/officeDocument/2006/relationships/hyperlink" Target="http://www.nevo.co.il/Law_word/law06/tak-7588.pdf" TargetMode="External"/><Relationship Id="rId172" Type="http://schemas.openxmlformats.org/officeDocument/2006/relationships/hyperlink" Target="http://www.nevo.co.il/Law_word/law06/tak-7588.pdf" TargetMode="External"/><Relationship Id="rId193" Type="http://schemas.openxmlformats.org/officeDocument/2006/relationships/header" Target="header2.xml"/><Relationship Id="rId13" Type="http://schemas.openxmlformats.org/officeDocument/2006/relationships/hyperlink" Target="http://www.nevo.co.il/Law_word/law06/tak-8228.pdf" TargetMode="External"/><Relationship Id="rId109" Type="http://schemas.openxmlformats.org/officeDocument/2006/relationships/hyperlink" Target="https://www.nevo.co.il/Law_word/law06/tak-10139.pdf" TargetMode="External"/><Relationship Id="rId34" Type="http://schemas.openxmlformats.org/officeDocument/2006/relationships/hyperlink" Target="https://www.nevo.co.il/Law_word/law06/tak-10139.pdf" TargetMode="External"/><Relationship Id="rId55" Type="http://schemas.openxmlformats.org/officeDocument/2006/relationships/hyperlink" Target="http://www.nevo.co.il/Law_word/law06/tak-6379.pdf" TargetMode="External"/><Relationship Id="rId76" Type="http://schemas.openxmlformats.org/officeDocument/2006/relationships/hyperlink" Target="https://www.nevo.co.il/Law_word/law06/tak-8898.pdf" TargetMode="External"/><Relationship Id="rId97" Type="http://schemas.openxmlformats.org/officeDocument/2006/relationships/hyperlink" Target="http://www.nevo.co.il/Law_word/law06/tak-7576.pdf" TargetMode="External"/><Relationship Id="rId120" Type="http://schemas.openxmlformats.org/officeDocument/2006/relationships/hyperlink" Target="http://www.nevo.co.il/Law_word/law06/tak-6558.pdf" TargetMode="External"/><Relationship Id="rId141" Type="http://schemas.openxmlformats.org/officeDocument/2006/relationships/hyperlink" Target="https://www.nevo.co.il/Law_word/law06/tak-8898.pdf" TargetMode="External"/><Relationship Id="rId7" Type="http://schemas.openxmlformats.org/officeDocument/2006/relationships/hyperlink" Target="http://www.nevo.co.il/Law_word/law06/tak-7610.pdf" TargetMode="External"/><Relationship Id="rId71" Type="http://schemas.openxmlformats.org/officeDocument/2006/relationships/hyperlink" Target="https://www.nevo.co.il/Law_word/law06/tak-8898.pdf" TargetMode="External"/><Relationship Id="rId92" Type="http://schemas.openxmlformats.org/officeDocument/2006/relationships/hyperlink" Target="http://www.nevo.co.il/Law_word/law06/TAK-6482.pdf" TargetMode="External"/><Relationship Id="rId162" Type="http://schemas.openxmlformats.org/officeDocument/2006/relationships/hyperlink" Target="https://www.nevo.co.il/Law_word/law06/tak-8898.pdf" TargetMode="External"/><Relationship Id="rId183" Type="http://schemas.openxmlformats.org/officeDocument/2006/relationships/hyperlink" Target="https://www.nevo.co.il/Law_word/law06/tak-10139.pdf" TargetMode="External"/><Relationship Id="rId2" Type="http://schemas.openxmlformats.org/officeDocument/2006/relationships/settings" Target="settings.xml"/><Relationship Id="rId29" Type="http://schemas.openxmlformats.org/officeDocument/2006/relationships/hyperlink" Target="https://www.nevo.co.il/Law_word/law06/tak-10139.pdf" TargetMode="External"/><Relationship Id="rId24" Type="http://schemas.openxmlformats.org/officeDocument/2006/relationships/hyperlink" Target="https://www.nevo.co.il/Law_word/law06/tak-8804.pdf" TargetMode="External"/><Relationship Id="rId40" Type="http://schemas.openxmlformats.org/officeDocument/2006/relationships/hyperlink" Target="https://www.nevo.co.il/Law_word/law06/tak-10139.pdf" TargetMode="External"/><Relationship Id="rId45" Type="http://schemas.openxmlformats.org/officeDocument/2006/relationships/hyperlink" Target="https://www.nevo.co.il/Law_word/law06/tak-8898.pdf" TargetMode="External"/><Relationship Id="rId66" Type="http://schemas.openxmlformats.org/officeDocument/2006/relationships/hyperlink" Target="http://www.nevo.co.il/Law_word/law06/tak-7588.pdf" TargetMode="External"/><Relationship Id="rId87" Type="http://schemas.openxmlformats.org/officeDocument/2006/relationships/hyperlink" Target="http://www.nevo.co.il/Law_word/law06/tak-6558.pdf" TargetMode="External"/><Relationship Id="rId110" Type="http://schemas.openxmlformats.org/officeDocument/2006/relationships/hyperlink" Target="http://www.nevo.co.il/Law_word/law06/tak-8069.pdf" TargetMode="External"/><Relationship Id="rId115" Type="http://schemas.openxmlformats.org/officeDocument/2006/relationships/hyperlink" Target="https://www.nevo.co.il/Law_word/law06/tak-10139.pdf" TargetMode="External"/><Relationship Id="rId131" Type="http://schemas.openxmlformats.org/officeDocument/2006/relationships/hyperlink" Target="https://www.nevo.co.il/Law_word/law06/tak-10139.pdf" TargetMode="External"/><Relationship Id="rId136" Type="http://schemas.openxmlformats.org/officeDocument/2006/relationships/hyperlink" Target="https://www.nevo.co.il/Law_word/law06/tak-8898.pdf" TargetMode="External"/><Relationship Id="rId157" Type="http://schemas.openxmlformats.org/officeDocument/2006/relationships/hyperlink" Target="http://www.nevo.co.il/Law_word/law06/tak-7610.pdf" TargetMode="External"/><Relationship Id="rId178" Type="http://schemas.openxmlformats.org/officeDocument/2006/relationships/hyperlink" Target="https://www.nevo.co.il/Law_word/law06/tak-8898.pdf" TargetMode="External"/><Relationship Id="rId61" Type="http://schemas.openxmlformats.org/officeDocument/2006/relationships/hyperlink" Target="http://www.nevo.co.il/Law_word/law06/tak-7056.pdf" TargetMode="External"/><Relationship Id="rId82" Type="http://schemas.openxmlformats.org/officeDocument/2006/relationships/hyperlink" Target="https://www.nevo.co.il/Law_word/law06/tak-10139.pdf" TargetMode="External"/><Relationship Id="rId152" Type="http://schemas.openxmlformats.org/officeDocument/2006/relationships/hyperlink" Target="https://www.nevo.co.il/Law_word/law06/tak-9162.pdf" TargetMode="External"/><Relationship Id="rId173" Type="http://schemas.openxmlformats.org/officeDocument/2006/relationships/hyperlink" Target="https://www.nevo.co.il/Law_word/law06/tak-10139.pdf" TargetMode="External"/><Relationship Id="rId194" Type="http://schemas.openxmlformats.org/officeDocument/2006/relationships/footer" Target="footer1.xml"/><Relationship Id="rId19" Type="http://schemas.openxmlformats.org/officeDocument/2006/relationships/hyperlink" Target="https://www.nevo.co.il/Law_word/law06/tak-8898.pdf" TargetMode="External"/><Relationship Id="rId14" Type="http://schemas.openxmlformats.org/officeDocument/2006/relationships/hyperlink" Target="https://www.nevo.co.il/Law_word/law06/tak-10139.pdf" TargetMode="External"/><Relationship Id="rId30" Type="http://schemas.openxmlformats.org/officeDocument/2006/relationships/hyperlink" Target="https://www.nevo.co.il/Law_word/law06/tak-10139.pdf" TargetMode="External"/><Relationship Id="rId35" Type="http://schemas.openxmlformats.org/officeDocument/2006/relationships/hyperlink" Target="https://www.nevo.co.il/Law_word/law06/tak-8557.pdf" TargetMode="External"/><Relationship Id="rId56" Type="http://schemas.openxmlformats.org/officeDocument/2006/relationships/hyperlink" Target="http://www.nevo.co.il/Law_word/law06/tak-6972.pdf" TargetMode="External"/><Relationship Id="rId77" Type="http://schemas.openxmlformats.org/officeDocument/2006/relationships/hyperlink" Target="https://www.nevo.co.il/Law_word/law06/tak-10139.pdf" TargetMode="External"/><Relationship Id="rId100" Type="http://schemas.openxmlformats.org/officeDocument/2006/relationships/hyperlink" Target="http://www.nevo.co.il/Law_word/law06/tak-7297.pdf" TargetMode="External"/><Relationship Id="rId105" Type="http://schemas.openxmlformats.org/officeDocument/2006/relationships/hyperlink" Target="http://www.nevo.co.il/Law_word/law06/tak-7038.pdf" TargetMode="External"/><Relationship Id="rId126" Type="http://schemas.openxmlformats.org/officeDocument/2006/relationships/hyperlink" Target="https://www.nevo.co.il/Law_word/law06/tak-8557.pdf" TargetMode="External"/><Relationship Id="rId147" Type="http://schemas.openxmlformats.org/officeDocument/2006/relationships/hyperlink" Target="http://www.nevo.co.il/Law_word/law06/tak-7576.pdf" TargetMode="External"/><Relationship Id="rId168" Type="http://schemas.openxmlformats.org/officeDocument/2006/relationships/hyperlink" Target="http://www.nevo.co.il/Law_word/law06/tak-7056.pdf" TargetMode="External"/><Relationship Id="rId8" Type="http://schemas.openxmlformats.org/officeDocument/2006/relationships/hyperlink" Target="http://www.nevo.co.il/Law_word/law06/tak-7638.pdf" TargetMode="External"/><Relationship Id="rId51" Type="http://schemas.openxmlformats.org/officeDocument/2006/relationships/hyperlink" Target="http://www.nevo.co.il/Law_word/law06/tak-7588.pdf" TargetMode="External"/><Relationship Id="rId72" Type="http://schemas.openxmlformats.org/officeDocument/2006/relationships/hyperlink" Target="https://www.nevo.co.il/Law_word/law06/tak-8557.pdf" TargetMode="External"/><Relationship Id="rId93" Type="http://schemas.openxmlformats.org/officeDocument/2006/relationships/hyperlink" Target="http://www.nevo.co.il/Law_word/law06/TAK-6596.pdf" TargetMode="External"/><Relationship Id="rId98" Type="http://schemas.openxmlformats.org/officeDocument/2006/relationships/hyperlink" Target="https://www.nevo.co.il/Law_word/law06/tak-10139.pdf" TargetMode="External"/><Relationship Id="rId121" Type="http://schemas.openxmlformats.org/officeDocument/2006/relationships/hyperlink" Target="https://www.nevo.co.il/Law_word/law06/tak-10139.pdf" TargetMode="External"/><Relationship Id="rId142" Type="http://schemas.openxmlformats.org/officeDocument/2006/relationships/hyperlink" Target="http://www.nevo.co.il/Law_word/law06/tak-6972.pdf" TargetMode="External"/><Relationship Id="rId163" Type="http://schemas.openxmlformats.org/officeDocument/2006/relationships/hyperlink" Target="https://www.nevo.co.il/Law_word/law06/tak-10139.pdf" TargetMode="External"/><Relationship Id="rId184" Type="http://schemas.openxmlformats.org/officeDocument/2006/relationships/hyperlink" Target="https://www.nevo.co.il/Law_word/law06/tak-10139.pdf" TargetMode="External"/><Relationship Id="rId189" Type="http://schemas.openxmlformats.org/officeDocument/2006/relationships/hyperlink" Target="http://www.nevo.co.il/Law_word/law06/TAK-6596.pdf" TargetMode="External"/><Relationship Id="rId3" Type="http://schemas.openxmlformats.org/officeDocument/2006/relationships/webSettings" Target="webSettings.xml"/><Relationship Id="rId25" Type="http://schemas.openxmlformats.org/officeDocument/2006/relationships/hyperlink" Target="https://www.nevo.co.il/Law_word/law06/tak-8898.pdf" TargetMode="External"/><Relationship Id="rId46" Type="http://schemas.openxmlformats.org/officeDocument/2006/relationships/hyperlink" Target="http://www.nevo.co.il/Law_word/law06/tak-7588.pdf" TargetMode="External"/><Relationship Id="rId67" Type="http://schemas.openxmlformats.org/officeDocument/2006/relationships/hyperlink" Target="https://www.nevo.co.il/Law_word/law06/tak-8557.pdf" TargetMode="External"/><Relationship Id="rId116" Type="http://schemas.openxmlformats.org/officeDocument/2006/relationships/hyperlink" Target="http://www.nevo.co.il/Law_word/law06/TAK-6596.pdf" TargetMode="External"/><Relationship Id="rId137" Type="http://schemas.openxmlformats.org/officeDocument/2006/relationships/hyperlink" Target="https://www.nevo.co.il/Law_word/law06/tak-8557.pdf" TargetMode="External"/><Relationship Id="rId158" Type="http://schemas.openxmlformats.org/officeDocument/2006/relationships/hyperlink" Target="https://www.nevo.co.il/Law_word/law06/tak-8557.pdf" TargetMode="External"/><Relationship Id="rId20" Type="http://schemas.openxmlformats.org/officeDocument/2006/relationships/hyperlink" Target="https://www.nevo.co.il/Law_word/law06/tak-10139.pdf" TargetMode="External"/><Relationship Id="rId41" Type="http://schemas.openxmlformats.org/officeDocument/2006/relationships/hyperlink" Target="https://www.nevo.co.il/Law_word/law06/tak-8557.pdf" TargetMode="External"/><Relationship Id="rId62" Type="http://schemas.openxmlformats.org/officeDocument/2006/relationships/hyperlink" Target="http://www.nevo.co.il/Law_word/law06/tak-7588.pdf" TargetMode="External"/><Relationship Id="rId83" Type="http://schemas.openxmlformats.org/officeDocument/2006/relationships/hyperlink" Target="http://www.nevo.co.il/law_word/law06/tak-6981.pdf" TargetMode="External"/><Relationship Id="rId88" Type="http://schemas.openxmlformats.org/officeDocument/2006/relationships/hyperlink" Target="http://www.nevo.co.il/Law_word/law06/TAK-6596.pdf" TargetMode="External"/><Relationship Id="rId111" Type="http://schemas.openxmlformats.org/officeDocument/2006/relationships/hyperlink" Target="https://www.nevo.co.il/Law_word/law06/tak-10139.pdf" TargetMode="External"/><Relationship Id="rId132" Type="http://schemas.openxmlformats.org/officeDocument/2006/relationships/hyperlink" Target="https://www.nevo.co.il/Law_word/law06/tak-8557.pdf" TargetMode="External"/><Relationship Id="rId153" Type="http://schemas.openxmlformats.org/officeDocument/2006/relationships/hyperlink" Target="https://www.nevo.co.il/Law_word/law06/tak-10139.pdf" TargetMode="External"/><Relationship Id="rId174" Type="http://schemas.openxmlformats.org/officeDocument/2006/relationships/hyperlink" Target="https://www.nevo.co.il/Law_word/law06/tak-8557.pdf" TargetMode="External"/><Relationship Id="rId179" Type="http://schemas.openxmlformats.org/officeDocument/2006/relationships/hyperlink" Target="https://www.nevo.co.il/Law_word/law06/tak-10139.pdf" TargetMode="External"/><Relationship Id="rId195" Type="http://schemas.openxmlformats.org/officeDocument/2006/relationships/footer" Target="footer2.xml"/><Relationship Id="rId190" Type="http://schemas.openxmlformats.org/officeDocument/2006/relationships/hyperlink" Target="http://www.nevo.co.il/Law_word/law06/tak-7056.pdf" TargetMode="External"/><Relationship Id="rId15" Type="http://schemas.openxmlformats.org/officeDocument/2006/relationships/hyperlink" Target="https://www.nevo.co.il/Law_word/law06/tak-8557.pdf" TargetMode="External"/><Relationship Id="rId36" Type="http://schemas.openxmlformats.org/officeDocument/2006/relationships/hyperlink" Target="https://www.nevo.co.il/Law_word/law06/tak-8588.pdf" TargetMode="External"/><Relationship Id="rId57" Type="http://schemas.openxmlformats.org/officeDocument/2006/relationships/hyperlink" Target="http://www.nevo.co.il/Law_word/law06/tak-7297.pdf" TargetMode="External"/><Relationship Id="rId106" Type="http://schemas.openxmlformats.org/officeDocument/2006/relationships/hyperlink" Target="https://www.nevo.co.il/Law_word/law06/tak-10139.pdf" TargetMode="External"/><Relationship Id="rId127" Type="http://schemas.openxmlformats.org/officeDocument/2006/relationships/hyperlink" Target="https://www.nevo.co.il/Law_word/law06/tak-8588.pdf" TargetMode="External"/><Relationship Id="rId10" Type="http://schemas.openxmlformats.org/officeDocument/2006/relationships/hyperlink" Target="http://www.nevo.co.il/Law_word/law06/tak-7867.pdf" TargetMode="External"/><Relationship Id="rId31" Type="http://schemas.openxmlformats.org/officeDocument/2006/relationships/hyperlink" Target="https://www.nevo.co.il/Law_word/law06/tak-10139.pdf" TargetMode="External"/><Relationship Id="rId52" Type="http://schemas.openxmlformats.org/officeDocument/2006/relationships/hyperlink" Target="https://www.nevo.co.il/Law_word/law06/tak-10139.pdf" TargetMode="External"/><Relationship Id="rId73" Type="http://schemas.openxmlformats.org/officeDocument/2006/relationships/hyperlink" Target="https://www.nevo.co.il/Law_word/law06/tak-8588.pdf" TargetMode="External"/><Relationship Id="rId78" Type="http://schemas.openxmlformats.org/officeDocument/2006/relationships/hyperlink" Target="http://www.nevo.co.il/Law_word/law06/tak-7056.pdf" TargetMode="External"/><Relationship Id="rId94" Type="http://schemas.openxmlformats.org/officeDocument/2006/relationships/hyperlink" Target="http://www.nevo.co.il/Law_word/law06/tak-7038.pdf" TargetMode="External"/><Relationship Id="rId99" Type="http://schemas.openxmlformats.org/officeDocument/2006/relationships/hyperlink" Target="https://www.nevo.co.il/Law_word/law06/tak-10139.pdf" TargetMode="External"/><Relationship Id="rId101" Type="http://schemas.openxmlformats.org/officeDocument/2006/relationships/hyperlink" Target="http://www.nevo.co.il/Law_word/law06/tak-7588.pdf" TargetMode="External"/><Relationship Id="rId122" Type="http://schemas.openxmlformats.org/officeDocument/2006/relationships/hyperlink" Target="https://www.nevo.co.il/Law_word/law06/tak-10139.pdf" TargetMode="External"/><Relationship Id="rId143" Type="http://schemas.openxmlformats.org/officeDocument/2006/relationships/hyperlink" Target="http://www.nevo.co.il/law_word/law06/tak-6981.pdf" TargetMode="External"/><Relationship Id="rId148" Type="http://schemas.openxmlformats.org/officeDocument/2006/relationships/hyperlink" Target="http://www.nevo.co.il/Law_word/law06/tak-7588.pdf" TargetMode="External"/><Relationship Id="rId164" Type="http://schemas.openxmlformats.org/officeDocument/2006/relationships/hyperlink" Target="http://www.nevo.co.il/Law_word/law06/tak-7576.pdf" TargetMode="External"/><Relationship Id="rId169" Type="http://schemas.openxmlformats.org/officeDocument/2006/relationships/hyperlink" Target="http://www.nevo.co.il/Law_word/law06/tak-7135.pdf" TargetMode="External"/><Relationship Id="rId185" Type="http://schemas.openxmlformats.org/officeDocument/2006/relationships/hyperlink" Target="http://www.nevo.co.il/Law_word/law06/tak-6379.pdf" TargetMode="External"/><Relationship Id="rId4" Type="http://schemas.openxmlformats.org/officeDocument/2006/relationships/footnotes" Target="footnotes.xml"/><Relationship Id="rId9" Type="http://schemas.openxmlformats.org/officeDocument/2006/relationships/hyperlink" Target="http://www.nevo.co.il/Law_word/law06/tak-7720.pdf" TargetMode="External"/><Relationship Id="rId180" Type="http://schemas.openxmlformats.org/officeDocument/2006/relationships/hyperlink" Target="http://www.nevo.co.il/Law_word/law06/tak-7056.pdf" TargetMode="External"/><Relationship Id="rId26" Type="http://schemas.openxmlformats.org/officeDocument/2006/relationships/hyperlink" Target="http://www.nevo.co.il/Law_word/law06/tak-7056.pdf" TargetMode="External"/><Relationship Id="rId47" Type="http://schemas.openxmlformats.org/officeDocument/2006/relationships/hyperlink" Target="http://www.nevo.co.il/Law_word/law06/tak-7974.pdf" TargetMode="External"/><Relationship Id="rId68" Type="http://schemas.openxmlformats.org/officeDocument/2006/relationships/hyperlink" Target="https://www.nevo.co.il/Law_word/law06/tak-8588.pdf" TargetMode="External"/><Relationship Id="rId89" Type="http://schemas.openxmlformats.org/officeDocument/2006/relationships/hyperlink" Target="http://www.nevo.co.il/Law_word/law06/tak-7038.pdf" TargetMode="External"/><Relationship Id="rId112" Type="http://schemas.openxmlformats.org/officeDocument/2006/relationships/hyperlink" Target="http://www.nevo.co.il/Law_word/law06/tak-6558.pdf" TargetMode="External"/><Relationship Id="rId133" Type="http://schemas.openxmlformats.org/officeDocument/2006/relationships/hyperlink" Target="https://www.nevo.co.il/Law_word/law06/tak-8588.pdf" TargetMode="External"/><Relationship Id="rId154" Type="http://schemas.openxmlformats.org/officeDocument/2006/relationships/hyperlink" Target="https://www.nevo.co.il/Law_word/law06/tak-10139.pdf" TargetMode="External"/><Relationship Id="rId175" Type="http://schemas.openxmlformats.org/officeDocument/2006/relationships/hyperlink" Target="https://www.nevo.co.il/Law_word/law06/tak-8588.pdf" TargetMode="External"/><Relationship Id="rId196" Type="http://schemas.openxmlformats.org/officeDocument/2006/relationships/fontTable" Target="fontTable.xml"/><Relationship Id="rId16" Type="http://schemas.openxmlformats.org/officeDocument/2006/relationships/hyperlink" Target="https://www.nevo.co.il/Law_word/law06/tak-8588.pdf" TargetMode="External"/><Relationship Id="rId37" Type="http://schemas.openxmlformats.org/officeDocument/2006/relationships/hyperlink" Target="https://www.nevo.co.il/Law_word/law06/tak-8637.pdf" TargetMode="External"/><Relationship Id="rId58" Type="http://schemas.openxmlformats.org/officeDocument/2006/relationships/hyperlink" Target="http://www.nevo.co.il/Law_word/law06/tak-7297.pdf" TargetMode="External"/><Relationship Id="rId79" Type="http://schemas.openxmlformats.org/officeDocument/2006/relationships/hyperlink" Target="http://www.nevo.co.il/Law_word/law06/tak-7431.pdf" TargetMode="External"/><Relationship Id="rId102" Type="http://schemas.openxmlformats.org/officeDocument/2006/relationships/hyperlink" Target="http://www.nevo.co.il/Law_word/law06/tak-7588.pdf" TargetMode="External"/><Relationship Id="rId123" Type="http://schemas.openxmlformats.org/officeDocument/2006/relationships/hyperlink" Target="http://www.nevo.co.il/Law_word/law06/tak-8032.pdf" TargetMode="External"/><Relationship Id="rId144" Type="http://schemas.openxmlformats.org/officeDocument/2006/relationships/hyperlink" Target="http://www.nevo.co.il/Law_word/law06/tak-7038.pdf" TargetMode="External"/><Relationship Id="rId90" Type="http://schemas.openxmlformats.org/officeDocument/2006/relationships/hyperlink" Target="http://www.nevo.co.il/Law_word/law06/tak-7576.pdf" TargetMode="External"/><Relationship Id="rId165" Type="http://schemas.openxmlformats.org/officeDocument/2006/relationships/hyperlink" Target="http://www.nevo.co.il/Law_word/law06/tak-7588.pdf" TargetMode="External"/><Relationship Id="rId186" Type="http://schemas.openxmlformats.org/officeDocument/2006/relationships/hyperlink" Target="http://www.nevo.co.il/Law_word/law06/tak-6444.pdf" TargetMode="External"/><Relationship Id="rId27" Type="http://schemas.openxmlformats.org/officeDocument/2006/relationships/hyperlink" Target="https://www.nevo.co.il/Law_word/law06/tak-10139.pdf" TargetMode="External"/><Relationship Id="rId48" Type="http://schemas.openxmlformats.org/officeDocument/2006/relationships/hyperlink" Target="https://www.nevo.co.il/Law_word/law06/tak-10139.pdf" TargetMode="External"/><Relationship Id="rId69" Type="http://schemas.openxmlformats.org/officeDocument/2006/relationships/hyperlink" Target="https://www.nevo.co.il/Law_word/law06/tak-8637.pdf" TargetMode="External"/><Relationship Id="rId113" Type="http://schemas.openxmlformats.org/officeDocument/2006/relationships/hyperlink" Target="https://www.nevo.co.il/Law_word/law06/tak-10139.pdf" TargetMode="External"/><Relationship Id="rId134" Type="http://schemas.openxmlformats.org/officeDocument/2006/relationships/hyperlink" Target="https://www.nevo.co.il/Law_word/law06/tak-8637.pdf" TargetMode="External"/><Relationship Id="rId80" Type="http://schemas.openxmlformats.org/officeDocument/2006/relationships/hyperlink" Target="http://www.nevo.co.il/Law_word/law06/tak-7576.pdf" TargetMode="External"/><Relationship Id="rId155" Type="http://schemas.openxmlformats.org/officeDocument/2006/relationships/hyperlink" Target="http://www.nevo.co.il/Law_word/law06/tak-7135.pdf" TargetMode="External"/><Relationship Id="rId176" Type="http://schemas.openxmlformats.org/officeDocument/2006/relationships/hyperlink" Target="https://www.nevo.co.il/Law_word/law06/tak-8637.pdf" TargetMode="External"/><Relationship Id="rId197" Type="http://schemas.openxmlformats.org/officeDocument/2006/relationships/theme" Target="theme/theme1.xml"/><Relationship Id="rId17" Type="http://schemas.openxmlformats.org/officeDocument/2006/relationships/hyperlink" Target="https://www.nevo.co.il/Law_word/law06/tak-8637.pdf" TargetMode="External"/><Relationship Id="rId38" Type="http://schemas.openxmlformats.org/officeDocument/2006/relationships/hyperlink" Target="https://www.nevo.co.il/Law_word/law06/tak-8804.pdf" TargetMode="External"/><Relationship Id="rId59" Type="http://schemas.openxmlformats.org/officeDocument/2006/relationships/hyperlink" Target="http://www.nevo.co.il/Law_word/law06/tak-7588.pdf" TargetMode="External"/><Relationship Id="rId103" Type="http://schemas.openxmlformats.org/officeDocument/2006/relationships/hyperlink" Target="https://www.nevo.co.il/Law_word/law06/tak-10139.pdf" TargetMode="External"/><Relationship Id="rId124" Type="http://schemas.openxmlformats.org/officeDocument/2006/relationships/hyperlink" Target="https://www.nevo.co.il/Law_word/law06/tak-10139.pdf" TargetMode="External"/><Relationship Id="rId70" Type="http://schemas.openxmlformats.org/officeDocument/2006/relationships/hyperlink" Target="https://www.nevo.co.il/Law_word/law06/tak-8804.pdf" TargetMode="External"/><Relationship Id="rId91" Type="http://schemas.openxmlformats.org/officeDocument/2006/relationships/hyperlink" Target="http://www.nevo.co.il/Law_word/law06/tak-6444.pdf" TargetMode="External"/><Relationship Id="rId145" Type="http://schemas.openxmlformats.org/officeDocument/2006/relationships/hyperlink" Target="http://www.nevo.co.il/Law_word/law06/tak-7056.pdf" TargetMode="External"/><Relationship Id="rId166" Type="http://schemas.openxmlformats.org/officeDocument/2006/relationships/hyperlink" Target="https://www.nevo.co.il/Law_word/law06/tak-10139.pdf" TargetMode="External"/><Relationship Id="rId187" Type="http://schemas.openxmlformats.org/officeDocument/2006/relationships/hyperlink" Target="http://www.nevo.co.il/Law_word/law06/TAK-6506.pdf" TargetMode="External"/><Relationship Id="rId1" Type="http://schemas.openxmlformats.org/officeDocument/2006/relationships/styles" Target="styles.xml"/><Relationship Id="rId28" Type="http://schemas.openxmlformats.org/officeDocument/2006/relationships/hyperlink" Target="https://www.nevo.co.il/Law_word/law06/tak-10139.pdf" TargetMode="External"/><Relationship Id="rId49" Type="http://schemas.openxmlformats.org/officeDocument/2006/relationships/hyperlink" Target="http://www.nevo.co.il/Law_word/law06/tak-6379.pdf" TargetMode="External"/><Relationship Id="rId114" Type="http://schemas.openxmlformats.org/officeDocument/2006/relationships/hyperlink" Target="http://www.nevo.co.il/Law_word/law06/tak-6558.pdf" TargetMode="External"/><Relationship Id="rId60" Type="http://schemas.openxmlformats.org/officeDocument/2006/relationships/hyperlink" Target="https://www.nevo.co.il/Law_word/law06/tak-10139.pdf" TargetMode="External"/><Relationship Id="rId81" Type="http://schemas.openxmlformats.org/officeDocument/2006/relationships/hyperlink" Target="http://www.nevo.co.il/Law_word/law06/tak-7576.pdf" TargetMode="External"/><Relationship Id="rId135" Type="http://schemas.openxmlformats.org/officeDocument/2006/relationships/hyperlink" Target="https://www.nevo.co.il/Law_word/law06/tak-8804.pdf" TargetMode="External"/><Relationship Id="rId156" Type="http://schemas.openxmlformats.org/officeDocument/2006/relationships/hyperlink" Target="http://www.nevo.co.il/Law_word/law06/tak-7588.pdf" TargetMode="External"/><Relationship Id="rId177" Type="http://schemas.openxmlformats.org/officeDocument/2006/relationships/hyperlink" Target="https://www.nevo.co.il/Law_word/law06/tak-8804.pdf" TargetMode="External"/><Relationship Id="rId18" Type="http://schemas.openxmlformats.org/officeDocument/2006/relationships/hyperlink" Target="https://www.nevo.co.il/Law_word/law06/tak-8804.pdf" TargetMode="External"/><Relationship Id="rId39" Type="http://schemas.openxmlformats.org/officeDocument/2006/relationships/hyperlink" Target="https://www.nevo.co.il/Law_word/law06/tak-8898.pdf" TargetMode="External"/><Relationship Id="rId50" Type="http://schemas.openxmlformats.org/officeDocument/2006/relationships/hyperlink" Target="https://www.nevo.co.il/Law_word/law06/tak-10139.pdf" TargetMode="External"/><Relationship Id="rId104" Type="http://schemas.openxmlformats.org/officeDocument/2006/relationships/hyperlink" Target="https://www.nevo.co.il/Law_word/law06/tak-10139.pdf" TargetMode="External"/><Relationship Id="rId125" Type="http://schemas.openxmlformats.org/officeDocument/2006/relationships/hyperlink" Target="https://www.nevo.co.il/Law_word/law06/tak-10139.pdf" TargetMode="External"/><Relationship Id="rId146" Type="http://schemas.openxmlformats.org/officeDocument/2006/relationships/hyperlink" Target="http://www.nevo.co.il/Law_word/law06/tak-7323.pdf" TargetMode="External"/><Relationship Id="rId167" Type="http://schemas.openxmlformats.org/officeDocument/2006/relationships/hyperlink" Target="http://www.nevo.co.il/Law_word/law06/TAK-6482.pdf" TargetMode="External"/><Relationship Id="rId188" Type="http://schemas.openxmlformats.org/officeDocument/2006/relationships/hyperlink" Target="http://www.nevo.co.il/Law_word/law06/tak-6558.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7070.pdf" TargetMode="External"/><Relationship Id="rId18" Type="http://schemas.openxmlformats.org/officeDocument/2006/relationships/hyperlink" Target="http://www.nevo.co.il/Law_word/law06/tak-7498.pdf" TargetMode="External"/><Relationship Id="rId26" Type="http://schemas.openxmlformats.org/officeDocument/2006/relationships/hyperlink" Target="http://www.nevo.co.il/Law_word/law06/tak-7974.pdf" TargetMode="External"/><Relationship Id="rId39" Type="http://schemas.openxmlformats.org/officeDocument/2006/relationships/hyperlink" Target="https://www.nevo.co.il/law_word/law06/tak-10133.pdf" TargetMode="External"/><Relationship Id="rId21" Type="http://schemas.openxmlformats.org/officeDocument/2006/relationships/hyperlink" Target="http://www.nevo.co.il/Law_word/law06/tak-7610.pdf" TargetMode="External"/><Relationship Id="rId34" Type="http://schemas.openxmlformats.org/officeDocument/2006/relationships/hyperlink" Target="https://www.nevo.co.il/law_word/law06/tak-8804.pdf" TargetMode="External"/><Relationship Id="rId7" Type="http://schemas.openxmlformats.org/officeDocument/2006/relationships/hyperlink" Target="http://www.nevo.co.il/Law_word/law06/TAK-6596.pdf" TargetMode="External"/><Relationship Id="rId12" Type="http://schemas.openxmlformats.org/officeDocument/2006/relationships/hyperlink" Target="http://www.nevo.co.il/Law_word/law06/TAK-7056.pdf" TargetMode="External"/><Relationship Id="rId17" Type="http://schemas.openxmlformats.org/officeDocument/2006/relationships/hyperlink" Target="http://www.nevo.co.il/law_word/law06/tak-7431.pdf" TargetMode="External"/><Relationship Id="rId25" Type="http://schemas.openxmlformats.org/officeDocument/2006/relationships/hyperlink" Target="http://www.nevo.co.il/Law_word/law06/tak-7867.pdf" TargetMode="External"/><Relationship Id="rId33" Type="http://schemas.openxmlformats.org/officeDocument/2006/relationships/hyperlink" Target="https://www.nevo.co.il/law_word/law06/tak-8637.pdf" TargetMode="External"/><Relationship Id="rId38" Type="http://schemas.openxmlformats.org/officeDocument/2006/relationships/hyperlink" Target="https://www.nevo.co.il/law_word/law06/tak-10106.pdf" TargetMode="External"/><Relationship Id="rId2" Type="http://schemas.openxmlformats.org/officeDocument/2006/relationships/hyperlink" Target="http://www.nevo.co.il/Law_word/law06/tak-6379.pdf" TargetMode="External"/><Relationship Id="rId16" Type="http://schemas.openxmlformats.org/officeDocument/2006/relationships/hyperlink" Target="http://www.nevo.co.il/Law_word/law06/TAK-7323.pdf" TargetMode="External"/><Relationship Id="rId20" Type="http://schemas.openxmlformats.org/officeDocument/2006/relationships/hyperlink" Target="http://www.nevo.co.il/Law_word/law06/tak-7588.pdf" TargetMode="External"/><Relationship Id="rId29" Type="http://schemas.openxmlformats.org/officeDocument/2006/relationships/hyperlink" Target="http://www.nevo.co.il/Law_word/law06/tak-8228.pdf" TargetMode="External"/><Relationship Id="rId1" Type="http://schemas.openxmlformats.org/officeDocument/2006/relationships/hyperlink" Target="http://www.nevo.co.il/Law_word/law06/tak-6342.pdf" TargetMode="External"/><Relationship Id="rId6" Type="http://schemas.openxmlformats.org/officeDocument/2006/relationships/hyperlink" Target="http://www.nevo.co.il/Law_word/law06/tak-6558.pdf" TargetMode="External"/><Relationship Id="rId11" Type="http://schemas.openxmlformats.org/officeDocument/2006/relationships/hyperlink" Target="http://www.nevo.co.il/Law_word/law06/TAK-7038.pdf" TargetMode="External"/><Relationship Id="rId24" Type="http://schemas.openxmlformats.org/officeDocument/2006/relationships/hyperlink" Target="http://www.nevo.co.il/Law_word/law06/tak-7720.pdf" TargetMode="External"/><Relationship Id="rId32" Type="http://schemas.openxmlformats.org/officeDocument/2006/relationships/hyperlink" Target="https://www.nevo.co.il/law_word/law06/tak-8590.pdf" TargetMode="External"/><Relationship Id="rId37" Type="http://schemas.openxmlformats.org/officeDocument/2006/relationships/hyperlink" Target="https://www.nevo.co.il/law_word/law06/tak-9969.pdf" TargetMode="External"/><Relationship Id="rId40" Type="http://schemas.openxmlformats.org/officeDocument/2006/relationships/hyperlink" Target="https://www.nevo.co.il/law_word/law06/tak-10139.pdf" TargetMode="External"/><Relationship Id="rId5" Type="http://schemas.openxmlformats.org/officeDocument/2006/relationships/hyperlink" Target="http://www.nevo.co.il/Law_word/law06/tak-6506.pdf" TargetMode="External"/><Relationship Id="rId15" Type="http://schemas.openxmlformats.org/officeDocument/2006/relationships/hyperlink" Target="http://www.nevo.co.il/Law_word/law06/TAK-7297.pdf" TargetMode="External"/><Relationship Id="rId23" Type="http://schemas.openxmlformats.org/officeDocument/2006/relationships/hyperlink" Target="http://www.nevo.co.il/Law_word/law06/tak-7638.pdf" TargetMode="External"/><Relationship Id="rId28" Type="http://schemas.openxmlformats.org/officeDocument/2006/relationships/hyperlink" Target="http://www.nevo.co.il/Law_word/law06/TAK-8069.pdf" TargetMode="External"/><Relationship Id="rId36" Type="http://schemas.openxmlformats.org/officeDocument/2006/relationships/hyperlink" Target="https://www.nevo.co.il/law_word/law06/tak-9162.pdf" TargetMode="External"/><Relationship Id="rId10" Type="http://schemas.openxmlformats.org/officeDocument/2006/relationships/hyperlink" Target="http://www.nevo.co.il/Law_word/law06/TAK-7013.pdf" TargetMode="External"/><Relationship Id="rId19" Type="http://schemas.openxmlformats.org/officeDocument/2006/relationships/hyperlink" Target="http://www.nevo.co.il/Law_word/law06/tak-7576.pdf" TargetMode="External"/><Relationship Id="rId31" Type="http://schemas.openxmlformats.org/officeDocument/2006/relationships/hyperlink" Target="https://www.nevo.co.il/law_word/law06/tak-8588.pdf" TargetMode="External"/><Relationship Id="rId4" Type="http://schemas.openxmlformats.org/officeDocument/2006/relationships/hyperlink" Target="http://www.nevo.co.il/Law_word/law06/tak-6482.pdf" TargetMode="External"/><Relationship Id="rId9" Type="http://schemas.openxmlformats.org/officeDocument/2006/relationships/hyperlink" Target="http://www.nevo.co.il/Law_word/law06/TAK-6981.pdf" TargetMode="External"/><Relationship Id="rId14" Type="http://schemas.openxmlformats.org/officeDocument/2006/relationships/hyperlink" Target="http://www.nevo.co.il/Law_word/law06/tak-7135.pdf" TargetMode="External"/><Relationship Id="rId22" Type="http://schemas.openxmlformats.org/officeDocument/2006/relationships/hyperlink" Target="http://www.nevo.co.il/Law_word/law06/tak-7610.pdf" TargetMode="External"/><Relationship Id="rId27" Type="http://schemas.openxmlformats.org/officeDocument/2006/relationships/hyperlink" Target="http://www.nevo.co.il/Law_word/law06/TAK-8032.pdf" TargetMode="External"/><Relationship Id="rId30" Type="http://schemas.openxmlformats.org/officeDocument/2006/relationships/hyperlink" Target="https://www.nevo.co.il/law_word/law06/tak-8557.pdf" TargetMode="External"/><Relationship Id="rId35" Type="http://schemas.openxmlformats.org/officeDocument/2006/relationships/hyperlink" Target="https://www.nevo.co.il/law_word/law06/tak-8898.pdf" TargetMode="External"/><Relationship Id="rId8" Type="http://schemas.openxmlformats.org/officeDocument/2006/relationships/hyperlink" Target="http://www.nevo.co.il/Law_word/law06/TAK-6972.pdf" TargetMode="External"/><Relationship Id="rId3" Type="http://schemas.openxmlformats.org/officeDocument/2006/relationships/hyperlink" Target="http://www.nevo.co.il/Law_word/law06/tak-64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10437</Words>
  <Characters>59497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69795</CharactersWithSpaces>
  <SharedDoc>false</SharedDoc>
  <HLinks>
    <vt:vector size="1434" baseType="variant">
      <vt:variant>
        <vt:i4>393283</vt:i4>
      </vt:variant>
      <vt:variant>
        <vt:i4>633</vt:i4>
      </vt:variant>
      <vt:variant>
        <vt:i4>0</vt:i4>
      </vt:variant>
      <vt:variant>
        <vt:i4>5</vt:i4>
      </vt:variant>
      <vt:variant>
        <vt:lpwstr>http://www.nevo.co.il/advertisements/nevo-100.doc</vt:lpwstr>
      </vt:variant>
      <vt:variant>
        <vt:lpwstr/>
      </vt:variant>
      <vt:variant>
        <vt:i4>8060942</vt:i4>
      </vt:variant>
      <vt:variant>
        <vt:i4>630</vt:i4>
      </vt:variant>
      <vt:variant>
        <vt:i4>0</vt:i4>
      </vt:variant>
      <vt:variant>
        <vt:i4>5</vt:i4>
      </vt:variant>
      <vt:variant>
        <vt:lpwstr>http://www.nevo.co.il/Law_word/law06/tak-7056.pdf</vt:lpwstr>
      </vt:variant>
      <vt:variant>
        <vt:lpwstr/>
      </vt:variant>
      <vt:variant>
        <vt:i4>7733259</vt:i4>
      </vt:variant>
      <vt:variant>
        <vt:i4>627</vt:i4>
      </vt:variant>
      <vt:variant>
        <vt:i4>0</vt:i4>
      </vt:variant>
      <vt:variant>
        <vt:i4>5</vt:i4>
      </vt:variant>
      <vt:variant>
        <vt:lpwstr>http://www.nevo.co.il/Law_word/law06/TAK-6596.pdf</vt:lpwstr>
      </vt:variant>
      <vt:variant>
        <vt:lpwstr/>
      </vt:variant>
      <vt:variant>
        <vt:i4>7995397</vt:i4>
      </vt:variant>
      <vt:variant>
        <vt:i4>624</vt:i4>
      </vt:variant>
      <vt:variant>
        <vt:i4>0</vt:i4>
      </vt:variant>
      <vt:variant>
        <vt:i4>5</vt:i4>
      </vt:variant>
      <vt:variant>
        <vt:lpwstr>http://www.nevo.co.il/Law_word/law06/tak-6558.pdf</vt:lpwstr>
      </vt:variant>
      <vt:variant>
        <vt:lpwstr/>
      </vt:variant>
      <vt:variant>
        <vt:i4>8323083</vt:i4>
      </vt:variant>
      <vt:variant>
        <vt:i4>621</vt:i4>
      </vt:variant>
      <vt:variant>
        <vt:i4>0</vt:i4>
      </vt:variant>
      <vt:variant>
        <vt:i4>5</vt:i4>
      </vt:variant>
      <vt:variant>
        <vt:lpwstr>http://www.nevo.co.il/Law_word/law06/TAK-6506.pdf</vt:lpwstr>
      </vt:variant>
      <vt:variant>
        <vt:lpwstr/>
      </vt:variant>
      <vt:variant>
        <vt:i4>8060936</vt:i4>
      </vt:variant>
      <vt:variant>
        <vt:i4>618</vt:i4>
      </vt:variant>
      <vt:variant>
        <vt:i4>0</vt:i4>
      </vt:variant>
      <vt:variant>
        <vt:i4>5</vt:i4>
      </vt:variant>
      <vt:variant>
        <vt:lpwstr>http://www.nevo.co.il/Law_word/law06/tak-6444.pdf</vt:lpwstr>
      </vt:variant>
      <vt:variant>
        <vt:lpwstr/>
      </vt:variant>
      <vt:variant>
        <vt:i4>7864322</vt:i4>
      </vt:variant>
      <vt:variant>
        <vt:i4>615</vt:i4>
      </vt:variant>
      <vt:variant>
        <vt:i4>0</vt:i4>
      </vt:variant>
      <vt:variant>
        <vt:i4>5</vt:i4>
      </vt:variant>
      <vt:variant>
        <vt:lpwstr>http://www.nevo.co.il/Law_word/law06/tak-6379.pdf</vt:lpwstr>
      </vt:variant>
      <vt:variant>
        <vt:lpwstr/>
      </vt:variant>
      <vt:variant>
        <vt:i4>2686993</vt:i4>
      </vt:variant>
      <vt:variant>
        <vt:i4>612</vt:i4>
      </vt:variant>
      <vt:variant>
        <vt:i4>0</vt:i4>
      </vt:variant>
      <vt:variant>
        <vt:i4>5</vt:i4>
      </vt:variant>
      <vt:variant>
        <vt:lpwstr>https://www.nevo.co.il/Law_word/law06/tak-10139.pdf</vt:lpwstr>
      </vt:variant>
      <vt:variant>
        <vt:lpwstr/>
      </vt:variant>
      <vt:variant>
        <vt:i4>2686993</vt:i4>
      </vt:variant>
      <vt:variant>
        <vt:i4>609</vt:i4>
      </vt:variant>
      <vt:variant>
        <vt:i4>0</vt:i4>
      </vt:variant>
      <vt:variant>
        <vt:i4>5</vt:i4>
      </vt:variant>
      <vt:variant>
        <vt:lpwstr>https://www.nevo.co.il/Law_word/law06/tak-10139.pdf</vt:lpwstr>
      </vt:variant>
      <vt:variant>
        <vt:lpwstr/>
      </vt:variant>
      <vt:variant>
        <vt:i4>7602207</vt:i4>
      </vt:variant>
      <vt:variant>
        <vt:i4>606</vt:i4>
      </vt:variant>
      <vt:variant>
        <vt:i4>0</vt:i4>
      </vt:variant>
      <vt:variant>
        <vt:i4>5</vt:i4>
      </vt:variant>
      <vt:variant>
        <vt:lpwstr>https://www.nevo.co.il/Law_word/law06/tak-8557.pdf</vt:lpwstr>
      </vt:variant>
      <vt:variant>
        <vt:lpwstr/>
      </vt:variant>
      <vt:variant>
        <vt:i4>8323086</vt:i4>
      </vt:variant>
      <vt:variant>
        <vt:i4>603</vt:i4>
      </vt:variant>
      <vt:variant>
        <vt:i4>0</vt:i4>
      </vt:variant>
      <vt:variant>
        <vt:i4>5</vt:i4>
      </vt:variant>
      <vt:variant>
        <vt:lpwstr>http://www.nevo.co.il/Law_word/law06/tak-7610.pdf</vt:lpwstr>
      </vt:variant>
      <vt:variant>
        <vt:lpwstr/>
      </vt:variant>
      <vt:variant>
        <vt:i4>8060942</vt:i4>
      </vt:variant>
      <vt:variant>
        <vt:i4>600</vt:i4>
      </vt:variant>
      <vt:variant>
        <vt:i4>0</vt:i4>
      </vt:variant>
      <vt:variant>
        <vt:i4>5</vt:i4>
      </vt:variant>
      <vt:variant>
        <vt:lpwstr>http://www.nevo.co.il/Law_word/law06/tak-7056.pdf</vt:lpwstr>
      </vt:variant>
      <vt:variant>
        <vt:lpwstr/>
      </vt:variant>
      <vt:variant>
        <vt:i4>2686993</vt:i4>
      </vt:variant>
      <vt:variant>
        <vt:i4>597</vt:i4>
      </vt:variant>
      <vt:variant>
        <vt:i4>0</vt:i4>
      </vt:variant>
      <vt:variant>
        <vt:i4>5</vt:i4>
      </vt:variant>
      <vt:variant>
        <vt:lpwstr>https://www.nevo.co.il/Law_word/law06/tak-10139.pdf</vt:lpwstr>
      </vt:variant>
      <vt:variant>
        <vt:lpwstr/>
      </vt:variant>
      <vt:variant>
        <vt:i4>7733267</vt:i4>
      </vt:variant>
      <vt:variant>
        <vt:i4>594</vt:i4>
      </vt:variant>
      <vt:variant>
        <vt:i4>0</vt:i4>
      </vt:variant>
      <vt:variant>
        <vt:i4>5</vt:i4>
      </vt:variant>
      <vt:variant>
        <vt:lpwstr>https://www.nevo.co.il/Law_word/law06/tak-8898.pdf</vt:lpwstr>
      </vt:variant>
      <vt:variant>
        <vt:lpwstr/>
      </vt:variant>
      <vt:variant>
        <vt:i4>7995418</vt:i4>
      </vt:variant>
      <vt:variant>
        <vt:i4>591</vt:i4>
      </vt:variant>
      <vt:variant>
        <vt:i4>0</vt:i4>
      </vt:variant>
      <vt:variant>
        <vt:i4>5</vt:i4>
      </vt:variant>
      <vt:variant>
        <vt:lpwstr>https://www.nevo.co.il/Law_word/law06/tak-8804.pdf</vt:lpwstr>
      </vt:variant>
      <vt:variant>
        <vt:lpwstr/>
      </vt:variant>
      <vt:variant>
        <vt:i4>7798809</vt:i4>
      </vt:variant>
      <vt:variant>
        <vt:i4>588</vt:i4>
      </vt:variant>
      <vt:variant>
        <vt:i4>0</vt:i4>
      </vt:variant>
      <vt:variant>
        <vt:i4>5</vt:i4>
      </vt:variant>
      <vt:variant>
        <vt:lpwstr>https://www.nevo.co.il/Law_word/law06/tak-8637.pdf</vt:lpwstr>
      </vt:variant>
      <vt:variant>
        <vt:lpwstr/>
      </vt:variant>
      <vt:variant>
        <vt:i4>8060946</vt:i4>
      </vt:variant>
      <vt:variant>
        <vt:i4>585</vt:i4>
      </vt:variant>
      <vt:variant>
        <vt:i4>0</vt:i4>
      </vt:variant>
      <vt:variant>
        <vt:i4>5</vt:i4>
      </vt:variant>
      <vt:variant>
        <vt:lpwstr>https://www.nevo.co.il/Law_word/law06/tak-8588.pdf</vt:lpwstr>
      </vt:variant>
      <vt:variant>
        <vt:lpwstr/>
      </vt:variant>
      <vt:variant>
        <vt:i4>7602207</vt:i4>
      </vt:variant>
      <vt:variant>
        <vt:i4>582</vt:i4>
      </vt:variant>
      <vt:variant>
        <vt:i4>0</vt:i4>
      </vt:variant>
      <vt:variant>
        <vt:i4>5</vt:i4>
      </vt:variant>
      <vt:variant>
        <vt:lpwstr>https://www.nevo.co.il/Law_word/law06/tak-8557.pdf</vt:lpwstr>
      </vt:variant>
      <vt:variant>
        <vt:lpwstr/>
      </vt:variant>
      <vt:variant>
        <vt:i4>2686993</vt:i4>
      </vt:variant>
      <vt:variant>
        <vt:i4>579</vt:i4>
      </vt:variant>
      <vt:variant>
        <vt:i4>0</vt:i4>
      </vt:variant>
      <vt:variant>
        <vt:i4>5</vt:i4>
      </vt:variant>
      <vt:variant>
        <vt:lpwstr>https://www.nevo.co.il/Law_word/law06/tak-10139.pdf</vt:lpwstr>
      </vt:variant>
      <vt:variant>
        <vt:lpwstr/>
      </vt:variant>
      <vt:variant>
        <vt:i4>7733253</vt:i4>
      </vt:variant>
      <vt:variant>
        <vt:i4>576</vt:i4>
      </vt:variant>
      <vt:variant>
        <vt:i4>0</vt:i4>
      </vt:variant>
      <vt:variant>
        <vt:i4>5</vt:i4>
      </vt:variant>
      <vt:variant>
        <vt:lpwstr>http://www.nevo.co.il/Law_word/law06/tak-7588.pdf</vt:lpwstr>
      </vt:variant>
      <vt:variant>
        <vt:lpwstr/>
      </vt:variant>
      <vt:variant>
        <vt:i4>7929867</vt:i4>
      </vt:variant>
      <vt:variant>
        <vt:i4>573</vt:i4>
      </vt:variant>
      <vt:variant>
        <vt:i4>0</vt:i4>
      </vt:variant>
      <vt:variant>
        <vt:i4>5</vt:i4>
      </vt:variant>
      <vt:variant>
        <vt:lpwstr>http://www.nevo.co.il/Law_word/law06/tak-7576.pdf</vt:lpwstr>
      </vt:variant>
      <vt:variant>
        <vt:lpwstr/>
      </vt:variant>
      <vt:variant>
        <vt:i4>7798788</vt:i4>
      </vt:variant>
      <vt:variant>
        <vt:i4>570</vt:i4>
      </vt:variant>
      <vt:variant>
        <vt:i4>0</vt:i4>
      </vt:variant>
      <vt:variant>
        <vt:i4>5</vt:i4>
      </vt:variant>
      <vt:variant>
        <vt:lpwstr>http://www.nevo.co.il/Law_word/law06/tak-7498.pdf</vt:lpwstr>
      </vt:variant>
      <vt:variant>
        <vt:lpwstr/>
      </vt:variant>
      <vt:variant>
        <vt:i4>8192012</vt:i4>
      </vt:variant>
      <vt:variant>
        <vt:i4>567</vt:i4>
      </vt:variant>
      <vt:variant>
        <vt:i4>0</vt:i4>
      </vt:variant>
      <vt:variant>
        <vt:i4>5</vt:i4>
      </vt:variant>
      <vt:variant>
        <vt:lpwstr>http://www.nevo.co.il/Law_word/law06/tak-7135.pdf</vt:lpwstr>
      </vt:variant>
      <vt:variant>
        <vt:lpwstr/>
      </vt:variant>
      <vt:variant>
        <vt:i4>8060942</vt:i4>
      </vt:variant>
      <vt:variant>
        <vt:i4>564</vt:i4>
      </vt:variant>
      <vt:variant>
        <vt:i4>0</vt:i4>
      </vt:variant>
      <vt:variant>
        <vt:i4>5</vt:i4>
      </vt:variant>
      <vt:variant>
        <vt:lpwstr>http://www.nevo.co.il/Law_word/law06/tak-7056.pdf</vt:lpwstr>
      </vt:variant>
      <vt:variant>
        <vt:lpwstr/>
      </vt:variant>
      <vt:variant>
        <vt:i4>7798798</vt:i4>
      </vt:variant>
      <vt:variant>
        <vt:i4>561</vt:i4>
      </vt:variant>
      <vt:variant>
        <vt:i4>0</vt:i4>
      </vt:variant>
      <vt:variant>
        <vt:i4>5</vt:i4>
      </vt:variant>
      <vt:variant>
        <vt:lpwstr>http://www.nevo.co.il/Law_word/law06/TAK-6482.pdf</vt:lpwstr>
      </vt:variant>
      <vt:variant>
        <vt:lpwstr/>
      </vt:variant>
      <vt:variant>
        <vt:i4>2686993</vt:i4>
      </vt:variant>
      <vt:variant>
        <vt:i4>558</vt:i4>
      </vt:variant>
      <vt:variant>
        <vt:i4>0</vt:i4>
      </vt:variant>
      <vt:variant>
        <vt:i4>5</vt:i4>
      </vt:variant>
      <vt:variant>
        <vt:lpwstr>https://www.nevo.co.il/Law_word/law06/tak-10139.pdf</vt:lpwstr>
      </vt:variant>
      <vt:variant>
        <vt:lpwstr/>
      </vt:variant>
      <vt:variant>
        <vt:i4>7733253</vt:i4>
      </vt:variant>
      <vt:variant>
        <vt:i4>555</vt:i4>
      </vt:variant>
      <vt:variant>
        <vt:i4>0</vt:i4>
      </vt:variant>
      <vt:variant>
        <vt:i4>5</vt:i4>
      </vt:variant>
      <vt:variant>
        <vt:lpwstr>http://www.nevo.co.il/Law_word/law06/tak-7588.pdf</vt:lpwstr>
      </vt:variant>
      <vt:variant>
        <vt:lpwstr/>
      </vt:variant>
      <vt:variant>
        <vt:i4>7929867</vt:i4>
      </vt:variant>
      <vt:variant>
        <vt:i4>552</vt:i4>
      </vt:variant>
      <vt:variant>
        <vt:i4>0</vt:i4>
      </vt:variant>
      <vt:variant>
        <vt:i4>5</vt:i4>
      </vt:variant>
      <vt:variant>
        <vt:lpwstr>http://www.nevo.co.il/Law_word/law06/tak-7576.pdf</vt:lpwstr>
      </vt:variant>
      <vt:variant>
        <vt:lpwstr/>
      </vt:variant>
      <vt:variant>
        <vt:i4>2686993</vt:i4>
      </vt:variant>
      <vt:variant>
        <vt:i4>549</vt:i4>
      </vt:variant>
      <vt:variant>
        <vt:i4>0</vt:i4>
      </vt:variant>
      <vt:variant>
        <vt:i4>5</vt:i4>
      </vt:variant>
      <vt:variant>
        <vt:lpwstr>https://www.nevo.co.il/Law_word/law06/tak-10139.pdf</vt:lpwstr>
      </vt:variant>
      <vt:variant>
        <vt:lpwstr/>
      </vt:variant>
      <vt:variant>
        <vt:i4>7733267</vt:i4>
      </vt:variant>
      <vt:variant>
        <vt:i4>546</vt:i4>
      </vt:variant>
      <vt:variant>
        <vt:i4>0</vt:i4>
      </vt:variant>
      <vt:variant>
        <vt:i4>5</vt:i4>
      </vt:variant>
      <vt:variant>
        <vt:lpwstr>https://www.nevo.co.il/Law_word/law06/tak-8898.pdf</vt:lpwstr>
      </vt:variant>
      <vt:variant>
        <vt:lpwstr/>
      </vt:variant>
      <vt:variant>
        <vt:i4>7995418</vt:i4>
      </vt:variant>
      <vt:variant>
        <vt:i4>543</vt:i4>
      </vt:variant>
      <vt:variant>
        <vt:i4>0</vt:i4>
      </vt:variant>
      <vt:variant>
        <vt:i4>5</vt:i4>
      </vt:variant>
      <vt:variant>
        <vt:lpwstr>https://www.nevo.co.il/Law_word/law06/tak-8804.pdf</vt:lpwstr>
      </vt:variant>
      <vt:variant>
        <vt:lpwstr/>
      </vt:variant>
      <vt:variant>
        <vt:i4>7798809</vt:i4>
      </vt:variant>
      <vt:variant>
        <vt:i4>540</vt:i4>
      </vt:variant>
      <vt:variant>
        <vt:i4>0</vt:i4>
      </vt:variant>
      <vt:variant>
        <vt:i4>5</vt:i4>
      </vt:variant>
      <vt:variant>
        <vt:lpwstr>https://www.nevo.co.il/Law_word/law06/tak-8637.pdf</vt:lpwstr>
      </vt:variant>
      <vt:variant>
        <vt:lpwstr/>
      </vt:variant>
      <vt:variant>
        <vt:i4>8060946</vt:i4>
      </vt:variant>
      <vt:variant>
        <vt:i4>537</vt:i4>
      </vt:variant>
      <vt:variant>
        <vt:i4>0</vt:i4>
      </vt:variant>
      <vt:variant>
        <vt:i4>5</vt:i4>
      </vt:variant>
      <vt:variant>
        <vt:lpwstr>https://www.nevo.co.il/Law_word/law06/tak-8588.pdf</vt:lpwstr>
      </vt:variant>
      <vt:variant>
        <vt:lpwstr/>
      </vt:variant>
      <vt:variant>
        <vt:i4>7602207</vt:i4>
      </vt:variant>
      <vt:variant>
        <vt:i4>534</vt:i4>
      </vt:variant>
      <vt:variant>
        <vt:i4>0</vt:i4>
      </vt:variant>
      <vt:variant>
        <vt:i4>5</vt:i4>
      </vt:variant>
      <vt:variant>
        <vt:lpwstr>https://www.nevo.co.il/Law_word/law06/tak-8557.pdf</vt:lpwstr>
      </vt:variant>
      <vt:variant>
        <vt:lpwstr/>
      </vt:variant>
      <vt:variant>
        <vt:i4>8323086</vt:i4>
      </vt:variant>
      <vt:variant>
        <vt:i4>531</vt:i4>
      </vt:variant>
      <vt:variant>
        <vt:i4>0</vt:i4>
      </vt:variant>
      <vt:variant>
        <vt:i4>5</vt:i4>
      </vt:variant>
      <vt:variant>
        <vt:lpwstr>http://www.nevo.co.il/Law_word/law06/tak-7610.pdf</vt:lpwstr>
      </vt:variant>
      <vt:variant>
        <vt:lpwstr/>
      </vt:variant>
      <vt:variant>
        <vt:i4>7733253</vt:i4>
      </vt:variant>
      <vt:variant>
        <vt:i4>528</vt:i4>
      </vt:variant>
      <vt:variant>
        <vt:i4>0</vt:i4>
      </vt:variant>
      <vt:variant>
        <vt:i4>5</vt:i4>
      </vt:variant>
      <vt:variant>
        <vt:lpwstr>http://www.nevo.co.il/Law_word/law06/tak-7588.pdf</vt:lpwstr>
      </vt:variant>
      <vt:variant>
        <vt:lpwstr/>
      </vt:variant>
      <vt:variant>
        <vt:i4>8192012</vt:i4>
      </vt:variant>
      <vt:variant>
        <vt:i4>525</vt:i4>
      </vt:variant>
      <vt:variant>
        <vt:i4>0</vt:i4>
      </vt:variant>
      <vt:variant>
        <vt:i4>5</vt:i4>
      </vt:variant>
      <vt:variant>
        <vt:lpwstr>http://www.nevo.co.il/Law_word/law06/tak-7135.pdf</vt:lpwstr>
      </vt:variant>
      <vt:variant>
        <vt:lpwstr/>
      </vt:variant>
      <vt:variant>
        <vt:i4>2686993</vt:i4>
      </vt:variant>
      <vt:variant>
        <vt:i4>522</vt:i4>
      </vt:variant>
      <vt:variant>
        <vt:i4>0</vt:i4>
      </vt:variant>
      <vt:variant>
        <vt:i4>5</vt:i4>
      </vt:variant>
      <vt:variant>
        <vt:lpwstr>https://www.nevo.co.il/Law_word/law06/tak-10139.pdf</vt:lpwstr>
      </vt:variant>
      <vt:variant>
        <vt:lpwstr/>
      </vt:variant>
      <vt:variant>
        <vt:i4>2686993</vt:i4>
      </vt:variant>
      <vt:variant>
        <vt:i4>519</vt:i4>
      </vt:variant>
      <vt:variant>
        <vt:i4>0</vt:i4>
      </vt:variant>
      <vt:variant>
        <vt:i4>5</vt:i4>
      </vt:variant>
      <vt:variant>
        <vt:lpwstr>https://www.nevo.co.il/Law_word/law06/tak-10139.pdf</vt:lpwstr>
      </vt:variant>
      <vt:variant>
        <vt:lpwstr/>
      </vt:variant>
      <vt:variant>
        <vt:i4>7667741</vt:i4>
      </vt:variant>
      <vt:variant>
        <vt:i4>516</vt:i4>
      </vt:variant>
      <vt:variant>
        <vt:i4>0</vt:i4>
      </vt:variant>
      <vt:variant>
        <vt:i4>5</vt:i4>
      </vt:variant>
      <vt:variant>
        <vt:lpwstr>https://www.nevo.co.il/Law_word/law06/tak-9162.pdf</vt:lpwstr>
      </vt:variant>
      <vt:variant>
        <vt:lpwstr/>
      </vt:variant>
      <vt:variant>
        <vt:i4>7733253</vt:i4>
      </vt:variant>
      <vt:variant>
        <vt:i4>513</vt:i4>
      </vt:variant>
      <vt:variant>
        <vt:i4>0</vt:i4>
      </vt:variant>
      <vt:variant>
        <vt:i4>5</vt:i4>
      </vt:variant>
      <vt:variant>
        <vt:lpwstr>http://www.nevo.co.il/Law_word/law06/tak-7588.pdf</vt:lpwstr>
      </vt:variant>
      <vt:variant>
        <vt:lpwstr/>
      </vt:variant>
      <vt:variant>
        <vt:i4>2686993</vt:i4>
      </vt:variant>
      <vt:variant>
        <vt:i4>510</vt:i4>
      </vt:variant>
      <vt:variant>
        <vt:i4>0</vt:i4>
      </vt:variant>
      <vt:variant>
        <vt:i4>5</vt:i4>
      </vt:variant>
      <vt:variant>
        <vt:lpwstr>https://www.nevo.co.il/Law_word/law06/tak-10139.pdf</vt:lpwstr>
      </vt:variant>
      <vt:variant>
        <vt:lpwstr/>
      </vt:variant>
      <vt:variant>
        <vt:i4>7471114</vt:i4>
      </vt:variant>
      <vt:variant>
        <vt:i4>507</vt:i4>
      </vt:variant>
      <vt:variant>
        <vt:i4>0</vt:i4>
      </vt:variant>
      <vt:variant>
        <vt:i4>5</vt:i4>
      </vt:variant>
      <vt:variant>
        <vt:lpwstr>http://www.nevo.co.il/Law_word/law06/tak-8032.pdf</vt:lpwstr>
      </vt:variant>
      <vt:variant>
        <vt:lpwstr/>
      </vt:variant>
      <vt:variant>
        <vt:i4>7733253</vt:i4>
      </vt:variant>
      <vt:variant>
        <vt:i4>504</vt:i4>
      </vt:variant>
      <vt:variant>
        <vt:i4>0</vt:i4>
      </vt:variant>
      <vt:variant>
        <vt:i4>5</vt:i4>
      </vt:variant>
      <vt:variant>
        <vt:lpwstr>http://www.nevo.co.il/Law_word/law06/tak-7588.pdf</vt:lpwstr>
      </vt:variant>
      <vt:variant>
        <vt:lpwstr/>
      </vt:variant>
      <vt:variant>
        <vt:i4>7929867</vt:i4>
      </vt:variant>
      <vt:variant>
        <vt:i4>501</vt:i4>
      </vt:variant>
      <vt:variant>
        <vt:i4>0</vt:i4>
      </vt:variant>
      <vt:variant>
        <vt:i4>5</vt:i4>
      </vt:variant>
      <vt:variant>
        <vt:lpwstr>http://www.nevo.co.il/Law_word/law06/tak-7576.pdf</vt:lpwstr>
      </vt:variant>
      <vt:variant>
        <vt:lpwstr/>
      </vt:variant>
      <vt:variant>
        <vt:i4>8126472</vt:i4>
      </vt:variant>
      <vt:variant>
        <vt:i4>498</vt:i4>
      </vt:variant>
      <vt:variant>
        <vt:i4>0</vt:i4>
      </vt:variant>
      <vt:variant>
        <vt:i4>5</vt:i4>
      </vt:variant>
      <vt:variant>
        <vt:lpwstr>http://www.nevo.co.il/Law_word/law06/tak-7323.pdf</vt:lpwstr>
      </vt:variant>
      <vt:variant>
        <vt:lpwstr/>
      </vt:variant>
      <vt:variant>
        <vt:i4>8060942</vt:i4>
      </vt:variant>
      <vt:variant>
        <vt:i4>495</vt:i4>
      </vt:variant>
      <vt:variant>
        <vt:i4>0</vt:i4>
      </vt:variant>
      <vt:variant>
        <vt:i4>5</vt:i4>
      </vt:variant>
      <vt:variant>
        <vt:lpwstr>http://www.nevo.co.il/Law_word/law06/tak-7056.pdf</vt:lpwstr>
      </vt:variant>
      <vt:variant>
        <vt:lpwstr/>
      </vt:variant>
      <vt:variant>
        <vt:i4>8192000</vt:i4>
      </vt:variant>
      <vt:variant>
        <vt:i4>492</vt:i4>
      </vt:variant>
      <vt:variant>
        <vt:i4>0</vt:i4>
      </vt:variant>
      <vt:variant>
        <vt:i4>5</vt:i4>
      </vt:variant>
      <vt:variant>
        <vt:lpwstr>http://www.nevo.co.il/Law_word/law06/tak-7038.pdf</vt:lpwstr>
      </vt:variant>
      <vt:variant>
        <vt:lpwstr/>
      </vt:variant>
      <vt:variant>
        <vt:i4>7798784</vt:i4>
      </vt:variant>
      <vt:variant>
        <vt:i4>489</vt:i4>
      </vt:variant>
      <vt:variant>
        <vt:i4>0</vt:i4>
      </vt:variant>
      <vt:variant>
        <vt:i4>5</vt:i4>
      </vt:variant>
      <vt:variant>
        <vt:lpwstr>http://www.nevo.co.il/law_word/law06/tak-6981.pdf</vt:lpwstr>
      </vt:variant>
      <vt:variant>
        <vt:lpwstr/>
      </vt:variant>
      <vt:variant>
        <vt:i4>7864323</vt:i4>
      </vt:variant>
      <vt:variant>
        <vt:i4>486</vt:i4>
      </vt:variant>
      <vt:variant>
        <vt:i4>0</vt:i4>
      </vt:variant>
      <vt:variant>
        <vt:i4>5</vt:i4>
      </vt:variant>
      <vt:variant>
        <vt:lpwstr>http://www.nevo.co.il/Law_word/law06/tak-6972.pdf</vt:lpwstr>
      </vt:variant>
      <vt:variant>
        <vt:lpwstr/>
      </vt:variant>
      <vt:variant>
        <vt:i4>7733267</vt:i4>
      </vt:variant>
      <vt:variant>
        <vt:i4>483</vt:i4>
      </vt:variant>
      <vt:variant>
        <vt:i4>0</vt:i4>
      </vt:variant>
      <vt:variant>
        <vt:i4>5</vt:i4>
      </vt:variant>
      <vt:variant>
        <vt:lpwstr>https://www.nevo.co.il/Law_word/law06/tak-8898.pdf</vt:lpwstr>
      </vt:variant>
      <vt:variant>
        <vt:lpwstr/>
      </vt:variant>
      <vt:variant>
        <vt:i4>7995418</vt:i4>
      </vt:variant>
      <vt:variant>
        <vt:i4>480</vt:i4>
      </vt:variant>
      <vt:variant>
        <vt:i4>0</vt:i4>
      </vt:variant>
      <vt:variant>
        <vt:i4>5</vt:i4>
      </vt:variant>
      <vt:variant>
        <vt:lpwstr>https://www.nevo.co.il/Law_word/law06/tak-8804.pdf</vt:lpwstr>
      </vt:variant>
      <vt:variant>
        <vt:lpwstr/>
      </vt:variant>
      <vt:variant>
        <vt:i4>7798809</vt:i4>
      </vt:variant>
      <vt:variant>
        <vt:i4>477</vt:i4>
      </vt:variant>
      <vt:variant>
        <vt:i4>0</vt:i4>
      </vt:variant>
      <vt:variant>
        <vt:i4>5</vt:i4>
      </vt:variant>
      <vt:variant>
        <vt:lpwstr>https://www.nevo.co.il/Law_word/law06/tak-8637.pdf</vt:lpwstr>
      </vt:variant>
      <vt:variant>
        <vt:lpwstr/>
      </vt:variant>
      <vt:variant>
        <vt:i4>8060946</vt:i4>
      </vt:variant>
      <vt:variant>
        <vt:i4>474</vt:i4>
      </vt:variant>
      <vt:variant>
        <vt:i4>0</vt:i4>
      </vt:variant>
      <vt:variant>
        <vt:i4>5</vt:i4>
      </vt:variant>
      <vt:variant>
        <vt:lpwstr>https://www.nevo.co.il/Law_word/law06/tak-8588.pdf</vt:lpwstr>
      </vt:variant>
      <vt:variant>
        <vt:lpwstr/>
      </vt:variant>
      <vt:variant>
        <vt:i4>7602207</vt:i4>
      </vt:variant>
      <vt:variant>
        <vt:i4>471</vt:i4>
      </vt:variant>
      <vt:variant>
        <vt:i4>0</vt:i4>
      </vt:variant>
      <vt:variant>
        <vt:i4>5</vt:i4>
      </vt:variant>
      <vt:variant>
        <vt:lpwstr>https://www.nevo.co.il/Law_word/law06/tak-8557.pdf</vt:lpwstr>
      </vt:variant>
      <vt:variant>
        <vt:lpwstr/>
      </vt:variant>
      <vt:variant>
        <vt:i4>7733267</vt:i4>
      </vt:variant>
      <vt:variant>
        <vt:i4>468</vt:i4>
      </vt:variant>
      <vt:variant>
        <vt:i4>0</vt:i4>
      </vt:variant>
      <vt:variant>
        <vt:i4>5</vt:i4>
      </vt:variant>
      <vt:variant>
        <vt:lpwstr>https://www.nevo.co.il/Law_word/law06/tak-8898.pdf</vt:lpwstr>
      </vt:variant>
      <vt:variant>
        <vt:lpwstr/>
      </vt:variant>
      <vt:variant>
        <vt:i4>7995418</vt:i4>
      </vt:variant>
      <vt:variant>
        <vt:i4>465</vt:i4>
      </vt:variant>
      <vt:variant>
        <vt:i4>0</vt:i4>
      </vt:variant>
      <vt:variant>
        <vt:i4>5</vt:i4>
      </vt:variant>
      <vt:variant>
        <vt:lpwstr>https://www.nevo.co.il/Law_word/law06/tak-8804.pdf</vt:lpwstr>
      </vt:variant>
      <vt:variant>
        <vt:lpwstr/>
      </vt:variant>
      <vt:variant>
        <vt:i4>7798809</vt:i4>
      </vt:variant>
      <vt:variant>
        <vt:i4>462</vt:i4>
      </vt:variant>
      <vt:variant>
        <vt:i4>0</vt:i4>
      </vt:variant>
      <vt:variant>
        <vt:i4>5</vt:i4>
      </vt:variant>
      <vt:variant>
        <vt:lpwstr>https://www.nevo.co.il/Law_word/law06/tak-8637.pdf</vt:lpwstr>
      </vt:variant>
      <vt:variant>
        <vt:lpwstr/>
      </vt:variant>
      <vt:variant>
        <vt:i4>8060946</vt:i4>
      </vt:variant>
      <vt:variant>
        <vt:i4>459</vt:i4>
      </vt:variant>
      <vt:variant>
        <vt:i4>0</vt:i4>
      </vt:variant>
      <vt:variant>
        <vt:i4>5</vt:i4>
      </vt:variant>
      <vt:variant>
        <vt:lpwstr>https://www.nevo.co.il/Law_word/law06/tak-8588.pdf</vt:lpwstr>
      </vt:variant>
      <vt:variant>
        <vt:lpwstr/>
      </vt:variant>
      <vt:variant>
        <vt:i4>7602207</vt:i4>
      </vt:variant>
      <vt:variant>
        <vt:i4>456</vt:i4>
      </vt:variant>
      <vt:variant>
        <vt:i4>0</vt:i4>
      </vt:variant>
      <vt:variant>
        <vt:i4>5</vt:i4>
      </vt:variant>
      <vt:variant>
        <vt:lpwstr>https://www.nevo.co.il/Law_word/law06/tak-8557.pdf</vt:lpwstr>
      </vt:variant>
      <vt:variant>
        <vt:lpwstr/>
      </vt:variant>
      <vt:variant>
        <vt:i4>2686993</vt:i4>
      </vt:variant>
      <vt:variant>
        <vt:i4>453</vt:i4>
      </vt:variant>
      <vt:variant>
        <vt:i4>0</vt:i4>
      </vt:variant>
      <vt:variant>
        <vt:i4>5</vt:i4>
      </vt:variant>
      <vt:variant>
        <vt:lpwstr>https://www.nevo.co.il/Law_word/law06/tak-10139.pdf</vt:lpwstr>
      </vt:variant>
      <vt:variant>
        <vt:lpwstr/>
      </vt:variant>
      <vt:variant>
        <vt:i4>7733267</vt:i4>
      </vt:variant>
      <vt:variant>
        <vt:i4>450</vt:i4>
      </vt:variant>
      <vt:variant>
        <vt:i4>0</vt:i4>
      </vt:variant>
      <vt:variant>
        <vt:i4>5</vt:i4>
      </vt:variant>
      <vt:variant>
        <vt:lpwstr>https://www.nevo.co.il/Law_word/law06/tak-8898.pdf</vt:lpwstr>
      </vt:variant>
      <vt:variant>
        <vt:lpwstr/>
      </vt:variant>
      <vt:variant>
        <vt:i4>7995418</vt:i4>
      </vt:variant>
      <vt:variant>
        <vt:i4>447</vt:i4>
      </vt:variant>
      <vt:variant>
        <vt:i4>0</vt:i4>
      </vt:variant>
      <vt:variant>
        <vt:i4>5</vt:i4>
      </vt:variant>
      <vt:variant>
        <vt:lpwstr>https://www.nevo.co.il/Law_word/law06/tak-8804.pdf</vt:lpwstr>
      </vt:variant>
      <vt:variant>
        <vt:lpwstr/>
      </vt:variant>
      <vt:variant>
        <vt:i4>7798809</vt:i4>
      </vt:variant>
      <vt:variant>
        <vt:i4>444</vt:i4>
      </vt:variant>
      <vt:variant>
        <vt:i4>0</vt:i4>
      </vt:variant>
      <vt:variant>
        <vt:i4>5</vt:i4>
      </vt:variant>
      <vt:variant>
        <vt:lpwstr>https://www.nevo.co.il/Law_word/law06/tak-8637.pdf</vt:lpwstr>
      </vt:variant>
      <vt:variant>
        <vt:lpwstr/>
      </vt:variant>
      <vt:variant>
        <vt:i4>8060946</vt:i4>
      </vt:variant>
      <vt:variant>
        <vt:i4>441</vt:i4>
      </vt:variant>
      <vt:variant>
        <vt:i4>0</vt:i4>
      </vt:variant>
      <vt:variant>
        <vt:i4>5</vt:i4>
      </vt:variant>
      <vt:variant>
        <vt:lpwstr>https://www.nevo.co.il/Law_word/law06/tak-8588.pdf</vt:lpwstr>
      </vt:variant>
      <vt:variant>
        <vt:lpwstr/>
      </vt:variant>
      <vt:variant>
        <vt:i4>7602207</vt:i4>
      </vt:variant>
      <vt:variant>
        <vt:i4>438</vt:i4>
      </vt:variant>
      <vt:variant>
        <vt:i4>0</vt:i4>
      </vt:variant>
      <vt:variant>
        <vt:i4>5</vt:i4>
      </vt:variant>
      <vt:variant>
        <vt:lpwstr>https://www.nevo.co.il/Law_word/law06/tak-8557.pdf</vt:lpwstr>
      </vt:variant>
      <vt:variant>
        <vt:lpwstr/>
      </vt:variant>
      <vt:variant>
        <vt:i4>2686993</vt:i4>
      </vt:variant>
      <vt:variant>
        <vt:i4>435</vt:i4>
      </vt:variant>
      <vt:variant>
        <vt:i4>0</vt:i4>
      </vt:variant>
      <vt:variant>
        <vt:i4>5</vt:i4>
      </vt:variant>
      <vt:variant>
        <vt:lpwstr>https://www.nevo.co.il/Law_word/law06/tak-10139.pdf</vt:lpwstr>
      </vt:variant>
      <vt:variant>
        <vt:lpwstr/>
      </vt:variant>
      <vt:variant>
        <vt:i4>2686993</vt:i4>
      </vt:variant>
      <vt:variant>
        <vt:i4>432</vt:i4>
      </vt:variant>
      <vt:variant>
        <vt:i4>0</vt:i4>
      </vt:variant>
      <vt:variant>
        <vt:i4>5</vt:i4>
      </vt:variant>
      <vt:variant>
        <vt:lpwstr>https://www.nevo.co.il/Law_word/law06/tak-10139.pdf</vt:lpwstr>
      </vt:variant>
      <vt:variant>
        <vt:lpwstr/>
      </vt:variant>
      <vt:variant>
        <vt:i4>7471114</vt:i4>
      </vt:variant>
      <vt:variant>
        <vt:i4>429</vt:i4>
      </vt:variant>
      <vt:variant>
        <vt:i4>0</vt:i4>
      </vt:variant>
      <vt:variant>
        <vt:i4>5</vt:i4>
      </vt:variant>
      <vt:variant>
        <vt:lpwstr>http://www.nevo.co.il/Law_word/law06/tak-8032.pdf</vt:lpwstr>
      </vt:variant>
      <vt:variant>
        <vt:lpwstr/>
      </vt:variant>
      <vt:variant>
        <vt:i4>2686993</vt:i4>
      </vt:variant>
      <vt:variant>
        <vt:i4>426</vt:i4>
      </vt:variant>
      <vt:variant>
        <vt:i4>0</vt:i4>
      </vt:variant>
      <vt:variant>
        <vt:i4>5</vt:i4>
      </vt:variant>
      <vt:variant>
        <vt:lpwstr>https://www.nevo.co.il/Law_word/law06/tak-10139.pdf</vt:lpwstr>
      </vt:variant>
      <vt:variant>
        <vt:lpwstr/>
      </vt:variant>
      <vt:variant>
        <vt:i4>2686993</vt:i4>
      </vt:variant>
      <vt:variant>
        <vt:i4>423</vt:i4>
      </vt:variant>
      <vt:variant>
        <vt:i4>0</vt:i4>
      </vt:variant>
      <vt:variant>
        <vt:i4>5</vt:i4>
      </vt:variant>
      <vt:variant>
        <vt:lpwstr>https://www.nevo.co.il/Law_word/law06/tak-10139.pdf</vt:lpwstr>
      </vt:variant>
      <vt:variant>
        <vt:lpwstr/>
      </vt:variant>
      <vt:variant>
        <vt:i4>7995397</vt:i4>
      </vt:variant>
      <vt:variant>
        <vt:i4>420</vt:i4>
      </vt:variant>
      <vt:variant>
        <vt:i4>0</vt:i4>
      </vt:variant>
      <vt:variant>
        <vt:i4>5</vt:i4>
      </vt:variant>
      <vt:variant>
        <vt:lpwstr>http://www.nevo.co.il/Law_word/law06/tak-6558.pdf</vt:lpwstr>
      </vt:variant>
      <vt:variant>
        <vt:lpwstr/>
      </vt:variant>
      <vt:variant>
        <vt:i4>2686993</vt:i4>
      </vt:variant>
      <vt:variant>
        <vt:i4>417</vt:i4>
      </vt:variant>
      <vt:variant>
        <vt:i4>0</vt:i4>
      </vt:variant>
      <vt:variant>
        <vt:i4>5</vt:i4>
      </vt:variant>
      <vt:variant>
        <vt:lpwstr>https://www.nevo.co.il/Law_word/law06/tak-10139.pdf</vt:lpwstr>
      </vt:variant>
      <vt:variant>
        <vt:lpwstr/>
      </vt:variant>
      <vt:variant>
        <vt:i4>8126479</vt:i4>
      </vt:variant>
      <vt:variant>
        <vt:i4>414</vt:i4>
      </vt:variant>
      <vt:variant>
        <vt:i4>0</vt:i4>
      </vt:variant>
      <vt:variant>
        <vt:i4>5</vt:i4>
      </vt:variant>
      <vt:variant>
        <vt:lpwstr>http://www.nevo.co.il/Law_word/law06/tak-7720.pdf</vt:lpwstr>
      </vt:variant>
      <vt:variant>
        <vt:lpwstr/>
      </vt:variant>
      <vt:variant>
        <vt:i4>2686993</vt:i4>
      </vt:variant>
      <vt:variant>
        <vt:i4>411</vt:i4>
      </vt:variant>
      <vt:variant>
        <vt:i4>0</vt:i4>
      </vt:variant>
      <vt:variant>
        <vt:i4>5</vt:i4>
      </vt:variant>
      <vt:variant>
        <vt:lpwstr>https://www.nevo.co.il/Law_word/law06/tak-10139.pdf</vt:lpwstr>
      </vt:variant>
      <vt:variant>
        <vt:lpwstr/>
      </vt:variant>
      <vt:variant>
        <vt:i4>7733259</vt:i4>
      </vt:variant>
      <vt:variant>
        <vt:i4>408</vt:i4>
      </vt:variant>
      <vt:variant>
        <vt:i4>0</vt:i4>
      </vt:variant>
      <vt:variant>
        <vt:i4>5</vt:i4>
      </vt:variant>
      <vt:variant>
        <vt:lpwstr>http://www.nevo.co.il/Law_word/law06/TAK-6596.pdf</vt:lpwstr>
      </vt:variant>
      <vt:variant>
        <vt:lpwstr/>
      </vt:variant>
      <vt:variant>
        <vt:i4>2686993</vt:i4>
      </vt:variant>
      <vt:variant>
        <vt:i4>405</vt:i4>
      </vt:variant>
      <vt:variant>
        <vt:i4>0</vt:i4>
      </vt:variant>
      <vt:variant>
        <vt:i4>5</vt:i4>
      </vt:variant>
      <vt:variant>
        <vt:lpwstr>https://www.nevo.co.il/Law_word/law06/tak-10139.pdf</vt:lpwstr>
      </vt:variant>
      <vt:variant>
        <vt:lpwstr/>
      </vt:variant>
      <vt:variant>
        <vt:i4>7995397</vt:i4>
      </vt:variant>
      <vt:variant>
        <vt:i4>402</vt:i4>
      </vt:variant>
      <vt:variant>
        <vt:i4>0</vt:i4>
      </vt:variant>
      <vt:variant>
        <vt:i4>5</vt:i4>
      </vt:variant>
      <vt:variant>
        <vt:lpwstr>http://www.nevo.co.il/Law_word/law06/tak-6558.pdf</vt:lpwstr>
      </vt:variant>
      <vt:variant>
        <vt:lpwstr/>
      </vt:variant>
      <vt:variant>
        <vt:i4>2686993</vt:i4>
      </vt:variant>
      <vt:variant>
        <vt:i4>399</vt:i4>
      </vt:variant>
      <vt:variant>
        <vt:i4>0</vt:i4>
      </vt:variant>
      <vt:variant>
        <vt:i4>5</vt:i4>
      </vt:variant>
      <vt:variant>
        <vt:lpwstr>https://www.nevo.co.il/Law_word/law06/tak-10139.pdf</vt:lpwstr>
      </vt:variant>
      <vt:variant>
        <vt:lpwstr/>
      </vt:variant>
      <vt:variant>
        <vt:i4>7995397</vt:i4>
      </vt:variant>
      <vt:variant>
        <vt:i4>396</vt:i4>
      </vt:variant>
      <vt:variant>
        <vt:i4>0</vt:i4>
      </vt:variant>
      <vt:variant>
        <vt:i4>5</vt:i4>
      </vt:variant>
      <vt:variant>
        <vt:lpwstr>http://www.nevo.co.il/Law_word/law06/tak-6558.pdf</vt:lpwstr>
      </vt:variant>
      <vt:variant>
        <vt:lpwstr/>
      </vt:variant>
      <vt:variant>
        <vt:i4>2686993</vt:i4>
      </vt:variant>
      <vt:variant>
        <vt:i4>393</vt:i4>
      </vt:variant>
      <vt:variant>
        <vt:i4>0</vt:i4>
      </vt:variant>
      <vt:variant>
        <vt:i4>5</vt:i4>
      </vt:variant>
      <vt:variant>
        <vt:lpwstr>https://www.nevo.co.il/Law_word/law06/tak-10139.pdf</vt:lpwstr>
      </vt:variant>
      <vt:variant>
        <vt:lpwstr/>
      </vt:variant>
      <vt:variant>
        <vt:i4>7798785</vt:i4>
      </vt:variant>
      <vt:variant>
        <vt:i4>390</vt:i4>
      </vt:variant>
      <vt:variant>
        <vt:i4>0</vt:i4>
      </vt:variant>
      <vt:variant>
        <vt:i4>5</vt:i4>
      </vt:variant>
      <vt:variant>
        <vt:lpwstr>http://www.nevo.co.il/Law_word/law06/tak-8069.pdf</vt:lpwstr>
      </vt:variant>
      <vt:variant>
        <vt:lpwstr/>
      </vt:variant>
      <vt:variant>
        <vt:i4>2686993</vt:i4>
      </vt:variant>
      <vt:variant>
        <vt:i4>387</vt:i4>
      </vt:variant>
      <vt:variant>
        <vt:i4>0</vt:i4>
      </vt:variant>
      <vt:variant>
        <vt:i4>5</vt:i4>
      </vt:variant>
      <vt:variant>
        <vt:lpwstr>https://www.nevo.co.il/Law_word/law06/tak-10139.pdf</vt:lpwstr>
      </vt:variant>
      <vt:variant>
        <vt:lpwstr/>
      </vt:variant>
      <vt:variant>
        <vt:i4>2686993</vt:i4>
      </vt:variant>
      <vt:variant>
        <vt:i4>384</vt:i4>
      </vt:variant>
      <vt:variant>
        <vt:i4>0</vt:i4>
      </vt:variant>
      <vt:variant>
        <vt:i4>5</vt:i4>
      </vt:variant>
      <vt:variant>
        <vt:lpwstr>https://www.nevo.co.il/Law_word/law06/tak-10139.pdf</vt:lpwstr>
      </vt:variant>
      <vt:variant>
        <vt:lpwstr/>
      </vt:variant>
      <vt:variant>
        <vt:i4>8192000</vt:i4>
      </vt:variant>
      <vt:variant>
        <vt:i4>381</vt:i4>
      </vt:variant>
      <vt:variant>
        <vt:i4>0</vt:i4>
      </vt:variant>
      <vt:variant>
        <vt:i4>5</vt:i4>
      </vt:variant>
      <vt:variant>
        <vt:lpwstr>http://www.nevo.co.il/Law_word/law06/tak-7038.pdf</vt:lpwstr>
      </vt:variant>
      <vt:variant>
        <vt:lpwstr/>
      </vt:variant>
      <vt:variant>
        <vt:i4>2686993</vt:i4>
      </vt:variant>
      <vt:variant>
        <vt:i4>378</vt:i4>
      </vt:variant>
      <vt:variant>
        <vt:i4>0</vt:i4>
      </vt:variant>
      <vt:variant>
        <vt:i4>5</vt:i4>
      </vt:variant>
      <vt:variant>
        <vt:lpwstr>https://www.nevo.co.il/Law_word/law06/tak-10139.pdf</vt:lpwstr>
      </vt:variant>
      <vt:variant>
        <vt:lpwstr/>
      </vt:variant>
      <vt:variant>
        <vt:i4>8192000</vt:i4>
      </vt:variant>
      <vt:variant>
        <vt:i4>375</vt:i4>
      </vt:variant>
      <vt:variant>
        <vt:i4>0</vt:i4>
      </vt:variant>
      <vt:variant>
        <vt:i4>5</vt:i4>
      </vt:variant>
      <vt:variant>
        <vt:lpwstr>http://www.nevo.co.il/Law_word/law06/tak-7038.pdf</vt:lpwstr>
      </vt:variant>
      <vt:variant>
        <vt:lpwstr/>
      </vt:variant>
      <vt:variant>
        <vt:i4>2686993</vt:i4>
      </vt:variant>
      <vt:variant>
        <vt:i4>372</vt:i4>
      </vt:variant>
      <vt:variant>
        <vt:i4>0</vt:i4>
      </vt:variant>
      <vt:variant>
        <vt:i4>5</vt:i4>
      </vt:variant>
      <vt:variant>
        <vt:lpwstr>https://www.nevo.co.il/Law_word/law06/tak-10139.pdf</vt:lpwstr>
      </vt:variant>
      <vt:variant>
        <vt:lpwstr/>
      </vt:variant>
      <vt:variant>
        <vt:i4>2686993</vt:i4>
      </vt:variant>
      <vt:variant>
        <vt:i4>369</vt:i4>
      </vt:variant>
      <vt:variant>
        <vt:i4>0</vt:i4>
      </vt:variant>
      <vt:variant>
        <vt:i4>5</vt:i4>
      </vt:variant>
      <vt:variant>
        <vt:lpwstr>https://www.nevo.co.il/Law_word/law06/tak-10139.pdf</vt:lpwstr>
      </vt:variant>
      <vt:variant>
        <vt:lpwstr/>
      </vt:variant>
      <vt:variant>
        <vt:i4>7733253</vt:i4>
      </vt:variant>
      <vt:variant>
        <vt:i4>366</vt:i4>
      </vt:variant>
      <vt:variant>
        <vt:i4>0</vt:i4>
      </vt:variant>
      <vt:variant>
        <vt:i4>5</vt:i4>
      </vt:variant>
      <vt:variant>
        <vt:lpwstr>http://www.nevo.co.il/Law_word/law06/tak-7588.pdf</vt:lpwstr>
      </vt:variant>
      <vt:variant>
        <vt:lpwstr/>
      </vt:variant>
      <vt:variant>
        <vt:i4>7733253</vt:i4>
      </vt:variant>
      <vt:variant>
        <vt:i4>363</vt:i4>
      </vt:variant>
      <vt:variant>
        <vt:i4>0</vt:i4>
      </vt:variant>
      <vt:variant>
        <vt:i4>5</vt:i4>
      </vt:variant>
      <vt:variant>
        <vt:lpwstr>http://www.nevo.co.il/Law_word/law06/tak-7588.pdf</vt:lpwstr>
      </vt:variant>
      <vt:variant>
        <vt:lpwstr/>
      </vt:variant>
      <vt:variant>
        <vt:i4>7798797</vt:i4>
      </vt:variant>
      <vt:variant>
        <vt:i4>360</vt:i4>
      </vt:variant>
      <vt:variant>
        <vt:i4>0</vt:i4>
      </vt:variant>
      <vt:variant>
        <vt:i4>5</vt:i4>
      </vt:variant>
      <vt:variant>
        <vt:lpwstr>http://www.nevo.co.il/Law_word/law06/tak-7297.pdf</vt:lpwstr>
      </vt:variant>
      <vt:variant>
        <vt:lpwstr/>
      </vt:variant>
      <vt:variant>
        <vt:i4>2686993</vt:i4>
      </vt:variant>
      <vt:variant>
        <vt:i4>357</vt:i4>
      </vt:variant>
      <vt:variant>
        <vt:i4>0</vt:i4>
      </vt:variant>
      <vt:variant>
        <vt:i4>5</vt:i4>
      </vt:variant>
      <vt:variant>
        <vt:lpwstr>https://www.nevo.co.il/Law_word/law06/tak-10139.pdf</vt:lpwstr>
      </vt:variant>
      <vt:variant>
        <vt:lpwstr/>
      </vt:variant>
      <vt:variant>
        <vt:i4>2686993</vt:i4>
      </vt:variant>
      <vt:variant>
        <vt:i4>354</vt:i4>
      </vt:variant>
      <vt:variant>
        <vt:i4>0</vt:i4>
      </vt:variant>
      <vt:variant>
        <vt:i4>5</vt:i4>
      </vt:variant>
      <vt:variant>
        <vt:lpwstr>https://www.nevo.co.il/Law_word/law06/tak-10139.pdf</vt:lpwstr>
      </vt:variant>
      <vt:variant>
        <vt:lpwstr/>
      </vt:variant>
      <vt:variant>
        <vt:i4>7929867</vt:i4>
      </vt:variant>
      <vt:variant>
        <vt:i4>351</vt:i4>
      </vt:variant>
      <vt:variant>
        <vt:i4>0</vt:i4>
      </vt:variant>
      <vt:variant>
        <vt:i4>5</vt:i4>
      </vt:variant>
      <vt:variant>
        <vt:lpwstr>http://www.nevo.co.il/Law_word/law06/tak-7576.pdf</vt:lpwstr>
      </vt:variant>
      <vt:variant>
        <vt:lpwstr/>
      </vt:variant>
      <vt:variant>
        <vt:i4>7929867</vt:i4>
      </vt:variant>
      <vt:variant>
        <vt:i4>348</vt:i4>
      </vt:variant>
      <vt:variant>
        <vt:i4>0</vt:i4>
      </vt:variant>
      <vt:variant>
        <vt:i4>5</vt:i4>
      </vt:variant>
      <vt:variant>
        <vt:lpwstr>http://www.nevo.co.il/Law_word/law06/tak-7576.pdf</vt:lpwstr>
      </vt:variant>
      <vt:variant>
        <vt:lpwstr/>
      </vt:variant>
      <vt:variant>
        <vt:i4>7929864</vt:i4>
      </vt:variant>
      <vt:variant>
        <vt:i4>345</vt:i4>
      </vt:variant>
      <vt:variant>
        <vt:i4>0</vt:i4>
      </vt:variant>
      <vt:variant>
        <vt:i4>5</vt:i4>
      </vt:variant>
      <vt:variant>
        <vt:lpwstr>http://www.nevo.co.il/Law_word/law06/tak-7070.pdf</vt:lpwstr>
      </vt:variant>
      <vt:variant>
        <vt:lpwstr/>
      </vt:variant>
      <vt:variant>
        <vt:i4>8192000</vt:i4>
      </vt:variant>
      <vt:variant>
        <vt:i4>342</vt:i4>
      </vt:variant>
      <vt:variant>
        <vt:i4>0</vt:i4>
      </vt:variant>
      <vt:variant>
        <vt:i4>5</vt:i4>
      </vt:variant>
      <vt:variant>
        <vt:lpwstr>http://www.nevo.co.il/Law_word/law06/tak-7038.pdf</vt:lpwstr>
      </vt:variant>
      <vt:variant>
        <vt:lpwstr/>
      </vt:variant>
      <vt:variant>
        <vt:i4>7733259</vt:i4>
      </vt:variant>
      <vt:variant>
        <vt:i4>339</vt:i4>
      </vt:variant>
      <vt:variant>
        <vt:i4>0</vt:i4>
      </vt:variant>
      <vt:variant>
        <vt:i4>5</vt:i4>
      </vt:variant>
      <vt:variant>
        <vt:lpwstr>http://www.nevo.co.il/Law_word/law06/TAK-6596.pdf</vt:lpwstr>
      </vt:variant>
      <vt:variant>
        <vt:lpwstr/>
      </vt:variant>
      <vt:variant>
        <vt:i4>7798798</vt:i4>
      </vt:variant>
      <vt:variant>
        <vt:i4>336</vt:i4>
      </vt:variant>
      <vt:variant>
        <vt:i4>0</vt:i4>
      </vt:variant>
      <vt:variant>
        <vt:i4>5</vt:i4>
      </vt:variant>
      <vt:variant>
        <vt:lpwstr>http://www.nevo.co.il/Law_word/law06/TAK-6482.pdf</vt:lpwstr>
      </vt:variant>
      <vt:variant>
        <vt:lpwstr/>
      </vt:variant>
      <vt:variant>
        <vt:i4>8060936</vt:i4>
      </vt:variant>
      <vt:variant>
        <vt:i4>333</vt:i4>
      </vt:variant>
      <vt:variant>
        <vt:i4>0</vt:i4>
      </vt:variant>
      <vt:variant>
        <vt:i4>5</vt:i4>
      </vt:variant>
      <vt:variant>
        <vt:lpwstr>http://www.nevo.co.il/Law_word/law06/tak-6444.pdf</vt:lpwstr>
      </vt:variant>
      <vt:variant>
        <vt:lpwstr/>
      </vt:variant>
      <vt:variant>
        <vt:i4>7929867</vt:i4>
      </vt:variant>
      <vt:variant>
        <vt:i4>330</vt:i4>
      </vt:variant>
      <vt:variant>
        <vt:i4>0</vt:i4>
      </vt:variant>
      <vt:variant>
        <vt:i4>5</vt:i4>
      </vt:variant>
      <vt:variant>
        <vt:lpwstr>http://www.nevo.co.il/Law_word/law06/tak-7576.pdf</vt:lpwstr>
      </vt:variant>
      <vt:variant>
        <vt:lpwstr/>
      </vt:variant>
      <vt:variant>
        <vt:i4>8192000</vt:i4>
      </vt:variant>
      <vt:variant>
        <vt:i4>327</vt:i4>
      </vt:variant>
      <vt:variant>
        <vt:i4>0</vt:i4>
      </vt:variant>
      <vt:variant>
        <vt:i4>5</vt:i4>
      </vt:variant>
      <vt:variant>
        <vt:lpwstr>http://www.nevo.co.il/Law_word/law06/tak-7038.pdf</vt:lpwstr>
      </vt:variant>
      <vt:variant>
        <vt:lpwstr/>
      </vt:variant>
      <vt:variant>
        <vt:i4>7733259</vt:i4>
      </vt:variant>
      <vt:variant>
        <vt:i4>324</vt:i4>
      </vt:variant>
      <vt:variant>
        <vt:i4>0</vt:i4>
      </vt:variant>
      <vt:variant>
        <vt:i4>5</vt:i4>
      </vt:variant>
      <vt:variant>
        <vt:lpwstr>http://www.nevo.co.il/Law_word/law06/TAK-6596.pdf</vt:lpwstr>
      </vt:variant>
      <vt:variant>
        <vt:lpwstr/>
      </vt:variant>
      <vt:variant>
        <vt:i4>7995397</vt:i4>
      </vt:variant>
      <vt:variant>
        <vt:i4>321</vt:i4>
      </vt:variant>
      <vt:variant>
        <vt:i4>0</vt:i4>
      </vt:variant>
      <vt:variant>
        <vt:i4>5</vt:i4>
      </vt:variant>
      <vt:variant>
        <vt:lpwstr>http://www.nevo.co.il/Law_word/law06/tak-6558.pdf</vt:lpwstr>
      </vt:variant>
      <vt:variant>
        <vt:lpwstr/>
      </vt:variant>
      <vt:variant>
        <vt:i4>8060942</vt:i4>
      </vt:variant>
      <vt:variant>
        <vt:i4>318</vt:i4>
      </vt:variant>
      <vt:variant>
        <vt:i4>0</vt:i4>
      </vt:variant>
      <vt:variant>
        <vt:i4>5</vt:i4>
      </vt:variant>
      <vt:variant>
        <vt:lpwstr>http://www.nevo.co.il/Law_word/law06/tak-7056.pdf</vt:lpwstr>
      </vt:variant>
      <vt:variant>
        <vt:lpwstr/>
      </vt:variant>
      <vt:variant>
        <vt:i4>7733253</vt:i4>
      </vt:variant>
      <vt:variant>
        <vt:i4>315</vt:i4>
      </vt:variant>
      <vt:variant>
        <vt:i4>0</vt:i4>
      </vt:variant>
      <vt:variant>
        <vt:i4>5</vt:i4>
      </vt:variant>
      <vt:variant>
        <vt:lpwstr>http://www.nevo.co.il/Law_word/law06/tak-7588.pdf</vt:lpwstr>
      </vt:variant>
      <vt:variant>
        <vt:lpwstr/>
      </vt:variant>
      <vt:variant>
        <vt:i4>2686993</vt:i4>
      </vt:variant>
      <vt:variant>
        <vt:i4>312</vt:i4>
      </vt:variant>
      <vt:variant>
        <vt:i4>0</vt:i4>
      </vt:variant>
      <vt:variant>
        <vt:i4>5</vt:i4>
      </vt:variant>
      <vt:variant>
        <vt:lpwstr>https://www.nevo.co.il/Law_word/law06/tak-10139.pdf</vt:lpwstr>
      </vt:variant>
      <vt:variant>
        <vt:lpwstr/>
      </vt:variant>
      <vt:variant>
        <vt:i4>7798784</vt:i4>
      </vt:variant>
      <vt:variant>
        <vt:i4>309</vt:i4>
      </vt:variant>
      <vt:variant>
        <vt:i4>0</vt:i4>
      </vt:variant>
      <vt:variant>
        <vt:i4>5</vt:i4>
      </vt:variant>
      <vt:variant>
        <vt:lpwstr>http://www.nevo.co.il/law_word/law06/tak-6981.pdf</vt:lpwstr>
      </vt:variant>
      <vt:variant>
        <vt:lpwstr/>
      </vt:variant>
      <vt:variant>
        <vt:i4>2686993</vt:i4>
      </vt:variant>
      <vt:variant>
        <vt:i4>306</vt:i4>
      </vt:variant>
      <vt:variant>
        <vt:i4>0</vt:i4>
      </vt:variant>
      <vt:variant>
        <vt:i4>5</vt:i4>
      </vt:variant>
      <vt:variant>
        <vt:lpwstr>https://www.nevo.co.il/Law_word/law06/tak-10139.pdf</vt:lpwstr>
      </vt:variant>
      <vt:variant>
        <vt:lpwstr/>
      </vt:variant>
      <vt:variant>
        <vt:i4>7929867</vt:i4>
      </vt:variant>
      <vt:variant>
        <vt:i4>303</vt:i4>
      </vt:variant>
      <vt:variant>
        <vt:i4>0</vt:i4>
      </vt:variant>
      <vt:variant>
        <vt:i4>5</vt:i4>
      </vt:variant>
      <vt:variant>
        <vt:lpwstr>http://www.nevo.co.il/Law_word/law06/tak-7576.pdf</vt:lpwstr>
      </vt:variant>
      <vt:variant>
        <vt:lpwstr/>
      </vt:variant>
      <vt:variant>
        <vt:i4>7929867</vt:i4>
      </vt:variant>
      <vt:variant>
        <vt:i4>300</vt:i4>
      </vt:variant>
      <vt:variant>
        <vt:i4>0</vt:i4>
      </vt:variant>
      <vt:variant>
        <vt:i4>5</vt:i4>
      </vt:variant>
      <vt:variant>
        <vt:lpwstr>http://www.nevo.co.il/Law_word/law06/tak-7576.pdf</vt:lpwstr>
      </vt:variant>
      <vt:variant>
        <vt:lpwstr/>
      </vt:variant>
      <vt:variant>
        <vt:i4>8192013</vt:i4>
      </vt:variant>
      <vt:variant>
        <vt:i4>297</vt:i4>
      </vt:variant>
      <vt:variant>
        <vt:i4>0</vt:i4>
      </vt:variant>
      <vt:variant>
        <vt:i4>5</vt:i4>
      </vt:variant>
      <vt:variant>
        <vt:lpwstr>http://www.nevo.co.il/Law_word/law06/tak-7431.pdf</vt:lpwstr>
      </vt:variant>
      <vt:variant>
        <vt:lpwstr/>
      </vt:variant>
      <vt:variant>
        <vt:i4>8060942</vt:i4>
      </vt:variant>
      <vt:variant>
        <vt:i4>294</vt:i4>
      </vt:variant>
      <vt:variant>
        <vt:i4>0</vt:i4>
      </vt:variant>
      <vt:variant>
        <vt:i4>5</vt:i4>
      </vt:variant>
      <vt:variant>
        <vt:lpwstr>http://www.nevo.co.il/Law_word/law06/tak-7056.pdf</vt:lpwstr>
      </vt:variant>
      <vt:variant>
        <vt:lpwstr/>
      </vt:variant>
      <vt:variant>
        <vt:i4>2686993</vt:i4>
      </vt:variant>
      <vt:variant>
        <vt:i4>291</vt:i4>
      </vt:variant>
      <vt:variant>
        <vt:i4>0</vt:i4>
      </vt:variant>
      <vt:variant>
        <vt:i4>5</vt:i4>
      </vt:variant>
      <vt:variant>
        <vt:lpwstr>https://www.nevo.co.il/Law_word/law06/tak-10139.pdf</vt:lpwstr>
      </vt:variant>
      <vt:variant>
        <vt:lpwstr/>
      </vt:variant>
      <vt:variant>
        <vt:i4>7733267</vt:i4>
      </vt:variant>
      <vt:variant>
        <vt:i4>288</vt:i4>
      </vt:variant>
      <vt:variant>
        <vt:i4>0</vt:i4>
      </vt:variant>
      <vt:variant>
        <vt:i4>5</vt:i4>
      </vt:variant>
      <vt:variant>
        <vt:lpwstr>https://www.nevo.co.il/Law_word/law06/tak-8898.pdf</vt:lpwstr>
      </vt:variant>
      <vt:variant>
        <vt:lpwstr/>
      </vt:variant>
      <vt:variant>
        <vt:i4>7995418</vt:i4>
      </vt:variant>
      <vt:variant>
        <vt:i4>285</vt:i4>
      </vt:variant>
      <vt:variant>
        <vt:i4>0</vt:i4>
      </vt:variant>
      <vt:variant>
        <vt:i4>5</vt:i4>
      </vt:variant>
      <vt:variant>
        <vt:lpwstr>https://www.nevo.co.il/Law_word/law06/tak-8804.pdf</vt:lpwstr>
      </vt:variant>
      <vt:variant>
        <vt:lpwstr/>
      </vt:variant>
      <vt:variant>
        <vt:i4>7798809</vt:i4>
      </vt:variant>
      <vt:variant>
        <vt:i4>282</vt:i4>
      </vt:variant>
      <vt:variant>
        <vt:i4>0</vt:i4>
      </vt:variant>
      <vt:variant>
        <vt:i4>5</vt:i4>
      </vt:variant>
      <vt:variant>
        <vt:lpwstr>https://www.nevo.co.il/Law_word/law06/tak-8637.pdf</vt:lpwstr>
      </vt:variant>
      <vt:variant>
        <vt:lpwstr/>
      </vt:variant>
      <vt:variant>
        <vt:i4>8060946</vt:i4>
      </vt:variant>
      <vt:variant>
        <vt:i4>279</vt:i4>
      </vt:variant>
      <vt:variant>
        <vt:i4>0</vt:i4>
      </vt:variant>
      <vt:variant>
        <vt:i4>5</vt:i4>
      </vt:variant>
      <vt:variant>
        <vt:lpwstr>https://www.nevo.co.il/Law_word/law06/tak-8588.pdf</vt:lpwstr>
      </vt:variant>
      <vt:variant>
        <vt:lpwstr/>
      </vt:variant>
      <vt:variant>
        <vt:i4>7602207</vt:i4>
      </vt:variant>
      <vt:variant>
        <vt:i4>276</vt:i4>
      </vt:variant>
      <vt:variant>
        <vt:i4>0</vt:i4>
      </vt:variant>
      <vt:variant>
        <vt:i4>5</vt:i4>
      </vt:variant>
      <vt:variant>
        <vt:lpwstr>https://www.nevo.co.il/Law_word/law06/tak-8557.pdf</vt:lpwstr>
      </vt:variant>
      <vt:variant>
        <vt:lpwstr/>
      </vt:variant>
      <vt:variant>
        <vt:i4>7733267</vt:i4>
      </vt:variant>
      <vt:variant>
        <vt:i4>273</vt:i4>
      </vt:variant>
      <vt:variant>
        <vt:i4>0</vt:i4>
      </vt:variant>
      <vt:variant>
        <vt:i4>5</vt:i4>
      </vt:variant>
      <vt:variant>
        <vt:lpwstr>https://www.nevo.co.il/Law_word/law06/tak-8898.pdf</vt:lpwstr>
      </vt:variant>
      <vt:variant>
        <vt:lpwstr/>
      </vt:variant>
      <vt:variant>
        <vt:i4>7995418</vt:i4>
      </vt:variant>
      <vt:variant>
        <vt:i4>270</vt:i4>
      </vt:variant>
      <vt:variant>
        <vt:i4>0</vt:i4>
      </vt:variant>
      <vt:variant>
        <vt:i4>5</vt:i4>
      </vt:variant>
      <vt:variant>
        <vt:lpwstr>https://www.nevo.co.il/Law_word/law06/tak-8804.pdf</vt:lpwstr>
      </vt:variant>
      <vt:variant>
        <vt:lpwstr/>
      </vt:variant>
      <vt:variant>
        <vt:i4>7798809</vt:i4>
      </vt:variant>
      <vt:variant>
        <vt:i4>267</vt:i4>
      </vt:variant>
      <vt:variant>
        <vt:i4>0</vt:i4>
      </vt:variant>
      <vt:variant>
        <vt:i4>5</vt:i4>
      </vt:variant>
      <vt:variant>
        <vt:lpwstr>https://www.nevo.co.il/Law_word/law06/tak-8637.pdf</vt:lpwstr>
      </vt:variant>
      <vt:variant>
        <vt:lpwstr/>
      </vt:variant>
      <vt:variant>
        <vt:i4>8060946</vt:i4>
      </vt:variant>
      <vt:variant>
        <vt:i4>264</vt:i4>
      </vt:variant>
      <vt:variant>
        <vt:i4>0</vt:i4>
      </vt:variant>
      <vt:variant>
        <vt:i4>5</vt:i4>
      </vt:variant>
      <vt:variant>
        <vt:lpwstr>https://www.nevo.co.il/Law_word/law06/tak-8588.pdf</vt:lpwstr>
      </vt:variant>
      <vt:variant>
        <vt:lpwstr/>
      </vt:variant>
      <vt:variant>
        <vt:i4>7602207</vt:i4>
      </vt:variant>
      <vt:variant>
        <vt:i4>261</vt:i4>
      </vt:variant>
      <vt:variant>
        <vt:i4>0</vt:i4>
      </vt:variant>
      <vt:variant>
        <vt:i4>5</vt:i4>
      </vt:variant>
      <vt:variant>
        <vt:lpwstr>https://www.nevo.co.il/Law_word/law06/tak-8557.pdf</vt:lpwstr>
      </vt:variant>
      <vt:variant>
        <vt:lpwstr/>
      </vt:variant>
      <vt:variant>
        <vt:i4>7733253</vt:i4>
      </vt:variant>
      <vt:variant>
        <vt:i4>258</vt:i4>
      </vt:variant>
      <vt:variant>
        <vt:i4>0</vt:i4>
      </vt:variant>
      <vt:variant>
        <vt:i4>5</vt:i4>
      </vt:variant>
      <vt:variant>
        <vt:lpwstr>http://www.nevo.co.il/Law_word/law06/tak-7588.pdf</vt:lpwstr>
      </vt:variant>
      <vt:variant>
        <vt:lpwstr/>
      </vt:variant>
      <vt:variant>
        <vt:i4>8060942</vt:i4>
      </vt:variant>
      <vt:variant>
        <vt:i4>255</vt:i4>
      </vt:variant>
      <vt:variant>
        <vt:i4>0</vt:i4>
      </vt:variant>
      <vt:variant>
        <vt:i4>5</vt:i4>
      </vt:variant>
      <vt:variant>
        <vt:lpwstr>http://www.nevo.co.il/Law_word/law06/tak-7056.pdf</vt:lpwstr>
      </vt:variant>
      <vt:variant>
        <vt:lpwstr/>
      </vt:variant>
      <vt:variant>
        <vt:i4>2686993</vt:i4>
      </vt:variant>
      <vt:variant>
        <vt:i4>252</vt:i4>
      </vt:variant>
      <vt:variant>
        <vt:i4>0</vt:i4>
      </vt:variant>
      <vt:variant>
        <vt:i4>5</vt:i4>
      </vt:variant>
      <vt:variant>
        <vt:lpwstr>https://www.nevo.co.il/Law_word/law06/tak-10139.pdf</vt:lpwstr>
      </vt:variant>
      <vt:variant>
        <vt:lpwstr/>
      </vt:variant>
      <vt:variant>
        <vt:i4>7733253</vt:i4>
      </vt:variant>
      <vt:variant>
        <vt:i4>249</vt:i4>
      </vt:variant>
      <vt:variant>
        <vt:i4>0</vt:i4>
      </vt:variant>
      <vt:variant>
        <vt:i4>5</vt:i4>
      </vt:variant>
      <vt:variant>
        <vt:lpwstr>http://www.nevo.co.il/Law_word/law06/tak-7588.pdf</vt:lpwstr>
      </vt:variant>
      <vt:variant>
        <vt:lpwstr/>
      </vt:variant>
      <vt:variant>
        <vt:i4>7733253</vt:i4>
      </vt:variant>
      <vt:variant>
        <vt:i4>246</vt:i4>
      </vt:variant>
      <vt:variant>
        <vt:i4>0</vt:i4>
      </vt:variant>
      <vt:variant>
        <vt:i4>5</vt:i4>
      </vt:variant>
      <vt:variant>
        <vt:lpwstr>http://www.nevo.co.il/Law_word/law06/tak-7588.pdf</vt:lpwstr>
      </vt:variant>
      <vt:variant>
        <vt:lpwstr/>
      </vt:variant>
      <vt:variant>
        <vt:i4>8060942</vt:i4>
      </vt:variant>
      <vt:variant>
        <vt:i4>243</vt:i4>
      </vt:variant>
      <vt:variant>
        <vt:i4>0</vt:i4>
      </vt:variant>
      <vt:variant>
        <vt:i4>5</vt:i4>
      </vt:variant>
      <vt:variant>
        <vt:lpwstr>http://www.nevo.co.il/Law_word/law06/tak-7056.pdf</vt:lpwstr>
      </vt:variant>
      <vt:variant>
        <vt:lpwstr/>
      </vt:variant>
      <vt:variant>
        <vt:i4>2686993</vt:i4>
      </vt:variant>
      <vt:variant>
        <vt:i4>240</vt:i4>
      </vt:variant>
      <vt:variant>
        <vt:i4>0</vt:i4>
      </vt:variant>
      <vt:variant>
        <vt:i4>5</vt:i4>
      </vt:variant>
      <vt:variant>
        <vt:lpwstr>https://www.nevo.co.il/Law_word/law06/tak-10139.pdf</vt:lpwstr>
      </vt:variant>
      <vt:variant>
        <vt:lpwstr/>
      </vt:variant>
      <vt:variant>
        <vt:i4>7733253</vt:i4>
      </vt:variant>
      <vt:variant>
        <vt:i4>237</vt:i4>
      </vt:variant>
      <vt:variant>
        <vt:i4>0</vt:i4>
      </vt:variant>
      <vt:variant>
        <vt:i4>5</vt:i4>
      </vt:variant>
      <vt:variant>
        <vt:lpwstr>http://www.nevo.co.il/Law_word/law06/tak-7588.pdf</vt:lpwstr>
      </vt:variant>
      <vt:variant>
        <vt:lpwstr/>
      </vt:variant>
      <vt:variant>
        <vt:i4>7798797</vt:i4>
      </vt:variant>
      <vt:variant>
        <vt:i4>234</vt:i4>
      </vt:variant>
      <vt:variant>
        <vt:i4>0</vt:i4>
      </vt:variant>
      <vt:variant>
        <vt:i4>5</vt:i4>
      </vt:variant>
      <vt:variant>
        <vt:lpwstr>http://www.nevo.co.il/Law_word/law06/tak-7297.pdf</vt:lpwstr>
      </vt:variant>
      <vt:variant>
        <vt:lpwstr/>
      </vt:variant>
      <vt:variant>
        <vt:i4>7798797</vt:i4>
      </vt:variant>
      <vt:variant>
        <vt:i4>231</vt:i4>
      </vt:variant>
      <vt:variant>
        <vt:i4>0</vt:i4>
      </vt:variant>
      <vt:variant>
        <vt:i4>5</vt:i4>
      </vt:variant>
      <vt:variant>
        <vt:lpwstr>http://www.nevo.co.il/Law_word/law06/tak-7297.pdf</vt:lpwstr>
      </vt:variant>
      <vt:variant>
        <vt:lpwstr/>
      </vt:variant>
      <vt:variant>
        <vt:i4>7864323</vt:i4>
      </vt:variant>
      <vt:variant>
        <vt:i4>228</vt:i4>
      </vt:variant>
      <vt:variant>
        <vt:i4>0</vt:i4>
      </vt:variant>
      <vt:variant>
        <vt:i4>5</vt:i4>
      </vt:variant>
      <vt:variant>
        <vt:lpwstr>http://www.nevo.co.il/Law_word/law06/tak-6972.pdf</vt:lpwstr>
      </vt:variant>
      <vt:variant>
        <vt:lpwstr/>
      </vt:variant>
      <vt:variant>
        <vt:i4>7864322</vt:i4>
      </vt:variant>
      <vt:variant>
        <vt:i4>225</vt:i4>
      </vt:variant>
      <vt:variant>
        <vt:i4>0</vt:i4>
      </vt:variant>
      <vt:variant>
        <vt:i4>5</vt:i4>
      </vt:variant>
      <vt:variant>
        <vt:lpwstr>http://www.nevo.co.il/Law_word/law06/tak-6379.pdf</vt:lpwstr>
      </vt:variant>
      <vt:variant>
        <vt:lpwstr/>
      </vt:variant>
      <vt:variant>
        <vt:i4>7798797</vt:i4>
      </vt:variant>
      <vt:variant>
        <vt:i4>222</vt:i4>
      </vt:variant>
      <vt:variant>
        <vt:i4>0</vt:i4>
      </vt:variant>
      <vt:variant>
        <vt:i4>5</vt:i4>
      </vt:variant>
      <vt:variant>
        <vt:lpwstr>http://www.nevo.co.il/Law_word/law06/tak-7297.pdf</vt:lpwstr>
      </vt:variant>
      <vt:variant>
        <vt:lpwstr/>
      </vt:variant>
      <vt:variant>
        <vt:i4>7864322</vt:i4>
      </vt:variant>
      <vt:variant>
        <vt:i4>219</vt:i4>
      </vt:variant>
      <vt:variant>
        <vt:i4>0</vt:i4>
      </vt:variant>
      <vt:variant>
        <vt:i4>5</vt:i4>
      </vt:variant>
      <vt:variant>
        <vt:lpwstr>http://www.nevo.co.il/Law_word/law06/tak-6379.pdf</vt:lpwstr>
      </vt:variant>
      <vt:variant>
        <vt:lpwstr/>
      </vt:variant>
      <vt:variant>
        <vt:i4>2686993</vt:i4>
      </vt:variant>
      <vt:variant>
        <vt:i4>216</vt:i4>
      </vt:variant>
      <vt:variant>
        <vt:i4>0</vt:i4>
      </vt:variant>
      <vt:variant>
        <vt:i4>5</vt:i4>
      </vt:variant>
      <vt:variant>
        <vt:lpwstr>https://www.nevo.co.il/Law_word/law06/tak-10139.pdf</vt:lpwstr>
      </vt:variant>
      <vt:variant>
        <vt:lpwstr/>
      </vt:variant>
      <vt:variant>
        <vt:i4>7733253</vt:i4>
      </vt:variant>
      <vt:variant>
        <vt:i4>213</vt:i4>
      </vt:variant>
      <vt:variant>
        <vt:i4>0</vt:i4>
      </vt:variant>
      <vt:variant>
        <vt:i4>5</vt:i4>
      </vt:variant>
      <vt:variant>
        <vt:lpwstr>http://www.nevo.co.il/Law_word/law06/tak-7588.pdf</vt:lpwstr>
      </vt:variant>
      <vt:variant>
        <vt:lpwstr/>
      </vt:variant>
      <vt:variant>
        <vt:i4>2686993</vt:i4>
      </vt:variant>
      <vt:variant>
        <vt:i4>210</vt:i4>
      </vt:variant>
      <vt:variant>
        <vt:i4>0</vt:i4>
      </vt:variant>
      <vt:variant>
        <vt:i4>5</vt:i4>
      </vt:variant>
      <vt:variant>
        <vt:lpwstr>https://www.nevo.co.il/Law_word/law06/tak-10139.pdf</vt:lpwstr>
      </vt:variant>
      <vt:variant>
        <vt:lpwstr/>
      </vt:variant>
      <vt:variant>
        <vt:i4>7864322</vt:i4>
      </vt:variant>
      <vt:variant>
        <vt:i4>207</vt:i4>
      </vt:variant>
      <vt:variant>
        <vt:i4>0</vt:i4>
      </vt:variant>
      <vt:variant>
        <vt:i4>5</vt:i4>
      </vt:variant>
      <vt:variant>
        <vt:lpwstr>http://www.nevo.co.il/Law_word/law06/tak-6379.pdf</vt:lpwstr>
      </vt:variant>
      <vt:variant>
        <vt:lpwstr/>
      </vt:variant>
      <vt:variant>
        <vt:i4>2686993</vt:i4>
      </vt:variant>
      <vt:variant>
        <vt:i4>204</vt:i4>
      </vt:variant>
      <vt:variant>
        <vt:i4>0</vt:i4>
      </vt:variant>
      <vt:variant>
        <vt:i4>5</vt:i4>
      </vt:variant>
      <vt:variant>
        <vt:lpwstr>https://www.nevo.co.il/Law_word/law06/tak-10139.pdf</vt:lpwstr>
      </vt:variant>
      <vt:variant>
        <vt:lpwstr/>
      </vt:variant>
      <vt:variant>
        <vt:i4>7929861</vt:i4>
      </vt:variant>
      <vt:variant>
        <vt:i4>201</vt:i4>
      </vt:variant>
      <vt:variant>
        <vt:i4>0</vt:i4>
      </vt:variant>
      <vt:variant>
        <vt:i4>5</vt:i4>
      </vt:variant>
      <vt:variant>
        <vt:lpwstr>http://www.nevo.co.il/Law_word/law06/tak-7974.pdf</vt:lpwstr>
      </vt:variant>
      <vt:variant>
        <vt:lpwstr/>
      </vt:variant>
      <vt:variant>
        <vt:i4>7733253</vt:i4>
      </vt:variant>
      <vt:variant>
        <vt:i4>198</vt:i4>
      </vt:variant>
      <vt:variant>
        <vt:i4>0</vt:i4>
      </vt:variant>
      <vt:variant>
        <vt:i4>5</vt:i4>
      </vt:variant>
      <vt:variant>
        <vt:lpwstr>http://www.nevo.co.il/Law_word/law06/tak-7588.pdf</vt:lpwstr>
      </vt:variant>
      <vt:variant>
        <vt:lpwstr/>
      </vt:variant>
      <vt:variant>
        <vt:i4>7733267</vt:i4>
      </vt:variant>
      <vt:variant>
        <vt:i4>195</vt:i4>
      </vt:variant>
      <vt:variant>
        <vt:i4>0</vt:i4>
      </vt:variant>
      <vt:variant>
        <vt:i4>5</vt:i4>
      </vt:variant>
      <vt:variant>
        <vt:lpwstr>https://www.nevo.co.il/Law_word/law06/tak-8898.pdf</vt:lpwstr>
      </vt:variant>
      <vt:variant>
        <vt:lpwstr/>
      </vt:variant>
      <vt:variant>
        <vt:i4>7995418</vt:i4>
      </vt:variant>
      <vt:variant>
        <vt:i4>192</vt:i4>
      </vt:variant>
      <vt:variant>
        <vt:i4>0</vt:i4>
      </vt:variant>
      <vt:variant>
        <vt:i4>5</vt:i4>
      </vt:variant>
      <vt:variant>
        <vt:lpwstr>https://www.nevo.co.il/Law_word/law06/tak-8804.pdf</vt:lpwstr>
      </vt:variant>
      <vt:variant>
        <vt:lpwstr/>
      </vt:variant>
      <vt:variant>
        <vt:i4>7798809</vt:i4>
      </vt:variant>
      <vt:variant>
        <vt:i4>189</vt:i4>
      </vt:variant>
      <vt:variant>
        <vt:i4>0</vt:i4>
      </vt:variant>
      <vt:variant>
        <vt:i4>5</vt:i4>
      </vt:variant>
      <vt:variant>
        <vt:lpwstr>https://www.nevo.co.il/Law_word/law06/tak-8637.pdf</vt:lpwstr>
      </vt:variant>
      <vt:variant>
        <vt:lpwstr/>
      </vt:variant>
      <vt:variant>
        <vt:i4>8060946</vt:i4>
      </vt:variant>
      <vt:variant>
        <vt:i4>186</vt:i4>
      </vt:variant>
      <vt:variant>
        <vt:i4>0</vt:i4>
      </vt:variant>
      <vt:variant>
        <vt:i4>5</vt:i4>
      </vt:variant>
      <vt:variant>
        <vt:lpwstr>https://www.nevo.co.il/Law_word/law06/tak-8588.pdf</vt:lpwstr>
      </vt:variant>
      <vt:variant>
        <vt:lpwstr/>
      </vt:variant>
      <vt:variant>
        <vt:i4>7602207</vt:i4>
      </vt:variant>
      <vt:variant>
        <vt:i4>183</vt:i4>
      </vt:variant>
      <vt:variant>
        <vt:i4>0</vt:i4>
      </vt:variant>
      <vt:variant>
        <vt:i4>5</vt:i4>
      </vt:variant>
      <vt:variant>
        <vt:lpwstr>https://www.nevo.co.il/Law_word/law06/tak-8557.pdf</vt:lpwstr>
      </vt:variant>
      <vt:variant>
        <vt:lpwstr/>
      </vt:variant>
      <vt:variant>
        <vt:i4>2686993</vt:i4>
      </vt:variant>
      <vt:variant>
        <vt:i4>180</vt:i4>
      </vt:variant>
      <vt:variant>
        <vt:i4>0</vt:i4>
      </vt:variant>
      <vt:variant>
        <vt:i4>5</vt:i4>
      </vt:variant>
      <vt:variant>
        <vt:lpwstr>https://www.nevo.co.il/Law_word/law06/tak-10139.pdf</vt:lpwstr>
      </vt:variant>
      <vt:variant>
        <vt:lpwstr/>
      </vt:variant>
      <vt:variant>
        <vt:i4>7733267</vt:i4>
      </vt:variant>
      <vt:variant>
        <vt:i4>177</vt:i4>
      </vt:variant>
      <vt:variant>
        <vt:i4>0</vt:i4>
      </vt:variant>
      <vt:variant>
        <vt:i4>5</vt:i4>
      </vt:variant>
      <vt:variant>
        <vt:lpwstr>https://www.nevo.co.il/Law_word/law06/tak-8898.pdf</vt:lpwstr>
      </vt:variant>
      <vt:variant>
        <vt:lpwstr/>
      </vt:variant>
      <vt:variant>
        <vt:i4>7995418</vt:i4>
      </vt:variant>
      <vt:variant>
        <vt:i4>174</vt:i4>
      </vt:variant>
      <vt:variant>
        <vt:i4>0</vt:i4>
      </vt:variant>
      <vt:variant>
        <vt:i4>5</vt:i4>
      </vt:variant>
      <vt:variant>
        <vt:lpwstr>https://www.nevo.co.il/Law_word/law06/tak-8804.pdf</vt:lpwstr>
      </vt:variant>
      <vt:variant>
        <vt:lpwstr/>
      </vt:variant>
      <vt:variant>
        <vt:i4>7798809</vt:i4>
      </vt:variant>
      <vt:variant>
        <vt:i4>171</vt:i4>
      </vt:variant>
      <vt:variant>
        <vt:i4>0</vt:i4>
      </vt:variant>
      <vt:variant>
        <vt:i4>5</vt:i4>
      </vt:variant>
      <vt:variant>
        <vt:lpwstr>https://www.nevo.co.il/Law_word/law06/tak-8637.pdf</vt:lpwstr>
      </vt:variant>
      <vt:variant>
        <vt:lpwstr/>
      </vt:variant>
      <vt:variant>
        <vt:i4>8060946</vt:i4>
      </vt:variant>
      <vt:variant>
        <vt:i4>168</vt:i4>
      </vt:variant>
      <vt:variant>
        <vt:i4>0</vt:i4>
      </vt:variant>
      <vt:variant>
        <vt:i4>5</vt:i4>
      </vt:variant>
      <vt:variant>
        <vt:lpwstr>https://www.nevo.co.il/Law_word/law06/tak-8588.pdf</vt:lpwstr>
      </vt:variant>
      <vt:variant>
        <vt:lpwstr/>
      </vt:variant>
      <vt:variant>
        <vt:i4>7602207</vt:i4>
      </vt:variant>
      <vt:variant>
        <vt:i4>165</vt:i4>
      </vt:variant>
      <vt:variant>
        <vt:i4>0</vt:i4>
      </vt:variant>
      <vt:variant>
        <vt:i4>5</vt:i4>
      </vt:variant>
      <vt:variant>
        <vt:lpwstr>https://www.nevo.co.il/Law_word/law06/tak-8557.pdf</vt:lpwstr>
      </vt:variant>
      <vt:variant>
        <vt:lpwstr/>
      </vt:variant>
      <vt:variant>
        <vt:i4>2686993</vt:i4>
      </vt:variant>
      <vt:variant>
        <vt:i4>162</vt:i4>
      </vt:variant>
      <vt:variant>
        <vt:i4>0</vt:i4>
      </vt:variant>
      <vt:variant>
        <vt:i4>5</vt:i4>
      </vt:variant>
      <vt:variant>
        <vt:lpwstr>https://www.nevo.co.il/Law_word/law06/tak-10139.pdf</vt:lpwstr>
      </vt:variant>
      <vt:variant>
        <vt:lpwstr/>
      </vt:variant>
      <vt:variant>
        <vt:i4>2686993</vt:i4>
      </vt:variant>
      <vt:variant>
        <vt:i4>159</vt:i4>
      </vt:variant>
      <vt:variant>
        <vt:i4>0</vt:i4>
      </vt:variant>
      <vt:variant>
        <vt:i4>5</vt:i4>
      </vt:variant>
      <vt:variant>
        <vt:lpwstr>https://www.nevo.co.il/Law_word/law06/tak-10139.pdf</vt:lpwstr>
      </vt:variant>
      <vt:variant>
        <vt:lpwstr/>
      </vt:variant>
      <vt:variant>
        <vt:i4>2686993</vt:i4>
      </vt:variant>
      <vt:variant>
        <vt:i4>156</vt:i4>
      </vt:variant>
      <vt:variant>
        <vt:i4>0</vt:i4>
      </vt:variant>
      <vt:variant>
        <vt:i4>5</vt:i4>
      </vt:variant>
      <vt:variant>
        <vt:lpwstr>https://www.nevo.co.il/Law_word/law06/tak-10139.pdf</vt:lpwstr>
      </vt:variant>
      <vt:variant>
        <vt:lpwstr/>
      </vt:variant>
      <vt:variant>
        <vt:i4>2686993</vt:i4>
      </vt:variant>
      <vt:variant>
        <vt:i4>153</vt:i4>
      </vt:variant>
      <vt:variant>
        <vt:i4>0</vt:i4>
      </vt:variant>
      <vt:variant>
        <vt:i4>5</vt:i4>
      </vt:variant>
      <vt:variant>
        <vt:lpwstr>https://www.nevo.co.il/Law_word/law06/tak-10139.pdf</vt:lpwstr>
      </vt:variant>
      <vt:variant>
        <vt:lpwstr/>
      </vt:variant>
      <vt:variant>
        <vt:i4>2686993</vt:i4>
      </vt:variant>
      <vt:variant>
        <vt:i4>150</vt:i4>
      </vt:variant>
      <vt:variant>
        <vt:i4>0</vt:i4>
      </vt:variant>
      <vt:variant>
        <vt:i4>5</vt:i4>
      </vt:variant>
      <vt:variant>
        <vt:lpwstr>https://www.nevo.co.il/Law_word/law06/tak-10139.pdf</vt:lpwstr>
      </vt:variant>
      <vt:variant>
        <vt:lpwstr/>
      </vt:variant>
      <vt:variant>
        <vt:i4>2686993</vt:i4>
      </vt:variant>
      <vt:variant>
        <vt:i4>147</vt:i4>
      </vt:variant>
      <vt:variant>
        <vt:i4>0</vt:i4>
      </vt:variant>
      <vt:variant>
        <vt:i4>5</vt:i4>
      </vt:variant>
      <vt:variant>
        <vt:lpwstr>https://www.nevo.co.il/Law_word/law06/tak-10139.pdf</vt:lpwstr>
      </vt:variant>
      <vt:variant>
        <vt:lpwstr/>
      </vt:variant>
      <vt:variant>
        <vt:i4>2686993</vt:i4>
      </vt:variant>
      <vt:variant>
        <vt:i4>144</vt:i4>
      </vt:variant>
      <vt:variant>
        <vt:i4>0</vt:i4>
      </vt:variant>
      <vt:variant>
        <vt:i4>5</vt:i4>
      </vt:variant>
      <vt:variant>
        <vt:lpwstr>https://www.nevo.co.il/Law_word/law06/tak-10139.pdf</vt:lpwstr>
      </vt:variant>
      <vt:variant>
        <vt:lpwstr/>
      </vt:variant>
      <vt:variant>
        <vt:i4>2686993</vt:i4>
      </vt:variant>
      <vt:variant>
        <vt:i4>141</vt:i4>
      </vt:variant>
      <vt:variant>
        <vt:i4>0</vt:i4>
      </vt:variant>
      <vt:variant>
        <vt:i4>5</vt:i4>
      </vt:variant>
      <vt:variant>
        <vt:lpwstr>https://www.nevo.co.il/Law_word/law06/tak-10139.pdf</vt:lpwstr>
      </vt:variant>
      <vt:variant>
        <vt:lpwstr/>
      </vt:variant>
      <vt:variant>
        <vt:i4>8060942</vt:i4>
      </vt:variant>
      <vt:variant>
        <vt:i4>138</vt:i4>
      </vt:variant>
      <vt:variant>
        <vt:i4>0</vt:i4>
      </vt:variant>
      <vt:variant>
        <vt:i4>5</vt:i4>
      </vt:variant>
      <vt:variant>
        <vt:lpwstr>http://www.nevo.co.il/Law_word/law06/tak-7056.pdf</vt:lpwstr>
      </vt:variant>
      <vt:variant>
        <vt:lpwstr/>
      </vt:variant>
      <vt:variant>
        <vt:i4>7733267</vt:i4>
      </vt:variant>
      <vt:variant>
        <vt:i4>135</vt:i4>
      </vt:variant>
      <vt:variant>
        <vt:i4>0</vt:i4>
      </vt:variant>
      <vt:variant>
        <vt:i4>5</vt:i4>
      </vt:variant>
      <vt:variant>
        <vt:lpwstr>https://www.nevo.co.il/Law_word/law06/tak-8898.pdf</vt:lpwstr>
      </vt:variant>
      <vt:variant>
        <vt:lpwstr/>
      </vt:variant>
      <vt:variant>
        <vt:i4>7995418</vt:i4>
      </vt:variant>
      <vt:variant>
        <vt:i4>132</vt:i4>
      </vt:variant>
      <vt:variant>
        <vt:i4>0</vt:i4>
      </vt:variant>
      <vt:variant>
        <vt:i4>5</vt:i4>
      </vt:variant>
      <vt:variant>
        <vt:lpwstr>https://www.nevo.co.il/Law_word/law06/tak-8804.pdf</vt:lpwstr>
      </vt:variant>
      <vt:variant>
        <vt:lpwstr/>
      </vt:variant>
      <vt:variant>
        <vt:i4>7798809</vt:i4>
      </vt:variant>
      <vt:variant>
        <vt:i4>129</vt:i4>
      </vt:variant>
      <vt:variant>
        <vt:i4>0</vt:i4>
      </vt:variant>
      <vt:variant>
        <vt:i4>5</vt:i4>
      </vt:variant>
      <vt:variant>
        <vt:lpwstr>https://www.nevo.co.il/Law_word/law06/tak-8637.pdf</vt:lpwstr>
      </vt:variant>
      <vt:variant>
        <vt:lpwstr/>
      </vt:variant>
      <vt:variant>
        <vt:i4>8060946</vt:i4>
      </vt:variant>
      <vt:variant>
        <vt:i4>126</vt:i4>
      </vt:variant>
      <vt:variant>
        <vt:i4>0</vt:i4>
      </vt:variant>
      <vt:variant>
        <vt:i4>5</vt:i4>
      </vt:variant>
      <vt:variant>
        <vt:lpwstr>https://www.nevo.co.il/Law_word/law06/tak-8588.pdf</vt:lpwstr>
      </vt:variant>
      <vt:variant>
        <vt:lpwstr/>
      </vt:variant>
      <vt:variant>
        <vt:i4>7602207</vt:i4>
      </vt:variant>
      <vt:variant>
        <vt:i4>123</vt:i4>
      </vt:variant>
      <vt:variant>
        <vt:i4>0</vt:i4>
      </vt:variant>
      <vt:variant>
        <vt:i4>5</vt:i4>
      </vt:variant>
      <vt:variant>
        <vt:lpwstr>https://www.nevo.co.il/Law_word/law06/tak-8557.pdf</vt:lpwstr>
      </vt:variant>
      <vt:variant>
        <vt:lpwstr/>
      </vt:variant>
      <vt:variant>
        <vt:i4>2686993</vt:i4>
      </vt:variant>
      <vt:variant>
        <vt:i4>120</vt:i4>
      </vt:variant>
      <vt:variant>
        <vt:i4>0</vt:i4>
      </vt:variant>
      <vt:variant>
        <vt:i4>5</vt:i4>
      </vt:variant>
      <vt:variant>
        <vt:lpwstr>https://www.nevo.co.il/Law_word/law06/tak-10139.pdf</vt:lpwstr>
      </vt:variant>
      <vt:variant>
        <vt:lpwstr/>
      </vt:variant>
      <vt:variant>
        <vt:i4>7733267</vt:i4>
      </vt:variant>
      <vt:variant>
        <vt:i4>117</vt:i4>
      </vt:variant>
      <vt:variant>
        <vt:i4>0</vt:i4>
      </vt:variant>
      <vt:variant>
        <vt:i4>5</vt:i4>
      </vt:variant>
      <vt:variant>
        <vt:lpwstr>https://www.nevo.co.il/Law_word/law06/tak-8898.pdf</vt:lpwstr>
      </vt:variant>
      <vt:variant>
        <vt:lpwstr/>
      </vt:variant>
      <vt:variant>
        <vt:i4>7995418</vt:i4>
      </vt:variant>
      <vt:variant>
        <vt:i4>114</vt:i4>
      </vt:variant>
      <vt:variant>
        <vt:i4>0</vt:i4>
      </vt:variant>
      <vt:variant>
        <vt:i4>5</vt:i4>
      </vt:variant>
      <vt:variant>
        <vt:lpwstr>https://www.nevo.co.il/Law_word/law06/tak-8804.pdf</vt:lpwstr>
      </vt:variant>
      <vt:variant>
        <vt:lpwstr/>
      </vt:variant>
      <vt:variant>
        <vt:i4>7798809</vt:i4>
      </vt:variant>
      <vt:variant>
        <vt:i4>111</vt:i4>
      </vt:variant>
      <vt:variant>
        <vt:i4>0</vt:i4>
      </vt:variant>
      <vt:variant>
        <vt:i4>5</vt:i4>
      </vt:variant>
      <vt:variant>
        <vt:lpwstr>https://www.nevo.co.il/Law_word/law06/tak-8637.pdf</vt:lpwstr>
      </vt:variant>
      <vt:variant>
        <vt:lpwstr/>
      </vt:variant>
      <vt:variant>
        <vt:i4>8060946</vt:i4>
      </vt:variant>
      <vt:variant>
        <vt:i4>108</vt:i4>
      </vt:variant>
      <vt:variant>
        <vt:i4>0</vt:i4>
      </vt:variant>
      <vt:variant>
        <vt:i4>5</vt:i4>
      </vt:variant>
      <vt:variant>
        <vt:lpwstr>https://www.nevo.co.il/Law_word/law06/tak-8588.pdf</vt:lpwstr>
      </vt:variant>
      <vt:variant>
        <vt:lpwstr/>
      </vt:variant>
      <vt:variant>
        <vt:i4>7602207</vt:i4>
      </vt:variant>
      <vt:variant>
        <vt:i4>105</vt:i4>
      </vt:variant>
      <vt:variant>
        <vt:i4>0</vt:i4>
      </vt:variant>
      <vt:variant>
        <vt:i4>5</vt:i4>
      </vt:variant>
      <vt:variant>
        <vt:lpwstr>https://www.nevo.co.il/Law_word/law06/tak-8557.pdf</vt:lpwstr>
      </vt:variant>
      <vt:variant>
        <vt:lpwstr/>
      </vt:variant>
      <vt:variant>
        <vt:i4>2686993</vt:i4>
      </vt:variant>
      <vt:variant>
        <vt:i4>102</vt:i4>
      </vt:variant>
      <vt:variant>
        <vt:i4>0</vt:i4>
      </vt:variant>
      <vt:variant>
        <vt:i4>5</vt:i4>
      </vt:variant>
      <vt:variant>
        <vt:lpwstr>https://www.nevo.co.il/Law_word/law06/tak-10139.pdf</vt:lpwstr>
      </vt:variant>
      <vt:variant>
        <vt:lpwstr/>
      </vt:variant>
      <vt:variant>
        <vt:i4>7536642</vt:i4>
      </vt:variant>
      <vt:variant>
        <vt:i4>99</vt:i4>
      </vt:variant>
      <vt:variant>
        <vt:i4>0</vt:i4>
      </vt:variant>
      <vt:variant>
        <vt:i4>5</vt:i4>
      </vt:variant>
      <vt:variant>
        <vt:lpwstr>http://www.nevo.co.il/Law_word/law06/tak-8228.pdf</vt:lpwstr>
      </vt:variant>
      <vt:variant>
        <vt:lpwstr/>
      </vt:variant>
      <vt:variant>
        <vt:i4>7798785</vt:i4>
      </vt:variant>
      <vt:variant>
        <vt:i4>96</vt:i4>
      </vt:variant>
      <vt:variant>
        <vt:i4>0</vt:i4>
      </vt:variant>
      <vt:variant>
        <vt:i4>5</vt:i4>
      </vt:variant>
      <vt:variant>
        <vt:lpwstr>http://www.nevo.co.il/Law_word/law06/tak-8069.pdf</vt:lpwstr>
      </vt:variant>
      <vt:variant>
        <vt:lpwstr/>
      </vt:variant>
      <vt:variant>
        <vt:i4>7471114</vt:i4>
      </vt:variant>
      <vt:variant>
        <vt:i4>93</vt:i4>
      </vt:variant>
      <vt:variant>
        <vt:i4>0</vt:i4>
      </vt:variant>
      <vt:variant>
        <vt:i4>5</vt:i4>
      </vt:variant>
      <vt:variant>
        <vt:lpwstr>http://www.nevo.co.il/Law_word/law06/tak-8032.pdf</vt:lpwstr>
      </vt:variant>
      <vt:variant>
        <vt:lpwstr/>
      </vt:variant>
      <vt:variant>
        <vt:i4>7864327</vt:i4>
      </vt:variant>
      <vt:variant>
        <vt:i4>90</vt:i4>
      </vt:variant>
      <vt:variant>
        <vt:i4>0</vt:i4>
      </vt:variant>
      <vt:variant>
        <vt:i4>5</vt:i4>
      </vt:variant>
      <vt:variant>
        <vt:lpwstr>http://www.nevo.co.il/Law_word/law06/tak-7867.pdf</vt:lpwstr>
      </vt:variant>
      <vt:variant>
        <vt:lpwstr/>
      </vt:variant>
      <vt:variant>
        <vt:i4>8126479</vt:i4>
      </vt:variant>
      <vt:variant>
        <vt:i4>87</vt:i4>
      </vt:variant>
      <vt:variant>
        <vt:i4>0</vt:i4>
      </vt:variant>
      <vt:variant>
        <vt:i4>5</vt:i4>
      </vt:variant>
      <vt:variant>
        <vt:lpwstr>http://www.nevo.co.il/Law_word/law06/tak-7720.pdf</vt:lpwstr>
      </vt:variant>
      <vt:variant>
        <vt:lpwstr/>
      </vt:variant>
      <vt:variant>
        <vt:i4>8192006</vt:i4>
      </vt:variant>
      <vt:variant>
        <vt:i4>84</vt:i4>
      </vt:variant>
      <vt:variant>
        <vt:i4>0</vt:i4>
      </vt:variant>
      <vt:variant>
        <vt:i4>5</vt:i4>
      </vt:variant>
      <vt:variant>
        <vt:lpwstr>http://www.nevo.co.il/Law_word/law06/tak-7638.pdf</vt:lpwstr>
      </vt:variant>
      <vt:variant>
        <vt:lpwstr/>
      </vt:variant>
      <vt:variant>
        <vt:i4>8323086</vt:i4>
      </vt:variant>
      <vt:variant>
        <vt:i4>81</vt:i4>
      </vt:variant>
      <vt:variant>
        <vt:i4>0</vt:i4>
      </vt:variant>
      <vt:variant>
        <vt:i4>5</vt:i4>
      </vt:variant>
      <vt:variant>
        <vt:lpwstr>http://www.nevo.co.il/Law_word/law06/tak-7610.pdf</vt:lpwstr>
      </vt:variant>
      <vt:variant>
        <vt:lpwstr/>
      </vt:variant>
      <vt:variant>
        <vt:i4>7733253</vt:i4>
      </vt:variant>
      <vt:variant>
        <vt:i4>78</vt:i4>
      </vt:variant>
      <vt:variant>
        <vt:i4>0</vt:i4>
      </vt:variant>
      <vt:variant>
        <vt:i4>5</vt:i4>
      </vt:variant>
      <vt:variant>
        <vt:lpwstr>http://www.nevo.co.il/Law_word/law06/tak-7588.pdf</vt:lpwstr>
      </vt:variant>
      <vt:variant>
        <vt:lpwstr/>
      </vt:variant>
      <vt:variant>
        <vt:i4>5570569</vt:i4>
      </vt:variant>
      <vt:variant>
        <vt:i4>72</vt:i4>
      </vt:variant>
      <vt:variant>
        <vt:i4>0</vt:i4>
      </vt:variant>
      <vt:variant>
        <vt:i4>5</vt:i4>
      </vt:variant>
      <vt:variant>
        <vt:lpwstr/>
      </vt:variant>
      <vt:variant>
        <vt:lpwstr>med0</vt:lpwstr>
      </vt:variant>
      <vt:variant>
        <vt:i4>3604523</vt:i4>
      </vt:variant>
      <vt:variant>
        <vt:i4>66</vt:i4>
      </vt:variant>
      <vt:variant>
        <vt:i4>0</vt:i4>
      </vt:variant>
      <vt:variant>
        <vt:i4>5</vt:i4>
      </vt:variant>
      <vt:variant>
        <vt:lpwstr/>
      </vt:variant>
      <vt:variant>
        <vt:lpwstr>Seif14</vt:lpwstr>
      </vt:variant>
      <vt:variant>
        <vt:i4>3145771</vt:i4>
      </vt:variant>
      <vt:variant>
        <vt:i4>60</vt:i4>
      </vt:variant>
      <vt:variant>
        <vt:i4>0</vt:i4>
      </vt:variant>
      <vt:variant>
        <vt:i4>5</vt:i4>
      </vt:variant>
      <vt:variant>
        <vt:lpwstr/>
      </vt:variant>
      <vt:variant>
        <vt:lpwstr>Seif13</vt:lpwstr>
      </vt:variant>
      <vt:variant>
        <vt:i4>3211307</vt:i4>
      </vt:variant>
      <vt:variant>
        <vt:i4>54</vt:i4>
      </vt:variant>
      <vt:variant>
        <vt:i4>0</vt:i4>
      </vt:variant>
      <vt:variant>
        <vt:i4>5</vt:i4>
      </vt:variant>
      <vt:variant>
        <vt:lpwstr/>
      </vt:variant>
      <vt:variant>
        <vt:lpwstr>Seif12</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2686993</vt:i4>
      </vt:variant>
      <vt:variant>
        <vt:i4>117</vt:i4>
      </vt:variant>
      <vt:variant>
        <vt:i4>0</vt:i4>
      </vt:variant>
      <vt:variant>
        <vt:i4>5</vt:i4>
      </vt:variant>
      <vt:variant>
        <vt:lpwstr>https://www.nevo.co.il/law_word/law06/tak-10139.pdf</vt:lpwstr>
      </vt:variant>
      <vt:variant>
        <vt:lpwstr/>
      </vt:variant>
      <vt:variant>
        <vt:i4>2687003</vt:i4>
      </vt:variant>
      <vt:variant>
        <vt:i4>114</vt:i4>
      </vt:variant>
      <vt:variant>
        <vt:i4>0</vt:i4>
      </vt:variant>
      <vt:variant>
        <vt:i4>5</vt:i4>
      </vt:variant>
      <vt:variant>
        <vt:lpwstr>https://www.nevo.co.il/law_word/law06/tak-10133.pdf</vt:lpwstr>
      </vt:variant>
      <vt:variant>
        <vt:lpwstr/>
      </vt:variant>
      <vt:variant>
        <vt:i4>2752542</vt:i4>
      </vt:variant>
      <vt:variant>
        <vt:i4>111</vt:i4>
      </vt:variant>
      <vt:variant>
        <vt:i4>0</vt:i4>
      </vt:variant>
      <vt:variant>
        <vt:i4>5</vt:i4>
      </vt:variant>
      <vt:variant>
        <vt:lpwstr>https://www.nevo.co.il/law_word/law06/tak-10106.pdf</vt:lpwstr>
      </vt:variant>
      <vt:variant>
        <vt:lpwstr/>
      </vt:variant>
      <vt:variant>
        <vt:i4>7733277</vt:i4>
      </vt:variant>
      <vt:variant>
        <vt:i4>108</vt:i4>
      </vt:variant>
      <vt:variant>
        <vt:i4>0</vt:i4>
      </vt:variant>
      <vt:variant>
        <vt:i4>5</vt:i4>
      </vt:variant>
      <vt:variant>
        <vt:lpwstr>https://www.nevo.co.il/law_word/law06/tak-9969.pdf</vt:lpwstr>
      </vt:variant>
      <vt:variant>
        <vt:lpwstr/>
      </vt:variant>
      <vt:variant>
        <vt:i4>7667741</vt:i4>
      </vt:variant>
      <vt:variant>
        <vt:i4>105</vt:i4>
      </vt:variant>
      <vt:variant>
        <vt:i4>0</vt:i4>
      </vt:variant>
      <vt:variant>
        <vt:i4>5</vt:i4>
      </vt:variant>
      <vt:variant>
        <vt:lpwstr>https://www.nevo.co.il/law_word/law06/tak-9162.pdf</vt:lpwstr>
      </vt:variant>
      <vt:variant>
        <vt:lpwstr/>
      </vt:variant>
      <vt:variant>
        <vt:i4>7733267</vt:i4>
      </vt:variant>
      <vt:variant>
        <vt:i4>102</vt:i4>
      </vt:variant>
      <vt:variant>
        <vt:i4>0</vt:i4>
      </vt:variant>
      <vt:variant>
        <vt:i4>5</vt:i4>
      </vt:variant>
      <vt:variant>
        <vt:lpwstr>https://www.nevo.co.il/law_word/law06/tak-8898.pdf</vt:lpwstr>
      </vt:variant>
      <vt:variant>
        <vt:lpwstr/>
      </vt:variant>
      <vt:variant>
        <vt:i4>7995418</vt:i4>
      </vt:variant>
      <vt:variant>
        <vt:i4>99</vt:i4>
      </vt:variant>
      <vt:variant>
        <vt:i4>0</vt:i4>
      </vt:variant>
      <vt:variant>
        <vt:i4>5</vt:i4>
      </vt:variant>
      <vt:variant>
        <vt:lpwstr>https://www.nevo.co.il/law_word/law06/tak-8804.pdf</vt:lpwstr>
      </vt:variant>
      <vt:variant>
        <vt:lpwstr/>
      </vt:variant>
      <vt:variant>
        <vt:i4>7798809</vt:i4>
      </vt:variant>
      <vt:variant>
        <vt:i4>96</vt:i4>
      </vt:variant>
      <vt:variant>
        <vt:i4>0</vt:i4>
      </vt:variant>
      <vt:variant>
        <vt:i4>5</vt:i4>
      </vt:variant>
      <vt:variant>
        <vt:lpwstr>https://www.nevo.co.il/law_word/law06/tak-8637.pdf</vt:lpwstr>
      </vt:variant>
      <vt:variant>
        <vt:lpwstr/>
      </vt:variant>
      <vt:variant>
        <vt:i4>7536659</vt:i4>
      </vt:variant>
      <vt:variant>
        <vt:i4>93</vt:i4>
      </vt:variant>
      <vt:variant>
        <vt:i4>0</vt:i4>
      </vt:variant>
      <vt:variant>
        <vt:i4>5</vt:i4>
      </vt:variant>
      <vt:variant>
        <vt:lpwstr>https://www.nevo.co.il/law_word/law06/tak-8590.pdf</vt:lpwstr>
      </vt:variant>
      <vt:variant>
        <vt:lpwstr/>
      </vt:variant>
      <vt:variant>
        <vt:i4>8060946</vt:i4>
      </vt:variant>
      <vt:variant>
        <vt:i4>90</vt:i4>
      </vt:variant>
      <vt:variant>
        <vt:i4>0</vt:i4>
      </vt:variant>
      <vt:variant>
        <vt:i4>5</vt:i4>
      </vt:variant>
      <vt:variant>
        <vt:lpwstr>https://www.nevo.co.il/law_word/law06/tak-8588.pdf</vt:lpwstr>
      </vt:variant>
      <vt:variant>
        <vt:lpwstr/>
      </vt:variant>
      <vt:variant>
        <vt:i4>7602207</vt:i4>
      </vt:variant>
      <vt:variant>
        <vt:i4>87</vt:i4>
      </vt:variant>
      <vt:variant>
        <vt:i4>0</vt:i4>
      </vt:variant>
      <vt:variant>
        <vt:i4>5</vt:i4>
      </vt:variant>
      <vt:variant>
        <vt:lpwstr>https://www.nevo.co.il/law_word/law06/tak-8557.pdf</vt:lpwstr>
      </vt:variant>
      <vt:variant>
        <vt:lpwstr/>
      </vt:variant>
      <vt:variant>
        <vt:i4>7536642</vt:i4>
      </vt:variant>
      <vt:variant>
        <vt:i4>84</vt:i4>
      </vt:variant>
      <vt:variant>
        <vt:i4>0</vt:i4>
      </vt:variant>
      <vt:variant>
        <vt:i4>5</vt:i4>
      </vt:variant>
      <vt:variant>
        <vt:lpwstr>http://www.nevo.co.il/Law_word/law06/tak-8228.pdf</vt:lpwstr>
      </vt:variant>
      <vt:variant>
        <vt:lpwstr/>
      </vt:variant>
      <vt:variant>
        <vt:i4>7798785</vt:i4>
      </vt:variant>
      <vt:variant>
        <vt:i4>81</vt:i4>
      </vt:variant>
      <vt:variant>
        <vt:i4>0</vt:i4>
      </vt:variant>
      <vt:variant>
        <vt:i4>5</vt:i4>
      </vt:variant>
      <vt:variant>
        <vt:lpwstr>http://www.nevo.co.il/Law_word/law06/TAK-8069.pdf</vt:lpwstr>
      </vt:variant>
      <vt:variant>
        <vt:lpwstr/>
      </vt:variant>
      <vt:variant>
        <vt:i4>7471114</vt:i4>
      </vt:variant>
      <vt:variant>
        <vt:i4>78</vt:i4>
      </vt:variant>
      <vt:variant>
        <vt:i4>0</vt:i4>
      </vt:variant>
      <vt:variant>
        <vt:i4>5</vt:i4>
      </vt:variant>
      <vt:variant>
        <vt:lpwstr>http://www.nevo.co.il/Law_word/law06/TAK-8032.pdf</vt:lpwstr>
      </vt:variant>
      <vt:variant>
        <vt:lpwstr/>
      </vt:variant>
      <vt:variant>
        <vt:i4>7929861</vt:i4>
      </vt:variant>
      <vt:variant>
        <vt:i4>75</vt:i4>
      </vt:variant>
      <vt:variant>
        <vt:i4>0</vt:i4>
      </vt:variant>
      <vt:variant>
        <vt:i4>5</vt:i4>
      </vt:variant>
      <vt:variant>
        <vt:lpwstr>http://www.nevo.co.il/Law_word/law06/tak-7974.pdf</vt:lpwstr>
      </vt:variant>
      <vt:variant>
        <vt:lpwstr/>
      </vt:variant>
      <vt:variant>
        <vt:i4>7864327</vt:i4>
      </vt:variant>
      <vt:variant>
        <vt:i4>72</vt:i4>
      </vt:variant>
      <vt:variant>
        <vt:i4>0</vt:i4>
      </vt:variant>
      <vt:variant>
        <vt:i4>5</vt:i4>
      </vt:variant>
      <vt:variant>
        <vt:lpwstr>http://www.nevo.co.il/Law_word/law06/tak-7867.pdf</vt:lpwstr>
      </vt:variant>
      <vt:variant>
        <vt:lpwstr/>
      </vt:variant>
      <vt:variant>
        <vt:i4>8126479</vt:i4>
      </vt:variant>
      <vt:variant>
        <vt:i4>69</vt:i4>
      </vt:variant>
      <vt:variant>
        <vt:i4>0</vt:i4>
      </vt:variant>
      <vt:variant>
        <vt:i4>5</vt:i4>
      </vt:variant>
      <vt:variant>
        <vt:lpwstr>http://www.nevo.co.il/Law_word/law06/tak-7720.pdf</vt:lpwstr>
      </vt:variant>
      <vt:variant>
        <vt:lpwstr/>
      </vt:variant>
      <vt:variant>
        <vt:i4>8192006</vt:i4>
      </vt:variant>
      <vt:variant>
        <vt:i4>66</vt:i4>
      </vt:variant>
      <vt:variant>
        <vt:i4>0</vt:i4>
      </vt:variant>
      <vt:variant>
        <vt:i4>5</vt:i4>
      </vt:variant>
      <vt:variant>
        <vt:lpwstr>http://www.nevo.co.il/Law_word/law06/tak-7638.pdf</vt:lpwstr>
      </vt:variant>
      <vt:variant>
        <vt:lpwstr/>
      </vt:variant>
      <vt:variant>
        <vt:i4>8323086</vt:i4>
      </vt:variant>
      <vt:variant>
        <vt:i4>63</vt:i4>
      </vt:variant>
      <vt:variant>
        <vt:i4>0</vt:i4>
      </vt:variant>
      <vt:variant>
        <vt:i4>5</vt:i4>
      </vt:variant>
      <vt:variant>
        <vt:lpwstr>http://www.nevo.co.il/Law_word/law06/tak-7610.pdf</vt:lpwstr>
      </vt:variant>
      <vt:variant>
        <vt:lpwstr/>
      </vt:variant>
      <vt:variant>
        <vt:i4>8323086</vt:i4>
      </vt:variant>
      <vt:variant>
        <vt:i4>60</vt:i4>
      </vt:variant>
      <vt:variant>
        <vt:i4>0</vt:i4>
      </vt:variant>
      <vt:variant>
        <vt:i4>5</vt:i4>
      </vt:variant>
      <vt:variant>
        <vt:lpwstr>http://www.nevo.co.il/Law_word/law06/tak-7610.pdf</vt:lpwstr>
      </vt:variant>
      <vt:variant>
        <vt:lpwstr/>
      </vt:variant>
      <vt:variant>
        <vt:i4>7733253</vt:i4>
      </vt:variant>
      <vt:variant>
        <vt:i4>57</vt:i4>
      </vt:variant>
      <vt:variant>
        <vt:i4>0</vt:i4>
      </vt:variant>
      <vt:variant>
        <vt:i4>5</vt:i4>
      </vt:variant>
      <vt:variant>
        <vt:lpwstr>http://www.nevo.co.il/Law_word/law06/tak-7588.pdf</vt:lpwstr>
      </vt:variant>
      <vt:variant>
        <vt:lpwstr/>
      </vt:variant>
      <vt:variant>
        <vt:i4>7929867</vt:i4>
      </vt:variant>
      <vt:variant>
        <vt:i4>54</vt:i4>
      </vt:variant>
      <vt:variant>
        <vt:i4>0</vt:i4>
      </vt:variant>
      <vt:variant>
        <vt:i4>5</vt:i4>
      </vt:variant>
      <vt:variant>
        <vt:lpwstr>http://www.nevo.co.il/Law_word/law06/tak-7576.pdf</vt:lpwstr>
      </vt:variant>
      <vt:variant>
        <vt:lpwstr/>
      </vt:variant>
      <vt:variant>
        <vt:i4>7798788</vt:i4>
      </vt:variant>
      <vt:variant>
        <vt:i4>51</vt:i4>
      </vt:variant>
      <vt:variant>
        <vt:i4>0</vt:i4>
      </vt:variant>
      <vt:variant>
        <vt:i4>5</vt:i4>
      </vt:variant>
      <vt:variant>
        <vt:lpwstr>http://www.nevo.co.il/Law_word/law06/tak-7498.pdf</vt:lpwstr>
      </vt:variant>
      <vt:variant>
        <vt:lpwstr/>
      </vt:variant>
      <vt:variant>
        <vt:i4>8192013</vt:i4>
      </vt:variant>
      <vt:variant>
        <vt:i4>48</vt:i4>
      </vt:variant>
      <vt:variant>
        <vt:i4>0</vt:i4>
      </vt:variant>
      <vt:variant>
        <vt:i4>5</vt:i4>
      </vt:variant>
      <vt:variant>
        <vt:lpwstr>http://www.nevo.co.il/law_word/law06/tak-7431.pdf</vt:lpwstr>
      </vt:variant>
      <vt:variant>
        <vt:lpwstr/>
      </vt:variant>
      <vt:variant>
        <vt:i4>8126472</vt:i4>
      </vt:variant>
      <vt:variant>
        <vt:i4>45</vt:i4>
      </vt:variant>
      <vt:variant>
        <vt:i4>0</vt:i4>
      </vt:variant>
      <vt:variant>
        <vt:i4>5</vt:i4>
      </vt:variant>
      <vt:variant>
        <vt:lpwstr>http://www.nevo.co.il/Law_word/law06/TAK-7323.pdf</vt:lpwstr>
      </vt:variant>
      <vt:variant>
        <vt:lpwstr/>
      </vt:variant>
      <vt:variant>
        <vt:i4>7798797</vt:i4>
      </vt:variant>
      <vt:variant>
        <vt:i4>42</vt:i4>
      </vt:variant>
      <vt:variant>
        <vt:i4>0</vt:i4>
      </vt:variant>
      <vt:variant>
        <vt:i4>5</vt:i4>
      </vt:variant>
      <vt:variant>
        <vt:lpwstr>http://www.nevo.co.il/Law_word/law06/TAK-7297.pdf</vt:lpwstr>
      </vt:variant>
      <vt:variant>
        <vt:lpwstr/>
      </vt:variant>
      <vt:variant>
        <vt:i4>8192012</vt:i4>
      </vt:variant>
      <vt:variant>
        <vt:i4>39</vt:i4>
      </vt:variant>
      <vt:variant>
        <vt:i4>0</vt:i4>
      </vt:variant>
      <vt:variant>
        <vt:i4>5</vt:i4>
      </vt:variant>
      <vt:variant>
        <vt:lpwstr>http://www.nevo.co.il/Law_word/law06/tak-7135.pdf</vt:lpwstr>
      </vt:variant>
      <vt:variant>
        <vt:lpwstr/>
      </vt:variant>
      <vt:variant>
        <vt:i4>7929864</vt:i4>
      </vt:variant>
      <vt:variant>
        <vt:i4>36</vt:i4>
      </vt:variant>
      <vt:variant>
        <vt:i4>0</vt:i4>
      </vt:variant>
      <vt:variant>
        <vt:i4>5</vt:i4>
      </vt:variant>
      <vt:variant>
        <vt:lpwstr>http://www.nevo.co.il/Law_word/law06/TAK-7070.pdf</vt:lpwstr>
      </vt:variant>
      <vt:variant>
        <vt:lpwstr/>
      </vt:variant>
      <vt:variant>
        <vt:i4>8060942</vt:i4>
      </vt:variant>
      <vt:variant>
        <vt:i4>33</vt:i4>
      </vt:variant>
      <vt:variant>
        <vt:i4>0</vt:i4>
      </vt:variant>
      <vt:variant>
        <vt:i4>5</vt:i4>
      </vt:variant>
      <vt:variant>
        <vt:lpwstr>http://www.nevo.co.il/Law_word/law06/TAK-7056.pdf</vt:lpwstr>
      </vt:variant>
      <vt:variant>
        <vt:lpwstr/>
      </vt:variant>
      <vt:variant>
        <vt:i4>8192000</vt:i4>
      </vt:variant>
      <vt:variant>
        <vt:i4>30</vt:i4>
      </vt:variant>
      <vt:variant>
        <vt:i4>0</vt:i4>
      </vt:variant>
      <vt:variant>
        <vt:i4>5</vt:i4>
      </vt:variant>
      <vt:variant>
        <vt:lpwstr>http://www.nevo.co.il/Law_word/law06/TAK-7038.pdf</vt:lpwstr>
      </vt:variant>
      <vt:variant>
        <vt:lpwstr/>
      </vt:variant>
      <vt:variant>
        <vt:i4>8323083</vt:i4>
      </vt:variant>
      <vt:variant>
        <vt:i4>27</vt:i4>
      </vt:variant>
      <vt:variant>
        <vt:i4>0</vt:i4>
      </vt:variant>
      <vt:variant>
        <vt:i4>5</vt:i4>
      </vt:variant>
      <vt:variant>
        <vt:lpwstr>http://www.nevo.co.il/Law_word/law06/TAK-7013.pdf</vt:lpwstr>
      </vt:variant>
      <vt:variant>
        <vt:lpwstr/>
      </vt:variant>
      <vt:variant>
        <vt:i4>7798784</vt:i4>
      </vt:variant>
      <vt:variant>
        <vt:i4>24</vt:i4>
      </vt:variant>
      <vt:variant>
        <vt:i4>0</vt:i4>
      </vt:variant>
      <vt:variant>
        <vt:i4>5</vt:i4>
      </vt:variant>
      <vt:variant>
        <vt:lpwstr>http://www.nevo.co.il/Law_word/law06/TAK-6981.pdf</vt:lpwstr>
      </vt:variant>
      <vt:variant>
        <vt:lpwstr/>
      </vt:variant>
      <vt:variant>
        <vt:i4>7864323</vt:i4>
      </vt:variant>
      <vt:variant>
        <vt:i4>21</vt:i4>
      </vt:variant>
      <vt:variant>
        <vt:i4>0</vt:i4>
      </vt:variant>
      <vt:variant>
        <vt:i4>5</vt:i4>
      </vt:variant>
      <vt:variant>
        <vt:lpwstr>http://www.nevo.co.il/Law_word/law06/TAK-6972.pdf</vt:lpwstr>
      </vt:variant>
      <vt:variant>
        <vt:lpwstr/>
      </vt:variant>
      <vt:variant>
        <vt:i4>7733259</vt:i4>
      </vt:variant>
      <vt:variant>
        <vt:i4>18</vt:i4>
      </vt:variant>
      <vt:variant>
        <vt:i4>0</vt:i4>
      </vt:variant>
      <vt:variant>
        <vt:i4>5</vt:i4>
      </vt:variant>
      <vt:variant>
        <vt:lpwstr>http://www.nevo.co.il/Law_word/law06/TAK-6596.pdf</vt:lpwstr>
      </vt:variant>
      <vt:variant>
        <vt:lpwstr/>
      </vt:variant>
      <vt:variant>
        <vt:i4>7995397</vt:i4>
      </vt:variant>
      <vt:variant>
        <vt:i4>15</vt:i4>
      </vt:variant>
      <vt:variant>
        <vt:i4>0</vt:i4>
      </vt:variant>
      <vt:variant>
        <vt:i4>5</vt:i4>
      </vt:variant>
      <vt:variant>
        <vt:lpwstr>http://www.nevo.co.il/Law_word/law06/tak-6558.pdf</vt:lpwstr>
      </vt:variant>
      <vt:variant>
        <vt:lpwstr/>
      </vt:variant>
      <vt:variant>
        <vt:i4>8323083</vt:i4>
      </vt:variant>
      <vt:variant>
        <vt:i4>12</vt:i4>
      </vt:variant>
      <vt:variant>
        <vt:i4>0</vt:i4>
      </vt:variant>
      <vt:variant>
        <vt:i4>5</vt:i4>
      </vt:variant>
      <vt:variant>
        <vt:lpwstr>http://www.nevo.co.il/Law_word/law06/tak-6506.pdf</vt:lpwstr>
      </vt:variant>
      <vt:variant>
        <vt:lpwstr/>
      </vt:variant>
      <vt:variant>
        <vt:i4>7798798</vt:i4>
      </vt:variant>
      <vt:variant>
        <vt:i4>9</vt:i4>
      </vt:variant>
      <vt:variant>
        <vt:i4>0</vt:i4>
      </vt:variant>
      <vt:variant>
        <vt:i4>5</vt:i4>
      </vt:variant>
      <vt:variant>
        <vt:lpwstr>http://www.nevo.co.il/Law_word/law06/tak-6482.pdf</vt:lpwstr>
      </vt:variant>
      <vt:variant>
        <vt:lpwstr/>
      </vt:variant>
      <vt:variant>
        <vt:i4>8060936</vt:i4>
      </vt:variant>
      <vt:variant>
        <vt:i4>6</vt:i4>
      </vt:variant>
      <vt:variant>
        <vt:i4>0</vt:i4>
      </vt:variant>
      <vt:variant>
        <vt:i4>5</vt:i4>
      </vt:variant>
      <vt:variant>
        <vt:lpwstr>http://www.nevo.co.il/Law_word/law06/tak-6444.pdf</vt:lpwstr>
      </vt:variant>
      <vt:variant>
        <vt:lpwstr/>
      </vt:variant>
      <vt:variant>
        <vt:i4>7864322</vt:i4>
      </vt:variant>
      <vt:variant>
        <vt:i4>3</vt:i4>
      </vt:variant>
      <vt:variant>
        <vt:i4>0</vt:i4>
      </vt:variant>
      <vt:variant>
        <vt:i4>5</vt:i4>
      </vt:variant>
      <vt:variant>
        <vt:lpwstr>http://www.nevo.co.il/Law_word/law06/tak-6379.pdf</vt:lpwstr>
      </vt:variant>
      <vt:variant>
        <vt:lpwstr/>
      </vt:variant>
      <vt:variant>
        <vt:i4>8060937</vt:i4>
      </vt:variant>
      <vt:variant>
        <vt:i4>0</vt:i4>
      </vt:variant>
      <vt:variant>
        <vt:i4>0</vt:i4>
      </vt:variant>
      <vt:variant>
        <vt:i4>5</vt:i4>
      </vt:variant>
      <vt:variant>
        <vt:lpwstr>http://www.nevo.co.il/Law_word/law06/tak-6342.pdf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תקנות מסילות הברזל (דמי נסיעה), תשס"ה-2004</vt:lpwstr>
  </property>
  <property fmtid="{D5CDD505-2E9C-101B-9397-08002B2CF9AE}" pid="5" name="LAWNUMBER">
    <vt:lpwstr>0348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פקודת מסילות הברזל [נוסח חדש]</vt:lpwstr>
  </property>
  <property fmtid="{D5CDD505-2E9C-101B-9397-08002B2CF9AE}" pid="13" name="MEKOR_SAIF1">
    <vt:lpwstr>56X;57X</vt:lpwstr>
  </property>
  <property fmtid="{D5CDD505-2E9C-101B-9397-08002B2CF9AE}" pid="14" name="NOSE11">
    <vt:lpwstr>רשויות ומשפט מנהלי</vt:lpwstr>
  </property>
  <property fmtid="{D5CDD505-2E9C-101B-9397-08002B2CF9AE}" pid="15" name="NOSE21">
    <vt:lpwstr>תשתיות</vt:lpwstr>
  </property>
  <property fmtid="{D5CDD505-2E9C-101B-9397-08002B2CF9AE}" pid="16" name="NOSE31">
    <vt:lpwstr>מסילות הברזל</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LINKK1">
    <vt:lpwstr>https://www.nevo.co.il/law_word/law06/tak-8588.pdf‏;רשומות - תקנות כלליות#ק"ת תש"ף מס' 8588 ‏‏#מיום 4.6.2020 עמ' 1498 – תק' (תיקון) תש"ף-2020‏</vt:lpwstr>
  </property>
  <property fmtid="{D5CDD505-2E9C-101B-9397-08002B2CF9AE}" pid="56" name="LINKK2">
    <vt:lpwstr>https://www.nevo.co.il/law_word/law06/tak-8590.pdf‏;רשומות - תקנות כלליות#ת"ט ק"ת תש"ף מס' ‏‏8590 #מיום 7.6.2020 עמ' 1508‏</vt:lpwstr>
  </property>
  <property fmtid="{D5CDD505-2E9C-101B-9397-08002B2CF9AE}" pid="57" name="LINKK3">
    <vt:lpwstr>https://www.nevo.co.il/law_word/law06/tak-8637.pdf‏;רשומות - תקנות כלליות#ק"ת תש"ף מס' 8637 ‏‏#מיום 3.7.2020 עמ' 1724 – תק' (תיקון מס' 2) תש"ף-2020‏</vt:lpwstr>
  </property>
  <property fmtid="{D5CDD505-2E9C-101B-9397-08002B2CF9AE}" pid="58" name="LINKK4">
    <vt:lpwstr>https://www.nevo.co.il/law_word/law06/tak-8804.pdf‏;רשומות - תקנות כלליות#ק"ת תשפ"א מס' 8804 ‏‏#מיום 4.10.2020 עמ' 94 – תק' תש"ף-2020 (תיקון מס' 3) תשפ"א-2020‏</vt:lpwstr>
  </property>
  <property fmtid="{D5CDD505-2E9C-101B-9397-08002B2CF9AE}" pid="59" name="LINKK5">
    <vt:lpwstr>https://www.nevo.co.il/law_word/law06/tak-8898.pdf‏;רשומות - תקנות כלליות#ק"ת תשפ"א מס' 8898 ‏‏#מיום 15.11.2020 עמ' 442 – תק' תש"ף-2020 (תיקון מס' 4) תשפ"א-2020‏</vt:lpwstr>
  </property>
  <property fmtid="{D5CDD505-2E9C-101B-9397-08002B2CF9AE}" pid="60" name="LINKK6">
    <vt:lpwstr>https://www.nevo.co.il/law_word/law06/tak-9162.pdf;‎רשומות - תקנות כלליות#ק"ת תשפ"א מס' 9162 ‏‏#מיום 8.2.2021 עמ' 1888 – הודעה תשפ"א-2021; תחילתה ביום 1.2.2021‏</vt:lpwstr>
  </property>
  <property fmtid="{D5CDD505-2E9C-101B-9397-08002B2CF9AE}" pid="61" name="LINKK7">
    <vt:lpwstr>https://www.nevo.co.il/law_word/law06/tak-9969.pdf;‎רשומות - תקנות כלליות#ק"ת תשפ"ב מס' 9969 ‏‏#מיום 3.2.2022 עמ' 1910 – הוראת שעה תשפ"ב-2022‏</vt:lpwstr>
  </property>
  <property fmtid="{D5CDD505-2E9C-101B-9397-08002B2CF9AE}" pid="62" name="LINKK8">
    <vt:lpwstr>https://www.nevo.co.il/law_word/law06/tak-10106.pdf;‎רשומות - תקנות כלליות#ק"ת תשפ"ב מס' 10106 ‏‏#מיום 7.4.2022 עמ' 2630 – הוראת שעה (מס' 2) תשפ"ב-2022‏</vt:lpwstr>
  </property>
  <property fmtid="{D5CDD505-2E9C-101B-9397-08002B2CF9AE}" pid="63" name="LINKK9">
    <vt:lpwstr>https://www.nevo.co.il/law_word/law06/tak-10133.pdf;‎רשומות - תקנות כלליות#ק"ת תשפ"ב מס' 10133 ‏‏#מיום 1.5.2022 עמ' 2724 – הוראת שעה (מס' 3) תשפ"ב-2022‏</vt:lpwstr>
  </property>
  <property fmtid="{D5CDD505-2E9C-101B-9397-08002B2CF9AE}" pid="64" name="LINKK10">
    <vt:lpwstr>https://www.nevo.co.il/law_word/law06/tak-10139.pdf;‎רשומות - תקנות כלליות#ק"ת תשפ"ב מס' 10139 ‏‏#מיום 2.5.2022 עמ' 2762 – תק' תשפ"ב-2022‏</vt:lpwstr>
  </property>
</Properties>
</file>