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86B08" w14:textId="77777777" w:rsidR="009B0A89" w:rsidRPr="00795C5E" w:rsidRDefault="009B0A89">
      <w:pPr>
        <w:pStyle w:val="big-header"/>
        <w:ind w:left="0" w:right="1134"/>
        <w:rPr>
          <w:rFonts w:cs="FrankRuehl" w:hint="cs"/>
          <w:sz w:val="32"/>
          <w:rtl/>
        </w:rPr>
      </w:pPr>
      <w:r w:rsidRPr="00795C5E">
        <w:rPr>
          <w:rFonts w:cs="FrankRuehl"/>
          <w:sz w:val="32"/>
          <w:rtl/>
        </w:rPr>
        <w:t>תקנות סוכני המכס, תשכ"ה-1965</w:t>
      </w:r>
    </w:p>
    <w:p w14:paraId="453EBABE" w14:textId="77777777" w:rsidR="00664DF0" w:rsidRDefault="00664DF0" w:rsidP="00664DF0">
      <w:pPr>
        <w:spacing w:line="320" w:lineRule="auto"/>
        <w:jc w:val="left"/>
        <w:rPr>
          <w:rFonts w:hint="cs"/>
          <w:rtl/>
        </w:rPr>
      </w:pPr>
    </w:p>
    <w:p w14:paraId="128EE4A4" w14:textId="77777777" w:rsidR="00D7014C" w:rsidRDefault="00D7014C" w:rsidP="00664DF0">
      <w:pPr>
        <w:spacing w:line="320" w:lineRule="auto"/>
        <w:jc w:val="left"/>
        <w:rPr>
          <w:rFonts w:hint="cs"/>
          <w:rtl/>
        </w:rPr>
      </w:pPr>
    </w:p>
    <w:p w14:paraId="0EE62459" w14:textId="77777777" w:rsidR="00664DF0" w:rsidRDefault="00664DF0" w:rsidP="00664DF0">
      <w:pPr>
        <w:spacing w:line="320" w:lineRule="auto"/>
        <w:jc w:val="left"/>
        <w:rPr>
          <w:rFonts w:cs="FrankRuehl"/>
          <w:szCs w:val="26"/>
          <w:rtl/>
        </w:rPr>
      </w:pPr>
      <w:r w:rsidRPr="00664DF0">
        <w:rPr>
          <w:rFonts w:cs="Miriam"/>
          <w:szCs w:val="22"/>
          <w:rtl/>
        </w:rPr>
        <w:t>מסים</w:t>
      </w:r>
      <w:r w:rsidRPr="00664DF0">
        <w:rPr>
          <w:rFonts w:cs="FrankRuehl"/>
          <w:szCs w:val="26"/>
          <w:rtl/>
        </w:rPr>
        <w:t xml:space="preserve"> – מכס – סוכני מכס</w:t>
      </w:r>
    </w:p>
    <w:p w14:paraId="2E0D29B9" w14:textId="77777777" w:rsidR="00664DF0" w:rsidRDefault="00664DF0" w:rsidP="00664DF0">
      <w:pPr>
        <w:spacing w:line="320" w:lineRule="auto"/>
        <w:jc w:val="left"/>
        <w:rPr>
          <w:rFonts w:cs="FrankRuehl"/>
          <w:szCs w:val="26"/>
          <w:rtl/>
        </w:rPr>
      </w:pPr>
      <w:r w:rsidRPr="00664DF0">
        <w:rPr>
          <w:rFonts w:cs="Miriam"/>
          <w:szCs w:val="22"/>
          <w:rtl/>
        </w:rPr>
        <w:t>מסים</w:t>
      </w:r>
      <w:r w:rsidRPr="00664DF0">
        <w:rPr>
          <w:rFonts w:cs="FrankRuehl"/>
          <w:szCs w:val="26"/>
          <w:rtl/>
        </w:rPr>
        <w:t xml:space="preserve"> – בלו</w:t>
      </w:r>
    </w:p>
    <w:p w14:paraId="4A066B4F" w14:textId="77777777" w:rsidR="00664DF0" w:rsidRDefault="00664DF0" w:rsidP="00664DF0">
      <w:pPr>
        <w:spacing w:line="320" w:lineRule="auto"/>
        <w:jc w:val="left"/>
        <w:rPr>
          <w:rFonts w:cs="FrankRuehl"/>
          <w:szCs w:val="26"/>
          <w:rtl/>
        </w:rPr>
      </w:pPr>
      <w:r w:rsidRPr="00664DF0">
        <w:rPr>
          <w:rFonts w:cs="Miriam"/>
          <w:szCs w:val="22"/>
          <w:rtl/>
        </w:rPr>
        <w:t>משפט פרטי וכלכלה</w:t>
      </w:r>
      <w:r w:rsidRPr="00664DF0">
        <w:rPr>
          <w:rFonts w:cs="FrankRuehl"/>
          <w:szCs w:val="26"/>
          <w:rtl/>
        </w:rPr>
        <w:t xml:space="preserve"> – הסדרת עיסוק – סוכני מכס</w:t>
      </w:r>
    </w:p>
    <w:p w14:paraId="734F8C04" w14:textId="77777777" w:rsidR="00CD478A" w:rsidRPr="00664DF0" w:rsidRDefault="00664DF0" w:rsidP="00664DF0">
      <w:pPr>
        <w:spacing w:line="320" w:lineRule="auto"/>
        <w:jc w:val="left"/>
        <w:rPr>
          <w:rFonts w:cs="Miriam"/>
          <w:szCs w:val="22"/>
          <w:rtl/>
        </w:rPr>
      </w:pPr>
      <w:r w:rsidRPr="00664DF0">
        <w:rPr>
          <w:rFonts w:cs="Miriam"/>
          <w:szCs w:val="22"/>
          <w:rtl/>
        </w:rPr>
        <w:t>רשויות ומשפט מנהלי</w:t>
      </w:r>
      <w:r w:rsidRPr="00664DF0">
        <w:rPr>
          <w:rFonts w:cs="FrankRuehl"/>
          <w:szCs w:val="26"/>
          <w:rtl/>
        </w:rPr>
        <w:t xml:space="preserve"> – הסדרת עיסוק – סוכני מכס</w:t>
      </w:r>
    </w:p>
    <w:p w14:paraId="4DBB58E2" w14:textId="77777777" w:rsidR="009B0A89" w:rsidRPr="00795C5E" w:rsidRDefault="009B0A89">
      <w:pPr>
        <w:pStyle w:val="big-header"/>
        <w:ind w:left="0" w:right="1134"/>
        <w:rPr>
          <w:rFonts w:cs="FrankRuehl"/>
          <w:sz w:val="32"/>
          <w:rtl/>
        </w:rPr>
      </w:pPr>
      <w:r w:rsidRPr="00795C5E">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0E0F" w:rsidRPr="00AF0E0F" w14:paraId="0BBBBCD6" w14:textId="77777777">
        <w:tblPrEx>
          <w:tblCellMar>
            <w:top w:w="0" w:type="dxa"/>
            <w:bottom w:w="0" w:type="dxa"/>
          </w:tblCellMar>
        </w:tblPrEx>
        <w:tc>
          <w:tcPr>
            <w:tcW w:w="1247" w:type="dxa"/>
          </w:tcPr>
          <w:p w14:paraId="274DB171" w14:textId="77777777" w:rsidR="00AF0E0F" w:rsidRPr="00AF0E0F" w:rsidRDefault="00AF0E0F" w:rsidP="00AF0E0F">
            <w:pPr>
              <w:spacing w:line="240" w:lineRule="auto"/>
              <w:jc w:val="left"/>
              <w:rPr>
                <w:rFonts w:cs="Frankruhel"/>
                <w:sz w:val="24"/>
                <w:rtl/>
              </w:rPr>
            </w:pPr>
          </w:p>
        </w:tc>
        <w:tc>
          <w:tcPr>
            <w:tcW w:w="5669" w:type="dxa"/>
          </w:tcPr>
          <w:p w14:paraId="6A9CFFA2" w14:textId="77777777" w:rsidR="00AF0E0F" w:rsidRPr="00AF0E0F" w:rsidRDefault="00AF0E0F" w:rsidP="00AF0E0F">
            <w:pPr>
              <w:spacing w:line="240" w:lineRule="auto"/>
              <w:jc w:val="left"/>
              <w:rPr>
                <w:rFonts w:cs="Frankruhel"/>
                <w:sz w:val="24"/>
                <w:rtl/>
              </w:rPr>
            </w:pPr>
            <w:r>
              <w:rPr>
                <w:sz w:val="24"/>
                <w:rtl/>
              </w:rPr>
              <w:t>פרק ראשון: רישום סוכן מכס וניהול פנקס</w:t>
            </w:r>
          </w:p>
        </w:tc>
        <w:tc>
          <w:tcPr>
            <w:tcW w:w="567" w:type="dxa"/>
          </w:tcPr>
          <w:p w14:paraId="2407E3E9" w14:textId="77777777" w:rsidR="00AF0E0F" w:rsidRPr="00AF0E0F" w:rsidRDefault="00AF0E0F" w:rsidP="00AF0E0F">
            <w:pPr>
              <w:spacing w:line="240" w:lineRule="auto"/>
              <w:jc w:val="left"/>
              <w:rPr>
                <w:rStyle w:val="Hyperlink"/>
                <w:rtl/>
              </w:rPr>
            </w:pPr>
            <w:hyperlink w:anchor="med0" w:tooltip="פרק ראשון: רישום סוכן מכס וניהול פנקס" w:history="1">
              <w:r w:rsidRPr="00AF0E0F">
                <w:rPr>
                  <w:rStyle w:val="Hyperlink"/>
                </w:rPr>
                <w:t>Go</w:t>
              </w:r>
            </w:hyperlink>
          </w:p>
        </w:tc>
        <w:tc>
          <w:tcPr>
            <w:tcW w:w="850" w:type="dxa"/>
          </w:tcPr>
          <w:p w14:paraId="5DBF375C"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0E0F" w:rsidRPr="00AF0E0F" w14:paraId="79CB4EEE" w14:textId="77777777">
        <w:tblPrEx>
          <w:tblCellMar>
            <w:top w:w="0" w:type="dxa"/>
            <w:bottom w:w="0" w:type="dxa"/>
          </w:tblCellMar>
        </w:tblPrEx>
        <w:tc>
          <w:tcPr>
            <w:tcW w:w="1247" w:type="dxa"/>
          </w:tcPr>
          <w:p w14:paraId="3C480D3F" w14:textId="77777777" w:rsidR="00AF0E0F" w:rsidRPr="00AF0E0F" w:rsidRDefault="00AF0E0F" w:rsidP="00AF0E0F">
            <w:pPr>
              <w:spacing w:line="240" w:lineRule="auto"/>
              <w:jc w:val="left"/>
              <w:rPr>
                <w:rFonts w:cs="Frankruhel"/>
                <w:sz w:val="24"/>
                <w:rtl/>
              </w:rPr>
            </w:pPr>
            <w:r>
              <w:rPr>
                <w:sz w:val="24"/>
                <w:rtl/>
              </w:rPr>
              <w:t xml:space="preserve">סעיף 1 </w:t>
            </w:r>
          </w:p>
        </w:tc>
        <w:tc>
          <w:tcPr>
            <w:tcW w:w="5669" w:type="dxa"/>
          </w:tcPr>
          <w:p w14:paraId="333109DF" w14:textId="77777777" w:rsidR="00AF0E0F" w:rsidRPr="00AF0E0F" w:rsidRDefault="00AF0E0F" w:rsidP="00AF0E0F">
            <w:pPr>
              <w:spacing w:line="240" w:lineRule="auto"/>
              <w:jc w:val="left"/>
              <w:rPr>
                <w:rFonts w:cs="Frankruhel"/>
                <w:sz w:val="24"/>
                <w:rtl/>
              </w:rPr>
            </w:pPr>
            <w:r>
              <w:rPr>
                <w:sz w:val="24"/>
                <w:rtl/>
              </w:rPr>
              <w:t>בקשה להירשם</w:t>
            </w:r>
          </w:p>
        </w:tc>
        <w:tc>
          <w:tcPr>
            <w:tcW w:w="567" w:type="dxa"/>
          </w:tcPr>
          <w:p w14:paraId="7B547DA2" w14:textId="77777777" w:rsidR="00AF0E0F" w:rsidRPr="00AF0E0F" w:rsidRDefault="00AF0E0F" w:rsidP="00AF0E0F">
            <w:pPr>
              <w:spacing w:line="240" w:lineRule="auto"/>
              <w:jc w:val="left"/>
              <w:rPr>
                <w:rStyle w:val="Hyperlink"/>
                <w:rtl/>
              </w:rPr>
            </w:pPr>
            <w:hyperlink w:anchor="Seif33" w:tooltip="בקשה להירשם" w:history="1">
              <w:r w:rsidRPr="00AF0E0F">
                <w:rPr>
                  <w:rStyle w:val="Hyperlink"/>
                </w:rPr>
                <w:t>Go</w:t>
              </w:r>
            </w:hyperlink>
          </w:p>
        </w:tc>
        <w:tc>
          <w:tcPr>
            <w:tcW w:w="850" w:type="dxa"/>
          </w:tcPr>
          <w:p w14:paraId="7364B6F2"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0E0F" w:rsidRPr="00AF0E0F" w14:paraId="6CC2124C" w14:textId="77777777">
        <w:tblPrEx>
          <w:tblCellMar>
            <w:top w:w="0" w:type="dxa"/>
            <w:bottom w:w="0" w:type="dxa"/>
          </w:tblCellMar>
        </w:tblPrEx>
        <w:tc>
          <w:tcPr>
            <w:tcW w:w="1247" w:type="dxa"/>
          </w:tcPr>
          <w:p w14:paraId="07A00BC2" w14:textId="77777777" w:rsidR="00AF0E0F" w:rsidRPr="00AF0E0F" w:rsidRDefault="00AF0E0F" w:rsidP="00AF0E0F">
            <w:pPr>
              <w:spacing w:line="240" w:lineRule="auto"/>
              <w:jc w:val="left"/>
              <w:rPr>
                <w:rFonts w:cs="Frankruhel"/>
                <w:sz w:val="24"/>
                <w:rtl/>
              </w:rPr>
            </w:pPr>
            <w:r>
              <w:rPr>
                <w:sz w:val="24"/>
                <w:rtl/>
              </w:rPr>
              <w:t xml:space="preserve">סעיף 2 </w:t>
            </w:r>
          </w:p>
        </w:tc>
        <w:tc>
          <w:tcPr>
            <w:tcW w:w="5669" w:type="dxa"/>
          </w:tcPr>
          <w:p w14:paraId="21EFB85E" w14:textId="77777777" w:rsidR="00AF0E0F" w:rsidRPr="00AF0E0F" w:rsidRDefault="00AF0E0F" w:rsidP="00AF0E0F">
            <w:pPr>
              <w:spacing w:line="240" w:lineRule="auto"/>
              <w:jc w:val="left"/>
              <w:rPr>
                <w:rFonts w:cs="Frankruhel"/>
                <w:sz w:val="24"/>
                <w:rtl/>
              </w:rPr>
            </w:pPr>
            <w:r>
              <w:rPr>
                <w:sz w:val="24"/>
                <w:rtl/>
              </w:rPr>
              <w:t>הודעה על בקשה</w:t>
            </w:r>
          </w:p>
        </w:tc>
        <w:tc>
          <w:tcPr>
            <w:tcW w:w="567" w:type="dxa"/>
          </w:tcPr>
          <w:p w14:paraId="0480AC0B" w14:textId="77777777" w:rsidR="00AF0E0F" w:rsidRPr="00AF0E0F" w:rsidRDefault="00AF0E0F" w:rsidP="00AF0E0F">
            <w:pPr>
              <w:spacing w:line="240" w:lineRule="auto"/>
              <w:jc w:val="left"/>
              <w:rPr>
                <w:rStyle w:val="Hyperlink"/>
                <w:rtl/>
              </w:rPr>
            </w:pPr>
            <w:hyperlink w:anchor="Seif1" w:tooltip="הודעה על בקשה" w:history="1">
              <w:r w:rsidRPr="00AF0E0F">
                <w:rPr>
                  <w:rStyle w:val="Hyperlink"/>
                </w:rPr>
                <w:t>Go</w:t>
              </w:r>
            </w:hyperlink>
          </w:p>
        </w:tc>
        <w:tc>
          <w:tcPr>
            <w:tcW w:w="850" w:type="dxa"/>
          </w:tcPr>
          <w:p w14:paraId="5754D6D2"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0E0F" w:rsidRPr="00AF0E0F" w14:paraId="0D736DF0" w14:textId="77777777">
        <w:tblPrEx>
          <w:tblCellMar>
            <w:top w:w="0" w:type="dxa"/>
            <w:bottom w:w="0" w:type="dxa"/>
          </w:tblCellMar>
        </w:tblPrEx>
        <w:tc>
          <w:tcPr>
            <w:tcW w:w="1247" w:type="dxa"/>
          </w:tcPr>
          <w:p w14:paraId="6C44EFE8" w14:textId="77777777" w:rsidR="00AF0E0F" w:rsidRPr="00AF0E0F" w:rsidRDefault="00AF0E0F" w:rsidP="00AF0E0F">
            <w:pPr>
              <w:spacing w:line="240" w:lineRule="auto"/>
              <w:jc w:val="left"/>
              <w:rPr>
                <w:rFonts w:cs="Frankruhel"/>
                <w:sz w:val="24"/>
                <w:rtl/>
              </w:rPr>
            </w:pPr>
            <w:r>
              <w:rPr>
                <w:sz w:val="24"/>
                <w:rtl/>
              </w:rPr>
              <w:t xml:space="preserve">סעיף 3 </w:t>
            </w:r>
          </w:p>
        </w:tc>
        <w:tc>
          <w:tcPr>
            <w:tcW w:w="5669" w:type="dxa"/>
          </w:tcPr>
          <w:p w14:paraId="2BB492B1" w14:textId="77777777" w:rsidR="00AF0E0F" w:rsidRPr="00AF0E0F" w:rsidRDefault="00AF0E0F" w:rsidP="00AF0E0F">
            <w:pPr>
              <w:spacing w:line="240" w:lineRule="auto"/>
              <w:jc w:val="left"/>
              <w:rPr>
                <w:rFonts w:cs="Frankruhel"/>
                <w:sz w:val="24"/>
                <w:rtl/>
              </w:rPr>
            </w:pPr>
            <w:r>
              <w:rPr>
                <w:sz w:val="24"/>
                <w:rtl/>
              </w:rPr>
              <w:t>מועד לבקשות</w:t>
            </w:r>
          </w:p>
        </w:tc>
        <w:tc>
          <w:tcPr>
            <w:tcW w:w="567" w:type="dxa"/>
          </w:tcPr>
          <w:p w14:paraId="496C4A12" w14:textId="77777777" w:rsidR="00AF0E0F" w:rsidRPr="00AF0E0F" w:rsidRDefault="00AF0E0F" w:rsidP="00AF0E0F">
            <w:pPr>
              <w:spacing w:line="240" w:lineRule="auto"/>
              <w:jc w:val="left"/>
              <w:rPr>
                <w:rStyle w:val="Hyperlink"/>
                <w:rtl/>
              </w:rPr>
            </w:pPr>
            <w:hyperlink w:anchor="Seif2" w:tooltip="מועד לבקשות" w:history="1">
              <w:r w:rsidRPr="00AF0E0F">
                <w:rPr>
                  <w:rStyle w:val="Hyperlink"/>
                </w:rPr>
                <w:t>Go</w:t>
              </w:r>
            </w:hyperlink>
          </w:p>
        </w:tc>
        <w:tc>
          <w:tcPr>
            <w:tcW w:w="850" w:type="dxa"/>
          </w:tcPr>
          <w:p w14:paraId="5A62701A"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0E0F" w:rsidRPr="00AF0E0F" w14:paraId="2C60E346" w14:textId="77777777">
        <w:tblPrEx>
          <w:tblCellMar>
            <w:top w:w="0" w:type="dxa"/>
            <w:bottom w:w="0" w:type="dxa"/>
          </w:tblCellMar>
        </w:tblPrEx>
        <w:tc>
          <w:tcPr>
            <w:tcW w:w="1247" w:type="dxa"/>
          </w:tcPr>
          <w:p w14:paraId="204D5786" w14:textId="77777777" w:rsidR="00AF0E0F" w:rsidRPr="00AF0E0F" w:rsidRDefault="00AF0E0F" w:rsidP="00AF0E0F">
            <w:pPr>
              <w:spacing w:line="240" w:lineRule="auto"/>
              <w:jc w:val="left"/>
              <w:rPr>
                <w:rFonts w:cs="Frankruhel"/>
                <w:sz w:val="24"/>
                <w:rtl/>
              </w:rPr>
            </w:pPr>
            <w:r>
              <w:rPr>
                <w:sz w:val="24"/>
                <w:rtl/>
              </w:rPr>
              <w:t xml:space="preserve">סעיף 4 </w:t>
            </w:r>
          </w:p>
        </w:tc>
        <w:tc>
          <w:tcPr>
            <w:tcW w:w="5669" w:type="dxa"/>
          </w:tcPr>
          <w:p w14:paraId="52236028" w14:textId="77777777" w:rsidR="00AF0E0F" w:rsidRPr="00AF0E0F" w:rsidRDefault="00AF0E0F" w:rsidP="00AF0E0F">
            <w:pPr>
              <w:spacing w:line="240" w:lineRule="auto"/>
              <w:jc w:val="left"/>
              <w:rPr>
                <w:rFonts w:cs="Frankruhel"/>
                <w:sz w:val="24"/>
                <w:rtl/>
              </w:rPr>
            </w:pPr>
            <w:r>
              <w:rPr>
                <w:sz w:val="24"/>
                <w:rtl/>
              </w:rPr>
              <w:t>רישום החלטת המנהל</w:t>
            </w:r>
          </w:p>
        </w:tc>
        <w:tc>
          <w:tcPr>
            <w:tcW w:w="567" w:type="dxa"/>
          </w:tcPr>
          <w:p w14:paraId="322CCC61" w14:textId="77777777" w:rsidR="00AF0E0F" w:rsidRPr="00AF0E0F" w:rsidRDefault="00AF0E0F" w:rsidP="00AF0E0F">
            <w:pPr>
              <w:spacing w:line="240" w:lineRule="auto"/>
              <w:jc w:val="left"/>
              <w:rPr>
                <w:rStyle w:val="Hyperlink"/>
                <w:rtl/>
              </w:rPr>
            </w:pPr>
            <w:hyperlink w:anchor="Seif3" w:tooltip="רישום החלטת המנהל" w:history="1">
              <w:r w:rsidRPr="00AF0E0F">
                <w:rPr>
                  <w:rStyle w:val="Hyperlink"/>
                </w:rPr>
                <w:t>Go</w:t>
              </w:r>
            </w:hyperlink>
          </w:p>
        </w:tc>
        <w:tc>
          <w:tcPr>
            <w:tcW w:w="850" w:type="dxa"/>
          </w:tcPr>
          <w:p w14:paraId="7BA963A6"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0E0F" w:rsidRPr="00AF0E0F" w14:paraId="7459F8AA" w14:textId="77777777">
        <w:tblPrEx>
          <w:tblCellMar>
            <w:top w:w="0" w:type="dxa"/>
            <w:bottom w:w="0" w:type="dxa"/>
          </w:tblCellMar>
        </w:tblPrEx>
        <w:tc>
          <w:tcPr>
            <w:tcW w:w="1247" w:type="dxa"/>
          </w:tcPr>
          <w:p w14:paraId="1BFBB399" w14:textId="77777777" w:rsidR="00AF0E0F" w:rsidRPr="00AF0E0F" w:rsidRDefault="00AF0E0F" w:rsidP="00AF0E0F">
            <w:pPr>
              <w:spacing w:line="240" w:lineRule="auto"/>
              <w:jc w:val="left"/>
              <w:rPr>
                <w:rFonts w:cs="Frankruhel"/>
                <w:sz w:val="24"/>
                <w:rtl/>
              </w:rPr>
            </w:pPr>
            <w:r>
              <w:rPr>
                <w:sz w:val="24"/>
                <w:rtl/>
              </w:rPr>
              <w:t xml:space="preserve">סעיף 5 </w:t>
            </w:r>
          </w:p>
        </w:tc>
        <w:tc>
          <w:tcPr>
            <w:tcW w:w="5669" w:type="dxa"/>
          </w:tcPr>
          <w:p w14:paraId="2225ACC8" w14:textId="77777777" w:rsidR="00AF0E0F" w:rsidRPr="00AF0E0F" w:rsidRDefault="00AF0E0F" w:rsidP="00AF0E0F">
            <w:pPr>
              <w:spacing w:line="240" w:lineRule="auto"/>
              <w:jc w:val="left"/>
              <w:rPr>
                <w:rFonts w:cs="Frankruhel"/>
                <w:sz w:val="24"/>
                <w:rtl/>
              </w:rPr>
            </w:pPr>
            <w:r>
              <w:rPr>
                <w:sz w:val="24"/>
                <w:rtl/>
              </w:rPr>
              <w:t>ניהול פנקס לרישום</w:t>
            </w:r>
          </w:p>
        </w:tc>
        <w:tc>
          <w:tcPr>
            <w:tcW w:w="567" w:type="dxa"/>
          </w:tcPr>
          <w:p w14:paraId="1A6230FA" w14:textId="77777777" w:rsidR="00AF0E0F" w:rsidRPr="00AF0E0F" w:rsidRDefault="00AF0E0F" w:rsidP="00AF0E0F">
            <w:pPr>
              <w:spacing w:line="240" w:lineRule="auto"/>
              <w:jc w:val="left"/>
              <w:rPr>
                <w:rStyle w:val="Hyperlink"/>
                <w:rtl/>
              </w:rPr>
            </w:pPr>
            <w:hyperlink w:anchor="Seif4" w:tooltip="ניהול פנקס לרישום" w:history="1">
              <w:r w:rsidRPr="00AF0E0F">
                <w:rPr>
                  <w:rStyle w:val="Hyperlink"/>
                </w:rPr>
                <w:t>Go</w:t>
              </w:r>
            </w:hyperlink>
          </w:p>
        </w:tc>
        <w:tc>
          <w:tcPr>
            <w:tcW w:w="850" w:type="dxa"/>
          </w:tcPr>
          <w:p w14:paraId="43FDA2C3"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0E0F" w:rsidRPr="00AF0E0F" w14:paraId="71380B44" w14:textId="77777777">
        <w:tblPrEx>
          <w:tblCellMar>
            <w:top w:w="0" w:type="dxa"/>
            <w:bottom w:w="0" w:type="dxa"/>
          </w:tblCellMar>
        </w:tblPrEx>
        <w:tc>
          <w:tcPr>
            <w:tcW w:w="1247" w:type="dxa"/>
          </w:tcPr>
          <w:p w14:paraId="3AA58C31" w14:textId="77777777" w:rsidR="00AF0E0F" w:rsidRPr="00AF0E0F" w:rsidRDefault="00AF0E0F" w:rsidP="00AF0E0F">
            <w:pPr>
              <w:spacing w:line="240" w:lineRule="auto"/>
              <w:jc w:val="left"/>
              <w:rPr>
                <w:rFonts w:cs="Frankruhel"/>
                <w:sz w:val="24"/>
                <w:rtl/>
              </w:rPr>
            </w:pPr>
            <w:r>
              <w:rPr>
                <w:sz w:val="24"/>
                <w:rtl/>
              </w:rPr>
              <w:t xml:space="preserve">סעיף 6 </w:t>
            </w:r>
          </w:p>
        </w:tc>
        <w:tc>
          <w:tcPr>
            <w:tcW w:w="5669" w:type="dxa"/>
          </w:tcPr>
          <w:p w14:paraId="7C000625" w14:textId="77777777" w:rsidR="00AF0E0F" w:rsidRPr="00AF0E0F" w:rsidRDefault="00AF0E0F" w:rsidP="00AF0E0F">
            <w:pPr>
              <w:spacing w:line="240" w:lineRule="auto"/>
              <w:jc w:val="left"/>
              <w:rPr>
                <w:rFonts w:cs="Frankruhel"/>
                <w:sz w:val="24"/>
                <w:rtl/>
              </w:rPr>
            </w:pPr>
            <w:r>
              <w:rPr>
                <w:sz w:val="24"/>
                <w:rtl/>
              </w:rPr>
              <w:t>רישומים בפנקס</w:t>
            </w:r>
          </w:p>
        </w:tc>
        <w:tc>
          <w:tcPr>
            <w:tcW w:w="567" w:type="dxa"/>
          </w:tcPr>
          <w:p w14:paraId="27F8AB2F" w14:textId="77777777" w:rsidR="00AF0E0F" w:rsidRPr="00AF0E0F" w:rsidRDefault="00AF0E0F" w:rsidP="00AF0E0F">
            <w:pPr>
              <w:spacing w:line="240" w:lineRule="auto"/>
              <w:jc w:val="left"/>
              <w:rPr>
                <w:rStyle w:val="Hyperlink"/>
                <w:rtl/>
              </w:rPr>
            </w:pPr>
            <w:hyperlink w:anchor="Seif5" w:tooltip="רישומים בפנקס" w:history="1">
              <w:r w:rsidRPr="00AF0E0F">
                <w:rPr>
                  <w:rStyle w:val="Hyperlink"/>
                </w:rPr>
                <w:t>Go</w:t>
              </w:r>
            </w:hyperlink>
          </w:p>
        </w:tc>
        <w:tc>
          <w:tcPr>
            <w:tcW w:w="850" w:type="dxa"/>
          </w:tcPr>
          <w:p w14:paraId="09CBF9BA"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0E0F" w:rsidRPr="00AF0E0F" w14:paraId="04C5C54C" w14:textId="77777777">
        <w:tblPrEx>
          <w:tblCellMar>
            <w:top w:w="0" w:type="dxa"/>
            <w:bottom w:w="0" w:type="dxa"/>
          </w:tblCellMar>
        </w:tblPrEx>
        <w:tc>
          <w:tcPr>
            <w:tcW w:w="1247" w:type="dxa"/>
          </w:tcPr>
          <w:p w14:paraId="0E152079" w14:textId="77777777" w:rsidR="00AF0E0F" w:rsidRPr="00AF0E0F" w:rsidRDefault="00AF0E0F" w:rsidP="00AF0E0F">
            <w:pPr>
              <w:spacing w:line="240" w:lineRule="auto"/>
              <w:jc w:val="left"/>
              <w:rPr>
                <w:rFonts w:cs="Frankruhel"/>
                <w:sz w:val="24"/>
                <w:rtl/>
              </w:rPr>
            </w:pPr>
            <w:r>
              <w:rPr>
                <w:sz w:val="24"/>
                <w:rtl/>
              </w:rPr>
              <w:t xml:space="preserve">סעיף 8 </w:t>
            </w:r>
          </w:p>
        </w:tc>
        <w:tc>
          <w:tcPr>
            <w:tcW w:w="5669" w:type="dxa"/>
          </w:tcPr>
          <w:p w14:paraId="5B8B83AB" w14:textId="77777777" w:rsidR="00AF0E0F" w:rsidRPr="00AF0E0F" w:rsidRDefault="00AF0E0F" w:rsidP="00AF0E0F">
            <w:pPr>
              <w:spacing w:line="240" w:lineRule="auto"/>
              <w:jc w:val="left"/>
              <w:rPr>
                <w:rFonts w:cs="Frankruhel"/>
                <w:sz w:val="24"/>
                <w:rtl/>
              </w:rPr>
            </w:pPr>
            <w:r>
              <w:rPr>
                <w:sz w:val="24"/>
                <w:rtl/>
              </w:rPr>
              <w:t>שינוי הרישום</w:t>
            </w:r>
          </w:p>
        </w:tc>
        <w:tc>
          <w:tcPr>
            <w:tcW w:w="567" w:type="dxa"/>
          </w:tcPr>
          <w:p w14:paraId="12471C6D" w14:textId="77777777" w:rsidR="00AF0E0F" w:rsidRPr="00AF0E0F" w:rsidRDefault="00AF0E0F" w:rsidP="00AF0E0F">
            <w:pPr>
              <w:spacing w:line="240" w:lineRule="auto"/>
              <w:jc w:val="left"/>
              <w:rPr>
                <w:rStyle w:val="Hyperlink"/>
                <w:rtl/>
              </w:rPr>
            </w:pPr>
            <w:hyperlink w:anchor="Seif6" w:tooltip="שינוי הרישום" w:history="1">
              <w:r w:rsidRPr="00AF0E0F">
                <w:rPr>
                  <w:rStyle w:val="Hyperlink"/>
                </w:rPr>
                <w:t>Go</w:t>
              </w:r>
            </w:hyperlink>
          </w:p>
        </w:tc>
        <w:tc>
          <w:tcPr>
            <w:tcW w:w="850" w:type="dxa"/>
          </w:tcPr>
          <w:p w14:paraId="4D1A4B40"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0E0F" w:rsidRPr="00AF0E0F" w14:paraId="055ED4D3" w14:textId="77777777">
        <w:tblPrEx>
          <w:tblCellMar>
            <w:top w:w="0" w:type="dxa"/>
            <w:bottom w:w="0" w:type="dxa"/>
          </w:tblCellMar>
        </w:tblPrEx>
        <w:tc>
          <w:tcPr>
            <w:tcW w:w="1247" w:type="dxa"/>
          </w:tcPr>
          <w:p w14:paraId="322EAF6E" w14:textId="77777777" w:rsidR="00AF0E0F" w:rsidRPr="00AF0E0F" w:rsidRDefault="00AF0E0F" w:rsidP="00AF0E0F">
            <w:pPr>
              <w:spacing w:line="240" w:lineRule="auto"/>
              <w:jc w:val="left"/>
              <w:rPr>
                <w:rFonts w:cs="Frankruhel"/>
                <w:sz w:val="24"/>
                <w:rtl/>
              </w:rPr>
            </w:pPr>
            <w:r>
              <w:rPr>
                <w:sz w:val="24"/>
                <w:rtl/>
              </w:rPr>
              <w:t xml:space="preserve">סעיף 9 </w:t>
            </w:r>
          </w:p>
        </w:tc>
        <w:tc>
          <w:tcPr>
            <w:tcW w:w="5669" w:type="dxa"/>
          </w:tcPr>
          <w:p w14:paraId="440CD8FD" w14:textId="77777777" w:rsidR="00AF0E0F" w:rsidRPr="00AF0E0F" w:rsidRDefault="00AF0E0F" w:rsidP="00AF0E0F">
            <w:pPr>
              <w:spacing w:line="240" w:lineRule="auto"/>
              <w:jc w:val="left"/>
              <w:rPr>
                <w:rFonts w:cs="Frankruhel"/>
                <w:sz w:val="24"/>
                <w:rtl/>
              </w:rPr>
            </w:pPr>
            <w:r>
              <w:rPr>
                <w:sz w:val="24"/>
                <w:rtl/>
              </w:rPr>
              <w:t>מועד הרישום</w:t>
            </w:r>
          </w:p>
        </w:tc>
        <w:tc>
          <w:tcPr>
            <w:tcW w:w="567" w:type="dxa"/>
          </w:tcPr>
          <w:p w14:paraId="3BED4D6F" w14:textId="77777777" w:rsidR="00AF0E0F" w:rsidRPr="00AF0E0F" w:rsidRDefault="00AF0E0F" w:rsidP="00AF0E0F">
            <w:pPr>
              <w:spacing w:line="240" w:lineRule="auto"/>
              <w:jc w:val="left"/>
              <w:rPr>
                <w:rStyle w:val="Hyperlink"/>
                <w:rtl/>
              </w:rPr>
            </w:pPr>
            <w:hyperlink w:anchor="Seif7" w:tooltip="מועד הרישום" w:history="1">
              <w:r w:rsidRPr="00AF0E0F">
                <w:rPr>
                  <w:rStyle w:val="Hyperlink"/>
                </w:rPr>
                <w:t>Go</w:t>
              </w:r>
            </w:hyperlink>
          </w:p>
        </w:tc>
        <w:tc>
          <w:tcPr>
            <w:tcW w:w="850" w:type="dxa"/>
          </w:tcPr>
          <w:p w14:paraId="19C067E7"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0E0F" w:rsidRPr="00AF0E0F" w14:paraId="4C4F7DC0" w14:textId="77777777">
        <w:tblPrEx>
          <w:tblCellMar>
            <w:top w:w="0" w:type="dxa"/>
            <w:bottom w:w="0" w:type="dxa"/>
          </w:tblCellMar>
        </w:tblPrEx>
        <w:tc>
          <w:tcPr>
            <w:tcW w:w="1247" w:type="dxa"/>
          </w:tcPr>
          <w:p w14:paraId="22175635" w14:textId="77777777" w:rsidR="00AF0E0F" w:rsidRPr="00AF0E0F" w:rsidRDefault="00AF0E0F" w:rsidP="00AF0E0F">
            <w:pPr>
              <w:spacing w:line="240" w:lineRule="auto"/>
              <w:jc w:val="left"/>
              <w:rPr>
                <w:rFonts w:cs="Frankruhel"/>
                <w:sz w:val="24"/>
                <w:rtl/>
              </w:rPr>
            </w:pPr>
            <w:r>
              <w:rPr>
                <w:sz w:val="24"/>
                <w:rtl/>
              </w:rPr>
              <w:t xml:space="preserve">סעיף 10 </w:t>
            </w:r>
          </w:p>
        </w:tc>
        <w:tc>
          <w:tcPr>
            <w:tcW w:w="5669" w:type="dxa"/>
          </w:tcPr>
          <w:p w14:paraId="7452E187" w14:textId="77777777" w:rsidR="00AF0E0F" w:rsidRPr="00AF0E0F" w:rsidRDefault="00AF0E0F" w:rsidP="00AF0E0F">
            <w:pPr>
              <w:spacing w:line="240" w:lineRule="auto"/>
              <w:jc w:val="left"/>
              <w:rPr>
                <w:rFonts w:cs="Frankruhel"/>
                <w:sz w:val="24"/>
                <w:rtl/>
              </w:rPr>
            </w:pPr>
            <w:r>
              <w:rPr>
                <w:sz w:val="24"/>
                <w:rtl/>
              </w:rPr>
              <w:t>מחיקת רישום</w:t>
            </w:r>
          </w:p>
        </w:tc>
        <w:tc>
          <w:tcPr>
            <w:tcW w:w="567" w:type="dxa"/>
          </w:tcPr>
          <w:p w14:paraId="2AA2F3AD" w14:textId="77777777" w:rsidR="00AF0E0F" w:rsidRPr="00AF0E0F" w:rsidRDefault="00AF0E0F" w:rsidP="00AF0E0F">
            <w:pPr>
              <w:spacing w:line="240" w:lineRule="auto"/>
              <w:jc w:val="left"/>
              <w:rPr>
                <w:rStyle w:val="Hyperlink"/>
                <w:rtl/>
              </w:rPr>
            </w:pPr>
            <w:hyperlink w:anchor="Seif8" w:tooltip="מחיקת רישום" w:history="1">
              <w:r w:rsidRPr="00AF0E0F">
                <w:rPr>
                  <w:rStyle w:val="Hyperlink"/>
                </w:rPr>
                <w:t>Go</w:t>
              </w:r>
            </w:hyperlink>
          </w:p>
        </w:tc>
        <w:tc>
          <w:tcPr>
            <w:tcW w:w="850" w:type="dxa"/>
          </w:tcPr>
          <w:p w14:paraId="486B0299"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0E0F" w:rsidRPr="00AF0E0F" w14:paraId="6DD75E91" w14:textId="77777777">
        <w:tblPrEx>
          <w:tblCellMar>
            <w:top w:w="0" w:type="dxa"/>
            <w:bottom w:w="0" w:type="dxa"/>
          </w:tblCellMar>
        </w:tblPrEx>
        <w:tc>
          <w:tcPr>
            <w:tcW w:w="1247" w:type="dxa"/>
          </w:tcPr>
          <w:p w14:paraId="2098043F" w14:textId="77777777" w:rsidR="00AF0E0F" w:rsidRPr="00AF0E0F" w:rsidRDefault="00AF0E0F" w:rsidP="00AF0E0F">
            <w:pPr>
              <w:spacing w:line="240" w:lineRule="auto"/>
              <w:jc w:val="left"/>
              <w:rPr>
                <w:rFonts w:cs="Frankruhel"/>
                <w:sz w:val="24"/>
                <w:rtl/>
              </w:rPr>
            </w:pPr>
          </w:p>
        </w:tc>
        <w:tc>
          <w:tcPr>
            <w:tcW w:w="5669" w:type="dxa"/>
          </w:tcPr>
          <w:p w14:paraId="02E7A208" w14:textId="77777777" w:rsidR="00AF0E0F" w:rsidRPr="00AF0E0F" w:rsidRDefault="00AF0E0F" w:rsidP="00AF0E0F">
            <w:pPr>
              <w:spacing w:line="240" w:lineRule="auto"/>
              <w:jc w:val="left"/>
              <w:rPr>
                <w:rFonts w:cs="Frankruhel"/>
                <w:sz w:val="24"/>
                <w:rtl/>
              </w:rPr>
            </w:pPr>
            <w:r>
              <w:rPr>
                <w:sz w:val="24"/>
                <w:rtl/>
              </w:rPr>
              <w:t>פרק שני: פקיד רשוי</w:t>
            </w:r>
          </w:p>
        </w:tc>
        <w:tc>
          <w:tcPr>
            <w:tcW w:w="567" w:type="dxa"/>
          </w:tcPr>
          <w:p w14:paraId="0B3FC8C7" w14:textId="77777777" w:rsidR="00AF0E0F" w:rsidRPr="00AF0E0F" w:rsidRDefault="00AF0E0F" w:rsidP="00AF0E0F">
            <w:pPr>
              <w:spacing w:line="240" w:lineRule="auto"/>
              <w:jc w:val="left"/>
              <w:rPr>
                <w:rStyle w:val="Hyperlink"/>
                <w:rtl/>
              </w:rPr>
            </w:pPr>
            <w:hyperlink w:anchor="med1" w:tooltip="פרק שני: פקיד רשוי" w:history="1">
              <w:r w:rsidRPr="00AF0E0F">
                <w:rPr>
                  <w:rStyle w:val="Hyperlink"/>
                </w:rPr>
                <w:t>Go</w:t>
              </w:r>
            </w:hyperlink>
          </w:p>
        </w:tc>
        <w:tc>
          <w:tcPr>
            <w:tcW w:w="850" w:type="dxa"/>
          </w:tcPr>
          <w:p w14:paraId="290632CB"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0E0F" w:rsidRPr="00AF0E0F" w14:paraId="66BDDB87" w14:textId="77777777">
        <w:tblPrEx>
          <w:tblCellMar>
            <w:top w:w="0" w:type="dxa"/>
            <w:bottom w:w="0" w:type="dxa"/>
          </w:tblCellMar>
        </w:tblPrEx>
        <w:tc>
          <w:tcPr>
            <w:tcW w:w="1247" w:type="dxa"/>
          </w:tcPr>
          <w:p w14:paraId="7A53C08B" w14:textId="77777777" w:rsidR="00AF0E0F" w:rsidRPr="00AF0E0F" w:rsidRDefault="00AF0E0F" w:rsidP="00AF0E0F">
            <w:pPr>
              <w:spacing w:line="240" w:lineRule="auto"/>
              <w:jc w:val="left"/>
              <w:rPr>
                <w:rFonts w:cs="Frankruhel"/>
                <w:sz w:val="24"/>
                <w:rtl/>
              </w:rPr>
            </w:pPr>
            <w:r>
              <w:rPr>
                <w:sz w:val="24"/>
                <w:rtl/>
              </w:rPr>
              <w:t xml:space="preserve">סעיף 11 </w:t>
            </w:r>
          </w:p>
        </w:tc>
        <w:tc>
          <w:tcPr>
            <w:tcW w:w="5669" w:type="dxa"/>
          </w:tcPr>
          <w:p w14:paraId="7A0E9140" w14:textId="77777777" w:rsidR="00AF0E0F" w:rsidRPr="00AF0E0F" w:rsidRDefault="00AF0E0F" w:rsidP="00AF0E0F">
            <w:pPr>
              <w:spacing w:line="240" w:lineRule="auto"/>
              <w:jc w:val="left"/>
              <w:rPr>
                <w:rFonts w:cs="Frankruhel"/>
                <w:sz w:val="24"/>
                <w:rtl/>
              </w:rPr>
            </w:pPr>
            <w:r>
              <w:rPr>
                <w:sz w:val="24"/>
                <w:rtl/>
              </w:rPr>
              <w:t>בקשה לאישור מינוי פקיד</w:t>
            </w:r>
          </w:p>
        </w:tc>
        <w:tc>
          <w:tcPr>
            <w:tcW w:w="567" w:type="dxa"/>
          </w:tcPr>
          <w:p w14:paraId="1BE72EBA" w14:textId="77777777" w:rsidR="00AF0E0F" w:rsidRPr="00AF0E0F" w:rsidRDefault="00AF0E0F" w:rsidP="00AF0E0F">
            <w:pPr>
              <w:spacing w:line="240" w:lineRule="auto"/>
              <w:jc w:val="left"/>
              <w:rPr>
                <w:rStyle w:val="Hyperlink"/>
                <w:rtl/>
              </w:rPr>
            </w:pPr>
            <w:hyperlink w:anchor="Seif9" w:tooltip="בקשה לאישור מינוי פקיד" w:history="1">
              <w:r w:rsidRPr="00AF0E0F">
                <w:rPr>
                  <w:rStyle w:val="Hyperlink"/>
                </w:rPr>
                <w:t>Go</w:t>
              </w:r>
            </w:hyperlink>
          </w:p>
        </w:tc>
        <w:tc>
          <w:tcPr>
            <w:tcW w:w="850" w:type="dxa"/>
          </w:tcPr>
          <w:p w14:paraId="0EF84D65"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0E0F" w:rsidRPr="00AF0E0F" w14:paraId="435B7360" w14:textId="77777777">
        <w:tblPrEx>
          <w:tblCellMar>
            <w:top w:w="0" w:type="dxa"/>
            <w:bottom w:w="0" w:type="dxa"/>
          </w:tblCellMar>
        </w:tblPrEx>
        <w:tc>
          <w:tcPr>
            <w:tcW w:w="1247" w:type="dxa"/>
          </w:tcPr>
          <w:p w14:paraId="1C9BC0F5" w14:textId="77777777" w:rsidR="00AF0E0F" w:rsidRPr="00AF0E0F" w:rsidRDefault="00AF0E0F" w:rsidP="00AF0E0F">
            <w:pPr>
              <w:spacing w:line="240" w:lineRule="auto"/>
              <w:jc w:val="left"/>
              <w:rPr>
                <w:rFonts w:cs="Frankruhel"/>
                <w:sz w:val="24"/>
                <w:rtl/>
              </w:rPr>
            </w:pPr>
            <w:r>
              <w:rPr>
                <w:sz w:val="24"/>
                <w:rtl/>
              </w:rPr>
              <w:t xml:space="preserve">סעיף 12 </w:t>
            </w:r>
          </w:p>
        </w:tc>
        <w:tc>
          <w:tcPr>
            <w:tcW w:w="5669" w:type="dxa"/>
          </w:tcPr>
          <w:p w14:paraId="1E463499" w14:textId="77777777" w:rsidR="00AF0E0F" w:rsidRPr="00AF0E0F" w:rsidRDefault="00AF0E0F" w:rsidP="00AF0E0F">
            <w:pPr>
              <w:spacing w:line="240" w:lineRule="auto"/>
              <w:jc w:val="left"/>
              <w:rPr>
                <w:rFonts w:cs="Frankruhel"/>
                <w:sz w:val="24"/>
                <w:rtl/>
              </w:rPr>
            </w:pPr>
            <w:r>
              <w:rPr>
                <w:sz w:val="24"/>
                <w:rtl/>
              </w:rPr>
              <w:t>מועד הבקשה</w:t>
            </w:r>
          </w:p>
        </w:tc>
        <w:tc>
          <w:tcPr>
            <w:tcW w:w="567" w:type="dxa"/>
          </w:tcPr>
          <w:p w14:paraId="065C90E6" w14:textId="77777777" w:rsidR="00AF0E0F" w:rsidRPr="00AF0E0F" w:rsidRDefault="00AF0E0F" w:rsidP="00AF0E0F">
            <w:pPr>
              <w:spacing w:line="240" w:lineRule="auto"/>
              <w:jc w:val="left"/>
              <w:rPr>
                <w:rStyle w:val="Hyperlink"/>
                <w:rtl/>
              </w:rPr>
            </w:pPr>
            <w:hyperlink w:anchor="Seif10" w:tooltip="מועד הבקשה" w:history="1">
              <w:r w:rsidRPr="00AF0E0F">
                <w:rPr>
                  <w:rStyle w:val="Hyperlink"/>
                </w:rPr>
                <w:t>Go</w:t>
              </w:r>
            </w:hyperlink>
          </w:p>
        </w:tc>
        <w:tc>
          <w:tcPr>
            <w:tcW w:w="850" w:type="dxa"/>
          </w:tcPr>
          <w:p w14:paraId="282F8DB0"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0E0F" w:rsidRPr="00AF0E0F" w14:paraId="2EC3727D" w14:textId="77777777">
        <w:tblPrEx>
          <w:tblCellMar>
            <w:top w:w="0" w:type="dxa"/>
            <w:bottom w:w="0" w:type="dxa"/>
          </w:tblCellMar>
        </w:tblPrEx>
        <w:tc>
          <w:tcPr>
            <w:tcW w:w="1247" w:type="dxa"/>
          </w:tcPr>
          <w:p w14:paraId="26660CEF" w14:textId="77777777" w:rsidR="00AF0E0F" w:rsidRPr="00AF0E0F" w:rsidRDefault="00AF0E0F" w:rsidP="00AF0E0F">
            <w:pPr>
              <w:spacing w:line="240" w:lineRule="auto"/>
              <w:jc w:val="left"/>
              <w:rPr>
                <w:rFonts w:cs="Frankruhel"/>
                <w:sz w:val="24"/>
                <w:rtl/>
              </w:rPr>
            </w:pPr>
            <w:r>
              <w:rPr>
                <w:sz w:val="24"/>
                <w:rtl/>
              </w:rPr>
              <w:t xml:space="preserve">סעיף 13 </w:t>
            </w:r>
          </w:p>
        </w:tc>
        <w:tc>
          <w:tcPr>
            <w:tcW w:w="5669" w:type="dxa"/>
          </w:tcPr>
          <w:p w14:paraId="340AE53F" w14:textId="77777777" w:rsidR="00AF0E0F" w:rsidRPr="00AF0E0F" w:rsidRDefault="00AF0E0F" w:rsidP="00AF0E0F">
            <w:pPr>
              <w:spacing w:line="240" w:lineRule="auto"/>
              <w:jc w:val="left"/>
              <w:rPr>
                <w:rFonts w:cs="Frankruhel"/>
                <w:sz w:val="24"/>
                <w:rtl/>
              </w:rPr>
            </w:pPr>
            <w:r>
              <w:rPr>
                <w:sz w:val="24"/>
                <w:rtl/>
              </w:rPr>
              <w:t>מינוי על ידי סוכן מכס או בעל טובין</w:t>
            </w:r>
          </w:p>
        </w:tc>
        <w:tc>
          <w:tcPr>
            <w:tcW w:w="567" w:type="dxa"/>
          </w:tcPr>
          <w:p w14:paraId="2109731C" w14:textId="77777777" w:rsidR="00AF0E0F" w:rsidRPr="00AF0E0F" w:rsidRDefault="00AF0E0F" w:rsidP="00AF0E0F">
            <w:pPr>
              <w:spacing w:line="240" w:lineRule="auto"/>
              <w:jc w:val="left"/>
              <w:rPr>
                <w:rStyle w:val="Hyperlink"/>
                <w:rtl/>
              </w:rPr>
            </w:pPr>
            <w:hyperlink w:anchor="Seif11" w:tooltip="מינוי על ידי סוכן מכס או בעל טובין" w:history="1">
              <w:r w:rsidRPr="00AF0E0F">
                <w:rPr>
                  <w:rStyle w:val="Hyperlink"/>
                </w:rPr>
                <w:t>Go</w:t>
              </w:r>
            </w:hyperlink>
          </w:p>
        </w:tc>
        <w:tc>
          <w:tcPr>
            <w:tcW w:w="850" w:type="dxa"/>
          </w:tcPr>
          <w:p w14:paraId="0291CF1E"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0E0F" w:rsidRPr="00AF0E0F" w14:paraId="605F39C1" w14:textId="77777777">
        <w:tblPrEx>
          <w:tblCellMar>
            <w:top w:w="0" w:type="dxa"/>
            <w:bottom w:w="0" w:type="dxa"/>
          </w:tblCellMar>
        </w:tblPrEx>
        <w:tc>
          <w:tcPr>
            <w:tcW w:w="1247" w:type="dxa"/>
          </w:tcPr>
          <w:p w14:paraId="1B0BEEEB" w14:textId="77777777" w:rsidR="00AF0E0F" w:rsidRPr="00AF0E0F" w:rsidRDefault="00AF0E0F" w:rsidP="00AF0E0F">
            <w:pPr>
              <w:spacing w:line="240" w:lineRule="auto"/>
              <w:jc w:val="left"/>
              <w:rPr>
                <w:rFonts w:cs="Frankruhel"/>
                <w:sz w:val="24"/>
                <w:rtl/>
              </w:rPr>
            </w:pPr>
            <w:r>
              <w:rPr>
                <w:sz w:val="24"/>
                <w:rtl/>
              </w:rPr>
              <w:t xml:space="preserve">סעיף 14 </w:t>
            </w:r>
          </w:p>
        </w:tc>
        <w:tc>
          <w:tcPr>
            <w:tcW w:w="5669" w:type="dxa"/>
          </w:tcPr>
          <w:p w14:paraId="33D97F1E" w14:textId="77777777" w:rsidR="00AF0E0F" w:rsidRPr="00AF0E0F" w:rsidRDefault="00AF0E0F" w:rsidP="00AF0E0F">
            <w:pPr>
              <w:spacing w:line="240" w:lineRule="auto"/>
              <w:jc w:val="left"/>
              <w:rPr>
                <w:rFonts w:cs="Frankruhel"/>
                <w:sz w:val="24"/>
                <w:rtl/>
              </w:rPr>
            </w:pPr>
            <w:r>
              <w:rPr>
                <w:sz w:val="24"/>
                <w:rtl/>
              </w:rPr>
              <w:t>אישור מינוי</w:t>
            </w:r>
          </w:p>
        </w:tc>
        <w:tc>
          <w:tcPr>
            <w:tcW w:w="567" w:type="dxa"/>
          </w:tcPr>
          <w:p w14:paraId="39EE8242" w14:textId="77777777" w:rsidR="00AF0E0F" w:rsidRPr="00AF0E0F" w:rsidRDefault="00AF0E0F" w:rsidP="00AF0E0F">
            <w:pPr>
              <w:spacing w:line="240" w:lineRule="auto"/>
              <w:jc w:val="left"/>
              <w:rPr>
                <w:rStyle w:val="Hyperlink"/>
                <w:rtl/>
              </w:rPr>
            </w:pPr>
            <w:hyperlink w:anchor="Seif12" w:tooltip="אישור מינוי" w:history="1">
              <w:r w:rsidRPr="00AF0E0F">
                <w:rPr>
                  <w:rStyle w:val="Hyperlink"/>
                </w:rPr>
                <w:t>Go</w:t>
              </w:r>
            </w:hyperlink>
          </w:p>
        </w:tc>
        <w:tc>
          <w:tcPr>
            <w:tcW w:w="850" w:type="dxa"/>
          </w:tcPr>
          <w:p w14:paraId="0E07E816"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0E0F" w:rsidRPr="00AF0E0F" w14:paraId="58836B38" w14:textId="77777777">
        <w:tblPrEx>
          <w:tblCellMar>
            <w:top w:w="0" w:type="dxa"/>
            <w:bottom w:w="0" w:type="dxa"/>
          </w:tblCellMar>
        </w:tblPrEx>
        <w:tc>
          <w:tcPr>
            <w:tcW w:w="1247" w:type="dxa"/>
          </w:tcPr>
          <w:p w14:paraId="40378FEF" w14:textId="77777777" w:rsidR="00AF0E0F" w:rsidRPr="00AF0E0F" w:rsidRDefault="00AF0E0F" w:rsidP="00AF0E0F">
            <w:pPr>
              <w:spacing w:line="240" w:lineRule="auto"/>
              <w:jc w:val="left"/>
              <w:rPr>
                <w:rFonts w:cs="Frankruhel"/>
                <w:sz w:val="24"/>
                <w:rtl/>
              </w:rPr>
            </w:pPr>
            <w:r>
              <w:rPr>
                <w:sz w:val="24"/>
                <w:rtl/>
              </w:rPr>
              <w:t xml:space="preserve">סעיף 15 </w:t>
            </w:r>
          </w:p>
        </w:tc>
        <w:tc>
          <w:tcPr>
            <w:tcW w:w="5669" w:type="dxa"/>
          </w:tcPr>
          <w:p w14:paraId="2E99901A" w14:textId="77777777" w:rsidR="00AF0E0F" w:rsidRPr="00AF0E0F" w:rsidRDefault="00AF0E0F" w:rsidP="00AF0E0F">
            <w:pPr>
              <w:spacing w:line="240" w:lineRule="auto"/>
              <w:jc w:val="left"/>
              <w:rPr>
                <w:rFonts w:cs="Frankruhel"/>
                <w:sz w:val="24"/>
                <w:rtl/>
              </w:rPr>
            </w:pPr>
            <w:r>
              <w:rPr>
                <w:sz w:val="24"/>
                <w:rtl/>
              </w:rPr>
              <w:t>אישור מינוי בתחום אחר</w:t>
            </w:r>
          </w:p>
        </w:tc>
        <w:tc>
          <w:tcPr>
            <w:tcW w:w="567" w:type="dxa"/>
          </w:tcPr>
          <w:p w14:paraId="543A0BD6" w14:textId="77777777" w:rsidR="00AF0E0F" w:rsidRPr="00AF0E0F" w:rsidRDefault="00AF0E0F" w:rsidP="00AF0E0F">
            <w:pPr>
              <w:spacing w:line="240" w:lineRule="auto"/>
              <w:jc w:val="left"/>
              <w:rPr>
                <w:rStyle w:val="Hyperlink"/>
                <w:rtl/>
              </w:rPr>
            </w:pPr>
            <w:hyperlink w:anchor="Seif13" w:tooltip="אישור מינוי בתחום אחר" w:history="1">
              <w:r w:rsidRPr="00AF0E0F">
                <w:rPr>
                  <w:rStyle w:val="Hyperlink"/>
                </w:rPr>
                <w:t>Go</w:t>
              </w:r>
            </w:hyperlink>
          </w:p>
        </w:tc>
        <w:tc>
          <w:tcPr>
            <w:tcW w:w="850" w:type="dxa"/>
          </w:tcPr>
          <w:p w14:paraId="51E4FB24"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0E0F" w:rsidRPr="00AF0E0F" w14:paraId="0619E2EF" w14:textId="77777777">
        <w:tblPrEx>
          <w:tblCellMar>
            <w:top w:w="0" w:type="dxa"/>
            <w:bottom w:w="0" w:type="dxa"/>
          </w:tblCellMar>
        </w:tblPrEx>
        <w:tc>
          <w:tcPr>
            <w:tcW w:w="1247" w:type="dxa"/>
          </w:tcPr>
          <w:p w14:paraId="44B526B3" w14:textId="77777777" w:rsidR="00AF0E0F" w:rsidRPr="00AF0E0F" w:rsidRDefault="00AF0E0F" w:rsidP="00AF0E0F">
            <w:pPr>
              <w:spacing w:line="240" w:lineRule="auto"/>
              <w:jc w:val="left"/>
              <w:rPr>
                <w:rFonts w:cs="Frankruhel"/>
                <w:sz w:val="24"/>
                <w:rtl/>
              </w:rPr>
            </w:pPr>
            <w:r>
              <w:rPr>
                <w:sz w:val="24"/>
                <w:rtl/>
              </w:rPr>
              <w:t xml:space="preserve">סעיף 16 </w:t>
            </w:r>
          </w:p>
        </w:tc>
        <w:tc>
          <w:tcPr>
            <w:tcW w:w="5669" w:type="dxa"/>
          </w:tcPr>
          <w:p w14:paraId="749A7552" w14:textId="77777777" w:rsidR="00AF0E0F" w:rsidRPr="00AF0E0F" w:rsidRDefault="00AF0E0F" w:rsidP="00AF0E0F">
            <w:pPr>
              <w:spacing w:line="240" w:lineRule="auto"/>
              <w:jc w:val="left"/>
              <w:rPr>
                <w:rFonts w:cs="Frankruhel"/>
                <w:sz w:val="24"/>
                <w:rtl/>
              </w:rPr>
            </w:pPr>
            <w:r>
              <w:rPr>
                <w:sz w:val="24"/>
                <w:rtl/>
              </w:rPr>
              <w:t>מועד האישור</w:t>
            </w:r>
          </w:p>
        </w:tc>
        <w:tc>
          <w:tcPr>
            <w:tcW w:w="567" w:type="dxa"/>
          </w:tcPr>
          <w:p w14:paraId="6493B1E3" w14:textId="77777777" w:rsidR="00AF0E0F" w:rsidRPr="00AF0E0F" w:rsidRDefault="00AF0E0F" w:rsidP="00AF0E0F">
            <w:pPr>
              <w:spacing w:line="240" w:lineRule="auto"/>
              <w:jc w:val="left"/>
              <w:rPr>
                <w:rStyle w:val="Hyperlink"/>
                <w:rtl/>
              </w:rPr>
            </w:pPr>
            <w:hyperlink w:anchor="Seif14" w:tooltip="מועד האישור" w:history="1">
              <w:r w:rsidRPr="00AF0E0F">
                <w:rPr>
                  <w:rStyle w:val="Hyperlink"/>
                </w:rPr>
                <w:t>Go</w:t>
              </w:r>
            </w:hyperlink>
          </w:p>
        </w:tc>
        <w:tc>
          <w:tcPr>
            <w:tcW w:w="850" w:type="dxa"/>
          </w:tcPr>
          <w:p w14:paraId="111C4F46"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0E0F" w:rsidRPr="00AF0E0F" w14:paraId="2930ED01" w14:textId="77777777">
        <w:tblPrEx>
          <w:tblCellMar>
            <w:top w:w="0" w:type="dxa"/>
            <w:bottom w:w="0" w:type="dxa"/>
          </w:tblCellMar>
        </w:tblPrEx>
        <w:tc>
          <w:tcPr>
            <w:tcW w:w="1247" w:type="dxa"/>
          </w:tcPr>
          <w:p w14:paraId="2A23AEA3" w14:textId="77777777" w:rsidR="00AF0E0F" w:rsidRPr="00AF0E0F" w:rsidRDefault="00AF0E0F" w:rsidP="00AF0E0F">
            <w:pPr>
              <w:spacing w:line="240" w:lineRule="auto"/>
              <w:jc w:val="left"/>
              <w:rPr>
                <w:rFonts w:cs="Frankruhel"/>
                <w:sz w:val="24"/>
                <w:rtl/>
              </w:rPr>
            </w:pPr>
            <w:r>
              <w:rPr>
                <w:sz w:val="24"/>
                <w:rtl/>
              </w:rPr>
              <w:t xml:space="preserve">סעיף 17 </w:t>
            </w:r>
          </w:p>
        </w:tc>
        <w:tc>
          <w:tcPr>
            <w:tcW w:w="5669" w:type="dxa"/>
          </w:tcPr>
          <w:p w14:paraId="35EF6574" w14:textId="77777777" w:rsidR="00AF0E0F" w:rsidRPr="00AF0E0F" w:rsidRDefault="00AF0E0F" w:rsidP="00AF0E0F">
            <w:pPr>
              <w:spacing w:line="240" w:lineRule="auto"/>
              <w:jc w:val="left"/>
              <w:rPr>
                <w:rFonts w:cs="Frankruhel"/>
                <w:sz w:val="24"/>
                <w:rtl/>
              </w:rPr>
            </w:pPr>
            <w:r>
              <w:rPr>
                <w:sz w:val="24"/>
                <w:rtl/>
              </w:rPr>
              <w:t>אישור לשעה</w:t>
            </w:r>
          </w:p>
        </w:tc>
        <w:tc>
          <w:tcPr>
            <w:tcW w:w="567" w:type="dxa"/>
          </w:tcPr>
          <w:p w14:paraId="3C13DC7F" w14:textId="77777777" w:rsidR="00AF0E0F" w:rsidRPr="00AF0E0F" w:rsidRDefault="00AF0E0F" w:rsidP="00AF0E0F">
            <w:pPr>
              <w:spacing w:line="240" w:lineRule="auto"/>
              <w:jc w:val="left"/>
              <w:rPr>
                <w:rStyle w:val="Hyperlink"/>
                <w:rtl/>
              </w:rPr>
            </w:pPr>
            <w:hyperlink w:anchor="Seif15" w:tooltip="אישור לשעה" w:history="1">
              <w:r w:rsidRPr="00AF0E0F">
                <w:rPr>
                  <w:rStyle w:val="Hyperlink"/>
                </w:rPr>
                <w:t>Go</w:t>
              </w:r>
            </w:hyperlink>
          </w:p>
        </w:tc>
        <w:tc>
          <w:tcPr>
            <w:tcW w:w="850" w:type="dxa"/>
          </w:tcPr>
          <w:p w14:paraId="60FEC74E"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1CBB77EA" w14:textId="77777777">
        <w:tblPrEx>
          <w:tblCellMar>
            <w:top w:w="0" w:type="dxa"/>
            <w:bottom w:w="0" w:type="dxa"/>
          </w:tblCellMar>
        </w:tblPrEx>
        <w:tc>
          <w:tcPr>
            <w:tcW w:w="1247" w:type="dxa"/>
          </w:tcPr>
          <w:p w14:paraId="550107E5" w14:textId="77777777" w:rsidR="00AF0E0F" w:rsidRPr="00AF0E0F" w:rsidRDefault="00AF0E0F" w:rsidP="00AF0E0F">
            <w:pPr>
              <w:spacing w:line="240" w:lineRule="auto"/>
              <w:jc w:val="left"/>
              <w:rPr>
                <w:rFonts w:cs="Frankruhel"/>
                <w:sz w:val="24"/>
                <w:rtl/>
              </w:rPr>
            </w:pPr>
          </w:p>
        </w:tc>
        <w:tc>
          <w:tcPr>
            <w:tcW w:w="5669" w:type="dxa"/>
          </w:tcPr>
          <w:p w14:paraId="2398AF70" w14:textId="77777777" w:rsidR="00AF0E0F" w:rsidRPr="00AF0E0F" w:rsidRDefault="00AF0E0F" w:rsidP="00AF0E0F">
            <w:pPr>
              <w:spacing w:line="240" w:lineRule="auto"/>
              <w:jc w:val="left"/>
              <w:rPr>
                <w:rFonts w:cs="Frankruhel"/>
                <w:sz w:val="24"/>
                <w:rtl/>
              </w:rPr>
            </w:pPr>
            <w:r>
              <w:rPr>
                <w:sz w:val="24"/>
                <w:rtl/>
              </w:rPr>
              <w:t>פרק שלישי: בחינות, סדריהן ומועדיהן</w:t>
            </w:r>
          </w:p>
        </w:tc>
        <w:tc>
          <w:tcPr>
            <w:tcW w:w="567" w:type="dxa"/>
          </w:tcPr>
          <w:p w14:paraId="338F2DF6" w14:textId="77777777" w:rsidR="00AF0E0F" w:rsidRPr="00AF0E0F" w:rsidRDefault="00AF0E0F" w:rsidP="00AF0E0F">
            <w:pPr>
              <w:spacing w:line="240" w:lineRule="auto"/>
              <w:jc w:val="left"/>
              <w:rPr>
                <w:rStyle w:val="Hyperlink"/>
                <w:rtl/>
              </w:rPr>
            </w:pPr>
            <w:hyperlink w:anchor="med2" w:tooltip="פרק שלישי: בחינות, סדריהן ומועדיהן" w:history="1">
              <w:r w:rsidRPr="00AF0E0F">
                <w:rPr>
                  <w:rStyle w:val="Hyperlink"/>
                </w:rPr>
                <w:t>Go</w:t>
              </w:r>
            </w:hyperlink>
          </w:p>
        </w:tc>
        <w:tc>
          <w:tcPr>
            <w:tcW w:w="850" w:type="dxa"/>
          </w:tcPr>
          <w:p w14:paraId="16E2FAC8"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0B850140" w14:textId="77777777">
        <w:tblPrEx>
          <w:tblCellMar>
            <w:top w:w="0" w:type="dxa"/>
            <w:bottom w:w="0" w:type="dxa"/>
          </w:tblCellMar>
        </w:tblPrEx>
        <w:tc>
          <w:tcPr>
            <w:tcW w:w="1247" w:type="dxa"/>
          </w:tcPr>
          <w:p w14:paraId="5EF41AC2" w14:textId="77777777" w:rsidR="00AF0E0F" w:rsidRPr="00AF0E0F" w:rsidRDefault="00AF0E0F" w:rsidP="00AF0E0F">
            <w:pPr>
              <w:spacing w:line="240" w:lineRule="auto"/>
              <w:jc w:val="left"/>
              <w:rPr>
                <w:rFonts w:cs="Frankruhel"/>
                <w:sz w:val="24"/>
                <w:rtl/>
              </w:rPr>
            </w:pPr>
            <w:r>
              <w:rPr>
                <w:sz w:val="24"/>
                <w:rtl/>
              </w:rPr>
              <w:t xml:space="preserve">סעיף 18 </w:t>
            </w:r>
          </w:p>
        </w:tc>
        <w:tc>
          <w:tcPr>
            <w:tcW w:w="5669" w:type="dxa"/>
          </w:tcPr>
          <w:p w14:paraId="55B35AA5" w14:textId="77777777" w:rsidR="00AF0E0F" w:rsidRPr="00AF0E0F" w:rsidRDefault="00AF0E0F" w:rsidP="00AF0E0F">
            <w:pPr>
              <w:spacing w:line="240" w:lineRule="auto"/>
              <w:jc w:val="left"/>
              <w:rPr>
                <w:rFonts w:cs="Frankruhel"/>
                <w:sz w:val="24"/>
                <w:rtl/>
              </w:rPr>
            </w:pPr>
            <w:r>
              <w:rPr>
                <w:sz w:val="24"/>
                <w:rtl/>
              </w:rPr>
              <w:t>מועדי בחינות</w:t>
            </w:r>
          </w:p>
        </w:tc>
        <w:tc>
          <w:tcPr>
            <w:tcW w:w="567" w:type="dxa"/>
          </w:tcPr>
          <w:p w14:paraId="5CA9416F" w14:textId="77777777" w:rsidR="00AF0E0F" w:rsidRPr="00AF0E0F" w:rsidRDefault="00AF0E0F" w:rsidP="00AF0E0F">
            <w:pPr>
              <w:spacing w:line="240" w:lineRule="auto"/>
              <w:jc w:val="left"/>
              <w:rPr>
                <w:rStyle w:val="Hyperlink"/>
                <w:rtl/>
              </w:rPr>
            </w:pPr>
            <w:hyperlink w:anchor="Seif16" w:tooltip="מועדי בחינות" w:history="1">
              <w:r w:rsidRPr="00AF0E0F">
                <w:rPr>
                  <w:rStyle w:val="Hyperlink"/>
                </w:rPr>
                <w:t>Go</w:t>
              </w:r>
            </w:hyperlink>
          </w:p>
        </w:tc>
        <w:tc>
          <w:tcPr>
            <w:tcW w:w="850" w:type="dxa"/>
          </w:tcPr>
          <w:p w14:paraId="644022D4"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1ACE7146" w14:textId="77777777">
        <w:tblPrEx>
          <w:tblCellMar>
            <w:top w:w="0" w:type="dxa"/>
            <w:bottom w:w="0" w:type="dxa"/>
          </w:tblCellMar>
        </w:tblPrEx>
        <w:tc>
          <w:tcPr>
            <w:tcW w:w="1247" w:type="dxa"/>
          </w:tcPr>
          <w:p w14:paraId="088DACC0" w14:textId="77777777" w:rsidR="00AF0E0F" w:rsidRPr="00AF0E0F" w:rsidRDefault="00AF0E0F" w:rsidP="00AF0E0F">
            <w:pPr>
              <w:spacing w:line="240" w:lineRule="auto"/>
              <w:jc w:val="left"/>
              <w:rPr>
                <w:rFonts w:cs="Frankruhel"/>
                <w:sz w:val="24"/>
                <w:rtl/>
              </w:rPr>
            </w:pPr>
            <w:r>
              <w:rPr>
                <w:sz w:val="24"/>
                <w:rtl/>
              </w:rPr>
              <w:t xml:space="preserve">סעיף 19 </w:t>
            </w:r>
          </w:p>
        </w:tc>
        <w:tc>
          <w:tcPr>
            <w:tcW w:w="5669" w:type="dxa"/>
          </w:tcPr>
          <w:p w14:paraId="3E28F394" w14:textId="77777777" w:rsidR="00AF0E0F" w:rsidRPr="00AF0E0F" w:rsidRDefault="00AF0E0F" w:rsidP="00AF0E0F">
            <w:pPr>
              <w:spacing w:line="240" w:lineRule="auto"/>
              <w:jc w:val="left"/>
              <w:rPr>
                <w:rFonts w:cs="Frankruhel"/>
                <w:sz w:val="24"/>
                <w:rtl/>
              </w:rPr>
            </w:pPr>
            <w:r>
              <w:rPr>
                <w:sz w:val="24"/>
                <w:rtl/>
              </w:rPr>
              <w:t>קביעת מועד הבחינות ומקומן</w:t>
            </w:r>
          </w:p>
        </w:tc>
        <w:tc>
          <w:tcPr>
            <w:tcW w:w="567" w:type="dxa"/>
          </w:tcPr>
          <w:p w14:paraId="44154696" w14:textId="77777777" w:rsidR="00AF0E0F" w:rsidRPr="00AF0E0F" w:rsidRDefault="00AF0E0F" w:rsidP="00AF0E0F">
            <w:pPr>
              <w:spacing w:line="240" w:lineRule="auto"/>
              <w:jc w:val="left"/>
              <w:rPr>
                <w:rStyle w:val="Hyperlink"/>
                <w:rtl/>
              </w:rPr>
            </w:pPr>
            <w:hyperlink w:anchor="Seif17" w:tooltip="קביעת מועד הבחינות ומקומן" w:history="1">
              <w:r w:rsidRPr="00AF0E0F">
                <w:rPr>
                  <w:rStyle w:val="Hyperlink"/>
                </w:rPr>
                <w:t>Go</w:t>
              </w:r>
            </w:hyperlink>
          </w:p>
        </w:tc>
        <w:tc>
          <w:tcPr>
            <w:tcW w:w="850" w:type="dxa"/>
          </w:tcPr>
          <w:p w14:paraId="7F41CFD1"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2DB2B105" w14:textId="77777777">
        <w:tblPrEx>
          <w:tblCellMar>
            <w:top w:w="0" w:type="dxa"/>
            <w:bottom w:w="0" w:type="dxa"/>
          </w:tblCellMar>
        </w:tblPrEx>
        <w:tc>
          <w:tcPr>
            <w:tcW w:w="1247" w:type="dxa"/>
          </w:tcPr>
          <w:p w14:paraId="7CDC5714" w14:textId="77777777" w:rsidR="00AF0E0F" w:rsidRPr="00AF0E0F" w:rsidRDefault="00AF0E0F" w:rsidP="00AF0E0F">
            <w:pPr>
              <w:spacing w:line="240" w:lineRule="auto"/>
              <w:jc w:val="left"/>
              <w:rPr>
                <w:rFonts w:cs="Frankruhel"/>
                <w:sz w:val="24"/>
                <w:rtl/>
              </w:rPr>
            </w:pPr>
            <w:r>
              <w:rPr>
                <w:sz w:val="24"/>
                <w:rtl/>
              </w:rPr>
              <w:t xml:space="preserve">סעיף 20 </w:t>
            </w:r>
          </w:p>
        </w:tc>
        <w:tc>
          <w:tcPr>
            <w:tcW w:w="5669" w:type="dxa"/>
          </w:tcPr>
          <w:p w14:paraId="2C059380" w14:textId="77777777" w:rsidR="00AF0E0F" w:rsidRPr="00AF0E0F" w:rsidRDefault="00AF0E0F" w:rsidP="00AF0E0F">
            <w:pPr>
              <w:spacing w:line="240" w:lineRule="auto"/>
              <w:jc w:val="left"/>
              <w:rPr>
                <w:rFonts w:cs="Frankruhel"/>
                <w:sz w:val="24"/>
                <w:rtl/>
              </w:rPr>
            </w:pPr>
            <w:r>
              <w:rPr>
                <w:sz w:val="24"/>
                <w:rtl/>
              </w:rPr>
              <w:t>בחינות בעל פה ובכתב</w:t>
            </w:r>
          </w:p>
        </w:tc>
        <w:tc>
          <w:tcPr>
            <w:tcW w:w="567" w:type="dxa"/>
          </w:tcPr>
          <w:p w14:paraId="6CF86B71" w14:textId="77777777" w:rsidR="00AF0E0F" w:rsidRPr="00AF0E0F" w:rsidRDefault="00AF0E0F" w:rsidP="00AF0E0F">
            <w:pPr>
              <w:spacing w:line="240" w:lineRule="auto"/>
              <w:jc w:val="left"/>
              <w:rPr>
                <w:rStyle w:val="Hyperlink"/>
                <w:rtl/>
              </w:rPr>
            </w:pPr>
            <w:hyperlink w:anchor="Seif18" w:tooltip="בחינות בעל פה ובכתב" w:history="1">
              <w:r w:rsidRPr="00AF0E0F">
                <w:rPr>
                  <w:rStyle w:val="Hyperlink"/>
                </w:rPr>
                <w:t>Go</w:t>
              </w:r>
            </w:hyperlink>
          </w:p>
        </w:tc>
        <w:tc>
          <w:tcPr>
            <w:tcW w:w="850" w:type="dxa"/>
          </w:tcPr>
          <w:p w14:paraId="113EB501"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60CA8E5A" w14:textId="77777777">
        <w:tblPrEx>
          <w:tblCellMar>
            <w:top w:w="0" w:type="dxa"/>
            <w:bottom w:w="0" w:type="dxa"/>
          </w:tblCellMar>
        </w:tblPrEx>
        <w:tc>
          <w:tcPr>
            <w:tcW w:w="1247" w:type="dxa"/>
          </w:tcPr>
          <w:p w14:paraId="3B3DD57F" w14:textId="77777777" w:rsidR="00AF0E0F" w:rsidRPr="00AF0E0F" w:rsidRDefault="00AF0E0F" w:rsidP="00AF0E0F">
            <w:pPr>
              <w:spacing w:line="240" w:lineRule="auto"/>
              <w:jc w:val="left"/>
              <w:rPr>
                <w:rFonts w:cs="Frankruhel"/>
                <w:sz w:val="24"/>
                <w:rtl/>
              </w:rPr>
            </w:pPr>
            <w:r>
              <w:rPr>
                <w:sz w:val="24"/>
                <w:rtl/>
              </w:rPr>
              <w:t xml:space="preserve">סעיף 21 </w:t>
            </w:r>
          </w:p>
        </w:tc>
        <w:tc>
          <w:tcPr>
            <w:tcW w:w="5669" w:type="dxa"/>
          </w:tcPr>
          <w:p w14:paraId="4E344A51" w14:textId="77777777" w:rsidR="00AF0E0F" w:rsidRPr="00AF0E0F" w:rsidRDefault="00AF0E0F" w:rsidP="00AF0E0F">
            <w:pPr>
              <w:spacing w:line="240" w:lineRule="auto"/>
              <w:jc w:val="left"/>
              <w:rPr>
                <w:rFonts w:cs="Frankruhel"/>
                <w:sz w:val="24"/>
                <w:rtl/>
              </w:rPr>
            </w:pPr>
            <w:r>
              <w:rPr>
                <w:sz w:val="24"/>
                <w:rtl/>
              </w:rPr>
              <w:t>שפת הבחינות</w:t>
            </w:r>
          </w:p>
        </w:tc>
        <w:tc>
          <w:tcPr>
            <w:tcW w:w="567" w:type="dxa"/>
          </w:tcPr>
          <w:p w14:paraId="4713F5D1" w14:textId="77777777" w:rsidR="00AF0E0F" w:rsidRPr="00AF0E0F" w:rsidRDefault="00AF0E0F" w:rsidP="00AF0E0F">
            <w:pPr>
              <w:spacing w:line="240" w:lineRule="auto"/>
              <w:jc w:val="left"/>
              <w:rPr>
                <w:rStyle w:val="Hyperlink"/>
                <w:rtl/>
              </w:rPr>
            </w:pPr>
            <w:hyperlink w:anchor="Seif19" w:tooltip="שפת הבחינות" w:history="1">
              <w:r w:rsidRPr="00AF0E0F">
                <w:rPr>
                  <w:rStyle w:val="Hyperlink"/>
                </w:rPr>
                <w:t>Go</w:t>
              </w:r>
            </w:hyperlink>
          </w:p>
        </w:tc>
        <w:tc>
          <w:tcPr>
            <w:tcW w:w="850" w:type="dxa"/>
          </w:tcPr>
          <w:p w14:paraId="63CA3E72"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17E5CBD7" w14:textId="77777777">
        <w:tblPrEx>
          <w:tblCellMar>
            <w:top w:w="0" w:type="dxa"/>
            <w:bottom w:w="0" w:type="dxa"/>
          </w:tblCellMar>
        </w:tblPrEx>
        <w:tc>
          <w:tcPr>
            <w:tcW w:w="1247" w:type="dxa"/>
          </w:tcPr>
          <w:p w14:paraId="55C404F6" w14:textId="77777777" w:rsidR="00AF0E0F" w:rsidRPr="00AF0E0F" w:rsidRDefault="00AF0E0F" w:rsidP="00AF0E0F">
            <w:pPr>
              <w:spacing w:line="240" w:lineRule="auto"/>
              <w:jc w:val="left"/>
              <w:rPr>
                <w:rFonts w:cs="Frankruhel"/>
                <w:sz w:val="24"/>
                <w:rtl/>
              </w:rPr>
            </w:pPr>
            <w:r>
              <w:rPr>
                <w:sz w:val="24"/>
                <w:rtl/>
              </w:rPr>
              <w:t xml:space="preserve">סעיף 22 </w:t>
            </w:r>
          </w:p>
        </w:tc>
        <w:tc>
          <w:tcPr>
            <w:tcW w:w="5669" w:type="dxa"/>
          </w:tcPr>
          <w:p w14:paraId="5BFF2B48" w14:textId="77777777" w:rsidR="00AF0E0F" w:rsidRPr="00AF0E0F" w:rsidRDefault="00AF0E0F" w:rsidP="00AF0E0F">
            <w:pPr>
              <w:spacing w:line="240" w:lineRule="auto"/>
              <w:jc w:val="left"/>
              <w:rPr>
                <w:rFonts w:cs="Frankruhel"/>
                <w:sz w:val="24"/>
                <w:rtl/>
              </w:rPr>
            </w:pPr>
            <w:r>
              <w:rPr>
                <w:sz w:val="24"/>
                <w:rtl/>
              </w:rPr>
              <w:t>מינוי בוחנים ומפקחים</w:t>
            </w:r>
          </w:p>
        </w:tc>
        <w:tc>
          <w:tcPr>
            <w:tcW w:w="567" w:type="dxa"/>
          </w:tcPr>
          <w:p w14:paraId="672C41CB" w14:textId="77777777" w:rsidR="00AF0E0F" w:rsidRPr="00AF0E0F" w:rsidRDefault="00AF0E0F" w:rsidP="00AF0E0F">
            <w:pPr>
              <w:spacing w:line="240" w:lineRule="auto"/>
              <w:jc w:val="left"/>
              <w:rPr>
                <w:rStyle w:val="Hyperlink"/>
                <w:rtl/>
              </w:rPr>
            </w:pPr>
            <w:hyperlink w:anchor="Seif20" w:tooltip="מינוי בוחנים ומפקחים" w:history="1">
              <w:r w:rsidRPr="00AF0E0F">
                <w:rPr>
                  <w:rStyle w:val="Hyperlink"/>
                </w:rPr>
                <w:t>Go</w:t>
              </w:r>
            </w:hyperlink>
          </w:p>
        </w:tc>
        <w:tc>
          <w:tcPr>
            <w:tcW w:w="850" w:type="dxa"/>
          </w:tcPr>
          <w:p w14:paraId="27E50461"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1EC38E8E" w14:textId="77777777">
        <w:tblPrEx>
          <w:tblCellMar>
            <w:top w:w="0" w:type="dxa"/>
            <w:bottom w:w="0" w:type="dxa"/>
          </w:tblCellMar>
        </w:tblPrEx>
        <w:tc>
          <w:tcPr>
            <w:tcW w:w="1247" w:type="dxa"/>
          </w:tcPr>
          <w:p w14:paraId="65C9BF56" w14:textId="77777777" w:rsidR="00AF0E0F" w:rsidRPr="00AF0E0F" w:rsidRDefault="00AF0E0F" w:rsidP="00AF0E0F">
            <w:pPr>
              <w:spacing w:line="240" w:lineRule="auto"/>
              <w:jc w:val="left"/>
              <w:rPr>
                <w:rFonts w:cs="Frankruhel"/>
                <w:sz w:val="24"/>
                <w:rtl/>
              </w:rPr>
            </w:pPr>
            <w:r>
              <w:rPr>
                <w:sz w:val="24"/>
                <w:rtl/>
              </w:rPr>
              <w:t xml:space="preserve">סעיף 23 </w:t>
            </w:r>
          </w:p>
        </w:tc>
        <w:tc>
          <w:tcPr>
            <w:tcW w:w="5669" w:type="dxa"/>
          </w:tcPr>
          <w:p w14:paraId="07BE23FB" w14:textId="77777777" w:rsidR="00AF0E0F" w:rsidRPr="00AF0E0F" w:rsidRDefault="00AF0E0F" w:rsidP="00AF0E0F">
            <w:pPr>
              <w:spacing w:line="240" w:lineRule="auto"/>
              <w:jc w:val="left"/>
              <w:rPr>
                <w:rFonts w:cs="Frankruhel"/>
                <w:sz w:val="24"/>
                <w:rtl/>
              </w:rPr>
            </w:pPr>
            <w:r>
              <w:rPr>
                <w:sz w:val="24"/>
                <w:rtl/>
              </w:rPr>
              <w:t>תוצאות הבחינות</w:t>
            </w:r>
          </w:p>
        </w:tc>
        <w:tc>
          <w:tcPr>
            <w:tcW w:w="567" w:type="dxa"/>
          </w:tcPr>
          <w:p w14:paraId="24771094" w14:textId="77777777" w:rsidR="00AF0E0F" w:rsidRPr="00AF0E0F" w:rsidRDefault="00AF0E0F" w:rsidP="00AF0E0F">
            <w:pPr>
              <w:spacing w:line="240" w:lineRule="auto"/>
              <w:jc w:val="left"/>
              <w:rPr>
                <w:rStyle w:val="Hyperlink"/>
                <w:rtl/>
              </w:rPr>
            </w:pPr>
            <w:hyperlink w:anchor="Seif21" w:tooltip="תוצאות הבחינות" w:history="1">
              <w:r w:rsidRPr="00AF0E0F">
                <w:rPr>
                  <w:rStyle w:val="Hyperlink"/>
                </w:rPr>
                <w:t>Go</w:t>
              </w:r>
            </w:hyperlink>
          </w:p>
        </w:tc>
        <w:tc>
          <w:tcPr>
            <w:tcW w:w="850" w:type="dxa"/>
          </w:tcPr>
          <w:p w14:paraId="06C3C0AE"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5CDD36FD" w14:textId="77777777">
        <w:tblPrEx>
          <w:tblCellMar>
            <w:top w:w="0" w:type="dxa"/>
            <w:bottom w:w="0" w:type="dxa"/>
          </w:tblCellMar>
        </w:tblPrEx>
        <w:tc>
          <w:tcPr>
            <w:tcW w:w="1247" w:type="dxa"/>
          </w:tcPr>
          <w:p w14:paraId="4F40B208" w14:textId="77777777" w:rsidR="00AF0E0F" w:rsidRPr="00AF0E0F" w:rsidRDefault="00AF0E0F" w:rsidP="00AF0E0F">
            <w:pPr>
              <w:spacing w:line="240" w:lineRule="auto"/>
              <w:jc w:val="left"/>
              <w:rPr>
                <w:rFonts w:cs="Frankruhel"/>
                <w:sz w:val="24"/>
                <w:rtl/>
              </w:rPr>
            </w:pPr>
            <w:r>
              <w:rPr>
                <w:sz w:val="24"/>
                <w:rtl/>
              </w:rPr>
              <w:t xml:space="preserve">סעיף 24 </w:t>
            </w:r>
          </w:p>
        </w:tc>
        <w:tc>
          <w:tcPr>
            <w:tcW w:w="5669" w:type="dxa"/>
          </w:tcPr>
          <w:p w14:paraId="7FFAAB94" w14:textId="77777777" w:rsidR="00AF0E0F" w:rsidRPr="00AF0E0F" w:rsidRDefault="00AF0E0F" w:rsidP="00AF0E0F">
            <w:pPr>
              <w:spacing w:line="240" w:lineRule="auto"/>
              <w:jc w:val="left"/>
              <w:rPr>
                <w:rFonts w:cs="Frankruhel"/>
                <w:sz w:val="24"/>
                <w:rtl/>
              </w:rPr>
            </w:pPr>
            <w:r>
              <w:rPr>
                <w:sz w:val="24"/>
                <w:rtl/>
              </w:rPr>
              <w:t>אין בחינות נוספות</w:t>
            </w:r>
          </w:p>
        </w:tc>
        <w:tc>
          <w:tcPr>
            <w:tcW w:w="567" w:type="dxa"/>
          </w:tcPr>
          <w:p w14:paraId="4E954254" w14:textId="77777777" w:rsidR="00AF0E0F" w:rsidRPr="00AF0E0F" w:rsidRDefault="00AF0E0F" w:rsidP="00AF0E0F">
            <w:pPr>
              <w:spacing w:line="240" w:lineRule="auto"/>
              <w:jc w:val="left"/>
              <w:rPr>
                <w:rStyle w:val="Hyperlink"/>
                <w:rtl/>
              </w:rPr>
            </w:pPr>
            <w:hyperlink w:anchor="Seif22" w:tooltip="אין בחינות נוספות" w:history="1">
              <w:r w:rsidRPr="00AF0E0F">
                <w:rPr>
                  <w:rStyle w:val="Hyperlink"/>
                </w:rPr>
                <w:t>Go</w:t>
              </w:r>
            </w:hyperlink>
          </w:p>
        </w:tc>
        <w:tc>
          <w:tcPr>
            <w:tcW w:w="850" w:type="dxa"/>
          </w:tcPr>
          <w:p w14:paraId="4F1E6A34"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6B52DAD2" w14:textId="77777777">
        <w:tblPrEx>
          <w:tblCellMar>
            <w:top w:w="0" w:type="dxa"/>
            <w:bottom w:w="0" w:type="dxa"/>
          </w:tblCellMar>
        </w:tblPrEx>
        <w:tc>
          <w:tcPr>
            <w:tcW w:w="1247" w:type="dxa"/>
          </w:tcPr>
          <w:p w14:paraId="2D93698B" w14:textId="77777777" w:rsidR="00AF0E0F" w:rsidRPr="00AF0E0F" w:rsidRDefault="00AF0E0F" w:rsidP="00AF0E0F">
            <w:pPr>
              <w:spacing w:line="240" w:lineRule="auto"/>
              <w:jc w:val="left"/>
              <w:rPr>
                <w:rFonts w:cs="Frankruhel"/>
                <w:sz w:val="24"/>
                <w:rtl/>
              </w:rPr>
            </w:pPr>
            <w:r>
              <w:rPr>
                <w:sz w:val="24"/>
                <w:rtl/>
              </w:rPr>
              <w:t xml:space="preserve">סעיף 25 </w:t>
            </w:r>
          </w:p>
        </w:tc>
        <w:tc>
          <w:tcPr>
            <w:tcW w:w="5669" w:type="dxa"/>
          </w:tcPr>
          <w:p w14:paraId="0B44C6FA" w14:textId="77777777" w:rsidR="00AF0E0F" w:rsidRPr="00AF0E0F" w:rsidRDefault="00AF0E0F" w:rsidP="00AF0E0F">
            <w:pPr>
              <w:spacing w:line="240" w:lineRule="auto"/>
              <w:jc w:val="left"/>
              <w:rPr>
                <w:rFonts w:cs="Frankruhel"/>
                <w:sz w:val="24"/>
                <w:rtl/>
              </w:rPr>
            </w:pPr>
            <w:r>
              <w:rPr>
                <w:sz w:val="24"/>
                <w:rtl/>
              </w:rPr>
              <w:t>פטור מנושא בבחינות</w:t>
            </w:r>
          </w:p>
        </w:tc>
        <w:tc>
          <w:tcPr>
            <w:tcW w:w="567" w:type="dxa"/>
          </w:tcPr>
          <w:p w14:paraId="68921140" w14:textId="77777777" w:rsidR="00AF0E0F" w:rsidRPr="00AF0E0F" w:rsidRDefault="00AF0E0F" w:rsidP="00AF0E0F">
            <w:pPr>
              <w:spacing w:line="240" w:lineRule="auto"/>
              <w:jc w:val="left"/>
              <w:rPr>
                <w:rStyle w:val="Hyperlink"/>
                <w:rtl/>
              </w:rPr>
            </w:pPr>
            <w:hyperlink w:anchor="Seif23" w:tooltip="פטור מנושא בבחינות" w:history="1">
              <w:r w:rsidRPr="00AF0E0F">
                <w:rPr>
                  <w:rStyle w:val="Hyperlink"/>
                </w:rPr>
                <w:t>Go</w:t>
              </w:r>
            </w:hyperlink>
          </w:p>
        </w:tc>
        <w:tc>
          <w:tcPr>
            <w:tcW w:w="850" w:type="dxa"/>
          </w:tcPr>
          <w:p w14:paraId="46ACB970"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4C42C146" w14:textId="77777777">
        <w:tblPrEx>
          <w:tblCellMar>
            <w:top w:w="0" w:type="dxa"/>
            <w:bottom w:w="0" w:type="dxa"/>
          </w:tblCellMar>
        </w:tblPrEx>
        <w:tc>
          <w:tcPr>
            <w:tcW w:w="1247" w:type="dxa"/>
          </w:tcPr>
          <w:p w14:paraId="64A1A206" w14:textId="77777777" w:rsidR="00AF0E0F" w:rsidRPr="00AF0E0F" w:rsidRDefault="00AF0E0F" w:rsidP="00AF0E0F">
            <w:pPr>
              <w:spacing w:line="240" w:lineRule="auto"/>
              <w:jc w:val="left"/>
              <w:rPr>
                <w:rFonts w:cs="Frankruhel"/>
                <w:sz w:val="24"/>
                <w:rtl/>
              </w:rPr>
            </w:pPr>
            <w:r>
              <w:rPr>
                <w:sz w:val="24"/>
                <w:rtl/>
              </w:rPr>
              <w:t xml:space="preserve">סעיף 26 </w:t>
            </w:r>
          </w:p>
        </w:tc>
        <w:tc>
          <w:tcPr>
            <w:tcW w:w="5669" w:type="dxa"/>
          </w:tcPr>
          <w:p w14:paraId="27D1A436" w14:textId="77777777" w:rsidR="00AF0E0F" w:rsidRPr="00AF0E0F" w:rsidRDefault="00AF0E0F" w:rsidP="00AF0E0F">
            <w:pPr>
              <w:spacing w:line="240" w:lineRule="auto"/>
              <w:jc w:val="left"/>
              <w:rPr>
                <w:rFonts w:cs="Frankruhel"/>
                <w:sz w:val="24"/>
                <w:rtl/>
              </w:rPr>
            </w:pPr>
            <w:r>
              <w:rPr>
                <w:sz w:val="24"/>
                <w:rtl/>
              </w:rPr>
              <w:t>חזרה על הבחינה</w:t>
            </w:r>
          </w:p>
        </w:tc>
        <w:tc>
          <w:tcPr>
            <w:tcW w:w="567" w:type="dxa"/>
          </w:tcPr>
          <w:p w14:paraId="309571E7" w14:textId="77777777" w:rsidR="00AF0E0F" w:rsidRPr="00AF0E0F" w:rsidRDefault="00AF0E0F" w:rsidP="00AF0E0F">
            <w:pPr>
              <w:spacing w:line="240" w:lineRule="auto"/>
              <w:jc w:val="left"/>
              <w:rPr>
                <w:rStyle w:val="Hyperlink"/>
                <w:rtl/>
              </w:rPr>
            </w:pPr>
            <w:hyperlink w:anchor="Seif24" w:tooltip="חזרה על הבחינה" w:history="1">
              <w:r w:rsidRPr="00AF0E0F">
                <w:rPr>
                  <w:rStyle w:val="Hyperlink"/>
                </w:rPr>
                <w:t>Go</w:t>
              </w:r>
            </w:hyperlink>
          </w:p>
        </w:tc>
        <w:tc>
          <w:tcPr>
            <w:tcW w:w="850" w:type="dxa"/>
          </w:tcPr>
          <w:p w14:paraId="703F6CED"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6AE7EE12" w14:textId="77777777">
        <w:tblPrEx>
          <w:tblCellMar>
            <w:top w:w="0" w:type="dxa"/>
            <w:bottom w:w="0" w:type="dxa"/>
          </w:tblCellMar>
        </w:tblPrEx>
        <w:tc>
          <w:tcPr>
            <w:tcW w:w="1247" w:type="dxa"/>
          </w:tcPr>
          <w:p w14:paraId="37FD79F7" w14:textId="77777777" w:rsidR="00AF0E0F" w:rsidRPr="00AF0E0F" w:rsidRDefault="00AF0E0F" w:rsidP="00AF0E0F">
            <w:pPr>
              <w:spacing w:line="240" w:lineRule="auto"/>
              <w:jc w:val="left"/>
              <w:rPr>
                <w:rFonts w:cs="Frankruhel"/>
                <w:sz w:val="24"/>
                <w:rtl/>
              </w:rPr>
            </w:pPr>
            <w:r>
              <w:rPr>
                <w:sz w:val="24"/>
                <w:rtl/>
              </w:rPr>
              <w:t xml:space="preserve">סעיף 27 </w:t>
            </w:r>
          </w:p>
        </w:tc>
        <w:tc>
          <w:tcPr>
            <w:tcW w:w="5669" w:type="dxa"/>
          </w:tcPr>
          <w:p w14:paraId="123CC2EA" w14:textId="77777777" w:rsidR="00AF0E0F" w:rsidRPr="00AF0E0F" w:rsidRDefault="00AF0E0F" w:rsidP="00AF0E0F">
            <w:pPr>
              <w:spacing w:line="240" w:lineRule="auto"/>
              <w:jc w:val="left"/>
              <w:rPr>
                <w:rFonts w:cs="Frankruhel"/>
                <w:sz w:val="24"/>
                <w:rtl/>
              </w:rPr>
            </w:pPr>
            <w:r>
              <w:rPr>
                <w:sz w:val="24"/>
                <w:rtl/>
              </w:rPr>
              <w:t>התייעצות עם הועדה</w:t>
            </w:r>
          </w:p>
        </w:tc>
        <w:tc>
          <w:tcPr>
            <w:tcW w:w="567" w:type="dxa"/>
          </w:tcPr>
          <w:p w14:paraId="400E37BE" w14:textId="77777777" w:rsidR="00AF0E0F" w:rsidRPr="00AF0E0F" w:rsidRDefault="00AF0E0F" w:rsidP="00AF0E0F">
            <w:pPr>
              <w:spacing w:line="240" w:lineRule="auto"/>
              <w:jc w:val="left"/>
              <w:rPr>
                <w:rStyle w:val="Hyperlink"/>
                <w:rtl/>
              </w:rPr>
            </w:pPr>
            <w:hyperlink w:anchor="Seif25" w:tooltip="התייעצות עם הועדה" w:history="1">
              <w:r w:rsidRPr="00AF0E0F">
                <w:rPr>
                  <w:rStyle w:val="Hyperlink"/>
                </w:rPr>
                <w:t>Go</w:t>
              </w:r>
            </w:hyperlink>
          </w:p>
        </w:tc>
        <w:tc>
          <w:tcPr>
            <w:tcW w:w="850" w:type="dxa"/>
          </w:tcPr>
          <w:p w14:paraId="7C7D385B"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40CDFBBA" w14:textId="77777777">
        <w:tblPrEx>
          <w:tblCellMar>
            <w:top w:w="0" w:type="dxa"/>
            <w:bottom w:w="0" w:type="dxa"/>
          </w:tblCellMar>
        </w:tblPrEx>
        <w:tc>
          <w:tcPr>
            <w:tcW w:w="1247" w:type="dxa"/>
          </w:tcPr>
          <w:p w14:paraId="5EA521D9" w14:textId="77777777" w:rsidR="00AF0E0F" w:rsidRPr="00AF0E0F" w:rsidRDefault="00AF0E0F" w:rsidP="00AF0E0F">
            <w:pPr>
              <w:spacing w:line="240" w:lineRule="auto"/>
              <w:jc w:val="left"/>
              <w:rPr>
                <w:rFonts w:cs="Frankruhel"/>
                <w:sz w:val="24"/>
                <w:rtl/>
              </w:rPr>
            </w:pPr>
          </w:p>
        </w:tc>
        <w:tc>
          <w:tcPr>
            <w:tcW w:w="5669" w:type="dxa"/>
          </w:tcPr>
          <w:p w14:paraId="00105EAC" w14:textId="77777777" w:rsidR="00AF0E0F" w:rsidRPr="00AF0E0F" w:rsidRDefault="00AF0E0F" w:rsidP="00AF0E0F">
            <w:pPr>
              <w:spacing w:line="240" w:lineRule="auto"/>
              <w:jc w:val="left"/>
              <w:rPr>
                <w:rFonts w:cs="Frankruhel"/>
                <w:sz w:val="24"/>
                <w:rtl/>
              </w:rPr>
            </w:pPr>
            <w:r>
              <w:rPr>
                <w:sz w:val="24"/>
                <w:rtl/>
              </w:rPr>
              <w:t>פרק רביעי: תעודת רישום וכרטיס זיהוי</w:t>
            </w:r>
          </w:p>
        </w:tc>
        <w:tc>
          <w:tcPr>
            <w:tcW w:w="567" w:type="dxa"/>
          </w:tcPr>
          <w:p w14:paraId="0F0CA1FD" w14:textId="77777777" w:rsidR="00AF0E0F" w:rsidRPr="00AF0E0F" w:rsidRDefault="00AF0E0F" w:rsidP="00AF0E0F">
            <w:pPr>
              <w:spacing w:line="240" w:lineRule="auto"/>
              <w:jc w:val="left"/>
              <w:rPr>
                <w:rStyle w:val="Hyperlink"/>
                <w:rtl/>
              </w:rPr>
            </w:pPr>
            <w:hyperlink w:anchor="med3" w:tooltip="פרק רביעי: תעודת רישום וכרטיס זיהוי" w:history="1">
              <w:r w:rsidRPr="00AF0E0F">
                <w:rPr>
                  <w:rStyle w:val="Hyperlink"/>
                </w:rPr>
                <w:t>Go</w:t>
              </w:r>
            </w:hyperlink>
          </w:p>
        </w:tc>
        <w:tc>
          <w:tcPr>
            <w:tcW w:w="850" w:type="dxa"/>
          </w:tcPr>
          <w:p w14:paraId="72AF0E8C"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56C336BC" w14:textId="77777777">
        <w:tblPrEx>
          <w:tblCellMar>
            <w:top w:w="0" w:type="dxa"/>
            <w:bottom w:w="0" w:type="dxa"/>
          </w:tblCellMar>
        </w:tblPrEx>
        <w:tc>
          <w:tcPr>
            <w:tcW w:w="1247" w:type="dxa"/>
          </w:tcPr>
          <w:p w14:paraId="393EE15E" w14:textId="77777777" w:rsidR="00AF0E0F" w:rsidRPr="00AF0E0F" w:rsidRDefault="00AF0E0F" w:rsidP="00AF0E0F">
            <w:pPr>
              <w:spacing w:line="240" w:lineRule="auto"/>
              <w:jc w:val="left"/>
              <w:rPr>
                <w:rFonts w:cs="Frankruhel"/>
                <w:sz w:val="24"/>
                <w:rtl/>
              </w:rPr>
            </w:pPr>
            <w:r>
              <w:rPr>
                <w:sz w:val="24"/>
                <w:rtl/>
              </w:rPr>
              <w:t xml:space="preserve">סעיף 28 </w:t>
            </w:r>
          </w:p>
        </w:tc>
        <w:tc>
          <w:tcPr>
            <w:tcW w:w="5669" w:type="dxa"/>
          </w:tcPr>
          <w:p w14:paraId="3C58A1F9" w14:textId="77777777" w:rsidR="00AF0E0F" w:rsidRPr="00AF0E0F" w:rsidRDefault="00AF0E0F" w:rsidP="00AF0E0F">
            <w:pPr>
              <w:spacing w:line="240" w:lineRule="auto"/>
              <w:jc w:val="left"/>
              <w:rPr>
                <w:rFonts w:cs="Frankruhel"/>
                <w:sz w:val="24"/>
                <w:rtl/>
              </w:rPr>
            </w:pPr>
            <w:r>
              <w:rPr>
                <w:sz w:val="24"/>
                <w:rtl/>
              </w:rPr>
              <w:t>טפסים</w:t>
            </w:r>
          </w:p>
        </w:tc>
        <w:tc>
          <w:tcPr>
            <w:tcW w:w="567" w:type="dxa"/>
          </w:tcPr>
          <w:p w14:paraId="2F4AAA98" w14:textId="77777777" w:rsidR="00AF0E0F" w:rsidRPr="00AF0E0F" w:rsidRDefault="00AF0E0F" w:rsidP="00AF0E0F">
            <w:pPr>
              <w:spacing w:line="240" w:lineRule="auto"/>
              <w:jc w:val="left"/>
              <w:rPr>
                <w:rStyle w:val="Hyperlink"/>
                <w:rtl/>
              </w:rPr>
            </w:pPr>
            <w:hyperlink w:anchor="Seif26" w:tooltip="טפסים" w:history="1">
              <w:r w:rsidRPr="00AF0E0F">
                <w:rPr>
                  <w:rStyle w:val="Hyperlink"/>
                </w:rPr>
                <w:t>Go</w:t>
              </w:r>
            </w:hyperlink>
          </w:p>
        </w:tc>
        <w:tc>
          <w:tcPr>
            <w:tcW w:w="850" w:type="dxa"/>
          </w:tcPr>
          <w:p w14:paraId="5E7F5A97"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7D621354" w14:textId="77777777">
        <w:tblPrEx>
          <w:tblCellMar>
            <w:top w:w="0" w:type="dxa"/>
            <w:bottom w:w="0" w:type="dxa"/>
          </w:tblCellMar>
        </w:tblPrEx>
        <w:tc>
          <w:tcPr>
            <w:tcW w:w="1247" w:type="dxa"/>
          </w:tcPr>
          <w:p w14:paraId="1A17A902" w14:textId="77777777" w:rsidR="00AF0E0F" w:rsidRPr="00AF0E0F" w:rsidRDefault="00AF0E0F" w:rsidP="00AF0E0F">
            <w:pPr>
              <w:spacing w:line="240" w:lineRule="auto"/>
              <w:jc w:val="left"/>
              <w:rPr>
                <w:rFonts w:cs="Frankruhel"/>
                <w:sz w:val="24"/>
                <w:rtl/>
              </w:rPr>
            </w:pPr>
            <w:r>
              <w:rPr>
                <w:sz w:val="24"/>
                <w:rtl/>
              </w:rPr>
              <w:t xml:space="preserve">סעיף 29 </w:t>
            </w:r>
          </w:p>
        </w:tc>
        <w:tc>
          <w:tcPr>
            <w:tcW w:w="5669" w:type="dxa"/>
          </w:tcPr>
          <w:p w14:paraId="18BB7BFC" w14:textId="77777777" w:rsidR="00AF0E0F" w:rsidRPr="00AF0E0F" w:rsidRDefault="00AF0E0F" w:rsidP="00AF0E0F">
            <w:pPr>
              <w:spacing w:line="240" w:lineRule="auto"/>
              <w:jc w:val="left"/>
              <w:rPr>
                <w:rFonts w:cs="Frankruhel"/>
                <w:sz w:val="24"/>
                <w:rtl/>
              </w:rPr>
            </w:pPr>
            <w:r>
              <w:rPr>
                <w:sz w:val="24"/>
                <w:rtl/>
              </w:rPr>
              <w:t>תעודת רישום</w:t>
            </w:r>
          </w:p>
        </w:tc>
        <w:tc>
          <w:tcPr>
            <w:tcW w:w="567" w:type="dxa"/>
          </w:tcPr>
          <w:p w14:paraId="6B90263F" w14:textId="77777777" w:rsidR="00AF0E0F" w:rsidRPr="00AF0E0F" w:rsidRDefault="00AF0E0F" w:rsidP="00AF0E0F">
            <w:pPr>
              <w:spacing w:line="240" w:lineRule="auto"/>
              <w:jc w:val="left"/>
              <w:rPr>
                <w:rStyle w:val="Hyperlink"/>
                <w:rtl/>
              </w:rPr>
            </w:pPr>
            <w:hyperlink w:anchor="Seif27" w:tooltip="תעודת רישום" w:history="1">
              <w:r w:rsidRPr="00AF0E0F">
                <w:rPr>
                  <w:rStyle w:val="Hyperlink"/>
                </w:rPr>
                <w:t>Go</w:t>
              </w:r>
            </w:hyperlink>
          </w:p>
        </w:tc>
        <w:tc>
          <w:tcPr>
            <w:tcW w:w="850" w:type="dxa"/>
          </w:tcPr>
          <w:p w14:paraId="14182577"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0E0F" w:rsidRPr="00AF0E0F" w14:paraId="4B146F93" w14:textId="77777777">
        <w:tblPrEx>
          <w:tblCellMar>
            <w:top w:w="0" w:type="dxa"/>
            <w:bottom w:w="0" w:type="dxa"/>
          </w:tblCellMar>
        </w:tblPrEx>
        <w:tc>
          <w:tcPr>
            <w:tcW w:w="1247" w:type="dxa"/>
          </w:tcPr>
          <w:p w14:paraId="368C7A32" w14:textId="77777777" w:rsidR="00AF0E0F" w:rsidRPr="00AF0E0F" w:rsidRDefault="00AF0E0F" w:rsidP="00AF0E0F">
            <w:pPr>
              <w:spacing w:line="240" w:lineRule="auto"/>
              <w:jc w:val="left"/>
              <w:rPr>
                <w:rFonts w:cs="Frankruhel"/>
                <w:sz w:val="24"/>
                <w:rtl/>
              </w:rPr>
            </w:pPr>
            <w:r>
              <w:rPr>
                <w:sz w:val="24"/>
                <w:rtl/>
              </w:rPr>
              <w:t xml:space="preserve">סעיף 30 </w:t>
            </w:r>
          </w:p>
        </w:tc>
        <w:tc>
          <w:tcPr>
            <w:tcW w:w="5669" w:type="dxa"/>
          </w:tcPr>
          <w:p w14:paraId="4638B398" w14:textId="77777777" w:rsidR="00AF0E0F" w:rsidRPr="00AF0E0F" w:rsidRDefault="00AF0E0F" w:rsidP="00AF0E0F">
            <w:pPr>
              <w:spacing w:line="240" w:lineRule="auto"/>
              <w:jc w:val="left"/>
              <w:rPr>
                <w:rFonts w:cs="Frankruhel"/>
                <w:sz w:val="24"/>
                <w:rtl/>
              </w:rPr>
            </w:pPr>
            <w:r>
              <w:rPr>
                <w:sz w:val="24"/>
                <w:rtl/>
              </w:rPr>
              <w:t>הצגת תעודת רישום</w:t>
            </w:r>
          </w:p>
        </w:tc>
        <w:tc>
          <w:tcPr>
            <w:tcW w:w="567" w:type="dxa"/>
          </w:tcPr>
          <w:p w14:paraId="084EA97C" w14:textId="77777777" w:rsidR="00AF0E0F" w:rsidRPr="00AF0E0F" w:rsidRDefault="00AF0E0F" w:rsidP="00AF0E0F">
            <w:pPr>
              <w:spacing w:line="240" w:lineRule="auto"/>
              <w:jc w:val="left"/>
              <w:rPr>
                <w:rStyle w:val="Hyperlink"/>
                <w:rtl/>
              </w:rPr>
            </w:pPr>
            <w:hyperlink w:anchor="Seif28" w:tooltip="הצגת תעודת רישום" w:history="1">
              <w:r w:rsidRPr="00AF0E0F">
                <w:rPr>
                  <w:rStyle w:val="Hyperlink"/>
                </w:rPr>
                <w:t>Go</w:t>
              </w:r>
            </w:hyperlink>
          </w:p>
        </w:tc>
        <w:tc>
          <w:tcPr>
            <w:tcW w:w="850" w:type="dxa"/>
          </w:tcPr>
          <w:p w14:paraId="4CC8B6AA"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4EED4D0C" w14:textId="77777777">
        <w:tblPrEx>
          <w:tblCellMar>
            <w:top w:w="0" w:type="dxa"/>
            <w:bottom w:w="0" w:type="dxa"/>
          </w:tblCellMar>
        </w:tblPrEx>
        <w:tc>
          <w:tcPr>
            <w:tcW w:w="1247" w:type="dxa"/>
          </w:tcPr>
          <w:p w14:paraId="6A092FBE" w14:textId="77777777" w:rsidR="00AF0E0F" w:rsidRPr="00AF0E0F" w:rsidRDefault="00AF0E0F" w:rsidP="00AF0E0F">
            <w:pPr>
              <w:spacing w:line="240" w:lineRule="auto"/>
              <w:jc w:val="left"/>
              <w:rPr>
                <w:rFonts w:cs="Frankruhel"/>
                <w:sz w:val="24"/>
                <w:rtl/>
              </w:rPr>
            </w:pPr>
            <w:r>
              <w:rPr>
                <w:sz w:val="24"/>
                <w:rtl/>
              </w:rPr>
              <w:t xml:space="preserve">סעיף 31 </w:t>
            </w:r>
          </w:p>
        </w:tc>
        <w:tc>
          <w:tcPr>
            <w:tcW w:w="5669" w:type="dxa"/>
          </w:tcPr>
          <w:p w14:paraId="7D7987F4" w14:textId="77777777" w:rsidR="00AF0E0F" w:rsidRPr="00AF0E0F" w:rsidRDefault="00AF0E0F" w:rsidP="00AF0E0F">
            <w:pPr>
              <w:spacing w:line="240" w:lineRule="auto"/>
              <w:jc w:val="left"/>
              <w:rPr>
                <w:rFonts w:cs="Frankruhel"/>
                <w:sz w:val="24"/>
                <w:rtl/>
              </w:rPr>
            </w:pPr>
            <w:r>
              <w:rPr>
                <w:sz w:val="24"/>
                <w:rtl/>
              </w:rPr>
              <w:t>שינוי פרטים בתעודות</w:t>
            </w:r>
          </w:p>
        </w:tc>
        <w:tc>
          <w:tcPr>
            <w:tcW w:w="567" w:type="dxa"/>
          </w:tcPr>
          <w:p w14:paraId="3A61861D" w14:textId="77777777" w:rsidR="00AF0E0F" w:rsidRPr="00AF0E0F" w:rsidRDefault="00AF0E0F" w:rsidP="00AF0E0F">
            <w:pPr>
              <w:spacing w:line="240" w:lineRule="auto"/>
              <w:jc w:val="left"/>
              <w:rPr>
                <w:rStyle w:val="Hyperlink"/>
                <w:rtl/>
              </w:rPr>
            </w:pPr>
            <w:hyperlink w:anchor="Seif29" w:tooltip="שינוי פרטים בתעודות" w:history="1">
              <w:r w:rsidRPr="00AF0E0F">
                <w:rPr>
                  <w:rStyle w:val="Hyperlink"/>
                </w:rPr>
                <w:t>Go</w:t>
              </w:r>
            </w:hyperlink>
          </w:p>
        </w:tc>
        <w:tc>
          <w:tcPr>
            <w:tcW w:w="850" w:type="dxa"/>
          </w:tcPr>
          <w:p w14:paraId="4A62E4B8"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3C1446CB" w14:textId="77777777">
        <w:tblPrEx>
          <w:tblCellMar>
            <w:top w:w="0" w:type="dxa"/>
            <w:bottom w:w="0" w:type="dxa"/>
          </w:tblCellMar>
        </w:tblPrEx>
        <w:tc>
          <w:tcPr>
            <w:tcW w:w="1247" w:type="dxa"/>
          </w:tcPr>
          <w:p w14:paraId="00B195E9" w14:textId="77777777" w:rsidR="00AF0E0F" w:rsidRPr="00AF0E0F" w:rsidRDefault="00AF0E0F" w:rsidP="00AF0E0F">
            <w:pPr>
              <w:spacing w:line="240" w:lineRule="auto"/>
              <w:jc w:val="left"/>
              <w:rPr>
                <w:rFonts w:cs="Frankruhel"/>
                <w:sz w:val="24"/>
                <w:rtl/>
              </w:rPr>
            </w:pPr>
            <w:r>
              <w:rPr>
                <w:sz w:val="24"/>
                <w:rtl/>
              </w:rPr>
              <w:t xml:space="preserve">סעיף 32 </w:t>
            </w:r>
          </w:p>
        </w:tc>
        <w:tc>
          <w:tcPr>
            <w:tcW w:w="5669" w:type="dxa"/>
          </w:tcPr>
          <w:p w14:paraId="37D0C93D" w14:textId="77777777" w:rsidR="00AF0E0F" w:rsidRPr="00AF0E0F" w:rsidRDefault="00AF0E0F" w:rsidP="00AF0E0F">
            <w:pPr>
              <w:spacing w:line="240" w:lineRule="auto"/>
              <w:jc w:val="left"/>
              <w:rPr>
                <w:rFonts w:cs="Frankruhel"/>
                <w:sz w:val="24"/>
                <w:rtl/>
              </w:rPr>
            </w:pPr>
            <w:r>
              <w:rPr>
                <w:sz w:val="24"/>
                <w:rtl/>
              </w:rPr>
              <w:t>כרטיסי זיהוי</w:t>
            </w:r>
          </w:p>
        </w:tc>
        <w:tc>
          <w:tcPr>
            <w:tcW w:w="567" w:type="dxa"/>
          </w:tcPr>
          <w:p w14:paraId="5FC4E879" w14:textId="77777777" w:rsidR="00AF0E0F" w:rsidRPr="00AF0E0F" w:rsidRDefault="00AF0E0F" w:rsidP="00AF0E0F">
            <w:pPr>
              <w:spacing w:line="240" w:lineRule="auto"/>
              <w:jc w:val="left"/>
              <w:rPr>
                <w:rStyle w:val="Hyperlink"/>
                <w:rtl/>
              </w:rPr>
            </w:pPr>
            <w:hyperlink w:anchor="Seif34" w:tooltip="כרטיסי זיהוי" w:history="1">
              <w:r w:rsidRPr="00AF0E0F">
                <w:rPr>
                  <w:rStyle w:val="Hyperlink"/>
                </w:rPr>
                <w:t>Go</w:t>
              </w:r>
            </w:hyperlink>
          </w:p>
        </w:tc>
        <w:tc>
          <w:tcPr>
            <w:tcW w:w="850" w:type="dxa"/>
          </w:tcPr>
          <w:p w14:paraId="201761EB"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214CF90B" w14:textId="77777777">
        <w:tblPrEx>
          <w:tblCellMar>
            <w:top w:w="0" w:type="dxa"/>
            <w:bottom w:w="0" w:type="dxa"/>
          </w:tblCellMar>
        </w:tblPrEx>
        <w:tc>
          <w:tcPr>
            <w:tcW w:w="1247" w:type="dxa"/>
          </w:tcPr>
          <w:p w14:paraId="70ECAC17" w14:textId="77777777" w:rsidR="00AF0E0F" w:rsidRPr="00AF0E0F" w:rsidRDefault="00AF0E0F" w:rsidP="00AF0E0F">
            <w:pPr>
              <w:spacing w:line="240" w:lineRule="auto"/>
              <w:jc w:val="left"/>
              <w:rPr>
                <w:rFonts w:cs="Frankruhel"/>
                <w:sz w:val="24"/>
                <w:rtl/>
              </w:rPr>
            </w:pPr>
            <w:r>
              <w:rPr>
                <w:sz w:val="24"/>
                <w:rtl/>
              </w:rPr>
              <w:lastRenderedPageBreak/>
              <w:t xml:space="preserve">סעיף 33 </w:t>
            </w:r>
          </w:p>
        </w:tc>
        <w:tc>
          <w:tcPr>
            <w:tcW w:w="5669" w:type="dxa"/>
          </w:tcPr>
          <w:p w14:paraId="4292E019" w14:textId="77777777" w:rsidR="00AF0E0F" w:rsidRPr="00AF0E0F" w:rsidRDefault="00AF0E0F" w:rsidP="00AF0E0F">
            <w:pPr>
              <w:spacing w:line="240" w:lineRule="auto"/>
              <w:jc w:val="left"/>
              <w:rPr>
                <w:rFonts w:cs="Frankruhel"/>
                <w:sz w:val="24"/>
                <w:rtl/>
              </w:rPr>
            </w:pPr>
            <w:r>
              <w:rPr>
                <w:sz w:val="24"/>
                <w:rtl/>
              </w:rPr>
              <w:t>חתימה בכרטיס</w:t>
            </w:r>
          </w:p>
        </w:tc>
        <w:tc>
          <w:tcPr>
            <w:tcW w:w="567" w:type="dxa"/>
          </w:tcPr>
          <w:p w14:paraId="17ABEEBC" w14:textId="77777777" w:rsidR="00AF0E0F" w:rsidRPr="00AF0E0F" w:rsidRDefault="00AF0E0F" w:rsidP="00AF0E0F">
            <w:pPr>
              <w:spacing w:line="240" w:lineRule="auto"/>
              <w:jc w:val="left"/>
              <w:rPr>
                <w:rStyle w:val="Hyperlink"/>
                <w:rtl/>
              </w:rPr>
            </w:pPr>
            <w:hyperlink w:anchor="Seif35" w:tooltip="חתימה בכרטיס" w:history="1">
              <w:r w:rsidRPr="00AF0E0F">
                <w:rPr>
                  <w:rStyle w:val="Hyperlink"/>
                </w:rPr>
                <w:t>Go</w:t>
              </w:r>
            </w:hyperlink>
          </w:p>
        </w:tc>
        <w:tc>
          <w:tcPr>
            <w:tcW w:w="850" w:type="dxa"/>
          </w:tcPr>
          <w:p w14:paraId="39F258FF"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3E888F39" w14:textId="77777777">
        <w:tblPrEx>
          <w:tblCellMar>
            <w:top w:w="0" w:type="dxa"/>
            <w:bottom w:w="0" w:type="dxa"/>
          </w:tblCellMar>
        </w:tblPrEx>
        <w:tc>
          <w:tcPr>
            <w:tcW w:w="1247" w:type="dxa"/>
          </w:tcPr>
          <w:p w14:paraId="20FADCA3" w14:textId="77777777" w:rsidR="00AF0E0F" w:rsidRPr="00AF0E0F" w:rsidRDefault="00AF0E0F" w:rsidP="00AF0E0F">
            <w:pPr>
              <w:spacing w:line="240" w:lineRule="auto"/>
              <w:jc w:val="left"/>
              <w:rPr>
                <w:rFonts w:cs="Frankruhel"/>
                <w:sz w:val="24"/>
                <w:rtl/>
              </w:rPr>
            </w:pPr>
            <w:r>
              <w:rPr>
                <w:sz w:val="24"/>
                <w:rtl/>
              </w:rPr>
              <w:t xml:space="preserve">סעיף 34 </w:t>
            </w:r>
          </w:p>
        </w:tc>
        <w:tc>
          <w:tcPr>
            <w:tcW w:w="5669" w:type="dxa"/>
          </w:tcPr>
          <w:p w14:paraId="52EF112F" w14:textId="77777777" w:rsidR="00AF0E0F" w:rsidRPr="00AF0E0F" w:rsidRDefault="00AF0E0F" w:rsidP="00AF0E0F">
            <w:pPr>
              <w:spacing w:line="240" w:lineRule="auto"/>
              <w:jc w:val="left"/>
              <w:rPr>
                <w:rFonts w:cs="Frankruhel"/>
                <w:sz w:val="24"/>
                <w:rtl/>
              </w:rPr>
            </w:pPr>
            <w:r>
              <w:rPr>
                <w:sz w:val="24"/>
                <w:rtl/>
              </w:rPr>
              <w:t>רישום פרטים בכרטיסים ותעודות</w:t>
            </w:r>
          </w:p>
        </w:tc>
        <w:tc>
          <w:tcPr>
            <w:tcW w:w="567" w:type="dxa"/>
          </w:tcPr>
          <w:p w14:paraId="38732C37" w14:textId="77777777" w:rsidR="00AF0E0F" w:rsidRPr="00AF0E0F" w:rsidRDefault="00AF0E0F" w:rsidP="00AF0E0F">
            <w:pPr>
              <w:spacing w:line="240" w:lineRule="auto"/>
              <w:jc w:val="left"/>
              <w:rPr>
                <w:rStyle w:val="Hyperlink"/>
                <w:rtl/>
              </w:rPr>
            </w:pPr>
            <w:hyperlink w:anchor="Seif36" w:tooltip="רישום פרטים בכרטיסים ותעודות" w:history="1">
              <w:r w:rsidRPr="00AF0E0F">
                <w:rPr>
                  <w:rStyle w:val="Hyperlink"/>
                </w:rPr>
                <w:t>Go</w:t>
              </w:r>
            </w:hyperlink>
          </w:p>
        </w:tc>
        <w:tc>
          <w:tcPr>
            <w:tcW w:w="850" w:type="dxa"/>
          </w:tcPr>
          <w:p w14:paraId="3574024A"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5765F39C" w14:textId="77777777">
        <w:tblPrEx>
          <w:tblCellMar>
            <w:top w:w="0" w:type="dxa"/>
            <w:bottom w:w="0" w:type="dxa"/>
          </w:tblCellMar>
        </w:tblPrEx>
        <w:tc>
          <w:tcPr>
            <w:tcW w:w="1247" w:type="dxa"/>
          </w:tcPr>
          <w:p w14:paraId="17EB5C58" w14:textId="77777777" w:rsidR="00AF0E0F" w:rsidRPr="00AF0E0F" w:rsidRDefault="00AF0E0F" w:rsidP="00AF0E0F">
            <w:pPr>
              <w:spacing w:line="240" w:lineRule="auto"/>
              <w:jc w:val="left"/>
              <w:rPr>
                <w:rFonts w:cs="Frankruhel"/>
                <w:sz w:val="24"/>
                <w:rtl/>
              </w:rPr>
            </w:pPr>
            <w:r>
              <w:rPr>
                <w:sz w:val="24"/>
                <w:rtl/>
              </w:rPr>
              <w:t xml:space="preserve">סעיף 35 </w:t>
            </w:r>
          </w:p>
        </w:tc>
        <w:tc>
          <w:tcPr>
            <w:tcW w:w="5669" w:type="dxa"/>
          </w:tcPr>
          <w:p w14:paraId="3B425F41" w14:textId="77777777" w:rsidR="00AF0E0F" w:rsidRPr="00AF0E0F" w:rsidRDefault="00AF0E0F" w:rsidP="00AF0E0F">
            <w:pPr>
              <w:spacing w:line="240" w:lineRule="auto"/>
              <w:jc w:val="left"/>
              <w:rPr>
                <w:rFonts w:cs="Frankruhel"/>
                <w:sz w:val="24"/>
                <w:rtl/>
              </w:rPr>
            </w:pPr>
            <w:r>
              <w:rPr>
                <w:sz w:val="24"/>
                <w:rtl/>
              </w:rPr>
              <w:t>הוצאת כרטיסים</w:t>
            </w:r>
          </w:p>
        </w:tc>
        <w:tc>
          <w:tcPr>
            <w:tcW w:w="567" w:type="dxa"/>
          </w:tcPr>
          <w:p w14:paraId="7C4D1ECB" w14:textId="77777777" w:rsidR="00AF0E0F" w:rsidRPr="00AF0E0F" w:rsidRDefault="00AF0E0F" w:rsidP="00AF0E0F">
            <w:pPr>
              <w:spacing w:line="240" w:lineRule="auto"/>
              <w:jc w:val="left"/>
              <w:rPr>
                <w:rStyle w:val="Hyperlink"/>
                <w:rtl/>
              </w:rPr>
            </w:pPr>
            <w:hyperlink w:anchor="Seif37" w:tooltip="הוצאת כרטיסים" w:history="1">
              <w:r w:rsidRPr="00AF0E0F">
                <w:rPr>
                  <w:rStyle w:val="Hyperlink"/>
                </w:rPr>
                <w:t>Go</w:t>
              </w:r>
            </w:hyperlink>
          </w:p>
        </w:tc>
        <w:tc>
          <w:tcPr>
            <w:tcW w:w="850" w:type="dxa"/>
          </w:tcPr>
          <w:p w14:paraId="35A35E50"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1540BC5B" w14:textId="77777777">
        <w:tblPrEx>
          <w:tblCellMar>
            <w:top w:w="0" w:type="dxa"/>
            <w:bottom w:w="0" w:type="dxa"/>
          </w:tblCellMar>
        </w:tblPrEx>
        <w:tc>
          <w:tcPr>
            <w:tcW w:w="1247" w:type="dxa"/>
          </w:tcPr>
          <w:p w14:paraId="7D3F8B9F" w14:textId="77777777" w:rsidR="00AF0E0F" w:rsidRPr="00AF0E0F" w:rsidRDefault="00AF0E0F" w:rsidP="00AF0E0F">
            <w:pPr>
              <w:spacing w:line="240" w:lineRule="auto"/>
              <w:jc w:val="left"/>
              <w:rPr>
                <w:rFonts w:cs="Frankruhel"/>
                <w:sz w:val="24"/>
                <w:rtl/>
              </w:rPr>
            </w:pPr>
            <w:r>
              <w:rPr>
                <w:sz w:val="24"/>
                <w:rtl/>
              </w:rPr>
              <w:t xml:space="preserve">סעיף 36 </w:t>
            </w:r>
          </w:p>
        </w:tc>
        <w:tc>
          <w:tcPr>
            <w:tcW w:w="5669" w:type="dxa"/>
          </w:tcPr>
          <w:p w14:paraId="09DC5ECE" w14:textId="77777777" w:rsidR="00AF0E0F" w:rsidRPr="00AF0E0F" w:rsidRDefault="00AF0E0F" w:rsidP="00AF0E0F">
            <w:pPr>
              <w:spacing w:line="240" w:lineRule="auto"/>
              <w:jc w:val="left"/>
              <w:rPr>
                <w:rFonts w:cs="Frankruhel"/>
                <w:sz w:val="24"/>
                <w:rtl/>
              </w:rPr>
            </w:pPr>
            <w:r>
              <w:rPr>
                <w:sz w:val="24"/>
                <w:rtl/>
              </w:rPr>
              <w:t>תוקף תעודה וכרטיס</w:t>
            </w:r>
          </w:p>
        </w:tc>
        <w:tc>
          <w:tcPr>
            <w:tcW w:w="567" w:type="dxa"/>
          </w:tcPr>
          <w:p w14:paraId="662DCB0B" w14:textId="77777777" w:rsidR="00AF0E0F" w:rsidRPr="00AF0E0F" w:rsidRDefault="00AF0E0F" w:rsidP="00AF0E0F">
            <w:pPr>
              <w:spacing w:line="240" w:lineRule="auto"/>
              <w:jc w:val="left"/>
              <w:rPr>
                <w:rStyle w:val="Hyperlink"/>
                <w:rtl/>
              </w:rPr>
            </w:pPr>
            <w:hyperlink w:anchor="Seif38" w:tooltip="תוקף תעודה וכרטיס" w:history="1">
              <w:r w:rsidRPr="00AF0E0F">
                <w:rPr>
                  <w:rStyle w:val="Hyperlink"/>
                </w:rPr>
                <w:t>Go</w:t>
              </w:r>
            </w:hyperlink>
          </w:p>
        </w:tc>
        <w:tc>
          <w:tcPr>
            <w:tcW w:w="850" w:type="dxa"/>
          </w:tcPr>
          <w:p w14:paraId="05D34668"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0B2644A3" w14:textId="77777777">
        <w:tblPrEx>
          <w:tblCellMar>
            <w:top w:w="0" w:type="dxa"/>
            <w:bottom w:w="0" w:type="dxa"/>
          </w:tblCellMar>
        </w:tblPrEx>
        <w:tc>
          <w:tcPr>
            <w:tcW w:w="1247" w:type="dxa"/>
          </w:tcPr>
          <w:p w14:paraId="6F86A7DA" w14:textId="77777777" w:rsidR="00AF0E0F" w:rsidRPr="00AF0E0F" w:rsidRDefault="00AF0E0F" w:rsidP="00AF0E0F">
            <w:pPr>
              <w:spacing w:line="240" w:lineRule="auto"/>
              <w:jc w:val="left"/>
              <w:rPr>
                <w:rFonts w:cs="Frankruhel"/>
                <w:sz w:val="24"/>
                <w:rtl/>
              </w:rPr>
            </w:pPr>
            <w:r>
              <w:rPr>
                <w:sz w:val="24"/>
                <w:rtl/>
              </w:rPr>
              <w:t xml:space="preserve">סעיף 37 </w:t>
            </w:r>
          </w:p>
        </w:tc>
        <w:tc>
          <w:tcPr>
            <w:tcW w:w="5669" w:type="dxa"/>
          </w:tcPr>
          <w:p w14:paraId="1BE24A43" w14:textId="77777777" w:rsidR="00AF0E0F" w:rsidRPr="00AF0E0F" w:rsidRDefault="00AF0E0F" w:rsidP="00AF0E0F">
            <w:pPr>
              <w:spacing w:line="240" w:lineRule="auto"/>
              <w:jc w:val="left"/>
              <w:rPr>
                <w:rFonts w:cs="Frankruhel"/>
                <w:sz w:val="24"/>
                <w:rtl/>
              </w:rPr>
            </w:pPr>
            <w:r>
              <w:rPr>
                <w:sz w:val="24"/>
                <w:rtl/>
              </w:rPr>
              <w:t>הצגת כרטיס</w:t>
            </w:r>
          </w:p>
        </w:tc>
        <w:tc>
          <w:tcPr>
            <w:tcW w:w="567" w:type="dxa"/>
          </w:tcPr>
          <w:p w14:paraId="5347ADC0" w14:textId="77777777" w:rsidR="00AF0E0F" w:rsidRPr="00AF0E0F" w:rsidRDefault="00AF0E0F" w:rsidP="00AF0E0F">
            <w:pPr>
              <w:spacing w:line="240" w:lineRule="auto"/>
              <w:jc w:val="left"/>
              <w:rPr>
                <w:rStyle w:val="Hyperlink"/>
                <w:rtl/>
              </w:rPr>
            </w:pPr>
            <w:hyperlink w:anchor="Seif39" w:tooltip="הצגת כרטיס" w:history="1">
              <w:r w:rsidRPr="00AF0E0F">
                <w:rPr>
                  <w:rStyle w:val="Hyperlink"/>
                </w:rPr>
                <w:t>Go</w:t>
              </w:r>
            </w:hyperlink>
          </w:p>
        </w:tc>
        <w:tc>
          <w:tcPr>
            <w:tcW w:w="850" w:type="dxa"/>
          </w:tcPr>
          <w:p w14:paraId="7FE18E8A"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3AA6439E" w14:textId="77777777">
        <w:tblPrEx>
          <w:tblCellMar>
            <w:top w:w="0" w:type="dxa"/>
            <w:bottom w:w="0" w:type="dxa"/>
          </w:tblCellMar>
        </w:tblPrEx>
        <w:tc>
          <w:tcPr>
            <w:tcW w:w="1247" w:type="dxa"/>
          </w:tcPr>
          <w:p w14:paraId="5623E878" w14:textId="77777777" w:rsidR="00AF0E0F" w:rsidRPr="00AF0E0F" w:rsidRDefault="00AF0E0F" w:rsidP="00AF0E0F">
            <w:pPr>
              <w:spacing w:line="240" w:lineRule="auto"/>
              <w:jc w:val="left"/>
              <w:rPr>
                <w:rFonts w:cs="Frankruhel"/>
                <w:sz w:val="24"/>
                <w:rtl/>
              </w:rPr>
            </w:pPr>
            <w:r>
              <w:rPr>
                <w:sz w:val="24"/>
                <w:rtl/>
              </w:rPr>
              <w:t xml:space="preserve">סעיף 38 </w:t>
            </w:r>
          </w:p>
        </w:tc>
        <w:tc>
          <w:tcPr>
            <w:tcW w:w="5669" w:type="dxa"/>
          </w:tcPr>
          <w:p w14:paraId="3A9A39D5" w14:textId="77777777" w:rsidR="00AF0E0F" w:rsidRPr="00AF0E0F" w:rsidRDefault="00AF0E0F" w:rsidP="00AF0E0F">
            <w:pPr>
              <w:spacing w:line="240" w:lineRule="auto"/>
              <w:jc w:val="left"/>
              <w:rPr>
                <w:rFonts w:cs="Frankruhel"/>
                <w:sz w:val="24"/>
                <w:rtl/>
              </w:rPr>
            </w:pPr>
            <w:r>
              <w:rPr>
                <w:sz w:val="24"/>
                <w:rtl/>
              </w:rPr>
              <w:t>החזרת מסמכים</w:t>
            </w:r>
          </w:p>
        </w:tc>
        <w:tc>
          <w:tcPr>
            <w:tcW w:w="567" w:type="dxa"/>
          </w:tcPr>
          <w:p w14:paraId="49A96BFB" w14:textId="77777777" w:rsidR="00AF0E0F" w:rsidRPr="00AF0E0F" w:rsidRDefault="00AF0E0F" w:rsidP="00AF0E0F">
            <w:pPr>
              <w:spacing w:line="240" w:lineRule="auto"/>
              <w:jc w:val="left"/>
              <w:rPr>
                <w:rStyle w:val="Hyperlink"/>
                <w:rtl/>
              </w:rPr>
            </w:pPr>
            <w:hyperlink w:anchor="Seif40" w:tooltip="החזרת מסמכים" w:history="1">
              <w:r w:rsidRPr="00AF0E0F">
                <w:rPr>
                  <w:rStyle w:val="Hyperlink"/>
                </w:rPr>
                <w:t>Go</w:t>
              </w:r>
            </w:hyperlink>
          </w:p>
        </w:tc>
        <w:tc>
          <w:tcPr>
            <w:tcW w:w="850" w:type="dxa"/>
          </w:tcPr>
          <w:p w14:paraId="03A06097"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0FEC249D" w14:textId="77777777">
        <w:tblPrEx>
          <w:tblCellMar>
            <w:top w:w="0" w:type="dxa"/>
            <w:bottom w:w="0" w:type="dxa"/>
          </w:tblCellMar>
        </w:tblPrEx>
        <w:tc>
          <w:tcPr>
            <w:tcW w:w="1247" w:type="dxa"/>
          </w:tcPr>
          <w:p w14:paraId="177CD82C" w14:textId="77777777" w:rsidR="00AF0E0F" w:rsidRPr="00AF0E0F" w:rsidRDefault="00AF0E0F" w:rsidP="00AF0E0F">
            <w:pPr>
              <w:spacing w:line="240" w:lineRule="auto"/>
              <w:jc w:val="left"/>
              <w:rPr>
                <w:rFonts w:cs="Frankruhel"/>
                <w:sz w:val="24"/>
                <w:rtl/>
              </w:rPr>
            </w:pPr>
            <w:r>
              <w:rPr>
                <w:sz w:val="24"/>
                <w:rtl/>
              </w:rPr>
              <w:t xml:space="preserve">סעיף 39 </w:t>
            </w:r>
          </w:p>
        </w:tc>
        <w:tc>
          <w:tcPr>
            <w:tcW w:w="5669" w:type="dxa"/>
          </w:tcPr>
          <w:p w14:paraId="2B7DC64F" w14:textId="77777777" w:rsidR="00AF0E0F" w:rsidRPr="00AF0E0F" w:rsidRDefault="00AF0E0F" w:rsidP="00AF0E0F">
            <w:pPr>
              <w:spacing w:line="240" w:lineRule="auto"/>
              <w:jc w:val="left"/>
              <w:rPr>
                <w:rFonts w:cs="Frankruhel"/>
                <w:sz w:val="24"/>
                <w:rtl/>
              </w:rPr>
            </w:pPr>
            <w:r>
              <w:rPr>
                <w:sz w:val="24"/>
                <w:rtl/>
              </w:rPr>
              <w:t>אבדן תעודה או כרטיס</w:t>
            </w:r>
          </w:p>
        </w:tc>
        <w:tc>
          <w:tcPr>
            <w:tcW w:w="567" w:type="dxa"/>
          </w:tcPr>
          <w:p w14:paraId="132D92A1" w14:textId="77777777" w:rsidR="00AF0E0F" w:rsidRPr="00AF0E0F" w:rsidRDefault="00AF0E0F" w:rsidP="00AF0E0F">
            <w:pPr>
              <w:spacing w:line="240" w:lineRule="auto"/>
              <w:jc w:val="left"/>
              <w:rPr>
                <w:rStyle w:val="Hyperlink"/>
                <w:rtl/>
              </w:rPr>
            </w:pPr>
            <w:hyperlink w:anchor="Seif41" w:tooltip="אבדן תעודה או כרטיס" w:history="1">
              <w:r w:rsidRPr="00AF0E0F">
                <w:rPr>
                  <w:rStyle w:val="Hyperlink"/>
                </w:rPr>
                <w:t>Go</w:t>
              </w:r>
            </w:hyperlink>
          </w:p>
        </w:tc>
        <w:tc>
          <w:tcPr>
            <w:tcW w:w="850" w:type="dxa"/>
          </w:tcPr>
          <w:p w14:paraId="565EDA5E"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40DE5E1A" w14:textId="77777777">
        <w:tblPrEx>
          <w:tblCellMar>
            <w:top w:w="0" w:type="dxa"/>
            <w:bottom w:w="0" w:type="dxa"/>
          </w:tblCellMar>
        </w:tblPrEx>
        <w:tc>
          <w:tcPr>
            <w:tcW w:w="1247" w:type="dxa"/>
          </w:tcPr>
          <w:p w14:paraId="7145540E" w14:textId="77777777" w:rsidR="00AF0E0F" w:rsidRPr="00AF0E0F" w:rsidRDefault="00AF0E0F" w:rsidP="00AF0E0F">
            <w:pPr>
              <w:spacing w:line="240" w:lineRule="auto"/>
              <w:jc w:val="left"/>
              <w:rPr>
                <w:rFonts w:cs="Frankruhel"/>
                <w:sz w:val="24"/>
                <w:rtl/>
              </w:rPr>
            </w:pPr>
          </w:p>
        </w:tc>
        <w:tc>
          <w:tcPr>
            <w:tcW w:w="5669" w:type="dxa"/>
          </w:tcPr>
          <w:p w14:paraId="0BB67FB2" w14:textId="77777777" w:rsidR="00AF0E0F" w:rsidRPr="00AF0E0F" w:rsidRDefault="00AF0E0F" w:rsidP="00AF0E0F">
            <w:pPr>
              <w:spacing w:line="240" w:lineRule="auto"/>
              <w:jc w:val="left"/>
              <w:rPr>
                <w:rFonts w:cs="Frankruhel"/>
                <w:sz w:val="24"/>
                <w:rtl/>
              </w:rPr>
            </w:pPr>
            <w:r>
              <w:rPr>
                <w:sz w:val="24"/>
                <w:rtl/>
              </w:rPr>
              <w:t>פרק חמישי: רשומות ופנקסים המתנהלים על ידי סוכני מכס</w:t>
            </w:r>
          </w:p>
        </w:tc>
        <w:tc>
          <w:tcPr>
            <w:tcW w:w="567" w:type="dxa"/>
          </w:tcPr>
          <w:p w14:paraId="734D84A3" w14:textId="77777777" w:rsidR="00AF0E0F" w:rsidRPr="00AF0E0F" w:rsidRDefault="00AF0E0F" w:rsidP="00AF0E0F">
            <w:pPr>
              <w:spacing w:line="240" w:lineRule="auto"/>
              <w:jc w:val="left"/>
              <w:rPr>
                <w:rStyle w:val="Hyperlink"/>
                <w:rtl/>
              </w:rPr>
            </w:pPr>
            <w:hyperlink w:anchor="med4" w:tooltip="פרק חמישי: רשומות ופנקסים המתנהלים על ידי סוכני מכס" w:history="1">
              <w:r w:rsidRPr="00AF0E0F">
                <w:rPr>
                  <w:rStyle w:val="Hyperlink"/>
                </w:rPr>
                <w:t>Go</w:t>
              </w:r>
            </w:hyperlink>
          </w:p>
        </w:tc>
        <w:tc>
          <w:tcPr>
            <w:tcW w:w="850" w:type="dxa"/>
          </w:tcPr>
          <w:p w14:paraId="7FE64B29"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056AEB02" w14:textId="77777777">
        <w:tblPrEx>
          <w:tblCellMar>
            <w:top w:w="0" w:type="dxa"/>
            <w:bottom w:w="0" w:type="dxa"/>
          </w:tblCellMar>
        </w:tblPrEx>
        <w:tc>
          <w:tcPr>
            <w:tcW w:w="1247" w:type="dxa"/>
          </w:tcPr>
          <w:p w14:paraId="2DCCEF2D" w14:textId="77777777" w:rsidR="00AF0E0F" w:rsidRPr="00AF0E0F" w:rsidRDefault="00AF0E0F" w:rsidP="00AF0E0F">
            <w:pPr>
              <w:spacing w:line="240" w:lineRule="auto"/>
              <w:jc w:val="left"/>
              <w:rPr>
                <w:rFonts w:cs="Frankruhel"/>
                <w:sz w:val="24"/>
                <w:rtl/>
              </w:rPr>
            </w:pPr>
            <w:r>
              <w:rPr>
                <w:sz w:val="24"/>
                <w:rtl/>
              </w:rPr>
              <w:t xml:space="preserve">סעיף 40 </w:t>
            </w:r>
          </w:p>
        </w:tc>
        <w:tc>
          <w:tcPr>
            <w:tcW w:w="5669" w:type="dxa"/>
          </w:tcPr>
          <w:p w14:paraId="2A00621F" w14:textId="77777777" w:rsidR="00AF0E0F" w:rsidRPr="00AF0E0F" w:rsidRDefault="00AF0E0F" w:rsidP="00AF0E0F">
            <w:pPr>
              <w:spacing w:line="240" w:lineRule="auto"/>
              <w:jc w:val="left"/>
              <w:rPr>
                <w:rFonts w:cs="Frankruhel"/>
                <w:sz w:val="24"/>
                <w:rtl/>
              </w:rPr>
            </w:pPr>
            <w:r>
              <w:rPr>
                <w:sz w:val="24"/>
                <w:rtl/>
              </w:rPr>
              <w:t>רישום פרטי פעולות</w:t>
            </w:r>
          </w:p>
        </w:tc>
        <w:tc>
          <w:tcPr>
            <w:tcW w:w="567" w:type="dxa"/>
          </w:tcPr>
          <w:p w14:paraId="6BC111C1" w14:textId="77777777" w:rsidR="00AF0E0F" w:rsidRPr="00AF0E0F" w:rsidRDefault="00AF0E0F" w:rsidP="00AF0E0F">
            <w:pPr>
              <w:spacing w:line="240" w:lineRule="auto"/>
              <w:jc w:val="left"/>
              <w:rPr>
                <w:rStyle w:val="Hyperlink"/>
                <w:rtl/>
              </w:rPr>
            </w:pPr>
            <w:hyperlink w:anchor="Seif42" w:tooltip="רישום פרטי פעולות" w:history="1">
              <w:r w:rsidRPr="00AF0E0F">
                <w:rPr>
                  <w:rStyle w:val="Hyperlink"/>
                </w:rPr>
                <w:t>Go</w:t>
              </w:r>
            </w:hyperlink>
          </w:p>
        </w:tc>
        <w:tc>
          <w:tcPr>
            <w:tcW w:w="850" w:type="dxa"/>
          </w:tcPr>
          <w:p w14:paraId="68D318CA"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0E0F" w:rsidRPr="00AF0E0F" w14:paraId="30CC79F7" w14:textId="77777777">
        <w:tblPrEx>
          <w:tblCellMar>
            <w:top w:w="0" w:type="dxa"/>
            <w:bottom w:w="0" w:type="dxa"/>
          </w:tblCellMar>
        </w:tblPrEx>
        <w:tc>
          <w:tcPr>
            <w:tcW w:w="1247" w:type="dxa"/>
          </w:tcPr>
          <w:p w14:paraId="71C6553C" w14:textId="77777777" w:rsidR="00AF0E0F" w:rsidRPr="00AF0E0F" w:rsidRDefault="00AF0E0F" w:rsidP="00AF0E0F">
            <w:pPr>
              <w:spacing w:line="240" w:lineRule="auto"/>
              <w:jc w:val="left"/>
              <w:rPr>
                <w:rFonts w:cs="Frankruhel"/>
                <w:sz w:val="24"/>
                <w:rtl/>
              </w:rPr>
            </w:pPr>
          </w:p>
        </w:tc>
        <w:tc>
          <w:tcPr>
            <w:tcW w:w="5669" w:type="dxa"/>
          </w:tcPr>
          <w:p w14:paraId="60C0D0C3" w14:textId="77777777" w:rsidR="00AF0E0F" w:rsidRPr="00AF0E0F" w:rsidRDefault="00AF0E0F" w:rsidP="00AF0E0F">
            <w:pPr>
              <w:spacing w:line="240" w:lineRule="auto"/>
              <w:jc w:val="left"/>
              <w:rPr>
                <w:rFonts w:cs="Frankruhel"/>
                <w:sz w:val="24"/>
                <w:rtl/>
              </w:rPr>
            </w:pPr>
            <w:r>
              <w:rPr>
                <w:sz w:val="24"/>
                <w:rtl/>
              </w:rPr>
              <w:t>פרק ששי: אגרות</w:t>
            </w:r>
          </w:p>
        </w:tc>
        <w:tc>
          <w:tcPr>
            <w:tcW w:w="567" w:type="dxa"/>
          </w:tcPr>
          <w:p w14:paraId="6015AD51" w14:textId="77777777" w:rsidR="00AF0E0F" w:rsidRPr="00AF0E0F" w:rsidRDefault="00AF0E0F" w:rsidP="00AF0E0F">
            <w:pPr>
              <w:spacing w:line="240" w:lineRule="auto"/>
              <w:jc w:val="left"/>
              <w:rPr>
                <w:rStyle w:val="Hyperlink"/>
                <w:rtl/>
              </w:rPr>
            </w:pPr>
            <w:hyperlink w:anchor="med5" w:tooltip="פרק ששי: אגרות" w:history="1">
              <w:r w:rsidRPr="00AF0E0F">
                <w:rPr>
                  <w:rStyle w:val="Hyperlink"/>
                </w:rPr>
                <w:t>Go</w:t>
              </w:r>
            </w:hyperlink>
          </w:p>
        </w:tc>
        <w:tc>
          <w:tcPr>
            <w:tcW w:w="850" w:type="dxa"/>
          </w:tcPr>
          <w:p w14:paraId="3AA6EC85"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0E0F" w:rsidRPr="00AF0E0F" w14:paraId="409C22C3" w14:textId="77777777">
        <w:tblPrEx>
          <w:tblCellMar>
            <w:top w:w="0" w:type="dxa"/>
            <w:bottom w:w="0" w:type="dxa"/>
          </w:tblCellMar>
        </w:tblPrEx>
        <w:tc>
          <w:tcPr>
            <w:tcW w:w="1247" w:type="dxa"/>
          </w:tcPr>
          <w:p w14:paraId="2F6FD5CB" w14:textId="77777777" w:rsidR="00AF0E0F" w:rsidRPr="00AF0E0F" w:rsidRDefault="00AF0E0F" w:rsidP="00AF0E0F">
            <w:pPr>
              <w:spacing w:line="240" w:lineRule="auto"/>
              <w:jc w:val="left"/>
              <w:rPr>
                <w:rFonts w:cs="Frankruhel"/>
                <w:sz w:val="24"/>
                <w:rtl/>
              </w:rPr>
            </w:pPr>
            <w:r>
              <w:rPr>
                <w:sz w:val="24"/>
                <w:rtl/>
              </w:rPr>
              <w:t xml:space="preserve">סעיף 41 </w:t>
            </w:r>
          </w:p>
        </w:tc>
        <w:tc>
          <w:tcPr>
            <w:tcW w:w="5669" w:type="dxa"/>
          </w:tcPr>
          <w:p w14:paraId="70699726" w14:textId="77777777" w:rsidR="00AF0E0F" w:rsidRPr="00AF0E0F" w:rsidRDefault="00AF0E0F" w:rsidP="00AF0E0F">
            <w:pPr>
              <w:spacing w:line="240" w:lineRule="auto"/>
              <w:jc w:val="left"/>
              <w:rPr>
                <w:rFonts w:cs="Frankruhel"/>
                <w:sz w:val="24"/>
                <w:rtl/>
              </w:rPr>
            </w:pPr>
            <w:r>
              <w:rPr>
                <w:sz w:val="24"/>
                <w:rtl/>
              </w:rPr>
              <w:t>אגרות רישום או אישור</w:t>
            </w:r>
          </w:p>
        </w:tc>
        <w:tc>
          <w:tcPr>
            <w:tcW w:w="567" w:type="dxa"/>
          </w:tcPr>
          <w:p w14:paraId="1DD874CF" w14:textId="77777777" w:rsidR="00AF0E0F" w:rsidRPr="00AF0E0F" w:rsidRDefault="00AF0E0F" w:rsidP="00AF0E0F">
            <w:pPr>
              <w:spacing w:line="240" w:lineRule="auto"/>
              <w:jc w:val="left"/>
              <w:rPr>
                <w:rStyle w:val="Hyperlink"/>
                <w:rtl/>
              </w:rPr>
            </w:pPr>
            <w:hyperlink w:anchor="Seif43" w:tooltip="אגרות רישום או אישור" w:history="1">
              <w:r w:rsidRPr="00AF0E0F">
                <w:rPr>
                  <w:rStyle w:val="Hyperlink"/>
                </w:rPr>
                <w:t>Go</w:t>
              </w:r>
            </w:hyperlink>
          </w:p>
        </w:tc>
        <w:tc>
          <w:tcPr>
            <w:tcW w:w="850" w:type="dxa"/>
          </w:tcPr>
          <w:p w14:paraId="1405E12C"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0E0F" w:rsidRPr="00AF0E0F" w14:paraId="3E702E68" w14:textId="77777777">
        <w:tblPrEx>
          <w:tblCellMar>
            <w:top w:w="0" w:type="dxa"/>
            <w:bottom w:w="0" w:type="dxa"/>
          </w:tblCellMar>
        </w:tblPrEx>
        <w:tc>
          <w:tcPr>
            <w:tcW w:w="1247" w:type="dxa"/>
          </w:tcPr>
          <w:p w14:paraId="40EE5B25" w14:textId="77777777" w:rsidR="00AF0E0F" w:rsidRPr="00AF0E0F" w:rsidRDefault="00AF0E0F" w:rsidP="00AF0E0F">
            <w:pPr>
              <w:spacing w:line="240" w:lineRule="auto"/>
              <w:jc w:val="left"/>
              <w:rPr>
                <w:rFonts w:cs="Frankruhel"/>
                <w:sz w:val="24"/>
                <w:rtl/>
              </w:rPr>
            </w:pPr>
            <w:r>
              <w:rPr>
                <w:sz w:val="24"/>
                <w:rtl/>
              </w:rPr>
              <w:t xml:space="preserve">סעיף 42 </w:t>
            </w:r>
          </w:p>
        </w:tc>
        <w:tc>
          <w:tcPr>
            <w:tcW w:w="5669" w:type="dxa"/>
          </w:tcPr>
          <w:p w14:paraId="132B7F26" w14:textId="77777777" w:rsidR="00AF0E0F" w:rsidRPr="00AF0E0F" w:rsidRDefault="00AF0E0F" w:rsidP="00AF0E0F">
            <w:pPr>
              <w:spacing w:line="240" w:lineRule="auto"/>
              <w:jc w:val="left"/>
              <w:rPr>
                <w:rFonts w:cs="Frankruhel"/>
                <w:sz w:val="24"/>
                <w:rtl/>
              </w:rPr>
            </w:pPr>
            <w:r>
              <w:rPr>
                <w:sz w:val="24"/>
                <w:rtl/>
              </w:rPr>
              <w:t>אגרות שנתיות</w:t>
            </w:r>
          </w:p>
        </w:tc>
        <w:tc>
          <w:tcPr>
            <w:tcW w:w="567" w:type="dxa"/>
          </w:tcPr>
          <w:p w14:paraId="06B98D14" w14:textId="77777777" w:rsidR="00AF0E0F" w:rsidRPr="00AF0E0F" w:rsidRDefault="00AF0E0F" w:rsidP="00AF0E0F">
            <w:pPr>
              <w:spacing w:line="240" w:lineRule="auto"/>
              <w:jc w:val="left"/>
              <w:rPr>
                <w:rStyle w:val="Hyperlink"/>
                <w:rtl/>
              </w:rPr>
            </w:pPr>
            <w:hyperlink w:anchor="Seif44" w:tooltip="אגרות שנתיות" w:history="1">
              <w:r w:rsidRPr="00AF0E0F">
                <w:rPr>
                  <w:rStyle w:val="Hyperlink"/>
                </w:rPr>
                <w:t>Go</w:t>
              </w:r>
            </w:hyperlink>
          </w:p>
        </w:tc>
        <w:tc>
          <w:tcPr>
            <w:tcW w:w="850" w:type="dxa"/>
          </w:tcPr>
          <w:p w14:paraId="1765FB8E"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0E0F" w:rsidRPr="00AF0E0F" w14:paraId="06683849" w14:textId="77777777">
        <w:tblPrEx>
          <w:tblCellMar>
            <w:top w:w="0" w:type="dxa"/>
            <w:bottom w:w="0" w:type="dxa"/>
          </w:tblCellMar>
        </w:tblPrEx>
        <w:tc>
          <w:tcPr>
            <w:tcW w:w="1247" w:type="dxa"/>
          </w:tcPr>
          <w:p w14:paraId="70B131FB" w14:textId="77777777" w:rsidR="00AF0E0F" w:rsidRPr="00AF0E0F" w:rsidRDefault="00AF0E0F" w:rsidP="00AF0E0F">
            <w:pPr>
              <w:spacing w:line="240" w:lineRule="auto"/>
              <w:jc w:val="left"/>
              <w:rPr>
                <w:rFonts w:cs="Frankruhel"/>
                <w:sz w:val="24"/>
                <w:rtl/>
              </w:rPr>
            </w:pPr>
            <w:r>
              <w:rPr>
                <w:sz w:val="24"/>
                <w:rtl/>
              </w:rPr>
              <w:t xml:space="preserve">סעיף 42א </w:t>
            </w:r>
          </w:p>
        </w:tc>
        <w:tc>
          <w:tcPr>
            <w:tcW w:w="5669" w:type="dxa"/>
          </w:tcPr>
          <w:p w14:paraId="58D76118" w14:textId="77777777" w:rsidR="00AF0E0F" w:rsidRPr="00AF0E0F" w:rsidRDefault="00AF0E0F" w:rsidP="00AF0E0F">
            <w:pPr>
              <w:spacing w:line="240" w:lineRule="auto"/>
              <w:jc w:val="left"/>
              <w:rPr>
                <w:rFonts w:cs="Frankruhel"/>
                <w:sz w:val="24"/>
                <w:rtl/>
              </w:rPr>
            </w:pPr>
            <w:r>
              <w:rPr>
                <w:sz w:val="24"/>
                <w:rtl/>
              </w:rPr>
              <w:t>הצמדה</w:t>
            </w:r>
          </w:p>
        </w:tc>
        <w:tc>
          <w:tcPr>
            <w:tcW w:w="567" w:type="dxa"/>
          </w:tcPr>
          <w:p w14:paraId="59B4B9BF" w14:textId="77777777" w:rsidR="00AF0E0F" w:rsidRPr="00AF0E0F" w:rsidRDefault="00AF0E0F" w:rsidP="00AF0E0F">
            <w:pPr>
              <w:spacing w:line="240" w:lineRule="auto"/>
              <w:jc w:val="left"/>
              <w:rPr>
                <w:rStyle w:val="Hyperlink"/>
                <w:rtl/>
              </w:rPr>
            </w:pPr>
            <w:hyperlink w:anchor="Seif45" w:tooltip="הצמדה" w:history="1">
              <w:r w:rsidRPr="00AF0E0F">
                <w:rPr>
                  <w:rStyle w:val="Hyperlink"/>
                </w:rPr>
                <w:t>Go</w:t>
              </w:r>
            </w:hyperlink>
          </w:p>
        </w:tc>
        <w:tc>
          <w:tcPr>
            <w:tcW w:w="850" w:type="dxa"/>
          </w:tcPr>
          <w:p w14:paraId="0546C109"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0E0F" w:rsidRPr="00AF0E0F" w14:paraId="06C392AF" w14:textId="77777777">
        <w:tblPrEx>
          <w:tblCellMar>
            <w:top w:w="0" w:type="dxa"/>
            <w:bottom w:w="0" w:type="dxa"/>
          </w:tblCellMar>
        </w:tblPrEx>
        <w:tc>
          <w:tcPr>
            <w:tcW w:w="1247" w:type="dxa"/>
          </w:tcPr>
          <w:p w14:paraId="6743FCF8" w14:textId="77777777" w:rsidR="00AF0E0F" w:rsidRPr="00AF0E0F" w:rsidRDefault="00AF0E0F" w:rsidP="00AF0E0F">
            <w:pPr>
              <w:spacing w:line="240" w:lineRule="auto"/>
              <w:jc w:val="left"/>
              <w:rPr>
                <w:rFonts w:cs="Frankruhel"/>
                <w:sz w:val="24"/>
                <w:rtl/>
              </w:rPr>
            </w:pPr>
            <w:r>
              <w:rPr>
                <w:sz w:val="24"/>
                <w:rtl/>
              </w:rPr>
              <w:t xml:space="preserve">סעיף 43 </w:t>
            </w:r>
          </w:p>
        </w:tc>
        <w:tc>
          <w:tcPr>
            <w:tcW w:w="5669" w:type="dxa"/>
          </w:tcPr>
          <w:p w14:paraId="364C95A1" w14:textId="77777777" w:rsidR="00AF0E0F" w:rsidRPr="00AF0E0F" w:rsidRDefault="00AF0E0F" w:rsidP="00AF0E0F">
            <w:pPr>
              <w:spacing w:line="240" w:lineRule="auto"/>
              <w:jc w:val="left"/>
              <w:rPr>
                <w:rFonts w:cs="Frankruhel" w:hint="cs"/>
                <w:sz w:val="24"/>
                <w:rtl/>
              </w:rPr>
            </w:pPr>
            <w:r>
              <w:rPr>
                <w:sz w:val="24"/>
                <w:rtl/>
              </w:rPr>
              <w:t>מועד תשלום אגרות</w:t>
            </w:r>
          </w:p>
        </w:tc>
        <w:tc>
          <w:tcPr>
            <w:tcW w:w="567" w:type="dxa"/>
          </w:tcPr>
          <w:p w14:paraId="33150BAB" w14:textId="77777777" w:rsidR="00AF0E0F" w:rsidRPr="00AF0E0F" w:rsidRDefault="00AF0E0F" w:rsidP="00AF0E0F">
            <w:pPr>
              <w:spacing w:line="240" w:lineRule="auto"/>
              <w:jc w:val="left"/>
              <w:rPr>
                <w:rStyle w:val="Hyperlink"/>
                <w:rtl/>
              </w:rPr>
            </w:pPr>
            <w:hyperlink w:anchor="Seif46" w:tooltip="מועד תשלום אגרות תט תשכה 1965" w:history="1">
              <w:r w:rsidRPr="00AF0E0F">
                <w:rPr>
                  <w:rStyle w:val="Hyperlink"/>
                </w:rPr>
                <w:t>Go</w:t>
              </w:r>
            </w:hyperlink>
          </w:p>
        </w:tc>
        <w:tc>
          <w:tcPr>
            <w:tcW w:w="850" w:type="dxa"/>
          </w:tcPr>
          <w:p w14:paraId="496D7237"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0E0F" w:rsidRPr="00AF0E0F" w14:paraId="644E2A5E" w14:textId="77777777">
        <w:tblPrEx>
          <w:tblCellMar>
            <w:top w:w="0" w:type="dxa"/>
            <w:bottom w:w="0" w:type="dxa"/>
          </w:tblCellMar>
        </w:tblPrEx>
        <w:tc>
          <w:tcPr>
            <w:tcW w:w="1247" w:type="dxa"/>
          </w:tcPr>
          <w:p w14:paraId="17DEE9DE" w14:textId="77777777" w:rsidR="00AF0E0F" w:rsidRPr="00AF0E0F" w:rsidRDefault="00AF0E0F" w:rsidP="00AF0E0F">
            <w:pPr>
              <w:spacing w:line="240" w:lineRule="auto"/>
              <w:jc w:val="left"/>
              <w:rPr>
                <w:rFonts w:cs="Frankruhel"/>
                <w:sz w:val="24"/>
                <w:rtl/>
              </w:rPr>
            </w:pPr>
            <w:r>
              <w:rPr>
                <w:sz w:val="24"/>
                <w:rtl/>
              </w:rPr>
              <w:t xml:space="preserve">סעיף 44 </w:t>
            </w:r>
          </w:p>
        </w:tc>
        <w:tc>
          <w:tcPr>
            <w:tcW w:w="5669" w:type="dxa"/>
          </w:tcPr>
          <w:p w14:paraId="5DBE9628" w14:textId="77777777" w:rsidR="00AF0E0F" w:rsidRPr="00AF0E0F" w:rsidRDefault="00AF0E0F" w:rsidP="00AF0E0F">
            <w:pPr>
              <w:spacing w:line="240" w:lineRule="auto"/>
              <w:jc w:val="left"/>
              <w:rPr>
                <w:rFonts w:cs="Frankruhel"/>
                <w:sz w:val="24"/>
                <w:rtl/>
              </w:rPr>
            </w:pPr>
            <w:r>
              <w:rPr>
                <w:sz w:val="24"/>
                <w:rtl/>
              </w:rPr>
              <w:t>אישור תשלום אגרה</w:t>
            </w:r>
          </w:p>
        </w:tc>
        <w:tc>
          <w:tcPr>
            <w:tcW w:w="567" w:type="dxa"/>
          </w:tcPr>
          <w:p w14:paraId="73935252" w14:textId="77777777" w:rsidR="00AF0E0F" w:rsidRPr="00AF0E0F" w:rsidRDefault="00AF0E0F" w:rsidP="00AF0E0F">
            <w:pPr>
              <w:spacing w:line="240" w:lineRule="auto"/>
              <w:jc w:val="left"/>
              <w:rPr>
                <w:rStyle w:val="Hyperlink"/>
                <w:rtl/>
              </w:rPr>
            </w:pPr>
            <w:hyperlink w:anchor="Seif47" w:tooltip="אישור תשלום אגרה" w:history="1">
              <w:r w:rsidRPr="00AF0E0F">
                <w:rPr>
                  <w:rStyle w:val="Hyperlink"/>
                </w:rPr>
                <w:t>Go</w:t>
              </w:r>
            </w:hyperlink>
          </w:p>
        </w:tc>
        <w:tc>
          <w:tcPr>
            <w:tcW w:w="850" w:type="dxa"/>
          </w:tcPr>
          <w:p w14:paraId="75CA132A"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0E0F" w:rsidRPr="00AF0E0F" w14:paraId="647FF1B8" w14:textId="77777777">
        <w:tblPrEx>
          <w:tblCellMar>
            <w:top w:w="0" w:type="dxa"/>
            <w:bottom w:w="0" w:type="dxa"/>
          </w:tblCellMar>
        </w:tblPrEx>
        <w:tc>
          <w:tcPr>
            <w:tcW w:w="1247" w:type="dxa"/>
          </w:tcPr>
          <w:p w14:paraId="25BC3895" w14:textId="77777777" w:rsidR="00AF0E0F" w:rsidRPr="00AF0E0F" w:rsidRDefault="00AF0E0F" w:rsidP="00AF0E0F">
            <w:pPr>
              <w:spacing w:line="240" w:lineRule="auto"/>
              <w:jc w:val="left"/>
              <w:rPr>
                <w:rFonts w:cs="Frankruhel"/>
                <w:sz w:val="24"/>
                <w:rtl/>
              </w:rPr>
            </w:pPr>
          </w:p>
        </w:tc>
        <w:tc>
          <w:tcPr>
            <w:tcW w:w="5669" w:type="dxa"/>
          </w:tcPr>
          <w:p w14:paraId="40D37D34" w14:textId="77777777" w:rsidR="00AF0E0F" w:rsidRPr="00AF0E0F" w:rsidRDefault="00AF0E0F" w:rsidP="00AF0E0F">
            <w:pPr>
              <w:spacing w:line="240" w:lineRule="auto"/>
              <w:jc w:val="left"/>
              <w:rPr>
                <w:rFonts w:cs="Frankruhel"/>
                <w:sz w:val="24"/>
                <w:rtl/>
              </w:rPr>
            </w:pPr>
            <w:r>
              <w:rPr>
                <w:sz w:val="24"/>
                <w:rtl/>
              </w:rPr>
              <w:t>פרק שביעי: שונות</w:t>
            </w:r>
          </w:p>
        </w:tc>
        <w:tc>
          <w:tcPr>
            <w:tcW w:w="567" w:type="dxa"/>
          </w:tcPr>
          <w:p w14:paraId="0C76FBE6" w14:textId="77777777" w:rsidR="00AF0E0F" w:rsidRPr="00AF0E0F" w:rsidRDefault="00AF0E0F" w:rsidP="00AF0E0F">
            <w:pPr>
              <w:spacing w:line="240" w:lineRule="auto"/>
              <w:jc w:val="left"/>
              <w:rPr>
                <w:rStyle w:val="Hyperlink"/>
                <w:rtl/>
              </w:rPr>
            </w:pPr>
            <w:hyperlink w:anchor="med6" w:tooltip="פרק שביעי: שונות" w:history="1">
              <w:r w:rsidRPr="00AF0E0F">
                <w:rPr>
                  <w:rStyle w:val="Hyperlink"/>
                </w:rPr>
                <w:t>Go</w:t>
              </w:r>
            </w:hyperlink>
          </w:p>
        </w:tc>
        <w:tc>
          <w:tcPr>
            <w:tcW w:w="850" w:type="dxa"/>
          </w:tcPr>
          <w:p w14:paraId="4BAA6F62"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0E0F" w:rsidRPr="00AF0E0F" w14:paraId="24DE3F0D" w14:textId="77777777">
        <w:tblPrEx>
          <w:tblCellMar>
            <w:top w:w="0" w:type="dxa"/>
            <w:bottom w:w="0" w:type="dxa"/>
          </w:tblCellMar>
        </w:tblPrEx>
        <w:tc>
          <w:tcPr>
            <w:tcW w:w="1247" w:type="dxa"/>
          </w:tcPr>
          <w:p w14:paraId="1B6907FF" w14:textId="77777777" w:rsidR="00AF0E0F" w:rsidRPr="00AF0E0F" w:rsidRDefault="00AF0E0F" w:rsidP="00AF0E0F">
            <w:pPr>
              <w:spacing w:line="240" w:lineRule="auto"/>
              <w:jc w:val="left"/>
              <w:rPr>
                <w:rFonts w:cs="Frankruhel"/>
                <w:sz w:val="24"/>
                <w:rtl/>
              </w:rPr>
            </w:pPr>
            <w:r>
              <w:rPr>
                <w:sz w:val="24"/>
                <w:rtl/>
              </w:rPr>
              <w:t xml:space="preserve">סעיף 45 </w:t>
            </w:r>
          </w:p>
        </w:tc>
        <w:tc>
          <w:tcPr>
            <w:tcW w:w="5669" w:type="dxa"/>
          </w:tcPr>
          <w:p w14:paraId="2764878C" w14:textId="77777777" w:rsidR="00AF0E0F" w:rsidRPr="00AF0E0F" w:rsidRDefault="00AF0E0F" w:rsidP="00AF0E0F">
            <w:pPr>
              <w:spacing w:line="240" w:lineRule="auto"/>
              <w:jc w:val="left"/>
              <w:rPr>
                <w:rFonts w:cs="Frankruhel"/>
                <w:sz w:val="24"/>
                <w:rtl/>
              </w:rPr>
            </w:pPr>
            <w:r>
              <w:rPr>
                <w:sz w:val="24"/>
                <w:rtl/>
              </w:rPr>
              <w:t>הודעה על שינויים</w:t>
            </w:r>
          </w:p>
        </w:tc>
        <w:tc>
          <w:tcPr>
            <w:tcW w:w="567" w:type="dxa"/>
          </w:tcPr>
          <w:p w14:paraId="56B0CB64" w14:textId="77777777" w:rsidR="00AF0E0F" w:rsidRPr="00AF0E0F" w:rsidRDefault="00AF0E0F" w:rsidP="00AF0E0F">
            <w:pPr>
              <w:spacing w:line="240" w:lineRule="auto"/>
              <w:jc w:val="left"/>
              <w:rPr>
                <w:rStyle w:val="Hyperlink"/>
                <w:rtl/>
              </w:rPr>
            </w:pPr>
            <w:hyperlink w:anchor="Seif48" w:tooltip="הודעה על שינויים" w:history="1">
              <w:r w:rsidRPr="00AF0E0F">
                <w:rPr>
                  <w:rStyle w:val="Hyperlink"/>
                </w:rPr>
                <w:t>Go</w:t>
              </w:r>
            </w:hyperlink>
          </w:p>
        </w:tc>
        <w:tc>
          <w:tcPr>
            <w:tcW w:w="850" w:type="dxa"/>
          </w:tcPr>
          <w:p w14:paraId="5777AABF"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0E0F" w:rsidRPr="00AF0E0F" w14:paraId="1A62B5EE" w14:textId="77777777">
        <w:tblPrEx>
          <w:tblCellMar>
            <w:top w:w="0" w:type="dxa"/>
            <w:bottom w:w="0" w:type="dxa"/>
          </w:tblCellMar>
        </w:tblPrEx>
        <w:tc>
          <w:tcPr>
            <w:tcW w:w="1247" w:type="dxa"/>
          </w:tcPr>
          <w:p w14:paraId="7D258B25" w14:textId="77777777" w:rsidR="00AF0E0F" w:rsidRPr="00AF0E0F" w:rsidRDefault="00AF0E0F" w:rsidP="00AF0E0F">
            <w:pPr>
              <w:spacing w:line="240" w:lineRule="auto"/>
              <w:jc w:val="left"/>
              <w:rPr>
                <w:rFonts w:cs="Frankruhel"/>
                <w:sz w:val="24"/>
                <w:rtl/>
              </w:rPr>
            </w:pPr>
            <w:r>
              <w:rPr>
                <w:sz w:val="24"/>
                <w:rtl/>
              </w:rPr>
              <w:t xml:space="preserve">סעיף 46 </w:t>
            </w:r>
          </w:p>
        </w:tc>
        <w:tc>
          <w:tcPr>
            <w:tcW w:w="5669" w:type="dxa"/>
          </w:tcPr>
          <w:p w14:paraId="2457F7D7" w14:textId="77777777" w:rsidR="00AF0E0F" w:rsidRPr="00AF0E0F" w:rsidRDefault="00AF0E0F" w:rsidP="00AF0E0F">
            <w:pPr>
              <w:spacing w:line="240" w:lineRule="auto"/>
              <w:jc w:val="left"/>
              <w:rPr>
                <w:rFonts w:cs="Frankruhel"/>
                <w:sz w:val="24"/>
                <w:rtl/>
              </w:rPr>
            </w:pPr>
            <w:r>
              <w:rPr>
                <w:sz w:val="24"/>
                <w:rtl/>
              </w:rPr>
              <w:t>חצרו של סוכן מכס</w:t>
            </w:r>
          </w:p>
        </w:tc>
        <w:tc>
          <w:tcPr>
            <w:tcW w:w="567" w:type="dxa"/>
          </w:tcPr>
          <w:p w14:paraId="5DCBAE13" w14:textId="77777777" w:rsidR="00AF0E0F" w:rsidRPr="00AF0E0F" w:rsidRDefault="00AF0E0F" w:rsidP="00AF0E0F">
            <w:pPr>
              <w:spacing w:line="240" w:lineRule="auto"/>
              <w:jc w:val="left"/>
              <w:rPr>
                <w:rStyle w:val="Hyperlink"/>
                <w:rtl/>
              </w:rPr>
            </w:pPr>
            <w:hyperlink w:anchor="Seif49" w:tooltip="חצרו של סוכן מכס" w:history="1">
              <w:r w:rsidRPr="00AF0E0F">
                <w:rPr>
                  <w:rStyle w:val="Hyperlink"/>
                </w:rPr>
                <w:t>Go</w:t>
              </w:r>
            </w:hyperlink>
          </w:p>
        </w:tc>
        <w:tc>
          <w:tcPr>
            <w:tcW w:w="850" w:type="dxa"/>
          </w:tcPr>
          <w:p w14:paraId="69E1E6DE"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0E0F" w:rsidRPr="00AF0E0F" w14:paraId="5DAC5EF0" w14:textId="77777777">
        <w:tblPrEx>
          <w:tblCellMar>
            <w:top w:w="0" w:type="dxa"/>
            <w:bottom w:w="0" w:type="dxa"/>
          </w:tblCellMar>
        </w:tblPrEx>
        <w:tc>
          <w:tcPr>
            <w:tcW w:w="1247" w:type="dxa"/>
          </w:tcPr>
          <w:p w14:paraId="57EA38C9" w14:textId="77777777" w:rsidR="00AF0E0F" w:rsidRPr="00AF0E0F" w:rsidRDefault="00AF0E0F" w:rsidP="00AF0E0F">
            <w:pPr>
              <w:spacing w:line="240" w:lineRule="auto"/>
              <w:jc w:val="left"/>
              <w:rPr>
                <w:rFonts w:cs="Frankruhel"/>
                <w:sz w:val="24"/>
                <w:rtl/>
              </w:rPr>
            </w:pPr>
            <w:r>
              <w:rPr>
                <w:sz w:val="24"/>
                <w:rtl/>
              </w:rPr>
              <w:t xml:space="preserve">סעיף 47 </w:t>
            </w:r>
          </w:p>
        </w:tc>
        <w:tc>
          <w:tcPr>
            <w:tcW w:w="5669" w:type="dxa"/>
          </w:tcPr>
          <w:p w14:paraId="4F91623E" w14:textId="77777777" w:rsidR="00AF0E0F" w:rsidRPr="00AF0E0F" w:rsidRDefault="00AF0E0F" w:rsidP="00AF0E0F">
            <w:pPr>
              <w:spacing w:line="240" w:lineRule="auto"/>
              <w:jc w:val="left"/>
              <w:rPr>
                <w:rFonts w:cs="Frankruhel"/>
                <w:sz w:val="24"/>
                <w:rtl/>
              </w:rPr>
            </w:pPr>
            <w:r>
              <w:rPr>
                <w:sz w:val="24"/>
                <w:rtl/>
              </w:rPr>
              <w:t>שליחת מסמכים בדואר רשום</w:t>
            </w:r>
          </w:p>
        </w:tc>
        <w:tc>
          <w:tcPr>
            <w:tcW w:w="567" w:type="dxa"/>
          </w:tcPr>
          <w:p w14:paraId="1772BB98" w14:textId="77777777" w:rsidR="00AF0E0F" w:rsidRPr="00AF0E0F" w:rsidRDefault="00AF0E0F" w:rsidP="00AF0E0F">
            <w:pPr>
              <w:spacing w:line="240" w:lineRule="auto"/>
              <w:jc w:val="left"/>
              <w:rPr>
                <w:rStyle w:val="Hyperlink"/>
                <w:rtl/>
              </w:rPr>
            </w:pPr>
            <w:hyperlink w:anchor="Seif50" w:tooltip="שליחת מסמכים בדואר רשום" w:history="1">
              <w:r w:rsidRPr="00AF0E0F">
                <w:rPr>
                  <w:rStyle w:val="Hyperlink"/>
                </w:rPr>
                <w:t>Go</w:t>
              </w:r>
            </w:hyperlink>
          </w:p>
        </w:tc>
        <w:tc>
          <w:tcPr>
            <w:tcW w:w="850" w:type="dxa"/>
          </w:tcPr>
          <w:p w14:paraId="27936C3E"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0E0F" w:rsidRPr="00AF0E0F" w14:paraId="69547FE1" w14:textId="77777777">
        <w:tblPrEx>
          <w:tblCellMar>
            <w:top w:w="0" w:type="dxa"/>
            <w:bottom w:w="0" w:type="dxa"/>
          </w:tblCellMar>
        </w:tblPrEx>
        <w:tc>
          <w:tcPr>
            <w:tcW w:w="1247" w:type="dxa"/>
          </w:tcPr>
          <w:p w14:paraId="38C303EA" w14:textId="77777777" w:rsidR="00AF0E0F" w:rsidRPr="00AF0E0F" w:rsidRDefault="00AF0E0F" w:rsidP="00AF0E0F">
            <w:pPr>
              <w:spacing w:line="240" w:lineRule="auto"/>
              <w:jc w:val="left"/>
              <w:rPr>
                <w:rFonts w:cs="Frankruhel"/>
                <w:sz w:val="24"/>
                <w:rtl/>
              </w:rPr>
            </w:pPr>
            <w:r>
              <w:rPr>
                <w:sz w:val="24"/>
                <w:rtl/>
              </w:rPr>
              <w:t xml:space="preserve">סעיף 48 </w:t>
            </w:r>
          </w:p>
        </w:tc>
        <w:tc>
          <w:tcPr>
            <w:tcW w:w="5669" w:type="dxa"/>
          </w:tcPr>
          <w:p w14:paraId="2C7A02F9" w14:textId="77777777" w:rsidR="00AF0E0F" w:rsidRPr="00AF0E0F" w:rsidRDefault="00AF0E0F" w:rsidP="00AF0E0F">
            <w:pPr>
              <w:spacing w:line="240" w:lineRule="auto"/>
              <w:jc w:val="left"/>
              <w:rPr>
                <w:rFonts w:cs="Frankruhel"/>
                <w:sz w:val="24"/>
                <w:rtl/>
              </w:rPr>
            </w:pPr>
            <w:r>
              <w:rPr>
                <w:sz w:val="24"/>
                <w:rtl/>
              </w:rPr>
              <w:t>הצגת הרשאה</w:t>
            </w:r>
          </w:p>
        </w:tc>
        <w:tc>
          <w:tcPr>
            <w:tcW w:w="567" w:type="dxa"/>
          </w:tcPr>
          <w:p w14:paraId="5FD0D190" w14:textId="77777777" w:rsidR="00AF0E0F" w:rsidRPr="00AF0E0F" w:rsidRDefault="00AF0E0F" w:rsidP="00AF0E0F">
            <w:pPr>
              <w:spacing w:line="240" w:lineRule="auto"/>
              <w:jc w:val="left"/>
              <w:rPr>
                <w:rStyle w:val="Hyperlink"/>
                <w:rtl/>
              </w:rPr>
            </w:pPr>
            <w:hyperlink w:anchor="Seif51" w:tooltip="הצגת הרשאה" w:history="1">
              <w:r w:rsidRPr="00AF0E0F">
                <w:rPr>
                  <w:rStyle w:val="Hyperlink"/>
                </w:rPr>
                <w:t>Go</w:t>
              </w:r>
            </w:hyperlink>
          </w:p>
        </w:tc>
        <w:tc>
          <w:tcPr>
            <w:tcW w:w="850" w:type="dxa"/>
          </w:tcPr>
          <w:p w14:paraId="6904699C"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0E0F" w:rsidRPr="00AF0E0F" w14:paraId="31377CDE" w14:textId="77777777">
        <w:tblPrEx>
          <w:tblCellMar>
            <w:top w:w="0" w:type="dxa"/>
            <w:bottom w:w="0" w:type="dxa"/>
          </w:tblCellMar>
        </w:tblPrEx>
        <w:tc>
          <w:tcPr>
            <w:tcW w:w="1247" w:type="dxa"/>
          </w:tcPr>
          <w:p w14:paraId="69BABE64" w14:textId="77777777" w:rsidR="00AF0E0F" w:rsidRPr="00AF0E0F" w:rsidRDefault="00AF0E0F" w:rsidP="00AF0E0F">
            <w:pPr>
              <w:spacing w:line="240" w:lineRule="auto"/>
              <w:jc w:val="left"/>
              <w:rPr>
                <w:rFonts w:cs="Frankruhel"/>
                <w:sz w:val="24"/>
                <w:rtl/>
              </w:rPr>
            </w:pPr>
            <w:r>
              <w:rPr>
                <w:sz w:val="24"/>
                <w:rtl/>
              </w:rPr>
              <w:t xml:space="preserve">סעיף 49 </w:t>
            </w:r>
          </w:p>
        </w:tc>
        <w:tc>
          <w:tcPr>
            <w:tcW w:w="5669" w:type="dxa"/>
          </w:tcPr>
          <w:p w14:paraId="3C26F27F" w14:textId="77777777" w:rsidR="00AF0E0F" w:rsidRPr="00AF0E0F" w:rsidRDefault="00AF0E0F" w:rsidP="00AF0E0F">
            <w:pPr>
              <w:spacing w:line="240" w:lineRule="auto"/>
              <w:jc w:val="left"/>
              <w:rPr>
                <w:rFonts w:cs="Frankruhel"/>
                <w:sz w:val="24"/>
                <w:rtl/>
              </w:rPr>
            </w:pPr>
            <w:r>
              <w:rPr>
                <w:sz w:val="24"/>
                <w:rtl/>
              </w:rPr>
              <w:t>כרטיסים לפי פקודת סוכני בתי המכס</w:t>
            </w:r>
          </w:p>
        </w:tc>
        <w:tc>
          <w:tcPr>
            <w:tcW w:w="567" w:type="dxa"/>
          </w:tcPr>
          <w:p w14:paraId="3D31C8C1" w14:textId="77777777" w:rsidR="00AF0E0F" w:rsidRPr="00AF0E0F" w:rsidRDefault="00AF0E0F" w:rsidP="00AF0E0F">
            <w:pPr>
              <w:spacing w:line="240" w:lineRule="auto"/>
              <w:jc w:val="left"/>
              <w:rPr>
                <w:rStyle w:val="Hyperlink"/>
                <w:rtl/>
              </w:rPr>
            </w:pPr>
            <w:hyperlink w:anchor="Seif52" w:tooltip="כרטיסים לפי פקודת סוכני בתי המכס" w:history="1">
              <w:r w:rsidRPr="00AF0E0F">
                <w:rPr>
                  <w:rStyle w:val="Hyperlink"/>
                </w:rPr>
                <w:t>Go</w:t>
              </w:r>
            </w:hyperlink>
          </w:p>
        </w:tc>
        <w:tc>
          <w:tcPr>
            <w:tcW w:w="850" w:type="dxa"/>
          </w:tcPr>
          <w:p w14:paraId="39EF6D0E"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0E0F" w:rsidRPr="00AF0E0F" w14:paraId="2858E318" w14:textId="77777777">
        <w:tblPrEx>
          <w:tblCellMar>
            <w:top w:w="0" w:type="dxa"/>
            <w:bottom w:w="0" w:type="dxa"/>
          </w:tblCellMar>
        </w:tblPrEx>
        <w:tc>
          <w:tcPr>
            <w:tcW w:w="1247" w:type="dxa"/>
          </w:tcPr>
          <w:p w14:paraId="38BE0EC4" w14:textId="77777777" w:rsidR="00AF0E0F" w:rsidRPr="00AF0E0F" w:rsidRDefault="00AF0E0F" w:rsidP="00AF0E0F">
            <w:pPr>
              <w:spacing w:line="240" w:lineRule="auto"/>
              <w:jc w:val="left"/>
              <w:rPr>
                <w:rFonts w:cs="Frankruhel"/>
                <w:sz w:val="24"/>
                <w:rtl/>
              </w:rPr>
            </w:pPr>
            <w:r>
              <w:rPr>
                <w:sz w:val="24"/>
                <w:rtl/>
              </w:rPr>
              <w:t xml:space="preserve">סעיף 50 </w:t>
            </w:r>
          </w:p>
        </w:tc>
        <w:tc>
          <w:tcPr>
            <w:tcW w:w="5669" w:type="dxa"/>
          </w:tcPr>
          <w:p w14:paraId="6E493EEE" w14:textId="77777777" w:rsidR="00AF0E0F" w:rsidRPr="00AF0E0F" w:rsidRDefault="00AF0E0F" w:rsidP="00AF0E0F">
            <w:pPr>
              <w:spacing w:line="240" w:lineRule="auto"/>
              <w:jc w:val="left"/>
              <w:rPr>
                <w:rFonts w:cs="Frankruhel"/>
                <w:sz w:val="24"/>
                <w:rtl/>
              </w:rPr>
            </w:pPr>
            <w:r>
              <w:rPr>
                <w:sz w:val="24"/>
                <w:rtl/>
              </w:rPr>
              <w:t>אימות פרטי בקשה</w:t>
            </w:r>
          </w:p>
        </w:tc>
        <w:tc>
          <w:tcPr>
            <w:tcW w:w="567" w:type="dxa"/>
          </w:tcPr>
          <w:p w14:paraId="0B00267A" w14:textId="77777777" w:rsidR="00AF0E0F" w:rsidRPr="00AF0E0F" w:rsidRDefault="00AF0E0F" w:rsidP="00AF0E0F">
            <w:pPr>
              <w:spacing w:line="240" w:lineRule="auto"/>
              <w:jc w:val="left"/>
              <w:rPr>
                <w:rStyle w:val="Hyperlink"/>
                <w:rtl/>
              </w:rPr>
            </w:pPr>
            <w:hyperlink w:anchor="Seif30" w:tooltip="אימות פרטי בקשה" w:history="1">
              <w:r w:rsidRPr="00AF0E0F">
                <w:rPr>
                  <w:rStyle w:val="Hyperlink"/>
                </w:rPr>
                <w:t>Go</w:t>
              </w:r>
            </w:hyperlink>
          </w:p>
        </w:tc>
        <w:tc>
          <w:tcPr>
            <w:tcW w:w="850" w:type="dxa"/>
          </w:tcPr>
          <w:p w14:paraId="1FD0CD18"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0E0F" w:rsidRPr="00AF0E0F" w14:paraId="79B9841C" w14:textId="77777777">
        <w:tblPrEx>
          <w:tblCellMar>
            <w:top w:w="0" w:type="dxa"/>
            <w:bottom w:w="0" w:type="dxa"/>
          </w:tblCellMar>
        </w:tblPrEx>
        <w:tc>
          <w:tcPr>
            <w:tcW w:w="1247" w:type="dxa"/>
          </w:tcPr>
          <w:p w14:paraId="750CCD3B" w14:textId="77777777" w:rsidR="00AF0E0F" w:rsidRPr="00AF0E0F" w:rsidRDefault="00AF0E0F" w:rsidP="00AF0E0F">
            <w:pPr>
              <w:spacing w:line="240" w:lineRule="auto"/>
              <w:jc w:val="left"/>
              <w:rPr>
                <w:rFonts w:cs="Frankruhel"/>
                <w:sz w:val="24"/>
                <w:rtl/>
              </w:rPr>
            </w:pPr>
            <w:r>
              <w:rPr>
                <w:sz w:val="24"/>
                <w:rtl/>
              </w:rPr>
              <w:t xml:space="preserve">סעיף 51 </w:t>
            </w:r>
          </w:p>
        </w:tc>
        <w:tc>
          <w:tcPr>
            <w:tcW w:w="5669" w:type="dxa"/>
          </w:tcPr>
          <w:p w14:paraId="072A5583" w14:textId="77777777" w:rsidR="00AF0E0F" w:rsidRPr="00AF0E0F" w:rsidRDefault="00AF0E0F" w:rsidP="00AF0E0F">
            <w:pPr>
              <w:spacing w:line="240" w:lineRule="auto"/>
              <w:jc w:val="left"/>
              <w:rPr>
                <w:rFonts w:cs="Frankruhel"/>
                <w:sz w:val="24"/>
                <w:rtl/>
              </w:rPr>
            </w:pPr>
            <w:r>
              <w:rPr>
                <w:sz w:val="24"/>
                <w:rtl/>
              </w:rPr>
              <w:t>ביטולים</w:t>
            </w:r>
          </w:p>
        </w:tc>
        <w:tc>
          <w:tcPr>
            <w:tcW w:w="567" w:type="dxa"/>
          </w:tcPr>
          <w:p w14:paraId="7E1F267A" w14:textId="77777777" w:rsidR="00AF0E0F" w:rsidRPr="00AF0E0F" w:rsidRDefault="00AF0E0F" w:rsidP="00AF0E0F">
            <w:pPr>
              <w:spacing w:line="240" w:lineRule="auto"/>
              <w:jc w:val="left"/>
              <w:rPr>
                <w:rStyle w:val="Hyperlink"/>
                <w:rtl/>
              </w:rPr>
            </w:pPr>
            <w:hyperlink w:anchor="Seif31" w:tooltip="ביטולים" w:history="1">
              <w:r w:rsidRPr="00AF0E0F">
                <w:rPr>
                  <w:rStyle w:val="Hyperlink"/>
                </w:rPr>
                <w:t>Go</w:t>
              </w:r>
            </w:hyperlink>
          </w:p>
        </w:tc>
        <w:tc>
          <w:tcPr>
            <w:tcW w:w="850" w:type="dxa"/>
          </w:tcPr>
          <w:p w14:paraId="0C1416C0"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0E0F" w:rsidRPr="00AF0E0F" w14:paraId="30579904" w14:textId="77777777">
        <w:tblPrEx>
          <w:tblCellMar>
            <w:top w:w="0" w:type="dxa"/>
            <w:bottom w:w="0" w:type="dxa"/>
          </w:tblCellMar>
        </w:tblPrEx>
        <w:tc>
          <w:tcPr>
            <w:tcW w:w="1247" w:type="dxa"/>
          </w:tcPr>
          <w:p w14:paraId="5D0E277F" w14:textId="77777777" w:rsidR="00AF0E0F" w:rsidRPr="00AF0E0F" w:rsidRDefault="00AF0E0F" w:rsidP="00AF0E0F">
            <w:pPr>
              <w:spacing w:line="240" w:lineRule="auto"/>
              <w:jc w:val="left"/>
              <w:rPr>
                <w:rFonts w:cs="Frankruhel"/>
                <w:sz w:val="24"/>
                <w:rtl/>
              </w:rPr>
            </w:pPr>
            <w:r>
              <w:rPr>
                <w:sz w:val="24"/>
                <w:rtl/>
              </w:rPr>
              <w:t xml:space="preserve">סעיף 52 </w:t>
            </w:r>
          </w:p>
        </w:tc>
        <w:tc>
          <w:tcPr>
            <w:tcW w:w="5669" w:type="dxa"/>
          </w:tcPr>
          <w:p w14:paraId="030E20C3" w14:textId="77777777" w:rsidR="00AF0E0F" w:rsidRPr="00AF0E0F" w:rsidRDefault="00AF0E0F" w:rsidP="00AF0E0F">
            <w:pPr>
              <w:spacing w:line="240" w:lineRule="auto"/>
              <w:jc w:val="left"/>
              <w:rPr>
                <w:rFonts w:cs="Frankruhel"/>
                <w:sz w:val="24"/>
                <w:rtl/>
              </w:rPr>
            </w:pPr>
            <w:r>
              <w:rPr>
                <w:sz w:val="24"/>
                <w:rtl/>
              </w:rPr>
              <w:t>השם</w:t>
            </w:r>
          </w:p>
        </w:tc>
        <w:tc>
          <w:tcPr>
            <w:tcW w:w="567" w:type="dxa"/>
          </w:tcPr>
          <w:p w14:paraId="500B8259" w14:textId="77777777" w:rsidR="00AF0E0F" w:rsidRPr="00AF0E0F" w:rsidRDefault="00AF0E0F" w:rsidP="00AF0E0F">
            <w:pPr>
              <w:spacing w:line="240" w:lineRule="auto"/>
              <w:jc w:val="left"/>
              <w:rPr>
                <w:rStyle w:val="Hyperlink"/>
                <w:rtl/>
              </w:rPr>
            </w:pPr>
            <w:hyperlink w:anchor="Seif32" w:tooltip="השם" w:history="1">
              <w:r w:rsidRPr="00AF0E0F">
                <w:rPr>
                  <w:rStyle w:val="Hyperlink"/>
                </w:rPr>
                <w:t>Go</w:t>
              </w:r>
            </w:hyperlink>
          </w:p>
        </w:tc>
        <w:tc>
          <w:tcPr>
            <w:tcW w:w="850" w:type="dxa"/>
          </w:tcPr>
          <w:p w14:paraId="6494824C"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0E0F" w:rsidRPr="00AF0E0F" w14:paraId="702D148D" w14:textId="77777777">
        <w:tblPrEx>
          <w:tblCellMar>
            <w:top w:w="0" w:type="dxa"/>
            <w:bottom w:w="0" w:type="dxa"/>
          </w:tblCellMar>
        </w:tblPrEx>
        <w:tc>
          <w:tcPr>
            <w:tcW w:w="1247" w:type="dxa"/>
          </w:tcPr>
          <w:p w14:paraId="2B960E83" w14:textId="77777777" w:rsidR="00AF0E0F" w:rsidRPr="00AF0E0F" w:rsidRDefault="00AF0E0F" w:rsidP="00AF0E0F">
            <w:pPr>
              <w:spacing w:line="240" w:lineRule="auto"/>
              <w:jc w:val="left"/>
              <w:rPr>
                <w:rFonts w:cs="Frankruhel"/>
                <w:sz w:val="24"/>
                <w:rtl/>
              </w:rPr>
            </w:pPr>
          </w:p>
        </w:tc>
        <w:tc>
          <w:tcPr>
            <w:tcW w:w="5669" w:type="dxa"/>
          </w:tcPr>
          <w:p w14:paraId="36B78C2F" w14:textId="77777777" w:rsidR="00AF0E0F" w:rsidRPr="00AF0E0F" w:rsidRDefault="00AF0E0F" w:rsidP="00AF0E0F">
            <w:pPr>
              <w:spacing w:line="240" w:lineRule="auto"/>
              <w:jc w:val="left"/>
              <w:rPr>
                <w:rFonts w:cs="Frankruhel"/>
                <w:sz w:val="24"/>
                <w:rtl/>
              </w:rPr>
            </w:pPr>
            <w:r>
              <w:rPr>
                <w:sz w:val="24"/>
                <w:rtl/>
              </w:rPr>
              <w:t>תוספת</w:t>
            </w:r>
          </w:p>
        </w:tc>
        <w:tc>
          <w:tcPr>
            <w:tcW w:w="567" w:type="dxa"/>
          </w:tcPr>
          <w:p w14:paraId="3A89C3B0" w14:textId="77777777" w:rsidR="00AF0E0F" w:rsidRPr="00AF0E0F" w:rsidRDefault="00AF0E0F" w:rsidP="00AF0E0F">
            <w:pPr>
              <w:spacing w:line="240" w:lineRule="auto"/>
              <w:jc w:val="left"/>
              <w:rPr>
                <w:rStyle w:val="Hyperlink"/>
                <w:rtl/>
              </w:rPr>
            </w:pPr>
            <w:hyperlink w:anchor="med7" w:tooltip="תוספת" w:history="1">
              <w:r w:rsidRPr="00AF0E0F">
                <w:rPr>
                  <w:rStyle w:val="Hyperlink"/>
                </w:rPr>
                <w:t>Go</w:t>
              </w:r>
            </w:hyperlink>
          </w:p>
        </w:tc>
        <w:tc>
          <w:tcPr>
            <w:tcW w:w="850" w:type="dxa"/>
          </w:tcPr>
          <w:p w14:paraId="5224FDE5" w14:textId="77777777" w:rsidR="00AF0E0F" w:rsidRPr="00AF0E0F" w:rsidRDefault="00AF0E0F" w:rsidP="00AF0E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0C7A67AD" w14:textId="77777777" w:rsidR="009B0A89" w:rsidRPr="00795C5E" w:rsidRDefault="009B0A89">
      <w:pPr>
        <w:pStyle w:val="big-header"/>
        <w:ind w:left="0" w:right="1134"/>
        <w:rPr>
          <w:rFonts w:cs="FrankRuehl"/>
          <w:sz w:val="32"/>
          <w:rtl/>
        </w:rPr>
      </w:pPr>
    </w:p>
    <w:p w14:paraId="4EE81477" w14:textId="77777777" w:rsidR="009B0A89" w:rsidRPr="00795C5E" w:rsidRDefault="009B0A89" w:rsidP="00CD478A">
      <w:pPr>
        <w:pStyle w:val="big-header"/>
        <w:ind w:left="0" w:right="1134"/>
        <w:rPr>
          <w:rStyle w:val="default"/>
          <w:rFonts w:cs="FrankRuehl" w:hint="cs"/>
          <w:rtl/>
        </w:rPr>
      </w:pPr>
      <w:r w:rsidRPr="00795C5E">
        <w:rPr>
          <w:rFonts w:cs="FrankRuehl"/>
          <w:sz w:val="32"/>
          <w:rtl/>
        </w:rPr>
        <w:br w:type="page"/>
      </w:r>
      <w:r w:rsidRPr="00795C5E">
        <w:rPr>
          <w:rFonts w:cs="FrankRuehl"/>
          <w:sz w:val="32"/>
          <w:rtl/>
        </w:rPr>
        <w:lastRenderedPageBreak/>
        <w:t>תק</w:t>
      </w:r>
      <w:r w:rsidRPr="00795C5E">
        <w:rPr>
          <w:rFonts w:cs="FrankRuehl" w:hint="cs"/>
          <w:sz w:val="32"/>
          <w:rtl/>
        </w:rPr>
        <w:t>נות סוכני המכס, תשכ"ה-1965</w:t>
      </w:r>
      <w:r w:rsidR="006B0985" w:rsidRPr="00795C5E">
        <w:rPr>
          <w:rStyle w:val="a6"/>
          <w:rFonts w:cs="FrankRuehl"/>
          <w:sz w:val="32"/>
          <w:rtl/>
        </w:rPr>
        <w:footnoteReference w:customMarkFollows="1" w:id="1"/>
        <w:t>*</w:t>
      </w:r>
    </w:p>
    <w:p w14:paraId="3865F10C" w14:textId="77777777" w:rsidR="009B0A89" w:rsidRPr="00795C5E" w:rsidRDefault="009B0A89" w:rsidP="007717F6">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בת</w:t>
      </w:r>
      <w:r w:rsidRPr="00795C5E">
        <w:rPr>
          <w:rStyle w:val="default"/>
          <w:rFonts w:cs="FrankRuehl" w:hint="cs"/>
          <w:rtl/>
        </w:rPr>
        <w:t>וקף סמכ</w:t>
      </w:r>
      <w:r w:rsidRPr="00795C5E">
        <w:rPr>
          <w:rStyle w:val="default"/>
          <w:rFonts w:cs="FrankRuehl"/>
          <w:rtl/>
        </w:rPr>
        <w:t>ות</w:t>
      </w:r>
      <w:r w:rsidRPr="00795C5E">
        <w:rPr>
          <w:rStyle w:val="default"/>
          <w:rFonts w:cs="FrankRuehl" w:hint="cs"/>
          <w:rtl/>
        </w:rPr>
        <w:t xml:space="preserve">י לפי הסעיפים 31 ו-32 לחוק סוכני המכס, תשכ"ה-1964, </w:t>
      </w:r>
      <w:r w:rsidRPr="00795C5E">
        <w:rPr>
          <w:rStyle w:val="default"/>
          <w:rFonts w:cs="FrankRuehl"/>
          <w:rtl/>
        </w:rPr>
        <w:t>ו</w:t>
      </w:r>
      <w:r w:rsidRPr="00795C5E">
        <w:rPr>
          <w:rStyle w:val="default"/>
          <w:rFonts w:cs="FrankRuehl" w:hint="cs"/>
          <w:rtl/>
        </w:rPr>
        <w:t>בתוקף שאר הסמכויות הניתנות לי על פי דין, אני מתקין תקנות אלה:</w:t>
      </w:r>
    </w:p>
    <w:p w14:paraId="39DD2EB4" w14:textId="77777777" w:rsidR="009B0A89" w:rsidRPr="00795C5E" w:rsidRDefault="009B0A89">
      <w:pPr>
        <w:pStyle w:val="medium2-header"/>
        <w:keepLines w:val="0"/>
        <w:spacing w:before="72"/>
        <w:ind w:left="0" w:right="1134"/>
        <w:rPr>
          <w:rFonts w:cs="FrankRuehl"/>
          <w:noProof/>
          <w:rtl/>
        </w:rPr>
      </w:pPr>
      <w:bookmarkStart w:id="2" w:name="med0"/>
      <w:bookmarkEnd w:id="2"/>
      <w:r w:rsidRPr="00795C5E">
        <w:rPr>
          <w:rFonts w:cs="FrankRuehl"/>
          <w:noProof/>
          <w:rtl/>
        </w:rPr>
        <w:t>פר</w:t>
      </w:r>
      <w:r w:rsidRPr="00795C5E">
        <w:rPr>
          <w:rFonts w:cs="FrankRuehl" w:hint="cs"/>
          <w:noProof/>
          <w:rtl/>
        </w:rPr>
        <w:t>ק ראשון: רישום סוכן מכס וניהול פנקס</w:t>
      </w:r>
    </w:p>
    <w:p w14:paraId="755584F5" w14:textId="77777777" w:rsidR="009B0A89" w:rsidRPr="00795C5E" w:rsidRDefault="009B0A89">
      <w:pPr>
        <w:pStyle w:val="P00"/>
        <w:spacing w:before="72"/>
        <w:ind w:left="0" w:right="1134"/>
        <w:rPr>
          <w:rStyle w:val="default"/>
          <w:rFonts w:cs="FrankRuehl"/>
          <w:rtl/>
        </w:rPr>
      </w:pPr>
      <w:bookmarkStart w:id="3" w:name="Seif33"/>
      <w:bookmarkEnd w:id="3"/>
      <w:r w:rsidRPr="00795C5E">
        <w:rPr>
          <w:lang w:val="he-IL"/>
        </w:rPr>
        <w:pict w14:anchorId="26CE1C3B">
          <v:rect id="_x0000_s2050" style="position:absolute;left:0;text-align:left;margin-left:464.5pt;margin-top:8.05pt;width:75.05pt;height:12.8pt;z-index:251661824" o:allowincell="f" filled="f" stroked="f" strokecolor="lime" strokeweight=".25pt">
            <v:textbox inset="0,0,0,0">
              <w:txbxContent>
                <w:p w14:paraId="707DB946" w14:textId="77777777" w:rsidR="00327D10" w:rsidRDefault="00327D10">
                  <w:pPr>
                    <w:spacing w:line="160" w:lineRule="exact"/>
                    <w:jc w:val="left"/>
                    <w:rPr>
                      <w:rFonts w:cs="Miriam"/>
                      <w:noProof/>
                      <w:sz w:val="18"/>
                      <w:szCs w:val="18"/>
                      <w:rtl/>
                    </w:rPr>
                  </w:pPr>
                  <w:r>
                    <w:rPr>
                      <w:rFonts w:cs="Miriam"/>
                      <w:sz w:val="18"/>
                      <w:szCs w:val="18"/>
                      <w:rtl/>
                    </w:rPr>
                    <w:t>בק</w:t>
                  </w:r>
                  <w:r>
                    <w:rPr>
                      <w:rFonts w:cs="Miriam" w:hint="cs"/>
                      <w:sz w:val="18"/>
                      <w:szCs w:val="18"/>
                      <w:rtl/>
                    </w:rPr>
                    <w:t>שה</w:t>
                  </w:r>
                  <w:r>
                    <w:rPr>
                      <w:rFonts w:cs="Miriam"/>
                      <w:sz w:val="18"/>
                      <w:szCs w:val="18"/>
                      <w:rtl/>
                    </w:rPr>
                    <w:t xml:space="preserve"> </w:t>
                  </w:r>
                  <w:r>
                    <w:rPr>
                      <w:rFonts w:cs="Miriam" w:hint="cs"/>
                      <w:sz w:val="18"/>
                      <w:szCs w:val="18"/>
                      <w:rtl/>
                    </w:rPr>
                    <w:t>להירשם</w:t>
                  </w:r>
                </w:p>
              </w:txbxContent>
            </v:textbox>
            <w10:anchorlock/>
          </v:rect>
        </w:pict>
      </w:r>
      <w:r w:rsidRPr="00795C5E">
        <w:rPr>
          <w:rStyle w:val="big-number"/>
          <w:rFonts w:cs="Miriam"/>
          <w:rtl/>
        </w:rPr>
        <w:t>1.</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ב</w:t>
      </w:r>
      <w:r w:rsidRPr="00795C5E">
        <w:rPr>
          <w:rStyle w:val="default"/>
          <w:rFonts w:cs="FrankRuehl" w:hint="cs"/>
          <w:rtl/>
        </w:rPr>
        <w:t>קשה לרישום בפנקס סוכני מכס תוגש לפקיד המכס במקומות המצויינים להלן (בתקנות אלה - גובה המכס)</w:t>
      </w:r>
      <w:r w:rsidRPr="00795C5E">
        <w:rPr>
          <w:rStyle w:val="default"/>
          <w:rFonts w:cs="FrankRuehl"/>
          <w:rtl/>
        </w:rPr>
        <w:t xml:space="preserve"> ב</w:t>
      </w:r>
      <w:r w:rsidRPr="00795C5E">
        <w:rPr>
          <w:rStyle w:val="default"/>
          <w:rFonts w:cs="FrankRuehl" w:hint="cs"/>
          <w:rtl/>
        </w:rPr>
        <w:t>טופס שניתן לקבלו</w:t>
      </w:r>
      <w:r w:rsidRPr="00795C5E">
        <w:rPr>
          <w:rFonts w:cs="FrankRuehl"/>
          <w:sz w:val="26"/>
          <w:rtl/>
        </w:rPr>
        <w:t> </w:t>
      </w:r>
      <w:r w:rsidRPr="00795C5E">
        <w:rPr>
          <w:rStyle w:val="default"/>
          <w:rFonts w:cs="FrankRuehl"/>
          <w:rtl/>
        </w:rPr>
        <w:t xml:space="preserve"> ב</w:t>
      </w:r>
      <w:r w:rsidRPr="00795C5E">
        <w:rPr>
          <w:rStyle w:val="default"/>
          <w:rFonts w:cs="FrankRuehl" w:hint="cs"/>
          <w:rtl/>
        </w:rPr>
        <w:t>מקומות האמורים:</w:t>
      </w:r>
    </w:p>
    <w:p w14:paraId="6CDA9579" w14:textId="77777777" w:rsidR="009B0A89" w:rsidRPr="00795C5E" w:rsidRDefault="009B0A89">
      <w:pPr>
        <w:pStyle w:val="P22"/>
        <w:spacing w:before="72"/>
        <w:ind w:left="1021" w:right="1134"/>
        <w:rPr>
          <w:rStyle w:val="default"/>
          <w:rFonts w:cs="FrankRuehl"/>
          <w:rtl/>
        </w:rPr>
      </w:pPr>
      <w:r w:rsidRPr="00795C5E">
        <w:rPr>
          <w:rStyle w:val="default"/>
          <w:rFonts w:cs="FrankRuehl"/>
          <w:rtl/>
        </w:rPr>
        <w:t>(1)</w:t>
      </w:r>
      <w:r w:rsidRPr="00795C5E">
        <w:rPr>
          <w:rStyle w:val="default"/>
          <w:rFonts w:cs="FrankRuehl"/>
          <w:rtl/>
        </w:rPr>
        <w:tab/>
        <w:t>ב</w:t>
      </w:r>
      <w:r w:rsidRPr="00795C5E">
        <w:rPr>
          <w:rStyle w:val="default"/>
          <w:rFonts w:cs="FrankRuehl" w:hint="cs"/>
          <w:rtl/>
        </w:rPr>
        <w:t>ית המכס, שער הנמל 3, חיפה;</w:t>
      </w:r>
    </w:p>
    <w:p w14:paraId="18A54782"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(2)</w:t>
      </w:r>
      <w:r w:rsidRPr="00795C5E">
        <w:rPr>
          <w:rStyle w:val="default"/>
          <w:rFonts w:cs="FrankRuehl"/>
          <w:rtl/>
        </w:rPr>
        <w:tab/>
        <w:t>ב</w:t>
      </w:r>
      <w:r w:rsidRPr="00795C5E">
        <w:rPr>
          <w:rStyle w:val="default"/>
          <w:rFonts w:cs="FrankRuehl" w:hint="cs"/>
          <w:rtl/>
        </w:rPr>
        <w:t>ית המכס, הנמל, יפו;</w:t>
      </w:r>
    </w:p>
    <w:p w14:paraId="17B50625" w14:textId="77777777" w:rsidR="009B0A89" w:rsidRPr="00795C5E" w:rsidRDefault="007717F6">
      <w:pPr>
        <w:pStyle w:val="P22"/>
        <w:spacing w:before="72"/>
        <w:ind w:left="1021" w:right="1134"/>
        <w:rPr>
          <w:rStyle w:val="default"/>
          <w:rFonts w:cs="FrankRuehl"/>
          <w:rtl/>
        </w:rPr>
      </w:pPr>
      <w:r>
        <w:rPr>
          <w:rFonts w:cs="FrankRuehl"/>
          <w:sz w:val="26"/>
          <w:rtl/>
          <w:lang w:eastAsia="en-US"/>
        </w:rPr>
        <w:pict w14:anchorId="4C1DDB06">
          <v:shapetype id="_x0000_t202" coordsize="21600,21600" o:spt="202" path="m,l,21600r21600,l21600,xe">
            <v:stroke joinstyle="miter"/>
            <v:path gradientshapeok="t" o:connecttype="rect"/>
          </v:shapetype>
          <v:shape id="_x0000_s2109" type="#_x0000_t202" style="position:absolute;left:0;text-align:left;margin-left:470.25pt;margin-top:7.1pt;width:1in;height:11.2pt;z-index:251684352" filled="f" stroked="f">
            <v:textbox inset="1mm,0,1mm,0">
              <w:txbxContent>
                <w:p w14:paraId="1B333AD7" w14:textId="77777777" w:rsidR="00327D10" w:rsidRDefault="00327D10" w:rsidP="007717F6">
                  <w:pPr>
                    <w:spacing w:line="160" w:lineRule="exact"/>
                    <w:jc w:val="left"/>
                    <w:rPr>
                      <w:rFonts w:cs="Miriam"/>
                      <w:noProof/>
                      <w:sz w:val="18"/>
                      <w:szCs w:val="18"/>
                      <w:rtl/>
                    </w:rPr>
                  </w:pPr>
                  <w:r>
                    <w:rPr>
                      <w:rFonts w:cs="Miriam"/>
                      <w:sz w:val="18"/>
                      <w:szCs w:val="18"/>
                      <w:rtl/>
                    </w:rPr>
                    <w:t>תק</w:t>
                  </w:r>
                  <w:r>
                    <w:rPr>
                      <w:rFonts w:cs="Miriam" w:hint="cs"/>
                      <w:sz w:val="18"/>
                      <w:szCs w:val="18"/>
                      <w:rtl/>
                    </w:rPr>
                    <w:t>' תשל"ה-1975</w:t>
                  </w:r>
                </w:p>
              </w:txbxContent>
            </v:textbox>
          </v:shape>
        </w:pict>
      </w:r>
      <w:r w:rsidR="009B0A89" w:rsidRPr="00795C5E">
        <w:rPr>
          <w:rStyle w:val="default"/>
          <w:rFonts w:cs="FrankRuehl" w:hint="cs"/>
          <w:rtl/>
        </w:rPr>
        <w:t>(3)</w:t>
      </w:r>
      <w:r w:rsidR="009B0A89" w:rsidRPr="00795C5E">
        <w:rPr>
          <w:rStyle w:val="default"/>
          <w:rFonts w:cs="FrankRuehl"/>
          <w:rtl/>
        </w:rPr>
        <w:tab/>
        <w:t>ת</w:t>
      </w:r>
      <w:r w:rsidR="009B0A89" w:rsidRPr="00795C5E">
        <w:rPr>
          <w:rStyle w:val="default"/>
          <w:rFonts w:cs="FrankRuehl" w:hint="cs"/>
          <w:rtl/>
        </w:rPr>
        <w:t>חנת המכס והבלו, רח' קרן היסוד 20, ירושלים;</w:t>
      </w:r>
    </w:p>
    <w:p w14:paraId="16B96A99" w14:textId="77777777" w:rsidR="009B0A89" w:rsidRPr="00795C5E" w:rsidRDefault="009B0A89" w:rsidP="007717F6">
      <w:pPr>
        <w:pStyle w:val="P22"/>
        <w:spacing w:before="72"/>
        <w:ind w:left="1021" w:right="1134"/>
        <w:rPr>
          <w:rStyle w:val="default"/>
          <w:rFonts w:cs="FrankRuehl"/>
          <w:rtl/>
        </w:rPr>
      </w:pPr>
      <w:r w:rsidRPr="00795C5E">
        <w:rPr>
          <w:lang w:val="he-IL"/>
        </w:rPr>
        <w:pict w14:anchorId="30685BFC">
          <v:rect id="_x0000_s2051" style="position:absolute;left:0;text-align:left;margin-left:464.5pt;margin-top:8.05pt;width:75.05pt;height:10pt;z-index:251662848" o:allowincell="f" filled="f" stroked="f" strokecolor="lime" strokeweight=".25pt">
            <v:textbox inset="0,0,0,0">
              <w:txbxContent>
                <w:p w14:paraId="1C8B7ED3" w14:textId="77777777" w:rsidR="00327D10" w:rsidRDefault="00327D10" w:rsidP="007717F6">
                  <w:pPr>
                    <w:spacing w:line="160" w:lineRule="exact"/>
                    <w:jc w:val="left"/>
                    <w:rPr>
                      <w:rFonts w:cs="Miriam"/>
                      <w:noProof/>
                      <w:sz w:val="18"/>
                      <w:szCs w:val="18"/>
                      <w:rtl/>
                    </w:rPr>
                  </w:pPr>
                  <w:r>
                    <w:rPr>
                      <w:rFonts w:cs="Miriam"/>
                      <w:sz w:val="18"/>
                      <w:szCs w:val="18"/>
                      <w:rtl/>
                    </w:rPr>
                    <w:t>תק</w:t>
                  </w:r>
                  <w:r>
                    <w:rPr>
                      <w:rFonts w:cs="Miriam" w:hint="cs"/>
                      <w:sz w:val="18"/>
                      <w:szCs w:val="18"/>
                      <w:rtl/>
                    </w:rPr>
                    <w:t>' תשל"ה-1975</w:t>
                  </w:r>
                </w:p>
              </w:txbxContent>
            </v:textbox>
            <w10:anchorlock/>
          </v:rect>
        </w:pict>
      </w:r>
      <w:r w:rsidRPr="00795C5E">
        <w:rPr>
          <w:rStyle w:val="default"/>
          <w:rFonts w:cs="FrankRuehl"/>
          <w:rtl/>
        </w:rPr>
        <w:t>(4)</w:t>
      </w:r>
      <w:r w:rsidRPr="00795C5E">
        <w:rPr>
          <w:rStyle w:val="default"/>
          <w:rFonts w:cs="FrankRuehl"/>
          <w:rtl/>
        </w:rPr>
        <w:tab/>
        <w:t>ב</w:t>
      </w:r>
      <w:r w:rsidRPr="00795C5E">
        <w:rPr>
          <w:rStyle w:val="default"/>
          <w:rFonts w:cs="FrankRuehl" w:hint="cs"/>
          <w:rtl/>
        </w:rPr>
        <w:t>ית המכס, נמל התעופה בן-גוריון;</w:t>
      </w:r>
    </w:p>
    <w:p w14:paraId="623B290D" w14:textId="77777777" w:rsidR="009B0A89" w:rsidRPr="00795C5E" w:rsidRDefault="007717F6">
      <w:pPr>
        <w:pStyle w:val="P22"/>
        <w:spacing w:before="72"/>
        <w:ind w:left="1021" w:right="1134"/>
        <w:rPr>
          <w:rStyle w:val="default"/>
          <w:rFonts w:cs="FrankRuehl"/>
          <w:rtl/>
        </w:rPr>
      </w:pPr>
      <w:r>
        <w:rPr>
          <w:rFonts w:cs="FrankRuehl"/>
          <w:sz w:val="26"/>
          <w:rtl/>
          <w:lang w:eastAsia="en-US"/>
        </w:rPr>
        <w:pict w14:anchorId="2E9D8E1E">
          <v:shape id="_x0000_s2108" type="#_x0000_t202" style="position:absolute;left:0;text-align:left;margin-left:470.25pt;margin-top:7.1pt;width:1in;height:7.6pt;z-index:251683328" filled="f" stroked="f">
            <v:textbox inset="1mm,0,1mm,0">
              <w:txbxContent>
                <w:p w14:paraId="76A9D2BC" w14:textId="77777777" w:rsidR="00327D10" w:rsidRDefault="00327D10" w:rsidP="007717F6">
                  <w:pPr>
                    <w:spacing w:line="160" w:lineRule="exact"/>
                    <w:jc w:val="left"/>
                    <w:rPr>
                      <w:rFonts w:cs="Miriam"/>
                      <w:noProof/>
                      <w:sz w:val="18"/>
                      <w:szCs w:val="18"/>
                      <w:rtl/>
                    </w:rPr>
                  </w:pPr>
                  <w:r>
                    <w:rPr>
                      <w:rFonts w:cs="Miriam"/>
                      <w:sz w:val="18"/>
                      <w:szCs w:val="18"/>
                      <w:rtl/>
                    </w:rPr>
                    <w:t>תק</w:t>
                  </w:r>
                  <w:r>
                    <w:rPr>
                      <w:rFonts w:cs="Miriam" w:hint="cs"/>
                      <w:sz w:val="18"/>
                      <w:szCs w:val="18"/>
                      <w:rtl/>
                    </w:rPr>
                    <w:t>' תשכ"ו-1966</w:t>
                  </w:r>
                </w:p>
              </w:txbxContent>
            </v:textbox>
          </v:shape>
        </w:pict>
      </w:r>
      <w:r w:rsidR="009B0A89" w:rsidRPr="00795C5E">
        <w:rPr>
          <w:rStyle w:val="default"/>
          <w:rFonts w:cs="FrankRuehl" w:hint="cs"/>
          <w:rtl/>
        </w:rPr>
        <w:t>(5)</w:t>
      </w:r>
      <w:r w:rsidR="009B0A89" w:rsidRPr="00795C5E">
        <w:rPr>
          <w:rStyle w:val="default"/>
          <w:rFonts w:cs="FrankRuehl"/>
          <w:rtl/>
        </w:rPr>
        <w:tab/>
        <w:t>ב</w:t>
      </w:r>
      <w:r w:rsidR="009B0A89" w:rsidRPr="00795C5E">
        <w:rPr>
          <w:rStyle w:val="default"/>
          <w:rFonts w:cs="FrankRuehl" w:hint="cs"/>
          <w:rtl/>
        </w:rPr>
        <w:t>ית המכס, הנמל, אשדוד;</w:t>
      </w:r>
    </w:p>
    <w:p w14:paraId="12A2BDC7" w14:textId="77777777" w:rsidR="009B0A89" w:rsidRPr="00795C5E" w:rsidRDefault="007717F6">
      <w:pPr>
        <w:pStyle w:val="P22"/>
        <w:spacing w:before="72"/>
        <w:ind w:left="1021" w:right="1134"/>
        <w:rPr>
          <w:rStyle w:val="default"/>
          <w:rFonts w:cs="FrankRuehl"/>
          <w:rtl/>
        </w:rPr>
      </w:pPr>
      <w:r>
        <w:rPr>
          <w:rFonts w:cs="FrankRuehl"/>
          <w:sz w:val="26"/>
          <w:rtl/>
          <w:lang w:eastAsia="en-US"/>
        </w:rPr>
        <w:pict w14:anchorId="6D61D7E2">
          <v:shape id="_x0000_s2110" type="#_x0000_t202" style="position:absolute;left:0;text-align:left;margin-left:470.25pt;margin-top:7.1pt;width:1in;height:11.2pt;z-index:251685376" filled="f" stroked="f">
            <v:textbox inset="1mm,0,1mm,0">
              <w:txbxContent>
                <w:p w14:paraId="4C8D1A63" w14:textId="77777777" w:rsidR="00327D10" w:rsidRDefault="00327D10" w:rsidP="007717F6">
                  <w:pPr>
                    <w:spacing w:line="160" w:lineRule="exact"/>
                    <w:jc w:val="left"/>
                    <w:rPr>
                      <w:rFonts w:cs="Miriam"/>
                      <w:noProof/>
                      <w:sz w:val="18"/>
                      <w:szCs w:val="18"/>
                      <w:rtl/>
                    </w:rPr>
                  </w:pPr>
                  <w:r>
                    <w:rPr>
                      <w:rFonts w:cs="Miriam"/>
                      <w:sz w:val="18"/>
                      <w:szCs w:val="18"/>
                      <w:rtl/>
                    </w:rPr>
                    <w:t>תק</w:t>
                  </w:r>
                  <w:r>
                    <w:rPr>
                      <w:rFonts w:cs="Miriam" w:hint="cs"/>
                      <w:sz w:val="18"/>
                      <w:szCs w:val="18"/>
                      <w:rtl/>
                    </w:rPr>
                    <w:t>' תשל"ה-1975</w:t>
                  </w:r>
                </w:p>
              </w:txbxContent>
            </v:textbox>
          </v:shape>
        </w:pict>
      </w:r>
      <w:r w:rsidR="009B0A89" w:rsidRPr="00795C5E">
        <w:rPr>
          <w:rStyle w:val="default"/>
          <w:rFonts w:cs="FrankRuehl" w:hint="cs"/>
          <w:rtl/>
        </w:rPr>
        <w:t>(6)</w:t>
      </w:r>
      <w:r w:rsidR="009B0A89" w:rsidRPr="00795C5E">
        <w:rPr>
          <w:rStyle w:val="default"/>
          <w:rFonts w:cs="FrankRuehl"/>
          <w:rtl/>
        </w:rPr>
        <w:tab/>
        <w:t>ת</w:t>
      </w:r>
      <w:r w:rsidR="009B0A89" w:rsidRPr="00795C5E">
        <w:rPr>
          <w:rStyle w:val="default"/>
          <w:rFonts w:cs="FrankRuehl" w:hint="cs"/>
          <w:rtl/>
        </w:rPr>
        <w:t>חנת המכס אילת.</w:t>
      </w:r>
    </w:p>
    <w:p w14:paraId="08573DE8" w14:textId="77777777" w:rsidR="009B0A89" w:rsidRPr="00795C5E" w:rsidRDefault="009B0A89" w:rsidP="007717F6">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ה</w:t>
      </w:r>
      <w:r w:rsidRPr="00795C5E">
        <w:rPr>
          <w:rStyle w:val="default"/>
          <w:rFonts w:cs="FrankRuehl" w:hint="cs"/>
          <w:rtl/>
        </w:rPr>
        <w:t>יה המבקש יחיד ייחתם הט</w:t>
      </w:r>
      <w:r w:rsidRPr="00795C5E">
        <w:rPr>
          <w:rStyle w:val="default"/>
          <w:rFonts w:cs="FrankRuehl"/>
          <w:rtl/>
        </w:rPr>
        <w:t>ופ</w:t>
      </w:r>
      <w:r w:rsidRPr="00795C5E">
        <w:rPr>
          <w:rStyle w:val="default"/>
          <w:rFonts w:cs="FrankRuehl" w:hint="cs"/>
          <w:rtl/>
        </w:rPr>
        <w:t>ס על ידיו ואם היה תאגיד - על ידי מי שמוסמך לחתום בשם התאגיד בצירוף חותמת התאגיד.</w:t>
      </w:r>
    </w:p>
    <w:p w14:paraId="15EEB31E"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(ג</w:t>
      </w:r>
      <w:r w:rsidRPr="00795C5E">
        <w:rPr>
          <w:rStyle w:val="default"/>
          <w:rFonts w:cs="FrankRuehl" w:hint="cs"/>
          <w:rtl/>
        </w:rPr>
        <w:t>)</w:t>
      </w:r>
      <w:r w:rsidRPr="00795C5E">
        <w:rPr>
          <w:rStyle w:val="default"/>
          <w:rFonts w:cs="FrankRuehl"/>
          <w:rtl/>
        </w:rPr>
        <w:tab/>
        <w:t>ט</w:t>
      </w:r>
      <w:r w:rsidRPr="00795C5E">
        <w:rPr>
          <w:rStyle w:val="default"/>
          <w:rFonts w:cs="FrankRuehl" w:hint="cs"/>
          <w:rtl/>
        </w:rPr>
        <w:t>ופס הבקשה יוגש, במספר העתקים שיורה המנהל, לגובה המכס שהוא קרוב ביותר למקום עסקו העיקרי לפעולות מכס של המבקש, עליו הצהיר בבקשתו.</w:t>
      </w:r>
    </w:p>
    <w:p w14:paraId="015A4478" w14:textId="77777777" w:rsidR="009B0A89" w:rsidRPr="00795C5E" w:rsidRDefault="009B0A89">
      <w:pPr>
        <w:pStyle w:val="P00"/>
        <w:spacing w:before="72"/>
        <w:ind w:left="0" w:right="1134"/>
        <w:rPr>
          <w:rStyle w:val="default"/>
          <w:rFonts w:cs="FrankRuehl" w:hint="cs"/>
          <w:rtl/>
        </w:rPr>
      </w:pPr>
      <w:r w:rsidRPr="00795C5E">
        <w:rPr>
          <w:rFonts w:cs="FrankRuehl"/>
          <w:sz w:val="26"/>
          <w:rtl/>
        </w:rPr>
        <w:tab/>
      </w:r>
      <w:r w:rsidRPr="00795C5E">
        <w:rPr>
          <w:rStyle w:val="default"/>
          <w:rFonts w:cs="FrankRuehl"/>
          <w:rtl/>
        </w:rPr>
        <w:t>(ד</w:t>
      </w:r>
      <w:r w:rsidRPr="00795C5E">
        <w:rPr>
          <w:rStyle w:val="default"/>
          <w:rFonts w:cs="FrankRuehl" w:hint="cs"/>
          <w:rtl/>
        </w:rPr>
        <w:t>)</w:t>
      </w:r>
      <w:r w:rsidRPr="00795C5E">
        <w:rPr>
          <w:rStyle w:val="default"/>
          <w:rFonts w:cs="FrankRuehl"/>
          <w:rtl/>
        </w:rPr>
        <w:tab/>
        <w:t>מ</w:t>
      </w:r>
      <w:r w:rsidRPr="00795C5E">
        <w:rPr>
          <w:rStyle w:val="default"/>
          <w:rFonts w:cs="FrankRuehl" w:hint="cs"/>
          <w:rtl/>
        </w:rPr>
        <w:t>בקש אדם להירשם כסוכן מכס ליותר מ</w:t>
      </w:r>
      <w:r w:rsidRPr="00795C5E">
        <w:rPr>
          <w:rStyle w:val="default"/>
          <w:rFonts w:cs="FrankRuehl"/>
          <w:rtl/>
        </w:rPr>
        <w:t>מק</w:t>
      </w:r>
      <w:r w:rsidRPr="00795C5E">
        <w:rPr>
          <w:rStyle w:val="default"/>
          <w:rFonts w:cs="FrankRuehl" w:hint="cs"/>
          <w:rtl/>
        </w:rPr>
        <w:t>ום אחד ימסור הפרטים המבוקשים על החצרים בכל מקום ומקום.</w:t>
      </w:r>
    </w:p>
    <w:p w14:paraId="7F015667" w14:textId="77777777" w:rsidR="008F5D98" w:rsidRPr="00600E95" w:rsidRDefault="008F5D98" w:rsidP="004F3EA6">
      <w:pPr>
        <w:pStyle w:val="P00"/>
        <w:spacing w:before="0"/>
        <w:ind w:left="1021" w:right="1134"/>
        <w:rPr>
          <w:rFonts w:cs="FrankRuehl" w:hint="cs"/>
          <w:b/>
          <w:bCs/>
          <w:vanish/>
          <w:szCs w:val="20"/>
          <w:shd w:val="clear" w:color="auto" w:fill="FFFF99"/>
          <w:rtl/>
        </w:rPr>
      </w:pPr>
      <w:bookmarkStart w:id="4" w:name="Rov63"/>
      <w:r w:rsidRPr="00600E95">
        <w:rPr>
          <w:rFonts w:cs="FrankRuehl" w:hint="cs"/>
          <w:vanish/>
          <w:color w:val="FF0000"/>
          <w:szCs w:val="20"/>
          <w:shd w:val="clear" w:color="auto" w:fill="FFFF99"/>
          <w:rtl/>
        </w:rPr>
        <w:t>מיום 20.</w:t>
      </w:r>
      <w:r w:rsidR="004F3EA6"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.196</w:t>
      </w:r>
      <w:r w:rsidR="004F3EA6" w:rsidRPr="00600E95">
        <w:rPr>
          <w:rFonts w:cs="FrankRuehl" w:hint="cs"/>
          <w:vanish/>
          <w:color w:val="FF0000"/>
          <w:szCs w:val="20"/>
          <w:shd w:val="clear" w:color="auto" w:fill="FFFF99"/>
          <w:rtl/>
        </w:rPr>
        <w:t>6</w:t>
      </w:r>
    </w:p>
    <w:p w14:paraId="715CB111" w14:textId="77777777" w:rsidR="008F5D98" w:rsidRPr="00600E95" w:rsidRDefault="004F3EA6" w:rsidP="004F3EA6">
      <w:pPr>
        <w:pStyle w:val="P00"/>
        <w:spacing w:before="0"/>
        <w:ind w:left="1021" w:right="1134"/>
        <w:rPr>
          <w:rFonts w:cs="FrankRuehl" w:hint="cs"/>
          <w:b/>
          <w:bCs/>
          <w:vanish/>
          <w:szCs w:val="20"/>
          <w:shd w:val="clear" w:color="auto" w:fill="FFFF99"/>
          <w:rtl/>
        </w:rPr>
      </w:pPr>
      <w:r w:rsidRPr="00600E95">
        <w:rPr>
          <w:rFonts w:cs="FrankRuehl" w:hint="cs"/>
          <w:b/>
          <w:bCs/>
          <w:vanish/>
          <w:szCs w:val="20"/>
          <w:shd w:val="clear" w:color="auto" w:fill="FFFF99"/>
          <w:rtl/>
        </w:rPr>
        <w:t>תק'</w:t>
      </w:r>
      <w:r w:rsidR="008F5D98" w:rsidRPr="00600E95">
        <w:rPr>
          <w:rFonts w:cs="FrankRuehl" w:hint="cs"/>
          <w:b/>
          <w:bCs/>
          <w:vanish/>
          <w:szCs w:val="20"/>
          <w:shd w:val="clear" w:color="auto" w:fill="FFFF99"/>
          <w:rtl/>
        </w:rPr>
        <w:t xml:space="preserve"> תשכ"</w:t>
      </w:r>
      <w:r w:rsidRPr="00600E95">
        <w:rPr>
          <w:rFonts w:cs="FrankRuehl" w:hint="cs"/>
          <w:b/>
          <w:bCs/>
          <w:vanish/>
          <w:szCs w:val="20"/>
          <w:shd w:val="clear" w:color="auto" w:fill="FFFF99"/>
          <w:rtl/>
        </w:rPr>
        <w:t>ו</w:t>
      </w:r>
      <w:r w:rsidR="008F5D98" w:rsidRPr="00600E95">
        <w:rPr>
          <w:rFonts w:cs="FrankRuehl" w:hint="cs"/>
          <w:b/>
          <w:bCs/>
          <w:vanish/>
          <w:szCs w:val="20"/>
          <w:shd w:val="clear" w:color="auto" w:fill="FFFF99"/>
          <w:rtl/>
        </w:rPr>
        <w:t>-196</w:t>
      </w:r>
      <w:r w:rsidRPr="00600E95">
        <w:rPr>
          <w:rFonts w:cs="FrankRuehl" w:hint="cs"/>
          <w:b/>
          <w:bCs/>
          <w:vanish/>
          <w:szCs w:val="20"/>
          <w:shd w:val="clear" w:color="auto" w:fill="FFFF99"/>
          <w:rtl/>
        </w:rPr>
        <w:t>6</w:t>
      </w:r>
    </w:p>
    <w:p w14:paraId="0C01C41A" w14:textId="77777777" w:rsidR="004F3EA6" w:rsidRPr="00600E95" w:rsidRDefault="004F3EA6" w:rsidP="004F3EA6">
      <w:pPr>
        <w:pStyle w:val="P00"/>
        <w:tabs>
          <w:tab w:val="clear" w:pos="6259"/>
        </w:tabs>
        <w:spacing w:before="0"/>
        <w:ind w:left="1021" w:right="1134"/>
        <w:rPr>
          <w:rFonts w:cs="FrankRuehl" w:hint="cs"/>
          <w:vanish/>
          <w:szCs w:val="20"/>
          <w:shd w:val="clear" w:color="auto" w:fill="FFFF99"/>
          <w:rtl/>
        </w:rPr>
      </w:pPr>
      <w:hyperlink r:id="rId7" w:history="1">
        <w:r w:rsidR="008F5D98" w:rsidRPr="00600E95">
          <w:rPr>
            <w:rStyle w:val="Hyperlink"/>
            <w:rFonts w:cs="FrankRuehl" w:hint="cs"/>
            <w:vanish/>
            <w:szCs w:val="20"/>
            <w:shd w:val="clear" w:color="auto" w:fill="FFFF99"/>
            <w:rtl/>
          </w:rPr>
          <w:t>ק"ת תשכ"</w:t>
        </w:r>
        <w:r w:rsidRPr="00600E95">
          <w:rPr>
            <w:rStyle w:val="Hyperlink"/>
            <w:rFonts w:cs="FrankRuehl" w:hint="cs"/>
            <w:vanish/>
            <w:szCs w:val="20"/>
            <w:shd w:val="clear" w:color="auto" w:fill="FFFF99"/>
            <w:rtl/>
          </w:rPr>
          <w:t>ו</w:t>
        </w:r>
        <w:r w:rsidR="008F5D98" w:rsidRPr="00600E95">
          <w:rPr>
            <w:rStyle w:val="Hyperlink"/>
            <w:rFonts w:cs="FrankRuehl" w:hint="cs"/>
            <w:vanish/>
            <w:szCs w:val="20"/>
            <w:shd w:val="clear" w:color="auto" w:fill="FFFF99"/>
            <w:rtl/>
          </w:rPr>
          <w:t xml:space="preserve"> מס' 1</w:t>
        </w:r>
        <w:r w:rsidRPr="00600E95">
          <w:rPr>
            <w:rStyle w:val="Hyperlink"/>
            <w:rFonts w:cs="FrankRuehl" w:hint="cs"/>
            <w:vanish/>
            <w:szCs w:val="20"/>
            <w:shd w:val="clear" w:color="auto" w:fill="FFFF99"/>
            <w:rtl/>
          </w:rPr>
          <w:t>827</w:t>
        </w:r>
      </w:hyperlink>
      <w:r w:rsidR="008F5D98" w:rsidRPr="00600E95">
        <w:rPr>
          <w:rFonts w:cs="FrankRuehl" w:hint="cs"/>
          <w:vanish/>
          <w:szCs w:val="20"/>
          <w:shd w:val="clear" w:color="auto" w:fill="FFFF99"/>
          <w:rtl/>
        </w:rPr>
        <w:t xml:space="preserve"> מיום </w:t>
      </w:r>
      <w:r w:rsidRPr="00600E95">
        <w:rPr>
          <w:rFonts w:cs="FrankRuehl" w:hint="cs"/>
          <w:vanish/>
          <w:szCs w:val="20"/>
          <w:shd w:val="clear" w:color="auto" w:fill="FFFF99"/>
          <w:rtl/>
        </w:rPr>
        <w:t>20</w:t>
      </w:r>
      <w:r w:rsidR="008F5D98" w:rsidRPr="00600E95">
        <w:rPr>
          <w:rFonts w:cs="FrankRuehl" w:hint="cs"/>
          <w:vanish/>
          <w:szCs w:val="20"/>
          <w:shd w:val="clear" w:color="auto" w:fill="FFFF99"/>
          <w:rtl/>
        </w:rPr>
        <w:t>.</w:t>
      </w:r>
      <w:r w:rsidRPr="00600E95">
        <w:rPr>
          <w:rFonts w:cs="FrankRuehl" w:hint="cs"/>
          <w:vanish/>
          <w:szCs w:val="20"/>
          <w:shd w:val="clear" w:color="auto" w:fill="FFFF99"/>
          <w:rtl/>
        </w:rPr>
        <w:t>1</w:t>
      </w:r>
      <w:r w:rsidR="008F5D98" w:rsidRPr="00600E95">
        <w:rPr>
          <w:rFonts w:cs="FrankRuehl" w:hint="cs"/>
          <w:vanish/>
          <w:szCs w:val="20"/>
          <w:shd w:val="clear" w:color="auto" w:fill="FFFF99"/>
          <w:rtl/>
        </w:rPr>
        <w:t>.196</w:t>
      </w:r>
      <w:r w:rsidRPr="00600E95">
        <w:rPr>
          <w:rFonts w:cs="FrankRuehl" w:hint="cs"/>
          <w:vanish/>
          <w:szCs w:val="20"/>
          <w:shd w:val="clear" w:color="auto" w:fill="FFFF99"/>
          <w:rtl/>
        </w:rPr>
        <w:t>6</w:t>
      </w:r>
      <w:r w:rsidR="008F5D98" w:rsidRPr="00600E95">
        <w:rPr>
          <w:rFonts w:cs="FrankRuehl" w:hint="cs"/>
          <w:vanish/>
          <w:szCs w:val="20"/>
          <w:shd w:val="clear" w:color="auto" w:fill="FFFF99"/>
          <w:rtl/>
        </w:rPr>
        <w:t xml:space="preserve"> עמ' </w:t>
      </w:r>
      <w:r w:rsidRPr="00600E95">
        <w:rPr>
          <w:rFonts w:cs="FrankRuehl" w:hint="cs"/>
          <w:vanish/>
          <w:szCs w:val="20"/>
          <w:shd w:val="clear" w:color="auto" w:fill="FFFF99"/>
          <w:rtl/>
        </w:rPr>
        <w:t>713</w:t>
      </w:r>
    </w:p>
    <w:p w14:paraId="3ACCD4B7" w14:textId="77777777" w:rsidR="004F3EA6" w:rsidRPr="00600E95" w:rsidRDefault="004F3EA6" w:rsidP="004F3EA6">
      <w:pPr>
        <w:pStyle w:val="P00"/>
        <w:tabs>
          <w:tab w:val="clear" w:pos="6259"/>
        </w:tabs>
        <w:spacing w:before="0"/>
        <w:ind w:left="1021" w:right="1134"/>
        <w:rPr>
          <w:rStyle w:val="default"/>
          <w:rFonts w:cs="FrankRuehl" w:hint="cs"/>
          <w:b/>
          <w:bCs/>
          <w:vanish/>
          <w:sz w:val="20"/>
          <w:szCs w:val="20"/>
          <w:shd w:val="clear" w:color="auto" w:fill="FFFF99"/>
          <w:rtl/>
        </w:rPr>
      </w:pPr>
      <w:r w:rsidRPr="00600E95">
        <w:rPr>
          <w:rFonts w:cs="FrankRuehl" w:hint="cs"/>
          <w:b/>
          <w:bCs/>
          <w:vanish/>
          <w:szCs w:val="20"/>
          <w:shd w:val="clear" w:color="auto" w:fill="FFFF99"/>
          <w:rtl/>
        </w:rPr>
        <w:t>הוספת פסקה 1(א)(5)</w:t>
      </w:r>
    </w:p>
    <w:p w14:paraId="5F093DF4" w14:textId="77777777" w:rsidR="00C76AC3" w:rsidRPr="00600E95" w:rsidRDefault="00C76AC3" w:rsidP="00C76AC3">
      <w:pPr>
        <w:pStyle w:val="P00"/>
        <w:spacing w:before="0"/>
        <w:ind w:left="1021" w:right="1134"/>
        <w:rPr>
          <w:rFonts w:cs="FrankRuehl" w:hint="cs"/>
          <w:vanish/>
          <w:color w:val="FF0000"/>
          <w:szCs w:val="20"/>
          <w:shd w:val="clear" w:color="auto" w:fill="FFFF99"/>
          <w:rtl/>
        </w:rPr>
      </w:pPr>
    </w:p>
    <w:p w14:paraId="009AB2CE" w14:textId="77777777" w:rsidR="00C76AC3" w:rsidRPr="00600E95" w:rsidRDefault="00C76AC3" w:rsidP="00C76AC3">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 xml:space="preserve">מיום </w:t>
      </w:r>
      <w:r w:rsidR="00B16D7D"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9.1.1975</w:t>
      </w:r>
    </w:p>
    <w:p w14:paraId="49CA314C" w14:textId="77777777" w:rsidR="00C76AC3" w:rsidRPr="00600E95" w:rsidRDefault="00C76AC3" w:rsidP="00C76AC3">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תשל"ה-1975</w:t>
      </w:r>
    </w:p>
    <w:p w14:paraId="6CD20DBE" w14:textId="77777777" w:rsidR="00C76AC3" w:rsidRPr="00600E95" w:rsidRDefault="007770FB" w:rsidP="007770FB">
      <w:pPr>
        <w:pStyle w:val="P00"/>
        <w:tabs>
          <w:tab w:val="clear" w:pos="6259"/>
        </w:tabs>
        <w:spacing w:before="0"/>
        <w:ind w:left="0" w:right="1134"/>
        <w:rPr>
          <w:rFonts w:cs="FrankRuehl" w:hint="cs"/>
          <w:vanish/>
          <w:szCs w:val="20"/>
          <w:shd w:val="clear" w:color="auto" w:fill="FFFF99"/>
          <w:rtl/>
        </w:rPr>
      </w:pPr>
      <w:hyperlink r:id="rId8" w:history="1">
        <w:r w:rsidR="00C76AC3" w:rsidRPr="00600E95">
          <w:rPr>
            <w:rStyle w:val="Hyperlink"/>
            <w:rFonts w:cs="FrankRuehl" w:hint="cs"/>
            <w:vanish/>
            <w:szCs w:val="20"/>
            <w:shd w:val="clear" w:color="auto" w:fill="FFFF99"/>
            <w:rtl/>
          </w:rPr>
          <w:t xml:space="preserve">ק"ת תשל"ה מס' </w:t>
        </w:r>
        <w:r w:rsidRPr="00600E95">
          <w:rPr>
            <w:rStyle w:val="Hyperlink"/>
            <w:rFonts w:cs="FrankRuehl" w:hint="cs"/>
            <w:vanish/>
            <w:szCs w:val="20"/>
            <w:shd w:val="clear" w:color="auto" w:fill="FFFF99"/>
            <w:rtl/>
          </w:rPr>
          <w:t>3278</w:t>
        </w:r>
      </w:hyperlink>
      <w:r w:rsidR="00C76AC3" w:rsidRPr="00600E95">
        <w:rPr>
          <w:rFonts w:cs="FrankRuehl" w:hint="cs"/>
          <w:vanish/>
          <w:szCs w:val="20"/>
          <w:shd w:val="clear" w:color="auto" w:fill="FFFF99"/>
          <w:rtl/>
        </w:rPr>
        <w:t xml:space="preserve"> מיום </w:t>
      </w:r>
      <w:r w:rsidRPr="00600E95">
        <w:rPr>
          <w:rFonts w:cs="FrankRuehl" w:hint="cs"/>
          <w:vanish/>
          <w:szCs w:val="20"/>
          <w:shd w:val="clear" w:color="auto" w:fill="FFFF99"/>
          <w:rtl/>
        </w:rPr>
        <w:t>9</w:t>
      </w:r>
      <w:r w:rsidR="00C76AC3" w:rsidRPr="00600E95">
        <w:rPr>
          <w:rFonts w:cs="FrankRuehl" w:hint="cs"/>
          <w:vanish/>
          <w:szCs w:val="20"/>
          <w:shd w:val="clear" w:color="auto" w:fill="FFFF99"/>
          <w:rtl/>
        </w:rPr>
        <w:t>.1.19</w:t>
      </w:r>
      <w:r w:rsidRPr="00600E95">
        <w:rPr>
          <w:rFonts w:cs="FrankRuehl" w:hint="cs"/>
          <w:vanish/>
          <w:szCs w:val="20"/>
          <w:shd w:val="clear" w:color="auto" w:fill="FFFF99"/>
          <w:rtl/>
        </w:rPr>
        <w:t>75</w:t>
      </w:r>
      <w:r w:rsidR="00C76AC3" w:rsidRPr="00600E95">
        <w:rPr>
          <w:rFonts w:cs="FrankRuehl" w:hint="cs"/>
          <w:vanish/>
          <w:szCs w:val="20"/>
          <w:shd w:val="clear" w:color="auto" w:fill="FFFF99"/>
          <w:rtl/>
        </w:rPr>
        <w:t xml:space="preserve"> עמ' </w:t>
      </w:r>
      <w:r w:rsidRPr="00600E95">
        <w:rPr>
          <w:rFonts w:cs="FrankRuehl" w:hint="cs"/>
          <w:vanish/>
          <w:szCs w:val="20"/>
          <w:shd w:val="clear" w:color="auto" w:fill="FFFF99"/>
          <w:rtl/>
        </w:rPr>
        <w:t>617</w:t>
      </w:r>
    </w:p>
    <w:p w14:paraId="51663539" w14:textId="77777777" w:rsidR="007770FB" w:rsidRPr="00600E95" w:rsidRDefault="007770FB" w:rsidP="007770FB">
      <w:pPr>
        <w:pStyle w:val="P00"/>
        <w:ind w:left="0" w:right="1134"/>
        <w:rPr>
          <w:rStyle w:val="default"/>
          <w:rFonts w:cs="FrankRuehl"/>
          <w:vanish/>
          <w:sz w:val="22"/>
          <w:szCs w:val="22"/>
          <w:shd w:val="clear" w:color="auto" w:fill="FFFF99"/>
          <w:rtl/>
        </w:rPr>
      </w:pPr>
      <w:r w:rsidRPr="00600E95">
        <w:rPr>
          <w:rStyle w:val="default"/>
          <w:rFonts w:cs="FrankRuehl" w:hint="cs"/>
          <w:vanish/>
          <w:sz w:val="22"/>
          <w:szCs w:val="22"/>
          <w:shd w:val="clear" w:color="auto" w:fill="FFFF99"/>
          <w:rtl/>
        </w:rPr>
        <w:tab/>
      </w:r>
      <w:r w:rsidRPr="00600E95">
        <w:rPr>
          <w:rStyle w:val="default"/>
          <w:rFonts w:cs="FrankRuehl"/>
          <w:vanish/>
          <w:sz w:val="22"/>
          <w:szCs w:val="22"/>
          <w:shd w:val="clear" w:color="auto" w:fill="FFFF99"/>
          <w:rtl/>
        </w:rPr>
        <w:t>(א</w:t>
      </w:r>
      <w:r w:rsidRPr="00600E95">
        <w:rPr>
          <w:rStyle w:val="default"/>
          <w:rFonts w:cs="FrankRuehl" w:hint="cs"/>
          <w:vanish/>
          <w:sz w:val="22"/>
          <w:szCs w:val="22"/>
          <w:shd w:val="clear" w:color="auto" w:fill="FFFF99"/>
          <w:rtl/>
        </w:rPr>
        <w:t>)</w:t>
      </w:r>
      <w:r w:rsidRPr="00600E95">
        <w:rPr>
          <w:rStyle w:val="default"/>
          <w:rFonts w:cs="FrankRuehl"/>
          <w:vanish/>
          <w:sz w:val="22"/>
          <w:szCs w:val="22"/>
          <w:shd w:val="clear" w:color="auto" w:fill="FFFF99"/>
          <w:rtl/>
        </w:rPr>
        <w:tab/>
        <w:t>ב</w:t>
      </w:r>
      <w:r w:rsidRPr="00600E95">
        <w:rPr>
          <w:rStyle w:val="default"/>
          <w:rFonts w:cs="FrankRuehl" w:hint="cs"/>
          <w:vanish/>
          <w:sz w:val="22"/>
          <w:szCs w:val="22"/>
          <w:shd w:val="clear" w:color="auto" w:fill="FFFF99"/>
          <w:rtl/>
        </w:rPr>
        <w:t>קשה לרישום בפנקס סוכני מכס תוגש לפקיד המכס במקומות המצויינים להלן (בתקנות אלה - גובה המכס)</w:t>
      </w:r>
      <w:r w:rsidRPr="00600E95">
        <w:rPr>
          <w:rStyle w:val="default"/>
          <w:rFonts w:cs="FrankRuehl"/>
          <w:vanish/>
          <w:sz w:val="22"/>
          <w:szCs w:val="22"/>
          <w:shd w:val="clear" w:color="auto" w:fill="FFFF99"/>
          <w:rtl/>
        </w:rPr>
        <w:t xml:space="preserve"> ב</w:t>
      </w:r>
      <w:r w:rsidRPr="00600E95">
        <w:rPr>
          <w:rStyle w:val="default"/>
          <w:rFonts w:cs="FrankRuehl" w:hint="cs"/>
          <w:vanish/>
          <w:sz w:val="22"/>
          <w:szCs w:val="22"/>
          <w:shd w:val="clear" w:color="auto" w:fill="FFFF99"/>
          <w:rtl/>
        </w:rPr>
        <w:t>טופס שניתן לקבלו</w:t>
      </w:r>
      <w:r w:rsidRPr="00600E95">
        <w:rPr>
          <w:rFonts w:cs="FrankRuehl"/>
          <w:vanish/>
          <w:sz w:val="22"/>
          <w:szCs w:val="22"/>
          <w:shd w:val="clear" w:color="auto" w:fill="FFFF99"/>
          <w:rtl/>
        </w:rPr>
        <w:t> </w:t>
      </w:r>
      <w:r w:rsidRPr="00600E95">
        <w:rPr>
          <w:rStyle w:val="default"/>
          <w:rFonts w:cs="FrankRuehl"/>
          <w:vanish/>
          <w:sz w:val="22"/>
          <w:szCs w:val="22"/>
          <w:shd w:val="clear" w:color="auto" w:fill="FFFF99"/>
          <w:rtl/>
        </w:rPr>
        <w:t xml:space="preserve"> ב</w:t>
      </w:r>
      <w:r w:rsidRPr="00600E95">
        <w:rPr>
          <w:rStyle w:val="default"/>
          <w:rFonts w:cs="FrankRuehl" w:hint="cs"/>
          <w:vanish/>
          <w:sz w:val="22"/>
          <w:szCs w:val="22"/>
          <w:shd w:val="clear" w:color="auto" w:fill="FFFF99"/>
          <w:rtl/>
        </w:rPr>
        <w:t>מקומות האמורים:</w:t>
      </w:r>
    </w:p>
    <w:p w14:paraId="5914A7A5" w14:textId="77777777" w:rsidR="007770FB" w:rsidRPr="00600E95" w:rsidRDefault="007770FB" w:rsidP="007770FB">
      <w:pPr>
        <w:pStyle w:val="P22"/>
        <w:spacing w:before="0"/>
        <w:ind w:left="1021"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ב</w:t>
      </w:r>
      <w:r w:rsidRPr="00600E95">
        <w:rPr>
          <w:rStyle w:val="default"/>
          <w:rFonts w:cs="FrankRuehl" w:hint="cs"/>
          <w:vanish/>
          <w:sz w:val="22"/>
          <w:szCs w:val="22"/>
          <w:shd w:val="clear" w:color="auto" w:fill="FFFF99"/>
          <w:rtl/>
        </w:rPr>
        <w:t>ית המכס, שער הנמל 3, חיפה;</w:t>
      </w:r>
    </w:p>
    <w:p w14:paraId="087039EA" w14:textId="77777777" w:rsidR="007770FB" w:rsidRPr="00600E95" w:rsidRDefault="007770FB" w:rsidP="007770FB">
      <w:pPr>
        <w:pStyle w:val="P22"/>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vanish/>
          <w:sz w:val="22"/>
          <w:szCs w:val="22"/>
          <w:shd w:val="clear" w:color="auto" w:fill="FFFF99"/>
          <w:rtl/>
        </w:rPr>
        <w:tab/>
        <w:t>ב</w:t>
      </w:r>
      <w:r w:rsidRPr="00600E95">
        <w:rPr>
          <w:rStyle w:val="default"/>
          <w:rFonts w:cs="FrankRuehl" w:hint="cs"/>
          <w:vanish/>
          <w:sz w:val="22"/>
          <w:szCs w:val="22"/>
          <w:shd w:val="clear" w:color="auto" w:fill="FFFF99"/>
          <w:rtl/>
        </w:rPr>
        <w:t>ית המכס, הנמל, יפו;</w:t>
      </w:r>
    </w:p>
    <w:p w14:paraId="546A78BC" w14:textId="77777777" w:rsidR="007770FB" w:rsidRPr="00600E95" w:rsidRDefault="007770FB" w:rsidP="007770FB">
      <w:pPr>
        <w:pStyle w:val="P22"/>
        <w:spacing w:before="0"/>
        <w:ind w:left="1021" w:right="1134"/>
        <w:rPr>
          <w:rStyle w:val="default"/>
          <w:rFonts w:cs="FrankRuehl"/>
          <w:strike/>
          <w:vanish/>
          <w:sz w:val="22"/>
          <w:szCs w:val="22"/>
          <w:shd w:val="clear" w:color="auto" w:fill="FFFF99"/>
          <w:rtl/>
        </w:rPr>
      </w:pPr>
      <w:r w:rsidRPr="00600E95">
        <w:rPr>
          <w:rStyle w:val="default"/>
          <w:rFonts w:cs="FrankRuehl" w:hint="cs"/>
          <w:strike/>
          <w:vanish/>
          <w:sz w:val="22"/>
          <w:szCs w:val="22"/>
          <w:shd w:val="clear" w:color="auto" w:fill="FFFF99"/>
          <w:rtl/>
        </w:rPr>
        <w:t>(3)</w:t>
      </w:r>
      <w:r w:rsidRPr="00600E95">
        <w:rPr>
          <w:rStyle w:val="default"/>
          <w:rFonts w:cs="FrankRuehl" w:hint="cs"/>
          <w:strike/>
          <w:vanish/>
          <w:sz w:val="22"/>
          <w:szCs w:val="22"/>
          <w:shd w:val="clear" w:color="auto" w:fill="FFFF99"/>
          <w:rtl/>
        </w:rPr>
        <w:tab/>
      </w:r>
      <w:r w:rsidR="00577B42" w:rsidRPr="00600E95">
        <w:rPr>
          <w:rStyle w:val="default"/>
          <w:rFonts w:cs="FrankRuehl" w:hint="cs"/>
          <w:strike/>
          <w:vanish/>
          <w:sz w:val="22"/>
          <w:szCs w:val="22"/>
          <w:shd w:val="clear" w:color="auto" w:fill="FFFF99"/>
          <w:rtl/>
        </w:rPr>
        <w:t>תחנת המכס, רח' יפו 17, ירושלים;</w:t>
      </w:r>
    </w:p>
    <w:p w14:paraId="13A69D04" w14:textId="77777777" w:rsidR="007770FB" w:rsidRPr="00600E95" w:rsidRDefault="007770FB" w:rsidP="007770FB">
      <w:pPr>
        <w:pStyle w:val="P22"/>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u w:val="single"/>
          <w:shd w:val="clear" w:color="auto" w:fill="FFFF99"/>
          <w:rtl/>
        </w:rPr>
        <w:t>(3)</w:t>
      </w:r>
      <w:r w:rsidRPr="00600E95">
        <w:rPr>
          <w:rStyle w:val="default"/>
          <w:rFonts w:cs="FrankRuehl"/>
          <w:vanish/>
          <w:sz w:val="22"/>
          <w:szCs w:val="22"/>
          <w:u w:val="single"/>
          <w:shd w:val="clear" w:color="auto" w:fill="FFFF99"/>
          <w:rtl/>
        </w:rPr>
        <w:tab/>
        <w:t>ת</w:t>
      </w:r>
      <w:r w:rsidRPr="00600E95">
        <w:rPr>
          <w:rStyle w:val="default"/>
          <w:rFonts w:cs="FrankRuehl" w:hint="cs"/>
          <w:vanish/>
          <w:sz w:val="22"/>
          <w:szCs w:val="22"/>
          <w:u w:val="single"/>
          <w:shd w:val="clear" w:color="auto" w:fill="FFFF99"/>
          <w:rtl/>
        </w:rPr>
        <w:t>חנת המכס והבלו, רח' קרן היסוד 20, ירושלים;</w:t>
      </w:r>
    </w:p>
    <w:p w14:paraId="79E25853" w14:textId="77777777" w:rsidR="00577B42" w:rsidRPr="00600E95" w:rsidRDefault="00577B42" w:rsidP="007770FB">
      <w:pPr>
        <w:pStyle w:val="P22"/>
        <w:spacing w:before="0"/>
        <w:ind w:left="1021" w:right="1134"/>
        <w:rPr>
          <w:rStyle w:val="default"/>
          <w:rFonts w:cs="FrankRuehl"/>
          <w:strike/>
          <w:vanish/>
          <w:sz w:val="22"/>
          <w:szCs w:val="22"/>
          <w:shd w:val="clear" w:color="auto" w:fill="FFFF99"/>
          <w:rtl/>
        </w:rPr>
      </w:pPr>
      <w:r w:rsidRPr="00600E95">
        <w:rPr>
          <w:rStyle w:val="default"/>
          <w:rFonts w:cs="FrankRuehl" w:hint="cs"/>
          <w:strike/>
          <w:vanish/>
          <w:sz w:val="22"/>
          <w:szCs w:val="22"/>
          <w:shd w:val="clear" w:color="auto" w:fill="FFFF99"/>
          <w:rtl/>
        </w:rPr>
        <w:t>(4)</w:t>
      </w:r>
      <w:r w:rsidRPr="00600E95">
        <w:rPr>
          <w:rStyle w:val="default"/>
          <w:rFonts w:cs="FrankRuehl" w:hint="cs"/>
          <w:strike/>
          <w:vanish/>
          <w:sz w:val="22"/>
          <w:szCs w:val="22"/>
          <w:shd w:val="clear" w:color="auto" w:fill="FFFF99"/>
          <w:rtl/>
        </w:rPr>
        <w:tab/>
        <w:t>תחנת המכס, נמל תעופה לוד;</w:t>
      </w:r>
    </w:p>
    <w:p w14:paraId="7B6358FE" w14:textId="77777777" w:rsidR="007770FB" w:rsidRPr="00600E95" w:rsidRDefault="007770FB" w:rsidP="007770FB">
      <w:pPr>
        <w:pStyle w:val="P22"/>
        <w:spacing w:before="0"/>
        <w:ind w:left="1021" w:right="1134"/>
        <w:rPr>
          <w:rStyle w:val="default"/>
          <w:rFonts w:cs="FrankRuehl"/>
          <w:vanish/>
          <w:sz w:val="22"/>
          <w:szCs w:val="22"/>
          <w:u w:val="single"/>
          <w:shd w:val="clear" w:color="auto" w:fill="FFFF99"/>
          <w:rtl/>
        </w:rPr>
      </w:pPr>
      <w:r w:rsidRPr="00600E95">
        <w:rPr>
          <w:rStyle w:val="default"/>
          <w:rFonts w:cs="FrankRuehl"/>
          <w:vanish/>
          <w:sz w:val="22"/>
          <w:szCs w:val="22"/>
          <w:u w:val="single"/>
          <w:shd w:val="clear" w:color="auto" w:fill="FFFF99"/>
          <w:rtl/>
        </w:rPr>
        <w:t>(4)</w:t>
      </w:r>
      <w:r w:rsidRPr="00600E95">
        <w:rPr>
          <w:rStyle w:val="default"/>
          <w:rFonts w:cs="FrankRuehl"/>
          <w:vanish/>
          <w:sz w:val="22"/>
          <w:szCs w:val="22"/>
          <w:u w:val="single"/>
          <w:shd w:val="clear" w:color="auto" w:fill="FFFF99"/>
          <w:rtl/>
        </w:rPr>
        <w:tab/>
        <w:t>ב</w:t>
      </w:r>
      <w:r w:rsidRPr="00600E95">
        <w:rPr>
          <w:rStyle w:val="default"/>
          <w:rFonts w:cs="FrankRuehl" w:hint="cs"/>
          <w:vanish/>
          <w:sz w:val="22"/>
          <w:szCs w:val="22"/>
          <w:u w:val="single"/>
          <w:shd w:val="clear" w:color="auto" w:fill="FFFF99"/>
          <w:rtl/>
        </w:rPr>
        <w:t>ית המכס, נמל התעופה בן- גוריון;</w:t>
      </w:r>
    </w:p>
    <w:p w14:paraId="2D59F765" w14:textId="77777777" w:rsidR="007770FB" w:rsidRPr="00600E95" w:rsidRDefault="007770FB" w:rsidP="007770FB">
      <w:pPr>
        <w:pStyle w:val="P22"/>
        <w:spacing w:before="0"/>
        <w:ind w:left="1021" w:right="1134"/>
        <w:rPr>
          <w:rStyle w:val="default"/>
          <w:rFonts w:cs="FrankRuehl"/>
          <w:vanish/>
          <w:sz w:val="22"/>
          <w:szCs w:val="22"/>
          <w:shd w:val="clear" w:color="auto" w:fill="FFFF99"/>
          <w:rtl/>
        </w:rPr>
      </w:pPr>
      <w:r w:rsidRPr="00600E95">
        <w:rPr>
          <w:rStyle w:val="default"/>
          <w:rFonts w:cs="FrankRuehl" w:hint="cs"/>
          <w:vanish/>
          <w:sz w:val="22"/>
          <w:szCs w:val="22"/>
          <w:shd w:val="clear" w:color="auto" w:fill="FFFF99"/>
          <w:rtl/>
        </w:rPr>
        <w:t>(5)</w:t>
      </w:r>
      <w:r w:rsidRPr="00600E95">
        <w:rPr>
          <w:rStyle w:val="default"/>
          <w:rFonts w:cs="FrankRuehl"/>
          <w:vanish/>
          <w:sz w:val="22"/>
          <w:szCs w:val="22"/>
          <w:shd w:val="clear" w:color="auto" w:fill="FFFF99"/>
          <w:rtl/>
        </w:rPr>
        <w:tab/>
        <w:t>ב</w:t>
      </w:r>
      <w:r w:rsidRPr="00600E95">
        <w:rPr>
          <w:rStyle w:val="default"/>
          <w:rFonts w:cs="FrankRuehl" w:hint="cs"/>
          <w:vanish/>
          <w:sz w:val="22"/>
          <w:szCs w:val="22"/>
          <w:shd w:val="clear" w:color="auto" w:fill="FFFF99"/>
          <w:rtl/>
        </w:rPr>
        <w:t>ית המכס, הנמל, אשדוד;</w:t>
      </w:r>
    </w:p>
    <w:p w14:paraId="6F749F8D" w14:textId="77777777" w:rsidR="007770FB" w:rsidRPr="00795C5E" w:rsidRDefault="007770FB" w:rsidP="00795C5E">
      <w:pPr>
        <w:pStyle w:val="P22"/>
        <w:spacing w:before="0"/>
        <w:ind w:left="1021" w:right="1134"/>
        <w:rPr>
          <w:rStyle w:val="default"/>
          <w:rFonts w:cs="FrankRuehl" w:hint="cs"/>
          <w:sz w:val="2"/>
          <w:szCs w:val="2"/>
          <w:u w:val="single"/>
          <w:rtl/>
        </w:rPr>
      </w:pPr>
      <w:r w:rsidRPr="00600E95">
        <w:rPr>
          <w:rStyle w:val="default"/>
          <w:rFonts w:cs="FrankRuehl" w:hint="cs"/>
          <w:vanish/>
          <w:sz w:val="22"/>
          <w:szCs w:val="22"/>
          <w:u w:val="single"/>
          <w:shd w:val="clear" w:color="auto" w:fill="FFFF99"/>
          <w:rtl/>
        </w:rPr>
        <w:t>(6)</w:t>
      </w:r>
      <w:r w:rsidRPr="00600E95">
        <w:rPr>
          <w:rStyle w:val="default"/>
          <w:rFonts w:cs="FrankRuehl"/>
          <w:vanish/>
          <w:sz w:val="22"/>
          <w:szCs w:val="22"/>
          <w:u w:val="single"/>
          <w:shd w:val="clear" w:color="auto" w:fill="FFFF99"/>
          <w:rtl/>
        </w:rPr>
        <w:tab/>
        <w:t>ת</w:t>
      </w:r>
      <w:r w:rsidRPr="00600E95">
        <w:rPr>
          <w:rStyle w:val="default"/>
          <w:rFonts w:cs="FrankRuehl" w:hint="cs"/>
          <w:vanish/>
          <w:sz w:val="22"/>
          <w:szCs w:val="22"/>
          <w:u w:val="single"/>
          <w:shd w:val="clear" w:color="auto" w:fill="FFFF99"/>
          <w:rtl/>
        </w:rPr>
        <w:t>חנת המכס אילת.</w:t>
      </w:r>
      <w:bookmarkEnd w:id="4"/>
    </w:p>
    <w:p w14:paraId="6819D776" w14:textId="77777777" w:rsidR="009B0A89" w:rsidRPr="00795C5E" w:rsidRDefault="009B0A89">
      <w:pPr>
        <w:pStyle w:val="P00"/>
        <w:spacing w:before="72"/>
        <w:ind w:left="0" w:right="1134"/>
        <w:rPr>
          <w:rStyle w:val="default"/>
          <w:rFonts w:cs="FrankRuehl"/>
          <w:rtl/>
        </w:rPr>
      </w:pPr>
      <w:bookmarkStart w:id="5" w:name="Seif1"/>
      <w:bookmarkEnd w:id="5"/>
      <w:r w:rsidRPr="00795C5E">
        <w:rPr>
          <w:lang w:val="he-IL"/>
        </w:rPr>
        <w:pict w14:anchorId="5DA3E1C6">
          <v:rect id="_x0000_s2053" style="position:absolute;left:0;text-align:left;margin-left:464.5pt;margin-top:8.05pt;width:75.05pt;height:16pt;z-index:251628032" o:allowincell="f" filled="f" stroked="f" strokecolor="lime" strokeweight=".25pt">
            <v:textbox style="mso-next-textbox:#_x0000_s2053" inset="0,0,0,0">
              <w:txbxContent>
                <w:p w14:paraId="3B4143C1" w14:textId="77777777" w:rsidR="00327D10" w:rsidRDefault="00327D10" w:rsidP="007717F6">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על</w:t>
                  </w:r>
                  <w:r>
                    <w:rPr>
                      <w:rFonts w:cs="Miriam" w:hint="cs"/>
                      <w:sz w:val="18"/>
                      <w:szCs w:val="18"/>
                      <w:rtl/>
                    </w:rPr>
                    <w:t xml:space="preserve"> בקשה</w:t>
                  </w:r>
                </w:p>
              </w:txbxContent>
            </v:textbox>
            <w10:anchorlock/>
          </v:rect>
        </w:pict>
      </w:r>
      <w:r w:rsidRPr="00795C5E">
        <w:rPr>
          <w:rStyle w:val="big-number"/>
          <w:rFonts w:cs="Miriam"/>
          <w:rtl/>
        </w:rPr>
        <w:t>2.</w:t>
      </w:r>
      <w:r w:rsidRPr="00795C5E">
        <w:rPr>
          <w:rStyle w:val="big-number"/>
          <w:rFonts w:cs="Miriam"/>
          <w:rtl/>
        </w:rPr>
        <w:tab/>
      </w:r>
      <w:r w:rsidRPr="00795C5E">
        <w:rPr>
          <w:rStyle w:val="default"/>
          <w:rFonts w:cs="FrankRuehl"/>
          <w:rtl/>
        </w:rPr>
        <w:t>הו</w:t>
      </w:r>
      <w:r w:rsidRPr="00795C5E">
        <w:rPr>
          <w:rStyle w:val="default"/>
          <w:rFonts w:cs="FrankRuehl" w:hint="cs"/>
          <w:rtl/>
        </w:rPr>
        <w:t>דעה על כל בקשה כאמור בסעיף 9 לחוק תפורסם על לוח המודעות של כל גובי המכס.</w:t>
      </w:r>
    </w:p>
    <w:p w14:paraId="426BB1CB" w14:textId="77777777" w:rsidR="009B0A89" w:rsidRPr="00795C5E" w:rsidRDefault="009B0A89">
      <w:pPr>
        <w:pStyle w:val="P00"/>
        <w:spacing w:before="72"/>
        <w:ind w:left="0" w:right="1134"/>
        <w:rPr>
          <w:rStyle w:val="default"/>
          <w:rFonts w:cs="FrankRuehl" w:hint="cs"/>
          <w:rtl/>
        </w:rPr>
      </w:pPr>
      <w:bookmarkStart w:id="6" w:name="Seif2"/>
      <w:bookmarkEnd w:id="6"/>
      <w:r w:rsidRPr="00795C5E">
        <w:rPr>
          <w:lang w:val="he-IL"/>
        </w:rPr>
        <w:pict w14:anchorId="73195FB0">
          <v:rect id="_x0000_s2054" style="position:absolute;left:0;text-align:left;margin-left:464.5pt;margin-top:8.05pt;width:75.05pt;height:20.95pt;z-index:251629056" o:allowincell="f" filled="f" stroked="f" strokecolor="lime" strokeweight=".25pt">
            <v:textbox style="mso-next-textbox:#_x0000_s2054" inset="0,0,0,0">
              <w:txbxContent>
                <w:p w14:paraId="5B3CF1BF" w14:textId="77777777" w:rsidR="00327D10" w:rsidRDefault="00327D10">
                  <w:pPr>
                    <w:spacing w:line="160" w:lineRule="exact"/>
                    <w:jc w:val="left"/>
                    <w:rPr>
                      <w:rFonts w:cs="Miriam"/>
                      <w:noProof/>
                      <w:sz w:val="18"/>
                      <w:szCs w:val="18"/>
                      <w:rtl/>
                    </w:rPr>
                  </w:pPr>
                  <w:r>
                    <w:rPr>
                      <w:rFonts w:cs="Miriam"/>
                      <w:sz w:val="18"/>
                      <w:szCs w:val="18"/>
                      <w:rtl/>
                    </w:rPr>
                    <w:t>מו</w:t>
                  </w:r>
                  <w:r>
                    <w:rPr>
                      <w:rFonts w:cs="Miriam" w:hint="cs"/>
                      <w:sz w:val="18"/>
                      <w:szCs w:val="18"/>
                      <w:rtl/>
                    </w:rPr>
                    <w:t>עד לבקשות</w:t>
                  </w:r>
                </w:p>
                <w:p w14:paraId="4C131669" w14:textId="77777777" w:rsidR="00327D10" w:rsidRDefault="00327D10" w:rsidP="007717F6">
                  <w:pPr>
                    <w:spacing w:line="160" w:lineRule="exact"/>
                    <w:jc w:val="left"/>
                    <w:rPr>
                      <w:rFonts w:cs="Miriam"/>
                      <w:noProof/>
                      <w:sz w:val="18"/>
                      <w:szCs w:val="18"/>
                      <w:rtl/>
                    </w:rPr>
                  </w:pPr>
                  <w:r>
                    <w:rPr>
                      <w:rFonts w:cs="Miriam"/>
                      <w:sz w:val="18"/>
                      <w:szCs w:val="18"/>
                      <w:rtl/>
                    </w:rPr>
                    <w:t>תק</w:t>
                  </w:r>
                  <w:r>
                    <w:rPr>
                      <w:rFonts w:cs="Miriam" w:hint="cs"/>
                      <w:sz w:val="18"/>
                      <w:szCs w:val="18"/>
                      <w:rtl/>
                    </w:rPr>
                    <w:t>' תשל"ה-</w:t>
                  </w:r>
                  <w:r>
                    <w:rPr>
                      <w:rFonts w:cs="Miriam"/>
                      <w:sz w:val="18"/>
                      <w:szCs w:val="18"/>
                      <w:rtl/>
                    </w:rPr>
                    <w:t>1975</w:t>
                  </w:r>
                </w:p>
              </w:txbxContent>
            </v:textbox>
            <w10:anchorlock/>
          </v:rect>
        </w:pict>
      </w:r>
      <w:r w:rsidRPr="00795C5E">
        <w:rPr>
          <w:rStyle w:val="big-number"/>
          <w:rFonts w:cs="Miriam"/>
          <w:rtl/>
        </w:rPr>
        <w:t>3.</w:t>
      </w:r>
      <w:r w:rsidRPr="00795C5E">
        <w:rPr>
          <w:rStyle w:val="big-number"/>
          <w:rFonts w:cs="Miriam"/>
          <w:rtl/>
        </w:rPr>
        <w:tab/>
      </w:r>
      <w:r w:rsidRPr="00795C5E">
        <w:rPr>
          <w:rStyle w:val="default"/>
          <w:rFonts w:cs="FrankRuehl"/>
          <w:rtl/>
        </w:rPr>
        <w:t>בק</w:t>
      </w:r>
      <w:r w:rsidRPr="00795C5E">
        <w:rPr>
          <w:rStyle w:val="default"/>
          <w:rFonts w:cs="FrankRuehl" w:hint="cs"/>
          <w:rtl/>
        </w:rPr>
        <w:t>שה כאמור ניתן להגישה</w:t>
      </w:r>
      <w:r w:rsidR="00E9091E" w:rsidRPr="00795C5E">
        <w:rPr>
          <w:rStyle w:val="default"/>
          <w:rFonts w:cs="FrankRuehl" w:hint="cs"/>
          <w:rtl/>
        </w:rPr>
        <w:t xml:space="preserve"> תוך</w:t>
      </w:r>
      <w:r w:rsidRPr="00795C5E">
        <w:rPr>
          <w:rStyle w:val="default"/>
          <w:rFonts w:cs="FrankRuehl" w:hint="cs"/>
          <w:rtl/>
        </w:rPr>
        <w:t xml:space="preserve"> 30 יום מתאריך פרסום ההודעה על מועד הבחי</w:t>
      </w:r>
      <w:r w:rsidRPr="00795C5E">
        <w:rPr>
          <w:rStyle w:val="default"/>
          <w:rFonts w:cs="FrankRuehl"/>
          <w:rtl/>
        </w:rPr>
        <w:t>נו</w:t>
      </w:r>
      <w:r w:rsidRPr="00795C5E">
        <w:rPr>
          <w:rStyle w:val="default"/>
          <w:rFonts w:cs="FrankRuehl" w:hint="cs"/>
          <w:rtl/>
        </w:rPr>
        <w:t>ת לפי תקנה 19(א). היה מבקש הרישום תאגיד, תוגש הבקשה כאמור תוך 30 יום מיום פרסום ההודעה על מועד הגשת בקשות מאת תאגידים.</w:t>
      </w:r>
    </w:p>
    <w:p w14:paraId="3890901D" w14:textId="77777777" w:rsidR="00577B42" w:rsidRPr="00600E95" w:rsidRDefault="00577B42" w:rsidP="00577B42">
      <w:pPr>
        <w:pStyle w:val="P00"/>
        <w:spacing w:before="0"/>
        <w:ind w:left="0" w:right="1134"/>
        <w:rPr>
          <w:rFonts w:cs="FrankRuehl" w:hint="cs"/>
          <w:b/>
          <w:bCs/>
          <w:vanish/>
          <w:szCs w:val="20"/>
          <w:shd w:val="clear" w:color="auto" w:fill="FFFF99"/>
          <w:rtl/>
        </w:rPr>
      </w:pPr>
      <w:bookmarkStart w:id="7" w:name="Rov64"/>
      <w:r w:rsidRPr="00600E95">
        <w:rPr>
          <w:rFonts w:cs="FrankRuehl" w:hint="cs"/>
          <w:vanish/>
          <w:color w:val="FF0000"/>
          <w:szCs w:val="20"/>
          <w:shd w:val="clear" w:color="auto" w:fill="FFFF99"/>
          <w:rtl/>
        </w:rPr>
        <w:t xml:space="preserve">מיום </w:t>
      </w:r>
      <w:r w:rsidR="00B16D7D"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9.1.1975</w:t>
      </w:r>
    </w:p>
    <w:p w14:paraId="1CF57A6F" w14:textId="77777777" w:rsidR="00577B42" w:rsidRPr="00600E95" w:rsidRDefault="00577B42" w:rsidP="00577B42">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תשל"ה-1975</w:t>
      </w:r>
    </w:p>
    <w:p w14:paraId="1066BC42" w14:textId="77777777" w:rsidR="00577B42" w:rsidRPr="00600E95" w:rsidRDefault="00577B42" w:rsidP="00577B42">
      <w:pPr>
        <w:pStyle w:val="P00"/>
        <w:tabs>
          <w:tab w:val="clear" w:pos="6259"/>
        </w:tabs>
        <w:spacing w:before="0"/>
        <w:ind w:left="0" w:right="1134"/>
        <w:rPr>
          <w:rFonts w:cs="FrankRuehl" w:hint="cs"/>
          <w:vanish/>
          <w:szCs w:val="20"/>
          <w:shd w:val="clear" w:color="auto" w:fill="FFFF99"/>
          <w:rtl/>
        </w:rPr>
      </w:pPr>
      <w:hyperlink r:id="rId9" w:history="1">
        <w:r w:rsidRPr="00600E95">
          <w:rPr>
            <w:rStyle w:val="Hyperlink"/>
            <w:rFonts w:cs="FrankRuehl" w:hint="cs"/>
            <w:vanish/>
            <w:szCs w:val="20"/>
            <w:shd w:val="clear" w:color="auto" w:fill="FFFF99"/>
            <w:rtl/>
          </w:rPr>
          <w:t>ק"ת תשל"ה מס' 3278</w:t>
        </w:r>
      </w:hyperlink>
      <w:r w:rsidRPr="00600E95">
        <w:rPr>
          <w:rFonts w:cs="FrankRuehl" w:hint="cs"/>
          <w:vanish/>
          <w:szCs w:val="20"/>
          <w:shd w:val="clear" w:color="auto" w:fill="FFFF99"/>
          <w:rtl/>
        </w:rPr>
        <w:t xml:space="preserve"> מיום 9.1.1975 עמ' 617</w:t>
      </w:r>
    </w:p>
    <w:p w14:paraId="5050F1D6" w14:textId="77777777" w:rsidR="00577B42" w:rsidRPr="00795C5E" w:rsidRDefault="00577B42" w:rsidP="00795C5E">
      <w:pPr>
        <w:pStyle w:val="P00"/>
        <w:ind w:left="0" w:right="1134"/>
        <w:rPr>
          <w:rStyle w:val="default"/>
          <w:rFonts w:cs="FrankRuehl"/>
          <w:sz w:val="2"/>
          <w:szCs w:val="2"/>
          <w:rtl/>
        </w:rPr>
      </w:pPr>
      <w:r w:rsidRPr="00600E95">
        <w:rPr>
          <w:rStyle w:val="default"/>
          <w:rFonts w:cs="FrankRuehl" w:hint="cs"/>
          <w:vanish/>
          <w:sz w:val="22"/>
          <w:szCs w:val="22"/>
          <w:shd w:val="clear" w:color="auto" w:fill="FFFF99"/>
          <w:rtl/>
        </w:rPr>
        <w:t>3.</w:t>
      </w:r>
      <w:r w:rsidRPr="00600E95">
        <w:rPr>
          <w:rStyle w:val="default"/>
          <w:rFonts w:cs="FrankRuehl" w:hint="cs"/>
          <w:vanish/>
          <w:sz w:val="22"/>
          <w:szCs w:val="22"/>
          <w:shd w:val="clear" w:color="auto" w:fill="FFFF99"/>
          <w:rtl/>
        </w:rPr>
        <w:tab/>
      </w:r>
      <w:r w:rsidRPr="00600E95">
        <w:rPr>
          <w:rStyle w:val="default"/>
          <w:rFonts w:cs="FrankRuehl"/>
          <w:vanish/>
          <w:sz w:val="22"/>
          <w:szCs w:val="22"/>
          <w:shd w:val="clear" w:color="auto" w:fill="FFFF99"/>
          <w:rtl/>
        </w:rPr>
        <w:t>בק</w:t>
      </w:r>
      <w:r w:rsidRPr="00600E95">
        <w:rPr>
          <w:rStyle w:val="default"/>
          <w:rFonts w:cs="FrankRuehl" w:hint="cs"/>
          <w:vanish/>
          <w:sz w:val="22"/>
          <w:szCs w:val="22"/>
          <w:shd w:val="clear" w:color="auto" w:fill="FFFF99"/>
          <w:rtl/>
        </w:rPr>
        <w:t xml:space="preserve">שה כאמור ניתן להגישה תוך </w:t>
      </w:r>
      <w:r w:rsidRPr="00600E95">
        <w:rPr>
          <w:rStyle w:val="default"/>
          <w:rFonts w:cs="FrankRuehl" w:hint="cs"/>
          <w:strike/>
          <w:vanish/>
          <w:sz w:val="22"/>
          <w:szCs w:val="22"/>
          <w:shd w:val="clear" w:color="auto" w:fill="FFFF99"/>
          <w:rtl/>
        </w:rPr>
        <w:t>14 יום</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30 יום</w:t>
      </w:r>
      <w:r w:rsidRPr="00600E95">
        <w:rPr>
          <w:rStyle w:val="default"/>
          <w:rFonts w:cs="FrankRuehl" w:hint="cs"/>
          <w:vanish/>
          <w:sz w:val="22"/>
          <w:szCs w:val="22"/>
          <w:shd w:val="clear" w:color="auto" w:fill="FFFF99"/>
          <w:rtl/>
        </w:rPr>
        <w:t xml:space="preserve"> מתאריך פרסום ההודעה על מועד הבחי</w:t>
      </w:r>
      <w:r w:rsidRPr="00600E95">
        <w:rPr>
          <w:rStyle w:val="default"/>
          <w:rFonts w:cs="FrankRuehl"/>
          <w:vanish/>
          <w:sz w:val="22"/>
          <w:szCs w:val="22"/>
          <w:shd w:val="clear" w:color="auto" w:fill="FFFF99"/>
          <w:rtl/>
        </w:rPr>
        <w:t>נו</w:t>
      </w:r>
      <w:r w:rsidRPr="00600E95">
        <w:rPr>
          <w:rStyle w:val="default"/>
          <w:rFonts w:cs="FrankRuehl" w:hint="cs"/>
          <w:vanish/>
          <w:sz w:val="22"/>
          <w:szCs w:val="22"/>
          <w:shd w:val="clear" w:color="auto" w:fill="FFFF99"/>
          <w:rtl/>
        </w:rPr>
        <w:t xml:space="preserve">ת לפי תקנה 19(א). </w:t>
      </w:r>
      <w:r w:rsidRPr="00600E95">
        <w:rPr>
          <w:rStyle w:val="default"/>
          <w:rFonts w:cs="FrankRuehl" w:hint="cs"/>
          <w:vanish/>
          <w:sz w:val="22"/>
          <w:szCs w:val="22"/>
          <w:u w:val="single"/>
          <w:shd w:val="clear" w:color="auto" w:fill="FFFF99"/>
          <w:rtl/>
        </w:rPr>
        <w:t>היה מבקש הרישום תאגיד, תוגש הבקשה כאמור תוך 30 יום מיום פרסום ההודעה על מועד הגשת בקשות מאת תאגידים.</w:t>
      </w:r>
      <w:bookmarkEnd w:id="7"/>
    </w:p>
    <w:p w14:paraId="4C5A91FB" w14:textId="77777777" w:rsidR="009B0A89" w:rsidRPr="00795C5E" w:rsidRDefault="009B0A89">
      <w:pPr>
        <w:pStyle w:val="P00"/>
        <w:spacing w:before="72"/>
        <w:ind w:left="0" w:right="1134"/>
        <w:rPr>
          <w:rStyle w:val="default"/>
          <w:rFonts w:cs="FrankRuehl"/>
          <w:rtl/>
        </w:rPr>
      </w:pPr>
      <w:bookmarkStart w:id="8" w:name="Seif3"/>
      <w:bookmarkEnd w:id="8"/>
      <w:r w:rsidRPr="00795C5E">
        <w:rPr>
          <w:lang w:val="he-IL"/>
        </w:rPr>
        <w:pict w14:anchorId="2F78DF52">
          <v:rect id="_x0000_s2055" style="position:absolute;left:0;text-align:left;margin-left:464.5pt;margin-top:8.05pt;width:75.05pt;height:16pt;z-index:251630080" o:allowincell="f" filled="f" stroked="f" strokecolor="lime" strokeweight=".25pt">
            <v:textbox style="mso-next-textbox:#_x0000_s2055" inset="0,0,0,0">
              <w:txbxContent>
                <w:p w14:paraId="6F0C9ACB" w14:textId="77777777" w:rsidR="00327D10" w:rsidRDefault="00327D10" w:rsidP="007717F6">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החלטת </w:t>
                  </w:r>
                  <w:r>
                    <w:rPr>
                      <w:rFonts w:cs="Miriam"/>
                      <w:sz w:val="18"/>
                      <w:szCs w:val="18"/>
                      <w:rtl/>
                    </w:rPr>
                    <w:t>המ</w:t>
                  </w:r>
                  <w:r>
                    <w:rPr>
                      <w:rFonts w:cs="Miriam" w:hint="cs"/>
                      <w:sz w:val="18"/>
                      <w:szCs w:val="18"/>
                      <w:rtl/>
                    </w:rPr>
                    <w:t>נהל</w:t>
                  </w:r>
                </w:p>
              </w:txbxContent>
            </v:textbox>
            <w10:anchorlock/>
          </v:rect>
        </w:pict>
      </w:r>
      <w:r w:rsidRPr="00795C5E">
        <w:rPr>
          <w:rStyle w:val="big-number"/>
          <w:rFonts w:cs="Miriam"/>
          <w:rtl/>
        </w:rPr>
        <w:t>4.</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ה</w:t>
      </w:r>
      <w:r w:rsidRPr="00795C5E">
        <w:rPr>
          <w:rStyle w:val="default"/>
          <w:rFonts w:cs="FrankRuehl" w:hint="cs"/>
          <w:rtl/>
        </w:rPr>
        <w:t>חליט המנהל על רישומו של אדם כסוכן מכס, ירשום החלטתו על גבי טופס הבקשה ויחתום עליו.</w:t>
      </w:r>
    </w:p>
    <w:p w14:paraId="499F31F6"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ר</w:t>
      </w:r>
      <w:r w:rsidRPr="00795C5E">
        <w:rPr>
          <w:rStyle w:val="default"/>
          <w:rFonts w:cs="FrankRuehl" w:hint="cs"/>
          <w:rtl/>
        </w:rPr>
        <w:t xml:space="preserve">ישום בפנקס ייעשה על יסוד החלטת המנהל </w:t>
      </w:r>
      <w:r w:rsidRPr="00795C5E">
        <w:rPr>
          <w:rStyle w:val="default"/>
          <w:rFonts w:cs="FrankRuehl"/>
          <w:rtl/>
        </w:rPr>
        <w:t>לפ</w:t>
      </w:r>
      <w:r w:rsidRPr="00795C5E">
        <w:rPr>
          <w:rStyle w:val="default"/>
          <w:rFonts w:cs="FrankRuehl" w:hint="cs"/>
          <w:rtl/>
        </w:rPr>
        <w:t>י תקנת משנה (א).</w:t>
      </w:r>
    </w:p>
    <w:p w14:paraId="7B4C73CB"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(ג</w:t>
      </w:r>
      <w:r w:rsidRPr="00795C5E">
        <w:rPr>
          <w:rStyle w:val="default"/>
          <w:rFonts w:cs="FrankRuehl" w:hint="cs"/>
          <w:rtl/>
        </w:rPr>
        <w:t>)</w:t>
      </w:r>
      <w:r w:rsidRPr="00795C5E">
        <w:rPr>
          <w:rStyle w:val="default"/>
          <w:rFonts w:cs="FrankRuehl"/>
          <w:rtl/>
        </w:rPr>
        <w:tab/>
        <w:t>ה</w:t>
      </w:r>
      <w:r w:rsidRPr="00795C5E">
        <w:rPr>
          <w:rStyle w:val="default"/>
          <w:rFonts w:cs="FrankRuehl" w:hint="cs"/>
          <w:rtl/>
        </w:rPr>
        <w:t>חליט המנהל לסרב רישומ</w:t>
      </w:r>
      <w:r w:rsidRPr="00795C5E">
        <w:rPr>
          <w:rStyle w:val="default"/>
          <w:rFonts w:cs="FrankRuehl"/>
          <w:rtl/>
        </w:rPr>
        <w:t>ו</w:t>
      </w:r>
      <w:r w:rsidRPr="00795C5E">
        <w:rPr>
          <w:rStyle w:val="default"/>
          <w:rFonts w:cs="FrankRuehl" w:hint="cs"/>
          <w:rtl/>
        </w:rPr>
        <w:t xml:space="preserve"> של אדם, ישלח אליו הודעה מנומקת על כך.</w:t>
      </w:r>
    </w:p>
    <w:p w14:paraId="3F033340" w14:textId="77777777" w:rsidR="009B0A89" w:rsidRPr="00795C5E" w:rsidRDefault="009B0A89" w:rsidP="007717F6">
      <w:pPr>
        <w:pStyle w:val="P00"/>
        <w:spacing w:before="72"/>
        <w:ind w:left="0" w:right="1134"/>
        <w:rPr>
          <w:rStyle w:val="default"/>
          <w:rFonts w:cs="FrankRuehl"/>
          <w:rtl/>
        </w:rPr>
      </w:pPr>
      <w:bookmarkStart w:id="9" w:name="Seif4"/>
      <w:bookmarkEnd w:id="9"/>
      <w:r w:rsidRPr="00795C5E">
        <w:rPr>
          <w:lang w:val="he-IL"/>
        </w:rPr>
        <w:pict w14:anchorId="4B1C1458">
          <v:rect id="_x0000_s2056" style="position:absolute;left:0;text-align:left;margin-left:464.5pt;margin-top:8.05pt;width:75.05pt;height:13.7pt;z-index:251631104" o:allowincell="f" filled="f" stroked="f" strokecolor="lime" strokeweight=".25pt">
            <v:textbox style="mso-next-textbox:#_x0000_s2056" inset="0,0,0,0">
              <w:txbxContent>
                <w:p w14:paraId="4F5371C0" w14:textId="77777777" w:rsidR="00327D10" w:rsidRDefault="00327D10">
                  <w:pPr>
                    <w:spacing w:line="160" w:lineRule="exact"/>
                    <w:jc w:val="left"/>
                    <w:rPr>
                      <w:rFonts w:cs="Miriam"/>
                      <w:noProof/>
                      <w:sz w:val="18"/>
                      <w:szCs w:val="18"/>
                      <w:rtl/>
                    </w:rPr>
                  </w:pPr>
                  <w:r>
                    <w:rPr>
                      <w:rFonts w:cs="Miriam"/>
                      <w:sz w:val="18"/>
                      <w:szCs w:val="18"/>
                      <w:rtl/>
                    </w:rPr>
                    <w:t>ני</w:t>
                  </w:r>
                  <w:r>
                    <w:rPr>
                      <w:rFonts w:cs="Miriam" w:hint="cs"/>
                      <w:sz w:val="18"/>
                      <w:szCs w:val="18"/>
                      <w:rtl/>
                    </w:rPr>
                    <w:t>הול פנקס לרישום</w:t>
                  </w:r>
                </w:p>
              </w:txbxContent>
            </v:textbox>
            <w10:anchorlock/>
          </v:rect>
        </w:pict>
      </w:r>
      <w:r w:rsidRPr="00795C5E">
        <w:rPr>
          <w:rStyle w:val="big-number"/>
          <w:rFonts w:cs="Miriam"/>
          <w:rtl/>
        </w:rPr>
        <w:t>5.</w:t>
      </w:r>
      <w:r w:rsidRPr="00795C5E">
        <w:rPr>
          <w:rStyle w:val="big-number"/>
          <w:rFonts w:cs="Miriam"/>
          <w:rtl/>
        </w:rPr>
        <w:tab/>
      </w:r>
      <w:r w:rsidRPr="00795C5E">
        <w:rPr>
          <w:rStyle w:val="default"/>
          <w:rFonts w:cs="FrankRuehl"/>
          <w:rtl/>
        </w:rPr>
        <w:t>פנ</w:t>
      </w:r>
      <w:r w:rsidRPr="00795C5E">
        <w:rPr>
          <w:rStyle w:val="default"/>
          <w:rFonts w:cs="FrankRuehl" w:hint="cs"/>
          <w:rtl/>
        </w:rPr>
        <w:t xml:space="preserve">קס לרישום סוכני מכס (להלן </w:t>
      </w:r>
      <w:r w:rsidR="007717F6">
        <w:rPr>
          <w:rStyle w:val="default"/>
          <w:rFonts w:cs="FrankRuehl" w:hint="cs"/>
          <w:rtl/>
        </w:rPr>
        <w:t>-</w:t>
      </w:r>
      <w:r w:rsidRPr="00795C5E">
        <w:rPr>
          <w:rStyle w:val="default"/>
          <w:rFonts w:cs="FrankRuehl"/>
          <w:rtl/>
        </w:rPr>
        <w:t xml:space="preserve"> </w:t>
      </w:r>
      <w:r w:rsidRPr="00795C5E">
        <w:rPr>
          <w:rStyle w:val="default"/>
          <w:rFonts w:cs="FrankRuehl" w:hint="cs"/>
          <w:rtl/>
        </w:rPr>
        <w:t>הפנקס), יקויים במקום מושבו של המנהל והוא יכיל פרטים אלה:</w:t>
      </w:r>
    </w:p>
    <w:p w14:paraId="78D1E581" w14:textId="77777777" w:rsidR="009B0A89" w:rsidRPr="00795C5E" w:rsidRDefault="009B0A89">
      <w:pPr>
        <w:pStyle w:val="P22"/>
        <w:spacing w:before="72"/>
        <w:ind w:left="1021" w:right="1134"/>
        <w:rPr>
          <w:rStyle w:val="default"/>
          <w:rFonts w:cs="FrankRuehl"/>
          <w:rtl/>
        </w:rPr>
      </w:pPr>
      <w:r w:rsidRPr="00795C5E">
        <w:rPr>
          <w:rStyle w:val="default"/>
          <w:rFonts w:cs="FrankRuehl"/>
          <w:rtl/>
        </w:rPr>
        <w:t>(1)</w:t>
      </w:r>
      <w:r w:rsidRPr="00795C5E">
        <w:rPr>
          <w:rStyle w:val="default"/>
          <w:rFonts w:cs="FrankRuehl"/>
          <w:rtl/>
        </w:rPr>
        <w:tab/>
        <w:t>ש</w:t>
      </w:r>
      <w:r w:rsidRPr="00795C5E">
        <w:rPr>
          <w:rStyle w:val="default"/>
          <w:rFonts w:cs="FrankRuehl" w:hint="cs"/>
          <w:rtl/>
        </w:rPr>
        <w:t>מו של סוכן המכס;</w:t>
      </w:r>
    </w:p>
    <w:p w14:paraId="275E7C1A"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(2)</w:t>
      </w:r>
      <w:r w:rsidRPr="00795C5E">
        <w:rPr>
          <w:rStyle w:val="default"/>
          <w:rFonts w:cs="FrankRuehl"/>
          <w:rtl/>
        </w:rPr>
        <w:tab/>
        <w:t>מ</w:t>
      </w:r>
      <w:r w:rsidRPr="00795C5E">
        <w:rPr>
          <w:rStyle w:val="default"/>
          <w:rFonts w:cs="FrankRuehl" w:hint="cs"/>
          <w:rtl/>
        </w:rPr>
        <w:t>ענו או המען הרשום של התאגיד;</w:t>
      </w:r>
    </w:p>
    <w:p w14:paraId="6ECBBD32"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(3)</w:t>
      </w:r>
      <w:r w:rsidRPr="00795C5E">
        <w:rPr>
          <w:rStyle w:val="default"/>
          <w:rFonts w:cs="FrankRuehl"/>
          <w:rtl/>
        </w:rPr>
        <w:tab/>
        <w:t>מ</w:t>
      </w:r>
      <w:r w:rsidRPr="00795C5E">
        <w:rPr>
          <w:rStyle w:val="default"/>
          <w:rFonts w:cs="FrankRuehl" w:hint="cs"/>
          <w:rtl/>
        </w:rPr>
        <w:t>קום חצריו;</w:t>
      </w:r>
    </w:p>
    <w:p w14:paraId="19261982"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(4)</w:t>
      </w:r>
      <w:r w:rsidRPr="00795C5E">
        <w:rPr>
          <w:rStyle w:val="default"/>
          <w:rFonts w:cs="FrankRuehl"/>
          <w:rtl/>
        </w:rPr>
        <w:tab/>
        <w:t>מ</w:t>
      </w:r>
      <w:r w:rsidRPr="00795C5E">
        <w:rPr>
          <w:rStyle w:val="default"/>
          <w:rFonts w:cs="FrankRuehl" w:hint="cs"/>
          <w:rtl/>
        </w:rPr>
        <w:t>ספ</w:t>
      </w:r>
      <w:r w:rsidRPr="00795C5E">
        <w:rPr>
          <w:rStyle w:val="default"/>
          <w:rFonts w:cs="FrankRuehl"/>
          <w:rtl/>
        </w:rPr>
        <w:t xml:space="preserve">ר </w:t>
      </w:r>
      <w:r w:rsidRPr="00795C5E">
        <w:rPr>
          <w:rStyle w:val="default"/>
          <w:rFonts w:cs="FrankRuehl" w:hint="cs"/>
          <w:rtl/>
        </w:rPr>
        <w:t>תעודת הזהות של סוכן המכס או מספר התיק של התאגיד במשרדו של הרשם בו הוא רשום;</w:t>
      </w:r>
    </w:p>
    <w:p w14:paraId="65AD4AE5"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(5)</w:t>
      </w:r>
      <w:r w:rsidRPr="00795C5E">
        <w:rPr>
          <w:rStyle w:val="default"/>
          <w:rFonts w:cs="FrankRuehl"/>
          <w:rtl/>
        </w:rPr>
        <w:tab/>
        <w:t>ת</w:t>
      </w:r>
      <w:r w:rsidRPr="00795C5E">
        <w:rPr>
          <w:rStyle w:val="default"/>
          <w:rFonts w:cs="FrankRuehl" w:hint="cs"/>
          <w:rtl/>
        </w:rPr>
        <w:t>חום עיסוקו של סוכן המכס לענין סוגי פעולות או מקומות;</w:t>
      </w:r>
    </w:p>
    <w:p w14:paraId="441F15A6"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(6)</w:t>
      </w:r>
      <w:r w:rsidRPr="00795C5E">
        <w:rPr>
          <w:rStyle w:val="default"/>
          <w:rFonts w:cs="FrankRuehl"/>
          <w:rtl/>
        </w:rPr>
        <w:tab/>
        <w:t>כ</w:t>
      </w:r>
      <w:r w:rsidRPr="00795C5E">
        <w:rPr>
          <w:rStyle w:val="default"/>
          <w:rFonts w:cs="FrankRuehl" w:hint="cs"/>
          <w:rtl/>
        </w:rPr>
        <w:t>ל פרט נוסף שיורה המנהל.</w:t>
      </w:r>
    </w:p>
    <w:p w14:paraId="778E4EB4" w14:textId="77777777" w:rsidR="009B0A89" w:rsidRPr="00795C5E" w:rsidRDefault="009B0A89" w:rsidP="007717F6">
      <w:pPr>
        <w:pStyle w:val="P00"/>
        <w:spacing w:before="72"/>
        <w:ind w:left="0" w:right="1134"/>
        <w:rPr>
          <w:rStyle w:val="default"/>
          <w:rFonts w:cs="FrankRuehl"/>
          <w:rtl/>
        </w:rPr>
      </w:pPr>
      <w:bookmarkStart w:id="10" w:name="Seif5"/>
      <w:bookmarkEnd w:id="10"/>
      <w:r w:rsidRPr="00795C5E">
        <w:rPr>
          <w:lang w:val="he-IL"/>
        </w:rPr>
        <w:pict w14:anchorId="0F455FB8">
          <v:rect id="_x0000_s2057" style="position:absolute;left:0;text-align:left;margin-left:464.5pt;margin-top:8.05pt;width:75.05pt;height:13.75pt;z-index:251632128" o:allowincell="f" filled="f" stroked="f" strokecolor="lime" strokeweight=".25pt">
            <v:textbox style="mso-next-textbox:#_x0000_s2057" inset="0,0,0,0">
              <w:txbxContent>
                <w:p w14:paraId="5C61E545" w14:textId="77777777" w:rsidR="00327D10" w:rsidRDefault="00327D10">
                  <w:pPr>
                    <w:spacing w:line="160" w:lineRule="exact"/>
                    <w:jc w:val="left"/>
                    <w:rPr>
                      <w:rFonts w:cs="Miriam"/>
                      <w:noProof/>
                      <w:sz w:val="18"/>
                      <w:szCs w:val="18"/>
                      <w:rtl/>
                    </w:rPr>
                  </w:pPr>
                  <w:r>
                    <w:rPr>
                      <w:rFonts w:cs="Miriam"/>
                      <w:sz w:val="18"/>
                      <w:szCs w:val="18"/>
                      <w:rtl/>
                    </w:rPr>
                    <w:t>רי</w:t>
                  </w:r>
                  <w:r>
                    <w:rPr>
                      <w:rFonts w:cs="Miriam" w:hint="cs"/>
                      <w:sz w:val="18"/>
                      <w:szCs w:val="18"/>
                      <w:rtl/>
                    </w:rPr>
                    <w:t>שומים בפנקס</w:t>
                  </w:r>
                </w:p>
              </w:txbxContent>
            </v:textbox>
            <w10:anchorlock/>
          </v:rect>
        </w:pict>
      </w:r>
      <w:r w:rsidRPr="00795C5E">
        <w:rPr>
          <w:rStyle w:val="big-number"/>
          <w:rFonts w:cs="Miriam"/>
          <w:rtl/>
        </w:rPr>
        <w:t>6.</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ה</w:t>
      </w:r>
      <w:r w:rsidRPr="00795C5E">
        <w:rPr>
          <w:rStyle w:val="default"/>
          <w:rFonts w:cs="FrankRuehl" w:hint="cs"/>
          <w:rtl/>
        </w:rPr>
        <w:t>מנהל יטיל על אחד מבין עובדי משרדו את ניהול הפנקס ותפקידים אחרים לפי תקנות אלה (להל</w:t>
      </w:r>
      <w:r w:rsidRPr="00795C5E">
        <w:rPr>
          <w:rStyle w:val="default"/>
          <w:rFonts w:cs="FrankRuehl"/>
          <w:rtl/>
        </w:rPr>
        <w:t xml:space="preserve">ן </w:t>
      </w:r>
      <w:r w:rsidR="007717F6">
        <w:rPr>
          <w:rStyle w:val="default"/>
          <w:rFonts w:cs="FrankRuehl" w:hint="cs"/>
          <w:rtl/>
        </w:rPr>
        <w:t>-</w:t>
      </w:r>
      <w:r w:rsidRPr="00795C5E">
        <w:rPr>
          <w:rStyle w:val="default"/>
          <w:rFonts w:cs="FrankRuehl"/>
          <w:rtl/>
        </w:rPr>
        <w:t xml:space="preserve"> </w:t>
      </w:r>
      <w:r w:rsidRPr="00795C5E">
        <w:rPr>
          <w:rStyle w:val="default"/>
          <w:rFonts w:cs="FrankRuehl" w:hint="cs"/>
          <w:rtl/>
        </w:rPr>
        <w:t xml:space="preserve">הרשם). </w:t>
      </w:r>
    </w:p>
    <w:p w14:paraId="296E4195"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ה</w:t>
      </w:r>
      <w:r w:rsidRPr="00795C5E">
        <w:rPr>
          <w:rStyle w:val="default"/>
          <w:rFonts w:cs="FrankRuehl" w:hint="cs"/>
          <w:rtl/>
        </w:rPr>
        <w:t xml:space="preserve">רשם יחתום בפנקס לצדו של כל רישום. </w:t>
      </w:r>
    </w:p>
    <w:p w14:paraId="05D6C414" w14:textId="77777777" w:rsidR="009B0A89" w:rsidRPr="00795C5E" w:rsidRDefault="009B0A89">
      <w:pPr>
        <w:pStyle w:val="P00"/>
        <w:spacing w:before="72"/>
        <w:ind w:left="0" w:right="1134"/>
        <w:rPr>
          <w:rStyle w:val="default"/>
          <w:rFonts w:cs="FrankRuehl" w:hint="cs"/>
          <w:rtl/>
        </w:rPr>
      </w:pPr>
      <w:r w:rsidRPr="00795C5E">
        <w:rPr>
          <w:lang w:val="he-IL"/>
        </w:rPr>
        <w:pict w14:anchorId="7375D0F6">
          <v:rect id="_x0000_s2058" style="position:absolute;left:0;text-align:left;margin-left:464.5pt;margin-top:8.05pt;width:75.05pt;height:18.3pt;z-index:251633152" o:allowincell="f" filled="f" stroked="f" strokecolor="lime" strokeweight=".25pt">
            <v:textbox style="mso-next-textbox:#_x0000_s2058" inset="0,0,0,0">
              <w:txbxContent>
                <w:p w14:paraId="11CE833C" w14:textId="77777777" w:rsidR="00327D10" w:rsidRDefault="00327D10" w:rsidP="006224F7">
                  <w:pPr>
                    <w:spacing w:line="160" w:lineRule="exact"/>
                    <w:jc w:val="left"/>
                    <w:rPr>
                      <w:rFonts w:cs="Miriam"/>
                      <w:noProof/>
                      <w:sz w:val="18"/>
                      <w:szCs w:val="18"/>
                      <w:rtl/>
                    </w:rPr>
                  </w:pPr>
                  <w:r>
                    <w:rPr>
                      <w:rFonts w:cs="Miriam"/>
                      <w:sz w:val="18"/>
                      <w:szCs w:val="18"/>
                      <w:rtl/>
                    </w:rPr>
                    <w:t>תק</w:t>
                  </w:r>
                  <w:r>
                    <w:rPr>
                      <w:rFonts w:cs="Miriam" w:hint="cs"/>
                      <w:sz w:val="18"/>
                      <w:szCs w:val="18"/>
                      <w:rtl/>
                    </w:rPr>
                    <w:t>' (מס' 4)</w:t>
                  </w:r>
                </w:p>
                <w:p w14:paraId="3A8D55AF" w14:textId="77777777" w:rsidR="00327D10" w:rsidRDefault="00327D10" w:rsidP="007717F6">
                  <w:pPr>
                    <w:spacing w:line="160" w:lineRule="exact"/>
                    <w:jc w:val="left"/>
                    <w:rPr>
                      <w:rFonts w:cs="Miriam"/>
                      <w:noProof/>
                      <w:sz w:val="18"/>
                      <w:szCs w:val="18"/>
                      <w:rtl/>
                    </w:rPr>
                  </w:pPr>
                  <w:r>
                    <w:rPr>
                      <w:rFonts w:cs="Miriam"/>
                      <w:sz w:val="18"/>
                      <w:szCs w:val="18"/>
                      <w:rtl/>
                    </w:rPr>
                    <w:t>תש</w:t>
                  </w:r>
                  <w:r>
                    <w:rPr>
                      <w:rFonts w:cs="Miriam" w:hint="cs"/>
                      <w:sz w:val="18"/>
                      <w:szCs w:val="18"/>
                      <w:rtl/>
                    </w:rPr>
                    <w:t>כ"ו-</w:t>
                  </w:r>
                  <w:r>
                    <w:rPr>
                      <w:rFonts w:cs="Miriam"/>
                      <w:sz w:val="18"/>
                      <w:szCs w:val="18"/>
                      <w:rtl/>
                    </w:rPr>
                    <w:t>1966</w:t>
                  </w:r>
                </w:p>
              </w:txbxContent>
            </v:textbox>
            <w10:anchorlock/>
          </v:rect>
        </w:pict>
      </w:r>
      <w:r w:rsidRPr="00795C5E">
        <w:rPr>
          <w:rStyle w:val="big-number"/>
          <w:rFonts w:cs="Miriam"/>
          <w:rtl/>
        </w:rPr>
        <w:t>7.</w:t>
      </w:r>
      <w:r w:rsidRPr="00795C5E">
        <w:rPr>
          <w:rStyle w:val="big-number"/>
          <w:rFonts w:cs="Miriam"/>
          <w:rtl/>
        </w:rPr>
        <w:tab/>
      </w:r>
      <w:r w:rsidRPr="00795C5E">
        <w:rPr>
          <w:rStyle w:val="default"/>
          <w:rFonts w:cs="FrankRuehl"/>
          <w:rtl/>
        </w:rPr>
        <w:t>(ב</w:t>
      </w:r>
      <w:r w:rsidRPr="00795C5E">
        <w:rPr>
          <w:rStyle w:val="default"/>
          <w:rFonts w:cs="FrankRuehl" w:hint="cs"/>
          <w:rtl/>
        </w:rPr>
        <w:t>וטלה).</w:t>
      </w:r>
    </w:p>
    <w:p w14:paraId="1B2CE9AB" w14:textId="77777777" w:rsidR="006224F7" w:rsidRPr="00600E95" w:rsidRDefault="006224F7" w:rsidP="006224F7">
      <w:pPr>
        <w:pStyle w:val="P00"/>
        <w:spacing w:before="0"/>
        <w:ind w:left="0" w:right="1134"/>
        <w:rPr>
          <w:rFonts w:cs="FrankRuehl" w:hint="cs"/>
          <w:b/>
          <w:bCs/>
          <w:vanish/>
          <w:szCs w:val="20"/>
          <w:shd w:val="clear" w:color="auto" w:fill="FFFF99"/>
          <w:rtl/>
        </w:rPr>
      </w:pPr>
      <w:bookmarkStart w:id="11" w:name="Rov65"/>
      <w:r w:rsidRPr="00600E95">
        <w:rPr>
          <w:rFonts w:cs="FrankRuehl" w:hint="cs"/>
          <w:vanish/>
          <w:color w:val="FF0000"/>
          <w:szCs w:val="20"/>
          <w:shd w:val="clear" w:color="auto" w:fill="FFFF99"/>
          <w:rtl/>
        </w:rPr>
        <w:t>מיום 8.9.1966</w:t>
      </w:r>
    </w:p>
    <w:p w14:paraId="250CF3A7" w14:textId="77777777" w:rsidR="006224F7" w:rsidRPr="00600E95" w:rsidRDefault="006224F7" w:rsidP="006224F7">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(מס' 4) תשכ"ו-1966</w:t>
      </w:r>
    </w:p>
    <w:p w14:paraId="7CEC1FC9" w14:textId="77777777" w:rsidR="006224F7" w:rsidRPr="00600E95" w:rsidRDefault="006224F7" w:rsidP="006224F7">
      <w:pPr>
        <w:pStyle w:val="P00"/>
        <w:tabs>
          <w:tab w:val="clear" w:pos="6259"/>
        </w:tabs>
        <w:spacing w:before="0"/>
        <w:ind w:left="0" w:right="1134"/>
        <w:rPr>
          <w:rFonts w:cs="FrankRuehl" w:hint="cs"/>
          <w:vanish/>
          <w:szCs w:val="20"/>
          <w:shd w:val="clear" w:color="auto" w:fill="FFFF99"/>
          <w:rtl/>
        </w:rPr>
      </w:pPr>
      <w:hyperlink r:id="rId10" w:history="1">
        <w:r w:rsidRPr="00600E95">
          <w:rPr>
            <w:rStyle w:val="Hyperlink"/>
            <w:rFonts w:cs="FrankRuehl" w:hint="cs"/>
            <w:vanish/>
            <w:szCs w:val="20"/>
            <w:shd w:val="clear" w:color="auto" w:fill="FFFF99"/>
            <w:rtl/>
          </w:rPr>
          <w:t>ק"ת תשכ"ו מס' 1932</w:t>
        </w:r>
      </w:hyperlink>
      <w:r w:rsidRPr="00600E95">
        <w:rPr>
          <w:rFonts w:cs="FrankRuehl" w:hint="cs"/>
          <w:vanish/>
          <w:szCs w:val="20"/>
          <w:shd w:val="clear" w:color="auto" w:fill="FFFF99"/>
          <w:rtl/>
        </w:rPr>
        <w:t xml:space="preserve"> מיום 8.9.1966 עמ' 2869</w:t>
      </w:r>
    </w:p>
    <w:p w14:paraId="098C6539" w14:textId="77777777" w:rsidR="006224F7" w:rsidRPr="00600E95" w:rsidRDefault="006224F7" w:rsidP="006224F7">
      <w:pPr>
        <w:pStyle w:val="P00"/>
        <w:tabs>
          <w:tab w:val="clear" w:pos="6259"/>
        </w:tabs>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ביטול תקנה 7</w:t>
      </w:r>
    </w:p>
    <w:p w14:paraId="6A13F147" w14:textId="77777777" w:rsidR="006224F7" w:rsidRPr="00600E95" w:rsidRDefault="006224F7" w:rsidP="008E743E">
      <w:pPr>
        <w:pStyle w:val="P00"/>
        <w:tabs>
          <w:tab w:val="clear" w:pos="6259"/>
        </w:tabs>
        <w:ind w:left="0" w:right="1134"/>
        <w:rPr>
          <w:rFonts w:cs="FrankRuehl" w:hint="cs"/>
          <w:vanish/>
          <w:szCs w:val="20"/>
          <w:shd w:val="clear" w:color="auto" w:fill="FFFF99"/>
          <w:rtl/>
        </w:rPr>
      </w:pPr>
      <w:r w:rsidRPr="00600E95">
        <w:rPr>
          <w:rFonts w:cs="FrankRuehl" w:hint="cs"/>
          <w:vanish/>
          <w:szCs w:val="20"/>
          <w:shd w:val="clear" w:color="auto" w:fill="FFFF99"/>
          <w:rtl/>
        </w:rPr>
        <w:t>הנוסח הקודם:</w:t>
      </w:r>
    </w:p>
    <w:p w14:paraId="1A1C2C21" w14:textId="77777777" w:rsidR="006224F7" w:rsidRPr="00600E95" w:rsidRDefault="008E743E" w:rsidP="008E743E">
      <w:pPr>
        <w:pStyle w:val="P00"/>
        <w:tabs>
          <w:tab w:val="clear" w:pos="6259"/>
        </w:tabs>
        <w:spacing w:before="20"/>
        <w:ind w:left="0" w:right="1134"/>
        <w:rPr>
          <w:rFonts w:cs="Miriam" w:hint="cs"/>
          <w:strike/>
          <w:vanish/>
          <w:sz w:val="16"/>
          <w:szCs w:val="16"/>
          <w:shd w:val="clear" w:color="auto" w:fill="FFFF99"/>
          <w:rtl/>
        </w:rPr>
      </w:pPr>
      <w:r w:rsidRPr="00600E95">
        <w:rPr>
          <w:rFonts w:cs="Miriam" w:hint="cs"/>
          <w:strike/>
          <w:vanish/>
          <w:sz w:val="16"/>
          <w:szCs w:val="16"/>
          <w:shd w:val="clear" w:color="auto" w:fill="FFFF99"/>
          <w:rtl/>
        </w:rPr>
        <w:t>תנאי הרישום</w:t>
      </w:r>
    </w:p>
    <w:p w14:paraId="45D5A0B7" w14:textId="77777777" w:rsidR="006224F7" w:rsidRPr="00600E95" w:rsidRDefault="008E743E" w:rsidP="006224F7">
      <w:pPr>
        <w:pStyle w:val="P00"/>
        <w:tabs>
          <w:tab w:val="clear" w:pos="6259"/>
        </w:tabs>
        <w:spacing w:before="0"/>
        <w:ind w:left="0" w:right="1134"/>
        <w:rPr>
          <w:rStyle w:val="default"/>
          <w:rFonts w:cs="FrankRuehl" w:hint="cs"/>
          <w:strike/>
          <w:vanish/>
          <w:sz w:val="22"/>
          <w:szCs w:val="22"/>
          <w:shd w:val="clear" w:color="auto" w:fill="FFFF99"/>
          <w:rtl/>
        </w:rPr>
      </w:pPr>
      <w:r w:rsidRPr="00600E95">
        <w:rPr>
          <w:rStyle w:val="default"/>
          <w:rFonts w:cs="FrankRuehl" w:hint="cs"/>
          <w:strike/>
          <w:vanish/>
          <w:sz w:val="22"/>
          <w:szCs w:val="22"/>
          <w:shd w:val="clear" w:color="auto" w:fill="FFFF99"/>
          <w:rtl/>
        </w:rPr>
        <w:t>7.</w:t>
      </w:r>
      <w:r w:rsidRPr="00600E95">
        <w:rPr>
          <w:rStyle w:val="default"/>
          <w:rFonts w:cs="FrankRuehl" w:hint="cs"/>
          <w:strike/>
          <w:vanish/>
          <w:sz w:val="22"/>
          <w:szCs w:val="22"/>
          <w:shd w:val="clear" w:color="auto" w:fill="FFFF99"/>
          <w:rtl/>
        </w:rPr>
        <w:tab/>
        <w:t>(א)</w:t>
      </w:r>
      <w:r w:rsidRPr="00600E95">
        <w:rPr>
          <w:rStyle w:val="default"/>
          <w:rFonts w:cs="FrankRuehl" w:hint="cs"/>
          <w:strike/>
          <w:vanish/>
          <w:sz w:val="22"/>
          <w:szCs w:val="22"/>
          <w:shd w:val="clear" w:color="auto" w:fill="FFFF99"/>
          <w:rtl/>
        </w:rPr>
        <w:tab/>
        <w:t xml:space="preserve">בתקנה זו "סוכן מכס כללי" </w:t>
      </w:r>
      <w:r w:rsidRPr="00600E95">
        <w:rPr>
          <w:rStyle w:val="default"/>
          <w:rFonts w:cs="FrankRuehl"/>
          <w:strike/>
          <w:vanish/>
          <w:sz w:val="22"/>
          <w:szCs w:val="22"/>
          <w:shd w:val="clear" w:color="auto" w:fill="FFFF99"/>
          <w:rtl/>
        </w:rPr>
        <w:t>–</w:t>
      </w:r>
      <w:r w:rsidRPr="00600E95">
        <w:rPr>
          <w:rStyle w:val="default"/>
          <w:rFonts w:cs="FrankRuehl" w:hint="cs"/>
          <w:strike/>
          <w:vanish/>
          <w:sz w:val="22"/>
          <w:szCs w:val="22"/>
          <w:shd w:val="clear" w:color="auto" w:fill="FFFF99"/>
          <w:rtl/>
        </w:rPr>
        <w:t xml:space="preserve"> סוכן מכס שאינו מוגבל למקומות פלונים אף אם הוא מוגבל לפעולות פלוניות.</w:t>
      </w:r>
    </w:p>
    <w:p w14:paraId="2F836532" w14:textId="77777777" w:rsidR="008E743E" w:rsidRPr="00600E95" w:rsidRDefault="008E743E" w:rsidP="006224F7">
      <w:pPr>
        <w:pStyle w:val="P00"/>
        <w:tabs>
          <w:tab w:val="clear" w:pos="6259"/>
        </w:tabs>
        <w:spacing w:before="0"/>
        <w:ind w:left="0"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(ב)</w:t>
      </w:r>
      <w:r w:rsidRPr="00600E95">
        <w:rPr>
          <w:rStyle w:val="default"/>
          <w:rFonts w:cs="FrankRuehl" w:hint="cs"/>
          <w:strike/>
          <w:vanish/>
          <w:sz w:val="22"/>
          <w:szCs w:val="22"/>
          <w:shd w:val="clear" w:color="auto" w:fill="FFFF99"/>
          <w:rtl/>
        </w:rPr>
        <w:tab/>
        <w:t>לא יירשם אדם כסוכן מכס כללי אלא אם היה רשום שבע שנים בפנקס לפני הגשת בקשתו להירשם ושילם אגרה שנתית בכל אחת מאותן השנים במועד שנועד לשילומה. ובלבד שאם המבקש הוא תאגיד נתקיימו התנאים האמורים ביחיד שבתאגיד כאמור בסעיף 5 לחוק, ושרישומו של התאגיד כסוכן מכס כללי יתבטל, אם בשך 60 יום אין בו יחיד הממלא את התנאים האמורים.</w:t>
      </w:r>
    </w:p>
    <w:p w14:paraId="5ECE0B66" w14:textId="77777777" w:rsidR="008E743E" w:rsidRPr="00600E95" w:rsidRDefault="008E743E" w:rsidP="006224F7">
      <w:pPr>
        <w:pStyle w:val="P00"/>
        <w:tabs>
          <w:tab w:val="clear" w:pos="6259"/>
        </w:tabs>
        <w:spacing w:before="0"/>
        <w:ind w:left="0"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(ג)</w:t>
      </w:r>
      <w:r w:rsidRPr="00600E95">
        <w:rPr>
          <w:rStyle w:val="default"/>
          <w:rFonts w:cs="FrankRuehl" w:hint="cs"/>
          <w:strike/>
          <w:vanish/>
          <w:sz w:val="22"/>
          <w:szCs w:val="22"/>
          <w:shd w:val="clear" w:color="auto" w:fill="FFFF99"/>
          <w:rtl/>
        </w:rPr>
        <w:tab/>
      </w:r>
      <w:r w:rsidR="00727276" w:rsidRPr="00600E95">
        <w:rPr>
          <w:rStyle w:val="default"/>
          <w:rFonts w:cs="FrankRuehl" w:hint="cs"/>
          <w:strike/>
          <w:vanish/>
          <w:sz w:val="22"/>
          <w:szCs w:val="22"/>
          <w:shd w:val="clear" w:color="auto" w:fill="FFFF99"/>
          <w:rtl/>
        </w:rPr>
        <w:t>לענין רישום סוכן מכס כללי על פי הוראות סעיף 33 לחוק יראו תחילתן של שבע השנים מן היום בו ניתן לו רשיון בר-תוקף לפי פקודת סוכני בתי המכס, ובלבד ששילם אגרה שנתית כאמור,</w:t>
      </w:r>
    </w:p>
    <w:p w14:paraId="219838E6" w14:textId="77777777" w:rsidR="00727276" w:rsidRPr="00600E95" w:rsidRDefault="00727276" w:rsidP="006224F7">
      <w:pPr>
        <w:pStyle w:val="P00"/>
        <w:tabs>
          <w:tab w:val="clear" w:pos="6259"/>
        </w:tabs>
        <w:spacing w:before="0"/>
        <w:ind w:left="0"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(ד)</w:t>
      </w:r>
      <w:r w:rsidRPr="00600E95">
        <w:rPr>
          <w:rStyle w:val="default"/>
          <w:rFonts w:cs="FrankRuehl" w:hint="cs"/>
          <w:strike/>
          <w:vanish/>
          <w:sz w:val="22"/>
          <w:szCs w:val="22"/>
          <w:shd w:val="clear" w:color="auto" w:fill="FFFF99"/>
          <w:rtl/>
        </w:rPr>
        <w:tab/>
        <w:t>על אף האמור בתקנת משנה (ג) מי שהחזיק ערב תחילתו של החוק ברשיון בר-תוקף לפי פקודת סוכני בתי המכס, לכל המקומות שלהלן זכאי להירשם כסוכן מכס כללי:</w:t>
      </w:r>
    </w:p>
    <w:p w14:paraId="67CB9828" w14:textId="77777777" w:rsidR="00727276" w:rsidRPr="00795C5E" w:rsidRDefault="00727276" w:rsidP="00795C5E">
      <w:pPr>
        <w:pStyle w:val="P00"/>
        <w:tabs>
          <w:tab w:val="clear" w:pos="6259"/>
        </w:tabs>
        <w:spacing w:before="0"/>
        <w:ind w:left="624" w:right="1134"/>
        <w:rPr>
          <w:rStyle w:val="default"/>
          <w:rFonts w:cs="FrankRuehl"/>
          <w:strike/>
          <w:sz w:val="2"/>
          <w:szCs w:val="2"/>
          <w:rtl/>
        </w:rPr>
      </w:pPr>
      <w:r w:rsidRPr="00600E95">
        <w:rPr>
          <w:rStyle w:val="default"/>
          <w:rFonts w:cs="FrankRuehl" w:hint="cs"/>
          <w:strike/>
          <w:vanish/>
          <w:sz w:val="22"/>
          <w:szCs w:val="22"/>
          <w:shd w:val="clear" w:color="auto" w:fill="FFFF99"/>
          <w:rtl/>
        </w:rPr>
        <w:t xml:space="preserve">חיפה, תל-אביב-יפו, ירושלים, לוד, אילת (להלן </w:t>
      </w:r>
      <w:r w:rsidRPr="00600E95">
        <w:rPr>
          <w:rStyle w:val="default"/>
          <w:rFonts w:cs="FrankRuehl"/>
          <w:strike/>
          <w:vanish/>
          <w:sz w:val="22"/>
          <w:szCs w:val="22"/>
          <w:shd w:val="clear" w:color="auto" w:fill="FFFF99"/>
          <w:rtl/>
        </w:rPr>
        <w:t>–</w:t>
      </w:r>
      <w:r w:rsidRPr="00600E95">
        <w:rPr>
          <w:rStyle w:val="default"/>
          <w:rFonts w:cs="FrankRuehl" w:hint="cs"/>
          <w:strike/>
          <w:vanish/>
          <w:sz w:val="22"/>
          <w:szCs w:val="22"/>
          <w:shd w:val="clear" w:color="auto" w:fill="FFFF99"/>
          <w:rtl/>
        </w:rPr>
        <w:t xml:space="preserve"> מקומות).</w:t>
      </w:r>
      <w:bookmarkEnd w:id="11"/>
    </w:p>
    <w:p w14:paraId="0899371D" w14:textId="77777777" w:rsidR="009B0A89" w:rsidRPr="00795C5E" w:rsidRDefault="009B0A89">
      <w:pPr>
        <w:pStyle w:val="P00"/>
        <w:spacing w:before="72"/>
        <w:ind w:left="0" w:right="1134"/>
        <w:rPr>
          <w:rStyle w:val="default"/>
          <w:rFonts w:cs="FrankRuehl"/>
          <w:rtl/>
        </w:rPr>
      </w:pPr>
      <w:bookmarkStart w:id="12" w:name="Seif6"/>
      <w:bookmarkEnd w:id="12"/>
      <w:r w:rsidRPr="00795C5E">
        <w:rPr>
          <w:lang w:val="he-IL"/>
        </w:rPr>
        <w:pict w14:anchorId="09DE5346">
          <v:rect id="_x0000_s2059" style="position:absolute;left:0;text-align:left;margin-left:464.5pt;margin-top:8.05pt;width:75.05pt;height:11.2pt;z-index:251634176" o:allowincell="f" filled="f" stroked="f" strokecolor="lime" strokeweight=".25pt">
            <v:textbox style="mso-next-textbox:#_x0000_s2059" inset="0,0,0,0">
              <w:txbxContent>
                <w:p w14:paraId="02940444" w14:textId="77777777" w:rsidR="00327D10" w:rsidRDefault="00327D10">
                  <w:pPr>
                    <w:spacing w:line="160" w:lineRule="exact"/>
                    <w:jc w:val="left"/>
                    <w:rPr>
                      <w:rFonts w:cs="Miriam"/>
                      <w:noProof/>
                      <w:sz w:val="18"/>
                      <w:szCs w:val="18"/>
                      <w:rtl/>
                    </w:rPr>
                  </w:pPr>
                  <w:r>
                    <w:rPr>
                      <w:rFonts w:cs="Miriam"/>
                      <w:sz w:val="18"/>
                      <w:szCs w:val="18"/>
                      <w:rtl/>
                    </w:rPr>
                    <w:t>שי</w:t>
                  </w:r>
                  <w:r>
                    <w:rPr>
                      <w:rFonts w:cs="Miriam" w:hint="cs"/>
                      <w:sz w:val="18"/>
                      <w:szCs w:val="18"/>
                      <w:rtl/>
                    </w:rPr>
                    <w:t>נוי הרישום</w:t>
                  </w:r>
                </w:p>
              </w:txbxContent>
            </v:textbox>
            <w10:anchorlock/>
          </v:rect>
        </w:pict>
      </w:r>
      <w:r w:rsidRPr="00795C5E">
        <w:rPr>
          <w:rStyle w:val="big-number"/>
          <w:rFonts w:cs="Miriam"/>
          <w:rtl/>
        </w:rPr>
        <w:t>8.</w:t>
      </w:r>
      <w:r w:rsidRPr="00795C5E">
        <w:rPr>
          <w:rStyle w:val="big-number"/>
          <w:rFonts w:cs="Miriam"/>
          <w:rtl/>
        </w:rPr>
        <w:tab/>
      </w:r>
      <w:r w:rsidRPr="00795C5E">
        <w:rPr>
          <w:rStyle w:val="default"/>
          <w:rFonts w:cs="FrankRuehl"/>
          <w:rtl/>
        </w:rPr>
        <w:t>רי</w:t>
      </w:r>
      <w:r w:rsidRPr="00795C5E">
        <w:rPr>
          <w:rStyle w:val="default"/>
          <w:rFonts w:cs="FrankRuehl" w:hint="cs"/>
          <w:rtl/>
        </w:rPr>
        <w:t xml:space="preserve">שום שינוי שחל באחד מן הפרטים הרשומים בפנקס או תיקון טעות שנפלה בו ייעשו על ידי מחיקת כל הרישום בצבע אדום ורישומו מחדש. </w:t>
      </w:r>
    </w:p>
    <w:p w14:paraId="78E3FB52" w14:textId="77777777" w:rsidR="009B0A89" w:rsidRPr="00795C5E" w:rsidRDefault="009B0A89">
      <w:pPr>
        <w:pStyle w:val="P00"/>
        <w:spacing w:before="72"/>
        <w:ind w:left="0" w:right="1134"/>
        <w:rPr>
          <w:rStyle w:val="default"/>
          <w:rFonts w:cs="FrankRuehl"/>
          <w:rtl/>
        </w:rPr>
      </w:pPr>
      <w:bookmarkStart w:id="13" w:name="Seif7"/>
      <w:bookmarkEnd w:id="13"/>
      <w:r w:rsidRPr="00795C5E">
        <w:rPr>
          <w:lang w:val="he-IL"/>
        </w:rPr>
        <w:pict w14:anchorId="312D591B">
          <v:rect id="_x0000_s2060" style="position:absolute;left:0;text-align:left;margin-left:464.5pt;margin-top:8.05pt;width:75.05pt;height:12.1pt;z-index:251635200" o:allowincell="f" filled="f" stroked="f" strokecolor="lime" strokeweight=".25pt">
            <v:textbox style="mso-next-textbox:#_x0000_s2060" inset="0,0,0,0">
              <w:txbxContent>
                <w:p w14:paraId="23F710E7" w14:textId="77777777" w:rsidR="00327D10" w:rsidRDefault="00327D10">
                  <w:pPr>
                    <w:spacing w:line="160" w:lineRule="exact"/>
                    <w:jc w:val="left"/>
                    <w:rPr>
                      <w:rFonts w:cs="Miriam"/>
                      <w:noProof/>
                      <w:sz w:val="18"/>
                      <w:szCs w:val="18"/>
                      <w:rtl/>
                    </w:rPr>
                  </w:pPr>
                  <w:r>
                    <w:rPr>
                      <w:rFonts w:cs="Miriam"/>
                      <w:sz w:val="18"/>
                      <w:szCs w:val="18"/>
                      <w:rtl/>
                    </w:rPr>
                    <w:t>מו</w:t>
                  </w:r>
                  <w:r>
                    <w:rPr>
                      <w:rFonts w:cs="Miriam" w:hint="cs"/>
                      <w:sz w:val="18"/>
                      <w:szCs w:val="18"/>
                      <w:rtl/>
                    </w:rPr>
                    <w:t>עד הרישום</w:t>
                  </w:r>
                </w:p>
              </w:txbxContent>
            </v:textbox>
            <w10:anchorlock/>
          </v:rect>
        </w:pict>
      </w:r>
      <w:r w:rsidRPr="00795C5E">
        <w:rPr>
          <w:rStyle w:val="big-number"/>
          <w:rFonts w:cs="Miriam"/>
          <w:rtl/>
        </w:rPr>
        <w:t>9.</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ר</w:t>
      </w:r>
      <w:r w:rsidRPr="00795C5E">
        <w:rPr>
          <w:rStyle w:val="default"/>
          <w:rFonts w:cs="FrankRuehl" w:hint="cs"/>
          <w:rtl/>
        </w:rPr>
        <w:t>ישום סוכן מכס ייעשה תוך שלוש</w:t>
      </w:r>
      <w:r w:rsidRPr="00795C5E">
        <w:rPr>
          <w:rStyle w:val="default"/>
          <w:rFonts w:cs="FrankRuehl"/>
          <w:rtl/>
        </w:rPr>
        <w:t>ים</w:t>
      </w:r>
      <w:r w:rsidRPr="00795C5E">
        <w:rPr>
          <w:rStyle w:val="default"/>
          <w:rFonts w:cs="FrankRuehl" w:hint="cs"/>
          <w:rtl/>
        </w:rPr>
        <w:t xml:space="preserve"> יום מן התאריך בו נתקבלו תוצאות הבחינות.</w:t>
      </w:r>
    </w:p>
    <w:p w14:paraId="5D2D63EF"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ר</w:t>
      </w:r>
      <w:r w:rsidRPr="00795C5E">
        <w:rPr>
          <w:rStyle w:val="default"/>
          <w:rFonts w:cs="FrankRuehl" w:hint="cs"/>
          <w:rtl/>
        </w:rPr>
        <w:t xml:space="preserve">ישום על פי הוראות סעיף 33 לחוק ורישום שהחליטה עליו ועדת ערר ייעשו תוך מועד סביר. </w:t>
      </w:r>
    </w:p>
    <w:p w14:paraId="315FBE70" w14:textId="77777777" w:rsidR="009B0A89" w:rsidRPr="00795C5E" w:rsidRDefault="009B0A89">
      <w:pPr>
        <w:pStyle w:val="P00"/>
        <w:spacing w:before="72"/>
        <w:ind w:left="0" w:right="1134"/>
        <w:rPr>
          <w:rStyle w:val="default"/>
          <w:rFonts w:cs="FrankRuehl"/>
          <w:rtl/>
        </w:rPr>
      </w:pPr>
      <w:bookmarkStart w:id="14" w:name="Seif8"/>
      <w:bookmarkEnd w:id="14"/>
      <w:r w:rsidRPr="00795C5E">
        <w:rPr>
          <w:lang w:val="he-IL"/>
        </w:rPr>
        <w:pict w14:anchorId="33C02EE3">
          <v:rect id="_x0000_s2061" style="position:absolute;left:0;text-align:left;margin-left:464.5pt;margin-top:8.05pt;width:75.05pt;height:18.55pt;z-index:251636224" o:allowincell="f" filled="f" stroked="f" strokecolor="lime" strokeweight=".25pt">
            <v:textbox style="mso-next-textbox:#_x0000_s2061" inset="0,0,0,0">
              <w:txbxContent>
                <w:p w14:paraId="15AA6F0E" w14:textId="77777777" w:rsidR="00327D10" w:rsidRDefault="00327D10">
                  <w:pPr>
                    <w:spacing w:line="160" w:lineRule="exact"/>
                    <w:jc w:val="left"/>
                    <w:rPr>
                      <w:rFonts w:cs="Miriam"/>
                      <w:noProof/>
                      <w:sz w:val="18"/>
                      <w:szCs w:val="18"/>
                      <w:rtl/>
                    </w:rPr>
                  </w:pPr>
                  <w:r>
                    <w:rPr>
                      <w:rFonts w:cs="Miriam"/>
                      <w:sz w:val="18"/>
                      <w:szCs w:val="18"/>
                      <w:rtl/>
                    </w:rPr>
                    <w:t>מח</w:t>
                  </w:r>
                  <w:r>
                    <w:rPr>
                      <w:rFonts w:cs="Miriam" w:hint="cs"/>
                      <w:sz w:val="18"/>
                      <w:szCs w:val="18"/>
                      <w:rtl/>
                    </w:rPr>
                    <w:t>יקת רישום</w:t>
                  </w:r>
                </w:p>
              </w:txbxContent>
            </v:textbox>
            <w10:anchorlock/>
          </v:rect>
        </w:pict>
      </w:r>
      <w:r w:rsidRPr="00795C5E">
        <w:rPr>
          <w:rStyle w:val="big-number"/>
          <w:rFonts w:cs="Miriam"/>
          <w:rtl/>
        </w:rPr>
        <w:t>10.</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מ</w:t>
      </w:r>
      <w:r w:rsidRPr="00795C5E">
        <w:rPr>
          <w:rStyle w:val="default"/>
          <w:rFonts w:cs="FrankRuehl" w:hint="cs"/>
          <w:rtl/>
        </w:rPr>
        <w:t>חיקת רישומו של סוכן מכס מן הפנקס תיעשה על יסוד החלטת המנהל שתינתן בכתב; בשעת מחיקת הרישום יצויין בפנקס אם היא לצמית</w:t>
      </w:r>
      <w:r w:rsidRPr="00795C5E">
        <w:rPr>
          <w:rStyle w:val="default"/>
          <w:rFonts w:cs="FrankRuehl"/>
          <w:rtl/>
        </w:rPr>
        <w:t>ות</w:t>
      </w:r>
      <w:r w:rsidRPr="00795C5E">
        <w:rPr>
          <w:rStyle w:val="default"/>
          <w:rFonts w:cs="FrankRuehl" w:hint="cs"/>
          <w:rtl/>
        </w:rPr>
        <w:t xml:space="preserve"> או לתקופה מסויימת כאמור בסעיף 11(ג) לחוק.</w:t>
      </w:r>
    </w:p>
    <w:p w14:paraId="411996C5"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ה</w:t>
      </w:r>
      <w:r w:rsidRPr="00795C5E">
        <w:rPr>
          <w:rStyle w:val="default"/>
          <w:rFonts w:cs="FrankRuehl" w:hint="cs"/>
          <w:rtl/>
        </w:rPr>
        <w:t>ודעה על מחיקת רישומו של סוכן מכס תפורסם ברשומות כפי שיורה המנהל.</w:t>
      </w:r>
    </w:p>
    <w:p w14:paraId="0DB9D35E" w14:textId="77777777" w:rsidR="009B0A89" w:rsidRPr="00795C5E" w:rsidRDefault="009B0A89">
      <w:pPr>
        <w:pStyle w:val="medium2-header"/>
        <w:keepLines w:val="0"/>
        <w:spacing w:before="72"/>
        <w:ind w:left="0" w:right="1134"/>
        <w:rPr>
          <w:rFonts w:cs="FrankRuehl"/>
          <w:noProof/>
          <w:rtl/>
        </w:rPr>
      </w:pPr>
      <w:bookmarkStart w:id="15" w:name="med1"/>
      <w:bookmarkEnd w:id="15"/>
      <w:r w:rsidRPr="00795C5E">
        <w:rPr>
          <w:rFonts w:cs="FrankRuehl"/>
          <w:noProof/>
          <w:rtl/>
        </w:rPr>
        <w:t>פר</w:t>
      </w:r>
      <w:r w:rsidRPr="00795C5E">
        <w:rPr>
          <w:rFonts w:cs="FrankRuehl" w:hint="cs"/>
          <w:noProof/>
          <w:rtl/>
        </w:rPr>
        <w:t>ק שני: פקיד רשוי</w:t>
      </w:r>
    </w:p>
    <w:p w14:paraId="2CEE81C9" w14:textId="77777777" w:rsidR="009B0A89" w:rsidRPr="00795C5E" w:rsidRDefault="009B0A89">
      <w:pPr>
        <w:pStyle w:val="P00"/>
        <w:spacing w:before="72"/>
        <w:ind w:left="0" w:right="1134"/>
        <w:rPr>
          <w:rStyle w:val="default"/>
          <w:rFonts w:cs="FrankRuehl"/>
          <w:rtl/>
        </w:rPr>
      </w:pPr>
      <w:bookmarkStart w:id="16" w:name="Seif9"/>
      <w:bookmarkEnd w:id="16"/>
      <w:r w:rsidRPr="00795C5E">
        <w:rPr>
          <w:lang w:val="he-IL"/>
        </w:rPr>
        <w:pict w14:anchorId="6ED37847">
          <v:rect id="_x0000_s2062" style="position:absolute;left:0;text-align:left;margin-left:464.5pt;margin-top:8.05pt;width:75.05pt;height:24pt;z-index:251637248" o:allowincell="f" filled="f" stroked="f" strokecolor="lime" strokeweight=".25pt">
            <v:textbox style="mso-next-textbox:#_x0000_s2062" inset="0,0,0,0">
              <w:txbxContent>
                <w:p w14:paraId="4B0CF7C9" w14:textId="77777777" w:rsidR="00327D10" w:rsidRDefault="00327D10">
                  <w:pPr>
                    <w:spacing w:line="160" w:lineRule="exact"/>
                    <w:jc w:val="left"/>
                    <w:rPr>
                      <w:rFonts w:cs="Miriam"/>
                      <w:noProof/>
                      <w:sz w:val="18"/>
                      <w:szCs w:val="18"/>
                      <w:rtl/>
                    </w:rPr>
                  </w:pPr>
                  <w:r>
                    <w:rPr>
                      <w:rFonts w:cs="Miriam"/>
                      <w:sz w:val="18"/>
                      <w:szCs w:val="18"/>
                      <w:rtl/>
                    </w:rPr>
                    <w:t>בק</w:t>
                  </w:r>
                  <w:r>
                    <w:rPr>
                      <w:rFonts w:cs="Miriam" w:hint="cs"/>
                      <w:sz w:val="18"/>
                      <w:szCs w:val="18"/>
                      <w:rtl/>
                    </w:rPr>
                    <w:t>שה לאישור מינוי פקיד</w:t>
                  </w:r>
                </w:p>
              </w:txbxContent>
            </v:textbox>
            <w10:anchorlock/>
          </v:rect>
        </w:pict>
      </w:r>
      <w:r w:rsidRPr="00795C5E">
        <w:rPr>
          <w:rStyle w:val="big-number"/>
          <w:rFonts w:cs="Miriam"/>
          <w:rtl/>
        </w:rPr>
        <w:t>11.</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ב</w:t>
      </w:r>
      <w:r w:rsidRPr="00795C5E">
        <w:rPr>
          <w:rStyle w:val="default"/>
          <w:rFonts w:cs="FrankRuehl" w:hint="cs"/>
          <w:rtl/>
        </w:rPr>
        <w:t>קשה לאישור מינויו של אדם כפקיד רשוי תוגש על ידי אותו אדם בטופס ובמספר העתקים, שהורה המנהל. הבקשה תיחתם על ידיו.</w:t>
      </w:r>
    </w:p>
    <w:p w14:paraId="54F5BE2E"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ל</w:t>
      </w:r>
      <w:r w:rsidRPr="00795C5E">
        <w:rPr>
          <w:rStyle w:val="default"/>
          <w:rFonts w:cs="FrankRuehl" w:hint="cs"/>
          <w:rtl/>
        </w:rPr>
        <w:t>ענין סעיף 16 לחוק ייערך מינויו של פקיד על ידי סוכן מכס, או על ידי בעל טובין, בטופס המובא בתוספת ויצורף לבקשה האמורה בתקנת משנה (א).</w:t>
      </w:r>
    </w:p>
    <w:p w14:paraId="728DD375" w14:textId="77777777" w:rsidR="009B0A89" w:rsidRPr="00795C5E" w:rsidRDefault="009B0A89">
      <w:pPr>
        <w:pStyle w:val="P00"/>
        <w:spacing w:before="72"/>
        <w:ind w:left="0" w:right="1134"/>
        <w:rPr>
          <w:rStyle w:val="default"/>
          <w:rFonts w:cs="FrankRuehl"/>
          <w:rtl/>
        </w:rPr>
      </w:pPr>
      <w:bookmarkStart w:id="17" w:name="Seif10"/>
      <w:bookmarkEnd w:id="17"/>
      <w:r w:rsidRPr="00795C5E">
        <w:rPr>
          <w:lang w:val="he-IL"/>
        </w:rPr>
        <w:pict w14:anchorId="41BA3660">
          <v:rect id="_x0000_s2063" style="position:absolute;left:0;text-align:left;margin-left:464.5pt;margin-top:8.05pt;width:75.05pt;height:11.9pt;z-index:251638272" o:allowincell="f" filled="f" stroked="f" strokecolor="lime" strokeweight=".25pt">
            <v:textbox style="mso-next-textbox:#_x0000_s2063" inset="0,0,0,0">
              <w:txbxContent>
                <w:p w14:paraId="216B0462" w14:textId="77777777" w:rsidR="00327D10" w:rsidRDefault="00327D10">
                  <w:pPr>
                    <w:spacing w:line="160" w:lineRule="exact"/>
                    <w:jc w:val="left"/>
                    <w:rPr>
                      <w:rFonts w:cs="Miriam"/>
                      <w:noProof/>
                      <w:sz w:val="18"/>
                      <w:szCs w:val="18"/>
                      <w:rtl/>
                    </w:rPr>
                  </w:pPr>
                  <w:r>
                    <w:rPr>
                      <w:rFonts w:cs="Miriam"/>
                      <w:sz w:val="18"/>
                      <w:szCs w:val="18"/>
                      <w:rtl/>
                    </w:rPr>
                    <w:t>מו</w:t>
                  </w:r>
                  <w:r>
                    <w:rPr>
                      <w:rFonts w:cs="Miriam" w:hint="cs"/>
                      <w:sz w:val="18"/>
                      <w:szCs w:val="18"/>
                      <w:rtl/>
                    </w:rPr>
                    <w:t>עד הבקשה</w:t>
                  </w:r>
                </w:p>
              </w:txbxContent>
            </v:textbox>
            <w10:anchorlock/>
          </v:rect>
        </w:pict>
      </w:r>
      <w:r w:rsidRPr="00795C5E">
        <w:rPr>
          <w:rStyle w:val="big-number"/>
          <w:rFonts w:cs="Miriam"/>
          <w:rtl/>
        </w:rPr>
        <w:t>12.</w:t>
      </w:r>
      <w:r w:rsidRPr="00795C5E">
        <w:rPr>
          <w:rStyle w:val="big-number"/>
          <w:rFonts w:cs="Miriam"/>
          <w:rtl/>
        </w:rPr>
        <w:tab/>
      </w:r>
      <w:r w:rsidRPr="00795C5E">
        <w:rPr>
          <w:rStyle w:val="default"/>
          <w:rFonts w:cs="FrankRuehl"/>
          <w:rtl/>
        </w:rPr>
        <w:t>בק</w:t>
      </w:r>
      <w:r w:rsidRPr="00795C5E">
        <w:rPr>
          <w:rStyle w:val="default"/>
          <w:rFonts w:cs="FrankRuehl" w:hint="cs"/>
          <w:rtl/>
        </w:rPr>
        <w:t>שה ניתן להגי</w:t>
      </w:r>
      <w:r w:rsidRPr="00795C5E">
        <w:rPr>
          <w:rStyle w:val="default"/>
          <w:rFonts w:cs="FrankRuehl"/>
          <w:rtl/>
        </w:rPr>
        <w:t>ש</w:t>
      </w:r>
      <w:r w:rsidRPr="00795C5E">
        <w:rPr>
          <w:rStyle w:val="default"/>
          <w:rFonts w:cs="FrankRuehl" w:hint="cs"/>
          <w:rtl/>
        </w:rPr>
        <w:t xml:space="preserve"> תוך 14 יום מתאריך פרסום מועד הבחינות לפקידים רשויים כאמור בפרק השלישי.</w:t>
      </w:r>
    </w:p>
    <w:p w14:paraId="45F62D29" w14:textId="77777777" w:rsidR="009B0A89" w:rsidRPr="00795C5E" w:rsidRDefault="009B0A89">
      <w:pPr>
        <w:pStyle w:val="P00"/>
        <w:spacing w:before="72"/>
        <w:ind w:left="0" w:right="1134"/>
        <w:rPr>
          <w:rStyle w:val="default"/>
          <w:rFonts w:cs="FrankRuehl"/>
          <w:rtl/>
        </w:rPr>
      </w:pPr>
      <w:bookmarkStart w:id="18" w:name="Seif11"/>
      <w:bookmarkEnd w:id="18"/>
      <w:r w:rsidRPr="00795C5E">
        <w:rPr>
          <w:lang w:val="he-IL"/>
        </w:rPr>
        <w:pict w14:anchorId="1FC4E103">
          <v:rect id="_x0000_s2064" style="position:absolute;left:0;text-align:left;margin-left:464.5pt;margin-top:8.05pt;width:75.05pt;height:24pt;z-index:251639296" o:allowincell="f" filled="f" stroked="f" strokecolor="lime" strokeweight=".25pt">
            <v:textbox style="mso-next-textbox:#_x0000_s2064" inset="0,0,0,0">
              <w:txbxContent>
                <w:p w14:paraId="421EAFE0" w14:textId="77777777" w:rsidR="00327D10" w:rsidRDefault="00327D10" w:rsidP="007717F6">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על ידי </w:t>
                  </w:r>
                  <w:r>
                    <w:rPr>
                      <w:rFonts w:cs="Miriam"/>
                      <w:sz w:val="18"/>
                      <w:szCs w:val="18"/>
                      <w:rtl/>
                    </w:rPr>
                    <w:t>סו</w:t>
                  </w:r>
                  <w:r>
                    <w:rPr>
                      <w:rFonts w:cs="Miriam" w:hint="cs"/>
                      <w:sz w:val="18"/>
                      <w:szCs w:val="18"/>
                      <w:rtl/>
                    </w:rPr>
                    <w:t>כן מכס או</w:t>
                  </w:r>
                  <w:r>
                    <w:rPr>
                      <w:rFonts w:cs="Miriam" w:hint="cs"/>
                      <w:noProof/>
                      <w:sz w:val="18"/>
                      <w:szCs w:val="18"/>
                      <w:rtl/>
                    </w:rPr>
                    <w:t xml:space="preserve"> </w:t>
                  </w:r>
                  <w:r>
                    <w:rPr>
                      <w:rFonts w:cs="Miriam"/>
                      <w:sz w:val="18"/>
                      <w:szCs w:val="18"/>
                      <w:rtl/>
                    </w:rPr>
                    <w:t>בע</w:t>
                  </w:r>
                  <w:r>
                    <w:rPr>
                      <w:rFonts w:cs="Miriam" w:hint="cs"/>
                      <w:sz w:val="18"/>
                      <w:szCs w:val="18"/>
                      <w:rtl/>
                    </w:rPr>
                    <w:t>ל טובין</w:t>
                  </w:r>
                </w:p>
              </w:txbxContent>
            </v:textbox>
            <w10:anchorlock/>
          </v:rect>
        </w:pict>
      </w:r>
      <w:r w:rsidRPr="00795C5E">
        <w:rPr>
          <w:rStyle w:val="big-number"/>
          <w:rFonts w:cs="Miriam"/>
          <w:rtl/>
        </w:rPr>
        <w:t>13.</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ה</w:t>
      </w:r>
      <w:r w:rsidRPr="00795C5E">
        <w:rPr>
          <w:rStyle w:val="default"/>
          <w:rFonts w:cs="FrankRuehl" w:hint="cs"/>
          <w:rtl/>
        </w:rPr>
        <w:t>יה ממנהו של המב</w:t>
      </w:r>
      <w:r w:rsidRPr="00795C5E">
        <w:rPr>
          <w:rStyle w:val="default"/>
          <w:rFonts w:cs="FrankRuehl"/>
          <w:rtl/>
        </w:rPr>
        <w:t>קש</w:t>
      </w:r>
      <w:r w:rsidRPr="00795C5E">
        <w:rPr>
          <w:rStyle w:val="default"/>
          <w:rFonts w:cs="FrankRuehl" w:hint="cs"/>
          <w:rtl/>
        </w:rPr>
        <w:t xml:space="preserve"> סוכן מכס, תוגש הבקשה לגובה המכס שהוא קרוב ביותר למקום עסקו העיקרי לפעולות מכס של הממנה.</w:t>
      </w:r>
    </w:p>
    <w:p w14:paraId="102F48E7"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ה</w:t>
      </w:r>
      <w:r w:rsidRPr="00795C5E">
        <w:rPr>
          <w:rStyle w:val="default"/>
          <w:rFonts w:cs="FrankRuehl" w:hint="cs"/>
          <w:rtl/>
        </w:rPr>
        <w:t xml:space="preserve">יה הממנה בעל טובין תוגש </w:t>
      </w:r>
      <w:r w:rsidRPr="00795C5E">
        <w:rPr>
          <w:rStyle w:val="default"/>
          <w:rFonts w:cs="FrankRuehl"/>
          <w:rtl/>
        </w:rPr>
        <w:t>ה</w:t>
      </w:r>
      <w:r w:rsidRPr="00795C5E">
        <w:rPr>
          <w:rStyle w:val="default"/>
          <w:rFonts w:cs="FrankRuehl" w:hint="cs"/>
          <w:rtl/>
        </w:rPr>
        <w:t>בקשה לגובה המכס שהוא קרוב ביותר למשרדו הראשי של הממנה.</w:t>
      </w:r>
    </w:p>
    <w:p w14:paraId="010C7294" w14:textId="77777777" w:rsidR="009B0A89" w:rsidRPr="00795C5E" w:rsidRDefault="009B0A89">
      <w:pPr>
        <w:pStyle w:val="P00"/>
        <w:spacing w:before="72"/>
        <w:ind w:left="0" w:right="1134"/>
        <w:rPr>
          <w:rStyle w:val="default"/>
          <w:rFonts w:cs="FrankRuehl"/>
          <w:rtl/>
        </w:rPr>
      </w:pPr>
      <w:bookmarkStart w:id="19" w:name="Seif12"/>
      <w:bookmarkEnd w:id="19"/>
      <w:r w:rsidRPr="00795C5E">
        <w:rPr>
          <w:lang w:val="he-IL"/>
        </w:rPr>
        <w:pict w14:anchorId="5EF8E54A">
          <v:rect id="_x0000_s2065" style="position:absolute;left:0;text-align:left;margin-left:464.5pt;margin-top:8.05pt;width:75.05pt;height:11.65pt;z-index:251640320" o:allowincell="f" filled="f" stroked="f" strokecolor="lime" strokeweight=".25pt">
            <v:textbox style="mso-next-textbox:#_x0000_s2065" inset="0,0,0,0">
              <w:txbxContent>
                <w:p w14:paraId="7F440AFD" w14:textId="77777777" w:rsidR="00327D10" w:rsidRDefault="00327D10">
                  <w:pPr>
                    <w:spacing w:line="160" w:lineRule="exact"/>
                    <w:jc w:val="left"/>
                    <w:rPr>
                      <w:rFonts w:cs="Miriam"/>
                      <w:noProof/>
                      <w:sz w:val="18"/>
                      <w:szCs w:val="18"/>
                      <w:rtl/>
                    </w:rPr>
                  </w:pPr>
                  <w:r>
                    <w:rPr>
                      <w:rFonts w:cs="Miriam"/>
                      <w:sz w:val="18"/>
                      <w:szCs w:val="18"/>
                      <w:rtl/>
                    </w:rPr>
                    <w:t>אי</w:t>
                  </w:r>
                  <w:r>
                    <w:rPr>
                      <w:rFonts w:cs="Miriam" w:hint="cs"/>
                      <w:sz w:val="18"/>
                      <w:szCs w:val="18"/>
                      <w:rtl/>
                    </w:rPr>
                    <w:t>שור מינוי</w:t>
                  </w:r>
                </w:p>
              </w:txbxContent>
            </v:textbox>
            <w10:anchorlock/>
          </v:rect>
        </w:pict>
      </w:r>
      <w:r w:rsidRPr="00795C5E">
        <w:rPr>
          <w:rStyle w:val="big-number"/>
          <w:rFonts w:cs="Miriam"/>
          <w:rtl/>
        </w:rPr>
        <w:t>14.</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א</w:t>
      </w:r>
      <w:r w:rsidRPr="00795C5E">
        <w:rPr>
          <w:rStyle w:val="default"/>
          <w:rFonts w:cs="FrankRuehl" w:hint="cs"/>
          <w:rtl/>
        </w:rPr>
        <w:t>ישר גובה המכס את המינוי, ירשום החלטתו על גבי טופס הבקשה, יחתום עליו ו</w:t>
      </w:r>
      <w:r w:rsidRPr="00795C5E">
        <w:rPr>
          <w:rStyle w:val="default"/>
          <w:rFonts w:cs="FrankRuehl"/>
          <w:rtl/>
        </w:rPr>
        <w:t>ימ</w:t>
      </w:r>
      <w:r w:rsidRPr="00795C5E">
        <w:rPr>
          <w:rStyle w:val="default"/>
          <w:rFonts w:cs="FrankRuehl" w:hint="cs"/>
          <w:rtl/>
        </w:rPr>
        <w:t>סור למבקש כרטיס זיהוי.</w:t>
      </w:r>
    </w:p>
    <w:p w14:paraId="55945522"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ס</w:t>
      </w:r>
      <w:r w:rsidRPr="00795C5E">
        <w:rPr>
          <w:rStyle w:val="default"/>
          <w:rFonts w:cs="FrankRuehl" w:hint="cs"/>
          <w:rtl/>
        </w:rPr>
        <w:t>ירב גובה המכס לאשר מינוי כאמור ישלח למבקש הודעה מנומקת על כך.</w:t>
      </w:r>
    </w:p>
    <w:p w14:paraId="3692CA20"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(ג</w:t>
      </w:r>
      <w:r w:rsidRPr="00795C5E">
        <w:rPr>
          <w:rStyle w:val="default"/>
          <w:rFonts w:cs="FrankRuehl" w:hint="cs"/>
          <w:rtl/>
        </w:rPr>
        <w:t>)</w:t>
      </w:r>
      <w:r w:rsidRPr="00795C5E">
        <w:rPr>
          <w:rStyle w:val="default"/>
          <w:rFonts w:cs="FrankRuehl"/>
          <w:rtl/>
        </w:rPr>
        <w:tab/>
        <w:t>ת</w:t>
      </w:r>
      <w:r w:rsidRPr="00795C5E">
        <w:rPr>
          <w:rStyle w:val="default"/>
          <w:rFonts w:cs="FrankRuehl" w:hint="cs"/>
          <w:rtl/>
        </w:rPr>
        <w:t>חום עיסוקו של פקיד רשוי לא יהא רחב מתחום עיסוקו של ממנהו אם הוא סוכן מכס.</w:t>
      </w:r>
    </w:p>
    <w:p w14:paraId="38610B96" w14:textId="77777777" w:rsidR="009B0A89" w:rsidRPr="00795C5E" w:rsidRDefault="009B0A89">
      <w:pPr>
        <w:pStyle w:val="P00"/>
        <w:spacing w:before="72"/>
        <w:ind w:left="0" w:right="1134"/>
        <w:rPr>
          <w:rStyle w:val="default"/>
          <w:rFonts w:cs="FrankRuehl"/>
          <w:rtl/>
        </w:rPr>
      </w:pPr>
      <w:bookmarkStart w:id="20" w:name="Seif13"/>
      <w:bookmarkEnd w:id="20"/>
      <w:r w:rsidRPr="00795C5E">
        <w:rPr>
          <w:lang w:val="he-IL"/>
        </w:rPr>
        <w:pict w14:anchorId="0D812060">
          <v:rect id="_x0000_s2066" style="position:absolute;left:0;text-align:left;margin-left:464.5pt;margin-top:8.05pt;width:75.05pt;height:22.1pt;z-index:251641344" o:allowincell="f" filled="f" stroked="f" strokecolor="lime" strokeweight=".25pt">
            <v:textbox style="mso-next-textbox:#_x0000_s2066" inset="0,0,0,0">
              <w:txbxContent>
                <w:p w14:paraId="27737938" w14:textId="77777777" w:rsidR="00327D10" w:rsidRDefault="00327D10">
                  <w:pPr>
                    <w:spacing w:line="160" w:lineRule="exact"/>
                    <w:jc w:val="left"/>
                    <w:rPr>
                      <w:rFonts w:cs="Miriam"/>
                      <w:noProof/>
                      <w:sz w:val="18"/>
                      <w:szCs w:val="18"/>
                      <w:rtl/>
                    </w:rPr>
                  </w:pPr>
                  <w:r>
                    <w:rPr>
                      <w:rFonts w:cs="Miriam"/>
                      <w:sz w:val="18"/>
                      <w:szCs w:val="18"/>
                      <w:rtl/>
                    </w:rPr>
                    <w:t>אי</w:t>
                  </w:r>
                  <w:r>
                    <w:rPr>
                      <w:rFonts w:cs="Miriam" w:hint="cs"/>
                      <w:sz w:val="18"/>
                      <w:szCs w:val="18"/>
                      <w:rtl/>
                    </w:rPr>
                    <w:t>שור מינוי בתחום אחר</w:t>
                  </w:r>
                </w:p>
              </w:txbxContent>
            </v:textbox>
            <w10:anchorlock/>
          </v:rect>
        </w:pict>
      </w:r>
      <w:r w:rsidRPr="00795C5E">
        <w:rPr>
          <w:rStyle w:val="big-number"/>
          <w:rFonts w:cs="Miriam"/>
          <w:rtl/>
        </w:rPr>
        <w:t>15.</w:t>
      </w:r>
      <w:r w:rsidRPr="00795C5E">
        <w:rPr>
          <w:rStyle w:val="big-number"/>
          <w:rFonts w:cs="Miriam"/>
          <w:rtl/>
        </w:rPr>
        <w:tab/>
      </w:r>
      <w:r w:rsidRPr="00795C5E">
        <w:rPr>
          <w:rStyle w:val="default"/>
          <w:rFonts w:cs="FrankRuehl"/>
          <w:rtl/>
        </w:rPr>
        <w:t>גו</w:t>
      </w:r>
      <w:r w:rsidRPr="00795C5E">
        <w:rPr>
          <w:rStyle w:val="default"/>
          <w:rFonts w:cs="FrankRuehl" w:hint="cs"/>
          <w:rtl/>
        </w:rPr>
        <w:t>בה מכס רשאי, אם נתבקש לכך, לאשר מינויו של אדם כפקיד רשוי גם לעשיית פעולות מכ</w:t>
      </w:r>
      <w:r w:rsidRPr="00795C5E">
        <w:rPr>
          <w:rStyle w:val="default"/>
          <w:rFonts w:cs="FrankRuehl"/>
          <w:rtl/>
        </w:rPr>
        <w:t xml:space="preserve">ס </w:t>
      </w:r>
      <w:r w:rsidRPr="00795C5E">
        <w:rPr>
          <w:rStyle w:val="default"/>
          <w:rFonts w:cs="FrankRuehl" w:hint="cs"/>
          <w:rtl/>
        </w:rPr>
        <w:t>בתחומו של גובה מכס אחר.</w:t>
      </w:r>
    </w:p>
    <w:p w14:paraId="7E064AC9" w14:textId="77777777" w:rsidR="009B0A89" w:rsidRPr="00795C5E" w:rsidRDefault="009B0A89">
      <w:pPr>
        <w:pStyle w:val="P00"/>
        <w:spacing w:before="72"/>
        <w:ind w:left="0" w:right="1134"/>
        <w:rPr>
          <w:rStyle w:val="default"/>
          <w:rFonts w:cs="FrankRuehl"/>
          <w:rtl/>
        </w:rPr>
      </w:pPr>
      <w:bookmarkStart w:id="21" w:name="Seif14"/>
      <w:bookmarkEnd w:id="21"/>
      <w:r w:rsidRPr="00795C5E">
        <w:rPr>
          <w:lang w:val="he-IL"/>
        </w:rPr>
        <w:pict w14:anchorId="2DC3CA35">
          <v:rect id="_x0000_s2067" style="position:absolute;left:0;text-align:left;margin-left:464.5pt;margin-top:8.05pt;width:75.05pt;height:11.8pt;z-index:251642368" o:allowincell="f" filled="f" stroked="f" strokecolor="lime" strokeweight=".25pt">
            <v:textbox style="mso-next-textbox:#_x0000_s2067" inset="0,0,0,0">
              <w:txbxContent>
                <w:p w14:paraId="18BC723C" w14:textId="77777777" w:rsidR="00327D10" w:rsidRDefault="00327D10">
                  <w:pPr>
                    <w:spacing w:line="160" w:lineRule="exact"/>
                    <w:jc w:val="left"/>
                    <w:rPr>
                      <w:rFonts w:cs="Miriam"/>
                      <w:noProof/>
                      <w:sz w:val="18"/>
                      <w:szCs w:val="18"/>
                      <w:rtl/>
                    </w:rPr>
                  </w:pPr>
                  <w:r>
                    <w:rPr>
                      <w:rFonts w:cs="Miriam"/>
                      <w:sz w:val="18"/>
                      <w:szCs w:val="18"/>
                      <w:rtl/>
                    </w:rPr>
                    <w:t>מו</w:t>
                  </w:r>
                  <w:r>
                    <w:rPr>
                      <w:rFonts w:cs="Miriam" w:hint="cs"/>
                      <w:sz w:val="18"/>
                      <w:szCs w:val="18"/>
                      <w:rtl/>
                    </w:rPr>
                    <w:t>עד האישור</w:t>
                  </w:r>
                </w:p>
              </w:txbxContent>
            </v:textbox>
            <w10:anchorlock/>
          </v:rect>
        </w:pict>
      </w:r>
      <w:r w:rsidRPr="00795C5E">
        <w:rPr>
          <w:rStyle w:val="big-number"/>
          <w:rFonts w:cs="Miriam"/>
          <w:rtl/>
        </w:rPr>
        <w:t>16.</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א</w:t>
      </w:r>
      <w:r w:rsidRPr="00795C5E">
        <w:rPr>
          <w:rStyle w:val="default"/>
          <w:rFonts w:cs="FrankRuehl" w:hint="cs"/>
          <w:rtl/>
        </w:rPr>
        <w:t>ישור כאמור בתקנה 14(א) יינתן תוך שלושים יום מן התאריך בו נתקבלו תוצאות הבחינות.</w:t>
      </w:r>
    </w:p>
    <w:p w14:paraId="5270044B"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א</w:t>
      </w:r>
      <w:r w:rsidRPr="00795C5E">
        <w:rPr>
          <w:rStyle w:val="default"/>
          <w:rFonts w:cs="FrankRuehl" w:hint="cs"/>
          <w:rtl/>
        </w:rPr>
        <w:t>ישור על פי הוראות סעיף 33 לחוק או אישור מינוי שהחליטה עליו ועדת ערר ייעשה תוך מועד סביר.</w:t>
      </w:r>
    </w:p>
    <w:p w14:paraId="2E619414" w14:textId="77777777" w:rsidR="009B0A89" w:rsidRPr="00795C5E" w:rsidRDefault="009B0A89">
      <w:pPr>
        <w:pStyle w:val="P00"/>
        <w:spacing w:before="72"/>
        <w:ind w:left="0" w:right="1134"/>
        <w:rPr>
          <w:rStyle w:val="default"/>
          <w:rFonts w:cs="FrankRuehl"/>
          <w:rtl/>
        </w:rPr>
      </w:pPr>
      <w:bookmarkStart w:id="22" w:name="Seif15"/>
      <w:bookmarkEnd w:id="22"/>
      <w:r w:rsidRPr="00795C5E">
        <w:rPr>
          <w:lang w:val="he-IL"/>
        </w:rPr>
        <w:pict w14:anchorId="4B312A18">
          <v:rect id="_x0000_s2068" style="position:absolute;left:0;text-align:left;margin-left:464.5pt;margin-top:8.05pt;width:75.05pt;height:16.45pt;z-index:251643392" o:allowincell="f" filled="f" stroked="f" strokecolor="lime" strokeweight=".25pt">
            <v:textbox style="mso-next-textbox:#_x0000_s2068" inset="0,0,0,0">
              <w:txbxContent>
                <w:p w14:paraId="447ADCCF" w14:textId="77777777" w:rsidR="00327D10" w:rsidRDefault="00327D10">
                  <w:pPr>
                    <w:spacing w:line="160" w:lineRule="exact"/>
                    <w:jc w:val="left"/>
                    <w:rPr>
                      <w:rFonts w:cs="Miriam"/>
                      <w:noProof/>
                      <w:sz w:val="18"/>
                      <w:szCs w:val="18"/>
                      <w:rtl/>
                    </w:rPr>
                  </w:pPr>
                  <w:r>
                    <w:rPr>
                      <w:rFonts w:cs="Miriam"/>
                      <w:sz w:val="18"/>
                      <w:szCs w:val="18"/>
                      <w:rtl/>
                    </w:rPr>
                    <w:t>אי</w:t>
                  </w:r>
                  <w:r>
                    <w:rPr>
                      <w:rFonts w:cs="Miriam" w:hint="cs"/>
                      <w:sz w:val="18"/>
                      <w:szCs w:val="18"/>
                      <w:rtl/>
                    </w:rPr>
                    <w:t>שור לשעה</w:t>
                  </w:r>
                </w:p>
              </w:txbxContent>
            </v:textbox>
            <w10:anchorlock/>
          </v:rect>
        </w:pict>
      </w:r>
      <w:r w:rsidRPr="00795C5E">
        <w:rPr>
          <w:rStyle w:val="big-number"/>
          <w:rFonts w:cs="Miriam"/>
          <w:rtl/>
        </w:rPr>
        <w:t>17.</w:t>
      </w:r>
      <w:r w:rsidRPr="00795C5E">
        <w:rPr>
          <w:rStyle w:val="big-number"/>
          <w:rFonts w:cs="Miriam"/>
          <w:rtl/>
        </w:rPr>
        <w:tab/>
      </w:r>
      <w:r w:rsidRPr="00795C5E">
        <w:rPr>
          <w:rStyle w:val="default"/>
          <w:rFonts w:cs="FrankRuehl"/>
          <w:rtl/>
        </w:rPr>
        <w:t>או</w:t>
      </w:r>
      <w:r w:rsidRPr="00795C5E">
        <w:rPr>
          <w:rStyle w:val="default"/>
          <w:rFonts w:cs="FrankRuehl" w:hint="cs"/>
          <w:rtl/>
        </w:rPr>
        <w:t>שר מינויו ש</w:t>
      </w:r>
      <w:r w:rsidRPr="00795C5E">
        <w:rPr>
          <w:rStyle w:val="default"/>
          <w:rFonts w:cs="FrankRuehl"/>
          <w:rtl/>
        </w:rPr>
        <w:t xml:space="preserve">ל </w:t>
      </w:r>
      <w:r w:rsidRPr="00795C5E">
        <w:rPr>
          <w:rStyle w:val="default"/>
          <w:rFonts w:cs="FrankRuehl" w:hint="cs"/>
          <w:rtl/>
        </w:rPr>
        <w:t>אדם כפקיד רשוי לשעה יתן לו גובה המכס כרטיס זיהוי לשעה.</w:t>
      </w:r>
    </w:p>
    <w:p w14:paraId="707A8D24" w14:textId="77777777" w:rsidR="009B0A89" w:rsidRPr="00795C5E" w:rsidRDefault="009B0A89">
      <w:pPr>
        <w:pStyle w:val="medium2-header"/>
        <w:keepLines w:val="0"/>
        <w:spacing w:before="72"/>
        <w:ind w:left="0" w:right="1134"/>
        <w:rPr>
          <w:rFonts w:cs="FrankRuehl"/>
          <w:noProof/>
          <w:rtl/>
        </w:rPr>
      </w:pPr>
      <w:bookmarkStart w:id="23" w:name="med2"/>
      <w:bookmarkEnd w:id="23"/>
      <w:r w:rsidRPr="00795C5E">
        <w:rPr>
          <w:rFonts w:cs="FrankRuehl"/>
          <w:noProof/>
          <w:rtl/>
        </w:rPr>
        <w:t>פר</w:t>
      </w:r>
      <w:r w:rsidRPr="00795C5E">
        <w:rPr>
          <w:rFonts w:cs="FrankRuehl" w:hint="cs"/>
          <w:noProof/>
          <w:rtl/>
        </w:rPr>
        <w:t>ק שלישי: בחינות, סדריהן ומועדיהן</w:t>
      </w:r>
    </w:p>
    <w:p w14:paraId="2885A207" w14:textId="77777777" w:rsidR="009B0A89" w:rsidRDefault="009B0A89">
      <w:pPr>
        <w:pStyle w:val="P00"/>
        <w:spacing w:before="72"/>
        <w:ind w:left="0" w:right="1134"/>
        <w:rPr>
          <w:rStyle w:val="default"/>
          <w:rFonts w:cs="FrankRuehl" w:hint="cs"/>
          <w:rtl/>
        </w:rPr>
      </w:pPr>
      <w:bookmarkStart w:id="24" w:name="Seif16"/>
      <w:bookmarkEnd w:id="24"/>
      <w:r w:rsidRPr="00795C5E">
        <w:rPr>
          <w:lang w:val="he-IL"/>
        </w:rPr>
        <w:pict w14:anchorId="3828C890">
          <v:rect id="_x0000_s2069" style="position:absolute;left:0;text-align:left;margin-left:464.5pt;margin-top:8.05pt;width:75.05pt;height:14.55pt;z-index:251644416" o:allowincell="f" filled="f" stroked="f" strokecolor="lime" strokeweight=".25pt">
            <v:textbox style="mso-next-textbox:#_x0000_s2069" inset="0,0,0,0">
              <w:txbxContent>
                <w:p w14:paraId="197C95FF" w14:textId="77777777" w:rsidR="00327D10" w:rsidRDefault="00327D10">
                  <w:pPr>
                    <w:spacing w:line="160" w:lineRule="exact"/>
                    <w:jc w:val="left"/>
                    <w:rPr>
                      <w:rFonts w:cs="Miriam"/>
                      <w:noProof/>
                      <w:sz w:val="18"/>
                      <w:szCs w:val="18"/>
                      <w:rtl/>
                    </w:rPr>
                  </w:pPr>
                  <w:r>
                    <w:rPr>
                      <w:rFonts w:cs="Miriam"/>
                      <w:sz w:val="18"/>
                      <w:szCs w:val="18"/>
                      <w:rtl/>
                    </w:rPr>
                    <w:t>מו</w:t>
                  </w:r>
                  <w:r>
                    <w:rPr>
                      <w:rFonts w:cs="Miriam" w:hint="cs"/>
                      <w:sz w:val="18"/>
                      <w:szCs w:val="18"/>
                      <w:rtl/>
                    </w:rPr>
                    <w:t>עדי בחינות</w:t>
                  </w:r>
                </w:p>
              </w:txbxContent>
            </v:textbox>
            <w10:anchorlock/>
          </v:rect>
        </w:pict>
      </w:r>
      <w:r w:rsidRPr="00795C5E">
        <w:rPr>
          <w:rStyle w:val="big-number"/>
          <w:rFonts w:cs="Miriam"/>
          <w:rtl/>
        </w:rPr>
        <w:t>18.</w:t>
      </w:r>
      <w:r w:rsidRPr="00795C5E">
        <w:rPr>
          <w:rStyle w:val="big-number"/>
          <w:rFonts w:cs="Miriam"/>
          <w:rtl/>
        </w:rPr>
        <w:tab/>
      </w:r>
      <w:r w:rsidRPr="00795C5E">
        <w:rPr>
          <w:rStyle w:val="default"/>
          <w:rFonts w:cs="FrankRuehl"/>
          <w:rtl/>
        </w:rPr>
        <w:t>אם</w:t>
      </w:r>
      <w:r w:rsidRPr="00795C5E">
        <w:rPr>
          <w:rStyle w:val="default"/>
          <w:rFonts w:cs="FrankRuehl" w:hint="cs"/>
          <w:rtl/>
        </w:rPr>
        <w:t xml:space="preserve"> לא הורה המנהל אחרת ייערכו בחינות </w:t>
      </w:r>
      <w:r w:rsidR="007717F6">
        <w:rPr>
          <w:rStyle w:val="default"/>
          <w:rFonts w:cs="FrankRuehl"/>
          <w:rtl/>
        </w:rPr>
        <w:t>–</w:t>
      </w:r>
    </w:p>
    <w:p w14:paraId="29A5BB70" w14:textId="77777777" w:rsidR="009B0A89" w:rsidRPr="00795C5E" w:rsidRDefault="009B0A89">
      <w:pPr>
        <w:pStyle w:val="P22"/>
        <w:spacing w:before="72"/>
        <w:ind w:left="1021" w:right="1134"/>
        <w:rPr>
          <w:rStyle w:val="default"/>
          <w:rFonts w:cs="FrankRuehl"/>
          <w:rtl/>
        </w:rPr>
      </w:pPr>
      <w:r w:rsidRPr="00795C5E">
        <w:rPr>
          <w:rStyle w:val="default"/>
          <w:rFonts w:cs="FrankRuehl"/>
          <w:rtl/>
        </w:rPr>
        <w:t>(1)</w:t>
      </w:r>
      <w:r w:rsidRPr="00795C5E">
        <w:rPr>
          <w:rStyle w:val="default"/>
          <w:rFonts w:cs="FrankRuehl"/>
          <w:rtl/>
        </w:rPr>
        <w:tab/>
        <w:t>ל</w:t>
      </w:r>
      <w:r w:rsidRPr="00795C5E">
        <w:rPr>
          <w:rStyle w:val="default"/>
          <w:rFonts w:cs="FrankRuehl" w:hint="cs"/>
          <w:rtl/>
        </w:rPr>
        <w:t>מועמדים לסוכני מכס פעמיים בשנה;</w:t>
      </w:r>
    </w:p>
    <w:p w14:paraId="561489CF"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(2)</w:t>
      </w:r>
      <w:r w:rsidRPr="00795C5E">
        <w:rPr>
          <w:rStyle w:val="default"/>
          <w:rFonts w:cs="FrankRuehl"/>
          <w:rtl/>
        </w:rPr>
        <w:tab/>
        <w:t>ל</w:t>
      </w:r>
      <w:r w:rsidRPr="00795C5E">
        <w:rPr>
          <w:rStyle w:val="default"/>
          <w:rFonts w:cs="FrankRuehl" w:hint="cs"/>
          <w:rtl/>
        </w:rPr>
        <w:t>מועמדים לפקידים רשויים ארבע פעמים בשנה.</w:t>
      </w:r>
    </w:p>
    <w:p w14:paraId="6CF7A708" w14:textId="77777777" w:rsidR="009B0A89" w:rsidRPr="00795C5E" w:rsidRDefault="009B0A89">
      <w:pPr>
        <w:pStyle w:val="P00"/>
        <w:spacing w:before="72"/>
        <w:ind w:left="0" w:right="1134"/>
        <w:rPr>
          <w:rStyle w:val="default"/>
          <w:rFonts w:cs="FrankRuehl"/>
          <w:rtl/>
        </w:rPr>
      </w:pPr>
      <w:bookmarkStart w:id="25" w:name="Seif17"/>
      <w:bookmarkEnd w:id="25"/>
      <w:r w:rsidRPr="00795C5E">
        <w:rPr>
          <w:lang w:val="he-IL"/>
        </w:rPr>
        <w:pict w14:anchorId="0FA32118">
          <v:rect id="_x0000_s2070" style="position:absolute;left:0;text-align:left;margin-left:464.5pt;margin-top:8.05pt;width:75.05pt;height:23.05pt;z-index:251645440" o:allowincell="f" filled="f" stroked="f" strokecolor="lime" strokeweight=".25pt">
            <v:textbox style="mso-next-textbox:#_x0000_s2070" inset="0,0,0,0">
              <w:txbxContent>
                <w:p w14:paraId="373A39E0" w14:textId="77777777" w:rsidR="00327D10" w:rsidRDefault="00327D10">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 הבחינות ומקומן</w:t>
                  </w:r>
                </w:p>
              </w:txbxContent>
            </v:textbox>
            <w10:anchorlock/>
          </v:rect>
        </w:pict>
      </w:r>
      <w:r w:rsidRPr="00795C5E">
        <w:rPr>
          <w:rStyle w:val="big-number"/>
          <w:rFonts w:cs="Miriam"/>
          <w:rtl/>
        </w:rPr>
        <w:t>19.</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ה</w:t>
      </w:r>
      <w:r w:rsidRPr="00795C5E">
        <w:rPr>
          <w:rStyle w:val="default"/>
          <w:rFonts w:cs="FrankRuehl" w:hint="cs"/>
          <w:rtl/>
        </w:rPr>
        <w:t>מנהל יקבע מקומן של הבחינות ומ</w:t>
      </w:r>
      <w:r w:rsidRPr="00795C5E">
        <w:rPr>
          <w:rStyle w:val="default"/>
          <w:rFonts w:cs="FrankRuehl"/>
          <w:rtl/>
        </w:rPr>
        <w:t>וע</w:t>
      </w:r>
      <w:r w:rsidRPr="00795C5E">
        <w:rPr>
          <w:rStyle w:val="default"/>
          <w:rFonts w:cs="FrankRuehl" w:hint="cs"/>
          <w:rtl/>
        </w:rPr>
        <w:t>דיהן וכן להגשת בקשה להיבחן והוא יפרסם הודעה על כך ברשומות.</w:t>
      </w:r>
    </w:p>
    <w:p w14:paraId="73CFE021"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ה</w:t>
      </w:r>
      <w:r w:rsidRPr="00795C5E">
        <w:rPr>
          <w:rStyle w:val="default"/>
          <w:rFonts w:cs="FrankRuehl" w:hint="cs"/>
          <w:rtl/>
        </w:rPr>
        <w:t>מנהל רשאי להורות כי בקשה להיבחן תוגש בטופס שיורה.</w:t>
      </w:r>
    </w:p>
    <w:p w14:paraId="08D64681"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(ג</w:t>
      </w:r>
      <w:r w:rsidRPr="00795C5E">
        <w:rPr>
          <w:rStyle w:val="default"/>
          <w:rFonts w:cs="FrankRuehl" w:hint="cs"/>
          <w:rtl/>
        </w:rPr>
        <w:t>)</w:t>
      </w:r>
      <w:r w:rsidRPr="00795C5E">
        <w:rPr>
          <w:rStyle w:val="default"/>
          <w:rFonts w:cs="FrankRuehl"/>
          <w:rtl/>
        </w:rPr>
        <w:tab/>
        <w:t>ב</w:t>
      </w:r>
      <w:r w:rsidRPr="00795C5E">
        <w:rPr>
          <w:rStyle w:val="default"/>
          <w:rFonts w:cs="FrankRuehl" w:hint="cs"/>
          <w:rtl/>
        </w:rPr>
        <w:t>חינה למועמד לסוכן מכס לא תקויים לפני תום 90 יום מתאריך פרסום ההודעה ברשומות.</w:t>
      </w:r>
    </w:p>
    <w:p w14:paraId="1F5B87BA"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(ד</w:t>
      </w:r>
      <w:r w:rsidRPr="00795C5E">
        <w:rPr>
          <w:rStyle w:val="default"/>
          <w:rFonts w:cs="FrankRuehl" w:hint="cs"/>
          <w:rtl/>
        </w:rPr>
        <w:t>)</w:t>
      </w:r>
      <w:r w:rsidRPr="00795C5E">
        <w:rPr>
          <w:rStyle w:val="default"/>
          <w:rFonts w:cs="FrankRuehl"/>
          <w:rtl/>
        </w:rPr>
        <w:tab/>
        <w:t>ב</w:t>
      </w:r>
      <w:r w:rsidRPr="00795C5E">
        <w:rPr>
          <w:rStyle w:val="default"/>
          <w:rFonts w:cs="FrankRuehl" w:hint="cs"/>
          <w:rtl/>
        </w:rPr>
        <w:t>חינה למועמד לפקיד רשוי לא תקויים לפני תום 60 יום מ</w:t>
      </w:r>
      <w:r w:rsidRPr="00795C5E">
        <w:rPr>
          <w:rStyle w:val="default"/>
          <w:rFonts w:cs="FrankRuehl"/>
          <w:rtl/>
        </w:rPr>
        <w:t>תא</w:t>
      </w:r>
      <w:r w:rsidRPr="00795C5E">
        <w:rPr>
          <w:rStyle w:val="default"/>
          <w:rFonts w:cs="FrankRuehl" w:hint="cs"/>
          <w:rtl/>
        </w:rPr>
        <w:t>ריך פרסום ה</w:t>
      </w:r>
      <w:r w:rsidRPr="00795C5E">
        <w:rPr>
          <w:rStyle w:val="default"/>
          <w:rFonts w:cs="FrankRuehl"/>
          <w:rtl/>
        </w:rPr>
        <w:t>ה</w:t>
      </w:r>
      <w:r w:rsidRPr="00795C5E">
        <w:rPr>
          <w:rStyle w:val="default"/>
          <w:rFonts w:cs="FrankRuehl" w:hint="cs"/>
          <w:rtl/>
        </w:rPr>
        <w:t>ודעה ברשומות.</w:t>
      </w:r>
    </w:p>
    <w:p w14:paraId="15729B47" w14:textId="77777777" w:rsidR="009B0A89" w:rsidRPr="00795C5E" w:rsidRDefault="009B0A89">
      <w:pPr>
        <w:pStyle w:val="P00"/>
        <w:spacing w:before="72"/>
        <w:ind w:left="0" w:right="1134"/>
        <w:rPr>
          <w:rStyle w:val="default"/>
          <w:rFonts w:cs="FrankRuehl"/>
          <w:rtl/>
        </w:rPr>
      </w:pPr>
      <w:bookmarkStart w:id="26" w:name="Seif18"/>
      <w:bookmarkEnd w:id="26"/>
      <w:r w:rsidRPr="00795C5E">
        <w:rPr>
          <w:lang w:val="he-IL"/>
        </w:rPr>
        <w:pict w14:anchorId="003954F6">
          <v:rect id="_x0000_s2071" style="position:absolute;left:0;text-align:left;margin-left:464.5pt;margin-top:8.05pt;width:75.05pt;height:20.7pt;z-index:251646464" o:allowincell="f" filled="f" stroked="f" strokecolor="lime" strokeweight=".25pt">
            <v:textbox style="mso-next-textbox:#_x0000_s2071" inset="0,0,0,0">
              <w:txbxContent>
                <w:p w14:paraId="3CBCC561" w14:textId="77777777" w:rsidR="00327D10" w:rsidRDefault="00327D10">
                  <w:pPr>
                    <w:spacing w:line="160" w:lineRule="exact"/>
                    <w:jc w:val="left"/>
                    <w:rPr>
                      <w:rFonts w:cs="Miriam"/>
                      <w:noProof/>
                      <w:sz w:val="18"/>
                      <w:szCs w:val="18"/>
                      <w:rtl/>
                    </w:rPr>
                  </w:pPr>
                  <w:r>
                    <w:rPr>
                      <w:rFonts w:cs="Miriam"/>
                      <w:sz w:val="18"/>
                      <w:szCs w:val="18"/>
                      <w:rtl/>
                    </w:rPr>
                    <w:t>בח</w:t>
                  </w:r>
                  <w:r>
                    <w:rPr>
                      <w:rFonts w:cs="Miriam" w:hint="cs"/>
                      <w:sz w:val="18"/>
                      <w:szCs w:val="18"/>
                      <w:rtl/>
                    </w:rPr>
                    <w:t>ינות בעל פה ובכתב</w:t>
                  </w:r>
                </w:p>
              </w:txbxContent>
            </v:textbox>
            <w10:anchorlock/>
          </v:rect>
        </w:pict>
      </w:r>
      <w:r w:rsidRPr="00795C5E">
        <w:rPr>
          <w:rStyle w:val="big-number"/>
          <w:rFonts w:cs="Miriam"/>
          <w:rtl/>
        </w:rPr>
        <w:t>20.</w:t>
      </w:r>
      <w:r w:rsidRPr="00795C5E">
        <w:rPr>
          <w:rStyle w:val="big-number"/>
          <w:rFonts w:cs="Miriam"/>
          <w:rtl/>
        </w:rPr>
        <w:tab/>
      </w:r>
      <w:r w:rsidRPr="00795C5E">
        <w:rPr>
          <w:rStyle w:val="default"/>
          <w:rFonts w:cs="FrankRuehl"/>
          <w:rtl/>
        </w:rPr>
        <w:t>הב</w:t>
      </w:r>
      <w:r w:rsidRPr="00795C5E">
        <w:rPr>
          <w:rStyle w:val="default"/>
          <w:rFonts w:cs="FrankRuehl" w:hint="cs"/>
          <w:rtl/>
        </w:rPr>
        <w:t>חינות ייערכו בכתב או בעל פה או גם בכתב וגם בעל פה, הכל כפי שיקבע המנהל, דרך כלל, לבחינה מסויימת, לנושא מסויים או לנבחן מסויים.</w:t>
      </w:r>
    </w:p>
    <w:p w14:paraId="68BBA8D0" w14:textId="77777777" w:rsidR="009B0A89" w:rsidRPr="00795C5E" w:rsidRDefault="009B0A89">
      <w:pPr>
        <w:pStyle w:val="P00"/>
        <w:spacing w:before="72"/>
        <w:ind w:left="0" w:right="1134"/>
        <w:rPr>
          <w:rStyle w:val="default"/>
          <w:rFonts w:cs="FrankRuehl"/>
          <w:rtl/>
        </w:rPr>
      </w:pPr>
      <w:bookmarkStart w:id="27" w:name="Seif19"/>
      <w:bookmarkEnd w:id="27"/>
      <w:r w:rsidRPr="00795C5E">
        <w:rPr>
          <w:lang w:val="he-IL"/>
        </w:rPr>
        <w:pict w14:anchorId="327D2088">
          <v:rect id="_x0000_s2072" style="position:absolute;left:0;text-align:left;margin-left:464.5pt;margin-top:8.05pt;width:75.05pt;height:15.8pt;z-index:251647488" o:allowincell="f" filled="f" stroked="f" strokecolor="lime" strokeweight=".25pt">
            <v:textbox style="mso-next-textbox:#_x0000_s2072" inset="0,0,0,0">
              <w:txbxContent>
                <w:p w14:paraId="0D90329D" w14:textId="77777777" w:rsidR="00327D10" w:rsidRDefault="00327D10">
                  <w:pPr>
                    <w:spacing w:line="160" w:lineRule="exact"/>
                    <w:jc w:val="left"/>
                    <w:rPr>
                      <w:rFonts w:cs="Miriam"/>
                      <w:noProof/>
                      <w:sz w:val="18"/>
                      <w:szCs w:val="18"/>
                      <w:rtl/>
                    </w:rPr>
                  </w:pPr>
                  <w:r>
                    <w:rPr>
                      <w:rFonts w:cs="Miriam"/>
                      <w:sz w:val="18"/>
                      <w:szCs w:val="18"/>
                      <w:rtl/>
                    </w:rPr>
                    <w:t>שפ</w:t>
                  </w:r>
                  <w:r>
                    <w:rPr>
                      <w:rFonts w:cs="Miriam" w:hint="cs"/>
                      <w:sz w:val="18"/>
                      <w:szCs w:val="18"/>
                      <w:rtl/>
                    </w:rPr>
                    <w:t>ת הבחינות</w:t>
                  </w:r>
                </w:p>
              </w:txbxContent>
            </v:textbox>
            <w10:anchorlock/>
          </v:rect>
        </w:pict>
      </w:r>
      <w:r w:rsidRPr="00795C5E">
        <w:rPr>
          <w:rStyle w:val="big-number"/>
          <w:rFonts w:cs="Miriam"/>
          <w:rtl/>
        </w:rPr>
        <w:t>21.</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ה</w:t>
      </w:r>
      <w:r w:rsidRPr="00795C5E">
        <w:rPr>
          <w:rStyle w:val="default"/>
          <w:rFonts w:cs="FrankRuehl" w:hint="cs"/>
          <w:rtl/>
        </w:rPr>
        <w:t>בחינות ייערכו בעברית, אולם רשאי המנהל להרשות לנבחן פלוני או ל</w:t>
      </w:r>
      <w:r w:rsidRPr="00795C5E">
        <w:rPr>
          <w:rStyle w:val="default"/>
          <w:rFonts w:cs="FrankRuehl"/>
          <w:rtl/>
        </w:rPr>
        <w:t>ס</w:t>
      </w:r>
      <w:r w:rsidRPr="00795C5E">
        <w:rPr>
          <w:rStyle w:val="default"/>
          <w:rFonts w:cs="FrankRuehl" w:hint="cs"/>
          <w:rtl/>
        </w:rPr>
        <w:t>וג נבחנים לענות על השא</w:t>
      </w:r>
      <w:r w:rsidRPr="00795C5E">
        <w:rPr>
          <w:rStyle w:val="default"/>
          <w:rFonts w:cs="FrankRuehl"/>
          <w:rtl/>
        </w:rPr>
        <w:t>לו</w:t>
      </w:r>
      <w:r w:rsidRPr="00795C5E">
        <w:rPr>
          <w:rStyle w:val="default"/>
          <w:rFonts w:cs="FrankRuehl" w:hint="cs"/>
          <w:rtl/>
        </w:rPr>
        <w:t>ת בלועזית, ובלבד שישאו בהוצאות התרגום כפי שיורה המנהל.</w:t>
      </w:r>
    </w:p>
    <w:p w14:paraId="02483258"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ב</w:t>
      </w:r>
      <w:r w:rsidRPr="00795C5E">
        <w:rPr>
          <w:rStyle w:val="default"/>
          <w:rFonts w:cs="FrankRuehl" w:hint="cs"/>
          <w:rtl/>
        </w:rPr>
        <w:t>קשה להשיב בלועזית יש להגיש במועד שפורסם כאמור בתקנות 19.</w:t>
      </w:r>
    </w:p>
    <w:p w14:paraId="26C01A56" w14:textId="77777777" w:rsidR="009B0A89" w:rsidRPr="00795C5E" w:rsidRDefault="009B0A89">
      <w:pPr>
        <w:pStyle w:val="P00"/>
        <w:spacing w:before="72"/>
        <w:ind w:left="0" w:right="1134"/>
        <w:rPr>
          <w:rStyle w:val="default"/>
          <w:rFonts w:cs="FrankRuehl"/>
          <w:rtl/>
        </w:rPr>
      </w:pPr>
      <w:bookmarkStart w:id="28" w:name="Seif20"/>
      <w:bookmarkEnd w:id="28"/>
      <w:r w:rsidRPr="00795C5E">
        <w:rPr>
          <w:lang w:val="he-IL"/>
        </w:rPr>
        <w:pict w14:anchorId="0555DFF9">
          <v:rect id="_x0000_s2073" style="position:absolute;left:0;text-align:left;margin-left:464.5pt;margin-top:8.05pt;width:75.05pt;height:18.8pt;z-index:251648512" o:allowincell="f" filled="f" stroked="f" strokecolor="lime" strokeweight=".25pt">
            <v:textbox style="mso-next-textbox:#_x0000_s2073" inset="0,0,0,0">
              <w:txbxContent>
                <w:p w14:paraId="415743A4" w14:textId="77777777" w:rsidR="00327D10" w:rsidRDefault="00327D10">
                  <w:pPr>
                    <w:spacing w:line="160" w:lineRule="exact"/>
                    <w:jc w:val="left"/>
                    <w:rPr>
                      <w:rFonts w:cs="Miriam"/>
                      <w:noProof/>
                      <w:sz w:val="18"/>
                      <w:szCs w:val="18"/>
                      <w:rtl/>
                    </w:rPr>
                  </w:pPr>
                  <w:r>
                    <w:rPr>
                      <w:rFonts w:cs="Miriam"/>
                      <w:sz w:val="18"/>
                      <w:szCs w:val="18"/>
                      <w:rtl/>
                    </w:rPr>
                    <w:t>מי</w:t>
                  </w:r>
                  <w:r>
                    <w:rPr>
                      <w:rFonts w:cs="Miriam" w:hint="cs"/>
                      <w:sz w:val="18"/>
                      <w:szCs w:val="18"/>
                      <w:rtl/>
                    </w:rPr>
                    <w:t>נוי בוחנים ומפקחים</w:t>
                  </w:r>
                </w:p>
              </w:txbxContent>
            </v:textbox>
            <w10:anchorlock/>
          </v:rect>
        </w:pict>
      </w:r>
      <w:r w:rsidRPr="00795C5E">
        <w:rPr>
          <w:rStyle w:val="big-number"/>
          <w:rFonts w:cs="Miriam"/>
          <w:rtl/>
        </w:rPr>
        <w:t>22.</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ה</w:t>
      </w:r>
      <w:r w:rsidRPr="00795C5E">
        <w:rPr>
          <w:rStyle w:val="default"/>
          <w:rFonts w:cs="FrankRuehl" w:hint="cs"/>
          <w:rtl/>
        </w:rPr>
        <w:t>מנהל ימנה בוחנים אם דרך כלל או לבחינות מסויימות או לנושאים.</w:t>
      </w:r>
    </w:p>
    <w:p w14:paraId="32BF09D8"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ה</w:t>
      </w:r>
      <w:r w:rsidRPr="00795C5E">
        <w:rPr>
          <w:rStyle w:val="default"/>
          <w:rFonts w:cs="FrankRuehl" w:hint="cs"/>
          <w:rtl/>
        </w:rPr>
        <w:t>מנהל ימנה מפקח או מפקחים לבחינות.</w:t>
      </w:r>
    </w:p>
    <w:p w14:paraId="65E98194"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(ג</w:t>
      </w:r>
      <w:r w:rsidRPr="00795C5E">
        <w:rPr>
          <w:rStyle w:val="default"/>
          <w:rFonts w:cs="FrankRuehl" w:hint="cs"/>
          <w:rtl/>
        </w:rPr>
        <w:t>)</w:t>
      </w:r>
      <w:r w:rsidRPr="00795C5E">
        <w:rPr>
          <w:rStyle w:val="default"/>
          <w:rFonts w:cs="FrankRuehl"/>
          <w:rtl/>
        </w:rPr>
        <w:tab/>
        <w:t>ה</w:t>
      </w:r>
      <w:r w:rsidRPr="00795C5E">
        <w:rPr>
          <w:rStyle w:val="default"/>
          <w:rFonts w:cs="FrankRuehl" w:hint="cs"/>
          <w:rtl/>
        </w:rPr>
        <w:t>מנהל רשאי להחליט על תשלום שכר לבוחן או למפקח ועל גובה השכר.</w:t>
      </w:r>
    </w:p>
    <w:p w14:paraId="4A1CEA00" w14:textId="77777777" w:rsidR="009B0A89" w:rsidRPr="00795C5E" w:rsidRDefault="009B0A89">
      <w:pPr>
        <w:pStyle w:val="P00"/>
        <w:spacing w:before="72"/>
        <w:ind w:left="0" w:right="1134"/>
        <w:rPr>
          <w:rStyle w:val="default"/>
          <w:rFonts w:cs="FrankRuehl"/>
          <w:rtl/>
        </w:rPr>
      </w:pPr>
      <w:bookmarkStart w:id="29" w:name="Seif21"/>
      <w:bookmarkEnd w:id="29"/>
      <w:r w:rsidRPr="00795C5E">
        <w:rPr>
          <w:lang w:val="he-IL"/>
        </w:rPr>
        <w:pict w14:anchorId="4A7DF7CC">
          <v:rect id="_x0000_s2074" style="position:absolute;left:0;text-align:left;margin-left:464.5pt;margin-top:8.05pt;width:75.05pt;height:14.1pt;z-index:251649536" o:allowincell="f" filled="f" stroked="f" strokecolor="lime" strokeweight=".25pt">
            <v:textbox style="mso-next-textbox:#_x0000_s2074" inset="0,0,0,0">
              <w:txbxContent>
                <w:p w14:paraId="3CC70F94" w14:textId="77777777" w:rsidR="00327D10" w:rsidRDefault="00327D10">
                  <w:pPr>
                    <w:spacing w:line="160" w:lineRule="exact"/>
                    <w:jc w:val="left"/>
                    <w:rPr>
                      <w:rFonts w:cs="Miriam"/>
                      <w:noProof/>
                      <w:sz w:val="18"/>
                      <w:szCs w:val="18"/>
                      <w:rtl/>
                    </w:rPr>
                  </w:pPr>
                  <w:r>
                    <w:rPr>
                      <w:rFonts w:cs="Miriam"/>
                      <w:sz w:val="18"/>
                      <w:szCs w:val="18"/>
                      <w:rtl/>
                    </w:rPr>
                    <w:t>תו</w:t>
                  </w:r>
                  <w:r>
                    <w:rPr>
                      <w:rFonts w:cs="Miriam" w:hint="cs"/>
                      <w:sz w:val="18"/>
                      <w:szCs w:val="18"/>
                      <w:rtl/>
                    </w:rPr>
                    <w:t>צאות הבחינות</w:t>
                  </w:r>
                </w:p>
              </w:txbxContent>
            </v:textbox>
            <w10:anchorlock/>
          </v:rect>
        </w:pict>
      </w:r>
      <w:r w:rsidRPr="00795C5E">
        <w:rPr>
          <w:rStyle w:val="big-number"/>
          <w:rFonts w:cs="Miriam"/>
          <w:rtl/>
        </w:rPr>
        <w:t>23.</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ה</w:t>
      </w:r>
      <w:r w:rsidRPr="00795C5E">
        <w:rPr>
          <w:rStyle w:val="default"/>
          <w:rFonts w:cs="FrankRuehl" w:hint="cs"/>
          <w:rtl/>
        </w:rPr>
        <w:t>ערכת תוצאות הבחינות מסורה לשיקול דעתו של הבוחן ותצויין במספר נקודות מתאים כשמספר הנקודות המיועד לכל תוצאה טובה ביותר הוא 100.</w:t>
      </w:r>
    </w:p>
    <w:p w14:paraId="5249D6AB"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נ</w:t>
      </w:r>
      <w:r w:rsidRPr="00795C5E">
        <w:rPr>
          <w:rStyle w:val="default"/>
          <w:rFonts w:cs="FrankRuehl" w:hint="cs"/>
          <w:rtl/>
        </w:rPr>
        <w:t>בחן שקיבל בנושא פחות מ-60 נקודות ייחשב כנכשל בו</w:t>
      </w:r>
      <w:r w:rsidRPr="00795C5E">
        <w:rPr>
          <w:rStyle w:val="default"/>
          <w:rFonts w:cs="FrankRuehl"/>
          <w:rtl/>
        </w:rPr>
        <w:t>.</w:t>
      </w:r>
    </w:p>
    <w:p w14:paraId="75BD41B3"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(ג</w:t>
      </w:r>
      <w:r w:rsidRPr="00795C5E">
        <w:rPr>
          <w:rStyle w:val="default"/>
          <w:rFonts w:cs="FrankRuehl" w:hint="cs"/>
          <w:rtl/>
        </w:rPr>
        <w:t>)</w:t>
      </w:r>
      <w:r w:rsidRPr="00795C5E">
        <w:rPr>
          <w:rStyle w:val="default"/>
          <w:rFonts w:cs="FrankRuehl"/>
          <w:rtl/>
        </w:rPr>
        <w:tab/>
        <w:t>נ</w:t>
      </w:r>
      <w:r w:rsidRPr="00795C5E">
        <w:rPr>
          <w:rStyle w:val="default"/>
          <w:rFonts w:cs="FrankRuehl" w:hint="cs"/>
          <w:rtl/>
        </w:rPr>
        <w:t>ערכו בחינות על ידי ועדה ילכו אחרי הרוב.</w:t>
      </w:r>
    </w:p>
    <w:p w14:paraId="788E5939" w14:textId="77777777" w:rsidR="009B0A89" w:rsidRPr="00795C5E" w:rsidRDefault="009B0A89">
      <w:pPr>
        <w:pStyle w:val="P00"/>
        <w:spacing w:before="72"/>
        <w:ind w:left="0" w:right="1134"/>
        <w:rPr>
          <w:rStyle w:val="default"/>
          <w:rFonts w:cs="FrankRuehl"/>
          <w:rtl/>
        </w:rPr>
      </w:pPr>
      <w:bookmarkStart w:id="30" w:name="Seif22"/>
      <w:bookmarkEnd w:id="30"/>
      <w:r w:rsidRPr="00795C5E">
        <w:rPr>
          <w:lang w:val="he-IL"/>
        </w:rPr>
        <w:pict w14:anchorId="5D982A9E">
          <v:rect id="_x0000_s2075" style="position:absolute;left:0;text-align:left;margin-left:464.5pt;margin-top:8.05pt;width:75.05pt;height:16pt;z-index:251650560" o:allowincell="f" filled="f" stroked="f" strokecolor="lime" strokeweight=".25pt">
            <v:textbox style="mso-next-textbox:#_x0000_s2075" inset="0,0,0,0">
              <w:txbxContent>
                <w:p w14:paraId="08652812" w14:textId="77777777" w:rsidR="00327D10" w:rsidRDefault="00327D10" w:rsidP="007717F6">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בחינות </w:t>
                  </w:r>
                  <w:r>
                    <w:rPr>
                      <w:rFonts w:cs="Miriam"/>
                      <w:sz w:val="18"/>
                      <w:szCs w:val="18"/>
                      <w:rtl/>
                    </w:rPr>
                    <w:t>נו</w:t>
                  </w:r>
                  <w:r>
                    <w:rPr>
                      <w:rFonts w:cs="Miriam" w:hint="cs"/>
                      <w:sz w:val="18"/>
                      <w:szCs w:val="18"/>
                      <w:rtl/>
                    </w:rPr>
                    <w:t>ספות</w:t>
                  </w:r>
                </w:p>
              </w:txbxContent>
            </v:textbox>
            <w10:anchorlock/>
          </v:rect>
        </w:pict>
      </w:r>
      <w:r w:rsidRPr="00795C5E">
        <w:rPr>
          <w:rStyle w:val="big-number"/>
          <w:rFonts w:cs="Miriam"/>
          <w:rtl/>
        </w:rPr>
        <w:t>24.</w:t>
      </w:r>
      <w:r w:rsidRPr="00795C5E">
        <w:rPr>
          <w:rStyle w:val="big-number"/>
          <w:rFonts w:cs="Miriam"/>
          <w:rtl/>
        </w:rPr>
        <w:tab/>
      </w:r>
      <w:r w:rsidRPr="00795C5E">
        <w:rPr>
          <w:rStyle w:val="default"/>
          <w:rFonts w:cs="FrankRuehl"/>
          <w:rtl/>
        </w:rPr>
        <w:t>עמ</w:t>
      </w:r>
      <w:r w:rsidRPr="00795C5E">
        <w:rPr>
          <w:rStyle w:val="default"/>
          <w:rFonts w:cs="FrankRuehl" w:hint="cs"/>
          <w:rtl/>
        </w:rPr>
        <w:t>ד אדם בבחינה מסויימת לא יידרש לענין תקנות אלה לעמוד בבחינה באותו נושא פעם נוספת אם הורחב תחום עיסוקו של סוכן מכס או החליף פקיד רשוי את מקום עבודתו וכיוצא בזה.</w:t>
      </w:r>
    </w:p>
    <w:p w14:paraId="0801E0D0" w14:textId="77777777" w:rsidR="009B0A89" w:rsidRPr="00795C5E" w:rsidRDefault="009B0A89">
      <w:pPr>
        <w:pStyle w:val="P00"/>
        <w:spacing w:before="72"/>
        <w:ind w:left="0" w:right="1134"/>
        <w:rPr>
          <w:rStyle w:val="default"/>
          <w:rFonts w:cs="FrankRuehl"/>
          <w:rtl/>
        </w:rPr>
      </w:pPr>
      <w:bookmarkStart w:id="31" w:name="Seif23"/>
      <w:bookmarkEnd w:id="31"/>
      <w:r w:rsidRPr="00795C5E">
        <w:rPr>
          <w:lang w:val="he-IL"/>
        </w:rPr>
        <w:pict w14:anchorId="31A7E39D">
          <v:rect id="_x0000_s2076" style="position:absolute;left:0;text-align:left;margin-left:464.5pt;margin-top:8.05pt;width:75.05pt;height:10.25pt;z-index:251651584" o:allowincell="f" filled="f" stroked="f" strokecolor="lime" strokeweight=".25pt">
            <v:textbox style="mso-next-textbox:#_x0000_s2076" inset="0,0,0,0">
              <w:txbxContent>
                <w:p w14:paraId="58DA48CF" w14:textId="77777777" w:rsidR="00327D10" w:rsidRDefault="00327D10">
                  <w:pPr>
                    <w:spacing w:line="160" w:lineRule="exact"/>
                    <w:jc w:val="left"/>
                    <w:rPr>
                      <w:rFonts w:cs="Miriam"/>
                      <w:noProof/>
                      <w:sz w:val="18"/>
                      <w:szCs w:val="18"/>
                      <w:rtl/>
                    </w:rPr>
                  </w:pPr>
                  <w:r>
                    <w:rPr>
                      <w:rFonts w:cs="Miriam"/>
                      <w:sz w:val="18"/>
                      <w:szCs w:val="18"/>
                      <w:rtl/>
                    </w:rPr>
                    <w:t>פט</w:t>
                  </w:r>
                  <w:r>
                    <w:rPr>
                      <w:rFonts w:cs="Miriam" w:hint="cs"/>
                      <w:sz w:val="18"/>
                      <w:szCs w:val="18"/>
                      <w:rtl/>
                    </w:rPr>
                    <w:t>ור מנושא בבחינות</w:t>
                  </w:r>
                </w:p>
              </w:txbxContent>
            </v:textbox>
            <w10:anchorlock/>
          </v:rect>
        </w:pict>
      </w:r>
      <w:r w:rsidRPr="00795C5E">
        <w:rPr>
          <w:rStyle w:val="big-number"/>
          <w:rFonts w:cs="Miriam"/>
          <w:rtl/>
        </w:rPr>
        <w:t>25.</w:t>
      </w:r>
      <w:r w:rsidRPr="00795C5E">
        <w:rPr>
          <w:rStyle w:val="big-number"/>
          <w:rFonts w:cs="Miriam"/>
          <w:rtl/>
        </w:rPr>
        <w:tab/>
      </w:r>
      <w:r w:rsidRPr="00795C5E">
        <w:rPr>
          <w:rStyle w:val="default"/>
          <w:rFonts w:cs="FrankRuehl"/>
          <w:rtl/>
        </w:rPr>
        <w:t>המ</w:t>
      </w:r>
      <w:r w:rsidRPr="00795C5E">
        <w:rPr>
          <w:rStyle w:val="default"/>
          <w:rFonts w:cs="FrankRuehl" w:hint="cs"/>
          <w:rtl/>
        </w:rPr>
        <w:t>נהל רשאי לפטור מועמד מבחינה בנושא פ</w:t>
      </w:r>
      <w:r w:rsidRPr="00795C5E">
        <w:rPr>
          <w:rStyle w:val="default"/>
          <w:rFonts w:cs="FrankRuehl"/>
          <w:rtl/>
        </w:rPr>
        <w:t>לו</w:t>
      </w:r>
      <w:r w:rsidRPr="00795C5E">
        <w:rPr>
          <w:rStyle w:val="default"/>
          <w:rFonts w:cs="FrankRuehl" w:hint="cs"/>
          <w:rtl/>
        </w:rPr>
        <w:t>ני אם הוכיח לו ידיעה מספקת באותו נושא.</w:t>
      </w:r>
    </w:p>
    <w:p w14:paraId="4B1A3DD7" w14:textId="77777777" w:rsidR="009B0A89" w:rsidRPr="00795C5E" w:rsidRDefault="009B0A89">
      <w:pPr>
        <w:pStyle w:val="P00"/>
        <w:spacing w:before="72"/>
        <w:ind w:left="0" w:right="1134"/>
        <w:rPr>
          <w:rStyle w:val="default"/>
          <w:rFonts w:cs="FrankRuehl"/>
          <w:rtl/>
        </w:rPr>
      </w:pPr>
      <w:bookmarkStart w:id="32" w:name="Seif24"/>
      <w:bookmarkEnd w:id="32"/>
      <w:r w:rsidRPr="00795C5E">
        <w:rPr>
          <w:lang w:val="he-IL"/>
        </w:rPr>
        <w:pict w14:anchorId="10D3CD50">
          <v:rect id="_x0000_s2077" style="position:absolute;left:0;text-align:left;margin-left:464.5pt;margin-top:8.05pt;width:75.05pt;height:22.1pt;z-index:251652608" o:allowincell="f" filled="f" stroked="f" strokecolor="lime" strokeweight=".25pt">
            <v:textbox style="mso-next-textbox:#_x0000_s2077" inset="0,0,0,0">
              <w:txbxContent>
                <w:p w14:paraId="2431E7CD" w14:textId="77777777" w:rsidR="00327D10" w:rsidRDefault="00327D10">
                  <w:pPr>
                    <w:spacing w:line="160" w:lineRule="exact"/>
                    <w:jc w:val="left"/>
                    <w:rPr>
                      <w:rFonts w:cs="Miriam"/>
                      <w:noProof/>
                      <w:sz w:val="18"/>
                      <w:szCs w:val="18"/>
                      <w:rtl/>
                    </w:rPr>
                  </w:pPr>
                  <w:r>
                    <w:rPr>
                      <w:rFonts w:cs="Miriam"/>
                      <w:sz w:val="18"/>
                      <w:szCs w:val="18"/>
                      <w:rtl/>
                    </w:rPr>
                    <w:t>חז</w:t>
                  </w:r>
                  <w:r>
                    <w:rPr>
                      <w:rFonts w:cs="Miriam" w:hint="cs"/>
                      <w:sz w:val="18"/>
                      <w:szCs w:val="18"/>
                      <w:rtl/>
                    </w:rPr>
                    <w:t>רה על הבחינה</w:t>
                  </w:r>
                </w:p>
                <w:p w14:paraId="29966556" w14:textId="77777777" w:rsidR="00327D10" w:rsidRDefault="00327D10" w:rsidP="007717F6">
                  <w:pPr>
                    <w:spacing w:line="160" w:lineRule="exact"/>
                    <w:jc w:val="left"/>
                    <w:rPr>
                      <w:rFonts w:cs="Miriam"/>
                      <w:noProof/>
                      <w:sz w:val="18"/>
                      <w:szCs w:val="18"/>
                      <w:rtl/>
                    </w:rPr>
                  </w:pPr>
                  <w:r>
                    <w:rPr>
                      <w:rFonts w:cs="Miriam"/>
                      <w:sz w:val="18"/>
                      <w:szCs w:val="18"/>
                      <w:rtl/>
                    </w:rPr>
                    <w:t>תק</w:t>
                  </w:r>
                  <w:r>
                    <w:rPr>
                      <w:rFonts w:cs="Miriam" w:hint="cs"/>
                      <w:sz w:val="18"/>
                      <w:szCs w:val="18"/>
                      <w:rtl/>
                    </w:rPr>
                    <w:t>' תשל"ה-</w:t>
                  </w:r>
                  <w:r>
                    <w:rPr>
                      <w:rFonts w:cs="Miriam"/>
                      <w:sz w:val="18"/>
                      <w:szCs w:val="18"/>
                      <w:rtl/>
                    </w:rPr>
                    <w:t>1975</w:t>
                  </w:r>
                </w:p>
              </w:txbxContent>
            </v:textbox>
            <w10:anchorlock/>
          </v:rect>
        </w:pict>
      </w:r>
      <w:r w:rsidRPr="00795C5E">
        <w:rPr>
          <w:rStyle w:val="big-number"/>
          <w:rFonts w:cs="Miriam"/>
          <w:rtl/>
        </w:rPr>
        <w:t>26.</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נ</w:t>
      </w:r>
      <w:r w:rsidRPr="00795C5E">
        <w:rPr>
          <w:rStyle w:val="default"/>
          <w:rFonts w:cs="FrankRuehl" w:hint="cs"/>
          <w:rtl/>
        </w:rPr>
        <w:t>כשל המועמד בבחינה יהא רשאי להיבחן שוב בנושא שנכשל בו, אולם אם נכשל בנ</w:t>
      </w:r>
      <w:r w:rsidRPr="00795C5E">
        <w:rPr>
          <w:rStyle w:val="default"/>
          <w:rFonts w:cs="FrankRuehl"/>
          <w:rtl/>
        </w:rPr>
        <w:t>ו</w:t>
      </w:r>
      <w:r w:rsidRPr="00795C5E">
        <w:rPr>
          <w:rStyle w:val="default"/>
          <w:rFonts w:cs="FrankRuehl" w:hint="cs"/>
          <w:rtl/>
        </w:rPr>
        <w:t>שא יותר מארבע פעמים, יהיה עליו לעמוד שוב בבחינה כולה.</w:t>
      </w:r>
    </w:p>
    <w:p w14:paraId="48C33660" w14:textId="77777777" w:rsidR="009B0A89" w:rsidRPr="00795C5E" w:rsidRDefault="009B0A89">
      <w:pPr>
        <w:pStyle w:val="P00"/>
        <w:spacing w:before="72"/>
        <w:ind w:left="0" w:right="1134"/>
        <w:rPr>
          <w:rStyle w:val="default"/>
          <w:rFonts w:cs="FrankRuehl" w:hint="cs"/>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ל</w:t>
      </w:r>
      <w:r w:rsidRPr="00795C5E">
        <w:rPr>
          <w:rStyle w:val="default"/>
          <w:rFonts w:cs="FrankRuehl" w:hint="cs"/>
          <w:rtl/>
        </w:rPr>
        <w:t>א יורשה מועמד להיבחן שוב בנושא או בבחינה, אם תם המועד האמור בסעיף 17(ב) לחו</w:t>
      </w:r>
      <w:r w:rsidRPr="00795C5E">
        <w:rPr>
          <w:rStyle w:val="default"/>
          <w:rFonts w:cs="FrankRuehl"/>
          <w:rtl/>
        </w:rPr>
        <w:t>ק.</w:t>
      </w:r>
    </w:p>
    <w:p w14:paraId="0409CF7B" w14:textId="77777777" w:rsidR="00E9091E" w:rsidRPr="00600E95" w:rsidRDefault="00E9091E" w:rsidP="00E9091E">
      <w:pPr>
        <w:pStyle w:val="P00"/>
        <w:spacing w:before="0"/>
        <w:ind w:left="0" w:right="1134"/>
        <w:rPr>
          <w:rFonts w:cs="FrankRuehl" w:hint="cs"/>
          <w:b/>
          <w:bCs/>
          <w:vanish/>
          <w:szCs w:val="20"/>
          <w:shd w:val="clear" w:color="auto" w:fill="FFFF99"/>
          <w:rtl/>
        </w:rPr>
      </w:pPr>
      <w:bookmarkStart w:id="33" w:name="Rov66"/>
      <w:r w:rsidRPr="00600E95">
        <w:rPr>
          <w:rFonts w:cs="FrankRuehl" w:hint="cs"/>
          <w:vanish/>
          <w:color w:val="FF0000"/>
          <w:szCs w:val="20"/>
          <w:shd w:val="clear" w:color="auto" w:fill="FFFF99"/>
          <w:rtl/>
        </w:rPr>
        <w:t xml:space="preserve">מיום </w:t>
      </w:r>
      <w:r w:rsidR="00B16D7D"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9.1.1975</w:t>
      </w:r>
    </w:p>
    <w:p w14:paraId="0769438E" w14:textId="77777777" w:rsidR="00E9091E" w:rsidRPr="00600E95" w:rsidRDefault="00E9091E" w:rsidP="00E9091E">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תשל"ה-1975</w:t>
      </w:r>
    </w:p>
    <w:p w14:paraId="6C5155F5" w14:textId="77777777" w:rsidR="00E9091E" w:rsidRPr="00600E95" w:rsidRDefault="00E9091E" w:rsidP="00E9091E">
      <w:pPr>
        <w:pStyle w:val="P00"/>
        <w:tabs>
          <w:tab w:val="clear" w:pos="6259"/>
        </w:tabs>
        <w:spacing w:before="0"/>
        <w:ind w:left="0" w:right="1134"/>
        <w:rPr>
          <w:rFonts w:cs="FrankRuehl" w:hint="cs"/>
          <w:vanish/>
          <w:szCs w:val="20"/>
          <w:shd w:val="clear" w:color="auto" w:fill="FFFF99"/>
          <w:rtl/>
        </w:rPr>
      </w:pPr>
      <w:hyperlink r:id="rId11" w:history="1">
        <w:r w:rsidRPr="00600E95">
          <w:rPr>
            <w:rStyle w:val="Hyperlink"/>
            <w:rFonts w:cs="FrankRuehl" w:hint="cs"/>
            <w:vanish/>
            <w:szCs w:val="20"/>
            <w:shd w:val="clear" w:color="auto" w:fill="FFFF99"/>
            <w:rtl/>
          </w:rPr>
          <w:t>ק"ת תשל"ה מס' 3278</w:t>
        </w:r>
      </w:hyperlink>
      <w:r w:rsidRPr="00600E95">
        <w:rPr>
          <w:rFonts w:cs="FrankRuehl" w:hint="cs"/>
          <w:vanish/>
          <w:szCs w:val="20"/>
          <w:shd w:val="clear" w:color="auto" w:fill="FFFF99"/>
          <w:rtl/>
        </w:rPr>
        <w:t xml:space="preserve"> מיום 9.1.1975 עמ' 617</w:t>
      </w:r>
    </w:p>
    <w:p w14:paraId="075B7AC3" w14:textId="77777777" w:rsidR="00E9091E" w:rsidRPr="00600E95" w:rsidRDefault="00E9091E" w:rsidP="00E9091E">
      <w:pPr>
        <w:pStyle w:val="P00"/>
        <w:tabs>
          <w:tab w:val="clear" w:pos="6259"/>
        </w:tabs>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החלפת תקנה 26</w:t>
      </w:r>
    </w:p>
    <w:p w14:paraId="5B814DE6" w14:textId="77777777" w:rsidR="00E9091E" w:rsidRPr="00600E95" w:rsidRDefault="00E9091E" w:rsidP="00E9091E">
      <w:pPr>
        <w:pStyle w:val="P00"/>
        <w:tabs>
          <w:tab w:val="clear" w:pos="6259"/>
        </w:tabs>
        <w:ind w:left="0" w:right="1134"/>
        <w:rPr>
          <w:rFonts w:cs="FrankRuehl" w:hint="cs"/>
          <w:vanish/>
          <w:szCs w:val="20"/>
          <w:shd w:val="clear" w:color="auto" w:fill="FFFF99"/>
          <w:rtl/>
        </w:rPr>
      </w:pPr>
      <w:r w:rsidRPr="00600E95">
        <w:rPr>
          <w:rFonts w:cs="FrankRuehl" w:hint="cs"/>
          <w:vanish/>
          <w:szCs w:val="20"/>
          <w:shd w:val="clear" w:color="auto" w:fill="FFFF99"/>
          <w:rtl/>
        </w:rPr>
        <w:t>הנוסח הקודם:</w:t>
      </w:r>
    </w:p>
    <w:p w14:paraId="0A966034" w14:textId="77777777" w:rsidR="00E9091E" w:rsidRPr="00600E95" w:rsidRDefault="00E9091E" w:rsidP="00E9091E">
      <w:pPr>
        <w:pStyle w:val="P00"/>
        <w:tabs>
          <w:tab w:val="clear" w:pos="6259"/>
        </w:tabs>
        <w:spacing w:before="20"/>
        <w:ind w:left="0" w:right="1134"/>
        <w:rPr>
          <w:rFonts w:cs="Miriam" w:hint="cs"/>
          <w:strike/>
          <w:vanish/>
          <w:sz w:val="16"/>
          <w:szCs w:val="16"/>
          <w:shd w:val="clear" w:color="auto" w:fill="FFFF99"/>
          <w:rtl/>
        </w:rPr>
      </w:pPr>
      <w:r w:rsidRPr="00600E95">
        <w:rPr>
          <w:rFonts w:cs="Miriam" w:hint="cs"/>
          <w:strike/>
          <w:vanish/>
          <w:sz w:val="16"/>
          <w:szCs w:val="16"/>
          <w:shd w:val="clear" w:color="auto" w:fill="FFFF99"/>
          <w:rtl/>
        </w:rPr>
        <w:t>חזרה על בחינה</w:t>
      </w:r>
    </w:p>
    <w:p w14:paraId="45F550BB" w14:textId="77777777" w:rsidR="00E9091E" w:rsidRPr="00795C5E" w:rsidRDefault="00E9091E" w:rsidP="00795C5E">
      <w:pPr>
        <w:pStyle w:val="P00"/>
        <w:tabs>
          <w:tab w:val="clear" w:pos="6259"/>
        </w:tabs>
        <w:spacing w:before="0"/>
        <w:ind w:left="0" w:right="1134"/>
        <w:rPr>
          <w:rStyle w:val="default"/>
          <w:rFonts w:cs="FrankRuehl"/>
          <w:strike/>
          <w:sz w:val="2"/>
          <w:szCs w:val="2"/>
          <w:rtl/>
        </w:rPr>
      </w:pPr>
      <w:r w:rsidRPr="00600E95">
        <w:rPr>
          <w:rFonts w:cs="FrankRuehl" w:hint="cs"/>
          <w:strike/>
          <w:vanish/>
          <w:sz w:val="22"/>
          <w:szCs w:val="22"/>
          <w:shd w:val="clear" w:color="auto" w:fill="FFFF99"/>
          <w:rtl/>
        </w:rPr>
        <w:t>26.</w:t>
      </w:r>
      <w:r w:rsidRPr="00600E95">
        <w:rPr>
          <w:rFonts w:cs="FrankRuehl" w:hint="cs"/>
          <w:strike/>
          <w:vanish/>
          <w:sz w:val="22"/>
          <w:szCs w:val="22"/>
          <w:shd w:val="clear" w:color="auto" w:fill="FFFF99"/>
          <w:rtl/>
        </w:rPr>
        <w:tab/>
        <w:t>נכשל מועמד בבחינה יהא רשאי להיבחן עוד שתי פעמים בנושא שנכשל בו אלא אם תם המועד האמור בסעיף 17 לחוק.</w:t>
      </w:r>
      <w:bookmarkEnd w:id="33"/>
    </w:p>
    <w:p w14:paraId="6F26E55B" w14:textId="77777777" w:rsidR="009B0A89" w:rsidRPr="00795C5E" w:rsidRDefault="009B0A89">
      <w:pPr>
        <w:pStyle w:val="P00"/>
        <w:spacing w:before="72"/>
        <w:ind w:left="0" w:right="1134"/>
        <w:rPr>
          <w:rStyle w:val="default"/>
          <w:rFonts w:cs="FrankRuehl"/>
          <w:rtl/>
        </w:rPr>
      </w:pPr>
      <w:bookmarkStart w:id="34" w:name="Seif25"/>
      <w:bookmarkEnd w:id="34"/>
      <w:r w:rsidRPr="00795C5E">
        <w:rPr>
          <w:lang w:val="he-IL"/>
        </w:rPr>
        <w:pict w14:anchorId="28783049">
          <v:rect id="_x0000_s2078" style="position:absolute;left:0;text-align:left;margin-left:464.5pt;margin-top:8.05pt;width:75.05pt;height:16pt;z-index:251653632" o:allowincell="f" filled="f" stroked="f" strokecolor="lime" strokeweight=".25pt">
            <v:textbox style="mso-next-textbox:#_x0000_s2078" inset="0,0,0,0">
              <w:txbxContent>
                <w:p w14:paraId="4E2CA3AC" w14:textId="77777777" w:rsidR="00327D10" w:rsidRDefault="00327D10" w:rsidP="007717F6">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ייעצות </w:t>
                  </w:r>
                  <w:r>
                    <w:rPr>
                      <w:rFonts w:cs="Miriam"/>
                      <w:sz w:val="18"/>
                      <w:szCs w:val="18"/>
                      <w:rtl/>
                    </w:rPr>
                    <w:t>עם</w:t>
                  </w:r>
                  <w:r>
                    <w:rPr>
                      <w:rFonts w:cs="Miriam" w:hint="cs"/>
                      <w:sz w:val="18"/>
                      <w:szCs w:val="18"/>
                      <w:rtl/>
                    </w:rPr>
                    <w:t xml:space="preserve"> הועדה</w:t>
                  </w:r>
                </w:p>
              </w:txbxContent>
            </v:textbox>
            <w10:anchorlock/>
          </v:rect>
        </w:pict>
      </w:r>
      <w:r w:rsidRPr="00795C5E">
        <w:rPr>
          <w:rStyle w:val="big-number"/>
          <w:rFonts w:cs="Miriam"/>
          <w:rtl/>
        </w:rPr>
        <w:t>27.</w:t>
      </w:r>
      <w:r w:rsidRPr="00795C5E">
        <w:rPr>
          <w:rStyle w:val="big-number"/>
          <w:rFonts w:cs="Miriam"/>
          <w:rtl/>
        </w:rPr>
        <w:tab/>
      </w:r>
      <w:r w:rsidRPr="00795C5E">
        <w:rPr>
          <w:rStyle w:val="default"/>
          <w:rFonts w:cs="FrankRuehl"/>
          <w:rtl/>
        </w:rPr>
        <w:t>המ</w:t>
      </w:r>
      <w:r w:rsidRPr="00795C5E">
        <w:rPr>
          <w:rStyle w:val="default"/>
          <w:rFonts w:cs="FrankRuehl" w:hint="cs"/>
          <w:rtl/>
        </w:rPr>
        <w:t>נהל יתייעץ בועדה בכל הנוגע להוראות פרק זה.</w:t>
      </w:r>
    </w:p>
    <w:p w14:paraId="4239C294" w14:textId="77777777" w:rsidR="009B0A89" w:rsidRPr="00795C5E" w:rsidRDefault="009B0A89">
      <w:pPr>
        <w:pStyle w:val="medium2-header"/>
        <w:keepLines w:val="0"/>
        <w:spacing w:before="72"/>
        <w:ind w:left="0" w:right="1134"/>
        <w:rPr>
          <w:rFonts w:cs="FrankRuehl"/>
          <w:noProof/>
          <w:rtl/>
        </w:rPr>
      </w:pPr>
      <w:bookmarkStart w:id="35" w:name="med3"/>
      <w:bookmarkEnd w:id="35"/>
      <w:r w:rsidRPr="00795C5E">
        <w:rPr>
          <w:rFonts w:cs="FrankRuehl"/>
          <w:noProof/>
          <w:rtl/>
        </w:rPr>
        <w:t>פר</w:t>
      </w:r>
      <w:r w:rsidRPr="00795C5E">
        <w:rPr>
          <w:rFonts w:cs="FrankRuehl" w:hint="cs"/>
          <w:noProof/>
          <w:rtl/>
        </w:rPr>
        <w:t>ק רביעי: תעודת רישום וכרטיס זיהוי</w:t>
      </w:r>
    </w:p>
    <w:p w14:paraId="3CEA7E9C" w14:textId="77777777" w:rsidR="009B0A89" w:rsidRPr="00795C5E" w:rsidRDefault="009B0A89">
      <w:pPr>
        <w:pStyle w:val="P00"/>
        <w:spacing w:before="72"/>
        <w:ind w:left="0" w:right="1134"/>
        <w:rPr>
          <w:rStyle w:val="default"/>
          <w:rFonts w:cs="FrankRuehl"/>
          <w:rtl/>
        </w:rPr>
      </w:pPr>
      <w:bookmarkStart w:id="36" w:name="Seif26"/>
      <w:bookmarkEnd w:id="36"/>
      <w:r w:rsidRPr="00795C5E">
        <w:rPr>
          <w:lang w:val="he-IL"/>
        </w:rPr>
        <w:pict w14:anchorId="25E1192B">
          <v:rect id="_x0000_s2079" style="position:absolute;left:0;text-align:left;margin-left:464.5pt;margin-top:8.05pt;width:75.05pt;height:13.5pt;z-index:251654656" o:allowincell="f" filled="f" stroked="f" strokecolor="lime" strokeweight=".25pt">
            <v:textbox style="mso-next-textbox:#_x0000_s2079" inset="0,0,0,0">
              <w:txbxContent>
                <w:p w14:paraId="298E96EF" w14:textId="77777777" w:rsidR="00327D10" w:rsidRDefault="00327D10">
                  <w:pPr>
                    <w:spacing w:line="160" w:lineRule="exact"/>
                    <w:jc w:val="lef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sidRPr="00795C5E">
        <w:rPr>
          <w:rStyle w:val="big-number"/>
          <w:rFonts w:cs="Miriam"/>
          <w:rtl/>
        </w:rPr>
        <w:t>28.</w:t>
      </w:r>
      <w:r w:rsidRPr="00795C5E">
        <w:rPr>
          <w:rStyle w:val="big-number"/>
          <w:rFonts w:cs="Miriam"/>
          <w:rtl/>
        </w:rPr>
        <w:tab/>
      </w:r>
      <w:r w:rsidRPr="00795C5E">
        <w:rPr>
          <w:rStyle w:val="default"/>
          <w:rFonts w:cs="FrankRuehl"/>
          <w:rtl/>
        </w:rPr>
        <w:t>המ</w:t>
      </w:r>
      <w:r w:rsidRPr="00795C5E">
        <w:rPr>
          <w:rStyle w:val="default"/>
          <w:rFonts w:cs="FrankRuehl" w:hint="cs"/>
          <w:rtl/>
        </w:rPr>
        <w:t>נהל יורה על הטפסים של תעודת רישום וכרטיסי זיהוי האמורים בפרק זה לרבות כרטיס זיהוי לשעה.</w:t>
      </w:r>
    </w:p>
    <w:p w14:paraId="0B07EE28" w14:textId="77777777" w:rsidR="009B0A89" w:rsidRPr="00795C5E" w:rsidRDefault="009B0A89">
      <w:pPr>
        <w:pStyle w:val="P00"/>
        <w:spacing w:before="72"/>
        <w:ind w:left="0" w:right="1134"/>
        <w:rPr>
          <w:rStyle w:val="default"/>
          <w:rFonts w:cs="FrankRuehl"/>
          <w:rtl/>
        </w:rPr>
      </w:pPr>
      <w:bookmarkStart w:id="37" w:name="Seif27"/>
      <w:bookmarkEnd w:id="37"/>
      <w:r w:rsidRPr="00795C5E">
        <w:rPr>
          <w:lang w:val="he-IL"/>
        </w:rPr>
        <w:pict w14:anchorId="478F4663">
          <v:rect id="_x0000_s2080" style="position:absolute;left:0;text-align:left;margin-left:464.5pt;margin-top:8.05pt;width:75.05pt;height:14.2pt;z-index:251655680" o:allowincell="f" filled="f" stroked="f" strokecolor="lime" strokeweight=".25pt">
            <v:textbox style="mso-next-textbox:#_x0000_s2080" inset="0,0,0,0">
              <w:txbxContent>
                <w:p w14:paraId="01F613A3" w14:textId="77777777" w:rsidR="00327D10" w:rsidRDefault="00327D10">
                  <w:pPr>
                    <w:spacing w:line="160" w:lineRule="exact"/>
                    <w:jc w:val="left"/>
                    <w:rPr>
                      <w:rFonts w:cs="Miriam"/>
                      <w:noProof/>
                      <w:sz w:val="18"/>
                      <w:szCs w:val="18"/>
                      <w:rtl/>
                    </w:rPr>
                  </w:pPr>
                  <w:r>
                    <w:rPr>
                      <w:rFonts w:cs="Miriam"/>
                      <w:sz w:val="18"/>
                      <w:szCs w:val="18"/>
                      <w:rtl/>
                    </w:rPr>
                    <w:t>תע</w:t>
                  </w:r>
                  <w:r>
                    <w:rPr>
                      <w:rFonts w:cs="Miriam" w:hint="cs"/>
                      <w:sz w:val="18"/>
                      <w:szCs w:val="18"/>
                      <w:rtl/>
                    </w:rPr>
                    <w:t>ודת רישום</w:t>
                  </w:r>
                </w:p>
              </w:txbxContent>
            </v:textbox>
            <w10:anchorlock/>
          </v:rect>
        </w:pict>
      </w:r>
      <w:r w:rsidRPr="00795C5E">
        <w:rPr>
          <w:rStyle w:val="big-number"/>
          <w:rFonts w:cs="Miriam"/>
          <w:rtl/>
        </w:rPr>
        <w:t>29.</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מ</w:t>
      </w:r>
      <w:r w:rsidRPr="00795C5E">
        <w:rPr>
          <w:rStyle w:val="default"/>
          <w:rFonts w:cs="FrankRuehl" w:hint="cs"/>
          <w:rtl/>
        </w:rPr>
        <w:t>י שנרשם בפנקס תינתן לו תעודת רשום; התעודה תינתן ביד הרשם.</w:t>
      </w:r>
    </w:p>
    <w:p w14:paraId="4A4832F2"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מ</w:t>
      </w:r>
      <w:r w:rsidRPr="00795C5E">
        <w:rPr>
          <w:rStyle w:val="default"/>
          <w:rFonts w:cs="FrankRuehl" w:hint="cs"/>
          <w:rtl/>
        </w:rPr>
        <w:t>י שנרשם בפנקס על פי הוראות סעיף 33 תינתן לו תעודת רישום במועד הראשון בו תשול</w:t>
      </w:r>
      <w:r w:rsidRPr="00795C5E">
        <w:rPr>
          <w:rStyle w:val="default"/>
          <w:rFonts w:cs="FrankRuehl"/>
          <w:rtl/>
        </w:rPr>
        <w:t>ם</w:t>
      </w:r>
      <w:r w:rsidRPr="00795C5E">
        <w:rPr>
          <w:rStyle w:val="default"/>
          <w:rFonts w:cs="FrankRuehl" w:hint="cs"/>
          <w:rtl/>
        </w:rPr>
        <w:t xml:space="preserve"> אגרה שנתית.</w:t>
      </w:r>
    </w:p>
    <w:p w14:paraId="4ED75384" w14:textId="77777777" w:rsidR="009B0A89" w:rsidRPr="00795C5E" w:rsidRDefault="009B0A89">
      <w:pPr>
        <w:pStyle w:val="P00"/>
        <w:spacing w:before="72"/>
        <w:ind w:left="0" w:right="1134"/>
        <w:rPr>
          <w:rStyle w:val="default"/>
          <w:rFonts w:cs="FrankRuehl"/>
          <w:rtl/>
        </w:rPr>
      </w:pPr>
      <w:bookmarkStart w:id="38" w:name="Seif28"/>
      <w:bookmarkEnd w:id="38"/>
      <w:r w:rsidRPr="00795C5E">
        <w:rPr>
          <w:lang w:val="he-IL"/>
        </w:rPr>
        <w:pict w14:anchorId="5E8C0D8B">
          <v:rect id="_x0000_s2081" style="position:absolute;left:0;text-align:left;margin-left:464.5pt;margin-top:8.05pt;width:75.05pt;height:15.05pt;z-index:251656704" o:allowincell="f" filled="f" stroked="f" strokecolor="lime" strokeweight=".25pt">
            <v:textbox style="mso-next-textbox:#_x0000_s2081" inset="0,0,0,0">
              <w:txbxContent>
                <w:p w14:paraId="5C1BD46F" w14:textId="77777777" w:rsidR="00327D10" w:rsidRDefault="00327D10">
                  <w:pPr>
                    <w:spacing w:line="160" w:lineRule="exact"/>
                    <w:jc w:val="left"/>
                    <w:rPr>
                      <w:rFonts w:cs="Miriam"/>
                      <w:noProof/>
                      <w:sz w:val="18"/>
                      <w:szCs w:val="18"/>
                      <w:rtl/>
                    </w:rPr>
                  </w:pPr>
                  <w:r>
                    <w:rPr>
                      <w:rFonts w:cs="Miriam"/>
                      <w:sz w:val="18"/>
                      <w:szCs w:val="18"/>
                      <w:rtl/>
                    </w:rPr>
                    <w:t>הצ</w:t>
                  </w:r>
                  <w:r>
                    <w:rPr>
                      <w:rFonts w:cs="Miriam" w:hint="cs"/>
                      <w:sz w:val="18"/>
                      <w:szCs w:val="18"/>
                      <w:rtl/>
                    </w:rPr>
                    <w:t>גת תעודת רישום</w:t>
                  </w:r>
                </w:p>
              </w:txbxContent>
            </v:textbox>
            <w10:anchorlock/>
          </v:rect>
        </w:pict>
      </w:r>
      <w:r w:rsidRPr="00795C5E">
        <w:rPr>
          <w:rStyle w:val="big-number"/>
          <w:rFonts w:cs="Miriam"/>
          <w:rtl/>
        </w:rPr>
        <w:t>30.</w:t>
      </w:r>
      <w:r w:rsidRPr="00795C5E">
        <w:rPr>
          <w:rStyle w:val="big-number"/>
          <w:rFonts w:cs="Miriam"/>
          <w:rtl/>
        </w:rPr>
        <w:tab/>
      </w:r>
      <w:r w:rsidRPr="00795C5E">
        <w:rPr>
          <w:rStyle w:val="default"/>
          <w:rFonts w:cs="FrankRuehl"/>
          <w:rtl/>
        </w:rPr>
        <w:t>תע</w:t>
      </w:r>
      <w:r w:rsidRPr="00795C5E">
        <w:rPr>
          <w:rStyle w:val="default"/>
          <w:rFonts w:cs="FrankRuehl" w:hint="cs"/>
          <w:rtl/>
        </w:rPr>
        <w:t>ודת רישום תוצג בכל עת במקום בולט בחצריו של סוכן המכס.</w:t>
      </w:r>
    </w:p>
    <w:p w14:paraId="35ABD47B" w14:textId="77777777" w:rsidR="009B0A89" w:rsidRPr="00795C5E" w:rsidRDefault="009B0A89">
      <w:pPr>
        <w:pStyle w:val="P00"/>
        <w:spacing w:before="72"/>
        <w:ind w:left="0" w:right="1134"/>
        <w:rPr>
          <w:rStyle w:val="default"/>
          <w:rFonts w:cs="FrankRuehl"/>
          <w:rtl/>
        </w:rPr>
      </w:pPr>
      <w:bookmarkStart w:id="39" w:name="Seif29"/>
      <w:bookmarkEnd w:id="39"/>
      <w:r w:rsidRPr="00795C5E">
        <w:rPr>
          <w:lang w:val="he-IL"/>
        </w:rPr>
        <w:pict w14:anchorId="3DF07592">
          <v:rect id="_x0000_s2082" style="position:absolute;left:0;text-align:left;margin-left:464.5pt;margin-top:8.05pt;width:75.05pt;height:23.15pt;z-index:251657728" o:allowincell="f" filled="f" stroked="f" strokecolor="lime" strokeweight=".25pt">
            <v:textbox style="mso-next-textbox:#_x0000_s2082" inset="0,0,0,0">
              <w:txbxContent>
                <w:p w14:paraId="5F12D6FB" w14:textId="77777777" w:rsidR="00327D10" w:rsidRDefault="00327D10">
                  <w:pPr>
                    <w:spacing w:line="160" w:lineRule="exact"/>
                    <w:jc w:val="left"/>
                    <w:rPr>
                      <w:rFonts w:cs="Miriam"/>
                      <w:noProof/>
                      <w:sz w:val="18"/>
                      <w:szCs w:val="18"/>
                      <w:rtl/>
                    </w:rPr>
                  </w:pPr>
                  <w:r>
                    <w:rPr>
                      <w:rFonts w:cs="Miriam"/>
                      <w:sz w:val="18"/>
                      <w:szCs w:val="18"/>
                      <w:rtl/>
                    </w:rPr>
                    <w:t>שי</w:t>
                  </w:r>
                  <w:r>
                    <w:rPr>
                      <w:rFonts w:cs="Miriam" w:hint="cs"/>
                      <w:sz w:val="18"/>
                      <w:szCs w:val="18"/>
                      <w:rtl/>
                    </w:rPr>
                    <w:t>נוי פרטים בתעודות</w:t>
                  </w:r>
                </w:p>
              </w:txbxContent>
            </v:textbox>
            <w10:anchorlock/>
          </v:rect>
        </w:pict>
      </w:r>
      <w:r w:rsidRPr="00795C5E">
        <w:rPr>
          <w:rStyle w:val="big-number"/>
          <w:rFonts w:cs="Miriam"/>
          <w:rtl/>
        </w:rPr>
        <w:t>31.</w:t>
      </w:r>
      <w:r w:rsidRPr="00795C5E">
        <w:rPr>
          <w:rStyle w:val="big-number"/>
          <w:rFonts w:cs="Miriam"/>
          <w:rtl/>
        </w:rPr>
        <w:tab/>
      </w:r>
      <w:r w:rsidRPr="00795C5E">
        <w:rPr>
          <w:rStyle w:val="default"/>
          <w:rFonts w:cs="FrankRuehl"/>
          <w:rtl/>
        </w:rPr>
        <w:t>שו</w:t>
      </w:r>
      <w:r w:rsidRPr="00795C5E">
        <w:rPr>
          <w:rStyle w:val="default"/>
          <w:rFonts w:cs="FrankRuehl" w:hint="cs"/>
          <w:rtl/>
        </w:rPr>
        <w:t>נה פרט מן הפרטים הרשומים בתעודה יחזירה סוכן המכס אל הרשם, ותוצא לו תעודה חדשה.</w:t>
      </w:r>
    </w:p>
    <w:p w14:paraId="1C03513F" w14:textId="77777777" w:rsidR="009B0A89" w:rsidRPr="00795C5E" w:rsidRDefault="009B0A89">
      <w:pPr>
        <w:pStyle w:val="P00"/>
        <w:spacing w:before="72"/>
        <w:ind w:left="0" w:right="1134"/>
        <w:rPr>
          <w:rStyle w:val="default"/>
          <w:rFonts w:cs="FrankRuehl"/>
          <w:rtl/>
        </w:rPr>
      </w:pPr>
      <w:bookmarkStart w:id="40" w:name="Seif34"/>
      <w:bookmarkEnd w:id="40"/>
      <w:r w:rsidRPr="00795C5E">
        <w:rPr>
          <w:lang w:val="he-IL"/>
        </w:rPr>
        <w:pict w14:anchorId="4CDB4757">
          <v:rect id="_x0000_s2083" style="position:absolute;left:0;text-align:left;margin-left:464.5pt;margin-top:8.05pt;width:75.05pt;height:10pt;z-index:251663872" o:allowincell="f" filled="f" stroked="f" strokecolor="lime" strokeweight=".25pt">
            <v:textbox inset="0,0,0,0">
              <w:txbxContent>
                <w:p w14:paraId="3219F5C0" w14:textId="77777777" w:rsidR="00327D10" w:rsidRDefault="00327D10">
                  <w:pPr>
                    <w:spacing w:line="160" w:lineRule="exact"/>
                    <w:jc w:val="left"/>
                    <w:rPr>
                      <w:rFonts w:cs="Miriam"/>
                      <w:noProof/>
                      <w:sz w:val="18"/>
                      <w:szCs w:val="18"/>
                      <w:rtl/>
                    </w:rPr>
                  </w:pPr>
                  <w:r>
                    <w:rPr>
                      <w:rFonts w:cs="Miriam"/>
                      <w:sz w:val="18"/>
                      <w:szCs w:val="18"/>
                      <w:rtl/>
                    </w:rPr>
                    <w:t>כר</w:t>
                  </w:r>
                  <w:r>
                    <w:rPr>
                      <w:rFonts w:cs="Miriam" w:hint="cs"/>
                      <w:sz w:val="18"/>
                      <w:szCs w:val="18"/>
                      <w:rtl/>
                    </w:rPr>
                    <w:t>טיסי זיהוי</w:t>
                  </w:r>
                </w:p>
              </w:txbxContent>
            </v:textbox>
            <w10:anchorlock/>
          </v:rect>
        </w:pict>
      </w:r>
      <w:r w:rsidRPr="00795C5E">
        <w:rPr>
          <w:rStyle w:val="big-number"/>
          <w:rFonts w:cs="Miriam"/>
          <w:rtl/>
        </w:rPr>
        <w:t>32.</w:t>
      </w:r>
      <w:r w:rsidRPr="00795C5E">
        <w:rPr>
          <w:rStyle w:val="big-number"/>
          <w:rFonts w:cs="Miriam"/>
          <w:rtl/>
        </w:rPr>
        <w:tab/>
      </w:r>
      <w:r w:rsidRPr="00795C5E">
        <w:rPr>
          <w:rStyle w:val="default"/>
          <w:rFonts w:cs="FrankRuehl"/>
          <w:rtl/>
        </w:rPr>
        <w:t>לי</w:t>
      </w:r>
      <w:r w:rsidRPr="00795C5E">
        <w:rPr>
          <w:rStyle w:val="default"/>
          <w:rFonts w:cs="FrankRuehl" w:hint="cs"/>
          <w:rtl/>
        </w:rPr>
        <w:t>חיד שהוא סוכן מכס או פקיד רשוי יוצא כרטיס זיהוי או כרטיס זיהוי לשעה, הכל לפי הענין, שישא את תמונת בעליו.</w:t>
      </w:r>
    </w:p>
    <w:p w14:paraId="46509A34" w14:textId="77777777" w:rsidR="009B0A89" w:rsidRPr="00795C5E" w:rsidRDefault="009B0A89">
      <w:pPr>
        <w:pStyle w:val="P00"/>
        <w:spacing w:before="72"/>
        <w:ind w:left="0" w:right="1134"/>
        <w:rPr>
          <w:rStyle w:val="default"/>
          <w:rFonts w:cs="FrankRuehl"/>
          <w:rtl/>
        </w:rPr>
      </w:pPr>
      <w:bookmarkStart w:id="41" w:name="Seif35"/>
      <w:bookmarkEnd w:id="41"/>
      <w:r w:rsidRPr="00795C5E">
        <w:rPr>
          <w:lang w:val="he-IL"/>
        </w:rPr>
        <w:pict w14:anchorId="134CC4A0">
          <v:rect id="_x0000_s2084" style="position:absolute;left:0;text-align:left;margin-left:464.5pt;margin-top:8.05pt;width:75.05pt;height:10pt;z-index:251664896" o:allowincell="f" filled="f" stroked="f" strokecolor="lime" strokeweight=".25pt">
            <v:textbox inset="0,0,0,0">
              <w:txbxContent>
                <w:p w14:paraId="6EC03953" w14:textId="77777777" w:rsidR="00327D10" w:rsidRDefault="00327D10">
                  <w:pPr>
                    <w:spacing w:line="160" w:lineRule="exact"/>
                    <w:jc w:val="left"/>
                    <w:rPr>
                      <w:rFonts w:cs="Miriam"/>
                      <w:noProof/>
                      <w:sz w:val="18"/>
                      <w:szCs w:val="18"/>
                      <w:rtl/>
                    </w:rPr>
                  </w:pPr>
                  <w:r>
                    <w:rPr>
                      <w:rFonts w:cs="Miriam"/>
                      <w:sz w:val="18"/>
                      <w:szCs w:val="18"/>
                      <w:rtl/>
                    </w:rPr>
                    <w:t>חת</w:t>
                  </w:r>
                  <w:r>
                    <w:rPr>
                      <w:rFonts w:cs="Miriam" w:hint="cs"/>
                      <w:sz w:val="18"/>
                      <w:szCs w:val="18"/>
                      <w:rtl/>
                    </w:rPr>
                    <w:t>ימה בכרטיס</w:t>
                  </w:r>
                </w:p>
              </w:txbxContent>
            </v:textbox>
            <w10:anchorlock/>
          </v:rect>
        </w:pict>
      </w:r>
      <w:r w:rsidRPr="00795C5E">
        <w:rPr>
          <w:rStyle w:val="big-number"/>
          <w:rFonts w:cs="Miriam"/>
          <w:rtl/>
        </w:rPr>
        <w:t>33.</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כ</w:t>
      </w:r>
      <w:r w:rsidRPr="00795C5E">
        <w:rPr>
          <w:rStyle w:val="default"/>
          <w:rFonts w:cs="FrankRuehl" w:hint="cs"/>
          <w:rtl/>
        </w:rPr>
        <w:t>רטיס זיהוי של סוכן מכס ישא את חתימתו.</w:t>
      </w:r>
    </w:p>
    <w:p w14:paraId="1D389F33"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כ</w:t>
      </w:r>
      <w:r w:rsidRPr="00795C5E">
        <w:rPr>
          <w:rStyle w:val="default"/>
          <w:rFonts w:cs="FrankRuehl" w:hint="cs"/>
          <w:rtl/>
        </w:rPr>
        <w:t>רטיס זיהוי של פקיד רשוי ישא נוסף על חתימתו גם את חתימת ממנהו.</w:t>
      </w:r>
    </w:p>
    <w:p w14:paraId="204026FE" w14:textId="77777777" w:rsidR="009B0A89" w:rsidRPr="00795C5E" w:rsidRDefault="009B0A89">
      <w:pPr>
        <w:pStyle w:val="P00"/>
        <w:spacing w:before="72"/>
        <w:ind w:left="0" w:right="1134"/>
        <w:rPr>
          <w:rStyle w:val="default"/>
          <w:rFonts w:cs="FrankRuehl"/>
          <w:rtl/>
        </w:rPr>
      </w:pPr>
      <w:bookmarkStart w:id="42" w:name="Seif36"/>
      <w:bookmarkEnd w:id="42"/>
      <w:r w:rsidRPr="00795C5E">
        <w:rPr>
          <w:lang w:val="he-IL"/>
        </w:rPr>
        <w:pict w14:anchorId="031FF6CF">
          <v:rect id="_x0000_s2085" style="position:absolute;left:0;text-align:left;margin-left:464.5pt;margin-top:8.05pt;width:75.05pt;height:21.8pt;z-index:251665920" o:allowincell="f" filled="f" stroked="f" strokecolor="lime" strokeweight=".25pt">
            <v:textbox inset="0,0,0,0">
              <w:txbxContent>
                <w:p w14:paraId="1B7659CC" w14:textId="77777777" w:rsidR="00327D10" w:rsidRDefault="00327D10" w:rsidP="007717F6">
                  <w:pPr>
                    <w:spacing w:line="160" w:lineRule="exact"/>
                    <w:jc w:val="left"/>
                    <w:rPr>
                      <w:rFonts w:cs="Miriam"/>
                      <w:noProof/>
                      <w:sz w:val="18"/>
                      <w:szCs w:val="18"/>
                      <w:rtl/>
                    </w:rPr>
                  </w:pPr>
                  <w:r>
                    <w:rPr>
                      <w:rFonts w:cs="Miriam"/>
                      <w:sz w:val="18"/>
                      <w:szCs w:val="18"/>
                      <w:rtl/>
                    </w:rPr>
                    <w:t>רי</w:t>
                  </w:r>
                  <w:r>
                    <w:rPr>
                      <w:rFonts w:cs="Miriam" w:hint="cs"/>
                      <w:sz w:val="18"/>
                      <w:szCs w:val="18"/>
                      <w:rtl/>
                    </w:rPr>
                    <w:t>שום פרטים בכרטיסים ו</w:t>
                  </w:r>
                  <w:r>
                    <w:rPr>
                      <w:rFonts w:cs="Miriam"/>
                      <w:sz w:val="18"/>
                      <w:szCs w:val="18"/>
                      <w:rtl/>
                    </w:rPr>
                    <w:t>ת</w:t>
                  </w:r>
                  <w:r>
                    <w:rPr>
                      <w:rFonts w:cs="Miriam" w:hint="cs"/>
                      <w:sz w:val="18"/>
                      <w:szCs w:val="18"/>
                      <w:rtl/>
                    </w:rPr>
                    <w:t>עודות</w:t>
                  </w:r>
                </w:p>
              </w:txbxContent>
            </v:textbox>
            <w10:anchorlock/>
          </v:rect>
        </w:pict>
      </w:r>
      <w:r w:rsidRPr="00795C5E">
        <w:rPr>
          <w:rStyle w:val="big-number"/>
          <w:rFonts w:cs="Miriam"/>
          <w:rtl/>
        </w:rPr>
        <w:t>34.</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ב</w:t>
      </w:r>
      <w:r w:rsidRPr="00795C5E">
        <w:rPr>
          <w:rStyle w:val="default"/>
          <w:rFonts w:cs="FrankRuehl" w:hint="cs"/>
          <w:rtl/>
        </w:rPr>
        <w:t>תעודת ה</w:t>
      </w:r>
      <w:r w:rsidRPr="00795C5E">
        <w:rPr>
          <w:rStyle w:val="default"/>
          <w:rFonts w:cs="FrankRuehl"/>
          <w:rtl/>
        </w:rPr>
        <w:t>רי</w:t>
      </w:r>
      <w:r w:rsidRPr="00795C5E">
        <w:rPr>
          <w:rStyle w:val="default"/>
          <w:rFonts w:cs="FrankRuehl" w:hint="cs"/>
          <w:rtl/>
        </w:rPr>
        <w:t>שום וכרטיס הזיהוי של סוכן מכס יפורט תחום עיסוקו כפי שנרשם בפנקס.</w:t>
      </w:r>
    </w:p>
    <w:p w14:paraId="5824B258"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ב</w:t>
      </w:r>
      <w:r w:rsidRPr="00795C5E">
        <w:rPr>
          <w:rStyle w:val="default"/>
          <w:rFonts w:cs="FrankRuehl" w:hint="cs"/>
          <w:rtl/>
        </w:rPr>
        <w:t>כרטיס זיהוי של פקיד רשוי שנתמנה על ידי סוכן מכס יפורש תחום עיסוקו כפי שאושר.</w:t>
      </w:r>
    </w:p>
    <w:p w14:paraId="12DAAC2B" w14:textId="77777777" w:rsidR="009B0A89" w:rsidRPr="00795C5E" w:rsidRDefault="009B0A89">
      <w:pPr>
        <w:pStyle w:val="P00"/>
        <w:spacing w:before="72"/>
        <w:ind w:left="0" w:right="1134"/>
        <w:rPr>
          <w:rStyle w:val="default"/>
          <w:rFonts w:cs="FrankRuehl"/>
          <w:rtl/>
        </w:rPr>
      </w:pPr>
      <w:bookmarkStart w:id="43" w:name="Seif37"/>
      <w:bookmarkEnd w:id="43"/>
      <w:r w:rsidRPr="00795C5E">
        <w:rPr>
          <w:lang w:val="he-IL"/>
        </w:rPr>
        <w:pict w14:anchorId="7C4C1E04">
          <v:rect id="_x0000_s2086" style="position:absolute;left:0;text-align:left;margin-left:464.5pt;margin-top:8.05pt;width:75.05pt;height:10pt;z-index:251666944" o:allowincell="f" filled="f" stroked="f" strokecolor="lime" strokeweight=".25pt">
            <v:textbox inset="0,0,0,0">
              <w:txbxContent>
                <w:p w14:paraId="3EC286C2" w14:textId="77777777" w:rsidR="00327D10" w:rsidRDefault="00327D10">
                  <w:pPr>
                    <w:spacing w:line="160" w:lineRule="exact"/>
                    <w:jc w:val="left"/>
                    <w:rPr>
                      <w:rFonts w:cs="Miriam"/>
                      <w:noProof/>
                      <w:sz w:val="18"/>
                      <w:szCs w:val="18"/>
                      <w:rtl/>
                    </w:rPr>
                  </w:pPr>
                  <w:r>
                    <w:rPr>
                      <w:rFonts w:cs="Miriam"/>
                      <w:sz w:val="18"/>
                      <w:szCs w:val="18"/>
                      <w:rtl/>
                    </w:rPr>
                    <w:t>הו</w:t>
                  </w:r>
                  <w:r>
                    <w:rPr>
                      <w:rFonts w:cs="Miriam" w:hint="cs"/>
                      <w:sz w:val="18"/>
                      <w:szCs w:val="18"/>
                      <w:rtl/>
                    </w:rPr>
                    <w:t>צאת כרטיסים</w:t>
                  </w:r>
                </w:p>
              </w:txbxContent>
            </v:textbox>
            <w10:anchorlock/>
          </v:rect>
        </w:pict>
      </w:r>
      <w:r w:rsidRPr="00795C5E">
        <w:rPr>
          <w:rStyle w:val="big-number"/>
          <w:rFonts w:cs="Miriam"/>
          <w:rtl/>
        </w:rPr>
        <w:t>35.</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כ</w:t>
      </w:r>
      <w:r w:rsidRPr="00795C5E">
        <w:rPr>
          <w:rStyle w:val="default"/>
          <w:rFonts w:cs="FrankRuehl" w:hint="cs"/>
          <w:rtl/>
        </w:rPr>
        <w:t>רטיס זיהוי של סוכן מכס יוצא על ידי הרשם וישא את חתימתו.</w:t>
      </w:r>
    </w:p>
    <w:p w14:paraId="6A0BAB0F"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כ</w:t>
      </w:r>
      <w:r w:rsidRPr="00795C5E">
        <w:rPr>
          <w:rStyle w:val="default"/>
          <w:rFonts w:cs="FrankRuehl" w:hint="cs"/>
          <w:rtl/>
        </w:rPr>
        <w:t>רטיס זיהוי של פקיד רשוי יוצא על יד</w:t>
      </w:r>
      <w:r w:rsidRPr="00795C5E">
        <w:rPr>
          <w:rStyle w:val="default"/>
          <w:rFonts w:cs="FrankRuehl"/>
          <w:rtl/>
        </w:rPr>
        <w:t xml:space="preserve">י </w:t>
      </w:r>
      <w:r w:rsidRPr="00795C5E">
        <w:rPr>
          <w:rStyle w:val="default"/>
          <w:rFonts w:cs="FrankRuehl" w:hint="cs"/>
          <w:rtl/>
        </w:rPr>
        <w:t>גובה המכס וישא את חתימתו, או חתימתו של מי שהוסמך על ידי גובה המכס לענין זה.</w:t>
      </w:r>
    </w:p>
    <w:p w14:paraId="5CAE5C8D" w14:textId="77777777" w:rsidR="009B0A89" w:rsidRPr="00795C5E" w:rsidRDefault="009B0A89">
      <w:pPr>
        <w:pStyle w:val="P00"/>
        <w:spacing w:before="72"/>
        <w:ind w:left="0" w:right="1134"/>
        <w:rPr>
          <w:rStyle w:val="default"/>
          <w:rFonts w:cs="FrankRuehl"/>
          <w:rtl/>
        </w:rPr>
      </w:pPr>
      <w:bookmarkStart w:id="44" w:name="Seif38"/>
      <w:bookmarkEnd w:id="44"/>
      <w:r w:rsidRPr="00795C5E">
        <w:rPr>
          <w:lang w:val="he-IL"/>
        </w:rPr>
        <w:pict w14:anchorId="0F286FDA">
          <v:rect id="_x0000_s2087" style="position:absolute;left:0;text-align:left;margin-left:464.5pt;margin-top:8.05pt;width:75.05pt;height:15.75pt;z-index:251667968" o:allowincell="f" filled="f" stroked="f" strokecolor="lime" strokeweight=".25pt">
            <v:textbox inset="0,0,0,0">
              <w:txbxContent>
                <w:p w14:paraId="0D67253C" w14:textId="77777777" w:rsidR="00327D10" w:rsidRDefault="00327D10" w:rsidP="007717F6">
                  <w:pPr>
                    <w:spacing w:line="160" w:lineRule="exact"/>
                    <w:jc w:val="left"/>
                    <w:rPr>
                      <w:rFonts w:cs="Miriam"/>
                      <w:noProof/>
                      <w:sz w:val="18"/>
                      <w:szCs w:val="18"/>
                      <w:rtl/>
                    </w:rPr>
                  </w:pPr>
                  <w:r>
                    <w:rPr>
                      <w:rFonts w:cs="Miriam"/>
                      <w:sz w:val="18"/>
                      <w:szCs w:val="18"/>
                      <w:rtl/>
                    </w:rPr>
                    <w:t>תו</w:t>
                  </w:r>
                  <w:r>
                    <w:rPr>
                      <w:rFonts w:cs="Miriam" w:hint="cs"/>
                      <w:sz w:val="18"/>
                      <w:szCs w:val="18"/>
                      <w:rtl/>
                    </w:rPr>
                    <w:t>קף תעודה ו</w:t>
                  </w:r>
                  <w:r>
                    <w:rPr>
                      <w:rFonts w:cs="Miriam"/>
                      <w:sz w:val="18"/>
                      <w:szCs w:val="18"/>
                      <w:rtl/>
                    </w:rPr>
                    <w:t>כ</w:t>
                  </w:r>
                  <w:r>
                    <w:rPr>
                      <w:rFonts w:cs="Miriam" w:hint="cs"/>
                      <w:sz w:val="18"/>
                      <w:szCs w:val="18"/>
                      <w:rtl/>
                    </w:rPr>
                    <w:t>רטיס</w:t>
                  </w:r>
                </w:p>
              </w:txbxContent>
            </v:textbox>
            <w10:anchorlock/>
          </v:rect>
        </w:pict>
      </w:r>
      <w:r w:rsidRPr="00795C5E">
        <w:rPr>
          <w:rStyle w:val="big-number"/>
          <w:rFonts w:cs="Miriam"/>
          <w:rtl/>
        </w:rPr>
        <w:t>36.</w:t>
      </w:r>
      <w:r w:rsidRPr="00795C5E">
        <w:rPr>
          <w:rStyle w:val="big-number"/>
          <w:rFonts w:cs="Miriam"/>
          <w:rtl/>
        </w:rPr>
        <w:tab/>
      </w:r>
      <w:r w:rsidRPr="00795C5E">
        <w:rPr>
          <w:rStyle w:val="default"/>
          <w:rFonts w:cs="FrankRuehl"/>
          <w:rtl/>
        </w:rPr>
        <w:t>תק</w:t>
      </w:r>
      <w:r w:rsidRPr="00795C5E">
        <w:rPr>
          <w:rStyle w:val="default"/>
          <w:rFonts w:cs="FrankRuehl" w:hint="cs"/>
          <w:rtl/>
        </w:rPr>
        <w:t>פם של תעודת הרישום או כרטיס הזיהוי יפקע עם תום המועד לתשלום האגרה השנתית משלא שולמה או עם מחיקת רישומו של סוכ</w:t>
      </w:r>
      <w:r w:rsidRPr="00795C5E">
        <w:rPr>
          <w:rStyle w:val="default"/>
          <w:rFonts w:cs="FrankRuehl"/>
          <w:rtl/>
        </w:rPr>
        <w:t>ן</w:t>
      </w:r>
      <w:r w:rsidRPr="00795C5E">
        <w:rPr>
          <w:rStyle w:val="default"/>
          <w:rFonts w:cs="FrankRuehl" w:hint="cs"/>
          <w:rtl/>
        </w:rPr>
        <w:t xml:space="preserve"> מכס או ביטול אישורו של פקיד רשוי.</w:t>
      </w:r>
    </w:p>
    <w:p w14:paraId="282181F6" w14:textId="77777777" w:rsidR="009B0A89" w:rsidRPr="00795C5E" w:rsidRDefault="009B0A89">
      <w:pPr>
        <w:pStyle w:val="P00"/>
        <w:spacing w:before="72"/>
        <w:ind w:left="0" w:right="1134"/>
        <w:rPr>
          <w:rStyle w:val="default"/>
          <w:rFonts w:cs="FrankRuehl"/>
          <w:rtl/>
        </w:rPr>
      </w:pPr>
      <w:bookmarkStart w:id="45" w:name="Seif39"/>
      <w:bookmarkEnd w:id="45"/>
      <w:r w:rsidRPr="00795C5E">
        <w:rPr>
          <w:lang w:val="he-IL"/>
        </w:rPr>
        <w:pict w14:anchorId="1D57B412">
          <v:rect id="_x0000_s2088" style="position:absolute;left:0;text-align:left;margin-left:464.5pt;margin-top:8.05pt;width:75.05pt;height:10pt;z-index:251668992" o:allowincell="f" filled="f" stroked="f" strokecolor="lime" strokeweight=".25pt">
            <v:textbox inset="0,0,0,0">
              <w:txbxContent>
                <w:p w14:paraId="71A587EF" w14:textId="77777777" w:rsidR="00327D10" w:rsidRDefault="00327D10">
                  <w:pPr>
                    <w:spacing w:line="160" w:lineRule="exact"/>
                    <w:jc w:val="left"/>
                    <w:rPr>
                      <w:rFonts w:cs="Miriam"/>
                      <w:noProof/>
                      <w:sz w:val="18"/>
                      <w:szCs w:val="18"/>
                      <w:rtl/>
                    </w:rPr>
                  </w:pPr>
                  <w:r>
                    <w:rPr>
                      <w:rFonts w:cs="Miriam"/>
                      <w:sz w:val="18"/>
                      <w:szCs w:val="18"/>
                      <w:rtl/>
                    </w:rPr>
                    <w:t>הצ</w:t>
                  </w:r>
                  <w:r>
                    <w:rPr>
                      <w:rFonts w:cs="Miriam" w:hint="cs"/>
                      <w:sz w:val="18"/>
                      <w:szCs w:val="18"/>
                      <w:rtl/>
                    </w:rPr>
                    <w:t>גת כרטיס</w:t>
                  </w:r>
                </w:p>
              </w:txbxContent>
            </v:textbox>
            <w10:anchorlock/>
          </v:rect>
        </w:pict>
      </w:r>
      <w:r w:rsidRPr="00795C5E">
        <w:rPr>
          <w:rStyle w:val="big-number"/>
          <w:rFonts w:cs="Miriam"/>
          <w:rtl/>
        </w:rPr>
        <w:t>37.</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ס</w:t>
      </w:r>
      <w:r w:rsidRPr="00795C5E">
        <w:rPr>
          <w:rStyle w:val="default"/>
          <w:rFonts w:cs="FrankRuehl" w:hint="cs"/>
          <w:rtl/>
        </w:rPr>
        <w:t>וכן מכס ופקיד רש</w:t>
      </w:r>
      <w:r w:rsidRPr="00795C5E">
        <w:rPr>
          <w:rStyle w:val="default"/>
          <w:rFonts w:cs="FrankRuehl"/>
          <w:rtl/>
        </w:rPr>
        <w:t>וי</w:t>
      </w:r>
      <w:r w:rsidRPr="00795C5E">
        <w:rPr>
          <w:rStyle w:val="default"/>
          <w:rFonts w:cs="FrankRuehl" w:hint="cs"/>
          <w:rtl/>
        </w:rPr>
        <w:t xml:space="preserve"> יציגו לפקיד מכס עם דרישתו את כרטיס הזיהוי.</w:t>
      </w:r>
    </w:p>
    <w:p w14:paraId="2883940F"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פ</w:t>
      </w:r>
      <w:r w:rsidRPr="00795C5E">
        <w:rPr>
          <w:rStyle w:val="default"/>
          <w:rFonts w:cs="FrankRuehl" w:hint="cs"/>
          <w:rtl/>
        </w:rPr>
        <w:t>קיד מכס רשאי שלא להיענות לסוכן מכס או פקיד רשוי כל עוד לא הציגו בפניו כרטיס זיהוי.</w:t>
      </w:r>
    </w:p>
    <w:p w14:paraId="5AD3C72F" w14:textId="77777777" w:rsidR="009B0A89" w:rsidRPr="00795C5E" w:rsidRDefault="009B0A89">
      <w:pPr>
        <w:pStyle w:val="P00"/>
        <w:spacing w:before="72"/>
        <w:ind w:left="0" w:right="1134"/>
        <w:rPr>
          <w:rStyle w:val="default"/>
          <w:rFonts w:cs="FrankRuehl"/>
          <w:rtl/>
        </w:rPr>
      </w:pPr>
      <w:bookmarkStart w:id="46" w:name="Seif40"/>
      <w:bookmarkEnd w:id="46"/>
      <w:r w:rsidRPr="00795C5E">
        <w:rPr>
          <w:lang w:val="he-IL"/>
        </w:rPr>
        <w:pict w14:anchorId="48A3E105">
          <v:rect id="_x0000_s2089" style="position:absolute;left:0;text-align:left;margin-left:464.5pt;margin-top:8.05pt;width:75.05pt;height:10pt;z-index:251670016" o:allowincell="f" filled="f" stroked="f" strokecolor="lime" strokeweight=".25pt">
            <v:textbox inset="0,0,0,0">
              <w:txbxContent>
                <w:p w14:paraId="639168F1" w14:textId="77777777" w:rsidR="00327D10" w:rsidRDefault="00327D10">
                  <w:pPr>
                    <w:spacing w:line="160" w:lineRule="exact"/>
                    <w:jc w:val="left"/>
                    <w:rPr>
                      <w:rFonts w:cs="Miriam"/>
                      <w:noProof/>
                      <w:sz w:val="18"/>
                      <w:szCs w:val="18"/>
                      <w:rtl/>
                    </w:rPr>
                  </w:pPr>
                  <w:r>
                    <w:rPr>
                      <w:rFonts w:cs="Miriam"/>
                      <w:sz w:val="18"/>
                      <w:szCs w:val="18"/>
                      <w:rtl/>
                    </w:rPr>
                    <w:t>הח</w:t>
                  </w:r>
                  <w:r>
                    <w:rPr>
                      <w:rFonts w:cs="Miriam" w:hint="cs"/>
                      <w:sz w:val="18"/>
                      <w:szCs w:val="18"/>
                      <w:rtl/>
                    </w:rPr>
                    <w:t>זרת מסמכים</w:t>
                  </w:r>
                </w:p>
              </w:txbxContent>
            </v:textbox>
            <w10:anchorlock/>
          </v:rect>
        </w:pict>
      </w:r>
      <w:r w:rsidRPr="00795C5E">
        <w:rPr>
          <w:rStyle w:val="big-number"/>
          <w:rFonts w:cs="Miriam"/>
          <w:rtl/>
        </w:rPr>
        <w:t>38.</w:t>
      </w:r>
      <w:r w:rsidRPr="00795C5E">
        <w:rPr>
          <w:rStyle w:val="big-number"/>
          <w:rFonts w:cs="Miriam"/>
          <w:rtl/>
        </w:rPr>
        <w:tab/>
      </w:r>
      <w:r w:rsidRPr="00795C5E">
        <w:rPr>
          <w:rStyle w:val="default"/>
          <w:rFonts w:cs="FrankRuehl"/>
          <w:rtl/>
        </w:rPr>
        <w:t>נמ</w:t>
      </w:r>
      <w:r w:rsidRPr="00795C5E">
        <w:rPr>
          <w:rStyle w:val="default"/>
          <w:rFonts w:cs="FrankRuehl" w:hint="cs"/>
          <w:rtl/>
        </w:rPr>
        <w:t xml:space="preserve">חק רישומו של סוכן מכס או בוטל אישורו של פקיד רשוי, יחזיר כל מסמך שהוצא על פי הוראות תקנות אלה אל גובה המכס מיד עם </w:t>
      </w:r>
      <w:r w:rsidRPr="00795C5E">
        <w:rPr>
          <w:rStyle w:val="default"/>
          <w:rFonts w:cs="FrankRuehl"/>
          <w:rtl/>
        </w:rPr>
        <w:t>המ</w:t>
      </w:r>
      <w:r w:rsidRPr="00795C5E">
        <w:rPr>
          <w:rStyle w:val="default"/>
          <w:rFonts w:cs="FrankRuehl" w:hint="cs"/>
          <w:rtl/>
        </w:rPr>
        <w:t>חיקה או הביטול כאמור.</w:t>
      </w:r>
    </w:p>
    <w:p w14:paraId="098D37B6" w14:textId="77777777" w:rsidR="009B0A89" w:rsidRPr="00795C5E" w:rsidRDefault="009B0A89">
      <w:pPr>
        <w:pStyle w:val="P00"/>
        <w:spacing w:before="72"/>
        <w:ind w:left="0" w:right="1134"/>
        <w:rPr>
          <w:rStyle w:val="default"/>
          <w:rFonts w:cs="FrankRuehl"/>
          <w:rtl/>
        </w:rPr>
      </w:pPr>
      <w:bookmarkStart w:id="47" w:name="Seif41"/>
      <w:bookmarkEnd w:id="47"/>
      <w:r w:rsidRPr="00795C5E">
        <w:rPr>
          <w:lang w:val="he-IL"/>
        </w:rPr>
        <w:pict w14:anchorId="51FC456C">
          <v:rect id="_x0000_s2090" style="position:absolute;left:0;text-align:left;margin-left:464.5pt;margin-top:8.05pt;width:75.05pt;height:20pt;z-index:251671040" o:allowincell="f" filled="f" stroked="f" strokecolor="lime" strokeweight=".25pt">
            <v:textbox inset="0,0,0,0">
              <w:txbxContent>
                <w:p w14:paraId="607F259E" w14:textId="77777777" w:rsidR="00327D10" w:rsidRDefault="00327D10" w:rsidP="007717F6">
                  <w:pPr>
                    <w:spacing w:line="160" w:lineRule="exact"/>
                    <w:jc w:val="left"/>
                    <w:rPr>
                      <w:rFonts w:cs="Miriam"/>
                      <w:noProof/>
                      <w:sz w:val="18"/>
                      <w:szCs w:val="18"/>
                      <w:rtl/>
                    </w:rPr>
                  </w:pPr>
                  <w:r>
                    <w:rPr>
                      <w:rFonts w:cs="Miriam"/>
                      <w:sz w:val="18"/>
                      <w:szCs w:val="18"/>
                      <w:rtl/>
                    </w:rPr>
                    <w:t>אב</w:t>
                  </w:r>
                  <w:r>
                    <w:rPr>
                      <w:rFonts w:cs="Miriam" w:hint="cs"/>
                      <w:sz w:val="18"/>
                      <w:szCs w:val="18"/>
                      <w:rtl/>
                    </w:rPr>
                    <w:t xml:space="preserve">דן תעודה </w:t>
                  </w:r>
                  <w:r>
                    <w:rPr>
                      <w:rFonts w:cs="Miriam"/>
                      <w:sz w:val="18"/>
                      <w:szCs w:val="18"/>
                      <w:rtl/>
                    </w:rPr>
                    <w:t>או</w:t>
                  </w:r>
                  <w:r>
                    <w:rPr>
                      <w:rFonts w:cs="Miriam" w:hint="cs"/>
                      <w:sz w:val="18"/>
                      <w:szCs w:val="18"/>
                      <w:rtl/>
                    </w:rPr>
                    <w:t xml:space="preserve"> כרטיס</w:t>
                  </w:r>
                </w:p>
              </w:txbxContent>
            </v:textbox>
            <w10:anchorlock/>
          </v:rect>
        </w:pict>
      </w:r>
      <w:r w:rsidRPr="00795C5E">
        <w:rPr>
          <w:rStyle w:val="big-number"/>
          <w:rFonts w:cs="Miriam"/>
          <w:rtl/>
        </w:rPr>
        <w:t>39.</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א</w:t>
      </w:r>
      <w:r w:rsidRPr="00795C5E">
        <w:rPr>
          <w:rStyle w:val="default"/>
          <w:rFonts w:cs="FrankRuehl" w:hint="cs"/>
          <w:rtl/>
        </w:rPr>
        <w:t>בדו תעודת רישום או כרטיס זיהוי יודיע בעליהם על כך מיד למשטרה וכן יפרסם על כך ללא דיחוי הודעה מתאימה בעתון יומ</w:t>
      </w:r>
      <w:r w:rsidRPr="00795C5E">
        <w:rPr>
          <w:rStyle w:val="default"/>
          <w:rFonts w:cs="FrankRuehl"/>
          <w:rtl/>
        </w:rPr>
        <w:t>י</w:t>
      </w:r>
      <w:r w:rsidRPr="00795C5E">
        <w:rPr>
          <w:rStyle w:val="default"/>
          <w:rFonts w:cs="FrankRuehl" w:hint="cs"/>
          <w:rtl/>
        </w:rPr>
        <w:t>.</w:t>
      </w:r>
    </w:p>
    <w:p w14:paraId="099EE83C"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ה</w:t>
      </w:r>
      <w:r w:rsidRPr="00795C5E">
        <w:rPr>
          <w:rStyle w:val="default"/>
          <w:rFonts w:cs="FrankRuehl" w:hint="cs"/>
          <w:rtl/>
        </w:rPr>
        <w:t>מציא בעל המסמך שאבד לגובה המכס ההודעה שפורסמה והניח דעתו כי מסר למשטרה על האבדן יוצא לו מסמך חדש תוך ששי</w:t>
      </w:r>
      <w:r w:rsidRPr="00795C5E">
        <w:rPr>
          <w:rStyle w:val="default"/>
          <w:rFonts w:cs="FrankRuehl"/>
          <w:rtl/>
        </w:rPr>
        <w:t xml:space="preserve">ם </w:t>
      </w:r>
      <w:r w:rsidRPr="00795C5E">
        <w:rPr>
          <w:rStyle w:val="default"/>
          <w:rFonts w:cs="FrankRuehl" w:hint="cs"/>
          <w:rtl/>
        </w:rPr>
        <w:t>יום מיום האבדן; עד להוצאת המסמך החדש יינתן לו מסמך זמני בטופס שיורה עליו המנהל.</w:t>
      </w:r>
    </w:p>
    <w:p w14:paraId="303FF23B" w14:textId="77777777" w:rsidR="009B0A89" w:rsidRPr="00795C5E" w:rsidRDefault="009B0A89">
      <w:pPr>
        <w:pStyle w:val="medium2-header"/>
        <w:keepLines w:val="0"/>
        <w:spacing w:before="72"/>
        <w:ind w:left="0" w:right="1134"/>
        <w:rPr>
          <w:rFonts w:cs="FrankRuehl"/>
          <w:noProof/>
          <w:rtl/>
        </w:rPr>
      </w:pPr>
      <w:bookmarkStart w:id="48" w:name="med4"/>
      <w:bookmarkEnd w:id="48"/>
      <w:r w:rsidRPr="00795C5E">
        <w:rPr>
          <w:rFonts w:cs="FrankRuehl"/>
          <w:noProof/>
          <w:rtl/>
        </w:rPr>
        <w:t>פר</w:t>
      </w:r>
      <w:r w:rsidRPr="00795C5E">
        <w:rPr>
          <w:rFonts w:cs="FrankRuehl" w:hint="cs"/>
          <w:noProof/>
          <w:rtl/>
        </w:rPr>
        <w:t>ק חמישי: רשומות ופנקסים המתנהלים על ידי סוכני מכס</w:t>
      </w:r>
    </w:p>
    <w:p w14:paraId="203C9043" w14:textId="77777777" w:rsidR="009B0A89" w:rsidRPr="00795C5E" w:rsidRDefault="009B0A89">
      <w:pPr>
        <w:pStyle w:val="P00"/>
        <w:spacing w:before="72"/>
        <w:ind w:left="0" w:right="1134"/>
        <w:rPr>
          <w:rStyle w:val="default"/>
          <w:rFonts w:cs="FrankRuehl"/>
          <w:rtl/>
        </w:rPr>
      </w:pPr>
      <w:bookmarkStart w:id="49" w:name="Seif42"/>
      <w:bookmarkEnd w:id="49"/>
      <w:r w:rsidRPr="00795C5E">
        <w:rPr>
          <w:lang w:val="he-IL"/>
        </w:rPr>
        <w:pict w14:anchorId="56001A72">
          <v:rect id="_x0000_s2091" style="position:absolute;left:0;text-align:left;margin-left:464.5pt;margin-top:8.05pt;width:75.05pt;height:16.1pt;z-index:251672064" o:allowincell="f" filled="f" stroked="f" strokecolor="lime" strokeweight=".25pt">
            <v:textbox inset="0,0,0,0">
              <w:txbxContent>
                <w:p w14:paraId="239DAA66" w14:textId="77777777" w:rsidR="00327D10" w:rsidRDefault="00327D10" w:rsidP="007717F6">
                  <w:pPr>
                    <w:spacing w:line="160" w:lineRule="exact"/>
                    <w:jc w:val="left"/>
                    <w:rPr>
                      <w:rFonts w:cs="Miriam"/>
                      <w:noProof/>
                      <w:sz w:val="18"/>
                      <w:szCs w:val="18"/>
                      <w:rtl/>
                    </w:rPr>
                  </w:pPr>
                  <w:r>
                    <w:rPr>
                      <w:rFonts w:cs="Miriam"/>
                      <w:sz w:val="18"/>
                      <w:szCs w:val="18"/>
                      <w:rtl/>
                    </w:rPr>
                    <w:t>רי</w:t>
                  </w:r>
                  <w:r>
                    <w:rPr>
                      <w:rFonts w:cs="Miriam" w:hint="cs"/>
                      <w:sz w:val="18"/>
                      <w:szCs w:val="18"/>
                      <w:rtl/>
                    </w:rPr>
                    <w:t>שום פרטי פ</w:t>
                  </w:r>
                  <w:r>
                    <w:rPr>
                      <w:rFonts w:cs="Miriam"/>
                      <w:sz w:val="18"/>
                      <w:szCs w:val="18"/>
                      <w:rtl/>
                    </w:rPr>
                    <w:t>ע</w:t>
                  </w:r>
                  <w:r>
                    <w:rPr>
                      <w:rFonts w:cs="Miriam" w:hint="cs"/>
                      <w:sz w:val="18"/>
                      <w:szCs w:val="18"/>
                      <w:rtl/>
                    </w:rPr>
                    <w:t>ולות</w:t>
                  </w:r>
                </w:p>
              </w:txbxContent>
            </v:textbox>
            <w10:anchorlock/>
          </v:rect>
        </w:pict>
      </w:r>
      <w:r w:rsidRPr="00795C5E">
        <w:rPr>
          <w:rStyle w:val="big-number"/>
          <w:rFonts w:cs="Miriam"/>
          <w:rtl/>
        </w:rPr>
        <w:t>40.</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ל</w:t>
      </w:r>
      <w:r w:rsidRPr="00795C5E">
        <w:rPr>
          <w:rStyle w:val="default"/>
          <w:rFonts w:cs="FrankRuehl" w:hint="cs"/>
          <w:rtl/>
        </w:rPr>
        <w:t>ענין כל פעולות מכס ירשום סוכן מכס כל אלה:</w:t>
      </w:r>
    </w:p>
    <w:p w14:paraId="4E77111D" w14:textId="77777777" w:rsidR="009B0A89" w:rsidRPr="00795C5E" w:rsidRDefault="009B0A89" w:rsidP="00EB03FF">
      <w:pPr>
        <w:pStyle w:val="P22"/>
        <w:spacing w:before="72"/>
        <w:ind w:left="1021" w:right="1134"/>
        <w:rPr>
          <w:rStyle w:val="default"/>
          <w:rFonts w:cs="FrankRuehl"/>
          <w:rtl/>
        </w:rPr>
      </w:pPr>
      <w:r w:rsidRPr="00795C5E">
        <w:rPr>
          <w:rStyle w:val="default"/>
          <w:rFonts w:cs="FrankRuehl"/>
          <w:rtl/>
        </w:rPr>
        <w:t>(1)</w:t>
      </w:r>
      <w:r w:rsidRPr="00795C5E">
        <w:rPr>
          <w:rStyle w:val="default"/>
          <w:rFonts w:cs="FrankRuehl"/>
          <w:rtl/>
        </w:rPr>
        <w:tab/>
        <w:t>ש</w:t>
      </w:r>
      <w:r w:rsidRPr="00795C5E">
        <w:rPr>
          <w:rStyle w:val="default"/>
          <w:rFonts w:cs="FrankRuehl" w:hint="cs"/>
          <w:rtl/>
        </w:rPr>
        <w:t>ם האדם ומענו הנקוב כבעל הטובין במסמכים</w:t>
      </w:r>
      <w:r w:rsidRPr="00795C5E">
        <w:rPr>
          <w:rStyle w:val="default"/>
          <w:rFonts w:cs="FrankRuehl"/>
          <w:rtl/>
        </w:rPr>
        <w:t xml:space="preserve"> ה</w:t>
      </w:r>
      <w:r w:rsidRPr="00795C5E">
        <w:rPr>
          <w:rStyle w:val="default"/>
          <w:rFonts w:cs="FrankRuehl" w:hint="cs"/>
          <w:rtl/>
        </w:rPr>
        <w:t>מוגשים לרשות המכס או לגובה המכס;</w:t>
      </w:r>
    </w:p>
    <w:p w14:paraId="48D856E8"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(2)</w:t>
      </w:r>
      <w:r w:rsidRPr="00795C5E">
        <w:rPr>
          <w:rStyle w:val="default"/>
          <w:rFonts w:cs="FrankRuehl"/>
          <w:rtl/>
        </w:rPr>
        <w:tab/>
        <w:t>ת</w:t>
      </w:r>
      <w:r w:rsidRPr="00795C5E">
        <w:rPr>
          <w:rStyle w:val="default"/>
          <w:rFonts w:cs="FrankRuehl" w:hint="cs"/>
          <w:rtl/>
        </w:rPr>
        <w:t>מצית תיאור הטובין בקשר אליהם נעשתה פעולת המכס;</w:t>
      </w:r>
    </w:p>
    <w:p w14:paraId="2E8AE629" w14:textId="77777777" w:rsidR="009B0A89" w:rsidRPr="00795C5E" w:rsidRDefault="009B0A89" w:rsidP="00EB03FF">
      <w:pPr>
        <w:pStyle w:val="P22"/>
        <w:spacing w:before="72"/>
        <w:ind w:left="1021" w:right="1134"/>
        <w:rPr>
          <w:rStyle w:val="default"/>
          <w:rFonts w:cs="FrankRuehl"/>
          <w:rtl/>
        </w:rPr>
      </w:pPr>
      <w:r w:rsidRPr="00795C5E">
        <w:rPr>
          <w:rStyle w:val="default"/>
          <w:rFonts w:cs="FrankRuehl" w:hint="cs"/>
          <w:rtl/>
        </w:rPr>
        <w:t>(3)</w:t>
      </w:r>
      <w:r w:rsidRPr="00795C5E">
        <w:rPr>
          <w:rStyle w:val="default"/>
          <w:rFonts w:cs="FrankRuehl"/>
          <w:rtl/>
        </w:rPr>
        <w:tab/>
        <w:t>ה</w:t>
      </w:r>
      <w:r w:rsidRPr="00795C5E">
        <w:rPr>
          <w:rStyle w:val="default"/>
          <w:rFonts w:cs="FrankRuehl" w:hint="cs"/>
          <w:rtl/>
        </w:rPr>
        <w:t>יתה פעולת המכס רישומם של טובין - מספר</w:t>
      </w:r>
      <w:r w:rsidRPr="00795C5E">
        <w:rPr>
          <w:rStyle w:val="default"/>
          <w:rFonts w:cs="FrankRuehl"/>
          <w:rtl/>
        </w:rPr>
        <w:t xml:space="preserve"> ה</w:t>
      </w:r>
      <w:r w:rsidRPr="00795C5E">
        <w:rPr>
          <w:rStyle w:val="default"/>
          <w:rFonts w:cs="FrankRuehl" w:hint="cs"/>
          <w:rtl/>
        </w:rPr>
        <w:t>רשמון;</w:t>
      </w:r>
    </w:p>
    <w:p w14:paraId="21AC919B"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(4)</w:t>
      </w:r>
      <w:r w:rsidRPr="00795C5E">
        <w:rPr>
          <w:rStyle w:val="default"/>
          <w:rFonts w:cs="FrankRuehl"/>
          <w:rtl/>
        </w:rPr>
        <w:tab/>
        <w:t>ש</w:t>
      </w:r>
      <w:r w:rsidRPr="00795C5E">
        <w:rPr>
          <w:rStyle w:val="default"/>
          <w:rFonts w:cs="FrankRuehl" w:hint="cs"/>
          <w:rtl/>
        </w:rPr>
        <w:t>ם האדם ומענו עמו הוסכם על עשיית פעולת המכס (בתקנה זו - הלקוח);</w:t>
      </w:r>
    </w:p>
    <w:p w14:paraId="745AB18F"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(5)</w:t>
      </w:r>
      <w:r w:rsidRPr="00795C5E">
        <w:rPr>
          <w:rStyle w:val="default"/>
          <w:rFonts w:cs="FrankRuehl"/>
          <w:rtl/>
        </w:rPr>
        <w:tab/>
        <w:t>ד</w:t>
      </w:r>
      <w:r w:rsidRPr="00795C5E">
        <w:rPr>
          <w:rStyle w:val="default"/>
          <w:rFonts w:cs="FrankRuehl" w:hint="cs"/>
          <w:rtl/>
        </w:rPr>
        <w:t>מי עמלה שהוסכם עליהם עם הלקוח;</w:t>
      </w:r>
    </w:p>
    <w:p w14:paraId="565ABB60"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(6)</w:t>
      </w:r>
      <w:r w:rsidRPr="00795C5E">
        <w:rPr>
          <w:rStyle w:val="default"/>
          <w:rFonts w:cs="FrankRuehl"/>
          <w:rtl/>
        </w:rPr>
        <w:tab/>
        <w:t>ד</w:t>
      </w:r>
      <w:r w:rsidRPr="00795C5E">
        <w:rPr>
          <w:rStyle w:val="default"/>
          <w:rFonts w:cs="FrankRuehl" w:hint="cs"/>
          <w:rtl/>
        </w:rPr>
        <w:t>מי עמלה</w:t>
      </w:r>
      <w:r w:rsidRPr="00795C5E">
        <w:rPr>
          <w:rStyle w:val="default"/>
          <w:rFonts w:cs="FrankRuehl"/>
          <w:rtl/>
        </w:rPr>
        <w:t xml:space="preserve"> א</w:t>
      </w:r>
      <w:r w:rsidRPr="00795C5E">
        <w:rPr>
          <w:rStyle w:val="default"/>
          <w:rFonts w:cs="FrankRuehl" w:hint="cs"/>
          <w:rtl/>
        </w:rPr>
        <w:t>ו תקבולים אחרים שנתקבלו מן הלקוח על חשבון;</w:t>
      </w:r>
    </w:p>
    <w:p w14:paraId="71D33899"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(7)</w:t>
      </w:r>
      <w:r w:rsidRPr="00795C5E">
        <w:rPr>
          <w:rStyle w:val="default"/>
          <w:rFonts w:cs="FrankRuehl"/>
          <w:rtl/>
        </w:rPr>
        <w:tab/>
        <w:t>ה</w:t>
      </w:r>
      <w:r w:rsidRPr="00795C5E">
        <w:rPr>
          <w:rStyle w:val="default"/>
          <w:rFonts w:cs="FrankRuehl" w:hint="cs"/>
          <w:rtl/>
        </w:rPr>
        <w:t>וצאות ששילם סוכן המכס עבור הלקוח.</w:t>
      </w:r>
    </w:p>
    <w:p w14:paraId="4F2F46E8"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ר</w:t>
      </w:r>
      <w:r w:rsidRPr="00795C5E">
        <w:rPr>
          <w:rStyle w:val="default"/>
          <w:rFonts w:cs="FrankRuehl" w:hint="cs"/>
          <w:rtl/>
        </w:rPr>
        <w:t>שאי המנהל להורות לסוכן מכס או לס</w:t>
      </w:r>
      <w:r w:rsidRPr="00795C5E">
        <w:rPr>
          <w:rStyle w:val="default"/>
          <w:rFonts w:cs="FrankRuehl"/>
          <w:rtl/>
        </w:rPr>
        <w:t>ו</w:t>
      </w:r>
      <w:r w:rsidRPr="00795C5E">
        <w:rPr>
          <w:rStyle w:val="default"/>
          <w:rFonts w:cs="FrankRuehl" w:hint="cs"/>
          <w:rtl/>
        </w:rPr>
        <w:t>ג של סוכני מכס, אם דרך כלל ואם לענין מסויים, להוסיף על הפרטים הנדרשים לפי תקנת משנה (א) או לגרוע מהם.</w:t>
      </w:r>
    </w:p>
    <w:p w14:paraId="63C01FE6" w14:textId="77777777" w:rsidR="009B0A89" w:rsidRDefault="009B0A89">
      <w:pPr>
        <w:pStyle w:val="P00"/>
        <w:spacing w:before="72"/>
        <w:ind w:left="0" w:right="1134"/>
        <w:rPr>
          <w:rStyle w:val="default"/>
          <w:rFonts w:cs="FrankRuehl" w:hint="cs"/>
          <w:rtl/>
        </w:rPr>
      </w:pPr>
      <w:r w:rsidRPr="00795C5E">
        <w:rPr>
          <w:rFonts w:cs="FrankRuehl"/>
          <w:sz w:val="26"/>
          <w:rtl/>
        </w:rPr>
        <w:tab/>
      </w:r>
      <w:r w:rsidRPr="00795C5E">
        <w:rPr>
          <w:rStyle w:val="default"/>
          <w:rFonts w:cs="FrankRuehl"/>
          <w:rtl/>
        </w:rPr>
        <w:t>(ג</w:t>
      </w:r>
      <w:r w:rsidRPr="00795C5E">
        <w:rPr>
          <w:rStyle w:val="default"/>
          <w:rFonts w:cs="FrankRuehl" w:hint="cs"/>
          <w:rtl/>
        </w:rPr>
        <w:t>)</w:t>
      </w:r>
      <w:r w:rsidRPr="00795C5E">
        <w:rPr>
          <w:rStyle w:val="default"/>
          <w:rFonts w:cs="FrankRuehl"/>
          <w:rtl/>
        </w:rPr>
        <w:tab/>
        <w:t>ה</w:t>
      </w:r>
      <w:r w:rsidRPr="00795C5E">
        <w:rPr>
          <w:rStyle w:val="default"/>
          <w:rFonts w:cs="FrankRuehl" w:hint="cs"/>
          <w:rtl/>
        </w:rPr>
        <w:t>פרטים האמורים יירשמו כך ש</w:t>
      </w:r>
      <w:r w:rsidRPr="00795C5E">
        <w:rPr>
          <w:rStyle w:val="default"/>
          <w:rFonts w:cs="FrankRuehl"/>
          <w:rtl/>
        </w:rPr>
        <w:t>אפ</w:t>
      </w:r>
      <w:r w:rsidRPr="00795C5E">
        <w:rPr>
          <w:rStyle w:val="default"/>
          <w:rFonts w:cs="FrankRuehl" w:hint="cs"/>
          <w:rtl/>
        </w:rPr>
        <w:t>שר יהא בכל עת לקבוע מתוכם את כל פעולות המכס שבוצעו עבור אותו לקוח וכן להבחין בין הכנסות והוצאות של סוכן המכס עצמו לבין ת</w:t>
      </w:r>
      <w:r w:rsidRPr="00795C5E">
        <w:rPr>
          <w:rStyle w:val="default"/>
          <w:rFonts w:cs="FrankRuehl"/>
          <w:rtl/>
        </w:rPr>
        <w:t>ק</w:t>
      </w:r>
      <w:r w:rsidRPr="00795C5E">
        <w:rPr>
          <w:rStyle w:val="default"/>
          <w:rFonts w:cs="FrankRuehl" w:hint="cs"/>
          <w:rtl/>
        </w:rPr>
        <w:t>בולים והוצאות על חשבון הלקוח.</w:t>
      </w:r>
    </w:p>
    <w:p w14:paraId="5C94B0CA" w14:textId="77777777" w:rsidR="00EB03FF" w:rsidRDefault="00EB03FF">
      <w:pPr>
        <w:pStyle w:val="P00"/>
        <w:spacing w:before="72"/>
        <w:ind w:left="0" w:right="1134"/>
        <w:rPr>
          <w:rStyle w:val="default"/>
          <w:rFonts w:cs="FrankRuehl" w:hint="cs"/>
          <w:rtl/>
        </w:rPr>
      </w:pPr>
      <w:r>
        <w:rPr>
          <w:rFonts w:cs="FrankRuehl"/>
          <w:sz w:val="26"/>
          <w:rtl/>
          <w:lang w:eastAsia="en-US"/>
        </w:rPr>
        <w:pict w14:anchorId="5D037BED">
          <v:shape id="_x0000_s2111" type="#_x0000_t202" style="position:absolute;left:0;text-align:left;margin-left:470.25pt;margin-top:7.1pt;width:1in;height:11.2pt;z-index:251686400" filled="f" stroked="f">
            <v:textbox inset="1mm,0,1mm,0">
              <w:txbxContent>
                <w:p w14:paraId="52309459" w14:textId="77777777" w:rsidR="00327D10" w:rsidRDefault="00327D10" w:rsidP="00EB03FF">
                  <w:pPr>
                    <w:spacing w:line="160" w:lineRule="exact"/>
                    <w:jc w:val="left"/>
                    <w:rPr>
                      <w:rFonts w:cs="Miriam" w:hint="cs"/>
                      <w:sz w:val="18"/>
                      <w:szCs w:val="18"/>
                      <w:rtl/>
                    </w:rPr>
                  </w:pPr>
                  <w:r>
                    <w:rPr>
                      <w:rFonts w:cs="Miriam"/>
                      <w:sz w:val="18"/>
                      <w:szCs w:val="18"/>
                      <w:rtl/>
                    </w:rPr>
                    <w:t>תק</w:t>
                  </w:r>
                  <w:r>
                    <w:rPr>
                      <w:rFonts w:cs="Miriam" w:hint="cs"/>
                      <w:sz w:val="18"/>
                      <w:szCs w:val="18"/>
                      <w:rtl/>
                    </w:rPr>
                    <w:t>' תשכ"ט-1969</w:t>
                  </w:r>
                </w:p>
              </w:txbxContent>
            </v:textbox>
          </v:shape>
        </w:pict>
      </w:r>
      <w:r>
        <w:rPr>
          <w:rStyle w:val="default"/>
          <w:rFonts w:cs="FrankRuehl" w:hint="cs"/>
          <w:rtl/>
        </w:rPr>
        <w:tab/>
        <w:t>(ד)</w:t>
      </w:r>
      <w:r>
        <w:rPr>
          <w:rStyle w:val="default"/>
          <w:rFonts w:cs="FrankRuehl" w:hint="cs"/>
          <w:rtl/>
        </w:rPr>
        <w:tab/>
        <w:t>(בוטלה).</w:t>
      </w:r>
    </w:p>
    <w:p w14:paraId="4F4F2759" w14:textId="77777777" w:rsidR="00EB03FF" w:rsidRPr="00795C5E" w:rsidRDefault="00EB03FF">
      <w:pPr>
        <w:pStyle w:val="P00"/>
        <w:spacing w:before="72"/>
        <w:ind w:left="0" w:right="1134"/>
        <w:rPr>
          <w:rStyle w:val="default"/>
          <w:rFonts w:cs="FrankRuehl" w:hint="cs"/>
          <w:rtl/>
        </w:rPr>
      </w:pPr>
      <w:r>
        <w:rPr>
          <w:rFonts w:cs="FrankRuehl"/>
          <w:sz w:val="26"/>
          <w:rtl/>
          <w:lang w:eastAsia="en-US"/>
        </w:rPr>
        <w:pict w14:anchorId="69B61E3E">
          <v:shape id="_x0000_s2112" type="#_x0000_t202" style="position:absolute;left:0;text-align:left;margin-left:470.25pt;margin-top:7.1pt;width:1in;height:16.8pt;z-index:251687424" filled="f" stroked="f">
            <v:textbox inset="1mm,0,1mm,0">
              <w:txbxContent>
                <w:p w14:paraId="2AE7ED96" w14:textId="77777777" w:rsidR="00327D10" w:rsidRDefault="00327D10" w:rsidP="00EB03FF">
                  <w:pPr>
                    <w:spacing w:line="160" w:lineRule="exact"/>
                    <w:jc w:val="left"/>
                    <w:rPr>
                      <w:rFonts w:cs="Miriam" w:hint="cs"/>
                      <w:sz w:val="18"/>
                      <w:szCs w:val="18"/>
                      <w:rtl/>
                    </w:rPr>
                  </w:pPr>
                  <w:r>
                    <w:rPr>
                      <w:rFonts w:cs="Miriam"/>
                      <w:sz w:val="18"/>
                      <w:szCs w:val="18"/>
                      <w:rtl/>
                    </w:rPr>
                    <w:t>תק</w:t>
                  </w:r>
                  <w:r>
                    <w:rPr>
                      <w:rFonts w:cs="Miriam" w:hint="cs"/>
                      <w:sz w:val="18"/>
                      <w:szCs w:val="18"/>
                      <w:rtl/>
                    </w:rPr>
                    <w:t>' תשכ"ט-1969</w:t>
                  </w:r>
                </w:p>
              </w:txbxContent>
            </v:textbox>
          </v:shape>
        </w:pict>
      </w:r>
      <w:r>
        <w:rPr>
          <w:rStyle w:val="default"/>
          <w:rFonts w:cs="FrankRuehl" w:hint="cs"/>
          <w:rtl/>
        </w:rPr>
        <w:tab/>
        <w:t>(ה)</w:t>
      </w:r>
      <w:r>
        <w:rPr>
          <w:rStyle w:val="default"/>
          <w:rFonts w:cs="FrankRuehl" w:hint="cs"/>
          <w:rtl/>
        </w:rPr>
        <w:tab/>
        <w:t>(בוטלה).</w:t>
      </w:r>
    </w:p>
    <w:p w14:paraId="2AA565BD" w14:textId="77777777" w:rsidR="004F3EA6" w:rsidRPr="00600E95" w:rsidRDefault="004F3EA6" w:rsidP="004F3EA6">
      <w:pPr>
        <w:pStyle w:val="P00"/>
        <w:spacing w:before="0"/>
        <w:ind w:left="0" w:right="1134"/>
        <w:rPr>
          <w:rFonts w:cs="FrankRuehl" w:hint="cs"/>
          <w:b/>
          <w:bCs/>
          <w:vanish/>
          <w:szCs w:val="20"/>
          <w:shd w:val="clear" w:color="auto" w:fill="FFFF99"/>
          <w:rtl/>
        </w:rPr>
      </w:pPr>
      <w:bookmarkStart w:id="50" w:name="Rov67"/>
      <w:r w:rsidRPr="00600E95">
        <w:rPr>
          <w:rFonts w:cs="FrankRuehl" w:hint="cs"/>
          <w:vanish/>
          <w:color w:val="FF0000"/>
          <w:szCs w:val="20"/>
          <w:shd w:val="clear" w:color="auto" w:fill="FFFF99"/>
          <w:rtl/>
        </w:rPr>
        <w:t>מיום 20.1.1966</w:t>
      </w:r>
    </w:p>
    <w:p w14:paraId="263CC66C" w14:textId="77777777" w:rsidR="004F3EA6" w:rsidRPr="00600E95" w:rsidRDefault="004F3EA6" w:rsidP="004F3EA6">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תשכ"ו-1966</w:t>
      </w:r>
    </w:p>
    <w:p w14:paraId="0494F102" w14:textId="77777777" w:rsidR="004F3EA6" w:rsidRPr="00600E95" w:rsidRDefault="004F3EA6" w:rsidP="004F3EA6">
      <w:pPr>
        <w:pStyle w:val="P00"/>
        <w:tabs>
          <w:tab w:val="clear" w:pos="6259"/>
        </w:tabs>
        <w:spacing w:before="0"/>
        <w:ind w:left="0" w:right="1134"/>
        <w:rPr>
          <w:rFonts w:cs="FrankRuehl" w:hint="cs"/>
          <w:vanish/>
          <w:szCs w:val="20"/>
          <w:shd w:val="clear" w:color="auto" w:fill="FFFF99"/>
          <w:rtl/>
        </w:rPr>
      </w:pPr>
      <w:hyperlink r:id="rId12" w:history="1">
        <w:r w:rsidRPr="00600E95">
          <w:rPr>
            <w:rStyle w:val="Hyperlink"/>
            <w:rFonts w:cs="FrankRuehl" w:hint="cs"/>
            <w:vanish/>
            <w:szCs w:val="20"/>
            <w:shd w:val="clear" w:color="auto" w:fill="FFFF99"/>
            <w:rtl/>
          </w:rPr>
          <w:t>ק"ת תשכ"ו מס' 1827</w:t>
        </w:r>
      </w:hyperlink>
      <w:r w:rsidRPr="00600E95">
        <w:rPr>
          <w:rFonts w:cs="FrankRuehl" w:hint="cs"/>
          <w:vanish/>
          <w:szCs w:val="20"/>
          <w:shd w:val="clear" w:color="auto" w:fill="FFFF99"/>
          <w:rtl/>
        </w:rPr>
        <w:t xml:space="preserve"> מיום 20.1.1966 עמ' 713</w:t>
      </w:r>
    </w:p>
    <w:p w14:paraId="60EE900C" w14:textId="77777777" w:rsidR="004F3EA6" w:rsidRPr="00600E95" w:rsidRDefault="004F3EA6" w:rsidP="004F3EA6">
      <w:pPr>
        <w:pStyle w:val="P00"/>
        <w:tabs>
          <w:tab w:val="clear" w:pos="6259"/>
        </w:tabs>
        <w:ind w:left="0" w:right="1134"/>
        <w:rPr>
          <w:rFonts w:cs="FrankRuehl" w:hint="cs"/>
          <w:vanish/>
          <w:sz w:val="22"/>
          <w:szCs w:val="22"/>
          <w:shd w:val="clear" w:color="auto" w:fill="FFFF99"/>
          <w:rtl/>
        </w:rPr>
      </w:pPr>
      <w:r w:rsidRPr="00600E95">
        <w:rPr>
          <w:rFonts w:cs="FrankRuehl" w:hint="cs"/>
          <w:vanish/>
          <w:sz w:val="22"/>
          <w:szCs w:val="22"/>
          <w:shd w:val="clear" w:color="auto" w:fill="FFFF99"/>
          <w:rtl/>
        </w:rPr>
        <w:tab/>
        <w:t>(ה)</w:t>
      </w:r>
      <w:r w:rsidRPr="00600E95">
        <w:rPr>
          <w:rFonts w:cs="FrankRuehl" w:hint="cs"/>
          <w:vanish/>
          <w:sz w:val="22"/>
          <w:szCs w:val="22"/>
          <w:shd w:val="clear" w:color="auto" w:fill="FFFF99"/>
          <w:rtl/>
        </w:rPr>
        <w:tab/>
        <w:t xml:space="preserve">רשומות, פנקסים או מסמכים אחרים בהם נרשמו פרטים כאמור יישמרו בבית עסקו של סוכן המכס </w:t>
      </w:r>
      <w:r w:rsidRPr="00600E95">
        <w:rPr>
          <w:rFonts w:cs="FrankRuehl" w:hint="cs"/>
          <w:strike/>
          <w:vanish/>
          <w:sz w:val="22"/>
          <w:szCs w:val="22"/>
          <w:shd w:val="clear" w:color="auto" w:fill="FFFF99"/>
          <w:rtl/>
        </w:rPr>
        <w:t>תקופה של שלוש שנים, מהתאריך האחרון הרשום באותו מסמך</w:t>
      </w:r>
      <w:r w:rsidRPr="00600E95">
        <w:rPr>
          <w:rFonts w:cs="FrankRuehl" w:hint="cs"/>
          <w:vanish/>
          <w:sz w:val="22"/>
          <w:szCs w:val="22"/>
          <w:shd w:val="clear" w:color="auto" w:fill="FFFF99"/>
          <w:rtl/>
        </w:rPr>
        <w:t>.</w:t>
      </w:r>
    </w:p>
    <w:p w14:paraId="3B1910A6" w14:textId="77777777" w:rsidR="007734F1" w:rsidRPr="00600E95" w:rsidRDefault="007734F1" w:rsidP="007734F1">
      <w:pPr>
        <w:pStyle w:val="P00"/>
        <w:spacing w:before="0"/>
        <w:ind w:left="0" w:right="1134"/>
        <w:rPr>
          <w:rFonts w:cs="FrankRuehl" w:hint="cs"/>
          <w:vanish/>
          <w:color w:val="FF0000"/>
          <w:szCs w:val="20"/>
          <w:shd w:val="clear" w:color="auto" w:fill="FFFF99"/>
          <w:rtl/>
        </w:rPr>
      </w:pPr>
    </w:p>
    <w:p w14:paraId="4BA0868C" w14:textId="77777777" w:rsidR="007734F1" w:rsidRPr="00600E95" w:rsidRDefault="007734F1" w:rsidP="007734F1">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7.5.1969</w:t>
      </w:r>
    </w:p>
    <w:p w14:paraId="68568552" w14:textId="77777777" w:rsidR="007734F1" w:rsidRPr="00600E95" w:rsidRDefault="007734F1" w:rsidP="007734F1">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תשכ"ט-1969</w:t>
      </w:r>
    </w:p>
    <w:p w14:paraId="5A457A2C" w14:textId="77777777" w:rsidR="007734F1" w:rsidRPr="00600E95" w:rsidRDefault="007734F1" w:rsidP="007734F1">
      <w:pPr>
        <w:pStyle w:val="P00"/>
        <w:tabs>
          <w:tab w:val="clear" w:pos="6259"/>
        </w:tabs>
        <w:spacing w:before="0"/>
        <w:ind w:left="0" w:right="1134"/>
        <w:rPr>
          <w:rFonts w:cs="FrankRuehl" w:hint="cs"/>
          <w:vanish/>
          <w:szCs w:val="20"/>
          <w:shd w:val="clear" w:color="auto" w:fill="FFFF99"/>
          <w:rtl/>
        </w:rPr>
      </w:pPr>
      <w:hyperlink r:id="rId13" w:history="1">
        <w:r w:rsidRPr="00600E95">
          <w:rPr>
            <w:rStyle w:val="Hyperlink"/>
            <w:rFonts w:cs="FrankRuehl" w:hint="cs"/>
            <w:vanish/>
            <w:szCs w:val="20"/>
            <w:shd w:val="clear" w:color="auto" w:fill="FFFF99"/>
            <w:rtl/>
          </w:rPr>
          <w:t>ק"ת תשכ"ט מס' 2385</w:t>
        </w:r>
      </w:hyperlink>
      <w:r w:rsidRPr="00600E95">
        <w:rPr>
          <w:rFonts w:cs="FrankRuehl" w:hint="cs"/>
          <w:vanish/>
          <w:szCs w:val="20"/>
          <w:shd w:val="clear" w:color="auto" w:fill="FFFF99"/>
          <w:rtl/>
        </w:rPr>
        <w:t xml:space="preserve"> מיום 7.5.1969 עמ' 1421</w:t>
      </w:r>
    </w:p>
    <w:p w14:paraId="366CCC97" w14:textId="77777777" w:rsidR="007734F1" w:rsidRPr="00600E95" w:rsidRDefault="007734F1" w:rsidP="00EB03FF">
      <w:pPr>
        <w:pStyle w:val="P00"/>
        <w:tabs>
          <w:tab w:val="clear" w:pos="6259"/>
        </w:tabs>
        <w:spacing w:before="0"/>
        <w:ind w:left="0" w:right="1134"/>
        <w:rPr>
          <w:rStyle w:val="default"/>
          <w:rFonts w:cs="FrankRuehl" w:hint="cs"/>
          <w:b/>
          <w:bCs/>
          <w:vanish/>
          <w:sz w:val="20"/>
          <w:szCs w:val="20"/>
          <w:shd w:val="clear" w:color="auto" w:fill="FFFF99"/>
          <w:rtl/>
        </w:rPr>
      </w:pPr>
      <w:r w:rsidRPr="00600E95">
        <w:rPr>
          <w:rStyle w:val="default"/>
          <w:rFonts w:cs="FrankRuehl" w:hint="cs"/>
          <w:b/>
          <w:bCs/>
          <w:vanish/>
          <w:sz w:val="20"/>
          <w:szCs w:val="20"/>
          <w:shd w:val="clear" w:color="auto" w:fill="FFFF99"/>
          <w:rtl/>
        </w:rPr>
        <w:t>ביטול תקנות משנה 4</w:t>
      </w:r>
      <w:r w:rsidR="00EB03FF" w:rsidRPr="00600E95">
        <w:rPr>
          <w:rStyle w:val="default"/>
          <w:rFonts w:cs="FrankRuehl" w:hint="cs"/>
          <w:b/>
          <w:bCs/>
          <w:vanish/>
          <w:sz w:val="20"/>
          <w:szCs w:val="20"/>
          <w:shd w:val="clear" w:color="auto" w:fill="FFFF99"/>
          <w:rtl/>
        </w:rPr>
        <w:t>0</w:t>
      </w:r>
      <w:r w:rsidRPr="00600E95">
        <w:rPr>
          <w:rStyle w:val="default"/>
          <w:rFonts w:cs="FrankRuehl" w:hint="cs"/>
          <w:b/>
          <w:bCs/>
          <w:vanish/>
          <w:sz w:val="20"/>
          <w:szCs w:val="20"/>
          <w:shd w:val="clear" w:color="auto" w:fill="FFFF99"/>
          <w:rtl/>
        </w:rPr>
        <w:t>(ד)</w:t>
      </w:r>
      <w:r w:rsidR="00EB03FF" w:rsidRPr="00600E95">
        <w:rPr>
          <w:rStyle w:val="default"/>
          <w:rFonts w:cs="FrankRuehl" w:hint="cs"/>
          <w:b/>
          <w:bCs/>
          <w:vanish/>
          <w:sz w:val="20"/>
          <w:szCs w:val="20"/>
          <w:shd w:val="clear" w:color="auto" w:fill="FFFF99"/>
          <w:rtl/>
        </w:rPr>
        <w:t>,</w:t>
      </w:r>
      <w:r w:rsidRPr="00600E95">
        <w:rPr>
          <w:rStyle w:val="default"/>
          <w:rFonts w:cs="FrankRuehl" w:hint="cs"/>
          <w:b/>
          <w:bCs/>
          <w:vanish/>
          <w:sz w:val="20"/>
          <w:szCs w:val="20"/>
          <w:shd w:val="clear" w:color="auto" w:fill="FFFF99"/>
          <w:rtl/>
        </w:rPr>
        <w:t xml:space="preserve"> </w:t>
      </w:r>
      <w:r w:rsidR="00EB03FF" w:rsidRPr="00600E95">
        <w:rPr>
          <w:rStyle w:val="default"/>
          <w:rFonts w:cs="FrankRuehl" w:hint="cs"/>
          <w:b/>
          <w:bCs/>
          <w:vanish/>
          <w:sz w:val="20"/>
          <w:szCs w:val="20"/>
          <w:shd w:val="clear" w:color="auto" w:fill="FFFF99"/>
          <w:rtl/>
        </w:rPr>
        <w:t>40</w:t>
      </w:r>
      <w:r w:rsidRPr="00600E95">
        <w:rPr>
          <w:rStyle w:val="default"/>
          <w:rFonts w:cs="FrankRuehl" w:hint="cs"/>
          <w:b/>
          <w:bCs/>
          <w:vanish/>
          <w:sz w:val="20"/>
          <w:szCs w:val="20"/>
          <w:shd w:val="clear" w:color="auto" w:fill="FFFF99"/>
          <w:rtl/>
        </w:rPr>
        <w:t>(ה)</w:t>
      </w:r>
    </w:p>
    <w:p w14:paraId="06F19832" w14:textId="77777777" w:rsidR="007734F1" w:rsidRPr="00600E95" w:rsidRDefault="007734F1" w:rsidP="007734F1">
      <w:pPr>
        <w:pStyle w:val="P00"/>
        <w:tabs>
          <w:tab w:val="clear" w:pos="6259"/>
        </w:tabs>
        <w:ind w:left="0" w:right="1134"/>
        <w:rPr>
          <w:rStyle w:val="default"/>
          <w:rFonts w:cs="FrankRuehl" w:hint="cs"/>
          <w:vanish/>
          <w:sz w:val="20"/>
          <w:szCs w:val="20"/>
          <w:shd w:val="clear" w:color="auto" w:fill="FFFF99"/>
          <w:rtl/>
        </w:rPr>
      </w:pPr>
      <w:r w:rsidRPr="00600E95">
        <w:rPr>
          <w:rStyle w:val="default"/>
          <w:rFonts w:cs="FrankRuehl" w:hint="cs"/>
          <w:vanish/>
          <w:sz w:val="20"/>
          <w:szCs w:val="20"/>
          <w:shd w:val="clear" w:color="auto" w:fill="FFFF99"/>
          <w:rtl/>
        </w:rPr>
        <w:t>הנוסח הקודם:</w:t>
      </w:r>
    </w:p>
    <w:p w14:paraId="7D6879BF" w14:textId="77777777" w:rsidR="007734F1" w:rsidRPr="00600E95" w:rsidRDefault="007734F1" w:rsidP="007734F1">
      <w:pPr>
        <w:pStyle w:val="P00"/>
        <w:tabs>
          <w:tab w:val="clear" w:pos="6259"/>
        </w:tabs>
        <w:spacing w:before="0"/>
        <w:ind w:left="0" w:right="1134"/>
        <w:rPr>
          <w:rFonts w:cs="FrankRuehl" w:hint="cs"/>
          <w:strike/>
          <w:vanish/>
          <w:sz w:val="22"/>
          <w:szCs w:val="22"/>
          <w:shd w:val="clear" w:color="auto" w:fill="FFFF99"/>
          <w:rtl/>
        </w:rPr>
      </w:pPr>
      <w:r w:rsidRPr="00600E95">
        <w:rPr>
          <w:rFonts w:cs="FrankRuehl" w:hint="cs"/>
          <w:vanish/>
          <w:sz w:val="22"/>
          <w:szCs w:val="22"/>
          <w:shd w:val="clear" w:color="auto" w:fill="FFFF99"/>
          <w:rtl/>
        </w:rPr>
        <w:tab/>
      </w:r>
      <w:r w:rsidRPr="00600E95">
        <w:rPr>
          <w:rFonts w:cs="FrankRuehl" w:hint="cs"/>
          <w:strike/>
          <w:vanish/>
          <w:sz w:val="22"/>
          <w:szCs w:val="22"/>
          <w:shd w:val="clear" w:color="auto" w:fill="FFFF99"/>
          <w:rtl/>
        </w:rPr>
        <w:t>(ד)</w:t>
      </w:r>
      <w:r w:rsidRPr="00600E95">
        <w:rPr>
          <w:rFonts w:cs="FrankRuehl" w:hint="cs"/>
          <w:strike/>
          <w:vanish/>
          <w:sz w:val="22"/>
          <w:szCs w:val="22"/>
          <w:shd w:val="clear" w:color="auto" w:fill="FFFF99"/>
          <w:rtl/>
        </w:rPr>
        <w:tab/>
        <w:t>כל רישום כאמור ייעשה על יסוד מסמכים נאותים.</w:t>
      </w:r>
    </w:p>
    <w:p w14:paraId="2C138E72" w14:textId="77777777" w:rsidR="007734F1" w:rsidRPr="00795C5E" w:rsidRDefault="007734F1" w:rsidP="00795C5E">
      <w:pPr>
        <w:pStyle w:val="P00"/>
        <w:tabs>
          <w:tab w:val="clear" w:pos="6259"/>
        </w:tabs>
        <w:spacing w:before="0"/>
        <w:ind w:left="0" w:right="1134"/>
        <w:rPr>
          <w:rStyle w:val="default"/>
          <w:rFonts w:cs="FrankRuehl"/>
          <w:strike/>
          <w:sz w:val="2"/>
          <w:szCs w:val="2"/>
          <w:rtl/>
        </w:rPr>
      </w:pPr>
      <w:r w:rsidRPr="00600E95">
        <w:rPr>
          <w:rFonts w:cs="FrankRuehl" w:hint="cs"/>
          <w:vanish/>
          <w:sz w:val="22"/>
          <w:szCs w:val="22"/>
          <w:shd w:val="clear" w:color="auto" w:fill="FFFF99"/>
          <w:rtl/>
        </w:rPr>
        <w:tab/>
      </w:r>
      <w:r w:rsidRPr="00600E95">
        <w:rPr>
          <w:rFonts w:cs="FrankRuehl" w:hint="cs"/>
          <w:strike/>
          <w:vanish/>
          <w:sz w:val="22"/>
          <w:szCs w:val="22"/>
          <w:shd w:val="clear" w:color="auto" w:fill="FFFF99"/>
          <w:rtl/>
        </w:rPr>
        <w:t>(ה)</w:t>
      </w:r>
      <w:r w:rsidRPr="00600E95">
        <w:rPr>
          <w:rFonts w:cs="FrankRuehl" w:hint="cs"/>
          <w:strike/>
          <w:vanish/>
          <w:sz w:val="22"/>
          <w:szCs w:val="22"/>
          <w:shd w:val="clear" w:color="auto" w:fill="FFFF99"/>
          <w:rtl/>
        </w:rPr>
        <w:tab/>
        <w:t>רשומות, פנקסים או מסמכים אחרים בהם נרשמו פרטים כאמור יישמרו בבית עסקו של סוכן המכס.</w:t>
      </w:r>
      <w:bookmarkEnd w:id="50"/>
    </w:p>
    <w:p w14:paraId="054C8136" w14:textId="77777777" w:rsidR="009B0A89" w:rsidRPr="00795C5E" w:rsidRDefault="009B0A89">
      <w:pPr>
        <w:pStyle w:val="medium2-header"/>
        <w:keepLines w:val="0"/>
        <w:spacing w:before="72"/>
        <w:ind w:left="0" w:right="1134"/>
        <w:rPr>
          <w:rFonts w:cs="FrankRuehl"/>
          <w:noProof/>
          <w:rtl/>
        </w:rPr>
      </w:pPr>
      <w:bookmarkStart w:id="51" w:name="med5"/>
      <w:bookmarkEnd w:id="51"/>
      <w:r w:rsidRPr="00795C5E">
        <w:rPr>
          <w:rFonts w:cs="FrankRuehl"/>
          <w:noProof/>
          <w:rtl/>
        </w:rPr>
        <w:t>פר</w:t>
      </w:r>
      <w:r w:rsidRPr="00795C5E">
        <w:rPr>
          <w:rFonts w:cs="FrankRuehl" w:hint="cs"/>
          <w:noProof/>
          <w:rtl/>
        </w:rPr>
        <w:t>ק ששי: אגרות</w:t>
      </w:r>
    </w:p>
    <w:p w14:paraId="6305A744" w14:textId="77777777" w:rsidR="009B0A89" w:rsidRPr="00795C5E" w:rsidRDefault="009B0A89">
      <w:pPr>
        <w:pStyle w:val="P00"/>
        <w:spacing w:before="72"/>
        <w:ind w:left="0" w:right="1134"/>
        <w:rPr>
          <w:rStyle w:val="default"/>
          <w:rFonts w:cs="FrankRuehl"/>
          <w:rtl/>
        </w:rPr>
      </w:pPr>
      <w:bookmarkStart w:id="52" w:name="Seif43"/>
      <w:bookmarkEnd w:id="52"/>
      <w:r w:rsidRPr="00795C5E">
        <w:rPr>
          <w:lang w:val="he-IL"/>
        </w:rPr>
        <w:pict w14:anchorId="0AB326FD">
          <v:rect id="_x0000_s2092" style="position:absolute;left:0;text-align:left;margin-left:464.5pt;margin-top:8.05pt;width:75.05pt;height:35.85pt;z-index:251673088" o:allowincell="f" filled="f" stroked="f" strokecolor="lime" strokeweight=".25pt">
            <v:textbox inset="0,0,0,0">
              <w:txbxContent>
                <w:p w14:paraId="6EB912BE" w14:textId="77777777" w:rsidR="00327D10" w:rsidRDefault="00327D10" w:rsidP="007717F6">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רות רישום </w:t>
                  </w:r>
                  <w:r>
                    <w:rPr>
                      <w:rFonts w:cs="Miriam"/>
                      <w:sz w:val="18"/>
                      <w:szCs w:val="18"/>
                      <w:rtl/>
                    </w:rPr>
                    <w:t>או</w:t>
                  </w:r>
                  <w:r>
                    <w:rPr>
                      <w:rFonts w:cs="Miriam" w:hint="cs"/>
                      <w:sz w:val="18"/>
                      <w:szCs w:val="18"/>
                      <w:rtl/>
                    </w:rPr>
                    <w:t xml:space="preserve"> </w:t>
                  </w:r>
                  <w:r>
                    <w:rPr>
                      <w:rFonts w:cs="Miriam"/>
                      <w:sz w:val="18"/>
                      <w:szCs w:val="18"/>
                      <w:rtl/>
                    </w:rPr>
                    <w:t>אי</w:t>
                  </w:r>
                  <w:r>
                    <w:rPr>
                      <w:rFonts w:cs="Miriam" w:hint="cs"/>
                      <w:sz w:val="18"/>
                      <w:szCs w:val="18"/>
                      <w:rtl/>
                    </w:rPr>
                    <w:t>שור</w:t>
                  </w:r>
                </w:p>
                <w:p w14:paraId="4D10FE21" w14:textId="77777777" w:rsidR="00327D10" w:rsidRDefault="00327D10">
                  <w:pPr>
                    <w:spacing w:line="160" w:lineRule="exact"/>
                    <w:jc w:val="left"/>
                    <w:rPr>
                      <w:rFonts w:cs="Miriam" w:hint="cs"/>
                      <w:sz w:val="18"/>
                      <w:szCs w:val="18"/>
                      <w:rtl/>
                    </w:rPr>
                  </w:pPr>
                  <w:r>
                    <w:rPr>
                      <w:rFonts w:cs="Miriam"/>
                      <w:sz w:val="18"/>
                      <w:szCs w:val="18"/>
                      <w:rtl/>
                    </w:rPr>
                    <w:t>תק</w:t>
                  </w:r>
                  <w:r>
                    <w:rPr>
                      <w:rFonts w:cs="Miriam" w:hint="cs"/>
                      <w:sz w:val="18"/>
                      <w:szCs w:val="18"/>
                      <w:rtl/>
                    </w:rPr>
                    <w:t>' תשמ"ז-1987</w:t>
                  </w:r>
                </w:p>
                <w:p w14:paraId="1FF2229D" w14:textId="77777777" w:rsidR="00327D10" w:rsidRDefault="00327D10" w:rsidP="000A1DE1">
                  <w:pPr>
                    <w:spacing w:line="160" w:lineRule="exact"/>
                    <w:jc w:val="left"/>
                    <w:rPr>
                      <w:rFonts w:cs="Miriam"/>
                      <w:sz w:val="18"/>
                      <w:szCs w:val="18"/>
                      <w:rtl/>
                    </w:rPr>
                  </w:pPr>
                  <w:r>
                    <w:rPr>
                      <w:rFonts w:cs="Miriam" w:hint="cs"/>
                      <w:sz w:val="18"/>
                      <w:szCs w:val="18"/>
                      <w:rtl/>
                    </w:rPr>
                    <w:t xml:space="preserve">הודעה </w:t>
                  </w:r>
                  <w:r w:rsidR="00377F15">
                    <w:rPr>
                      <w:rFonts w:cs="Miriam" w:hint="cs"/>
                      <w:sz w:val="18"/>
                      <w:szCs w:val="18"/>
                      <w:rtl/>
                    </w:rPr>
                    <w:t>תשפ"</w:t>
                  </w:r>
                  <w:r w:rsidR="00600E95">
                    <w:rPr>
                      <w:rFonts w:cs="Miriam" w:hint="cs"/>
                      <w:sz w:val="18"/>
                      <w:szCs w:val="18"/>
                      <w:rtl/>
                    </w:rPr>
                    <w:t>ג</w:t>
                  </w:r>
                  <w:r w:rsidR="00377F15">
                    <w:rPr>
                      <w:rFonts w:cs="Miriam" w:hint="cs"/>
                      <w:sz w:val="18"/>
                      <w:szCs w:val="18"/>
                      <w:rtl/>
                    </w:rPr>
                    <w:t>-202</w:t>
                  </w:r>
                  <w:r w:rsidR="00600E95">
                    <w:rPr>
                      <w:rFonts w:cs="Miriam" w:hint="cs"/>
                      <w:sz w:val="18"/>
                      <w:szCs w:val="18"/>
                      <w:rtl/>
                    </w:rPr>
                    <w:t>3</w:t>
                  </w:r>
                </w:p>
              </w:txbxContent>
            </v:textbox>
            <w10:anchorlock/>
          </v:rect>
        </w:pict>
      </w:r>
      <w:r w:rsidRPr="00795C5E">
        <w:rPr>
          <w:rStyle w:val="big-number"/>
          <w:rFonts w:cs="Miriam"/>
          <w:rtl/>
        </w:rPr>
        <w:t>41.</w:t>
      </w:r>
      <w:r w:rsidRPr="00795C5E">
        <w:rPr>
          <w:rStyle w:val="big-number"/>
          <w:rFonts w:cs="Miriam"/>
          <w:rtl/>
        </w:rPr>
        <w:tab/>
      </w:r>
      <w:r w:rsidRPr="00795C5E">
        <w:rPr>
          <w:rStyle w:val="default"/>
          <w:rFonts w:cs="FrankRuehl"/>
          <w:rtl/>
        </w:rPr>
        <w:t>אל</w:t>
      </w:r>
      <w:r w:rsidRPr="00795C5E">
        <w:rPr>
          <w:rStyle w:val="default"/>
          <w:rFonts w:cs="FrankRuehl" w:hint="cs"/>
          <w:rtl/>
        </w:rPr>
        <w:t>ה אגרות הרישום או האישור שיש לשלם:</w:t>
      </w:r>
    </w:p>
    <w:p w14:paraId="6AEED3D0" w14:textId="77777777" w:rsidR="009B0A89" w:rsidRPr="00795C5E" w:rsidRDefault="009B0A89">
      <w:pPr>
        <w:pStyle w:val="P00"/>
        <w:tabs>
          <w:tab w:val="left" w:pos="4819"/>
        </w:tabs>
        <w:spacing w:before="72"/>
        <w:ind w:left="0" w:right="1134"/>
        <w:rPr>
          <w:rStyle w:val="default"/>
          <w:rFonts w:cs="FrankRuehl"/>
          <w:sz w:val="20"/>
          <w:szCs w:val="20"/>
          <w:u w:val="single"/>
          <w:rtl/>
        </w:rPr>
      </w:pPr>
      <w:r w:rsidRPr="00795C5E">
        <w:rPr>
          <w:rFonts w:cs="FrankRuehl"/>
          <w:sz w:val="26"/>
          <w:rtl/>
        </w:rPr>
        <w:tab/>
      </w:r>
      <w:r w:rsidRPr="00795C5E">
        <w:rPr>
          <w:rFonts w:cs="FrankRuehl"/>
          <w:sz w:val="26"/>
          <w:rtl/>
        </w:rPr>
        <w:tab/>
      </w:r>
      <w:r w:rsidRPr="00795C5E">
        <w:rPr>
          <w:rFonts w:cs="FrankRuehl"/>
          <w:sz w:val="26"/>
          <w:rtl/>
        </w:rPr>
        <w:tab/>
      </w:r>
      <w:r w:rsidRPr="00795C5E">
        <w:rPr>
          <w:rFonts w:cs="FrankRuehl"/>
          <w:sz w:val="26"/>
          <w:rtl/>
        </w:rPr>
        <w:tab/>
      </w:r>
      <w:r w:rsidRPr="00795C5E">
        <w:rPr>
          <w:rFonts w:cs="FrankRuehl"/>
          <w:sz w:val="26"/>
          <w:rtl/>
        </w:rPr>
        <w:tab/>
      </w:r>
      <w:r w:rsidRPr="00795C5E">
        <w:rPr>
          <w:rFonts w:cs="FrankRuehl"/>
          <w:sz w:val="26"/>
          <w:rtl/>
        </w:rPr>
        <w:tab/>
      </w:r>
      <w:r w:rsidRPr="00795C5E">
        <w:rPr>
          <w:rFonts w:cs="FrankRuehl"/>
          <w:sz w:val="26"/>
          <w:rtl/>
        </w:rPr>
        <w:tab/>
      </w:r>
      <w:r w:rsidRPr="00795C5E">
        <w:rPr>
          <w:rStyle w:val="default"/>
          <w:rFonts w:cs="FrankRuehl"/>
          <w:sz w:val="20"/>
          <w:szCs w:val="20"/>
          <w:u w:val="single"/>
          <w:rtl/>
        </w:rPr>
        <w:t>בש</w:t>
      </w:r>
      <w:r w:rsidRPr="00795C5E">
        <w:rPr>
          <w:rStyle w:val="default"/>
          <w:rFonts w:cs="FrankRuehl" w:hint="cs"/>
          <w:sz w:val="20"/>
          <w:szCs w:val="20"/>
          <w:u w:val="single"/>
          <w:rtl/>
        </w:rPr>
        <w:t>קלים חדשים</w:t>
      </w:r>
    </w:p>
    <w:p w14:paraId="6740B2EB" w14:textId="77777777" w:rsidR="009B0A89" w:rsidRPr="00795C5E" w:rsidRDefault="009B0A89" w:rsidP="000A1DE1">
      <w:pPr>
        <w:pStyle w:val="P00"/>
        <w:tabs>
          <w:tab w:val="left" w:pos="5103"/>
        </w:tabs>
        <w:spacing w:before="72"/>
        <w:ind w:left="0" w:right="1134"/>
        <w:rPr>
          <w:rStyle w:val="default"/>
          <w:rFonts w:cs="FrankRuehl" w:hint="cs"/>
          <w:rtl/>
        </w:rPr>
      </w:pPr>
      <w:r w:rsidRPr="00795C5E">
        <w:rPr>
          <w:rFonts w:cs="FrankRuehl"/>
          <w:sz w:val="26"/>
          <w:rtl/>
        </w:rPr>
        <w:tab/>
      </w:r>
      <w:r w:rsidRPr="00795C5E">
        <w:rPr>
          <w:rStyle w:val="default"/>
          <w:rFonts w:cs="FrankRuehl"/>
          <w:rtl/>
        </w:rPr>
        <w:t>(1)</w:t>
      </w:r>
      <w:r w:rsidRPr="00795C5E">
        <w:rPr>
          <w:rStyle w:val="default"/>
          <w:rFonts w:cs="FrankRuehl"/>
          <w:rtl/>
        </w:rPr>
        <w:tab/>
        <w:t>ס</w:t>
      </w:r>
      <w:r w:rsidRPr="00795C5E">
        <w:rPr>
          <w:rStyle w:val="default"/>
          <w:rFonts w:cs="FrankRuehl" w:hint="cs"/>
          <w:rtl/>
        </w:rPr>
        <w:t>וכן מכס</w:t>
      </w:r>
      <w:r w:rsidRPr="00795C5E">
        <w:rPr>
          <w:rStyle w:val="default"/>
          <w:rFonts w:cs="FrankRuehl"/>
          <w:rtl/>
        </w:rPr>
        <w:tab/>
      </w:r>
      <w:r w:rsidRPr="00795C5E">
        <w:rPr>
          <w:rStyle w:val="default"/>
          <w:rFonts w:cs="FrankRuehl"/>
          <w:rtl/>
        </w:rPr>
        <w:tab/>
      </w:r>
      <w:r w:rsidRPr="00795C5E">
        <w:rPr>
          <w:rStyle w:val="default"/>
          <w:rFonts w:cs="FrankRuehl"/>
          <w:rtl/>
        </w:rPr>
        <w:tab/>
      </w:r>
      <w:r w:rsidRPr="00795C5E">
        <w:rPr>
          <w:rStyle w:val="default"/>
          <w:rFonts w:cs="FrankRuehl"/>
          <w:rtl/>
        </w:rPr>
        <w:tab/>
      </w:r>
      <w:r w:rsidR="001F269B">
        <w:rPr>
          <w:rStyle w:val="default"/>
          <w:rFonts w:cs="FrankRuehl" w:hint="cs"/>
          <w:rtl/>
        </w:rPr>
        <w:t>1,</w:t>
      </w:r>
      <w:r w:rsidR="00600E95">
        <w:rPr>
          <w:rStyle w:val="default"/>
          <w:rFonts w:cs="FrankRuehl" w:hint="cs"/>
          <w:rtl/>
        </w:rPr>
        <w:t>193</w:t>
      </w:r>
    </w:p>
    <w:p w14:paraId="381CD1FD" w14:textId="77777777" w:rsidR="009B0A89" w:rsidRPr="00795C5E" w:rsidRDefault="009B0A89" w:rsidP="00524D37">
      <w:pPr>
        <w:pStyle w:val="P00"/>
        <w:tabs>
          <w:tab w:val="left" w:pos="5103"/>
        </w:tabs>
        <w:spacing w:before="72"/>
        <w:ind w:left="0" w:right="1134"/>
        <w:rPr>
          <w:rStyle w:val="default"/>
          <w:rFonts w:cs="FrankRuehl" w:hint="cs"/>
          <w:rtl/>
        </w:rPr>
      </w:pPr>
      <w:r w:rsidRPr="00795C5E">
        <w:rPr>
          <w:rFonts w:cs="FrankRuehl"/>
          <w:sz w:val="26"/>
          <w:rtl/>
        </w:rPr>
        <w:tab/>
      </w:r>
      <w:r w:rsidRPr="00795C5E">
        <w:rPr>
          <w:rStyle w:val="default"/>
          <w:rFonts w:cs="FrankRuehl"/>
          <w:rtl/>
        </w:rPr>
        <w:t>(2)</w:t>
      </w:r>
      <w:r w:rsidRPr="00795C5E">
        <w:rPr>
          <w:rStyle w:val="default"/>
          <w:rFonts w:cs="FrankRuehl"/>
          <w:rtl/>
        </w:rPr>
        <w:tab/>
        <w:t>פ</w:t>
      </w:r>
      <w:r w:rsidRPr="00795C5E">
        <w:rPr>
          <w:rStyle w:val="default"/>
          <w:rFonts w:cs="FrankRuehl" w:hint="cs"/>
          <w:rtl/>
        </w:rPr>
        <w:t>קיד רשוי</w:t>
      </w:r>
      <w:r w:rsidRPr="00795C5E">
        <w:rPr>
          <w:rStyle w:val="default"/>
          <w:rFonts w:cs="FrankRuehl"/>
          <w:rtl/>
        </w:rPr>
        <w:tab/>
      </w:r>
      <w:r w:rsidRPr="00795C5E">
        <w:rPr>
          <w:rStyle w:val="default"/>
          <w:rFonts w:cs="FrankRuehl"/>
          <w:rtl/>
        </w:rPr>
        <w:tab/>
      </w:r>
      <w:r w:rsidRPr="00795C5E">
        <w:rPr>
          <w:rStyle w:val="default"/>
          <w:rFonts w:cs="FrankRuehl"/>
          <w:rtl/>
        </w:rPr>
        <w:tab/>
      </w:r>
      <w:r w:rsidRPr="00795C5E">
        <w:rPr>
          <w:rStyle w:val="default"/>
          <w:rFonts w:cs="FrankRuehl"/>
          <w:rtl/>
        </w:rPr>
        <w:tab/>
      </w:r>
      <w:r w:rsidR="00600E95">
        <w:rPr>
          <w:rStyle w:val="default"/>
          <w:rFonts w:cs="FrankRuehl" w:hint="cs"/>
          <w:rtl/>
        </w:rPr>
        <w:t>300</w:t>
      </w:r>
    </w:p>
    <w:p w14:paraId="44B0B0F9" w14:textId="77777777" w:rsidR="00982141" w:rsidRPr="00600E95" w:rsidRDefault="00982141" w:rsidP="00982141">
      <w:pPr>
        <w:pStyle w:val="P00"/>
        <w:spacing w:before="0"/>
        <w:ind w:left="0" w:right="1134"/>
        <w:rPr>
          <w:rFonts w:cs="FrankRuehl" w:hint="cs"/>
          <w:b/>
          <w:bCs/>
          <w:vanish/>
          <w:szCs w:val="20"/>
          <w:shd w:val="clear" w:color="auto" w:fill="FFFF99"/>
          <w:rtl/>
        </w:rPr>
      </w:pPr>
      <w:bookmarkStart w:id="53" w:name="Rov84"/>
      <w:r w:rsidRPr="00600E95">
        <w:rPr>
          <w:rFonts w:cs="FrankRuehl" w:hint="cs"/>
          <w:vanish/>
          <w:color w:val="FF0000"/>
          <w:szCs w:val="20"/>
          <w:shd w:val="clear" w:color="auto" w:fill="FFFF99"/>
          <w:rtl/>
        </w:rPr>
        <w:t>מיום 1.4.1966</w:t>
      </w:r>
    </w:p>
    <w:p w14:paraId="49822709" w14:textId="77777777" w:rsidR="00982141" w:rsidRPr="00600E95" w:rsidRDefault="00982141" w:rsidP="00982141">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(מס' 2) תשכ"ו-1966</w:t>
      </w:r>
    </w:p>
    <w:p w14:paraId="2120514C" w14:textId="77777777" w:rsidR="00982141" w:rsidRPr="00600E95" w:rsidRDefault="00982141" w:rsidP="00982141">
      <w:pPr>
        <w:pStyle w:val="P00"/>
        <w:tabs>
          <w:tab w:val="clear" w:pos="6259"/>
        </w:tabs>
        <w:spacing w:before="0"/>
        <w:ind w:left="0" w:right="1134"/>
        <w:rPr>
          <w:rFonts w:cs="FrankRuehl" w:hint="cs"/>
          <w:vanish/>
          <w:szCs w:val="20"/>
          <w:shd w:val="clear" w:color="auto" w:fill="FFFF99"/>
          <w:rtl/>
        </w:rPr>
      </w:pPr>
      <w:hyperlink r:id="rId14" w:history="1">
        <w:r w:rsidRPr="00600E95">
          <w:rPr>
            <w:rStyle w:val="Hyperlink"/>
            <w:rFonts w:cs="FrankRuehl" w:hint="cs"/>
            <w:vanish/>
            <w:szCs w:val="20"/>
            <w:shd w:val="clear" w:color="auto" w:fill="FFFF99"/>
            <w:rtl/>
          </w:rPr>
          <w:t>ק"ת תשכ"ו מס' 1858</w:t>
        </w:r>
      </w:hyperlink>
      <w:r w:rsidRPr="00600E95">
        <w:rPr>
          <w:rFonts w:cs="FrankRuehl" w:hint="cs"/>
          <w:vanish/>
          <w:szCs w:val="20"/>
          <w:shd w:val="clear" w:color="auto" w:fill="FFFF99"/>
          <w:rtl/>
        </w:rPr>
        <w:t xml:space="preserve"> מיום 24.3.1966 עמ' 1600</w:t>
      </w:r>
    </w:p>
    <w:p w14:paraId="6FDB9FF5" w14:textId="77777777" w:rsidR="007C590E" w:rsidRPr="00600E95" w:rsidRDefault="007C590E" w:rsidP="007C590E">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לירות</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5794618E" w14:textId="77777777" w:rsidR="007C590E" w:rsidRPr="00600E95" w:rsidRDefault="007C590E" w:rsidP="007C590E">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75</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100</w:t>
      </w:r>
      <w:r w:rsidRPr="00600E95">
        <w:rPr>
          <w:rStyle w:val="default"/>
          <w:rFonts w:cs="FrankRuehl" w:hint="cs"/>
          <w:vanish/>
          <w:sz w:val="22"/>
          <w:szCs w:val="22"/>
          <w:shd w:val="clear" w:color="auto" w:fill="FFFF99"/>
          <w:rtl/>
        </w:rPr>
        <w:tab/>
      </w:r>
    </w:p>
    <w:p w14:paraId="726F5F9F" w14:textId="77777777" w:rsidR="007C590E" w:rsidRPr="00600E95" w:rsidRDefault="007C590E" w:rsidP="007C590E">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15</w:t>
      </w:r>
      <w:r w:rsidRPr="00600E95">
        <w:rPr>
          <w:rStyle w:val="default"/>
          <w:rFonts w:cs="FrankRuehl" w:hint="cs"/>
          <w:vanish/>
          <w:sz w:val="22"/>
          <w:szCs w:val="22"/>
          <w:shd w:val="clear" w:color="auto" w:fill="FFFF99"/>
          <w:rtl/>
        </w:rPr>
        <w:tab/>
      </w:r>
    </w:p>
    <w:p w14:paraId="35B44B34" w14:textId="77777777" w:rsidR="00F3773E" w:rsidRPr="00600E95" w:rsidRDefault="00F3773E" w:rsidP="00F3773E">
      <w:pPr>
        <w:pStyle w:val="P00"/>
        <w:spacing w:before="0"/>
        <w:ind w:left="0" w:right="1134"/>
        <w:rPr>
          <w:rFonts w:cs="FrankRuehl" w:hint="cs"/>
          <w:vanish/>
          <w:color w:val="FF0000"/>
          <w:szCs w:val="20"/>
          <w:shd w:val="clear" w:color="auto" w:fill="FFFF99"/>
          <w:rtl/>
        </w:rPr>
      </w:pPr>
    </w:p>
    <w:p w14:paraId="60B5C7DB" w14:textId="77777777" w:rsidR="00F3773E" w:rsidRPr="00600E95" w:rsidRDefault="00F3773E" w:rsidP="00F3773E">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1.4.1970</w:t>
      </w:r>
    </w:p>
    <w:p w14:paraId="38C0FEB7" w14:textId="77777777" w:rsidR="00F3773E" w:rsidRPr="00600E95" w:rsidRDefault="00F3773E" w:rsidP="00F3773E">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תש"ל-1970</w:t>
      </w:r>
    </w:p>
    <w:p w14:paraId="5EF88A5F" w14:textId="77777777" w:rsidR="00F3773E" w:rsidRPr="00600E95" w:rsidRDefault="00F3773E" w:rsidP="00F3773E">
      <w:pPr>
        <w:pStyle w:val="P00"/>
        <w:tabs>
          <w:tab w:val="clear" w:pos="6259"/>
        </w:tabs>
        <w:spacing w:before="0"/>
        <w:ind w:left="0" w:right="1134"/>
        <w:rPr>
          <w:rStyle w:val="default"/>
          <w:rFonts w:cs="FrankRuehl" w:hint="cs"/>
          <w:vanish/>
          <w:sz w:val="20"/>
          <w:szCs w:val="20"/>
          <w:shd w:val="clear" w:color="auto" w:fill="FFFF99"/>
          <w:rtl/>
        </w:rPr>
      </w:pPr>
      <w:hyperlink r:id="rId15" w:history="1">
        <w:r w:rsidRPr="00600E95">
          <w:rPr>
            <w:rStyle w:val="Hyperlink"/>
            <w:rFonts w:cs="FrankRuehl" w:hint="cs"/>
            <w:vanish/>
            <w:szCs w:val="20"/>
            <w:shd w:val="clear" w:color="auto" w:fill="FFFF99"/>
            <w:rtl/>
          </w:rPr>
          <w:t>ק"ת תש"ל מס' 2540</w:t>
        </w:r>
      </w:hyperlink>
      <w:r w:rsidRPr="00600E95">
        <w:rPr>
          <w:rFonts w:cs="FrankRuehl" w:hint="cs"/>
          <w:vanish/>
          <w:szCs w:val="20"/>
          <w:shd w:val="clear" w:color="auto" w:fill="FFFF99"/>
          <w:rtl/>
        </w:rPr>
        <w:t xml:space="preserve"> מיום 1.4.1970 עמ' 1307</w:t>
      </w:r>
    </w:p>
    <w:p w14:paraId="7FE13AD2" w14:textId="77777777" w:rsidR="00F3773E" w:rsidRPr="00600E95" w:rsidRDefault="00F3773E" w:rsidP="00F3773E">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לירות</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7E9A8219" w14:textId="77777777" w:rsidR="00F3773E" w:rsidRPr="00600E95" w:rsidRDefault="00F3773E" w:rsidP="00F3773E">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100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150</w:t>
      </w:r>
      <w:r w:rsidRPr="00600E95">
        <w:rPr>
          <w:rStyle w:val="default"/>
          <w:rFonts w:cs="FrankRuehl" w:hint="cs"/>
          <w:vanish/>
          <w:sz w:val="22"/>
          <w:szCs w:val="22"/>
          <w:shd w:val="clear" w:color="auto" w:fill="FFFF99"/>
          <w:rtl/>
        </w:rPr>
        <w:tab/>
      </w:r>
    </w:p>
    <w:p w14:paraId="087DE402" w14:textId="77777777" w:rsidR="00F3773E" w:rsidRPr="00600E95" w:rsidRDefault="00F3773E" w:rsidP="00F3773E">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15</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50</w:t>
      </w:r>
      <w:r w:rsidRPr="00600E95">
        <w:rPr>
          <w:rStyle w:val="default"/>
          <w:rFonts w:cs="FrankRuehl" w:hint="cs"/>
          <w:vanish/>
          <w:sz w:val="22"/>
          <w:szCs w:val="22"/>
          <w:shd w:val="clear" w:color="auto" w:fill="FFFF99"/>
          <w:rtl/>
        </w:rPr>
        <w:tab/>
      </w:r>
    </w:p>
    <w:p w14:paraId="60A0DBFE" w14:textId="77777777" w:rsidR="00F0752E" w:rsidRPr="00600E95" w:rsidRDefault="00F0752E" w:rsidP="00F0752E">
      <w:pPr>
        <w:pStyle w:val="P00"/>
        <w:spacing w:before="0"/>
        <w:ind w:left="0" w:right="1134"/>
        <w:rPr>
          <w:rFonts w:cs="FrankRuehl" w:hint="cs"/>
          <w:vanish/>
          <w:color w:val="FF0000"/>
          <w:szCs w:val="20"/>
          <w:shd w:val="clear" w:color="auto" w:fill="FFFF99"/>
          <w:rtl/>
        </w:rPr>
      </w:pPr>
    </w:p>
    <w:p w14:paraId="1624931E" w14:textId="77777777" w:rsidR="00F0752E" w:rsidRPr="00600E95" w:rsidRDefault="00F0752E" w:rsidP="00F0752E">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31.12.1976</w:t>
      </w:r>
    </w:p>
    <w:p w14:paraId="142C9255" w14:textId="77777777" w:rsidR="00F0752E" w:rsidRPr="00600E95" w:rsidRDefault="00F0752E" w:rsidP="00F0752E">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תשל"ז-1976</w:t>
      </w:r>
    </w:p>
    <w:p w14:paraId="0CF695B5" w14:textId="77777777" w:rsidR="00F0752E" w:rsidRPr="00600E95" w:rsidRDefault="00F0752E" w:rsidP="00F0752E">
      <w:pPr>
        <w:pStyle w:val="P00"/>
        <w:tabs>
          <w:tab w:val="clear" w:pos="6259"/>
        </w:tabs>
        <w:spacing w:before="0"/>
        <w:ind w:left="0" w:right="1134"/>
        <w:rPr>
          <w:rFonts w:cs="FrankRuehl" w:hint="cs"/>
          <w:vanish/>
          <w:szCs w:val="20"/>
          <w:shd w:val="clear" w:color="auto" w:fill="FFFF99"/>
          <w:rtl/>
        </w:rPr>
      </w:pPr>
      <w:hyperlink r:id="rId16" w:history="1">
        <w:r w:rsidRPr="00600E95">
          <w:rPr>
            <w:rStyle w:val="Hyperlink"/>
            <w:rFonts w:cs="FrankRuehl" w:hint="cs"/>
            <w:vanish/>
            <w:szCs w:val="20"/>
            <w:shd w:val="clear" w:color="auto" w:fill="FFFF99"/>
            <w:rtl/>
          </w:rPr>
          <w:t>ק"ת תשל"ז מס' 3645</w:t>
        </w:r>
      </w:hyperlink>
      <w:r w:rsidRPr="00600E95">
        <w:rPr>
          <w:rFonts w:cs="FrankRuehl" w:hint="cs"/>
          <w:vanish/>
          <w:szCs w:val="20"/>
          <w:shd w:val="clear" w:color="auto" w:fill="FFFF99"/>
          <w:rtl/>
        </w:rPr>
        <w:t xml:space="preserve"> מיום 31.12.1976 עמ' 666</w:t>
      </w:r>
    </w:p>
    <w:p w14:paraId="6AD9F786" w14:textId="77777777" w:rsidR="00F0752E" w:rsidRPr="00600E95" w:rsidRDefault="00F0752E" w:rsidP="00F0752E">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לירות</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46F9C76A" w14:textId="77777777" w:rsidR="00F0752E" w:rsidRPr="00600E95" w:rsidRDefault="00F0752E" w:rsidP="00F0752E">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150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500</w:t>
      </w:r>
      <w:r w:rsidRPr="00600E95">
        <w:rPr>
          <w:rStyle w:val="default"/>
          <w:rFonts w:cs="FrankRuehl" w:hint="cs"/>
          <w:vanish/>
          <w:sz w:val="22"/>
          <w:szCs w:val="22"/>
          <w:shd w:val="clear" w:color="auto" w:fill="FFFF99"/>
          <w:rtl/>
        </w:rPr>
        <w:tab/>
      </w:r>
    </w:p>
    <w:p w14:paraId="77641189" w14:textId="77777777" w:rsidR="00F0752E" w:rsidRPr="00600E95" w:rsidRDefault="00F0752E" w:rsidP="00F0752E">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150</w:t>
      </w:r>
      <w:r w:rsidRPr="00600E95">
        <w:rPr>
          <w:rStyle w:val="default"/>
          <w:rFonts w:cs="FrankRuehl" w:hint="cs"/>
          <w:vanish/>
          <w:sz w:val="22"/>
          <w:szCs w:val="22"/>
          <w:shd w:val="clear" w:color="auto" w:fill="FFFF99"/>
          <w:rtl/>
        </w:rPr>
        <w:tab/>
      </w:r>
    </w:p>
    <w:p w14:paraId="5501A16A" w14:textId="77777777" w:rsidR="00422EC1" w:rsidRPr="00600E95" w:rsidRDefault="00422EC1" w:rsidP="00422EC1">
      <w:pPr>
        <w:pStyle w:val="P00"/>
        <w:spacing w:before="0"/>
        <w:ind w:left="0" w:right="1134"/>
        <w:rPr>
          <w:rFonts w:cs="FrankRuehl" w:hint="cs"/>
          <w:vanish/>
          <w:color w:val="FF0000"/>
          <w:szCs w:val="20"/>
          <w:shd w:val="clear" w:color="auto" w:fill="FFFF99"/>
          <w:rtl/>
        </w:rPr>
      </w:pPr>
    </w:p>
    <w:p w14:paraId="3A9A4809" w14:textId="77777777" w:rsidR="00422EC1" w:rsidRPr="00600E95" w:rsidRDefault="00422EC1" w:rsidP="00422EC1">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1.1.1981</w:t>
      </w:r>
    </w:p>
    <w:p w14:paraId="4BCA43A8" w14:textId="77777777" w:rsidR="00422EC1" w:rsidRPr="00600E95" w:rsidRDefault="00422EC1" w:rsidP="00422EC1">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תשמ"א-1981</w:t>
      </w:r>
    </w:p>
    <w:p w14:paraId="29925B53" w14:textId="77777777" w:rsidR="00422EC1" w:rsidRPr="00600E95" w:rsidRDefault="00422EC1" w:rsidP="00422EC1">
      <w:pPr>
        <w:pStyle w:val="P00"/>
        <w:tabs>
          <w:tab w:val="clear" w:pos="6259"/>
        </w:tabs>
        <w:spacing w:before="0"/>
        <w:ind w:left="0" w:right="1134"/>
        <w:rPr>
          <w:rFonts w:cs="FrankRuehl" w:hint="cs"/>
          <w:vanish/>
          <w:szCs w:val="20"/>
          <w:shd w:val="clear" w:color="auto" w:fill="FFFF99"/>
          <w:rtl/>
        </w:rPr>
      </w:pPr>
      <w:hyperlink r:id="rId17" w:history="1">
        <w:r w:rsidRPr="00600E95">
          <w:rPr>
            <w:rStyle w:val="Hyperlink"/>
            <w:rFonts w:cs="FrankRuehl" w:hint="cs"/>
            <w:vanish/>
            <w:szCs w:val="20"/>
            <w:shd w:val="clear" w:color="auto" w:fill="FFFF99"/>
            <w:rtl/>
          </w:rPr>
          <w:t>ק"ת תשמ"א מס' 4197</w:t>
        </w:r>
      </w:hyperlink>
      <w:r w:rsidRPr="00600E95">
        <w:rPr>
          <w:rFonts w:cs="FrankRuehl" w:hint="cs"/>
          <w:vanish/>
          <w:szCs w:val="20"/>
          <w:shd w:val="clear" w:color="auto" w:fill="FFFF99"/>
          <w:rtl/>
        </w:rPr>
        <w:t xml:space="preserve"> מיום 16.1.1981 עמ' 377</w:t>
      </w:r>
    </w:p>
    <w:p w14:paraId="6EC64A14" w14:textId="77777777" w:rsidR="00422EC1" w:rsidRPr="00600E95" w:rsidRDefault="00422EC1" w:rsidP="00422EC1">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strike/>
          <w:vanish/>
          <w:szCs w:val="20"/>
          <w:u w:val="single"/>
          <w:shd w:val="clear" w:color="auto" w:fill="FFFF99"/>
          <w:rtl/>
        </w:rPr>
        <w:t>לירות</w:t>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p>
    <w:p w14:paraId="4814D3AE" w14:textId="77777777" w:rsidR="00422EC1" w:rsidRPr="00600E95" w:rsidRDefault="00422EC1" w:rsidP="00A30DC2">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A30DC2" w:rsidRPr="00600E95">
        <w:rPr>
          <w:rStyle w:val="default"/>
          <w:rFonts w:cs="FrankRuehl" w:hint="cs"/>
          <w:strike/>
          <w:vanish/>
          <w:sz w:val="22"/>
          <w:szCs w:val="22"/>
          <w:shd w:val="clear" w:color="auto" w:fill="FFFF99"/>
          <w:rtl/>
        </w:rPr>
        <w:t>500</w:t>
      </w:r>
      <w:r w:rsidRPr="00600E95">
        <w:rPr>
          <w:rStyle w:val="default"/>
          <w:rFonts w:cs="FrankRuehl" w:hint="cs"/>
          <w:vanish/>
          <w:sz w:val="22"/>
          <w:szCs w:val="22"/>
          <w:shd w:val="clear" w:color="auto" w:fill="FFFF99"/>
          <w:rtl/>
        </w:rPr>
        <w:tab/>
      </w:r>
      <w:r w:rsidR="00A30DC2" w:rsidRPr="00600E95">
        <w:rPr>
          <w:rStyle w:val="default"/>
          <w:rFonts w:cs="FrankRuehl" w:hint="cs"/>
          <w:vanish/>
          <w:sz w:val="22"/>
          <w:szCs w:val="22"/>
          <w:u w:val="single"/>
          <w:shd w:val="clear" w:color="auto" w:fill="FFFF99"/>
          <w:rtl/>
        </w:rPr>
        <w:t>400</w:t>
      </w:r>
      <w:r w:rsidRPr="00600E95">
        <w:rPr>
          <w:rStyle w:val="default"/>
          <w:rFonts w:cs="FrankRuehl" w:hint="cs"/>
          <w:vanish/>
          <w:sz w:val="22"/>
          <w:szCs w:val="22"/>
          <w:shd w:val="clear" w:color="auto" w:fill="FFFF99"/>
          <w:rtl/>
        </w:rPr>
        <w:tab/>
      </w:r>
    </w:p>
    <w:p w14:paraId="6209A222" w14:textId="77777777" w:rsidR="00422EC1" w:rsidRPr="00600E95" w:rsidRDefault="00422EC1" w:rsidP="00A30DC2">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A30DC2" w:rsidRPr="00600E95">
        <w:rPr>
          <w:rStyle w:val="default"/>
          <w:rFonts w:cs="FrankRuehl" w:hint="cs"/>
          <w:strike/>
          <w:vanish/>
          <w:sz w:val="22"/>
          <w:szCs w:val="22"/>
          <w:shd w:val="clear" w:color="auto" w:fill="FFFF99"/>
          <w:rtl/>
        </w:rPr>
        <w:t>1</w:t>
      </w:r>
      <w:r w:rsidRPr="00600E95">
        <w:rPr>
          <w:rStyle w:val="default"/>
          <w:rFonts w:cs="FrankRuehl" w:hint="cs"/>
          <w:strike/>
          <w:vanish/>
          <w:sz w:val="22"/>
          <w:szCs w:val="22"/>
          <w:shd w:val="clear" w:color="auto" w:fill="FFFF99"/>
          <w:rtl/>
        </w:rPr>
        <w:t>50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w:t>
      </w:r>
      <w:r w:rsidR="00A30DC2" w:rsidRPr="00600E95">
        <w:rPr>
          <w:rStyle w:val="default"/>
          <w:rFonts w:cs="FrankRuehl" w:hint="cs"/>
          <w:vanish/>
          <w:sz w:val="22"/>
          <w:szCs w:val="22"/>
          <w:u w:val="single"/>
          <w:shd w:val="clear" w:color="auto" w:fill="FFFF99"/>
          <w:rtl/>
        </w:rPr>
        <w:t>00</w:t>
      </w:r>
      <w:r w:rsidRPr="00600E95">
        <w:rPr>
          <w:rStyle w:val="default"/>
          <w:rFonts w:cs="FrankRuehl" w:hint="cs"/>
          <w:vanish/>
          <w:sz w:val="22"/>
          <w:szCs w:val="22"/>
          <w:shd w:val="clear" w:color="auto" w:fill="FFFF99"/>
          <w:rtl/>
        </w:rPr>
        <w:tab/>
      </w:r>
    </w:p>
    <w:p w14:paraId="269DF015" w14:textId="77777777" w:rsidR="00737F32" w:rsidRPr="00600E95" w:rsidRDefault="00737F32" w:rsidP="00737F32">
      <w:pPr>
        <w:pStyle w:val="P00"/>
        <w:spacing w:before="0"/>
        <w:ind w:left="0" w:right="1134"/>
        <w:rPr>
          <w:rFonts w:cs="FrankRuehl" w:hint="cs"/>
          <w:vanish/>
          <w:color w:val="FF0000"/>
          <w:szCs w:val="20"/>
          <w:shd w:val="clear" w:color="auto" w:fill="FFFF99"/>
          <w:rtl/>
        </w:rPr>
      </w:pPr>
    </w:p>
    <w:p w14:paraId="14102787" w14:textId="77777777" w:rsidR="00737F32" w:rsidRPr="00600E95" w:rsidRDefault="00737F32" w:rsidP="00737F32">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1.7.1981</w:t>
      </w:r>
    </w:p>
    <w:p w14:paraId="4AC92DF9" w14:textId="77777777" w:rsidR="00737F32" w:rsidRPr="00600E95" w:rsidRDefault="00737F32" w:rsidP="00737F32">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תשמ"א-1981</w:t>
      </w:r>
    </w:p>
    <w:p w14:paraId="22F591AF" w14:textId="77777777" w:rsidR="00737F32" w:rsidRPr="00600E95" w:rsidRDefault="00737F32" w:rsidP="00737F32">
      <w:pPr>
        <w:pStyle w:val="P00"/>
        <w:tabs>
          <w:tab w:val="clear" w:pos="6259"/>
        </w:tabs>
        <w:spacing w:before="0"/>
        <w:ind w:left="0" w:right="1134"/>
        <w:rPr>
          <w:rFonts w:cs="FrankRuehl" w:hint="cs"/>
          <w:vanish/>
          <w:szCs w:val="20"/>
          <w:shd w:val="clear" w:color="auto" w:fill="FFFF99"/>
          <w:rtl/>
        </w:rPr>
      </w:pPr>
      <w:hyperlink r:id="rId18" w:history="1">
        <w:r w:rsidRPr="00600E95">
          <w:rPr>
            <w:rStyle w:val="Hyperlink"/>
            <w:rFonts w:cs="FrankRuehl" w:hint="cs"/>
            <w:vanish/>
            <w:szCs w:val="20"/>
            <w:shd w:val="clear" w:color="auto" w:fill="FFFF99"/>
            <w:rtl/>
          </w:rPr>
          <w:t>י"פ תשמ"א מס' 2739</w:t>
        </w:r>
      </w:hyperlink>
      <w:r w:rsidRPr="00600E95">
        <w:rPr>
          <w:rFonts w:cs="FrankRuehl" w:hint="cs"/>
          <w:vanish/>
          <w:szCs w:val="20"/>
          <w:shd w:val="clear" w:color="auto" w:fill="FFFF99"/>
          <w:rtl/>
        </w:rPr>
        <w:t xml:space="preserve"> מיום 20.8.1981 עמ' 2617</w:t>
      </w:r>
    </w:p>
    <w:p w14:paraId="41E2B373" w14:textId="77777777" w:rsidR="00737F32" w:rsidRPr="00600E95" w:rsidRDefault="00737F32" w:rsidP="00737F32">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310B2A8E" w14:textId="77777777" w:rsidR="00737F32" w:rsidRPr="00600E95" w:rsidRDefault="00737F32" w:rsidP="00C8274F">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C8274F" w:rsidRPr="00600E95">
        <w:rPr>
          <w:rStyle w:val="default"/>
          <w:rFonts w:cs="FrankRuehl" w:hint="cs"/>
          <w:strike/>
          <w:vanish/>
          <w:sz w:val="22"/>
          <w:szCs w:val="22"/>
          <w:shd w:val="clear" w:color="auto" w:fill="FFFF99"/>
          <w:rtl/>
        </w:rPr>
        <w:t>400</w:t>
      </w:r>
      <w:r w:rsidRPr="00600E95">
        <w:rPr>
          <w:rStyle w:val="default"/>
          <w:rFonts w:cs="FrankRuehl" w:hint="cs"/>
          <w:vanish/>
          <w:sz w:val="22"/>
          <w:szCs w:val="22"/>
          <w:shd w:val="clear" w:color="auto" w:fill="FFFF99"/>
          <w:rtl/>
        </w:rPr>
        <w:tab/>
      </w:r>
      <w:r w:rsidR="00C8274F" w:rsidRPr="00600E95">
        <w:rPr>
          <w:rStyle w:val="default"/>
          <w:rFonts w:cs="FrankRuehl" w:hint="cs"/>
          <w:vanish/>
          <w:sz w:val="22"/>
          <w:szCs w:val="22"/>
          <w:u w:val="single"/>
          <w:shd w:val="clear" w:color="auto" w:fill="FFFF99"/>
          <w:rtl/>
        </w:rPr>
        <w:t>580</w:t>
      </w:r>
      <w:r w:rsidRPr="00600E95">
        <w:rPr>
          <w:rStyle w:val="default"/>
          <w:rFonts w:cs="FrankRuehl" w:hint="cs"/>
          <w:vanish/>
          <w:sz w:val="22"/>
          <w:szCs w:val="22"/>
          <w:shd w:val="clear" w:color="auto" w:fill="FFFF99"/>
          <w:rtl/>
        </w:rPr>
        <w:tab/>
      </w:r>
    </w:p>
    <w:p w14:paraId="146C5305" w14:textId="77777777" w:rsidR="00737F32" w:rsidRPr="00600E95" w:rsidRDefault="00737F32" w:rsidP="00C8274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w:t>
      </w:r>
      <w:r w:rsidR="00C8274F" w:rsidRPr="00600E95">
        <w:rPr>
          <w:rStyle w:val="default"/>
          <w:rFonts w:cs="FrankRuehl" w:hint="cs"/>
          <w:strike/>
          <w:vanish/>
          <w:sz w:val="22"/>
          <w:szCs w:val="22"/>
          <w:shd w:val="clear" w:color="auto" w:fill="FFFF99"/>
          <w:rtl/>
        </w:rPr>
        <w:t>0</w:t>
      </w:r>
      <w:r w:rsidRPr="00600E95">
        <w:rPr>
          <w:rStyle w:val="default"/>
          <w:rFonts w:cs="FrankRuehl" w:hint="cs"/>
          <w:strike/>
          <w:vanish/>
          <w:sz w:val="22"/>
          <w:szCs w:val="22"/>
          <w:shd w:val="clear" w:color="auto" w:fill="FFFF99"/>
          <w:rtl/>
        </w:rPr>
        <w:t>0</w:t>
      </w:r>
      <w:r w:rsidRPr="00600E95">
        <w:rPr>
          <w:rStyle w:val="default"/>
          <w:rFonts w:cs="FrankRuehl" w:hint="cs"/>
          <w:vanish/>
          <w:sz w:val="22"/>
          <w:szCs w:val="22"/>
          <w:shd w:val="clear" w:color="auto" w:fill="FFFF99"/>
          <w:rtl/>
        </w:rPr>
        <w:tab/>
      </w:r>
      <w:r w:rsidR="00C8274F" w:rsidRPr="00600E95">
        <w:rPr>
          <w:rStyle w:val="default"/>
          <w:rFonts w:cs="FrankRuehl" w:hint="cs"/>
          <w:vanish/>
          <w:sz w:val="22"/>
          <w:szCs w:val="22"/>
          <w:u w:val="single"/>
          <w:shd w:val="clear" w:color="auto" w:fill="FFFF99"/>
          <w:rtl/>
        </w:rPr>
        <w:t>140</w:t>
      </w:r>
      <w:r w:rsidRPr="00600E95">
        <w:rPr>
          <w:rStyle w:val="default"/>
          <w:rFonts w:cs="FrankRuehl" w:hint="cs"/>
          <w:vanish/>
          <w:sz w:val="22"/>
          <w:szCs w:val="22"/>
          <w:shd w:val="clear" w:color="auto" w:fill="FFFF99"/>
          <w:rtl/>
        </w:rPr>
        <w:tab/>
      </w:r>
    </w:p>
    <w:p w14:paraId="1AB99A98" w14:textId="77777777" w:rsidR="00DF7137" w:rsidRPr="00600E95" w:rsidRDefault="00DF7137" w:rsidP="00DF7137">
      <w:pPr>
        <w:pStyle w:val="P00"/>
        <w:spacing w:before="0"/>
        <w:ind w:left="0" w:right="1134"/>
        <w:rPr>
          <w:rFonts w:cs="FrankRuehl" w:hint="cs"/>
          <w:vanish/>
          <w:color w:val="FF0000"/>
          <w:szCs w:val="20"/>
          <w:shd w:val="clear" w:color="auto" w:fill="FFFF99"/>
          <w:rtl/>
        </w:rPr>
      </w:pPr>
    </w:p>
    <w:p w14:paraId="5D6C8066" w14:textId="77777777" w:rsidR="00DF7137" w:rsidRPr="00600E95" w:rsidRDefault="00DF7137" w:rsidP="00DF7137">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1.1.1982</w:t>
      </w:r>
    </w:p>
    <w:p w14:paraId="2686B853" w14:textId="77777777" w:rsidR="00DF7137" w:rsidRPr="00600E95" w:rsidRDefault="00DF7137" w:rsidP="00DF7137">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תשמ"ב-1982</w:t>
      </w:r>
    </w:p>
    <w:p w14:paraId="195A17E1" w14:textId="77777777" w:rsidR="00DF7137" w:rsidRPr="00600E95" w:rsidRDefault="00DF7137" w:rsidP="00DF7137">
      <w:pPr>
        <w:pStyle w:val="P00"/>
        <w:tabs>
          <w:tab w:val="clear" w:pos="6259"/>
        </w:tabs>
        <w:spacing w:before="0"/>
        <w:ind w:left="0" w:right="1134"/>
        <w:rPr>
          <w:rFonts w:cs="FrankRuehl" w:hint="cs"/>
          <w:vanish/>
          <w:szCs w:val="20"/>
          <w:shd w:val="clear" w:color="auto" w:fill="FFFF99"/>
          <w:rtl/>
        </w:rPr>
      </w:pPr>
      <w:hyperlink r:id="rId19" w:history="1">
        <w:r w:rsidRPr="00600E95">
          <w:rPr>
            <w:rStyle w:val="Hyperlink"/>
            <w:rFonts w:cs="FrankRuehl" w:hint="cs"/>
            <w:vanish/>
            <w:szCs w:val="20"/>
            <w:shd w:val="clear" w:color="auto" w:fill="FFFF99"/>
            <w:rtl/>
          </w:rPr>
          <w:t>י"פ תשמ"ב מס' 2787</w:t>
        </w:r>
      </w:hyperlink>
      <w:r w:rsidRPr="00600E95">
        <w:rPr>
          <w:rFonts w:cs="FrankRuehl" w:hint="cs"/>
          <w:vanish/>
          <w:szCs w:val="20"/>
          <w:shd w:val="clear" w:color="auto" w:fill="FFFF99"/>
          <w:rtl/>
        </w:rPr>
        <w:t xml:space="preserve"> מיום 9.2.1982 עמ' 995</w:t>
      </w:r>
    </w:p>
    <w:p w14:paraId="3052D068" w14:textId="77777777" w:rsidR="00C8274F" w:rsidRPr="00600E95" w:rsidRDefault="00C8274F" w:rsidP="00C8274F">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7411EC10" w14:textId="77777777" w:rsidR="00C8274F" w:rsidRPr="00600E95" w:rsidRDefault="00C8274F" w:rsidP="00C8274F">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580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820</w:t>
      </w:r>
      <w:r w:rsidRPr="00600E95">
        <w:rPr>
          <w:rStyle w:val="default"/>
          <w:rFonts w:cs="FrankRuehl" w:hint="cs"/>
          <w:vanish/>
          <w:sz w:val="22"/>
          <w:szCs w:val="22"/>
          <w:shd w:val="clear" w:color="auto" w:fill="FFFF99"/>
          <w:rtl/>
        </w:rPr>
        <w:tab/>
      </w:r>
    </w:p>
    <w:p w14:paraId="6E9A0A2F" w14:textId="77777777" w:rsidR="00737F32" w:rsidRPr="00600E95" w:rsidRDefault="00C8274F" w:rsidP="00C8274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140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200</w:t>
      </w:r>
      <w:r w:rsidRPr="00600E95">
        <w:rPr>
          <w:rStyle w:val="default"/>
          <w:rFonts w:cs="FrankRuehl" w:hint="cs"/>
          <w:vanish/>
          <w:sz w:val="22"/>
          <w:szCs w:val="22"/>
          <w:shd w:val="clear" w:color="auto" w:fill="FFFF99"/>
          <w:rtl/>
        </w:rPr>
        <w:tab/>
      </w:r>
    </w:p>
    <w:p w14:paraId="2685AE54" w14:textId="77777777" w:rsidR="00FF5620" w:rsidRPr="00600E95" w:rsidRDefault="00FF5620" w:rsidP="00FF5620">
      <w:pPr>
        <w:pStyle w:val="P00"/>
        <w:spacing w:before="0"/>
        <w:ind w:left="0" w:right="1134"/>
        <w:rPr>
          <w:rFonts w:cs="FrankRuehl" w:hint="cs"/>
          <w:vanish/>
          <w:color w:val="FF0000"/>
          <w:szCs w:val="20"/>
          <w:shd w:val="clear" w:color="auto" w:fill="FFFF99"/>
          <w:rtl/>
        </w:rPr>
      </w:pPr>
    </w:p>
    <w:p w14:paraId="717D8CBA" w14:textId="77777777" w:rsidR="00FF5620" w:rsidRPr="00600E95" w:rsidRDefault="00FF5620" w:rsidP="00FF5620">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1.7.1982</w:t>
      </w:r>
    </w:p>
    <w:p w14:paraId="788CAEF5" w14:textId="77777777" w:rsidR="00FF5620" w:rsidRPr="00600E95" w:rsidRDefault="00FF5620" w:rsidP="00FF5620">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תשמ"ב-1982</w:t>
      </w:r>
    </w:p>
    <w:p w14:paraId="4820E2B7" w14:textId="77777777" w:rsidR="00FF5620" w:rsidRPr="00600E95" w:rsidRDefault="00FF5620" w:rsidP="00FF5620">
      <w:pPr>
        <w:pStyle w:val="P00"/>
        <w:tabs>
          <w:tab w:val="clear" w:pos="6259"/>
        </w:tabs>
        <w:spacing w:before="0"/>
        <w:ind w:left="0" w:right="1134"/>
        <w:rPr>
          <w:rFonts w:cs="FrankRuehl" w:hint="cs"/>
          <w:vanish/>
          <w:szCs w:val="20"/>
          <w:shd w:val="clear" w:color="auto" w:fill="FFFF99"/>
          <w:rtl/>
        </w:rPr>
      </w:pPr>
      <w:hyperlink r:id="rId20" w:history="1">
        <w:r w:rsidRPr="00600E95">
          <w:rPr>
            <w:rStyle w:val="Hyperlink"/>
            <w:rFonts w:cs="FrankRuehl" w:hint="cs"/>
            <w:vanish/>
            <w:szCs w:val="20"/>
            <w:shd w:val="clear" w:color="auto" w:fill="FFFF99"/>
            <w:rtl/>
          </w:rPr>
          <w:t>י"פ תשמ"ב מס' 2840</w:t>
        </w:r>
      </w:hyperlink>
      <w:r w:rsidRPr="00600E95">
        <w:rPr>
          <w:rFonts w:cs="FrankRuehl" w:hint="cs"/>
          <w:vanish/>
          <w:szCs w:val="20"/>
          <w:shd w:val="clear" w:color="auto" w:fill="FFFF99"/>
          <w:rtl/>
        </w:rPr>
        <w:t xml:space="preserve"> מיום 5.8.1982 עמ' 2583</w:t>
      </w:r>
    </w:p>
    <w:p w14:paraId="30A66E1C" w14:textId="77777777" w:rsidR="00FF5620" w:rsidRPr="00600E95" w:rsidRDefault="00FF5620" w:rsidP="00FF5620">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7BDAE3A9" w14:textId="77777777" w:rsidR="00FF5620" w:rsidRPr="00600E95" w:rsidRDefault="00FF5620" w:rsidP="00FF5620">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820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1,200</w:t>
      </w:r>
      <w:r w:rsidRPr="00600E95">
        <w:rPr>
          <w:rStyle w:val="default"/>
          <w:rFonts w:cs="FrankRuehl" w:hint="cs"/>
          <w:vanish/>
          <w:sz w:val="22"/>
          <w:szCs w:val="22"/>
          <w:shd w:val="clear" w:color="auto" w:fill="FFFF99"/>
          <w:rtl/>
        </w:rPr>
        <w:tab/>
      </w:r>
    </w:p>
    <w:p w14:paraId="175CD324" w14:textId="77777777" w:rsidR="00FF5620" w:rsidRPr="00600E95" w:rsidRDefault="00FF5620" w:rsidP="00FF5620">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200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300</w:t>
      </w:r>
      <w:r w:rsidRPr="00600E95">
        <w:rPr>
          <w:rStyle w:val="default"/>
          <w:rFonts w:cs="FrankRuehl" w:hint="cs"/>
          <w:vanish/>
          <w:sz w:val="22"/>
          <w:szCs w:val="22"/>
          <w:shd w:val="clear" w:color="auto" w:fill="FFFF99"/>
          <w:rtl/>
        </w:rPr>
        <w:tab/>
      </w:r>
    </w:p>
    <w:p w14:paraId="5F1CD296" w14:textId="77777777" w:rsidR="004202C3" w:rsidRPr="00600E95" w:rsidRDefault="004202C3" w:rsidP="004202C3">
      <w:pPr>
        <w:pStyle w:val="P00"/>
        <w:spacing w:before="0"/>
        <w:ind w:left="0" w:right="1134"/>
        <w:rPr>
          <w:rFonts w:cs="FrankRuehl" w:hint="cs"/>
          <w:vanish/>
          <w:color w:val="FF0000"/>
          <w:szCs w:val="20"/>
          <w:shd w:val="clear" w:color="auto" w:fill="FFFF99"/>
          <w:rtl/>
        </w:rPr>
      </w:pPr>
    </w:p>
    <w:p w14:paraId="6FC79B68" w14:textId="77777777" w:rsidR="004202C3" w:rsidRPr="00600E95" w:rsidRDefault="004202C3" w:rsidP="004202C3">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1.1.1983</w:t>
      </w:r>
    </w:p>
    <w:p w14:paraId="57A1D998" w14:textId="77777777" w:rsidR="004202C3" w:rsidRPr="00600E95" w:rsidRDefault="004202C3" w:rsidP="004202C3">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תשמ"ג-1983</w:t>
      </w:r>
    </w:p>
    <w:p w14:paraId="77257CF3" w14:textId="77777777" w:rsidR="004202C3" w:rsidRPr="00600E95" w:rsidRDefault="004202C3" w:rsidP="004202C3">
      <w:pPr>
        <w:pStyle w:val="P00"/>
        <w:tabs>
          <w:tab w:val="clear" w:pos="6259"/>
        </w:tabs>
        <w:spacing w:before="0"/>
        <w:ind w:left="0" w:right="1134"/>
        <w:rPr>
          <w:rFonts w:cs="FrankRuehl" w:hint="cs"/>
          <w:vanish/>
          <w:szCs w:val="20"/>
          <w:shd w:val="clear" w:color="auto" w:fill="FFFF99"/>
          <w:rtl/>
        </w:rPr>
      </w:pPr>
      <w:hyperlink r:id="rId21" w:history="1">
        <w:r w:rsidRPr="00600E95">
          <w:rPr>
            <w:rStyle w:val="Hyperlink"/>
            <w:rFonts w:cs="FrankRuehl" w:hint="cs"/>
            <w:vanish/>
            <w:szCs w:val="20"/>
            <w:shd w:val="clear" w:color="auto" w:fill="FFFF99"/>
            <w:rtl/>
          </w:rPr>
          <w:t>י"פ תשמ"ג מס' 2887</w:t>
        </w:r>
      </w:hyperlink>
      <w:r w:rsidRPr="00600E95">
        <w:rPr>
          <w:rFonts w:cs="FrankRuehl" w:hint="cs"/>
          <w:vanish/>
          <w:szCs w:val="20"/>
          <w:shd w:val="clear" w:color="auto" w:fill="FFFF99"/>
          <w:rtl/>
        </w:rPr>
        <w:t xml:space="preserve"> מיום 27.1.1983 עמ' 880</w:t>
      </w:r>
    </w:p>
    <w:p w14:paraId="74376338" w14:textId="77777777" w:rsidR="004202C3" w:rsidRPr="00600E95" w:rsidRDefault="004202C3" w:rsidP="004202C3">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0BE65FBF" w14:textId="77777777" w:rsidR="004202C3" w:rsidRPr="00600E95" w:rsidRDefault="004202C3" w:rsidP="004202C3">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1,200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1,860</w:t>
      </w:r>
      <w:r w:rsidRPr="00600E95">
        <w:rPr>
          <w:rStyle w:val="default"/>
          <w:rFonts w:cs="FrankRuehl" w:hint="cs"/>
          <w:vanish/>
          <w:sz w:val="22"/>
          <w:szCs w:val="22"/>
          <w:shd w:val="clear" w:color="auto" w:fill="FFFF99"/>
          <w:rtl/>
        </w:rPr>
        <w:tab/>
      </w:r>
    </w:p>
    <w:p w14:paraId="1FF3D45E" w14:textId="77777777" w:rsidR="004202C3" w:rsidRPr="00600E95" w:rsidRDefault="004202C3" w:rsidP="004021F5">
      <w:pPr>
        <w:pStyle w:val="P00"/>
        <w:tabs>
          <w:tab w:val="clear" w:pos="6259"/>
        </w:tabs>
        <w:spacing w:before="0"/>
        <w:ind w:left="1021" w:right="1134"/>
        <w:rPr>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4021F5" w:rsidRPr="00600E95">
        <w:rPr>
          <w:rStyle w:val="default"/>
          <w:rFonts w:cs="FrankRuehl" w:hint="cs"/>
          <w:strike/>
          <w:vanish/>
          <w:sz w:val="22"/>
          <w:szCs w:val="22"/>
          <w:shd w:val="clear" w:color="auto" w:fill="FFFF99"/>
          <w:rtl/>
        </w:rPr>
        <w:t>3</w:t>
      </w:r>
      <w:r w:rsidRPr="00600E95">
        <w:rPr>
          <w:rStyle w:val="default"/>
          <w:rFonts w:cs="FrankRuehl" w:hint="cs"/>
          <w:strike/>
          <w:vanish/>
          <w:sz w:val="22"/>
          <w:szCs w:val="22"/>
          <w:shd w:val="clear" w:color="auto" w:fill="FFFF99"/>
          <w:rtl/>
        </w:rPr>
        <w:t>00</w:t>
      </w:r>
      <w:r w:rsidRPr="00600E95">
        <w:rPr>
          <w:rStyle w:val="default"/>
          <w:rFonts w:cs="FrankRuehl" w:hint="cs"/>
          <w:vanish/>
          <w:sz w:val="22"/>
          <w:szCs w:val="22"/>
          <w:shd w:val="clear" w:color="auto" w:fill="FFFF99"/>
          <w:rtl/>
        </w:rPr>
        <w:tab/>
      </w:r>
      <w:r w:rsidR="004021F5" w:rsidRPr="00600E95">
        <w:rPr>
          <w:rStyle w:val="default"/>
          <w:rFonts w:cs="FrankRuehl" w:hint="cs"/>
          <w:vanish/>
          <w:sz w:val="22"/>
          <w:szCs w:val="22"/>
          <w:u w:val="single"/>
          <w:shd w:val="clear" w:color="auto" w:fill="FFFF99"/>
          <w:rtl/>
        </w:rPr>
        <w:t>47</w:t>
      </w:r>
      <w:r w:rsidRPr="00600E95">
        <w:rPr>
          <w:rStyle w:val="default"/>
          <w:rFonts w:cs="FrankRuehl" w:hint="cs"/>
          <w:vanish/>
          <w:sz w:val="22"/>
          <w:szCs w:val="22"/>
          <w:u w:val="single"/>
          <w:shd w:val="clear" w:color="auto" w:fill="FFFF99"/>
          <w:rtl/>
        </w:rPr>
        <w:t>0</w:t>
      </w:r>
      <w:r w:rsidRPr="00600E95">
        <w:rPr>
          <w:rStyle w:val="default"/>
          <w:rFonts w:cs="FrankRuehl" w:hint="cs"/>
          <w:vanish/>
          <w:sz w:val="22"/>
          <w:szCs w:val="22"/>
          <w:shd w:val="clear" w:color="auto" w:fill="FFFF99"/>
          <w:rtl/>
        </w:rPr>
        <w:tab/>
      </w:r>
    </w:p>
    <w:p w14:paraId="6826D38B" w14:textId="77777777" w:rsidR="004021F5" w:rsidRPr="00600E95" w:rsidRDefault="004021F5" w:rsidP="004021F5">
      <w:pPr>
        <w:pStyle w:val="P00"/>
        <w:spacing w:before="0"/>
        <w:ind w:left="0" w:right="1134"/>
        <w:rPr>
          <w:rFonts w:cs="FrankRuehl" w:hint="cs"/>
          <w:vanish/>
          <w:color w:val="FF0000"/>
          <w:szCs w:val="20"/>
          <w:shd w:val="clear" w:color="auto" w:fill="FFFF99"/>
          <w:rtl/>
        </w:rPr>
      </w:pPr>
    </w:p>
    <w:p w14:paraId="348E5A95" w14:textId="77777777" w:rsidR="004021F5" w:rsidRPr="00600E95" w:rsidRDefault="004021F5" w:rsidP="004021F5">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1.7.1983</w:t>
      </w:r>
    </w:p>
    <w:p w14:paraId="5435CCDC" w14:textId="77777777" w:rsidR="004021F5" w:rsidRPr="00600E95" w:rsidRDefault="004021F5" w:rsidP="004021F5">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תשמ"ג-1983</w:t>
      </w:r>
    </w:p>
    <w:p w14:paraId="2F00FFBF" w14:textId="77777777" w:rsidR="004021F5" w:rsidRPr="00600E95" w:rsidRDefault="004021F5" w:rsidP="004021F5">
      <w:pPr>
        <w:pStyle w:val="P00"/>
        <w:tabs>
          <w:tab w:val="clear" w:pos="6259"/>
        </w:tabs>
        <w:spacing w:before="0"/>
        <w:ind w:left="0" w:right="1134"/>
        <w:rPr>
          <w:rStyle w:val="default"/>
          <w:rFonts w:cs="FrankRuehl" w:hint="cs"/>
          <w:vanish/>
          <w:sz w:val="20"/>
          <w:szCs w:val="20"/>
          <w:shd w:val="clear" w:color="auto" w:fill="FFFF99"/>
          <w:rtl/>
        </w:rPr>
      </w:pPr>
      <w:hyperlink r:id="rId22" w:history="1">
        <w:r w:rsidRPr="00600E95">
          <w:rPr>
            <w:rStyle w:val="Hyperlink"/>
            <w:rFonts w:cs="FrankRuehl" w:hint="cs"/>
            <w:vanish/>
            <w:szCs w:val="20"/>
            <w:shd w:val="clear" w:color="auto" w:fill="FFFF99"/>
            <w:rtl/>
          </w:rPr>
          <w:t>י"פ תשמ"ג מס' 2950</w:t>
        </w:r>
      </w:hyperlink>
      <w:r w:rsidRPr="00600E95">
        <w:rPr>
          <w:rFonts w:cs="FrankRuehl" w:hint="cs"/>
          <w:vanish/>
          <w:szCs w:val="20"/>
          <w:shd w:val="clear" w:color="auto" w:fill="FFFF99"/>
          <w:rtl/>
        </w:rPr>
        <w:t xml:space="preserve"> מיום 11.8.1983 עמ' 2632</w:t>
      </w:r>
    </w:p>
    <w:p w14:paraId="54600479" w14:textId="77777777" w:rsidR="004021F5" w:rsidRPr="00600E95" w:rsidRDefault="004021F5" w:rsidP="004021F5">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029877BE" w14:textId="77777777" w:rsidR="004021F5" w:rsidRPr="00600E95" w:rsidRDefault="004021F5" w:rsidP="004021F5">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1,860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2,900</w:t>
      </w:r>
      <w:r w:rsidRPr="00600E95">
        <w:rPr>
          <w:rStyle w:val="default"/>
          <w:rFonts w:cs="FrankRuehl" w:hint="cs"/>
          <w:vanish/>
          <w:sz w:val="22"/>
          <w:szCs w:val="22"/>
          <w:shd w:val="clear" w:color="auto" w:fill="FFFF99"/>
          <w:rtl/>
        </w:rPr>
        <w:tab/>
      </w:r>
    </w:p>
    <w:p w14:paraId="2E366913" w14:textId="77777777" w:rsidR="004202C3" w:rsidRPr="00600E95" w:rsidRDefault="004021F5" w:rsidP="004021F5">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470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720</w:t>
      </w:r>
      <w:r w:rsidRPr="00600E95">
        <w:rPr>
          <w:rStyle w:val="default"/>
          <w:rFonts w:cs="FrankRuehl" w:hint="cs"/>
          <w:vanish/>
          <w:sz w:val="22"/>
          <w:szCs w:val="22"/>
          <w:shd w:val="clear" w:color="auto" w:fill="FFFF99"/>
          <w:rtl/>
        </w:rPr>
        <w:tab/>
      </w:r>
    </w:p>
    <w:p w14:paraId="7869C875" w14:textId="77777777" w:rsidR="00CC1755" w:rsidRPr="00600E95" w:rsidRDefault="00CC1755" w:rsidP="00CC1755">
      <w:pPr>
        <w:pStyle w:val="P00"/>
        <w:spacing w:before="0"/>
        <w:ind w:left="0" w:right="1134"/>
        <w:rPr>
          <w:rFonts w:cs="FrankRuehl" w:hint="cs"/>
          <w:vanish/>
          <w:color w:val="FF0000"/>
          <w:szCs w:val="20"/>
          <w:shd w:val="clear" w:color="auto" w:fill="FFFF99"/>
          <w:rtl/>
        </w:rPr>
      </w:pPr>
    </w:p>
    <w:p w14:paraId="0D3C1716" w14:textId="77777777" w:rsidR="00CC1755" w:rsidRPr="00600E95" w:rsidRDefault="00CC1755" w:rsidP="00CC1755">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1.1.1984</w:t>
      </w:r>
    </w:p>
    <w:p w14:paraId="554E4DBB" w14:textId="77777777" w:rsidR="00CC1755" w:rsidRPr="00600E95" w:rsidRDefault="00CC1755" w:rsidP="00CC1755">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תשמ"ד-1984</w:t>
      </w:r>
    </w:p>
    <w:p w14:paraId="3808D540" w14:textId="77777777" w:rsidR="00CC1755" w:rsidRPr="00600E95" w:rsidRDefault="00CC1755" w:rsidP="00CC1755">
      <w:pPr>
        <w:pStyle w:val="P00"/>
        <w:tabs>
          <w:tab w:val="clear" w:pos="6259"/>
        </w:tabs>
        <w:spacing w:before="0"/>
        <w:ind w:left="0" w:right="1134"/>
        <w:rPr>
          <w:rFonts w:cs="FrankRuehl" w:hint="cs"/>
          <w:vanish/>
          <w:szCs w:val="20"/>
          <w:shd w:val="clear" w:color="auto" w:fill="FFFF99"/>
          <w:rtl/>
        </w:rPr>
      </w:pPr>
      <w:hyperlink r:id="rId23" w:history="1">
        <w:r w:rsidRPr="00600E95">
          <w:rPr>
            <w:rStyle w:val="Hyperlink"/>
            <w:rFonts w:cs="FrankRuehl" w:hint="cs"/>
            <w:vanish/>
            <w:szCs w:val="20"/>
            <w:shd w:val="clear" w:color="auto" w:fill="FFFF99"/>
            <w:rtl/>
          </w:rPr>
          <w:t>י"פ תשמ"ד מס' 3017</w:t>
        </w:r>
      </w:hyperlink>
      <w:r w:rsidRPr="00600E95">
        <w:rPr>
          <w:rFonts w:cs="FrankRuehl" w:hint="cs"/>
          <w:vanish/>
          <w:szCs w:val="20"/>
          <w:shd w:val="clear" w:color="auto" w:fill="FFFF99"/>
          <w:rtl/>
        </w:rPr>
        <w:t xml:space="preserve"> מיום 26.1.1984 עמ' 1363</w:t>
      </w:r>
    </w:p>
    <w:p w14:paraId="45E9DBAE" w14:textId="77777777" w:rsidR="00CC1755" w:rsidRPr="00600E95" w:rsidRDefault="00CC1755" w:rsidP="00CC1755">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379D7D79" w14:textId="77777777" w:rsidR="00CC1755" w:rsidRPr="00600E95" w:rsidRDefault="00CC1755" w:rsidP="0033016E">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33016E" w:rsidRPr="00600E95">
        <w:rPr>
          <w:rStyle w:val="default"/>
          <w:rFonts w:cs="FrankRuehl" w:hint="cs"/>
          <w:strike/>
          <w:vanish/>
          <w:sz w:val="22"/>
          <w:szCs w:val="22"/>
          <w:shd w:val="clear" w:color="auto" w:fill="FFFF99"/>
          <w:rtl/>
        </w:rPr>
        <w:t>2,900</w:t>
      </w:r>
      <w:r w:rsidRPr="00600E95">
        <w:rPr>
          <w:rStyle w:val="default"/>
          <w:rFonts w:cs="FrankRuehl" w:hint="cs"/>
          <w:vanish/>
          <w:sz w:val="22"/>
          <w:szCs w:val="22"/>
          <w:shd w:val="clear" w:color="auto" w:fill="FFFF99"/>
          <w:rtl/>
        </w:rPr>
        <w:tab/>
      </w:r>
      <w:r w:rsidR="0033016E" w:rsidRPr="00600E95">
        <w:rPr>
          <w:rStyle w:val="default"/>
          <w:rFonts w:cs="FrankRuehl" w:hint="cs"/>
          <w:vanish/>
          <w:sz w:val="22"/>
          <w:szCs w:val="22"/>
          <w:u w:val="single"/>
          <w:shd w:val="clear" w:color="auto" w:fill="FFFF99"/>
          <w:rtl/>
        </w:rPr>
        <w:t>5,2</w:t>
      </w:r>
      <w:r w:rsidRPr="00600E95">
        <w:rPr>
          <w:rStyle w:val="default"/>
          <w:rFonts w:cs="FrankRuehl" w:hint="cs"/>
          <w:vanish/>
          <w:sz w:val="22"/>
          <w:szCs w:val="22"/>
          <w:u w:val="single"/>
          <w:shd w:val="clear" w:color="auto" w:fill="FFFF99"/>
          <w:rtl/>
        </w:rPr>
        <w:t>00</w:t>
      </w:r>
      <w:r w:rsidRPr="00600E95">
        <w:rPr>
          <w:rStyle w:val="default"/>
          <w:rFonts w:cs="FrankRuehl" w:hint="cs"/>
          <w:vanish/>
          <w:sz w:val="22"/>
          <w:szCs w:val="22"/>
          <w:shd w:val="clear" w:color="auto" w:fill="FFFF99"/>
          <w:rtl/>
        </w:rPr>
        <w:tab/>
      </w:r>
    </w:p>
    <w:p w14:paraId="2FE36DF0" w14:textId="77777777" w:rsidR="00CC1755" w:rsidRPr="00600E95" w:rsidRDefault="00CC1755" w:rsidP="0033016E">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33016E" w:rsidRPr="00600E95">
        <w:rPr>
          <w:rStyle w:val="default"/>
          <w:rFonts w:cs="FrankRuehl" w:hint="cs"/>
          <w:strike/>
          <w:vanish/>
          <w:sz w:val="22"/>
          <w:szCs w:val="22"/>
          <w:shd w:val="clear" w:color="auto" w:fill="FFFF99"/>
          <w:rtl/>
        </w:rPr>
        <w:t>720</w:t>
      </w:r>
      <w:r w:rsidRPr="00600E95">
        <w:rPr>
          <w:rStyle w:val="default"/>
          <w:rFonts w:cs="FrankRuehl" w:hint="cs"/>
          <w:vanish/>
          <w:sz w:val="22"/>
          <w:szCs w:val="22"/>
          <w:shd w:val="clear" w:color="auto" w:fill="FFFF99"/>
          <w:rtl/>
        </w:rPr>
        <w:tab/>
      </w:r>
      <w:r w:rsidR="0033016E" w:rsidRPr="00600E95">
        <w:rPr>
          <w:rStyle w:val="default"/>
          <w:rFonts w:cs="FrankRuehl" w:hint="cs"/>
          <w:vanish/>
          <w:sz w:val="22"/>
          <w:szCs w:val="22"/>
          <w:u w:val="single"/>
          <w:shd w:val="clear" w:color="auto" w:fill="FFFF99"/>
          <w:rtl/>
        </w:rPr>
        <w:t>1,300</w:t>
      </w:r>
      <w:r w:rsidRPr="00600E95">
        <w:rPr>
          <w:rStyle w:val="default"/>
          <w:rFonts w:cs="FrankRuehl" w:hint="cs"/>
          <w:vanish/>
          <w:sz w:val="22"/>
          <w:szCs w:val="22"/>
          <w:shd w:val="clear" w:color="auto" w:fill="FFFF99"/>
          <w:rtl/>
        </w:rPr>
        <w:tab/>
      </w:r>
    </w:p>
    <w:p w14:paraId="42FD6801" w14:textId="77777777" w:rsidR="00E04CB3" w:rsidRPr="00600E95" w:rsidRDefault="00E04CB3" w:rsidP="00E04CB3">
      <w:pPr>
        <w:pStyle w:val="P00"/>
        <w:spacing w:before="0"/>
        <w:ind w:left="0" w:right="1134"/>
        <w:rPr>
          <w:rFonts w:cs="FrankRuehl" w:hint="cs"/>
          <w:vanish/>
          <w:color w:val="FF0000"/>
          <w:szCs w:val="20"/>
          <w:shd w:val="clear" w:color="auto" w:fill="FFFF99"/>
          <w:rtl/>
        </w:rPr>
      </w:pPr>
    </w:p>
    <w:p w14:paraId="0E8BC3B6" w14:textId="77777777" w:rsidR="00E04CB3" w:rsidRPr="00600E95" w:rsidRDefault="00E04CB3" w:rsidP="00E04CB3">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1.7.1984</w:t>
      </w:r>
    </w:p>
    <w:p w14:paraId="22DFCC53" w14:textId="77777777" w:rsidR="00E04CB3" w:rsidRPr="00600E95" w:rsidRDefault="00E04CB3" w:rsidP="00E04CB3">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תשמ"ד-1984</w:t>
      </w:r>
    </w:p>
    <w:p w14:paraId="7EAE5042" w14:textId="77777777" w:rsidR="00E04CB3" w:rsidRPr="00600E95" w:rsidRDefault="00E04CB3" w:rsidP="00E04CB3">
      <w:pPr>
        <w:pStyle w:val="P00"/>
        <w:tabs>
          <w:tab w:val="clear" w:pos="6259"/>
        </w:tabs>
        <w:spacing w:before="0"/>
        <w:ind w:left="0" w:right="1134"/>
        <w:rPr>
          <w:rFonts w:cs="FrankRuehl" w:hint="cs"/>
          <w:vanish/>
          <w:szCs w:val="20"/>
          <w:shd w:val="clear" w:color="auto" w:fill="FFFF99"/>
          <w:rtl/>
        </w:rPr>
      </w:pPr>
      <w:hyperlink r:id="rId24" w:history="1">
        <w:r w:rsidRPr="00600E95">
          <w:rPr>
            <w:rStyle w:val="Hyperlink"/>
            <w:rFonts w:cs="FrankRuehl" w:hint="cs"/>
            <w:vanish/>
            <w:szCs w:val="20"/>
            <w:shd w:val="clear" w:color="auto" w:fill="FFFF99"/>
            <w:rtl/>
          </w:rPr>
          <w:t>י"פ תשמ"ד מס' 3075</w:t>
        </w:r>
      </w:hyperlink>
      <w:r w:rsidRPr="00600E95">
        <w:rPr>
          <w:rFonts w:cs="FrankRuehl" w:hint="cs"/>
          <w:vanish/>
          <w:szCs w:val="20"/>
          <w:shd w:val="clear" w:color="auto" w:fill="FFFF99"/>
          <w:rtl/>
        </w:rPr>
        <w:t xml:space="preserve"> מיום 12.7.1984 עמ' 2880</w:t>
      </w:r>
    </w:p>
    <w:p w14:paraId="0049F874" w14:textId="77777777" w:rsidR="00E04CB3" w:rsidRPr="00600E95" w:rsidRDefault="00E04CB3" w:rsidP="00E04CB3">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30CD3303" w14:textId="77777777" w:rsidR="00E04CB3" w:rsidRPr="00600E95" w:rsidRDefault="00E04CB3" w:rsidP="00E04CB3">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5,200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11,000</w:t>
      </w:r>
      <w:r w:rsidRPr="00600E95">
        <w:rPr>
          <w:rStyle w:val="default"/>
          <w:rFonts w:cs="FrankRuehl" w:hint="cs"/>
          <w:vanish/>
          <w:sz w:val="22"/>
          <w:szCs w:val="22"/>
          <w:shd w:val="clear" w:color="auto" w:fill="FFFF99"/>
          <w:rtl/>
        </w:rPr>
        <w:tab/>
      </w:r>
    </w:p>
    <w:p w14:paraId="4B2ACEC3" w14:textId="77777777" w:rsidR="00E04CB3" w:rsidRPr="00600E95" w:rsidRDefault="00E04CB3" w:rsidP="00E04CB3">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1,300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2,800</w:t>
      </w:r>
      <w:r w:rsidRPr="00600E95">
        <w:rPr>
          <w:rStyle w:val="default"/>
          <w:rFonts w:cs="FrankRuehl" w:hint="cs"/>
          <w:vanish/>
          <w:sz w:val="22"/>
          <w:szCs w:val="22"/>
          <w:shd w:val="clear" w:color="auto" w:fill="FFFF99"/>
          <w:rtl/>
        </w:rPr>
        <w:tab/>
      </w:r>
    </w:p>
    <w:p w14:paraId="444ADA71" w14:textId="77777777" w:rsidR="00A47F36" w:rsidRPr="00600E95" w:rsidRDefault="00A47F36" w:rsidP="00A47F36">
      <w:pPr>
        <w:pStyle w:val="P00"/>
        <w:spacing w:before="0"/>
        <w:ind w:left="0" w:right="1134"/>
        <w:rPr>
          <w:rFonts w:cs="FrankRuehl" w:hint="cs"/>
          <w:vanish/>
          <w:color w:val="FF0000"/>
          <w:szCs w:val="20"/>
          <w:shd w:val="clear" w:color="auto" w:fill="FFFF99"/>
          <w:rtl/>
        </w:rPr>
      </w:pPr>
    </w:p>
    <w:p w14:paraId="06AB0575" w14:textId="77777777" w:rsidR="00A47F36" w:rsidRPr="00600E95" w:rsidRDefault="00A47F36" w:rsidP="00A47F36">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28.5.1987</w:t>
      </w:r>
    </w:p>
    <w:p w14:paraId="69FD1C43" w14:textId="77777777" w:rsidR="00A47F36" w:rsidRPr="00600E95" w:rsidRDefault="00A47F36" w:rsidP="00A47F36">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תשמ"ז-1987</w:t>
      </w:r>
    </w:p>
    <w:p w14:paraId="2E323079" w14:textId="77777777" w:rsidR="00A47F36" w:rsidRPr="00600E95" w:rsidRDefault="00A47F36" w:rsidP="00A47F36">
      <w:pPr>
        <w:pStyle w:val="P00"/>
        <w:tabs>
          <w:tab w:val="clear" w:pos="6259"/>
        </w:tabs>
        <w:spacing w:before="0"/>
        <w:ind w:left="0" w:right="1134"/>
        <w:rPr>
          <w:rFonts w:cs="FrankRuehl" w:hint="cs"/>
          <w:vanish/>
          <w:szCs w:val="20"/>
          <w:shd w:val="clear" w:color="auto" w:fill="FFFF99"/>
          <w:rtl/>
        </w:rPr>
      </w:pPr>
      <w:hyperlink r:id="rId25" w:history="1">
        <w:r w:rsidRPr="00600E95">
          <w:rPr>
            <w:rStyle w:val="Hyperlink"/>
            <w:rFonts w:cs="FrankRuehl" w:hint="cs"/>
            <w:vanish/>
            <w:szCs w:val="20"/>
            <w:shd w:val="clear" w:color="auto" w:fill="FFFF99"/>
            <w:rtl/>
          </w:rPr>
          <w:t>י"פ תשמ"ז מס' 5034</w:t>
        </w:r>
      </w:hyperlink>
      <w:r w:rsidRPr="00600E95">
        <w:rPr>
          <w:rFonts w:cs="FrankRuehl" w:hint="cs"/>
          <w:vanish/>
          <w:szCs w:val="20"/>
          <w:shd w:val="clear" w:color="auto" w:fill="FFFF99"/>
          <w:rtl/>
        </w:rPr>
        <w:t xml:space="preserve"> מיום 28.5.1987 עמ' 968</w:t>
      </w:r>
    </w:p>
    <w:p w14:paraId="567A6EA4" w14:textId="77777777" w:rsidR="00EB03FF" w:rsidRPr="00600E95" w:rsidRDefault="00EB03FF" w:rsidP="00A47F36">
      <w:pPr>
        <w:pStyle w:val="P00"/>
        <w:tabs>
          <w:tab w:val="clear" w:pos="6259"/>
        </w:tabs>
        <w:spacing w:before="0"/>
        <w:ind w:left="0" w:right="1134"/>
        <w:rPr>
          <w:rFonts w:cs="FrankRuehl" w:hint="cs"/>
          <w:vanish/>
          <w:szCs w:val="20"/>
          <w:shd w:val="clear" w:color="auto" w:fill="FFFF99"/>
          <w:rtl/>
        </w:rPr>
      </w:pPr>
      <w:r w:rsidRPr="00600E95">
        <w:rPr>
          <w:rFonts w:cs="FrankRuehl" w:hint="cs"/>
          <w:b/>
          <w:bCs/>
          <w:vanish/>
          <w:szCs w:val="20"/>
          <w:shd w:val="clear" w:color="auto" w:fill="FFFF99"/>
          <w:rtl/>
        </w:rPr>
        <w:t>החלפת תקנה 41</w:t>
      </w:r>
    </w:p>
    <w:p w14:paraId="31F37DDE" w14:textId="77777777" w:rsidR="00EB03FF" w:rsidRPr="00600E95" w:rsidRDefault="00EB03FF" w:rsidP="00EB03FF">
      <w:pPr>
        <w:pStyle w:val="P00"/>
        <w:tabs>
          <w:tab w:val="clear" w:pos="6259"/>
        </w:tabs>
        <w:ind w:left="0" w:right="1134"/>
        <w:rPr>
          <w:rFonts w:cs="FrankRuehl" w:hint="cs"/>
          <w:vanish/>
          <w:szCs w:val="20"/>
          <w:shd w:val="clear" w:color="auto" w:fill="FFFF99"/>
          <w:rtl/>
        </w:rPr>
      </w:pPr>
      <w:r w:rsidRPr="00600E95">
        <w:rPr>
          <w:rFonts w:cs="FrankRuehl" w:hint="cs"/>
          <w:vanish/>
          <w:szCs w:val="20"/>
          <w:shd w:val="clear" w:color="auto" w:fill="FFFF99"/>
          <w:rtl/>
        </w:rPr>
        <w:t>הנוסח הקודם:</w:t>
      </w:r>
    </w:p>
    <w:p w14:paraId="653083E4" w14:textId="77777777" w:rsidR="00A47F36" w:rsidRPr="00600E95" w:rsidRDefault="00A47F36" w:rsidP="00EB03FF">
      <w:pPr>
        <w:pStyle w:val="P00"/>
        <w:tabs>
          <w:tab w:val="clear" w:pos="6259"/>
        </w:tabs>
        <w:spacing w:before="0"/>
        <w:ind w:left="0" w:right="1134"/>
        <w:rPr>
          <w:rStyle w:val="default"/>
          <w:rFonts w:cs="FrankRuehl" w:hint="cs"/>
          <w:vanish/>
          <w:sz w:val="20"/>
          <w:szCs w:val="20"/>
          <w:shd w:val="clear" w:color="auto" w:fill="FFFF99"/>
          <w:rtl/>
        </w:rPr>
      </w:pPr>
      <w:r w:rsidRPr="00600E95">
        <w:rPr>
          <w:rFonts w:cs="FrankRuehl" w:hint="cs"/>
          <w:strike/>
          <w:vanish/>
          <w:sz w:val="22"/>
          <w:szCs w:val="22"/>
          <w:shd w:val="clear" w:color="auto" w:fill="FFFF99"/>
          <w:rtl/>
        </w:rPr>
        <w:t>41.</w:t>
      </w:r>
      <w:r w:rsidRPr="00600E95">
        <w:rPr>
          <w:rFonts w:cs="FrankRuehl" w:hint="cs"/>
          <w:strike/>
          <w:vanish/>
          <w:sz w:val="22"/>
          <w:szCs w:val="22"/>
          <w:shd w:val="clear" w:color="auto" w:fill="FFFF99"/>
          <w:rtl/>
        </w:rPr>
        <w:tab/>
        <w:t>אלה אגרות הרישום או האישור שיש לשלם:</w:t>
      </w:r>
      <w:r w:rsidRPr="00600E95">
        <w:rPr>
          <w:rFonts w:cs="FrankRuehl" w:hint="cs"/>
          <w:strike/>
          <w:vanish/>
          <w:sz w:val="22"/>
          <w:szCs w:val="22"/>
          <w:shd w:val="clear" w:color="auto" w:fill="FFFF99"/>
          <w:rtl/>
        </w:rPr>
        <w:tab/>
        <w:t xml:space="preserve">    </w:t>
      </w:r>
      <w:r w:rsidRPr="00600E95">
        <w:rPr>
          <w:rFonts w:cs="FrankRuehl" w:hint="cs"/>
          <w:strike/>
          <w:vanish/>
          <w:sz w:val="22"/>
          <w:szCs w:val="22"/>
          <w:shd w:val="clear" w:color="auto" w:fill="FFFF99"/>
          <w:rtl/>
        </w:rPr>
        <w:tab/>
      </w:r>
      <w:r w:rsidRPr="00600E95">
        <w:rPr>
          <w:rFonts w:cs="FrankRuehl" w:hint="cs"/>
          <w:strike/>
          <w:vanish/>
          <w:szCs w:val="20"/>
          <w:shd w:val="clear" w:color="auto" w:fill="FFFF99"/>
          <w:rtl/>
        </w:rPr>
        <w:t>שקלים</w:t>
      </w:r>
      <w:r w:rsidR="00EB03FF" w:rsidRPr="00600E95">
        <w:rPr>
          <w:rFonts w:cs="FrankRuehl" w:hint="cs"/>
          <w:vanish/>
          <w:szCs w:val="20"/>
          <w:shd w:val="clear" w:color="auto" w:fill="FFFF99"/>
          <w:rtl/>
        </w:rPr>
        <w:tab/>
      </w:r>
      <w:r w:rsidR="00EB03FF" w:rsidRPr="00600E95">
        <w:rPr>
          <w:rFonts w:cs="FrankRuehl" w:hint="cs"/>
          <w:vanish/>
          <w:szCs w:val="20"/>
          <w:shd w:val="clear" w:color="auto" w:fill="FFFF99"/>
          <w:rtl/>
        </w:rPr>
        <w:tab/>
      </w:r>
      <w:r w:rsidR="00EB03FF" w:rsidRPr="00600E95">
        <w:rPr>
          <w:rFonts w:cs="FrankRuehl" w:hint="cs"/>
          <w:vanish/>
          <w:szCs w:val="20"/>
          <w:shd w:val="clear" w:color="auto" w:fill="FFFF99"/>
          <w:rtl/>
        </w:rPr>
        <w:tab/>
      </w:r>
    </w:p>
    <w:p w14:paraId="11409E4B" w14:textId="77777777" w:rsidR="00A47F36" w:rsidRPr="00600E95" w:rsidRDefault="00A47F36" w:rsidP="00EB03FF">
      <w:pPr>
        <w:pStyle w:val="P00"/>
        <w:tabs>
          <w:tab w:val="clear" w:pos="6259"/>
        </w:tabs>
        <w:spacing w:before="0"/>
        <w:ind w:left="1021" w:right="1134"/>
        <w:rPr>
          <w:rStyle w:val="default"/>
          <w:rFonts w:cs="FrankRuehl" w:hint="cs"/>
          <w:strike/>
          <w:vanish/>
          <w:sz w:val="22"/>
          <w:szCs w:val="22"/>
          <w:u w:val="single"/>
          <w:shd w:val="clear" w:color="auto" w:fill="FFFF99"/>
          <w:rtl/>
        </w:rPr>
      </w:pPr>
      <w:r w:rsidRPr="00600E95">
        <w:rPr>
          <w:rStyle w:val="default"/>
          <w:rFonts w:cs="FrankRuehl" w:hint="cs"/>
          <w:strike/>
          <w:vanish/>
          <w:sz w:val="22"/>
          <w:szCs w:val="22"/>
          <w:shd w:val="clear" w:color="auto" w:fill="FFFF99"/>
          <w:rtl/>
        </w:rPr>
        <w:t>(1)</w:t>
      </w:r>
      <w:r w:rsidRPr="00600E95">
        <w:rPr>
          <w:rStyle w:val="default"/>
          <w:rFonts w:cs="FrankRuehl" w:hint="cs"/>
          <w:strike/>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EB03FF"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p>
    <w:p w14:paraId="77055C43" w14:textId="77777777" w:rsidR="00A47F36" w:rsidRPr="00600E95" w:rsidRDefault="00A47F36" w:rsidP="00EB03F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strike/>
          <w:vanish/>
          <w:sz w:val="22"/>
          <w:szCs w:val="22"/>
          <w:shd w:val="clear" w:color="auto" w:fill="FFFF99"/>
          <w:rtl/>
        </w:rPr>
        <w:t>(2)</w:t>
      </w:r>
      <w:r w:rsidRPr="00600E95">
        <w:rPr>
          <w:rStyle w:val="default"/>
          <w:rFonts w:cs="FrankRuehl" w:hint="cs"/>
          <w:strike/>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EB03FF"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p>
    <w:p w14:paraId="23B17F50" w14:textId="77777777" w:rsidR="00A47F36" w:rsidRPr="00600E95" w:rsidRDefault="00A47F36" w:rsidP="00A47F36">
      <w:pPr>
        <w:pStyle w:val="P00"/>
        <w:spacing w:before="0"/>
        <w:ind w:left="0" w:right="1134"/>
        <w:rPr>
          <w:rFonts w:cs="FrankRuehl" w:hint="cs"/>
          <w:vanish/>
          <w:color w:val="FF0000"/>
          <w:szCs w:val="20"/>
          <w:shd w:val="clear" w:color="auto" w:fill="FFFF99"/>
          <w:rtl/>
        </w:rPr>
      </w:pPr>
    </w:p>
    <w:p w14:paraId="6B6DD509" w14:textId="77777777" w:rsidR="00A47F36" w:rsidRPr="00600E95" w:rsidRDefault="00A47F36" w:rsidP="00A47F36">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1.1.1988</w:t>
      </w:r>
    </w:p>
    <w:p w14:paraId="6F92A437" w14:textId="77777777" w:rsidR="00A47F36" w:rsidRPr="00600E95" w:rsidRDefault="00A47F36" w:rsidP="00A47F36">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תשמ"ח-1988</w:t>
      </w:r>
    </w:p>
    <w:p w14:paraId="67B2CC30" w14:textId="77777777" w:rsidR="00A47F36" w:rsidRPr="00600E95" w:rsidRDefault="00B502F2" w:rsidP="00B502F2">
      <w:pPr>
        <w:pStyle w:val="P00"/>
        <w:tabs>
          <w:tab w:val="clear" w:pos="6259"/>
        </w:tabs>
        <w:spacing w:before="0"/>
        <w:ind w:left="0" w:right="1134"/>
        <w:rPr>
          <w:rStyle w:val="default"/>
          <w:rFonts w:cs="FrankRuehl" w:hint="cs"/>
          <w:vanish/>
          <w:sz w:val="20"/>
          <w:szCs w:val="20"/>
          <w:shd w:val="clear" w:color="auto" w:fill="FFFF99"/>
          <w:rtl/>
        </w:rPr>
      </w:pPr>
      <w:hyperlink r:id="rId26" w:history="1">
        <w:r w:rsidR="00A47F36" w:rsidRPr="00600E95">
          <w:rPr>
            <w:rStyle w:val="Hyperlink"/>
            <w:rFonts w:cs="FrankRuehl" w:hint="cs"/>
            <w:vanish/>
            <w:szCs w:val="20"/>
            <w:shd w:val="clear" w:color="auto" w:fill="FFFF99"/>
            <w:rtl/>
          </w:rPr>
          <w:t>י"פ תשמ"ח מס' 3</w:t>
        </w:r>
        <w:r w:rsidRPr="00600E95">
          <w:rPr>
            <w:rStyle w:val="Hyperlink"/>
            <w:rFonts w:cs="FrankRuehl" w:hint="cs"/>
            <w:vanish/>
            <w:szCs w:val="20"/>
            <w:shd w:val="clear" w:color="auto" w:fill="FFFF99"/>
            <w:rtl/>
          </w:rPr>
          <w:t>529</w:t>
        </w:r>
      </w:hyperlink>
      <w:r w:rsidR="00A47F36" w:rsidRPr="00600E95">
        <w:rPr>
          <w:rFonts w:cs="FrankRuehl" w:hint="cs"/>
          <w:vanish/>
          <w:szCs w:val="20"/>
          <w:shd w:val="clear" w:color="auto" w:fill="FFFF99"/>
          <w:rtl/>
        </w:rPr>
        <w:t xml:space="preserve"> מיום </w:t>
      </w:r>
      <w:r w:rsidRPr="00600E95">
        <w:rPr>
          <w:rFonts w:cs="FrankRuehl" w:hint="cs"/>
          <w:vanish/>
          <w:szCs w:val="20"/>
          <w:shd w:val="clear" w:color="auto" w:fill="FFFF99"/>
          <w:rtl/>
        </w:rPr>
        <w:t>1</w:t>
      </w:r>
      <w:r w:rsidR="00A47F36" w:rsidRPr="00600E95">
        <w:rPr>
          <w:rFonts w:cs="FrankRuehl" w:hint="cs"/>
          <w:vanish/>
          <w:szCs w:val="20"/>
          <w:shd w:val="clear" w:color="auto" w:fill="FFFF99"/>
          <w:rtl/>
        </w:rPr>
        <w:t>.</w:t>
      </w:r>
      <w:r w:rsidRPr="00600E95">
        <w:rPr>
          <w:rFonts w:cs="FrankRuehl" w:hint="cs"/>
          <w:vanish/>
          <w:szCs w:val="20"/>
          <w:shd w:val="clear" w:color="auto" w:fill="FFFF99"/>
          <w:rtl/>
        </w:rPr>
        <w:t>3</w:t>
      </w:r>
      <w:r w:rsidR="00A47F36" w:rsidRPr="00600E95">
        <w:rPr>
          <w:rFonts w:cs="FrankRuehl" w:hint="cs"/>
          <w:vanish/>
          <w:szCs w:val="20"/>
          <w:shd w:val="clear" w:color="auto" w:fill="FFFF99"/>
          <w:rtl/>
        </w:rPr>
        <w:t>.198</w:t>
      </w:r>
      <w:r w:rsidRPr="00600E95">
        <w:rPr>
          <w:rFonts w:cs="FrankRuehl" w:hint="cs"/>
          <w:vanish/>
          <w:szCs w:val="20"/>
          <w:shd w:val="clear" w:color="auto" w:fill="FFFF99"/>
          <w:rtl/>
        </w:rPr>
        <w:t>8</w:t>
      </w:r>
      <w:r w:rsidR="00A47F36" w:rsidRPr="00600E95">
        <w:rPr>
          <w:rFonts w:cs="FrankRuehl" w:hint="cs"/>
          <w:vanish/>
          <w:szCs w:val="20"/>
          <w:shd w:val="clear" w:color="auto" w:fill="FFFF99"/>
          <w:rtl/>
        </w:rPr>
        <w:t xml:space="preserve"> עמ' </w:t>
      </w:r>
      <w:r w:rsidRPr="00600E95">
        <w:rPr>
          <w:rFonts w:cs="FrankRuehl" w:hint="cs"/>
          <w:vanish/>
          <w:szCs w:val="20"/>
          <w:shd w:val="clear" w:color="auto" w:fill="FFFF99"/>
          <w:rtl/>
        </w:rPr>
        <w:t>868</w:t>
      </w:r>
    </w:p>
    <w:p w14:paraId="5150312B" w14:textId="77777777" w:rsidR="00A47F36" w:rsidRPr="00600E95" w:rsidRDefault="00A47F36" w:rsidP="00B502F2">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00B502F2" w:rsidRPr="00600E95">
        <w:rPr>
          <w:rStyle w:val="default"/>
          <w:rFonts w:cs="FrankRuehl" w:hint="cs"/>
          <w:vanish/>
          <w:sz w:val="20"/>
          <w:szCs w:val="20"/>
          <w:shd w:val="clear" w:color="auto" w:fill="FFFF99"/>
          <w:rtl/>
        </w:rPr>
        <w:tab/>
      </w:r>
    </w:p>
    <w:p w14:paraId="0C7B0F66" w14:textId="77777777" w:rsidR="00A47F36" w:rsidRPr="00600E95" w:rsidRDefault="00A47F36" w:rsidP="00B502F2">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B502F2" w:rsidRPr="00600E95">
        <w:rPr>
          <w:rStyle w:val="default"/>
          <w:rFonts w:cs="FrankRuehl" w:hint="cs"/>
          <w:strike/>
          <w:vanish/>
          <w:sz w:val="22"/>
          <w:szCs w:val="22"/>
          <w:shd w:val="clear" w:color="auto" w:fill="FFFF99"/>
          <w:rtl/>
        </w:rPr>
        <w:t>200</w:t>
      </w:r>
      <w:r w:rsidR="00B502F2" w:rsidRPr="00600E95">
        <w:rPr>
          <w:rStyle w:val="default"/>
          <w:rFonts w:cs="FrankRuehl" w:hint="cs"/>
          <w:vanish/>
          <w:sz w:val="22"/>
          <w:szCs w:val="22"/>
          <w:shd w:val="clear" w:color="auto" w:fill="FFFF99"/>
          <w:rtl/>
        </w:rPr>
        <w:tab/>
      </w:r>
      <w:r w:rsidR="00B502F2" w:rsidRPr="00600E95">
        <w:rPr>
          <w:rStyle w:val="default"/>
          <w:rFonts w:cs="FrankRuehl" w:hint="cs"/>
          <w:vanish/>
          <w:sz w:val="22"/>
          <w:szCs w:val="22"/>
          <w:u w:val="single"/>
          <w:shd w:val="clear" w:color="auto" w:fill="FFFF99"/>
          <w:rtl/>
        </w:rPr>
        <w:t>215</w:t>
      </w:r>
      <w:r w:rsidRPr="00600E95">
        <w:rPr>
          <w:rStyle w:val="default"/>
          <w:rFonts w:cs="FrankRuehl" w:hint="cs"/>
          <w:vanish/>
          <w:sz w:val="22"/>
          <w:szCs w:val="22"/>
          <w:shd w:val="clear" w:color="auto" w:fill="FFFF99"/>
          <w:rtl/>
        </w:rPr>
        <w:tab/>
      </w:r>
    </w:p>
    <w:p w14:paraId="680A682F" w14:textId="77777777" w:rsidR="00A47F36" w:rsidRPr="00600E95" w:rsidRDefault="00A47F36" w:rsidP="00B502F2">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50</w:t>
      </w:r>
      <w:r w:rsidRPr="00600E95">
        <w:rPr>
          <w:rStyle w:val="default"/>
          <w:rFonts w:cs="FrankRuehl" w:hint="cs"/>
          <w:vanish/>
          <w:sz w:val="22"/>
          <w:szCs w:val="22"/>
          <w:shd w:val="clear" w:color="auto" w:fill="FFFF99"/>
          <w:rtl/>
        </w:rPr>
        <w:tab/>
      </w:r>
      <w:r w:rsidR="008B317A" w:rsidRPr="00600E95">
        <w:rPr>
          <w:rStyle w:val="default"/>
          <w:rFonts w:cs="FrankRuehl" w:hint="cs"/>
          <w:vanish/>
          <w:sz w:val="22"/>
          <w:szCs w:val="22"/>
          <w:u w:val="single"/>
          <w:shd w:val="clear" w:color="auto" w:fill="FFFF99"/>
          <w:rtl/>
        </w:rPr>
        <w:t>54</w:t>
      </w:r>
      <w:r w:rsidR="00B502F2" w:rsidRPr="00600E95">
        <w:rPr>
          <w:rStyle w:val="default"/>
          <w:rFonts w:cs="FrankRuehl" w:hint="cs"/>
          <w:vanish/>
          <w:sz w:val="22"/>
          <w:szCs w:val="22"/>
          <w:shd w:val="clear" w:color="auto" w:fill="FFFF99"/>
          <w:rtl/>
        </w:rPr>
        <w:tab/>
      </w:r>
    </w:p>
    <w:p w14:paraId="724BD2C0" w14:textId="77777777" w:rsidR="00CC61FB" w:rsidRPr="00600E95" w:rsidRDefault="00CC61FB" w:rsidP="00CC61FB">
      <w:pPr>
        <w:pStyle w:val="P00"/>
        <w:spacing w:before="0"/>
        <w:ind w:left="0" w:right="1134"/>
        <w:rPr>
          <w:rFonts w:cs="FrankRuehl" w:hint="cs"/>
          <w:vanish/>
          <w:color w:val="FF0000"/>
          <w:szCs w:val="20"/>
          <w:shd w:val="clear" w:color="auto" w:fill="FFFF99"/>
          <w:rtl/>
        </w:rPr>
      </w:pPr>
    </w:p>
    <w:p w14:paraId="61E0FD5E" w14:textId="77777777" w:rsidR="00CC61FB" w:rsidRPr="00600E95" w:rsidRDefault="00CC61FB" w:rsidP="00CC61FB">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1.7.1988</w:t>
      </w:r>
    </w:p>
    <w:p w14:paraId="0F64F577" w14:textId="77777777" w:rsidR="00CC61FB" w:rsidRPr="00600E95" w:rsidRDefault="00CC61FB" w:rsidP="00CC61FB">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(מס'2) תשמ"ח-1988</w:t>
      </w:r>
    </w:p>
    <w:p w14:paraId="2F298271" w14:textId="77777777" w:rsidR="00CC61FB" w:rsidRPr="00600E95" w:rsidRDefault="00CC61FB" w:rsidP="00CC61FB">
      <w:pPr>
        <w:pStyle w:val="P00"/>
        <w:tabs>
          <w:tab w:val="clear" w:pos="6259"/>
        </w:tabs>
        <w:spacing w:before="0"/>
        <w:ind w:left="0" w:right="1134"/>
        <w:rPr>
          <w:rStyle w:val="default"/>
          <w:rFonts w:cs="FrankRuehl" w:hint="cs"/>
          <w:vanish/>
          <w:sz w:val="20"/>
          <w:szCs w:val="20"/>
          <w:shd w:val="clear" w:color="auto" w:fill="FFFF99"/>
          <w:rtl/>
        </w:rPr>
      </w:pPr>
      <w:hyperlink r:id="rId27" w:history="1">
        <w:r w:rsidRPr="00600E95">
          <w:rPr>
            <w:rStyle w:val="Hyperlink"/>
            <w:rFonts w:cs="FrankRuehl" w:hint="cs"/>
            <w:vanish/>
            <w:szCs w:val="20"/>
            <w:shd w:val="clear" w:color="auto" w:fill="FFFF99"/>
            <w:rtl/>
          </w:rPr>
          <w:t>י"פ תשמ"ח מס' 3571</w:t>
        </w:r>
      </w:hyperlink>
      <w:r w:rsidRPr="00600E95">
        <w:rPr>
          <w:rFonts w:cs="FrankRuehl" w:hint="cs"/>
          <w:vanish/>
          <w:szCs w:val="20"/>
          <w:shd w:val="clear" w:color="auto" w:fill="FFFF99"/>
          <w:rtl/>
        </w:rPr>
        <w:t xml:space="preserve"> מיום 13.7.1988 עמ' 2820</w:t>
      </w:r>
    </w:p>
    <w:p w14:paraId="667DE2F8" w14:textId="77777777" w:rsidR="00CC61FB" w:rsidRPr="00600E95" w:rsidRDefault="00CC61FB" w:rsidP="00CC61FB">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06792D99" w14:textId="77777777" w:rsidR="00CC61FB" w:rsidRPr="00600E95" w:rsidRDefault="00CC61FB" w:rsidP="00CC61FB">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215</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236</w:t>
      </w:r>
      <w:r w:rsidRPr="00600E95">
        <w:rPr>
          <w:rStyle w:val="default"/>
          <w:rFonts w:cs="FrankRuehl" w:hint="cs"/>
          <w:vanish/>
          <w:sz w:val="22"/>
          <w:szCs w:val="22"/>
          <w:shd w:val="clear" w:color="auto" w:fill="FFFF99"/>
          <w:rtl/>
        </w:rPr>
        <w:tab/>
      </w:r>
    </w:p>
    <w:p w14:paraId="71D6F077" w14:textId="77777777" w:rsidR="00CC61FB" w:rsidRPr="00600E95" w:rsidRDefault="00CC61FB" w:rsidP="00CC61FB">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54</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59</w:t>
      </w:r>
      <w:r w:rsidRPr="00600E95">
        <w:rPr>
          <w:rStyle w:val="default"/>
          <w:rFonts w:cs="FrankRuehl" w:hint="cs"/>
          <w:vanish/>
          <w:sz w:val="22"/>
          <w:szCs w:val="22"/>
          <w:shd w:val="clear" w:color="auto" w:fill="FFFF99"/>
          <w:rtl/>
        </w:rPr>
        <w:tab/>
      </w:r>
    </w:p>
    <w:p w14:paraId="5DD3F3AC" w14:textId="77777777" w:rsidR="004C0339" w:rsidRPr="00600E95" w:rsidRDefault="004C0339" w:rsidP="004C0339">
      <w:pPr>
        <w:pStyle w:val="P00"/>
        <w:spacing w:before="0"/>
        <w:ind w:left="0" w:right="1134"/>
        <w:rPr>
          <w:rFonts w:cs="FrankRuehl" w:hint="cs"/>
          <w:vanish/>
          <w:color w:val="FF0000"/>
          <w:szCs w:val="20"/>
          <w:shd w:val="clear" w:color="auto" w:fill="FFFF99"/>
          <w:rtl/>
        </w:rPr>
      </w:pPr>
    </w:p>
    <w:p w14:paraId="273803CC" w14:textId="77777777" w:rsidR="004C0339" w:rsidRPr="00600E95" w:rsidRDefault="004C0339" w:rsidP="004C0339">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1.1.1989</w:t>
      </w:r>
    </w:p>
    <w:p w14:paraId="2AF67BAF" w14:textId="77777777" w:rsidR="004C0339" w:rsidRPr="00600E95" w:rsidRDefault="004C0339" w:rsidP="004C0339">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תשמ"ט-1989</w:t>
      </w:r>
    </w:p>
    <w:p w14:paraId="4CF3A27E" w14:textId="77777777" w:rsidR="004C0339" w:rsidRPr="00600E95" w:rsidRDefault="004C0339" w:rsidP="004C0339">
      <w:pPr>
        <w:pStyle w:val="P00"/>
        <w:tabs>
          <w:tab w:val="clear" w:pos="6259"/>
        </w:tabs>
        <w:spacing w:before="0"/>
        <w:ind w:left="0" w:right="1134"/>
        <w:rPr>
          <w:rStyle w:val="default"/>
          <w:rFonts w:cs="FrankRuehl" w:hint="cs"/>
          <w:vanish/>
          <w:sz w:val="20"/>
          <w:szCs w:val="20"/>
          <w:shd w:val="clear" w:color="auto" w:fill="FFFF99"/>
          <w:rtl/>
        </w:rPr>
      </w:pPr>
      <w:hyperlink r:id="rId28" w:history="1">
        <w:r w:rsidRPr="00600E95">
          <w:rPr>
            <w:rStyle w:val="Hyperlink"/>
            <w:rFonts w:cs="FrankRuehl" w:hint="cs"/>
            <w:vanish/>
            <w:szCs w:val="20"/>
            <w:shd w:val="clear" w:color="auto" w:fill="FFFF99"/>
            <w:rtl/>
          </w:rPr>
          <w:t>י"פ תשמ"ט מס' 3624</w:t>
        </w:r>
      </w:hyperlink>
      <w:r w:rsidRPr="00600E95">
        <w:rPr>
          <w:rFonts w:cs="FrankRuehl" w:hint="cs"/>
          <w:vanish/>
          <w:szCs w:val="20"/>
          <w:shd w:val="clear" w:color="auto" w:fill="FFFF99"/>
          <w:rtl/>
        </w:rPr>
        <w:t xml:space="preserve"> מיום 27.2.1989 עמ' 1764</w:t>
      </w:r>
    </w:p>
    <w:p w14:paraId="39ADA546" w14:textId="77777777" w:rsidR="004C0339" w:rsidRPr="00600E95" w:rsidRDefault="004C0339" w:rsidP="004C0339">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55AA3EAD" w14:textId="77777777" w:rsidR="004C0339" w:rsidRPr="00600E95" w:rsidRDefault="004C0339" w:rsidP="004C033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236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253</w:t>
      </w:r>
      <w:r w:rsidRPr="00600E95">
        <w:rPr>
          <w:rStyle w:val="default"/>
          <w:rFonts w:cs="FrankRuehl" w:hint="cs"/>
          <w:vanish/>
          <w:sz w:val="22"/>
          <w:szCs w:val="22"/>
          <w:shd w:val="clear" w:color="auto" w:fill="FFFF99"/>
          <w:rtl/>
        </w:rPr>
        <w:tab/>
      </w:r>
    </w:p>
    <w:p w14:paraId="7F33614A" w14:textId="77777777" w:rsidR="004C0339" w:rsidRPr="00600E95" w:rsidRDefault="004C0339" w:rsidP="004C033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59</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63</w:t>
      </w:r>
      <w:r w:rsidRPr="00600E95">
        <w:rPr>
          <w:rStyle w:val="default"/>
          <w:rFonts w:cs="FrankRuehl" w:hint="cs"/>
          <w:vanish/>
          <w:sz w:val="22"/>
          <w:szCs w:val="22"/>
          <w:shd w:val="clear" w:color="auto" w:fill="FFFF99"/>
          <w:rtl/>
        </w:rPr>
        <w:tab/>
      </w:r>
    </w:p>
    <w:p w14:paraId="71284A0B" w14:textId="77777777" w:rsidR="000255E8" w:rsidRPr="00600E95" w:rsidRDefault="000255E8" w:rsidP="000255E8">
      <w:pPr>
        <w:pStyle w:val="P00"/>
        <w:spacing w:before="0"/>
        <w:ind w:left="0" w:right="1134"/>
        <w:rPr>
          <w:rFonts w:cs="FrankRuehl" w:hint="cs"/>
          <w:vanish/>
          <w:color w:val="FF0000"/>
          <w:szCs w:val="20"/>
          <w:shd w:val="clear" w:color="auto" w:fill="FFFF99"/>
          <w:rtl/>
        </w:rPr>
      </w:pPr>
    </w:p>
    <w:p w14:paraId="31AD7312" w14:textId="77777777" w:rsidR="000255E8" w:rsidRPr="00600E95" w:rsidRDefault="000255E8" w:rsidP="000255E8">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1.7.1989</w:t>
      </w:r>
    </w:p>
    <w:p w14:paraId="662442BE" w14:textId="77777777" w:rsidR="000255E8" w:rsidRPr="00600E95" w:rsidRDefault="000255E8" w:rsidP="000255E8">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תשמ"ט-1989</w:t>
      </w:r>
    </w:p>
    <w:p w14:paraId="18215EA0" w14:textId="77777777" w:rsidR="000255E8" w:rsidRPr="00600E95" w:rsidRDefault="000255E8" w:rsidP="000255E8">
      <w:pPr>
        <w:pStyle w:val="P00"/>
        <w:tabs>
          <w:tab w:val="clear" w:pos="6259"/>
        </w:tabs>
        <w:spacing w:before="0"/>
        <w:ind w:left="0" w:right="1134"/>
        <w:rPr>
          <w:rStyle w:val="default"/>
          <w:rFonts w:cs="FrankRuehl" w:hint="cs"/>
          <w:vanish/>
          <w:sz w:val="20"/>
          <w:szCs w:val="20"/>
          <w:shd w:val="clear" w:color="auto" w:fill="FFFF99"/>
          <w:rtl/>
        </w:rPr>
      </w:pPr>
      <w:hyperlink r:id="rId29" w:history="1">
        <w:r w:rsidRPr="00600E95">
          <w:rPr>
            <w:rStyle w:val="Hyperlink"/>
            <w:rFonts w:cs="FrankRuehl" w:hint="cs"/>
            <w:vanish/>
            <w:szCs w:val="20"/>
            <w:shd w:val="clear" w:color="auto" w:fill="FFFF99"/>
            <w:rtl/>
          </w:rPr>
          <w:t>י"פ תשמ"ט מס' 3676</w:t>
        </w:r>
      </w:hyperlink>
      <w:r w:rsidRPr="00600E95">
        <w:rPr>
          <w:rFonts w:cs="FrankRuehl" w:hint="cs"/>
          <w:vanish/>
          <w:szCs w:val="20"/>
          <w:shd w:val="clear" w:color="auto" w:fill="FFFF99"/>
          <w:rtl/>
        </w:rPr>
        <w:t xml:space="preserve"> מיום 9.7.1989 עמ' 3508</w:t>
      </w:r>
    </w:p>
    <w:p w14:paraId="5337CD4E" w14:textId="77777777" w:rsidR="000255E8" w:rsidRPr="00600E95" w:rsidRDefault="000255E8" w:rsidP="000255E8">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1ECC177C" w14:textId="77777777" w:rsidR="000255E8" w:rsidRPr="00600E95" w:rsidRDefault="000255E8" w:rsidP="0082246B">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w:t>
      </w:r>
      <w:r w:rsidR="0082246B" w:rsidRPr="00600E95">
        <w:rPr>
          <w:rStyle w:val="default"/>
          <w:rFonts w:cs="FrankRuehl" w:hint="cs"/>
          <w:strike/>
          <w:vanish/>
          <w:sz w:val="22"/>
          <w:szCs w:val="22"/>
          <w:shd w:val="clear" w:color="auto" w:fill="FFFF99"/>
          <w:rtl/>
        </w:rPr>
        <w:t>53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w:t>
      </w:r>
      <w:r w:rsidR="0082246B" w:rsidRPr="00600E95">
        <w:rPr>
          <w:rStyle w:val="default"/>
          <w:rFonts w:cs="FrankRuehl" w:hint="cs"/>
          <w:vanish/>
          <w:sz w:val="22"/>
          <w:szCs w:val="22"/>
          <w:u w:val="single"/>
          <w:shd w:val="clear" w:color="auto" w:fill="FFFF99"/>
          <w:rtl/>
        </w:rPr>
        <w:t>81</w:t>
      </w:r>
      <w:r w:rsidRPr="00600E95">
        <w:rPr>
          <w:rStyle w:val="default"/>
          <w:rFonts w:cs="FrankRuehl" w:hint="cs"/>
          <w:vanish/>
          <w:sz w:val="22"/>
          <w:szCs w:val="22"/>
          <w:shd w:val="clear" w:color="auto" w:fill="FFFF99"/>
          <w:rtl/>
        </w:rPr>
        <w:tab/>
      </w:r>
    </w:p>
    <w:p w14:paraId="16ADA3FA" w14:textId="77777777" w:rsidR="000255E8" w:rsidRPr="00600E95" w:rsidRDefault="000255E8" w:rsidP="000255E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63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70</w:t>
      </w:r>
      <w:r w:rsidRPr="00600E95">
        <w:rPr>
          <w:rStyle w:val="default"/>
          <w:rFonts w:cs="FrankRuehl" w:hint="cs"/>
          <w:vanish/>
          <w:sz w:val="22"/>
          <w:szCs w:val="22"/>
          <w:shd w:val="clear" w:color="auto" w:fill="FFFF99"/>
          <w:rtl/>
        </w:rPr>
        <w:tab/>
      </w:r>
    </w:p>
    <w:p w14:paraId="1E785C94" w14:textId="77777777" w:rsidR="00083A88" w:rsidRPr="00600E95" w:rsidRDefault="00083A88" w:rsidP="009E5516">
      <w:pPr>
        <w:pStyle w:val="P00"/>
        <w:spacing w:before="0"/>
        <w:ind w:left="0" w:right="1134"/>
        <w:rPr>
          <w:rFonts w:cs="FrankRuehl" w:hint="cs"/>
          <w:vanish/>
          <w:color w:val="FF0000"/>
          <w:szCs w:val="20"/>
          <w:shd w:val="clear" w:color="auto" w:fill="FFFF99"/>
          <w:rtl/>
        </w:rPr>
      </w:pPr>
    </w:p>
    <w:p w14:paraId="0A845A6F" w14:textId="77777777" w:rsidR="009E5516" w:rsidRPr="00600E95" w:rsidRDefault="009E5516" w:rsidP="009E5516">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1.7.1989</w:t>
      </w:r>
    </w:p>
    <w:p w14:paraId="128DFE70" w14:textId="77777777" w:rsidR="009E5516" w:rsidRPr="00600E95" w:rsidRDefault="009E5516" w:rsidP="009E5516">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תשמ"ט-1989</w:t>
      </w:r>
    </w:p>
    <w:p w14:paraId="6C66C54F" w14:textId="77777777" w:rsidR="009E5516" w:rsidRPr="00600E95" w:rsidRDefault="009E5516" w:rsidP="009E5516">
      <w:pPr>
        <w:pStyle w:val="P00"/>
        <w:tabs>
          <w:tab w:val="clear" w:pos="6259"/>
        </w:tabs>
        <w:spacing w:before="0"/>
        <w:ind w:left="0" w:right="1134"/>
        <w:rPr>
          <w:rStyle w:val="default"/>
          <w:rFonts w:cs="FrankRuehl" w:hint="cs"/>
          <w:vanish/>
          <w:sz w:val="20"/>
          <w:szCs w:val="20"/>
          <w:shd w:val="clear" w:color="auto" w:fill="FFFF99"/>
          <w:rtl/>
        </w:rPr>
      </w:pPr>
      <w:hyperlink r:id="rId30" w:history="1">
        <w:r w:rsidRPr="00600E95">
          <w:rPr>
            <w:rStyle w:val="Hyperlink"/>
            <w:rFonts w:cs="FrankRuehl" w:hint="cs"/>
            <w:vanish/>
            <w:szCs w:val="20"/>
            <w:shd w:val="clear" w:color="auto" w:fill="FFFF99"/>
            <w:rtl/>
          </w:rPr>
          <w:t>י"פ תשמ"ט מס' 3676</w:t>
        </w:r>
      </w:hyperlink>
      <w:r w:rsidRPr="00600E95">
        <w:rPr>
          <w:rFonts w:cs="FrankRuehl" w:hint="cs"/>
          <w:vanish/>
          <w:szCs w:val="20"/>
          <w:shd w:val="clear" w:color="auto" w:fill="FFFF99"/>
          <w:rtl/>
        </w:rPr>
        <w:t xml:space="preserve"> מיום 9.7.1989 עמ' 3508</w:t>
      </w:r>
    </w:p>
    <w:p w14:paraId="3DAC5180" w14:textId="77777777" w:rsidR="009E5516" w:rsidRPr="00600E95" w:rsidRDefault="009E5516" w:rsidP="009E5516">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16BF6143" w14:textId="77777777" w:rsidR="009E5516" w:rsidRPr="00600E95" w:rsidRDefault="009E5516" w:rsidP="009E5516">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253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281</w:t>
      </w:r>
      <w:r w:rsidRPr="00600E95">
        <w:rPr>
          <w:rStyle w:val="default"/>
          <w:rFonts w:cs="FrankRuehl" w:hint="cs"/>
          <w:vanish/>
          <w:sz w:val="22"/>
          <w:szCs w:val="22"/>
          <w:shd w:val="clear" w:color="auto" w:fill="FFFF99"/>
          <w:rtl/>
        </w:rPr>
        <w:tab/>
      </w:r>
    </w:p>
    <w:p w14:paraId="4702FEF0" w14:textId="77777777" w:rsidR="009E5516" w:rsidRPr="00600E95" w:rsidRDefault="009E5516" w:rsidP="009E5516">
      <w:pPr>
        <w:pStyle w:val="P00"/>
        <w:tabs>
          <w:tab w:val="clear" w:pos="6259"/>
        </w:tabs>
        <w:spacing w:before="0"/>
        <w:ind w:left="1021" w:right="1134"/>
        <w:rPr>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63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70</w:t>
      </w:r>
      <w:r w:rsidRPr="00600E95">
        <w:rPr>
          <w:rStyle w:val="default"/>
          <w:rFonts w:cs="FrankRuehl" w:hint="cs"/>
          <w:vanish/>
          <w:sz w:val="22"/>
          <w:szCs w:val="22"/>
          <w:shd w:val="clear" w:color="auto" w:fill="FFFF99"/>
          <w:rtl/>
        </w:rPr>
        <w:tab/>
      </w:r>
    </w:p>
    <w:p w14:paraId="58FB0E7C" w14:textId="77777777" w:rsidR="00083A88" w:rsidRPr="00600E95" w:rsidRDefault="00083A88" w:rsidP="00083A88">
      <w:pPr>
        <w:pStyle w:val="P00"/>
        <w:spacing w:before="0"/>
        <w:ind w:left="0" w:right="1134"/>
        <w:rPr>
          <w:rFonts w:cs="FrankRuehl" w:hint="cs"/>
          <w:vanish/>
          <w:color w:val="FF0000"/>
          <w:szCs w:val="20"/>
          <w:shd w:val="clear" w:color="auto" w:fill="FFFF99"/>
          <w:rtl/>
        </w:rPr>
      </w:pPr>
    </w:p>
    <w:p w14:paraId="326787F6" w14:textId="77777777" w:rsidR="00083A88" w:rsidRPr="00600E95" w:rsidRDefault="00083A88" w:rsidP="00083A88">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1.7.1989</w:t>
      </w:r>
    </w:p>
    <w:p w14:paraId="48D7A4D6" w14:textId="77777777" w:rsidR="00083A88" w:rsidRPr="00600E95" w:rsidRDefault="00083A88" w:rsidP="00083A88">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תשמ"ט-1989</w:t>
      </w:r>
    </w:p>
    <w:p w14:paraId="13DB6FA0" w14:textId="77777777" w:rsidR="00083A88" w:rsidRPr="00600E95" w:rsidRDefault="00083A88" w:rsidP="00083A88">
      <w:pPr>
        <w:pStyle w:val="P00"/>
        <w:tabs>
          <w:tab w:val="clear" w:pos="6259"/>
        </w:tabs>
        <w:spacing w:before="0"/>
        <w:ind w:left="0" w:right="1134"/>
        <w:rPr>
          <w:rStyle w:val="default"/>
          <w:rFonts w:cs="FrankRuehl" w:hint="cs"/>
          <w:vanish/>
          <w:sz w:val="20"/>
          <w:szCs w:val="20"/>
          <w:shd w:val="clear" w:color="auto" w:fill="FFFF99"/>
          <w:rtl/>
        </w:rPr>
      </w:pPr>
      <w:hyperlink r:id="rId31" w:history="1">
        <w:r w:rsidRPr="00600E95">
          <w:rPr>
            <w:rStyle w:val="Hyperlink"/>
            <w:rFonts w:cs="FrankRuehl" w:hint="cs"/>
            <w:vanish/>
            <w:szCs w:val="20"/>
            <w:shd w:val="clear" w:color="auto" w:fill="FFFF99"/>
            <w:rtl/>
          </w:rPr>
          <w:t>י"פ תשמ"ט מס' 3676</w:t>
        </w:r>
      </w:hyperlink>
      <w:r w:rsidRPr="00600E95">
        <w:rPr>
          <w:rFonts w:cs="FrankRuehl" w:hint="cs"/>
          <w:vanish/>
          <w:szCs w:val="20"/>
          <w:shd w:val="clear" w:color="auto" w:fill="FFFF99"/>
          <w:rtl/>
        </w:rPr>
        <w:t xml:space="preserve"> מיום 9.7.1989 עמ' 3508</w:t>
      </w:r>
    </w:p>
    <w:p w14:paraId="64560458" w14:textId="77777777" w:rsidR="00083A88" w:rsidRPr="00600E95" w:rsidRDefault="00083A88" w:rsidP="00083A88">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52F19F26" w14:textId="77777777" w:rsidR="00083A88" w:rsidRPr="00600E95" w:rsidRDefault="00083A88" w:rsidP="00083A8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253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281</w:t>
      </w:r>
      <w:r w:rsidRPr="00600E95">
        <w:rPr>
          <w:rStyle w:val="default"/>
          <w:rFonts w:cs="FrankRuehl" w:hint="cs"/>
          <w:vanish/>
          <w:sz w:val="22"/>
          <w:szCs w:val="22"/>
          <w:shd w:val="clear" w:color="auto" w:fill="FFFF99"/>
          <w:rtl/>
        </w:rPr>
        <w:tab/>
      </w:r>
    </w:p>
    <w:p w14:paraId="1A736653" w14:textId="77777777" w:rsidR="00083A88" w:rsidRPr="00600E95" w:rsidRDefault="00083A88" w:rsidP="00083A8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63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70</w:t>
      </w:r>
      <w:r w:rsidRPr="00600E95">
        <w:rPr>
          <w:rStyle w:val="default"/>
          <w:rFonts w:cs="FrankRuehl" w:hint="cs"/>
          <w:vanish/>
          <w:sz w:val="22"/>
          <w:szCs w:val="22"/>
          <w:shd w:val="clear" w:color="auto" w:fill="FFFF99"/>
          <w:rtl/>
        </w:rPr>
        <w:tab/>
      </w:r>
    </w:p>
    <w:p w14:paraId="582938BF" w14:textId="77777777" w:rsidR="00AC566A" w:rsidRPr="00600E95" w:rsidRDefault="00AC566A" w:rsidP="00AC566A">
      <w:pPr>
        <w:pStyle w:val="P00"/>
        <w:spacing w:before="0"/>
        <w:ind w:left="1021" w:right="1134"/>
        <w:rPr>
          <w:rFonts w:cs="FrankRuehl" w:hint="cs"/>
          <w:vanish/>
          <w:color w:val="FF0000"/>
          <w:szCs w:val="20"/>
          <w:shd w:val="clear" w:color="auto" w:fill="FFFF99"/>
          <w:rtl/>
        </w:rPr>
      </w:pPr>
    </w:p>
    <w:p w14:paraId="4072D2E0" w14:textId="77777777" w:rsidR="00802B31" w:rsidRPr="00600E95" w:rsidRDefault="00802B31" w:rsidP="00802B31">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1.1.1990</w:t>
      </w:r>
    </w:p>
    <w:p w14:paraId="1010ACE6" w14:textId="77777777" w:rsidR="00802B31" w:rsidRPr="00600E95" w:rsidRDefault="00802B31" w:rsidP="00802B31">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תש"ן-1990</w:t>
      </w:r>
    </w:p>
    <w:p w14:paraId="6AC5BF01" w14:textId="77777777" w:rsidR="00802B31" w:rsidRPr="00600E95" w:rsidRDefault="00802B31" w:rsidP="00802B31">
      <w:pPr>
        <w:pStyle w:val="P00"/>
        <w:tabs>
          <w:tab w:val="clear" w:pos="6259"/>
        </w:tabs>
        <w:spacing w:before="0"/>
        <w:ind w:left="0" w:right="1134"/>
        <w:rPr>
          <w:rFonts w:cs="FrankRuehl" w:hint="cs"/>
          <w:vanish/>
          <w:szCs w:val="20"/>
          <w:shd w:val="clear" w:color="auto" w:fill="FFFF99"/>
          <w:rtl/>
        </w:rPr>
      </w:pPr>
      <w:hyperlink r:id="rId32" w:history="1">
        <w:r w:rsidRPr="00600E95">
          <w:rPr>
            <w:rStyle w:val="Hyperlink"/>
            <w:rFonts w:cs="FrankRuehl" w:hint="cs"/>
            <w:vanish/>
            <w:szCs w:val="20"/>
            <w:shd w:val="clear" w:color="auto" w:fill="FFFF99"/>
            <w:rtl/>
          </w:rPr>
          <w:t>י"פ תש"ן מס' 3733</w:t>
        </w:r>
      </w:hyperlink>
      <w:r w:rsidRPr="00600E95">
        <w:rPr>
          <w:rFonts w:cs="FrankRuehl" w:hint="cs"/>
          <w:vanish/>
          <w:szCs w:val="20"/>
          <w:shd w:val="clear" w:color="auto" w:fill="FFFF99"/>
          <w:rtl/>
        </w:rPr>
        <w:t xml:space="preserve"> מיום 13.1.1990 עמ' 1406</w:t>
      </w:r>
    </w:p>
    <w:p w14:paraId="3F3D8632" w14:textId="77777777" w:rsidR="00802B31" w:rsidRPr="00600E95" w:rsidRDefault="00802B31" w:rsidP="00802B31">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3651F751" w14:textId="77777777" w:rsidR="00802B31" w:rsidRPr="00600E95" w:rsidRDefault="00802B31" w:rsidP="00802B3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281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303</w:t>
      </w:r>
      <w:r w:rsidRPr="00600E95">
        <w:rPr>
          <w:rStyle w:val="default"/>
          <w:rFonts w:cs="FrankRuehl" w:hint="cs"/>
          <w:vanish/>
          <w:sz w:val="22"/>
          <w:szCs w:val="22"/>
          <w:shd w:val="clear" w:color="auto" w:fill="FFFF99"/>
          <w:rtl/>
        </w:rPr>
        <w:tab/>
      </w:r>
    </w:p>
    <w:p w14:paraId="0189BF63" w14:textId="77777777" w:rsidR="00802B31" w:rsidRPr="00600E95" w:rsidRDefault="00802B31" w:rsidP="00802B31">
      <w:pPr>
        <w:pStyle w:val="P00"/>
        <w:tabs>
          <w:tab w:val="clear" w:pos="6259"/>
        </w:tabs>
        <w:spacing w:before="0"/>
        <w:ind w:left="1021" w:right="1134"/>
        <w:rPr>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70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76</w:t>
      </w:r>
      <w:r w:rsidRPr="00600E95">
        <w:rPr>
          <w:rStyle w:val="default"/>
          <w:rFonts w:cs="FrankRuehl" w:hint="cs"/>
          <w:vanish/>
          <w:sz w:val="22"/>
          <w:szCs w:val="22"/>
          <w:shd w:val="clear" w:color="auto" w:fill="FFFF99"/>
          <w:rtl/>
        </w:rPr>
        <w:tab/>
      </w:r>
    </w:p>
    <w:p w14:paraId="1C7FEE17" w14:textId="77777777" w:rsidR="00802B31" w:rsidRPr="00600E95" w:rsidRDefault="00802B31" w:rsidP="00AC566A">
      <w:pPr>
        <w:pStyle w:val="P00"/>
        <w:spacing w:before="0"/>
        <w:ind w:left="0" w:right="1134"/>
        <w:rPr>
          <w:rFonts w:cs="FrankRuehl" w:hint="cs"/>
          <w:vanish/>
          <w:color w:val="FF0000"/>
          <w:szCs w:val="20"/>
          <w:shd w:val="clear" w:color="auto" w:fill="FFFF99"/>
          <w:rtl/>
        </w:rPr>
      </w:pPr>
    </w:p>
    <w:p w14:paraId="72DDB9E0" w14:textId="77777777" w:rsidR="00AC566A" w:rsidRPr="00600E95" w:rsidRDefault="00AC566A" w:rsidP="00AC566A">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1.7.1990</w:t>
      </w:r>
    </w:p>
    <w:p w14:paraId="3F30C3B1" w14:textId="77777777" w:rsidR="00AC566A" w:rsidRPr="00600E95" w:rsidRDefault="00AC566A" w:rsidP="00AC566A">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תש"ן-1990</w:t>
      </w:r>
    </w:p>
    <w:p w14:paraId="4CD04287" w14:textId="77777777" w:rsidR="00AC566A" w:rsidRPr="00600E95" w:rsidRDefault="00AC566A" w:rsidP="00AC566A">
      <w:pPr>
        <w:pStyle w:val="P00"/>
        <w:tabs>
          <w:tab w:val="clear" w:pos="6259"/>
        </w:tabs>
        <w:spacing w:before="0"/>
        <w:ind w:left="0" w:right="1134"/>
        <w:rPr>
          <w:rFonts w:cs="FrankRuehl" w:hint="cs"/>
          <w:vanish/>
          <w:szCs w:val="20"/>
          <w:shd w:val="clear" w:color="auto" w:fill="FFFF99"/>
          <w:rtl/>
        </w:rPr>
      </w:pPr>
      <w:hyperlink r:id="rId33" w:history="1">
        <w:r w:rsidRPr="00600E95">
          <w:rPr>
            <w:rStyle w:val="Hyperlink"/>
            <w:rFonts w:cs="FrankRuehl" w:hint="cs"/>
            <w:vanish/>
            <w:szCs w:val="20"/>
            <w:shd w:val="clear" w:color="auto" w:fill="FFFF99"/>
            <w:rtl/>
          </w:rPr>
          <w:t>י"פ תש"ן מס' 3782</w:t>
        </w:r>
      </w:hyperlink>
      <w:r w:rsidRPr="00600E95">
        <w:rPr>
          <w:rFonts w:cs="FrankRuehl" w:hint="cs"/>
          <w:vanish/>
          <w:szCs w:val="20"/>
          <w:shd w:val="clear" w:color="auto" w:fill="FFFF99"/>
          <w:rtl/>
        </w:rPr>
        <w:t xml:space="preserve"> מיום 15.7.1990 עמ' 3373</w:t>
      </w:r>
    </w:p>
    <w:p w14:paraId="6C951E17" w14:textId="77777777" w:rsidR="00AC566A" w:rsidRPr="00600E95" w:rsidRDefault="00AC566A" w:rsidP="00AC566A">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2FB04B86" w14:textId="77777777" w:rsidR="00AC566A" w:rsidRPr="00600E95" w:rsidRDefault="00AC566A" w:rsidP="00802B3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802B31" w:rsidRPr="00600E95">
        <w:rPr>
          <w:rStyle w:val="default"/>
          <w:rFonts w:cs="FrankRuehl" w:hint="cs"/>
          <w:strike/>
          <w:vanish/>
          <w:sz w:val="22"/>
          <w:szCs w:val="22"/>
          <w:shd w:val="clear" w:color="auto" w:fill="FFFF99"/>
          <w:rtl/>
        </w:rPr>
        <w:t>303</w:t>
      </w:r>
      <w:r w:rsidRPr="00600E95">
        <w:rPr>
          <w:rStyle w:val="default"/>
          <w:rFonts w:cs="FrankRuehl" w:hint="cs"/>
          <w:vanish/>
          <w:sz w:val="22"/>
          <w:szCs w:val="22"/>
          <w:shd w:val="clear" w:color="auto" w:fill="FFFF99"/>
          <w:rtl/>
        </w:rPr>
        <w:tab/>
      </w:r>
      <w:r w:rsidR="00802B31" w:rsidRPr="00600E95">
        <w:rPr>
          <w:rStyle w:val="default"/>
          <w:rFonts w:cs="FrankRuehl" w:hint="cs"/>
          <w:vanish/>
          <w:sz w:val="22"/>
          <w:szCs w:val="22"/>
          <w:u w:val="single"/>
          <w:shd w:val="clear" w:color="auto" w:fill="FFFF99"/>
          <w:rtl/>
        </w:rPr>
        <w:t>328</w:t>
      </w:r>
      <w:r w:rsidRPr="00600E95">
        <w:rPr>
          <w:rStyle w:val="default"/>
          <w:rFonts w:cs="FrankRuehl" w:hint="cs"/>
          <w:vanish/>
          <w:sz w:val="22"/>
          <w:szCs w:val="22"/>
          <w:shd w:val="clear" w:color="auto" w:fill="FFFF99"/>
          <w:rtl/>
        </w:rPr>
        <w:tab/>
      </w:r>
    </w:p>
    <w:p w14:paraId="194E0E34" w14:textId="77777777" w:rsidR="00AC566A" w:rsidRPr="00600E95" w:rsidRDefault="00AC566A" w:rsidP="00802B31">
      <w:pPr>
        <w:pStyle w:val="P00"/>
        <w:tabs>
          <w:tab w:val="clear" w:pos="6259"/>
        </w:tabs>
        <w:spacing w:before="0"/>
        <w:ind w:left="1021" w:right="1134"/>
        <w:rPr>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802B31" w:rsidRPr="00600E95">
        <w:rPr>
          <w:rStyle w:val="default"/>
          <w:rFonts w:cs="FrankRuehl" w:hint="cs"/>
          <w:strike/>
          <w:vanish/>
          <w:sz w:val="22"/>
          <w:szCs w:val="22"/>
          <w:shd w:val="clear" w:color="auto" w:fill="FFFF99"/>
          <w:rtl/>
        </w:rPr>
        <w:t>76</w:t>
      </w:r>
      <w:r w:rsidRPr="00600E95">
        <w:rPr>
          <w:rStyle w:val="default"/>
          <w:rFonts w:cs="FrankRuehl" w:hint="cs"/>
          <w:vanish/>
          <w:sz w:val="22"/>
          <w:szCs w:val="22"/>
          <w:shd w:val="clear" w:color="auto" w:fill="FFFF99"/>
          <w:rtl/>
        </w:rPr>
        <w:tab/>
      </w:r>
      <w:r w:rsidR="00802B31" w:rsidRPr="00600E95">
        <w:rPr>
          <w:rStyle w:val="default"/>
          <w:rFonts w:cs="FrankRuehl" w:hint="cs"/>
          <w:vanish/>
          <w:sz w:val="22"/>
          <w:szCs w:val="22"/>
          <w:u w:val="single"/>
          <w:shd w:val="clear" w:color="auto" w:fill="FFFF99"/>
          <w:rtl/>
        </w:rPr>
        <w:t>82</w:t>
      </w:r>
      <w:r w:rsidRPr="00600E95">
        <w:rPr>
          <w:rStyle w:val="default"/>
          <w:rFonts w:cs="FrankRuehl" w:hint="cs"/>
          <w:vanish/>
          <w:sz w:val="22"/>
          <w:szCs w:val="22"/>
          <w:shd w:val="clear" w:color="auto" w:fill="FFFF99"/>
          <w:rtl/>
        </w:rPr>
        <w:tab/>
      </w:r>
    </w:p>
    <w:p w14:paraId="62838F0B" w14:textId="77777777" w:rsidR="009E5516" w:rsidRPr="00600E95" w:rsidRDefault="009E5516" w:rsidP="009E5516">
      <w:pPr>
        <w:pStyle w:val="P00"/>
        <w:spacing w:before="0"/>
        <w:ind w:left="0" w:right="1134"/>
        <w:rPr>
          <w:rFonts w:cs="FrankRuehl" w:hint="cs"/>
          <w:vanish/>
          <w:color w:val="FF0000"/>
          <w:szCs w:val="20"/>
          <w:shd w:val="clear" w:color="auto" w:fill="FFFF99"/>
          <w:rtl/>
        </w:rPr>
      </w:pPr>
    </w:p>
    <w:p w14:paraId="6C139500" w14:textId="77777777" w:rsidR="009E5516" w:rsidRPr="00600E95" w:rsidRDefault="009E5516" w:rsidP="003D2C67">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w:t>
      </w:r>
      <w:r w:rsidR="003D2C67"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.19</w:t>
      </w:r>
      <w:r w:rsidR="003D2C67" w:rsidRPr="00600E95">
        <w:rPr>
          <w:rFonts w:cs="FrankRuehl" w:hint="cs"/>
          <w:vanish/>
          <w:color w:val="FF0000"/>
          <w:szCs w:val="20"/>
          <w:shd w:val="clear" w:color="auto" w:fill="FFFF99"/>
          <w:rtl/>
        </w:rPr>
        <w:t>91</w:t>
      </w:r>
    </w:p>
    <w:p w14:paraId="46481271" w14:textId="77777777" w:rsidR="009E5516" w:rsidRPr="00600E95" w:rsidRDefault="009E5516" w:rsidP="003D2C67">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w:t>
      </w:r>
      <w:r w:rsidR="003D2C67" w:rsidRPr="00600E95">
        <w:rPr>
          <w:rFonts w:cs="FrankRuehl" w:hint="cs"/>
          <w:b/>
          <w:bCs/>
          <w:vanish/>
          <w:szCs w:val="20"/>
          <w:shd w:val="clear" w:color="auto" w:fill="FFFF99"/>
          <w:rtl/>
        </w:rPr>
        <w:t>נ</w:t>
      </w:r>
      <w:r w:rsidRPr="00600E95">
        <w:rPr>
          <w:rFonts w:cs="FrankRuehl" w:hint="cs"/>
          <w:b/>
          <w:bCs/>
          <w:vanish/>
          <w:szCs w:val="20"/>
          <w:shd w:val="clear" w:color="auto" w:fill="FFFF99"/>
          <w:rtl/>
        </w:rPr>
        <w:t>"</w:t>
      </w:r>
      <w:r w:rsidR="003D2C67" w:rsidRPr="00600E95">
        <w:rPr>
          <w:rFonts w:cs="FrankRuehl" w:hint="cs"/>
          <w:b/>
          <w:bCs/>
          <w:vanish/>
          <w:szCs w:val="20"/>
          <w:shd w:val="clear" w:color="auto" w:fill="FFFF99"/>
          <w:rtl/>
        </w:rPr>
        <w:t>א</w:t>
      </w:r>
      <w:r w:rsidRPr="00600E95">
        <w:rPr>
          <w:rFonts w:cs="FrankRuehl" w:hint="cs"/>
          <w:b/>
          <w:bCs/>
          <w:vanish/>
          <w:szCs w:val="20"/>
          <w:shd w:val="clear" w:color="auto" w:fill="FFFF99"/>
          <w:rtl/>
        </w:rPr>
        <w:t>-19</w:t>
      </w:r>
      <w:r w:rsidR="003D2C67" w:rsidRPr="00600E95">
        <w:rPr>
          <w:rFonts w:cs="FrankRuehl" w:hint="cs"/>
          <w:b/>
          <w:bCs/>
          <w:vanish/>
          <w:szCs w:val="20"/>
          <w:shd w:val="clear" w:color="auto" w:fill="FFFF99"/>
          <w:rtl/>
        </w:rPr>
        <w:t>91</w:t>
      </w:r>
    </w:p>
    <w:p w14:paraId="55F85330" w14:textId="77777777" w:rsidR="009E5516" w:rsidRPr="00600E95" w:rsidRDefault="003D2C67" w:rsidP="00195E2C">
      <w:pPr>
        <w:pStyle w:val="P00"/>
        <w:tabs>
          <w:tab w:val="clear" w:pos="6259"/>
        </w:tabs>
        <w:spacing w:before="0"/>
        <w:ind w:left="0" w:right="1134"/>
        <w:rPr>
          <w:rStyle w:val="default"/>
          <w:rFonts w:cs="FrankRuehl" w:hint="cs"/>
          <w:vanish/>
          <w:sz w:val="20"/>
          <w:szCs w:val="20"/>
          <w:shd w:val="clear" w:color="auto" w:fill="FFFF99"/>
          <w:rtl/>
        </w:rPr>
      </w:pPr>
      <w:hyperlink r:id="rId34" w:history="1">
        <w:r w:rsidR="009E5516" w:rsidRPr="00600E95">
          <w:rPr>
            <w:rStyle w:val="Hyperlink"/>
            <w:rFonts w:cs="FrankRuehl" w:hint="cs"/>
            <w:vanish/>
            <w:szCs w:val="20"/>
            <w:shd w:val="clear" w:color="auto" w:fill="FFFF99"/>
            <w:rtl/>
          </w:rPr>
          <w:t>י"פ תש</w:t>
        </w:r>
        <w:r w:rsidRPr="00600E95">
          <w:rPr>
            <w:rStyle w:val="Hyperlink"/>
            <w:rFonts w:cs="FrankRuehl" w:hint="cs"/>
            <w:vanish/>
            <w:szCs w:val="20"/>
            <w:shd w:val="clear" w:color="auto" w:fill="FFFF99"/>
            <w:rtl/>
          </w:rPr>
          <w:t>נ</w:t>
        </w:r>
        <w:r w:rsidR="009E5516" w:rsidRPr="00600E95">
          <w:rPr>
            <w:rStyle w:val="Hyperlink"/>
            <w:rFonts w:cs="FrankRuehl" w:hint="cs"/>
            <w:vanish/>
            <w:szCs w:val="20"/>
            <w:shd w:val="clear" w:color="auto" w:fill="FFFF99"/>
            <w:rtl/>
          </w:rPr>
          <w:t>"</w:t>
        </w:r>
        <w:r w:rsidRPr="00600E95">
          <w:rPr>
            <w:rStyle w:val="Hyperlink"/>
            <w:rFonts w:cs="FrankRuehl" w:hint="cs"/>
            <w:vanish/>
            <w:szCs w:val="20"/>
            <w:shd w:val="clear" w:color="auto" w:fill="FFFF99"/>
            <w:rtl/>
          </w:rPr>
          <w:t>א</w:t>
        </w:r>
        <w:r w:rsidR="009E5516" w:rsidRPr="00600E95">
          <w:rPr>
            <w:rStyle w:val="Hyperlink"/>
            <w:rFonts w:cs="FrankRuehl" w:hint="cs"/>
            <w:vanish/>
            <w:szCs w:val="20"/>
            <w:shd w:val="clear" w:color="auto" w:fill="FFFF99"/>
            <w:rtl/>
          </w:rPr>
          <w:t xml:space="preserve"> מס' 3</w:t>
        </w:r>
        <w:r w:rsidRPr="00600E95">
          <w:rPr>
            <w:rStyle w:val="Hyperlink"/>
            <w:rFonts w:cs="FrankRuehl" w:hint="cs"/>
            <w:vanish/>
            <w:szCs w:val="20"/>
            <w:shd w:val="clear" w:color="auto" w:fill="FFFF99"/>
            <w:rtl/>
          </w:rPr>
          <w:t>833</w:t>
        </w:r>
      </w:hyperlink>
      <w:r w:rsidR="009E5516" w:rsidRPr="00600E95">
        <w:rPr>
          <w:rFonts w:cs="FrankRuehl" w:hint="cs"/>
          <w:vanish/>
          <w:szCs w:val="20"/>
          <w:shd w:val="clear" w:color="auto" w:fill="FFFF99"/>
          <w:rtl/>
        </w:rPr>
        <w:t xml:space="preserve"> מיום </w:t>
      </w:r>
      <w:r w:rsidRPr="00600E95">
        <w:rPr>
          <w:rFonts w:cs="FrankRuehl" w:hint="cs"/>
          <w:vanish/>
          <w:szCs w:val="20"/>
          <w:shd w:val="clear" w:color="auto" w:fill="FFFF99"/>
          <w:rtl/>
        </w:rPr>
        <w:t>10</w:t>
      </w:r>
      <w:r w:rsidR="009E5516" w:rsidRPr="00600E95">
        <w:rPr>
          <w:rFonts w:cs="FrankRuehl" w:hint="cs"/>
          <w:vanish/>
          <w:szCs w:val="20"/>
          <w:shd w:val="clear" w:color="auto" w:fill="FFFF99"/>
          <w:rtl/>
        </w:rPr>
        <w:t>.</w:t>
      </w:r>
      <w:r w:rsidRPr="00600E95">
        <w:rPr>
          <w:rFonts w:cs="FrankRuehl" w:hint="cs"/>
          <w:vanish/>
          <w:szCs w:val="20"/>
          <w:shd w:val="clear" w:color="auto" w:fill="FFFF99"/>
          <w:rtl/>
        </w:rPr>
        <w:t>1</w:t>
      </w:r>
      <w:r w:rsidR="009E5516" w:rsidRPr="00600E95">
        <w:rPr>
          <w:rFonts w:cs="FrankRuehl" w:hint="cs"/>
          <w:vanish/>
          <w:szCs w:val="20"/>
          <w:shd w:val="clear" w:color="auto" w:fill="FFFF99"/>
          <w:rtl/>
        </w:rPr>
        <w:t>.19</w:t>
      </w:r>
      <w:r w:rsidRPr="00600E95">
        <w:rPr>
          <w:rFonts w:cs="FrankRuehl" w:hint="cs"/>
          <w:vanish/>
          <w:szCs w:val="20"/>
          <w:shd w:val="clear" w:color="auto" w:fill="FFFF99"/>
          <w:rtl/>
        </w:rPr>
        <w:t>91</w:t>
      </w:r>
      <w:r w:rsidR="009E5516" w:rsidRPr="00600E95">
        <w:rPr>
          <w:rFonts w:cs="FrankRuehl" w:hint="cs"/>
          <w:vanish/>
          <w:szCs w:val="20"/>
          <w:shd w:val="clear" w:color="auto" w:fill="FFFF99"/>
          <w:rtl/>
        </w:rPr>
        <w:t xml:space="preserve"> עמ' </w:t>
      </w:r>
      <w:r w:rsidR="00195E2C" w:rsidRPr="00600E95">
        <w:rPr>
          <w:rFonts w:cs="FrankRuehl" w:hint="cs"/>
          <w:vanish/>
          <w:szCs w:val="20"/>
          <w:shd w:val="clear" w:color="auto" w:fill="FFFF99"/>
          <w:rtl/>
        </w:rPr>
        <w:t>1050</w:t>
      </w:r>
    </w:p>
    <w:p w14:paraId="329C45FC" w14:textId="77777777" w:rsidR="009E5516" w:rsidRPr="00600E95" w:rsidRDefault="009E5516" w:rsidP="009E5516">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30359D74" w14:textId="77777777" w:rsidR="009E5516" w:rsidRPr="00600E95" w:rsidRDefault="009E5516" w:rsidP="0088042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802B31" w:rsidRPr="00600E95">
        <w:rPr>
          <w:rStyle w:val="default"/>
          <w:rFonts w:cs="FrankRuehl" w:hint="cs"/>
          <w:strike/>
          <w:vanish/>
          <w:sz w:val="22"/>
          <w:szCs w:val="22"/>
          <w:shd w:val="clear" w:color="auto" w:fill="FFFF99"/>
          <w:rtl/>
        </w:rPr>
        <w:t>303</w:t>
      </w:r>
      <w:r w:rsidRPr="00600E95">
        <w:rPr>
          <w:rStyle w:val="default"/>
          <w:rFonts w:cs="FrankRuehl" w:hint="cs"/>
          <w:vanish/>
          <w:sz w:val="22"/>
          <w:szCs w:val="22"/>
          <w:shd w:val="clear" w:color="auto" w:fill="FFFF99"/>
          <w:rtl/>
        </w:rPr>
        <w:tab/>
      </w:r>
      <w:r w:rsidR="00880429" w:rsidRPr="00600E95">
        <w:rPr>
          <w:rStyle w:val="default"/>
          <w:rFonts w:cs="FrankRuehl" w:hint="cs"/>
          <w:vanish/>
          <w:sz w:val="22"/>
          <w:szCs w:val="22"/>
          <w:u w:val="single"/>
          <w:shd w:val="clear" w:color="auto" w:fill="FFFF99"/>
          <w:rtl/>
        </w:rPr>
        <w:t>359</w:t>
      </w:r>
      <w:r w:rsidRPr="00600E95">
        <w:rPr>
          <w:rStyle w:val="default"/>
          <w:rFonts w:cs="FrankRuehl" w:hint="cs"/>
          <w:vanish/>
          <w:sz w:val="22"/>
          <w:szCs w:val="22"/>
          <w:shd w:val="clear" w:color="auto" w:fill="FFFF99"/>
          <w:rtl/>
        </w:rPr>
        <w:tab/>
      </w:r>
    </w:p>
    <w:p w14:paraId="13E63ADE" w14:textId="77777777" w:rsidR="009E5516" w:rsidRPr="00600E95" w:rsidRDefault="009E5516" w:rsidP="0088042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802B31" w:rsidRPr="00600E95">
        <w:rPr>
          <w:rStyle w:val="default"/>
          <w:rFonts w:cs="FrankRuehl" w:hint="cs"/>
          <w:strike/>
          <w:vanish/>
          <w:sz w:val="22"/>
          <w:szCs w:val="22"/>
          <w:shd w:val="clear" w:color="auto" w:fill="FFFF99"/>
          <w:rtl/>
        </w:rPr>
        <w:t>82</w:t>
      </w:r>
      <w:r w:rsidRPr="00600E95">
        <w:rPr>
          <w:rStyle w:val="default"/>
          <w:rFonts w:cs="FrankRuehl" w:hint="cs"/>
          <w:vanish/>
          <w:sz w:val="22"/>
          <w:szCs w:val="22"/>
          <w:shd w:val="clear" w:color="auto" w:fill="FFFF99"/>
          <w:rtl/>
        </w:rPr>
        <w:tab/>
      </w:r>
      <w:r w:rsidR="00880429" w:rsidRPr="00600E95">
        <w:rPr>
          <w:rStyle w:val="default"/>
          <w:rFonts w:cs="FrankRuehl" w:hint="cs"/>
          <w:vanish/>
          <w:sz w:val="22"/>
          <w:szCs w:val="22"/>
          <w:u w:val="single"/>
          <w:shd w:val="clear" w:color="auto" w:fill="FFFF99"/>
          <w:rtl/>
        </w:rPr>
        <w:t>90</w:t>
      </w:r>
      <w:r w:rsidRPr="00600E95">
        <w:rPr>
          <w:rStyle w:val="default"/>
          <w:rFonts w:cs="FrankRuehl" w:hint="cs"/>
          <w:vanish/>
          <w:sz w:val="22"/>
          <w:szCs w:val="22"/>
          <w:shd w:val="clear" w:color="auto" w:fill="FFFF99"/>
          <w:rtl/>
        </w:rPr>
        <w:tab/>
      </w:r>
    </w:p>
    <w:p w14:paraId="026D1452" w14:textId="77777777" w:rsidR="00D86694" w:rsidRPr="00600E95" w:rsidRDefault="00D86694" w:rsidP="00D86694">
      <w:pPr>
        <w:pStyle w:val="P00"/>
        <w:spacing w:before="0"/>
        <w:ind w:left="0" w:right="1134"/>
        <w:rPr>
          <w:rFonts w:cs="FrankRuehl" w:hint="cs"/>
          <w:vanish/>
          <w:color w:val="FF0000"/>
          <w:szCs w:val="20"/>
          <w:shd w:val="clear" w:color="auto" w:fill="FFFF99"/>
          <w:rtl/>
        </w:rPr>
      </w:pPr>
    </w:p>
    <w:p w14:paraId="2DB12DB6" w14:textId="77777777" w:rsidR="00D86694" w:rsidRPr="00600E95" w:rsidRDefault="00D86694" w:rsidP="00D86694">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1.7.1991</w:t>
      </w:r>
    </w:p>
    <w:p w14:paraId="01336123" w14:textId="77777777" w:rsidR="00D86694" w:rsidRPr="00600E95" w:rsidRDefault="00D86694" w:rsidP="00D86694">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תשנ"א-1991</w:t>
      </w:r>
    </w:p>
    <w:p w14:paraId="2B2220CE" w14:textId="77777777" w:rsidR="00D86694" w:rsidRPr="00600E95" w:rsidRDefault="00D86694" w:rsidP="00D86694">
      <w:pPr>
        <w:pStyle w:val="P00"/>
        <w:tabs>
          <w:tab w:val="clear" w:pos="6259"/>
        </w:tabs>
        <w:spacing w:before="0"/>
        <w:ind w:left="0" w:right="1134"/>
        <w:rPr>
          <w:rStyle w:val="default"/>
          <w:rFonts w:cs="FrankRuehl" w:hint="cs"/>
          <w:vanish/>
          <w:sz w:val="20"/>
          <w:szCs w:val="20"/>
          <w:shd w:val="clear" w:color="auto" w:fill="FFFF99"/>
          <w:rtl/>
        </w:rPr>
      </w:pPr>
      <w:hyperlink r:id="rId35" w:history="1">
        <w:r w:rsidRPr="00600E95">
          <w:rPr>
            <w:rStyle w:val="Hyperlink"/>
            <w:rFonts w:cs="FrankRuehl" w:hint="cs"/>
            <w:vanish/>
            <w:szCs w:val="20"/>
            <w:shd w:val="clear" w:color="auto" w:fill="FFFF99"/>
            <w:rtl/>
          </w:rPr>
          <w:t>י"פ תשנ"א מס' 3904</w:t>
        </w:r>
      </w:hyperlink>
      <w:r w:rsidRPr="00600E95">
        <w:rPr>
          <w:rFonts w:cs="FrankRuehl" w:hint="cs"/>
          <w:vanish/>
          <w:szCs w:val="20"/>
          <w:shd w:val="clear" w:color="auto" w:fill="FFFF99"/>
          <w:rtl/>
        </w:rPr>
        <w:t xml:space="preserve"> מיום 18.7.1991 עמ' 3195</w:t>
      </w:r>
    </w:p>
    <w:p w14:paraId="5751554E" w14:textId="77777777" w:rsidR="00D86694" w:rsidRPr="00600E95" w:rsidRDefault="00D86694" w:rsidP="00D86694">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664267D7" w14:textId="77777777" w:rsidR="00D86694" w:rsidRPr="00600E95" w:rsidRDefault="00D86694" w:rsidP="00D8669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359</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387</w:t>
      </w:r>
      <w:r w:rsidRPr="00600E95">
        <w:rPr>
          <w:rStyle w:val="default"/>
          <w:rFonts w:cs="FrankRuehl" w:hint="cs"/>
          <w:vanish/>
          <w:sz w:val="22"/>
          <w:szCs w:val="22"/>
          <w:shd w:val="clear" w:color="auto" w:fill="FFFF99"/>
          <w:rtl/>
        </w:rPr>
        <w:tab/>
      </w:r>
    </w:p>
    <w:p w14:paraId="1C9684D0" w14:textId="77777777" w:rsidR="00D86694" w:rsidRPr="00600E95" w:rsidRDefault="00D86694" w:rsidP="00D8669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90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97</w:t>
      </w:r>
      <w:r w:rsidRPr="00600E95">
        <w:rPr>
          <w:rStyle w:val="default"/>
          <w:rFonts w:cs="FrankRuehl" w:hint="cs"/>
          <w:vanish/>
          <w:sz w:val="22"/>
          <w:szCs w:val="22"/>
          <w:shd w:val="clear" w:color="auto" w:fill="FFFF99"/>
          <w:rtl/>
        </w:rPr>
        <w:tab/>
      </w:r>
    </w:p>
    <w:p w14:paraId="5571F401" w14:textId="77777777" w:rsidR="00D86694" w:rsidRPr="00600E95" w:rsidRDefault="00D86694" w:rsidP="00D86694">
      <w:pPr>
        <w:pStyle w:val="P00"/>
        <w:spacing w:before="0"/>
        <w:ind w:left="0" w:right="1134"/>
        <w:rPr>
          <w:rFonts w:cs="FrankRuehl" w:hint="cs"/>
          <w:vanish/>
          <w:color w:val="FF0000"/>
          <w:szCs w:val="20"/>
          <w:shd w:val="clear" w:color="auto" w:fill="FFFF99"/>
          <w:rtl/>
        </w:rPr>
      </w:pPr>
    </w:p>
    <w:p w14:paraId="0FAABF68" w14:textId="77777777" w:rsidR="00D86694" w:rsidRPr="00600E95" w:rsidRDefault="00D86694" w:rsidP="00E13CE1">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w:t>
      </w:r>
      <w:r w:rsidR="00E13CE1"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.199</w:t>
      </w:r>
      <w:r w:rsidR="00E13CE1" w:rsidRPr="00600E95">
        <w:rPr>
          <w:rFonts w:cs="FrankRuehl" w:hint="cs"/>
          <w:vanish/>
          <w:color w:val="FF0000"/>
          <w:szCs w:val="20"/>
          <w:shd w:val="clear" w:color="auto" w:fill="FFFF99"/>
          <w:rtl/>
        </w:rPr>
        <w:t>2</w:t>
      </w:r>
    </w:p>
    <w:p w14:paraId="247DA19F" w14:textId="77777777" w:rsidR="00D86694" w:rsidRPr="00600E95" w:rsidRDefault="00D86694" w:rsidP="00E13CE1">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w:t>
      </w:r>
      <w:r w:rsidR="00E13CE1" w:rsidRPr="00600E95">
        <w:rPr>
          <w:rFonts w:cs="FrankRuehl" w:hint="cs"/>
          <w:b/>
          <w:bCs/>
          <w:vanish/>
          <w:szCs w:val="20"/>
          <w:shd w:val="clear" w:color="auto" w:fill="FFFF99"/>
          <w:rtl/>
        </w:rPr>
        <w:t>ב</w:t>
      </w:r>
      <w:r w:rsidRPr="00600E95">
        <w:rPr>
          <w:rFonts w:cs="FrankRuehl" w:hint="cs"/>
          <w:b/>
          <w:bCs/>
          <w:vanish/>
          <w:szCs w:val="20"/>
          <w:shd w:val="clear" w:color="auto" w:fill="FFFF99"/>
          <w:rtl/>
        </w:rPr>
        <w:t>-199</w:t>
      </w:r>
      <w:r w:rsidR="00E13CE1" w:rsidRPr="00600E95">
        <w:rPr>
          <w:rFonts w:cs="FrankRuehl" w:hint="cs"/>
          <w:b/>
          <w:bCs/>
          <w:vanish/>
          <w:szCs w:val="20"/>
          <w:shd w:val="clear" w:color="auto" w:fill="FFFF99"/>
          <w:rtl/>
        </w:rPr>
        <w:t>2</w:t>
      </w:r>
    </w:p>
    <w:p w14:paraId="02AE0404" w14:textId="77777777" w:rsidR="00D86694" w:rsidRPr="00600E95" w:rsidRDefault="00E13CE1" w:rsidP="00E13CE1">
      <w:pPr>
        <w:pStyle w:val="P00"/>
        <w:tabs>
          <w:tab w:val="clear" w:pos="6259"/>
        </w:tabs>
        <w:spacing w:before="0"/>
        <w:ind w:left="0" w:right="1134"/>
        <w:rPr>
          <w:rStyle w:val="default"/>
          <w:rFonts w:cs="FrankRuehl" w:hint="cs"/>
          <w:vanish/>
          <w:sz w:val="20"/>
          <w:szCs w:val="20"/>
          <w:shd w:val="clear" w:color="auto" w:fill="FFFF99"/>
          <w:rtl/>
        </w:rPr>
      </w:pPr>
      <w:hyperlink r:id="rId36" w:history="1">
        <w:r w:rsidR="00D86694" w:rsidRPr="00600E95">
          <w:rPr>
            <w:rStyle w:val="Hyperlink"/>
            <w:rFonts w:cs="FrankRuehl" w:hint="cs"/>
            <w:vanish/>
            <w:szCs w:val="20"/>
            <w:shd w:val="clear" w:color="auto" w:fill="FFFF99"/>
            <w:rtl/>
          </w:rPr>
          <w:t>י"פ תשנ"</w:t>
        </w:r>
        <w:r w:rsidRPr="00600E95">
          <w:rPr>
            <w:rStyle w:val="Hyperlink"/>
            <w:rFonts w:cs="FrankRuehl" w:hint="cs"/>
            <w:vanish/>
            <w:szCs w:val="20"/>
            <w:shd w:val="clear" w:color="auto" w:fill="FFFF99"/>
            <w:rtl/>
          </w:rPr>
          <w:t>ב</w:t>
        </w:r>
        <w:r w:rsidR="00D86694" w:rsidRPr="00600E95">
          <w:rPr>
            <w:rStyle w:val="Hyperlink"/>
            <w:rFonts w:cs="FrankRuehl" w:hint="cs"/>
            <w:vanish/>
            <w:szCs w:val="20"/>
            <w:shd w:val="clear" w:color="auto" w:fill="FFFF99"/>
            <w:rtl/>
          </w:rPr>
          <w:t xml:space="preserve"> מס' 39</w:t>
        </w:r>
        <w:r w:rsidRPr="00600E95">
          <w:rPr>
            <w:rStyle w:val="Hyperlink"/>
            <w:rFonts w:cs="FrankRuehl" w:hint="cs"/>
            <w:vanish/>
            <w:szCs w:val="20"/>
            <w:shd w:val="clear" w:color="auto" w:fill="FFFF99"/>
            <w:rtl/>
          </w:rPr>
          <w:t>63</w:t>
        </w:r>
      </w:hyperlink>
      <w:r w:rsidR="00D86694" w:rsidRPr="00600E95">
        <w:rPr>
          <w:rFonts w:cs="FrankRuehl" w:hint="cs"/>
          <w:vanish/>
          <w:szCs w:val="20"/>
          <w:shd w:val="clear" w:color="auto" w:fill="FFFF99"/>
          <w:rtl/>
        </w:rPr>
        <w:t xml:space="preserve"> מיום </w:t>
      </w:r>
      <w:r w:rsidRPr="00600E95">
        <w:rPr>
          <w:rFonts w:cs="FrankRuehl" w:hint="cs"/>
          <w:vanish/>
          <w:szCs w:val="20"/>
          <w:shd w:val="clear" w:color="auto" w:fill="FFFF99"/>
          <w:rtl/>
        </w:rPr>
        <w:t>16</w:t>
      </w:r>
      <w:r w:rsidR="00D86694" w:rsidRPr="00600E95">
        <w:rPr>
          <w:rFonts w:cs="FrankRuehl" w:hint="cs"/>
          <w:vanish/>
          <w:szCs w:val="20"/>
          <w:shd w:val="clear" w:color="auto" w:fill="FFFF99"/>
          <w:rtl/>
        </w:rPr>
        <w:t>.</w:t>
      </w:r>
      <w:r w:rsidRPr="00600E95">
        <w:rPr>
          <w:rFonts w:cs="FrankRuehl" w:hint="cs"/>
          <w:vanish/>
          <w:szCs w:val="20"/>
          <w:shd w:val="clear" w:color="auto" w:fill="FFFF99"/>
          <w:rtl/>
        </w:rPr>
        <w:t>1</w:t>
      </w:r>
      <w:r w:rsidR="00D86694" w:rsidRPr="00600E95">
        <w:rPr>
          <w:rFonts w:cs="FrankRuehl" w:hint="cs"/>
          <w:vanish/>
          <w:szCs w:val="20"/>
          <w:shd w:val="clear" w:color="auto" w:fill="FFFF99"/>
          <w:rtl/>
        </w:rPr>
        <w:t>.199</w:t>
      </w:r>
      <w:r w:rsidRPr="00600E95">
        <w:rPr>
          <w:rFonts w:cs="FrankRuehl" w:hint="cs"/>
          <w:vanish/>
          <w:szCs w:val="20"/>
          <w:shd w:val="clear" w:color="auto" w:fill="FFFF99"/>
          <w:rtl/>
        </w:rPr>
        <w:t>2</w:t>
      </w:r>
      <w:r w:rsidR="00D86694" w:rsidRPr="00600E95">
        <w:rPr>
          <w:rFonts w:cs="FrankRuehl" w:hint="cs"/>
          <w:vanish/>
          <w:szCs w:val="20"/>
          <w:shd w:val="clear" w:color="auto" w:fill="FFFF99"/>
          <w:rtl/>
        </w:rPr>
        <w:t xml:space="preserve"> עמ' </w:t>
      </w:r>
      <w:r w:rsidRPr="00600E95">
        <w:rPr>
          <w:rFonts w:cs="FrankRuehl" w:hint="cs"/>
          <w:vanish/>
          <w:szCs w:val="20"/>
          <w:shd w:val="clear" w:color="auto" w:fill="FFFF99"/>
          <w:rtl/>
        </w:rPr>
        <w:t>1422</w:t>
      </w:r>
    </w:p>
    <w:p w14:paraId="68DCCA38" w14:textId="77777777" w:rsidR="00D86694" w:rsidRPr="00600E95" w:rsidRDefault="00D86694" w:rsidP="00D86694">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7946AC18" w14:textId="77777777" w:rsidR="00D86694" w:rsidRPr="00600E95" w:rsidRDefault="00D86694" w:rsidP="00E13CE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3</w:t>
      </w:r>
      <w:r w:rsidR="00E13CE1" w:rsidRPr="00600E95">
        <w:rPr>
          <w:rStyle w:val="default"/>
          <w:rFonts w:cs="FrankRuehl" w:hint="cs"/>
          <w:strike/>
          <w:vanish/>
          <w:sz w:val="22"/>
          <w:szCs w:val="22"/>
          <w:shd w:val="clear" w:color="auto" w:fill="FFFF99"/>
          <w:rtl/>
        </w:rPr>
        <w:t>87</w:t>
      </w:r>
      <w:r w:rsidRPr="00600E95">
        <w:rPr>
          <w:rStyle w:val="default"/>
          <w:rFonts w:cs="FrankRuehl" w:hint="cs"/>
          <w:vanish/>
          <w:sz w:val="22"/>
          <w:szCs w:val="22"/>
          <w:shd w:val="clear" w:color="auto" w:fill="FFFF99"/>
          <w:rtl/>
        </w:rPr>
        <w:tab/>
      </w:r>
      <w:r w:rsidR="00E13CE1" w:rsidRPr="00600E95">
        <w:rPr>
          <w:rStyle w:val="default"/>
          <w:rFonts w:cs="FrankRuehl" w:hint="cs"/>
          <w:vanish/>
          <w:sz w:val="22"/>
          <w:szCs w:val="22"/>
          <w:u w:val="single"/>
          <w:shd w:val="clear" w:color="auto" w:fill="FFFF99"/>
          <w:rtl/>
        </w:rPr>
        <w:t>424</w:t>
      </w:r>
      <w:r w:rsidRPr="00600E95">
        <w:rPr>
          <w:rStyle w:val="default"/>
          <w:rFonts w:cs="FrankRuehl" w:hint="cs"/>
          <w:vanish/>
          <w:sz w:val="22"/>
          <w:szCs w:val="22"/>
          <w:shd w:val="clear" w:color="auto" w:fill="FFFF99"/>
          <w:rtl/>
        </w:rPr>
        <w:tab/>
      </w:r>
    </w:p>
    <w:p w14:paraId="27451F30" w14:textId="77777777" w:rsidR="00D86694" w:rsidRPr="00600E95" w:rsidRDefault="00D86694" w:rsidP="00E13CE1">
      <w:pPr>
        <w:pStyle w:val="P00"/>
        <w:tabs>
          <w:tab w:val="clear" w:pos="6259"/>
        </w:tabs>
        <w:spacing w:before="0"/>
        <w:ind w:left="1021" w:right="1134"/>
        <w:rPr>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9</w:t>
      </w:r>
      <w:r w:rsidR="00E13CE1" w:rsidRPr="00600E95">
        <w:rPr>
          <w:rStyle w:val="default"/>
          <w:rFonts w:cs="FrankRuehl" w:hint="cs"/>
          <w:strike/>
          <w:vanish/>
          <w:sz w:val="22"/>
          <w:szCs w:val="22"/>
          <w:shd w:val="clear" w:color="auto" w:fill="FFFF99"/>
          <w:rtl/>
        </w:rPr>
        <w:t>7</w:t>
      </w:r>
      <w:r w:rsidRPr="00600E95">
        <w:rPr>
          <w:rStyle w:val="default"/>
          <w:rFonts w:cs="FrankRuehl" w:hint="cs"/>
          <w:vanish/>
          <w:sz w:val="22"/>
          <w:szCs w:val="22"/>
          <w:shd w:val="clear" w:color="auto" w:fill="FFFF99"/>
          <w:rtl/>
        </w:rPr>
        <w:tab/>
      </w:r>
      <w:r w:rsidR="00E13CE1" w:rsidRPr="00600E95">
        <w:rPr>
          <w:rStyle w:val="default"/>
          <w:rFonts w:cs="FrankRuehl" w:hint="cs"/>
          <w:vanish/>
          <w:sz w:val="22"/>
          <w:szCs w:val="22"/>
          <w:u w:val="single"/>
          <w:shd w:val="clear" w:color="auto" w:fill="FFFF99"/>
          <w:rtl/>
        </w:rPr>
        <w:t>106</w:t>
      </w:r>
      <w:r w:rsidRPr="00600E95">
        <w:rPr>
          <w:rStyle w:val="default"/>
          <w:rFonts w:cs="FrankRuehl" w:hint="cs"/>
          <w:vanish/>
          <w:sz w:val="22"/>
          <w:szCs w:val="22"/>
          <w:shd w:val="clear" w:color="auto" w:fill="FFFF99"/>
          <w:rtl/>
        </w:rPr>
        <w:tab/>
      </w:r>
    </w:p>
    <w:p w14:paraId="21CA41B1" w14:textId="77777777" w:rsidR="00E50894" w:rsidRPr="00600E95" w:rsidRDefault="00E50894" w:rsidP="00E50894">
      <w:pPr>
        <w:pStyle w:val="P00"/>
        <w:spacing w:before="0"/>
        <w:ind w:left="0" w:right="1134"/>
        <w:rPr>
          <w:rFonts w:cs="FrankRuehl" w:hint="cs"/>
          <w:vanish/>
          <w:color w:val="FF0000"/>
          <w:szCs w:val="20"/>
          <w:shd w:val="clear" w:color="auto" w:fill="FFFF99"/>
          <w:rtl/>
        </w:rPr>
      </w:pPr>
    </w:p>
    <w:p w14:paraId="6746E131" w14:textId="77777777" w:rsidR="00E50894" w:rsidRPr="00600E95" w:rsidRDefault="00E50894" w:rsidP="00E50894">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1.7.1992</w:t>
      </w:r>
    </w:p>
    <w:p w14:paraId="2539EFFE" w14:textId="77777777" w:rsidR="00E50894" w:rsidRPr="00600E95" w:rsidRDefault="00E50894" w:rsidP="00E50894">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תשנ"ב-1992</w:t>
      </w:r>
    </w:p>
    <w:p w14:paraId="3AB898EC" w14:textId="77777777" w:rsidR="00E50894" w:rsidRPr="00600E95" w:rsidRDefault="00E50894" w:rsidP="00E50894">
      <w:pPr>
        <w:pStyle w:val="P00"/>
        <w:tabs>
          <w:tab w:val="clear" w:pos="6259"/>
        </w:tabs>
        <w:spacing w:before="0"/>
        <w:ind w:left="0" w:right="1134"/>
        <w:rPr>
          <w:rStyle w:val="default"/>
          <w:rFonts w:cs="FrankRuehl" w:hint="cs"/>
          <w:vanish/>
          <w:sz w:val="20"/>
          <w:szCs w:val="20"/>
          <w:shd w:val="clear" w:color="auto" w:fill="FFFF99"/>
          <w:rtl/>
        </w:rPr>
      </w:pPr>
      <w:hyperlink r:id="rId37" w:history="1">
        <w:r w:rsidRPr="00600E95">
          <w:rPr>
            <w:rStyle w:val="Hyperlink"/>
            <w:rFonts w:cs="FrankRuehl" w:hint="cs"/>
            <w:vanish/>
            <w:szCs w:val="20"/>
            <w:shd w:val="clear" w:color="auto" w:fill="FFFF99"/>
            <w:rtl/>
          </w:rPr>
          <w:t>י"פ תשנ"ב מס' 4027</w:t>
        </w:r>
      </w:hyperlink>
      <w:r w:rsidRPr="00600E95">
        <w:rPr>
          <w:rFonts w:cs="FrankRuehl" w:hint="cs"/>
          <w:vanish/>
          <w:szCs w:val="20"/>
          <w:shd w:val="clear" w:color="auto" w:fill="FFFF99"/>
          <w:rtl/>
        </w:rPr>
        <w:t xml:space="preserve"> מיום 23.7.1992 עמ' 4060</w:t>
      </w:r>
    </w:p>
    <w:p w14:paraId="56CF71AC" w14:textId="77777777" w:rsidR="00E50894" w:rsidRPr="00600E95" w:rsidRDefault="00E50894" w:rsidP="00E50894">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6F48A873" w14:textId="77777777" w:rsidR="00E50894" w:rsidRPr="00600E95" w:rsidRDefault="00E50894" w:rsidP="00E5089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424</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442</w:t>
      </w:r>
      <w:r w:rsidRPr="00600E95">
        <w:rPr>
          <w:rStyle w:val="default"/>
          <w:rFonts w:cs="FrankRuehl" w:hint="cs"/>
          <w:vanish/>
          <w:sz w:val="22"/>
          <w:szCs w:val="22"/>
          <w:shd w:val="clear" w:color="auto" w:fill="FFFF99"/>
          <w:rtl/>
        </w:rPr>
        <w:tab/>
      </w:r>
    </w:p>
    <w:p w14:paraId="5173433B" w14:textId="77777777" w:rsidR="00E50894" w:rsidRPr="00600E95" w:rsidRDefault="00E50894" w:rsidP="00E5089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106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111</w:t>
      </w:r>
      <w:r w:rsidRPr="00600E95">
        <w:rPr>
          <w:rStyle w:val="default"/>
          <w:rFonts w:cs="FrankRuehl" w:hint="cs"/>
          <w:vanish/>
          <w:sz w:val="22"/>
          <w:szCs w:val="22"/>
          <w:shd w:val="clear" w:color="auto" w:fill="FFFF99"/>
          <w:rtl/>
        </w:rPr>
        <w:tab/>
      </w:r>
    </w:p>
    <w:p w14:paraId="4DE70739" w14:textId="77777777" w:rsidR="00150944" w:rsidRPr="00600E95" w:rsidRDefault="00150944" w:rsidP="00150944">
      <w:pPr>
        <w:pStyle w:val="P00"/>
        <w:spacing w:before="0"/>
        <w:ind w:left="0" w:right="1134"/>
        <w:rPr>
          <w:rFonts w:cs="FrankRuehl" w:hint="cs"/>
          <w:vanish/>
          <w:color w:val="FF0000"/>
          <w:szCs w:val="20"/>
          <w:shd w:val="clear" w:color="auto" w:fill="FFFF99"/>
          <w:rtl/>
        </w:rPr>
      </w:pPr>
    </w:p>
    <w:p w14:paraId="330CF8EA" w14:textId="77777777" w:rsidR="00150944" w:rsidRPr="00600E95" w:rsidRDefault="00150944" w:rsidP="00150944">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1.1.1993</w:t>
      </w:r>
    </w:p>
    <w:p w14:paraId="13B5EF5E" w14:textId="77777777" w:rsidR="00150944" w:rsidRPr="00600E95" w:rsidRDefault="00150944" w:rsidP="00150944">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תשנ"ג-1993</w:t>
      </w:r>
    </w:p>
    <w:p w14:paraId="45ACB221" w14:textId="77777777" w:rsidR="00150944" w:rsidRPr="00600E95" w:rsidRDefault="00150944" w:rsidP="00150944">
      <w:pPr>
        <w:pStyle w:val="P00"/>
        <w:tabs>
          <w:tab w:val="clear" w:pos="6259"/>
        </w:tabs>
        <w:spacing w:before="0"/>
        <w:ind w:left="0" w:right="1134"/>
        <w:rPr>
          <w:rStyle w:val="default"/>
          <w:rFonts w:cs="FrankRuehl" w:hint="cs"/>
          <w:vanish/>
          <w:sz w:val="20"/>
          <w:szCs w:val="20"/>
          <w:shd w:val="clear" w:color="auto" w:fill="FFFF99"/>
          <w:rtl/>
        </w:rPr>
      </w:pPr>
      <w:hyperlink r:id="rId38" w:history="1">
        <w:r w:rsidRPr="00600E95">
          <w:rPr>
            <w:rStyle w:val="Hyperlink"/>
            <w:rFonts w:cs="FrankRuehl" w:hint="cs"/>
            <w:vanish/>
            <w:szCs w:val="20"/>
            <w:shd w:val="clear" w:color="auto" w:fill="FFFF99"/>
            <w:rtl/>
          </w:rPr>
          <w:t>י"פ תשנ"ג מס' 4078</w:t>
        </w:r>
      </w:hyperlink>
      <w:r w:rsidRPr="00600E95">
        <w:rPr>
          <w:rFonts w:cs="FrankRuehl" w:hint="cs"/>
          <w:vanish/>
          <w:szCs w:val="20"/>
          <w:shd w:val="clear" w:color="auto" w:fill="FFFF99"/>
          <w:rtl/>
        </w:rPr>
        <w:t xml:space="preserve"> מיום 21.1.1993 עמ' 1320</w:t>
      </w:r>
    </w:p>
    <w:p w14:paraId="0D3A72AF" w14:textId="77777777" w:rsidR="00150944" w:rsidRPr="00600E95" w:rsidRDefault="00150944" w:rsidP="00150944">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164E5D1F" w14:textId="77777777" w:rsidR="00150944" w:rsidRPr="00600E95" w:rsidRDefault="00150944" w:rsidP="0015094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442</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460</w:t>
      </w:r>
      <w:r w:rsidRPr="00600E95">
        <w:rPr>
          <w:rStyle w:val="default"/>
          <w:rFonts w:cs="FrankRuehl" w:hint="cs"/>
          <w:vanish/>
          <w:sz w:val="22"/>
          <w:szCs w:val="22"/>
          <w:shd w:val="clear" w:color="auto" w:fill="FFFF99"/>
          <w:rtl/>
        </w:rPr>
        <w:tab/>
      </w:r>
    </w:p>
    <w:p w14:paraId="575734EB" w14:textId="77777777" w:rsidR="00150944" w:rsidRPr="00600E95" w:rsidRDefault="00150944" w:rsidP="0015094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111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116</w:t>
      </w:r>
      <w:r w:rsidRPr="00600E95">
        <w:rPr>
          <w:rStyle w:val="default"/>
          <w:rFonts w:cs="FrankRuehl" w:hint="cs"/>
          <w:vanish/>
          <w:sz w:val="22"/>
          <w:szCs w:val="22"/>
          <w:shd w:val="clear" w:color="auto" w:fill="FFFF99"/>
          <w:rtl/>
        </w:rPr>
        <w:tab/>
      </w:r>
    </w:p>
    <w:p w14:paraId="47960039" w14:textId="77777777" w:rsidR="00006A61" w:rsidRPr="00600E95" w:rsidRDefault="00006A61" w:rsidP="00006A61">
      <w:pPr>
        <w:pStyle w:val="P00"/>
        <w:spacing w:before="0"/>
        <w:ind w:left="0" w:right="1134"/>
        <w:rPr>
          <w:rFonts w:cs="FrankRuehl" w:hint="cs"/>
          <w:vanish/>
          <w:color w:val="FF0000"/>
          <w:szCs w:val="20"/>
          <w:shd w:val="clear" w:color="auto" w:fill="FFFF99"/>
          <w:rtl/>
        </w:rPr>
      </w:pPr>
    </w:p>
    <w:p w14:paraId="60937747" w14:textId="77777777" w:rsidR="00006A61" w:rsidRPr="00600E95" w:rsidRDefault="00006A61" w:rsidP="00006A61">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1.7.1993</w:t>
      </w:r>
    </w:p>
    <w:p w14:paraId="1453C034" w14:textId="77777777" w:rsidR="00006A61" w:rsidRPr="00600E95" w:rsidRDefault="00006A61" w:rsidP="00006A61">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תשנ"ג-1993</w:t>
      </w:r>
    </w:p>
    <w:p w14:paraId="6C014376" w14:textId="77777777" w:rsidR="00006A61" w:rsidRPr="00600E95" w:rsidRDefault="00006A61" w:rsidP="00006A61">
      <w:pPr>
        <w:pStyle w:val="P00"/>
        <w:tabs>
          <w:tab w:val="clear" w:pos="6259"/>
        </w:tabs>
        <w:spacing w:before="0"/>
        <w:ind w:left="0" w:right="1134"/>
        <w:rPr>
          <w:rStyle w:val="default"/>
          <w:rFonts w:cs="FrankRuehl" w:hint="cs"/>
          <w:vanish/>
          <w:sz w:val="20"/>
          <w:szCs w:val="20"/>
          <w:shd w:val="clear" w:color="auto" w:fill="FFFF99"/>
          <w:rtl/>
        </w:rPr>
      </w:pPr>
      <w:hyperlink r:id="rId39" w:history="1">
        <w:r w:rsidRPr="00600E95">
          <w:rPr>
            <w:rStyle w:val="Hyperlink"/>
            <w:rFonts w:cs="FrankRuehl" w:hint="cs"/>
            <w:vanish/>
            <w:szCs w:val="20"/>
            <w:shd w:val="clear" w:color="auto" w:fill="FFFF99"/>
            <w:rtl/>
          </w:rPr>
          <w:t>י"פ תשנ"ג מס' 4132</w:t>
        </w:r>
      </w:hyperlink>
      <w:r w:rsidRPr="00600E95">
        <w:rPr>
          <w:rFonts w:cs="FrankRuehl" w:hint="cs"/>
          <w:vanish/>
          <w:szCs w:val="20"/>
          <w:shd w:val="clear" w:color="auto" w:fill="FFFF99"/>
          <w:rtl/>
        </w:rPr>
        <w:t xml:space="preserve"> מיום 8.8.1993 עמ' 3818</w:t>
      </w:r>
    </w:p>
    <w:p w14:paraId="0785E508" w14:textId="77777777" w:rsidR="00006A61" w:rsidRPr="00600E95" w:rsidRDefault="00006A61" w:rsidP="00006A61">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36B00B65" w14:textId="77777777" w:rsidR="00006A61" w:rsidRPr="00600E95" w:rsidRDefault="00006A61" w:rsidP="00006A6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460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491</w:t>
      </w:r>
      <w:r w:rsidRPr="00600E95">
        <w:rPr>
          <w:rStyle w:val="default"/>
          <w:rFonts w:cs="FrankRuehl" w:hint="cs"/>
          <w:vanish/>
          <w:sz w:val="22"/>
          <w:szCs w:val="22"/>
          <w:shd w:val="clear" w:color="auto" w:fill="FFFF99"/>
          <w:rtl/>
        </w:rPr>
        <w:tab/>
      </w:r>
    </w:p>
    <w:p w14:paraId="1AB1F0F8" w14:textId="77777777" w:rsidR="00006A61" w:rsidRPr="00600E95" w:rsidRDefault="00006A61" w:rsidP="00006A6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116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124</w:t>
      </w:r>
      <w:r w:rsidRPr="00600E95">
        <w:rPr>
          <w:rStyle w:val="default"/>
          <w:rFonts w:cs="FrankRuehl" w:hint="cs"/>
          <w:vanish/>
          <w:sz w:val="22"/>
          <w:szCs w:val="22"/>
          <w:shd w:val="clear" w:color="auto" w:fill="FFFF99"/>
          <w:rtl/>
        </w:rPr>
        <w:tab/>
      </w:r>
    </w:p>
    <w:p w14:paraId="37761450" w14:textId="77777777" w:rsidR="009A3F8E" w:rsidRPr="00600E95" w:rsidRDefault="009A3F8E" w:rsidP="009A3F8E">
      <w:pPr>
        <w:pStyle w:val="P00"/>
        <w:spacing w:before="0"/>
        <w:ind w:left="0" w:right="1134"/>
        <w:rPr>
          <w:rFonts w:cs="FrankRuehl" w:hint="cs"/>
          <w:vanish/>
          <w:color w:val="FF0000"/>
          <w:szCs w:val="20"/>
          <w:shd w:val="clear" w:color="auto" w:fill="FFFF99"/>
          <w:rtl/>
        </w:rPr>
      </w:pPr>
    </w:p>
    <w:p w14:paraId="47F62012" w14:textId="77777777" w:rsidR="009A3F8E" w:rsidRPr="00600E95" w:rsidRDefault="009A3F8E" w:rsidP="00CF2045">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 xml:space="preserve">מיום </w:t>
      </w:r>
      <w:r w:rsidR="00CF2045"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w:t>
      </w:r>
      <w:r w:rsidR="00CF2045"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.1994</w:t>
      </w:r>
    </w:p>
    <w:p w14:paraId="483938AB" w14:textId="77777777" w:rsidR="009A3F8E" w:rsidRPr="00600E95" w:rsidRDefault="009A3F8E" w:rsidP="009A3F8E">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תשנ"ד-1994</w:t>
      </w:r>
    </w:p>
    <w:p w14:paraId="563FC1B3" w14:textId="77777777" w:rsidR="009A3F8E" w:rsidRPr="00600E95" w:rsidRDefault="009A3F8E" w:rsidP="009A3F8E">
      <w:pPr>
        <w:pStyle w:val="P00"/>
        <w:tabs>
          <w:tab w:val="clear" w:pos="6259"/>
        </w:tabs>
        <w:spacing w:before="0"/>
        <w:ind w:left="0" w:right="1134"/>
        <w:rPr>
          <w:rStyle w:val="default"/>
          <w:rFonts w:cs="FrankRuehl" w:hint="cs"/>
          <w:vanish/>
          <w:sz w:val="20"/>
          <w:szCs w:val="20"/>
          <w:shd w:val="clear" w:color="auto" w:fill="FFFF99"/>
          <w:rtl/>
        </w:rPr>
      </w:pPr>
      <w:hyperlink r:id="rId40" w:history="1">
        <w:r w:rsidRPr="00600E95">
          <w:rPr>
            <w:rStyle w:val="Hyperlink"/>
            <w:rFonts w:cs="FrankRuehl" w:hint="cs"/>
            <w:vanish/>
            <w:szCs w:val="20"/>
            <w:shd w:val="clear" w:color="auto" w:fill="FFFF99"/>
            <w:rtl/>
          </w:rPr>
          <w:t>י"פ תשנ"ד מס' 4190</w:t>
        </w:r>
      </w:hyperlink>
      <w:r w:rsidRPr="00600E95">
        <w:rPr>
          <w:rFonts w:cs="FrankRuehl" w:hint="cs"/>
          <w:vanish/>
          <w:szCs w:val="20"/>
          <w:shd w:val="clear" w:color="auto" w:fill="FFFF99"/>
          <w:rtl/>
        </w:rPr>
        <w:t xml:space="preserve"> מיום 6.2.1994 עמ' 2036</w:t>
      </w:r>
    </w:p>
    <w:p w14:paraId="66F6D81A" w14:textId="77777777" w:rsidR="009A3F8E" w:rsidRPr="00600E95" w:rsidRDefault="009A3F8E" w:rsidP="009A3F8E">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26CD42C0" w14:textId="77777777" w:rsidR="009A3F8E" w:rsidRPr="00600E95" w:rsidRDefault="009A3F8E" w:rsidP="009A3F8E">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491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513</w:t>
      </w:r>
      <w:r w:rsidRPr="00600E95">
        <w:rPr>
          <w:rStyle w:val="default"/>
          <w:rFonts w:cs="FrankRuehl" w:hint="cs"/>
          <w:vanish/>
          <w:sz w:val="22"/>
          <w:szCs w:val="22"/>
          <w:shd w:val="clear" w:color="auto" w:fill="FFFF99"/>
          <w:rtl/>
        </w:rPr>
        <w:tab/>
      </w:r>
    </w:p>
    <w:p w14:paraId="2B868968" w14:textId="77777777" w:rsidR="009A3F8E" w:rsidRPr="00600E95" w:rsidRDefault="009A3F8E" w:rsidP="009A3F8E">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124</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130</w:t>
      </w:r>
      <w:r w:rsidRPr="00600E95">
        <w:rPr>
          <w:rStyle w:val="default"/>
          <w:rFonts w:cs="FrankRuehl" w:hint="cs"/>
          <w:vanish/>
          <w:sz w:val="22"/>
          <w:szCs w:val="22"/>
          <w:shd w:val="clear" w:color="auto" w:fill="FFFF99"/>
          <w:rtl/>
        </w:rPr>
        <w:tab/>
      </w:r>
    </w:p>
    <w:p w14:paraId="63522376" w14:textId="77777777" w:rsidR="00CF2045" w:rsidRPr="00600E95" w:rsidRDefault="00CF2045" w:rsidP="00CF2045">
      <w:pPr>
        <w:pStyle w:val="P00"/>
        <w:spacing w:before="0"/>
        <w:ind w:left="0" w:right="1134"/>
        <w:rPr>
          <w:rFonts w:cs="FrankRuehl" w:hint="cs"/>
          <w:vanish/>
          <w:color w:val="FF0000"/>
          <w:szCs w:val="20"/>
          <w:shd w:val="clear" w:color="auto" w:fill="FFFF99"/>
          <w:rtl/>
        </w:rPr>
      </w:pPr>
    </w:p>
    <w:p w14:paraId="6127470C" w14:textId="77777777" w:rsidR="00CF2045" w:rsidRPr="00600E95" w:rsidRDefault="00CF2045" w:rsidP="00CF2045">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1.7.1994</w:t>
      </w:r>
    </w:p>
    <w:p w14:paraId="3ADD87C1" w14:textId="77777777" w:rsidR="00CF2045" w:rsidRPr="00600E95" w:rsidRDefault="00CF2045" w:rsidP="00CF2045">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 xml:space="preserve">הודעה </w:t>
      </w:r>
      <w:r w:rsidR="00CE4463" w:rsidRPr="00600E95">
        <w:rPr>
          <w:rFonts w:cs="FrankRuehl" w:hint="cs"/>
          <w:b/>
          <w:bCs/>
          <w:vanish/>
          <w:szCs w:val="20"/>
          <w:shd w:val="clear" w:color="auto" w:fill="FFFF99"/>
          <w:rtl/>
        </w:rPr>
        <w:t xml:space="preserve">(מס' 2) </w:t>
      </w:r>
      <w:r w:rsidRPr="00600E95">
        <w:rPr>
          <w:rFonts w:cs="FrankRuehl" w:hint="cs"/>
          <w:b/>
          <w:bCs/>
          <w:vanish/>
          <w:szCs w:val="20"/>
          <w:shd w:val="clear" w:color="auto" w:fill="FFFF99"/>
          <w:rtl/>
        </w:rPr>
        <w:t>תשנ"ד-1994</w:t>
      </w:r>
    </w:p>
    <w:p w14:paraId="5FADBC45" w14:textId="77777777" w:rsidR="00CF2045" w:rsidRPr="00600E95" w:rsidRDefault="00656CA9" w:rsidP="00656CA9">
      <w:pPr>
        <w:pStyle w:val="P00"/>
        <w:tabs>
          <w:tab w:val="clear" w:pos="6259"/>
        </w:tabs>
        <w:spacing w:before="0"/>
        <w:ind w:left="0" w:right="1134"/>
        <w:rPr>
          <w:rStyle w:val="default"/>
          <w:rFonts w:cs="FrankRuehl" w:hint="cs"/>
          <w:vanish/>
          <w:sz w:val="20"/>
          <w:szCs w:val="20"/>
          <w:shd w:val="clear" w:color="auto" w:fill="FFFF99"/>
          <w:rtl/>
        </w:rPr>
      </w:pPr>
      <w:hyperlink r:id="rId41" w:history="1">
        <w:r w:rsidR="00CF2045" w:rsidRPr="00600E95">
          <w:rPr>
            <w:rStyle w:val="Hyperlink"/>
            <w:rFonts w:cs="FrankRuehl" w:hint="cs"/>
            <w:vanish/>
            <w:szCs w:val="20"/>
            <w:shd w:val="clear" w:color="auto" w:fill="FFFF99"/>
            <w:rtl/>
          </w:rPr>
          <w:t>י"פ תשנ"ד מס' 4</w:t>
        </w:r>
        <w:r w:rsidRPr="00600E95">
          <w:rPr>
            <w:rStyle w:val="Hyperlink"/>
            <w:rFonts w:cs="FrankRuehl" w:hint="cs"/>
            <w:vanish/>
            <w:szCs w:val="20"/>
            <w:shd w:val="clear" w:color="auto" w:fill="FFFF99"/>
            <w:rtl/>
          </w:rPr>
          <w:t>229</w:t>
        </w:r>
      </w:hyperlink>
      <w:r w:rsidR="00CF2045" w:rsidRPr="00600E95">
        <w:rPr>
          <w:rFonts w:cs="FrankRuehl" w:hint="cs"/>
          <w:vanish/>
          <w:szCs w:val="20"/>
          <w:shd w:val="clear" w:color="auto" w:fill="FFFF99"/>
          <w:rtl/>
        </w:rPr>
        <w:t xml:space="preserve"> מיום </w:t>
      </w:r>
      <w:r w:rsidRPr="00600E95">
        <w:rPr>
          <w:rFonts w:cs="FrankRuehl" w:hint="cs"/>
          <w:vanish/>
          <w:szCs w:val="20"/>
          <w:shd w:val="clear" w:color="auto" w:fill="FFFF99"/>
          <w:rtl/>
        </w:rPr>
        <w:t>14</w:t>
      </w:r>
      <w:r w:rsidR="00CF2045" w:rsidRPr="00600E95">
        <w:rPr>
          <w:rFonts w:cs="FrankRuehl" w:hint="cs"/>
          <w:vanish/>
          <w:szCs w:val="20"/>
          <w:shd w:val="clear" w:color="auto" w:fill="FFFF99"/>
          <w:rtl/>
        </w:rPr>
        <w:t>.</w:t>
      </w:r>
      <w:r w:rsidRPr="00600E95">
        <w:rPr>
          <w:rFonts w:cs="FrankRuehl" w:hint="cs"/>
          <w:vanish/>
          <w:szCs w:val="20"/>
          <w:shd w:val="clear" w:color="auto" w:fill="FFFF99"/>
          <w:rtl/>
        </w:rPr>
        <w:t>7</w:t>
      </w:r>
      <w:r w:rsidR="00CF2045" w:rsidRPr="00600E95">
        <w:rPr>
          <w:rFonts w:cs="FrankRuehl" w:hint="cs"/>
          <w:vanish/>
          <w:szCs w:val="20"/>
          <w:shd w:val="clear" w:color="auto" w:fill="FFFF99"/>
          <w:rtl/>
        </w:rPr>
        <w:t xml:space="preserve">.1994 עמ' </w:t>
      </w:r>
      <w:r w:rsidRPr="00600E95">
        <w:rPr>
          <w:rFonts w:cs="FrankRuehl" w:hint="cs"/>
          <w:vanish/>
          <w:szCs w:val="20"/>
          <w:shd w:val="clear" w:color="auto" w:fill="FFFF99"/>
          <w:rtl/>
        </w:rPr>
        <w:t>4197</w:t>
      </w:r>
    </w:p>
    <w:p w14:paraId="271C9602" w14:textId="77777777" w:rsidR="00CF2045" w:rsidRPr="00600E95" w:rsidRDefault="00CF2045" w:rsidP="00CF2045">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0EB396A2" w14:textId="77777777" w:rsidR="00CF2045" w:rsidRPr="00600E95" w:rsidRDefault="00CF2045" w:rsidP="00656CA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656CA9" w:rsidRPr="00600E95">
        <w:rPr>
          <w:rStyle w:val="default"/>
          <w:rFonts w:cs="FrankRuehl" w:hint="cs"/>
          <w:strike/>
          <w:vanish/>
          <w:sz w:val="22"/>
          <w:szCs w:val="22"/>
          <w:shd w:val="clear" w:color="auto" w:fill="FFFF99"/>
          <w:rtl/>
        </w:rPr>
        <w:t>513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5</w:t>
      </w:r>
      <w:r w:rsidR="00656CA9" w:rsidRPr="00600E95">
        <w:rPr>
          <w:rStyle w:val="default"/>
          <w:rFonts w:cs="FrankRuehl" w:hint="cs"/>
          <w:vanish/>
          <w:sz w:val="22"/>
          <w:szCs w:val="22"/>
          <w:u w:val="single"/>
          <w:shd w:val="clear" w:color="auto" w:fill="FFFF99"/>
          <w:rtl/>
        </w:rPr>
        <w:t>46</w:t>
      </w:r>
      <w:r w:rsidRPr="00600E95">
        <w:rPr>
          <w:rStyle w:val="default"/>
          <w:rFonts w:cs="FrankRuehl" w:hint="cs"/>
          <w:vanish/>
          <w:sz w:val="22"/>
          <w:szCs w:val="22"/>
          <w:shd w:val="clear" w:color="auto" w:fill="FFFF99"/>
          <w:rtl/>
        </w:rPr>
        <w:tab/>
      </w:r>
    </w:p>
    <w:p w14:paraId="1AA67868" w14:textId="77777777" w:rsidR="00CF2045" w:rsidRPr="00600E95" w:rsidRDefault="00CF2045" w:rsidP="00656CA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w:t>
      </w:r>
      <w:r w:rsidR="00656CA9" w:rsidRPr="00600E95">
        <w:rPr>
          <w:rStyle w:val="default"/>
          <w:rFonts w:cs="FrankRuehl" w:hint="cs"/>
          <w:strike/>
          <w:vanish/>
          <w:sz w:val="22"/>
          <w:szCs w:val="22"/>
          <w:shd w:val="clear" w:color="auto" w:fill="FFFF99"/>
          <w:rtl/>
        </w:rPr>
        <w:t>30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13</w:t>
      </w:r>
      <w:r w:rsidR="00656CA9" w:rsidRPr="00600E95">
        <w:rPr>
          <w:rStyle w:val="default"/>
          <w:rFonts w:cs="FrankRuehl" w:hint="cs"/>
          <w:vanish/>
          <w:sz w:val="22"/>
          <w:szCs w:val="22"/>
          <w:u w:val="single"/>
          <w:shd w:val="clear" w:color="auto" w:fill="FFFF99"/>
          <w:rtl/>
        </w:rPr>
        <w:t>8</w:t>
      </w:r>
      <w:r w:rsidRPr="00600E95">
        <w:rPr>
          <w:rStyle w:val="default"/>
          <w:rFonts w:cs="FrankRuehl" w:hint="cs"/>
          <w:vanish/>
          <w:sz w:val="22"/>
          <w:szCs w:val="22"/>
          <w:shd w:val="clear" w:color="auto" w:fill="FFFF99"/>
          <w:rtl/>
        </w:rPr>
        <w:tab/>
      </w:r>
    </w:p>
    <w:p w14:paraId="7F65E00E" w14:textId="77777777" w:rsidR="009E3567" w:rsidRPr="00600E95" w:rsidRDefault="009E3567" w:rsidP="009E3567">
      <w:pPr>
        <w:pStyle w:val="P00"/>
        <w:spacing w:before="0"/>
        <w:ind w:left="0" w:right="1134"/>
        <w:rPr>
          <w:rFonts w:cs="FrankRuehl" w:hint="cs"/>
          <w:vanish/>
          <w:color w:val="FF0000"/>
          <w:szCs w:val="20"/>
          <w:shd w:val="clear" w:color="auto" w:fill="FFFF99"/>
          <w:rtl/>
        </w:rPr>
      </w:pPr>
    </w:p>
    <w:p w14:paraId="025174B9" w14:textId="77777777" w:rsidR="009E3567" w:rsidRPr="00600E95" w:rsidRDefault="009E3567" w:rsidP="009E3567">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1.1.1995</w:t>
      </w:r>
    </w:p>
    <w:p w14:paraId="09F78599" w14:textId="77777777" w:rsidR="009E3567" w:rsidRPr="00600E95" w:rsidRDefault="009E3567" w:rsidP="009E3567">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תשנ"ה-1995</w:t>
      </w:r>
    </w:p>
    <w:p w14:paraId="77CCEE63" w14:textId="77777777" w:rsidR="009E3567" w:rsidRPr="00600E95" w:rsidRDefault="009E3567" w:rsidP="009E3567">
      <w:pPr>
        <w:pStyle w:val="P00"/>
        <w:tabs>
          <w:tab w:val="clear" w:pos="6259"/>
        </w:tabs>
        <w:spacing w:before="0"/>
        <w:ind w:left="0" w:right="1134"/>
        <w:rPr>
          <w:rStyle w:val="default"/>
          <w:rFonts w:cs="FrankRuehl" w:hint="cs"/>
          <w:vanish/>
          <w:sz w:val="20"/>
          <w:szCs w:val="20"/>
          <w:shd w:val="clear" w:color="auto" w:fill="FFFF99"/>
          <w:rtl/>
        </w:rPr>
      </w:pPr>
      <w:hyperlink r:id="rId42" w:history="1">
        <w:r w:rsidRPr="00600E95">
          <w:rPr>
            <w:rStyle w:val="Hyperlink"/>
            <w:rFonts w:cs="FrankRuehl" w:hint="cs"/>
            <w:vanish/>
            <w:szCs w:val="20"/>
            <w:shd w:val="clear" w:color="auto" w:fill="FFFF99"/>
            <w:rtl/>
          </w:rPr>
          <w:t>י"פ תשנ"ה מס' 4280</w:t>
        </w:r>
      </w:hyperlink>
      <w:r w:rsidRPr="00600E95">
        <w:rPr>
          <w:rFonts w:cs="FrankRuehl" w:hint="cs"/>
          <w:vanish/>
          <w:szCs w:val="20"/>
          <w:shd w:val="clear" w:color="auto" w:fill="FFFF99"/>
          <w:rtl/>
        </w:rPr>
        <w:t xml:space="preserve"> מיום 5.2.1995 עמ' 1743</w:t>
      </w:r>
    </w:p>
    <w:p w14:paraId="0BE23875" w14:textId="77777777" w:rsidR="009E3567" w:rsidRPr="00600E95" w:rsidRDefault="009E3567" w:rsidP="009E3567">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009C8573" w14:textId="77777777" w:rsidR="009E3567" w:rsidRPr="00600E95" w:rsidRDefault="009E3567" w:rsidP="009E3567">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546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587</w:t>
      </w:r>
      <w:r w:rsidRPr="00600E95">
        <w:rPr>
          <w:rStyle w:val="default"/>
          <w:rFonts w:cs="FrankRuehl" w:hint="cs"/>
          <w:vanish/>
          <w:sz w:val="22"/>
          <w:szCs w:val="22"/>
          <w:shd w:val="clear" w:color="auto" w:fill="FFFF99"/>
          <w:rtl/>
        </w:rPr>
        <w:tab/>
      </w:r>
    </w:p>
    <w:p w14:paraId="0FB82EF3" w14:textId="77777777" w:rsidR="009E3567" w:rsidRPr="00600E95" w:rsidRDefault="009E3567" w:rsidP="009E3567">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138</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148</w:t>
      </w:r>
      <w:r w:rsidRPr="00600E95">
        <w:rPr>
          <w:rStyle w:val="default"/>
          <w:rFonts w:cs="FrankRuehl" w:hint="cs"/>
          <w:vanish/>
          <w:sz w:val="22"/>
          <w:szCs w:val="22"/>
          <w:shd w:val="clear" w:color="auto" w:fill="FFFF99"/>
          <w:rtl/>
        </w:rPr>
        <w:tab/>
      </w:r>
    </w:p>
    <w:p w14:paraId="27EDCD2A" w14:textId="77777777" w:rsidR="00CB2D84" w:rsidRPr="00600E95" w:rsidRDefault="00CB2D84" w:rsidP="00CB2D84">
      <w:pPr>
        <w:pStyle w:val="P00"/>
        <w:spacing w:before="0"/>
        <w:ind w:left="0" w:right="1134"/>
        <w:rPr>
          <w:rFonts w:cs="FrankRuehl" w:hint="cs"/>
          <w:vanish/>
          <w:color w:val="FF0000"/>
          <w:szCs w:val="20"/>
          <w:shd w:val="clear" w:color="auto" w:fill="FFFF99"/>
          <w:rtl/>
        </w:rPr>
      </w:pPr>
    </w:p>
    <w:p w14:paraId="68E47BAA" w14:textId="77777777" w:rsidR="00CB2D84" w:rsidRPr="00600E95" w:rsidRDefault="00CB2D84" w:rsidP="00CB2D84">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1.7.1995</w:t>
      </w:r>
    </w:p>
    <w:p w14:paraId="2069222E" w14:textId="77777777" w:rsidR="00CB2D84" w:rsidRPr="00600E95" w:rsidRDefault="00CB2D84" w:rsidP="00CB2D84">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תשנ"ה-1995</w:t>
      </w:r>
    </w:p>
    <w:p w14:paraId="7C5112C7" w14:textId="77777777" w:rsidR="00CB2D84" w:rsidRPr="00600E95" w:rsidRDefault="00CB2D84" w:rsidP="00CB2D84">
      <w:pPr>
        <w:pStyle w:val="P00"/>
        <w:tabs>
          <w:tab w:val="clear" w:pos="6259"/>
        </w:tabs>
        <w:spacing w:before="0"/>
        <w:ind w:left="0" w:right="1134"/>
        <w:rPr>
          <w:rStyle w:val="default"/>
          <w:rFonts w:cs="FrankRuehl" w:hint="cs"/>
          <w:vanish/>
          <w:sz w:val="20"/>
          <w:szCs w:val="20"/>
          <w:shd w:val="clear" w:color="auto" w:fill="FFFF99"/>
          <w:rtl/>
        </w:rPr>
      </w:pPr>
      <w:hyperlink r:id="rId43" w:history="1">
        <w:r w:rsidRPr="00600E95">
          <w:rPr>
            <w:rStyle w:val="Hyperlink"/>
            <w:rFonts w:cs="FrankRuehl" w:hint="cs"/>
            <w:vanish/>
            <w:szCs w:val="20"/>
            <w:shd w:val="clear" w:color="auto" w:fill="FFFF99"/>
            <w:rtl/>
          </w:rPr>
          <w:t>י"פ תשנ"ה מס' 4320</w:t>
        </w:r>
      </w:hyperlink>
      <w:r w:rsidRPr="00600E95">
        <w:rPr>
          <w:rFonts w:cs="FrankRuehl" w:hint="cs"/>
          <w:vanish/>
          <w:szCs w:val="20"/>
          <w:shd w:val="clear" w:color="auto" w:fill="FFFF99"/>
          <w:rtl/>
        </w:rPr>
        <w:t xml:space="preserve"> מיום 20.7.1995 עמ' 4085</w:t>
      </w:r>
    </w:p>
    <w:p w14:paraId="4D4A54DA" w14:textId="77777777" w:rsidR="00CB2D84" w:rsidRPr="00600E95" w:rsidRDefault="00CB2D84" w:rsidP="00CB2D84">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37A61313" w14:textId="77777777" w:rsidR="00CB2D84" w:rsidRPr="00600E95" w:rsidRDefault="00CB2D84" w:rsidP="00CB2D8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587</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605</w:t>
      </w:r>
      <w:r w:rsidRPr="00600E95">
        <w:rPr>
          <w:rStyle w:val="default"/>
          <w:rFonts w:cs="FrankRuehl" w:hint="cs"/>
          <w:vanish/>
          <w:sz w:val="22"/>
          <w:szCs w:val="22"/>
          <w:shd w:val="clear" w:color="auto" w:fill="FFFF99"/>
          <w:rtl/>
        </w:rPr>
        <w:tab/>
      </w:r>
    </w:p>
    <w:p w14:paraId="79369E9C" w14:textId="77777777" w:rsidR="00CB2D84" w:rsidRPr="00600E95" w:rsidRDefault="00CB2D84" w:rsidP="00CB2D8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148</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152</w:t>
      </w:r>
      <w:r w:rsidRPr="00600E95">
        <w:rPr>
          <w:rStyle w:val="default"/>
          <w:rFonts w:cs="FrankRuehl" w:hint="cs"/>
          <w:vanish/>
          <w:sz w:val="22"/>
          <w:szCs w:val="22"/>
          <w:shd w:val="clear" w:color="auto" w:fill="FFFF99"/>
          <w:rtl/>
        </w:rPr>
        <w:tab/>
      </w:r>
    </w:p>
    <w:p w14:paraId="3F6FB74A" w14:textId="77777777" w:rsidR="00C429B7" w:rsidRPr="00600E95" w:rsidRDefault="00C429B7" w:rsidP="00C429B7">
      <w:pPr>
        <w:pStyle w:val="P00"/>
        <w:spacing w:before="0"/>
        <w:ind w:left="0" w:right="1134"/>
        <w:rPr>
          <w:rFonts w:cs="FrankRuehl" w:hint="cs"/>
          <w:vanish/>
          <w:color w:val="FF0000"/>
          <w:szCs w:val="20"/>
          <w:shd w:val="clear" w:color="auto" w:fill="FFFF99"/>
          <w:rtl/>
        </w:rPr>
      </w:pPr>
    </w:p>
    <w:p w14:paraId="3BD76C06" w14:textId="77777777" w:rsidR="00C429B7" w:rsidRPr="00600E95" w:rsidRDefault="00C429B7" w:rsidP="00C429B7">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1.1.1996</w:t>
      </w:r>
    </w:p>
    <w:p w14:paraId="5257E95C" w14:textId="77777777" w:rsidR="00C429B7" w:rsidRPr="00600E95" w:rsidRDefault="00C429B7" w:rsidP="00C429B7">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תשנ"ו-1996</w:t>
      </w:r>
    </w:p>
    <w:p w14:paraId="11A05DB2" w14:textId="77777777" w:rsidR="00C429B7" w:rsidRPr="00600E95" w:rsidRDefault="00C429B7" w:rsidP="00C429B7">
      <w:pPr>
        <w:pStyle w:val="P00"/>
        <w:tabs>
          <w:tab w:val="clear" w:pos="6259"/>
        </w:tabs>
        <w:spacing w:before="0"/>
        <w:ind w:left="0" w:right="1134"/>
        <w:rPr>
          <w:rStyle w:val="default"/>
          <w:rFonts w:cs="FrankRuehl" w:hint="cs"/>
          <w:vanish/>
          <w:sz w:val="20"/>
          <w:szCs w:val="20"/>
          <w:shd w:val="clear" w:color="auto" w:fill="FFFF99"/>
          <w:rtl/>
        </w:rPr>
      </w:pPr>
      <w:hyperlink r:id="rId44" w:history="1">
        <w:r w:rsidRPr="00600E95">
          <w:rPr>
            <w:rStyle w:val="Hyperlink"/>
            <w:rFonts w:cs="FrankRuehl" w:hint="cs"/>
            <w:vanish/>
            <w:szCs w:val="20"/>
            <w:shd w:val="clear" w:color="auto" w:fill="FFFF99"/>
            <w:rtl/>
          </w:rPr>
          <w:t>י"פ תשנ"ו מס' 4368</w:t>
        </w:r>
      </w:hyperlink>
      <w:r w:rsidRPr="00600E95">
        <w:rPr>
          <w:rFonts w:cs="FrankRuehl" w:hint="cs"/>
          <w:vanish/>
          <w:szCs w:val="20"/>
          <w:shd w:val="clear" w:color="auto" w:fill="FFFF99"/>
          <w:rtl/>
        </w:rPr>
        <w:t xml:space="preserve"> מיום 2.1.1996 עמ' 1093</w:t>
      </w:r>
    </w:p>
    <w:p w14:paraId="50371F06" w14:textId="77777777" w:rsidR="00C429B7" w:rsidRPr="00600E95" w:rsidRDefault="00C429B7" w:rsidP="00C429B7">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6DAE0D35" w14:textId="77777777" w:rsidR="00C429B7" w:rsidRPr="00600E95" w:rsidRDefault="00C429B7" w:rsidP="00C429B7">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605</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633</w:t>
      </w:r>
      <w:r w:rsidRPr="00600E95">
        <w:rPr>
          <w:rStyle w:val="default"/>
          <w:rFonts w:cs="FrankRuehl" w:hint="cs"/>
          <w:vanish/>
          <w:sz w:val="22"/>
          <w:szCs w:val="22"/>
          <w:shd w:val="clear" w:color="auto" w:fill="FFFF99"/>
          <w:rtl/>
        </w:rPr>
        <w:tab/>
      </w:r>
    </w:p>
    <w:p w14:paraId="493D96E6" w14:textId="77777777" w:rsidR="00C429B7" w:rsidRPr="00600E95" w:rsidRDefault="00C429B7" w:rsidP="00C429B7">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152</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159</w:t>
      </w:r>
      <w:r w:rsidRPr="00600E95">
        <w:rPr>
          <w:rStyle w:val="default"/>
          <w:rFonts w:cs="FrankRuehl" w:hint="cs"/>
          <w:vanish/>
          <w:sz w:val="22"/>
          <w:szCs w:val="22"/>
          <w:shd w:val="clear" w:color="auto" w:fill="FFFF99"/>
          <w:rtl/>
        </w:rPr>
        <w:tab/>
      </w:r>
    </w:p>
    <w:p w14:paraId="5AD2DE14" w14:textId="77777777" w:rsidR="00C429B7" w:rsidRPr="00600E95" w:rsidRDefault="00C429B7" w:rsidP="00C429B7">
      <w:pPr>
        <w:pStyle w:val="P00"/>
        <w:spacing w:before="0"/>
        <w:ind w:left="0" w:right="1134"/>
        <w:rPr>
          <w:rFonts w:cs="FrankRuehl" w:hint="cs"/>
          <w:vanish/>
          <w:color w:val="FF0000"/>
          <w:szCs w:val="20"/>
          <w:shd w:val="clear" w:color="auto" w:fill="FFFF99"/>
          <w:rtl/>
        </w:rPr>
      </w:pPr>
    </w:p>
    <w:p w14:paraId="669E8E03" w14:textId="77777777" w:rsidR="00C429B7" w:rsidRPr="00600E95" w:rsidRDefault="00C429B7" w:rsidP="00C429B7">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1.7.1996</w:t>
      </w:r>
    </w:p>
    <w:p w14:paraId="6BBB06BE" w14:textId="77777777" w:rsidR="00C429B7" w:rsidRPr="00600E95" w:rsidRDefault="00C429B7" w:rsidP="00C429B7">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 xml:space="preserve">הודעה </w:t>
      </w:r>
      <w:r w:rsidR="00577AD8" w:rsidRPr="00600E95">
        <w:rPr>
          <w:rFonts w:cs="FrankRuehl" w:hint="cs"/>
          <w:b/>
          <w:bCs/>
          <w:vanish/>
          <w:szCs w:val="20"/>
          <w:shd w:val="clear" w:color="auto" w:fill="FFFF99"/>
          <w:rtl/>
        </w:rPr>
        <w:t xml:space="preserve">(מס' 2) </w:t>
      </w:r>
      <w:r w:rsidRPr="00600E95">
        <w:rPr>
          <w:rFonts w:cs="FrankRuehl" w:hint="cs"/>
          <w:b/>
          <w:bCs/>
          <w:vanish/>
          <w:szCs w:val="20"/>
          <w:shd w:val="clear" w:color="auto" w:fill="FFFF99"/>
          <w:rtl/>
        </w:rPr>
        <w:t>תשנ"ו-1996</w:t>
      </w:r>
    </w:p>
    <w:p w14:paraId="00FE9852" w14:textId="77777777" w:rsidR="00C429B7" w:rsidRPr="00600E95" w:rsidRDefault="00577AD8" w:rsidP="00577AD8">
      <w:pPr>
        <w:pStyle w:val="P00"/>
        <w:tabs>
          <w:tab w:val="clear" w:pos="6259"/>
        </w:tabs>
        <w:spacing w:before="0"/>
        <w:ind w:left="0" w:right="1134"/>
        <w:rPr>
          <w:rStyle w:val="default"/>
          <w:rFonts w:cs="FrankRuehl" w:hint="cs"/>
          <w:vanish/>
          <w:sz w:val="20"/>
          <w:szCs w:val="20"/>
          <w:shd w:val="clear" w:color="auto" w:fill="FFFF99"/>
          <w:rtl/>
        </w:rPr>
      </w:pPr>
      <w:hyperlink r:id="rId45" w:history="1">
        <w:r w:rsidR="00C429B7" w:rsidRPr="00600E95">
          <w:rPr>
            <w:rStyle w:val="Hyperlink"/>
            <w:rFonts w:cs="FrankRuehl" w:hint="cs"/>
            <w:vanish/>
            <w:szCs w:val="20"/>
            <w:shd w:val="clear" w:color="auto" w:fill="FFFF99"/>
            <w:rtl/>
          </w:rPr>
          <w:t>י"פ תשנ"ו מס' 4</w:t>
        </w:r>
        <w:r w:rsidRPr="00600E95">
          <w:rPr>
            <w:rStyle w:val="Hyperlink"/>
            <w:rFonts w:cs="FrankRuehl" w:hint="cs"/>
            <w:vanish/>
            <w:szCs w:val="20"/>
            <w:shd w:val="clear" w:color="auto" w:fill="FFFF99"/>
            <w:rtl/>
          </w:rPr>
          <w:t>427</w:t>
        </w:r>
      </w:hyperlink>
      <w:r w:rsidR="00C429B7" w:rsidRPr="00600E95">
        <w:rPr>
          <w:rFonts w:cs="FrankRuehl" w:hint="cs"/>
          <w:vanish/>
          <w:szCs w:val="20"/>
          <w:shd w:val="clear" w:color="auto" w:fill="FFFF99"/>
          <w:rtl/>
        </w:rPr>
        <w:t xml:space="preserve"> מיום </w:t>
      </w:r>
      <w:r w:rsidRPr="00600E95">
        <w:rPr>
          <w:rFonts w:cs="FrankRuehl" w:hint="cs"/>
          <w:vanish/>
          <w:szCs w:val="20"/>
          <w:shd w:val="clear" w:color="auto" w:fill="FFFF99"/>
          <w:rtl/>
        </w:rPr>
        <w:t>14</w:t>
      </w:r>
      <w:r w:rsidR="00C429B7" w:rsidRPr="00600E95">
        <w:rPr>
          <w:rFonts w:cs="FrankRuehl" w:hint="cs"/>
          <w:vanish/>
          <w:szCs w:val="20"/>
          <w:shd w:val="clear" w:color="auto" w:fill="FFFF99"/>
          <w:rtl/>
        </w:rPr>
        <w:t>.</w:t>
      </w:r>
      <w:r w:rsidRPr="00600E95">
        <w:rPr>
          <w:rFonts w:cs="FrankRuehl" w:hint="cs"/>
          <w:vanish/>
          <w:szCs w:val="20"/>
          <w:shd w:val="clear" w:color="auto" w:fill="FFFF99"/>
          <w:rtl/>
        </w:rPr>
        <w:t>7</w:t>
      </w:r>
      <w:r w:rsidR="00C429B7" w:rsidRPr="00600E95">
        <w:rPr>
          <w:rFonts w:cs="FrankRuehl" w:hint="cs"/>
          <w:vanish/>
          <w:szCs w:val="20"/>
          <w:shd w:val="clear" w:color="auto" w:fill="FFFF99"/>
          <w:rtl/>
        </w:rPr>
        <w:t xml:space="preserve">.1996 עמ' </w:t>
      </w:r>
      <w:r w:rsidRPr="00600E95">
        <w:rPr>
          <w:rFonts w:cs="FrankRuehl" w:hint="cs"/>
          <w:vanish/>
          <w:szCs w:val="20"/>
          <w:shd w:val="clear" w:color="auto" w:fill="FFFF99"/>
          <w:rtl/>
        </w:rPr>
        <w:t>4094</w:t>
      </w:r>
    </w:p>
    <w:p w14:paraId="4226277A" w14:textId="77777777" w:rsidR="00C429B7" w:rsidRPr="00600E95" w:rsidRDefault="00C429B7" w:rsidP="00C429B7">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4CC55B2C" w14:textId="77777777" w:rsidR="00C429B7" w:rsidRPr="00600E95" w:rsidRDefault="00C429B7" w:rsidP="00577AD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6</w:t>
      </w:r>
      <w:r w:rsidR="00577AD8" w:rsidRPr="00600E95">
        <w:rPr>
          <w:rStyle w:val="default"/>
          <w:rFonts w:cs="FrankRuehl" w:hint="cs"/>
          <w:strike/>
          <w:vanish/>
          <w:sz w:val="22"/>
          <w:szCs w:val="22"/>
          <w:shd w:val="clear" w:color="auto" w:fill="FFFF99"/>
          <w:rtl/>
        </w:rPr>
        <w:t>33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6</w:t>
      </w:r>
      <w:r w:rsidR="00577AD8" w:rsidRPr="00600E95">
        <w:rPr>
          <w:rStyle w:val="default"/>
          <w:rFonts w:cs="FrankRuehl" w:hint="cs"/>
          <w:vanish/>
          <w:sz w:val="22"/>
          <w:szCs w:val="22"/>
          <w:u w:val="single"/>
          <w:shd w:val="clear" w:color="auto" w:fill="FFFF99"/>
          <w:rtl/>
        </w:rPr>
        <w:t>81</w:t>
      </w:r>
      <w:r w:rsidRPr="00600E95">
        <w:rPr>
          <w:rStyle w:val="default"/>
          <w:rFonts w:cs="FrankRuehl" w:hint="cs"/>
          <w:vanish/>
          <w:sz w:val="22"/>
          <w:szCs w:val="22"/>
          <w:shd w:val="clear" w:color="auto" w:fill="FFFF99"/>
          <w:rtl/>
        </w:rPr>
        <w:tab/>
      </w:r>
    </w:p>
    <w:p w14:paraId="4A4782D9" w14:textId="77777777" w:rsidR="00C429B7" w:rsidRPr="00600E95" w:rsidRDefault="00C429B7" w:rsidP="00577AD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15</w:t>
      </w:r>
      <w:r w:rsidR="00577AD8" w:rsidRPr="00600E95">
        <w:rPr>
          <w:rStyle w:val="default"/>
          <w:rFonts w:cs="FrankRuehl" w:hint="cs"/>
          <w:strike/>
          <w:vanish/>
          <w:sz w:val="22"/>
          <w:szCs w:val="22"/>
          <w:shd w:val="clear" w:color="auto" w:fill="FFFF99"/>
          <w:rtl/>
        </w:rPr>
        <w:t>9</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w:t>
      </w:r>
      <w:r w:rsidR="00577AD8" w:rsidRPr="00600E95">
        <w:rPr>
          <w:rStyle w:val="default"/>
          <w:rFonts w:cs="FrankRuehl" w:hint="cs"/>
          <w:vanish/>
          <w:sz w:val="22"/>
          <w:szCs w:val="22"/>
          <w:u w:val="single"/>
          <w:shd w:val="clear" w:color="auto" w:fill="FFFF99"/>
          <w:rtl/>
        </w:rPr>
        <w:t>71</w:t>
      </w:r>
      <w:r w:rsidRPr="00600E95">
        <w:rPr>
          <w:rStyle w:val="default"/>
          <w:rFonts w:cs="FrankRuehl" w:hint="cs"/>
          <w:vanish/>
          <w:sz w:val="22"/>
          <w:szCs w:val="22"/>
          <w:shd w:val="clear" w:color="auto" w:fill="FFFF99"/>
          <w:rtl/>
        </w:rPr>
        <w:tab/>
      </w:r>
    </w:p>
    <w:p w14:paraId="34738CD5" w14:textId="77777777" w:rsidR="004053E8" w:rsidRPr="00600E95" w:rsidRDefault="004053E8" w:rsidP="004053E8">
      <w:pPr>
        <w:pStyle w:val="P00"/>
        <w:spacing w:before="0"/>
        <w:ind w:left="0" w:right="1134"/>
        <w:rPr>
          <w:rFonts w:cs="FrankRuehl" w:hint="cs"/>
          <w:vanish/>
          <w:color w:val="FF0000"/>
          <w:szCs w:val="20"/>
          <w:shd w:val="clear" w:color="auto" w:fill="FFFF99"/>
          <w:rtl/>
        </w:rPr>
      </w:pPr>
    </w:p>
    <w:p w14:paraId="4FEEA497" w14:textId="77777777" w:rsidR="004053E8" w:rsidRPr="00600E95" w:rsidRDefault="004053E8" w:rsidP="004053E8">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1.1.1997</w:t>
      </w:r>
    </w:p>
    <w:p w14:paraId="112D0D33" w14:textId="77777777" w:rsidR="004053E8" w:rsidRPr="00600E95" w:rsidRDefault="004053E8" w:rsidP="004053E8">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תשנ"ז-1997</w:t>
      </w:r>
    </w:p>
    <w:p w14:paraId="086016ED" w14:textId="77777777" w:rsidR="004053E8" w:rsidRPr="00600E95" w:rsidRDefault="004053E8" w:rsidP="004053E8">
      <w:pPr>
        <w:pStyle w:val="P00"/>
        <w:tabs>
          <w:tab w:val="clear" w:pos="6259"/>
        </w:tabs>
        <w:spacing w:before="0"/>
        <w:ind w:left="0" w:right="1134"/>
        <w:rPr>
          <w:rStyle w:val="default"/>
          <w:rFonts w:cs="FrankRuehl" w:hint="cs"/>
          <w:vanish/>
          <w:sz w:val="20"/>
          <w:szCs w:val="20"/>
          <w:shd w:val="clear" w:color="auto" w:fill="FFFF99"/>
          <w:rtl/>
        </w:rPr>
      </w:pPr>
      <w:hyperlink r:id="rId46" w:history="1">
        <w:r w:rsidRPr="00600E95">
          <w:rPr>
            <w:rStyle w:val="Hyperlink"/>
            <w:rFonts w:cs="FrankRuehl" w:hint="cs"/>
            <w:vanish/>
            <w:szCs w:val="20"/>
            <w:shd w:val="clear" w:color="auto" w:fill="FFFF99"/>
            <w:rtl/>
          </w:rPr>
          <w:t>י"פ תשנ"ז מס' 4477</w:t>
        </w:r>
      </w:hyperlink>
      <w:r w:rsidRPr="00600E95">
        <w:rPr>
          <w:rFonts w:cs="FrankRuehl" w:hint="cs"/>
          <w:vanish/>
          <w:szCs w:val="20"/>
          <w:shd w:val="clear" w:color="auto" w:fill="FFFF99"/>
          <w:rtl/>
        </w:rPr>
        <w:t xml:space="preserve"> מיום 12.1.1997 עמ' 1333</w:t>
      </w:r>
    </w:p>
    <w:p w14:paraId="695C3AD1" w14:textId="77777777" w:rsidR="004053E8" w:rsidRPr="00600E95" w:rsidRDefault="004053E8" w:rsidP="004053E8">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12495106" w14:textId="77777777" w:rsidR="004053E8" w:rsidRPr="00600E95" w:rsidRDefault="004053E8" w:rsidP="004053E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681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703</w:t>
      </w:r>
      <w:r w:rsidRPr="00600E95">
        <w:rPr>
          <w:rStyle w:val="default"/>
          <w:rFonts w:cs="FrankRuehl" w:hint="cs"/>
          <w:vanish/>
          <w:sz w:val="22"/>
          <w:szCs w:val="22"/>
          <w:shd w:val="clear" w:color="auto" w:fill="FFFF99"/>
          <w:rtl/>
        </w:rPr>
        <w:tab/>
      </w:r>
    </w:p>
    <w:p w14:paraId="21B618A4" w14:textId="77777777" w:rsidR="004053E8" w:rsidRPr="00600E95" w:rsidRDefault="004053E8" w:rsidP="004053E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171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177</w:t>
      </w:r>
      <w:r w:rsidRPr="00600E95">
        <w:rPr>
          <w:rStyle w:val="default"/>
          <w:rFonts w:cs="FrankRuehl" w:hint="cs"/>
          <w:vanish/>
          <w:sz w:val="22"/>
          <w:szCs w:val="22"/>
          <w:shd w:val="clear" w:color="auto" w:fill="FFFF99"/>
          <w:rtl/>
        </w:rPr>
        <w:tab/>
      </w:r>
    </w:p>
    <w:p w14:paraId="61DC0DAA" w14:textId="77777777" w:rsidR="004053E8" w:rsidRPr="00600E95" w:rsidRDefault="004053E8" w:rsidP="004053E8">
      <w:pPr>
        <w:pStyle w:val="P00"/>
        <w:spacing w:before="0"/>
        <w:ind w:left="0" w:right="1134"/>
        <w:rPr>
          <w:rFonts w:cs="FrankRuehl" w:hint="cs"/>
          <w:vanish/>
          <w:color w:val="FF0000"/>
          <w:szCs w:val="20"/>
          <w:shd w:val="clear" w:color="auto" w:fill="FFFF99"/>
          <w:rtl/>
        </w:rPr>
      </w:pPr>
    </w:p>
    <w:p w14:paraId="5205148A" w14:textId="77777777" w:rsidR="004053E8" w:rsidRPr="00600E95" w:rsidRDefault="004053E8" w:rsidP="004053E8">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1.7.1997</w:t>
      </w:r>
    </w:p>
    <w:p w14:paraId="27F1CD8C" w14:textId="77777777" w:rsidR="004053E8" w:rsidRPr="00600E95" w:rsidRDefault="004053E8" w:rsidP="004053E8">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תשנ"ז-1997</w:t>
      </w:r>
    </w:p>
    <w:p w14:paraId="02673E6B" w14:textId="77777777" w:rsidR="004053E8" w:rsidRPr="00600E95" w:rsidRDefault="004053E8" w:rsidP="006563C4">
      <w:pPr>
        <w:pStyle w:val="P00"/>
        <w:tabs>
          <w:tab w:val="clear" w:pos="6259"/>
        </w:tabs>
        <w:spacing w:before="0"/>
        <w:ind w:left="0" w:right="1134"/>
        <w:rPr>
          <w:rStyle w:val="default"/>
          <w:rFonts w:cs="FrankRuehl" w:hint="cs"/>
          <w:vanish/>
          <w:sz w:val="20"/>
          <w:szCs w:val="20"/>
          <w:shd w:val="clear" w:color="auto" w:fill="FFFF99"/>
          <w:rtl/>
        </w:rPr>
      </w:pPr>
      <w:hyperlink r:id="rId47" w:history="1">
        <w:r w:rsidRPr="00600E95">
          <w:rPr>
            <w:rStyle w:val="Hyperlink"/>
            <w:rFonts w:cs="FrankRuehl" w:hint="cs"/>
            <w:vanish/>
            <w:szCs w:val="20"/>
            <w:shd w:val="clear" w:color="auto" w:fill="FFFF99"/>
            <w:rtl/>
          </w:rPr>
          <w:t>י"פ תשנ"ז מס' 4547</w:t>
        </w:r>
      </w:hyperlink>
      <w:r w:rsidRPr="00600E95">
        <w:rPr>
          <w:rFonts w:cs="FrankRuehl" w:hint="cs"/>
          <w:vanish/>
          <w:szCs w:val="20"/>
          <w:shd w:val="clear" w:color="auto" w:fill="FFFF99"/>
          <w:rtl/>
        </w:rPr>
        <w:t xml:space="preserve"> מיום </w:t>
      </w:r>
      <w:r w:rsidR="006563C4" w:rsidRPr="00600E95">
        <w:rPr>
          <w:rFonts w:cs="FrankRuehl" w:hint="cs"/>
          <w:vanish/>
          <w:szCs w:val="20"/>
          <w:shd w:val="clear" w:color="auto" w:fill="FFFF99"/>
          <w:rtl/>
        </w:rPr>
        <w:t>27</w:t>
      </w:r>
      <w:r w:rsidRPr="00600E95">
        <w:rPr>
          <w:rFonts w:cs="FrankRuehl" w:hint="cs"/>
          <w:vanish/>
          <w:szCs w:val="20"/>
          <w:shd w:val="clear" w:color="auto" w:fill="FFFF99"/>
          <w:rtl/>
        </w:rPr>
        <w:t>.</w:t>
      </w:r>
      <w:r w:rsidR="006563C4" w:rsidRPr="00600E95">
        <w:rPr>
          <w:rFonts w:cs="FrankRuehl" w:hint="cs"/>
          <w:vanish/>
          <w:szCs w:val="20"/>
          <w:shd w:val="clear" w:color="auto" w:fill="FFFF99"/>
          <w:rtl/>
        </w:rPr>
        <w:t>7</w:t>
      </w:r>
      <w:r w:rsidRPr="00600E95">
        <w:rPr>
          <w:rFonts w:cs="FrankRuehl" w:hint="cs"/>
          <w:vanish/>
          <w:szCs w:val="20"/>
          <w:shd w:val="clear" w:color="auto" w:fill="FFFF99"/>
          <w:rtl/>
        </w:rPr>
        <w:t xml:space="preserve">.1997 עמ' </w:t>
      </w:r>
      <w:r w:rsidR="006563C4" w:rsidRPr="00600E95">
        <w:rPr>
          <w:rFonts w:cs="FrankRuehl" w:hint="cs"/>
          <w:vanish/>
          <w:szCs w:val="20"/>
          <w:shd w:val="clear" w:color="auto" w:fill="FFFF99"/>
          <w:rtl/>
        </w:rPr>
        <w:t>4655</w:t>
      </w:r>
    </w:p>
    <w:p w14:paraId="4DD23815" w14:textId="77777777" w:rsidR="004053E8" w:rsidRPr="00600E95" w:rsidRDefault="004053E8" w:rsidP="004053E8">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14BE53BA" w14:textId="77777777" w:rsidR="004053E8" w:rsidRPr="00600E95" w:rsidRDefault="004053E8" w:rsidP="006563C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6563C4" w:rsidRPr="00600E95">
        <w:rPr>
          <w:rStyle w:val="default"/>
          <w:rFonts w:cs="FrankRuehl" w:hint="cs"/>
          <w:strike/>
          <w:vanish/>
          <w:sz w:val="22"/>
          <w:szCs w:val="22"/>
          <w:shd w:val="clear" w:color="auto" w:fill="FFFF99"/>
          <w:rtl/>
        </w:rPr>
        <w:t>703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7</w:t>
      </w:r>
      <w:r w:rsidR="006563C4" w:rsidRPr="00600E95">
        <w:rPr>
          <w:rStyle w:val="default"/>
          <w:rFonts w:cs="FrankRuehl" w:hint="cs"/>
          <w:vanish/>
          <w:sz w:val="22"/>
          <w:szCs w:val="22"/>
          <w:u w:val="single"/>
          <w:shd w:val="clear" w:color="auto" w:fill="FFFF99"/>
          <w:rtl/>
        </w:rPr>
        <w:t>36</w:t>
      </w:r>
      <w:r w:rsidRPr="00600E95">
        <w:rPr>
          <w:rStyle w:val="default"/>
          <w:rFonts w:cs="FrankRuehl" w:hint="cs"/>
          <w:vanish/>
          <w:sz w:val="22"/>
          <w:szCs w:val="22"/>
          <w:shd w:val="clear" w:color="auto" w:fill="FFFF99"/>
          <w:rtl/>
        </w:rPr>
        <w:tab/>
      </w:r>
    </w:p>
    <w:p w14:paraId="649EC5BC" w14:textId="77777777" w:rsidR="004053E8" w:rsidRPr="00600E95" w:rsidRDefault="004053E8" w:rsidP="006563C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17</w:t>
      </w:r>
      <w:r w:rsidR="006563C4" w:rsidRPr="00600E95">
        <w:rPr>
          <w:rStyle w:val="default"/>
          <w:rFonts w:cs="FrankRuehl" w:hint="cs"/>
          <w:strike/>
          <w:vanish/>
          <w:sz w:val="22"/>
          <w:szCs w:val="22"/>
          <w:shd w:val="clear" w:color="auto" w:fill="FFFF99"/>
          <w:rtl/>
        </w:rPr>
        <w:t>7</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w:t>
      </w:r>
      <w:r w:rsidR="006563C4" w:rsidRPr="00600E95">
        <w:rPr>
          <w:rStyle w:val="default"/>
          <w:rFonts w:cs="FrankRuehl" w:hint="cs"/>
          <w:vanish/>
          <w:sz w:val="22"/>
          <w:szCs w:val="22"/>
          <w:u w:val="single"/>
          <w:shd w:val="clear" w:color="auto" w:fill="FFFF99"/>
          <w:rtl/>
        </w:rPr>
        <w:t>85</w:t>
      </w:r>
      <w:r w:rsidRPr="00600E95">
        <w:rPr>
          <w:rStyle w:val="default"/>
          <w:rFonts w:cs="FrankRuehl" w:hint="cs"/>
          <w:vanish/>
          <w:sz w:val="22"/>
          <w:szCs w:val="22"/>
          <w:shd w:val="clear" w:color="auto" w:fill="FFFF99"/>
          <w:rtl/>
        </w:rPr>
        <w:tab/>
      </w:r>
    </w:p>
    <w:p w14:paraId="3A149BDB" w14:textId="77777777" w:rsidR="007E79AA" w:rsidRPr="00600E95" w:rsidRDefault="007E79AA" w:rsidP="007E79AA">
      <w:pPr>
        <w:pStyle w:val="P00"/>
        <w:spacing w:before="0"/>
        <w:ind w:left="0" w:right="1134"/>
        <w:rPr>
          <w:rFonts w:cs="FrankRuehl" w:hint="cs"/>
          <w:vanish/>
          <w:color w:val="FF0000"/>
          <w:szCs w:val="20"/>
          <w:shd w:val="clear" w:color="auto" w:fill="FFFF99"/>
          <w:rtl/>
        </w:rPr>
      </w:pPr>
    </w:p>
    <w:p w14:paraId="43AC033D" w14:textId="77777777" w:rsidR="007E79AA" w:rsidRPr="00600E95" w:rsidRDefault="007E79AA" w:rsidP="007E79AA">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1.1.1998</w:t>
      </w:r>
    </w:p>
    <w:p w14:paraId="39051D78" w14:textId="77777777" w:rsidR="007E79AA" w:rsidRPr="00600E95" w:rsidRDefault="007E79AA" w:rsidP="007E79AA">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תשנ"ח-1998</w:t>
      </w:r>
    </w:p>
    <w:p w14:paraId="14484410" w14:textId="77777777" w:rsidR="007E79AA" w:rsidRPr="00600E95" w:rsidRDefault="007E79AA" w:rsidP="007E79AA">
      <w:pPr>
        <w:pStyle w:val="P00"/>
        <w:tabs>
          <w:tab w:val="clear" w:pos="6259"/>
        </w:tabs>
        <w:spacing w:before="0"/>
        <w:ind w:left="0" w:right="1134"/>
        <w:rPr>
          <w:rStyle w:val="default"/>
          <w:rFonts w:cs="FrankRuehl" w:hint="cs"/>
          <w:vanish/>
          <w:sz w:val="20"/>
          <w:szCs w:val="20"/>
          <w:shd w:val="clear" w:color="auto" w:fill="FFFF99"/>
          <w:rtl/>
        </w:rPr>
      </w:pPr>
      <w:hyperlink r:id="rId48" w:history="1">
        <w:r w:rsidRPr="00600E95">
          <w:rPr>
            <w:rStyle w:val="Hyperlink"/>
            <w:rFonts w:cs="FrankRuehl" w:hint="cs"/>
            <w:vanish/>
            <w:szCs w:val="20"/>
            <w:shd w:val="clear" w:color="auto" w:fill="FFFF99"/>
            <w:rtl/>
          </w:rPr>
          <w:t>י"פ תשנ"ח מס' 4610</w:t>
        </w:r>
      </w:hyperlink>
      <w:r w:rsidRPr="00600E95">
        <w:rPr>
          <w:rFonts w:cs="FrankRuehl" w:hint="cs"/>
          <w:vanish/>
          <w:szCs w:val="20"/>
          <w:shd w:val="clear" w:color="auto" w:fill="FFFF99"/>
          <w:rtl/>
        </w:rPr>
        <w:t xml:space="preserve"> מיום 22.1.1998 עמ' 1592</w:t>
      </w:r>
    </w:p>
    <w:p w14:paraId="3367C785" w14:textId="77777777" w:rsidR="007E79AA" w:rsidRPr="00600E95" w:rsidRDefault="007E79AA" w:rsidP="007E79AA">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2F5E0B84" w14:textId="77777777" w:rsidR="007E79AA" w:rsidRPr="00600E95" w:rsidRDefault="007E79AA" w:rsidP="007E79AA">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736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761</w:t>
      </w:r>
      <w:r w:rsidRPr="00600E95">
        <w:rPr>
          <w:rStyle w:val="default"/>
          <w:rFonts w:cs="FrankRuehl" w:hint="cs"/>
          <w:vanish/>
          <w:sz w:val="22"/>
          <w:szCs w:val="22"/>
          <w:shd w:val="clear" w:color="auto" w:fill="FFFF99"/>
          <w:rtl/>
        </w:rPr>
        <w:tab/>
      </w:r>
    </w:p>
    <w:p w14:paraId="45EC8465" w14:textId="77777777" w:rsidR="007E79AA" w:rsidRPr="00600E95" w:rsidRDefault="007E79AA" w:rsidP="007E79AA">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185</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191</w:t>
      </w:r>
      <w:r w:rsidRPr="00600E95">
        <w:rPr>
          <w:rStyle w:val="default"/>
          <w:rFonts w:cs="FrankRuehl" w:hint="cs"/>
          <w:vanish/>
          <w:sz w:val="22"/>
          <w:szCs w:val="22"/>
          <w:shd w:val="clear" w:color="auto" w:fill="FFFF99"/>
          <w:rtl/>
        </w:rPr>
        <w:tab/>
      </w:r>
    </w:p>
    <w:p w14:paraId="1D9FEE6F" w14:textId="77777777" w:rsidR="007E79AA" w:rsidRPr="00600E95" w:rsidRDefault="007E79AA" w:rsidP="007E79AA">
      <w:pPr>
        <w:pStyle w:val="P00"/>
        <w:spacing w:before="0"/>
        <w:ind w:left="0" w:right="1134"/>
        <w:rPr>
          <w:rFonts w:cs="FrankRuehl" w:hint="cs"/>
          <w:vanish/>
          <w:color w:val="FF0000"/>
          <w:szCs w:val="20"/>
          <w:shd w:val="clear" w:color="auto" w:fill="FFFF99"/>
          <w:rtl/>
        </w:rPr>
      </w:pPr>
    </w:p>
    <w:p w14:paraId="1B8AE6B4" w14:textId="77777777" w:rsidR="007E79AA" w:rsidRPr="00600E95" w:rsidRDefault="007E79AA" w:rsidP="007E79AA">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1.7.1998</w:t>
      </w:r>
    </w:p>
    <w:p w14:paraId="3AC13AB8" w14:textId="77777777" w:rsidR="007E79AA" w:rsidRPr="00600E95" w:rsidRDefault="007E79AA" w:rsidP="007E79AA">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 xml:space="preserve">הודעה </w:t>
      </w:r>
      <w:r w:rsidR="006C451F" w:rsidRPr="00600E95">
        <w:rPr>
          <w:rFonts w:cs="FrankRuehl" w:hint="cs"/>
          <w:b/>
          <w:bCs/>
          <w:vanish/>
          <w:szCs w:val="20"/>
          <w:shd w:val="clear" w:color="auto" w:fill="FFFF99"/>
          <w:rtl/>
        </w:rPr>
        <w:t xml:space="preserve">(מס' 2) </w:t>
      </w:r>
      <w:r w:rsidRPr="00600E95">
        <w:rPr>
          <w:rFonts w:cs="FrankRuehl" w:hint="cs"/>
          <w:b/>
          <w:bCs/>
          <w:vanish/>
          <w:szCs w:val="20"/>
          <w:shd w:val="clear" w:color="auto" w:fill="FFFF99"/>
          <w:rtl/>
        </w:rPr>
        <w:t>תשנ"ח-1998</w:t>
      </w:r>
    </w:p>
    <w:p w14:paraId="21F66895" w14:textId="77777777" w:rsidR="007E79AA" w:rsidRPr="00600E95" w:rsidRDefault="006C451F" w:rsidP="006C451F">
      <w:pPr>
        <w:pStyle w:val="P00"/>
        <w:tabs>
          <w:tab w:val="clear" w:pos="6259"/>
        </w:tabs>
        <w:spacing w:before="0"/>
        <w:ind w:left="0" w:right="1134"/>
        <w:rPr>
          <w:rStyle w:val="default"/>
          <w:rFonts w:cs="FrankRuehl" w:hint="cs"/>
          <w:vanish/>
          <w:sz w:val="20"/>
          <w:szCs w:val="20"/>
          <w:shd w:val="clear" w:color="auto" w:fill="FFFF99"/>
          <w:rtl/>
        </w:rPr>
      </w:pPr>
      <w:hyperlink r:id="rId49" w:history="1">
        <w:r w:rsidR="007E79AA" w:rsidRPr="00600E95">
          <w:rPr>
            <w:rStyle w:val="Hyperlink"/>
            <w:rFonts w:cs="FrankRuehl" w:hint="cs"/>
            <w:vanish/>
            <w:szCs w:val="20"/>
            <w:shd w:val="clear" w:color="auto" w:fill="FFFF99"/>
            <w:rtl/>
          </w:rPr>
          <w:t>י"פ תשנ"ח מס' 46</w:t>
        </w:r>
        <w:r w:rsidRPr="00600E95">
          <w:rPr>
            <w:rStyle w:val="Hyperlink"/>
            <w:rFonts w:cs="FrankRuehl" w:hint="cs"/>
            <w:vanish/>
            <w:szCs w:val="20"/>
            <w:shd w:val="clear" w:color="auto" w:fill="FFFF99"/>
            <w:rtl/>
          </w:rPr>
          <w:t>64</w:t>
        </w:r>
      </w:hyperlink>
      <w:r w:rsidR="007E79AA" w:rsidRPr="00600E95">
        <w:rPr>
          <w:rFonts w:cs="FrankRuehl" w:hint="cs"/>
          <w:vanish/>
          <w:szCs w:val="20"/>
          <w:shd w:val="clear" w:color="auto" w:fill="FFFF99"/>
          <w:rtl/>
        </w:rPr>
        <w:t xml:space="preserve"> מיום </w:t>
      </w:r>
      <w:r w:rsidRPr="00600E95">
        <w:rPr>
          <w:rFonts w:cs="FrankRuehl" w:hint="cs"/>
          <w:vanish/>
          <w:szCs w:val="20"/>
          <w:shd w:val="clear" w:color="auto" w:fill="FFFF99"/>
          <w:rtl/>
        </w:rPr>
        <w:t>21</w:t>
      </w:r>
      <w:r w:rsidR="007E79AA" w:rsidRPr="00600E95">
        <w:rPr>
          <w:rFonts w:cs="FrankRuehl" w:hint="cs"/>
          <w:vanish/>
          <w:szCs w:val="20"/>
          <w:shd w:val="clear" w:color="auto" w:fill="FFFF99"/>
          <w:rtl/>
        </w:rPr>
        <w:t>.</w:t>
      </w:r>
      <w:r w:rsidRPr="00600E95">
        <w:rPr>
          <w:rFonts w:cs="FrankRuehl" w:hint="cs"/>
          <w:vanish/>
          <w:szCs w:val="20"/>
          <w:shd w:val="clear" w:color="auto" w:fill="FFFF99"/>
          <w:rtl/>
        </w:rPr>
        <w:t>7</w:t>
      </w:r>
      <w:r w:rsidR="007E79AA" w:rsidRPr="00600E95">
        <w:rPr>
          <w:rFonts w:cs="FrankRuehl" w:hint="cs"/>
          <w:vanish/>
          <w:szCs w:val="20"/>
          <w:shd w:val="clear" w:color="auto" w:fill="FFFF99"/>
          <w:rtl/>
        </w:rPr>
        <w:t xml:space="preserve">.1998 עמ' </w:t>
      </w:r>
      <w:r w:rsidRPr="00600E95">
        <w:rPr>
          <w:rFonts w:cs="FrankRuehl" w:hint="cs"/>
          <w:vanish/>
          <w:szCs w:val="20"/>
          <w:shd w:val="clear" w:color="auto" w:fill="FFFF99"/>
          <w:rtl/>
        </w:rPr>
        <w:t>4539</w:t>
      </w:r>
    </w:p>
    <w:p w14:paraId="0516D767" w14:textId="77777777" w:rsidR="007E79AA" w:rsidRPr="00600E95" w:rsidRDefault="007E79AA" w:rsidP="007E79AA">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58523188" w14:textId="77777777" w:rsidR="007E79AA" w:rsidRPr="00600E95" w:rsidRDefault="007E79AA" w:rsidP="006C451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7</w:t>
      </w:r>
      <w:r w:rsidR="006C451F" w:rsidRPr="00600E95">
        <w:rPr>
          <w:rStyle w:val="default"/>
          <w:rFonts w:cs="FrankRuehl" w:hint="cs"/>
          <w:strike/>
          <w:vanish/>
          <w:sz w:val="22"/>
          <w:szCs w:val="22"/>
          <w:shd w:val="clear" w:color="auto" w:fill="FFFF99"/>
          <w:rtl/>
        </w:rPr>
        <w:t>61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7</w:t>
      </w:r>
      <w:r w:rsidR="006C451F" w:rsidRPr="00600E95">
        <w:rPr>
          <w:rStyle w:val="default"/>
          <w:rFonts w:cs="FrankRuehl" w:hint="cs"/>
          <w:vanish/>
          <w:sz w:val="22"/>
          <w:szCs w:val="22"/>
          <w:u w:val="single"/>
          <w:shd w:val="clear" w:color="auto" w:fill="FFFF99"/>
          <w:rtl/>
        </w:rPr>
        <w:t>72</w:t>
      </w:r>
      <w:r w:rsidRPr="00600E95">
        <w:rPr>
          <w:rStyle w:val="default"/>
          <w:rFonts w:cs="FrankRuehl" w:hint="cs"/>
          <w:vanish/>
          <w:sz w:val="22"/>
          <w:szCs w:val="22"/>
          <w:shd w:val="clear" w:color="auto" w:fill="FFFF99"/>
          <w:rtl/>
        </w:rPr>
        <w:tab/>
      </w:r>
    </w:p>
    <w:p w14:paraId="64430133" w14:textId="77777777" w:rsidR="007E79AA" w:rsidRPr="00600E95" w:rsidRDefault="007E79AA" w:rsidP="006C451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w:t>
      </w:r>
      <w:r w:rsidR="006C451F" w:rsidRPr="00600E95">
        <w:rPr>
          <w:rStyle w:val="default"/>
          <w:rFonts w:cs="FrankRuehl" w:hint="cs"/>
          <w:strike/>
          <w:vanish/>
          <w:sz w:val="22"/>
          <w:szCs w:val="22"/>
          <w:shd w:val="clear" w:color="auto" w:fill="FFFF99"/>
          <w:rtl/>
        </w:rPr>
        <w:t>91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19</w:t>
      </w:r>
      <w:r w:rsidR="006C451F" w:rsidRPr="00600E95">
        <w:rPr>
          <w:rStyle w:val="default"/>
          <w:rFonts w:cs="FrankRuehl" w:hint="cs"/>
          <w:vanish/>
          <w:sz w:val="22"/>
          <w:szCs w:val="22"/>
          <w:u w:val="single"/>
          <w:shd w:val="clear" w:color="auto" w:fill="FFFF99"/>
          <w:rtl/>
        </w:rPr>
        <w:t>4</w:t>
      </w:r>
      <w:r w:rsidRPr="00600E95">
        <w:rPr>
          <w:rStyle w:val="default"/>
          <w:rFonts w:cs="FrankRuehl" w:hint="cs"/>
          <w:vanish/>
          <w:sz w:val="22"/>
          <w:szCs w:val="22"/>
          <w:shd w:val="clear" w:color="auto" w:fill="FFFF99"/>
          <w:rtl/>
        </w:rPr>
        <w:tab/>
      </w:r>
    </w:p>
    <w:p w14:paraId="7991F6B6" w14:textId="77777777" w:rsidR="006C451F" w:rsidRPr="00600E95" w:rsidRDefault="006C451F" w:rsidP="006C451F">
      <w:pPr>
        <w:pStyle w:val="P00"/>
        <w:spacing w:before="0"/>
        <w:ind w:left="0" w:right="1134"/>
        <w:rPr>
          <w:rFonts w:cs="FrankRuehl" w:hint="cs"/>
          <w:vanish/>
          <w:color w:val="FF0000"/>
          <w:szCs w:val="20"/>
          <w:shd w:val="clear" w:color="auto" w:fill="FFFF99"/>
          <w:rtl/>
        </w:rPr>
      </w:pPr>
    </w:p>
    <w:p w14:paraId="6FB2A79D" w14:textId="77777777" w:rsidR="006C451F" w:rsidRPr="00600E95" w:rsidRDefault="006C451F" w:rsidP="006C451F">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1.1.1999</w:t>
      </w:r>
    </w:p>
    <w:p w14:paraId="33D529D9" w14:textId="77777777" w:rsidR="006C451F" w:rsidRPr="00600E95" w:rsidRDefault="006C451F" w:rsidP="006C451F">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תשנ"ט-1999</w:t>
      </w:r>
    </w:p>
    <w:p w14:paraId="13B32E65" w14:textId="77777777" w:rsidR="006C451F" w:rsidRPr="00600E95" w:rsidRDefault="006C451F" w:rsidP="006C451F">
      <w:pPr>
        <w:pStyle w:val="P00"/>
        <w:tabs>
          <w:tab w:val="clear" w:pos="6259"/>
        </w:tabs>
        <w:spacing w:before="0"/>
        <w:ind w:left="0" w:right="1134"/>
        <w:rPr>
          <w:rStyle w:val="default"/>
          <w:rFonts w:cs="FrankRuehl" w:hint="cs"/>
          <w:vanish/>
          <w:sz w:val="20"/>
          <w:szCs w:val="20"/>
          <w:shd w:val="clear" w:color="auto" w:fill="FFFF99"/>
          <w:rtl/>
        </w:rPr>
      </w:pPr>
      <w:hyperlink r:id="rId50" w:history="1">
        <w:r w:rsidRPr="00600E95">
          <w:rPr>
            <w:rStyle w:val="Hyperlink"/>
            <w:rFonts w:cs="FrankRuehl" w:hint="cs"/>
            <w:vanish/>
            <w:szCs w:val="20"/>
            <w:shd w:val="clear" w:color="auto" w:fill="FFFF99"/>
            <w:rtl/>
          </w:rPr>
          <w:t>י"פ תשנ"ט מס' 4723</w:t>
        </w:r>
      </w:hyperlink>
      <w:r w:rsidRPr="00600E95">
        <w:rPr>
          <w:rFonts w:cs="FrankRuehl" w:hint="cs"/>
          <w:vanish/>
          <w:szCs w:val="20"/>
          <w:shd w:val="clear" w:color="auto" w:fill="FFFF99"/>
          <w:rtl/>
        </w:rPr>
        <w:t xml:space="preserve"> מיום 20.1.1999 עמ' 1662</w:t>
      </w:r>
    </w:p>
    <w:p w14:paraId="5C0793E2" w14:textId="77777777" w:rsidR="006C451F" w:rsidRPr="00600E95" w:rsidRDefault="006C451F" w:rsidP="006C451F">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29C131F9" w14:textId="77777777" w:rsidR="006C451F" w:rsidRPr="00600E95" w:rsidRDefault="006C451F" w:rsidP="00407AA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7</w:t>
      </w:r>
      <w:r w:rsidR="00407AAF" w:rsidRPr="00600E95">
        <w:rPr>
          <w:rStyle w:val="default"/>
          <w:rFonts w:cs="FrankRuehl" w:hint="cs"/>
          <w:strike/>
          <w:vanish/>
          <w:sz w:val="22"/>
          <w:szCs w:val="22"/>
          <w:shd w:val="clear" w:color="auto" w:fill="FFFF99"/>
          <w:rtl/>
        </w:rPr>
        <w:t>72</w:t>
      </w:r>
      <w:r w:rsidRPr="00600E95">
        <w:rPr>
          <w:rStyle w:val="default"/>
          <w:rFonts w:cs="FrankRuehl" w:hint="cs"/>
          <w:vanish/>
          <w:sz w:val="22"/>
          <w:szCs w:val="22"/>
          <w:shd w:val="clear" w:color="auto" w:fill="FFFF99"/>
          <w:rtl/>
        </w:rPr>
        <w:tab/>
      </w:r>
      <w:r w:rsidR="00407AAF" w:rsidRPr="00600E95">
        <w:rPr>
          <w:rStyle w:val="default"/>
          <w:rFonts w:cs="FrankRuehl" w:hint="cs"/>
          <w:vanish/>
          <w:sz w:val="22"/>
          <w:szCs w:val="22"/>
          <w:u w:val="single"/>
          <w:shd w:val="clear" w:color="auto" w:fill="FFFF99"/>
          <w:rtl/>
        </w:rPr>
        <w:t>823</w:t>
      </w:r>
      <w:r w:rsidRPr="00600E95">
        <w:rPr>
          <w:rStyle w:val="default"/>
          <w:rFonts w:cs="FrankRuehl" w:hint="cs"/>
          <w:vanish/>
          <w:sz w:val="22"/>
          <w:szCs w:val="22"/>
          <w:shd w:val="clear" w:color="auto" w:fill="FFFF99"/>
          <w:rtl/>
        </w:rPr>
        <w:tab/>
      </w:r>
    </w:p>
    <w:p w14:paraId="73A6F45F" w14:textId="77777777" w:rsidR="006C451F" w:rsidRPr="00600E95" w:rsidRDefault="006C451F" w:rsidP="00407AA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19</w:t>
      </w:r>
      <w:r w:rsidR="00407AAF" w:rsidRPr="00600E95">
        <w:rPr>
          <w:rStyle w:val="default"/>
          <w:rFonts w:cs="FrankRuehl" w:hint="cs"/>
          <w:strike/>
          <w:vanish/>
          <w:sz w:val="22"/>
          <w:szCs w:val="22"/>
          <w:shd w:val="clear" w:color="auto" w:fill="FFFF99"/>
          <w:rtl/>
        </w:rPr>
        <w:t>4</w:t>
      </w:r>
      <w:r w:rsidRPr="00600E95">
        <w:rPr>
          <w:rStyle w:val="default"/>
          <w:rFonts w:cs="FrankRuehl" w:hint="cs"/>
          <w:vanish/>
          <w:sz w:val="22"/>
          <w:szCs w:val="22"/>
          <w:shd w:val="clear" w:color="auto" w:fill="FFFF99"/>
          <w:rtl/>
        </w:rPr>
        <w:tab/>
      </w:r>
      <w:r w:rsidR="00407AAF" w:rsidRPr="00600E95">
        <w:rPr>
          <w:rStyle w:val="default"/>
          <w:rFonts w:cs="FrankRuehl" w:hint="cs"/>
          <w:vanish/>
          <w:sz w:val="22"/>
          <w:szCs w:val="22"/>
          <w:u w:val="single"/>
          <w:shd w:val="clear" w:color="auto" w:fill="FFFF99"/>
          <w:rtl/>
        </w:rPr>
        <w:t>207</w:t>
      </w:r>
      <w:r w:rsidRPr="00600E95">
        <w:rPr>
          <w:rStyle w:val="default"/>
          <w:rFonts w:cs="FrankRuehl" w:hint="cs"/>
          <w:vanish/>
          <w:sz w:val="22"/>
          <w:szCs w:val="22"/>
          <w:shd w:val="clear" w:color="auto" w:fill="FFFF99"/>
          <w:rtl/>
        </w:rPr>
        <w:tab/>
      </w:r>
    </w:p>
    <w:p w14:paraId="66F9D553" w14:textId="77777777" w:rsidR="00613E52" w:rsidRPr="00600E95" w:rsidRDefault="00613E52" w:rsidP="00613E52">
      <w:pPr>
        <w:pStyle w:val="P00"/>
        <w:spacing w:before="0"/>
        <w:ind w:left="0" w:right="1134"/>
        <w:rPr>
          <w:rFonts w:cs="FrankRuehl" w:hint="cs"/>
          <w:vanish/>
          <w:color w:val="FF0000"/>
          <w:szCs w:val="20"/>
          <w:shd w:val="clear" w:color="auto" w:fill="FFFF99"/>
          <w:rtl/>
        </w:rPr>
      </w:pPr>
    </w:p>
    <w:p w14:paraId="1979B1E3" w14:textId="77777777" w:rsidR="00613E52" w:rsidRPr="00600E95" w:rsidRDefault="00613E52" w:rsidP="00613E52">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1.1.2000</w:t>
      </w:r>
    </w:p>
    <w:p w14:paraId="6CAA180B" w14:textId="77777777" w:rsidR="00613E52" w:rsidRPr="00600E95" w:rsidRDefault="00613E52" w:rsidP="00613E52">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תש"ס-2000</w:t>
      </w:r>
    </w:p>
    <w:p w14:paraId="5469623E" w14:textId="77777777" w:rsidR="00613E52" w:rsidRPr="00600E95" w:rsidRDefault="00613E52" w:rsidP="00613E52">
      <w:pPr>
        <w:pStyle w:val="P00"/>
        <w:tabs>
          <w:tab w:val="clear" w:pos="6259"/>
        </w:tabs>
        <w:spacing w:before="0"/>
        <w:ind w:left="0" w:right="1134"/>
        <w:rPr>
          <w:rStyle w:val="default"/>
          <w:rFonts w:cs="FrankRuehl" w:hint="cs"/>
          <w:vanish/>
          <w:sz w:val="20"/>
          <w:szCs w:val="20"/>
          <w:shd w:val="clear" w:color="auto" w:fill="FFFF99"/>
          <w:rtl/>
        </w:rPr>
      </w:pPr>
      <w:hyperlink r:id="rId51" w:history="1">
        <w:r w:rsidRPr="00600E95">
          <w:rPr>
            <w:rStyle w:val="Hyperlink"/>
            <w:rFonts w:cs="FrankRuehl" w:hint="cs"/>
            <w:vanish/>
            <w:szCs w:val="20"/>
            <w:shd w:val="clear" w:color="auto" w:fill="FFFF99"/>
            <w:rtl/>
          </w:rPr>
          <w:t>י"פ תש"ס מס' 4844</w:t>
        </w:r>
      </w:hyperlink>
      <w:r w:rsidRPr="00600E95">
        <w:rPr>
          <w:rFonts w:cs="FrankRuehl" w:hint="cs"/>
          <w:vanish/>
          <w:szCs w:val="20"/>
          <w:shd w:val="clear" w:color="auto" w:fill="FFFF99"/>
          <w:rtl/>
        </w:rPr>
        <w:t xml:space="preserve"> מיום 17.1.2000 עמ' 2312</w:t>
      </w:r>
    </w:p>
    <w:p w14:paraId="69EAD54A" w14:textId="77777777" w:rsidR="00613E52" w:rsidRPr="00600E95" w:rsidRDefault="00613E52" w:rsidP="00613E52">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71055FE1" w14:textId="77777777" w:rsidR="00613E52" w:rsidRPr="00600E95" w:rsidRDefault="00613E52" w:rsidP="00613E52">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823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835</w:t>
      </w:r>
      <w:r w:rsidRPr="00600E95">
        <w:rPr>
          <w:rStyle w:val="default"/>
          <w:rFonts w:cs="FrankRuehl" w:hint="cs"/>
          <w:vanish/>
          <w:sz w:val="22"/>
          <w:szCs w:val="22"/>
          <w:shd w:val="clear" w:color="auto" w:fill="FFFF99"/>
          <w:rtl/>
        </w:rPr>
        <w:tab/>
      </w:r>
    </w:p>
    <w:p w14:paraId="763C3F6F" w14:textId="77777777" w:rsidR="00613E52" w:rsidRPr="00600E95" w:rsidRDefault="00613E52" w:rsidP="00613E52">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207</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210</w:t>
      </w:r>
      <w:r w:rsidRPr="00600E95">
        <w:rPr>
          <w:rStyle w:val="default"/>
          <w:rFonts w:cs="FrankRuehl" w:hint="cs"/>
          <w:vanish/>
          <w:sz w:val="22"/>
          <w:szCs w:val="22"/>
          <w:shd w:val="clear" w:color="auto" w:fill="FFFF99"/>
          <w:rtl/>
        </w:rPr>
        <w:tab/>
      </w:r>
    </w:p>
    <w:p w14:paraId="005A798B" w14:textId="77777777" w:rsidR="008A255A" w:rsidRPr="00600E95" w:rsidRDefault="008A255A" w:rsidP="008A255A">
      <w:pPr>
        <w:pStyle w:val="P00"/>
        <w:spacing w:before="0"/>
        <w:ind w:left="0" w:right="1134"/>
        <w:rPr>
          <w:rFonts w:cs="FrankRuehl" w:hint="cs"/>
          <w:vanish/>
          <w:color w:val="FF0000"/>
          <w:szCs w:val="20"/>
          <w:shd w:val="clear" w:color="auto" w:fill="FFFF99"/>
          <w:rtl/>
        </w:rPr>
      </w:pPr>
    </w:p>
    <w:p w14:paraId="29F5727C" w14:textId="77777777" w:rsidR="008A255A" w:rsidRPr="00600E95" w:rsidRDefault="008A255A" w:rsidP="008A255A">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1.7.2000</w:t>
      </w:r>
    </w:p>
    <w:p w14:paraId="4835C03C" w14:textId="77777777" w:rsidR="008A255A" w:rsidRPr="00600E95" w:rsidRDefault="008A255A" w:rsidP="008A255A">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תש"ס-2000</w:t>
      </w:r>
    </w:p>
    <w:p w14:paraId="511CA712" w14:textId="77777777" w:rsidR="008A255A" w:rsidRPr="00600E95" w:rsidRDefault="008A255A" w:rsidP="008A255A">
      <w:pPr>
        <w:pStyle w:val="P00"/>
        <w:tabs>
          <w:tab w:val="clear" w:pos="6259"/>
        </w:tabs>
        <w:spacing w:before="0"/>
        <w:ind w:left="0" w:right="1134"/>
        <w:rPr>
          <w:rStyle w:val="default"/>
          <w:rFonts w:cs="FrankRuehl" w:hint="cs"/>
          <w:vanish/>
          <w:sz w:val="20"/>
          <w:szCs w:val="20"/>
          <w:shd w:val="clear" w:color="auto" w:fill="FFFF99"/>
          <w:rtl/>
        </w:rPr>
      </w:pPr>
      <w:hyperlink r:id="rId52" w:history="1">
        <w:r w:rsidRPr="00600E95">
          <w:rPr>
            <w:rStyle w:val="Hyperlink"/>
            <w:rFonts w:cs="FrankRuehl" w:hint="cs"/>
            <w:vanish/>
            <w:szCs w:val="20"/>
            <w:shd w:val="clear" w:color="auto" w:fill="FFFF99"/>
            <w:rtl/>
          </w:rPr>
          <w:t>י"פ תש"ס מס' 4898</w:t>
        </w:r>
      </w:hyperlink>
      <w:r w:rsidRPr="00600E95">
        <w:rPr>
          <w:rFonts w:cs="FrankRuehl" w:hint="cs"/>
          <w:vanish/>
          <w:szCs w:val="20"/>
          <w:shd w:val="clear" w:color="auto" w:fill="FFFF99"/>
          <w:rtl/>
        </w:rPr>
        <w:t xml:space="preserve"> מיום 29.6.2000 עמ' 4113</w:t>
      </w:r>
    </w:p>
    <w:p w14:paraId="53423F3F" w14:textId="77777777" w:rsidR="008A255A" w:rsidRPr="00600E95" w:rsidRDefault="008A255A" w:rsidP="008A255A">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2F812855" w14:textId="77777777" w:rsidR="008A255A" w:rsidRPr="00600E95" w:rsidRDefault="008A255A" w:rsidP="008213E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8</w:t>
      </w:r>
      <w:r w:rsidR="008213E4" w:rsidRPr="00600E95">
        <w:rPr>
          <w:rStyle w:val="default"/>
          <w:rFonts w:cs="FrankRuehl" w:hint="cs"/>
          <w:strike/>
          <w:vanish/>
          <w:sz w:val="22"/>
          <w:szCs w:val="22"/>
          <w:shd w:val="clear" w:color="auto" w:fill="FFFF99"/>
          <w:rtl/>
        </w:rPr>
        <w:t>35</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83</w:t>
      </w:r>
      <w:r w:rsidR="008213E4" w:rsidRPr="00600E95">
        <w:rPr>
          <w:rStyle w:val="default"/>
          <w:rFonts w:cs="FrankRuehl" w:hint="cs"/>
          <w:vanish/>
          <w:sz w:val="22"/>
          <w:szCs w:val="22"/>
          <w:u w:val="single"/>
          <w:shd w:val="clear" w:color="auto" w:fill="FFFF99"/>
          <w:rtl/>
        </w:rPr>
        <w:t>6</w:t>
      </w:r>
      <w:r w:rsidRPr="00600E95">
        <w:rPr>
          <w:rStyle w:val="default"/>
          <w:rFonts w:cs="FrankRuehl" w:hint="cs"/>
          <w:vanish/>
          <w:sz w:val="22"/>
          <w:szCs w:val="22"/>
          <w:shd w:val="clear" w:color="auto" w:fill="FFFF99"/>
          <w:rtl/>
        </w:rPr>
        <w:tab/>
      </w:r>
    </w:p>
    <w:p w14:paraId="08F5138F" w14:textId="77777777" w:rsidR="008A255A" w:rsidRPr="00600E95" w:rsidRDefault="008A255A" w:rsidP="008213E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w:t>
      </w:r>
      <w:r w:rsidR="008213E4" w:rsidRPr="00600E95">
        <w:rPr>
          <w:rStyle w:val="default"/>
          <w:rFonts w:cs="FrankRuehl" w:hint="cs"/>
          <w:strike/>
          <w:vanish/>
          <w:sz w:val="22"/>
          <w:szCs w:val="22"/>
          <w:shd w:val="clear" w:color="auto" w:fill="FFFF99"/>
          <w:rtl/>
        </w:rPr>
        <w:t>10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210</w:t>
      </w:r>
      <w:r w:rsidRPr="00600E95">
        <w:rPr>
          <w:rStyle w:val="default"/>
          <w:rFonts w:cs="FrankRuehl" w:hint="cs"/>
          <w:vanish/>
          <w:sz w:val="22"/>
          <w:szCs w:val="22"/>
          <w:shd w:val="clear" w:color="auto" w:fill="FFFF99"/>
          <w:rtl/>
        </w:rPr>
        <w:tab/>
      </w:r>
    </w:p>
    <w:p w14:paraId="3CFBFDC9" w14:textId="77777777" w:rsidR="008213E4" w:rsidRPr="00600E95" w:rsidRDefault="008213E4" w:rsidP="008213E4">
      <w:pPr>
        <w:pStyle w:val="P00"/>
        <w:spacing w:before="0"/>
        <w:ind w:left="0" w:right="1134"/>
        <w:rPr>
          <w:rFonts w:cs="FrankRuehl" w:hint="cs"/>
          <w:vanish/>
          <w:color w:val="FF0000"/>
          <w:szCs w:val="20"/>
          <w:shd w:val="clear" w:color="auto" w:fill="FFFF99"/>
          <w:rtl/>
        </w:rPr>
      </w:pPr>
    </w:p>
    <w:p w14:paraId="2A43E1A3" w14:textId="77777777" w:rsidR="008213E4" w:rsidRPr="00600E95" w:rsidRDefault="008213E4" w:rsidP="008213E4">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1.7.2001</w:t>
      </w:r>
    </w:p>
    <w:p w14:paraId="0933E6FC" w14:textId="77777777" w:rsidR="008213E4" w:rsidRPr="00600E95" w:rsidRDefault="008213E4" w:rsidP="008213E4">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תשס"א-2001</w:t>
      </w:r>
    </w:p>
    <w:p w14:paraId="273110F0" w14:textId="77777777" w:rsidR="008213E4" w:rsidRPr="00600E95" w:rsidRDefault="008213E4" w:rsidP="008213E4">
      <w:pPr>
        <w:pStyle w:val="P00"/>
        <w:tabs>
          <w:tab w:val="clear" w:pos="6259"/>
        </w:tabs>
        <w:spacing w:before="0"/>
        <w:ind w:left="0" w:right="1134"/>
        <w:rPr>
          <w:rStyle w:val="default"/>
          <w:rFonts w:cs="FrankRuehl" w:hint="cs"/>
          <w:vanish/>
          <w:sz w:val="20"/>
          <w:szCs w:val="20"/>
          <w:shd w:val="clear" w:color="auto" w:fill="FFFF99"/>
          <w:rtl/>
        </w:rPr>
      </w:pPr>
      <w:hyperlink r:id="rId53" w:history="1">
        <w:r w:rsidRPr="00600E95">
          <w:rPr>
            <w:rStyle w:val="Hyperlink"/>
            <w:rFonts w:cs="FrankRuehl" w:hint="cs"/>
            <w:vanish/>
            <w:szCs w:val="20"/>
            <w:shd w:val="clear" w:color="auto" w:fill="FFFF99"/>
            <w:rtl/>
          </w:rPr>
          <w:t>י"פ תשס"א מס' 5001</w:t>
        </w:r>
      </w:hyperlink>
      <w:r w:rsidRPr="00600E95">
        <w:rPr>
          <w:rFonts w:cs="FrankRuehl" w:hint="cs"/>
          <w:vanish/>
          <w:szCs w:val="20"/>
          <w:shd w:val="clear" w:color="auto" w:fill="FFFF99"/>
          <w:rtl/>
        </w:rPr>
        <w:t xml:space="preserve"> מיום 12.7.2001 עמ' 3277</w:t>
      </w:r>
    </w:p>
    <w:p w14:paraId="2063944A" w14:textId="77777777" w:rsidR="008213E4" w:rsidRPr="00600E95" w:rsidRDefault="008213E4" w:rsidP="008213E4">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273CB134" w14:textId="77777777" w:rsidR="008213E4" w:rsidRPr="00600E95" w:rsidRDefault="008213E4" w:rsidP="008213E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836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842</w:t>
      </w:r>
      <w:r w:rsidRPr="00600E95">
        <w:rPr>
          <w:rStyle w:val="default"/>
          <w:rFonts w:cs="FrankRuehl" w:hint="cs"/>
          <w:vanish/>
          <w:sz w:val="22"/>
          <w:szCs w:val="22"/>
          <w:shd w:val="clear" w:color="auto" w:fill="FFFF99"/>
          <w:rtl/>
        </w:rPr>
        <w:tab/>
      </w:r>
    </w:p>
    <w:p w14:paraId="5E66D4F5" w14:textId="77777777" w:rsidR="008213E4" w:rsidRPr="00600E95" w:rsidRDefault="008213E4" w:rsidP="008213E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210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212</w:t>
      </w:r>
      <w:r w:rsidRPr="00600E95">
        <w:rPr>
          <w:rStyle w:val="default"/>
          <w:rFonts w:cs="FrankRuehl" w:hint="cs"/>
          <w:vanish/>
          <w:sz w:val="22"/>
          <w:szCs w:val="22"/>
          <w:shd w:val="clear" w:color="auto" w:fill="FFFF99"/>
          <w:rtl/>
        </w:rPr>
        <w:tab/>
      </w:r>
    </w:p>
    <w:p w14:paraId="2A049645" w14:textId="77777777" w:rsidR="00A41A2D" w:rsidRPr="00600E95" w:rsidRDefault="00A41A2D" w:rsidP="00A41A2D">
      <w:pPr>
        <w:pStyle w:val="P00"/>
        <w:spacing w:before="0"/>
        <w:ind w:left="0" w:right="1134"/>
        <w:rPr>
          <w:rFonts w:cs="FrankRuehl" w:hint="cs"/>
          <w:vanish/>
          <w:color w:val="FF0000"/>
          <w:szCs w:val="20"/>
          <w:shd w:val="clear" w:color="auto" w:fill="FFFF99"/>
          <w:rtl/>
        </w:rPr>
      </w:pPr>
    </w:p>
    <w:p w14:paraId="0D0591B0" w14:textId="77777777" w:rsidR="00A41A2D" w:rsidRPr="00600E95" w:rsidRDefault="00A41A2D" w:rsidP="00A41A2D">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1.1.2002</w:t>
      </w:r>
    </w:p>
    <w:p w14:paraId="29B2BE64" w14:textId="77777777" w:rsidR="00A41A2D" w:rsidRPr="00600E95" w:rsidRDefault="00A41A2D" w:rsidP="00A41A2D">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תשס"ב-2002</w:t>
      </w:r>
    </w:p>
    <w:p w14:paraId="493ED7AC" w14:textId="77777777" w:rsidR="00A41A2D" w:rsidRPr="00600E95" w:rsidRDefault="00A41A2D" w:rsidP="00A41A2D">
      <w:pPr>
        <w:pStyle w:val="P00"/>
        <w:tabs>
          <w:tab w:val="clear" w:pos="6259"/>
        </w:tabs>
        <w:spacing w:before="0"/>
        <w:ind w:left="0" w:right="1134"/>
        <w:rPr>
          <w:rStyle w:val="default"/>
          <w:rFonts w:cs="FrankRuehl" w:hint="cs"/>
          <w:vanish/>
          <w:sz w:val="20"/>
          <w:szCs w:val="20"/>
          <w:shd w:val="clear" w:color="auto" w:fill="FFFF99"/>
          <w:rtl/>
        </w:rPr>
      </w:pPr>
      <w:hyperlink r:id="rId54" w:history="1">
        <w:r w:rsidRPr="00600E95">
          <w:rPr>
            <w:rStyle w:val="Hyperlink"/>
            <w:rFonts w:cs="FrankRuehl" w:hint="cs"/>
            <w:vanish/>
            <w:szCs w:val="20"/>
            <w:shd w:val="clear" w:color="auto" w:fill="FFFF99"/>
            <w:rtl/>
          </w:rPr>
          <w:t>י"פ תשס"ב מס' 5048</w:t>
        </w:r>
      </w:hyperlink>
      <w:r w:rsidRPr="00600E95">
        <w:rPr>
          <w:rFonts w:cs="FrankRuehl" w:hint="cs"/>
          <w:vanish/>
          <w:szCs w:val="20"/>
          <w:shd w:val="clear" w:color="auto" w:fill="FFFF99"/>
          <w:rtl/>
        </w:rPr>
        <w:t xml:space="preserve"> מיום 17.1.2002 עמ' 1199</w:t>
      </w:r>
    </w:p>
    <w:p w14:paraId="0AE4B70E" w14:textId="77777777" w:rsidR="00A41A2D" w:rsidRPr="00600E95" w:rsidRDefault="00A41A2D" w:rsidP="00A41A2D">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034F5833" w14:textId="77777777" w:rsidR="00A41A2D" w:rsidRPr="00600E95" w:rsidRDefault="00A41A2D" w:rsidP="007374A6">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8</w:t>
      </w:r>
      <w:r w:rsidR="007374A6" w:rsidRPr="00600E95">
        <w:rPr>
          <w:rStyle w:val="default"/>
          <w:rFonts w:cs="FrankRuehl" w:hint="cs"/>
          <w:strike/>
          <w:vanish/>
          <w:sz w:val="22"/>
          <w:szCs w:val="22"/>
          <w:shd w:val="clear" w:color="auto" w:fill="FFFF99"/>
          <w:rtl/>
        </w:rPr>
        <w:t>42</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84</w:t>
      </w:r>
      <w:r w:rsidR="007374A6" w:rsidRPr="00600E95">
        <w:rPr>
          <w:rStyle w:val="default"/>
          <w:rFonts w:cs="FrankRuehl" w:hint="cs"/>
          <w:vanish/>
          <w:sz w:val="22"/>
          <w:szCs w:val="22"/>
          <w:u w:val="single"/>
          <w:shd w:val="clear" w:color="auto" w:fill="FFFF99"/>
          <w:rtl/>
        </w:rPr>
        <w:t>8</w:t>
      </w:r>
      <w:r w:rsidRPr="00600E95">
        <w:rPr>
          <w:rStyle w:val="default"/>
          <w:rFonts w:cs="FrankRuehl" w:hint="cs"/>
          <w:vanish/>
          <w:sz w:val="22"/>
          <w:szCs w:val="22"/>
          <w:shd w:val="clear" w:color="auto" w:fill="FFFF99"/>
          <w:rtl/>
        </w:rPr>
        <w:tab/>
      </w:r>
    </w:p>
    <w:p w14:paraId="15F75447" w14:textId="77777777" w:rsidR="00A41A2D" w:rsidRPr="00600E95" w:rsidRDefault="00A41A2D" w:rsidP="00A41A2D">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212</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213</w:t>
      </w:r>
      <w:r w:rsidRPr="00600E95">
        <w:rPr>
          <w:rStyle w:val="default"/>
          <w:rFonts w:cs="FrankRuehl" w:hint="cs"/>
          <w:vanish/>
          <w:sz w:val="22"/>
          <w:szCs w:val="22"/>
          <w:shd w:val="clear" w:color="auto" w:fill="FFFF99"/>
          <w:rtl/>
        </w:rPr>
        <w:tab/>
      </w:r>
    </w:p>
    <w:p w14:paraId="4C68E0AA" w14:textId="77777777" w:rsidR="004F777F" w:rsidRPr="00600E95" w:rsidRDefault="004F777F" w:rsidP="004F777F">
      <w:pPr>
        <w:pStyle w:val="P00"/>
        <w:spacing w:before="0"/>
        <w:ind w:left="0" w:right="1134"/>
        <w:rPr>
          <w:rFonts w:cs="FrankRuehl" w:hint="cs"/>
          <w:vanish/>
          <w:color w:val="FF0000"/>
          <w:szCs w:val="20"/>
          <w:shd w:val="clear" w:color="auto" w:fill="FFFF99"/>
          <w:rtl/>
        </w:rPr>
      </w:pPr>
    </w:p>
    <w:p w14:paraId="6E7FC56D" w14:textId="77777777" w:rsidR="004F777F" w:rsidRPr="00600E95" w:rsidRDefault="004F777F" w:rsidP="004F777F">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1.7.2002</w:t>
      </w:r>
    </w:p>
    <w:p w14:paraId="36C5E77A" w14:textId="77777777" w:rsidR="004F777F" w:rsidRPr="00600E95" w:rsidRDefault="004F777F" w:rsidP="004F777F">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תשס"ב-2002</w:t>
      </w:r>
    </w:p>
    <w:p w14:paraId="614DF6FB" w14:textId="77777777" w:rsidR="004F777F" w:rsidRPr="00600E95" w:rsidRDefault="004F777F" w:rsidP="004F777F">
      <w:pPr>
        <w:pStyle w:val="P00"/>
        <w:tabs>
          <w:tab w:val="clear" w:pos="6259"/>
        </w:tabs>
        <w:spacing w:before="0"/>
        <w:ind w:left="0" w:right="1134"/>
        <w:rPr>
          <w:rStyle w:val="default"/>
          <w:rFonts w:cs="FrankRuehl" w:hint="cs"/>
          <w:vanish/>
          <w:sz w:val="20"/>
          <w:szCs w:val="20"/>
          <w:shd w:val="clear" w:color="auto" w:fill="FFFF99"/>
          <w:rtl/>
        </w:rPr>
      </w:pPr>
      <w:hyperlink r:id="rId55" w:history="1">
        <w:r w:rsidRPr="00600E95">
          <w:rPr>
            <w:rStyle w:val="Hyperlink"/>
            <w:rFonts w:cs="FrankRuehl" w:hint="cs"/>
            <w:vanish/>
            <w:szCs w:val="20"/>
            <w:shd w:val="clear" w:color="auto" w:fill="FFFF99"/>
            <w:rtl/>
          </w:rPr>
          <w:t>י"פ תשס"ב מס' 5091</w:t>
        </w:r>
      </w:hyperlink>
      <w:r w:rsidRPr="00600E95">
        <w:rPr>
          <w:rFonts w:cs="FrankRuehl" w:hint="cs"/>
          <w:vanish/>
          <w:szCs w:val="20"/>
          <w:shd w:val="clear" w:color="auto" w:fill="FFFF99"/>
          <w:rtl/>
        </w:rPr>
        <w:t xml:space="preserve"> מיום 1.7.2002 עמ' 3229</w:t>
      </w:r>
    </w:p>
    <w:p w14:paraId="0708D5DA" w14:textId="77777777" w:rsidR="004F777F" w:rsidRPr="00600E95" w:rsidRDefault="004F777F" w:rsidP="004F777F">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7900B76D" w14:textId="77777777" w:rsidR="004F777F" w:rsidRPr="00600E95" w:rsidRDefault="004F777F" w:rsidP="004F777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848</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889</w:t>
      </w:r>
      <w:r w:rsidRPr="00600E95">
        <w:rPr>
          <w:rStyle w:val="default"/>
          <w:rFonts w:cs="FrankRuehl" w:hint="cs"/>
          <w:vanish/>
          <w:sz w:val="22"/>
          <w:szCs w:val="22"/>
          <w:shd w:val="clear" w:color="auto" w:fill="FFFF99"/>
          <w:rtl/>
        </w:rPr>
        <w:tab/>
      </w:r>
    </w:p>
    <w:p w14:paraId="2B89C962" w14:textId="77777777" w:rsidR="004F777F" w:rsidRPr="00600E95" w:rsidRDefault="004F777F" w:rsidP="004F777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213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223</w:t>
      </w:r>
      <w:r w:rsidRPr="00600E95">
        <w:rPr>
          <w:rStyle w:val="default"/>
          <w:rFonts w:cs="FrankRuehl" w:hint="cs"/>
          <w:vanish/>
          <w:sz w:val="22"/>
          <w:szCs w:val="22"/>
          <w:shd w:val="clear" w:color="auto" w:fill="FFFF99"/>
          <w:rtl/>
        </w:rPr>
        <w:tab/>
      </w:r>
    </w:p>
    <w:p w14:paraId="5FFF86F2" w14:textId="77777777" w:rsidR="009C1206" w:rsidRPr="00600E95" w:rsidRDefault="009C1206" w:rsidP="009C1206">
      <w:pPr>
        <w:pStyle w:val="P00"/>
        <w:spacing w:before="0"/>
        <w:ind w:left="0" w:right="1134"/>
        <w:rPr>
          <w:rFonts w:cs="FrankRuehl" w:hint="cs"/>
          <w:vanish/>
          <w:color w:val="FF0000"/>
          <w:szCs w:val="20"/>
          <w:shd w:val="clear" w:color="auto" w:fill="FFFF99"/>
          <w:rtl/>
        </w:rPr>
      </w:pPr>
    </w:p>
    <w:p w14:paraId="68E8E3A7" w14:textId="77777777" w:rsidR="009C1206" w:rsidRPr="00600E95" w:rsidRDefault="009C1206" w:rsidP="009C1206">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1.1.2003</w:t>
      </w:r>
    </w:p>
    <w:p w14:paraId="49727388" w14:textId="77777777" w:rsidR="009C1206" w:rsidRPr="00600E95" w:rsidRDefault="009C1206" w:rsidP="009C1206">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תשס"ג-2003</w:t>
      </w:r>
    </w:p>
    <w:p w14:paraId="46C6F788" w14:textId="77777777" w:rsidR="009C1206" w:rsidRPr="00600E95" w:rsidRDefault="009C1206" w:rsidP="009C1206">
      <w:pPr>
        <w:pStyle w:val="P00"/>
        <w:tabs>
          <w:tab w:val="clear" w:pos="6259"/>
        </w:tabs>
        <w:spacing w:before="0"/>
        <w:ind w:left="0" w:right="1134"/>
        <w:rPr>
          <w:rStyle w:val="default"/>
          <w:rFonts w:cs="FrankRuehl" w:hint="cs"/>
          <w:vanish/>
          <w:sz w:val="20"/>
          <w:szCs w:val="20"/>
          <w:shd w:val="clear" w:color="auto" w:fill="FFFF99"/>
          <w:rtl/>
        </w:rPr>
      </w:pPr>
      <w:hyperlink r:id="rId56" w:history="1">
        <w:r w:rsidRPr="00600E95">
          <w:rPr>
            <w:rStyle w:val="Hyperlink"/>
            <w:rFonts w:cs="FrankRuehl" w:hint="cs"/>
            <w:vanish/>
            <w:szCs w:val="20"/>
            <w:shd w:val="clear" w:color="auto" w:fill="FFFF99"/>
            <w:rtl/>
          </w:rPr>
          <w:t>י"פ תשס"ג מס' 5146</w:t>
        </w:r>
      </w:hyperlink>
      <w:r w:rsidRPr="00600E95">
        <w:rPr>
          <w:rFonts w:cs="FrankRuehl" w:hint="cs"/>
          <w:vanish/>
          <w:szCs w:val="20"/>
          <w:shd w:val="clear" w:color="auto" w:fill="FFFF99"/>
          <w:rtl/>
        </w:rPr>
        <w:t xml:space="preserve"> מיום 12.1.2003 עמ' 1112</w:t>
      </w:r>
    </w:p>
    <w:p w14:paraId="5A12EF0D" w14:textId="77777777" w:rsidR="009C1206" w:rsidRPr="00600E95" w:rsidRDefault="009C1206" w:rsidP="009C1206">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2369ACFA" w14:textId="77777777" w:rsidR="009C1206" w:rsidRPr="00600E95" w:rsidRDefault="009C1206" w:rsidP="0077501D">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8</w:t>
      </w:r>
      <w:r w:rsidR="0077501D" w:rsidRPr="00600E95">
        <w:rPr>
          <w:rStyle w:val="default"/>
          <w:rFonts w:cs="FrankRuehl" w:hint="cs"/>
          <w:strike/>
          <w:vanish/>
          <w:sz w:val="22"/>
          <w:szCs w:val="22"/>
          <w:shd w:val="clear" w:color="auto" w:fill="FFFF99"/>
          <w:rtl/>
        </w:rPr>
        <w:t>89</w:t>
      </w:r>
      <w:r w:rsidRPr="00600E95">
        <w:rPr>
          <w:rStyle w:val="default"/>
          <w:rFonts w:cs="FrankRuehl" w:hint="cs"/>
          <w:vanish/>
          <w:sz w:val="22"/>
          <w:szCs w:val="22"/>
          <w:shd w:val="clear" w:color="auto" w:fill="FFFF99"/>
          <w:rtl/>
        </w:rPr>
        <w:tab/>
      </w:r>
      <w:r w:rsidR="0077501D" w:rsidRPr="00600E95">
        <w:rPr>
          <w:rStyle w:val="default"/>
          <w:rFonts w:cs="FrankRuehl" w:hint="cs"/>
          <w:vanish/>
          <w:sz w:val="22"/>
          <w:szCs w:val="22"/>
          <w:u w:val="single"/>
          <w:shd w:val="clear" w:color="auto" w:fill="FFFF99"/>
          <w:rtl/>
        </w:rPr>
        <w:t>905</w:t>
      </w:r>
      <w:r w:rsidRPr="00600E95">
        <w:rPr>
          <w:rStyle w:val="default"/>
          <w:rFonts w:cs="FrankRuehl" w:hint="cs"/>
          <w:vanish/>
          <w:sz w:val="22"/>
          <w:szCs w:val="22"/>
          <w:shd w:val="clear" w:color="auto" w:fill="FFFF99"/>
          <w:rtl/>
        </w:rPr>
        <w:tab/>
      </w:r>
    </w:p>
    <w:p w14:paraId="281DB1D6" w14:textId="77777777" w:rsidR="009C1206" w:rsidRPr="00600E95" w:rsidRDefault="009C1206" w:rsidP="009C1206">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223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227</w:t>
      </w:r>
      <w:r w:rsidRPr="00600E95">
        <w:rPr>
          <w:rStyle w:val="default"/>
          <w:rFonts w:cs="FrankRuehl" w:hint="cs"/>
          <w:vanish/>
          <w:sz w:val="22"/>
          <w:szCs w:val="22"/>
          <w:shd w:val="clear" w:color="auto" w:fill="FFFF99"/>
          <w:rtl/>
        </w:rPr>
        <w:tab/>
      </w:r>
    </w:p>
    <w:p w14:paraId="163C2F5E" w14:textId="77777777" w:rsidR="0077501D" w:rsidRPr="00600E95" w:rsidRDefault="0077501D" w:rsidP="0077501D">
      <w:pPr>
        <w:pStyle w:val="P00"/>
        <w:spacing w:before="0"/>
        <w:ind w:left="0" w:right="1134"/>
        <w:rPr>
          <w:rFonts w:cs="FrankRuehl" w:hint="cs"/>
          <w:vanish/>
          <w:color w:val="FF0000"/>
          <w:szCs w:val="20"/>
          <w:shd w:val="clear" w:color="auto" w:fill="FFFF99"/>
          <w:rtl/>
        </w:rPr>
      </w:pPr>
    </w:p>
    <w:p w14:paraId="1DF1EDB6" w14:textId="77777777" w:rsidR="0077501D" w:rsidRPr="00600E95" w:rsidRDefault="0077501D" w:rsidP="0077501D">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1.1.2006</w:t>
      </w:r>
    </w:p>
    <w:p w14:paraId="65391A4F" w14:textId="77777777" w:rsidR="0077501D" w:rsidRPr="00600E95" w:rsidRDefault="0077501D" w:rsidP="0077501D">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תשס"ו-2006</w:t>
      </w:r>
    </w:p>
    <w:p w14:paraId="5AB33592" w14:textId="77777777" w:rsidR="0077501D" w:rsidRPr="00600E95" w:rsidRDefault="0077501D" w:rsidP="0077501D">
      <w:pPr>
        <w:pStyle w:val="P00"/>
        <w:tabs>
          <w:tab w:val="clear" w:pos="6259"/>
        </w:tabs>
        <w:spacing w:before="0"/>
        <w:ind w:left="0" w:right="1134"/>
        <w:rPr>
          <w:rStyle w:val="default"/>
          <w:rFonts w:cs="FrankRuehl" w:hint="cs"/>
          <w:vanish/>
          <w:sz w:val="20"/>
          <w:szCs w:val="20"/>
          <w:shd w:val="clear" w:color="auto" w:fill="FFFF99"/>
          <w:rtl/>
        </w:rPr>
      </w:pPr>
      <w:hyperlink r:id="rId57" w:history="1">
        <w:r w:rsidRPr="00600E95">
          <w:rPr>
            <w:rStyle w:val="Hyperlink"/>
            <w:rFonts w:cs="FrankRuehl" w:hint="cs"/>
            <w:vanish/>
            <w:szCs w:val="20"/>
            <w:shd w:val="clear" w:color="auto" w:fill="FFFF99"/>
            <w:rtl/>
          </w:rPr>
          <w:t>י"פ תשס"ו מס' 5477</w:t>
        </w:r>
      </w:hyperlink>
      <w:r w:rsidRPr="00600E95">
        <w:rPr>
          <w:rFonts w:cs="FrankRuehl" w:hint="cs"/>
          <w:vanish/>
          <w:szCs w:val="20"/>
          <w:shd w:val="clear" w:color="auto" w:fill="FFFF99"/>
          <w:rtl/>
        </w:rPr>
        <w:t xml:space="preserve"> מיום 5.1.2006 עמ' 1110</w:t>
      </w:r>
    </w:p>
    <w:p w14:paraId="281AF8F5" w14:textId="77777777" w:rsidR="0077501D" w:rsidRPr="00600E95" w:rsidRDefault="0077501D" w:rsidP="0077501D">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2DCD9D75" w14:textId="77777777" w:rsidR="0077501D" w:rsidRPr="00600E95" w:rsidRDefault="0077501D" w:rsidP="0077501D">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905</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919</w:t>
      </w:r>
      <w:r w:rsidRPr="00600E95">
        <w:rPr>
          <w:rStyle w:val="default"/>
          <w:rFonts w:cs="FrankRuehl" w:hint="cs"/>
          <w:vanish/>
          <w:sz w:val="22"/>
          <w:szCs w:val="22"/>
          <w:shd w:val="clear" w:color="auto" w:fill="FFFF99"/>
          <w:rtl/>
        </w:rPr>
        <w:tab/>
      </w:r>
    </w:p>
    <w:p w14:paraId="441E4BCC" w14:textId="77777777" w:rsidR="0077501D" w:rsidRPr="00600E95" w:rsidRDefault="0077501D" w:rsidP="0077501D">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227</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231</w:t>
      </w:r>
      <w:r w:rsidRPr="00600E95">
        <w:rPr>
          <w:rStyle w:val="default"/>
          <w:rFonts w:cs="FrankRuehl" w:hint="cs"/>
          <w:vanish/>
          <w:sz w:val="22"/>
          <w:szCs w:val="22"/>
          <w:shd w:val="clear" w:color="auto" w:fill="FFFF99"/>
          <w:rtl/>
        </w:rPr>
        <w:tab/>
      </w:r>
    </w:p>
    <w:p w14:paraId="594EB716" w14:textId="77777777" w:rsidR="000706A1" w:rsidRPr="00600E95" w:rsidRDefault="000706A1" w:rsidP="000706A1">
      <w:pPr>
        <w:pStyle w:val="P00"/>
        <w:spacing w:before="0"/>
        <w:ind w:left="0" w:right="1134"/>
        <w:rPr>
          <w:rFonts w:cs="FrankRuehl" w:hint="cs"/>
          <w:vanish/>
          <w:color w:val="FF0000"/>
          <w:szCs w:val="20"/>
          <w:shd w:val="clear" w:color="auto" w:fill="FFFF99"/>
          <w:rtl/>
        </w:rPr>
      </w:pPr>
    </w:p>
    <w:p w14:paraId="3BD2A900" w14:textId="77777777" w:rsidR="000706A1" w:rsidRPr="00600E95" w:rsidRDefault="000706A1" w:rsidP="000706A1">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1.7.2006</w:t>
      </w:r>
    </w:p>
    <w:p w14:paraId="1BAA2EF5" w14:textId="77777777" w:rsidR="000706A1" w:rsidRPr="00600E95" w:rsidRDefault="000706A1" w:rsidP="000706A1">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תשס"ו-2006</w:t>
      </w:r>
    </w:p>
    <w:p w14:paraId="6AD82B31" w14:textId="77777777" w:rsidR="000706A1" w:rsidRPr="00600E95" w:rsidRDefault="000706A1" w:rsidP="000706A1">
      <w:pPr>
        <w:pStyle w:val="P00"/>
        <w:tabs>
          <w:tab w:val="clear" w:pos="6259"/>
        </w:tabs>
        <w:spacing w:before="0"/>
        <w:ind w:left="0" w:right="1134"/>
        <w:rPr>
          <w:rStyle w:val="default"/>
          <w:rFonts w:cs="FrankRuehl" w:hint="cs"/>
          <w:vanish/>
          <w:sz w:val="20"/>
          <w:szCs w:val="20"/>
          <w:shd w:val="clear" w:color="auto" w:fill="FFFF99"/>
          <w:rtl/>
        </w:rPr>
      </w:pPr>
      <w:hyperlink r:id="rId58" w:history="1">
        <w:r w:rsidRPr="00600E95">
          <w:rPr>
            <w:rStyle w:val="Hyperlink"/>
            <w:rFonts w:cs="FrankRuehl" w:hint="cs"/>
            <w:vanish/>
            <w:szCs w:val="20"/>
            <w:shd w:val="clear" w:color="auto" w:fill="FFFF99"/>
            <w:rtl/>
          </w:rPr>
          <w:t>י"פ תשס"ו מס' 5557</w:t>
        </w:r>
      </w:hyperlink>
      <w:r w:rsidRPr="00600E95">
        <w:rPr>
          <w:rFonts w:cs="FrankRuehl" w:hint="cs"/>
          <w:vanish/>
          <w:szCs w:val="20"/>
          <w:shd w:val="clear" w:color="auto" w:fill="FFFF99"/>
          <w:rtl/>
        </w:rPr>
        <w:t xml:space="preserve"> מיום 20.7.2006 עמ' 4292</w:t>
      </w:r>
    </w:p>
    <w:p w14:paraId="01FDEDDE" w14:textId="77777777" w:rsidR="000706A1" w:rsidRPr="00600E95" w:rsidRDefault="000706A1" w:rsidP="000706A1">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41.</w:t>
      </w:r>
      <w:r w:rsidRPr="00600E95">
        <w:rPr>
          <w:rFonts w:cs="FrankRuehl" w:hint="cs"/>
          <w:vanish/>
          <w:sz w:val="22"/>
          <w:szCs w:val="22"/>
          <w:shd w:val="clear" w:color="auto" w:fill="FFFF99"/>
          <w:rtl/>
        </w:rPr>
        <w:tab/>
        <w:t>אלה אגרות הרישום או האישור שיש לשלם:</w:t>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059B02E4" w14:textId="77777777" w:rsidR="000706A1" w:rsidRPr="00600E95" w:rsidRDefault="000706A1" w:rsidP="000706A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919</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931</w:t>
      </w:r>
      <w:r w:rsidRPr="00600E95">
        <w:rPr>
          <w:rStyle w:val="default"/>
          <w:rFonts w:cs="FrankRuehl" w:hint="cs"/>
          <w:vanish/>
          <w:sz w:val="22"/>
          <w:szCs w:val="22"/>
          <w:shd w:val="clear" w:color="auto" w:fill="FFFF99"/>
          <w:rtl/>
        </w:rPr>
        <w:tab/>
      </w:r>
    </w:p>
    <w:p w14:paraId="26CAA2DF" w14:textId="77777777" w:rsidR="000706A1" w:rsidRPr="00600E95" w:rsidRDefault="000706A1" w:rsidP="000706A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231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234</w:t>
      </w:r>
      <w:r w:rsidRPr="00600E95">
        <w:rPr>
          <w:rStyle w:val="default"/>
          <w:rFonts w:cs="FrankRuehl" w:hint="cs"/>
          <w:vanish/>
          <w:sz w:val="22"/>
          <w:szCs w:val="22"/>
          <w:shd w:val="clear" w:color="auto" w:fill="FFFF99"/>
          <w:rtl/>
        </w:rPr>
        <w:tab/>
      </w:r>
    </w:p>
    <w:p w14:paraId="46D71EC4" w14:textId="77777777" w:rsidR="007C590E" w:rsidRPr="00600E95" w:rsidRDefault="007C590E">
      <w:pPr>
        <w:pStyle w:val="P00"/>
        <w:spacing w:before="0"/>
        <w:ind w:left="0" w:right="1134"/>
        <w:rPr>
          <w:rStyle w:val="default"/>
          <w:rFonts w:cs="FrankRuehl" w:hint="cs"/>
          <w:vanish/>
          <w:color w:val="FF0000"/>
          <w:sz w:val="20"/>
          <w:szCs w:val="20"/>
          <w:shd w:val="clear" w:color="auto" w:fill="FFFF99"/>
          <w:rtl/>
        </w:rPr>
      </w:pPr>
    </w:p>
    <w:p w14:paraId="45C42706" w14:textId="77777777" w:rsidR="009B0A89" w:rsidRPr="00600E95" w:rsidRDefault="009B0A89">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1.1.2008</w:t>
      </w:r>
    </w:p>
    <w:p w14:paraId="1119DCDC" w14:textId="77777777" w:rsidR="009B0A89" w:rsidRPr="00600E95" w:rsidRDefault="009B0A89">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תשס"ח-2008</w:t>
      </w:r>
    </w:p>
    <w:p w14:paraId="283AA8EF" w14:textId="77777777" w:rsidR="009B0A89" w:rsidRPr="00600E95" w:rsidRDefault="009B0A89">
      <w:pPr>
        <w:pStyle w:val="P00"/>
        <w:spacing w:before="0"/>
        <w:ind w:left="0" w:right="1134"/>
        <w:rPr>
          <w:rStyle w:val="default"/>
          <w:rFonts w:cs="FrankRuehl" w:hint="cs"/>
          <w:vanish/>
          <w:sz w:val="20"/>
          <w:szCs w:val="20"/>
          <w:shd w:val="clear" w:color="auto" w:fill="FFFF99"/>
          <w:rtl/>
        </w:rPr>
      </w:pPr>
      <w:hyperlink r:id="rId59" w:history="1">
        <w:r w:rsidRPr="00600E95">
          <w:rPr>
            <w:rStyle w:val="Hyperlink"/>
            <w:rFonts w:cs="FrankRuehl" w:hint="cs"/>
            <w:vanish/>
            <w:szCs w:val="20"/>
            <w:shd w:val="clear" w:color="auto" w:fill="FFFF99"/>
            <w:rtl/>
          </w:rPr>
          <w:t>י"פ תשס"ח מס' 5758</w:t>
        </w:r>
      </w:hyperlink>
      <w:r w:rsidRPr="00600E95">
        <w:rPr>
          <w:rStyle w:val="default"/>
          <w:rFonts w:cs="FrankRuehl" w:hint="cs"/>
          <w:vanish/>
          <w:sz w:val="20"/>
          <w:szCs w:val="20"/>
          <w:shd w:val="clear" w:color="auto" w:fill="FFFF99"/>
          <w:rtl/>
        </w:rPr>
        <w:t xml:space="preserve"> מיום 3.1.2008 עמ' 1318</w:t>
      </w:r>
    </w:p>
    <w:p w14:paraId="6D6F9776" w14:textId="77777777" w:rsidR="009B0A89" w:rsidRPr="00600E95" w:rsidRDefault="009B0A89">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6D12845F" w14:textId="77777777" w:rsidR="009B0A89" w:rsidRPr="00600E95" w:rsidRDefault="009B0A89">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7A6D301D" w14:textId="77777777" w:rsidR="009B0A89" w:rsidRPr="00600E95" w:rsidRDefault="009B0A89">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931</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942</w:t>
      </w:r>
    </w:p>
    <w:p w14:paraId="49DBAF43" w14:textId="77777777" w:rsidR="009B0A89" w:rsidRPr="00600E95" w:rsidRDefault="009B0A89">
      <w:pPr>
        <w:pStyle w:val="P00"/>
        <w:tabs>
          <w:tab w:val="left" w:pos="5103"/>
        </w:tabs>
        <w:spacing w:before="0"/>
        <w:ind w:left="0" w:right="1134"/>
        <w:rPr>
          <w:rStyle w:val="default"/>
          <w:rFonts w:cs="FrankRuehl" w:hint="cs"/>
          <w:vanish/>
          <w:sz w:val="22"/>
          <w:szCs w:val="22"/>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234</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237</w:t>
      </w:r>
    </w:p>
    <w:p w14:paraId="0BDF7862" w14:textId="77777777" w:rsidR="00472BA6" w:rsidRPr="00600E95" w:rsidRDefault="00472BA6" w:rsidP="00472BA6">
      <w:pPr>
        <w:pStyle w:val="P00"/>
        <w:spacing w:before="0"/>
        <w:ind w:left="0" w:right="1134"/>
        <w:rPr>
          <w:rStyle w:val="default"/>
          <w:rFonts w:cs="FrankRuehl" w:hint="cs"/>
          <w:vanish/>
          <w:sz w:val="20"/>
          <w:szCs w:val="20"/>
          <w:shd w:val="clear" w:color="auto" w:fill="FFFF99"/>
          <w:rtl/>
        </w:rPr>
      </w:pPr>
    </w:p>
    <w:p w14:paraId="1719EF51" w14:textId="77777777" w:rsidR="00472BA6" w:rsidRPr="00600E95" w:rsidRDefault="00472BA6" w:rsidP="00472BA6">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1.7.2008</w:t>
      </w:r>
    </w:p>
    <w:p w14:paraId="58FEB43E" w14:textId="77777777" w:rsidR="00472BA6" w:rsidRPr="00600E95" w:rsidRDefault="00472BA6" w:rsidP="00472BA6">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תשס"ח-2008</w:t>
      </w:r>
    </w:p>
    <w:p w14:paraId="3E5582BE" w14:textId="77777777" w:rsidR="00472BA6" w:rsidRPr="00600E95" w:rsidRDefault="00472BA6" w:rsidP="00472BA6">
      <w:pPr>
        <w:pStyle w:val="P00"/>
        <w:spacing w:before="0"/>
        <w:ind w:left="0" w:right="1134"/>
        <w:rPr>
          <w:rStyle w:val="default"/>
          <w:rFonts w:cs="FrankRuehl" w:hint="cs"/>
          <w:vanish/>
          <w:sz w:val="20"/>
          <w:szCs w:val="20"/>
          <w:shd w:val="clear" w:color="auto" w:fill="FFFF99"/>
          <w:rtl/>
        </w:rPr>
      </w:pPr>
      <w:hyperlink r:id="rId60" w:history="1">
        <w:r w:rsidRPr="00600E95">
          <w:rPr>
            <w:rStyle w:val="Hyperlink"/>
            <w:rFonts w:cs="FrankRuehl" w:hint="cs"/>
            <w:vanish/>
            <w:szCs w:val="20"/>
            <w:shd w:val="clear" w:color="auto" w:fill="FFFF99"/>
            <w:rtl/>
          </w:rPr>
          <w:t>י"פ תשס"ח מס' 5827</w:t>
        </w:r>
      </w:hyperlink>
      <w:r w:rsidRPr="00600E95">
        <w:rPr>
          <w:rStyle w:val="default"/>
          <w:rFonts w:cs="FrankRuehl" w:hint="cs"/>
          <w:vanish/>
          <w:sz w:val="20"/>
          <w:szCs w:val="20"/>
          <w:shd w:val="clear" w:color="auto" w:fill="FFFF99"/>
          <w:rtl/>
        </w:rPr>
        <w:t xml:space="preserve"> מיום 1.7.2008 עמ' 3808</w:t>
      </w:r>
    </w:p>
    <w:p w14:paraId="71859327" w14:textId="77777777" w:rsidR="00472BA6" w:rsidRPr="00600E95" w:rsidRDefault="00472BA6" w:rsidP="00472BA6">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2C6B4118" w14:textId="77777777" w:rsidR="00472BA6" w:rsidRPr="00600E95" w:rsidRDefault="00472BA6" w:rsidP="00472BA6">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29AD0E5C" w14:textId="77777777" w:rsidR="00472BA6" w:rsidRPr="00600E95" w:rsidRDefault="00472BA6" w:rsidP="00472BA6">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942</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969</w:t>
      </w:r>
    </w:p>
    <w:p w14:paraId="6F0CB4B0" w14:textId="77777777" w:rsidR="00472BA6" w:rsidRPr="00600E95" w:rsidRDefault="00472BA6" w:rsidP="00795C5E">
      <w:pPr>
        <w:pStyle w:val="P00"/>
        <w:tabs>
          <w:tab w:val="left" w:pos="5103"/>
        </w:tabs>
        <w:spacing w:before="0"/>
        <w:ind w:left="0" w:right="1134"/>
        <w:rPr>
          <w:rStyle w:val="default"/>
          <w:rFonts w:cs="FrankRuehl" w:hint="cs"/>
          <w:vanish/>
          <w:sz w:val="22"/>
          <w:szCs w:val="22"/>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237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244</w:t>
      </w:r>
    </w:p>
    <w:p w14:paraId="557CB8E6" w14:textId="77777777" w:rsidR="00427802" w:rsidRPr="00600E95" w:rsidRDefault="00427802" w:rsidP="00427802">
      <w:pPr>
        <w:pStyle w:val="P00"/>
        <w:spacing w:before="0"/>
        <w:ind w:left="0" w:right="1134"/>
        <w:rPr>
          <w:rStyle w:val="default"/>
          <w:rFonts w:cs="FrankRuehl" w:hint="cs"/>
          <w:vanish/>
          <w:sz w:val="20"/>
          <w:szCs w:val="20"/>
          <w:shd w:val="clear" w:color="auto" w:fill="FFFF99"/>
          <w:rtl/>
        </w:rPr>
      </w:pPr>
    </w:p>
    <w:p w14:paraId="2CCE3E3A" w14:textId="77777777" w:rsidR="00427802" w:rsidRPr="00600E95" w:rsidRDefault="00427802" w:rsidP="00427802">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1.1.2009</w:t>
      </w:r>
    </w:p>
    <w:p w14:paraId="7F35F568" w14:textId="77777777" w:rsidR="00427802" w:rsidRPr="00600E95" w:rsidRDefault="00427802" w:rsidP="00427802">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תשס"ט-2009</w:t>
      </w:r>
    </w:p>
    <w:p w14:paraId="54149BC7" w14:textId="77777777" w:rsidR="00427802" w:rsidRPr="00600E95" w:rsidRDefault="00427802" w:rsidP="00427802">
      <w:pPr>
        <w:pStyle w:val="P00"/>
        <w:spacing w:before="0"/>
        <w:ind w:left="0" w:right="1134"/>
        <w:rPr>
          <w:rStyle w:val="default"/>
          <w:rFonts w:cs="FrankRuehl" w:hint="cs"/>
          <w:vanish/>
          <w:sz w:val="20"/>
          <w:szCs w:val="20"/>
          <w:shd w:val="clear" w:color="auto" w:fill="FFFF99"/>
          <w:rtl/>
        </w:rPr>
      </w:pPr>
      <w:hyperlink r:id="rId61" w:history="1">
        <w:r w:rsidRPr="00600E95">
          <w:rPr>
            <w:rStyle w:val="Hyperlink"/>
            <w:rFonts w:cs="FrankRuehl" w:hint="cs"/>
            <w:vanish/>
            <w:szCs w:val="20"/>
            <w:shd w:val="clear" w:color="auto" w:fill="FFFF99"/>
            <w:rtl/>
          </w:rPr>
          <w:t>י"פ תשס"ט מס' 5900</w:t>
        </w:r>
      </w:hyperlink>
      <w:r w:rsidRPr="00600E95">
        <w:rPr>
          <w:rStyle w:val="default"/>
          <w:rFonts w:cs="FrankRuehl" w:hint="cs"/>
          <w:vanish/>
          <w:sz w:val="20"/>
          <w:szCs w:val="20"/>
          <w:shd w:val="clear" w:color="auto" w:fill="FFFF99"/>
          <w:rtl/>
        </w:rPr>
        <w:t xml:space="preserve"> מיום 13.1.2009 עמ' 1782</w:t>
      </w:r>
    </w:p>
    <w:p w14:paraId="35A90B05" w14:textId="77777777" w:rsidR="00427802" w:rsidRPr="00600E95" w:rsidRDefault="00427802" w:rsidP="00427802">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31187D9C" w14:textId="77777777" w:rsidR="00427802" w:rsidRPr="00600E95" w:rsidRDefault="00427802" w:rsidP="00427802">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13978565" w14:textId="77777777" w:rsidR="00427802" w:rsidRPr="00600E95" w:rsidRDefault="00427802" w:rsidP="00427802">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969</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985</w:t>
      </w:r>
    </w:p>
    <w:p w14:paraId="36E51E40" w14:textId="77777777" w:rsidR="00427802" w:rsidRPr="00600E95" w:rsidRDefault="00427802" w:rsidP="00427802">
      <w:pPr>
        <w:pStyle w:val="P00"/>
        <w:tabs>
          <w:tab w:val="left" w:pos="5103"/>
        </w:tabs>
        <w:spacing w:before="0"/>
        <w:ind w:left="0" w:right="1134"/>
        <w:rPr>
          <w:rStyle w:val="default"/>
          <w:rFonts w:cs="FrankRuehl" w:hint="cs"/>
          <w:vanish/>
          <w:sz w:val="22"/>
          <w:szCs w:val="22"/>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244</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248</w:t>
      </w:r>
    </w:p>
    <w:p w14:paraId="0EC65DB0" w14:textId="77777777" w:rsidR="00BF4AE9" w:rsidRPr="00600E95" w:rsidRDefault="00BF4AE9" w:rsidP="00BF4AE9">
      <w:pPr>
        <w:pStyle w:val="P00"/>
        <w:spacing w:before="0"/>
        <w:ind w:left="0" w:right="1134"/>
        <w:rPr>
          <w:rStyle w:val="default"/>
          <w:rFonts w:cs="FrankRuehl" w:hint="cs"/>
          <w:vanish/>
          <w:sz w:val="20"/>
          <w:szCs w:val="20"/>
          <w:shd w:val="clear" w:color="auto" w:fill="FFFF99"/>
          <w:rtl/>
        </w:rPr>
      </w:pPr>
    </w:p>
    <w:p w14:paraId="6B04D3A5" w14:textId="77777777" w:rsidR="00BF4AE9" w:rsidRPr="00600E95" w:rsidRDefault="00BF4AE9" w:rsidP="00BF4AE9">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1.7.2009</w:t>
      </w:r>
    </w:p>
    <w:p w14:paraId="33384F50" w14:textId="77777777" w:rsidR="00BF4AE9" w:rsidRPr="00600E95" w:rsidRDefault="00BF4AE9" w:rsidP="00BF4AE9">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תשס"ט-2009</w:t>
      </w:r>
    </w:p>
    <w:p w14:paraId="124778F9" w14:textId="77777777" w:rsidR="00BF4AE9" w:rsidRPr="00600E95" w:rsidRDefault="00BF4AE9" w:rsidP="00BF4AE9">
      <w:pPr>
        <w:pStyle w:val="P00"/>
        <w:spacing w:before="0"/>
        <w:ind w:left="0" w:right="1134"/>
        <w:rPr>
          <w:rStyle w:val="default"/>
          <w:rFonts w:cs="FrankRuehl" w:hint="cs"/>
          <w:vanish/>
          <w:sz w:val="20"/>
          <w:szCs w:val="20"/>
          <w:shd w:val="clear" w:color="auto" w:fill="FFFF99"/>
          <w:rtl/>
        </w:rPr>
      </w:pPr>
      <w:hyperlink r:id="rId62" w:history="1">
        <w:r w:rsidRPr="00600E95">
          <w:rPr>
            <w:rStyle w:val="Hyperlink"/>
            <w:rFonts w:cs="FrankRuehl" w:hint="cs"/>
            <w:vanish/>
            <w:szCs w:val="20"/>
            <w:shd w:val="clear" w:color="auto" w:fill="FFFF99"/>
            <w:rtl/>
          </w:rPr>
          <w:t>י"פ תשס"ט מס' 5972</w:t>
        </w:r>
      </w:hyperlink>
      <w:r w:rsidRPr="00600E95">
        <w:rPr>
          <w:rStyle w:val="default"/>
          <w:rFonts w:cs="FrankRuehl" w:hint="cs"/>
          <w:vanish/>
          <w:sz w:val="20"/>
          <w:szCs w:val="20"/>
          <w:shd w:val="clear" w:color="auto" w:fill="FFFF99"/>
          <w:rtl/>
        </w:rPr>
        <w:t xml:space="preserve"> מיום 1.7.2009 עמ' 4629</w:t>
      </w:r>
    </w:p>
    <w:p w14:paraId="5AF891D1" w14:textId="77777777" w:rsidR="001F269B" w:rsidRPr="00600E95" w:rsidRDefault="001F269B" w:rsidP="001F269B">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0CFEE2F5" w14:textId="77777777" w:rsidR="001F269B" w:rsidRPr="00600E95" w:rsidRDefault="001F269B" w:rsidP="001F269B">
      <w:pPr>
        <w:pStyle w:val="P00"/>
        <w:tabs>
          <w:tab w:val="left" w:pos="4819"/>
        </w:tabs>
        <w:spacing w:before="0"/>
        <w:ind w:left="0" w:right="1134"/>
        <w:rPr>
          <w:rStyle w:val="default"/>
          <w:rFonts w:cs="FrankRuehl"/>
          <w:vanish/>
          <w:sz w:val="20"/>
          <w:szCs w:val="20"/>
          <w:u w:val="single"/>
          <w:shd w:val="clear" w:color="auto" w:fill="FFFF99"/>
          <w:rtl/>
        </w:rPr>
      </w:pPr>
      <w:r w:rsidRPr="00600E95">
        <w:rPr>
          <w:rFonts w:ascii="Arial Unicode MS" w:eastAsia="Arial Unicode MS" w:hAnsi="Arial Unicode MS" w:cs="Arial Unicode MS" w:hint="eastAsia"/>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2955974A" w14:textId="77777777" w:rsidR="001F269B" w:rsidRPr="00600E95" w:rsidRDefault="001F269B" w:rsidP="001F269B">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985</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996</w:t>
      </w:r>
    </w:p>
    <w:p w14:paraId="5399B3E5" w14:textId="77777777" w:rsidR="001F269B" w:rsidRPr="00600E95" w:rsidRDefault="001F269B" w:rsidP="001F269B">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248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251</w:t>
      </w:r>
    </w:p>
    <w:p w14:paraId="4A973301" w14:textId="77777777" w:rsidR="001F269B" w:rsidRPr="00600E95" w:rsidRDefault="001F269B" w:rsidP="001F269B">
      <w:pPr>
        <w:pStyle w:val="P00"/>
        <w:spacing w:before="0"/>
        <w:ind w:left="0" w:right="1134"/>
        <w:rPr>
          <w:rStyle w:val="default"/>
          <w:rFonts w:cs="FrankRuehl" w:hint="cs"/>
          <w:vanish/>
          <w:sz w:val="20"/>
          <w:szCs w:val="20"/>
          <w:shd w:val="clear" w:color="auto" w:fill="FFFF99"/>
          <w:rtl/>
        </w:rPr>
      </w:pPr>
    </w:p>
    <w:p w14:paraId="258C8CE6" w14:textId="77777777" w:rsidR="001F269B" w:rsidRPr="00600E95" w:rsidRDefault="001F269B" w:rsidP="001F269B">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1.1.2010</w:t>
      </w:r>
    </w:p>
    <w:p w14:paraId="1C061DBC" w14:textId="77777777" w:rsidR="001F269B" w:rsidRPr="00600E95" w:rsidRDefault="001F269B" w:rsidP="001F269B">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תש"ע-2010</w:t>
      </w:r>
    </w:p>
    <w:p w14:paraId="31AF8865" w14:textId="77777777" w:rsidR="001F269B" w:rsidRPr="00600E95" w:rsidRDefault="001F269B" w:rsidP="001F269B">
      <w:pPr>
        <w:pStyle w:val="P00"/>
        <w:spacing w:before="0"/>
        <w:ind w:left="0" w:right="1134"/>
        <w:rPr>
          <w:rStyle w:val="default"/>
          <w:rFonts w:cs="FrankRuehl" w:hint="cs"/>
          <w:vanish/>
          <w:sz w:val="20"/>
          <w:szCs w:val="20"/>
          <w:shd w:val="clear" w:color="auto" w:fill="FFFF99"/>
          <w:rtl/>
        </w:rPr>
      </w:pPr>
      <w:hyperlink r:id="rId63" w:history="1">
        <w:r w:rsidRPr="00600E95">
          <w:rPr>
            <w:rStyle w:val="Hyperlink"/>
            <w:rFonts w:cs="FrankRuehl" w:hint="cs"/>
            <w:vanish/>
            <w:szCs w:val="20"/>
            <w:shd w:val="clear" w:color="auto" w:fill="FFFF99"/>
            <w:rtl/>
          </w:rPr>
          <w:t>י"פ תש"ע מס' 6041</w:t>
        </w:r>
      </w:hyperlink>
      <w:r w:rsidRPr="00600E95">
        <w:rPr>
          <w:rStyle w:val="default"/>
          <w:rFonts w:cs="FrankRuehl" w:hint="cs"/>
          <w:vanish/>
          <w:sz w:val="20"/>
          <w:szCs w:val="20"/>
          <w:shd w:val="clear" w:color="auto" w:fill="FFFF99"/>
          <w:rtl/>
        </w:rPr>
        <w:t xml:space="preserve"> מיום 1.1.2010 עמ' 1192</w:t>
      </w:r>
    </w:p>
    <w:p w14:paraId="36104F07" w14:textId="77777777" w:rsidR="004F4839" w:rsidRPr="00600E95" w:rsidRDefault="004F4839" w:rsidP="004F4839">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2AB48C32" w14:textId="77777777" w:rsidR="004F4839" w:rsidRPr="00600E95" w:rsidRDefault="004F4839" w:rsidP="004F4839">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6B732D08" w14:textId="77777777" w:rsidR="004F4839" w:rsidRPr="00600E95" w:rsidRDefault="004F4839" w:rsidP="004F4839">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996</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1,022</w:t>
      </w:r>
    </w:p>
    <w:p w14:paraId="3C938810" w14:textId="77777777" w:rsidR="004F4839" w:rsidRPr="00600E95" w:rsidRDefault="004F4839" w:rsidP="004F4839">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251</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258</w:t>
      </w:r>
    </w:p>
    <w:p w14:paraId="02D7A6E8" w14:textId="77777777" w:rsidR="004F4839" w:rsidRPr="00600E95" w:rsidRDefault="004F4839" w:rsidP="004F4839">
      <w:pPr>
        <w:pStyle w:val="P00"/>
        <w:spacing w:before="0"/>
        <w:ind w:left="0" w:right="1134"/>
        <w:rPr>
          <w:rStyle w:val="default"/>
          <w:rFonts w:cs="FrankRuehl" w:hint="cs"/>
          <w:vanish/>
          <w:sz w:val="20"/>
          <w:szCs w:val="20"/>
          <w:shd w:val="clear" w:color="auto" w:fill="FFFF99"/>
          <w:rtl/>
        </w:rPr>
      </w:pPr>
    </w:p>
    <w:p w14:paraId="262AC4A3" w14:textId="77777777" w:rsidR="004F4839" w:rsidRPr="00600E95" w:rsidRDefault="004F4839" w:rsidP="004F4839">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1.7.2010</w:t>
      </w:r>
    </w:p>
    <w:p w14:paraId="51C65717" w14:textId="77777777" w:rsidR="004F4839" w:rsidRPr="00600E95" w:rsidRDefault="004F4839" w:rsidP="004F4839">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תש"ע-2010</w:t>
      </w:r>
    </w:p>
    <w:p w14:paraId="4107EED6" w14:textId="77777777" w:rsidR="004F4839" w:rsidRPr="00600E95" w:rsidRDefault="004F4839" w:rsidP="004F4839">
      <w:pPr>
        <w:pStyle w:val="P00"/>
        <w:spacing w:before="0"/>
        <w:ind w:left="0" w:right="1134"/>
        <w:rPr>
          <w:rStyle w:val="default"/>
          <w:rFonts w:cs="FrankRuehl" w:hint="cs"/>
          <w:vanish/>
          <w:sz w:val="20"/>
          <w:szCs w:val="20"/>
          <w:shd w:val="clear" w:color="auto" w:fill="FFFF99"/>
          <w:rtl/>
        </w:rPr>
      </w:pPr>
      <w:hyperlink r:id="rId64" w:history="1">
        <w:r w:rsidRPr="00600E95">
          <w:rPr>
            <w:rStyle w:val="Hyperlink"/>
            <w:rFonts w:cs="FrankRuehl" w:hint="cs"/>
            <w:vanish/>
            <w:szCs w:val="20"/>
            <w:shd w:val="clear" w:color="auto" w:fill="FFFF99"/>
            <w:rtl/>
          </w:rPr>
          <w:t>י"פ תש"ע מס' 6111</w:t>
        </w:r>
      </w:hyperlink>
      <w:r w:rsidRPr="00600E95">
        <w:rPr>
          <w:rStyle w:val="default"/>
          <w:rFonts w:cs="FrankRuehl" w:hint="cs"/>
          <w:vanish/>
          <w:sz w:val="20"/>
          <w:szCs w:val="20"/>
          <w:shd w:val="clear" w:color="auto" w:fill="FFFF99"/>
          <w:rtl/>
        </w:rPr>
        <w:t xml:space="preserve"> מיום 1.7.2010 עמ' 3982</w:t>
      </w:r>
    </w:p>
    <w:p w14:paraId="68626DA4" w14:textId="77777777" w:rsidR="004B3725" w:rsidRPr="00600E95" w:rsidRDefault="004B3725" w:rsidP="004B3725">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23152DFB" w14:textId="77777777" w:rsidR="004B3725" w:rsidRPr="00600E95" w:rsidRDefault="004B3725" w:rsidP="004B3725">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7E91C441" w14:textId="77777777" w:rsidR="004B3725" w:rsidRPr="00600E95" w:rsidRDefault="004B3725" w:rsidP="004B372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1,022</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1,026</w:t>
      </w:r>
    </w:p>
    <w:p w14:paraId="3922FC28" w14:textId="77777777" w:rsidR="004B3725" w:rsidRPr="00600E95" w:rsidRDefault="004B3725" w:rsidP="004B372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258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259</w:t>
      </w:r>
    </w:p>
    <w:p w14:paraId="0E305ED4" w14:textId="77777777" w:rsidR="008B2558" w:rsidRPr="00600E95" w:rsidRDefault="008B2558" w:rsidP="008B2558">
      <w:pPr>
        <w:pStyle w:val="P00"/>
        <w:spacing w:before="0"/>
        <w:ind w:left="0" w:right="1134"/>
        <w:rPr>
          <w:rStyle w:val="default"/>
          <w:rFonts w:cs="FrankRuehl" w:hint="cs"/>
          <w:vanish/>
          <w:sz w:val="20"/>
          <w:szCs w:val="20"/>
          <w:shd w:val="clear" w:color="auto" w:fill="FFFF99"/>
          <w:rtl/>
        </w:rPr>
      </w:pPr>
    </w:p>
    <w:p w14:paraId="70B2ABC0" w14:textId="77777777" w:rsidR="008B2558" w:rsidRPr="00600E95" w:rsidRDefault="008B2558" w:rsidP="008B2558">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1.1.2011</w:t>
      </w:r>
    </w:p>
    <w:p w14:paraId="1173E28F" w14:textId="77777777" w:rsidR="008B2558" w:rsidRPr="00600E95" w:rsidRDefault="008B2558" w:rsidP="008B2558">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תשע"א-2010</w:t>
      </w:r>
    </w:p>
    <w:p w14:paraId="25C73A87" w14:textId="77777777" w:rsidR="008B2558" w:rsidRPr="00600E95" w:rsidRDefault="008B2558" w:rsidP="008B2558">
      <w:pPr>
        <w:pStyle w:val="P00"/>
        <w:spacing w:before="0"/>
        <w:ind w:left="0" w:right="1134"/>
        <w:rPr>
          <w:rStyle w:val="default"/>
          <w:rFonts w:cs="FrankRuehl" w:hint="cs"/>
          <w:vanish/>
          <w:sz w:val="20"/>
          <w:szCs w:val="20"/>
          <w:shd w:val="clear" w:color="auto" w:fill="FFFF99"/>
          <w:rtl/>
        </w:rPr>
      </w:pPr>
      <w:hyperlink r:id="rId65" w:history="1">
        <w:r w:rsidRPr="00600E95">
          <w:rPr>
            <w:rStyle w:val="Hyperlink"/>
            <w:rFonts w:cs="FrankRuehl" w:hint="cs"/>
            <w:vanish/>
            <w:szCs w:val="20"/>
            <w:shd w:val="clear" w:color="auto" w:fill="FFFF99"/>
            <w:rtl/>
          </w:rPr>
          <w:t>י"פ תשע"א מס' 6181</w:t>
        </w:r>
      </w:hyperlink>
      <w:r w:rsidRPr="00600E95">
        <w:rPr>
          <w:rStyle w:val="default"/>
          <w:rFonts w:cs="FrankRuehl" w:hint="cs"/>
          <w:vanish/>
          <w:sz w:val="20"/>
          <w:szCs w:val="20"/>
          <w:shd w:val="clear" w:color="auto" w:fill="FFFF99"/>
          <w:rtl/>
        </w:rPr>
        <w:t xml:space="preserve"> מיום 30.12.2010 עמ' 1856</w:t>
      </w:r>
    </w:p>
    <w:p w14:paraId="671D17D2" w14:textId="77777777" w:rsidR="00D7014C" w:rsidRPr="00600E95" w:rsidRDefault="00D7014C" w:rsidP="00D7014C">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6227B7C4" w14:textId="77777777" w:rsidR="00D7014C" w:rsidRPr="00600E95" w:rsidRDefault="00D7014C" w:rsidP="00D7014C">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28C1CA4C" w14:textId="77777777" w:rsidR="00D7014C" w:rsidRPr="00600E95" w:rsidRDefault="00D7014C" w:rsidP="00D7014C">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1,026</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1,030</w:t>
      </w:r>
    </w:p>
    <w:p w14:paraId="2D7A9542" w14:textId="77777777" w:rsidR="00D7014C" w:rsidRPr="00600E95" w:rsidRDefault="00D7014C" w:rsidP="00D7014C">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259</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260</w:t>
      </w:r>
    </w:p>
    <w:p w14:paraId="52BCE209" w14:textId="77777777" w:rsidR="00D7014C" w:rsidRPr="00600E95" w:rsidRDefault="00D7014C" w:rsidP="00D7014C">
      <w:pPr>
        <w:pStyle w:val="P00"/>
        <w:spacing w:before="0"/>
        <w:ind w:left="0" w:right="1134"/>
        <w:rPr>
          <w:rStyle w:val="default"/>
          <w:rFonts w:cs="FrankRuehl" w:hint="cs"/>
          <w:vanish/>
          <w:sz w:val="20"/>
          <w:szCs w:val="20"/>
          <w:shd w:val="clear" w:color="auto" w:fill="FFFF99"/>
          <w:rtl/>
        </w:rPr>
      </w:pPr>
    </w:p>
    <w:p w14:paraId="3338640A" w14:textId="77777777" w:rsidR="00D7014C" w:rsidRPr="00600E95" w:rsidRDefault="00D7014C" w:rsidP="00D7014C">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1.7.2011</w:t>
      </w:r>
    </w:p>
    <w:p w14:paraId="15629546" w14:textId="77777777" w:rsidR="00D7014C" w:rsidRPr="00600E95" w:rsidRDefault="00D7014C" w:rsidP="00D7014C">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תשע"א-2011</w:t>
      </w:r>
    </w:p>
    <w:p w14:paraId="02055668" w14:textId="77777777" w:rsidR="00D7014C" w:rsidRPr="00600E95" w:rsidRDefault="00D7014C" w:rsidP="00D7014C">
      <w:pPr>
        <w:pStyle w:val="P00"/>
        <w:spacing w:before="0"/>
        <w:ind w:left="0" w:right="1134"/>
        <w:rPr>
          <w:rStyle w:val="default"/>
          <w:rFonts w:cs="FrankRuehl" w:hint="cs"/>
          <w:vanish/>
          <w:sz w:val="20"/>
          <w:szCs w:val="20"/>
          <w:shd w:val="clear" w:color="auto" w:fill="FFFF99"/>
          <w:rtl/>
        </w:rPr>
      </w:pPr>
      <w:hyperlink r:id="rId66" w:history="1">
        <w:r w:rsidRPr="00600E95">
          <w:rPr>
            <w:rStyle w:val="Hyperlink"/>
            <w:rFonts w:cs="FrankRuehl" w:hint="cs"/>
            <w:vanish/>
            <w:szCs w:val="20"/>
            <w:shd w:val="clear" w:color="auto" w:fill="FFFF99"/>
            <w:rtl/>
          </w:rPr>
          <w:t>י"פ תשע"א מס' 6263</w:t>
        </w:r>
      </w:hyperlink>
      <w:r w:rsidRPr="00600E95">
        <w:rPr>
          <w:rStyle w:val="default"/>
          <w:rFonts w:cs="FrankRuehl" w:hint="cs"/>
          <w:vanish/>
          <w:sz w:val="20"/>
          <w:szCs w:val="20"/>
          <w:shd w:val="clear" w:color="auto" w:fill="FFFF99"/>
          <w:rtl/>
        </w:rPr>
        <w:t xml:space="preserve"> מיום 7.7.2011 עמ' 5372</w:t>
      </w:r>
    </w:p>
    <w:p w14:paraId="21D07B32" w14:textId="77777777" w:rsidR="00EE66EC" w:rsidRPr="00600E95" w:rsidRDefault="00EE66EC" w:rsidP="00EE66EC">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5612F579" w14:textId="77777777" w:rsidR="00EE66EC" w:rsidRPr="00600E95" w:rsidRDefault="00EE66EC" w:rsidP="00EE66EC">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305FF84D" w14:textId="77777777" w:rsidR="00EE66EC" w:rsidRPr="00600E95" w:rsidRDefault="00EE66EC" w:rsidP="00EE66EC">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1,030</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1,068</w:t>
      </w:r>
    </w:p>
    <w:p w14:paraId="6CC5778A" w14:textId="77777777" w:rsidR="00EE66EC" w:rsidRPr="00600E95" w:rsidRDefault="00EE66EC" w:rsidP="00EE66EC">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260</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270</w:t>
      </w:r>
    </w:p>
    <w:p w14:paraId="6E87D39A" w14:textId="77777777" w:rsidR="00EE66EC" w:rsidRPr="00600E95" w:rsidRDefault="00EE66EC" w:rsidP="00D7014C">
      <w:pPr>
        <w:pStyle w:val="P00"/>
        <w:spacing w:before="0"/>
        <w:ind w:left="0" w:right="1134"/>
        <w:rPr>
          <w:rStyle w:val="default"/>
          <w:rFonts w:cs="FrankRuehl" w:hint="cs"/>
          <w:vanish/>
          <w:sz w:val="20"/>
          <w:szCs w:val="20"/>
          <w:shd w:val="clear" w:color="auto" w:fill="FFFF99"/>
          <w:rtl/>
        </w:rPr>
      </w:pPr>
    </w:p>
    <w:p w14:paraId="6BCDBF7E" w14:textId="77777777" w:rsidR="00EE66EC" w:rsidRPr="00600E95" w:rsidRDefault="00EE66EC" w:rsidP="00D7014C">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1.1.2012</w:t>
      </w:r>
    </w:p>
    <w:p w14:paraId="4F382B0D" w14:textId="77777777" w:rsidR="00EE66EC" w:rsidRPr="00600E95" w:rsidRDefault="00EE66EC" w:rsidP="00D7014C">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תשע"ב-2012</w:t>
      </w:r>
    </w:p>
    <w:p w14:paraId="38D86951" w14:textId="77777777" w:rsidR="00EE66EC" w:rsidRPr="00600E95" w:rsidRDefault="00EE66EC" w:rsidP="00D7014C">
      <w:pPr>
        <w:pStyle w:val="P00"/>
        <w:spacing w:before="0"/>
        <w:ind w:left="0" w:right="1134"/>
        <w:rPr>
          <w:rStyle w:val="default"/>
          <w:rFonts w:cs="FrankRuehl" w:hint="cs"/>
          <w:vanish/>
          <w:sz w:val="20"/>
          <w:szCs w:val="20"/>
          <w:shd w:val="clear" w:color="auto" w:fill="FFFF99"/>
          <w:rtl/>
        </w:rPr>
      </w:pPr>
      <w:hyperlink r:id="rId67" w:history="1">
        <w:r w:rsidRPr="00600E95">
          <w:rPr>
            <w:rStyle w:val="Hyperlink"/>
            <w:rFonts w:cs="FrankRuehl" w:hint="cs"/>
            <w:vanish/>
            <w:szCs w:val="20"/>
            <w:shd w:val="clear" w:color="auto" w:fill="FFFF99"/>
            <w:rtl/>
          </w:rPr>
          <w:t>י"פ תשע"ב מס' 6352</w:t>
        </w:r>
      </w:hyperlink>
      <w:r w:rsidRPr="00600E95">
        <w:rPr>
          <w:rStyle w:val="default"/>
          <w:rFonts w:cs="FrankRuehl" w:hint="cs"/>
          <w:vanish/>
          <w:sz w:val="20"/>
          <w:szCs w:val="20"/>
          <w:shd w:val="clear" w:color="auto" w:fill="FFFF99"/>
          <w:rtl/>
        </w:rPr>
        <w:t xml:space="preserve"> מיום 1.1.2012 עמ' 1738</w:t>
      </w:r>
    </w:p>
    <w:p w14:paraId="614D08DD" w14:textId="77777777" w:rsidR="008C724C" w:rsidRPr="00600E95" w:rsidRDefault="008C724C" w:rsidP="008C724C">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6359E837" w14:textId="77777777" w:rsidR="008C724C" w:rsidRPr="00600E95" w:rsidRDefault="008C724C" w:rsidP="008C724C">
      <w:pPr>
        <w:pStyle w:val="P00"/>
        <w:tabs>
          <w:tab w:val="left" w:pos="4819"/>
        </w:tabs>
        <w:spacing w:before="0"/>
        <w:ind w:left="0" w:right="1134"/>
        <w:rPr>
          <w:rStyle w:val="default"/>
          <w:rFonts w:cs="FrankRuehl"/>
          <w:vanish/>
          <w:sz w:val="20"/>
          <w:szCs w:val="20"/>
          <w:u w:val="single"/>
          <w:shd w:val="clear" w:color="auto" w:fill="FFFF99"/>
          <w:rtl/>
        </w:rPr>
      </w:pPr>
      <w:r w:rsidRPr="00600E95">
        <w:rPr>
          <w:rFonts w:ascii="Arial" w:hAnsi="Arial" w:cs="Arial" w:hint="cs"/>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0B2E6F55" w14:textId="77777777" w:rsidR="008C724C" w:rsidRPr="00600E95" w:rsidRDefault="008C724C" w:rsidP="008C724C">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1,068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1,072</w:t>
      </w:r>
    </w:p>
    <w:p w14:paraId="0F71D232" w14:textId="77777777" w:rsidR="008C724C" w:rsidRPr="00600E95" w:rsidRDefault="008C724C" w:rsidP="008C724C">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270</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271</w:t>
      </w:r>
    </w:p>
    <w:p w14:paraId="1C997220" w14:textId="77777777" w:rsidR="008C724C" w:rsidRPr="00600E95" w:rsidRDefault="008C724C" w:rsidP="008C724C">
      <w:pPr>
        <w:pStyle w:val="P00"/>
        <w:spacing w:before="0"/>
        <w:ind w:left="0" w:right="1134"/>
        <w:rPr>
          <w:rStyle w:val="default"/>
          <w:rFonts w:cs="FrankRuehl"/>
          <w:vanish/>
          <w:sz w:val="20"/>
          <w:szCs w:val="20"/>
          <w:rtl/>
        </w:rPr>
      </w:pPr>
    </w:p>
    <w:p w14:paraId="45BC04AD" w14:textId="77777777" w:rsidR="008C724C" w:rsidRPr="00600E95" w:rsidRDefault="008C724C" w:rsidP="008C724C">
      <w:pPr>
        <w:pStyle w:val="P00"/>
        <w:spacing w:before="0"/>
        <w:ind w:left="0" w:right="1134"/>
        <w:rPr>
          <w:rStyle w:val="default"/>
          <w:rFonts w:cs="FrankRuehl"/>
          <w:vanish/>
          <w:color w:val="FF0000"/>
          <w:sz w:val="20"/>
          <w:szCs w:val="20"/>
          <w:shd w:val="clear" w:color="auto" w:fill="FFFF99"/>
          <w:rtl/>
        </w:rPr>
      </w:pPr>
      <w:r w:rsidRPr="00600E95">
        <w:rPr>
          <w:rStyle w:val="default"/>
          <w:rFonts w:cs="FrankRuehl"/>
          <w:vanish/>
          <w:color w:val="FF0000"/>
          <w:sz w:val="20"/>
          <w:szCs w:val="20"/>
          <w:shd w:val="clear" w:color="auto" w:fill="FFFF99"/>
          <w:rtl/>
        </w:rPr>
        <w:t>מיום 1.7.2012</w:t>
      </w:r>
    </w:p>
    <w:p w14:paraId="590C2C86" w14:textId="77777777" w:rsidR="008C724C" w:rsidRPr="00600E95" w:rsidRDefault="008C724C" w:rsidP="008C724C">
      <w:pPr>
        <w:pStyle w:val="P00"/>
        <w:spacing w:before="0"/>
        <w:ind w:left="0" w:right="1134"/>
        <w:rPr>
          <w:rStyle w:val="default"/>
          <w:rFonts w:cs="FrankRuehl"/>
          <w:vanish/>
          <w:sz w:val="20"/>
          <w:szCs w:val="20"/>
          <w:shd w:val="clear" w:color="auto" w:fill="FFFF99"/>
          <w:rtl/>
        </w:rPr>
      </w:pPr>
      <w:r w:rsidRPr="00600E95">
        <w:rPr>
          <w:rStyle w:val="default"/>
          <w:rFonts w:cs="FrankRuehl"/>
          <w:b/>
          <w:bCs/>
          <w:vanish/>
          <w:sz w:val="20"/>
          <w:szCs w:val="20"/>
          <w:shd w:val="clear" w:color="auto" w:fill="FFFF99"/>
          <w:rtl/>
        </w:rPr>
        <w:t>הודעה (מס' 3) תשע"ב-2012</w:t>
      </w:r>
    </w:p>
    <w:p w14:paraId="4314FC0D" w14:textId="77777777" w:rsidR="008C724C" w:rsidRPr="00600E95" w:rsidRDefault="008C724C" w:rsidP="008C724C">
      <w:pPr>
        <w:pStyle w:val="P00"/>
        <w:spacing w:before="0"/>
        <w:ind w:left="0" w:right="1134"/>
        <w:rPr>
          <w:rStyle w:val="default"/>
          <w:rFonts w:cs="FrankRuehl" w:hint="cs"/>
          <w:vanish/>
          <w:sz w:val="20"/>
          <w:szCs w:val="20"/>
          <w:shd w:val="clear" w:color="auto" w:fill="FFFF99"/>
          <w:rtl/>
        </w:rPr>
      </w:pPr>
      <w:hyperlink r:id="rId68" w:history="1">
        <w:r w:rsidRPr="00600E95">
          <w:rPr>
            <w:rStyle w:val="Hyperlink"/>
            <w:rFonts w:cs="FrankRuehl"/>
            <w:vanish/>
            <w:szCs w:val="20"/>
            <w:shd w:val="clear" w:color="auto" w:fill="FFFF99"/>
            <w:rtl/>
          </w:rPr>
          <w:t>י"פ תשע"ב מס' 6440</w:t>
        </w:r>
      </w:hyperlink>
      <w:r w:rsidRPr="00600E95">
        <w:rPr>
          <w:rStyle w:val="default"/>
          <w:rFonts w:cs="FrankRuehl"/>
          <w:vanish/>
          <w:sz w:val="20"/>
          <w:szCs w:val="20"/>
          <w:shd w:val="clear" w:color="auto" w:fill="FFFF99"/>
          <w:rtl/>
        </w:rPr>
        <w:t xml:space="preserve"> מיום 3.7.2012 עמ' 5041</w:t>
      </w:r>
    </w:p>
    <w:p w14:paraId="171663BB" w14:textId="77777777" w:rsidR="00CA7B9D" w:rsidRPr="00600E95" w:rsidRDefault="00CA7B9D" w:rsidP="00CA7B9D">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50FCAAB7" w14:textId="77777777" w:rsidR="00CA7B9D" w:rsidRPr="00600E95" w:rsidRDefault="00CA7B9D" w:rsidP="00CA7B9D">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082E07A6" w14:textId="77777777" w:rsidR="00CA7B9D" w:rsidRPr="00600E95" w:rsidRDefault="00CA7B9D" w:rsidP="00CA7B9D">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1,072</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1,085</w:t>
      </w:r>
    </w:p>
    <w:p w14:paraId="68E8249F" w14:textId="77777777" w:rsidR="00CA7B9D" w:rsidRPr="00600E95" w:rsidRDefault="00CA7B9D" w:rsidP="00CA7B9D">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271</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274</w:t>
      </w:r>
    </w:p>
    <w:p w14:paraId="2CD1E63E" w14:textId="77777777" w:rsidR="00CA7B9D" w:rsidRPr="00600E95" w:rsidRDefault="00CA7B9D" w:rsidP="008C724C">
      <w:pPr>
        <w:pStyle w:val="P00"/>
        <w:spacing w:before="0"/>
        <w:ind w:left="0" w:right="1134"/>
        <w:rPr>
          <w:rStyle w:val="default"/>
          <w:rFonts w:cs="FrankRuehl" w:hint="cs"/>
          <w:vanish/>
          <w:sz w:val="20"/>
          <w:szCs w:val="20"/>
          <w:shd w:val="clear" w:color="auto" w:fill="FFFF99"/>
          <w:rtl/>
        </w:rPr>
      </w:pPr>
    </w:p>
    <w:p w14:paraId="0B7AA361" w14:textId="77777777" w:rsidR="00CA7B9D" w:rsidRPr="00600E95" w:rsidRDefault="00CA7B9D" w:rsidP="008C724C">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1.1.2013</w:t>
      </w:r>
    </w:p>
    <w:p w14:paraId="7ADA8552" w14:textId="77777777" w:rsidR="00CA7B9D" w:rsidRPr="00600E95" w:rsidRDefault="00CA7B9D" w:rsidP="008C724C">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תשע"ג-2013</w:t>
      </w:r>
    </w:p>
    <w:p w14:paraId="2C3986C3" w14:textId="77777777" w:rsidR="00CA7B9D" w:rsidRPr="00600E95" w:rsidRDefault="00CA7B9D" w:rsidP="008C724C">
      <w:pPr>
        <w:pStyle w:val="P00"/>
        <w:spacing w:before="0"/>
        <w:ind w:left="0" w:right="1134"/>
        <w:rPr>
          <w:rStyle w:val="default"/>
          <w:rFonts w:cs="FrankRuehl" w:hint="cs"/>
          <w:vanish/>
          <w:sz w:val="20"/>
          <w:szCs w:val="20"/>
          <w:shd w:val="clear" w:color="auto" w:fill="FFFF99"/>
          <w:rtl/>
        </w:rPr>
      </w:pPr>
      <w:hyperlink r:id="rId69" w:history="1">
        <w:r w:rsidRPr="00600E95">
          <w:rPr>
            <w:rStyle w:val="Hyperlink"/>
            <w:rFonts w:cs="FrankRuehl" w:hint="cs"/>
            <w:vanish/>
            <w:szCs w:val="20"/>
            <w:shd w:val="clear" w:color="auto" w:fill="FFFF99"/>
            <w:rtl/>
          </w:rPr>
          <w:t>י"פ תשע"ג מס' 6529</w:t>
        </w:r>
      </w:hyperlink>
      <w:r w:rsidRPr="00600E95">
        <w:rPr>
          <w:rStyle w:val="default"/>
          <w:rFonts w:cs="FrankRuehl" w:hint="cs"/>
          <w:vanish/>
          <w:sz w:val="20"/>
          <w:szCs w:val="20"/>
          <w:shd w:val="clear" w:color="auto" w:fill="FFFF99"/>
          <w:rtl/>
        </w:rPr>
        <w:t xml:space="preserve"> מיום 9.1.2013 עמ' 2152</w:t>
      </w:r>
    </w:p>
    <w:p w14:paraId="35F3B6F0" w14:textId="77777777" w:rsidR="00D000B5" w:rsidRPr="00600E95" w:rsidRDefault="00D000B5" w:rsidP="00D000B5">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61BDF5B2" w14:textId="77777777" w:rsidR="00D000B5" w:rsidRPr="00600E95" w:rsidRDefault="00D000B5" w:rsidP="00D000B5">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4F8785B4" w14:textId="77777777" w:rsidR="00D000B5" w:rsidRPr="00600E95" w:rsidRDefault="00D000B5" w:rsidP="00D000B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1,085</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1,087</w:t>
      </w:r>
    </w:p>
    <w:p w14:paraId="1D2134A4" w14:textId="77777777" w:rsidR="00D000B5" w:rsidRPr="00600E95" w:rsidRDefault="00D000B5" w:rsidP="00D000B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274</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275</w:t>
      </w:r>
    </w:p>
    <w:p w14:paraId="1DED40C9" w14:textId="77777777" w:rsidR="00D000B5" w:rsidRPr="00600E95" w:rsidRDefault="00D000B5" w:rsidP="00D000B5">
      <w:pPr>
        <w:pStyle w:val="P00"/>
        <w:spacing w:before="0"/>
        <w:ind w:left="0" w:right="1134"/>
        <w:rPr>
          <w:rStyle w:val="default"/>
          <w:rFonts w:cs="FrankRuehl" w:hint="cs"/>
          <w:vanish/>
          <w:sz w:val="20"/>
          <w:szCs w:val="20"/>
          <w:shd w:val="clear" w:color="auto" w:fill="FFFF99"/>
          <w:rtl/>
        </w:rPr>
      </w:pPr>
    </w:p>
    <w:p w14:paraId="31DB2441" w14:textId="77777777" w:rsidR="00D000B5" w:rsidRPr="00600E95" w:rsidRDefault="00D000B5" w:rsidP="00D000B5">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1.7.2013</w:t>
      </w:r>
    </w:p>
    <w:p w14:paraId="3F0AA529" w14:textId="77777777" w:rsidR="00D000B5" w:rsidRPr="00600E95" w:rsidRDefault="00D000B5" w:rsidP="00D000B5">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תשע"ג-2013</w:t>
      </w:r>
    </w:p>
    <w:p w14:paraId="166EDDAE" w14:textId="77777777" w:rsidR="00D000B5" w:rsidRPr="00600E95" w:rsidRDefault="00D000B5" w:rsidP="00D000B5">
      <w:pPr>
        <w:pStyle w:val="P00"/>
        <w:spacing w:before="0"/>
        <w:ind w:left="0" w:right="1134"/>
        <w:rPr>
          <w:rStyle w:val="default"/>
          <w:rFonts w:cs="FrankRuehl" w:hint="cs"/>
          <w:vanish/>
          <w:sz w:val="20"/>
          <w:szCs w:val="20"/>
          <w:shd w:val="clear" w:color="auto" w:fill="FFFF99"/>
          <w:rtl/>
        </w:rPr>
      </w:pPr>
      <w:hyperlink r:id="rId70" w:history="1">
        <w:r w:rsidRPr="00600E95">
          <w:rPr>
            <w:rStyle w:val="Hyperlink"/>
            <w:rFonts w:cs="FrankRuehl" w:hint="cs"/>
            <w:vanish/>
            <w:szCs w:val="20"/>
            <w:shd w:val="clear" w:color="auto" w:fill="FFFF99"/>
            <w:rtl/>
          </w:rPr>
          <w:t>י"פ תשע"ג מס' 6623</w:t>
        </w:r>
      </w:hyperlink>
      <w:r w:rsidRPr="00600E95">
        <w:rPr>
          <w:rStyle w:val="default"/>
          <w:rFonts w:cs="FrankRuehl" w:hint="cs"/>
          <w:vanish/>
          <w:sz w:val="20"/>
          <w:szCs w:val="20"/>
          <w:shd w:val="clear" w:color="auto" w:fill="FFFF99"/>
          <w:rtl/>
        </w:rPr>
        <w:t xml:space="preserve"> מיום 7.7.2013 עמ' 6607</w:t>
      </w:r>
    </w:p>
    <w:p w14:paraId="363B1023" w14:textId="77777777" w:rsidR="00A95051" w:rsidRPr="00600E95" w:rsidRDefault="00A95051" w:rsidP="00A95051">
      <w:pPr>
        <w:pStyle w:val="P00"/>
        <w:ind w:left="0" w:right="1134"/>
        <w:rPr>
          <w:rStyle w:val="default"/>
          <w:rFonts w:cs="FrankRuehl"/>
          <w:vanish/>
          <w:sz w:val="22"/>
          <w:szCs w:val="22"/>
          <w:shd w:val="clear" w:color="auto" w:fill="FFFF99"/>
          <w:rtl/>
        </w:rPr>
      </w:pPr>
      <w:r w:rsidRPr="00600E95">
        <w:rPr>
          <w:rStyle w:val="big-number"/>
          <w:rFonts w:cs="FrankRuehl"/>
          <w:vanish/>
          <w:sz w:val="22"/>
          <w:szCs w:val="22"/>
          <w:shd w:val="clear" w:color="auto" w:fill="FFFF99"/>
          <w:rtl/>
        </w:rPr>
        <w:t>41.</w:t>
      </w:r>
      <w:r w:rsidRPr="00600E95">
        <w:rPr>
          <w:rStyle w:val="big-number"/>
          <w:rFonts w:cs="FrankRuehl"/>
          <w:vanish/>
          <w:sz w:val="22"/>
          <w:szCs w:val="22"/>
          <w:shd w:val="clear" w:color="auto" w:fill="FFFF99"/>
          <w:rtl/>
        </w:rPr>
        <w:tab/>
      </w:r>
      <w:r w:rsidRPr="00600E95">
        <w:rPr>
          <w:rStyle w:val="default"/>
          <w:rFonts w:cs="FrankRuehl"/>
          <w:vanish/>
          <w:sz w:val="22"/>
          <w:szCs w:val="22"/>
          <w:shd w:val="clear" w:color="auto" w:fill="FFFF99"/>
          <w:rtl/>
        </w:rPr>
        <w:t>אל</w:t>
      </w:r>
      <w:r w:rsidRPr="00600E95">
        <w:rPr>
          <w:rStyle w:val="default"/>
          <w:rFonts w:cs="FrankRuehl" w:hint="cs"/>
          <w:vanish/>
          <w:sz w:val="22"/>
          <w:szCs w:val="22"/>
          <w:shd w:val="clear" w:color="auto" w:fill="FFFF99"/>
          <w:rtl/>
        </w:rPr>
        <w:t>ה אגרות הרישום או האישור שיש לשלם:</w:t>
      </w:r>
    </w:p>
    <w:p w14:paraId="12E6E3D6" w14:textId="77777777" w:rsidR="00A95051" w:rsidRPr="00600E95" w:rsidRDefault="00A95051" w:rsidP="00A95051">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3EBF4968" w14:textId="77777777" w:rsidR="00A95051" w:rsidRPr="00600E95" w:rsidRDefault="00A95051" w:rsidP="00A9505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1,087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1,095</w:t>
      </w:r>
    </w:p>
    <w:p w14:paraId="4B6FEB41" w14:textId="77777777" w:rsidR="00A95051" w:rsidRPr="00600E95" w:rsidRDefault="00A95051" w:rsidP="00A9505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275</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277</w:t>
      </w:r>
    </w:p>
    <w:p w14:paraId="1FA0F99A" w14:textId="77777777" w:rsidR="00A95051" w:rsidRPr="00600E95" w:rsidRDefault="00A95051" w:rsidP="00A95051">
      <w:pPr>
        <w:pStyle w:val="P00"/>
        <w:spacing w:before="0"/>
        <w:ind w:left="0" w:right="1134"/>
        <w:rPr>
          <w:rStyle w:val="default"/>
          <w:rFonts w:cs="FrankRuehl" w:hint="cs"/>
          <w:vanish/>
          <w:sz w:val="20"/>
          <w:szCs w:val="20"/>
          <w:shd w:val="clear" w:color="auto" w:fill="FFFF99"/>
          <w:rtl/>
        </w:rPr>
      </w:pPr>
    </w:p>
    <w:p w14:paraId="7D944C61" w14:textId="77777777" w:rsidR="00A95051" w:rsidRPr="00600E95" w:rsidRDefault="00A95051" w:rsidP="00A95051">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1.1.2014</w:t>
      </w:r>
    </w:p>
    <w:p w14:paraId="3D43115C" w14:textId="77777777" w:rsidR="00A95051" w:rsidRPr="00600E95" w:rsidRDefault="00A95051" w:rsidP="00A95051">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תשע"ד-2014</w:t>
      </w:r>
    </w:p>
    <w:p w14:paraId="50FDD475" w14:textId="77777777" w:rsidR="00A95051" w:rsidRPr="00600E95" w:rsidRDefault="00A95051" w:rsidP="00A95051">
      <w:pPr>
        <w:pStyle w:val="P00"/>
        <w:spacing w:before="0"/>
        <w:ind w:left="0" w:right="1134"/>
        <w:rPr>
          <w:rStyle w:val="default"/>
          <w:rFonts w:cs="FrankRuehl" w:hint="cs"/>
          <w:vanish/>
          <w:sz w:val="20"/>
          <w:szCs w:val="20"/>
          <w:shd w:val="clear" w:color="auto" w:fill="FFFF99"/>
          <w:rtl/>
        </w:rPr>
      </w:pPr>
      <w:hyperlink r:id="rId71" w:history="1">
        <w:r w:rsidRPr="00600E95">
          <w:rPr>
            <w:rStyle w:val="Hyperlink"/>
            <w:rFonts w:cs="FrankRuehl" w:hint="cs"/>
            <w:vanish/>
            <w:szCs w:val="20"/>
            <w:shd w:val="clear" w:color="auto" w:fill="FFFF99"/>
            <w:rtl/>
          </w:rPr>
          <w:t>י"פ תשע"ד מס' 6738</w:t>
        </w:r>
      </w:hyperlink>
      <w:r w:rsidRPr="00600E95">
        <w:rPr>
          <w:rStyle w:val="default"/>
          <w:rFonts w:cs="FrankRuehl" w:hint="cs"/>
          <w:vanish/>
          <w:sz w:val="20"/>
          <w:szCs w:val="20"/>
          <w:shd w:val="clear" w:color="auto" w:fill="FFFF99"/>
          <w:rtl/>
        </w:rPr>
        <w:t xml:space="preserve"> מיום 19.1.2014 עמ' 3239</w:t>
      </w:r>
    </w:p>
    <w:p w14:paraId="34CC64C5" w14:textId="77777777" w:rsidR="00D2501E" w:rsidRPr="00600E95" w:rsidRDefault="00D2501E" w:rsidP="00D2501E">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2042B25C" w14:textId="77777777" w:rsidR="00D2501E" w:rsidRPr="00600E95" w:rsidRDefault="00D2501E" w:rsidP="00D2501E">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39C13044" w14:textId="77777777" w:rsidR="00D2501E" w:rsidRPr="00600E95" w:rsidRDefault="00D2501E" w:rsidP="00D2501E">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1,095</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1,108</w:t>
      </w:r>
    </w:p>
    <w:p w14:paraId="43656710" w14:textId="77777777" w:rsidR="00D2501E" w:rsidRPr="00600E95" w:rsidRDefault="00D2501E" w:rsidP="00D2501E">
      <w:pPr>
        <w:pStyle w:val="P00"/>
        <w:tabs>
          <w:tab w:val="left" w:pos="5103"/>
        </w:tabs>
        <w:spacing w:before="0"/>
        <w:ind w:left="0" w:right="1134"/>
        <w:rPr>
          <w:rStyle w:val="default"/>
          <w:rFonts w:cs="FrankRuehl" w:hint="cs"/>
          <w:vanish/>
          <w:sz w:val="22"/>
          <w:szCs w:val="22"/>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280</w:t>
      </w:r>
    </w:p>
    <w:p w14:paraId="242F99CB" w14:textId="77777777" w:rsidR="00D2501E" w:rsidRPr="00600E95" w:rsidRDefault="00D2501E" w:rsidP="00A95051">
      <w:pPr>
        <w:pStyle w:val="P00"/>
        <w:spacing w:before="0"/>
        <w:ind w:left="0" w:right="1134"/>
        <w:rPr>
          <w:rStyle w:val="default"/>
          <w:rFonts w:cs="FrankRuehl" w:hint="cs"/>
          <w:vanish/>
          <w:sz w:val="20"/>
          <w:szCs w:val="20"/>
          <w:shd w:val="clear" w:color="auto" w:fill="FFFF99"/>
          <w:rtl/>
        </w:rPr>
      </w:pPr>
    </w:p>
    <w:p w14:paraId="512BD770" w14:textId="77777777" w:rsidR="00D2501E" w:rsidRPr="00600E95" w:rsidRDefault="00D2501E" w:rsidP="00A95051">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1.1.2016</w:t>
      </w:r>
    </w:p>
    <w:p w14:paraId="19F4C399" w14:textId="77777777" w:rsidR="00D2501E" w:rsidRPr="00600E95" w:rsidRDefault="00D2501E" w:rsidP="00A95051">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תשע"ו-2016</w:t>
      </w:r>
    </w:p>
    <w:p w14:paraId="5E008B3D" w14:textId="77777777" w:rsidR="00D2501E" w:rsidRPr="00600E95" w:rsidRDefault="00D2501E" w:rsidP="00A95051">
      <w:pPr>
        <w:pStyle w:val="P00"/>
        <w:spacing w:before="0"/>
        <w:ind w:left="0" w:right="1134"/>
        <w:rPr>
          <w:rStyle w:val="default"/>
          <w:rFonts w:cs="FrankRuehl" w:hint="cs"/>
          <w:vanish/>
          <w:sz w:val="20"/>
          <w:szCs w:val="20"/>
          <w:shd w:val="clear" w:color="auto" w:fill="FFFF99"/>
          <w:rtl/>
        </w:rPr>
      </w:pPr>
      <w:hyperlink r:id="rId72" w:history="1">
        <w:r w:rsidRPr="00600E95">
          <w:rPr>
            <w:rStyle w:val="Hyperlink"/>
            <w:rFonts w:cs="FrankRuehl" w:hint="cs"/>
            <w:vanish/>
            <w:szCs w:val="20"/>
            <w:shd w:val="clear" w:color="auto" w:fill="FFFF99"/>
            <w:rtl/>
          </w:rPr>
          <w:t>י"פ תשע"ו מס' 7213</w:t>
        </w:r>
      </w:hyperlink>
      <w:r w:rsidRPr="00600E95">
        <w:rPr>
          <w:rStyle w:val="default"/>
          <w:rFonts w:cs="FrankRuehl" w:hint="cs"/>
          <w:vanish/>
          <w:sz w:val="20"/>
          <w:szCs w:val="20"/>
          <w:shd w:val="clear" w:color="auto" w:fill="FFFF99"/>
          <w:rtl/>
        </w:rPr>
        <w:t xml:space="preserve"> מיום 24.2.2016 עמ' 3815</w:t>
      </w:r>
    </w:p>
    <w:p w14:paraId="55EA8803" w14:textId="77777777" w:rsidR="00524D37" w:rsidRPr="00600E95" w:rsidRDefault="00524D37" w:rsidP="00524D37">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2170C7AA" w14:textId="77777777" w:rsidR="00524D37" w:rsidRPr="00600E95" w:rsidRDefault="00524D37" w:rsidP="00524D37">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7EA87FCC" w14:textId="77777777" w:rsidR="00524D37" w:rsidRPr="00600E95" w:rsidRDefault="00524D37" w:rsidP="00524D37">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1,108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1,097</w:t>
      </w:r>
    </w:p>
    <w:p w14:paraId="213BBA69" w14:textId="77777777" w:rsidR="00524D37" w:rsidRPr="00600E95" w:rsidRDefault="00524D37" w:rsidP="00524D37">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280</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277</w:t>
      </w:r>
    </w:p>
    <w:p w14:paraId="0B6B0705" w14:textId="77777777" w:rsidR="00524D37" w:rsidRPr="00600E95" w:rsidRDefault="00524D37" w:rsidP="00524D37">
      <w:pPr>
        <w:pStyle w:val="P00"/>
        <w:spacing w:before="0"/>
        <w:ind w:left="0" w:right="1134"/>
        <w:rPr>
          <w:rStyle w:val="default"/>
          <w:rFonts w:cs="FrankRuehl" w:hint="cs"/>
          <w:vanish/>
          <w:sz w:val="20"/>
          <w:szCs w:val="20"/>
          <w:shd w:val="clear" w:color="auto" w:fill="FFFF99"/>
          <w:rtl/>
        </w:rPr>
      </w:pPr>
    </w:p>
    <w:p w14:paraId="23F8F920" w14:textId="77777777" w:rsidR="00524D37" w:rsidRPr="00600E95" w:rsidRDefault="00524D37" w:rsidP="00524D37">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1.7.2016</w:t>
      </w:r>
    </w:p>
    <w:p w14:paraId="2179FDD8" w14:textId="77777777" w:rsidR="00524D37" w:rsidRPr="00600E95" w:rsidRDefault="00524D37" w:rsidP="00524D37">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תשע"ו-2016</w:t>
      </w:r>
    </w:p>
    <w:p w14:paraId="600C0A4E" w14:textId="77777777" w:rsidR="00524D37" w:rsidRPr="00600E95" w:rsidRDefault="00524D37" w:rsidP="00524D37">
      <w:pPr>
        <w:pStyle w:val="P00"/>
        <w:spacing w:before="0"/>
        <w:ind w:left="0" w:right="1134"/>
        <w:rPr>
          <w:rStyle w:val="default"/>
          <w:rFonts w:cs="FrankRuehl" w:hint="cs"/>
          <w:vanish/>
          <w:sz w:val="20"/>
          <w:szCs w:val="20"/>
          <w:shd w:val="clear" w:color="auto" w:fill="FFFF99"/>
          <w:rtl/>
        </w:rPr>
      </w:pPr>
      <w:hyperlink r:id="rId73" w:history="1">
        <w:r w:rsidRPr="00600E95">
          <w:rPr>
            <w:rStyle w:val="Hyperlink"/>
            <w:rFonts w:cs="FrankRuehl" w:hint="cs"/>
            <w:vanish/>
            <w:szCs w:val="20"/>
            <w:shd w:val="clear" w:color="auto" w:fill="FFFF99"/>
            <w:rtl/>
          </w:rPr>
          <w:t>י"פ תשע"ו מס' 7349</w:t>
        </w:r>
      </w:hyperlink>
      <w:r w:rsidRPr="00600E95">
        <w:rPr>
          <w:rStyle w:val="default"/>
          <w:rFonts w:cs="FrankRuehl" w:hint="cs"/>
          <w:vanish/>
          <w:sz w:val="20"/>
          <w:szCs w:val="20"/>
          <w:shd w:val="clear" w:color="auto" w:fill="FFFF99"/>
          <w:rtl/>
        </w:rPr>
        <w:t xml:space="preserve"> מיום 21.9.2016 עמ' 10193</w:t>
      </w:r>
    </w:p>
    <w:p w14:paraId="48F42D13" w14:textId="77777777" w:rsidR="000A1DE1" w:rsidRPr="00600E95" w:rsidRDefault="000A1DE1" w:rsidP="000A1DE1">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5A720A77" w14:textId="77777777" w:rsidR="000A1DE1" w:rsidRPr="00600E95" w:rsidRDefault="000A1DE1" w:rsidP="000A1DE1">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64086BE4" w14:textId="77777777" w:rsidR="000A1DE1" w:rsidRPr="00600E95" w:rsidRDefault="000A1DE1" w:rsidP="000A1DE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1,097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1,093</w:t>
      </w:r>
    </w:p>
    <w:p w14:paraId="322002EA" w14:textId="77777777" w:rsidR="000A1DE1" w:rsidRPr="00600E95" w:rsidRDefault="000A1DE1" w:rsidP="000A1DE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276</w:t>
      </w:r>
    </w:p>
    <w:p w14:paraId="111C92DE" w14:textId="77777777" w:rsidR="000A1DE1" w:rsidRPr="00600E95" w:rsidRDefault="000A1DE1" w:rsidP="00524D37">
      <w:pPr>
        <w:pStyle w:val="P00"/>
        <w:spacing w:before="0"/>
        <w:ind w:left="0" w:right="1134"/>
        <w:rPr>
          <w:rStyle w:val="default"/>
          <w:rFonts w:cs="FrankRuehl" w:hint="cs"/>
          <w:vanish/>
          <w:sz w:val="20"/>
          <w:szCs w:val="20"/>
          <w:shd w:val="clear" w:color="auto" w:fill="FFFF99"/>
          <w:rtl/>
        </w:rPr>
      </w:pPr>
    </w:p>
    <w:p w14:paraId="103B098C" w14:textId="77777777" w:rsidR="000A1DE1" w:rsidRPr="00600E95" w:rsidRDefault="000A1DE1" w:rsidP="00524D37">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1.1.2017</w:t>
      </w:r>
    </w:p>
    <w:p w14:paraId="43E9EA7E" w14:textId="77777777" w:rsidR="000A1DE1" w:rsidRPr="00600E95" w:rsidRDefault="000A1DE1" w:rsidP="000A1DE1">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תשע"ז-2017</w:t>
      </w:r>
    </w:p>
    <w:p w14:paraId="7FD5CB2C" w14:textId="77777777" w:rsidR="000A1DE1" w:rsidRPr="00600E95" w:rsidRDefault="000A1DE1" w:rsidP="000A1DE1">
      <w:pPr>
        <w:pStyle w:val="P00"/>
        <w:spacing w:before="0"/>
        <w:ind w:left="0" w:right="1134"/>
        <w:rPr>
          <w:rStyle w:val="default"/>
          <w:rFonts w:cs="FrankRuehl"/>
          <w:vanish/>
          <w:sz w:val="20"/>
          <w:szCs w:val="20"/>
          <w:shd w:val="clear" w:color="auto" w:fill="FFFF99"/>
          <w:rtl/>
        </w:rPr>
      </w:pPr>
      <w:hyperlink r:id="rId74" w:history="1">
        <w:r w:rsidRPr="00600E95">
          <w:rPr>
            <w:rStyle w:val="Hyperlink"/>
            <w:rFonts w:cs="FrankRuehl" w:hint="cs"/>
            <w:vanish/>
            <w:szCs w:val="20"/>
            <w:shd w:val="clear" w:color="auto" w:fill="FFFF99"/>
            <w:rtl/>
          </w:rPr>
          <w:t>י"פ תשע"ז מס' 7482</w:t>
        </w:r>
      </w:hyperlink>
      <w:r w:rsidRPr="00600E95">
        <w:rPr>
          <w:rStyle w:val="default"/>
          <w:rFonts w:cs="FrankRuehl" w:hint="cs"/>
          <w:vanish/>
          <w:sz w:val="20"/>
          <w:szCs w:val="20"/>
          <w:shd w:val="clear" w:color="auto" w:fill="FFFF99"/>
          <w:rtl/>
        </w:rPr>
        <w:t xml:space="preserve"> מיום 5.4.2017 עמ' 5005</w:t>
      </w:r>
    </w:p>
    <w:p w14:paraId="47E04A4D" w14:textId="77777777" w:rsidR="002B7115" w:rsidRPr="00600E95" w:rsidRDefault="002B7115" w:rsidP="002B711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028F346F" w14:textId="77777777" w:rsidR="002B7115" w:rsidRPr="00600E95" w:rsidRDefault="002B7115" w:rsidP="002B7115">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4ADB2C3D" w14:textId="77777777" w:rsidR="002B7115" w:rsidRPr="00600E95" w:rsidRDefault="002B7115" w:rsidP="002B711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1,093</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1,094</w:t>
      </w:r>
    </w:p>
    <w:p w14:paraId="553CF68E" w14:textId="77777777" w:rsidR="002B7115" w:rsidRPr="00600E95" w:rsidRDefault="002B7115" w:rsidP="002B7115">
      <w:pPr>
        <w:pStyle w:val="P00"/>
        <w:tabs>
          <w:tab w:val="left" w:pos="5103"/>
        </w:tabs>
        <w:spacing w:before="0"/>
        <w:ind w:left="0" w:right="1134"/>
        <w:rPr>
          <w:rStyle w:val="default"/>
          <w:rFonts w:cs="FrankRuehl"/>
          <w:vanish/>
          <w:sz w:val="22"/>
          <w:szCs w:val="22"/>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vanish/>
          <w:sz w:val="22"/>
          <w:szCs w:val="22"/>
          <w:shd w:val="clear" w:color="auto" w:fill="FFFF99"/>
          <w:rtl/>
        </w:rPr>
        <w:t>276</w:t>
      </w:r>
    </w:p>
    <w:p w14:paraId="1ECB80A0" w14:textId="77777777" w:rsidR="002B7115" w:rsidRPr="00600E95" w:rsidRDefault="002B7115" w:rsidP="000A1DE1">
      <w:pPr>
        <w:pStyle w:val="P00"/>
        <w:spacing w:before="0"/>
        <w:ind w:left="0" w:right="1134"/>
        <w:rPr>
          <w:rStyle w:val="default"/>
          <w:rFonts w:cs="FrankRuehl"/>
          <w:vanish/>
          <w:sz w:val="20"/>
          <w:szCs w:val="20"/>
          <w:shd w:val="clear" w:color="auto" w:fill="FFFF99"/>
          <w:rtl/>
        </w:rPr>
      </w:pPr>
    </w:p>
    <w:p w14:paraId="00124834" w14:textId="77777777" w:rsidR="002B7115" w:rsidRPr="00600E95" w:rsidRDefault="002B7115" w:rsidP="000A1DE1">
      <w:pPr>
        <w:pStyle w:val="P00"/>
        <w:spacing w:before="0"/>
        <w:ind w:left="0" w:right="1134"/>
        <w:rPr>
          <w:rStyle w:val="default"/>
          <w:rFonts w:cs="FrankRuehl"/>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1.1.2018</w:t>
      </w:r>
    </w:p>
    <w:p w14:paraId="5868B0B5" w14:textId="77777777" w:rsidR="002B7115" w:rsidRPr="00600E95" w:rsidRDefault="002B7115" w:rsidP="000A1DE1">
      <w:pPr>
        <w:pStyle w:val="P00"/>
        <w:spacing w:before="0"/>
        <w:ind w:left="0" w:right="1134"/>
        <w:rPr>
          <w:rStyle w:val="default"/>
          <w:rFonts w:cs="FrankRuehl"/>
          <w:vanish/>
          <w:sz w:val="20"/>
          <w:szCs w:val="20"/>
          <w:shd w:val="clear" w:color="auto" w:fill="FFFF99"/>
          <w:rtl/>
        </w:rPr>
      </w:pPr>
      <w:r w:rsidRPr="00600E95">
        <w:rPr>
          <w:rStyle w:val="default"/>
          <w:rFonts w:cs="FrankRuehl" w:hint="cs"/>
          <w:b/>
          <w:bCs/>
          <w:vanish/>
          <w:sz w:val="20"/>
          <w:szCs w:val="20"/>
          <w:shd w:val="clear" w:color="auto" w:fill="FFFF99"/>
          <w:rtl/>
        </w:rPr>
        <w:t>הודעה תשע"ח-2018</w:t>
      </w:r>
    </w:p>
    <w:p w14:paraId="434FE3FA" w14:textId="77777777" w:rsidR="002B7115" w:rsidRPr="00600E95" w:rsidRDefault="002B7115" w:rsidP="000A1DE1">
      <w:pPr>
        <w:pStyle w:val="P00"/>
        <w:spacing w:before="0"/>
        <w:ind w:left="0" w:right="1134"/>
        <w:rPr>
          <w:rStyle w:val="default"/>
          <w:rFonts w:cs="FrankRuehl" w:hint="cs"/>
          <w:vanish/>
          <w:sz w:val="20"/>
          <w:szCs w:val="20"/>
          <w:shd w:val="clear" w:color="auto" w:fill="FFFF99"/>
          <w:rtl/>
        </w:rPr>
      </w:pPr>
      <w:hyperlink r:id="rId75" w:history="1">
        <w:r w:rsidRPr="00600E95">
          <w:rPr>
            <w:rStyle w:val="Hyperlink"/>
            <w:rFonts w:cs="FrankRuehl" w:hint="cs"/>
            <w:vanish/>
            <w:szCs w:val="20"/>
            <w:shd w:val="clear" w:color="auto" w:fill="FFFF99"/>
            <w:rtl/>
          </w:rPr>
          <w:t>י"פ תשע"ח מס' 7704</w:t>
        </w:r>
      </w:hyperlink>
      <w:r w:rsidRPr="00600E95">
        <w:rPr>
          <w:rStyle w:val="default"/>
          <w:rFonts w:cs="FrankRuehl" w:hint="cs"/>
          <w:vanish/>
          <w:sz w:val="20"/>
          <w:szCs w:val="20"/>
          <w:shd w:val="clear" w:color="auto" w:fill="FFFF99"/>
          <w:rtl/>
        </w:rPr>
        <w:t xml:space="preserve"> מיום 15.2.2018 עמ' 5126</w:t>
      </w:r>
    </w:p>
    <w:p w14:paraId="6AE9B53A" w14:textId="77777777" w:rsidR="00B933D7" w:rsidRPr="00600E95" w:rsidRDefault="00B933D7" w:rsidP="00B933D7">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22DA4FE2" w14:textId="77777777" w:rsidR="00B933D7" w:rsidRPr="00600E95" w:rsidRDefault="00B933D7" w:rsidP="00B933D7">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2C375477" w14:textId="77777777" w:rsidR="00B933D7" w:rsidRPr="00600E95" w:rsidRDefault="00B933D7" w:rsidP="00B933D7">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1,094</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1,098</w:t>
      </w:r>
    </w:p>
    <w:p w14:paraId="61B01805" w14:textId="77777777" w:rsidR="00B933D7" w:rsidRPr="00600E95" w:rsidRDefault="00B933D7" w:rsidP="00B933D7">
      <w:pPr>
        <w:pStyle w:val="P00"/>
        <w:tabs>
          <w:tab w:val="left" w:pos="5103"/>
        </w:tabs>
        <w:spacing w:before="0"/>
        <w:ind w:left="0" w:right="1134"/>
        <w:rPr>
          <w:rStyle w:val="default"/>
          <w:rFonts w:cs="FrankRuehl"/>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276</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277</w:t>
      </w:r>
    </w:p>
    <w:p w14:paraId="3B9659E6" w14:textId="77777777" w:rsidR="00B933D7" w:rsidRPr="00600E95" w:rsidRDefault="00B933D7" w:rsidP="00B933D7">
      <w:pPr>
        <w:pStyle w:val="P00"/>
        <w:spacing w:before="0"/>
        <w:ind w:left="0" w:right="1134"/>
        <w:rPr>
          <w:rStyle w:val="default"/>
          <w:rFonts w:ascii="FrankRuehl" w:hAnsi="FrankRuehl" w:cs="FrankRuehl"/>
          <w:vanish/>
          <w:sz w:val="20"/>
          <w:szCs w:val="20"/>
          <w:shd w:val="clear" w:color="auto" w:fill="FFFF99"/>
          <w:rtl/>
        </w:rPr>
      </w:pPr>
    </w:p>
    <w:p w14:paraId="12039D7B" w14:textId="77777777" w:rsidR="00B933D7" w:rsidRPr="00600E95" w:rsidRDefault="00B933D7" w:rsidP="00B933D7">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vanish/>
          <w:color w:val="FF0000"/>
          <w:sz w:val="20"/>
          <w:szCs w:val="20"/>
          <w:shd w:val="clear" w:color="auto" w:fill="FFFF99"/>
          <w:rtl/>
        </w:rPr>
        <w:t>מיום 1.7.2018</w:t>
      </w:r>
    </w:p>
    <w:p w14:paraId="2FBD31C1" w14:textId="77777777" w:rsidR="00B933D7" w:rsidRPr="00600E95" w:rsidRDefault="00B933D7" w:rsidP="00B933D7">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b/>
          <w:bCs/>
          <w:vanish/>
          <w:sz w:val="20"/>
          <w:szCs w:val="20"/>
          <w:shd w:val="clear" w:color="auto" w:fill="FFFF99"/>
          <w:rtl/>
        </w:rPr>
        <w:t xml:space="preserve">הודעה (מס' </w:t>
      </w:r>
      <w:r w:rsidRPr="00600E95">
        <w:rPr>
          <w:rStyle w:val="default"/>
          <w:rFonts w:ascii="FrankRuehl" w:hAnsi="FrankRuehl" w:cs="FrankRuehl" w:hint="cs"/>
          <w:b/>
          <w:bCs/>
          <w:vanish/>
          <w:sz w:val="20"/>
          <w:szCs w:val="20"/>
          <w:shd w:val="clear" w:color="auto" w:fill="FFFF99"/>
          <w:rtl/>
        </w:rPr>
        <w:t>2</w:t>
      </w:r>
      <w:r w:rsidRPr="00600E95">
        <w:rPr>
          <w:rStyle w:val="default"/>
          <w:rFonts w:ascii="FrankRuehl" w:hAnsi="FrankRuehl" w:cs="FrankRuehl"/>
          <w:b/>
          <w:bCs/>
          <w:vanish/>
          <w:sz w:val="20"/>
          <w:szCs w:val="20"/>
          <w:shd w:val="clear" w:color="auto" w:fill="FFFF99"/>
          <w:rtl/>
        </w:rPr>
        <w:t>) תשע"ח-2018</w:t>
      </w:r>
    </w:p>
    <w:p w14:paraId="082A8A30" w14:textId="77777777" w:rsidR="00B933D7" w:rsidRPr="00600E95" w:rsidRDefault="00B933D7" w:rsidP="00B933D7">
      <w:pPr>
        <w:pStyle w:val="P00"/>
        <w:spacing w:before="0"/>
        <w:ind w:left="0" w:right="1134"/>
        <w:rPr>
          <w:rStyle w:val="default"/>
          <w:rFonts w:ascii="FrankRuehl" w:hAnsi="FrankRuehl" w:cs="FrankRuehl"/>
          <w:vanish/>
          <w:sz w:val="20"/>
          <w:szCs w:val="20"/>
          <w:shd w:val="clear" w:color="auto" w:fill="FFFF99"/>
          <w:rtl/>
        </w:rPr>
      </w:pPr>
      <w:hyperlink r:id="rId76" w:history="1">
        <w:r w:rsidRPr="00600E95">
          <w:rPr>
            <w:rStyle w:val="Hyperlink"/>
            <w:rFonts w:ascii="FrankRuehl" w:hAnsi="FrankRuehl" w:cs="FrankRuehl"/>
            <w:vanish/>
            <w:szCs w:val="20"/>
            <w:shd w:val="clear" w:color="auto" w:fill="FFFF99"/>
            <w:rtl/>
          </w:rPr>
          <w:t>י"פ תשע"ח מס' 7860</w:t>
        </w:r>
      </w:hyperlink>
      <w:r w:rsidRPr="00600E95">
        <w:rPr>
          <w:rStyle w:val="default"/>
          <w:rFonts w:ascii="FrankRuehl" w:hAnsi="FrankRuehl" w:cs="FrankRuehl"/>
          <w:vanish/>
          <w:sz w:val="20"/>
          <w:szCs w:val="20"/>
          <w:shd w:val="clear" w:color="auto" w:fill="FFFF99"/>
          <w:rtl/>
        </w:rPr>
        <w:t xml:space="preserve"> מיום 1.7.2018 עמ' 9213</w:t>
      </w:r>
    </w:p>
    <w:p w14:paraId="63041B71" w14:textId="77777777" w:rsidR="00737054" w:rsidRPr="00600E95" w:rsidRDefault="00737054" w:rsidP="00737054">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2F9DAD3F" w14:textId="77777777" w:rsidR="00737054" w:rsidRPr="00600E95" w:rsidRDefault="00737054" w:rsidP="00737054">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4F0C12A4" w14:textId="77777777" w:rsidR="00737054" w:rsidRPr="00600E95" w:rsidRDefault="00737054" w:rsidP="00737054">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1,098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1,108</w:t>
      </w:r>
    </w:p>
    <w:p w14:paraId="1D3405BB" w14:textId="77777777" w:rsidR="00737054" w:rsidRPr="00600E95" w:rsidRDefault="00737054" w:rsidP="00737054">
      <w:pPr>
        <w:pStyle w:val="P00"/>
        <w:tabs>
          <w:tab w:val="left" w:pos="5103"/>
        </w:tabs>
        <w:spacing w:before="0"/>
        <w:ind w:left="0" w:right="1134"/>
        <w:rPr>
          <w:rStyle w:val="default"/>
          <w:rFonts w:cs="FrankRuehl"/>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279</w:t>
      </w:r>
    </w:p>
    <w:p w14:paraId="6FCC9CD7" w14:textId="77777777" w:rsidR="00737054" w:rsidRPr="00600E95" w:rsidRDefault="00737054" w:rsidP="00737054">
      <w:pPr>
        <w:pStyle w:val="P00"/>
        <w:spacing w:before="0"/>
        <w:ind w:left="0" w:right="1134"/>
        <w:rPr>
          <w:rStyle w:val="default"/>
          <w:rFonts w:ascii="FrankRuehl" w:hAnsi="FrankRuehl" w:cs="FrankRuehl"/>
          <w:vanish/>
          <w:sz w:val="20"/>
          <w:szCs w:val="20"/>
          <w:shd w:val="clear" w:color="auto" w:fill="FFFF99"/>
          <w:rtl/>
        </w:rPr>
      </w:pPr>
    </w:p>
    <w:p w14:paraId="17A9D001" w14:textId="77777777" w:rsidR="00737054" w:rsidRPr="00600E95" w:rsidRDefault="00737054" w:rsidP="00737054">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vanish/>
          <w:color w:val="FF0000"/>
          <w:sz w:val="20"/>
          <w:szCs w:val="20"/>
          <w:shd w:val="clear" w:color="auto" w:fill="FFFF99"/>
          <w:rtl/>
        </w:rPr>
        <w:t>מיום 1.1.2019</w:t>
      </w:r>
    </w:p>
    <w:p w14:paraId="689D7F6B" w14:textId="77777777" w:rsidR="00737054" w:rsidRPr="00600E95" w:rsidRDefault="00737054" w:rsidP="00737054">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b/>
          <w:bCs/>
          <w:vanish/>
          <w:sz w:val="20"/>
          <w:szCs w:val="20"/>
          <w:shd w:val="clear" w:color="auto" w:fill="FFFF99"/>
          <w:rtl/>
        </w:rPr>
        <w:t>הודעה תשע"ט-2019</w:t>
      </w:r>
    </w:p>
    <w:p w14:paraId="7D2E0987" w14:textId="77777777" w:rsidR="00737054" w:rsidRPr="00600E95" w:rsidRDefault="00737054" w:rsidP="00737054">
      <w:pPr>
        <w:pStyle w:val="P00"/>
        <w:spacing w:before="0"/>
        <w:ind w:left="0" w:right="1134"/>
        <w:rPr>
          <w:rStyle w:val="default"/>
          <w:rFonts w:ascii="FrankRuehl" w:hAnsi="FrankRuehl" w:cs="FrankRuehl"/>
          <w:vanish/>
          <w:sz w:val="20"/>
          <w:szCs w:val="20"/>
          <w:shd w:val="clear" w:color="auto" w:fill="FFFF99"/>
          <w:rtl/>
        </w:rPr>
      </w:pPr>
      <w:hyperlink r:id="rId77" w:history="1">
        <w:r w:rsidRPr="00600E95">
          <w:rPr>
            <w:rStyle w:val="Hyperlink"/>
            <w:rFonts w:ascii="FrankRuehl" w:hAnsi="FrankRuehl" w:cs="FrankRuehl"/>
            <w:vanish/>
            <w:szCs w:val="20"/>
            <w:shd w:val="clear" w:color="auto" w:fill="FFFF99"/>
            <w:rtl/>
          </w:rPr>
          <w:t>י"פ תשע"ט מס' 8104</w:t>
        </w:r>
      </w:hyperlink>
      <w:r w:rsidRPr="00600E95">
        <w:rPr>
          <w:rStyle w:val="default"/>
          <w:rFonts w:ascii="FrankRuehl" w:hAnsi="FrankRuehl" w:cs="FrankRuehl"/>
          <w:vanish/>
          <w:sz w:val="20"/>
          <w:szCs w:val="20"/>
          <w:shd w:val="clear" w:color="auto" w:fill="FFFF99"/>
          <w:rtl/>
        </w:rPr>
        <w:t xml:space="preserve"> מיום 6.2.2019 עמ' 7456</w:t>
      </w:r>
    </w:p>
    <w:p w14:paraId="6A308231" w14:textId="77777777" w:rsidR="00431371" w:rsidRPr="00600E95" w:rsidRDefault="00431371" w:rsidP="00431371">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61FF7F45" w14:textId="77777777" w:rsidR="00431371" w:rsidRPr="00600E95" w:rsidRDefault="00431371" w:rsidP="00431371">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21C2625E" w14:textId="77777777" w:rsidR="00431371" w:rsidRPr="00600E95" w:rsidRDefault="00431371" w:rsidP="0043137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1,108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1,111</w:t>
      </w:r>
    </w:p>
    <w:p w14:paraId="394483FE" w14:textId="77777777" w:rsidR="00431371" w:rsidRPr="00600E95" w:rsidRDefault="00431371" w:rsidP="00431371">
      <w:pPr>
        <w:pStyle w:val="P00"/>
        <w:tabs>
          <w:tab w:val="left" w:pos="5103"/>
        </w:tabs>
        <w:spacing w:before="0"/>
        <w:ind w:left="0" w:right="1134"/>
        <w:rPr>
          <w:rStyle w:val="default"/>
          <w:rFonts w:cs="FrankRuehl"/>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279</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280</w:t>
      </w:r>
    </w:p>
    <w:p w14:paraId="14888AEE" w14:textId="77777777" w:rsidR="00431371" w:rsidRPr="00600E95" w:rsidRDefault="00431371" w:rsidP="00431371">
      <w:pPr>
        <w:pStyle w:val="P00"/>
        <w:spacing w:before="0"/>
        <w:ind w:left="0" w:right="1134"/>
        <w:rPr>
          <w:rStyle w:val="default"/>
          <w:rFonts w:ascii="FrankRuehl" w:hAnsi="FrankRuehl" w:cs="FrankRuehl"/>
          <w:vanish/>
          <w:szCs w:val="20"/>
          <w:shd w:val="clear" w:color="auto" w:fill="FFFF99"/>
        </w:rPr>
      </w:pPr>
    </w:p>
    <w:p w14:paraId="55469644" w14:textId="77777777" w:rsidR="00431371" w:rsidRPr="00600E95" w:rsidRDefault="00431371" w:rsidP="00431371">
      <w:pPr>
        <w:pStyle w:val="P00"/>
        <w:spacing w:before="0"/>
        <w:ind w:left="0" w:right="1134"/>
        <w:rPr>
          <w:rStyle w:val="default"/>
          <w:rFonts w:ascii="FrankRuehl" w:hAnsi="FrankRuehl" w:cs="FrankRuehl"/>
          <w:vanish/>
          <w:color w:val="FF0000"/>
          <w:szCs w:val="20"/>
          <w:shd w:val="clear" w:color="auto" w:fill="FFFF99"/>
          <w:rtl/>
        </w:rPr>
      </w:pPr>
      <w:r w:rsidRPr="00600E95">
        <w:rPr>
          <w:rStyle w:val="default"/>
          <w:rFonts w:ascii="FrankRuehl" w:hAnsi="FrankRuehl" w:cs="FrankRuehl"/>
          <w:vanish/>
          <w:color w:val="FF0000"/>
          <w:szCs w:val="20"/>
          <w:shd w:val="clear" w:color="auto" w:fill="FFFF99"/>
          <w:rtl/>
        </w:rPr>
        <w:t>מיום 1.1.2020</w:t>
      </w:r>
    </w:p>
    <w:p w14:paraId="0FFF8553" w14:textId="77777777" w:rsidR="00431371" w:rsidRPr="00600E95" w:rsidRDefault="00431371" w:rsidP="00431371">
      <w:pPr>
        <w:pStyle w:val="P00"/>
        <w:spacing w:before="0"/>
        <w:ind w:left="0" w:right="1134"/>
        <w:rPr>
          <w:rStyle w:val="default"/>
          <w:rFonts w:ascii="FrankRuehl" w:hAnsi="FrankRuehl" w:cs="FrankRuehl"/>
          <w:vanish/>
          <w:szCs w:val="20"/>
          <w:shd w:val="clear" w:color="auto" w:fill="FFFF99"/>
          <w:rtl/>
        </w:rPr>
      </w:pPr>
      <w:r w:rsidRPr="00600E95">
        <w:rPr>
          <w:rStyle w:val="default"/>
          <w:rFonts w:ascii="FrankRuehl" w:hAnsi="FrankRuehl" w:cs="FrankRuehl"/>
          <w:b/>
          <w:bCs/>
          <w:vanish/>
          <w:szCs w:val="20"/>
          <w:shd w:val="clear" w:color="auto" w:fill="FFFF99"/>
          <w:rtl/>
        </w:rPr>
        <w:t>הודעה תש"ף-2020</w:t>
      </w:r>
    </w:p>
    <w:p w14:paraId="58AA73BA" w14:textId="77777777" w:rsidR="00431371" w:rsidRPr="00600E95" w:rsidRDefault="00431371" w:rsidP="00431371">
      <w:pPr>
        <w:pStyle w:val="P00"/>
        <w:spacing w:before="0"/>
        <w:ind w:left="0" w:right="1134"/>
        <w:rPr>
          <w:rStyle w:val="default"/>
          <w:rFonts w:ascii="FrankRuehl" w:hAnsi="FrankRuehl" w:cs="FrankRuehl"/>
          <w:vanish/>
          <w:szCs w:val="20"/>
          <w:shd w:val="clear" w:color="auto" w:fill="FFFF99"/>
          <w:rtl/>
        </w:rPr>
      </w:pPr>
      <w:hyperlink r:id="rId78" w:history="1">
        <w:r w:rsidRPr="00600E95">
          <w:rPr>
            <w:rStyle w:val="Hyperlink"/>
            <w:rFonts w:ascii="FrankRuehl" w:hAnsi="FrankRuehl" w:cs="FrankRuehl"/>
            <w:vanish/>
            <w:szCs w:val="20"/>
            <w:shd w:val="clear" w:color="auto" w:fill="FFFF99"/>
            <w:rtl/>
          </w:rPr>
          <w:t>י"פ תש"ף מס' 8664</w:t>
        </w:r>
      </w:hyperlink>
      <w:r w:rsidRPr="00600E95">
        <w:rPr>
          <w:rStyle w:val="default"/>
          <w:rFonts w:ascii="FrankRuehl" w:hAnsi="FrankRuehl" w:cs="FrankRuehl"/>
          <w:vanish/>
          <w:szCs w:val="20"/>
          <w:shd w:val="clear" w:color="auto" w:fill="FFFF99"/>
          <w:rtl/>
        </w:rPr>
        <w:t xml:space="preserve"> מיום 29.1.2020 עמ' 3424</w:t>
      </w:r>
    </w:p>
    <w:p w14:paraId="1E2697B7" w14:textId="77777777" w:rsidR="00377F15" w:rsidRPr="00600E95" w:rsidRDefault="00377F15" w:rsidP="00377F1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49970599" w14:textId="77777777" w:rsidR="00377F15" w:rsidRPr="00600E95" w:rsidRDefault="00377F15" w:rsidP="00377F15">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41BE8850" w14:textId="77777777" w:rsidR="00377F15" w:rsidRPr="00600E95" w:rsidRDefault="00377F15" w:rsidP="00377F1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1,111</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1,114</w:t>
      </w:r>
    </w:p>
    <w:p w14:paraId="458034B6" w14:textId="77777777" w:rsidR="00377F15" w:rsidRPr="00600E95" w:rsidRDefault="00377F15" w:rsidP="00377F15">
      <w:pPr>
        <w:pStyle w:val="P00"/>
        <w:tabs>
          <w:tab w:val="left" w:pos="5103"/>
        </w:tabs>
        <w:spacing w:before="0"/>
        <w:ind w:left="0" w:right="1134"/>
        <w:rPr>
          <w:rStyle w:val="default"/>
          <w:rFonts w:cs="FrankRuehl"/>
          <w:vanish/>
          <w:sz w:val="22"/>
          <w:szCs w:val="22"/>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vanish/>
          <w:sz w:val="22"/>
          <w:szCs w:val="22"/>
          <w:shd w:val="clear" w:color="auto" w:fill="FFFF99"/>
          <w:rtl/>
        </w:rPr>
        <w:t>280</w:t>
      </w:r>
    </w:p>
    <w:p w14:paraId="6273072D"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p>
    <w:p w14:paraId="71E73A1D" w14:textId="77777777" w:rsidR="00377F15" w:rsidRPr="00600E95" w:rsidRDefault="00377F15" w:rsidP="00377F1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1.7.2020</w:t>
      </w:r>
    </w:p>
    <w:p w14:paraId="4EAD5289"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תשפ"ב-2022</w:t>
      </w:r>
    </w:p>
    <w:p w14:paraId="6A44301A"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hyperlink r:id="rId79" w:history="1">
        <w:r w:rsidRPr="00600E95">
          <w:rPr>
            <w:rStyle w:val="Hyperlink"/>
            <w:rFonts w:ascii="FrankRuehl" w:hAnsi="FrankRuehl" w:cs="FrankRuehl" w:hint="cs"/>
            <w:vanish/>
            <w:szCs w:val="20"/>
            <w:shd w:val="clear" w:color="auto" w:fill="FFFF99"/>
            <w:rtl/>
          </w:rPr>
          <w:t>י"פ תשפ"ב מס' 10176</w:t>
        </w:r>
      </w:hyperlink>
      <w:r w:rsidRPr="00600E95">
        <w:rPr>
          <w:rStyle w:val="default"/>
          <w:rFonts w:ascii="FrankRuehl" w:hAnsi="FrankRuehl" w:cs="FrankRuehl" w:hint="cs"/>
          <w:vanish/>
          <w:sz w:val="20"/>
          <w:szCs w:val="20"/>
          <w:shd w:val="clear" w:color="auto" w:fill="FFFF99"/>
          <w:rtl/>
        </w:rPr>
        <w:t xml:space="preserve"> מיום 2.2.2022 עמ' 3286</w:t>
      </w:r>
    </w:p>
    <w:p w14:paraId="54F64995" w14:textId="77777777" w:rsidR="00377F15" w:rsidRPr="00600E95" w:rsidRDefault="00377F15" w:rsidP="00377F1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0771C7CD" w14:textId="77777777" w:rsidR="00377F15" w:rsidRPr="00600E95" w:rsidRDefault="00377F15" w:rsidP="00377F15">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330AC1D0" w14:textId="77777777" w:rsidR="00377F15" w:rsidRPr="00600E95" w:rsidRDefault="00377F15" w:rsidP="00377F1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1,114</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1,106</w:t>
      </w:r>
    </w:p>
    <w:p w14:paraId="3EBA2733" w14:textId="77777777" w:rsidR="00377F15" w:rsidRPr="00600E95" w:rsidRDefault="00377F15" w:rsidP="00377F15">
      <w:pPr>
        <w:pStyle w:val="P00"/>
        <w:tabs>
          <w:tab w:val="left" w:pos="5103"/>
        </w:tabs>
        <w:spacing w:before="0"/>
        <w:ind w:left="0" w:right="1134"/>
        <w:rPr>
          <w:rStyle w:val="default"/>
          <w:rFonts w:cs="FrankRuehl"/>
          <w:vanish/>
          <w:sz w:val="22"/>
          <w:szCs w:val="22"/>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280</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278</w:t>
      </w:r>
    </w:p>
    <w:p w14:paraId="067E92D1"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p>
    <w:p w14:paraId="40D313BF" w14:textId="77777777" w:rsidR="00377F15" w:rsidRPr="00600E95" w:rsidRDefault="00377F15" w:rsidP="00377F1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1.1.2021</w:t>
      </w:r>
    </w:p>
    <w:p w14:paraId="7CA96C96"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תשפ"ב-2022</w:t>
      </w:r>
    </w:p>
    <w:p w14:paraId="0AB7AD68"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hyperlink r:id="rId80" w:history="1">
        <w:r w:rsidRPr="00600E95">
          <w:rPr>
            <w:rStyle w:val="Hyperlink"/>
            <w:rFonts w:ascii="FrankRuehl" w:hAnsi="FrankRuehl" w:cs="FrankRuehl" w:hint="cs"/>
            <w:vanish/>
            <w:szCs w:val="20"/>
            <w:shd w:val="clear" w:color="auto" w:fill="FFFF99"/>
            <w:rtl/>
          </w:rPr>
          <w:t>י"פ תשפ"ב מס' 10176</w:t>
        </w:r>
      </w:hyperlink>
      <w:r w:rsidRPr="00600E95">
        <w:rPr>
          <w:rStyle w:val="default"/>
          <w:rFonts w:ascii="FrankRuehl" w:hAnsi="FrankRuehl" w:cs="FrankRuehl" w:hint="cs"/>
          <w:vanish/>
          <w:sz w:val="20"/>
          <w:szCs w:val="20"/>
          <w:shd w:val="clear" w:color="auto" w:fill="FFFF99"/>
          <w:rtl/>
        </w:rPr>
        <w:t xml:space="preserve"> מיום 2.2.2022 עמ' 3287</w:t>
      </w:r>
    </w:p>
    <w:p w14:paraId="43842C73" w14:textId="77777777" w:rsidR="00377F15" w:rsidRPr="00600E95" w:rsidRDefault="00377F15" w:rsidP="00377F1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40A9FE0F" w14:textId="77777777" w:rsidR="00377F15" w:rsidRPr="00600E95" w:rsidRDefault="00377F15" w:rsidP="00377F15">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54846DD3" w14:textId="77777777" w:rsidR="00377F15" w:rsidRPr="00600E95" w:rsidRDefault="00377F15" w:rsidP="00377F1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1,106</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1,107</w:t>
      </w:r>
    </w:p>
    <w:p w14:paraId="77761276" w14:textId="77777777" w:rsidR="00377F15" w:rsidRPr="00600E95" w:rsidRDefault="00377F15" w:rsidP="00377F15">
      <w:pPr>
        <w:pStyle w:val="P00"/>
        <w:tabs>
          <w:tab w:val="left" w:pos="5103"/>
        </w:tabs>
        <w:spacing w:before="0"/>
        <w:ind w:left="0" w:right="1134"/>
        <w:rPr>
          <w:rStyle w:val="default"/>
          <w:rFonts w:cs="FrankRuehl"/>
          <w:vanish/>
          <w:sz w:val="22"/>
          <w:szCs w:val="22"/>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vanish/>
          <w:sz w:val="22"/>
          <w:szCs w:val="22"/>
          <w:shd w:val="clear" w:color="auto" w:fill="FFFF99"/>
          <w:rtl/>
        </w:rPr>
        <w:t>278</w:t>
      </w:r>
    </w:p>
    <w:p w14:paraId="07AF3EC5"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p>
    <w:p w14:paraId="6907AF74" w14:textId="77777777" w:rsidR="00377F15" w:rsidRPr="00600E95" w:rsidRDefault="00377F15" w:rsidP="00377F1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1.7.2021</w:t>
      </w:r>
    </w:p>
    <w:p w14:paraId="66E2F591"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תשפ"ב-2022</w:t>
      </w:r>
    </w:p>
    <w:p w14:paraId="2BF3A241"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hyperlink r:id="rId81" w:history="1">
        <w:r w:rsidRPr="00600E95">
          <w:rPr>
            <w:rStyle w:val="Hyperlink"/>
            <w:rFonts w:ascii="FrankRuehl" w:hAnsi="FrankRuehl" w:cs="FrankRuehl" w:hint="cs"/>
            <w:vanish/>
            <w:szCs w:val="20"/>
            <w:shd w:val="clear" w:color="auto" w:fill="FFFF99"/>
            <w:rtl/>
          </w:rPr>
          <w:t>י"פ תשפ"ב מס' 10176</w:t>
        </w:r>
      </w:hyperlink>
      <w:r w:rsidRPr="00600E95">
        <w:rPr>
          <w:rStyle w:val="default"/>
          <w:rFonts w:ascii="FrankRuehl" w:hAnsi="FrankRuehl" w:cs="FrankRuehl" w:hint="cs"/>
          <w:vanish/>
          <w:sz w:val="20"/>
          <w:szCs w:val="20"/>
          <w:shd w:val="clear" w:color="auto" w:fill="FFFF99"/>
          <w:rtl/>
        </w:rPr>
        <w:t xml:space="preserve"> מיום 2.2.2022 עמ' 3287</w:t>
      </w:r>
    </w:p>
    <w:p w14:paraId="3CA464A4" w14:textId="77777777" w:rsidR="00377F15" w:rsidRPr="00600E95" w:rsidRDefault="00377F15" w:rsidP="00377F1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09B5B6EE" w14:textId="77777777" w:rsidR="00377F15" w:rsidRPr="00600E95" w:rsidRDefault="00377F15" w:rsidP="00377F15">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1B3789A7" w14:textId="77777777" w:rsidR="00377F15" w:rsidRPr="00600E95" w:rsidRDefault="00377F15" w:rsidP="00377F1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1,107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1,123</w:t>
      </w:r>
    </w:p>
    <w:p w14:paraId="3CA88031" w14:textId="77777777" w:rsidR="00377F15" w:rsidRPr="00600E95" w:rsidRDefault="00377F15" w:rsidP="00377F15">
      <w:pPr>
        <w:pStyle w:val="P00"/>
        <w:tabs>
          <w:tab w:val="left" w:pos="5103"/>
        </w:tabs>
        <w:spacing w:before="0"/>
        <w:ind w:left="0" w:right="1134"/>
        <w:rPr>
          <w:rStyle w:val="default"/>
          <w:rFonts w:cs="FrankRuehl"/>
          <w:vanish/>
          <w:sz w:val="22"/>
          <w:szCs w:val="22"/>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282</w:t>
      </w:r>
    </w:p>
    <w:p w14:paraId="274ABE4E"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p>
    <w:p w14:paraId="79737C64" w14:textId="77777777" w:rsidR="00377F15" w:rsidRPr="00600E95" w:rsidRDefault="00377F15" w:rsidP="00377F1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1.1.2022</w:t>
      </w:r>
    </w:p>
    <w:p w14:paraId="5E780229"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תשפ"ב-2022</w:t>
      </w:r>
    </w:p>
    <w:p w14:paraId="3CF7C639"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hyperlink r:id="rId82" w:history="1">
        <w:r w:rsidRPr="00600E95">
          <w:rPr>
            <w:rStyle w:val="Hyperlink"/>
            <w:rFonts w:ascii="FrankRuehl" w:hAnsi="FrankRuehl" w:cs="FrankRuehl" w:hint="cs"/>
            <w:vanish/>
            <w:szCs w:val="20"/>
            <w:shd w:val="clear" w:color="auto" w:fill="FFFF99"/>
            <w:rtl/>
          </w:rPr>
          <w:t>י"פ תשפ"ב מס' 10176</w:t>
        </w:r>
      </w:hyperlink>
      <w:r w:rsidRPr="00600E95">
        <w:rPr>
          <w:rStyle w:val="default"/>
          <w:rFonts w:ascii="FrankRuehl" w:hAnsi="FrankRuehl" w:cs="FrankRuehl" w:hint="cs"/>
          <w:vanish/>
          <w:sz w:val="20"/>
          <w:szCs w:val="20"/>
          <w:shd w:val="clear" w:color="auto" w:fill="FFFF99"/>
          <w:rtl/>
        </w:rPr>
        <w:t xml:space="preserve"> מיום 2.2.2022 עמ' 3288</w:t>
      </w:r>
    </w:p>
    <w:p w14:paraId="087C3EB2" w14:textId="77777777" w:rsidR="00600E95" w:rsidRPr="00600E95" w:rsidRDefault="00600E95" w:rsidP="00600E9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217DD8CE" w14:textId="77777777" w:rsidR="00600E95" w:rsidRPr="00600E95" w:rsidRDefault="00600E95" w:rsidP="00600E95">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73F31BC4" w14:textId="77777777" w:rsidR="00600E95" w:rsidRPr="00600E95" w:rsidRDefault="00600E95" w:rsidP="00600E9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1,123</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1,134</w:t>
      </w:r>
    </w:p>
    <w:p w14:paraId="507D329A" w14:textId="77777777" w:rsidR="00600E95" w:rsidRPr="00600E95" w:rsidRDefault="00600E95" w:rsidP="00600E95">
      <w:pPr>
        <w:pStyle w:val="P00"/>
        <w:tabs>
          <w:tab w:val="left" w:pos="5103"/>
        </w:tabs>
        <w:spacing w:before="0"/>
        <w:ind w:left="0" w:right="1134"/>
        <w:rPr>
          <w:rStyle w:val="default"/>
          <w:rFonts w:cs="FrankRuehl"/>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282</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285</w:t>
      </w:r>
    </w:p>
    <w:p w14:paraId="6E0B1649"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p>
    <w:p w14:paraId="3A62CE47" w14:textId="77777777" w:rsidR="00600E95" w:rsidRPr="00600E95" w:rsidRDefault="00600E95" w:rsidP="00600E9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1.2.2022</w:t>
      </w:r>
    </w:p>
    <w:p w14:paraId="7B905906"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תשפ"ג-2023</w:t>
      </w:r>
    </w:p>
    <w:p w14:paraId="6BB43636"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hyperlink r:id="rId83" w:history="1">
        <w:r w:rsidRPr="00600E95">
          <w:rPr>
            <w:rStyle w:val="Hyperlink"/>
            <w:rFonts w:ascii="FrankRuehl" w:hAnsi="FrankRuehl" w:cs="FrankRuehl" w:hint="cs"/>
            <w:vanish/>
            <w:szCs w:val="20"/>
            <w:shd w:val="clear" w:color="auto" w:fill="FFFF99"/>
            <w:rtl/>
          </w:rPr>
          <w:t>י"פ תשפ"ג מס' 11163</w:t>
        </w:r>
      </w:hyperlink>
      <w:r w:rsidRPr="00600E95">
        <w:rPr>
          <w:rStyle w:val="default"/>
          <w:rFonts w:ascii="FrankRuehl" w:hAnsi="FrankRuehl" w:cs="FrankRuehl" w:hint="cs"/>
          <w:vanish/>
          <w:sz w:val="20"/>
          <w:szCs w:val="20"/>
          <w:shd w:val="clear" w:color="auto" w:fill="FFFF99"/>
          <w:rtl/>
        </w:rPr>
        <w:t xml:space="preserve"> מיום 6.3.2023 עמ' 4275</w:t>
      </w:r>
    </w:p>
    <w:p w14:paraId="7B909958" w14:textId="77777777" w:rsidR="00600E95" w:rsidRPr="00600E95" w:rsidRDefault="00600E95" w:rsidP="00600E9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7557BC2D" w14:textId="77777777" w:rsidR="00600E95" w:rsidRPr="00600E95" w:rsidRDefault="00600E95" w:rsidP="00600E95">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41DB0A40" w14:textId="77777777" w:rsidR="00600E95" w:rsidRPr="00600E95" w:rsidRDefault="00600E95" w:rsidP="00600E9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1,134</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1,169</w:t>
      </w:r>
    </w:p>
    <w:p w14:paraId="0B25157E" w14:textId="77777777" w:rsidR="00600E95" w:rsidRPr="00600E95" w:rsidRDefault="00600E95" w:rsidP="00600E95">
      <w:pPr>
        <w:pStyle w:val="P00"/>
        <w:tabs>
          <w:tab w:val="left" w:pos="5103"/>
        </w:tabs>
        <w:spacing w:before="0"/>
        <w:ind w:left="0" w:right="1134"/>
        <w:rPr>
          <w:rStyle w:val="default"/>
          <w:rFonts w:cs="FrankRuehl"/>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285</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294</w:t>
      </w:r>
    </w:p>
    <w:p w14:paraId="28B626E4"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p>
    <w:p w14:paraId="6EFEC16E" w14:textId="77777777" w:rsidR="00600E95" w:rsidRPr="00600E95" w:rsidRDefault="00600E95" w:rsidP="00600E9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1.1.2023</w:t>
      </w:r>
    </w:p>
    <w:p w14:paraId="3E4F998A"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תשפ"ג-2023</w:t>
      </w:r>
    </w:p>
    <w:p w14:paraId="0EC21149"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hyperlink r:id="rId84" w:history="1">
        <w:r w:rsidRPr="00600E95">
          <w:rPr>
            <w:rStyle w:val="Hyperlink"/>
            <w:rFonts w:ascii="FrankRuehl" w:hAnsi="FrankRuehl" w:cs="FrankRuehl" w:hint="cs"/>
            <w:vanish/>
            <w:szCs w:val="20"/>
            <w:shd w:val="clear" w:color="auto" w:fill="FFFF99"/>
            <w:rtl/>
          </w:rPr>
          <w:t>י"פ תשפ"ג מס' 11163</w:t>
        </w:r>
      </w:hyperlink>
      <w:r w:rsidRPr="00600E95">
        <w:rPr>
          <w:rStyle w:val="default"/>
          <w:rFonts w:ascii="FrankRuehl" w:hAnsi="FrankRuehl" w:cs="FrankRuehl" w:hint="cs"/>
          <w:vanish/>
          <w:sz w:val="20"/>
          <w:szCs w:val="20"/>
          <w:shd w:val="clear" w:color="auto" w:fill="FFFF99"/>
          <w:rtl/>
        </w:rPr>
        <w:t xml:space="preserve"> מיום 6.3.2023 עמ' 4276</w:t>
      </w:r>
    </w:p>
    <w:p w14:paraId="461DE24E" w14:textId="77777777" w:rsidR="00BF4AE9" w:rsidRPr="00600E95" w:rsidRDefault="00BF4AE9" w:rsidP="00BF4AE9">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41.</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אגרות הרישום או האישור שיש לשלם:</w:t>
      </w:r>
    </w:p>
    <w:p w14:paraId="037F9A70" w14:textId="77777777" w:rsidR="00BF4AE9" w:rsidRPr="00600E95" w:rsidRDefault="00BF4AE9" w:rsidP="00BF4AE9">
      <w:pPr>
        <w:pStyle w:val="P00"/>
        <w:tabs>
          <w:tab w:val="left" w:pos="4819"/>
        </w:tabs>
        <w:spacing w:before="0"/>
        <w:ind w:left="0" w:right="1134"/>
        <w:rPr>
          <w:rStyle w:val="default"/>
          <w:rFonts w:cs="FrankRuehl"/>
          <w:vanish/>
          <w:sz w:val="20"/>
          <w:szCs w:val="20"/>
          <w:u w:val="single"/>
          <w:shd w:val="clear" w:color="auto" w:fill="FFFF99"/>
          <w:rtl/>
        </w:rPr>
      </w:pPr>
      <w:r w:rsidRPr="00600E95">
        <w:rPr>
          <w:rFonts w:cs="FrankRuehl"/>
          <w:vanish/>
          <w:szCs w:val="20"/>
          <w:shd w:val="clear" w:color="auto" w:fill="FFFF99"/>
          <w:rtl/>
        </w:rPr>
        <w:t> </w:t>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Fonts w:cs="FrankRuehl"/>
          <w:vanish/>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515474D5" w14:textId="77777777" w:rsidR="00BF4AE9" w:rsidRPr="00600E95" w:rsidRDefault="00BF4AE9" w:rsidP="000A1DE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004F4839" w:rsidRPr="00600E95">
        <w:rPr>
          <w:rStyle w:val="default"/>
          <w:rFonts w:cs="FrankRuehl" w:hint="cs"/>
          <w:strike/>
          <w:vanish/>
          <w:sz w:val="22"/>
          <w:szCs w:val="22"/>
          <w:shd w:val="clear" w:color="auto" w:fill="FFFF99"/>
          <w:rtl/>
        </w:rPr>
        <w:t>1,</w:t>
      </w:r>
      <w:r w:rsidR="00600E95" w:rsidRPr="00600E95">
        <w:rPr>
          <w:rStyle w:val="default"/>
          <w:rFonts w:cs="FrankRuehl" w:hint="cs"/>
          <w:strike/>
          <w:vanish/>
          <w:sz w:val="22"/>
          <w:szCs w:val="22"/>
          <w:shd w:val="clear" w:color="auto" w:fill="FFFF99"/>
          <w:rtl/>
        </w:rPr>
        <w:t>169</w:t>
      </w:r>
      <w:r w:rsidRPr="00600E95">
        <w:rPr>
          <w:rStyle w:val="default"/>
          <w:rFonts w:cs="FrankRuehl" w:hint="cs"/>
          <w:vanish/>
          <w:sz w:val="22"/>
          <w:szCs w:val="22"/>
          <w:shd w:val="clear" w:color="auto" w:fill="FFFF99"/>
          <w:rtl/>
        </w:rPr>
        <w:t xml:space="preserve"> </w:t>
      </w:r>
      <w:r w:rsidR="001F269B" w:rsidRPr="00600E95">
        <w:rPr>
          <w:rStyle w:val="default"/>
          <w:rFonts w:cs="FrankRuehl" w:hint="cs"/>
          <w:vanish/>
          <w:sz w:val="22"/>
          <w:szCs w:val="22"/>
          <w:u w:val="single"/>
          <w:shd w:val="clear" w:color="auto" w:fill="FFFF99"/>
          <w:rtl/>
        </w:rPr>
        <w:t>1,</w:t>
      </w:r>
      <w:r w:rsidR="00600E95" w:rsidRPr="00600E95">
        <w:rPr>
          <w:rStyle w:val="default"/>
          <w:rFonts w:cs="FrankRuehl" w:hint="cs"/>
          <w:vanish/>
          <w:sz w:val="22"/>
          <w:szCs w:val="22"/>
          <w:u w:val="single"/>
          <w:shd w:val="clear" w:color="auto" w:fill="FFFF99"/>
          <w:rtl/>
        </w:rPr>
        <w:t>193</w:t>
      </w:r>
    </w:p>
    <w:p w14:paraId="3012E76C" w14:textId="77777777" w:rsidR="00BF4AE9" w:rsidRPr="00BF4AE9" w:rsidRDefault="00BF4AE9" w:rsidP="000A1DE1">
      <w:pPr>
        <w:pStyle w:val="P00"/>
        <w:tabs>
          <w:tab w:val="left" w:pos="5103"/>
        </w:tabs>
        <w:spacing w:before="0"/>
        <w:ind w:left="0" w:right="1134"/>
        <w:rPr>
          <w:rStyle w:val="default"/>
          <w:rFonts w:cs="FrankRuehl" w:hint="cs"/>
          <w:sz w:val="2"/>
          <w:szCs w:val="2"/>
          <w:shd w:val="clear" w:color="auto" w:fill="FFFF99"/>
          <w:rtl/>
        </w:rPr>
      </w:pPr>
      <w:r w:rsidRPr="00600E95">
        <w:rPr>
          <w:rFonts w:cs="FrankRuehl"/>
          <w:vanish/>
          <w:sz w:val="22"/>
          <w:szCs w:val="22"/>
          <w:shd w:val="clear" w:color="auto" w:fill="FFFF99"/>
          <w:rtl/>
        </w:rPr>
        <w:tab/>
      </w:r>
      <w:r w:rsidRPr="00600E95">
        <w:rPr>
          <w:rStyle w:val="default"/>
          <w:rFonts w:cs="FrankRuehl"/>
          <w:vanish/>
          <w:sz w:val="22"/>
          <w:szCs w:val="22"/>
          <w:shd w:val="clear" w:color="auto" w:fill="FFFF99"/>
          <w:rtl/>
        </w:rPr>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00600E95" w:rsidRPr="00600E95">
        <w:rPr>
          <w:rStyle w:val="default"/>
          <w:rFonts w:cs="FrankRuehl" w:hint="cs"/>
          <w:strike/>
          <w:vanish/>
          <w:sz w:val="22"/>
          <w:szCs w:val="22"/>
          <w:shd w:val="clear" w:color="auto" w:fill="FFFF99"/>
          <w:rtl/>
        </w:rPr>
        <w:t>294</w:t>
      </w:r>
      <w:r w:rsidR="00377F15" w:rsidRPr="00600E95">
        <w:rPr>
          <w:rStyle w:val="default"/>
          <w:rFonts w:cs="FrankRuehl" w:hint="cs"/>
          <w:vanish/>
          <w:sz w:val="22"/>
          <w:szCs w:val="22"/>
          <w:shd w:val="clear" w:color="auto" w:fill="FFFF99"/>
          <w:rtl/>
        </w:rPr>
        <w:t xml:space="preserve"> </w:t>
      </w:r>
      <w:r w:rsidR="00600E95" w:rsidRPr="00600E95">
        <w:rPr>
          <w:rStyle w:val="default"/>
          <w:rFonts w:cs="FrankRuehl" w:hint="cs"/>
          <w:vanish/>
          <w:sz w:val="22"/>
          <w:szCs w:val="22"/>
          <w:u w:val="single"/>
          <w:shd w:val="clear" w:color="auto" w:fill="FFFF99"/>
          <w:rtl/>
        </w:rPr>
        <w:t>300</w:t>
      </w:r>
      <w:bookmarkEnd w:id="53"/>
    </w:p>
    <w:p w14:paraId="6044DE1E" w14:textId="77777777" w:rsidR="009B0A89" w:rsidRPr="00795C5E" w:rsidRDefault="009B0A89">
      <w:pPr>
        <w:pStyle w:val="P00"/>
        <w:spacing w:before="72"/>
        <w:ind w:left="0" w:right="1134"/>
        <w:rPr>
          <w:rStyle w:val="default"/>
          <w:rFonts w:cs="FrankRuehl"/>
          <w:rtl/>
        </w:rPr>
      </w:pPr>
      <w:bookmarkStart w:id="54" w:name="Seif44"/>
      <w:bookmarkEnd w:id="54"/>
      <w:r w:rsidRPr="00795C5E">
        <w:rPr>
          <w:lang w:val="he-IL"/>
        </w:rPr>
        <w:pict w14:anchorId="15EB720F">
          <v:rect id="_x0000_s2093" style="position:absolute;left:0;text-align:left;margin-left:464.5pt;margin-top:8.05pt;width:75.05pt;height:28.75pt;z-index:251674112" o:allowincell="f" filled="f" stroked="f" strokecolor="lime" strokeweight=".25pt">
            <v:textbox style="mso-next-textbox:#_x0000_s2093" inset="0,0,0,0">
              <w:txbxContent>
                <w:p w14:paraId="10D6B7D7" w14:textId="77777777" w:rsidR="00327D10" w:rsidRDefault="00327D10">
                  <w:pPr>
                    <w:spacing w:line="160" w:lineRule="exact"/>
                    <w:jc w:val="left"/>
                    <w:rPr>
                      <w:rFonts w:cs="Miriam"/>
                      <w:noProof/>
                      <w:sz w:val="18"/>
                      <w:szCs w:val="18"/>
                      <w:rtl/>
                    </w:rPr>
                  </w:pPr>
                  <w:r>
                    <w:rPr>
                      <w:rFonts w:cs="Miriam"/>
                      <w:sz w:val="18"/>
                      <w:szCs w:val="18"/>
                      <w:rtl/>
                    </w:rPr>
                    <w:t>אג</w:t>
                  </w:r>
                  <w:r>
                    <w:rPr>
                      <w:rFonts w:cs="Miriam" w:hint="cs"/>
                      <w:sz w:val="18"/>
                      <w:szCs w:val="18"/>
                      <w:rtl/>
                    </w:rPr>
                    <w:t>רות שנתיות</w:t>
                  </w:r>
                </w:p>
                <w:p w14:paraId="1857622A" w14:textId="77777777" w:rsidR="00327D10" w:rsidRDefault="00327D10" w:rsidP="007717F6">
                  <w:pPr>
                    <w:spacing w:line="160" w:lineRule="exact"/>
                    <w:jc w:val="left"/>
                    <w:rPr>
                      <w:rFonts w:cs="Miriam" w:hint="cs"/>
                      <w:sz w:val="18"/>
                      <w:szCs w:val="18"/>
                      <w:rtl/>
                    </w:rPr>
                  </w:pPr>
                  <w:r>
                    <w:rPr>
                      <w:rFonts w:cs="Miriam"/>
                      <w:sz w:val="18"/>
                      <w:szCs w:val="18"/>
                      <w:rtl/>
                    </w:rPr>
                    <w:t>תק</w:t>
                  </w:r>
                  <w:r>
                    <w:rPr>
                      <w:rFonts w:cs="Miriam" w:hint="cs"/>
                      <w:sz w:val="18"/>
                      <w:szCs w:val="18"/>
                      <w:rtl/>
                    </w:rPr>
                    <w:t>' תשמ"ז-1987</w:t>
                  </w:r>
                </w:p>
                <w:p w14:paraId="6B5D9B6E" w14:textId="77777777" w:rsidR="00327D10" w:rsidRDefault="00327D10" w:rsidP="000A1DE1">
                  <w:pPr>
                    <w:spacing w:line="160" w:lineRule="exact"/>
                    <w:jc w:val="left"/>
                    <w:rPr>
                      <w:rFonts w:cs="Miriam"/>
                      <w:sz w:val="18"/>
                      <w:szCs w:val="18"/>
                      <w:rtl/>
                    </w:rPr>
                  </w:pPr>
                  <w:r>
                    <w:rPr>
                      <w:rFonts w:cs="Miriam" w:hint="cs"/>
                      <w:sz w:val="18"/>
                      <w:szCs w:val="18"/>
                      <w:rtl/>
                    </w:rPr>
                    <w:t xml:space="preserve">הודעה </w:t>
                  </w:r>
                  <w:r w:rsidR="00377F15">
                    <w:rPr>
                      <w:rFonts w:cs="Miriam" w:hint="cs"/>
                      <w:sz w:val="18"/>
                      <w:szCs w:val="18"/>
                      <w:rtl/>
                    </w:rPr>
                    <w:t>תשפ"</w:t>
                  </w:r>
                  <w:r w:rsidR="00600E95">
                    <w:rPr>
                      <w:rFonts w:cs="Miriam" w:hint="cs"/>
                      <w:sz w:val="18"/>
                      <w:szCs w:val="18"/>
                      <w:rtl/>
                    </w:rPr>
                    <w:t>ג</w:t>
                  </w:r>
                  <w:r w:rsidR="00377F15">
                    <w:rPr>
                      <w:rFonts w:cs="Miriam" w:hint="cs"/>
                      <w:sz w:val="18"/>
                      <w:szCs w:val="18"/>
                      <w:rtl/>
                    </w:rPr>
                    <w:t>-202</w:t>
                  </w:r>
                  <w:r w:rsidR="00600E95">
                    <w:rPr>
                      <w:rFonts w:cs="Miriam" w:hint="cs"/>
                      <w:sz w:val="18"/>
                      <w:szCs w:val="18"/>
                      <w:rtl/>
                    </w:rPr>
                    <w:t>3</w:t>
                  </w:r>
                </w:p>
              </w:txbxContent>
            </v:textbox>
            <w10:anchorlock/>
          </v:rect>
        </w:pict>
      </w:r>
      <w:r w:rsidRPr="00795C5E">
        <w:rPr>
          <w:rStyle w:val="big-number"/>
          <w:rFonts w:cs="Miriam"/>
          <w:rtl/>
        </w:rPr>
        <w:t>42.</w:t>
      </w:r>
      <w:r w:rsidRPr="00795C5E">
        <w:rPr>
          <w:rStyle w:val="big-number"/>
          <w:rFonts w:cs="Miriam"/>
          <w:rtl/>
        </w:rPr>
        <w:tab/>
      </w:r>
      <w:r w:rsidRPr="00795C5E">
        <w:rPr>
          <w:rStyle w:val="default"/>
          <w:rFonts w:cs="FrankRuehl"/>
          <w:rtl/>
        </w:rPr>
        <w:t>אל</w:t>
      </w:r>
      <w:r w:rsidRPr="00795C5E">
        <w:rPr>
          <w:rStyle w:val="default"/>
          <w:rFonts w:cs="FrankRuehl" w:hint="cs"/>
          <w:rtl/>
        </w:rPr>
        <w:t>ה האגרות השנתיות שיש לשלם:</w:t>
      </w:r>
    </w:p>
    <w:p w14:paraId="4D0A1477" w14:textId="77777777" w:rsidR="009B0A89" w:rsidRPr="00795C5E" w:rsidRDefault="009B0A89">
      <w:pPr>
        <w:pStyle w:val="P00"/>
        <w:tabs>
          <w:tab w:val="left" w:pos="4819"/>
        </w:tabs>
        <w:spacing w:before="72"/>
        <w:ind w:left="0" w:right="1134"/>
        <w:rPr>
          <w:rStyle w:val="default"/>
          <w:rFonts w:cs="FrankRuehl"/>
          <w:sz w:val="20"/>
          <w:szCs w:val="20"/>
          <w:u w:val="single"/>
          <w:rtl/>
        </w:rPr>
      </w:pPr>
      <w:r w:rsidRPr="00795C5E">
        <w:rPr>
          <w:rFonts w:cs="FrankRuehl"/>
          <w:sz w:val="26"/>
          <w:rtl/>
        </w:rPr>
        <w:tab/>
      </w:r>
      <w:r w:rsidRPr="00795C5E">
        <w:rPr>
          <w:rFonts w:cs="FrankRuehl"/>
          <w:sz w:val="26"/>
          <w:rtl/>
        </w:rPr>
        <w:tab/>
      </w:r>
      <w:r w:rsidRPr="00795C5E">
        <w:rPr>
          <w:rFonts w:cs="FrankRuehl"/>
          <w:sz w:val="26"/>
          <w:rtl/>
        </w:rPr>
        <w:tab/>
      </w:r>
      <w:r w:rsidRPr="00795C5E">
        <w:rPr>
          <w:rFonts w:cs="FrankRuehl"/>
          <w:sz w:val="26"/>
          <w:rtl/>
        </w:rPr>
        <w:tab/>
      </w:r>
      <w:r w:rsidRPr="00795C5E">
        <w:rPr>
          <w:rFonts w:cs="FrankRuehl"/>
          <w:sz w:val="26"/>
          <w:rtl/>
        </w:rPr>
        <w:tab/>
      </w:r>
      <w:r w:rsidRPr="00795C5E">
        <w:rPr>
          <w:rFonts w:cs="FrankRuehl"/>
          <w:sz w:val="26"/>
          <w:rtl/>
        </w:rPr>
        <w:tab/>
      </w:r>
      <w:r w:rsidRPr="00795C5E">
        <w:rPr>
          <w:rFonts w:cs="FrankRuehl"/>
          <w:sz w:val="26"/>
          <w:rtl/>
        </w:rPr>
        <w:tab/>
      </w:r>
      <w:r w:rsidRPr="00795C5E">
        <w:rPr>
          <w:rStyle w:val="default"/>
          <w:rFonts w:cs="FrankRuehl"/>
          <w:sz w:val="20"/>
          <w:szCs w:val="20"/>
          <w:u w:val="single"/>
          <w:rtl/>
        </w:rPr>
        <w:t>בש</w:t>
      </w:r>
      <w:r w:rsidRPr="00795C5E">
        <w:rPr>
          <w:rStyle w:val="default"/>
          <w:rFonts w:cs="FrankRuehl" w:hint="cs"/>
          <w:sz w:val="20"/>
          <w:szCs w:val="20"/>
          <w:u w:val="single"/>
          <w:rtl/>
        </w:rPr>
        <w:t>קלים חדשים</w:t>
      </w:r>
    </w:p>
    <w:p w14:paraId="16C004D5" w14:textId="77777777" w:rsidR="009B0A89" w:rsidRPr="00795C5E" w:rsidRDefault="009B0A89" w:rsidP="000A1DE1">
      <w:pPr>
        <w:pStyle w:val="P00"/>
        <w:tabs>
          <w:tab w:val="left" w:pos="5103"/>
        </w:tabs>
        <w:spacing w:before="72"/>
        <w:ind w:left="0" w:right="1134"/>
        <w:rPr>
          <w:rStyle w:val="default"/>
          <w:rFonts w:cs="FrankRuehl" w:hint="cs"/>
          <w:rtl/>
        </w:rPr>
      </w:pPr>
      <w:r w:rsidRPr="00795C5E">
        <w:rPr>
          <w:rFonts w:cs="FrankRuehl"/>
          <w:sz w:val="26"/>
          <w:rtl/>
        </w:rPr>
        <w:tab/>
      </w:r>
      <w:r w:rsidRPr="00795C5E">
        <w:rPr>
          <w:rStyle w:val="default"/>
          <w:rFonts w:cs="FrankRuehl"/>
          <w:rtl/>
        </w:rPr>
        <w:t>(1)</w:t>
      </w:r>
      <w:r w:rsidRPr="00795C5E">
        <w:rPr>
          <w:rStyle w:val="default"/>
          <w:rFonts w:cs="FrankRuehl"/>
          <w:rtl/>
        </w:rPr>
        <w:tab/>
        <w:t>ס</w:t>
      </w:r>
      <w:r w:rsidRPr="00795C5E">
        <w:rPr>
          <w:rStyle w:val="default"/>
          <w:rFonts w:cs="FrankRuehl" w:hint="cs"/>
          <w:rtl/>
        </w:rPr>
        <w:t>וכן מכס</w:t>
      </w:r>
      <w:r w:rsidRPr="00795C5E">
        <w:rPr>
          <w:rStyle w:val="default"/>
          <w:rFonts w:cs="FrankRuehl"/>
          <w:rtl/>
        </w:rPr>
        <w:tab/>
      </w:r>
      <w:r w:rsidRPr="00795C5E">
        <w:rPr>
          <w:rStyle w:val="default"/>
          <w:rFonts w:cs="FrankRuehl"/>
          <w:rtl/>
        </w:rPr>
        <w:tab/>
      </w:r>
      <w:r w:rsidRPr="00795C5E">
        <w:rPr>
          <w:rStyle w:val="default"/>
          <w:rFonts w:cs="FrankRuehl"/>
          <w:rtl/>
        </w:rPr>
        <w:tab/>
      </w:r>
      <w:r w:rsidRPr="00795C5E">
        <w:rPr>
          <w:rStyle w:val="default"/>
          <w:rFonts w:cs="FrankRuehl"/>
          <w:rtl/>
        </w:rPr>
        <w:tab/>
      </w:r>
      <w:r w:rsidR="00377F15">
        <w:rPr>
          <w:rStyle w:val="default"/>
          <w:rFonts w:cs="FrankRuehl" w:hint="cs"/>
          <w:rtl/>
        </w:rPr>
        <w:t>5</w:t>
      </w:r>
      <w:r w:rsidR="00600E95">
        <w:rPr>
          <w:rStyle w:val="default"/>
          <w:rFonts w:cs="FrankRuehl" w:hint="cs"/>
          <w:rtl/>
        </w:rPr>
        <w:t>9</w:t>
      </w:r>
      <w:r w:rsidR="00377F15">
        <w:rPr>
          <w:rStyle w:val="default"/>
          <w:rFonts w:cs="FrankRuehl" w:hint="cs"/>
          <w:rtl/>
        </w:rPr>
        <w:t>4</w:t>
      </w:r>
    </w:p>
    <w:p w14:paraId="5F860C8F" w14:textId="77777777" w:rsidR="009B0A89" w:rsidRPr="00795C5E" w:rsidRDefault="009B0A89" w:rsidP="00524D37">
      <w:pPr>
        <w:pStyle w:val="P00"/>
        <w:tabs>
          <w:tab w:val="left" w:pos="5103"/>
        </w:tabs>
        <w:spacing w:before="72"/>
        <w:ind w:left="0" w:right="1134"/>
        <w:rPr>
          <w:rStyle w:val="default"/>
          <w:rFonts w:cs="FrankRuehl" w:hint="cs"/>
          <w:rtl/>
        </w:rPr>
      </w:pPr>
      <w:r w:rsidRPr="00795C5E">
        <w:rPr>
          <w:rFonts w:cs="FrankRuehl"/>
          <w:sz w:val="26"/>
          <w:rtl/>
        </w:rPr>
        <w:tab/>
      </w:r>
      <w:r w:rsidRPr="00795C5E">
        <w:rPr>
          <w:rStyle w:val="default"/>
          <w:rFonts w:cs="FrankRuehl"/>
          <w:rtl/>
        </w:rPr>
        <w:t>(2)</w:t>
      </w:r>
      <w:r w:rsidRPr="00795C5E">
        <w:rPr>
          <w:rStyle w:val="default"/>
          <w:rFonts w:cs="FrankRuehl"/>
          <w:rtl/>
        </w:rPr>
        <w:tab/>
        <w:t>פ</w:t>
      </w:r>
      <w:r w:rsidRPr="00795C5E">
        <w:rPr>
          <w:rStyle w:val="default"/>
          <w:rFonts w:cs="FrankRuehl" w:hint="cs"/>
          <w:rtl/>
        </w:rPr>
        <w:t>קיד רשוי</w:t>
      </w:r>
      <w:r w:rsidRPr="00795C5E">
        <w:rPr>
          <w:rStyle w:val="default"/>
          <w:rFonts w:cs="FrankRuehl"/>
          <w:rtl/>
        </w:rPr>
        <w:tab/>
      </w:r>
      <w:r w:rsidRPr="00795C5E">
        <w:rPr>
          <w:rStyle w:val="default"/>
          <w:rFonts w:cs="FrankRuehl"/>
          <w:rtl/>
        </w:rPr>
        <w:tab/>
      </w:r>
      <w:r w:rsidRPr="00795C5E">
        <w:rPr>
          <w:rStyle w:val="default"/>
          <w:rFonts w:cs="FrankRuehl"/>
          <w:rtl/>
        </w:rPr>
        <w:tab/>
      </w:r>
      <w:r w:rsidRPr="00795C5E">
        <w:rPr>
          <w:rStyle w:val="default"/>
          <w:rFonts w:cs="FrankRuehl"/>
          <w:rtl/>
        </w:rPr>
        <w:tab/>
      </w:r>
      <w:r w:rsidR="00600E95">
        <w:rPr>
          <w:rStyle w:val="default"/>
          <w:rFonts w:cs="FrankRuehl" w:hint="cs"/>
          <w:rtl/>
        </w:rPr>
        <w:t>300</w:t>
      </w:r>
    </w:p>
    <w:p w14:paraId="349CB818" w14:textId="77777777" w:rsidR="009208D3" w:rsidRPr="00600E95" w:rsidRDefault="009208D3" w:rsidP="00982141">
      <w:pPr>
        <w:pStyle w:val="P00"/>
        <w:spacing w:before="0"/>
        <w:ind w:left="0" w:right="1134"/>
        <w:rPr>
          <w:rFonts w:cs="FrankRuehl" w:hint="cs"/>
          <w:b/>
          <w:bCs/>
          <w:vanish/>
          <w:szCs w:val="20"/>
          <w:shd w:val="clear" w:color="auto" w:fill="FFFF99"/>
          <w:rtl/>
        </w:rPr>
      </w:pPr>
      <w:bookmarkStart w:id="55" w:name="Rov85"/>
      <w:r w:rsidRPr="00600E95">
        <w:rPr>
          <w:rFonts w:cs="FrankRuehl" w:hint="cs"/>
          <w:vanish/>
          <w:color w:val="FF0000"/>
          <w:szCs w:val="20"/>
          <w:shd w:val="clear" w:color="auto" w:fill="FFFF99"/>
          <w:rtl/>
        </w:rPr>
        <w:t xml:space="preserve">מיום </w:t>
      </w:r>
      <w:r w:rsidR="00982141"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w:t>
      </w:r>
      <w:r w:rsidR="00982141" w:rsidRPr="00600E95">
        <w:rPr>
          <w:rFonts w:cs="FrankRuehl" w:hint="cs"/>
          <w:vanish/>
          <w:color w:val="FF0000"/>
          <w:szCs w:val="20"/>
          <w:shd w:val="clear" w:color="auto" w:fill="FFFF99"/>
          <w:rtl/>
        </w:rPr>
        <w:t>4</w:t>
      </w:r>
      <w:r w:rsidRPr="00600E95">
        <w:rPr>
          <w:rFonts w:cs="FrankRuehl" w:hint="cs"/>
          <w:vanish/>
          <w:color w:val="FF0000"/>
          <w:szCs w:val="20"/>
          <w:shd w:val="clear" w:color="auto" w:fill="FFFF99"/>
          <w:rtl/>
        </w:rPr>
        <w:t>.1966</w:t>
      </w:r>
    </w:p>
    <w:p w14:paraId="7B4F4B01" w14:textId="77777777" w:rsidR="009208D3" w:rsidRPr="00600E95" w:rsidRDefault="009208D3" w:rsidP="009208D3">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 xml:space="preserve">תק' </w:t>
      </w:r>
      <w:r w:rsidR="00982141" w:rsidRPr="00600E95">
        <w:rPr>
          <w:rFonts w:cs="FrankRuehl" w:hint="cs"/>
          <w:b/>
          <w:bCs/>
          <w:vanish/>
          <w:szCs w:val="20"/>
          <w:shd w:val="clear" w:color="auto" w:fill="FFFF99"/>
          <w:rtl/>
        </w:rPr>
        <w:t xml:space="preserve">(מס' 2) </w:t>
      </w:r>
      <w:r w:rsidRPr="00600E95">
        <w:rPr>
          <w:rFonts w:cs="FrankRuehl" w:hint="cs"/>
          <w:b/>
          <w:bCs/>
          <w:vanish/>
          <w:szCs w:val="20"/>
          <w:shd w:val="clear" w:color="auto" w:fill="FFFF99"/>
          <w:rtl/>
        </w:rPr>
        <w:t>תשכ"ו-1966</w:t>
      </w:r>
    </w:p>
    <w:p w14:paraId="2BFD60D9" w14:textId="77777777" w:rsidR="009208D3" w:rsidRPr="00600E95" w:rsidRDefault="00982141" w:rsidP="00982141">
      <w:pPr>
        <w:pStyle w:val="P00"/>
        <w:tabs>
          <w:tab w:val="clear" w:pos="6259"/>
        </w:tabs>
        <w:spacing w:before="0"/>
        <w:ind w:left="0" w:right="1134"/>
        <w:rPr>
          <w:rFonts w:cs="FrankRuehl" w:hint="cs"/>
          <w:vanish/>
          <w:szCs w:val="20"/>
          <w:shd w:val="clear" w:color="auto" w:fill="FFFF99"/>
          <w:rtl/>
        </w:rPr>
      </w:pPr>
      <w:hyperlink r:id="rId85" w:history="1">
        <w:r w:rsidR="009208D3" w:rsidRPr="00600E95">
          <w:rPr>
            <w:rStyle w:val="Hyperlink"/>
            <w:rFonts w:cs="FrankRuehl" w:hint="cs"/>
            <w:vanish/>
            <w:szCs w:val="20"/>
            <w:shd w:val="clear" w:color="auto" w:fill="FFFF99"/>
            <w:rtl/>
          </w:rPr>
          <w:t>ק"ת תשכ"ו מס' 18</w:t>
        </w:r>
        <w:r w:rsidRPr="00600E95">
          <w:rPr>
            <w:rStyle w:val="Hyperlink"/>
            <w:rFonts w:cs="FrankRuehl" w:hint="cs"/>
            <w:vanish/>
            <w:szCs w:val="20"/>
            <w:shd w:val="clear" w:color="auto" w:fill="FFFF99"/>
            <w:rtl/>
          </w:rPr>
          <w:t>58</w:t>
        </w:r>
      </w:hyperlink>
      <w:r w:rsidR="009208D3" w:rsidRPr="00600E95">
        <w:rPr>
          <w:rFonts w:cs="FrankRuehl" w:hint="cs"/>
          <w:vanish/>
          <w:szCs w:val="20"/>
          <w:shd w:val="clear" w:color="auto" w:fill="FFFF99"/>
          <w:rtl/>
        </w:rPr>
        <w:t xml:space="preserve"> מיום </w:t>
      </w:r>
      <w:r w:rsidRPr="00600E95">
        <w:rPr>
          <w:rFonts w:cs="FrankRuehl" w:hint="cs"/>
          <w:vanish/>
          <w:szCs w:val="20"/>
          <w:shd w:val="clear" w:color="auto" w:fill="FFFF99"/>
          <w:rtl/>
        </w:rPr>
        <w:t>24</w:t>
      </w:r>
      <w:r w:rsidR="009208D3" w:rsidRPr="00600E95">
        <w:rPr>
          <w:rFonts w:cs="FrankRuehl" w:hint="cs"/>
          <w:vanish/>
          <w:szCs w:val="20"/>
          <w:shd w:val="clear" w:color="auto" w:fill="FFFF99"/>
          <w:rtl/>
        </w:rPr>
        <w:t>.</w:t>
      </w:r>
      <w:r w:rsidRPr="00600E95">
        <w:rPr>
          <w:rFonts w:cs="FrankRuehl" w:hint="cs"/>
          <w:vanish/>
          <w:szCs w:val="20"/>
          <w:shd w:val="clear" w:color="auto" w:fill="FFFF99"/>
          <w:rtl/>
        </w:rPr>
        <w:t>3</w:t>
      </w:r>
      <w:r w:rsidR="009208D3" w:rsidRPr="00600E95">
        <w:rPr>
          <w:rFonts w:cs="FrankRuehl" w:hint="cs"/>
          <w:vanish/>
          <w:szCs w:val="20"/>
          <w:shd w:val="clear" w:color="auto" w:fill="FFFF99"/>
          <w:rtl/>
        </w:rPr>
        <w:t xml:space="preserve">.1966 עמ' </w:t>
      </w:r>
      <w:r w:rsidRPr="00600E95">
        <w:rPr>
          <w:rFonts w:cs="FrankRuehl" w:hint="cs"/>
          <w:vanish/>
          <w:szCs w:val="20"/>
          <w:shd w:val="clear" w:color="auto" w:fill="FFFF99"/>
          <w:rtl/>
        </w:rPr>
        <w:t>1600</w:t>
      </w:r>
    </w:p>
    <w:p w14:paraId="3279257F" w14:textId="77777777" w:rsidR="009208D3" w:rsidRPr="00600E95" w:rsidRDefault="009208D3" w:rsidP="00982141">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w:t>
      </w:r>
      <w:r w:rsidR="00982141" w:rsidRPr="00600E95">
        <w:rPr>
          <w:rFonts w:cs="FrankRuehl" w:hint="cs"/>
          <w:vanish/>
          <w:sz w:val="22"/>
          <w:szCs w:val="22"/>
          <w:shd w:val="clear" w:color="auto" w:fill="FFFF99"/>
          <w:rtl/>
        </w:rPr>
        <w:t>2</w:t>
      </w:r>
      <w:r w:rsidRPr="00600E95">
        <w:rPr>
          <w:rFonts w:cs="FrankRuehl" w:hint="cs"/>
          <w:vanish/>
          <w:sz w:val="22"/>
          <w:szCs w:val="22"/>
          <w:shd w:val="clear" w:color="auto" w:fill="FFFF99"/>
          <w:rtl/>
        </w:rPr>
        <w:t>.</w:t>
      </w:r>
      <w:r w:rsidRPr="00600E95">
        <w:rPr>
          <w:rFonts w:cs="FrankRuehl" w:hint="cs"/>
          <w:vanish/>
          <w:sz w:val="22"/>
          <w:szCs w:val="22"/>
          <w:shd w:val="clear" w:color="auto" w:fill="FFFF99"/>
          <w:rtl/>
        </w:rPr>
        <w:tab/>
        <w:t>(א)</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shd w:val="clear" w:color="auto" w:fill="FFFF99"/>
          <w:rtl/>
        </w:rPr>
        <w:tab/>
      </w:r>
      <w:r w:rsidRPr="00600E95">
        <w:rPr>
          <w:rFonts w:cs="FrankRuehl" w:hint="cs"/>
          <w:vanish/>
          <w:szCs w:val="20"/>
          <w:shd w:val="clear" w:color="auto" w:fill="FFFF99"/>
          <w:rtl/>
        </w:rPr>
        <w:tab/>
        <w:t xml:space="preserve"> </w:t>
      </w:r>
      <w:r w:rsidRPr="00600E95">
        <w:rPr>
          <w:rFonts w:cs="FrankRuehl" w:hint="cs"/>
          <w:vanish/>
          <w:szCs w:val="20"/>
          <w:shd w:val="clear" w:color="auto" w:fill="FFFF99"/>
          <w:rtl/>
        </w:rPr>
        <w:tab/>
        <w:t xml:space="preserve">      </w:t>
      </w:r>
      <w:r w:rsidRPr="00600E95">
        <w:rPr>
          <w:rFonts w:cs="FrankRuehl" w:hint="cs"/>
          <w:vanish/>
          <w:szCs w:val="20"/>
          <w:u w:val="single"/>
          <w:shd w:val="clear" w:color="auto" w:fill="FFFF99"/>
          <w:rtl/>
        </w:rPr>
        <w:t>לירות</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6CA0499B" w14:textId="77777777" w:rsidR="009208D3" w:rsidRPr="00600E95" w:rsidRDefault="009208D3" w:rsidP="009208D3">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 כללי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75</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100</w:t>
      </w:r>
      <w:r w:rsidRPr="00600E95">
        <w:rPr>
          <w:rStyle w:val="default"/>
          <w:rFonts w:cs="FrankRuehl" w:hint="cs"/>
          <w:vanish/>
          <w:sz w:val="22"/>
          <w:szCs w:val="22"/>
          <w:shd w:val="clear" w:color="auto" w:fill="FFFF99"/>
          <w:rtl/>
        </w:rPr>
        <w:tab/>
      </w:r>
    </w:p>
    <w:p w14:paraId="5C34C2A8" w14:textId="77777777" w:rsidR="009208D3" w:rsidRPr="00600E95" w:rsidRDefault="009208D3" w:rsidP="0098214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 xml:space="preserve">סוכן מכס מוגבל למעט סוכן מכס כאמור בפסקה 3 </w:t>
      </w:r>
      <w:r w:rsidRPr="00600E95">
        <w:rPr>
          <w:rStyle w:val="default"/>
          <w:rFonts w:cs="FrankRuehl"/>
          <w:vanish/>
          <w:sz w:val="22"/>
          <w:szCs w:val="22"/>
          <w:shd w:val="clear" w:color="auto" w:fill="FFFF99"/>
          <w:rtl/>
        </w:rPr>
        <w:t>–</w:t>
      </w:r>
      <w:r w:rsidRPr="00600E95">
        <w:rPr>
          <w:rStyle w:val="default"/>
          <w:rFonts w:cs="FrankRuehl" w:hint="cs"/>
          <w:vanish/>
          <w:sz w:val="22"/>
          <w:szCs w:val="22"/>
          <w:shd w:val="clear" w:color="auto" w:fill="FFFF99"/>
          <w:rtl/>
        </w:rPr>
        <w:t xml:space="preserve"> לכל מקום</w:t>
      </w:r>
      <w:r w:rsidRPr="00600E95">
        <w:rPr>
          <w:rStyle w:val="default"/>
          <w:rFonts w:cs="FrankRuehl" w:hint="cs"/>
          <w:vanish/>
          <w:sz w:val="22"/>
          <w:szCs w:val="22"/>
          <w:shd w:val="clear" w:color="auto" w:fill="FFFF99"/>
          <w:rtl/>
        </w:rPr>
        <w:tab/>
      </w:r>
      <w:r w:rsidR="00982141" w:rsidRPr="00600E95">
        <w:rPr>
          <w:rStyle w:val="default"/>
          <w:rFonts w:cs="FrankRuehl" w:hint="cs"/>
          <w:strike/>
          <w:vanish/>
          <w:sz w:val="22"/>
          <w:szCs w:val="22"/>
          <w:shd w:val="clear" w:color="auto" w:fill="FFFF99"/>
          <w:rtl/>
        </w:rPr>
        <w:t>50</w:t>
      </w:r>
      <w:r w:rsidRPr="00600E95">
        <w:rPr>
          <w:rStyle w:val="default"/>
          <w:rFonts w:cs="FrankRuehl" w:hint="cs"/>
          <w:vanish/>
          <w:sz w:val="22"/>
          <w:szCs w:val="22"/>
          <w:shd w:val="clear" w:color="auto" w:fill="FFFF99"/>
          <w:rtl/>
        </w:rPr>
        <w:tab/>
      </w:r>
      <w:r w:rsidR="00982141" w:rsidRPr="00600E95">
        <w:rPr>
          <w:rStyle w:val="default"/>
          <w:rFonts w:cs="FrankRuehl" w:hint="cs"/>
          <w:vanish/>
          <w:sz w:val="22"/>
          <w:szCs w:val="22"/>
          <w:u w:val="single"/>
          <w:shd w:val="clear" w:color="auto" w:fill="FFFF99"/>
          <w:rtl/>
        </w:rPr>
        <w:t>75</w:t>
      </w:r>
      <w:r w:rsidRPr="00600E95">
        <w:rPr>
          <w:rStyle w:val="default"/>
          <w:rFonts w:cs="FrankRuehl" w:hint="cs"/>
          <w:vanish/>
          <w:sz w:val="22"/>
          <w:szCs w:val="22"/>
          <w:shd w:val="clear" w:color="auto" w:fill="FFFF99"/>
          <w:rtl/>
        </w:rPr>
        <w:tab/>
      </w:r>
    </w:p>
    <w:p w14:paraId="6F1C90E7" w14:textId="77777777" w:rsidR="009208D3" w:rsidRPr="00600E95" w:rsidRDefault="009208D3" w:rsidP="0098214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(3)</w:t>
      </w:r>
      <w:r w:rsidRPr="00600E95">
        <w:rPr>
          <w:rStyle w:val="default"/>
          <w:rFonts w:cs="FrankRuehl" w:hint="cs"/>
          <w:vanish/>
          <w:sz w:val="22"/>
          <w:szCs w:val="22"/>
          <w:shd w:val="clear" w:color="auto" w:fill="FFFF99"/>
          <w:rtl/>
        </w:rPr>
        <w:tab/>
        <w:t xml:space="preserve">סוכן מכס מוגבל העושה פעולות מכס ליצוא טובין בלבד </w:t>
      </w:r>
      <w:r w:rsidRPr="00600E95">
        <w:rPr>
          <w:rStyle w:val="default"/>
          <w:rFonts w:cs="FrankRuehl"/>
          <w:vanish/>
          <w:sz w:val="22"/>
          <w:szCs w:val="22"/>
          <w:shd w:val="clear" w:color="auto" w:fill="FFFF99"/>
          <w:rtl/>
        </w:rPr>
        <w:t>–</w:t>
      </w:r>
      <w:r w:rsidRPr="00600E95">
        <w:rPr>
          <w:rStyle w:val="default"/>
          <w:rFonts w:cs="FrankRuehl" w:hint="cs"/>
          <w:vanish/>
          <w:sz w:val="22"/>
          <w:szCs w:val="22"/>
          <w:shd w:val="clear" w:color="auto" w:fill="FFFF99"/>
          <w:rtl/>
        </w:rPr>
        <w:t xml:space="preserve"> לכל מקום</w:t>
      </w:r>
      <w:r w:rsidRPr="00600E95">
        <w:rPr>
          <w:rStyle w:val="default"/>
          <w:rFonts w:cs="FrankRuehl" w:hint="cs"/>
          <w:vanish/>
          <w:sz w:val="22"/>
          <w:szCs w:val="22"/>
          <w:shd w:val="clear" w:color="auto" w:fill="FFFF99"/>
          <w:rtl/>
        </w:rPr>
        <w:tab/>
      </w:r>
      <w:r w:rsidR="00982141" w:rsidRPr="00600E95">
        <w:rPr>
          <w:rStyle w:val="default"/>
          <w:rFonts w:cs="FrankRuehl" w:hint="cs"/>
          <w:strike/>
          <w:vanish/>
          <w:sz w:val="22"/>
          <w:szCs w:val="22"/>
          <w:shd w:val="clear" w:color="auto" w:fill="FFFF99"/>
          <w:rtl/>
        </w:rPr>
        <w:t>10</w:t>
      </w:r>
      <w:r w:rsidR="00982141" w:rsidRPr="00600E95">
        <w:rPr>
          <w:rStyle w:val="default"/>
          <w:rFonts w:cs="FrankRuehl" w:hint="cs"/>
          <w:vanish/>
          <w:sz w:val="22"/>
          <w:szCs w:val="22"/>
          <w:shd w:val="clear" w:color="auto" w:fill="FFFF99"/>
          <w:rtl/>
        </w:rPr>
        <w:tab/>
      </w:r>
      <w:r w:rsidR="00982141" w:rsidRPr="00600E95">
        <w:rPr>
          <w:rStyle w:val="default"/>
          <w:rFonts w:cs="FrankRuehl" w:hint="cs"/>
          <w:vanish/>
          <w:sz w:val="22"/>
          <w:szCs w:val="22"/>
          <w:u w:val="single"/>
          <w:shd w:val="clear" w:color="auto" w:fill="FFFF99"/>
          <w:rtl/>
        </w:rPr>
        <w:t>15</w:t>
      </w:r>
      <w:r w:rsidR="00982141" w:rsidRPr="00600E95">
        <w:rPr>
          <w:rStyle w:val="default"/>
          <w:rFonts w:cs="FrankRuehl" w:hint="cs"/>
          <w:vanish/>
          <w:sz w:val="22"/>
          <w:szCs w:val="22"/>
          <w:shd w:val="clear" w:color="auto" w:fill="FFFF99"/>
          <w:rtl/>
        </w:rPr>
        <w:tab/>
      </w:r>
    </w:p>
    <w:p w14:paraId="35EFE102" w14:textId="77777777" w:rsidR="00982141" w:rsidRPr="00600E95" w:rsidRDefault="00982141" w:rsidP="0098214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(4)</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15</w:t>
      </w:r>
      <w:r w:rsidRPr="00600E95">
        <w:rPr>
          <w:rStyle w:val="default"/>
          <w:rFonts w:cs="FrankRuehl" w:hint="cs"/>
          <w:vanish/>
          <w:sz w:val="22"/>
          <w:szCs w:val="22"/>
          <w:shd w:val="clear" w:color="auto" w:fill="FFFF99"/>
          <w:rtl/>
        </w:rPr>
        <w:tab/>
      </w:r>
    </w:p>
    <w:p w14:paraId="4E97E391" w14:textId="77777777" w:rsidR="00F246A9" w:rsidRPr="00600E95" w:rsidRDefault="00F246A9" w:rsidP="00F246A9">
      <w:pPr>
        <w:pStyle w:val="P00"/>
        <w:spacing w:before="0"/>
        <w:ind w:left="0" w:right="1134"/>
        <w:rPr>
          <w:rFonts w:cs="FrankRuehl" w:hint="cs"/>
          <w:vanish/>
          <w:color w:val="FF0000"/>
          <w:szCs w:val="20"/>
          <w:shd w:val="clear" w:color="auto" w:fill="FFFF99"/>
          <w:rtl/>
        </w:rPr>
      </w:pPr>
    </w:p>
    <w:p w14:paraId="34020359" w14:textId="77777777" w:rsidR="00F246A9" w:rsidRPr="00600E95" w:rsidRDefault="00F246A9" w:rsidP="00F246A9">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8.9.1966</w:t>
      </w:r>
    </w:p>
    <w:p w14:paraId="4C4746B9" w14:textId="77777777" w:rsidR="00F246A9" w:rsidRPr="00600E95" w:rsidRDefault="00F246A9" w:rsidP="00F246A9">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(מס' 4) תשכ"ו-1966</w:t>
      </w:r>
    </w:p>
    <w:p w14:paraId="6570F56E" w14:textId="77777777" w:rsidR="00F246A9" w:rsidRPr="00600E95" w:rsidRDefault="00F246A9" w:rsidP="00F246A9">
      <w:pPr>
        <w:pStyle w:val="P00"/>
        <w:tabs>
          <w:tab w:val="clear" w:pos="6259"/>
        </w:tabs>
        <w:spacing w:before="0"/>
        <w:ind w:left="0" w:right="1134"/>
        <w:rPr>
          <w:rFonts w:cs="FrankRuehl" w:hint="cs"/>
          <w:vanish/>
          <w:szCs w:val="20"/>
          <w:shd w:val="clear" w:color="auto" w:fill="FFFF99"/>
          <w:rtl/>
        </w:rPr>
      </w:pPr>
      <w:hyperlink r:id="rId86" w:history="1">
        <w:r w:rsidRPr="00600E95">
          <w:rPr>
            <w:rStyle w:val="Hyperlink"/>
            <w:rFonts w:cs="FrankRuehl" w:hint="cs"/>
            <w:vanish/>
            <w:szCs w:val="20"/>
            <w:shd w:val="clear" w:color="auto" w:fill="FFFF99"/>
            <w:rtl/>
          </w:rPr>
          <w:t>ק"ת תשכ"ו מס' 1932</w:t>
        </w:r>
      </w:hyperlink>
      <w:r w:rsidRPr="00600E95">
        <w:rPr>
          <w:rFonts w:cs="FrankRuehl" w:hint="cs"/>
          <w:vanish/>
          <w:szCs w:val="20"/>
          <w:shd w:val="clear" w:color="auto" w:fill="FFFF99"/>
          <w:rtl/>
        </w:rPr>
        <w:t xml:space="preserve"> מיום 8.9.1966 עמ' 2869</w:t>
      </w:r>
    </w:p>
    <w:p w14:paraId="39846F14" w14:textId="77777777" w:rsidR="00F246A9" w:rsidRPr="00600E95" w:rsidRDefault="00F246A9" w:rsidP="00F246A9">
      <w:pPr>
        <w:pStyle w:val="P00"/>
        <w:tabs>
          <w:tab w:val="clear" w:pos="6259"/>
        </w:tabs>
        <w:ind w:left="0" w:right="1134"/>
        <w:rPr>
          <w:rFonts w:cs="FrankRuehl" w:hint="cs"/>
          <w:vanish/>
          <w:sz w:val="22"/>
          <w:szCs w:val="22"/>
          <w:shd w:val="clear" w:color="auto" w:fill="FFFF99"/>
          <w:rtl/>
        </w:rPr>
      </w:pPr>
      <w:r w:rsidRPr="00600E95">
        <w:rPr>
          <w:rFonts w:cs="FrankRuehl" w:hint="cs"/>
          <w:vanish/>
          <w:sz w:val="22"/>
          <w:szCs w:val="22"/>
          <w:shd w:val="clear" w:color="auto" w:fill="FFFF99"/>
          <w:rtl/>
        </w:rPr>
        <w:tab/>
        <w:t>(ב)</w:t>
      </w:r>
      <w:r w:rsidRPr="00600E95">
        <w:rPr>
          <w:rFonts w:cs="FrankRuehl" w:hint="cs"/>
          <w:vanish/>
          <w:sz w:val="22"/>
          <w:szCs w:val="22"/>
          <w:shd w:val="clear" w:color="auto" w:fill="FFFF99"/>
          <w:rtl/>
        </w:rPr>
        <w:tab/>
        <w:t xml:space="preserve">בתקנת משנה (א) </w:t>
      </w:r>
      <w:r w:rsidRPr="00600E95">
        <w:rPr>
          <w:rFonts w:cs="FrankRuehl"/>
          <w:vanish/>
          <w:sz w:val="22"/>
          <w:szCs w:val="22"/>
          <w:shd w:val="clear" w:color="auto" w:fill="FFFF99"/>
          <w:rtl/>
        </w:rPr>
        <w:t>–</w:t>
      </w:r>
      <w:r w:rsidRPr="00600E95">
        <w:rPr>
          <w:rFonts w:cs="FrankRuehl" w:hint="cs"/>
          <w:vanish/>
          <w:sz w:val="22"/>
          <w:szCs w:val="22"/>
          <w:shd w:val="clear" w:color="auto" w:fill="FFFF99"/>
          <w:rtl/>
        </w:rPr>
        <w:t xml:space="preserve"> </w:t>
      </w:r>
    </w:p>
    <w:p w14:paraId="28A61E3F" w14:textId="77777777" w:rsidR="00F246A9" w:rsidRPr="00600E95" w:rsidRDefault="006224F7" w:rsidP="006224F7">
      <w:pPr>
        <w:pStyle w:val="P00"/>
        <w:tabs>
          <w:tab w:val="clear" w:pos="6259"/>
        </w:tabs>
        <w:spacing w:before="0"/>
        <w:ind w:left="1021" w:right="1134"/>
        <w:rPr>
          <w:rFonts w:cs="FrankRuehl" w:hint="cs"/>
          <w:vanish/>
          <w:sz w:val="22"/>
          <w:szCs w:val="22"/>
          <w:shd w:val="clear" w:color="auto" w:fill="FFFF99"/>
          <w:rtl/>
        </w:rPr>
      </w:pPr>
      <w:r w:rsidRPr="00600E95">
        <w:rPr>
          <w:rFonts w:cs="FrankRuehl" w:hint="cs"/>
          <w:vanish/>
          <w:sz w:val="22"/>
          <w:szCs w:val="22"/>
          <w:shd w:val="clear" w:color="auto" w:fill="FFFF99"/>
          <w:rtl/>
        </w:rPr>
        <w:t xml:space="preserve">"סוכן מכס מוגבל" </w:t>
      </w:r>
      <w:r w:rsidRPr="00600E95">
        <w:rPr>
          <w:rFonts w:cs="FrankRuehl"/>
          <w:vanish/>
          <w:sz w:val="22"/>
          <w:szCs w:val="22"/>
          <w:shd w:val="clear" w:color="auto" w:fill="FFFF99"/>
          <w:rtl/>
        </w:rPr>
        <w:t>–</w:t>
      </w:r>
      <w:r w:rsidRPr="00600E95">
        <w:rPr>
          <w:rFonts w:cs="FrankRuehl" w:hint="cs"/>
          <w:vanish/>
          <w:sz w:val="22"/>
          <w:szCs w:val="22"/>
          <w:shd w:val="clear" w:color="auto" w:fill="FFFF99"/>
          <w:rtl/>
        </w:rPr>
        <w:t xml:space="preserve"> סוכן מכס מוגבל למקומות פלונים אף אם אינו מוגבל לפעולות פלוניות;</w:t>
      </w:r>
    </w:p>
    <w:p w14:paraId="07E31169" w14:textId="77777777" w:rsidR="006224F7" w:rsidRPr="00600E95" w:rsidRDefault="006224F7" w:rsidP="006224F7">
      <w:pPr>
        <w:pStyle w:val="P00"/>
        <w:tabs>
          <w:tab w:val="clear" w:pos="6259"/>
        </w:tabs>
        <w:spacing w:before="0"/>
        <w:ind w:left="1021" w:right="1134"/>
        <w:rPr>
          <w:rFonts w:cs="FrankRuehl" w:hint="cs"/>
          <w:vanish/>
          <w:sz w:val="22"/>
          <w:szCs w:val="22"/>
          <w:shd w:val="clear" w:color="auto" w:fill="FFFF99"/>
          <w:rtl/>
        </w:rPr>
      </w:pPr>
      <w:r w:rsidRPr="00600E95">
        <w:rPr>
          <w:rFonts w:cs="FrankRuehl" w:hint="cs"/>
          <w:vanish/>
          <w:sz w:val="22"/>
          <w:szCs w:val="22"/>
          <w:shd w:val="clear" w:color="auto" w:fill="FFFF99"/>
          <w:rtl/>
        </w:rPr>
        <w:t xml:space="preserve">"סוכן מכס כללי" </w:t>
      </w:r>
      <w:r w:rsidRPr="00600E95">
        <w:rPr>
          <w:rFonts w:cs="FrankRuehl"/>
          <w:vanish/>
          <w:sz w:val="22"/>
          <w:szCs w:val="22"/>
          <w:shd w:val="clear" w:color="auto" w:fill="FFFF99"/>
          <w:rtl/>
        </w:rPr>
        <w:t>–</w:t>
      </w:r>
      <w:r w:rsidRPr="00600E95">
        <w:rPr>
          <w:rFonts w:cs="FrankRuehl" w:hint="cs"/>
          <w:vanish/>
          <w:sz w:val="22"/>
          <w:szCs w:val="22"/>
          <w:shd w:val="clear" w:color="auto" w:fill="FFFF99"/>
          <w:rtl/>
        </w:rPr>
        <w:t xml:space="preserve"> </w:t>
      </w:r>
      <w:r w:rsidRPr="00600E95">
        <w:rPr>
          <w:rFonts w:cs="FrankRuehl" w:hint="cs"/>
          <w:strike/>
          <w:vanish/>
          <w:sz w:val="22"/>
          <w:szCs w:val="22"/>
          <w:shd w:val="clear" w:color="auto" w:fill="FFFF99"/>
          <w:rtl/>
        </w:rPr>
        <w:t>כמשמעותו בתקנה 7(א)</w:t>
      </w:r>
      <w:r w:rsidRPr="00600E95">
        <w:rPr>
          <w:rFonts w:cs="FrankRuehl" w:hint="cs"/>
          <w:vanish/>
          <w:sz w:val="22"/>
          <w:szCs w:val="22"/>
          <w:shd w:val="clear" w:color="auto" w:fill="FFFF99"/>
          <w:rtl/>
        </w:rPr>
        <w:t xml:space="preserve"> </w:t>
      </w:r>
      <w:r w:rsidRPr="00600E95">
        <w:rPr>
          <w:rFonts w:cs="FrankRuehl" w:hint="cs"/>
          <w:vanish/>
          <w:sz w:val="22"/>
          <w:szCs w:val="22"/>
          <w:u w:val="single"/>
          <w:shd w:val="clear" w:color="auto" w:fill="FFFF99"/>
          <w:rtl/>
        </w:rPr>
        <w:t>סוכן מכס שאינו מוגבל למקומות פלונים אף אם הוא מוגבל לפעולות פלוניות</w:t>
      </w:r>
      <w:r w:rsidRPr="00600E95">
        <w:rPr>
          <w:rFonts w:cs="FrankRuehl" w:hint="cs"/>
          <w:vanish/>
          <w:sz w:val="22"/>
          <w:szCs w:val="22"/>
          <w:shd w:val="clear" w:color="auto" w:fill="FFFF99"/>
          <w:rtl/>
        </w:rPr>
        <w:t>.</w:t>
      </w:r>
    </w:p>
    <w:p w14:paraId="2D1F974D" w14:textId="77777777" w:rsidR="00F9465F" w:rsidRPr="00600E95" w:rsidRDefault="00F9465F" w:rsidP="00F9465F">
      <w:pPr>
        <w:pStyle w:val="P00"/>
        <w:spacing w:before="0"/>
        <w:ind w:left="0" w:right="1134"/>
        <w:rPr>
          <w:rFonts w:cs="FrankRuehl" w:hint="cs"/>
          <w:vanish/>
          <w:color w:val="FF0000"/>
          <w:szCs w:val="20"/>
          <w:shd w:val="clear" w:color="auto" w:fill="FFFF99"/>
          <w:rtl/>
        </w:rPr>
      </w:pPr>
    </w:p>
    <w:p w14:paraId="2FFC3A9E" w14:textId="77777777" w:rsidR="00F9465F" w:rsidRPr="00600E95" w:rsidRDefault="00F9465F" w:rsidP="00F9465F">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1.4.1970</w:t>
      </w:r>
    </w:p>
    <w:p w14:paraId="7A618A79" w14:textId="77777777" w:rsidR="00F9465F" w:rsidRPr="00600E95" w:rsidRDefault="00F9465F" w:rsidP="00F9465F">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תש"ל-1970</w:t>
      </w:r>
    </w:p>
    <w:p w14:paraId="0B0A4450" w14:textId="77777777" w:rsidR="00F9465F" w:rsidRPr="00600E95" w:rsidRDefault="00F9465F" w:rsidP="00F9465F">
      <w:pPr>
        <w:pStyle w:val="P00"/>
        <w:tabs>
          <w:tab w:val="clear" w:pos="6259"/>
        </w:tabs>
        <w:spacing w:before="0"/>
        <w:ind w:left="0" w:right="1134"/>
        <w:rPr>
          <w:rFonts w:cs="FrankRuehl" w:hint="cs"/>
          <w:vanish/>
          <w:szCs w:val="20"/>
          <w:shd w:val="clear" w:color="auto" w:fill="FFFF99"/>
          <w:rtl/>
        </w:rPr>
      </w:pPr>
      <w:hyperlink r:id="rId87" w:history="1">
        <w:r w:rsidRPr="00600E95">
          <w:rPr>
            <w:rStyle w:val="Hyperlink"/>
            <w:rFonts w:cs="FrankRuehl" w:hint="cs"/>
            <w:vanish/>
            <w:szCs w:val="20"/>
            <w:shd w:val="clear" w:color="auto" w:fill="FFFF99"/>
            <w:rtl/>
          </w:rPr>
          <w:t>ק"ת תש"ל מס' 2540</w:t>
        </w:r>
      </w:hyperlink>
      <w:r w:rsidRPr="00600E95">
        <w:rPr>
          <w:rFonts w:cs="FrankRuehl" w:hint="cs"/>
          <w:vanish/>
          <w:szCs w:val="20"/>
          <w:shd w:val="clear" w:color="auto" w:fill="FFFF99"/>
          <w:rtl/>
        </w:rPr>
        <w:t xml:space="preserve"> מיום 1.4.1970 עמ' 1307</w:t>
      </w:r>
    </w:p>
    <w:p w14:paraId="23EB6A62" w14:textId="77777777" w:rsidR="00F9465F" w:rsidRPr="00600E95" w:rsidRDefault="00F9465F" w:rsidP="00F9465F">
      <w:pPr>
        <w:pStyle w:val="P00"/>
        <w:tabs>
          <w:tab w:val="clear" w:pos="6259"/>
        </w:tabs>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החלפת תקנה 42</w:t>
      </w:r>
    </w:p>
    <w:p w14:paraId="195D09B8" w14:textId="77777777" w:rsidR="00F9465F" w:rsidRPr="00600E95" w:rsidRDefault="00F9465F" w:rsidP="00F9465F">
      <w:pPr>
        <w:pStyle w:val="P00"/>
        <w:tabs>
          <w:tab w:val="clear" w:pos="6259"/>
        </w:tabs>
        <w:ind w:left="0" w:right="1134"/>
        <w:rPr>
          <w:rFonts w:cs="FrankRuehl" w:hint="cs"/>
          <w:vanish/>
          <w:szCs w:val="20"/>
          <w:shd w:val="clear" w:color="auto" w:fill="FFFF99"/>
          <w:rtl/>
        </w:rPr>
      </w:pPr>
      <w:r w:rsidRPr="00600E95">
        <w:rPr>
          <w:rFonts w:cs="FrankRuehl" w:hint="cs"/>
          <w:vanish/>
          <w:szCs w:val="20"/>
          <w:shd w:val="clear" w:color="auto" w:fill="FFFF99"/>
          <w:rtl/>
        </w:rPr>
        <w:t>הנוסח הקודם:</w:t>
      </w:r>
    </w:p>
    <w:p w14:paraId="214AA2B3" w14:textId="77777777" w:rsidR="009208D3" w:rsidRPr="00600E95" w:rsidRDefault="00F9465F" w:rsidP="00F9465F">
      <w:pPr>
        <w:pStyle w:val="P00"/>
        <w:spacing w:before="20"/>
        <w:ind w:left="0" w:right="1134"/>
        <w:rPr>
          <w:rStyle w:val="default"/>
          <w:rFonts w:cs="FrankRuehl" w:hint="cs"/>
          <w:vanish/>
          <w:color w:val="FF0000"/>
          <w:sz w:val="20"/>
          <w:szCs w:val="20"/>
          <w:shd w:val="clear" w:color="auto" w:fill="FFFF99"/>
          <w:rtl/>
        </w:rPr>
      </w:pPr>
      <w:r w:rsidRPr="00600E95">
        <w:rPr>
          <w:rFonts w:cs="Miriam" w:hint="cs"/>
          <w:strike/>
          <w:vanish/>
          <w:sz w:val="16"/>
          <w:szCs w:val="16"/>
          <w:shd w:val="clear" w:color="auto" w:fill="FFFF99"/>
          <w:rtl/>
        </w:rPr>
        <w:t>אגרות שנתיות</w:t>
      </w:r>
    </w:p>
    <w:p w14:paraId="4750721C" w14:textId="77777777" w:rsidR="00F9465F" w:rsidRPr="00600E95" w:rsidRDefault="00F9465F" w:rsidP="00F9465F">
      <w:pPr>
        <w:pStyle w:val="P00"/>
        <w:tabs>
          <w:tab w:val="clear" w:pos="6259"/>
        </w:tabs>
        <w:spacing w:before="0"/>
        <w:ind w:left="0" w:right="1134"/>
        <w:rPr>
          <w:rFonts w:cs="FrankRuehl" w:hint="cs"/>
          <w:strike/>
          <w:vanish/>
          <w:szCs w:val="20"/>
          <w:shd w:val="clear" w:color="auto" w:fill="FFFF99"/>
          <w:rtl/>
        </w:rPr>
      </w:pPr>
      <w:r w:rsidRPr="00600E95">
        <w:rPr>
          <w:rFonts w:cs="FrankRuehl" w:hint="cs"/>
          <w:strike/>
          <w:vanish/>
          <w:sz w:val="22"/>
          <w:szCs w:val="22"/>
          <w:shd w:val="clear" w:color="auto" w:fill="FFFF99"/>
          <w:rtl/>
        </w:rPr>
        <w:t>42.</w:t>
      </w:r>
      <w:r w:rsidRPr="00600E95">
        <w:rPr>
          <w:rFonts w:cs="FrankRuehl" w:hint="cs"/>
          <w:strike/>
          <w:vanish/>
          <w:sz w:val="22"/>
          <w:szCs w:val="22"/>
          <w:shd w:val="clear" w:color="auto" w:fill="FFFF99"/>
          <w:rtl/>
        </w:rPr>
        <w:tab/>
        <w:t>(א)</w:t>
      </w:r>
      <w:r w:rsidRPr="00600E95">
        <w:rPr>
          <w:rFonts w:cs="FrankRuehl" w:hint="cs"/>
          <w:strike/>
          <w:vanish/>
          <w:sz w:val="22"/>
          <w:szCs w:val="22"/>
          <w:shd w:val="clear" w:color="auto" w:fill="FFFF99"/>
          <w:rtl/>
        </w:rPr>
        <w:tab/>
        <w:t>אלה האגרות השנתיות שיש לשלם:</w:t>
      </w:r>
      <w:r w:rsidRPr="00600E95">
        <w:rPr>
          <w:rFonts w:cs="FrankRuehl" w:hint="cs"/>
          <w:vanish/>
          <w:szCs w:val="20"/>
          <w:shd w:val="clear" w:color="auto" w:fill="FFFF99"/>
          <w:rtl/>
        </w:rPr>
        <w:tab/>
      </w:r>
      <w:r w:rsidRPr="00600E95">
        <w:rPr>
          <w:rFonts w:cs="FrankRuehl" w:hint="cs"/>
          <w:vanish/>
          <w:szCs w:val="20"/>
          <w:shd w:val="clear" w:color="auto" w:fill="FFFF99"/>
          <w:rtl/>
        </w:rPr>
        <w:tab/>
        <w:t xml:space="preserve">     </w:t>
      </w:r>
      <w:r w:rsidRPr="00600E95">
        <w:rPr>
          <w:rFonts w:cs="FrankRuehl" w:hint="cs"/>
          <w:vanish/>
          <w:szCs w:val="20"/>
          <w:shd w:val="clear" w:color="auto" w:fill="FFFF99"/>
          <w:rtl/>
        </w:rPr>
        <w:tab/>
      </w:r>
      <w:r w:rsidRPr="00600E95">
        <w:rPr>
          <w:rFonts w:cs="FrankRuehl" w:hint="cs"/>
          <w:vanish/>
          <w:szCs w:val="20"/>
          <w:shd w:val="clear" w:color="auto" w:fill="FFFF99"/>
          <w:rtl/>
        </w:rPr>
        <w:tab/>
        <w:t xml:space="preserve"> </w:t>
      </w:r>
      <w:r w:rsidRPr="00600E95">
        <w:rPr>
          <w:rFonts w:cs="FrankRuehl" w:hint="cs"/>
          <w:vanish/>
          <w:szCs w:val="20"/>
          <w:shd w:val="clear" w:color="auto" w:fill="FFFF99"/>
          <w:rtl/>
        </w:rPr>
        <w:tab/>
      </w:r>
      <w:r w:rsidRPr="00600E95">
        <w:rPr>
          <w:rFonts w:cs="FrankRuehl" w:hint="cs"/>
          <w:strike/>
          <w:vanish/>
          <w:szCs w:val="20"/>
          <w:u w:val="single"/>
          <w:shd w:val="clear" w:color="auto" w:fill="FFFF99"/>
          <w:rtl/>
        </w:rPr>
        <w:t>לירות</w:t>
      </w:r>
      <w:r w:rsidRPr="00600E95">
        <w:rPr>
          <w:rFonts w:cs="FrankRuehl" w:hint="cs"/>
          <w:vanish/>
          <w:szCs w:val="20"/>
          <w:shd w:val="clear" w:color="auto" w:fill="FFFF99"/>
          <w:rtl/>
        </w:rPr>
        <w:tab/>
      </w:r>
    </w:p>
    <w:p w14:paraId="74368824" w14:textId="77777777" w:rsidR="00F9465F" w:rsidRPr="00600E95" w:rsidRDefault="00F9465F" w:rsidP="00F9465F">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strike/>
          <w:vanish/>
          <w:sz w:val="22"/>
          <w:szCs w:val="22"/>
          <w:shd w:val="clear" w:color="auto" w:fill="FFFF99"/>
          <w:rtl/>
        </w:rPr>
        <w:t>(1)</w:t>
      </w:r>
      <w:r w:rsidRPr="00600E95">
        <w:rPr>
          <w:rStyle w:val="default"/>
          <w:rFonts w:cs="FrankRuehl" w:hint="cs"/>
          <w:strike/>
          <w:vanish/>
          <w:sz w:val="22"/>
          <w:szCs w:val="22"/>
          <w:shd w:val="clear" w:color="auto" w:fill="FFFF99"/>
          <w:rtl/>
        </w:rPr>
        <w:tab/>
        <w:t>סוכן מכס כללי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t xml:space="preserve"> </w:t>
      </w:r>
      <w:r w:rsidRPr="00600E95">
        <w:rPr>
          <w:rStyle w:val="default"/>
          <w:rFonts w:cs="FrankRuehl" w:hint="cs"/>
          <w:strike/>
          <w:vanish/>
          <w:sz w:val="22"/>
          <w:szCs w:val="22"/>
          <w:shd w:val="clear" w:color="auto" w:fill="FFFF99"/>
          <w:rtl/>
        </w:rPr>
        <w:t>100</w:t>
      </w:r>
      <w:r w:rsidRPr="00600E95">
        <w:rPr>
          <w:rStyle w:val="default"/>
          <w:rFonts w:cs="FrankRuehl" w:hint="cs"/>
          <w:vanish/>
          <w:sz w:val="22"/>
          <w:szCs w:val="22"/>
          <w:shd w:val="clear" w:color="auto" w:fill="FFFF99"/>
          <w:rtl/>
        </w:rPr>
        <w:tab/>
      </w:r>
    </w:p>
    <w:p w14:paraId="6B11C376" w14:textId="77777777" w:rsidR="00F9465F" w:rsidRPr="00600E95" w:rsidRDefault="00F9465F" w:rsidP="00F9465F">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strike/>
          <w:vanish/>
          <w:sz w:val="22"/>
          <w:szCs w:val="22"/>
          <w:shd w:val="clear" w:color="auto" w:fill="FFFF99"/>
          <w:rtl/>
        </w:rPr>
        <w:t>(2)</w:t>
      </w:r>
      <w:r w:rsidRPr="00600E95">
        <w:rPr>
          <w:rStyle w:val="default"/>
          <w:rFonts w:cs="FrankRuehl" w:hint="cs"/>
          <w:strike/>
          <w:vanish/>
          <w:sz w:val="22"/>
          <w:szCs w:val="22"/>
          <w:shd w:val="clear" w:color="auto" w:fill="FFFF99"/>
          <w:rtl/>
        </w:rPr>
        <w:tab/>
        <w:t xml:space="preserve">סוכן מכס מוגבל למעט סוכן מכס כאמור בפסקה 3 </w:t>
      </w:r>
      <w:r w:rsidRPr="00600E95">
        <w:rPr>
          <w:rStyle w:val="default"/>
          <w:rFonts w:cs="FrankRuehl"/>
          <w:strike/>
          <w:vanish/>
          <w:sz w:val="22"/>
          <w:szCs w:val="22"/>
          <w:shd w:val="clear" w:color="auto" w:fill="FFFF99"/>
          <w:rtl/>
        </w:rPr>
        <w:t>–</w:t>
      </w:r>
      <w:r w:rsidRPr="00600E95">
        <w:rPr>
          <w:rStyle w:val="default"/>
          <w:rFonts w:cs="FrankRuehl" w:hint="cs"/>
          <w:strike/>
          <w:vanish/>
          <w:sz w:val="22"/>
          <w:szCs w:val="22"/>
          <w:shd w:val="clear" w:color="auto" w:fill="FFFF99"/>
          <w:rtl/>
        </w:rPr>
        <w:t xml:space="preserve"> לכל מקום</w:t>
      </w:r>
      <w:r w:rsidRPr="00600E95">
        <w:rPr>
          <w:rStyle w:val="default"/>
          <w:rFonts w:cs="FrankRuehl" w:hint="cs"/>
          <w:vanish/>
          <w:sz w:val="22"/>
          <w:szCs w:val="22"/>
          <w:shd w:val="clear" w:color="auto" w:fill="FFFF99"/>
          <w:rtl/>
        </w:rPr>
        <w:tab/>
        <w:t xml:space="preserve">  </w:t>
      </w:r>
      <w:r w:rsidRPr="00600E95">
        <w:rPr>
          <w:rStyle w:val="default"/>
          <w:rFonts w:cs="FrankRuehl" w:hint="cs"/>
          <w:strike/>
          <w:vanish/>
          <w:sz w:val="22"/>
          <w:szCs w:val="22"/>
          <w:shd w:val="clear" w:color="auto" w:fill="FFFF99"/>
          <w:rtl/>
        </w:rPr>
        <w:t>75</w:t>
      </w:r>
      <w:r w:rsidRPr="00600E95">
        <w:rPr>
          <w:rStyle w:val="default"/>
          <w:rFonts w:cs="FrankRuehl" w:hint="cs"/>
          <w:vanish/>
          <w:sz w:val="22"/>
          <w:szCs w:val="22"/>
          <w:shd w:val="clear" w:color="auto" w:fill="FFFF99"/>
          <w:rtl/>
        </w:rPr>
        <w:tab/>
      </w:r>
    </w:p>
    <w:p w14:paraId="238485C6" w14:textId="77777777" w:rsidR="00F9465F" w:rsidRPr="00600E95" w:rsidRDefault="00F9465F" w:rsidP="00F9465F">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strike/>
          <w:vanish/>
          <w:sz w:val="22"/>
          <w:szCs w:val="22"/>
          <w:shd w:val="clear" w:color="auto" w:fill="FFFF99"/>
          <w:rtl/>
        </w:rPr>
        <w:t>(3)</w:t>
      </w:r>
      <w:r w:rsidRPr="00600E95">
        <w:rPr>
          <w:rStyle w:val="default"/>
          <w:rFonts w:cs="FrankRuehl" w:hint="cs"/>
          <w:strike/>
          <w:vanish/>
          <w:sz w:val="22"/>
          <w:szCs w:val="22"/>
          <w:shd w:val="clear" w:color="auto" w:fill="FFFF99"/>
          <w:rtl/>
        </w:rPr>
        <w:tab/>
        <w:t xml:space="preserve">סוכן מכס מוגבל העושה פעולות מכס ליצוא טובין בלבד </w:t>
      </w:r>
      <w:r w:rsidRPr="00600E95">
        <w:rPr>
          <w:rStyle w:val="default"/>
          <w:rFonts w:cs="FrankRuehl"/>
          <w:strike/>
          <w:vanish/>
          <w:sz w:val="22"/>
          <w:szCs w:val="22"/>
          <w:shd w:val="clear" w:color="auto" w:fill="FFFF99"/>
          <w:rtl/>
        </w:rPr>
        <w:t>–</w:t>
      </w:r>
      <w:r w:rsidRPr="00600E95">
        <w:rPr>
          <w:rStyle w:val="default"/>
          <w:rFonts w:cs="FrankRuehl" w:hint="cs"/>
          <w:strike/>
          <w:vanish/>
          <w:sz w:val="22"/>
          <w:szCs w:val="22"/>
          <w:shd w:val="clear" w:color="auto" w:fill="FFFF99"/>
          <w:rtl/>
        </w:rPr>
        <w:t xml:space="preserve"> לכל מקום</w:t>
      </w:r>
      <w:r w:rsidRPr="00600E95">
        <w:rPr>
          <w:rStyle w:val="default"/>
          <w:rFonts w:cs="FrankRuehl" w:hint="cs"/>
          <w:vanish/>
          <w:sz w:val="22"/>
          <w:szCs w:val="22"/>
          <w:shd w:val="clear" w:color="auto" w:fill="FFFF99"/>
          <w:rtl/>
        </w:rPr>
        <w:tab/>
        <w:t xml:space="preserve">  </w:t>
      </w:r>
      <w:r w:rsidRPr="00600E95">
        <w:rPr>
          <w:rStyle w:val="default"/>
          <w:rFonts w:cs="FrankRuehl" w:hint="cs"/>
          <w:strike/>
          <w:vanish/>
          <w:sz w:val="22"/>
          <w:szCs w:val="22"/>
          <w:shd w:val="clear" w:color="auto" w:fill="FFFF99"/>
          <w:rtl/>
        </w:rPr>
        <w:t>15</w:t>
      </w:r>
      <w:r w:rsidRPr="00600E95">
        <w:rPr>
          <w:rStyle w:val="default"/>
          <w:rFonts w:cs="FrankRuehl" w:hint="cs"/>
          <w:vanish/>
          <w:sz w:val="22"/>
          <w:szCs w:val="22"/>
          <w:shd w:val="clear" w:color="auto" w:fill="FFFF99"/>
          <w:rtl/>
        </w:rPr>
        <w:tab/>
      </w:r>
    </w:p>
    <w:p w14:paraId="2E0CB2CE" w14:textId="77777777" w:rsidR="00F9465F" w:rsidRPr="00600E95" w:rsidRDefault="00F9465F" w:rsidP="00F9465F">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strike/>
          <w:vanish/>
          <w:sz w:val="22"/>
          <w:szCs w:val="22"/>
          <w:shd w:val="clear" w:color="auto" w:fill="FFFF99"/>
          <w:rtl/>
        </w:rPr>
        <w:t>(4)</w:t>
      </w:r>
      <w:r w:rsidRPr="00600E95">
        <w:rPr>
          <w:rStyle w:val="default"/>
          <w:rFonts w:cs="FrankRuehl" w:hint="cs"/>
          <w:strike/>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 xml:space="preserve">  15</w:t>
      </w:r>
      <w:r w:rsidRPr="00600E95">
        <w:rPr>
          <w:rStyle w:val="default"/>
          <w:rFonts w:cs="FrankRuehl" w:hint="cs"/>
          <w:vanish/>
          <w:sz w:val="22"/>
          <w:szCs w:val="22"/>
          <w:shd w:val="clear" w:color="auto" w:fill="FFFF99"/>
          <w:rtl/>
        </w:rPr>
        <w:tab/>
      </w:r>
    </w:p>
    <w:p w14:paraId="38345351" w14:textId="77777777" w:rsidR="00F9465F" w:rsidRPr="00600E95" w:rsidRDefault="00F9465F" w:rsidP="00F9465F">
      <w:pPr>
        <w:pStyle w:val="P00"/>
        <w:tabs>
          <w:tab w:val="clear" w:pos="6259"/>
        </w:tabs>
        <w:spacing w:before="0"/>
        <w:ind w:left="0" w:right="1134"/>
        <w:rPr>
          <w:rFonts w:cs="FrankRuehl" w:hint="cs"/>
          <w:strike/>
          <w:vanish/>
          <w:sz w:val="22"/>
          <w:szCs w:val="22"/>
          <w:shd w:val="clear" w:color="auto" w:fill="FFFF99"/>
          <w:rtl/>
        </w:rPr>
      </w:pPr>
      <w:r w:rsidRPr="00600E95">
        <w:rPr>
          <w:rFonts w:cs="FrankRuehl" w:hint="cs"/>
          <w:vanish/>
          <w:sz w:val="22"/>
          <w:szCs w:val="22"/>
          <w:shd w:val="clear" w:color="auto" w:fill="FFFF99"/>
          <w:rtl/>
        </w:rPr>
        <w:tab/>
      </w:r>
      <w:r w:rsidRPr="00600E95">
        <w:rPr>
          <w:rFonts w:cs="FrankRuehl" w:hint="cs"/>
          <w:strike/>
          <w:vanish/>
          <w:sz w:val="22"/>
          <w:szCs w:val="22"/>
          <w:shd w:val="clear" w:color="auto" w:fill="FFFF99"/>
          <w:rtl/>
        </w:rPr>
        <w:t>(ב)</w:t>
      </w:r>
      <w:r w:rsidRPr="00600E95">
        <w:rPr>
          <w:rFonts w:cs="FrankRuehl" w:hint="cs"/>
          <w:strike/>
          <w:vanish/>
          <w:sz w:val="22"/>
          <w:szCs w:val="22"/>
          <w:shd w:val="clear" w:color="auto" w:fill="FFFF99"/>
          <w:rtl/>
        </w:rPr>
        <w:tab/>
        <w:t xml:space="preserve">בתקנת משנה (א) </w:t>
      </w:r>
      <w:r w:rsidRPr="00600E95">
        <w:rPr>
          <w:rFonts w:cs="FrankRuehl"/>
          <w:strike/>
          <w:vanish/>
          <w:sz w:val="22"/>
          <w:szCs w:val="22"/>
          <w:shd w:val="clear" w:color="auto" w:fill="FFFF99"/>
          <w:rtl/>
        </w:rPr>
        <w:t>–</w:t>
      </w:r>
      <w:r w:rsidRPr="00600E95">
        <w:rPr>
          <w:rFonts w:cs="FrankRuehl" w:hint="cs"/>
          <w:strike/>
          <w:vanish/>
          <w:sz w:val="22"/>
          <w:szCs w:val="22"/>
          <w:shd w:val="clear" w:color="auto" w:fill="FFFF99"/>
          <w:rtl/>
        </w:rPr>
        <w:t xml:space="preserve"> </w:t>
      </w:r>
    </w:p>
    <w:p w14:paraId="4A6D1308" w14:textId="77777777" w:rsidR="00F9465F" w:rsidRPr="00600E95" w:rsidRDefault="00F9465F" w:rsidP="00F9465F">
      <w:pPr>
        <w:pStyle w:val="P00"/>
        <w:tabs>
          <w:tab w:val="clear" w:pos="6259"/>
        </w:tabs>
        <w:spacing w:before="0"/>
        <w:ind w:left="1021" w:right="1134"/>
        <w:rPr>
          <w:rFonts w:cs="FrankRuehl" w:hint="cs"/>
          <w:strike/>
          <w:vanish/>
          <w:sz w:val="22"/>
          <w:szCs w:val="22"/>
          <w:shd w:val="clear" w:color="auto" w:fill="FFFF99"/>
          <w:rtl/>
        </w:rPr>
      </w:pPr>
      <w:r w:rsidRPr="00600E95">
        <w:rPr>
          <w:rFonts w:cs="FrankRuehl" w:hint="cs"/>
          <w:strike/>
          <w:vanish/>
          <w:sz w:val="22"/>
          <w:szCs w:val="22"/>
          <w:shd w:val="clear" w:color="auto" w:fill="FFFF99"/>
          <w:rtl/>
        </w:rPr>
        <w:t xml:space="preserve">"סוכן מכס מוגבל" </w:t>
      </w:r>
      <w:r w:rsidRPr="00600E95">
        <w:rPr>
          <w:rFonts w:cs="FrankRuehl"/>
          <w:strike/>
          <w:vanish/>
          <w:sz w:val="22"/>
          <w:szCs w:val="22"/>
          <w:shd w:val="clear" w:color="auto" w:fill="FFFF99"/>
          <w:rtl/>
        </w:rPr>
        <w:t>–</w:t>
      </w:r>
      <w:r w:rsidRPr="00600E95">
        <w:rPr>
          <w:rFonts w:cs="FrankRuehl" w:hint="cs"/>
          <w:strike/>
          <w:vanish/>
          <w:sz w:val="22"/>
          <w:szCs w:val="22"/>
          <w:shd w:val="clear" w:color="auto" w:fill="FFFF99"/>
          <w:rtl/>
        </w:rPr>
        <w:t xml:space="preserve"> סוכן מכס מוגבל למקומות פלונים אף אם אינו מוגבל לפעולות פלוניות;</w:t>
      </w:r>
    </w:p>
    <w:p w14:paraId="557FF41E" w14:textId="77777777" w:rsidR="00F9465F" w:rsidRPr="00600E95" w:rsidRDefault="00F9465F" w:rsidP="00F9465F">
      <w:pPr>
        <w:pStyle w:val="P00"/>
        <w:tabs>
          <w:tab w:val="clear" w:pos="6259"/>
        </w:tabs>
        <w:spacing w:before="0"/>
        <w:ind w:left="1021" w:right="1134"/>
        <w:rPr>
          <w:rFonts w:cs="FrankRuehl" w:hint="cs"/>
          <w:strike/>
          <w:vanish/>
          <w:sz w:val="22"/>
          <w:szCs w:val="22"/>
          <w:shd w:val="clear" w:color="auto" w:fill="FFFF99"/>
          <w:rtl/>
        </w:rPr>
      </w:pPr>
      <w:r w:rsidRPr="00600E95">
        <w:rPr>
          <w:rFonts w:cs="FrankRuehl" w:hint="cs"/>
          <w:strike/>
          <w:vanish/>
          <w:sz w:val="22"/>
          <w:szCs w:val="22"/>
          <w:shd w:val="clear" w:color="auto" w:fill="FFFF99"/>
          <w:rtl/>
        </w:rPr>
        <w:t xml:space="preserve">"סוכן מכס כללי" </w:t>
      </w:r>
      <w:r w:rsidRPr="00600E95">
        <w:rPr>
          <w:rFonts w:cs="FrankRuehl"/>
          <w:strike/>
          <w:vanish/>
          <w:sz w:val="22"/>
          <w:szCs w:val="22"/>
          <w:shd w:val="clear" w:color="auto" w:fill="FFFF99"/>
          <w:rtl/>
        </w:rPr>
        <w:t>–</w:t>
      </w:r>
      <w:r w:rsidRPr="00600E95">
        <w:rPr>
          <w:rFonts w:cs="FrankRuehl" w:hint="cs"/>
          <w:strike/>
          <w:vanish/>
          <w:sz w:val="22"/>
          <w:szCs w:val="22"/>
          <w:shd w:val="clear" w:color="auto" w:fill="FFFF99"/>
          <w:rtl/>
        </w:rPr>
        <w:t>סוכן מכס שאינו מוגבל למקומות פלונים אף אם הוא מוגבל לפעולות פלוניות.</w:t>
      </w:r>
    </w:p>
    <w:p w14:paraId="28C5176A" w14:textId="77777777" w:rsidR="00F0752E" w:rsidRPr="00600E95" w:rsidRDefault="00F0752E" w:rsidP="00F0752E">
      <w:pPr>
        <w:pStyle w:val="P00"/>
        <w:spacing w:before="0"/>
        <w:ind w:left="0" w:right="1134"/>
        <w:rPr>
          <w:rFonts w:cs="FrankRuehl" w:hint="cs"/>
          <w:vanish/>
          <w:color w:val="FF0000"/>
          <w:szCs w:val="20"/>
          <w:shd w:val="clear" w:color="auto" w:fill="FFFF99"/>
          <w:rtl/>
        </w:rPr>
      </w:pPr>
    </w:p>
    <w:p w14:paraId="2C20024B" w14:textId="77777777" w:rsidR="00F0752E" w:rsidRPr="00600E95" w:rsidRDefault="00F0752E" w:rsidP="00F0752E">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31.12.1976</w:t>
      </w:r>
    </w:p>
    <w:p w14:paraId="6304C758" w14:textId="77777777" w:rsidR="00F0752E" w:rsidRPr="00600E95" w:rsidRDefault="00F0752E" w:rsidP="00F0752E">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תשל"ז-1976</w:t>
      </w:r>
    </w:p>
    <w:p w14:paraId="49605B7A" w14:textId="77777777" w:rsidR="00F0752E" w:rsidRPr="00600E95" w:rsidRDefault="00F0752E" w:rsidP="00F0752E">
      <w:pPr>
        <w:pStyle w:val="P00"/>
        <w:tabs>
          <w:tab w:val="clear" w:pos="6259"/>
        </w:tabs>
        <w:spacing w:before="0"/>
        <w:ind w:left="0" w:right="1134"/>
        <w:rPr>
          <w:rFonts w:cs="FrankRuehl" w:hint="cs"/>
          <w:vanish/>
          <w:szCs w:val="20"/>
          <w:shd w:val="clear" w:color="auto" w:fill="FFFF99"/>
          <w:rtl/>
        </w:rPr>
      </w:pPr>
      <w:hyperlink r:id="rId88" w:history="1">
        <w:r w:rsidRPr="00600E95">
          <w:rPr>
            <w:rStyle w:val="Hyperlink"/>
            <w:rFonts w:cs="FrankRuehl" w:hint="cs"/>
            <w:vanish/>
            <w:szCs w:val="20"/>
            <w:shd w:val="clear" w:color="auto" w:fill="FFFF99"/>
            <w:rtl/>
          </w:rPr>
          <w:t>ק"ת תשל"ז מס' 3645</w:t>
        </w:r>
      </w:hyperlink>
      <w:r w:rsidRPr="00600E95">
        <w:rPr>
          <w:rFonts w:cs="FrankRuehl" w:hint="cs"/>
          <w:vanish/>
          <w:szCs w:val="20"/>
          <w:shd w:val="clear" w:color="auto" w:fill="FFFF99"/>
          <w:rtl/>
        </w:rPr>
        <w:t xml:space="preserve"> מיום 31.12.1976 עמ' 666</w:t>
      </w:r>
    </w:p>
    <w:p w14:paraId="10A22F5D" w14:textId="77777777" w:rsidR="00F0752E" w:rsidRPr="00600E95" w:rsidRDefault="00F0752E" w:rsidP="00A30DC2">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w:t>
      </w:r>
      <w:r w:rsidR="00A30DC2" w:rsidRPr="00600E95">
        <w:rPr>
          <w:rFonts w:cs="FrankRuehl" w:hint="cs"/>
          <w:vanish/>
          <w:sz w:val="22"/>
          <w:szCs w:val="22"/>
          <w:shd w:val="clear" w:color="auto" w:fill="FFFF99"/>
          <w:rtl/>
        </w:rPr>
        <w:t>2</w:t>
      </w:r>
      <w:r w:rsidRPr="00600E95">
        <w:rPr>
          <w:rFonts w:cs="FrankRuehl" w:hint="cs"/>
          <w:vanish/>
          <w:sz w:val="22"/>
          <w:szCs w:val="22"/>
          <w:shd w:val="clear" w:color="auto" w:fill="FFFF99"/>
          <w:rtl/>
        </w:rPr>
        <w:t>.</w:t>
      </w:r>
      <w:r w:rsidRPr="00600E95">
        <w:rPr>
          <w:rFonts w:cs="FrankRuehl" w:hint="cs"/>
          <w:vanish/>
          <w:sz w:val="22"/>
          <w:szCs w:val="22"/>
          <w:shd w:val="clear" w:color="auto" w:fill="FFFF99"/>
          <w:rtl/>
        </w:rPr>
        <w:tab/>
        <w:t>אלה האגרות ה</w:t>
      </w:r>
      <w:r w:rsidR="00B16D7D" w:rsidRPr="00600E95">
        <w:rPr>
          <w:rFonts w:cs="FrankRuehl" w:hint="cs"/>
          <w:vanish/>
          <w:sz w:val="22"/>
          <w:szCs w:val="22"/>
          <w:shd w:val="clear" w:color="auto" w:fill="FFFF99"/>
          <w:rtl/>
        </w:rPr>
        <w:t>שנתיות</w:t>
      </w:r>
      <w:r w:rsidRPr="00600E95">
        <w:rPr>
          <w:rFonts w:cs="FrankRuehl" w:hint="cs"/>
          <w:vanish/>
          <w:sz w:val="22"/>
          <w:szCs w:val="22"/>
          <w:shd w:val="clear" w:color="auto" w:fill="FFFF99"/>
          <w:rtl/>
        </w:rPr>
        <w:t xml:space="preserve">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00B16D7D" w:rsidRPr="00600E95">
        <w:rPr>
          <w:rFonts w:cs="FrankRuehl" w:hint="cs"/>
          <w:vanish/>
          <w:szCs w:val="20"/>
          <w:shd w:val="clear" w:color="auto" w:fill="FFFF99"/>
          <w:rtl/>
        </w:rPr>
        <w:tab/>
        <w:t xml:space="preserve">    </w:t>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לירות</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38FFC6AC" w14:textId="77777777" w:rsidR="00F0752E" w:rsidRPr="00600E95" w:rsidRDefault="00F0752E" w:rsidP="00F0752E">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150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500</w:t>
      </w:r>
      <w:r w:rsidRPr="00600E95">
        <w:rPr>
          <w:rStyle w:val="default"/>
          <w:rFonts w:cs="FrankRuehl" w:hint="cs"/>
          <w:vanish/>
          <w:sz w:val="22"/>
          <w:szCs w:val="22"/>
          <w:shd w:val="clear" w:color="auto" w:fill="FFFF99"/>
          <w:rtl/>
        </w:rPr>
        <w:tab/>
      </w:r>
    </w:p>
    <w:p w14:paraId="47757DB0" w14:textId="77777777" w:rsidR="00F0752E" w:rsidRPr="00600E95" w:rsidRDefault="00F0752E" w:rsidP="00F0752E">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150</w:t>
      </w:r>
      <w:r w:rsidRPr="00600E95">
        <w:rPr>
          <w:rStyle w:val="default"/>
          <w:rFonts w:cs="FrankRuehl" w:hint="cs"/>
          <w:vanish/>
          <w:sz w:val="22"/>
          <w:szCs w:val="22"/>
          <w:shd w:val="clear" w:color="auto" w:fill="FFFF99"/>
          <w:rtl/>
        </w:rPr>
        <w:tab/>
      </w:r>
    </w:p>
    <w:p w14:paraId="0163B48A" w14:textId="77777777" w:rsidR="00A30DC2" w:rsidRPr="00600E95" w:rsidRDefault="00A30DC2" w:rsidP="00A30DC2">
      <w:pPr>
        <w:pStyle w:val="P00"/>
        <w:spacing w:before="0"/>
        <w:ind w:left="0" w:right="1134"/>
        <w:rPr>
          <w:rFonts w:cs="FrankRuehl" w:hint="cs"/>
          <w:vanish/>
          <w:color w:val="FF0000"/>
          <w:szCs w:val="20"/>
          <w:shd w:val="clear" w:color="auto" w:fill="FFFF99"/>
          <w:rtl/>
        </w:rPr>
      </w:pPr>
    </w:p>
    <w:p w14:paraId="6911BF50" w14:textId="77777777" w:rsidR="00A30DC2" w:rsidRPr="00600E95" w:rsidRDefault="00A30DC2" w:rsidP="00A30DC2">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1.1.1981</w:t>
      </w:r>
    </w:p>
    <w:p w14:paraId="68E54E35" w14:textId="77777777" w:rsidR="00A30DC2" w:rsidRPr="00600E95" w:rsidRDefault="00A30DC2" w:rsidP="00A30DC2">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תשמ"א-1981</w:t>
      </w:r>
    </w:p>
    <w:p w14:paraId="3FF62D02" w14:textId="77777777" w:rsidR="00A30DC2" w:rsidRPr="00600E95" w:rsidRDefault="00A30DC2" w:rsidP="00A30DC2">
      <w:pPr>
        <w:pStyle w:val="P00"/>
        <w:tabs>
          <w:tab w:val="clear" w:pos="6259"/>
        </w:tabs>
        <w:spacing w:before="0"/>
        <w:ind w:left="0" w:right="1134"/>
        <w:rPr>
          <w:rFonts w:cs="FrankRuehl" w:hint="cs"/>
          <w:vanish/>
          <w:szCs w:val="20"/>
          <w:shd w:val="clear" w:color="auto" w:fill="FFFF99"/>
          <w:rtl/>
        </w:rPr>
      </w:pPr>
      <w:hyperlink r:id="rId89" w:history="1">
        <w:r w:rsidRPr="00600E95">
          <w:rPr>
            <w:rStyle w:val="Hyperlink"/>
            <w:rFonts w:cs="FrankRuehl" w:hint="cs"/>
            <w:vanish/>
            <w:szCs w:val="20"/>
            <w:shd w:val="clear" w:color="auto" w:fill="FFFF99"/>
            <w:rtl/>
          </w:rPr>
          <w:t>ק"ת תשמ"א מס' 4197</w:t>
        </w:r>
      </w:hyperlink>
      <w:r w:rsidRPr="00600E95">
        <w:rPr>
          <w:rFonts w:cs="FrankRuehl" w:hint="cs"/>
          <w:vanish/>
          <w:szCs w:val="20"/>
          <w:shd w:val="clear" w:color="auto" w:fill="FFFF99"/>
          <w:rtl/>
        </w:rPr>
        <w:t xml:space="preserve"> מיום 16.1.1981 עמ' 377</w:t>
      </w:r>
    </w:p>
    <w:p w14:paraId="622972D3" w14:textId="77777777" w:rsidR="00A30DC2" w:rsidRPr="00600E95" w:rsidRDefault="00A30DC2" w:rsidP="00A30DC2">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strike/>
          <w:vanish/>
          <w:szCs w:val="20"/>
          <w:u w:val="single"/>
          <w:shd w:val="clear" w:color="auto" w:fill="FFFF99"/>
          <w:rtl/>
        </w:rPr>
        <w:t>לירות</w:t>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p>
    <w:p w14:paraId="6B270555" w14:textId="77777777" w:rsidR="00A30DC2" w:rsidRPr="00600E95" w:rsidRDefault="00A30DC2" w:rsidP="00A30DC2">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500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400</w:t>
      </w:r>
      <w:r w:rsidRPr="00600E95">
        <w:rPr>
          <w:rStyle w:val="default"/>
          <w:rFonts w:cs="FrankRuehl" w:hint="cs"/>
          <w:vanish/>
          <w:sz w:val="22"/>
          <w:szCs w:val="22"/>
          <w:shd w:val="clear" w:color="auto" w:fill="FFFF99"/>
          <w:rtl/>
        </w:rPr>
        <w:tab/>
      </w:r>
    </w:p>
    <w:p w14:paraId="5304714F" w14:textId="77777777" w:rsidR="00A30DC2" w:rsidRPr="00600E95" w:rsidRDefault="00A30DC2" w:rsidP="00A30DC2">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150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100</w:t>
      </w:r>
      <w:r w:rsidRPr="00600E95">
        <w:rPr>
          <w:rStyle w:val="default"/>
          <w:rFonts w:cs="FrankRuehl" w:hint="cs"/>
          <w:vanish/>
          <w:sz w:val="22"/>
          <w:szCs w:val="22"/>
          <w:shd w:val="clear" w:color="auto" w:fill="FFFF99"/>
          <w:rtl/>
        </w:rPr>
        <w:tab/>
      </w:r>
    </w:p>
    <w:p w14:paraId="6C7BBF09" w14:textId="77777777" w:rsidR="00737F32" w:rsidRPr="00600E95" w:rsidRDefault="00737F32" w:rsidP="00737F32">
      <w:pPr>
        <w:pStyle w:val="P00"/>
        <w:spacing w:before="0"/>
        <w:ind w:left="0" w:right="1134"/>
        <w:rPr>
          <w:rFonts w:cs="FrankRuehl" w:hint="cs"/>
          <w:vanish/>
          <w:color w:val="FF0000"/>
          <w:szCs w:val="20"/>
          <w:shd w:val="clear" w:color="auto" w:fill="FFFF99"/>
          <w:rtl/>
        </w:rPr>
      </w:pPr>
    </w:p>
    <w:p w14:paraId="625CA637" w14:textId="77777777" w:rsidR="00737F32" w:rsidRPr="00600E95" w:rsidRDefault="00737F32" w:rsidP="00737F32">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1.7.1981</w:t>
      </w:r>
    </w:p>
    <w:p w14:paraId="17618631" w14:textId="77777777" w:rsidR="00737F32" w:rsidRPr="00600E95" w:rsidRDefault="00737F32" w:rsidP="00737F32">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תשמ"א-1981</w:t>
      </w:r>
    </w:p>
    <w:p w14:paraId="1365C318" w14:textId="77777777" w:rsidR="00737F32" w:rsidRPr="00600E95" w:rsidRDefault="00737F32" w:rsidP="00737F32">
      <w:pPr>
        <w:pStyle w:val="P00"/>
        <w:tabs>
          <w:tab w:val="clear" w:pos="6259"/>
        </w:tabs>
        <w:spacing w:before="0"/>
        <w:ind w:left="0" w:right="1134"/>
        <w:rPr>
          <w:rFonts w:cs="FrankRuehl" w:hint="cs"/>
          <w:vanish/>
          <w:szCs w:val="20"/>
          <w:shd w:val="clear" w:color="auto" w:fill="FFFF99"/>
          <w:rtl/>
        </w:rPr>
      </w:pPr>
      <w:hyperlink r:id="rId90" w:history="1">
        <w:r w:rsidRPr="00600E95">
          <w:rPr>
            <w:rStyle w:val="Hyperlink"/>
            <w:rFonts w:cs="FrankRuehl" w:hint="cs"/>
            <w:vanish/>
            <w:szCs w:val="20"/>
            <w:shd w:val="clear" w:color="auto" w:fill="FFFF99"/>
            <w:rtl/>
          </w:rPr>
          <w:t>י"פ תשמ"א מס' 2739</w:t>
        </w:r>
      </w:hyperlink>
      <w:r w:rsidRPr="00600E95">
        <w:rPr>
          <w:rFonts w:cs="FrankRuehl" w:hint="cs"/>
          <w:vanish/>
          <w:szCs w:val="20"/>
          <w:shd w:val="clear" w:color="auto" w:fill="FFFF99"/>
          <w:rtl/>
        </w:rPr>
        <w:t xml:space="preserve"> מיום 20.8.1981 עמ' 2617</w:t>
      </w:r>
    </w:p>
    <w:p w14:paraId="41FA3986" w14:textId="77777777" w:rsidR="00737F32" w:rsidRPr="00600E95" w:rsidRDefault="00737F32" w:rsidP="00C8274F">
      <w:pPr>
        <w:pStyle w:val="P00"/>
        <w:tabs>
          <w:tab w:val="clear" w:pos="6259"/>
        </w:tabs>
        <w:ind w:left="0" w:right="1134"/>
        <w:rPr>
          <w:rFonts w:cs="FrankRuehl" w:hint="cs"/>
          <w:vanish/>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00C8274F"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00C8274F" w:rsidRPr="00600E95">
        <w:rPr>
          <w:rFonts w:cs="FrankRuehl" w:hint="cs"/>
          <w:vanish/>
          <w:szCs w:val="20"/>
          <w:shd w:val="clear" w:color="auto" w:fill="FFFF99"/>
          <w:rtl/>
        </w:rPr>
        <w:tab/>
      </w:r>
    </w:p>
    <w:p w14:paraId="377DA04C" w14:textId="77777777" w:rsidR="00737F32" w:rsidRPr="00600E95" w:rsidRDefault="00737F32" w:rsidP="005D4BE8">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400</w:t>
      </w:r>
      <w:r w:rsidRPr="00600E95">
        <w:rPr>
          <w:rStyle w:val="default"/>
          <w:rFonts w:cs="FrankRuehl" w:hint="cs"/>
          <w:vanish/>
          <w:sz w:val="22"/>
          <w:szCs w:val="22"/>
          <w:shd w:val="clear" w:color="auto" w:fill="FFFF99"/>
          <w:rtl/>
        </w:rPr>
        <w:tab/>
      </w:r>
      <w:r w:rsidR="005D4BE8" w:rsidRPr="00600E95">
        <w:rPr>
          <w:rStyle w:val="default"/>
          <w:rFonts w:cs="FrankRuehl" w:hint="cs"/>
          <w:vanish/>
          <w:sz w:val="22"/>
          <w:szCs w:val="22"/>
          <w:u w:val="single"/>
          <w:shd w:val="clear" w:color="auto" w:fill="FFFF99"/>
          <w:rtl/>
        </w:rPr>
        <w:t>58</w:t>
      </w:r>
      <w:r w:rsidRPr="00600E95">
        <w:rPr>
          <w:rStyle w:val="default"/>
          <w:rFonts w:cs="FrankRuehl" w:hint="cs"/>
          <w:vanish/>
          <w:sz w:val="22"/>
          <w:szCs w:val="22"/>
          <w:u w:val="single"/>
          <w:shd w:val="clear" w:color="auto" w:fill="FFFF99"/>
          <w:rtl/>
        </w:rPr>
        <w:t>0</w:t>
      </w:r>
      <w:r w:rsidRPr="00600E95">
        <w:rPr>
          <w:rStyle w:val="default"/>
          <w:rFonts w:cs="FrankRuehl" w:hint="cs"/>
          <w:vanish/>
          <w:sz w:val="22"/>
          <w:szCs w:val="22"/>
          <w:shd w:val="clear" w:color="auto" w:fill="FFFF99"/>
          <w:rtl/>
        </w:rPr>
        <w:tab/>
      </w:r>
    </w:p>
    <w:p w14:paraId="697B5C8C" w14:textId="77777777" w:rsidR="00737F32" w:rsidRPr="00600E95" w:rsidRDefault="00737F32" w:rsidP="005D4BE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w:t>
      </w:r>
      <w:r w:rsidR="005D4BE8" w:rsidRPr="00600E95">
        <w:rPr>
          <w:rStyle w:val="default"/>
          <w:rFonts w:cs="FrankRuehl" w:hint="cs"/>
          <w:strike/>
          <w:vanish/>
          <w:sz w:val="22"/>
          <w:szCs w:val="22"/>
          <w:shd w:val="clear" w:color="auto" w:fill="FFFF99"/>
          <w:rtl/>
        </w:rPr>
        <w:t>0</w:t>
      </w:r>
      <w:r w:rsidRPr="00600E95">
        <w:rPr>
          <w:rStyle w:val="default"/>
          <w:rFonts w:cs="FrankRuehl" w:hint="cs"/>
          <w:strike/>
          <w:vanish/>
          <w:sz w:val="22"/>
          <w:szCs w:val="22"/>
          <w:shd w:val="clear" w:color="auto" w:fill="FFFF99"/>
          <w:rtl/>
        </w:rPr>
        <w:t>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w:t>
      </w:r>
      <w:r w:rsidR="005D4BE8" w:rsidRPr="00600E95">
        <w:rPr>
          <w:rStyle w:val="default"/>
          <w:rFonts w:cs="FrankRuehl" w:hint="cs"/>
          <w:vanish/>
          <w:sz w:val="22"/>
          <w:szCs w:val="22"/>
          <w:u w:val="single"/>
          <w:shd w:val="clear" w:color="auto" w:fill="FFFF99"/>
          <w:rtl/>
        </w:rPr>
        <w:t>4</w:t>
      </w:r>
      <w:r w:rsidRPr="00600E95">
        <w:rPr>
          <w:rStyle w:val="default"/>
          <w:rFonts w:cs="FrankRuehl" w:hint="cs"/>
          <w:vanish/>
          <w:sz w:val="22"/>
          <w:szCs w:val="22"/>
          <w:u w:val="single"/>
          <w:shd w:val="clear" w:color="auto" w:fill="FFFF99"/>
          <w:rtl/>
        </w:rPr>
        <w:t>0</w:t>
      </w:r>
      <w:r w:rsidRPr="00600E95">
        <w:rPr>
          <w:rStyle w:val="default"/>
          <w:rFonts w:cs="FrankRuehl" w:hint="cs"/>
          <w:vanish/>
          <w:sz w:val="22"/>
          <w:szCs w:val="22"/>
          <w:shd w:val="clear" w:color="auto" w:fill="FFFF99"/>
          <w:rtl/>
        </w:rPr>
        <w:tab/>
      </w:r>
    </w:p>
    <w:p w14:paraId="3C9A5800" w14:textId="77777777" w:rsidR="00C8274F" w:rsidRPr="00600E95" w:rsidRDefault="00C8274F" w:rsidP="00C8274F">
      <w:pPr>
        <w:pStyle w:val="P00"/>
        <w:spacing w:before="0"/>
        <w:ind w:left="0" w:right="1134"/>
        <w:rPr>
          <w:rFonts w:cs="FrankRuehl" w:hint="cs"/>
          <w:vanish/>
          <w:color w:val="FF0000"/>
          <w:szCs w:val="20"/>
          <w:shd w:val="clear" w:color="auto" w:fill="FFFF99"/>
          <w:rtl/>
        </w:rPr>
      </w:pPr>
    </w:p>
    <w:p w14:paraId="082EDC7C" w14:textId="77777777" w:rsidR="00C8274F" w:rsidRPr="00600E95" w:rsidRDefault="00C8274F" w:rsidP="00C8274F">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1.1.1982</w:t>
      </w:r>
    </w:p>
    <w:p w14:paraId="08CD246B" w14:textId="77777777" w:rsidR="00C8274F" w:rsidRPr="00600E95" w:rsidRDefault="00C8274F" w:rsidP="00C8274F">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תשמ"ב-1982</w:t>
      </w:r>
    </w:p>
    <w:p w14:paraId="40FAC628" w14:textId="77777777" w:rsidR="00C8274F" w:rsidRPr="00600E95" w:rsidRDefault="00C8274F" w:rsidP="00C8274F">
      <w:pPr>
        <w:pStyle w:val="P00"/>
        <w:tabs>
          <w:tab w:val="clear" w:pos="6259"/>
        </w:tabs>
        <w:spacing w:before="0"/>
        <w:ind w:left="0" w:right="1134"/>
        <w:rPr>
          <w:rFonts w:cs="FrankRuehl" w:hint="cs"/>
          <w:vanish/>
          <w:szCs w:val="20"/>
          <w:shd w:val="clear" w:color="auto" w:fill="FFFF99"/>
          <w:rtl/>
        </w:rPr>
      </w:pPr>
      <w:hyperlink r:id="rId91" w:history="1">
        <w:r w:rsidRPr="00600E95">
          <w:rPr>
            <w:rStyle w:val="Hyperlink"/>
            <w:rFonts w:cs="FrankRuehl" w:hint="cs"/>
            <w:vanish/>
            <w:szCs w:val="20"/>
            <w:shd w:val="clear" w:color="auto" w:fill="FFFF99"/>
            <w:rtl/>
          </w:rPr>
          <w:t>י"פ תשמ"ב מס' 2787</w:t>
        </w:r>
      </w:hyperlink>
      <w:r w:rsidRPr="00600E95">
        <w:rPr>
          <w:rFonts w:cs="FrankRuehl" w:hint="cs"/>
          <w:vanish/>
          <w:szCs w:val="20"/>
          <w:shd w:val="clear" w:color="auto" w:fill="FFFF99"/>
          <w:rtl/>
        </w:rPr>
        <w:t xml:space="preserve"> מיום 9.2.1982 עמ' 995</w:t>
      </w:r>
    </w:p>
    <w:p w14:paraId="6F90C997" w14:textId="77777777" w:rsidR="00C8274F" w:rsidRPr="00600E95" w:rsidRDefault="00C8274F" w:rsidP="00C8274F">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209296A0" w14:textId="77777777" w:rsidR="00C8274F" w:rsidRPr="00600E95" w:rsidRDefault="00C8274F" w:rsidP="00C8274F">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580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820</w:t>
      </w:r>
      <w:r w:rsidRPr="00600E95">
        <w:rPr>
          <w:rStyle w:val="default"/>
          <w:rFonts w:cs="FrankRuehl" w:hint="cs"/>
          <w:vanish/>
          <w:sz w:val="22"/>
          <w:szCs w:val="22"/>
          <w:shd w:val="clear" w:color="auto" w:fill="FFFF99"/>
          <w:rtl/>
        </w:rPr>
        <w:tab/>
      </w:r>
    </w:p>
    <w:p w14:paraId="32A939D7" w14:textId="77777777" w:rsidR="00F9465F" w:rsidRPr="00600E95" w:rsidRDefault="00C8274F" w:rsidP="00C8274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140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200</w:t>
      </w:r>
      <w:r w:rsidRPr="00600E95">
        <w:rPr>
          <w:rStyle w:val="default"/>
          <w:rFonts w:cs="FrankRuehl" w:hint="cs"/>
          <w:vanish/>
          <w:sz w:val="22"/>
          <w:szCs w:val="22"/>
          <w:shd w:val="clear" w:color="auto" w:fill="FFFF99"/>
          <w:rtl/>
        </w:rPr>
        <w:tab/>
      </w:r>
    </w:p>
    <w:p w14:paraId="211CAC0C" w14:textId="77777777" w:rsidR="00C8274F" w:rsidRPr="00600E95" w:rsidRDefault="00C8274F" w:rsidP="00C8274F">
      <w:pPr>
        <w:pStyle w:val="P00"/>
        <w:spacing w:before="0"/>
        <w:ind w:left="0" w:right="1134"/>
        <w:rPr>
          <w:rFonts w:cs="FrankRuehl" w:hint="cs"/>
          <w:vanish/>
          <w:color w:val="FF0000"/>
          <w:szCs w:val="20"/>
          <w:shd w:val="clear" w:color="auto" w:fill="FFFF99"/>
          <w:rtl/>
        </w:rPr>
      </w:pPr>
    </w:p>
    <w:p w14:paraId="64011203" w14:textId="77777777" w:rsidR="00C8274F" w:rsidRPr="00600E95" w:rsidRDefault="00C8274F" w:rsidP="00C8274F">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1.7.1982</w:t>
      </w:r>
    </w:p>
    <w:p w14:paraId="181CEC23" w14:textId="77777777" w:rsidR="00C8274F" w:rsidRPr="00600E95" w:rsidRDefault="00C8274F" w:rsidP="00C8274F">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תשמ"ב-1982</w:t>
      </w:r>
    </w:p>
    <w:p w14:paraId="289BB589" w14:textId="77777777" w:rsidR="00C8274F" w:rsidRPr="00600E95" w:rsidRDefault="00C8274F" w:rsidP="00C8274F">
      <w:pPr>
        <w:pStyle w:val="P00"/>
        <w:tabs>
          <w:tab w:val="clear" w:pos="6259"/>
        </w:tabs>
        <w:spacing w:before="0"/>
        <w:ind w:left="0" w:right="1134"/>
        <w:rPr>
          <w:rStyle w:val="default"/>
          <w:rFonts w:cs="FrankRuehl" w:hint="cs"/>
          <w:vanish/>
          <w:sz w:val="20"/>
          <w:szCs w:val="20"/>
          <w:shd w:val="clear" w:color="auto" w:fill="FFFF99"/>
          <w:rtl/>
        </w:rPr>
      </w:pPr>
      <w:hyperlink r:id="rId92" w:history="1">
        <w:r w:rsidRPr="00600E95">
          <w:rPr>
            <w:rStyle w:val="Hyperlink"/>
            <w:rFonts w:cs="FrankRuehl" w:hint="cs"/>
            <w:vanish/>
            <w:szCs w:val="20"/>
            <w:shd w:val="clear" w:color="auto" w:fill="FFFF99"/>
            <w:rtl/>
          </w:rPr>
          <w:t>י"פ תשמ"ב מס' 2840</w:t>
        </w:r>
      </w:hyperlink>
      <w:r w:rsidRPr="00600E95">
        <w:rPr>
          <w:rFonts w:cs="FrankRuehl" w:hint="cs"/>
          <w:vanish/>
          <w:szCs w:val="20"/>
          <w:shd w:val="clear" w:color="auto" w:fill="FFFF99"/>
          <w:rtl/>
        </w:rPr>
        <w:t xml:space="preserve"> מיום 5.8.1982 עמ' 2583</w:t>
      </w:r>
    </w:p>
    <w:p w14:paraId="789012CC" w14:textId="77777777" w:rsidR="00C8274F" w:rsidRPr="00600E95" w:rsidRDefault="00C8274F" w:rsidP="00C8274F">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4A2E07A2" w14:textId="77777777" w:rsidR="00C8274F" w:rsidRPr="00600E95" w:rsidRDefault="00C8274F" w:rsidP="00FF5620">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FF5620" w:rsidRPr="00600E95">
        <w:rPr>
          <w:rStyle w:val="default"/>
          <w:rFonts w:cs="FrankRuehl" w:hint="cs"/>
          <w:strike/>
          <w:vanish/>
          <w:sz w:val="22"/>
          <w:szCs w:val="22"/>
          <w:shd w:val="clear" w:color="auto" w:fill="FFFF99"/>
          <w:rtl/>
        </w:rPr>
        <w:t>820</w:t>
      </w:r>
      <w:r w:rsidRPr="00600E95">
        <w:rPr>
          <w:rStyle w:val="default"/>
          <w:rFonts w:cs="FrankRuehl" w:hint="cs"/>
          <w:vanish/>
          <w:sz w:val="22"/>
          <w:szCs w:val="22"/>
          <w:shd w:val="clear" w:color="auto" w:fill="FFFF99"/>
          <w:rtl/>
        </w:rPr>
        <w:tab/>
      </w:r>
      <w:r w:rsidR="00FF5620" w:rsidRPr="00600E95">
        <w:rPr>
          <w:rStyle w:val="default"/>
          <w:rFonts w:cs="FrankRuehl" w:hint="cs"/>
          <w:vanish/>
          <w:sz w:val="22"/>
          <w:szCs w:val="22"/>
          <w:u w:val="single"/>
          <w:shd w:val="clear" w:color="auto" w:fill="FFFF99"/>
          <w:rtl/>
        </w:rPr>
        <w:t>1,200</w:t>
      </w:r>
      <w:r w:rsidRPr="00600E95">
        <w:rPr>
          <w:rStyle w:val="default"/>
          <w:rFonts w:cs="FrankRuehl" w:hint="cs"/>
          <w:vanish/>
          <w:sz w:val="22"/>
          <w:szCs w:val="22"/>
          <w:shd w:val="clear" w:color="auto" w:fill="FFFF99"/>
          <w:rtl/>
        </w:rPr>
        <w:tab/>
      </w:r>
    </w:p>
    <w:p w14:paraId="62E79E80" w14:textId="77777777" w:rsidR="00C8274F" w:rsidRPr="00600E95" w:rsidRDefault="00C8274F" w:rsidP="00FF5620">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FF5620" w:rsidRPr="00600E95">
        <w:rPr>
          <w:rStyle w:val="default"/>
          <w:rFonts w:cs="FrankRuehl" w:hint="cs"/>
          <w:strike/>
          <w:vanish/>
          <w:sz w:val="22"/>
          <w:szCs w:val="22"/>
          <w:shd w:val="clear" w:color="auto" w:fill="FFFF99"/>
          <w:rtl/>
        </w:rPr>
        <w:t>200</w:t>
      </w:r>
      <w:r w:rsidRPr="00600E95">
        <w:rPr>
          <w:rStyle w:val="default"/>
          <w:rFonts w:cs="FrankRuehl" w:hint="cs"/>
          <w:vanish/>
          <w:sz w:val="22"/>
          <w:szCs w:val="22"/>
          <w:shd w:val="clear" w:color="auto" w:fill="FFFF99"/>
          <w:rtl/>
        </w:rPr>
        <w:tab/>
      </w:r>
      <w:r w:rsidR="00FF5620" w:rsidRPr="00600E95">
        <w:rPr>
          <w:rStyle w:val="default"/>
          <w:rFonts w:cs="FrankRuehl" w:hint="cs"/>
          <w:vanish/>
          <w:sz w:val="22"/>
          <w:szCs w:val="22"/>
          <w:u w:val="single"/>
          <w:shd w:val="clear" w:color="auto" w:fill="FFFF99"/>
          <w:rtl/>
        </w:rPr>
        <w:t>3</w:t>
      </w:r>
      <w:r w:rsidRPr="00600E95">
        <w:rPr>
          <w:rStyle w:val="default"/>
          <w:rFonts w:cs="FrankRuehl" w:hint="cs"/>
          <w:vanish/>
          <w:sz w:val="22"/>
          <w:szCs w:val="22"/>
          <w:u w:val="single"/>
          <w:shd w:val="clear" w:color="auto" w:fill="FFFF99"/>
          <w:rtl/>
        </w:rPr>
        <w:t>00</w:t>
      </w:r>
      <w:r w:rsidRPr="00600E95">
        <w:rPr>
          <w:rStyle w:val="default"/>
          <w:rFonts w:cs="FrankRuehl" w:hint="cs"/>
          <w:vanish/>
          <w:sz w:val="22"/>
          <w:szCs w:val="22"/>
          <w:shd w:val="clear" w:color="auto" w:fill="FFFF99"/>
          <w:rtl/>
        </w:rPr>
        <w:tab/>
      </w:r>
    </w:p>
    <w:p w14:paraId="6AB88DBB" w14:textId="77777777" w:rsidR="004021F5" w:rsidRPr="00600E95" w:rsidRDefault="004021F5" w:rsidP="004021F5">
      <w:pPr>
        <w:pStyle w:val="P00"/>
        <w:spacing w:before="0"/>
        <w:ind w:left="0" w:right="1134"/>
        <w:rPr>
          <w:rFonts w:cs="FrankRuehl" w:hint="cs"/>
          <w:vanish/>
          <w:color w:val="FF0000"/>
          <w:szCs w:val="20"/>
          <w:shd w:val="clear" w:color="auto" w:fill="FFFF99"/>
          <w:rtl/>
        </w:rPr>
      </w:pPr>
    </w:p>
    <w:p w14:paraId="45223B17" w14:textId="77777777" w:rsidR="004021F5" w:rsidRPr="00600E95" w:rsidRDefault="004021F5" w:rsidP="004021F5">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1.1.1983</w:t>
      </w:r>
    </w:p>
    <w:p w14:paraId="4D41BA5F" w14:textId="77777777" w:rsidR="004021F5" w:rsidRPr="00600E95" w:rsidRDefault="004021F5" w:rsidP="004021F5">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תשמ"ג-1983</w:t>
      </w:r>
    </w:p>
    <w:p w14:paraId="6D97A042" w14:textId="77777777" w:rsidR="004021F5" w:rsidRPr="00600E95" w:rsidRDefault="004021F5" w:rsidP="004021F5">
      <w:pPr>
        <w:pStyle w:val="P00"/>
        <w:tabs>
          <w:tab w:val="clear" w:pos="6259"/>
        </w:tabs>
        <w:spacing w:before="0"/>
        <w:ind w:left="0" w:right="1134"/>
        <w:rPr>
          <w:rStyle w:val="default"/>
          <w:rFonts w:cs="FrankRuehl" w:hint="cs"/>
          <w:vanish/>
          <w:sz w:val="20"/>
          <w:szCs w:val="20"/>
          <w:shd w:val="clear" w:color="auto" w:fill="FFFF99"/>
          <w:rtl/>
        </w:rPr>
      </w:pPr>
      <w:hyperlink r:id="rId93" w:history="1">
        <w:r w:rsidRPr="00600E95">
          <w:rPr>
            <w:rStyle w:val="Hyperlink"/>
            <w:rFonts w:cs="FrankRuehl" w:hint="cs"/>
            <w:vanish/>
            <w:szCs w:val="20"/>
            <w:shd w:val="clear" w:color="auto" w:fill="FFFF99"/>
            <w:rtl/>
          </w:rPr>
          <w:t>י"פ תשמ"ג מס' 2887</w:t>
        </w:r>
      </w:hyperlink>
      <w:r w:rsidRPr="00600E95">
        <w:rPr>
          <w:rFonts w:cs="FrankRuehl" w:hint="cs"/>
          <w:vanish/>
          <w:szCs w:val="20"/>
          <w:shd w:val="clear" w:color="auto" w:fill="FFFF99"/>
          <w:rtl/>
        </w:rPr>
        <w:t xml:space="preserve"> מיום 27.1.1983 עמ' 880</w:t>
      </w:r>
    </w:p>
    <w:p w14:paraId="6CEBE455" w14:textId="77777777" w:rsidR="004021F5" w:rsidRPr="00600E95" w:rsidRDefault="004021F5" w:rsidP="004021F5">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30A3817F" w14:textId="77777777" w:rsidR="004021F5" w:rsidRPr="00600E95" w:rsidRDefault="004021F5" w:rsidP="004021F5">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1,200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1,860</w:t>
      </w:r>
      <w:r w:rsidRPr="00600E95">
        <w:rPr>
          <w:rStyle w:val="default"/>
          <w:rFonts w:cs="FrankRuehl" w:hint="cs"/>
          <w:vanish/>
          <w:sz w:val="22"/>
          <w:szCs w:val="22"/>
          <w:shd w:val="clear" w:color="auto" w:fill="FFFF99"/>
          <w:rtl/>
        </w:rPr>
        <w:tab/>
      </w:r>
    </w:p>
    <w:p w14:paraId="0BABBF47" w14:textId="77777777" w:rsidR="004021F5" w:rsidRPr="00600E95" w:rsidRDefault="004021F5" w:rsidP="004021F5">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300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470</w:t>
      </w:r>
      <w:r w:rsidRPr="00600E95">
        <w:rPr>
          <w:rStyle w:val="default"/>
          <w:rFonts w:cs="FrankRuehl" w:hint="cs"/>
          <w:vanish/>
          <w:sz w:val="22"/>
          <w:szCs w:val="22"/>
          <w:shd w:val="clear" w:color="auto" w:fill="FFFF99"/>
          <w:rtl/>
        </w:rPr>
        <w:tab/>
      </w:r>
    </w:p>
    <w:p w14:paraId="56D5CDF9" w14:textId="77777777" w:rsidR="004021F5" w:rsidRPr="00600E95" w:rsidRDefault="004021F5" w:rsidP="004021F5">
      <w:pPr>
        <w:pStyle w:val="P00"/>
        <w:spacing w:before="0"/>
        <w:ind w:left="0" w:right="1134"/>
        <w:rPr>
          <w:rFonts w:cs="FrankRuehl" w:hint="cs"/>
          <w:vanish/>
          <w:color w:val="FF0000"/>
          <w:szCs w:val="20"/>
          <w:shd w:val="clear" w:color="auto" w:fill="FFFF99"/>
          <w:rtl/>
        </w:rPr>
      </w:pPr>
    </w:p>
    <w:p w14:paraId="634BB8B9" w14:textId="77777777" w:rsidR="004021F5" w:rsidRPr="00600E95" w:rsidRDefault="004021F5" w:rsidP="004021F5">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1.7.1983</w:t>
      </w:r>
    </w:p>
    <w:p w14:paraId="6AFA874B" w14:textId="77777777" w:rsidR="004021F5" w:rsidRPr="00600E95" w:rsidRDefault="004021F5" w:rsidP="004021F5">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תשמ"ג-1983</w:t>
      </w:r>
    </w:p>
    <w:p w14:paraId="28252C47" w14:textId="77777777" w:rsidR="004021F5" w:rsidRPr="00600E95" w:rsidRDefault="004021F5" w:rsidP="004021F5">
      <w:pPr>
        <w:pStyle w:val="P00"/>
        <w:tabs>
          <w:tab w:val="clear" w:pos="6259"/>
        </w:tabs>
        <w:spacing w:before="0"/>
        <w:ind w:left="0" w:right="1134"/>
        <w:rPr>
          <w:rStyle w:val="default"/>
          <w:rFonts w:cs="FrankRuehl" w:hint="cs"/>
          <w:vanish/>
          <w:sz w:val="20"/>
          <w:szCs w:val="20"/>
          <w:shd w:val="clear" w:color="auto" w:fill="FFFF99"/>
          <w:rtl/>
        </w:rPr>
      </w:pPr>
      <w:hyperlink r:id="rId94" w:history="1">
        <w:r w:rsidRPr="00600E95">
          <w:rPr>
            <w:rStyle w:val="Hyperlink"/>
            <w:rFonts w:cs="FrankRuehl" w:hint="cs"/>
            <w:vanish/>
            <w:szCs w:val="20"/>
            <w:shd w:val="clear" w:color="auto" w:fill="FFFF99"/>
            <w:rtl/>
          </w:rPr>
          <w:t>י"פ תשמ"ג מס' 2950</w:t>
        </w:r>
      </w:hyperlink>
      <w:r w:rsidRPr="00600E95">
        <w:rPr>
          <w:rFonts w:cs="FrankRuehl" w:hint="cs"/>
          <w:vanish/>
          <w:szCs w:val="20"/>
          <w:shd w:val="clear" w:color="auto" w:fill="FFFF99"/>
          <w:rtl/>
        </w:rPr>
        <w:t xml:space="preserve"> מיום 11.8.1983 עמ' 2632</w:t>
      </w:r>
    </w:p>
    <w:p w14:paraId="35206627" w14:textId="77777777" w:rsidR="004021F5" w:rsidRPr="00600E95" w:rsidRDefault="004021F5" w:rsidP="004021F5">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36FBAF26" w14:textId="77777777" w:rsidR="004021F5" w:rsidRPr="00600E95" w:rsidRDefault="004021F5" w:rsidP="004021F5">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1,860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2,900</w:t>
      </w:r>
      <w:r w:rsidRPr="00600E95">
        <w:rPr>
          <w:rStyle w:val="default"/>
          <w:rFonts w:cs="FrankRuehl" w:hint="cs"/>
          <w:vanish/>
          <w:sz w:val="22"/>
          <w:szCs w:val="22"/>
          <w:shd w:val="clear" w:color="auto" w:fill="FFFF99"/>
          <w:rtl/>
        </w:rPr>
        <w:tab/>
      </w:r>
    </w:p>
    <w:p w14:paraId="707B1B7E" w14:textId="77777777" w:rsidR="004021F5" w:rsidRPr="00600E95" w:rsidRDefault="004021F5" w:rsidP="004021F5">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470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720</w:t>
      </w:r>
      <w:r w:rsidRPr="00600E95">
        <w:rPr>
          <w:rStyle w:val="default"/>
          <w:rFonts w:cs="FrankRuehl" w:hint="cs"/>
          <w:vanish/>
          <w:sz w:val="22"/>
          <w:szCs w:val="22"/>
          <w:shd w:val="clear" w:color="auto" w:fill="FFFF99"/>
          <w:rtl/>
        </w:rPr>
        <w:tab/>
      </w:r>
    </w:p>
    <w:p w14:paraId="3DDAB70C" w14:textId="77777777" w:rsidR="0033016E" w:rsidRPr="00600E95" w:rsidRDefault="0033016E" w:rsidP="0033016E">
      <w:pPr>
        <w:pStyle w:val="P00"/>
        <w:spacing w:before="0"/>
        <w:ind w:left="0" w:right="1134"/>
        <w:rPr>
          <w:rFonts w:cs="FrankRuehl" w:hint="cs"/>
          <w:vanish/>
          <w:color w:val="FF0000"/>
          <w:szCs w:val="20"/>
          <w:shd w:val="clear" w:color="auto" w:fill="FFFF99"/>
          <w:rtl/>
        </w:rPr>
      </w:pPr>
    </w:p>
    <w:p w14:paraId="0AAD0E05" w14:textId="77777777" w:rsidR="0033016E" w:rsidRPr="00600E95" w:rsidRDefault="0033016E" w:rsidP="0033016E">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1.1.1984</w:t>
      </w:r>
    </w:p>
    <w:p w14:paraId="2BFF944F" w14:textId="77777777" w:rsidR="0033016E" w:rsidRPr="00600E95" w:rsidRDefault="0033016E" w:rsidP="0033016E">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תשמ"ד-1984</w:t>
      </w:r>
    </w:p>
    <w:p w14:paraId="06E960E9" w14:textId="77777777" w:rsidR="0033016E" w:rsidRPr="00600E95" w:rsidRDefault="0033016E" w:rsidP="0033016E">
      <w:pPr>
        <w:pStyle w:val="P00"/>
        <w:tabs>
          <w:tab w:val="clear" w:pos="6259"/>
        </w:tabs>
        <w:spacing w:before="0"/>
        <w:ind w:left="0" w:right="1134"/>
        <w:rPr>
          <w:rFonts w:cs="FrankRuehl" w:hint="cs"/>
          <w:vanish/>
          <w:szCs w:val="20"/>
          <w:shd w:val="clear" w:color="auto" w:fill="FFFF99"/>
          <w:rtl/>
        </w:rPr>
      </w:pPr>
      <w:hyperlink r:id="rId95" w:history="1">
        <w:r w:rsidRPr="00600E95">
          <w:rPr>
            <w:rStyle w:val="Hyperlink"/>
            <w:rFonts w:cs="FrankRuehl" w:hint="cs"/>
            <w:vanish/>
            <w:szCs w:val="20"/>
            <w:shd w:val="clear" w:color="auto" w:fill="FFFF99"/>
            <w:rtl/>
          </w:rPr>
          <w:t>י"פ תשמ"ד מס' 3017</w:t>
        </w:r>
      </w:hyperlink>
      <w:r w:rsidRPr="00600E95">
        <w:rPr>
          <w:rFonts w:cs="FrankRuehl" w:hint="cs"/>
          <w:vanish/>
          <w:szCs w:val="20"/>
          <w:shd w:val="clear" w:color="auto" w:fill="FFFF99"/>
          <w:rtl/>
        </w:rPr>
        <w:t xml:space="preserve"> מיום 26.1.1984 עמ' 1363</w:t>
      </w:r>
    </w:p>
    <w:p w14:paraId="423785B0" w14:textId="77777777" w:rsidR="0033016E" w:rsidRPr="00600E95" w:rsidRDefault="0033016E" w:rsidP="0033016E">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67108FDF" w14:textId="77777777" w:rsidR="0033016E" w:rsidRPr="00600E95" w:rsidRDefault="0033016E" w:rsidP="0033016E">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2,900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5,200</w:t>
      </w:r>
      <w:r w:rsidRPr="00600E95">
        <w:rPr>
          <w:rStyle w:val="default"/>
          <w:rFonts w:cs="FrankRuehl" w:hint="cs"/>
          <w:vanish/>
          <w:sz w:val="22"/>
          <w:szCs w:val="22"/>
          <w:shd w:val="clear" w:color="auto" w:fill="FFFF99"/>
          <w:rtl/>
        </w:rPr>
        <w:tab/>
      </w:r>
    </w:p>
    <w:p w14:paraId="016C3D2D" w14:textId="77777777" w:rsidR="0033016E" w:rsidRPr="00600E95" w:rsidRDefault="0033016E" w:rsidP="0033016E">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720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1,300</w:t>
      </w:r>
      <w:r w:rsidRPr="00600E95">
        <w:rPr>
          <w:rStyle w:val="default"/>
          <w:rFonts w:cs="FrankRuehl" w:hint="cs"/>
          <w:vanish/>
          <w:sz w:val="22"/>
          <w:szCs w:val="22"/>
          <w:shd w:val="clear" w:color="auto" w:fill="FFFF99"/>
          <w:rtl/>
        </w:rPr>
        <w:tab/>
      </w:r>
    </w:p>
    <w:p w14:paraId="30738EB0" w14:textId="77777777" w:rsidR="001D0DF8" w:rsidRPr="00600E95" w:rsidRDefault="001D0DF8" w:rsidP="001D0DF8">
      <w:pPr>
        <w:pStyle w:val="P00"/>
        <w:spacing w:before="0"/>
        <w:ind w:left="0" w:right="1134"/>
        <w:rPr>
          <w:rFonts w:cs="FrankRuehl" w:hint="cs"/>
          <w:vanish/>
          <w:color w:val="FF0000"/>
          <w:szCs w:val="20"/>
          <w:shd w:val="clear" w:color="auto" w:fill="FFFF99"/>
          <w:rtl/>
        </w:rPr>
      </w:pPr>
    </w:p>
    <w:p w14:paraId="5C35B746" w14:textId="77777777" w:rsidR="001D0DF8" w:rsidRPr="00600E95" w:rsidRDefault="001D0DF8" w:rsidP="00E04CB3">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w:t>
      </w:r>
      <w:r w:rsidR="00E04CB3" w:rsidRPr="00600E95">
        <w:rPr>
          <w:rFonts w:cs="FrankRuehl" w:hint="cs"/>
          <w:vanish/>
          <w:color w:val="FF0000"/>
          <w:szCs w:val="20"/>
          <w:shd w:val="clear" w:color="auto" w:fill="FFFF99"/>
          <w:rtl/>
        </w:rPr>
        <w:t>7</w:t>
      </w:r>
      <w:r w:rsidRPr="00600E95">
        <w:rPr>
          <w:rFonts w:cs="FrankRuehl" w:hint="cs"/>
          <w:vanish/>
          <w:color w:val="FF0000"/>
          <w:szCs w:val="20"/>
          <w:shd w:val="clear" w:color="auto" w:fill="FFFF99"/>
          <w:rtl/>
        </w:rPr>
        <w:t>.1984</w:t>
      </w:r>
    </w:p>
    <w:p w14:paraId="13C4ECC2" w14:textId="77777777" w:rsidR="001D0DF8" w:rsidRPr="00600E95" w:rsidRDefault="001D0DF8" w:rsidP="001D0DF8">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 xml:space="preserve">הודעה </w:t>
      </w:r>
      <w:r w:rsidR="00E04CB3" w:rsidRPr="00600E95">
        <w:rPr>
          <w:rFonts w:cs="FrankRuehl" w:hint="cs"/>
          <w:b/>
          <w:bCs/>
          <w:vanish/>
          <w:szCs w:val="20"/>
          <w:shd w:val="clear" w:color="auto" w:fill="FFFF99"/>
          <w:rtl/>
        </w:rPr>
        <w:t xml:space="preserve">(מס' 2) </w:t>
      </w:r>
      <w:r w:rsidRPr="00600E95">
        <w:rPr>
          <w:rFonts w:cs="FrankRuehl" w:hint="cs"/>
          <w:b/>
          <w:bCs/>
          <w:vanish/>
          <w:szCs w:val="20"/>
          <w:shd w:val="clear" w:color="auto" w:fill="FFFF99"/>
          <w:rtl/>
        </w:rPr>
        <w:t>תשמ"ד-1984</w:t>
      </w:r>
    </w:p>
    <w:p w14:paraId="04BB9510" w14:textId="77777777" w:rsidR="001D0DF8" w:rsidRPr="00600E95" w:rsidRDefault="00E04CB3" w:rsidP="00E04CB3">
      <w:pPr>
        <w:pStyle w:val="P00"/>
        <w:tabs>
          <w:tab w:val="clear" w:pos="6259"/>
        </w:tabs>
        <w:spacing w:before="0"/>
        <w:ind w:left="0" w:right="1134"/>
        <w:rPr>
          <w:rFonts w:cs="FrankRuehl" w:hint="cs"/>
          <w:vanish/>
          <w:szCs w:val="20"/>
          <w:shd w:val="clear" w:color="auto" w:fill="FFFF99"/>
          <w:rtl/>
        </w:rPr>
      </w:pPr>
      <w:hyperlink r:id="rId96" w:history="1">
        <w:r w:rsidR="001D0DF8" w:rsidRPr="00600E95">
          <w:rPr>
            <w:rStyle w:val="Hyperlink"/>
            <w:rFonts w:cs="FrankRuehl" w:hint="cs"/>
            <w:vanish/>
            <w:szCs w:val="20"/>
            <w:shd w:val="clear" w:color="auto" w:fill="FFFF99"/>
            <w:rtl/>
          </w:rPr>
          <w:t>י"פ תשמ"ד מס' 30</w:t>
        </w:r>
        <w:r w:rsidRPr="00600E95">
          <w:rPr>
            <w:rStyle w:val="Hyperlink"/>
            <w:rFonts w:cs="FrankRuehl" w:hint="cs"/>
            <w:vanish/>
            <w:szCs w:val="20"/>
            <w:shd w:val="clear" w:color="auto" w:fill="FFFF99"/>
            <w:rtl/>
          </w:rPr>
          <w:t>75</w:t>
        </w:r>
      </w:hyperlink>
      <w:r w:rsidR="001D0DF8" w:rsidRPr="00600E95">
        <w:rPr>
          <w:rFonts w:cs="FrankRuehl" w:hint="cs"/>
          <w:vanish/>
          <w:szCs w:val="20"/>
          <w:shd w:val="clear" w:color="auto" w:fill="FFFF99"/>
          <w:rtl/>
        </w:rPr>
        <w:t xml:space="preserve"> מיום </w:t>
      </w:r>
      <w:r w:rsidRPr="00600E95">
        <w:rPr>
          <w:rFonts w:cs="FrankRuehl" w:hint="cs"/>
          <w:vanish/>
          <w:szCs w:val="20"/>
          <w:shd w:val="clear" w:color="auto" w:fill="FFFF99"/>
          <w:rtl/>
        </w:rPr>
        <w:t>12</w:t>
      </w:r>
      <w:r w:rsidR="001D0DF8" w:rsidRPr="00600E95">
        <w:rPr>
          <w:rFonts w:cs="FrankRuehl" w:hint="cs"/>
          <w:vanish/>
          <w:szCs w:val="20"/>
          <w:shd w:val="clear" w:color="auto" w:fill="FFFF99"/>
          <w:rtl/>
        </w:rPr>
        <w:t>.</w:t>
      </w:r>
      <w:r w:rsidRPr="00600E95">
        <w:rPr>
          <w:rFonts w:cs="FrankRuehl" w:hint="cs"/>
          <w:vanish/>
          <w:szCs w:val="20"/>
          <w:shd w:val="clear" w:color="auto" w:fill="FFFF99"/>
          <w:rtl/>
        </w:rPr>
        <w:t>7</w:t>
      </w:r>
      <w:r w:rsidR="001D0DF8" w:rsidRPr="00600E95">
        <w:rPr>
          <w:rFonts w:cs="FrankRuehl" w:hint="cs"/>
          <w:vanish/>
          <w:szCs w:val="20"/>
          <w:shd w:val="clear" w:color="auto" w:fill="FFFF99"/>
          <w:rtl/>
        </w:rPr>
        <w:t xml:space="preserve">.1984 עמ' </w:t>
      </w:r>
      <w:r w:rsidRPr="00600E95">
        <w:rPr>
          <w:rFonts w:cs="FrankRuehl" w:hint="cs"/>
          <w:vanish/>
          <w:szCs w:val="20"/>
          <w:shd w:val="clear" w:color="auto" w:fill="FFFF99"/>
          <w:rtl/>
        </w:rPr>
        <w:t>2880</w:t>
      </w:r>
    </w:p>
    <w:p w14:paraId="2B523E56" w14:textId="77777777" w:rsidR="001D0DF8" w:rsidRPr="00600E95" w:rsidRDefault="001D0DF8" w:rsidP="001D0DF8">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shd w:val="clear" w:color="auto" w:fill="FFFF99"/>
          <w:rtl/>
        </w:rPr>
        <w:t xml:space="preserve">      </w:t>
      </w:r>
      <w:r w:rsidRPr="00600E95">
        <w:rPr>
          <w:rFonts w:cs="FrankRuehl" w:hint="cs"/>
          <w:vanish/>
          <w:szCs w:val="20"/>
          <w:u w:val="single"/>
          <w:shd w:val="clear" w:color="auto" w:fill="FFFF99"/>
          <w:rtl/>
        </w:rPr>
        <w:t>שקלים</w:t>
      </w:r>
      <w:r w:rsidRPr="00600E95">
        <w:rPr>
          <w:rFonts w:cs="FrankRuehl" w:hint="cs"/>
          <w:vanish/>
          <w:szCs w:val="20"/>
          <w:shd w:val="clear" w:color="auto" w:fill="FFFF99"/>
          <w:rtl/>
        </w:rPr>
        <w:tab/>
      </w:r>
      <w:r w:rsidRPr="00600E95">
        <w:rPr>
          <w:rFonts w:cs="FrankRuehl" w:hint="cs"/>
          <w:vanish/>
          <w:szCs w:val="20"/>
          <w:shd w:val="clear" w:color="auto" w:fill="FFFF99"/>
          <w:rtl/>
        </w:rPr>
        <w:tab/>
      </w:r>
    </w:p>
    <w:p w14:paraId="0D2E3393" w14:textId="77777777" w:rsidR="001D0DF8" w:rsidRPr="00600E95" w:rsidRDefault="001D0DF8" w:rsidP="00E04CB3">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E04CB3" w:rsidRPr="00600E95">
        <w:rPr>
          <w:rStyle w:val="default"/>
          <w:rFonts w:cs="FrankRuehl" w:hint="cs"/>
          <w:strike/>
          <w:vanish/>
          <w:sz w:val="22"/>
          <w:szCs w:val="22"/>
          <w:shd w:val="clear" w:color="auto" w:fill="FFFF99"/>
          <w:rtl/>
        </w:rPr>
        <w:t>5</w:t>
      </w:r>
      <w:r w:rsidRPr="00600E95">
        <w:rPr>
          <w:rStyle w:val="default"/>
          <w:rFonts w:cs="FrankRuehl" w:hint="cs"/>
          <w:strike/>
          <w:vanish/>
          <w:sz w:val="22"/>
          <w:szCs w:val="22"/>
          <w:shd w:val="clear" w:color="auto" w:fill="FFFF99"/>
          <w:rtl/>
        </w:rPr>
        <w:t>,</w:t>
      </w:r>
      <w:r w:rsidR="00E04CB3" w:rsidRPr="00600E95">
        <w:rPr>
          <w:rStyle w:val="default"/>
          <w:rFonts w:cs="FrankRuehl" w:hint="cs"/>
          <w:strike/>
          <w:vanish/>
          <w:sz w:val="22"/>
          <w:szCs w:val="22"/>
          <w:shd w:val="clear" w:color="auto" w:fill="FFFF99"/>
          <w:rtl/>
        </w:rPr>
        <w:t>2</w:t>
      </w:r>
      <w:r w:rsidRPr="00600E95">
        <w:rPr>
          <w:rStyle w:val="default"/>
          <w:rFonts w:cs="FrankRuehl" w:hint="cs"/>
          <w:strike/>
          <w:vanish/>
          <w:sz w:val="22"/>
          <w:szCs w:val="22"/>
          <w:shd w:val="clear" w:color="auto" w:fill="FFFF99"/>
          <w:rtl/>
        </w:rPr>
        <w:t>00</w:t>
      </w:r>
      <w:r w:rsidRPr="00600E95">
        <w:rPr>
          <w:rStyle w:val="default"/>
          <w:rFonts w:cs="FrankRuehl" w:hint="cs"/>
          <w:vanish/>
          <w:sz w:val="22"/>
          <w:szCs w:val="22"/>
          <w:shd w:val="clear" w:color="auto" w:fill="FFFF99"/>
          <w:rtl/>
        </w:rPr>
        <w:tab/>
      </w:r>
      <w:r w:rsidR="00E04CB3" w:rsidRPr="00600E95">
        <w:rPr>
          <w:rStyle w:val="default"/>
          <w:rFonts w:cs="FrankRuehl" w:hint="cs"/>
          <w:vanish/>
          <w:sz w:val="22"/>
          <w:szCs w:val="22"/>
          <w:u w:val="single"/>
          <w:shd w:val="clear" w:color="auto" w:fill="FFFF99"/>
          <w:rtl/>
        </w:rPr>
        <w:t>11,000</w:t>
      </w:r>
      <w:r w:rsidRPr="00600E95">
        <w:rPr>
          <w:rStyle w:val="default"/>
          <w:rFonts w:cs="FrankRuehl" w:hint="cs"/>
          <w:vanish/>
          <w:sz w:val="22"/>
          <w:szCs w:val="22"/>
          <w:shd w:val="clear" w:color="auto" w:fill="FFFF99"/>
          <w:rtl/>
        </w:rPr>
        <w:tab/>
      </w:r>
    </w:p>
    <w:p w14:paraId="407D4912" w14:textId="77777777" w:rsidR="001D0DF8" w:rsidRPr="00600E95" w:rsidRDefault="001D0DF8" w:rsidP="00E04CB3">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E04CB3" w:rsidRPr="00600E95">
        <w:rPr>
          <w:rStyle w:val="default"/>
          <w:rFonts w:cs="FrankRuehl" w:hint="cs"/>
          <w:strike/>
          <w:vanish/>
          <w:sz w:val="22"/>
          <w:szCs w:val="22"/>
          <w:shd w:val="clear" w:color="auto" w:fill="FFFF99"/>
          <w:rtl/>
        </w:rPr>
        <w:t>1,300</w:t>
      </w:r>
      <w:r w:rsidRPr="00600E95">
        <w:rPr>
          <w:rStyle w:val="default"/>
          <w:rFonts w:cs="FrankRuehl" w:hint="cs"/>
          <w:vanish/>
          <w:sz w:val="22"/>
          <w:szCs w:val="22"/>
          <w:shd w:val="clear" w:color="auto" w:fill="FFFF99"/>
          <w:rtl/>
        </w:rPr>
        <w:tab/>
      </w:r>
      <w:r w:rsidR="00E04CB3" w:rsidRPr="00600E95">
        <w:rPr>
          <w:rStyle w:val="default"/>
          <w:rFonts w:cs="FrankRuehl" w:hint="cs"/>
          <w:vanish/>
          <w:sz w:val="22"/>
          <w:szCs w:val="22"/>
          <w:u w:val="single"/>
          <w:shd w:val="clear" w:color="auto" w:fill="FFFF99"/>
          <w:rtl/>
        </w:rPr>
        <w:t>2,800</w:t>
      </w:r>
      <w:r w:rsidRPr="00600E95">
        <w:rPr>
          <w:rStyle w:val="default"/>
          <w:rFonts w:cs="FrankRuehl" w:hint="cs"/>
          <w:vanish/>
          <w:sz w:val="22"/>
          <w:szCs w:val="22"/>
          <w:shd w:val="clear" w:color="auto" w:fill="FFFF99"/>
          <w:rtl/>
        </w:rPr>
        <w:tab/>
      </w:r>
    </w:p>
    <w:p w14:paraId="216919FF" w14:textId="77777777" w:rsidR="00C36F4A" w:rsidRPr="00600E95" w:rsidRDefault="00C36F4A" w:rsidP="00C36F4A">
      <w:pPr>
        <w:pStyle w:val="P00"/>
        <w:spacing w:before="0"/>
        <w:ind w:left="0" w:right="1134"/>
        <w:rPr>
          <w:rFonts w:cs="FrankRuehl" w:hint="cs"/>
          <w:vanish/>
          <w:color w:val="FF0000"/>
          <w:szCs w:val="20"/>
          <w:shd w:val="clear" w:color="auto" w:fill="FFFF99"/>
          <w:rtl/>
        </w:rPr>
      </w:pPr>
    </w:p>
    <w:p w14:paraId="58171909" w14:textId="77777777" w:rsidR="00C36F4A" w:rsidRPr="00600E95" w:rsidRDefault="00C36F4A" w:rsidP="00C36F4A">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28.5.1987</w:t>
      </w:r>
    </w:p>
    <w:p w14:paraId="09286077" w14:textId="77777777" w:rsidR="00C36F4A" w:rsidRPr="00600E95" w:rsidRDefault="00C36F4A" w:rsidP="008D0380">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תשמ"</w:t>
      </w:r>
      <w:r w:rsidR="008D0380" w:rsidRPr="00600E95">
        <w:rPr>
          <w:rFonts w:cs="FrankRuehl" w:hint="cs"/>
          <w:b/>
          <w:bCs/>
          <w:vanish/>
          <w:szCs w:val="20"/>
          <w:shd w:val="clear" w:color="auto" w:fill="FFFF99"/>
          <w:rtl/>
        </w:rPr>
        <w:t>ז</w:t>
      </w:r>
      <w:r w:rsidRPr="00600E95">
        <w:rPr>
          <w:rFonts w:cs="FrankRuehl" w:hint="cs"/>
          <w:b/>
          <w:bCs/>
          <w:vanish/>
          <w:szCs w:val="20"/>
          <w:shd w:val="clear" w:color="auto" w:fill="FFFF99"/>
          <w:rtl/>
        </w:rPr>
        <w:t>-198</w:t>
      </w:r>
      <w:r w:rsidR="008D0380" w:rsidRPr="00600E95">
        <w:rPr>
          <w:rFonts w:cs="FrankRuehl" w:hint="cs"/>
          <w:b/>
          <w:bCs/>
          <w:vanish/>
          <w:szCs w:val="20"/>
          <w:shd w:val="clear" w:color="auto" w:fill="FFFF99"/>
          <w:rtl/>
        </w:rPr>
        <w:t>7</w:t>
      </w:r>
    </w:p>
    <w:p w14:paraId="6D0961CF" w14:textId="77777777" w:rsidR="00C36F4A" w:rsidRPr="00600E95" w:rsidRDefault="008D0380" w:rsidP="008D0380">
      <w:pPr>
        <w:pStyle w:val="P00"/>
        <w:tabs>
          <w:tab w:val="clear" w:pos="6259"/>
        </w:tabs>
        <w:spacing w:before="0"/>
        <w:ind w:left="0" w:right="1134"/>
        <w:rPr>
          <w:rFonts w:cs="FrankRuehl" w:hint="cs"/>
          <w:vanish/>
          <w:szCs w:val="20"/>
          <w:shd w:val="clear" w:color="auto" w:fill="FFFF99"/>
          <w:rtl/>
        </w:rPr>
      </w:pPr>
      <w:hyperlink r:id="rId97" w:history="1">
        <w:r w:rsidR="00C36F4A" w:rsidRPr="00600E95">
          <w:rPr>
            <w:rStyle w:val="Hyperlink"/>
            <w:rFonts w:cs="FrankRuehl" w:hint="cs"/>
            <w:vanish/>
            <w:szCs w:val="20"/>
            <w:shd w:val="clear" w:color="auto" w:fill="FFFF99"/>
            <w:rtl/>
          </w:rPr>
          <w:t>י"פ תשמ"</w:t>
        </w:r>
        <w:r w:rsidRPr="00600E95">
          <w:rPr>
            <w:rStyle w:val="Hyperlink"/>
            <w:rFonts w:cs="FrankRuehl" w:hint="cs"/>
            <w:vanish/>
            <w:szCs w:val="20"/>
            <w:shd w:val="clear" w:color="auto" w:fill="FFFF99"/>
            <w:rtl/>
          </w:rPr>
          <w:t>ז</w:t>
        </w:r>
        <w:r w:rsidR="00C36F4A" w:rsidRPr="00600E95">
          <w:rPr>
            <w:rStyle w:val="Hyperlink"/>
            <w:rFonts w:cs="FrankRuehl" w:hint="cs"/>
            <w:vanish/>
            <w:szCs w:val="20"/>
            <w:shd w:val="clear" w:color="auto" w:fill="FFFF99"/>
            <w:rtl/>
          </w:rPr>
          <w:t xml:space="preserve"> מס' </w:t>
        </w:r>
        <w:r w:rsidRPr="00600E95">
          <w:rPr>
            <w:rStyle w:val="Hyperlink"/>
            <w:rFonts w:cs="FrankRuehl" w:hint="cs"/>
            <w:vanish/>
            <w:szCs w:val="20"/>
            <w:shd w:val="clear" w:color="auto" w:fill="FFFF99"/>
            <w:rtl/>
          </w:rPr>
          <w:t>5034</w:t>
        </w:r>
      </w:hyperlink>
      <w:r w:rsidR="00C36F4A" w:rsidRPr="00600E95">
        <w:rPr>
          <w:rFonts w:cs="FrankRuehl" w:hint="cs"/>
          <w:vanish/>
          <w:szCs w:val="20"/>
          <w:shd w:val="clear" w:color="auto" w:fill="FFFF99"/>
          <w:rtl/>
        </w:rPr>
        <w:t xml:space="preserve"> מיום 2</w:t>
      </w:r>
      <w:r w:rsidRPr="00600E95">
        <w:rPr>
          <w:rFonts w:cs="FrankRuehl" w:hint="cs"/>
          <w:vanish/>
          <w:szCs w:val="20"/>
          <w:shd w:val="clear" w:color="auto" w:fill="FFFF99"/>
          <w:rtl/>
        </w:rPr>
        <w:t>8</w:t>
      </w:r>
      <w:r w:rsidR="00C36F4A" w:rsidRPr="00600E95">
        <w:rPr>
          <w:rFonts w:cs="FrankRuehl" w:hint="cs"/>
          <w:vanish/>
          <w:szCs w:val="20"/>
          <w:shd w:val="clear" w:color="auto" w:fill="FFFF99"/>
          <w:rtl/>
        </w:rPr>
        <w:t>.</w:t>
      </w:r>
      <w:r w:rsidRPr="00600E95">
        <w:rPr>
          <w:rFonts w:cs="FrankRuehl" w:hint="cs"/>
          <w:vanish/>
          <w:szCs w:val="20"/>
          <w:shd w:val="clear" w:color="auto" w:fill="FFFF99"/>
          <w:rtl/>
        </w:rPr>
        <w:t>5</w:t>
      </w:r>
      <w:r w:rsidR="00C36F4A" w:rsidRPr="00600E95">
        <w:rPr>
          <w:rFonts w:cs="FrankRuehl" w:hint="cs"/>
          <w:vanish/>
          <w:szCs w:val="20"/>
          <w:shd w:val="clear" w:color="auto" w:fill="FFFF99"/>
          <w:rtl/>
        </w:rPr>
        <w:t>.198</w:t>
      </w:r>
      <w:r w:rsidRPr="00600E95">
        <w:rPr>
          <w:rFonts w:cs="FrankRuehl" w:hint="cs"/>
          <w:vanish/>
          <w:szCs w:val="20"/>
          <w:shd w:val="clear" w:color="auto" w:fill="FFFF99"/>
          <w:rtl/>
        </w:rPr>
        <w:t>7</w:t>
      </w:r>
      <w:r w:rsidR="00C36F4A" w:rsidRPr="00600E95">
        <w:rPr>
          <w:rFonts w:cs="FrankRuehl" w:hint="cs"/>
          <w:vanish/>
          <w:szCs w:val="20"/>
          <w:shd w:val="clear" w:color="auto" w:fill="FFFF99"/>
          <w:rtl/>
        </w:rPr>
        <w:t xml:space="preserve"> עמ' </w:t>
      </w:r>
      <w:r w:rsidRPr="00600E95">
        <w:rPr>
          <w:rFonts w:cs="FrankRuehl" w:hint="cs"/>
          <w:vanish/>
          <w:szCs w:val="20"/>
          <w:shd w:val="clear" w:color="auto" w:fill="FFFF99"/>
          <w:rtl/>
        </w:rPr>
        <w:t>968</w:t>
      </w:r>
    </w:p>
    <w:p w14:paraId="1BFA4554" w14:textId="77777777" w:rsidR="00327D10" w:rsidRPr="00600E95" w:rsidRDefault="00327D10" w:rsidP="008D0380">
      <w:pPr>
        <w:pStyle w:val="P00"/>
        <w:tabs>
          <w:tab w:val="clear" w:pos="6259"/>
        </w:tabs>
        <w:spacing w:before="0"/>
        <w:ind w:left="0" w:right="1134"/>
        <w:rPr>
          <w:rFonts w:cs="FrankRuehl" w:hint="cs"/>
          <w:vanish/>
          <w:szCs w:val="20"/>
          <w:shd w:val="clear" w:color="auto" w:fill="FFFF99"/>
          <w:rtl/>
        </w:rPr>
      </w:pPr>
      <w:r w:rsidRPr="00600E95">
        <w:rPr>
          <w:rFonts w:cs="FrankRuehl" w:hint="cs"/>
          <w:b/>
          <w:bCs/>
          <w:vanish/>
          <w:szCs w:val="20"/>
          <w:shd w:val="clear" w:color="auto" w:fill="FFFF99"/>
          <w:rtl/>
        </w:rPr>
        <w:t>החלפת תקנה 42</w:t>
      </w:r>
    </w:p>
    <w:p w14:paraId="6B425632" w14:textId="77777777" w:rsidR="00327D10" w:rsidRPr="00600E95" w:rsidRDefault="00327D10" w:rsidP="00327D10">
      <w:pPr>
        <w:pStyle w:val="P00"/>
        <w:tabs>
          <w:tab w:val="clear" w:pos="6259"/>
        </w:tabs>
        <w:ind w:left="0" w:right="1134"/>
        <w:rPr>
          <w:rFonts w:cs="FrankRuehl" w:hint="cs"/>
          <w:vanish/>
          <w:szCs w:val="20"/>
          <w:shd w:val="clear" w:color="auto" w:fill="FFFF99"/>
          <w:rtl/>
        </w:rPr>
      </w:pPr>
      <w:r w:rsidRPr="00600E95">
        <w:rPr>
          <w:rFonts w:cs="FrankRuehl" w:hint="cs"/>
          <w:vanish/>
          <w:szCs w:val="20"/>
          <w:shd w:val="clear" w:color="auto" w:fill="FFFF99"/>
          <w:rtl/>
        </w:rPr>
        <w:t>הנוסח הקודם:</w:t>
      </w:r>
    </w:p>
    <w:p w14:paraId="6AF19C38" w14:textId="77777777" w:rsidR="00C36F4A" w:rsidRPr="00600E95" w:rsidRDefault="00C36F4A" w:rsidP="00327D10">
      <w:pPr>
        <w:pStyle w:val="P00"/>
        <w:tabs>
          <w:tab w:val="clear" w:pos="6259"/>
        </w:tabs>
        <w:spacing w:before="0"/>
        <w:ind w:left="0" w:right="1134"/>
        <w:rPr>
          <w:rStyle w:val="default"/>
          <w:rFonts w:cs="FrankRuehl" w:hint="cs"/>
          <w:vanish/>
          <w:sz w:val="20"/>
          <w:szCs w:val="20"/>
          <w:shd w:val="clear" w:color="auto" w:fill="FFFF99"/>
          <w:rtl/>
        </w:rPr>
      </w:pPr>
      <w:r w:rsidRPr="00600E95">
        <w:rPr>
          <w:rFonts w:cs="FrankRuehl" w:hint="cs"/>
          <w:strike/>
          <w:vanish/>
          <w:sz w:val="22"/>
          <w:szCs w:val="22"/>
          <w:shd w:val="clear" w:color="auto" w:fill="FFFF99"/>
          <w:rtl/>
        </w:rPr>
        <w:t>42.</w:t>
      </w:r>
      <w:r w:rsidRPr="00600E95">
        <w:rPr>
          <w:rFonts w:cs="FrankRuehl" w:hint="cs"/>
          <w:strike/>
          <w:vanish/>
          <w:sz w:val="22"/>
          <w:szCs w:val="22"/>
          <w:shd w:val="clear" w:color="auto" w:fill="FFFF99"/>
          <w:rtl/>
        </w:rPr>
        <w:tab/>
        <w:t>אלה האגרות השנתיות שיש לשלם:</w:t>
      </w:r>
      <w:r w:rsidRPr="00600E95">
        <w:rPr>
          <w:rFonts w:cs="FrankRuehl" w:hint="cs"/>
          <w:strike/>
          <w:vanish/>
          <w:sz w:val="22"/>
          <w:szCs w:val="22"/>
          <w:shd w:val="clear" w:color="auto" w:fill="FFFF99"/>
          <w:rtl/>
        </w:rPr>
        <w:tab/>
      </w:r>
      <w:r w:rsidRPr="00600E95">
        <w:rPr>
          <w:rFonts w:cs="FrankRuehl" w:hint="cs"/>
          <w:strike/>
          <w:vanish/>
          <w:sz w:val="22"/>
          <w:szCs w:val="22"/>
          <w:shd w:val="clear" w:color="auto" w:fill="FFFF99"/>
          <w:rtl/>
        </w:rPr>
        <w:tab/>
        <w:t xml:space="preserve">    </w:t>
      </w:r>
      <w:r w:rsidRPr="00600E95">
        <w:rPr>
          <w:rFonts w:cs="FrankRuehl" w:hint="cs"/>
          <w:strike/>
          <w:vanish/>
          <w:sz w:val="22"/>
          <w:szCs w:val="22"/>
          <w:shd w:val="clear" w:color="auto" w:fill="FFFF99"/>
          <w:rtl/>
        </w:rPr>
        <w:tab/>
      </w:r>
      <w:r w:rsidRPr="00600E95">
        <w:rPr>
          <w:rFonts w:cs="FrankRuehl" w:hint="cs"/>
          <w:strike/>
          <w:vanish/>
          <w:szCs w:val="20"/>
          <w:shd w:val="clear" w:color="auto" w:fill="FFFF99"/>
          <w:rtl/>
        </w:rPr>
        <w:t>שקלים</w:t>
      </w:r>
      <w:r w:rsidRPr="00600E95">
        <w:rPr>
          <w:rFonts w:cs="FrankRuehl" w:hint="cs"/>
          <w:vanish/>
          <w:szCs w:val="20"/>
          <w:shd w:val="clear" w:color="auto" w:fill="FFFF99"/>
          <w:rtl/>
        </w:rPr>
        <w:tab/>
      </w:r>
      <w:r w:rsidR="008D0380" w:rsidRPr="00600E95">
        <w:rPr>
          <w:rFonts w:cs="FrankRuehl" w:hint="cs"/>
          <w:vanish/>
          <w:szCs w:val="20"/>
          <w:shd w:val="clear" w:color="auto" w:fill="FFFF99"/>
          <w:rtl/>
        </w:rPr>
        <w:tab/>
      </w:r>
    </w:p>
    <w:p w14:paraId="52030B73" w14:textId="77777777" w:rsidR="00C36F4A" w:rsidRPr="00600E95" w:rsidRDefault="00C36F4A" w:rsidP="00327D10">
      <w:pPr>
        <w:pStyle w:val="P00"/>
        <w:tabs>
          <w:tab w:val="clear" w:pos="6259"/>
        </w:tabs>
        <w:spacing w:before="0"/>
        <w:ind w:left="1021" w:right="1134"/>
        <w:rPr>
          <w:rStyle w:val="default"/>
          <w:rFonts w:cs="FrankRuehl" w:hint="cs"/>
          <w:vanish/>
          <w:sz w:val="22"/>
          <w:szCs w:val="22"/>
          <w:u w:val="single"/>
          <w:shd w:val="clear" w:color="auto" w:fill="FFFF99"/>
          <w:rtl/>
        </w:rPr>
      </w:pPr>
      <w:r w:rsidRPr="00600E95">
        <w:rPr>
          <w:rStyle w:val="default"/>
          <w:rFonts w:cs="FrankRuehl" w:hint="cs"/>
          <w:strike/>
          <w:vanish/>
          <w:sz w:val="22"/>
          <w:szCs w:val="22"/>
          <w:shd w:val="clear" w:color="auto" w:fill="FFFF99"/>
          <w:rtl/>
        </w:rPr>
        <w:t>(1)</w:t>
      </w:r>
      <w:r w:rsidRPr="00600E95">
        <w:rPr>
          <w:rStyle w:val="default"/>
          <w:rFonts w:cs="FrankRuehl" w:hint="cs"/>
          <w:strike/>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8D0380" w:rsidRPr="00600E95">
        <w:rPr>
          <w:rStyle w:val="default"/>
          <w:rFonts w:cs="FrankRuehl" w:hint="cs"/>
          <w:vanish/>
          <w:sz w:val="22"/>
          <w:szCs w:val="22"/>
          <w:shd w:val="clear" w:color="auto" w:fill="FFFF99"/>
          <w:rtl/>
        </w:rPr>
        <w:tab/>
      </w:r>
    </w:p>
    <w:p w14:paraId="59DB2566" w14:textId="77777777" w:rsidR="00C36F4A" w:rsidRPr="00600E95" w:rsidRDefault="00C36F4A" w:rsidP="00327D10">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strike/>
          <w:vanish/>
          <w:sz w:val="22"/>
          <w:szCs w:val="22"/>
          <w:shd w:val="clear" w:color="auto" w:fill="FFFF99"/>
          <w:rtl/>
        </w:rPr>
        <w:t>(2)</w:t>
      </w:r>
      <w:r w:rsidRPr="00600E95">
        <w:rPr>
          <w:rStyle w:val="default"/>
          <w:rFonts w:cs="FrankRuehl" w:hint="cs"/>
          <w:strike/>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8D0380" w:rsidRPr="00600E95">
        <w:rPr>
          <w:rStyle w:val="default"/>
          <w:rFonts w:cs="FrankRuehl" w:hint="cs"/>
          <w:vanish/>
          <w:sz w:val="22"/>
          <w:szCs w:val="22"/>
          <w:shd w:val="clear" w:color="auto" w:fill="FFFF99"/>
          <w:rtl/>
        </w:rPr>
        <w:tab/>
      </w:r>
    </w:p>
    <w:p w14:paraId="4736A61A" w14:textId="77777777" w:rsidR="008B317A" w:rsidRPr="00600E95" w:rsidRDefault="008B317A" w:rsidP="008B317A">
      <w:pPr>
        <w:pStyle w:val="P00"/>
        <w:spacing w:before="0"/>
        <w:ind w:left="0" w:right="1134"/>
        <w:rPr>
          <w:rFonts w:cs="FrankRuehl" w:hint="cs"/>
          <w:vanish/>
          <w:color w:val="FF0000"/>
          <w:szCs w:val="20"/>
          <w:shd w:val="clear" w:color="auto" w:fill="FFFF99"/>
          <w:rtl/>
        </w:rPr>
      </w:pPr>
    </w:p>
    <w:p w14:paraId="168F0A71" w14:textId="77777777" w:rsidR="008B317A" w:rsidRPr="00600E95" w:rsidRDefault="008B317A" w:rsidP="008B317A">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1.1.1988</w:t>
      </w:r>
    </w:p>
    <w:p w14:paraId="0890401C" w14:textId="77777777" w:rsidR="008B317A" w:rsidRPr="00600E95" w:rsidRDefault="008B317A" w:rsidP="008B317A">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תשמ"ח-1988</w:t>
      </w:r>
    </w:p>
    <w:p w14:paraId="20F82859" w14:textId="77777777" w:rsidR="008B317A" w:rsidRPr="00600E95" w:rsidRDefault="008B317A" w:rsidP="008B317A">
      <w:pPr>
        <w:pStyle w:val="P00"/>
        <w:tabs>
          <w:tab w:val="clear" w:pos="6259"/>
        </w:tabs>
        <w:spacing w:before="0"/>
        <w:ind w:left="0" w:right="1134"/>
        <w:rPr>
          <w:rStyle w:val="default"/>
          <w:rFonts w:cs="FrankRuehl" w:hint="cs"/>
          <w:vanish/>
          <w:sz w:val="20"/>
          <w:szCs w:val="20"/>
          <w:shd w:val="clear" w:color="auto" w:fill="FFFF99"/>
          <w:rtl/>
        </w:rPr>
      </w:pPr>
      <w:hyperlink r:id="rId98" w:history="1">
        <w:r w:rsidRPr="00600E95">
          <w:rPr>
            <w:rStyle w:val="Hyperlink"/>
            <w:rFonts w:cs="FrankRuehl" w:hint="cs"/>
            <w:vanish/>
            <w:szCs w:val="20"/>
            <w:shd w:val="clear" w:color="auto" w:fill="FFFF99"/>
            <w:rtl/>
          </w:rPr>
          <w:t>י"פ תשמ"ח מס' 3529</w:t>
        </w:r>
      </w:hyperlink>
      <w:r w:rsidRPr="00600E95">
        <w:rPr>
          <w:rFonts w:cs="FrankRuehl" w:hint="cs"/>
          <w:vanish/>
          <w:szCs w:val="20"/>
          <w:shd w:val="clear" w:color="auto" w:fill="FFFF99"/>
          <w:rtl/>
        </w:rPr>
        <w:t xml:space="preserve"> מיום 1.3.1988 עמ' 868</w:t>
      </w:r>
    </w:p>
    <w:p w14:paraId="6B309E52" w14:textId="77777777" w:rsidR="008B317A" w:rsidRPr="00600E95" w:rsidRDefault="008B317A" w:rsidP="008B317A">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43368E46" w14:textId="77777777" w:rsidR="008B317A" w:rsidRPr="00600E95" w:rsidRDefault="008B317A" w:rsidP="008B317A">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90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108</w:t>
      </w:r>
      <w:r w:rsidRPr="00600E95">
        <w:rPr>
          <w:rStyle w:val="default"/>
          <w:rFonts w:cs="FrankRuehl" w:hint="cs"/>
          <w:vanish/>
          <w:sz w:val="22"/>
          <w:szCs w:val="22"/>
          <w:shd w:val="clear" w:color="auto" w:fill="FFFF99"/>
          <w:rtl/>
        </w:rPr>
        <w:tab/>
      </w:r>
    </w:p>
    <w:p w14:paraId="1EFCEF38" w14:textId="77777777" w:rsidR="008B317A" w:rsidRPr="00600E95" w:rsidRDefault="008B317A" w:rsidP="008B317A">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54</w:t>
      </w:r>
      <w:r w:rsidRPr="00600E95">
        <w:rPr>
          <w:rStyle w:val="default"/>
          <w:rFonts w:cs="FrankRuehl" w:hint="cs"/>
          <w:vanish/>
          <w:sz w:val="22"/>
          <w:szCs w:val="22"/>
          <w:shd w:val="clear" w:color="auto" w:fill="FFFF99"/>
          <w:rtl/>
        </w:rPr>
        <w:tab/>
      </w:r>
    </w:p>
    <w:p w14:paraId="6871FE60" w14:textId="77777777" w:rsidR="008B317A" w:rsidRPr="00600E95" w:rsidRDefault="008B317A" w:rsidP="008B317A">
      <w:pPr>
        <w:pStyle w:val="P00"/>
        <w:spacing w:before="0"/>
        <w:ind w:left="0" w:right="1134"/>
        <w:rPr>
          <w:rFonts w:cs="FrankRuehl" w:hint="cs"/>
          <w:vanish/>
          <w:color w:val="FF0000"/>
          <w:szCs w:val="20"/>
          <w:shd w:val="clear" w:color="auto" w:fill="FFFF99"/>
          <w:rtl/>
        </w:rPr>
      </w:pPr>
    </w:p>
    <w:p w14:paraId="78388A34" w14:textId="77777777" w:rsidR="008B317A" w:rsidRPr="00600E95" w:rsidRDefault="008B317A" w:rsidP="008B317A">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1.7.1988</w:t>
      </w:r>
    </w:p>
    <w:p w14:paraId="2C1AEB39" w14:textId="77777777" w:rsidR="008B317A" w:rsidRPr="00600E95" w:rsidRDefault="008B317A" w:rsidP="008B317A">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w:t>
      </w:r>
      <w:r w:rsidR="00327D10" w:rsidRPr="00600E95">
        <w:rPr>
          <w:rFonts w:cs="FrankRuehl" w:hint="cs"/>
          <w:b/>
          <w:bCs/>
          <w:vanish/>
          <w:szCs w:val="20"/>
          <w:shd w:val="clear" w:color="auto" w:fill="FFFF99"/>
          <w:rtl/>
        </w:rPr>
        <w:t xml:space="preserve"> </w:t>
      </w:r>
      <w:r w:rsidRPr="00600E95">
        <w:rPr>
          <w:rFonts w:cs="FrankRuehl" w:hint="cs"/>
          <w:b/>
          <w:bCs/>
          <w:vanish/>
          <w:szCs w:val="20"/>
          <w:shd w:val="clear" w:color="auto" w:fill="FFFF99"/>
          <w:rtl/>
        </w:rPr>
        <w:t>2) תשמ"ח-1988</w:t>
      </w:r>
    </w:p>
    <w:p w14:paraId="1FBEA6C7" w14:textId="77777777" w:rsidR="008B317A" w:rsidRPr="00600E95" w:rsidRDefault="00CC61FB" w:rsidP="00CC61FB">
      <w:pPr>
        <w:pStyle w:val="P00"/>
        <w:tabs>
          <w:tab w:val="clear" w:pos="6259"/>
        </w:tabs>
        <w:spacing w:before="0"/>
        <w:ind w:left="0" w:right="1134"/>
        <w:rPr>
          <w:rStyle w:val="default"/>
          <w:rFonts w:cs="FrankRuehl" w:hint="cs"/>
          <w:vanish/>
          <w:sz w:val="20"/>
          <w:szCs w:val="20"/>
          <w:shd w:val="clear" w:color="auto" w:fill="FFFF99"/>
          <w:rtl/>
        </w:rPr>
      </w:pPr>
      <w:hyperlink r:id="rId99" w:history="1">
        <w:r w:rsidR="008B317A" w:rsidRPr="00600E95">
          <w:rPr>
            <w:rStyle w:val="Hyperlink"/>
            <w:rFonts w:cs="FrankRuehl" w:hint="cs"/>
            <w:vanish/>
            <w:szCs w:val="20"/>
            <w:shd w:val="clear" w:color="auto" w:fill="FFFF99"/>
            <w:rtl/>
          </w:rPr>
          <w:t>י"פ תשמ"ח מס' 35</w:t>
        </w:r>
        <w:r w:rsidRPr="00600E95">
          <w:rPr>
            <w:rStyle w:val="Hyperlink"/>
            <w:rFonts w:cs="FrankRuehl" w:hint="cs"/>
            <w:vanish/>
            <w:szCs w:val="20"/>
            <w:shd w:val="clear" w:color="auto" w:fill="FFFF99"/>
            <w:rtl/>
          </w:rPr>
          <w:t>71</w:t>
        </w:r>
      </w:hyperlink>
      <w:r w:rsidR="008B317A" w:rsidRPr="00600E95">
        <w:rPr>
          <w:rFonts w:cs="FrankRuehl" w:hint="cs"/>
          <w:vanish/>
          <w:szCs w:val="20"/>
          <w:shd w:val="clear" w:color="auto" w:fill="FFFF99"/>
          <w:rtl/>
        </w:rPr>
        <w:t xml:space="preserve"> מיום </w:t>
      </w:r>
      <w:r w:rsidRPr="00600E95">
        <w:rPr>
          <w:rFonts w:cs="FrankRuehl" w:hint="cs"/>
          <w:vanish/>
          <w:szCs w:val="20"/>
          <w:shd w:val="clear" w:color="auto" w:fill="FFFF99"/>
          <w:rtl/>
        </w:rPr>
        <w:t>13</w:t>
      </w:r>
      <w:r w:rsidR="008B317A" w:rsidRPr="00600E95">
        <w:rPr>
          <w:rFonts w:cs="FrankRuehl" w:hint="cs"/>
          <w:vanish/>
          <w:szCs w:val="20"/>
          <w:shd w:val="clear" w:color="auto" w:fill="FFFF99"/>
          <w:rtl/>
        </w:rPr>
        <w:t>.</w:t>
      </w:r>
      <w:r w:rsidRPr="00600E95">
        <w:rPr>
          <w:rFonts w:cs="FrankRuehl" w:hint="cs"/>
          <w:vanish/>
          <w:szCs w:val="20"/>
          <w:shd w:val="clear" w:color="auto" w:fill="FFFF99"/>
          <w:rtl/>
        </w:rPr>
        <w:t>7</w:t>
      </w:r>
      <w:r w:rsidR="008B317A" w:rsidRPr="00600E95">
        <w:rPr>
          <w:rFonts w:cs="FrankRuehl" w:hint="cs"/>
          <w:vanish/>
          <w:szCs w:val="20"/>
          <w:shd w:val="clear" w:color="auto" w:fill="FFFF99"/>
          <w:rtl/>
        </w:rPr>
        <w:t xml:space="preserve">.1988 עמ' </w:t>
      </w:r>
      <w:r w:rsidRPr="00600E95">
        <w:rPr>
          <w:rFonts w:cs="FrankRuehl" w:hint="cs"/>
          <w:vanish/>
          <w:szCs w:val="20"/>
          <w:shd w:val="clear" w:color="auto" w:fill="FFFF99"/>
          <w:rtl/>
        </w:rPr>
        <w:t>2820</w:t>
      </w:r>
    </w:p>
    <w:p w14:paraId="7010D531" w14:textId="77777777" w:rsidR="008B317A" w:rsidRPr="00600E95" w:rsidRDefault="008B317A" w:rsidP="008B317A">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50CF9BC8" w14:textId="77777777" w:rsidR="008B317A" w:rsidRPr="00600E95" w:rsidRDefault="008B317A" w:rsidP="00CC61FB">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CC61FB" w:rsidRPr="00600E95">
        <w:rPr>
          <w:rStyle w:val="default"/>
          <w:rFonts w:cs="FrankRuehl" w:hint="cs"/>
          <w:strike/>
          <w:vanish/>
          <w:sz w:val="22"/>
          <w:szCs w:val="22"/>
          <w:shd w:val="clear" w:color="auto" w:fill="FFFF99"/>
          <w:rtl/>
        </w:rPr>
        <w:t>108</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w:t>
      </w:r>
      <w:r w:rsidR="00CC61FB" w:rsidRPr="00600E95">
        <w:rPr>
          <w:rStyle w:val="default"/>
          <w:rFonts w:cs="FrankRuehl" w:hint="cs"/>
          <w:vanish/>
          <w:sz w:val="22"/>
          <w:szCs w:val="22"/>
          <w:u w:val="single"/>
          <w:shd w:val="clear" w:color="auto" w:fill="FFFF99"/>
          <w:rtl/>
        </w:rPr>
        <w:t>1</w:t>
      </w:r>
      <w:r w:rsidRPr="00600E95">
        <w:rPr>
          <w:rStyle w:val="default"/>
          <w:rFonts w:cs="FrankRuehl" w:hint="cs"/>
          <w:vanish/>
          <w:sz w:val="22"/>
          <w:szCs w:val="22"/>
          <w:u w:val="single"/>
          <w:shd w:val="clear" w:color="auto" w:fill="FFFF99"/>
          <w:rtl/>
        </w:rPr>
        <w:t>8</w:t>
      </w:r>
      <w:r w:rsidRPr="00600E95">
        <w:rPr>
          <w:rStyle w:val="default"/>
          <w:rFonts w:cs="FrankRuehl" w:hint="cs"/>
          <w:vanish/>
          <w:sz w:val="22"/>
          <w:szCs w:val="22"/>
          <w:shd w:val="clear" w:color="auto" w:fill="FFFF99"/>
          <w:rtl/>
        </w:rPr>
        <w:tab/>
      </w:r>
    </w:p>
    <w:p w14:paraId="47981F8C" w14:textId="77777777" w:rsidR="008B317A" w:rsidRPr="00600E95" w:rsidRDefault="008B317A" w:rsidP="00CC61FB">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w:t>
      </w:r>
      <w:r w:rsidR="00CC61FB" w:rsidRPr="00600E95">
        <w:rPr>
          <w:rStyle w:val="default"/>
          <w:rFonts w:cs="FrankRuehl" w:hint="cs"/>
          <w:strike/>
          <w:vanish/>
          <w:sz w:val="22"/>
          <w:szCs w:val="22"/>
          <w:shd w:val="clear" w:color="auto" w:fill="FFFF99"/>
          <w:rtl/>
        </w:rPr>
        <w:t>4</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5</w:t>
      </w:r>
      <w:r w:rsidR="00CC61FB" w:rsidRPr="00600E95">
        <w:rPr>
          <w:rStyle w:val="default"/>
          <w:rFonts w:cs="FrankRuehl" w:hint="cs"/>
          <w:vanish/>
          <w:sz w:val="22"/>
          <w:szCs w:val="22"/>
          <w:u w:val="single"/>
          <w:shd w:val="clear" w:color="auto" w:fill="FFFF99"/>
          <w:rtl/>
        </w:rPr>
        <w:t>9</w:t>
      </w:r>
      <w:r w:rsidRPr="00600E95">
        <w:rPr>
          <w:rStyle w:val="default"/>
          <w:rFonts w:cs="FrankRuehl" w:hint="cs"/>
          <w:vanish/>
          <w:sz w:val="22"/>
          <w:szCs w:val="22"/>
          <w:shd w:val="clear" w:color="auto" w:fill="FFFF99"/>
          <w:rtl/>
        </w:rPr>
        <w:tab/>
      </w:r>
    </w:p>
    <w:p w14:paraId="31FF1A2C" w14:textId="77777777" w:rsidR="004C0339" w:rsidRPr="00600E95" w:rsidRDefault="004C0339" w:rsidP="004C0339">
      <w:pPr>
        <w:pStyle w:val="P00"/>
        <w:spacing w:before="0"/>
        <w:ind w:left="0" w:right="1134"/>
        <w:rPr>
          <w:rFonts w:cs="FrankRuehl" w:hint="cs"/>
          <w:vanish/>
          <w:color w:val="FF0000"/>
          <w:szCs w:val="20"/>
          <w:shd w:val="clear" w:color="auto" w:fill="FFFF99"/>
          <w:rtl/>
        </w:rPr>
      </w:pPr>
    </w:p>
    <w:p w14:paraId="229BDB6F" w14:textId="77777777" w:rsidR="004C0339" w:rsidRPr="00600E95" w:rsidRDefault="004C0339" w:rsidP="004C0339">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1.1.1989</w:t>
      </w:r>
    </w:p>
    <w:p w14:paraId="503DF5CF" w14:textId="77777777" w:rsidR="004C0339" w:rsidRPr="00600E95" w:rsidRDefault="004C0339" w:rsidP="004C0339">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תשמ"ט-1989</w:t>
      </w:r>
    </w:p>
    <w:p w14:paraId="740BE0C9" w14:textId="77777777" w:rsidR="004C0339" w:rsidRPr="00600E95" w:rsidRDefault="004C0339" w:rsidP="004C0339">
      <w:pPr>
        <w:pStyle w:val="P00"/>
        <w:tabs>
          <w:tab w:val="clear" w:pos="6259"/>
        </w:tabs>
        <w:spacing w:before="0"/>
        <w:ind w:left="0" w:right="1134"/>
        <w:rPr>
          <w:rStyle w:val="default"/>
          <w:rFonts w:cs="FrankRuehl" w:hint="cs"/>
          <w:vanish/>
          <w:sz w:val="20"/>
          <w:szCs w:val="20"/>
          <w:shd w:val="clear" w:color="auto" w:fill="FFFF99"/>
          <w:rtl/>
        </w:rPr>
      </w:pPr>
      <w:hyperlink r:id="rId100" w:history="1">
        <w:r w:rsidRPr="00600E95">
          <w:rPr>
            <w:rStyle w:val="Hyperlink"/>
            <w:rFonts w:cs="FrankRuehl" w:hint="cs"/>
            <w:vanish/>
            <w:szCs w:val="20"/>
            <w:shd w:val="clear" w:color="auto" w:fill="FFFF99"/>
            <w:rtl/>
          </w:rPr>
          <w:t>י"פ תשמ"ט מס' 3624</w:t>
        </w:r>
      </w:hyperlink>
      <w:r w:rsidRPr="00600E95">
        <w:rPr>
          <w:rFonts w:cs="FrankRuehl" w:hint="cs"/>
          <w:vanish/>
          <w:szCs w:val="20"/>
          <w:shd w:val="clear" w:color="auto" w:fill="FFFF99"/>
          <w:rtl/>
        </w:rPr>
        <w:t xml:space="preserve"> מיום 27.2.1989 עמ' 1764</w:t>
      </w:r>
    </w:p>
    <w:p w14:paraId="06BB7004" w14:textId="77777777" w:rsidR="0077066D" w:rsidRPr="00600E95" w:rsidRDefault="0077066D" w:rsidP="0077066D">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5FC4F9A1" w14:textId="77777777" w:rsidR="004C0339" w:rsidRPr="00600E95" w:rsidRDefault="004C0339" w:rsidP="0077066D">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77066D" w:rsidRPr="00600E95">
        <w:rPr>
          <w:rStyle w:val="default"/>
          <w:rFonts w:cs="FrankRuehl" w:hint="cs"/>
          <w:strike/>
          <w:vanish/>
          <w:sz w:val="22"/>
          <w:szCs w:val="22"/>
          <w:shd w:val="clear" w:color="auto" w:fill="FFFF99"/>
          <w:rtl/>
        </w:rPr>
        <w:t>118</w:t>
      </w:r>
      <w:r w:rsidRPr="00600E95">
        <w:rPr>
          <w:rStyle w:val="default"/>
          <w:rFonts w:cs="FrankRuehl" w:hint="cs"/>
          <w:vanish/>
          <w:sz w:val="22"/>
          <w:szCs w:val="22"/>
          <w:shd w:val="clear" w:color="auto" w:fill="FFFF99"/>
          <w:rtl/>
        </w:rPr>
        <w:tab/>
      </w:r>
      <w:r w:rsidR="0077066D" w:rsidRPr="00600E95">
        <w:rPr>
          <w:rStyle w:val="default"/>
          <w:rFonts w:cs="FrankRuehl" w:hint="cs"/>
          <w:vanish/>
          <w:sz w:val="22"/>
          <w:szCs w:val="22"/>
          <w:u w:val="single"/>
          <w:shd w:val="clear" w:color="auto" w:fill="FFFF99"/>
          <w:rtl/>
        </w:rPr>
        <w:t>126</w:t>
      </w:r>
      <w:r w:rsidRPr="00600E95">
        <w:rPr>
          <w:rStyle w:val="default"/>
          <w:rFonts w:cs="FrankRuehl" w:hint="cs"/>
          <w:vanish/>
          <w:sz w:val="22"/>
          <w:szCs w:val="22"/>
          <w:shd w:val="clear" w:color="auto" w:fill="FFFF99"/>
          <w:rtl/>
        </w:rPr>
        <w:tab/>
      </w:r>
    </w:p>
    <w:p w14:paraId="22A98DD3" w14:textId="77777777" w:rsidR="004C0339" w:rsidRPr="00600E95" w:rsidRDefault="004C0339" w:rsidP="004C033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59</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63</w:t>
      </w:r>
      <w:r w:rsidRPr="00600E95">
        <w:rPr>
          <w:rStyle w:val="default"/>
          <w:rFonts w:cs="FrankRuehl" w:hint="cs"/>
          <w:vanish/>
          <w:sz w:val="22"/>
          <w:szCs w:val="22"/>
          <w:shd w:val="clear" w:color="auto" w:fill="FFFF99"/>
          <w:rtl/>
        </w:rPr>
        <w:tab/>
      </w:r>
    </w:p>
    <w:p w14:paraId="5DB2A68D" w14:textId="77777777" w:rsidR="0046538D" w:rsidRPr="00600E95" w:rsidRDefault="0046538D" w:rsidP="0046538D">
      <w:pPr>
        <w:pStyle w:val="P00"/>
        <w:spacing w:before="0"/>
        <w:ind w:left="0" w:right="1134"/>
        <w:rPr>
          <w:rFonts w:cs="FrankRuehl" w:hint="cs"/>
          <w:vanish/>
          <w:color w:val="FF0000"/>
          <w:szCs w:val="20"/>
          <w:shd w:val="clear" w:color="auto" w:fill="FFFF99"/>
          <w:rtl/>
        </w:rPr>
      </w:pPr>
    </w:p>
    <w:p w14:paraId="29AC5354" w14:textId="77777777" w:rsidR="0046538D" w:rsidRPr="00600E95" w:rsidRDefault="0046538D" w:rsidP="0046538D">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1.7.1989</w:t>
      </w:r>
    </w:p>
    <w:p w14:paraId="53058AC4" w14:textId="77777777" w:rsidR="0046538D" w:rsidRPr="00600E95" w:rsidRDefault="0046538D" w:rsidP="0046538D">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תשמ"ט-1989</w:t>
      </w:r>
    </w:p>
    <w:p w14:paraId="16A96576" w14:textId="77777777" w:rsidR="0046538D" w:rsidRPr="00600E95" w:rsidRDefault="0046538D" w:rsidP="000255E8">
      <w:pPr>
        <w:pStyle w:val="P00"/>
        <w:tabs>
          <w:tab w:val="clear" w:pos="6259"/>
        </w:tabs>
        <w:spacing w:before="0"/>
        <w:ind w:left="0" w:right="1134"/>
        <w:rPr>
          <w:rStyle w:val="default"/>
          <w:rFonts w:cs="FrankRuehl" w:hint="cs"/>
          <w:vanish/>
          <w:sz w:val="20"/>
          <w:szCs w:val="20"/>
          <w:shd w:val="clear" w:color="auto" w:fill="FFFF99"/>
          <w:rtl/>
        </w:rPr>
      </w:pPr>
      <w:hyperlink r:id="rId101" w:history="1">
        <w:r w:rsidRPr="00600E95">
          <w:rPr>
            <w:rStyle w:val="Hyperlink"/>
            <w:rFonts w:cs="FrankRuehl" w:hint="cs"/>
            <w:vanish/>
            <w:szCs w:val="20"/>
            <w:shd w:val="clear" w:color="auto" w:fill="FFFF99"/>
            <w:rtl/>
          </w:rPr>
          <w:t>י"פ תשמ"ט מס' 3676</w:t>
        </w:r>
      </w:hyperlink>
      <w:r w:rsidRPr="00600E95">
        <w:rPr>
          <w:rFonts w:cs="FrankRuehl" w:hint="cs"/>
          <w:vanish/>
          <w:szCs w:val="20"/>
          <w:shd w:val="clear" w:color="auto" w:fill="FFFF99"/>
          <w:rtl/>
        </w:rPr>
        <w:t xml:space="preserve"> מיום </w:t>
      </w:r>
      <w:r w:rsidR="000255E8" w:rsidRPr="00600E95">
        <w:rPr>
          <w:rFonts w:cs="FrankRuehl" w:hint="cs"/>
          <w:vanish/>
          <w:szCs w:val="20"/>
          <w:shd w:val="clear" w:color="auto" w:fill="FFFF99"/>
          <w:rtl/>
        </w:rPr>
        <w:t>9</w:t>
      </w:r>
      <w:r w:rsidRPr="00600E95">
        <w:rPr>
          <w:rFonts w:cs="FrankRuehl" w:hint="cs"/>
          <w:vanish/>
          <w:szCs w:val="20"/>
          <w:shd w:val="clear" w:color="auto" w:fill="FFFF99"/>
          <w:rtl/>
        </w:rPr>
        <w:t>.</w:t>
      </w:r>
      <w:r w:rsidR="000255E8" w:rsidRPr="00600E95">
        <w:rPr>
          <w:rFonts w:cs="FrankRuehl" w:hint="cs"/>
          <w:vanish/>
          <w:szCs w:val="20"/>
          <w:shd w:val="clear" w:color="auto" w:fill="FFFF99"/>
          <w:rtl/>
        </w:rPr>
        <w:t>7</w:t>
      </w:r>
      <w:r w:rsidRPr="00600E95">
        <w:rPr>
          <w:rFonts w:cs="FrankRuehl" w:hint="cs"/>
          <w:vanish/>
          <w:szCs w:val="20"/>
          <w:shd w:val="clear" w:color="auto" w:fill="FFFF99"/>
          <w:rtl/>
        </w:rPr>
        <w:t xml:space="preserve">.1989 עמ' </w:t>
      </w:r>
      <w:r w:rsidR="000255E8" w:rsidRPr="00600E95">
        <w:rPr>
          <w:rFonts w:cs="FrankRuehl" w:hint="cs"/>
          <w:vanish/>
          <w:szCs w:val="20"/>
          <w:shd w:val="clear" w:color="auto" w:fill="FFFF99"/>
          <w:rtl/>
        </w:rPr>
        <w:t>3508</w:t>
      </w:r>
    </w:p>
    <w:p w14:paraId="7BA614B0" w14:textId="77777777" w:rsidR="0046538D" w:rsidRPr="00600E95" w:rsidRDefault="0046538D" w:rsidP="0046538D">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2D74A650" w14:textId="77777777" w:rsidR="0046538D" w:rsidRPr="00600E95" w:rsidRDefault="0046538D" w:rsidP="000255E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w:t>
      </w:r>
      <w:r w:rsidR="000255E8" w:rsidRPr="00600E95">
        <w:rPr>
          <w:rStyle w:val="default"/>
          <w:rFonts w:cs="FrankRuehl" w:hint="cs"/>
          <w:strike/>
          <w:vanish/>
          <w:sz w:val="22"/>
          <w:szCs w:val="22"/>
          <w:shd w:val="clear" w:color="auto" w:fill="FFFF99"/>
          <w:rtl/>
        </w:rPr>
        <w:t>26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w:t>
      </w:r>
      <w:r w:rsidR="000255E8" w:rsidRPr="00600E95">
        <w:rPr>
          <w:rStyle w:val="default"/>
          <w:rFonts w:cs="FrankRuehl" w:hint="cs"/>
          <w:vanish/>
          <w:sz w:val="22"/>
          <w:szCs w:val="22"/>
          <w:u w:val="single"/>
          <w:shd w:val="clear" w:color="auto" w:fill="FFFF99"/>
          <w:rtl/>
        </w:rPr>
        <w:t>40</w:t>
      </w:r>
      <w:r w:rsidRPr="00600E95">
        <w:rPr>
          <w:rStyle w:val="default"/>
          <w:rFonts w:cs="FrankRuehl" w:hint="cs"/>
          <w:vanish/>
          <w:sz w:val="22"/>
          <w:szCs w:val="22"/>
          <w:shd w:val="clear" w:color="auto" w:fill="FFFF99"/>
          <w:rtl/>
        </w:rPr>
        <w:tab/>
      </w:r>
    </w:p>
    <w:p w14:paraId="6F1D26FF" w14:textId="77777777" w:rsidR="0046538D" w:rsidRPr="00600E95" w:rsidRDefault="0046538D" w:rsidP="000255E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000255E8" w:rsidRPr="00600E95">
        <w:rPr>
          <w:rStyle w:val="default"/>
          <w:rFonts w:cs="FrankRuehl" w:hint="cs"/>
          <w:strike/>
          <w:vanish/>
          <w:sz w:val="22"/>
          <w:szCs w:val="22"/>
          <w:shd w:val="clear" w:color="auto" w:fill="FFFF99"/>
          <w:rtl/>
        </w:rPr>
        <w:t>63</w:t>
      </w:r>
      <w:r w:rsidRPr="00600E95">
        <w:rPr>
          <w:rStyle w:val="default"/>
          <w:rFonts w:cs="FrankRuehl" w:hint="cs"/>
          <w:vanish/>
          <w:sz w:val="22"/>
          <w:szCs w:val="22"/>
          <w:shd w:val="clear" w:color="auto" w:fill="FFFF99"/>
          <w:rtl/>
        </w:rPr>
        <w:tab/>
      </w:r>
      <w:r w:rsidR="000255E8" w:rsidRPr="00600E95">
        <w:rPr>
          <w:rStyle w:val="default"/>
          <w:rFonts w:cs="FrankRuehl" w:hint="cs"/>
          <w:vanish/>
          <w:sz w:val="22"/>
          <w:szCs w:val="22"/>
          <w:u w:val="single"/>
          <w:shd w:val="clear" w:color="auto" w:fill="FFFF99"/>
          <w:rtl/>
        </w:rPr>
        <w:t>70</w:t>
      </w:r>
      <w:r w:rsidRPr="00600E95">
        <w:rPr>
          <w:rStyle w:val="default"/>
          <w:rFonts w:cs="FrankRuehl" w:hint="cs"/>
          <w:vanish/>
          <w:sz w:val="22"/>
          <w:szCs w:val="22"/>
          <w:shd w:val="clear" w:color="auto" w:fill="FFFF99"/>
          <w:rtl/>
        </w:rPr>
        <w:tab/>
      </w:r>
    </w:p>
    <w:p w14:paraId="4C6DFFF8" w14:textId="77777777" w:rsidR="00880429" w:rsidRPr="00600E95" w:rsidRDefault="00880429" w:rsidP="00880429">
      <w:pPr>
        <w:pStyle w:val="P00"/>
        <w:spacing w:before="0"/>
        <w:ind w:left="0" w:right="1134"/>
        <w:rPr>
          <w:rFonts w:cs="FrankRuehl" w:hint="cs"/>
          <w:vanish/>
          <w:color w:val="FF0000"/>
          <w:szCs w:val="20"/>
          <w:shd w:val="clear" w:color="auto" w:fill="FFFF99"/>
          <w:rtl/>
        </w:rPr>
      </w:pPr>
    </w:p>
    <w:p w14:paraId="3301A656" w14:textId="77777777" w:rsidR="00880429" w:rsidRPr="00600E95" w:rsidRDefault="00880429" w:rsidP="00880429">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1.1.1990</w:t>
      </w:r>
    </w:p>
    <w:p w14:paraId="6156F187" w14:textId="77777777" w:rsidR="00880429" w:rsidRPr="00600E95" w:rsidRDefault="00880429" w:rsidP="00880429">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תש"ן-1990</w:t>
      </w:r>
    </w:p>
    <w:p w14:paraId="5F7CC266" w14:textId="77777777" w:rsidR="00880429" w:rsidRPr="00600E95" w:rsidRDefault="00880429" w:rsidP="00880429">
      <w:pPr>
        <w:pStyle w:val="P00"/>
        <w:tabs>
          <w:tab w:val="clear" w:pos="6259"/>
        </w:tabs>
        <w:spacing w:before="0"/>
        <w:ind w:left="0" w:right="1134"/>
        <w:rPr>
          <w:rFonts w:cs="FrankRuehl" w:hint="cs"/>
          <w:vanish/>
          <w:szCs w:val="20"/>
          <w:shd w:val="clear" w:color="auto" w:fill="FFFF99"/>
          <w:rtl/>
        </w:rPr>
      </w:pPr>
      <w:hyperlink r:id="rId102" w:history="1">
        <w:r w:rsidRPr="00600E95">
          <w:rPr>
            <w:rStyle w:val="Hyperlink"/>
            <w:rFonts w:cs="FrankRuehl" w:hint="cs"/>
            <w:vanish/>
            <w:szCs w:val="20"/>
            <w:shd w:val="clear" w:color="auto" w:fill="FFFF99"/>
            <w:rtl/>
          </w:rPr>
          <w:t>י"פ תש"ן מס' 3733</w:t>
        </w:r>
      </w:hyperlink>
      <w:r w:rsidRPr="00600E95">
        <w:rPr>
          <w:rFonts w:cs="FrankRuehl" w:hint="cs"/>
          <w:vanish/>
          <w:szCs w:val="20"/>
          <w:shd w:val="clear" w:color="auto" w:fill="FFFF99"/>
          <w:rtl/>
        </w:rPr>
        <w:t xml:space="preserve"> מיום 13.1.1990 עמ' 1406</w:t>
      </w:r>
    </w:p>
    <w:p w14:paraId="503AB4A5" w14:textId="77777777" w:rsidR="00880429" w:rsidRPr="00600E95" w:rsidRDefault="00880429" w:rsidP="00880429">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773105DD" w14:textId="77777777" w:rsidR="00880429" w:rsidRPr="00600E95" w:rsidRDefault="00880429" w:rsidP="0088042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140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151</w:t>
      </w:r>
      <w:r w:rsidRPr="00600E95">
        <w:rPr>
          <w:rStyle w:val="default"/>
          <w:rFonts w:cs="FrankRuehl" w:hint="cs"/>
          <w:vanish/>
          <w:sz w:val="22"/>
          <w:szCs w:val="22"/>
          <w:shd w:val="clear" w:color="auto" w:fill="FFFF99"/>
          <w:rtl/>
        </w:rPr>
        <w:tab/>
      </w:r>
    </w:p>
    <w:p w14:paraId="2EBAED04" w14:textId="77777777" w:rsidR="00880429" w:rsidRPr="00600E95" w:rsidRDefault="00880429" w:rsidP="00880429">
      <w:pPr>
        <w:pStyle w:val="P00"/>
        <w:tabs>
          <w:tab w:val="clear" w:pos="6259"/>
        </w:tabs>
        <w:spacing w:before="0"/>
        <w:ind w:left="1021" w:right="1134"/>
        <w:rPr>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70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76</w:t>
      </w:r>
      <w:r w:rsidRPr="00600E95">
        <w:rPr>
          <w:rStyle w:val="default"/>
          <w:rFonts w:cs="FrankRuehl" w:hint="cs"/>
          <w:vanish/>
          <w:sz w:val="22"/>
          <w:szCs w:val="22"/>
          <w:shd w:val="clear" w:color="auto" w:fill="FFFF99"/>
          <w:rtl/>
        </w:rPr>
        <w:tab/>
      </w:r>
    </w:p>
    <w:p w14:paraId="54238480" w14:textId="77777777" w:rsidR="00880429" w:rsidRPr="00600E95" w:rsidRDefault="00880429" w:rsidP="00880429">
      <w:pPr>
        <w:pStyle w:val="P00"/>
        <w:spacing w:before="0"/>
        <w:ind w:left="0" w:right="1134"/>
        <w:rPr>
          <w:rFonts w:cs="FrankRuehl" w:hint="cs"/>
          <w:vanish/>
          <w:color w:val="FF0000"/>
          <w:szCs w:val="20"/>
          <w:shd w:val="clear" w:color="auto" w:fill="FFFF99"/>
          <w:rtl/>
        </w:rPr>
      </w:pPr>
    </w:p>
    <w:p w14:paraId="719EF85D" w14:textId="77777777" w:rsidR="00880429" w:rsidRPr="00600E95" w:rsidRDefault="00880429" w:rsidP="00880429">
      <w:pPr>
        <w:pStyle w:val="P00"/>
        <w:spacing w:before="0"/>
        <w:ind w:left="0" w:right="1134"/>
        <w:rPr>
          <w:rFonts w:cs="FrankRuehl" w:hint="cs"/>
          <w:b/>
          <w:bCs/>
          <w:vanish/>
          <w:szCs w:val="20"/>
          <w:shd w:val="clear" w:color="auto" w:fill="FFFF99"/>
          <w:rtl/>
        </w:rPr>
      </w:pPr>
      <w:r w:rsidRPr="00600E95">
        <w:rPr>
          <w:rFonts w:cs="FrankRuehl" w:hint="cs"/>
          <w:vanish/>
          <w:color w:val="FF0000"/>
          <w:szCs w:val="20"/>
          <w:shd w:val="clear" w:color="auto" w:fill="FFFF99"/>
          <w:rtl/>
        </w:rPr>
        <w:t>מיום 1.7.1990</w:t>
      </w:r>
    </w:p>
    <w:p w14:paraId="7AAB0E21" w14:textId="77777777" w:rsidR="00880429" w:rsidRPr="00600E95" w:rsidRDefault="00880429" w:rsidP="00880429">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תש"ן-1990</w:t>
      </w:r>
    </w:p>
    <w:p w14:paraId="0F49FC0E" w14:textId="77777777" w:rsidR="00880429" w:rsidRPr="00600E95" w:rsidRDefault="00880429" w:rsidP="00880429">
      <w:pPr>
        <w:pStyle w:val="P00"/>
        <w:tabs>
          <w:tab w:val="clear" w:pos="6259"/>
        </w:tabs>
        <w:spacing w:before="0"/>
        <w:ind w:left="0" w:right="1134"/>
        <w:rPr>
          <w:rFonts w:cs="FrankRuehl" w:hint="cs"/>
          <w:vanish/>
          <w:szCs w:val="20"/>
          <w:shd w:val="clear" w:color="auto" w:fill="FFFF99"/>
          <w:rtl/>
        </w:rPr>
      </w:pPr>
      <w:hyperlink r:id="rId103" w:history="1">
        <w:r w:rsidRPr="00600E95">
          <w:rPr>
            <w:rStyle w:val="Hyperlink"/>
            <w:rFonts w:cs="FrankRuehl" w:hint="cs"/>
            <w:vanish/>
            <w:szCs w:val="20"/>
            <w:shd w:val="clear" w:color="auto" w:fill="FFFF99"/>
            <w:rtl/>
          </w:rPr>
          <w:t>י"פ תש"ן מס' 3782</w:t>
        </w:r>
      </w:hyperlink>
      <w:r w:rsidRPr="00600E95">
        <w:rPr>
          <w:rFonts w:cs="FrankRuehl" w:hint="cs"/>
          <w:vanish/>
          <w:szCs w:val="20"/>
          <w:shd w:val="clear" w:color="auto" w:fill="FFFF99"/>
          <w:rtl/>
        </w:rPr>
        <w:t xml:space="preserve"> מיום 15.7.1990 עמ' 3373</w:t>
      </w:r>
    </w:p>
    <w:p w14:paraId="24576680" w14:textId="77777777" w:rsidR="00880429" w:rsidRPr="00600E95" w:rsidRDefault="00880429" w:rsidP="00880429">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480405EE" w14:textId="77777777" w:rsidR="00880429" w:rsidRPr="00600E95" w:rsidRDefault="00880429" w:rsidP="0088042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151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163</w:t>
      </w:r>
      <w:r w:rsidRPr="00600E95">
        <w:rPr>
          <w:rStyle w:val="default"/>
          <w:rFonts w:cs="FrankRuehl" w:hint="cs"/>
          <w:vanish/>
          <w:sz w:val="22"/>
          <w:szCs w:val="22"/>
          <w:shd w:val="clear" w:color="auto" w:fill="FFFF99"/>
          <w:rtl/>
        </w:rPr>
        <w:tab/>
      </w:r>
    </w:p>
    <w:p w14:paraId="5D645599" w14:textId="77777777" w:rsidR="00880429" w:rsidRPr="00600E95" w:rsidRDefault="00880429" w:rsidP="00880429">
      <w:pPr>
        <w:pStyle w:val="P00"/>
        <w:tabs>
          <w:tab w:val="clear" w:pos="6259"/>
        </w:tabs>
        <w:spacing w:before="0"/>
        <w:ind w:left="1021" w:right="1134"/>
        <w:rPr>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76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82</w:t>
      </w:r>
      <w:r w:rsidRPr="00600E95">
        <w:rPr>
          <w:rStyle w:val="default"/>
          <w:rFonts w:cs="FrankRuehl" w:hint="cs"/>
          <w:vanish/>
          <w:sz w:val="22"/>
          <w:szCs w:val="22"/>
          <w:shd w:val="clear" w:color="auto" w:fill="FFFF99"/>
          <w:rtl/>
        </w:rPr>
        <w:tab/>
      </w:r>
    </w:p>
    <w:p w14:paraId="6D34BC20" w14:textId="77777777" w:rsidR="00880429" w:rsidRPr="00600E95" w:rsidRDefault="00880429" w:rsidP="00880429">
      <w:pPr>
        <w:pStyle w:val="P00"/>
        <w:spacing w:before="0"/>
        <w:ind w:left="0" w:right="1134"/>
        <w:rPr>
          <w:rFonts w:cs="FrankRuehl" w:hint="cs"/>
          <w:vanish/>
          <w:color w:val="FF0000"/>
          <w:szCs w:val="20"/>
          <w:shd w:val="clear" w:color="auto" w:fill="FFFF99"/>
          <w:rtl/>
        </w:rPr>
      </w:pPr>
    </w:p>
    <w:p w14:paraId="1B2206E5" w14:textId="77777777" w:rsidR="00880429" w:rsidRPr="00600E95" w:rsidRDefault="00880429" w:rsidP="00880429">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1.1.1991</w:t>
      </w:r>
    </w:p>
    <w:p w14:paraId="036F4EFE" w14:textId="77777777" w:rsidR="00880429" w:rsidRPr="00600E95" w:rsidRDefault="00880429" w:rsidP="00880429">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תשנ"א-1991</w:t>
      </w:r>
    </w:p>
    <w:p w14:paraId="60362AE8" w14:textId="77777777" w:rsidR="00880429" w:rsidRPr="00600E95" w:rsidRDefault="00880429" w:rsidP="00195E2C">
      <w:pPr>
        <w:pStyle w:val="P00"/>
        <w:tabs>
          <w:tab w:val="clear" w:pos="6259"/>
        </w:tabs>
        <w:spacing w:before="0"/>
        <w:ind w:left="0" w:right="1134"/>
        <w:rPr>
          <w:rStyle w:val="default"/>
          <w:rFonts w:cs="FrankRuehl" w:hint="cs"/>
          <w:vanish/>
          <w:sz w:val="20"/>
          <w:szCs w:val="20"/>
          <w:shd w:val="clear" w:color="auto" w:fill="FFFF99"/>
          <w:rtl/>
        </w:rPr>
      </w:pPr>
      <w:hyperlink r:id="rId104" w:history="1">
        <w:r w:rsidRPr="00600E95">
          <w:rPr>
            <w:rStyle w:val="Hyperlink"/>
            <w:rFonts w:cs="FrankRuehl" w:hint="cs"/>
            <w:vanish/>
            <w:szCs w:val="20"/>
            <w:shd w:val="clear" w:color="auto" w:fill="FFFF99"/>
            <w:rtl/>
          </w:rPr>
          <w:t>י"פ תשנ"א מס' 3833</w:t>
        </w:r>
      </w:hyperlink>
      <w:r w:rsidRPr="00600E95">
        <w:rPr>
          <w:rFonts w:cs="FrankRuehl" w:hint="cs"/>
          <w:vanish/>
          <w:szCs w:val="20"/>
          <w:shd w:val="clear" w:color="auto" w:fill="FFFF99"/>
          <w:rtl/>
        </w:rPr>
        <w:t xml:space="preserve"> מיום 10.1.1991 עמ' </w:t>
      </w:r>
      <w:r w:rsidR="00195E2C" w:rsidRPr="00600E95">
        <w:rPr>
          <w:rFonts w:cs="FrankRuehl" w:hint="cs"/>
          <w:vanish/>
          <w:szCs w:val="20"/>
          <w:shd w:val="clear" w:color="auto" w:fill="FFFF99"/>
          <w:rtl/>
        </w:rPr>
        <w:t>1050</w:t>
      </w:r>
    </w:p>
    <w:p w14:paraId="1918EECF" w14:textId="77777777" w:rsidR="00880429" w:rsidRPr="00600E95" w:rsidRDefault="00880429" w:rsidP="00880429">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6C8E3D95" w14:textId="77777777" w:rsidR="00880429" w:rsidRPr="00600E95" w:rsidRDefault="00880429" w:rsidP="0088042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163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178</w:t>
      </w:r>
      <w:r w:rsidRPr="00600E95">
        <w:rPr>
          <w:rStyle w:val="default"/>
          <w:rFonts w:cs="FrankRuehl" w:hint="cs"/>
          <w:vanish/>
          <w:sz w:val="22"/>
          <w:szCs w:val="22"/>
          <w:shd w:val="clear" w:color="auto" w:fill="FFFF99"/>
          <w:rtl/>
        </w:rPr>
        <w:tab/>
      </w:r>
    </w:p>
    <w:p w14:paraId="27DD7AC9" w14:textId="77777777" w:rsidR="00880429" w:rsidRPr="00600E95" w:rsidRDefault="00880429" w:rsidP="0088042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82</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90</w:t>
      </w:r>
      <w:r w:rsidRPr="00600E95">
        <w:rPr>
          <w:rStyle w:val="default"/>
          <w:rFonts w:cs="FrankRuehl" w:hint="cs"/>
          <w:vanish/>
          <w:sz w:val="22"/>
          <w:szCs w:val="22"/>
          <w:shd w:val="clear" w:color="auto" w:fill="FFFF99"/>
          <w:rtl/>
        </w:rPr>
        <w:tab/>
      </w:r>
    </w:p>
    <w:p w14:paraId="76BC3C05" w14:textId="77777777" w:rsidR="00195E2C" w:rsidRPr="00600E95" w:rsidRDefault="00195E2C" w:rsidP="00195E2C">
      <w:pPr>
        <w:pStyle w:val="P00"/>
        <w:spacing w:before="0"/>
        <w:ind w:left="0" w:right="1134"/>
        <w:rPr>
          <w:rFonts w:cs="FrankRuehl" w:hint="cs"/>
          <w:vanish/>
          <w:color w:val="FF0000"/>
          <w:szCs w:val="20"/>
          <w:shd w:val="clear" w:color="auto" w:fill="FFFF99"/>
          <w:rtl/>
        </w:rPr>
      </w:pPr>
    </w:p>
    <w:p w14:paraId="2E578534" w14:textId="77777777" w:rsidR="00195E2C" w:rsidRPr="00600E95" w:rsidRDefault="00195E2C" w:rsidP="00195E2C">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1.7.1991</w:t>
      </w:r>
    </w:p>
    <w:p w14:paraId="6E9DD941" w14:textId="77777777" w:rsidR="00195E2C" w:rsidRPr="00600E95" w:rsidRDefault="00195E2C" w:rsidP="00195E2C">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תשנ"א-1991</w:t>
      </w:r>
    </w:p>
    <w:p w14:paraId="38A489C0" w14:textId="77777777" w:rsidR="00195E2C" w:rsidRPr="00600E95" w:rsidRDefault="00195E2C" w:rsidP="00195E2C">
      <w:pPr>
        <w:pStyle w:val="P00"/>
        <w:tabs>
          <w:tab w:val="clear" w:pos="6259"/>
        </w:tabs>
        <w:spacing w:before="0"/>
        <w:ind w:left="0" w:right="1134"/>
        <w:rPr>
          <w:rStyle w:val="default"/>
          <w:rFonts w:cs="FrankRuehl" w:hint="cs"/>
          <w:vanish/>
          <w:sz w:val="20"/>
          <w:szCs w:val="20"/>
          <w:shd w:val="clear" w:color="auto" w:fill="FFFF99"/>
          <w:rtl/>
        </w:rPr>
      </w:pPr>
      <w:hyperlink r:id="rId105" w:history="1">
        <w:r w:rsidRPr="00600E95">
          <w:rPr>
            <w:rStyle w:val="Hyperlink"/>
            <w:rFonts w:cs="FrankRuehl" w:hint="cs"/>
            <w:vanish/>
            <w:szCs w:val="20"/>
            <w:shd w:val="clear" w:color="auto" w:fill="FFFF99"/>
            <w:rtl/>
          </w:rPr>
          <w:t>י"פ תשנ"א מס' 3904</w:t>
        </w:r>
      </w:hyperlink>
      <w:r w:rsidRPr="00600E95">
        <w:rPr>
          <w:rFonts w:cs="FrankRuehl" w:hint="cs"/>
          <w:vanish/>
          <w:szCs w:val="20"/>
          <w:shd w:val="clear" w:color="auto" w:fill="FFFF99"/>
          <w:rtl/>
        </w:rPr>
        <w:t xml:space="preserve"> מיום 18.7.1991 עמ' 3195</w:t>
      </w:r>
    </w:p>
    <w:p w14:paraId="1B455D66" w14:textId="77777777" w:rsidR="00195E2C" w:rsidRPr="00600E95" w:rsidRDefault="00195E2C" w:rsidP="00195E2C">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4F1CD2F1" w14:textId="77777777" w:rsidR="00195E2C" w:rsidRPr="00600E95" w:rsidRDefault="00195E2C" w:rsidP="00195E2C">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178</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192</w:t>
      </w:r>
      <w:r w:rsidRPr="00600E95">
        <w:rPr>
          <w:rStyle w:val="default"/>
          <w:rFonts w:cs="FrankRuehl" w:hint="cs"/>
          <w:vanish/>
          <w:sz w:val="22"/>
          <w:szCs w:val="22"/>
          <w:shd w:val="clear" w:color="auto" w:fill="FFFF99"/>
          <w:rtl/>
        </w:rPr>
        <w:tab/>
      </w:r>
    </w:p>
    <w:p w14:paraId="1FD54CEE" w14:textId="77777777" w:rsidR="00195E2C" w:rsidRPr="00600E95" w:rsidRDefault="00195E2C" w:rsidP="00195E2C">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90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97</w:t>
      </w:r>
      <w:r w:rsidRPr="00600E95">
        <w:rPr>
          <w:rStyle w:val="default"/>
          <w:rFonts w:cs="FrankRuehl" w:hint="cs"/>
          <w:vanish/>
          <w:sz w:val="22"/>
          <w:szCs w:val="22"/>
          <w:shd w:val="clear" w:color="auto" w:fill="FFFF99"/>
          <w:rtl/>
        </w:rPr>
        <w:tab/>
      </w:r>
    </w:p>
    <w:p w14:paraId="54F51715" w14:textId="77777777" w:rsidR="00E13CE1" w:rsidRPr="00600E95" w:rsidRDefault="00E13CE1" w:rsidP="00E13CE1">
      <w:pPr>
        <w:pStyle w:val="P00"/>
        <w:spacing w:before="0"/>
        <w:ind w:left="0" w:right="1134"/>
        <w:rPr>
          <w:rFonts w:cs="FrankRuehl" w:hint="cs"/>
          <w:vanish/>
          <w:color w:val="FF0000"/>
          <w:szCs w:val="20"/>
          <w:shd w:val="clear" w:color="auto" w:fill="FFFF99"/>
          <w:rtl/>
        </w:rPr>
      </w:pPr>
    </w:p>
    <w:p w14:paraId="59836B8D" w14:textId="77777777" w:rsidR="00E13CE1" w:rsidRPr="00600E95" w:rsidRDefault="00E13CE1" w:rsidP="00E13CE1">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1.1.1992</w:t>
      </w:r>
    </w:p>
    <w:p w14:paraId="21C1E1C8" w14:textId="77777777" w:rsidR="00E13CE1" w:rsidRPr="00600E95" w:rsidRDefault="00E13CE1" w:rsidP="00E13CE1">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תשנ"ב-1992</w:t>
      </w:r>
    </w:p>
    <w:p w14:paraId="25FF7C2A" w14:textId="77777777" w:rsidR="00E13CE1" w:rsidRPr="00600E95" w:rsidRDefault="00E13CE1" w:rsidP="00E13CE1">
      <w:pPr>
        <w:pStyle w:val="P00"/>
        <w:tabs>
          <w:tab w:val="clear" w:pos="6259"/>
        </w:tabs>
        <w:spacing w:before="0"/>
        <w:ind w:left="0" w:right="1134"/>
        <w:rPr>
          <w:rStyle w:val="default"/>
          <w:rFonts w:cs="FrankRuehl" w:hint="cs"/>
          <w:vanish/>
          <w:sz w:val="20"/>
          <w:szCs w:val="20"/>
          <w:shd w:val="clear" w:color="auto" w:fill="FFFF99"/>
          <w:rtl/>
        </w:rPr>
      </w:pPr>
      <w:hyperlink r:id="rId106" w:history="1">
        <w:r w:rsidRPr="00600E95">
          <w:rPr>
            <w:rStyle w:val="Hyperlink"/>
            <w:rFonts w:cs="FrankRuehl" w:hint="cs"/>
            <w:vanish/>
            <w:szCs w:val="20"/>
            <w:shd w:val="clear" w:color="auto" w:fill="FFFF99"/>
            <w:rtl/>
          </w:rPr>
          <w:t>י"פ תשנ"ב מס' 3963</w:t>
        </w:r>
      </w:hyperlink>
      <w:r w:rsidRPr="00600E95">
        <w:rPr>
          <w:rFonts w:cs="FrankRuehl" w:hint="cs"/>
          <w:vanish/>
          <w:szCs w:val="20"/>
          <w:shd w:val="clear" w:color="auto" w:fill="FFFF99"/>
          <w:rtl/>
        </w:rPr>
        <w:t xml:space="preserve"> מיום 16.1.1992 עמ' 1422</w:t>
      </w:r>
    </w:p>
    <w:p w14:paraId="554B2E2C" w14:textId="77777777" w:rsidR="00E13CE1" w:rsidRPr="00600E95" w:rsidRDefault="00E13CE1" w:rsidP="00E13CE1">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403742CC" w14:textId="77777777" w:rsidR="00E13CE1" w:rsidRPr="00600E95" w:rsidRDefault="00E13CE1" w:rsidP="002D4487">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192</w:t>
      </w:r>
      <w:r w:rsidRPr="00600E95">
        <w:rPr>
          <w:rStyle w:val="default"/>
          <w:rFonts w:cs="FrankRuehl" w:hint="cs"/>
          <w:vanish/>
          <w:sz w:val="22"/>
          <w:szCs w:val="22"/>
          <w:shd w:val="clear" w:color="auto" w:fill="FFFF99"/>
          <w:rtl/>
        </w:rPr>
        <w:tab/>
      </w:r>
      <w:r w:rsidR="002D4487" w:rsidRPr="00600E95">
        <w:rPr>
          <w:rStyle w:val="default"/>
          <w:rFonts w:cs="FrankRuehl" w:hint="cs"/>
          <w:vanish/>
          <w:sz w:val="22"/>
          <w:szCs w:val="22"/>
          <w:u w:val="single"/>
          <w:shd w:val="clear" w:color="auto" w:fill="FFFF99"/>
          <w:rtl/>
        </w:rPr>
        <w:t>210</w:t>
      </w:r>
      <w:r w:rsidRPr="00600E95">
        <w:rPr>
          <w:rStyle w:val="default"/>
          <w:rFonts w:cs="FrankRuehl" w:hint="cs"/>
          <w:vanish/>
          <w:sz w:val="22"/>
          <w:szCs w:val="22"/>
          <w:shd w:val="clear" w:color="auto" w:fill="FFFF99"/>
          <w:rtl/>
        </w:rPr>
        <w:tab/>
      </w:r>
    </w:p>
    <w:p w14:paraId="230A6CC5" w14:textId="77777777" w:rsidR="00E13CE1" w:rsidRPr="00600E95" w:rsidRDefault="00E13CE1" w:rsidP="00E13CE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97</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106</w:t>
      </w:r>
      <w:r w:rsidRPr="00600E95">
        <w:rPr>
          <w:rStyle w:val="default"/>
          <w:rFonts w:cs="FrankRuehl" w:hint="cs"/>
          <w:vanish/>
          <w:sz w:val="22"/>
          <w:szCs w:val="22"/>
          <w:shd w:val="clear" w:color="auto" w:fill="FFFF99"/>
          <w:rtl/>
        </w:rPr>
        <w:tab/>
      </w:r>
    </w:p>
    <w:p w14:paraId="61FB812E" w14:textId="77777777" w:rsidR="002D4487" w:rsidRPr="00600E95" w:rsidRDefault="002D4487" w:rsidP="002D4487">
      <w:pPr>
        <w:pStyle w:val="P00"/>
        <w:spacing w:before="0"/>
        <w:ind w:left="0" w:right="1134"/>
        <w:rPr>
          <w:rFonts w:cs="FrankRuehl" w:hint="cs"/>
          <w:vanish/>
          <w:color w:val="FF0000"/>
          <w:szCs w:val="20"/>
          <w:shd w:val="clear" w:color="auto" w:fill="FFFF99"/>
          <w:rtl/>
        </w:rPr>
      </w:pPr>
    </w:p>
    <w:p w14:paraId="0897A3B9" w14:textId="77777777" w:rsidR="002D4487" w:rsidRPr="00600E95" w:rsidRDefault="002D4487" w:rsidP="002D4487">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1.7.1992</w:t>
      </w:r>
    </w:p>
    <w:p w14:paraId="3C7093CC" w14:textId="77777777" w:rsidR="002D4487" w:rsidRPr="00600E95" w:rsidRDefault="002D4487" w:rsidP="002D4487">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תשנ"ב-1992</w:t>
      </w:r>
    </w:p>
    <w:p w14:paraId="45E2DDAA" w14:textId="77777777" w:rsidR="002D4487" w:rsidRPr="00600E95" w:rsidRDefault="002D4487" w:rsidP="002D4487">
      <w:pPr>
        <w:pStyle w:val="P00"/>
        <w:tabs>
          <w:tab w:val="clear" w:pos="6259"/>
        </w:tabs>
        <w:spacing w:before="0"/>
        <w:ind w:left="0" w:right="1134"/>
        <w:rPr>
          <w:rStyle w:val="default"/>
          <w:rFonts w:cs="FrankRuehl" w:hint="cs"/>
          <w:vanish/>
          <w:sz w:val="20"/>
          <w:szCs w:val="20"/>
          <w:shd w:val="clear" w:color="auto" w:fill="FFFF99"/>
          <w:rtl/>
        </w:rPr>
      </w:pPr>
      <w:hyperlink r:id="rId107" w:history="1">
        <w:r w:rsidRPr="00600E95">
          <w:rPr>
            <w:rStyle w:val="Hyperlink"/>
            <w:rFonts w:cs="FrankRuehl" w:hint="cs"/>
            <w:vanish/>
            <w:szCs w:val="20"/>
            <w:shd w:val="clear" w:color="auto" w:fill="FFFF99"/>
            <w:rtl/>
          </w:rPr>
          <w:t>י"פ תשנ"ב מס' 4027</w:t>
        </w:r>
      </w:hyperlink>
      <w:r w:rsidRPr="00600E95">
        <w:rPr>
          <w:rFonts w:cs="FrankRuehl" w:hint="cs"/>
          <w:vanish/>
          <w:szCs w:val="20"/>
          <w:shd w:val="clear" w:color="auto" w:fill="FFFF99"/>
          <w:rtl/>
        </w:rPr>
        <w:t xml:space="preserve"> מיום 23.7.1992 עמ' 4060</w:t>
      </w:r>
    </w:p>
    <w:p w14:paraId="2B5E9375" w14:textId="77777777" w:rsidR="002D4487" w:rsidRPr="00600E95" w:rsidRDefault="002D4487" w:rsidP="002D4487">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664BBB08" w14:textId="77777777" w:rsidR="002D4487" w:rsidRPr="00600E95" w:rsidRDefault="002D4487" w:rsidP="002D4487">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210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219</w:t>
      </w:r>
      <w:r w:rsidRPr="00600E95">
        <w:rPr>
          <w:rStyle w:val="default"/>
          <w:rFonts w:cs="FrankRuehl" w:hint="cs"/>
          <w:vanish/>
          <w:sz w:val="22"/>
          <w:szCs w:val="22"/>
          <w:shd w:val="clear" w:color="auto" w:fill="FFFF99"/>
          <w:rtl/>
        </w:rPr>
        <w:tab/>
      </w:r>
    </w:p>
    <w:p w14:paraId="0252FF59" w14:textId="77777777" w:rsidR="002D4487" w:rsidRPr="00600E95" w:rsidRDefault="002D4487" w:rsidP="002D4487">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106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111</w:t>
      </w:r>
      <w:r w:rsidRPr="00600E95">
        <w:rPr>
          <w:rStyle w:val="default"/>
          <w:rFonts w:cs="FrankRuehl" w:hint="cs"/>
          <w:vanish/>
          <w:sz w:val="22"/>
          <w:szCs w:val="22"/>
          <w:shd w:val="clear" w:color="auto" w:fill="FFFF99"/>
          <w:rtl/>
        </w:rPr>
        <w:tab/>
      </w:r>
    </w:p>
    <w:p w14:paraId="451A99DA" w14:textId="77777777" w:rsidR="00593AEC" w:rsidRPr="00600E95" w:rsidRDefault="00593AEC" w:rsidP="00593AEC">
      <w:pPr>
        <w:pStyle w:val="P00"/>
        <w:spacing w:before="0"/>
        <w:ind w:left="0" w:right="1134"/>
        <w:rPr>
          <w:rFonts w:cs="FrankRuehl" w:hint="cs"/>
          <w:vanish/>
          <w:color w:val="FF0000"/>
          <w:szCs w:val="20"/>
          <w:shd w:val="clear" w:color="auto" w:fill="FFFF99"/>
          <w:rtl/>
        </w:rPr>
      </w:pPr>
    </w:p>
    <w:p w14:paraId="288D1398" w14:textId="77777777" w:rsidR="00593AEC" w:rsidRPr="00600E95" w:rsidRDefault="00593AEC" w:rsidP="00150944">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 xml:space="preserve">מיום </w:t>
      </w:r>
      <w:r w:rsidR="00150944"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.1.1993</w:t>
      </w:r>
    </w:p>
    <w:p w14:paraId="47357F11" w14:textId="77777777" w:rsidR="00593AEC" w:rsidRPr="00600E95" w:rsidRDefault="00593AEC" w:rsidP="00150944">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תשנ"ג-199</w:t>
      </w:r>
      <w:r w:rsidR="00150944" w:rsidRPr="00600E95">
        <w:rPr>
          <w:rFonts w:cs="FrankRuehl" w:hint="cs"/>
          <w:b/>
          <w:bCs/>
          <w:vanish/>
          <w:szCs w:val="20"/>
          <w:shd w:val="clear" w:color="auto" w:fill="FFFF99"/>
          <w:rtl/>
        </w:rPr>
        <w:t>3</w:t>
      </w:r>
    </w:p>
    <w:p w14:paraId="6A5888A3" w14:textId="77777777" w:rsidR="00593AEC" w:rsidRPr="00600E95" w:rsidRDefault="00150944" w:rsidP="00150944">
      <w:pPr>
        <w:pStyle w:val="P00"/>
        <w:tabs>
          <w:tab w:val="clear" w:pos="6259"/>
        </w:tabs>
        <w:spacing w:before="0"/>
        <w:ind w:left="0" w:right="1134"/>
        <w:rPr>
          <w:rStyle w:val="default"/>
          <w:rFonts w:cs="FrankRuehl" w:hint="cs"/>
          <w:vanish/>
          <w:sz w:val="20"/>
          <w:szCs w:val="20"/>
          <w:shd w:val="clear" w:color="auto" w:fill="FFFF99"/>
          <w:rtl/>
        </w:rPr>
      </w:pPr>
      <w:hyperlink r:id="rId108" w:history="1">
        <w:r w:rsidR="00593AEC" w:rsidRPr="00600E95">
          <w:rPr>
            <w:rStyle w:val="Hyperlink"/>
            <w:rFonts w:cs="FrankRuehl" w:hint="cs"/>
            <w:vanish/>
            <w:szCs w:val="20"/>
            <w:shd w:val="clear" w:color="auto" w:fill="FFFF99"/>
            <w:rtl/>
          </w:rPr>
          <w:t>י"פ תשנ"</w:t>
        </w:r>
        <w:r w:rsidRPr="00600E95">
          <w:rPr>
            <w:rStyle w:val="Hyperlink"/>
            <w:rFonts w:cs="FrankRuehl" w:hint="cs"/>
            <w:vanish/>
            <w:szCs w:val="20"/>
            <w:shd w:val="clear" w:color="auto" w:fill="FFFF99"/>
            <w:rtl/>
          </w:rPr>
          <w:t>ג</w:t>
        </w:r>
        <w:r w:rsidR="00593AEC" w:rsidRPr="00600E95">
          <w:rPr>
            <w:rStyle w:val="Hyperlink"/>
            <w:rFonts w:cs="FrankRuehl" w:hint="cs"/>
            <w:vanish/>
            <w:szCs w:val="20"/>
            <w:shd w:val="clear" w:color="auto" w:fill="FFFF99"/>
            <w:rtl/>
          </w:rPr>
          <w:t xml:space="preserve"> מס' 40</w:t>
        </w:r>
        <w:r w:rsidRPr="00600E95">
          <w:rPr>
            <w:rStyle w:val="Hyperlink"/>
            <w:rFonts w:cs="FrankRuehl" w:hint="cs"/>
            <w:vanish/>
            <w:szCs w:val="20"/>
            <w:shd w:val="clear" w:color="auto" w:fill="FFFF99"/>
            <w:rtl/>
          </w:rPr>
          <w:t>78</w:t>
        </w:r>
      </w:hyperlink>
      <w:r w:rsidR="00593AEC" w:rsidRPr="00600E95">
        <w:rPr>
          <w:rFonts w:cs="FrankRuehl" w:hint="cs"/>
          <w:vanish/>
          <w:szCs w:val="20"/>
          <w:shd w:val="clear" w:color="auto" w:fill="FFFF99"/>
          <w:rtl/>
        </w:rPr>
        <w:t xml:space="preserve"> מיום 2</w:t>
      </w:r>
      <w:r w:rsidRPr="00600E95">
        <w:rPr>
          <w:rFonts w:cs="FrankRuehl" w:hint="cs"/>
          <w:vanish/>
          <w:szCs w:val="20"/>
          <w:shd w:val="clear" w:color="auto" w:fill="FFFF99"/>
          <w:rtl/>
        </w:rPr>
        <w:t>1</w:t>
      </w:r>
      <w:r w:rsidR="00593AEC" w:rsidRPr="00600E95">
        <w:rPr>
          <w:rFonts w:cs="FrankRuehl" w:hint="cs"/>
          <w:vanish/>
          <w:szCs w:val="20"/>
          <w:shd w:val="clear" w:color="auto" w:fill="FFFF99"/>
          <w:rtl/>
        </w:rPr>
        <w:t>.</w:t>
      </w:r>
      <w:r w:rsidRPr="00600E95">
        <w:rPr>
          <w:rFonts w:cs="FrankRuehl" w:hint="cs"/>
          <w:vanish/>
          <w:szCs w:val="20"/>
          <w:shd w:val="clear" w:color="auto" w:fill="FFFF99"/>
          <w:rtl/>
        </w:rPr>
        <w:t>1</w:t>
      </w:r>
      <w:r w:rsidR="00593AEC" w:rsidRPr="00600E95">
        <w:rPr>
          <w:rFonts w:cs="FrankRuehl" w:hint="cs"/>
          <w:vanish/>
          <w:szCs w:val="20"/>
          <w:shd w:val="clear" w:color="auto" w:fill="FFFF99"/>
          <w:rtl/>
        </w:rPr>
        <w:t>.199</w:t>
      </w:r>
      <w:r w:rsidRPr="00600E95">
        <w:rPr>
          <w:rFonts w:cs="FrankRuehl" w:hint="cs"/>
          <w:vanish/>
          <w:szCs w:val="20"/>
          <w:shd w:val="clear" w:color="auto" w:fill="FFFF99"/>
          <w:rtl/>
        </w:rPr>
        <w:t>3</w:t>
      </w:r>
      <w:r w:rsidR="00593AEC" w:rsidRPr="00600E95">
        <w:rPr>
          <w:rFonts w:cs="FrankRuehl" w:hint="cs"/>
          <w:vanish/>
          <w:szCs w:val="20"/>
          <w:shd w:val="clear" w:color="auto" w:fill="FFFF99"/>
          <w:rtl/>
        </w:rPr>
        <w:t xml:space="preserve"> עמ' </w:t>
      </w:r>
      <w:r w:rsidRPr="00600E95">
        <w:rPr>
          <w:rFonts w:cs="FrankRuehl" w:hint="cs"/>
          <w:vanish/>
          <w:szCs w:val="20"/>
          <w:shd w:val="clear" w:color="auto" w:fill="FFFF99"/>
          <w:rtl/>
        </w:rPr>
        <w:t>1320</w:t>
      </w:r>
    </w:p>
    <w:p w14:paraId="617ED0C5" w14:textId="77777777" w:rsidR="00593AEC" w:rsidRPr="00600E95" w:rsidRDefault="00593AEC" w:rsidP="00593AEC">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591C038F" w14:textId="77777777" w:rsidR="00593AEC" w:rsidRPr="00600E95" w:rsidRDefault="00593AEC" w:rsidP="0015094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21</w:t>
      </w:r>
      <w:r w:rsidR="00150944" w:rsidRPr="00600E95">
        <w:rPr>
          <w:rStyle w:val="default"/>
          <w:rFonts w:cs="FrankRuehl" w:hint="cs"/>
          <w:strike/>
          <w:vanish/>
          <w:sz w:val="22"/>
          <w:szCs w:val="22"/>
          <w:shd w:val="clear" w:color="auto" w:fill="FFFF99"/>
          <w:rtl/>
        </w:rPr>
        <w:t>9</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w:t>
      </w:r>
      <w:r w:rsidR="00150944" w:rsidRPr="00600E95">
        <w:rPr>
          <w:rStyle w:val="default"/>
          <w:rFonts w:cs="FrankRuehl" w:hint="cs"/>
          <w:vanish/>
          <w:sz w:val="22"/>
          <w:szCs w:val="22"/>
          <w:u w:val="single"/>
          <w:shd w:val="clear" w:color="auto" w:fill="FFFF99"/>
          <w:rtl/>
        </w:rPr>
        <w:t>28</w:t>
      </w:r>
      <w:r w:rsidRPr="00600E95">
        <w:rPr>
          <w:rStyle w:val="default"/>
          <w:rFonts w:cs="FrankRuehl" w:hint="cs"/>
          <w:vanish/>
          <w:sz w:val="22"/>
          <w:szCs w:val="22"/>
          <w:shd w:val="clear" w:color="auto" w:fill="FFFF99"/>
          <w:rtl/>
        </w:rPr>
        <w:tab/>
      </w:r>
    </w:p>
    <w:p w14:paraId="22C177AB" w14:textId="77777777" w:rsidR="00593AEC" w:rsidRPr="00600E95" w:rsidRDefault="00593AEC" w:rsidP="0015094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w:t>
      </w:r>
      <w:r w:rsidR="00150944" w:rsidRPr="00600E95">
        <w:rPr>
          <w:rStyle w:val="default"/>
          <w:rFonts w:cs="FrankRuehl" w:hint="cs"/>
          <w:strike/>
          <w:vanish/>
          <w:sz w:val="22"/>
          <w:szCs w:val="22"/>
          <w:shd w:val="clear" w:color="auto" w:fill="FFFF99"/>
          <w:rtl/>
        </w:rPr>
        <w:t>11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11</w:t>
      </w:r>
      <w:r w:rsidR="00150944" w:rsidRPr="00600E95">
        <w:rPr>
          <w:rStyle w:val="default"/>
          <w:rFonts w:cs="FrankRuehl" w:hint="cs"/>
          <w:vanish/>
          <w:sz w:val="22"/>
          <w:szCs w:val="22"/>
          <w:u w:val="single"/>
          <w:shd w:val="clear" w:color="auto" w:fill="FFFF99"/>
          <w:rtl/>
        </w:rPr>
        <w:t>6</w:t>
      </w:r>
      <w:r w:rsidRPr="00600E95">
        <w:rPr>
          <w:rStyle w:val="default"/>
          <w:rFonts w:cs="FrankRuehl" w:hint="cs"/>
          <w:vanish/>
          <w:sz w:val="22"/>
          <w:szCs w:val="22"/>
          <w:shd w:val="clear" w:color="auto" w:fill="FFFF99"/>
          <w:rtl/>
        </w:rPr>
        <w:tab/>
      </w:r>
    </w:p>
    <w:p w14:paraId="7318921E" w14:textId="77777777" w:rsidR="00006A61" w:rsidRPr="00600E95" w:rsidRDefault="00006A61" w:rsidP="00006A61">
      <w:pPr>
        <w:pStyle w:val="P00"/>
        <w:spacing w:before="0"/>
        <w:ind w:left="0" w:right="1134"/>
        <w:rPr>
          <w:rFonts w:cs="FrankRuehl" w:hint="cs"/>
          <w:vanish/>
          <w:color w:val="FF0000"/>
          <w:szCs w:val="20"/>
          <w:shd w:val="clear" w:color="auto" w:fill="FFFF99"/>
          <w:rtl/>
        </w:rPr>
      </w:pPr>
    </w:p>
    <w:p w14:paraId="10AA6F2E" w14:textId="77777777" w:rsidR="00006A61" w:rsidRPr="00600E95" w:rsidRDefault="00006A61" w:rsidP="00006A61">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1.7.1993</w:t>
      </w:r>
    </w:p>
    <w:p w14:paraId="7577E8F0" w14:textId="77777777" w:rsidR="00006A61" w:rsidRPr="00600E95" w:rsidRDefault="00006A61" w:rsidP="00006A61">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תשנ"ג-1993</w:t>
      </w:r>
    </w:p>
    <w:p w14:paraId="143025FE" w14:textId="77777777" w:rsidR="00006A61" w:rsidRPr="00600E95" w:rsidRDefault="00006A61" w:rsidP="00006A61">
      <w:pPr>
        <w:pStyle w:val="P00"/>
        <w:tabs>
          <w:tab w:val="clear" w:pos="6259"/>
        </w:tabs>
        <w:spacing w:before="0"/>
        <w:ind w:left="0" w:right="1134"/>
        <w:rPr>
          <w:rStyle w:val="default"/>
          <w:rFonts w:cs="FrankRuehl" w:hint="cs"/>
          <w:vanish/>
          <w:sz w:val="20"/>
          <w:szCs w:val="20"/>
          <w:shd w:val="clear" w:color="auto" w:fill="FFFF99"/>
          <w:rtl/>
        </w:rPr>
      </w:pPr>
      <w:hyperlink r:id="rId109" w:history="1">
        <w:r w:rsidRPr="00600E95">
          <w:rPr>
            <w:rStyle w:val="Hyperlink"/>
            <w:rFonts w:cs="FrankRuehl" w:hint="cs"/>
            <w:vanish/>
            <w:szCs w:val="20"/>
            <w:shd w:val="clear" w:color="auto" w:fill="FFFF99"/>
            <w:rtl/>
          </w:rPr>
          <w:t>י"פ תשנ"ג מס' 4132</w:t>
        </w:r>
      </w:hyperlink>
      <w:r w:rsidRPr="00600E95">
        <w:rPr>
          <w:rFonts w:cs="FrankRuehl" w:hint="cs"/>
          <w:vanish/>
          <w:szCs w:val="20"/>
          <w:shd w:val="clear" w:color="auto" w:fill="FFFF99"/>
          <w:rtl/>
        </w:rPr>
        <w:t xml:space="preserve"> מיום 8.8.1993 עמ' 3818</w:t>
      </w:r>
    </w:p>
    <w:p w14:paraId="162E3CD8" w14:textId="77777777" w:rsidR="00006A61" w:rsidRPr="00600E95" w:rsidRDefault="00006A61" w:rsidP="00006A61">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06E0ED75" w14:textId="77777777" w:rsidR="00006A61" w:rsidRPr="00600E95" w:rsidRDefault="00006A61" w:rsidP="00006A6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228</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243</w:t>
      </w:r>
      <w:r w:rsidRPr="00600E95">
        <w:rPr>
          <w:rStyle w:val="default"/>
          <w:rFonts w:cs="FrankRuehl" w:hint="cs"/>
          <w:vanish/>
          <w:sz w:val="22"/>
          <w:szCs w:val="22"/>
          <w:shd w:val="clear" w:color="auto" w:fill="FFFF99"/>
          <w:rtl/>
        </w:rPr>
        <w:tab/>
      </w:r>
    </w:p>
    <w:p w14:paraId="7E0263D0" w14:textId="77777777" w:rsidR="00006A61" w:rsidRPr="00600E95" w:rsidRDefault="00006A61" w:rsidP="00006A6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116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124</w:t>
      </w:r>
      <w:r w:rsidRPr="00600E95">
        <w:rPr>
          <w:rStyle w:val="default"/>
          <w:rFonts w:cs="FrankRuehl" w:hint="cs"/>
          <w:vanish/>
          <w:sz w:val="22"/>
          <w:szCs w:val="22"/>
          <w:shd w:val="clear" w:color="auto" w:fill="FFFF99"/>
          <w:rtl/>
        </w:rPr>
        <w:tab/>
      </w:r>
    </w:p>
    <w:p w14:paraId="3CBC1940" w14:textId="77777777" w:rsidR="009A3F8E" w:rsidRPr="00600E95" w:rsidRDefault="009A3F8E" w:rsidP="009A3F8E">
      <w:pPr>
        <w:pStyle w:val="P00"/>
        <w:spacing w:before="0"/>
        <w:ind w:left="0" w:right="1134"/>
        <w:rPr>
          <w:rFonts w:cs="FrankRuehl" w:hint="cs"/>
          <w:vanish/>
          <w:color w:val="FF0000"/>
          <w:szCs w:val="20"/>
          <w:shd w:val="clear" w:color="auto" w:fill="FFFF99"/>
          <w:rtl/>
        </w:rPr>
      </w:pPr>
    </w:p>
    <w:p w14:paraId="17217B4D" w14:textId="77777777" w:rsidR="009A3F8E" w:rsidRPr="00600E95" w:rsidRDefault="009A3F8E" w:rsidP="00CF2045">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 xml:space="preserve">מיום </w:t>
      </w:r>
      <w:r w:rsidR="00CF2045"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w:t>
      </w:r>
      <w:r w:rsidR="00CF2045" w:rsidRPr="00600E95">
        <w:rPr>
          <w:rFonts w:cs="FrankRuehl" w:hint="cs"/>
          <w:vanish/>
          <w:color w:val="FF0000"/>
          <w:szCs w:val="20"/>
          <w:shd w:val="clear" w:color="auto" w:fill="FFFF99"/>
          <w:rtl/>
        </w:rPr>
        <w:t>1</w:t>
      </w:r>
      <w:r w:rsidRPr="00600E95">
        <w:rPr>
          <w:rFonts w:cs="FrankRuehl" w:hint="cs"/>
          <w:vanish/>
          <w:color w:val="FF0000"/>
          <w:szCs w:val="20"/>
          <w:shd w:val="clear" w:color="auto" w:fill="FFFF99"/>
          <w:rtl/>
        </w:rPr>
        <w:t>.1994</w:t>
      </w:r>
    </w:p>
    <w:p w14:paraId="7A8404A6" w14:textId="77777777" w:rsidR="009A3F8E" w:rsidRPr="00600E95" w:rsidRDefault="009A3F8E" w:rsidP="009A3F8E">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תשנ"ד-1994</w:t>
      </w:r>
    </w:p>
    <w:p w14:paraId="35B33FAE" w14:textId="77777777" w:rsidR="009A3F8E" w:rsidRPr="00600E95" w:rsidRDefault="009A3F8E" w:rsidP="009A3F8E">
      <w:pPr>
        <w:pStyle w:val="P00"/>
        <w:tabs>
          <w:tab w:val="clear" w:pos="6259"/>
        </w:tabs>
        <w:spacing w:before="0"/>
        <w:ind w:left="0" w:right="1134"/>
        <w:rPr>
          <w:rStyle w:val="default"/>
          <w:rFonts w:cs="FrankRuehl" w:hint="cs"/>
          <w:vanish/>
          <w:sz w:val="20"/>
          <w:szCs w:val="20"/>
          <w:shd w:val="clear" w:color="auto" w:fill="FFFF99"/>
          <w:rtl/>
        </w:rPr>
      </w:pPr>
      <w:hyperlink r:id="rId110" w:history="1">
        <w:r w:rsidRPr="00600E95">
          <w:rPr>
            <w:rStyle w:val="Hyperlink"/>
            <w:rFonts w:cs="FrankRuehl" w:hint="cs"/>
            <w:vanish/>
            <w:szCs w:val="20"/>
            <w:shd w:val="clear" w:color="auto" w:fill="FFFF99"/>
            <w:rtl/>
          </w:rPr>
          <w:t>י"פ תשנ"ד מס' 4190</w:t>
        </w:r>
      </w:hyperlink>
      <w:r w:rsidRPr="00600E95">
        <w:rPr>
          <w:rFonts w:cs="FrankRuehl" w:hint="cs"/>
          <w:vanish/>
          <w:szCs w:val="20"/>
          <w:shd w:val="clear" w:color="auto" w:fill="FFFF99"/>
          <w:rtl/>
        </w:rPr>
        <w:t xml:space="preserve"> מיום 6.2.1994 עמ' 2036</w:t>
      </w:r>
    </w:p>
    <w:p w14:paraId="389EB4ED" w14:textId="77777777" w:rsidR="009A3F8E" w:rsidRPr="00600E95" w:rsidRDefault="009A3F8E" w:rsidP="009A3F8E">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3B8FC336" w14:textId="77777777" w:rsidR="009A3F8E" w:rsidRPr="00600E95" w:rsidRDefault="009A3F8E" w:rsidP="009A3F8E">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243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254</w:t>
      </w:r>
      <w:r w:rsidRPr="00600E95">
        <w:rPr>
          <w:rStyle w:val="default"/>
          <w:rFonts w:cs="FrankRuehl" w:hint="cs"/>
          <w:vanish/>
          <w:sz w:val="22"/>
          <w:szCs w:val="22"/>
          <w:shd w:val="clear" w:color="auto" w:fill="FFFF99"/>
          <w:rtl/>
        </w:rPr>
        <w:tab/>
      </w:r>
    </w:p>
    <w:p w14:paraId="1540C3AA" w14:textId="77777777" w:rsidR="009A3F8E" w:rsidRPr="00600E95" w:rsidRDefault="009A3F8E" w:rsidP="009A3F8E">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124</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130</w:t>
      </w:r>
      <w:r w:rsidRPr="00600E95">
        <w:rPr>
          <w:rStyle w:val="default"/>
          <w:rFonts w:cs="FrankRuehl" w:hint="cs"/>
          <w:vanish/>
          <w:sz w:val="22"/>
          <w:szCs w:val="22"/>
          <w:shd w:val="clear" w:color="auto" w:fill="FFFF99"/>
          <w:rtl/>
        </w:rPr>
        <w:tab/>
      </w:r>
    </w:p>
    <w:p w14:paraId="709F0A73" w14:textId="77777777" w:rsidR="00656CA9" w:rsidRPr="00600E95" w:rsidRDefault="00656CA9" w:rsidP="00656CA9">
      <w:pPr>
        <w:pStyle w:val="P00"/>
        <w:spacing w:before="0"/>
        <w:ind w:left="0" w:right="1134"/>
        <w:rPr>
          <w:rFonts w:cs="FrankRuehl" w:hint="cs"/>
          <w:vanish/>
          <w:color w:val="FF0000"/>
          <w:szCs w:val="20"/>
          <w:shd w:val="clear" w:color="auto" w:fill="FFFF99"/>
          <w:rtl/>
        </w:rPr>
      </w:pPr>
    </w:p>
    <w:p w14:paraId="2060D8BD" w14:textId="77777777" w:rsidR="00656CA9" w:rsidRPr="00600E95" w:rsidRDefault="00656CA9" w:rsidP="00656CA9">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1.7.1994</w:t>
      </w:r>
    </w:p>
    <w:p w14:paraId="3E6780FC" w14:textId="77777777" w:rsidR="00656CA9" w:rsidRPr="00600E95" w:rsidRDefault="00656CA9" w:rsidP="00656CA9">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תשנ"ד-1994</w:t>
      </w:r>
    </w:p>
    <w:p w14:paraId="23CC1179" w14:textId="77777777" w:rsidR="00656CA9" w:rsidRPr="00600E95" w:rsidRDefault="00656CA9" w:rsidP="00656CA9">
      <w:pPr>
        <w:pStyle w:val="P00"/>
        <w:tabs>
          <w:tab w:val="clear" w:pos="6259"/>
        </w:tabs>
        <w:spacing w:before="0"/>
        <w:ind w:left="0" w:right="1134"/>
        <w:rPr>
          <w:rStyle w:val="default"/>
          <w:rFonts w:cs="FrankRuehl" w:hint="cs"/>
          <w:vanish/>
          <w:sz w:val="20"/>
          <w:szCs w:val="20"/>
          <w:shd w:val="clear" w:color="auto" w:fill="FFFF99"/>
          <w:rtl/>
        </w:rPr>
      </w:pPr>
      <w:hyperlink r:id="rId111" w:history="1">
        <w:r w:rsidRPr="00600E95">
          <w:rPr>
            <w:rStyle w:val="Hyperlink"/>
            <w:rFonts w:cs="FrankRuehl" w:hint="cs"/>
            <w:vanish/>
            <w:szCs w:val="20"/>
            <w:shd w:val="clear" w:color="auto" w:fill="FFFF99"/>
            <w:rtl/>
          </w:rPr>
          <w:t>י"פ תשנ"ד מס' 4229</w:t>
        </w:r>
      </w:hyperlink>
      <w:r w:rsidRPr="00600E95">
        <w:rPr>
          <w:rFonts w:cs="FrankRuehl" w:hint="cs"/>
          <w:vanish/>
          <w:szCs w:val="20"/>
          <w:shd w:val="clear" w:color="auto" w:fill="FFFF99"/>
          <w:rtl/>
        </w:rPr>
        <w:t xml:space="preserve"> מיום 14.7.1994 עמ' 4197</w:t>
      </w:r>
    </w:p>
    <w:p w14:paraId="66C72533" w14:textId="77777777" w:rsidR="00656CA9" w:rsidRPr="00600E95" w:rsidRDefault="00656CA9" w:rsidP="00656CA9">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00EAF1FE" w14:textId="77777777" w:rsidR="00656CA9" w:rsidRPr="00600E95" w:rsidRDefault="00656CA9" w:rsidP="00656CA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254</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270</w:t>
      </w:r>
      <w:r w:rsidRPr="00600E95">
        <w:rPr>
          <w:rStyle w:val="default"/>
          <w:rFonts w:cs="FrankRuehl" w:hint="cs"/>
          <w:vanish/>
          <w:sz w:val="22"/>
          <w:szCs w:val="22"/>
          <w:shd w:val="clear" w:color="auto" w:fill="FFFF99"/>
          <w:rtl/>
        </w:rPr>
        <w:tab/>
      </w:r>
    </w:p>
    <w:p w14:paraId="5052564B" w14:textId="77777777" w:rsidR="00593AEC" w:rsidRPr="00600E95" w:rsidRDefault="00656CA9" w:rsidP="00656CA9">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130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138</w:t>
      </w:r>
      <w:r w:rsidRPr="00600E95">
        <w:rPr>
          <w:rStyle w:val="default"/>
          <w:rFonts w:cs="FrankRuehl" w:hint="cs"/>
          <w:vanish/>
          <w:sz w:val="22"/>
          <w:szCs w:val="22"/>
          <w:shd w:val="clear" w:color="auto" w:fill="FFFF99"/>
          <w:rtl/>
        </w:rPr>
        <w:tab/>
      </w:r>
    </w:p>
    <w:p w14:paraId="01C55DDB" w14:textId="77777777" w:rsidR="009E3567" w:rsidRPr="00600E95" w:rsidRDefault="009E3567" w:rsidP="009E3567">
      <w:pPr>
        <w:pStyle w:val="P00"/>
        <w:spacing w:before="0"/>
        <w:ind w:left="0" w:right="1134"/>
        <w:rPr>
          <w:rFonts w:cs="FrankRuehl" w:hint="cs"/>
          <w:vanish/>
          <w:color w:val="FF0000"/>
          <w:szCs w:val="20"/>
          <w:shd w:val="clear" w:color="auto" w:fill="FFFF99"/>
          <w:rtl/>
        </w:rPr>
      </w:pPr>
    </w:p>
    <w:p w14:paraId="0BAE5B00" w14:textId="77777777" w:rsidR="009E3567" w:rsidRPr="00600E95" w:rsidRDefault="009E3567" w:rsidP="009E3567">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1.1.1995</w:t>
      </w:r>
    </w:p>
    <w:p w14:paraId="3AE5CA92" w14:textId="77777777" w:rsidR="009E3567" w:rsidRPr="00600E95" w:rsidRDefault="009E3567" w:rsidP="009E3567">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תשנ"ה-1995</w:t>
      </w:r>
    </w:p>
    <w:p w14:paraId="1C991D05" w14:textId="77777777" w:rsidR="009E3567" w:rsidRPr="00600E95" w:rsidRDefault="009E3567" w:rsidP="009E3567">
      <w:pPr>
        <w:pStyle w:val="P00"/>
        <w:tabs>
          <w:tab w:val="clear" w:pos="6259"/>
        </w:tabs>
        <w:spacing w:before="0"/>
        <w:ind w:left="0" w:right="1134"/>
        <w:rPr>
          <w:rStyle w:val="default"/>
          <w:rFonts w:cs="FrankRuehl" w:hint="cs"/>
          <w:vanish/>
          <w:sz w:val="20"/>
          <w:szCs w:val="20"/>
          <w:shd w:val="clear" w:color="auto" w:fill="FFFF99"/>
          <w:rtl/>
        </w:rPr>
      </w:pPr>
      <w:hyperlink r:id="rId112" w:history="1">
        <w:r w:rsidRPr="00600E95">
          <w:rPr>
            <w:rStyle w:val="Hyperlink"/>
            <w:rFonts w:cs="FrankRuehl" w:hint="cs"/>
            <w:vanish/>
            <w:szCs w:val="20"/>
            <w:shd w:val="clear" w:color="auto" w:fill="FFFF99"/>
            <w:rtl/>
          </w:rPr>
          <w:t>י"פ תשנ"ה מס' 4280</w:t>
        </w:r>
      </w:hyperlink>
      <w:r w:rsidRPr="00600E95">
        <w:rPr>
          <w:rFonts w:cs="FrankRuehl" w:hint="cs"/>
          <w:vanish/>
          <w:szCs w:val="20"/>
          <w:shd w:val="clear" w:color="auto" w:fill="FFFF99"/>
          <w:rtl/>
        </w:rPr>
        <w:t xml:space="preserve"> מיום 5.2.1995 עמ' 1743</w:t>
      </w:r>
    </w:p>
    <w:p w14:paraId="38FB1924" w14:textId="77777777" w:rsidR="009E3567" w:rsidRPr="00600E95" w:rsidRDefault="009E3567" w:rsidP="009E3567">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14004921" w14:textId="77777777" w:rsidR="009E3567" w:rsidRPr="00600E95" w:rsidRDefault="009E3567" w:rsidP="009E3567">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270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290</w:t>
      </w:r>
      <w:r w:rsidRPr="00600E95">
        <w:rPr>
          <w:rStyle w:val="default"/>
          <w:rFonts w:cs="FrankRuehl" w:hint="cs"/>
          <w:vanish/>
          <w:sz w:val="22"/>
          <w:szCs w:val="22"/>
          <w:shd w:val="clear" w:color="auto" w:fill="FFFF99"/>
          <w:rtl/>
        </w:rPr>
        <w:tab/>
      </w:r>
    </w:p>
    <w:p w14:paraId="6A0242AA" w14:textId="77777777" w:rsidR="009E3567" w:rsidRPr="00600E95" w:rsidRDefault="009E3567" w:rsidP="009E3567">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138</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148</w:t>
      </w:r>
      <w:r w:rsidRPr="00600E95">
        <w:rPr>
          <w:rStyle w:val="default"/>
          <w:rFonts w:cs="FrankRuehl" w:hint="cs"/>
          <w:vanish/>
          <w:sz w:val="22"/>
          <w:szCs w:val="22"/>
          <w:shd w:val="clear" w:color="auto" w:fill="FFFF99"/>
          <w:rtl/>
        </w:rPr>
        <w:tab/>
      </w:r>
    </w:p>
    <w:p w14:paraId="73C45F21" w14:textId="77777777" w:rsidR="00CB2D84" w:rsidRPr="00600E95" w:rsidRDefault="00CB2D84" w:rsidP="00CB2D84">
      <w:pPr>
        <w:pStyle w:val="P00"/>
        <w:spacing w:before="0"/>
        <w:ind w:left="0" w:right="1134"/>
        <w:rPr>
          <w:rFonts w:cs="FrankRuehl" w:hint="cs"/>
          <w:vanish/>
          <w:color w:val="FF0000"/>
          <w:szCs w:val="20"/>
          <w:shd w:val="clear" w:color="auto" w:fill="FFFF99"/>
          <w:rtl/>
        </w:rPr>
      </w:pPr>
    </w:p>
    <w:p w14:paraId="4F8259FE" w14:textId="77777777" w:rsidR="00CB2D84" w:rsidRPr="00600E95" w:rsidRDefault="00CB2D84" w:rsidP="00CB2D84">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1.7.1995</w:t>
      </w:r>
    </w:p>
    <w:p w14:paraId="56C3396B" w14:textId="77777777" w:rsidR="00CB2D84" w:rsidRPr="00600E95" w:rsidRDefault="00CB2D84" w:rsidP="00CB2D84">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תשנ"ה-1995</w:t>
      </w:r>
    </w:p>
    <w:p w14:paraId="1A7E970A" w14:textId="77777777" w:rsidR="00CB2D84" w:rsidRPr="00600E95" w:rsidRDefault="00CB2D84" w:rsidP="00CB2D84">
      <w:pPr>
        <w:pStyle w:val="P00"/>
        <w:tabs>
          <w:tab w:val="clear" w:pos="6259"/>
        </w:tabs>
        <w:spacing w:before="0"/>
        <w:ind w:left="0" w:right="1134"/>
        <w:rPr>
          <w:rStyle w:val="default"/>
          <w:rFonts w:cs="FrankRuehl" w:hint="cs"/>
          <w:vanish/>
          <w:sz w:val="20"/>
          <w:szCs w:val="20"/>
          <w:shd w:val="clear" w:color="auto" w:fill="FFFF99"/>
          <w:rtl/>
        </w:rPr>
      </w:pPr>
      <w:hyperlink r:id="rId113" w:history="1">
        <w:r w:rsidRPr="00600E95">
          <w:rPr>
            <w:rStyle w:val="Hyperlink"/>
            <w:rFonts w:cs="FrankRuehl" w:hint="cs"/>
            <w:vanish/>
            <w:szCs w:val="20"/>
            <w:shd w:val="clear" w:color="auto" w:fill="FFFF99"/>
            <w:rtl/>
          </w:rPr>
          <w:t>י"פ תשנ"ה מס' 4320</w:t>
        </w:r>
      </w:hyperlink>
      <w:r w:rsidRPr="00600E95">
        <w:rPr>
          <w:rFonts w:cs="FrankRuehl" w:hint="cs"/>
          <w:vanish/>
          <w:szCs w:val="20"/>
          <w:shd w:val="clear" w:color="auto" w:fill="FFFF99"/>
          <w:rtl/>
        </w:rPr>
        <w:t xml:space="preserve"> מיום 20.7.1995 עמ' 4085</w:t>
      </w:r>
    </w:p>
    <w:p w14:paraId="057513F5" w14:textId="77777777" w:rsidR="00CB2D84" w:rsidRPr="00600E95" w:rsidRDefault="00CB2D84" w:rsidP="00CB2D84">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778B4FC1" w14:textId="77777777" w:rsidR="00CB2D84" w:rsidRPr="00600E95" w:rsidRDefault="00CB2D84" w:rsidP="00814610">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w:t>
      </w:r>
      <w:r w:rsidR="00814610" w:rsidRPr="00600E95">
        <w:rPr>
          <w:rStyle w:val="default"/>
          <w:rFonts w:cs="FrankRuehl" w:hint="cs"/>
          <w:strike/>
          <w:vanish/>
          <w:sz w:val="22"/>
          <w:szCs w:val="22"/>
          <w:shd w:val="clear" w:color="auto" w:fill="FFFF99"/>
          <w:rtl/>
        </w:rPr>
        <w:t>90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29</w:t>
      </w:r>
      <w:r w:rsidR="00814610" w:rsidRPr="00600E95">
        <w:rPr>
          <w:rStyle w:val="default"/>
          <w:rFonts w:cs="FrankRuehl" w:hint="cs"/>
          <w:vanish/>
          <w:sz w:val="22"/>
          <w:szCs w:val="22"/>
          <w:u w:val="single"/>
          <w:shd w:val="clear" w:color="auto" w:fill="FFFF99"/>
          <w:rtl/>
        </w:rPr>
        <w:t>9</w:t>
      </w:r>
      <w:r w:rsidRPr="00600E95">
        <w:rPr>
          <w:rStyle w:val="default"/>
          <w:rFonts w:cs="FrankRuehl" w:hint="cs"/>
          <w:vanish/>
          <w:sz w:val="22"/>
          <w:szCs w:val="22"/>
          <w:shd w:val="clear" w:color="auto" w:fill="FFFF99"/>
          <w:rtl/>
        </w:rPr>
        <w:tab/>
      </w:r>
    </w:p>
    <w:p w14:paraId="367F9055" w14:textId="77777777" w:rsidR="00CB2D84" w:rsidRPr="00600E95" w:rsidRDefault="00CB2D84" w:rsidP="00CB2D8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148</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152</w:t>
      </w:r>
      <w:r w:rsidRPr="00600E95">
        <w:rPr>
          <w:rStyle w:val="default"/>
          <w:rFonts w:cs="FrankRuehl" w:hint="cs"/>
          <w:vanish/>
          <w:sz w:val="22"/>
          <w:szCs w:val="22"/>
          <w:shd w:val="clear" w:color="auto" w:fill="FFFF99"/>
          <w:rtl/>
        </w:rPr>
        <w:tab/>
      </w:r>
    </w:p>
    <w:p w14:paraId="56D0D209" w14:textId="77777777" w:rsidR="00713A58" w:rsidRPr="00600E95" w:rsidRDefault="00713A58" w:rsidP="00713A58">
      <w:pPr>
        <w:pStyle w:val="P00"/>
        <w:spacing w:before="0"/>
        <w:ind w:left="0" w:right="1134"/>
        <w:rPr>
          <w:rFonts w:cs="FrankRuehl" w:hint="cs"/>
          <w:vanish/>
          <w:color w:val="FF0000"/>
          <w:szCs w:val="20"/>
          <w:shd w:val="clear" w:color="auto" w:fill="FFFF99"/>
          <w:rtl/>
        </w:rPr>
      </w:pPr>
    </w:p>
    <w:p w14:paraId="24169636" w14:textId="77777777" w:rsidR="00713A58" w:rsidRPr="00600E95" w:rsidRDefault="00713A58" w:rsidP="00713A58">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1.1.1996</w:t>
      </w:r>
    </w:p>
    <w:p w14:paraId="118D6186" w14:textId="77777777" w:rsidR="00713A58" w:rsidRPr="00600E95" w:rsidRDefault="00713A58" w:rsidP="00713A58">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תשנ"ו-1996</w:t>
      </w:r>
    </w:p>
    <w:p w14:paraId="77E3053A" w14:textId="77777777" w:rsidR="00713A58" w:rsidRPr="00600E95" w:rsidRDefault="00713A58" w:rsidP="00713A58">
      <w:pPr>
        <w:pStyle w:val="P00"/>
        <w:tabs>
          <w:tab w:val="clear" w:pos="6259"/>
        </w:tabs>
        <w:spacing w:before="0"/>
        <w:ind w:left="0" w:right="1134"/>
        <w:rPr>
          <w:rStyle w:val="default"/>
          <w:rFonts w:cs="FrankRuehl" w:hint="cs"/>
          <w:vanish/>
          <w:sz w:val="20"/>
          <w:szCs w:val="20"/>
          <w:shd w:val="clear" w:color="auto" w:fill="FFFF99"/>
          <w:rtl/>
        </w:rPr>
      </w:pPr>
      <w:hyperlink r:id="rId114" w:history="1">
        <w:r w:rsidRPr="00600E95">
          <w:rPr>
            <w:rStyle w:val="Hyperlink"/>
            <w:rFonts w:cs="FrankRuehl" w:hint="cs"/>
            <w:vanish/>
            <w:szCs w:val="20"/>
            <w:shd w:val="clear" w:color="auto" w:fill="FFFF99"/>
            <w:rtl/>
          </w:rPr>
          <w:t>י"פ תשנ"ו מס' 4368</w:t>
        </w:r>
      </w:hyperlink>
      <w:r w:rsidRPr="00600E95">
        <w:rPr>
          <w:rFonts w:cs="FrankRuehl" w:hint="cs"/>
          <w:vanish/>
          <w:szCs w:val="20"/>
          <w:shd w:val="clear" w:color="auto" w:fill="FFFF99"/>
          <w:rtl/>
        </w:rPr>
        <w:t xml:space="preserve"> מיום 2.1.1996 עמ' 1093</w:t>
      </w:r>
    </w:p>
    <w:p w14:paraId="5B4C8113" w14:textId="77777777" w:rsidR="00713A58" w:rsidRPr="00600E95" w:rsidRDefault="00713A58" w:rsidP="00713A58">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21008B3F" w14:textId="77777777" w:rsidR="00713A58" w:rsidRPr="00600E95" w:rsidRDefault="00713A58" w:rsidP="00713A5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299</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313</w:t>
      </w:r>
      <w:r w:rsidRPr="00600E95">
        <w:rPr>
          <w:rStyle w:val="default"/>
          <w:rFonts w:cs="FrankRuehl" w:hint="cs"/>
          <w:vanish/>
          <w:sz w:val="22"/>
          <w:szCs w:val="22"/>
          <w:shd w:val="clear" w:color="auto" w:fill="FFFF99"/>
          <w:rtl/>
        </w:rPr>
        <w:tab/>
      </w:r>
    </w:p>
    <w:p w14:paraId="2CEAC575" w14:textId="77777777" w:rsidR="00713A58" w:rsidRPr="00600E95" w:rsidRDefault="00713A58" w:rsidP="00713A5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152</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159</w:t>
      </w:r>
      <w:r w:rsidRPr="00600E95">
        <w:rPr>
          <w:rStyle w:val="default"/>
          <w:rFonts w:cs="FrankRuehl" w:hint="cs"/>
          <w:vanish/>
          <w:sz w:val="22"/>
          <w:szCs w:val="22"/>
          <w:shd w:val="clear" w:color="auto" w:fill="FFFF99"/>
          <w:rtl/>
        </w:rPr>
        <w:tab/>
      </w:r>
    </w:p>
    <w:p w14:paraId="45A5DD9D" w14:textId="77777777" w:rsidR="00577AD8" w:rsidRPr="00600E95" w:rsidRDefault="00577AD8" w:rsidP="00577AD8">
      <w:pPr>
        <w:pStyle w:val="P00"/>
        <w:spacing w:before="0"/>
        <w:ind w:left="0" w:right="1134"/>
        <w:rPr>
          <w:rFonts w:cs="FrankRuehl" w:hint="cs"/>
          <w:vanish/>
          <w:color w:val="FF0000"/>
          <w:szCs w:val="20"/>
          <w:shd w:val="clear" w:color="auto" w:fill="FFFF99"/>
          <w:rtl/>
        </w:rPr>
      </w:pPr>
    </w:p>
    <w:p w14:paraId="0733AE26" w14:textId="77777777" w:rsidR="00577AD8" w:rsidRPr="00600E95" w:rsidRDefault="00577AD8" w:rsidP="00577AD8">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1.7.1996</w:t>
      </w:r>
    </w:p>
    <w:p w14:paraId="64ACA0AC" w14:textId="77777777" w:rsidR="00577AD8" w:rsidRPr="00600E95" w:rsidRDefault="00577AD8" w:rsidP="00577AD8">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תשנ"ו-1996</w:t>
      </w:r>
    </w:p>
    <w:p w14:paraId="4D9CE184" w14:textId="77777777" w:rsidR="00577AD8" w:rsidRPr="00600E95" w:rsidRDefault="00577AD8" w:rsidP="00577AD8">
      <w:pPr>
        <w:pStyle w:val="P00"/>
        <w:tabs>
          <w:tab w:val="clear" w:pos="6259"/>
        </w:tabs>
        <w:spacing w:before="0"/>
        <w:ind w:left="0" w:right="1134"/>
        <w:rPr>
          <w:rStyle w:val="default"/>
          <w:rFonts w:cs="FrankRuehl" w:hint="cs"/>
          <w:vanish/>
          <w:sz w:val="20"/>
          <w:szCs w:val="20"/>
          <w:shd w:val="clear" w:color="auto" w:fill="FFFF99"/>
          <w:rtl/>
        </w:rPr>
      </w:pPr>
      <w:hyperlink r:id="rId115" w:history="1">
        <w:r w:rsidRPr="00600E95">
          <w:rPr>
            <w:rStyle w:val="Hyperlink"/>
            <w:rFonts w:cs="FrankRuehl" w:hint="cs"/>
            <w:vanish/>
            <w:szCs w:val="20"/>
            <w:shd w:val="clear" w:color="auto" w:fill="FFFF99"/>
            <w:rtl/>
          </w:rPr>
          <w:t>י"פ תשנ"ו מס' 4427</w:t>
        </w:r>
      </w:hyperlink>
      <w:r w:rsidRPr="00600E95">
        <w:rPr>
          <w:rFonts w:cs="FrankRuehl" w:hint="cs"/>
          <w:vanish/>
          <w:szCs w:val="20"/>
          <w:shd w:val="clear" w:color="auto" w:fill="FFFF99"/>
          <w:rtl/>
        </w:rPr>
        <w:t xml:space="preserve"> מיום 14.7.1996 עמ' 4094</w:t>
      </w:r>
    </w:p>
    <w:p w14:paraId="16846889" w14:textId="77777777" w:rsidR="00577AD8" w:rsidRPr="00600E95" w:rsidRDefault="00577AD8" w:rsidP="00577AD8">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70AB129A" w14:textId="77777777" w:rsidR="00577AD8" w:rsidRPr="00600E95" w:rsidRDefault="00577AD8" w:rsidP="00577AD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313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336</w:t>
      </w:r>
      <w:r w:rsidRPr="00600E95">
        <w:rPr>
          <w:rStyle w:val="default"/>
          <w:rFonts w:cs="FrankRuehl" w:hint="cs"/>
          <w:vanish/>
          <w:sz w:val="22"/>
          <w:szCs w:val="22"/>
          <w:shd w:val="clear" w:color="auto" w:fill="FFFF99"/>
          <w:rtl/>
        </w:rPr>
        <w:tab/>
      </w:r>
    </w:p>
    <w:p w14:paraId="6DF59F0B" w14:textId="77777777" w:rsidR="00577AD8" w:rsidRPr="00600E95" w:rsidRDefault="00577AD8" w:rsidP="00577AD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159</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171</w:t>
      </w:r>
      <w:r w:rsidRPr="00600E95">
        <w:rPr>
          <w:rStyle w:val="default"/>
          <w:rFonts w:cs="FrankRuehl" w:hint="cs"/>
          <w:vanish/>
          <w:sz w:val="22"/>
          <w:szCs w:val="22"/>
          <w:shd w:val="clear" w:color="auto" w:fill="FFFF99"/>
          <w:rtl/>
        </w:rPr>
        <w:tab/>
      </w:r>
    </w:p>
    <w:p w14:paraId="02E36801" w14:textId="77777777" w:rsidR="004053E8" w:rsidRPr="00600E95" w:rsidRDefault="004053E8" w:rsidP="004053E8">
      <w:pPr>
        <w:pStyle w:val="P00"/>
        <w:spacing w:before="0"/>
        <w:ind w:left="0" w:right="1134"/>
        <w:rPr>
          <w:rFonts w:cs="FrankRuehl" w:hint="cs"/>
          <w:vanish/>
          <w:color w:val="FF0000"/>
          <w:szCs w:val="20"/>
          <w:shd w:val="clear" w:color="auto" w:fill="FFFF99"/>
          <w:rtl/>
        </w:rPr>
      </w:pPr>
    </w:p>
    <w:p w14:paraId="69199D57" w14:textId="77777777" w:rsidR="004053E8" w:rsidRPr="00600E95" w:rsidRDefault="004053E8" w:rsidP="004053E8">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1.1.1997</w:t>
      </w:r>
    </w:p>
    <w:p w14:paraId="16B60E8B" w14:textId="77777777" w:rsidR="004053E8" w:rsidRPr="00600E95" w:rsidRDefault="004053E8" w:rsidP="004053E8">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תשנ"ז-1997</w:t>
      </w:r>
    </w:p>
    <w:p w14:paraId="61589F3E" w14:textId="77777777" w:rsidR="004053E8" w:rsidRPr="00600E95" w:rsidRDefault="004053E8" w:rsidP="004053E8">
      <w:pPr>
        <w:pStyle w:val="P00"/>
        <w:tabs>
          <w:tab w:val="clear" w:pos="6259"/>
        </w:tabs>
        <w:spacing w:before="0"/>
        <w:ind w:left="0" w:right="1134"/>
        <w:rPr>
          <w:rStyle w:val="default"/>
          <w:rFonts w:cs="FrankRuehl" w:hint="cs"/>
          <w:vanish/>
          <w:sz w:val="20"/>
          <w:szCs w:val="20"/>
          <w:shd w:val="clear" w:color="auto" w:fill="FFFF99"/>
          <w:rtl/>
        </w:rPr>
      </w:pPr>
      <w:hyperlink r:id="rId116" w:history="1">
        <w:r w:rsidRPr="00600E95">
          <w:rPr>
            <w:rStyle w:val="Hyperlink"/>
            <w:rFonts w:cs="FrankRuehl" w:hint="cs"/>
            <w:vanish/>
            <w:szCs w:val="20"/>
            <w:shd w:val="clear" w:color="auto" w:fill="FFFF99"/>
            <w:rtl/>
          </w:rPr>
          <w:t>י"פ תשנ"ז מס' 4477</w:t>
        </w:r>
      </w:hyperlink>
      <w:r w:rsidRPr="00600E95">
        <w:rPr>
          <w:rFonts w:cs="FrankRuehl" w:hint="cs"/>
          <w:vanish/>
          <w:szCs w:val="20"/>
          <w:shd w:val="clear" w:color="auto" w:fill="FFFF99"/>
          <w:rtl/>
        </w:rPr>
        <w:t xml:space="preserve"> מיום 12.1.1997 עמ' 1333</w:t>
      </w:r>
    </w:p>
    <w:p w14:paraId="1FE208EF" w14:textId="77777777" w:rsidR="004053E8" w:rsidRPr="00600E95" w:rsidRDefault="004053E8" w:rsidP="004053E8">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3D7D7285" w14:textId="77777777" w:rsidR="004053E8" w:rsidRPr="00600E95" w:rsidRDefault="004053E8" w:rsidP="004053E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336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347</w:t>
      </w:r>
      <w:r w:rsidRPr="00600E95">
        <w:rPr>
          <w:rStyle w:val="default"/>
          <w:rFonts w:cs="FrankRuehl" w:hint="cs"/>
          <w:vanish/>
          <w:sz w:val="22"/>
          <w:szCs w:val="22"/>
          <w:shd w:val="clear" w:color="auto" w:fill="FFFF99"/>
          <w:rtl/>
        </w:rPr>
        <w:tab/>
      </w:r>
    </w:p>
    <w:p w14:paraId="109F2CEA" w14:textId="77777777" w:rsidR="004053E8" w:rsidRPr="00600E95" w:rsidRDefault="004053E8" w:rsidP="004053E8">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171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177</w:t>
      </w:r>
      <w:r w:rsidRPr="00600E95">
        <w:rPr>
          <w:rStyle w:val="default"/>
          <w:rFonts w:cs="FrankRuehl" w:hint="cs"/>
          <w:vanish/>
          <w:sz w:val="22"/>
          <w:szCs w:val="22"/>
          <w:shd w:val="clear" w:color="auto" w:fill="FFFF99"/>
          <w:rtl/>
        </w:rPr>
        <w:tab/>
      </w:r>
    </w:p>
    <w:p w14:paraId="458AC342" w14:textId="77777777" w:rsidR="006563C4" w:rsidRPr="00600E95" w:rsidRDefault="006563C4" w:rsidP="006563C4">
      <w:pPr>
        <w:pStyle w:val="P00"/>
        <w:spacing w:before="0"/>
        <w:ind w:left="0" w:right="1134"/>
        <w:rPr>
          <w:rFonts w:cs="FrankRuehl" w:hint="cs"/>
          <w:vanish/>
          <w:color w:val="FF0000"/>
          <w:szCs w:val="20"/>
          <w:shd w:val="clear" w:color="auto" w:fill="FFFF99"/>
          <w:rtl/>
        </w:rPr>
      </w:pPr>
    </w:p>
    <w:p w14:paraId="777181EE" w14:textId="77777777" w:rsidR="006563C4" w:rsidRPr="00600E95" w:rsidRDefault="006563C4" w:rsidP="006563C4">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1.7.1997</w:t>
      </w:r>
    </w:p>
    <w:p w14:paraId="58928830" w14:textId="77777777" w:rsidR="006563C4" w:rsidRPr="00600E95" w:rsidRDefault="006563C4" w:rsidP="006563C4">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תשנ"ז-1997</w:t>
      </w:r>
    </w:p>
    <w:p w14:paraId="087F75AE" w14:textId="77777777" w:rsidR="006563C4" w:rsidRPr="00600E95" w:rsidRDefault="006563C4" w:rsidP="006563C4">
      <w:pPr>
        <w:pStyle w:val="P00"/>
        <w:tabs>
          <w:tab w:val="clear" w:pos="6259"/>
        </w:tabs>
        <w:spacing w:before="0"/>
        <w:ind w:left="0" w:right="1134"/>
        <w:rPr>
          <w:rStyle w:val="default"/>
          <w:rFonts w:cs="FrankRuehl" w:hint="cs"/>
          <w:vanish/>
          <w:sz w:val="20"/>
          <w:szCs w:val="20"/>
          <w:shd w:val="clear" w:color="auto" w:fill="FFFF99"/>
          <w:rtl/>
        </w:rPr>
      </w:pPr>
      <w:hyperlink r:id="rId117" w:history="1">
        <w:r w:rsidRPr="00600E95">
          <w:rPr>
            <w:rStyle w:val="Hyperlink"/>
            <w:rFonts w:cs="FrankRuehl" w:hint="cs"/>
            <w:vanish/>
            <w:szCs w:val="20"/>
            <w:shd w:val="clear" w:color="auto" w:fill="FFFF99"/>
            <w:rtl/>
          </w:rPr>
          <w:t>י"פ תשנ"ז מס' 4547</w:t>
        </w:r>
      </w:hyperlink>
      <w:r w:rsidRPr="00600E95">
        <w:rPr>
          <w:rFonts w:cs="FrankRuehl" w:hint="cs"/>
          <w:vanish/>
          <w:szCs w:val="20"/>
          <w:shd w:val="clear" w:color="auto" w:fill="FFFF99"/>
          <w:rtl/>
        </w:rPr>
        <w:t xml:space="preserve"> מיום 27.7.1997 עמ' 4655</w:t>
      </w:r>
    </w:p>
    <w:p w14:paraId="1CD23854" w14:textId="77777777" w:rsidR="006563C4" w:rsidRPr="00600E95" w:rsidRDefault="006563C4" w:rsidP="006563C4">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47C7B71F" w14:textId="77777777" w:rsidR="006563C4" w:rsidRPr="00600E95" w:rsidRDefault="006563C4" w:rsidP="006563C4">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347</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363</w:t>
      </w:r>
      <w:r w:rsidRPr="00600E95">
        <w:rPr>
          <w:rStyle w:val="default"/>
          <w:rFonts w:cs="FrankRuehl" w:hint="cs"/>
          <w:vanish/>
          <w:sz w:val="22"/>
          <w:szCs w:val="22"/>
          <w:shd w:val="clear" w:color="auto" w:fill="FFFF99"/>
          <w:rtl/>
        </w:rPr>
        <w:tab/>
      </w:r>
    </w:p>
    <w:p w14:paraId="53C8FA79" w14:textId="77777777" w:rsidR="006563C4" w:rsidRPr="00600E95" w:rsidRDefault="006563C4" w:rsidP="006563C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177</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185</w:t>
      </w:r>
      <w:r w:rsidRPr="00600E95">
        <w:rPr>
          <w:rStyle w:val="default"/>
          <w:rFonts w:cs="FrankRuehl" w:hint="cs"/>
          <w:vanish/>
          <w:sz w:val="22"/>
          <w:szCs w:val="22"/>
          <w:shd w:val="clear" w:color="auto" w:fill="FFFF99"/>
          <w:rtl/>
        </w:rPr>
        <w:tab/>
      </w:r>
    </w:p>
    <w:p w14:paraId="603DE878" w14:textId="77777777" w:rsidR="00C21AE1" w:rsidRPr="00600E95" w:rsidRDefault="00C21AE1" w:rsidP="00C21AE1">
      <w:pPr>
        <w:pStyle w:val="P00"/>
        <w:spacing w:before="0"/>
        <w:ind w:left="0" w:right="1134"/>
        <w:rPr>
          <w:rFonts w:cs="FrankRuehl" w:hint="cs"/>
          <w:vanish/>
          <w:color w:val="FF0000"/>
          <w:szCs w:val="20"/>
          <w:shd w:val="clear" w:color="auto" w:fill="FFFF99"/>
          <w:rtl/>
        </w:rPr>
      </w:pPr>
    </w:p>
    <w:p w14:paraId="420C2EBE" w14:textId="77777777" w:rsidR="00C21AE1" w:rsidRPr="00600E95" w:rsidRDefault="00C21AE1" w:rsidP="00C21AE1">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1.1.1998</w:t>
      </w:r>
    </w:p>
    <w:p w14:paraId="6869FF1F" w14:textId="77777777" w:rsidR="00C21AE1" w:rsidRPr="00600E95" w:rsidRDefault="00C21AE1" w:rsidP="00C21AE1">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תשנ"ח-1998</w:t>
      </w:r>
    </w:p>
    <w:p w14:paraId="456D28C5" w14:textId="77777777" w:rsidR="00C21AE1" w:rsidRPr="00600E95" w:rsidRDefault="00C21AE1" w:rsidP="00C21AE1">
      <w:pPr>
        <w:pStyle w:val="P00"/>
        <w:tabs>
          <w:tab w:val="clear" w:pos="6259"/>
        </w:tabs>
        <w:spacing w:before="0"/>
        <w:ind w:left="0" w:right="1134"/>
        <w:rPr>
          <w:rStyle w:val="default"/>
          <w:rFonts w:cs="FrankRuehl" w:hint="cs"/>
          <w:vanish/>
          <w:sz w:val="20"/>
          <w:szCs w:val="20"/>
          <w:shd w:val="clear" w:color="auto" w:fill="FFFF99"/>
          <w:rtl/>
        </w:rPr>
      </w:pPr>
      <w:hyperlink r:id="rId118" w:history="1">
        <w:r w:rsidRPr="00600E95">
          <w:rPr>
            <w:rStyle w:val="Hyperlink"/>
            <w:rFonts w:cs="FrankRuehl" w:hint="cs"/>
            <w:vanish/>
            <w:szCs w:val="20"/>
            <w:shd w:val="clear" w:color="auto" w:fill="FFFF99"/>
            <w:rtl/>
          </w:rPr>
          <w:t>י"פ תשנ"ח מס' 4610</w:t>
        </w:r>
      </w:hyperlink>
      <w:r w:rsidRPr="00600E95">
        <w:rPr>
          <w:rFonts w:cs="FrankRuehl" w:hint="cs"/>
          <w:vanish/>
          <w:szCs w:val="20"/>
          <w:shd w:val="clear" w:color="auto" w:fill="FFFF99"/>
          <w:rtl/>
        </w:rPr>
        <w:t xml:space="preserve"> מיום 22.1.1998 עמ' 1592</w:t>
      </w:r>
    </w:p>
    <w:p w14:paraId="07C1E59C" w14:textId="77777777" w:rsidR="00C21AE1" w:rsidRPr="00600E95" w:rsidRDefault="00C21AE1" w:rsidP="00C21AE1">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3492558F" w14:textId="77777777" w:rsidR="00C21AE1" w:rsidRPr="00600E95" w:rsidRDefault="00C21AE1" w:rsidP="007E79AA">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3</w:t>
      </w:r>
      <w:r w:rsidR="007E79AA" w:rsidRPr="00600E95">
        <w:rPr>
          <w:rStyle w:val="default"/>
          <w:rFonts w:cs="FrankRuehl" w:hint="cs"/>
          <w:strike/>
          <w:vanish/>
          <w:sz w:val="22"/>
          <w:szCs w:val="22"/>
          <w:shd w:val="clear" w:color="auto" w:fill="FFFF99"/>
          <w:rtl/>
        </w:rPr>
        <w:t>63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3</w:t>
      </w:r>
      <w:r w:rsidR="007E79AA" w:rsidRPr="00600E95">
        <w:rPr>
          <w:rStyle w:val="default"/>
          <w:rFonts w:cs="FrankRuehl" w:hint="cs"/>
          <w:vanish/>
          <w:sz w:val="22"/>
          <w:szCs w:val="22"/>
          <w:u w:val="single"/>
          <w:shd w:val="clear" w:color="auto" w:fill="FFFF99"/>
          <w:rtl/>
        </w:rPr>
        <w:t>75</w:t>
      </w:r>
      <w:r w:rsidRPr="00600E95">
        <w:rPr>
          <w:rStyle w:val="default"/>
          <w:rFonts w:cs="FrankRuehl" w:hint="cs"/>
          <w:vanish/>
          <w:sz w:val="22"/>
          <w:szCs w:val="22"/>
          <w:shd w:val="clear" w:color="auto" w:fill="FFFF99"/>
          <w:rtl/>
        </w:rPr>
        <w:tab/>
      </w:r>
    </w:p>
    <w:p w14:paraId="6CE91827" w14:textId="77777777" w:rsidR="00C21AE1" w:rsidRPr="00600E95" w:rsidRDefault="00C21AE1" w:rsidP="007E79AA">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w:t>
      </w:r>
      <w:r w:rsidR="007E79AA" w:rsidRPr="00600E95">
        <w:rPr>
          <w:rStyle w:val="default"/>
          <w:rFonts w:cs="FrankRuehl" w:hint="cs"/>
          <w:strike/>
          <w:vanish/>
          <w:sz w:val="22"/>
          <w:szCs w:val="22"/>
          <w:shd w:val="clear" w:color="auto" w:fill="FFFF99"/>
          <w:rtl/>
        </w:rPr>
        <w:t>85</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w:t>
      </w:r>
      <w:r w:rsidR="007E79AA" w:rsidRPr="00600E95">
        <w:rPr>
          <w:rStyle w:val="default"/>
          <w:rFonts w:cs="FrankRuehl" w:hint="cs"/>
          <w:vanish/>
          <w:sz w:val="22"/>
          <w:szCs w:val="22"/>
          <w:u w:val="single"/>
          <w:shd w:val="clear" w:color="auto" w:fill="FFFF99"/>
          <w:rtl/>
        </w:rPr>
        <w:t>91</w:t>
      </w:r>
      <w:r w:rsidRPr="00600E95">
        <w:rPr>
          <w:rStyle w:val="default"/>
          <w:rFonts w:cs="FrankRuehl" w:hint="cs"/>
          <w:vanish/>
          <w:sz w:val="22"/>
          <w:szCs w:val="22"/>
          <w:shd w:val="clear" w:color="auto" w:fill="FFFF99"/>
          <w:rtl/>
        </w:rPr>
        <w:tab/>
      </w:r>
    </w:p>
    <w:p w14:paraId="45507BC4" w14:textId="77777777" w:rsidR="00407AAF" w:rsidRPr="00600E95" w:rsidRDefault="00407AAF" w:rsidP="00407AAF">
      <w:pPr>
        <w:pStyle w:val="P00"/>
        <w:spacing w:before="0"/>
        <w:ind w:left="0" w:right="1134"/>
        <w:rPr>
          <w:rFonts w:cs="FrankRuehl" w:hint="cs"/>
          <w:vanish/>
          <w:color w:val="FF0000"/>
          <w:szCs w:val="20"/>
          <w:shd w:val="clear" w:color="auto" w:fill="FFFF99"/>
          <w:rtl/>
        </w:rPr>
      </w:pPr>
    </w:p>
    <w:p w14:paraId="3BA8E1C0" w14:textId="77777777" w:rsidR="00407AAF" w:rsidRPr="00600E95" w:rsidRDefault="00407AAF" w:rsidP="00407AAF">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1.7.1998</w:t>
      </w:r>
    </w:p>
    <w:p w14:paraId="58E94A88" w14:textId="77777777" w:rsidR="00407AAF" w:rsidRPr="00600E95" w:rsidRDefault="00407AAF" w:rsidP="00407AAF">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תשנ"ח-1998</w:t>
      </w:r>
    </w:p>
    <w:p w14:paraId="08DD1DB3" w14:textId="77777777" w:rsidR="00407AAF" w:rsidRPr="00600E95" w:rsidRDefault="00407AAF" w:rsidP="00407AAF">
      <w:pPr>
        <w:pStyle w:val="P00"/>
        <w:tabs>
          <w:tab w:val="clear" w:pos="6259"/>
        </w:tabs>
        <w:spacing w:before="0"/>
        <w:ind w:left="0" w:right="1134"/>
        <w:rPr>
          <w:rStyle w:val="default"/>
          <w:rFonts w:cs="FrankRuehl" w:hint="cs"/>
          <w:vanish/>
          <w:sz w:val="20"/>
          <w:szCs w:val="20"/>
          <w:shd w:val="clear" w:color="auto" w:fill="FFFF99"/>
          <w:rtl/>
        </w:rPr>
      </w:pPr>
      <w:hyperlink r:id="rId119" w:history="1">
        <w:r w:rsidRPr="00600E95">
          <w:rPr>
            <w:rStyle w:val="Hyperlink"/>
            <w:rFonts w:cs="FrankRuehl" w:hint="cs"/>
            <w:vanish/>
            <w:szCs w:val="20"/>
            <w:shd w:val="clear" w:color="auto" w:fill="FFFF99"/>
            <w:rtl/>
          </w:rPr>
          <w:t>י"פ תשנ"ח מס' 4664</w:t>
        </w:r>
      </w:hyperlink>
      <w:r w:rsidRPr="00600E95">
        <w:rPr>
          <w:rFonts w:cs="FrankRuehl" w:hint="cs"/>
          <w:vanish/>
          <w:szCs w:val="20"/>
          <w:shd w:val="clear" w:color="auto" w:fill="FFFF99"/>
          <w:rtl/>
        </w:rPr>
        <w:t xml:space="preserve"> מיום 21.7.1998 עמ' 4539</w:t>
      </w:r>
    </w:p>
    <w:p w14:paraId="25C90AC9" w14:textId="77777777" w:rsidR="00407AAF" w:rsidRPr="00600E95" w:rsidRDefault="00407AAF" w:rsidP="00407AAF">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2CAF81AF" w14:textId="77777777" w:rsidR="00407AAF" w:rsidRPr="00600E95" w:rsidRDefault="00407AAF" w:rsidP="00407AAF">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375</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381</w:t>
      </w:r>
      <w:r w:rsidRPr="00600E95">
        <w:rPr>
          <w:rStyle w:val="default"/>
          <w:rFonts w:cs="FrankRuehl" w:hint="cs"/>
          <w:vanish/>
          <w:sz w:val="22"/>
          <w:szCs w:val="22"/>
          <w:shd w:val="clear" w:color="auto" w:fill="FFFF99"/>
          <w:rtl/>
        </w:rPr>
        <w:tab/>
      </w:r>
    </w:p>
    <w:p w14:paraId="640EE70C" w14:textId="77777777" w:rsidR="00407AAF" w:rsidRPr="00600E95" w:rsidRDefault="00407AAF" w:rsidP="00407AA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191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194</w:t>
      </w:r>
      <w:r w:rsidRPr="00600E95">
        <w:rPr>
          <w:rStyle w:val="default"/>
          <w:rFonts w:cs="FrankRuehl" w:hint="cs"/>
          <w:vanish/>
          <w:sz w:val="22"/>
          <w:szCs w:val="22"/>
          <w:shd w:val="clear" w:color="auto" w:fill="FFFF99"/>
          <w:rtl/>
        </w:rPr>
        <w:tab/>
      </w:r>
    </w:p>
    <w:p w14:paraId="2AC29459" w14:textId="77777777" w:rsidR="00407AAF" w:rsidRPr="00600E95" w:rsidRDefault="00407AAF" w:rsidP="00407AAF">
      <w:pPr>
        <w:pStyle w:val="P00"/>
        <w:spacing w:before="0"/>
        <w:ind w:left="0" w:right="1134"/>
        <w:rPr>
          <w:rFonts w:cs="FrankRuehl" w:hint="cs"/>
          <w:vanish/>
          <w:color w:val="FF0000"/>
          <w:szCs w:val="20"/>
          <w:shd w:val="clear" w:color="auto" w:fill="FFFF99"/>
          <w:rtl/>
        </w:rPr>
      </w:pPr>
    </w:p>
    <w:p w14:paraId="05C1DDC5" w14:textId="77777777" w:rsidR="00407AAF" w:rsidRPr="00600E95" w:rsidRDefault="00407AAF" w:rsidP="00407AAF">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1.1.1999</w:t>
      </w:r>
    </w:p>
    <w:p w14:paraId="79659452" w14:textId="77777777" w:rsidR="00407AAF" w:rsidRPr="00600E95" w:rsidRDefault="00407AAF" w:rsidP="00407AAF">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תשנ"ט-1999</w:t>
      </w:r>
    </w:p>
    <w:p w14:paraId="48F8121D" w14:textId="77777777" w:rsidR="00407AAF" w:rsidRPr="00600E95" w:rsidRDefault="00407AAF" w:rsidP="00407AAF">
      <w:pPr>
        <w:pStyle w:val="P00"/>
        <w:tabs>
          <w:tab w:val="clear" w:pos="6259"/>
        </w:tabs>
        <w:spacing w:before="0"/>
        <w:ind w:left="0" w:right="1134"/>
        <w:rPr>
          <w:rStyle w:val="default"/>
          <w:rFonts w:cs="FrankRuehl" w:hint="cs"/>
          <w:vanish/>
          <w:sz w:val="20"/>
          <w:szCs w:val="20"/>
          <w:shd w:val="clear" w:color="auto" w:fill="FFFF99"/>
          <w:rtl/>
        </w:rPr>
      </w:pPr>
      <w:hyperlink r:id="rId120" w:history="1">
        <w:r w:rsidRPr="00600E95">
          <w:rPr>
            <w:rStyle w:val="Hyperlink"/>
            <w:rFonts w:cs="FrankRuehl" w:hint="cs"/>
            <w:vanish/>
            <w:szCs w:val="20"/>
            <w:shd w:val="clear" w:color="auto" w:fill="FFFF99"/>
            <w:rtl/>
          </w:rPr>
          <w:t>י"פ תשנ"ט מס' 4723</w:t>
        </w:r>
      </w:hyperlink>
      <w:r w:rsidRPr="00600E95">
        <w:rPr>
          <w:rFonts w:cs="FrankRuehl" w:hint="cs"/>
          <w:vanish/>
          <w:szCs w:val="20"/>
          <w:shd w:val="clear" w:color="auto" w:fill="FFFF99"/>
          <w:rtl/>
        </w:rPr>
        <w:t xml:space="preserve"> מיום 20.1.1999 עמ' 1662</w:t>
      </w:r>
    </w:p>
    <w:p w14:paraId="6FDBB3FB" w14:textId="77777777" w:rsidR="00407AAF" w:rsidRPr="00600E95" w:rsidRDefault="00407AAF" w:rsidP="00407AAF">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5A948F08" w14:textId="77777777" w:rsidR="00407AAF" w:rsidRPr="00600E95" w:rsidRDefault="00407AAF" w:rsidP="00407AAF">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381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406</w:t>
      </w:r>
      <w:r w:rsidRPr="00600E95">
        <w:rPr>
          <w:rStyle w:val="default"/>
          <w:rFonts w:cs="FrankRuehl" w:hint="cs"/>
          <w:vanish/>
          <w:sz w:val="22"/>
          <w:szCs w:val="22"/>
          <w:shd w:val="clear" w:color="auto" w:fill="FFFF99"/>
          <w:rtl/>
        </w:rPr>
        <w:tab/>
      </w:r>
    </w:p>
    <w:p w14:paraId="104000A6" w14:textId="77777777" w:rsidR="00407AAF" w:rsidRPr="00600E95" w:rsidRDefault="00407AAF" w:rsidP="00407AA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194</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207</w:t>
      </w:r>
      <w:r w:rsidRPr="00600E95">
        <w:rPr>
          <w:rStyle w:val="default"/>
          <w:rFonts w:cs="FrankRuehl" w:hint="cs"/>
          <w:vanish/>
          <w:sz w:val="22"/>
          <w:szCs w:val="22"/>
          <w:shd w:val="clear" w:color="auto" w:fill="FFFF99"/>
          <w:rtl/>
        </w:rPr>
        <w:tab/>
      </w:r>
    </w:p>
    <w:p w14:paraId="02659283" w14:textId="77777777" w:rsidR="00613E52" w:rsidRPr="00600E95" w:rsidRDefault="00613E52" w:rsidP="00613E52">
      <w:pPr>
        <w:pStyle w:val="P00"/>
        <w:spacing w:before="0"/>
        <w:ind w:left="0" w:right="1134"/>
        <w:rPr>
          <w:rFonts w:cs="FrankRuehl" w:hint="cs"/>
          <w:vanish/>
          <w:color w:val="FF0000"/>
          <w:szCs w:val="20"/>
          <w:shd w:val="clear" w:color="auto" w:fill="FFFF99"/>
          <w:rtl/>
        </w:rPr>
      </w:pPr>
    </w:p>
    <w:p w14:paraId="0DB25388" w14:textId="77777777" w:rsidR="00613E52" w:rsidRPr="00600E95" w:rsidRDefault="00613E52" w:rsidP="00613E52">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1.1.2000</w:t>
      </w:r>
    </w:p>
    <w:p w14:paraId="0D3B34C5" w14:textId="77777777" w:rsidR="00613E52" w:rsidRPr="00600E95" w:rsidRDefault="00613E52" w:rsidP="00613E52">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תש"ס-2000</w:t>
      </w:r>
    </w:p>
    <w:p w14:paraId="33642210" w14:textId="77777777" w:rsidR="00613E52" w:rsidRPr="00600E95" w:rsidRDefault="00613E52" w:rsidP="00613E52">
      <w:pPr>
        <w:pStyle w:val="P00"/>
        <w:tabs>
          <w:tab w:val="clear" w:pos="6259"/>
        </w:tabs>
        <w:spacing w:before="0"/>
        <w:ind w:left="0" w:right="1134"/>
        <w:rPr>
          <w:rStyle w:val="default"/>
          <w:rFonts w:cs="FrankRuehl" w:hint="cs"/>
          <w:vanish/>
          <w:sz w:val="20"/>
          <w:szCs w:val="20"/>
          <w:shd w:val="clear" w:color="auto" w:fill="FFFF99"/>
          <w:rtl/>
        </w:rPr>
      </w:pPr>
      <w:hyperlink r:id="rId121" w:history="1">
        <w:r w:rsidRPr="00600E95">
          <w:rPr>
            <w:rStyle w:val="Hyperlink"/>
            <w:rFonts w:cs="FrankRuehl" w:hint="cs"/>
            <w:vanish/>
            <w:szCs w:val="20"/>
            <w:shd w:val="clear" w:color="auto" w:fill="FFFF99"/>
            <w:rtl/>
          </w:rPr>
          <w:t>י"פ תש"ס מס' 4844</w:t>
        </w:r>
      </w:hyperlink>
      <w:r w:rsidRPr="00600E95">
        <w:rPr>
          <w:rFonts w:cs="FrankRuehl" w:hint="cs"/>
          <w:vanish/>
          <w:szCs w:val="20"/>
          <w:shd w:val="clear" w:color="auto" w:fill="FFFF99"/>
          <w:rtl/>
        </w:rPr>
        <w:t xml:space="preserve"> מיום 17.1.2000 עמ' 2312</w:t>
      </w:r>
    </w:p>
    <w:p w14:paraId="237B9801" w14:textId="77777777" w:rsidR="00613E52" w:rsidRPr="00600E95" w:rsidRDefault="00613E52" w:rsidP="00613E52">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5783302F" w14:textId="77777777" w:rsidR="00613E52" w:rsidRPr="00600E95" w:rsidRDefault="00613E52" w:rsidP="00613E52">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406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412</w:t>
      </w:r>
      <w:r w:rsidRPr="00600E95">
        <w:rPr>
          <w:rStyle w:val="default"/>
          <w:rFonts w:cs="FrankRuehl" w:hint="cs"/>
          <w:vanish/>
          <w:sz w:val="22"/>
          <w:szCs w:val="22"/>
          <w:shd w:val="clear" w:color="auto" w:fill="FFFF99"/>
          <w:rtl/>
        </w:rPr>
        <w:tab/>
      </w:r>
    </w:p>
    <w:p w14:paraId="5EDC6266" w14:textId="77777777" w:rsidR="00613E52" w:rsidRPr="00600E95" w:rsidRDefault="00613E52" w:rsidP="00613E52">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207</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210</w:t>
      </w:r>
      <w:r w:rsidRPr="00600E95">
        <w:rPr>
          <w:rStyle w:val="default"/>
          <w:rFonts w:cs="FrankRuehl" w:hint="cs"/>
          <w:vanish/>
          <w:sz w:val="22"/>
          <w:szCs w:val="22"/>
          <w:shd w:val="clear" w:color="auto" w:fill="FFFF99"/>
          <w:rtl/>
        </w:rPr>
        <w:tab/>
      </w:r>
    </w:p>
    <w:p w14:paraId="47B7CF67" w14:textId="77777777" w:rsidR="008213E4" w:rsidRPr="00600E95" w:rsidRDefault="008213E4" w:rsidP="008213E4">
      <w:pPr>
        <w:pStyle w:val="P00"/>
        <w:spacing w:before="0"/>
        <w:ind w:left="0" w:right="1134"/>
        <w:rPr>
          <w:rFonts w:cs="FrankRuehl" w:hint="cs"/>
          <w:vanish/>
          <w:color w:val="FF0000"/>
          <w:szCs w:val="20"/>
          <w:shd w:val="clear" w:color="auto" w:fill="FFFF99"/>
          <w:rtl/>
        </w:rPr>
      </w:pPr>
    </w:p>
    <w:p w14:paraId="719C6EEB" w14:textId="77777777" w:rsidR="008213E4" w:rsidRPr="00600E95" w:rsidRDefault="008213E4" w:rsidP="008213E4">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1.7.2000</w:t>
      </w:r>
    </w:p>
    <w:p w14:paraId="195818AC" w14:textId="77777777" w:rsidR="008213E4" w:rsidRPr="00600E95" w:rsidRDefault="008213E4" w:rsidP="008213E4">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תש"ס-2000</w:t>
      </w:r>
    </w:p>
    <w:p w14:paraId="63B73627" w14:textId="77777777" w:rsidR="008213E4" w:rsidRPr="00600E95" w:rsidRDefault="008213E4" w:rsidP="008213E4">
      <w:pPr>
        <w:pStyle w:val="P00"/>
        <w:tabs>
          <w:tab w:val="clear" w:pos="6259"/>
        </w:tabs>
        <w:spacing w:before="0"/>
        <w:ind w:left="0" w:right="1134"/>
        <w:rPr>
          <w:rStyle w:val="default"/>
          <w:rFonts w:cs="FrankRuehl" w:hint="cs"/>
          <w:vanish/>
          <w:sz w:val="20"/>
          <w:szCs w:val="20"/>
          <w:shd w:val="clear" w:color="auto" w:fill="FFFF99"/>
          <w:rtl/>
        </w:rPr>
      </w:pPr>
      <w:hyperlink r:id="rId122" w:history="1">
        <w:r w:rsidRPr="00600E95">
          <w:rPr>
            <w:rStyle w:val="Hyperlink"/>
            <w:rFonts w:cs="FrankRuehl" w:hint="cs"/>
            <w:vanish/>
            <w:szCs w:val="20"/>
            <w:shd w:val="clear" w:color="auto" w:fill="FFFF99"/>
            <w:rtl/>
          </w:rPr>
          <w:t>י"פ תש"ס מס' 4898</w:t>
        </w:r>
      </w:hyperlink>
      <w:r w:rsidRPr="00600E95">
        <w:rPr>
          <w:rFonts w:cs="FrankRuehl" w:hint="cs"/>
          <w:vanish/>
          <w:szCs w:val="20"/>
          <w:shd w:val="clear" w:color="auto" w:fill="FFFF99"/>
          <w:rtl/>
        </w:rPr>
        <w:t xml:space="preserve"> מיום 29.6.2000 עמ' 4113</w:t>
      </w:r>
    </w:p>
    <w:p w14:paraId="06A574CD" w14:textId="77777777" w:rsidR="008213E4" w:rsidRPr="00600E95" w:rsidRDefault="008213E4" w:rsidP="008213E4">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147E8EE7" w14:textId="77777777" w:rsidR="008213E4" w:rsidRPr="00600E95" w:rsidRDefault="008213E4" w:rsidP="008213E4">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412</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412</w:t>
      </w:r>
      <w:r w:rsidRPr="00600E95">
        <w:rPr>
          <w:rStyle w:val="default"/>
          <w:rFonts w:cs="FrankRuehl" w:hint="cs"/>
          <w:vanish/>
          <w:sz w:val="22"/>
          <w:szCs w:val="22"/>
          <w:shd w:val="clear" w:color="auto" w:fill="FFFF99"/>
          <w:rtl/>
        </w:rPr>
        <w:tab/>
      </w:r>
    </w:p>
    <w:p w14:paraId="563CF0C2" w14:textId="77777777" w:rsidR="008213E4" w:rsidRPr="00600E95" w:rsidRDefault="008213E4" w:rsidP="008213E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210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210</w:t>
      </w:r>
      <w:r w:rsidRPr="00600E95">
        <w:rPr>
          <w:rStyle w:val="default"/>
          <w:rFonts w:cs="FrankRuehl" w:hint="cs"/>
          <w:vanish/>
          <w:sz w:val="22"/>
          <w:szCs w:val="22"/>
          <w:shd w:val="clear" w:color="auto" w:fill="FFFF99"/>
          <w:rtl/>
        </w:rPr>
        <w:tab/>
      </w:r>
    </w:p>
    <w:p w14:paraId="7AED2F32" w14:textId="77777777" w:rsidR="008213E4" w:rsidRPr="00600E95" w:rsidRDefault="008213E4" w:rsidP="008213E4">
      <w:pPr>
        <w:pStyle w:val="P00"/>
        <w:spacing w:before="0"/>
        <w:ind w:left="0" w:right="1134"/>
        <w:rPr>
          <w:rFonts w:cs="FrankRuehl" w:hint="cs"/>
          <w:vanish/>
          <w:color w:val="FF0000"/>
          <w:szCs w:val="20"/>
          <w:shd w:val="clear" w:color="auto" w:fill="FFFF99"/>
          <w:rtl/>
        </w:rPr>
      </w:pPr>
    </w:p>
    <w:p w14:paraId="78388081" w14:textId="77777777" w:rsidR="008213E4" w:rsidRPr="00600E95" w:rsidRDefault="008213E4" w:rsidP="008213E4">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1.7.2001</w:t>
      </w:r>
    </w:p>
    <w:p w14:paraId="2AA6D212" w14:textId="77777777" w:rsidR="008213E4" w:rsidRPr="00600E95" w:rsidRDefault="008213E4" w:rsidP="008213E4">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תשס"א-2001</w:t>
      </w:r>
    </w:p>
    <w:p w14:paraId="5CD5C418" w14:textId="77777777" w:rsidR="008213E4" w:rsidRPr="00600E95" w:rsidRDefault="008213E4" w:rsidP="008213E4">
      <w:pPr>
        <w:pStyle w:val="P00"/>
        <w:tabs>
          <w:tab w:val="clear" w:pos="6259"/>
        </w:tabs>
        <w:spacing w:before="0"/>
        <w:ind w:left="0" w:right="1134"/>
        <w:rPr>
          <w:rStyle w:val="default"/>
          <w:rFonts w:cs="FrankRuehl" w:hint="cs"/>
          <w:vanish/>
          <w:sz w:val="20"/>
          <w:szCs w:val="20"/>
          <w:shd w:val="clear" w:color="auto" w:fill="FFFF99"/>
          <w:rtl/>
        </w:rPr>
      </w:pPr>
      <w:hyperlink r:id="rId123" w:history="1">
        <w:r w:rsidRPr="00600E95">
          <w:rPr>
            <w:rStyle w:val="Hyperlink"/>
            <w:rFonts w:cs="FrankRuehl" w:hint="cs"/>
            <w:vanish/>
            <w:szCs w:val="20"/>
            <w:shd w:val="clear" w:color="auto" w:fill="FFFF99"/>
            <w:rtl/>
          </w:rPr>
          <w:t>י"פ תשס"א מס' 5001</w:t>
        </w:r>
      </w:hyperlink>
      <w:r w:rsidRPr="00600E95">
        <w:rPr>
          <w:rFonts w:cs="FrankRuehl" w:hint="cs"/>
          <w:vanish/>
          <w:szCs w:val="20"/>
          <w:shd w:val="clear" w:color="auto" w:fill="FFFF99"/>
          <w:rtl/>
        </w:rPr>
        <w:t xml:space="preserve"> מיום 12.7.2001 עמ' 3277</w:t>
      </w:r>
    </w:p>
    <w:p w14:paraId="0FD0B878" w14:textId="77777777" w:rsidR="008213E4" w:rsidRPr="00600E95" w:rsidRDefault="008213E4" w:rsidP="008213E4">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55418EB6" w14:textId="77777777" w:rsidR="008213E4" w:rsidRPr="00600E95" w:rsidRDefault="008213E4" w:rsidP="008213E4">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412</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415</w:t>
      </w:r>
      <w:r w:rsidRPr="00600E95">
        <w:rPr>
          <w:rStyle w:val="default"/>
          <w:rFonts w:cs="FrankRuehl" w:hint="cs"/>
          <w:vanish/>
          <w:sz w:val="22"/>
          <w:szCs w:val="22"/>
          <w:shd w:val="clear" w:color="auto" w:fill="FFFF99"/>
          <w:rtl/>
        </w:rPr>
        <w:tab/>
      </w:r>
    </w:p>
    <w:p w14:paraId="4F0CC205" w14:textId="77777777" w:rsidR="008213E4" w:rsidRPr="00600E95" w:rsidRDefault="008213E4" w:rsidP="008213E4">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210</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212</w:t>
      </w:r>
      <w:r w:rsidRPr="00600E95">
        <w:rPr>
          <w:rStyle w:val="default"/>
          <w:rFonts w:cs="FrankRuehl" w:hint="cs"/>
          <w:vanish/>
          <w:sz w:val="22"/>
          <w:szCs w:val="22"/>
          <w:shd w:val="clear" w:color="auto" w:fill="FFFF99"/>
          <w:rtl/>
        </w:rPr>
        <w:tab/>
      </w:r>
    </w:p>
    <w:p w14:paraId="377C14DB" w14:textId="77777777" w:rsidR="00A41A2D" w:rsidRPr="00600E95" w:rsidRDefault="00A41A2D" w:rsidP="00A41A2D">
      <w:pPr>
        <w:pStyle w:val="P00"/>
        <w:spacing w:before="0"/>
        <w:ind w:left="0" w:right="1134"/>
        <w:rPr>
          <w:rFonts w:cs="FrankRuehl" w:hint="cs"/>
          <w:vanish/>
          <w:color w:val="FF0000"/>
          <w:szCs w:val="20"/>
          <w:shd w:val="clear" w:color="auto" w:fill="FFFF99"/>
          <w:rtl/>
        </w:rPr>
      </w:pPr>
    </w:p>
    <w:p w14:paraId="2E38E3A3" w14:textId="77777777" w:rsidR="00A41A2D" w:rsidRPr="00600E95" w:rsidRDefault="00A41A2D" w:rsidP="00A41A2D">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1.1.2002</w:t>
      </w:r>
    </w:p>
    <w:p w14:paraId="5781A208" w14:textId="77777777" w:rsidR="00A41A2D" w:rsidRPr="00600E95" w:rsidRDefault="00A41A2D" w:rsidP="00A41A2D">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תשס"ב-2002</w:t>
      </w:r>
    </w:p>
    <w:p w14:paraId="2331E121" w14:textId="77777777" w:rsidR="00A41A2D" w:rsidRPr="00600E95" w:rsidRDefault="00A41A2D" w:rsidP="00A41A2D">
      <w:pPr>
        <w:pStyle w:val="P00"/>
        <w:tabs>
          <w:tab w:val="clear" w:pos="6259"/>
        </w:tabs>
        <w:spacing w:before="0"/>
        <w:ind w:left="0" w:right="1134"/>
        <w:rPr>
          <w:rStyle w:val="default"/>
          <w:rFonts w:cs="FrankRuehl" w:hint="cs"/>
          <w:vanish/>
          <w:sz w:val="20"/>
          <w:szCs w:val="20"/>
          <w:shd w:val="clear" w:color="auto" w:fill="FFFF99"/>
          <w:rtl/>
        </w:rPr>
      </w:pPr>
      <w:hyperlink r:id="rId124" w:history="1">
        <w:r w:rsidRPr="00600E95">
          <w:rPr>
            <w:rStyle w:val="Hyperlink"/>
            <w:rFonts w:cs="FrankRuehl" w:hint="cs"/>
            <w:vanish/>
            <w:szCs w:val="20"/>
            <w:shd w:val="clear" w:color="auto" w:fill="FFFF99"/>
            <w:rtl/>
          </w:rPr>
          <w:t>י"פ תשס"ב מס' 5048</w:t>
        </w:r>
      </w:hyperlink>
      <w:r w:rsidRPr="00600E95">
        <w:rPr>
          <w:rFonts w:cs="FrankRuehl" w:hint="cs"/>
          <w:vanish/>
          <w:szCs w:val="20"/>
          <w:shd w:val="clear" w:color="auto" w:fill="FFFF99"/>
          <w:rtl/>
        </w:rPr>
        <w:t xml:space="preserve"> מיום 17.1.2002 עמ' 1199</w:t>
      </w:r>
    </w:p>
    <w:p w14:paraId="4B9668C2" w14:textId="77777777" w:rsidR="00A41A2D" w:rsidRPr="00600E95" w:rsidRDefault="00A41A2D" w:rsidP="00A41A2D">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643DB609" w14:textId="77777777" w:rsidR="00A41A2D" w:rsidRPr="00600E95" w:rsidRDefault="00A41A2D" w:rsidP="00A41A2D">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415</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418</w:t>
      </w:r>
      <w:r w:rsidRPr="00600E95">
        <w:rPr>
          <w:rStyle w:val="default"/>
          <w:rFonts w:cs="FrankRuehl" w:hint="cs"/>
          <w:vanish/>
          <w:sz w:val="22"/>
          <w:szCs w:val="22"/>
          <w:shd w:val="clear" w:color="auto" w:fill="FFFF99"/>
          <w:rtl/>
        </w:rPr>
        <w:tab/>
      </w:r>
    </w:p>
    <w:p w14:paraId="2E7D7620" w14:textId="77777777" w:rsidR="00A41A2D" w:rsidRPr="00600E95" w:rsidRDefault="00A41A2D" w:rsidP="00A41A2D">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212</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213</w:t>
      </w:r>
      <w:r w:rsidRPr="00600E95">
        <w:rPr>
          <w:rStyle w:val="default"/>
          <w:rFonts w:cs="FrankRuehl" w:hint="cs"/>
          <w:vanish/>
          <w:sz w:val="22"/>
          <w:szCs w:val="22"/>
          <w:shd w:val="clear" w:color="auto" w:fill="FFFF99"/>
          <w:rtl/>
        </w:rPr>
        <w:tab/>
      </w:r>
    </w:p>
    <w:p w14:paraId="1E2970F6" w14:textId="77777777" w:rsidR="004F777F" w:rsidRPr="00600E95" w:rsidRDefault="004F777F" w:rsidP="004F777F">
      <w:pPr>
        <w:pStyle w:val="P00"/>
        <w:spacing w:before="0"/>
        <w:ind w:left="0" w:right="1134"/>
        <w:rPr>
          <w:rFonts w:cs="FrankRuehl" w:hint="cs"/>
          <w:vanish/>
          <w:color w:val="FF0000"/>
          <w:szCs w:val="20"/>
          <w:shd w:val="clear" w:color="auto" w:fill="FFFF99"/>
          <w:rtl/>
        </w:rPr>
      </w:pPr>
    </w:p>
    <w:p w14:paraId="36DF3DD9" w14:textId="77777777" w:rsidR="004F777F" w:rsidRPr="00600E95" w:rsidRDefault="004F777F" w:rsidP="004F777F">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1.7.2002</w:t>
      </w:r>
    </w:p>
    <w:p w14:paraId="2D547551" w14:textId="77777777" w:rsidR="004F777F" w:rsidRPr="00600E95" w:rsidRDefault="004F777F" w:rsidP="004F777F">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תשס"ב-2002</w:t>
      </w:r>
    </w:p>
    <w:p w14:paraId="1C2562D8" w14:textId="77777777" w:rsidR="004F777F" w:rsidRPr="00600E95" w:rsidRDefault="004F777F" w:rsidP="004F777F">
      <w:pPr>
        <w:pStyle w:val="P00"/>
        <w:tabs>
          <w:tab w:val="clear" w:pos="6259"/>
        </w:tabs>
        <w:spacing w:before="0"/>
        <w:ind w:left="0" w:right="1134"/>
        <w:rPr>
          <w:rStyle w:val="default"/>
          <w:rFonts w:cs="FrankRuehl" w:hint="cs"/>
          <w:vanish/>
          <w:sz w:val="20"/>
          <w:szCs w:val="20"/>
          <w:shd w:val="clear" w:color="auto" w:fill="FFFF99"/>
          <w:rtl/>
        </w:rPr>
      </w:pPr>
      <w:hyperlink r:id="rId125" w:history="1">
        <w:r w:rsidRPr="00600E95">
          <w:rPr>
            <w:rStyle w:val="Hyperlink"/>
            <w:rFonts w:cs="FrankRuehl" w:hint="cs"/>
            <w:vanish/>
            <w:szCs w:val="20"/>
            <w:shd w:val="clear" w:color="auto" w:fill="FFFF99"/>
            <w:rtl/>
          </w:rPr>
          <w:t>י"פ תשס"ב מס' 5091</w:t>
        </w:r>
      </w:hyperlink>
      <w:r w:rsidRPr="00600E95">
        <w:rPr>
          <w:rFonts w:cs="FrankRuehl" w:hint="cs"/>
          <w:vanish/>
          <w:szCs w:val="20"/>
          <w:shd w:val="clear" w:color="auto" w:fill="FFFF99"/>
          <w:rtl/>
        </w:rPr>
        <w:t xml:space="preserve"> מיום 1.7.2002 עמ' 3229</w:t>
      </w:r>
    </w:p>
    <w:p w14:paraId="614DB7B5" w14:textId="77777777" w:rsidR="004F777F" w:rsidRPr="00600E95" w:rsidRDefault="004F777F" w:rsidP="004F777F">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7D8D8047" w14:textId="77777777" w:rsidR="004F777F" w:rsidRPr="00600E95" w:rsidRDefault="004F777F" w:rsidP="004F777F">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418</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438</w:t>
      </w:r>
      <w:r w:rsidRPr="00600E95">
        <w:rPr>
          <w:rStyle w:val="default"/>
          <w:rFonts w:cs="FrankRuehl" w:hint="cs"/>
          <w:vanish/>
          <w:sz w:val="22"/>
          <w:szCs w:val="22"/>
          <w:shd w:val="clear" w:color="auto" w:fill="FFFF99"/>
          <w:rtl/>
        </w:rPr>
        <w:tab/>
      </w:r>
    </w:p>
    <w:p w14:paraId="387F28B7" w14:textId="77777777" w:rsidR="004F777F" w:rsidRPr="00600E95" w:rsidRDefault="004F777F" w:rsidP="004F777F">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213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223</w:t>
      </w:r>
      <w:r w:rsidRPr="00600E95">
        <w:rPr>
          <w:rStyle w:val="default"/>
          <w:rFonts w:cs="FrankRuehl" w:hint="cs"/>
          <w:vanish/>
          <w:sz w:val="22"/>
          <w:szCs w:val="22"/>
          <w:shd w:val="clear" w:color="auto" w:fill="FFFF99"/>
          <w:rtl/>
        </w:rPr>
        <w:tab/>
      </w:r>
    </w:p>
    <w:p w14:paraId="0149D751" w14:textId="77777777" w:rsidR="009C1206" w:rsidRPr="00600E95" w:rsidRDefault="009C1206" w:rsidP="009C1206">
      <w:pPr>
        <w:pStyle w:val="P00"/>
        <w:spacing w:before="0"/>
        <w:ind w:left="0" w:right="1134"/>
        <w:rPr>
          <w:rFonts w:cs="FrankRuehl" w:hint="cs"/>
          <w:vanish/>
          <w:color w:val="FF0000"/>
          <w:szCs w:val="20"/>
          <w:shd w:val="clear" w:color="auto" w:fill="FFFF99"/>
          <w:rtl/>
        </w:rPr>
      </w:pPr>
    </w:p>
    <w:p w14:paraId="08D5E1F2" w14:textId="77777777" w:rsidR="009C1206" w:rsidRPr="00600E95" w:rsidRDefault="009C1206" w:rsidP="009C1206">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1.1.2003</w:t>
      </w:r>
    </w:p>
    <w:p w14:paraId="1049B824" w14:textId="77777777" w:rsidR="009C1206" w:rsidRPr="00600E95" w:rsidRDefault="009C1206" w:rsidP="009C1206">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תשס"ג-2003</w:t>
      </w:r>
    </w:p>
    <w:p w14:paraId="7729F708" w14:textId="77777777" w:rsidR="009C1206" w:rsidRPr="00600E95" w:rsidRDefault="009C1206" w:rsidP="009C1206">
      <w:pPr>
        <w:pStyle w:val="P00"/>
        <w:tabs>
          <w:tab w:val="clear" w:pos="6259"/>
        </w:tabs>
        <w:spacing w:before="0"/>
        <w:ind w:left="0" w:right="1134"/>
        <w:rPr>
          <w:rStyle w:val="default"/>
          <w:rFonts w:cs="FrankRuehl" w:hint="cs"/>
          <w:vanish/>
          <w:sz w:val="20"/>
          <w:szCs w:val="20"/>
          <w:shd w:val="clear" w:color="auto" w:fill="FFFF99"/>
          <w:rtl/>
        </w:rPr>
      </w:pPr>
      <w:hyperlink r:id="rId126" w:history="1">
        <w:r w:rsidRPr="00600E95">
          <w:rPr>
            <w:rStyle w:val="Hyperlink"/>
            <w:rFonts w:cs="FrankRuehl" w:hint="cs"/>
            <w:vanish/>
            <w:szCs w:val="20"/>
            <w:shd w:val="clear" w:color="auto" w:fill="FFFF99"/>
            <w:rtl/>
          </w:rPr>
          <w:t>י"פ תשס"ג מס' 5146</w:t>
        </w:r>
      </w:hyperlink>
      <w:r w:rsidRPr="00600E95">
        <w:rPr>
          <w:rFonts w:cs="FrankRuehl" w:hint="cs"/>
          <w:vanish/>
          <w:szCs w:val="20"/>
          <w:shd w:val="clear" w:color="auto" w:fill="FFFF99"/>
          <w:rtl/>
        </w:rPr>
        <w:t xml:space="preserve"> מיום 12.1.2003 עמ' 1112</w:t>
      </w:r>
    </w:p>
    <w:p w14:paraId="1FF6EE13" w14:textId="77777777" w:rsidR="009C1206" w:rsidRPr="00600E95" w:rsidRDefault="009C1206" w:rsidP="009C1206">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5F180A05" w14:textId="77777777" w:rsidR="009C1206" w:rsidRPr="00600E95" w:rsidRDefault="009C1206" w:rsidP="009C1206">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438</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446</w:t>
      </w:r>
      <w:r w:rsidRPr="00600E95">
        <w:rPr>
          <w:rStyle w:val="default"/>
          <w:rFonts w:cs="FrankRuehl" w:hint="cs"/>
          <w:vanish/>
          <w:sz w:val="22"/>
          <w:szCs w:val="22"/>
          <w:shd w:val="clear" w:color="auto" w:fill="FFFF99"/>
          <w:rtl/>
        </w:rPr>
        <w:tab/>
      </w:r>
    </w:p>
    <w:p w14:paraId="384547B8" w14:textId="77777777" w:rsidR="009C1206" w:rsidRPr="00600E95" w:rsidRDefault="009C1206" w:rsidP="009C1206">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223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227</w:t>
      </w:r>
      <w:r w:rsidRPr="00600E95">
        <w:rPr>
          <w:rStyle w:val="default"/>
          <w:rFonts w:cs="FrankRuehl" w:hint="cs"/>
          <w:vanish/>
          <w:sz w:val="22"/>
          <w:szCs w:val="22"/>
          <w:shd w:val="clear" w:color="auto" w:fill="FFFF99"/>
          <w:rtl/>
        </w:rPr>
        <w:tab/>
      </w:r>
    </w:p>
    <w:p w14:paraId="54DD38E1" w14:textId="77777777" w:rsidR="0077501D" w:rsidRPr="00600E95" w:rsidRDefault="0077501D" w:rsidP="0077501D">
      <w:pPr>
        <w:pStyle w:val="P00"/>
        <w:spacing w:before="0"/>
        <w:ind w:left="0" w:right="1134"/>
        <w:rPr>
          <w:rFonts w:cs="FrankRuehl" w:hint="cs"/>
          <w:vanish/>
          <w:color w:val="FF0000"/>
          <w:szCs w:val="20"/>
          <w:shd w:val="clear" w:color="auto" w:fill="FFFF99"/>
          <w:rtl/>
        </w:rPr>
      </w:pPr>
    </w:p>
    <w:p w14:paraId="45DC042D" w14:textId="77777777" w:rsidR="0077501D" w:rsidRPr="00600E95" w:rsidRDefault="0077501D" w:rsidP="0077501D">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1.1.2006</w:t>
      </w:r>
    </w:p>
    <w:p w14:paraId="24991687" w14:textId="77777777" w:rsidR="0077501D" w:rsidRPr="00600E95" w:rsidRDefault="0077501D" w:rsidP="0077501D">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תשס"ו-2006</w:t>
      </w:r>
    </w:p>
    <w:p w14:paraId="20020D44" w14:textId="77777777" w:rsidR="0077501D" w:rsidRPr="00600E95" w:rsidRDefault="0077501D" w:rsidP="0077501D">
      <w:pPr>
        <w:pStyle w:val="P00"/>
        <w:tabs>
          <w:tab w:val="clear" w:pos="6259"/>
        </w:tabs>
        <w:spacing w:before="0"/>
        <w:ind w:left="0" w:right="1134"/>
        <w:rPr>
          <w:rStyle w:val="default"/>
          <w:rFonts w:cs="FrankRuehl" w:hint="cs"/>
          <w:vanish/>
          <w:sz w:val="20"/>
          <w:szCs w:val="20"/>
          <w:shd w:val="clear" w:color="auto" w:fill="FFFF99"/>
          <w:rtl/>
        </w:rPr>
      </w:pPr>
      <w:hyperlink r:id="rId127" w:history="1">
        <w:r w:rsidRPr="00600E95">
          <w:rPr>
            <w:rStyle w:val="Hyperlink"/>
            <w:rFonts w:cs="FrankRuehl" w:hint="cs"/>
            <w:vanish/>
            <w:szCs w:val="20"/>
            <w:shd w:val="clear" w:color="auto" w:fill="FFFF99"/>
            <w:rtl/>
          </w:rPr>
          <w:t>י"פ תשס"ו מס' 5477</w:t>
        </w:r>
      </w:hyperlink>
      <w:r w:rsidRPr="00600E95">
        <w:rPr>
          <w:rFonts w:cs="FrankRuehl" w:hint="cs"/>
          <w:vanish/>
          <w:szCs w:val="20"/>
          <w:shd w:val="clear" w:color="auto" w:fill="FFFF99"/>
          <w:rtl/>
        </w:rPr>
        <w:t xml:space="preserve"> מיום 5.1.2006 עמ' 1110</w:t>
      </w:r>
    </w:p>
    <w:p w14:paraId="09C3A37A" w14:textId="77777777" w:rsidR="0077501D" w:rsidRPr="00600E95" w:rsidRDefault="0077501D" w:rsidP="0077501D">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31633485" w14:textId="77777777" w:rsidR="0077501D" w:rsidRPr="00600E95" w:rsidRDefault="0077501D" w:rsidP="000706A1">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w:t>
      </w:r>
      <w:r w:rsidR="000706A1" w:rsidRPr="00600E95">
        <w:rPr>
          <w:rStyle w:val="default"/>
          <w:rFonts w:cs="FrankRuehl" w:hint="cs"/>
          <w:strike/>
          <w:vanish/>
          <w:sz w:val="22"/>
          <w:szCs w:val="22"/>
          <w:shd w:val="clear" w:color="auto" w:fill="FFFF99"/>
          <w:rtl/>
        </w:rPr>
        <w:t>46</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w:t>
      </w:r>
      <w:r w:rsidR="000706A1" w:rsidRPr="00600E95">
        <w:rPr>
          <w:rStyle w:val="default"/>
          <w:rFonts w:cs="FrankRuehl" w:hint="cs"/>
          <w:vanish/>
          <w:sz w:val="22"/>
          <w:szCs w:val="22"/>
          <w:u w:val="single"/>
          <w:shd w:val="clear" w:color="auto" w:fill="FFFF99"/>
          <w:rtl/>
        </w:rPr>
        <w:t>53</w:t>
      </w:r>
      <w:r w:rsidRPr="00600E95">
        <w:rPr>
          <w:rStyle w:val="default"/>
          <w:rFonts w:cs="FrankRuehl" w:hint="cs"/>
          <w:vanish/>
          <w:sz w:val="22"/>
          <w:szCs w:val="22"/>
          <w:shd w:val="clear" w:color="auto" w:fill="FFFF99"/>
          <w:rtl/>
        </w:rPr>
        <w:tab/>
      </w:r>
    </w:p>
    <w:p w14:paraId="45E2AACF" w14:textId="77777777" w:rsidR="0077501D" w:rsidRPr="00600E95" w:rsidRDefault="0077501D" w:rsidP="0077501D">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227</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231</w:t>
      </w:r>
      <w:r w:rsidRPr="00600E95">
        <w:rPr>
          <w:rStyle w:val="default"/>
          <w:rFonts w:cs="FrankRuehl" w:hint="cs"/>
          <w:vanish/>
          <w:sz w:val="22"/>
          <w:szCs w:val="22"/>
          <w:shd w:val="clear" w:color="auto" w:fill="FFFF99"/>
          <w:rtl/>
        </w:rPr>
        <w:tab/>
      </w:r>
    </w:p>
    <w:p w14:paraId="23BF8E88" w14:textId="77777777" w:rsidR="000706A1" w:rsidRPr="00600E95" w:rsidRDefault="000706A1" w:rsidP="000706A1">
      <w:pPr>
        <w:pStyle w:val="P00"/>
        <w:spacing w:before="0"/>
        <w:ind w:left="0" w:right="1134"/>
        <w:rPr>
          <w:rFonts w:cs="FrankRuehl" w:hint="cs"/>
          <w:vanish/>
          <w:color w:val="FF0000"/>
          <w:szCs w:val="20"/>
          <w:shd w:val="clear" w:color="auto" w:fill="FFFF99"/>
          <w:rtl/>
        </w:rPr>
      </w:pPr>
    </w:p>
    <w:p w14:paraId="06CBCE41" w14:textId="77777777" w:rsidR="000706A1" w:rsidRPr="00600E95" w:rsidRDefault="000706A1" w:rsidP="000706A1">
      <w:pPr>
        <w:pStyle w:val="P00"/>
        <w:spacing w:before="0"/>
        <w:ind w:left="0" w:right="1134"/>
        <w:rPr>
          <w:rFonts w:hint="cs"/>
          <w:vanish/>
          <w:color w:val="FF0000"/>
          <w:szCs w:val="20"/>
          <w:shd w:val="clear" w:color="auto" w:fill="FFFF99"/>
          <w:rtl/>
        </w:rPr>
      </w:pPr>
      <w:r w:rsidRPr="00600E95">
        <w:rPr>
          <w:rFonts w:cs="FrankRuehl" w:hint="cs"/>
          <w:vanish/>
          <w:color w:val="FF0000"/>
          <w:szCs w:val="20"/>
          <w:shd w:val="clear" w:color="auto" w:fill="FFFF99"/>
          <w:rtl/>
        </w:rPr>
        <w:t>מיום 1.7.2006</w:t>
      </w:r>
    </w:p>
    <w:p w14:paraId="53B434BB" w14:textId="77777777" w:rsidR="000706A1" w:rsidRPr="00600E95" w:rsidRDefault="000706A1" w:rsidP="000706A1">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הודעה (מס' 2) תשס"ו-2006</w:t>
      </w:r>
    </w:p>
    <w:p w14:paraId="4357CEB6" w14:textId="77777777" w:rsidR="000706A1" w:rsidRPr="00600E95" w:rsidRDefault="000706A1" w:rsidP="000706A1">
      <w:pPr>
        <w:pStyle w:val="P00"/>
        <w:tabs>
          <w:tab w:val="clear" w:pos="6259"/>
        </w:tabs>
        <w:spacing w:before="0"/>
        <w:ind w:left="0" w:right="1134"/>
        <w:rPr>
          <w:rStyle w:val="default"/>
          <w:rFonts w:cs="FrankRuehl" w:hint="cs"/>
          <w:vanish/>
          <w:sz w:val="20"/>
          <w:szCs w:val="20"/>
          <w:shd w:val="clear" w:color="auto" w:fill="FFFF99"/>
          <w:rtl/>
        </w:rPr>
      </w:pPr>
      <w:hyperlink r:id="rId128" w:history="1">
        <w:r w:rsidRPr="00600E95">
          <w:rPr>
            <w:rStyle w:val="Hyperlink"/>
            <w:rFonts w:cs="FrankRuehl" w:hint="cs"/>
            <w:vanish/>
            <w:szCs w:val="20"/>
            <w:shd w:val="clear" w:color="auto" w:fill="FFFF99"/>
            <w:rtl/>
          </w:rPr>
          <w:t>י"פ תשס"ו מס' 5557</w:t>
        </w:r>
      </w:hyperlink>
      <w:r w:rsidRPr="00600E95">
        <w:rPr>
          <w:rFonts w:cs="FrankRuehl" w:hint="cs"/>
          <w:vanish/>
          <w:szCs w:val="20"/>
          <w:shd w:val="clear" w:color="auto" w:fill="FFFF99"/>
          <w:rtl/>
        </w:rPr>
        <w:t xml:space="preserve"> מיום 20.7.2006 עמ' 4292</w:t>
      </w:r>
    </w:p>
    <w:p w14:paraId="1AA201B9" w14:textId="77777777" w:rsidR="000706A1" w:rsidRPr="00600E95" w:rsidRDefault="000706A1" w:rsidP="000706A1">
      <w:pPr>
        <w:pStyle w:val="P00"/>
        <w:tabs>
          <w:tab w:val="clear" w:pos="6259"/>
        </w:tabs>
        <w:ind w:left="0" w:right="1134"/>
        <w:rPr>
          <w:rStyle w:val="default"/>
          <w:rFonts w:cs="FrankRuehl" w:hint="cs"/>
          <w:vanish/>
          <w:sz w:val="20"/>
          <w:szCs w:val="20"/>
          <w:shd w:val="clear" w:color="auto" w:fill="FFFF99"/>
          <w:rtl/>
        </w:rPr>
      </w:pPr>
      <w:r w:rsidRPr="00600E95">
        <w:rPr>
          <w:rFonts w:cs="FrankRuehl" w:hint="cs"/>
          <w:vanish/>
          <w:sz w:val="22"/>
          <w:szCs w:val="22"/>
          <w:shd w:val="clear" w:color="auto" w:fill="FFFF99"/>
          <w:rtl/>
        </w:rPr>
        <w:t>42.</w:t>
      </w:r>
      <w:r w:rsidRPr="00600E95">
        <w:rPr>
          <w:rFonts w:cs="FrankRuehl" w:hint="cs"/>
          <w:vanish/>
          <w:sz w:val="22"/>
          <w:szCs w:val="22"/>
          <w:shd w:val="clear" w:color="auto" w:fill="FFFF99"/>
          <w:rtl/>
        </w:rPr>
        <w:tab/>
        <w:t>אלה האגרות השנתיות שיש לשלם:</w:t>
      </w:r>
      <w:r w:rsidRPr="00600E95">
        <w:rPr>
          <w:rFonts w:cs="FrankRuehl" w:hint="cs"/>
          <w:vanish/>
          <w:sz w:val="22"/>
          <w:szCs w:val="22"/>
          <w:shd w:val="clear" w:color="auto" w:fill="FFFF99"/>
          <w:rtl/>
        </w:rPr>
        <w:tab/>
      </w:r>
      <w:r w:rsidRPr="00600E95">
        <w:rPr>
          <w:rFonts w:cs="FrankRuehl" w:hint="cs"/>
          <w:vanish/>
          <w:sz w:val="22"/>
          <w:szCs w:val="22"/>
          <w:shd w:val="clear" w:color="auto" w:fill="FFFF99"/>
          <w:rtl/>
        </w:rPr>
        <w:tab/>
        <w:t xml:space="preserve">    </w:t>
      </w:r>
      <w:r w:rsidRPr="00600E95">
        <w:rPr>
          <w:rFonts w:cs="FrankRuehl" w:hint="cs"/>
          <w:vanish/>
          <w:sz w:val="22"/>
          <w:szCs w:val="22"/>
          <w:shd w:val="clear" w:color="auto" w:fill="FFFF99"/>
          <w:rtl/>
        </w:rPr>
        <w:tab/>
      </w:r>
      <w:r w:rsidRPr="00600E95">
        <w:rPr>
          <w:rFonts w:cs="FrankRuehl" w:hint="cs"/>
          <w:vanish/>
          <w:szCs w:val="20"/>
          <w:u w:val="single"/>
          <w:shd w:val="clear" w:color="auto" w:fill="FFFF99"/>
          <w:rtl/>
        </w:rPr>
        <w:t>שקלים חדשים</w:t>
      </w:r>
      <w:r w:rsidRPr="00600E95">
        <w:rPr>
          <w:rStyle w:val="default"/>
          <w:rFonts w:cs="FrankRuehl" w:hint="cs"/>
          <w:vanish/>
          <w:sz w:val="20"/>
          <w:szCs w:val="20"/>
          <w:shd w:val="clear" w:color="auto" w:fill="FFFF99"/>
          <w:rtl/>
        </w:rPr>
        <w:tab/>
      </w:r>
    </w:p>
    <w:p w14:paraId="5428D55F" w14:textId="77777777" w:rsidR="000706A1" w:rsidRPr="00600E95" w:rsidRDefault="000706A1" w:rsidP="000706A1">
      <w:pPr>
        <w:pStyle w:val="P00"/>
        <w:tabs>
          <w:tab w:val="clear" w:pos="6259"/>
        </w:tabs>
        <w:spacing w:before="0"/>
        <w:ind w:left="1021"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t>סוכן מכס</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453</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459</w:t>
      </w:r>
      <w:r w:rsidRPr="00600E95">
        <w:rPr>
          <w:rStyle w:val="default"/>
          <w:rFonts w:cs="FrankRuehl" w:hint="cs"/>
          <w:vanish/>
          <w:sz w:val="22"/>
          <w:szCs w:val="22"/>
          <w:shd w:val="clear" w:color="auto" w:fill="FFFF99"/>
          <w:rtl/>
        </w:rPr>
        <w:tab/>
      </w:r>
    </w:p>
    <w:p w14:paraId="3D8E7C12" w14:textId="77777777" w:rsidR="000706A1" w:rsidRPr="00600E95" w:rsidRDefault="000706A1" w:rsidP="000706A1">
      <w:pPr>
        <w:pStyle w:val="P00"/>
        <w:tabs>
          <w:tab w:val="clear" w:pos="6259"/>
        </w:tabs>
        <w:spacing w:before="0"/>
        <w:ind w:left="1021" w:right="1134"/>
        <w:rPr>
          <w:rStyle w:val="default"/>
          <w:rFonts w:cs="FrankRuehl" w:hint="cs"/>
          <w:vanish/>
          <w:sz w:val="22"/>
          <w:szCs w:val="22"/>
          <w:shd w:val="clear" w:color="auto" w:fill="FFFF99"/>
          <w:rtl/>
        </w:rPr>
      </w:pPr>
      <w:r w:rsidRPr="00600E95">
        <w:rPr>
          <w:rStyle w:val="default"/>
          <w:rFonts w:cs="FrankRuehl" w:hint="cs"/>
          <w:vanish/>
          <w:sz w:val="22"/>
          <w:szCs w:val="22"/>
          <w:shd w:val="clear" w:color="auto" w:fill="FFFF99"/>
          <w:rtl/>
        </w:rPr>
        <w:t>(2)</w:t>
      </w:r>
      <w:r w:rsidRPr="00600E95">
        <w:rPr>
          <w:rStyle w:val="default"/>
          <w:rFonts w:cs="FrankRuehl" w:hint="cs"/>
          <w:vanish/>
          <w:sz w:val="22"/>
          <w:szCs w:val="22"/>
          <w:shd w:val="clear" w:color="auto" w:fill="FFFF99"/>
          <w:rtl/>
        </w:rPr>
        <w:tab/>
        <w:t>פקיד רשוי</w:t>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231</w:t>
      </w:r>
      <w:r w:rsidRPr="00600E95">
        <w:rPr>
          <w:rStyle w:val="default"/>
          <w:rFonts w:cs="FrankRuehl" w:hint="cs"/>
          <w:vanish/>
          <w:sz w:val="22"/>
          <w:szCs w:val="22"/>
          <w:shd w:val="clear" w:color="auto" w:fill="FFFF99"/>
          <w:rtl/>
        </w:rPr>
        <w:tab/>
      </w:r>
      <w:r w:rsidRPr="00600E95">
        <w:rPr>
          <w:rStyle w:val="default"/>
          <w:rFonts w:cs="FrankRuehl" w:hint="cs"/>
          <w:vanish/>
          <w:sz w:val="22"/>
          <w:szCs w:val="22"/>
          <w:u w:val="single"/>
          <w:shd w:val="clear" w:color="auto" w:fill="FFFF99"/>
          <w:rtl/>
        </w:rPr>
        <w:t>234</w:t>
      </w:r>
      <w:r w:rsidRPr="00600E95">
        <w:rPr>
          <w:rStyle w:val="default"/>
          <w:rFonts w:cs="FrankRuehl" w:hint="cs"/>
          <w:vanish/>
          <w:sz w:val="22"/>
          <w:szCs w:val="22"/>
          <w:shd w:val="clear" w:color="auto" w:fill="FFFF99"/>
          <w:rtl/>
        </w:rPr>
        <w:tab/>
      </w:r>
    </w:p>
    <w:p w14:paraId="1E3AA139" w14:textId="77777777" w:rsidR="00C8274F" w:rsidRPr="00600E95" w:rsidRDefault="00C8274F">
      <w:pPr>
        <w:pStyle w:val="P00"/>
        <w:spacing w:before="0"/>
        <w:ind w:left="0" w:right="1134"/>
        <w:rPr>
          <w:rStyle w:val="default"/>
          <w:rFonts w:cs="FrankRuehl" w:hint="cs"/>
          <w:vanish/>
          <w:color w:val="FF0000"/>
          <w:sz w:val="20"/>
          <w:szCs w:val="20"/>
          <w:shd w:val="clear" w:color="auto" w:fill="FFFF99"/>
          <w:rtl/>
        </w:rPr>
      </w:pPr>
    </w:p>
    <w:p w14:paraId="4A47C3A6" w14:textId="77777777" w:rsidR="009B0A89" w:rsidRPr="00600E95" w:rsidRDefault="009B0A89">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1.1.2008</w:t>
      </w:r>
    </w:p>
    <w:p w14:paraId="3E299D22" w14:textId="77777777" w:rsidR="009B0A89" w:rsidRPr="00600E95" w:rsidRDefault="009B0A89">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תשס"ח-2008</w:t>
      </w:r>
    </w:p>
    <w:p w14:paraId="5D7DF56B" w14:textId="77777777" w:rsidR="009B0A89" w:rsidRPr="00600E95" w:rsidRDefault="009B0A89">
      <w:pPr>
        <w:pStyle w:val="P00"/>
        <w:spacing w:before="0"/>
        <w:ind w:left="0" w:right="1134"/>
        <w:rPr>
          <w:rStyle w:val="default"/>
          <w:rFonts w:cs="FrankRuehl" w:hint="cs"/>
          <w:vanish/>
          <w:sz w:val="20"/>
          <w:szCs w:val="20"/>
          <w:shd w:val="clear" w:color="auto" w:fill="FFFF99"/>
          <w:rtl/>
        </w:rPr>
      </w:pPr>
      <w:hyperlink r:id="rId129" w:history="1">
        <w:r w:rsidRPr="00600E95">
          <w:rPr>
            <w:rStyle w:val="Hyperlink"/>
            <w:rFonts w:cs="FrankRuehl" w:hint="cs"/>
            <w:vanish/>
            <w:szCs w:val="20"/>
            <w:shd w:val="clear" w:color="auto" w:fill="FFFF99"/>
            <w:rtl/>
          </w:rPr>
          <w:t>י"פ תשס"ח מס' 5758</w:t>
        </w:r>
      </w:hyperlink>
      <w:r w:rsidRPr="00600E95">
        <w:rPr>
          <w:rStyle w:val="default"/>
          <w:rFonts w:cs="FrankRuehl" w:hint="cs"/>
          <w:vanish/>
          <w:sz w:val="20"/>
          <w:szCs w:val="20"/>
          <w:shd w:val="clear" w:color="auto" w:fill="FFFF99"/>
          <w:rtl/>
        </w:rPr>
        <w:t xml:space="preserve"> מיום 3.1.2008 עמ' 1318</w:t>
      </w:r>
    </w:p>
    <w:p w14:paraId="443D026E" w14:textId="77777777" w:rsidR="009B0A89" w:rsidRPr="00600E95" w:rsidRDefault="009B0A89">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739319C3" w14:textId="77777777" w:rsidR="009B0A89" w:rsidRPr="00600E95" w:rsidRDefault="009B0A89">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6D504BF1" w14:textId="77777777" w:rsidR="009B0A89" w:rsidRPr="00600E95" w:rsidRDefault="009B0A89">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459</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465</w:t>
      </w:r>
    </w:p>
    <w:p w14:paraId="3C7E515D" w14:textId="77777777" w:rsidR="009B0A89" w:rsidRPr="00600E95" w:rsidRDefault="009B0A89">
      <w:pPr>
        <w:pStyle w:val="P00"/>
        <w:tabs>
          <w:tab w:val="left" w:pos="5103"/>
        </w:tabs>
        <w:spacing w:before="0"/>
        <w:ind w:left="0" w:right="1134"/>
        <w:rPr>
          <w:rStyle w:val="default"/>
          <w:rFonts w:cs="FrankRuehl" w:hint="cs"/>
          <w:vanish/>
          <w:sz w:val="22"/>
          <w:szCs w:val="22"/>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234</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237</w:t>
      </w:r>
    </w:p>
    <w:p w14:paraId="55043D84" w14:textId="77777777" w:rsidR="00472BA6" w:rsidRPr="00600E95" w:rsidRDefault="00472BA6" w:rsidP="00472BA6">
      <w:pPr>
        <w:pStyle w:val="P00"/>
        <w:spacing w:before="0"/>
        <w:ind w:left="0" w:right="1134"/>
        <w:rPr>
          <w:rStyle w:val="default"/>
          <w:rFonts w:cs="FrankRuehl" w:hint="cs"/>
          <w:vanish/>
          <w:sz w:val="20"/>
          <w:szCs w:val="20"/>
          <w:shd w:val="clear" w:color="auto" w:fill="FFFF99"/>
          <w:rtl/>
        </w:rPr>
      </w:pPr>
    </w:p>
    <w:p w14:paraId="1EB8DDE7" w14:textId="77777777" w:rsidR="00472BA6" w:rsidRPr="00600E95" w:rsidRDefault="00472BA6" w:rsidP="00472BA6">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1.7.2008</w:t>
      </w:r>
    </w:p>
    <w:p w14:paraId="35259E71" w14:textId="77777777" w:rsidR="00472BA6" w:rsidRPr="00600E95" w:rsidRDefault="00472BA6" w:rsidP="00472BA6">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תשס"ח-2008</w:t>
      </w:r>
    </w:p>
    <w:p w14:paraId="7F3C1F60" w14:textId="77777777" w:rsidR="00472BA6" w:rsidRPr="00600E95" w:rsidRDefault="00472BA6" w:rsidP="00472BA6">
      <w:pPr>
        <w:pStyle w:val="P00"/>
        <w:spacing w:before="0"/>
        <w:ind w:left="0" w:right="1134"/>
        <w:rPr>
          <w:rStyle w:val="default"/>
          <w:rFonts w:cs="FrankRuehl" w:hint="cs"/>
          <w:vanish/>
          <w:sz w:val="20"/>
          <w:szCs w:val="20"/>
          <w:shd w:val="clear" w:color="auto" w:fill="FFFF99"/>
          <w:rtl/>
        </w:rPr>
      </w:pPr>
      <w:hyperlink r:id="rId130" w:history="1">
        <w:r w:rsidRPr="00600E95">
          <w:rPr>
            <w:rStyle w:val="Hyperlink"/>
            <w:rFonts w:cs="FrankRuehl" w:hint="cs"/>
            <w:vanish/>
            <w:szCs w:val="20"/>
            <w:shd w:val="clear" w:color="auto" w:fill="FFFF99"/>
            <w:rtl/>
          </w:rPr>
          <w:t>י"פ תשס"ח מס' 5827</w:t>
        </w:r>
      </w:hyperlink>
      <w:r w:rsidRPr="00600E95">
        <w:rPr>
          <w:rStyle w:val="default"/>
          <w:rFonts w:cs="FrankRuehl" w:hint="cs"/>
          <w:vanish/>
          <w:sz w:val="20"/>
          <w:szCs w:val="20"/>
          <w:shd w:val="clear" w:color="auto" w:fill="FFFF99"/>
          <w:rtl/>
        </w:rPr>
        <w:t xml:space="preserve"> מיום 1.7.2008 עמ' 3808</w:t>
      </w:r>
    </w:p>
    <w:p w14:paraId="408CAD45" w14:textId="77777777" w:rsidR="00472BA6" w:rsidRPr="00600E95" w:rsidRDefault="00472BA6" w:rsidP="00472BA6">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6FE01298" w14:textId="77777777" w:rsidR="00472BA6" w:rsidRPr="00600E95" w:rsidRDefault="00472BA6" w:rsidP="00472BA6">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02364BF5" w14:textId="77777777" w:rsidR="00472BA6" w:rsidRPr="00600E95" w:rsidRDefault="00472BA6" w:rsidP="00472BA6">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465</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478</w:t>
      </w:r>
    </w:p>
    <w:p w14:paraId="780C977E" w14:textId="77777777" w:rsidR="00472BA6" w:rsidRPr="00600E95" w:rsidRDefault="00472BA6" w:rsidP="00795C5E">
      <w:pPr>
        <w:pStyle w:val="P00"/>
        <w:tabs>
          <w:tab w:val="left" w:pos="5103"/>
        </w:tabs>
        <w:spacing w:before="0"/>
        <w:ind w:left="0" w:right="1134"/>
        <w:rPr>
          <w:rStyle w:val="default"/>
          <w:rFonts w:cs="FrankRuehl" w:hint="cs"/>
          <w:vanish/>
          <w:sz w:val="22"/>
          <w:szCs w:val="22"/>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237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244</w:t>
      </w:r>
    </w:p>
    <w:p w14:paraId="161CC466" w14:textId="77777777" w:rsidR="00427802" w:rsidRPr="00600E95" w:rsidRDefault="00427802" w:rsidP="00427802">
      <w:pPr>
        <w:pStyle w:val="P00"/>
        <w:spacing w:before="0"/>
        <w:ind w:left="0" w:right="1134"/>
        <w:rPr>
          <w:rStyle w:val="default"/>
          <w:rFonts w:cs="FrankRuehl" w:hint="cs"/>
          <w:vanish/>
          <w:sz w:val="20"/>
          <w:szCs w:val="20"/>
          <w:shd w:val="clear" w:color="auto" w:fill="FFFF99"/>
          <w:rtl/>
        </w:rPr>
      </w:pPr>
    </w:p>
    <w:p w14:paraId="68A73EC4" w14:textId="77777777" w:rsidR="00427802" w:rsidRPr="00600E95" w:rsidRDefault="00427802" w:rsidP="00427802">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1.1.2009</w:t>
      </w:r>
    </w:p>
    <w:p w14:paraId="731FCA81" w14:textId="77777777" w:rsidR="00427802" w:rsidRPr="00600E95" w:rsidRDefault="00427802" w:rsidP="00427802">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תשס"ט-2009</w:t>
      </w:r>
    </w:p>
    <w:p w14:paraId="25A8A6E2" w14:textId="77777777" w:rsidR="00427802" w:rsidRPr="00600E95" w:rsidRDefault="00427802" w:rsidP="00427802">
      <w:pPr>
        <w:pStyle w:val="P00"/>
        <w:spacing w:before="0"/>
        <w:ind w:left="0" w:right="1134"/>
        <w:rPr>
          <w:rStyle w:val="default"/>
          <w:rFonts w:cs="FrankRuehl" w:hint="cs"/>
          <w:vanish/>
          <w:sz w:val="20"/>
          <w:szCs w:val="20"/>
          <w:shd w:val="clear" w:color="auto" w:fill="FFFF99"/>
          <w:rtl/>
        </w:rPr>
      </w:pPr>
      <w:hyperlink r:id="rId131" w:history="1">
        <w:r w:rsidRPr="00600E95">
          <w:rPr>
            <w:rStyle w:val="Hyperlink"/>
            <w:rFonts w:cs="FrankRuehl" w:hint="cs"/>
            <w:vanish/>
            <w:szCs w:val="20"/>
            <w:shd w:val="clear" w:color="auto" w:fill="FFFF99"/>
            <w:rtl/>
          </w:rPr>
          <w:t>י"פ תשס"ט מס' 5900</w:t>
        </w:r>
      </w:hyperlink>
      <w:r w:rsidRPr="00600E95">
        <w:rPr>
          <w:rStyle w:val="default"/>
          <w:rFonts w:cs="FrankRuehl" w:hint="cs"/>
          <w:vanish/>
          <w:sz w:val="20"/>
          <w:szCs w:val="20"/>
          <w:shd w:val="clear" w:color="auto" w:fill="FFFF99"/>
          <w:rtl/>
        </w:rPr>
        <w:t xml:space="preserve"> מיום 13.1.2009 עמ' 1782</w:t>
      </w:r>
    </w:p>
    <w:p w14:paraId="5216F4DB" w14:textId="77777777" w:rsidR="00427802" w:rsidRPr="00600E95" w:rsidRDefault="00427802" w:rsidP="00427802">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55BC5DB5" w14:textId="77777777" w:rsidR="00427802" w:rsidRPr="00600E95" w:rsidRDefault="00427802" w:rsidP="00427802">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3663D507" w14:textId="77777777" w:rsidR="00427802" w:rsidRPr="00600E95" w:rsidRDefault="00427802" w:rsidP="00427802">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478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486</w:t>
      </w:r>
    </w:p>
    <w:p w14:paraId="2EF03314" w14:textId="77777777" w:rsidR="00427802" w:rsidRPr="00600E95" w:rsidRDefault="00427802" w:rsidP="00427802">
      <w:pPr>
        <w:pStyle w:val="P00"/>
        <w:tabs>
          <w:tab w:val="left" w:pos="5103"/>
        </w:tabs>
        <w:spacing w:before="0"/>
        <w:ind w:left="0" w:right="1134"/>
        <w:rPr>
          <w:rStyle w:val="default"/>
          <w:rFonts w:cs="FrankRuehl" w:hint="cs"/>
          <w:vanish/>
          <w:sz w:val="22"/>
          <w:szCs w:val="22"/>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244</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248</w:t>
      </w:r>
    </w:p>
    <w:p w14:paraId="4FE44F52" w14:textId="77777777" w:rsidR="00BF4AE9" w:rsidRPr="00600E95" w:rsidRDefault="00BF4AE9" w:rsidP="00BF4AE9">
      <w:pPr>
        <w:pStyle w:val="P00"/>
        <w:spacing w:before="0"/>
        <w:ind w:left="0" w:right="1134"/>
        <w:rPr>
          <w:rStyle w:val="default"/>
          <w:rFonts w:cs="FrankRuehl" w:hint="cs"/>
          <w:vanish/>
          <w:sz w:val="20"/>
          <w:szCs w:val="20"/>
          <w:shd w:val="clear" w:color="auto" w:fill="FFFF99"/>
          <w:rtl/>
        </w:rPr>
      </w:pPr>
    </w:p>
    <w:p w14:paraId="04C3DA74" w14:textId="77777777" w:rsidR="00BF4AE9" w:rsidRPr="00600E95" w:rsidRDefault="00BF4AE9" w:rsidP="00BF4AE9">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1.7.2009</w:t>
      </w:r>
    </w:p>
    <w:p w14:paraId="68A04990" w14:textId="77777777" w:rsidR="00BF4AE9" w:rsidRPr="00600E95" w:rsidRDefault="00BF4AE9" w:rsidP="00BF4AE9">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תשס"ט-2009</w:t>
      </w:r>
    </w:p>
    <w:p w14:paraId="683306B5" w14:textId="77777777" w:rsidR="00BF4AE9" w:rsidRPr="00600E95" w:rsidRDefault="00BF4AE9" w:rsidP="00BF4AE9">
      <w:pPr>
        <w:pStyle w:val="P00"/>
        <w:spacing w:before="0"/>
        <w:ind w:left="0" w:right="1134"/>
        <w:rPr>
          <w:rStyle w:val="default"/>
          <w:rFonts w:cs="FrankRuehl" w:hint="cs"/>
          <w:vanish/>
          <w:sz w:val="20"/>
          <w:szCs w:val="20"/>
          <w:shd w:val="clear" w:color="auto" w:fill="FFFF99"/>
          <w:rtl/>
        </w:rPr>
      </w:pPr>
      <w:hyperlink r:id="rId132" w:history="1">
        <w:r w:rsidRPr="00600E95">
          <w:rPr>
            <w:rStyle w:val="Hyperlink"/>
            <w:rFonts w:cs="FrankRuehl" w:hint="cs"/>
            <w:vanish/>
            <w:szCs w:val="20"/>
            <w:shd w:val="clear" w:color="auto" w:fill="FFFF99"/>
            <w:rtl/>
          </w:rPr>
          <w:t>י"פ תשס"ט מס' 5972</w:t>
        </w:r>
      </w:hyperlink>
      <w:r w:rsidRPr="00600E95">
        <w:rPr>
          <w:rStyle w:val="default"/>
          <w:rFonts w:cs="FrankRuehl" w:hint="cs"/>
          <w:vanish/>
          <w:sz w:val="20"/>
          <w:szCs w:val="20"/>
          <w:shd w:val="clear" w:color="auto" w:fill="FFFF99"/>
          <w:rtl/>
        </w:rPr>
        <w:t xml:space="preserve"> מיום 1.7.2009 עמ' 4629</w:t>
      </w:r>
    </w:p>
    <w:p w14:paraId="08952F17" w14:textId="77777777" w:rsidR="001F269B" w:rsidRPr="00600E95" w:rsidRDefault="001F269B" w:rsidP="001F269B">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5E3C36F5" w14:textId="77777777" w:rsidR="001F269B" w:rsidRPr="00600E95" w:rsidRDefault="001F269B" w:rsidP="001F269B">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ascii="Arial Unicode MS" w:eastAsia="Arial Unicode MS" w:hAnsi="Arial Unicode MS" w:cs="Arial Unicode MS" w:hint="eastAsia"/>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47153849" w14:textId="77777777" w:rsidR="001F269B" w:rsidRPr="00600E95" w:rsidRDefault="001F269B" w:rsidP="001F269B">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486</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492</w:t>
      </w:r>
    </w:p>
    <w:p w14:paraId="141D15D9" w14:textId="77777777" w:rsidR="001F269B" w:rsidRPr="00600E95" w:rsidRDefault="001F269B" w:rsidP="001F269B">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248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251</w:t>
      </w:r>
    </w:p>
    <w:p w14:paraId="3ADBEAB1" w14:textId="77777777" w:rsidR="001F269B" w:rsidRPr="00600E95" w:rsidRDefault="001F269B" w:rsidP="001F269B">
      <w:pPr>
        <w:pStyle w:val="P00"/>
        <w:spacing w:before="0"/>
        <w:ind w:left="0" w:right="1134"/>
        <w:rPr>
          <w:rStyle w:val="default"/>
          <w:rFonts w:cs="FrankRuehl" w:hint="cs"/>
          <w:vanish/>
          <w:sz w:val="20"/>
          <w:szCs w:val="20"/>
          <w:shd w:val="clear" w:color="auto" w:fill="FFFF99"/>
          <w:rtl/>
        </w:rPr>
      </w:pPr>
    </w:p>
    <w:p w14:paraId="21C75F5F" w14:textId="77777777" w:rsidR="001F269B" w:rsidRPr="00600E95" w:rsidRDefault="001F269B" w:rsidP="001F269B">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1.1.2010</w:t>
      </w:r>
    </w:p>
    <w:p w14:paraId="78A27588" w14:textId="77777777" w:rsidR="001F269B" w:rsidRPr="00600E95" w:rsidRDefault="001F269B" w:rsidP="001F269B">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תש"ע-2010</w:t>
      </w:r>
    </w:p>
    <w:p w14:paraId="0B83E130" w14:textId="77777777" w:rsidR="001F269B" w:rsidRPr="00600E95" w:rsidRDefault="001F269B" w:rsidP="001F269B">
      <w:pPr>
        <w:pStyle w:val="P00"/>
        <w:spacing w:before="0"/>
        <w:ind w:left="0" w:right="1134"/>
        <w:rPr>
          <w:rStyle w:val="default"/>
          <w:rFonts w:cs="FrankRuehl" w:hint="cs"/>
          <w:vanish/>
          <w:sz w:val="20"/>
          <w:szCs w:val="20"/>
          <w:shd w:val="clear" w:color="auto" w:fill="FFFF99"/>
          <w:rtl/>
        </w:rPr>
      </w:pPr>
      <w:hyperlink r:id="rId133" w:history="1">
        <w:r w:rsidRPr="00600E95">
          <w:rPr>
            <w:rStyle w:val="Hyperlink"/>
            <w:rFonts w:cs="FrankRuehl" w:hint="cs"/>
            <w:vanish/>
            <w:szCs w:val="20"/>
            <w:shd w:val="clear" w:color="auto" w:fill="FFFF99"/>
            <w:rtl/>
          </w:rPr>
          <w:t>י"פ תש"ע מס' 6041</w:t>
        </w:r>
      </w:hyperlink>
      <w:r w:rsidRPr="00600E95">
        <w:rPr>
          <w:rStyle w:val="default"/>
          <w:rFonts w:cs="FrankRuehl" w:hint="cs"/>
          <w:vanish/>
          <w:sz w:val="20"/>
          <w:szCs w:val="20"/>
          <w:shd w:val="clear" w:color="auto" w:fill="FFFF99"/>
          <w:rtl/>
        </w:rPr>
        <w:t xml:space="preserve"> מיום 1.1.2010 עמ' 1192</w:t>
      </w:r>
    </w:p>
    <w:p w14:paraId="5D62AECD" w14:textId="77777777" w:rsidR="004F4839" w:rsidRPr="00600E95" w:rsidRDefault="004F4839" w:rsidP="004F4839">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2DD8C970" w14:textId="77777777" w:rsidR="004F4839" w:rsidRPr="00600E95" w:rsidRDefault="004F4839" w:rsidP="004F4839">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70B494CB" w14:textId="77777777" w:rsidR="004F4839" w:rsidRPr="00600E95" w:rsidRDefault="004F4839" w:rsidP="004F4839">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492</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505</w:t>
      </w:r>
    </w:p>
    <w:p w14:paraId="5ABD180C" w14:textId="77777777" w:rsidR="004F4839" w:rsidRPr="00600E95" w:rsidRDefault="004F4839" w:rsidP="004F4839">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251</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258</w:t>
      </w:r>
    </w:p>
    <w:p w14:paraId="23505835" w14:textId="77777777" w:rsidR="004F4839" w:rsidRPr="00600E95" w:rsidRDefault="004F4839" w:rsidP="004F4839">
      <w:pPr>
        <w:pStyle w:val="P00"/>
        <w:spacing w:before="0"/>
        <w:ind w:left="0" w:right="1134"/>
        <w:rPr>
          <w:rStyle w:val="default"/>
          <w:rFonts w:cs="FrankRuehl" w:hint="cs"/>
          <w:vanish/>
          <w:sz w:val="20"/>
          <w:szCs w:val="20"/>
          <w:shd w:val="clear" w:color="auto" w:fill="FFFF99"/>
          <w:rtl/>
        </w:rPr>
      </w:pPr>
    </w:p>
    <w:p w14:paraId="5C54A68B" w14:textId="77777777" w:rsidR="004F4839" w:rsidRPr="00600E95" w:rsidRDefault="004F4839" w:rsidP="004F4839">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1.7.2010</w:t>
      </w:r>
    </w:p>
    <w:p w14:paraId="368612AA" w14:textId="77777777" w:rsidR="004F4839" w:rsidRPr="00600E95" w:rsidRDefault="004F4839" w:rsidP="004F4839">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תש"ע-2010</w:t>
      </w:r>
    </w:p>
    <w:p w14:paraId="5086DA60" w14:textId="77777777" w:rsidR="004F4839" w:rsidRPr="00600E95" w:rsidRDefault="004F4839" w:rsidP="004F4839">
      <w:pPr>
        <w:pStyle w:val="P00"/>
        <w:spacing w:before="0"/>
        <w:ind w:left="0" w:right="1134"/>
        <w:rPr>
          <w:rStyle w:val="default"/>
          <w:rFonts w:cs="FrankRuehl" w:hint="cs"/>
          <w:vanish/>
          <w:sz w:val="20"/>
          <w:szCs w:val="20"/>
          <w:shd w:val="clear" w:color="auto" w:fill="FFFF99"/>
          <w:rtl/>
        </w:rPr>
      </w:pPr>
      <w:hyperlink r:id="rId134" w:history="1">
        <w:r w:rsidRPr="00600E95">
          <w:rPr>
            <w:rStyle w:val="Hyperlink"/>
            <w:rFonts w:cs="FrankRuehl" w:hint="cs"/>
            <w:vanish/>
            <w:szCs w:val="20"/>
            <w:shd w:val="clear" w:color="auto" w:fill="FFFF99"/>
            <w:rtl/>
          </w:rPr>
          <w:t>י"פ תש"ע מס' 6111</w:t>
        </w:r>
      </w:hyperlink>
      <w:r w:rsidRPr="00600E95">
        <w:rPr>
          <w:rStyle w:val="default"/>
          <w:rFonts w:cs="FrankRuehl" w:hint="cs"/>
          <w:vanish/>
          <w:sz w:val="20"/>
          <w:szCs w:val="20"/>
          <w:shd w:val="clear" w:color="auto" w:fill="FFFF99"/>
          <w:rtl/>
        </w:rPr>
        <w:t xml:space="preserve"> מיום 1.7.2010 עמ' 3982</w:t>
      </w:r>
    </w:p>
    <w:p w14:paraId="60746DD0" w14:textId="77777777" w:rsidR="004B3725" w:rsidRPr="00600E95" w:rsidRDefault="004B3725" w:rsidP="004B372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6DA5B5B4" w14:textId="77777777" w:rsidR="004B3725" w:rsidRPr="00600E95" w:rsidRDefault="004B3725" w:rsidP="004B3725">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09389EE0" w14:textId="77777777" w:rsidR="004B3725" w:rsidRPr="00600E95" w:rsidRDefault="004B3725" w:rsidP="004B372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505</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507</w:t>
      </w:r>
    </w:p>
    <w:p w14:paraId="5C339AD1" w14:textId="77777777" w:rsidR="004B3725" w:rsidRPr="00600E95" w:rsidRDefault="004B3725" w:rsidP="004B372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258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259</w:t>
      </w:r>
    </w:p>
    <w:p w14:paraId="42C71A8B" w14:textId="77777777" w:rsidR="004B3725" w:rsidRPr="00600E95" w:rsidRDefault="004B3725" w:rsidP="004B3725">
      <w:pPr>
        <w:pStyle w:val="P00"/>
        <w:spacing w:before="0"/>
        <w:ind w:left="0" w:right="1134"/>
        <w:rPr>
          <w:rStyle w:val="default"/>
          <w:rFonts w:cs="FrankRuehl" w:hint="cs"/>
          <w:vanish/>
          <w:sz w:val="20"/>
          <w:szCs w:val="20"/>
          <w:shd w:val="clear" w:color="auto" w:fill="FFFF99"/>
          <w:rtl/>
        </w:rPr>
      </w:pPr>
    </w:p>
    <w:p w14:paraId="6B521F6F" w14:textId="77777777" w:rsidR="004B3725" w:rsidRPr="00600E95" w:rsidRDefault="004B3725" w:rsidP="004B3725">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1.1.2011</w:t>
      </w:r>
    </w:p>
    <w:p w14:paraId="488CD677" w14:textId="77777777" w:rsidR="004B3725" w:rsidRPr="00600E95" w:rsidRDefault="004B3725" w:rsidP="004B3725">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תשע"א-2010</w:t>
      </w:r>
    </w:p>
    <w:p w14:paraId="5E0C77DC" w14:textId="77777777" w:rsidR="004B3725" w:rsidRPr="00600E95" w:rsidRDefault="004B3725" w:rsidP="004B3725">
      <w:pPr>
        <w:pStyle w:val="P00"/>
        <w:spacing w:before="0"/>
        <w:ind w:left="0" w:right="1134"/>
        <w:rPr>
          <w:rStyle w:val="default"/>
          <w:rFonts w:cs="FrankRuehl" w:hint="cs"/>
          <w:vanish/>
          <w:sz w:val="20"/>
          <w:szCs w:val="20"/>
          <w:shd w:val="clear" w:color="auto" w:fill="FFFF99"/>
          <w:rtl/>
        </w:rPr>
      </w:pPr>
      <w:hyperlink r:id="rId135" w:history="1">
        <w:r w:rsidRPr="00600E95">
          <w:rPr>
            <w:rStyle w:val="Hyperlink"/>
            <w:rFonts w:cs="FrankRuehl" w:hint="cs"/>
            <w:vanish/>
            <w:szCs w:val="20"/>
            <w:shd w:val="clear" w:color="auto" w:fill="FFFF99"/>
            <w:rtl/>
          </w:rPr>
          <w:t>י"פ תשע"א מס' 6181</w:t>
        </w:r>
      </w:hyperlink>
      <w:r w:rsidRPr="00600E95">
        <w:rPr>
          <w:rStyle w:val="default"/>
          <w:rFonts w:cs="FrankRuehl" w:hint="cs"/>
          <w:vanish/>
          <w:sz w:val="20"/>
          <w:szCs w:val="20"/>
          <w:shd w:val="clear" w:color="auto" w:fill="FFFF99"/>
          <w:rtl/>
        </w:rPr>
        <w:t xml:space="preserve"> מיום 30.12.2010 עמ' 1856</w:t>
      </w:r>
    </w:p>
    <w:p w14:paraId="1F5F0A97" w14:textId="77777777" w:rsidR="00D7014C" w:rsidRPr="00600E95" w:rsidRDefault="00D7014C" w:rsidP="00D7014C">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1C260A44" w14:textId="77777777" w:rsidR="00D7014C" w:rsidRPr="00600E95" w:rsidRDefault="00D7014C" w:rsidP="00D7014C">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7A648A26" w14:textId="77777777" w:rsidR="00D7014C" w:rsidRPr="00600E95" w:rsidRDefault="00D7014C" w:rsidP="00D7014C">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507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509</w:t>
      </w:r>
    </w:p>
    <w:p w14:paraId="7E14BD86" w14:textId="77777777" w:rsidR="00D7014C" w:rsidRPr="00600E95" w:rsidRDefault="00D7014C" w:rsidP="00D7014C">
      <w:pPr>
        <w:pStyle w:val="P00"/>
        <w:tabs>
          <w:tab w:val="left" w:pos="5103"/>
        </w:tabs>
        <w:spacing w:before="0"/>
        <w:ind w:left="0" w:right="1134"/>
        <w:rPr>
          <w:rStyle w:val="default"/>
          <w:rFonts w:cs="FrankRuehl" w:hint="cs"/>
          <w:vanish/>
          <w:sz w:val="2"/>
          <w:szCs w:val="2"/>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259</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260</w:t>
      </w:r>
    </w:p>
    <w:p w14:paraId="7CB7C945" w14:textId="77777777" w:rsidR="00D7014C" w:rsidRPr="00600E95" w:rsidRDefault="00D7014C" w:rsidP="00D7014C">
      <w:pPr>
        <w:pStyle w:val="P00"/>
        <w:spacing w:before="0"/>
        <w:ind w:left="0" w:right="1134"/>
        <w:rPr>
          <w:rStyle w:val="default"/>
          <w:rFonts w:cs="FrankRuehl" w:hint="cs"/>
          <w:vanish/>
          <w:sz w:val="20"/>
          <w:szCs w:val="20"/>
          <w:shd w:val="clear" w:color="auto" w:fill="FFFF99"/>
          <w:rtl/>
        </w:rPr>
      </w:pPr>
    </w:p>
    <w:p w14:paraId="31B14531" w14:textId="77777777" w:rsidR="00D7014C" w:rsidRPr="00600E95" w:rsidRDefault="00D7014C" w:rsidP="00D7014C">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1.7.2011</w:t>
      </w:r>
    </w:p>
    <w:p w14:paraId="78B83CA4" w14:textId="77777777" w:rsidR="00D7014C" w:rsidRPr="00600E95" w:rsidRDefault="00D7014C" w:rsidP="00D7014C">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תשע"א-2011</w:t>
      </w:r>
    </w:p>
    <w:p w14:paraId="4EFB6998" w14:textId="77777777" w:rsidR="00D7014C" w:rsidRPr="00600E95" w:rsidRDefault="00D7014C" w:rsidP="00D7014C">
      <w:pPr>
        <w:pStyle w:val="P00"/>
        <w:spacing w:before="0"/>
        <w:ind w:left="0" w:right="1134"/>
        <w:rPr>
          <w:rStyle w:val="default"/>
          <w:rFonts w:cs="FrankRuehl" w:hint="cs"/>
          <w:vanish/>
          <w:sz w:val="20"/>
          <w:szCs w:val="20"/>
          <w:shd w:val="clear" w:color="auto" w:fill="FFFF99"/>
          <w:rtl/>
        </w:rPr>
      </w:pPr>
      <w:hyperlink r:id="rId136" w:history="1">
        <w:r w:rsidRPr="00600E95">
          <w:rPr>
            <w:rStyle w:val="Hyperlink"/>
            <w:rFonts w:cs="FrankRuehl" w:hint="cs"/>
            <w:vanish/>
            <w:szCs w:val="20"/>
            <w:shd w:val="clear" w:color="auto" w:fill="FFFF99"/>
            <w:rtl/>
          </w:rPr>
          <w:t>י"פ תשע"א מס' 6263</w:t>
        </w:r>
      </w:hyperlink>
      <w:r w:rsidRPr="00600E95">
        <w:rPr>
          <w:rStyle w:val="default"/>
          <w:rFonts w:cs="FrankRuehl" w:hint="cs"/>
          <w:vanish/>
          <w:sz w:val="20"/>
          <w:szCs w:val="20"/>
          <w:shd w:val="clear" w:color="auto" w:fill="FFFF99"/>
          <w:rtl/>
        </w:rPr>
        <w:t xml:space="preserve"> מיום 7.7.2011 עמ' 5372</w:t>
      </w:r>
    </w:p>
    <w:p w14:paraId="1E0EDC8A" w14:textId="77777777" w:rsidR="00EE66EC" w:rsidRPr="00600E95" w:rsidRDefault="00EE66EC" w:rsidP="00EE66EC">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3B2F5853" w14:textId="77777777" w:rsidR="00EE66EC" w:rsidRPr="00600E95" w:rsidRDefault="00EE66EC" w:rsidP="00EE66EC">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225C38DA" w14:textId="77777777" w:rsidR="00EE66EC" w:rsidRPr="00600E95" w:rsidRDefault="00EE66EC" w:rsidP="00EE66EC">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509</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528</w:t>
      </w:r>
    </w:p>
    <w:p w14:paraId="46FDCEB9" w14:textId="77777777" w:rsidR="00EE66EC" w:rsidRPr="00600E95" w:rsidRDefault="00EE66EC" w:rsidP="00EE66EC">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260</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270</w:t>
      </w:r>
    </w:p>
    <w:p w14:paraId="11F06CA5" w14:textId="77777777" w:rsidR="00EE66EC" w:rsidRPr="00600E95" w:rsidRDefault="00EE66EC" w:rsidP="00EE66EC">
      <w:pPr>
        <w:pStyle w:val="P00"/>
        <w:spacing w:before="0"/>
        <w:ind w:left="0" w:right="1134"/>
        <w:rPr>
          <w:rStyle w:val="default"/>
          <w:rFonts w:cs="FrankRuehl" w:hint="cs"/>
          <w:vanish/>
          <w:sz w:val="20"/>
          <w:szCs w:val="20"/>
          <w:shd w:val="clear" w:color="auto" w:fill="FFFF99"/>
          <w:rtl/>
        </w:rPr>
      </w:pPr>
    </w:p>
    <w:p w14:paraId="4F84BCD3" w14:textId="77777777" w:rsidR="00EE66EC" w:rsidRPr="00600E95" w:rsidRDefault="00EE66EC" w:rsidP="00EE66EC">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1.1.2012</w:t>
      </w:r>
    </w:p>
    <w:p w14:paraId="324CBE0C" w14:textId="77777777" w:rsidR="00EE66EC" w:rsidRPr="00600E95" w:rsidRDefault="00EE66EC" w:rsidP="00EE66EC">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תשע"ב-2012</w:t>
      </w:r>
    </w:p>
    <w:p w14:paraId="4523B291" w14:textId="77777777" w:rsidR="00EE66EC" w:rsidRPr="00600E95" w:rsidRDefault="00EE66EC" w:rsidP="00EE66EC">
      <w:pPr>
        <w:pStyle w:val="P00"/>
        <w:spacing w:before="0"/>
        <w:ind w:left="0" w:right="1134"/>
        <w:rPr>
          <w:rStyle w:val="default"/>
          <w:rFonts w:cs="FrankRuehl" w:hint="cs"/>
          <w:vanish/>
          <w:sz w:val="20"/>
          <w:szCs w:val="20"/>
          <w:shd w:val="clear" w:color="auto" w:fill="FFFF99"/>
          <w:rtl/>
        </w:rPr>
      </w:pPr>
      <w:hyperlink r:id="rId137" w:history="1">
        <w:r w:rsidRPr="00600E95">
          <w:rPr>
            <w:rStyle w:val="Hyperlink"/>
            <w:rFonts w:cs="FrankRuehl" w:hint="cs"/>
            <w:vanish/>
            <w:szCs w:val="20"/>
            <w:shd w:val="clear" w:color="auto" w:fill="FFFF99"/>
            <w:rtl/>
          </w:rPr>
          <w:t>י"פ תשע"ב מס' 6352</w:t>
        </w:r>
      </w:hyperlink>
      <w:r w:rsidRPr="00600E95">
        <w:rPr>
          <w:rStyle w:val="default"/>
          <w:rFonts w:cs="FrankRuehl" w:hint="cs"/>
          <w:vanish/>
          <w:sz w:val="20"/>
          <w:szCs w:val="20"/>
          <w:shd w:val="clear" w:color="auto" w:fill="FFFF99"/>
          <w:rtl/>
        </w:rPr>
        <w:t xml:space="preserve"> מיום 1.1.2012 עמ' 1738</w:t>
      </w:r>
    </w:p>
    <w:p w14:paraId="05864736" w14:textId="77777777" w:rsidR="008C724C" w:rsidRPr="00600E95" w:rsidRDefault="008C724C" w:rsidP="008C724C">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0B6690A0" w14:textId="77777777" w:rsidR="008C724C" w:rsidRPr="00600E95" w:rsidRDefault="008C724C" w:rsidP="008C724C">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ascii="Arial" w:hAnsi="Arial" w:cs="Arial" w:hint="cs"/>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78C711D4" w14:textId="77777777" w:rsidR="008C724C" w:rsidRPr="00600E95" w:rsidRDefault="008C724C" w:rsidP="008C724C">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528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530</w:t>
      </w:r>
    </w:p>
    <w:p w14:paraId="0803EBB4" w14:textId="77777777" w:rsidR="008C724C" w:rsidRPr="00600E95" w:rsidRDefault="008C724C" w:rsidP="008C724C">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270</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271</w:t>
      </w:r>
    </w:p>
    <w:p w14:paraId="19760B45" w14:textId="77777777" w:rsidR="008C724C" w:rsidRPr="00600E95" w:rsidRDefault="008C724C" w:rsidP="008C724C">
      <w:pPr>
        <w:pStyle w:val="P00"/>
        <w:spacing w:before="0"/>
        <w:ind w:left="0" w:right="1134"/>
        <w:rPr>
          <w:rStyle w:val="default"/>
          <w:rFonts w:cs="FrankRuehl"/>
          <w:vanish/>
          <w:sz w:val="20"/>
          <w:szCs w:val="20"/>
          <w:rtl/>
        </w:rPr>
      </w:pPr>
    </w:p>
    <w:p w14:paraId="609B165A" w14:textId="77777777" w:rsidR="008C724C" w:rsidRPr="00600E95" w:rsidRDefault="008C724C" w:rsidP="008C724C">
      <w:pPr>
        <w:pStyle w:val="P00"/>
        <w:spacing w:before="0"/>
        <w:ind w:left="0" w:right="1134"/>
        <w:rPr>
          <w:rStyle w:val="default"/>
          <w:rFonts w:cs="FrankRuehl"/>
          <w:vanish/>
          <w:color w:val="FF0000"/>
          <w:sz w:val="20"/>
          <w:szCs w:val="20"/>
          <w:shd w:val="clear" w:color="auto" w:fill="FFFF99"/>
          <w:rtl/>
        </w:rPr>
      </w:pPr>
      <w:r w:rsidRPr="00600E95">
        <w:rPr>
          <w:rStyle w:val="default"/>
          <w:rFonts w:cs="FrankRuehl"/>
          <w:vanish/>
          <w:color w:val="FF0000"/>
          <w:sz w:val="20"/>
          <w:szCs w:val="20"/>
          <w:shd w:val="clear" w:color="auto" w:fill="FFFF99"/>
          <w:rtl/>
        </w:rPr>
        <w:t>מיום 1.7.2012</w:t>
      </w:r>
    </w:p>
    <w:p w14:paraId="38B5750E" w14:textId="77777777" w:rsidR="008C724C" w:rsidRPr="00600E95" w:rsidRDefault="008C724C" w:rsidP="008C724C">
      <w:pPr>
        <w:pStyle w:val="P00"/>
        <w:spacing w:before="0"/>
        <w:ind w:left="0" w:right="1134"/>
        <w:rPr>
          <w:rStyle w:val="default"/>
          <w:rFonts w:cs="FrankRuehl"/>
          <w:vanish/>
          <w:sz w:val="20"/>
          <w:szCs w:val="20"/>
          <w:shd w:val="clear" w:color="auto" w:fill="FFFF99"/>
          <w:rtl/>
        </w:rPr>
      </w:pPr>
      <w:r w:rsidRPr="00600E95">
        <w:rPr>
          <w:rStyle w:val="default"/>
          <w:rFonts w:cs="FrankRuehl"/>
          <w:b/>
          <w:bCs/>
          <w:vanish/>
          <w:sz w:val="20"/>
          <w:szCs w:val="20"/>
          <w:shd w:val="clear" w:color="auto" w:fill="FFFF99"/>
          <w:rtl/>
        </w:rPr>
        <w:t>הודעה (מס' 3) תשע"ב-2012</w:t>
      </w:r>
    </w:p>
    <w:p w14:paraId="24586551" w14:textId="77777777" w:rsidR="008C724C" w:rsidRPr="00600E95" w:rsidRDefault="008C724C" w:rsidP="008C724C">
      <w:pPr>
        <w:pStyle w:val="P00"/>
        <w:spacing w:before="0"/>
        <w:ind w:left="0" w:right="1134"/>
        <w:rPr>
          <w:rStyle w:val="default"/>
          <w:rFonts w:cs="FrankRuehl" w:hint="cs"/>
          <w:vanish/>
          <w:sz w:val="20"/>
          <w:szCs w:val="20"/>
          <w:shd w:val="clear" w:color="auto" w:fill="FFFF99"/>
          <w:rtl/>
        </w:rPr>
      </w:pPr>
      <w:hyperlink r:id="rId138" w:history="1">
        <w:r w:rsidRPr="00600E95">
          <w:rPr>
            <w:rStyle w:val="Hyperlink"/>
            <w:rFonts w:cs="FrankRuehl"/>
            <w:vanish/>
            <w:szCs w:val="20"/>
            <w:shd w:val="clear" w:color="auto" w:fill="FFFF99"/>
            <w:rtl/>
          </w:rPr>
          <w:t>י"פ תשע"ב מס' 6440</w:t>
        </w:r>
      </w:hyperlink>
      <w:r w:rsidRPr="00600E95">
        <w:rPr>
          <w:rStyle w:val="default"/>
          <w:rFonts w:cs="FrankRuehl"/>
          <w:vanish/>
          <w:sz w:val="20"/>
          <w:szCs w:val="20"/>
          <w:shd w:val="clear" w:color="auto" w:fill="FFFF99"/>
          <w:rtl/>
        </w:rPr>
        <w:t xml:space="preserve"> מיום 3.7.2012 עמ' 5041</w:t>
      </w:r>
    </w:p>
    <w:p w14:paraId="6E3395FC" w14:textId="77777777" w:rsidR="00CA7B9D" w:rsidRPr="00600E95" w:rsidRDefault="00CA7B9D" w:rsidP="00CA7B9D">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4C0DE247" w14:textId="77777777" w:rsidR="00CA7B9D" w:rsidRPr="00600E95" w:rsidRDefault="00CA7B9D" w:rsidP="00CA7B9D">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4BAE8FD7" w14:textId="77777777" w:rsidR="00CA7B9D" w:rsidRPr="00600E95" w:rsidRDefault="00CA7B9D" w:rsidP="00CA7B9D">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530</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537</w:t>
      </w:r>
    </w:p>
    <w:p w14:paraId="02D100FA" w14:textId="77777777" w:rsidR="00CA7B9D" w:rsidRPr="00600E95" w:rsidRDefault="00CA7B9D" w:rsidP="00CA7B9D">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271</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274</w:t>
      </w:r>
    </w:p>
    <w:p w14:paraId="271F3071" w14:textId="77777777" w:rsidR="00CA7B9D" w:rsidRPr="00600E95" w:rsidRDefault="00CA7B9D" w:rsidP="00CA7B9D">
      <w:pPr>
        <w:pStyle w:val="P00"/>
        <w:spacing w:before="0"/>
        <w:ind w:left="0" w:right="1134"/>
        <w:rPr>
          <w:rStyle w:val="default"/>
          <w:rFonts w:cs="FrankRuehl" w:hint="cs"/>
          <w:vanish/>
          <w:sz w:val="20"/>
          <w:szCs w:val="20"/>
          <w:shd w:val="clear" w:color="auto" w:fill="FFFF99"/>
          <w:rtl/>
        </w:rPr>
      </w:pPr>
    </w:p>
    <w:p w14:paraId="72922CAD" w14:textId="77777777" w:rsidR="00CA7B9D" w:rsidRPr="00600E95" w:rsidRDefault="00CA7B9D" w:rsidP="00CA7B9D">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1.1.2013</w:t>
      </w:r>
    </w:p>
    <w:p w14:paraId="6CC8E095" w14:textId="77777777" w:rsidR="00CA7B9D" w:rsidRPr="00600E95" w:rsidRDefault="00CA7B9D" w:rsidP="00CA7B9D">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תשע"ג-2013</w:t>
      </w:r>
    </w:p>
    <w:p w14:paraId="715C9828" w14:textId="77777777" w:rsidR="00CA7B9D" w:rsidRPr="00600E95" w:rsidRDefault="00CA7B9D" w:rsidP="00CA7B9D">
      <w:pPr>
        <w:pStyle w:val="P00"/>
        <w:spacing w:before="0"/>
        <w:ind w:left="0" w:right="1134"/>
        <w:rPr>
          <w:rStyle w:val="default"/>
          <w:rFonts w:cs="FrankRuehl" w:hint="cs"/>
          <w:vanish/>
          <w:sz w:val="20"/>
          <w:szCs w:val="20"/>
          <w:shd w:val="clear" w:color="auto" w:fill="FFFF99"/>
          <w:rtl/>
        </w:rPr>
      </w:pPr>
      <w:hyperlink r:id="rId139" w:history="1">
        <w:r w:rsidRPr="00600E95">
          <w:rPr>
            <w:rStyle w:val="Hyperlink"/>
            <w:rFonts w:cs="FrankRuehl" w:hint="cs"/>
            <w:vanish/>
            <w:szCs w:val="20"/>
            <w:shd w:val="clear" w:color="auto" w:fill="FFFF99"/>
            <w:rtl/>
          </w:rPr>
          <w:t>י"פ תשע"ג מס' 6529</w:t>
        </w:r>
      </w:hyperlink>
      <w:r w:rsidRPr="00600E95">
        <w:rPr>
          <w:rStyle w:val="default"/>
          <w:rFonts w:cs="FrankRuehl" w:hint="cs"/>
          <w:vanish/>
          <w:sz w:val="20"/>
          <w:szCs w:val="20"/>
          <w:shd w:val="clear" w:color="auto" w:fill="FFFF99"/>
          <w:rtl/>
        </w:rPr>
        <w:t xml:space="preserve"> מיום 9.1.2013 עמ' 2152</w:t>
      </w:r>
    </w:p>
    <w:p w14:paraId="08462342" w14:textId="77777777" w:rsidR="00D000B5" w:rsidRPr="00600E95" w:rsidRDefault="00D000B5" w:rsidP="00D000B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05C33DAC" w14:textId="77777777" w:rsidR="00D000B5" w:rsidRPr="00600E95" w:rsidRDefault="00D000B5" w:rsidP="00D000B5">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2E21A6C8" w14:textId="77777777" w:rsidR="00D000B5" w:rsidRPr="00600E95" w:rsidRDefault="00D000B5" w:rsidP="00D000B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537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538</w:t>
      </w:r>
    </w:p>
    <w:p w14:paraId="5C082271" w14:textId="77777777" w:rsidR="00D000B5" w:rsidRPr="00600E95" w:rsidRDefault="00D000B5" w:rsidP="00D000B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274</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275</w:t>
      </w:r>
    </w:p>
    <w:p w14:paraId="3F1E3672" w14:textId="77777777" w:rsidR="00D000B5" w:rsidRPr="00600E95" w:rsidRDefault="00D000B5" w:rsidP="00D000B5">
      <w:pPr>
        <w:pStyle w:val="P00"/>
        <w:spacing w:before="0"/>
        <w:ind w:left="0" w:right="1134"/>
        <w:rPr>
          <w:rStyle w:val="default"/>
          <w:rFonts w:cs="FrankRuehl" w:hint="cs"/>
          <w:vanish/>
          <w:sz w:val="20"/>
          <w:szCs w:val="20"/>
          <w:shd w:val="clear" w:color="auto" w:fill="FFFF99"/>
          <w:rtl/>
        </w:rPr>
      </w:pPr>
    </w:p>
    <w:p w14:paraId="051B94C0" w14:textId="77777777" w:rsidR="00D000B5" w:rsidRPr="00600E95" w:rsidRDefault="00D000B5" w:rsidP="00D000B5">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1.7.2013</w:t>
      </w:r>
    </w:p>
    <w:p w14:paraId="0E263B5B" w14:textId="77777777" w:rsidR="00D000B5" w:rsidRPr="00600E95" w:rsidRDefault="00D000B5" w:rsidP="00D000B5">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תשע"ג-2013</w:t>
      </w:r>
    </w:p>
    <w:p w14:paraId="6BBFCEF9" w14:textId="77777777" w:rsidR="00D000B5" w:rsidRPr="00600E95" w:rsidRDefault="00D000B5" w:rsidP="00D000B5">
      <w:pPr>
        <w:pStyle w:val="P00"/>
        <w:spacing w:before="0"/>
        <w:ind w:left="0" w:right="1134"/>
        <w:rPr>
          <w:rStyle w:val="default"/>
          <w:rFonts w:cs="FrankRuehl" w:hint="cs"/>
          <w:vanish/>
          <w:sz w:val="20"/>
          <w:szCs w:val="20"/>
          <w:shd w:val="clear" w:color="auto" w:fill="FFFF99"/>
          <w:rtl/>
        </w:rPr>
      </w:pPr>
      <w:hyperlink r:id="rId140" w:history="1">
        <w:r w:rsidRPr="00600E95">
          <w:rPr>
            <w:rStyle w:val="Hyperlink"/>
            <w:rFonts w:cs="FrankRuehl" w:hint="cs"/>
            <w:vanish/>
            <w:szCs w:val="20"/>
            <w:shd w:val="clear" w:color="auto" w:fill="FFFF99"/>
            <w:rtl/>
          </w:rPr>
          <w:t>י"פ תשע"ג מס' 6623</w:t>
        </w:r>
      </w:hyperlink>
      <w:r w:rsidRPr="00600E95">
        <w:rPr>
          <w:rStyle w:val="default"/>
          <w:rFonts w:cs="FrankRuehl" w:hint="cs"/>
          <w:vanish/>
          <w:sz w:val="20"/>
          <w:szCs w:val="20"/>
          <w:shd w:val="clear" w:color="auto" w:fill="FFFF99"/>
          <w:rtl/>
        </w:rPr>
        <w:t xml:space="preserve"> מיום 7.7.2013 עמ' 6607</w:t>
      </w:r>
    </w:p>
    <w:p w14:paraId="38741A26" w14:textId="77777777" w:rsidR="00A95051" w:rsidRPr="00600E95" w:rsidRDefault="00A95051" w:rsidP="00A95051">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591BE8AA" w14:textId="77777777" w:rsidR="00A95051" w:rsidRPr="00600E95" w:rsidRDefault="00A95051" w:rsidP="00A95051">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1EB998D4" w14:textId="77777777" w:rsidR="00A95051" w:rsidRPr="00600E95" w:rsidRDefault="00A95051" w:rsidP="00A9505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538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542</w:t>
      </w:r>
    </w:p>
    <w:p w14:paraId="5128B30A" w14:textId="77777777" w:rsidR="00A95051" w:rsidRPr="00600E95" w:rsidRDefault="00A95051" w:rsidP="00A9505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275</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277</w:t>
      </w:r>
    </w:p>
    <w:p w14:paraId="21695F0D" w14:textId="77777777" w:rsidR="00A95051" w:rsidRPr="00600E95" w:rsidRDefault="00A95051" w:rsidP="00A95051">
      <w:pPr>
        <w:pStyle w:val="P00"/>
        <w:spacing w:before="0"/>
        <w:ind w:left="0" w:right="1134"/>
        <w:rPr>
          <w:rStyle w:val="default"/>
          <w:rFonts w:cs="FrankRuehl" w:hint="cs"/>
          <w:vanish/>
          <w:sz w:val="20"/>
          <w:szCs w:val="20"/>
          <w:shd w:val="clear" w:color="auto" w:fill="FFFF99"/>
          <w:rtl/>
        </w:rPr>
      </w:pPr>
    </w:p>
    <w:p w14:paraId="62703616" w14:textId="77777777" w:rsidR="00A95051" w:rsidRPr="00600E95" w:rsidRDefault="00A95051" w:rsidP="00A95051">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1.1.2014</w:t>
      </w:r>
    </w:p>
    <w:p w14:paraId="05D7C4F6" w14:textId="77777777" w:rsidR="00A95051" w:rsidRPr="00600E95" w:rsidRDefault="00A95051" w:rsidP="00A95051">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תשע"ד-2014</w:t>
      </w:r>
    </w:p>
    <w:p w14:paraId="41ABB21C" w14:textId="77777777" w:rsidR="00A95051" w:rsidRPr="00600E95" w:rsidRDefault="00A95051" w:rsidP="00A95051">
      <w:pPr>
        <w:pStyle w:val="P00"/>
        <w:spacing w:before="0"/>
        <w:ind w:left="0" w:right="1134"/>
        <w:rPr>
          <w:rStyle w:val="default"/>
          <w:rFonts w:cs="FrankRuehl" w:hint="cs"/>
          <w:vanish/>
          <w:sz w:val="20"/>
          <w:szCs w:val="20"/>
          <w:shd w:val="clear" w:color="auto" w:fill="FFFF99"/>
          <w:rtl/>
        </w:rPr>
      </w:pPr>
      <w:hyperlink r:id="rId141" w:history="1">
        <w:r w:rsidRPr="00600E95">
          <w:rPr>
            <w:rStyle w:val="Hyperlink"/>
            <w:rFonts w:cs="FrankRuehl" w:hint="cs"/>
            <w:vanish/>
            <w:szCs w:val="20"/>
            <w:shd w:val="clear" w:color="auto" w:fill="FFFF99"/>
            <w:rtl/>
          </w:rPr>
          <w:t>י"פ תשע"ד מס' 6738</w:t>
        </w:r>
      </w:hyperlink>
      <w:r w:rsidRPr="00600E95">
        <w:rPr>
          <w:rStyle w:val="default"/>
          <w:rFonts w:cs="FrankRuehl" w:hint="cs"/>
          <w:vanish/>
          <w:sz w:val="20"/>
          <w:szCs w:val="20"/>
          <w:shd w:val="clear" w:color="auto" w:fill="FFFF99"/>
          <w:rtl/>
        </w:rPr>
        <w:t xml:space="preserve"> מיום 19.1.2014 עמ' 3239</w:t>
      </w:r>
    </w:p>
    <w:p w14:paraId="72DCC478" w14:textId="77777777" w:rsidR="00EE5B86" w:rsidRPr="00600E95" w:rsidRDefault="00EE5B86" w:rsidP="00EE5B86">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1A6A29CE" w14:textId="77777777" w:rsidR="00EE5B86" w:rsidRPr="00600E95" w:rsidRDefault="00EE5B86" w:rsidP="00EE5B86">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75D28133" w14:textId="77777777" w:rsidR="00EE5B86" w:rsidRPr="00600E95" w:rsidRDefault="00EE5B86" w:rsidP="00EE5B86">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542</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548</w:t>
      </w:r>
    </w:p>
    <w:p w14:paraId="27B378AA" w14:textId="77777777" w:rsidR="00EE5B86" w:rsidRPr="00600E95" w:rsidRDefault="00EE5B86" w:rsidP="00EE5B86">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280</w:t>
      </w:r>
    </w:p>
    <w:p w14:paraId="2B28E468" w14:textId="77777777" w:rsidR="00EE5B86" w:rsidRPr="00600E95" w:rsidRDefault="00EE5B86" w:rsidP="00EE5B86">
      <w:pPr>
        <w:pStyle w:val="P00"/>
        <w:spacing w:before="0"/>
        <w:ind w:left="0" w:right="1134"/>
        <w:rPr>
          <w:rStyle w:val="default"/>
          <w:rFonts w:cs="FrankRuehl" w:hint="cs"/>
          <w:vanish/>
          <w:sz w:val="20"/>
          <w:szCs w:val="20"/>
          <w:shd w:val="clear" w:color="auto" w:fill="FFFF99"/>
          <w:rtl/>
        </w:rPr>
      </w:pPr>
    </w:p>
    <w:p w14:paraId="5ACF2AAB" w14:textId="77777777" w:rsidR="00EE5B86" w:rsidRPr="00600E95" w:rsidRDefault="00EE5B86" w:rsidP="00EE5B86">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1.1.2016</w:t>
      </w:r>
    </w:p>
    <w:p w14:paraId="58A4C77F" w14:textId="77777777" w:rsidR="00EE5B86" w:rsidRPr="00600E95" w:rsidRDefault="00EE5B86" w:rsidP="00EE5B86">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תשע"ו-2016</w:t>
      </w:r>
    </w:p>
    <w:p w14:paraId="44864A1F" w14:textId="77777777" w:rsidR="00EE5B86" w:rsidRPr="00600E95" w:rsidRDefault="00EE5B86" w:rsidP="00EE5B86">
      <w:pPr>
        <w:pStyle w:val="P00"/>
        <w:spacing w:before="0"/>
        <w:ind w:left="0" w:right="1134"/>
        <w:rPr>
          <w:rStyle w:val="default"/>
          <w:rFonts w:cs="FrankRuehl" w:hint="cs"/>
          <w:vanish/>
          <w:sz w:val="20"/>
          <w:szCs w:val="20"/>
          <w:shd w:val="clear" w:color="auto" w:fill="FFFF99"/>
          <w:rtl/>
        </w:rPr>
      </w:pPr>
      <w:hyperlink r:id="rId142" w:history="1">
        <w:r w:rsidRPr="00600E95">
          <w:rPr>
            <w:rStyle w:val="Hyperlink"/>
            <w:rFonts w:cs="FrankRuehl" w:hint="cs"/>
            <w:vanish/>
            <w:szCs w:val="20"/>
            <w:shd w:val="clear" w:color="auto" w:fill="FFFF99"/>
            <w:rtl/>
          </w:rPr>
          <w:t>י"פ תשע"ו מס' 7213</w:t>
        </w:r>
      </w:hyperlink>
      <w:r w:rsidRPr="00600E95">
        <w:rPr>
          <w:rStyle w:val="default"/>
          <w:rFonts w:cs="FrankRuehl" w:hint="cs"/>
          <w:vanish/>
          <w:sz w:val="20"/>
          <w:szCs w:val="20"/>
          <w:shd w:val="clear" w:color="auto" w:fill="FFFF99"/>
          <w:rtl/>
        </w:rPr>
        <w:t xml:space="preserve"> מיום 24.2.2016 עמ' 3815</w:t>
      </w:r>
    </w:p>
    <w:p w14:paraId="6ED6722F" w14:textId="77777777" w:rsidR="00524D37" w:rsidRPr="00600E95" w:rsidRDefault="00524D37" w:rsidP="00524D37">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33E756A2" w14:textId="77777777" w:rsidR="00524D37" w:rsidRPr="00600E95" w:rsidRDefault="00524D37" w:rsidP="00524D37">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4CF34B82" w14:textId="77777777" w:rsidR="00524D37" w:rsidRPr="00600E95" w:rsidRDefault="00524D37" w:rsidP="00524D37">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548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543</w:t>
      </w:r>
    </w:p>
    <w:p w14:paraId="2CA49F15" w14:textId="77777777" w:rsidR="00524D37" w:rsidRPr="00600E95" w:rsidRDefault="00524D37" w:rsidP="00524D37">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280</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277</w:t>
      </w:r>
    </w:p>
    <w:p w14:paraId="4277AED6" w14:textId="77777777" w:rsidR="00524D37" w:rsidRPr="00600E95" w:rsidRDefault="00524D37" w:rsidP="00524D37">
      <w:pPr>
        <w:pStyle w:val="P00"/>
        <w:spacing w:before="0"/>
        <w:ind w:left="0" w:right="1134"/>
        <w:rPr>
          <w:rStyle w:val="default"/>
          <w:rFonts w:cs="FrankRuehl" w:hint="cs"/>
          <w:vanish/>
          <w:sz w:val="20"/>
          <w:szCs w:val="20"/>
          <w:shd w:val="clear" w:color="auto" w:fill="FFFF99"/>
          <w:rtl/>
        </w:rPr>
      </w:pPr>
    </w:p>
    <w:p w14:paraId="047B2927" w14:textId="77777777" w:rsidR="00524D37" w:rsidRPr="00600E95" w:rsidRDefault="00524D37" w:rsidP="00524D37">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1.7.2016</w:t>
      </w:r>
    </w:p>
    <w:p w14:paraId="03E675BE" w14:textId="77777777" w:rsidR="00524D37" w:rsidRPr="00600E95" w:rsidRDefault="00524D37" w:rsidP="00524D37">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(מס' 2) תשע"ו-2016</w:t>
      </w:r>
    </w:p>
    <w:p w14:paraId="3B3FB2D2" w14:textId="77777777" w:rsidR="00524D37" w:rsidRPr="00600E95" w:rsidRDefault="00524D37" w:rsidP="00524D37">
      <w:pPr>
        <w:pStyle w:val="P00"/>
        <w:spacing w:before="0"/>
        <w:ind w:left="0" w:right="1134"/>
        <w:rPr>
          <w:rStyle w:val="default"/>
          <w:rFonts w:cs="FrankRuehl" w:hint="cs"/>
          <w:vanish/>
          <w:sz w:val="20"/>
          <w:szCs w:val="20"/>
          <w:shd w:val="clear" w:color="auto" w:fill="FFFF99"/>
          <w:rtl/>
        </w:rPr>
      </w:pPr>
      <w:hyperlink r:id="rId143" w:history="1">
        <w:r w:rsidRPr="00600E95">
          <w:rPr>
            <w:rStyle w:val="Hyperlink"/>
            <w:rFonts w:cs="FrankRuehl" w:hint="cs"/>
            <w:vanish/>
            <w:szCs w:val="20"/>
            <w:shd w:val="clear" w:color="auto" w:fill="FFFF99"/>
            <w:rtl/>
          </w:rPr>
          <w:t>י"פ תשע"ו מס' 7349</w:t>
        </w:r>
      </w:hyperlink>
      <w:r w:rsidRPr="00600E95">
        <w:rPr>
          <w:rStyle w:val="default"/>
          <w:rFonts w:cs="FrankRuehl" w:hint="cs"/>
          <w:vanish/>
          <w:sz w:val="20"/>
          <w:szCs w:val="20"/>
          <w:shd w:val="clear" w:color="auto" w:fill="FFFF99"/>
          <w:rtl/>
        </w:rPr>
        <w:t xml:space="preserve"> מיום 21.9.2016 עמ' 10193</w:t>
      </w:r>
    </w:p>
    <w:p w14:paraId="15BBEFFE" w14:textId="77777777" w:rsidR="000A1DE1" w:rsidRPr="00600E95" w:rsidRDefault="000A1DE1" w:rsidP="000A1DE1">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65F2A49C" w14:textId="77777777" w:rsidR="000A1DE1" w:rsidRPr="00600E95" w:rsidRDefault="000A1DE1" w:rsidP="000A1DE1">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28A1DD80" w14:textId="77777777" w:rsidR="000A1DE1" w:rsidRPr="00600E95" w:rsidRDefault="000A1DE1" w:rsidP="000A1DE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543</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541</w:t>
      </w:r>
    </w:p>
    <w:p w14:paraId="64BB2F65" w14:textId="77777777" w:rsidR="000A1DE1" w:rsidRPr="00600E95" w:rsidRDefault="000A1DE1" w:rsidP="000A1DE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276</w:t>
      </w:r>
    </w:p>
    <w:p w14:paraId="7C1622DC" w14:textId="77777777" w:rsidR="000A1DE1" w:rsidRPr="00600E95" w:rsidRDefault="000A1DE1" w:rsidP="000A1DE1">
      <w:pPr>
        <w:pStyle w:val="P00"/>
        <w:spacing w:before="0"/>
        <w:ind w:left="0" w:right="1134"/>
        <w:rPr>
          <w:rStyle w:val="default"/>
          <w:rFonts w:cs="FrankRuehl" w:hint="cs"/>
          <w:vanish/>
          <w:sz w:val="20"/>
          <w:szCs w:val="20"/>
          <w:shd w:val="clear" w:color="auto" w:fill="FFFF99"/>
          <w:rtl/>
        </w:rPr>
      </w:pPr>
    </w:p>
    <w:p w14:paraId="784444B5" w14:textId="77777777" w:rsidR="000A1DE1" w:rsidRPr="00600E95" w:rsidRDefault="000A1DE1" w:rsidP="000A1DE1">
      <w:pPr>
        <w:pStyle w:val="P00"/>
        <w:spacing w:before="0"/>
        <w:ind w:left="0" w:right="1134"/>
        <w:rPr>
          <w:rStyle w:val="default"/>
          <w:rFonts w:cs="FrankRuehl" w:hint="cs"/>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1.1.2017</w:t>
      </w:r>
    </w:p>
    <w:p w14:paraId="6E0CDE72" w14:textId="77777777" w:rsidR="000A1DE1" w:rsidRPr="00600E95" w:rsidRDefault="000A1DE1" w:rsidP="000A1DE1">
      <w:pPr>
        <w:pStyle w:val="P00"/>
        <w:spacing w:before="0"/>
        <w:ind w:left="0" w:right="1134"/>
        <w:rPr>
          <w:rStyle w:val="default"/>
          <w:rFonts w:cs="FrankRuehl" w:hint="cs"/>
          <w:vanish/>
          <w:sz w:val="20"/>
          <w:szCs w:val="20"/>
          <w:shd w:val="clear" w:color="auto" w:fill="FFFF99"/>
          <w:rtl/>
        </w:rPr>
      </w:pPr>
      <w:r w:rsidRPr="00600E95">
        <w:rPr>
          <w:rStyle w:val="default"/>
          <w:rFonts w:cs="FrankRuehl" w:hint="cs"/>
          <w:b/>
          <w:bCs/>
          <w:vanish/>
          <w:sz w:val="20"/>
          <w:szCs w:val="20"/>
          <w:shd w:val="clear" w:color="auto" w:fill="FFFF99"/>
          <w:rtl/>
        </w:rPr>
        <w:t>הודעה תשע"ז-2017</w:t>
      </w:r>
    </w:p>
    <w:p w14:paraId="7EBE9DA4" w14:textId="77777777" w:rsidR="000A1DE1" w:rsidRPr="00600E95" w:rsidRDefault="000A1DE1" w:rsidP="000A1DE1">
      <w:pPr>
        <w:pStyle w:val="P00"/>
        <w:spacing w:before="0"/>
        <w:ind w:left="0" w:right="1134"/>
        <w:rPr>
          <w:rStyle w:val="default"/>
          <w:rFonts w:cs="FrankRuehl" w:hint="cs"/>
          <w:vanish/>
          <w:sz w:val="20"/>
          <w:szCs w:val="20"/>
          <w:shd w:val="clear" w:color="auto" w:fill="FFFF99"/>
          <w:rtl/>
        </w:rPr>
      </w:pPr>
      <w:hyperlink r:id="rId144" w:history="1">
        <w:r w:rsidRPr="00600E95">
          <w:rPr>
            <w:rStyle w:val="Hyperlink"/>
            <w:rFonts w:cs="FrankRuehl" w:hint="cs"/>
            <w:vanish/>
            <w:szCs w:val="20"/>
            <w:shd w:val="clear" w:color="auto" w:fill="FFFF99"/>
            <w:rtl/>
          </w:rPr>
          <w:t>י"פ תשע"ז מס' 7482</w:t>
        </w:r>
      </w:hyperlink>
      <w:r w:rsidRPr="00600E95">
        <w:rPr>
          <w:rStyle w:val="default"/>
          <w:rFonts w:cs="FrankRuehl" w:hint="cs"/>
          <w:vanish/>
          <w:sz w:val="20"/>
          <w:szCs w:val="20"/>
          <w:shd w:val="clear" w:color="auto" w:fill="FFFF99"/>
          <w:rtl/>
        </w:rPr>
        <w:t xml:space="preserve"> מיום 5.4.2017 עמ' 5005</w:t>
      </w:r>
    </w:p>
    <w:p w14:paraId="71B2A1DF" w14:textId="77777777" w:rsidR="002B7115" w:rsidRPr="00600E95" w:rsidRDefault="002B7115" w:rsidP="002B711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6CF8ED9B" w14:textId="77777777" w:rsidR="002B7115" w:rsidRPr="00600E95" w:rsidRDefault="002B7115" w:rsidP="002B7115">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24C04E6B" w14:textId="77777777" w:rsidR="002B7115" w:rsidRPr="00600E95" w:rsidRDefault="002B7115" w:rsidP="002B711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541</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542</w:t>
      </w:r>
    </w:p>
    <w:p w14:paraId="008D2323" w14:textId="77777777" w:rsidR="002B7115" w:rsidRPr="00600E95" w:rsidRDefault="002B7115" w:rsidP="002B7115">
      <w:pPr>
        <w:pStyle w:val="P00"/>
        <w:tabs>
          <w:tab w:val="left" w:pos="5103"/>
        </w:tabs>
        <w:spacing w:before="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vanish/>
          <w:sz w:val="22"/>
          <w:szCs w:val="22"/>
          <w:shd w:val="clear" w:color="auto" w:fill="FFFF99"/>
          <w:rtl/>
        </w:rPr>
        <w:t>276</w:t>
      </w:r>
    </w:p>
    <w:p w14:paraId="41899509" w14:textId="77777777" w:rsidR="002B7115" w:rsidRPr="00600E95" w:rsidRDefault="002B7115" w:rsidP="002B7115">
      <w:pPr>
        <w:pStyle w:val="P00"/>
        <w:spacing w:before="0"/>
        <w:ind w:left="0" w:right="1134"/>
        <w:rPr>
          <w:rStyle w:val="default"/>
          <w:rFonts w:cs="FrankRuehl"/>
          <w:vanish/>
          <w:sz w:val="20"/>
          <w:szCs w:val="20"/>
          <w:shd w:val="clear" w:color="auto" w:fill="FFFF99"/>
          <w:rtl/>
        </w:rPr>
      </w:pPr>
    </w:p>
    <w:p w14:paraId="56275143" w14:textId="77777777" w:rsidR="002B7115" w:rsidRPr="00600E95" w:rsidRDefault="002B7115" w:rsidP="002B7115">
      <w:pPr>
        <w:pStyle w:val="P00"/>
        <w:spacing w:before="0"/>
        <w:ind w:left="0" w:right="1134"/>
        <w:rPr>
          <w:rStyle w:val="default"/>
          <w:rFonts w:cs="FrankRuehl"/>
          <w:vanish/>
          <w:color w:val="FF0000"/>
          <w:sz w:val="20"/>
          <w:szCs w:val="20"/>
          <w:shd w:val="clear" w:color="auto" w:fill="FFFF99"/>
          <w:rtl/>
        </w:rPr>
      </w:pPr>
      <w:r w:rsidRPr="00600E95">
        <w:rPr>
          <w:rStyle w:val="default"/>
          <w:rFonts w:cs="FrankRuehl" w:hint="cs"/>
          <w:vanish/>
          <w:color w:val="FF0000"/>
          <w:sz w:val="20"/>
          <w:szCs w:val="20"/>
          <w:shd w:val="clear" w:color="auto" w:fill="FFFF99"/>
          <w:rtl/>
        </w:rPr>
        <w:t>מיום 1.1.2018</w:t>
      </w:r>
    </w:p>
    <w:p w14:paraId="3D655839" w14:textId="77777777" w:rsidR="002B7115" w:rsidRPr="00600E95" w:rsidRDefault="002B7115" w:rsidP="002B7115">
      <w:pPr>
        <w:pStyle w:val="P00"/>
        <w:spacing w:before="0"/>
        <w:ind w:left="0" w:right="1134"/>
        <w:rPr>
          <w:rStyle w:val="default"/>
          <w:rFonts w:cs="FrankRuehl"/>
          <w:vanish/>
          <w:sz w:val="20"/>
          <w:szCs w:val="20"/>
          <w:shd w:val="clear" w:color="auto" w:fill="FFFF99"/>
          <w:rtl/>
        </w:rPr>
      </w:pPr>
      <w:r w:rsidRPr="00600E95">
        <w:rPr>
          <w:rStyle w:val="default"/>
          <w:rFonts w:cs="FrankRuehl" w:hint="cs"/>
          <w:b/>
          <w:bCs/>
          <w:vanish/>
          <w:sz w:val="20"/>
          <w:szCs w:val="20"/>
          <w:shd w:val="clear" w:color="auto" w:fill="FFFF99"/>
          <w:rtl/>
        </w:rPr>
        <w:t>הודעה תשע"ח-2018</w:t>
      </w:r>
    </w:p>
    <w:p w14:paraId="73F65739" w14:textId="77777777" w:rsidR="002B7115" w:rsidRPr="00600E95" w:rsidRDefault="002B7115" w:rsidP="002B7115">
      <w:pPr>
        <w:pStyle w:val="P00"/>
        <w:spacing w:before="0"/>
        <w:ind w:left="0" w:right="1134"/>
        <w:rPr>
          <w:rStyle w:val="default"/>
          <w:rFonts w:cs="FrankRuehl" w:hint="cs"/>
          <w:vanish/>
          <w:sz w:val="20"/>
          <w:szCs w:val="20"/>
          <w:shd w:val="clear" w:color="auto" w:fill="FFFF99"/>
          <w:rtl/>
        </w:rPr>
      </w:pPr>
      <w:hyperlink r:id="rId145" w:history="1">
        <w:r w:rsidRPr="00600E95">
          <w:rPr>
            <w:rStyle w:val="Hyperlink"/>
            <w:rFonts w:cs="FrankRuehl" w:hint="cs"/>
            <w:vanish/>
            <w:szCs w:val="20"/>
            <w:shd w:val="clear" w:color="auto" w:fill="FFFF99"/>
            <w:rtl/>
          </w:rPr>
          <w:t>י"פ תשע"ח מס' 7704</w:t>
        </w:r>
      </w:hyperlink>
      <w:r w:rsidRPr="00600E95">
        <w:rPr>
          <w:rStyle w:val="default"/>
          <w:rFonts w:cs="FrankRuehl" w:hint="cs"/>
          <w:vanish/>
          <w:sz w:val="20"/>
          <w:szCs w:val="20"/>
          <w:shd w:val="clear" w:color="auto" w:fill="FFFF99"/>
          <w:rtl/>
        </w:rPr>
        <w:t xml:space="preserve"> מיום 15.2.2018 עמ' 5126</w:t>
      </w:r>
    </w:p>
    <w:p w14:paraId="4C7D21B7" w14:textId="77777777" w:rsidR="00B44067" w:rsidRPr="00600E95" w:rsidRDefault="00B44067" w:rsidP="00B44067">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778334A1" w14:textId="77777777" w:rsidR="00B44067" w:rsidRPr="00600E95" w:rsidRDefault="00B44067" w:rsidP="00B44067">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7F870BCE" w14:textId="77777777" w:rsidR="00B44067" w:rsidRPr="00600E95" w:rsidRDefault="00B44067" w:rsidP="00B44067">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542</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544</w:t>
      </w:r>
    </w:p>
    <w:p w14:paraId="7ADCDFD5" w14:textId="77777777" w:rsidR="00B44067" w:rsidRPr="00600E95" w:rsidRDefault="00B44067" w:rsidP="00B44067">
      <w:pPr>
        <w:pStyle w:val="P00"/>
        <w:tabs>
          <w:tab w:val="left" w:pos="5103"/>
        </w:tabs>
        <w:spacing w:before="0"/>
        <w:ind w:left="0" w:right="1134"/>
        <w:rPr>
          <w:rStyle w:val="default"/>
          <w:rFonts w:cs="FrankRuehl"/>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276</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277</w:t>
      </w:r>
    </w:p>
    <w:p w14:paraId="0683F448" w14:textId="77777777" w:rsidR="00B44067" w:rsidRPr="00600E95" w:rsidRDefault="00B44067" w:rsidP="00B44067">
      <w:pPr>
        <w:pStyle w:val="P00"/>
        <w:spacing w:before="0"/>
        <w:ind w:left="0" w:right="1134"/>
        <w:rPr>
          <w:rStyle w:val="default"/>
          <w:rFonts w:ascii="FrankRuehl" w:hAnsi="FrankRuehl" w:cs="FrankRuehl"/>
          <w:vanish/>
          <w:sz w:val="20"/>
          <w:szCs w:val="20"/>
          <w:shd w:val="clear" w:color="auto" w:fill="FFFF99"/>
          <w:rtl/>
        </w:rPr>
      </w:pPr>
    </w:p>
    <w:p w14:paraId="0F3F120D" w14:textId="77777777" w:rsidR="00B44067" w:rsidRPr="00600E95" w:rsidRDefault="00B44067" w:rsidP="00B44067">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vanish/>
          <w:color w:val="FF0000"/>
          <w:sz w:val="20"/>
          <w:szCs w:val="20"/>
          <w:shd w:val="clear" w:color="auto" w:fill="FFFF99"/>
          <w:rtl/>
        </w:rPr>
        <w:t>מיום 1.7.2018</w:t>
      </w:r>
    </w:p>
    <w:p w14:paraId="01A4306D" w14:textId="77777777" w:rsidR="00B44067" w:rsidRPr="00600E95" w:rsidRDefault="00B44067" w:rsidP="00B44067">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b/>
          <w:bCs/>
          <w:vanish/>
          <w:sz w:val="20"/>
          <w:szCs w:val="20"/>
          <w:shd w:val="clear" w:color="auto" w:fill="FFFF99"/>
          <w:rtl/>
        </w:rPr>
        <w:t xml:space="preserve">הודעה (מס' </w:t>
      </w:r>
      <w:r w:rsidRPr="00600E95">
        <w:rPr>
          <w:rStyle w:val="default"/>
          <w:rFonts w:ascii="FrankRuehl" w:hAnsi="FrankRuehl" w:cs="FrankRuehl" w:hint="cs"/>
          <w:b/>
          <w:bCs/>
          <w:vanish/>
          <w:sz w:val="20"/>
          <w:szCs w:val="20"/>
          <w:shd w:val="clear" w:color="auto" w:fill="FFFF99"/>
          <w:rtl/>
        </w:rPr>
        <w:t>2</w:t>
      </w:r>
      <w:r w:rsidRPr="00600E95">
        <w:rPr>
          <w:rStyle w:val="default"/>
          <w:rFonts w:ascii="FrankRuehl" w:hAnsi="FrankRuehl" w:cs="FrankRuehl"/>
          <w:b/>
          <w:bCs/>
          <w:vanish/>
          <w:sz w:val="20"/>
          <w:szCs w:val="20"/>
          <w:shd w:val="clear" w:color="auto" w:fill="FFFF99"/>
          <w:rtl/>
        </w:rPr>
        <w:t>) תשע"ח-2018</w:t>
      </w:r>
    </w:p>
    <w:p w14:paraId="12E285D0" w14:textId="77777777" w:rsidR="00B44067" w:rsidRPr="00600E95" w:rsidRDefault="00B44067" w:rsidP="00B44067">
      <w:pPr>
        <w:pStyle w:val="P00"/>
        <w:spacing w:before="0"/>
        <w:ind w:left="0" w:right="1134"/>
        <w:rPr>
          <w:rStyle w:val="default"/>
          <w:rFonts w:ascii="FrankRuehl" w:hAnsi="FrankRuehl" w:cs="FrankRuehl"/>
          <w:vanish/>
          <w:sz w:val="20"/>
          <w:szCs w:val="20"/>
          <w:shd w:val="clear" w:color="auto" w:fill="FFFF99"/>
          <w:rtl/>
        </w:rPr>
      </w:pPr>
      <w:hyperlink r:id="rId146" w:history="1">
        <w:r w:rsidRPr="00600E95">
          <w:rPr>
            <w:rStyle w:val="Hyperlink"/>
            <w:rFonts w:ascii="FrankRuehl" w:hAnsi="FrankRuehl" w:cs="FrankRuehl"/>
            <w:vanish/>
            <w:szCs w:val="20"/>
            <w:shd w:val="clear" w:color="auto" w:fill="FFFF99"/>
            <w:rtl/>
          </w:rPr>
          <w:t>י"פ תשע"ח מס' 7860</w:t>
        </w:r>
      </w:hyperlink>
      <w:r w:rsidRPr="00600E95">
        <w:rPr>
          <w:rStyle w:val="default"/>
          <w:rFonts w:ascii="FrankRuehl" w:hAnsi="FrankRuehl" w:cs="FrankRuehl"/>
          <w:vanish/>
          <w:sz w:val="20"/>
          <w:szCs w:val="20"/>
          <w:shd w:val="clear" w:color="auto" w:fill="FFFF99"/>
          <w:rtl/>
        </w:rPr>
        <w:t xml:space="preserve"> מיום 1.7.2018 עמ' 9213</w:t>
      </w:r>
    </w:p>
    <w:p w14:paraId="17344998" w14:textId="77777777" w:rsidR="00737054" w:rsidRPr="00600E95" w:rsidRDefault="00737054" w:rsidP="00737054">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4BF800B5" w14:textId="77777777" w:rsidR="00737054" w:rsidRPr="00600E95" w:rsidRDefault="00737054" w:rsidP="00737054">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043FEF98" w14:textId="77777777" w:rsidR="00737054" w:rsidRPr="00600E95" w:rsidRDefault="00737054" w:rsidP="00737054">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544</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549</w:t>
      </w:r>
    </w:p>
    <w:p w14:paraId="23D74F1F" w14:textId="77777777" w:rsidR="00737054" w:rsidRPr="00600E95" w:rsidRDefault="00737054" w:rsidP="00737054">
      <w:pPr>
        <w:pStyle w:val="P00"/>
        <w:tabs>
          <w:tab w:val="left" w:pos="5103"/>
        </w:tabs>
        <w:spacing w:before="0"/>
        <w:ind w:left="0" w:right="1134"/>
        <w:rPr>
          <w:rStyle w:val="default"/>
          <w:rFonts w:cs="FrankRuehl"/>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277</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279</w:t>
      </w:r>
    </w:p>
    <w:p w14:paraId="160314E2" w14:textId="77777777" w:rsidR="00737054" w:rsidRPr="00600E95" w:rsidRDefault="00737054" w:rsidP="00737054">
      <w:pPr>
        <w:pStyle w:val="P00"/>
        <w:spacing w:before="0"/>
        <w:ind w:left="0" w:right="1134"/>
        <w:rPr>
          <w:rStyle w:val="default"/>
          <w:rFonts w:ascii="FrankRuehl" w:hAnsi="FrankRuehl" w:cs="FrankRuehl"/>
          <w:vanish/>
          <w:sz w:val="20"/>
          <w:szCs w:val="20"/>
          <w:shd w:val="clear" w:color="auto" w:fill="FFFF99"/>
          <w:rtl/>
        </w:rPr>
      </w:pPr>
    </w:p>
    <w:p w14:paraId="0F44D38F" w14:textId="77777777" w:rsidR="00737054" w:rsidRPr="00600E95" w:rsidRDefault="00737054" w:rsidP="00737054">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vanish/>
          <w:color w:val="FF0000"/>
          <w:sz w:val="20"/>
          <w:szCs w:val="20"/>
          <w:shd w:val="clear" w:color="auto" w:fill="FFFF99"/>
          <w:rtl/>
        </w:rPr>
        <w:t>מיום 1.1.2019</w:t>
      </w:r>
    </w:p>
    <w:p w14:paraId="5E74C3ED" w14:textId="77777777" w:rsidR="00737054" w:rsidRPr="00600E95" w:rsidRDefault="00737054" w:rsidP="00737054">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b/>
          <w:bCs/>
          <w:vanish/>
          <w:sz w:val="20"/>
          <w:szCs w:val="20"/>
          <w:shd w:val="clear" w:color="auto" w:fill="FFFF99"/>
          <w:rtl/>
        </w:rPr>
        <w:t>הודעה תשע"ט-2019</w:t>
      </w:r>
    </w:p>
    <w:p w14:paraId="408D5708" w14:textId="77777777" w:rsidR="00737054" w:rsidRPr="00600E95" w:rsidRDefault="00737054" w:rsidP="00737054">
      <w:pPr>
        <w:pStyle w:val="P00"/>
        <w:spacing w:before="0"/>
        <w:ind w:left="0" w:right="1134"/>
        <w:rPr>
          <w:rStyle w:val="default"/>
          <w:rFonts w:ascii="FrankRuehl" w:hAnsi="FrankRuehl" w:cs="FrankRuehl"/>
          <w:vanish/>
          <w:sz w:val="20"/>
          <w:szCs w:val="20"/>
          <w:shd w:val="clear" w:color="auto" w:fill="FFFF99"/>
          <w:rtl/>
        </w:rPr>
      </w:pPr>
      <w:hyperlink r:id="rId147" w:history="1">
        <w:r w:rsidRPr="00600E95">
          <w:rPr>
            <w:rStyle w:val="Hyperlink"/>
            <w:rFonts w:ascii="FrankRuehl" w:hAnsi="FrankRuehl" w:cs="FrankRuehl"/>
            <w:vanish/>
            <w:szCs w:val="20"/>
            <w:shd w:val="clear" w:color="auto" w:fill="FFFF99"/>
            <w:rtl/>
          </w:rPr>
          <w:t>י"פ תשע"ט מס' 8104</w:t>
        </w:r>
      </w:hyperlink>
      <w:r w:rsidRPr="00600E95">
        <w:rPr>
          <w:rStyle w:val="default"/>
          <w:rFonts w:ascii="FrankRuehl" w:hAnsi="FrankRuehl" w:cs="FrankRuehl"/>
          <w:vanish/>
          <w:sz w:val="20"/>
          <w:szCs w:val="20"/>
          <w:shd w:val="clear" w:color="auto" w:fill="FFFF99"/>
          <w:rtl/>
        </w:rPr>
        <w:t xml:space="preserve"> מיום 6.2.2019 עמ' 7456</w:t>
      </w:r>
    </w:p>
    <w:p w14:paraId="09509205" w14:textId="77777777" w:rsidR="00431371" w:rsidRPr="00600E95" w:rsidRDefault="00431371" w:rsidP="00431371">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72FE818F" w14:textId="77777777" w:rsidR="00431371" w:rsidRPr="00600E95" w:rsidRDefault="00431371" w:rsidP="00431371">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28BD508C" w14:textId="77777777" w:rsidR="00431371" w:rsidRPr="00600E95" w:rsidRDefault="00431371" w:rsidP="0043137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549</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551</w:t>
      </w:r>
    </w:p>
    <w:p w14:paraId="01C7DF9B" w14:textId="77777777" w:rsidR="00431371" w:rsidRPr="00600E95" w:rsidRDefault="00431371" w:rsidP="00431371">
      <w:pPr>
        <w:pStyle w:val="P00"/>
        <w:tabs>
          <w:tab w:val="left" w:pos="5103"/>
        </w:tabs>
        <w:spacing w:before="0"/>
        <w:ind w:left="0" w:right="1134"/>
        <w:rPr>
          <w:rStyle w:val="default"/>
          <w:rFonts w:cs="FrankRuehl"/>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279</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280</w:t>
      </w:r>
    </w:p>
    <w:p w14:paraId="6BDA017E" w14:textId="77777777" w:rsidR="00431371" w:rsidRPr="00600E95" w:rsidRDefault="00431371" w:rsidP="00431371">
      <w:pPr>
        <w:pStyle w:val="P00"/>
        <w:spacing w:before="0"/>
        <w:ind w:left="0" w:right="1134"/>
        <w:rPr>
          <w:rStyle w:val="default"/>
          <w:rFonts w:ascii="FrankRuehl" w:hAnsi="FrankRuehl" w:cs="FrankRuehl"/>
          <w:vanish/>
          <w:szCs w:val="20"/>
          <w:shd w:val="clear" w:color="auto" w:fill="FFFF99"/>
        </w:rPr>
      </w:pPr>
    </w:p>
    <w:p w14:paraId="257823DB" w14:textId="77777777" w:rsidR="00431371" w:rsidRPr="00600E95" w:rsidRDefault="00431371" w:rsidP="00431371">
      <w:pPr>
        <w:pStyle w:val="P00"/>
        <w:spacing w:before="0"/>
        <w:ind w:left="0" w:right="1134"/>
        <w:rPr>
          <w:rStyle w:val="default"/>
          <w:rFonts w:ascii="FrankRuehl" w:hAnsi="FrankRuehl" w:cs="FrankRuehl"/>
          <w:vanish/>
          <w:color w:val="FF0000"/>
          <w:szCs w:val="20"/>
          <w:shd w:val="clear" w:color="auto" w:fill="FFFF99"/>
          <w:rtl/>
        </w:rPr>
      </w:pPr>
      <w:r w:rsidRPr="00600E95">
        <w:rPr>
          <w:rStyle w:val="default"/>
          <w:rFonts w:ascii="FrankRuehl" w:hAnsi="FrankRuehl" w:cs="FrankRuehl"/>
          <w:vanish/>
          <w:color w:val="FF0000"/>
          <w:szCs w:val="20"/>
          <w:shd w:val="clear" w:color="auto" w:fill="FFFF99"/>
          <w:rtl/>
        </w:rPr>
        <w:t>מיום 1.1.2020</w:t>
      </w:r>
    </w:p>
    <w:p w14:paraId="0D045451" w14:textId="77777777" w:rsidR="00431371" w:rsidRPr="00600E95" w:rsidRDefault="00431371" w:rsidP="00431371">
      <w:pPr>
        <w:pStyle w:val="P00"/>
        <w:spacing w:before="0"/>
        <w:ind w:left="0" w:right="1134"/>
        <w:rPr>
          <w:rStyle w:val="default"/>
          <w:rFonts w:ascii="FrankRuehl" w:hAnsi="FrankRuehl" w:cs="FrankRuehl"/>
          <w:vanish/>
          <w:szCs w:val="20"/>
          <w:shd w:val="clear" w:color="auto" w:fill="FFFF99"/>
          <w:rtl/>
        </w:rPr>
      </w:pPr>
      <w:r w:rsidRPr="00600E95">
        <w:rPr>
          <w:rStyle w:val="default"/>
          <w:rFonts w:ascii="FrankRuehl" w:hAnsi="FrankRuehl" w:cs="FrankRuehl"/>
          <w:b/>
          <w:bCs/>
          <w:vanish/>
          <w:szCs w:val="20"/>
          <w:shd w:val="clear" w:color="auto" w:fill="FFFF99"/>
          <w:rtl/>
        </w:rPr>
        <w:t>הודעה תש"ף-2020</w:t>
      </w:r>
    </w:p>
    <w:p w14:paraId="7A234D09" w14:textId="77777777" w:rsidR="00431371" w:rsidRPr="00600E95" w:rsidRDefault="00431371" w:rsidP="00431371">
      <w:pPr>
        <w:pStyle w:val="P00"/>
        <w:spacing w:before="0"/>
        <w:ind w:left="0" w:right="1134"/>
        <w:rPr>
          <w:rStyle w:val="default"/>
          <w:rFonts w:ascii="FrankRuehl" w:hAnsi="FrankRuehl" w:cs="FrankRuehl"/>
          <w:vanish/>
          <w:szCs w:val="20"/>
          <w:shd w:val="clear" w:color="auto" w:fill="FFFF99"/>
          <w:rtl/>
        </w:rPr>
      </w:pPr>
      <w:hyperlink r:id="rId148" w:history="1">
        <w:r w:rsidRPr="00600E95">
          <w:rPr>
            <w:rStyle w:val="Hyperlink"/>
            <w:rFonts w:ascii="FrankRuehl" w:hAnsi="FrankRuehl" w:cs="FrankRuehl"/>
            <w:vanish/>
            <w:szCs w:val="20"/>
            <w:shd w:val="clear" w:color="auto" w:fill="FFFF99"/>
            <w:rtl/>
          </w:rPr>
          <w:t>י"פ תש"ף מס' 8664</w:t>
        </w:r>
      </w:hyperlink>
      <w:r w:rsidRPr="00600E95">
        <w:rPr>
          <w:rStyle w:val="default"/>
          <w:rFonts w:ascii="FrankRuehl" w:hAnsi="FrankRuehl" w:cs="FrankRuehl"/>
          <w:vanish/>
          <w:szCs w:val="20"/>
          <w:shd w:val="clear" w:color="auto" w:fill="FFFF99"/>
          <w:rtl/>
        </w:rPr>
        <w:t xml:space="preserve"> מיום 29.1.2020 עמ' 3424</w:t>
      </w:r>
    </w:p>
    <w:p w14:paraId="374F5984" w14:textId="77777777" w:rsidR="00377F15" w:rsidRPr="00600E95" w:rsidRDefault="00377F15" w:rsidP="00377F1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7A29F18B" w14:textId="77777777" w:rsidR="00377F15" w:rsidRPr="00600E95" w:rsidRDefault="00377F15" w:rsidP="00377F15">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36246479" w14:textId="77777777" w:rsidR="00377F15" w:rsidRPr="00600E95" w:rsidRDefault="00377F15" w:rsidP="00377F1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551</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553</w:t>
      </w:r>
    </w:p>
    <w:p w14:paraId="2D2F3CEA" w14:textId="77777777" w:rsidR="00377F15" w:rsidRPr="00600E95" w:rsidRDefault="00377F15" w:rsidP="00377F15">
      <w:pPr>
        <w:pStyle w:val="P00"/>
        <w:tabs>
          <w:tab w:val="left" w:pos="5103"/>
        </w:tabs>
        <w:spacing w:before="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vanish/>
          <w:sz w:val="22"/>
          <w:szCs w:val="22"/>
          <w:shd w:val="clear" w:color="auto" w:fill="FFFF99"/>
          <w:rtl/>
        </w:rPr>
        <w:t>280</w:t>
      </w:r>
    </w:p>
    <w:p w14:paraId="0840B760"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bookmarkStart w:id="56" w:name="_Hlk94773368"/>
    </w:p>
    <w:p w14:paraId="35C79399" w14:textId="77777777" w:rsidR="00377F15" w:rsidRPr="00600E95" w:rsidRDefault="00377F15" w:rsidP="00377F1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1.7.2020</w:t>
      </w:r>
    </w:p>
    <w:p w14:paraId="4476377D"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תשפ"ב-2022</w:t>
      </w:r>
    </w:p>
    <w:p w14:paraId="063B8743"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hyperlink r:id="rId149" w:history="1">
        <w:r w:rsidRPr="00600E95">
          <w:rPr>
            <w:rStyle w:val="Hyperlink"/>
            <w:rFonts w:ascii="FrankRuehl" w:hAnsi="FrankRuehl" w:cs="FrankRuehl" w:hint="cs"/>
            <w:vanish/>
            <w:szCs w:val="20"/>
            <w:shd w:val="clear" w:color="auto" w:fill="FFFF99"/>
            <w:rtl/>
          </w:rPr>
          <w:t>י"פ תשפ"ב מס' 10176</w:t>
        </w:r>
      </w:hyperlink>
      <w:r w:rsidRPr="00600E95">
        <w:rPr>
          <w:rStyle w:val="default"/>
          <w:rFonts w:ascii="FrankRuehl" w:hAnsi="FrankRuehl" w:cs="FrankRuehl" w:hint="cs"/>
          <w:vanish/>
          <w:sz w:val="20"/>
          <w:szCs w:val="20"/>
          <w:shd w:val="clear" w:color="auto" w:fill="FFFF99"/>
          <w:rtl/>
        </w:rPr>
        <w:t xml:space="preserve"> מיום 2.2.2022 עמ' 3286</w:t>
      </w:r>
    </w:p>
    <w:p w14:paraId="34C0C871" w14:textId="77777777" w:rsidR="00377F15" w:rsidRPr="00600E95" w:rsidRDefault="00377F15" w:rsidP="00377F1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62D66C3E" w14:textId="77777777" w:rsidR="00377F15" w:rsidRPr="00600E95" w:rsidRDefault="00377F15" w:rsidP="00377F15">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57037484" w14:textId="77777777" w:rsidR="00377F15" w:rsidRPr="00600E95" w:rsidRDefault="00377F15" w:rsidP="00377F1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553</w:t>
      </w:r>
      <w:r w:rsidRPr="00600E95">
        <w:rPr>
          <w:rStyle w:val="default"/>
          <w:rFonts w:cs="FrankRuehl" w:hint="cs"/>
          <w:vanish/>
          <w:sz w:val="22"/>
          <w:szCs w:val="22"/>
          <w:shd w:val="clear" w:color="auto" w:fill="FFFF99"/>
          <w:rtl/>
        </w:rPr>
        <w:t xml:space="preserve"> </w:t>
      </w:r>
      <w:r w:rsidR="000A1920" w:rsidRPr="00600E95">
        <w:rPr>
          <w:rStyle w:val="default"/>
          <w:rFonts w:cs="FrankRuehl" w:hint="cs"/>
          <w:vanish/>
          <w:sz w:val="22"/>
          <w:szCs w:val="22"/>
          <w:u w:val="single"/>
          <w:shd w:val="clear" w:color="auto" w:fill="FFFF99"/>
          <w:rtl/>
        </w:rPr>
        <w:t>549</w:t>
      </w:r>
    </w:p>
    <w:p w14:paraId="3A99DEAB" w14:textId="77777777" w:rsidR="00377F15" w:rsidRPr="00600E95" w:rsidRDefault="00377F15" w:rsidP="00377F15">
      <w:pPr>
        <w:pStyle w:val="P00"/>
        <w:tabs>
          <w:tab w:val="left" w:pos="5103"/>
        </w:tabs>
        <w:spacing w:before="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280</w:t>
      </w:r>
      <w:r w:rsidR="000A1920" w:rsidRPr="00600E95">
        <w:rPr>
          <w:rStyle w:val="default"/>
          <w:rFonts w:cs="FrankRuehl" w:hint="cs"/>
          <w:vanish/>
          <w:sz w:val="22"/>
          <w:szCs w:val="22"/>
          <w:shd w:val="clear" w:color="auto" w:fill="FFFF99"/>
          <w:rtl/>
        </w:rPr>
        <w:t xml:space="preserve"> </w:t>
      </w:r>
      <w:r w:rsidR="000A1920" w:rsidRPr="00600E95">
        <w:rPr>
          <w:rStyle w:val="default"/>
          <w:rFonts w:cs="FrankRuehl" w:hint="cs"/>
          <w:vanish/>
          <w:sz w:val="22"/>
          <w:szCs w:val="22"/>
          <w:u w:val="single"/>
          <w:shd w:val="clear" w:color="auto" w:fill="FFFF99"/>
          <w:rtl/>
        </w:rPr>
        <w:t>278</w:t>
      </w:r>
    </w:p>
    <w:p w14:paraId="3C00237B"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p>
    <w:p w14:paraId="6C5E0BF5" w14:textId="77777777" w:rsidR="00377F15" w:rsidRPr="00600E95" w:rsidRDefault="00377F15" w:rsidP="00377F1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1.1.2021</w:t>
      </w:r>
    </w:p>
    <w:p w14:paraId="6EFDB3E2"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תשפ"ב-2022</w:t>
      </w:r>
    </w:p>
    <w:p w14:paraId="15EAC4F0"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hyperlink r:id="rId150" w:history="1">
        <w:r w:rsidRPr="00600E95">
          <w:rPr>
            <w:rStyle w:val="Hyperlink"/>
            <w:rFonts w:ascii="FrankRuehl" w:hAnsi="FrankRuehl" w:cs="FrankRuehl" w:hint="cs"/>
            <w:vanish/>
            <w:szCs w:val="20"/>
            <w:shd w:val="clear" w:color="auto" w:fill="FFFF99"/>
            <w:rtl/>
          </w:rPr>
          <w:t>י"פ תשפ"ב מס' 10176</w:t>
        </w:r>
      </w:hyperlink>
      <w:r w:rsidRPr="00600E95">
        <w:rPr>
          <w:rStyle w:val="default"/>
          <w:rFonts w:ascii="FrankRuehl" w:hAnsi="FrankRuehl" w:cs="FrankRuehl" w:hint="cs"/>
          <w:vanish/>
          <w:sz w:val="20"/>
          <w:szCs w:val="20"/>
          <w:shd w:val="clear" w:color="auto" w:fill="FFFF99"/>
          <w:rtl/>
        </w:rPr>
        <w:t xml:space="preserve"> מיום 2.2.2022 עמ' 3287</w:t>
      </w:r>
    </w:p>
    <w:p w14:paraId="6A91EAF3" w14:textId="77777777" w:rsidR="000A1920" w:rsidRPr="00600E95" w:rsidRDefault="000A1920" w:rsidP="000A1920">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7AEF5C38" w14:textId="77777777" w:rsidR="000A1920" w:rsidRPr="00600E95" w:rsidRDefault="000A1920" w:rsidP="000A1920">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4BB1B86B" w14:textId="77777777" w:rsidR="000A1920" w:rsidRPr="00600E95" w:rsidRDefault="000A1920" w:rsidP="000A1920">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549</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550</w:t>
      </w:r>
    </w:p>
    <w:p w14:paraId="7BFCC63F" w14:textId="77777777" w:rsidR="000A1920" w:rsidRPr="00600E95" w:rsidRDefault="000A1920" w:rsidP="000A1920">
      <w:pPr>
        <w:pStyle w:val="P00"/>
        <w:tabs>
          <w:tab w:val="left" w:pos="5103"/>
        </w:tabs>
        <w:spacing w:before="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vanish/>
          <w:sz w:val="22"/>
          <w:szCs w:val="22"/>
          <w:shd w:val="clear" w:color="auto" w:fill="FFFF99"/>
          <w:rtl/>
        </w:rPr>
        <w:t>278</w:t>
      </w:r>
    </w:p>
    <w:p w14:paraId="2B4E55E0"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p>
    <w:p w14:paraId="774136EE" w14:textId="77777777" w:rsidR="00377F15" w:rsidRPr="00600E95" w:rsidRDefault="00377F15" w:rsidP="00377F1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1.7.2021</w:t>
      </w:r>
    </w:p>
    <w:p w14:paraId="1BE55062"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תשפ"ב-2022</w:t>
      </w:r>
    </w:p>
    <w:p w14:paraId="47498642"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hyperlink r:id="rId151" w:history="1">
        <w:r w:rsidRPr="00600E95">
          <w:rPr>
            <w:rStyle w:val="Hyperlink"/>
            <w:rFonts w:ascii="FrankRuehl" w:hAnsi="FrankRuehl" w:cs="FrankRuehl" w:hint="cs"/>
            <w:vanish/>
            <w:szCs w:val="20"/>
            <w:shd w:val="clear" w:color="auto" w:fill="FFFF99"/>
            <w:rtl/>
          </w:rPr>
          <w:t>י"פ תשפ"ב מס' 10176</w:t>
        </w:r>
      </w:hyperlink>
      <w:r w:rsidRPr="00600E95">
        <w:rPr>
          <w:rStyle w:val="default"/>
          <w:rFonts w:ascii="FrankRuehl" w:hAnsi="FrankRuehl" w:cs="FrankRuehl" w:hint="cs"/>
          <w:vanish/>
          <w:sz w:val="20"/>
          <w:szCs w:val="20"/>
          <w:shd w:val="clear" w:color="auto" w:fill="FFFF99"/>
          <w:rtl/>
        </w:rPr>
        <w:t xml:space="preserve"> מיום 2.2.2022 עמ' 3287</w:t>
      </w:r>
    </w:p>
    <w:p w14:paraId="6AB076D4" w14:textId="77777777" w:rsidR="000A1920" w:rsidRPr="00600E95" w:rsidRDefault="000A1920" w:rsidP="000A1920">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0ECB8F97" w14:textId="77777777" w:rsidR="000A1920" w:rsidRPr="00600E95" w:rsidRDefault="000A1920" w:rsidP="000A1920">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32504EE6" w14:textId="77777777" w:rsidR="000A1920" w:rsidRPr="00600E95" w:rsidRDefault="000A1920" w:rsidP="000A1920">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550</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558</w:t>
      </w:r>
    </w:p>
    <w:p w14:paraId="4DEFAC7D" w14:textId="77777777" w:rsidR="000A1920" w:rsidRPr="00600E95" w:rsidRDefault="000A1920" w:rsidP="000A1920">
      <w:pPr>
        <w:pStyle w:val="P00"/>
        <w:tabs>
          <w:tab w:val="left" w:pos="5103"/>
        </w:tabs>
        <w:spacing w:before="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278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282</w:t>
      </w:r>
    </w:p>
    <w:p w14:paraId="7EB91691"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p>
    <w:p w14:paraId="1DA3ACBE" w14:textId="77777777" w:rsidR="00377F15" w:rsidRPr="00600E95" w:rsidRDefault="00377F15" w:rsidP="00377F1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1.1.2022</w:t>
      </w:r>
    </w:p>
    <w:p w14:paraId="2B26B670"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תשפ"ב-2022</w:t>
      </w:r>
    </w:p>
    <w:p w14:paraId="0731B01F" w14:textId="77777777" w:rsidR="00377F15" w:rsidRPr="00600E95" w:rsidRDefault="00377F15" w:rsidP="00377F15">
      <w:pPr>
        <w:pStyle w:val="P00"/>
        <w:spacing w:before="0"/>
        <w:ind w:left="0" w:right="1134"/>
        <w:rPr>
          <w:rStyle w:val="default"/>
          <w:rFonts w:ascii="FrankRuehl" w:hAnsi="FrankRuehl" w:cs="FrankRuehl"/>
          <w:vanish/>
          <w:sz w:val="20"/>
          <w:szCs w:val="20"/>
          <w:shd w:val="clear" w:color="auto" w:fill="FFFF99"/>
          <w:rtl/>
        </w:rPr>
      </w:pPr>
      <w:hyperlink r:id="rId152" w:history="1">
        <w:r w:rsidRPr="00600E95">
          <w:rPr>
            <w:rStyle w:val="Hyperlink"/>
            <w:rFonts w:ascii="FrankRuehl" w:hAnsi="FrankRuehl" w:cs="FrankRuehl" w:hint="cs"/>
            <w:vanish/>
            <w:szCs w:val="20"/>
            <w:shd w:val="clear" w:color="auto" w:fill="FFFF99"/>
            <w:rtl/>
          </w:rPr>
          <w:t>י"פ תשפ"ב מס' 10176</w:t>
        </w:r>
      </w:hyperlink>
      <w:r w:rsidRPr="00600E95">
        <w:rPr>
          <w:rStyle w:val="default"/>
          <w:rFonts w:ascii="FrankRuehl" w:hAnsi="FrankRuehl" w:cs="FrankRuehl" w:hint="cs"/>
          <w:vanish/>
          <w:sz w:val="20"/>
          <w:szCs w:val="20"/>
          <w:shd w:val="clear" w:color="auto" w:fill="FFFF99"/>
          <w:rtl/>
        </w:rPr>
        <w:t xml:space="preserve"> מיום 2.2.2022 עמ' 3288</w:t>
      </w:r>
    </w:p>
    <w:bookmarkEnd w:id="56"/>
    <w:p w14:paraId="183E490A" w14:textId="77777777" w:rsidR="00600E95" w:rsidRPr="00600E95" w:rsidRDefault="00600E95" w:rsidP="00600E9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2884CBD1" w14:textId="77777777" w:rsidR="00600E95" w:rsidRPr="00600E95" w:rsidRDefault="00600E95" w:rsidP="00600E95">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098BD9D6" w14:textId="77777777" w:rsidR="00600E95" w:rsidRPr="00600E95" w:rsidRDefault="00600E95" w:rsidP="00600E9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558</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564</w:t>
      </w:r>
    </w:p>
    <w:p w14:paraId="5530901A" w14:textId="77777777" w:rsidR="00600E95" w:rsidRPr="00600E95" w:rsidRDefault="00600E95" w:rsidP="00600E95">
      <w:pPr>
        <w:pStyle w:val="P00"/>
        <w:tabs>
          <w:tab w:val="left" w:pos="5103"/>
        </w:tabs>
        <w:spacing w:before="0"/>
        <w:ind w:left="0" w:right="1134"/>
        <w:rPr>
          <w:rStyle w:val="default"/>
          <w:rFonts w:cs="FrankRuehl"/>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282</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285</w:t>
      </w:r>
    </w:p>
    <w:p w14:paraId="4315197A"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p>
    <w:p w14:paraId="1B7F239B" w14:textId="77777777" w:rsidR="00600E95" w:rsidRPr="00600E95" w:rsidRDefault="00600E95" w:rsidP="00600E9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1.2.2022</w:t>
      </w:r>
    </w:p>
    <w:p w14:paraId="7785B351"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תשפ"ג-2023</w:t>
      </w:r>
    </w:p>
    <w:p w14:paraId="5F3D2B9A"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hyperlink r:id="rId153" w:history="1">
        <w:r w:rsidRPr="00600E95">
          <w:rPr>
            <w:rStyle w:val="Hyperlink"/>
            <w:rFonts w:ascii="FrankRuehl" w:hAnsi="FrankRuehl" w:cs="FrankRuehl" w:hint="cs"/>
            <w:vanish/>
            <w:szCs w:val="20"/>
            <w:shd w:val="clear" w:color="auto" w:fill="FFFF99"/>
            <w:rtl/>
          </w:rPr>
          <w:t>י"פ תשפ"ג מס' 11163</w:t>
        </w:r>
      </w:hyperlink>
      <w:r w:rsidRPr="00600E95">
        <w:rPr>
          <w:rStyle w:val="default"/>
          <w:rFonts w:ascii="FrankRuehl" w:hAnsi="FrankRuehl" w:cs="FrankRuehl" w:hint="cs"/>
          <w:vanish/>
          <w:sz w:val="20"/>
          <w:szCs w:val="20"/>
          <w:shd w:val="clear" w:color="auto" w:fill="FFFF99"/>
          <w:rtl/>
        </w:rPr>
        <w:t xml:space="preserve"> מיום 6.3.2023 עמ' 4275</w:t>
      </w:r>
    </w:p>
    <w:p w14:paraId="48BE927B" w14:textId="77777777" w:rsidR="00600E95" w:rsidRPr="00600E95" w:rsidRDefault="00600E95" w:rsidP="00600E95">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520642DD" w14:textId="77777777" w:rsidR="00600E95" w:rsidRPr="00600E95" w:rsidRDefault="00600E95" w:rsidP="00600E95">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553FEB61" w14:textId="77777777" w:rsidR="00600E95" w:rsidRPr="00600E95" w:rsidRDefault="00600E95" w:rsidP="00600E95">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564</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582</w:t>
      </w:r>
    </w:p>
    <w:p w14:paraId="1035D2F0" w14:textId="77777777" w:rsidR="00600E95" w:rsidRPr="00600E95" w:rsidRDefault="00600E95" w:rsidP="00600E95">
      <w:pPr>
        <w:pStyle w:val="P00"/>
        <w:tabs>
          <w:tab w:val="left" w:pos="5103"/>
        </w:tabs>
        <w:spacing w:before="0"/>
        <w:ind w:left="0" w:right="1134"/>
        <w:rPr>
          <w:rStyle w:val="default"/>
          <w:rFonts w:cs="FrankRuehl"/>
          <w:vanish/>
          <w:sz w:val="22"/>
          <w:szCs w:val="22"/>
          <w:u w:val="single"/>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hint="cs"/>
          <w:strike/>
          <w:vanish/>
          <w:sz w:val="22"/>
          <w:szCs w:val="22"/>
          <w:shd w:val="clear" w:color="auto" w:fill="FFFF99"/>
          <w:rtl/>
        </w:rPr>
        <w:t>285</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294</w:t>
      </w:r>
    </w:p>
    <w:p w14:paraId="7BEA0DD6"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p>
    <w:p w14:paraId="5D21C3FA" w14:textId="77777777" w:rsidR="00600E95" w:rsidRPr="00600E95" w:rsidRDefault="00600E95" w:rsidP="00600E95">
      <w:pPr>
        <w:pStyle w:val="P00"/>
        <w:spacing w:before="0"/>
        <w:ind w:left="0" w:right="1134"/>
        <w:rPr>
          <w:rStyle w:val="default"/>
          <w:rFonts w:ascii="FrankRuehl" w:hAnsi="FrankRuehl" w:cs="FrankRuehl"/>
          <w:vanish/>
          <w:color w:val="FF0000"/>
          <w:sz w:val="20"/>
          <w:szCs w:val="20"/>
          <w:shd w:val="clear" w:color="auto" w:fill="FFFF99"/>
          <w:rtl/>
        </w:rPr>
      </w:pPr>
      <w:r w:rsidRPr="00600E95">
        <w:rPr>
          <w:rStyle w:val="default"/>
          <w:rFonts w:ascii="FrankRuehl" w:hAnsi="FrankRuehl" w:cs="FrankRuehl" w:hint="cs"/>
          <w:vanish/>
          <w:color w:val="FF0000"/>
          <w:sz w:val="20"/>
          <w:szCs w:val="20"/>
          <w:shd w:val="clear" w:color="auto" w:fill="FFFF99"/>
          <w:rtl/>
        </w:rPr>
        <w:t>מיום 1.1.2023</w:t>
      </w:r>
    </w:p>
    <w:p w14:paraId="736823C3"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r w:rsidRPr="00600E95">
        <w:rPr>
          <w:rStyle w:val="default"/>
          <w:rFonts w:ascii="FrankRuehl" w:hAnsi="FrankRuehl" w:cs="FrankRuehl" w:hint="cs"/>
          <w:b/>
          <w:bCs/>
          <w:vanish/>
          <w:sz w:val="20"/>
          <w:szCs w:val="20"/>
          <w:shd w:val="clear" w:color="auto" w:fill="FFFF99"/>
          <w:rtl/>
        </w:rPr>
        <w:t>הודעה תשפ"ג-2023</w:t>
      </w:r>
    </w:p>
    <w:p w14:paraId="7D30D6CA" w14:textId="77777777" w:rsidR="00600E95" w:rsidRPr="00600E95" w:rsidRDefault="00600E95" w:rsidP="00600E95">
      <w:pPr>
        <w:pStyle w:val="P00"/>
        <w:spacing w:before="0"/>
        <w:ind w:left="0" w:right="1134"/>
        <w:rPr>
          <w:rStyle w:val="default"/>
          <w:rFonts w:ascii="FrankRuehl" w:hAnsi="FrankRuehl" w:cs="FrankRuehl"/>
          <w:vanish/>
          <w:sz w:val="20"/>
          <w:szCs w:val="20"/>
          <w:shd w:val="clear" w:color="auto" w:fill="FFFF99"/>
          <w:rtl/>
        </w:rPr>
      </w:pPr>
      <w:hyperlink r:id="rId154" w:history="1">
        <w:r w:rsidRPr="00600E95">
          <w:rPr>
            <w:rStyle w:val="Hyperlink"/>
            <w:rFonts w:ascii="FrankRuehl" w:hAnsi="FrankRuehl" w:cs="FrankRuehl" w:hint="cs"/>
            <w:vanish/>
            <w:szCs w:val="20"/>
            <w:shd w:val="clear" w:color="auto" w:fill="FFFF99"/>
            <w:rtl/>
          </w:rPr>
          <w:t>י"פ תשפ"ג מס' 11163</w:t>
        </w:r>
      </w:hyperlink>
      <w:r w:rsidRPr="00600E95">
        <w:rPr>
          <w:rStyle w:val="default"/>
          <w:rFonts w:ascii="FrankRuehl" w:hAnsi="FrankRuehl" w:cs="FrankRuehl" w:hint="cs"/>
          <w:vanish/>
          <w:sz w:val="20"/>
          <w:szCs w:val="20"/>
          <w:shd w:val="clear" w:color="auto" w:fill="FFFF99"/>
          <w:rtl/>
        </w:rPr>
        <w:t xml:space="preserve"> מיום 6.3.2023 עמ' 4276</w:t>
      </w:r>
    </w:p>
    <w:p w14:paraId="55ACF366" w14:textId="77777777" w:rsidR="00BF4AE9" w:rsidRPr="00600E95" w:rsidRDefault="00BF4AE9" w:rsidP="00BF4AE9">
      <w:pPr>
        <w:pStyle w:val="P00"/>
        <w:ind w:left="0" w:right="1134"/>
        <w:rPr>
          <w:rStyle w:val="default"/>
          <w:rFonts w:cs="FrankRuehl"/>
          <w:vanish/>
          <w:sz w:val="22"/>
          <w:szCs w:val="22"/>
          <w:shd w:val="clear" w:color="auto" w:fill="FFFF99"/>
          <w:rtl/>
        </w:rPr>
      </w:pPr>
      <w:r w:rsidRPr="00600E95">
        <w:rPr>
          <w:rStyle w:val="default"/>
          <w:rFonts w:cs="FrankRuehl"/>
          <w:vanish/>
          <w:sz w:val="22"/>
          <w:szCs w:val="22"/>
          <w:shd w:val="clear" w:color="auto" w:fill="FFFF99"/>
          <w:rtl/>
        </w:rPr>
        <w:t>42.</w:t>
      </w:r>
      <w:r w:rsidRPr="00600E95">
        <w:rPr>
          <w:rStyle w:val="default"/>
          <w:rFonts w:cs="FrankRuehl"/>
          <w:vanish/>
          <w:sz w:val="22"/>
          <w:szCs w:val="22"/>
          <w:shd w:val="clear" w:color="auto" w:fill="FFFF99"/>
          <w:rtl/>
        </w:rPr>
        <w:tab/>
        <w:t>אל</w:t>
      </w:r>
      <w:r w:rsidRPr="00600E95">
        <w:rPr>
          <w:rStyle w:val="default"/>
          <w:rFonts w:cs="FrankRuehl" w:hint="cs"/>
          <w:vanish/>
          <w:sz w:val="22"/>
          <w:szCs w:val="22"/>
          <w:shd w:val="clear" w:color="auto" w:fill="FFFF99"/>
          <w:rtl/>
        </w:rPr>
        <w:t>ה האגרות השנתיות שיש לשלם:</w:t>
      </w:r>
    </w:p>
    <w:p w14:paraId="67027F2C" w14:textId="77777777" w:rsidR="00BF4AE9" w:rsidRPr="00600E95" w:rsidRDefault="00BF4AE9" w:rsidP="00BF4AE9">
      <w:pPr>
        <w:pStyle w:val="P00"/>
        <w:tabs>
          <w:tab w:val="left" w:pos="4819"/>
        </w:tabs>
        <w:spacing w:before="0"/>
        <w:ind w:left="0" w:right="1134"/>
        <w:rPr>
          <w:rStyle w:val="default"/>
          <w:rFonts w:cs="FrankRuehl"/>
          <w:vanish/>
          <w:sz w:val="20"/>
          <w:szCs w:val="20"/>
          <w:u w:val="single"/>
          <w:shd w:val="clear" w:color="auto" w:fill="FFFF99"/>
          <w:rtl/>
        </w:rPr>
      </w:pPr>
      <w:r w:rsidRPr="00600E95">
        <w:rPr>
          <w:rStyle w:val="default"/>
          <w:rFonts w:cs="FrankRuehl"/>
          <w:vanish/>
          <w:sz w:val="20"/>
          <w:szCs w:val="20"/>
          <w:shd w:val="clear" w:color="auto" w:fill="FFFF99"/>
          <w:rtl/>
        </w:rPr>
        <w:t> </w:t>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shd w:val="clear" w:color="auto" w:fill="FFFF99"/>
          <w:rtl/>
        </w:rPr>
        <w:tab/>
      </w:r>
      <w:r w:rsidRPr="00600E95">
        <w:rPr>
          <w:rStyle w:val="default"/>
          <w:rFonts w:cs="FrankRuehl"/>
          <w:vanish/>
          <w:sz w:val="20"/>
          <w:szCs w:val="20"/>
          <w:u w:val="single"/>
          <w:shd w:val="clear" w:color="auto" w:fill="FFFF99"/>
          <w:rtl/>
        </w:rPr>
        <w:t>בש</w:t>
      </w:r>
      <w:r w:rsidRPr="00600E95">
        <w:rPr>
          <w:rStyle w:val="default"/>
          <w:rFonts w:cs="FrankRuehl" w:hint="cs"/>
          <w:vanish/>
          <w:sz w:val="20"/>
          <w:szCs w:val="20"/>
          <w:u w:val="single"/>
          <w:shd w:val="clear" w:color="auto" w:fill="FFFF99"/>
          <w:rtl/>
        </w:rPr>
        <w:t>קלים חדשים</w:t>
      </w:r>
    </w:p>
    <w:p w14:paraId="65D5A322" w14:textId="77777777" w:rsidR="00BF4AE9" w:rsidRPr="00600E95" w:rsidRDefault="00BF4AE9" w:rsidP="000A1DE1">
      <w:pPr>
        <w:pStyle w:val="P00"/>
        <w:tabs>
          <w:tab w:val="left" w:pos="5103"/>
        </w:tabs>
        <w:spacing w:before="0"/>
        <w:ind w:left="0" w:right="1134"/>
        <w:rPr>
          <w:rStyle w:val="default"/>
          <w:rFonts w:cs="FrankRuehl" w:hint="cs"/>
          <w:vanish/>
          <w:sz w:val="22"/>
          <w:szCs w:val="22"/>
          <w:u w:val="single"/>
          <w:shd w:val="clear" w:color="auto" w:fill="FFFF99"/>
          <w:rtl/>
        </w:rPr>
      </w:pPr>
      <w:r w:rsidRPr="00600E95">
        <w:rPr>
          <w:rStyle w:val="default"/>
          <w:rFonts w:cs="FrankRuehl"/>
          <w:vanish/>
          <w:sz w:val="22"/>
          <w:szCs w:val="22"/>
          <w:shd w:val="clear" w:color="auto" w:fill="FFFF99"/>
          <w:rtl/>
        </w:rPr>
        <w:tab/>
        <w:t>(1)</w:t>
      </w:r>
      <w:r w:rsidRPr="00600E95">
        <w:rPr>
          <w:rStyle w:val="default"/>
          <w:rFonts w:cs="FrankRuehl"/>
          <w:vanish/>
          <w:sz w:val="22"/>
          <w:szCs w:val="22"/>
          <w:shd w:val="clear" w:color="auto" w:fill="FFFF99"/>
          <w:rtl/>
        </w:rPr>
        <w:tab/>
        <w:t>ס</w:t>
      </w:r>
      <w:r w:rsidRPr="00600E95">
        <w:rPr>
          <w:rStyle w:val="default"/>
          <w:rFonts w:cs="FrankRuehl" w:hint="cs"/>
          <w:vanish/>
          <w:sz w:val="22"/>
          <w:szCs w:val="22"/>
          <w:shd w:val="clear" w:color="auto" w:fill="FFFF99"/>
          <w:rtl/>
        </w:rPr>
        <w:t>וכן מכס</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00600E95" w:rsidRPr="00600E95">
        <w:rPr>
          <w:rStyle w:val="default"/>
          <w:rFonts w:cs="FrankRuehl" w:hint="cs"/>
          <w:strike/>
          <w:vanish/>
          <w:sz w:val="22"/>
          <w:szCs w:val="22"/>
          <w:shd w:val="clear" w:color="auto" w:fill="FFFF99"/>
          <w:rtl/>
        </w:rPr>
        <w:t>582</w:t>
      </w:r>
      <w:r w:rsidRPr="00600E95">
        <w:rPr>
          <w:rStyle w:val="default"/>
          <w:rFonts w:cs="FrankRuehl" w:hint="cs"/>
          <w:vanish/>
          <w:sz w:val="22"/>
          <w:szCs w:val="22"/>
          <w:shd w:val="clear" w:color="auto" w:fill="FFFF99"/>
          <w:rtl/>
        </w:rPr>
        <w:t xml:space="preserve"> </w:t>
      </w:r>
      <w:r w:rsidR="000A1920" w:rsidRPr="00600E95">
        <w:rPr>
          <w:rStyle w:val="default"/>
          <w:rFonts w:cs="FrankRuehl" w:hint="cs"/>
          <w:vanish/>
          <w:sz w:val="22"/>
          <w:szCs w:val="22"/>
          <w:u w:val="single"/>
          <w:shd w:val="clear" w:color="auto" w:fill="FFFF99"/>
          <w:rtl/>
        </w:rPr>
        <w:t>5</w:t>
      </w:r>
      <w:r w:rsidR="00600E95" w:rsidRPr="00600E95">
        <w:rPr>
          <w:rStyle w:val="default"/>
          <w:rFonts w:cs="FrankRuehl" w:hint="cs"/>
          <w:vanish/>
          <w:sz w:val="22"/>
          <w:szCs w:val="22"/>
          <w:u w:val="single"/>
          <w:shd w:val="clear" w:color="auto" w:fill="FFFF99"/>
          <w:rtl/>
        </w:rPr>
        <w:t>9</w:t>
      </w:r>
      <w:r w:rsidR="000A1920" w:rsidRPr="00600E95">
        <w:rPr>
          <w:rStyle w:val="default"/>
          <w:rFonts w:cs="FrankRuehl" w:hint="cs"/>
          <w:vanish/>
          <w:sz w:val="22"/>
          <w:szCs w:val="22"/>
          <w:u w:val="single"/>
          <w:shd w:val="clear" w:color="auto" w:fill="FFFF99"/>
          <w:rtl/>
        </w:rPr>
        <w:t>4</w:t>
      </w:r>
    </w:p>
    <w:p w14:paraId="4FE03B9F" w14:textId="77777777" w:rsidR="00BF4AE9" w:rsidRPr="00BF4AE9" w:rsidRDefault="00BF4AE9" w:rsidP="000A1DE1">
      <w:pPr>
        <w:pStyle w:val="P00"/>
        <w:tabs>
          <w:tab w:val="left" w:pos="5103"/>
        </w:tabs>
        <w:spacing w:before="0"/>
        <w:ind w:left="0" w:right="1134"/>
        <w:rPr>
          <w:rStyle w:val="default"/>
          <w:rFonts w:cs="FrankRuehl" w:hint="cs"/>
          <w:sz w:val="2"/>
          <w:szCs w:val="2"/>
          <w:shd w:val="clear" w:color="auto" w:fill="FFFF99"/>
          <w:rtl/>
        </w:rPr>
      </w:pPr>
      <w:r w:rsidRPr="00600E95">
        <w:rPr>
          <w:rStyle w:val="default"/>
          <w:rFonts w:cs="FrankRuehl"/>
          <w:vanish/>
          <w:sz w:val="22"/>
          <w:szCs w:val="22"/>
          <w:shd w:val="clear" w:color="auto" w:fill="FFFF99"/>
          <w:rtl/>
        </w:rPr>
        <w:tab/>
        <w:t>(2)</w:t>
      </w:r>
      <w:r w:rsidRPr="00600E95">
        <w:rPr>
          <w:rStyle w:val="default"/>
          <w:rFonts w:cs="FrankRuehl"/>
          <w:vanish/>
          <w:sz w:val="22"/>
          <w:szCs w:val="22"/>
          <w:shd w:val="clear" w:color="auto" w:fill="FFFF99"/>
          <w:rtl/>
        </w:rPr>
        <w:tab/>
        <w:t>פ</w:t>
      </w:r>
      <w:r w:rsidRPr="00600E95">
        <w:rPr>
          <w:rStyle w:val="default"/>
          <w:rFonts w:cs="FrankRuehl" w:hint="cs"/>
          <w:vanish/>
          <w:sz w:val="22"/>
          <w:szCs w:val="22"/>
          <w:shd w:val="clear" w:color="auto" w:fill="FFFF99"/>
          <w:rtl/>
        </w:rPr>
        <w:t>קיד רשוי</w:t>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Pr="00600E95">
        <w:rPr>
          <w:rStyle w:val="default"/>
          <w:rFonts w:cs="FrankRuehl"/>
          <w:vanish/>
          <w:sz w:val="22"/>
          <w:szCs w:val="22"/>
          <w:shd w:val="clear" w:color="auto" w:fill="FFFF99"/>
          <w:rtl/>
        </w:rPr>
        <w:tab/>
      </w:r>
      <w:r w:rsidR="00600E95" w:rsidRPr="00600E95">
        <w:rPr>
          <w:rStyle w:val="default"/>
          <w:rFonts w:cs="FrankRuehl" w:hint="cs"/>
          <w:strike/>
          <w:vanish/>
          <w:sz w:val="22"/>
          <w:szCs w:val="22"/>
          <w:shd w:val="clear" w:color="auto" w:fill="FFFF99"/>
          <w:rtl/>
        </w:rPr>
        <w:t>294</w:t>
      </w:r>
      <w:r w:rsidR="000A1920" w:rsidRPr="00600E95">
        <w:rPr>
          <w:rStyle w:val="default"/>
          <w:rFonts w:cs="FrankRuehl" w:hint="cs"/>
          <w:vanish/>
          <w:sz w:val="22"/>
          <w:szCs w:val="22"/>
          <w:shd w:val="clear" w:color="auto" w:fill="FFFF99"/>
          <w:rtl/>
        </w:rPr>
        <w:t xml:space="preserve"> </w:t>
      </w:r>
      <w:r w:rsidR="00600E95" w:rsidRPr="00600E95">
        <w:rPr>
          <w:rStyle w:val="default"/>
          <w:rFonts w:cs="FrankRuehl" w:hint="cs"/>
          <w:vanish/>
          <w:sz w:val="22"/>
          <w:szCs w:val="22"/>
          <w:u w:val="single"/>
          <w:shd w:val="clear" w:color="auto" w:fill="FFFF99"/>
          <w:rtl/>
        </w:rPr>
        <w:t>300</w:t>
      </w:r>
      <w:bookmarkEnd w:id="55"/>
    </w:p>
    <w:p w14:paraId="685C2EA8" w14:textId="77777777" w:rsidR="009B0A89" w:rsidRPr="00795C5E" w:rsidRDefault="009B0A89">
      <w:pPr>
        <w:pStyle w:val="P00"/>
        <w:spacing w:before="72"/>
        <w:ind w:left="0" w:right="1134"/>
        <w:rPr>
          <w:rStyle w:val="default"/>
          <w:rFonts w:cs="FrankRuehl"/>
          <w:rtl/>
        </w:rPr>
      </w:pPr>
      <w:bookmarkStart w:id="57" w:name="Seif45"/>
      <w:bookmarkEnd w:id="57"/>
      <w:r w:rsidRPr="00795C5E">
        <w:rPr>
          <w:lang w:val="he-IL"/>
        </w:rPr>
        <w:pict w14:anchorId="04835B21">
          <v:rect id="_x0000_s2094" style="position:absolute;left:0;text-align:left;margin-left:464.5pt;margin-top:8.05pt;width:75.05pt;height:20pt;z-index:251675136" o:allowincell="f" filled="f" stroked="f" strokecolor="lime" strokeweight=".25pt">
            <v:textbox inset="0,0,0,0">
              <w:txbxContent>
                <w:p w14:paraId="5E3F28B2" w14:textId="77777777" w:rsidR="00327D10" w:rsidRDefault="00327D10">
                  <w:pPr>
                    <w:spacing w:line="160" w:lineRule="exact"/>
                    <w:jc w:val="left"/>
                    <w:rPr>
                      <w:rFonts w:cs="Miriam"/>
                      <w:noProof/>
                      <w:sz w:val="18"/>
                      <w:szCs w:val="18"/>
                      <w:rtl/>
                    </w:rPr>
                  </w:pPr>
                  <w:r>
                    <w:rPr>
                      <w:rFonts w:cs="Miriam"/>
                      <w:sz w:val="18"/>
                      <w:szCs w:val="18"/>
                      <w:rtl/>
                    </w:rPr>
                    <w:t>הצ</w:t>
                  </w:r>
                  <w:r>
                    <w:rPr>
                      <w:rFonts w:cs="Miriam" w:hint="cs"/>
                      <w:sz w:val="18"/>
                      <w:szCs w:val="18"/>
                      <w:rtl/>
                    </w:rPr>
                    <w:t>מדה</w:t>
                  </w:r>
                </w:p>
                <w:p w14:paraId="38091E51" w14:textId="77777777" w:rsidR="00327D10" w:rsidRDefault="00327D10" w:rsidP="007717F6">
                  <w:pPr>
                    <w:spacing w:line="160" w:lineRule="exact"/>
                    <w:jc w:val="left"/>
                    <w:rPr>
                      <w:rFonts w:cs="Miriam"/>
                      <w:noProof/>
                      <w:sz w:val="18"/>
                      <w:szCs w:val="18"/>
                      <w:rtl/>
                    </w:rPr>
                  </w:pPr>
                  <w:r>
                    <w:rPr>
                      <w:rFonts w:cs="Miriam"/>
                      <w:sz w:val="18"/>
                      <w:szCs w:val="18"/>
                      <w:rtl/>
                    </w:rPr>
                    <w:t>תק</w:t>
                  </w:r>
                  <w:r>
                    <w:rPr>
                      <w:rFonts w:cs="Miriam" w:hint="cs"/>
                      <w:sz w:val="18"/>
                      <w:szCs w:val="18"/>
                      <w:rtl/>
                    </w:rPr>
                    <w:t>' תשמ"א-1981</w:t>
                  </w:r>
                </w:p>
              </w:txbxContent>
            </v:textbox>
            <w10:anchorlock/>
          </v:rect>
        </w:pict>
      </w:r>
      <w:r w:rsidRPr="00795C5E">
        <w:rPr>
          <w:rStyle w:val="big-number"/>
          <w:rFonts w:cs="Miriam"/>
          <w:rtl/>
        </w:rPr>
        <w:t>42</w:t>
      </w:r>
      <w:r w:rsidRPr="00795C5E">
        <w:rPr>
          <w:rStyle w:val="default"/>
          <w:rFonts w:cs="FrankRuehl"/>
          <w:rtl/>
        </w:rPr>
        <w:t>א.</w:t>
      </w:r>
      <w:r w:rsidRPr="00795C5E">
        <w:rPr>
          <w:rStyle w:val="default"/>
          <w:rFonts w:cs="FrankRuehl"/>
          <w:rtl/>
        </w:rPr>
        <w:tab/>
        <w:t>ה</w:t>
      </w:r>
      <w:r w:rsidRPr="00795C5E">
        <w:rPr>
          <w:rStyle w:val="default"/>
          <w:rFonts w:cs="FrankRuehl" w:hint="cs"/>
          <w:rtl/>
        </w:rPr>
        <w:t>אגרות בתקנות 41 ו-42 יותאמו ב-1 בינואר וב-1 ביולי של כל שנה לשיעור עליית מדד המחירים לצרכן המתפרס</w:t>
      </w:r>
      <w:r w:rsidRPr="00795C5E">
        <w:rPr>
          <w:rStyle w:val="default"/>
          <w:rFonts w:cs="FrankRuehl"/>
          <w:rtl/>
        </w:rPr>
        <w:t xml:space="preserve">ם </w:t>
      </w:r>
      <w:r w:rsidRPr="00795C5E">
        <w:rPr>
          <w:rStyle w:val="default"/>
          <w:rFonts w:cs="FrankRuehl" w:hint="cs"/>
          <w:rtl/>
        </w:rPr>
        <w:t>מטעם הלשכה המרכזית לסטטיסטיקה. שיעור עליית המדד ייקבע לפי שיעור העלייה שבין המדד האחרון שהתפרסם לפני תחילתה של האגרה שבתוקף לבין המדד האחרון שהתפרסם לפני יום התאמתה.</w:t>
      </w:r>
    </w:p>
    <w:p w14:paraId="3376D273" w14:textId="77777777" w:rsidR="009B0A89" w:rsidRPr="00795C5E" w:rsidRDefault="009B0A89">
      <w:pPr>
        <w:pStyle w:val="P00"/>
        <w:spacing w:before="72"/>
        <w:ind w:left="0" w:right="1134"/>
        <w:rPr>
          <w:rStyle w:val="default"/>
          <w:rFonts w:cs="FrankRuehl" w:hint="cs"/>
          <w:rtl/>
        </w:rPr>
      </w:pPr>
      <w:r w:rsidRPr="00795C5E">
        <w:rPr>
          <w:rFonts w:cs="FrankRuehl"/>
          <w:sz w:val="26"/>
          <w:rtl/>
        </w:rPr>
        <w:tab/>
      </w:r>
      <w:r w:rsidRPr="00795C5E">
        <w:rPr>
          <w:rStyle w:val="default"/>
          <w:rFonts w:cs="FrankRuehl"/>
          <w:rtl/>
        </w:rPr>
        <w:t>הא</w:t>
      </w:r>
      <w:r w:rsidRPr="00795C5E">
        <w:rPr>
          <w:rStyle w:val="default"/>
          <w:rFonts w:cs="FrankRuehl" w:hint="cs"/>
          <w:rtl/>
        </w:rPr>
        <w:t>גרות המותאמות יעוגלו ל-10 השקלים הקרובים.</w:t>
      </w:r>
    </w:p>
    <w:p w14:paraId="7074636F" w14:textId="77777777" w:rsidR="00A30DC2" w:rsidRPr="00600E95" w:rsidRDefault="00A30DC2" w:rsidP="00A30DC2">
      <w:pPr>
        <w:pStyle w:val="P00"/>
        <w:spacing w:before="0"/>
        <w:ind w:left="0" w:right="1134"/>
        <w:rPr>
          <w:rFonts w:cs="FrankRuehl" w:hint="cs"/>
          <w:b/>
          <w:bCs/>
          <w:vanish/>
          <w:szCs w:val="20"/>
          <w:shd w:val="clear" w:color="auto" w:fill="FFFF99"/>
          <w:rtl/>
        </w:rPr>
      </w:pPr>
      <w:bookmarkStart w:id="58" w:name="Rov70"/>
      <w:r w:rsidRPr="00600E95">
        <w:rPr>
          <w:rFonts w:cs="FrankRuehl" w:hint="cs"/>
          <w:vanish/>
          <w:color w:val="FF0000"/>
          <w:szCs w:val="20"/>
          <w:shd w:val="clear" w:color="auto" w:fill="FFFF99"/>
          <w:rtl/>
        </w:rPr>
        <w:t>מיום 1.1.1981</w:t>
      </w:r>
    </w:p>
    <w:p w14:paraId="3C179B7A" w14:textId="77777777" w:rsidR="00A30DC2" w:rsidRPr="00600E95" w:rsidRDefault="00A30DC2" w:rsidP="00A30DC2">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תשמ"א-1981</w:t>
      </w:r>
    </w:p>
    <w:p w14:paraId="70B45E6D" w14:textId="77777777" w:rsidR="00A30DC2" w:rsidRPr="00600E95" w:rsidRDefault="00A30DC2" w:rsidP="00A30DC2">
      <w:pPr>
        <w:pStyle w:val="P00"/>
        <w:tabs>
          <w:tab w:val="clear" w:pos="6259"/>
        </w:tabs>
        <w:spacing w:before="0"/>
        <w:ind w:left="0" w:right="1134"/>
        <w:rPr>
          <w:rFonts w:cs="FrankRuehl" w:hint="cs"/>
          <w:vanish/>
          <w:szCs w:val="20"/>
          <w:shd w:val="clear" w:color="auto" w:fill="FFFF99"/>
          <w:rtl/>
        </w:rPr>
      </w:pPr>
      <w:hyperlink r:id="rId155" w:history="1">
        <w:r w:rsidRPr="00600E95">
          <w:rPr>
            <w:rStyle w:val="Hyperlink"/>
            <w:rFonts w:cs="FrankRuehl" w:hint="cs"/>
            <w:vanish/>
            <w:szCs w:val="20"/>
            <w:shd w:val="clear" w:color="auto" w:fill="FFFF99"/>
            <w:rtl/>
          </w:rPr>
          <w:t>ק"ת תשמ"א מס' 4197</w:t>
        </w:r>
      </w:hyperlink>
      <w:r w:rsidRPr="00600E95">
        <w:rPr>
          <w:rFonts w:cs="FrankRuehl" w:hint="cs"/>
          <w:vanish/>
          <w:szCs w:val="20"/>
          <w:shd w:val="clear" w:color="auto" w:fill="FFFF99"/>
          <w:rtl/>
        </w:rPr>
        <w:t xml:space="preserve"> מיום 16.1.1981 עמ' 377</w:t>
      </w:r>
    </w:p>
    <w:p w14:paraId="529763E6" w14:textId="77777777" w:rsidR="00A30DC2" w:rsidRPr="00795C5E" w:rsidRDefault="00A30DC2" w:rsidP="00795C5E">
      <w:pPr>
        <w:pStyle w:val="P00"/>
        <w:tabs>
          <w:tab w:val="clear" w:pos="6259"/>
        </w:tabs>
        <w:spacing w:before="0"/>
        <w:ind w:left="0" w:right="1134"/>
        <w:rPr>
          <w:rStyle w:val="default"/>
          <w:rFonts w:cs="FrankRuehl" w:hint="cs"/>
          <w:b/>
          <w:bCs/>
          <w:sz w:val="2"/>
          <w:szCs w:val="2"/>
          <w:rtl/>
        </w:rPr>
      </w:pPr>
      <w:r w:rsidRPr="00600E95">
        <w:rPr>
          <w:rFonts w:cs="FrankRuehl" w:hint="cs"/>
          <w:b/>
          <w:bCs/>
          <w:vanish/>
          <w:szCs w:val="20"/>
          <w:shd w:val="clear" w:color="auto" w:fill="FFFF99"/>
          <w:rtl/>
        </w:rPr>
        <w:t>הוספת תקנה 42א</w:t>
      </w:r>
      <w:bookmarkEnd w:id="58"/>
    </w:p>
    <w:p w14:paraId="14E04267" w14:textId="77777777" w:rsidR="009B0A89" w:rsidRDefault="009B0A89">
      <w:pPr>
        <w:pStyle w:val="P00"/>
        <w:spacing w:before="72"/>
        <w:ind w:left="0" w:right="1134"/>
        <w:rPr>
          <w:rStyle w:val="default"/>
          <w:rFonts w:cs="FrankRuehl" w:hint="cs"/>
          <w:rtl/>
        </w:rPr>
      </w:pPr>
      <w:bookmarkStart w:id="59" w:name="Seif46"/>
      <w:bookmarkEnd w:id="59"/>
      <w:r w:rsidRPr="00795C5E">
        <w:rPr>
          <w:lang w:val="he-IL"/>
        </w:rPr>
        <w:pict w14:anchorId="3E4BC4E0">
          <v:rect id="_x0000_s2095" style="position:absolute;left:0;text-align:left;margin-left:464.5pt;margin-top:8.05pt;width:75.05pt;height:19.85pt;z-index:251676160" o:allowincell="f" filled="f" stroked="f" strokecolor="lime" strokeweight=".25pt">
            <v:textbox style="mso-next-textbox:#_x0000_s2095" inset="0,0,0,0">
              <w:txbxContent>
                <w:p w14:paraId="41A6404D" w14:textId="77777777" w:rsidR="00327D10" w:rsidRDefault="00327D10" w:rsidP="007717F6">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תשלום </w:t>
                  </w:r>
                  <w:r>
                    <w:rPr>
                      <w:rFonts w:cs="Miriam"/>
                      <w:sz w:val="18"/>
                      <w:szCs w:val="18"/>
                      <w:rtl/>
                    </w:rPr>
                    <w:t>אג</w:t>
                  </w:r>
                  <w:r>
                    <w:rPr>
                      <w:rFonts w:cs="Miriam" w:hint="cs"/>
                      <w:sz w:val="18"/>
                      <w:szCs w:val="18"/>
                      <w:rtl/>
                    </w:rPr>
                    <w:t>רות</w:t>
                  </w:r>
                </w:p>
                <w:p w14:paraId="21FDB02D" w14:textId="77777777" w:rsidR="00327D10" w:rsidRDefault="00327D10" w:rsidP="007717F6">
                  <w:pPr>
                    <w:spacing w:line="160" w:lineRule="exact"/>
                    <w:jc w:val="left"/>
                    <w:rPr>
                      <w:rFonts w:cs="Miriam"/>
                      <w:noProof/>
                      <w:sz w:val="18"/>
                      <w:szCs w:val="18"/>
                      <w:rtl/>
                    </w:rPr>
                  </w:pPr>
                  <w:r>
                    <w:rPr>
                      <w:rFonts w:cs="Miriam"/>
                      <w:sz w:val="18"/>
                      <w:szCs w:val="18"/>
                      <w:rtl/>
                    </w:rPr>
                    <w:t>ת"</w:t>
                  </w:r>
                  <w:r>
                    <w:rPr>
                      <w:rFonts w:cs="Miriam" w:hint="cs"/>
                      <w:sz w:val="18"/>
                      <w:szCs w:val="18"/>
                      <w:rtl/>
                    </w:rPr>
                    <w:t>ט תשכ"ה-1965</w:t>
                  </w:r>
                </w:p>
              </w:txbxContent>
            </v:textbox>
            <w10:anchorlock/>
          </v:rect>
        </w:pict>
      </w:r>
      <w:r w:rsidRPr="00795C5E">
        <w:rPr>
          <w:rStyle w:val="big-number"/>
          <w:rFonts w:cs="Miriam"/>
          <w:rtl/>
        </w:rPr>
        <w:t>43.</w:t>
      </w:r>
      <w:r w:rsidRPr="00795C5E">
        <w:rPr>
          <w:rStyle w:val="big-number"/>
          <w:rFonts w:cs="Miriam"/>
          <w:rtl/>
        </w:rPr>
        <w:tab/>
      </w:r>
      <w:r w:rsidRPr="00795C5E">
        <w:rPr>
          <w:rStyle w:val="default"/>
          <w:rFonts w:cs="FrankRuehl"/>
          <w:rtl/>
        </w:rPr>
        <w:t>אג</w:t>
      </w:r>
      <w:r w:rsidRPr="00795C5E">
        <w:rPr>
          <w:rStyle w:val="default"/>
          <w:rFonts w:cs="FrankRuehl" w:hint="cs"/>
          <w:rtl/>
        </w:rPr>
        <w:t xml:space="preserve">רה לפי האמור בתקנות 41 או 42 תשולם </w:t>
      </w:r>
      <w:r w:rsidR="00327D10">
        <w:rPr>
          <w:rStyle w:val="default"/>
          <w:rFonts w:cs="FrankRuehl"/>
          <w:rtl/>
        </w:rPr>
        <w:t>–</w:t>
      </w:r>
    </w:p>
    <w:p w14:paraId="7A6026B5" w14:textId="77777777" w:rsidR="009B0A89" w:rsidRPr="00795C5E" w:rsidRDefault="009B0A89">
      <w:pPr>
        <w:pStyle w:val="P22"/>
        <w:spacing w:before="72"/>
        <w:ind w:left="1021" w:right="1134"/>
        <w:rPr>
          <w:rStyle w:val="default"/>
          <w:rFonts w:cs="FrankRuehl"/>
          <w:rtl/>
        </w:rPr>
      </w:pPr>
      <w:r w:rsidRPr="00795C5E">
        <w:rPr>
          <w:rStyle w:val="default"/>
          <w:rFonts w:cs="FrankRuehl"/>
          <w:rtl/>
        </w:rPr>
        <w:t>(1)</w:t>
      </w:r>
      <w:r w:rsidRPr="00795C5E">
        <w:rPr>
          <w:rStyle w:val="default"/>
          <w:rFonts w:cs="FrankRuehl"/>
          <w:rtl/>
        </w:rPr>
        <w:tab/>
        <w:t>ע</w:t>
      </w:r>
      <w:r w:rsidRPr="00795C5E">
        <w:rPr>
          <w:rStyle w:val="default"/>
          <w:rFonts w:cs="FrankRuehl" w:hint="cs"/>
          <w:rtl/>
        </w:rPr>
        <w:t>ל ידי סוכן מכס לגובה המכ</w:t>
      </w:r>
      <w:r w:rsidRPr="00795C5E">
        <w:rPr>
          <w:rStyle w:val="default"/>
          <w:rFonts w:cs="FrankRuehl"/>
          <w:rtl/>
        </w:rPr>
        <w:t>ס</w:t>
      </w:r>
      <w:r w:rsidRPr="00795C5E">
        <w:rPr>
          <w:rStyle w:val="default"/>
          <w:rFonts w:cs="FrankRuehl" w:hint="cs"/>
          <w:rtl/>
        </w:rPr>
        <w:t xml:space="preserve"> הקרוב ביותר למקום עסקו העיקרי לפעולות מכס;</w:t>
      </w:r>
    </w:p>
    <w:p w14:paraId="55B9DDEC"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(2)</w:t>
      </w:r>
      <w:r w:rsidRPr="00795C5E">
        <w:rPr>
          <w:rStyle w:val="default"/>
          <w:rFonts w:cs="FrankRuehl"/>
          <w:rtl/>
        </w:rPr>
        <w:tab/>
        <w:t>ע</w:t>
      </w:r>
      <w:r w:rsidRPr="00795C5E">
        <w:rPr>
          <w:rStyle w:val="default"/>
          <w:rFonts w:cs="FrankRuehl" w:hint="cs"/>
          <w:rtl/>
        </w:rPr>
        <w:t>ל ידי פקיד רשוי של סוכן מכס לגובה המכס הקרוב ביותר למקום עסקו העיקרי לפעולות מכס של ממנהו;</w:t>
      </w:r>
    </w:p>
    <w:p w14:paraId="56837D6D" w14:textId="77777777" w:rsidR="009B0A89" w:rsidRPr="00795C5E" w:rsidRDefault="009B0A89">
      <w:pPr>
        <w:pStyle w:val="P22"/>
        <w:spacing w:before="72"/>
        <w:ind w:left="1021" w:right="1134"/>
        <w:rPr>
          <w:rStyle w:val="default"/>
          <w:rFonts w:cs="FrankRuehl" w:hint="cs"/>
          <w:rtl/>
        </w:rPr>
      </w:pPr>
      <w:r w:rsidRPr="00795C5E">
        <w:rPr>
          <w:rStyle w:val="default"/>
          <w:rFonts w:cs="FrankRuehl" w:hint="cs"/>
          <w:rtl/>
        </w:rPr>
        <w:t>(3)</w:t>
      </w:r>
      <w:r w:rsidRPr="00795C5E">
        <w:rPr>
          <w:rStyle w:val="default"/>
          <w:rFonts w:cs="FrankRuehl"/>
          <w:rtl/>
        </w:rPr>
        <w:tab/>
        <w:t>ע</w:t>
      </w:r>
      <w:r w:rsidRPr="00795C5E">
        <w:rPr>
          <w:rStyle w:val="default"/>
          <w:rFonts w:cs="FrankRuehl" w:hint="cs"/>
          <w:rtl/>
        </w:rPr>
        <w:t>ל ידי פקיד רשוי של בעל טובין לגובה המכס הקרוב ביותר למשרדו הראשי של ממנהו.</w:t>
      </w:r>
    </w:p>
    <w:p w14:paraId="0D6F9E82" w14:textId="77777777" w:rsidR="002915E9" w:rsidRPr="00600E95" w:rsidRDefault="002915E9" w:rsidP="002915E9">
      <w:pPr>
        <w:pStyle w:val="P00"/>
        <w:spacing w:before="0"/>
        <w:ind w:left="0" w:right="1134"/>
        <w:rPr>
          <w:rFonts w:cs="FrankRuehl" w:hint="cs"/>
          <w:b/>
          <w:bCs/>
          <w:vanish/>
          <w:szCs w:val="20"/>
          <w:shd w:val="clear" w:color="auto" w:fill="FFFF99"/>
          <w:rtl/>
        </w:rPr>
      </w:pPr>
      <w:bookmarkStart w:id="60" w:name="Rov71"/>
      <w:r w:rsidRPr="00600E95">
        <w:rPr>
          <w:rFonts w:cs="FrankRuehl" w:hint="cs"/>
          <w:vanish/>
          <w:color w:val="FF0000"/>
          <w:szCs w:val="20"/>
          <w:shd w:val="clear" w:color="auto" w:fill="FFFF99"/>
          <w:rtl/>
        </w:rPr>
        <w:t>מיום 4.2.1965</w:t>
      </w:r>
    </w:p>
    <w:p w14:paraId="0E20A7E3" w14:textId="77777777" w:rsidR="002915E9" w:rsidRPr="00600E95" w:rsidRDefault="002915E9" w:rsidP="002915E9">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ת"ט תשכ"ה-1965</w:t>
      </w:r>
    </w:p>
    <w:p w14:paraId="15D56DF5" w14:textId="77777777" w:rsidR="002915E9" w:rsidRPr="00600E95" w:rsidRDefault="002915E9" w:rsidP="002915E9">
      <w:pPr>
        <w:pStyle w:val="P00"/>
        <w:tabs>
          <w:tab w:val="clear" w:pos="6259"/>
        </w:tabs>
        <w:spacing w:before="0"/>
        <w:ind w:left="0" w:right="1134"/>
        <w:rPr>
          <w:rStyle w:val="default"/>
          <w:rFonts w:cs="FrankRuehl" w:hint="cs"/>
          <w:vanish/>
          <w:sz w:val="20"/>
          <w:szCs w:val="20"/>
          <w:shd w:val="clear" w:color="auto" w:fill="FFFF99"/>
          <w:rtl/>
        </w:rPr>
      </w:pPr>
      <w:hyperlink r:id="rId156" w:history="1">
        <w:r w:rsidRPr="00600E95">
          <w:rPr>
            <w:rStyle w:val="Hyperlink"/>
            <w:rFonts w:cs="FrankRuehl" w:hint="cs"/>
            <w:vanish/>
            <w:szCs w:val="20"/>
            <w:shd w:val="clear" w:color="auto" w:fill="FFFF99"/>
            <w:rtl/>
          </w:rPr>
          <w:t>ק"ת תשכ"ה מס' 1683</w:t>
        </w:r>
      </w:hyperlink>
      <w:r w:rsidRPr="00600E95">
        <w:rPr>
          <w:rFonts w:cs="FrankRuehl" w:hint="cs"/>
          <w:vanish/>
          <w:szCs w:val="20"/>
          <w:shd w:val="clear" w:color="auto" w:fill="FFFF99"/>
          <w:rtl/>
        </w:rPr>
        <w:t xml:space="preserve"> מיום 4.2.1965 עמ' 1371</w:t>
      </w:r>
    </w:p>
    <w:p w14:paraId="37E81636" w14:textId="77777777" w:rsidR="002915E9" w:rsidRPr="00795C5E" w:rsidRDefault="002915E9" w:rsidP="00795C5E">
      <w:pPr>
        <w:pStyle w:val="P00"/>
        <w:ind w:left="0" w:right="1134"/>
        <w:rPr>
          <w:rStyle w:val="default"/>
          <w:rFonts w:cs="FrankRuehl"/>
          <w:sz w:val="2"/>
          <w:szCs w:val="2"/>
          <w:rtl/>
        </w:rPr>
      </w:pPr>
      <w:r w:rsidRPr="00600E95">
        <w:rPr>
          <w:rStyle w:val="default"/>
          <w:rFonts w:cs="FrankRuehl" w:hint="cs"/>
          <w:vanish/>
          <w:sz w:val="22"/>
          <w:szCs w:val="22"/>
          <w:shd w:val="clear" w:color="auto" w:fill="FFFF99"/>
          <w:rtl/>
        </w:rPr>
        <w:t>1.</w:t>
      </w:r>
      <w:r w:rsidRPr="00600E95">
        <w:rPr>
          <w:rStyle w:val="default"/>
          <w:rFonts w:cs="FrankRuehl" w:hint="cs"/>
          <w:vanish/>
          <w:sz w:val="22"/>
          <w:szCs w:val="22"/>
          <w:shd w:val="clear" w:color="auto" w:fill="FFFF99"/>
          <w:rtl/>
        </w:rPr>
        <w:tab/>
      </w:r>
      <w:r w:rsidRPr="00600E95">
        <w:rPr>
          <w:rStyle w:val="default"/>
          <w:rFonts w:cs="FrankRuehl"/>
          <w:vanish/>
          <w:sz w:val="22"/>
          <w:szCs w:val="22"/>
          <w:shd w:val="clear" w:color="auto" w:fill="FFFF99"/>
          <w:rtl/>
        </w:rPr>
        <w:t>אג</w:t>
      </w:r>
      <w:r w:rsidRPr="00600E95">
        <w:rPr>
          <w:rStyle w:val="default"/>
          <w:rFonts w:cs="FrankRuehl" w:hint="cs"/>
          <w:vanish/>
          <w:sz w:val="22"/>
          <w:szCs w:val="22"/>
          <w:shd w:val="clear" w:color="auto" w:fill="FFFF99"/>
          <w:rtl/>
        </w:rPr>
        <w:t>רה לפי האמור בתקנות</w:t>
      </w:r>
      <w:r w:rsidR="008F5D98" w:rsidRPr="00600E95">
        <w:rPr>
          <w:rStyle w:val="default"/>
          <w:rFonts w:cs="FrankRuehl" w:hint="cs"/>
          <w:vanish/>
          <w:sz w:val="22"/>
          <w:szCs w:val="22"/>
          <w:shd w:val="clear" w:color="auto" w:fill="FFFF99"/>
          <w:rtl/>
        </w:rPr>
        <w:t xml:space="preserve"> </w:t>
      </w:r>
      <w:r w:rsidR="008F5D98" w:rsidRPr="00600E95">
        <w:rPr>
          <w:rStyle w:val="default"/>
          <w:rFonts w:cs="FrankRuehl" w:hint="cs"/>
          <w:strike/>
          <w:vanish/>
          <w:sz w:val="22"/>
          <w:szCs w:val="22"/>
          <w:shd w:val="clear" w:color="auto" w:fill="FFFF99"/>
          <w:rtl/>
        </w:rPr>
        <w:t>21 או 42</w:t>
      </w:r>
      <w:r w:rsidRPr="00600E95">
        <w:rPr>
          <w:rStyle w:val="default"/>
          <w:rFonts w:cs="FrankRuehl" w:hint="cs"/>
          <w:vanish/>
          <w:sz w:val="22"/>
          <w:szCs w:val="22"/>
          <w:shd w:val="clear" w:color="auto" w:fill="FFFF99"/>
          <w:rtl/>
        </w:rPr>
        <w:t xml:space="preserve"> </w:t>
      </w:r>
      <w:r w:rsidRPr="00600E95">
        <w:rPr>
          <w:rStyle w:val="default"/>
          <w:rFonts w:cs="FrankRuehl" w:hint="cs"/>
          <w:vanish/>
          <w:sz w:val="22"/>
          <w:szCs w:val="22"/>
          <w:u w:val="single"/>
          <w:shd w:val="clear" w:color="auto" w:fill="FFFF99"/>
          <w:rtl/>
        </w:rPr>
        <w:t>41 או 42</w:t>
      </w:r>
      <w:r w:rsidRPr="00600E95">
        <w:rPr>
          <w:rStyle w:val="default"/>
          <w:rFonts w:cs="FrankRuehl" w:hint="cs"/>
          <w:vanish/>
          <w:sz w:val="22"/>
          <w:szCs w:val="22"/>
          <w:shd w:val="clear" w:color="auto" w:fill="FFFF99"/>
          <w:rtl/>
        </w:rPr>
        <w:t xml:space="preserve"> תשולם </w:t>
      </w:r>
      <w:r w:rsidRPr="00600E95">
        <w:rPr>
          <w:rStyle w:val="default"/>
          <w:rFonts w:cs="FrankRuehl"/>
          <w:vanish/>
          <w:sz w:val="22"/>
          <w:szCs w:val="22"/>
          <w:shd w:val="clear" w:color="auto" w:fill="FFFF99"/>
          <w:rtl/>
        </w:rPr>
        <w:t xml:space="preserve">- </w:t>
      </w:r>
      <w:bookmarkEnd w:id="60"/>
    </w:p>
    <w:p w14:paraId="5DA8F706" w14:textId="77777777" w:rsidR="009B0A89" w:rsidRPr="00795C5E" w:rsidRDefault="009B0A89">
      <w:pPr>
        <w:pStyle w:val="P00"/>
        <w:spacing w:before="72"/>
        <w:ind w:left="0" w:right="1134"/>
        <w:rPr>
          <w:rStyle w:val="default"/>
          <w:rFonts w:cs="FrankRuehl"/>
          <w:rtl/>
        </w:rPr>
      </w:pPr>
      <w:bookmarkStart w:id="61" w:name="Seif47"/>
      <w:bookmarkEnd w:id="61"/>
      <w:r w:rsidRPr="00795C5E">
        <w:rPr>
          <w:lang w:val="he-IL"/>
        </w:rPr>
        <w:pict w14:anchorId="7BCC8E94">
          <v:rect id="_x0000_s2096" style="position:absolute;left:0;text-align:left;margin-left:464.5pt;margin-top:8.05pt;width:75.05pt;height:20pt;z-index:251677184" o:allowincell="f" filled="f" stroked="f" strokecolor="lime" strokeweight=".25pt">
            <v:textbox inset="0,0,0,0">
              <w:txbxContent>
                <w:p w14:paraId="237CFB26" w14:textId="77777777" w:rsidR="00327D10" w:rsidRDefault="00327D10" w:rsidP="007717F6">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תשלום </w:t>
                  </w:r>
                  <w:r>
                    <w:rPr>
                      <w:rFonts w:cs="Miriam"/>
                      <w:sz w:val="18"/>
                      <w:szCs w:val="18"/>
                      <w:rtl/>
                    </w:rPr>
                    <w:t>אג</w:t>
                  </w:r>
                  <w:r>
                    <w:rPr>
                      <w:rFonts w:cs="Miriam" w:hint="cs"/>
                      <w:sz w:val="18"/>
                      <w:szCs w:val="18"/>
                      <w:rtl/>
                    </w:rPr>
                    <w:t>רה</w:t>
                  </w:r>
                </w:p>
              </w:txbxContent>
            </v:textbox>
            <w10:anchorlock/>
          </v:rect>
        </w:pict>
      </w:r>
      <w:r w:rsidRPr="00795C5E">
        <w:rPr>
          <w:rStyle w:val="big-number"/>
          <w:rFonts w:cs="Miriam"/>
          <w:rtl/>
        </w:rPr>
        <w:t>44.</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ת</w:t>
      </w:r>
      <w:r w:rsidRPr="00795C5E">
        <w:rPr>
          <w:rStyle w:val="default"/>
          <w:rFonts w:cs="FrankRuehl" w:hint="cs"/>
          <w:rtl/>
        </w:rPr>
        <w:t>שלום אגרה כאמור על ידי סוכן מכס שהוא יחיד או על ידי פקיד רשוי יאושר בחותמת שיורה עליה המנהל שתוטבע בכרטיס הזיהוי.</w:t>
      </w:r>
    </w:p>
    <w:p w14:paraId="3619801D"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ת</w:t>
      </w:r>
      <w:r w:rsidRPr="00795C5E">
        <w:rPr>
          <w:rStyle w:val="default"/>
          <w:rFonts w:cs="FrankRuehl" w:hint="cs"/>
          <w:rtl/>
        </w:rPr>
        <w:t>שלום אגרה כאמור על ידי סוכן מכס שהוא תאגיד יאושר על ידי קבלה; הקבלה תישמר עד למועד התשלום הבא של האגרה שיש לשלמה.</w:t>
      </w:r>
    </w:p>
    <w:p w14:paraId="0B54B7B3" w14:textId="77777777" w:rsidR="009B0A89" w:rsidRPr="00795C5E" w:rsidRDefault="009B0A89">
      <w:pPr>
        <w:pStyle w:val="medium2-header"/>
        <w:keepLines w:val="0"/>
        <w:spacing w:before="72"/>
        <w:ind w:left="0" w:right="1134"/>
        <w:rPr>
          <w:rFonts w:cs="FrankRuehl"/>
          <w:noProof/>
          <w:rtl/>
        </w:rPr>
      </w:pPr>
      <w:bookmarkStart w:id="62" w:name="med6"/>
      <w:bookmarkEnd w:id="62"/>
      <w:r w:rsidRPr="00795C5E">
        <w:rPr>
          <w:rFonts w:cs="FrankRuehl"/>
          <w:noProof/>
          <w:rtl/>
        </w:rPr>
        <w:t>פר</w:t>
      </w:r>
      <w:r w:rsidRPr="00795C5E">
        <w:rPr>
          <w:rFonts w:cs="FrankRuehl" w:hint="cs"/>
          <w:noProof/>
          <w:rtl/>
        </w:rPr>
        <w:t>ק שביעי: שונו</w:t>
      </w:r>
      <w:r w:rsidRPr="00795C5E">
        <w:rPr>
          <w:rFonts w:cs="FrankRuehl"/>
          <w:noProof/>
          <w:rtl/>
        </w:rPr>
        <w:t>ת</w:t>
      </w:r>
    </w:p>
    <w:p w14:paraId="4C17F55D" w14:textId="77777777" w:rsidR="009B0A89" w:rsidRPr="00795C5E" w:rsidRDefault="009B0A89">
      <w:pPr>
        <w:pStyle w:val="P00"/>
        <w:spacing w:before="72"/>
        <w:ind w:left="0" w:right="1134"/>
        <w:rPr>
          <w:rStyle w:val="default"/>
          <w:rFonts w:cs="FrankRuehl" w:hint="cs"/>
          <w:rtl/>
        </w:rPr>
      </w:pPr>
      <w:bookmarkStart w:id="63" w:name="Seif48"/>
      <w:bookmarkEnd w:id="63"/>
      <w:r w:rsidRPr="00795C5E">
        <w:rPr>
          <w:lang w:val="he-IL"/>
        </w:rPr>
        <w:pict w14:anchorId="7186AF5C">
          <v:rect id="_x0000_s2097" style="position:absolute;left:0;text-align:left;margin-left:464.5pt;margin-top:8.05pt;width:75.05pt;height:30pt;z-index:251678208" o:allowincell="f" filled="f" stroked="f" strokecolor="lime" strokeweight=".25pt">
            <v:textbox inset="0,0,0,0">
              <w:txbxContent>
                <w:p w14:paraId="14FA8B66" w14:textId="77777777" w:rsidR="00327D10" w:rsidRDefault="00327D10" w:rsidP="007717F6">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שי</w:t>
                  </w:r>
                  <w:r>
                    <w:rPr>
                      <w:rFonts w:cs="Miriam" w:hint="cs"/>
                      <w:sz w:val="18"/>
                      <w:szCs w:val="18"/>
                      <w:rtl/>
                    </w:rPr>
                    <w:t>נויים</w:t>
                  </w:r>
                </w:p>
                <w:p w14:paraId="6AC27C21" w14:textId="77777777" w:rsidR="00327D10" w:rsidRDefault="00327D10" w:rsidP="007717F6">
                  <w:pPr>
                    <w:spacing w:line="160" w:lineRule="exact"/>
                    <w:jc w:val="left"/>
                    <w:rPr>
                      <w:rFonts w:cs="Miriam"/>
                      <w:noProof/>
                      <w:sz w:val="18"/>
                      <w:szCs w:val="18"/>
                      <w:rtl/>
                    </w:rPr>
                  </w:pPr>
                  <w:r>
                    <w:rPr>
                      <w:rFonts w:cs="Miriam"/>
                      <w:sz w:val="18"/>
                      <w:szCs w:val="18"/>
                      <w:rtl/>
                    </w:rPr>
                    <w:t>תק</w:t>
                  </w:r>
                  <w:r>
                    <w:rPr>
                      <w:rFonts w:cs="Miriam" w:hint="cs"/>
                      <w:sz w:val="18"/>
                      <w:szCs w:val="18"/>
                      <w:rtl/>
                    </w:rPr>
                    <w:t>' תשל"ה-1975</w:t>
                  </w:r>
                </w:p>
              </w:txbxContent>
            </v:textbox>
            <w10:anchorlock/>
          </v:rect>
        </w:pict>
      </w:r>
      <w:r w:rsidRPr="00795C5E">
        <w:rPr>
          <w:rStyle w:val="big-number"/>
          <w:rFonts w:cs="Miriam"/>
          <w:rtl/>
        </w:rPr>
        <w:t>45.</w:t>
      </w:r>
      <w:r w:rsidRPr="00795C5E">
        <w:rPr>
          <w:rStyle w:val="big-number"/>
          <w:rFonts w:cs="Miriam"/>
          <w:rtl/>
        </w:rPr>
        <w:tab/>
      </w:r>
      <w:r w:rsidRPr="00795C5E">
        <w:rPr>
          <w:rStyle w:val="default"/>
          <w:rFonts w:cs="FrankRuehl"/>
          <w:rtl/>
        </w:rPr>
        <w:t>סו</w:t>
      </w:r>
      <w:r w:rsidRPr="00795C5E">
        <w:rPr>
          <w:rStyle w:val="default"/>
          <w:rFonts w:cs="FrankRuehl" w:hint="cs"/>
          <w:rtl/>
        </w:rPr>
        <w:t>כן מכס ופקיד רשוי יודיעו לרשם, או לגובה המכס, על כל שינוי באחד מן הפרטים שנרשמו בבקשה שהוגשה על פי הוראות הפרק הראשון או הפרק השני, הכל לפי הענין, תוך 14 יום מיום השינוי.</w:t>
      </w:r>
    </w:p>
    <w:p w14:paraId="4E2CD87C" w14:textId="77777777" w:rsidR="00B16D7D" w:rsidRPr="00600E95" w:rsidRDefault="00B16D7D" w:rsidP="00B16D7D">
      <w:pPr>
        <w:pStyle w:val="P00"/>
        <w:spacing w:before="0"/>
        <w:ind w:left="0" w:right="1134"/>
        <w:rPr>
          <w:rFonts w:cs="FrankRuehl" w:hint="cs"/>
          <w:b/>
          <w:bCs/>
          <w:vanish/>
          <w:szCs w:val="20"/>
          <w:shd w:val="clear" w:color="auto" w:fill="FFFF99"/>
          <w:rtl/>
        </w:rPr>
      </w:pPr>
      <w:bookmarkStart w:id="64" w:name="Rov72"/>
      <w:r w:rsidRPr="00600E95">
        <w:rPr>
          <w:rFonts w:cs="FrankRuehl" w:hint="cs"/>
          <w:vanish/>
          <w:color w:val="FF0000"/>
          <w:szCs w:val="20"/>
          <w:shd w:val="clear" w:color="auto" w:fill="FFFF99"/>
          <w:rtl/>
        </w:rPr>
        <w:t>מיום 19.1.1975</w:t>
      </w:r>
    </w:p>
    <w:p w14:paraId="2979F5E0" w14:textId="77777777" w:rsidR="00B16D7D" w:rsidRPr="00600E95" w:rsidRDefault="00B16D7D" w:rsidP="00B16D7D">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תשל"ה-1975</w:t>
      </w:r>
    </w:p>
    <w:p w14:paraId="46DA4A45" w14:textId="77777777" w:rsidR="00B16D7D" w:rsidRPr="00600E95" w:rsidRDefault="00B16D7D" w:rsidP="00B16D7D">
      <w:pPr>
        <w:pStyle w:val="P00"/>
        <w:tabs>
          <w:tab w:val="clear" w:pos="6259"/>
        </w:tabs>
        <w:spacing w:before="0"/>
        <w:ind w:left="0" w:right="1134"/>
        <w:rPr>
          <w:rFonts w:cs="FrankRuehl" w:hint="cs"/>
          <w:vanish/>
          <w:szCs w:val="20"/>
          <w:shd w:val="clear" w:color="auto" w:fill="FFFF99"/>
          <w:rtl/>
        </w:rPr>
      </w:pPr>
      <w:hyperlink r:id="rId157" w:history="1">
        <w:r w:rsidRPr="00600E95">
          <w:rPr>
            <w:rStyle w:val="Hyperlink"/>
            <w:rFonts w:cs="FrankRuehl" w:hint="cs"/>
            <w:vanish/>
            <w:szCs w:val="20"/>
            <w:shd w:val="clear" w:color="auto" w:fill="FFFF99"/>
            <w:rtl/>
          </w:rPr>
          <w:t>ק"ת תשל"ה מס' 3278</w:t>
        </w:r>
      </w:hyperlink>
      <w:r w:rsidRPr="00600E95">
        <w:rPr>
          <w:rFonts w:cs="FrankRuehl" w:hint="cs"/>
          <w:vanish/>
          <w:szCs w:val="20"/>
          <w:shd w:val="clear" w:color="auto" w:fill="FFFF99"/>
          <w:rtl/>
        </w:rPr>
        <w:t xml:space="preserve"> מיום 9.1.1975 עמ' 617</w:t>
      </w:r>
    </w:p>
    <w:p w14:paraId="3F60263D" w14:textId="77777777" w:rsidR="00B16D7D" w:rsidRPr="00795C5E" w:rsidRDefault="00B16D7D" w:rsidP="00327D10">
      <w:pPr>
        <w:pStyle w:val="P00"/>
        <w:ind w:left="0" w:right="1134"/>
        <w:rPr>
          <w:rStyle w:val="default"/>
          <w:rFonts w:cs="FrankRuehl"/>
          <w:sz w:val="2"/>
          <w:szCs w:val="2"/>
          <w:rtl/>
        </w:rPr>
      </w:pPr>
      <w:r w:rsidRPr="00600E95">
        <w:rPr>
          <w:rStyle w:val="default"/>
          <w:rFonts w:cs="FrankRuehl" w:hint="cs"/>
          <w:vanish/>
          <w:sz w:val="22"/>
          <w:szCs w:val="22"/>
          <w:shd w:val="clear" w:color="auto" w:fill="FFFF99"/>
          <w:rtl/>
        </w:rPr>
        <w:t>45.</w:t>
      </w:r>
      <w:r w:rsidRPr="00600E95">
        <w:rPr>
          <w:rStyle w:val="default"/>
          <w:rFonts w:cs="FrankRuehl" w:hint="cs"/>
          <w:vanish/>
          <w:sz w:val="22"/>
          <w:szCs w:val="22"/>
          <w:shd w:val="clear" w:color="auto" w:fill="FFFF99"/>
          <w:rtl/>
        </w:rPr>
        <w:tab/>
      </w:r>
      <w:r w:rsidRPr="00600E95">
        <w:rPr>
          <w:rStyle w:val="default"/>
          <w:rFonts w:cs="FrankRuehl"/>
          <w:vanish/>
          <w:sz w:val="22"/>
          <w:szCs w:val="22"/>
          <w:shd w:val="clear" w:color="auto" w:fill="FFFF99"/>
          <w:rtl/>
        </w:rPr>
        <w:t>סו</w:t>
      </w:r>
      <w:r w:rsidRPr="00600E95">
        <w:rPr>
          <w:rStyle w:val="default"/>
          <w:rFonts w:cs="FrankRuehl" w:hint="cs"/>
          <w:vanish/>
          <w:sz w:val="22"/>
          <w:szCs w:val="22"/>
          <w:shd w:val="clear" w:color="auto" w:fill="FFFF99"/>
          <w:rtl/>
        </w:rPr>
        <w:t>כן מכס ופקיד רשוי יודיעו לרשם, או לגובה המכס, על כל שינוי באחד מן הפרטים שנרשמו בבקשה שהוגשה על פי הוראות הפרק הראשון או הפרק השני, הכל לפי הענין</w:t>
      </w:r>
      <w:r w:rsidRPr="00600E95">
        <w:rPr>
          <w:rStyle w:val="default"/>
          <w:rFonts w:cs="FrankRuehl" w:hint="cs"/>
          <w:vanish/>
          <w:sz w:val="22"/>
          <w:szCs w:val="22"/>
          <w:u w:val="single"/>
          <w:shd w:val="clear" w:color="auto" w:fill="FFFF99"/>
          <w:rtl/>
        </w:rPr>
        <w:t>, תוך 14 יום מיום השינוי</w:t>
      </w:r>
      <w:r w:rsidRPr="00600E95">
        <w:rPr>
          <w:rStyle w:val="default"/>
          <w:rFonts w:cs="FrankRuehl" w:hint="cs"/>
          <w:vanish/>
          <w:sz w:val="22"/>
          <w:szCs w:val="22"/>
          <w:shd w:val="clear" w:color="auto" w:fill="FFFF99"/>
          <w:rtl/>
        </w:rPr>
        <w:t>.</w:t>
      </w:r>
      <w:bookmarkEnd w:id="64"/>
    </w:p>
    <w:p w14:paraId="66A7BE96" w14:textId="77777777" w:rsidR="009B0A89" w:rsidRPr="00795C5E" w:rsidRDefault="009B0A89">
      <w:pPr>
        <w:pStyle w:val="P00"/>
        <w:spacing w:before="72"/>
        <w:ind w:left="0" w:right="1134"/>
        <w:rPr>
          <w:rStyle w:val="default"/>
          <w:rFonts w:cs="FrankRuehl"/>
          <w:rtl/>
        </w:rPr>
      </w:pPr>
      <w:bookmarkStart w:id="65" w:name="Seif49"/>
      <w:bookmarkEnd w:id="65"/>
      <w:r w:rsidRPr="00795C5E">
        <w:rPr>
          <w:lang w:val="he-IL"/>
        </w:rPr>
        <w:pict w14:anchorId="57025654">
          <v:rect id="_x0000_s2098" style="position:absolute;left:0;text-align:left;margin-left:464.5pt;margin-top:8.05pt;width:75.05pt;height:28.4pt;z-index:251679232" o:allowincell="f" filled="f" stroked="f" strokecolor="lime" strokeweight=".25pt">
            <v:textbox inset="0,0,0,0">
              <w:txbxContent>
                <w:p w14:paraId="026641C9" w14:textId="77777777" w:rsidR="00327D10" w:rsidRDefault="00327D10" w:rsidP="007717F6">
                  <w:pPr>
                    <w:spacing w:line="160" w:lineRule="exact"/>
                    <w:jc w:val="left"/>
                    <w:rPr>
                      <w:rFonts w:cs="Miriam"/>
                      <w:noProof/>
                      <w:sz w:val="18"/>
                      <w:szCs w:val="18"/>
                      <w:rtl/>
                    </w:rPr>
                  </w:pPr>
                  <w:r>
                    <w:rPr>
                      <w:rFonts w:cs="Miriam"/>
                      <w:sz w:val="18"/>
                      <w:szCs w:val="18"/>
                      <w:rtl/>
                    </w:rPr>
                    <w:t>חצ</w:t>
                  </w:r>
                  <w:r>
                    <w:rPr>
                      <w:rFonts w:cs="Miriam" w:hint="cs"/>
                      <w:sz w:val="18"/>
                      <w:szCs w:val="18"/>
                      <w:rtl/>
                    </w:rPr>
                    <w:t xml:space="preserve">רו של </w:t>
                  </w:r>
                  <w:r>
                    <w:rPr>
                      <w:rFonts w:cs="Miriam"/>
                      <w:sz w:val="18"/>
                      <w:szCs w:val="18"/>
                      <w:rtl/>
                    </w:rPr>
                    <w:t>סו</w:t>
                  </w:r>
                  <w:r>
                    <w:rPr>
                      <w:rFonts w:cs="Miriam" w:hint="cs"/>
                      <w:sz w:val="18"/>
                      <w:szCs w:val="18"/>
                      <w:rtl/>
                    </w:rPr>
                    <w:t>כן מכס</w:t>
                  </w:r>
                </w:p>
                <w:p w14:paraId="27F666E1" w14:textId="77777777" w:rsidR="00327D10" w:rsidRDefault="00327D10" w:rsidP="00327D10">
                  <w:pPr>
                    <w:spacing w:line="160" w:lineRule="exact"/>
                    <w:jc w:val="left"/>
                    <w:rPr>
                      <w:rFonts w:cs="Miriam"/>
                      <w:noProof/>
                      <w:sz w:val="18"/>
                      <w:szCs w:val="18"/>
                      <w:rtl/>
                    </w:rPr>
                  </w:pPr>
                  <w:r>
                    <w:rPr>
                      <w:rFonts w:cs="Miriam"/>
                      <w:sz w:val="18"/>
                      <w:szCs w:val="18"/>
                      <w:rtl/>
                    </w:rPr>
                    <w:t>תק</w:t>
                  </w:r>
                  <w:r>
                    <w:rPr>
                      <w:rFonts w:cs="Miriam" w:hint="cs"/>
                      <w:sz w:val="18"/>
                      <w:szCs w:val="18"/>
                      <w:rtl/>
                    </w:rPr>
                    <w:t>' (מס' 3)</w:t>
                  </w:r>
                </w:p>
                <w:p w14:paraId="32D59BAF" w14:textId="77777777" w:rsidR="00327D10" w:rsidRDefault="00327D10">
                  <w:pPr>
                    <w:spacing w:line="160" w:lineRule="exact"/>
                    <w:jc w:val="left"/>
                    <w:rPr>
                      <w:rFonts w:cs="Miriam"/>
                      <w:noProof/>
                      <w:sz w:val="18"/>
                      <w:szCs w:val="18"/>
                      <w:rtl/>
                    </w:rPr>
                  </w:pPr>
                  <w:r>
                    <w:rPr>
                      <w:rFonts w:cs="Miriam"/>
                      <w:sz w:val="18"/>
                      <w:szCs w:val="18"/>
                      <w:rtl/>
                    </w:rPr>
                    <w:t>תש</w:t>
                  </w:r>
                  <w:r>
                    <w:rPr>
                      <w:rFonts w:cs="Miriam" w:hint="cs"/>
                      <w:sz w:val="18"/>
                      <w:szCs w:val="18"/>
                      <w:rtl/>
                    </w:rPr>
                    <w:t>כ"ו-1966</w:t>
                  </w:r>
                </w:p>
              </w:txbxContent>
            </v:textbox>
            <w10:anchorlock/>
          </v:rect>
        </w:pict>
      </w:r>
      <w:r w:rsidRPr="00795C5E">
        <w:rPr>
          <w:rStyle w:val="big-number"/>
          <w:rFonts w:cs="Miriam"/>
          <w:rtl/>
        </w:rPr>
        <w:t>46.</w:t>
      </w:r>
      <w:r w:rsidRPr="00795C5E">
        <w:rPr>
          <w:rStyle w:val="big-number"/>
          <w:rFonts w:cs="Miriam"/>
          <w:rtl/>
        </w:rPr>
        <w:tab/>
      </w:r>
      <w:r w:rsidRPr="00795C5E">
        <w:rPr>
          <w:rStyle w:val="default"/>
          <w:rFonts w:cs="FrankRuehl"/>
          <w:rtl/>
        </w:rPr>
        <w:t>(א</w:t>
      </w:r>
      <w:r w:rsidRPr="00795C5E">
        <w:rPr>
          <w:rStyle w:val="default"/>
          <w:rFonts w:cs="FrankRuehl" w:hint="cs"/>
          <w:rtl/>
        </w:rPr>
        <w:t>)</w:t>
      </w:r>
      <w:r w:rsidRPr="00795C5E">
        <w:rPr>
          <w:rStyle w:val="default"/>
          <w:rFonts w:cs="FrankRuehl"/>
          <w:rtl/>
        </w:rPr>
        <w:tab/>
        <w:t>ל</w:t>
      </w:r>
      <w:r w:rsidRPr="00795C5E">
        <w:rPr>
          <w:rStyle w:val="default"/>
          <w:rFonts w:cs="FrankRuehl" w:hint="cs"/>
          <w:rtl/>
        </w:rPr>
        <w:t>א</w:t>
      </w:r>
      <w:r w:rsidRPr="00795C5E">
        <w:rPr>
          <w:rStyle w:val="default"/>
          <w:rFonts w:cs="FrankRuehl"/>
          <w:rtl/>
        </w:rPr>
        <w:t xml:space="preserve"> </w:t>
      </w:r>
      <w:r w:rsidRPr="00795C5E">
        <w:rPr>
          <w:rStyle w:val="default"/>
          <w:rFonts w:cs="FrankRuehl" w:hint="cs"/>
          <w:rtl/>
        </w:rPr>
        <w:t>ירשום המנהל אדם כסוכן מכס מוגבל למקום פלוני אם לא הוכיח כי ברשות</w:t>
      </w:r>
      <w:r w:rsidRPr="00795C5E">
        <w:rPr>
          <w:rStyle w:val="default"/>
          <w:rFonts w:cs="FrankRuehl"/>
          <w:rtl/>
        </w:rPr>
        <w:t xml:space="preserve">ו </w:t>
      </w:r>
      <w:r w:rsidRPr="00795C5E">
        <w:rPr>
          <w:rStyle w:val="default"/>
          <w:rFonts w:cs="FrankRuehl" w:hint="cs"/>
          <w:rtl/>
        </w:rPr>
        <w:t>חצרים לניהול עסקיו.</w:t>
      </w:r>
    </w:p>
    <w:p w14:paraId="4C4764D2"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(ב</w:t>
      </w:r>
      <w:r w:rsidRPr="00795C5E">
        <w:rPr>
          <w:rStyle w:val="default"/>
          <w:rFonts w:cs="FrankRuehl" w:hint="cs"/>
          <w:rtl/>
        </w:rPr>
        <w:t>)</w:t>
      </w:r>
      <w:r w:rsidRPr="00795C5E">
        <w:rPr>
          <w:rStyle w:val="default"/>
          <w:rFonts w:cs="FrankRuehl"/>
          <w:rtl/>
        </w:rPr>
        <w:tab/>
        <w:t>ר</w:t>
      </w:r>
      <w:r w:rsidRPr="00795C5E">
        <w:rPr>
          <w:rStyle w:val="default"/>
          <w:rFonts w:cs="FrankRuehl" w:hint="cs"/>
          <w:rtl/>
        </w:rPr>
        <w:t>שאי המנהל שלא לרשום אדם כסוכן מכס אם, לדעתו, חצריו אינם מתאימים לייעודם.</w:t>
      </w:r>
    </w:p>
    <w:p w14:paraId="69F3AE71"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(ג</w:t>
      </w:r>
      <w:r w:rsidRPr="00795C5E">
        <w:rPr>
          <w:rStyle w:val="default"/>
          <w:rFonts w:cs="FrankRuehl" w:hint="cs"/>
          <w:rtl/>
        </w:rPr>
        <w:t>)</w:t>
      </w:r>
      <w:r w:rsidRPr="00795C5E">
        <w:rPr>
          <w:rStyle w:val="default"/>
          <w:rFonts w:cs="FrankRuehl"/>
          <w:rtl/>
        </w:rPr>
        <w:tab/>
        <w:t>ל</w:t>
      </w:r>
      <w:r w:rsidRPr="00795C5E">
        <w:rPr>
          <w:rStyle w:val="default"/>
          <w:rFonts w:cs="FrankRuehl" w:hint="cs"/>
          <w:rtl/>
        </w:rPr>
        <w:t>א יעשה סוכן מכס שינוי בחצריו ולא יעתיק חצריו למקום אחר אלא באישורו המוקדם של המנהל.</w:t>
      </w:r>
    </w:p>
    <w:p w14:paraId="4478234E" w14:textId="77777777" w:rsidR="009B0A89" w:rsidRPr="00795C5E" w:rsidRDefault="009B0A89">
      <w:pPr>
        <w:pStyle w:val="P02"/>
        <w:spacing w:before="72"/>
        <w:ind w:left="1021" w:right="1134"/>
        <w:rPr>
          <w:rStyle w:val="default"/>
          <w:rFonts w:cs="FrankRuehl"/>
          <w:rtl/>
        </w:rPr>
      </w:pPr>
      <w:r w:rsidRPr="00795C5E">
        <w:rPr>
          <w:rFonts w:cs="FrankRuehl"/>
          <w:sz w:val="26"/>
          <w:rtl/>
        </w:rPr>
        <w:tab/>
      </w:r>
      <w:r w:rsidRPr="00795C5E">
        <w:rPr>
          <w:rStyle w:val="default"/>
          <w:rFonts w:cs="FrankRuehl"/>
          <w:rtl/>
        </w:rPr>
        <w:t>(ד</w:t>
      </w:r>
      <w:r w:rsidRPr="00795C5E">
        <w:rPr>
          <w:rStyle w:val="default"/>
          <w:rFonts w:cs="FrankRuehl" w:hint="cs"/>
          <w:rtl/>
        </w:rPr>
        <w:t>)</w:t>
      </w:r>
      <w:r w:rsidRPr="00795C5E">
        <w:rPr>
          <w:rStyle w:val="default"/>
          <w:rFonts w:cs="FrankRuehl"/>
          <w:rtl/>
        </w:rPr>
        <w:tab/>
        <w:t>(1)</w:t>
      </w:r>
      <w:r w:rsidRPr="00795C5E">
        <w:rPr>
          <w:rStyle w:val="default"/>
          <w:rFonts w:cs="FrankRuehl"/>
          <w:rtl/>
        </w:rPr>
        <w:tab/>
        <w:t>ע</w:t>
      </w:r>
      <w:r w:rsidRPr="00795C5E">
        <w:rPr>
          <w:rStyle w:val="default"/>
          <w:rFonts w:cs="FrankRuehl" w:hint="cs"/>
          <w:rtl/>
        </w:rPr>
        <w:t>ל אף האמור בתקנת משנה (א) רש</w:t>
      </w:r>
      <w:r w:rsidRPr="00795C5E">
        <w:rPr>
          <w:rStyle w:val="default"/>
          <w:rFonts w:cs="FrankRuehl"/>
          <w:rtl/>
        </w:rPr>
        <w:t>אי</w:t>
      </w:r>
      <w:r w:rsidRPr="00795C5E">
        <w:rPr>
          <w:rStyle w:val="default"/>
          <w:rFonts w:cs="FrankRuehl" w:hint="cs"/>
          <w:rtl/>
        </w:rPr>
        <w:t xml:space="preserve"> המנהל, מטעמים שייראו לו, לרשום לצמיתות או לתקופה מוגבלת, אדם כסוכן מכס מוגבל למקום פלוני, אפילו אין ברשותו חצרים באותו מקום, ובלבד שאותו אדם רשום כסוכן מכס מוגבל למקום אחר וברשותו חצרים בא</w:t>
      </w:r>
      <w:r w:rsidRPr="00795C5E">
        <w:rPr>
          <w:rStyle w:val="default"/>
          <w:rFonts w:cs="FrankRuehl"/>
          <w:rtl/>
        </w:rPr>
        <w:t>ו</w:t>
      </w:r>
      <w:r w:rsidRPr="00795C5E">
        <w:rPr>
          <w:rStyle w:val="default"/>
          <w:rFonts w:cs="FrankRuehl" w:hint="cs"/>
          <w:rtl/>
        </w:rPr>
        <w:t>תו מקום, הכל אם בדרך כלל ואם למקומות מסויימים או לסוכני מכס מסו</w:t>
      </w:r>
      <w:r w:rsidRPr="00795C5E">
        <w:rPr>
          <w:rStyle w:val="default"/>
          <w:rFonts w:cs="FrankRuehl"/>
          <w:rtl/>
        </w:rPr>
        <w:t>י</w:t>
      </w:r>
      <w:r w:rsidRPr="00795C5E">
        <w:rPr>
          <w:rStyle w:val="default"/>
          <w:rFonts w:cs="FrankRuehl" w:hint="cs"/>
          <w:rtl/>
        </w:rPr>
        <w:t>י</w:t>
      </w:r>
      <w:r w:rsidRPr="00795C5E">
        <w:rPr>
          <w:rStyle w:val="default"/>
          <w:rFonts w:cs="FrankRuehl"/>
          <w:rtl/>
        </w:rPr>
        <w:t>מ</w:t>
      </w:r>
      <w:r w:rsidRPr="00795C5E">
        <w:rPr>
          <w:rStyle w:val="default"/>
          <w:rFonts w:cs="FrankRuehl" w:hint="cs"/>
          <w:rtl/>
        </w:rPr>
        <w:t>ים;</w:t>
      </w:r>
    </w:p>
    <w:p w14:paraId="4FEF43A6" w14:textId="77777777" w:rsidR="009B0A89" w:rsidRPr="00795C5E" w:rsidRDefault="009B0A89">
      <w:pPr>
        <w:pStyle w:val="P22"/>
        <w:spacing w:before="72"/>
        <w:ind w:left="1021" w:right="1134"/>
        <w:rPr>
          <w:rStyle w:val="default"/>
          <w:rFonts w:cs="FrankRuehl"/>
          <w:rtl/>
        </w:rPr>
      </w:pPr>
      <w:r w:rsidRPr="00795C5E">
        <w:rPr>
          <w:rStyle w:val="default"/>
          <w:rFonts w:cs="FrankRuehl"/>
          <w:rtl/>
        </w:rPr>
        <w:t>(2)</w:t>
      </w:r>
      <w:r w:rsidRPr="00795C5E">
        <w:rPr>
          <w:rStyle w:val="default"/>
          <w:rFonts w:cs="FrankRuehl"/>
          <w:rtl/>
        </w:rPr>
        <w:tab/>
        <w:t>ת</w:t>
      </w:r>
      <w:r w:rsidRPr="00795C5E">
        <w:rPr>
          <w:rStyle w:val="default"/>
          <w:rFonts w:cs="FrankRuehl" w:hint="cs"/>
          <w:rtl/>
        </w:rPr>
        <w:t>קפו של רישום לפי פסקה 1 יפקע בתום התקופה אם בסופה לא נתמלאו הוראות תקנת משנה (א).</w:t>
      </w:r>
    </w:p>
    <w:p w14:paraId="290308C1"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(ה</w:t>
      </w:r>
      <w:r w:rsidRPr="00795C5E">
        <w:rPr>
          <w:rStyle w:val="default"/>
          <w:rFonts w:cs="FrankRuehl" w:hint="cs"/>
          <w:rtl/>
        </w:rPr>
        <w:t>)</w:t>
      </w:r>
      <w:r w:rsidRPr="00795C5E">
        <w:rPr>
          <w:rStyle w:val="default"/>
          <w:rFonts w:cs="FrankRuehl"/>
          <w:rtl/>
        </w:rPr>
        <w:tab/>
        <w:t>ר</w:t>
      </w:r>
      <w:r w:rsidRPr="00795C5E">
        <w:rPr>
          <w:rStyle w:val="default"/>
          <w:rFonts w:cs="FrankRuehl" w:hint="cs"/>
          <w:rtl/>
        </w:rPr>
        <w:t>שאי המנהל להתנות רישומו של אדם כסוכן מכס כללי</w:t>
      </w:r>
      <w:r w:rsidRPr="00795C5E">
        <w:rPr>
          <w:rFonts w:cs="FrankRuehl"/>
          <w:sz w:val="26"/>
          <w:rtl/>
        </w:rPr>
        <w:t> </w:t>
      </w:r>
      <w:r w:rsidRPr="00795C5E">
        <w:rPr>
          <w:rStyle w:val="default"/>
          <w:rFonts w:cs="FrankRuehl"/>
          <w:rtl/>
        </w:rPr>
        <w:t xml:space="preserve"> ב</w:t>
      </w:r>
      <w:r w:rsidRPr="00795C5E">
        <w:rPr>
          <w:rStyle w:val="default"/>
          <w:rFonts w:cs="FrankRuehl" w:hint="cs"/>
          <w:rtl/>
        </w:rPr>
        <w:t>החזקת החצרים, נוסף על החצרים במקום עסקו העיקרי לפעולות מכס, בכל אותם מקומות שבהם היקף עסקיו של אותו אדם מחייב</w:t>
      </w:r>
      <w:r w:rsidRPr="00795C5E">
        <w:rPr>
          <w:rStyle w:val="default"/>
          <w:rFonts w:cs="FrankRuehl"/>
          <w:rtl/>
        </w:rPr>
        <w:t>ים</w:t>
      </w:r>
      <w:r w:rsidRPr="00795C5E">
        <w:rPr>
          <w:rStyle w:val="default"/>
          <w:rFonts w:cs="FrankRuehl" w:hint="cs"/>
          <w:rtl/>
        </w:rPr>
        <w:t xml:space="preserve"> זאת לדעת המנהל.</w:t>
      </w:r>
    </w:p>
    <w:p w14:paraId="74739898"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(ו</w:t>
      </w:r>
      <w:r w:rsidRPr="00795C5E">
        <w:rPr>
          <w:rStyle w:val="default"/>
          <w:rFonts w:cs="FrankRuehl" w:hint="cs"/>
          <w:rtl/>
        </w:rPr>
        <w:t>)</w:t>
      </w:r>
      <w:r w:rsidRPr="00795C5E">
        <w:rPr>
          <w:rStyle w:val="default"/>
          <w:rFonts w:cs="FrankRuehl"/>
          <w:rtl/>
        </w:rPr>
        <w:tab/>
        <w:t>מ</w:t>
      </w:r>
      <w:r w:rsidRPr="00795C5E">
        <w:rPr>
          <w:rStyle w:val="default"/>
          <w:rFonts w:cs="FrankRuehl" w:hint="cs"/>
          <w:rtl/>
        </w:rPr>
        <w:t>בקש סוכן מכס לנהל את עסקיו במקום מגוריו, ייחד לכך חדר אחד לפחות.</w:t>
      </w:r>
    </w:p>
    <w:p w14:paraId="11B2002C" w14:textId="77777777" w:rsidR="009B0A89" w:rsidRPr="00795C5E" w:rsidRDefault="009B0A89">
      <w:pPr>
        <w:pStyle w:val="P00"/>
        <w:spacing w:before="72"/>
        <w:ind w:left="0" w:right="1134"/>
        <w:rPr>
          <w:rStyle w:val="default"/>
          <w:rFonts w:cs="FrankRuehl"/>
          <w:rtl/>
        </w:rPr>
      </w:pPr>
      <w:r w:rsidRPr="00795C5E">
        <w:rPr>
          <w:rFonts w:cs="FrankRuehl"/>
          <w:sz w:val="26"/>
          <w:rtl/>
        </w:rPr>
        <w:tab/>
      </w:r>
      <w:r w:rsidRPr="00795C5E">
        <w:rPr>
          <w:rStyle w:val="default"/>
          <w:rFonts w:cs="FrankRuehl"/>
          <w:rtl/>
        </w:rPr>
        <w:t>(ז</w:t>
      </w:r>
      <w:r w:rsidRPr="00795C5E">
        <w:rPr>
          <w:rStyle w:val="default"/>
          <w:rFonts w:cs="FrankRuehl" w:hint="cs"/>
          <w:rtl/>
        </w:rPr>
        <w:t>)</w:t>
      </w:r>
      <w:r w:rsidRPr="00795C5E">
        <w:rPr>
          <w:rStyle w:val="default"/>
          <w:rFonts w:cs="FrankRuehl"/>
          <w:rtl/>
        </w:rPr>
        <w:tab/>
        <w:t>ב</w:t>
      </w:r>
      <w:r w:rsidRPr="00795C5E">
        <w:rPr>
          <w:rStyle w:val="default"/>
          <w:rFonts w:cs="FrankRuehl" w:hint="cs"/>
          <w:rtl/>
        </w:rPr>
        <w:t>חצריו של סוכן מכס ייקבע במקום בולט שלט הנושא את שם עסקו.</w:t>
      </w:r>
    </w:p>
    <w:p w14:paraId="74BD62AF" w14:textId="77777777" w:rsidR="009B0A89" w:rsidRPr="00795C5E" w:rsidRDefault="009B0A89" w:rsidP="00327D10">
      <w:pPr>
        <w:pStyle w:val="P00"/>
        <w:spacing w:before="72"/>
        <w:ind w:left="0" w:right="1134"/>
        <w:rPr>
          <w:rStyle w:val="default"/>
          <w:rFonts w:cs="FrankRuehl" w:hint="cs"/>
          <w:rtl/>
        </w:rPr>
      </w:pPr>
      <w:r w:rsidRPr="00795C5E">
        <w:rPr>
          <w:rFonts w:cs="FrankRuehl"/>
          <w:sz w:val="26"/>
          <w:rtl/>
        </w:rPr>
        <w:tab/>
      </w:r>
      <w:r w:rsidRPr="00795C5E">
        <w:rPr>
          <w:rStyle w:val="default"/>
          <w:rFonts w:cs="FrankRuehl"/>
          <w:rtl/>
        </w:rPr>
        <w:t>(ח</w:t>
      </w:r>
      <w:r w:rsidRPr="00795C5E">
        <w:rPr>
          <w:rStyle w:val="default"/>
          <w:rFonts w:cs="FrankRuehl" w:hint="cs"/>
          <w:rtl/>
        </w:rPr>
        <w:t>)</w:t>
      </w:r>
      <w:r w:rsidRPr="00795C5E">
        <w:rPr>
          <w:rStyle w:val="default"/>
          <w:rFonts w:cs="FrankRuehl"/>
          <w:rtl/>
        </w:rPr>
        <w:tab/>
        <w:t>ה</w:t>
      </w:r>
      <w:r w:rsidRPr="00795C5E">
        <w:rPr>
          <w:rStyle w:val="default"/>
          <w:rFonts w:cs="FrankRuehl" w:hint="cs"/>
          <w:rtl/>
        </w:rPr>
        <w:t>וראות תקנות משנה (ב) ו-(ו) לא י</w:t>
      </w:r>
      <w:r w:rsidRPr="00795C5E">
        <w:rPr>
          <w:rStyle w:val="default"/>
          <w:rFonts w:cs="FrankRuehl"/>
          <w:rtl/>
        </w:rPr>
        <w:t>ח</w:t>
      </w:r>
      <w:r w:rsidRPr="00795C5E">
        <w:rPr>
          <w:rStyle w:val="default"/>
          <w:rFonts w:cs="FrankRuehl" w:hint="cs"/>
          <w:rtl/>
        </w:rPr>
        <w:t>ולו על מי שנרשם כסוכן מכס על פי הוראות סעיף 33 לחוק.</w:t>
      </w:r>
    </w:p>
    <w:p w14:paraId="207FD773" w14:textId="77777777" w:rsidR="00847DA2" w:rsidRPr="00600E95" w:rsidRDefault="00847DA2" w:rsidP="00847DA2">
      <w:pPr>
        <w:pStyle w:val="P00"/>
        <w:spacing w:before="0"/>
        <w:ind w:left="0" w:right="1134"/>
        <w:rPr>
          <w:rFonts w:cs="FrankRuehl" w:hint="cs"/>
          <w:b/>
          <w:bCs/>
          <w:vanish/>
          <w:szCs w:val="20"/>
          <w:shd w:val="clear" w:color="auto" w:fill="FFFF99"/>
          <w:rtl/>
        </w:rPr>
      </w:pPr>
      <w:bookmarkStart w:id="66" w:name="Rov73"/>
      <w:r w:rsidRPr="00600E95">
        <w:rPr>
          <w:rFonts w:cs="FrankRuehl" w:hint="cs"/>
          <w:vanish/>
          <w:color w:val="FF0000"/>
          <w:szCs w:val="20"/>
          <w:shd w:val="clear" w:color="auto" w:fill="FFFF99"/>
          <w:rtl/>
        </w:rPr>
        <w:t>מיום 9.6.1966</w:t>
      </w:r>
    </w:p>
    <w:p w14:paraId="637924A0" w14:textId="77777777" w:rsidR="00847DA2" w:rsidRPr="00600E95" w:rsidRDefault="00847DA2" w:rsidP="00847DA2">
      <w:pPr>
        <w:pStyle w:val="P00"/>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תק' (מס' 3) תשכ"ו-1966</w:t>
      </w:r>
    </w:p>
    <w:p w14:paraId="397F03C3" w14:textId="77777777" w:rsidR="00847DA2" w:rsidRPr="00600E95" w:rsidRDefault="00847DA2" w:rsidP="00847DA2">
      <w:pPr>
        <w:pStyle w:val="P00"/>
        <w:tabs>
          <w:tab w:val="clear" w:pos="6259"/>
        </w:tabs>
        <w:spacing w:before="0"/>
        <w:ind w:left="0" w:right="1134"/>
        <w:rPr>
          <w:rFonts w:cs="FrankRuehl" w:hint="cs"/>
          <w:vanish/>
          <w:szCs w:val="20"/>
          <w:shd w:val="clear" w:color="auto" w:fill="FFFF99"/>
          <w:rtl/>
        </w:rPr>
      </w:pPr>
      <w:hyperlink r:id="rId158" w:history="1">
        <w:r w:rsidRPr="00600E95">
          <w:rPr>
            <w:rStyle w:val="Hyperlink"/>
            <w:rFonts w:cs="FrankRuehl" w:hint="cs"/>
            <w:vanish/>
            <w:szCs w:val="20"/>
            <w:shd w:val="clear" w:color="auto" w:fill="FFFF99"/>
            <w:rtl/>
          </w:rPr>
          <w:t>ק"ת תשכ"ו מס' 1890</w:t>
        </w:r>
      </w:hyperlink>
      <w:r w:rsidRPr="00600E95">
        <w:rPr>
          <w:rFonts w:cs="FrankRuehl" w:hint="cs"/>
          <w:vanish/>
          <w:szCs w:val="20"/>
          <w:shd w:val="clear" w:color="auto" w:fill="FFFF99"/>
          <w:rtl/>
        </w:rPr>
        <w:t xml:space="preserve"> מיום 9.6.1966 עמ' 2153</w:t>
      </w:r>
    </w:p>
    <w:p w14:paraId="58C0306C" w14:textId="77777777" w:rsidR="00847DA2" w:rsidRPr="00600E95" w:rsidRDefault="00847DA2" w:rsidP="00847DA2">
      <w:pPr>
        <w:pStyle w:val="P00"/>
        <w:tabs>
          <w:tab w:val="clear" w:pos="6259"/>
        </w:tabs>
        <w:spacing w:before="0"/>
        <w:ind w:left="0" w:right="1134"/>
        <w:rPr>
          <w:rFonts w:cs="FrankRuehl" w:hint="cs"/>
          <w:b/>
          <w:bCs/>
          <w:vanish/>
          <w:szCs w:val="20"/>
          <w:shd w:val="clear" w:color="auto" w:fill="FFFF99"/>
          <w:rtl/>
        </w:rPr>
      </w:pPr>
      <w:r w:rsidRPr="00600E95">
        <w:rPr>
          <w:rFonts w:cs="FrankRuehl" w:hint="cs"/>
          <w:b/>
          <w:bCs/>
          <w:vanish/>
          <w:szCs w:val="20"/>
          <w:shd w:val="clear" w:color="auto" w:fill="FFFF99"/>
          <w:rtl/>
        </w:rPr>
        <w:t>החלפת תקנה 46</w:t>
      </w:r>
    </w:p>
    <w:p w14:paraId="600E7E3E" w14:textId="77777777" w:rsidR="00847DA2" w:rsidRPr="00600E95" w:rsidRDefault="00847DA2" w:rsidP="00847DA2">
      <w:pPr>
        <w:pStyle w:val="P00"/>
        <w:tabs>
          <w:tab w:val="clear" w:pos="6259"/>
        </w:tabs>
        <w:ind w:left="0" w:right="1134"/>
        <w:rPr>
          <w:rFonts w:cs="FrankRuehl" w:hint="cs"/>
          <w:vanish/>
          <w:szCs w:val="20"/>
          <w:shd w:val="clear" w:color="auto" w:fill="FFFF99"/>
          <w:rtl/>
        </w:rPr>
      </w:pPr>
      <w:r w:rsidRPr="00600E95">
        <w:rPr>
          <w:rFonts w:cs="FrankRuehl" w:hint="cs"/>
          <w:vanish/>
          <w:szCs w:val="20"/>
          <w:shd w:val="clear" w:color="auto" w:fill="FFFF99"/>
          <w:rtl/>
        </w:rPr>
        <w:t>הנוסח הקודם:</w:t>
      </w:r>
    </w:p>
    <w:p w14:paraId="270DF6A7" w14:textId="77777777" w:rsidR="00847DA2" w:rsidRPr="00600E95" w:rsidRDefault="005373FE" w:rsidP="00847DA2">
      <w:pPr>
        <w:pStyle w:val="P00"/>
        <w:tabs>
          <w:tab w:val="clear" w:pos="6259"/>
        </w:tabs>
        <w:spacing w:before="20"/>
        <w:ind w:left="0" w:right="1134"/>
        <w:rPr>
          <w:rStyle w:val="default"/>
          <w:rFonts w:cs="Miriam" w:hint="cs"/>
          <w:strike/>
          <w:vanish/>
          <w:sz w:val="16"/>
          <w:szCs w:val="16"/>
          <w:shd w:val="clear" w:color="auto" w:fill="FFFF99"/>
          <w:rtl/>
        </w:rPr>
      </w:pPr>
      <w:r w:rsidRPr="00600E95">
        <w:rPr>
          <w:rStyle w:val="default"/>
          <w:rFonts w:cs="Miriam" w:hint="cs"/>
          <w:strike/>
          <w:vanish/>
          <w:sz w:val="16"/>
          <w:szCs w:val="16"/>
          <w:shd w:val="clear" w:color="auto" w:fill="FFFF99"/>
          <w:rtl/>
        </w:rPr>
        <w:t>חצריו של סוכן מכס</w:t>
      </w:r>
    </w:p>
    <w:p w14:paraId="5DBC2E3F" w14:textId="77777777" w:rsidR="00847DA2" w:rsidRPr="00600E95" w:rsidRDefault="00847DA2" w:rsidP="00847DA2">
      <w:pPr>
        <w:pStyle w:val="P00"/>
        <w:tabs>
          <w:tab w:val="clear" w:pos="6259"/>
        </w:tabs>
        <w:spacing w:before="0"/>
        <w:ind w:left="0" w:right="1134"/>
        <w:rPr>
          <w:rStyle w:val="default"/>
          <w:rFonts w:cs="FrankRuehl" w:hint="cs"/>
          <w:strike/>
          <w:vanish/>
          <w:sz w:val="22"/>
          <w:szCs w:val="22"/>
          <w:shd w:val="clear" w:color="auto" w:fill="FFFF99"/>
          <w:rtl/>
        </w:rPr>
      </w:pPr>
      <w:r w:rsidRPr="00600E95">
        <w:rPr>
          <w:rStyle w:val="default"/>
          <w:rFonts w:cs="FrankRuehl" w:hint="cs"/>
          <w:strike/>
          <w:vanish/>
          <w:sz w:val="22"/>
          <w:szCs w:val="22"/>
          <w:shd w:val="clear" w:color="auto" w:fill="FFFF99"/>
          <w:rtl/>
        </w:rPr>
        <w:t>46.</w:t>
      </w:r>
      <w:r w:rsidRPr="00600E95">
        <w:rPr>
          <w:rStyle w:val="default"/>
          <w:rFonts w:cs="FrankRuehl" w:hint="cs"/>
          <w:strike/>
          <w:vanish/>
          <w:sz w:val="22"/>
          <w:szCs w:val="22"/>
          <w:shd w:val="clear" w:color="auto" w:fill="FFFF99"/>
          <w:rtl/>
        </w:rPr>
        <w:tab/>
      </w:r>
      <w:r w:rsidR="005373FE" w:rsidRPr="00600E95">
        <w:rPr>
          <w:rStyle w:val="default"/>
          <w:rFonts w:cs="FrankRuehl" w:hint="cs"/>
          <w:strike/>
          <w:vanish/>
          <w:sz w:val="22"/>
          <w:szCs w:val="22"/>
          <w:shd w:val="clear" w:color="auto" w:fill="FFFF99"/>
          <w:rtl/>
        </w:rPr>
        <w:t>(א)</w:t>
      </w:r>
      <w:r w:rsidR="005373FE" w:rsidRPr="00600E95">
        <w:rPr>
          <w:rStyle w:val="default"/>
          <w:rFonts w:cs="FrankRuehl" w:hint="cs"/>
          <w:strike/>
          <w:vanish/>
          <w:sz w:val="22"/>
          <w:szCs w:val="22"/>
          <w:shd w:val="clear" w:color="auto" w:fill="FFFF99"/>
          <w:rtl/>
        </w:rPr>
        <w:tab/>
        <w:t>רשאי המנהל שלא לרשום בפנקס סוכן מכס אם הוכח, להנחת דעתו, כי חצריו אינם מתאימים לייעודם.</w:t>
      </w:r>
    </w:p>
    <w:p w14:paraId="17470EF7" w14:textId="77777777" w:rsidR="005373FE" w:rsidRPr="00600E95" w:rsidRDefault="005373FE" w:rsidP="00847DA2">
      <w:pPr>
        <w:pStyle w:val="P00"/>
        <w:tabs>
          <w:tab w:val="clear" w:pos="6259"/>
        </w:tabs>
        <w:spacing w:before="0"/>
        <w:ind w:left="0"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(ב)</w:t>
      </w:r>
      <w:r w:rsidRPr="00600E95">
        <w:rPr>
          <w:rStyle w:val="default"/>
          <w:rFonts w:cs="FrankRuehl" w:hint="cs"/>
          <w:strike/>
          <w:vanish/>
          <w:sz w:val="22"/>
          <w:szCs w:val="22"/>
          <w:shd w:val="clear" w:color="auto" w:fill="FFFF99"/>
          <w:rtl/>
        </w:rPr>
        <w:tab/>
        <w:t>מבקש סוכן מכס לנהל עסקיו במקום מגוריו ייחד לכך לפחות חדר אחד.</w:t>
      </w:r>
    </w:p>
    <w:p w14:paraId="1C15D8AC" w14:textId="77777777" w:rsidR="005373FE" w:rsidRPr="00600E95" w:rsidRDefault="005373FE" w:rsidP="00847DA2">
      <w:pPr>
        <w:pStyle w:val="P00"/>
        <w:tabs>
          <w:tab w:val="clear" w:pos="6259"/>
        </w:tabs>
        <w:spacing w:before="0"/>
        <w:ind w:left="0" w:right="1134"/>
        <w:rPr>
          <w:rStyle w:val="default"/>
          <w:rFonts w:cs="FrankRuehl" w:hint="cs"/>
          <w:strike/>
          <w:vanish/>
          <w:sz w:val="22"/>
          <w:szCs w:val="22"/>
          <w:shd w:val="clear" w:color="auto" w:fill="FFFF99"/>
          <w:rtl/>
        </w:rPr>
      </w:pP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(ג)</w:t>
      </w:r>
      <w:r w:rsidRPr="00600E95">
        <w:rPr>
          <w:rStyle w:val="default"/>
          <w:rFonts w:cs="FrankRuehl" w:hint="cs"/>
          <w:strike/>
          <w:vanish/>
          <w:sz w:val="22"/>
          <w:szCs w:val="22"/>
          <w:shd w:val="clear" w:color="auto" w:fill="FFFF99"/>
          <w:rtl/>
        </w:rPr>
        <w:tab/>
        <w:t>בחצריו של סוכן מכס ייקבע במקום בולט שלט הנושא את שם עסקו.</w:t>
      </w:r>
    </w:p>
    <w:p w14:paraId="0D260824" w14:textId="77777777" w:rsidR="005373FE" w:rsidRPr="00795C5E" w:rsidRDefault="005373FE" w:rsidP="00795C5E">
      <w:pPr>
        <w:pStyle w:val="P00"/>
        <w:tabs>
          <w:tab w:val="clear" w:pos="6259"/>
        </w:tabs>
        <w:spacing w:before="0"/>
        <w:ind w:left="0" w:right="1134"/>
        <w:rPr>
          <w:rStyle w:val="default"/>
          <w:rFonts w:cs="FrankRuehl"/>
          <w:strike/>
          <w:sz w:val="2"/>
          <w:szCs w:val="2"/>
          <w:rtl/>
        </w:rPr>
      </w:pPr>
      <w:r w:rsidRPr="00600E95">
        <w:rPr>
          <w:rStyle w:val="default"/>
          <w:rFonts w:cs="FrankRuehl" w:hint="cs"/>
          <w:vanish/>
          <w:sz w:val="22"/>
          <w:szCs w:val="22"/>
          <w:shd w:val="clear" w:color="auto" w:fill="FFFF99"/>
          <w:rtl/>
        </w:rPr>
        <w:tab/>
      </w:r>
      <w:r w:rsidRPr="00600E95">
        <w:rPr>
          <w:rStyle w:val="default"/>
          <w:rFonts w:cs="FrankRuehl" w:hint="cs"/>
          <w:strike/>
          <w:vanish/>
          <w:sz w:val="22"/>
          <w:szCs w:val="22"/>
          <w:shd w:val="clear" w:color="auto" w:fill="FFFF99"/>
          <w:rtl/>
        </w:rPr>
        <w:t>(ד)</w:t>
      </w:r>
      <w:r w:rsidRPr="00600E95">
        <w:rPr>
          <w:rStyle w:val="default"/>
          <w:rFonts w:cs="FrankRuehl" w:hint="cs"/>
          <w:strike/>
          <w:vanish/>
          <w:sz w:val="22"/>
          <w:szCs w:val="22"/>
          <w:shd w:val="clear" w:color="auto" w:fill="FFFF99"/>
          <w:rtl/>
        </w:rPr>
        <w:tab/>
        <w:t>הוראות תקנות משנה (א) ו-(ב) לא יחולו על מי שנרשם כסוכן מכס על פי הוראות סעיף 33 לחוק.</w:t>
      </w:r>
      <w:bookmarkEnd w:id="66"/>
    </w:p>
    <w:p w14:paraId="071315C3" w14:textId="77777777" w:rsidR="009B0A89" w:rsidRPr="00795C5E" w:rsidRDefault="009B0A89">
      <w:pPr>
        <w:pStyle w:val="P00"/>
        <w:spacing w:before="72"/>
        <w:ind w:left="0" w:right="1134"/>
        <w:rPr>
          <w:rStyle w:val="default"/>
          <w:rFonts w:cs="FrankRuehl"/>
          <w:rtl/>
        </w:rPr>
      </w:pPr>
      <w:bookmarkStart w:id="67" w:name="Seif50"/>
      <w:bookmarkEnd w:id="67"/>
      <w:r w:rsidRPr="00795C5E">
        <w:rPr>
          <w:lang w:val="he-IL"/>
        </w:rPr>
        <w:pict w14:anchorId="0FB6C2BD">
          <v:rect id="_x0000_s2099" style="position:absolute;left:0;text-align:left;margin-left:464.5pt;margin-top:8.05pt;width:75.05pt;height:20pt;z-index:251680256" o:allowincell="f" filled="f" stroked="f" strokecolor="lime" strokeweight=".25pt">
            <v:textbox inset="0,0,0,0">
              <w:txbxContent>
                <w:p w14:paraId="06F01210" w14:textId="77777777" w:rsidR="00327D10" w:rsidRDefault="00327D10">
                  <w:pPr>
                    <w:spacing w:line="160" w:lineRule="exact"/>
                    <w:jc w:val="left"/>
                    <w:rPr>
                      <w:rFonts w:cs="Miriam"/>
                      <w:noProof/>
                      <w:sz w:val="18"/>
                      <w:szCs w:val="18"/>
                      <w:rtl/>
                    </w:rPr>
                  </w:pPr>
                  <w:r>
                    <w:rPr>
                      <w:rFonts w:cs="Miriam"/>
                      <w:sz w:val="18"/>
                      <w:szCs w:val="18"/>
                      <w:rtl/>
                    </w:rPr>
                    <w:t>של</w:t>
                  </w:r>
                  <w:r>
                    <w:rPr>
                      <w:rFonts w:cs="Miriam" w:hint="cs"/>
                      <w:sz w:val="18"/>
                      <w:szCs w:val="18"/>
                      <w:rtl/>
                    </w:rPr>
                    <w:t>יחת מסמכים בדואר רשום</w:t>
                  </w:r>
                </w:p>
              </w:txbxContent>
            </v:textbox>
            <w10:anchorlock/>
          </v:rect>
        </w:pict>
      </w:r>
      <w:r w:rsidRPr="00795C5E">
        <w:rPr>
          <w:rStyle w:val="big-number"/>
          <w:rFonts w:cs="Miriam"/>
          <w:rtl/>
        </w:rPr>
        <w:t>47.</w:t>
      </w:r>
      <w:r w:rsidRPr="00795C5E">
        <w:rPr>
          <w:rStyle w:val="big-number"/>
          <w:rFonts w:cs="Miriam"/>
          <w:rtl/>
        </w:rPr>
        <w:tab/>
      </w:r>
      <w:r w:rsidRPr="00795C5E">
        <w:rPr>
          <w:rStyle w:val="default"/>
          <w:rFonts w:cs="FrankRuehl"/>
          <w:rtl/>
        </w:rPr>
        <w:t>מס</w:t>
      </w:r>
      <w:r w:rsidRPr="00795C5E">
        <w:rPr>
          <w:rStyle w:val="default"/>
          <w:rFonts w:cs="FrankRuehl" w:hint="cs"/>
          <w:rtl/>
        </w:rPr>
        <w:t>מך א</w:t>
      </w:r>
      <w:r w:rsidRPr="00795C5E">
        <w:rPr>
          <w:rStyle w:val="default"/>
          <w:rFonts w:cs="FrankRuehl"/>
          <w:rtl/>
        </w:rPr>
        <w:t xml:space="preserve">ו </w:t>
      </w:r>
      <w:r w:rsidRPr="00795C5E">
        <w:rPr>
          <w:rStyle w:val="default"/>
          <w:rFonts w:cs="FrankRuehl" w:hint="cs"/>
          <w:rtl/>
        </w:rPr>
        <w:t>הודעה שנדרש סוכן או פקיד רשוי להמציא מכוח הוראות החוק או הוראות תקנות אלה וכן מסמך או הודעה המיועדים לסוכן מכס או פקיד רשוי שמבקשים לשלוח בדואר יישלחו בדואר רשום א</w:t>
      </w:r>
      <w:r w:rsidRPr="00795C5E">
        <w:rPr>
          <w:rStyle w:val="default"/>
          <w:rFonts w:cs="FrankRuehl"/>
          <w:rtl/>
        </w:rPr>
        <w:t>ל</w:t>
      </w:r>
      <w:r w:rsidRPr="00795C5E">
        <w:rPr>
          <w:rStyle w:val="default"/>
          <w:rFonts w:cs="FrankRuehl" w:hint="cs"/>
          <w:rtl/>
        </w:rPr>
        <w:t>א אם הורה המנהל אחרת.</w:t>
      </w:r>
    </w:p>
    <w:p w14:paraId="023694AA" w14:textId="77777777" w:rsidR="009B0A89" w:rsidRPr="00795C5E" w:rsidRDefault="009B0A89">
      <w:pPr>
        <w:pStyle w:val="P00"/>
        <w:spacing w:before="72"/>
        <w:ind w:left="0" w:right="1134"/>
        <w:rPr>
          <w:rStyle w:val="default"/>
          <w:rFonts w:cs="FrankRuehl"/>
          <w:rtl/>
        </w:rPr>
      </w:pPr>
      <w:bookmarkStart w:id="68" w:name="Seif51"/>
      <w:bookmarkEnd w:id="68"/>
      <w:r w:rsidRPr="00795C5E">
        <w:rPr>
          <w:lang w:val="he-IL"/>
        </w:rPr>
        <w:pict w14:anchorId="7159878D">
          <v:rect id="_x0000_s2100" style="position:absolute;left:0;text-align:left;margin-left:464.5pt;margin-top:8.05pt;width:75.05pt;height:10pt;z-index:251681280" o:allowincell="f" filled="f" stroked="f" strokecolor="lime" strokeweight=".25pt">
            <v:textbox inset="0,0,0,0">
              <w:txbxContent>
                <w:p w14:paraId="4C489196" w14:textId="77777777" w:rsidR="00327D10" w:rsidRDefault="00327D10">
                  <w:pPr>
                    <w:spacing w:line="160" w:lineRule="exact"/>
                    <w:jc w:val="left"/>
                    <w:rPr>
                      <w:rFonts w:cs="Miriam"/>
                      <w:noProof/>
                      <w:sz w:val="18"/>
                      <w:szCs w:val="18"/>
                      <w:rtl/>
                    </w:rPr>
                  </w:pPr>
                  <w:r>
                    <w:rPr>
                      <w:rFonts w:cs="Miriam"/>
                      <w:sz w:val="18"/>
                      <w:szCs w:val="18"/>
                      <w:rtl/>
                    </w:rPr>
                    <w:t>הצ</w:t>
                  </w:r>
                  <w:r>
                    <w:rPr>
                      <w:rFonts w:cs="Miriam" w:hint="cs"/>
                      <w:sz w:val="18"/>
                      <w:szCs w:val="18"/>
                      <w:rtl/>
                    </w:rPr>
                    <w:t>גת הרשאה</w:t>
                  </w:r>
                </w:p>
              </w:txbxContent>
            </v:textbox>
            <w10:anchorlock/>
          </v:rect>
        </w:pict>
      </w:r>
      <w:r w:rsidRPr="00795C5E">
        <w:rPr>
          <w:rStyle w:val="big-number"/>
          <w:rFonts w:cs="Miriam"/>
          <w:rtl/>
        </w:rPr>
        <w:t>48.</w:t>
      </w:r>
      <w:r w:rsidRPr="00795C5E">
        <w:rPr>
          <w:rStyle w:val="big-number"/>
          <w:rFonts w:cs="Miriam"/>
          <w:rtl/>
        </w:rPr>
        <w:tab/>
      </w:r>
      <w:r w:rsidRPr="00795C5E">
        <w:rPr>
          <w:rStyle w:val="default"/>
          <w:rFonts w:cs="FrankRuehl"/>
          <w:rtl/>
        </w:rPr>
        <w:t>כל</w:t>
      </w:r>
      <w:r w:rsidRPr="00795C5E">
        <w:rPr>
          <w:rStyle w:val="default"/>
          <w:rFonts w:cs="FrankRuehl" w:hint="cs"/>
          <w:rtl/>
        </w:rPr>
        <w:t xml:space="preserve"> פקיד מכס רשאי לדרוש מסוכן מכס או פקיד רשוי הרשאה בכתב מסוכן </w:t>
      </w:r>
      <w:r w:rsidRPr="00795C5E">
        <w:rPr>
          <w:rStyle w:val="default"/>
          <w:rFonts w:cs="FrankRuehl"/>
          <w:rtl/>
        </w:rPr>
        <w:t>מכ</w:t>
      </w:r>
      <w:r w:rsidRPr="00795C5E">
        <w:rPr>
          <w:rStyle w:val="default"/>
          <w:rFonts w:cs="FrankRuehl" w:hint="cs"/>
          <w:rtl/>
        </w:rPr>
        <w:t>ס שהוא תאגיד שמטעמו הוא פועל, ואם לא הראה הרשאה כזו, רשאי פקיד המכס שלא להכיר בו כעושה פעולות מכס מטעם אותו תאגיד.</w:t>
      </w:r>
    </w:p>
    <w:p w14:paraId="02F1E16E" w14:textId="77777777" w:rsidR="009B0A89" w:rsidRPr="00795C5E" w:rsidRDefault="009B0A89">
      <w:pPr>
        <w:pStyle w:val="P00"/>
        <w:spacing w:before="72"/>
        <w:ind w:left="0" w:right="1134"/>
        <w:rPr>
          <w:rStyle w:val="default"/>
          <w:rFonts w:cs="FrankRuehl"/>
          <w:rtl/>
        </w:rPr>
      </w:pPr>
      <w:bookmarkStart w:id="69" w:name="Seif52"/>
      <w:bookmarkEnd w:id="69"/>
      <w:r w:rsidRPr="00795C5E">
        <w:rPr>
          <w:lang w:val="he-IL"/>
        </w:rPr>
        <w:pict w14:anchorId="12B22396">
          <v:rect id="_x0000_s2101" style="position:absolute;left:0;text-align:left;margin-left:464.5pt;margin-top:8.05pt;width:75.05pt;height:22.05pt;z-index:251682304" o:allowincell="f" filled="f" stroked="f" strokecolor="lime" strokeweight=".25pt">
            <v:textbox inset="0,0,0,0">
              <w:txbxContent>
                <w:p w14:paraId="5EA711F1" w14:textId="77777777" w:rsidR="00327D10" w:rsidRDefault="00327D10" w:rsidP="007717F6">
                  <w:pPr>
                    <w:spacing w:line="160" w:lineRule="exact"/>
                    <w:jc w:val="left"/>
                    <w:rPr>
                      <w:rFonts w:cs="Miriam"/>
                      <w:noProof/>
                      <w:sz w:val="18"/>
                      <w:szCs w:val="18"/>
                      <w:rtl/>
                    </w:rPr>
                  </w:pPr>
                  <w:r>
                    <w:rPr>
                      <w:rFonts w:cs="Miriam"/>
                      <w:sz w:val="18"/>
                      <w:szCs w:val="18"/>
                      <w:rtl/>
                    </w:rPr>
                    <w:t>כר</w:t>
                  </w:r>
                  <w:r>
                    <w:rPr>
                      <w:rFonts w:cs="Miriam" w:hint="cs"/>
                      <w:sz w:val="18"/>
                      <w:szCs w:val="18"/>
                      <w:rtl/>
                    </w:rPr>
                    <w:t>טיסים לפי פ</w:t>
                  </w:r>
                  <w:r>
                    <w:rPr>
                      <w:rFonts w:cs="Miriam"/>
                      <w:sz w:val="18"/>
                      <w:szCs w:val="18"/>
                      <w:rtl/>
                    </w:rPr>
                    <w:t>ק</w:t>
                  </w:r>
                  <w:r>
                    <w:rPr>
                      <w:rFonts w:cs="Miriam" w:hint="cs"/>
                      <w:sz w:val="18"/>
                      <w:szCs w:val="18"/>
                      <w:rtl/>
                    </w:rPr>
                    <w:t>ודת סוכני</w:t>
                  </w:r>
                  <w:r>
                    <w:rPr>
                      <w:rFonts w:cs="Miriam" w:hint="cs"/>
                      <w:noProof/>
                      <w:sz w:val="18"/>
                      <w:szCs w:val="18"/>
                      <w:rtl/>
                    </w:rPr>
                    <w:t xml:space="preserve"> </w:t>
                  </w:r>
                  <w:r>
                    <w:rPr>
                      <w:rFonts w:cs="Miriam"/>
                      <w:sz w:val="18"/>
                      <w:szCs w:val="18"/>
                      <w:rtl/>
                    </w:rPr>
                    <w:t>בת</w:t>
                  </w:r>
                  <w:r>
                    <w:rPr>
                      <w:rFonts w:cs="Miriam" w:hint="cs"/>
                      <w:sz w:val="18"/>
                      <w:szCs w:val="18"/>
                      <w:rtl/>
                    </w:rPr>
                    <w:t>י המכס</w:t>
                  </w:r>
                </w:p>
              </w:txbxContent>
            </v:textbox>
            <w10:anchorlock/>
          </v:rect>
        </w:pict>
      </w:r>
      <w:r w:rsidRPr="00795C5E">
        <w:rPr>
          <w:rStyle w:val="big-number"/>
          <w:rFonts w:cs="Miriam"/>
          <w:rtl/>
        </w:rPr>
        <w:t>49.</w:t>
      </w:r>
      <w:r w:rsidRPr="00795C5E">
        <w:rPr>
          <w:rStyle w:val="big-number"/>
          <w:rFonts w:cs="Miriam"/>
          <w:rtl/>
        </w:rPr>
        <w:tab/>
      </w:r>
      <w:r w:rsidRPr="00795C5E">
        <w:rPr>
          <w:rStyle w:val="default"/>
          <w:rFonts w:cs="FrankRuehl"/>
          <w:rtl/>
        </w:rPr>
        <w:t>מי</w:t>
      </w:r>
      <w:r w:rsidRPr="00795C5E">
        <w:rPr>
          <w:rStyle w:val="default"/>
          <w:rFonts w:cs="FrankRuehl" w:hint="cs"/>
          <w:rtl/>
        </w:rPr>
        <w:t xml:space="preserve"> שנרשם לפי הוראות סעיף 33 לחוק יראו כרטיס שהוצא לו על פי סעיף 9 לפקודת סוכני בתי המכס ככרטיס זיהוי לפי תקנות אלה עד שיוצא לו כרטיס ה</w:t>
      </w:r>
      <w:r w:rsidRPr="00795C5E">
        <w:rPr>
          <w:rStyle w:val="default"/>
          <w:rFonts w:cs="FrankRuehl"/>
          <w:rtl/>
        </w:rPr>
        <w:t>זי</w:t>
      </w:r>
      <w:r w:rsidRPr="00795C5E">
        <w:rPr>
          <w:rStyle w:val="default"/>
          <w:rFonts w:cs="FrankRuehl" w:hint="cs"/>
          <w:rtl/>
        </w:rPr>
        <w:t>הוי הדרוש.</w:t>
      </w:r>
    </w:p>
    <w:p w14:paraId="1461D7C3" w14:textId="77777777" w:rsidR="009B0A89" w:rsidRPr="00795C5E" w:rsidRDefault="009B0A89">
      <w:pPr>
        <w:pStyle w:val="P00"/>
        <w:spacing w:before="72"/>
        <w:ind w:left="0" w:right="1134"/>
        <w:rPr>
          <w:rStyle w:val="default"/>
          <w:rFonts w:cs="FrankRuehl"/>
          <w:rtl/>
        </w:rPr>
      </w:pPr>
      <w:bookmarkStart w:id="70" w:name="Seif30"/>
      <w:bookmarkEnd w:id="70"/>
      <w:r w:rsidRPr="00795C5E">
        <w:rPr>
          <w:lang w:val="he-IL"/>
        </w:rPr>
        <w:pict w14:anchorId="570BF29B">
          <v:rect id="_x0000_s2102" style="position:absolute;left:0;text-align:left;margin-left:464.5pt;margin-top:8.05pt;width:75.05pt;height:11.55pt;z-index:251658752" o:allowincell="f" filled="f" stroked="f" strokecolor="lime" strokeweight=".25pt">
            <v:textbox style="mso-next-textbox:#_x0000_s2102" inset="0,0,0,0">
              <w:txbxContent>
                <w:p w14:paraId="1C6AB269" w14:textId="77777777" w:rsidR="00327D10" w:rsidRDefault="00327D10">
                  <w:pPr>
                    <w:spacing w:line="160" w:lineRule="exact"/>
                    <w:jc w:val="left"/>
                    <w:rPr>
                      <w:rFonts w:cs="Miriam"/>
                      <w:noProof/>
                      <w:sz w:val="18"/>
                      <w:szCs w:val="18"/>
                      <w:rtl/>
                    </w:rPr>
                  </w:pPr>
                  <w:r>
                    <w:rPr>
                      <w:rFonts w:cs="Miriam"/>
                      <w:sz w:val="18"/>
                      <w:szCs w:val="18"/>
                      <w:rtl/>
                    </w:rPr>
                    <w:t>אי</w:t>
                  </w:r>
                  <w:r>
                    <w:rPr>
                      <w:rFonts w:cs="Miriam" w:hint="cs"/>
                      <w:sz w:val="18"/>
                      <w:szCs w:val="18"/>
                      <w:rtl/>
                    </w:rPr>
                    <w:t>מות פרטי בקשה</w:t>
                  </w:r>
                </w:p>
              </w:txbxContent>
            </v:textbox>
            <w10:anchorlock/>
          </v:rect>
        </w:pict>
      </w:r>
      <w:r w:rsidRPr="00795C5E">
        <w:rPr>
          <w:rStyle w:val="big-number"/>
          <w:rFonts w:cs="Miriam"/>
          <w:rtl/>
        </w:rPr>
        <w:t>50.</w:t>
      </w:r>
      <w:r w:rsidRPr="00795C5E">
        <w:rPr>
          <w:rStyle w:val="big-number"/>
          <w:rFonts w:cs="Miriam"/>
          <w:rtl/>
        </w:rPr>
        <w:tab/>
      </w:r>
      <w:r w:rsidRPr="00795C5E">
        <w:rPr>
          <w:rStyle w:val="default"/>
          <w:rFonts w:cs="FrankRuehl"/>
          <w:rtl/>
        </w:rPr>
        <w:t>המ</w:t>
      </w:r>
      <w:r w:rsidRPr="00795C5E">
        <w:rPr>
          <w:rStyle w:val="default"/>
          <w:rFonts w:cs="FrankRuehl" w:hint="cs"/>
          <w:rtl/>
        </w:rPr>
        <w:t>נהל או גובה המכס רשאים לדרוש אימות, בתצהיר או בדרך אחרת שיורו, של פרטי בקשה שהוגשה על פי הוראות תקנות אלה, הכל לפי הענין.</w:t>
      </w:r>
    </w:p>
    <w:p w14:paraId="089F110E" w14:textId="77777777" w:rsidR="009B0A89" w:rsidRPr="00795C5E" w:rsidRDefault="009B0A89">
      <w:pPr>
        <w:pStyle w:val="P00"/>
        <w:spacing w:before="72"/>
        <w:ind w:left="0" w:right="1134"/>
        <w:rPr>
          <w:rStyle w:val="default"/>
          <w:rFonts w:cs="FrankRuehl"/>
          <w:rtl/>
        </w:rPr>
      </w:pPr>
      <w:bookmarkStart w:id="71" w:name="Seif31"/>
      <w:bookmarkEnd w:id="71"/>
      <w:r w:rsidRPr="00795C5E">
        <w:rPr>
          <w:lang w:val="he-IL"/>
        </w:rPr>
        <w:pict w14:anchorId="0066F83C">
          <v:rect id="_x0000_s2103" style="position:absolute;left:0;text-align:left;margin-left:464.5pt;margin-top:8.05pt;width:75.05pt;height:12.2pt;z-index:251659776" o:allowincell="f" filled="f" stroked="f" strokecolor="lime" strokeweight=".25pt">
            <v:textbox style="mso-next-textbox:#_x0000_s2103" inset="0,0,0,0">
              <w:txbxContent>
                <w:p w14:paraId="12C35C2D" w14:textId="77777777" w:rsidR="00327D10" w:rsidRDefault="00327D10">
                  <w:pPr>
                    <w:spacing w:line="160" w:lineRule="exact"/>
                    <w:jc w:val="left"/>
                    <w:rPr>
                      <w:rFonts w:cs="Miriam"/>
                      <w:noProof/>
                      <w:sz w:val="18"/>
                      <w:szCs w:val="18"/>
                      <w:rtl/>
                    </w:rPr>
                  </w:pPr>
                  <w:r>
                    <w:rPr>
                      <w:rFonts w:cs="Miriam"/>
                      <w:sz w:val="18"/>
                      <w:szCs w:val="18"/>
                      <w:rtl/>
                    </w:rPr>
                    <w:t>בי</w:t>
                  </w:r>
                  <w:r>
                    <w:rPr>
                      <w:rFonts w:cs="Miriam" w:hint="cs"/>
                      <w:sz w:val="18"/>
                      <w:szCs w:val="18"/>
                      <w:rtl/>
                    </w:rPr>
                    <w:t>ט</w:t>
                  </w:r>
                  <w:r>
                    <w:rPr>
                      <w:rFonts w:cs="Miriam"/>
                      <w:sz w:val="18"/>
                      <w:szCs w:val="18"/>
                      <w:rtl/>
                    </w:rPr>
                    <w:t>ול</w:t>
                  </w:r>
                  <w:r>
                    <w:rPr>
                      <w:rFonts w:cs="Miriam" w:hint="cs"/>
                      <w:sz w:val="18"/>
                      <w:szCs w:val="18"/>
                      <w:rtl/>
                    </w:rPr>
                    <w:t>ים</w:t>
                  </w:r>
                </w:p>
              </w:txbxContent>
            </v:textbox>
            <w10:anchorlock/>
          </v:rect>
        </w:pict>
      </w:r>
      <w:r w:rsidRPr="00795C5E">
        <w:rPr>
          <w:rStyle w:val="big-number"/>
          <w:rFonts w:cs="Miriam"/>
          <w:rtl/>
        </w:rPr>
        <w:t>51.</w:t>
      </w:r>
      <w:r w:rsidRPr="00795C5E">
        <w:rPr>
          <w:rStyle w:val="big-number"/>
          <w:rFonts w:cs="Miriam"/>
          <w:rtl/>
        </w:rPr>
        <w:tab/>
      </w:r>
      <w:r w:rsidRPr="00795C5E">
        <w:rPr>
          <w:rStyle w:val="default"/>
          <w:rFonts w:cs="FrankRuehl"/>
          <w:rtl/>
        </w:rPr>
        <w:t>בט</w:t>
      </w:r>
      <w:r w:rsidRPr="00795C5E">
        <w:rPr>
          <w:rStyle w:val="default"/>
          <w:rFonts w:cs="FrankRuehl" w:hint="cs"/>
          <w:rtl/>
        </w:rPr>
        <w:t>לים:</w:t>
      </w:r>
    </w:p>
    <w:p w14:paraId="595E014C" w14:textId="77777777" w:rsidR="009B0A89" w:rsidRPr="00795C5E" w:rsidRDefault="009B0A89">
      <w:pPr>
        <w:pStyle w:val="P22"/>
        <w:spacing w:before="72"/>
        <w:ind w:left="1021" w:right="1134"/>
        <w:rPr>
          <w:rStyle w:val="default"/>
          <w:rFonts w:cs="FrankRuehl"/>
          <w:rtl/>
        </w:rPr>
      </w:pPr>
      <w:r w:rsidRPr="00795C5E">
        <w:rPr>
          <w:rStyle w:val="default"/>
          <w:rFonts w:cs="FrankRuehl"/>
          <w:rtl/>
        </w:rPr>
        <w:t>(1)</w:t>
      </w:r>
      <w:r w:rsidRPr="00795C5E">
        <w:rPr>
          <w:rStyle w:val="default"/>
          <w:rFonts w:cs="FrankRuehl"/>
          <w:rtl/>
        </w:rPr>
        <w:tab/>
        <w:t>צ</w:t>
      </w:r>
      <w:r w:rsidRPr="00795C5E">
        <w:rPr>
          <w:rStyle w:val="default"/>
          <w:rFonts w:cs="FrankRuehl" w:hint="cs"/>
          <w:rtl/>
        </w:rPr>
        <w:t>ו סוכני בתי המכס;</w:t>
      </w:r>
    </w:p>
    <w:p w14:paraId="0664A5A3"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(2)</w:t>
      </w:r>
      <w:r w:rsidRPr="00795C5E">
        <w:rPr>
          <w:rStyle w:val="default"/>
          <w:rFonts w:cs="FrankRuehl"/>
          <w:rtl/>
        </w:rPr>
        <w:tab/>
        <w:t>צ</w:t>
      </w:r>
      <w:r w:rsidRPr="00795C5E">
        <w:rPr>
          <w:rStyle w:val="default"/>
          <w:rFonts w:cs="FrankRuehl" w:hint="cs"/>
          <w:rtl/>
        </w:rPr>
        <w:t>ו על פי סעיף 2 לפקודת סוכני בתי המכס, 1935;</w:t>
      </w:r>
    </w:p>
    <w:p w14:paraId="5E330421" w14:textId="77777777" w:rsidR="009B0A89" w:rsidRPr="00795C5E" w:rsidRDefault="009B0A89">
      <w:pPr>
        <w:pStyle w:val="P22"/>
        <w:spacing w:before="72"/>
        <w:ind w:left="1021" w:right="1134"/>
        <w:rPr>
          <w:rStyle w:val="default"/>
          <w:rFonts w:cs="FrankRuehl"/>
          <w:rtl/>
        </w:rPr>
      </w:pPr>
      <w:r w:rsidRPr="00795C5E">
        <w:rPr>
          <w:rStyle w:val="default"/>
          <w:rFonts w:cs="FrankRuehl" w:hint="cs"/>
          <w:rtl/>
        </w:rPr>
        <w:t>(3)</w:t>
      </w:r>
      <w:r w:rsidRPr="00795C5E">
        <w:rPr>
          <w:rStyle w:val="default"/>
          <w:rFonts w:cs="FrankRuehl"/>
          <w:rtl/>
        </w:rPr>
        <w:tab/>
        <w:t>צ</w:t>
      </w:r>
      <w:r w:rsidRPr="00795C5E">
        <w:rPr>
          <w:rStyle w:val="default"/>
          <w:rFonts w:cs="FrankRuehl" w:hint="cs"/>
          <w:rtl/>
        </w:rPr>
        <w:t>ו לפי סעיף 2 לפקודת סוכני בתי המכס;</w:t>
      </w:r>
    </w:p>
    <w:p w14:paraId="66323C61" w14:textId="77777777" w:rsidR="009B0A89" w:rsidRPr="00795C5E" w:rsidRDefault="009B0A89" w:rsidP="00327D10">
      <w:pPr>
        <w:pStyle w:val="P22"/>
        <w:spacing w:before="72"/>
        <w:ind w:left="1021" w:right="1134"/>
        <w:rPr>
          <w:rStyle w:val="default"/>
          <w:rFonts w:cs="FrankRuehl"/>
          <w:rtl/>
        </w:rPr>
      </w:pPr>
      <w:r w:rsidRPr="00795C5E">
        <w:rPr>
          <w:rStyle w:val="default"/>
          <w:rFonts w:cs="FrankRuehl" w:hint="cs"/>
          <w:rtl/>
        </w:rPr>
        <w:t>(4)</w:t>
      </w:r>
      <w:r w:rsidRPr="00795C5E">
        <w:rPr>
          <w:rStyle w:val="default"/>
          <w:rFonts w:cs="FrankRuehl"/>
          <w:rtl/>
        </w:rPr>
        <w:tab/>
        <w:t>צ</w:t>
      </w:r>
      <w:r w:rsidRPr="00795C5E">
        <w:rPr>
          <w:rStyle w:val="default"/>
          <w:rFonts w:cs="FrankRuehl" w:hint="cs"/>
          <w:rtl/>
        </w:rPr>
        <w:t>ו סוכני בתי המכס (אגרות), תשכ"א</w:t>
      </w:r>
      <w:r w:rsidR="00327D10">
        <w:rPr>
          <w:rStyle w:val="default"/>
          <w:rFonts w:cs="FrankRuehl" w:hint="cs"/>
          <w:rtl/>
        </w:rPr>
        <w:t>-</w:t>
      </w:r>
      <w:r w:rsidRPr="00795C5E">
        <w:rPr>
          <w:rStyle w:val="default"/>
          <w:rFonts w:cs="FrankRuehl"/>
          <w:rtl/>
        </w:rPr>
        <w:t>1960.</w:t>
      </w:r>
    </w:p>
    <w:p w14:paraId="30433FA3" w14:textId="77777777" w:rsidR="009B0A89" w:rsidRDefault="009B0A89" w:rsidP="00327D10">
      <w:pPr>
        <w:pStyle w:val="P00"/>
        <w:spacing w:before="72"/>
        <w:ind w:left="0" w:right="1134"/>
        <w:rPr>
          <w:rStyle w:val="default"/>
          <w:rFonts w:cs="FrankRuehl" w:hint="cs"/>
          <w:rtl/>
        </w:rPr>
      </w:pPr>
      <w:bookmarkStart w:id="72" w:name="Seif32"/>
      <w:bookmarkEnd w:id="72"/>
      <w:r w:rsidRPr="00795C5E">
        <w:rPr>
          <w:lang w:val="he-IL"/>
        </w:rPr>
        <w:pict w14:anchorId="094DB3B2">
          <v:rect id="_x0000_s2104" style="position:absolute;left:0;text-align:left;margin-left:464.5pt;margin-top:8.05pt;width:75.05pt;height:16.65pt;z-index:251660800" o:allowincell="f" filled="f" stroked="f" strokecolor="lime" strokeweight=".25pt">
            <v:textbox style="mso-next-textbox:#_x0000_s2104" inset="0,0,0,0">
              <w:txbxContent>
                <w:p w14:paraId="6D774327" w14:textId="77777777" w:rsidR="00327D10" w:rsidRDefault="00327D10">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795C5E">
        <w:rPr>
          <w:rStyle w:val="big-number"/>
          <w:rFonts w:cs="Miriam"/>
          <w:rtl/>
        </w:rPr>
        <w:t>52.</w:t>
      </w:r>
      <w:r w:rsidRPr="00795C5E">
        <w:rPr>
          <w:rStyle w:val="big-number"/>
          <w:rFonts w:cs="Miriam"/>
          <w:rtl/>
        </w:rPr>
        <w:tab/>
      </w:r>
      <w:r w:rsidRPr="00795C5E">
        <w:rPr>
          <w:rStyle w:val="default"/>
          <w:rFonts w:cs="FrankRuehl"/>
          <w:rtl/>
        </w:rPr>
        <w:t>לת</w:t>
      </w:r>
      <w:r w:rsidRPr="00795C5E">
        <w:rPr>
          <w:rStyle w:val="default"/>
          <w:rFonts w:cs="FrankRuehl" w:hint="cs"/>
          <w:rtl/>
        </w:rPr>
        <w:t>קנות אלה ייקרא "תקנות סוכני המכס, תשכ"ה</w:t>
      </w:r>
      <w:r w:rsidR="00327D10">
        <w:rPr>
          <w:rStyle w:val="default"/>
          <w:rFonts w:cs="FrankRuehl" w:hint="cs"/>
          <w:rtl/>
        </w:rPr>
        <w:t>-</w:t>
      </w:r>
      <w:r w:rsidRPr="00795C5E">
        <w:rPr>
          <w:rStyle w:val="default"/>
          <w:rFonts w:cs="FrankRuehl"/>
          <w:rtl/>
        </w:rPr>
        <w:t>1965".</w:t>
      </w:r>
    </w:p>
    <w:p w14:paraId="1EED275C" w14:textId="77777777" w:rsidR="007717F6" w:rsidRPr="00795C5E" w:rsidRDefault="007717F6">
      <w:pPr>
        <w:pStyle w:val="P00"/>
        <w:spacing w:before="72"/>
        <w:ind w:left="0" w:right="1134"/>
        <w:rPr>
          <w:rStyle w:val="default"/>
          <w:rFonts w:cs="FrankRuehl" w:hint="cs"/>
          <w:rtl/>
        </w:rPr>
      </w:pPr>
    </w:p>
    <w:p w14:paraId="0B0BB16B" w14:textId="77777777" w:rsidR="009B0A89" w:rsidRPr="007717F6" w:rsidRDefault="009B0A89">
      <w:pPr>
        <w:pStyle w:val="medium2-header"/>
        <w:keepLines w:val="0"/>
        <w:spacing w:before="72"/>
        <w:ind w:left="0" w:right="1134"/>
        <w:rPr>
          <w:rFonts w:cs="FrankRuehl"/>
          <w:noProof/>
          <w:sz w:val="26"/>
          <w:szCs w:val="26"/>
          <w:rtl/>
        </w:rPr>
      </w:pPr>
      <w:bookmarkStart w:id="73" w:name="med7"/>
      <w:bookmarkEnd w:id="73"/>
      <w:r w:rsidRPr="007717F6">
        <w:rPr>
          <w:rFonts w:cs="FrankRuehl"/>
          <w:noProof/>
          <w:sz w:val="26"/>
          <w:szCs w:val="26"/>
          <w:rtl/>
        </w:rPr>
        <w:t>תו</w:t>
      </w:r>
      <w:r w:rsidRPr="007717F6">
        <w:rPr>
          <w:rFonts w:cs="FrankRuehl" w:hint="cs"/>
          <w:noProof/>
          <w:sz w:val="26"/>
          <w:szCs w:val="26"/>
          <w:rtl/>
        </w:rPr>
        <w:t>ספת</w:t>
      </w:r>
    </w:p>
    <w:p w14:paraId="5AA203CD" w14:textId="77777777" w:rsidR="009B0A89" w:rsidRPr="007717F6" w:rsidRDefault="009B0A89">
      <w:pPr>
        <w:pStyle w:val="medium-header"/>
        <w:keepNext w:val="0"/>
        <w:keepLines w:val="0"/>
        <w:ind w:left="0" w:right="1134"/>
        <w:rPr>
          <w:rFonts w:cs="FrankRuehl"/>
          <w:sz w:val="24"/>
          <w:szCs w:val="24"/>
          <w:rtl/>
        </w:rPr>
      </w:pPr>
      <w:r w:rsidRPr="007717F6">
        <w:rPr>
          <w:rFonts w:cs="FrankRuehl"/>
          <w:sz w:val="24"/>
          <w:szCs w:val="24"/>
          <w:rtl/>
        </w:rPr>
        <w:t>(ת</w:t>
      </w:r>
      <w:r w:rsidRPr="007717F6">
        <w:rPr>
          <w:rFonts w:cs="FrankRuehl" w:hint="cs"/>
          <w:sz w:val="24"/>
          <w:szCs w:val="24"/>
          <w:rtl/>
        </w:rPr>
        <w:t>קנה 11(ב))</w:t>
      </w:r>
    </w:p>
    <w:p w14:paraId="1478B694" w14:textId="77777777" w:rsidR="009B0A89" w:rsidRPr="00795C5E" w:rsidRDefault="009B0A89" w:rsidP="005845E6">
      <w:pPr>
        <w:pStyle w:val="P00"/>
        <w:spacing w:before="72"/>
        <w:ind w:left="0" w:right="1134"/>
        <w:rPr>
          <w:rStyle w:val="default"/>
          <w:rFonts w:cs="FrankRuehl"/>
          <w:rtl/>
        </w:rPr>
      </w:pPr>
      <w:r w:rsidRPr="00795C5E">
        <w:rPr>
          <w:rStyle w:val="default"/>
          <w:rFonts w:cs="FrankRuehl"/>
          <w:rtl/>
        </w:rPr>
        <w:t>אנ</w:t>
      </w:r>
      <w:r w:rsidRPr="00795C5E">
        <w:rPr>
          <w:rStyle w:val="default"/>
          <w:rFonts w:cs="FrankRuehl" w:hint="cs"/>
          <w:rtl/>
        </w:rPr>
        <w:t xml:space="preserve">י </w:t>
      </w:r>
      <w:r w:rsidR="005845E6">
        <w:rPr>
          <w:rStyle w:val="default"/>
          <w:rFonts w:cs="FrankRuehl"/>
          <w:rtl/>
        </w:rPr>
        <w:fldChar w:fldCharType="begin">
          <w:ffData>
            <w:name w:val="Text1"/>
            <w:enabled/>
            <w:calcOnExit w:val="0"/>
            <w:textInput>
              <w:default w:val="שם סוכן המכס או בעל הטובין"/>
            </w:textInput>
          </w:ffData>
        </w:fldChar>
      </w:r>
      <w:bookmarkStart w:id="74" w:name="Text1"/>
      <w:r w:rsidR="005845E6">
        <w:rPr>
          <w:rStyle w:val="default"/>
          <w:rFonts w:cs="FrankRuehl"/>
          <w:rtl/>
        </w:rPr>
        <w:instrText xml:space="preserve"> </w:instrText>
      </w:r>
      <w:r w:rsidR="005845E6">
        <w:rPr>
          <w:rStyle w:val="default"/>
          <w:rFonts w:cs="FrankRuehl"/>
        </w:rPr>
        <w:instrText>FORMTEXT</w:instrText>
      </w:r>
      <w:r w:rsidR="005845E6">
        <w:rPr>
          <w:rStyle w:val="default"/>
          <w:rFonts w:cs="FrankRuehl"/>
          <w:rtl/>
        </w:rPr>
        <w:instrText xml:space="preserve"> </w:instrText>
      </w:r>
      <w:r w:rsidR="005528C7" w:rsidRPr="005845E6">
        <w:rPr>
          <w:rFonts w:cs="FrankRuehl"/>
          <w:sz w:val="26"/>
        </w:rPr>
      </w:r>
      <w:r w:rsidR="005845E6">
        <w:rPr>
          <w:rStyle w:val="default"/>
          <w:rFonts w:cs="FrankRuehl"/>
          <w:rtl/>
        </w:rPr>
        <w:fldChar w:fldCharType="separate"/>
      </w:r>
      <w:r w:rsidR="00AF0E0F">
        <w:rPr>
          <w:rStyle w:val="default"/>
          <w:rFonts w:cs="FrankRuehl"/>
          <w:rtl/>
        </w:rPr>
        <w:t>שם סוכן המכס או בעל הטובין</w:t>
      </w:r>
      <w:r w:rsidR="005845E6">
        <w:rPr>
          <w:rStyle w:val="default"/>
          <w:rFonts w:cs="FrankRuehl"/>
          <w:rtl/>
        </w:rPr>
        <w:fldChar w:fldCharType="end"/>
      </w:r>
      <w:bookmarkEnd w:id="74"/>
      <w:r w:rsidRPr="00795C5E">
        <w:rPr>
          <w:rStyle w:val="default"/>
          <w:rFonts w:cs="FrankRuehl" w:hint="cs"/>
          <w:rtl/>
        </w:rPr>
        <w:t xml:space="preserve"> נושא </w:t>
      </w:r>
      <w:r w:rsidR="005845E6">
        <w:rPr>
          <w:rStyle w:val="default"/>
          <w:rFonts w:cs="FrankRuehl"/>
          <w:rtl/>
        </w:rPr>
        <w:fldChar w:fldCharType="begin">
          <w:ffData>
            <w:name w:val="Dropdown1"/>
            <w:enabled/>
            <w:calcOnExit w:val="0"/>
            <w:ddList>
              <w:listEntry w:val="תעודת רישום"/>
              <w:listEntry w:val="תעודת זהות"/>
            </w:ddList>
          </w:ffData>
        </w:fldChar>
      </w:r>
      <w:bookmarkStart w:id="75" w:name="Dropdown1"/>
      <w:r w:rsidR="005845E6">
        <w:rPr>
          <w:rStyle w:val="default"/>
          <w:rFonts w:cs="FrankRuehl"/>
          <w:rtl/>
        </w:rPr>
        <w:instrText xml:space="preserve"> </w:instrText>
      </w:r>
      <w:r w:rsidR="005845E6">
        <w:rPr>
          <w:rStyle w:val="default"/>
          <w:rFonts w:cs="FrankRuehl"/>
        </w:rPr>
        <w:instrText>FORMDROPDOWN</w:instrText>
      </w:r>
      <w:r w:rsidR="005845E6">
        <w:rPr>
          <w:rStyle w:val="default"/>
          <w:rFonts w:cs="FrankRuehl"/>
          <w:rtl/>
        </w:rPr>
        <w:instrText xml:space="preserve"> </w:instrText>
      </w:r>
      <w:r w:rsidR="005528C7" w:rsidRPr="005845E6">
        <w:rPr>
          <w:rFonts w:cs="FrankRuehl"/>
          <w:sz w:val="26"/>
        </w:rPr>
      </w:r>
      <w:r w:rsidR="005845E6">
        <w:rPr>
          <w:rStyle w:val="default"/>
          <w:rFonts w:cs="FrankRuehl"/>
          <w:rtl/>
        </w:rPr>
        <w:fldChar w:fldCharType="end"/>
      </w:r>
      <w:bookmarkEnd w:id="75"/>
      <w:r w:rsidRPr="00795C5E">
        <w:rPr>
          <w:rStyle w:val="default"/>
          <w:rFonts w:cs="FrankRuehl" w:hint="cs"/>
          <w:rtl/>
        </w:rPr>
        <w:t xml:space="preserve"> מס' </w:t>
      </w:r>
      <w:r w:rsidR="005845E6">
        <w:rPr>
          <w:rStyle w:val="default"/>
          <w:rFonts w:cs="FrankRuehl"/>
          <w:rtl/>
        </w:rPr>
        <w:fldChar w:fldCharType="begin">
          <w:ffData>
            <w:name w:val="Text2"/>
            <w:enabled/>
            <w:calcOnExit w:val="0"/>
            <w:textInput/>
          </w:ffData>
        </w:fldChar>
      </w:r>
      <w:bookmarkStart w:id="76" w:name="Text2"/>
      <w:r w:rsidR="005845E6">
        <w:rPr>
          <w:rStyle w:val="default"/>
          <w:rFonts w:cs="FrankRuehl"/>
          <w:rtl/>
        </w:rPr>
        <w:instrText xml:space="preserve"> </w:instrText>
      </w:r>
      <w:r w:rsidR="005845E6">
        <w:rPr>
          <w:rStyle w:val="default"/>
          <w:rFonts w:cs="FrankRuehl"/>
        </w:rPr>
        <w:instrText>FORMTEXT</w:instrText>
      </w:r>
      <w:r w:rsidR="005845E6">
        <w:rPr>
          <w:rStyle w:val="default"/>
          <w:rFonts w:cs="FrankRuehl"/>
          <w:rtl/>
        </w:rPr>
        <w:instrText xml:space="preserve"> </w:instrText>
      </w:r>
      <w:r w:rsidR="005528C7" w:rsidRPr="005845E6">
        <w:rPr>
          <w:rFonts w:cs="FrankRuehl"/>
          <w:sz w:val="26"/>
        </w:rPr>
      </w:r>
      <w:r w:rsidR="005845E6">
        <w:rPr>
          <w:rStyle w:val="default"/>
          <w:rFonts w:cs="FrankRuehl"/>
          <w:rtl/>
        </w:rPr>
        <w:fldChar w:fldCharType="separate"/>
      </w:r>
      <w:r w:rsidR="00AF0E0F">
        <w:rPr>
          <w:rStyle w:val="default"/>
          <w:rFonts w:cs="FrankRuehl"/>
          <w:rtl/>
        </w:rPr>
        <w:t> </w:t>
      </w:r>
      <w:r w:rsidR="00AF0E0F">
        <w:rPr>
          <w:rStyle w:val="default"/>
          <w:rFonts w:cs="FrankRuehl"/>
          <w:rtl/>
        </w:rPr>
        <w:t> </w:t>
      </w:r>
      <w:r w:rsidR="00AF0E0F">
        <w:rPr>
          <w:rStyle w:val="default"/>
          <w:rFonts w:cs="FrankRuehl"/>
          <w:rtl/>
        </w:rPr>
        <w:t> </w:t>
      </w:r>
      <w:r w:rsidR="00AF0E0F">
        <w:rPr>
          <w:rStyle w:val="default"/>
          <w:rFonts w:cs="FrankRuehl"/>
          <w:rtl/>
        </w:rPr>
        <w:t> </w:t>
      </w:r>
      <w:r w:rsidR="00AF0E0F">
        <w:rPr>
          <w:rStyle w:val="default"/>
          <w:rFonts w:cs="FrankRuehl"/>
          <w:rtl/>
        </w:rPr>
        <w:t> </w:t>
      </w:r>
      <w:r w:rsidR="005845E6">
        <w:rPr>
          <w:rStyle w:val="default"/>
          <w:rFonts w:cs="FrankRuehl"/>
          <w:rtl/>
        </w:rPr>
        <w:fldChar w:fldCharType="end"/>
      </w:r>
      <w:bookmarkEnd w:id="76"/>
    </w:p>
    <w:p w14:paraId="7600FCD7" w14:textId="77777777" w:rsidR="005845E6" w:rsidRDefault="009B0A89" w:rsidP="005845E6">
      <w:pPr>
        <w:pStyle w:val="P00"/>
        <w:spacing w:before="72"/>
        <w:ind w:left="0" w:right="1134"/>
        <w:rPr>
          <w:rFonts w:cs="FrankRuehl" w:hint="cs"/>
          <w:sz w:val="26"/>
          <w:rtl/>
        </w:rPr>
      </w:pPr>
      <w:r w:rsidRPr="00795C5E">
        <w:rPr>
          <w:rFonts w:cs="FrankRuehl"/>
          <w:sz w:val="26"/>
          <w:rtl/>
        </w:rPr>
        <w:t>ממ</w:t>
      </w:r>
      <w:r w:rsidRPr="00795C5E">
        <w:rPr>
          <w:rFonts w:cs="FrankRuehl" w:hint="cs"/>
          <w:sz w:val="26"/>
          <w:rtl/>
        </w:rPr>
        <w:t xml:space="preserve">נה בזה את מר </w:t>
      </w:r>
      <w:r w:rsidR="005845E6">
        <w:rPr>
          <w:rFonts w:cs="FrankRuehl"/>
          <w:sz w:val="26"/>
          <w:rtl/>
        </w:rPr>
        <w:fldChar w:fldCharType="begin">
          <w:ffData>
            <w:name w:val="Text3"/>
            <w:enabled/>
            <w:calcOnExit w:val="0"/>
            <w:textInput/>
          </w:ffData>
        </w:fldChar>
      </w:r>
      <w:bookmarkStart w:id="77" w:name="Text3"/>
      <w:r w:rsidR="005845E6">
        <w:rPr>
          <w:rFonts w:cs="FrankRuehl"/>
          <w:sz w:val="26"/>
          <w:rtl/>
        </w:rPr>
        <w:instrText xml:space="preserve"> </w:instrText>
      </w:r>
      <w:r w:rsidR="005845E6">
        <w:rPr>
          <w:rFonts w:cs="FrankRuehl"/>
          <w:sz w:val="26"/>
        </w:rPr>
        <w:instrText>FORMTEXT</w:instrText>
      </w:r>
      <w:r w:rsidR="005845E6">
        <w:rPr>
          <w:rFonts w:cs="FrankRuehl"/>
          <w:sz w:val="26"/>
          <w:rtl/>
        </w:rPr>
        <w:instrText xml:space="preserve"> </w:instrText>
      </w:r>
      <w:r w:rsidR="005528C7" w:rsidRPr="005845E6">
        <w:rPr>
          <w:rFonts w:cs="FrankRuehl"/>
          <w:sz w:val="26"/>
        </w:rPr>
      </w:r>
      <w:r w:rsidR="005845E6">
        <w:rPr>
          <w:rFonts w:cs="FrankRuehl"/>
          <w:sz w:val="26"/>
          <w:rtl/>
        </w:rPr>
        <w:fldChar w:fldCharType="separate"/>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sidR="005845E6">
        <w:rPr>
          <w:rFonts w:cs="FrankRuehl"/>
          <w:sz w:val="26"/>
          <w:rtl/>
        </w:rPr>
        <w:fldChar w:fldCharType="end"/>
      </w:r>
      <w:bookmarkEnd w:id="77"/>
      <w:r w:rsidRPr="00795C5E">
        <w:rPr>
          <w:rFonts w:cs="FrankRuehl" w:hint="cs"/>
          <w:sz w:val="26"/>
          <w:rtl/>
        </w:rPr>
        <w:t xml:space="preserve"> נושא תעודת זהות מס' </w:t>
      </w:r>
      <w:r w:rsidR="005845E6">
        <w:rPr>
          <w:rFonts w:cs="FrankRuehl"/>
          <w:sz w:val="26"/>
          <w:rtl/>
        </w:rPr>
        <w:fldChar w:fldCharType="begin">
          <w:ffData>
            <w:name w:val="Text4"/>
            <w:enabled/>
            <w:calcOnExit w:val="0"/>
            <w:textInput/>
          </w:ffData>
        </w:fldChar>
      </w:r>
      <w:bookmarkStart w:id="78" w:name="Text4"/>
      <w:r w:rsidR="005845E6">
        <w:rPr>
          <w:rFonts w:cs="FrankRuehl"/>
          <w:sz w:val="26"/>
          <w:rtl/>
        </w:rPr>
        <w:instrText xml:space="preserve"> </w:instrText>
      </w:r>
      <w:r w:rsidR="005845E6">
        <w:rPr>
          <w:rFonts w:cs="FrankRuehl"/>
          <w:sz w:val="26"/>
        </w:rPr>
        <w:instrText>FORMTEXT</w:instrText>
      </w:r>
      <w:r w:rsidR="005845E6">
        <w:rPr>
          <w:rFonts w:cs="FrankRuehl"/>
          <w:sz w:val="26"/>
          <w:rtl/>
        </w:rPr>
        <w:instrText xml:space="preserve"> </w:instrText>
      </w:r>
      <w:r w:rsidR="005528C7" w:rsidRPr="005845E6">
        <w:rPr>
          <w:rFonts w:cs="FrankRuehl"/>
          <w:sz w:val="26"/>
        </w:rPr>
      </w:r>
      <w:r w:rsidR="005845E6">
        <w:rPr>
          <w:rFonts w:cs="FrankRuehl"/>
          <w:sz w:val="26"/>
          <w:rtl/>
        </w:rPr>
        <w:fldChar w:fldCharType="separate"/>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sidR="005845E6">
        <w:rPr>
          <w:rFonts w:cs="FrankRuehl"/>
          <w:sz w:val="26"/>
          <w:rtl/>
        </w:rPr>
        <w:fldChar w:fldCharType="end"/>
      </w:r>
      <w:bookmarkEnd w:id="78"/>
    </w:p>
    <w:p w14:paraId="1EF0C356" w14:textId="77777777" w:rsidR="005845E6" w:rsidRDefault="005845E6" w:rsidP="005845E6">
      <w:pPr>
        <w:pStyle w:val="P00"/>
        <w:spacing w:before="72"/>
        <w:ind w:left="0" w:right="1134"/>
        <w:rPr>
          <w:rFonts w:cs="FrankRuehl" w:hint="cs"/>
          <w:sz w:val="26"/>
          <w:rtl/>
        </w:rPr>
      </w:pPr>
      <w:r>
        <w:rPr>
          <w:rFonts w:cs="FrankRuehl"/>
          <w:sz w:val="26"/>
          <w:rtl/>
        </w:rPr>
        <w:fldChar w:fldCharType="begin">
          <w:ffData>
            <w:name w:val="סימון1"/>
            <w:enabled/>
            <w:calcOnExit w:val="0"/>
            <w:checkBox>
              <w:sizeAuto/>
              <w:default w:val="0"/>
            </w:checkBox>
          </w:ffData>
        </w:fldChar>
      </w:r>
      <w:bookmarkStart w:id="79" w:name="סימון1"/>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5528C7" w:rsidRPr="005845E6">
        <w:rPr>
          <w:rFonts w:cs="FrankRuehl"/>
          <w:sz w:val="26"/>
        </w:rPr>
      </w:r>
      <w:r>
        <w:rPr>
          <w:rFonts w:cs="FrankRuehl"/>
          <w:sz w:val="26"/>
          <w:rtl/>
        </w:rPr>
        <w:fldChar w:fldCharType="end"/>
      </w:r>
      <w:bookmarkEnd w:id="79"/>
      <w:r>
        <w:rPr>
          <w:rFonts w:cs="FrankRuehl" w:hint="cs"/>
          <w:sz w:val="26"/>
          <w:rtl/>
        </w:rPr>
        <w:tab/>
      </w:r>
      <w:r w:rsidR="009B0A89" w:rsidRPr="00795C5E">
        <w:rPr>
          <w:rFonts w:cs="FrankRuehl"/>
          <w:sz w:val="26"/>
          <w:rtl/>
        </w:rPr>
        <w:t>ה</w:t>
      </w:r>
      <w:r w:rsidR="009B0A89" w:rsidRPr="00795C5E">
        <w:rPr>
          <w:rFonts w:cs="FrankRuehl" w:hint="cs"/>
          <w:sz w:val="26"/>
          <w:rtl/>
        </w:rPr>
        <w:t xml:space="preserve">מועסק על </w:t>
      </w:r>
      <w:r>
        <w:rPr>
          <w:rFonts w:cs="FrankRuehl" w:hint="cs"/>
          <w:sz w:val="26"/>
          <w:rtl/>
        </w:rPr>
        <w:t>ידי בלבד לעשות פעולות מכס מטעמי</w:t>
      </w:r>
      <w:r>
        <w:rPr>
          <w:rStyle w:val="a6"/>
          <w:rFonts w:cs="FrankRuehl"/>
          <w:sz w:val="26"/>
          <w:rtl/>
        </w:rPr>
        <w:footnoteReference w:id="2"/>
      </w:r>
      <w:r>
        <w:rPr>
          <w:rFonts w:cs="FrankRuehl" w:hint="cs"/>
          <w:sz w:val="26"/>
          <w:rtl/>
        </w:rPr>
        <w:t xml:space="preserve"> </w:t>
      </w:r>
      <w:r>
        <w:rPr>
          <w:rFonts w:cs="FrankRuehl"/>
          <w:sz w:val="26"/>
          <w:rtl/>
        </w:rPr>
        <w:fldChar w:fldCharType="begin">
          <w:ffData>
            <w:name w:val="Text5"/>
            <w:enabled/>
            <w:calcOnExit w:val="0"/>
            <w:textInput/>
          </w:ffData>
        </w:fldChar>
      </w:r>
      <w:bookmarkStart w:id="80" w:name="Text5"/>
      <w:r>
        <w:rPr>
          <w:rFonts w:cs="FrankRuehl"/>
          <w:sz w:val="26"/>
          <w:rtl/>
        </w:rPr>
        <w:instrText xml:space="preserve"> </w:instrText>
      </w:r>
      <w:r>
        <w:rPr>
          <w:rFonts w:cs="FrankRuehl"/>
          <w:sz w:val="26"/>
        </w:rPr>
        <w:instrText>FORMTEXT</w:instrText>
      </w:r>
      <w:r>
        <w:rPr>
          <w:rFonts w:cs="FrankRuehl"/>
          <w:sz w:val="26"/>
          <w:rtl/>
        </w:rPr>
        <w:instrText xml:space="preserve"> </w:instrText>
      </w:r>
      <w:r w:rsidR="005528C7" w:rsidRPr="005845E6">
        <w:rPr>
          <w:rFonts w:cs="FrankRuehl"/>
          <w:sz w:val="26"/>
        </w:rPr>
      </w:r>
      <w:r>
        <w:rPr>
          <w:rFonts w:cs="FrankRuehl"/>
          <w:sz w:val="26"/>
          <w:rtl/>
        </w:rPr>
        <w:fldChar w:fldCharType="separate"/>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Pr>
          <w:rFonts w:cs="FrankRuehl"/>
          <w:sz w:val="26"/>
          <w:rtl/>
        </w:rPr>
        <w:fldChar w:fldCharType="end"/>
      </w:r>
      <w:bookmarkEnd w:id="80"/>
    </w:p>
    <w:p w14:paraId="15827E34" w14:textId="77777777" w:rsidR="009B0A89" w:rsidRPr="00795C5E" w:rsidRDefault="005845E6" w:rsidP="005845E6">
      <w:pPr>
        <w:pStyle w:val="P00"/>
        <w:spacing w:before="72"/>
        <w:ind w:left="0" w:right="1134"/>
        <w:rPr>
          <w:rFonts w:cs="FrankRuehl" w:hint="cs"/>
          <w:sz w:val="26"/>
          <w:rtl/>
        </w:rPr>
      </w:pPr>
      <w:r>
        <w:rPr>
          <w:rFonts w:cs="FrankRuehl"/>
          <w:sz w:val="26"/>
          <w:rtl/>
        </w:rPr>
        <w:fldChar w:fldCharType="begin">
          <w:ffData>
            <w:name w:val="סימון2"/>
            <w:enabled/>
            <w:calcOnExit w:val="0"/>
            <w:checkBox>
              <w:sizeAuto/>
              <w:default w:val="0"/>
            </w:checkBox>
          </w:ffData>
        </w:fldChar>
      </w:r>
      <w:bookmarkStart w:id="81" w:name="סימון2"/>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5528C7" w:rsidRPr="005845E6">
        <w:rPr>
          <w:rFonts w:cs="FrankRuehl"/>
          <w:sz w:val="26"/>
        </w:rPr>
      </w:r>
      <w:r>
        <w:rPr>
          <w:rFonts w:cs="FrankRuehl"/>
          <w:sz w:val="26"/>
          <w:rtl/>
        </w:rPr>
        <w:fldChar w:fldCharType="end"/>
      </w:r>
      <w:bookmarkEnd w:id="81"/>
      <w:r>
        <w:rPr>
          <w:rFonts w:cs="FrankRuehl" w:hint="cs"/>
          <w:sz w:val="26"/>
          <w:rtl/>
        </w:rPr>
        <w:tab/>
        <w:t>בתחנת המכס ב-</w:t>
      </w:r>
      <w:r>
        <w:rPr>
          <w:rFonts w:cs="FrankRuehl"/>
          <w:sz w:val="26"/>
          <w:rtl/>
        </w:rPr>
        <w:fldChar w:fldCharType="begin">
          <w:ffData>
            <w:name w:val="Text6"/>
            <w:enabled/>
            <w:calcOnExit w:val="0"/>
            <w:textInput/>
          </w:ffData>
        </w:fldChar>
      </w:r>
      <w:bookmarkStart w:id="82" w:name="Text6"/>
      <w:r>
        <w:rPr>
          <w:rFonts w:cs="FrankRuehl"/>
          <w:sz w:val="26"/>
          <w:rtl/>
        </w:rPr>
        <w:instrText xml:space="preserve"> </w:instrText>
      </w:r>
      <w:r>
        <w:rPr>
          <w:rFonts w:cs="FrankRuehl"/>
          <w:sz w:val="26"/>
        </w:rPr>
        <w:instrText>FORMTEXT</w:instrText>
      </w:r>
      <w:r>
        <w:rPr>
          <w:rFonts w:cs="FrankRuehl"/>
          <w:sz w:val="26"/>
          <w:rtl/>
        </w:rPr>
        <w:instrText xml:space="preserve"> </w:instrText>
      </w:r>
      <w:r w:rsidR="005528C7" w:rsidRPr="005845E6">
        <w:rPr>
          <w:rFonts w:cs="FrankRuehl"/>
          <w:sz w:val="26"/>
        </w:rPr>
      </w:r>
      <w:r>
        <w:rPr>
          <w:rFonts w:cs="FrankRuehl"/>
          <w:sz w:val="26"/>
          <w:rtl/>
        </w:rPr>
        <w:fldChar w:fldCharType="separate"/>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Pr>
          <w:rFonts w:cs="FrankRuehl"/>
          <w:sz w:val="26"/>
          <w:rtl/>
        </w:rPr>
        <w:fldChar w:fldCharType="end"/>
      </w:r>
      <w:bookmarkEnd w:id="82"/>
      <w:r>
        <w:rPr>
          <w:rFonts w:cs="FrankRuehl" w:hint="cs"/>
          <w:sz w:val="26"/>
          <w:rtl/>
        </w:rPr>
        <w:t xml:space="preserve"> </w:t>
      </w:r>
      <w:r>
        <w:rPr>
          <w:rStyle w:val="a6"/>
          <w:rFonts w:cs="FrankRuehl"/>
          <w:sz w:val="26"/>
          <w:rtl/>
        </w:rPr>
        <w:footnoteReference w:id="3"/>
      </w:r>
    </w:p>
    <w:p w14:paraId="4A306110" w14:textId="77777777" w:rsidR="009B0A89" w:rsidRPr="00795C5E" w:rsidRDefault="009B0A89">
      <w:pPr>
        <w:pStyle w:val="P00"/>
        <w:spacing w:before="72"/>
        <w:ind w:left="0" w:right="1134"/>
        <w:rPr>
          <w:rFonts w:cs="FrankRuehl"/>
          <w:sz w:val="26"/>
          <w:rtl/>
        </w:rPr>
      </w:pPr>
      <w:r w:rsidRPr="00795C5E">
        <w:rPr>
          <w:rFonts w:cs="FrankRuehl" w:hint="cs"/>
          <w:sz w:val="26"/>
          <w:rtl/>
        </w:rPr>
        <w:t>ת</w:t>
      </w:r>
      <w:r w:rsidRPr="00795C5E">
        <w:rPr>
          <w:rFonts w:cs="FrankRuehl"/>
          <w:sz w:val="26"/>
          <w:rtl/>
        </w:rPr>
        <w:t>ח</w:t>
      </w:r>
      <w:r w:rsidRPr="00795C5E">
        <w:rPr>
          <w:rFonts w:cs="FrankRuehl" w:hint="cs"/>
          <w:sz w:val="26"/>
          <w:rtl/>
        </w:rPr>
        <w:t xml:space="preserve">ום עיסוקי הרשום בפנקס הוא לסוגי פעולות </w:t>
      </w:r>
      <w:r w:rsidR="005845E6">
        <w:rPr>
          <w:rFonts w:cs="FrankRuehl"/>
          <w:sz w:val="26"/>
          <w:rtl/>
        </w:rPr>
        <w:fldChar w:fldCharType="begin">
          <w:ffData>
            <w:name w:val="Text7"/>
            <w:enabled/>
            <w:calcOnExit w:val="0"/>
            <w:textInput/>
          </w:ffData>
        </w:fldChar>
      </w:r>
      <w:bookmarkStart w:id="83" w:name="Text7"/>
      <w:r w:rsidR="005845E6">
        <w:rPr>
          <w:rFonts w:cs="FrankRuehl"/>
          <w:sz w:val="26"/>
          <w:rtl/>
        </w:rPr>
        <w:instrText xml:space="preserve"> </w:instrText>
      </w:r>
      <w:r w:rsidR="005845E6">
        <w:rPr>
          <w:rFonts w:cs="FrankRuehl"/>
          <w:sz w:val="26"/>
        </w:rPr>
        <w:instrText>FORMTEXT</w:instrText>
      </w:r>
      <w:r w:rsidR="005845E6">
        <w:rPr>
          <w:rFonts w:cs="FrankRuehl"/>
          <w:sz w:val="26"/>
          <w:rtl/>
        </w:rPr>
        <w:instrText xml:space="preserve"> </w:instrText>
      </w:r>
      <w:r w:rsidR="005528C7" w:rsidRPr="005845E6">
        <w:rPr>
          <w:rFonts w:cs="FrankRuehl"/>
          <w:sz w:val="26"/>
        </w:rPr>
      </w:r>
      <w:r w:rsidR="005845E6">
        <w:rPr>
          <w:rFonts w:cs="FrankRuehl"/>
          <w:sz w:val="26"/>
          <w:rtl/>
        </w:rPr>
        <w:fldChar w:fldCharType="separate"/>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sidR="005845E6">
        <w:rPr>
          <w:rFonts w:cs="FrankRuehl"/>
          <w:sz w:val="26"/>
          <w:rtl/>
        </w:rPr>
        <w:fldChar w:fldCharType="end"/>
      </w:r>
      <w:bookmarkEnd w:id="83"/>
    </w:p>
    <w:p w14:paraId="3D088A4A" w14:textId="77777777" w:rsidR="009B0A89" w:rsidRPr="00795C5E" w:rsidRDefault="009B0A89">
      <w:pPr>
        <w:pStyle w:val="P00"/>
        <w:spacing w:before="72"/>
        <w:ind w:left="0" w:right="1134"/>
        <w:rPr>
          <w:rFonts w:cs="FrankRuehl" w:hint="cs"/>
          <w:sz w:val="26"/>
          <w:rtl/>
        </w:rPr>
      </w:pPr>
      <w:r w:rsidRPr="00795C5E">
        <w:rPr>
          <w:rFonts w:cs="FrankRuehl" w:hint="cs"/>
          <w:sz w:val="26"/>
          <w:rtl/>
        </w:rPr>
        <w:t>ל</w:t>
      </w:r>
      <w:r w:rsidRPr="00795C5E">
        <w:rPr>
          <w:rFonts w:cs="FrankRuehl"/>
          <w:sz w:val="26"/>
          <w:rtl/>
        </w:rPr>
        <w:t>מ</w:t>
      </w:r>
      <w:r w:rsidR="005845E6">
        <w:rPr>
          <w:rFonts w:cs="FrankRuehl" w:hint="cs"/>
          <w:sz w:val="26"/>
          <w:rtl/>
        </w:rPr>
        <w:t xml:space="preserve">קומות מסויימים </w:t>
      </w:r>
      <w:r w:rsidR="005845E6">
        <w:rPr>
          <w:rFonts w:cs="FrankRuehl"/>
          <w:sz w:val="26"/>
          <w:rtl/>
        </w:rPr>
        <w:fldChar w:fldCharType="begin">
          <w:ffData>
            <w:name w:val="Text8"/>
            <w:enabled/>
            <w:calcOnExit w:val="0"/>
            <w:textInput/>
          </w:ffData>
        </w:fldChar>
      </w:r>
      <w:bookmarkStart w:id="84" w:name="Text8"/>
      <w:r w:rsidR="005845E6">
        <w:rPr>
          <w:rFonts w:cs="FrankRuehl"/>
          <w:sz w:val="26"/>
          <w:rtl/>
        </w:rPr>
        <w:instrText xml:space="preserve"> </w:instrText>
      </w:r>
      <w:r w:rsidR="005845E6">
        <w:rPr>
          <w:rFonts w:cs="FrankRuehl"/>
          <w:sz w:val="26"/>
        </w:rPr>
        <w:instrText>FORMTEXT</w:instrText>
      </w:r>
      <w:r w:rsidR="005845E6">
        <w:rPr>
          <w:rFonts w:cs="FrankRuehl"/>
          <w:sz w:val="26"/>
          <w:rtl/>
        </w:rPr>
        <w:instrText xml:space="preserve"> </w:instrText>
      </w:r>
      <w:r w:rsidR="005528C7" w:rsidRPr="005845E6">
        <w:rPr>
          <w:rFonts w:cs="FrankRuehl"/>
          <w:sz w:val="26"/>
        </w:rPr>
      </w:r>
      <w:r w:rsidR="005845E6">
        <w:rPr>
          <w:rFonts w:cs="FrankRuehl"/>
          <w:sz w:val="26"/>
          <w:rtl/>
        </w:rPr>
        <w:fldChar w:fldCharType="separate"/>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sidR="00AF0E0F">
        <w:rPr>
          <w:rFonts w:cs="FrankRuehl"/>
          <w:sz w:val="26"/>
          <w:rtl/>
        </w:rPr>
        <w:t> </w:t>
      </w:r>
      <w:r w:rsidR="005845E6">
        <w:rPr>
          <w:rFonts w:cs="FrankRuehl"/>
          <w:sz w:val="26"/>
          <w:rtl/>
        </w:rPr>
        <w:fldChar w:fldCharType="end"/>
      </w:r>
      <w:bookmarkEnd w:id="84"/>
      <w:r w:rsidR="005845E6">
        <w:rPr>
          <w:rFonts w:cs="FrankRuehl" w:hint="cs"/>
          <w:sz w:val="26"/>
          <w:rtl/>
        </w:rPr>
        <w:t xml:space="preserve"> </w:t>
      </w:r>
      <w:r w:rsidR="005845E6">
        <w:rPr>
          <w:rStyle w:val="a6"/>
          <w:rFonts w:cs="FrankRuehl"/>
          <w:sz w:val="26"/>
          <w:rtl/>
        </w:rPr>
        <w:footnoteReference w:id="4"/>
      </w:r>
    </w:p>
    <w:p w14:paraId="0BAE0CCE" w14:textId="77777777" w:rsidR="009B0A89" w:rsidRPr="007717F6" w:rsidRDefault="009B0A89" w:rsidP="007717F6">
      <w:pPr>
        <w:pStyle w:val="P00"/>
        <w:spacing w:before="72"/>
        <w:ind w:left="0" w:right="1134"/>
        <w:rPr>
          <w:rStyle w:val="default"/>
          <w:rFonts w:cs="FrankRuehl" w:hint="cs"/>
          <w:rtl/>
        </w:rPr>
      </w:pPr>
    </w:p>
    <w:p w14:paraId="2F2DFF19" w14:textId="77777777" w:rsidR="007717F6" w:rsidRPr="007717F6" w:rsidRDefault="007717F6" w:rsidP="007717F6">
      <w:pPr>
        <w:pStyle w:val="P00"/>
        <w:spacing w:before="72"/>
        <w:ind w:left="0" w:right="1134"/>
        <w:rPr>
          <w:rStyle w:val="default"/>
          <w:rFonts w:cs="FrankRuehl"/>
          <w:rtl/>
        </w:rPr>
      </w:pPr>
    </w:p>
    <w:p w14:paraId="12A027C5" w14:textId="77777777" w:rsidR="009B0A89" w:rsidRPr="00795C5E" w:rsidRDefault="009B0A89">
      <w:pPr>
        <w:pStyle w:val="sig-0"/>
        <w:ind w:left="0" w:right="1134"/>
        <w:rPr>
          <w:rFonts w:cs="FrankRuehl"/>
          <w:sz w:val="26"/>
          <w:rtl/>
        </w:rPr>
      </w:pPr>
      <w:r w:rsidRPr="00795C5E">
        <w:rPr>
          <w:rFonts w:cs="FrankRuehl"/>
          <w:sz w:val="26"/>
          <w:rtl/>
        </w:rPr>
        <w:t>כ"</w:t>
      </w:r>
      <w:r w:rsidRPr="00795C5E">
        <w:rPr>
          <w:rFonts w:cs="FrankRuehl" w:hint="cs"/>
          <w:sz w:val="26"/>
          <w:rtl/>
        </w:rPr>
        <w:t>ג בשבט תשכ"ה (26 בינואר 1965)</w:t>
      </w:r>
      <w:r w:rsidRPr="00795C5E">
        <w:rPr>
          <w:rFonts w:cs="FrankRuehl"/>
          <w:sz w:val="26"/>
          <w:rtl/>
        </w:rPr>
        <w:tab/>
        <w:t>פ</w:t>
      </w:r>
      <w:r w:rsidRPr="00795C5E">
        <w:rPr>
          <w:rFonts w:cs="FrankRuehl" w:hint="cs"/>
          <w:sz w:val="26"/>
          <w:rtl/>
        </w:rPr>
        <w:t>נחס ספיר</w:t>
      </w:r>
    </w:p>
    <w:p w14:paraId="25226132" w14:textId="77777777" w:rsidR="009B0A89" w:rsidRDefault="009B0A89">
      <w:pPr>
        <w:pStyle w:val="sig-1"/>
        <w:widowControl/>
        <w:ind w:left="0" w:right="1134"/>
        <w:rPr>
          <w:rFonts w:cs="FrankRuehl" w:hint="cs"/>
          <w:sz w:val="22"/>
          <w:rtl/>
        </w:rPr>
      </w:pPr>
      <w:r w:rsidRPr="00795C5E">
        <w:rPr>
          <w:rFonts w:cs="FrankRuehl"/>
          <w:sz w:val="22"/>
          <w:rtl/>
        </w:rPr>
        <w:tab/>
      </w:r>
      <w:r w:rsidRPr="00795C5E">
        <w:rPr>
          <w:rFonts w:cs="FrankRuehl"/>
          <w:sz w:val="22"/>
          <w:rtl/>
        </w:rPr>
        <w:tab/>
      </w:r>
      <w:r w:rsidRPr="00795C5E">
        <w:rPr>
          <w:rFonts w:cs="FrankRuehl"/>
          <w:sz w:val="22"/>
          <w:rtl/>
        </w:rPr>
        <w:tab/>
        <w:t>ש</w:t>
      </w:r>
      <w:r w:rsidRPr="00795C5E">
        <w:rPr>
          <w:rFonts w:cs="FrankRuehl" w:hint="cs"/>
          <w:sz w:val="22"/>
          <w:rtl/>
        </w:rPr>
        <w:t>ר האוצר</w:t>
      </w:r>
    </w:p>
    <w:p w14:paraId="32F79095" w14:textId="77777777" w:rsidR="007717F6" w:rsidRPr="007717F6" w:rsidRDefault="007717F6" w:rsidP="007717F6">
      <w:pPr>
        <w:pStyle w:val="P00"/>
        <w:spacing w:before="72"/>
        <w:ind w:left="0" w:right="1134"/>
        <w:rPr>
          <w:rStyle w:val="default"/>
          <w:rFonts w:cs="FrankRuehl" w:hint="cs"/>
          <w:rtl/>
        </w:rPr>
      </w:pPr>
    </w:p>
    <w:p w14:paraId="5E7280AA" w14:textId="77777777" w:rsidR="007717F6" w:rsidRPr="007717F6" w:rsidRDefault="007717F6" w:rsidP="007717F6">
      <w:pPr>
        <w:pStyle w:val="P00"/>
        <w:spacing w:before="72"/>
        <w:ind w:left="0" w:right="1134"/>
        <w:rPr>
          <w:rStyle w:val="default"/>
          <w:rFonts w:cs="FrankRuehl"/>
          <w:rtl/>
        </w:rPr>
      </w:pPr>
    </w:p>
    <w:p w14:paraId="69BEE01C" w14:textId="77777777" w:rsidR="009B0A89" w:rsidRPr="007717F6" w:rsidRDefault="009B0A89" w:rsidP="007717F6">
      <w:pPr>
        <w:pStyle w:val="P00"/>
        <w:spacing w:before="72"/>
        <w:ind w:left="0" w:right="1134"/>
        <w:rPr>
          <w:rStyle w:val="default"/>
          <w:rFonts w:cs="FrankRuehl"/>
          <w:rtl/>
        </w:rPr>
      </w:pPr>
      <w:bookmarkStart w:id="85" w:name="LawPartEnd"/>
    </w:p>
    <w:bookmarkEnd w:id="85"/>
    <w:p w14:paraId="5AA870A8" w14:textId="77777777" w:rsidR="00AF0E0F" w:rsidRDefault="00AF0E0F" w:rsidP="007717F6">
      <w:pPr>
        <w:pStyle w:val="P00"/>
        <w:spacing w:before="72"/>
        <w:ind w:left="0" w:right="1134"/>
        <w:rPr>
          <w:rStyle w:val="default"/>
          <w:rFonts w:cs="FrankRuehl"/>
          <w:rtl/>
        </w:rPr>
      </w:pPr>
    </w:p>
    <w:p w14:paraId="0AF6B8BF" w14:textId="77777777" w:rsidR="00AF0E0F" w:rsidRDefault="00AF0E0F" w:rsidP="00AF0E0F">
      <w:pPr>
        <w:pStyle w:val="P00"/>
        <w:spacing w:before="72"/>
        <w:ind w:left="0" w:right="1134"/>
        <w:jc w:val="center"/>
        <w:rPr>
          <w:rStyle w:val="default"/>
          <w:rFonts w:cs="David"/>
          <w:color w:val="0000FF"/>
          <w:szCs w:val="24"/>
          <w:u w:val="single"/>
          <w:rtl/>
        </w:rPr>
      </w:pPr>
      <w:hyperlink r:id="rId159" w:history="1">
        <w:r>
          <w:rPr>
            <w:rStyle w:val="default"/>
            <w:rFonts w:cs="David"/>
            <w:color w:val="0000FF"/>
            <w:szCs w:val="24"/>
            <w:u w:val="single"/>
            <w:rtl/>
          </w:rPr>
          <w:t>הודעה למנויים על עריכה ושינויים במסמכי פסיקה, חקיקה ועוד באתר נבו - הקש כאן</w:t>
        </w:r>
      </w:hyperlink>
    </w:p>
    <w:p w14:paraId="361A3774" w14:textId="77777777" w:rsidR="009B0A89" w:rsidRPr="00AF0E0F" w:rsidRDefault="009B0A89" w:rsidP="00AF0E0F">
      <w:pPr>
        <w:pStyle w:val="P00"/>
        <w:spacing w:before="72"/>
        <w:ind w:left="0" w:right="1134"/>
        <w:jc w:val="center"/>
        <w:rPr>
          <w:rStyle w:val="default"/>
          <w:rFonts w:cs="David"/>
          <w:color w:val="0000FF"/>
          <w:szCs w:val="24"/>
          <w:u w:val="single"/>
          <w:rtl/>
        </w:rPr>
      </w:pPr>
    </w:p>
    <w:sectPr w:rsidR="009B0A89" w:rsidRPr="00AF0E0F">
      <w:headerReference w:type="even" r:id="rId160"/>
      <w:headerReference w:type="default" r:id="rId161"/>
      <w:footerReference w:type="even" r:id="rId162"/>
      <w:footerReference w:type="default" r:id="rId16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A0AA1" w14:textId="77777777" w:rsidR="006E7D0B" w:rsidRDefault="006E7D0B">
      <w:r>
        <w:separator/>
      </w:r>
    </w:p>
  </w:endnote>
  <w:endnote w:type="continuationSeparator" w:id="0">
    <w:p w14:paraId="0016BE43" w14:textId="77777777" w:rsidR="006E7D0B" w:rsidRDefault="006E7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16803" w14:textId="77777777" w:rsidR="00327D10" w:rsidRDefault="00327D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5502E68" w14:textId="77777777" w:rsidR="00327D10" w:rsidRDefault="00327D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11143D" w14:textId="77777777" w:rsidR="00327D10" w:rsidRDefault="00327D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0E0F">
      <w:rPr>
        <w:rFonts w:cs="TopType Jerushalmi"/>
        <w:noProof/>
        <w:color w:val="000000"/>
        <w:sz w:val="14"/>
        <w:szCs w:val="14"/>
      </w:rPr>
      <w:t>Z:\00000000000000000000000=2014------------------------\05-May\2014-05-28\LawsForHofit\07\265_026.doc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8315" w14:textId="77777777" w:rsidR="00327D10" w:rsidRDefault="00327D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7019">
      <w:rPr>
        <w:rFonts w:hAnsi="FrankRuehl" w:cs="FrankRuehl"/>
        <w:noProof/>
        <w:sz w:val="24"/>
        <w:szCs w:val="24"/>
        <w:rtl/>
      </w:rPr>
      <w:t>5</w:t>
    </w:r>
    <w:r>
      <w:rPr>
        <w:rFonts w:hAnsi="FrankRuehl" w:cs="FrankRuehl"/>
        <w:sz w:val="24"/>
        <w:szCs w:val="24"/>
        <w:rtl/>
      </w:rPr>
      <w:fldChar w:fldCharType="end"/>
    </w:r>
  </w:p>
  <w:p w14:paraId="74CB80A9" w14:textId="77777777" w:rsidR="00327D10" w:rsidRDefault="00327D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13D0E6" w14:textId="77777777" w:rsidR="00327D10" w:rsidRDefault="00327D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0E0F">
      <w:rPr>
        <w:rFonts w:cs="TopType Jerushalmi"/>
        <w:noProof/>
        <w:color w:val="000000"/>
        <w:sz w:val="14"/>
        <w:szCs w:val="14"/>
      </w:rPr>
      <w:t>Z:\00000000000000000000000=2014------------------------\05-May\2014-05-28\LawsForHofit\07\265_026.doc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3795A" w14:textId="77777777" w:rsidR="006E7D0B" w:rsidRDefault="006E7D0B" w:rsidP="006B0985">
      <w:pPr>
        <w:spacing w:before="60" w:line="240" w:lineRule="auto"/>
        <w:ind w:right="1134"/>
      </w:pPr>
      <w:r>
        <w:separator/>
      </w:r>
    </w:p>
  </w:footnote>
  <w:footnote w:type="continuationSeparator" w:id="0">
    <w:p w14:paraId="42F02AC2" w14:textId="77777777" w:rsidR="006E7D0B" w:rsidRDefault="006E7D0B" w:rsidP="006B0985">
      <w:pPr>
        <w:spacing w:before="60" w:line="240" w:lineRule="auto"/>
        <w:ind w:right="1134"/>
      </w:pPr>
      <w:r>
        <w:separator/>
      </w:r>
    </w:p>
  </w:footnote>
  <w:footnote w:id="1">
    <w:p w14:paraId="1486082F" w14:textId="77777777" w:rsidR="00327D10" w:rsidRDefault="00327D10" w:rsidP="00B85D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B0985">
        <w:rPr>
          <w:rFonts w:cs="FrankRuehl"/>
          <w:rtl/>
        </w:rPr>
        <w:t xml:space="preserve">* </w:t>
      </w:r>
      <w:r>
        <w:rPr>
          <w:rFonts w:cs="FrankRuehl"/>
          <w:rtl/>
        </w:rPr>
        <w:t>פו</w:t>
      </w:r>
      <w:r>
        <w:rPr>
          <w:rFonts w:cs="FrankRuehl" w:hint="cs"/>
          <w:rtl/>
        </w:rPr>
        <w:t xml:space="preserve">רסמו </w:t>
      </w:r>
      <w:hyperlink r:id="rId1" w:history="1">
        <w:r w:rsidRPr="00142E16">
          <w:rPr>
            <w:rStyle w:val="Hyperlink"/>
            <w:rFonts w:cs="FrankRuehl" w:hint="cs"/>
            <w:rtl/>
          </w:rPr>
          <w:t>ק"ת תשכ"ה מס' 1680</w:t>
        </w:r>
      </w:hyperlink>
      <w:r>
        <w:rPr>
          <w:rFonts w:cs="FrankRuehl" w:hint="cs"/>
          <w:rtl/>
        </w:rPr>
        <w:t xml:space="preserve"> מיום 28.1.1965 עמ' 1307.</w:t>
      </w:r>
    </w:p>
    <w:p w14:paraId="74F4A486" w14:textId="77777777" w:rsidR="00327D10" w:rsidRDefault="00327D10" w:rsidP="00B85D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2" w:history="1">
        <w:r w:rsidRPr="00142E16">
          <w:rPr>
            <w:rStyle w:val="Hyperlink"/>
            <w:rFonts w:cs="FrankRuehl" w:hint="cs"/>
            <w:rtl/>
          </w:rPr>
          <w:t>ק"ת תשכ"ה מס' 1683</w:t>
        </w:r>
      </w:hyperlink>
      <w:r>
        <w:rPr>
          <w:rFonts w:cs="FrankRuehl" w:hint="cs"/>
          <w:rtl/>
        </w:rPr>
        <w:t xml:space="preserve"> מיום 4.2.1965 עמ' 1371.</w:t>
      </w:r>
    </w:p>
    <w:p w14:paraId="6858A462" w14:textId="77777777" w:rsidR="00327D10" w:rsidRDefault="00327D10" w:rsidP="00C007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3" w:history="1">
        <w:r w:rsidRPr="00142E16">
          <w:rPr>
            <w:rStyle w:val="Hyperlink"/>
            <w:rFonts w:cs="FrankRuehl" w:hint="cs"/>
            <w:rtl/>
          </w:rPr>
          <w:t>ק"ת: תשכ"ו מס' 1827</w:t>
        </w:r>
      </w:hyperlink>
      <w:r>
        <w:rPr>
          <w:rFonts w:cs="FrankRuehl" w:hint="cs"/>
          <w:rtl/>
        </w:rPr>
        <w:t xml:space="preserve"> מיום 20.1.1966 עמ' 7</w:t>
      </w:r>
      <w:r>
        <w:rPr>
          <w:rFonts w:cs="FrankRuehl"/>
          <w:rtl/>
        </w:rPr>
        <w:t>13</w:t>
      </w:r>
      <w:r>
        <w:rPr>
          <w:rFonts w:cs="FrankRuehl" w:hint="cs"/>
          <w:rtl/>
        </w:rPr>
        <w:t xml:space="preserve"> </w:t>
      </w:r>
      <w:r>
        <w:rPr>
          <w:rFonts w:cs="FrankRuehl"/>
          <w:rtl/>
        </w:rPr>
        <w:t>–</w:t>
      </w:r>
      <w:r>
        <w:rPr>
          <w:rFonts w:cs="FrankRuehl" w:hint="cs"/>
          <w:rtl/>
        </w:rPr>
        <w:t xml:space="preserve"> תק' תשכ"ו-1966. </w:t>
      </w:r>
      <w:hyperlink r:id="rId4" w:history="1">
        <w:r w:rsidRPr="00142E16">
          <w:rPr>
            <w:rStyle w:val="Hyperlink"/>
            <w:rFonts w:cs="FrankRuehl" w:hint="cs"/>
            <w:rtl/>
          </w:rPr>
          <w:t>מס' 1858</w:t>
        </w:r>
      </w:hyperlink>
      <w:r>
        <w:rPr>
          <w:rFonts w:cs="FrankRuehl" w:hint="cs"/>
          <w:rtl/>
        </w:rPr>
        <w:t xml:space="preserve"> מיום 24.3.1966 עמ' 1600</w:t>
      </w:r>
      <w:r>
        <w:rPr>
          <w:rFonts w:hint="cs"/>
          <w:rtl/>
        </w:rPr>
        <w:t xml:space="preserve"> </w:t>
      </w:r>
      <w:r>
        <w:rPr>
          <w:rFonts w:cs="FrankRuehl"/>
          <w:rtl/>
        </w:rPr>
        <w:t>–</w:t>
      </w:r>
      <w:r w:rsidRPr="008D2544">
        <w:rPr>
          <w:rFonts w:cs="FrankRuehl" w:hint="cs"/>
          <w:rtl/>
        </w:rPr>
        <w:t xml:space="preserve"> תק' (מס' 2) תש</w:t>
      </w:r>
      <w:r>
        <w:rPr>
          <w:rFonts w:cs="FrankRuehl" w:hint="cs"/>
          <w:rtl/>
        </w:rPr>
        <w:t>כ</w:t>
      </w:r>
      <w:r w:rsidRPr="008D2544">
        <w:rPr>
          <w:rFonts w:cs="FrankRuehl" w:hint="cs"/>
          <w:rtl/>
        </w:rPr>
        <w:t>"</w:t>
      </w:r>
      <w:r>
        <w:rPr>
          <w:rFonts w:cs="FrankRuehl" w:hint="cs"/>
          <w:rtl/>
        </w:rPr>
        <w:t>ו-</w:t>
      </w:r>
      <w:r w:rsidRPr="008D2544">
        <w:rPr>
          <w:rFonts w:cs="FrankRuehl"/>
          <w:rtl/>
        </w:rPr>
        <w:t>19</w:t>
      </w:r>
      <w:r>
        <w:rPr>
          <w:rFonts w:cs="FrankRuehl" w:hint="cs"/>
          <w:rtl/>
        </w:rPr>
        <w:t xml:space="preserve">66; תחילתן ביום 1.4.1966. </w:t>
      </w:r>
      <w:hyperlink r:id="rId5" w:history="1">
        <w:r w:rsidRPr="00142E16">
          <w:rPr>
            <w:rStyle w:val="Hyperlink"/>
            <w:rFonts w:cs="FrankRuehl" w:hint="cs"/>
            <w:rtl/>
          </w:rPr>
          <w:t>מס' 1890</w:t>
        </w:r>
      </w:hyperlink>
      <w:r>
        <w:rPr>
          <w:rFonts w:cs="FrankRuehl" w:hint="cs"/>
          <w:rtl/>
        </w:rPr>
        <w:t xml:space="preserve"> מיום 9.6.1966 עמ' 2153</w:t>
      </w:r>
      <w:r>
        <w:rPr>
          <w:rFonts w:hint="cs"/>
          <w:rtl/>
        </w:rPr>
        <w:t xml:space="preserve"> </w:t>
      </w:r>
      <w:r>
        <w:rPr>
          <w:rFonts w:cs="FrankRuehl"/>
          <w:rtl/>
        </w:rPr>
        <w:t>–</w:t>
      </w:r>
      <w:r w:rsidRPr="008D2544">
        <w:rPr>
          <w:rFonts w:cs="FrankRuehl" w:hint="cs"/>
          <w:rtl/>
        </w:rPr>
        <w:t xml:space="preserve"> תק' (מס' </w:t>
      </w:r>
      <w:r>
        <w:rPr>
          <w:rFonts w:cs="FrankRuehl" w:hint="cs"/>
          <w:rtl/>
        </w:rPr>
        <w:t>3</w:t>
      </w:r>
      <w:r w:rsidRPr="008D2544">
        <w:rPr>
          <w:rFonts w:cs="FrankRuehl" w:hint="cs"/>
          <w:rtl/>
        </w:rPr>
        <w:t>)</w:t>
      </w:r>
      <w:r>
        <w:rPr>
          <w:rFonts w:cs="FrankRuehl" w:hint="cs"/>
          <w:rtl/>
        </w:rPr>
        <w:t xml:space="preserve"> תשכ"ו-1966. </w:t>
      </w:r>
      <w:hyperlink r:id="rId6" w:history="1">
        <w:r w:rsidRPr="00142E16">
          <w:rPr>
            <w:rStyle w:val="Hyperlink"/>
            <w:rFonts w:cs="FrankRuehl" w:hint="cs"/>
            <w:rtl/>
          </w:rPr>
          <w:t>מס' 1932</w:t>
        </w:r>
      </w:hyperlink>
      <w:r>
        <w:rPr>
          <w:rFonts w:cs="FrankRuehl" w:hint="cs"/>
          <w:rtl/>
        </w:rPr>
        <w:t xml:space="preserve"> מיום 8.9.1966 עמ' 2869</w:t>
      </w:r>
      <w:r>
        <w:rPr>
          <w:rFonts w:hint="cs"/>
          <w:rtl/>
        </w:rPr>
        <w:t xml:space="preserve"> </w:t>
      </w:r>
      <w:r>
        <w:rPr>
          <w:rFonts w:cs="FrankRuehl"/>
          <w:rtl/>
        </w:rPr>
        <w:t>–</w:t>
      </w:r>
      <w:r w:rsidRPr="008D2544">
        <w:rPr>
          <w:rFonts w:cs="FrankRuehl" w:hint="cs"/>
          <w:rtl/>
        </w:rPr>
        <w:t xml:space="preserve"> תק' (מס' </w:t>
      </w:r>
      <w:r>
        <w:rPr>
          <w:rFonts w:cs="FrankRuehl" w:hint="cs"/>
          <w:rtl/>
        </w:rPr>
        <w:t>4</w:t>
      </w:r>
      <w:r w:rsidRPr="008D2544">
        <w:rPr>
          <w:rFonts w:cs="FrankRuehl" w:hint="cs"/>
          <w:rtl/>
        </w:rPr>
        <w:t>)</w:t>
      </w:r>
      <w:r>
        <w:rPr>
          <w:rFonts w:cs="FrankRuehl" w:hint="cs"/>
          <w:rtl/>
        </w:rPr>
        <w:t xml:space="preserve"> תשכ"ו-1966.</w:t>
      </w:r>
    </w:p>
    <w:p w14:paraId="2BA73F9C" w14:textId="77777777" w:rsidR="00327D10" w:rsidRDefault="00327D10" w:rsidP="008D25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142E16">
          <w:rPr>
            <w:rStyle w:val="Hyperlink"/>
            <w:rFonts w:cs="FrankRuehl" w:hint="cs"/>
            <w:rtl/>
          </w:rPr>
          <w:t>ק</w:t>
        </w:r>
        <w:r w:rsidRPr="00142E16">
          <w:rPr>
            <w:rStyle w:val="Hyperlink"/>
            <w:rFonts w:cs="FrankRuehl"/>
            <w:rtl/>
          </w:rPr>
          <w:t>"</w:t>
        </w:r>
        <w:r w:rsidRPr="00142E16">
          <w:rPr>
            <w:rStyle w:val="Hyperlink"/>
            <w:rFonts w:cs="FrankRuehl" w:hint="cs"/>
            <w:rtl/>
          </w:rPr>
          <w:t>ת תשכ"ט מס' 2385</w:t>
        </w:r>
      </w:hyperlink>
      <w:r>
        <w:rPr>
          <w:rFonts w:cs="FrankRuehl" w:hint="cs"/>
          <w:rtl/>
        </w:rPr>
        <w:t xml:space="preserve"> מיום 7.5.1969 עמ' 1421 </w:t>
      </w:r>
      <w:r>
        <w:rPr>
          <w:rFonts w:cs="FrankRuehl"/>
          <w:rtl/>
        </w:rPr>
        <w:t>–</w:t>
      </w:r>
      <w:r>
        <w:rPr>
          <w:rFonts w:cs="FrankRuehl" w:hint="cs"/>
          <w:rtl/>
        </w:rPr>
        <w:t xml:space="preserve"> תק' תשכ"ט-1969.</w:t>
      </w:r>
    </w:p>
    <w:p w14:paraId="4A400EC0" w14:textId="77777777" w:rsidR="00327D10" w:rsidRDefault="00327D10" w:rsidP="008D25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142E16">
          <w:rPr>
            <w:rStyle w:val="Hyperlink"/>
            <w:rFonts w:cs="FrankRuehl" w:hint="cs"/>
            <w:rtl/>
          </w:rPr>
          <w:t>ק</w:t>
        </w:r>
        <w:r w:rsidRPr="00142E16">
          <w:rPr>
            <w:rStyle w:val="Hyperlink"/>
            <w:rFonts w:cs="FrankRuehl"/>
            <w:rtl/>
          </w:rPr>
          <w:t>"</w:t>
        </w:r>
        <w:r w:rsidRPr="00142E16">
          <w:rPr>
            <w:rStyle w:val="Hyperlink"/>
            <w:rFonts w:cs="FrankRuehl" w:hint="cs"/>
            <w:rtl/>
          </w:rPr>
          <w:t>ת תש"ל מס' 2540</w:t>
        </w:r>
      </w:hyperlink>
      <w:r>
        <w:rPr>
          <w:rFonts w:cs="FrankRuehl" w:hint="cs"/>
          <w:rtl/>
        </w:rPr>
        <w:t xml:space="preserve"> מיום 1.4.1970 עמ' 1307 </w:t>
      </w:r>
      <w:r>
        <w:rPr>
          <w:rFonts w:cs="FrankRuehl"/>
          <w:rtl/>
        </w:rPr>
        <w:t>–</w:t>
      </w:r>
      <w:r>
        <w:rPr>
          <w:rFonts w:cs="FrankRuehl" w:hint="cs"/>
          <w:rtl/>
        </w:rPr>
        <w:t xml:space="preserve"> תק' תש"ל-1970.</w:t>
      </w:r>
    </w:p>
    <w:p w14:paraId="1682B5BE" w14:textId="77777777" w:rsidR="00327D10" w:rsidRDefault="00327D10" w:rsidP="008D25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142E16">
          <w:rPr>
            <w:rStyle w:val="Hyperlink"/>
            <w:rFonts w:cs="FrankRuehl" w:hint="cs"/>
            <w:rtl/>
          </w:rPr>
          <w:t>ק</w:t>
        </w:r>
        <w:r w:rsidRPr="00142E16">
          <w:rPr>
            <w:rStyle w:val="Hyperlink"/>
            <w:rFonts w:cs="FrankRuehl"/>
            <w:rtl/>
          </w:rPr>
          <w:t>"</w:t>
        </w:r>
        <w:r w:rsidRPr="00142E16">
          <w:rPr>
            <w:rStyle w:val="Hyperlink"/>
            <w:rFonts w:cs="FrankRuehl" w:hint="cs"/>
            <w:rtl/>
          </w:rPr>
          <w:t>ת תשל"ה מס' 3278</w:t>
        </w:r>
      </w:hyperlink>
      <w:r>
        <w:rPr>
          <w:rFonts w:cs="FrankRuehl" w:hint="cs"/>
          <w:rtl/>
        </w:rPr>
        <w:t xml:space="preserve"> מיום 9.1.1975 עמ' 617 </w:t>
      </w:r>
      <w:r>
        <w:rPr>
          <w:rFonts w:cs="FrankRuehl"/>
          <w:rtl/>
        </w:rPr>
        <w:t>–</w:t>
      </w:r>
      <w:r>
        <w:rPr>
          <w:rFonts w:cs="FrankRuehl" w:hint="cs"/>
          <w:rtl/>
        </w:rPr>
        <w:t xml:space="preserve"> תק' תשל"ה-1975; תחילתן 10 ימים מיום פרסומן.</w:t>
      </w:r>
    </w:p>
    <w:p w14:paraId="2F82F345" w14:textId="77777777" w:rsidR="00327D10" w:rsidRDefault="00327D10" w:rsidP="008D25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142E16">
          <w:rPr>
            <w:rStyle w:val="Hyperlink"/>
            <w:rFonts w:cs="FrankRuehl" w:hint="cs"/>
            <w:rtl/>
          </w:rPr>
          <w:t>ק</w:t>
        </w:r>
        <w:r w:rsidRPr="00142E16">
          <w:rPr>
            <w:rStyle w:val="Hyperlink"/>
            <w:rFonts w:cs="FrankRuehl"/>
            <w:rtl/>
          </w:rPr>
          <w:t>"</w:t>
        </w:r>
        <w:r w:rsidRPr="00142E16">
          <w:rPr>
            <w:rStyle w:val="Hyperlink"/>
            <w:rFonts w:cs="FrankRuehl" w:hint="cs"/>
            <w:rtl/>
          </w:rPr>
          <w:t>ת תשל"ז מס' 3645</w:t>
        </w:r>
      </w:hyperlink>
      <w:r>
        <w:rPr>
          <w:rFonts w:cs="FrankRuehl" w:hint="cs"/>
          <w:rtl/>
        </w:rPr>
        <w:t xml:space="preserve"> מיום 31.12.1976 עמ' 666 </w:t>
      </w:r>
      <w:r>
        <w:rPr>
          <w:rFonts w:cs="FrankRuehl"/>
          <w:rtl/>
        </w:rPr>
        <w:t>–</w:t>
      </w:r>
      <w:r>
        <w:rPr>
          <w:rFonts w:cs="FrankRuehl" w:hint="cs"/>
          <w:rtl/>
        </w:rPr>
        <w:t xml:space="preserve"> תק' תשל"ז-1976.</w:t>
      </w:r>
    </w:p>
    <w:p w14:paraId="4DBB6F37" w14:textId="77777777" w:rsidR="00327D10" w:rsidRDefault="00327D10" w:rsidP="006B0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142E16">
          <w:rPr>
            <w:rStyle w:val="Hyperlink"/>
            <w:rFonts w:cs="FrankRuehl" w:hint="cs"/>
            <w:rtl/>
          </w:rPr>
          <w:t>ק</w:t>
        </w:r>
        <w:r w:rsidRPr="00142E16">
          <w:rPr>
            <w:rStyle w:val="Hyperlink"/>
            <w:rFonts w:cs="FrankRuehl"/>
            <w:rtl/>
          </w:rPr>
          <w:t>"</w:t>
        </w:r>
        <w:r w:rsidRPr="00142E16">
          <w:rPr>
            <w:rStyle w:val="Hyperlink"/>
            <w:rFonts w:cs="FrankRuehl" w:hint="cs"/>
            <w:rtl/>
          </w:rPr>
          <w:t>ת תשמ"א מס' 4197</w:t>
        </w:r>
      </w:hyperlink>
      <w:r>
        <w:rPr>
          <w:rFonts w:cs="FrankRuehl" w:hint="cs"/>
          <w:rtl/>
        </w:rPr>
        <w:t xml:space="preserve"> מיום 16.1.1</w:t>
      </w:r>
      <w:r>
        <w:rPr>
          <w:rFonts w:cs="FrankRuehl"/>
          <w:rtl/>
        </w:rPr>
        <w:t xml:space="preserve">981 </w:t>
      </w:r>
      <w:r>
        <w:rPr>
          <w:rFonts w:cs="FrankRuehl" w:hint="cs"/>
          <w:rtl/>
        </w:rPr>
        <w:t xml:space="preserve">עמ' 377 </w:t>
      </w:r>
      <w:r>
        <w:rPr>
          <w:rFonts w:cs="FrankRuehl"/>
          <w:rtl/>
        </w:rPr>
        <w:t>–</w:t>
      </w:r>
      <w:r>
        <w:rPr>
          <w:rFonts w:cs="FrankRuehl" w:hint="cs"/>
          <w:rtl/>
        </w:rPr>
        <w:t xml:space="preserve"> תק' תשמ"א-1981; תחילתן ביום 1.1.1981.</w:t>
      </w:r>
    </w:p>
    <w:p w14:paraId="2AA65FF5" w14:textId="77777777" w:rsidR="00327D10" w:rsidRDefault="00327D10" w:rsidP="006B0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תשמ"א מס' 2739</w:t>
        </w:r>
      </w:hyperlink>
      <w:r>
        <w:rPr>
          <w:rFonts w:cs="FrankRuehl" w:hint="cs"/>
          <w:rtl/>
        </w:rPr>
        <w:t xml:space="preserve"> מיום 20.8.1981 עמ' 2617 </w:t>
      </w:r>
      <w:r>
        <w:rPr>
          <w:rFonts w:cs="FrankRuehl"/>
          <w:rtl/>
        </w:rPr>
        <w:t>–</w:t>
      </w:r>
      <w:r>
        <w:rPr>
          <w:rFonts w:cs="FrankRuehl" w:hint="cs"/>
          <w:rtl/>
        </w:rPr>
        <w:t xml:space="preserve"> הודעה תשמ"א-1981; תחילתה ביום 1.7.1981.</w:t>
      </w:r>
    </w:p>
    <w:p w14:paraId="4BBBFEB6" w14:textId="77777777" w:rsidR="00327D10" w:rsidRDefault="00327D10" w:rsidP="00DF71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DF7137">
          <w:rPr>
            <w:rStyle w:val="Hyperlink"/>
            <w:rFonts w:cs="FrankRuehl" w:hint="cs"/>
            <w:rtl/>
          </w:rPr>
          <w:t>י</w:t>
        </w:r>
        <w:r w:rsidRPr="00DF7137">
          <w:rPr>
            <w:rStyle w:val="Hyperlink"/>
            <w:rFonts w:cs="FrankRuehl"/>
            <w:rtl/>
          </w:rPr>
          <w:t>"</w:t>
        </w:r>
        <w:r w:rsidRPr="00DF7137">
          <w:rPr>
            <w:rStyle w:val="Hyperlink"/>
            <w:rFonts w:cs="FrankRuehl" w:hint="cs"/>
            <w:rtl/>
          </w:rPr>
          <w:t>פ תשמ"ב: מס' 2787</w:t>
        </w:r>
      </w:hyperlink>
      <w:r>
        <w:rPr>
          <w:rFonts w:cs="FrankRuehl" w:hint="cs"/>
          <w:rtl/>
        </w:rPr>
        <w:t xml:space="preserve"> מיום 9.2.1982 עמ' </w:t>
      </w:r>
      <w:r>
        <w:rPr>
          <w:rFonts w:cs="FrankRuehl"/>
          <w:rtl/>
        </w:rPr>
        <w:t>995</w:t>
      </w:r>
      <w:r>
        <w:rPr>
          <w:rFonts w:cs="FrankRuehl" w:hint="cs"/>
          <w:rtl/>
        </w:rPr>
        <w:t xml:space="preserve"> </w:t>
      </w:r>
      <w:r>
        <w:rPr>
          <w:rFonts w:cs="FrankRuehl"/>
          <w:rtl/>
        </w:rPr>
        <w:t>–</w:t>
      </w:r>
      <w:r>
        <w:rPr>
          <w:rFonts w:cs="FrankRuehl" w:hint="cs"/>
          <w:rtl/>
        </w:rPr>
        <w:t xml:space="preserve"> הודעה תשמ"ב-1982</w:t>
      </w:r>
      <w:r>
        <w:rPr>
          <w:rFonts w:cs="FrankRuehl"/>
          <w:rtl/>
        </w:rPr>
        <w:t>;</w:t>
      </w:r>
      <w:r>
        <w:rPr>
          <w:rFonts w:cs="FrankRuehl" w:hint="cs"/>
          <w:rtl/>
        </w:rPr>
        <w:t xml:space="preserve"> תחילתה ביום 1.1.1982.</w:t>
      </w:r>
      <w:r>
        <w:rPr>
          <w:rFonts w:cs="FrankRuehl"/>
          <w:rtl/>
        </w:rPr>
        <w:t xml:space="preserve"> </w:t>
      </w:r>
      <w:hyperlink r:id="rId14" w:history="1">
        <w:r w:rsidRPr="00142E16">
          <w:rPr>
            <w:rStyle w:val="Hyperlink"/>
            <w:rFonts w:cs="FrankRuehl"/>
            <w:rtl/>
          </w:rPr>
          <w:t>מ</w:t>
        </w:r>
        <w:r w:rsidRPr="00142E16">
          <w:rPr>
            <w:rStyle w:val="Hyperlink"/>
            <w:rFonts w:cs="FrankRuehl" w:hint="cs"/>
            <w:rtl/>
          </w:rPr>
          <w:t>ס' 2840</w:t>
        </w:r>
      </w:hyperlink>
      <w:r>
        <w:rPr>
          <w:rFonts w:cs="FrankRuehl" w:hint="cs"/>
          <w:rtl/>
        </w:rPr>
        <w:t xml:space="preserve"> מיום 5.8.1982 עמ' 2583 </w:t>
      </w:r>
      <w:r>
        <w:rPr>
          <w:rFonts w:cs="FrankRuehl"/>
          <w:rtl/>
        </w:rPr>
        <w:t>–</w:t>
      </w:r>
      <w:r>
        <w:rPr>
          <w:rFonts w:cs="FrankRuehl" w:hint="cs"/>
          <w:rtl/>
        </w:rPr>
        <w:t xml:space="preserve"> הודעה (מס' 2) תשמ"ב-1982; תחילתה ביום 1.7.1982.</w:t>
      </w:r>
    </w:p>
    <w:p w14:paraId="06277B9D" w14:textId="77777777" w:rsidR="00327D10" w:rsidRDefault="00327D10" w:rsidP="006B0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תשמ"ג: מס' 2887</w:t>
        </w:r>
      </w:hyperlink>
      <w:r>
        <w:rPr>
          <w:rFonts w:cs="FrankRuehl" w:hint="cs"/>
          <w:rtl/>
        </w:rPr>
        <w:t xml:space="preserve"> מיום 27.1.1983 עמ' 880 </w:t>
      </w:r>
      <w:r>
        <w:rPr>
          <w:rFonts w:cs="FrankRuehl"/>
          <w:rtl/>
        </w:rPr>
        <w:t>–</w:t>
      </w:r>
      <w:r>
        <w:rPr>
          <w:rFonts w:cs="FrankRuehl" w:hint="cs"/>
          <w:rtl/>
        </w:rPr>
        <w:t xml:space="preserve"> הודעה תשמ"ג-1983; תחילתה ביום 1.1.1983. </w:t>
      </w:r>
      <w:hyperlink r:id="rId16" w:history="1">
        <w:r w:rsidRPr="00142E16">
          <w:rPr>
            <w:rStyle w:val="Hyperlink"/>
            <w:rFonts w:cs="FrankRuehl" w:hint="cs"/>
            <w:rtl/>
          </w:rPr>
          <w:t>מס' 2950</w:t>
        </w:r>
      </w:hyperlink>
      <w:r>
        <w:rPr>
          <w:rFonts w:cs="FrankRuehl" w:hint="cs"/>
          <w:rtl/>
        </w:rPr>
        <w:t xml:space="preserve"> מיום 11.8.1983 עמ' 2632 </w:t>
      </w:r>
      <w:r>
        <w:rPr>
          <w:rFonts w:cs="FrankRuehl"/>
          <w:rtl/>
        </w:rPr>
        <w:t>–</w:t>
      </w:r>
      <w:r>
        <w:rPr>
          <w:rFonts w:cs="FrankRuehl" w:hint="cs"/>
          <w:rtl/>
        </w:rPr>
        <w:t xml:space="preserve"> הודעה (מס' 2) תשמ"ג-1983; תחילתה ביום 1.7.1983.</w:t>
      </w:r>
    </w:p>
    <w:p w14:paraId="33BDF44D" w14:textId="77777777" w:rsidR="00327D10" w:rsidRDefault="00327D10" w:rsidP="006B0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תשמ"ד: מס' 3017</w:t>
        </w:r>
      </w:hyperlink>
      <w:r>
        <w:rPr>
          <w:rFonts w:cs="FrankRuehl" w:hint="cs"/>
          <w:rtl/>
        </w:rPr>
        <w:t xml:space="preserve"> מיום 26.1.1984 עמ' 1363 </w:t>
      </w:r>
      <w:r>
        <w:rPr>
          <w:rFonts w:cs="FrankRuehl"/>
          <w:rtl/>
        </w:rPr>
        <w:t>–</w:t>
      </w:r>
      <w:r>
        <w:rPr>
          <w:rFonts w:cs="FrankRuehl" w:hint="cs"/>
          <w:rtl/>
        </w:rPr>
        <w:t xml:space="preserve"> הודעה תשמ"ד-1984; תחילתה ביום 1.1.1984. </w:t>
      </w:r>
      <w:hyperlink r:id="rId18" w:history="1">
        <w:r w:rsidRPr="00142E16">
          <w:rPr>
            <w:rStyle w:val="Hyperlink"/>
            <w:rFonts w:cs="FrankRuehl" w:hint="cs"/>
            <w:rtl/>
          </w:rPr>
          <w:t>מס' 3075</w:t>
        </w:r>
      </w:hyperlink>
      <w:r>
        <w:rPr>
          <w:rFonts w:cs="FrankRuehl" w:hint="cs"/>
          <w:rtl/>
        </w:rPr>
        <w:t xml:space="preserve"> מיום 12.7.1984 עמ' 2880 </w:t>
      </w:r>
      <w:r>
        <w:rPr>
          <w:rFonts w:cs="FrankRuehl"/>
          <w:rtl/>
        </w:rPr>
        <w:t>–</w:t>
      </w:r>
      <w:r>
        <w:rPr>
          <w:rFonts w:cs="FrankRuehl" w:hint="cs"/>
          <w:rtl/>
        </w:rPr>
        <w:t xml:space="preserve"> הודעה (מס' 2) תשמ"ד-1984; תחילתה ביום 1.7.1984.</w:t>
      </w:r>
    </w:p>
    <w:p w14:paraId="195205A4" w14:textId="77777777" w:rsidR="00327D10" w:rsidRDefault="00327D10" w:rsidP="006B0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תשמ"ה מס' 3236</w:t>
        </w:r>
      </w:hyperlink>
      <w:r>
        <w:rPr>
          <w:rFonts w:cs="FrankRuehl" w:hint="cs"/>
          <w:rtl/>
        </w:rPr>
        <w:t xml:space="preserve"> מיום 8.8.1985 עמ' 3156 </w:t>
      </w:r>
      <w:r>
        <w:rPr>
          <w:rFonts w:cs="FrankRuehl"/>
          <w:rtl/>
        </w:rPr>
        <w:t>–</w:t>
      </w:r>
      <w:r>
        <w:rPr>
          <w:rFonts w:cs="FrankRuehl" w:hint="cs"/>
          <w:rtl/>
        </w:rPr>
        <w:t xml:space="preserve"> הודעה תשמ"ה-1985; תחילתה ביום 1.7.1985.</w:t>
      </w:r>
    </w:p>
    <w:p w14:paraId="7AAF2BFB" w14:textId="77777777" w:rsidR="00327D10" w:rsidRDefault="00327D10" w:rsidP="003D3F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י"פ תשמ"ו מ</w:t>
        </w:r>
        <w:r w:rsidRPr="00142E16">
          <w:rPr>
            <w:rStyle w:val="Hyperlink"/>
            <w:rFonts w:cs="FrankRuehl" w:hint="cs"/>
            <w:rtl/>
          </w:rPr>
          <w:t>ס' 3305</w:t>
        </w:r>
      </w:hyperlink>
      <w:r>
        <w:rPr>
          <w:rFonts w:cs="FrankRuehl" w:hint="cs"/>
          <w:rtl/>
        </w:rPr>
        <w:t xml:space="preserve"> מיום 27.2.1986 עמ' 1443 </w:t>
      </w:r>
      <w:r>
        <w:rPr>
          <w:rFonts w:cs="FrankRuehl"/>
          <w:rtl/>
        </w:rPr>
        <w:t>–</w:t>
      </w:r>
      <w:r>
        <w:rPr>
          <w:rFonts w:cs="FrankRuehl" w:hint="cs"/>
          <w:rtl/>
        </w:rPr>
        <w:t xml:space="preserve"> הודעה תשמ"ו-1986; תחילתה ביום 1.1.1986.</w:t>
      </w:r>
    </w:p>
    <w:p w14:paraId="2D37405C" w14:textId="77777777" w:rsidR="00327D10" w:rsidRDefault="00327D10" w:rsidP="001033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142E16">
          <w:rPr>
            <w:rStyle w:val="Hyperlink"/>
            <w:rFonts w:cs="FrankRuehl" w:hint="cs"/>
            <w:rtl/>
          </w:rPr>
          <w:t>ק</w:t>
        </w:r>
        <w:r w:rsidRPr="00142E16">
          <w:rPr>
            <w:rStyle w:val="Hyperlink"/>
            <w:rFonts w:cs="FrankRuehl"/>
            <w:rtl/>
          </w:rPr>
          <w:t>"</w:t>
        </w:r>
        <w:r w:rsidRPr="00142E16">
          <w:rPr>
            <w:rStyle w:val="Hyperlink"/>
            <w:rFonts w:cs="FrankRuehl" w:hint="cs"/>
            <w:rtl/>
          </w:rPr>
          <w:t>ת תשמ"ז מס' 5034</w:t>
        </w:r>
      </w:hyperlink>
      <w:r>
        <w:rPr>
          <w:rFonts w:cs="FrankRuehl" w:hint="cs"/>
          <w:rtl/>
        </w:rPr>
        <w:t xml:space="preserve"> מיום 28.5.1987 עמ' 968 </w:t>
      </w:r>
      <w:r>
        <w:rPr>
          <w:rFonts w:cs="FrankRuehl"/>
          <w:rtl/>
        </w:rPr>
        <w:t xml:space="preserve">– </w:t>
      </w:r>
      <w:r>
        <w:rPr>
          <w:rFonts w:cs="FrankRuehl" w:hint="cs"/>
          <w:rtl/>
        </w:rPr>
        <w:t>תק' תשמ"ז-</w:t>
      </w:r>
      <w:r>
        <w:rPr>
          <w:rFonts w:cs="FrankRuehl"/>
          <w:rtl/>
        </w:rPr>
        <w:t>1987.</w:t>
      </w:r>
    </w:p>
    <w:p w14:paraId="3BACCCC8" w14:textId="77777777" w:rsidR="00327D10" w:rsidRDefault="00327D10" w:rsidP="006B0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תשמ"ח: מס' 3529</w:t>
        </w:r>
      </w:hyperlink>
      <w:r>
        <w:rPr>
          <w:rFonts w:cs="FrankRuehl" w:hint="cs"/>
          <w:rtl/>
        </w:rPr>
        <w:t xml:space="preserve"> מיום 1.3.1988 עמ' 867 </w:t>
      </w:r>
      <w:r>
        <w:rPr>
          <w:rFonts w:cs="FrankRuehl"/>
          <w:rtl/>
        </w:rPr>
        <w:t>–</w:t>
      </w:r>
      <w:r>
        <w:rPr>
          <w:rFonts w:cs="FrankRuehl" w:hint="cs"/>
          <w:rtl/>
        </w:rPr>
        <w:t xml:space="preserve"> הודעה תשמ"ח-1988</w:t>
      </w:r>
      <w:r>
        <w:rPr>
          <w:rFonts w:cs="FrankRuehl"/>
          <w:rtl/>
        </w:rPr>
        <w:t>;</w:t>
      </w:r>
      <w:r>
        <w:rPr>
          <w:rFonts w:cs="FrankRuehl" w:hint="cs"/>
          <w:rtl/>
        </w:rPr>
        <w:t xml:space="preserve"> תחילתה ביום 1.1.1988.</w:t>
      </w:r>
      <w:r>
        <w:rPr>
          <w:rFonts w:cs="FrankRuehl"/>
          <w:rtl/>
        </w:rPr>
        <w:t xml:space="preserve"> </w:t>
      </w:r>
      <w:hyperlink r:id="rId23" w:history="1">
        <w:r w:rsidRPr="00142E16">
          <w:rPr>
            <w:rStyle w:val="Hyperlink"/>
            <w:rFonts w:cs="FrankRuehl" w:hint="cs"/>
            <w:rtl/>
          </w:rPr>
          <w:t>מס' 3571</w:t>
        </w:r>
      </w:hyperlink>
      <w:r>
        <w:rPr>
          <w:rFonts w:cs="FrankRuehl" w:hint="cs"/>
          <w:rtl/>
        </w:rPr>
        <w:t xml:space="preserve"> מיום 13.7.1988 עמ' 2820 </w:t>
      </w:r>
      <w:r>
        <w:rPr>
          <w:rFonts w:cs="FrankRuehl"/>
          <w:rtl/>
        </w:rPr>
        <w:t>–</w:t>
      </w:r>
      <w:r>
        <w:rPr>
          <w:rFonts w:cs="FrankRuehl" w:hint="cs"/>
          <w:rtl/>
        </w:rPr>
        <w:t xml:space="preserve"> הודעה (מס' 2) תשמ"ח-1988; תחילתה ביום 1.7.1988.</w:t>
      </w:r>
    </w:p>
    <w:p w14:paraId="6F38F9CF" w14:textId="77777777" w:rsidR="00327D10" w:rsidRDefault="00327D10" w:rsidP="006B0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תשמ"ט: מס' 3624</w:t>
        </w:r>
      </w:hyperlink>
      <w:r>
        <w:rPr>
          <w:rFonts w:cs="FrankRuehl" w:hint="cs"/>
          <w:rtl/>
        </w:rPr>
        <w:t xml:space="preserve"> מיום 27.2.1989 עמ' 1764 </w:t>
      </w:r>
      <w:r>
        <w:rPr>
          <w:rFonts w:cs="FrankRuehl"/>
          <w:rtl/>
        </w:rPr>
        <w:t>–</w:t>
      </w:r>
      <w:r>
        <w:rPr>
          <w:rFonts w:cs="FrankRuehl" w:hint="cs"/>
          <w:rtl/>
        </w:rPr>
        <w:t xml:space="preserve"> הודעה תשמ"ט-1989; תחילתה ביום 1.1.1989. </w:t>
      </w:r>
      <w:hyperlink r:id="rId25" w:history="1">
        <w:r w:rsidRPr="00142E16">
          <w:rPr>
            <w:rStyle w:val="Hyperlink"/>
            <w:rFonts w:cs="FrankRuehl" w:hint="cs"/>
            <w:rtl/>
          </w:rPr>
          <w:t>מס' 3676</w:t>
        </w:r>
      </w:hyperlink>
      <w:r>
        <w:rPr>
          <w:rFonts w:cs="FrankRuehl" w:hint="cs"/>
          <w:rtl/>
        </w:rPr>
        <w:t xml:space="preserve"> מיום</w:t>
      </w:r>
      <w:r>
        <w:rPr>
          <w:rFonts w:cs="FrankRuehl"/>
          <w:rtl/>
        </w:rPr>
        <w:t xml:space="preserve"> 9.7.1989 ע</w:t>
      </w:r>
      <w:r>
        <w:rPr>
          <w:rFonts w:cs="FrankRuehl" w:hint="cs"/>
          <w:rtl/>
        </w:rPr>
        <w:t xml:space="preserve">מ' 3507 </w:t>
      </w:r>
      <w:r>
        <w:rPr>
          <w:rFonts w:cs="FrankRuehl"/>
          <w:rtl/>
        </w:rPr>
        <w:t>–</w:t>
      </w:r>
      <w:r>
        <w:rPr>
          <w:rFonts w:cs="FrankRuehl" w:hint="cs"/>
          <w:rtl/>
        </w:rPr>
        <w:t xml:space="preserve"> הודעה (מס' 2) תשמ"ט-1989; תחילתה ביום 2.7.1989.</w:t>
      </w:r>
    </w:p>
    <w:p w14:paraId="77D45C47" w14:textId="77777777" w:rsidR="00327D10" w:rsidRDefault="00327D10" w:rsidP="00E566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AE409E">
          <w:rPr>
            <w:rStyle w:val="Hyperlink"/>
            <w:rFonts w:cs="FrankRuehl" w:hint="cs"/>
            <w:rtl/>
          </w:rPr>
          <w:t>י</w:t>
        </w:r>
        <w:r w:rsidRPr="00AE409E">
          <w:rPr>
            <w:rStyle w:val="Hyperlink"/>
            <w:rFonts w:cs="FrankRuehl"/>
            <w:rtl/>
          </w:rPr>
          <w:t>"</w:t>
        </w:r>
        <w:r w:rsidRPr="00AE409E">
          <w:rPr>
            <w:rStyle w:val="Hyperlink"/>
            <w:rFonts w:cs="FrankRuehl" w:hint="cs"/>
            <w:rtl/>
          </w:rPr>
          <w:t>פ תש"ן: מס' 3733</w:t>
        </w:r>
      </w:hyperlink>
      <w:r w:rsidRPr="00AE409E">
        <w:rPr>
          <w:rFonts w:cs="FrankRuehl" w:hint="cs"/>
          <w:rtl/>
        </w:rPr>
        <w:t xml:space="preserve"> מיום 13.1.1990 עמ' 140</w:t>
      </w:r>
      <w:r>
        <w:rPr>
          <w:rFonts w:cs="FrankRuehl" w:hint="cs"/>
          <w:rtl/>
        </w:rPr>
        <w:t>6</w:t>
      </w:r>
      <w:r w:rsidRPr="00AE409E">
        <w:rPr>
          <w:rFonts w:cs="FrankRuehl" w:hint="cs"/>
          <w:rtl/>
        </w:rPr>
        <w:t xml:space="preserve"> </w:t>
      </w:r>
      <w:r>
        <w:rPr>
          <w:rFonts w:cs="FrankRuehl"/>
          <w:rtl/>
        </w:rPr>
        <w:t>–</w:t>
      </w:r>
      <w:r w:rsidRPr="00AE409E">
        <w:rPr>
          <w:rFonts w:cs="FrankRuehl" w:hint="cs"/>
          <w:rtl/>
        </w:rPr>
        <w:t xml:space="preserve"> הודעה תש"ן</w:t>
      </w:r>
      <w:r>
        <w:rPr>
          <w:rFonts w:cs="FrankRuehl" w:hint="cs"/>
          <w:rtl/>
        </w:rPr>
        <w:t>-</w:t>
      </w:r>
      <w:r w:rsidRPr="00AE409E">
        <w:rPr>
          <w:rFonts w:cs="FrankRuehl"/>
          <w:rtl/>
        </w:rPr>
        <w:t>19</w:t>
      </w:r>
      <w:r>
        <w:rPr>
          <w:rFonts w:cs="FrankRuehl" w:hint="cs"/>
          <w:rtl/>
        </w:rPr>
        <w:t>90; תחילתה ביום 1.1.1990</w:t>
      </w:r>
      <w:r w:rsidRPr="00AE409E">
        <w:rPr>
          <w:rFonts w:cs="FrankRuehl"/>
          <w:rtl/>
        </w:rPr>
        <w:t>.</w:t>
      </w:r>
      <w:r>
        <w:rPr>
          <w:rFonts w:cs="FrankRuehl" w:hint="cs"/>
          <w:rtl/>
        </w:rPr>
        <w:t xml:space="preserve"> </w:t>
      </w:r>
      <w:hyperlink r:id="rId27" w:history="1">
        <w:r w:rsidRPr="00AC566A">
          <w:rPr>
            <w:rStyle w:val="Hyperlink"/>
            <w:rFonts w:cs="FrankRuehl" w:hint="cs"/>
            <w:rtl/>
          </w:rPr>
          <w:t>מס' 3782</w:t>
        </w:r>
      </w:hyperlink>
      <w:r w:rsidRPr="00427E9A">
        <w:rPr>
          <w:rFonts w:cs="FrankRuehl" w:hint="cs"/>
          <w:rtl/>
        </w:rPr>
        <w:t xml:space="preserve"> מיום 13.1.1990 עמ' </w:t>
      </w:r>
      <w:r>
        <w:rPr>
          <w:rFonts w:cs="FrankRuehl" w:hint="cs"/>
          <w:rtl/>
        </w:rPr>
        <w:t>3373</w:t>
      </w:r>
      <w:r w:rsidRPr="00427E9A">
        <w:rPr>
          <w:rFonts w:cs="FrankRuehl" w:hint="cs"/>
          <w:rtl/>
        </w:rPr>
        <w:t xml:space="preserve"> </w:t>
      </w:r>
      <w:r>
        <w:rPr>
          <w:rFonts w:cs="FrankRuehl"/>
          <w:rtl/>
        </w:rPr>
        <w:t>–</w:t>
      </w:r>
      <w:r w:rsidRPr="00427E9A">
        <w:rPr>
          <w:rFonts w:cs="FrankRuehl"/>
          <w:rtl/>
        </w:rPr>
        <w:t xml:space="preserve"> </w:t>
      </w:r>
      <w:r w:rsidRPr="00427E9A">
        <w:rPr>
          <w:rFonts w:cs="FrankRuehl" w:hint="cs"/>
          <w:rtl/>
        </w:rPr>
        <w:t>הודעה תש"ן</w:t>
      </w:r>
      <w:r>
        <w:rPr>
          <w:rFonts w:cs="FrankRuehl" w:hint="cs"/>
          <w:rtl/>
        </w:rPr>
        <w:t>-</w:t>
      </w:r>
      <w:r w:rsidRPr="00427E9A">
        <w:rPr>
          <w:rFonts w:cs="FrankRuehl"/>
          <w:rtl/>
        </w:rPr>
        <w:t>19</w:t>
      </w:r>
      <w:r>
        <w:rPr>
          <w:rFonts w:cs="FrankRuehl" w:hint="cs"/>
          <w:rtl/>
        </w:rPr>
        <w:t>90; תחילתה ביום 1.7.1990</w:t>
      </w:r>
      <w:r w:rsidRPr="00427E9A">
        <w:rPr>
          <w:rFonts w:cs="FrankRuehl"/>
          <w:rtl/>
        </w:rPr>
        <w:t>.</w:t>
      </w:r>
    </w:p>
    <w:p w14:paraId="28E50728" w14:textId="77777777" w:rsidR="00327D10" w:rsidRDefault="00327D10" w:rsidP="006B0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Pr="007B6384">
          <w:rPr>
            <w:rStyle w:val="Hyperlink"/>
            <w:rFonts w:cs="FrankRuehl" w:hint="cs"/>
            <w:rtl/>
          </w:rPr>
          <w:t>י</w:t>
        </w:r>
        <w:r w:rsidRPr="007B6384">
          <w:rPr>
            <w:rStyle w:val="Hyperlink"/>
            <w:rFonts w:cs="FrankRuehl"/>
            <w:rtl/>
          </w:rPr>
          <w:t>"</w:t>
        </w:r>
        <w:r w:rsidRPr="007B6384">
          <w:rPr>
            <w:rStyle w:val="Hyperlink"/>
            <w:rFonts w:cs="FrankRuehl" w:hint="cs"/>
            <w:rtl/>
          </w:rPr>
          <w:t>פ תשנ"א: מס' 3833</w:t>
        </w:r>
      </w:hyperlink>
      <w:r w:rsidRPr="007B6384">
        <w:rPr>
          <w:rFonts w:cs="FrankRuehl" w:hint="cs"/>
          <w:rtl/>
        </w:rPr>
        <w:t xml:space="preserve"> מיום 10.1.1991 עמ' 1050</w:t>
      </w:r>
      <w:r w:rsidR="00B718B0" w:rsidRPr="007B6384">
        <w:rPr>
          <w:rFonts w:cs="FrankRuehl" w:hint="cs"/>
          <w:rtl/>
        </w:rPr>
        <w:t xml:space="preserve"> </w:t>
      </w:r>
      <w:r w:rsidR="00B718B0" w:rsidRPr="007B6384">
        <w:rPr>
          <w:rFonts w:cs="FrankRuehl"/>
          <w:rtl/>
        </w:rPr>
        <w:t>–</w:t>
      </w:r>
      <w:r w:rsidR="00B718B0" w:rsidRPr="007B6384">
        <w:rPr>
          <w:rFonts w:cs="FrankRuehl" w:hint="cs"/>
          <w:rtl/>
        </w:rPr>
        <w:t xml:space="preserve"> הודעה תשנ"א-1991</w:t>
      </w:r>
      <w:r w:rsidRPr="007B6384">
        <w:rPr>
          <w:rFonts w:cs="FrankRuehl" w:hint="cs"/>
          <w:rtl/>
        </w:rPr>
        <w:t>;</w:t>
      </w:r>
      <w:r w:rsidR="00B718B0" w:rsidRPr="007B6384">
        <w:rPr>
          <w:rFonts w:cs="FrankRuehl" w:hint="cs"/>
          <w:rtl/>
        </w:rPr>
        <w:t xml:space="preserve"> תחילתה ביום 1.1.1991.</w:t>
      </w:r>
      <w:r w:rsidRPr="007B6384">
        <w:rPr>
          <w:rFonts w:cs="FrankRuehl" w:hint="cs"/>
          <w:rtl/>
        </w:rPr>
        <w:t xml:space="preserve"> </w:t>
      </w:r>
      <w:hyperlink r:id="rId29" w:history="1">
        <w:r w:rsidRPr="007B6384">
          <w:rPr>
            <w:rStyle w:val="Hyperlink"/>
            <w:rFonts w:cs="FrankRuehl" w:hint="cs"/>
            <w:rtl/>
          </w:rPr>
          <w:t>מס' 3904</w:t>
        </w:r>
      </w:hyperlink>
      <w:r w:rsidRPr="007B6384">
        <w:rPr>
          <w:rFonts w:cs="FrankRuehl" w:hint="cs"/>
          <w:rtl/>
        </w:rPr>
        <w:t xml:space="preserve"> מיום 18.7.1991 עמ' 3195</w:t>
      </w:r>
      <w:r w:rsidR="007B6384" w:rsidRPr="007B6384">
        <w:rPr>
          <w:rFonts w:cs="FrankRuehl" w:hint="cs"/>
          <w:rtl/>
        </w:rPr>
        <w:t xml:space="preserve"> </w:t>
      </w:r>
      <w:r w:rsidR="007B6384" w:rsidRPr="007B6384">
        <w:rPr>
          <w:rFonts w:cs="FrankRuehl"/>
          <w:rtl/>
        </w:rPr>
        <w:t>–</w:t>
      </w:r>
      <w:r w:rsidR="007B6384" w:rsidRPr="007B6384">
        <w:rPr>
          <w:rFonts w:cs="FrankRuehl" w:hint="cs"/>
          <w:rtl/>
        </w:rPr>
        <w:t xml:space="preserve"> הודעה (מס' 2) תשנ"א-1991; תחילתה ביום 1.7.1991</w:t>
      </w:r>
      <w:r w:rsidRPr="007B6384">
        <w:rPr>
          <w:rFonts w:cs="FrankRuehl" w:hint="cs"/>
          <w:rtl/>
        </w:rPr>
        <w:t>.</w:t>
      </w:r>
    </w:p>
    <w:p w14:paraId="75504AA4" w14:textId="77777777" w:rsidR="00327D10" w:rsidRDefault="00327D10" w:rsidP="006B0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תשנ"ב: מס' 3963</w:t>
        </w:r>
      </w:hyperlink>
      <w:r>
        <w:rPr>
          <w:rFonts w:cs="FrankRuehl" w:hint="cs"/>
          <w:rtl/>
        </w:rPr>
        <w:t xml:space="preserve"> מיום 16.1.1992 עמ' 1422 </w:t>
      </w:r>
      <w:r>
        <w:rPr>
          <w:rFonts w:cs="FrankRuehl"/>
          <w:rtl/>
        </w:rPr>
        <w:t>–</w:t>
      </w:r>
      <w:r>
        <w:rPr>
          <w:rFonts w:cs="FrankRuehl" w:hint="cs"/>
          <w:rtl/>
        </w:rPr>
        <w:t xml:space="preserve"> הודעה תשנ"ב-1992; תחילתה ביום 1.1.1992. </w:t>
      </w:r>
      <w:hyperlink r:id="rId31" w:history="1">
        <w:r w:rsidRPr="00142E16">
          <w:rPr>
            <w:rStyle w:val="Hyperlink"/>
            <w:rFonts w:cs="FrankRuehl" w:hint="cs"/>
            <w:rtl/>
          </w:rPr>
          <w:t>מס' 4027</w:t>
        </w:r>
      </w:hyperlink>
      <w:r>
        <w:rPr>
          <w:rFonts w:cs="FrankRuehl" w:hint="cs"/>
          <w:rtl/>
        </w:rPr>
        <w:t xml:space="preserve"> מיום 23.</w:t>
      </w:r>
      <w:r>
        <w:rPr>
          <w:rFonts w:cs="FrankRuehl"/>
          <w:rtl/>
        </w:rPr>
        <w:t xml:space="preserve">7.1992 </w:t>
      </w:r>
      <w:r>
        <w:rPr>
          <w:rFonts w:cs="FrankRuehl" w:hint="cs"/>
          <w:rtl/>
        </w:rPr>
        <w:t xml:space="preserve">עמ' 4060 </w:t>
      </w:r>
      <w:r>
        <w:rPr>
          <w:rFonts w:cs="FrankRuehl"/>
          <w:rtl/>
        </w:rPr>
        <w:t>–</w:t>
      </w:r>
      <w:r>
        <w:rPr>
          <w:rFonts w:cs="FrankRuehl" w:hint="cs"/>
          <w:rtl/>
        </w:rPr>
        <w:t xml:space="preserve"> הודעה (מס' 2) תשנ"ב-1992; תחילתה ביום 1.7.1992.</w:t>
      </w:r>
    </w:p>
    <w:p w14:paraId="244C6FDD" w14:textId="77777777" w:rsidR="00327D10" w:rsidRDefault="00327D10" w:rsidP="00AD07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תשנ"ג: מס' 4078</w:t>
        </w:r>
      </w:hyperlink>
      <w:r>
        <w:rPr>
          <w:rFonts w:cs="FrankRuehl" w:hint="cs"/>
          <w:rtl/>
        </w:rPr>
        <w:t xml:space="preserve"> מיום 21.1.1993 עמ' 1320 </w:t>
      </w:r>
      <w:r>
        <w:rPr>
          <w:rFonts w:cs="FrankRuehl"/>
          <w:rtl/>
        </w:rPr>
        <w:t xml:space="preserve">– </w:t>
      </w:r>
      <w:r>
        <w:rPr>
          <w:rFonts w:cs="FrankRuehl" w:hint="cs"/>
          <w:rtl/>
        </w:rPr>
        <w:t>הודעה תשנ"ג-</w:t>
      </w:r>
      <w:r>
        <w:rPr>
          <w:rFonts w:cs="FrankRuehl"/>
          <w:rtl/>
        </w:rPr>
        <w:t>1993</w:t>
      </w:r>
      <w:r>
        <w:rPr>
          <w:rFonts w:cs="FrankRuehl" w:hint="cs"/>
          <w:rtl/>
        </w:rPr>
        <w:t>; תחילתה ביום 1.1.1993.</w:t>
      </w:r>
      <w:r>
        <w:rPr>
          <w:rFonts w:cs="FrankRuehl"/>
          <w:rtl/>
        </w:rPr>
        <w:t xml:space="preserve"> </w:t>
      </w:r>
      <w:hyperlink r:id="rId33" w:history="1">
        <w:r w:rsidRPr="00142E16">
          <w:rPr>
            <w:rStyle w:val="Hyperlink"/>
            <w:rFonts w:cs="FrankRuehl" w:hint="cs"/>
            <w:rtl/>
          </w:rPr>
          <w:t>מס' 4132</w:t>
        </w:r>
      </w:hyperlink>
      <w:r>
        <w:rPr>
          <w:rFonts w:cs="FrankRuehl" w:hint="cs"/>
          <w:rtl/>
        </w:rPr>
        <w:t xml:space="preserve"> מיום </w:t>
      </w:r>
      <w:r>
        <w:rPr>
          <w:rFonts w:cs="FrankRuehl"/>
          <w:rtl/>
        </w:rPr>
        <w:t>8.8.1993 ע</w:t>
      </w:r>
      <w:r>
        <w:rPr>
          <w:rFonts w:cs="FrankRuehl" w:hint="cs"/>
          <w:rtl/>
        </w:rPr>
        <w:t xml:space="preserve">מ' 3818 </w:t>
      </w:r>
      <w:r>
        <w:rPr>
          <w:rFonts w:cs="FrankRuehl"/>
          <w:rtl/>
        </w:rPr>
        <w:t xml:space="preserve">– </w:t>
      </w:r>
      <w:r>
        <w:rPr>
          <w:rFonts w:cs="FrankRuehl" w:hint="cs"/>
          <w:rtl/>
        </w:rPr>
        <w:t>הודעה (מס' 2) תשנ"ג-</w:t>
      </w:r>
      <w:r>
        <w:rPr>
          <w:rFonts w:cs="FrankRuehl"/>
          <w:rtl/>
        </w:rPr>
        <w:t>1993</w:t>
      </w:r>
      <w:r>
        <w:rPr>
          <w:rFonts w:cs="FrankRuehl" w:hint="cs"/>
          <w:rtl/>
        </w:rPr>
        <w:t>; תחילתה ביום 1.7.1993</w:t>
      </w:r>
      <w:r>
        <w:rPr>
          <w:rFonts w:cs="FrankRuehl"/>
          <w:rtl/>
        </w:rPr>
        <w:t>.</w:t>
      </w:r>
    </w:p>
    <w:p w14:paraId="236C358C" w14:textId="77777777" w:rsidR="00327D10" w:rsidRDefault="00327D10" w:rsidP="00977C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תשנ"ד: מס' 4190</w:t>
        </w:r>
      </w:hyperlink>
      <w:r>
        <w:rPr>
          <w:rFonts w:cs="FrankRuehl" w:hint="cs"/>
          <w:rtl/>
        </w:rPr>
        <w:t xml:space="preserve"> מיום 6.2.1994 עמ' 2036 </w:t>
      </w:r>
      <w:r>
        <w:rPr>
          <w:rFonts w:cs="FrankRuehl"/>
          <w:rtl/>
        </w:rPr>
        <w:t xml:space="preserve">– </w:t>
      </w:r>
      <w:r>
        <w:rPr>
          <w:rFonts w:cs="FrankRuehl" w:hint="cs"/>
          <w:rtl/>
        </w:rPr>
        <w:t>הודעה תשנ"ד-</w:t>
      </w:r>
      <w:r>
        <w:rPr>
          <w:rFonts w:cs="FrankRuehl"/>
          <w:rtl/>
        </w:rPr>
        <w:t>1994</w:t>
      </w:r>
      <w:r>
        <w:rPr>
          <w:rFonts w:cs="FrankRuehl" w:hint="cs"/>
          <w:rtl/>
        </w:rPr>
        <w:t>; תחילתה ביום 1.1.1994.</w:t>
      </w:r>
      <w:r>
        <w:rPr>
          <w:rFonts w:cs="FrankRuehl"/>
          <w:rtl/>
        </w:rPr>
        <w:t xml:space="preserve"> </w:t>
      </w:r>
      <w:hyperlink r:id="rId35" w:history="1">
        <w:r w:rsidRPr="00142E16">
          <w:rPr>
            <w:rStyle w:val="Hyperlink"/>
            <w:rFonts w:cs="FrankRuehl" w:hint="cs"/>
            <w:rtl/>
          </w:rPr>
          <w:t>מס' 4229</w:t>
        </w:r>
      </w:hyperlink>
      <w:r>
        <w:rPr>
          <w:rFonts w:cs="FrankRuehl" w:hint="cs"/>
          <w:rtl/>
        </w:rPr>
        <w:t xml:space="preserve"> מיום 14.7.1994 עמ' 4197 </w:t>
      </w:r>
      <w:r>
        <w:rPr>
          <w:rFonts w:cs="FrankRuehl"/>
          <w:rtl/>
        </w:rPr>
        <w:t xml:space="preserve">– </w:t>
      </w:r>
      <w:r>
        <w:rPr>
          <w:rFonts w:cs="FrankRuehl" w:hint="cs"/>
          <w:rtl/>
        </w:rPr>
        <w:t>הודעה (מס' 2) תשנ"ד-</w:t>
      </w:r>
      <w:r>
        <w:rPr>
          <w:rFonts w:cs="FrankRuehl"/>
          <w:rtl/>
        </w:rPr>
        <w:t>1994</w:t>
      </w:r>
      <w:r>
        <w:rPr>
          <w:rFonts w:cs="FrankRuehl" w:hint="cs"/>
          <w:rtl/>
        </w:rPr>
        <w:t>; תחילתה ביום 1.7.1994</w:t>
      </w:r>
      <w:r>
        <w:rPr>
          <w:rFonts w:cs="FrankRuehl"/>
          <w:rtl/>
        </w:rPr>
        <w:t>.</w:t>
      </w:r>
    </w:p>
    <w:p w14:paraId="094F018C" w14:textId="77777777" w:rsidR="00327D10" w:rsidRDefault="00327D10" w:rsidP="00A379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תשנ</w:t>
        </w:r>
        <w:r w:rsidRPr="00142E16">
          <w:rPr>
            <w:rStyle w:val="Hyperlink"/>
            <w:rFonts w:cs="FrankRuehl"/>
            <w:rtl/>
          </w:rPr>
          <w:t>"</w:t>
        </w:r>
        <w:r w:rsidRPr="00142E16">
          <w:rPr>
            <w:rStyle w:val="Hyperlink"/>
            <w:rFonts w:cs="FrankRuehl" w:hint="cs"/>
            <w:rtl/>
          </w:rPr>
          <w:t>ה: מס' 4280</w:t>
        </w:r>
      </w:hyperlink>
      <w:r>
        <w:rPr>
          <w:rFonts w:cs="FrankRuehl" w:hint="cs"/>
          <w:rtl/>
        </w:rPr>
        <w:t xml:space="preserve"> מיום 5.2.1995 עמ' 1743 </w:t>
      </w:r>
      <w:r>
        <w:rPr>
          <w:rFonts w:cs="FrankRuehl"/>
          <w:rtl/>
        </w:rPr>
        <w:t xml:space="preserve">– </w:t>
      </w:r>
      <w:r>
        <w:rPr>
          <w:rFonts w:cs="FrankRuehl" w:hint="cs"/>
          <w:rtl/>
        </w:rPr>
        <w:t>הודעה תשנ"ה-</w:t>
      </w:r>
      <w:r>
        <w:rPr>
          <w:rFonts w:cs="FrankRuehl"/>
          <w:rtl/>
        </w:rPr>
        <w:t>1995</w:t>
      </w:r>
      <w:r>
        <w:rPr>
          <w:rFonts w:cs="FrankRuehl" w:hint="cs"/>
          <w:rtl/>
        </w:rPr>
        <w:t>; תחילתה ביום 1.1.1995.</w:t>
      </w:r>
      <w:r>
        <w:rPr>
          <w:rFonts w:cs="FrankRuehl"/>
          <w:rtl/>
        </w:rPr>
        <w:t xml:space="preserve"> </w:t>
      </w:r>
      <w:hyperlink r:id="rId37" w:history="1">
        <w:r w:rsidRPr="00142E16">
          <w:rPr>
            <w:rStyle w:val="Hyperlink"/>
            <w:rFonts w:cs="FrankRuehl" w:hint="cs"/>
            <w:rtl/>
          </w:rPr>
          <w:t>מס' 4320</w:t>
        </w:r>
      </w:hyperlink>
      <w:r>
        <w:rPr>
          <w:rFonts w:cs="FrankRuehl" w:hint="cs"/>
          <w:rtl/>
        </w:rPr>
        <w:t xml:space="preserve"> מיום 20.7.1995 עמ' 4085 </w:t>
      </w:r>
      <w:r>
        <w:rPr>
          <w:rFonts w:cs="FrankRuehl"/>
          <w:rtl/>
        </w:rPr>
        <w:t xml:space="preserve">– </w:t>
      </w:r>
      <w:r>
        <w:rPr>
          <w:rFonts w:cs="FrankRuehl" w:hint="cs"/>
          <w:rtl/>
        </w:rPr>
        <w:t>הודע</w:t>
      </w:r>
      <w:r>
        <w:rPr>
          <w:rFonts w:cs="FrankRuehl"/>
          <w:rtl/>
        </w:rPr>
        <w:t xml:space="preserve">ה </w:t>
      </w:r>
      <w:r>
        <w:rPr>
          <w:rFonts w:cs="FrankRuehl" w:hint="cs"/>
          <w:rtl/>
        </w:rPr>
        <w:t>(מס' 2) תשנ"ה-</w:t>
      </w:r>
      <w:r>
        <w:rPr>
          <w:rFonts w:cs="FrankRuehl"/>
          <w:rtl/>
        </w:rPr>
        <w:t>1995</w:t>
      </w:r>
      <w:r>
        <w:rPr>
          <w:rFonts w:cs="FrankRuehl" w:hint="cs"/>
          <w:rtl/>
        </w:rPr>
        <w:t>; תחילתה ביום 1.7.1995</w:t>
      </w:r>
      <w:r>
        <w:rPr>
          <w:rFonts w:cs="FrankRuehl"/>
          <w:rtl/>
        </w:rPr>
        <w:t>.</w:t>
      </w:r>
    </w:p>
    <w:p w14:paraId="36FB087D" w14:textId="77777777" w:rsidR="00327D10" w:rsidRDefault="00327D10" w:rsidP="00516F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516F64">
          <w:rPr>
            <w:rStyle w:val="Hyperlink"/>
            <w:rFonts w:cs="FrankRuehl" w:hint="cs"/>
            <w:rtl/>
          </w:rPr>
          <w:t>י</w:t>
        </w:r>
        <w:r w:rsidRPr="00516F64">
          <w:rPr>
            <w:rStyle w:val="Hyperlink"/>
            <w:rFonts w:cs="FrankRuehl"/>
            <w:rtl/>
          </w:rPr>
          <w:t>"</w:t>
        </w:r>
        <w:r w:rsidRPr="00516F64">
          <w:rPr>
            <w:rStyle w:val="Hyperlink"/>
            <w:rFonts w:cs="FrankRuehl" w:hint="cs"/>
            <w:rtl/>
          </w:rPr>
          <w:t>פ תשנ"ו: מס' 4368</w:t>
        </w:r>
      </w:hyperlink>
      <w:r w:rsidRPr="00516F64">
        <w:rPr>
          <w:rFonts w:cs="FrankRuehl" w:hint="cs"/>
          <w:rtl/>
        </w:rPr>
        <w:t xml:space="preserve"> מיום 2.1.1996 עמ' 1093 </w:t>
      </w:r>
      <w:r w:rsidR="00516F64" w:rsidRPr="00516F64">
        <w:rPr>
          <w:rFonts w:cs="FrankRuehl"/>
          <w:rtl/>
        </w:rPr>
        <w:t>–</w:t>
      </w:r>
      <w:r w:rsidRPr="00516F64">
        <w:rPr>
          <w:rFonts w:cs="FrankRuehl"/>
          <w:rtl/>
        </w:rPr>
        <w:t xml:space="preserve"> </w:t>
      </w:r>
      <w:r w:rsidRPr="00516F64">
        <w:rPr>
          <w:rFonts w:cs="FrankRuehl" w:hint="cs"/>
          <w:rtl/>
        </w:rPr>
        <w:t>הודעה תשנ"ו</w:t>
      </w:r>
      <w:r w:rsidR="00516F64" w:rsidRPr="00516F64">
        <w:rPr>
          <w:rFonts w:cs="FrankRuehl" w:hint="cs"/>
          <w:rtl/>
        </w:rPr>
        <w:t>-</w:t>
      </w:r>
      <w:r w:rsidRPr="00516F64">
        <w:rPr>
          <w:rFonts w:cs="FrankRuehl"/>
          <w:rtl/>
        </w:rPr>
        <w:t>1996</w:t>
      </w:r>
      <w:r w:rsidRPr="00516F64">
        <w:rPr>
          <w:rFonts w:cs="FrankRuehl" w:hint="cs"/>
          <w:rtl/>
        </w:rPr>
        <w:t>;</w:t>
      </w:r>
      <w:r w:rsidR="00516F64" w:rsidRPr="00516F64">
        <w:rPr>
          <w:rFonts w:cs="FrankRuehl" w:hint="cs"/>
          <w:rtl/>
        </w:rPr>
        <w:t xml:space="preserve"> תחילתה ביום 1.1.1996.</w:t>
      </w:r>
      <w:r w:rsidRPr="00516F64">
        <w:rPr>
          <w:rFonts w:cs="FrankRuehl"/>
          <w:rtl/>
        </w:rPr>
        <w:t xml:space="preserve"> </w:t>
      </w:r>
      <w:hyperlink r:id="rId39" w:history="1">
        <w:r w:rsidRPr="00516F64">
          <w:rPr>
            <w:rStyle w:val="Hyperlink"/>
            <w:rFonts w:cs="FrankRuehl" w:hint="cs"/>
            <w:rtl/>
          </w:rPr>
          <w:t>מס' 4427</w:t>
        </w:r>
      </w:hyperlink>
      <w:r w:rsidRPr="00516F64">
        <w:rPr>
          <w:rFonts w:cs="FrankRuehl" w:hint="cs"/>
          <w:rtl/>
        </w:rPr>
        <w:t xml:space="preserve"> מיום</w:t>
      </w:r>
      <w:r>
        <w:rPr>
          <w:rFonts w:cs="FrankRuehl" w:hint="cs"/>
          <w:rtl/>
        </w:rPr>
        <w:t xml:space="preserve"> 14.7.1996 עמ' 4094 </w:t>
      </w:r>
      <w:r>
        <w:rPr>
          <w:rFonts w:cs="FrankRuehl"/>
          <w:rtl/>
        </w:rPr>
        <w:t xml:space="preserve">– </w:t>
      </w:r>
      <w:r>
        <w:rPr>
          <w:rFonts w:cs="FrankRuehl" w:hint="cs"/>
          <w:rtl/>
        </w:rPr>
        <w:t>הודעה (מס' 2) תשנ"ו-</w:t>
      </w:r>
      <w:r>
        <w:rPr>
          <w:rFonts w:cs="FrankRuehl"/>
          <w:rtl/>
        </w:rPr>
        <w:t>1996</w:t>
      </w:r>
      <w:r>
        <w:rPr>
          <w:rFonts w:cs="FrankRuehl" w:hint="cs"/>
          <w:rtl/>
        </w:rPr>
        <w:t>; תחילתה ביום 1.7.1996</w:t>
      </w:r>
      <w:r>
        <w:rPr>
          <w:rFonts w:cs="FrankRuehl"/>
          <w:rtl/>
        </w:rPr>
        <w:t>.</w:t>
      </w:r>
    </w:p>
    <w:p w14:paraId="578178D4" w14:textId="77777777" w:rsidR="00327D10" w:rsidRDefault="00327D10" w:rsidP="007F63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6A0E1F">
          <w:rPr>
            <w:rStyle w:val="Hyperlink"/>
            <w:rFonts w:cs="FrankRuehl" w:hint="cs"/>
            <w:rtl/>
          </w:rPr>
          <w:t>י</w:t>
        </w:r>
        <w:r w:rsidRPr="006A0E1F">
          <w:rPr>
            <w:rStyle w:val="Hyperlink"/>
            <w:rFonts w:cs="FrankRuehl"/>
            <w:rtl/>
          </w:rPr>
          <w:t>"</w:t>
        </w:r>
        <w:r w:rsidRPr="006A0E1F">
          <w:rPr>
            <w:rStyle w:val="Hyperlink"/>
            <w:rFonts w:cs="FrankRuehl" w:hint="cs"/>
            <w:rtl/>
          </w:rPr>
          <w:t>פ תשנ"ז: מס' 4477</w:t>
        </w:r>
      </w:hyperlink>
      <w:r w:rsidRPr="006A0E1F">
        <w:rPr>
          <w:rFonts w:cs="FrankRuehl" w:hint="cs"/>
          <w:rtl/>
        </w:rPr>
        <w:t xml:space="preserve"> מיום 12.1.1997 עמ' 1333</w:t>
      </w:r>
      <w:r w:rsidR="006A0E1F" w:rsidRPr="006A0E1F">
        <w:rPr>
          <w:rFonts w:cs="FrankRuehl" w:hint="cs"/>
          <w:rtl/>
        </w:rPr>
        <w:t xml:space="preserve"> </w:t>
      </w:r>
      <w:r w:rsidR="006A0E1F" w:rsidRPr="006A0E1F">
        <w:rPr>
          <w:rFonts w:cs="FrankRuehl"/>
          <w:rtl/>
        </w:rPr>
        <w:t>–</w:t>
      </w:r>
      <w:r w:rsidR="006A0E1F" w:rsidRPr="006A0E1F">
        <w:rPr>
          <w:rFonts w:cs="FrankRuehl" w:hint="cs"/>
          <w:rtl/>
        </w:rPr>
        <w:t xml:space="preserve"> הודעה תשנ"ז-1997</w:t>
      </w:r>
      <w:r w:rsidRPr="006A0E1F">
        <w:rPr>
          <w:rFonts w:cs="FrankRuehl" w:hint="cs"/>
          <w:rtl/>
        </w:rPr>
        <w:t>;</w:t>
      </w:r>
      <w:r w:rsidR="006A0E1F" w:rsidRPr="006A0E1F">
        <w:rPr>
          <w:rFonts w:cs="FrankRuehl" w:hint="cs"/>
          <w:rtl/>
        </w:rPr>
        <w:t xml:space="preserve"> תחילתה ביום 1.1.1997.</w:t>
      </w:r>
      <w:r w:rsidRPr="006A0E1F">
        <w:rPr>
          <w:rFonts w:cs="FrankRuehl" w:hint="cs"/>
          <w:rtl/>
        </w:rPr>
        <w:t xml:space="preserve"> </w:t>
      </w:r>
      <w:hyperlink r:id="rId41" w:history="1">
        <w:r w:rsidRPr="006A0E1F">
          <w:rPr>
            <w:rStyle w:val="Hyperlink"/>
            <w:rFonts w:cs="FrankRuehl" w:hint="cs"/>
            <w:rtl/>
          </w:rPr>
          <w:t>מס' 4547</w:t>
        </w:r>
      </w:hyperlink>
      <w:r w:rsidRPr="006A0E1F">
        <w:rPr>
          <w:rFonts w:cs="FrankRuehl" w:hint="cs"/>
          <w:rtl/>
        </w:rPr>
        <w:t xml:space="preserve"> מיום</w:t>
      </w:r>
      <w:r>
        <w:rPr>
          <w:rFonts w:cs="FrankRuehl" w:hint="cs"/>
          <w:rtl/>
        </w:rPr>
        <w:t xml:space="preserve"> 27.7.1997 </w:t>
      </w:r>
      <w:r>
        <w:rPr>
          <w:rFonts w:cs="FrankRuehl"/>
          <w:rtl/>
        </w:rPr>
        <w:t>עמ</w:t>
      </w:r>
      <w:r>
        <w:rPr>
          <w:rFonts w:cs="FrankRuehl" w:hint="cs"/>
          <w:rtl/>
        </w:rPr>
        <w:t xml:space="preserve">' 4655 </w:t>
      </w:r>
      <w:r>
        <w:rPr>
          <w:rFonts w:cs="FrankRuehl"/>
          <w:rtl/>
        </w:rPr>
        <w:t xml:space="preserve">– </w:t>
      </w:r>
      <w:r>
        <w:rPr>
          <w:rFonts w:cs="FrankRuehl" w:hint="cs"/>
          <w:rtl/>
        </w:rPr>
        <w:t>הודעה (מס' 2) תשנ"ז-</w:t>
      </w:r>
      <w:r>
        <w:rPr>
          <w:rFonts w:cs="FrankRuehl"/>
          <w:rtl/>
        </w:rPr>
        <w:t xml:space="preserve">1997; </w:t>
      </w:r>
      <w:r>
        <w:rPr>
          <w:rFonts w:cs="FrankRuehl" w:hint="cs"/>
          <w:rtl/>
        </w:rPr>
        <w:t>תחילתה ביום 1.7.1997.</w:t>
      </w:r>
    </w:p>
    <w:p w14:paraId="1D05398E" w14:textId="77777777" w:rsidR="00327D10" w:rsidRDefault="00327D10" w:rsidP="00C66A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C66A7E">
          <w:rPr>
            <w:rStyle w:val="Hyperlink"/>
            <w:rFonts w:cs="FrankRuehl" w:hint="cs"/>
            <w:rtl/>
          </w:rPr>
          <w:t>י</w:t>
        </w:r>
        <w:r w:rsidRPr="00C66A7E">
          <w:rPr>
            <w:rStyle w:val="Hyperlink"/>
            <w:rFonts w:cs="FrankRuehl"/>
            <w:rtl/>
          </w:rPr>
          <w:t>"</w:t>
        </w:r>
        <w:r w:rsidRPr="00C66A7E">
          <w:rPr>
            <w:rStyle w:val="Hyperlink"/>
            <w:rFonts w:cs="FrankRuehl" w:hint="cs"/>
            <w:rtl/>
          </w:rPr>
          <w:t>פ תשנ"ח: מס' 4610</w:t>
        </w:r>
      </w:hyperlink>
      <w:r w:rsidRPr="00C66A7E">
        <w:rPr>
          <w:rFonts w:cs="FrankRuehl" w:hint="cs"/>
          <w:rtl/>
        </w:rPr>
        <w:t xml:space="preserve"> מיום 22.1.1998 עמ' 1592 </w:t>
      </w:r>
      <w:r w:rsidRPr="00C66A7E">
        <w:rPr>
          <w:rFonts w:cs="FrankRuehl"/>
          <w:rtl/>
        </w:rPr>
        <w:t xml:space="preserve">– </w:t>
      </w:r>
      <w:r w:rsidRPr="00C66A7E">
        <w:rPr>
          <w:rFonts w:cs="FrankRuehl" w:hint="cs"/>
          <w:rtl/>
        </w:rPr>
        <w:t xml:space="preserve">הודעה </w:t>
      </w:r>
      <w:r w:rsidRPr="00C66A7E">
        <w:rPr>
          <w:rFonts w:cs="FrankRuehl"/>
          <w:rtl/>
        </w:rPr>
        <w:t>ת</w:t>
      </w:r>
      <w:r w:rsidRPr="00C66A7E">
        <w:rPr>
          <w:rFonts w:cs="FrankRuehl" w:hint="cs"/>
          <w:rtl/>
        </w:rPr>
        <w:t>שנ"ח-</w:t>
      </w:r>
      <w:r w:rsidRPr="00C66A7E">
        <w:rPr>
          <w:rFonts w:cs="FrankRuehl"/>
          <w:rtl/>
        </w:rPr>
        <w:t>1998</w:t>
      </w:r>
      <w:r w:rsidRPr="00C66A7E">
        <w:rPr>
          <w:rFonts w:cs="FrankRuehl" w:hint="cs"/>
          <w:rtl/>
        </w:rPr>
        <w:t>; תחילתה ביום 1.1.1998.</w:t>
      </w:r>
      <w:r w:rsidRPr="00C66A7E">
        <w:rPr>
          <w:rFonts w:cs="FrankRuehl"/>
          <w:rtl/>
        </w:rPr>
        <w:t xml:space="preserve"> </w:t>
      </w:r>
      <w:hyperlink r:id="rId43" w:history="1">
        <w:r w:rsidRPr="00C66A7E">
          <w:rPr>
            <w:rStyle w:val="Hyperlink"/>
            <w:rFonts w:cs="FrankRuehl" w:hint="cs"/>
            <w:rtl/>
          </w:rPr>
          <w:t>מס' 4664</w:t>
        </w:r>
      </w:hyperlink>
      <w:r w:rsidRPr="00C66A7E">
        <w:rPr>
          <w:rFonts w:cs="FrankRuehl" w:hint="cs"/>
          <w:rtl/>
        </w:rPr>
        <w:t xml:space="preserve"> מיום 21.7.1998 עמ</w:t>
      </w:r>
      <w:r w:rsidRPr="00C66A7E">
        <w:rPr>
          <w:rFonts w:cs="FrankRuehl"/>
          <w:rtl/>
        </w:rPr>
        <w:t xml:space="preserve">' 4539 </w:t>
      </w:r>
      <w:r w:rsidR="00C66A7E" w:rsidRPr="00C66A7E">
        <w:rPr>
          <w:rFonts w:cs="FrankRuehl"/>
          <w:rtl/>
        </w:rPr>
        <w:t>–</w:t>
      </w:r>
      <w:r w:rsidRPr="00C66A7E">
        <w:rPr>
          <w:rFonts w:cs="FrankRuehl"/>
          <w:rtl/>
        </w:rPr>
        <w:t xml:space="preserve"> </w:t>
      </w:r>
      <w:r w:rsidRPr="00C66A7E">
        <w:rPr>
          <w:rFonts w:cs="FrankRuehl" w:hint="cs"/>
          <w:rtl/>
        </w:rPr>
        <w:t xml:space="preserve">הודעה </w:t>
      </w:r>
      <w:r w:rsidR="00C66A7E" w:rsidRPr="00C66A7E">
        <w:rPr>
          <w:rFonts w:cs="FrankRuehl" w:hint="cs"/>
          <w:rtl/>
        </w:rPr>
        <w:t xml:space="preserve">(מס' 2) </w:t>
      </w:r>
      <w:r w:rsidRPr="00C66A7E">
        <w:rPr>
          <w:rFonts w:cs="FrankRuehl" w:hint="cs"/>
          <w:rtl/>
        </w:rPr>
        <w:t>תשנ"ח</w:t>
      </w:r>
      <w:r w:rsidR="00C66A7E" w:rsidRPr="00C66A7E">
        <w:rPr>
          <w:rFonts w:cs="FrankRuehl" w:hint="cs"/>
          <w:rtl/>
        </w:rPr>
        <w:t>-</w:t>
      </w:r>
      <w:r w:rsidRPr="00C66A7E">
        <w:rPr>
          <w:rFonts w:cs="FrankRuehl"/>
          <w:rtl/>
        </w:rPr>
        <w:t>1998</w:t>
      </w:r>
      <w:r w:rsidR="00C66A7E" w:rsidRPr="00C66A7E">
        <w:rPr>
          <w:rFonts w:cs="FrankRuehl" w:hint="cs"/>
          <w:rtl/>
        </w:rPr>
        <w:t>; תחילתה ביום 1.7.1998</w:t>
      </w:r>
      <w:r w:rsidRPr="00C66A7E">
        <w:rPr>
          <w:rFonts w:cs="FrankRuehl"/>
          <w:rtl/>
        </w:rPr>
        <w:t>.</w:t>
      </w:r>
    </w:p>
    <w:p w14:paraId="6C7DBC93" w14:textId="77777777" w:rsidR="00327D10" w:rsidRDefault="00327D10" w:rsidP="00BA61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תשנ"ט מס' 4723</w:t>
        </w:r>
      </w:hyperlink>
      <w:r>
        <w:rPr>
          <w:rFonts w:cs="FrankRuehl" w:hint="cs"/>
          <w:rtl/>
        </w:rPr>
        <w:t xml:space="preserve"> מיום 20.1.1999 עמ' 1662 </w:t>
      </w:r>
      <w:r>
        <w:rPr>
          <w:rFonts w:cs="FrankRuehl"/>
          <w:rtl/>
        </w:rPr>
        <w:t xml:space="preserve">– </w:t>
      </w:r>
      <w:r>
        <w:rPr>
          <w:rFonts w:cs="FrankRuehl" w:hint="cs"/>
          <w:rtl/>
        </w:rPr>
        <w:t>הוד</w:t>
      </w:r>
      <w:r>
        <w:rPr>
          <w:rFonts w:cs="FrankRuehl"/>
          <w:rtl/>
        </w:rPr>
        <w:t>עה</w:t>
      </w:r>
      <w:r>
        <w:rPr>
          <w:rFonts w:cs="FrankRuehl" w:hint="cs"/>
          <w:rtl/>
        </w:rPr>
        <w:t xml:space="preserve"> תשנ"ט-</w:t>
      </w:r>
      <w:r>
        <w:rPr>
          <w:rFonts w:cs="FrankRuehl"/>
          <w:rtl/>
        </w:rPr>
        <w:t xml:space="preserve">1999; </w:t>
      </w:r>
      <w:r>
        <w:rPr>
          <w:rFonts w:cs="FrankRuehl" w:hint="cs"/>
          <w:rtl/>
        </w:rPr>
        <w:t>תחילתה ביום 1.1.1999.</w:t>
      </w:r>
    </w:p>
    <w:p w14:paraId="2EB831E3" w14:textId="77777777" w:rsidR="00327D10" w:rsidRDefault="00327D10" w:rsidP="000252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תש"ס</w:t>
        </w:r>
        <w:r>
          <w:rPr>
            <w:rStyle w:val="Hyperlink"/>
            <w:rFonts w:cs="FrankRuehl" w:hint="cs"/>
            <w:rtl/>
          </w:rPr>
          <w:t>:</w:t>
        </w:r>
        <w:r w:rsidRPr="00142E16">
          <w:rPr>
            <w:rStyle w:val="Hyperlink"/>
            <w:rFonts w:cs="FrankRuehl" w:hint="cs"/>
            <w:rtl/>
          </w:rPr>
          <w:t xml:space="preserve"> מס' 4844</w:t>
        </w:r>
      </w:hyperlink>
      <w:r>
        <w:rPr>
          <w:rFonts w:cs="FrankRuehl" w:hint="cs"/>
          <w:rtl/>
        </w:rPr>
        <w:t xml:space="preserve"> מיום 17.1.2000 עמ' 2312 </w:t>
      </w:r>
      <w:r>
        <w:rPr>
          <w:rFonts w:cs="FrankRuehl"/>
          <w:rtl/>
        </w:rPr>
        <w:t xml:space="preserve">– </w:t>
      </w:r>
      <w:r>
        <w:rPr>
          <w:rFonts w:cs="FrankRuehl" w:hint="cs"/>
          <w:rtl/>
        </w:rPr>
        <w:t>הודעה תש"ס-</w:t>
      </w:r>
      <w:r>
        <w:rPr>
          <w:rFonts w:cs="FrankRuehl"/>
          <w:rtl/>
        </w:rPr>
        <w:t xml:space="preserve">2000; </w:t>
      </w:r>
      <w:r>
        <w:rPr>
          <w:rFonts w:cs="FrankRuehl" w:hint="cs"/>
          <w:rtl/>
        </w:rPr>
        <w:t xml:space="preserve">תחילתה ביום 1.1.2000. </w:t>
      </w:r>
      <w:hyperlink r:id="rId46" w:history="1">
        <w:r w:rsidRPr="00142E16">
          <w:rPr>
            <w:rStyle w:val="Hyperlink"/>
            <w:rFonts w:cs="FrankRuehl" w:hint="cs"/>
            <w:rtl/>
          </w:rPr>
          <w:t>מס' 4898</w:t>
        </w:r>
      </w:hyperlink>
      <w:r>
        <w:rPr>
          <w:rFonts w:cs="FrankRuehl" w:hint="cs"/>
          <w:rtl/>
        </w:rPr>
        <w:t xml:space="preserve"> מיום 29.6.2000 עמ' 4113 </w:t>
      </w:r>
      <w:r>
        <w:rPr>
          <w:rFonts w:cs="FrankRuehl"/>
          <w:rtl/>
        </w:rPr>
        <w:t xml:space="preserve">– </w:t>
      </w:r>
      <w:r>
        <w:rPr>
          <w:rFonts w:cs="FrankRuehl" w:hint="cs"/>
          <w:rtl/>
        </w:rPr>
        <w:t>הודעה (מס' 2) תש"ס-</w:t>
      </w:r>
      <w:r>
        <w:rPr>
          <w:rFonts w:cs="FrankRuehl"/>
          <w:rtl/>
        </w:rPr>
        <w:t xml:space="preserve">2000; </w:t>
      </w:r>
      <w:r>
        <w:rPr>
          <w:rFonts w:cs="FrankRuehl" w:hint="cs"/>
          <w:rtl/>
        </w:rPr>
        <w:t>תחילתה ביום 1.</w:t>
      </w:r>
      <w:r>
        <w:rPr>
          <w:rFonts w:cs="FrankRuehl"/>
          <w:rtl/>
        </w:rPr>
        <w:t>7.2000.</w:t>
      </w:r>
    </w:p>
    <w:p w14:paraId="6B5EAD40" w14:textId="77777777" w:rsidR="00327D10" w:rsidRDefault="00327D10" w:rsidP="002D7A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תשס"א מס' 5001</w:t>
        </w:r>
      </w:hyperlink>
      <w:r>
        <w:rPr>
          <w:rFonts w:cs="FrankRuehl" w:hint="cs"/>
          <w:rtl/>
        </w:rPr>
        <w:t xml:space="preserve"> מיום 12.7.2001 עמ' 3277 </w:t>
      </w:r>
      <w:r>
        <w:rPr>
          <w:rFonts w:cs="FrankRuehl"/>
          <w:rtl/>
        </w:rPr>
        <w:t xml:space="preserve">– </w:t>
      </w:r>
      <w:r>
        <w:rPr>
          <w:rFonts w:cs="FrankRuehl" w:hint="cs"/>
          <w:rtl/>
        </w:rPr>
        <w:t>הודעה תשס"א-</w:t>
      </w:r>
      <w:r>
        <w:rPr>
          <w:rFonts w:cs="FrankRuehl"/>
          <w:rtl/>
        </w:rPr>
        <w:t xml:space="preserve">2001; </w:t>
      </w:r>
      <w:r>
        <w:rPr>
          <w:rFonts w:cs="FrankRuehl" w:hint="cs"/>
          <w:rtl/>
        </w:rPr>
        <w:t>תחילתה ביום 1.7.2001.</w:t>
      </w:r>
    </w:p>
    <w:p w14:paraId="2A295DA6" w14:textId="77777777" w:rsidR="00327D10" w:rsidRDefault="00327D10" w:rsidP="002472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142E16">
          <w:rPr>
            <w:rStyle w:val="Hyperlink"/>
            <w:rFonts w:cs="FrankRuehl" w:hint="cs"/>
            <w:rtl/>
          </w:rPr>
          <w:t>י</w:t>
        </w:r>
        <w:r w:rsidRPr="00142E16">
          <w:rPr>
            <w:rStyle w:val="Hyperlink"/>
            <w:rFonts w:cs="FrankRuehl"/>
            <w:rtl/>
          </w:rPr>
          <w:t>"</w:t>
        </w:r>
        <w:r w:rsidRPr="00142E16">
          <w:rPr>
            <w:rStyle w:val="Hyperlink"/>
            <w:rFonts w:cs="FrankRuehl" w:hint="cs"/>
            <w:rtl/>
          </w:rPr>
          <w:t>פ תשס"ב: מס' 5048</w:t>
        </w:r>
      </w:hyperlink>
      <w:r>
        <w:rPr>
          <w:rFonts w:cs="FrankRuehl" w:hint="cs"/>
          <w:rtl/>
        </w:rPr>
        <w:t xml:space="preserve"> מיום 17.1.2002 עמ' 1199 </w:t>
      </w:r>
      <w:r>
        <w:rPr>
          <w:rFonts w:cs="FrankRuehl"/>
          <w:rtl/>
        </w:rPr>
        <w:t xml:space="preserve">– </w:t>
      </w:r>
      <w:r>
        <w:rPr>
          <w:rFonts w:cs="FrankRuehl" w:hint="cs"/>
          <w:rtl/>
        </w:rPr>
        <w:t>הודעה תשס"ב-</w:t>
      </w:r>
      <w:r>
        <w:rPr>
          <w:rFonts w:cs="FrankRuehl"/>
          <w:rtl/>
        </w:rPr>
        <w:t xml:space="preserve">2002; </w:t>
      </w:r>
      <w:r>
        <w:rPr>
          <w:rFonts w:cs="FrankRuehl" w:hint="cs"/>
          <w:rtl/>
        </w:rPr>
        <w:t xml:space="preserve">תחילתה ביום 1.1.2002. </w:t>
      </w:r>
      <w:hyperlink r:id="rId49" w:history="1">
        <w:r w:rsidRPr="002A6CC3">
          <w:rPr>
            <w:rStyle w:val="Hyperlink"/>
            <w:rFonts w:cs="FrankRuehl" w:hint="cs"/>
            <w:rtl/>
          </w:rPr>
          <w:t>מס' 5091</w:t>
        </w:r>
      </w:hyperlink>
      <w:r>
        <w:rPr>
          <w:rFonts w:cs="FrankRuehl" w:hint="cs"/>
          <w:rtl/>
        </w:rPr>
        <w:t xml:space="preserve"> מיום 1.7.2002 עמ' 3229 </w:t>
      </w:r>
      <w:r>
        <w:rPr>
          <w:rFonts w:cs="FrankRuehl"/>
          <w:rtl/>
        </w:rPr>
        <w:t>–</w:t>
      </w:r>
      <w:r>
        <w:rPr>
          <w:rFonts w:cs="FrankRuehl" w:hint="cs"/>
          <w:rtl/>
        </w:rPr>
        <w:t xml:space="preserve"> הודעה (מס' 2) תשס"ב-2002; תחילתה ביום 1.7.2002.</w:t>
      </w:r>
    </w:p>
    <w:p w14:paraId="0FFA6447" w14:textId="77777777" w:rsidR="00327D10" w:rsidRDefault="00327D10" w:rsidP="006B0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2A6CC3">
          <w:rPr>
            <w:rStyle w:val="Hyperlink"/>
            <w:rFonts w:cs="FrankRuehl" w:hint="cs"/>
            <w:rtl/>
          </w:rPr>
          <w:t>י"פ תשס"ג מס' 5146</w:t>
        </w:r>
      </w:hyperlink>
      <w:r>
        <w:rPr>
          <w:rFonts w:cs="FrankRuehl" w:hint="cs"/>
          <w:rtl/>
        </w:rPr>
        <w:t xml:space="preserve"> מיום 12.1.2003 עמ' 1112 </w:t>
      </w:r>
      <w:r>
        <w:rPr>
          <w:rFonts w:cs="FrankRuehl"/>
          <w:rtl/>
        </w:rPr>
        <w:t>–</w:t>
      </w:r>
      <w:r>
        <w:rPr>
          <w:rFonts w:cs="FrankRuehl" w:hint="cs"/>
          <w:rtl/>
        </w:rPr>
        <w:t xml:space="preserve"> הודעה תשס"ג-2003; תחילתה ביום 1.1.2003.</w:t>
      </w:r>
    </w:p>
    <w:p w14:paraId="13E5A966" w14:textId="77777777" w:rsidR="00327D10" w:rsidRDefault="00327D10" w:rsidP="007717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Pr>
            <w:rStyle w:val="Hyperlink"/>
            <w:rFonts w:cs="FrankRuehl" w:hint="cs"/>
            <w:rtl/>
          </w:rPr>
          <w:t>י"פ תשס"ו: מס' 5477</w:t>
        </w:r>
      </w:hyperlink>
      <w:r>
        <w:rPr>
          <w:rFonts w:cs="FrankRuehl" w:hint="cs"/>
          <w:rtl/>
        </w:rPr>
        <w:t xml:space="preserve"> מיום 5.1.2006 עמ' 1109 </w:t>
      </w:r>
      <w:r>
        <w:rPr>
          <w:rFonts w:cs="FrankRuehl"/>
          <w:rtl/>
        </w:rPr>
        <w:t>–</w:t>
      </w:r>
      <w:r>
        <w:rPr>
          <w:rFonts w:cs="FrankRuehl" w:hint="cs"/>
          <w:rtl/>
        </w:rPr>
        <w:t xml:space="preserve"> הודעה תשס"ו-2006; תחילתה ביום 1.1.2006. </w:t>
      </w:r>
      <w:hyperlink r:id="rId52" w:history="1">
        <w:r>
          <w:rPr>
            <w:rStyle w:val="Hyperlink"/>
            <w:rFonts w:cs="FrankRuehl" w:hint="cs"/>
            <w:rtl/>
          </w:rPr>
          <w:t>מס' 5557</w:t>
        </w:r>
      </w:hyperlink>
      <w:r>
        <w:rPr>
          <w:rFonts w:cs="FrankRuehl" w:hint="cs"/>
          <w:rtl/>
        </w:rPr>
        <w:t xml:space="preserve"> מיום 20.7.2006 עמ' 4292 </w:t>
      </w:r>
      <w:r>
        <w:rPr>
          <w:rFonts w:cs="FrankRuehl"/>
          <w:rtl/>
        </w:rPr>
        <w:t>–</w:t>
      </w:r>
      <w:r>
        <w:rPr>
          <w:rFonts w:cs="FrankRuehl" w:hint="cs"/>
          <w:rtl/>
        </w:rPr>
        <w:t xml:space="preserve"> הודעה (מס' 2) תשס"ו-2006; תחילתה ביום 1.7.2006.</w:t>
      </w:r>
    </w:p>
    <w:p w14:paraId="6CA06AF8" w14:textId="77777777" w:rsidR="00327D10" w:rsidRDefault="00327D10" w:rsidP="00712D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Pr>
            <w:rStyle w:val="Hyperlink"/>
            <w:rFonts w:cs="FrankRuehl" w:hint="cs"/>
            <w:rtl/>
          </w:rPr>
          <w:t>י"פ תשס"ח: מס' 5758</w:t>
        </w:r>
      </w:hyperlink>
      <w:r>
        <w:rPr>
          <w:rFonts w:cs="FrankRuehl" w:hint="cs"/>
          <w:rtl/>
        </w:rPr>
        <w:t xml:space="preserve"> מיום 3.1.2008 עמ' 1318 </w:t>
      </w:r>
      <w:r>
        <w:rPr>
          <w:rFonts w:cs="FrankRuehl"/>
          <w:rtl/>
        </w:rPr>
        <w:t>–</w:t>
      </w:r>
      <w:r>
        <w:rPr>
          <w:rFonts w:cs="FrankRuehl" w:hint="cs"/>
          <w:rtl/>
        </w:rPr>
        <w:t xml:space="preserve"> הודעה תשס"ח-2008; תחילתה ביום 1.1.2008. </w:t>
      </w:r>
      <w:hyperlink r:id="rId54" w:history="1">
        <w:r w:rsidRPr="00712DAF">
          <w:rPr>
            <w:rStyle w:val="Hyperlink"/>
            <w:rFonts w:cs="FrankRuehl" w:hint="cs"/>
            <w:rtl/>
          </w:rPr>
          <w:t>מס' 5827</w:t>
        </w:r>
      </w:hyperlink>
      <w:r>
        <w:rPr>
          <w:rFonts w:cs="FrankRuehl" w:hint="cs"/>
          <w:rtl/>
        </w:rPr>
        <w:t xml:space="preserve"> מיום 1.7.2008 עמ' 3807 </w:t>
      </w:r>
      <w:r>
        <w:rPr>
          <w:rFonts w:cs="FrankRuehl"/>
          <w:rtl/>
        </w:rPr>
        <w:t>–</w:t>
      </w:r>
      <w:r>
        <w:rPr>
          <w:rFonts w:cs="FrankRuehl" w:hint="cs"/>
          <w:rtl/>
        </w:rPr>
        <w:t xml:space="preserve"> הודעה (מס' 2) תשס"ח-2008; תחילתה ביום 1.7.2008.</w:t>
      </w:r>
    </w:p>
    <w:p w14:paraId="61349FC8" w14:textId="77777777" w:rsidR="00B65035" w:rsidRDefault="005B3A48" w:rsidP="00B650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008B7F2C" w:rsidRPr="005B3A48">
          <w:rPr>
            <w:rStyle w:val="Hyperlink"/>
            <w:rFonts w:cs="FrankRuehl" w:hint="cs"/>
            <w:rtl/>
          </w:rPr>
          <w:t>י"פ תשס"ט</w:t>
        </w:r>
        <w:r w:rsidR="00C3346C">
          <w:rPr>
            <w:rStyle w:val="Hyperlink"/>
            <w:rFonts w:cs="FrankRuehl" w:hint="cs"/>
            <w:rtl/>
          </w:rPr>
          <w:t>:</w:t>
        </w:r>
        <w:r w:rsidR="008B7F2C" w:rsidRPr="005B3A48">
          <w:rPr>
            <w:rStyle w:val="Hyperlink"/>
            <w:rFonts w:cs="FrankRuehl" w:hint="cs"/>
            <w:rtl/>
          </w:rPr>
          <w:t xml:space="preserve"> מס' 5900</w:t>
        </w:r>
      </w:hyperlink>
      <w:r w:rsidR="008B7F2C">
        <w:rPr>
          <w:rFonts w:cs="FrankRuehl" w:hint="cs"/>
          <w:rtl/>
        </w:rPr>
        <w:t xml:space="preserve"> מיום 13.1.2009 עמ' 1782 </w:t>
      </w:r>
      <w:r w:rsidR="008B7F2C">
        <w:rPr>
          <w:rFonts w:cs="FrankRuehl"/>
          <w:rtl/>
        </w:rPr>
        <w:t>–</w:t>
      </w:r>
      <w:r w:rsidR="008B7F2C">
        <w:rPr>
          <w:rFonts w:cs="FrankRuehl" w:hint="cs"/>
          <w:rtl/>
        </w:rPr>
        <w:t xml:space="preserve"> הודעה תשס"ט-2009; תחילתה ביום 1.1.2009.</w:t>
      </w:r>
      <w:r w:rsidR="00C3346C">
        <w:rPr>
          <w:rFonts w:cs="FrankRuehl" w:hint="cs"/>
          <w:rtl/>
        </w:rPr>
        <w:t xml:space="preserve"> </w:t>
      </w:r>
      <w:hyperlink r:id="rId56" w:history="1">
        <w:r w:rsidR="00C3346C" w:rsidRPr="00B65035">
          <w:rPr>
            <w:rStyle w:val="Hyperlink"/>
            <w:rFonts w:cs="FrankRuehl" w:hint="cs"/>
            <w:rtl/>
          </w:rPr>
          <w:t>מס' 5972</w:t>
        </w:r>
      </w:hyperlink>
      <w:r w:rsidR="00C3346C">
        <w:rPr>
          <w:rFonts w:cs="FrankRuehl" w:hint="cs"/>
          <w:rtl/>
        </w:rPr>
        <w:t xml:space="preserve"> מיום 1.7.2009 עמ' 4629 </w:t>
      </w:r>
      <w:r w:rsidR="00C3346C">
        <w:rPr>
          <w:rFonts w:cs="FrankRuehl"/>
          <w:rtl/>
        </w:rPr>
        <w:t>–</w:t>
      </w:r>
      <w:r w:rsidR="00C3346C">
        <w:rPr>
          <w:rFonts w:cs="FrankRuehl" w:hint="cs"/>
          <w:rtl/>
        </w:rPr>
        <w:t xml:space="preserve"> הודעה (מס' 2) תשס"ט-2009; תחילתה ביום 1.7.2009.</w:t>
      </w:r>
    </w:p>
    <w:p w14:paraId="3AE2A6E1" w14:textId="77777777" w:rsidR="008710A6" w:rsidRDefault="00C71AE5" w:rsidP="008710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sidR="00447D5A" w:rsidRPr="00C71AE5">
          <w:rPr>
            <w:rStyle w:val="Hyperlink"/>
            <w:rFonts w:cs="FrankRuehl" w:hint="cs"/>
            <w:rtl/>
          </w:rPr>
          <w:t>י"פ תש"ע</w:t>
        </w:r>
        <w:r w:rsidR="00A05F3D">
          <w:rPr>
            <w:rStyle w:val="Hyperlink"/>
            <w:rFonts w:cs="FrankRuehl" w:hint="cs"/>
            <w:rtl/>
          </w:rPr>
          <w:t>:</w:t>
        </w:r>
        <w:r w:rsidR="00447D5A" w:rsidRPr="00C71AE5">
          <w:rPr>
            <w:rStyle w:val="Hyperlink"/>
            <w:rFonts w:cs="FrankRuehl" w:hint="cs"/>
            <w:rtl/>
          </w:rPr>
          <w:t xml:space="preserve"> מס' 6041</w:t>
        </w:r>
      </w:hyperlink>
      <w:r w:rsidR="00447D5A">
        <w:rPr>
          <w:rFonts w:cs="FrankRuehl" w:hint="cs"/>
          <w:rtl/>
        </w:rPr>
        <w:t xml:space="preserve"> מיום 1.1.2010 עמ' 1192 </w:t>
      </w:r>
      <w:r w:rsidR="00447D5A">
        <w:rPr>
          <w:rFonts w:cs="FrankRuehl"/>
          <w:rtl/>
        </w:rPr>
        <w:t>–</w:t>
      </w:r>
      <w:r w:rsidR="00447D5A">
        <w:rPr>
          <w:rFonts w:cs="FrankRuehl" w:hint="cs"/>
          <w:rtl/>
        </w:rPr>
        <w:t xml:space="preserve"> הודעה תש"ע-2010; תחילתה ביום 1.1.2010.</w:t>
      </w:r>
      <w:r w:rsidR="00A05F3D">
        <w:rPr>
          <w:rFonts w:cs="FrankRuehl" w:hint="cs"/>
          <w:rtl/>
        </w:rPr>
        <w:t xml:space="preserve"> </w:t>
      </w:r>
      <w:hyperlink r:id="rId58" w:history="1">
        <w:r w:rsidR="00A05F3D" w:rsidRPr="008710A6">
          <w:rPr>
            <w:rStyle w:val="Hyperlink"/>
            <w:rFonts w:cs="FrankRuehl" w:hint="cs"/>
            <w:rtl/>
          </w:rPr>
          <w:t>מס' 6111</w:t>
        </w:r>
      </w:hyperlink>
      <w:r w:rsidR="00A05F3D">
        <w:rPr>
          <w:rFonts w:cs="FrankRuehl" w:hint="cs"/>
          <w:rtl/>
        </w:rPr>
        <w:t xml:space="preserve"> מיום 19.7.2010 עמ' 3982 </w:t>
      </w:r>
      <w:r w:rsidR="00A05F3D">
        <w:rPr>
          <w:rFonts w:cs="FrankRuehl"/>
          <w:rtl/>
        </w:rPr>
        <w:t>–</w:t>
      </w:r>
      <w:r w:rsidR="00A05F3D">
        <w:rPr>
          <w:rFonts w:cs="FrankRuehl" w:hint="cs"/>
          <w:rtl/>
        </w:rPr>
        <w:t xml:space="preserve"> הודעה (מס' 2) תש"ע-2010; תחילתה ביום 1.7.2010.</w:t>
      </w:r>
    </w:p>
    <w:p w14:paraId="2428DCCF" w14:textId="77777777" w:rsidR="005F78B1" w:rsidRDefault="00CD6F00" w:rsidP="005F78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002760D2" w:rsidRPr="00CD6F00">
          <w:rPr>
            <w:rStyle w:val="Hyperlink"/>
            <w:rFonts w:cs="FrankRuehl" w:hint="cs"/>
            <w:rtl/>
          </w:rPr>
          <w:t>י"פ תשע"א</w:t>
        </w:r>
        <w:r w:rsidR="00D7014C">
          <w:rPr>
            <w:rStyle w:val="Hyperlink"/>
            <w:rFonts w:cs="FrankRuehl" w:hint="cs"/>
            <w:rtl/>
          </w:rPr>
          <w:t>:</w:t>
        </w:r>
        <w:r w:rsidR="002760D2" w:rsidRPr="00CD6F00">
          <w:rPr>
            <w:rStyle w:val="Hyperlink"/>
            <w:rFonts w:cs="FrankRuehl" w:hint="cs"/>
            <w:rtl/>
          </w:rPr>
          <w:t xml:space="preserve"> מס' 6181</w:t>
        </w:r>
      </w:hyperlink>
      <w:r w:rsidR="002760D2">
        <w:rPr>
          <w:rFonts w:cs="FrankRuehl" w:hint="cs"/>
          <w:rtl/>
        </w:rPr>
        <w:t xml:space="preserve"> מיום 30.12.2010 עמ' 1856 </w:t>
      </w:r>
      <w:r w:rsidR="002760D2">
        <w:rPr>
          <w:rFonts w:cs="FrankRuehl"/>
          <w:rtl/>
        </w:rPr>
        <w:t>–</w:t>
      </w:r>
      <w:r w:rsidR="002760D2">
        <w:rPr>
          <w:rFonts w:cs="FrankRuehl" w:hint="cs"/>
          <w:rtl/>
        </w:rPr>
        <w:t xml:space="preserve"> הודעה תשע"א-2010; תחילתה ביום 1.1.2011.</w:t>
      </w:r>
      <w:r w:rsidR="00D7014C">
        <w:rPr>
          <w:rFonts w:cs="FrankRuehl" w:hint="cs"/>
          <w:rtl/>
        </w:rPr>
        <w:t xml:space="preserve"> </w:t>
      </w:r>
      <w:hyperlink r:id="rId60" w:history="1">
        <w:r w:rsidR="00D7014C" w:rsidRPr="005F78B1">
          <w:rPr>
            <w:rStyle w:val="Hyperlink"/>
            <w:rFonts w:cs="FrankRuehl" w:hint="cs"/>
            <w:rtl/>
          </w:rPr>
          <w:t>מס' 6263</w:t>
        </w:r>
      </w:hyperlink>
      <w:r w:rsidR="00D7014C">
        <w:rPr>
          <w:rFonts w:cs="FrankRuehl" w:hint="cs"/>
          <w:rtl/>
        </w:rPr>
        <w:t xml:space="preserve"> מיום 7.7.2011 עמ' 5372 </w:t>
      </w:r>
      <w:r w:rsidR="00D7014C">
        <w:rPr>
          <w:rFonts w:cs="FrankRuehl"/>
          <w:rtl/>
        </w:rPr>
        <w:t>–</w:t>
      </w:r>
      <w:r w:rsidR="00D7014C">
        <w:rPr>
          <w:rFonts w:cs="FrankRuehl" w:hint="cs"/>
          <w:rtl/>
        </w:rPr>
        <w:t xml:space="preserve"> הודעה (מס' 2) תשע"א-2011; תחילתה ביום 1.7.2011.</w:t>
      </w:r>
    </w:p>
    <w:p w14:paraId="4EABA739" w14:textId="77777777" w:rsidR="00D71245" w:rsidRDefault="00F5656C" w:rsidP="00D712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00A33EC4" w:rsidRPr="00F5656C">
          <w:rPr>
            <w:rStyle w:val="Hyperlink"/>
            <w:rFonts w:cs="FrankRuehl" w:hint="cs"/>
            <w:rtl/>
          </w:rPr>
          <w:t>י"פ תשע"ב</w:t>
        </w:r>
        <w:r w:rsidR="008C724C">
          <w:rPr>
            <w:rStyle w:val="Hyperlink"/>
            <w:rFonts w:cs="FrankRuehl" w:hint="cs"/>
            <w:rtl/>
          </w:rPr>
          <w:t>:</w:t>
        </w:r>
        <w:r w:rsidR="00A33EC4" w:rsidRPr="00F5656C">
          <w:rPr>
            <w:rStyle w:val="Hyperlink"/>
            <w:rFonts w:cs="FrankRuehl" w:hint="cs"/>
            <w:rtl/>
          </w:rPr>
          <w:t xml:space="preserve"> מס' 6352</w:t>
        </w:r>
      </w:hyperlink>
      <w:r w:rsidR="00A33EC4">
        <w:rPr>
          <w:rFonts w:cs="FrankRuehl" w:hint="cs"/>
          <w:rtl/>
        </w:rPr>
        <w:t xml:space="preserve"> מיום 1.1.2012 עמ' 1738 </w:t>
      </w:r>
      <w:r w:rsidR="00A33EC4">
        <w:rPr>
          <w:rFonts w:cs="FrankRuehl"/>
          <w:rtl/>
        </w:rPr>
        <w:t>–</w:t>
      </w:r>
      <w:r w:rsidR="00A33EC4">
        <w:rPr>
          <w:rFonts w:cs="FrankRuehl" w:hint="cs"/>
          <w:rtl/>
        </w:rPr>
        <w:t xml:space="preserve"> הודעה תשע"ב-2012; תחילתה ביום 1.1.2012.</w:t>
      </w:r>
      <w:r w:rsidR="008C724C">
        <w:rPr>
          <w:rFonts w:cs="FrankRuehl" w:hint="cs"/>
          <w:rtl/>
        </w:rPr>
        <w:t xml:space="preserve"> </w:t>
      </w:r>
      <w:hyperlink r:id="rId62" w:history="1">
        <w:r w:rsidR="008C724C" w:rsidRPr="00D71245">
          <w:rPr>
            <w:rStyle w:val="Hyperlink"/>
            <w:rFonts w:cs="FrankRuehl" w:hint="cs"/>
            <w:rtl/>
          </w:rPr>
          <w:t>מס' 6440</w:t>
        </w:r>
      </w:hyperlink>
      <w:r w:rsidR="008C724C">
        <w:rPr>
          <w:rFonts w:cs="FrankRuehl" w:hint="cs"/>
          <w:rtl/>
        </w:rPr>
        <w:t xml:space="preserve"> מיום 3.7.2012 עמ' 5041 </w:t>
      </w:r>
      <w:r w:rsidR="008C724C">
        <w:rPr>
          <w:rFonts w:cs="FrankRuehl"/>
          <w:rtl/>
        </w:rPr>
        <w:t>–</w:t>
      </w:r>
      <w:r w:rsidR="008C724C">
        <w:rPr>
          <w:rFonts w:cs="FrankRuehl" w:hint="cs"/>
          <w:rtl/>
        </w:rPr>
        <w:t xml:space="preserve"> הודעה (מס' 2) תשע"ב-2012; תחילתה ביום 1.7.2012.</w:t>
      </w:r>
    </w:p>
    <w:p w14:paraId="2A3B0E20" w14:textId="77777777" w:rsidR="0016768C" w:rsidRDefault="0016768C" w:rsidP="001676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00CA7B9D" w:rsidRPr="0016768C">
          <w:rPr>
            <w:rStyle w:val="Hyperlink"/>
            <w:rFonts w:cs="FrankRuehl" w:hint="cs"/>
            <w:rtl/>
          </w:rPr>
          <w:t>י"פ תשע"ג מס' 6529</w:t>
        </w:r>
      </w:hyperlink>
      <w:r w:rsidR="00CA7B9D">
        <w:rPr>
          <w:rFonts w:cs="FrankRuehl" w:hint="cs"/>
          <w:rtl/>
        </w:rPr>
        <w:t xml:space="preserve"> מיום 9.1.2013 עמ' 2152 </w:t>
      </w:r>
      <w:r w:rsidR="00CA7B9D">
        <w:rPr>
          <w:rFonts w:cs="FrankRuehl"/>
          <w:rtl/>
        </w:rPr>
        <w:t>–</w:t>
      </w:r>
      <w:r w:rsidR="00CA7B9D">
        <w:rPr>
          <w:rFonts w:cs="FrankRuehl" w:hint="cs"/>
          <w:rtl/>
        </w:rPr>
        <w:t xml:space="preserve"> הודעה תשע"ג-2013; תחילתה ביום 1.1.2013.</w:t>
      </w:r>
    </w:p>
    <w:p w14:paraId="3699A1FD" w14:textId="77777777" w:rsidR="00B42DF2" w:rsidRDefault="00B42DF2" w:rsidP="00B42D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00D000B5" w:rsidRPr="00B42DF2">
          <w:rPr>
            <w:rStyle w:val="Hyperlink"/>
            <w:rFonts w:cs="FrankRuehl" w:hint="cs"/>
            <w:rtl/>
          </w:rPr>
          <w:t>י"פ תשע"ג מס' 6623</w:t>
        </w:r>
      </w:hyperlink>
      <w:r w:rsidR="00D000B5">
        <w:rPr>
          <w:rFonts w:cs="FrankRuehl" w:hint="cs"/>
          <w:rtl/>
        </w:rPr>
        <w:t xml:space="preserve"> מיום 7.7.2013 עמ' 6607 </w:t>
      </w:r>
      <w:r w:rsidR="00D000B5">
        <w:rPr>
          <w:rFonts w:cs="FrankRuehl"/>
          <w:rtl/>
        </w:rPr>
        <w:t>–</w:t>
      </w:r>
      <w:r w:rsidR="00D000B5">
        <w:rPr>
          <w:rFonts w:cs="FrankRuehl" w:hint="cs"/>
          <w:rtl/>
        </w:rPr>
        <w:t xml:space="preserve"> הודעה (מס' 2) תשע"ג-2013; תחילתה ביום 1.7.2013.</w:t>
      </w:r>
    </w:p>
    <w:p w14:paraId="3EE841E0" w14:textId="77777777" w:rsidR="004944F6" w:rsidRDefault="004944F6" w:rsidP="004944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00A95051" w:rsidRPr="004944F6">
          <w:rPr>
            <w:rStyle w:val="Hyperlink"/>
            <w:rFonts w:cs="FrankRuehl" w:hint="cs"/>
            <w:rtl/>
          </w:rPr>
          <w:t>י"פ תשע"ד מס' 6738</w:t>
        </w:r>
      </w:hyperlink>
      <w:r w:rsidR="00A95051">
        <w:rPr>
          <w:rFonts w:cs="FrankRuehl" w:hint="cs"/>
          <w:rtl/>
        </w:rPr>
        <w:t xml:space="preserve"> מיום 19.1.2014 עמ' 3239 </w:t>
      </w:r>
      <w:r w:rsidR="00A95051">
        <w:rPr>
          <w:rFonts w:cs="FrankRuehl"/>
          <w:rtl/>
        </w:rPr>
        <w:t>–</w:t>
      </w:r>
      <w:r w:rsidR="00A95051">
        <w:rPr>
          <w:rFonts w:cs="FrankRuehl" w:hint="cs"/>
          <w:rtl/>
        </w:rPr>
        <w:t xml:space="preserve"> הודעה תשע"ד-2014; תחילתה ביום 1.1.2014.</w:t>
      </w:r>
    </w:p>
    <w:p w14:paraId="6F33F57B" w14:textId="77777777" w:rsidR="00FD073B" w:rsidRDefault="00FD073B" w:rsidP="00FD07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00D2501E" w:rsidRPr="00FD073B">
          <w:rPr>
            <w:rStyle w:val="Hyperlink"/>
            <w:rFonts w:cs="FrankRuehl" w:hint="cs"/>
            <w:rtl/>
          </w:rPr>
          <w:t>י"פ תשע"ו מס' 7213</w:t>
        </w:r>
      </w:hyperlink>
      <w:r w:rsidR="00D2501E">
        <w:rPr>
          <w:rFonts w:cs="FrankRuehl" w:hint="cs"/>
          <w:rtl/>
        </w:rPr>
        <w:t xml:space="preserve"> מיום 24.2.2016 עמ' 3815 </w:t>
      </w:r>
      <w:r w:rsidR="00D2501E">
        <w:rPr>
          <w:rFonts w:cs="FrankRuehl"/>
          <w:rtl/>
        </w:rPr>
        <w:t>–</w:t>
      </w:r>
      <w:r w:rsidR="00D2501E">
        <w:rPr>
          <w:rFonts w:cs="FrankRuehl" w:hint="cs"/>
          <w:rtl/>
        </w:rPr>
        <w:t xml:space="preserve"> הודעה תשע"ו-2016; תחילתה ביום 1.1.2016.</w:t>
      </w:r>
    </w:p>
    <w:p w14:paraId="375D57FC" w14:textId="77777777" w:rsidR="008F41C5" w:rsidRDefault="008F41C5" w:rsidP="008F41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sidR="00524D37" w:rsidRPr="008F41C5">
          <w:rPr>
            <w:rStyle w:val="Hyperlink"/>
            <w:rFonts w:cs="FrankRuehl" w:hint="cs"/>
            <w:rtl/>
          </w:rPr>
          <w:t>י"פ תשע"ו מס' 7349</w:t>
        </w:r>
      </w:hyperlink>
      <w:r w:rsidR="00524D37">
        <w:rPr>
          <w:rFonts w:cs="FrankRuehl" w:hint="cs"/>
          <w:rtl/>
        </w:rPr>
        <w:t xml:space="preserve"> מיום 21.9.2016 עמ' 10193 </w:t>
      </w:r>
      <w:r w:rsidR="00524D37">
        <w:rPr>
          <w:rFonts w:cs="FrankRuehl"/>
          <w:rtl/>
        </w:rPr>
        <w:t>–</w:t>
      </w:r>
      <w:r w:rsidR="00524D37">
        <w:rPr>
          <w:rFonts w:cs="FrankRuehl" w:hint="cs"/>
          <w:rtl/>
        </w:rPr>
        <w:t xml:space="preserve"> הודעה (מס' 2) תשע"ו-2016; תחילתה ביום 1.7.2016.</w:t>
      </w:r>
    </w:p>
    <w:p w14:paraId="13053265" w14:textId="77777777" w:rsidR="00BA6C4B" w:rsidRDefault="00BA6C4B" w:rsidP="00BA6C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sidR="000A1DE1" w:rsidRPr="00BA6C4B">
          <w:rPr>
            <w:rStyle w:val="Hyperlink"/>
            <w:rFonts w:cs="FrankRuehl" w:hint="cs"/>
            <w:rtl/>
          </w:rPr>
          <w:t>י"פ תשע"ז מס' 7482</w:t>
        </w:r>
      </w:hyperlink>
      <w:r w:rsidR="000A1DE1">
        <w:rPr>
          <w:rFonts w:cs="FrankRuehl" w:hint="cs"/>
          <w:rtl/>
        </w:rPr>
        <w:t xml:space="preserve"> מיום 5.4.2017 עמ' 5005 </w:t>
      </w:r>
      <w:r w:rsidR="000A1DE1">
        <w:rPr>
          <w:rFonts w:cs="FrankRuehl"/>
          <w:rtl/>
        </w:rPr>
        <w:t>–</w:t>
      </w:r>
      <w:r w:rsidR="000A1DE1">
        <w:rPr>
          <w:rFonts w:cs="FrankRuehl" w:hint="cs"/>
          <w:rtl/>
        </w:rPr>
        <w:t xml:space="preserve"> הודעה תשע"ז-2017; תחילתה ביום 1.1.2017.</w:t>
      </w:r>
    </w:p>
    <w:p w14:paraId="496B09FC" w14:textId="77777777" w:rsidR="007F0653" w:rsidRDefault="007F0653" w:rsidP="007F065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69" w:history="1">
        <w:r w:rsidR="002B7115" w:rsidRPr="007F0653">
          <w:rPr>
            <w:rStyle w:val="Hyperlink"/>
            <w:rFonts w:cs="FrankRuehl" w:hint="cs"/>
            <w:rtl/>
          </w:rPr>
          <w:t>י"פ תשע"ח מס' 7704</w:t>
        </w:r>
      </w:hyperlink>
      <w:r w:rsidR="002B7115">
        <w:rPr>
          <w:rFonts w:cs="FrankRuehl" w:hint="cs"/>
          <w:rtl/>
        </w:rPr>
        <w:t xml:space="preserve"> מיום 15.2.2018 עמ' 5126 </w:t>
      </w:r>
      <w:r w:rsidR="002B7115">
        <w:rPr>
          <w:rFonts w:cs="FrankRuehl"/>
          <w:rtl/>
        </w:rPr>
        <w:t>–</w:t>
      </w:r>
      <w:r w:rsidR="002B7115">
        <w:rPr>
          <w:rFonts w:cs="FrankRuehl" w:hint="cs"/>
          <w:rtl/>
        </w:rPr>
        <w:t xml:space="preserve"> הודעה תשע"ח-2018; תחילתה ביום 1.1.2018.</w:t>
      </w:r>
    </w:p>
    <w:p w14:paraId="2A6AD25A" w14:textId="77777777" w:rsidR="00757E9F" w:rsidRDefault="00757E9F" w:rsidP="00757E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00B933D7" w:rsidRPr="00757E9F">
          <w:rPr>
            <w:rStyle w:val="Hyperlink"/>
            <w:rFonts w:cs="FrankRuehl" w:hint="cs"/>
            <w:rtl/>
          </w:rPr>
          <w:t>י"פ תשע"ח מס' 7860</w:t>
        </w:r>
      </w:hyperlink>
      <w:r w:rsidR="00B933D7">
        <w:rPr>
          <w:rFonts w:cs="FrankRuehl" w:hint="cs"/>
          <w:rtl/>
        </w:rPr>
        <w:t xml:space="preserve"> מיום 1.7.2018 עמ' 9213 </w:t>
      </w:r>
      <w:r w:rsidR="00B933D7">
        <w:rPr>
          <w:rFonts w:cs="FrankRuehl"/>
          <w:rtl/>
        </w:rPr>
        <w:t>–</w:t>
      </w:r>
      <w:r w:rsidR="00B933D7">
        <w:rPr>
          <w:rFonts w:cs="FrankRuehl" w:hint="cs"/>
          <w:rtl/>
        </w:rPr>
        <w:t xml:space="preserve"> הודעה (מס' 2) תשע"ח-2018; תחילתה ביום 1.7.2018.</w:t>
      </w:r>
    </w:p>
    <w:p w14:paraId="5F149D50" w14:textId="77777777" w:rsidR="00914C1E" w:rsidRDefault="00914C1E" w:rsidP="00914C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1" w:history="1">
        <w:r w:rsidR="00737054" w:rsidRPr="00914C1E">
          <w:rPr>
            <w:rStyle w:val="Hyperlink"/>
            <w:rFonts w:cs="FrankRuehl" w:hint="cs"/>
            <w:rtl/>
          </w:rPr>
          <w:t>י"פ תשע"ט מס' 8104</w:t>
        </w:r>
      </w:hyperlink>
      <w:r w:rsidR="00737054">
        <w:rPr>
          <w:rFonts w:cs="FrankRuehl" w:hint="cs"/>
          <w:rtl/>
        </w:rPr>
        <w:t xml:space="preserve"> מיום 6.2.2019 עמ' 7456 </w:t>
      </w:r>
      <w:r w:rsidR="00737054">
        <w:rPr>
          <w:rFonts w:cs="FrankRuehl"/>
          <w:rtl/>
        </w:rPr>
        <w:t>–</w:t>
      </w:r>
      <w:r w:rsidR="00737054">
        <w:rPr>
          <w:rFonts w:cs="FrankRuehl" w:hint="cs"/>
          <w:rtl/>
        </w:rPr>
        <w:t xml:space="preserve"> הודעה תשע"ט-2019; תחילתה ביום 1.1.2019.</w:t>
      </w:r>
    </w:p>
    <w:p w14:paraId="34E3DF01" w14:textId="77777777" w:rsidR="00673C86" w:rsidRDefault="00673C86" w:rsidP="00673C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00431371" w:rsidRPr="00673C86">
          <w:rPr>
            <w:rStyle w:val="Hyperlink"/>
            <w:rFonts w:cs="FrankRuehl" w:hint="cs"/>
            <w:rtl/>
          </w:rPr>
          <w:t>י"פ תש"ף מס' 8664</w:t>
        </w:r>
      </w:hyperlink>
      <w:r w:rsidR="00431371">
        <w:rPr>
          <w:rFonts w:cs="FrankRuehl" w:hint="cs"/>
          <w:rtl/>
        </w:rPr>
        <w:t xml:space="preserve"> מיום 29.1.2020 עמ' 3424 </w:t>
      </w:r>
      <w:r w:rsidR="00431371">
        <w:rPr>
          <w:rFonts w:cs="FrankRuehl"/>
          <w:rtl/>
        </w:rPr>
        <w:t>–</w:t>
      </w:r>
      <w:r w:rsidR="00431371">
        <w:rPr>
          <w:rFonts w:cs="FrankRuehl" w:hint="cs"/>
          <w:rtl/>
        </w:rPr>
        <w:t xml:space="preserve"> הודעה תש"ף-2020; תחילתה ביום 1.1.2020.</w:t>
      </w:r>
    </w:p>
    <w:bookmarkStart w:id="0" w:name="_Hlk94773292"/>
    <w:p w14:paraId="24EEF425" w14:textId="77777777" w:rsidR="00731BFB" w:rsidRDefault="00731BFB" w:rsidP="00731B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http://www.nevo.co.il/Law_word/law10/yalkut-10176.pdf</w:instrText>
      </w:r>
      <w:r>
        <w:rPr>
          <w:rFonts w:cs="FrankRuehl"/>
          <w:rtl/>
        </w:rPr>
        <w:instrText xml:space="preserve">" </w:instrText>
      </w:r>
      <w:r w:rsidR="00817BA1" w:rsidRPr="00731BFB">
        <w:rPr>
          <w:rFonts w:cs="FrankRuehl"/>
        </w:rPr>
      </w:r>
      <w:r>
        <w:rPr>
          <w:rFonts w:cs="FrankRuehl"/>
          <w:rtl/>
        </w:rPr>
        <w:fldChar w:fldCharType="separate"/>
      </w:r>
      <w:r w:rsidR="00377F15" w:rsidRPr="00731BFB">
        <w:rPr>
          <w:rStyle w:val="Hyperlink"/>
          <w:rFonts w:cs="FrankRuehl" w:hint="cs"/>
          <w:rtl/>
        </w:rPr>
        <w:t>י"פ תשפ"ב מס' 10176</w:t>
      </w:r>
      <w:r>
        <w:rPr>
          <w:rFonts w:cs="FrankRuehl"/>
          <w:rtl/>
        </w:rPr>
        <w:fldChar w:fldCharType="end"/>
      </w:r>
      <w:r w:rsidR="00377F15">
        <w:rPr>
          <w:rFonts w:cs="FrankRuehl" w:hint="cs"/>
          <w:rtl/>
        </w:rPr>
        <w:t xml:space="preserve"> מיום 2.2.2022 עמ' 3286 </w:t>
      </w:r>
      <w:r w:rsidR="00377F15">
        <w:rPr>
          <w:rFonts w:cs="FrankRuehl"/>
          <w:rtl/>
        </w:rPr>
        <w:t>–</w:t>
      </w:r>
      <w:r w:rsidR="00377F15">
        <w:rPr>
          <w:rFonts w:cs="FrankRuehl" w:hint="cs"/>
          <w:rtl/>
        </w:rPr>
        <w:t xml:space="preserve"> הודעה תשפ"ב-2022.</w:t>
      </w:r>
      <w:bookmarkEnd w:id="0"/>
    </w:p>
    <w:bookmarkStart w:id="1" w:name="_Hlk129008739"/>
    <w:p w14:paraId="7E18ED8E" w14:textId="77777777" w:rsidR="00247019" w:rsidRPr="00757E9F" w:rsidRDefault="00247019" w:rsidP="002470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http://www.nevo.co.il/Law_word/law10/yalkut-11163.pdf</w:instrText>
      </w:r>
      <w:r>
        <w:rPr>
          <w:rFonts w:cs="FrankRuehl"/>
          <w:rtl/>
        </w:rPr>
        <w:instrText xml:space="preserve">" </w:instrText>
      </w:r>
      <w:r w:rsidR="006E7D0B" w:rsidRPr="00247019">
        <w:rPr>
          <w:rFonts w:cs="FrankRuehl"/>
        </w:rPr>
      </w:r>
      <w:r>
        <w:rPr>
          <w:rFonts w:cs="FrankRuehl"/>
          <w:rtl/>
        </w:rPr>
        <w:fldChar w:fldCharType="separate"/>
      </w:r>
      <w:r w:rsidR="00600E95" w:rsidRPr="00247019">
        <w:rPr>
          <w:rStyle w:val="Hyperlink"/>
          <w:rFonts w:cs="FrankRuehl" w:hint="cs"/>
          <w:rtl/>
        </w:rPr>
        <w:t>י"פ תשפ"ג מס' 11163</w:t>
      </w:r>
      <w:r>
        <w:rPr>
          <w:rFonts w:cs="FrankRuehl"/>
          <w:rtl/>
        </w:rPr>
        <w:fldChar w:fldCharType="end"/>
      </w:r>
      <w:r w:rsidR="00600E95">
        <w:rPr>
          <w:rFonts w:cs="FrankRuehl" w:hint="cs"/>
          <w:rtl/>
        </w:rPr>
        <w:t xml:space="preserve"> מיום 6.3.2023 עמ' 4275 </w:t>
      </w:r>
      <w:r w:rsidR="00600E95">
        <w:rPr>
          <w:rFonts w:cs="FrankRuehl"/>
          <w:rtl/>
        </w:rPr>
        <w:t>–</w:t>
      </w:r>
      <w:r w:rsidR="00600E95">
        <w:rPr>
          <w:rFonts w:cs="FrankRuehl" w:hint="cs"/>
          <w:rtl/>
        </w:rPr>
        <w:t xml:space="preserve"> הודעה תשפ"ג-2023.</w:t>
      </w:r>
      <w:bookmarkEnd w:id="1"/>
    </w:p>
  </w:footnote>
  <w:footnote w:id="2">
    <w:p w14:paraId="1D5E50AE" w14:textId="77777777" w:rsidR="005845E6" w:rsidRDefault="005845E6" w:rsidP="005845E6">
      <w:pPr>
        <w:pStyle w:val="a5"/>
        <w:spacing w:before="72" w:line="240" w:lineRule="auto"/>
        <w:ind w:right="1134"/>
        <w:rPr>
          <w:rFonts w:hint="cs"/>
        </w:rPr>
      </w:pPr>
      <w:r>
        <w:rPr>
          <w:rStyle w:val="a6"/>
        </w:rPr>
        <w:footnoteRef/>
      </w:r>
      <w:r w:rsidRPr="005845E6">
        <w:rPr>
          <w:sz w:val="22"/>
          <w:szCs w:val="22"/>
          <w:rtl/>
        </w:rPr>
        <w:t xml:space="preserve"> </w:t>
      </w:r>
      <w:r w:rsidRPr="005845E6">
        <w:rPr>
          <w:rFonts w:cs="FrankRuehl"/>
          <w:sz w:val="22"/>
          <w:szCs w:val="22"/>
          <w:rtl/>
        </w:rPr>
        <w:t>יש</w:t>
      </w:r>
      <w:r w:rsidRPr="005845E6">
        <w:rPr>
          <w:rFonts w:cs="FrankRuehl" w:hint="cs"/>
          <w:sz w:val="22"/>
          <w:szCs w:val="22"/>
          <w:rtl/>
        </w:rPr>
        <w:t xml:space="preserve"> לציין במפורש אם המינוי באופן כללי או מוגבל לפעולות מסויימות.</w:t>
      </w:r>
    </w:p>
  </w:footnote>
  <w:footnote w:id="3">
    <w:p w14:paraId="4649F2DC" w14:textId="77777777" w:rsidR="005845E6" w:rsidRDefault="005845E6" w:rsidP="005845E6">
      <w:pPr>
        <w:pStyle w:val="a5"/>
        <w:spacing w:before="72" w:line="240" w:lineRule="auto"/>
        <w:ind w:right="1134"/>
        <w:rPr>
          <w:rFonts w:hint="cs"/>
        </w:rPr>
      </w:pPr>
      <w:r>
        <w:rPr>
          <w:rStyle w:val="a6"/>
        </w:rPr>
        <w:footnoteRef/>
      </w:r>
      <w:r w:rsidRPr="005845E6">
        <w:rPr>
          <w:sz w:val="22"/>
          <w:szCs w:val="22"/>
          <w:rtl/>
        </w:rPr>
        <w:t xml:space="preserve"> </w:t>
      </w:r>
      <w:r w:rsidRPr="005845E6">
        <w:rPr>
          <w:rFonts w:cs="FrankRuehl"/>
          <w:sz w:val="22"/>
          <w:szCs w:val="22"/>
          <w:rtl/>
        </w:rPr>
        <w:t>אם</w:t>
      </w:r>
      <w:r w:rsidRPr="005845E6">
        <w:rPr>
          <w:rFonts w:cs="FrankRuehl" w:hint="cs"/>
          <w:sz w:val="22"/>
          <w:szCs w:val="22"/>
          <w:rtl/>
        </w:rPr>
        <w:t xml:space="preserve"> המינוי ליותר מתחנת מכס אחת יש לציין זאת.</w:t>
      </w:r>
    </w:p>
  </w:footnote>
  <w:footnote w:id="4">
    <w:p w14:paraId="1DF6BEFC" w14:textId="77777777" w:rsidR="005845E6" w:rsidRDefault="005845E6" w:rsidP="005845E6">
      <w:pPr>
        <w:pStyle w:val="a5"/>
        <w:spacing w:before="72" w:line="240" w:lineRule="auto"/>
        <w:ind w:right="1134"/>
        <w:rPr>
          <w:rFonts w:hint="cs"/>
        </w:rPr>
      </w:pPr>
      <w:r>
        <w:rPr>
          <w:rStyle w:val="a6"/>
        </w:rPr>
        <w:footnoteRef/>
      </w:r>
      <w:r w:rsidRPr="005845E6">
        <w:rPr>
          <w:sz w:val="22"/>
          <w:szCs w:val="22"/>
          <w:rtl/>
        </w:rPr>
        <w:t xml:space="preserve"> </w:t>
      </w:r>
      <w:r w:rsidRPr="005845E6">
        <w:rPr>
          <w:rFonts w:cs="FrankRuehl"/>
          <w:sz w:val="22"/>
          <w:szCs w:val="22"/>
          <w:rtl/>
        </w:rPr>
        <w:t>יש</w:t>
      </w:r>
      <w:r w:rsidRPr="005845E6">
        <w:rPr>
          <w:rFonts w:cs="FrankRuehl" w:hint="cs"/>
          <w:sz w:val="22"/>
          <w:szCs w:val="22"/>
          <w:rtl/>
        </w:rPr>
        <w:t xml:space="preserve"> </w:t>
      </w:r>
      <w:r w:rsidRPr="005845E6">
        <w:rPr>
          <w:rFonts w:cs="FrankRuehl"/>
          <w:sz w:val="22"/>
          <w:szCs w:val="22"/>
          <w:rtl/>
        </w:rPr>
        <w:t>לפ</w:t>
      </w:r>
      <w:r w:rsidRPr="005845E6">
        <w:rPr>
          <w:rFonts w:cs="FrankRuehl" w:hint="cs"/>
          <w:sz w:val="22"/>
          <w:szCs w:val="22"/>
          <w:rtl/>
        </w:rPr>
        <w:t>רט אם הוא כללי או מוגבל ומהי ההגבלה.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8DCB" w14:textId="77777777" w:rsidR="00327D10" w:rsidRDefault="00327D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סוכני המכס, תשכ"ה- 1965</w:t>
    </w:r>
  </w:p>
  <w:p w14:paraId="1CDE99CE" w14:textId="77777777" w:rsidR="00327D10" w:rsidRDefault="00327D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BF3B3F" w14:textId="77777777" w:rsidR="00327D10" w:rsidRDefault="00327D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819B" w14:textId="77777777" w:rsidR="00327D10" w:rsidRDefault="00327D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סוכני המכס, תשכ"ה-1965</w:t>
    </w:r>
  </w:p>
  <w:p w14:paraId="6EDAD619" w14:textId="77777777" w:rsidR="00327D10" w:rsidRDefault="00327D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545F29" w14:textId="77777777" w:rsidR="00327D10" w:rsidRDefault="00327D1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2237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2BA6"/>
    <w:rsid w:val="00002E08"/>
    <w:rsid w:val="00002E76"/>
    <w:rsid w:val="00006A61"/>
    <w:rsid w:val="00015082"/>
    <w:rsid w:val="000252BE"/>
    <w:rsid w:val="000255E8"/>
    <w:rsid w:val="00066EC8"/>
    <w:rsid w:val="000706A1"/>
    <w:rsid w:val="00083A88"/>
    <w:rsid w:val="000A1920"/>
    <w:rsid w:val="000A1DE1"/>
    <w:rsid w:val="000A5A48"/>
    <w:rsid w:val="00102BBF"/>
    <w:rsid w:val="00103329"/>
    <w:rsid w:val="00142E16"/>
    <w:rsid w:val="00150944"/>
    <w:rsid w:val="00162133"/>
    <w:rsid w:val="0016768C"/>
    <w:rsid w:val="00174142"/>
    <w:rsid w:val="00181DA1"/>
    <w:rsid w:val="00195E2C"/>
    <w:rsid w:val="001A2CCE"/>
    <w:rsid w:val="001A6EBC"/>
    <w:rsid w:val="001B6642"/>
    <w:rsid w:val="001D0DF8"/>
    <w:rsid w:val="001E177B"/>
    <w:rsid w:val="001F269B"/>
    <w:rsid w:val="0020274D"/>
    <w:rsid w:val="00241EBF"/>
    <w:rsid w:val="00247019"/>
    <w:rsid w:val="002472E3"/>
    <w:rsid w:val="00273A18"/>
    <w:rsid w:val="002760D2"/>
    <w:rsid w:val="00287DFF"/>
    <w:rsid w:val="002915E9"/>
    <w:rsid w:val="002A48BD"/>
    <w:rsid w:val="002A4C22"/>
    <w:rsid w:val="002A6CC3"/>
    <w:rsid w:val="002B3C90"/>
    <w:rsid w:val="002B7115"/>
    <w:rsid w:val="002D4487"/>
    <w:rsid w:val="002D7AF0"/>
    <w:rsid w:val="002E255F"/>
    <w:rsid w:val="002F324F"/>
    <w:rsid w:val="002F7178"/>
    <w:rsid w:val="003012DB"/>
    <w:rsid w:val="00325797"/>
    <w:rsid w:val="00327D10"/>
    <w:rsid w:val="0033016E"/>
    <w:rsid w:val="003526AC"/>
    <w:rsid w:val="00363E0E"/>
    <w:rsid w:val="00377F15"/>
    <w:rsid w:val="003C592B"/>
    <w:rsid w:val="003D2C67"/>
    <w:rsid w:val="003D3F3B"/>
    <w:rsid w:val="004021F5"/>
    <w:rsid w:val="004053E8"/>
    <w:rsid w:val="00407AAF"/>
    <w:rsid w:val="004163A3"/>
    <w:rsid w:val="004202C3"/>
    <w:rsid w:val="00422EC1"/>
    <w:rsid w:val="00427802"/>
    <w:rsid w:val="00431371"/>
    <w:rsid w:val="00447D5A"/>
    <w:rsid w:val="0045202D"/>
    <w:rsid w:val="00461B0C"/>
    <w:rsid w:val="0046538D"/>
    <w:rsid w:val="00472BA6"/>
    <w:rsid w:val="00490F1E"/>
    <w:rsid w:val="004944F6"/>
    <w:rsid w:val="004B3725"/>
    <w:rsid w:val="004C0339"/>
    <w:rsid w:val="004F3EA6"/>
    <w:rsid w:val="004F4839"/>
    <w:rsid w:val="004F777F"/>
    <w:rsid w:val="00515E1B"/>
    <w:rsid w:val="00516F64"/>
    <w:rsid w:val="00524D37"/>
    <w:rsid w:val="005373FE"/>
    <w:rsid w:val="0054670F"/>
    <w:rsid w:val="00550B4E"/>
    <w:rsid w:val="005528C7"/>
    <w:rsid w:val="00561906"/>
    <w:rsid w:val="00566918"/>
    <w:rsid w:val="005701BE"/>
    <w:rsid w:val="00577AD8"/>
    <w:rsid w:val="00577B42"/>
    <w:rsid w:val="00582840"/>
    <w:rsid w:val="005845E6"/>
    <w:rsid w:val="00593AEC"/>
    <w:rsid w:val="005B3A48"/>
    <w:rsid w:val="005D3B7A"/>
    <w:rsid w:val="005D4BE8"/>
    <w:rsid w:val="005F74CC"/>
    <w:rsid w:val="005F78B1"/>
    <w:rsid w:val="00600E95"/>
    <w:rsid w:val="00611359"/>
    <w:rsid w:val="00613E52"/>
    <w:rsid w:val="006224F7"/>
    <w:rsid w:val="0063245F"/>
    <w:rsid w:val="0065198C"/>
    <w:rsid w:val="006563C4"/>
    <w:rsid w:val="00656CA9"/>
    <w:rsid w:val="00664DF0"/>
    <w:rsid w:val="0067028E"/>
    <w:rsid w:val="00673C86"/>
    <w:rsid w:val="00673DD8"/>
    <w:rsid w:val="00694E98"/>
    <w:rsid w:val="006A0E1F"/>
    <w:rsid w:val="006A6DC0"/>
    <w:rsid w:val="006B0985"/>
    <w:rsid w:val="006B3EC7"/>
    <w:rsid w:val="006C451F"/>
    <w:rsid w:val="006E3B30"/>
    <w:rsid w:val="006E7D0B"/>
    <w:rsid w:val="006F41FD"/>
    <w:rsid w:val="007118CD"/>
    <w:rsid w:val="00712DAF"/>
    <w:rsid w:val="00713A58"/>
    <w:rsid w:val="00727276"/>
    <w:rsid w:val="00731BFB"/>
    <w:rsid w:val="00737054"/>
    <w:rsid w:val="007374A6"/>
    <w:rsid w:val="00737F32"/>
    <w:rsid w:val="00741B75"/>
    <w:rsid w:val="00757E9F"/>
    <w:rsid w:val="007620FC"/>
    <w:rsid w:val="00762FCB"/>
    <w:rsid w:val="0077066D"/>
    <w:rsid w:val="007717F6"/>
    <w:rsid w:val="007734F1"/>
    <w:rsid w:val="00774220"/>
    <w:rsid w:val="0077501D"/>
    <w:rsid w:val="007770FB"/>
    <w:rsid w:val="00795C5E"/>
    <w:rsid w:val="007965F9"/>
    <w:rsid w:val="007B6384"/>
    <w:rsid w:val="007C590E"/>
    <w:rsid w:val="007E79AA"/>
    <w:rsid w:val="007F0653"/>
    <w:rsid w:val="007F63D8"/>
    <w:rsid w:val="00802B31"/>
    <w:rsid w:val="0081170E"/>
    <w:rsid w:val="00814610"/>
    <w:rsid w:val="00815EBC"/>
    <w:rsid w:val="00817428"/>
    <w:rsid w:val="00817BA1"/>
    <w:rsid w:val="008213E4"/>
    <w:rsid w:val="0082246B"/>
    <w:rsid w:val="0084242C"/>
    <w:rsid w:val="00847DA2"/>
    <w:rsid w:val="00864CA2"/>
    <w:rsid w:val="008710A6"/>
    <w:rsid w:val="00880429"/>
    <w:rsid w:val="0089378B"/>
    <w:rsid w:val="008A255A"/>
    <w:rsid w:val="008B2558"/>
    <w:rsid w:val="008B317A"/>
    <w:rsid w:val="008B7F2C"/>
    <w:rsid w:val="008C724C"/>
    <w:rsid w:val="008D0380"/>
    <w:rsid w:val="008D2544"/>
    <w:rsid w:val="008E4BA9"/>
    <w:rsid w:val="008E532F"/>
    <w:rsid w:val="008E743E"/>
    <w:rsid w:val="008F41C5"/>
    <w:rsid w:val="008F5D98"/>
    <w:rsid w:val="008F78BF"/>
    <w:rsid w:val="00914C1E"/>
    <w:rsid w:val="009208D3"/>
    <w:rsid w:val="0094411F"/>
    <w:rsid w:val="00962FC1"/>
    <w:rsid w:val="00977C03"/>
    <w:rsid w:val="00982141"/>
    <w:rsid w:val="009905CF"/>
    <w:rsid w:val="009956FC"/>
    <w:rsid w:val="00995A92"/>
    <w:rsid w:val="009A3F8E"/>
    <w:rsid w:val="009B0A89"/>
    <w:rsid w:val="009C1206"/>
    <w:rsid w:val="009E3567"/>
    <w:rsid w:val="009E5516"/>
    <w:rsid w:val="009F1803"/>
    <w:rsid w:val="00A05F3D"/>
    <w:rsid w:val="00A30DC2"/>
    <w:rsid w:val="00A33EC4"/>
    <w:rsid w:val="00A37923"/>
    <w:rsid w:val="00A41A2D"/>
    <w:rsid w:val="00A44738"/>
    <w:rsid w:val="00A47F36"/>
    <w:rsid w:val="00A7393F"/>
    <w:rsid w:val="00A95051"/>
    <w:rsid w:val="00AA2AEF"/>
    <w:rsid w:val="00AC4B8B"/>
    <w:rsid w:val="00AC566A"/>
    <w:rsid w:val="00AD070A"/>
    <w:rsid w:val="00AE1769"/>
    <w:rsid w:val="00AE409E"/>
    <w:rsid w:val="00AF0E0F"/>
    <w:rsid w:val="00B16D7D"/>
    <w:rsid w:val="00B3312B"/>
    <w:rsid w:val="00B42DF2"/>
    <w:rsid w:val="00B44067"/>
    <w:rsid w:val="00B44F09"/>
    <w:rsid w:val="00B502F2"/>
    <w:rsid w:val="00B65035"/>
    <w:rsid w:val="00B718B0"/>
    <w:rsid w:val="00B74546"/>
    <w:rsid w:val="00B85D81"/>
    <w:rsid w:val="00B933D7"/>
    <w:rsid w:val="00BA2904"/>
    <w:rsid w:val="00BA6182"/>
    <w:rsid w:val="00BA6C4B"/>
    <w:rsid w:val="00BC44B7"/>
    <w:rsid w:val="00BD3E56"/>
    <w:rsid w:val="00BE4178"/>
    <w:rsid w:val="00BF4AE9"/>
    <w:rsid w:val="00BF6D4A"/>
    <w:rsid w:val="00C00714"/>
    <w:rsid w:val="00C21AE1"/>
    <w:rsid w:val="00C3346C"/>
    <w:rsid w:val="00C36F4A"/>
    <w:rsid w:val="00C429B7"/>
    <w:rsid w:val="00C43E46"/>
    <w:rsid w:val="00C54F89"/>
    <w:rsid w:val="00C6028B"/>
    <w:rsid w:val="00C66A7E"/>
    <w:rsid w:val="00C71AE5"/>
    <w:rsid w:val="00C753DF"/>
    <w:rsid w:val="00C76AC3"/>
    <w:rsid w:val="00C8274F"/>
    <w:rsid w:val="00CA7B9D"/>
    <w:rsid w:val="00CB08C7"/>
    <w:rsid w:val="00CB2D84"/>
    <w:rsid w:val="00CC1755"/>
    <w:rsid w:val="00CC61FB"/>
    <w:rsid w:val="00CC7534"/>
    <w:rsid w:val="00CD478A"/>
    <w:rsid w:val="00CD6F00"/>
    <w:rsid w:val="00CE4463"/>
    <w:rsid w:val="00CF1E83"/>
    <w:rsid w:val="00CF2045"/>
    <w:rsid w:val="00CF72B4"/>
    <w:rsid w:val="00D000B5"/>
    <w:rsid w:val="00D222AB"/>
    <w:rsid w:val="00D2501E"/>
    <w:rsid w:val="00D25A57"/>
    <w:rsid w:val="00D446CB"/>
    <w:rsid w:val="00D562E8"/>
    <w:rsid w:val="00D64887"/>
    <w:rsid w:val="00D7014C"/>
    <w:rsid w:val="00D71245"/>
    <w:rsid w:val="00D86694"/>
    <w:rsid w:val="00DC3A44"/>
    <w:rsid w:val="00DF7137"/>
    <w:rsid w:val="00DF7653"/>
    <w:rsid w:val="00E04CB3"/>
    <w:rsid w:val="00E13CE1"/>
    <w:rsid w:val="00E40BBB"/>
    <w:rsid w:val="00E50894"/>
    <w:rsid w:val="00E56653"/>
    <w:rsid w:val="00E81052"/>
    <w:rsid w:val="00E9091E"/>
    <w:rsid w:val="00E97DDE"/>
    <w:rsid w:val="00EB03FF"/>
    <w:rsid w:val="00EC1EF0"/>
    <w:rsid w:val="00EE5B86"/>
    <w:rsid w:val="00EE66EC"/>
    <w:rsid w:val="00EF2D1E"/>
    <w:rsid w:val="00F00B3F"/>
    <w:rsid w:val="00F0752E"/>
    <w:rsid w:val="00F246A9"/>
    <w:rsid w:val="00F3773E"/>
    <w:rsid w:val="00F54C5C"/>
    <w:rsid w:val="00F5656C"/>
    <w:rsid w:val="00F86B72"/>
    <w:rsid w:val="00F9465F"/>
    <w:rsid w:val="00FB7E7A"/>
    <w:rsid w:val="00FD073B"/>
    <w:rsid w:val="00FF56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8B472BF"/>
  <w15:chartTrackingRefBased/>
  <w15:docId w15:val="{F95CF0EF-A31A-45F1-A7C1-3440DCBD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sid w:val="006B0985"/>
    <w:rPr>
      <w:sz w:val="20"/>
      <w:szCs w:val="20"/>
    </w:rPr>
  </w:style>
  <w:style w:type="character" w:styleId="a6">
    <w:name w:val="footnote reference"/>
    <w:semiHidden/>
    <w:rsid w:val="006B0985"/>
    <w:rPr>
      <w:vertAlign w:val="superscript"/>
    </w:rPr>
  </w:style>
  <w:style w:type="character" w:customStyle="1" w:styleId="UnresolvedMention">
    <w:name w:val="Unresolved Mention"/>
    <w:uiPriority w:val="99"/>
    <w:semiHidden/>
    <w:unhideWhenUsed/>
    <w:rsid w:val="002B71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004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0/YALKUT-4547-.pdf" TargetMode="External"/><Relationship Id="rId21" Type="http://schemas.openxmlformats.org/officeDocument/2006/relationships/hyperlink" Target="http://www.nevo.co.il/Law_word/law10/YALKUT-2887.pdf" TargetMode="External"/><Relationship Id="rId42" Type="http://schemas.openxmlformats.org/officeDocument/2006/relationships/hyperlink" Target="http://www.nevo.co.il/Law_word/law10/YALKUT-4280.pdf" TargetMode="External"/><Relationship Id="rId63" Type="http://schemas.openxmlformats.org/officeDocument/2006/relationships/hyperlink" Target="http://www.nevo.co.il/Law_word/law10/yalkut-6041.pdf" TargetMode="External"/><Relationship Id="rId84" Type="http://schemas.openxmlformats.org/officeDocument/2006/relationships/hyperlink" Target="https://www.nevo.co.il/law_html/law10/yalkut-11163.pdf" TargetMode="External"/><Relationship Id="rId138" Type="http://schemas.openxmlformats.org/officeDocument/2006/relationships/hyperlink" Target="http://www.nevo.co.il/Law_word/law10/yalkut-6440.pdf" TargetMode="External"/><Relationship Id="rId159" Type="http://schemas.openxmlformats.org/officeDocument/2006/relationships/hyperlink" Target="http://www.nevo.co.il/advertisements/nevo-100.doc" TargetMode="External"/><Relationship Id="rId107" Type="http://schemas.openxmlformats.org/officeDocument/2006/relationships/hyperlink" Target="http://www.nevo.co.il/Law_word/law10/YALKUT-4027.pdf" TargetMode="External"/><Relationship Id="rId11" Type="http://schemas.openxmlformats.org/officeDocument/2006/relationships/hyperlink" Target="http://www.nevo.co.il/Law_word/law06/TAK-3278.pdf" TargetMode="External"/><Relationship Id="rId32" Type="http://schemas.openxmlformats.org/officeDocument/2006/relationships/hyperlink" Target="http://www.nevo.co.il/Law_word/law10/YALKUT-3733.pdf" TargetMode="External"/><Relationship Id="rId53" Type="http://schemas.openxmlformats.org/officeDocument/2006/relationships/hyperlink" Target="http://www.nevo.co.il/Law_word/law10/YALKUT-5001-.pdf" TargetMode="External"/><Relationship Id="rId74" Type="http://schemas.openxmlformats.org/officeDocument/2006/relationships/hyperlink" Target="http://www.nevo.co.il/Law_word/law10/yalkut-7482.pdf" TargetMode="External"/><Relationship Id="rId128" Type="http://schemas.openxmlformats.org/officeDocument/2006/relationships/hyperlink" Target="http://www.nevo.co.il/Law_word/law10/YALKUT-5557-.pdf" TargetMode="External"/><Relationship Id="rId149" Type="http://schemas.openxmlformats.org/officeDocument/2006/relationships/hyperlink" Target="https://www.nevo.co.il/Law_word/law10/yalkut-10176.pdf" TargetMode="External"/><Relationship Id="rId5" Type="http://schemas.openxmlformats.org/officeDocument/2006/relationships/footnotes" Target="footnotes.xml"/><Relationship Id="rId95" Type="http://schemas.openxmlformats.org/officeDocument/2006/relationships/hyperlink" Target="http://www.nevo.co.il/Law_word/law10/YALKUT-3017.pdf" TargetMode="External"/><Relationship Id="rId160" Type="http://schemas.openxmlformats.org/officeDocument/2006/relationships/header" Target="header1.xml"/><Relationship Id="rId22" Type="http://schemas.openxmlformats.org/officeDocument/2006/relationships/hyperlink" Target="http://www.nevo.co.il/Law_word/law10/YALKUT-2950.pdf" TargetMode="External"/><Relationship Id="rId43" Type="http://schemas.openxmlformats.org/officeDocument/2006/relationships/hyperlink" Target="http://www.nevo.co.il/Law_word/law10/YALKUT-4320-.pdf" TargetMode="External"/><Relationship Id="rId64" Type="http://schemas.openxmlformats.org/officeDocument/2006/relationships/hyperlink" Target="http://www.nevo.co.il/Law_word/law10/yalkut-6111.pdf" TargetMode="External"/><Relationship Id="rId118" Type="http://schemas.openxmlformats.org/officeDocument/2006/relationships/hyperlink" Target="http://www.nevo.co.il/Law_word/law10/YALKUT-4610-.pdf" TargetMode="External"/><Relationship Id="rId139" Type="http://schemas.openxmlformats.org/officeDocument/2006/relationships/hyperlink" Target="http://www.nevo.co.il/Law_word/law10/yalkut-6529.pdf" TargetMode="External"/><Relationship Id="rId85" Type="http://schemas.openxmlformats.org/officeDocument/2006/relationships/hyperlink" Target="http://www.nevo.co.il/Law_word/law06/TAK-1858.pdf" TargetMode="External"/><Relationship Id="rId150" Type="http://schemas.openxmlformats.org/officeDocument/2006/relationships/hyperlink" Target="https://www.nevo.co.il/Law_word/law10/yalkut-10176.pdf" TargetMode="External"/><Relationship Id="rId12" Type="http://schemas.openxmlformats.org/officeDocument/2006/relationships/hyperlink" Target="http://www.nevo.co.il/Law_word/law06/TAK-1827.pdf" TargetMode="External"/><Relationship Id="rId17" Type="http://schemas.openxmlformats.org/officeDocument/2006/relationships/hyperlink" Target="http://www.nevo.co.il/Law_word/law06/TAK-4197.pdf" TargetMode="External"/><Relationship Id="rId33" Type="http://schemas.openxmlformats.org/officeDocument/2006/relationships/hyperlink" Target="http://www.nevo.co.il/Law_word/law10/YALKUT-3782.pdf" TargetMode="External"/><Relationship Id="rId38" Type="http://schemas.openxmlformats.org/officeDocument/2006/relationships/hyperlink" Target="http://www.nevo.co.il/Law_word/law10/YALKUT-4078.pdf" TargetMode="External"/><Relationship Id="rId59" Type="http://schemas.openxmlformats.org/officeDocument/2006/relationships/hyperlink" Target="http://www.nevo.co.il/Law_word/law10/yalkut-5758.pdf" TargetMode="External"/><Relationship Id="rId103" Type="http://schemas.openxmlformats.org/officeDocument/2006/relationships/hyperlink" Target="http://www.nevo.co.il/Law_word/law10/YALKUT-3782.pdf" TargetMode="External"/><Relationship Id="rId108" Type="http://schemas.openxmlformats.org/officeDocument/2006/relationships/hyperlink" Target="http://www.nevo.co.il/Law_word/law10/YALKUT-4078.pdf" TargetMode="External"/><Relationship Id="rId124" Type="http://schemas.openxmlformats.org/officeDocument/2006/relationships/hyperlink" Target="http://www.nevo.co.il/Law_word/law10/YALKUT-5048-.pdf" TargetMode="External"/><Relationship Id="rId129" Type="http://schemas.openxmlformats.org/officeDocument/2006/relationships/hyperlink" Target="http://www.nevo.co.il/Law_word/law10/yalkut-5758.pdf" TargetMode="External"/><Relationship Id="rId54" Type="http://schemas.openxmlformats.org/officeDocument/2006/relationships/hyperlink" Target="http://www.nevo.co.il/Law_word/law10/YALKUT-5048-.pdf" TargetMode="External"/><Relationship Id="rId70" Type="http://schemas.openxmlformats.org/officeDocument/2006/relationships/hyperlink" Target="http://www.nevo.co.il/Law_word/law10/yalkut-6623.pdf" TargetMode="External"/><Relationship Id="rId75" Type="http://schemas.openxmlformats.org/officeDocument/2006/relationships/hyperlink" Target="http://www.nevo.co.il/Law_word/law10/yalkut-7704.pdf" TargetMode="External"/><Relationship Id="rId91" Type="http://schemas.openxmlformats.org/officeDocument/2006/relationships/hyperlink" Target="http://www.nevo.co.il/Law_word/law10/YALKUT-2787.pdf" TargetMode="External"/><Relationship Id="rId96" Type="http://schemas.openxmlformats.org/officeDocument/2006/relationships/hyperlink" Target="http://www.nevo.co.il/Law_word/law10/YALKUT-3075.pdf" TargetMode="External"/><Relationship Id="rId140" Type="http://schemas.openxmlformats.org/officeDocument/2006/relationships/hyperlink" Target="http://www.nevo.co.il/Law_word/law10/yalkut-6623.pdf" TargetMode="External"/><Relationship Id="rId145" Type="http://schemas.openxmlformats.org/officeDocument/2006/relationships/hyperlink" Target="http://www.nevo.co.il/Law_word/law10/yalkut-7704.pdf" TargetMode="External"/><Relationship Id="rId16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10/YALKUT-3017.pdf" TargetMode="External"/><Relationship Id="rId28" Type="http://schemas.openxmlformats.org/officeDocument/2006/relationships/hyperlink" Target="http://www.nevo.co.il/Law_word/law10/YALKUT-3624.pdf" TargetMode="External"/><Relationship Id="rId49" Type="http://schemas.openxmlformats.org/officeDocument/2006/relationships/hyperlink" Target="http://www.nevo.co.il/Law_word/law10/YALKUT-4664-.pdf" TargetMode="External"/><Relationship Id="rId114" Type="http://schemas.openxmlformats.org/officeDocument/2006/relationships/hyperlink" Target="http://www.nevo.co.il/Law_word/law10/YALKUT-4368-.pdf" TargetMode="External"/><Relationship Id="rId119" Type="http://schemas.openxmlformats.org/officeDocument/2006/relationships/hyperlink" Target="http://www.nevo.co.il/Law_word/law10/YALKUT-4664-.pdf" TargetMode="External"/><Relationship Id="rId44" Type="http://schemas.openxmlformats.org/officeDocument/2006/relationships/hyperlink" Target="http://www.nevo.co.il/Law_word/law10/YALKUT-4368-.pdf" TargetMode="External"/><Relationship Id="rId60" Type="http://schemas.openxmlformats.org/officeDocument/2006/relationships/hyperlink" Target="http://www.nevo.co.il/Law_word/law10/yalkut-5827.pdf" TargetMode="External"/><Relationship Id="rId65" Type="http://schemas.openxmlformats.org/officeDocument/2006/relationships/hyperlink" Target="http://www.nevo.co.il/Law_word/law10/yalkut-6181.pdf" TargetMode="External"/><Relationship Id="rId81" Type="http://schemas.openxmlformats.org/officeDocument/2006/relationships/hyperlink" Target="https://www.nevo.co.il/Law_word/law10/yalkut-10176.pdf" TargetMode="External"/><Relationship Id="rId86" Type="http://schemas.openxmlformats.org/officeDocument/2006/relationships/hyperlink" Target="http://www.nevo.co.il/Law_word/law06/TAK-1932.pdf" TargetMode="External"/><Relationship Id="rId130" Type="http://schemas.openxmlformats.org/officeDocument/2006/relationships/hyperlink" Target="http://www.nevo.co.il/Law_word/law10/yalkut-5827.pdf" TargetMode="External"/><Relationship Id="rId135" Type="http://schemas.openxmlformats.org/officeDocument/2006/relationships/hyperlink" Target="http://www.nevo.co.il/Law_word/law10/yalkut-6181.pdf" TargetMode="External"/><Relationship Id="rId151" Type="http://schemas.openxmlformats.org/officeDocument/2006/relationships/hyperlink" Target="https://www.nevo.co.il/Law_word/law10/yalkut-10176.pdf" TargetMode="External"/><Relationship Id="rId156" Type="http://schemas.openxmlformats.org/officeDocument/2006/relationships/hyperlink" Target="http://www.nevo.co.il/Law_word/law06/TAK-1683.pdf" TargetMode="External"/><Relationship Id="rId13" Type="http://schemas.openxmlformats.org/officeDocument/2006/relationships/hyperlink" Target="http://www.nevo.co.il/Law_word/law06/TAK-2385.pdf" TargetMode="External"/><Relationship Id="rId18" Type="http://schemas.openxmlformats.org/officeDocument/2006/relationships/hyperlink" Target="http://www.nevo.co.il/Law_word/law10/YALKUT-2739.pdf" TargetMode="External"/><Relationship Id="rId39" Type="http://schemas.openxmlformats.org/officeDocument/2006/relationships/hyperlink" Target="http://www.nevo.co.il/Law_word/law10/YALKUT-4132.pdf" TargetMode="External"/><Relationship Id="rId109" Type="http://schemas.openxmlformats.org/officeDocument/2006/relationships/hyperlink" Target="http://www.nevo.co.il/Law_word/law10/YALKUT-4132.pdf" TargetMode="External"/><Relationship Id="rId34" Type="http://schemas.openxmlformats.org/officeDocument/2006/relationships/hyperlink" Target="http://www.nevo.co.il/Law_word/law10/YALKUT-3833.pdf" TargetMode="External"/><Relationship Id="rId50" Type="http://schemas.openxmlformats.org/officeDocument/2006/relationships/hyperlink" Target="http://www.nevo.co.il/Law_word/law10/YALKUT-4723-.pdf" TargetMode="External"/><Relationship Id="rId55" Type="http://schemas.openxmlformats.org/officeDocument/2006/relationships/hyperlink" Target="http://www.nevo.co.il/Law_word/law10/YALKUT-5091-.pdf" TargetMode="External"/><Relationship Id="rId76" Type="http://schemas.openxmlformats.org/officeDocument/2006/relationships/hyperlink" Target="http://www.nevo.co.il/Law_word/law10/yalkut-7860.pdf" TargetMode="External"/><Relationship Id="rId97" Type="http://schemas.openxmlformats.org/officeDocument/2006/relationships/hyperlink" Target="http://www.nevo.co.il/Law_word/law06/TAK-5034.pdf" TargetMode="External"/><Relationship Id="rId104" Type="http://schemas.openxmlformats.org/officeDocument/2006/relationships/hyperlink" Target="http://www.nevo.co.il/Law_word/law10/YALKUT-3833.pdf" TargetMode="External"/><Relationship Id="rId120" Type="http://schemas.openxmlformats.org/officeDocument/2006/relationships/hyperlink" Target="http://www.nevo.co.il/Law_word/law10/YALKUT-4723-.pdf" TargetMode="External"/><Relationship Id="rId125" Type="http://schemas.openxmlformats.org/officeDocument/2006/relationships/hyperlink" Target="http://www.nevo.co.il/Law_word/law10/YALKUT-5091-.pdf" TargetMode="External"/><Relationship Id="rId141" Type="http://schemas.openxmlformats.org/officeDocument/2006/relationships/hyperlink" Target="http://www.nevo.co.il/Law_word/law10/yalkut-6738.pdf" TargetMode="External"/><Relationship Id="rId146" Type="http://schemas.openxmlformats.org/officeDocument/2006/relationships/hyperlink" Target="http://www.nevo.co.il/Law_word/law10/yalkut-7860.pdf" TargetMode="External"/><Relationship Id="rId7" Type="http://schemas.openxmlformats.org/officeDocument/2006/relationships/hyperlink" Target="http://www.nevo.co.il/Law_word/law06/TAK-1827.pdf" TargetMode="External"/><Relationship Id="rId71" Type="http://schemas.openxmlformats.org/officeDocument/2006/relationships/hyperlink" Target="http://www.nevo.co.il/Law_word/law10/yalkut-6738.pdf" TargetMode="External"/><Relationship Id="rId92" Type="http://schemas.openxmlformats.org/officeDocument/2006/relationships/hyperlink" Target="http://www.nevo.co.il/Law_word/law10/YALKUT-2840.pdf" TargetMode="External"/><Relationship Id="rId16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Law_word/law10/YALKUT-3676.pdf" TargetMode="External"/><Relationship Id="rId24" Type="http://schemas.openxmlformats.org/officeDocument/2006/relationships/hyperlink" Target="http://www.nevo.co.il/Law_word/law10/YALKUT-3075.pdf" TargetMode="External"/><Relationship Id="rId40" Type="http://schemas.openxmlformats.org/officeDocument/2006/relationships/hyperlink" Target="http://www.nevo.co.il/Law_word/law10/YALKUT-4190.pdf" TargetMode="External"/><Relationship Id="rId45" Type="http://schemas.openxmlformats.org/officeDocument/2006/relationships/hyperlink" Target="http://www.nevo.co.il/Law_word/law10/YALKUT-4427-.pdf" TargetMode="External"/><Relationship Id="rId66" Type="http://schemas.openxmlformats.org/officeDocument/2006/relationships/hyperlink" Target="http://www.nevo.co.il/Law_word/law10/yalkut-6263.pdf" TargetMode="External"/><Relationship Id="rId87" Type="http://schemas.openxmlformats.org/officeDocument/2006/relationships/hyperlink" Target="http://www.nevo.co.il/Law_word/law06/TAK-2540.pdf" TargetMode="External"/><Relationship Id="rId110" Type="http://schemas.openxmlformats.org/officeDocument/2006/relationships/hyperlink" Target="http://www.nevo.co.il/Law_word/law10/YALKUT-4190.pdf" TargetMode="External"/><Relationship Id="rId115" Type="http://schemas.openxmlformats.org/officeDocument/2006/relationships/hyperlink" Target="http://www.nevo.co.il/Law_word/law10/YALKUT-4427-.pdf" TargetMode="External"/><Relationship Id="rId131" Type="http://schemas.openxmlformats.org/officeDocument/2006/relationships/hyperlink" Target="http://www.nevo.co.il/Law_word/law10/yalkut-5900.pdf" TargetMode="External"/><Relationship Id="rId136" Type="http://schemas.openxmlformats.org/officeDocument/2006/relationships/hyperlink" Target="http://www.nevo.co.il/Law_word/law10/yalkut-6263.pdf" TargetMode="External"/><Relationship Id="rId157" Type="http://schemas.openxmlformats.org/officeDocument/2006/relationships/hyperlink" Target="http://www.nevo.co.il/Law_word/law06/TAK-3278.pdf" TargetMode="External"/><Relationship Id="rId61" Type="http://schemas.openxmlformats.org/officeDocument/2006/relationships/hyperlink" Target="http://www.nevo.co.il/Law_word/law10/yalkut-5900.pdf" TargetMode="External"/><Relationship Id="rId82" Type="http://schemas.openxmlformats.org/officeDocument/2006/relationships/hyperlink" Target="https://www.nevo.co.il/Law_word/law10/yalkut-10176.pdf" TargetMode="External"/><Relationship Id="rId152" Type="http://schemas.openxmlformats.org/officeDocument/2006/relationships/hyperlink" Target="https://www.nevo.co.il/Law_word/law10/yalkut-10176.pdf" TargetMode="External"/><Relationship Id="rId19" Type="http://schemas.openxmlformats.org/officeDocument/2006/relationships/hyperlink" Target="http://www.nevo.co.il/Law_word/law10/YALKUT-2787.pdf" TargetMode="External"/><Relationship Id="rId14" Type="http://schemas.openxmlformats.org/officeDocument/2006/relationships/hyperlink" Target="http://www.nevo.co.il/Law_word/law06/TAK-1858.pdf" TargetMode="External"/><Relationship Id="rId30" Type="http://schemas.openxmlformats.org/officeDocument/2006/relationships/hyperlink" Target="http://www.nevo.co.il/Law_word/law10/YALKUT-3676.pdf" TargetMode="External"/><Relationship Id="rId35" Type="http://schemas.openxmlformats.org/officeDocument/2006/relationships/hyperlink" Target="http://www.nevo.co.il/Law_word/law10/YALKUT-3904.pdf" TargetMode="External"/><Relationship Id="rId56" Type="http://schemas.openxmlformats.org/officeDocument/2006/relationships/hyperlink" Target="http://www.nevo.co.il/Law_word/law10/YALKUT-5146-.pdf" TargetMode="External"/><Relationship Id="rId77" Type="http://schemas.openxmlformats.org/officeDocument/2006/relationships/hyperlink" Target="http://www.nevo.co.il/Law_word/law10/yalkut-8104.pdf" TargetMode="External"/><Relationship Id="rId100" Type="http://schemas.openxmlformats.org/officeDocument/2006/relationships/hyperlink" Target="http://www.nevo.co.il/Law_word/law10/YALKUT-3624.pdf" TargetMode="External"/><Relationship Id="rId105" Type="http://schemas.openxmlformats.org/officeDocument/2006/relationships/hyperlink" Target="http://www.nevo.co.il/Law_word/law10/YALKUT-3904.pdf" TargetMode="External"/><Relationship Id="rId126" Type="http://schemas.openxmlformats.org/officeDocument/2006/relationships/hyperlink" Target="http://www.nevo.co.il/Law_word/law10/YALKUT-5146-.pdf" TargetMode="External"/><Relationship Id="rId147" Type="http://schemas.openxmlformats.org/officeDocument/2006/relationships/hyperlink" Target="http://www.nevo.co.il/Law_word/law10/yalkut-8104.pdf" TargetMode="External"/><Relationship Id="rId8" Type="http://schemas.openxmlformats.org/officeDocument/2006/relationships/hyperlink" Target="http://www.nevo.co.il/Law_word/law06/TAK-3278.pdf" TargetMode="External"/><Relationship Id="rId51" Type="http://schemas.openxmlformats.org/officeDocument/2006/relationships/hyperlink" Target="http://www.nevo.co.il/Law_word/law10/YALKUT-4844-.pdf" TargetMode="External"/><Relationship Id="rId72" Type="http://schemas.openxmlformats.org/officeDocument/2006/relationships/hyperlink" Target="http://www.nevo.co.il/Law_word/law10/yalkut-7213.pdf" TargetMode="External"/><Relationship Id="rId93" Type="http://schemas.openxmlformats.org/officeDocument/2006/relationships/hyperlink" Target="http://www.nevo.co.il/Law_word/law10/YALKUT-2887.pdf" TargetMode="External"/><Relationship Id="rId98" Type="http://schemas.openxmlformats.org/officeDocument/2006/relationships/hyperlink" Target="http://www.nevo.co.il/Law_word/law10/YALKUT-3529.pdf" TargetMode="External"/><Relationship Id="rId121" Type="http://schemas.openxmlformats.org/officeDocument/2006/relationships/hyperlink" Target="http://www.nevo.co.il/Law_word/law10/YALKUT-4844-.pdf" TargetMode="External"/><Relationship Id="rId142" Type="http://schemas.openxmlformats.org/officeDocument/2006/relationships/hyperlink" Target="http://www.nevo.co.il/Law_word/law10/yalkut-7213.pdf" TargetMode="External"/><Relationship Id="rId163"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http://www.nevo.co.il/Law_word/law06/TAK-5034.pdf" TargetMode="External"/><Relationship Id="rId46" Type="http://schemas.openxmlformats.org/officeDocument/2006/relationships/hyperlink" Target="http://www.nevo.co.il/Law_word/law10/YALKUT-4477-.pdf" TargetMode="External"/><Relationship Id="rId67" Type="http://schemas.openxmlformats.org/officeDocument/2006/relationships/hyperlink" Target="http://www.nevo.co.il/Law_word/law10/yalkut-6352.pdf" TargetMode="External"/><Relationship Id="rId116" Type="http://schemas.openxmlformats.org/officeDocument/2006/relationships/hyperlink" Target="http://www.nevo.co.il/Law_word/law10/YALKUT-4477-.pdf" TargetMode="External"/><Relationship Id="rId137" Type="http://schemas.openxmlformats.org/officeDocument/2006/relationships/hyperlink" Target="http://www.nevo.co.il/Law_word/law10/yalkut-6352.pdf" TargetMode="External"/><Relationship Id="rId158" Type="http://schemas.openxmlformats.org/officeDocument/2006/relationships/hyperlink" Target="http://www.nevo.co.il/Law_word/law06/TAK-1890.pdf" TargetMode="External"/><Relationship Id="rId20" Type="http://schemas.openxmlformats.org/officeDocument/2006/relationships/hyperlink" Target="http://www.nevo.co.il/Law_word/law10/YALKUT-2840.pdf" TargetMode="External"/><Relationship Id="rId41" Type="http://schemas.openxmlformats.org/officeDocument/2006/relationships/hyperlink" Target="http://www.nevo.co.il/Law_word/law10/YALKUT-4229.pdf" TargetMode="External"/><Relationship Id="rId62" Type="http://schemas.openxmlformats.org/officeDocument/2006/relationships/hyperlink" Target="http://www.nevo.co.il/Law_word/law10/yalkut-5972.pdf" TargetMode="External"/><Relationship Id="rId83" Type="http://schemas.openxmlformats.org/officeDocument/2006/relationships/hyperlink" Target="https://www.nevo.co.il/law_html/law10/yalkut-11163.pdf" TargetMode="External"/><Relationship Id="rId88" Type="http://schemas.openxmlformats.org/officeDocument/2006/relationships/hyperlink" Target="http://www.nevo.co.il/Law_word/law06/TAK-3645.pdf" TargetMode="External"/><Relationship Id="rId111" Type="http://schemas.openxmlformats.org/officeDocument/2006/relationships/hyperlink" Target="http://www.nevo.co.il/Law_word/law10/YALKUT-4229.pdf" TargetMode="External"/><Relationship Id="rId132" Type="http://schemas.openxmlformats.org/officeDocument/2006/relationships/hyperlink" Target="http://www.nevo.co.il/Law_word/law10/yalkut-5972.pdf" TargetMode="External"/><Relationship Id="rId153" Type="http://schemas.openxmlformats.org/officeDocument/2006/relationships/hyperlink" Target="https://www.nevo.co.il/law_html/law10/yalkut-11163.pdf" TargetMode="External"/><Relationship Id="rId15" Type="http://schemas.openxmlformats.org/officeDocument/2006/relationships/hyperlink" Target="http://www.nevo.co.il/Law_word/law06/TAK-2540.pdf" TargetMode="External"/><Relationship Id="rId36" Type="http://schemas.openxmlformats.org/officeDocument/2006/relationships/hyperlink" Target="http://www.nevo.co.il/Law_word/law10/YALKUT-3963.pdf" TargetMode="External"/><Relationship Id="rId57" Type="http://schemas.openxmlformats.org/officeDocument/2006/relationships/hyperlink" Target="http://www.nevo.co.il/Law_word/law10/YALKUT-5477-.pdf" TargetMode="External"/><Relationship Id="rId106" Type="http://schemas.openxmlformats.org/officeDocument/2006/relationships/hyperlink" Target="http://www.nevo.co.il/Law_word/law10/YALKUT-3963.pdf" TargetMode="External"/><Relationship Id="rId127" Type="http://schemas.openxmlformats.org/officeDocument/2006/relationships/hyperlink" Target="http://www.nevo.co.il/Law_word/law10/YALKUT-5477-.pdf" TargetMode="External"/><Relationship Id="rId10" Type="http://schemas.openxmlformats.org/officeDocument/2006/relationships/hyperlink" Target="http://www.nevo.co.il/Law_word/law06/TAK-1932.pdf" TargetMode="External"/><Relationship Id="rId31" Type="http://schemas.openxmlformats.org/officeDocument/2006/relationships/hyperlink" Target="http://www.nevo.co.il/Law_word/law10/YALKUT-3676.pdf" TargetMode="External"/><Relationship Id="rId52" Type="http://schemas.openxmlformats.org/officeDocument/2006/relationships/hyperlink" Target="http://www.nevo.co.il/Law_word/law10/YALKUT-4898-.pdf" TargetMode="External"/><Relationship Id="rId73" Type="http://schemas.openxmlformats.org/officeDocument/2006/relationships/hyperlink" Target="http://www.nevo.co.il/Law_word/law10/yalkut-7349.pdf" TargetMode="External"/><Relationship Id="rId78" Type="http://schemas.openxmlformats.org/officeDocument/2006/relationships/hyperlink" Target="https://www.nevo.co.il/law_word/law10/yalkut-8664.pdf" TargetMode="External"/><Relationship Id="rId94" Type="http://schemas.openxmlformats.org/officeDocument/2006/relationships/hyperlink" Target="http://www.nevo.co.il/Law_word/law10/YALKUT-2950.pdf" TargetMode="External"/><Relationship Id="rId99" Type="http://schemas.openxmlformats.org/officeDocument/2006/relationships/hyperlink" Target="http://www.nevo.co.il/Law_word/law10/YALKUT-3571.pdf" TargetMode="External"/><Relationship Id="rId101" Type="http://schemas.openxmlformats.org/officeDocument/2006/relationships/hyperlink" Target="http://www.nevo.co.il/Law_word/law10/YALKUT-3676.pdf" TargetMode="External"/><Relationship Id="rId122" Type="http://schemas.openxmlformats.org/officeDocument/2006/relationships/hyperlink" Target="http://www.nevo.co.il/Law_word/law10/YALKUT-4898-.pdf" TargetMode="External"/><Relationship Id="rId143" Type="http://schemas.openxmlformats.org/officeDocument/2006/relationships/hyperlink" Target="http://www.nevo.co.il/Law_word/law10/yalkut-7349.pdf" TargetMode="External"/><Relationship Id="rId148" Type="http://schemas.openxmlformats.org/officeDocument/2006/relationships/hyperlink" Target="https://www.nevo.co.il/law_word/law10/yalkut-8664.pdf"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3278.pdf" TargetMode="External"/><Relationship Id="rId26" Type="http://schemas.openxmlformats.org/officeDocument/2006/relationships/hyperlink" Target="http://www.nevo.co.il/Law_word/law10/YALKUT-3529.pdf" TargetMode="External"/><Relationship Id="rId47" Type="http://schemas.openxmlformats.org/officeDocument/2006/relationships/hyperlink" Target="http://www.nevo.co.il/Law_word/law10/YALKUT-4547-.pdf" TargetMode="External"/><Relationship Id="rId68" Type="http://schemas.openxmlformats.org/officeDocument/2006/relationships/hyperlink" Target="http://www.nevo.co.il/Law_word/law10/yalkut-6440.pdf" TargetMode="External"/><Relationship Id="rId89" Type="http://schemas.openxmlformats.org/officeDocument/2006/relationships/hyperlink" Target="http://www.nevo.co.il/Law_word/law06/TAK-4197.pdf" TargetMode="External"/><Relationship Id="rId112" Type="http://schemas.openxmlformats.org/officeDocument/2006/relationships/hyperlink" Target="http://www.nevo.co.il/Law_word/law10/YALKUT-4280.pdf" TargetMode="External"/><Relationship Id="rId133" Type="http://schemas.openxmlformats.org/officeDocument/2006/relationships/hyperlink" Target="http://www.nevo.co.il/Law_word/law10/yalkut-6041.pdf" TargetMode="External"/><Relationship Id="rId154" Type="http://schemas.openxmlformats.org/officeDocument/2006/relationships/hyperlink" Target="https://www.nevo.co.il/law_html/law10/yalkut-11163.pdf" TargetMode="External"/><Relationship Id="rId16" Type="http://schemas.openxmlformats.org/officeDocument/2006/relationships/hyperlink" Target="http://www.nevo.co.il/Law_word/law06/TAK-3645.pdf" TargetMode="External"/><Relationship Id="rId37" Type="http://schemas.openxmlformats.org/officeDocument/2006/relationships/hyperlink" Target="http://www.nevo.co.il/Law_word/law10/YALKUT-4027.pdf" TargetMode="External"/><Relationship Id="rId58" Type="http://schemas.openxmlformats.org/officeDocument/2006/relationships/hyperlink" Target="http://www.nevo.co.il/Law_word/law10/YALKUT-5557-.pdf" TargetMode="External"/><Relationship Id="rId79" Type="http://schemas.openxmlformats.org/officeDocument/2006/relationships/hyperlink" Target="https://www.nevo.co.il/Law_word/law10/yalkut-10176.pdf" TargetMode="External"/><Relationship Id="rId102" Type="http://schemas.openxmlformats.org/officeDocument/2006/relationships/hyperlink" Target="http://www.nevo.co.il/Law_word/law10/YALKUT-3733.pdf" TargetMode="External"/><Relationship Id="rId123" Type="http://schemas.openxmlformats.org/officeDocument/2006/relationships/hyperlink" Target="http://www.nevo.co.il/Law_word/law10/YALKUT-5001-.pdf" TargetMode="External"/><Relationship Id="rId144" Type="http://schemas.openxmlformats.org/officeDocument/2006/relationships/hyperlink" Target="http://www.nevo.co.il/Law_word/law10/yalkut-7482.pdf" TargetMode="External"/><Relationship Id="rId90" Type="http://schemas.openxmlformats.org/officeDocument/2006/relationships/hyperlink" Target="http://www.nevo.co.il/Law_word/law10/YALKUT-2739.pdf" TargetMode="External"/><Relationship Id="rId165" Type="http://schemas.openxmlformats.org/officeDocument/2006/relationships/theme" Target="theme/theme1.xml"/><Relationship Id="rId27" Type="http://schemas.openxmlformats.org/officeDocument/2006/relationships/hyperlink" Target="http://www.nevo.co.il/Law_word/law10/YALKUT-3571.pdf" TargetMode="External"/><Relationship Id="rId48" Type="http://schemas.openxmlformats.org/officeDocument/2006/relationships/hyperlink" Target="http://www.nevo.co.il/Law_word/law10/YALKUT-4610-.pdf" TargetMode="External"/><Relationship Id="rId69" Type="http://schemas.openxmlformats.org/officeDocument/2006/relationships/hyperlink" Target="http://www.nevo.co.il/Law_word/law10/yalkut-6529.pdf" TargetMode="External"/><Relationship Id="rId113" Type="http://schemas.openxmlformats.org/officeDocument/2006/relationships/hyperlink" Target="http://www.nevo.co.il/Law_word/law10/YALKUT-4320-.pdf" TargetMode="External"/><Relationship Id="rId134" Type="http://schemas.openxmlformats.org/officeDocument/2006/relationships/hyperlink" Target="http://www.nevo.co.il/Law_word/law10/yalkut-6111.pdf" TargetMode="External"/><Relationship Id="rId80" Type="http://schemas.openxmlformats.org/officeDocument/2006/relationships/hyperlink" Target="https://www.nevo.co.il/Law_word/law10/yalkut-10176.pdf" TargetMode="External"/><Relationship Id="rId155" Type="http://schemas.openxmlformats.org/officeDocument/2006/relationships/hyperlink" Target="http://www.nevo.co.il/Law_word/law06/TAK-4197.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0/YALKUT-3733.pdf" TargetMode="External"/><Relationship Id="rId21" Type="http://schemas.openxmlformats.org/officeDocument/2006/relationships/hyperlink" Target="http://www.nevo.co.il/Law_word/law06/TAK-5034.pdf" TargetMode="External"/><Relationship Id="rId42" Type="http://schemas.openxmlformats.org/officeDocument/2006/relationships/hyperlink" Target="http://www.nevo.co.il/Law_word/law10/YALKUT-4610.pdf" TargetMode="External"/><Relationship Id="rId47" Type="http://schemas.openxmlformats.org/officeDocument/2006/relationships/hyperlink" Target="http://www.nevo.co.il/Law_word/law10/YALKUT-5001.pdf" TargetMode="External"/><Relationship Id="rId63" Type="http://schemas.openxmlformats.org/officeDocument/2006/relationships/hyperlink" Target="http://www.nevo.co.il/Law_word/law10/yalkut-6529.pdf" TargetMode="External"/><Relationship Id="rId68" Type="http://schemas.openxmlformats.org/officeDocument/2006/relationships/hyperlink" Target="http://www.nevo.co.il/Law_word/law10/yalkut-7482.pdf" TargetMode="External"/><Relationship Id="rId7" Type="http://schemas.openxmlformats.org/officeDocument/2006/relationships/hyperlink" Target="http://www.nevo.co.il/Law_word/law06/TAK-2385.pdf" TargetMode="External"/><Relationship Id="rId71" Type="http://schemas.openxmlformats.org/officeDocument/2006/relationships/hyperlink" Target="http://www.nevo.co.il/Law_word/law10/yalkut-8104.pdf" TargetMode="External"/><Relationship Id="rId2" Type="http://schemas.openxmlformats.org/officeDocument/2006/relationships/hyperlink" Target="http://www.nevo.co.il/Law_word/law06/TAK-1683.pdf" TargetMode="External"/><Relationship Id="rId16" Type="http://schemas.openxmlformats.org/officeDocument/2006/relationships/hyperlink" Target="http://www.nevo.co.il/Law_word/law10/YALKUT-2950.pdf" TargetMode="External"/><Relationship Id="rId29" Type="http://schemas.openxmlformats.org/officeDocument/2006/relationships/hyperlink" Target="http://www.nevo.co.il/Law_word/law10/YALKUT-3904.pdf" TargetMode="External"/><Relationship Id="rId11" Type="http://schemas.openxmlformats.org/officeDocument/2006/relationships/hyperlink" Target="http://www.nevo.co.il/Law_word/law06/TAK-4197.pdf" TargetMode="External"/><Relationship Id="rId24" Type="http://schemas.openxmlformats.org/officeDocument/2006/relationships/hyperlink" Target="http://www.nevo.co.il/Law_word/law10/YALKUT-3624.pdf" TargetMode="External"/><Relationship Id="rId32" Type="http://schemas.openxmlformats.org/officeDocument/2006/relationships/hyperlink" Target="http://www.nevo.co.il/Law_word/law10/YALKUT-4078.pdf" TargetMode="External"/><Relationship Id="rId37" Type="http://schemas.openxmlformats.org/officeDocument/2006/relationships/hyperlink" Target="http://www.nevo.co.il/Law_word/law10/YALKUT-4320.pdf" TargetMode="External"/><Relationship Id="rId40" Type="http://schemas.openxmlformats.org/officeDocument/2006/relationships/hyperlink" Target="http://www.nevo.co.il/Law_word/law10/YALKUT-4477.pdf" TargetMode="External"/><Relationship Id="rId45" Type="http://schemas.openxmlformats.org/officeDocument/2006/relationships/hyperlink" Target="http://www.nevo.co.il/Law_word/law10/YALKUT-4844.pdf" TargetMode="External"/><Relationship Id="rId53" Type="http://schemas.openxmlformats.org/officeDocument/2006/relationships/hyperlink" Target="http://www.nevo.co.il/Law_word/law10/yalkut-5758.pdf" TargetMode="External"/><Relationship Id="rId58" Type="http://schemas.openxmlformats.org/officeDocument/2006/relationships/hyperlink" Target="http://www.nevo.co.il/Law_word/law10/yalkut-6111.pdf" TargetMode="External"/><Relationship Id="rId66" Type="http://schemas.openxmlformats.org/officeDocument/2006/relationships/hyperlink" Target="http://www.nevo.co.il/Law_word/law10/yalkut-7213.pdf" TargetMode="External"/><Relationship Id="rId5" Type="http://schemas.openxmlformats.org/officeDocument/2006/relationships/hyperlink" Target="http://www.nevo.co.il/Law_word/law06/TAK-1890.pdf" TargetMode="External"/><Relationship Id="rId61" Type="http://schemas.openxmlformats.org/officeDocument/2006/relationships/hyperlink" Target="http://www.nevo.co.il/Law_word/law10/YALKUT-6352.pdf" TargetMode="External"/><Relationship Id="rId19" Type="http://schemas.openxmlformats.org/officeDocument/2006/relationships/hyperlink" Target="http://www.nevo.co.il/Law_word/law10/YALKUT-3236.pdf" TargetMode="External"/><Relationship Id="rId14" Type="http://schemas.openxmlformats.org/officeDocument/2006/relationships/hyperlink" Target="http://www.nevo.co.il/Law_word/law10/YALKUT-2840.pdf" TargetMode="External"/><Relationship Id="rId22" Type="http://schemas.openxmlformats.org/officeDocument/2006/relationships/hyperlink" Target="http://www.nevo.co.il/Law_word/law06/TAK-3529.pdf" TargetMode="External"/><Relationship Id="rId27" Type="http://schemas.openxmlformats.org/officeDocument/2006/relationships/hyperlink" Target="http://www.nevo.co.il/Law_word/law10/YALKUT-3782.pdf" TargetMode="External"/><Relationship Id="rId30" Type="http://schemas.openxmlformats.org/officeDocument/2006/relationships/hyperlink" Target="http://www.nevo.co.il/Law_word/law10/YALKUT-3963.pdf" TargetMode="External"/><Relationship Id="rId35" Type="http://schemas.openxmlformats.org/officeDocument/2006/relationships/hyperlink" Target="http://www.nevo.co.il/Law_word/law10/YALKUT-4229.pdf" TargetMode="External"/><Relationship Id="rId43" Type="http://schemas.openxmlformats.org/officeDocument/2006/relationships/hyperlink" Target="http://www.nevo.co.il/Law_word/law10/YALKUT-4664.pdf" TargetMode="External"/><Relationship Id="rId48" Type="http://schemas.openxmlformats.org/officeDocument/2006/relationships/hyperlink" Target="http://www.nevo.co.il/Law_word/law10/YALKUT-5048.pdf" TargetMode="External"/><Relationship Id="rId56" Type="http://schemas.openxmlformats.org/officeDocument/2006/relationships/hyperlink" Target="http://www.nevo.co.il/Law_word/law10/yalkut-5972.pdf" TargetMode="External"/><Relationship Id="rId64" Type="http://schemas.openxmlformats.org/officeDocument/2006/relationships/hyperlink" Target="http://www.nevo.co.il/Law_word/law10/yalkut-6623.pdf" TargetMode="External"/><Relationship Id="rId69" Type="http://schemas.openxmlformats.org/officeDocument/2006/relationships/hyperlink" Target="http://www.nevo.co.il/law_word/law10/yalkut-7704.pdf" TargetMode="External"/><Relationship Id="rId8" Type="http://schemas.openxmlformats.org/officeDocument/2006/relationships/hyperlink" Target="http://www.nevo.co.il/Law_word/law06/TAK-2540.pdf" TargetMode="External"/><Relationship Id="rId51" Type="http://schemas.openxmlformats.org/officeDocument/2006/relationships/hyperlink" Target="http://www.nevo.co.il/Law_word/law10/yalkut-5477.pdf" TargetMode="External"/><Relationship Id="rId72" Type="http://schemas.openxmlformats.org/officeDocument/2006/relationships/hyperlink" Target="http://www.nevo.co.il/Law_word/law10/yalkut-8664.pdf" TargetMode="External"/><Relationship Id="rId3" Type="http://schemas.openxmlformats.org/officeDocument/2006/relationships/hyperlink" Target="http://www.nevo.co.il/Law_word/law06/TAK-1827.pdf" TargetMode="External"/><Relationship Id="rId12" Type="http://schemas.openxmlformats.org/officeDocument/2006/relationships/hyperlink" Target="http://www.nevo.co.il/Law_word/law10/YALKUT-2739.pdf" TargetMode="External"/><Relationship Id="rId17" Type="http://schemas.openxmlformats.org/officeDocument/2006/relationships/hyperlink" Target="http://www.nevo.co.il/Law_word/law10/YALKUT-3017.pdf" TargetMode="External"/><Relationship Id="rId25" Type="http://schemas.openxmlformats.org/officeDocument/2006/relationships/hyperlink" Target="http://www.nevo.co.il/Law_word/law10/YALKUT-3676.pdf" TargetMode="External"/><Relationship Id="rId33" Type="http://schemas.openxmlformats.org/officeDocument/2006/relationships/hyperlink" Target="http://www.nevo.co.il/Law_word/law10/YALKUT-4132.pdf" TargetMode="External"/><Relationship Id="rId38" Type="http://schemas.openxmlformats.org/officeDocument/2006/relationships/hyperlink" Target="http://www.nevo.co.il/Law_word/law10/YALKUT-4368.pdf" TargetMode="External"/><Relationship Id="rId46" Type="http://schemas.openxmlformats.org/officeDocument/2006/relationships/hyperlink" Target="http://www.nevo.co.il/Law_word/law10/YALKUT-4898.pdf" TargetMode="External"/><Relationship Id="rId59" Type="http://schemas.openxmlformats.org/officeDocument/2006/relationships/hyperlink" Target="http://www.nevo.co.il/Law_word/law10/yalkut-6181.pdf" TargetMode="External"/><Relationship Id="rId67" Type="http://schemas.openxmlformats.org/officeDocument/2006/relationships/hyperlink" Target="http://www.nevo.co.il/Law_word/law10/yalkut-7349.pdf" TargetMode="External"/><Relationship Id="rId20" Type="http://schemas.openxmlformats.org/officeDocument/2006/relationships/hyperlink" Target="http://www.nevo.co.il/Law_word/law10/YALKUT-3305.pdf" TargetMode="External"/><Relationship Id="rId41" Type="http://schemas.openxmlformats.org/officeDocument/2006/relationships/hyperlink" Target="http://www.nevo.co.il/Law_word/law10/YALKUT-4577.pdf" TargetMode="External"/><Relationship Id="rId54" Type="http://schemas.openxmlformats.org/officeDocument/2006/relationships/hyperlink" Target="http://www.nevo.co.il/Law_word/law10/yalkut-5827.pdf" TargetMode="External"/><Relationship Id="rId62" Type="http://schemas.openxmlformats.org/officeDocument/2006/relationships/hyperlink" Target="http://www.nevo.co.il/Law_word/law10/yalkut-6440.pdf" TargetMode="External"/><Relationship Id="rId70" Type="http://schemas.openxmlformats.org/officeDocument/2006/relationships/hyperlink" Target="https://www.nevo.co.il/law_word/law10/yalkut-7860.pdf" TargetMode="External"/><Relationship Id="rId1" Type="http://schemas.openxmlformats.org/officeDocument/2006/relationships/hyperlink" Target="http://www.nevo.co.il/Law_word/law06/TAK-1680.pdf" TargetMode="External"/><Relationship Id="rId6" Type="http://schemas.openxmlformats.org/officeDocument/2006/relationships/hyperlink" Target="http://www.nevo.co.il/Law_word/law06/TAK-1932.pdf" TargetMode="External"/><Relationship Id="rId15" Type="http://schemas.openxmlformats.org/officeDocument/2006/relationships/hyperlink" Target="http://www.nevo.co.il/Law_word/law10/YALKUT-2887.pdf" TargetMode="External"/><Relationship Id="rId23" Type="http://schemas.openxmlformats.org/officeDocument/2006/relationships/hyperlink" Target="http://www.nevo.co.il/Law_word/law06/TAK-3571.pdf" TargetMode="External"/><Relationship Id="rId28" Type="http://schemas.openxmlformats.org/officeDocument/2006/relationships/hyperlink" Target="http://www.nevo.co.il/Law_word/law10/YALKUT-3833.pdf" TargetMode="External"/><Relationship Id="rId36" Type="http://schemas.openxmlformats.org/officeDocument/2006/relationships/hyperlink" Target="http://www.nevo.co.il/Law_word/law10/YALKUT-4280.pdf" TargetMode="External"/><Relationship Id="rId49" Type="http://schemas.openxmlformats.org/officeDocument/2006/relationships/hyperlink" Target="http://www.nevo.co.il/Law_word/law10/YALKUT-5091.pdf" TargetMode="External"/><Relationship Id="rId57" Type="http://schemas.openxmlformats.org/officeDocument/2006/relationships/hyperlink" Target="http://www.nevo.co.il/Law_word/law10/yalkut-6041.pdf" TargetMode="External"/><Relationship Id="rId10" Type="http://schemas.openxmlformats.org/officeDocument/2006/relationships/hyperlink" Target="http://www.nevo.co.il/Law_word/law06/TAK-3645.pdf" TargetMode="External"/><Relationship Id="rId31" Type="http://schemas.openxmlformats.org/officeDocument/2006/relationships/hyperlink" Target="http://www.nevo.co.il/Law_word/law10/YALKUT-4027.pdf" TargetMode="External"/><Relationship Id="rId44" Type="http://schemas.openxmlformats.org/officeDocument/2006/relationships/hyperlink" Target="http://www.nevo.co.il/Law_word/law10/YALKUT-4723.pdf" TargetMode="External"/><Relationship Id="rId52" Type="http://schemas.openxmlformats.org/officeDocument/2006/relationships/hyperlink" Target="http://www.nevo.co.il/Law_word/law10/yalkut-5557.pdf" TargetMode="External"/><Relationship Id="rId60" Type="http://schemas.openxmlformats.org/officeDocument/2006/relationships/hyperlink" Target="http://www.nevo.co.il/Law_word/law10/yalkut-6263.pdf" TargetMode="External"/><Relationship Id="rId65" Type="http://schemas.openxmlformats.org/officeDocument/2006/relationships/hyperlink" Target="http://www.nevo.co.il/Law_word/law10/yalkut-6738.pdf" TargetMode="External"/><Relationship Id="rId4" Type="http://schemas.openxmlformats.org/officeDocument/2006/relationships/hyperlink" Target="http://www.nevo.co.il/Law_word/law06/TAK-1858.pdf" TargetMode="External"/><Relationship Id="rId9" Type="http://schemas.openxmlformats.org/officeDocument/2006/relationships/hyperlink" Target="http://www.nevo.co.il/Law_word/law06/TAK-3278.pdf" TargetMode="External"/><Relationship Id="rId13" Type="http://schemas.openxmlformats.org/officeDocument/2006/relationships/hyperlink" Target="http://www.nevo.co.il/Law_word/law10/YALKUT-2787.pdf" TargetMode="External"/><Relationship Id="rId18" Type="http://schemas.openxmlformats.org/officeDocument/2006/relationships/hyperlink" Target="http://www.nevo.co.il/Law_word/law10/YALKUT-3075.pdf" TargetMode="External"/><Relationship Id="rId39" Type="http://schemas.openxmlformats.org/officeDocument/2006/relationships/hyperlink" Target="http://www.nevo.co.il/Law_word/law10/YALKUT-4427.pdf" TargetMode="External"/><Relationship Id="rId34" Type="http://schemas.openxmlformats.org/officeDocument/2006/relationships/hyperlink" Target="http://www.nevo.co.il/Law_word/law10/YALKUT-4190.pdf" TargetMode="External"/><Relationship Id="rId50" Type="http://schemas.openxmlformats.org/officeDocument/2006/relationships/hyperlink" Target="http://www.nevo.co.il/Law_word/law10/YALKUT-5146.pdf" TargetMode="External"/><Relationship Id="rId55" Type="http://schemas.openxmlformats.org/officeDocument/2006/relationships/hyperlink" Target="http://www.nevo.co.il/Law_word/law10/yalkut-59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8812</Words>
  <Characters>50234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58929</CharactersWithSpaces>
  <SharedDoc>false</SharedDoc>
  <HLinks>
    <vt:vector size="1722" baseType="variant">
      <vt:variant>
        <vt:i4>393283</vt:i4>
      </vt:variant>
      <vt:variant>
        <vt:i4>846</vt:i4>
      </vt:variant>
      <vt:variant>
        <vt:i4>0</vt:i4>
      </vt:variant>
      <vt:variant>
        <vt:i4>5</vt:i4>
      </vt:variant>
      <vt:variant>
        <vt:lpwstr>http://www.nevo.co.il/advertisements/nevo-100.doc</vt:lpwstr>
      </vt:variant>
      <vt:variant>
        <vt:lpwstr/>
      </vt:variant>
      <vt:variant>
        <vt:i4>7405568</vt:i4>
      </vt:variant>
      <vt:variant>
        <vt:i4>813</vt:i4>
      </vt:variant>
      <vt:variant>
        <vt:i4>0</vt:i4>
      </vt:variant>
      <vt:variant>
        <vt:i4>5</vt:i4>
      </vt:variant>
      <vt:variant>
        <vt:lpwstr>http://www.nevo.co.il/Law_word/law06/TAK-1890.pdf</vt:lpwstr>
      </vt:variant>
      <vt:variant>
        <vt:lpwstr/>
      </vt:variant>
      <vt:variant>
        <vt:i4>8192002</vt:i4>
      </vt:variant>
      <vt:variant>
        <vt:i4>810</vt:i4>
      </vt:variant>
      <vt:variant>
        <vt:i4>0</vt:i4>
      </vt:variant>
      <vt:variant>
        <vt:i4>5</vt:i4>
      </vt:variant>
      <vt:variant>
        <vt:lpwstr>http://www.nevo.co.il/Law_word/law06/TAK-3278.pdf</vt:lpwstr>
      </vt:variant>
      <vt:variant>
        <vt:lpwstr/>
      </vt:variant>
      <vt:variant>
        <vt:i4>7340045</vt:i4>
      </vt:variant>
      <vt:variant>
        <vt:i4>807</vt:i4>
      </vt:variant>
      <vt:variant>
        <vt:i4>0</vt:i4>
      </vt:variant>
      <vt:variant>
        <vt:i4>5</vt:i4>
      </vt:variant>
      <vt:variant>
        <vt:lpwstr>http://www.nevo.co.il/Law_word/law06/TAK-1683.pdf</vt:lpwstr>
      </vt:variant>
      <vt:variant>
        <vt:lpwstr/>
      </vt:variant>
      <vt:variant>
        <vt:i4>7602190</vt:i4>
      </vt:variant>
      <vt:variant>
        <vt:i4>804</vt:i4>
      </vt:variant>
      <vt:variant>
        <vt:i4>0</vt:i4>
      </vt:variant>
      <vt:variant>
        <vt:i4>5</vt:i4>
      </vt:variant>
      <vt:variant>
        <vt:lpwstr>http://www.nevo.co.il/Law_word/law06/TAK-4197.pdf</vt:lpwstr>
      </vt:variant>
      <vt:variant>
        <vt:lpwstr/>
      </vt:variant>
      <vt:variant>
        <vt:i4>7733330</vt:i4>
      </vt:variant>
      <vt:variant>
        <vt:i4>801</vt:i4>
      </vt:variant>
      <vt:variant>
        <vt:i4>0</vt:i4>
      </vt:variant>
      <vt:variant>
        <vt:i4>5</vt:i4>
      </vt:variant>
      <vt:variant>
        <vt:lpwstr>https://www.nevo.co.il/law_html/law10/yalkut-11163.pdf</vt:lpwstr>
      </vt:variant>
      <vt:variant>
        <vt:lpwstr/>
      </vt:variant>
      <vt:variant>
        <vt:i4>7733330</vt:i4>
      </vt:variant>
      <vt:variant>
        <vt:i4>798</vt:i4>
      </vt:variant>
      <vt:variant>
        <vt:i4>0</vt:i4>
      </vt:variant>
      <vt:variant>
        <vt:i4>5</vt:i4>
      </vt:variant>
      <vt:variant>
        <vt:lpwstr>https://www.nevo.co.il/law_html/law10/yalkut-11163.pdf</vt:lpwstr>
      </vt:variant>
      <vt:variant>
        <vt:lpwstr/>
      </vt:variant>
      <vt:variant>
        <vt:i4>7536705</vt:i4>
      </vt:variant>
      <vt:variant>
        <vt:i4>795</vt:i4>
      </vt:variant>
      <vt:variant>
        <vt:i4>0</vt:i4>
      </vt:variant>
      <vt:variant>
        <vt:i4>5</vt:i4>
      </vt:variant>
      <vt:variant>
        <vt:lpwstr>https://www.nevo.co.il/Law_word/law10/yalkut-10176.pdf</vt:lpwstr>
      </vt:variant>
      <vt:variant>
        <vt:lpwstr/>
      </vt:variant>
      <vt:variant>
        <vt:i4>7536705</vt:i4>
      </vt:variant>
      <vt:variant>
        <vt:i4>792</vt:i4>
      </vt:variant>
      <vt:variant>
        <vt:i4>0</vt:i4>
      </vt:variant>
      <vt:variant>
        <vt:i4>5</vt:i4>
      </vt:variant>
      <vt:variant>
        <vt:lpwstr>https://www.nevo.co.il/Law_word/law10/yalkut-10176.pdf</vt:lpwstr>
      </vt:variant>
      <vt:variant>
        <vt:lpwstr/>
      </vt:variant>
      <vt:variant>
        <vt:i4>7536705</vt:i4>
      </vt:variant>
      <vt:variant>
        <vt:i4>789</vt:i4>
      </vt:variant>
      <vt:variant>
        <vt:i4>0</vt:i4>
      </vt:variant>
      <vt:variant>
        <vt:i4>5</vt:i4>
      </vt:variant>
      <vt:variant>
        <vt:lpwstr>https://www.nevo.co.il/Law_word/law10/yalkut-10176.pdf</vt:lpwstr>
      </vt:variant>
      <vt:variant>
        <vt:lpwstr/>
      </vt:variant>
      <vt:variant>
        <vt:i4>7536705</vt:i4>
      </vt:variant>
      <vt:variant>
        <vt:i4>786</vt:i4>
      </vt:variant>
      <vt:variant>
        <vt:i4>0</vt:i4>
      </vt:variant>
      <vt:variant>
        <vt:i4>5</vt:i4>
      </vt:variant>
      <vt:variant>
        <vt:lpwstr>https://www.nevo.co.il/Law_word/law10/yalkut-10176.pdf</vt:lpwstr>
      </vt:variant>
      <vt:variant>
        <vt:lpwstr/>
      </vt:variant>
      <vt:variant>
        <vt:i4>1507454</vt:i4>
      </vt:variant>
      <vt:variant>
        <vt:i4>783</vt:i4>
      </vt:variant>
      <vt:variant>
        <vt:i4>0</vt:i4>
      </vt:variant>
      <vt:variant>
        <vt:i4>5</vt:i4>
      </vt:variant>
      <vt:variant>
        <vt:lpwstr>https://www.nevo.co.il/law_word/law10/yalkut-8664.pdf</vt:lpwstr>
      </vt:variant>
      <vt:variant>
        <vt:lpwstr/>
      </vt:variant>
      <vt:variant>
        <vt:i4>7602185</vt:i4>
      </vt:variant>
      <vt:variant>
        <vt:i4>780</vt:i4>
      </vt:variant>
      <vt:variant>
        <vt:i4>0</vt:i4>
      </vt:variant>
      <vt:variant>
        <vt:i4>5</vt:i4>
      </vt:variant>
      <vt:variant>
        <vt:lpwstr>http://www.nevo.co.il/Law_word/law10/yalkut-8104.pdf</vt:lpwstr>
      </vt:variant>
      <vt:variant>
        <vt:lpwstr/>
      </vt:variant>
      <vt:variant>
        <vt:i4>7929856</vt:i4>
      </vt:variant>
      <vt:variant>
        <vt:i4>777</vt:i4>
      </vt:variant>
      <vt:variant>
        <vt:i4>0</vt:i4>
      </vt:variant>
      <vt:variant>
        <vt:i4>5</vt:i4>
      </vt:variant>
      <vt:variant>
        <vt:lpwstr>http://www.nevo.co.il/Law_word/law10/yalkut-7860.pdf</vt:lpwstr>
      </vt:variant>
      <vt:variant>
        <vt:lpwstr/>
      </vt:variant>
      <vt:variant>
        <vt:i4>7471110</vt:i4>
      </vt:variant>
      <vt:variant>
        <vt:i4>774</vt:i4>
      </vt:variant>
      <vt:variant>
        <vt:i4>0</vt:i4>
      </vt:variant>
      <vt:variant>
        <vt:i4>5</vt:i4>
      </vt:variant>
      <vt:variant>
        <vt:lpwstr>http://www.nevo.co.il/Law_word/law10/yalkut-7704.pdf</vt:lpwstr>
      </vt:variant>
      <vt:variant>
        <vt:lpwstr/>
      </vt:variant>
      <vt:variant>
        <vt:i4>7798798</vt:i4>
      </vt:variant>
      <vt:variant>
        <vt:i4>771</vt:i4>
      </vt:variant>
      <vt:variant>
        <vt:i4>0</vt:i4>
      </vt:variant>
      <vt:variant>
        <vt:i4>5</vt:i4>
      </vt:variant>
      <vt:variant>
        <vt:lpwstr>http://www.nevo.co.il/Law_word/law10/yalkut-7482.pdf</vt:lpwstr>
      </vt:variant>
      <vt:variant>
        <vt:lpwstr/>
      </vt:variant>
      <vt:variant>
        <vt:i4>8060930</vt:i4>
      </vt:variant>
      <vt:variant>
        <vt:i4>768</vt:i4>
      </vt:variant>
      <vt:variant>
        <vt:i4>0</vt:i4>
      </vt:variant>
      <vt:variant>
        <vt:i4>5</vt:i4>
      </vt:variant>
      <vt:variant>
        <vt:lpwstr>http://www.nevo.co.il/Law_word/law10/yalkut-7349.pdf</vt:lpwstr>
      </vt:variant>
      <vt:variant>
        <vt:lpwstr/>
      </vt:variant>
      <vt:variant>
        <vt:i4>7340039</vt:i4>
      </vt:variant>
      <vt:variant>
        <vt:i4>765</vt:i4>
      </vt:variant>
      <vt:variant>
        <vt:i4>0</vt:i4>
      </vt:variant>
      <vt:variant>
        <vt:i4>5</vt:i4>
      </vt:variant>
      <vt:variant>
        <vt:lpwstr>http://www.nevo.co.il/Law_word/law10/yalkut-7213.pdf</vt:lpwstr>
      </vt:variant>
      <vt:variant>
        <vt:lpwstr/>
      </vt:variant>
      <vt:variant>
        <vt:i4>8257540</vt:i4>
      </vt:variant>
      <vt:variant>
        <vt:i4>762</vt:i4>
      </vt:variant>
      <vt:variant>
        <vt:i4>0</vt:i4>
      </vt:variant>
      <vt:variant>
        <vt:i4>5</vt:i4>
      </vt:variant>
      <vt:variant>
        <vt:lpwstr>http://www.nevo.co.il/Law_word/law10/yalkut-6738.pdf</vt:lpwstr>
      </vt:variant>
      <vt:variant>
        <vt:lpwstr/>
      </vt:variant>
      <vt:variant>
        <vt:i4>7602181</vt:i4>
      </vt:variant>
      <vt:variant>
        <vt:i4>759</vt:i4>
      </vt:variant>
      <vt:variant>
        <vt:i4>0</vt:i4>
      </vt:variant>
      <vt:variant>
        <vt:i4>5</vt:i4>
      </vt:variant>
      <vt:variant>
        <vt:lpwstr>http://www.nevo.co.il/Law_word/law10/yalkut-6623.pdf</vt:lpwstr>
      </vt:variant>
      <vt:variant>
        <vt:lpwstr/>
      </vt:variant>
      <vt:variant>
        <vt:i4>8192005</vt:i4>
      </vt:variant>
      <vt:variant>
        <vt:i4>756</vt:i4>
      </vt:variant>
      <vt:variant>
        <vt:i4>0</vt:i4>
      </vt:variant>
      <vt:variant>
        <vt:i4>5</vt:i4>
      </vt:variant>
      <vt:variant>
        <vt:lpwstr>http://www.nevo.co.il/Law_word/law10/yalkut-6529.pdf</vt:lpwstr>
      </vt:variant>
      <vt:variant>
        <vt:lpwstr/>
      </vt:variant>
      <vt:variant>
        <vt:i4>7667715</vt:i4>
      </vt:variant>
      <vt:variant>
        <vt:i4>753</vt:i4>
      </vt:variant>
      <vt:variant>
        <vt:i4>0</vt:i4>
      </vt:variant>
      <vt:variant>
        <vt:i4>5</vt:i4>
      </vt:variant>
      <vt:variant>
        <vt:lpwstr>http://www.nevo.co.il/Law_word/law10/yalkut-6440.pdf</vt:lpwstr>
      </vt:variant>
      <vt:variant>
        <vt:lpwstr/>
      </vt:variant>
      <vt:variant>
        <vt:i4>7340034</vt:i4>
      </vt:variant>
      <vt:variant>
        <vt:i4>750</vt:i4>
      </vt:variant>
      <vt:variant>
        <vt:i4>0</vt:i4>
      </vt:variant>
      <vt:variant>
        <vt:i4>5</vt:i4>
      </vt:variant>
      <vt:variant>
        <vt:lpwstr>http://www.nevo.co.il/Law_word/law10/yalkut-6352.pdf</vt:lpwstr>
      </vt:variant>
      <vt:variant>
        <vt:lpwstr/>
      </vt:variant>
      <vt:variant>
        <vt:i4>7340033</vt:i4>
      </vt:variant>
      <vt:variant>
        <vt:i4>747</vt:i4>
      </vt:variant>
      <vt:variant>
        <vt:i4>0</vt:i4>
      </vt:variant>
      <vt:variant>
        <vt:i4>5</vt:i4>
      </vt:variant>
      <vt:variant>
        <vt:lpwstr>http://www.nevo.co.il/Law_word/law10/yalkut-6263.pdf</vt:lpwstr>
      </vt:variant>
      <vt:variant>
        <vt:lpwstr/>
      </vt:variant>
      <vt:variant>
        <vt:i4>7405583</vt:i4>
      </vt:variant>
      <vt:variant>
        <vt:i4>744</vt:i4>
      </vt:variant>
      <vt:variant>
        <vt:i4>0</vt:i4>
      </vt:variant>
      <vt:variant>
        <vt:i4>5</vt:i4>
      </vt:variant>
      <vt:variant>
        <vt:lpwstr>http://www.nevo.co.il/Law_word/law10/yalkut-6181.pdf</vt:lpwstr>
      </vt:variant>
      <vt:variant>
        <vt:lpwstr/>
      </vt:variant>
      <vt:variant>
        <vt:i4>7405574</vt:i4>
      </vt:variant>
      <vt:variant>
        <vt:i4>741</vt:i4>
      </vt:variant>
      <vt:variant>
        <vt:i4>0</vt:i4>
      </vt:variant>
      <vt:variant>
        <vt:i4>5</vt:i4>
      </vt:variant>
      <vt:variant>
        <vt:lpwstr>http://www.nevo.co.il/Law_word/law10/yalkut-6111.pdf</vt:lpwstr>
      </vt:variant>
      <vt:variant>
        <vt:lpwstr/>
      </vt:variant>
      <vt:variant>
        <vt:i4>7340035</vt:i4>
      </vt:variant>
      <vt:variant>
        <vt:i4>738</vt:i4>
      </vt:variant>
      <vt:variant>
        <vt:i4>0</vt:i4>
      </vt:variant>
      <vt:variant>
        <vt:i4>5</vt:i4>
      </vt:variant>
      <vt:variant>
        <vt:lpwstr>http://www.nevo.co.il/Law_word/law10/yalkut-6041.pdf</vt:lpwstr>
      </vt:variant>
      <vt:variant>
        <vt:lpwstr/>
      </vt:variant>
      <vt:variant>
        <vt:i4>7995395</vt:i4>
      </vt:variant>
      <vt:variant>
        <vt:i4>735</vt:i4>
      </vt:variant>
      <vt:variant>
        <vt:i4>0</vt:i4>
      </vt:variant>
      <vt:variant>
        <vt:i4>5</vt:i4>
      </vt:variant>
      <vt:variant>
        <vt:lpwstr>http://www.nevo.co.il/Law_word/law10/yalkut-5972.pdf</vt:lpwstr>
      </vt:variant>
      <vt:variant>
        <vt:lpwstr/>
      </vt:variant>
      <vt:variant>
        <vt:i4>7864324</vt:i4>
      </vt:variant>
      <vt:variant>
        <vt:i4>732</vt:i4>
      </vt:variant>
      <vt:variant>
        <vt:i4>0</vt:i4>
      </vt:variant>
      <vt:variant>
        <vt:i4>5</vt:i4>
      </vt:variant>
      <vt:variant>
        <vt:lpwstr>http://www.nevo.co.il/Law_word/law10/yalkut-5900.pdf</vt:lpwstr>
      </vt:variant>
      <vt:variant>
        <vt:lpwstr/>
      </vt:variant>
      <vt:variant>
        <vt:i4>8257542</vt:i4>
      </vt:variant>
      <vt:variant>
        <vt:i4>729</vt:i4>
      </vt:variant>
      <vt:variant>
        <vt:i4>0</vt:i4>
      </vt:variant>
      <vt:variant>
        <vt:i4>5</vt:i4>
      </vt:variant>
      <vt:variant>
        <vt:lpwstr>http://www.nevo.co.il/Law_word/law10/yalkut-5827.pdf</vt:lpwstr>
      </vt:variant>
      <vt:variant>
        <vt:lpwstr/>
      </vt:variant>
      <vt:variant>
        <vt:i4>8257537</vt:i4>
      </vt:variant>
      <vt:variant>
        <vt:i4>726</vt:i4>
      </vt:variant>
      <vt:variant>
        <vt:i4>0</vt:i4>
      </vt:variant>
      <vt:variant>
        <vt:i4>5</vt:i4>
      </vt:variant>
      <vt:variant>
        <vt:lpwstr>http://www.nevo.co.il/Law_word/law10/yalkut-5758.pdf</vt:lpwstr>
      </vt:variant>
      <vt:variant>
        <vt:lpwstr/>
      </vt:variant>
      <vt:variant>
        <vt:i4>3080214</vt:i4>
      </vt:variant>
      <vt:variant>
        <vt:i4>723</vt:i4>
      </vt:variant>
      <vt:variant>
        <vt:i4>0</vt:i4>
      </vt:variant>
      <vt:variant>
        <vt:i4>5</vt:i4>
      </vt:variant>
      <vt:variant>
        <vt:lpwstr>http://www.nevo.co.il/Law_word/law10/YALKUT-5557-.pdf</vt:lpwstr>
      </vt:variant>
      <vt:variant>
        <vt:lpwstr/>
      </vt:variant>
      <vt:variant>
        <vt:i4>3014676</vt:i4>
      </vt:variant>
      <vt:variant>
        <vt:i4>720</vt:i4>
      </vt:variant>
      <vt:variant>
        <vt:i4>0</vt:i4>
      </vt:variant>
      <vt:variant>
        <vt:i4>5</vt:i4>
      </vt:variant>
      <vt:variant>
        <vt:lpwstr>http://www.nevo.co.il/Law_word/law10/YALKUT-5477-.pdf</vt:lpwstr>
      </vt:variant>
      <vt:variant>
        <vt:lpwstr/>
      </vt:variant>
      <vt:variant>
        <vt:i4>2752535</vt:i4>
      </vt:variant>
      <vt:variant>
        <vt:i4>717</vt:i4>
      </vt:variant>
      <vt:variant>
        <vt:i4>0</vt:i4>
      </vt:variant>
      <vt:variant>
        <vt:i4>5</vt:i4>
      </vt:variant>
      <vt:variant>
        <vt:lpwstr>http://www.nevo.co.il/Law_word/law10/YALKUT-5146-.pdf</vt:lpwstr>
      </vt:variant>
      <vt:variant>
        <vt:lpwstr/>
      </vt:variant>
      <vt:variant>
        <vt:i4>2883610</vt:i4>
      </vt:variant>
      <vt:variant>
        <vt:i4>714</vt:i4>
      </vt:variant>
      <vt:variant>
        <vt:i4>0</vt:i4>
      </vt:variant>
      <vt:variant>
        <vt:i4>5</vt:i4>
      </vt:variant>
      <vt:variant>
        <vt:lpwstr>http://www.nevo.co.il/Law_word/law10/YALKUT-5091-.pdf</vt:lpwstr>
      </vt:variant>
      <vt:variant>
        <vt:lpwstr/>
      </vt:variant>
      <vt:variant>
        <vt:i4>2424855</vt:i4>
      </vt:variant>
      <vt:variant>
        <vt:i4>711</vt:i4>
      </vt:variant>
      <vt:variant>
        <vt:i4>0</vt:i4>
      </vt:variant>
      <vt:variant>
        <vt:i4>5</vt:i4>
      </vt:variant>
      <vt:variant>
        <vt:lpwstr>http://www.nevo.co.il/Law_word/law10/YALKUT-5048-.pdf</vt:lpwstr>
      </vt:variant>
      <vt:variant>
        <vt:lpwstr/>
      </vt:variant>
      <vt:variant>
        <vt:i4>2883603</vt:i4>
      </vt:variant>
      <vt:variant>
        <vt:i4>708</vt:i4>
      </vt:variant>
      <vt:variant>
        <vt:i4>0</vt:i4>
      </vt:variant>
      <vt:variant>
        <vt:i4>5</vt:i4>
      </vt:variant>
      <vt:variant>
        <vt:lpwstr>http://www.nevo.co.il/Law_word/law10/YALKUT-5001-.pdf</vt:lpwstr>
      </vt:variant>
      <vt:variant>
        <vt:lpwstr/>
      </vt:variant>
      <vt:variant>
        <vt:i4>2949147</vt:i4>
      </vt:variant>
      <vt:variant>
        <vt:i4>705</vt:i4>
      </vt:variant>
      <vt:variant>
        <vt:i4>0</vt:i4>
      </vt:variant>
      <vt:variant>
        <vt:i4>5</vt:i4>
      </vt:variant>
      <vt:variant>
        <vt:lpwstr>http://www.nevo.co.il/Law_word/law10/YALKUT-4898-.pdf</vt:lpwstr>
      </vt:variant>
      <vt:variant>
        <vt:lpwstr/>
      </vt:variant>
      <vt:variant>
        <vt:i4>2162710</vt:i4>
      </vt:variant>
      <vt:variant>
        <vt:i4>702</vt:i4>
      </vt:variant>
      <vt:variant>
        <vt:i4>0</vt:i4>
      </vt:variant>
      <vt:variant>
        <vt:i4>5</vt:i4>
      </vt:variant>
      <vt:variant>
        <vt:lpwstr>http://www.nevo.co.il/Law_word/law10/YALKUT-4844-.pdf</vt:lpwstr>
      </vt:variant>
      <vt:variant>
        <vt:lpwstr/>
      </vt:variant>
      <vt:variant>
        <vt:i4>2686992</vt:i4>
      </vt:variant>
      <vt:variant>
        <vt:i4>699</vt:i4>
      </vt:variant>
      <vt:variant>
        <vt:i4>0</vt:i4>
      </vt:variant>
      <vt:variant>
        <vt:i4>5</vt:i4>
      </vt:variant>
      <vt:variant>
        <vt:lpwstr>http://www.nevo.co.il/Law_word/law10/YALKUT-4723-.pdf</vt:lpwstr>
      </vt:variant>
      <vt:variant>
        <vt:lpwstr/>
      </vt:variant>
      <vt:variant>
        <vt:i4>3080212</vt:i4>
      </vt:variant>
      <vt:variant>
        <vt:i4>696</vt:i4>
      </vt:variant>
      <vt:variant>
        <vt:i4>0</vt:i4>
      </vt:variant>
      <vt:variant>
        <vt:i4>5</vt:i4>
      </vt:variant>
      <vt:variant>
        <vt:lpwstr>http://www.nevo.co.il/Law_word/law10/YALKUT-4664-.pdf</vt:lpwstr>
      </vt:variant>
      <vt:variant>
        <vt:lpwstr/>
      </vt:variant>
      <vt:variant>
        <vt:i4>2818067</vt:i4>
      </vt:variant>
      <vt:variant>
        <vt:i4>693</vt:i4>
      </vt:variant>
      <vt:variant>
        <vt:i4>0</vt:i4>
      </vt:variant>
      <vt:variant>
        <vt:i4>5</vt:i4>
      </vt:variant>
      <vt:variant>
        <vt:lpwstr>http://www.nevo.co.il/Law_word/law10/YALKUT-4610-.pdf</vt:lpwstr>
      </vt:variant>
      <vt:variant>
        <vt:lpwstr/>
      </vt:variant>
      <vt:variant>
        <vt:i4>3080214</vt:i4>
      </vt:variant>
      <vt:variant>
        <vt:i4>690</vt:i4>
      </vt:variant>
      <vt:variant>
        <vt:i4>0</vt:i4>
      </vt:variant>
      <vt:variant>
        <vt:i4>5</vt:i4>
      </vt:variant>
      <vt:variant>
        <vt:lpwstr>http://www.nevo.co.il/Law_word/law10/YALKUT-4547-.pdf</vt:lpwstr>
      </vt:variant>
      <vt:variant>
        <vt:lpwstr/>
      </vt:variant>
      <vt:variant>
        <vt:i4>3014677</vt:i4>
      </vt:variant>
      <vt:variant>
        <vt:i4>687</vt:i4>
      </vt:variant>
      <vt:variant>
        <vt:i4>0</vt:i4>
      </vt:variant>
      <vt:variant>
        <vt:i4>5</vt:i4>
      </vt:variant>
      <vt:variant>
        <vt:lpwstr>http://www.nevo.co.il/Law_word/law10/YALKUT-4477-.pdf</vt:lpwstr>
      </vt:variant>
      <vt:variant>
        <vt:lpwstr/>
      </vt:variant>
      <vt:variant>
        <vt:i4>3014672</vt:i4>
      </vt:variant>
      <vt:variant>
        <vt:i4>684</vt:i4>
      </vt:variant>
      <vt:variant>
        <vt:i4>0</vt:i4>
      </vt:variant>
      <vt:variant>
        <vt:i4>5</vt:i4>
      </vt:variant>
      <vt:variant>
        <vt:lpwstr>http://www.nevo.co.il/Law_word/law10/YALKUT-4427-.pdf</vt:lpwstr>
      </vt:variant>
      <vt:variant>
        <vt:lpwstr/>
      </vt:variant>
      <vt:variant>
        <vt:i4>2490388</vt:i4>
      </vt:variant>
      <vt:variant>
        <vt:i4>681</vt:i4>
      </vt:variant>
      <vt:variant>
        <vt:i4>0</vt:i4>
      </vt:variant>
      <vt:variant>
        <vt:i4>5</vt:i4>
      </vt:variant>
      <vt:variant>
        <vt:lpwstr>http://www.nevo.co.il/Law_word/law10/YALKUT-4368-.pdf</vt:lpwstr>
      </vt:variant>
      <vt:variant>
        <vt:lpwstr/>
      </vt:variant>
      <vt:variant>
        <vt:i4>3014672</vt:i4>
      </vt:variant>
      <vt:variant>
        <vt:i4>678</vt:i4>
      </vt:variant>
      <vt:variant>
        <vt:i4>0</vt:i4>
      </vt:variant>
      <vt:variant>
        <vt:i4>5</vt:i4>
      </vt:variant>
      <vt:variant>
        <vt:lpwstr>http://www.nevo.co.il/Law_word/law10/YALKUT-4320-.pdf</vt:lpwstr>
      </vt:variant>
      <vt:variant>
        <vt:lpwstr/>
      </vt:variant>
      <vt:variant>
        <vt:i4>7536653</vt:i4>
      </vt:variant>
      <vt:variant>
        <vt:i4>675</vt:i4>
      </vt:variant>
      <vt:variant>
        <vt:i4>0</vt:i4>
      </vt:variant>
      <vt:variant>
        <vt:i4>5</vt:i4>
      </vt:variant>
      <vt:variant>
        <vt:lpwstr>http://www.nevo.co.il/Law_word/law10/YALKUT-4280.pdf</vt:lpwstr>
      </vt:variant>
      <vt:variant>
        <vt:lpwstr/>
      </vt:variant>
      <vt:variant>
        <vt:i4>7995399</vt:i4>
      </vt:variant>
      <vt:variant>
        <vt:i4>672</vt:i4>
      </vt:variant>
      <vt:variant>
        <vt:i4>0</vt:i4>
      </vt:variant>
      <vt:variant>
        <vt:i4>5</vt:i4>
      </vt:variant>
      <vt:variant>
        <vt:lpwstr>http://www.nevo.co.il/Law_word/law10/YALKUT-4229.pdf</vt:lpwstr>
      </vt:variant>
      <vt:variant>
        <vt:lpwstr/>
      </vt:variant>
      <vt:variant>
        <vt:i4>7340044</vt:i4>
      </vt:variant>
      <vt:variant>
        <vt:i4>669</vt:i4>
      </vt:variant>
      <vt:variant>
        <vt:i4>0</vt:i4>
      </vt:variant>
      <vt:variant>
        <vt:i4>5</vt:i4>
      </vt:variant>
      <vt:variant>
        <vt:lpwstr>http://www.nevo.co.il/Law_word/law10/YALKUT-4190.pdf</vt:lpwstr>
      </vt:variant>
      <vt:variant>
        <vt:lpwstr/>
      </vt:variant>
      <vt:variant>
        <vt:i4>7471110</vt:i4>
      </vt:variant>
      <vt:variant>
        <vt:i4>666</vt:i4>
      </vt:variant>
      <vt:variant>
        <vt:i4>0</vt:i4>
      </vt:variant>
      <vt:variant>
        <vt:i4>5</vt:i4>
      </vt:variant>
      <vt:variant>
        <vt:lpwstr>http://www.nevo.co.il/Law_word/law10/YALKUT-4132.pdf</vt:lpwstr>
      </vt:variant>
      <vt:variant>
        <vt:lpwstr/>
      </vt:variant>
      <vt:variant>
        <vt:i4>7929858</vt:i4>
      </vt:variant>
      <vt:variant>
        <vt:i4>663</vt:i4>
      </vt:variant>
      <vt:variant>
        <vt:i4>0</vt:i4>
      </vt:variant>
      <vt:variant>
        <vt:i4>5</vt:i4>
      </vt:variant>
      <vt:variant>
        <vt:lpwstr>http://www.nevo.co.il/Law_word/law10/YALKUT-4078.pdf</vt:lpwstr>
      </vt:variant>
      <vt:variant>
        <vt:lpwstr/>
      </vt:variant>
      <vt:variant>
        <vt:i4>7733255</vt:i4>
      </vt:variant>
      <vt:variant>
        <vt:i4>660</vt:i4>
      </vt:variant>
      <vt:variant>
        <vt:i4>0</vt:i4>
      </vt:variant>
      <vt:variant>
        <vt:i4>5</vt:i4>
      </vt:variant>
      <vt:variant>
        <vt:lpwstr>http://www.nevo.co.il/Law_word/law10/YALKUT-4027.pdf</vt:lpwstr>
      </vt:variant>
      <vt:variant>
        <vt:lpwstr/>
      </vt:variant>
      <vt:variant>
        <vt:i4>8060932</vt:i4>
      </vt:variant>
      <vt:variant>
        <vt:i4>657</vt:i4>
      </vt:variant>
      <vt:variant>
        <vt:i4>0</vt:i4>
      </vt:variant>
      <vt:variant>
        <vt:i4>5</vt:i4>
      </vt:variant>
      <vt:variant>
        <vt:lpwstr>http://www.nevo.co.il/Law_word/law10/YALKUT-3963.pdf</vt:lpwstr>
      </vt:variant>
      <vt:variant>
        <vt:lpwstr/>
      </vt:variant>
      <vt:variant>
        <vt:i4>8126466</vt:i4>
      </vt:variant>
      <vt:variant>
        <vt:i4>654</vt:i4>
      </vt:variant>
      <vt:variant>
        <vt:i4>0</vt:i4>
      </vt:variant>
      <vt:variant>
        <vt:i4>5</vt:i4>
      </vt:variant>
      <vt:variant>
        <vt:lpwstr>http://www.nevo.co.il/Law_word/law10/YALKUT-3904.pdf</vt:lpwstr>
      </vt:variant>
      <vt:variant>
        <vt:lpwstr/>
      </vt:variant>
      <vt:variant>
        <vt:i4>7995393</vt:i4>
      </vt:variant>
      <vt:variant>
        <vt:i4>651</vt:i4>
      </vt:variant>
      <vt:variant>
        <vt:i4>0</vt:i4>
      </vt:variant>
      <vt:variant>
        <vt:i4>5</vt:i4>
      </vt:variant>
      <vt:variant>
        <vt:lpwstr>http://www.nevo.co.il/Law_word/law10/YALKUT-3833.pdf</vt:lpwstr>
      </vt:variant>
      <vt:variant>
        <vt:lpwstr/>
      </vt:variant>
      <vt:variant>
        <vt:i4>7602186</vt:i4>
      </vt:variant>
      <vt:variant>
        <vt:i4>648</vt:i4>
      </vt:variant>
      <vt:variant>
        <vt:i4>0</vt:i4>
      </vt:variant>
      <vt:variant>
        <vt:i4>5</vt:i4>
      </vt:variant>
      <vt:variant>
        <vt:lpwstr>http://www.nevo.co.il/Law_word/law10/YALKUT-3782.pdf</vt:lpwstr>
      </vt:variant>
      <vt:variant>
        <vt:lpwstr/>
      </vt:variant>
      <vt:variant>
        <vt:i4>7667713</vt:i4>
      </vt:variant>
      <vt:variant>
        <vt:i4>645</vt:i4>
      </vt:variant>
      <vt:variant>
        <vt:i4>0</vt:i4>
      </vt:variant>
      <vt:variant>
        <vt:i4>5</vt:i4>
      </vt:variant>
      <vt:variant>
        <vt:lpwstr>http://www.nevo.co.il/Law_word/law10/YALKUT-3733.pdf</vt:lpwstr>
      </vt:variant>
      <vt:variant>
        <vt:lpwstr/>
      </vt:variant>
      <vt:variant>
        <vt:i4>7405573</vt:i4>
      </vt:variant>
      <vt:variant>
        <vt:i4>642</vt:i4>
      </vt:variant>
      <vt:variant>
        <vt:i4>0</vt:i4>
      </vt:variant>
      <vt:variant>
        <vt:i4>5</vt:i4>
      </vt:variant>
      <vt:variant>
        <vt:lpwstr>http://www.nevo.co.il/Law_word/law10/YALKUT-3676.pdf</vt:lpwstr>
      </vt:variant>
      <vt:variant>
        <vt:lpwstr/>
      </vt:variant>
      <vt:variant>
        <vt:i4>7536640</vt:i4>
      </vt:variant>
      <vt:variant>
        <vt:i4>639</vt:i4>
      </vt:variant>
      <vt:variant>
        <vt:i4>0</vt:i4>
      </vt:variant>
      <vt:variant>
        <vt:i4>5</vt:i4>
      </vt:variant>
      <vt:variant>
        <vt:lpwstr>http://www.nevo.co.il/Law_word/law10/YALKUT-3624.pdf</vt:lpwstr>
      </vt:variant>
      <vt:variant>
        <vt:lpwstr/>
      </vt:variant>
      <vt:variant>
        <vt:i4>7667717</vt:i4>
      </vt:variant>
      <vt:variant>
        <vt:i4>636</vt:i4>
      </vt:variant>
      <vt:variant>
        <vt:i4>0</vt:i4>
      </vt:variant>
      <vt:variant>
        <vt:i4>5</vt:i4>
      </vt:variant>
      <vt:variant>
        <vt:lpwstr>http://www.nevo.co.il/Law_word/law10/YALKUT-3571.pdf</vt:lpwstr>
      </vt:variant>
      <vt:variant>
        <vt:lpwstr/>
      </vt:variant>
      <vt:variant>
        <vt:i4>8192000</vt:i4>
      </vt:variant>
      <vt:variant>
        <vt:i4>633</vt:i4>
      </vt:variant>
      <vt:variant>
        <vt:i4>0</vt:i4>
      </vt:variant>
      <vt:variant>
        <vt:i4>5</vt:i4>
      </vt:variant>
      <vt:variant>
        <vt:lpwstr>http://www.nevo.co.il/Law_word/law10/YALKUT-3529.pdf</vt:lpwstr>
      </vt:variant>
      <vt:variant>
        <vt:lpwstr/>
      </vt:variant>
      <vt:variant>
        <vt:i4>8323084</vt:i4>
      </vt:variant>
      <vt:variant>
        <vt:i4>630</vt:i4>
      </vt:variant>
      <vt:variant>
        <vt:i4>0</vt:i4>
      </vt:variant>
      <vt:variant>
        <vt:i4>5</vt:i4>
      </vt:variant>
      <vt:variant>
        <vt:lpwstr>http://www.nevo.co.il/Law_word/law06/TAK-5034.pdf</vt:lpwstr>
      </vt:variant>
      <vt:variant>
        <vt:lpwstr/>
      </vt:variant>
      <vt:variant>
        <vt:i4>7602181</vt:i4>
      </vt:variant>
      <vt:variant>
        <vt:i4>627</vt:i4>
      </vt:variant>
      <vt:variant>
        <vt:i4>0</vt:i4>
      </vt:variant>
      <vt:variant>
        <vt:i4>5</vt:i4>
      </vt:variant>
      <vt:variant>
        <vt:lpwstr>http://www.nevo.co.il/Law_word/law10/YALKUT-3075.pdf</vt:lpwstr>
      </vt:variant>
      <vt:variant>
        <vt:lpwstr/>
      </vt:variant>
      <vt:variant>
        <vt:i4>7733251</vt:i4>
      </vt:variant>
      <vt:variant>
        <vt:i4>624</vt:i4>
      </vt:variant>
      <vt:variant>
        <vt:i4>0</vt:i4>
      </vt:variant>
      <vt:variant>
        <vt:i4>5</vt:i4>
      </vt:variant>
      <vt:variant>
        <vt:lpwstr>http://www.nevo.co.il/Law_word/law10/YALKUT-3017.pdf</vt:lpwstr>
      </vt:variant>
      <vt:variant>
        <vt:lpwstr/>
      </vt:variant>
      <vt:variant>
        <vt:i4>7864326</vt:i4>
      </vt:variant>
      <vt:variant>
        <vt:i4>621</vt:i4>
      </vt:variant>
      <vt:variant>
        <vt:i4>0</vt:i4>
      </vt:variant>
      <vt:variant>
        <vt:i4>5</vt:i4>
      </vt:variant>
      <vt:variant>
        <vt:lpwstr>http://www.nevo.co.il/Law_word/law10/YALKUT-2950.pdf</vt:lpwstr>
      </vt:variant>
      <vt:variant>
        <vt:lpwstr/>
      </vt:variant>
      <vt:variant>
        <vt:i4>8257547</vt:i4>
      </vt:variant>
      <vt:variant>
        <vt:i4>618</vt:i4>
      </vt:variant>
      <vt:variant>
        <vt:i4>0</vt:i4>
      </vt:variant>
      <vt:variant>
        <vt:i4>5</vt:i4>
      </vt:variant>
      <vt:variant>
        <vt:lpwstr>http://www.nevo.co.il/Law_word/law10/YALKUT-2887.pdf</vt:lpwstr>
      </vt:variant>
      <vt:variant>
        <vt:lpwstr/>
      </vt:variant>
      <vt:variant>
        <vt:i4>7929863</vt:i4>
      </vt:variant>
      <vt:variant>
        <vt:i4>615</vt:i4>
      </vt:variant>
      <vt:variant>
        <vt:i4>0</vt:i4>
      </vt:variant>
      <vt:variant>
        <vt:i4>5</vt:i4>
      </vt:variant>
      <vt:variant>
        <vt:lpwstr>http://www.nevo.co.il/Law_word/law10/YALKUT-2840.pdf</vt:lpwstr>
      </vt:variant>
      <vt:variant>
        <vt:lpwstr/>
      </vt:variant>
      <vt:variant>
        <vt:i4>7405579</vt:i4>
      </vt:variant>
      <vt:variant>
        <vt:i4>612</vt:i4>
      </vt:variant>
      <vt:variant>
        <vt:i4>0</vt:i4>
      </vt:variant>
      <vt:variant>
        <vt:i4>5</vt:i4>
      </vt:variant>
      <vt:variant>
        <vt:lpwstr>http://www.nevo.co.il/Law_word/law10/YALKUT-2787.pdf</vt:lpwstr>
      </vt:variant>
      <vt:variant>
        <vt:lpwstr/>
      </vt:variant>
      <vt:variant>
        <vt:i4>8323072</vt:i4>
      </vt:variant>
      <vt:variant>
        <vt:i4>609</vt:i4>
      </vt:variant>
      <vt:variant>
        <vt:i4>0</vt:i4>
      </vt:variant>
      <vt:variant>
        <vt:i4>5</vt:i4>
      </vt:variant>
      <vt:variant>
        <vt:lpwstr>http://www.nevo.co.il/Law_word/law10/YALKUT-2739.pdf</vt:lpwstr>
      </vt:variant>
      <vt:variant>
        <vt:lpwstr/>
      </vt:variant>
      <vt:variant>
        <vt:i4>7602190</vt:i4>
      </vt:variant>
      <vt:variant>
        <vt:i4>606</vt:i4>
      </vt:variant>
      <vt:variant>
        <vt:i4>0</vt:i4>
      </vt:variant>
      <vt:variant>
        <vt:i4>5</vt:i4>
      </vt:variant>
      <vt:variant>
        <vt:lpwstr>http://www.nevo.co.il/Law_word/law06/TAK-4197.pdf</vt:lpwstr>
      </vt:variant>
      <vt:variant>
        <vt:lpwstr/>
      </vt:variant>
      <vt:variant>
        <vt:i4>8257547</vt:i4>
      </vt:variant>
      <vt:variant>
        <vt:i4>603</vt:i4>
      </vt:variant>
      <vt:variant>
        <vt:i4>0</vt:i4>
      </vt:variant>
      <vt:variant>
        <vt:i4>5</vt:i4>
      </vt:variant>
      <vt:variant>
        <vt:lpwstr>http://www.nevo.co.il/Law_word/law06/TAK-3645.pdf</vt:lpwstr>
      </vt:variant>
      <vt:variant>
        <vt:lpwstr/>
      </vt:variant>
      <vt:variant>
        <vt:i4>8323085</vt:i4>
      </vt:variant>
      <vt:variant>
        <vt:i4>600</vt:i4>
      </vt:variant>
      <vt:variant>
        <vt:i4>0</vt:i4>
      </vt:variant>
      <vt:variant>
        <vt:i4>5</vt:i4>
      </vt:variant>
      <vt:variant>
        <vt:lpwstr>http://www.nevo.co.il/Law_word/law06/TAK-2540.pdf</vt:lpwstr>
      </vt:variant>
      <vt:variant>
        <vt:lpwstr/>
      </vt:variant>
      <vt:variant>
        <vt:i4>8060931</vt:i4>
      </vt:variant>
      <vt:variant>
        <vt:i4>597</vt:i4>
      </vt:variant>
      <vt:variant>
        <vt:i4>0</vt:i4>
      </vt:variant>
      <vt:variant>
        <vt:i4>5</vt:i4>
      </vt:variant>
      <vt:variant>
        <vt:lpwstr>http://www.nevo.co.il/Law_word/law06/TAK-1932.pdf</vt:lpwstr>
      </vt:variant>
      <vt:variant>
        <vt:lpwstr/>
      </vt:variant>
      <vt:variant>
        <vt:i4>8192008</vt:i4>
      </vt:variant>
      <vt:variant>
        <vt:i4>594</vt:i4>
      </vt:variant>
      <vt:variant>
        <vt:i4>0</vt:i4>
      </vt:variant>
      <vt:variant>
        <vt:i4>5</vt:i4>
      </vt:variant>
      <vt:variant>
        <vt:lpwstr>http://www.nevo.co.il/Law_word/law06/TAK-1858.pdf</vt:lpwstr>
      </vt:variant>
      <vt:variant>
        <vt:lpwstr/>
      </vt:variant>
      <vt:variant>
        <vt:i4>7733330</vt:i4>
      </vt:variant>
      <vt:variant>
        <vt:i4>591</vt:i4>
      </vt:variant>
      <vt:variant>
        <vt:i4>0</vt:i4>
      </vt:variant>
      <vt:variant>
        <vt:i4>5</vt:i4>
      </vt:variant>
      <vt:variant>
        <vt:lpwstr>https://www.nevo.co.il/law_html/law10/yalkut-11163.pdf</vt:lpwstr>
      </vt:variant>
      <vt:variant>
        <vt:lpwstr/>
      </vt:variant>
      <vt:variant>
        <vt:i4>7733330</vt:i4>
      </vt:variant>
      <vt:variant>
        <vt:i4>588</vt:i4>
      </vt:variant>
      <vt:variant>
        <vt:i4>0</vt:i4>
      </vt:variant>
      <vt:variant>
        <vt:i4>5</vt:i4>
      </vt:variant>
      <vt:variant>
        <vt:lpwstr>https://www.nevo.co.il/law_html/law10/yalkut-11163.pdf</vt:lpwstr>
      </vt:variant>
      <vt:variant>
        <vt:lpwstr/>
      </vt:variant>
      <vt:variant>
        <vt:i4>7536705</vt:i4>
      </vt:variant>
      <vt:variant>
        <vt:i4>585</vt:i4>
      </vt:variant>
      <vt:variant>
        <vt:i4>0</vt:i4>
      </vt:variant>
      <vt:variant>
        <vt:i4>5</vt:i4>
      </vt:variant>
      <vt:variant>
        <vt:lpwstr>https://www.nevo.co.il/Law_word/law10/yalkut-10176.pdf</vt:lpwstr>
      </vt:variant>
      <vt:variant>
        <vt:lpwstr/>
      </vt:variant>
      <vt:variant>
        <vt:i4>7536705</vt:i4>
      </vt:variant>
      <vt:variant>
        <vt:i4>582</vt:i4>
      </vt:variant>
      <vt:variant>
        <vt:i4>0</vt:i4>
      </vt:variant>
      <vt:variant>
        <vt:i4>5</vt:i4>
      </vt:variant>
      <vt:variant>
        <vt:lpwstr>https://www.nevo.co.il/Law_word/law10/yalkut-10176.pdf</vt:lpwstr>
      </vt:variant>
      <vt:variant>
        <vt:lpwstr/>
      </vt:variant>
      <vt:variant>
        <vt:i4>7536705</vt:i4>
      </vt:variant>
      <vt:variant>
        <vt:i4>579</vt:i4>
      </vt:variant>
      <vt:variant>
        <vt:i4>0</vt:i4>
      </vt:variant>
      <vt:variant>
        <vt:i4>5</vt:i4>
      </vt:variant>
      <vt:variant>
        <vt:lpwstr>https://www.nevo.co.il/Law_word/law10/yalkut-10176.pdf</vt:lpwstr>
      </vt:variant>
      <vt:variant>
        <vt:lpwstr/>
      </vt:variant>
      <vt:variant>
        <vt:i4>7536705</vt:i4>
      </vt:variant>
      <vt:variant>
        <vt:i4>576</vt:i4>
      </vt:variant>
      <vt:variant>
        <vt:i4>0</vt:i4>
      </vt:variant>
      <vt:variant>
        <vt:i4>5</vt:i4>
      </vt:variant>
      <vt:variant>
        <vt:lpwstr>https://www.nevo.co.il/Law_word/law10/yalkut-10176.pdf</vt:lpwstr>
      </vt:variant>
      <vt:variant>
        <vt:lpwstr/>
      </vt:variant>
      <vt:variant>
        <vt:i4>1507454</vt:i4>
      </vt:variant>
      <vt:variant>
        <vt:i4>573</vt:i4>
      </vt:variant>
      <vt:variant>
        <vt:i4>0</vt:i4>
      </vt:variant>
      <vt:variant>
        <vt:i4>5</vt:i4>
      </vt:variant>
      <vt:variant>
        <vt:lpwstr>https://www.nevo.co.il/law_word/law10/yalkut-8664.pdf</vt:lpwstr>
      </vt:variant>
      <vt:variant>
        <vt:lpwstr/>
      </vt:variant>
      <vt:variant>
        <vt:i4>7602185</vt:i4>
      </vt:variant>
      <vt:variant>
        <vt:i4>570</vt:i4>
      </vt:variant>
      <vt:variant>
        <vt:i4>0</vt:i4>
      </vt:variant>
      <vt:variant>
        <vt:i4>5</vt:i4>
      </vt:variant>
      <vt:variant>
        <vt:lpwstr>http://www.nevo.co.il/Law_word/law10/yalkut-8104.pdf</vt:lpwstr>
      </vt:variant>
      <vt:variant>
        <vt:lpwstr/>
      </vt:variant>
      <vt:variant>
        <vt:i4>7929856</vt:i4>
      </vt:variant>
      <vt:variant>
        <vt:i4>567</vt:i4>
      </vt:variant>
      <vt:variant>
        <vt:i4>0</vt:i4>
      </vt:variant>
      <vt:variant>
        <vt:i4>5</vt:i4>
      </vt:variant>
      <vt:variant>
        <vt:lpwstr>http://www.nevo.co.il/Law_word/law10/yalkut-7860.pdf</vt:lpwstr>
      </vt:variant>
      <vt:variant>
        <vt:lpwstr/>
      </vt:variant>
      <vt:variant>
        <vt:i4>7471110</vt:i4>
      </vt:variant>
      <vt:variant>
        <vt:i4>564</vt:i4>
      </vt:variant>
      <vt:variant>
        <vt:i4>0</vt:i4>
      </vt:variant>
      <vt:variant>
        <vt:i4>5</vt:i4>
      </vt:variant>
      <vt:variant>
        <vt:lpwstr>http://www.nevo.co.il/Law_word/law10/yalkut-7704.pdf</vt:lpwstr>
      </vt:variant>
      <vt:variant>
        <vt:lpwstr/>
      </vt:variant>
      <vt:variant>
        <vt:i4>7798798</vt:i4>
      </vt:variant>
      <vt:variant>
        <vt:i4>561</vt:i4>
      </vt:variant>
      <vt:variant>
        <vt:i4>0</vt:i4>
      </vt:variant>
      <vt:variant>
        <vt:i4>5</vt:i4>
      </vt:variant>
      <vt:variant>
        <vt:lpwstr>http://www.nevo.co.il/Law_word/law10/yalkut-7482.pdf</vt:lpwstr>
      </vt:variant>
      <vt:variant>
        <vt:lpwstr/>
      </vt:variant>
      <vt:variant>
        <vt:i4>8060930</vt:i4>
      </vt:variant>
      <vt:variant>
        <vt:i4>558</vt:i4>
      </vt:variant>
      <vt:variant>
        <vt:i4>0</vt:i4>
      </vt:variant>
      <vt:variant>
        <vt:i4>5</vt:i4>
      </vt:variant>
      <vt:variant>
        <vt:lpwstr>http://www.nevo.co.il/Law_word/law10/yalkut-7349.pdf</vt:lpwstr>
      </vt:variant>
      <vt:variant>
        <vt:lpwstr/>
      </vt:variant>
      <vt:variant>
        <vt:i4>7340039</vt:i4>
      </vt:variant>
      <vt:variant>
        <vt:i4>555</vt:i4>
      </vt:variant>
      <vt:variant>
        <vt:i4>0</vt:i4>
      </vt:variant>
      <vt:variant>
        <vt:i4>5</vt:i4>
      </vt:variant>
      <vt:variant>
        <vt:lpwstr>http://www.nevo.co.il/Law_word/law10/yalkut-7213.pdf</vt:lpwstr>
      </vt:variant>
      <vt:variant>
        <vt:lpwstr/>
      </vt:variant>
      <vt:variant>
        <vt:i4>8257540</vt:i4>
      </vt:variant>
      <vt:variant>
        <vt:i4>552</vt:i4>
      </vt:variant>
      <vt:variant>
        <vt:i4>0</vt:i4>
      </vt:variant>
      <vt:variant>
        <vt:i4>5</vt:i4>
      </vt:variant>
      <vt:variant>
        <vt:lpwstr>http://www.nevo.co.il/Law_word/law10/yalkut-6738.pdf</vt:lpwstr>
      </vt:variant>
      <vt:variant>
        <vt:lpwstr/>
      </vt:variant>
      <vt:variant>
        <vt:i4>7602181</vt:i4>
      </vt:variant>
      <vt:variant>
        <vt:i4>549</vt:i4>
      </vt:variant>
      <vt:variant>
        <vt:i4>0</vt:i4>
      </vt:variant>
      <vt:variant>
        <vt:i4>5</vt:i4>
      </vt:variant>
      <vt:variant>
        <vt:lpwstr>http://www.nevo.co.il/Law_word/law10/yalkut-6623.pdf</vt:lpwstr>
      </vt:variant>
      <vt:variant>
        <vt:lpwstr/>
      </vt:variant>
      <vt:variant>
        <vt:i4>8192005</vt:i4>
      </vt:variant>
      <vt:variant>
        <vt:i4>546</vt:i4>
      </vt:variant>
      <vt:variant>
        <vt:i4>0</vt:i4>
      </vt:variant>
      <vt:variant>
        <vt:i4>5</vt:i4>
      </vt:variant>
      <vt:variant>
        <vt:lpwstr>http://www.nevo.co.il/Law_word/law10/yalkut-6529.pdf</vt:lpwstr>
      </vt:variant>
      <vt:variant>
        <vt:lpwstr/>
      </vt:variant>
      <vt:variant>
        <vt:i4>7667715</vt:i4>
      </vt:variant>
      <vt:variant>
        <vt:i4>543</vt:i4>
      </vt:variant>
      <vt:variant>
        <vt:i4>0</vt:i4>
      </vt:variant>
      <vt:variant>
        <vt:i4>5</vt:i4>
      </vt:variant>
      <vt:variant>
        <vt:lpwstr>http://www.nevo.co.il/Law_word/law10/yalkut-6440.pdf</vt:lpwstr>
      </vt:variant>
      <vt:variant>
        <vt:lpwstr/>
      </vt:variant>
      <vt:variant>
        <vt:i4>7340034</vt:i4>
      </vt:variant>
      <vt:variant>
        <vt:i4>540</vt:i4>
      </vt:variant>
      <vt:variant>
        <vt:i4>0</vt:i4>
      </vt:variant>
      <vt:variant>
        <vt:i4>5</vt:i4>
      </vt:variant>
      <vt:variant>
        <vt:lpwstr>http://www.nevo.co.il/Law_word/law10/yalkut-6352.pdf</vt:lpwstr>
      </vt:variant>
      <vt:variant>
        <vt:lpwstr/>
      </vt:variant>
      <vt:variant>
        <vt:i4>7340033</vt:i4>
      </vt:variant>
      <vt:variant>
        <vt:i4>537</vt:i4>
      </vt:variant>
      <vt:variant>
        <vt:i4>0</vt:i4>
      </vt:variant>
      <vt:variant>
        <vt:i4>5</vt:i4>
      </vt:variant>
      <vt:variant>
        <vt:lpwstr>http://www.nevo.co.il/Law_word/law10/yalkut-6263.pdf</vt:lpwstr>
      </vt:variant>
      <vt:variant>
        <vt:lpwstr/>
      </vt:variant>
      <vt:variant>
        <vt:i4>7405583</vt:i4>
      </vt:variant>
      <vt:variant>
        <vt:i4>534</vt:i4>
      </vt:variant>
      <vt:variant>
        <vt:i4>0</vt:i4>
      </vt:variant>
      <vt:variant>
        <vt:i4>5</vt:i4>
      </vt:variant>
      <vt:variant>
        <vt:lpwstr>http://www.nevo.co.il/Law_word/law10/yalkut-6181.pdf</vt:lpwstr>
      </vt:variant>
      <vt:variant>
        <vt:lpwstr/>
      </vt:variant>
      <vt:variant>
        <vt:i4>7405574</vt:i4>
      </vt:variant>
      <vt:variant>
        <vt:i4>531</vt:i4>
      </vt:variant>
      <vt:variant>
        <vt:i4>0</vt:i4>
      </vt:variant>
      <vt:variant>
        <vt:i4>5</vt:i4>
      </vt:variant>
      <vt:variant>
        <vt:lpwstr>http://www.nevo.co.il/Law_word/law10/yalkut-6111.pdf</vt:lpwstr>
      </vt:variant>
      <vt:variant>
        <vt:lpwstr/>
      </vt:variant>
      <vt:variant>
        <vt:i4>7340035</vt:i4>
      </vt:variant>
      <vt:variant>
        <vt:i4>528</vt:i4>
      </vt:variant>
      <vt:variant>
        <vt:i4>0</vt:i4>
      </vt:variant>
      <vt:variant>
        <vt:i4>5</vt:i4>
      </vt:variant>
      <vt:variant>
        <vt:lpwstr>http://www.nevo.co.il/Law_word/law10/yalkut-6041.pdf</vt:lpwstr>
      </vt:variant>
      <vt:variant>
        <vt:lpwstr/>
      </vt:variant>
      <vt:variant>
        <vt:i4>7995395</vt:i4>
      </vt:variant>
      <vt:variant>
        <vt:i4>525</vt:i4>
      </vt:variant>
      <vt:variant>
        <vt:i4>0</vt:i4>
      </vt:variant>
      <vt:variant>
        <vt:i4>5</vt:i4>
      </vt:variant>
      <vt:variant>
        <vt:lpwstr>http://www.nevo.co.il/Law_word/law10/yalkut-5972.pdf</vt:lpwstr>
      </vt:variant>
      <vt:variant>
        <vt:lpwstr/>
      </vt:variant>
      <vt:variant>
        <vt:i4>7864324</vt:i4>
      </vt:variant>
      <vt:variant>
        <vt:i4>522</vt:i4>
      </vt:variant>
      <vt:variant>
        <vt:i4>0</vt:i4>
      </vt:variant>
      <vt:variant>
        <vt:i4>5</vt:i4>
      </vt:variant>
      <vt:variant>
        <vt:lpwstr>http://www.nevo.co.il/Law_word/law10/yalkut-5900.pdf</vt:lpwstr>
      </vt:variant>
      <vt:variant>
        <vt:lpwstr/>
      </vt:variant>
      <vt:variant>
        <vt:i4>8257542</vt:i4>
      </vt:variant>
      <vt:variant>
        <vt:i4>519</vt:i4>
      </vt:variant>
      <vt:variant>
        <vt:i4>0</vt:i4>
      </vt:variant>
      <vt:variant>
        <vt:i4>5</vt:i4>
      </vt:variant>
      <vt:variant>
        <vt:lpwstr>http://www.nevo.co.il/Law_word/law10/yalkut-5827.pdf</vt:lpwstr>
      </vt:variant>
      <vt:variant>
        <vt:lpwstr/>
      </vt:variant>
      <vt:variant>
        <vt:i4>8257537</vt:i4>
      </vt:variant>
      <vt:variant>
        <vt:i4>516</vt:i4>
      </vt:variant>
      <vt:variant>
        <vt:i4>0</vt:i4>
      </vt:variant>
      <vt:variant>
        <vt:i4>5</vt:i4>
      </vt:variant>
      <vt:variant>
        <vt:lpwstr>http://www.nevo.co.il/Law_word/law10/yalkut-5758.pdf</vt:lpwstr>
      </vt:variant>
      <vt:variant>
        <vt:lpwstr/>
      </vt:variant>
      <vt:variant>
        <vt:i4>3080214</vt:i4>
      </vt:variant>
      <vt:variant>
        <vt:i4>513</vt:i4>
      </vt:variant>
      <vt:variant>
        <vt:i4>0</vt:i4>
      </vt:variant>
      <vt:variant>
        <vt:i4>5</vt:i4>
      </vt:variant>
      <vt:variant>
        <vt:lpwstr>http://www.nevo.co.il/Law_word/law10/YALKUT-5557-.pdf</vt:lpwstr>
      </vt:variant>
      <vt:variant>
        <vt:lpwstr/>
      </vt:variant>
      <vt:variant>
        <vt:i4>3014676</vt:i4>
      </vt:variant>
      <vt:variant>
        <vt:i4>510</vt:i4>
      </vt:variant>
      <vt:variant>
        <vt:i4>0</vt:i4>
      </vt:variant>
      <vt:variant>
        <vt:i4>5</vt:i4>
      </vt:variant>
      <vt:variant>
        <vt:lpwstr>http://www.nevo.co.il/Law_word/law10/YALKUT-5477-.pdf</vt:lpwstr>
      </vt:variant>
      <vt:variant>
        <vt:lpwstr/>
      </vt:variant>
      <vt:variant>
        <vt:i4>2752535</vt:i4>
      </vt:variant>
      <vt:variant>
        <vt:i4>507</vt:i4>
      </vt:variant>
      <vt:variant>
        <vt:i4>0</vt:i4>
      </vt:variant>
      <vt:variant>
        <vt:i4>5</vt:i4>
      </vt:variant>
      <vt:variant>
        <vt:lpwstr>http://www.nevo.co.il/Law_word/law10/YALKUT-5146-.pdf</vt:lpwstr>
      </vt:variant>
      <vt:variant>
        <vt:lpwstr/>
      </vt:variant>
      <vt:variant>
        <vt:i4>2883610</vt:i4>
      </vt:variant>
      <vt:variant>
        <vt:i4>504</vt:i4>
      </vt:variant>
      <vt:variant>
        <vt:i4>0</vt:i4>
      </vt:variant>
      <vt:variant>
        <vt:i4>5</vt:i4>
      </vt:variant>
      <vt:variant>
        <vt:lpwstr>http://www.nevo.co.il/Law_word/law10/YALKUT-5091-.pdf</vt:lpwstr>
      </vt:variant>
      <vt:variant>
        <vt:lpwstr/>
      </vt:variant>
      <vt:variant>
        <vt:i4>2424855</vt:i4>
      </vt:variant>
      <vt:variant>
        <vt:i4>501</vt:i4>
      </vt:variant>
      <vt:variant>
        <vt:i4>0</vt:i4>
      </vt:variant>
      <vt:variant>
        <vt:i4>5</vt:i4>
      </vt:variant>
      <vt:variant>
        <vt:lpwstr>http://www.nevo.co.il/Law_word/law10/YALKUT-5048-.pdf</vt:lpwstr>
      </vt:variant>
      <vt:variant>
        <vt:lpwstr/>
      </vt:variant>
      <vt:variant>
        <vt:i4>2883603</vt:i4>
      </vt:variant>
      <vt:variant>
        <vt:i4>498</vt:i4>
      </vt:variant>
      <vt:variant>
        <vt:i4>0</vt:i4>
      </vt:variant>
      <vt:variant>
        <vt:i4>5</vt:i4>
      </vt:variant>
      <vt:variant>
        <vt:lpwstr>http://www.nevo.co.il/Law_word/law10/YALKUT-5001-.pdf</vt:lpwstr>
      </vt:variant>
      <vt:variant>
        <vt:lpwstr/>
      </vt:variant>
      <vt:variant>
        <vt:i4>2949147</vt:i4>
      </vt:variant>
      <vt:variant>
        <vt:i4>495</vt:i4>
      </vt:variant>
      <vt:variant>
        <vt:i4>0</vt:i4>
      </vt:variant>
      <vt:variant>
        <vt:i4>5</vt:i4>
      </vt:variant>
      <vt:variant>
        <vt:lpwstr>http://www.nevo.co.il/Law_word/law10/YALKUT-4898-.pdf</vt:lpwstr>
      </vt:variant>
      <vt:variant>
        <vt:lpwstr/>
      </vt:variant>
      <vt:variant>
        <vt:i4>2162710</vt:i4>
      </vt:variant>
      <vt:variant>
        <vt:i4>492</vt:i4>
      </vt:variant>
      <vt:variant>
        <vt:i4>0</vt:i4>
      </vt:variant>
      <vt:variant>
        <vt:i4>5</vt:i4>
      </vt:variant>
      <vt:variant>
        <vt:lpwstr>http://www.nevo.co.il/Law_word/law10/YALKUT-4844-.pdf</vt:lpwstr>
      </vt:variant>
      <vt:variant>
        <vt:lpwstr/>
      </vt:variant>
      <vt:variant>
        <vt:i4>2686992</vt:i4>
      </vt:variant>
      <vt:variant>
        <vt:i4>489</vt:i4>
      </vt:variant>
      <vt:variant>
        <vt:i4>0</vt:i4>
      </vt:variant>
      <vt:variant>
        <vt:i4>5</vt:i4>
      </vt:variant>
      <vt:variant>
        <vt:lpwstr>http://www.nevo.co.il/Law_word/law10/YALKUT-4723-.pdf</vt:lpwstr>
      </vt:variant>
      <vt:variant>
        <vt:lpwstr/>
      </vt:variant>
      <vt:variant>
        <vt:i4>3080212</vt:i4>
      </vt:variant>
      <vt:variant>
        <vt:i4>486</vt:i4>
      </vt:variant>
      <vt:variant>
        <vt:i4>0</vt:i4>
      </vt:variant>
      <vt:variant>
        <vt:i4>5</vt:i4>
      </vt:variant>
      <vt:variant>
        <vt:lpwstr>http://www.nevo.co.il/Law_word/law10/YALKUT-4664-.pdf</vt:lpwstr>
      </vt:variant>
      <vt:variant>
        <vt:lpwstr/>
      </vt:variant>
      <vt:variant>
        <vt:i4>2818067</vt:i4>
      </vt:variant>
      <vt:variant>
        <vt:i4>483</vt:i4>
      </vt:variant>
      <vt:variant>
        <vt:i4>0</vt:i4>
      </vt:variant>
      <vt:variant>
        <vt:i4>5</vt:i4>
      </vt:variant>
      <vt:variant>
        <vt:lpwstr>http://www.nevo.co.il/Law_word/law10/YALKUT-4610-.pdf</vt:lpwstr>
      </vt:variant>
      <vt:variant>
        <vt:lpwstr/>
      </vt:variant>
      <vt:variant>
        <vt:i4>3080214</vt:i4>
      </vt:variant>
      <vt:variant>
        <vt:i4>480</vt:i4>
      </vt:variant>
      <vt:variant>
        <vt:i4>0</vt:i4>
      </vt:variant>
      <vt:variant>
        <vt:i4>5</vt:i4>
      </vt:variant>
      <vt:variant>
        <vt:lpwstr>http://www.nevo.co.il/Law_word/law10/YALKUT-4547-.pdf</vt:lpwstr>
      </vt:variant>
      <vt:variant>
        <vt:lpwstr/>
      </vt:variant>
      <vt:variant>
        <vt:i4>3014677</vt:i4>
      </vt:variant>
      <vt:variant>
        <vt:i4>477</vt:i4>
      </vt:variant>
      <vt:variant>
        <vt:i4>0</vt:i4>
      </vt:variant>
      <vt:variant>
        <vt:i4>5</vt:i4>
      </vt:variant>
      <vt:variant>
        <vt:lpwstr>http://www.nevo.co.il/Law_word/law10/YALKUT-4477-.pdf</vt:lpwstr>
      </vt:variant>
      <vt:variant>
        <vt:lpwstr/>
      </vt:variant>
      <vt:variant>
        <vt:i4>3014672</vt:i4>
      </vt:variant>
      <vt:variant>
        <vt:i4>474</vt:i4>
      </vt:variant>
      <vt:variant>
        <vt:i4>0</vt:i4>
      </vt:variant>
      <vt:variant>
        <vt:i4>5</vt:i4>
      </vt:variant>
      <vt:variant>
        <vt:lpwstr>http://www.nevo.co.il/Law_word/law10/YALKUT-4427-.pdf</vt:lpwstr>
      </vt:variant>
      <vt:variant>
        <vt:lpwstr/>
      </vt:variant>
      <vt:variant>
        <vt:i4>2490388</vt:i4>
      </vt:variant>
      <vt:variant>
        <vt:i4>471</vt:i4>
      </vt:variant>
      <vt:variant>
        <vt:i4>0</vt:i4>
      </vt:variant>
      <vt:variant>
        <vt:i4>5</vt:i4>
      </vt:variant>
      <vt:variant>
        <vt:lpwstr>http://www.nevo.co.il/Law_word/law10/YALKUT-4368-.pdf</vt:lpwstr>
      </vt:variant>
      <vt:variant>
        <vt:lpwstr/>
      </vt:variant>
      <vt:variant>
        <vt:i4>3014672</vt:i4>
      </vt:variant>
      <vt:variant>
        <vt:i4>468</vt:i4>
      </vt:variant>
      <vt:variant>
        <vt:i4>0</vt:i4>
      </vt:variant>
      <vt:variant>
        <vt:i4>5</vt:i4>
      </vt:variant>
      <vt:variant>
        <vt:lpwstr>http://www.nevo.co.il/Law_word/law10/YALKUT-4320-.pdf</vt:lpwstr>
      </vt:variant>
      <vt:variant>
        <vt:lpwstr/>
      </vt:variant>
      <vt:variant>
        <vt:i4>7536653</vt:i4>
      </vt:variant>
      <vt:variant>
        <vt:i4>465</vt:i4>
      </vt:variant>
      <vt:variant>
        <vt:i4>0</vt:i4>
      </vt:variant>
      <vt:variant>
        <vt:i4>5</vt:i4>
      </vt:variant>
      <vt:variant>
        <vt:lpwstr>http://www.nevo.co.il/Law_word/law10/YALKUT-4280.pdf</vt:lpwstr>
      </vt:variant>
      <vt:variant>
        <vt:lpwstr/>
      </vt:variant>
      <vt:variant>
        <vt:i4>7995399</vt:i4>
      </vt:variant>
      <vt:variant>
        <vt:i4>462</vt:i4>
      </vt:variant>
      <vt:variant>
        <vt:i4>0</vt:i4>
      </vt:variant>
      <vt:variant>
        <vt:i4>5</vt:i4>
      </vt:variant>
      <vt:variant>
        <vt:lpwstr>http://www.nevo.co.il/Law_word/law10/YALKUT-4229.pdf</vt:lpwstr>
      </vt:variant>
      <vt:variant>
        <vt:lpwstr/>
      </vt:variant>
      <vt:variant>
        <vt:i4>7340044</vt:i4>
      </vt:variant>
      <vt:variant>
        <vt:i4>459</vt:i4>
      </vt:variant>
      <vt:variant>
        <vt:i4>0</vt:i4>
      </vt:variant>
      <vt:variant>
        <vt:i4>5</vt:i4>
      </vt:variant>
      <vt:variant>
        <vt:lpwstr>http://www.nevo.co.il/Law_word/law10/YALKUT-4190.pdf</vt:lpwstr>
      </vt:variant>
      <vt:variant>
        <vt:lpwstr/>
      </vt:variant>
      <vt:variant>
        <vt:i4>7471110</vt:i4>
      </vt:variant>
      <vt:variant>
        <vt:i4>456</vt:i4>
      </vt:variant>
      <vt:variant>
        <vt:i4>0</vt:i4>
      </vt:variant>
      <vt:variant>
        <vt:i4>5</vt:i4>
      </vt:variant>
      <vt:variant>
        <vt:lpwstr>http://www.nevo.co.il/Law_word/law10/YALKUT-4132.pdf</vt:lpwstr>
      </vt:variant>
      <vt:variant>
        <vt:lpwstr/>
      </vt:variant>
      <vt:variant>
        <vt:i4>7929858</vt:i4>
      </vt:variant>
      <vt:variant>
        <vt:i4>453</vt:i4>
      </vt:variant>
      <vt:variant>
        <vt:i4>0</vt:i4>
      </vt:variant>
      <vt:variant>
        <vt:i4>5</vt:i4>
      </vt:variant>
      <vt:variant>
        <vt:lpwstr>http://www.nevo.co.il/Law_word/law10/YALKUT-4078.pdf</vt:lpwstr>
      </vt:variant>
      <vt:variant>
        <vt:lpwstr/>
      </vt:variant>
      <vt:variant>
        <vt:i4>7733255</vt:i4>
      </vt:variant>
      <vt:variant>
        <vt:i4>450</vt:i4>
      </vt:variant>
      <vt:variant>
        <vt:i4>0</vt:i4>
      </vt:variant>
      <vt:variant>
        <vt:i4>5</vt:i4>
      </vt:variant>
      <vt:variant>
        <vt:lpwstr>http://www.nevo.co.il/Law_word/law10/YALKUT-4027.pdf</vt:lpwstr>
      </vt:variant>
      <vt:variant>
        <vt:lpwstr/>
      </vt:variant>
      <vt:variant>
        <vt:i4>8060932</vt:i4>
      </vt:variant>
      <vt:variant>
        <vt:i4>447</vt:i4>
      </vt:variant>
      <vt:variant>
        <vt:i4>0</vt:i4>
      </vt:variant>
      <vt:variant>
        <vt:i4>5</vt:i4>
      </vt:variant>
      <vt:variant>
        <vt:lpwstr>http://www.nevo.co.il/Law_word/law10/YALKUT-3963.pdf</vt:lpwstr>
      </vt:variant>
      <vt:variant>
        <vt:lpwstr/>
      </vt:variant>
      <vt:variant>
        <vt:i4>8126466</vt:i4>
      </vt:variant>
      <vt:variant>
        <vt:i4>444</vt:i4>
      </vt:variant>
      <vt:variant>
        <vt:i4>0</vt:i4>
      </vt:variant>
      <vt:variant>
        <vt:i4>5</vt:i4>
      </vt:variant>
      <vt:variant>
        <vt:lpwstr>http://www.nevo.co.il/Law_word/law10/YALKUT-3904.pdf</vt:lpwstr>
      </vt:variant>
      <vt:variant>
        <vt:lpwstr/>
      </vt:variant>
      <vt:variant>
        <vt:i4>7995393</vt:i4>
      </vt:variant>
      <vt:variant>
        <vt:i4>441</vt:i4>
      </vt:variant>
      <vt:variant>
        <vt:i4>0</vt:i4>
      </vt:variant>
      <vt:variant>
        <vt:i4>5</vt:i4>
      </vt:variant>
      <vt:variant>
        <vt:lpwstr>http://www.nevo.co.il/Law_word/law10/YALKUT-3833.pdf</vt:lpwstr>
      </vt:variant>
      <vt:variant>
        <vt:lpwstr/>
      </vt:variant>
      <vt:variant>
        <vt:i4>7602186</vt:i4>
      </vt:variant>
      <vt:variant>
        <vt:i4>438</vt:i4>
      </vt:variant>
      <vt:variant>
        <vt:i4>0</vt:i4>
      </vt:variant>
      <vt:variant>
        <vt:i4>5</vt:i4>
      </vt:variant>
      <vt:variant>
        <vt:lpwstr>http://www.nevo.co.il/Law_word/law10/YALKUT-3782.pdf</vt:lpwstr>
      </vt:variant>
      <vt:variant>
        <vt:lpwstr/>
      </vt:variant>
      <vt:variant>
        <vt:i4>7667713</vt:i4>
      </vt:variant>
      <vt:variant>
        <vt:i4>435</vt:i4>
      </vt:variant>
      <vt:variant>
        <vt:i4>0</vt:i4>
      </vt:variant>
      <vt:variant>
        <vt:i4>5</vt:i4>
      </vt:variant>
      <vt:variant>
        <vt:lpwstr>http://www.nevo.co.il/Law_word/law10/YALKUT-3733.pdf</vt:lpwstr>
      </vt:variant>
      <vt:variant>
        <vt:lpwstr/>
      </vt:variant>
      <vt:variant>
        <vt:i4>7405573</vt:i4>
      </vt:variant>
      <vt:variant>
        <vt:i4>432</vt:i4>
      </vt:variant>
      <vt:variant>
        <vt:i4>0</vt:i4>
      </vt:variant>
      <vt:variant>
        <vt:i4>5</vt:i4>
      </vt:variant>
      <vt:variant>
        <vt:lpwstr>http://www.nevo.co.il/Law_word/law10/YALKUT-3676.pdf</vt:lpwstr>
      </vt:variant>
      <vt:variant>
        <vt:lpwstr/>
      </vt:variant>
      <vt:variant>
        <vt:i4>7405573</vt:i4>
      </vt:variant>
      <vt:variant>
        <vt:i4>429</vt:i4>
      </vt:variant>
      <vt:variant>
        <vt:i4>0</vt:i4>
      </vt:variant>
      <vt:variant>
        <vt:i4>5</vt:i4>
      </vt:variant>
      <vt:variant>
        <vt:lpwstr>http://www.nevo.co.il/Law_word/law10/YALKUT-3676.pdf</vt:lpwstr>
      </vt:variant>
      <vt:variant>
        <vt:lpwstr/>
      </vt:variant>
      <vt:variant>
        <vt:i4>7405573</vt:i4>
      </vt:variant>
      <vt:variant>
        <vt:i4>426</vt:i4>
      </vt:variant>
      <vt:variant>
        <vt:i4>0</vt:i4>
      </vt:variant>
      <vt:variant>
        <vt:i4>5</vt:i4>
      </vt:variant>
      <vt:variant>
        <vt:lpwstr>http://www.nevo.co.il/Law_word/law10/YALKUT-3676.pdf</vt:lpwstr>
      </vt:variant>
      <vt:variant>
        <vt:lpwstr/>
      </vt:variant>
      <vt:variant>
        <vt:i4>7536640</vt:i4>
      </vt:variant>
      <vt:variant>
        <vt:i4>423</vt:i4>
      </vt:variant>
      <vt:variant>
        <vt:i4>0</vt:i4>
      </vt:variant>
      <vt:variant>
        <vt:i4>5</vt:i4>
      </vt:variant>
      <vt:variant>
        <vt:lpwstr>http://www.nevo.co.il/Law_word/law10/YALKUT-3624.pdf</vt:lpwstr>
      </vt:variant>
      <vt:variant>
        <vt:lpwstr/>
      </vt:variant>
      <vt:variant>
        <vt:i4>7667717</vt:i4>
      </vt:variant>
      <vt:variant>
        <vt:i4>420</vt:i4>
      </vt:variant>
      <vt:variant>
        <vt:i4>0</vt:i4>
      </vt:variant>
      <vt:variant>
        <vt:i4>5</vt:i4>
      </vt:variant>
      <vt:variant>
        <vt:lpwstr>http://www.nevo.co.il/Law_word/law10/YALKUT-3571.pdf</vt:lpwstr>
      </vt:variant>
      <vt:variant>
        <vt:lpwstr/>
      </vt:variant>
      <vt:variant>
        <vt:i4>8192000</vt:i4>
      </vt:variant>
      <vt:variant>
        <vt:i4>417</vt:i4>
      </vt:variant>
      <vt:variant>
        <vt:i4>0</vt:i4>
      </vt:variant>
      <vt:variant>
        <vt:i4>5</vt:i4>
      </vt:variant>
      <vt:variant>
        <vt:lpwstr>http://www.nevo.co.il/Law_word/law10/YALKUT-3529.pdf</vt:lpwstr>
      </vt:variant>
      <vt:variant>
        <vt:lpwstr/>
      </vt:variant>
      <vt:variant>
        <vt:i4>8323084</vt:i4>
      </vt:variant>
      <vt:variant>
        <vt:i4>414</vt:i4>
      </vt:variant>
      <vt:variant>
        <vt:i4>0</vt:i4>
      </vt:variant>
      <vt:variant>
        <vt:i4>5</vt:i4>
      </vt:variant>
      <vt:variant>
        <vt:lpwstr>http://www.nevo.co.il/Law_word/law06/TAK-5034.pdf</vt:lpwstr>
      </vt:variant>
      <vt:variant>
        <vt:lpwstr/>
      </vt:variant>
      <vt:variant>
        <vt:i4>7602181</vt:i4>
      </vt:variant>
      <vt:variant>
        <vt:i4>411</vt:i4>
      </vt:variant>
      <vt:variant>
        <vt:i4>0</vt:i4>
      </vt:variant>
      <vt:variant>
        <vt:i4>5</vt:i4>
      </vt:variant>
      <vt:variant>
        <vt:lpwstr>http://www.nevo.co.il/Law_word/law10/YALKUT-3075.pdf</vt:lpwstr>
      </vt:variant>
      <vt:variant>
        <vt:lpwstr/>
      </vt:variant>
      <vt:variant>
        <vt:i4>7733251</vt:i4>
      </vt:variant>
      <vt:variant>
        <vt:i4>408</vt:i4>
      </vt:variant>
      <vt:variant>
        <vt:i4>0</vt:i4>
      </vt:variant>
      <vt:variant>
        <vt:i4>5</vt:i4>
      </vt:variant>
      <vt:variant>
        <vt:lpwstr>http://www.nevo.co.il/Law_word/law10/YALKUT-3017.pdf</vt:lpwstr>
      </vt:variant>
      <vt:variant>
        <vt:lpwstr/>
      </vt:variant>
      <vt:variant>
        <vt:i4>7864326</vt:i4>
      </vt:variant>
      <vt:variant>
        <vt:i4>405</vt:i4>
      </vt:variant>
      <vt:variant>
        <vt:i4>0</vt:i4>
      </vt:variant>
      <vt:variant>
        <vt:i4>5</vt:i4>
      </vt:variant>
      <vt:variant>
        <vt:lpwstr>http://www.nevo.co.il/Law_word/law10/YALKUT-2950.pdf</vt:lpwstr>
      </vt:variant>
      <vt:variant>
        <vt:lpwstr/>
      </vt:variant>
      <vt:variant>
        <vt:i4>8257547</vt:i4>
      </vt:variant>
      <vt:variant>
        <vt:i4>402</vt:i4>
      </vt:variant>
      <vt:variant>
        <vt:i4>0</vt:i4>
      </vt:variant>
      <vt:variant>
        <vt:i4>5</vt:i4>
      </vt:variant>
      <vt:variant>
        <vt:lpwstr>http://www.nevo.co.il/Law_word/law10/YALKUT-2887.pdf</vt:lpwstr>
      </vt:variant>
      <vt:variant>
        <vt:lpwstr/>
      </vt:variant>
      <vt:variant>
        <vt:i4>7929863</vt:i4>
      </vt:variant>
      <vt:variant>
        <vt:i4>399</vt:i4>
      </vt:variant>
      <vt:variant>
        <vt:i4>0</vt:i4>
      </vt:variant>
      <vt:variant>
        <vt:i4>5</vt:i4>
      </vt:variant>
      <vt:variant>
        <vt:lpwstr>http://www.nevo.co.il/Law_word/law10/YALKUT-2840.pdf</vt:lpwstr>
      </vt:variant>
      <vt:variant>
        <vt:lpwstr/>
      </vt:variant>
      <vt:variant>
        <vt:i4>7405579</vt:i4>
      </vt:variant>
      <vt:variant>
        <vt:i4>396</vt:i4>
      </vt:variant>
      <vt:variant>
        <vt:i4>0</vt:i4>
      </vt:variant>
      <vt:variant>
        <vt:i4>5</vt:i4>
      </vt:variant>
      <vt:variant>
        <vt:lpwstr>http://www.nevo.co.il/Law_word/law10/YALKUT-2787.pdf</vt:lpwstr>
      </vt:variant>
      <vt:variant>
        <vt:lpwstr/>
      </vt:variant>
      <vt:variant>
        <vt:i4>8323072</vt:i4>
      </vt:variant>
      <vt:variant>
        <vt:i4>393</vt:i4>
      </vt:variant>
      <vt:variant>
        <vt:i4>0</vt:i4>
      </vt:variant>
      <vt:variant>
        <vt:i4>5</vt:i4>
      </vt:variant>
      <vt:variant>
        <vt:lpwstr>http://www.nevo.co.il/Law_word/law10/YALKUT-2739.pdf</vt:lpwstr>
      </vt:variant>
      <vt:variant>
        <vt:lpwstr/>
      </vt:variant>
      <vt:variant>
        <vt:i4>7602190</vt:i4>
      </vt:variant>
      <vt:variant>
        <vt:i4>390</vt:i4>
      </vt:variant>
      <vt:variant>
        <vt:i4>0</vt:i4>
      </vt:variant>
      <vt:variant>
        <vt:i4>5</vt:i4>
      </vt:variant>
      <vt:variant>
        <vt:lpwstr>http://www.nevo.co.il/Law_word/law06/TAK-4197.pdf</vt:lpwstr>
      </vt:variant>
      <vt:variant>
        <vt:lpwstr/>
      </vt:variant>
      <vt:variant>
        <vt:i4>8257547</vt:i4>
      </vt:variant>
      <vt:variant>
        <vt:i4>387</vt:i4>
      </vt:variant>
      <vt:variant>
        <vt:i4>0</vt:i4>
      </vt:variant>
      <vt:variant>
        <vt:i4>5</vt:i4>
      </vt:variant>
      <vt:variant>
        <vt:lpwstr>http://www.nevo.co.il/Law_word/law06/TAK-3645.pdf</vt:lpwstr>
      </vt:variant>
      <vt:variant>
        <vt:lpwstr/>
      </vt:variant>
      <vt:variant>
        <vt:i4>8323085</vt:i4>
      </vt:variant>
      <vt:variant>
        <vt:i4>384</vt:i4>
      </vt:variant>
      <vt:variant>
        <vt:i4>0</vt:i4>
      </vt:variant>
      <vt:variant>
        <vt:i4>5</vt:i4>
      </vt:variant>
      <vt:variant>
        <vt:lpwstr>http://www.nevo.co.il/Law_word/law06/TAK-2540.pdf</vt:lpwstr>
      </vt:variant>
      <vt:variant>
        <vt:lpwstr/>
      </vt:variant>
      <vt:variant>
        <vt:i4>8192008</vt:i4>
      </vt:variant>
      <vt:variant>
        <vt:i4>381</vt:i4>
      </vt:variant>
      <vt:variant>
        <vt:i4>0</vt:i4>
      </vt:variant>
      <vt:variant>
        <vt:i4>5</vt:i4>
      </vt:variant>
      <vt:variant>
        <vt:lpwstr>http://www.nevo.co.il/Law_word/law06/TAK-1858.pdf</vt:lpwstr>
      </vt:variant>
      <vt:variant>
        <vt:lpwstr/>
      </vt:variant>
      <vt:variant>
        <vt:i4>7536654</vt:i4>
      </vt:variant>
      <vt:variant>
        <vt:i4>378</vt:i4>
      </vt:variant>
      <vt:variant>
        <vt:i4>0</vt:i4>
      </vt:variant>
      <vt:variant>
        <vt:i4>5</vt:i4>
      </vt:variant>
      <vt:variant>
        <vt:lpwstr>http://www.nevo.co.il/Law_word/law06/TAK-2385.pdf</vt:lpwstr>
      </vt:variant>
      <vt:variant>
        <vt:lpwstr/>
      </vt:variant>
      <vt:variant>
        <vt:i4>7995399</vt:i4>
      </vt:variant>
      <vt:variant>
        <vt:i4>375</vt:i4>
      </vt:variant>
      <vt:variant>
        <vt:i4>0</vt:i4>
      </vt:variant>
      <vt:variant>
        <vt:i4>5</vt:i4>
      </vt:variant>
      <vt:variant>
        <vt:lpwstr>http://www.nevo.co.il/Law_word/law06/TAK-1827.pdf</vt:lpwstr>
      </vt:variant>
      <vt:variant>
        <vt:lpwstr/>
      </vt:variant>
      <vt:variant>
        <vt:i4>8192002</vt:i4>
      </vt:variant>
      <vt:variant>
        <vt:i4>372</vt:i4>
      </vt:variant>
      <vt:variant>
        <vt:i4>0</vt:i4>
      </vt:variant>
      <vt:variant>
        <vt:i4>5</vt:i4>
      </vt:variant>
      <vt:variant>
        <vt:lpwstr>http://www.nevo.co.il/Law_word/law06/TAK-3278.pdf</vt:lpwstr>
      </vt:variant>
      <vt:variant>
        <vt:lpwstr/>
      </vt:variant>
      <vt:variant>
        <vt:i4>8060931</vt:i4>
      </vt:variant>
      <vt:variant>
        <vt:i4>369</vt:i4>
      </vt:variant>
      <vt:variant>
        <vt:i4>0</vt:i4>
      </vt:variant>
      <vt:variant>
        <vt:i4>5</vt:i4>
      </vt:variant>
      <vt:variant>
        <vt:lpwstr>http://www.nevo.co.il/Law_word/law06/TAK-1932.pdf</vt:lpwstr>
      </vt:variant>
      <vt:variant>
        <vt:lpwstr/>
      </vt:variant>
      <vt:variant>
        <vt:i4>8192002</vt:i4>
      </vt:variant>
      <vt:variant>
        <vt:i4>366</vt:i4>
      </vt:variant>
      <vt:variant>
        <vt:i4>0</vt:i4>
      </vt:variant>
      <vt:variant>
        <vt:i4>5</vt:i4>
      </vt:variant>
      <vt:variant>
        <vt:lpwstr>http://www.nevo.co.il/Law_word/law06/TAK-3278.pdf</vt:lpwstr>
      </vt:variant>
      <vt:variant>
        <vt:lpwstr/>
      </vt:variant>
      <vt:variant>
        <vt:i4>8192002</vt:i4>
      </vt:variant>
      <vt:variant>
        <vt:i4>363</vt:i4>
      </vt:variant>
      <vt:variant>
        <vt:i4>0</vt:i4>
      </vt:variant>
      <vt:variant>
        <vt:i4>5</vt:i4>
      </vt:variant>
      <vt:variant>
        <vt:lpwstr>http://www.nevo.co.il/Law_word/law06/TAK-3278.pdf</vt:lpwstr>
      </vt:variant>
      <vt:variant>
        <vt:lpwstr/>
      </vt:variant>
      <vt:variant>
        <vt:i4>7995399</vt:i4>
      </vt:variant>
      <vt:variant>
        <vt:i4>360</vt:i4>
      </vt:variant>
      <vt:variant>
        <vt:i4>0</vt:i4>
      </vt:variant>
      <vt:variant>
        <vt:i4>5</vt:i4>
      </vt:variant>
      <vt:variant>
        <vt:lpwstr>http://www.nevo.co.il/Law_word/law06/TAK-1827.pdf</vt:lpwstr>
      </vt:variant>
      <vt:variant>
        <vt:lpwstr/>
      </vt:variant>
      <vt:variant>
        <vt:i4>5373961</vt:i4>
      </vt:variant>
      <vt:variant>
        <vt:i4>354</vt:i4>
      </vt:variant>
      <vt:variant>
        <vt:i4>0</vt:i4>
      </vt:variant>
      <vt:variant>
        <vt:i4>5</vt:i4>
      </vt:variant>
      <vt:variant>
        <vt:lpwstr/>
      </vt:variant>
      <vt:variant>
        <vt:lpwstr>med7</vt:lpwstr>
      </vt:variant>
      <vt:variant>
        <vt:i4>3211305</vt:i4>
      </vt:variant>
      <vt:variant>
        <vt:i4>348</vt:i4>
      </vt:variant>
      <vt:variant>
        <vt:i4>0</vt:i4>
      </vt:variant>
      <vt:variant>
        <vt:i4>5</vt:i4>
      </vt:variant>
      <vt:variant>
        <vt:lpwstr/>
      </vt:variant>
      <vt:variant>
        <vt:lpwstr>Seif32</vt:lpwstr>
      </vt:variant>
      <vt:variant>
        <vt:i4>3276841</vt:i4>
      </vt:variant>
      <vt:variant>
        <vt:i4>342</vt:i4>
      </vt:variant>
      <vt:variant>
        <vt:i4>0</vt:i4>
      </vt:variant>
      <vt:variant>
        <vt:i4>5</vt:i4>
      </vt:variant>
      <vt:variant>
        <vt:lpwstr/>
      </vt:variant>
      <vt:variant>
        <vt:lpwstr>Seif31</vt:lpwstr>
      </vt:variant>
      <vt:variant>
        <vt:i4>3342377</vt:i4>
      </vt:variant>
      <vt:variant>
        <vt:i4>336</vt:i4>
      </vt:variant>
      <vt:variant>
        <vt:i4>0</vt:i4>
      </vt:variant>
      <vt:variant>
        <vt:i4>5</vt:i4>
      </vt:variant>
      <vt:variant>
        <vt:lpwstr/>
      </vt:variant>
      <vt:variant>
        <vt:lpwstr>Seif30</vt:lpwstr>
      </vt:variant>
      <vt:variant>
        <vt:i4>3211311</vt:i4>
      </vt:variant>
      <vt:variant>
        <vt:i4>330</vt:i4>
      </vt:variant>
      <vt:variant>
        <vt:i4>0</vt:i4>
      </vt:variant>
      <vt:variant>
        <vt:i4>5</vt:i4>
      </vt:variant>
      <vt:variant>
        <vt:lpwstr/>
      </vt:variant>
      <vt:variant>
        <vt:lpwstr>Seif52</vt:lpwstr>
      </vt:variant>
      <vt:variant>
        <vt:i4>3276847</vt:i4>
      </vt:variant>
      <vt:variant>
        <vt:i4>324</vt:i4>
      </vt:variant>
      <vt:variant>
        <vt:i4>0</vt:i4>
      </vt:variant>
      <vt:variant>
        <vt:i4>5</vt:i4>
      </vt:variant>
      <vt:variant>
        <vt:lpwstr/>
      </vt:variant>
      <vt:variant>
        <vt:lpwstr>Seif51</vt:lpwstr>
      </vt:variant>
      <vt:variant>
        <vt:i4>3342383</vt:i4>
      </vt:variant>
      <vt:variant>
        <vt:i4>318</vt:i4>
      </vt:variant>
      <vt:variant>
        <vt:i4>0</vt:i4>
      </vt:variant>
      <vt:variant>
        <vt:i4>5</vt:i4>
      </vt:variant>
      <vt:variant>
        <vt:lpwstr/>
      </vt:variant>
      <vt:variant>
        <vt:lpwstr>Seif50</vt:lpwstr>
      </vt:variant>
      <vt:variant>
        <vt:i4>3801134</vt:i4>
      </vt:variant>
      <vt:variant>
        <vt:i4>312</vt:i4>
      </vt:variant>
      <vt:variant>
        <vt:i4>0</vt:i4>
      </vt:variant>
      <vt:variant>
        <vt:i4>5</vt:i4>
      </vt:variant>
      <vt:variant>
        <vt:lpwstr/>
      </vt:variant>
      <vt:variant>
        <vt:lpwstr>Seif49</vt:lpwstr>
      </vt:variant>
      <vt:variant>
        <vt:i4>3866670</vt:i4>
      </vt:variant>
      <vt:variant>
        <vt:i4>306</vt:i4>
      </vt:variant>
      <vt:variant>
        <vt:i4>0</vt:i4>
      </vt:variant>
      <vt:variant>
        <vt:i4>5</vt:i4>
      </vt:variant>
      <vt:variant>
        <vt:lpwstr/>
      </vt:variant>
      <vt:variant>
        <vt:lpwstr>Seif48</vt:lpwstr>
      </vt:variant>
      <vt:variant>
        <vt:i4>5439497</vt:i4>
      </vt:variant>
      <vt:variant>
        <vt:i4>300</vt:i4>
      </vt:variant>
      <vt:variant>
        <vt:i4>0</vt:i4>
      </vt:variant>
      <vt:variant>
        <vt:i4>5</vt:i4>
      </vt:variant>
      <vt:variant>
        <vt:lpwstr/>
      </vt:variant>
      <vt:variant>
        <vt:lpwstr>med6</vt:lpwstr>
      </vt:variant>
      <vt:variant>
        <vt:i4>3407918</vt:i4>
      </vt:variant>
      <vt:variant>
        <vt:i4>294</vt:i4>
      </vt:variant>
      <vt:variant>
        <vt:i4>0</vt:i4>
      </vt:variant>
      <vt:variant>
        <vt:i4>5</vt:i4>
      </vt:variant>
      <vt:variant>
        <vt:lpwstr/>
      </vt:variant>
      <vt:variant>
        <vt:lpwstr>Seif47</vt:lpwstr>
      </vt:variant>
      <vt:variant>
        <vt:i4>3473454</vt:i4>
      </vt:variant>
      <vt:variant>
        <vt:i4>288</vt:i4>
      </vt:variant>
      <vt:variant>
        <vt:i4>0</vt:i4>
      </vt:variant>
      <vt:variant>
        <vt:i4>5</vt:i4>
      </vt:variant>
      <vt:variant>
        <vt:lpwstr/>
      </vt:variant>
      <vt:variant>
        <vt:lpwstr>Seif46</vt:lpwstr>
      </vt:variant>
      <vt:variant>
        <vt:i4>3538990</vt:i4>
      </vt:variant>
      <vt:variant>
        <vt:i4>282</vt:i4>
      </vt:variant>
      <vt:variant>
        <vt:i4>0</vt:i4>
      </vt:variant>
      <vt:variant>
        <vt:i4>5</vt:i4>
      </vt:variant>
      <vt:variant>
        <vt:lpwstr/>
      </vt:variant>
      <vt:variant>
        <vt:lpwstr>Seif45</vt:lpwstr>
      </vt:variant>
      <vt:variant>
        <vt:i4>3604526</vt:i4>
      </vt:variant>
      <vt:variant>
        <vt:i4>276</vt:i4>
      </vt:variant>
      <vt:variant>
        <vt:i4>0</vt:i4>
      </vt:variant>
      <vt:variant>
        <vt:i4>5</vt:i4>
      </vt:variant>
      <vt:variant>
        <vt:lpwstr/>
      </vt:variant>
      <vt:variant>
        <vt:lpwstr>Seif44</vt:lpwstr>
      </vt:variant>
      <vt:variant>
        <vt:i4>3145774</vt:i4>
      </vt:variant>
      <vt:variant>
        <vt:i4>270</vt:i4>
      </vt:variant>
      <vt:variant>
        <vt:i4>0</vt:i4>
      </vt:variant>
      <vt:variant>
        <vt:i4>5</vt:i4>
      </vt:variant>
      <vt:variant>
        <vt:lpwstr/>
      </vt:variant>
      <vt:variant>
        <vt:lpwstr>Seif43</vt:lpwstr>
      </vt:variant>
      <vt:variant>
        <vt:i4>5242889</vt:i4>
      </vt:variant>
      <vt:variant>
        <vt:i4>264</vt:i4>
      </vt:variant>
      <vt:variant>
        <vt:i4>0</vt:i4>
      </vt:variant>
      <vt:variant>
        <vt:i4>5</vt:i4>
      </vt:variant>
      <vt:variant>
        <vt:lpwstr/>
      </vt:variant>
      <vt:variant>
        <vt:lpwstr>med5</vt:lpwstr>
      </vt:variant>
      <vt:variant>
        <vt:i4>3211310</vt:i4>
      </vt:variant>
      <vt:variant>
        <vt:i4>258</vt:i4>
      </vt:variant>
      <vt:variant>
        <vt:i4>0</vt:i4>
      </vt:variant>
      <vt:variant>
        <vt:i4>5</vt:i4>
      </vt:variant>
      <vt:variant>
        <vt:lpwstr/>
      </vt:variant>
      <vt:variant>
        <vt:lpwstr>Seif42</vt:lpwstr>
      </vt:variant>
      <vt:variant>
        <vt:i4>5308425</vt:i4>
      </vt:variant>
      <vt:variant>
        <vt:i4>252</vt:i4>
      </vt:variant>
      <vt:variant>
        <vt:i4>0</vt:i4>
      </vt:variant>
      <vt:variant>
        <vt:i4>5</vt:i4>
      </vt:variant>
      <vt:variant>
        <vt:lpwstr/>
      </vt:variant>
      <vt:variant>
        <vt:lpwstr>med4</vt:lpwstr>
      </vt:variant>
      <vt:variant>
        <vt:i4>3276846</vt:i4>
      </vt:variant>
      <vt:variant>
        <vt:i4>246</vt:i4>
      </vt:variant>
      <vt:variant>
        <vt:i4>0</vt:i4>
      </vt:variant>
      <vt:variant>
        <vt:i4>5</vt:i4>
      </vt:variant>
      <vt:variant>
        <vt:lpwstr/>
      </vt:variant>
      <vt:variant>
        <vt:lpwstr>Seif41</vt:lpwstr>
      </vt:variant>
      <vt:variant>
        <vt:i4>3342382</vt:i4>
      </vt:variant>
      <vt:variant>
        <vt:i4>240</vt:i4>
      </vt:variant>
      <vt:variant>
        <vt:i4>0</vt:i4>
      </vt:variant>
      <vt:variant>
        <vt:i4>5</vt:i4>
      </vt:variant>
      <vt:variant>
        <vt:lpwstr/>
      </vt:variant>
      <vt:variant>
        <vt:lpwstr>Seif40</vt:lpwstr>
      </vt:variant>
      <vt:variant>
        <vt:i4>3801129</vt:i4>
      </vt:variant>
      <vt:variant>
        <vt:i4>234</vt:i4>
      </vt:variant>
      <vt:variant>
        <vt:i4>0</vt:i4>
      </vt:variant>
      <vt:variant>
        <vt:i4>5</vt:i4>
      </vt:variant>
      <vt:variant>
        <vt:lpwstr/>
      </vt:variant>
      <vt:variant>
        <vt:lpwstr>Seif39</vt:lpwstr>
      </vt:variant>
      <vt:variant>
        <vt:i4>3866665</vt:i4>
      </vt:variant>
      <vt:variant>
        <vt:i4>228</vt:i4>
      </vt:variant>
      <vt:variant>
        <vt:i4>0</vt:i4>
      </vt:variant>
      <vt:variant>
        <vt:i4>5</vt:i4>
      </vt:variant>
      <vt:variant>
        <vt:lpwstr/>
      </vt:variant>
      <vt:variant>
        <vt:lpwstr>Seif38</vt:lpwstr>
      </vt:variant>
      <vt:variant>
        <vt:i4>3407913</vt:i4>
      </vt:variant>
      <vt:variant>
        <vt:i4>222</vt:i4>
      </vt:variant>
      <vt:variant>
        <vt:i4>0</vt:i4>
      </vt:variant>
      <vt:variant>
        <vt:i4>5</vt:i4>
      </vt:variant>
      <vt:variant>
        <vt:lpwstr/>
      </vt:variant>
      <vt:variant>
        <vt:lpwstr>Seif37</vt:lpwstr>
      </vt:variant>
      <vt:variant>
        <vt:i4>3473449</vt:i4>
      </vt:variant>
      <vt:variant>
        <vt:i4>216</vt:i4>
      </vt:variant>
      <vt:variant>
        <vt:i4>0</vt:i4>
      </vt:variant>
      <vt:variant>
        <vt:i4>5</vt:i4>
      </vt:variant>
      <vt:variant>
        <vt:lpwstr/>
      </vt:variant>
      <vt:variant>
        <vt:lpwstr>Seif36</vt:lpwstr>
      </vt:variant>
      <vt:variant>
        <vt:i4>3538985</vt:i4>
      </vt:variant>
      <vt:variant>
        <vt:i4>210</vt:i4>
      </vt:variant>
      <vt:variant>
        <vt:i4>0</vt:i4>
      </vt:variant>
      <vt:variant>
        <vt:i4>5</vt:i4>
      </vt:variant>
      <vt:variant>
        <vt:lpwstr/>
      </vt:variant>
      <vt:variant>
        <vt:lpwstr>Seif35</vt:lpwstr>
      </vt:variant>
      <vt:variant>
        <vt:i4>3604521</vt:i4>
      </vt:variant>
      <vt:variant>
        <vt:i4>204</vt:i4>
      </vt:variant>
      <vt:variant>
        <vt:i4>0</vt:i4>
      </vt:variant>
      <vt:variant>
        <vt:i4>5</vt:i4>
      </vt:variant>
      <vt:variant>
        <vt:lpwstr/>
      </vt:variant>
      <vt:variant>
        <vt:lpwstr>Seif34</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5636105</vt:i4>
      </vt:variant>
      <vt:variant>
        <vt:i4>174</vt:i4>
      </vt:variant>
      <vt:variant>
        <vt:i4>0</vt:i4>
      </vt:variant>
      <vt:variant>
        <vt:i4>5</vt:i4>
      </vt:variant>
      <vt:variant>
        <vt:lpwstr/>
      </vt:variant>
      <vt:variant>
        <vt:lpwstr>med3</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5701641</vt:i4>
      </vt:variant>
      <vt:variant>
        <vt:i4>108</vt:i4>
      </vt:variant>
      <vt:variant>
        <vt:i4>0</vt:i4>
      </vt:variant>
      <vt:variant>
        <vt:i4>5</vt:i4>
      </vt:variant>
      <vt:variant>
        <vt:lpwstr/>
      </vt:variant>
      <vt:variant>
        <vt:lpwstr>med2</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5505033</vt:i4>
      </vt:variant>
      <vt:variant>
        <vt:i4>60</vt:i4>
      </vt:variant>
      <vt:variant>
        <vt:i4>0</vt:i4>
      </vt:variant>
      <vt:variant>
        <vt:i4>5</vt:i4>
      </vt:variant>
      <vt:variant>
        <vt:lpwstr/>
      </vt:variant>
      <vt:variant>
        <vt:lpwstr>med1</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3145769</vt:i4>
      </vt:variant>
      <vt:variant>
        <vt:i4>6</vt:i4>
      </vt:variant>
      <vt:variant>
        <vt:i4>0</vt:i4>
      </vt:variant>
      <vt:variant>
        <vt:i4>5</vt:i4>
      </vt:variant>
      <vt:variant>
        <vt:lpwstr/>
      </vt:variant>
      <vt:variant>
        <vt:lpwstr>Seif33</vt:lpwstr>
      </vt:variant>
      <vt:variant>
        <vt:i4>5570569</vt:i4>
      </vt:variant>
      <vt:variant>
        <vt:i4>0</vt:i4>
      </vt:variant>
      <vt:variant>
        <vt:i4>0</vt:i4>
      </vt:variant>
      <vt:variant>
        <vt:i4>5</vt:i4>
      </vt:variant>
      <vt:variant>
        <vt:lpwstr/>
      </vt:variant>
      <vt:variant>
        <vt:lpwstr>med0</vt:lpwstr>
      </vt:variant>
      <vt:variant>
        <vt:i4>2752520</vt:i4>
      </vt:variant>
      <vt:variant>
        <vt:i4>219</vt:i4>
      </vt:variant>
      <vt:variant>
        <vt:i4>0</vt:i4>
      </vt:variant>
      <vt:variant>
        <vt:i4>5</vt:i4>
      </vt:variant>
      <vt:variant>
        <vt:lpwstr>http://www.nevo.co.il/Law_word/law10/yalkut-11163.pdf</vt:lpwstr>
      </vt:variant>
      <vt:variant>
        <vt:lpwstr/>
      </vt:variant>
      <vt:variant>
        <vt:i4>2752525</vt:i4>
      </vt:variant>
      <vt:variant>
        <vt:i4>216</vt:i4>
      </vt:variant>
      <vt:variant>
        <vt:i4>0</vt:i4>
      </vt:variant>
      <vt:variant>
        <vt:i4>5</vt:i4>
      </vt:variant>
      <vt:variant>
        <vt:lpwstr>http://www.nevo.co.il/Law_word/law10/yalkut-10176.pdf</vt:lpwstr>
      </vt:variant>
      <vt:variant>
        <vt:lpwstr/>
      </vt:variant>
      <vt:variant>
        <vt:i4>7536655</vt:i4>
      </vt:variant>
      <vt:variant>
        <vt:i4>213</vt:i4>
      </vt:variant>
      <vt:variant>
        <vt:i4>0</vt:i4>
      </vt:variant>
      <vt:variant>
        <vt:i4>5</vt:i4>
      </vt:variant>
      <vt:variant>
        <vt:lpwstr>http://www.nevo.co.il/Law_word/law10/yalkut-8664.pdf</vt:lpwstr>
      </vt:variant>
      <vt:variant>
        <vt:lpwstr/>
      </vt:variant>
      <vt:variant>
        <vt:i4>7602185</vt:i4>
      </vt:variant>
      <vt:variant>
        <vt:i4>210</vt:i4>
      </vt:variant>
      <vt:variant>
        <vt:i4>0</vt:i4>
      </vt:variant>
      <vt:variant>
        <vt:i4>5</vt:i4>
      </vt:variant>
      <vt:variant>
        <vt:lpwstr>http://www.nevo.co.il/Law_word/law10/yalkut-8104.pdf</vt:lpwstr>
      </vt:variant>
      <vt:variant>
        <vt:lpwstr/>
      </vt:variant>
      <vt:variant>
        <vt:i4>1572980</vt:i4>
      </vt:variant>
      <vt:variant>
        <vt:i4>207</vt:i4>
      </vt:variant>
      <vt:variant>
        <vt:i4>0</vt:i4>
      </vt:variant>
      <vt:variant>
        <vt:i4>5</vt:i4>
      </vt:variant>
      <vt:variant>
        <vt:lpwstr>https://www.nevo.co.il/law_word/law10/yalkut-7860.pdf</vt:lpwstr>
      </vt:variant>
      <vt:variant>
        <vt:lpwstr/>
      </vt:variant>
      <vt:variant>
        <vt:i4>7471110</vt:i4>
      </vt:variant>
      <vt:variant>
        <vt:i4>204</vt:i4>
      </vt:variant>
      <vt:variant>
        <vt:i4>0</vt:i4>
      </vt:variant>
      <vt:variant>
        <vt:i4>5</vt:i4>
      </vt:variant>
      <vt:variant>
        <vt:lpwstr>http://www.nevo.co.il/law_word/law10/yalkut-7704.pdf</vt:lpwstr>
      </vt:variant>
      <vt:variant>
        <vt:lpwstr/>
      </vt:variant>
      <vt:variant>
        <vt:i4>7798798</vt:i4>
      </vt:variant>
      <vt:variant>
        <vt:i4>201</vt:i4>
      </vt:variant>
      <vt:variant>
        <vt:i4>0</vt:i4>
      </vt:variant>
      <vt:variant>
        <vt:i4>5</vt:i4>
      </vt:variant>
      <vt:variant>
        <vt:lpwstr>http://www.nevo.co.il/Law_word/law10/yalkut-7482.pdf</vt:lpwstr>
      </vt:variant>
      <vt:variant>
        <vt:lpwstr/>
      </vt:variant>
      <vt:variant>
        <vt:i4>8060930</vt:i4>
      </vt:variant>
      <vt:variant>
        <vt:i4>198</vt:i4>
      </vt:variant>
      <vt:variant>
        <vt:i4>0</vt:i4>
      </vt:variant>
      <vt:variant>
        <vt:i4>5</vt:i4>
      </vt:variant>
      <vt:variant>
        <vt:lpwstr>http://www.nevo.co.il/Law_word/law10/yalkut-7349.pdf</vt:lpwstr>
      </vt:variant>
      <vt:variant>
        <vt:lpwstr/>
      </vt:variant>
      <vt:variant>
        <vt:i4>7340039</vt:i4>
      </vt:variant>
      <vt:variant>
        <vt:i4>195</vt:i4>
      </vt:variant>
      <vt:variant>
        <vt:i4>0</vt:i4>
      </vt:variant>
      <vt:variant>
        <vt:i4>5</vt:i4>
      </vt:variant>
      <vt:variant>
        <vt:lpwstr>http://www.nevo.co.il/Law_word/law10/yalkut-7213.pdf</vt:lpwstr>
      </vt:variant>
      <vt:variant>
        <vt:lpwstr/>
      </vt:variant>
      <vt:variant>
        <vt:i4>8257540</vt:i4>
      </vt:variant>
      <vt:variant>
        <vt:i4>192</vt:i4>
      </vt:variant>
      <vt:variant>
        <vt:i4>0</vt:i4>
      </vt:variant>
      <vt:variant>
        <vt:i4>5</vt:i4>
      </vt:variant>
      <vt:variant>
        <vt:lpwstr>http://www.nevo.co.il/Law_word/law10/yalkut-6738.pdf</vt:lpwstr>
      </vt:variant>
      <vt:variant>
        <vt:lpwstr/>
      </vt:variant>
      <vt:variant>
        <vt:i4>7602181</vt:i4>
      </vt:variant>
      <vt:variant>
        <vt:i4>189</vt:i4>
      </vt:variant>
      <vt:variant>
        <vt:i4>0</vt:i4>
      </vt:variant>
      <vt:variant>
        <vt:i4>5</vt:i4>
      </vt:variant>
      <vt:variant>
        <vt:lpwstr>http://www.nevo.co.il/Law_word/law10/yalkut-6623.pdf</vt:lpwstr>
      </vt:variant>
      <vt:variant>
        <vt:lpwstr/>
      </vt:variant>
      <vt:variant>
        <vt:i4>8192005</vt:i4>
      </vt:variant>
      <vt:variant>
        <vt:i4>186</vt:i4>
      </vt:variant>
      <vt:variant>
        <vt:i4>0</vt:i4>
      </vt:variant>
      <vt:variant>
        <vt:i4>5</vt:i4>
      </vt:variant>
      <vt:variant>
        <vt:lpwstr>http://www.nevo.co.il/Law_word/law10/yalkut-6529.pdf</vt:lpwstr>
      </vt:variant>
      <vt:variant>
        <vt:lpwstr/>
      </vt:variant>
      <vt:variant>
        <vt:i4>7667715</vt:i4>
      </vt:variant>
      <vt:variant>
        <vt:i4>183</vt:i4>
      </vt:variant>
      <vt:variant>
        <vt:i4>0</vt:i4>
      </vt:variant>
      <vt:variant>
        <vt:i4>5</vt:i4>
      </vt:variant>
      <vt:variant>
        <vt:lpwstr>http://www.nevo.co.il/Law_word/law10/yalkut-6440.pdf</vt:lpwstr>
      </vt:variant>
      <vt:variant>
        <vt:lpwstr/>
      </vt:variant>
      <vt:variant>
        <vt:i4>7340034</vt:i4>
      </vt:variant>
      <vt:variant>
        <vt:i4>180</vt:i4>
      </vt:variant>
      <vt:variant>
        <vt:i4>0</vt:i4>
      </vt:variant>
      <vt:variant>
        <vt:i4>5</vt:i4>
      </vt:variant>
      <vt:variant>
        <vt:lpwstr>http://www.nevo.co.il/Law_word/law10/YALKUT-6352.pdf</vt:lpwstr>
      </vt:variant>
      <vt:variant>
        <vt:lpwstr/>
      </vt:variant>
      <vt:variant>
        <vt:i4>7340033</vt:i4>
      </vt:variant>
      <vt:variant>
        <vt:i4>177</vt:i4>
      </vt:variant>
      <vt:variant>
        <vt:i4>0</vt:i4>
      </vt:variant>
      <vt:variant>
        <vt:i4>5</vt:i4>
      </vt:variant>
      <vt:variant>
        <vt:lpwstr>http://www.nevo.co.il/Law_word/law10/yalkut-6263.pdf</vt:lpwstr>
      </vt:variant>
      <vt:variant>
        <vt:lpwstr/>
      </vt:variant>
      <vt:variant>
        <vt:i4>7405583</vt:i4>
      </vt:variant>
      <vt:variant>
        <vt:i4>174</vt:i4>
      </vt:variant>
      <vt:variant>
        <vt:i4>0</vt:i4>
      </vt:variant>
      <vt:variant>
        <vt:i4>5</vt:i4>
      </vt:variant>
      <vt:variant>
        <vt:lpwstr>http://www.nevo.co.il/Law_word/law10/yalkut-6181.pdf</vt:lpwstr>
      </vt:variant>
      <vt:variant>
        <vt:lpwstr/>
      </vt:variant>
      <vt:variant>
        <vt:i4>7405574</vt:i4>
      </vt:variant>
      <vt:variant>
        <vt:i4>171</vt:i4>
      </vt:variant>
      <vt:variant>
        <vt:i4>0</vt:i4>
      </vt:variant>
      <vt:variant>
        <vt:i4>5</vt:i4>
      </vt:variant>
      <vt:variant>
        <vt:lpwstr>http://www.nevo.co.il/Law_word/law10/yalkut-6111.pdf</vt:lpwstr>
      </vt:variant>
      <vt:variant>
        <vt:lpwstr/>
      </vt:variant>
      <vt:variant>
        <vt:i4>7340035</vt:i4>
      </vt:variant>
      <vt:variant>
        <vt:i4>168</vt:i4>
      </vt:variant>
      <vt:variant>
        <vt:i4>0</vt:i4>
      </vt:variant>
      <vt:variant>
        <vt:i4>5</vt:i4>
      </vt:variant>
      <vt:variant>
        <vt:lpwstr>http://www.nevo.co.il/Law_word/law10/yalkut-6041.pdf</vt:lpwstr>
      </vt:variant>
      <vt:variant>
        <vt:lpwstr/>
      </vt:variant>
      <vt:variant>
        <vt:i4>7995395</vt:i4>
      </vt:variant>
      <vt:variant>
        <vt:i4>165</vt:i4>
      </vt:variant>
      <vt:variant>
        <vt:i4>0</vt:i4>
      </vt:variant>
      <vt:variant>
        <vt:i4>5</vt:i4>
      </vt:variant>
      <vt:variant>
        <vt:lpwstr>http://www.nevo.co.il/Law_word/law10/yalkut-5972.pdf</vt:lpwstr>
      </vt:variant>
      <vt:variant>
        <vt:lpwstr/>
      </vt:variant>
      <vt:variant>
        <vt:i4>7864324</vt:i4>
      </vt:variant>
      <vt:variant>
        <vt:i4>162</vt:i4>
      </vt:variant>
      <vt:variant>
        <vt:i4>0</vt:i4>
      </vt:variant>
      <vt:variant>
        <vt:i4>5</vt:i4>
      </vt:variant>
      <vt:variant>
        <vt:lpwstr>http://www.nevo.co.il/Law_word/law10/yalkut-5900.pdf</vt:lpwstr>
      </vt:variant>
      <vt:variant>
        <vt:lpwstr/>
      </vt:variant>
      <vt:variant>
        <vt:i4>8257542</vt:i4>
      </vt:variant>
      <vt:variant>
        <vt:i4>159</vt:i4>
      </vt:variant>
      <vt:variant>
        <vt:i4>0</vt:i4>
      </vt:variant>
      <vt:variant>
        <vt:i4>5</vt:i4>
      </vt:variant>
      <vt:variant>
        <vt:lpwstr>http://www.nevo.co.il/Law_word/law10/yalkut-5827.pdf</vt:lpwstr>
      </vt:variant>
      <vt:variant>
        <vt:lpwstr/>
      </vt:variant>
      <vt:variant>
        <vt:i4>8257537</vt:i4>
      </vt:variant>
      <vt:variant>
        <vt:i4>156</vt:i4>
      </vt:variant>
      <vt:variant>
        <vt:i4>0</vt:i4>
      </vt:variant>
      <vt:variant>
        <vt:i4>5</vt:i4>
      </vt:variant>
      <vt:variant>
        <vt:lpwstr>http://www.nevo.co.il/Law_word/law10/yalkut-5758.pdf</vt:lpwstr>
      </vt:variant>
      <vt:variant>
        <vt:lpwstr/>
      </vt:variant>
      <vt:variant>
        <vt:i4>7536641</vt:i4>
      </vt:variant>
      <vt:variant>
        <vt:i4>153</vt:i4>
      </vt:variant>
      <vt:variant>
        <vt:i4>0</vt:i4>
      </vt:variant>
      <vt:variant>
        <vt:i4>5</vt:i4>
      </vt:variant>
      <vt:variant>
        <vt:lpwstr>http://www.nevo.co.il/Law_word/law10/yalkut-5557.pdf</vt:lpwstr>
      </vt:variant>
      <vt:variant>
        <vt:lpwstr/>
      </vt:variant>
      <vt:variant>
        <vt:i4>7471107</vt:i4>
      </vt:variant>
      <vt:variant>
        <vt:i4>150</vt:i4>
      </vt:variant>
      <vt:variant>
        <vt:i4>0</vt:i4>
      </vt:variant>
      <vt:variant>
        <vt:i4>5</vt:i4>
      </vt:variant>
      <vt:variant>
        <vt:lpwstr>http://www.nevo.co.il/Law_word/law10/yalkut-5477.pdf</vt:lpwstr>
      </vt:variant>
      <vt:variant>
        <vt:lpwstr/>
      </vt:variant>
      <vt:variant>
        <vt:i4>7733248</vt:i4>
      </vt:variant>
      <vt:variant>
        <vt:i4>147</vt:i4>
      </vt:variant>
      <vt:variant>
        <vt:i4>0</vt:i4>
      </vt:variant>
      <vt:variant>
        <vt:i4>5</vt:i4>
      </vt:variant>
      <vt:variant>
        <vt:lpwstr>http://www.nevo.co.il/Law_word/law10/YALKUT-5146.pdf</vt:lpwstr>
      </vt:variant>
      <vt:variant>
        <vt:lpwstr/>
      </vt:variant>
      <vt:variant>
        <vt:i4>7340045</vt:i4>
      </vt:variant>
      <vt:variant>
        <vt:i4>144</vt:i4>
      </vt:variant>
      <vt:variant>
        <vt:i4>0</vt:i4>
      </vt:variant>
      <vt:variant>
        <vt:i4>5</vt:i4>
      </vt:variant>
      <vt:variant>
        <vt:lpwstr>http://www.nevo.co.il/Law_word/law10/YALKUT-5091.pdf</vt:lpwstr>
      </vt:variant>
      <vt:variant>
        <vt:lpwstr/>
      </vt:variant>
      <vt:variant>
        <vt:i4>7929856</vt:i4>
      </vt:variant>
      <vt:variant>
        <vt:i4>141</vt:i4>
      </vt:variant>
      <vt:variant>
        <vt:i4>0</vt:i4>
      </vt:variant>
      <vt:variant>
        <vt:i4>5</vt:i4>
      </vt:variant>
      <vt:variant>
        <vt:lpwstr>http://www.nevo.co.il/Law_word/law10/YALKUT-5048.pdf</vt:lpwstr>
      </vt:variant>
      <vt:variant>
        <vt:lpwstr/>
      </vt:variant>
      <vt:variant>
        <vt:i4>7340036</vt:i4>
      </vt:variant>
      <vt:variant>
        <vt:i4>138</vt:i4>
      </vt:variant>
      <vt:variant>
        <vt:i4>0</vt:i4>
      </vt:variant>
      <vt:variant>
        <vt:i4>5</vt:i4>
      </vt:variant>
      <vt:variant>
        <vt:lpwstr>http://www.nevo.co.il/Law_word/law10/YALKUT-5001.pdf</vt:lpwstr>
      </vt:variant>
      <vt:variant>
        <vt:lpwstr/>
      </vt:variant>
      <vt:variant>
        <vt:i4>7405580</vt:i4>
      </vt:variant>
      <vt:variant>
        <vt:i4>135</vt:i4>
      </vt:variant>
      <vt:variant>
        <vt:i4>0</vt:i4>
      </vt:variant>
      <vt:variant>
        <vt:i4>5</vt:i4>
      </vt:variant>
      <vt:variant>
        <vt:lpwstr>http://www.nevo.co.il/Law_word/law10/YALKUT-4898.pdf</vt:lpwstr>
      </vt:variant>
      <vt:variant>
        <vt:lpwstr/>
      </vt:variant>
      <vt:variant>
        <vt:i4>8192001</vt:i4>
      </vt:variant>
      <vt:variant>
        <vt:i4>132</vt:i4>
      </vt:variant>
      <vt:variant>
        <vt:i4>0</vt:i4>
      </vt:variant>
      <vt:variant>
        <vt:i4>5</vt:i4>
      </vt:variant>
      <vt:variant>
        <vt:lpwstr>http://www.nevo.co.il/Law_word/law10/YALKUT-4844.pdf</vt:lpwstr>
      </vt:variant>
      <vt:variant>
        <vt:lpwstr/>
      </vt:variant>
      <vt:variant>
        <vt:i4>7667719</vt:i4>
      </vt:variant>
      <vt:variant>
        <vt:i4>129</vt:i4>
      </vt:variant>
      <vt:variant>
        <vt:i4>0</vt:i4>
      </vt:variant>
      <vt:variant>
        <vt:i4>5</vt:i4>
      </vt:variant>
      <vt:variant>
        <vt:lpwstr>http://www.nevo.co.il/Law_word/law10/YALKUT-4723.pdf</vt:lpwstr>
      </vt:variant>
      <vt:variant>
        <vt:lpwstr/>
      </vt:variant>
      <vt:variant>
        <vt:i4>7536643</vt:i4>
      </vt:variant>
      <vt:variant>
        <vt:i4>126</vt:i4>
      </vt:variant>
      <vt:variant>
        <vt:i4>0</vt:i4>
      </vt:variant>
      <vt:variant>
        <vt:i4>5</vt:i4>
      </vt:variant>
      <vt:variant>
        <vt:lpwstr>http://www.nevo.co.il/Law_word/law10/YALKUT-4664.pdf</vt:lpwstr>
      </vt:variant>
      <vt:variant>
        <vt:lpwstr/>
      </vt:variant>
      <vt:variant>
        <vt:i4>7798788</vt:i4>
      </vt:variant>
      <vt:variant>
        <vt:i4>123</vt:i4>
      </vt:variant>
      <vt:variant>
        <vt:i4>0</vt:i4>
      </vt:variant>
      <vt:variant>
        <vt:i4>5</vt:i4>
      </vt:variant>
      <vt:variant>
        <vt:lpwstr>http://www.nevo.co.il/Law_word/law10/YALKUT-4610.pdf</vt:lpwstr>
      </vt:variant>
      <vt:variant>
        <vt:lpwstr/>
      </vt:variant>
      <vt:variant>
        <vt:i4>7536642</vt:i4>
      </vt:variant>
      <vt:variant>
        <vt:i4>120</vt:i4>
      </vt:variant>
      <vt:variant>
        <vt:i4>0</vt:i4>
      </vt:variant>
      <vt:variant>
        <vt:i4>5</vt:i4>
      </vt:variant>
      <vt:variant>
        <vt:lpwstr>http://www.nevo.co.il/Law_word/law10/YALKUT-4577.pdf</vt:lpwstr>
      </vt:variant>
      <vt:variant>
        <vt:lpwstr/>
      </vt:variant>
      <vt:variant>
        <vt:i4>7471106</vt:i4>
      </vt:variant>
      <vt:variant>
        <vt:i4>117</vt:i4>
      </vt:variant>
      <vt:variant>
        <vt:i4>0</vt:i4>
      </vt:variant>
      <vt:variant>
        <vt:i4>5</vt:i4>
      </vt:variant>
      <vt:variant>
        <vt:lpwstr>http://www.nevo.co.il/Law_word/law10/YALKUT-4477.pdf</vt:lpwstr>
      </vt:variant>
      <vt:variant>
        <vt:lpwstr/>
      </vt:variant>
      <vt:variant>
        <vt:i4>7471111</vt:i4>
      </vt:variant>
      <vt:variant>
        <vt:i4>114</vt:i4>
      </vt:variant>
      <vt:variant>
        <vt:i4>0</vt:i4>
      </vt:variant>
      <vt:variant>
        <vt:i4>5</vt:i4>
      </vt:variant>
      <vt:variant>
        <vt:lpwstr>http://www.nevo.co.il/Law_word/law10/YALKUT-4427.pdf</vt:lpwstr>
      </vt:variant>
      <vt:variant>
        <vt:lpwstr/>
      </vt:variant>
      <vt:variant>
        <vt:i4>7995395</vt:i4>
      </vt:variant>
      <vt:variant>
        <vt:i4>111</vt:i4>
      </vt:variant>
      <vt:variant>
        <vt:i4>0</vt:i4>
      </vt:variant>
      <vt:variant>
        <vt:i4>5</vt:i4>
      </vt:variant>
      <vt:variant>
        <vt:lpwstr>http://www.nevo.co.il/Law_word/law10/YALKUT-4368.pdf</vt:lpwstr>
      </vt:variant>
      <vt:variant>
        <vt:lpwstr/>
      </vt:variant>
      <vt:variant>
        <vt:i4>7471111</vt:i4>
      </vt:variant>
      <vt:variant>
        <vt:i4>108</vt:i4>
      </vt:variant>
      <vt:variant>
        <vt:i4>0</vt:i4>
      </vt:variant>
      <vt:variant>
        <vt:i4>5</vt:i4>
      </vt:variant>
      <vt:variant>
        <vt:lpwstr>http://www.nevo.co.il/Law_word/law10/YALKUT-4320.pdf</vt:lpwstr>
      </vt:variant>
      <vt:variant>
        <vt:lpwstr/>
      </vt:variant>
      <vt:variant>
        <vt:i4>7536653</vt:i4>
      </vt:variant>
      <vt:variant>
        <vt:i4>105</vt:i4>
      </vt:variant>
      <vt:variant>
        <vt:i4>0</vt:i4>
      </vt:variant>
      <vt:variant>
        <vt:i4>5</vt:i4>
      </vt:variant>
      <vt:variant>
        <vt:lpwstr>http://www.nevo.co.il/Law_word/law10/YALKUT-4280.pdf</vt:lpwstr>
      </vt:variant>
      <vt:variant>
        <vt:lpwstr/>
      </vt:variant>
      <vt:variant>
        <vt:i4>7995399</vt:i4>
      </vt:variant>
      <vt:variant>
        <vt:i4>102</vt:i4>
      </vt:variant>
      <vt:variant>
        <vt:i4>0</vt:i4>
      </vt:variant>
      <vt:variant>
        <vt:i4>5</vt:i4>
      </vt:variant>
      <vt:variant>
        <vt:lpwstr>http://www.nevo.co.il/Law_word/law10/YALKUT-4229.pdf</vt:lpwstr>
      </vt:variant>
      <vt:variant>
        <vt:lpwstr/>
      </vt:variant>
      <vt:variant>
        <vt:i4>7340044</vt:i4>
      </vt:variant>
      <vt:variant>
        <vt:i4>99</vt:i4>
      </vt:variant>
      <vt:variant>
        <vt:i4>0</vt:i4>
      </vt:variant>
      <vt:variant>
        <vt:i4>5</vt:i4>
      </vt:variant>
      <vt:variant>
        <vt:lpwstr>http://www.nevo.co.il/Law_word/law10/YALKUT-4190.pdf</vt:lpwstr>
      </vt:variant>
      <vt:variant>
        <vt:lpwstr/>
      </vt:variant>
      <vt:variant>
        <vt:i4>7471110</vt:i4>
      </vt:variant>
      <vt:variant>
        <vt:i4>96</vt:i4>
      </vt:variant>
      <vt:variant>
        <vt:i4>0</vt:i4>
      </vt:variant>
      <vt:variant>
        <vt:i4>5</vt:i4>
      </vt:variant>
      <vt:variant>
        <vt:lpwstr>http://www.nevo.co.il/Law_word/law10/YALKUT-4132.pdf</vt:lpwstr>
      </vt:variant>
      <vt:variant>
        <vt:lpwstr/>
      </vt:variant>
      <vt:variant>
        <vt:i4>7929858</vt:i4>
      </vt:variant>
      <vt:variant>
        <vt:i4>93</vt:i4>
      </vt:variant>
      <vt:variant>
        <vt:i4>0</vt:i4>
      </vt:variant>
      <vt:variant>
        <vt:i4>5</vt:i4>
      </vt:variant>
      <vt:variant>
        <vt:lpwstr>http://www.nevo.co.il/Law_word/law10/YALKUT-4078.pdf</vt:lpwstr>
      </vt:variant>
      <vt:variant>
        <vt:lpwstr/>
      </vt:variant>
      <vt:variant>
        <vt:i4>7733255</vt:i4>
      </vt:variant>
      <vt:variant>
        <vt:i4>90</vt:i4>
      </vt:variant>
      <vt:variant>
        <vt:i4>0</vt:i4>
      </vt:variant>
      <vt:variant>
        <vt:i4>5</vt:i4>
      </vt:variant>
      <vt:variant>
        <vt:lpwstr>http://www.nevo.co.il/Law_word/law10/YALKUT-4027.pdf</vt:lpwstr>
      </vt:variant>
      <vt:variant>
        <vt:lpwstr/>
      </vt:variant>
      <vt:variant>
        <vt:i4>8060932</vt:i4>
      </vt:variant>
      <vt:variant>
        <vt:i4>87</vt:i4>
      </vt:variant>
      <vt:variant>
        <vt:i4>0</vt:i4>
      </vt:variant>
      <vt:variant>
        <vt:i4>5</vt:i4>
      </vt:variant>
      <vt:variant>
        <vt:lpwstr>http://www.nevo.co.il/Law_word/law10/YALKUT-3963.pdf</vt:lpwstr>
      </vt:variant>
      <vt:variant>
        <vt:lpwstr/>
      </vt:variant>
      <vt:variant>
        <vt:i4>8126466</vt:i4>
      </vt:variant>
      <vt:variant>
        <vt:i4>84</vt:i4>
      </vt:variant>
      <vt:variant>
        <vt:i4>0</vt:i4>
      </vt:variant>
      <vt:variant>
        <vt:i4>5</vt:i4>
      </vt:variant>
      <vt:variant>
        <vt:lpwstr>http://www.nevo.co.il/Law_word/law10/YALKUT-3904.pdf</vt:lpwstr>
      </vt:variant>
      <vt:variant>
        <vt:lpwstr/>
      </vt:variant>
      <vt:variant>
        <vt:i4>7995393</vt:i4>
      </vt:variant>
      <vt:variant>
        <vt:i4>81</vt:i4>
      </vt:variant>
      <vt:variant>
        <vt:i4>0</vt:i4>
      </vt:variant>
      <vt:variant>
        <vt:i4>5</vt:i4>
      </vt:variant>
      <vt:variant>
        <vt:lpwstr>http://www.nevo.co.il/Law_word/law10/YALKUT-3833.pdf</vt:lpwstr>
      </vt:variant>
      <vt:variant>
        <vt:lpwstr/>
      </vt:variant>
      <vt:variant>
        <vt:i4>7602186</vt:i4>
      </vt:variant>
      <vt:variant>
        <vt:i4>78</vt:i4>
      </vt:variant>
      <vt:variant>
        <vt:i4>0</vt:i4>
      </vt:variant>
      <vt:variant>
        <vt:i4>5</vt:i4>
      </vt:variant>
      <vt:variant>
        <vt:lpwstr>http://www.nevo.co.il/Law_word/law10/YALKUT-3782.pdf</vt:lpwstr>
      </vt:variant>
      <vt:variant>
        <vt:lpwstr/>
      </vt:variant>
      <vt:variant>
        <vt:i4>7667713</vt:i4>
      </vt:variant>
      <vt:variant>
        <vt:i4>75</vt:i4>
      </vt:variant>
      <vt:variant>
        <vt:i4>0</vt:i4>
      </vt:variant>
      <vt:variant>
        <vt:i4>5</vt:i4>
      </vt:variant>
      <vt:variant>
        <vt:lpwstr>http://www.nevo.co.il/Law_word/law10/YALKUT-3733.pdf</vt:lpwstr>
      </vt:variant>
      <vt:variant>
        <vt:lpwstr/>
      </vt:variant>
      <vt:variant>
        <vt:i4>7405573</vt:i4>
      </vt:variant>
      <vt:variant>
        <vt:i4>72</vt:i4>
      </vt:variant>
      <vt:variant>
        <vt:i4>0</vt:i4>
      </vt:variant>
      <vt:variant>
        <vt:i4>5</vt:i4>
      </vt:variant>
      <vt:variant>
        <vt:lpwstr>http://www.nevo.co.il/Law_word/law10/YALKUT-3676.pdf</vt:lpwstr>
      </vt:variant>
      <vt:variant>
        <vt:lpwstr/>
      </vt:variant>
      <vt:variant>
        <vt:i4>7536640</vt:i4>
      </vt:variant>
      <vt:variant>
        <vt:i4>69</vt:i4>
      </vt:variant>
      <vt:variant>
        <vt:i4>0</vt:i4>
      </vt:variant>
      <vt:variant>
        <vt:i4>5</vt:i4>
      </vt:variant>
      <vt:variant>
        <vt:lpwstr>http://www.nevo.co.il/Law_word/law10/YALKUT-3624.pdf</vt:lpwstr>
      </vt:variant>
      <vt:variant>
        <vt:lpwstr/>
      </vt:variant>
      <vt:variant>
        <vt:i4>8192012</vt:i4>
      </vt:variant>
      <vt:variant>
        <vt:i4>66</vt:i4>
      </vt:variant>
      <vt:variant>
        <vt:i4>0</vt:i4>
      </vt:variant>
      <vt:variant>
        <vt:i4>5</vt:i4>
      </vt:variant>
      <vt:variant>
        <vt:lpwstr>http://www.nevo.co.il/Law_word/law06/TAK-3571.pdf</vt:lpwstr>
      </vt:variant>
      <vt:variant>
        <vt:lpwstr/>
      </vt:variant>
      <vt:variant>
        <vt:i4>7864324</vt:i4>
      </vt:variant>
      <vt:variant>
        <vt:i4>63</vt:i4>
      </vt:variant>
      <vt:variant>
        <vt:i4>0</vt:i4>
      </vt:variant>
      <vt:variant>
        <vt:i4>5</vt:i4>
      </vt:variant>
      <vt:variant>
        <vt:lpwstr>http://www.nevo.co.il/Law_word/law06/TAK-3529.pdf</vt:lpwstr>
      </vt:variant>
      <vt:variant>
        <vt:lpwstr/>
      </vt:variant>
      <vt:variant>
        <vt:i4>8323084</vt:i4>
      </vt:variant>
      <vt:variant>
        <vt:i4>60</vt:i4>
      </vt:variant>
      <vt:variant>
        <vt:i4>0</vt:i4>
      </vt:variant>
      <vt:variant>
        <vt:i4>5</vt:i4>
      </vt:variant>
      <vt:variant>
        <vt:lpwstr>http://www.nevo.co.il/Law_word/law06/TAK-5034.pdf</vt:lpwstr>
      </vt:variant>
      <vt:variant>
        <vt:lpwstr/>
      </vt:variant>
      <vt:variant>
        <vt:i4>7798786</vt:i4>
      </vt:variant>
      <vt:variant>
        <vt:i4>57</vt:i4>
      </vt:variant>
      <vt:variant>
        <vt:i4>0</vt:i4>
      </vt:variant>
      <vt:variant>
        <vt:i4>5</vt:i4>
      </vt:variant>
      <vt:variant>
        <vt:lpwstr>http://www.nevo.co.il/Law_word/law10/YALKUT-3305.pdf</vt:lpwstr>
      </vt:variant>
      <vt:variant>
        <vt:lpwstr/>
      </vt:variant>
      <vt:variant>
        <vt:i4>7667713</vt:i4>
      </vt:variant>
      <vt:variant>
        <vt:i4>54</vt:i4>
      </vt:variant>
      <vt:variant>
        <vt:i4>0</vt:i4>
      </vt:variant>
      <vt:variant>
        <vt:i4>5</vt:i4>
      </vt:variant>
      <vt:variant>
        <vt:lpwstr>http://www.nevo.co.il/Law_word/law10/YALKUT-3236.pdf</vt:lpwstr>
      </vt:variant>
      <vt:variant>
        <vt:lpwstr/>
      </vt:variant>
      <vt:variant>
        <vt:i4>7602181</vt:i4>
      </vt:variant>
      <vt:variant>
        <vt:i4>51</vt:i4>
      </vt:variant>
      <vt:variant>
        <vt:i4>0</vt:i4>
      </vt:variant>
      <vt:variant>
        <vt:i4>5</vt:i4>
      </vt:variant>
      <vt:variant>
        <vt:lpwstr>http://www.nevo.co.il/Law_word/law10/YALKUT-3075.pdf</vt:lpwstr>
      </vt:variant>
      <vt:variant>
        <vt:lpwstr/>
      </vt:variant>
      <vt:variant>
        <vt:i4>7733251</vt:i4>
      </vt:variant>
      <vt:variant>
        <vt:i4>48</vt:i4>
      </vt:variant>
      <vt:variant>
        <vt:i4>0</vt:i4>
      </vt:variant>
      <vt:variant>
        <vt:i4>5</vt:i4>
      </vt:variant>
      <vt:variant>
        <vt:lpwstr>http://www.nevo.co.il/Law_word/law10/YALKUT-3017.pdf</vt:lpwstr>
      </vt:variant>
      <vt:variant>
        <vt:lpwstr/>
      </vt:variant>
      <vt:variant>
        <vt:i4>7864326</vt:i4>
      </vt:variant>
      <vt:variant>
        <vt:i4>45</vt:i4>
      </vt:variant>
      <vt:variant>
        <vt:i4>0</vt:i4>
      </vt:variant>
      <vt:variant>
        <vt:i4>5</vt:i4>
      </vt:variant>
      <vt:variant>
        <vt:lpwstr>http://www.nevo.co.il/Law_word/law10/YALKUT-2950.pdf</vt:lpwstr>
      </vt:variant>
      <vt:variant>
        <vt:lpwstr/>
      </vt:variant>
      <vt:variant>
        <vt:i4>8257547</vt:i4>
      </vt:variant>
      <vt:variant>
        <vt:i4>42</vt:i4>
      </vt:variant>
      <vt:variant>
        <vt:i4>0</vt:i4>
      </vt:variant>
      <vt:variant>
        <vt:i4>5</vt:i4>
      </vt:variant>
      <vt:variant>
        <vt:lpwstr>http://www.nevo.co.il/Law_word/law10/YALKUT-2887.pdf</vt:lpwstr>
      </vt:variant>
      <vt:variant>
        <vt:lpwstr/>
      </vt:variant>
      <vt:variant>
        <vt:i4>7929863</vt:i4>
      </vt:variant>
      <vt:variant>
        <vt:i4>39</vt:i4>
      </vt:variant>
      <vt:variant>
        <vt:i4>0</vt:i4>
      </vt:variant>
      <vt:variant>
        <vt:i4>5</vt:i4>
      </vt:variant>
      <vt:variant>
        <vt:lpwstr>http://www.nevo.co.il/Law_word/law10/YALKUT-2840.pdf</vt:lpwstr>
      </vt:variant>
      <vt:variant>
        <vt:lpwstr/>
      </vt:variant>
      <vt:variant>
        <vt:i4>7405579</vt:i4>
      </vt:variant>
      <vt:variant>
        <vt:i4>36</vt:i4>
      </vt:variant>
      <vt:variant>
        <vt:i4>0</vt:i4>
      </vt:variant>
      <vt:variant>
        <vt:i4>5</vt:i4>
      </vt:variant>
      <vt:variant>
        <vt:lpwstr>http://www.nevo.co.il/Law_word/law10/YALKUT-2787.pdf</vt:lpwstr>
      </vt:variant>
      <vt:variant>
        <vt:lpwstr/>
      </vt:variant>
      <vt:variant>
        <vt:i4>8323072</vt:i4>
      </vt:variant>
      <vt:variant>
        <vt:i4>33</vt:i4>
      </vt:variant>
      <vt:variant>
        <vt:i4>0</vt:i4>
      </vt:variant>
      <vt:variant>
        <vt:i4>5</vt:i4>
      </vt:variant>
      <vt:variant>
        <vt:lpwstr>http://www.nevo.co.il/Law_word/law10/YALKUT-2739.pdf</vt:lpwstr>
      </vt:variant>
      <vt:variant>
        <vt:lpwstr/>
      </vt:variant>
      <vt:variant>
        <vt:i4>7602190</vt:i4>
      </vt:variant>
      <vt:variant>
        <vt:i4>30</vt:i4>
      </vt:variant>
      <vt:variant>
        <vt:i4>0</vt:i4>
      </vt:variant>
      <vt:variant>
        <vt:i4>5</vt:i4>
      </vt:variant>
      <vt:variant>
        <vt:lpwstr>http://www.nevo.co.il/Law_word/law06/TAK-4197.pdf</vt:lpwstr>
      </vt:variant>
      <vt:variant>
        <vt:lpwstr/>
      </vt:variant>
      <vt:variant>
        <vt:i4>8257547</vt:i4>
      </vt:variant>
      <vt:variant>
        <vt:i4>27</vt:i4>
      </vt:variant>
      <vt:variant>
        <vt:i4>0</vt:i4>
      </vt:variant>
      <vt:variant>
        <vt:i4>5</vt:i4>
      </vt:variant>
      <vt:variant>
        <vt:lpwstr>http://www.nevo.co.il/Law_word/law06/TAK-3645.pdf</vt:lpwstr>
      </vt:variant>
      <vt:variant>
        <vt:lpwstr/>
      </vt:variant>
      <vt:variant>
        <vt:i4>8192002</vt:i4>
      </vt:variant>
      <vt:variant>
        <vt:i4>24</vt:i4>
      </vt:variant>
      <vt:variant>
        <vt:i4>0</vt:i4>
      </vt:variant>
      <vt:variant>
        <vt:i4>5</vt:i4>
      </vt:variant>
      <vt:variant>
        <vt:lpwstr>http://www.nevo.co.il/Law_word/law06/TAK-3278.pdf</vt:lpwstr>
      </vt:variant>
      <vt:variant>
        <vt:lpwstr/>
      </vt:variant>
      <vt:variant>
        <vt:i4>8323085</vt:i4>
      </vt:variant>
      <vt:variant>
        <vt:i4>21</vt:i4>
      </vt:variant>
      <vt:variant>
        <vt:i4>0</vt:i4>
      </vt:variant>
      <vt:variant>
        <vt:i4>5</vt:i4>
      </vt:variant>
      <vt:variant>
        <vt:lpwstr>http://www.nevo.co.il/Law_word/law06/TAK-2540.pdf</vt:lpwstr>
      </vt:variant>
      <vt:variant>
        <vt:lpwstr/>
      </vt:variant>
      <vt:variant>
        <vt:i4>7536654</vt:i4>
      </vt:variant>
      <vt:variant>
        <vt:i4>18</vt:i4>
      </vt:variant>
      <vt:variant>
        <vt:i4>0</vt:i4>
      </vt:variant>
      <vt:variant>
        <vt:i4>5</vt:i4>
      </vt:variant>
      <vt:variant>
        <vt:lpwstr>http://www.nevo.co.il/Law_word/law06/TAK-2385.pdf</vt:lpwstr>
      </vt:variant>
      <vt:variant>
        <vt:lpwstr/>
      </vt:variant>
      <vt:variant>
        <vt:i4>8060931</vt:i4>
      </vt:variant>
      <vt:variant>
        <vt:i4>15</vt:i4>
      </vt:variant>
      <vt:variant>
        <vt:i4>0</vt:i4>
      </vt:variant>
      <vt:variant>
        <vt:i4>5</vt:i4>
      </vt:variant>
      <vt:variant>
        <vt:lpwstr>http://www.nevo.co.il/Law_word/law06/TAK-1932.pdf</vt:lpwstr>
      </vt:variant>
      <vt:variant>
        <vt:lpwstr/>
      </vt:variant>
      <vt:variant>
        <vt:i4>7405568</vt:i4>
      </vt:variant>
      <vt:variant>
        <vt:i4>12</vt:i4>
      </vt:variant>
      <vt:variant>
        <vt:i4>0</vt:i4>
      </vt:variant>
      <vt:variant>
        <vt:i4>5</vt:i4>
      </vt:variant>
      <vt:variant>
        <vt:lpwstr>http://www.nevo.co.il/Law_word/law06/TAK-1890.pdf</vt:lpwstr>
      </vt:variant>
      <vt:variant>
        <vt:lpwstr/>
      </vt:variant>
      <vt:variant>
        <vt:i4>8192008</vt:i4>
      </vt:variant>
      <vt:variant>
        <vt:i4>9</vt:i4>
      </vt:variant>
      <vt:variant>
        <vt:i4>0</vt:i4>
      </vt:variant>
      <vt:variant>
        <vt:i4>5</vt:i4>
      </vt:variant>
      <vt:variant>
        <vt:lpwstr>http://www.nevo.co.il/Law_word/law06/TAK-1858.pdf</vt:lpwstr>
      </vt:variant>
      <vt:variant>
        <vt:lpwstr/>
      </vt:variant>
      <vt:variant>
        <vt:i4>7995399</vt:i4>
      </vt:variant>
      <vt:variant>
        <vt:i4>6</vt:i4>
      </vt:variant>
      <vt:variant>
        <vt:i4>0</vt:i4>
      </vt:variant>
      <vt:variant>
        <vt:i4>5</vt:i4>
      </vt:variant>
      <vt:variant>
        <vt:lpwstr>http://www.nevo.co.il/Law_word/law06/TAK-1827.pdf</vt:lpwstr>
      </vt:variant>
      <vt:variant>
        <vt:lpwstr/>
      </vt:variant>
      <vt:variant>
        <vt:i4>7340045</vt:i4>
      </vt:variant>
      <vt:variant>
        <vt:i4>3</vt:i4>
      </vt:variant>
      <vt:variant>
        <vt:i4>0</vt:i4>
      </vt:variant>
      <vt:variant>
        <vt:i4>5</vt:i4>
      </vt:variant>
      <vt:variant>
        <vt:lpwstr>http://www.nevo.co.il/Law_word/law06/TAK-1683.pdf</vt:lpwstr>
      </vt:variant>
      <vt:variant>
        <vt:lpwstr/>
      </vt:variant>
      <vt:variant>
        <vt:i4>7340046</vt:i4>
      </vt:variant>
      <vt:variant>
        <vt:i4>0</vt:i4>
      </vt:variant>
      <vt:variant>
        <vt:i4>0</vt:i4>
      </vt:variant>
      <vt:variant>
        <vt:i4>5</vt:i4>
      </vt:variant>
      <vt:variant>
        <vt:lpwstr>http://www.nevo.co.il/Law_word/law06/TAK-1680.pdf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תקנות סוכני המכס, תשכ"ה-1965</vt:lpwstr>
  </property>
  <property fmtid="{D5CDD505-2E9C-101B-9397-08002B2CF9AE}" pid="5" name="LAWNUMBER">
    <vt:lpwstr>0026</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סוכני המכס</vt:lpwstr>
  </property>
  <property fmtid="{D5CDD505-2E9C-101B-9397-08002B2CF9AE}" pid="14" name="MEKOR_SAIF1">
    <vt:lpwstr>31X;32X</vt:lpwstr>
  </property>
  <property fmtid="{D5CDD505-2E9C-101B-9397-08002B2CF9AE}" pid="15" name="NOSE11">
    <vt:lpwstr>מסים</vt:lpwstr>
  </property>
  <property fmtid="{D5CDD505-2E9C-101B-9397-08002B2CF9AE}" pid="16" name="NOSE21">
    <vt:lpwstr>מכס</vt:lpwstr>
  </property>
  <property fmtid="{D5CDD505-2E9C-101B-9397-08002B2CF9AE}" pid="17" name="NOSE31">
    <vt:lpwstr>סוכני מכס</vt:lpwstr>
  </property>
  <property fmtid="{D5CDD505-2E9C-101B-9397-08002B2CF9AE}" pid="18" name="NOSE41">
    <vt:lpwstr/>
  </property>
  <property fmtid="{D5CDD505-2E9C-101B-9397-08002B2CF9AE}" pid="19" name="NOSE12">
    <vt:lpwstr>מסים</vt:lpwstr>
  </property>
  <property fmtid="{D5CDD505-2E9C-101B-9397-08002B2CF9AE}" pid="20" name="NOSE22">
    <vt:lpwstr>בלו</vt:lpwstr>
  </property>
  <property fmtid="{D5CDD505-2E9C-101B-9397-08002B2CF9AE}" pid="21" name="NOSE32">
    <vt:lpwstr/>
  </property>
  <property fmtid="{D5CDD505-2E9C-101B-9397-08002B2CF9AE}" pid="22" name="NOSE42">
    <vt:lpwstr/>
  </property>
  <property fmtid="{D5CDD505-2E9C-101B-9397-08002B2CF9AE}" pid="23" name="NOSE13">
    <vt:lpwstr>משפט פרטי וכלכלה</vt:lpwstr>
  </property>
  <property fmtid="{D5CDD505-2E9C-101B-9397-08002B2CF9AE}" pid="24" name="NOSE23">
    <vt:lpwstr>הסדרת עיסוק</vt:lpwstr>
  </property>
  <property fmtid="{D5CDD505-2E9C-101B-9397-08002B2CF9AE}" pid="25" name="NOSE33">
    <vt:lpwstr>סוכני מכס</vt:lpwstr>
  </property>
  <property fmtid="{D5CDD505-2E9C-101B-9397-08002B2CF9AE}" pid="26" name="NOSE43">
    <vt:lpwstr/>
  </property>
  <property fmtid="{D5CDD505-2E9C-101B-9397-08002B2CF9AE}" pid="27" name="NOSE14">
    <vt:lpwstr>רשויות ומשפט מנהלי</vt:lpwstr>
  </property>
  <property fmtid="{D5CDD505-2E9C-101B-9397-08002B2CF9AE}" pid="28" name="NOSE24">
    <vt:lpwstr>הסדרת עיסוק</vt:lpwstr>
  </property>
  <property fmtid="{D5CDD505-2E9C-101B-9397-08002B2CF9AE}" pid="29" name="NOSE34">
    <vt:lpwstr>סוכני מכס</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http://www.nevo.co.il/Law_word/law10/yalkut-8104.pdf;‎רשומות - ילקוט פרסומים#י"פ תשע"ט מס' ‏‏8104 #מיום 6.2.2019 עמ' 7456 – הודעה תשע"ט-2019; תחילתה ביום 1.1.2019‏</vt:lpwstr>
  </property>
  <property fmtid="{D5CDD505-2E9C-101B-9397-08002B2CF9AE}" pid="56" name="LINKK2">
    <vt:lpwstr>http://www.nevo.co.il/Law_word/law10/yalkut-8664.pdf;‎רשומות - ילקוט פרסומים#י"פ תש"ף מס' ‏‏8664 #מיום 29.1.2020 עמ' 3424 – הודעה תש"ף-2020; תחילתה ביום 1.1.2020‏</vt:lpwstr>
  </property>
  <property fmtid="{D5CDD505-2E9C-101B-9397-08002B2CF9AE}" pid="57" name="LINKK3">
    <vt:lpwstr>http://www.nevo.co.il/Law_word/law10/yalkut-10176.pdf;‎רשומות - ילקוט פרסומים#י"פ תשפ"ב מס' ‏‏10176 #מיום 2.2.2022 עמ' 3286 – הודעה תשפ"ב-2022‏</vt:lpwstr>
  </property>
  <property fmtid="{D5CDD505-2E9C-101B-9397-08002B2CF9AE}" pid="58" name="LINKK4">
    <vt:lpwstr>http://www.nevo.co.il/Law_word/law10/yalkut-11163.pdf;‎רשומות - ילקוט פרסומים#י"פ תשפ"ג מס' ‏‏11163#מיום 6.3.2023 עמ' 4275 – הודעה תשפ"ג-2023‏</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