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D3708A">
      <w:pPr>
        <w:pStyle w:val="big-header"/>
        <w:ind w:left="0" w:right="1134"/>
      </w:pPr>
      <w:r>
        <w:rPr>
          <w:rFonts w:hint="cs"/>
          <w:rtl/>
        </w:rPr>
        <w:t>תקנות סמכויות מיוחדות להתמודדות עם נגיף הקורונה החדש (הוראת שעה)</w:t>
      </w:r>
      <w:r w:rsidR="008F1A9A">
        <w:rPr>
          <w:rFonts w:hint="cs"/>
          <w:rtl/>
        </w:rPr>
        <w:t xml:space="preserve"> </w:t>
      </w:r>
      <w:r>
        <w:rPr>
          <w:rFonts w:hint="cs"/>
          <w:rtl/>
        </w:rPr>
        <w:t>(</w:t>
      </w:r>
      <w:r w:rsidR="00E73C8D">
        <w:rPr>
          <w:rFonts w:hint="cs"/>
          <w:rtl/>
        </w:rPr>
        <w:t xml:space="preserve">הגבלת </w:t>
      </w:r>
      <w:r w:rsidR="006369EB">
        <w:rPr>
          <w:rFonts w:hint="cs"/>
          <w:rtl/>
        </w:rPr>
        <w:t>פעילות</w:t>
      </w:r>
      <w:r w:rsidR="003B7349">
        <w:rPr>
          <w:rFonts w:hint="cs"/>
          <w:rtl/>
        </w:rPr>
        <w:t xml:space="preserve"> במקומות עבודה</w:t>
      </w:r>
      <w:r w:rsidR="005C7130">
        <w:rPr>
          <w:rFonts w:hint="cs"/>
          <w:rtl/>
        </w:rPr>
        <w:t>), תש"ף-2020</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B95A13" w:rsidRPr="00B95A13" w:rsidTr="00B95A13">
        <w:tblPrEx>
          <w:tblCellMar>
            <w:top w:w="0" w:type="dxa"/>
            <w:bottom w:w="0" w:type="dxa"/>
          </w:tblCellMar>
        </w:tblPrEx>
        <w:tc>
          <w:tcPr>
            <w:tcW w:w="1247"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הגדרות</w:t>
            </w:r>
          </w:p>
        </w:tc>
        <w:tc>
          <w:tcPr>
            <w:tcW w:w="567" w:type="dxa"/>
          </w:tcPr>
          <w:p w:rsidR="00B95A13" w:rsidRPr="00B95A13" w:rsidRDefault="00B95A13" w:rsidP="00B95A13">
            <w:pPr>
              <w:spacing w:line="240" w:lineRule="auto"/>
              <w:jc w:val="left"/>
              <w:rPr>
                <w:rStyle w:val="Hyperlink"/>
                <w:rtl/>
              </w:rPr>
            </w:pPr>
            <w:hyperlink w:anchor="Seif1" w:tooltip="הגדרות" w:history="1">
              <w:r w:rsidRPr="00B95A13">
                <w:rPr>
                  <w:rStyle w:val="Hyperlink"/>
                </w:rPr>
                <w:t>Go</w:t>
              </w:r>
            </w:hyperlink>
          </w:p>
        </w:tc>
        <w:tc>
          <w:tcPr>
            <w:tcW w:w="850" w:type="dxa"/>
          </w:tcPr>
          <w:p w:rsidR="00B95A13" w:rsidRPr="00B95A13" w:rsidRDefault="00B95A13" w:rsidP="00B95A1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B95A13" w:rsidRPr="00B95A13" w:rsidTr="00B95A13">
        <w:tblPrEx>
          <w:tblCellMar>
            <w:top w:w="0" w:type="dxa"/>
            <w:bottom w:w="0" w:type="dxa"/>
          </w:tblCellMar>
        </w:tblPrEx>
        <w:tc>
          <w:tcPr>
            <w:tcW w:w="1247"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הגבלת התקהלות במקום עבודה</w:t>
            </w:r>
          </w:p>
        </w:tc>
        <w:tc>
          <w:tcPr>
            <w:tcW w:w="567" w:type="dxa"/>
          </w:tcPr>
          <w:p w:rsidR="00B95A13" w:rsidRPr="00B95A13" w:rsidRDefault="00B95A13" w:rsidP="00B95A13">
            <w:pPr>
              <w:spacing w:line="240" w:lineRule="auto"/>
              <w:jc w:val="left"/>
              <w:rPr>
                <w:rStyle w:val="Hyperlink"/>
                <w:rtl/>
              </w:rPr>
            </w:pPr>
            <w:hyperlink w:anchor="Seif2" w:tooltip="הגבלת התקהלות במקום עבודה" w:history="1">
              <w:r w:rsidRPr="00B95A13">
                <w:rPr>
                  <w:rStyle w:val="Hyperlink"/>
                </w:rPr>
                <w:t>Go</w:t>
              </w:r>
            </w:hyperlink>
          </w:p>
        </w:tc>
        <w:tc>
          <w:tcPr>
            <w:tcW w:w="850" w:type="dxa"/>
          </w:tcPr>
          <w:p w:rsidR="00B95A13" w:rsidRPr="00B95A13" w:rsidRDefault="00B95A13" w:rsidP="00B95A1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95A13" w:rsidRPr="00B95A13" w:rsidTr="00B95A13">
        <w:tblPrEx>
          <w:tblCellMar>
            <w:top w:w="0" w:type="dxa"/>
            <w:bottom w:w="0" w:type="dxa"/>
          </w:tblCellMar>
        </w:tblPrEx>
        <w:tc>
          <w:tcPr>
            <w:tcW w:w="1247"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שהיית עובדים במקום עבודה</w:t>
            </w:r>
          </w:p>
        </w:tc>
        <w:tc>
          <w:tcPr>
            <w:tcW w:w="567" w:type="dxa"/>
          </w:tcPr>
          <w:p w:rsidR="00B95A13" w:rsidRPr="00B95A13" w:rsidRDefault="00B95A13" w:rsidP="00B95A13">
            <w:pPr>
              <w:spacing w:line="240" w:lineRule="auto"/>
              <w:jc w:val="left"/>
              <w:rPr>
                <w:rStyle w:val="Hyperlink"/>
                <w:rtl/>
              </w:rPr>
            </w:pPr>
            <w:hyperlink w:anchor="Seif3" w:tooltip="שהיית עובדים במקום עבודה" w:history="1">
              <w:r w:rsidRPr="00B95A13">
                <w:rPr>
                  <w:rStyle w:val="Hyperlink"/>
                </w:rPr>
                <w:t>Go</w:t>
              </w:r>
            </w:hyperlink>
          </w:p>
        </w:tc>
        <w:tc>
          <w:tcPr>
            <w:tcW w:w="850" w:type="dxa"/>
          </w:tcPr>
          <w:p w:rsidR="00B95A13" w:rsidRPr="00B95A13" w:rsidRDefault="00B95A13" w:rsidP="00B95A1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95A13" w:rsidRPr="00B95A13" w:rsidTr="00B95A13">
        <w:tblPrEx>
          <w:tblCellMar>
            <w:top w:w="0" w:type="dxa"/>
            <w:bottom w:w="0" w:type="dxa"/>
          </w:tblCellMar>
        </w:tblPrEx>
        <w:tc>
          <w:tcPr>
            <w:tcW w:w="1247"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כללי ריחוק חברתי ושמירת על היגיינה במקום העבודה</w:t>
            </w:r>
          </w:p>
        </w:tc>
        <w:tc>
          <w:tcPr>
            <w:tcW w:w="567" w:type="dxa"/>
          </w:tcPr>
          <w:p w:rsidR="00B95A13" w:rsidRPr="00B95A13" w:rsidRDefault="00B95A13" w:rsidP="00B95A13">
            <w:pPr>
              <w:spacing w:line="240" w:lineRule="auto"/>
              <w:jc w:val="left"/>
              <w:rPr>
                <w:rStyle w:val="Hyperlink"/>
                <w:rtl/>
              </w:rPr>
            </w:pPr>
            <w:hyperlink w:anchor="Seif4" w:tooltip="כללי ריחוק חברתי ושמירת על היגיינה במקום העבודה" w:history="1">
              <w:r w:rsidRPr="00B95A13">
                <w:rPr>
                  <w:rStyle w:val="Hyperlink"/>
                </w:rPr>
                <w:t>Go</w:t>
              </w:r>
            </w:hyperlink>
          </w:p>
        </w:tc>
        <w:tc>
          <w:tcPr>
            <w:tcW w:w="850" w:type="dxa"/>
          </w:tcPr>
          <w:p w:rsidR="00B95A13" w:rsidRPr="00B95A13" w:rsidRDefault="00B95A13" w:rsidP="00B95A1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95A13" w:rsidRPr="00B95A13" w:rsidTr="00B95A13">
        <w:tblPrEx>
          <w:tblCellMar>
            <w:top w:w="0" w:type="dxa"/>
            <w:bottom w:w="0" w:type="dxa"/>
          </w:tblCellMar>
        </w:tblPrEx>
        <w:tc>
          <w:tcPr>
            <w:tcW w:w="1247"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עטיית מסכה במקום עבודה</w:t>
            </w:r>
          </w:p>
        </w:tc>
        <w:tc>
          <w:tcPr>
            <w:tcW w:w="567" w:type="dxa"/>
          </w:tcPr>
          <w:p w:rsidR="00B95A13" w:rsidRPr="00B95A13" w:rsidRDefault="00B95A13" w:rsidP="00B95A13">
            <w:pPr>
              <w:spacing w:line="240" w:lineRule="auto"/>
              <w:jc w:val="left"/>
              <w:rPr>
                <w:rStyle w:val="Hyperlink"/>
                <w:rtl/>
              </w:rPr>
            </w:pPr>
            <w:hyperlink w:anchor="Seif5" w:tooltip="עטיית מסכה במקום עבודה" w:history="1">
              <w:r w:rsidRPr="00B95A13">
                <w:rPr>
                  <w:rStyle w:val="Hyperlink"/>
                </w:rPr>
                <w:t>Go</w:t>
              </w:r>
            </w:hyperlink>
          </w:p>
        </w:tc>
        <w:tc>
          <w:tcPr>
            <w:tcW w:w="850" w:type="dxa"/>
          </w:tcPr>
          <w:p w:rsidR="00B95A13" w:rsidRPr="00B95A13" w:rsidRDefault="00B95A13" w:rsidP="00B95A1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95A13" w:rsidRPr="00B95A13" w:rsidTr="00B95A13">
        <w:tblPrEx>
          <w:tblCellMar>
            <w:top w:w="0" w:type="dxa"/>
            <w:bottom w:w="0" w:type="dxa"/>
          </w:tblCellMar>
        </w:tblPrEx>
        <w:tc>
          <w:tcPr>
            <w:tcW w:w="1247"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סגירת מקום עבודה עקב הדבקה במקום העבודה</w:t>
            </w:r>
          </w:p>
        </w:tc>
        <w:tc>
          <w:tcPr>
            <w:tcW w:w="567" w:type="dxa"/>
          </w:tcPr>
          <w:p w:rsidR="00B95A13" w:rsidRPr="00B95A13" w:rsidRDefault="00B95A13" w:rsidP="00B95A13">
            <w:pPr>
              <w:spacing w:line="240" w:lineRule="auto"/>
              <w:jc w:val="left"/>
              <w:rPr>
                <w:rStyle w:val="Hyperlink"/>
                <w:rtl/>
              </w:rPr>
            </w:pPr>
            <w:hyperlink w:anchor="Seif9" w:tooltip="סגירת מקום עבודה עקב הדבקה במקום העבודה" w:history="1">
              <w:r w:rsidRPr="00B95A13">
                <w:rPr>
                  <w:rStyle w:val="Hyperlink"/>
                </w:rPr>
                <w:t>Go</w:t>
              </w:r>
            </w:hyperlink>
          </w:p>
        </w:tc>
        <w:tc>
          <w:tcPr>
            <w:tcW w:w="850" w:type="dxa"/>
          </w:tcPr>
          <w:p w:rsidR="00B95A13" w:rsidRPr="00B95A13" w:rsidRDefault="00B95A13" w:rsidP="00B95A1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95A13" w:rsidRPr="00B95A13" w:rsidTr="00B95A13">
        <w:tblPrEx>
          <w:tblCellMar>
            <w:top w:w="0" w:type="dxa"/>
            <w:bottom w:w="0" w:type="dxa"/>
          </w:tblCellMar>
        </w:tblPrEx>
        <w:tc>
          <w:tcPr>
            <w:tcW w:w="1247"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החרגת סגירת מקום עבודה ציבורי עקב הדבקה במקום העבודה</w:t>
            </w:r>
          </w:p>
        </w:tc>
        <w:tc>
          <w:tcPr>
            <w:tcW w:w="567" w:type="dxa"/>
          </w:tcPr>
          <w:p w:rsidR="00B95A13" w:rsidRPr="00B95A13" w:rsidRDefault="00B95A13" w:rsidP="00B95A13">
            <w:pPr>
              <w:spacing w:line="240" w:lineRule="auto"/>
              <w:jc w:val="left"/>
              <w:rPr>
                <w:rStyle w:val="Hyperlink"/>
                <w:rtl/>
              </w:rPr>
            </w:pPr>
            <w:hyperlink w:anchor="Seif10" w:tooltip="החרגת סגירת מקום עבודה ציבורי עקב הדבקה במקום העבודה" w:history="1">
              <w:r w:rsidRPr="00B95A13">
                <w:rPr>
                  <w:rStyle w:val="Hyperlink"/>
                </w:rPr>
                <w:t>Go</w:t>
              </w:r>
            </w:hyperlink>
          </w:p>
        </w:tc>
        <w:tc>
          <w:tcPr>
            <w:tcW w:w="850" w:type="dxa"/>
          </w:tcPr>
          <w:p w:rsidR="00B95A13" w:rsidRPr="00B95A13" w:rsidRDefault="00B95A13" w:rsidP="00B95A1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95A13" w:rsidRPr="00B95A13" w:rsidTr="00B95A13">
        <w:tblPrEx>
          <w:tblCellMar>
            <w:top w:w="0" w:type="dxa"/>
            <w:bottom w:w="0" w:type="dxa"/>
          </w:tblCellMar>
        </w:tblPrEx>
        <w:tc>
          <w:tcPr>
            <w:tcW w:w="1247"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החרגת מקום עבודה חיוני ומשרד ממשלתי</w:t>
            </w:r>
          </w:p>
        </w:tc>
        <w:tc>
          <w:tcPr>
            <w:tcW w:w="567" w:type="dxa"/>
          </w:tcPr>
          <w:p w:rsidR="00B95A13" w:rsidRPr="00B95A13" w:rsidRDefault="00B95A13" w:rsidP="00B95A13">
            <w:pPr>
              <w:spacing w:line="240" w:lineRule="auto"/>
              <w:jc w:val="left"/>
              <w:rPr>
                <w:rStyle w:val="Hyperlink"/>
                <w:rtl/>
              </w:rPr>
            </w:pPr>
            <w:hyperlink w:anchor="Seif6" w:tooltip="החרגת מקום עבודה חיוני ומשרד ממשלתי" w:history="1">
              <w:r w:rsidRPr="00B95A13">
                <w:rPr>
                  <w:rStyle w:val="Hyperlink"/>
                </w:rPr>
                <w:t>Go</w:t>
              </w:r>
            </w:hyperlink>
          </w:p>
        </w:tc>
        <w:tc>
          <w:tcPr>
            <w:tcW w:w="850" w:type="dxa"/>
          </w:tcPr>
          <w:p w:rsidR="00B95A13" w:rsidRPr="00B95A13" w:rsidRDefault="00B95A13" w:rsidP="00B95A1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95A13" w:rsidRPr="00B95A13" w:rsidTr="00B95A13">
        <w:tblPrEx>
          <w:tblCellMar>
            <w:top w:w="0" w:type="dxa"/>
            <w:bottom w:w="0" w:type="dxa"/>
          </w:tblCellMar>
        </w:tblPrEx>
        <w:tc>
          <w:tcPr>
            <w:tcW w:w="1247"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סייגים להגבלת מועצת רשות מקומית</w:t>
            </w:r>
          </w:p>
        </w:tc>
        <w:tc>
          <w:tcPr>
            <w:tcW w:w="567" w:type="dxa"/>
          </w:tcPr>
          <w:p w:rsidR="00B95A13" w:rsidRPr="00B95A13" w:rsidRDefault="00B95A13" w:rsidP="00B95A13">
            <w:pPr>
              <w:spacing w:line="240" w:lineRule="auto"/>
              <w:jc w:val="left"/>
              <w:rPr>
                <w:rStyle w:val="Hyperlink"/>
                <w:rtl/>
              </w:rPr>
            </w:pPr>
            <w:hyperlink w:anchor="Seif11" w:tooltip="סייגים להגבלת מועצת רשות מקומית" w:history="1">
              <w:r w:rsidRPr="00B95A13">
                <w:rPr>
                  <w:rStyle w:val="Hyperlink"/>
                </w:rPr>
                <w:t>Go</w:t>
              </w:r>
            </w:hyperlink>
          </w:p>
        </w:tc>
        <w:tc>
          <w:tcPr>
            <w:tcW w:w="850" w:type="dxa"/>
          </w:tcPr>
          <w:p w:rsidR="00B95A13" w:rsidRPr="00B95A13" w:rsidRDefault="00B95A13" w:rsidP="00B95A1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95A13" w:rsidRPr="00B95A13" w:rsidTr="00B95A13">
        <w:tblPrEx>
          <w:tblCellMar>
            <w:top w:w="0" w:type="dxa"/>
            <w:bottom w:w="0" w:type="dxa"/>
          </w:tblCellMar>
        </w:tblPrEx>
        <w:tc>
          <w:tcPr>
            <w:tcW w:w="1247"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עונשין</w:t>
            </w:r>
          </w:p>
        </w:tc>
        <w:tc>
          <w:tcPr>
            <w:tcW w:w="567" w:type="dxa"/>
          </w:tcPr>
          <w:p w:rsidR="00B95A13" w:rsidRPr="00B95A13" w:rsidRDefault="00B95A13" w:rsidP="00B95A13">
            <w:pPr>
              <w:spacing w:line="240" w:lineRule="auto"/>
              <w:jc w:val="left"/>
              <w:rPr>
                <w:rStyle w:val="Hyperlink"/>
                <w:rtl/>
              </w:rPr>
            </w:pPr>
            <w:hyperlink w:anchor="Seif13" w:tooltip="עונשין" w:history="1">
              <w:r w:rsidRPr="00B95A13">
                <w:rPr>
                  <w:rStyle w:val="Hyperlink"/>
                </w:rPr>
                <w:t>Go</w:t>
              </w:r>
            </w:hyperlink>
          </w:p>
        </w:tc>
        <w:tc>
          <w:tcPr>
            <w:tcW w:w="850" w:type="dxa"/>
          </w:tcPr>
          <w:p w:rsidR="00B95A13" w:rsidRPr="00B95A13" w:rsidRDefault="00B95A13" w:rsidP="00B95A1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95A13" w:rsidRPr="00B95A13" w:rsidTr="00B95A13">
        <w:tblPrEx>
          <w:tblCellMar>
            <w:top w:w="0" w:type="dxa"/>
            <w:bottom w:w="0" w:type="dxa"/>
          </w:tblCellMar>
        </w:tblPrEx>
        <w:tc>
          <w:tcPr>
            <w:tcW w:w="1247"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שמירת דינים</w:t>
            </w:r>
          </w:p>
        </w:tc>
        <w:tc>
          <w:tcPr>
            <w:tcW w:w="567" w:type="dxa"/>
          </w:tcPr>
          <w:p w:rsidR="00B95A13" w:rsidRPr="00B95A13" w:rsidRDefault="00B95A13" w:rsidP="00B95A13">
            <w:pPr>
              <w:spacing w:line="240" w:lineRule="auto"/>
              <w:jc w:val="left"/>
              <w:rPr>
                <w:rStyle w:val="Hyperlink"/>
                <w:rtl/>
              </w:rPr>
            </w:pPr>
            <w:hyperlink w:anchor="Seif12" w:tooltip="שמירת דינים" w:history="1">
              <w:r w:rsidRPr="00B95A13">
                <w:rPr>
                  <w:rStyle w:val="Hyperlink"/>
                </w:rPr>
                <w:t>Go</w:t>
              </w:r>
            </w:hyperlink>
          </w:p>
        </w:tc>
        <w:tc>
          <w:tcPr>
            <w:tcW w:w="850" w:type="dxa"/>
          </w:tcPr>
          <w:p w:rsidR="00B95A13" w:rsidRPr="00B95A13" w:rsidRDefault="00B95A13" w:rsidP="00B95A1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B95A13" w:rsidRPr="00B95A13" w:rsidTr="00B95A13">
        <w:tblPrEx>
          <w:tblCellMar>
            <w:top w:w="0" w:type="dxa"/>
            <w:bottom w:w="0" w:type="dxa"/>
          </w:tblCellMar>
        </w:tblPrEx>
        <w:tc>
          <w:tcPr>
            <w:tcW w:w="1247"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תחילה</w:t>
            </w:r>
          </w:p>
        </w:tc>
        <w:tc>
          <w:tcPr>
            <w:tcW w:w="567" w:type="dxa"/>
          </w:tcPr>
          <w:p w:rsidR="00B95A13" w:rsidRPr="00B95A13" w:rsidRDefault="00B95A13" w:rsidP="00B95A13">
            <w:pPr>
              <w:spacing w:line="240" w:lineRule="auto"/>
              <w:jc w:val="left"/>
              <w:rPr>
                <w:rStyle w:val="Hyperlink"/>
                <w:rtl/>
              </w:rPr>
            </w:pPr>
            <w:hyperlink w:anchor="Seif14" w:tooltip="תחילה" w:history="1">
              <w:r w:rsidRPr="00B95A13">
                <w:rPr>
                  <w:rStyle w:val="Hyperlink"/>
                </w:rPr>
                <w:t>Go</w:t>
              </w:r>
            </w:hyperlink>
          </w:p>
        </w:tc>
        <w:tc>
          <w:tcPr>
            <w:tcW w:w="850" w:type="dxa"/>
          </w:tcPr>
          <w:p w:rsidR="00B95A13" w:rsidRPr="00B95A13" w:rsidRDefault="00B95A13" w:rsidP="00B95A1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B95A13" w:rsidRPr="00B95A13" w:rsidTr="00B95A13">
        <w:tblPrEx>
          <w:tblCellMar>
            <w:top w:w="0" w:type="dxa"/>
            <w:bottom w:w="0" w:type="dxa"/>
          </w:tblCellMar>
        </w:tblPrEx>
        <w:tc>
          <w:tcPr>
            <w:tcW w:w="1247"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תוקף</w:t>
            </w:r>
          </w:p>
        </w:tc>
        <w:tc>
          <w:tcPr>
            <w:tcW w:w="567" w:type="dxa"/>
          </w:tcPr>
          <w:p w:rsidR="00B95A13" w:rsidRPr="00B95A13" w:rsidRDefault="00B95A13" w:rsidP="00B95A13">
            <w:pPr>
              <w:spacing w:line="240" w:lineRule="auto"/>
              <w:jc w:val="left"/>
              <w:rPr>
                <w:rStyle w:val="Hyperlink"/>
                <w:rtl/>
              </w:rPr>
            </w:pPr>
            <w:hyperlink w:anchor="Seif7" w:tooltip="תוקף" w:history="1">
              <w:r w:rsidRPr="00B95A13">
                <w:rPr>
                  <w:rStyle w:val="Hyperlink"/>
                </w:rPr>
                <w:t>Go</w:t>
              </w:r>
            </w:hyperlink>
          </w:p>
        </w:tc>
        <w:tc>
          <w:tcPr>
            <w:tcW w:w="850" w:type="dxa"/>
          </w:tcPr>
          <w:p w:rsidR="00B95A13" w:rsidRPr="00B95A13" w:rsidRDefault="00B95A13" w:rsidP="00B95A1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B95A13" w:rsidRPr="00B95A13" w:rsidTr="00B95A13">
        <w:tblPrEx>
          <w:tblCellMar>
            <w:top w:w="0" w:type="dxa"/>
            <w:bottom w:w="0" w:type="dxa"/>
          </w:tblCellMar>
        </w:tblPrEx>
        <w:tc>
          <w:tcPr>
            <w:tcW w:w="1247"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הוראת מעבר</w:t>
            </w:r>
          </w:p>
        </w:tc>
        <w:tc>
          <w:tcPr>
            <w:tcW w:w="567" w:type="dxa"/>
          </w:tcPr>
          <w:p w:rsidR="00B95A13" w:rsidRPr="00B95A13" w:rsidRDefault="00B95A13" w:rsidP="00B95A13">
            <w:pPr>
              <w:spacing w:line="240" w:lineRule="auto"/>
              <w:jc w:val="left"/>
              <w:rPr>
                <w:rStyle w:val="Hyperlink"/>
                <w:rtl/>
              </w:rPr>
            </w:pPr>
            <w:hyperlink w:anchor="Seif8" w:tooltip="הוראת מעבר" w:history="1">
              <w:r w:rsidRPr="00B95A13">
                <w:rPr>
                  <w:rStyle w:val="Hyperlink"/>
                </w:rPr>
                <w:t>Go</w:t>
              </w:r>
            </w:hyperlink>
          </w:p>
        </w:tc>
        <w:tc>
          <w:tcPr>
            <w:tcW w:w="850" w:type="dxa"/>
          </w:tcPr>
          <w:p w:rsidR="00B95A13" w:rsidRPr="00B95A13" w:rsidRDefault="00B95A13" w:rsidP="00B95A1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B95A13" w:rsidRPr="00B95A13" w:rsidTr="00B95A13">
        <w:tblPrEx>
          <w:tblCellMar>
            <w:top w:w="0" w:type="dxa"/>
            <w:bottom w:w="0" w:type="dxa"/>
          </w:tblCellMar>
        </w:tblPrEx>
        <w:tc>
          <w:tcPr>
            <w:tcW w:w="1247" w:type="dxa"/>
          </w:tcPr>
          <w:p w:rsidR="00B95A13" w:rsidRPr="00B95A13" w:rsidRDefault="00B95A13" w:rsidP="00B95A13">
            <w:pPr>
              <w:spacing w:line="240" w:lineRule="auto"/>
              <w:jc w:val="left"/>
              <w:rPr>
                <w:rStyle w:val="default"/>
                <w:rFonts w:cs="Frankruhel"/>
                <w:sz w:val="24"/>
                <w:szCs w:val="24"/>
                <w:rtl/>
              </w:rPr>
            </w:pPr>
          </w:p>
        </w:tc>
        <w:tc>
          <w:tcPr>
            <w:tcW w:w="5669"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תוספת ראשונה</w:t>
            </w:r>
          </w:p>
        </w:tc>
        <w:tc>
          <w:tcPr>
            <w:tcW w:w="567" w:type="dxa"/>
          </w:tcPr>
          <w:p w:rsidR="00B95A13" w:rsidRPr="00B95A13" w:rsidRDefault="00B95A13" w:rsidP="00B95A13">
            <w:pPr>
              <w:spacing w:line="240" w:lineRule="auto"/>
              <w:jc w:val="left"/>
              <w:rPr>
                <w:rStyle w:val="Hyperlink"/>
                <w:rtl/>
              </w:rPr>
            </w:pPr>
            <w:hyperlink w:anchor="med0" w:tooltip="תוספת ראשונה" w:history="1">
              <w:r w:rsidRPr="00B95A13">
                <w:rPr>
                  <w:rStyle w:val="Hyperlink"/>
                </w:rPr>
                <w:t>Go</w:t>
              </w:r>
            </w:hyperlink>
          </w:p>
        </w:tc>
        <w:tc>
          <w:tcPr>
            <w:tcW w:w="850" w:type="dxa"/>
          </w:tcPr>
          <w:p w:rsidR="00B95A13" w:rsidRPr="00B95A13" w:rsidRDefault="00B95A13" w:rsidP="00B95A1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B95A13" w:rsidRPr="00B95A13" w:rsidTr="00B95A13">
        <w:tblPrEx>
          <w:tblCellMar>
            <w:top w:w="0" w:type="dxa"/>
            <w:bottom w:w="0" w:type="dxa"/>
          </w:tblCellMar>
        </w:tblPrEx>
        <w:tc>
          <w:tcPr>
            <w:tcW w:w="1247" w:type="dxa"/>
          </w:tcPr>
          <w:p w:rsidR="00B95A13" w:rsidRPr="00B95A13" w:rsidRDefault="00B95A13" w:rsidP="00B95A13">
            <w:pPr>
              <w:spacing w:line="240" w:lineRule="auto"/>
              <w:jc w:val="left"/>
              <w:rPr>
                <w:rStyle w:val="default"/>
                <w:rFonts w:cs="Frankruhel"/>
                <w:sz w:val="24"/>
                <w:szCs w:val="24"/>
                <w:rtl/>
              </w:rPr>
            </w:pPr>
          </w:p>
        </w:tc>
        <w:tc>
          <w:tcPr>
            <w:tcW w:w="5669" w:type="dxa"/>
          </w:tcPr>
          <w:p w:rsidR="00B95A13" w:rsidRPr="00B95A13" w:rsidRDefault="00B95A13" w:rsidP="00B95A13">
            <w:pPr>
              <w:spacing w:line="240" w:lineRule="auto"/>
              <w:jc w:val="left"/>
              <w:rPr>
                <w:rStyle w:val="default"/>
                <w:rFonts w:cs="Frankruhel"/>
                <w:sz w:val="24"/>
                <w:szCs w:val="24"/>
                <w:rtl/>
              </w:rPr>
            </w:pPr>
            <w:r>
              <w:rPr>
                <w:rStyle w:val="default"/>
                <w:sz w:val="24"/>
                <w:szCs w:val="24"/>
                <w:rtl/>
              </w:rPr>
              <w:t>תוספת שנייה</w:t>
            </w:r>
          </w:p>
        </w:tc>
        <w:tc>
          <w:tcPr>
            <w:tcW w:w="567" w:type="dxa"/>
          </w:tcPr>
          <w:p w:rsidR="00B95A13" w:rsidRPr="00B95A13" w:rsidRDefault="00B95A13" w:rsidP="00B95A13">
            <w:pPr>
              <w:spacing w:line="240" w:lineRule="auto"/>
              <w:jc w:val="left"/>
              <w:rPr>
                <w:rStyle w:val="Hyperlink"/>
                <w:rtl/>
              </w:rPr>
            </w:pPr>
            <w:hyperlink w:anchor="med1" w:tooltip="תוספת שנייה" w:history="1">
              <w:r w:rsidRPr="00B95A13">
                <w:rPr>
                  <w:rStyle w:val="Hyperlink"/>
                </w:rPr>
                <w:t>Go</w:t>
              </w:r>
            </w:hyperlink>
          </w:p>
        </w:tc>
        <w:tc>
          <w:tcPr>
            <w:tcW w:w="850" w:type="dxa"/>
          </w:tcPr>
          <w:p w:rsidR="00B95A13" w:rsidRPr="00B95A13" w:rsidRDefault="00B95A13" w:rsidP="00B95A13">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Default="005C7130" w:rsidP="008F1A9A">
      <w:pPr>
        <w:pStyle w:val="big-header"/>
        <w:ind w:left="0" w:right="1134"/>
        <w:rPr>
          <w:rStyle w:val="a7"/>
          <w:rtl/>
        </w:rPr>
      </w:pPr>
      <w:r>
        <w:rPr>
          <w:rStyle w:val="default"/>
          <w:rFonts w:cs="FrankRuehl"/>
          <w:rtl/>
        </w:rPr>
        <w:br w:type="page"/>
      </w:r>
      <w:r w:rsidR="00D3708A">
        <w:rPr>
          <w:rFonts w:hint="cs"/>
          <w:rtl/>
        </w:rPr>
        <w:lastRenderedPageBreak/>
        <w:t>תקנות סמכויות מיוחדות להתמודדות עם נגיף הקורונה החדש (הוראת שעה) (הגבלת פעילות</w:t>
      </w:r>
      <w:r w:rsidR="003B7349">
        <w:rPr>
          <w:rFonts w:hint="cs"/>
          <w:rtl/>
        </w:rPr>
        <w:t xml:space="preserve"> במקומות עבודה</w:t>
      </w:r>
      <w:r w:rsidR="00D3708A">
        <w:rPr>
          <w:rFonts w:hint="cs"/>
          <w:rtl/>
        </w:rPr>
        <w:t>), תש"ף-2020</w:t>
      </w:r>
      <w:r>
        <w:rPr>
          <w:rStyle w:val="a7"/>
          <w:rtl/>
        </w:rPr>
        <w:footnoteReference w:customMarkFollows="1" w:id="1"/>
        <w:t>*</w:t>
      </w:r>
    </w:p>
    <w:p w:rsidR="00D3708A" w:rsidRDefault="00DA782F" w:rsidP="00D3708A">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סמכותה לפי סעיפים 4, 8</w:t>
      </w:r>
      <w:r w:rsidR="003B7349">
        <w:rPr>
          <w:rStyle w:val="default"/>
          <w:rFonts w:cs="FrankRuehl" w:hint="cs"/>
          <w:rtl/>
        </w:rPr>
        <w:t xml:space="preserve"> </w:t>
      </w:r>
      <w:r>
        <w:rPr>
          <w:rStyle w:val="default"/>
          <w:rFonts w:cs="FrankRuehl" w:hint="cs"/>
          <w:rtl/>
        </w:rPr>
        <w:t>ו-2</w:t>
      </w:r>
      <w:r w:rsidR="005A0E4F">
        <w:rPr>
          <w:rStyle w:val="default"/>
          <w:rFonts w:cs="FrankRuehl" w:hint="cs"/>
          <w:rtl/>
        </w:rPr>
        <w:t>3</w:t>
      </w:r>
      <w:r>
        <w:rPr>
          <w:rStyle w:val="default"/>
          <w:rFonts w:cs="FrankRuehl" w:hint="cs"/>
          <w:rtl/>
        </w:rPr>
        <w:t xml:space="preserve"> לחוק סמכויות מיוחדות להתמודדות עם נגיף הקורונה החדש (הוראת שעה), התש"ף-2020 (להלן </w:t>
      </w:r>
      <w:r>
        <w:rPr>
          <w:rStyle w:val="default"/>
          <w:rFonts w:cs="FrankRuehl"/>
          <w:rtl/>
        </w:rPr>
        <w:t>–</w:t>
      </w:r>
      <w:r>
        <w:rPr>
          <w:rStyle w:val="default"/>
          <w:rFonts w:cs="FrankRuehl" w:hint="cs"/>
          <w:rtl/>
        </w:rPr>
        <w:t xml:space="preserve"> החוק), מתקינה הממשלה תקנות אלה:</w:t>
      </w:r>
    </w:p>
    <w:p w:rsidR="00477F48" w:rsidRDefault="00477F48" w:rsidP="00477F48">
      <w:pPr>
        <w:pStyle w:val="P00"/>
        <w:spacing w:before="72"/>
        <w:ind w:left="0" w:right="1134"/>
        <w:rPr>
          <w:rStyle w:val="default"/>
          <w:rFonts w:cs="FrankRuehl"/>
          <w:rtl/>
        </w:rPr>
      </w:pPr>
      <w:bookmarkStart w:id="5" w:name="Seif1"/>
      <w:bookmarkEnd w:id="5"/>
      <w:r>
        <w:rPr>
          <w:lang w:val="he-IL"/>
        </w:rPr>
        <w:pict>
          <v:rect id="_x0000_s1051" style="position:absolute;left:0;text-align:left;margin-left:464.5pt;margin-top:8.05pt;width:75.05pt;height:14.15pt;z-index:251633664" o:allowincell="f" filled="f" stroked="f" strokecolor="lime" strokeweight=".25pt">
            <v:textbox inset="0,0,0,0">
              <w:txbxContent>
                <w:p w:rsidR="00433D2E" w:rsidRDefault="00DA782F" w:rsidP="00477F48">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DA782F">
        <w:rPr>
          <w:rStyle w:val="default"/>
          <w:rFonts w:cs="FrankRuehl" w:hint="cs"/>
          <w:rtl/>
        </w:rPr>
        <w:t xml:space="preserve">בתקנות אלה </w:t>
      </w:r>
      <w:r w:rsidR="00DA782F">
        <w:rPr>
          <w:rStyle w:val="default"/>
          <w:rFonts w:cs="FrankRuehl"/>
          <w:rtl/>
        </w:rPr>
        <w:t>–</w:t>
      </w:r>
    </w:p>
    <w:p w:rsidR="00DA782F" w:rsidRDefault="00DA782F" w:rsidP="00477F4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22A2B">
        <w:rPr>
          <w:rStyle w:val="default"/>
          <w:rFonts w:cs="FrankRuehl" w:hint="cs"/>
          <w:rtl/>
        </w:rPr>
        <w:t xml:space="preserve">חברה עירונית" ו"חברת בת עירונית" </w:t>
      </w:r>
      <w:r w:rsidR="00B22A2B">
        <w:rPr>
          <w:rStyle w:val="default"/>
          <w:rFonts w:cs="FrankRuehl"/>
          <w:rtl/>
        </w:rPr>
        <w:t>–</w:t>
      </w:r>
      <w:r w:rsidR="00B22A2B">
        <w:rPr>
          <w:rStyle w:val="default"/>
          <w:rFonts w:cs="FrankRuehl" w:hint="cs"/>
          <w:rtl/>
        </w:rPr>
        <w:t xml:space="preserve"> כהגדרתן בסעיף 21 לחוק יסודות התקציב, התשמ"ה-1985</w:t>
      </w:r>
      <w:r>
        <w:rPr>
          <w:rStyle w:val="default"/>
          <w:rFonts w:cs="FrankRuehl" w:hint="cs"/>
          <w:rtl/>
        </w:rPr>
        <w:t>;</w:t>
      </w:r>
    </w:p>
    <w:p w:rsidR="00DA782F" w:rsidRDefault="00DA782F" w:rsidP="00477F48">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w:t>
      </w:r>
      <w:r w:rsidR="00B22A2B">
        <w:rPr>
          <w:rStyle w:val="default"/>
          <w:rFonts w:cs="FrankRuehl" w:hint="cs"/>
          <w:rtl/>
        </w:rPr>
        <w:t xml:space="preserve">חברה ממשלתית" </w:t>
      </w:r>
      <w:r w:rsidR="00B22A2B">
        <w:rPr>
          <w:rStyle w:val="default"/>
          <w:rFonts w:cs="FrankRuehl"/>
          <w:rtl/>
        </w:rPr>
        <w:t>–</w:t>
      </w:r>
      <w:r w:rsidR="00B22A2B">
        <w:rPr>
          <w:rStyle w:val="default"/>
          <w:rFonts w:cs="FrankRuehl" w:hint="cs"/>
          <w:rtl/>
        </w:rPr>
        <w:t xml:space="preserve"> חברה ממשלתית וחברת בת ממשלתית, כהגדרתן בחוק החברות הממשלתיות, התשל"ה-1975</w:t>
      </w:r>
      <w:r>
        <w:rPr>
          <w:rStyle w:val="default"/>
          <w:rFonts w:cs="FrankRuehl" w:hint="cs"/>
          <w:rtl/>
        </w:rPr>
        <w:t>;</w:t>
      </w:r>
    </w:p>
    <w:p w:rsidR="00137919" w:rsidRPr="003C2C0F" w:rsidRDefault="00137919" w:rsidP="00137919">
      <w:pPr>
        <w:pStyle w:val="P00"/>
        <w:spacing w:before="72"/>
        <w:ind w:left="0" w:right="1134"/>
        <w:rPr>
          <w:rStyle w:val="default"/>
          <w:rFonts w:cs="FrankRuehl"/>
          <w:rtl/>
        </w:rPr>
      </w:pPr>
      <w:r w:rsidRPr="003A0F3F">
        <w:rPr>
          <w:rStyle w:val="default"/>
          <w:rFonts w:cs="FrankRuehl"/>
        </w:rPr>
        <w:pict>
          <v:rect id="_x0000_s1206" style="position:absolute;left:0;text-align:left;margin-left:464.35pt;margin-top:7.1pt;width:75.05pt;height:18.55pt;z-index:251669504" o:allowincell="f" filled="f" stroked="f" strokecolor="lime" strokeweight=".25pt">
            <v:textbox inset="0,0,0,0">
              <w:txbxContent>
                <w:p w:rsidR="00137919" w:rsidRDefault="00B54E13" w:rsidP="00137919">
                  <w:pPr>
                    <w:spacing w:line="160" w:lineRule="exact"/>
                    <w:jc w:val="left"/>
                    <w:rPr>
                      <w:rFonts w:cs="Miriam"/>
                      <w:noProof/>
                      <w:szCs w:val="18"/>
                      <w:rtl/>
                    </w:rPr>
                  </w:pPr>
                  <w:r>
                    <w:rPr>
                      <w:rFonts w:cs="Miriam" w:hint="cs"/>
                      <w:szCs w:val="18"/>
                      <w:rtl/>
                    </w:rPr>
                    <w:t xml:space="preserve">תק' (מס' 9) </w:t>
                  </w:r>
                  <w:r>
                    <w:rPr>
                      <w:rFonts w:cs="Miriam"/>
                      <w:szCs w:val="18"/>
                      <w:rtl/>
                    </w:rPr>
                    <w:br/>
                  </w:r>
                  <w:r>
                    <w:rPr>
                      <w:rFonts w:cs="Miriam" w:hint="cs"/>
                      <w:szCs w:val="18"/>
                      <w:rtl/>
                    </w:rPr>
                    <w:t>תשפ"א-2021</w:t>
                  </w:r>
                </w:p>
              </w:txbxContent>
            </v:textbox>
            <w10:anchorlock/>
          </v:rect>
        </w:pict>
      </w:r>
      <w:r w:rsidRPr="003A0F3F">
        <w:rPr>
          <w:rStyle w:val="default"/>
          <w:rFonts w:cs="FrankRuehl"/>
          <w:rtl/>
        </w:rPr>
        <w:tab/>
        <w:t>"</w:t>
      </w:r>
      <w:r w:rsidR="00B54E13">
        <w:rPr>
          <w:rStyle w:val="default"/>
          <w:rFonts w:cs="FrankRuehl" w:hint="cs"/>
          <w:rtl/>
        </w:rPr>
        <w:t xml:space="preserve">כנס מקצועי" </w:t>
      </w:r>
      <w:r w:rsidR="00B54E13">
        <w:rPr>
          <w:rStyle w:val="default"/>
          <w:rFonts w:cs="FrankRuehl"/>
          <w:rtl/>
        </w:rPr>
        <w:t>–</w:t>
      </w:r>
      <w:r w:rsidR="00B54E13">
        <w:rPr>
          <w:rStyle w:val="default"/>
          <w:rFonts w:cs="FrankRuehl" w:hint="cs"/>
          <w:rtl/>
        </w:rPr>
        <w:t xml:space="preserve"> כנס מקצועי או השתלמות מקצועית שמקיים מעסיק לעובדיו, ושכוללים הרצאות פנים אל פנים, ולמעט כנס או השתלמות מעשיים הדורשים השתתפות פעילה של העובדים</w:t>
      </w:r>
      <w:r>
        <w:rPr>
          <w:rStyle w:val="default"/>
          <w:rFonts w:cs="FrankRuehl" w:hint="cs"/>
          <w:rtl/>
        </w:rPr>
        <w:t>;</w:t>
      </w:r>
    </w:p>
    <w:p w:rsidR="00B54E13" w:rsidRPr="00EC6B44" w:rsidRDefault="00B54E13" w:rsidP="00B54E13">
      <w:pPr>
        <w:pStyle w:val="P00"/>
        <w:spacing w:before="0"/>
        <w:ind w:left="0" w:right="1134"/>
        <w:rPr>
          <w:rStyle w:val="default"/>
          <w:rFonts w:ascii="FrankRuehl" w:hAnsi="FrankRuehl" w:cs="FrankRuehl"/>
          <w:vanish/>
          <w:color w:val="FF0000"/>
          <w:szCs w:val="20"/>
          <w:shd w:val="clear" w:color="auto" w:fill="FFFF99"/>
          <w:rtl/>
        </w:rPr>
      </w:pPr>
      <w:bookmarkStart w:id="6" w:name="Rov55"/>
      <w:r w:rsidRPr="00EC6B44">
        <w:rPr>
          <w:rStyle w:val="default"/>
          <w:rFonts w:ascii="FrankRuehl" w:hAnsi="FrankRuehl" w:cs="FrankRuehl" w:hint="cs"/>
          <w:vanish/>
          <w:color w:val="FF0000"/>
          <w:szCs w:val="20"/>
          <w:shd w:val="clear" w:color="auto" w:fill="FFFF99"/>
          <w:rtl/>
        </w:rPr>
        <w:t>מיום 18.3.2021</w:t>
      </w:r>
    </w:p>
    <w:p w:rsidR="00B54E13" w:rsidRPr="00EC6B44" w:rsidRDefault="00B54E13" w:rsidP="00B54E13">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9) תשפ"א-2021</w:t>
      </w:r>
    </w:p>
    <w:p w:rsidR="00B54E13" w:rsidRPr="00EC6B44" w:rsidRDefault="00B54E13" w:rsidP="00B54E13">
      <w:pPr>
        <w:pStyle w:val="P00"/>
        <w:spacing w:before="0"/>
        <w:ind w:left="0" w:right="1134"/>
        <w:rPr>
          <w:rStyle w:val="default"/>
          <w:rFonts w:ascii="FrankRuehl" w:hAnsi="FrankRuehl" w:cs="FrankRuehl"/>
          <w:vanish/>
          <w:szCs w:val="20"/>
          <w:shd w:val="clear" w:color="auto" w:fill="FFFF99"/>
          <w:rtl/>
        </w:rPr>
      </w:pPr>
      <w:hyperlink r:id="rId6" w:history="1">
        <w:r w:rsidRPr="00EC6B44">
          <w:rPr>
            <w:rStyle w:val="Hyperlink"/>
            <w:rFonts w:ascii="FrankRuehl" w:hAnsi="FrankRuehl" w:hint="cs"/>
            <w:vanish/>
            <w:szCs w:val="20"/>
            <w:shd w:val="clear" w:color="auto" w:fill="FFFF99"/>
            <w:rtl/>
          </w:rPr>
          <w:t>ק"ת תשפ"א מס' 9278</w:t>
        </w:r>
      </w:hyperlink>
      <w:r w:rsidRPr="00EC6B44">
        <w:rPr>
          <w:rStyle w:val="default"/>
          <w:rFonts w:ascii="FrankRuehl" w:hAnsi="FrankRuehl" w:cs="FrankRuehl" w:hint="cs"/>
          <w:vanish/>
          <w:szCs w:val="20"/>
          <w:shd w:val="clear" w:color="auto" w:fill="FFFF99"/>
          <w:rtl/>
        </w:rPr>
        <w:t xml:space="preserve"> מיום 16.3.2021 עמ' 2724</w:t>
      </w:r>
    </w:p>
    <w:p w:rsidR="00B54E13" w:rsidRPr="00B54E13" w:rsidRDefault="00B54E13" w:rsidP="00B54E13">
      <w:pPr>
        <w:pStyle w:val="P00"/>
        <w:spacing w:before="0"/>
        <w:ind w:left="0" w:right="1134"/>
        <w:rPr>
          <w:rStyle w:val="default"/>
          <w:rFonts w:ascii="FrankRuehl" w:hAnsi="FrankRuehl" w:cs="FrankRuehl"/>
          <w:sz w:val="2"/>
          <w:szCs w:val="2"/>
          <w:shd w:val="clear" w:color="auto" w:fill="FFFF99"/>
          <w:rtl/>
        </w:rPr>
      </w:pPr>
      <w:r w:rsidRPr="00EC6B44">
        <w:rPr>
          <w:rStyle w:val="default"/>
          <w:rFonts w:ascii="FrankRuehl" w:hAnsi="FrankRuehl" w:cs="FrankRuehl" w:hint="cs"/>
          <w:b/>
          <w:bCs/>
          <w:vanish/>
          <w:szCs w:val="20"/>
          <w:shd w:val="clear" w:color="auto" w:fill="FFFF99"/>
          <w:rtl/>
        </w:rPr>
        <w:t>הוספת הגדרת "כנס מקצועי"</w:t>
      </w:r>
      <w:bookmarkEnd w:id="6"/>
    </w:p>
    <w:p w:rsidR="00DA782F" w:rsidRDefault="00DA782F" w:rsidP="00477F4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22A2B">
        <w:rPr>
          <w:rStyle w:val="default"/>
          <w:rFonts w:cs="FrankRuehl" w:hint="cs"/>
          <w:rtl/>
        </w:rPr>
        <w:t xml:space="preserve">מוסד להשכלה גבוהה" </w:t>
      </w:r>
      <w:r w:rsidR="00B22A2B">
        <w:rPr>
          <w:rStyle w:val="default"/>
          <w:rFonts w:cs="FrankRuehl"/>
          <w:rtl/>
        </w:rPr>
        <w:t>–</w:t>
      </w:r>
      <w:r w:rsidR="00B22A2B">
        <w:rPr>
          <w:rStyle w:val="default"/>
          <w:rFonts w:cs="FrankRuehl" w:hint="cs"/>
          <w:rtl/>
        </w:rPr>
        <w:t xml:space="preserve"> כמשמעותו בחוק המועצה להשכלה גבוהה, התשי"ח-1958</w:t>
      </w:r>
      <w:r>
        <w:rPr>
          <w:rStyle w:val="default"/>
          <w:rFonts w:cs="FrankRuehl" w:hint="cs"/>
          <w:rtl/>
        </w:rPr>
        <w:t>;</w:t>
      </w:r>
    </w:p>
    <w:p w:rsidR="00DA782F" w:rsidRDefault="00DA782F" w:rsidP="00477F4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22A2B">
        <w:rPr>
          <w:rStyle w:val="default"/>
          <w:rFonts w:cs="FrankRuehl" w:hint="cs"/>
          <w:rtl/>
        </w:rPr>
        <w:t xml:space="preserve">מועצה דתית" </w:t>
      </w:r>
      <w:r w:rsidR="00B22A2B">
        <w:rPr>
          <w:rStyle w:val="default"/>
          <w:rFonts w:cs="FrankRuehl"/>
          <w:rtl/>
        </w:rPr>
        <w:t>–</w:t>
      </w:r>
      <w:r w:rsidR="00B22A2B">
        <w:rPr>
          <w:rStyle w:val="default"/>
          <w:rFonts w:cs="FrankRuehl" w:hint="cs"/>
          <w:rtl/>
        </w:rPr>
        <w:t xml:space="preserve"> כמשמעותה בחוק שירותי הדת היהודיים [נוסח משולב], התשל"א-1971</w:t>
      </w:r>
      <w:r>
        <w:rPr>
          <w:rStyle w:val="default"/>
          <w:rFonts w:cs="FrankRuehl" w:hint="cs"/>
          <w:rtl/>
        </w:rPr>
        <w:t>;</w:t>
      </w:r>
    </w:p>
    <w:p w:rsidR="003C2C0F" w:rsidRPr="003C2C0F" w:rsidRDefault="00131C9F" w:rsidP="003C2C0F">
      <w:pPr>
        <w:pStyle w:val="P00"/>
        <w:spacing w:before="72"/>
        <w:ind w:left="0" w:right="1134"/>
        <w:rPr>
          <w:rStyle w:val="default"/>
          <w:rFonts w:cs="FrankRuehl"/>
          <w:rtl/>
        </w:rPr>
      </w:pPr>
      <w:r w:rsidRPr="003A0F3F">
        <w:rPr>
          <w:rStyle w:val="default"/>
          <w:rFonts w:cs="FrankRuehl"/>
        </w:rPr>
        <w:pict>
          <v:rect id="_x0000_s1186" style="position:absolute;left:0;text-align:left;margin-left:464.35pt;margin-top:7.1pt;width:75.05pt;height:18.55pt;z-index:251658240" o:allowincell="f" filled="f" stroked="f" strokecolor="lime" strokeweight=".25pt">
            <v:textbox inset="0,0,0,0">
              <w:txbxContent>
                <w:p w:rsidR="00131C9F" w:rsidRDefault="007A1BE2" w:rsidP="00131C9F">
                  <w:pPr>
                    <w:spacing w:line="160" w:lineRule="exact"/>
                    <w:jc w:val="left"/>
                    <w:rPr>
                      <w:rFonts w:cs="Miriam"/>
                      <w:noProof/>
                      <w:szCs w:val="18"/>
                      <w:rtl/>
                    </w:rPr>
                  </w:pPr>
                  <w:r>
                    <w:rPr>
                      <w:rFonts w:cs="Miriam" w:hint="cs"/>
                      <w:szCs w:val="18"/>
                      <w:rtl/>
                    </w:rPr>
                    <w:t>(הוראת שעה) תשפ"א-2021</w:t>
                  </w:r>
                </w:p>
              </w:txbxContent>
            </v:textbox>
            <w10:anchorlock/>
          </v:rect>
        </w:pict>
      </w:r>
      <w:r w:rsidRPr="003A0F3F">
        <w:rPr>
          <w:rStyle w:val="default"/>
          <w:rFonts w:cs="FrankRuehl"/>
          <w:rtl/>
        </w:rPr>
        <w:tab/>
        <w:t>"</w:t>
      </w:r>
      <w:r>
        <w:rPr>
          <w:rStyle w:val="default"/>
          <w:rFonts w:cs="FrankRuehl" w:hint="cs"/>
          <w:rtl/>
        </w:rPr>
        <w:t xml:space="preserve">הממונה" </w:t>
      </w:r>
      <w:r>
        <w:rPr>
          <w:rStyle w:val="default"/>
          <w:rFonts w:cs="FrankRuehl"/>
          <w:rtl/>
        </w:rPr>
        <w:t>–</w:t>
      </w:r>
      <w:r w:rsidR="003C2C0F">
        <w:rPr>
          <w:rStyle w:val="default"/>
          <w:rFonts w:cs="FrankRuehl" w:hint="cs"/>
          <w:rtl/>
        </w:rPr>
        <w:t xml:space="preserve"> </w:t>
      </w:r>
      <w:r w:rsidR="00794CCD">
        <w:rPr>
          <w:rStyle w:val="default"/>
          <w:rFonts w:cs="FrankRuehl" w:hint="cs"/>
          <w:rtl/>
        </w:rPr>
        <w:t>(פקעה);</w:t>
      </w:r>
    </w:p>
    <w:p w:rsidR="00131C9F" w:rsidRPr="00EC6B44" w:rsidRDefault="00131C9F" w:rsidP="00131C9F">
      <w:pPr>
        <w:pStyle w:val="P00"/>
        <w:spacing w:before="0"/>
        <w:ind w:left="0" w:right="1134"/>
        <w:rPr>
          <w:rStyle w:val="default"/>
          <w:rFonts w:ascii="FrankRuehl" w:hAnsi="FrankRuehl" w:cs="FrankRuehl"/>
          <w:vanish/>
          <w:color w:val="FF0000"/>
          <w:szCs w:val="20"/>
          <w:shd w:val="clear" w:color="auto" w:fill="FFFF99"/>
          <w:rtl/>
        </w:rPr>
      </w:pPr>
      <w:bookmarkStart w:id="7" w:name="Rov48"/>
      <w:r w:rsidRPr="00EC6B44">
        <w:rPr>
          <w:rStyle w:val="default"/>
          <w:rFonts w:ascii="FrankRuehl" w:hAnsi="FrankRuehl" w:cs="FrankRuehl" w:hint="cs"/>
          <w:vanish/>
          <w:color w:val="FF0000"/>
          <w:szCs w:val="20"/>
          <w:shd w:val="clear" w:color="auto" w:fill="FFFF99"/>
          <w:rtl/>
        </w:rPr>
        <w:t>מיום 18.9.2020 בשעה 14:00 עד יום 10.10.2020</w:t>
      </w:r>
    </w:p>
    <w:p w:rsidR="00131C9F" w:rsidRPr="00EC6B44" w:rsidRDefault="00131C9F" w:rsidP="00131C9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4) תש"ף-2020</w:t>
      </w:r>
    </w:p>
    <w:p w:rsidR="00131C9F" w:rsidRPr="00EC6B44" w:rsidRDefault="00131C9F" w:rsidP="00131C9F">
      <w:pPr>
        <w:pStyle w:val="P00"/>
        <w:spacing w:before="0"/>
        <w:ind w:left="0" w:right="1134"/>
        <w:rPr>
          <w:rStyle w:val="default"/>
          <w:rFonts w:ascii="FrankRuehl" w:hAnsi="FrankRuehl" w:cs="FrankRuehl"/>
          <w:vanish/>
          <w:szCs w:val="20"/>
          <w:shd w:val="clear" w:color="auto" w:fill="FFFF99"/>
          <w:rtl/>
        </w:rPr>
      </w:pPr>
      <w:hyperlink r:id="rId7" w:history="1">
        <w:r w:rsidRPr="00EC6B44">
          <w:rPr>
            <w:rStyle w:val="Hyperlink"/>
            <w:rFonts w:ascii="FrankRuehl" w:hAnsi="FrankRuehl" w:hint="cs"/>
            <w:vanish/>
            <w:szCs w:val="20"/>
            <w:shd w:val="clear" w:color="auto" w:fill="FFFF99"/>
            <w:rtl/>
          </w:rPr>
          <w:t>ק"ת תש"ף מס' 8769</w:t>
        </w:r>
      </w:hyperlink>
      <w:r w:rsidRPr="00EC6B44">
        <w:rPr>
          <w:rStyle w:val="default"/>
          <w:rFonts w:ascii="FrankRuehl" w:hAnsi="FrankRuehl" w:cs="FrankRuehl" w:hint="cs"/>
          <w:vanish/>
          <w:szCs w:val="20"/>
          <w:shd w:val="clear" w:color="auto" w:fill="FFFF99"/>
          <w:rtl/>
        </w:rPr>
        <w:t xml:space="preserve"> מיום 18.9.2020 עמ' 2802</w:t>
      </w:r>
    </w:p>
    <w:p w:rsidR="00131C9F" w:rsidRPr="00EC6B44" w:rsidRDefault="00131C9F" w:rsidP="00131C9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"הממונה"</w:t>
      </w:r>
    </w:p>
    <w:p w:rsidR="0078391A" w:rsidRPr="00EC6B44" w:rsidRDefault="006B5987" w:rsidP="006B5987">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6B5987" w:rsidRPr="00EC6B44" w:rsidRDefault="006B5987" w:rsidP="006B5987">
      <w:pPr>
        <w:pStyle w:val="P0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הממונה"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כל אחד מאלה, לפי העניין:</w:t>
      </w:r>
    </w:p>
    <w:p w:rsidR="006B5987" w:rsidRPr="00EC6B44" w:rsidRDefault="006B5987" w:rsidP="006B598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משרד ממשלתי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נציב שירות המדינה;</w:t>
      </w:r>
    </w:p>
    <w:p w:rsidR="006B5987" w:rsidRPr="00EC6B44" w:rsidRDefault="006B5987" w:rsidP="006B598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רשות מקומית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המנהל הכללי של משרד הפנים;</w:t>
      </w:r>
    </w:p>
    <w:p w:rsidR="006B5987" w:rsidRPr="00EC6B44" w:rsidRDefault="006B5987" w:rsidP="006B598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מועצה דתית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המנהל הכללי של המשרד לשירותי דת;</w:t>
      </w:r>
    </w:p>
    <w:p w:rsidR="006B5987" w:rsidRPr="00EC6B44" w:rsidRDefault="006B5987" w:rsidP="006B5987">
      <w:pPr>
        <w:pStyle w:val="P00"/>
        <w:spacing w:before="0"/>
        <w:ind w:left="1021" w:right="1134"/>
        <w:rPr>
          <w:rStyle w:val="default"/>
          <w:rFonts w:ascii="FrankRuehl" w:hAnsi="FrankRuehl" w:cs="FrankRuehl"/>
          <w:vanish/>
          <w:szCs w:val="20"/>
          <w:shd w:val="clear" w:color="auto" w:fill="FFFF99"/>
          <w:rtl/>
        </w:rPr>
      </w:pPr>
    </w:p>
    <w:p w:rsidR="0078391A" w:rsidRPr="00EC6B44" w:rsidRDefault="0078391A" w:rsidP="006B5987">
      <w:pPr>
        <w:pStyle w:val="P00"/>
        <w:spacing w:before="0"/>
        <w:ind w:left="1021"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25.9.2020 בשעה 14.00 עד יום 1</w:t>
      </w:r>
      <w:r w:rsidR="0087425A" w:rsidRPr="00EC6B44">
        <w:rPr>
          <w:rStyle w:val="default"/>
          <w:rFonts w:ascii="FrankRuehl" w:hAnsi="FrankRuehl" w:cs="FrankRuehl" w:hint="cs"/>
          <w:vanish/>
          <w:color w:val="FF0000"/>
          <w:szCs w:val="20"/>
          <w:shd w:val="clear" w:color="auto" w:fill="FFFF99"/>
          <w:rtl/>
        </w:rPr>
        <w:t>4</w:t>
      </w:r>
      <w:r w:rsidRPr="00EC6B44">
        <w:rPr>
          <w:rStyle w:val="default"/>
          <w:rFonts w:ascii="FrankRuehl" w:hAnsi="FrankRuehl" w:cs="FrankRuehl" w:hint="cs"/>
          <w:vanish/>
          <w:color w:val="FF0000"/>
          <w:szCs w:val="20"/>
          <w:shd w:val="clear" w:color="auto" w:fill="FFFF99"/>
          <w:rtl/>
        </w:rPr>
        <w:t>.10.2020</w:t>
      </w:r>
    </w:p>
    <w:p w:rsidR="0078391A" w:rsidRPr="00EC6B44" w:rsidRDefault="0078391A" w:rsidP="006B5987">
      <w:pPr>
        <w:pStyle w:val="P00"/>
        <w:spacing w:before="0"/>
        <w:ind w:left="1021"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w:t>
      </w:r>
    </w:p>
    <w:p w:rsidR="0078391A" w:rsidRPr="00EC6B44" w:rsidRDefault="0078391A" w:rsidP="006B5987">
      <w:pPr>
        <w:pStyle w:val="P00"/>
        <w:spacing w:before="0"/>
        <w:ind w:left="1021" w:right="1134"/>
        <w:rPr>
          <w:rStyle w:val="default"/>
          <w:rFonts w:ascii="FrankRuehl" w:hAnsi="FrankRuehl" w:cs="FrankRuehl"/>
          <w:vanish/>
          <w:szCs w:val="20"/>
          <w:shd w:val="clear" w:color="auto" w:fill="FFFF99"/>
          <w:rtl/>
        </w:rPr>
      </w:pPr>
      <w:hyperlink r:id="rId8" w:history="1">
        <w:r w:rsidRPr="00EC6B44">
          <w:rPr>
            <w:rStyle w:val="Hyperlink"/>
            <w:rFonts w:ascii="FrankRuehl" w:hAnsi="FrankRuehl" w:hint="cs"/>
            <w:vanish/>
            <w:szCs w:val="20"/>
            <w:shd w:val="clear" w:color="auto" w:fill="FFFF99"/>
            <w:rtl/>
          </w:rPr>
          <w:t>ק"ת תשפ"א מס' 8786</w:t>
        </w:r>
      </w:hyperlink>
      <w:r w:rsidRPr="00EC6B44">
        <w:rPr>
          <w:rStyle w:val="default"/>
          <w:rFonts w:ascii="FrankRuehl" w:hAnsi="FrankRuehl" w:cs="FrankRuehl" w:hint="cs"/>
          <w:vanish/>
          <w:szCs w:val="20"/>
          <w:shd w:val="clear" w:color="auto" w:fill="FFFF99"/>
          <w:rtl/>
        </w:rPr>
        <w:t xml:space="preserve"> מיום 25.9.2020 עמ' 41</w:t>
      </w:r>
    </w:p>
    <w:p w:rsidR="0087425A" w:rsidRPr="00EC6B44" w:rsidRDefault="0087425A" w:rsidP="006B5987">
      <w:pPr>
        <w:pStyle w:val="P00"/>
        <w:spacing w:before="0"/>
        <w:ind w:left="1021"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תשפ"א-2020</w:t>
      </w:r>
    </w:p>
    <w:p w:rsidR="0087425A" w:rsidRPr="00EC6B44" w:rsidRDefault="0087425A" w:rsidP="006B5987">
      <w:pPr>
        <w:pStyle w:val="P00"/>
        <w:spacing w:before="0"/>
        <w:ind w:left="1021" w:right="1134"/>
        <w:rPr>
          <w:rStyle w:val="default"/>
          <w:rFonts w:ascii="FrankRuehl" w:hAnsi="FrankRuehl" w:cs="FrankRuehl"/>
          <w:vanish/>
          <w:szCs w:val="20"/>
          <w:shd w:val="clear" w:color="auto" w:fill="FFFF99"/>
          <w:rtl/>
        </w:rPr>
      </w:pPr>
      <w:hyperlink r:id="rId9" w:history="1">
        <w:r w:rsidRPr="00EC6B44">
          <w:rPr>
            <w:rStyle w:val="Hyperlink"/>
            <w:rFonts w:ascii="FrankRuehl" w:hAnsi="FrankRuehl" w:hint="cs"/>
            <w:vanish/>
            <w:szCs w:val="20"/>
            <w:shd w:val="clear" w:color="auto" w:fill="FFFF99"/>
            <w:rtl/>
          </w:rPr>
          <w:t>ק"ת תשפ"א מס' 8814</w:t>
        </w:r>
      </w:hyperlink>
      <w:r w:rsidRPr="00EC6B44">
        <w:rPr>
          <w:rStyle w:val="default"/>
          <w:rFonts w:ascii="FrankRuehl" w:hAnsi="FrankRuehl" w:cs="FrankRuehl" w:hint="cs"/>
          <w:vanish/>
          <w:szCs w:val="20"/>
          <w:shd w:val="clear" w:color="auto" w:fill="FFFF99"/>
          <w:rtl/>
        </w:rPr>
        <w:t xml:space="preserve"> מיום 9.10.2020 עמ' 120</w:t>
      </w:r>
    </w:p>
    <w:p w:rsidR="0078391A" w:rsidRPr="00EC6B44" w:rsidRDefault="0078391A" w:rsidP="006B5987">
      <w:pPr>
        <w:pStyle w:val="P00"/>
        <w:spacing w:before="0"/>
        <w:ind w:left="1021"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פסקה (4)</w:t>
      </w:r>
    </w:p>
    <w:p w:rsidR="006B5987" w:rsidRPr="00EC6B44" w:rsidRDefault="006B5987" w:rsidP="006B5987">
      <w:pPr>
        <w:pStyle w:val="P00"/>
        <w:ind w:left="1021"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6B5987" w:rsidRPr="00EC6B44" w:rsidRDefault="006B5987" w:rsidP="006B598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(4)</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מוסד להשכלה גבוהה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יושב ראש הוועדה לתכנון ולתקצוב ויושב ראש המועצה להשכלה גבוהה;</w:t>
      </w:r>
    </w:p>
    <w:p w:rsidR="00645F5D" w:rsidRPr="00EC6B44" w:rsidRDefault="00645F5D" w:rsidP="00645F5D">
      <w:pPr>
        <w:pStyle w:val="P00"/>
        <w:spacing w:before="0"/>
        <w:ind w:left="0" w:right="1134"/>
        <w:rPr>
          <w:rStyle w:val="default"/>
          <w:rFonts w:ascii="FrankRuehl" w:hAnsi="FrankRuehl" w:cs="FrankRuehl"/>
          <w:vanish/>
          <w:szCs w:val="20"/>
          <w:shd w:val="clear" w:color="auto" w:fill="FFFF99"/>
          <w:rtl/>
        </w:rPr>
      </w:pPr>
    </w:p>
    <w:p w:rsidR="008820CF" w:rsidRPr="00EC6B44" w:rsidRDefault="008820CF" w:rsidP="00645F5D">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14.10.2020 עד יום 1</w:t>
      </w:r>
      <w:r w:rsidR="00766552" w:rsidRPr="00EC6B44">
        <w:rPr>
          <w:rStyle w:val="default"/>
          <w:rFonts w:ascii="FrankRuehl" w:hAnsi="FrankRuehl" w:cs="FrankRuehl" w:hint="cs"/>
          <w:vanish/>
          <w:color w:val="FF0000"/>
          <w:szCs w:val="20"/>
          <w:shd w:val="clear" w:color="auto" w:fill="FFFF99"/>
          <w:rtl/>
        </w:rPr>
        <w:t>7</w:t>
      </w:r>
      <w:r w:rsidRPr="00EC6B44">
        <w:rPr>
          <w:rStyle w:val="default"/>
          <w:rFonts w:ascii="FrankRuehl" w:hAnsi="FrankRuehl" w:cs="FrankRuehl" w:hint="cs"/>
          <w:vanish/>
          <w:color w:val="FF0000"/>
          <w:szCs w:val="20"/>
          <w:shd w:val="clear" w:color="auto" w:fill="FFFF99"/>
          <w:rtl/>
        </w:rPr>
        <w:t>.10.2020</w:t>
      </w:r>
    </w:p>
    <w:p w:rsidR="008820CF" w:rsidRPr="00EC6B44" w:rsidRDefault="008820CF" w:rsidP="00645F5D">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2) תשפ"א-2020</w:t>
      </w:r>
    </w:p>
    <w:p w:rsidR="008820CF" w:rsidRPr="00EC6B44" w:rsidRDefault="008820CF" w:rsidP="00645F5D">
      <w:pPr>
        <w:pStyle w:val="P00"/>
        <w:spacing w:before="0"/>
        <w:ind w:left="0" w:right="1134"/>
        <w:rPr>
          <w:rStyle w:val="default"/>
          <w:rFonts w:ascii="FrankRuehl" w:hAnsi="FrankRuehl" w:cs="FrankRuehl"/>
          <w:vanish/>
          <w:szCs w:val="20"/>
          <w:shd w:val="clear" w:color="auto" w:fill="FFFF99"/>
          <w:rtl/>
        </w:rPr>
      </w:pPr>
      <w:hyperlink r:id="rId10" w:history="1">
        <w:r w:rsidRPr="00EC6B44">
          <w:rPr>
            <w:rStyle w:val="Hyperlink"/>
            <w:rFonts w:ascii="FrankRuehl" w:hAnsi="FrankRuehl" w:hint="cs"/>
            <w:vanish/>
            <w:szCs w:val="20"/>
            <w:shd w:val="clear" w:color="auto" w:fill="FFFF99"/>
            <w:rtl/>
          </w:rPr>
          <w:t>ק"ת תשפ"א מס' 8822</w:t>
        </w:r>
      </w:hyperlink>
      <w:r w:rsidRPr="00EC6B44">
        <w:rPr>
          <w:rStyle w:val="default"/>
          <w:rFonts w:ascii="FrankRuehl" w:hAnsi="FrankRuehl" w:cs="FrankRuehl" w:hint="cs"/>
          <w:vanish/>
          <w:szCs w:val="20"/>
          <w:shd w:val="clear" w:color="auto" w:fill="FFFF99"/>
          <w:rtl/>
        </w:rPr>
        <w:t xml:space="preserve"> מיום 14.10.2020 עמ' 166</w:t>
      </w:r>
    </w:p>
    <w:p w:rsidR="00766552" w:rsidRPr="00EC6B44" w:rsidRDefault="00766552" w:rsidP="00645F5D">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3) תשפ"א-2020</w:t>
      </w:r>
    </w:p>
    <w:p w:rsidR="00766552" w:rsidRPr="00EC6B44" w:rsidRDefault="00766552" w:rsidP="00645F5D">
      <w:pPr>
        <w:pStyle w:val="P00"/>
        <w:spacing w:before="0"/>
        <w:ind w:left="0" w:right="1134"/>
        <w:rPr>
          <w:rStyle w:val="default"/>
          <w:rFonts w:ascii="FrankRuehl" w:hAnsi="FrankRuehl" w:cs="FrankRuehl"/>
          <w:vanish/>
          <w:szCs w:val="20"/>
          <w:shd w:val="clear" w:color="auto" w:fill="FFFF99"/>
          <w:rtl/>
        </w:rPr>
      </w:pPr>
      <w:hyperlink r:id="rId11" w:history="1">
        <w:r w:rsidRPr="00EC6B44">
          <w:rPr>
            <w:rStyle w:val="Hyperlink"/>
            <w:rFonts w:ascii="FrankRuehl" w:hAnsi="FrankRuehl" w:hint="cs"/>
            <w:vanish/>
            <w:szCs w:val="20"/>
            <w:shd w:val="clear" w:color="auto" w:fill="FFFF99"/>
            <w:rtl/>
          </w:rPr>
          <w:t>ק"ת תשפ"א מס' 8830</w:t>
        </w:r>
      </w:hyperlink>
      <w:r w:rsidRPr="00EC6B44">
        <w:rPr>
          <w:rStyle w:val="default"/>
          <w:rFonts w:ascii="FrankRuehl" w:hAnsi="FrankRuehl" w:cs="FrankRuehl" w:hint="cs"/>
          <w:vanish/>
          <w:szCs w:val="20"/>
          <w:shd w:val="clear" w:color="auto" w:fill="FFFF99"/>
          <w:rtl/>
        </w:rPr>
        <w:t xml:space="preserve"> מיום 16.10.2020 עמ' 202</w:t>
      </w:r>
    </w:p>
    <w:p w:rsidR="00120CEA" w:rsidRPr="00EC6B44" w:rsidRDefault="00120CEA" w:rsidP="00120CE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"הממונה"</w:t>
      </w:r>
    </w:p>
    <w:p w:rsidR="00120CEA" w:rsidRPr="00EC6B44" w:rsidRDefault="00120CEA" w:rsidP="00120CEA">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120CEA" w:rsidRPr="00EC6B44" w:rsidRDefault="00120CEA" w:rsidP="007A1BE2">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הממונה"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כל אחד מאלה, לפי העניין:</w:t>
      </w:r>
    </w:p>
    <w:p w:rsidR="00120CEA" w:rsidRPr="00EC6B44" w:rsidRDefault="00120CEA" w:rsidP="00120CEA">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משרד ממשלתי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נציב שירות המדינה;</w:t>
      </w:r>
    </w:p>
    <w:p w:rsidR="00120CEA" w:rsidRPr="00EC6B44" w:rsidRDefault="00120CEA" w:rsidP="00120CEA">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רשות מקומית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המנהל הכללי של משרד הפנים;</w:t>
      </w:r>
    </w:p>
    <w:p w:rsidR="00120CEA" w:rsidRPr="00EC6B44" w:rsidRDefault="00120CEA" w:rsidP="00120CEA">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מועצה דתית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המנהל הכללי של המשרד לשירותי דת;</w:t>
      </w:r>
    </w:p>
    <w:p w:rsidR="00120CEA" w:rsidRPr="00EC6B44" w:rsidRDefault="00120CEA" w:rsidP="00120CEA">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(4)</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מוסד להשכלה גבוהה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יושב ראש הוועדה לתכנון ולתקצוב ויושב ראש המועצה להשכלה גבוהה;</w:t>
      </w:r>
    </w:p>
    <w:p w:rsidR="00120CEA" w:rsidRPr="00EC6B44" w:rsidRDefault="00120CEA" w:rsidP="00120CEA">
      <w:pPr>
        <w:pStyle w:val="P00"/>
        <w:spacing w:before="0"/>
        <w:ind w:left="0" w:right="1134"/>
        <w:rPr>
          <w:rStyle w:val="default"/>
          <w:rFonts w:ascii="FrankRuehl" w:hAnsi="FrankRuehl" w:cs="FrankRuehl"/>
          <w:vanish/>
          <w:szCs w:val="20"/>
          <w:shd w:val="clear" w:color="auto" w:fill="FFFF99"/>
          <w:rtl/>
        </w:rPr>
      </w:pPr>
    </w:p>
    <w:p w:rsidR="00120CEA" w:rsidRPr="00EC6B44" w:rsidRDefault="00120CEA" w:rsidP="00120CEA">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 xml:space="preserve">מיום 27.12.2020 בשעה 17:00 עד יום </w:t>
      </w:r>
      <w:r w:rsidR="006C1929" w:rsidRPr="00EC6B44">
        <w:rPr>
          <w:rStyle w:val="default"/>
          <w:rFonts w:ascii="FrankRuehl" w:hAnsi="FrankRuehl" w:cs="FrankRuehl" w:hint="cs"/>
          <w:vanish/>
          <w:color w:val="FF0000"/>
          <w:szCs w:val="20"/>
          <w:shd w:val="clear" w:color="auto" w:fill="FFFF99"/>
          <w:rtl/>
        </w:rPr>
        <w:t>7</w:t>
      </w:r>
      <w:r w:rsidRPr="00EC6B44">
        <w:rPr>
          <w:rStyle w:val="default"/>
          <w:rFonts w:ascii="FrankRuehl" w:hAnsi="FrankRuehl" w:cs="FrankRuehl" w:hint="cs"/>
          <w:vanish/>
          <w:color w:val="FF0000"/>
          <w:szCs w:val="20"/>
          <w:shd w:val="clear" w:color="auto" w:fill="FFFF99"/>
          <w:rtl/>
        </w:rPr>
        <w:t>.1.2021</w:t>
      </w:r>
    </w:p>
    <w:p w:rsidR="00120CEA" w:rsidRPr="00EC6B44" w:rsidRDefault="00120CEA" w:rsidP="00120CE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תשפ"א-2020 הוראת שעה</w:t>
      </w:r>
    </w:p>
    <w:p w:rsidR="00120CEA" w:rsidRPr="00EC6B44" w:rsidRDefault="00120CEA" w:rsidP="00120CEA">
      <w:pPr>
        <w:pStyle w:val="P00"/>
        <w:spacing w:before="0"/>
        <w:ind w:left="0" w:right="1134"/>
        <w:rPr>
          <w:rStyle w:val="default"/>
          <w:rFonts w:ascii="FrankRuehl" w:hAnsi="FrankRuehl" w:cs="FrankRuehl"/>
          <w:vanish/>
          <w:szCs w:val="20"/>
          <w:shd w:val="clear" w:color="auto" w:fill="FFFF99"/>
          <w:rtl/>
        </w:rPr>
      </w:pPr>
      <w:hyperlink r:id="rId12" w:history="1">
        <w:r w:rsidRPr="00EC6B44">
          <w:rPr>
            <w:rStyle w:val="Hyperlink"/>
            <w:rFonts w:ascii="FrankRuehl" w:hAnsi="FrankRuehl" w:hint="cs"/>
            <w:vanish/>
            <w:szCs w:val="20"/>
            <w:shd w:val="clear" w:color="auto" w:fill="FFFF99"/>
            <w:rtl/>
          </w:rPr>
          <w:t>ק"ת תשפ"א מס' 9022</w:t>
        </w:r>
      </w:hyperlink>
      <w:r w:rsidRPr="00EC6B44">
        <w:rPr>
          <w:rStyle w:val="default"/>
          <w:rFonts w:ascii="FrankRuehl" w:hAnsi="FrankRuehl" w:cs="FrankRuehl" w:hint="cs"/>
          <w:vanish/>
          <w:szCs w:val="20"/>
          <w:shd w:val="clear" w:color="auto" w:fill="FFFF99"/>
          <w:rtl/>
        </w:rPr>
        <w:t xml:space="preserve"> מיום 27.12.2020 עמ' 1058</w:t>
      </w:r>
    </w:p>
    <w:p w:rsidR="006C1929" w:rsidRPr="00EC6B44" w:rsidRDefault="006C1929" w:rsidP="00120CE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(תיקון) תשפ"א-2021</w:t>
      </w:r>
    </w:p>
    <w:p w:rsidR="006C1929" w:rsidRPr="00EC6B44" w:rsidRDefault="006C1929" w:rsidP="00120CEA">
      <w:pPr>
        <w:pStyle w:val="P00"/>
        <w:spacing w:before="0"/>
        <w:ind w:left="0" w:right="1134"/>
        <w:rPr>
          <w:rStyle w:val="default"/>
          <w:rFonts w:ascii="FrankRuehl" w:hAnsi="FrankRuehl" w:cs="FrankRuehl"/>
          <w:vanish/>
          <w:szCs w:val="20"/>
          <w:shd w:val="clear" w:color="auto" w:fill="FFFF99"/>
          <w:rtl/>
        </w:rPr>
      </w:pPr>
      <w:hyperlink r:id="rId13" w:history="1">
        <w:r w:rsidRPr="00EC6B44">
          <w:rPr>
            <w:rStyle w:val="Hyperlink"/>
            <w:rFonts w:ascii="FrankRuehl" w:hAnsi="FrankRuehl" w:hint="cs"/>
            <w:vanish/>
            <w:szCs w:val="20"/>
            <w:shd w:val="clear" w:color="auto" w:fill="FFFF99"/>
            <w:rtl/>
          </w:rPr>
          <w:t>ק"ת תשפ"א מס' 9072</w:t>
        </w:r>
      </w:hyperlink>
      <w:r w:rsidRPr="00EC6B44">
        <w:rPr>
          <w:rStyle w:val="default"/>
          <w:rFonts w:ascii="FrankRuehl" w:hAnsi="FrankRuehl" w:cs="FrankRuehl" w:hint="cs"/>
          <w:vanish/>
          <w:szCs w:val="20"/>
          <w:shd w:val="clear" w:color="auto" w:fill="FFFF99"/>
          <w:rtl/>
        </w:rPr>
        <w:t xml:space="preserve"> מיום 7.1.2021 עמ' 1444</w:t>
      </w:r>
    </w:p>
    <w:p w:rsidR="00763C21" w:rsidRPr="00EC6B44" w:rsidRDefault="00763C21" w:rsidP="00763C21">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"הממונה"</w:t>
      </w:r>
    </w:p>
    <w:p w:rsidR="00763C21" w:rsidRPr="00EC6B44" w:rsidRDefault="00763C21" w:rsidP="00763C21">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763C21" w:rsidRPr="00EC6B44" w:rsidRDefault="00763C21" w:rsidP="007A1BE2">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הממונה"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כל אחד מאלה, לפי העניין:</w:t>
      </w:r>
    </w:p>
    <w:p w:rsidR="00763C21" w:rsidRPr="00EC6B44" w:rsidRDefault="00763C21" w:rsidP="00763C21">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משרד ממשלתי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נציב שירות המדינה;</w:t>
      </w:r>
    </w:p>
    <w:p w:rsidR="00763C21" w:rsidRPr="00EC6B44" w:rsidRDefault="00763C21" w:rsidP="00763C21">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רשות מקומית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המנהל הכללי של משרד הפנים;</w:t>
      </w:r>
    </w:p>
    <w:p w:rsidR="00763C21" w:rsidRPr="00EC6B44" w:rsidRDefault="00763C21" w:rsidP="00763C21">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מועצה דתית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המנהל הכללי של המשרד לשירותי דת;</w:t>
      </w:r>
    </w:p>
    <w:p w:rsidR="00763C21" w:rsidRPr="00EC6B44" w:rsidRDefault="00763C21" w:rsidP="00763C21">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(4)</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מוסד להשכלה גבוהה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יושב ראש הוועדה לתכנון ולתקצוב;</w:t>
      </w:r>
    </w:p>
    <w:p w:rsidR="00763C21" w:rsidRPr="00EC6B44" w:rsidRDefault="00763C21" w:rsidP="00763C21">
      <w:pPr>
        <w:pStyle w:val="P00"/>
        <w:spacing w:before="0"/>
        <w:ind w:left="0" w:right="1134"/>
        <w:rPr>
          <w:rStyle w:val="default"/>
          <w:rFonts w:ascii="FrankRuehl" w:hAnsi="FrankRuehl" w:cs="FrankRuehl"/>
          <w:vanish/>
          <w:szCs w:val="20"/>
          <w:shd w:val="clear" w:color="auto" w:fill="FFFF99"/>
          <w:rtl/>
        </w:rPr>
      </w:pPr>
    </w:p>
    <w:p w:rsidR="00763C21" w:rsidRPr="00EC6B44" w:rsidRDefault="00763C21" w:rsidP="00763C21">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vanish/>
          <w:color w:val="FF0000"/>
          <w:szCs w:val="20"/>
          <w:shd w:val="clear" w:color="auto" w:fill="FFFF99"/>
          <w:rtl/>
        </w:rPr>
        <w:t xml:space="preserve">מיום 8.1.2021 עד יום </w:t>
      </w:r>
      <w:r w:rsidR="00C22609" w:rsidRPr="00EC6B44">
        <w:rPr>
          <w:rStyle w:val="default"/>
          <w:rFonts w:ascii="FrankRuehl" w:hAnsi="FrankRuehl" w:cs="FrankRuehl" w:hint="cs"/>
          <w:vanish/>
          <w:color w:val="FF0000"/>
          <w:szCs w:val="20"/>
          <w:shd w:val="clear" w:color="auto" w:fill="FFFF99"/>
          <w:rtl/>
        </w:rPr>
        <w:t>7</w:t>
      </w:r>
      <w:r w:rsidR="0093203D" w:rsidRPr="00EC6B44">
        <w:rPr>
          <w:rStyle w:val="default"/>
          <w:rFonts w:ascii="FrankRuehl" w:hAnsi="FrankRuehl" w:cs="FrankRuehl" w:hint="cs"/>
          <w:vanish/>
          <w:color w:val="FF0000"/>
          <w:szCs w:val="20"/>
          <w:shd w:val="clear" w:color="auto" w:fill="FFFF99"/>
          <w:rtl/>
        </w:rPr>
        <w:t>.2.2021 בשעה 07.00</w:t>
      </w:r>
    </w:p>
    <w:p w:rsidR="00763C21" w:rsidRPr="00EC6B44" w:rsidRDefault="00763C21" w:rsidP="00763C21">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b/>
          <w:bCs/>
          <w:vanish/>
          <w:szCs w:val="20"/>
          <w:shd w:val="clear" w:color="auto" w:fill="FFFF99"/>
          <w:rtl/>
        </w:rPr>
        <w:t>הוראת שעה תשפ"א-2021</w:t>
      </w:r>
    </w:p>
    <w:p w:rsidR="00763C21" w:rsidRPr="00EC6B44" w:rsidRDefault="00763C21" w:rsidP="00763C21">
      <w:pPr>
        <w:pStyle w:val="P00"/>
        <w:spacing w:before="0"/>
        <w:ind w:left="0" w:right="1134"/>
        <w:rPr>
          <w:rStyle w:val="default"/>
          <w:rFonts w:ascii="FrankRuehl" w:hAnsi="FrankRuehl" w:cs="FrankRuehl"/>
          <w:vanish/>
          <w:szCs w:val="20"/>
          <w:shd w:val="clear" w:color="auto" w:fill="FFFF99"/>
          <w:rtl/>
        </w:rPr>
      </w:pPr>
      <w:hyperlink r:id="rId14" w:history="1">
        <w:r w:rsidRPr="00EC6B44">
          <w:rPr>
            <w:rStyle w:val="Hyperlink"/>
            <w:rFonts w:ascii="FrankRuehl" w:hAnsi="FrankRuehl"/>
            <w:vanish/>
            <w:szCs w:val="20"/>
            <w:shd w:val="clear" w:color="auto" w:fill="FFFF99"/>
            <w:rtl/>
          </w:rPr>
          <w:t>ק"ת תשפ"א מס' 9076</w:t>
        </w:r>
      </w:hyperlink>
      <w:r w:rsidRPr="00EC6B44">
        <w:rPr>
          <w:rStyle w:val="default"/>
          <w:rFonts w:ascii="FrankRuehl" w:hAnsi="FrankRuehl" w:cs="FrankRuehl"/>
          <w:vanish/>
          <w:szCs w:val="20"/>
          <w:shd w:val="clear" w:color="auto" w:fill="FFFF99"/>
          <w:rtl/>
        </w:rPr>
        <w:t xml:space="preserve"> מיום 7.1.2021 עמ' 145</w:t>
      </w:r>
      <w:r w:rsidRPr="00EC6B44">
        <w:rPr>
          <w:rStyle w:val="default"/>
          <w:rFonts w:ascii="FrankRuehl" w:hAnsi="FrankRuehl" w:cs="FrankRuehl" w:hint="cs"/>
          <w:vanish/>
          <w:szCs w:val="20"/>
          <w:shd w:val="clear" w:color="auto" w:fill="FFFF99"/>
          <w:rtl/>
        </w:rPr>
        <w:t>8</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w:t>
      </w:r>
      <w:r w:rsidRPr="00EC6B44">
        <w:rPr>
          <w:rStyle w:val="default"/>
          <w:rFonts w:ascii="FrankRuehl" w:hAnsi="FrankRuehl" w:cs="FrankRuehl"/>
          <w:b/>
          <w:bCs/>
          <w:vanish/>
          <w:szCs w:val="20"/>
          <w:shd w:val="clear" w:color="auto" w:fill="FFFF99"/>
          <w:rtl/>
        </w:rPr>
        <w:t xml:space="preserve"> (תיקון) תשפ"א-2021</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hyperlink r:id="rId15" w:history="1">
        <w:r w:rsidRPr="00EC6B44">
          <w:rPr>
            <w:rStyle w:val="Hyperlink"/>
            <w:rFonts w:ascii="FrankRuehl" w:hAnsi="FrankRuehl"/>
            <w:vanish/>
            <w:szCs w:val="20"/>
            <w:shd w:val="clear" w:color="auto" w:fill="FFFF99"/>
            <w:rtl/>
          </w:rPr>
          <w:t>ק"ת תשפ"א מס' 9111</w:t>
        </w:r>
      </w:hyperlink>
      <w:r w:rsidRPr="00EC6B44">
        <w:rPr>
          <w:rStyle w:val="default"/>
          <w:rFonts w:ascii="FrankRuehl" w:hAnsi="FrankRuehl" w:cs="FrankRuehl"/>
          <w:vanish/>
          <w:szCs w:val="20"/>
          <w:shd w:val="clear" w:color="auto" w:fill="FFFF99"/>
          <w:rtl/>
        </w:rPr>
        <w:t xml:space="preserve"> מיום 20.1.2021 עמ' 161</w:t>
      </w:r>
      <w:r w:rsidRPr="00EC6B44">
        <w:rPr>
          <w:rStyle w:val="default"/>
          <w:rFonts w:ascii="FrankRuehl" w:hAnsi="FrankRuehl" w:cs="FrankRuehl" w:hint="cs"/>
          <w:vanish/>
          <w:szCs w:val="20"/>
          <w:shd w:val="clear" w:color="auto" w:fill="FFFF99"/>
          <w:rtl/>
        </w:rPr>
        <w:t>0</w:t>
      </w:r>
    </w:p>
    <w:p w:rsidR="0093203D" w:rsidRPr="00EC6B44" w:rsidRDefault="0093203D" w:rsidP="00EF5309">
      <w:pPr>
        <w:pStyle w:val="P00"/>
        <w:spacing w:before="0"/>
        <w:ind w:left="0" w:right="1134"/>
        <w:rPr>
          <w:rStyle w:val="default"/>
          <w:rFonts w:ascii="FrankRuehl" w:hAnsi="FrankRuehl" w:cs="FrankRuehl"/>
          <w:vanish/>
          <w:szCs w:val="20"/>
          <w:shd w:val="clear" w:color="auto" w:fill="FFFF99"/>
          <w:rtl/>
        </w:rPr>
      </w:pPr>
      <w:bookmarkStart w:id="8" w:name="_Hlk63076316"/>
      <w:r w:rsidRPr="00EC6B44">
        <w:rPr>
          <w:rStyle w:val="default"/>
          <w:rFonts w:ascii="FrankRuehl" w:hAnsi="FrankRuehl" w:cs="FrankRuehl" w:hint="cs"/>
          <w:b/>
          <w:bCs/>
          <w:vanish/>
          <w:szCs w:val="20"/>
          <w:shd w:val="clear" w:color="auto" w:fill="FFFF99"/>
          <w:rtl/>
        </w:rPr>
        <w:t>הוראת שעה (תיקון מס' 2) תשפ"א-2021</w:t>
      </w:r>
    </w:p>
    <w:bookmarkStart w:id="9" w:name="_Hlk63075452"/>
    <w:p w:rsidR="0093203D" w:rsidRPr="00EC6B44" w:rsidRDefault="0093203D" w:rsidP="0093203D">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vanish/>
          <w:szCs w:val="20"/>
          <w:shd w:val="clear" w:color="auto" w:fill="FFFF99"/>
          <w:rtl/>
        </w:rPr>
        <w:fldChar w:fldCharType="begin"/>
      </w:r>
      <w:r w:rsidRPr="00EC6B44">
        <w:rPr>
          <w:rStyle w:val="default"/>
          <w:rFonts w:ascii="FrankRuehl" w:hAnsi="FrankRuehl" w:cs="FrankRuehl"/>
          <w:vanish/>
          <w:szCs w:val="20"/>
          <w:shd w:val="clear" w:color="auto" w:fill="FFFF99"/>
          <w:rtl/>
        </w:rPr>
        <w:instrText xml:space="preserve"> </w:instrText>
      </w:r>
      <w:r w:rsidRPr="00EC6B44">
        <w:rPr>
          <w:rStyle w:val="default"/>
          <w:rFonts w:ascii="FrankRuehl" w:hAnsi="FrankRuehl" w:cs="FrankRuehl"/>
          <w:vanish/>
          <w:szCs w:val="20"/>
          <w:shd w:val="clear" w:color="auto" w:fill="FFFF99"/>
        </w:rPr>
        <w:instrText>HYPERLINK</w:instrText>
      </w:r>
      <w:r w:rsidRPr="00EC6B44">
        <w:rPr>
          <w:rStyle w:val="default"/>
          <w:rFonts w:ascii="FrankRuehl" w:hAnsi="FrankRuehl" w:cs="FrankRuehl"/>
          <w:vanish/>
          <w:szCs w:val="20"/>
          <w:shd w:val="clear" w:color="auto" w:fill="FFFF99"/>
          <w:rtl/>
        </w:rPr>
        <w:instrText xml:space="preserve"> "</w:instrText>
      </w:r>
      <w:r w:rsidRPr="00EC6B44">
        <w:rPr>
          <w:rStyle w:val="default"/>
          <w:rFonts w:ascii="FrankRuehl" w:hAnsi="FrankRuehl" w:cs="FrankRuehl"/>
          <w:vanish/>
          <w:szCs w:val="20"/>
          <w:shd w:val="clear" w:color="auto" w:fill="FFFF99"/>
        </w:rPr>
        <w:instrText>https://www.nevo.co.il/Law_word/law06/tak-9132.pdf</w:instrText>
      </w:r>
      <w:r w:rsidRPr="00EC6B44">
        <w:rPr>
          <w:rStyle w:val="default"/>
          <w:rFonts w:ascii="FrankRuehl" w:hAnsi="FrankRuehl" w:cs="FrankRuehl"/>
          <w:vanish/>
          <w:szCs w:val="20"/>
          <w:shd w:val="clear" w:color="auto" w:fill="FFFF99"/>
          <w:rtl/>
        </w:rPr>
        <w:instrText xml:space="preserve">" </w:instrText>
      </w:r>
      <w:r w:rsidRPr="00EC6B44">
        <w:rPr>
          <w:rStyle w:val="default"/>
          <w:rFonts w:ascii="FrankRuehl" w:hAnsi="FrankRuehl" w:cs="FrankRuehl"/>
          <w:vanish/>
          <w:szCs w:val="20"/>
          <w:shd w:val="clear" w:color="auto" w:fill="FFFF99"/>
          <w:rtl/>
        </w:rPr>
      </w:r>
      <w:r w:rsidRPr="00EC6B44">
        <w:rPr>
          <w:rStyle w:val="default"/>
          <w:rFonts w:ascii="FrankRuehl" w:hAnsi="FrankRuehl" w:cs="FrankRuehl"/>
          <w:vanish/>
          <w:szCs w:val="20"/>
          <w:shd w:val="clear" w:color="auto" w:fill="FFFF99"/>
          <w:rtl/>
        </w:rPr>
        <w:fldChar w:fldCharType="separate"/>
      </w:r>
      <w:r w:rsidRPr="00EC6B44">
        <w:rPr>
          <w:rStyle w:val="Hyperlink"/>
          <w:rFonts w:ascii="FrankRuehl" w:hAnsi="FrankRuehl" w:hint="cs"/>
          <w:vanish/>
          <w:szCs w:val="20"/>
          <w:shd w:val="clear" w:color="auto" w:fill="FFFF99"/>
          <w:rtl/>
        </w:rPr>
        <w:t>ק"ת תשפ"א מס' 9132</w:t>
      </w:r>
      <w:r w:rsidRPr="00EC6B44">
        <w:rPr>
          <w:rStyle w:val="default"/>
          <w:rFonts w:ascii="FrankRuehl" w:hAnsi="FrankRuehl" w:cs="FrankRuehl"/>
          <w:vanish/>
          <w:szCs w:val="20"/>
          <w:shd w:val="clear" w:color="auto" w:fill="FFFF99"/>
          <w:rtl/>
        </w:rPr>
        <w:fldChar w:fldCharType="end"/>
      </w:r>
      <w:r w:rsidRPr="00EC6B44">
        <w:rPr>
          <w:rStyle w:val="default"/>
          <w:rFonts w:ascii="FrankRuehl" w:hAnsi="FrankRuehl" w:cs="FrankRuehl" w:hint="cs"/>
          <w:vanish/>
          <w:szCs w:val="20"/>
          <w:shd w:val="clear" w:color="auto" w:fill="FFFF99"/>
          <w:rtl/>
        </w:rPr>
        <w:t xml:space="preserve"> מיום 1.2.2021 עמ' 1772</w:t>
      </w:r>
    </w:p>
    <w:bookmarkEnd w:id="8"/>
    <w:bookmarkEnd w:id="9"/>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3) תשפ"א-2021</w:t>
      </w:r>
    </w:p>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hyperlink r:id="rId16" w:history="1">
        <w:r w:rsidRPr="00EC6B44">
          <w:rPr>
            <w:rStyle w:val="Hyperlink"/>
            <w:rFonts w:ascii="FrankRuehl" w:hAnsi="FrankRuehl" w:hint="cs"/>
            <w:vanish/>
            <w:szCs w:val="20"/>
            <w:shd w:val="clear" w:color="auto" w:fill="FFFF99"/>
            <w:rtl/>
          </w:rPr>
          <w:t>ק"ת תשפ"א מס' 9146</w:t>
        </w:r>
      </w:hyperlink>
      <w:r w:rsidRPr="00EC6B44">
        <w:rPr>
          <w:rStyle w:val="default"/>
          <w:rFonts w:ascii="FrankRuehl" w:hAnsi="FrankRuehl" w:cs="FrankRuehl" w:hint="cs"/>
          <w:vanish/>
          <w:szCs w:val="20"/>
          <w:shd w:val="clear" w:color="auto" w:fill="FFFF99"/>
          <w:rtl/>
        </w:rPr>
        <w:t xml:space="preserve"> מיום 5.2.2021 עמ' 1834</w:t>
      </w:r>
    </w:p>
    <w:p w:rsidR="008820CF" w:rsidRPr="00EC6B44" w:rsidRDefault="008820CF" w:rsidP="00645F5D">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"הממונה"</w:t>
      </w:r>
    </w:p>
    <w:p w:rsidR="008820CF" w:rsidRPr="00EC6B44" w:rsidRDefault="008820CF" w:rsidP="008820CF">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8820CF" w:rsidRPr="00EC6B44" w:rsidRDefault="008820CF" w:rsidP="007A1BE2">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הממונה"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כל אחד מאלה, לפי העניין:</w:t>
      </w:r>
    </w:p>
    <w:p w:rsidR="008820CF" w:rsidRPr="00EC6B44" w:rsidRDefault="008820CF" w:rsidP="008820C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משרד ממשלתי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נציב שירות המדינה;</w:t>
      </w:r>
    </w:p>
    <w:p w:rsidR="008820CF" w:rsidRPr="00EC6B44" w:rsidRDefault="008820CF" w:rsidP="008820C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רשות מקומית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המנהל הכללי של משרד הפנים;</w:t>
      </w:r>
    </w:p>
    <w:p w:rsidR="008820CF" w:rsidRPr="00EC6B44" w:rsidRDefault="008820CF" w:rsidP="008820C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מועצה דתית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המנהל הכללי של המשרד לשירותי דת;</w:t>
      </w:r>
    </w:p>
    <w:p w:rsidR="008820CF" w:rsidRPr="006668C7" w:rsidRDefault="008820CF" w:rsidP="006668C7">
      <w:pPr>
        <w:pStyle w:val="P00"/>
        <w:spacing w:before="0"/>
        <w:ind w:left="1021" w:right="1134"/>
        <w:rPr>
          <w:rStyle w:val="default"/>
          <w:rFonts w:cs="FrankRuehl"/>
          <w:sz w:val="2"/>
          <w:szCs w:val="2"/>
          <w:shd w:val="clear" w:color="auto" w:fill="FFFF99"/>
          <w:rtl/>
        </w:rPr>
      </w:pPr>
      <w:r w:rsidRPr="00EC6B44">
        <w:rPr>
          <w:rStyle w:val="default"/>
          <w:rFonts w:cs="FrankRuehl" w:hint="cs"/>
          <w:vanish/>
          <w:sz w:val="16"/>
          <w:szCs w:val="22"/>
          <w:shd w:val="clear" w:color="auto" w:fill="FFFF99"/>
          <w:rtl/>
        </w:rPr>
        <w:t>(4)</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מוסד להשכלה גבוהה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יושב ראש הוועדה לתכנון ולתקצוב;</w:t>
      </w:r>
      <w:bookmarkEnd w:id="7"/>
    </w:p>
    <w:p w:rsidR="00DA782F" w:rsidRDefault="00BA3C32" w:rsidP="00BA3C32">
      <w:pPr>
        <w:pStyle w:val="P00"/>
        <w:spacing w:before="72"/>
        <w:ind w:left="0" w:right="1134"/>
        <w:rPr>
          <w:rStyle w:val="default"/>
          <w:rFonts w:cs="FrankRuehl"/>
          <w:rtl/>
        </w:rPr>
      </w:pPr>
      <w:r w:rsidRPr="003A0F3F">
        <w:rPr>
          <w:rStyle w:val="default"/>
          <w:rFonts w:cs="FrankRuehl"/>
        </w:rPr>
        <w:pict>
          <v:rect id="_x0000_s1170" style="position:absolute;left:0;text-align:left;margin-left:464.35pt;margin-top:7.1pt;width:75.05pt;height:19.25pt;z-index:251648000" o:allowincell="f" filled="f" stroked="f" strokecolor="lime" strokeweight=".25pt">
            <v:textbox inset="0,0,0,0">
              <w:txbxContent>
                <w:p w:rsidR="00BA3C32" w:rsidRDefault="00BA3C32" w:rsidP="00BA3C32">
                  <w:pPr>
                    <w:spacing w:line="160" w:lineRule="exact"/>
                    <w:jc w:val="left"/>
                    <w:rPr>
                      <w:rFonts w:cs="Miriam"/>
                      <w:szCs w:val="18"/>
                      <w:rtl/>
                    </w:rPr>
                  </w:pPr>
                  <w:r>
                    <w:rPr>
                      <w:rFonts w:cs="Miriam"/>
                      <w:szCs w:val="18"/>
                      <w:rtl/>
                    </w:rPr>
                    <w:t>ת</w:t>
                  </w:r>
                  <w:r>
                    <w:rPr>
                      <w:rFonts w:cs="Miriam" w:hint="cs"/>
                      <w:szCs w:val="18"/>
                      <w:rtl/>
                    </w:rPr>
                    <w:t>ק' תש"ף-2020</w:t>
                  </w:r>
                </w:p>
                <w:p w:rsidR="007A1BE2" w:rsidRDefault="0078391A" w:rsidP="00794CCD">
                  <w:pPr>
                    <w:spacing w:line="160" w:lineRule="exact"/>
                    <w:jc w:val="left"/>
                    <w:rPr>
                      <w:rFonts w:cs="Miriam"/>
                      <w:noProof/>
                      <w:szCs w:val="18"/>
                      <w:rtl/>
                    </w:rPr>
                  </w:pPr>
                  <w:r>
                    <w:rPr>
                      <w:rFonts w:cs="Miriam" w:hint="cs"/>
                      <w:szCs w:val="18"/>
                      <w:rtl/>
                    </w:rPr>
                    <w:t>תק' תשפ"א-2020</w:t>
                  </w:r>
                </w:p>
              </w:txbxContent>
            </v:textbox>
            <w10:anchorlock/>
          </v:rect>
        </w:pict>
      </w:r>
      <w:r w:rsidRPr="003A0F3F">
        <w:rPr>
          <w:rStyle w:val="default"/>
          <w:rFonts w:cs="FrankRuehl"/>
          <w:rtl/>
        </w:rPr>
        <w:tab/>
        <w:t>"</w:t>
      </w:r>
      <w:r w:rsidR="00B22A2B">
        <w:rPr>
          <w:rStyle w:val="default"/>
          <w:rFonts w:cs="FrankRuehl" w:hint="cs"/>
          <w:rtl/>
        </w:rPr>
        <w:t xml:space="preserve">מעסיק" </w:t>
      </w:r>
      <w:r w:rsidR="00B22A2B">
        <w:rPr>
          <w:rStyle w:val="default"/>
          <w:rFonts w:cs="FrankRuehl"/>
          <w:rtl/>
        </w:rPr>
        <w:t>–</w:t>
      </w:r>
      <w:r w:rsidR="00B22A2B">
        <w:rPr>
          <w:rStyle w:val="default"/>
          <w:rFonts w:cs="FrankRuehl" w:hint="cs"/>
          <w:rtl/>
        </w:rPr>
        <w:t xml:space="preserve"> </w:t>
      </w:r>
      <w:r w:rsidR="00590223">
        <w:rPr>
          <w:rStyle w:val="default"/>
          <w:rFonts w:cs="FrankRuehl" w:hint="cs"/>
          <w:rtl/>
        </w:rPr>
        <w:t>מי שמעסיק מעל עשרה עובדים</w:t>
      </w:r>
      <w:r w:rsidR="00DA782F">
        <w:rPr>
          <w:rStyle w:val="default"/>
          <w:rFonts w:cs="FrankRuehl" w:hint="cs"/>
          <w:rtl/>
        </w:rPr>
        <w:t>;</w:t>
      </w:r>
    </w:p>
    <w:p w:rsidR="00BA3C32" w:rsidRPr="00EC6B44" w:rsidRDefault="00BA3C32" w:rsidP="00BA3C32">
      <w:pPr>
        <w:pStyle w:val="P00"/>
        <w:spacing w:before="0"/>
        <w:ind w:left="0" w:right="1134"/>
        <w:rPr>
          <w:rStyle w:val="default"/>
          <w:rFonts w:ascii="FrankRuehl" w:hAnsi="FrankRuehl" w:cs="FrankRuehl"/>
          <w:vanish/>
          <w:color w:val="FF0000"/>
          <w:szCs w:val="20"/>
          <w:shd w:val="clear" w:color="auto" w:fill="FFFF99"/>
          <w:rtl/>
        </w:rPr>
      </w:pPr>
      <w:bookmarkStart w:id="10" w:name="Rov44"/>
      <w:r w:rsidRPr="00EC6B44">
        <w:rPr>
          <w:rStyle w:val="default"/>
          <w:rFonts w:ascii="FrankRuehl" w:hAnsi="FrankRuehl" w:cs="FrankRuehl" w:hint="cs"/>
          <w:vanish/>
          <w:color w:val="FF0000"/>
          <w:szCs w:val="20"/>
          <w:shd w:val="clear" w:color="auto" w:fill="FFFF99"/>
          <w:rtl/>
        </w:rPr>
        <w:t>מיום 18.8.2020</w:t>
      </w:r>
    </w:p>
    <w:p w:rsidR="00BA3C32" w:rsidRPr="00EC6B44" w:rsidRDefault="00BA3C32" w:rsidP="00BA3C3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תש"ף-2020</w:t>
      </w:r>
    </w:p>
    <w:p w:rsidR="00BA3C32" w:rsidRPr="00EC6B44" w:rsidRDefault="00BA3C32" w:rsidP="00BA3C32">
      <w:pPr>
        <w:pStyle w:val="P00"/>
        <w:spacing w:before="0"/>
        <w:ind w:left="0" w:right="1134"/>
        <w:rPr>
          <w:rStyle w:val="default"/>
          <w:rFonts w:ascii="FrankRuehl" w:hAnsi="FrankRuehl" w:cs="FrankRuehl"/>
          <w:vanish/>
          <w:szCs w:val="20"/>
          <w:shd w:val="clear" w:color="auto" w:fill="FFFF99"/>
          <w:rtl/>
        </w:rPr>
      </w:pPr>
      <w:hyperlink r:id="rId17" w:history="1">
        <w:r w:rsidRPr="00EC6B44">
          <w:rPr>
            <w:rStyle w:val="Hyperlink"/>
            <w:rFonts w:ascii="FrankRuehl" w:hAnsi="FrankRuehl" w:hint="cs"/>
            <w:vanish/>
            <w:szCs w:val="20"/>
            <w:shd w:val="clear" w:color="auto" w:fill="FFFF99"/>
            <w:rtl/>
          </w:rPr>
          <w:t>ק"ת תש"ף מס' 8701</w:t>
        </w:r>
      </w:hyperlink>
      <w:r w:rsidRPr="00EC6B44">
        <w:rPr>
          <w:rStyle w:val="default"/>
          <w:rFonts w:ascii="FrankRuehl" w:hAnsi="FrankRuehl" w:cs="FrankRuehl" w:hint="cs"/>
          <w:vanish/>
          <w:szCs w:val="20"/>
          <w:shd w:val="clear" w:color="auto" w:fill="FFFF99"/>
          <w:rtl/>
        </w:rPr>
        <w:t xml:space="preserve"> מיום 18.8.2020 עמ' 2036</w:t>
      </w:r>
    </w:p>
    <w:p w:rsidR="00BA3C32" w:rsidRPr="00EC6B44" w:rsidRDefault="00BA3C32" w:rsidP="00BA3C32">
      <w:pPr>
        <w:pStyle w:val="P0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מי שמעסיק </w:t>
      </w:r>
      <w:r w:rsidRPr="00EC6B44">
        <w:rPr>
          <w:rStyle w:val="default"/>
          <w:rFonts w:cs="FrankRuehl" w:hint="cs"/>
          <w:vanish/>
          <w:sz w:val="16"/>
          <w:szCs w:val="22"/>
          <w:u w:val="single"/>
          <w:shd w:val="clear" w:color="auto" w:fill="FFFF99"/>
          <w:rtl/>
        </w:rPr>
        <w:t>מעל עשרה</w:t>
      </w:r>
      <w:r w:rsidRPr="00EC6B44">
        <w:rPr>
          <w:rStyle w:val="default"/>
          <w:rFonts w:cs="FrankRuehl" w:hint="cs"/>
          <w:vanish/>
          <w:sz w:val="16"/>
          <w:szCs w:val="22"/>
          <w:shd w:val="clear" w:color="auto" w:fill="FFFF99"/>
          <w:rtl/>
        </w:rPr>
        <w:t xml:space="preserve"> עובדים;</w:t>
      </w:r>
    </w:p>
    <w:p w:rsidR="0078391A" w:rsidRPr="00EC6B44" w:rsidRDefault="0078391A" w:rsidP="0078391A">
      <w:pPr>
        <w:pStyle w:val="P00"/>
        <w:spacing w:before="0"/>
        <w:ind w:left="0" w:right="1134"/>
        <w:rPr>
          <w:rStyle w:val="default"/>
          <w:rFonts w:ascii="FrankRuehl" w:hAnsi="FrankRuehl" w:cs="FrankRuehl"/>
          <w:vanish/>
          <w:szCs w:val="20"/>
          <w:shd w:val="clear" w:color="auto" w:fill="FFFF99"/>
          <w:rtl/>
        </w:rPr>
      </w:pPr>
    </w:p>
    <w:p w:rsidR="0078391A" w:rsidRPr="00EC6B44" w:rsidRDefault="0078391A" w:rsidP="0078391A">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25.9.2020 בשעה 14.00 עד יום 1</w:t>
      </w:r>
      <w:r w:rsidR="00766552" w:rsidRPr="00EC6B44">
        <w:rPr>
          <w:rStyle w:val="default"/>
          <w:rFonts w:ascii="FrankRuehl" w:hAnsi="FrankRuehl" w:cs="FrankRuehl" w:hint="cs"/>
          <w:vanish/>
          <w:color w:val="FF0000"/>
          <w:szCs w:val="20"/>
          <w:shd w:val="clear" w:color="auto" w:fill="FFFF99"/>
          <w:rtl/>
        </w:rPr>
        <w:t>7</w:t>
      </w:r>
      <w:r w:rsidRPr="00EC6B44">
        <w:rPr>
          <w:rStyle w:val="default"/>
          <w:rFonts w:ascii="FrankRuehl" w:hAnsi="FrankRuehl" w:cs="FrankRuehl" w:hint="cs"/>
          <w:vanish/>
          <w:color w:val="FF0000"/>
          <w:szCs w:val="20"/>
          <w:shd w:val="clear" w:color="auto" w:fill="FFFF99"/>
          <w:rtl/>
        </w:rPr>
        <w:t>.10.2020</w:t>
      </w:r>
    </w:p>
    <w:p w:rsidR="0078391A" w:rsidRPr="00EC6B44" w:rsidRDefault="0078391A" w:rsidP="0078391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w:t>
      </w:r>
    </w:p>
    <w:p w:rsidR="0078391A" w:rsidRPr="00EC6B44" w:rsidRDefault="0078391A" w:rsidP="0078391A">
      <w:pPr>
        <w:pStyle w:val="P00"/>
        <w:spacing w:before="0"/>
        <w:ind w:left="0" w:right="1134"/>
        <w:rPr>
          <w:rStyle w:val="default"/>
          <w:rFonts w:ascii="FrankRuehl" w:hAnsi="FrankRuehl" w:cs="FrankRuehl"/>
          <w:vanish/>
          <w:szCs w:val="20"/>
          <w:shd w:val="clear" w:color="auto" w:fill="FFFF99"/>
          <w:rtl/>
        </w:rPr>
      </w:pPr>
      <w:hyperlink r:id="rId18" w:history="1">
        <w:r w:rsidRPr="00EC6B44">
          <w:rPr>
            <w:rStyle w:val="Hyperlink"/>
            <w:rFonts w:ascii="FrankRuehl" w:hAnsi="FrankRuehl" w:hint="cs"/>
            <w:vanish/>
            <w:szCs w:val="20"/>
            <w:shd w:val="clear" w:color="auto" w:fill="FFFF99"/>
            <w:rtl/>
          </w:rPr>
          <w:t>ק"ת תשפ"א מס' 8786</w:t>
        </w:r>
      </w:hyperlink>
      <w:r w:rsidRPr="00EC6B44">
        <w:rPr>
          <w:rStyle w:val="default"/>
          <w:rFonts w:ascii="FrankRuehl" w:hAnsi="FrankRuehl" w:cs="FrankRuehl" w:hint="cs"/>
          <w:vanish/>
          <w:szCs w:val="20"/>
          <w:shd w:val="clear" w:color="auto" w:fill="FFFF99"/>
          <w:rtl/>
        </w:rPr>
        <w:t xml:space="preserve"> מיום 25.9.2020 עמ' 41</w:t>
      </w:r>
    </w:p>
    <w:p w:rsidR="00E84DF7" w:rsidRPr="00EC6B44" w:rsidRDefault="00E84DF7" w:rsidP="0078391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תשפ"א-2020</w:t>
      </w:r>
    </w:p>
    <w:p w:rsidR="00E84DF7" w:rsidRPr="00EC6B44" w:rsidRDefault="00E84DF7" w:rsidP="0078391A">
      <w:pPr>
        <w:pStyle w:val="P00"/>
        <w:spacing w:before="0"/>
        <w:ind w:left="0" w:right="1134"/>
        <w:rPr>
          <w:rStyle w:val="default"/>
          <w:rFonts w:ascii="FrankRuehl" w:hAnsi="FrankRuehl" w:cs="FrankRuehl"/>
          <w:vanish/>
          <w:szCs w:val="20"/>
          <w:shd w:val="clear" w:color="auto" w:fill="FFFF99"/>
          <w:rtl/>
        </w:rPr>
      </w:pPr>
      <w:hyperlink r:id="rId19" w:history="1">
        <w:r w:rsidRPr="00EC6B44">
          <w:rPr>
            <w:rStyle w:val="Hyperlink"/>
            <w:rFonts w:ascii="FrankRuehl" w:hAnsi="FrankRuehl" w:hint="cs"/>
            <w:vanish/>
            <w:szCs w:val="20"/>
            <w:shd w:val="clear" w:color="auto" w:fill="FFFF99"/>
            <w:rtl/>
          </w:rPr>
          <w:t>ק"ת תשפ"א מס' 8814</w:t>
        </w:r>
      </w:hyperlink>
      <w:r w:rsidRPr="00EC6B44">
        <w:rPr>
          <w:rStyle w:val="default"/>
          <w:rFonts w:ascii="FrankRuehl" w:hAnsi="FrankRuehl" w:cs="FrankRuehl" w:hint="cs"/>
          <w:vanish/>
          <w:szCs w:val="20"/>
          <w:shd w:val="clear" w:color="auto" w:fill="FFFF99"/>
          <w:rtl/>
        </w:rPr>
        <w:t xml:space="preserve"> מיום 9.10.2020 עמ' 120</w:t>
      </w:r>
    </w:p>
    <w:p w:rsidR="0093782E" w:rsidRPr="00EC6B44" w:rsidRDefault="0093782E" w:rsidP="0093782E">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2) תשפ"א-2020</w:t>
      </w:r>
    </w:p>
    <w:p w:rsidR="0093782E" w:rsidRPr="00EC6B44" w:rsidRDefault="0093782E" w:rsidP="0093782E">
      <w:pPr>
        <w:pStyle w:val="P00"/>
        <w:spacing w:before="0"/>
        <w:ind w:left="0" w:right="1134"/>
        <w:rPr>
          <w:rStyle w:val="default"/>
          <w:rFonts w:ascii="FrankRuehl" w:hAnsi="FrankRuehl" w:cs="FrankRuehl"/>
          <w:vanish/>
          <w:szCs w:val="20"/>
          <w:shd w:val="clear" w:color="auto" w:fill="FFFF99"/>
          <w:rtl/>
        </w:rPr>
      </w:pPr>
      <w:hyperlink r:id="rId20" w:history="1">
        <w:r w:rsidRPr="00EC6B44">
          <w:rPr>
            <w:rStyle w:val="Hyperlink"/>
            <w:rFonts w:ascii="FrankRuehl" w:hAnsi="FrankRuehl" w:hint="cs"/>
            <w:vanish/>
            <w:szCs w:val="20"/>
            <w:shd w:val="clear" w:color="auto" w:fill="FFFF99"/>
            <w:rtl/>
          </w:rPr>
          <w:t>ק"ת תשפ"א מס' 8822</w:t>
        </w:r>
      </w:hyperlink>
      <w:r w:rsidRPr="00EC6B44">
        <w:rPr>
          <w:rStyle w:val="default"/>
          <w:rFonts w:ascii="FrankRuehl" w:hAnsi="FrankRuehl" w:cs="FrankRuehl" w:hint="cs"/>
          <w:vanish/>
          <w:szCs w:val="20"/>
          <w:shd w:val="clear" w:color="auto" w:fill="FFFF99"/>
          <w:rtl/>
        </w:rPr>
        <w:t xml:space="preserve"> מיום 14.10.2020 עמ' 166</w:t>
      </w:r>
    </w:p>
    <w:p w:rsidR="00766552" w:rsidRPr="00EC6B44" w:rsidRDefault="00766552" w:rsidP="0076655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3) תשפ"א-2020</w:t>
      </w:r>
    </w:p>
    <w:p w:rsidR="00766552" w:rsidRPr="00EC6B44" w:rsidRDefault="00766552" w:rsidP="00766552">
      <w:pPr>
        <w:pStyle w:val="P00"/>
        <w:spacing w:before="0"/>
        <w:ind w:left="0" w:right="1134"/>
        <w:rPr>
          <w:rStyle w:val="default"/>
          <w:rFonts w:ascii="FrankRuehl" w:hAnsi="FrankRuehl" w:cs="FrankRuehl"/>
          <w:vanish/>
          <w:szCs w:val="20"/>
          <w:shd w:val="clear" w:color="auto" w:fill="FFFF99"/>
          <w:rtl/>
        </w:rPr>
      </w:pPr>
      <w:hyperlink r:id="rId21" w:history="1">
        <w:r w:rsidRPr="00EC6B44">
          <w:rPr>
            <w:rStyle w:val="Hyperlink"/>
            <w:rFonts w:ascii="FrankRuehl" w:hAnsi="FrankRuehl" w:hint="cs"/>
            <w:vanish/>
            <w:szCs w:val="20"/>
            <w:shd w:val="clear" w:color="auto" w:fill="FFFF99"/>
            <w:rtl/>
          </w:rPr>
          <w:t>ק"ת תשפ"א מס' 8830</w:t>
        </w:r>
      </w:hyperlink>
      <w:r w:rsidRPr="00EC6B44">
        <w:rPr>
          <w:rStyle w:val="default"/>
          <w:rFonts w:ascii="FrankRuehl" w:hAnsi="FrankRuehl" w:cs="FrankRuehl" w:hint="cs"/>
          <w:vanish/>
          <w:szCs w:val="20"/>
          <w:shd w:val="clear" w:color="auto" w:fill="FFFF99"/>
          <w:rtl/>
        </w:rPr>
        <w:t xml:space="preserve"> מיום 16.10.2020 עמ' 202</w:t>
      </w:r>
    </w:p>
    <w:p w:rsidR="0078391A" w:rsidRPr="00EC6B44" w:rsidRDefault="0078391A" w:rsidP="003C2C0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מחיקת הגדרת "מעסיק"</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p>
    <w:p w:rsidR="007A1BE2" w:rsidRPr="00EC6B44" w:rsidRDefault="007A1BE2" w:rsidP="007A1BE2">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vanish/>
          <w:color w:val="FF0000"/>
          <w:szCs w:val="20"/>
          <w:shd w:val="clear" w:color="auto" w:fill="FFFF99"/>
          <w:rtl/>
        </w:rPr>
        <w:t xml:space="preserve">מיום 8.1.2021 עד יום </w:t>
      </w:r>
      <w:r w:rsidR="00C22609" w:rsidRPr="00EC6B44">
        <w:rPr>
          <w:rStyle w:val="default"/>
          <w:rFonts w:ascii="FrankRuehl" w:hAnsi="FrankRuehl" w:cs="FrankRuehl" w:hint="cs"/>
          <w:vanish/>
          <w:color w:val="FF0000"/>
          <w:szCs w:val="20"/>
          <w:shd w:val="clear" w:color="auto" w:fill="FFFF99"/>
          <w:rtl/>
        </w:rPr>
        <w:t>7</w:t>
      </w:r>
      <w:r w:rsidR="0093203D" w:rsidRPr="00EC6B44">
        <w:rPr>
          <w:rStyle w:val="default"/>
          <w:rFonts w:ascii="FrankRuehl" w:hAnsi="FrankRuehl" w:cs="FrankRuehl" w:hint="cs"/>
          <w:vanish/>
          <w:color w:val="FF0000"/>
          <w:szCs w:val="20"/>
          <w:shd w:val="clear" w:color="auto" w:fill="FFFF99"/>
          <w:rtl/>
        </w:rPr>
        <w:t>.2.2021 בשעה 07.00</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b/>
          <w:bCs/>
          <w:vanish/>
          <w:szCs w:val="20"/>
          <w:shd w:val="clear" w:color="auto" w:fill="FFFF99"/>
          <w:rtl/>
        </w:rPr>
        <w:t>הוראת שעה תשפ"א-2021</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hyperlink r:id="rId22" w:history="1">
        <w:r w:rsidRPr="00EC6B44">
          <w:rPr>
            <w:rStyle w:val="Hyperlink"/>
            <w:rFonts w:ascii="FrankRuehl" w:hAnsi="FrankRuehl"/>
            <w:vanish/>
            <w:szCs w:val="20"/>
            <w:shd w:val="clear" w:color="auto" w:fill="FFFF99"/>
            <w:rtl/>
          </w:rPr>
          <w:t>ק"ת תשפ"א מס' 9076</w:t>
        </w:r>
      </w:hyperlink>
      <w:r w:rsidRPr="00EC6B44">
        <w:rPr>
          <w:rStyle w:val="default"/>
          <w:rFonts w:ascii="FrankRuehl" w:hAnsi="FrankRuehl" w:cs="FrankRuehl"/>
          <w:vanish/>
          <w:szCs w:val="20"/>
          <w:shd w:val="clear" w:color="auto" w:fill="FFFF99"/>
          <w:rtl/>
        </w:rPr>
        <w:t xml:space="preserve"> מיום 7.1.2021 עמ' 145</w:t>
      </w:r>
      <w:r w:rsidRPr="00EC6B44">
        <w:rPr>
          <w:rStyle w:val="default"/>
          <w:rFonts w:ascii="FrankRuehl" w:hAnsi="FrankRuehl" w:cs="FrankRuehl" w:hint="cs"/>
          <w:vanish/>
          <w:szCs w:val="20"/>
          <w:shd w:val="clear" w:color="auto" w:fill="FFFF99"/>
          <w:rtl/>
        </w:rPr>
        <w:t>9</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w:t>
      </w:r>
      <w:r w:rsidRPr="00EC6B44">
        <w:rPr>
          <w:rStyle w:val="default"/>
          <w:rFonts w:ascii="FrankRuehl" w:hAnsi="FrankRuehl" w:cs="FrankRuehl"/>
          <w:b/>
          <w:bCs/>
          <w:vanish/>
          <w:szCs w:val="20"/>
          <w:shd w:val="clear" w:color="auto" w:fill="FFFF99"/>
          <w:rtl/>
        </w:rPr>
        <w:t xml:space="preserve"> (תיקון) תשפ"א-2021</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hyperlink r:id="rId23" w:history="1">
        <w:r w:rsidRPr="00EC6B44">
          <w:rPr>
            <w:rStyle w:val="Hyperlink"/>
            <w:rFonts w:ascii="FrankRuehl" w:hAnsi="FrankRuehl"/>
            <w:vanish/>
            <w:szCs w:val="20"/>
            <w:shd w:val="clear" w:color="auto" w:fill="FFFF99"/>
            <w:rtl/>
          </w:rPr>
          <w:t>ק"ת תשפ"א מס' 9111</w:t>
        </w:r>
      </w:hyperlink>
      <w:r w:rsidRPr="00EC6B44">
        <w:rPr>
          <w:rStyle w:val="default"/>
          <w:rFonts w:ascii="FrankRuehl" w:hAnsi="FrankRuehl" w:cs="FrankRuehl"/>
          <w:vanish/>
          <w:szCs w:val="20"/>
          <w:shd w:val="clear" w:color="auto" w:fill="FFFF99"/>
          <w:rtl/>
        </w:rPr>
        <w:t xml:space="preserve"> מיום 20.1.2021 עמ' 161</w:t>
      </w:r>
      <w:r w:rsidRPr="00EC6B44">
        <w:rPr>
          <w:rStyle w:val="default"/>
          <w:rFonts w:ascii="FrankRuehl" w:hAnsi="FrankRuehl" w:cs="FrankRuehl" w:hint="cs"/>
          <w:vanish/>
          <w:szCs w:val="20"/>
          <w:shd w:val="clear" w:color="auto" w:fill="FFFF99"/>
          <w:rtl/>
        </w:rPr>
        <w:t>0</w:t>
      </w:r>
    </w:p>
    <w:p w:rsidR="0093203D" w:rsidRPr="00EC6B44" w:rsidRDefault="0093203D" w:rsidP="0093203D">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2) תשפ"א-2021</w:t>
      </w:r>
    </w:p>
    <w:p w:rsidR="0093203D" w:rsidRPr="00EC6B44" w:rsidRDefault="0093203D" w:rsidP="0093203D">
      <w:pPr>
        <w:pStyle w:val="P00"/>
        <w:spacing w:before="0"/>
        <w:ind w:left="0" w:right="1134"/>
        <w:rPr>
          <w:rStyle w:val="default"/>
          <w:rFonts w:ascii="FrankRuehl" w:hAnsi="FrankRuehl" w:cs="FrankRuehl"/>
          <w:vanish/>
          <w:szCs w:val="20"/>
          <w:shd w:val="clear" w:color="auto" w:fill="FFFF99"/>
          <w:rtl/>
        </w:rPr>
      </w:pPr>
      <w:hyperlink r:id="rId24" w:history="1">
        <w:r w:rsidRPr="00EC6B44">
          <w:rPr>
            <w:rStyle w:val="Hyperlink"/>
            <w:rFonts w:ascii="FrankRuehl" w:hAnsi="FrankRuehl" w:hint="cs"/>
            <w:vanish/>
            <w:szCs w:val="20"/>
            <w:shd w:val="clear" w:color="auto" w:fill="FFFF99"/>
            <w:rtl/>
          </w:rPr>
          <w:t>ק"ת תשפ"א מס' 9132</w:t>
        </w:r>
      </w:hyperlink>
      <w:r w:rsidRPr="00EC6B44">
        <w:rPr>
          <w:rStyle w:val="default"/>
          <w:rFonts w:ascii="FrankRuehl" w:hAnsi="FrankRuehl" w:cs="FrankRuehl" w:hint="cs"/>
          <w:vanish/>
          <w:szCs w:val="20"/>
          <w:shd w:val="clear" w:color="auto" w:fill="FFFF99"/>
          <w:rtl/>
        </w:rPr>
        <w:t xml:space="preserve"> מיום 1.2.2021 עמ' 1772</w:t>
      </w:r>
    </w:p>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3) תשפ"א-2021</w:t>
      </w:r>
    </w:p>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hyperlink r:id="rId25" w:history="1">
        <w:r w:rsidRPr="00EC6B44">
          <w:rPr>
            <w:rStyle w:val="Hyperlink"/>
            <w:rFonts w:ascii="FrankRuehl" w:hAnsi="FrankRuehl" w:hint="cs"/>
            <w:vanish/>
            <w:szCs w:val="20"/>
            <w:shd w:val="clear" w:color="auto" w:fill="FFFF99"/>
            <w:rtl/>
          </w:rPr>
          <w:t>ק"ת תשפ"א מס' 9146</w:t>
        </w:r>
      </w:hyperlink>
      <w:r w:rsidRPr="00EC6B44">
        <w:rPr>
          <w:rStyle w:val="default"/>
          <w:rFonts w:ascii="FrankRuehl" w:hAnsi="FrankRuehl" w:cs="FrankRuehl" w:hint="cs"/>
          <w:vanish/>
          <w:szCs w:val="20"/>
          <w:shd w:val="clear" w:color="auto" w:fill="FFFF99"/>
          <w:rtl/>
        </w:rPr>
        <w:t xml:space="preserve"> מיום 5.2.2021 עמ' 1834</w:t>
      </w:r>
    </w:p>
    <w:p w:rsidR="007A1BE2" w:rsidRPr="007A1BE2" w:rsidRDefault="007A1BE2" w:rsidP="007A1BE2">
      <w:pPr>
        <w:pStyle w:val="P00"/>
        <w:ind w:left="0" w:right="1134"/>
        <w:rPr>
          <w:rStyle w:val="default"/>
          <w:rFonts w:cs="FrankRuehl"/>
          <w:sz w:val="2"/>
          <w:szCs w:val="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מי שמעסיק מעל עשרה עובדים</w:t>
      </w:r>
      <w:r w:rsidRPr="00EC6B44">
        <w:rPr>
          <w:rStyle w:val="default"/>
          <w:rFonts w:cs="FrankRuehl" w:hint="cs"/>
          <w:vanish/>
          <w:sz w:val="16"/>
          <w:szCs w:val="22"/>
          <w:u w:val="single"/>
          <w:shd w:val="clear" w:color="auto" w:fill="FFFF99"/>
          <w:rtl/>
        </w:rPr>
        <w:t>, ולעניין תקנה 3(א) כל מעסיק</w:t>
      </w:r>
      <w:r w:rsidRPr="00EC6B44">
        <w:rPr>
          <w:rStyle w:val="default"/>
          <w:rFonts w:cs="FrankRuehl" w:hint="cs"/>
          <w:vanish/>
          <w:sz w:val="16"/>
          <w:szCs w:val="22"/>
          <w:shd w:val="clear" w:color="auto" w:fill="FFFF99"/>
          <w:rtl/>
        </w:rPr>
        <w:t>;</w:t>
      </w:r>
      <w:bookmarkEnd w:id="10"/>
    </w:p>
    <w:p w:rsidR="003C2C0F" w:rsidRPr="003C2C0F" w:rsidRDefault="0078391A" w:rsidP="003C2C0F">
      <w:pPr>
        <w:pStyle w:val="P00"/>
        <w:spacing w:before="72"/>
        <w:ind w:left="0" w:right="1134"/>
        <w:rPr>
          <w:rStyle w:val="default"/>
          <w:rFonts w:cs="FrankRuehl"/>
          <w:rtl/>
        </w:rPr>
      </w:pPr>
      <w:r w:rsidRPr="003A0F3F">
        <w:rPr>
          <w:rStyle w:val="default"/>
          <w:rFonts w:cs="FrankRuehl"/>
        </w:rPr>
        <w:pict>
          <v:rect id="_x0000_s1199" style="position:absolute;left:0;text-align:left;margin-left:464.35pt;margin-top:7.1pt;width:75.05pt;height:18pt;z-index:251662336" o:allowincell="f" filled="f" stroked="f" strokecolor="lime" strokeweight=".25pt">
            <v:textbox inset="0,0,0,0">
              <w:txbxContent>
                <w:p w:rsidR="0078391A" w:rsidRDefault="007A1BE2" w:rsidP="0078391A">
                  <w:pPr>
                    <w:spacing w:line="160" w:lineRule="exact"/>
                    <w:jc w:val="left"/>
                    <w:rPr>
                      <w:rFonts w:cs="Miriam"/>
                      <w:noProof/>
                      <w:szCs w:val="18"/>
                      <w:rtl/>
                    </w:rPr>
                  </w:pPr>
                  <w:r>
                    <w:rPr>
                      <w:rFonts w:cs="Miriam" w:hint="cs"/>
                      <w:szCs w:val="18"/>
                      <w:rtl/>
                    </w:rPr>
                    <w:t>(הוראת שעה) תשפ"א-2021</w:t>
                  </w:r>
                </w:p>
              </w:txbxContent>
            </v:textbox>
            <w10:anchorlock/>
          </v:rect>
        </w:pict>
      </w:r>
      <w:r w:rsidRPr="003A0F3F">
        <w:rPr>
          <w:rStyle w:val="default"/>
          <w:rFonts w:cs="FrankRuehl"/>
          <w:rtl/>
        </w:rPr>
        <w:tab/>
        <w:t>"</w:t>
      </w:r>
      <w:r>
        <w:rPr>
          <w:rStyle w:val="default"/>
          <w:rFonts w:cs="FrankRuehl" w:hint="cs"/>
          <w:rtl/>
        </w:rPr>
        <w:t xml:space="preserve">מפעל תומך ביטחון" </w:t>
      </w:r>
      <w:r>
        <w:rPr>
          <w:rStyle w:val="default"/>
          <w:rFonts w:cs="FrankRuehl"/>
          <w:rtl/>
        </w:rPr>
        <w:t>–</w:t>
      </w:r>
      <w:r w:rsidR="003C2C0F">
        <w:rPr>
          <w:rStyle w:val="default"/>
          <w:rFonts w:cs="FrankRuehl" w:hint="cs"/>
          <w:rtl/>
        </w:rPr>
        <w:t xml:space="preserve"> </w:t>
      </w:r>
      <w:r w:rsidR="00794CCD">
        <w:rPr>
          <w:rStyle w:val="default"/>
          <w:rFonts w:cs="FrankRuehl" w:hint="cs"/>
          <w:rtl/>
        </w:rPr>
        <w:t>(פקעה);</w:t>
      </w:r>
    </w:p>
    <w:p w:rsidR="000D1505" w:rsidRPr="00EC6B44" w:rsidRDefault="000D1505" w:rsidP="000D1505">
      <w:pPr>
        <w:pStyle w:val="P00"/>
        <w:spacing w:before="0"/>
        <w:ind w:left="0" w:right="1134"/>
        <w:rPr>
          <w:rStyle w:val="default"/>
          <w:rFonts w:ascii="FrankRuehl" w:hAnsi="FrankRuehl" w:cs="FrankRuehl"/>
          <w:vanish/>
          <w:color w:val="FF0000"/>
          <w:szCs w:val="20"/>
          <w:shd w:val="clear" w:color="auto" w:fill="FFFF99"/>
          <w:rtl/>
        </w:rPr>
      </w:pPr>
      <w:bookmarkStart w:id="11" w:name="Rov45"/>
      <w:r w:rsidRPr="00EC6B44">
        <w:rPr>
          <w:rStyle w:val="default"/>
          <w:rFonts w:ascii="FrankRuehl" w:hAnsi="FrankRuehl" w:cs="FrankRuehl" w:hint="cs"/>
          <w:vanish/>
          <w:color w:val="FF0000"/>
          <w:szCs w:val="20"/>
          <w:shd w:val="clear" w:color="auto" w:fill="FFFF99"/>
          <w:rtl/>
        </w:rPr>
        <w:t>מיום 25.9.2020 בשעה 14.00 עד יום 1</w:t>
      </w:r>
      <w:r w:rsidR="00766552" w:rsidRPr="00EC6B44">
        <w:rPr>
          <w:rStyle w:val="default"/>
          <w:rFonts w:ascii="FrankRuehl" w:hAnsi="FrankRuehl" w:cs="FrankRuehl" w:hint="cs"/>
          <w:vanish/>
          <w:color w:val="FF0000"/>
          <w:szCs w:val="20"/>
          <w:shd w:val="clear" w:color="auto" w:fill="FFFF99"/>
          <w:rtl/>
        </w:rPr>
        <w:t>7</w:t>
      </w:r>
      <w:r w:rsidRPr="00EC6B44">
        <w:rPr>
          <w:rStyle w:val="default"/>
          <w:rFonts w:ascii="FrankRuehl" w:hAnsi="FrankRuehl" w:cs="FrankRuehl" w:hint="cs"/>
          <w:vanish/>
          <w:color w:val="FF0000"/>
          <w:szCs w:val="20"/>
          <w:shd w:val="clear" w:color="auto" w:fill="FFFF99"/>
          <w:rtl/>
        </w:rPr>
        <w:t>.10.2020</w:t>
      </w:r>
    </w:p>
    <w:p w:rsidR="000D1505" w:rsidRPr="00EC6B44" w:rsidRDefault="000D1505" w:rsidP="000D1505">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w:t>
      </w:r>
    </w:p>
    <w:p w:rsidR="000D1505" w:rsidRPr="00EC6B44" w:rsidRDefault="000D1505" w:rsidP="000D1505">
      <w:pPr>
        <w:pStyle w:val="P00"/>
        <w:spacing w:before="0"/>
        <w:ind w:left="0" w:right="1134"/>
        <w:rPr>
          <w:rStyle w:val="default"/>
          <w:rFonts w:ascii="FrankRuehl" w:hAnsi="FrankRuehl" w:cs="FrankRuehl"/>
          <w:vanish/>
          <w:szCs w:val="20"/>
          <w:shd w:val="clear" w:color="auto" w:fill="FFFF99"/>
          <w:rtl/>
        </w:rPr>
      </w:pPr>
      <w:hyperlink r:id="rId26" w:history="1">
        <w:r w:rsidRPr="00EC6B44">
          <w:rPr>
            <w:rStyle w:val="Hyperlink"/>
            <w:rFonts w:ascii="FrankRuehl" w:hAnsi="FrankRuehl" w:hint="cs"/>
            <w:vanish/>
            <w:szCs w:val="20"/>
            <w:shd w:val="clear" w:color="auto" w:fill="FFFF99"/>
            <w:rtl/>
          </w:rPr>
          <w:t>ק"ת תשפ"א מס' 8786</w:t>
        </w:r>
      </w:hyperlink>
      <w:r w:rsidRPr="00EC6B44">
        <w:rPr>
          <w:rStyle w:val="default"/>
          <w:rFonts w:ascii="FrankRuehl" w:hAnsi="FrankRuehl" w:cs="FrankRuehl" w:hint="cs"/>
          <w:vanish/>
          <w:szCs w:val="20"/>
          <w:shd w:val="clear" w:color="auto" w:fill="FFFF99"/>
          <w:rtl/>
        </w:rPr>
        <w:t xml:space="preserve"> מיום 25.9.2020 עמ' 41</w:t>
      </w:r>
    </w:p>
    <w:p w:rsidR="000D1505" w:rsidRPr="00EC6B44" w:rsidRDefault="000D1505" w:rsidP="000D1505">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תשפ"א-2020</w:t>
      </w:r>
    </w:p>
    <w:p w:rsidR="000D1505" w:rsidRPr="00EC6B44" w:rsidRDefault="000D1505" w:rsidP="000D1505">
      <w:pPr>
        <w:pStyle w:val="P00"/>
        <w:spacing w:before="0"/>
        <w:ind w:left="0" w:right="1134"/>
        <w:rPr>
          <w:rStyle w:val="default"/>
          <w:rFonts w:ascii="FrankRuehl" w:hAnsi="FrankRuehl" w:cs="FrankRuehl"/>
          <w:vanish/>
          <w:szCs w:val="20"/>
          <w:shd w:val="clear" w:color="auto" w:fill="FFFF99"/>
          <w:rtl/>
        </w:rPr>
      </w:pPr>
      <w:hyperlink r:id="rId27" w:history="1">
        <w:r w:rsidRPr="00EC6B44">
          <w:rPr>
            <w:rStyle w:val="Hyperlink"/>
            <w:rFonts w:ascii="FrankRuehl" w:hAnsi="FrankRuehl" w:hint="cs"/>
            <w:vanish/>
            <w:szCs w:val="20"/>
            <w:shd w:val="clear" w:color="auto" w:fill="FFFF99"/>
            <w:rtl/>
          </w:rPr>
          <w:t>ק"ת תשפ"א מס' 8814</w:t>
        </w:r>
      </w:hyperlink>
      <w:r w:rsidRPr="00EC6B44">
        <w:rPr>
          <w:rStyle w:val="default"/>
          <w:rFonts w:ascii="FrankRuehl" w:hAnsi="FrankRuehl" w:cs="FrankRuehl" w:hint="cs"/>
          <w:vanish/>
          <w:szCs w:val="20"/>
          <w:shd w:val="clear" w:color="auto" w:fill="FFFF99"/>
          <w:rtl/>
        </w:rPr>
        <w:t xml:space="preserve"> מיום 9.10.2020 עמ' 120</w:t>
      </w:r>
    </w:p>
    <w:p w:rsidR="006668C7" w:rsidRPr="00EC6B44" w:rsidRDefault="006668C7" w:rsidP="006668C7">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2) תשפ"א-2020</w:t>
      </w:r>
    </w:p>
    <w:p w:rsidR="006668C7" w:rsidRPr="00EC6B44" w:rsidRDefault="006668C7" w:rsidP="006668C7">
      <w:pPr>
        <w:pStyle w:val="P00"/>
        <w:spacing w:before="0"/>
        <w:ind w:left="0" w:right="1134"/>
        <w:rPr>
          <w:rStyle w:val="default"/>
          <w:rFonts w:ascii="FrankRuehl" w:hAnsi="FrankRuehl" w:cs="FrankRuehl"/>
          <w:vanish/>
          <w:szCs w:val="20"/>
          <w:shd w:val="clear" w:color="auto" w:fill="FFFF99"/>
          <w:rtl/>
        </w:rPr>
      </w:pPr>
      <w:hyperlink r:id="rId28" w:history="1">
        <w:r w:rsidRPr="00EC6B44">
          <w:rPr>
            <w:rStyle w:val="Hyperlink"/>
            <w:rFonts w:ascii="FrankRuehl" w:hAnsi="FrankRuehl" w:hint="cs"/>
            <w:vanish/>
            <w:szCs w:val="20"/>
            <w:shd w:val="clear" w:color="auto" w:fill="FFFF99"/>
            <w:rtl/>
          </w:rPr>
          <w:t>ק"ת תשפ"א מס' 8822</w:t>
        </w:r>
      </w:hyperlink>
      <w:r w:rsidRPr="00EC6B44">
        <w:rPr>
          <w:rStyle w:val="default"/>
          <w:rFonts w:ascii="FrankRuehl" w:hAnsi="FrankRuehl" w:cs="FrankRuehl" w:hint="cs"/>
          <w:vanish/>
          <w:szCs w:val="20"/>
          <w:shd w:val="clear" w:color="auto" w:fill="FFFF99"/>
          <w:rtl/>
        </w:rPr>
        <w:t xml:space="preserve"> מיום 14.10.2020 עמ' 166</w:t>
      </w:r>
    </w:p>
    <w:p w:rsidR="00766552" w:rsidRPr="00EC6B44" w:rsidRDefault="00766552" w:rsidP="0076655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3) תשפ"א-2020</w:t>
      </w:r>
    </w:p>
    <w:p w:rsidR="00766552" w:rsidRPr="00EC6B44" w:rsidRDefault="00766552" w:rsidP="00766552">
      <w:pPr>
        <w:pStyle w:val="P00"/>
        <w:spacing w:before="0"/>
        <w:ind w:left="0" w:right="1134"/>
        <w:rPr>
          <w:rStyle w:val="default"/>
          <w:rFonts w:ascii="FrankRuehl" w:hAnsi="FrankRuehl" w:cs="FrankRuehl"/>
          <w:vanish/>
          <w:szCs w:val="20"/>
          <w:shd w:val="clear" w:color="auto" w:fill="FFFF99"/>
          <w:rtl/>
        </w:rPr>
      </w:pPr>
      <w:hyperlink r:id="rId29" w:history="1">
        <w:r w:rsidRPr="00EC6B44">
          <w:rPr>
            <w:rStyle w:val="Hyperlink"/>
            <w:rFonts w:ascii="FrankRuehl" w:hAnsi="FrankRuehl" w:hint="cs"/>
            <w:vanish/>
            <w:szCs w:val="20"/>
            <w:shd w:val="clear" w:color="auto" w:fill="FFFF99"/>
            <w:rtl/>
          </w:rPr>
          <w:t>ק"ת תשפ"א מס' 8830</w:t>
        </w:r>
      </w:hyperlink>
      <w:r w:rsidRPr="00EC6B44">
        <w:rPr>
          <w:rStyle w:val="default"/>
          <w:rFonts w:ascii="FrankRuehl" w:hAnsi="FrankRuehl" w:cs="FrankRuehl" w:hint="cs"/>
          <w:vanish/>
          <w:szCs w:val="20"/>
          <w:shd w:val="clear" w:color="auto" w:fill="FFFF99"/>
          <w:rtl/>
        </w:rPr>
        <w:t xml:space="preserve"> מיום 16.10.2020 עמ' 202</w:t>
      </w:r>
    </w:p>
    <w:p w:rsidR="000D1505" w:rsidRPr="00EC6B44" w:rsidRDefault="000D1505" w:rsidP="000D1505">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"מפעל תומך ביטחון"</w:t>
      </w:r>
    </w:p>
    <w:p w:rsidR="000D1505" w:rsidRPr="00EC6B44" w:rsidRDefault="000D1505" w:rsidP="000D1505">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3C2C0F" w:rsidRPr="00EC6B44" w:rsidRDefault="003C2C0F" w:rsidP="003C2C0F">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מפעל תומך ביטחון"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מקום עבודה שאינו תעשייה ביטחונית, המספק שירותים או מוצרים הדרושים לצורך המשך פעילותם התקינה של כל אחד מאלה:</w:t>
      </w:r>
    </w:p>
    <w:p w:rsidR="003C2C0F" w:rsidRPr="00EC6B44" w:rsidRDefault="003C2C0F" w:rsidP="003C2C0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משרד הביטחון ויחידות הסמך של משרד הביטחון;</w:t>
      </w:r>
    </w:p>
    <w:p w:rsidR="003C2C0F" w:rsidRPr="00EC6B44" w:rsidRDefault="003C2C0F" w:rsidP="003C2C0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הוועדה לאנרגיה אטומית;</w:t>
      </w:r>
    </w:p>
    <w:p w:rsidR="003C2C0F" w:rsidRPr="00EC6B44" w:rsidRDefault="003C2C0F" w:rsidP="003C2C0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המטה לביטחון לאומי;</w:t>
      </w:r>
    </w:p>
    <w:p w:rsidR="003C2C0F" w:rsidRPr="00EC6B44" w:rsidRDefault="003C2C0F" w:rsidP="003C2C0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(4)</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צבא הגנה לישראל;</w:t>
      </w:r>
    </w:p>
    <w:p w:rsidR="003C2C0F" w:rsidRPr="00EC6B44" w:rsidRDefault="003C2C0F" w:rsidP="003C2C0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(5)</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המוסד למודיעין ולתפקידים מיוחדים;</w:t>
      </w:r>
    </w:p>
    <w:p w:rsidR="003C2C0F" w:rsidRPr="00EC6B44" w:rsidRDefault="003C2C0F" w:rsidP="003C2C0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(6)</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שירות הביטחון הכללי;</w:t>
      </w:r>
    </w:p>
    <w:p w:rsidR="003C2C0F" w:rsidRPr="00EC6B44" w:rsidRDefault="003C2C0F" w:rsidP="003C2C0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(7)</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משטרת ישראל;</w:t>
      </w:r>
    </w:p>
    <w:p w:rsidR="003C2C0F" w:rsidRPr="00EC6B44" w:rsidRDefault="003C2C0F" w:rsidP="003C2C0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(8)</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שירות בתי הסוהר;</w:t>
      </w:r>
    </w:p>
    <w:p w:rsidR="003C2C0F" w:rsidRPr="00EC6B44" w:rsidRDefault="003C2C0F" w:rsidP="003C2C0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(9)</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הרשות הארצית לכבאות ולהצלה;</w:t>
      </w:r>
    </w:p>
    <w:p w:rsidR="003C2C0F" w:rsidRPr="00EC6B44" w:rsidRDefault="003C2C0F" w:rsidP="003C2C0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(10)</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הרשות להגנת עדים;</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p>
    <w:p w:rsidR="003C2C0F" w:rsidRPr="00EC6B44" w:rsidRDefault="003C2C0F" w:rsidP="003C2C0F">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 xml:space="preserve">מיום 27.12.2020 בשעה 17:00 עד יום </w:t>
      </w:r>
      <w:r w:rsidR="00FA59C7" w:rsidRPr="00EC6B44">
        <w:rPr>
          <w:rStyle w:val="default"/>
          <w:rFonts w:ascii="FrankRuehl" w:hAnsi="FrankRuehl" w:cs="FrankRuehl" w:hint="cs"/>
          <w:vanish/>
          <w:color w:val="FF0000"/>
          <w:szCs w:val="20"/>
          <w:shd w:val="clear" w:color="auto" w:fill="FFFF99"/>
          <w:rtl/>
        </w:rPr>
        <w:t>7</w:t>
      </w:r>
      <w:r w:rsidRPr="00EC6B44">
        <w:rPr>
          <w:rStyle w:val="default"/>
          <w:rFonts w:ascii="FrankRuehl" w:hAnsi="FrankRuehl" w:cs="FrankRuehl" w:hint="cs"/>
          <w:vanish/>
          <w:color w:val="FF0000"/>
          <w:szCs w:val="20"/>
          <w:shd w:val="clear" w:color="auto" w:fill="FFFF99"/>
          <w:rtl/>
        </w:rPr>
        <w:t>.1.2021</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תשפ"א-2020 הוראת שעה</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hyperlink r:id="rId30" w:history="1">
        <w:r w:rsidRPr="00EC6B44">
          <w:rPr>
            <w:rStyle w:val="Hyperlink"/>
            <w:rFonts w:ascii="FrankRuehl" w:hAnsi="FrankRuehl" w:hint="cs"/>
            <w:vanish/>
            <w:szCs w:val="20"/>
            <w:shd w:val="clear" w:color="auto" w:fill="FFFF99"/>
            <w:rtl/>
          </w:rPr>
          <w:t>ק"ת תשפ"א מס' 9022</w:t>
        </w:r>
      </w:hyperlink>
      <w:r w:rsidRPr="00EC6B44">
        <w:rPr>
          <w:rStyle w:val="default"/>
          <w:rFonts w:ascii="FrankRuehl" w:hAnsi="FrankRuehl" w:cs="FrankRuehl" w:hint="cs"/>
          <w:vanish/>
          <w:szCs w:val="20"/>
          <w:shd w:val="clear" w:color="auto" w:fill="FFFF99"/>
          <w:rtl/>
        </w:rPr>
        <w:t xml:space="preserve"> מיום 27.12.2020 עמ' 1058</w:t>
      </w:r>
    </w:p>
    <w:p w:rsidR="00FA59C7" w:rsidRPr="00EC6B44" w:rsidRDefault="00FA59C7" w:rsidP="00FA59C7">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(תיקון) תשפ"א-2021</w:t>
      </w:r>
    </w:p>
    <w:p w:rsidR="00FA59C7" w:rsidRPr="00EC6B44" w:rsidRDefault="00FA59C7" w:rsidP="00FA59C7">
      <w:pPr>
        <w:pStyle w:val="P00"/>
        <w:spacing w:before="0"/>
        <w:ind w:left="0" w:right="1134"/>
        <w:rPr>
          <w:rStyle w:val="default"/>
          <w:rFonts w:ascii="FrankRuehl" w:hAnsi="FrankRuehl" w:cs="FrankRuehl"/>
          <w:vanish/>
          <w:szCs w:val="20"/>
          <w:shd w:val="clear" w:color="auto" w:fill="FFFF99"/>
          <w:rtl/>
        </w:rPr>
      </w:pPr>
      <w:hyperlink r:id="rId31" w:history="1">
        <w:r w:rsidRPr="00EC6B44">
          <w:rPr>
            <w:rStyle w:val="Hyperlink"/>
            <w:rFonts w:ascii="FrankRuehl" w:hAnsi="FrankRuehl" w:hint="cs"/>
            <w:vanish/>
            <w:szCs w:val="20"/>
            <w:shd w:val="clear" w:color="auto" w:fill="FFFF99"/>
            <w:rtl/>
          </w:rPr>
          <w:t>ק"ת תשפ"א מס' 9072</w:t>
        </w:r>
      </w:hyperlink>
      <w:r w:rsidRPr="00EC6B44">
        <w:rPr>
          <w:rStyle w:val="default"/>
          <w:rFonts w:ascii="FrankRuehl" w:hAnsi="FrankRuehl" w:cs="FrankRuehl" w:hint="cs"/>
          <w:vanish/>
          <w:szCs w:val="20"/>
          <w:shd w:val="clear" w:color="auto" w:fill="FFFF99"/>
          <w:rtl/>
        </w:rPr>
        <w:t xml:space="preserve"> מיום 7.1.2021 עמ' 1444</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"מפעל תומך ביטחון"</w:t>
      </w:r>
    </w:p>
    <w:p w:rsidR="007A1BE2" w:rsidRPr="00EC6B44" w:rsidRDefault="007A1BE2" w:rsidP="007A1BE2">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7A1BE2" w:rsidRPr="00EC6B44" w:rsidRDefault="007A1BE2" w:rsidP="007A1BE2">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מפעל תומך ביטחון"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מקום עבודה שאינו תעשייה ביטחונית, המספק שירותים או מוצרים הדרושים לצורך המשך פעילותם התקינה של כל אחד מאלה:</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משרד הביטחון ויחידות הסמך של משרד הביטחון;</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הוועדה לאנרגיה אטומית;</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המטה לביטחון לאומי;</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(4)</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צבא הגנה לישראל;</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(5)</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המוסד למודיעין ולתפקידים מיוחדים;</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(6)</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שירות הביטחון הכללי;</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(7)</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משטרת ישראל;</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(8)</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שירות בתי הסוהר;</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(9)</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הרשות הארצית לכבאות ולהצלה;</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(10)</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הרשות להגנת עדים;</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p>
    <w:p w:rsidR="007A1BE2" w:rsidRPr="00EC6B44" w:rsidRDefault="007A1BE2" w:rsidP="007A1BE2">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vanish/>
          <w:color w:val="FF0000"/>
          <w:szCs w:val="20"/>
          <w:shd w:val="clear" w:color="auto" w:fill="FFFF99"/>
          <w:rtl/>
        </w:rPr>
        <w:t xml:space="preserve">מיום 8.1.2021 עד יום </w:t>
      </w:r>
      <w:r w:rsidR="00C22609" w:rsidRPr="00EC6B44">
        <w:rPr>
          <w:rStyle w:val="default"/>
          <w:rFonts w:ascii="FrankRuehl" w:hAnsi="FrankRuehl" w:cs="FrankRuehl" w:hint="cs"/>
          <w:vanish/>
          <w:color w:val="FF0000"/>
          <w:szCs w:val="20"/>
          <w:shd w:val="clear" w:color="auto" w:fill="FFFF99"/>
          <w:rtl/>
        </w:rPr>
        <w:t>7</w:t>
      </w:r>
      <w:r w:rsidR="0093203D" w:rsidRPr="00EC6B44">
        <w:rPr>
          <w:rStyle w:val="default"/>
          <w:rFonts w:ascii="FrankRuehl" w:hAnsi="FrankRuehl" w:cs="FrankRuehl" w:hint="cs"/>
          <w:vanish/>
          <w:color w:val="FF0000"/>
          <w:szCs w:val="20"/>
          <w:shd w:val="clear" w:color="auto" w:fill="FFFF99"/>
          <w:rtl/>
        </w:rPr>
        <w:t>.2.2021 בשעה 07.00</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b/>
          <w:bCs/>
          <w:vanish/>
          <w:szCs w:val="20"/>
          <w:shd w:val="clear" w:color="auto" w:fill="FFFF99"/>
          <w:rtl/>
        </w:rPr>
        <w:t>הוראת שעה תשפ"א-2021</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hyperlink r:id="rId32" w:history="1">
        <w:r w:rsidRPr="00EC6B44">
          <w:rPr>
            <w:rStyle w:val="Hyperlink"/>
            <w:rFonts w:ascii="FrankRuehl" w:hAnsi="FrankRuehl"/>
            <w:vanish/>
            <w:szCs w:val="20"/>
            <w:shd w:val="clear" w:color="auto" w:fill="FFFF99"/>
            <w:rtl/>
          </w:rPr>
          <w:t>ק"ת תשפ"א מס' 9076</w:t>
        </w:r>
      </w:hyperlink>
      <w:r w:rsidRPr="00EC6B44">
        <w:rPr>
          <w:rStyle w:val="default"/>
          <w:rFonts w:ascii="FrankRuehl" w:hAnsi="FrankRuehl" w:cs="FrankRuehl"/>
          <w:vanish/>
          <w:szCs w:val="20"/>
          <w:shd w:val="clear" w:color="auto" w:fill="FFFF99"/>
          <w:rtl/>
        </w:rPr>
        <w:t xml:space="preserve"> מיום 7.1.2021 עמ' 145</w:t>
      </w:r>
      <w:r w:rsidRPr="00EC6B44">
        <w:rPr>
          <w:rStyle w:val="default"/>
          <w:rFonts w:ascii="FrankRuehl" w:hAnsi="FrankRuehl" w:cs="FrankRuehl" w:hint="cs"/>
          <w:vanish/>
          <w:szCs w:val="20"/>
          <w:shd w:val="clear" w:color="auto" w:fill="FFFF99"/>
          <w:rtl/>
        </w:rPr>
        <w:t>9</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w:t>
      </w:r>
      <w:r w:rsidRPr="00EC6B44">
        <w:rPr>
          <w:rStyle w:val="default"/>
          <w:rFonts w:ascii="FrankRuehl" w:hAnsi="FrankRuehl" w:cs="FrankRuehl"/>
          <w:b/>
          <w:bCs/>
          <w:vanish/>
          <w:szCs w:val="20"/>
          <w:shd w:val="clear" w:color="auto" w:fill="FFFF99"/>
          <w:rtl/>
        </w:rPr>
        <w:t xml:space="preserve"> (תיקון) תשפ"א-2021</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hyperlink r:id="rId33" w:history="1">
        <w:r w:rsidRPr="00EC6B44">
          <w:rPr>
            <w:rStyle w:val="Hyperlink"/>
            <w:rFonts w:ascii="FrankRuehl" w:hAnsi="FrankRuehl"/>
            <w:vanish/>
            <w:szCs w:val="20"/>
            <w:shd w:val="clear" w:color="auto" w:fill="FFFF99"/>
            <w:rtl/>
          </w:rPr>
          <w:t>ק"ת תשפ"א מס' 9111</w:t>
        </w:r>
      </w:hyperlink>
      <w:r w:rsidRPr="00EC6B44">
        <w:rPr>
          <w:rStyle w:val="default"/>
          <w:rFonts w:ascii="FrankRuehl" w:hAnsi="FrankRuehl" w:cs="FrankRuehl"/>
          <w:vanish/>
          <w:szCs w:val="20"/>
          <w:shd w:val="clear" w:color="auto" w:fill="FFFF99"/>
          <w:rtl/>
        </w:rPr>
        <w:t xml:space="preserve"> מיום 20.1.2021 עמ' 161</w:t>
      </w:r>
      <w:r w:rsidRPr="00EC6B44">
        <w:rPr>
          <w:rStyle w:val="default"/>
          <w:rFonts w:ascii="FrankRuehl" w:hAnsi="FrankRuehl" w:cs="FrankRuehl" w:hint="cs"/>
          <w:vanish/>
          <w:szCs w:val="20"/>
          <w:shd w:val="clear" w:color="auto" w:fill="FFFF99"/>
          <w:rtl/>
        </w:rPr>
        <w:t>0</w:t>
      </w:r>
    </w:p>
    <w:p w:rsidR="0093203D" w:rsidRPr="00EC6B44" w:rsidRDefault="0093203D" w:rsidP="0093203D">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2) תשפ"א-2021</w:t>
      </w:r>
    </w:p>
    <w:p w:rsidR="0093203D" w:rsidRPr="00EC6B44" w:rsidRDefault="0093203D" w:rsidP="0093203D">
      <w:pPr>
        <w:pStyle w:val="P00"/>
        <w:spacing w:before="0"/>
        <w:ind w:left="0" w:right="1134"/>
        <w:rPr>
          <w:rStyle w:val="default"/>
          <w:rFonts w:ascii="FrankRuehl" w:hAnsi="FrankRuehl" w:cs="FrankRuehl"/>
          <w:vanish/>
          <w:szCs w:val="20"/>
          <w:shd w:val="clear" w:color="auto" w:fill="FFFF99"/>
          <w:rtl/>
        </w:rPr>
      </w:pPr>
      <w:hyperlink r:id="rId34" w:history="1">
        <w:r w:rsidRPr="00EC6B44">
          <w:rPr>
            <w:rStyle w:val="Hyperlink"/>
            <w:rFonts w:ascii="FrankRuehl" w:hAnsi="FrankRuehl" w:hint="cs"/>
            <w:vanish/>
            <w:szCs w:val="20"/>
            <w:shd w:val="clear" w:color="auto" w:fill="FFFF99"/>
            <w:rtl/>
          </w:rPr>
          <w:t>ק"ת תשפ"א מס' 9132</w:t>
        </w:r>
      </w:hyperlink>
      <w:r w:rsidRPr="00EC6B44">
        <w:rPr>
          <w:rStyle w:val="default"/>
          <w:rFonts w:ascii="FrankRuehl" w:hAnsi="FrankRuehl" w:cs="FrankRuehl" w:hint="cs"/>
          <w:vanish/>
          <w:szCs w:val="20"/>
          <w:shd w:val="clear" w:color="auto" w:fill="FFFF99"/>
          <w:rtl/>
        </w:rPr>
        <w:t xml:space="preserve"> מיום 1.2.2021 עמ' 1772</w:t>
      </w:r>
    </w:p>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3) תשפ"א-2021</w:t>
      </w:r>
    </w:p>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hyperlink r:id="rId35" w:history="1">
        <w:r w:rsidRPr="00EC6B44">
          <w:rPr>
            <w:rStyle w:val="Hyperlink"/>
            <w:rFonts w:ascii="FrankRuehl" w:hAnsi="FrankRuehl" w:hint="cs"/>
            <w:vanish/>
            <w:szCs w:val="20"/>
            <w:shd w:val="clear" w:color="auto" w:fill="FFFF99"/>
            <w:rtl/>
          </w:rPr>
          <w:t>ק"ת תשפ"א מס' 9146</w:t>
        </w:r>
      </w:hyperlink>
      <w:r w:rsidRPr="00EC6B44">
        <w:rPr>
          <w:rStyle w:val="default"/>
          <w:rFonts w:ascii="FrankRuehl" w:hAnsi="FrankRuehl" w:cs="FrankRuehl" w:hint="cs"/>
          <w:vanish/>
          <w:szCs w:val="20"/>
          <w:shd w:val="clear" w:color="auto" w:fill="FFFF99"/>
          <w:rtl/>
        </w:rPr>
        <w:t xml:space="preserve"> מיום 5.2.2021 עמ' 1834</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"מפעל תומך ביטחון"</w:t>
      </w:r>
    </w:p>
    <w:p w:rsidR="003C2C0F" w:rsidRPr="00EC6B44" w:rsidRDefault="003C2C0F" w:rsidP="003C2C0F">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0D1505" w:rsidRPr="00EC6B44" w:rsidRDefault="000D1505" w:rsidP="00994747">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מפעל תומך ביטחון"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מקום עבודה שאינו תעשייה ביטחונית, המספק שירותים או מוצרים הדרושים לצורך המשך פעילותם התקינה של כל אחד מאלה:</w:t>
      </w:r>
    </w:p>
    <w:p w:rsidR="0078391A" w:rsidRPr="00EC6B44" w:rsidRDefault="0078391A" w:rsidP="0099474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משרד הביטחון ויחידות הסמך של משרד הביטחון;</w:t>
      </w:r>
    </w:p>
    <w:p w:rsidR="0078391A" w:rsidRPr="00EC6B44" w:rsidRDefault="0078391A" w:rsidP="0099474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הוועדה לאנרגיה אטומית;</w:t>
      </w:r>
    </w:p>
    <w:p w:rsidR="0078391A" w:rsidRPr="00EC6B44" w:rsidRDefault="0078391A" w:rsidP="0099474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המטה לביטחון לאומי;</w:t>
      </w:r>
    </w:p>
    <w:p w:rsidR="0078391A" w:rsidRPr="00EC6B44" w:rsidRDefault="0078391A" w:rsidP="0099474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(4)</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צבא הגנה לישראל;</w:t>
      </w:r>
    </w:p>
    <w:p w:rsidR="0078391A" w:rsidRPr="00EC6B44" w:rsidRDefault="0078391A" w:rsidP="0099474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(5)</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המוסד למודיעין ולתפקידים מיוחדים;</w:t>
      </w:r>
    </w:p>
    <w:p w:rsidR="0078391A" w:rsidRPr="00EC6B44" w:rsidRDefault="0078391A" w:rsidP="0099474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(6)</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שירות הביטחון הכללי;</w:t>
      </w:r>
    </w:p>
    <w:p w:rsidR="0078391A" w:rsidRPr="00EC6B44" w:rsidRDefault="0078391A" w:rsidP="0099474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(7)</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משטרת ישראל;</w:t>
      </w:r>
    </w:p>
    <w:p w:rsidR="0078391A" w:rsidRPr="00EC6B44" w:rsidRDefault="0078391A" w:rsidP="0099474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(8)</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שירות בתי הסוהר;</w:t>
      </w:r>
    </w:p>
    <w:p w:rsidR="0078391A" w:rsidRPr="00EC6B44" w:rsidRDefault="0078391A" w:rsidP="0099474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(9)</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הרשות הארצית לכבאות ולהצלה;</w:t>
      </w:r>
    </w:p>
    <w:p w:rsidR="0078391A" w:rsidRPr="00994747" w:rsidRDefault="0078391A" w:rsidP="00994747">
      <w:pPr>
        <w:pStyle w:val="P00"/>
        <w:spacing w:before="0"/>
        <w:ind w:left="1021" w:right="1134"/>
        <w:rPr>
          <w:rStyle w:val="default"/>
          <w:rFonts w:cs="FrankRuehl"/>
          <w:sz w:val="2"/>
          <w:szCs w:val="2"/>
          <w:rtl/>
        </w:rPr>
      </w:pPr>
      <w:r w:rsidRPr="00EC6B44">
        <w:rPr>
          <w:rStyle w:val="default"/>
          <w:rFonts w:cs="FrankRuehl" w:hint="cs"/>
          <w:vanish/>
          <w:sz w:val="16"/>
          <w:szCs w:val="22"/>
          <w:shd w:val="clear" w:color="auto" w:fill="FFFF99"/>
          <w:rtl/>
        </w:rPr>
        <w:t>(10)</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הרשות להגנת עדים;</w:t>
      </w:r>
      <w:bookmarkEnd w:id="11"/>
    </w:p>
    <w:p w:rsidR="003C2C0F" w:rsidRPr="003C2C0F" w:rsidRDefault="00131C9F" w:rsidP="003C2C0F">
      <w:pPr>
        <w:pStyle w:val="P00"/>
        <w:spacing w:before="72"/>
        <w:ind w:left="0" w:right="1134"/>
        <w:rPr>
          <w:rStyle w:val="default"/>
          <w:rFonts w:cs="FrankRuehl"/>
          <w:rtl/>
        </w:rPr>
      </w:pPr>
      <w:r w:rsidRPr="003A0F3F">
        <w:rPr>
          <w:rStyle w:val="default"/>
          <w:rFonts w:cs="FrankRuehl"/>
        </w:rPr>
        <w:pict>
          <v:rect id="_x0000_s1187" style="position:absolute;left:0;text-align:left;margin-left:464.35pt;margin-top:7.1pt;width:75.05pt;height:19.25pt;z-index:251659264" o:allowincell="f" filled="f" stroked="f" strokecolor="lime" strokeweight=".25pt">
            <v:textbox inset="0,0,0,0">
              <w:txbxContent>
                <w:p w:rsidR="00131C9F" w:rsidRDefault="00131C9F" w:rsidP="00131C9F">
                  <w:pPr>
                    <w:spacing w:line="160" w:lineRule="exact"/>
                    <w:jc w:val="left"/>
                    <w:rPr>
                      <w:rFonts w:cs="Miriam"/>
                      <w:noProof/>
                      <w:szCs w:val="18"/>
                      <w:rtl/>
                    </w:rPr>
                  </w:pPr>
                  <w:r>
                    <w:rPr>
                      <w:rFonts w:cs="Miriam"/>
                      <w:szCs w:val="18"/>
                      <w:rtl/>
                    </w:rPr>
                    <w:t>ת</w:t>
                  </w:r>
                  <w:r>
                    <w:rPr>
                      <w:rFonts w:cs="Miriam" w:hint="cs"/>
                      <w:szCs w:val="18"/>
                      <w:rtl/>
                    </w:rPr>
                    <w:t xml:space="preserve">ק' (מס' </w:t>
                  </w:r>
                  <w:r w:rsidR="003C2C0F">
                    <w:rPr>
                      <w:rFonts w:cs="Miriam" w:hint="cs"/>
                      <w:szCs w:val="18"/>
                      <w:rtl/>
                    </w:rPr>
                    <w:t>5</w:t>
                  </w:r>
                  <w:r>
                    <w:rPr>
                      <w:rFonts w:cs="Miriam" w:hint="cs"/>
                      <w:szCs w:val="18"/>
                      <w:rtl/>
                    </w:rPr>
                    <w:t>) תש</w:t>
                  </w:r>
                  <w:r w:rsidR="003C2C0F">
                    <w:rPr>
                      <w:rFonts w:cs="Miriam" w:hint="cs"/>
                      <w:szCs w:val="18"/>
                      <w:rtl/>
                    </w:rPr>
                    <w:t>פ"א</w:t>
                  </w:r>
                  <w:r>
                    <w:rPr>
                      <w:rFonts w:cs="Miriam" w:hint="cs"/>
                      <w:szCs w:val="18"/>
                      <w:rtl/>
                    </w:rPr>
                    <w:t>-2020</w:t>
                  </w:r>
                  <w:r w:rsidR="003C2C0F">
                    <w:rPr>
                      <w:rFonts w:cs="Miriam" w:hint="cs"/>
                      <w:noProof/>
                      <w:szCs w:val="18"/>
                      <w:rtl/>
                    </w:rPr>
                    <w:t xml:space="preserve"> הוראת שעה</w:t>
                  </w:r>
                </w:p>
              </w:txbxContent>
            </v:textbox>
            <w10:anchorlock/>
          </v:rect>
        </w:pict>
      </w:r>
      <w:r w:rsidRPr="003A0F3F">
        <w:rPr>
          <w:rStyle w:val="default"/>
          <w:rFonts w:cs="FrankRuehl"/>
          <w:rtl/>
        </w:rPr>
        <w:tab/>
        <w:t>"</w:t>
      </w:r>
      <w:r>
        <w:rPr>
          <w:rStyle w:val="default"/>
          <w:rFonts w:cs="FrankRuehl" w:hint="cs"/>
          <w:rtl/>
        </w:rPr>
        <w:t xml:space="preserve">מצבת עובדים" </w:t>
      </w:r>
      <w:r>
        <w:rPr>
          <w:rStyle w:val="default"/>
          <w:rFonts w:cs="FrankRuehl"/>
          <w:rtl/>
        </w:rPr>
        <w:t>–</w:t>
      </w:r>
      <w:r>
        <w:rPr>
          <w:rStyle w:val="default"/>
          <w:rFonts w:cs="FrankRuehl" w:hint="cs"/>
          <w:rtl/>
        </w:rPr>
        <w:t xml:space="preserve"> </w:t>
      </w:r>
      <w:r w:rsidR="007A1BE2">
        <w:rPr>
          <w:rStyle w:val="default"/>
          <w:rFonts w:cs="FrankRuehl" w:hint="cs"/>
          <w:rtl/>
        </w:rPr>
        <w:t>(בוטלה)</w:t>
      </w:r>
      <w:r w:rsidR="003C2C0F" w:rsidRPr="003C2C0F">
        <w:rPr>
          <w:rStyle w:val="default"/>
          <w:rFonts w:cs="FrankRuehl" w:hint="cs"/>
          <w:rtl/>
        </w:rPr>
        <w:t>;</w:t>
      </w:r>
    </w:p>
    <w:p w:rsidR="00131C9F" w:rsidRPr="00EC6B44" w:rsidRDefault="00131C9F" w:rsidP="00131C9F">
      <w:pPr>
        <w:pStyle w:val="P00"/>
        <w:spacing w:before="0"/>
        <w:ind w:left="0" w:right="1134"/>
        <w:rPr>
          <w:rStyle w:val="default"/>
          <w:rFonts w:ascii="FrankRuehl" w:hAnsi="FrankRuehl" w:cs="FrankRuehl"/>
          <w:vanish/>
          <w:color w:val="FF0000"/>
          <w:szCs w:val="20"/>
          <w:shd w:val="clear" w:color="auto" w:fill="FFFF99"/>
          <w:rtl/>
        </w:rPr>
      </w:pPr>
      <w:bookmarkStart w:id="12" w:name="Rov51"/>
      <w:r w:rsidRPr="00EC6B44">
        <w:rPr>
          <w:rStyle w:val="default"/>
          <w:rFonts w:ascii="FrankRuehl" w:hAnsi="FrankRuehl" w:cs="FrankRuehl" w:hint="cs"/>
          <w:vanish/>
          <w:color w:val="FF0000"/>
          <w:szCs w:val="20"/>
          <w:shd w:val="clear" w:color="auto" w:fill="FFFF99"/>
          <w:rtl/>
        </w:rPr>
        <w:t>מיום 18.9.2020 בשעה 14:00 עד יום 10.10.2020</w:t>
      </w:r>
    </w:p>
    <w:p w:rsidR="00131C9F" w:rsidRPr="00EC6B44" w:rsidRDefault="00131C9F" w:rsidP="00131C9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4) תש"ף-2020</w:t>
      </w:r>
    </w:p>
    <w:p w:rsidR="00131C9F" w:rsidRPr="00EC6B44" w:rsidRDefault="00131C9F" w:rsidP="00131C9F">
      <w:pPr>
        <w:pStyle w:val="P00"/>
        <w:spacing w:before="0"/>
        <w:ind w:left="0" w:right="1134"/>
        <w:rPr>
          <w:rStyle w:val="default"/>
          <w:rFonts w:ascii="FrankRuehl" w:hAnsi="FrankRuehl" w:cs="FrankRuehl"/>
          <w:vanish/>
          <w:szCs w:val="20"/>
          <w:shd w:val="clear" w:color="auto" w:fill="FFFF99"/>
          <w:rtl/>
        </w:rPr>
      </w:pPr>
      <w:hyperlink r:id="rId36" w:history="1">
        <w:r w:rsidRPr="00EC6B44">
          <w:rPr>
            <w:rStyle w:val="Hyperlink"/>
            <w:rFonts w:ascii="FrankRuehl" w:hAnsi="FrankRuehl" w:hint="cs"/>
            <w:vanish/>
            <w:szCs w:val="20"/>
            <w:shd w:val="clear" w:color="auto" w:fill="FFFF99"/>
            <w:rtl/>
          </w:rPr>
          <w:t>ק"ת תש"ף מס' 8769</w:t>
        </w:r>
      </w:hyperlink>
      <w:r w:rsidRPr="00EC6B44">
        <w:rPr>
          <w:rStyle w:val="default"/>
          <w:rFonts w:ascii="FrankRuehl" w:hAnsi="FrankRuehl" w:cs="FrankRuehl" w:hint="cs"/>
          <w:vanish/>
          <w:szCs w:val="20"/>
          <w:shd w:val="clear" w:color="auto" w:fill="FFFF99"/>
          <w:rtl/>
        </w:rPr>
        <w:t xml:space="preserve"> מיום 18.9.2020 עמ' 2802</w:t>
      </w:r>
    </w:p>
    <w:p w:rsidR="00131C9F" w:rsidRPr="00EC6B44" w:rsidRDefault="00131C9F" w:rsidP="00131C9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"מצבת עובדים"</w:t>
      </w:r>
    </w:p>
    <w:p w:rsidR="0087425A" w:rsidRPr="00EC6B44" w:rsidRDefault="0087425A" w:rsidP="0087425A">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3C2C0F" w:rsidRPr="00EC6B44" w:rsidRDefault="003C2C0F" w:rsidP="003C2C0F">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מצבת עובדים"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כל העובדים המועסקים במקום עבודה;</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p>
    <w:p w:rsidR="003C2C0F" w:rsidRPr="00EC6B44" w:rsidRDefault="003C2C0F" w:rsidP="003C2C0F">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 xml:space="preserve">מיום 27.12.2020 בשעה 17:00 עד יום </w:t>
      </w:r>
      <w:r w:rsidR="00FA59C7" w:rsidRPr="00EC6B44">
        <w:rPr>
          <w:rStyle w:val="default"/>
          <w:rFonts w:ascii="FrankRuehl" w:hAnsi="FrankRuehl" w:cs="FrankRuehl" w:hint="cs"/>
          <w:vanish/>
          <w:color w:val="FF0000"/>
          <w:szCs w:val="20"/>
          <w:shd w:val="clear" w:color="auto" w:fill="FFFF99"/>
          <w:rtl/>
        </w:rPr>
        <w:t>7</w:t>
      </w:r>
      <w:r w:rsidRPr="00EC6B44">
        <w:rPr>
          <w:rStyle w:val="default"/>
          <w:rFonts w:ascii="FrankRuehl" w:hAnsi="FrankRuehl" w:cs="FrankRuehl" w:hint="cs"/>
          <w:vanish/>
          <w:color w:val="FF0000"/>
          <w:szCs w:val="20"/>
          <w:shd w:val="clear" w:color="auto" w:fill="FFFF99"/>
          <w:rtl/>
        </w:rPr>
        <w:t>.1.2021</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תשפ"א-2020 הוראת שעה</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hyperlink r:id="rId37" w:history="1">
        <w:r w:rsidRPr="00EC6B44">
          <w:rPr>
            <w:rStyle w:val="Hyperlink"/>
            <w:rFonts w:ascii="FrankRuehl" w:hAnsi="FrankRuehl" w:hint="cs"/>
            <w:vanish/>
            <w:szCs w:val="20"/>
            <w:shd w:val="clear" w:color="auto" w:fill="FFFF99"/>
            <w:rtl/>
          </w:rPr>
          <w:t>ק"ת תשפ"א מס' 9022</w:t>
        </w:r>
      </w:hyperlink>
      <w:r w:rsidRPr="00EC6B44">
        <w:rPr>
          <w:rStyle w:val="default"/>
          <w:rFonts w:ascii="FrankRuehl" w:hAnsi="FrankRuehl" w:cs="FrankRuehl" w:hint="cs"/>
          <w:vanish/>
          <w:szCs w:val="20"/>
          <w:shd w:val="clear" w:color="auto" w:fill="FFFF99"/>
          <w:rtl/>
        </w:rPr>
        <w:t xml:space="preserve"> מיום 27.12.2020 עמ' 1059</w:t>
      </w:r>
    </w:p>
    <w:p w:rsidR="00FA59C7" w:rsidRPr="00EC6B44" w:rsidRDefault="00FA59C7" w:rsidP="00FA59C7">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(תיקון) תשפ"א-2021</w:t>
      </w:r>
    </w:p>
    <w:p w:rsidR="00FA59C7" w:rsidRPr="00EC6B44" w:rsidRDefault="00FA59C7" w:rsidP="00FA59C7">
      <w:pPr>
        <w:pStyle w:val="P00"/>
        <w:spacing w:before="0"/>
        <w:ind w:left="0" w:right="1134"/>
        <w:rPr>
          <w:rStyle w:val="default"/>
          <w:rFonts w:ascii="FrankRuehl" w:hAnsi="FrankRuehl" w:cs="FrankRuehl"/>
          <w:vanish/>
          <w:szCs w:val="20"/>
          <w:shd w:val="clear" w:color="auto" w:fill="FFFF99"/>
          <w:rtl/>
        </w:rPr>
      </w:pPr>
      <w:hyperlink r:id="rId38" w:history="1">
        <w:r w:rsidRPr="00EC6B44">
          <w:rPr>
            <w:rStyle w:val="Hyperlink"/>
            <w:rFonts w:ascii="FrankRuehl" w:hAnsi="FrankRuehl" w:hint="cs"/>
            <w:vanish/>
            <w:szCs w:val="20"/>
            <w:shd w:val="clear" w:color="auto" w:fill="FFFF99"/>
            <w:rtl/>
          </w:rPr>
          <w:t>ק"ת תשפ"א מס' 9072</w:t>
        </w:r>
      </w:hyperlink>
      <w:r w:rsidRPr="00EC6B44">
        <w:rPr>
          <w:rStyle w:val="default"/>
          <w:rFonts w:ascii="FrankRuehl" w:hAnsi="FrankRuehl" w:cs="FrankRuehl" w:hint="cs"/>
          <w:vanish/>
          <w:szCs w:val="20"/>
          <w:shd w:val="clear" w:color="auto" w:fill="FFFF99"/>
          <w:rtl/>
        </w:rPr>
        <w:t xml:space="preserve"> מיום 7.1.2021 עמ' 1444</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"מצבת עובדים"</w:t>
      </w:r>
    </w:p>
    <w:p w:rsidR="003C2C0F" w:rsidRPr="00EC6B44" w:rsidRDefault="003C2C0F" w:rsidP="003C2C0F">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87425A" w:rsidRPr="0087425A" w:rsidRDefault="0087425A" w:rsidP="0087425A">
      <w:pPr>
        <w:pStyle w:val="P00"/>
        <w:spacing w:before="0"/>
        <w:ind w:left="0" w:right="1134"/>
        <w:rPr>
          <w:rStyle w:val="default"/>
          <w:rFonts w:cs="FrankRuehl"/>
          <w:sz w:val="2"/>
          <w:szCs w:val="2"/>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מצבת עובדים"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כל העובדים המועסקים במקום עבודה;</w:t>
      </w:r>
      <w:bookmarkEnd w:id="12"/>
    </w:p>
    <w:p w:rsidR="00DA782F" w:rsidRDefault="00BA3C32" w:rsidP="00BA3C32">
      <w:pPr>
        <w:pStyle w:val="P00"/>
        <w:spacing w:before="72"/>
        <w:ind w:left="0" w:right="1134"/>
        <w:rPr>
          <w:rStyle w:val="default"/>
          <w:rFonts w:cs="FrankRuehl"/>
          <w:rtl/>
        </w:rPr>
      </w:pPr>
      <w:r w:rsidRPr="003A0F3F">
        <w:rPr>
          <w:rStyle w:val="default"/>
          <w:rFonts w:cs="FrankRuehl"/>
        </w:rPr>
        <w:pict>
          <v:rect id="_x0000_s1171" style="position:absolute;left:0;text-align:left;margin-left:464.35pt;margin-top:7.1pt;width:75.05pt;height:24.7pt;z-index:251649024" o:allowincell="f" filled="f" stroked="f" strokecolor="lime" strokeweight=".25pt">
            <v:textbox inset="0,0,0,0">
              <w:txbxContent>
                <w:p w:rsidR="00BA3C32" w:rsidRDefault="00BA3C32" w:rsidP="00BA3C32">
                  <w:pPr>
                    <w:spacing w:line="160" w:lineRule="exact"/>
                    <w:jc w:val="left"/>
                    <w:rPr>
                      <w:rFonts w:cs="Miriam"/>
                      <w:noProof/>
                      <w:szCs w:val="18"/>
                      <w:rtl/>
                    </w:rPr>
                  </w:pPr>
                  <w:r>
                    <w:rPr>
                      <w:rFonts w:cs="Miriam"/>
                      <w:szCs w:val="18"/>
                      <w:rtl/>
                    </w:rPr>
                    <w:t>ת</w:t>
                  </w:r>
                  <w:r>
                    <w:rPr>
                      <w:rFonts w:cs="Miriam" w:hint="cs"/>
                      <w:szCs w:val="18"/>
                      <w:rtl/>
                    </w:rPr>
                    <w:t>ק' תש"ף-2020</w:t>
                  </w:r>
                </w:p>
                <w:p w:rsidR="003C2C0F" w:rsidRDefault="003C2C0F" w:rsidP="00BA3C32">
                  <w:pPr>
                    <w:spacing w:line="160" w:lineRule="exact"/>
                    <w:jc w:val="left"/>
                    <w:rPr>
                      <w:rFonts w:cs="Miriam"/>
                      <w:noProof/>
                      <w:szCs w:val="18"/>
                      <w:rtl/>
                    </w:rPr>
                  </w:pPr>
                  <w:r>
                    <w:rPr>
                      <w:rFonts w:cs="Miriam" w:hint="cs"/>
                      <w:noProof/>
                      <w:szCs w:val="18"/>
                      <w:rtl/>
                    </w:rPr>
                    <w:t>תק' (מס' 5) תשפ"א-2020 הוראת שעה</w:t>
                  </w:r>
                </w:p>
              </w:txbxContent>
            </v:textbox>
            <w10:anchorlock/>
          </v:rect>
        </w:pict>
      </w:r>
      <w:r w:rsidRPr="003A0F3F">
        <w:rPr>
          <w:rStyle w:val="default"/>
          <w:rFonts w:cs="FrankRuehl"/>
          <w:rtl/>
        </w:rPr>
        <w:tab/>
        <w:t>"</w:t>
      </w:r>
      <w:r w:rsidR="00B22A2B">
        <w:rPr>
          <w:rStyle w:val="default"/>
          <w:rFonts w:cs="FrankRuehl" w:hint="cs"/>
          <w:rtl/>
        </w:rPr>
        <w:t xml:space="preserve">מקום עבודה" </w:t>
      </w:r>
      <w:r w:rsidR="00B22A2B">
        <w:rPr>
          <w:rStyle w:val="default"/>
          <w:rFonts w:cs="FrankRuehl"/>
          <w:rtl/>
        </w:rPr>
        <w:t>–</w:t>
      </w:r>
      <w:r w:rsidR="00B22A2B">
        <w:rPr>
          <w:rStyle w:val="default"/>
          <w:rFonts w:cs="FrankRuehl" w:hint="cs"/>
          <w:rtl/>
        </w:rPr>
        <w:t xml:space="preserve"> </w:t>
      </w:r>
      <w:r w:rsidR="007A1BE2">
        <w:rPr>
          <w:rStyle w:val="default"/>
          <w:rFonts w:cs="FrankRuehl" w:hint="cs"/>
          <w:rtl/>
        </w:rPr>
        <w:t>(בוטלה)</w:t>
      </w:r>
      <w:r w:rsidR="00DA782F">
        <w:rPr>
          <w:rStyle w:val="default"/>
          <w:rFonts w:cs="FrankRuehl" w:hint="cs"/>
          <w:rtl/>
        </w:rPr>
        <w:t>;</w:t>
      </w:r>
    </w:p>
    <w:p w:rsidR="007A1BE2" w:rsidRPr="00EC6B44" w:rsidRDefault="007A1BE2" w:rsidP="007A1BE2">
      <w:pPr>
        <w:pStyle w:val="P00"/>
        <w:spacing w:before="0"/>
        <w:ind w:left="0" w:right="1134"/>
        <w:rPr>
          <w:rStyle w:val="default"/>
          <w:rFonts w:ascii="FrankRuehl" w:hAnsi="FrankRuehl" w:cs="FrankRuehl"/>
          <w:vanish/>
          <w:color w:val="FF0000"/>
          <w:szCs w:val="20"/>
          <w:shd w:val="clear" w:color="auto" w:fill="FFFF99"/>
          <w:rtl/>
        </w:rPr>
      </w:pPr>
      <w:bookmarkStart w:id="13" w:name="Rov54"/>
      <w:r w:rsidRPr="00EC6B44">
        <w:rPr>
          <w:rStyle w:val="default"/>
          <w:rFonts w:ascii="FrankRuehl" w:hAnsi="FrankRuehl" w:cs="FrankRuehl" w:hint="cs"/>
          <w:vanish/>
          <w:color w:val="FF0000"/>
          <w:szCs w:val="20"/>
          <w:shd w:val="clear" w:color="auto" w:fill="FFFF99"/>
          <w:rtl/>
        </w:rPr>
        <w:t>מיום 18.8.2020</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תש"ף-2020</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hyperlink r:id="rId39" w:history="1">
        <w:r w:rsidRPr="00EC6B44">
          <w:rPr>
            <w:rStyle w:val="Hyperlink"/>
            <w:rFonts w:ascii="FrankRuehl" w:hAnsi="FrankRuehl" w:hint="cs"/>
            <w:vanish/>
            <w:szCs w:val="20"/>
            <w:shd w:val="clear" w:color="auto" w:fill="FFFF99"/>
            <w:rtl/>
          </w:rPr>
          <w:t>ק"ת תש"ף מס' 8701</w:t>
        </w:r>
      </w:hyperlink>
      <w:r w:rsidRPr="00EC6B44">
        <w:rPr>
          <w:rStyle w:val="default"/>
          <w:rFonts w:ascii="FrankRuehl" w:hAnsi="FrankRuehl" w:cs="FrankRuehl" w:hint="cs"/>
          <w:vanish/>
          <w:szCs w:val="20"/>
          <w:shd w:val="clear" w:color="auto" w:fill="FFFF99"/>
          <w:rtl/>
        </w:rPr>
        <w:t xml:space="preserve"> מיום 18.8.2020 עמ' 2036</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מחיקת הגדרת "מקום עבודה"</w:t>
      </w:r>
    </w:p>
    <w:p w:rsidR="007A1BE2" w:rsidRPr="00EC6B44" w:rsidRDefault="007A1BE2" w:rsidP="007A1BE2">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 הקודם:</w:t>
      </w:r>
    </w:p>
    <w:p w:rsidR="007A1BE2" w:rsidRPr="00EC6B44" w:rsidRDefault="007A1BE2" w:rsidP="007A1BE2">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strike/>
          <w:vanish/>
          <w:sz w:val="16"/>
          <w:szCs w:val="22"/>
          <w:shd w:val="clear" w:color="auto" w:fill="FFFF99"/>
          <w:rtl/>
        </w:rPr>
        <w:t xml:space="preserve">"מקום עבודה" </w:t>
      </w:r>
      <w:r w:rsidRPr="00EC6B44">
        <w:rPr>
          <w:rStyle w:val="default"/>
          <w:rFonts w:cs="FrankRuehl"/>
          <w:strike/>
          <w:vanish/>
          <w:sz w:val="16"/>
          <w:szCs w:val="22"/>
          <w:shd w:val="clear" w:color="auto" w:fill="FFFF99"/>
          <w:rtl/>
        </w:rPr>
        <w:t>–</w:t>
      </w:r>
      <w:r w:rsidRPr="00EC6B44">
        <w:rPr>
          <w:rStyle w:val="default"/>
          <w:rFonts w:cs="FrankRuehl" w:hint="cs"/>
          <w:strike/>
          <w:vanish/>
          <w:sz w:val="16"/>
          <w:szCs w:val="22"/>
          <w:shd w:val="clear" w:color="auto" w:fill="FFFF99"/>
          <w:rtl/>
        </w:rPr>
        <w:t xml:space="preserve"> כהגדרתו בחוק, ובלבד שמועסקים בו עשרה עובדים או יותר;</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p>
    <w:p w:rsidR="007A1BE2" w:rsidRPr="00EC6B44" w:rsidRDefault="007A1BE2" w:rsidP="007A1BE2">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27.12.2020 בשעה 17:00 עד יום 7.1.2021</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תשפ"א-2020 הוראת שעה</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hyperlink r:id="rId40" w:history="1">
        <w:r w:rsidRPr="00EC6B44">
          <w:rPr>
            <w:rStyle w:val="Hyperlink"/>
            <w:rFonts w:ascii="FrankRuehl" w:hAnsi="FrankRuehl" w:hint="cs"/>
            <w:vanish/>
            <w:szCs w:val="20"/>
            <w:shd w:val="clear" w:color="auto" w:fill="FFFF99"/>
            <w:rtl/>
          </w:rPr>
          <w:t>ק"ת תשפ"א מס' 9022</w:t>
        </w:r>
      </w:hyperlink>
      <w:r w:rsidRPr="00EC6B44">
        <w:rPr>
          <w:rStyle w:val="default"/>
          <w:rFonts w:ascii="FrankRuehl" w:hAnsi="FrankRuehl" w:cs="FrankRuehl" w:hint="cs"/>
          <w:vanish/>
          <w:szCs w:val="20"/>
          <w:shd w:val="clear" w:color="auto" w:fill="FFFF99"/>
          <w:rtl/>
        </w:rPr>
        <w:t xml:space="preserve"> מיום 27.12.2020 עמ' 1059</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(תיקון) תשפ"א-2021</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hyperlink r:id="rId41" w:history="1">
        <w:r w:rsidRPr="00EC6B44">
          <w:rPr>
            <w:rStyle w:val="Hyperlink"/>
            <w:rFonts w:ascii="FrankRuehl" w:hAnsi="FrankRuehl" w:hint="cs"/>
            <w:vanish/>
            <w:szCs w:val="20"/>
            <w:shd w:val="clear" w:color="auto" w:fill="FFFF99"/>
            <w:rtl/>
          </w:rPr>
          <w:t>ק"ת תשפ"א מס' 9072</w:t>
        </w:r>
      </w:hyperlink>
      <w:r w:rsidRPr="00EC6B44">
        <w:rPr>
          <w:rStyle w:val="default"/>
          <w:rFonts w:ascii="FrankRuehl" w:hAnsi="FrankRuehl" w:cs="FrankRuehl" w:hint="cs"/>
          <w:vanish/>
          <w:szCs w:val="20"/>
          <w:shd w:val="clear" w:color="auto" w:fill="FFFF99"/>
          <w:rtl/>
        </w:rPr>
        <w:t xml:space="preserve"> מיום 7.1.2021 עמ' 1444</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"מקום עבודה"</w:t>
      </w:r>
    </w:p>
    <w:p w:rsidR="007A1BE2" w:rsidRPr="00EC6B44" w:rsidRDefault="007A1BE2" w:rsidP="007A1BE2">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7A1BE2" w:rsidRPr="003C2C0F" w:rsidRDefault="007A1BE2" w:rsidP="007A1BE2">
      <w:pPr>
        <w:pStyle w:val="P00"/>
        <w:spacing w:before="0"/>
        <w:ind w:left="0" w:right="1134"/>
        <w:rPr>
          <w:rStyle w:val="default"/>
          <w:rFonts w:cs="FrankRuehl"/>
          <w:sz w:val="2"/>
          <w:szCs w:val="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"מקום עבודה"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מקום שמחזיק מעסיק, ובו מועסקים עובדיו, וכן כל מקום שנעשית בו עבודה לצורכי עסק או משלח יד, והכול בין שמקום העבודה כאמור כולל מבנה אחד ובין שהוא כולל כמה מבנים;</w:t>
      </w:r>
      <w:bookmarkEnd w:id="13"/>
    </w:p>
    <w:p w:rsidR="007A1BE2" w:rsidRDefault="007A1BE2" w:rsidP="00BA3C32">
      <w:pPr>
        <w:pStyle w:val="P00"/>
        <w:spacing w:before="72"/>
        <w:ind w:left="0" w:right="1134"/>
        <w:rPr>
          <w:rStyle w:val="default"/>
          <w:rFonts w:cs="FrankRuehl"/>
          <w:rtl/>
        </w:rPr>
      </w:pPr>
    </w:p>
    <w:p w:rsidR="00DA782F" w:rsidRDefault="00DA782F" w:rsidP="00477F4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22A2B">
        <w:rPr>
          <w:rStyle w:val="default"/>
          <w:rFonts w:cs="FrankRuehl" w:hint="cs"/>
          <w:rtl/>
        </w:rPr>
        <w:t xml:space="preserve">משרד ממשלתי" </w:t>
      </w:r>
      <w:r w:rsidR="00B22A2B">
        <w:rPr>
          <w:rStyle w:val="default"/>
          <w:rFonts w:cs="FrankRuehl"/>
          <w:rtl/>
        </w:rPr>
        <w:t>–</w:t>
      </w:r>
      <w:r w:rsidR="00B22A2B">
        <w:rPr>
          <w:rStyle w:val="default"/>
          <w:rFonts w:cs="FrankRuehl" w:hint="cs"/>
          <w:rtl/>
        </w:rPr>
        <w:t xml:space="preserve"> לרבות יחידת סמך</w:t>
      </w:r>
      <w:r>
        <w:rPr>
          <w:rStyle w:val="default"/>
          <w:rFonts w:cs="FrankRuehl" w:hint="cs"/>
          <w:rtl/>
        </w:rPr>
        <w:t>;</w:t>
      </w:r>
    </w:p>
    <w:p w:rsidR="006668C7" w:rsidRPr="006668C7" w:rsidRDefault="0078391A" w:rsidP="006668C7">
      <w:pPr>
        <w:pStyle w:val="P00"/>
        <w:spacing w:before="72"/>
        <w:ind w:left="0" w:right="1134"/>
        <w:rPr>
          <w:rStyle w:val="default"/>
          <w:rFonts w:cs="FrankRuehl"/>
          <w:rtl/>
        </w:rPr>
      </w:pPr>
      <w:r w:rsidRPr="003A0F3F">
        <w:rPr>
          <w:rStyle w:val="default"/>
          <w:rFonts w:cs="FrankRuehl"/>
        </w:rPr>
        <w:pict>
          <v:rect id="_x0000_s1200" style="position:absolute;left:0;text-align:left;margin-left:464.35pt;margin-top:7.1pt;width:75.05pt;height:20.1pt;z-index:251663360" o:allowincell="f" filled="f" stroked="f" strokecolor="lime" strokeweight=".25pt">
            <v:textbox inset="0,0,0,0">
              <w:txbxContent>
                <w:p w:rsidR="0078391A" w:rsidRDefault="007A1BE2" w:rsidP="0078391A">
                  <w:pPr>
                    <w:spacing w:line="160" w:lineRule="exact"/>
                    <w:jc w:val="left"/>
                    <w:rPr>
                      <w:rFonts w:cs="Miriam"/>
                      <w:noProof/>
                      <w:szCs w:val="18"/>
                      <w:rtl/>
                    </w:rPr>
                  </w:pPr>
                  <w:r>
                    <w:rPr>
                      <w:rFonts w:cs="Miriam" w:hint="cs"/>
                      <w:szCs w:val="18"/>
                      <w:rtl/>
                    </w:rPr>
                    <w:t>(הוראת שעה) תשפ"א-2021</w:t>
                  </w:r>
                </w:p>
              </w:txbxContent>
            </v:textbox>
            <w10:anchorlock/>
          </v:rect>
        </w:pict>
      </w:r>
      <w:r w:rsidRPr="003A0F3F">
        <w:rPr>
          <w:rStyle w:val="default"/>
          <w:rFonts w:cs="FrankRuehl"/>
          <w:rtl/>
        </w:rPr>
        <w:tab/>
        <w:t>"</w:t>
      </w:r>
      <w:r>
        <w:rPr>
          <w:rStyle w:val="default"/>
          <w:rFonts w:cs="FrankRuehl" w:hint="cs"/>
          <w:rtl/>
        </w:rPr>
        <w:t xml:space="preserve">עבודות בינוי" </w:t>
      </w:r>
      <w:r>
        <w:rPr>
          <w:rStyle w:val="default"/>
          <w:rFonts w:cs="FrankRuehl"/>
          <w:rtl/>
        </w:rPr>
        <w:t>–</w:t>
      </w:r>
      <w:r w:rsidR="006668C7">
        <w:rPr>
          <w:rStyle w:val="default"/>
          <w:rFonts w:cs="FrankRuehl" w:hint="cs"/>
          <w:rtl/>
        </w:rPr>
        <w:t xml:space="preserve"> </w:t>
      </w:r>
      <w:r w:rsidR="00794CCD">
        <w:rPr>
          <w:rStyle w:val="default"/>
          <w:rFonts w:cs="FrankRuehl" w:hint="cs"/>
          <w:rtl/>
        </w:rPr>
        <w:t>(פקעה)</w:t>
      </w:r>
      <w:r w:rsidR="006668C7" w:rsidRPr="006668C7">
        <w:rPr>
          <w:rStyle w:val="default"/>
          <w:rFonts w:cs="FrankRuehl" w:hint="cs"/>
          <w:rtl/>
        </w:rPr>
        <w:t>;</w:t>
      </w:r>
    </w:p>
    <w:p w:rsidR="0078391A" w:rsidRPr="00EC6B44" w:rsidRDefault="0078391A" w:rsidP="0078391A">
      <w:pPr>
        <w:pStyle w:val="P00"/>
        <w:spacing w:before="0"/>
        <w:ind w:left="0" w:right="1134"/>
        <w:rPr>
          <w:rStyle w:val="default"/>
          <w:rFonts w:ascii="FrankRuehl" w:hAnsi="FrankRuehl" w:cs="FrankRuehl"/>
          <w:vanish/>
          <w:color w:val="FF0000"/>
          <w:szCs w:val="20"/>
          <w:shd w:val="clear" w:color="auto" w:fill="FFFF99"/>
          <w:rtl/>
        </w:rPr>
      </w:pPr>
      <w:bookmarkStart w:id="14" w:name="Rov42"/>
      <w:r w:rsidRPr="00EC6B44">
        <w:rPr>
          <w:rStyle w:val="default"/>
          <w:rFonts w:ascii="FrankRuehl" w:hAnsi="FrankRuehl" w:cs="FrankRuehl" w:hint="cs"/>
          <w:vanish/>
          <w:color w:val="FF0000"/>
          <w:szCs w:val="20"/>
          <w:shd w:val="clear" w:color="auto" w:fill="FFFF99"/>
          <w:rtl/>
        </w:rPr>
        <w:t>מיום 25.9.2020 בשעה 14.00 עד יום 1</w:t>
      </w:r>
      <w:r w:rsidR="00766552" w:rsidRPr="00EC6B44">
        <w:rPr>
          <w:rStyle w:val="default"/>
          <w:rFonts w:ascii="FrankRuehl" w:hAnsi="FrankRuehl" w:cs="FrankRuehl" w:hint="cs"/>
          <w:vanish/>
          <w:color w:val="FF0000"/>
          <w:szCs w:val="20"/>
          <w:shd w:val="clear" w:color="auto" w:fill="FFFF99"/>
          <w:rtl/>
        </w:rPr>
        <w:t>7</w:t>
      </w:r>
      <w:r w:rsidRPr="00EC6B44">
        <w:rPr>
          <w:rStyle w:val="default"/>
          <w:rFonts w:ascii="FrankRuehl" w:hAnsi="FrankRuehl" w:cs="FrankRuehl" w:hint="cs"/>
          <w:vanish/>
          <w:color w:val="FF0000"/>
          <w:szCs w:val="20"/>
          <w:shd w:val="clear" w:color="auto" w:fill="FFFF99"/>
          <w:rtl/>
        </w:rPr>
        <w:t>.10.2020</w:t>
      </w:r>
    </w:p>
    <w:p w:rsidR="0078391A" w:rsidRPr="00EC6B44" w:rsidRDefault="0078391A" w:rsidP="0078391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w:t>
      </w:r>
    </w:p>
    <w:p w:rsidR="0078391A" w:rsidRPr="00EC6B44" w:rsidRDefault="0078391A" w:rsidP="0078391A">
      <w:pPr>
        <w:pStyle w:val="P00"/>
        <w:spacing w:before="0"/>
        <w:ind w:left="0" w:right="1134"/>
        <w:rPr>
          <w:rStyle w:val="default"/>
          <w:rFonts w:ascii="FrankRuehl" w:hAnsi="FrankRuehl" w:cs="FrankRuehl"/>
          <w:vanish/>
          <w:szCs w:val="20"/>
          <w:shd w:val="clear" w:color="auto" w:fill="FFFF99"/>
          <w:rtl/>
        </w:rPr>
      </w:pPr>
      <w:hyperlink r:id="rId42" w:history="1">
        <w:r w:rsidRPr="00EC6B44">
          <w:rPr>
            <w:rStyle w:val="Hyperlink"/>
            <w:rFonts w:ascii="FrankRuehl" w:hAnsi="FrankRuehl" w:hint="cs"/>
            <w:vanish/>
            <w:szCs w:val="20"/>
            <w:shd w:val="clear" w:color="auto" w:fill="FFFF99"/>
            <w:rtl/>
          </w:rPr>
          <w:t>ק"ת תשפ"א מס' 8786</w:t>
        </w:r>
      </w:hyperlink>
      <w:r w:rsidRPr="00EC6B44">
        <w:rPr>
          <w:rStyle w:val="default"/>
          <w:rFonts w:ascii="FrankRuehl" w:hAnsi="FrankRuehl" w:cs="FrankRuehl" w:hint="cs"/>
          <w:vanish/>
          <w:szCs w:val="20"/>
          <w:shd w:val="clear" w:color="auto" w:fill="FFFF99"/>
          <w:rtl/>
        </w:rPr>
        <w:t xml:space="preserve"> מיום 25.9.2020 עמ' 41</w:t>
      </w:r>
    </w:p>
    <w:p w:rsidR="0087425A" w:rsidRPr="00EC6B44" w:rsidRDefault="0087425A" w:rsidP="0087425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תשפ"א-2020</w:t>
      </w:r>
    </w:p>
    <w:p w:rsidR="0087425A" w:rsidRPr="00EC6B44" w:rsidRDefault="0087425A" w:rsidP="0087425A">
      <w:pPr>
        <w:pStyle w:val="P00"/>
        <w:spacing w:before="0"/>
        <w:ind w:left="0" w:right="1134"/>
        <w:rPr>
          <w:rStyle w:val="default"/>
          <w:rFonts w:ascii="FrankRuehl" w:hAnsi="FrankRuehl" w:cs="FrankRuehl"/>
          <w:vanish/>
          <w:szCs w:val="20"/>
          <w:shd w:val="clear" w:color="auto" w:fill="FFFF99"/>
          <w:rtl/>
        </w:rPr>
      </w:pPr>
      <w:hyperlink r:id="rId43" w:history="1">
        <w:r w:rsidRPr="00EC6B44">
          <w:rPr>
            <w:rStyle w:val="Hyperlink"/>
            <w:rFonts w:ascii="FrankRuehl" w:hAnsi="FrankRuehl" w:hint="cs"/>
            <w:vanish/>
            <w:szCs w:val="20"/>
            <w:shd w:val="clear" w:color="auto" w:fill="FFFF99"/>
            <w:rtl/>
          </w:rPr>
          <w:t>ק"ת תשפ"א מס' 8814</w:t>
        </w:r>
      </w:hyperlink>
      <w:r w:rsidRPr="00EC6B44">
        <w:rPr>
          <w:rStyle w:val="default"/>
          <w:rFonts w:ascii="FrankRuehl" w:hAnsi="FrankRuehl" w:cs="FrankRuehl" w:hint="cs"/>
          <w:vanish/>
          <w:szCs w:val="20"/>
          <w:shd w:val="clear" w:color="auto" w:fill="FFFF99"/>
          <w:rtl/>
        </w:rPr>
        <w:t xml:space="preserve"> מיום 9.10.2020 עמ' 120</w:t>
      </w:r>
    </w:p>
    <w:p w:rsidR="006668C7" w:rsidRPr="00EC6B44" w:rsidRDefault="006668C7" w:rsidP="006668C7">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2) תשפ"א-2020</w:t>
      </w:r>
    </w:p>
    <w:p w:rsidR="006668C7" w:rsidRPr="00EC6B44" w:rsidRDefault="006668C7" w:rsidP="006668C7">
      <w:pPr>
        <w:pStyle w:val="P00"/>
        <w:spacing w:before="0"/>
        <w:ind w:left="0" w:right="1134"/>
        <w:rPr>
          <w:rStyle w:val="default"/>
          <w:rFonts w:ascii="FrankRuehl" w:hAnsi="FrankRuehl" w:cs="FrankRuehl"/>
          <w:vanish/>
          <w:szCs w:val="20"/>
          <w:shd w:val="clear" w:color="auto" w:fill="FFFF99"/>
          <w:rtl/>
        </w:rPr>
      </w:pPr>
      <w:hyperlink r:id="rId44" w:history="1">
        <w:r w:rsidRPr="00EC6B44">
          <w:rPr>
            <w:rStyle w:val="Hyperlink"/>
            <w:rFonts w:ascii="FrankRuehl" w:hAnsi="FrankRuehl" w:hint="cs"/>
            <w:vanish/>
            <w:szCs w:val="20"/>
            <w:shd w:val="clear" w:color="auto" w:fill="FFFF99"/>
            <w:rtl/>
          </w:rPr>
          <w:t>ק"ת תשפ"א מס' 8822</w:t>
        </w:r>
      </w:hyperlink>
      <w:r w:rsidRPr="00EC6B44">
        <w:rPr>
          <w:rStyle w:val="default"/>
          <w:rFonts w:ascii="FrankRuehl" w:hAnsi="FrankRuehl" w:cs="FrankRuehl" w:hint="cs"/>
          <w:vanish/>
          <w:szCs w:val="20"/>
          <w:shd w:val="clear" w:color="auto" w:fill="FFFF99"/>
          <w:rtl/>
        </w:rPr>
        <w:t xml:space="preserve"> מיום 14.10.2020 עמ' 166</w:t>
      </w:r>
    </w:p>
    <w:p w:rsidR="00766552" w:rsidRPr="00EC6B44" w:rsidRDefault="00766552" w:rsidP="0076655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3) תשפ"א-2020</w:t>
      </w:r>
    </w:p>
    <w:p w:rsidR="00766552" w:rsidRPr="00EC6B44" w:rsidRDefault="00766552" w:rsidP="00766552">
      <w:pPr>
        <w:pStyle w:val="P00"/>
        <w:spacing w:before="0"/>
        <w:ind w:left="0" w:right="1134"/>
        <w:rPr>
          <w:rStyle w:val="default"/>
          <w:rFonts w:ascii="FrankRuehl" w:hAnsi="FrankRuehl" w:cs="FrankRuehl"/>
          <w:vanish/>
          <w:szCs w:val="20"/>
          <w:shd w:val="clear" w:color="auto" w:fill="FFFF99"/>
          <w:rtl/>
        </w:rPr>
      </w:pPr>
      <w:hyperlink r:id="rId45" w:history="1">
        <w:r w:rsidRPr="00EC6B44">
          <w:rPr>
            <w:rStyle w:val="Hyperlink"/>
            <w:rFonts w:ascii="FrankRuehl" w:hAnsi="FrankRuehl" w:hint="cs"/>
            <w:vanish/>
            <w:szCs w:val="20"/>
            <w:shd w:val="clear" w:color="auto" w:fill="FFFF99"/>
            <w:rtl/>
          </w:rPr>
          <w:t>ק"ת תשפ"א מס' 8830</w:t>
        </w:r>
      </w:hyperlink>
      <w:r w:rsidRPr="00EC6B44">
        <w:rPr>
          <w:rStyle w:val="default"/>
          <w:rFonts w:ascii="FrankRuehl" w:hAnsi="FrankRuehl" w:cs="FrankRuehl" w:hint="cs"/>
          <w:vanish/>
          <w:szCs w:val="20"/>
          <w:shd w:val="clear" w:color="auto" w:fill="FFFF99"/>
          <w:rtl/>
        </w:rPr>
        <w:t xml:space="preserve"> מיום 16.10.2020 עמ' 202</w:t>
      </w:r>
    </w:p>
    <w:p w:rsidR="0078391A" w:rsidRPr="00EC6B44" w:rsidRDefault="0078391A" w:rsidP="0078391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"עבודות בינוי"</w:t>
      </w:r>
    </w:p>
    <w:p w:rsidR="00994747" w:rsidRPr="00EC6B44" w:rsidRDefault="00994747" w:rsidP="00994747">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3C2C0F" w:rsidRPr="00EC6B44" w:rsidRDefault="003C2C0F" w:rsidP="003C2C0F">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עבודות בינוי"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לרבות פיתוח, בינוי ותחזוקה של שטחים ציבוריים ושל תשתיות הנוגעות למבנה ולשטחים ציבוריים;</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p>
    <w:p w:rsidR="003C2C0F" w:rsidRPr="00EC6B44" w:rsidRDefault="003C2C0F" w:rsidP="003C2C0F">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 xml:space="preserve">מיום 27.12.2020 בשעה 17:00 עד יום </w:t>
      </w:r>
      <w:r w:rsidR="00FA59C7" w:rsidRPr="00EC6B44">
        <w:rPr>
          <w:rStyle w:val="default"/>
          <w:rFonts w:ascii="FrankRuehl" w:hAnsi="FrankRuehl" w:cs="FrankRuehl" w:hint="cs"/>
          <w:vanish/>
          <w:color w:val="FF0000"/>
          <w:szCs w:val="20"/>
          <w:shd w:val="clear" w:color="auto" w:fill="FFFF99"/>
          <w:rtl/>
        </w:rPr>
        <w:t>7</w:t>
      </w:r>
      <w:r w:rsidRPr="00EC6B44">
        <w:rPr>
          <w:rStyle w:val="default"/>
          <w:rFonts w:ascii="FrankRuehl" w:hAnsi="FrankRuehl" w:cs="FrankRuehl" w:hint="cs"/>
          <w:vanish/>
          <w:color w:val="FF0000"/>
          <w:szCs w:val="20"/>
          <w:shd w:val="clear" w:color="auto" w:fill="FFFF99"/>
          <w:rtl/>
        </w:rPr>
        <w:t>.1.2021</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תשפ"א-2020 הוראת שעה</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hyperlink r:id="rId46" w:history="1">
        <w:r w:rsidRPr="00EC6B44">
          <w:rPr>
            <w:rStyle w:val="Hyperlink"/>
            <w:rFonts w:ascii="FrankRuehl" w:hAnsi="FrankRuehl" w:hint="cs"/>
            <w:vanish/>
            <w:szCs w:val="20"/>
            <w:shd w:val="clear" w:color="auto" w:fill="FFFF99"/>
            <w:rtl/>
          </w:rPr>
          <w:t>ק"ת תשפ"א מס' 9022</w:t>
        </w:r>
      </w:hyperlink>
      <w:r w:rsidRPr="00EC6B44">
        <w:rPr>
          <w:rStyle w:val="default"/>
          <w:rFonts w:ascii="FrankRuehl" w:hAnsi="FrankRuehl" w:cs="FrankRuehl" w:hint="cs"/>
          <w:vanish/>
          <w:szCs w:val="20"/>
          <w:shd w:val="clear" w:color="auto" w:fill="FFFF99"/>
          <w:rtl/>
        </w:rPr>
        <w:t xml:space="preserve"> מיום 27.12.2020 עמ' 1059</w:t>
      </w:r>
    </w:p>
    <w:p w:rsidR="00FA59C7" w:rsidRPr="00EC6B44" w:rsidRDefault="00FA59C7" w:rsidP="00FA59C7">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(תיקון) תשפ"א-2021</w:t>
      </w:r>
    </w:p>
    <w:p w:rsidR="00FA59C7" w:rsidRPr="00EC6B44" w:rsidRDefault="00FA59C7" w:rsidP="00FA59C7">
      <w:pPr>
        <w:pStyle w:val="P00"/>
        <w:spacing w:before="0"/>
        <w:ind w:left="0" w:right="1134"/>
        <w:rPr>
          <w:rStyle w:val="default"/>
          <w:rFonts w:ascii="FrankRuehl" w:hAnsi="FrankRuehl" w:cs="FrankRuehl"/>
          <w:vanish/>
          <w:szCs w:val="20"/>
          <w:shd w:val="clear" w:color="auto" w:fill="FFFF99"/>
          <w:rtl/>
        </w:rPr>
      </w:pPr>
      <w:hyperlink r:id="rId47" w:history="1">
        <w:r w:rsidRPr="00EC6B44">
          <w:rPr>
            <w:rStyle w:val="Hyperlink"/>
            <w:rFonts w:ascii="FrankRuehl" w:hAnsi="FrankRuehl" w:hint="cs"/>
            <w:vanish/>
            <w:szCs w:val="20"/>
            <w:shd w:val="clear" w:color="auto" w:fill="FFFF99"/>
            <w:rtl/>
          </w:rPr>
          <w:t>ק"ת תשפ"א מס' 9072</w:t>
        </w:r>
      </w:hyperlink>
      <w:r w:rsidRPr="00EC6B44">
        <w:rPr>
          <w:rStyle w:val="default"/>
          <w:rFonts w:ascii="FrankRuehl" w:hAnsi="FrankRuehl" w:cs="FrankRuehl" w:hint="cs"/>
          <w:vanish/>
          <w:szCs w:val="20"/>
          <w:shd w:val="clear" w:color="auto" w:fill="FFFF99"/>
          <w:rtl/>
        </w:rPr>
        <w:t xml:space="preserve"> מיום 7.1.2021 עמ' 1444</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"עבודות בינוי"</w:t>
      </w:r>
    </w:p>
    <w:p w:rsidR="007A1BE2" w:rsidRPr="00EC6B44" w:rsidRDefault="007A1BE2" w:rsidP="007A1BE2">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7A1BE2" w:rsidRPr="00EC6B44" w:rsidRDefault="007A1BE2" w:rsidP="007A1BE2">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עבודות בינוי"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לרבות פיתוח, בינוי ותחזוקה של שטחים ציבוריים ושל תשתיות הנוגעות למבנה ולשטחים ציבוריים;</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p>
    <w:p w:rsidR="007A1BE2" w:rsidRPr="00EC6B44" w:rsidRDefault="007A1BE2" w:rsidP="007A1BE2">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vanish/>
          <w:color w:val="FF0000"/>
          <w:szCs w:val="20"/>
          <w:shd w:val="clear" w:color="auto" w:fill="FFFF99"/>
          <w:rtl/>
        </w:rPr>
        <w:t xml:space="preserve">מיום 8.1.2021 עד יום </w:t>
      </w:r>
      <w:r w:rsidR="00C22609" w:rsidRPr="00EC6B44">
        <w:rPr>
          <w:rStyle w:val="default"/>
          <w:rFonts w:ascii="FrankRuehl" w:hAnsi="FrankRuehl" w:cs="FrankRuehl" w:hint="cs"/>
          <w:vanish/>
          <w:color w:val="FF0000"/>
          <w:szCs w:val="20"/>
          <w:shd w:val="clear" w:color="auto" w:fill="FFFF99"/>
          <w:rtl/>
        </w:rPr>
        <w:t>7</w:t>
      </w:r>
      <w:r w:rsidR="0093203D" w:rsidRPr="00EC6B44">
        <w:rPr>
          <w:rStyle w:val="default"/>
          <w:rFonts w:ascii="FrankRuehl" w:hAnsi="FrankRuehl" w:cs="FrankRuehl" w:hint="cs"/>
          <w:vanish/>
          <w:color w:val="FF0000"/>
          <w:szCs w:val="20"/>
          <w:shd w:val="clear" w:color="auto" w:fill="FFFF99"/>
          <w:rtl/>
        </w:rPr>
        <w:t>.2.2021 בשעה 07.00</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b/>
          <w:bCs/>
          <w:vanish/>
          <w:szCs w:val="20"/>
          <w:shd w:val="clear" w:color="auto" w:fill="FFFF99"/>
          <w:rtl/>
        </w:rPr>
        <w:t>הוראת שעה תשפ"א-2021</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hyperlink r:id="rId48" w:history="1">
        <w:r w:rsidRPr="00EC6B44">
          <w:rPr>
            <w:rStyle w:val="Hyperlink"/>
            <w:rFonts w:ascii="FrankRuehl" w:hAnsi="FrankRuehl"/>
            <w:vanish/>
            <w:szCs w:val="20"/>
            <w:shd w:val="clear" w:color="auto" w:fill="FFFF99"/>
            <w:rtl/>
          </w:rPr>
          <w:t>ק"ת תשפ"א מס' 9076</w:t>
        </w:r>
      </w:hyperlink>
      <w:r w:rsidRPr="00EC6B44">
        <w:rPr>
          <w:rStyle w:val="default"/>
          <w:rFonts w:ascii="FrankRuehl" w:hAnsi="FrankRuehl" w:cs="FrankRuehl"/>
          <w:vanish/>
          <w:szCs w:val="20"/>
          <w:shd w:val="clear" w:color="auto" w:fill="FFFF99"/>
          <w:rtl/>
        </w:rPr>
        <w:t xml:space="preserve"> מיום 7.1.2021 עמ' 145</w:t>
      </w:r>
      <w:r w:rsidRPr="00EC6B44">
        <w:rPr>
          <w:rStyle w:val="default"/>
          <w:rFonts w:ascii="FrankRuehl" w:hAnsi="FrankRuehl" w:cs="FrankRuehl" w:hint="cs"/>
          <w:vanish/>
          <w:szCs w:val="20"/>
          <w:shd w:val="clear" w:color="auto" w:fill="FFFF99"/>
          <w:rtl/>
        </w:rPr>
        <w:t>9</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w:t>
      </w:r>
      <w:r w:rsidRPr="00EC6B44">
        <w:rPr>
          <w:rStyle w:val="default"/>
          <w:rFonts w:ascii="FrankRuehl" w:hAnsi="FrankRuehl" w:cs="FrankRuehl"/>
          <w:b/>
          <w:bCs/>
          <w:vanish/>
          <w:szCs w:val="20"/>
          <w:shd w:val="clear" w:color="auto" w:fill="FFFF99"/>
          <w:rtl/>
        </w:rPr>
        <w:t xml:space="preserve"> (תיקון) תשפ"א-2021</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hyperlink r:id="rId49" w:history="1">
        <w:r w:rsidRPr="00EC6B44">
          <w:rPr>
            <w:rStyle w:val="Hyperlink"/>
            <w:rFonts w:ascii="FrankRuehl" w:hAnsi="FrankRuehl"/>
            <w:vanish/>
            <w:szCs w:val="20"/>
            <w:shd w:val="clear" w:color="auto" w:fill="FFFF99"/>
            <w:rtl/>
          </w:rPr>
          <w:t>ק"ת תשפ"א מס' 9111</w:t>
        </w:r>
      </w:hyperlink>
      <w:r w:rsidRPr="00EC6B44">
        <w:rPr>
          <w:rStyle w:val="default"/>
          <w:rFonts w:ascii="FrankRuehl" w:hAnsi="FrankRuehl" w:cs="FrankRuehl"/>
          <w:vanish/>
          <w:szCs w:val="20"/>
          <w:shd w:val="clear" w:color="auto" w:fill="FFFF99"/>
          <w:rtl/>
        </w:rPr>
        <w:t xml:space="preserve"> מיום 20.1.2021 עמ' 161</w:t>
      </w:r>
      <w:r w:rsidRPr="00EC6B44">
        <w:rPr>
          <w:rStyle w:val="default"/>
          <w:rFonts w:ascii="FrankRuehl" w:hAnsi="FrankRuehl" w:cs="FrankRuehl" w:hint="cs"/>
          <w:vanish/>
          <w:szCs w:val="20"/>
          <w:shd w:val="clear" w:color="auto" w:fill="FFFF99"/>
          <w:rtl/>
        </w:rPr>
        <w:t>0</w:t>
      </w:r>
    </w:p>
    <w:p w:rsidR="0093203D" w:rsidRPr="00EC6B44" w:rsidRDefault="0093203D" w:rsidP="0093203D">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2) תשפ"א-2021</w:t>
      </w:r>
    </w:p>
    <w:p w:rsidR="0093203D" w:rsidRPr="00EC6B44" w:rsidRDefault="0093203D" w:rsidP="0093203D">
      <w:pPr>
        <w:pStyle w:val="P00"/>
        <w:spacing w:before="0"/>
        <w:ind w:left="0" w:right="1134"/>
        <w:rPr>
          <w:rStyle w:val="default"/>
          <w:rFonts w:ascii="FrankRuehl" w:hAnsi="FrankRuehl" w:cs="FrankRuehl"/>
          <w:vanish/>
          <w:szCs w:val="20"/>
          <w:shd w:val="clear" w:color="auto" w:fill="FFFF99"/>
          <w:rtl/>
        </w:rPr>
      </w:pPr>
      <w:hyperlink r:id="rId50" w:history="1">
        <w:r w:rsidRPr="00EC6B44">
          <w:rPr>
            <w:rStyle w:val="Hyperlink"/>
            <w:rFonts w:ascii="FrankRuehl" w:hAnsi="FrankRuehl" w:hint="cs"/>
            <w:vanish/>
            <w:szCs w:val="20"/>
            <w:shd w:val="clear" w:color="auto" w:fill="FFFF99"/>
            <w:rtl/>
          </w:rPr>
          <w:t>ק"ת תשפ"א מס' 9132</w:t>
        </w:r>
      </w:hyperlink>
      <w:r w:rsidRPr="00EC6B44">
        <w:rPr>
          <w:rStyle w:val="default"/>
          <w:rFonts w:ascii="FrankRuehl" w:hAnsi="FrankRuehl" w:cs="FrankRuehl" w:hint="cs"/>
          <w:vanish/>
          <w:szCs w:val="20"/>
          <w:shd w:val="clear" w:color="auto" w:fill="FFFF99"/>
          <w:rtl/>
        </w:rPr>
        <w:t xml:space="preserve"> מיום 1.2.2021 עמ' 1772</w:t>
      </w:r>
    </w:p>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3) תשפ"א-2021</w:t>
      </w:r>
    </w:p>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hyperlink r:id="rId51" w:history="1">
        <w:r w:rsidRPr="00EC6B44">
          <w:rPr>
            <w:rStyle w:val="Hyperlink"/>
            <w:rFonts w:ascii="FrankRuehl" w:hAnsi="FrankRuehl" w:hint="cs"/>
            <w:vanish/>
            <w:szCs w:val="20"/>
            <w:shd w:val="clear" w:color="auto" w:fill="FFFF99"/>
            <w:rtl/>
          </w:rPr>
          <w:t>ק"ת תשפ"א מס' 9146</w:t>
        </w:r>
      </w:hyperlink>
      <w:r w:rsidRPr="00EC6B44">
        <w:rPr>
          <w:rStyle w:val="default"/>
          <w:rFonts w:ascii="FrankRuehl" w:hAnsi="FrankRuehl" w:cs="FrankRuehl" w:hint="cs"/>
          <w:vanish/>
          <w:szCs w:val="20"/>
          <w:shd w:val="clear" w:color="auto" w:fill="FFFF99"/>
          <w:rtl/>
        </w:rPr>
        <w:t xml:space="preserve"> מיום 5.2.2021 עמ' 1834</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"עבודות בינוי"</w:t>
      </w:r>
    </w:p>
    <w:p w:rsidR="003C2C0F" w:rsidRPr="00EC6B44" w:rsidRDefault="003C2C0F" w:rsidP="003C2C0F">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994747" w:rsidRPr="00994747" w:rsidRDefault="00994747" w:rsidP="00994747">
      <w:pPr>
        <w:pStyle w:val="P00"/>
        <w:spacing w:before="0"/>
        <w:ind w:left="0" w:right="1134"/>
        <w:rPr>
          <w:rStyle w:val="default"/>
          <w:rFonts w:cs="FrankRuehl"/>
          <w:sz w:val="2"/>
          <w:szCs w:val="2"/>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עבודות בינוי"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לרבות פיתוח, בינוי ותחזוקה של שטחים ציבוריים ושל תשתיות הנוגעות למבנה ולשטחים ציבוריים;</w:t>
      </w:r>
      <w:bookmarkEnd w:id="14"/>
    </w:p>
    <w:p w:rsidR="006668C7" w:rsidRPr="006668C7" w:rsidRDefault="0078391A" w:rsidP="006668C7">
      <w:pPr>
        <w:pStyle w:val="P00"/>
        <w:spacing w:before="72"/>
        <w:ind w:left="0" w:right="1134"/>
        <w:rPr>
          <w:rStyle w:val="default"/>
          <w:rFonts w:cs="FrankRuehl"/>
          <w:rtl/>
        </w:rPr>
      </w:pPr>
      <w:r w:rsidRPr="003A0F3F">
        <w:rPr>
          <w:rStyle w:val="default"/>
          <w:rFonts w:cs="FrankRuehl"/>
        </w:rPr>
        <w:pict>
          <v:rect id="_x0000_s1201" style="position:absolute;left:0;text-align:left;margin-left:464.35pt;margin-top:7.1pt;width:75.05pt;height:19.15pt;z-index:251664384" o:allowincell="f" filled="f" stroked="f" strokecolor="lime" strokeweight=".25pt">
            <v:textbox inset="0,0,0,0">
              <w:txbxContent>
                <w:p w:rsidR="003C2C0F" w:rsidRDefault="007A1BE2" w:rsidP="003C2C0F">
                  <w:pPr>
                    <w:spacing w:line="160" w:lineRule="exact"/>
                    <w:jc w:val="left"/>
                    <w:rPr>
                      <w:rFonts w:cs="Miriam"/>
                      <w:noProof/>
                      <w:szCs w:val="18"/>
                      <w:rtl/>
                    </w:rPr>
                  </w:pPr>
                  <w:r>
                    <w:rPr>
                      <w:rFonts w:cs="Miriam" w:hint="cs"/>
                      <w:szCs w:val="18"/>
                      <w:rtl/>
                    </w:rPr>
                    <w:t>(הוראת שעה) תשפ"א-2021</w:t>
                  </w:r>
                </w:p>
              </w:txbxContent>
            </v:textbox>
            <w10:anchorlock/>
          </v:rect>
        </w:pict>
      </w:r>
      <w:r w:rsidRPr="003A0F3F">
        <w:rPr>
          <w:rStyle w:val="default"/>
          <w:rFonts w:cs="FrankRuehl"/>
          <w:rtl/>
        </w:rPr>
        <w:tab/>
        <w:t>"</w:t>
      </w:r>
      <w:r>
        <w:rPr>
          <w:rStyle w:val="default"/>
          <w:rFonts w:cs="FrankRuehl" w:hint="cs"/>
          <w:rtl/>
        </w:rPr>
        <w:t xml:space="preserve">עבודות תשתית" </w:t>
      </w:r>
      <w:r>
        <w:rPr>
          <w:rStyle w:val="default"/>
          <w:rFonts w:cs="FrankRuehl"/>
          <w:rtl/>
        </w:rPr>
        <w:t>–</w:t>
      </w:r>
      <w:r w:rsidR="006668C7">
        <w:rPr>
          <w:rStyle w:val="default"/>
          <w:rFonts w:cs="FrankRuehl" w:hint="cs"/>
          <w:rtl/>
        </w:rPr>
        <w:t xml:space="preserve"> </w:t>
      </w:r>
      <w:r w:rsidR="00794CCD">
        <w:rPr>
          <w:rStyle w:val="default"/>
          <w:rFonts w:cs="FrankRuehl" w:hint="cs"/>
          <w:rtl/>
        </w:rPr>
        <w:t>(פקעה)</w:t>
      </w:r>
      <w:r w:rsidR="006668C7" w:rsidRPr="006668C7">
        <w:rPr>
          <w:rStyle w:val="default"/>
          <w:rFonts w:cs="FrankRuehl" w:hint="cs"/>
          <w:rtl/>
        </w:rPr>
        <w:t>;</w:t>
      </w:r>
    </w:p>
    <w:p w:rsidR="0078391A" w:rsidRPr="00EC6B44" w:rsidRDefault="0078391A" w:rsidP="0078391A">
      <w:pPr>
        <w:pStyle w:val="P00"/>
        <w:spacing w:before="0"/>
        <w:ind w:left="0" w:right="1134"/>
        <w:rPr>
          <w:rStyle w:val="default"/>
          <w:rFonts w:ascii="FrankRuehl" w:hAnsi="FrankRuehl" w:cs="FrankRuehl"/>
          <w:vanish/>
          <w:color w:val="FF0000"/>
          <w:szCs w:val="20"/>
          <w:shd w:val="clear" w:color="auto" w:fill="FFFF99"/>
          <w:rtl/>
        </w:rPr>
      </w:pPr>
      <w:bookmarkStart w:id="15" w:name="Rov46"/>
      <w:r w:rsidRPr="00EC6B44">
        <w:rPr>
          <w:rStyle w:val="default"/>
          <w:rFonts w:ascii="FrankRuehl" w:hAnsi="FrankRuehl" w:cs="FrankRuehl" w:hint="cs"/>
          <w:vanish/>
          <w:color w:val="FF0000"/>
          <w:szCs w:val="20"/>
          <w:shd w:val="clear" w:color="auto" w:fill="FFFF99"/>
          <w:rtl/>
        </w:rPr>
        <w:t>מיום 25.9.2020 בשעה 14.00 עד יום 1</w:t>
      </w:r>
      <w:r w:rsidR="00766552" w:rsidRPr="00EC6B44">
        <w:rPr>
          <w:rStyle w:val="default"/>
          <w:rFonts w:ascii="FrankRuehl" w:hAnsi="FrankRuehl" w:cs="FrankRuehl" w:hint="cs"/>
          <w:vanish/>
          <w:color w:val="FF0000"/>
          <w:szCs w:val="20"/>
          <w:shd w:val="clear" w:color="auto" w:fill="FFFF99"/>
          <w:rtl/>
        </w:rPr>
        <w:t>7</w:t>
      </w:r>
      <w:r w:rsidRPr="00EC6B44">
        <w:rPr>
          <w:rStyle w:val="default"/>
          <w:rFonts w:ascii="FrankRuehl" w:hAnsi="FrankRuehl" w:cs="FrankRuehl" w:hint="cs"/>
          <w:vanish/>
          <w:color w:val="FF0000"/>
          <w:szCs w:val="20"/>
          <w:shd w:val="clear" w:color="auto" w:fill="FFFF99"/>
          <w:rtl/>
        </w:rPr>
        <w:t>.10.2020</w:t>
      </w:r>
    </w:p>
    <w:p w:rsidR="0078391A" w:rsidRPr="00EC6B44" w:rsidRDefault="0078391A" w:rsidP="0078391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w:t>
      </w:r>
    </w:p>
    <w:p w:rsidR="0078391A" w:rsidRPr="00EC6B44" w:rsidRDefault="0078391A" w:rsidP="0078391A">
      <w:pPr>
        <w:pStyle w:val="P00"/>
        <w:spacing w:before="0"/>
        <w:ind w:left="0" w:right="1134"/>
        <w:rPr>
          <w:rStyle w:val="default"/>
          <w:rFonts w:ascii="FrankRuehl" w:hAnsi="FrankRuehl" w:cs="FrankRuehl"/>
          <w:vanish/>
          <w:szCs w:val="20"/>
          <w:shd w:val="clear" w:color="auto" w:fill="FFFF99"/>
          <w:rtl/>
        </w:rPr>
      </w:pPr>
      <w:hyperlink r:id="rId52" w:history="1">
        <w:r w:rsidRPr="00EC6B44">
          <w:rPr>
            <w:rStyle w:val="Hyperlink"/>
            <w:rFonts w:ascii="FrankRuehl" w:hAnsi="FrankRuehl" w:hint="cs"/>
            <w:vanish/>
            <w:szCs w:val="20"/>
            <w:shd w:val="clear" w:color="auto" w:fill="FFFF99"/>
            <w:rtl/>
          </w:rPr>
          <w:t>ק"ת תשפ"א מס' 8786</w:t>
        </w:r>
      </w:hyperlink>
      <w:r w:rsidRPr="00EC6B44">
        <w:rPr>
          <w:rStyle w:val="default"/>
          <w:rFonts w:ascii="FrankRuehl" w:hAnsi="FrankRuehl" w:cs="FrankRuehl" w:hint="cs"/>
          <w:vanish/>
          <w:szCs w:val="20"/>
          <w:shd w:val="clear" w:color="auto" w:fill="FFFF99"/>
          <w:rtl/>
        </w:rPr>
        <w:t xml:space="preserve"> מיום 25.9.2020 עמ' 41</w:t>
      </w:r>
    </w:p>
    <w:p w:rsidR="0087425A" w:rsidRPr="00EC6B44" w:rsidRDefault="0087425A" w:rsidP="0087425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תשפ"א-2020</w:t>
      </w:r>
    </w:p>
    <w:p w:rsidR="0087425A" w:rsidRPr="00EC6B44" w:rsidRDefault="0087425A" w:rsidP="0087425A">
      <w:pPr>
        <w:pStyle w:val="P00"/>
        <w:spacing w:before="0"/>
        <w:ind w:left="0" w:right="1134"/>
        <w:rPr>
          <w:rStyle w:val="default"/>
          <w:rFonts w:ascii="FrankRuehl" w:hAnsi="FrankRuehl" w:cs="FrankRuehl"/>
          <w:vanish/>
          <w:szCs w:val="20"/>
          <w:shd w:val="clear" w:color="auto" w:fill="FFFF99"/>
          <w:rtl/>
        </w:rPr>
      </w:pPr>
      <w:hyperlink r:id="rId53" w:history="1">
        <w:r w:rsidRPr="00EC6B44">
          <w:rPr>
            <w:rStyle w:val="Hyperlink"/>
            <w:rFonts w:ascii="FrankRuehl" w:hAnsi="FrankRuehl" w:hint="cs"/>
            <w:vanish/>
            <w:szCs w:val="20"/>
            <w:shd w:val="clear" w:color="auto" w:fill="FFFF99"/>
            <w:rtl/>
          </w:rPr>
          <w:t>ק"ת תשפ"א מס' 8814</w:t>
        </w:r>
      </w:hyperlink>
      <w:r w:rsidRPr="00EC6B44">
        <w:rPr>
          <w:rStyle w:val="default"/>
          <w:rFonts w:ascii="FrankRuehl" w:hAnsi="FrankRuehl" w:cs="FrankRuehl" w:hint="cs"/>
          <w:vanish/>
          <w:szCs w:val="20"/>
          <w:shd w:val="clear" w:color="auto" w:fill="FFFF99"/>
          <w:rtl/>
        </w:rPr>
        <w:t xml:space="preserve"> מיום 9.10.2020 עמ' 120</w:t>
      </w:r>
    </w:p>
    <w:p w:rsidR="006668C7" w:rsidRPr="00EC6B44" w:rsidRDefault="006668C7" w:rsidP="006668C7">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2) תשפ"א-2020</w:t>
      </w:r>
    </w:p>
    <w:p w:rsidR="006668C7" w:rsidRPr="00EC6B44" w:rsidRDefault="006668C7" w:rsidP="006668C7">
      <w:pPr>
        <w:pStyle w:val="P00"/>
        <w:spacing w:before="0"/>
        <w:ind w:left="0" w:right="1134"/>
        <w:rPr>
          <w:rStyle w:val="default"/>
          <w:rFonts w:ascii="FrankRuehl" w:hAnsi="FrankRuehl" w:cs="FrankRuehl"/>
          <w:vanish/>
          <w:szCs w:val="20"/>
          <w:shd w:val="clear" w:color="auto" w:fill="FFFF99"/>
          <w:rtl/>
        </w:rPr>
      </w:pPr>
      <w:hyperlink r:id="rId54" w:history="1">
        <w:r w:rsidRPr="00EC6B44">
          <w:rPr>
            <w:rStyle w:val="Hyperlink"/>
            <w:rFonts w:ascii="FrankRuehl" w:hAnsi="FrankRuehl" w:hint="cs"/>
            <w:vanish/>
            <w:szCs w:val="20"/>
            <w:shd w:val="clear" w:color="auto" w:fill="FFFF99"/>
            <w:rtl/>
          </w:rPr>
          <w:t>ק"ת תשפ"א מס' 8822</w:t>
        </w:r>
      </w:hyperlink>
      <w:r w:rsidRPr="00EC6B44">
        <w:rPr>
          <w:rStyle w:val="default"/>
          <w:rFonts w:ascii="FrankRuehl" w:hAnsi="FrankRuehl" w:cs="FrankRuehl" w:hint="cs"/>
          <w:vanish/>
          <w:szCs w:val="20"/>
          <w:shd w:val="clear" w:color="auto" w:fill="FFFF99"/>
          <w:rtl/>
        </w:rPr>
        <w:t xml:space="preserve"> מיום 14.10.2020 עמ' 166</w:t>
      </w:r>
    </w:p>
    <w:p w:rsidR="00766552" w:rsidRPr="00EC6B44" w:rsidRDefault="00766552" w:rsidP="0076655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3) תשפ"א-2020</w:t>
      </w:r>
    </w:p>
    <w:p w:rsidR="00766552" w:rsidRPr="00EC6B44" w:rsidRDefault="00766552" w:rsidP="00766552">
      <w:pPr>
        <w:pStyle w:val="P00"/>
        <w:spacing w:before="0"/>
        <w:ind w:left="0" w:right="1134"/>
        <w:rPr>
          <w:rStyle w:val="default"/>
          <w:rFonts w:ascii="FrankRuehl" w:hAnsi="FrankRuehl" w:cs="FrankRuehl"/>
          <w:vanish/>
          <w:szCs w:val="20"/>
          <w:shd w:val="clear" w:color="auto" w:fill="FFFF99"/>
          <w:rtl/>
        </w:rPr>
      </w:pPr>
      <w:hyperlink r:id="rId55" w:history="1">
        <w:r w:rsidRPr="00EC6B44">
          <w:rPr>
            <w:rStyle w:val="Hyperlink"/>
            <w:rFonts w:ascii="FrankRuehl" w:hAnsi="FrankRuehl" w:hint="cs"/>
            <w:vanish/>
            <w:szCs w:val="20"/>
            <w:shd w:val="clear" w:color="auto" w:fill="FFFF99"/>
            <w:rtl/>
          </w:rPr>
          <w:t>ק"ת תשפ"א מס' 8830</w:t>
        </w:r>
      </w:hyperlink>
      <w:r w:rsidRPr="00EC6B44">
        <w:rPr>
          <w:rStyle w:val="default"/>
          <w:rFonts w:ascii="FrankRuehl" w:hAnsi="FrankRuehl" w:cs="FrankRuehl" w:hint="cs"/>
          <w:vanish/>
          <w:szCs w:val="20"/>
          <w:shd w:val="clear" w:color="auto" w:fill="FFFF99"/>
          <w:rtl/>
        </w:rPr>
        <w:t xml:space="preserve"> מיום 16.10.2020 עמ' 202</w:t>
      </w:r>
    </w:p>
    <w:p w:rsidR="0078391A" w:rsidRPr="00EC6B44" w:rsidRDefault="0078391A" w:rsidP="0078391A">
      <w:pPr>
        <w:pStyle w:val="P00"/>
        <w:spacing w:before="0"/>
        <w:ind w:left="0" w:right="1134"/>
        <w:rPr>
          <w:rStyle w:val="default"/>
          <w:rFonts w:ascii="FrankRuehl" w:hAnsi="FrankRuehl" w:cs="FrankRuehl"/>
          <w:b/>
          <w:bCs/>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"עבודות תשתית"</w:t>
      </w:r>
    </w:p>
    <w:p w:rsidR="00994747" w:rsidRPr="00EC6B44" w:rsidRDefault="00994747" w:rsidP="00994747">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3C2C0F" w:rsidRPr="00EC6B44" w:rsidRDefault="003C2C0F" w:rsidP="003C2C0F">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עבודות תשתית"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פעילות פיתוח, תחזוקה ובינוי של תשתיות תחבורה, אנרגיה, תקשורת, מים וביוב;</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p>
    <w:p w:rsidR="003C2C0F" w:rsidRPr="00EC6B44" w:rsidRDefault="003C2C0F" w:rsidP="003C2C0F">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 xml:space="preserve">מיום 27.12.2020 בשעה 17:00 עד יום </w:t>
      </w:r>
      <w:r w:rsidR="00FA59C7" w:rsidRPr="00EC6B44">
        <w:rPr>
          <w:rStyle w:val="default"/>
          <w:rFonts w:ascii="FrankRuehl" w:hAnsi="FrankRuehl" w:cs="FrankRuehl" w:hint="cs"/>
          <w:vanish/>
          <w:color w:val="FF0000"/>
          <w:szCs w:val="20"/>
          <w:shd w:val="clear" w:color="auto" w:fill="FFFF99"/>
          <w:rtl/>
        </w:rPr>
        <w:t>7</w:t>
      </w:r>
      <w:r w:rsidRPr="00EC6B44">
        <w:rPr>
          <w:rStyle w:val="default"/>
          <w:rFonts w:ascii="FrankRuehl" w:hAnsi="FrankRuehl" w:cs="FrankRuehl" w:hint="cs"/>
          <w:vanish/>
          <w:color w:val="FF0000"/>
          <w:szCs w:val="20"/>
          <w:shd w:val="clear" w:color="auto" w:fill="FFFF99"/>
          <w:rtl/>
        </w:rPr>
        <w:t>.1.2021</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תשפ"א-2020 הוראת שעה</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hyperlink r:id="rId56" w:history="1">
        <w:r w:rsidRPr="00EC6B44">
          <w:rPr>
            <w:rStyle w:val="Hyperlink"/>
            <w:rFonts w:ascii="FrankRuehl" w:hAnsi="FrankRuehl" w:hint="cs"/>
            <w:vanish/>
            <w:szCs w:val="20"/>
            <w:shd w:val="clear" w:color="auto" w:fill="FFFF99"/>
            <w:rtl/>
          </w:rPr>
          <w:t>ק"ת תשפ"א מס' 9022</w:t>
        </w:r>
      </w:hyperlink>
      <w:r w:rsidRPr="00EC6B44">
        <w:rPr>
          <w:rStyle w:val="default"/>
          <w:rFonts w:ascii="FrankRuehl" w:hAnsi="FrankRuehl" w:cs="FrankRuehl" w:hint="cs"/>
          <w:vanish/>
          <w:szCs w:val="20"/>
          <w:shd w:val="clear" w:color="auto" w:fill="FFFF99"/>
          <w:rtl/>
        </w:rPr>
        <w:t xml:space="preserve"> מיום 27.12.2020 עמ' 1059</w:t>
      </w:r>
    </w:p>
    <w:p w:rsidR="00FA59C7" w:rsidRPr="00EC6B44" w:rsidRDefault="00FA59C7" w:rsidP="00FA59C7">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(תיקון) תשפ"א-2021</w:t>
      </w:r>
    </w:p>
    <w:p w:rsidR="00FA59C7" w:rsidRPr="00EC6B44" w:rsidRDefault="00FA59C7" w:rsidP="00FA59C7">
      <w:pPr>
        <w:pStyle w:val="P00"/>
        <w:spacing w:before="0"/>
        <w:ind w:left="0" w:right="1134"/>
        <w:rPr>
          <w:rStyle w:val="default"/>
          <w:rFonts w:ascii="FrankRuehl" w:hAnsi="FrankRuehl" w:cs="FrankRuehl"/>
          <w:vanish/>
          <w:szCs w:val="20"/>
          <w:shd w:val="clear" w:color="auto" w:fill="FFFF99"/>
          <w:rtl/>
        </w:rPr>
      </w:pPr>
      <w:hyperlink r:id="rId57" w:history="1">
        <w:r w:rsidRPr="00EC6B44">
          <w:rPr>
            <w:rStyle w:val="Hyperlink"/>
            <w:rFonts w:ascii="FrankRuehl" w:hAnsi="FrankRuehl" w:hint="cs"/>
            <w:vanish/>
            <w:szCs w:val="20"/>
            <w:shd w:val="clear" w:color="auto" w:fill="FFFF99"/>
            <w:rtl/>
          </w:rPr>
          <w:t>ק"ת תשפ"א מס' 9072</w:t>
        </w:r>
      </w:hyperlink>
      <w:r w:rsidRPr="00EC6B44">
        <w:rPr>
          <w:rStyle w:val="default"/>
          <w:rFonts w:ascii="FrankRuehl" w:hAnsi="FrankRuehl" w:cs="FrankRuehl" w:hint="cs"/>
          <w:vanish/>
          <w:szCs w:val="20"/>
          <w:shd w:val="clear" w:color="auto" w:fill="FFFF99"/>
          <w:rtl/>
        </w:rPr>
        <w:t xml:space="preserve"> מיום 7.1.2021 עמ' 1444</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"עבודות תשתית"</w:t>
      </w:r>
    </w:p>
    <w:p w:rsidR="007A1BE2" w:rsidRPr="00EC6B44" w:rsidRDefault="007A1BE2" w:rsidP="007A1BE2">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7A1BE2" w:rsidRPr="00EC6B44" w:rsidRDefault="007A1BE2" w:rsidP="007A1BE2">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עבודות תשתית"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פעילות פיתוח, תחזוקה ובינוי של תשתיות תחבורה, אנרגיה, תקשורת, מים וביוב;</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p>
    <w:p w:rsidR="007A1BE2" w:rsidRPr="00EC6B44" w:rsidRDefault="007A1BE2" w:rsidP="007A1BE2">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vanish/>
          <w:color w:val="FF0000"/>
          <w:szCs w:val="20"/>
          <w:shd w:val="clear" w:color="auto" w:fill="FFFF99"/>
          <w:rtl/>
        </w:rPr>
        <w:t xml:space="preserve">מיום 8.1.2021 עד יום </w:t>
      </w:r>
      <w:r w:rsidR="00C22609" w:rsidRPr="00EC6B44">
        <w:rPr>
          <w:rStyle w:val="default"/>
          <w:rFonts w:ascii="FrankRuehl" w:hAnsi="FrankRuehl" w:cs="FrankRuehl" w:hint="cs"/>
          <w:vanish/>
          <w:color w:val="FF0000"/>
          <w:szCs w:val="20"/>
          <w:shd w:val="clear" w:color="auto" w:fill="FFFF99"/>
          <w:rtl/>
        </w:rPr>
        <w:t>7</w:t>
      </w:r>
      <w:r w:rsidR="0093203D" w:rsidRPr="00EC6B44">
        <w:rPr>
          <w:rStyle w:val="default"/>
          <w:rFonts w:ascii="FrankRuehl" w:hAnsi="FrankRuehl" w:cs="FrankRuehl" w:hint="cs"/>
          <w:vanish/>
          <w:color w:val="FF0000"/>
          <w:szCs w:val="20"/>
          <w:shd w:val="clear" w:color="auto" w:fill="FFFF99"/>
          <w:rtl/>
        </w:rPr>
        <w:t>.2.2021 בשעה 07.00</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b/>
          <w:bCs/>
          <w:vanish/>
          <w:szCs w:val="20"/>
          <w:shd w:val="clear" w:color="auto" w:fill="FFFF99"/>
          <w:rtl/>
        </w:rPr>
        <w:t>הוראת שעה תשפ"א-2021</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hyperlink r:id="rId58" w:history="1">
        <w:r w:rsidRPr="00EC6B44">
          <w:rPr>
            <w:rStyle w:val="Hyperlink"/>
            <w:rFonts w:ascii="FrankRuehl" w:hAnsi="FrankRuehl"/>
            <w:vanish/>
            <w:szCs w:val="20"/>
            <w:shd w:val="clear" w:color="auto" w:fill="FFFF99"/>
            <w:rtl/>
          </w:rPr>
          <w:t>ק"ת תשפ"א מס' 9076</w:t>
        </w:r>
      </w:hyperlink>
      <w:r w:rsidRPr="00EC6B44">
        <w:rPr>
          <w:rStyle w:val="default"/>
          <w:rFonts w:ascii="FrankRuehl" w:hAnsi="FrankRuehl" w:cs="FrankRuehl"/>
          <w:vanish/>
          <w:szCs w:val="20"/>
          <w:shd w:val="clear" w:color="auto" w:fill="FFFF99"/>
          <w:rtl/>
        </w:rPr>
        <w:t xml:space="preserve"> מיום 7.1.2021 עמ' 145</w:t>
      </w:r>
      <w:r w:rsidRPr="00EC6B44">
        <w:rPr>
          <w:rStyle w:val="default"/>
          <w:rFonts w:ascii="FrankRuehl" w:hAnsi="FrankRuehl" w:cs="FrankRuehl" w:hint="cs"/>
          <w:vanish/>
          <w:szCs w:val="20"/>
          <w:shd w:val="clear" w:color="auto" w:fill="FFFF99"/>
          <w:rtl/>
        </w:rPr>
        <w:t>9</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w:t>
      </w:r>
      <w:r w:rsidRPr="00EC6B44">
        <w:rPr>
          <w:rStyle w:val="default"/>
          <w:rFonts w:ascii="FrankRuehl" w:hAnsi="FrankRuehl" w:cs="FrankRuehl"/>
          <w:b/>
          <w:bCs/>
          <w:vanish/>
          <w:szCs w:val="20"/>
          <w:shd w:val="clear" w:color="auto" w:fill="FFFF99"/>
          <w:rtl/>
        </w:rPr>
        <w:t xml:space="preserve"> (תיקון) תשפ"א-2021</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hyperlink r:id="rId59" w:history="1">
        <w:r w:rsidRPr="00EC6B44">
          <w:rPr>
            <w:rStyle w:val="Hyperlink"/>
            <w:rFonts w:ascii="FrankRuehl" w:hAnsi="FrankRuehl"/>
            <w:vanish/>
            <w:szCs w:val="20"/>
            <w:shd w:val="clear" w:color="auto" w:fill="FFFF99"/>
            <w:rtl/>
          </w:rPr>
          <w:t>ק"ת תשפ"א מס' 9111</w:t>
        </w:r>
      </w:hyperlink>
      <w:r w:rsidRPr="00EC6B44">
        <w:rPr>
          <w:rStyle w:val="default"/>
          <w:rFonts w:ascii="FrankRuehl" w:hAnsi="FrankRuehl" w:cs="FrankRuehl"/>
          <w:vanish/>
          <w:szCs w:val="20"/>
          <w:shd w:val="clear" w:color="auto" w:fill="FFFF99"/>
          <w:rtl/>
        </w:rPr>
        <w:t xml:space="preserve"> מיום 20.1.2021 עמ' 161</w:t>
      </w:r>
      <w:r w:rsidRPr="00EC6B44">
        <w:rPr>
          <w:rStyle w:val="default"/>
          <w:rFonts w:ascii="FrankRuehl" w:hAnsi="FrankRuehl" w:cs="FrankRuehl" w:hint="cs"/>
          <w:vanish/>
          <w:szCs w:val="20"/>
          <w:shd w:val="clear" w:color="auto" w:fill="FFFF99"/>
          <w:rtl/>
        </w:rPr>
        <w:t>0</w:t>
      </w:r>
    </w:p>
    <w:p w:rsidR="0093203D" w:rsidRPr="00EC6B44" w:rsidRDefault="0093203D" w:rsidP="0093203D">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2) תשפ"א-2021</w:t>
      </w:r>
    </w:p>
    <w:p w:rsidR="0093203D" w:rsidRPr="00EC6B44" w:rsidRDefault="0093203D" w:rsidP="0093203D">
      <w:pPr>
        <w:pStyle w:val="P00"/>
        <w:spacing w:before="0"/>
        <w:ind w:left="0" w:right="1134"/>
        <w:rPr>
          <w:rStyle w:val="default"/>
          <w:rFonts w:ascii="FrankRuehl" w:hAnsi="FrankRuehl" w:cs="FrankRuehl"/>
          <w:vanish/>
          <w:szCs w:val="20"/>
          <w:shd w:val="clear" w:color="auto" w:fill="FFFF99"/>
          <w:rtl/>
        </w:rPr>
      </w:pPr>
      <w:hyperlink r:id="rId60" w:history="1">
        <w:r w:rsidRPr="00EC6B44">
          <w:rPr>
            <w:rStyle w:val="Hyperlink"/>
            <w:rFonts w:ascii="FrankRuehl" w:hAnsi="FrankRuehl" w:hint="cs"/>
            <w:vanish/>
            <w:szCs w:val="20"/>
            <w:shd w:val="clear" w:color="auto" w:fill="FFFF99"/>
            <w:rtl/>
          </w:rPr>
          <w:t>ק"ת תשפ"א מס' 9132</w:t>
        </w:r>
      </w:hyperlink>
      <w:r w:rsidRPr="00EC6B44">
        <w:rPr>
          <w:rStyle w:val="default"/>
          <w:rFonts w:ascii="FrankRuehl" w:hAnsi="FrankRuehl" w:cs="FrankRuehl" w:hint="cs"/>
          <w:vanish/>
          <w:szCs w:val="20"/>
          <w:shd w:val="clear" w:color="auto" w:fill="FFFF99"/>
          <w:rtl/>
        </w:rPr>
        <w:t xml:space="preserve"> מיום 1.2.2021 עמ' 1772</w:t>
      </w:r>
    </w:p>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3) תשפ"א-2021</w:t>
      </w:r>
    </w:p>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hyperlink r:id="rId61" w:history="1">
        <w:r w:rsidRPr="00EC6B44">
          <w:rPr>
            <w:rStyle w:val="Hyperlink"/>
            <w:rFonts w:ascii="FrankRuehl" w:hAnsi="FrankRuehl" w:hint="cs"/>
            <w:vanish/>
            <w:szCs w:val="20"/>
            <w:shd w:val="clear" w:color="auto" w:fill="FFFF99"/>
            <w:rtl/>
          </w:rPr>
          <w:t>ק"ת תשפ"א מס' 9146</w:t>
        </w:r>
      </w:hyperlink>
      <w:r w:rsidRPr="00EC6B44">
        <w:rPr>
          <w:rStyle w:val="default"/>
          <w:rFonts w:ascii="FrankRuehl" w:hAnsi="FrankRuehl" w:cs="FrankRuehl" w:hint="cs"/>
          <w:vanish/>
          <w:szCs w:val="20"/>
          <w:shd w:val="clear" w:color="auto" w:fill="FFFF99"/>
          <w:rtl/>
        </w:rPr>
        <w:t xml:space="preserve"> מיום 5.2.2021 עמ' 1834</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"עבודות תשתית"</w:t>
      </w:r>
    </w:p>
    <w:p w:rsidR="003C2C0F" w:rsidRPr="00EC6B44" w:rsidRDefault="003C2C0F" w:rsidP="003C2C0F">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994747" w:rsidRPr="00933B82" w:rsidRDefault="00994747" w:rsidP="00933B82">
      <w:pPr>
        <w:pStyle w:val="P00"/>
        <w:spacing w:before="0"/>
        <w:ind w:left="0" w:right="1134"/>
        <w:rPr>
          <w:rStyle w:val="default"/>
          <w:rFonts w:cs="FrankRuehl"/>
          <w:sz w:val="2"/>
          <w:szCs w:val="2"/>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עבודות תשתית"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פעילות פיתוח, תחזוקה ובינוי של תשתיות תחבורה, אנרגיה, תקשורת, מים וביוב;</w:t>
      </w:r>
      <w:bookmarkEnd w:id="15"/>
    </w:p>
    <w:p w:rsidR="00DA782F" w:rsidRDefault="00DA782F" w:rsidP="00477F4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22A2B">
        <w:rPr>
          <w:rStyle w:val="default"/>
          <w:rFonts w:cs="FrankRuehl" w:hint="cs"/>
          <w:rtl/>
        </w:rPr>
        <w:t xml:space="preserve">צו בידוד בית" </w:t>
      </w:r>
      <w:r w:rsidR="00B22A2B">
        <w:rPr>
          <w:rStyle w:val="default"/>
          <w:rFonts w:cs="FrankRuehl"/>
          <w:rtl/>
        </w:rPr>
        <w:t>–</w:t>
      </w:r>
      <w:r w:rsidR="00B22A2B">
        <w:rPr>
          <w:rStyle w:val="default"/>
          <w:rFonts w:cs="FrankRuehl" w:hint="cs"/>
          <w:rtl/>
        </w:rPr>
        <w:t xml:space="preserve"> צו בריאות העם (נגיף הקורונה החדש) (בידוד בית והוראות שונות) (הוראת שעה), התש"ף-2020;</w:t>
      </w:r>
    </w:p>
    <w:p w:rsidR="006668C7" w:rsidRPr="006668C7" w:rsidRDefault="0078391A" w:rsidP="006668C7">
      <w:pPr>
        <w:pStyle w:val="P00"/>
        <w:spacing w:before="72"/>
        <w:ind w:left="0" w:right="1134"/>
        <w:rPr>
          <w:rStyle w:val="default"/>
          <w:rFonts w:cs="FrankRuehl"/>
          <w:rtl/>
        </w:rPr>
      </w:pPr>
      <w:r w:rsidRPr="003A0F3F">
        <w:rPr>
          <w:rStyle w:val="default"/>
          <w:rFonts w:cs="FrankRuehl"/>
        </w:rPr>
        <w:pict>
          <v:rect id="_x0000_s1202" style="position:absolute;left:0;text-align:left;margin-left:464.35pt;margin-top:7.1pt;width:75.05pt;height:18.05pt;z-index:251665408" o:allowincell="f" filled="f" stroked="f" strokecolor="lime" strokeweight=".25pt">
            <v:textbox inset="0,0,0,0">
              <w:txbxContent>
                <w:p w:rsidR="003C2C0F" w:rsidRDefault="007A1BE2" w:rsidP="003C2C0F">
                  <w:pPr>
                    <w:spacing w:line="160" w:lineRule="exact"/>
                    <w:jc w:val="left"/>
                    <w:rPr>
                      <w:rFonts w:cs="Miriam"/>
                      <w:noProof/>
                      <w:szCs w:val="18"/>
                      <w:rtl/>
                    </w:rPr>
                  </w:pPr>
                  <w:r>
                    <w:rPr>
                      <w:rFonts w:cs="Miriam" w:hint="cs"/>
                      <w:szCs w:val="18"/>
                      <w:rtl/>
                    </w:rPr>
                    <w:t>(הוראת שעה) תשפ"א-2021</w:t>
                  </w:r>
                </w:p>
              </w:txbxContent>
            </v:textbox>
            <w10:anchorlock/>
          </v:rect>
        </w:pict>
      </w:r>
      <w:r w:rsidRPr="003A0F3F">
        <w:rPr>
          <w:rStyle w:val="default"/>
          <w:rFonts w:cs="FrankRuehl"/>
          <w:rtl/>
        </w:rPr>
        <w:tab/>
        <w:t>"</w:t>
      </w:r>
      <w:r>
        <w:rPr>
          <w:rStyle w:val="default"/>
          <w:rFonts w:cs="FrankRuehl" w:hint="cs"/>
          <w:rtl/>
        </w:rPr>
        <w:t xml:space="preserve">רשות מקומית" </w:t>
      </w:r>
      <w:r>
        <w:rPr>
          <w:rStyle w:val="default"/>
          <w:rFonts w:cs="FrankRuehl"/>
          <w:rtl/>
        </w:rPr>
        <w:t>–</w:t>
      </w:r>
      <w:r w:rsidR="006668C7">
        <w:rPr>
          <w:rStyle w:val="default"/>
          <w:rFonts w:cs="FrankRuehl" w:hint="cs"/>
          <w:rtl/>
        </w:rPr>
        <w:t xml:space="preserve"> </w:t>
      </w:r>
      <w:r w:rsidR="00794CCD">
        <w:rPr>
          <w:rStyle w:val="default"/>
          <w:rFonts w:cs="FrankRuehl" w:hint="cs"/>
          <w:rtl/>
        </w:rPr>
        <w:t>(פקעה)</w:t>
      </w:r>
      <w:r w:rsidR="006668C7" w:rsidRPr="006668C7">
        <w:rPr>
          <w:rStyle w:val="default"/>
          <w:rFonts w:cs="FrankRuehl" w:hint="cs"/>
          <w:rtl/>
        </w:rPr>
        <w:t>;</w:t>
      </w:r>
    </w:p>
    <w:p w:rsidR="0078391A" w:rsidRPr="00EC6B44" w:rsidRDefault="0078391A" w:rsidP="0078391A">
      <w:pPr>
        <w:pStyle w:val="P00"/>
        <w:spacing w:before="0"/>
        <w:ind w:left="0" w:right="1134"/>
        <w:rPr>
          <w:rStyle w:val="default"/>
          <w:rFonts w:ascii="FrankRuehl" w:hAnsi="FrankRuehl" w:cs="FrankRuehl"/>
          <w:vanish/>
          <w:color w:val="FF0000"/>
          <w:szCs w:val="20"/>
          <w:shd w:val="clear" w:color="auto" w:fill="FFFF99"/>
          <w:rtl/>
        </w:rPr>
      </w:pPr>
      <w:bookmarkStart w:id="16" w:name="Rov47"/>
      <w:r w:rsidRPr="00EC6B44">
        <w:rPr>
          <w:rStyle w:val="default"/>
          <w:rFonts w:ascii="FrankRuehl" w:hAnsi="FrankRuehl" w:cs="FrankRuehl" w:hint="cs"/>
          <w:vanish/>
          <w:color w:val="FF0000"/>
          <w:szCs w:val="20"/>
          <w:shd w:val="clear" w:color="auto" w:fill="FFFF99"/>
          <w:rtl/>
        </w:rPr>
        <w:t>מיום 25.9.2020 בשעה 14.00 עד יום 1</w:t>
      </w:r>
      <w:r w:rsidR="00766552" w:rsidRPr="00EC6B44">
        <w:rPr>
          <w:rStyle w:val="default"/>
          <w:rFonts w:ascii="FrankRuehl" w:hAnsi="FrankRuehl" w:cs="FrankRuehl" w:hint="cs"/>
          <w:vanish/>
          <w:color w:val="FF0000"/>
          <w:szCs w:val="20"/>
          <w:shd w:val="clear" w:color="auto" w:fill="FFFF99"/>
          <w:rtl/>
        </w:rPr>
        <w:t>7</w:t>
      </w:r>
      <w:r w:rsidRPr="00EC6B44">
        <w:rPr>
          <w:rStyle w:val="default"/>
          <w:rFonts w:ascii="FrankRuehl" w:hAnsi="FrankRuehl" w:cs="FrankRuehl" w:hint="cs"/>
          <w:vanish/>
          <w:color w:val="FF0000"/>
          <w:szCs w:val="20"/>
          <w:shd w:val="clear" w:color="auto" w:fill="FFFF99"/>
          <w:rtl/>
        </w:rPr>
        <w:t>.10.2020</w:t>
      </w:r>
    </w:p>
    <w:p w:rsidR="0078391A" w:rsidRPr="00EC6B44" w:rsidRDefault="0078391A" w:rsidP="0078391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w:t>
      </w:r>
    </w:p>
    <w:p w:rsidR="0078391A" w:rsidRPr="00EC6B44" w:rsidRDefault="0078391A" w:rsidP="0078391A">
      <w:pPr>
        <w:pStyle w:val="P00"/>
        <w:spacing w:before="0"/>
        <w:ind w:left="0" w:right="1134"/>
        <w:rPr>
          <w:rStyle w:val="default"/>
          <w:rFonts w:ascii="FrankRuehl" w:hAnsi="FrankRuehl" w:cs="FrankRuehl"/>
          <w:vanish/>
          <w:szCs w:val="20"/>
          <w:shd w:val="clear" w:color="auto" w:fill="FFFF99"/>
          <w:rtl/>
        </w:rPr>
      </w:pPr>
      <w:hyperlink r:id="rId62" w:history="1">
        <w:r w:rsidRPr="00EC6B44">
          <w:rPr>
            <w:rStyle w:val="Hyperlink"/>
            <w:rFonts w:ascii="FrankRuehl" w:hAnsi="FrankRuehl" w:hint="cs"/>
            <w:vanish/>
            <w:szCs w:val="20"/>
            <w:shd w:val="clear" w:color="auto" w:fill="FFFF99"/>
            <w:rtl/>
          </w:rPr>
          <w:t>ק"ת תשפ"א מס' 8786</w:t>
        </w:r>
      </w:hyperlink>
      <w:r w:rsidRPr="00EC6B44">
        <w:rPr>
          <w:rStyle w:val="default"/>
          <w:rFonts w:ascii="FrankRuehl" w:hAnsi="FrankRuehl" w:cs="FrankRuehl" w:hint="cs"/>
          <w:vanish/>
          <w:szCs w:val="20"/>
          <w:shd w:val="clear" w:color="auto" w:fill="FFFF99"/>
          <w:rtl/>
        </w:rPr>
        <w:t xml:space="preserve"> מיום 25.9.2020 עמ' 41</w:t>
      </w:r>
    </w:p>
    <w:p w:rsidR="0087425A" w:rsidRPr="00EC6B44" w:rsidRDefault="0087425A" w:rsidP="0087425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תשפ"א-2020</w:t>
      </w:r>
    </w:p>
    <w:p w:rsidR="0087425A" w:rsidRPr="00EC6B44" w:rsidRDefault="0087425A" w:rsidP="0087425A">
      <w:pPr>
        <w:pStyle w:val="P00"/>
        <w:spacing w:before="0"/>
        <w:ind w:left="0" w:right="1134"/>
        <w:rPr>
          <w:rStyle w:val="default"/>
          <w:rFonts w:ascii="FrankRuehl" w:hAnsi="FrankRuehl" w:cs="FrankRuehl"/>
          <w:vanish/>
          <w:szCs w:val="20"/>
          <w:shd w:val="clear" w:color="auto" w:fill="FFFF99"/>
          <w:rtl/>
        </w:rPr>
      </w:pPr>
      <w:hyperlink r:id="rId63" w:history="1">
        <w:r w:rsidRPr="00EC6B44">
          <w:rPr>
            <w:rStyle w:val="Hyperlink"/>
            <w:rFonts w:ascii="FrankRuehl" w:hAnsi="FrankRuehl" w:hint="cs"/>
            <w:vanish/>
            <w:szCs w:val="20"/>
            <w:shd w:val="clear" w:color="auto" w:fill="FFFF99"/>
            <w:rtl/>
          </w:rPr>
          <w:t>ק"ת תשפ"א מס' 8814</w:t>
        </w:r>
      </w:hyperlink>
      <w:r w:rsidRPr="00EC6B44">
        <w:rPr>
          <w:rStyle w:val="default"/>
          <w:rFonts w:ascii="FrankRuehl" w:hAnsi="FrankRuehl" w:cs="FrankRuehl" w:hint="cs"/>
          <w:vanish/>
          <w:szCs w:val="20"/>
          <w:shd w:val="clear" w:color="auto" w:fill="FFFF99"/>
          <w:rtl/>
        </w:rPr>
        <w:t xml:space="preserve"> מיום 9.10.2020 עמ' 120</w:t>
      </w:r>
    </w:p>
    <w:p w:rsidR="006668C7" w:rsidRPr="00EC6B44" w:rsidRDefault="006668C7" w:rsidP="006668C7">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2) תשפ"א-2020</w:t>
      </w:r>
    </w:p>
    <w:p w:rsidR="006668C7" w:rsidRPr="00EC6B44" w:rsidRDefault="006668C7" w:rsidP="006668C7">
      <w:pPr>
        <w:pStyle w:val="P00"/>
        <w:spacing w:before="0"/>
        <w:ind w:left="0" w:right="1134"/>
        <w:rPr>
          <w:rStyle w:val="default"/>
          <w:rFonts w:ascii="FrankRuehl" w:hAnsi="FrankRuehl" w:cs="FrankRuehl"/>
          <w:vanish/>
          <w:szCs w:val="20"/>
          <w:shd w:val="clear" w:color="auto" w:fill="FFFF99"/>
          <w:rtl/>
        </w:rPr>
      </w:pPr>
      <w:hyperlink r:id="rId64" w:history="1">
        <w:r w:rsidRPr="00EC6B44">
          <w:rPr>
            <w:rStyle w:val="Hyperlink"/>
            <w:rFonts w:ascii="FrankRuehl" w:hAnsi="FrankRuehl" w:hint="cs"/>
            <w:vanish/>
            <w:szCs w:val="20"/>
            <w:shd w:val="clear" w:color="auto" w:fill="FFFF99"/>
            <w:rtl/>
          </w:rPr>
          <w:t>ק"ת תשפ"א מס' 8822</w:t>
        </w:r>
      </w:hyperlink>
      <w:r w:rsidRPr="00EC6B44">
        <w:rPr>
          <w:rStyle w:val="default"/>
          <w:rFonts w:ascii="FrankRuehl" w:hAnsi="FrankRuehl" w:cs="FrankRuehl" w:hint="cs"/>
          <w:vanish/>
          <w:szCs w:val="20"/>
          <w:shd w:val="clear" w:color="auto" w:fill="FFFF99"/>
          <w:rtl/>
        </w:rPr>
        <w:t xml:space="preserve"> מיום 14.10.2020 עמ' 166</w:t>
      </w:r>
    </w:p>
    <w:p w:rsidR="00766552" w:rsidRPr="00EC6B44" w:rsidRDefault="00766552" w:rsidP="0076655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3) תשפ"א-2020</w:t>
      </w:r>
    </w:p>
    <w:p w:rsidR="00766552" w:rsidRPr="00EC6B44" w:rsidRDefault="00766552" w:rsidP="00766552">
      <w:pPr>
        <w:pStyle w:val="P00"/>
        <w:spacing w:before="0"/>
        <w:ind w:left="0" w:right="1134"/>
        <w:rPr>
          <w:rStyle w:val="default"/>
          <w:rFonts w:ascii="FrankRuehl" w:hAnsi="FrankRuehl" w:cs="FrankRuehl"/>
          <w:vanish/>
          <w:szCs w:val="20"/>
          <w:shd w:val="clear" w:color="auto" w:fill="FFFF99"/>
          <w:rtl/>
        </w:rPr>
      </w:pPr>
      <w:hyperlink r:id="rId65" w:history="1">
        <w:r w:rsidRPr="00EC6B44">
          <w:rPr>
            <w:rStyle w:val="Hyperlink"/>
            <w:rFonts w:ascii="FrankRuehl" w:hAnsi="FrankRuehl" w:hint="cs"/>
            <w:vanish/>
            <w:szCs w:val="20"/>
            <w:shd w:val="clear" w:color="auto" w:fill="FFFF99"/>
            <w:rtl/>
          </w:rPr>
          <w:t>ק"ת תשפ"א מס' 8830</w:t>
        </w:r>
      </w:hyperlink>
      <w:r w:rsidRPr="00EC6B44">
        <w:rPr>
          <w:rStyle w:val="default"/>
          <w:rFonts w:ascii="FrankRuehl" w:hAnsi="FrankRuehl" w:cs="FrankRuehl" w:hint="cs"/>
          <w:vanish/>
          <w:szCs w:val="20"/>
          <w:shd w:val="clear" w:color="auto" w:fill="FFFF99"/>
          <w:rtl/>
        </w:rPr>
        <w:t xml:space="preserve"> מיום 16.10.2020 עמ' 202</w:t>
      </w:r>
    </w:p>
    <w:p w:rsidR="0078391A" w:rsidRPr="00EC6B44" w:rsidRDefault="0078391A" w:rsidP="0078391A">
      <w:pPr>
        <w:pStyle w:val="P00"/>
        <w:spacing w:before="0"/>
        <w:ind w:left="0" w:right="1134"/>
        <w:rPr>
          <w:rStyle w:val="default"/>
          <w:rFonts w:ascii="FrankRuehl" w:hAnsi="FrankRuehl" w:cs="FrankRuehl"/>
          <w:b/>
          <w:bCs/>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"רשות מקומית"</w:t>
      </w:r>
    </w:p>
    <w:p w:rsidR="00994747" w:rsidRPr="00EC6B44" w:rsidRDefault="00994747" w:rsidP="00994747">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3C2C0F" w:rsidRPr="00EC6B44" w:rsidRDefault="003C2C0F" w:rsidP="003C2C0F">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רשות מקומית"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לרבות חברה עירונית וועדה מרחבית לתכנון ובנייה;</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p>
    <w:p w:rsidR="003C2C0F" w:rsidRPr="00EC6B44" w:rsidRDefault="003C2C0F" w:rsidP="003C2C0F">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 xml:space="preserve">מיום 27.12.2020 בשעה 17:00 עד יום </w:t>
      </w:r>
      <w:r w:rsidR="00FA59C7" w:rsidRPr="00EC6B44">
        <w:rPr>
          <w:rStyle w:val="default"/>
          <w:rFonts w:ascii="FrankRuehl" w:hAnsi="FrankRuehl" w:cs="FrankRuehl" w:hint="cs"/>
          <w:vanish/>
          <w:color w:val="FF0000"/>
          <w:szCs w:val="20"/>
          <w:shd w:val="clear" w:color="auto" w:fill="FFFF99"/>
          <w:rtl/>
        </w:rPr>
        <w:t>7</w:t>
      </w:r>
      <w:r w:rsidRPr="00EC6B44">
        <w:rPr>
          <w:rStyle w:val="default"/>
          <w:rFonts w:ascii="FrankRuehl" w:hAnsi="FrankRuehl" w:cs="FrankRuehl" w:hint="cs"/>
          <w:vanish/>
          <w:color w:val="FF0000"/>
          <w:szCs w:val="20"/>
          <w:shd w:val="clear" w:color="auto" w:fill="FFFF99"/>
          <w:rtl/>
        </w:rPr>
        <w:t>.1.2021</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תשפ"א-2020 הוראת שעה</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hyperlink r:id="rId66" w:history="1">
        <w:r w:rsidRPr="00EC6B44">
          <w:rPr>
            <w:rStyle w:val="Hyperlink"/>
            <w:rFonts w:ascii="FrankRuehl" w:hAnsi="FrankRuehl" w:hint="cs"/>
            <w:vanish/>
            <w:szCs w:val="20"/>
            <w:shd w:val="clear" w:color="auto" w:fill="FFFF99"/>
            <w:rtl/>
          </w:rPr>
          <w:t>ק"ת תשפ"א מס' 9022</w:t>
        </w:r>
      </w:hyperlink>
      <w:r w:rsidRPr="00EC6B44">
        <w:rPr>
          <w:rStyle w:val="default"/>
          <w:rFonts w:ascii="FrankRuehl" w:hAnsi="FrankRuehl" w:cs="FrankRuehl" w:hint="cs"/>
          <w:vanish/>
          <w:szCs w:val="20"/>
          <w:shd w:val="clear" w:color="auto" w:fill="FFFF99"/>
          <w:rtl/>
        </w:rPr>
        <w:t xml:space="preserve"> מיום 27.12.2020 עמ' 1059</w:t>
      </w:r>
    </w:p>
    <w:p w:rsidR="00FA59C7" w:rsidRPr="00EC6B44" w:rsidRDefault="00FA59C7" w:rsidP="00FA59C7">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(תיקון) תשפ"א-2021</w:t>
      </w:r>
    </w:p>
    <w:p w:rsidR="00FA59C7" w:rsidRPr="00EC6B44" w:rsidRDefault="00FA59C7" w:rsidP="00FA59C7">
      <w:pPr>
        <w:pStyle w:val="P00"/>
        <w:spacing w:before="0"/>
        <w:ind w:left="0" w:right="1134"/>
        <w:rPr>
          <w:rStyle w:val="default"/>
          <w:rFonts w:ascii="FrankRuehl" w:hAnsi="FrankRuehl" w:cs="FrankRuehl"/>
          <w:vanish/>
          <w:szCs w:val="20"/>
          <w:shd w:val="clear" w:color="auto" w:fill="FFFF99"/>
          <w:rtl/>
        </w:rPr>
      </w:pPr>
      <w:hyperlink r:id="rId67" w:history="1">
        <w:r w:rsidRPr="00EC6B44">
          <w:rPr>
            <w:rStyle w:val="Hyperlink"/>
            <w:rFonts w:ascii="FrankRuehl" w:hAnsi="FrankRuehl" w:hint="cs"/>
            <w:vanish/>
            <w:szCs w:val="20"/>
            <w:shd w:val="clear" w:color="auto" w:fill="FFFF99"/>
            <w:rtl/>
          </w:rPr>
          <w:t>ק"ת תשפ"א מס' 9072</w:t>
        </w:r>
      </w:hyperlink>
      <w:r w:rsidRPr="00EC6B44">
        <w:rPr>
          <w:rStyle w:val="default"/>
          <w:rFonts w:ascii="FrankRuehl" w:hAnsi="FrankRuehl" w:cs="FrankRuehl" w:hint="cs"/>
          <w:vanish/>
          <w:szCs w:val="20"/>
          <w:shd w:val="clear" w:color="auto" w:fill="FFFF99"/>
          <w:rtl/>
        </w:rPr>
        <w:t xml:space="preserve"> מיום 7.1.2021 עמ' 1444</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"רשות מקומית"</w:t>
      </w:r>
    </w:p>
    <w:p w:rsidR="007A1BE2" w:rsidRPr="00EC6B44" w:rsidRDefault="007A1BE2" w:rsidP="007A1BE2">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7A1BE2" w:rsidRPr="00EC6B44" w:rsidRDefault="007A1BE2" w:rsidP="007A1BE2">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רשות מקומית"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לרבות חברה עירונית וועדה מרחבית לתכנון ולבנייה;</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p>
    <w:p w:rsidR="007A1BE2" w:rsidRPr="00EC6B44" w:rsidRDefault="007A1BE2" w:rsidP="007A1BE2">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vanish/>
          <w:color w:val="FF0000"/>
          <w:szCs w:val="20"/>
          <w:shd w:val="clear" w:color="auto" w:fill="FFFF99"/>
          <w:rtl/>
        </w:rPr>
        <w:t xml:space="preserve">מיום 8.1.2021 עד יום </w:t>
      </w:r>
      <w:r w:rsidR="00C22609" w:rsidRPr="00EC6B44">
        <w:rPr>
          <w:rStyle w:val="default"/>
          <w:rFonts w:ascii="FrankRuehl" w:hAnsi="FrankRuehl" w:cs="FrankRuehl" w:hint="cs"/>
          <w:vanish/>
          <w:color w:val="FF0000"/>
          <w:szCs w:val="20"/>
          <w:shd w:val="clear" w:color="auto" w:fill="FFFF99"/>
          <w:rtl/>
        </w:rPr>
        <w:t>7</w:t>
      </w:r>
      <w:r w:rsidR="0093203D" w:rsidRPr="00EC6B44">
        <w:rPr>
          <w:rStyle w:val="default"/>
          <w:rFonts w:ascii="FrankRuehl" w:hAnsi="FrankRuehl" w:cs="FrankRuehl" w:hint="cs"/>
          <w:vanish/>
          <w:color w:val="FF0000"/>
          <w:szCs w:val="20"/>
          <w:shd w:val="clear" w:color="auto" w:fill="FFFF99"/>
          <w:rtl/>
        </w:rPr>
        <w:t>.2.2021 בשעה 07.00</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b/>
          <w:bCs/>
          <w:vanish/>
          <w:szCs w:val="20"/>
          <w:shd w:val="clear" w:color="auto" w:fill="FFFF99"/>
          <w:rtl/>
        </w:rPr>
        <w:t>הוראת שעה תשפ"א-2021</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hyperlink r:id="rId68" w:history="1">
        <w:r w:rsidRPr="00EC6B44">
          <w:rPr>
            <w:rStyle w:val="Hyperlink"/>
            <w:rFonts w:ascii="FrankRuehl" w:hAnsi="FrankRuehl"/>
            <w:vanish/>
            <w:szCs w:val="20"/>
            <w:shd w:val="clear" w:color="auto" w:fill="FFFF99"/>
            <w:rtl/>
          </w:rPr>
          <w:t>ק"ת תשפ"א מס' 9076</w:t>
        </w:r>
      </w:hyperlink>
      <w:r w:rsidRPr="00EC6B44">
        <w:rPr>
          <w:rStyle w:val="default"/>
          <w:rFonts w:ascii="FrankRuehl" w:hAnsi="FrankRuehl" w:cs="FrankRuehl"/>
          <w:vanish/>
          <w:szCs w:val="20"/>
          <w:shd w:val="clear" w:color="auto" w:fill="FFFF99"/>
          <w:rtl/>
        </w:rPr>
        <w:t xml:space="preserve"> מיום 7.1.2021 עמ' 145</w:t>
      </w:r>
      <w:r w:rsidRPr="00EC6B44">
        <w:rPr>
          <w:rStyle w:val="default"/>
          <w:rFonts w:ascii="FrankRuehl" w:hAnsi="FrankRuehl" w:cs="FrankRuehl" w:hint="cs"/>
          <w:vanish/>
          <w:szCs w:val="20"/>
          <w:shd w:val="clear" w:color="auto" w:fill="FFFF99"/>
          <w:rtl/>
        </w:rPr>
        <w:t>9</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w:t>
      </w:r>
      <w:r w:rsidRPr="00EC6B44">
        <w:rPr>
          <w:rStyle w:val="default"/>
          <w:rFonts w:ascii="FrankRuehl" w:hAnsi="FrankRuehl" w:cs="FrankRuehl"/>
          <w:b/>
          <w:bCs/>
          <w:vanish/>
          <w:szCs w:val="20"/>
          <w:shd w:val="clear" w:color="auto" w:fill="FFFF99"/>
          <w:rtl/>
        </w:rPr>
        <w:t xml:space="preserve"> (תיקון) תשפ"א-2021</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hyperlink r:id="rId69" w:history="1">
        <w:r w:rsidRPr="00EC6B44">
          <w:rPr>
            <w:rStyle w:val="Hyperlink"/>
            <w:rFonts w:ascii="FrankRuehl" w:hAnsi="FrankRuehl"/>
            <w:vanish/>
            <w:szCs w:val="20"/>
            <w:shd w:val="clear" w:color="auto" w:fill="FFFF99"/>
            <w:rtl/>
          </w:rPr>
          <w:t>ק"ת תשפ"א מס' 9111</w:t>
        </w:r>
      </w:hyperlink>
      <w:r w:rsidRPr="00EC6B44">
        <w:rPr>
          <w:rStyle w:val="default"/>
          <w:rFonts w:ascii="FrankRuehl" w:hAnsi="FrankRuehl" w:cs="FrankRuehl"/>
          <w:vanish/>
          <w:szCs w:val="20"/>
          <w:shd w:val="clear" w:color="auto" w:fill="FFFF99"/>
          <w:rtl/>
        </w:rPr>
        <w:t xml:space="preserve"> מיום 20.1.2021 עמ' 161</w:t>
      </w:r>
      <w:r w:rsidRPr="00EC6B44">
        <w:rPr>
          <w:rStyle w:val="default"/>
          <w:rFonts w:ascii="FrankRuehl" w:hAnsi="FrankRuehl" w:cs="FrankRuehl" w:hint="cs"/>
          <w:vanish/>
          <w:szCs w:val="20"/>
          <w:shd w:val="clear" w:color="auto" w:fill="FFFF99"/>
          <w:rtl/>
        </w:rPr>
        <w:t>0</w:t>
      </w:r>
    </w:p>
    <w:p w:rsidR="0093203D" w:rsidRPr="00EC6B44" w:rsidRDefault="0093203D" w:rsidP="0093203D">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2) תשפ"א-2021</w:t>
      </w:r>
    </w:p>
    <w:p w:rsidR="0093203D" w:rsidRPr="00EC6B44" w:rsidRDefault="0093203D" w:rsidP="0093203D">
      <w:pPr>
        <w:pStyle w:val="P00"/>
        <w:spacing w:before="0"/>
        <w:ind w:left="0" w:right="1134"/>
        <w:rPr>
          <w:rStyle w:val="default"/>
          <w:rFonts w:ascii="FrankRuehl" w:hAnsi="FrankRuehl" w:cs="FrankRuehl"/>
          <w:vanish/>
          <w:szCs w:val="20"/>
          <w:shd w:val="clear" w:color="auto" w:fill="FFFF99"/>
          <w:rtl/>
        </w:rPr>
      </w:pPr>
      <w:hyperlink r:id="rId70" w:history="1">
        <w:r w:rsidRPr="00EC6B44">
          <w:rPr>
            <w:rStyle w:val="Hyperlink"/>
            <w:rFonts w:ascii="FrankRuehl" w:hAnsi="FrankRuehl" w:hint="cs"/>
            <w:vanish/>
            <w:szCs w:val="20"/>
            <w:shd w:val="clear" w:color="auto" w:fill="FFFF99"/>
            <w:rtl/>
          </w:rPr>
          <w:t>ק"ת תשפ"א מס' 9132</w:t>
        </w:r>
      </w:hyperlink>
      <w:r w:rsidRPr="00EC6B44">
        <w:rPr>
          <w:rStyle w:val="default"/>
          <w:rFonts w:ascii="FrankRuehl" w:hAnsi="FrankRuehl" w:cs="FrankRuehl" w:hint="cs"/>
          <w:vanish/>
          <w:szCs w:val="20"/>
          <w:shd w:val="clear" w:color="auto" w:fill="FFFF99"/>
          <w:rtl/>
        </w:rPr>
        <w:t xml:space="preserve"> מיום 1.2.2021 עמ' 1772</w:t>
      </w:r>
    </w:p>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3) תשפ"א-2021</w:t>
      </w:r>
    </w:p>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hyperlink r:id="rId71" w:history="1">
        <w:r w:rsidRPr="00EC6B44">
          <w:rPr>
            <w:rStyle w:val="Hyperlink"/>
            <w:rFonts w:ascii="FrankRuehl" w:hAnsi="FrankRuehl" w:hint="cs"/>
            <w:vanish/>
            <w:szCs w:val="20"/>
            <w:shd w:val="clear" w:color="auto" w:fill="FFFF99"/>
            <w:rtl/>
          </w:rPr>
          <w:t>ק"ת תשפ"א מס' 9146</w:t>
        </w:r>
      </w:hyperlink>
      <w:r w:rsidRPr="00EC6B44">
        <w:rPr>
          <w:rStyle w:val="default"/>
          <w:rFonts w:ascii="FrankRuehl" w:hAnsi="FrankRuehl" w:cs="FrankRuehl" w:hint="cs"/>
          <w:vanish/>
          <w:szCs w:val="20"/>
          <w:shd w:val="clear" w:color="auto" w:fill="FFFF99"/>
          <w:rtl/>
        </w:rPr>
        <w:t xml:space="preserve"> מיום 5.2.2021 עמ' 1834</w:t>
      </w:r>
    </w:p>
    <w:p w:rsidR="003C2C0F" w:rsidRPr="00EC6B44" w:rsidRDefault="003C2C0F" w:rsidP="003C2C0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w:t>
      </w:r>
      <w:r w:rsidR="00483C4A" w:rsidRPr="00EC6B44">
        <w:rPr>
          <w:rStyle w:val="default"/>
          <w:rFonts w:ascii="FrankRuehl" w:hAnsi="FrankRuehl" w:cs="FrankRuehl" w:hint="cs"/>
          <w:b/>
          <w:bCs/>
          <w:vanish/>
          <w:szCs w:val="20"/>
          <w:shd w:val="clear" w:color="auto" w:fill="FFFF99"/>
          <w:rtl/>
        </w:rPr>
        <w:t>רשות מקומית</w:t>
      </w:r>
      <w:r w:rsidRPr="00EC6B44">
        <w:rPr>
          <w:rStyle w:val="default"/>
          <w:rFonts w:ascii="FrankRuehl" w:hAnsi="FrankRuehl" w:cs="FrankRuehl" w:hint="cs"/>
          <w:b/>
          <w:bCs/>
          <w:vanish/>
          <w:szCs w:val="20"/>
          <w:shd w:val="clear" w:color="auto" w:fill="FFFF99"/>
          <w:rtl/>
        </w:rPr>
        <w:t>"</w:t>
      </w:r>
    </w:p>
    <w:p w:rsidR="003C2C0F" w:rsidRPr="00EC6B44" w:rsidRDefault="003C2C0F" w:rsidP="003C2C0F">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994747" w:rsidRPr="00933B82" w:rsidRDefault="00994747" w:rsidP="00933B82">
      <w:pPr>
        <w:pStyle w:val="P00"/>
        <w:spacing w:before="0"/>
        <w:ind w:left="0" w:right="1134"/>
        <w:rPr>
          <w:rStyle w:val="default"/>
          <w:rFonts w:cs="FrankRuehl"/>
          <w:sz w:val="2"/>
          <w:szCs w:val="2"/>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רשות מקומית"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לרבות חברה עירונית וועדה מרחבית לתכנון ו</w:t>
      </w:r>
      <w:r w:rsidR="003C2C0F" w:rsidRPr="00EC6B44">
        <w:rPr>
          <w:rStyle w:val="default"/>
          <w:rFonts w:cs="FrankRuehl" w:hint="cs"/>
          <w:vanish/>
          <w:sz w:val="16"/>
          <w:szCs w:val="22"/>
          <w:shd w:val="clear" w:color="auto" w:fill="FFFF99"/>
          <w:rtl/>
        </w:rPr>
        <w:t>ל</w:t>
      </w:r>
      <w:r w:rsidRPr="00EC6B44">
        <w:rPr>
          <w:rStyle w:val="default"/>
          <w:rFonts w:cs="FrankRuehl" w:hint="cs"/>
          <w:vanish/>
          <w:sz w:val="16"/>
          <w:szCs w:val="22"/>
          <w:shd w:val="clear" w:color="auto" w:fill="FFFF99"/>
          <w:rtl/>
        </w:rPr>
        <w:t>בנייה;</w:t>
      </w:r>
      <w:bookmarkEnd w:id="16"/>
    </w:p>
    <w:p w:rsidR="00B22A2B" w:rsidRDefault="00B22A2B"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"תאגיד" </w:t>
      </w:r>
      <w:r>
        <w:rPr>
          <w:rStyle w:val="default"/>
          <w:rFonts w:cs="FrankRuehl"/>
          <w:rtl/>
        </w:rPr>
        <w:t>–</w:t>
      </w:r>
      <w:r>
        <w:rPr>
          <w:rStyle w:val="default"/>
          <w:rFonts w:cs="FrankRuehl" w:hint="cs"/>
          <w:rtl/>
        </w:rPr>
        <w:t xml:space="preserve"> כהגדרתו בסעיף 21 לחוק יסודות התקציב, התשמ"ה-1985</w:t>
      </w:r>
      <w:r w:rsidR="00BA3C32">
        <w:rPr>
          <w:rStyle w:val="default"/>
          <w:rFonts w:cs="FrankRuehl" w:hint="cs"/>
          <w:rtl/>
        </w:rPr>
        <w:t>;</w:t>
      </w:r>
    </w:p>
    <w:p w:rsidR="00483C4A" w:rsidRPr="00483C4A" w:rsidRDefault="0078391A" w:rsidP="00483C4A">
      <w:pPr>
        <w:pStyle w:val="P00"/>
        <w:spacing w:before="72"/>
        <w:ind w:left="0" w:right="1134"/>
        <w:rPr>
          <w:rStyle w:val="default"/>
          <w:rFonts w:cs="FrankRuehl"/>
          <w:rtl/>
        </w:rPr>
      </w:pPr>
      <w:r w:rsidRPr="003A0F3F">
        <w:rPr>
          <w:rStyle w:val="default"/>
          <w:rFonts w:cs="FrankRuehl"/>
        </w:rPr>
        <w:pict>
          <v:rect id="_x0000_s1203" style="position:absolute;left:0;text-align:left;margin-left:464.35pt;margin-top:7.1pt;width:75.05pt;height:20.65pt;z-index:251666432" o:allowincell="f" filled="f" stroked="f" strokecolor="lime" strokeweight=".25pt">
            <v:textbox inset="0,0,0,0">
              <w:txbxContent>
                <w:p w:rsidR="00483C4A" w:rsidRDefault="007A1BE2" w:rsidP="00483C4A">
                  <w:pPr>
                    <w:spacing w:line="160" w:lineRule="exact"/>
                    <w:jc w:val="left"/>
                    <w:rPr>
                      <w:rFonts w:cs="Miriam"/>
                      <w:noProof/>
                      <w:szCs w:val="18"/>
                      <w:rtl/>
                    </w:rPr>
                  </w:pPr>
                  <w:r>
                    <w:rPr>
                      <w:rFonts w:cs="Miriam" w:hint="cs"/>
                      <w:szCs w:val="18"/>
                      <w:rtl/>
                    </w:rPr>
                    <w:t>(הוראת שעה) תשפ"א-2021</w:t>
                  </w:r>
                </w:p>
              </w:txbxContent>
            </v:textbox>
            <w10:anchorlock/>
          </v:rect>
        </w:pict>
      </w:r>
      <w:r w:rsidRPr="003A0F3F">
        <w:rPr>
          <w:rStyle w:val="default"/>
          <w:rFonts w:cs="FrankRuehl"/>
          <w:rtl/>
        </w:rPr>
        <w:tab/>
        <w:t>"</w:t>
      </w:r>
      <w:r>
        <w:rPr>
          <w:rStyle w:val="default"/>
          <w:rFonts w:cs="FrankRuehl" w:hint="cs"/>
          <w:rtl/>
        </w:rPr>
        <w:t xml:space="preserve">תעשייה ביטחונית" </w:t>
      </w:r>
      <w:r>
        <w:rPr>
          <w:rStyle w:val="default"/>
          <w:rFonts w:cs="FrankRuehl"/>
          <w:rtl/>
        </w:rPr>
        <w:t>–</w:t>
      </w:r>
      <w:r>
        <w:rPr>
          <w:rStyle w:val="default"/>
          <w:rFonts w:cs="FrankRuehl" w:hint="cs"/>
          <w:rtl/>
        </w:rPr>
        <w:t xml:space="preserve"> </w:t>
      </w:r>
      <w:r w:rsidR="00794CCD">
        <w:rPr>
          <w:rStyle w:val="default"/>
          <w:rFonts w:cs="FrankRuehl" w:hint="cs"/>
          <w:rtl/>
        </w:rPr>
        <w:t>(פקעה);</w:t>
      </w:r>
    </w:p>
    <w:p w:rsidR="0078391A" w:rsidRPr="00EC6B44" w:rsidRDefault="0078391A" w:rsidP="0078391A">
      <w:pPr>
        <w:pStyle w:val="P00"/>
        <w:spacing w:before="0"/>
        <w:ind w:left="0" w:right="1134"/>
        <w:rPr>
          <w:rStyle w:val="default"/>
          <w:rFonts w:ascii="FrankRuehl" w:hAnsi="FrankRuehl" w:cs="FrankRuehl"/>
          <w:vanish/>
          <w:color w:val="FF0000"/>
          <w:szCs w:val="20"/>
          <w:shd w:val="clear" w:color="auto" w:fill="FFFF99"/>
          <w:rtl/>
        </w:rPr>
      </w:pPr>
      <w:bookmarkStart w:id="17" w:name="Rov49"/>
      <w:r w:rsidRPr="00EC6B44">
        <w:rPr>
          <w:rStyle w:val="default"/>
          <w:rFonts w:ascii="FrankRuehl" w:hAnsi="FrankRuehl" w:cs="FrankRuehl" w:hint="cs"/>
          <w:vanish/>
          <w:color w:val="FF0000"/>
          <w:szCs w:val="20"/>
          <w:shd w:val="clear" w:color="auto" w:fill="FFFF99"/>
          <w:rtl/>
        </w:rPr>
        <w:t>מיום 25.9.2020 בשעה 14.00 עד יום 1</w:t>
      </w:r>
      <w:r w:rsidR="00766552" w:rsidRPr="00EC6B44">
        <w:rPr>
          <w:rStyle w:val="default"/>
          <w:rFonts w:ascii="FrankRuehl" w:hAnsi="FrankRuehl" w:cs="FrankRuehl" w:hint="cs"/>
          <w:vanish/>
          <w:color w:val="FF0000"/>
          <w:szCs w:val="20"/>
          <w:shd w:val="clear" w:color="auto" w:fill="FFFF99"/>
          <w:rtl/>
        </w:rPr>
        <w:t>7</w:t>
      </w:r>
      <w:r w:rsidRPr="00EC6B44">
        <w:rPr>
          <w:rStyle w:val="default"/>
          <w:rFonts w:ascii="FrankRuehl" w:hAnsi="FrankRuehl" w:cs="FrankRuehl" w:hint="cs"/>
          <w:vanish/>
          <w:color w:val="FF0000"/>
          <w:szCs w:val="20"/>
          <w:shd w:val="clear" w:color="auto" w:fill="FFFF99"/>
          <w:rtl/>
        </w:rPr>
        <w:t>.10.2020</w:t>
      </w:r>
    </w:p>
    <w:p w:rsidR="0078391A" w:rsidRPr="00EC6B44" w:rsidRDefault="0078391A" w:rsidP="0078391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w:t>
      </w:r>
    </w:p>
    <w:p w:rsidR="0078391A" w:rsidRPr="00EC6B44" w:rsidRDefault="0078391A" w:rsidP="0078391A">
      <w:pPr>
        <w:pStyle w:val="P00"/>
        <w:spacing w:before="0"/>
        <w:ind w:left="0" w:right="1134"/>
        <w:rPr>
          <w:rStyle w:val="default"/>
          <w:rFonts w:ascii="FrankRuehl" w:hAnsi="FrankRuehl" w:cs="FrankRuehl"/>
          <w:vanish/>
          <w:szCs w:val="20"/>
          <w:shd w:val="clear" w:color="auto" w:fill="FFFF99"/>
          <w:rtl/>
        </w:rPr>
      </w:pPr>
      <w:hyperlink r:id="rId72" w:history="1">
        <w:r w:rsidRPr="00EC6B44">
          <w:rPr>
            <w:rStyle w:val="Hyperlink"/>
            <w:rFonts w:ascii="FrankRuehl" w:hAnsi="FrankRuehl" w:hint="cs"/>
            <w:vanish/>
            <w:szCs w:val="20"/>
            <w:shd w:val="clear" w:color="auto" w:fill="FFFF99"/>
            <w:rtl/>
          </w:rPr>
          <w:t>ק"ת תשפ"א מס' 8786</w:t>
        </w:r>
      </w:hyperlink>
      <w:r w:rsidRPr="00EC6B44">
        <w:rPr>
          <w:rStyle w:val="default"/>
          <w:rFonts w:ascii="FrankRuehl" w:hAnsi="FrankRuehl" w:cs="FrankRuehl" w:hint="cs"/>
          <w:vanish/>
          <w:szCs w:val="20"/>
          <w:shd w:val="clear" w:color="auto" w:fill="FFFF99"/>
          <w:rtl/>
        </w:rPr>
        <w:t xml:space="preserve"> מיום 25.9.2020 עמ' 41</w:t>
      </w:r>
    </w:p>
    <w:p w:rsidR="0087425A" w:rsidRPr="00EC6B44" w:rsidRDefault="0087425A" w:rsidP="0087425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תשפ"א-2020</w:t>
      </w:r>
    </w:p>
    <w:p w:rsidR="0087425A" w:rsidRPr="00EC6B44" w:rsidRDefault="0087425A" w:rsidP="0087425A">
      <w:pPr>
        <w:pStyle w:val="P00"/>
        <w:spacing w:before="0"/>
        <w:ind w:left="0" w:right="1134"/>
        <w:rPr>
          <w:rStyle w:val="default"/>
          <w:rFonts w:ascii="FrankRuehl" w:hAnsi="FrankRuehl" w:cs="FrankRuehl"/>
          <w:vanish/>
          <w:szCs w:val="20"/>
          <w:shd w:val="clear" w:color="auto" w:fill="FFFF99"/>
          <w:rtl/>
        </w:rPr>
      </w:pPr>
      <w:hyperlink r:id="rId73" w:history="1">
        <w:r w:rsidRPr="00EC6B44">
          <w:rPr>
            <w:rStyle w:val="Hyperlink"/>
            <w:rFonts w:ascii="FrankRuehl" w:hAnsi="FrankRuehl" w:hint="cs"/>
            <w:vanish/>
            <w:szCs w:val="20"/>
            <w:shd w:val="clear" w:color="auto" w:fill="FFFF99"/>
            <w:rtl/>
          </w:rPr>
          <w:t>ק"ת תשפ"א מס' 8814</w:t>
        </w:r>
      </w:hyperlink>
      <w:r w:rsidRPr="00EC6B44">
        <w:rPr>
          <w:rStyle w:val="default"/>
          <w:rFonts w:ascii="FrankRuehl" w:hAnsi="FrankRuehl" w:cs="FrankRuehl" w:hint="cs"/>
          <w:vanish/>
          <w:szCs w:val="20"/>
          <w:shd w:val="clear" w:color="auto" w:fill="FFFF99"/>
          <w:rtl/>
        </w:rPr>
        <w:t xml:space="preserve"> מיום 9.10.2020 עמ' 120</w:t>
      </w:r>
    </w:p>
    <w:p w:rsidR="006668C7" w:rsidRPr="00EC6B44" w:rsidRDefault="006668C7" w:rsidP="006668C7">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2) תשפ"א-2020</w:t>
      </w:r>
    </w:p>
    <w:p w:rsidR="006668C7" w:rsidRPr="00EC6B44" w:rsidRDefault="006668C7" w:rsidP="006668C7">
      <w:pPr>
        <w:pStyle w:val="P00"/>
        <w:spacing w:before="0"/>
        <w:ind w:left="0" w:right="1134"/>
        <w:rPr>
          <w:rStyle w:val="default"/>
          <w:rFonts w:ascii="FrankRuehl" w:hAnsi="FrankRuehl" w:cs="FrankRuehl"/>
          <w:vanish/>
          <w:szCs w:val="20"/>
          <w:shd w:val="clear" w:color="auto" w:fill="FFFF99"/>
          <w:rtl/>
        </w:rPr>
      </w:pPr>
      <w:hyperlink r:id="rId74" w:history="1">
        <w:r w:rsidRPr="00EC6B44">
          <w:rPr>
            <w:rStyle w:val="Hyperlink"/>
            <w:rFonts w:ascii="FrankRuehl" w:hAnsi="FrankRuehl" w:hint="cs"/>
            <w:vanish/>
            <w:szCs w:val="20"/>
            <w:shd w:val="clear" w:color="auto" w:fill="FFFF99"/>
            <w:rtl/>
          </w:rPr>
          <w:t>ק"ת תשפ"א מס' 8822</w:t>
        </w:r>
      </w:hyperlink>
      <w:r w:rsidRPr="00EC6B44">
        <w:rPr>
          <w:rStyle w:val="default"/>
          <w:rFonts w:ascii="FrankRuehl" w:hAnsi="FrankRuehl" w:cs="FrankRuehl" w:hint="cs"/>
          <w:vanish/>
          <w:szCs w:val="20"/>
          <w:shd w:val="clear" w:color="auto" w:fill="FFFF99"/>
          <w:rtl/>
        </w:rPr>
        <w:t xml:space="preserve"> מיום 14.10.2020 עמ' 166</w:t>
      </w:r>
    </w:p>
    <w:p w:rsidR="00766552" w:rsidRPr="00EC6B44" w:rsidRDefault="00766552" w:rsidP="0076655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3) תשפ"א-2020</w:t>
      </w:r>
    </w:p>
    <w:p w:rsidR="00766552" w:rsidRPr="00EC6B44" w:rsidRDefault="00766552" w:rsidP="00766552">
      <w:pPr>
        <w:pStyle w:val="P00"/>
        <w:spacing w:before="0"/>
        <w:ind w:left="0" w:right="1134"/>
        <w:rPr>
          <w:rStyle w:val="default"/>
          <w:rFonts w:ascii="FrankRuehl" w:hAnsi="FrankRuehl" w:cs="FrankRuehl"/>
          <w:vanish/>
          <w:szCs w:val="20"/>
          <w:shd w:val="clear" w:color="auto" w:fill="FFFF99"/>
          <w:rtl/>
        </w:rPr>
      </w:pPr>
      <w:hyperlink r:id="rId75" w:history="1">
        <w:r w:rsidRPr="00EC6B44">
          <w:rPr>
            <w:rStyle w:val="Hyperlink"/>
            <w:rFonts w:ascii="FrankRuehl" w:hAnsi="FrankRuehl" w:hint="cs"/>
            <w:vanish/>
            <w:szCs w:val="20"/>
            <w:shd w:val="clear" w:color="auto" w:fill="FFFF99"/>
            <w:rtl/>
          </w:rPr>
          <w:t>ק"ת תשפ"א מס' 8830</w:t>
        </w:r>
      </w:hyperlink>
      <w:r w:rsidRPr="00EC6B44">
        <w:rPr>
          <w:rStyle w:val="default"/>
          <w:rFonts w:ascii="FrankRuehl" w:hAnsi="FrankRuehl" w:cs="FrankRuehl" w:hint="cs"/>
          <w:vanish/>
          <w:szCs w:val="20"/>
          <w:shd w:val="clear" w:color="auto" w:fill="FFFF99"/>
          <w:rtl/>
        </w:rPr>
        <w:t xml:space="preserve"> מיום 16.10.2020 עמ' 202</w:t>
      </w:r>
    </w:p>
    <w:p w:rsidR="0078391A" w:rsidRPr="00EC6B44" w:rsidRDefault="0078391A" w:rsidP="00087220">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w:t>
      </w:r>
      <w:r w:rsidR="00087220" w:rsidRPr="00EC6B44">
        <w:rPr>
          <w:rStyle w:val="default"/>
          <w:rFonts w:ascii="FrankRuehl" w:hAnsi="FrankRuehl" w:cs="FrankRuehl" w:hint="cs"/>
          <w:b/>
          <w:bCs/>
          <w:vanish/>
          <w:szCs w:val="20"/>
          <w:shd w:val="clear" w:color="auto" w:fill="FFFF99"/>
          <w:rtl/>
        </w:rPr>
        <w:t>תעשייה ביטחונית</w:t>
      </w:r>
      <w:r w:rsidRPr="00EC6B44">
        <w:rPr>
          <w:rStyle w:val="default"/>
          <w:rFonts w:ascii="FrankRuehl" w:hAnsi="FrankRuehl" w:cs="FrankRuehl" w:hint="cs"/>
          <w:b/>
          <w:bCs/>
          <w:vanish/>
          <w:szCs w:val="20"/>
          <w:shd w:val="clear" w:color="auto" w:fill="FFFF99"/>
          <w:rtl/>
        </w:rPr>
        <w:t>"</w:t>
      </w:r>
    </w:p>
    <w:p w:rsidR="006668C7" w:rsidRPr="00EC6B44" w:rsidRDefault="006668C7" w:rsidP="006668C7">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483C4A" w:rsidRPr="00EC6B44" w:rsidRDefault="00483C4A" w:rsidP="00483C4A">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תעשייה ביטחונית"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כל אחד מאלה:</w:t>
      </w:r>
    </w:p>
    <w:p w:rsidR="00483C4A" w:rsidRPr="00EC6B44" w:rsidRDefault="00483C4A" w:rsidP="00483C4A">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אלתא מערכות בע"מ;</w:t>
      </w:r>
    </w:p>
    <w:p w:rsidR="00483C4A" w:rsidRPr="00EC6B44" w:rsidRDefault="00483C4A" w:rsidP="00483C4A">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תעשייה אווירית בע"מ;</w:t>
      </w:r>
    </w:p>
    <w:p w:rsidR="00483C4A" w:rsidRPr="00EC6B44" w:rsidRDefault="00483C4A" w:rsidP="00483C4A">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רפא"ל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מערכות לחימה מתקדמות בע"מ;</w:t>
      </w:r>
    </w:p>
    <w:p w:rsidR="00483C4A" w:rsidRPr="00EC6B44" w:rsidRDefault="00483C4A" w:rsidP="00483C4A">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(4)</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התקני מצב מוצק (המ"מ) בע"מ;</w:t>
      </w:r>
    </w:p>
    <w:p w:rsidR="00483C4A" w:rsidRPr="00EC6B44" w:rsidRDefault="00483C4A" w:rsidP="00483C4A">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(5)</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אלביט מערכות בע"מ;</w:t>
      </w:r>
    </w:p>
    <w:p w:rsidR="00483C4A" w:rsidRPr="00EC6B44" w:rsidRDefault="00483C4A" w:rsidP="00483C4A">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(6)</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תומר חברה ממשלתית;</w:t>
      </w:r>
    </w:p>
    <w:p w:rsidR="00483C4A" w:rsidRPr="00EC6B44" w:rsidRDefault="00483C4A" w:rsidP="00483C4A">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(7)</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חברה בת כהגדרתה בחוק ניירות ערך, התשכ"ח-1968, של חברה המנויה בפסקאות (1) עד (6) וחברה קשורה כהגדרתה באותו חוק לחברה המנויה בפסקאות האמורות;</w:t>
      </w:r>
    </w:p>
    <w:p w:rsidR="00483C4A" w:rsidRPr="00EC6B44" w:rsidRDefault="00483C4A" w:rsidP="00483C4A">
      <w:pPr>
        <w:pStyle w:val="P00"/>
        <w:spacing w:before="0"/>
        <w:ind w:left="0" w:right="1134"/>
        <w:rPr>
          <w:rStyle w:val="default"/>
          <w:rFonts w:ascii="FrankRuehl" w:hAnsi="FrankRuehl" w:cs="FrankRuehl"/>
          <w:vanish/>
          <w:szCs w:val="20"/>
          <w:shd w:val="clear" w:color="auto" w:fill="FFFF99"/>
          <w:rtl/>
        </w:rPr>
      </w:pPr>
    </w:p>
    <w:p w:rsidR="00483C4A" w:rsidRPr="00EC6B44" w:rsidRDefault="00483C4A" w:rsidP="00483C4A">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 xml:space="preserve">מיום 27.12.2020 בשעה 17:00 עד יום </w:t>
      </w:r>
      <w:r w:rsidR="00FA59C7" w:rsidRPr="00EC6B44">
        <w:rPr>
          <w:rStyle w:val="default"/>
          <w:rFonts w:ascii="FrankRuehl" w:hAnsi="FrankRuehl" w:cs="FrankRuehl" w:hint="cs"/>
          <w:vanish/>
          <w:color w:val="FF0000"/>
          <w:szCs w:val="20"/>
          <w:shd w:val="clear" w:color="auto" w:fill="FFFF99"/>
          <w:rtl/>
        </w:rPr>
        <w:t>7</w:t>
      </w:r>
      <w:r w:rsidRPr="00EC6B44">
        <w:rPr>
          <w:rStyle w:val="default"/>
          <w:rFonts w:ascii="FrankRuehl" w:hAnsi="FrankRuehl" w:cs="FrankRuehl" w:hint="cs"/>
          <w:vanish/>
          <w:color w:val="FF0000"/>
          <w:szCs w:val="20"/>
          <w:shd w:val="clear" w:color="auto" w:fill="FFFF99"/>
          <w:rtl/>
        </w:rPr>
        <w:t>.1.2021</w:t>
      </w:r>
    </w:p>
    <w:p w:rsidR="00483C4A" w:rsidRPr="00EC6B44" w:rsidRDefault="00483C4A" w:rsidP="00483C4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תשפ"א-2020 הוראת שעה</w:t>
      </w:r>
    </w:p>
    <w:p w:rsidR="00483C4A" w:rsidRPr="00EC6B44" w:rsidRDefault="00483C4A" w:rsidP="00483C4A">
      <w:pPr>
        <w:pStyle w:val="P00"/>
        <w:spacing w:before="0"/>
        <w:ind w:left="0" w:right="1134"/>
        <w:rPr>
          <w:rStyle w:val="default"/>
          <w:rFonts w:ascii="FrankRuehl" w:hAnsi="FrankRuehl" w:cs="FrankRuehl"/>
          <w:vanish/>
          <w:szCs w:val="20"/>
          <w:shd w:val="clear" w:color="auto" w:fill="FFFF99"/>
          <w:rtl/>
        </w:rPr>
      </w:pPr>
      <w:hyperlink r:id="rId76" w:history="1">
        <w:r w:rsidRPr="00EC6B44">
          <w:rPr>
            <w:rStyle w:val="Hyperlink"/>
            <w:rFonts w:ascii="FrankRuehl" w:hAnsi="FrankRuehl" w:hint="cs"/>
            <w:vanish/>
            <w:szCs w:val="20"/>
            <w:shd w:val="clear" w:color="auto" w:fill="FFFF99"/>
            <w:rtl/>
          </w:rPr>
          <w:t>ק"ת תשפ"א מס' 9022</w:t>
        </w:r>
      </w:hyperlink>
      <w:r w:rsidRPr="00EC6B44">
        <w:rPr>
          <w:rStyle w:val="default"/>
          <w:rFonts w:ascii="FrankRuehl" w:hAnsi="FrankRuehl" w:cs="FrankRuehl" w:hint="cs"/>
          <w:vanish/>
          <w:szCs w:val="20"/>
          <w:shd w:val="clear" w:color="auto" w:fill="FFFF99"/>
          <w:rtl/>
        </w:rPr>
        <w:t xml:space="preserve"> מיום 27.12.2020 עמ' 1059</w:t>
      </w:r>
    </w:p>
    <w:p w:rsidR="00FA59C7" w:rsidRPr="00EC6B44" w:rsidRDefault="00FA59C7" w:rsidP="00FA59C7">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(תיקון) תשפ"א-2021</w:t>
      </w:r>
    </w:p>
    <w:p w:rsidR="00FA59C7" w:rsidRPr="00EC6B44" w:rsidRDefault="00FA59C7" w:rsidP="00FA59C7">
      <w:pPr>
        <w:pStyle w:val="P00"/>
        <w:spacing w:before="0"/>
        <w:ind w:left="0" w:right="1134"/>
        <w:rPr>
          <w:rStyle w:val="default"/>
          <w:rFonts w:ascii="FrankRuehl" w:hAnsi="FrankRuehl" w:cs="FrankRuehl"/>
          <w:vanish/>
          <w:szCs w:val="20"/>
          <w:shd w:val="clear" w:color="auto" w:fill="FFFF99"/>
          <w:rtl/>
        </w:rPr>
      </w:pPr>
      <w:hyperlink r:id="rId77" w:history="1">
        <w:r w:rsidRPr="00EC6B44">
          <w:rPr>
            <w:rStyle w:val="Hyperlink"/>
            <w:rFonts w:ascii="FrankRuehl" w:hAnsi="FrankRuehl" w:hint="cs"/>
            <w:vanish/>
            <w:szCs w:val="20"/>
            <w:shd w:val="clear" w:color="auto" w:fill="FFFF99"/>
            <w:rtl/>
          </w:rPr>
          <w:t>ק"ת תשפ"א מס' 9072</w:t>
        </w:r>
      </w:hyperlink>
      <w:r w:rsidRPr="00EC6B44">
        <w:rPr>
          <w:rStyle w:val="default"/>
          <w:rFonts w:ascii="FrankRuehl" w:hAnsi="FrankRuehl" w:cs="FrankRuehl" w:hint="cs"/>
          <w:vanish/>
          <w:szCs w:val="20"/>
          <w:shd w:val="clear" w:color="auto" w:fill="FFFF99"/>
          <w:rtl/>
        </w:rPr>
        <w:t xml:space="preserve"> מיום 7.1.2021 עמ' 1444</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"עבודות תשתית"</w:t>
      </w:r>
    </w:p>
    <w:p w:rsidR="007A1BE2" w:rsidRPr="00EC6B44" w:rsidRDefault="007A1BE2" w:rsidP="007A1BE2">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7A1BE2" w:rsidRPr="00EC6B44" w:rsidRDefault="007A1BE2" w:rsidP="007A1BE2">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תעשייה ביטחונית"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כל אחד מאלה:</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אלתא מערכות בע"מ;</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התעשייה האווירית לישראל בע"מ;</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רפא"ל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מערכות לחימה מתקדמות בע"מ;</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(4)</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התקני מצב מוצק (המ"מ) בע"מ;</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(5)</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אלביט מערכות בע"מ;</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(6)</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תומר חברה ממשלתית בע"מ;</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(7)</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חברה בת כהגדרתה בחוק ניירות ערך, התשכ"ח-1968 של חברה המנויה בפסקאות (1) עד (6) וחברה קשורה כהגדרתה באותו חוק לחברה המנויה בפסקאות האמורות;</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p>
    <w:p w:rsidR="007A1BE2" w:rsidRPr="00EC6B44" w:rsidRDefault="007A1BE2" w:rsidP="007A1BE2">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vanish/>
          <w:color w:val="FF0000"/>
          <w:szCs w:val="20"/>
          <w:shd w:val="clear" w:color="auto" w:fill="FFFF99"/>
          <w:rtl/>
        </w:rPr>
        <w:t xml:space="preserve">מיום 8.1.2021 עד יום </w:t>
      </w:r>
      <w:r w:rsidR="00C22609" w:rsidRPr="00EC6B44">
        <w:rPr>
          <w:rStyle w:val="default"/>
          <w:rFonts w:ascii="FrankRuehl" w:hAnsi="FrankRuehl" w:cs="FrankRuehl" w:hint="cs"/>
          <w:vanish/>
          <w:color w:val="FF0000"/>
          <w:szCs w:val="20"/>
          <w:shd w:val="clear" w:color="auto" w:fill="FFFF99"/>
          <w:rtl/>
        </w:rPr>
        <w:t>7</w:t>
      </w:r>
      <w:r w:rsidR="0093203D" w:rsidRPr="00EC6B44">
        <w:rPr>
          <w:rStyle w:val="default"/>
          <w:rFonts w:ascii="FrankRuehl" w:hAnsi="FrankRuehl" w:cs="FrankRuehl" w:hint="cs"/>
          <w:vanish/>
          <w:color w:val="FF0000"/>
          <w:szCs w:val="20"/>
          <w:shd w:val="clear" w:color="auto" w:fill="FFFF99"/>
          <w:rtl/>
        </w:rPr>
        <w:t>.2.2021 בשעה 07.00</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b/>
          <w:bCs/>
          <w:vanish/>
          <w:szCs w:val="20"/>
          <w:shd w:val="clear" w:color="auto" w:fill="FFFF99"/>
          <w:rtl/>
        </w:rPr>
        <w:t>הוראת שעה תשפ"א-2021</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hyperlink r:id="rId78" w:history="1">
        <w:r w:rsidRPr="00EC6B44">
          <w:rPr>
            <w:rStyle w:val="Hyperlink"/>
            <w:rFonts w:ascii="FrankRuehl" w:hAnsi="FrankRuehl"/>
            <w:vanish/>
            <w:szCs w:val="20"/>
            <w:shd w:val="clear" w:color="auto" w:fill="FFFF99"/>
            <w:rtl/>
          </w:rPr>
          <w:t>ק"ת תשפ"א מס' 9076</w:t>
        </w:r>
      </w:hyperlink>
      <w:r w:rsidRPr="00EC6B44">
        <w:rPr>
          <w:rStyle w:val="default"/>
          <w:rFonts w:ascii="FrankRuehl" w:hAnsi="FrankRuehl" w:cs="FrankRuehl"/>
          <w:vanish/>
          <w:szCs w:val="20"/>
          <w:shd w:val="clear" w:color="auto" w:fill="FFFF99"/>
          <w:rtl/>
        </w:rPr>
        <w:t xml:space="preserve"> מיום 7.1.2021 עמ' 145</w:t>
      </w:r>
      <w:r w:rsidRPr="00EC6B44">
        <w:rPr>
          <w:rStyle w:val="default"/>
          <w:rFonts w:ascii="FrankRuehl" w:hAnsi="FrankRuehl" w:cs="FrankRuehl" w:hint="cs"/>
          <w:vanish/>
          <w:szCs w:val="20"/>
          <w:shd w:val="clear" w:color="auto" w:fill="FFFF99"/>
          <w:rtl/>
        </w:rPr>
        <w:t>9</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w:t>
      </w:r>
      <w:r w:rsidRPr="00EC6B44">
        <w:rPr>
          <w:rStyle w:val="default"/>
          <w:rFonts w:ascii="FrankRuehl" w:hAnsi="FrankRuehl" w:cs="FrankRuehl"/>
          <w:b/>
          <w:bCs/>
          <w:vanish/>
          <w:szCs w:val="20"/>
          <w:shd w:val="clear" w:color="auto" w:fill="FFFF99"/>
          <w:rtl/>
        </w:rPr>
        <w:t xml:space="preserve"> (תיקון) תשפ"א-2021</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hyperlink r:id="rId79" w:history="1">
        <w:r w:rsidRPr="00EC6B44">
          <w:rPr>
            <w:rStyle w:val="Hyperlink"/>
            <w:rFonts w:ascii="FrankRuehl" w:hAnsi="FrankRuehl"/>
            <w:vanish/>
            <w:szCs w:val="20"/>
            <w:shd w:val="clear" w:color="auto" w:fill="FFFF99"/>
            <w:rtl/>
          </w:rPr>
          <w:t>ק"ת תשפ"א מס' 9111</w:t>
        </w:r>
      </w:hyperlink>
      <w:r w:rsidRPr="00EC6B44">
        <w:rPr>
          <w:rStyle w:val="default"/>
          <w:rFonts w:ascii="FrankRuehl" w:hAnsi="FrankRuehl" w:cs="FrankRuehl"/>
          <w:vanish/>
          <w:szCs w:val="20"/>
          <w:shd w:val="clear" w:color="auto" w:fill="FFFF99"/>
          <w:rtl/>
        </w:rPr>
        <w:t xml:space="preserve"> מיום 20.1.2021 עמ' 161</w:t>
      </w:r>
      <w:r w:rsidRPr="00EC6B44">
        <w:rPr>
          <w:rStyle w:val="default"/>
          <w:rFonts w:ascii="FrankRuehl" w:hAnsi="FrankRuehl" w:cs="FrankRuehl" w:hint="cs"/>
          <w:vanish/>
          <w:szCs w:val="20"/>
          <w:shd w:val="clear" w:color="auto" w:fill="FFFF99"/>
          <w:rtl/>
        </w:rPr>
        <w:t>0</w:t>
      </w:r>
    </w:p>
    <w:p w:rsidR="0093203D" w:rsidRPr="00EC6B44" w:rsidRDefault="0093203D" w:rsidP="0093203D">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2) תשפ"א-2021</w:t>
      </w:r>
    </w:p>
    <w:p w:rsidR="0093203D" w:rsidRPr="00EC6B44" w:rsidRDefault="0093203D" w:rsidP="0093203D">
      <w:pPr>
        <w:pStyle w:val="P00"/>
        <w:spacing w:before="0"/>
        <w:ind w:left="0" w:right="1134"/>
        <w:rPr>
          <w:rStyle w:val="default"/>
          <w:rFonts w:ascii="FrankRuehl" w:hAnsi="FrankRuehl" w:cs="FrankRuehl"/>
          <w:vanish/>
          <w:szCs w:val="20"/>
          <w:shd w:val="clear" w:color="auto" w:fill="FFFF99"/>
          <w:rtl/>
        </w:rPr>
      </w:pPr>
      <w:hyperlink r:id="rId80" w:history="1">
        <w:r w:rsidRPr="00EC6B44">
          <w:rPr>
            <w:rStyle w:val="Hyperlink"/>
            <w:rFonts w:ascii="FrankRuehl" w:hAnsi="FrankRuehl" w:hint="cs"/>
            <w:vanish/>
            <w:szCs w:val="20"/>
            <w:shd w:val="clear" w:color="auto" w:fill="FFFF99"/>
            <w:rtl/>
          </w:rPr>
          <w:t>ק"ת תשפ"א מס' 9132</w:t>
        </w:r>
      </w:hyperlink>
      <w:r w:rsidRPr="00EC6B44">
        <w:rPr>
          <w:rStyle w:val="default"/>
          <w:rFonts w:ascii="FrankRuehl" w:hAnsi="FrankRuehl" w:cs="FrankRuehl" w:hint="cs"/>
          <w:vanish/>
          <w:szCs w:val="20"/>
          <w:shd w:val="clear" w:color="auto" w:fill="FFFF99"/>
          <w:rtl/>
        </w:rPr>
        <w:t xml:space="preserve"> מיום 1.2.2021 עמ' 1772</w:t>
      </w:r>
    </w:p>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3) תשפ"א-2021</w:t>
      </w:r>
    </w:p>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hyperlink r:id="rId81" w:history="1">
        <w:r w:rsidRPr="00EC6B44">
          <w:rPr>
            <w:rStyle w:val="Hyperlink"/>
            <w:rFonts w:ascii="FrankRuehl" w:hAnsi="FrankRuehl" w:hint="cs"/>
            <w:vanish/>
            <w:szCs w:val="20"/>
            <w:shd w:val="clear" w:color="auto" w:fill="FFFF99"/>
            <w:rtl/>
          </w:rPr>
          <w:t>ק"ת תשפ"א מס' 9146</w:t>
        </w:r>
      </w:hyperlink>
      <w:r w:rsidRPr="00EC6B44">
        <w:rPr>
          <w:rStyle w:val="default"/>
          <w:rFonts w:ascii="FrankRuehl" w:hAnsi="FrankRuehl" w:cs="FrankRuehl" w:hint="cs"/>
          <w:vanish/>
          <w:szCs w:val="20"/>
          <w:shd w:val="clear" w:color="auto" w:fill="FFFF99"/>
          <w:rtl/>
        </w:rPr>
        <w:t xml:space="preserve"> מיום 5.2.2021 עמ' 1834</w:t>
      </w:r>
    </w:p>
    <w:p w:rsidR="00483C4A" w:rsidRPr="00EC6B44" w:rsidRDefault="00483C4A" w:rsidP="00483C4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w:t>
      </w:r>
      <w:r w:rsidR="0093203D" w:rsidRPr="00EC6B44">
        <w:rPr>
          <w:rStyle w:val="default"/>
          <w:rFonts w:ascii="FrankRuehl" w:hAnsi="FrankRuehl" w:cs="FrankRuehl" w:hint="cs"/>
          <w:b/>
          <w:bCs/>
          <w:vanish/>
          <w:szCs w:val="20"/>
          <w:shd w:val="clear" w:color="auto" w:fill="FFFF99"/>
          <w:rtl/>
        </w:rPr>
        <w:t>תעשייה ביטחונית</w:t>
      </w:r>
      <w:r w:rsidRPr="00EC6B44">
        <w:rPr>
          <w:rStyle w:val="default"/>
          <w:rFonts w:ascii="FrankRuehl" w:hAnsi="FrankRuehl" w:cs="FrankRuehl" w:hint="cs"/>
          <w:b/>
          <w:bCs/>
          <w:vanish/>
          <w:szCs w:val="20"/>
          <w:shd w:val="clear" w:color="auto" w:fill="FFFF99"/>
          <w:rtl/>
        </w:rPr>
        <w:t>"</w:t>
      </w:r>
    </w:p>
    <w:p w:rsidR="00483C4A" w:rsidRPr="00EC6B44" w:rsidRDefault="00483C4A" w:rsidP="00483C4A">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6668C7" w:rsidRPr="00EC6B44" w:rsidRDefault="006668C7" w:rsidP="006668C7">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תעשייה ביטחונית"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כל אחד מאלה:</w:t>
      </w:r>
    </w:p>
    <w:p w:rsidR="006668C7" w:rsidRPr="00EC6B44" w:rsidRDefault="006668C7" w:rsidP="006668C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אלתא מערכות בע"מ;</w:t>
      </w:r>
    </w:p>
    <w:p w:rsidR="006668C7" w:rsidRPr="00EC6B44" w:rsidRDefault="006668C7" w:rsidP="006668C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00483C4A" w:rsidRPr="00EC6B44">
        <w:rPr>
          <w:rStyle w:val="default"/>
          <w:rFonts w:cs="FrankRuehl" w:hint="cs"/>
          <w:vanish/>
          <w:sz w:val="16"/>
          <w:szCs w:val="22"/>
          <w:shd w:val="clear" w:color="auto" w:fill="FFFF99"/>
          <w:rtl/>
        </w:rPr>
        <w:t>ה</w:t>
      </w:r>
      <w:r w:rsidRPr="00EC6B44">
        <w:rPr>
          <w:rStyle w:val="default"/>
          <w:rFonts w:cs="FrankRuehl" w:hint="cs"/>
          <w:vanish/>
          <w:sz w:val="16"/>
          <w:szCs w:val="22"/>
          <w:shd w:val="clear" w:color="auto" w:fill="FFFF99"/>
          <w:rtl/>
        </w:rPr>
        <w:t xml:space="preserve">תעשייה </w:t>
      </w:r>
      <w:r w:rsidR="00483C4A" w:rsidRPr="00EC6B44">
        <w:rPr>
          <w:rStyle w:val="default"/>
          <w:rFonts w:cs="FrankRuehl" w:hint="cs"/>
          <w:vanish/>
          <w:sz w:val="16"/>
          <w:szCs w:val="22"/>
          <w:shd w:val="clear" w:color="auto" w:fill="FFFF99"/>
          <w:rtl/>
        </w:rPr>
        <w:t>ה</w:t>
      </w:r>
      <w:r w:rsidRPr="00EC6B44">
        <w:rPr>
          <w:rStyle w:val="default"/>
          <w:rFonts w:cs="FrankRuehl" w:hint="cs"/>
          <w:vanish/>
          <w:sz w:val="16"/>
          <w:szCs w:val="22"/>
          <w:shd w:val="clear" w:color="auto" w:fill="FFFF99"/>
          <w:rtl/>
        </w:rPr>
        <w:t xml:space="preserve">אווירית </w:t>
      </w:r>
      <w:r w:rsidR="00483C4A" w:rsidRPr="00EC6B44">
        <w:rPr>
          <w:rStyle w:val="default"/>
          <w:rFonts w:cs="FrankRuehl" w:hint="cs"/>
          <w:vanish/>
          <w:sz w:val="16"/>
          <w:szCs w:val="22"/>
          <w:shd w:val="clear" w:color="auto" w:fill="FFFF99"/>
          <w:rtl/>
        </w:rPr>
        <w:t xml:space="preserve">לישראל </w:t>
      </w:r>
      <w:r w:rsidRPr="00EC6B44">
        <w:rPr>
          <w:rStyle w:val="default"/>
          <w:rFonts w:cs="FrankRuehl" w:hint="cs"/>
          <w:vanish/>
          <w:sz w:val="16"/>
          <w:szCs w:val="22"/>
          <w:shd w:val="clear" w:color="auto" w:fill="FFFF99"/>
          <w:rtl/>
        </w:rPr>
        <w:t>בע"מ;</w:t>
      </w:r>
    </w:p>
    <w:p w:rsidR="006668C7" w:rsidRPr="00EC6B44" w:rsidRDefault="006668C7" w:rsidP="006668C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רפא"ל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מערכות לחימה מתקדמות בע"מ;</w:t>
      </w:r>
    </w:p>
    <w:p w:rsidR="006668C7" w:rsidRPr="00EC6B44" w:rsidRDefault="006668C7" w:rsidP="006668C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(4)</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התקני מצב מוצק (המ"מ) בע"מ;</w:t>
      </w:r>
    </w:p>
    <w:p w:rsidR="006668C7" w:rsidRPr="00EC6B44" w:rsidRDefault="006668C7" w:rsidP="006668C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(5)</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אלביט מערכות בע"מ;</w:t>
      </w:r>
    </w:p>
    <w:p w:rsidR="006668C7" w:rsidRPr="00EC6B44" w:rsidRDefault="006668C7" w:rsidP="006668C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(6)</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תומר חברה ממשלתית</w:t>
      </w:r>
      <w:r w:rsidR="00483C4A" w:rsidRPr="00EC6B44">
        <w:rPr>
          <w:rStyle w:val="default"/>
          <w:rFonts w:cs="FrankRuehl" w:hint="cs"/>
          <w:vanish/>
          <w:sz w:val="16"/>
          <w:szCs w:val="22"/>
          <w:shd w:val="clear" w:color="auto" w:fill="FFFF99"/>
          <w:rtl/>
        </w:rPr>
        <w:t xml:space="preserve"> בע"מ</w:t>
      </w:r>
      <w:r w:rsidRPr="00EC6B44">
        <w:rPr>
          <w:rStyle w:val="default"/>
          <w:rFonts w:cs="FrankRuehl" w:hint="cs"/>
          <w:vanish/>
          <w:sz w:val="16"/>
          <w:szCs w:val="22"/>
          <w:shd w:val="clear" w:color="auto" w:fill="FFFF99"/>
          <w:rtl/>
        </w:rPr>
        <w:t>;</w:t>
      </w:r>
    </w:p>
    <w:p w:rsidR="006668C7" w:rsidRPr="006668C7" w:rsidRDefault="006668C7" w:rsidP="006668C7">
      <w:pPr>
        <w:pStyle w:val="P00"/>
        <w:spacing w:before="0"/>
        <w:ind w:left="1021" w:right="1134"/>
        <w:rPr>
          <w:rStyle w:val="default"/>
          <w:rFonts w:cs="FrankRuehl"/>
          <w:sz w:val="2"/>
          <w:szCs w:val="2"/>
          <w:rtl/>
        </w:rPr>
      </w:pPr>
      <w:r w:rsidRPr="00EC6B44">
        <w:rPr>
          <w:rStyle w:val="default"/>
          <w:rFonts w:cs="FrankRuehl" w:hint="cs"/>
          <w:vanish/>
          <w:sz w:val="16"/>
          <w:szCs w:val="22"/>
          <w:shd w:val="clear" w:color="auto" w:fill="FFFF99"/>
          <w:rtl/>
        </w:rPr>
        <w:t>(7)</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חברה בת כהגדרתה בחוק ניירות ערך, התשכ"ח-1968</w:t>
      </w:r>
      <w:r w:rsidR="007A1BE2" w:rsidRPr="00EC6B44">
        <w:rPr>
          <w:rStyle w:val="default"/>
          <w:rFonts w:cs="FrankRuehl" w:hint="cs"/>
          <w:vanish/>
          <w:sz w:val="16"/>
          <w:szCs w:val="22"/>
          <w:shd w:val="clear" w:color="auto" w:fill="FFFF99"/>
          <w:rtl/>
        </w:rPr>
        <w:t>,</w:t>
      </w:r>
      <w:r w:rsidRPr="00EC6B44">
        <w:rPr>
          <w:rStyle w:val="default"/>
          <w:rFonts w:cs="FrankRuehl" w:hint="cs"/>
          <w:vanish/>
          <w:sz w:val="16"/>
          <w:szCs w:val="22"/>
          <w:shd w:val="clear" w:color="auto" w:fill="FFFF99"/>
          <w:rtl/>
        </w:rPr>
        <w:t xml:space="preserve"> של חברה המנויה בפסקאות (1) עד (6) וחברה קשורה כהגדרתה באותו חוק לחברה המנויה בפסקאות האמורות;</w:t>
      </w:r>
      <w:bookmarkEnd w:id="17"/>
    </w:p>
    <w:p w:rsidR="00BA3C32" w:rsidRDefault="00BA3C32" w:rsidP="00BA3C32">
      <w:pPr>
        <w:pStyle w:val="P00"/>
        <w:spacing w:before="72"/>
        <w:ind w:left="0" w:right="1134"/>
        <w:rPr>
          <w:rStyle w:val="default"/>
          <w:rFonts w:cs="FrankRuehl"/>
          <w:rtl/>
        </w:rPr>
      </w:pPr>
      <w:r w:rsidRPr="003A0F3F">
        <w:rPr>
          <w:rStyle w:val="default"/>
          <w:rFonts w:cs="FrankRuehl"/>
        </w:rPr>
        <w:pict>
          <v:rect id="_x0000_s1172" style="position:absolute;left:0;text-align:left;margin-left:464.35pt;margin-top:7.1pt;width:75.05pt;height:25.2pt;z-index:251650048" o:allowincell="f" filled="f" stroked="f" strokecolor="lime" strokeweight=".25pt">
            <v:textbox inset="0,0,0,0">
              <w:txbxContent>
                <w:p w:rsidR="00BA3C32" w:rsidRDefault="00BA3C32" w:rsidP="00BA3C32">
                  <w:pPr>
                    <w:spacing w:line="160" w:lineRule="exact"/>
                    <w:jc w:val="left"/>
                    <w:rPr>
                      <w:rFonts w:cs="Miriam"/>
                      <w:noProof/>
                      <w:szCs w:val="18"/>
                      <w:rtl/>
                    </w:rPr>
                  </w:pPr>
                  <w:r>
                    <w:rPr>
                      <w:rFonts w:cs="Miriam"/>
                      <w:szCs w:val="18"/>
                      <w:rtl/>
                    </w:rPr>
                    <w:t>ת</w:t>
                  </w:r>
                  <w:r>
                    <w:rPr>
                      <w:rFonts w:cs="Miriam" w:hint="cs"/>
                      <w:szCs w:val="18"/>
                      <w:rtl/>
                    </w:rPr>
                    <w:t>ק' תש"ף-2020</w:t>
                  </w:r>
                </w:p>
                <w:p w:rsidR="00120CEA" w:rsidRDefault="00120CEA" w:rsidP="00BA3C32">
                  <w:pPr>
                    <w:spacing w:line="160" w:lineRule="exact"/>
                    <w:jc w:val="left"/>
                    <w:rPr>
                      <w:rFonts w:cs="Miriam"/>
                      <w:noProof/>
                      <w:szCs w:val="18"/>
                      <w:rtl/>
                    </w:rPr>
                  </w:pPr>
                  <w:r>
                    <w:rPr>
                      <w:rFonts w:cs="Miriam" w:hint="cs"/>
                      <w:noProof/>
                      <w:szCs w:val="18"/>
                      <w:rtl/>
                    </w:rPr>
                    <w:t xml:space="preserve">תק' (מס' 5) </w:t>
                  </w:r>
                  <w:r>
                    <w:rPr>
                      <w:rFonts w:cs="Miriam"/>
                      <w:noProof/>
                      <w:szCs w:val="18"/>
                      <w:rtl/>
                    </w:rPr>
                    <w:br/>
                  </w:r>
                  <w:r>
                    <w:rPr>
                      <w:rFonts w:cs="Miriam" w:hint="cs"/>
                      <w:noProof/>
                      <w:szCs w:val="18"/>
                      <w:rtl/>
                    </w:rPr>
                    <w:t>תשפ"א-2020</w:t>
                  </w:r>
                </w:p>
              </w:txbxContent>
            </v:textbox>
            <w10:anchorlock/>
          </v:rect>
        </w:pict>
      </w:r>
      <w:r w:rsidRPr="003A0F3F">
        <w:rPr>
          <w:rStyle w:val="default"/>
          <w:rFonts w:cs="FrankRuehl"/>
          <w:rtl/>
        </w:rPr>
        <w:tab/>
        <w:t>"</w:t>
      </w:r>
      <w:r>
        <w:rPr>
          <w:rStyle w:val="default"/>
          <w:rFonts w:cs="FrankRuehl" w:hint="cs"/>
          <w:rtl/>
        </w:rPr>
        <w:t xml:space="preserve">תקנות הגבלת פעילות" </w:t>
      </w:r>
      <w:r>
        <w:rPr>
          <w:rStyle w:val="default"/>
          <w:rFonts w:cs="FrankRuehl"/>
          <w:rtl/>
        </w:rPr>
        <w:t>–</w:t>
      </w:r>
      <w:r>
        <w:rPr>
          <w:rStyle w:val="default"/>
          <w:rFonts w:cs="FrankRuehl" w:hint="cs"/>
          <w:rtl/>
        </w:rPr>
        <w:t xml:space="preserve"> תקנות סמכויות מיוחדות להתמודדות עם נגיף הקורונה החדש (הוראת שעה) (הגבלת פעילות</w:t>
      </w:r>
      <w:r w:rsidR="00120CEA">
        <w:rPr>
          <w:rStyle w:val="default"/>
          <w:rFonts w:cs="FrankRuehl" w:hint="cs"/>
          <w:rtl/>
        </w:rPr>
        <w:t xml:space="preserve"> והוראות נוספות</w:t>
      </w:r>
      <w:r>
        <w:rPr>
          <w:rStyle w:val="default"/>
          <w:rFonts w:cs="FrankRuehl" w:hint="cs"/>
          <w:rtl/>
        </w:rPr>
        <w:t>), התש"ף-2020.</w:t>
      </w:r>
    </w:p>
    <w:p w:rsidR="00BA3C32" w:rsidRPr="00EC6B44" w:rsidRDefault="00BA3C32" w:rsidP="00BA3C32">
      <w:pPr>
        <w:pStyle w:val="P00"/>
        <w:spacing w:before="0"/>
        <w:ind w:left="0" w:right="1134"/>
        <w:rPr>
          <w:rStyle w:val="default"/>
          <w:rFonts w:ascii="FrankRuehl" w:hAnsi="FrankRuehl" w:cs="FrankRuehl"/>
          <w:vanish/>
          <w:color w:val="FF0000"/>
          <w:szCs w:val="20"/>
          <w:shd w:val="clear" w:color="auto" w:fill="FFFF99"/>
          <w:rtl/>
        </w:rPr>
      </w:pPr>
      <w:bookmarkStart w:id="18" w:name="Rov53"/>
      <w:r w:rsidRPr="00EC6B44">
        <w:rPr>
          <w:rStyle w:val="default"/>
          <w:rFonts w:ascii="FrankRuehl" w:hAnsi="FrankRuehl" w:cs="FrankRuehl" w:hint="cs"/>
          <w:vanish/>
          <w:color w:val="FF0000"/>
          <w:szCs w:val="20"/>
          <w:shd w:val="clear" w:color="auto" w:fill="FFFF99"/>
          <w:rtl/>
        </w:rPr>
        <w:t>מיום 18.8.2020</w:t>
      </w:r>
    </w:p>
    <w:p w:rsidR="00BA3C32" w:rsidRPr="00EC6B44" w:rsidRDefault="00BA3C32" w:rsidP="00BA3C3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תש"ף-2020</w:t>
      </w:r>
    </w:p>
    <w:p w:rsidR="00BA3C32" w:rsidRPr="00EC6B44" w:rsidRDefault="00BA3C32" w:rsidP="00BA3C32">
      <w:pPr>
        <w:pStyle w:val="P00"/>
        <w:spacing w:before="0"/>
        <w:ind w:left="0" w:right="1134"/>
        <w:rPr>
          <w:rStyle w:val="default"/>
          <w:rFonts w:ascii="FrankRuehl" w:hAnsi="FrankRuehl" w:cs="FrankRuehl"/>
          <w:vanish/>
          <w:szCs w:val="20"/>
          <w:shd w:val="clear" w:color="auto" w:fill="FFFF99"/>
          <w:rtl/>
        </w:rPr>
      </w:pPr>
      <w:hyperlink r:id="rId82" w:history="1">
        <w:r w:rsidRPr="00EC6B44">
          <w:rPr>
            <w:rStyle w:val="Hyperlink"/>
            <w:rFonts w:ascii="FrankRuehl" w:hAnsi="FrankRuehl" w:hint="cs"/>
            <w:vanish/>
            <w:szCs w:val="20"/>
            <w:shd w:val="clear" w:color="auto" w:fill="FFFF99"/>
            <w:rtl/>
          </w:rPr>
          <w:t>ק"ת תש"ף מס' 8701</w:t>
        </w:r>
      </w:hyperlink>
      <w:r w:rsidRPr="00EC6B44">
        <w:rPr>
          <w:rStyle w:val="default"/>
          <w:rFonts w:ascii="FrankRuehl" w:hAnsi="FrankRuehl" w:cs="FrankRuehl" w:hint="cs"/>
          <w:vanish/>
          <w:szCs w:val="20"/>
          <w:shd w:val="clear" w:color="auto" w:fill="FFFF99"/>
          <w:rtl/>
        </w:rPr>
        <w:t xml:space="preserve"> מיום 18.8.2020 עמ' 2036</w:t>
      </w:r>
    </w:p>
    <w:p w:rsidR="00BA3C32" w:rsidRPr="00EC6B44" w:rsidRDefault="00BA3C32" w:rsidP="00BA3C3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הוספת הגדרת "תקנות הגבלת פעילות"</w:t>
      </w:r>
    </w:p>
    <w:p w:rsidR="00120CEA" w:rsidRPr="00EC6B44" w:rsidRDefault="00120CEA" w:rsidP="00BA3C32">
      <w:pPr>
        <w:pStyle w:val="P00"/>
        <w:spacing w:before="0"/>
        <w:ind w:left="0" w:right="1134"/>
        <w:rPr>
          <w:rStyle w:val="default"/>
          <w:rFonts w:ascii="FrankRuehl" w:hAnsi="FrankRuehl" w:cs="FrankRuehl"/>
          <w:vanish/>
          <w:szCs w:val="20"/>
          <w:shd w:val="clear" w:color="auto" w:fill="FFFF99"/>
          <w:rtl/>
        </w:rPr>
      </w:pPr>
    </w:p>
    <w:p w:rsidR="00120CEA" w:rsidRPr="00EC6B44" w:rsidRDefault="00120CEA" w:rsidP="00BA3C32">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27.12.2020</w:t>
      </w:r>
    </w:p>
    <w:p w:rsidR="00120CEA" w:rsidRPr="00EC6B44" w:rsidRDefault="00120CEA" w:rsidP="00BA3C3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תשפ"א-2020</w:t>
      </w:r>
    </w:p>
    <w:p w:rsidR="00120CEA" w:rsidRPr="00EC6B44" w:rsidRDefault="00120CEA" w:rsidP="00BA3C32">
      <w:pPr>
        <w:pStyle w:val="P00"/>
        <w:spacing w:before="0"/>
        <w:ind w:left="0" w:right="1134"/>
        <w:rPr>
          <w:rStyle w:val="default"/>
          <w:rFonts w:ascii="FrankRuehl" w:hAnsi="FrankRuehl" w:cs="FrankRuehl"/>
          <w:vanish/>
          <w:szCs w:val="20"/>
          <w:shd w:val="clear" w:color="auto" w:fill="FFFF99"/>
          <w:rtl/>
        </w:rPr>
      </w:pPr>
      <w:hyperlink r:id="rId83" w:history="1">
        <w:r w:rsidRPr="00EC6B44">
          <w:rPr>
            <w:rStyle w:val="Hyperlink"/>
            <w:rFonts w:ascii="FrankRuehl" w:hAnsi="FrankRuehl" w:hint="cs"/>
            <w:vanish/>
            <w:szCs w:val="20"/>
            <w:shd w:val="clear" w:color="auto" w:fill="FFFF99"/>
            <w:rtl/>
          </w:rPr>
          <w:t>ק"ת תשפ"א מס' 9022</w:t>
        </w:r>
      </w:hyperlink>
      <w:r w:rsidRPr="00EC6B44">
        <w:rPr>
          <w:rStyle w:val="default"/>
          <w:rFonts w:ascii="FrankRuehl" w:hAnsi="FrankRuehl" w:cs="FrankRuehl" w:hint="cs"/>
          <w:vanish/>
          <w:szCs w:val="20"/>
          <w:shd w:val="clear" w:color="auto" w:fill="FFFF99"/>
          <w:rtl/>
        </w:rPr>
        <w:t xml:space="preserve"> מיום 27.12.2020 עמ' 1058</w:t>
      </w:r>
    </w:p>
    <w:p w:rsidR="00120CEA" w:rsidRPr="00120CEA" w:rsidRDefault="00120CEA" w:rsidP="00120CEA">
      <w:pPr>
        <w:pStyle w:val="P00"/>
        <w:ind w:left="0" w:right="1134"/>
        <w:rPr>
          <w:rStyle w:val="default"/>
          <w:rFonts w:cs="FrankRuehl"/>
          <w:sz w:val="2"/>
          <w:szCs w:val="2"/>
          <w:rtl/>
        </w:rPr>
      </w:pPr>
      <w:r w:rsidRPr="00EC6B44">
        <w:rPr>
          <w:rStyle w:val="default"/>
          <w:rFonts w:cs="FrankRuehl"/>
          <w:vanish/>
          <w:sz w:val="16"/>
          <w:szCs w:val="22"/>
          <w:shd w:val="clear" w:color="auto" w:fill="FFFF99"/>
          <w:rtl/>
        </w:rPr>
        <w:tab/>
        <w:t>"</w:t>
      </w:r>
      <w:r w:rsidRPr="00EC6B44">
        <w:rPr>
          <w:rStyle w:val="default"/>
          <w:rFonts w:cs="FrankRuehl" w:hint="cs"/>
          <w:vanish/>
          <w:sz w:val="16"/>
          <w:szCs w:val="22"/>
          <w:shd w:val="clear" w:color="auto" w:fill="FFFF99"/>
          <w:rtl/>
        </w:rPr>
        <w:t xml:space="preserve">תקנות הגבלת פעילות"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תקנות סמכויות מיוחדות להתמודדות עם נגיף הקורונה החדש (הוראת שעה) </w:t>
      </w:r>
      <w:r w:rsidRPr="00EC6B44">
        <w:rPr>
          <w:rStyle w:val="default"/>
          <w:rFonts w:cs="FrankRuehl" w:hint="cs"/>
          <w:strike/>
          <w:vanish/>
          <w:sz w:val="16"/>
          <w:szCs w:val="22"/>
          <w:shd w:val="clear" w:color="auto" w:fill="FFFF99"/>
          <w:rtl/>
        </w:rPr>
        <w:t>(הגבלת פעילות)</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(הגבלת פעילות והוראות נוספות)</w:t>
      </w:r>
      <w:r w:rsidRPr="00EC6B44">
        <w:rPr>
          <w:rStyle w:val="default"/>
          <w:rFonts w:cs="FrankRuehl" w:hint="cs"/>
          <w:vanish/>
          <w:sz w:val="16"/>
          <w:szCs w:val="22"/>
          <w:shd w:val="clear" w:color="auto" w:fill="FFFF99"/>
          <w:rtl/>
        </w:rPr>
        <w:t>, התש"ף-2020.</w:t>
      </w:r>
      <w:bookmarkEnd w:id="18"/>
    </w:p>
    <w:p w:rsidR="00477F48" w:rsidRDefault="00477F48" w:rsidP="00477F48">
      <w:pPr>
        <w:pStyle w:val="P00"/>
        <w:spacing w:before="72"/>
        <w:ind w:left="0" w:right="1134"/>
        <w:rPr>
          <w:rStyle w:val="default"/>
          <w:rFonts w:cs="FrankRuehl"/>
          <w:rtl/>
        </w:rPr>
      </w:pPr>
      <w:bookmarkStart w:id="19" w:name="Seif2"/>
      <w:bookmarkEnd w:id="19"/>
      <w:r>
        <w:rPr>
          <w:lang w:val="he-IL"/>
        </w:rPr>
        <w:pict>
          <v:rect id="_x0000_s1052" style="position:absolute;left:0;text-align:left;margin-left:464.5pt;margin-top:8.05pt;width:75.05pt;height:29.75pt;z-index:251634688" o:allowincell="f" filled="f" stroked="f" strokecolor="lime" strokeweight=".25pt">
            <v:textbox inset="0,0,0,0">
              <w:txbxContent>
                <w:p w:rsidR="00AE69B6" w:rsidRDefault="00B22A2B" w:rsidP="00477F48">
                  <w:pPr>
                    <w:spacing w:line="160" w:lineRule="exact"/>
                    <w:jc w:val="left"/>
                    <w:rPr>
                      <w:rFonts w:cs="Miriam"/>
                      <w:noProof/>
                      <w:szCs w:val="18"/>
                      <w:rtl/>
                    </w:rPr>
                  </w:pPr>
                  <w:r>
                    <w:rPr>
                      <w:rFonts w:cs="Miriam" w:hint="cs"/>
                      <w:szCs w:val="18"/>
                      <w:rtl/>
                    </w:rPr>
                    <w:t>הגבלת התקהלות במקום עבודה</w:t>
                  </w:r>
                </w:p>
                <w:p w:rsidR="000F0091" w:rsidRDefault="000F0091" w:rsidP="000F0091">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B22A2B">
        <w:rPr>
          <w:rStyle w:val="default"/>
          <w:rFonts w:cs="FrankRuehl" w:hint="cs"/>
          <w:rtl/>
        </w:rPr>
        <w:t xml:space="preserve">לא יקיים אדם ולא ישתתף בהתקהלות, כולל תפילה או טקס דתי, שמספר האנשים בה </w:t>
      </w:r>
      <w:r w:rsidR="000F0091" w:rsidRPr="000F0091">
        <w:rPr>
          <w:rStyle w:val="default"/>
          <w:rFonts w:cs="FrankRuehl" w:hint="cs"/>
          <w:rtl/>
        </w:rPr>
        <w:t>עולה על הקבוע בתקנה 4(א) לתקנות הגבלת פעילות</w:t>
      </w:r>
      <w:r w:rsidR="00B22A2B">
        <w:rPr>
          <w:rStyle w:val="default"/>
          <w:rFonts w:cs="FrankRuehl" w:hint="cs"/>
          <w:rtl/>
        </w:rPr>
        <w:t xml:space="preserve">, במקום עבודה, </w:t>
      </w:r>
      <w:r w:rsidR="000F0091" w:rsidRPr="000F0091">
        <w:rPr>
          <w:rStyle w:val="default"/>
          <w:rFonts w:cs="FrankRuehl" w:hint="cs"/>
          <w:rtl/>
        </w:rPr>
        <w:t>אלא אם כן הדבר נדרש לצורכי עבודה ובהתאם לתקנות אלה</w:t>
      </w:r>
      <w:r w:rsidR="00DA782F">
        <w:rPr>
          <w:rStyle w:val="default"/>
          <w:rFonts w:cs="FrankRuehl" w:hint="cs"/>
          <w:rtl/>
        </w:rPr>
        <w:t>.</w:t>
      </w:r>
    </w:p>
    <w:p w:rsidR="00BA3C32" w:rsidRPr="00EC6B44" w:rsidRDefault="00BA3C32" w:rsidP="00BA3C32">
      <w:pPr>
        <w:pStyle w:val="P00"/>
        <w:spacing w:before="0"/>
        <w:ind w:left="0" w:right="1134"/>
        <w:rPr>
          <w:rStyle w:val="default"/>
          <w:rFonts w:ascii="FrankRuehl" w:hAnsi="FrankRuehl" w:cs="FrankRuehl"/>
          <w:vanish/>
          <w:color w:val="FF0000"/>
          <w:szCs w:val="20"/>
          <w:shd w:val="clear" w:color="auto" w:fill="FFFF99"/>
          <w:rtl/>
        </w:rPr>
      </w:pPr>
      <w:bookmarkStart w:id="20" w:name="Rov26"/>
      <w:r w:rsidRPr="00EC6B44">
        <w:rPr>
          <w:rStyle w:val="default"/>
          <w:rFonts w:ascii="FrankRuehl" w:hAnsi="FrankRuehl" w:cs="FrankRuehl" w:hint="cs"/>
          <w:vanish/>
          <w:color w:val="FF0000"/>
          <w:szCs w:val="20"/>
          <w:shd w:val="clear" w:color="auto" w:fill="FFFF99"/>
          <w:rtl/>
        </w:rPr>
        <w:t>מיום 18.8.2020</w:t>
      </w:r>
    </w:p>
    <w:p w:rsidR="00BA3C32" w:rsidRPr="00EC6B44" w:rsidRDefault="00BA3C32" w:rsidP="00BA3C3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תש"ף-2020</w:t>
      </w:r>
    </w:p>
    <w:p w:rsidR="00BA3C32" w:rsidRPr="00EC6B44" w:rsidRDefault="00BA3C32" w:rsidP="00BA3C32">
      <w:pPr>
        <w:pStyle w:val="P00"/>
        <w:spacing w:before="0"/>
        <w:ind w:left="0" w:right="1134"/>
        <w:rPr>
          <w:rStyle w:val="default"/>
          <w:rFonts w:ascii="FrankRuehl" w:hAnsi="FrankRuehl" w:cs="FrankRuehl"/>
          <w:vanish/>
          <w:szCs w:val="20"/>
          <w:shd w:val="clear" w:color="auto" w:fill="FFFF99"/>
          <w:rtl/>
        </w:rPr>
      </w:pPr>
      <w:hyperlink r:id="rId84" w:history="1">
        <w:r w:rsidRPr="00EC6B44">
          <w:rPr>
            <w:rStyle w:val="Hyperlink"/>
            <w:rFonts w:ascii="FrankRuehl" w:hAnsi="FrankRuehl" w:hint="cs"/>
            <w:vanish/>
            <w:szCs w:val="20"/>
            <w:shd w:val="clear" w:color="auto" w:fill="FFFF99"/>
            <w:rtl/>
          </w:rPr>
          <w:t>ק"ת תש"ף מס' 8701</w:t>
        </w:r>
      </w:hyperlink>
      <w:r w:rsidRPr="00EC6B44">
        <w:rPr>
          <w:rStyle w:val="default"/>
          <w:rFonts w:ascii="FrankRuehl" w:hAnsi="FrankRuehl" w:cs="FrankRuehl" w:hint="cs"/>
          <w:vanish/>
          <w:szCs w:val="20"/>
          <w:shd w:val="clear" w:color="auto" w:fill="FFFF99"/>
          <w:rtl/>
        </w:rPr>
        <w:t xml:space="preserve"> מיום 18.8.2020 עמ' 2036</w:t>
      </w:r>
    </w:p>
    <w:p w:rsidR="00BA3C32" w:rsidRPr="000F0091" w:rsidRDefault="00BA3C32" w:rsidP="000F0091">
      <w:pPr>
        <w:pStyle w:val="P00"/>
        <w:ind w:left="0" w:right="1134"/>
        <w:rPr>
          <w:rStyle w:val="default"/>
          <w:rFonts w:cs="FrankRuehl"/>
          <w:sz w:val="2"/>
          <w:szCs w:val="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לא יקיים אדם ולא ישתתף בהתקהלות, כולל תפילה או טקס דתי, שמספר האנשים בה </w:t>
      </w:r>
      <w:r w:rsidRPr="00EC6B44">
        <w:rPr>
          <w:rStyle w:val="default"/>
          <w:rFonts w:cs="FrankRuehl" w:hint="cs"/>
          <w:strike/>
          <w:vanish/>
          <w:sz w:val="16"/>
          <w:szCs w:val="22"/>
          <w:shd w:val="clear" w:color="auto" w:fill="FFFF99"/>
          <w:rtl/>
        </w:rPr>
        <w:t>עולה על 10 אנשים במבנה ועל 20 אנשים בשטח פתוח</w:t>
      </w:r>
      <w:r w:rsidR="000F0091" w:rsidRPr="00EC6B44">
        <w:rPr>
          <w:rStyle w:val="default"/>
          <w:rFonts w:cs="FrankRuehl" w:hint="cs"/>
          <w:vanish/>
          <w:sz w:val="16"/>
          <w:szCs w:val="22"/>
          <w:shd w:val="clear" w:color="auto" w:fill="FFFF99"/>
          <w:rtl/>
        </w:rPr>
        <w:t xml:space="preserve"> </w:t>
      </w:r>
      <w:r w:rsidR="000F0091" w:rsidRPr="00EC6B44">
        <w:rPr>
          <w:rStyle w:val="default"/>
          <w:rFonts w:cs="FrankRuehl" w:hint="cs"/>
          <w:vanish/>
          <w:sz w:val="16"/>
          <w:szCs w:val="22"/>
          <w:u w:val="single"/>
          <w:shd w:val="clear" w:color="auto" w:fill="FFFF99"/>
          <w:rtl/>
        </w:rPr>
        <w:t>עולה על הקבוע בתקנה 4(א) לתקנות הגבלת פעילות</w:t>
      </w:r>
      <w:r w:rsidRPr="00EC6B44">
        <w:rPr>
          <w:rStyle w:val="default"/>
          <w:rFonts w:cs="FrankRuehl" w:hint="cs"/>
          <w:vanish/>
          <w:sz w:val="16"/>
          <w:szCs w:val="22"/>
          <w:shd w:val="clear" w:color="auto" w:fill="FFFF99"/>
          <w:rtl/>
        </w:rPr>
        <w:t xml:space="preserve">, במקום עבודה, </w:t>
      </w:r>
      <w:r w:rsidRPr="00EC6B44">
        <w:rPr>
          <w:rStyle w:val="default"/>
          <w:rFonts w:cs="FrankRuehl" w:hint="cs"/>
          <w:strike/>
          <w:vanish/>
          <w:sz w:val="16"/>
          <w:szCs w:val="22"/>
          <w:shd w:val="clear" w:color="auto" w:fill="FFFF99"/>
          <w:rtl/>
        </w:rPr>
        <w:t>אלא לפי תקנות אלה</w:t>
      </w:r>
      <w:r w:rsidR="000F0091" w:rsidRPr="00EC6B44">
        <w:rPr>
          <w:rStyle w:val="default"/>
          <w:rFonts w:cs="FrankRuehl" w:hint="cs"/>
          <w:vanish/>
          <w:sz w:val="16"/>
          <w:szCs w:val="22"/>
          <w:shd w:val="clear" w:color="auto" w:fill="FFFF99"/>
          <w:rtl/>
        </w:rPr>
        <w:t xml:space="preserve"> </w:t>
      </w:r>
      <w:r w:rsidR="000F0091" w:rsidRPr="00EC6B44">
        <w:rPr>
          <w:rStyle w:val="default"/>
          <w:rFonts w:cs="FrankRuehl" w:hint="cs"/>
          <w:vanish/>
          <w:sz w:val="16"/>
          <w:szCs w:val="22"/>
          <w:u w:val="single"/>
          <w:shd w:val="clear" w:color="auto" w:fill="FFFF99"/>
          <w:rtl/>
        </w:rPr>
        <w:t>אלא אם כן הדבר נדרש לצורכי עבודה ובהתאם לתקנות אלה</w:t>
      </w:r>
      <w:r w:rsidRPr="00EC6B44">
        <w:rPr>
          <w:rStyle w:val="default"/>
          <w:rFonts w:cs="FrankRuehl" w:hint="cs"/>
          <w:vanish/>
          <w:sz w:val="16"/>
          <w:szCs w:val="22"/>
          <w:shd w:val="clear" w:color="auto" w:fill="FFFF99"/>
          <w:rtl/>
        </w:rPr>
        <w:t>.</w:t>
      </w:r>
      <w:bookmarkEnd w:id="20"/>
    </w:p>
    <w:p w:rsidR="00794CCD" w:rsidRDefault="006369EB" w:rsidP="00794CCD">
      <w:pPr>
        <w:pStyle w:val="P00"/>
        <w:spacing w:before="72"/>
        <w:ind w:left="0" w:right="1134"/>
        <w:rPr>
          <w:rStyle w:val="default"/>
          <w:rFonts w:cs="FrankRuehl"/>
          <w:rtl/>
        </w:rPr>
      </w:pPr>
      <w:bookmarkStart w:id="21" w:name="Seif3"/>
      <w:bookmarkEnd w:id="21"/>
      <w:r>
        <w:rPr>
          <w:lang w:val="he-IL"/>
        </w:rPr>
        <w:pict>
          <v:rect id="_x0000_s1110" style="position:absolute;left:0;text-align:left;margin-left:467.65pt;margin-top:8.05pt;width:71.9pt;height:27.75pt;z-index:251635712" o:allowincell="f" filled="f" stroked="f" strokecolor="lime" strokeweight=".25pt">
            <v:textbox inset="0,0,0,0">
              <w:txbxContent>
                <w:p w:rsidR="006369EB" w:rsidRDefault="00B22A2B" w:rsidP="006369EB">
                  <w:pPr>
                    <w:spacing w:line="160" w:lineRule="exact"/>
                    <w:jc w:val="left"/>
                    <w:rPr>
                      <w:rFonts w:cs="Miriam"/>
                      <w:noProof/>
                      <w:szCs w:val="18"/>
                      <w:rtl/>
                    </w:rPr>
                  </w:pPr>
                  <w:r>
                    <w:rPr>
                      <w:rFonts w:cs="Miriam" w:hint="cs"/>
                      <w:szCs w:val="18"/>
                      <w:rtl/>
                    </w:rPr>
                    <w:t>שהיית עובדים במקום עבודה</w:t>
                  </w:r>
                </w:p>
                <w:p w:rsidR="00A20EDD" w:rsidRDefault="00794CCD" w:rsidP="00087220">
                  <w:pPr>
                    <w:spacing w:line="160" w:lineRule="exact"/>
                    <w:jc w:val="left"/>
                    <w:rPr>
                      <w:rFonts w:cs="Miriam"/>
                      <w:noProof/>
                      <w:szCs w:val="18"/>
                      <w:rtl/>
                    </w:rPr>
                  </w:pPr>
                  <w:r>
                    <w:rPr>
                      <w:rFonts w:cs="Miriam" w:hint="cs"/>
                      <w:noProof/>
                      <w:szCs w:val="18"/>
                      <w:rtl/>
                    </w:rPr>
                    <w:t>תק' תש"ף-2020</w:t>
                  </w:r>
                </w:p>
              </w:txbxContent>
            </v:textbox>
            <w10:anchorlock/>
          </v:rect>
        </w:pict>
      </w:r>
      <w:r w:rsidR="008D43D1">
        <w:rPr>
          <w:rStyle w:val="big-number"/>
          <w:rFonts w:hint="cs"/>
          <w:rtl/>
        </w:rPr>
        <w:t>3</w:t>
      </w:r>
      <w:r w:rsidRPr="005C7130">
        <w:rPr>
          <w:rStyle w:val="big-number"/>
          <w:rFonts w:cs="FrankRuehl"/>
          <w:szCs w:val="26"/>
          <w:rtl/>
        </w:rPr>
        <w:t>.</w:t>
      </w:r>
      <w:r w:rsidRPr="005C7130">
        <w:rPr>
          <w:rStyle w:val="big-number"/>
          <w:rFonts w:cs="FrankRuehl"/>
          <w:szCs w:val="26"/>
          <w:rtl/>
        </w:rPr>
        <w:tab/>
      </w:r>
      <w:r w:rsidR="00794CCD" w:rsidRPr="00794CCD">
        <w:rPr>
          <w:rStyle w:val="default"/>
          <w:rFonts w:cs="FrankRuehl" w:hint="cs"/>
          <w:rtl/>
        </w:rPr>
        <w:t>מעסיק רשאי לאפשר שהייה של עובדים במקום העבודה, בהתקיים כל אלה:</w:t>
      </w:r>
    </w:p>
    <w:p w:rsidR="00794CCD" w:rsidRPr="00794CCD" w:rsidRDefault="00794CCD" w:rsidP="00794CCD">
      <w:pPr>
        <w:pStyle w:val="P00"/>
        <w:spacing w:before="72"/>
        <w:ind w:left="0" w:right="1134"/>
        <w:rPr>
          <w:rStyle w:val="default"/>
          <w:rFonts w:cs="FrankRuehl"/>
          <w:rtl/>
        </w:rPr>
      </w:pPr>
    </w:p>
    <w:p w:rsidR="00794CCD" w:rsidRPr="00794CCD" w:rsidRDefault="00794CCD" w:rsidP="00794CCD">
      <w:pPr>
        <w:pStyle w:val="P00"/>
        <w:spacing w:before="72"/>
        <w:ind w:left="624" w:right="1134"/>
        <w:rPr>
          <w:rStyle w:val="default"/>
          <w:rFonts w:cs="FrankRuehl"/>
          <w:rtl/>
        </w:rPr>
      </w:pPr>
      <w:r w:rsidRPr="003A0F3F">
        <w:rPr>
          <w:rStyle w:val="default"/>
          <w:rFonts w:cs="FrankRuehl"/>
        </w:rPr>
        <w:pict>
          <v:rect id="_x0000_s1205" style="position:absolute;left:0;text-align:left;margin-left:464.35pt;margin-top:7.1pt;width:75.05pt;height:18.5pt;z-index:251668480" o:allowincell="f" filled="f" stroked="f" strokecolor="lime" strokeweight=".25pt">
            <v:textbox inset="0,0,0,0">
              <w:txbxContent>
                <w:p w:rsidR="00794CCD" w:rsidRDefault="00794CCD" w:rsidP="00794CCD">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תש"ף-2020</w:t>
                  </w:r>
                </w:p>
              </w:txbxContent>
            </v:textbox>
            <w10:anchorlock/>
          </v:rect>
        </w:pict>
      </w:r>
      <w:r>
        <w:rPr>
          <w:rStyle w:val="default"/>
          <w:rFonts w:cs="FrankRuehl" w:hint="cs"/>
          <w:rtl/>
        </w:rPr>
        <w:t>(1)</w:t>
      </w:r>
      <w:r w:rsidRPr="003A0F3F">
        <w:rPr>
          <w:rStyle w:val="default"/>
          <w:rFonts w:cs="FrankRuehl"/>
          <w:rtl/>
        </w:rPr>
        <w:tab/>
      </w:r>
      <w:r w:rsidRPr="00794CCD">
        <w:rPr>
          <w:rStyle w:val="default"/>
          <w:rFonts w:cs="FrankRuehl" w:hint="cs"/>
          <w:rtl/>
        </w:rPr>
        <w:t>המעסיק מינה ממונה על ענייני קורונה שיהיה אחראי על שמירת הכללים המנויים בתקנות 4 ו-5;</w:t>
      </w:r>
    </w:p>
    <w:p w:rsidR="00794CCD" w:rsidRPr="00794CCD" w:rsidRDefault="00794CCD" w:rsidP="00794CCD">
      <w:pPr>
        <w:pStyle w:val="P00"/>
        <w:spacing w:before="72"/>
        <w:ind w:left="624" w:right="1134"/>
        <w:rPr>
          <w:rStyle w:val="default"/>
          <w:rFonts w:cs="FrankRuehl"/>
          <w:rtl/>
        </w:rPr>
      </w:pPr>
      <w:r w:rsidRPr="003A0F3F">
        <w:rPr>
          <w:rStyle w:val="default"/>
          <w:rFonts w:cs="FrankRuehl"/>
        </w:rPr>
        <w:pict>
          <v:rect id="_x0000_s1204" style="position:absolute;left:0;text-align:left;margin-left:464.35pt;margin-top:7.1pt;width:75.05pt;height:18.5pt;z-index:251667456" o:allowincell="f" filled="f" stroked="f" strokecolor="lime" strokeweight=".25pt">
            <v:textbox inset="0,0,0,0">
              <w:txbxContent>
                <w:p w:rsidR="00794CCD" w:rsidRDefault="00794CCD" w:rsidP="00794CCD">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תש"ף-2020</w:t>
                  </w:r>
                </w:p>
              </w:txbxContent>
            </v:textbox>
            <w10:anchorlock/>
          </v:rect>
        </w:pict>
      </w:r>
      <w:r>
        <w:rPr>
          <w:rStyle w:val="default"/>
          <w:rFonts w:cs="FrankRuehl" w:hint="cs"/>
          <w:rtl/>
        </w:rPr>
        <w:t>(2)</w:t>
      </w:r>
      <w:r w:rsidRPr="003A0F3F">
        <w:rPr>
          <w:rStyle w:val="default"/>
          <w:rFonts w:cs="FrankRuehl"/>
          <w:rtl/>
        </w:rPr>
        <w:tab/>
      </w:r>
      <w:r w:rsidRPr="00794CCD">
        <w:rPr>
          <w:rStyle w:val="default"/>
          <w:rFonts w:cs="FrankRuehl" w:hint="cs"/>
          <w:rtl/>
        </w:rPr>
        <w:t>המעסיק יידע את העובדים במקום לגבי הכללים שבתקנות 4 ו-5 באמצעות הצבת שלט לעניין זה במקום העבודה, במקום בולט לעין;</w:t>
      </w:r>
    </w:p>
    <w:p w:rsidR="00794CCD" w:rsidRPr="00794CCD" w:rsidRDefault="00794CCD" w:rsidP="00794CCD">
      <w:pPr>
        <w:pStyle w:val="P00"/>
        <w:spacing w:before="72"/>
        <w:ind w:left="624" w:right="1134"/>
        <w:rPr>
          <w:rStyle w:val="default"/>
          <w:rFonts w:cs="FrankRuehl"/>
          <w:rtl/>
        </w:rPr>
      </w:pPr>
      <w:r w:rsidRPr="00794CCD">
        <w:rPr>
          <w:rStyle w:val="default"/>
          <w:rFonts w:cs="FrankRuehl" w:hint="cs"/>
          <w:rtl/>
        </w:rPr>
        <w:t>(3)</w:t>
      </w:r>
      <w:r w:rsidRPr="00794CCD">
        <w:rPr>
          <w:rStyle w:val="default"/>
          <w:rFonts w:cs="FrankRuehl"/>
          <w:rtl/>
        </w:rPr>
        <w:tab/>
      </w:r>
      <w:r w:rsidRPr="00794CCD">
        <w:rPr>
          <w:rStyle w:val="default"/>
          <w:rFonts w:cs="FrankRuehl" w:hint="cs"/>
          <w:rtl/>
        </w:rPr>
        <w:t>המנהל הכללי של מקום העבודה והממונה על ענייני קורונה חתמו על הצהרה בנוסח הקבוע בתוספת הראשונה.</w:t>
      </w:r>
    </w:p>
    <w:p w:rsidR="000F0091" w:rsidRPr="00EC6B44" w:rsidRDefault="000F0091" w:rsidP="000F0091">
      <w:pPr>
        <w:pStyle w:val="P00"/>
        <w:spacing w:before="0"/>
        <w:ind w:left="0" w:right="1134"/>
        <w:rPr>
          <w:rStyle w:val="default"/>
          <w:rFonts w:ascii="FrankRuehl" w:hAnsi="FrankRuehl" w:cs="FrankRuehl"/>
          <w:vanish/>
          <w:color w:val="FF0000"/>
          <w:szCs w:val="20"/>
          <w:shd w:val="clear" w:color="auto" w:fill="FFFF99"/>
          <w:rtl/>
        </w:rPr>
      </w:pPr>
      <w:bookmarkStart w:id="22" w:name="Rov50"/>
      <w:r w:rsidRPr="00EC6B44">
        <w:rPr>
          <w:rStyle w:val="default"/>
          <w:rFonts w:ascii="FrankRuehl" w:hAnsi="FrankRuehl" w:cs="FrankRuehl" w:hint="cs"/>
          <w:vanish/>
          <w:color w:val="FF0000"/>
          <w:szCs w:val="20"/>
          <w:shd w:val="clear" w:color="auto" w:fill="FFFF99"/>
          <w:rtl/>
        </w:rPr>
        <w:t>מיום 18.8.2020</w:t>
      </w:r>
    </w:p>
    <w:p w:rsidR="000F0091" w:rsidRPr="00EC6B44" w:rsidRDefault="000F0091" w:rsidP="000F0091">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תש"ף-2020</w:t>
      </w:r>
    </w:p>
    <w:p w:rsidR="000F0091" w:rsidRPr="00EC6B44" w:rsidRDefault="000F0091" w:rsidP="000F0091">
      <w:pPr>
        <w:pStyle w:val="P00"/>
        <w:spacing w:before="0"/>
        <w:ind w:left="0" w:right="1134"/>
        <w:rPr>
          <w:rStyle w:val="default"/>
          <w:rFonts w:ascii="FrankRuehl" w:hAnsi="FrankRuehl" w:cs="FrankRuehl"/>
          <w:vanish/>
          <w:szCs w:val="20"/>
          <w:shd w:val="clear" w:color="auto" w:fill="FFFF99"/>
          <w:rtl/>
        </w:rPr>
      </w:pPr>
      <w:hyperlink r:id="rId85" w:history="1">
        <w:r w:rsidRPr="00EC6B44">
          <w:rPr>
            <w:rStyle w:val="Hyperlink"/>
            <w:rFonts w:ascii="FrankRuehl" w:hAnsi="FrankRuehl" w:hint="cs"/>
            <w:vanish/>
            <w:szCs w:val="20"/>
            <w:shd w:val="clear" w:color="auto" w:fill="FFFF99"/>
            <w:rtl/>
          </w:rPr>
          <w:t>ק"ת תש"ף מס' 8701</w:t>
        </w:r>
      </w:hyperlink>
      <w:r w:rsidRPr="00EC6B44">
        <w:rPr>
          <w:rStyle w:val="default"/>
          <w:rFonts w:ascii="FrankRuehl" w:hAnsi="FrankRuehl" w:cs="FrankRuehl" w:hint="cs"/>
          <w:vanish/>
          <w:szCs w:val="20"/>
          <w:shd w:val="clear" w:color="auto" w:fill="FFFF99"/>
          <w:rtl/>
        </w:rPr>
        <w:t xml:space="preserve"> מיום 18.8.2020 עמ' 2036</w:t>
      </w:r>
    </w:p>
    <w:p w:rsidR="000F0091" w:rsidRPr="00EC6B44" w:rsidRDefault="000F0091" w:rsidP="00C30EDB">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רשאי לאפשר שהייה </w:t>
      </w:r>
      <w:r w:rsidRPr="00EC6B44">
        <w:rPr>
          <w:rStyle w:val="default"/>
          <w:rFonts w:cs="FrankRuehl" w:hint="cs"/>
          <w:strike/>
          <w:vanish/>
          <w:sz w:val="16"/>
          <w:szCs w:val="22"/>
          <w:shd w:val="clear" w:color="auto" w:fill="FFFF99"/>
          <w:rtl/>
        </w:rPr>
        <w:t>בו-זמנית של מעל עשרה עובדים</w:t>
      </w:r>
      <w:r w:rsidR="00C30EDB" w:rsidRPr="00EC6B44">
        <w:rPr>
          <w:rStyle w:val="default"/>
          <w:rFonts w:cs="FrankRuehl" w:hint="cs"/>
          <w:vanish/>
          <w:sz w:val="16"/>
          <w:szCs w:val="22"/>
          <w:shd w:val="clear" w:color="auto" w:fill="FFFF99"/>
          <w:rtl/>
        </w:rPr>
        <w:t xml:space="preserve"> </w:t>
      </w:r>
      <w:r w:rsidR="00C30EDB" w:rsidRPr="00EC6B44">
        <w:rPr>
          <w:rStyle w:val="default"/>
          <w:rFonts w:cs="FrankRuehl" w:hint="cs"/>
          <w:vanish/>
          <w:sz w:val="16"/>
          <w:szCs w:val="22"/>
          <w:u w:val="single"/>
          <w:shd w:val="clear" w:color="auto" w:fill="FFFF99"/>
          <w:rtl/>
        </w:rPr>
        <w:t>של עובדים</w:t>
      </w:r>
      <w:r w:rsidRPr="00EC6B44">
        <w:rPr>
          <w:rStyle w:val="default"/>
          <w:rFonts w:cs="FrankRuehl" w:hint="cs"/>
          <w:vanish/>
          <w:sz w:val="16"/>
          <w:szCs w:val="22"/>
          <w:shd w:val="clear" w:color="auto" w:fill="FFFF99"/>
          <w:rtl/>
        </w:rPr>
        <w:t xml:space="preserve"> במקום העבודה, בהתקיים כל אלה:</w:t>
      </w:r>
    </w:p>
    <w:p w:rsidR="005E15B9" w:rsidRPr="00EC6B44" w:rsidRDefault="005E15B9" w:rsidP="005E15B9">
      <w:pPr>
        <w:pStyle w:val="P00"/>
        <w:spacing w:before="0"/>
        <w:ind w:left="0" w:right="1134"/>
        <w:rPr>
          <w:rStyle w:val="default"/>
          <w:rFonts w:ascii="FrankRuehl" w:hAnsi="FrankRuehl" w:cs="FrankRuehl"/>
          <w:vanish/>
          <w:szCs w:val="20"/>
          <w:shd w:val="clear" w:color="auto" w:fill="FFFF99"/>
          <w:rtl/>
        </w:rPr>
      </w:pPr>
    </w:p>
    <w:p w:rsidR="005E15B9" w:rsidRPr="00EC6B44" w:rsidRDefault="005E15B9" w:rsidP="00C1025F">
      <w:pPr>
        <w:pStyle w:val="P00"/>
        <w:spacing w:before="0"/>
        <w:ind w:left="624"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23.8.2020</w:t>
      </w:r>
    </w:p>
    <w:p w:rsidR="005E15B9" w:rsidRPr="00EC6B44" w:rsidRDefault="005E15B9" w:rsidP="00C1025F">
      <w:pPr>
        <w:pStyle w:val="P00"/>
        <w:spacing w:before="0"/>
        <w:ind w:left="624"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2) תש"ף-2020</w:t>
      </w:r>
    </w:p>
    <w:p w:rsidR="005E15B9" w:rsidRPr="00EC6B44" w:rsidRDefault="005E15B9" w:rsidP="00C1025F">
      <w:pPr>
        <w:pStyle w:val="P00"/>
        <w:spacing w:before="0"/>
        <w:ind w:left="624" w:right="1134"/>
        <w:rPr>
          <w:rStyle w:val="default"/>
          <w:rFonts w:ascii="FrankRuehl" w:hAnsi="FrankRuehl" w:cs="FrankRuehl"/>
          <w:vanish/>
          <w:szCs w:val="20"/>
          <w:shd w:val="clear" w:color="auto" w:fill="FFFF99"/>
          <w:rtl/>
        </w:rPr>
      </w:pPr>
      <w:hyperlink r:id="rId86" w:history="1">
        <w:r w:rsidRPr="00EC6B44">
          <w:rPr>
            <w:rStyle w:val="Hyperlink"/>
            <w:rFonts w:ascii="FrankRuehl" w:hAnsi="FrankRuehl" w:hint="cs"/>
            <w:vanish/>
            <w:szCs w:val="20"/>
            <w:shd w:val="clear" w:color="auto" w:fill="FFFF99"/>
            <w:rtl/>
          </w:rPr>
          <w:t>ק"ת תש"ף מס' 8708</w:t>
        </w:r>
      </w:hyperlink>
      <w:r w:rsidRPr="00EC6B44">
        <w:rPr>
          <w:rStyle w:val="default"/>
          <w:rFonts w:ascii="FrankRuehl" w:hAnsi="FrankRuehl" w:cs="FrankRuehl" w:hint="cs"/>
          <w:vanish/>
          <w:szCs w:val="20"/>
          <w:shd w:val="clear" w:color="auto" w:fill="FFFF99"/>
          <w:rtl/>
        </w:rPr>
        <w:t xml:space="preserve"> מיום 23.8.2020 עמ' 2062</w:t>
      </w:r>
    </w:p>
    <w:p w:rsidR="005E15B9" w:rsidRPr="00EC6B44" w:rsidRDefault="005E15B9" w:rsidP="005E15B9">
      <w:pPr>
        <w:pStyle w:val="P0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המעסיק מינה ממונה על ענייני קורונה שיהיה אחראי על שמירת הכללים המנויים </w:t>
      </w:r>
      <w:r w:rsidRPr="00EC6B44">
        <w:rPr>
          <w:rStyle w:val="default"/>
          <w:rFonts w:cs="FrankRuehl" w:hint="cs"/>
          <w:strike/>
          <w:vanish/>
          <w:sz w:val="16"/>
          <w:szCs w:val="22"/>
          <w:shd w:val="clear" w:color="auto" w:fill="FFFF99"/>
          <w:rtl/>
        </w:rPr>
        <w:t>בתקנה 4</w:t>
      </w:r>
      <w:r w:rsidR="00C1025F" w:rsidRPr="00EC6B44">
        <w:rPr>
          <w:rStyle w:val="default"/>
          <w:rFonts w:cs="FrankRuehl" w:hint="cs"/>
          <w:vanish/>
          <w:sz w:val="16"/>
          <w:szCs w:val="22"/>
          <w:shd w:val="clear" w:color="auto" w:fill="FFFF99"/>
          <w:rtl/>
        </w:rPr>
        <w:t xml:space="preserve"> </w:t>
      </w:r>
      <w:r w:rsidR="00C1025F" w:rsidRPr="00EC6B44">
        <w:rPr>
          <w:rStyle w:val="default"/>
          <w:rFonts w:cs="FrankRuehl" w:hint="cs"/>
          <w:vanish/>
          <w:sz w:val="16"/>
          <w:szCs w:val="22"/>
          <w:u w:val="single"/>
          <w:shd w:val="clear" w:color="auto" w:fill="FFFF99"/>
          <w:rtl/>
        </w:rPr>
        <w:t>בתקנות 4 ו-5</w:t>
      </w:r>
      <w:r w:rsidRPr="00EC6B44">
        <w:rPr>
          <w:rStyle w:val="default"/>
          <w:rFonts w:cs="FrankRuehl" w:hint="cs"/>
          <w:vanish/>
          <w:sz w:val="16"/>
          <w:szCs w:val="22"/>
          <w:shd w:val="clear" w:color="auto" w:fill="FFFF99"/>
          <w:rtl/>
        </w:rPr>
        <w:t>;</w:t>
      </w:r>
    </w:p>
    <w:p w:rsidR="005E15B9" w:rsidRPr="00EC6B44" w:rsidRDefault="005E15B9" w:rsidP="00C1025F">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המעסיק יידע את העובדים במקום לגבי הכללים </w:t>
      </w:r>
      <w:r w:rsidRPr="00EC6B44">
        <w:rPr>
          <w:rStyle w:val="default"/>
          <w:rFonts w:cs="FrankRuehl" w:hint="cs"/>
          <w:strike/>
          <w:vanish/>
          <w:sz w:val="16"/>
          <w:szCs w:val="22"/>
          <w:shd w:val="clear" w:color="auto" w:fill="FFFF99"/>
          <w:rtl/>
        </w:rPr>
        <w:t>שבתקנה 4</w:t>
      </w:r>
      <w:r w:rsidR="00C1025F" w:rsidRPr="00EC6B44">
        <w:rPr>
          <w:rStyle w:val="default"/>
          <w:rFonts w:cs="FrankRuehl" w:hint="cs"/>
          <w:vanish/>
          <w:sz w:val="16"/>
          <w:szCs w:val="22"/>
          <w:shd w:val="clear" w:color="auto" w:fill="FFFF99"/>
          <w:rtl/>
        </w:rPr>
        <w:t xml:space="preserve"> </w:t>
      </w:r>
      <w:r w:rsidR="00C1025F" w:rsidRPr="00EC6B44">
        <w:rPr>
          <w:rStyle w:val="default"/>
          <w:rFonts w:cs="FrankRuehl" w:hint="cs"/>
          <w:vanish/>
          <w:sz w:val="16"/>
          <w:szCs w:val="22"/>
          <w:u w:val="single"/>
          <w:shd w:val="clear" w:color="auto" w:fill="FFFF99"/>
          <w:rtl/>
        </w:rPr>
        <w:t>שבתקנות 4 ו-5</w:t>
      </w:r>
      <w:r w:rsidRPr="00EC6B44">
        <w:rPr>
          <w:rStyle w:val="default"/>
          <w:rFonts w:cs="FrankRuehl" w:hint="cs"/>
          <w:vanish/>
          <w:sz w:val="16"/>
          <w:szCs w:val="22"/>
          <w:shd w:val="clear" w:color="auto" w:fill="FFFF99"/>
          <w:rtl/>
        </w:rPr>
        <w:t xml:space="preserve"> באמצעות הצבת שלט לעניין זה במקום העבודה, במקום בולט לעין;</w:t>
      </w:r>
    </w:p>
    <w:p w:rsidR="00131C9F" w:rsidRPr="00EC6B44" w:rsidRDefault="00131C9F" w:rsidP="00131C9F">
      <w:pPr>
        <w:pStyle w:val="P00"/>
        <w:spacing w:before="0"/>
        <w:ind w:left="0" w:right="1134"/>
        <w:rPr>
          <w:rStyle w:val="default"/>
          <w:rFonts w:ascii="FrankRuehl" w:hAnsi="FrankRuehl" w:cs="FrankRuehl"/>
          <w:vanish/>
          <w:szCs w:val="20"/>
          <w:shd w:val="clear" w:color="auto" w:fill="FFFF99"/>
          <w:rtl/>
        </w:rPr>
      </w:pPr>
    </w:p>
    <w:p w:rsidR="00131C9F" w:rsidRPr="00EC6B44" w:rsidRDefault="00131C9F" w:rsidP="00131C9F">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18.9.2020 בשעה 14:00 עד יום 10.10.2020</w:t>
      </w:r>
    </w:p>
    <w:p w:rsidR="00131C9F" w:rsidRPr="00EC6B44" w:rsidRDefault="00131C9F" w:rsidP="00131C9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4) תש"ף-2020</w:t>
      </w:r>
    </w:p>
    <w:p w:rsidR="00131C9F" w:rsidRPr="00EC6B44" w:rsidRDefault="00131C9F" w:rsidP="00131C9F">
      <w:pPr>
        <w:pStyle w:val="P00"/>
        <w:spacing w:before="0"/>
        <w:ind w:left="0" w:right="1134"/>
        <w:rPr>
          <w:rStyle w:val="default"/>
          <w:rFonts w:ascii="FrankRuehl" w:hAnsi="FrankRuehl" w:cs="FrankRuehl"/>
          <w:vanish/>
          <w:szCs w:val="20"/>
          <w:shd w:val="clear" w:color="auto" w:fill="FFFF99"/>
          <w:rtl/>
        </w:rPr>
      </w:pPr>
      <w:hyperlink r:id="rId87" w:history="1">
        <w:r w:rsidRPr="00EC6B44">
          <w:rPr>
            <w:rStyle w:val="Hyperlink"/>
            <w:rFonts w:ascii="FrankRuehl" w:hAnsi="FrankRuehl" w:hint="cs"/>
            <w:vanish/>
            <w:szCs w:val="20"/>
            <w:shd w:val="clear" w:color="auto" w:fill="FFFF99"/>
            <w:rtl/>
          </w:rPr>
          <w:t>ק"ת תש"ף מס' 8769</w:t>
        </w:r>
      </w:hyperlink>
      <w:r w:rsidRPr="00EC6B44">
        <w:rPr>
          <w:rStyle w:val="default"/>
          <w:rFonts w:ascii="FrankRuehl" w:hAnsi="FrankRuehl" w:cs="FrankRuehl" w:hint="cs"/>
          <w:vanish/>
          <w:szCs w:val="20"/>
          <w:shd w:val="clear" w:color="auto" w:fill="FFFF99"/>
          <w:rtl/>
        </w:rPr>
        <w:t xml:space="preserve"> מיום 18.9.2020 עמ' 2802</w:t>
      </w:r>
    </w:p>
    <w:p w:rsidR="00131C9F" w:rsidRPr="00EC6B44" w:rsidRDefault="00131C9F" w:rsidP="00006F97">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00006F97" w:rsidRPr="00EC6B44">
        <w:rPr>
          <w:rStyle w:val="default"/>
          <w:rFonts w:cs="FrankRuehl" w:hint="cs"/>
          <w:vanish/>
          <w:sz w:val="16"/>
          <w:szCs w:val="22"/>
          <w:u w:val="single"/>
          <w:shd w:val="clear" w:color="auto" w:fill="FFFF99"/>
          <w:rtl/>
        </w:rPr>
        <w:t>(א)</w:t>
      </w:r>
      <w:r w:rsidR="00006F97"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מעסיק רשאי לאפשר שהייה של עובדים במקום העבודה, בהתקיים כל אלה:</w:t>
      </w:r>
    </w:p>
    <w:p w:rsidR="00131C9F" w:rsidRPr="00EC6B44" w:rsidRDefault="00131C9F" w:rsidP="00006F9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המעסיק מינה ממונה על ענייני קורונה שיהיה אחראי על שמירת הכללים המנויים בתקנות 4 ו-5;</w:t>
      </w:r>
    </w:p>
    <w:p w:rsidR="00131C9F" w:rsidRPr="00EC6B44" w:rsidRDefault="00131C9F" w:rsidP="00006F9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המעסיק יידע את העובדים במקום לגבי הכללים שבתקנות 4 ו-5 באמצעות הצבת שלט לעניין זה במקום העבודה, במקום בולט לעין;</w:t>
      </w:r>
    </w:p>
    <w:p w:rsidR="00131C9F" w:rsidRPr="00EC6B44" w:rsidRDefault="00131C9F" w:rsidP="00006F97">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המנהל הכללי של מקום העבודה והממונה על ענייני קורונה חתמו על הצהרה בנוסח הקבוע בתוספת הראשונה.</w:t>
      </w:r>
    </w:p>
    <w:p w:rsidR="00131C9F" w:rsidRPr="00EC6B44" w:rsidRDefault="00006F97" w:rsidP="00131C9F">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vanish/>
          <w:sz w:val="16"/>
          <w:szCs w:val="22"/>
          <w:u w:val="single"/>
          <w:shd w:val="clear" w:color="auto" w:fill="FFFF99"/>
          <w:rtl/>
        </w:rPr>
        <w:t>(ב)</w:t>
      </w:r>
      <w:r w:rsidRPr="00EC6B44">
        <w:rPr>
          <w:rStyle w:val="default"/>
          <w:rFonts w:cs="FrankRuehl"/>
          <w:vanish/>
          <w:sz w:val="16"/>
          <w:szCs w:val="22"/>
          <w:u w:val="single"/>
          <w:shd w:val="clear" w:color="auto" w:fill="FFFF99"/>
          <w:rtl/>
        </w:rPr>
        <w:tab/>
      </w:r>
      <w:r w:rsidRPr="00EC6B44">
        <w:rPr>
          <w:rStyle w:val="default"/>
          <w:rFonts w:cs="FrankRuehl" w:hint="cs"/>
          <w:vanish/>
          <w:sz w:val="16"/>
          <w:szCs w:val="22"/>
          <w:u w:val="single"/>
          <w:shd w:val="clear" w:color="auto" w:fill="FFFF99"/>
          <w:rtl/>
        </w:rPr>
        <w:t xml:space="preserve">במבנים של משרד ממשלתי, רשות מקומית ומועצה דתית לא ישהו בו-זמנית יותר מ-10 עובדים או 50 אחוזים ממצבת העובדים, לפי הגבוה מביניהם (להלן </w:t>
      </w:r>
      <w:r w:rsidRPr="00EC6B44">
        <w:rPr>
          <w:rStyle w:val="default"/>
          <w:rFonts w:cs="FrankRuehl"/>
          <w:vanish/>
          <w:sz w:val="16"/>
          <w:szCs w:val="22"/>
          <w:u w:val="single"/>
          <w:shd w:val="clear" w:color="auto" w:fill="FFFF99"/>
          <w:rtl/>
        </w:rPr>
        <w:t>–</w:t>
      </w:r>
      <w:r w:rsidRPr="00EC6B44">
        <w:rPr>
          <w:rStyle w:val="default"/>
          <w:rFonts w:cs="FrankRuehl" w:hint="cs"/>
          <w:vanish/>
          <w:sz w:val="16"/>
          <w:szCs w:val="22"/>
          <w:u w:val="single"/>
          <w:shd w:val="clear" w:color="auto" w:fill="FFFF99"/>
          <w:rtl/>
        </w:rPr>
        <w:t xml:space="preserve"> מספר העובדים המרבי המותר לשהייה בו-זמנית).</w:t>
      </w:r>
    </w:p>
    <w:p w:rsidR="00006F97" w:rsidRPr="00EC6B44" w:rsidRDefault="00006F97" w:rsidP="00131C9F">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vanish/>
          <w:sz w:val="16"/>
          <w:szCs w:val="22"/>
          <w:u w:val="single"/>
          <w:shd w:val="clear" w:color="auto" w:fill="FFFF99"/>
          <w:rtl/>
        </w:rPr>
        <w:t>(ג)</w:t>
      </w:r>
      <w:r w:rsidRPr="00EC6B44">
        <w:rPr>
          <w:rStyle w:val="default"/>
          <w:rFonts w:cs="FrankRuehl"/>
          <w:vanish/>
          <w:sz w:val="16"/>
          <w:szCs w:val="22"/>
          <w:u w:val="single"/>
          <w:shd w:val="clear" w:color="auto" w:fill="FFFF99"/>
          <w:rtl/>
        </w:rPr>
        <w:tab/>
      </w:r>
      <w:r w:rsidR="00C65FDD" w:rsidRPr="00EC6B44">
        <w:rPr>
          <w:rStyle w:val="default"/>
          <w:rFonts w:cs="FrankRuehl" w:hint="cs"/>
          <w:vanish/>
          <w:sz w:val="16"/>
          <w:szCs w:val="22"/>
          <w:u w:val="single"/>
          <w:shd w:val="clear" w:color="auto" w:fill="FFFF99"/>
          <w:rtl/>
        </w:rPr>
        <w:t>כלל מקום עבודה כמה מבנים, יפעל המנהל הכללי של הגוף, ככל האפשר, לפריסת העובדים ששהייתם בעבודה מותרת לפי תקנה זו, בין המבנים השונים, באופן שיצמצם, ככל האפשר, את הסיכון להדבקה בנגיף הקורונה החדש, ובלבד שאין בפריסה כאמור כדי לפגוע במידה העולה על הנדרש ביכולתו של מקום העבודה להבטיח את המשך פעילותו.</w:t>
      </w:r>
    </w:p>
    <w:p w:rsidR="00C65FDD" w:rsidRPr="00EC6B44" w:rsidRDefault="00C65FDD" w:rsidP="00C65FDD">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vanish/>
          <w:sz w:val="16"/>
          <w:szCs w:val="22"/>
          <w:u w:val="single"/>
          <w:shd w:val="clear" w:color="auto" w:fill="FFFF99"/>
          <w:rtl/>
        </w:rPr>
        <w:t>(ד)</w:t>
      </w:r>
      <w:r w:rsidRPr="00EC6B44">
        <w:rPr>
          <w:rStyle w:val="default"/>
          <w:rFonts w:cs="FrankRuehl"/>
          <w:vanish/>
          <w:sz w:val="16"/>
          <w:szCs w:val="22"/>
          <w:u w:val="single"/>
          <w:shd w:val="clear" w:color="auto" w:fill="FFFF99"/>
          <w:rtl/>
        </w:rPr>
        <w:tab/>
      </w:r>
      <w:r w:rsidRPr="00EC6B44">
        <w:rPr>
          <w:rStyle w:val="default"/>
          <w:rFonts w:cs="FrankRuehl" w:hint="cs"/>
          <w:vanish/>
          <w:sz w:val="16"/>
          <w:szCs w:val="22"/>
          <w:u w:val="single"/>
          <w:shd w:val="clear" w:color="auto" w:fill="FFFF99"/>
          <w:rtl/>
        </w:rPr>
        <w:t>על אף האמור בתקנת משנה (ב), הממונה רשאי להורות כי מספר העובדים המרבי המותר לשהייה בו-זמנית בכל אחד מהגופים האמורים יעלה על 10 עובדים או 50 אחוזים ממצבת העובדים, לפי הגבוה מביניהם, או כי עובדים בתפקידים או בענפים מסוימים לא יימנו במסגרת המגבלה האמורה והכול לצורך הבטחת פעילותו החיונית של הגוף.</w:t>
      </w:r>
    </w:p>
    <w:p w:rsidR="00087220" w:rsidRPr="00EC6B44" w:rsidRDefault="00087220" w:rsidP="00C65FDD">
      <w:pPr>
        <w:pStyle w:val="P00"/>
        <w:spacing w:before="0"/>
        <w:ind w:left="0" w:right="1134"/>
        <w:rPr>
          <w:rStyle w:val="default"/>
          <w:rFonts w:ascii="FrankRuehl" w:hAnsi="FrankRuehl" w:cs="FrankRuehl"/>
          <w:vanish/>
          <w:szCs w:val="20"/>
          <w:shd w:val="clear" w:color="auto" w:fill="FFFF99"/>
          <w:rtl/>
        </w:rPr>
      </w:pPr>
    </w:p>
    <w:p w:rsidR="00087220" w:rsidRPr="00EC6B44" w:rsidRDefault="00087220" w:rsidP="00087220">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25.9.2020 בשעה 14.00 עד יום 1</w:t>
      </w:r>
      <w:r w:rsidR="00766552" w:rsidRPr="00EC6B44">
        <w:rPr>
          <w:rStyle w:val="default"/>
          <w:rFonts w:ascii="FrankRuehl" w:hAnsi="FrankRuehl" w:cs="FrankRuehl" w:hint="cs"/>
          <w:vanish/>
          <w:color w:val="FF0000"/>
          <w:szCs w:val="20"/>
          <w:shd w:val="clear" w:color="auto" w:fill="FFFF99"/>
          <w:rtl/>
        </w:rPr>
        <w:t>7</w:t>
      </w:r>
      <w:r w:rsidRPr="00EC6B44">
        <w:rPr>
          <w:rStyle w:val="default"/>
          <w:rFonts w:ascii="FrankRuehl" w:hAnsi="FrankRuehl" w:cs="FrankRuehl" w:hint="cs"/>
          <w:vanish/>
          <w:color w:val="FF0000"/>
          <w:szCs w:val="20"/>
          <w:shd w:val="clear" w:color="auto" w:fill="FFFF99"/>
          <w:rtl/>
        </w:rPr>
        <w:t>.10.2020</w:t>
      </w:r>
    </w:p>
    <w:p w:rsidR="00087220" w:rsidRPr="00EC6B44" w:rsidRDefault="00087220" w:rsidP="00087220">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w:t>
      </w:r>
    </w:p>
    <w:p w:rsidR="00087220" w:rsidRPr="00EC6B44" w:rsidRDefault="00087220" w:rsidP="00087220">
      <w:pPr>
        <w:pStyle w:val="P00"/>
        <w:spacing w:before="0"/>
        <w:ind w:left="0" w:right="1134"/>
        <w:rPr>
          <w:rStyle w:val="default"/>
          <w:rFonts w:ascii="FrankRuehl" w:hAnsi="FrankRuehl" w:cs="FrankRuehl"/>
          <w:vanish/>
          <w:szCs w:val="20"/>
          <w:shd w:val="clear" w:color="auto" w:fill="FFFF99"/>
          <w:rtl/>
        </w:rPr>
      </w:pPr>
      <w:hyperlink r:id="rId88" w:history="1">
        <w:r w:rsidRPr="00EC6B44">
          <w:rPr>
            <w:rStyle w:val="Hyperlink"/>
            <w:rFonts w:ascii="FrankRuehl" w:hAnsi="FrankRuehl" w:hint="cs"/>
            <w:vanish/>
            <w:szCs w:val="20"/>
            <w:shd w:val="clear" w:color="auto" w:fill="FFFF99"/>
            <w:rtl/>
          </w:rPr>
          <w:t>ק"ת תשפ"א מס' 8786</w:t>
        </w:r>
      </w:hyperlink>
      <w:r w:rsidRPr="00EC6B44">
        <w:rPr>
          <w:rStyle w:val="default"/>
          <w:rFonts w:ascii="FrankRuehl" w:hAnsi="FrankRuehl" w:cs="FrankRuehl" w:hint="cs"/>
          <w:vanish/>
          <w:szCs w:val="20"/>
          <w:shd w:val="clear" w:color="auto" w:fill="FFFF99"/>
          <w:rtl/>
        </w:rPr>
        <w:t xml:space="preserve"> מיום 25.9.2020 עמ' 42</w:t>
      </w:r>
    </w:p>
    <w:p w:rsidR="0087425A" w:rsidRPr="00EC6B44" w:rsidRDefault="0087425A" w:rsidP="0087425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תשפ"א-2020</w:t>
      </w:r>
    </w:p>
    <w:p w:rsidR="0087425A" w:rsidRPr="00EC6B44" w:rsidRDefault="0087425A" w:rsidP="0087425A">
      <w:pPr>
        <w:pStyle w:val="P00"/>
        <w:spacing w:before="0"/>
        <w:ind w:left="0" w:right="1134"/>
        <w:rPr>
          <w:rStyle w:val="default"/>
          <w:rFonts w:ascii="FrankRuehl" w:hAnsi="FrankRuehl" w:cs="FrankRuehl"/>
          <w:vanish/>
          <w:szCs w:val="20"/>
          <w:shd w:val="clear" w:color="auto" w:fill="FFFF99"/>
          <w:rtl/>
        </w:rPr>
      </w:pPr>
      <w:hyperlink r:id="rId89" w:history="1">
        <w:r w:rsidRPr="00EC6B44">
          <w:rPr>
            <w:rStyle w:val="Hyperlink"/>
            <w:rFonts w:ascii="FrankRuehl" w:hAnsi="FrankRuehl" w:hint="cs"/>
            <w:vanish/>
            <w:szCs w:val="20"/>
            <w:shd w:val="clear" w:color="auto" w:fill="FFFF99"/>
            <w:rtl/>
          </w:rPr>
          <w:t>ק"ת תשפ"א מס' 8814</w:t>
        </w:r>
      </w:hyperlink>
      <w:r w:rsidRPr="00EC6B44">
        <w:rPr>
          <w:rStyle w:val="default"/>
          <w:rFonts w:ascii="FrankRuehl" w:hAnsi="FrankRuehl" w:cs="FrankRuehl" w:hint="cs"/>
          <w:vanish/>
          <w:szCs w:val="20"/>
          <w:shd w:val="clear" w:color="auto" w:fill="FFFF99"/>
          <w:rtl/>
        </w:rPr>
        <w:t xml:space="preserve"> מיום 9.10.2020 עמ' 120</w:t>
      </w:r>
    </w:p>
    <w:p w:rsidR="006668C7" w:rsidRPr="00EC6B44" w:rsidRDefault="006668C7" w:rsidP="006668C7">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2) תשפ"א-2020</w:t>
      </w:r>
    </w:p>
    <w:p w:rsidR="006668C7" w:rsidRPr="00EC6B44" w:rsidRDefault="006668C7" w:rsidP="006668C7">
      <w:pPr>
        <w:pStyle w:val="P00"/>
        <w:spacing w:before="0"/>
        <w:ind w:left="0" w:right="1134"/>
        <w:rPr>
          <w:rStyle w:val="default"/>
          <w:rFonts w:ascii="FrankRuehl" w:hAnsi="FrankRuehl" w:cs="FrankRuehl"/>
          <w:vanish/>
          <w:szCs w:val="20"/>
          <w:shd w:val="clear" w:color="auto" w:fill="FFFF99"/>
          <w:rtl/>
        </w:rPr>
      </w:pPr>
      <w:hyperlink r:id="rId90" w:history="1">
        <w:r w:rsidRPr="00EC6B44">
          <w:rPr>
            <w:rStyle w:val="Hyperlink"/>
            <w:rFonts w:ascii="FrankRuehl" w:hAnsi="FrankRuehl" w:hint="cs"/>
            <w:vanish/>
            <w:szCs w:val="20"/>
            <w:shd w:val="clear" w:color="auto" w:fill="FFFF99"/>
            <w:rtl/>
          </w:rPr>
          <w:t>ק"ת תשפ"א מס' 8822</w:t>
        </w:r>
      </w:hyperlink>
      <w:r w:rsidRPr="00EC6B44">
        <w:rPr>
          <w:rStyle w:val="default"/>
          <w:rFonts w:ascii="FrankRuehl" w:hAnsi="FrankRuehl" w:cs="FrankRuehl" w:hint="cs"/>
          <w:vanish/>
          <w:szCs w:val="20"/>
          <w:shd w:val="clear" w:color="auto" w:fill="FFFF99"/>
          <w:rtl/>
        </w:rPr>
        <w:t xml:space="preserve"> מיום 14.10.2020 עמ' 166</w:t>
      </w:r>
    </w:p>
    <w:p w:rsidR="00766552" w:rsidRPr="00EC6B44" w:rsidRDefault="00766552" w:rsidP="0076655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3) תשפ"א-2020</w:t>
      </w:r>
    </w:p>
    <w:p w:rsidR="00766552" w:rsidRPr="00EC6B44" w:rsidRDefault="00766552" w:rsidP="00766552">
      <w:pPr>
        <w:pStyle w:val="P00"/>
        <w:spacing w:before="0"/>
        <w:ind w:left="0" w:right="1134"/>
        <w:rPr>
          <w:rStyle w:val="default"/>
          <w:rFonts w:ascii="FrankRuehl" w:hAnsi="FrankRuehl" w:cs="FrankRuehl"/>
          <w:vanish/>
          <w:szCs w:val="20"/>
          <w:shd w:val="clear" w:color="auto" w:fill="FFFF99"/>
          <w:rtl/>
        </w:rPr>
      </w:pPr>
      <w:hyperlink r:id="rId91" w:history="1">
        <w:r w:rsidRPr="00EC6B44">
          <w:rPr>
            <w:rStyle w:val="Hyperlink"/>
            <w:rFonts w:ascii="FrankRuehl" w:hAnsi="FrankRuehl" w:hint="cs"/>
            <w:vanish/>
            <w:szCs w:val="20"/>
            <w:shd w:val="clear" w:color="auto" w:fill="FFFF99"/>
            <w:rtl/>
          </w:rPr>
          <w:t>ק"ת תשפ"א מס' 8830</w:t>
        </w:r>
      </w:hyperlink>
      <w:r w:rsidRPr="00EC6B44">
        <w:rPr>
          <w:rStyle w:val="default"/>
          <w:rFonts w:ascii="FrankRuehl" w:hAnsi="FrankRuehl" w:cs="FrankRuehl" w:hint="cs"/>
          <w:vanish/>
          <w:szCs w:val="20"/>
          <w:shd w:val="clear" w:color="auto" w:fill="FFFF99"/>
          <w:rtl/>
        </w:rPr>
        <w:t xml:space="preserve"> מיום 16.10.2020 עמ' 202</w:t>
      </w:r>
    </w:p>
    <w:p w:rsidR="00087220" w:rsidRPr="00EC6B44" w:rsidRDefault="00087220" w:rsidP="00087220">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החלפת תקנה 3</w:t>
      </w:r>
    </w:p>
    <w:p w:rsidR="00087220" w:rsidRPr="00EC6B44" w:rsidRDefault="00087220" w:rsidP="00087220">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2C36E2" w:rsidRPr="00EC6B44" w:rsidRDefault="002C36E2" w:rsidP="00141BB2">
      <w:pPr>
        <w:pStyle w:val="P00"/>
        <w:spacing w:before="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מעסיק לא יאפשר הגעה של עובד למקום עבודה, אלא אם כן מתקיים אחד מאלה, לפי השיעור הקבוע לצדו, אם קבוע, ובהתקיים התנאים שקבועים בתקנת משנה (ב):</w:t>
      </w:r>
    </w:p>
    <w:p w:rsidR="002C36E2" w:rsidRPr="00EC6B44" w:rsidRDefault="002C36E2" w:rsidP="00141BB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מקום עבודה שתחום פעילותו מפורט בתוספת השנייה, ובלבד שהעובדים הכרחיים לשם אספקת המוצר או השירות;</w:t>
      </w:r>
    </w:p>
    <w:p w:rsidR="002C36E2" w:rsidRPr="00EC6B44" w:rsidRDefault="002C36E2" w:rsidP="00141BB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מפעל למתן שירותים קיומיים כהגדרתו בחוק שירות עבודה בשעת-חירום, התשכ"ז-1967;</w:t>
      </w:r>
    </w:p>
    <w:p w:rsidR="002C36E2" w:rsidRPr="00EC6B44" w:rsidRDefault="002C36E2" w:rsidP="00141BB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מפעל בעל היתר מיוחד להעסקת עובד בשעות המנוחה לפי סעיף 12 לחוק שעות עבודה ומנוחה, התשי"א-1951, שניתן כדי שלא לפגוע בתהליך העבודה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מספר העובדים שהותרו בהיתר, או 30 אחוזים ממצבת העובדים, לפי הגבוה מביניהם;</w:t>
      </w:r>
    </w:p>
    <w:p w:rsidR="002C36E2" w:rsidRPr="00EC6B44" w:rsidRDefault="002C36E2" w:rsidP="00141BB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(4)</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מקום עבודה שעוסקים בו בעבודות בינוי או בעבודות תשתית, שאינן כוללות התקהלות במבנה סגור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100 אחוזים ממצבת העובדים; לעניין זה, "מבנה סגור"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מבנה שהותקנו בו 70 אחוזים ממספר החלונות והדלתות;</w:t>
      </w:r>
    </w:p>
    <w:p w:rsidR="002C36E2" w:rsidRPr="00EC6B44" w:rsidRDefault="002C36E2" w:rsidP="00141BB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(5)</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משרד ממשלתי, רשות מקומית, מועצה דתית, מוסד להשכלה גבוהה שתחומי פעולתם אינם מפורטים בתוספת השנייה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במתכונת חירום כפי שיורה הממונה, ובלבד שלא תיפגע אספקת שירותים חיוניים;</w:t>
      </w:r>
    </w:p>
    <w:p w:rsidR="002C36E2" w:rsidRPr="00EC6B44" w:rsidRDefault="002C36E2" w:rsidP="00141BB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(6)</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תעשייה ביטחונית ומפעל תומך ביטחון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60 אחוזים;</w:t>
      </w:r>
    </w:p>
    <w:p w:rsidR="002C36E2" w:rsidRPr="00EC6B44" w:rsidRDefault="002C36E2" w:rsidP="00141BB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(7)</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חברה שעומדת בתנאים 1 ו-2 להגדרה "מפעל טכנולוגי מועדף" לפי חוק לעידוד השקעות הון, התשי"ט-1959, לשם תחזוקה ותפעול של מערכות החברה;</w:t>
      </w:r>
    </w:p>
    <w:p w:rsidR="002C36E2" w:rsidRPr="00EC6B44" w:rsidRDefault="002C36E2" w:rsidP="00141BB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(8)</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כל עובד של מקום עבודה שהותרה פעילותו לפי תקנות סמכויות מיוחדות להתמודדות עם נגיף הקורונה החדש (הוראת שעה) (הגבלת השהייה במרחב הציבורי והגבלת פעילות), התש"ף-2020, ותקנות סמכויות מיוחדות להתמודדות עם נגיף הקורונה החדש (הוראת שעה) (הגבלת פעילות של מוסדות המקיימים פעילות חינוך), התש"ף-2020;</w:t>
      </w:r>
    </w:p>
    <w:p w:rsidR="002C36E2" w:rsidRPr="00EC6B44" w:rsidRDefault="002C36E2" w:rsidP="00141BB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(9)</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כל מעסיק, אם כניסת עובד נדרשת לשם תחזוקת המקום או לשם תיקון ליקוי הנדרשים בדחיפות לשם שמירה על שלמות מקום העבודה, שמירה על המקום, ביצוע משלוחים, תשלומי שכר או כל עובד אחר שהגעתו הכרחית להמשך הפעילות התפקודית של מקום העבודה, וכן הגעה למקום העבודה לשם לקיחת ציוד או ביצוע עבודות לצורך מתן שירות חיוני אצל לקוח, לרבות קיום היכולת של עובדים אחרים לעבוד מהבית.</w:t>
      </w:r>
    </w:p>
    <w:p w:rsidR="002C36E2" w:rsidRPr="00EC6B44" w:rsidRDefault="002C36E2" w:rsidP="00141BB2">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(ב)</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מעסיק רשאי לאפשר שהייה של עובדים במקום העבודה כאמור בתקנת משנה (א), בהתקיים כל אלה:</w:t>
      </w:r>
    </w:p>
    <w:p w:rsidR="002C36E2" w:rsidRPr="00EC6B44" w:rsidRDefault="002C36E2" w:rsidP="00141BB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המעסיק מינה ממונה על ענייני קורונה שיהיה אחראי על שמירת הכללים המנויים בתקנות 4 ו-5;</w:t>
      </w:r>
    </w:p>
    <w:p w:rsidR="002C36E2" w:rsidRPr="00EC6B44" w:rsidRDefault="002C36E2" w:rsidP="00141BB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המעסיק יידע את העובדים במקום לגבי הכללים שבתקנות 4 ו-5 באמצעות הצבת שלט לעניין זה במקום העבודה, במקום בולט לעין;</w:t>
      </w:r>
    </w:p>
    <w:p w:rsidR="002C36E2" w:rsidRPr="00EC6B44" w:rsidRDefault="002C36E2" w:rsidP="00141BB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המנהל הכללי של מקום העבודה והממונה על ענייני קורונה חתמו על הצהרה בנוסח הקבוע בתוספת הראשונה.</w:t>
      </w:r>
    </w:p>
    <w:p w:rsidR="0087425A" w:rsidRPr="00EC6B44" w:rsidRDefault="0087425A" w:rsidP="0087425A">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9.10.2020</w:t>
      </w:r>
    </w:p>
    <w:p w:rsidR="0087425A" w:rsidRPr="00EC6B44" w:rsidRDefault="0087425A" w:rsidP="0087425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תשפ"א-2020</w:t>
      </w:r>
    </w:p>
    <w:p w:rsidR="0087425A" w:rsidRPr="00EC6B44" w:rsidRDefault="0087425A" w:rsidP="0087425A">
      <w:pPr>
        <w:pStyle w:val="P00"/>
        <w:spacing w:before="0"/>
        <w:ind w:left="0" w:right="1134"/>
        <w:rPr>
          <w:rStyle w:val="default"/>
          <w:rFonts w:ascii="FrankRuehl" w:hAnsi="FrankRuehl" w:cs="FrankRuehl"/>
          <w:vanish/>
          <w:szCs w:val="20"/>
          <w:shd w:val="clear" w:color="auto" w:fill="FFFF99"/>
          <w:rtl/>
        </w:rPr>
      </w:pPr>
      <w:hyperlink r:id="rId92" w:history="1">
        <w:r w:rsidRPr="00EC6B44">
          <w:rPr>
            <w:rStyle w:val="Hyperlink"/>
            <w:rFonts w:ascii="FrankRuehl" w:hAnsi="FrankRuehl" w:hint="cs"/>
            <w:vanish/>
            <w:szCs w:val="20"/>
            <w:shd w:val="clear" w:color="auto" w:fill="FFFF99"/>
            <w:rtl/>
          </w:rPr>
          <w:t>ק"ת תשפ"א מס' 8814</w:t>
        </w:r>
      </w:hyperlink>
      <w:r w:rsidRPr="00EC6B44">
        <w:rPr>
          <w:rStyle w:val="default"/>
          <w:rFonts w:ascii="FrankRuehl" w:hAnsi="FrankRuehl" w:cs="FrankRuehl" w:hint="cs"/>
          <w:vanish/>
          <w:szCs w:val="20"/>
          <w:shd w:val="clear" w:color="auto" w:fill="FFFF99"/>
          <w:rtl/>
        </w:rPr>
        <w:t xml:space="preserve"> מיום 9.10.2020 עמ' 120</w:t>
      </w:r>
    </w:p>
    <w:p w:rsidR="0087425A" w:rsidRPr="00EC6B44" w:rsidRDefault="0087425A" w:rsidP="006668C7">
      <w:pPr>
        <w:pStyle w:val="P0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(ב)</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w:t>
      </w:r>
      <w:r w:rsidRPr="00EC6B44">
        <w:rPr>
          <w:rStyle w:val="default"/>
          <w:rFonts w:cs="FrankRuehl" w:hint="cs"/>
          <w:vanish/>
          <w:sz w:val="16"/>
          <w:szCs w:val="22"/>
          <w:u w:val="single"/>
          <w:shd w:val="clear" w:color="auto" w:fill="FFFF99"/>
          <w:rtl/>
        </w:rPr>
        <w:t>שלו 10 עובדים ומעלה</w:t>
      </w:r>
      <w:r w:rsidRPr="00EC6B44">
        <w:rPr>
          <w:rStyle w:val="default"/>
          <w:rFonts w:cs="FrankRuehl" w:hint="cs"/>
          <w:vanish/>
          <w:sz w:val="16"/>
          <w:szCs w:val="22"/>
          <w:shd w:val="clear" w:color="auto" w:fill="FFFF99"/>
          <w:rtl/>
        </w:rPr>
        <w:t xml:space="preserve"> רשאי לאפשר שהייה של עובדים במקום העבודה כאמור בתקנת משנה (א), בהתקיים כל אלה:</w:t>
      </w:r>
    </w:p>
    <w:p w:rsidR="00483C4A" w:rsidRPr="00EC6B44" w:rsidRDefault="00483C4A" w:rsidP="00483C4A">
      <w:pPr>
        <w:pStyle w:val="P00"/>
        <w:spacing w:before="0"/>
        <w:ind w:left="0" w:right="1134"/>
        <w:rPr>
          <w:rStyle w:val="default"/>
          <w:rFonts w:ascii="FrankRuehl" w:hAnsi="FrankRuehl" w:cs="FrankRuehl"/>
          <w:vanish/>
          <w:szCs w:val="20"/>
          <w:shd w:val="clear" w:color="auto" w:fill="FFFF99"/>
          <w:rtl/>
        </w:rPr>
      </w:pPr>
    </w:p>
    <w:p w:rsidR="00483C4A" w:rsidRPr="00EC6B44" w:rsidRDefault="00483C4A" w:rsidP="00483C4A">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 xml:space="preserve">מיום 27.12.2020 בשעה 17:00 עד יום </w:t>
      </w:r>
      <w:r w:rsidR="00FA59C7" w:rsidRPr="00EC6B44">
        <w:rPr>
          <w:rStyle w:val="default"/>
          <w:rFonts w:ascii="FrankRuehl" w:hAnsi="FrankRuehl" w:cs="FrankRuehl" w:hint="cs"/>
          <w:vanish/>
          <w:color w:val="FF0000"/>
          <w:szCs w:val="20"/>
          <w:shd w:val="clear" w:color="auto" w:fill="FFFF99"/>
          <w:rtl/>
        </w:rPr>
        <w:t>7</w:t>
      </w:r>
      <w:r w:rsidRPr="00EC6B44">
        <w:rPr>
          <w:rStyle w:val="default"/>
          <w:rFonts w:ascii="FrankRuehl" w:hAnsi="FrankRuehl" w:cs="FrankRuehl" w:hint="cs"/>
          <w:vanish/>
          <w:color w:val="FF0000"/>
          <w:szCs w:val="20"/>
          <w:shd w:val="clear" w:color="auto" w:fill="FFFF99"/>
          <w:rtl/>
        </w:rPr>
        <w:t>.1.2021</w:t>
      </w:r>
    </w:p>
    <w:p w:rsidR="00483C4A" w:rsidRPr="00EC6B44" w:rsidRDefault="00483C4A" w:rsidP="00483C4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תשפ"א-2020 הוראת שעה</w:t>
      </w:r>
    </w:p>
    <w:p w:rsidR="00483C4A" w:rsidRPr="00EC6B44" w:rsidRDefault="00483C4A" w:rsidP="00483C4A">
      <w:pPr>
        <w:pStyle w:val="P00"/>
        <w:spacing w:before="0"/>
        <w:ind w:left="0" w:right="1134"/>
        <w:rPr>
          <w:rStyle w:val="default"/>
          <w:rFonts w:ascii="FrankRuehl" w:hAnsi="FrankRuehl" w:cs="FrankRuehl"/>
          <w:vanish/>
          <w:szCs w:val="20"/>
          <w:shd w:val="clear" w:color="auto" w:fill="FFFF99"/>
          <w:rtl/>
        </w:rPr>
      </w:pPr>
      <w:hyperlink r:id="rId93" w:history="1">
        <w:r w:rsidRPr="00EC6B44">
          <w:rPr>
            <w:rStyle w:val="Hyperlink"/>
            <w:rFonts w:ascii="FrankRuehl" w:hAnsi="FrankRuehl" w:hint="cs"/>
            <w:vanish/>
            <w:szCs w:val="20"/>
            <w:shd w:val="clear" w:color="auto" w:fill="FFFF99"/>
            <w:rtl/>
          </w:rPr>
          <w:t>ק"ת תשפ"א מס' 9022</w:t>
        </w:r>
      </w:hyperlink>
      <w:r w:rsidRPr="00EC6B44">
        <w:rPr>
          <w:rStyle w:val="default"/>
          <w:rFonts w:ascii="FrankRuehl" w:hAnsi="FrankRuehl" w:cs="FrankRuehl" w:hint="cs"/>
          <w:vanish/>
          <w:szCs w:val="20"/>
          <w:shd w:val="clear" w:color="auto" w:fill="FFFF99"/>
          <w:rtl/>
        </w:rPr>
        <w:t xml:space="preserve"> מיום 27.12.2020 עמ' 1059</w:t>
      </w:r>
    </w:p>
    <w:p w:rsidR="00FA59C7" w:rsidRPr="00EC6B44" w:rsidRDefault="00FA59C7" w:rsidP="00FA59C7">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(תיקון) תשפ"א-2021</w:t>
      </w:r>
    </w:p>
    <w:p w:rsidR="00FA59C7" w:rsidRPr="00EC6B44" w:rsidRDefault="00FA59C7" w:rsidP="00FA59C7">
      <w:pPr>
        <w:pStyle w:val="P00"/>
        <w:spacing w:before="0"/>
        <w:ind w:left="0" w:right="1134"/>
        <w:rPr>
          <w:rStyle w:val="default"/>
          <w:rFonts w:ascii="FrankRuehl" w:hAnsi="FrankRuehl" w:cs="FrankRuehl"/>
          <w:vanish/>
          <w:szCs w:val="20"/>
          <w:shd w:val="clear" w:color="auto" w:fill="FFFF99"/>
          <w:rtl/>
        </w:rPr>
      </w:pPr>
      <w:hyperlink r:id="rId94" w:history="1">
        <w:r w:rsidRPr="00EC6B44">
          <w:rPr>
            <w:rStyle w:val="Hyperlink"/>
            <w:rFonts w:ascii="FrankRuehl" w:hAnsi="FrankRuehl" w:hint="cs"/>
            <w:vanish/>
            <w:szCs w:val="20"/>
            <w:shd w:val="clear" w:color="auto" w:fill="FFFF99"/>
            <w:rtl/>
          </w:rPr>
          <w:t>ק"ת תשפ"א מס' 9072</w:t>
        </w:r>
      </w:hyperlink>
      <w:r w:rsidRPr="00EC6B44">
        <w:rPr>
          <w:rStyle w:val="default"/>
          <w:rFonts w:ascii="FrankRuehl" w:hAnsi="FrankRuehl" w:cs="FrankRuehl" w:hint="cs"/>
          <w:vanish/>
          <w:szCs w:val="20"/>
          <w:shd w:val="clear" w:color="auto" w:fill="FFFF99"/>
          <w:rtl/>
        </w:rPr>
        <w:t xml:space="preserve"> מיום 7.1.2021 עמ' 1444</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החלפת תקנה 3</w:t>
      </w:r>
    </w:p>
    <w:p w:rsidR="007A1BE2" w:rsidRPr="00EC6B44" w:rsidRDefault="007A1BE2" w:rsidP="007A1BE2">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7A1BE2" w:rsidRPr="00EC6B44" w:rsidRDefault="007A1BE2" w:rsidP="007A1BE2">
      <w:pPr>
        <w:pStyle w:val="P00"/>
        <w:spacing w:before="20"/>
        <w:ind w:left="0" w:right="1134"/>
        <w:rPr>
          <w:rStyle w:val="default"/>
          <w:rFonts w:ascii="Miriam" w:hAnsi="Miriam" w:cs="Miriam"/>
          <w:vanish/>
          <w:sz w:val="16"/>
          <w:szCs w:val="16"/>
          <w:shd w:val="clear" w:color="auto" w:fill="FFFF99"/>
          <w:rtl/>
        </w:rPr>
      </w:pPr>
      <w:r w:rsidRPr="00EC6B44">
        <w:rPr>
          <w:rStyle w:val="default"/>
          <w:rFonts w:ascii="Miriam" w:hAnsi="Miriam" w:cs="Miriam" w:hint="cs"/>
          <w:vanish/>
          <w:sz w:val="16"/>
          <w:szCs w:val="16"/>
          <w:shd w:val="clear" w:color="auto" w:fill="FFFF99"/>
          <w:rtl/>
        </w:rPr>
        <w:t>שהיית עובדים במקום העבודה</w:t>
      </w:r>
    </w:p>
    <w:p w:rsidR="007A1BE2" w:rsidRPr="00EC6B44" w:rsidRDefault="007A1BE2" w:rsidP="007A1BE2">
      <w:pPr>
        <w:pStyle w:val="P00"/>
        <w:spacing w:before="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מעסיק לא יאפשר שהייה בו-זמנית של מעל 10 עובדים או של יותר מ-50 אחוזים ממצבת העובדים במקום עבודה, לפי הגבוה מביניהם, אלא אם כן מתקיים אחד מאלה, לפי השיעור הקבוע לצדו, אם קבוע, ובהתקיים התנאים שקבועים בתקנת משנה (ב):</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מקום עבודה שתחום פעילותו מפורט בתוספת השנייה, ובלבד שהעובדים הכרחיים לשם אספקת המוצר או השירות;</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מפעל למתן שירותים קיומיים כהגדרתו בחוק שירות עבודה בשעת-חירום, התשכ"ז-1967;</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מפעל בעל היתר מיוחד להעסקת עובד בשעות המנוחה לפי סעיף 12 לחוק שעות עבודה ומנוחה, התשי"א-1951, שניתן כדי שלא לפגוע בתהליך העבודה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מספר העובדים שהותרו בהיתר או 50 אחוזים ממצבת העובדים, לפי הגבוה מביניהם;</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(4)</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מקום עבודה שעוסקים בו בעבודות בינוי או בעבודות תשתית, שאינן כוללות התקהלות במבנה סגור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100 אחוזים ממצבת העובדים; לעניין זה, "מבנה סגור"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מבנה שהותקנו בו 70 אחוזים ממספר החלונות והדלתות;</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(5)</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משרד ממשלתי, רשות מקומית, מועצה דתית, מוסד להשכלה גבוהה שתחומי פעולתם אינם מפורטים בתוספת השנייה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הממונה רשאי להורות כי מספר העובדים המרבי המותר לשהייה בו-זמנית בכל אחד מהגופים האמורים יעלה על 10 עובדים או 50 אחוזים ממצבת העובדים, לפי הגבוה מביניהם, או כי עובדים בתפקידים או בענפים מסוימים לא יימנו במסגרת המגבלה האמורה, והכול לצורך הבטחת פעילותו החיונית של הגוף;</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(6)</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תעשייה ביטחונית ומפעל תומך ביטחון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60 אחוזים;</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(7)</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כל עובד של מקום עבודה שהותרה פעילותו לפי תקנות הגבלת פעילות, ותקנות סמכויות מיוחדות להתמודדות עם נגיף הקורונה החדש (הוראת שעה) (הגבלת פעילות של מוסדות המקיימים פעילות חינוך), התש"ף-2020.</w:t>
      </w:r>
    </w:p>
    <w:p w:rsidR="007A1BE2" w:rsidRPr="00EC6B44" w:rsidRDefault="007A1BE2" w:rsidP="007A1BE2">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(ב)</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מעסיק רשאי לאפשר שהייה של עובדים במקום העבודה כאמור בסעיף קטן (א), בהתקיים כל אלה:</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המעסיק מינה ממונה על ענייני קורונה שיהיה אחראי על שמירת הכללים המנויים בתקנות 4 ו-5;</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המעסיק יידע את העובדים במקום לגבי הכללים שבתקנות 4 ו-5 באמצעות הצבת שלט לעניין זה במקום העבודה, במקום בולט לעין;</w:t>
      </w:r>
    </w:p>
    <w:p w:rsidR="007A1BE2" w:rsidRPr="00EC6B44" w:rsidRDefault="007A1BE2" w:rsidP="007A1BE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המנהל הכללי של מקום העבודה והממונה על ענייני קורונה חתמו על הצהרה בנוסח הקבוע בתוספת הראשונה.</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p>
    <w:p w:rsidR="007A1BE2" w:rsidRPr="00EC6B44" w:rsidRDefault="007A1BE2" w:rsidP="007A1BE2">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vanish/>
          <w:color w:val="FF0000"/>
          <w:szCs w:val="20"/>
          <w:shd w:val="clear" w:color="auto" w:fill="FFFF99"/>
          <w:rtl/>
        </w:rPr>
        <w:t xml:space="preserve">מיום 8.1.2021 עד יום </w:t>
      </w:r>
      <w:r w:rsidR="00C22609" w:rsidRPr="00EC6B44">
        <w:rPr>
          <w:rStyle w:val="default"/>
          <w:rFonts w:ascii="FrankRuehl" w:hAnsi="FrankRuehl" w:cs="FrankRuehl" w:hint="cs"/>
          <w:vanish/>
          <w:color w:val="FF0000"/>
          <w:szCs w:val="20"/>
          <w:shd w:val="clear" w:color="auto" w:fill="FFFF99"/>
          <w:rtl/>
        </w:rPr>
        <w:t>7</w:t>
      </w:r>
      <w:r w:rsidR="0093203D" w:rsidRPr="00EC6B44">
        <w:rPr>
          <w:rStyle w:val="default"/>
          <w:rFonts w:ascii="FrankRuehl" w:hAnsi="FrankRuehl" w:cs="FrankRuehl" w:hint="cs"/>
          <w:vanish/>
          <w:color w:val="FF0000"/>
          <w:szCs w:val="20"/>
          <w:shd w:val="clear" w:color="auto" w:fill="FFFF99"/>
          <w:rtl/>
        </w:rPr>
        <w:t>.2.2021 בשעה 07.00</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b/>
          <w:bCs/>
          <w:vanish/>
          <w:szCs w:val="20"/>
          <w:shd w:val="clear" w:color="auto" w:fill="FFFF99"/>
          <w:rtl/>
        </w:rPr>
        <w:t>הוראת שעה תשפ"א-2021</w:t>
      </w:r>
    </w:p>
    <w:p w:rsidR="007A1BE2" w:rsidRPr="00EC6B44" w:rsidRDefault="007A1BE2" w:rsidP="007A1BE2">
      <w:pPr>
        <w:pStyle w:val="P00"/>
        <w:spacing w:before="0"/>
        <w:ind w:left="0" w:right="1134"/>
        <w:rPr>
          <w:rStyle w:val="default"/>
          <w:rFonts w:ascii="FrankRuehl" w:hAnsi="FrankRuehl" w:cs="FrankRuehl"/>
          <w:vanish/>
          <w:szCs w:val="20"/>
          <w:shd w:val="clear" w:color="auto" w:fill="FFFF99"/>
          <w:rtl/>
        </w:rPr>
      </w:pPr>
      <w:hyperlink r:id="rId95" w:history="1">
        <w:r w:rsidRPr="00EC6B44">
          <w:rPr>
            <w:rStyle w:val="Hyperlink"/>
            <w:rFonts w:ascii="FrankRuehl" w:hAnsi="FrankRuehl"/>
            <w:vanish/>
            <w:szCs w:val="20"/>
            <w:shd w:val="clear" w:color="auto" w:fill="FFFF99"/>
            <w:rtl/>
          </w:rPr>
          <w:t>ק"ת תשפ"א מס' 9076</w:t>
        </w:r>
      </w:hyperlink>
      <w:r w:rsidRPr="00EC6B44">
        <w:rPr>
          <w:rStyle w:val="default"/>
          <w:rFonts w:ascii="FrankRuehl" w:hAnsi="FrankRuehl" w:cs="FrankRuehl"/>
          <w:vanish/>
          <w:szCs w:val="20"/>
          <w:shd w:val="clear" w:color="auto" w:fill="FFFF99"/>
          <w:rtl/>
        </w:rPr>
        <w:t xml:space="preserve"> מיום 7.1.2021 עמ' </w:t>
      </w:r>
      <w:r w:rsidRPr="00EC6B44">
        <w:rPr>
          <w:rStyle w:val="default"/>
          <w:rFonts w:ascii="FrankRuehl" w:hAnsi="FrankRuehl" w:cs="FrankRuehl" w:hint="cs"/>
          <w:vanish/>
          <w:szCs w:val="20"/>
          <w:shd w:val="clear" w:color="auto" w:fill="FFFF99"/>
          <w:rtl/>
        </w:rPr>
        <w:t>1460</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w:t>
      </w:r>
      <w:r w:rsidRPr="00EC6B44">
        <w:rPr>
          <w:rStyle w:val="default"/>
          <w:rFonts w:ascii="FrankRuehl" w:hAnsi="FrankRuehl" w:cs="FrankRuehl"/>
          <w:b/>
          <w:bCs/>
          <w:vanish/>
          <w:szCs w:val="20"/>
          <w:shd w:val="clear" w:color="auto" w:fill="FFFF99"/>
          <w:rtl/>
        </w:rPr>
        <w:t xml:space="preserve"> (תיקון) תשפ"א-2021</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hyperlink r:id="rId96" w:history="1">
        <w:r w:rsidRPr="00EC6B44">
          <w:rPr>
            <w:rStyle w:val="Hyperlink"/>
            <w:rFonts w:ascii="FrankRuehl" w:hAnsi="FrankRuehl"/>
            <w:vanish/>
            <w:szCs w:val="20"/>
            <w:shd w:val="clear" w:color="auto" w:fill="FFFF99"/>
            <w:rtl/>
          </w:rPr>
          <w:t>ק"ת תשפ"א מס' 9111</w:t>
        </w:r>
      </w:hyperlink>
      <w:r w:rsidRPr="00EC6B44">
        <w:rPr>
          <w:rStyle w:val="default"/>
          <w:rFonts w:ascii="FrankRuehl" w:hAnsi="FrankRuehl" w:cs="FrankRuehl"/>
          <w:vanish/>
          <w:szCs w:val="20"/>
          <w:shd w:val="clear" w:color="auto" w:fill="FFFF99"/>
          <w:rtl/>
        </w:rPr>
        <w:t xml:space="preserve"> מיום 20.1.2021 עמ' 161</w:t>
      </w:r>
      <w:r w:rsidRPr="00EC6B44">
        <w:rPr>
          <w:rStyle w:val="default"/>
          <w:rFonts w:ascii="FrankRuehl" w:hAnsi="FrankRuehl" w:cs="FrankRuehl" w:hint="cs"/>
          <w:vanish/>
          <w:szCs w:val="20"/>
          <w:shd w:val="clear" w:color="auto" w:fill="FFFF99"/>
          <w:rtl/>
        </w:rPr>
        <w:t>0</w:t>
      </w:r>
    </w:p>
    <w:p w:rsidR="0093203D" w:rsidRPr="00EC6B44" w:rsidRDefault="0093203D" w:rsidP="0093203D">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2) תשפ"א-2021</w:t>
      </w:r>
    </w:p>
    <w:p w:rsidR="0093203D" w:rsidRPr="00EC6B44" w:rsidRDefault="0093203D" w:rsidP="0093203D">
      <w:pPr>
        <w:pStyle w:val="P00"/>
        <w:spacing w:before="0"/>
        <w:ind w:left="0" w:right="1134"/>
        <w:rPr>
          <w:rStyle w:val="default"/>
          <w:rFonts w:ascii="FrankRuehl" w:hAnsi="FrankRuehl" w:cs="FrankRuehl"/>
          <w:vanish/>
          <w:szCs w:val="20"/>
          <w:shd w:val="clear" w:color="auto" w:fill="FFFF99"/>
          <w:rtl/>
        </w:rPr>
      </w:pPr>
      <w:hyperlink r:id="rId97" w:history="1">
        <w:r w:rsidRPr="00EC6B44">
          <w:rPr>
            <w:rStyle w:val="Hyperlink"/>
            <w:rFonts w:ascii="FrankRuehl" w:hAnsi="FrankRuehl" w:hint="cs"/>
            <w:vanish/>
            <w:szCs w:val="20"/>
            <w:shd w:val="clear" w:color="auto" w:fill="FFFF99"/>
            <w:rtl/>
          </w:rPr>
          <w:t>ק"ת תשפ"א מס' 9132</w:t>
        </w:r>
      </w:hyperlink>
      <w:r w:rsidRPr="00EC6B44">
        <w:rPr>
          <w:rStyle w:val="default"/>
          <w:rFonts w:ascii="FrankRuehl" w:hAnsi="FrankRuehl" w:cs="FrankRuehl" w:hint="cs"/>
          <w:vanish/>
          <w:szCs w:val="20"/>
          <w:shd w:val="clear" w:color="auto" w:fill="FFFF99"/>
          <w:rtl/>
        </w:rPr>
        <w:t xml:space="preserve"> מיום 1.2.2021 עמ' 1772</w:t>
      </w:r>
    </w:p>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3) תשפ"א-2021</w:t>
      </w:r>
    </w:p>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hyperlink r:id="rId98" w:history="1">
        <w:r w:rsidRPr="00EC6B44">
          <w:rPr>
            <w:rStyle w:val="Hyperlink"/>
            <w:rFonts w:ascii="FrankRuehl" w:hAnsi="FrankRuehl" w:hint="cs"/>
            <w:vanish/>
            <w:szCs w:val="20"/>
            <w:shd w:val="clear" w:color="auto" w:fill="FFFF99"/>
            <w:rtl/>
          </w:rPr>
          <w:t>ק"ת תשפ"א מס' 9146</w:t>
        </w:r>
      </w:hyperlink>
      <w:r w:rsidRPr="00EC6B44">
        <w:rPr>
          <w:rStyle w:val="default"/>
          <w:rFonts w:ascii="FrankRuehl" w:hAnsi="FrankRuehl" w:cs="FrankRuehl" w:hint="cs"/>
          <w:vanish/>
          <w:szCs w:val="20"/>
          <w:shd w:val="clear" w:color="auto" w:fill="FFFF99"/>
          <w:rtl/>
        </w:rPr>
        <w:t xml:space="preserve"> מיום 5.2.2021 עמ' 1834</w:t>
      </w:r>
    </w:p>
    <w:p w:rsidR="00483C4A" w:rsidRPr="00EC6B44" w:rsidRDefault="00483C4A" w:rsidP="00483C4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החלפת תקנה 3</w:t>
      </w:r>
    </w:p>
    <w:p w:rsidR="00483C4A" w:rsidRPr="00EC6B44" w:rsidRDefault="00483C4A" w:rsidP="00483C4A">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BB6E94" w:rsidRPr="00EC6B44" w:rsidRDefault="00BB6E94" w:rsidP="00BB6E94">
      <w:pPr>
        <w:pStyle w:val="P00"/>
        <w:spacing w:before="20"/>
        <w:ind w:left="0" w:right="1134"/>
        <w:rPr>
          <w:rStyle w:val="default"/>
          <w:rFonts w:ascii="Miriam" w:hAnsi="Miriam" w:cs="Miriam"/>
          <w:vanish/>
          <w:sz w:val="16"/>
          <w:szCs w:val="16"/>
          <w:shd w:val="clear" w:color="auto" w:fill="FFFF99"/>
          <w:rtl/>
        </w:rPr>
      </w:pPr>
      <w:r w:rsidRPr="00EC6B44">
        <w:rPr>
          <w:rStyle w:val="default"/>
          <w:rFonts w:ascii="Miriam" w:hAnsi="Miriam" w:cs="Miriam" w:hint="cs"/>
          <w:vanish/>
          <w:sz w:val="16"/>
          <w:szCs w:val="16"/>
          <w:shd w:val="clear" w:color="auto" w:fill="FFFF99"/>
          <w:rtl/>
        </w:rPr>
        <w:t>שהיית עובדים במקום העבודה</w:t>
      </w:r>
    </w:p>
    <w:p w:rsidR="00BB6E94" w:rsidRPr="00EC6B44" w:rsidRDefault="00BB6E94" w:rsidP="00BB6E94">
      <w:pPr>
        <w:pStyle w:val="P00"/>
        <w:spacing w:before="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לא יאפשר </w:t>
      </w:r>
      <w:r w:rsidR="007A1BE2" w:rsidRPr="00EC6B44">
        <w:rPr>
          <w:rStyle w:val="default"/>
          <w:rFonts w:cs="FrankRuehl" w:hint="cs"/>
          <w:vanish/>
          <w:sz w:val="16"/>
          <w:szCs w:val="22"/>
          <w:shd w:val="clear" w:color="auto" w:fill="FFFF99"/>
          <w:rtl/>
        </w:rPr>
        <w:t>הגעה של עובד למקום עבודה</w:t>
      </w:r>
      <w:r w:rsidRPr="00EC6B44">
        <w:rPr>
          <w:rStyle w:val="default"/>
          <w:rFonts w:cs="FrankRuehl" w:hint="cs"/>
          <w:vanish/>
          <w:sz w:val="16"/>
          <w:szCs w:val="22"/>
          <w:shd w:val="clear" w:color="auto" w:fill="FFFF99"/>
          <w:rtl/>
        </w:rPr>
        <w:t>, אלא אם כן מתקיים אחד מאלה, לפי השיעור הקבוע לצדו, אם קבוע, ובהתקיים התנאים שקבועים בתקנת משנה (ב):</w:t>
      </w:r>
    </w:p>
    <w:p w:rsidR="00BB6E94" w:rsidRPr="00EC6B44" w:rsidRDefault="00BB6E94" w:rsidP="00BB6E94">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מקום עבודה שתחום פעילותו מפורט בתוספת השנייה, ובלבד שהעובדים הכרחיים לשם אספקת המוצר או השירות;</w:t>
      </w:r>
    </w:p>
    <w:p w:rsidR="00BB6E94" w:rsidRPr="00EC6B44" w:rsidRDefault="00BB6E94" w:rsidP="00BB6E94">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מפעל למתן שירותים קיומיים כהגדרתו בחוק שירות עבודה בשעת-חירום, התשכ"ז-1967;</w:t>
      </w:r>
    </w:p>
    <w:p w:rsidR="00BB6E94" w:rsidRPr="00EC6B44" w:rsidRDefault="00BB6E94" w:rsidP="00BB6E94">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מפעל בעל היתר מיוחד להעסקת עובד בשעות המנוחה לפי סעיף 12 לחוק שעות עבודה ומנוחה, התשי"א-1951, שניתן כדי שלא לפגוע בתהליך העבודה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מספר העובדים שהותרו בהיתר או </w:t>
      </w:r>
      <w:r w:rsidR="001D6285" w:rsidRPr="00EC6B44">
        <w:rPr>
          <w:rStyle w:val="default"/>
          <w:rFonts w:cs="FrankRuehl" w:hint="cs"/>
          <w:vanish/>
          <w:sz w:val="16"/>
          <w:szCs w:val="22"/>
          <w:shd w:val="clear" w:color="auto" w:fill="FFFF99"/>
          <w:rtl/>
        </w:rPr>
        <w:t>3</w:t>
      </w:r>
      <w:r w:rsidRPr="00EC6B44">
        <w:rPr>
          <w:rStyle w:val="default"/>
          <w:rFonts w:cs="FrankRuehl" w:hint="cs"/>
          <w:vanish/>
          <w:sz w:val="16"/>
          <w:szCs w:val="22"/>
          <w:shd w:val="clear" w:color="auto" w:fill="FFFF99"/>
          <w:rtl/>
        </w:rPr>
        <w:t>0 אחוזים ממצבת העובדים, לפי הגבוה מביניהם;</w:t>
      </w:r>
    </w:p>
    <w:p w:rsidR="00BB6E94" w:rsidRPr="00EC6B44" w:rsidRDefault="00BB6E94" w:rsidP="00BB6E94">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(4)</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מקום עבודה שעוסקים בו בעבודות בינוי או בעבודות תשתית, שאינן כוללות התקהלות במבנה סגור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100 אחוזים ממצבת העובדים; לעניין זה, "מבנה סגור"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מבנה שהותקנו בו 70 אחוזים ממספר החלונות והדלתות;</w:t>
      </w:r>
    </w:p>
    <w:p w:rsidR="00BB6E94" w:rsidRPr="00EC6B44" w:rsidRDefault="00BB6E94" w:rsidP="00BB6E94">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(5)</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משרד ממשלתי, רשות מקומית, מועצה דתית, מוסד להשכלה גבוהה שתחומי פעולתם אינם מפורטים בתוספת השנייה</w:t>
      </w:r>
      <w:r w:rsidR="001D6285" w:rsidRPr="00EC6B44">
        <w:rPr>
          <w:rStyle w:val="default"/>
          <w:rFonts w:cs="FrankRuehl" w:hint="cs"/>
          <w:vanish/>
          <w:sz w:val="16"/>
          <w:szCs w:val="22"/>
          <w:shd w:val="clear" w:color="auto" w:fill="FFFF99"/>
          <w:rtl/>
        </w:rPr>
        <w:t>, במתכונת חירום כפי שיורה הממונה, בהיקף כוח האדם המזערי הדרוש, ובלבד שלא תיפגע אספקת שירותים חיוניים</w:t>
      </w:r>
      <w:r w:rsidRPr="00EC6B44">
        <w:rPr>
          <w:rStyle w:val="default"/>
          <w:rFonts w:cs="FrankRuehl" w:hint="cs"/>
          <w:vanish/>
          <w:sz w:val="16"/>
          <w:szCs w:val="22"/>
          <w:shd w:val="clear" w:color="auto" w:fill="FFFF99"/>
          <w:rtl/>
        </w:rPr>
        <w:t>;</w:t>
      </w:r>
    </w:p>
    <w:p w:rsidR="00BB6E94" w:rsidRPr="00EC6B44" w:rsidRDefault="00BB6E94" w:rsidP="00BB6E94">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(6)</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תעשייה ביטחונית ומפעל תומך ביטחון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60 אחוזים;</w:t>
      </w:r>
    </w:p>
    <w:p w:rsidR="00BB6E94" w:rsidRPr="00EC6B44" w:rsidRDefault="00BB6E94" w:rsidP="00BB6E94">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(7)</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כל עובד של מקום עבודה שהותרה פעילותו לפי תקנות הגבלת פעילות, ותקנות סמכויות מיוחדות להתמודדות עם נגיף הקורונה החדש (הוראת שעה) (הגבלת פעילות של מוסדות המקיימים פעילות חינוך), התש"ף-2020</w:t>
      </w:r>
      <w:r w:rsidR="001D6285" w:rsidRPr="00EC6B44">
        <w:rPr>
          <w:rStyle w:val="default"/>
          <w:rFonts w:cs="FrankRuehl" w:hint="cs"/>
          <w:vanish/>
          <w:sz w:val="16"/>
          <w:szCs w:val="22"/>
          <w:shd w:val="clear" w:color="auto" w:fill="FFFF99"/>
          <w:rtl/>
        </w:rPr>
        <w:t>;</w:t>
      </w:r>
    </w:p>
    <w:p w:rsidR="001D6285" w:rsidRPr="00EC6B44" w:rsidRDefault="001D6285" w:rsidP="00BB6E94">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(8)</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חברה שעומדת בתנאים שבפסקאות (1) ו-(2) להגדרת "מפעל טכנולוגי מועדף" שבסעיף 51כד לחוק לעידוד השקעות הון, התשי"ט-1959, לשם תחזוקה ותפעול של מערכות החברה;</w:t>
      </w:r>
    </w:p>
    <w:p w:rsidR="001D6285" w:rsidRPr="00EC6B44" w:rsidRDefault="001D6285" w:rsidP="00BB6E94">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(9)</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כל מעסיק, אם כניסת עובד נדרשת לשם תחזוקת המקום או לשם תיקון ליקוי הנדרשים בדחיפות לשם שמירה על שלמות מקום העבודה, שמירה על המקום, ביצוע משלוחים, תשלומי שכר או כל עובד אחר שהגעתו הכרחית להמשך הפעילות התפקודית של מקום העבודה, וכן הגעה למקום העבודה לשם לקיחת ציוד או ביצוע עבודות לצורך מתן שירות חיוני אצל לקוח, לרבות קיום היכולת של עובדים אחרים לעבוד מהבית;</w:t>
      </w:r>
    </w:p>
    <w:p w:rsidR="001D6285" w:rsidRPr="00EC6B44" w:rsidRDefault="001D6285" w:rsidP="00BB6E94">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(10)</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בלי לגרוע מהאמור בפסקה (9), הגעה של עובד לשמירה או לטיפול בילדים בביתם או לטיפול בילדים ממשפחה גרעינית אחת בביתו.</w:t>
      </w:r>
    </w:p>
    <w:p w:rsidR="00BB6E94" w:rsidRPr="00EC6B44" w:rsidRDefault="00BB6E94" w:rsidP="00BB6E94">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(ב)</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w:t>
      </w:r>
      <w:r w:rsidR="001D6285" w:rsidRPr="00EC6B44">
        <w:rPr>
          <w:rStyle w:val="default"/>
          <w:rFonts w:cs="FrankRuehl" w:hint="cs"/>
          <w:vanish/>
          <w:sz w:val="16"/>
          <w:szCs w:val="22"/>
          <w:shd w:val="clear" w:color="auto" w:fill="FFFF99"/>
          <w:rtl/>
        </w:rPr>
        <w:t>שלו מעל עשרה עובדים רשאי לאפשר שהייה של עובדים במקום העבודה כאמור</w:t>
      </w:r>
      <w:r w:rsidRPr="00EC6B44">
        <w:rPr>
          <w:rStyle w:val="default"/>
          <w:rFonts w:cs="FrankRuehl" w:hint="cs"/>
          <w:vanish/>
          <w:sz w:val="16"/>
          <w:szCs w:val="22"/>
          <w:shd w:val="clear" w:color="auto" w:fill="FFFF99"/>
          <w:rtl/>
        </w:rPr>
        <w:t xml:space="preserve"> </w:t>
      </w:r>
      <w:r w:rsidR="001D6285" w:rsidRPr="00EC6B44">
        <w:rPr>
          <w:rStyle w:val="default"/>
          <w:rFonts w:cs="FrankRuehl" w:hint="cs"/>
          <w:vanish/>
          <w:sz w:val="16"/>
          <w:szCs w:val="22"/>
          <w:shd w:val="clear" w:color="auto" w:fill="FFFF99"/>
          <w:rtl/>
        </w:rPr>
        <w:t xml:space="preserve">בתקנת משנה </w:t>
      </w:r>
      <w:r w:rsidRPr="00EC6B44">
        <w:rPr>
          <w:rStyle w:val="default"/>
          <w:rFonts w:cs="FrankRuehl" w:hint="cs"/>
          <w:vanish/>
          <w:sz w:val="16"/>
          <w:szCs w:val="22"/>
          <w:shd w:val="clear" w:color="auto" w:fill="FFFF99"/>
          <w:rtl/>
        </w:rPr>
        <w:t>(א), בהתקיים כל אלה:</w:t>
      </w:r>
    </w:p>
    <w:p w:rsidR="00BB6E94" w:rsidRPr="00EC6B44" w:rsidRDefault="00BB6E94" w:rsidP="00BB6E94">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המעסיק מינה ממונה על ענייני קורונה שיהיה אחראי על שמירת הכללים המנויים בתקנות 4 ו-5;</w:t>
      </w:r>
    </w:p>
    <w:p w:rsidR="00BB6E94" w:rsidRPr="00EC6B44" w:rsidRDefault="00BB6E94" w:rsidP="00BB6E94">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המעסיק יידע את העובדים במקום לגבי הכללים שבתקנות 4 ו-5 באמצעות הצבת שלט לעניין זה במקום העבודה, במקום בולט לעין;</w:t>
      </w:r>
    </w:p>
    <w:p w:rsidR="00BB6E94" w:rsidRPr="00A20EDD" w:rsidRDefault="00BB6E94" w:rsidP="00A20EDD">
      <w:pPr>
        <w:pStyle w:val="P00"/>
        <w:spacing w:before="0"/>
        <w:ind w:left="1021" w:right="1134"/>
        <w:rPr>
          <w:rStyle w:val="default"/>
          <w:rFonts w:cs="FrankRuehl"/>
          <w:sz w:val="2"/>
          <w:szCs w:val="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המנהל הכללי של מקום העבודה והממונה על ענייני קורונה חתמו על הצהרה בנוסח הקבוע בתוספת הראשונה.</w:t>
      </w:r>
      <w:bookmarkEnd w:id="22"/>
    </w:p>
    <w:p w:rsidR="006369EB" w:rsidRDefault="006369EB" w:rsidP="006369EB">
      <w:pPr>
        <w:pStyle w:val="P00"/>
        <w:spacing w:before="72"/>
        <w:ind w:left="0" w:right="1134"/>
        <w:rPr>
          <w:rStyle w:val="default"/>
          <w:rFonts w:cs="FrankRuehl"/>
          <w:rtl/>
        </w:rPr>
      </w:pPr>
      <w:bookmarkStart w:id="23" w:name="Seif4"/>
      <w:bookmarkEnd w:id="23"/>
      <w:r>
        <w:rPr>
          <w:lang w:val="he-IL"/>
        </w:rPr>
        <w:pict>
          <v:rect id="_x0000_s1111" style="position:absolute;left:0;text-align:left;margin-left:459.35pt;margin-top:8.05pt;width:80.2pt;height:43.1pt;z-index:251636736" o:allowincell="f" filled="f" stroked="f" strokecolor="lime" strokeweight=".25pt">
            <v:textbox inset="0,0,0,0">
              <w:txbxContent>
                <w:p w:rsidR="006369EB" w:rsidRDefault="00B22A2B" w:rsidP="006369EB">
                  <w:pPr>
                    <w:spacing w:line="160" w:lineRule="exact"/>
                    <w:jc w:val="left"/>
                    <w:rPr>
                      <w:rFonts w:cs="Miriam"/>
                      <w:noProof/>
                      <w:szCs w:val="18"/>
                      <w:rtl/>
                    </w:rPr>
                  </w:pPr>
                  <w:r>
                    <w:rPr>
                      <w:rFonts w:cs="Miriam" w:hint="cs"/>
                      <w:szCs w:val="18"/>
                      <w:rtl/>
                    </w:rPr>
                    <w:t>כללי ריחוק חברתי ושמירת על היגיינה במקום העבודה</w:t>
                  </w:r>
                </w:p>
                <w:p w:rsidR="00B54E13" w:rsidRDefault="00B54E13" w:rsidP="006369EB">
                  <w:pPr>
                    <w:spacing w:line="160" w:lineRule="exact"/>
                    <w:jc w:val="left"/>
                    <w:rPr>
                      <w:rFonts w:cs="Miriam"/>
                      <w:noProof/>
                      <w:szCs w:val="18"/>
                      <w:rtl/>
                    </w:rPr>
                  </w:pPr>
                  <w:r>
                    <w:rPr>
                      <w:rFonts w:cs="Miriam" w:hint="cs"/>
                      <w:noProof/>
                      <w:szCs w:val="18"/>
                      <w:rtl/>
                    </w:rPr>
                    <w:t xml:space="preserve">תק' (מס' 9) </w:t>
                  </w:r>
                  <w:r>
                    <w:rPr>
                      <w:rFonts w:cs="Miriam"/>
                      <w:noProof/>
                      <w:szCs w:val="18"/>
                      <w:rtl/>
                    </w:rPr>
                    <w:br/>
                  </w:r>
                  <w:r>
                    <w:rPr>
                      <w:rFonts w:cs="Miriam" w:hint="cs"/>
                      <w:noProof/>
                      <w:szCs w:val="18"/>
                      <w:rtl/>
                    </w:rPr>
                    <w:t>תשפ"א-2021</w:t>
                  </w:r>
                </w:p>
              </w:txbxContent>
            </v:textbox>
            <w10:anchorlock/>
          </v:rect>
        </w:pict>
      </w:r>
      <w:r w:rsidR="008D43D1">
        <w:rPr>
          <w:rStyle w:val="big-number"/>
          <w:rFonts w:hint="cs"/>
          <w:rtl/>
        </w:rPr>
        <w:t>4</w:t>
      </w:r>
      <w:r w:rsidRPr="005C7130">
        <w:rPr>
          <w:rStyle w:val="big-number"/>
          <w:rFonts w:cs="FrankRuehl"/>
          <w:szCs w:val="26"/>
          <w:rtl/>
        </w:rPr>
        <w:t>.</w:t>
      </w:r>
      <w:r w:rsidRPr="005C7130">
        <w:rPr>
          <w:rStyle w:val="big-number"/>
          <w:rFonts w:cs="FrankRuehl"/>
          <w:szCs w:val="26"/>
          <w:rtl/>
        </w:rPr>
        <w:tab/>
      </w:r>
      <w:r w:rsidR="00B54E13">
        <w:rPr>
          <w:rStyle w:val="default"/>
          <w:rFonts w:cs="FrankRuehl" w:hint="cs"/>
          <w:rtl/>
        </w:rPr>
        <w:t>(א)</w:t>
      </w:r>
      <w:r w:rsidR="00B54E13">
        <w:rPr>
          <w:rStyle w:val="default"/>
          <w:rFonts w:cs="FrankRuehl"/>
          <w:rtl/>
        </w:rPr>
        <w:tab/>
      </w:r>
      <w:r w:rsidR="00B22A2B">
        <w:rPr>
          <w:rStyle w:val="default"/>
          <w:rFonts w:cs="FrankRuehl" w:hint="cs"/>
          <w:rtl/>
        </w:rPr>
        <w:t>מעסיק במקום עבודה יעשה ככל האפשר כדי להבטיח כי במקום העבודה נשמרים כללים אלה:</w:t>
      </w:r>
    </w:p>
    <w:p w:rsidR="00B22A2B" w:rsidRDefault="00B22A2B" w:rsidP="00B54E1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שמירת מרחק, ככל האפשר, של שני מטרים לפחות בין אדם לאדם;</w:t>
      </w:r>
    </w:p>
    <w:p w:rsidR="00902532" w:rsidRDefault="00902532" w:rsidP="00902532">
      <w:pPr>
        <w:pStyle w:val="P00"/>
        <w:spacing w:before="72"/>
        <w:ind w:left="1021" w:right="1134"/>
        <w:rPr>
          <w:rStyle w:val="default"/>
          <w:rFonts w:cs="FrankRuehl"/>
          <w:rtl/>
        </w:rPr>
      </w:pPr>
      <w:r w:rsidRPr="003A0F3F">
        <w:rPr>
          <w:rStyle w:val="default"/>
          <w:rFonts w:cs="FrankRuehl"/>
        </w:rPr>
        <w:pict>
          <v:rect id="_x0000_s1212" style="position:absolute;left:0;text-align:left;margin-left:464.35pt;margin-top:7.1pt;width:75.05pt;height:18.5pt;z-index:251674624" o:allowincell="f" filled="f" stroked="f" strokecolor="lime" strokeweight=".25pt">
            <v:textbox inset="0,0,0,0">
              <w:txbxContent>
                <w:p w:rsidR="00902532" w:rsidRDefault="00902532" w:rsidP="00902532">
                  <w:pPr>
                    <w:spacing w:line="160" w:lineRule="exact"/>
                    <w:jc w:val="left"/>
                    <w:rPr>
                      <w:rFonts w:cs="Miriam"/>
                      <w:noProof/>
                      <w:szCs w:val="18"/>
                      <w:rtl/>
                    </w:rPr>
                  </w:pPr>
                  <w:r>
                    <w:rPr>
                      <w:rFonts w:cs="Miriam"/>
                      <w:szCs w:val="18"/>
                      <w:rtl/>
                    </w:rPr>
                    <w:t>ת</w:t>
                  </w:r>
                  <w:r>
                    <w:rPr>
                      <w:rFonts w:cs="Miriam" w:hint="cs"/>
                      <w:szCs w:val="18"/>
                      <w:rtl/>
                    </w:rPr>
                    <w:t xml:space="preserve">ק' (מס' 11) </w:t>
                  </w:r>
                  <w:r>
                    <w:rPr>
                      <w:rFonts w:cs="Miriam"/>
                      <w:szCs w:val="18"/>
                      <w:rtl/>
                    </w:rPr>
                    <w:br/>
                  </w:r>
                  <w:r>
                    <w:rPr>
                      <w:rFonts w:cs="Miriam" w:hint="cs"/>
                      <w:szCs w:val="18"/>
                      <w:rtl/>
                    </w:rPr>
                    <w:t>תשפ"א-2021</w:t>
                  </w:r>
                </w:p>
              </w:txbxContent>
            </v:textbox>
            <w10:anchorlock/>
          </v:rect>
        </w:pict>
      </w:r>
      <w:r>
        <w:rPr>
          <w:rStyle w:val="default"/>
          <w:rFonts w:cs="FrankRuehl" w:hint="cs"/>
          <w:rtl/>
        </w:rPr>
        <w:t>(2)</w:t>
      </w:r>
      <w:r w:rsidRPr="003A0F3F">
        <w:rPr>
          <w:rStyle w:val="default"/>
          <w:rFonts w:cs="FrankRuehl"/>
          <w:rtl/>
        </w:rPr>
        <w:tab/>
      </w:r>
      <w:r>
        <w:rPr>
          <w:rStyle w:val="default"/>
          <w:rFonts w:cs="FrankRuehl" w:hint="cs"/>
          <w:rtl/>
        </w:rPr>
        <w:t>(נמחקה);</w:t>
      </w:r>
    </w:p>
    <w:p w:rsidR="00902532" w:rsidRDefault="00902532" w:rsidP="00902532">
      <w:pPr>
        <w:pStyle w:val="P00"/>
        <w:spacing w:before="72"/>
        <w:ind w:left="1021" w:right="1134"/>
        <w:rPr>
          <w:rStyle w:val="default"/>
          <w:rFonts w:cs="FrankRuehl"/>
          <w:rtl/>
        </w:rPr>
      </w:pPr>
      <w:r w:rsidRPr="003A0F3F">
        <w:rPr>
          <w:rStyle w:val="default"/>
          <w:rFonts w:cs="FrankRuehl"/>
        </w:rPr>
        <w:pict>
          <v:rect id="_x0000_s1211" style="position:absolute;left:0;text-align:left;margin-left:464.35pt;margin-top:7.1pt;width:75.05pt;height:18.5pt;z-index:251673600" o:allowincell="f" filled="f" stroked="f" strokecolor="lime" strokeweight=".25pt">
            <v:textbox inset="0,0,0,0">
              <w:txbxContent>
                <w:p w:rsidR="00902532" w:rsidRDefault="00902532" w:rsidP="00902532">
                  <w:pPr>
                    <w:spacing w:line="160" w:lineRule="exact"/>
                    <w:jc w:val="left"/>
                    <w:rPr>
                      <w:rFonts w:cs="Miriam"/>
                      <w:noProof/>
                      <w:szCs w:val="18"/>
                      <w:rtl/>
                    </w:rPr>
                  </w:pPr>
                  <w:r>
                    <w:rPr>
                      <w:rFonts w:cs="Miriam"/>
                      <w:szCs w:val="18"/>
                      <w:rtl/>
                    </w:rPr>
                    <w:t>ת</w:t>
                  </w:r>
                  <w:r>
                    <w:rPr>
                      <w:rFonts w:cs="Miriam" w:hint="cs"/>
                      <w:szCs w:val="18"/>
                      <w:rtl/>
                    </w:rPr>
                    <w:t xml:space="preserve">ק' (מס' 11) </w:t>
                  </w:r>
                  <w:r>
                    <w:rPr>
                      <w:rFonts w:cs="Miriam"/>
                      <w:szCs w:val="18"/>
                      <w:rtl/>
                    </w:rPr>
                    <w:br/>
                  </w:r>
                  <w:r>
                    <w:rPr>
                      <w:rFonts w:cs="Miriam" w:hint="cs"/>
                      <w:szCs w:val="18"/>
                      <w:rtl/>
                    </w:rPr>
                    <w:t>תשפ"א-2021</w:t>
                  </w:r>
                </w:p>
              </w:txbxContent>
            </v:textbox>
            <w10:anchorlock/>
          </v:rect>
        </w:pict>
      </w:r>
      <w:r>
        <w:rPr>
          <w:rStyle w:val="default"/>
          <w:rFonts w:cs="FrankRuehl" w:hint="cs"/>
          <w:rtl/>
        </w:rPr>
        <w:t>(3)</w:t>
      </w:r>
      <w:r w:rsidRPr="003A0F3F">
        <w:rPr>
          <w:rStyle w:val="default"/>
          <w:rFonts w:cs="FrankRuehl"/>
          <w:rtl/>
        </w:rPr>
        <w:tab/>
      </w:r>
      <w:r>
        <w:rPr>
          <w:rStyle w:val="default"/>
          <w:rFonts w:cs="FrankRuehl" w:hint="cs"/>
          <w:rtl/>
        </w:rPr>
        <w:t>(נמחקה);</w:t>
      </w:r>
    </w:p>
    <w:p w:rsidR="00B22A2B" w:rsidRDefault="00B54E13" w:rsidP="00B54E13">
      <w:pPr>
        <w:pStyle w:val="P00"/>
        <w:spacing w:before="72"/>
        <w:ind w:left="1021" w:right="1134"/>
        <w:rPr>
          <w:rStyle w:val="default"/>
          <w:rFonts w:cs="FrankRuehl"/>
          <w:rtl/>
        </w:rPr>
      </w:pPr>
      <w:r w:rsidRPr="003A0F3F">
        <w:rPr>
          <w:rStyle w:val="default"/>
          <w:rFonts w:cs="FrankRuehl"/>
        </w:rPr>
        <w:pict>
          <v:rect id="_x0000_s1208" style="position:absolute;left:0;text-align:left;margin-left:464.35pt;margin-top:7.1pt;width:75.05pt;height:18.5pt;z-index:251670528" o:allowincell="f" filled="f" stroked="f" strokecolor="lime" strokeweight=".25pt">
            <v:textbox inset="0,0,0,0">
              <w:txbxContent>
                <w:p w:rsidR="00B54E13" w:rsidRDefault="00B54E13" w:rsidP="00B54E13">
                  <w:pPr>
                    <w:spacing w:line="160" w:lineRule="exact"/>
                    <w:jc w:val="left"/>
                    <w:rPr>
                      <w:rFonts w:cs="Miriam"/>
                      <w:noProof/>
                      <w:szCs w:val="18"/>
                      <w:rtl/>
                    </w:rPr>
                  </w:pPr>
                  <w:r>
                    <w:rPr>
                      <w:rFonts w:cs="Miriam"/>
                      <w:szCs w:val="18"/>
                      <w:rtl/>
                    </w:rPr>
                    <w:t>ת</w:t>
                  </w:r>
                  <w:r>
                    <w:rPr>
                      <w:rFonts w:cs="Miriam" w:hint="cs"/>
                      <w:szCs w:val="18"/>
                      <w:rtl/>
                    </w:rPr>
                    <w:t xml:space="preserve">ק' (מס' 9) </w:t>
                  </w:r>
                  <w:r>
                    <w:rPr>
                      <w:rFonts w:cs="Miriam"/>
                      <w:szCs w:val="18"/>
                      <w:rtl/>
                    </w:rPr>
                    <w:br/>
                  </w:r>
                  <w:r>
                    <w:rPr>
                      <w:rFonts w:cs="Miriam" w:hint="cs"/>
                      <w:szCs w:val="18"/>
                      <w:rtl/>
                    </w:rPr>
                    <w:t>תשפ"א-2021</w:t>
                  </w:r>
                </w:p>
              </w:txbxContent>
            </v:textbox>
            <w10:anchorlock/>
          </v:rect>
        </w:pict>
      </w:r>
      <w:r>
        <w:rPr>
          <w:rStyle w:val="default"/>
          <w:rFonts w:cs="FrankRuehl" w:hint="cs"/>
          <w:rtl/>
        </w:rPr>
        <w:t>(4)</w:t>
      </w:r>
      <w:r w:rsidRPr="003A0F3F">
        <w:rPr>
          <w:rStyle w:val="default"/>
          <w:rFonts w:cs="FrankRuehl"/>
          <w:rtl/>
        </w:rPr>
        <w:tab/>
      </w:r>
      <w:r>
        <w:rPr>
          <w:rStyle w:val="default"/>
          <w:rFonts w:cs="FrankRuehl" w:hint="cs"/>
          <w:rtl/>
        </w:rPr>
        <w:t>(נמחקה)</w:t>
      </w:r>
      <w:r w:rsidR="00B22A2B">
        <w:rPr>
          <w:rStyle w:val="default"/>
          <w:rFonts w:cs="FrankRuehl" w:hint="cs"/>
          <w:rtl/>
        </w:rPr>
        <w:t>;</w:t>
      </w:r>
    </w:p>
    <w:p w:rsidR="00902532" w:rsidRPr="00902532" w:rsidRDefault="00902532" w:rsidP="00902532">
      <w:pPr>
        <w:pStyle w:val="P00"/>
        <w:spacing w:before="72"/>
        <w:ind w:left="1021" w:right="1134"/>
        <w:rPr>
          <w:rStyle w:val="default"/>
          <w:rFonts w:cs="FrankRuehl"/>
          <w:rtl/>
        </w:rPr>
      </w:pPr>
      <w:r w:rsidRPr="003A0F3F">
        <w:rPr>
          <w:rStyle w:val="default"/>
          <w:rFonts w:cs="FrankRuehl"/>
        </w:rPr>
        <w:pict>
          <v:rect id="_x0000_s1213" style="position:absolute;left:0;text-align:left;margin-left:464.35pt;margin-top:7.1pt;width:75.05pt;height:18.5pt;z-index:251675648" o:allowincell="f" filled="f" stroked="f" strokecolor="lime" strokeweight=".25pt">
            <v:textbox inset="0,0,0,0">
              <w:txbxContent>
                <w:p w:rsidR="00902532" w:rsidRDefault="00902532" w:rsidP="00902532">
                  <w:pPr>
                    <w:spacing w:line="160" w:lineRule="exact"/>
                    <w:jc w:val="left"/>
                    <w:rPr>
                      <w:rFonts w:cs="Miriam"/>
                      <w:noProof/>
                      <w:szCs w:val="18"/>
                      <w:rtl/>
                    </w:rPr>
                  </w:pPr>
                  <w:r>
                    <w:rPr>
                      <w:rFonts w:cs="Miriam"/>
                      <w:szCs w:val="18"/>
                      <w:rtl/>
                    </w:rPr>
                    <w:t>ת</w:t>
                  </w:r>
                  <w:r>
                    <w:rPr>
                      <w:rFonts w:cs="Miriam" w:hint="cs"/>
                      <w:szCs w:val="18"/>
                      <w:rtl/>
                    </w:rPr>
                    <w:t xml:space="preserve">ק' (מס' 11) </w:t>
                  </w:r>
                  <w:r>
                    <w:rPr>
                      <w:rFonts w:cs="Miriam"/>
                      <w:szCs w:val="18"/>
                      <w:rtl/>
                    </w:rPr>
                    <w:br/>
                  </w:r>
                  <w:r>
                    <w:rPr>
                      <w:rFonts w:cs="Miriam" w:hint="cs"/>
                      <w:szCs w:val="18"/>
                      <w:rtl/>
                    </w:rPr>
                    <w:t>תשפ"א-2021</w:t>
                  </w:r>
                </w:p>
              </w:txbxContent>
            </v:textbox>
            <w10:anchorlock/>
          </v:rect>
        </w:pict>
      </w:r>
      <w:r>
        <w:rPr>
          <w:rStyle w:val="default"/>
          <w:rFonts w:cs="FrankRuehl" w:hint="cs"/>
          <w:rtl/>
        </w:rPr>
        <w:t>(5)</w:t>
      </w:r>
      <w:r w:rsidRPr="003A0F3F">
        <w:rPr>
          <w:rStyle w:val="default"/>
          <w:rFonts w:cs="FrankRuehl"/>
          <w:rtl/>
        </w:rPr>
        <w:tab/>
      </w:r>
      <w:r w:rsidRPr="00902532">
        <w:rPr>
          <w:rStyle w:val="default"/>
          <w:rFonts w:cs="FrankRuehl" w:hint="cs"/>
          <w:rtl/>
        </w:rPr>
        <w:t>מעסיק רשאי לאפשר קיום פגישות מקצועיות, לרבות בהשתתפות מי שאינם עובדיו, בכפוף לתקנה 4 לתקנות הגבלת פעילות;</w:t>
      </w:r>
    </w:p>
    <w:p w:rsidR="00B54E13" w:rsidRDefault="00B54E13" w:rsidP="00B54E13">
      <w:pPr>
        <w:pStyle w:val="P00"/>
        <w:spacing w:before="72"/>
        <w:ind w:left="1021" w:right="1134"/>
        <w:rPr>
          <w:rStyle w:val="default"/>
          <w:rFonts w:cs="FrankRuehl"/>
          <w:rtl/>
        </w:rPr>
      </w:pPr>
      <w:r w:rsidRPr="003A0F3F">
        <w:rPr>
          <w:rStyle w:val="default"/>
          <w:rFonts w:cs="FrankRuehl"/>
        </w:rPr>
        <w:pict>
          <v:rect id="_x0000_s1209" style="position:absolute;left:0;text-align:left;margin-left:464.35pt;margin-top:7.1pt;width:75.05pt;height:18.5pt;z-index:251671552" o:allowincell="f" filled="f" stroked="f" strokecolor="lime" strokeweight=".25pt">
            <v:textbox inset="0,0,0,0">
              <w:txbxContent>
                <w:p w:rsidR="00B54E13" w:rsidRDefault="00B54E13" w:rsidP="00B54E13">
                  <w:pPr>
                    <w:spacing w:line="160" w:lineRule="exact"/>
                    <w:jc w:val="left"/>
                    <w:rPr>
                      <w:rFonts w:cs="Miriam"/>
                      <w:noProof/>
                      <w:szCs w:val="18"/>
                      <w:rtl/>
                    </w:rPr>
                  </w:pPr>
                  <w:r>
                    <w:rPr>
                      <w:rFonts w:cs="Miriam"/>
                      <w:szCs w:val="18"/>
                      <w:rtl/>
                    </w:rPr>
                    <w:t>ת</w:t>
                  </w:r>
                  <w:r>
                    <w:rPr>
                      <w:rFonts w:cs="Miriam" w:hint="cs"/>
                      <w:szCs w:val="18"/>
                      <w:rtl/>
                    </w:rPr>
                    <w:t xml:space="preserve">ק' (מס' 9) </w:t>
                  </w:r>
                  <w:r>
                    <w:rPr>
                      <w:rFonts w:cs="Miriam"/>
                      <w:szCs w:val="18"/>
                      <w:rtl/>
                    </w:rPr>
                    <w:br/>
                  </w:r>
                  <w:r>
                    <w:rPr>
                      <w:rFonts w:cs="Miriam" w:hint="cs"/>
                      <w:szCs w:val="18"/>
                      <w:rtl/>
                    </w:rPr>
                    <w:t>תשפ"א-2021</w:t>
                  </w:r>
                </w:p>
              </w:txbxContent>
            </v:textbox>
            <w10:anchorlock/>
          </v:rect>
        </w:pict>
      </w:r>
      <w:r>
        <w:rPr>
          <w:rStyle w:val="default"/>
          <w:rFonts w:cs="FrankRuehl" w:hint="cs"/>
          <w:rtl/>
        </w:rPr>
        <w:t>(6)</w:t>
      </w:r>
      <w:r w:rsidRPr="003A0F3F">
        <w:rPr>
          <w:rStyle w:val="default"/>
          <w:rFonts w:cs="FrankRuehl"/>
          <w:rtl/>
        </w:rPr>
        <w:tab/>
      </w:r>
      <w:r>
        <w:rPr>
          <w:rStyle w:val="default"/>
          <w:rFonts w:cs="FrankRuehl" w:hint="cs"/>
          <w:rtl/>
        </w:rPr>
        <w:t>(נמחקה);</w:t>
      </w:r>
    </w:p>
    <w:p w:rsidR="00902532" w:rsidRDefault="00902532" w:rsidP="00902532">
      <w:pPr>
        <w:pStyle w:val="P00"/>
        <w:spacing w:before="72"/>
        <w:ind w:left="1021" w:right="1134"/>
        <w:rPr>
          <w:rStyle w:val="default"/>
          <w:rFonts w:cs="FrankRuehl"/>
          <w:rtl/>
        </w:rPr>
      </w:pPr>
      <w:r w:rsidRPr="003A0F3F">
        <w:rPr>
          <w:rStyle w:val="default"/>
          <w:rFonts w:cs="FrankRuehl"/>
        </w:rPr>
        <w:pict>
          <v:rect id="_x0000_s1214" style="position:absolute;left:0;text-align:left;margin-left:464.35pt;margin-top:7.1pt;width:75.05pt;height:18.5pt;z-index:251676672" o:allowincell="f" filled="f" stroked="f" strokecolor="lime" strokeweight=".25pt">
            <v:textbox inset="0,0,0,0">
              <w:txbxContent>
                <w:p w:rsidR="00902532" w:rsidRDefault="00902532" w:rsidP="00902532">
                  <w:pPr>
                    <w:spacing w:line="160" w:lineRule="exact"/>
                    <w:jc w:val="left"/>
                    <w:rPr>
                      <w:rFonts w:cs="Miriam"/>
                      <w:noProof/>
                      <w:szCs w:val="18"/>
                      <w:rtl/>
                    </w:rPr>
                  </w:pPr>
                  <w:r>
                    <w:rPr>
                      <w:rFonts w:cs="Miriam"/>
                      <w:szCs w:val="18"/>
                      <w:rtl/>
                    </w:rPr>
                    <w:t>ת</w:t>
                  </w:r>
                  <w:r>
                    <w:rPr>
                      <w:rFonts w:cs="Miriam" w:hint="cs"/>
                      <w:szCs w:val="18"/>
                      <w:rtl/>
                    </w:rPr>
                    <w:t xml:space="preserve">ק' (מס' 11) </w:t>
                  </w:r>
                  <w:r>
                    <w:rPr>
                      <w:rFonts w:cs="Miriam"/>
                      <w:szCs w:val="18"/>
                      <w:rtl/>
                    </w:rPr>
                    <w:br/>
                  </w:r>
                  <w:r>
                    <w:rPr>
                      <w:rFonts w:cs="Miriam" w:hint="cs"/>
                      <w:szCs w:val="18"/>
                      <w:rtl/>
                    </w:rPr>
                    <w:t>תשפ"א-2021</w:t>
                  </w:r>
                </w:p>
              </w:txbxContent>
            </v:textbox>
            <w10:anchorlock/>
          </v:rect>
        </w:pict>
      </w:r>
      <w:r>
        <w:rPr>
          <w:rStyle w:val="default"/>
          <w:rFonts w:cs="FrankRuehl" w:hint="cs"/>
          <w:rtl/>
        </w:rPr>
        <w:t>(7)</w:t>
      </w:r>
      <w:r w:rsidRPr="003A0F3F">
        <w:rPr>
          <w:rStyle w:val="default"/>
          <w:rFonts w:cs="FrankRuehl"/>
          <w:rtl/>
        </w:rPr>
        <w:tab/>
      </w:r>
      <w:r>
        <w:rPr>
          <w:rStyle w:val="default"/>
          <w:rFonts w:cs="FrankRuehl" w:hint="cs"/>
          <w:rtl/>
        </w:rPr>
        <w:t>(נמחקה);</w:t>
      </w:r>
    </w:p>
    <w:p w:rsidR="00A2439E" w:rsidRDefault="00A2439E" w:rsidP="00B54E13">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אם מצויה מעלית במקום העבודה המעסיק יתלה שלט בכניסה למעלית, ובו יצוין מספר הנוסעים המותר שלא יעלה על מחצית מהמספר המרבי המותר לפי הוראות יצרן המעלית, אלא אם כן הנוסעים הם אנשים הגרים באותו מקום;</w:t>
      </w:r>
    </w:p>
    <w:p w:rsidR="00A2439E" w:rsidRDefault="00A2439E" w:rsidP="00B54E13">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מעסיק ינחה את עובדיו על שמירה קפדנית של כללי היגיינה ובכלל זה שטיפת ידיים.</w:t>
      </w:r>
    </w:p>
    <w:p w:rsidR="00800E7D" w:rsidRPr="00800E7D" w:rsidRDefault="00800E7D" w:rsidP="00800E7D">
      <w:pPr>
        <w:pStyle w:val="P00"/>
        <w:spacing w:before="72"/>
        <w:ind w:left="0" w:right="1134"/>
        <w:rPr>
          <w:rStyle w:val="default"/>
          <w:rFonts w:cs="FrankRuehl"/>
          <w:rtl/>
        </w:rPr>
      </w:pPr>
      <w:r w:rsidRPr="003A0F3F">
        <w:rPr>
          <w:rStyle w:val="default"/>
          <w:rFonts w:cs="FrankRuehl"/>
        </w:rPr>
        <w:pict>
          <v:rect id="_x0000_s1210" style="position:absolute;left:0;text-align:left;margin-left:464.35pt;margin-top:7.1pt;width:75.05pt;height:18.55pt;z-index:251672576" o:allowincell="f" filled="f" stroked="f" strokecolor="lime" strokeweight=".25pt">
            <v:textbox inset="0,0,0,0">
              <w:txbxContent>
                <w:p w:rsidR="00800E7D" w:rsidRDefault="00800E7D" w:rsidP="00800E7D">
                  <w:pPr>
                    <w:spacing w:line="160" w:lineRule="exact"/>
                    <w:jc w:val="left"/>
                    <w:rPr>
                      <w:rFonts w:cs="Miriam"/>
                      <w:noProof/>
                      <w:szCs w:val="18"/>
                      <w:rtl/>
                    </w:rPr>
                  </w:pPr>
                  <w:r>
                    <w:rPr>
                      <w:rFonts w:cs="Miriam" w:hint="cs"/>
                      <w:szCs w:val="18"/>
                      <w:rtl/>
                    </w:rPr>
                    <w:t xml:space="preserve">תק' (מס' 9) </w:t>
                  </w:r>
                  <w:r>
                    <w:rPr>
                      <w:rFonts w:cs="Miriam"/>
                      <w:szCs w:val="18"/>
                      <w:rtl/>
                    </w:rPr>
                    <w:br/>
                  </w:r>
                  <w:r>
                    <w:rPr>
                      <w:rFonts w:cs="Miriam" w:hint="cs"/>
                      <w:szCs w:val="18"/>
                      <w:rtl/>
                    </w:rPr>
                    <w:t>תשפ"א-2021</w:t>
                  </w:r>
                </w:p>
              </w:txbxContent>
            </v:textbox>
            <w10:anchorlock/>
          </v:rect>
        </w:pict>
      </w:r>
      <w:r w:rsidRPr="003A0F3F">
        <w:rPr>
          <w:rStyle w:val="default"/>
          <w:rFonts w:cs="FrankRuehl"/>
          <w:rtl/>
        </w:rPr>
        <w:tab/>
      </w:r>
      <w:r>
        <w:rPr>
          <w:rStyle w:val="default"/>
          <w:rFonts w:cs="FrankRuehl" w:hint="cs"/>
          <w:rtl/>
        </w:rPr>
        <w:t>(ב)</w:t>
      </w:r>
      <w:r>
        <w:rPr>
          <w:rStyle w:val="default"/>
          <w:rFonts w:cs="FrankRuehl"/>
          <w:rtl/>
        </w:rPr>
        <w:tab/>
      </w:r>
      <w:r w:rsidRPr="00800E7D">
        <w:rPr>
          <w:rStyle w:val="default"/>
          <w:rFonts w:cs="FrankRuehl" w:hint="cs"/>
          <w:rtl/>
        </w:rPr>
        <w:t>המעסיק רשאי לאפשר את הפעולות המפורטות להלן בכפוף לתנאים הקבועים לצידן:</w:t>
      </w:r>
    </w:p>
    <w:p w:rsidR="00800E7D" w:rsidRPr="00800E7D" w:rsidRDefault="00800E7D" w:rsidP="00800E7D">
      <w:pPr>
        <w:pStyle w:val="P00"/>
        <w:spacing w:before="72"/>
        <w:ind w:left="1021" w:right="1134"/>
        <w:rPr>
          <w:rStyle w:val="default"/>
          <w:rFonts w:cs="FrankRuehl"/>
          <w:rtl/>
        </w:rPr>
      </w:pPr>
      <w:r w:rsidRPr="00800E7D">
        <w:rPr>
          <w:rStyle w:val="default"/>
          <w:rFonts w:cs="FrankRuehl" w:hint="cs"/>
          <w:rtl/>
        </w:rPr>
        <w:t>(1)</w:t>
      </w:r>
      <w:r w:rsidRPr="00800E7D">
        <w:rPr>
          <w:rStyle w:val="default"/>
          <w:rFonts w:cs="FrankRuehl"/>
          <w:rtl/>
        </w:rPr>
        <w:tab/>
      </w:r>
      <w:r w:rsidRPr="00800E7D">
        <w:rPr>
          <w:rStyle w:val="default"/>
          <w:rFonts w:cs="FrankRuehl" w:hint="cs"/>
          <w:rtl/>
        </w:rPr>
        <w:t>ישיבה בשטח פתוח בחדר אוכל המיועד לשימוש העובדים, ובלבד שהשולחנות יוצבו במרחק שלא יפחת משני מטרים בין שולחן לשולחן;</w:t>
      </w:r>
    </w:p>
    <w:p w:rsidR="00902532" w:rsidRPr="00902532" w:rsidRDefault="00902532" w:rsidP="00902532">
      <w:pPr>
        <w:pStyle w:val="P00"/>
        <w:spacing w:before="72"/>
        <w:ind w:left="1021" w:right="1134"/>
        <w:rPr>
          <w:rStyle w:val="default"/>
          <w:rFonts w:cs="FrankRuehl"/>
          <w:rtl/>
        </w:rPr>
      </w:pPr>
      <w:r w:rsidRPr="003A0F3F">
        <w:rPr>
          <w:rStyle w:val="default"/>
          <w:rFonts w:cs="FrankRuehl"/>
        </w:rPr>
        <w:pict>
          <v:rect id="_x0000_s1215" style="position:absolute;left:0;text-align:left;margin-left:464.35pt;margin-top:7.1pt;width:75.05pt;height:18.5pt;z-index:251677696" o:allowincell="f" filled="f" stroked="f" strokecolor="lime" strokeweight=".25pt">
            <v:textbox inset="0,0,0,0">
              <w:txbxContent>
                <w:p w:rsidR="00902532" w:rsidRDefault="00902532" w:rsidP="00902532">
                  <w:pPr>
                    <w:spacing w:line="160" w:lineRule="exact"/>
                    <w:jc w:val="left"/>
                    <w:rPr>
                      <w:rFonts w:cs="Miriam"/>
                      <w:noProof/>
                      <w:szCs w:val="18"/>
                      <w:rtl/>
                    </w:rPr>
                  </w:pPr>
                  <w:r>
                    <w:rPr>
                      <w:rFonts w:cs="Miriam"/>
                      <w:szCs w:val="18"/>
                      <w:rtl/>
                    </w:rPr>
                    <w:t>ת</w:t>
                  </w:r>
                  <w:r>
                    <w:rPr>
                      <w:rFonts w:cs="Miriam" w:hint="cs"/>
                      <w:szCs w:val="18"/>
                      <w:rtl/>
                    </w:rPr>
                    <w:t xml:space="preserve">ק' (מס' 11) </w:t>
                  </w:r>
                  <w:r>
                    <w:rPr>
                      <w:rFonts w:cs="Miriam"/>
                      <w:szCs w:val="18"/>
                      <w:rtl/>
                    </w:rPr>
                    <w:br/>
                  </w:r>
                  <w:r>
                    <w:rPr>
                      <w:rFonts w:cs="Miriam" w:hint="cs"/>
                      <w:szCs w:val="18"/>
                      <w:rtl/>
                    </w:rPr>
                    <w:t>תשפ"א-2021</w:t>
                  </w:r>
                </w:p>
              </w:txbxContent>
            </v:textbox>
            <w10:anchorlock/>
          </v:rect>
        </w:pict>
      </w:r>
      <w:r>
        <w:rPr>
          <w:rStyle w:val="default"/>
          <w:rFonts w:cs="FrankRuehl" w:hint="cs"/>
          <w:rtl/>
        </w:rPr>
        <w:t>(1א)</w:t>
      </w:r>
      <w:r w:rsidRPr="003A0F3F">
        <w:rPr>
          <w:rStyle w:val="default"/>
          <w:rFonts w:cs="FrankRuehl"/>
          <w:rtl/>
        </w:rPr>
        <w:tab/>
      </w:r>
      <w:r w:rsidRPr="00902532">
        <w:rPr>
          <w:rStyle w:val="default"/>
          <w:rFonts w:cs="FrankRuehl" w:hint="cs"/>
          <w:rtl/>
        </w:rPr>
        <w:t>השתתפות בכנס מקצועי בשטח פתוח בכפוף לתקנה 9(א5) לתקנות הגבלת פעילות;</w:t>
      </w:r>
    </w:p>
    <w:p w:rsidR="00902532" w:rsidRPr="00902532" w:rsidRDefault="00902532" w:rsidP="00902532">
      <w:pPr>
        <w:pStyle w:val="P00"/>
        <w:spacing w:before="72"/>
        <w:ind w:left="1021" w:right="1134"/>
        <w:rPr>
          <w:rStyle w:val="default"/>
          <w:rFonts w:cs="FrankRuehl"/>
          <w:rtl/>
        </w:rPr>
      </w:pPr>
      <w:r w:rsidRPr="003A0F3F">
        <w:rPr>
          <w:rStyle w:val="default"/>
          <w:rFonts w:cs="FrankRuehl"/>
        </w:rPr>
        <w:pict>
          <v:rect id="_x0000_s1216" style="position:absolute;left:0;text-align:left;margin-left:464.35pt;margin-top:7.1pt;width:75.05pt;height:18.5pt;z-index:251678720" o:allowincell="f" filled="f" stroked="f" strokecolor="lime" strokeweight=".25pt">
            <v:textbox inset="0,0,0,0">
              <w:txbxContent>
                <w:p w:rsidR="00902532" w:rsidRDefault="00902532" w:rsidP="00902532">
                  <w:pPr>
                    <w:spacing w:line="160" w:lineRule="exact"/>
                    <w:jc w:val="left"/>
                    <w:rPr>
                      <w:rFonts w:cs="Miriam"/>
                      <w:noProof/>
                      <w:szCs w:val="18"/>
                      <w:rtl/>
                    </w:rPr>
                  </w:pPr>
                  <w:r>
                    <w:rPr>
                      <w:rFonts w:cs="Miriam"/>
                      <w:szCs w:val="18"/>
                      <w:rtl/>
                    </w:rPr>
                    <w:t>ת</w:t>
                  </w:r>
                  <w:r>
                    <w:rPr>
                      <w:rFonts w:cs="Miriam" w:hint="cs"/>
                      <w:szCs w:val="18"/>
                      <w:rtl/>
                    </w:rPr>
                    <w:t xml:space="preserve">ק' (מס' 11) </w:t>
                  </w:r>
                  <w:r>
                    <w:rPr>
                      <w:rFonts w:cs="Miriam"/>
                      <w:szCs w:val="18"/>
                      <w:rtl/>
                    </w:rPr>
                    <w:br/>
                  </w:r>
                  <w:r>
                    <w:rPr>
                      <w:rFonts w:cs="Miriam" w:hint="cs"/>
                      <w:szCs w:val="18"/>
                      <w:rtl/>
                    </w:rPr>
                    <w:t>תשפ"א-2021</w:t>
                  </w:r>
                </w:p>
              </w:txbxContent>
            </v:textbox>
            <w10:anchorlock/>
          </v:rect>
        </w:pict>
      </w:r>
      <w:r>
        <w:rPr>
          <w:rStyle w:val="default"/>
          <w:rFonts w:cs="FrankRuehl" w:hint="cs"/>
          <w:rtl/>
        </w:rPr>
        <w:t>(1ב)</w:t>
      </w:r>
      <w:r w:rsidRPr="003A0F3F">
        <w:rPr>
          <w:rStyle w:val="default"/>
          <w:rFonts w:cs="FrankRuehl"/>
          <w:rtl/>
        </w:rPr>
        <w:tab/>
      </w:r>
      <w:r w:rsidRPr="00902532">
        <w:rPr>
          <w:rStyle w:val="default"/>
          <w:rFonts w:cs="FrankRuehl" w:hint="cs"/>
          <w:rtl/>
        </w:rPr>
        <w:t>שהייה במכון כושר או סטודיו במקום העבודה בכפוף לתקנה 8א(14) ו-9(א) לתקנות הגבלת פעילות;</w:t>
      </w:r>
    </w:p>
    <w:p w:rsidR="00800E7D" w:rsidRPr="00800E7D" w:rsidRDefault="00800E7D" w:rsidP="00800E7D">
      <w:pPr>
        <w:pStyle w:val="P00"/>
        <w:spacing w:before="72"/>
        <w:ind w:left="1021" w:right="1134"/>
        <w:rPr>
          <w:rStyle w:val="default"/>
          <w:rFonts w:cs="FrankRuehl"/>
          <w:rtl/>
        </w:rPr>
      </w:pPr>
      <w:r w:rsidRPr="00800E7D">
        <w:rPr>
          <w:rStyle w:val="default"/>
          <w:rFonts w:cs="FrankRuehl" w:hint="cs"/>
          <w:rtl/>
        </w:rPr>
        <w:t>(2)</w:t>
      </w:r>
      <w:r w:rsidRPr="00800E7D">
        <w:rPr>
          <w:rStyle w:val="default"/>
          <w:rFonts w:cs="FrankRuehl"/>
          <w:rtl/>
        </w:rPr>
        <w:tab/>
      </w:r>
      <w:r w:rsidRPr="00800E7D">
        <w:rPr>
          <w:rStyle w:val="default"/>
          <w:rFonts w:cs="FrankRuehl" w:hint="cs"/>
          <w:rtl/>
        </w:rPr>
        <w:t>שהייה של עובד בכל אחד מאלה, ובלבד שהציג בכניסה אישור "תו ירוק" כהגדרתו בתקנה 1 לתקנות הגבלת פעילות:</w:t>
      </w:r>
    </w:p>
    <w:p w:rsidR="00902532" w:rsidRPr="00800E7D" w:rsidRDefault="00902532" w:rsidP="00902532">
      <w:pPr>
        <w:pStyle w:val="P00"/>
        <w:spacing w:before="72"/>
        <w:ind w:left="1474" w:right="1134"/>
        <w:rPr>
          <w:rStyle w:val="default"/>
          <w:rFonts w:cs="FrankRuehl"/>
          <w:rtl/>
        </w:rPr>
      </w:pPr>
      <w:r w:rsidRPr="003A0F3F">
        <w:rPr>
          <w:rStyle w:val="default"/>
          <w:rFonts w:cs="FrankRuehl"/>
        </w:rPr>
        <w:pict>
          <v:rect id="_x0000_s1218" style="position:absolute;left:0;text-align:left;margin-left:464.35pt;margin-top:7.1pt;width:75.05pt;height:18.5pt;z-index:251680768" o:allowincell="f" filled="f" stroked="f" strokecolor="lime" strokeweight=".25pt">
            <v:textbox inset="0,0,0,0">
              <w:txbxContent>
                <w:p w:rsidR="00902532" w:rsidRDefault="00902532" w:rsidP="00902532">
                  <w:pPr>
                    <w:spacing w:line="160" w:lineRule="exact"/>
                    <w:jc w:val="left"/>
                    <w:rPr>
                      <w:rFonts w:cs="Miriam"/>
                      <w:noProof/>
                      <w:szCs w:val="18"/>
                      <w:rtl/>
                    </w:rPr>
                  </w:pPr>
                  <w:r>
                    <w:rPr>
                      <w:rFonts w:cs="Miriam"/>
                      <w:szCs w:val="18"/>
                      <w:rtl/>
                    </w:rPr>
                    <w:t>ת</w:t>
                  </w:r>
                  <w:r>
                    <w:rPr>
                      <w:rFonts w:cs="Miriam" w:hint="cs"/>
                      <w:szCs w:val="18"/>
                      <w:rtl/>
                    </w:rPr>
                    <w:t xml:space="preserve">ק' (מס' 11) </w:t>
                  </w:r>
                  <w:r>
                    <w:rPr>
                      <w:rFonts w:cs="Miriam"/>
                      <w:szCs w:val="18"/>
                      <w:rtl/>
                    </w:rPr>
                    <w:br/>
                  </w:r>
                  <w:r>
                    <w:rPr>
                      <w:rFonts w:cs="Miriam" w:hint="cs"/>
                      <w:szCs w:val="18"/>
                      <w:rtl/>
                    </w:rPr>
                    <w:t>תשפ"א-2021</w:t>
                  </w:r>
                </w:p>
              </w:txbxContent>
            </v:textbox>
            <w10:anchorlock/>
          </v:rect>
        </w:pict>
      </w:r>
      <w:r>
        <w:rPr>
          <w:rStyle w:val="default"/>
          <w:rFonts w:cs="FrankRuehl" w:hint="cs"/>
          <w:rtl/>
        </w:rPr>
        <w:t>(א)</w:t>
      </w:r>
      <w:r w:rsidRPr="003A0F3F">
        <w:rPr>
          <w:rStyle w:val="default"/>
          <w:rFonts w:cs="FrankRuehl"/>
          <w:rtl/>
        </w:rPr>
        <w:tab/>
      </w:r>
      <w:r>
        <w:rPr>
          <w:rStyle w:val="default"/>
          <w:rFonts w:cs="FrankRuehl" w:hint="cs"/>
          <w:rtl/>
        </w:rPr>
        <w:t>(נמחקה);</w:t>
      </w:r>
    </w:p>
    <w:p w:rsidR="00800E7D" w:rsidRPr="00800E7D" w:rsidRDefault="00902532" w:rsidP="00902532">
      <w:pPr>
        <w:pStyle w:val="P00"/>
        <w:spacing w:before="72"/>
        <w:ind w:left="1474" w:right="1134"/>
        <w:rPr>
          <w:rStyle w:val="default"/>
          <w:rFonts w:cs="FrankRuehl"/>
          <w:rtl/>
        </w:rPr>
      </w:pPr>
      <w:r w:rsidRPr="003A0F3F">
        <w:rPr>
          <w:rStyle w:val="default"/>
          <w:rFonts w:cs="FrankRuehl"/>
        </w:rPr>
        <w:pict>
          <v:rect id="_x0000_s1217" style="position:absolute;left:0;text-align:left;margin-left:464.35pt;margin-top:7.1pt;width:75.05pt;height:18.5pt;z-index:251679744" o:allowincell="f" filled="f" stroked="f" strokecolor="lime" strokeweight=".25pt">
            <v:textbox inset="0,0,0,0">
              <w:txbxContent>
                <w:p w:rsidR="00902532" w:rsidRDefault="00902532" w:rsidP="00902532">
                  <w:pPr>
                    <w:spacing w:line="160" w:lineRule="exact"/>
                    <w:jc w:val="left"/>
                    <w:rPr>
                      <w:rFonts w:cs="Miriam"/>
                      <w:noProof/>
                      <w:szCs w:val="18"/>
                      <w:rtl/>
                    </w:rPr>
                  </w:pPr>
                  <w:r>
                    <w:rPr>
                      <w:rFonts w:cs="Miriam"/>
                      <w:szCs w:val="18"/>
                      <w:rtl/>
                    </w:rPr>
                    <w:t>ת</w:t>
                  </w:r>
                  <w:r>
                    <w:rPr>
                      <w:rFonts w:cs="Miriam" w:hint="cs"/>
                      <w:szCs w:val="18"/>
                      <w:rtl/>
                    </w:rPr>
                    <w:t xml:space="preserve">ק' (מס' 11) </w:t>
                  </w:r>
                  <w:r>
                    <w:rPr>
                      <w:rFonts w:cs="Miriam"/>
                      <w:szCs w:val="18"/>
                      <w:rtl/>
                    </w:rPr>
                    <w:br/>
                  </w:r>
                  <w:r>
                    <w:rPr>
                      <w:rFonts w:cs="Miriam" w:hint="cs"/>
                      <w:szCs w:val="18"/>
                      <w:rtl/>
                    </w:rPr>
                    <w:t>תשפ"א-2021</w:t>
                  </w:r>
                </w:p>
              </w:txbxContent>
            </v:textbox>
            <w10:anchorlock/>
          </v:rect>
        </w:pict>
      </w:r>
      <w:r>
        <w:rPr>
          <w:rStyle w:val="default"/>
          <w:rFonts w:cs="FrankRuehl" w:hint="cs"/>
          <w:rtl/>
        </w:rPr>
        <w:t>(ב)</w:t>
      </w:r>
      <w:r w:rsidRPr="003A0F3F">
        <w:rPr>
          <w:rStyle w:val="default"/>
          <w:rFonts w:cs="FrankRuehl"/>
          <w:rtl/>
        </w:rPr>
        <w:tab/>
      </w:r>
      <w:r w:rsidR="00800E7D" w:rsidRPr="00800E7D">
        <w:rPr>
          <w:rStyle w:val="default"/>
          <w:rFonts w:cs="FrankRuehl" w:hint="cs"/>
          <w:rtl/>
        </w:rPr>
        <w:t>ישיבה בחלל סגור בחדר אוכל המיועד לשימוש העובדים, ובלבד שהמעסיק מאפשר איסוף עצמי לכלל העובדים, בכפוף לתקנה 8א(13א)(א) ו-(ג) לתקנות הגבלת פעילות;</w:t>
      </w:r>
    </w:p>
    <w:p w:rsidR="00800E7D" w:rsidRPr="00800E7D" w:rsidRDefault="00902532" w:rsidP="00902532">
      <w:pPr>
        <w:pStyle w:val="P00"/>
        <w:spacing w:before="72"/>
        <w:ind w:left="1474" w:right="1134"/>
        <w:rPr>
          <w:rStyle w:val="default"/>
          <w:rFonts w:cs="FrankRuehl"/>
          <w:rtl/>
        </w:rPr>
      </w:pPr>
      <w:r w:rsidRPr="003A0F3F">
        <w:rPr>
          <w:rStyle w:val="default"/>
          <w:rFonts w:cs="FrankRuehl"/>
        </w:rPr>
        <w:pict>
          <v:rect id="_x0000_s1219" style="position:absolute;left:0;text-align:left;margin-left:464.35pt;margin-top:7.1pt;width:75.05pt;height:18.5pt;z-index:251681792" o:allowincell="f" filled="f" stroked="f" strokecolor="lime" strokeweight=".25pt">
            <v:textbox inset="0,0,0,0">
              <w:txbxContent>
                <w:p w:rsidR="00902532" w:rsidRDefault="00902532" w:rsidP="00902532">
                  <w:pPr>
                    <w:spacing w:line="160" w:lineRule="exact"/>
                    <w:jc w:val="left"/>
                    <w:rPr>
                      <w:rFonts w:cs="Miriam"/>
                      <w:noProof/>
                      <w:szCs w:val="18"/>
                      <w:rtl/>
                    </w:rPr>
                  </w:pPr>
                  <w:r>
                    <w:rPr>
                      <w:rFonts w:cs="Miriam"/>
                      <w:szCs w:val="18"/>
                      <w:rtl/>
                    </w:rPr>
                    <w:t>ת</w:t>
                  </w:r>
                  <w:r>
                    <w:rPr>
                      <w:rFonts w:cs="Miriam" w:hint="cs"/>
                      <w:szCs w:val="18"/>
                      <w:rtl/>
                    </w:rPr>
                    <w:t xml:space="preserve">ק' (מס' 11) </w:t>
                  </w:r>
                  <w:r>
                    <w:rPr>
                      <w:rFonts w:cs="Miriam"/>
                      <w:szCs w:val="18"/>
                      <w:rtl/>
                    </w:rPr>
                    <w:br/>
                  </w:r>
                  <w:r>
                    <w:rPr>
                      <w:rFonts w:cs="Miriam" w:hint="cs"/>
                      <w:szCs w:val="18"/>
                      <w:rtl/>
                    </w:rPr>
                    <w:t>תשפ"א-2021</w:t>
                  </w:r>
                </w:p>
              </w:txbxContent>
            </v:textbox>
            <w10:anchorlock/>
          </v:rect>
        </w:pict>
      </w:r>
      <w:r>
        <w:rPr>
          <w:rStyle w:val="default"/>
          <w:rFonts w:cs="FrankRuehl" w:hint="cs"/>
          <w:rtl/>
        </w:rPr>
        <w:t>(ג)</w:t>
      </w:r>
      <w:r w:rsidRPr="003A0F3F">
        <w:rPr>
          <w:rStyle w:val="default"/>
          <w:rFonts w:cs="FrankRuehl"/>
          <w:rtl/>
        </w:rPr>
        <w:tab/>
      </w:r>
      <w:r w:rsidR="00800E7D" w:rsidRPr="00800E7D">
        <w:rPr>
          <w:rStyle w:val="default"/>
          <w:rFonts w:cs="FrankRuehl" w:hint="cs"/>
          <w:rtl/>
        </w:rPr>
        <w:t>כנס מקצועי, ובלבד שתותר השתתפות בכנס גם באמצעי מקוון שיאפשר השתתפות של עובדים מרחוק.</w:t>
      </w:r>
    </w:p>
    <w:p w:rsidR="00C65FDD" w:rsidRPr="00EC6B44" w:rsidRDefault="00C65FDD" w:rsidP="00C65FDD">
      <w:pPr>
        <w:pStyle w:val="P00"/>
        <w:spacing w:before="0"/>
        <w:ind w:left="1021" w:right="1134"/>
        <w:rPr>
          <w:rStyle w:val="default"/>
          <w:rFonts w:ascii="FrankRuehl" w:hAnsi="FrankRuehl" w:cs="FrankRuehl"/>
          <w:vanish/>
          <w:color w:val="FF0000"/>
          <w:szCs w:val="20"/>
          <w:shd w:val="clear" w:color="auto" w:fill="FFFF99"/>
          <w:rtl/>
        </w:rPr>
      </w:pPr>
      <w:bookmarkStart w:id="24" w:name="Rov56"/>
      <w:r w:rsidRPr="00EC6B44">
        <w:rPr>
          <w:rStyle w:val="default"/>
          <w:rFonts w:ascii="FrankRuehl" w:hAnsi="FrankRuehl" w:cs="FrankRuehl" w:hint="cs"/>
          <w:vanish/>
          <w:color w:val="FF0000"/>
          <w:szCs w:val="20"/>
          <w:shd w:val="clear" w:color="auto" w:fill="FFFF99"/>
          <w:rtl/>
        </w:rPr>
        <w:t>מיום 18.9.2020 בשעה 14:00 עד יום 10.10.2020</w:t>
      </w:r>
    </w:p>
    <w:p w:rsidR="00C65FDD" w:rsidRPr="00EC6B44" w:rsidRDefault="00C65FDD" w:rsidP="00C65FDD">
      <w:pPr>
        <w:pStyle w:val="P00"/>
        <w:spacing w:before="0"/>
        <w:ind w:left="1021"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4) תש"ף-2020</w:t>
      </w:r>
    </w:p>
    <w:p w:rsidR="00C65FDD" w:rsidRPr="00EC6B44" w:rsidRDefault="00C65FDD" w:rsidP="00C65FDD">
      <w:pPr>
        <w:pStyle w:val="P00"/>
        <w:spacing w:before="0"/>
        <w:ind w:left="1021" w:right="1134"/>
        <w:rPr>
          <w:rStyle w:val="default"/>
          <w:rFonts w:ascii="FrankRuehl" w:hAnsi="FrankRuehl" w:cs="FrankRuehl"/>
          <w:vanish/>
          <w:szCs w:val="20"/>
          <w:shd w:val="clear" w:color="auto" w:fill="FFFF99"/>
          <w:rtl/>
        </w:rPr>
      </w:pPr>
      <w:hyperlink r:id="rId99" w:history="1">
        <w:r w:rsidRPr="00EC6B44">
          <w:rPr>
            <w:rStyle w:val="Hyperlink"/>
            <w:rFonts w:ascii="FrankRuehl" w:hAnsi="FrankRuehl" w:hint="cs"/>
            <w:vanish/>
            <w:szCs w:val="20"/>
            <w:shd w:val="clear" w:color="auto" w:fill="FFFF99"/>
            <w:rtl/>
          </w:rPr>
          <w:t>ק"ת תש"ף מס' 8769</w:t>
        </w:r>
      </w:hyperlink>
      <w:r w:rsidRPr="00EC6B44">
        <w:rPr>
          <w:rStyle w:val="default"/>
          <w:rFonts w:ascii="FrankRuehl" w:hAnsi="FrankRuehl" w:cs="FrankRuehl" w:hint="cs"/>
          <w:vanish/>
          <w:szCs w:val="20"/>
          <w:shd w:val="clear" w:color="auto" w:fill="FFFF99"/>
          <w:rtl/>
        </w:rPr>
        <w:t xml:space="preserve"> מיום 18.9.2020 עמ' 2802</w:t>
      </w:r>
    </w:p>
    <w:p w:rsidR="001D6285" w:rsidRPr="00EC6B44" w:rsidRDefault="001D6285" w:rsidP="001D6285">
      <w:pPr>
        <w:pStyle w:val="P00"/>
        <w:spacing w:before="0"/>
        <w:ind w:left="1021"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החלפת פסקה 4(5)(ג)</w:t>
      </w:r>
    </w:p>
    <w:p w:rsidR="001D6285" w:rsidRPr="00EC6B44" w:rsidRDefault="001D6285" w:rsidP="001D6285">
      <w:pPr>
        <w:pStyle w:val="P00"/>
        <w:ind w:left="1021"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1D6285" w:rsidRPr="00EC6B44" w:rsidRDefault="001D6285" w:rsidP="001D6285">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(ג)</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מעסיק רשאי לאפשר קיום פגישות מקצועיות בהשתתפות של לא יותר מ-10 אנשים, ובכלל זה מי שאינם עובדיו;</w:t>
      </w:r>
    </w:p>
    <w:p w:rsidR="001D6285" w:rsidRPr="00EC6B44" w:rsidRDefault="001D6285" w:rsidP="001D6285">
      <w:pPr>
        <w:pStyle w:val="P00"/>
        <w:spacing w:before="0"/>
        <w:ind w:left="1021" w:right="1134"/>
        <w:rPr>
          <w:rStyle w:val="default"/>
          <w:rFonts w:ascii="FrankRuehl" w:hAnsi="FrankRuehl" w:cs="FrankRuehl"/>
          <w:vanish/>
          <w:szCs w:val="20"/>
          <w:shd w:val="clear" w:color="auto" w:fill="FFFF99"/>
          <w:rtl/>
        </w:rPr>
      </w:pPr>
    </w:p>
    <w:p w:rsidR="001D6285" w:rsidRPr="00EC6B44" w:rsidRDefault="001D6285" w:rsidP="001D6285">
      <w:pPr>
        <w:pStyle w:val="P00"/>
        <w:spacing w:before="0"/>
        <w:ind w:left="1021"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vanish/>
          <w:color w:val="FF0000"/>
          <w:szCs w:val="20"/>
          <w:shd w:val="clear" w:color="auto" w:fill="FFFF99"/>
          <w:rtl/>
        </w:rPr>
        <w:t xml:space="preserve">מיום 8.1.2021 עד יום </w:t>
      </w:r>
      <w:r w:rsidR="00C22609" w:rsidRPr="00EC6B44">
        <w:rPr>
          <w:rStyle w:val="default"/>
          <w:rFonts w:ascii="FrankRuehl" w:hAnsi="FrankRuehl" w:cs="FrankRuehl" w:hint="cs"/>
          <w:vanish/>
          <w:color w:val="FF0000"/>
          <w:szCs w:val="20"/>
          <w:shd w:val="clear" w:color="auto" w:fill="FFFF99"/>
          <w:rtl/>
        </w:rPr>
        <w:t>7</w:t>
      </w:r>
      <w:r w:rsidR="0093203D" w:rsidRPr="00EC6B44">
        <w:rPr>
          <w:rStyle w:val="default"/>
          <w:rFonts w:ascii="FrankRuehl" w:hAnsi="FrankRuehl" w:cs="FrankRuehl" w:hint="cs"/>
          <w:vanish/>
          <w:color w:val="FF0000"/>
          <w:szCs w:val="20"/>
          <w:shd w:val="clear" w:color="auto" w:fill="FFFF99"/>
          <w:rtl/>
        </w:rPr>
        <w:t>.2.2021 בשעה 07.00</w:t>
      </w:r>
    </w:p>
    <w:p w:rsidR="001D6285" w:rsidRPr="00EC6B44" w:rsidRDefault="001D6285" w:rsidP="001D6285">
      <w:pPr>
        <w:pStyle w:val="P00"/>
        <w:spacing w:before="0"/>
        <w:ind w:left="1021" w:right="1134"/>
        <w:rPr>
          <w:rStyle w:val="default"/>
          <w:rFonts w:ascii="FrankRuehl" w:hAnsi="FrankRuehl" w:cs="FrankRuehl"/>
          <w:vanish/>
          <w:szCs w:val="20"/>
          <w:shd w:val="clear" w:color="auto" w:fill="FFFF99"/>
          <w:rtl/>
        </w:rPr>
      </w:pPr>
      <w:r w:rsidRPr="00EC6B44">
        <w:rPr>
          <w:rStyle w:val="default"/>
          <w:rFonts w:ascii="FrankRuehl" w:hAnsi="FrankRuehl" w:cs="FrankRuehl"/>
          <w:b/>
          <w:bCs/>
          <w:vanish/>
          <w:szCs w:val="20"/>
          <w:shd w:val="clear" w:color="auto" w:fill="FFFF99"/>
          <w:rtl/>
        </w:rPr>
        <w:t>הוראת שעה תשפ"א-2021</w:t>
      </w:r>
    </w:p>
    <w:p w:rsidR="001D6285" w:rsidRPr="00EC6B44" w:rsidRDefault="001D6285" w:rsidP="001D6285">
      <w:pPr>
        <w:pStyle w:val="P00"/>
        <w:spacing w:before="0"/>
        <w:ind w:left="1021" w:right="1134"/>
        <w:rPr>
          <w:rStyle w:val="default"/>
          <w:rFonts w:ascii="FrankRuehl" w:hAnsi="FrankRuehl" w:cs="FrankRuehl"/>
          <w:vanish/>
          <w:szCs w:val="20"/>
          <w:shd w:val="clear" w:color="auto" w:fill="FFFF99"/>
          <w:rtl/>
        </w:rPr>
      </w:pPr>
      <w:hyperlink r:id="rId100" w:history="1">
        <w:r w:rsidRPr="00EC6B44">
          <w:rPr>
            <w:rStyle w:val="Hyperlink"/>
            <w:rFonts w:ascii="FrankRuehl" w:hAnsi="FrankRuehl"/>
            <w:vanish/>
            <w:szCs w:val="20"/>
            <w:shd w:val="clear" w:color="auto" w:fill="FFFF99"/>
            <w:rtl/>
          </w:rPr>
          <w:t>ק"ת תשפ"א מס' 9076</w:t>
        </w:r>
      </w:hyperlink>
      <w:r w:rsidRPr="00EC6B44">
        <w:rPr>
          <w:rStyle w:val="default"/>
          <w:rFonts w:ascii="FrankRuehl" w:hAnsi="FrankRuehl" w:cs="FrankRuehl"/>
          <w:vanish/>
          <w:szCs w:val="20"/>
          <w:shd w:val="clear" w:color="auto" w:fill="FFFF99"/>
          <w:rtl/>
        </w:rPr>
        <w:t xml:space="preserve"> מיום 7.1.2021 עמ' </w:t>
      </w:r>
      <w:r w:rsidRPr="00EC6B44">
        <w:rPr>
          <w:rStyle w:val="default"/>
          <w:rFonts w:ascii="FrankRuehl" w:hAnsi="FrankRuehl" w:cs="FrankRuehl" w:hint="cs"/>
          <w:vanish/>
          <w:szCs w:val="20"/>
          <w:shd w:val="clear" w:color="auto" w:fill="FFFF99"/>
          <w:rtl/>
        </w:rPr>
        <w:t>1461</w:t>
      </w:r>
    </w:p>
    <w:p w:rsidR="00EF5309" w:rsidRPr="00EC6B44" w:rsidRDefault="00EF5309" w:rsidP="00EF5309">
      <w:pPr>
        <w:pStyle w:val="P00"/>
        <w:spacing w:before="0"/>
        <w:ind w:left="1021"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w:t>
      </w:r>
      <w:r w:rsidRPr="00EC6B44">
        <w:rPr>
          <w:rStyle w:val="default"/>
          <w:rFonts w:ascii="FrankRuehl" w:hAnsi="FrankRuehl" w:cs="FrankRuehl"/>
          <w:b/>
          <w:bCs/>
          <w:vanish/>
          <w:szCs w:val="20"/>
          <w:shd w:val="clear" w:color="auto" w:fill="FFFF99"/>
          <w:rtl/>
        </w:rPr>
        <w:t xml:space="preserve"> (תיקון) תשפ"א-2021</w:t>
      </w:r>
    </w:p>
    <w:p w:rsidR="00EF5309" w:rsidRPr="00EC6B44" w:rsidRDefault="00EF5309" w:rsidP="00EF5309">
      <w:pPr>
        <w:pStyle w:val="P00"/>
        <w:spacing w:before="0"/>
        <w:ind w:left="1021" w:right="1134"/>
        <w:rPr>
          <w:rStyle w:val="default"/>
          <w:rFonts w:ascii="FrankRuehl" w:hAnsi="FrankRuehl" w:cs="FrankRuehl"/>
          <w:vanish/>
          <w:szCs w:val="20"/>
          <w:shd w:val="clear" w:color="auto" w:fill="FFFF99"/>
          <w:rtl/>
        </w:rPr>
      </w:pPr>
      <w:hyperlink r:id="rId101" w:history="1">
        <w:r w:rsidRPr="00EC6B44">
          <w:rPr>
            <w:rStyle w:val="Hyperlink"/>
            <w:rFonts w:ascii="FrankRuehl" w:hAnsi="FrankRuehl"/>
            <w:vanish/>
            <w:szCs w:val="20"/>
            <w:shd w:val="clear" w:color="auto" w:fill="FFFF99"/>
            <w:rtl/>
          </w:rPr>
          <w:t>ק"ת תשפ"א מס' 9111</w:t>
        </w:r>
      </w:hyperlink>
      <w:r w:rsidRPr="00EC6B44">
        <w:rPr>
          <w:rStyle w:val="default"/>
          <w:rFonts w:ascii="FrankRuehl" w:hAnsi="FrankRuehl" w:cs="FrankRuehl"/>
          <w:vanish/>
          <w:szCs w:val="20"/>
          <w:shd w:val="clear" w:color="auto" w:fill="FFFF99"/>
          <w:rtl/>
        </w:rPr>
        <w:t xml:space="preserve"> מיום 20.1.2021 עמ' 161</w:t>
      </w:r>
      <w:r w:rsidRPr="00EC6B44">
        <w:rPr>
          <w:rStyle w:val="default"/>
          <w:rFonts w:ascii="FrankRuehl" w:hAnsi="FrankRuehl" w:cs="FrankRuehl" w:hint="cs"/>
          <w:vanish/>
          <w:szCs w:val="20"/>
          <w:shd w:val="clear" w:color="auto" w:fill="FFFF99"/>
          <w:rtl/>
        </w:rPr>
        <w:t>0</w:t>
      </w:r>
    </w:p>
    <w:p w:rsidR="0093203D" w:rsidRPr="00EC6B44" w:rsidRDefault="0093203D" w:rsidP="0093203D">
      <w:pPr>
        <w:pStyle w:val="P00"/>
        <w:spacing w:before="0"/>
        <w:ind w:left="1021"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2) תשפ"א-2021</w:t>
      </w:r>
    </w:p>
    <w:p w:rsidR="0093203D" w:rsidRPr="00EC6B44" w:rsidRDefault="0093203D" w:rsidP="0093203D">
      <w:pPr>
        <w:pStyle w:val="P00"/>
        <w:spacing w:before="0"/>
        <w:ind w:left="1021" w:right="1134"/>
        <w:rPr>
          <w:rStyle w:val="default"/>
          <w:rFonts w:ascii="FrankRuehl" w:hAnsi="FrankRuehl" w:cs="FrankRuehl"/>
          <w:vanish/>
          <w:szCs w:val="20"/>
          <w:shd w:val="clear" w:color="auto" w:fill="FFFF99"/>
          <w:rtl/>
        </w:rPr>
      </w:pPr>
      <w:hyperlink r:id="rId102" w:history="1">
        <w:r w:rsidRPr="00EC6B44">
          <w:rPr>
            <w:rStyle w:val="Hyperlink"/>
            <w:rFonts w:ascii="FrankRuehl" w:hAnsi="FrankRuehl" w:hint="cs"/>
            <w:vanish/>
            <w:szCs w:val="20"/>
            <w:shd w:val="clear" w:color="auto" w:fill="FFFF99"/>
            <w:rtl/>
          </w:rPr>
          <w:t>ק"ת תשפ"א מס' 9132</w:t>
        </w:r>
      </w:hyperlink>
      <w:r w:rsidRPr="00EC6B44">
        <w:rPr>
          <w:rStyle w:val="default"/>
          <w:rFonts w:ascii="FrankRuehl" w:hAnsi="FrankRuehl" w:cs="FrankRuehl" w:hint="cs"/>
          <w:vanish/>
          <w:szCs w:val="20"/>
          <w:shd w:val="clear" w:color="auto" w:fill="FFFF99"/>
          <w:rtl/>
        </w:rPr>
        <w:t xml:space="preserve"> מיום 1.2.2021 עמ' 1772</w:t>
      </w:r>
    </w:p>
    <w:p w:rsidR="00C22609" w:rsidRPr="00EC6B44" w:rsidRDefault="00C22609" w:rsidP="00C22609">
      <w:pPr>
        <w:pStyle w:val="P00"/>
        <w:spacing w:before="0"/>
        <w:ind w:left="1021"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3) תשפ"א-2021</w:t>
      </w:r>
    </w:p>
    <w:p w:rsidR="00C22609" w:rsidRPr="00EC6B44" w:rsidRDefault="00C22609" w:rsidP="00C22609">
      <w:pPr>
        <w:pStyle w:val="P00"/>
        <w:spacing w:before="0"/>
        <w:ind w:left="1021" w:right="1134"/>
        <w:rPr>
          <w:rStyle w:val="default"/>
          <w:rFonts w:ascii="FrankRuehl" w:hAnsi="FrankRuehl" w:cs="FrankRuehl"/>
          <w:vanish/>
          <w:szCs w:val="20"/>
          <w:shd w:val="clear" w:color="auto" w:fill="FFFF99"/>
          <w:rtl/>
        </w:rPr>
      </w:pPr>
      <w:hyperlink r:id="rId103" w:history="1">
        <w:r w:rsidRPr="00EC6B44">
          <w:rPr>
            <w:rStyle w:val="Hyperlink"/>
            <w:rFonts w:ascii="FrankRuehl" w:hAnsi="FrankRuehl" w:hint="cs"/>
            <w:vanish/>
            <w:szCs w:val="20"/>
            <w:shd w:val="clear" w:color="auto" w:fill="FFFF99"/>
            <w:rtl/>
          </w:rPr>
          <w:t>ק"ת תשפ"א מס' 9146</w:t>
        </w:r>
      </w:hyperlink>
      <w:r w:rsidRPr="00EC6B44">
        <w:rPr>
          <w:rStyle w:val="default"/>
          <w:rFonts w:ascii="FrankRuehl" w:hAnsi="FrankRuehl" w:cs="FrankRuehl" w:hint="cs"/>
          <w:vanish/>
          <w:szCs w:val="20"/>
          <w:shd w:val="clear" w:color="auto" w:fill="FFFF99"/>
          <w:rtl/>
        </w:rPr>
        <w:t xml:space="preserve"> מיום 5.2.2021 עמ' 1834</w:t>
      </w:r>
    </w:p>
    <w:p w:rsidR="00C65FDD" w:rsidRPr="00EC6B44" w:rsidRDefault="00C65FDD" w:rsidP="00C65FDD">
      <w:pPr>
        <w:pStyle w:val="P00"/>
        <w:spacing w:before="0"/>
        <w:ind w:left="1021"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החלפת פסקה 4(5)(ג)</w:t>
      </w:r>
    </w:p>
    <w:p w:rsidR="00C65FDD" w:rsidRPr="00EC6B44" w:rsidRDefault="00C65FDD" w:rsidP="00C65FDD">
      <w:pPr>
        <w:pStyle w:val="P00"/>
        <w:ind w:left="1021"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w:t>
      </w:r>
    </w:p>
    <w:p w:rsidR="00C65FDD" w:rsidRPr="00EC6B44" w:rsidRDefault="00C65FDD" w:rsidP="00C65FDD">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(ג)</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מעסיק רשאי לאפשר קיום פגישות מקצועיות בהשתתפות של לא יותר מ-10 אנשים, ובכלל זה מי שאינם עובדיו;</w:t>
      </w:r>
    </w:p>
    <w:p w:rsidR="00B54E13" w:rsidRPr="00EC6B44" w:rsidRDefault="00B54E13" w:rsidP="00B54E13">
      <w:pPr>
        <w:pStyle w:val="P00"/>
        <w:spacing w:before="0"/>
        <w:ind w:left="0" w:right="1134"/>
        <w:rPr>
          <w:rStyle w:val="default"/>
          <w:rFonts w:ascii="FrankRuehl" w:hAnsi="FrankRuehl" w:cs="FrankRuehl"/>
          <w:vanish/>
          <w:szCs w:val="20"/>
          <w:shd w:val="clear" w:color="auto" w:fill="FFFF99"/>
          <w:rtl/>
        </w:rPr>
      </w:pPr>
    </w:p>
    <w:p w:rsidR="00B54E13" w:rsidRPr="00EC6B44" w:rsidRDefault="00B54E13" w:rsidP="00B54E13">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18.3.2021</w:t>
      </w:r>
    </w:p>
    <w:p w:rsidR="00B54E13" w:rsidRPr="00EC6B44" w:rsidRDefault="00B54E13" w:rsidP="00B54E13">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9) תשפ"א-2021</w:t>
      </w:r>
    </w:p>
    <w:p w:rsidR="00B54E13" w:rsidRPr="00EC6B44" w:rsidRDefault="00B54E13" w:rsidP="00B54E13">
      <w:pPr>
        <w:pStyle w:val="P00"/>
        <w:spacing w:before="0"/>
        <w:ind w:left="0" w:right="1134"/>
        <w:rPr>
          <w:rStyle w:val="default"/>
          <w:rFonts w:ascii="FrankRuehl" w:hAnsi="FrankRuehl" w:cs="FrankRuehl"/>
          <w:vanish/>
          <w:szCs w:val="20"/>
          <w:shd w:val="clear" w:color="auto" w:fill="FFFF99"/>
          <w:rtl/>
        </w:rPr>
      </w:pPr>
      <w:hyperlink r:id="rId104" w:history="1">
        <w:r w:rsidRPr="00EC6B44">
          <w:rPr>
            <w:rStyle w:val="Hyperlink"/>
            <w:rFonts w:ascii="FrankRuehl" w:hAnsi="FrankRuehl" w:hint="cs"/>
            <w:vanish/>
            <w:szCs w:val="20"/>
            <w:shd w:val="clear" w:color="auto" w:fill="FFFF99"/>
            <w:rtl/>
          </w:rPr>
          <w:t>ק"ת תשפ"א מס' 9278</w:t>
        </w:r>
      </w:hyperlink>
      <w:r w:rsidRPr="00EC6B44">
        <w:rPr>
          <w:rStyle w:val="default"/>
          <w:rFonts w:ascii="FrankRuehl" w:hAnsi="FrankRuehl" w:cs="FrankRuehl" w:hint="cs"/>
          <w:vanish/>
          <w:szCs w:val="20"/>
          <w:shd w:val="clear" w:color="auto" w:fill="FFFF99"/>
          <w:rtl/>
        </w:rPr>
        <w:t xml:space="preserve"> מיום 16.3.2021 עמ' 2724</w:t>
      </w:r>
    </w:p>
    <w:p w:rsidR="00902532" w:rsidRPr="00EC6B44" w:rsidRDefault="00902532" w:rsidP="00902532">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4</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u w:val="single"/>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מעסיק במקום עבודה יעשה ככל האפשר כדי להבטיח כי במקום העבודה נשמרים כללים אלה:</w:t>
      </w:r>
    </w:p>
    <w:p w:rsidR="00902532" w:rsidRPr="00EC6B44" w:rsidRDefault="00902532" w:rsidP="0090253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שמירת מרחק, ככל האפשר, של שני מטרים לפחות בין אדם לאדם;</w:t>
      </w:r>
    </w:p>
    <w:p w:rsidR="00902532" w:rsidRPr="00EC6B44" w:rsidRDefault="00902532" w:rsidP="0090253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לכל עובד יוקצה, ככל האפשר, ציוד אישי קבוע, ובכלל זה מקלדת, עכבר, טלפון קווי; אם לא ניתן להקצות ציוד אישי קבוע כאמור, ציוד בשימוש של יותר מעובד אחד יעבור חיטוי קפדני לפני כל העברה מעובד לעובד;</w:t>
      </w:r>
    </w:p>
    <w:p w:rsidR="00902532" w:rsidRPr="00EC6B44" w:rsidRDefault="00902532" w:rsidP="0090253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מקום עבודה שבו מועסקים בדרך כלל עובדים במשמרות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ישבץ המעסיק, ככל האפשר, את אותה קבוצת עובדים יחד באותה משמרת;</w:t>
      </w:r>
    </w:p>
    <w:p w:rsidR="00902532" w:rsidRPr="00EC6B44" w:rsidRDefault="00902532" w:rsidP="00902532">
      <w:pPr>
        <w:pStyle w:val="P00"/>
        <w:spacing w:before="0"/>
        <w:ind w:left="1021" w:right="1134"/>
        <w:rPr>
          <w:rStyle w:val="default"/>
          <w:rFonts w:cs="FrankRuehl"/>
          <w:strike/>
          <w:vanish/>
          <w:sz w:val="16"/>
          <w:szCs w:val="22"/>
          <w:shd w:val="clear" w:color="auto" w:fill="FFFF99"/>
          <w:rtl/>
        </w:rPr>
      </w:pPr>
      <w:r w:rsidRPr="00EC6B44">
        <w:rPr>
          <w:rStyle w:val="default"/>
          <w:rFonts w:cs="FrankRuehl" w:hint="cs"/>
          <w:strike/>
          <w:vanish/>
          <w:sz w:val="16"/>
          <w:szCs w:val="22"/>
          <w:shd w:val="clear" w:color="auto" w:fill="FFFF99"/>
          <w:rtl/>
        </w:rPr>
        <w:t>(4)</w:t>
      </w:r>
      <w:r w:rsidRPr="00EC6B44">
        <w:rPr>
          <w:rStyle w:val="default"/>
          <w:rFonts w:cs="FrankRuehl"/>
          <w:strike/>
          <w:vanish/>
          <w:sz w:val="16"/>
          <w:szCs w:val="22"/>
          <w:shd w:val="clear" w:color="auto" w:fill="FFFF99"/>
          <w:rtl/>
        </w:rPr>
        <w:tab/>
      </w:r>
      <w:r w:rsidRPr="00EC6B44">
        <w:rPr>
          <w:rStyle w:val="default"/>
          <w:rFonts w:cs="FrankRuehl" w:hint="cs"/>
          <w:strike/>
          <w:vanish/>
          <w:sz w:val="16"/>
          <w:szCs w:val="22"/>
          <w:shd w:val="clear" w:color="auto" w:fill="FFFF99"/>
          <w:rtl/>
        </w:rPr>
        <w:t>יוסדר ביצוע של מדידת חום באמצעי שאינו פולשני לעובדים הנכנסים למקום העבודה; לא תותר כניסת עובד עם חום גוף של 38 מעלות צלזיוס ומעלה;</w:t>
      </w:r>
    </w:p>
    <w:p w:rsidR="00902532" w:rsidRPr="00EC6B44" w:rsidRDefault="00902532" w:rsidP="0090253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(5)</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בעבודה משרדית יחולו הוראות אלה:</w:t>
      </w:r>
    </w:p>
    <w:p w:rsidR="00902532" w:rsidRPr="00EC6B44" w:rsidRDefault="00902532" w:rsidP="00902532">
      <w:pPr>
        <w:pStyle w:val="P00"/>
        <w:spacing w:before="0"/>
        <w:ind w:left="147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עובד ישב, ככל האפשר, בעמדת עבודה קבועה הכוללת ציוד אישי קבוע;</w:t>
      </w:r>
    </w:p>
    <w:p w:rsidR="00902532" w:rsidRPr="00EC6B44" w:rsidRDefault="00902532" w:rsidP="00902532">
      <w:pPr>
        <w:pStyle w:val="P00"/>
        <w:spacing w:before="0"/>
        <w:ind w:left="147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(ב)</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בכל חדר יישמר מרחק של שני מטרים לפחות בין אדם לאדם זולת אם ישנה מחיצה למניעת העברת רסס מאדם לאדם, ובמבנה שבו קיימת מערכת כיבוי אוטומטי (ספרינקלרים) או מערכת גילוי אש ועשן, תותקן המחיצה מכיוון הרצפה ועד לגובה של 50 ס"מ מתחת לגובה התקרה, לכל היותר (בתקנה זו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מחיצה למניעת העברת רסס);</w:t>
      </w:r>
    </w:p>
    <w:p w:rsidR="00902532" w:rsidRPr="00EC6B44" w:rsidRDefault="00902532" w:rsidP="00902532">
      <w:pPr>
        <w:pStyle w:val="P00"/>
        <w:spacing w:before="0"/>
        <w:ind w:left="147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(ג)</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מעסיק רשאי לאפשר קיום פגישות מקצועיות בהשתתפות של מספר אנשים העולה על האמור בתקנה 2 ועד 50 אנשים, לרבות בהשתתפות מי שאינם עובדיו, ובלבד שיתקיימו כל אלה:</w:t>
      </w:r>
    </w:p>
    <w:p w:rsidR="00902532" w:rsidRPr="00EC6B44" w:rsidRDefault="00902532" w:rsidP="00902532">
      <w:pPr>
        <w:pStyle w:val="P00"/>
        <w:spacing w:before="0"/>
        <w:ind w:left="1928"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המעסיק או הממונה על ענייני קורונה מטעמו קבעו כי קיימים טעמים שבשלהם לא ניתן לקיים את הפגישות באמצעים דיגיטליים חלופיים;</w:t>
      </w:r>
    </w:p>
    <w:p w:rsidR="00902532" w:rsidRPr="00EC6B44" w:rsidRDefault="00902532" w:rsidP="00902532">
      <w:pPr>
        <w:pStyle w:val="P00"/>
        <w:spacing w:before="0"/>
        <w:ind w:left="1928"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במהלך הישיבה יישמר מרחק של שני מטרים לפחות בין אדם לאדם, או שישנה מחיצה למניעת העברת רסס;</w:t>
      </w:r>
    </w:p>
    <w:p w:rsidR="00902532" w:rsidRPr="00EC6B44" w:rsidRDefault="00902532" w:rsidP="00902532">
      <w:pPr>
        <w:pStyle w:val="P00"/>
        <w:spacing w:before="0"/>
        <w:ind w:left="1928"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במסגרת ישיבה לא יוגש אוכל למשתתפים;</w:t>
      </w:r>
    </w:p>
    <w:p w:rsidR="00902532" w:rsidRPr="00EC6B44" w:rsidRDefault="00902532" w:rsidP="00902532">
      <w:pPr>
        <w:pStyle w:val="P00"/>
        <w:spacing w:before="0"/>
        <w:ind w:left="1021" w:right="1134"/>
        <w:rPr>
          <w:rStyle w:val="default"/>
          <w:rFonts w:cs="FrankRuehl"/>
          <w:strike/>
          <w:vanish/>
          <w:sz w:val="16"/>
          <w:szCs w:val="22"/>
          <w:shd w:val="clear" w:color="auto" w:fill="FFFF99"/>
          <w:rtl/>
        </w:rPr>
      </w:pPr>
      <w:r w:rsidRPr="00EC6B44">
        <w:rPr>
          <w:rStyle w:val="default"/>
          <w:rFonts w:cs="FrankRuehl" w:hint="cs"/>
          <w:strike/>
          <w:vanish/>
          <w:sz w:val="16"/>
          <w:szCs w:val="22"/>
          <w:shd w:val="clear" w:color="auto" w:fill="FFFF99"/>
          <w:rtl/>
        </w:rPr>
        <w:t>(6)</w:t>
      </w:r>
      <w:r w:rsidRPr="00EC6B44">
        <w:rPr>
          <w:rStyle w:val="default"/>
          <w:rFonts w:cs="FrankRuehl"/>
          <w:strike/>
          <w:vanish/>
          <w:sz w:val="16"/>
          <w:szCs w:val="22"/>
          <w:shd w:val="clear" w:color="auto" w:fill="FFFF99"/>
          <w:rtl/>
        </w:rPr>
        <w:tab/>
      </w:r>
      <w:r w:rsidRPr="00EC6B44">
        <w:rPr>
          <w:rStyle w:val="default"/>
          <w:rFonts w:cs="FrankRuehl" w:hint="cs"/>
          <w:strike/>
          <w:vanish/>
          <w:sz w:val="16"/>
          <w:szCs w:val="22"/>
          <w:shd w:val="clear" w:color="auto" w:fill="FFFF99"/>
          <w:rtl/>
        </w:rPr>
        <w:t>אכילה או שתייה תתבצע, ככל האפשר, בחדרו הקבוע של העובד;</w:t>
      </w:r>
    </w:p>
    <w:p w:rsidR="00902532" w:rsidRPr="00EC6B44" w:rsidRDefault="00902532" w:rsidP="0090253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(7)</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מעסיק יקבע לגבי עובדים שעל פי שיקול דעתו יכולים לבצע את עבודתם שלא במקום העבודה, מתכונת עבודה אשר תאפשר להם לבצע את עבודתם מחוץ למקום העבודה, והכול בכפוף לצורכי העבודה וליכולתו של המעסיק ליישם מתכונת עבודה כאמור;</w:t>
      </w:r>
    </w:p>
    <w:p w:rsidR="00902532" w:rsidRPr="00EC6B44" w:rsidRDefault="00902532" w:rsidP="0090253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(8)</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אם מצויה מעלית במקום העבודה המעסיק יתלה שלט בכניסה למעלית, ובו יצוין מספר הנוסעים המותר שלא יעלה על מחצית מהמספר המרבי המותר לפי הוראות יצרן המעלית, אלא אם כן הנוסעים הם אנשים הגרים באותו מקום;</w:t>
      </w:r>
    </w:p>
    <w:p w:rsidR="00902532" w:rsidRPr="00EC6B44" w:rsidRDefault="00902532" w:rsidP="00902532">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(9)</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מעסיק ינחה את עובדיו על שמירה קפדנית של כללי היגיינה ובכלל זה שטיפת ידיים.</w:t>
      </w:r>
    </w:p>
    <w:p w:rsidR="00902532" w:rsidRPr="00EC6B44" w:rsidRDefault="00902532" w:rsidP="00902532">
      <w:pPr>
        <w:pStyle w:val="P00"/>
        <w:spacing w:before="0"/>
        <w:ind w:left="0" w:right="1134"/>
        <w:rPr>
          <w:rStyle w:val="default"/>
          <w:rFonts w:ascii="FrankRuehl" w:hAnsi="FrankRuehl" w:cs="FrankRuehl"/>
          <w:vanish/>
          <w:sz w:val="22"/>
          <w:szCs w:val="22"/>
          <w:u w:val="single"/>
          <w:shd w:val="clear" w:color="auto" w:fill="FFFF99"/>
          <w:rtl/>
        </w:rPr>
      </w:pPr>
      <w:r w:rsidRPr="00EC6B44">
        <w:rPr>
          <w:rStyle w:val="default"/>
          <w:rFonts w:ascii="FrankRuehl" w:hAnsi="FrankRuehl" w:cs="FrankRuehl"/>
          <w:vanish/>
          <w:sz w:val="22"/>
          <w:szCs w:val="22"/>
          <w:shd w:val="clear" w:color="auto" w:fill="FFFF99"/>
          <w:rtl/>
        </w:rPr>
        <w:tab/>
      </w:r>
      <w:r w:rsidRPr="00EC6B44">
        <w:rPr>
          <w:rStyle w:val="default"/>
          <w:rFonts w:ascii="FrankRuehl" w:hAnsi="FrankRuehl" w:cs="FrankRuehl" w:hint="cs"/>
          <w:vanish/>
          <w:sz w:val="22"/>
          <w:szCs w:val="22"/>
          <w:u w:val="single"/>
          <w:shd w:val="clear" w:color="auto" w:fill="FFFF99"/>
          <w:rtl/>
        </w:rPr>
        <w:t>(ב)</w:t>
      </w:r>
      <w:r w:rsidRPr="00EC6B44">
        <w:rPr>
          <w:rStyle w:val="default"/>
          <w:rFonts w:ascii="FrankRuehl" w:hAnsi="FrankRuehl" w:cs="FrankRuehl"/>
          <w:vanish/>
          <w:sz w:val="22"/>
          <w:szCs w:val="22"/>
          <w:u w:val="single"/>
          <w:shd w:val="clear" w:color="auto" w:fill="FFFF99"/>
          <w:rtl/>
        </w:rPr>
        <w:tab/>
      </w:r>
      <w:r w:rsidRPr="00EC6B44">
        <w:rPr>
          <w:rStyle w:val="default"/>
          <w:rFonts w:ascii="FrankRuehl" w:hAnsi="FrankRuehl" w:cs="FrankRuehl" w:hint="cs"/>
          <w:vanish/>
          <w:sz w:val="22"/>
          <w:szCs w:val="22"/>
          <w:u w:val="single"/>
          <w:shd w:val="clear" w:color="auto" w:fill="FFFF99"/>
          <w:rtl/>
        </w:rPr>
        <w:t>המעסיק רשאי לאפשר את הפעולות המפורטות להלן בכפוף לתנאים הקבועים לצידן:</w:t>
      </w:r>
    </w:p>
    <w:p w:rsidR="00902532" w:rsidRPr="00EC6B44" w:rsidRDefault="00902532" w:rsidP="00902532">
      <w:pPr>
        <w:pStyle w:val="P00"/>
        <w:spacing w:before="0"/>
        <w:ind w:left="1021" w:right="1134"/>
        <w:rPr>
          <w:rStyle w:val="default"/>
          <w:rFonts w:ascii="FrankRuehl" w:hAnsi="FrankRuehl" w:cs="FrankRuehl"/>
          <w:vanish/>
          <w:sz w:val="22"/>
          <w:szCs w:val="22"/>
          <w:u w:val="single"/>
          <w:shd w:val="clear" w:color="auto" w:fill="FFFF99"/>
          <w:rtl/>
        </w:rPr>
      </w:pPr>
      <w:r w:rsidRPr="00EC6B44">
        <w:rPr>
          <w:rStyle w:val="default"/>
          <w:rFonts w:ascii="FrankRuehl" w:hAnsi="FrankRuehl" w:cs="FrankRuehl" w:hint="cs"/>
          <w:vanish/>
          <w:sz w:val="22"/>
          <w:szCs w:val="22"/>
          <w:u w:val="single"/>
          <w:shd w:val="clear" w:color="auto" w:fill="FFFF99"/>
          <w:rtl/>
        </w:rPr>
        <w:t>(1)</w:t>
      </w:r>
      <w:r w:rsidRPr="00EC6B44">
        <w:rPr>
          <w:rStyle w:val="default"/>
          <w:rFonts w:ascii="FrankRuehl" w:hAnsi="FrankRuehl" w:cs="FrankRuehl"/>
          <w:vanish/>
          <w:sz w:val="22"/>
          <w:szCs w:val="22"/>
          <w:u w:val="single"/>
          <w:shd w:val="clear" w:color="auto" w:fill="FFFF99"/>
          <w:rtl/>
        </w:rPr>
        <w:tab/>
      </w:r>
      <w:r w:rsidRPr="00EC6B44">
        <w:rPr>
          <w:rStyle w:val="default"/>
          <w:rFonts w:ascii="FrankRuehl" w:hAnsi="FrankRuehl" w:cs="FrankRuehl" w:hint="cs"/>
          <w:vanish/>
          <w:sz w:val="22"/>
          <w:szCs w:val="22"/>
          <w:u w:val="single"/>
          <w:shd w:val="clear" w:color="auto" w:fill="FFFF99"/>
          <w:rtl/>
        </w:rPr>
        <w:t>ישיבה בשטח פתוח בחדר אוכל המיועד לשימוש העובדים, ובלבד שהשולחנות יוצבו במרחק שלא יפחת משני מטרים בין שולחן לשולחן;</w:t>
      </w:r>
    </w:p>
    <w:p w:rsidR="00902532" w:rsidRPr="00EC6B44" w:rsidRDefault="00902532" w:rsidP="00902532">
      <w:pPr>
        <w:pStyle w:val="P00"/>
        <w:spacing w:before="0"/>
        <w:ind w:left="1021" w:right="1134"/>
        <w:rPr>
          <w:rStyle w:val="default"/>
          <w:rFonts w:ascii="FrankRuehl" w:hAnsi="FrankRuehl" w:cs="FrankRuehl"/>
          <w:vanish/>
          <w:sz w:val="22"/>
          <w:szCs w:val="22"/>
          <w:u w:val="single"/>
          <w:shd w:val="clear" w:color="auto" w:fill="FFFF99"/>
          <w:rtl/>
        </w:rPr>
      </w:pPr>
      <w:r w:rsidRPr="00EC6B44">
        <w:rPr>
          <w:rStyle w:val="default"/>
          <w:rFonts w:ascii="FrankRuehl" w:hAnsi="FrankRuehl" w:cs="FrankRuehl" w:hint="cs"/>
          <w:vanish/>
          <w:sz w:val="22"/>
          <w:szCs w:val="22"/>
          <w:u w:val="single"/>
          <w:shd w:val="clear" w:color="auto" w:fill="FFFF99"/>
          <w:rtl/>
        </w:rPr>
        <w:t>(2)</w:t>
      </w:r>
      <w:r w:rsidRPr="00EC6B44">
        <w:rPr>
          <w:rStyle w:val="default"/>
          <w:rFonts w:ascii="FrankRuehl" w:hAnsi="FrankRuehl" w:cs="FrankRuehl"/>
          <w:vanish/>
          <w:sz w:val="22"/>
          <w:szCs w:val="22"/>
          <w:u w:val="single"/>
          <w:shd w:val="clear" w:color="auto" w:fill="FFFF99"/>
          <w:rtl/>
        </w:rPr>
        <w:tab/>
      </w:r>
      <w:r w:rsidRPr="00EC6B44">
        <w:rPr>
          <w:rStyle w:val="default"/>
          <w:rFonts w:ascii="FrankRuehl" w:hAnsi="FrankRuehl" w:cs="FrankRuehl" w:hint="cs"/>
          <w:vanish/>
          <w:sz w:val="22"/>
          <w:szCs w:val="22"/>
          <w:u w:val="single"/>
          <w:shd w:val="clear" w:color="auto" w:fill="FFFF99"/>
          <w:rtl/>
        </w:rPr>
        <w:t>שהייה של עובד בכל אחד מאלה, ובלבד שהציג בכניסה אישור "תו ירוק" כהגדרתו בתקנה 1 לתקנות הגבלת פעילות:</w:t>
      </w:r>
    </w:p>
    <w:p w:rsidR="00902532" w:rsidRPr="00EC6B44" w:rsidRDefault="00902532" w:rsidP="00902532">
      <w:pPr>
        <w:pStyle w:val="P00"/>
        <w:spacing w:before="0"/>
        <w:ind w:left="1474" w:right="1134"/>
        <w:rPr>
          <w:rStyle w:val="default"/>
          <w:rFonts w:ascii="FrankRuehl" w:hAnsi="FrankRuehl" w:cs="FrankRuehl"/>
          <w:vanish/>
          <w:sz w:val="22"/>
          <w:szCs w:val="22"/>
          <w:u w:val="single"/>
          <w:shd w:val="clear" w:color="auto" w:fill="FFFF99"/>
          <w:rtl/>
        </w:rPr>
      </w:pPr>
      <w:r w:rsidRPr="00EC6B44">
        <w:rPr>
          <w:rStyle w:val="default"/>
          <w:rFonts w:ascii="FrankRuehl" w:hAnsi="FrankRuehl" w:cs="FrankRuehl" w:hint="cs"/>
          <w:vanish/>
          <w:sz w:val="22"/>
          <w:szCs w:val="22"/>
          <w:u w:val="single"/>
          <w:shd w:val="clear" w:color="auto" w:fill="FFFF99"/>
          <w:rtl/>
        </w:rPr>
        <w:t>(א)</w:t>
      </w:r>
      <w:r w:rsidRPr="00EC6B44">
        <w:rPr>
          <w:rStyle w:val="default"/>
          <w:rFonts w:ascii="FrankRuehl" w:hAnsi="FrankRuehl" w:cs="FrankRuehl"/>
          <w:vanish/>
          <w:sz w:val="22"/>
          <w:szCs w:val="22"/>
          <w:u w:val="single"/>
          <w:shd w:val="clear" w:color="auto" w:fill="FFFF99"/>
          <w:rtl/>
        </w:rPr>
        <w:tab/>
      </w:r>
      <w:r w:rsidRPr="00EC6B44">
        <w:rPr>
          <w:rStyle w:val="default"/>
          <w:rFonts w:ascii="FrankRuehl" w:hAnsi="FrankRuehl" w:cs="FrankRuehl" w:hint="cs"/>
          <w:vanish/>
          <w:sz w:val="22"/>
          <w:szCs w:val="22"/>
          <w:u w:val="single"/>
          <w:shd w:val="clear" w:color="auto" w:fill="FFFF99"/>
          <w:rtl/>
        </w:rPr>
        <w:t>מכון כושר או סטודיו במקום העבודה, בכפוף להגבלות התפוסה הקבועות בתקנה 9(א)(1) לתקנות הגבלת פעילות, ובכפוף לכל אלה:</w:t>
      </w:r>
    </w:p>
    <w:p w:rsidR="00902532" w:rsidRPr="00EC6B44" w:rsidRDefault="00902532" w:rsidP="00902532">
      <w:pPr>
        <w:pStyle w:val="P00"/>
        <w:spacing w:before="0"/>
        <w:ind w:left="1928" w:right="1134"/>
        <w:rPr>
          <w:rStyle w:val="default"/>
          <w:rFonts w:ascii="FrankRuehl" w:hAnsi="FrankRuehl" w:cs="FrankRuehl"/>
          <w:vanish/>
          <w:sz w:val="22"/>
          <w:szCs w:val="22"/>
          <w:u w:val="single"/>
          <w:shd w:val="clear" w:color="auto" w:fill="FFFF99"/>
          <w:rtl/>
        </w:rPr>
      </w:pPr>
      <w:r w:rsidRPr="00EC6B44">
        <w:rPr>
          <w:rStyle w:val="default"/>
          <w:rFonts w:ascii="FrankRuehl" w:hAnsi="FrankRuehl" w:cs="FrankRuehl" w:hint="cs"/>
          <w:vanish/>
          <w:sz w:val="22"/>
          <w:szCs w:val="22"/>
          <w:u w:val="single"/>
          <w:shd w:val="clear" w:color="auto" w:fill="FFFF99"/>
          <w:rtl/>
        </w:rPr>
        <w:t>(1)</w:t>
      </w:r>
      <w:r w:rsidRPr="00EC6B44">
        <w:rPr>
          <w:rStyle w:val="default"/>
          <w:rFonts w:ascii="FrankRuehl" w:hAnsi="FrankRuehl" w:cs="FrankRuehl"/>
          <w:vanish/>
          <w:sz w:val="22"/>
          <w:szCs w:val="22"/>
          <w:u w:val="single"/>
          <w:shd w:val="clear" w:color="auto" w:fill="FFFF99"/>
          <w:rtl/>
        </w:rPr>
        <w:tab/>
      </w:r>
      <w:r w:rsidRPr="00EC6B44">
        <w:rPr>
          <w:rStyle w:val="default"/>
          <w:rFonts w:ascii="FrankRuehl" w:hAnsi="FrankRuehl" w:cs="FrankRuehl" w:hint="cs"/>
          <w:vanish/>
          <w:sz w:val="22"/>
          <w:szCs w:val="22"/>
          <w:u w:val="single"/>
          <w:shd w:val="clear" w:color="auto" w:fill="FFFF99"/>
          <w:rtl/>
        </w:rPr>
        <w:t>מתקיים האמור בתקנה 8א(14)(א) ו-(ד) לתקנות הגבלת פעילות;</w:t>
      </w:r>
    </w:p>
    <w:p w:rsidR="00902532" w:rsidRPr="00EC6B44" w:rsidRDefault="00902532" w:rsidP="00902532">
      <w:pPr>
        <w:pStyle w:val="P00"/>
        <w:spacing w:before="0"/>
        <w:ind w:left="1928" w:right="1134"/>
        <w:rPr>
          <w:rStyle w:val="default"/>
          <w:rFonts w:ascii="FrankRuehl" w:hAnsi="FrankRuehl" w:cs="FrankRuehl"/>
          <w:vanish/>
          <w:sz w:val="22"/>
          <w:szCs w:val="22"/>
          <w:u w:val="single"/>
          <w:shd w:val="clear" w:color="auto" w:fill="FFFF99"/>
          <w:rtl/>
        </w:rPr>
      </w:pPr>
      <w:r w:rsidRPr="00EC6B44">
        <w:rPr>
          <w:rStyle w:val="default"/>
          <w:rFonts w:ascii="FrankRuehl" w:hAnsi="FrankRuehl" w:cs="FrankRuehl" w:hint="cs"/>
          <w:vanish/>
          <w:sz w:val="22"/>
          <w:szCs w:val="22"/>
          <w:u w:val="single"/>
          <w:shd w:val="clear" w:color="auto" w:fill="FFFF99"/>
          <w:rtl/>
        </w:rPr>
        <w:t>(2)</w:t>
      </w:r>
      <w:r w:rsidRPr="00EC6B44">
        <w:rPr>
          <w:rStyle w:val="default"/>
          <w:rFonts w:ascii="FrankRuehl" w:hAnsi="FrankRuehl" w:cs="FrankRuehl"/>
          <w:vanish/>
          <w:sz w:val="22"/>
          <w:szCs w:val="22"/>
          <w:u w:val="single"/>
          <w:shd w:val="clear" w:color="auto" w:fill="FFFF99"/>
          <w:rtl/>
        </w:rPr>
        <w:tab/>
      </w:r>
      <w:r w:rsidRPr="00EC6B44">
        <w:rPr>
          <w:rStyle w:val="default"/>
          <w:rFonts w:ascii="FrankRuehl" w:hAnsi="FrankRuehl" w:cs="FrankRuehl" w:hint="cs"/>
          <w:vanish/>
          <w:sz w:val="22"/>
          <w:szCs w:val="22"/>
          <w:u w:val="single"/>
          <w:shd w:val="clear" w:color="auto" w:fill="FFFF99"/>
          <w:rtl/>
        </w:rPr>
        <w:t>לא יופעל ג'קוזי ולא תופעל סאונה במקום;</w:t>
      </w:r>
    </w:p>
    <w:p w:rsidR="00902532" w:rsidRPr="00EC6B44" w:rsidRDefault="00902532" w:rsidP="00902532">
      <w:pPr>
        <w:pStyle w:val="P00"/>
        <w:spacing w:before="0"/>
        <w:ind w:left="1928" w:right="1134"/>
        <w:rPr>
          <w:rStyle w:val="default"/>
          <w:rFonts w:ascii="FrankRuehl" w:hAnsi="FrankRuehl" w:cs="FrankRuehl"/>
          <w:vanish/>
          <w:sz w:val="22"/>
          <w:szCs w:val="22"/>
          <w:u w:val="single"/>
          <w:shd w:val="clear" w:color="auto" w:fill="FFFF99"/>
          <w:rtl/>
        </w:rPr>
      </w:pPr>
      <w:r w:rsidRPr="00EC6B44">
        <w:rPr>
          <w:rStyle w:val="default"/>
          <w:rFonts w:ascii="FrankRuehl" w:hAnsi="FrankRuehl" w:cs="FrankRuehl" w:hint="cs"/>
          <w:vanish/>
          <w:sz w:val="22"/>
          <w:szCs w:val="22"/>
          <w:u w:val="single"/>
          <w:shd w:val="clear" w:color="auto" w:fill="FFFF99"/>
          <w:rtl/>
        </w:rPr>
        <w:t>(3)</w:t>
      </w:r>
      <w:r w:rsidRPr="00EC6B44">
        <w:rPr>
          <w:rStyle w:val="default"/>
          <w:rFonts w:ascii="FrankRuehl" w:hAnsi="FrankRuehl" w:cs="FrankRuehl"/>
          <w:vanish/>
          <w:sz w:val="22"/>
          <w:szCs w:val="22"/>
          <w:u w:val="single"/>
          <w:shd w:val="clear" w:color="auto" w:fill="FFFF99"/>
          <w:rtl/>
        </w:rPr>
        <w:tab/>
      </w:r>
      <w:r w:rsidRPr="00EC6B44">
        <w:rPr>
          <w:rStyle w:val="default"/>
          <w:rFonts w:ascii="FrankRuehl" w:hAnsi="FrankRuehl" w:cs="FrankRuehl" w:hint="cs"/>
          <w:vanish/>
          <w:sz w:val="22"/>
          <w:szCs w:val="22"/>
          <w:u w:val="single"/>
          <w:shd w:val="clear" w:color="auto" w:fill="FFFF99"/>
          <w:rtl/>
        </w:rPr>
        <w:t>כניסת עובדים תותר בתיאום מראש;</w:t>
      </w:r>
    </w:p>
    <w:p w:rsidR="00902532" w:rsidRPr="00EC6B44" w:rsidRDefault="00902532" w:rsidP="00902532">
      <w:pPr>
        <w:pStyle w:val="P00"/>
        <w:spacing w:before="0"/>
        <w:ind w:left="1474" w:right="1134"/>
        <w:rPr>
          <w:rStyle w:val="default"/>
          <w:rFonts w:ascii="FrankRuehl" w:hAnsi="FrankRuehl" w:cs="FrankRuehl"/>
          <w:vanish/>
          <w:sz w:val="22"/>
          <w:szCs w:val="22"/>
          <w:u w:val="single"/>
          <w:shd w:val="clear" w:color="auto" w:fill="FFFF99"/>
          <w:rtl/>
        </w:rPr>
      </w:pPr>
      <w:r w:rsidRPr="00EC6B44">
        <w:rPr>
          <w:rStyle w:val="default"/>
          <w:rFonts w:ascii="FrankRuehl" w:hAnsi="FrankRuehl" w:cs="FrankRuehl" w:hint="cs"/>
          <w:vanish/>
          <w:sz w:val="22"/>
          <w:szCs w:val="22"/>
          <w:u w:val="single"/>
          <w:shd w:val="clear" w:color="auto" w:fill="FFFF99"/>
          <w:rtl/>
        </w:rPr>
        <w:t>(ב)</w:t>
      </w:r>
      <w:r w:rsidRPr="00EC6B44">
        <w:rPr>
          <w:rStyle w:val="default"/>
          <w:rFonts w:ascii="FrankRuehl" w:hAnsi="FrankRuehl" w:cs="FrankRuehl"/>
          <w:vanish/>
          <w:sz w:val="22"/>
          <w:szCs w:val="22"/>
          <w:u w:val="single"/>
          <w:shd w:val="clear" w:color="auto" w:fill="FFFF99"/>
          <w:rtl/>
        </w:rPr>
        <w:tab/>
      </w:r>
      <w:r w:rsidRPr="00EC6B44">
        <w:rPr>
          <w:rStyle w:val="default"/>
          <w:rFonts w:ascii="FrankRuehl" w:hAnsi="FrankRuehl" w:cs="FrankRuehl" w:hint="cs"/>
          <w:vanish/>
          <w:sz w:val="22"/>
          <w:szCs w:val="22"/>
          <w:u w:val="single"/>
          <w:shd w:val="clear" w:color="auto" w:fill="FFFF99"/>
          <w:rtl/>
        </w:rPr>
        <w:t>ישיבה בחלל סגור בחדר אוכל המיועד לשימוש העובדים, ובלבד שהמעסיק מאפשר איסוף עצמי לכלל העובדים, בכפוף להגבלות התפוסה הקבועות בתקנה 9(א)(10ג) לתקנות הגבלת פעילות, ובכפוף לתקנה 8א(13א)(א) ו-(ג) לתקנות הגבלת פעילות;</w:t>
      </w:r>
    </w:p>
    <w:p w:rsidR="00902532" w:rsidRPr="00EC6B44" w:rsidRDefault="00902532" w:rsidP="00902532">
      <w:pPr>
        <w:pStyle w:val="P00"/>
        <w:spacing w:before="0"/>
        <w:ind w:left="1474" w:right="1134"/>
        <w:rPr>
          <w:rStyle w:val="default"/>
          <w:rFonts w:ascii="FrankRuehl" w:hAnsi="FrankRuehl" w:cs="FrankRuehl"/>
          <w:vanish/>
          <w:sz w:val="22"/>
          <w:szCs w:val="22"/>
          <w:u w:val="single"/>
          <w:shd w:val="clear" w:color="auto" w:fill="FFFF99"/>
          <w:rtl/>
        </w:rPr>
      </w:pPr>
      <w:r w:rsidRPr="00EC6B44">
        <w:rPr>
          <w:rStyle w:val="default"/>
          <w:rFonts w:ascii="FrankRuehl" w:hAnsi="FrankRuehl" w:cs="FrankRuehl" w:hint="cs"/>
          <w:vanish/>
          <w:sz w:val="22"/>
          <w:szCs w:val="22"/>
          <w:u w:val="single"/>
          <w:shd w:val="clear" w:color="auto" w:fill="FFFF99"/>
          <w:rtl/>
        </w:rPr>
        <w:t>(ג)</w:t>
      </w:r>
      <w:r w:rsidRPr="00EC6B44">
        <w:rPr>
          <w:rStyle w:val="default"/>
          <w:rFonts w:ascii="FrankRuehl" w:hAnsi="FrankRuehl" w:cs="FrankRuehl"/>
          <w:vanish/>
          <w:sz w:val="22"/>
          <w:szCs w:val="22"/>
          <w:u w:val="single"/>
          <w:shd w:val="clear" w:color="auto" w:fill="FFFF99"/>
          <w:rtl/>
        </w:rPr>
        <w:tab/>
      </w:r>
      <w:r w:rsidRPr="00EC6B44">
        <w:rPr>
          <w:rStyle w:val="default"/>
          <w:rFonts w:ascii="FrankRuehl" w:hAnsi="FrankRuehl" w:cs="FrankRuehl" w:hint="cs"/>
          <w:vanish/>
          <w:sz w:val="22"/>
          <w:szCs w:val="22"/>
          <w:u w:val="single"/>
          <w:shd w:val="clear" w:color="auto" w:fill="FFFF99"/>
          <w:rtl/>
        </w:rPr>
        <w:t>כנס מקצועי, ובלבד שהוא עומד בתקנה 8א ובתקנה 9(א) לתקנות הגבלת פעילות ובלבד שתותר השתתפות בכנס גם באמצעי מקוון שיאפשר השתתפות של עובדים מרחוק.</w:t>
      </w:r>
    </w:p>
    <w:p w:rsidR="00902532" w:rsidRPr="00EC6B44" w:rsidRDefault="00902532" w:rsidP="00B54E13">
      <w:pPr>
        <w:pStyle w:val="P00"/>
        <w:spacing w:before="0"/>
        <w:ind w:left="0" w:right="1134"/>
        <w:rPr>
          <w:rStyle w:val="default"/>
          <w:rFonts w:ascii="FrankRuehl" w:hAnsi="FrankRuehl" w:cs="FrankRuehl"/>
          <w:vanish/>
          <w:szCs w:val="20"/>
          <w:shd w:val="clear" w:color="auto" w:fill="FFFF99"/>
          <w:rtl/>
        </w:rPr>
      </w:pPr>
    </w:p>
    <w:p w:rsidR="00902532" w:rsidRPr="00EC6B44" w:rsidRDefault="00902532" w:rsidP="00B54E13">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13.5.2021</w:t>
      </w:r>
    </w:p>
    <w:p w:rsidR="00902532" w:rsidRPr="00EC6B44" w:rsidRDefault="00902532" w:rsidP="00B54E13">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11) תשפ"א-2021</w:t>
      </w:r>
    </w:p>
    <w:p w:rsidR="00902532" w:rsidRPr="00EC6B44" w:rsidRDefault="00902532" w:rsidP="00B54E13">
      <w:pPr>
        <w:pStyle w:val="P00"/>
        <w:spacing w:before="0"/>
        <w:ind w:left="0" w:right="1134"/>
        <w:rPr>
          <w:rStyle w:val="default"/>
          <w:rFonts w:ascii="FrankRuehl" w:hAnsi="FrankRuehl" w:cs="FrankRuehl"/>
          <w:vanish/>
          <w:szCs w:val="20"/>
          <w:shd w:val="clear" w:color="auto" w:fill="FFFF99"/>
          <w:rtl/>
        </w:rPr>
      </w:pPr>
      <w:hyperlink r:id="rId105" w:history="1">
        <w:r w:rsidRPr="00EC6B44">
          <w:rPr>
            <w:rStyle w:val="Hyperlink"/>
            <w:rFonts w:ascii="FrankRuehl" w:hAnsi="FrankRuehl" w:hint="cs"/>
            <w:vanish/>
            <w:szCs w:val="20"/>
            <w:shd w:val="clear" w:color="auto" w:fill="FFFF99"/>
            <w:rtl/>
          </w:rPr>
          <w:t>ק"ת תשפ"א מס' 9373</w:t>
        </w:r>
      </w:hyperlink>
      <w:r w:rsidRPr="00EC6B44">
        <w:rPr>
          <w:rStyle w:val="default"/>
          <w:rFonts w:ascii="FrankRuehl" w:hAnsi="FrankRuehl" w:cs="FrankRuehl" w:hint="cs"/>
          <w:vanish/>
          <w:szCs w:val="20"/>
          <w:shd w:val="clear" w:color="auto" w:fill="FFFF99"/>
          <w:rtl/>
        </w:rPr>
        <w:t xml:space="preserve"> מיום 12.5.2021 עמ' 3158</w:t>
      </w:r>
    </w:p>
    <w:p w:rsidR="00B54E13" w:rsidRPr="00EC6B44" w:rsidRDefault="00B54E13" w:rsidP="00B54E13">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4</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מעסיק במקום עבודה יעשה ככל האפשר כדי להבטיח כי במקום העבודה נשמרים כללים אלה:</w:t>
      </w:r>
    </w:p>
    <w:p w:rsidR="00B54E13" w:rsidRPr="00EC6B44" w:rsidRDefault="00B54E13" w:rsidP="00B54E13">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שמירת מרחק, ככל האפשר, של שני מטרים לפחות בין אדם לאדם;</w:t>
      </w:r>
    </w:p>
    <w:p w:rsidR="00B54E13" w:rsidRPr="00EC6B44" w:rsidRDefault="00B54E13" w:rsidP="00B54E13">
      <w:pPr>
        <w:pStyle w:val="P00"/>
        <w:spacing w:before="0"/>
        <w:ind w:left="1021" w:right="1134"/>
        <w:rPr>
          <w:rStyle w:val="default"/>
          <w:rFonts w:cs="FrankRuehl"/>
          <w:strike/>
          <w:vanish/>
          <w:sz w:val="16"/>
          <w:szCs w:val="22"/>
          <w:shd w:val="clear" w:color="auto" w:fill="FFFF99"/>
          <w:rtl/>
        </w:rPr>
      </w:pPr>
      <w:r w:rsidRPr="00EC6B44">
        <w:rPr>
          <w:rStyle w:val="default"/>
          <w:rFonts w:cs="FrankRuehl" w:hint="cs"/>
          <w:strike/>
          <w:vanish/>
          <w:sz w:val="16"/>
          <w:szCs w:val="22"/>
          <w:shd w:val="clear" w:color="auto" w:fill="FFFF99"/>
          <w:rtl/>
        </w:rPr>
        <w:t>(2)</w:t>
      </w:r>
      <w:r w:rsidRPr="00EC6B44">
        <w:rPr>
          <w:rStyle w:val="default"/>
          <w:rFonts w:cs="FrankRuehl"/>
          <w:strike/>
          <w:vanish/>
          <w:sz w:val="16"/>
          <w:szCs w:val="22"/>
          <w:shd w:val="clear" w:color="auto" w:fill="FFFF99"/>
          <w:rtl/>
        </w:rPr>
        <w:tab/>
      </w:r>
      <w:r w:rsidRPr="00EC6B44">
        <w:rPr>
          <w:rStyle w:val="default"/>
          <w:rFonts w:cs="FrankRuehl" w:hint="cs"/>
          <w:strike/>
          <w:vanish/>
          <w:sz w:val="16"/>
          <w:szCs w:val="22"/>
          <w:shd w:val="clear" w:color="auto" w:fill="FFFF99"/>
          <w:rtl/>
        </w:rPr>
        <w:t>לכל עובד יוקצה, ככל האפשר, ציוד אישי קבוע, ובכלל זה מקלדת, עכבר, טלפון קווי; אם לא ניתן להקצות ציוד אישי קבוע כאמור, ציוד בשימוש של יותר מעובד אחד יעבור חיטוי קפדני לפני כל העברה מעובד לעובד;</w:t>
      </w:r>
    </w:p>
    <w:p w:rsidR="00B54E13" w:rsidRPr="00EC6B44" w:rsidRDefault="00B54E13" w:rsidP="00B54E13">
      <w:pPr>
        <w:pStyle w:val="P00"/>
        <w:spacing w:before="0"/>
        <w:ind w:left="1021" w:right="1134"/>
        <w:rPr>
          <w:rStyle w:val="default"/>
          <w:rFonts w:cs="FrankRuehl"/>
          <w:vanish/>
          <w:sz w:val="16"/>
          <w:szCs w:val="22"/>
          <w:shd w:val="clear" w:color="auto" w:fill="FFFF99"/>
          <w:rtl/>
        </w:rPr>
      </w:pPr>
      <w:r w:rsidRPr="00EC6B44">
        <w:rPr>
          <w:rStyle w:val="default"/>
          <w:rFonts w:cs="FrankRuehl" w:hint="cs"/>
          <w:strike/>
          <w:vanish/>
          <w:sz w:val="16"/>
          <w:szCs w:val="22"/>
          <w:shd w:val="clear" w:color="auto" w:fill="FFFF99"/>
          <w:rtl/>
        </w:rPr>
        <w:t>(3)</w:t>
      </w:r>
      <w:r w:rsidRPr="00EC6B44">
        <w:rPr>
          <w:rStyle w:val="default"/>
          <w:rFonts w:cs="FrankRuehl"/>
          <w:strike/>
          <w:vanish/>
          <w:sz w:val="16"/>
          <w:szCs w:val="22"/>
          <w:shd w:val="clear" w:color="auto" w:fill="FFFF99"/>
          <w:rtl/>
        </w:rPr>
        <w:tab/>
      </w:r>
      <w:r w:rsidRPr="00EC6B44">
        <w:rPr>
          <w:rStyle w:val="default"/>
          <w:rFonts w:cs="FrankRuehl" w:hint="cs"/>
          <w:strike/>
          <w:vanish/>
          <w:sz w:val="16"/>
          <w:szCs w:val="22"/>
          <w:shd w:val="clear" w:color="auto" w:fill="FFFF99"/>
          <w:rtl/>
        </w:rPr>
        <w:t xml:space="preserve">לעניין מקום עבודה שבו מועסקים בדרך כלל עובדים במשמרות </w:t>
      </w:r>
      <w:r w:rsidRPr="00EC6B44">
        <w:rPr>
          <w:rStyle w:val="default"/>
          <w:rFonts w:cs="FrankRuehl"/>
          <w:strike/>
          <w:vanish/>
          <w:sz w:val="16"/>
          <w:szCs w:val="22"/>
          <w:shd w:val="clear" w:color="auto" w:fill="FFFF99"/>
          <w:rtl/>
        </w:rPr>
        <w:t>–</w:t>
      </w:r>
      <w:r w:rsidRPr="00EC6B44">
        <w:rPr>
          <w:rStyle w:val="default"/>
          <w:rFonts w:cs="FrankRuehl" w:hint="cs"/>
          <w:strike/>
          <w:vanish/>
          <w:sz w:val="16"/>
          <w:szCs w:val="22"/>
          <w:shd w:val="clear" w:color="auto" w:fill="FFFF99"/>
          <w:rtl/>
        </w:rPr>
        <w:t xml:space="preserve"> ישבץ המעסיק, ככל האפשר, את אותה קבוצת עובדים יחד באותה משמרת;</w:t>
      </w:r>
    </w:p>
    <w:p w:rsidR="00B54E13" w:rsidRPr="00EC6B44" w:rsidRDefault="00B54E13" w:rsidP="00B54E13">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(4)</w:t>
      </w:r>
      <w:r w:rsidRPr="00EC6B44">
        <w:rPr>
          <w:rStyle w:val="default"/>
          <w:rFonts w:cs="FrankRuehl"/>
          <w:vanish/>
          <w:sz w:val="16"/>
          <w:szCs w:val="22"/>
          <w:shd w:val="clear" w:color="auto" w:fill="FFFF99"/>
          <w:rtl/>
        </w:rPr>
        <w:tab/>
      </w:r>
      <w:r w:rsidR="00902532" w:rsidRPr="00EC6B44">
        <w:rPr>
          <w:rStyle w:val="default"/>
          <w:rFonts w:cs="FrankRuehl" w:hint="cs"/>
          <w:vanish/>
          <w:sz w:val="16"/>
          <w:szCs w:val="22"/>
          <w:shd w:val="clear" w:color="auto" w:fill="FFFF99"/>
          <w:rtl/>
        </w:rPr>
        <w:t>(נמחקה)</w:t>
      </w:r>
      <w:r w:rsidRPr="00EC6B44">
        <w:rPr>
          <w:rStyle w:val="default"/>
          <w:rFonts w:cs="FrankRuehl" w:hint="cs"/>
          <w:vanish/>
          <w:sz w:val="16"/>
          <w:szCs w:val="22"/>
          <w:shd w:val="clear" w:color="auto" w:fill="FFFF99"/>
          <w:rtl/>
        </w:rPr>
        <w:t>;</w:t>
      </w:r>
    </w:p>
    <w:p w:rsidR="00B54E13" w:rsidRPr="00EC6B44" w:rsidRDefault="00B54E13" w:rsidP="00B54E13">
      <w:pPr>
        <w:pStyle w:val="P00"/>
        <w:spacing w:before="0"/>
        <w:ind w:left="1021" w:right="1134"/>
        <w:rPr>
          <w:rStyle w:val="default"/>
          <w:rFonts w:cs="FrankRuehl"/>
          <w:strike/>
          <w:vanish/>
          <w:sz w:val="16"/>
          <w:szCs w:val="22"/>
          <w:shd w:val="clear" w:color="auto" w:fill="FFFF99"/>
          <w:rtl/>
        </w:rPr>
      </w:pPr>
      <w:r w:rsidRPr="00EC6B44">
        <w:rPr>
          <w:rStyle w:val="default"/>
          <w:rFonts w:cs="FrankRuehl" w:hint="cs"/>
          <w:strike/>
          <w:vanish/>
          <w:sz w:val="16"/>
          <w:szCs w:val="22"/>
          <w:shd w:val="clear" w:color="auto" w:fill="FFFF99"/>
          <w:rtl/>
        </w:rPr>
        <w:t>(5)</w:t>
      </w:r>
      <w:r w:rsidRPr="00EC6B44">
        <w:rPr>
          <w:rStyle w:val="default"/>
          <w:rFonts w:cs="FrankRuehl"/>
          <w:strike/>
          <w:vanish/>
          <w:sz w:val="16"/>
          <w:szCs w:val="22"/>
          <w:shd w:val="clear" w:color="auto" w:fill="FFFF99"/>
          <w:rtl/>
        </w:rPr>
        <w:tab/>
      </w:r>
      <w:r w:rsidRPr="00EC6B44">
        <w:rPr>
          <w:rStyle w:val="default"/>
          <w:rFonts w:cs="FrankRuehl" w:hint="cs"/>
          <w:strike/>
          <w:vanish/>
          <w:sz w:val="16"/>
          <w:szCs w:val="22"/>
          <w:shd w:val="clear" w:color="auto" w:fill="FFFF99"/>
          <w:rtl/>
        </w:rPr>
        <w:t>בעבודה משרדית יחולו הוראות אלה:</w:t>
      </w:r>
    </w:p>
    <w:p w:rsidR="00B54E13" w:rsidRPr="00EC6B44" w:rsidRDefault="00B54E13" w:rsidP="00B54E13">
      <w:pPr>
        <w:pStyle w:val="P00"/>
        <w:spacing w:before="0"/>
        <w:ind w:left="1474" w:right="1134"/>
        <w:rPr>
          <w:rStyle w:val="default"/>
          <w:rFonts w:cs="FrankRuehl"/>
          <w:strike/>
          <w:vanish/>
          <w:sz w:val="16"/>
          <w:szCs w:val="22"/>
          <w:shd w:val="clear" w:color="auto" w:fill="FFFF99"/>
          <w:rtl/>
        </w:rPr>
      </w:pPr>
      <w:r w:rsidRPr="00EC6B44">
        <w:rPr>
          <w:rStyle w:val="default"/>
          <w:rFonts w:cs="FrankRuehl" w:hint="cs"/>
          <w:strike/>
          <w:vanish/>
          <w:sz w:val="16"/>
          <w:szCs w:val="22"/>
          <w:shd w:val="clear" w:color="auto" w:fill="FFFF99"/>
          <w:rtl/>
        </w:rPr>
        <w:t>(א)</w:t>
      </w:r>
      <w:r w:rsidRPr="00EC6B44">
        <w:rPr>
          <w:rStyle w:val="default"/>
          <w:rFonts w:cs="FrankRuehl"/>
          <w:strike/>
          <w:vanish/>
          <w:sz w:val="16"/>
          <w:szCs w:val="22"/>
          <w:shd w:val="clear" w:color="auto" w:fill="FFFF99"/>
          <w:rtl/>
        </w:rPr>
        <w:tab/>
      </w:r>
      <w:r w:rsidRPr="00EC6B44">
        <w:rPr>
          <w:rStyle w:val="default"/>
          <w:rFonts w:cs="FrankRuehl" w:hint="cs"/>
          <w:strike/>
          <w:vanish/>
          <w:sz w:val="16"/>
          <w:szCs w:val="22"/>
          <w:shd w:val="clear" w:color="auto" w:fill="FFFF99"/>
          <w:rtl/>
        </w:rPr>
        <w:t>עובד ישב, ככל האפשר, בעמדת עבודה קבועה הכוללת ציוד אישי קבוע;</w:t>
      </w:r>
    </w:p>
    <w:p w:rsidR="00B54E13" w:rsidRPr="00EC6B44" w:rsidRDefault="00B54E13" w:rsidP="00B54E13">
      <w:pPr>
        <w:pStyle w:val="P00"/>
        <w:spacing w:before="0"/>
        <w:ind w:left="1474" w:right="1134"/>
        <w:rPr>
          <w:rStyle w:val="default"/>
          <w:rFonts w:cs="FrankRuehl"/>
          <w:strike/>
          <w:vanish/>
          <w:sz w:val="16"/>
          <w:szCs w:val="22"/>
          <w:shd w:val="clear" w:color="auto" w:fill="FFFF99"/>
          <w:rtl/>
        </w:rPr>
      </w:pPr>
      <w:r w:rsidRPr="00EC6B44">
        <w:rPr>
          <w:rStyle w:val="default"/>
          <w:rFonts w:cs="FrankRuehl" w:hint="cs"/>
          <w:strike/>
          <w:vanish/>
          <w:sz w:val="16"/>
          <w:szCs w:val="22"/>
          <w:shd w:val="clear" w:color="auto" w:fill="FFFF99"/>
          <w:rtl/>
        </w:rPr>
        <w:t>(ב)</w:t>
      </w:r>
      <w:r w:rsidRPr="00EC6B44">
        <w:rPr>
          <w:rStyle w:val="default"/>
          <w:rFonts w:cs="FrankRuehl"/>
          <w:strike/>
          <w:vanish/>
          <w:sz w:val="16"/>
          <w:szCs w:val="22"/>
          <w:shd w:val="clear" w:color="auto" w:fill="FFFF99"/>
          <w:rtl/>
        </w:rPr>
        <w:tab/>
      </w:r>
      <w:r w:rsidRPr="00EC6B44">
        <w:rPr>
          <w:rStyle w:val="default"/>
          <w:rFonts w:cs="FrankRuehl" w:hint="cs"/>
          <w:strike/>
          <w:vanish/>
          <w:sz w:val="16"/>
          <w:szCs w:val="22"/>
          <w:shd w:val="clear" w:color="auto" w:fill="FFFF99"/>
          <w:rtl/>
        </w:rPr>
        <w:t xml:space="preserve">בכל חדר יישמר מרחק של שני מטרים לפחות בין אדם לאדם זולת אם ישנה מחיצה למניעת העברת רסס מאדם לאדם, ובמבנה שבו קיימת מערכת כיבוי אוטומטי (ספרינקלרים) או מערכת גילוי אש ועשן, תותקן המחיצה מכיוון הרצפה ועד לגובה של 50 ס"מ מתחת לגובה התקרה, לכל היותר (בתקנה זו </w:t>
      </w:r>
      <w:r w:rsidRPr="00EC6B44">
        <w:rPr>
          <w:rStyle w:val="default"/>
          <w:rFonts w:cs="FrankRuehl"/>
          <w:strike/>
          <w:vanish/>
          <w:sz w:val="16"/>
          <w:szCs w:val="22"/>
          <w:shd w:val="clear" w:color="auto" w:fill="FFFF99"/>
          <w:rtl/>
        </w:rPr>
        <w:t>–</w:t>
      </w:r>
      <w:r w:rsidRPr="00EC6B44">
        <w:rPr>
          <w:rStyle w:val="default"/>
          <w:rFonts w:cs="FrankRuehl" w:hint="cs"/>
          <w:strike/>
          <w:vanish/>
          <w:sz w:val="16"/>
          <w:szCs w:val="22"/>
          <w:shd w:val="clear" w:color="auto" w:fill="FFFF99"/>
          <w:rtl/>
        </w:rPr>
        <w:t xml:space="preserve"> מחיצה למניעת העברת רסס);</w:t>
      </w:r>
    </w:p>
    <w:p w:rsidR="00B54E13" w:rsidRPr="00EC6B44" w:rsidRDefault="00B54E13" w:rsidP="00B54E13">
      <w:pPr>
        <w:pStyle w:val="P00"/>
        <w:spacing w:before="0"/>
        <w:ind w:left="1474" w:right="1134"/>
        <w:rPr>
          <w:rStyle w:val="default"/>
          <w:rFonts w:cs="FrankRuehl"/>
          <w:strike/>
          <w:vanish/>
          <w:sz w:val="16"/>
          <w:szCs w:val="22"/>
          <w:shd w:val="clear" w:color="auto" w:fill="FFFF99"/>
          <w:rtl/>
        </w:rPr>
      </w:pPr>
      <w:r w:rsidRPr="00EC6B44">
        <w:rPr>
          <w:rStyle w:val="default"/>
          <w:rFonts w:cs="FrankRuehl" w:hint="cs"/>
          <w:strike/>
          <w:vanish/>
          <w:sz w:val="16"/>
          <w:szCs w:val="22"/>
          <w:shd w:val="clear" w:color="auto" w:fill="FFFF99"/>
          <w:rtl/>
        </w:rPr>
        <w:t>(ג)</w:t>
      </w:r>
      <w:r w:rsidRPr="00EC6B44">
        <w:rPr>
          <w:rStyle w:val="default"/>
          <w:rFonts w:cs="FrankRuehl"/>
          <w:strike/>
          <w:vanish/>
          <w:sz w:val="16"/>
          <w:szCs w:val="22"/>
          <w:shd w:val="clear" w:color="auto" w:fill="FFFF99"/>
          <w:rtl/>
        </w:rPr>
        <w:tab/>
      </w:r>
      <w:r w:rsidRPr="00EC6B44">
        <w:rPr>
          <w:rStyle w:val="default"/>
          <w:rFonts w:cs="FrankRuehl" w:hint="cs"/>
          <w:strike/>
          <w:vanish/>
          <w:sz w:val="16"/>
          <w:szCs w:val="22"/>
          <w:shd w:val="clear" w:color="auto" w:fill="FFFF99"/>
          <w:rtl/>
        </w:rPr>
        <w:t>מעסיק רשאי לאפשר קיום פגישות מקצועיות בהשתתפות של מספר אנשים העולה על האמור בתקנה 2 ועד 50 אנשים, לרבות בהשתתפות מי שאינם עובדיו, ובלבד שיתקיימו כל אלה:</w:t>
      </w:r>
    </w:p>
    <w:p w:rsidR="00B54E13" w:rsidRPr="00EC6B44" w:rsidRDefault="00B54E13" w:rsidP="00B54E13">
      <w:pPr>
        <w:pStyle w:val="P00"/>
        <w:spacing w:before="0"/>
        <w:ind w:left="1928" w:right="1134"/>
        <w:rPr>
          <w:rStyle w:val="default"/>
          <w:rFonts w:cs="FrankRuehl"/>
          <w:strike/>
          <w:vanish/>
          <w:sz w:val="16"/>
          <w:szCs w:val="22"/>
          <w:shd w:val="clear" w:color="auto" w:fill="FFFF99"/>
          <w:rtl/>
        </w:rPr>
      </w:pPr>
      <w:r w:rsidRPr="00EC6B44">
        <w:rPr>
          <w:rStyle w:val="default"/>
          <w:rFonts w:cs="FrankRuehl" w:hint="cs"/>
          <w:strike/>
          <w:vanish/>
          <w:sz w:val="16"/>
          <w:szCs w:val="22"/>
          <w:shd w:val="clear" w:color="auto" w:fill="FFFF99"/>
          <w:rtl/>
        </w:rPr>
        <w:t>(1)</w:t>
      </w:r>
      <w:r w:rsidRPr="00EC6B44">
        <w:rPr>
          <w:rStyle w:val="default"/>
          <w:rFonts w:cs="FrankRuehl"/>
          <w:strike/>
          <w:vanish/>
          <w:sz w:val="16"/>
          <w:szCs w:val="22"/>
          <w:shd w:val="clear" w:color="auto" w:fill="FFFF99"/>
          <w:rtl/>
        </w:rPr>
        <w:tab/>
      </w:r>
      <w:r w:rsidRPr="00EC6B44">
        <w:rPr>
          <w:rStyle w:val="default"/>
          <w:rFonts w:cs="FrankRuehl" w:hint="cs"/>
          <w:strike/>
          <w:vanish/>
          <w:sz w:val="16"/>
          <w:szCs w:val="22"/>
          <w:shd w:val="clear" w:color="auto" w:fill="FFFF99"/>
          <w:rtl/>
        </w:rPr>
        <w:t>המעסיק או הממונה על ענייני קורונה מטעמו קבעו כי קיימים טעמים שבשלהם לא ניתן לקיים את הפגישות באמצעים דיגיטליים חלופיים;</w:t>
      </w:r>
    </w:p>
    <w:p w:rsidR="00B54E13" w:rsidRPr="00EC6B44" w:rsidRDefault="00B54E13" w:rsidP="00B54E13">
      <w:pPr>
        <w:pStyle w:val="P00"/>
        <w:spacing w:before="0"/>
        <w:ind w:left="1928" w:right="1134"/>
        <w:rPr>
          <w:rStyle w:val="default"/>
          <w:rFonts w:cs="FrankRuehl"/>
          <w:strike/>
          <w:vanish/>
          <w:sz w:val="16"/>
          <w:szCs w:val="22"/>
          <w:shd w:val="clear" w:color="auto" w:fill="FFFF99"/>
          <w:rtl/>
        </w:rPr>
      </w:pPr>
      <w:r w:rsidRPr="00EC6B44">
        <w:rPr>
          <w:rStyle w:val="default"/>
          <w:rFonts w:cs="FrankRuehl" w:hint="cs"/>
          <w:strike/>
          <w:vanish/>
          <w:sz w:val="16"/>
          <w:szCs w:val="22"/>
          <w:shd w:val="clear" w:color="auto" w:fill="FFFF99"/>
          <w:rtl/>
        </w:rPr>
        <w:t>(2)</w:t>
      </w:r>
      <w:r w:rsidRPr="00EC6B44">
        <w:rPr>
          <w:rStyle w:val="default"/>
          <w:rFonts w:cs="FrankRuehl"/>
          <w:strike/>
          <w:vanish/>
          <w:sz w:val="16"/>
          <w:szCs w:val="22"/>
          <w:shd w:val="clear" w:color="auto" w:fill="FFFF99"/>
          <w:rtl/>
        </w:rPr>
        <w:tab/>
      </w:r>
      <w:r w:rsidRPr="00EC6B44">
        <w:rPr>
          <w:rStyle w:val="default"/>
          <w:rFonts w:cs="FrankRuehl" w:hint="cs"/>
          <w:strike/>
          <w:vanish/>
          <w:sz w:val="16"/>
          <w:szCs w:val="22"/>
          <w:shd w:val="clear" w:color="auto" w:fill="FFFF99"/>
          <w:rtl/>
        </w:rPr>
        <w:t>במהלך הישיבה יישמר מרחק של שני מטרים לפחות בין אדם לאדם, או שישנה מחיצה למניעת העברת רסס;</w:t>
      </w:r>
    </w:p>
    <w:p w:rsidR="00B54E13" w:rsidRPr="00EC6B44" w:rsidRDefault="00B54E13" w:rsidP="00B54E13">
      <w:pPr>
        <w:pStyle w:val="P00"/>
        <w:spacing w:before="0"/>
        <w:ind w:left="1928" w:right="1134"/>
        <w:rPr>
          <w:rStyle w:val="default"/>
          <w:rFonts w:cs="FrankRuehl"/>
          <w:vanish/>
          <w:sz w:val="16"/>
          <w:szCs w:val="22"/>
          <w:shd w:val="clear" w:color="auto" w:fill="FFFF99"/>
          <w:rtl/>
        </w:rPr>
      </w:pPr>
      <w:r w:rsidRPr="00EC6B44">
        <w:rPr>
          <w:rStyle w:val="default"/>
          <w:rFonts w:cs="FrankRuehl" w:hint="cs"/>
          <w:strike/>
          <w:vanish/>
          <w:sz w:val="16"/>
          <w:szCs w:val="22"/>
          <w:shd w:val="clear" w:color="auto" w:fill="FFFF99"/>
          <w:rtl/>
        </w:rPr>
        <w:t>(3)</w:t>
      </w:r>
      <w:r w:rsidRPr="00EC6B44">
        <w:rPr>
          <w:rStyle w:val="default"/>
          <w:rFonts w:cs="FrankRuehl"/>
          <w:strike/>
          <w:vanish/>
          <w:sz w:val="16"/>
          <w:szCs w:val="22"/>
          <w:shd w:val="clear" w:color="auto" w:fill="FFFF99"/>
          <w:rtl/>
        </w:rPr>
        <w:tab/>
      </w:r>
      <w:r w:rsidRPr="00EC6B44">
        <w:rPr>
          <w:rStyle w:val="default"/>
          <w:rFonts w:cs="FrankRuehl" w:hint="cs"/>
          <w:strike/>
          <w:vanish/>
          <w:sz w:val="16"/>
          <w:szCs w:val="22"/>
          <w:shd w:val="clear" w:color="auto" w:fill="FFFF99"/>
          <w:rtl/>
        </w:rPr>
        <w:t>במסגרת ישיבה לא יוגש אוכל למשתתפים;</w:t>
      </w:r>
    </w:p>
    <w:p w:rsidR="00902532" w:rsidRPr="00EC6B44" w:rsidRDefault="00902532" w:rsidP="00B54E13">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u w:val="single"/>
          <w:shd w:val="clear" w:color="auto" w:fill="FFFF99"/>
          <w:rtl/>
        </w:rPr>
        <w:t>(5)</w:t>
      </w:r>
      <w:r w:rsidRPr="00EC6B44">
        <w:rPr>
          <w:rStyle w:val="default"/>
          <w:rFonts w:cs="FrankRuehl"/>
          <w:vanish/>
          <w:sz w:val="16"/>
          <w:szCs w:val="22"/>
          <w:u w:val="single"/>
          <w:shd w:val="clear" w:color="auto" w:fill="FFFF99"/>
          <w:rtl/>
        </w:rPr>
        <w:tab/>
      </w:r>
      <w:r w:rsidRPr="00EC6B44">
        <w:rPr>
          <w:rStyle w:val="default"/>
          <w:rFonts w:cs="FrankRuehl" w:hint="cs"/>
          <w:vanish/>
          <w:sz w:val="16"/>
          <w:szCs w:val="22"/>
          <w:u w:val="single"/>
          <w:shd w:val="clear" w:color="auto" w:fill="FFFF99"/>
          <w:rtl/>
        </w:rPr>
        <w:t>מעסיק רשאי לאפשר קיום פגישות מקצועיות, לרבות בהשתתפות מי שאינם עובדיו, בכפוף לתקנה 4 לתקנות הגבלת פעילות;</w:t>
      </w:r>
    </w:p>
    <w:p w:rsidR="00B54E13" w:rsidRPr="00EC6B44" w:rsidRDefault="00B54E13" w:rsidP="00B54E13">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(6)</w:t>
      </w:r>
      <w:r w:rsidRPr="00EC6B44">
        <w:rPr>
          <w:rStyle w:val="default"/>
          <w:rFonts w:cs="FrankRuehl"/>
          <w:vanish/>
          <w:sz w:val="16"/>
          <w:szCs w:val="22"/>
          <w:shd w:val="clear" w:color="auto" w:fill="FFFF99"/>
          <w:rtl/>
        </w:rPr>
        <w:tab/>
      </w:r>
      <w:r w:rsidR="00902532" w:rsidRPr="00EC6B44">
        <w:rPr>
          <w:rStyle w:val="default"/>
          <w:rFonts w:cs="FrankRuehl" w:hint="cs"/>
          <w:vanish/>
          <w:sz w:val="16"/>
          <w:szCs w:val="22"/>
          <w:shd w:val="clear" w:color="auto" w:fill="FFFF99"/>
          <w:rtl/>
        </w:rPr>
        <w:t>(נמחקה)</w:t>
      </w:r>
      <w:r w:rsidRPr="00EC6B44">
        <w:rPr>
          <w:rStyle w:val="default"/>
          <w:rFonts w:cs="FrankRuehl" w:hint="cs"/>
          <w:vanish/>
          <w:sz w:val="16"/>
          <w:szCs w:val="22"/>
          <w:shd w:val="clear" w:color="auto" w:fill="FFFF99"/>
          <w:rtl/>
        </w:rPr>
        <w:t>;</w:t>
      </w:r>
    </w:p>
    <w:p w:rsidR="00B54E13" w:rsidRPr="00EC6B44" w:rsidRDefault="00B54E13" w:rsidP="00B54E13">
      <w:pPr>
        <w:pStyle w:val="P00"/>
        <w:spacing w:before="0"/>
        <w:ind w:left="1021" w:right="1134"/>
        <w:rPr>
          <w:rStyle w:val="default"/>
          <w:rFonts w:cs="FrankRuehl"/>
          <w:strike/>
          <w:vanish/>
          <w:sz w:val="16"/>
          <w:szCs w:val="22"/>
          <w:shd w:val="clear" w:color="auto" w:fill="FFFF99"/>
          <w:rtl/>
        </w:rPr>
      </w:pPr>
      <w:r w:rsidRPr="00EC6B44">
        <w:rPr>
          <w:rStyle w:val="default"/>
          <w:rFonts w:cs="FrankRuehl" w:hint="cs"/>
          <w:strike/>
          <w:vanish/>
          <w:sz w:val="16"/>
          <w:szCs w:val="22"/>
          <w:shd w:val="clear" w:color="auto" w:fill="FFFF99"/>
          <w:rtl/>
        </w:rPr>
        <w:t>(7)</w:t>
      </w:r>
      <w:r w:rsidRPr="00EC6B44">
        <w:rPr>
          <w:rStyle w:val="default"/>
          <w:rFonts w:cs="FrankRuehl"/>
          <w:strike/>
          <w:vanish/>
          <w:sz w:val="16"/>
          <w:szCs w:val="22"/>
          <w:shd w:val="clear" w:color="auto" w:fill="FFFF99"/>
          <w:rtl/>
        </w:rPr>
        <w:tab/>
      </w:r>
      <w:r w:rsidRPr="00EC6B44">
        <w:rPr>
          <w:rStyle w:val="default"/>
          <w:rFonts w:cs="FrankRuehl" w:hint="cs"/>
          <w:strike/>
          <w:vanish/>
          <w:sz w:val="16"/>
          <w:szCs w:val="22"/>
          <w:shd w:val="clear" w:color="auto" w:fill="FFFF99"/>
          <w:rtl/>
        </w:rPr>
        <w:t>מעסיק יקבע לגבי עובדים שעל פי שיקול דעתו יכולים לבצע את עבודתם שלא במקום העבודה, מתכונת עבודה אשר תאפשר להם לבצע את עבודתם מחוץ למקום העבודה, והכול בכפוף לצורכי העבודה וליכולתו של המעסיק ליישם מתכונת עבודה כאמור;</w:t>
      </w:r>
    </w:p>
    <w:p w:rsidR="00B54E13" w:rsidRPr="00EC6B44" w:rsidRDefault="00B54E13" w:rsidP="00B54E13">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(8)</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אם מצויה מעלית במקום העבודה המעסיק יתלה שלט בכניסה למעלית, ובו יצוין מספר הנוסעים המותר שלא יעלה על מחצית מהמספר המרבי המותר לפי הוראות יצרן המעלית, אלא אם כן הנוסעים הם אנשים הגרים באותו מקום;</w:t>
      </w:r>
    </w:p>
    <w:p w:rsidR="00B54E13" w:rsidRPr="00EC6B44" w:rsidRDefault="00B54E13" w:rsidP="00B54E13">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(9)</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מעסיק ינחה את עובדיו על שמירה קפדנית של כללי היגיינה ובכלל זה שטיפת ידיים.</w:t>
      </w:r>
    </w:p>
    <w:p w:rsidR="00B54E13" w:rsidRPr="00EC6B44" w:rsidRDefault="00B54E13" w:rsidP="00B54E13">
      <w:pPr>
        <w:pStyle w:val="P00"/>
        <w:spacing w:before="0"/>
        <w:ind w:left="0" w:right="1134"/>
        <w:rPr>
          <w:rStyle w:val="default"/>
          <w:rFonts w:ascii="FrankRuehl" w:hAnsi="FrankRuehl" w:cs="FrankRuehl"/>
          <w:vanish/>
          <w:sz w:val="22"/>
          <w:szCs w:val="22"/>
          <w:shd w:val="clear" w:color="auto" w:fill="FFFF99"/>
          <w:rtl/>
        </w:rPr>
      </w:pPr>
      <w:r w:rsidRPr="00EC6B44">
        <w:rPr>
          <w:rStyle w:val="default"/>
          <w:rFonts w:ascii="FrankRuehl" w:hAnsi="FrankRuehl" w:cs="FrankRuehl"/>
          <w:vanish/>
          <w:sz w:val="22"/>
          <w:szCs w:val="22"/>
          <w:shd w:val="clear" w:color="auto" w:fill="FFFF99"/>
          <w:rtl/>
        </w:rPr>
        <w:tab/>
      </w:r>
      <w:r w:rsidRPr="00EC6B44">
        <w:rPr>
          <w:rStyle w:val="default"/>
          <w:rFonts w:ascii="FrankRuehl" w:hAnsi="FrankRuehl" w:cs="FrankRuehl" w:hint="cs"/>
          <w:vanish/>
          <w:sz w:val="22"/>
          <w:szCs w:val="22"/>
          <w:shd w:val="clear" w:color="auto" w:fill="FFFF99"/>
          <w:rtl/>
        </w:rPr>
        <w:t>(ב)</w:t>
      </w:r>
      <w:r w:rsidRPr="00EC6B44">
        <w:rPr>
          <w:rStyle w:val="default"/>
          <w:rFonts w:ascii="FrankRuehl" w:hAnsi="FrankRuehl" w:cs="FrankRuehl"/>
          <w:vanish/>
          <w:sz w:val="22"/>
          <w:szCs w:val="22"/>
          <w:shd w:val="clear" w:color="auto" w:fill="FFFF99"/>
          <w:rtl/>
        </w:rPr>
        <w:tab/>
      </w:r>
      <w:r w:rsidRPr="00EC6B44">
        <w:rPr>
          <w:rStyle w:val="default"/>
          <w:rFonts w:ascii="FrankRuehl" w:hAnsi="FrankRuehl" w:cs="FrankRuehl" w:hint="cs"/>
          <w:vanish/>
          <w:sz w:val="22"/>
          <w:szCs w:val="22"/>
          <w:shd w:val="clear" w:color="auto" w:fill="FFFF99"/>
          <w:rtl/>
        </w:rPr>
        <w:t>המעסיק רשאי לאפשר את הפעולות המפורטות להלן בכפוף לתנאים הקבועים לצידן:</w:t>
      </w:r>
    </w:p>
    <w:p w:rsidR="00B54E13" w:rsidRPr="00EC6B44" w:rsidRDefault="00B54E13" w:rsidP="00B54E13">
      <w:pPr>
        <w:pStyle w:val="P00"/>
        <w:spacing w:before="0"/>
        <w:ind w:left="1021" w:right="1134"/>
        <w:rPr>
          <w:rStyle w:val="default"/>
          <w:rFonts w:ascii="FrankRuehl" w:hAnsi="FrankRuehl" w:cs="FrankRuehl"/>
          <w:vanish/>
          <w:sz w:val="22"/>
          <w:szCs w:val="22"/>
          <w:shd w:val="clear" w:color="auto" w:fill="FFFF99"/>
          <w:rtl/>
        </w:rPr>
      </w:pPr>
      <w:r w:rsidRPr="00EC6B44">
        <w:rPr>
          <w:rStyle w:val="default"/>
          <w:rFonts w:ascii="FrankRuehl" w:hAnsi="FrankRuehl" w:cs="FrankRuehl" w:hint="cs"/>
          <w:vanish/>
          <w:sz w:val="22"/>
          <w:szCs w:val="22"/>
          <w:shd w:val="clear" w:color="auto" w:fill="FFFF99"/>
          <w:rtl/>
        </w:rPr>
        <w:t>(1)</w:t>
      </w:r>
      <w:r w:rsidRPr="00EC6B44">
        <w:rPr>
          <w:rStyle w:val="default"/>
          <w:rFonts w:ascii="FrankRuehl" w:hAnsi="FrankRuehl" w:cs="FrankRuehl"/>
          <w:vanish/>
          <w:sz w:val="22"/>
          <w:szCs w:val="22"/>
          <w:shd w:val="clear" w:color="auto" w:fill="FFFF99"/>
          <w:rtl/>
        </w:rPr>
        <w:tab/>
      </w:r>
      <w:r w:rsidRPr="00EC6B44">
        <w:rPr>
          <w:rStyle w:val="default"/>
          <w:rFonts w:ascii="FrankRuehl" w:hAnsi="FrankRuehl" w:cs="FrankRuehl" w:hint="cs"/>
          <w:vanish/>
          <w:sz w:val="22"/>
          <w:szCs w:val="22"/>
          <w:shd w:val="clear" w:color="auto" w:fill="FFFF99"/>
          <w:rtl/>
        </w:rPr>
        <w:t>ישיבה בשטח פתוח בחדר אוכל המיועד לשימוש העובדים, ובלבד שהשולחנות יוצבו במרחק שלא יפחת משני מטרים בין שולחן לשולחן;</w:t>
      </w:r>
    </w:p>
    <w:p w:rsidR="00902532" w:rsidRPr="00EC6B44" w:rsidRDefault="00902532" w:rsidP="00B54E13">
      <w:pPr>
        <w:pStyle w:val="P00"/>
        <w:spacing w:before="0"/>
        <w:ind w:left="1021" w:right="1134"/>
        <w:rPr>
          <w:rStyle w:val="default"/>
          <w:rFonts w:ascii="FrankRuehl" w:hAnsi="FrankRuehl" w:cs="FrankRuehl"/>
          <w:vanish/>
          <w:sz w:val="22"/>
          <w:szCs w:val="22"/>
          <w:u w:val="single"/>
          <w:shd w:val="clear" w:color="auto" w:fill="FFFF99"/>
          <w:rtl/>
        </w:rPr>
      </w:pPr>
      <w:r w:rsidRPr="00EC6B44">
        <w:rPr>
          <w:rStyle w:val="default"/>
          <w:rFonts w:ascii="FrankRuehl" w:hAnsi="FrankRuehl" w:cs="FrankRuehl" w:hint="cs"/>
          <w:vanish/>
          <w:sz w:val="22"/>
          <w:szCs w:val="22"/>
          <w:u w:val="single"/>
          <w:shd w:val="clear" w:color="auto" w:fill="FFFF99"/>
          <w:rtl/>
        </w:rPr>
        <w:t>(1א)</w:t>
      </w:r>
      <w:r w:rsidRPr="00EC6B44">
        <w:rPr>
          <w:rStyle w:val="default"/>
          <w:rFonts w:ascii="FrankRuehl" w:hAnsi="FrankRuehl" w:cs="FrankRuehl"/>
          <w:vanish/>
          <w:sz w:val="22"/>
          <w:szCs w:val="22"/>
          <w:u w:val="single"/>
          <w:shd w:val="clear" w:color="auto" w:fill="FFFF99"/>
          <w:rtl/>
        </w:rPr>
        <w:tab/>
      </w:r>
      <w:r w:rsidRPr="00EC6B44">
        <w:rPr>
          <w:rStyle w:val="default"/>
          <w:rFonts w:ascii="FrankRuehl" w:hAnsi="FrankRuehl" w:cs="FrankRuehl" w:hint="cs"/>
          <w:vanish/>
          <w:sz w:val="22"/>
          <w:szCs w:val="22"/>
          <w:u w:val="single"/>
          <w:shd w:val="clear" w:color="auto" w:fill="FFFF99"/>
          <w:rtl/>
        </w:rPr>
        <w:t>השתתפות בכנס מקצועי בשטח פתוח בכפוף לתקנה 9(א5) לתקנות הגבלת פעילות;</w:t>
      </w:r>
    </w:p>
    <w:p w:rsidR="00902532" w:rsidRPr="00EC6B44" w:rsidRDefault="00902532" w:rsidP="00B54E13">
      <w:pPr>
        <w:pStyle w:val="P00"/>
        <w:spacing w:before="0"/>
        <w:ind w:left="1021" w:right="1134"/>
        <w:rPr>
          <w:rStyle w:val="default"/>
          <w:rFonts w:ascii="FrankRuehl" w:hAnsi="FrankRuehl" w:cs="FrankRuehl"/>
          <w:vanish/>
          <w:sz w:val="22"/>
          <w:szCs w:val="22"/>
          <w:shd w:val="clear" w:color="auto" w:fill="FFFF99"/>
          <w:rtl/>
        </w:rPr>
      </w:pPr>
      <w:r w:rsidRPr="00EC6B44">
        <w:rPr>
          <w:rStyle w:val="default"/>
          <w:rFonts w:ascii="FrankRuehl" w:hAnsi="FrankRuehl" w:cs="FrankRuehl" w:hint="cs"/>
          <w:vanish/>
          <w:sz w:val="22"/>
          <w:szCs w:val="22"/>
          <w:u w:val="single"/>
          <w:shd w:val="clear" w:color="auto" w:fill="FFFF99"/>
          <w:rtl/>
        </w:rPr>
        <w:t>(1ב)</w:t>
      </w:r>
      <w:r w:rsidRPr="00EC6B44">
        <w:rPr>
          <w:rStyle w:val="default"/>
          <w:rFonts w:ascii="FrankRuehl" w:hAnsi="FrankRuehl" w:cs="FrankRuehl"/>
          <w:vanish/>
          <w:sz w:val="22"/>
          <w:szCs w:val="22"/>
          <w:u w:val="single"/>
          <w:shd w:val="clear" w:color="auto" w:fill="FFFF99"/>
          <w:rtl/>
        </w:rPr>
        <w:tab/>
      </w:r>
      <w:r w:rsidRPr="00EC6B44">
        <w:rPr>
          <w:rStyle w:val="default"/>
          <w:rFonts w:ascii="FrankRuehl" w:hAnsi="FrankRuehl" w:cs="FrankRuehl" w:hint="cs"/>
          <w:vanish/>
          <w:sz w:val="22"/>
          <w:szCs w:val="22"/>
          <w:u w:val="single"/>
          <w:shd w:val="clear" w:color="auto" w:fill="FFFF99"/>
          <w:rtl/>
        </w:rPr>
        <w:t>שהייה במכון כושר או סטודיו במקום העבודה בכפוף לתקנה 8א(14) ו-9(א) לתקנות הגבלת פעילות;</w:t>
      </w:r>
    </w:p>
    <w:p w:rsidR="00B54E13" w:rsidRPr="00EC6B44" w:rsidRDefault="00B54E13" w:rsidP="00B54E13">
      <w:pPr>
        <w:pStyle w:val="P00"/>
        <w:spacing w:before="0"/>
        <w:ind w:left="1021" w:right="1134"/>
        <w:rPr>
          <w:rStyle w:val="default"/>
          <w:rFonts w:ascii="FrankRuehl" w:hAnsi="FrankRuehl" w:cs="FrankRuehl"/>
          <w:vanish/>
          <w:sz w:val="22"/>
          <w:szCs w:val="22"/>
          <w:shd w:val="clear" w:color="auto" w:fill="FFFF99"/>
          <w:rtl/>
        </w:rPr>
      </w:pPr>
      <w:r w:rsidRPr="00EC6B44">
        <w:rPr>
          <w:rStyle w:val="default"/>
          <w:rFonts w:ascii="FrankRuehl" w:hAnsi="FrankRuehl" w:cs="FrankRuehl" w:hint="cs"/>
          <w:vanish/>
          <w:sz w:val="22"/>
          <w:szCs w:val="22"/>
          <w:shd w:val="clear" w:color="auto" w:fill="FFFF99"/>
          <w:rtl/>
        </w:rPr>
        <w:t>(2)</w:t>
      </w:r>
      <w:r w:rsidRPr="00EC6B44">
        <w:rPr>
          <w:rStyle w:val="default"/>
          <w:rFonts w:ascii="FrankRuehl" w:hAnsi="FrankRuehl" w:cs="FrankRuehl"/>
          <w:vanish/>
          <w:sz w:val="22"/>
          <w:szCs w:val="22"/>
          <w:shd w:val="clear" w:color="auto" w:fill="FFFF99"/>
          <w:rtl/>
        </w:rPr>
        <w:tab/>
      </w:r>
      <w:r w:rsidRPr="00EC6B44">
        <w:rPr>
          <w:rStyle w:val="default"/>
          <w:rFonts w:ascii="FrankRuehl" w:hAnsi="FrankRuehl" w:cs="FrankRuehl" w:hint="cs"/>
          <w:vanish/>
          <w:sz w:val="22"/>
          <w:szCs w:val="22"/>
          <w:shd w:val="clear" w:color="auto" w:fill="FFFF99"/>
          <w:rtl/>
        </w:rPr>
        <w:t>שהייה של עובד בכל אחד מאלה, ובלבד שהציג בכניסה אישור "תו ירוק" כהגדרתו בתקנה 1 לתקנות הגבלת פעילות:</w:t>
      </w:r>
    </w:p>
    <w:p w:rsidR="00B54E13" w:rsidRPr="00EC6B44" w:rsidRDefault="00B54E13" w:rsidP="00B54E13">
      <w:pPr>
        <w:pStyle w:val="P00"/>
        <w:spacing w:before="0"/>
        <w:ind w:left="1474" w:right="1134"/>
        <w:rPr>
          <w:rStyle w:val="default"/>
          <w:rFonts w:ascii="FrankRuehl" w:hAnsi="FrankRuehl" w:cs="FrankRuehl"/>
          <w:strike/>
          <w:vanish/>
          <w:sz w:val="22"/>
          <w:szCs w:val="22"/>
          <w:shd w:val="clear" w:color="auto" w:fill="FFFF99"/>
          <w:rtl/>
        </w:rPr>
      </w:pPr>
      <w:r w:rsidRPr="00EC6B44">
        <w:rPr>
          <w:rStyle w:val="default"/>
          <w:rFonts w:ascii="FrankRuehl" w:hAnsi="FrankRuehl" w:cs="FrankRuehl" w:hint="cs"/>
          <w:strike/>
          <w:vanish/>
          <w:sz w:val="22"/>
          <w:szCs w:val="22"/>
          <w:shd w:val="clear" w:color="auto" w:fill="FFFF99"/>
          <w:rtl/>
        </w:rPr>
        <w:t>(א)</w:t>
      </w:r>
      <w:r w:rsidRPr="00EC6B44">
        <w:rPr>
          <w:rStyle w:val="default"/>
          <w:rFonts w:ascii="FrankRuehl" w:hAnsi="FrankRuehl" w:cs="FrankRuehl"/>
          <w:strike/>
          <w:vanish/>
          <w:sz w:val="22"/>
          <w:szCs w:val="22"/>
          <w:shd w:val="clear" w:color="auto" w:fill="FFFF99"/>
          <w:rtl/>
        </w:rPr>
        <w:tab/>
      </w:r>
      <w:r w:rsidRPr="00EC6B44">
        <w:rPr>
          <w:rStyle w:val="default"/>
          <w:rFonts w:ascii="FrankRuehl" w:hAnsi="FrankRuehl" w:cs="FrankRuehl" w:hint="cs"/>
          <w:strike/>
          <w:vanish/>
          <w:sz w:val="22"/>
          <w:szCs w:val="22"/>
          <w:shd w:val="clear" w:color="auto" w:fill="FFFF99"/>
          <w:rtl/>
        </w:rPr>
        <w:t>מכון כושר או סטודיו במקום העבודה, בכפוף להגבלות התפוסה הקבועות בתקנה 9(א)(1) לתקנות הגבלת פעילות, ובכפוף לכל אלה:</w:t>
      </w:r>
    </w:p>
    <w:p w:rsidR="00B54E13" w:rsidRPr="00EC6B44" w:rsidRDefault="00B54E13" w:rsidP="00800E7D">
      <w:pPr>
        <w:pStyle w:val="P00"/>
        <w:spacing w:before="0"/>
        <w:ind w:left="1928" w:right="1134"/>
        <w:rPr>
          <w:rStyle w:val="default"/>
          <w:rFonts w:ascii="FrankRuehl" w:hAnsi="FrankRuehl" w:cs="FrankRuehl"/>
          <w:strike/>
          <w:vanish/>
          <w:sz w:val="22"/>
          <w:szCs w:val="22"/>
          <w:shd w:val="clear" w:color="auto" w:fill="FFFF99"/>
          <w:rtl/>
        </w:rPr>
      </w:pPr>
      <w:r w:rsidRPr="00EC6B44">
        <w:rPr>
          <w:rStyle w:val="default"/>
          <w:rFonts w:ascii="FrankRuehl" w:hAnsi="FrankRuehl" w:cs="FrankRuehl" w:hint="cs"/>
          <w:strike/>
          <w:vanish/>
          <w:sz w:val="22"/>
          <w:szCs w:val="22"/>
          <w:shd w:val="clear" w:color="auto" w:fill="FFFF99"/>
          <w:rtl/>
        </w:rPr>
        <w:t>(1)</w:t>
      </w:r>
      <w:r w:rsidRPr="00EC6B44">
        <w:rPr>
          <w:rStyle w:val="default"/>
          <w:rFonts w:ascii="FrankRuehl" w:hAnsi="FrankRuehl" w:cs="FrankRuehl"/>
          <w:strike/>
          <w:vanish/>
          <w:sz w:val="22"/>
          <w:szCs w:val="22"/>
          <w:shd w:val="clear" w:color="auto" w:fill="FFFF99"/>
          <w:rtl/>
        </w:rPr>
        <w:tab/>
      </w:r>
      <w:r w:rsidR="00800E7D" w:rsidRPr="00EC6B44">
        <w:rPr>
          <w:rStyle w:val="default"/>
          <w:rFonts w:ascii="FrankRuehl" w:hAnsi="FrankRuehl" w:cs="FrankRuehl" w:hint="cs"/>
          <w:strike/>
          <w:vanish/>
          <w:sz w:val="22"/>
          <w:szCs w:val="22"/>
          <w:shd w:val="clear" w:color="auto" w:fill="FFFF99"/>
          <w:rtl/>
        </w:rPr>
        <w:t>מתקיים האמור בתקנה 8א(14)(א) ו-(ד) לתקנות הגבלת פעילות;</w:t>
      </w:r>
    </w:p>
    <w:p w:rsidR="00800E7D" w:rsidRPr="00EC6B44" w:rsidRDefault="00800E7D" w:rsidP="00800E7D">
      <w:pPr>
        <w:pStyle w:val="P00"/>
        <w:spacing w:before="0"/>
        <w:ind w:left="1928" w:right="1134"/>
        <w:rPr>
          <w:rStyle w:val="default"/>
          <w:rFonts w:ascii="FrankRuehl" w:hAnsi="FrankRuehl" w:cs="FrankRuehl"/>
          <w:strike/>
          <w:vanish/>
          <w:sz w:val="22"/>
          <w:szCs w:val="22"/>
          <w:shd w:val="clear" w:color="auto" w:fill="FFFF99"/>
          <w:rtl/>
        </w:rPr>
      </w:pPr>
      <w:r w:rsidRPr="00EC6B44">
        <w:rPr>
          <w:rStyle w:val="default"/>
          <w:rFonts w:ascii="FrankRuehl" w:hAnsi="FrankRuehl" w:cs="FrankRuehl" w:hint="cs"/>
          <w:strike/>
          <w:vanish/>
          <w:sz w:val="22"/>
          <w:szCs w:val="22"/>
          <w:shd w:val="clear" w:color="auto" w:fill="FFFF99"/>
          <w:rtl/>
        </w:rPr>
        <w:t>(2)</w:t>
      </w:r>
      <w:r w:rsidRPr="00EC6B44">
        <w:rPr>
          <w:rStyle w:val="default"/>
          <w:rFonts w:ascii="FrankRuehl" w:hAnsi="FrankRuehl" w:cs="FrankRuehl"/>
          <w:strike/>
          <w:vanish/>
          <w:sz w:val="22"/>
          <w:szCs w:val="22"/>
          <w:shd w:val="clear" w:color="auto" w:fill="FFFF99"/>
          <w:rtl/>
        </w:rPr>
        <w:tab/>
      </w:r>
      <w:r w:rsidRPr="00EC6B44">
        <w:rPr>
          <w:rStyle w:val="default"/>
          <w:rFonts w:ascii="FrankRuehl" w:hAnsi="FrankRuehl" w:cs="FrankRuehl" w:hint="cs"/>
          <w:strike/>
          <w:vanish/>
          <w:sz w:val="22"/>
          <w:szCs w:val="22"/>
          <w:shd w:val="clear" w:color="auto" w:fill="FFFF99"/>
          <w:rtl/>
        </w:rPr>
        <w:t>לא יופעל ג'קוזי ולא תופעל סאונה במקום;</w:t>
      </w:r>
    </w:p>
    <w:p w:rsidR="00800E7D" w:rsidRPr="00EC6B44" w:rsidRDefault="00800E7D" w:rsidP="00800E7D">
      <w:pPr>
        <w:pStyle w:val="P00"/>
        <w:spacing w:before="0"/>
        <w:ind w:left="1928" w:right="1134"/>
        <w:rPr>
          <w:rStyle w:val="default"/>
          <w:rFonts w:ascii="FrankRuehl" w:hAnsi="FrankRuehl" w:cs="FrankRuehl"/>
          <w:vanish/>
          <w:sz w:val="22"/>
          <w:szCs w:val="22"/>
          <w:shd w:val="clear" w:color="auto" w:fill="FFFF99"/>
          <w:rtl/>
        </w:rPr>
      </w:pPr>
      <w:r w:rsidRPr="00EC6B44">
        <w:rPr>
          <w:rStyle w:val="default"/>
          <w:rFonts w:ascii="FrankRuehl" w:hAnsi="FrankRuehl" w:cs="FrankRuehl" w:hint="cs"/>
          <w:strike/>
          <w:vanish/>
          <w:sz w:val="22"/>
          <w:szCs w:val="22"/>
          <w:shd w:val="clear" w:color="auto" w:fill="FFFF99"/>
          <w:rtl/>
        </w:rPr>
        <w:t>(3)</w:t>
      </w:r>
      <w:r w:rsidRPr="00EC6B44">
        <w:rPr>
          <w:rStyle w:val="default"/>
          <w:rFonts w:ascii="FrankRuehl" w:hAnsi="FrankRuehl" w:cs="FrankRuehl"/>
          <w:strike/>
          <w:vanish/>
          <w:sz w:val="22"/>
          <w:szCs w:val="22"/>
          <w:shd w:val="clear" w:color="auto" w:fill="FFFF99"/>
          <w:rtl/>
        </w:rPr>
        <w:tab/>
      </w:r>
      <w:r w:rsidRPr="00EC6B44">
        <w:rPr>
          <w:rStyle w:val="default"/>
          <w:rFonts w:ascii="FrankRuehl" w:hAnsi="FrankRuehl" w:cs="FrankRuehl" w:hint="cs"/>
          <w:strike/>
          <w:vanish/>
          <w:sz w:val="22"/>
          <w:szCs w:val="22"/>
          <w:shd w:val="clear" w:color="auto" w:fill="FFFF99"/>
          <w:rtl/>
        </w:rPr>
        <w:t>כניסת עובדים תותר בתיאום מראש;</w:t>
      </w:r>
    </w:p>
    <w:p w:rsidR="00800E7D" w:rsidRPr="00EC6B44" w:rsidRDefault="00800E7D" w:rsidP="00800E7D">
      <w:pPr>
        <w:pStyle w:val="P00"/>
        <w:spacing w:before="0"/>
        <w:ind w:left="1474" w:right="1134"/>
        <w:rPr>
          <w:rStyle w:val="default"/>
          <w:rFonts w:ascii="FrankRuehl" w:hAnsi="FrankRuehl" w:cs="FrankRuehl"/>
          <w:vanish/>
          <w:sz w:val="22"/>
          <w:szCs w:val="22"/>
          <w:shd w:val="clear" w:color="auto" w:fill="FFFF99"/>
          <w:rtl/>
        </w:rPr>
      </w:pPr>
      <w:r w:rsidRPr="00EC6B44">
        <w:rPr>
          <w:rStyle w:val="default"/>
          <w:rFonts w:ascii="FrankRuehl" w:hAnsi="FrankRuehl" w:cs="FrankRuehl" w:hint="cs"/>
          <w:vanish/>
          <w:sz w:val="22"/>
          <w:szCs w:val="22"/>
          <w:shd w:val="clear" w:color="auto" w:fill="FFFF99"/>
          <w:rtl/>
        </w:rPr>
        <w:t>(ב)</w:t>
      </w:r>
      <w:r w:rsidRPr="00EC6B44">
        <w:rPr>
          <w:rStyle w:val="default"/>
          <w:rFonts w:ascii="FrankRuehl" w:hAnsi="FrankRuehl" w:cs="FrankRuehl"/>
          <w:vanish/>
          <w:sz w:val="22"/>
          <w:szCs w:val="22"/>
          <w:shd w:val="clear" w:color="auto" w:fill="FFFF99"/>
          <w:rtl/>
        </w:rPr>
        <w:tab/>
      </w:r>
      <w:r w:rsidRPr="00EC6B44">
        <w:rPr>
          <w:rStyle w:val="default"/>
          <w:rFonts w:ascii="FrankRuehl" w:hAnsi="FrankRuehl" w:cs="FrankRuehl" w:hint="cs"/>
          <w:vanish/>
          <w:sz w:val="22"/>
          <w:szCs w:val="22"/>
          <w:shd w:val="clear" w:color="auto" w:fill="FFFF99"/>
          <w:rtl/>
        </w:rPr>
        <w:t xml:space="preserve">ישיבה בחלל סגור בחדר אוכל המיועד לשימוש העובדים, ובלבד שהמעסיק מאפשר איסוף עצמי לכלל העובדים, </w:t>
      </w:r>
      <w:r w:rsidRPr="00EC6B44">
        <w:rPr>
          <w:rStyle w:val="default"/>
          <w:rFonts w:ascii="FrankRuehl" w:hAnsi="FrankRuehl" w:cs="FrankRuehl" w:hint="cs"/>
          <w:strike/>
          <w:vanish/>
          <w:sz w:val="22"/>
          <w:szCs w:val="22"/>
          <w:shd w:val="clear" w:color="auto" w:fill="FFFF99"/>
          <w:rtl/>
        </w:rPr>
        <w:t>בכפוף להגבלות התפוסה הקבועות בתקנה 9(א)(10ג) לתקנות הגבלת פעילות, ובכפוף</w:t>
      </w:r>
      <w:r w:rsidR="00902532" w:rsidRPr="00EC6B44">
        <w:rPr>
          <w:rStyle w:val="default"/>
          <w:rFonts w:ascii="FrankRuehl" w:hAnsi="FrankRuehl" w:cs="FrankRuehl" w:hint="cs"/>
          <w:vanish/>
          <w:sz w:val="22"/>
          <w:szCs w:val="22"/>
          <w:shd w:val="clear" w:color="auto" w:fill="FFFF99"/>
          <w:rtl/>
        </w:rPr>
        <w:t xml:space="preserve"> </w:t>
      </w:r>
      <w:r w:rsidR="00902532" w:rsidRPr="00EC6B44">
        <w:rPr>
          <w:rStyle w:val="default"/>
          <w:rFonts w:ascii="FrankRuehl" w:hAnsi="FrankRuehl" w:cs="FrankRuehl" w:hint="cs"/>
          <w:vanish/>
          <w:sz w:val="22"/>
          <w:szCs w:val="22"/>
          <w:u w:val="single"/>
          <w:shd w:val="clear" w:color="auto" w:fill="FFFF99"/>
          <w:rtl/>
        </w:rPr>
        <w:t>בכפוף</w:t>
      </w:r>
      <w:r w:rsidRPr="00EC6B44">
        <w:rPr>
          <w:rStyle w:val="default"/>
          <w:rFonts w:ascii="FrankRuehl" w:hAnsi="FrankRuehl" w:cs="FrankRuehl" w:hint="cs"/>
          <w:vanish/>
          <w:sz w:val="22"/>
          <w:szCs w:val="22"/>
          <w:shd w:val="clear" w:color="auto" w:fill="FFFF99"/>
          <w:rtl/>
        </w:rPr>
        <w:t xml:space="preserve"> לתקנה 8א(13א)(א) ו-(ג) לתקנות הגבלת פעילות;</w:t>
      </w:r>
    </w:p>
    <w:p w:rsidR="00800E7D" w:rsidRPr="00902532" w:rsidRDefault="00800E7D" w:rsidP="00800E7D">
      <w:pPr>
        <w:pStyle w:val="P00"/>
        <w:spacing w:before="0"/>
        <w:ind w:left="1474" w:right="1134"/>
        <w:rPr>
          <w:rStyle w:val="default"/>
          <w:rFonts w:ascii="FrankRuehl" w:hAnsi="FrankRuehl" w:cs="FrankRuehl"/>
          <w:sz w:val="2"/>
          <w:szCs w:val="2"/>
          <w:shd w:val="clear" w:color="auto" w:fill="FFFF99"/>
          <w:rtl/>
        </w:rPr>
      </w:pPr>
      <w:r w:rsidRPr="00EC6B44">
        <w:rPr>
          <w:rStyle w:val="default"/>
          <w:rFonts w:ascii="FrankRuehl" w:hAnsi="FrankRuehl" w:cs="FrankRuehl" w:hint="cs"/>
          <w:vanish/>
          <w:sz w:val="22"/>
          <w:szCs w:val="22"/>
          <w:shd w:val="clear" w:color="auto" w:fill="FFFF99"/>
          <w:rtl/>
        </w:rPr>
        <w:t>(ג)</w:t>
      </w:r>
      <w:r w:rsidRPr="00EC6B44">
        <w:rPr>
          <w:rStyle w:val="default"/>
          <w:rFonts w:ascii="FrankRuehl" w:hAnsi="FrankRuehl" w:cs="FrankRuehl"/>
          <w:vanish/>
          <w:sz w:val="22"/>
          <w:szCs w:val="22"/>
          <w:shd w:val="clear" w:color="auto" w:fill="FFFF99"/>
          <w:rtl/>
        </w:rPr>
        <w:tab/>
      </w:r>
      <w:r w:rsidRPr="00EC6B44">
        <w:rPr>
          <w:rStyle w:val="default"/>
          <w:rFonts w:ascii="FrankRuehl" w:hAnsi="FrankRuehl" w:cs="FrankRuehl" w:hint="cs"/>
          <w:vanish/>
          <w:sz w:val="22"/>
          <w:szCs w:val="22"/>
          <w:shd w:val="clear" w:color="auto" w:fill="FFFF99"/>
          <w:rtl/>
        </w:rPr>
        <w:t xml:space="preserve">כנס מקצועי, </w:t>
      </w:r>
      <w:r w:rsidRPr="00EC6B44">
        <w:rPr>
          <w:rStyle w:val="default"/>
          <w:rFonts w:ascii="FrankRuehl" w:hAnsi="FrankRuehl" w:cs="FrankRuehl" w:hint="cs"/>
          <w:strike/>
          <w:vanish/>
          <w:sz w:val="22"/>
          <w:szCs w:val="22"/>
          <w:shd w:val="clear" w:color="auto" w:fill="FFFF99"/>
          <w:rtl/>
        </w:rPr>
        <w:t>ובלבד שהוא עומד בתקנה 8א ובתקנה 9(א) לתקנות הגבלת פעילות</w:t>
      </w:r>
      <w:r w:rsidRPr="00EC6B44">
        <w:rPr>
          <w:rStyle w:val="default"/>
          <w:rFonts w:ascii="FrankRuehl" w:hAnsi="FrankRuehl" w:cs="FrankRuehl" w:hint="cs"/>
          <w:vanish/>
          <w:sz w:val="22"/>
          <w:szCs w:val="22"/>
          <w:shd w:val="clear" w:color="auto" w:fill="FFFF99"/>
          <w:rtl/>
        </w:rPr>
        <w:t xml:space="preserve"> ובלבד שתותר השתתפות בכנס גם באמצעי מקוון שיאפשר השתתפות של עובדים מרחוק.</w:t>
      </w:r>
      <w:bookmarkEnd w:id="24"/>
    </w:p>
    <w:p w:rsidR="00A836EA" w:rsidRDefault="00A836EA" w:rsidP="00A836EA">
      <w:pPr>
        <w:pStyle w:val="P00"/>
        <w:spacing w:before="72"/>
        <w:ind w:left="0" w:right="1134"/>
        <w:rPr>
          <w:rStyle w:val="default"/>
          <w:rFonts w:cs="FrankRuehl"/>
          <w:rtl/>
        </w:rPr>
      </w:pPr>
      <w:bookmarkStart w:id="25" w:name="Seif5"/>
      <w:bookmarkEnd w:id="25"/>
      <w:r>
        <w:rPr>
          <w:lang w:val="he-IL"/>
        </w:rPr>
        <w:pict>
          <v:rect id="_x0000_s1112" style="position:absolute;left:0;text-align:left;margin-left:464.5pt;margin-top:8.05pt;width:75.05pt;height:18.6pt;z-index:251637760" o:allowincell="f" filled="f" stroked="f" strokecolor="lime" strokeweight=".25pt">
            <v:textbox inset="0,0,0,0">
              <w:txbxContent>
                <w:p w:rsidR="00A836EA" w:rsidRDefault="00A2439E" w:rsidP="00A836EA">
                  <w:pPr>
                    <w:spacing w:line="160" w:lineRule="exact"/>
                    <w:jc w:val="left"/>
                    <w:rPr>
                      <w:rFonts w:cs="Miriam"/>
                      <w:noProof/>
                      <w:szCs w:val="18"/>
                      <w:rtl/>
                    </w:rPr>
                  </w:pPr>
                  <w:r>
                    <w:rPr>
                      <w:rFonts w:cs="Miriam" w:hint="cs"/>
                      <w:szCs w:val="18"/>
                      <w:rtl/>
                    </w:rPr>
                    <w:t>עטיית מסכה במקום עבודה</w:t>
                  </w:r>
                </w:p>
              </w:txbxContent>
            </v:textbox>
            <w10:anchorlock/>
          </v:rect>
        </w:pict>
      </w:r>
      <w:r w:rsidR="00DA782F">
        <w:rPr>
          <w:rStyle w:val="big-number"/>
          <w:rFonts w:hint="cs"/>
          <w:rtl/>
        </w:rPr>
        <w:t>5</w:t>
      </w:r>
      <w:r w:rsidRPr="005C7130">
        <w:rPr>
          <w:rStyle w:val="big-number"/>
          <w:rFonts w:cs="FrankRuehl"/>
          <w:szCs w:val="26"/>
          <w:rtl/>
        </w:rPr>
        <w:t>.</w:t>
      </w:r>
      <w:r w:rsidRPr="005C7130">
        <w:rPr>
          <w:rStyle w:val="big-number"/>
          <w:rFonts w:cs="FrankRuehl"/>
          <w:szCs w:val="26"/>
          <w:rtl/>
        </w:rPr>
        <w:tab/>
      </w:r>
      <w:r w:rsidR="00A2439E">
        <w:rPr>
          <w:rStyle w:val="default"/>
          <w:rFonts w:cs="FrankRuehl" w:hint="cs"/>
          <w:rtl/>
        </w:rPr>
        <w:t>מעסיק במקום עבודה יידע את העובדים במקום העבודה בדבר החובה לעטות מסכה כאמור בסעיף 3ה לצו בידוד בית</w:t>
      </w:r>
      <w:r w:rsidR="00F653F4">
        <w:rPr>
          <w:rStyle w:val="default"/>
          <w:rFonts w:cs="FrankRuehl" w:hint="cs"/>
          <w:rtl/>
        </w:rPr>
        <w:t>.</w:t>
      </w:r>
    </w:p>
    <w:p w:rsidR="00A836EA" w:rsidRDefault="00A836EA" w:rsidP="00A836EA">
      <w:pPr>
        <w:pStyle w:val="P00"/>
        <w:spacing w:before="72"/>
        <w:ind w:left="0" w:right="1134"/>
        <w:rPr>
          <w:rStyle w:val="default"/>
          <w:rFonts w:cs="FrankRuehl"/>
          <w:rtl/>
        </w:rPr>
      </w:pPr>
      <w:bookmarkStart w:id="26" w:name="Seif9"/>
      <w:bookmarkEnd w:id="26"/>
      <w:r>
        <w:rPr>
          <w:lang w:val="he-IL"/>
        </w:rPr>
        <w:pict>
          <v:rect id="_x0000_s1123" style="position:absolute;left:0;text-align:left;margin-left:464.5pt;margin-top:8.05pt;width:75.05pt;height:45.1pt;z-index:251641856" o:allowincell="f" filled="f" stroked="f" strokecolor="lime" strokeweight=".25pt">
            <v:textbox inset="0,0,0,0">
              <w:txbxContent>
                <w:p w:rsidR="00A836EA" w:rsidRDefault="00A2439E" w:rsidP="00A836EA">
                  <w:pPr>
                    <w:spacing w:line="160" w:lineRule="exact"/>
                    <w:jc w:val="left"/>
                    <w:rPr>
                      <w:rFonts w:cs="Miriam"/>
                      <w:noProof/>
                      <w:szCs w:val="18"/>
                      <w:rtl/>
                    </w:rPr>
                  </w:pPr>
                  <w:r>
                    <w:rPr>
                      <w:rFonts w:cs="Miriam" w:hint="cs"/>
                      <w:szCs w:val="18"/>
                      <w:rtl/>
                    </w:rPr>
                    <w:t>סגירת מקום עבודה עקב הדבקה במקום העבודה</w:t>
                  </w:r>
                </w:p>
                <w:p w:rsidR="000727EC" w:rsidRDefault="000727EC" w:rsidP="000727EC">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תש"ף-2020</w:t>
                  </w:r>
                </w:p>
              </w:txbxContent>
            </v:textbox>
            <w10:anchorlock/>
          </v:rect>
        </w:pict>
      </w:r>
      <w:r w:rsidR="00F653F4">
        <w:rPr>
          <w:rStyle w:val="big-number"/>
          <w:rFonts w:hint="cs"/>
          <w:rtl/>
        </w:rPr>
        <w:t>6</w:t>
      </w:r>
      <w:r w:rsidRPr="005C7130">
        <w:rPr>
          <w:rStyle w:val="big-number"/>
          <w:rFonts w:cs="FrankRuehl"/>
          <w:szCs w:val="26"/>
          <w:rtl/>
        </w:rPr>
        <w:t>.</w:t>
      </w:r>
      <w:r w:rsidRPr="005C7130">
        <w:rPr>
          <w:rStyle w:val="big-number"/>
          <w:rFonts w:cs="FrankRuehl"/>
          <w:szCs w:val="26"/>
          <w:rtl/>
        </w:rPr>
        <w:tab/>
      </w:r>
      <w:r w:rsidR="00A2439E">
        <w:rPr>
          <w:rStyle w:val="default"/>
          <w:rFonts w:cs="FrankRuehl" w:hint="cs"/>
          <w:rtl/>
        </w:rPr>
        <w:t>(א)</w:t>
      </w:r>
      <w:r w:rsidR="00A2439E">
        <w:rPr>
          <w:rStyle w:val="default"/>
          <w:rFonts w:cs="FrankRuehl"/>
          <w:rtl/>
        </w:rPr>
        <w:tab/>
      </w:r>
      <w:r w:rsidR="00A2439E">
        <w:rPr>
          <w:rStyle w:val="default"/>
          <w:rFonts w:cs="FrankRuehl" w:hint="cs"/>
          <w:rtl/>
        </w:rPr>
        <w:t>קבע ראש השירות או רופא מחוזי כי אחד העובדים של מעסיק שחלות עליו הוראות תקנות אלה נדבק בנגיף הקורונה במקום העבודה</w:t>
      </w:r>
      <w:r w:rsidR="00C1025F">
        <w:rPr>
          <w:rStyle w:val="default"/>
          <w:rFonts w:cs="FrankRuehl" w:hint="cs"/>
          <w:rtl/>
        </w:rPr>
        <w:t xml:space="preserve"> </w:t>
      </w:r>
      <w:r w:rsidR="00C1025F" w:rsidRPr="00C1025F">
        <w:rPr>
          <w:rStyle w:val="default"/>
          <w:rFonts w:cs="FrankRuehl" w:hint="cs"/>
          <w:rtl/>
        </w:rPr>
        <w:t>ויש חשש להדבקות נוספות במקום העבודה</w:t>
      </w:r>
      <w:r w:rsidR="00A2439E">
        <w:rPr>
          <w:rStyle w:val="default"/>
          <w:rFonts w:cs="FrankRuehl" w:hint="cs"/>
          <w:rtl/>
        </w:rPr>
        <w:t xml:space="preserve">, רשאי הוא להורות בהודעה בכתב, בשים לב, בין השאר, להשלכות סגירת המקום על המעסיק, על </w:t>
      </w:r>
      <w:r w:rsidR="00C1025F" w:rsidRPr="00C1025F">
        <w:rPr>
          <w:rStyle w:val="default"/>
          <w:rFonts w:cs="FrankRuehl" w:hint="cs"/>
          <w:rtl/>
        </w:rPr>
        <w:t>סגירתו של מקום העבודה, כולו או חלקו, בהיקף שאינו עולה על הנדרש</w:t>
      </w:r>
      <w:r w:rsidR="00A2439E">
        <w:rPr>
          <w:rStyle w:val="default"/>
          <w:rFonts w:cs="FrankRuehl" w:hint="cs"/>
          <w:rtl/>
        </w:rPr>
        <w:t xml:space="preserve">, לתקופה שתסתיים, לכל המאוחר, עם סיום החקירה האפידמיולוגית על ידי משרד הבריאות, ובלבד שסגירתו לשם עריכת חקירה כאמור לא תעלה על 72 שעות, ובמקרים מיוחדים ולפי הוראה של ראש שירותי בריאות הציבור במשרד הבריאות או סגנו </w:t>
      </w:r>
      <w:r w:rsidR="00A2439E">
        <w:rPr>
          <w:rStyle w:val="default"/>
          <w:rFonts w:cs="FrankRuehl"/>
          <w:rtl/>
        </w:rPr>
        <w:t>–</w:t>
      </w:r>
      <w:r w:rsidR="00A2439E">
        <w:rPr>
          <w:rStyle w:val="default"/>
          <w:rFonts w:cs="FrankRuehl" w:hint="cs"/>
          <w:rtl/>
        </w:rPr>
        <w:t xml:space="preserve"> על 120 שעות; עם סיום החקירה כאמור ייפתח מקום העבודה בתנאים נוספים שיורה לו ראש השירות או רופא מחוזי, אם יורה; לעניין זה, "ראש השירות" ו"רופא מחוזי" </w:t>
      </w:r>
      <w:r w:rsidR="00A2439E">
        <w:rPr>
          <w:rStyle w:val="default"/>
          <w:rFonts w:cs="FrankRuehl"/>
          <w:rtl/>
        </w:rPr>
        <w:t>–</w:t>
      </w:r>
      <w:r w:rsidR="00A2439E">
        <w:rPr>
          <w:rStyle w:val="default"/>
          <w:rFonts w:cs="FrankRuehl" w:hint="cs"/>
          <w:rtl/>
        </w:rPr>
        <w:t xml:space="preserve"> כהגדרתם בצו בידוד בית</w:t>
      </w:r>
      <w:r w:rsidR="00F653F4">
        <w:rPr>
          <w:rStyle w:val="default"/>
          <w:rFonts w:cs="FrankRuehl" w:hint="cs"/>
          <w:rtl/>
        </w:rPr>
        <w:t>.</w:t>
      </w:r>
    </w:p>
    <w:p w:rsidR="00A2439E" w:rsidRDefault="00C1025F" w:rsidP="00C1025F">
      <w:pPr>
        <w:pStyle w:val="P00"/>
        <w:spacing w:before="72"/>
        <w:ind w:left="0" w:right="1134"/>
        <w:rPr>
          <w:rStyle w:val="default"/>
          <w:rFonts w:cs="FrankRuehl"/>
          <w:rtl/>
        </w:rPr>
      </w:pPr>
      <w:r w:rsidRPr="003A0F3F">
        <w:rPr>
          <w:rStyle w:val="default"/>
          <w:rFonts w:cs="FrankRuehl"/>
        </w:rPr>
        <w:pict>
          <v:rect id="_x0000_s1178" style="position:absolute;left:0;text-align:left;margin-left:464.35pt;margin-top:7.1pt;width:75.05pt;height:21.05pt;z-index:251652096" o:allowincell="f" filled="f" stroked="f" strokecolor="lime" strokeweight=".25pt">
            <v:textbox inset="0,0,0,0">
              <w:txbxContent>
                <w:p w:rsidR="000727EC" w:rsidRDefault="000727EC" w:rsidP="000727EC">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תש"ף-2020</w:t>
                  </w:r>
                </w:p>
              </w:txbxContent>
            </v:textbox>
            <w10:anchorlock/>
          </v:rect>
        </w:pict>
      </w:r>
      <w:r w:rsidRPr="003A0F3F">
        <w:rPr>
          <w:rStyle w:val="default"/>
          <w:rFonts w:cs="FrankRuehl"/>
          <w:rtl/>
        </w:rPr>
        <w:tab/>
      </w:r>
      <w:r>
        <w:rPr>
          <w:rStyle w:val="default"/>
          <w:rFonts w:cs="FrankRuehl" w:hint="cs"/>
          <w:rtl/>
        </w:rPr>
        <w:t>(ב)</w:t>
      </w:r>
      <w:r>
        <w:rPr>
          <w:rStyle w:val="default"/>
          <w:rFonts w:cs="FrankRuehl"/>
          <w:rtl/>
        </w:rPr>
        <w:tab/>
      </w:r>
      <w:r w:rsidR="00A2439E">
        <w:rPr>
          <w:rStyle w:val="default"/>
          <w:rFonts w:cs="FrankRuehl" w:hint="cs"/>
          <w:rtl/>
        </w:rPr>
        <w:t>על הוראה לפי תקנת משנה (א) ניתן להגיש השגה למנהל; החלטה בהשגה תינתן לא יאוחר מ-</w:t>
      </w:r>
      <w:r>
        <w:rPr>
          <w:rStyle w:val="default"/>
          <w:rFonts w:cs="FrankRuehl" w:hint="cs"/>
          <w:rtl/>
        </w:rPr>
        <w:t>24</w:t>
      </w:r>
      <w:r w:rsidR="00A2439E">
        <w:rPr>
          <w:rStyle w:val="default"/>
          <w:rFonts w:cs="FrankRuehl" w:hint="cs"/>
          <w:rtl/>
        </w:rPr>
        <w:t xml:space="preserve"> שעות ממועד הגשת ההשגה; הוראה לפי תקנת משנה (א) תעמוד בתוקפה זולת אם התקבלה החלטה אחרת בהשגה; בסעיף זה, "המנהל" </w:t>
      </w:r>
      <w:r w:rsidR="00A2439E">
        <w:rPr>
          <w:rStyle w:val="default"/>
          <w:rFonts w:cs="FrankRuehl"/>
          <w:rtl/>
        </w:rPr>
        <w:t>–</w:t>
      </w:r>
      <w:r w:rsidR="00A2439E">
        <w:rPr>
          <w:rStyle w:val="default"/>
          <w:rFonts w:cs="FrankRuehl" w:hint="cs"/>
          <w:rtl/>
        </w:rPr>
        <w:t xml:space="preserve"> כהגדרתו בסעיף 2 לפקודת בריאות העם ומי שהוא הסמיכו לעניין סעיף 20 לפקודה האמורה.</w:t>
      </w:r>
    </w:p>
    <w:p w:rsidR="00C1025F" w:rsidRPr="00EC6B44" w:rsidRDefault="00C1025F" w:rsidP="00C1025F">
      <w:pPr>
        <w:pStyle w:val="P00"/>
        <w:spacing w:before="0"/>
        <w:ind w:left="0" w:right="1134"/>
        <w:rPr>
          <w:rStyle w:val="default"/>
          <w:rFonts w:ascii="FrankRuehl" w:hAnsi="FrankRuehl" w:cs="FrankRuehl"/>
          <w:vanish/>
          <w:color w:val="FF0000"/>
          <w:szCs w:val="20"/>
          <w:shd w:val="clear" w:color="auto" w:fill="FFFF99"/>
          <w:rtl/>
        </w:rPr>
      </w:pPr>
      <w:bookmarkStart w:id="27" w:name="Rov32"/>
      <w:r w:rsidRPr="00EC6B44">
        <w:rPr>
          <w:rStyle w:val="default"/>
          <w:rFonts w:ascii="FrankRuehl" w:hAnsi="FrankRuehl" w:cs="FrankRuehl" w:hint="cs"/>
          <w:vanish/>
          <w:color w:val="FF0000"/>
          <w:szCs w:val="20"/>
          <w:shd w:val="clear" w:color="auto" w:fill="FFFF99"/>
          <w:rtl/>
        </w:rPr>
        <w:t>מיום 23.8.2020</w:t>
      </w:r>
    </w:p>
    <w:p w:rsidR="00C1025F" w:rsidRPr="00EC6B44" w:rsidRDefault="00C1025F" w:rsidP="00C1025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2) תש"ף-2020</w:t>
      </w:r>
    </w:p>
    <w:p w:rsidR="00C1025F" w:rsidRPr="00EC6B44" w:rsidRDefault="00C1025F" w:rsidP="00C1025F">
      <w:pPr>
        <w:pStyle w:val="P00"/>
        <w:spacing w:before="0"/>
        <w:ind w:left="0" w:right="1134"/>
        <w:rPr>
          <w:rStyle w:val="default"/>
          <w:rFonts w:ascii="FrankRuehl" w:hAnsi="FrankRuehl" w:cs="FrankRuehl"/>
          <w:vanish/>
          <w:szCs w:val="20"/>
          <w:shd w:val="clear" w:color="auto" w:fill="FFFF99"/>
          <w:rtl/>
        </w:rPr>
      </w:pPr>
      <w:hyperlink r:id="rId106" w:history="1">
        <w:r w:rsidRPr="00EC6B44">
          <w:rPr>
            <w:rStyle w:val="Hyperlink"/>
            <w:rFonts w:ascii="FrankRuehl" w:hAnsi="FrankRuehl" w:hint="cs"/>
            <w:vanish/>
            <w:szCs w:val="20"/>
            <w:shd w:val="clear" w:color="auto" w:fill="FFFF99"/>
            <w:rtl/>
          </w:rPr>
          <w:t>ק"ת תש"ף מס' 8708</w:t>
        </w:r>
      </w:hyperlink>
      <w:r w:rsidRPr="00EC6B44">
        <w:rPr>
          <w:rStyle w:val="default"/>
          <w:rFonts w:ascii="FrankRuehl" w:hAnsi="FrankRuehl" w:cs="FrankRuehl" w:hint="cs"/>
          <w:vanish/>
          <w:szCs w:val="20"/>
          <w:shd w:val="clear" w:color="auto" w:fill="FFFF99"/>
          <w:rtl/>
        </w:rPr>
        <w:t xml:space="preserve"> מיום 23.8.2020 עמ' 2062</w:t>
      </w:r>
    </w:p>
    <w:p w:rsidR="00C1025F" w:rsidRPr="00EC6B44" w:rsidRDefault="00C1025F" w:rsidP="00C1025F">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6</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קבע ראש השירות או רופא מחוזי כי אחד העובדים של מעסיק שחלות עליו הוראות תקנות אלה נדבק בנגיף הקורונה במקום העבודה </w:t>
      </w:r>
      <w:r w:rsidRPr="00EC6B44">
        <w:rPr>
          <w:rStyle w:val="default"/>
          <w:rFonts w:cs="FrankRuehl" w:hint="cs"/>
          <w:vanish/>
          <w:sz w:val="16"/>
          <w:szCs w:val="22"/>
          <w:u w:val="single"/>
          <w:shd w:val="clear" w:color="auto" w:fill="FFFF99"/>
          <w:rtl/>
        </w:rPr>
        <w:t>ויש חשש להדבקות נוספות במקום העבודה</w:t>
      </w:r>
      <w:r w:rsidRPr="00EC6B44">
        <w:rPr>
          <w:rStyle w:val="default"/>
          <w:rFonts w:cs="FrankRuehl" w:hint="cs"/>
          <w:vanish/>
          <w:sz w:val="16"/>
          <w:szCs w:val="22"/>
          <w:shd w:val="clear" w:color="auto" w:fill="FFFF99"/>
          <w:rtl/>
        </w:rPr>
        <w:t xml:space="preserve">, רשאי הוא להורות בהודעה בכתב, בשים לב, בין השאר, להשלכות סגירת המקום על המעסיק, על </w:t>
      </w:r>
      <w:r w:rsidRPr="00EC6B44">
        <w:rPr>
          <w:rStyle w:val="default"/>
          <w:rFonts w:cs="FrankRuehl" w:hint="cs"/>
          <w:strike/>
          <w:vanish/>
          <w:sz w:val="16"/>
          <w:szCs w:val="22"/>
          <w:shd w:val="clear" w:color="auto" w:fill="FFFF99"/>
          <w:rtl/>
        </w:rPr>
        <w:t>סגירת מקום העבודה, כולו או חלקו</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סגירתו של מקום העבודה, כולו או חלקו, בהיקף שאינו עולה על הנדרש</w:t>
      </w:r>
      <w:r w:rsidRPr="00EC6B44">
        <w:rPr>
          <w:rStyle w:val="default"/>
          <w:rFonts w:cs="FrankRuehl" w:hint="cs"/>
          <w:vanish/>
          <w:sz w:val="16"/>
          <w:szCs w:val="22"/>
          <w:shd w:val="clear" w:color="auto" w:fill="FFFF99"/>
          <w:rtl/>
        </w:rPr>
        <w:t xml:space="preserve">, לתקופה שתסתיים, לכל המאוחר, עם סיום החקירה האפידמיולוגית על ידי משרד הבריאות, ובלבד שסגירתו לשם עריכת חקירה כאמור לא תעלה על 72 שעות, ובמקרים מיוחדים ולפי הוראה של ראש שירותי בריאות הציבור במשרד הבריאות או סגנו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על 120 שעות; עם סיום החקירה כאמור ייפתח מקום העבודה בתנאים נוספים שיורה לו ראש השירות או רופא מחוזי, אם יורה; לעניין זה, "ראש השירות" ו"רופא מחוזי"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כהגדרתם בצו בידוד בית.</w:t>
      </w:r>
    </w:p>
    <w:p w:rsidR="00C1025F" w:rsidRPr="00C1025F" w:rsidRDefault="00C1025F" w:rsidP="00C1025F">
      <w:pPr>
        <w:pStyle w:val="P00"/>
        <w:spacing w:before="0"/>
        <w:ind w:left="0" w:right="1134"/>
        <w:rPr>
          <w:rStyle w:val="default"/>
          <w:rFonts w:cs="FrankRuehl"/>
          <w:sz w:val="2"/>
          <w:szCs w:val="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(ב)</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על הוראה לפי תקנת משנה (א) ניתן להגיש השגה למנהל; החלטה בהשגה תינתן לא </w:t>
      </w:r>
      <w:r w:rsidRPr="00EC6B44">
        <w:rPr>
          <w:rStyle w:val="default"/>
          <w:rFonts w:cs="FrankRuehl" w:hint="cs"/>
          <w:strike/>
          <w:vanish/>
          <w:sz w:val="16"/>
          <w:szCs w:val="22"/>
          <w:shd w:val="clear" w:color="auto" w:fill="FFFF99"/>
          <w:rtl/>
        </w:rPr>
        <w:t>יאוחר מ-48</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יאוחר מ-24</w:t>
      </w:r>
      <w:r w:rsidRPr="00EC6B44">
        <w:rPr>
          <w:rStyle w:val="default"/>
          <w:rFonts w:cs="FrankRuehl" w:hint="cs"/>
          <w:vanish/>
          <w:sz w:val="16"/>
          <w:szCs w:val="22"/>
          <w:shd w:val="clear" w:color="auto" w:fill="FFFF99"/>
          <w:rtl/>
        </w:rPr>
        <w:t xml:space="preserve"> שעות ממועד הגשת ההשגה; הוראה לפי תקנת משנה (א) תעמוד בתוקפה זולת אם התקבלה החלטה אחרת בהשגה; בסעיף זה, "המנהל"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כהגדרתו בסעיף 2 לפקודת בריאות העם ומי שהוא הסמיכו לעניין סעיף 20 לפקודה האמורה.</w:t>
      </w:r>
      <w:bookmarkEnd w:id="27"/>
    </w:p>
    <w:p w:rsidR="00A836EA" w:rsidRDefault="00A836EA" w:rsidP="00A836EA">
      <w:pPr>
        <w:pStyle w:val="P00"/>
        <w:spacing w:before="72"/>
        <w:ind w:left="0" w:right="1134"/>
        <w:rPr>
          <w:rStyle w:val="default"/>
          <w:rFonts w:cs="FrankRuehl"/>
          <w:rtl/>
        </w:rPr>
      </w:pPr>
      <w:bookmarkStart w:id="28" w:name="Seif10"/>
      <w:bookmarkEnd w:id="28"/>
      <w:r>
        <w:rPr>
          <w:lang w:val="he-IL"/>
        </w:rPr>
        <w:pict>
          <v:rect id="_x0000_s1124" style="position:absolute;left:0;text-align:left;margin-left:459.35pt;margin-top:8.05pt;width:80.2pt;height:40.7pt;z-index:251642880" o:allowincell="f" filled="f" stroked="f" strokecolor="lime" strokeweight=".25pt">
            <v:textbox inset="0,0,0,0">
              <w:txbxContent>
                <w:p w:rsidR="00A836EA" w:rsidRDefault="00B34261" w:rsidP="00A836EA">
                  <w:pPr>
                    <w:spacing w:line="160" w:lineRule="exact"/>
                    <w:jc w:val="left"/>
                    <w:rPr>
                      <w:rFonts w:cs="Miriam"/>
                      <w:szCs w:val="18"/>
                      <w:rtl/>
                    </w:rPr>
                  </w:pPr>
                  <w:r>
                    <w:rPr>
                      <w:rFonts w:cs="Miriam" w:hint="cs"/>
                      <w:szCs w:val="18"/>
                      <w:rtl/>
                    </w:rPr>
                    <w:t>החרגת סגירת מקום עבודה ציבורי עקב הדבקה במקום העבודה</w:t>
                  </w:r>
                </w:p>
                <w:p w:rsidR="000727EC" w:rsidRDefault="000727EC" w:rsidP="000727EC">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תש"ף-2020</w:t>
                  </w:r>
                </w:p>
              </w:txbxContent>
            </v:textbox>
            <w10:anchorlock/>
          </v:rect>
        </w:pict>
      </w:r>
      <w:r w:rsidR="00F653F4">
        <w:rPr>
          <w:rStyle w:val="big-number"/>
          <w:rFonts w:hint="cs"/>
          <w:rtl/>
        </w:rPr>
        <w:t>7</w:t>
      </w:r>
      <w:r w:rsidRPr="005C7130">
        <w:rPr>
          <w:rStyle w:val="big-number"/>
          <w:rFonts w:cs="FrankRuehl"/>
          <w:szCs w:val="26"/>
          <w:rtl/>
        </w:rPr>
        <w:t>.</w:t>
      </w:r>
      <w:r w:rsidRPr="005C7130">
        <w:rPr>
          <w:rStyle w:val="big-number"/>
          <w:rFonts w:cs="FrankRuehl"/>
          <w:szCs w:val="26"/>
          <w:rtl/>
        </w:rPr>
        <w:tab/>
      </w:r>
      <w:r w:rsidR="00B34261">
        <w:rPr>
          <w:rStyle w:val="default"/>
          <w:rFonts w:cs="FrankRuehl" w:hint="cs"/>
          <w:rtl/>
        </w:rPr>
        <w:t xml:space="preserve">על אף האמור בתקנה 6, מעסיק ציבורי רשאי להתיר לעובד להגיע למקום עבודה שנסגר לפי אותה תקנה אם אישר זאת המנהל, ובלבד שאישור כאמור יינתן בשל צורך הכרחי להמשך אספקת שירות חיוני; בתקנה זו </w:t>
      </w:r>
      <w:r w:rsidR="00B34261">
        <w:rPr>
          <w:rStyle w:val="default"/>
          <w:rFonts w:cs="FrankRuehl"/>
          <w:rtl/>
        </w:rPr>
        <w:t>–</w:t>
      </w:r>
    </w:p>
    <w:p w:rsidR="00B34261" w:rsidRDefault="00B34261" w:rsidP="00A836E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כל אחד מאלה, לפי העניין:</w:t>
      </w:r>
    </w:p>
    <w:p w:rsidR="00B34261" w:rsidRDefault="00B34261" w:rsidP="00B3426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רשות מקומית </w:t>
      </w:r>
      <w:r>
        <w:rPr>
          <w:rStyle w:val="default"/>
          <w:rFonts w:cs="FrankRuehl"/>
          <w:rtl/>
        </w:rPr>
        <w:t>–</w:t>
      </w:r>
      <w:r>
        <w:rPr>
          <w:rStyle w:val="default"/>
          <w:rFonts w:cs="FrankRuehl" w:hint="cs"/>
          <w:rtl/>
        </w:rPr>
        <w:t xml:space="preserve"> ראש הרשות המקומית;</w:t>
      </w:r>
    </w:p>
    <w:p w:rsidR="00B34261" w:rsidRDefault="00B34261" w:rsidP="00B3426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מוסד להשכלה גבוהה </w:t>
      </w:r>
      <w:r>
        <w:rPr>
          <w:rStyle w:val="default"/>
          <w:rFonts w:cs="FrankRuehl"/>
          <w:rtl/>
        </w:rPr>
        <w:t>–</w:t>
      </w:r>
      <w:r>
        <w:rPr>
          <w:rStyle w:val="default"/>
          <w:rFonts w:cs="FrankRuehl" w:hint="cs"/>
          <w:rtl/>
        </w:rPr>
        <w:t xml:space="preserve"> המנהל הכללי של המוסד להשכלה גבוהה;</w:t>
      </w:r>
    </w:p>
    <w:p w:rsidR="00B34261" w:rsidRDefault="00B34261" w:rsidP="00B3426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מועצה דתית </w:t>
      </w:r>
      <w:r>
        <w:rPr>
          <w:rStyle w:val="default"/>
          <w:rFonts w:cs="FrankRuehl"/>
          <w:rtl/>
        </w:rPr>
        <w:t>–</w:t>
      </w:r>
      <w:r>
        <w:rPr>
          <w:rStyle w:val="default"/>
          <w:rFonts w:cs="FrankRuehl" w:hint="cs"/>
          <w:rtl/>
        </w:rPr>
        <w:t xml:space="preserve"> יושב ראש המועצה הדתית;</w:t>
      </w:r>
    </w:p>
    <w:p w:rsidR="00B34261" w:rsidRDefault="00B34261" w:rsidP="00B3426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לעניין חברה ממשלתית, חברה עירונית וחברת בת עירונית </w:t>
      </w:r>
      <w:r>
        <w:rPr>
          <w:rStyle w:val="default"/>
          <w:rFonts w:cs="FrankRuehl"/>
          <w:rtl/>
        </w:rPr>
        <w:t>–</w:t>
      </w:r>
      <w:r>
        <w:rPr>
          <w:rStyle w:val="default"/>
          <w:rFonts w:cs="FrankRuehl" w:hint="cs"/>
          <w:rtl/>
        </w:rPr>
        <w:t xml:space="preserve"> המנהל הכללי של החברה;</w:t>
      </w:r>
    </w:p>
    <w:p w:rsidR="00B34261" w:rsidRDefault="00B34261" w:rsidP="00B3426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לעניין תאגיד </w:t>
      </w:r>
      <w:r>
        <w:rPr>
          <w:rStyle w:val="default"/>
          <w:rFonts w:cs="FrankRuehl"/>
          <w:rtl/>
        </w:rPr>
        <w:t>–</w:t>
      </w:r>
      <w:r>
        <w:rPr>
          <w:rStyle w:val="default"/>
          <w:rFonts w:cs="FrankRuehl" w:hint="cs"/>
          <w:rtl/>
        </w:rPr>
        <w:t xml:space="preserve"> המנהל הכללי של התאגיד, ואם אין מנהל כללי כאמור </w:t>
      </w:r>
      <w:r>
        <w:rPr>
          <w:rStyle w:val="default"/>
          <w:rFonts w:cs="FrankRuehl"/>
          <w:rtl/>
        </w:rPr>
        <w:t>–</w:t>
      </w:r>
      <w:r>
        <w:rPr>
          <w:rStyle w:val="default"/>
          <w:rFonts w:cs="FrankRuehl" w:hint="cs"/>
          <w:rtl/>
        </w:rPr>
        <w:t xml:space="preserve"> נושא המשרה הבכירה ביותר בתאגיד;</w:t>
      </w:r>
    </w:p>
    <w:p w:rsidR="00B34261" w:rsidRDefault="00B34261" w:rsidP="00B34261">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לעניין בנק ישראל </w:t>
      </w:r>
      <w:r>
        <w:rPr>
          <w:rStyle w:val="default"/>
          <w:rFonts w:cs="FrankRuehl"/>
          <w:rtl/>
        </w:rPr>
        <w:t>–</w:t>
      </w:r>
      <w:r>
        <w:rPr>
          <w:rStyle w:val="default"/>
          <w:rFonts w:cs="FrankRuehl" w:hint="cs"/>
          <w:rtl/>
        </w:rPr>
        <w:t xml:space="preserve"> נגיד בנק ישראל;</w:t>
      </w:r>
    </w:p>
    <w:p w:rsidR="00C1025F" w:rsidRPr="00C1025F" w:rsidRDefault="00C1025F" w:rsidP="00C1025F">
      <w:pPr>
        <w:pStyle w:val="P00"/>
        <w:spacing w:before="72"/>
        <w:ind w:left="1021" w:right="1134"/>
        <w:rPr>
          <w:rStyle w:val="default"/>
          <w:rFonts w:cs="FrankRuehl"/>
          <w:rtl/>
        </w:rPr>
      </w:pPr>
      <w:r w:rsidRPr="00C1025F">
        <w:rPr>
          <w:rStyle w:val="default"/>
          <w:rFonts w:cs="FrankRuehl" w:hint="cs"/>
          <w:rtl/>
        </w:rPr>
        <w:t>(7)</w:t>
      </w:r>
      <w:r w:rsidRPr="00C1025F">
        <w:rPr>
          <w:rStyle w:val="default"/>
          <w:rFonts w:cs="FrankRuehl"/>
          <w:rtl/>
        </w:rPr>
        <w:tab/>
      </w:r>
      <w:r w:rsidRPr="00C1025F">
        <w:rPr>
          <w:rStyle w:val="default"/>
          <w:rFonts w:cs="FrankRuehl" w:hint="cs"/>
          <w:rtl/>
        </w:rPr>
        <w:t xml:space="preserve">לעניין משרד ממשלתי </w:t>
      </w:r>
      <w:r w:rsidRPr="00C1025F">
        <w:rPr>
          <w:rStyle w:val="default"/>
          <w:rFonts w:cs="FrankRuehl"/>
          <w:rtl/>
        </w:rPr>
        <w:t>–</w:t>
      </w:r>
      <w:r w:rsidRPr="00C1025F">
        <w:rPr>
          <w:rStyle w:val="default"/>
          <w:rFonts w:cs="FrankRuehl" w:hint="cs"/>
          <w:rtl/>
        </w:rPr>
        <w:t xml:space="preserve"> המנהל הכללי של המשרד הממשלתי או יחידת הסמך;</w:t>
      </w:r>
    </w:p>
    <w:p w:rsidR="00B34261" w:rsidRDefault="00B34261" w:rsidP="00A836E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"מעסיק ציבורי" </w:t>
      </w:r>
      <w:r>
        <w:rPr>
          <w:rStyle w:val="default"/>
          <w:rFonts w:cs="FrankRuehl"/>
          <w:rtl/>
        </w:rPr>
        <w:t>–</w:t>
      </w:r>
      <w:r>
        <w:rPr>
          <w:rStyle w:val="default"/>
          <w:rFonts w:cs="FrankRuehl" w:hint="cs"/>
          <w:rtl/>
        </w:rPr>
        <w:t xml:space="preserve"> </w:t>
      </w:r>
      <w:r w:rsidR="00C1025F">
        <w:rPr>
          <w:rStyle w:val="default"/>
          <w:rFonts w:cs="FrankRuehl" w:hint="cs"/>
          <w:rtl/>
        </w:rPr>
        <w:t xml:space="preserve">משרד ממשלתי, </w:t>
      </w:r>
      <w:r>
        <w:rPr>
          <w:rStyle w:val="default"/>
          <w:rFonts w:cs="FrankRuehl" w:hint="cs"/>
          <w:rtl/>
        </w:rPr>
        <w:t>חברה עירונית, חברת בת עירונית, חברה ממשלתית, תאגיד, בנק ישראל, רשות מקומית, מועצה דתית ומוסד להשכלה גבוהה.</w:t>
      </w:r>
    </w:p>
    <w:p w:rsidR="00C1025F" w:rsidRPr="00EC6B44" w:rsidRDefault="00C1025F" w:rsidP="00C1025F">
      <w:pPr>
        <w:pStyle w:val="P00"/>
        <w:spacing w:before="0"/>
        <w:ind w:left="0" w:right="1134"/>
        <w:rPr>
          <w:rStyle w:val="default"/>
          <w:rFonts w:ascii="FrankRuehl" w:hAnsi="FrankRuehl" w:cs="FrankRuehl"/>
          <w:vanish/>
          <w:color w:val="FF0000"/>
          <w:szCs w:val="20"/>
          <w:shd w:val="clear" w:color="auto" w:fill="FFFF99"/>
          <w:rtl/>
        </w:rPr>
      </w:pPr>
      <w:bookmarkStart w:id="29" w:name="Rov33"/>
      <w:r w:rsidRPr="00EC6B44">
        <w:rPr>
          <w:rStyle w:val="default"/>
          <w:rFonts w:ascii="FrankRuehl" w:hAnsi="FrankRuehl" w:cs="FrankRuehl" w:hint="cs"/>
          <w:vanish/>
          <w:color w:val="FF0000"/>
          <w:szCs w:val="20"/>
          <w:shd w:val="clear" w:color="auto" w:fill="FFFF99"/>
          <w:rtl/>
        </w:rPr>
        <w:t>מיום 23.8.2020</w:t>
      </w:r>
    </w:p>
    <w:p w:rsidR="00C1025F" w:rsidRPr="00EC6B44" w:rsidRDefault="00C1025F" w:rsidP="00C1025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2) תש"ף-2020</w:t>
      </w:r>
    </w:p>
    <w:p w:rsidR="00C1025F" w:rsidRPr="00EC6B44" w:rsidRDefault="00C1025F" w:rsidP="00C1025F">
      <w:pPr>
        <w:pStyle w:val="P00"/>
        <w:spacing w:before="0"/>
        <w:ind w:left="0" w:right="1134"/>
        <w:rPr>
          <w:rStyle w:val="default"/>
          <w:rFonts w:ascii="FrankRuehl" w:hAnsi="FrankRuehl" w:cs="FrankRuehl"/>
          <w:vanish/>
          <w:szCs w:val="20"/>
          <w:shd w:val="clear" w:color="auto" w:fill="FFFF99"/>
          <w:rtl/>
        </w:rPr>
      </w:pPr>
      <w:hyperlink r:id="rId107" w:history="1">
        <w:r w:rsidRPr="00EC6B44">
          <w:rPr>
            <w:rStyle w:val="Hyperlink"/>
            <w:rFonts w:ascii="FrankRuehl" w:hAnsi="FrankRuehl" w:hint="cs"/>
            <w:vanish/>
            <w:szCs w:val="20"/>
            <w:shd w:val="clear" w:color="auto" w:fill="FFFF99"/>
            <w:rtl/>
          </w:rPr>
          <w:t>ק"ת תש"ף מס' 8708</w:t>
        </w:r>
      </w:hyperlink>
      <w:r w:rsidRPr="00EC6B44">
        <w:rPr>
          <w:rStyle w:val="default"/>
          <w:rFonts w:ascii="FrankRuehl" w:hAnsi="FrankRuehl" w:cs="FrankRuehl" w:hint="cs"/>
          <w:vanish/>
          <w:szCs w:val="20"/>
          <w:shd w:val="clear" w:color="auto" w:fill="FFFF99"/>
          <w:rtl/>
        </w:rPr>
        <w:t xml:space="preserve"> מיום 23.8.2020 עמ' 2062</w:t>
      </w:r>
    </w:p>
    <w:p w:rsidR="00C1025F" w:rsidRPr="00EC6B44" w:rsidRDefault="00C1025F" w:rsidP="00C1025F">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7</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על אף האמור בתקנה 6, מעסיק ציבורי רשאי להתיר לעובד להגיע למקום עבודה שנסגר לפי אותה תקנה אם אישר זאת המנהל, ובלבד שאישור כאמור יינתן בשל צורך הכרחי להמשך אספקת שירות חיוני; בתקנה זו </w:t>
      </w:r>
      <w:r w:rsidRPr="00EC6B44">
        <w:rPr>
          <w:rStyle w:val="default"/>
          <w:rFonts w:cs="FrankRuehl"/>
          <w:vanish/>
          <w:sz w:val="16"/>
          <w:szCs w:val="22"/>
          <w:shd w:val="clear" w:color="auto" w:fill="FFFF99"/>
          <w:rtl/>
        </w:rPr>
        <w:t>–</w:t>
      </w:r>
    </w:p>
    <w:p w:rsidR="00C1025F" w:rsidRPr="00EC6B44" w:rsidRDefault="00C1025F" w:rsidP="00C1025F">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"המנהל"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כל אחד מאלה, לפי העניין:</w:t>
      </w:r>
    </w:p>
    <w:p w:rsidR="00C1025F" w:rsidRPr="00EC6B44" w:rsidRDefault="00C1025F" w:rsidP="00C1025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רשות מקומית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ראש הרשות המקומית;</w:t>
      </w:r>
    </w:p>
    <w:p w:rsidR="00C1025F" w:rsidRPr="00EC6B44" w:rsidRDefault="00C1025F" w:rsidP="00C1025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מוסד להשכלה גבוהה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המנהל הכללי של המוסד להשכלה גבוהה;</w:t>
      </w:r>
    </w:p>
    <w:p w:rsidR="00C1025F" w:rsidRPr="00EC6B44" w:rsidRDefault="00C1025F" w:rsidP="00C1025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מועצה דתית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יושב ראש המועצה הדתית;</w:t>
      </w:r>
    </w:p>
    <w:p w:rsidR="00C1025F" w:rsidRPr="00EC6B44" w:rsidRDefault="00C1025F" w:rsidP="00C1025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(4)</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חברה ממשלתית, חברה עירונית וחברת בת עירונית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המנהל הכללי של החברה;</w:t>
      </w:r>
    </w:p>
    <w:p w:rsidR="00C1025F" w:rsidRPr="00EC6B44" w:rsidRDefault="00C1025F" w:rsidP="00C1025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(5)</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תאגיד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המנהל הכללי של התאגיד, ואם אין מנהל כללי כאמור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נושא המשרה הבכירה ביותר בתאגיד;</w:t>
      </w:r>
    </w:p>
    <w:p w:rsidR="00C1025F" w:rsidRPr="00EC6B44" w:rsidRDefault="00C1025F" w:rsidP="00C1025F">
      <w:pPr>
        <w:pStyle w:val="P00"/>
        <w:spacing w:before="0"/>
        <w:ind w:left="1021"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(6)</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לעניין בנק ישראל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נגיד בנק ישראל;</w:t>
      </w:r>
    </w:p>
    <w:p w:rsidR="00C1025F" w:rsidRPr="00EC6B44" w:rsidRDefault="00C1025F" w:rsidP="00C1025F">
      <w:pPr>
        <w:pStyle w:val="P00"/>
        <w:spacing w:before="0"/>
        <w:ind w:left="1021" w:right="1134"/>
        <w:rPr>
          <w:rStyle w:val="default"/>
          <w:rFonts w:cs="FrankRuehl"/>
          <w:vanish/>
          <w:sz w:val="16"/>
          <w:szCs w:val="22"/>
          <w:u w:val="single"/>
          <w:shd w:val="clear" w:color="auto" w:fill="FFFF99"/>
          <w:rtl/>
        </w:rPr>
      </w:pPr>
      <w:r w:rsidRPr="00EC6B44">
        <w:rPr>
          <w:rStyle w:val="default"/>
          <w:rFonts w:cs="FrankRuehl" w:hint="cs"/>
          <w:vanish/>
          <w:sz w:val="16"/>
          <w:szCs w:val="22"/>
          <w:u w:val="single"/>
          <w:shd w:val="clear" w:color="auto" w:fill="FFFF99"/>
          <w:rtl/>
        </w:rPr>
        <w:t>(7)</w:t>
      </w:r>
      <w:r w:rsidRPr="00EC6B44">
        <w:rPr>
          <w:rStyle w:val="default"/>
          <w:rFonts w:cs="FrankRuehl"/>
          <w:vanish/>
          <w:sz w:val="16"/>
          <w:szCs w:val="22"/>
          <w:u w:val="single"/>
          <w:shd w:val="clear" w:color="auto" w:fill="FFFF99"/>
          <w:rtl/>
        </w:rPr>
        <w:tab/>
      </w:r>
      <w:r w:rsidRPr="00EC6B44">
        <w:rPr>
          <w:rStyle w:val="default"/>
          <w:rFonts w:cs="FrankRuehl" w:hint="cs"/>
          <w:vanish/>
          <w:sz w:val="16"/>
          <w:szCs w:val="22"/>
          <w:u w:val="single"/>
          <w:shd w:val="clear" w:color="auto" w:fill="FFFF99"/>
          <w:rtl/>
        </w:rPr>
        <w:t xml:space="preserve">לעניין משרד ממשלתי </w:t>
      </w:r>
      <w:r w:rsidRPr="00EC6B44">
        <w:rPr>
          <w:rStyle w:val="default"/>
          <w:rFonts w:cs="FrankRuehl"/>
          <w:vanish/>
          <w:sz w:val="16"/>
          <w:szCs w:val="22"/>
          <w:u w:val="single"/>
          <w:shd w:val="clear" w:color="auto" w:fill="FFFF99"/>
          <w:rtl/>
        </w:rPr>
        <w:t>–</w:t>
      </w:r>
      <w:r w:rsidRPr="00EC6B44">
        <w:rPr>
          <w:rStyle w:val="default"/>
          <w:rFonts w:cs="FrankRuehl" w:hint="cs"/>
          <w:vanish/>
          <w:sz w:val="16"/>
          <w:szCs w:val="22"/>
          <w:u w:val="single"/>
          <w:shd w:val="clear" w:color="auto" w:fill="FFFF99"/>
          <w:rtl/>
        </w:rPr>
        <w:t xml:space="preserve"> המנהל הכללי של המשרד הממשלתי או יחידת הסמך;</w:t>
      </w:r>
    </w:p>
    <w:p w:rsidR="00C1025F" w:rsidRPr="00C1025F" w:rsidRDefault="00C1025F" w:rsidP="00C1025F">
      <w:pPr>
        <w:pStyle w:val="P00"/>
        <w:spacing w:before="0"/>
        <w:ind w:left="0" w:right="1134"/>
        <w:rPr>
          <w:rStyle w:val="default"/>
          <w:rFonts w:cs="FrankRuehl"/>
          <w:sz w:val="2"/>
          <w:szCs w:val="2"/>
          <w:rtl/>
        </w:rPr>
      </w:pP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ציבורי"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משרד ממשלתי,</w:t>
      </w:r>
      <w:r w:rsidRPr="00EC6B44">
        <w:rPr>
          <w:rStyle w:val="default"/>
          <w:rFonts w:cs="FrankRuehl" w:hint="cs"/>
          <w:vanish/>
          <w:sz w:val="16"/>
          <w:szCs w:val="22"/>
          <w:shd w:val="clear" w:color="auto" w:fill="FFFF99"/>
          <w:rtl/>
        </w:rPr>
        <w:t xml:space="preserve"> חברה עירונית, חברת בת עירונית, חברה ממשלתית, תאגיד, בנק ישראל, רשות מקומית, מועצה דתית ומוסד להשכלה גבוהה.</w:t>
      </w:r>
      <w:bookmarkEnd w:id="29"/>
    </w:p>
    <w:p w:rsidR="00A836EA" w:rsidRDefault="00A836EA" w:rsidP="00A836EA">
      <w:pPr>
        <w:pStyle w:val="P00"/>
        <w:spacing w:before="72"/>
        <w:ind w:left="0" w:right="1134"/>
        <w:rPr>
          <w:rStyle w:val="default"/>
          <w:rFonts w:cs="FrankRuehl"/>
          <w:rtl/>
        </w:rPr>
      </w:pPr>
      <w:bookmarkStart w:id="30" w:name="Seif6"/>
      <w:bookmarkEnd w:id="30"/>
      <w:r>
        <w:rPr>
          <w:lang w:val="he-IL"/>
        </w:rPr>
        <w:pict>
          <v:rect id="_x0000_s1114" style="position:absolute;left:0;text-align:left;margin-left:464.5pt;margin-top:8.05pt;width:75.05pt;height:33.5pt;z-index:251638784" o:allowincell="f" filled="f" stroked="f" strokecolor="lime" strokeweight=".25pt">
            <v:textbox inset="0,0,0,0">
              <w:txbxContent>
                <w:p w:rsidR="00A836EA" w:rsidRDefault="00B34261" w:rsidP="00A836EA">
                  <w:pPr>
                    <w:spacing w:line="160" w:lineRule="exact"/>
                    <w:jc w:val="left"/>
                    <w:rPr>
                      <w:rFonts w:cs="Miriam"/>
                      <w:noProof/>
                      <w:szCs w:val="18"/>
                      <w:rtl/>
                    </w:rPr>
                  </w:pPr>
                  <w:r>
                    <w:rPr>
                      <w:rFonts w:cs="Miriam" w:hint="cs"/>
                      <w:szCs w:val="18"/>
                      <w:rtl/>
                    </w:rPr>
                    <w:t xml:space="preserve">החרגת מקום עבודה חיוני ומשרד </w:t>
                  </w:r>
                  <w:r>
                    <w:rPr>
                      <w:rFonts w:cs="Miriam" w:hint="cs"/>
                      <w:noProof/>
                      <w:szCs w:val="18"/>
                      <w:rtl/>
                    </w:rPr>
                    <w:t>ממשלתי</w:t>
                  </w:r>
                </w:p>
                <w:p w:rsidR="002C72D9" w:rsidRDefault="002C72D9" w:rsidP="00A836EA">
                  <w:pPr>
                    <w:spacing w:line="160" w:lineRule="exact"/>
                    <w:jc w:val="left"/>
                    <w:rPr>
                      <w:rFonts w:cs="Miriam"/>
                      <w:noProof/>
                      <w:szCs w:val="18"/>
                      <w:rtl/>
                    </w:rPr>
                  </w:pPr>
                  <w:r>
                    <w:rPr>
                      <w:rFonts w:cs="Miriam" w:hint="cs"/>
                      <w:noProof/>
                      <w:szCs w:val="18"/>
                      <w:rtl/>
                    </w:rPr>
                    <w:t xml:space="preserve">תק' (מס' 11) </w:t>
                  </w:r>
                  <w:r>
                    <w:rPr>
                      <w:rFonts w:cs="Miriam"/>
                      <w:noProof/>
                      <w:szCs w:val="18"/>
                      <w:rtl/>
                    </w:rPr>
                    <w:br/>
                  </w:r>
                  <w:r>
                    <w:rPr>
                      <w:rFonts w:cs="Miriam" w:hint="cs"/>
                      <w:noProof/>
                      <w:szCs w:val="18"/>
                      <w:rtl/>
                    </w:rPr>
                    <w:t>תשפ"א-2021</w:t>
                  </w:r>
                </w:p>
              </w:txbxContent>
            </v:textbox>
            <w10:anchorlock/>
          </v:rect>
        </w:pict>
      </w:r>
      <w:r w:rsidR="00472EC4">
        <w:rPr>
          <w:rStyle w:val="big-number"/>
          <w:rFonts w:hint="cs"/>
          <w:rtl/>
        </w:rPr>
        <w:t>8</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00B34261">
        <w:rPr>
          <w:rStyle w:val="default"/>
          <w:rFonts w:cs="FrankRuehl" w:hint="cs"/>
          <w:rtl/>
        </w:rPr>
        <w:t xml:space="preserve">האמור </w:t>
      </w:r>
      <w:r w:rsidR="002C72D9">
        <w:rPr>
          <w:rStyle w:val="default"/>
          <w:rFonts w:cs="FrankRuehl" w:hint="cs"/>
          <w:rtl/>
        </w:rPr>
        <w:t xml:space="preserve">בתקנה </w:t>
      </w:r>
      <w:r w:rsidR="00B34261">
        <w:rPr>
          <w:rStyle w:val="default"/>
          <w:rFonts w:cs="FrankRuehl" w:hint="cs"/>
          <w:rtl/>
        </w:rPr>
        <w:t>6 לא יחול על מפעל למתן שירותים קיומיים, כהגדרתו בחוק שירות עבודה בשעת-חירום, התשכ"ז-1967, שאינו חברה ממשלתית או תאגיד, על גופים ומסגרות רווחה המנויים בסעיף 11(ב) לחוק ועל מקום עבודה שתחום פעילותו מפורט בתוספת השנייה.</w:t>
      </w:r>
    </w:p>
    <w:p w:rsidR="0014525F" w:rsidRDefault="0014525F" w:rsidP="0014525F">
      <w:pPr>
        <w:pStyle w:val="P00"/>
        <w:spacing w:before="72"/>
        <w:ind w:left="0" w:right="1134"/>
        <w:rPr>
          <w:rStyle w:val="default"/>
          <w:rFonts w:cs="FrankRuehl"/>
          <w:rtl/>
        </w:rPr>
      </w:pPr>
      <w:r w:rsidRPr="003A0F3F">
        <w:rPr>
          <w:rStyle w:val="default"/>
          <w:rFonts w:cs="FrankRuehl"/>
        </w:rPr>
        <w:pict>
          <v:rect id="_x0000_s1185" style="position:absolute;left:0;text-align:left;margin-left:464.35pt;margin-top:7.1pt;width:75.05pt;height:22pt;z-index:251657216" o:allowincell="f" filled="f" stroked="f" strokecolor="lime" strokeweight=".25pt">
            <v:textbox inset="0,0,0,0">
              <w:txbxContent>
                <w:p w:rsidR="0014525F" w:rsidRDefault="0014525F" w:rsidP="0014525F">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תש"ף-2020</w:t>
                  </w:r>
                </w:p>
              </w:txbxContent>
            </v:textbox>
            <w10:anchorlock/>
          </v:rect>
        </w:pict>
      </w:r>
      <w:r w:rsidRPr="003A0F3F">
        <w:rPr>
          <w:rStyle w:val="default"/>
          <w:rFonts w:cs="FrankRuehl"/>
          <w:rtl/>
        </w:rPr>
        <w:tab/>
      </w:r>
      <w:r w:rsidRPr="00D00CA3">
        <w:rPr>
          <w:rStyle w:val="default"/>
          <w:rFonts w:cs="FrankRuehl" w:hint="cs"/>
          <w:rtl/>
        </w:rPr>
        <w:t>(ב)</w:t>
      </w:r>
      <w:r w:rsidRPr="00D00CA3">
        <w:rPr>
          <w:rStyle w:val="default"/>
          <w:rFonts w:cs="FrankRuehl"/>
          <w:rtl/>
        </w:rPr>
        <w:tab/>
      </w:r>
      <w:r>
        <w:rPr>
          <w:rStyle w:val="default"/>
          <w:rFonts w:cs="FrankRuehl" w:hint="cs"/>
          <w:rtl/>
        </w:rPr>
        <w:t>(בוטלה)</w:t>
      </w:r>
      <w:r w:rsidRPr="00D00CA3">
        <w:rPr>
          <w:rStyle w:val="default"/>
          <w:rFonts w:cs="FrankRuehl" w:hint="cs"/>
          <w:rtl/>
        </w:rPr>
        <w:t>.</w:t>
      </w:r>
    </w:p>
    <w:p w:rsidR="0014525F" w:rsidRPr="00EC6B44" w:rsidRDefault="0014525F" w:rsidP="0014525F">
      <w:pPr>
        <w:pStyle w:val="P00"/>
        <w:spacing w:before="0"/>
        <w:ind w:left="0" w:right="1134"/>
        <w:rPr>
          <w:rStyle w:val="default"/>
          <w:rFonts w:ascii="FrankRuehl" w:hAnsi="FrankRuehl" w:cs="FrankRuehl"/>
          <w:vanish/>
          <w:color w:val="FF0000"/>
          <w:szCs w:val="20"/>
          <w:shd w:val="clear" w:color="auto" w:fill="FFFF99"/>
          <w:rtl/>
        </w:rPr>
      </w:pPr>
      <w:bookmarkStart w:id="31" w:name="Rov57"/>
      <w:r w:rsidRPr="00EC6B44">
        <w:rPr>
          <w:rStyle w:val="default"/>
          <w:rFonts w:ascii="FrankRuehl" w:hAnsi="FrankRuehl" w:cs="FrankRuehl" w:hint="cs"/>
          <w:vanish/>
          <w:color w:val="FF0000"/>
          <w:szCs w:val="20"/>
          <w:shd w:val="clear" w:color="auto" w:fill="FFFF99"/>
          <w:rtl/>
        </w:rPr>
        <w:t>מיום 23.8.2020</w:t>
      </w:r>
    </w:p>
    <w:p w:rsidR="0014525F" w:rsidRPr="00EC6B44" w:rsidRDefault="0014525F" w:rsidP="0014525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2) תש"ף-2020</w:t>
      </w:r>
    </w:p>
    <w:p w:rsidR="0014525F" w:rsidRPr="00EC6B44" w:rsidRDefault="0014525F" w:rsidP="0014525F">
      <w:pPr>
        <w:pStyle w:val="P00"/>
        <w:spacing w:before="0"/>
        <w:ind w:left="0" w:right="1134"/>
        <w:rPr>
          <w:rStyle w:val="default"/>
          <w:rFonts w:ascii="FrankRuehl" w:hAnsi="FrankRuehl" w:cs="FrankRuehl"/>
          <w:vanish/>
          <w:szCs w:val="20"/>
          <w:shd w:val="clear" w:color="auto" w:fill="FFFF99"/>
          <w:rtl/>
        </w:rPr>
      </w:pPr>
      <w:hyperlink r:id="rId108" w:history="1">
        <w:r w:rsidRPr="00EC6B44">
          <w:rPr>
            <w:rStyle w:val="Hyperlink"/>
            <w:rFonts w:ascii="FrankRuehl" w:hAnsi="FrankRuehl" w:hint="cs"/>
            <w:vanish/>
            <w:szCs w:val="20"/>
            <w:shd w:val="clear" w:color="auto" w:fill="FFFF99"/>
            <w:rtl/>
          </w:rPr>
          <w:t>ק"ת תש"ף מס' 8708</w:t>
        </w:r>
      </w:hyperlink>
      <w:r w:rsidRPr="00EC6B44">
        <w:rPr>
          <w:rStyle w:val="default"/>
          <w:rFonts w:ascii="FrankRuehl" w:hAnsi="FrankRuehl" w:cs="FrankRuehl" w:hint="cs"/>
          <w:vanish/>
          <w:szCs w:val="20"/>
          <w:shd w:val="clear" w:color="auto" w:fill="FFFF99"/>
          <w:rtl/>
        </w:rPr>
        <w:t xml:space="preserve"> מיום 23.8.2020 עמ' 2062</w:t>
      </w:r>
    </w:p>
    <w:p w:rsidR="0014525F" w:rsidRPr="00EC6B44" w:rsidRDefault="0014525F" w:rsidP="0014525F">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ביטול תקנת משנה 8(ב)</w:t>
      </w:r>
    </w:p>
    <w:p w:rsidR="0014525F" w:rsidRPr="00EC6B44" w:rsidRDefault="0014525F" w:rsidP="0014525F">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 הקודם:</w:t>
      </w:r>
    </w:p>
    <w:p w:rsidR="0014525F" w:rsidRPr="00EC6B44" w:rsidRDefault="0014525F" w:rsidP="0014525F">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strike/>
          <w:vanish/>
          <w:sz w:val="16"/>
          <w:szCs w:val="22"/>
          <w:shd w:val="clear" w:color="auto" w:fill="FFFF99"/>
          <w:rtl/>
        </w:rPr>
        <w:t>(ב)</w:t>
      </w:r>
      <w:r w:rsidRPr="00EC6B44">
        <w:rPr>
          <w:rStyle w:val="default"/>
          <w:rFonts w:cs="FrankRuehl"/>
          <w:strike/>
          <w:vanish/>
          <w:sz w:val="16"/>
          <w:szCs w:val="22"/>
          <w:shd w:val="clear" w:color="auto" w:fill="FFFF99"/>
          <w:rtl/>
        </w:rPr>
        <w:tab/>
      </w:r>
      <w:r w:rsidRPr="00EC6B44">
        <w:rPr>
          <w:rStyle w:val="default"/>
          <w:rFonts w:cs="FrankRuehl" w:hint="cs"/>
          <w:strike/>
          <w:vanish/>
          <w:sz w:val="16"/>
          <w:szCs w:val="22"/>
          <w:shd w:val="clear" w:color="auto" w:fill="FFFF99"/>
          <w:rtl/>
        </w:rPr>
        <w:t>האמור בתקנה 6 לא יחול על משרד ממשלתי.</w:t>
      </w:r>
    </w:p>
    <w:p w:rsidR="00902532" w:rsidRPr="00EC6B44" w:rsidRDefault="00902532" w:rsidP="00902532">
      <w:pPr>
        <w:pStyle w:val="P00"/>
        <w:spacing w:before="0"/>
        <w:ind w:left="0" w:right="1134"/>
        <w:rPr>
          <w:rStyle w:val="default"/>
          <w:rFonts w:ascii="FrankRuehl" w:hAnsi="FrankRuehl" w:cs="FrankRuehl"/>
          <w:vanish/>
          <w:szCs w:val="20"/>
          <w:shd w:val="clear" w:color="auto" w:fill="FFFF99"/>
          <w:rtl/>
        </w:rPr>
      </w:pPr>
    </w:p>
    <w:p w:rsidR="00902532" w:rsidRPr="00EC6B44" w:rsidRDefault="00902532" w:rsidP="00902532">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13.5.2021</w:t>
      </w:r>
    </w:p>
    <w:p w:rsidR="00902532" w:rsidRPr="00EC6B44" w:rsidRDefault="00902532" w:rsidP="00902532">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11) תשפ"א-2021</w:t>
      </w:r>
    </w:p>
    <w:p w:rsidR="00902532" w:rsidRPr="00EC6B44" w:rsidRDefault="00902532" w:rsidP="00902532">
      <w:pPr>
        <w:pStyle w:val="P00"/>
        <w:spacing w:before="0"/>
        <w:ind w:left="0" w:right="1134"/>
        <w:rPr>
          <w:rStyle w:val="default"/>
          <w:rFonts w:ascii="FrankRuehl" w:hAnsi="FrankRuehl" w:cs="FrankRuehl"/>
          <w:vanish/>
          <w:szCs w:val="20"/>
          <w:shd w:val="clear" w:color="auto" w:fill="FFFF99"/>
          <w:rtl/>
        </w:rPr>
      </w:pPr>
      <w:hyperlink r:id="rId109" w:history="1">
        <w:r w:rsidRPr="00EC6B44">
          <w:rPr>
            <w:rStyle w:val="Hyperlink"/>
            <w:rFonts w:ascii="FrankRuehl" w:hAnsi="FrankRuehl" w:hint="cs"/>
            <w:vanish/>
            <w:szCs w:val="20"/>
            <w:shd w:val="clear" w:color="auto" w:fill="FFFF99"/>
            <w:rtl/>
          </w:rPr>
          <w:t>ק"ת תשפ"א מס' 9373</w:t>
        </w:r>
      </w:hyperlink>
      <w:r w:rsidRPr="00EC6B44">
        <w:rPr>
          <w:rStyle w:val="default"/>
          <w:rFonts w:ascii="FrankRuehl" w:hAnsi="FrankRuehl" w:cs="FrankRuehl" w:hint="cs"/>
          <w:vanish/>
          <w:szCs w:val="20"/>
          <w:shd w:val="clear" w:color="auto" w:fill="FFFF99"/>
          <w:rtl/>
        </w:rPr>
        <w:t xml:space="preserve"> מיום 12.5.2021 עמ' 3158</w:t>
      </w:r>
    </w:p>
    <w:p w:rsidR="00902532" w:rsidRPr="002C72D9" w:rsidRDefault="00902532" w:rsidP="002C72D9">
      <w:pPr>
        <w:pStyle w:val="P00"/>
        <w:ind w:left="0" w:right="1134"/>
        <w:rPr>
          <w:rStyle w:val="default"/>
          <w:rFonts w:cs="FrankRuehl"/>
          <w:sz w:val="2"/>
          <w:szCs w:val="2"/>
          <w:rtl/>
        </w:rPr>
      </w:pP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strike/>
          <w:vanish/>
          <w:sz w:val="16"/>
          <w:szCs w:val="22"/>
          <w:shd w:val="clear" w:color="auto" w:fill="FFFF99"/>
          <w:rtl/>
        </w:rPr>
        <w:t>האמור בתקנות 4(5)(ב) ו-6</w:t>
      </w:r>
      <w:r w:rsidR="002C72D9" w:rsidRPr="00EC6B44">
        <w:rPr>
          <w:rStyle w:val="default"/>
          <w:rFonts w:cs="FrankRuehl" w:hint="cs"/>
          <w:vanish/>
          <w:sz w:val="16"/>
          <w:szCs w:val="22"/>
          <w:shd w:val="clear" w:color="auto" w:fill="FFFF99"/>
          <w:rtl/>
        </w:rPr>
        <w:t xml:space="preserve"> </w:t>
      </w:r>
      <w:r w:rsidR="002C72D9" w:rsidRPr="00EC6B44">
        <w:rPr>
          <w:rStyle w:val="default"/>
          <w:rFonts w:cs="FrankRuehl" w:hint="cs"/>
          <w:vanish/>
          <w:sz w:val="16"/>
          <w:szCs w:val="22"/>
          <w:u w:val="single"/>
          <w:shd w:val="clear" w:color="auto" w:fill="FFFF99"/>
          <w:rtl/>
        </w:rPr>
        <w:t>האמור בתקנה 6</w:t>
      </w:r>
      <w:r w:rsidRPr="00EC6B44">
        <w:rPr>
          <w:rStyle w:val="default"/>
          <w:rFonts w:cs="FrankRuehl" w:hint="cs"/>
          <w:vanish/>
          <w:sz w:val="16"/>
          <w:szCs w:val="22"/>
          <w:shd w:val="clear" w:color="auto" w:fill="FFFF99"/>
          <w:rtl/>
        </w:rPr>
        <w:t xml:space="preserve"> לא יחול על מפעל למתן שירותים קיומיים, כהגדרתו בחוק שירות עבודה בשעת-חירום, התשכ"ז-1967, שאינו חברה ממשלתית או תאגיד, על גופים ומסגרות רווחה המנויים בסעיף 11(ב) לחוק ועל מקום עבודה שתחום פעילותו מפורט בתוספת השנייה.</w:t>
      </w:r>
      <w:bookmarkEnd w:id="31"/>
    </w:p>
    <w:p w:rsidR="00A836EA" w:rsidRDefault="00A836EA" w:rsidP="00A836EA">
      <w:pPr>
        <w:pStyle w:val="P00"/>
        <w:spacing w:before="72"/>
        <w:ind w:left="0" w:right="1134"/>
        <w:rPr>
          <w:rStyle w:val="default"/>
          <w:rFonts w:cs="FrankRuehl"/>
          <w:rtl/>
        </w:rPr>
      </w:pPr>
      <w:bookmarkStart w:id="32" w:name="Seif11"/>
      <w:bookmarkEnd w:id="32"/>
      <w:r>
        <w:rPr>
          <w:lang w:val="he-IL"/>
        </w:rPr>
        <w:pict>
          <v:rect id="_x0000_s1127" style="position:absolute;left:0;text-align:left;margin-left:464.5pt;margin-top:8.05pt;width:75.05pt;height:42.6pt;z-index:251643904" o:allowincell="f" filled="f" stroked="f" strokecolor="lime" strokeweight=".25pt">
            <v:textbox inset="0,0,0,0">
              <w:txbxContent>
                <w:p w:rsidR="00A836EA" w:rsidRDefault="00BC28DD" w:rsidP="00A836EA">
                  <w:pPr>
                    <w:spacing w:line="160" w:lineRule="exact"/>
                    <w:jc w:val="left"/>
                    <w:rPr>
                      <w:rFonts w:cs="Miriam"/>
                      <w:szCs w:val="18"/>
                      <w:rtl/>
                    </w:rPr>
                  </w:pPr>
                  <w:r>
                    <w:rPr>
                      <w:rFonts w:cs="Miriam" w:hint="cs"/>
                      <w:szCs w:val="18"/>
                      <w:rtl/>
                    </w:rPr>
                    <w:t>סייגים להגבלת מועצת רשות מקומית</w:t>
                  </w:r>
                </w:p>
                <w:p w:rsidR="000140EC" w:rsidRDefault="000140EC" w:rsidP="00A836EA">
                  <w:pPr>
                    <w:spacing w:line="160" w:lineRule="exact"/>
                    <w:jc w:val="left"/>
                    <w:rPr>
                      <w:rFonts w:cs="Miriam"/>
                      <w:noProof/>
                      <w:szCs w:val="18"/>
                      <w:rtl/>
                    </w:rPr>
                  </w:pPr>
                  <w:r>
                    <w:rPr>
                      <w:rFonts w:cs="Miriam" w:hint="cs"/>
                      <w:szCs w:val="18"/>
                      <w:rtl/>
                    </w:rPr>
                    <w:t>תק' תש"ף-2020</w:t>
                  </w:r>
                </w:p>
                <w:p w:rsidR="002C72D9" w:rsidRDefault="002C72D9" w:rsidP="00A836EA">
                  <w:pPr>
                    <w:spacing w:line="160" w:lineRule="exact"/>
                    <w:jc w:val="left"/>
                    <w:rPr>
                      <w:rFonts w:cs="Miriam"/>
                      <w:noProof/>
                      <w:szCs w:val="18"/>
                      <w:rtl/>
                    </w:rPr>
                  </w:pPr>
                  <w:r>
                    <w:rPr>
                      <w:rFonts w:cs="Miriam" w:hint="cs"/>
                      <w:noProof/>
                      <w:szCs w:val="18"/>
                      <w:rtl/>
                    </w:rPr>
                    <w:t xml:space="preserve">תק' (מס' 11) </w:t>
                  </w:r>
                  <w:r>
                    <w:rPr>
                      <w:rFonts w:cs="Miriam"/>
                      <w:noProof/>
                      <w:szCs w:val="18"/>
                      <w:rtl/>
                    </w:rPr>
                    <w:br/>
                  </w:r>
                  <w:r>
                    <w:rPr>
                      <w:rFonts w:cs="Miriam" w:hint="cs"/>
                      <w:noProof/>
                      <w:szCs w:val="18"/>
                      <w:rtl/>
                    </w:rPr>
                    <w:t>תשפ"א-2021</w:t>
                  </w:r>
                </w:p>
              </w:txbxContent>
            </v:textbox>
            <w10:anchorlock/>
          </v:rect>
        </w:pict>
      </w:r>
      <w:r w:rsidR="00E25007">
        <w:rPr>
          <w:rStyle w:val="big-number"/>
          <w:rFonts w:hint="cs"/>
          <w:rtl/>
        </w:rPr>
        <w:t>9</w:t>
      </w:r>
      <w:r w:rsidRPr="005C7130">
        <w:rPr>
          <w:rStyle w:val="big-number"/>
          <w:rFonts w:cs="FrankRuehl"/>
          <w:szCs w:val="26"/>
          <w:rtl/>
        </w:rPr>
        <w:t>.</w:t>
      </w:r>
      <w:r w:rsidRPr="005C7130">
        <w:rPr>
          <w:rStyle w:val="big-number"/>
          <w:rFonts w:cs="FrankRuehl"/>
          <w:szCs w:val="26"/>
          <w:rtl/>
        </w:rPr>
        <w:tab/>
      </w:r>
      <w:r w:rsidR="00D1705B">
        <w:rPr>
          <w:rStyle w:val="default"/>
          <w:rFonts w:cs="FrankRuehl" w:hint="cs"/>
          <w:rtl/>
        </w:rPr>
        <w:t>(א)</w:t>
      </w:r>
      <w:r w:rsidR="00D1705B">
        <w:rPr>
          <w:rStyle w:val="default"/>
          <w:rFonts w:cs="FrankRuehl"/>
          <w:rtl/>
        </w:rPr>
        <w:tab/>
      </w:r>
      <w:r w:rsidR="00BC28DD">
        <w:rPr>
          <w:rStyle w:val="default"/>
          <w:rFonts w:cs="FrankRuehl" w:hint="cs"/>
          <w:rtl/>
        </w:rPr>
        <w:t xml:space="preserve">תקנה 4(5) לא תחול על ישיבת מועצת רשות מקומית, </w:t>
      </w:r>
      <w:r w:rsidR="002C72D9" w:rsidRPr="002C72D9">
        <w:rPr>
          <w:rStyle w:val="default"/>
          <w:rFonts w:cs="FrankRuehl" w:hint="cs"/>
          <w:rtl/>
        </w:rPr>
        <w:t>אשר תתקיים בכפוף לתקנה 4 לתקנות הגבלת פעילות או בהשתתפות חברי המועצה האמורה ועוד 5 אנשים, לפי הגבוה מביניהם</w:t>
      </w:r>
      <w:r w:rsidR="00BC28DD">
        <w:rPr>
          <w:rStyle w:val="default"/>
          <w:rFonts w:cs="FrankRuehl" w:hint="cs"/>
          <w:rtl/>
        </w:rPr>
        <w:t xml:space="preserve">, ובלבד שיישמר </w:t>
      </w:r>
      <w:r w:rsidR="002C72D9" w:rsidRPr="002C72D9">
        <w:rPr>
          <w:rStyle w:val="default"/>
          <w:rFonts w:cs="FrankRuehl" w:hint="cs"/>
          <w:rtl/>
        </w:rPr>
        <w:t xml:space="preserve">בישיבה כאמור </w:t>
      </w:r>
      <w:r w:rsidR="00BC28DD">
        <w:rPr>
          <w:rStyle w:val="default"/>
          <w:rFonts w:cs="FrankRuehl" w:hint="cs"/>
          <w:rtl/>
        </w:rPr>
        <w:t>מרחק של שני מטרים לפחות בין אדם לאדם או שישנה מחיצה למניעת העברת רסס בין אדם לאדם</w:t>
      </w:r>
      <w:r w:rsidR="000140EC">
        <w:rPr>
          <w:rStyle w:val="default"/>
          <w:rFonts w:cs="FrankRuehl" w:hint="cs"/>
          <w:rtl/>
        </w:rPr>
        <w:t xml:space="preserve"> </w:t>
      </w:r>
      <w:r w:rsidR="000140EC" w:rsidRPr="000140EC">
        <w:rPr>
          <w:rStyle w:val="default"/>
          <w:rFonts w:cs="FrankRuehl" w:hint="cs"/>
          <w:rtl/>
        </w:rPr>
        <w:t>ושבמסגרתה לא יוגש אוכל למשתתפים</w:t>
      </w:r>
      <w:r w:rsidR="00C97298">
        <w:rPr>
          <w:rStyle w:val="default"/>
          <w:rFonts w:cs="FrankRuehl" w:hint="cs"/>
          <w:rtl/>
        </w:rPr>
        <w:t>.</w:t>
      </w:r>
    </w:p>
    <w:p w:rsidR="00BC28DD" w:rsidRDefault="00BC28DD" w:rsidP="00A836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בהחלטה על סגירה של מקום עבודה לפי תקנה 6 כדי למנוע כינוסה של מועצת רשות מקומית.</w:t>
      </w:r>
    </w:p>
    <w:p w:rsidR="00C30EDB" w:rsidRPr="00EC6B44" w:rsidRDefault="00C30EDB" w:rsidP="00C30EDB">
      <w:pPr>
        <w:pStyle w:val="P00"/>
        <w:spacing w:before="0"/>
        <w:ind w:left="0" w:right="1134"/>
        <w:rPr>
          <w:rStyle w:val="default"/>
          <w:rFonts w:ascii="FrankRuehl" w:hAnsi="FrankRuehl" w:cs="FrankRuehl"/>
          <w:vanish/>
          <w:color w:val="FF0000"/>
          <w:szCs w:val="20"/>
          <w:shd w:val="clear" w:color="auto" w:fill="FFFF99"/>
          <w:rtl/>
        </w:rPr>
      </w:pPr>
      <w:bookmarkStart w:id="33" w:name="Rov28"/>
      <w:r w:rsidRPr="00EC6B44">
        <w:rPr>
          <w:rStyle w:val="default"/>
          <w:rFonts w:ascii="FrankRuehl" w:hAnsi="FrankRuehl" w:cs="FrankRuehl" w:hint="cs"/>
          <w:vanish/>
          <w:color w:val="FF0000"/>
          <w:szCs w:val="20"/>
          <w:shd w:val="clear" w:color="auto" w:fill="FFFF99"/>
          <w:rtl/>
        </w:rPr>
        <w:t>מיום 18.8.2020</w:t>
      </w:r>
    </w:p>
    <w:p w:rsidR="00C30EDB" w:rsidRPr="00EC6B44" w:rsidRDefault="00C30EDB" w:rsidP="00C30EDB">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תש"ף-2020</w:t>
      </w:r>
    </w:p>
    <w:p w:rsidR="00C30EDB" w:rsidRPr="00EC6B44" w:rsidRDefault="00C30EDB" w:rsidP="00C30EDB">
      <w:pPr>
        <w:pStyle w:val="P00"/>
        <w:spacing w:before="0"/>
        <w:ind w:left="0" w:right="1134"/>
        <w:rPr>
          <w:rStyle w:val="default"/>
          <w:rFonts w:ascii="FrankRuehl" w:hAnsi="FrankRuehl" w:cs="FrankRuehl"/>
          <w:vanish/>
          <w:szCs w:val="20"/>
          <w:shd w:val="clear" w:color="auto" w:fill="FFFF99"/>
          <w:rtl/>
        </w:rPr>
      </w:pPr>
      <w:hyperlink r:id="rId110" w:history="1">
        <w:r w:rsidRPr="00EC6B44">
          <w:rPr>
            <w:rStyle w:val="Hyperlink"/>
            <w:rFonts w:ascii="FrankRuehl" w:hAnsi="FrankRuehl" w:hint="cs"/>
            <w:vanish/>
            <w:szCs w:val="20"/>
            <w:shd w:val="clear" w:color="auto" w:fill="FFFF99"/>
            <w:rtl/>
          </w:rPr>
          <w:t>ק"ת תש"ף מס' 8701</w:t>
        </w:r>
      </w:hyperlink>
      <w:r w:rsidRPr="00EC6B44">
        <w:rPr>
          <w:rStyle w:val="default"/>
          <w:rFonts w:ascii="FrankRuehl" w:hAnsi="FrankRuehl" w:cs="FrankRuehl" w:hint="cs"/>
          <w:vanish/>
          <w:szCs w:val="20"/>
          <w:shd w:val="clear" w:color="auto" w:fill="FFFF99"/>
          <w:rtl/>
        </w:rPr>
        <w:t xml:space="preserve"> מיום 18.8.2020 עמ' 2036</w:t>
      </w:r>
    </w:p>
    <w:p w:rsidR="002C72D9" w:rsidRPr="00EC6B44" w:rsidRDefault="002C72D9" w:rsidP="002C72D9">
      <w:pPr>
        <w:pStyle w:val="P0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תקנה 4(5)(ג) לא תחול על ישיבת מועצת רשות מקומית, אשר תתקיים בהשתתפות של עד 50 אנשים או בהשתתפות חברי המועצה האמורה ועוד 5 אנשים, לפי הגבוה מביניהם, ובלבד שיישמר מרחק של שני מטרים לפחות בין אדם לאדם או שישנה מחיצה למניעת העברת רסס בין אדם לאדם </w:t>
      </w:r>
      <w:r w:rsidRPr="00EC6B44">
        <w:rPr>
          <w:rStyle w:val="default"/>
          <w:rFonts w:cs="FrankRuehl" w:hint="cs"/>
          <w:vanish/>
          <w:sz w:val="16"/>
          <w:szCs w:val="22"/>
          <w:u w:val="single"/>
          <w:shd w:val="clear" w:color="auto" w:fill="FFFF99"/>
          <w:rtl/>
        </w:rPr>
        <w:t>ושבמסגרתה לא יוגש אוכל למשתתפים</w:t>
      </w:r>
      <w:r w:rsidRPr="00EC6B44">
        <w:rPr>
          <w:rStyle w:val="default"/>
          <w:rFonts w:cs="FrankRuehl" w:hint="cs"/>
          <w:vanish/>
          <w:sz w:val="16"/>
          <w:szCs w:val="22"/>
          <w:shd w:val="clear" w:color="auto" w:fill="FFFF99"/>
          <w:rtl/>
        </w:rPr>
        <w:t>.</w:t>
      </w:r>
    </w:p>
    <w:p w:rsidR="002C72D9" w:rsidRPr="00EC6B44" w:rsidRDefault="002C72D9" w:rsidP="002C72D9">
      <w:pPr>
        <w:pStyle w:val="P00"/>
        <w:spacing w:before="0"/>
        <w:ind w:left="0" w:right="1134"/>
        <w:rPr>
          <w:rStyle w:val="default"/>
          <w:rFonts w:ascii="FrankRuehl" w:hAnsi="FrankRuehl" w:cs="FrankRuehl"/>
          <w:vanish/>
          <w:szCs w:val="20"/>
          <w:shd w:val="clear" w:color="auto" w:fill="FFFF99"/>
          <w:rtl/>
        </w:rPr>
      </w:pPr>
    </w:p>
    <w:p w:rsidR="002C72D9" w:rsidRPr="00EC6B44" w:rsidRDefault="002C72D9" w:rsidP="002C72D9">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13.5.2021</w:t>
      </w:r>
    </w:p>
    <w:p w:rsidR="002C72D9" w:rsidRPr="00EC6B44" w:rsidRDefault="002C72D9" w:rsidP="002C72D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11) תשפ"א-2021</w:t>
      </w:r>
    </w:p>
    <w:p w:rsidR="002C72D9" w:rsidRPr="00EC6B44" w:rsidRDefault="002C72D9" w:rsidP="002C72D9">
      <w:pPr>
        <w:pStyle w:val="P00"/>
        <w:spacing w:before="0"/>
        <w:ind w:left="0" w:right="1134"/>
        <w:rPr>
          <w:rStyle w:val="default"/>
          <w:rFonts w:ascii="FrankRuehl" w:hAnsi="FrankRuehl" w:cs="FrankRuehl"/>
          <w:vanish/>
          <w:szCs w:val="20"/>
          <w:shd w:val="clear" w:color="auto" w:fill="FFFF99"/>
          <w:rtl/>
        </w:rPr>
      </w:pPr>
      <w:hyperlink r:id="rId111" w:history="1">
        <w:r w:rsidRPr="00EC6B44">
          <w:rPr>
            <w:rStyle w:val="Hyperlink"/>
            <w:rFonts w:ascii="FrankRuehl" w:hAnsi="FrankRuehl" w:hint="cs"/>
            <w:vanish/>
            <w:szCs w:val="20"/>
            <w:shd w:val="clear" w:color="auto" w:fill="FFFF99"/>
            <w:rtl/>
          </w:rPr>
          <w:t>ק"ת תשפ"א מס' 9373</w:t>
        </w:r>
      </w:hyperlink>
      <w:r w:rsidRPr="00EC6B44">
        <w:rPr>
          <w:rStyle w:val="default"/>
          <w:rFonts w:ascii="FrankRuehl" w:hAnsi="FrankRuehl" w:cs="FrankRuehl" w:hint="cs"/>
          <w:vanish/>
          <w:szCs w:val="20"/>
          <w:shd w:val="clear" w:color="auto" w:fill="FFFF99"/>
          <w:rtl/>
        </w:rPr>
        <w:t xml:space="preserve"> מיום 12.5.2021 עמ' 3159</w:t>
      </w:r>
    </w:p>
    <w:p w:rsidR="00C30EDB" w:rsidRPr="000140EC" w:rsidRDefault="00C30EDB" w:rsidP="000140EC">
      <w:pPr>
        <w:pStyle w:val="P00"/>
        <w:ind w:left="0" w:right="1134"/>
        <w:rPr>
          <w:rStyle w:val="default"/>
          <w:rFonts w:cs="FrankRuehl"/>
          <w:sz w:val="2"/>
          <w:szCs w:val="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strike/>
          <w:vanish/>
          <w:sz w:val="16"/>
          <w:szCs w:val="22"/>
          <w:shd w:val="clear" w:color="auto" w:fill="FFFF99"/>
          <w:rtl/>
        </w:rPr>
        <w:t>תקנה 4(5)(ג)</w:t>
      </w:r>
      <w:r w:rsidR="002C72D9" w:rsidRPr="00EC6B44">
        <w:rPr>
          <w:rStyle w:val="default"/>
          <w:rFonts w:cs="FrankRuehl" w:hint="cs"/>
          <w:vanish/>
          <w:sz w:val="16"/>
          <w:szCs w:val="22"/>
          <w:shd w:val="clear" w:color="auto" w:fill="FFFF99"/>
          <w:rtl/>
        </w:rPr>
        <w:t xml:space="preserve"> </w:t>
      </w:r>
      <w:r w:rsidR="002C72D9" w:rsidRPr="00EC6B44">
        <w:rPr>
          <w:rStyle w:val="default"/>
          <w:rFonts w:cs="FrankRuehl" w:hint="cs"/>
          <w:vanish/>
          <w:sz w:val="16"/>
          <w:szCs w:val="22"/>
          <w:u w:val="single"/>
          <w:shd w:val="clear" w:color="auto" w:fill="FFFF99"/>
          <w:rtl/>
        </w:rPr>
        <w:t>תקנה 4(5)</w:t>
      </w:r>
      <w:r w:rsidRPr="00EC6B44">
        <w:rPr>
          <w:rStyle w:val="default"/>
          <w:rFonts w:cs="FrankRuehl" w:hint="cs"/>
          <w:vanish/>
          <w:sz w:val="16"/>
          <w:szCs w:val="22"/>
          <w:shd w:val="clear" w:color="auto" w:fill="FFFF99"/>
          <w:rtl/>
        </w:rPr>
        <w:t xml:space="preserve"> לא תחול על ישיבת מועצת רשות מקומית, </w:t>
      </w:r>
      <w:r w:rsidRPr="00EC6B44">
        <w:rPr>
          <w:rStyle w:val="default"/>
          <w:rFonts w:cs="FrankRuehl" w:hint="cs"/>
          <w:strike/>
          <w:vanish/>
          <w:sz w:val="16"/>
          <w:szCs w:val="22"/>
          <w:shd w:val="clear" w:color="auto" w:fill="FFFF99"/>
          <w:rtl/>
        </w:rPr>
        <w:t>אשר תתקיים בהשתתפות של עד 50 אנשים או בהשתתפות חברי המועצה האמורה ועוד 5 אנשים, לפי הגבוה מביניהם</w:t>
      </w:r>
      <w:r w:rsidR="002C72D9" w:rsidRPr="00EC6B44">
        <w:rPr>
          <w:rStyle w:val="default"/>
          <w:rFonts w:cs="FrankRuehl" w:hint="cs"/>
          <w:vanish/>
          <w:sz w:val="16"/>
          <w:szCs w:val="22"/>
          <w:shd w:val="clear" w:color="auto" w:fill="FFFF99"/>
          <w:rtl/>
        </w:rPr>
        <w:t xml:space="preserve"> </w:t>
      </w:r>
      <w:r w:rsidR="002C72D9" w:rsidRPr="00EC6B44">
        <w:rPr>
          <w:rStyle w:val="default"/>
          <w:rFonts w:cs="FrankRuehl" w:hint="cs"/>
          <w:vanish/>
          <w:sz w:val="16"/>
          <w:szCs w:val="22"/>
          <w:u w:val="single"/>
          <w:shd w:val="clear" w:color="auto" w:fill="FFFF99"/>
          <w:rtl/>
        </w:rPr>
        <w:t>אשר תתקיים בכפוף לתקנה 4 לתקנות הגבלת פעילות או בהשתתפות חברי המועצה האמורה ועוד 5 אנשים, לפי הגבוה מביניהם</w:t>
      </w:r>
      <w:r w:rsidRPr="00EC6B44">
        <w:rPr>
          <w:rStyle w:val="default"/>
          <w:rFonts w:cs="FrankRuehl" w:hint="cs"/>
          <w:vanish/>
          <w:sz w:val="16"/>
          <w:szCs w:val="22"/>
          <w:shd w:val="clear" w:color="auto" w:fill="FFFF99"/>
          <w:rtl/>
        </w:rPr>
        <w:t>, ובלבד שיישמר</w:t>
      </w:r>
      <w:r w:rsidR="002C72D9" w:rsidRPr="00EC6B44">
        <w:rPr>
          <w:rStyle w:val="default"/>
          <w:rFonts w:cs="FrankRuehl" w:hint="cs"/>
          <w:vanish/>
          <w:sz w:val="16"/>
          <w:szCs w:val="22"/>
          <w:shd w:val="clear" w:color="auto" w:fill="FFFF99"/>
          <w:rtl/>
        </w:rPr>
        <w:t xml:space="preserve"> </w:t>
      </w:r>
      <w:r w:rsidR="002C72D9" w:rsidRPr="00EC6B44">
        <w:rPr>
          <w:rStyle w:val="default"/>
          <w:rFonts w:cs="FrankRuehl" w:hint="cs"/>
          <w:vanish/>
          <w:sz w:val="16"/>
          <w:szCs w:val="22"/>
          <w:u w:val="single"/>
          <w:shd w:val="clear" w:color="auto" w:fill="FFFF99"/>
          <w:rtl/>
        </w:rPr>
        <w:t>בישיבה כאמור</w:t>
      </w:r>
      <w:r w:rsidRPr="00EC6B44">
        <w:rPr>
          <w:rStyle w:val="default"/>
          <w:rFonts w:cs="FrankRuehl" w:hint="cs"/>
          <w:vanish/>
          <w:sz w:val="16"/>
          <w:szCs w:val="22"/>
          <w:shd w:val="clear" w:color="auto" w:fill="FFFF99"/>
          <w:rtl/>
        </w:rPr>
        <w:t xml:space="preserve"> מרחק של שני מטרים לפחות בין אדם לאדם או שישנה מחיצה למניעת העברת רסס בין אדם לאדם</w:t>
      </w:r>
      <w:r w:rsidR="000140EC" w:rsidRPr="00EC6B44">
        <w:rPr>
          <w:rStyle w:val="default"/>
          <w:rFonts w:cs="FrankRuehl" w:hint="cs"/>
          <w:vanish/>
          <w:sz w:val="16"/>
          <w:szCs w:val="22"/>
          <w:shd w:val="clear" w:color="auto" w:fill="FFFF99"/>
          <w:rtl/>
        </w:rPr>
        <w:t xml:space="preserve"> ושבמסגרתה לא יוגש אוכל למשתתפים</w:t>
      </w:r>
      <w:r w:rsidRPr="00EC6B44">
        <w:rPr>
          <w:rStyle w:val="default"/>
          <w:rFonts w:cs="FrankRuehl" w:hint="cs"/>
          <w:vanish/>
          <w:sz w:val="16"/>
          <w:szCs w:val="22"/>
          <w:shd w:val="clear" w:color="auto" w:fill="FFFF99"/>
          <w:rtl/>
        </w:rPr>
        <w:t>.</w:t>
      </w:r>
      <w:bookmarkEnd w:id="33"/>
    </w:p>
    <w:p w:rsidR="00A836EA" w:rsidRDefault="00A836EA" w:rsidP="00A836EA">
      <w:pPr>
        <w:pStyle w:val="P00"/>
        <w:spacing w:before="72"/>
        <w:ind w:left="0" w:right="1134"/>
        <w:rPr>
          <w:rStyle w:val="default"/>
          <w:rFonts w:cs="FrankRuehl"/>
          <w:rtl/>
        </w:rPr>
      </w:pPr>
      <w:bookmarkStart w:id="34" w:name="Seif13"/>
      <w:bookmarkEnd w:id="34"/>
      <w:r>
        <w:rPr>
          <w:lang w:val="he-IL"/>
        </w:rPr>
        <w:pict>
          <v:rect id="_x0000_s1167" style="position:absolute;left:0;text-align:left;margin-left:464.5pt;margin-top:8.05pt;width:75.05pt;height:13.85pt;z-index:251645952" o:allowincell="f" filled="f" stroked="f" strokecolor="lime" strokeweight=".25pt">
            <v:textbox inset="0,0,0,0">
              <w:txbxContent>
                <w:p w:rsidR="00A836EA" w:rsidRDefault="00BC28DD" w:rsidP="00A836EA">
                  <w:pPr>
                    <w:spacing w:line="160" w:lineRule="exact"/>
                    <w:jc w:val="left"/>
                    <w:rPr>
                      <w:rFonts w:cs="Miriam"/>
                      <w:noProof/>
                      <w:szCs w:val="18"/>
                      <w:rtl/>
                    </w:rPr>
                  </w:pPr>
                  <w:r>
                    <w:rPr>
                      <w:rFonts w:cs="Miriam" w:hint="cs"/>
                      <w:szCs w:val="18"/>
                      <w:rtl/>
                    </w:rPr>
                    <w:t>עונשין</w:t>
                  </w:r>
                </w:p>
              </w:txbxContent>
            </v:textbox>
            <w10:anchorlock/>
          </v:rect>
        </w:pict>
      </w:r>
      <w:r w:rsidR="00C97298">
        <w:rPr>
          <w:rStyle w:val="big-number"/>
          <w:rFonts w:hint="cs"/>
          <w:rtl/>
        </w:rPr>
        <w:t>10</w:t>
      </w:r>
      <w:r w:rsidRPr="005C7130">
        <w:rPr>
          <w:rStyle w:val="big-number"/>
          <w:rFonts w:cs="FrankRuehl"/>
          <w:szCs w:val="26"/>
          <w:rtl/>
        </w:rPr>
        <w:t>.</w:t>
      </w:r>
      <w:r w:rsidRPr="005C7130">
        <w:rPr>
          <w:rStyle w:val="big-number"/>
          <w:rFonts w:cs="FrankRuehl"/>
          <w:szCs w:val="26"/>
          <w:rtl/>
        </w:rPr>
        <w:tab/>
      </w:r>
      <w:r w:rsidR="00BC28DD">
        <w:rPr>
          <w:rStyle w:val="default"/>
          <w:rFonts w:cs="FrankRuehl" w:hint="cs"/>
          <w:rtl/>
        </w:rPr>
        <w:t xml:space="preserve">העושה אחת מאלה, דינו קנס לפי סעיף 61(א)(1) לחוק העונשין, התשל"ז-1977 </w:t>
      </w:r>
      <w:r w:rsidR="00BC28DD">
        <w:rPr>
          <w:rStyle w:val="default"/>
          <w:rFonts w:cs="FrankRuehl"/>
          <w:rtl/>
        </w:rPr>
        <w:t>–</w:t>
      </w:r>
    </w:p>
    <w:p w:rsidR="00BC28DD" w:rsidRDefault="000727EC" w:rsidP="000727EC">
      <w:pPr>
        <w:pStyle w:val="P00"/>
        <w:spacing w:before="72"/>
        <w:ind w:left="624" w:right="1134"/>
        <w:rPr>
          <w:rStyle w:val="default"/>
          <w:rFonts w:cs="FrankRuehl"/>
          <w:rtl/>
        </w:rPr>
      </w:pPr>
      <w:r w:rsidRPr="003A0F3F">
        <w:rPr>
          <w:rStyle w:val="default"/>
          <w:rFonts w:cs="FrankRuehl"/>
        </w:rPr>
        <w:pict>
          <v:rect id="_x0000_s1181" style="position:absolute;left:0;text-align:left;margin-left:464.35pt;margin-top:7.1pt;width:75.05pt;height:26.7pt;z-index:251653120" o:allowincell="f" filled="f" stroked="f" strokecolor="lime" strokeweight=".25pt">
            <v:textbox inset="0,0,0,0">
              <w:txbxContent>
                <w:p w:rsidR="000727EC" w:rsidRDefault="000727EC" w:rsidP="000727EC">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תש"ף-2020</w:t>
                  </w:r>
                </w:p>
                <w:p w:rsidR="001B69C7" w:rsidRDefault="001B69C7" w:rsidP="000727EC">
                  <w:pPr>
                    <w:spacing w:line="160" w:lineRule="exact"/>
                    <w:jc w:val="left"/>
                    <w:rPr>
                      <w:rFonts w:cs="Miriam"/>
                      <w:noProof/>
                      <w:szCs w:val="18"/>
                      <w:rtl/>
                    </w:rPr>
                  </w:pPr>
                  <w:r>
                    <w:rPr>
                      <w:rFonts w:cs="Miriam" w:hint="cs"/>
                      <w:noProof/>
                      <w:szCs w:val="18"/>
                      <w:rtl/>
                    </w:rPr>
                    <w:t>תק' תשפ"א-2020</w:t>
                  </w:r>
                </w:p>
              </w:txbxContent>
            </v:textbox>
            <w10:anchorlock/>
          </v:rect>
        </w:pict>
      </w:r>
      <w:r>
        <w:rPr>
          <w:rStyle w:val="default"/>
          <w:rFonts w:cs="FrankRuehl" w:hint="cs"/>
          <w:rtl/>
        </w:rPr>
        <w:t>(1)</w:t>
      </w:r>
      <w:r w:rsidRPr="003A0F3F">
        <w:rPr>
          <w:rStyle w:val="default"/>
          <w:rFonts w:cs="FrankRuehl"/>
          <w:rtl/>
        </w:rPr>
        <w:tab/>
      </w:r>
      <w:r w:rsidR="00BC28DD">
        <w:rPr>
          <w:rStyle w:val="default"/>
          <w:rFonts w:cs="FrankRuehl" w:hint="cs"/>
          <w:rtl/>
        </w:rPr>
        <w:t xml:space="preserve">מעסיק </w:t>
      </w:r>
      <w:r w:rsidRPr="000727EC">
        <w:rPr>
          <w:rStyle w:val="default"/>
          <w:rFonts w:cs="FrankRuehl" w:hint="cs"/>
          <w:rtl/>
        </w:rPr>
        <w:t xml:space="preserve">שאפשר שהייה של עובדים </w:t>
      </w:r>
      <w:r w:rsidR="00BC28DD">
        <w:rPr>
          <w:rStyle w:val="default"/>
          <w:rFonts w:cs="FrankRuehl" w:hint="cs"/>
          <w:rtl/>
        </w:rPr>
        <w:t>במקום עבודה בלי שמינה ממונה על ענייני קורונה כאמור בתקנה 3</w:t>
      </w:r>
      <w:r w:rsidR="00A20EDD">
        <w:rPr>
          <w:rStyle w:val="default"/>
          <w:rFonts w:cs="FrankRuehl" w:hint="cs"/>
          <w:rtl/>
        </w:rPr>
        <w:t>(</w:t>
      </w:r>
      <w:r w:rsidR="00BC28DD">
        <w:rPr>
          <w:rStyle w:val="default"/>
          <w:rFonts w:cs="FrankRuehl" w:hint="cs"/>
          <w:rtl/>
        </w:rPr>
        <w:t>1);</w:t>
      </w:r>
    </w:p>
    <w:p w:rsidR="00BC28DD" w:rsidRDefault="000727EC" w:rsidP="000727EC">
      <w:pPr>
        <w:pStyle w:val="P00"/>
        <w:spacing w:before="72"/>
        <w:ind w:left="624" w:right="1134"/>
        <w:rPr>
          <w:rStyle w:val="default"/>
          <w:rFonts w:cs="FrankRuehl"/>
          <w:rtl/>
        </w:rPr>
      </w:pPr>
      <w:r w:rsidRPr="003A0F3F">
        <w:rPr>
          <w:rStyle w:val="default"/>
          <w:rFonts w:cs="FrankRuehl"/>
        </w:rPr>
        <w:pict>
          <v:rect id="_x0000_s1182" style="position:absolute;left:0;text-align:left;margin-left:464.35pt;margin-top:7.1pt;width:75.05pt;height:26.7pt;z-index:251654144" o:allowincell="f" filled="f" stroked="f" strokecolor="lime" strokeweight=".25pt">
            <v:textbox inset="0,0,0,0">
              <w:txbxContent>
                <w:p w:rsidR="000727EC" w:rsidRDefault="000727EC" w:rsidP="000727EC">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תש"ף-2020</w:t>
                  </w:r>
                </w:p>
                <w:p w:rsidR="001B69C7" w:rsidRDefault="001B69C7" w:rsidP="000727EC">
                  <w:pPr>
                    <w:spacing w:line="160" w:lineRule="exact"/>
                    <w:jc w:val="left"/>
                    <w:rPr>
                      <w:rFonts w:cs="Miriam"/>
                      <w:noProof/>
                      <w:szCs w:val="18"/>
                      <w:rtl/>
                    </w:rPr>
                  </w:pPr>
                  <w:r>
                    <w:rPr>
                      <w:rFonts w:cs="Miriam" w:hint="cs"/>
                      <w:noProof/>
                      <w:szCs w:val="18"/>
                      <w:rtl/>
                    </w:rPr>
                    <w:t>תק' תשפ"א-2020</w:t>
                  </w:r>
                </w:p>
              </w:txbxContent>
            </v:textbox>
            <w10:anchorlock/>
          </v:rect>
        </w:pict>
      </w:r>
      <w:r>
        <w:rPr>
          <w:rStyle w:val="default"/>
          <w:rFonts w:cs="FrankRuehl" w:hint="cs"/>
          <w:rtl/>
        </w:rPr>
        <w:t>(2)</w:t>
      </w:r>
      <w:r w:rsidRPr="003A0F3F">
        <w:rPr>
          <w:rStyle w:val="default"/>
          <w:rFonts w:cs="FrankRuehl"/>
          <w:rtl/>
        </w:rPr>
        <w:tab/>
      </w:r>
      <w:r w:rsidR="00BC28DD">
        <w:rPr>
          <w:rStyle w:val="default"/>
          <w:rFonts w:cs="FrankRuehl" w:hint="cs"/>
          <w:rtl/>
        </w:rPr>
        <w:t xml:space="preserve">מעסיק </w:t>
      </w:r>
      <w:r w:rsidRPr="000727EC">
        <w:rPr>
          <w:rStyle w:val="default"/>
          <w:rFonts w:cs="FrankRuehl" w:hint="cs"/>
          <w:rtl/>
        </w:rPr>
        <w:t xml:space="preserve">שאפשר שהייה של עובדים במקום עבודה בלי שיידע </w:t>
      </w:r>
      <w:r w:rsidR="00BC28DD">
        <w:rPr>
          <w:rStyle w:val="default"/>
          <w:rFonts w:cs="FrankRuehl" w:hint="cs"/>
          <w:rtl/>
        </w:rPr>
        <w:t xml:space="preserve">לגבי הכללים </w:t>
      </w:r>
      <w:r w:rsidRPr="000727EC">
        <w:rPr>
          <w:rStyle w:val="default"/>
          <w:rFonts w:cs="FrankRuehl" w:hint="cs"/>
          <w:rtl/>
        </w:rPr>
        <w:t xml:space="preserve">שבתקנות 4 ו-5 </w:t>
      </w:r>
      <w:r w:rsidR="00BC28DD">
        <w:rPr>
          <w:rStyle w:val="default"/>
          <w:rFonts w:cs="FrankRuehl" w:hint="cs"/>
          <w:rtl/>
        </w:rPr>
        <w:t>באמצעות הצבת שלט לעניין זה במקום העבודה, במקום בולט לעין, כאמור בתקנה 3</w:t>
      </w:r>
      <w:r w:rsidR="00A20EDD">
        <w:rPr>
          <w:rStyle w:val="default"/>
          <w:rFonts w:cs="FrankRuehl" w:hint="cs"/>
          <w:rtl/>
        </w:rPr>
        <w:t>(</w:t>
      </w:r>
      <w:r w:rsidR="00BC28DD">
        <w:rPr>
          <w:rStyle w:val="default"/>
          <w:rFonts w:cs="FrankRuehl" w:hint="cs"/>
          <w:rtl/>
        </w:rPr>
        <w:t>2);</w:t>
      </w:r>
    </w:p>
    <w:p w:rsidR="001B69C7" w:rsidRDefault="001B69C7" w:rsidP="001B69C7">
      <w:pPr>
        <w:pStyle w:val="P00"/>
        <w:spacing w:before="72"/>
        <w:ind w:left="624" w:right="1134"/>
        <w:rPr>
          <w:rStyle w:val="default"/>
          <w:rFonts w:cs="FrankRuehl"/>
          <w:rtl/>
        </w:rPr>
      </w:pPr>
      <w:r w:rsidRPr="003A0F3F">
        <w:rPr>
          <w:rStyle w:val="default"/>
          <w:rFonts w:cs="FrankRuehl"/>
        </w:rPr>
        <w:pict>
          <v:rect id="_x0000_s1195" style="position:absolute;left:0;text-align:left;margin-left:464.35pt;margin-top:7.1pt;width:75.05pt;height:24.8pt;z-index:251660288" o:allowincell="f" filled="f" stroked="f" strokecolor="lime" strokeweight=".25pt">
            <v:textbox style="mso-next-textbox:#_x0000_s1195" inset="0,0,0,0">
              <w:txbxContent>
                <w:p w:rsidR="001B69C7" w:rsidRDefault="001B69C7" w:rsidP="001B69C7">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תש"ף-2020</w:t>
                  </w:r>
                </w:p>
                <w:p w:rsidR="00F625E1" w:rsidRDefault="001B69C7" w:rsidP="00BD50DF">
                  <w:pPr>
                    <w:spacing w:line="160" w:lineRule="exact"/>
                    <w:jc w:val="left"/>
                    <w:rPr>
                      <w:rFonts w:cs="Miriam"/>
                      <w:noProof/>
                      <w:szCs w:val="18"/>
                      <w:rtl/>
                    </w:rPr>
                  </w:pPr>
                  <w:r>
                    <w:rPr>
                      <w:rFonts w:cs="Miriam" w:hint="cs"/>
                      <w:noProof/>
                      <w:szCs w:val="18"/>
                      <w:rtl/>
                    </w:rPr>
                    <w:t>תק' תשפ"א-2020</w:t>
                  </w:r>
                </w:p>
              </w:txbxContent>
            </v:textbox>
            <w10:anchorlock/>
          </v:rect>
        </w:pict>
      </w:r>
      <w:r>
        <w:rPr>
          <w:rStyle w:val="default"/>
          <w:rFonts w:cs="FrankRuehl" w:hint="cs"/>
          <w:rtl/>
        </w:rPr>
        <w:t>(3)</w:t>
      </w:r>
      <w:r w:rsidRPr="003A0F3F">
        <w:rPr>
          <w:rStyle w:val="default"/>
          <w:rFonts w:cs="FrankRuehl"/>
          <w:rtl/>
        </w:rPr>
        <w:tab/>
      </w:r>
      <w:r>
        <w:rPr>
          <w:rStyle w:val="default"/>
          <w:rFonts w:cs="FrankRuehl" w:hint="cs"/>
          <w:rtl/>
        </w:rPr>
        <w:t xml:space="preserve">מעסיק </w:t>
      </w:r>
      <w:r w:rsidRPr="000727EC">
        <w:rPr>
          <w:rStyle w:val="default"/>
          <w:rFonts w:cs="FrankRuehl" w:hint="cs"/>
          <w:rtl/>
        </w:rPr>
        <w:t xml:space="preserve">שאפשר שהייה של עובדים במקום העבודה בלי שדאג </w:t>
      </w:r>
      <w:r>
        <w:rPr>
          <w:rStyle w:val="default"/>
          <w:rFonts w:cs="FrankRuehl" w:hint="cs"/>
          <w:rtl/>
        </w:rPr>
        <w:t>לכך שהמנהל הכללי של מקום העבודה והממונה על ענייני קורונה במקום העבודה יחתמו על הצהרה בנוסח הקבוע בתוספת הראשונה, כאמור בתקנה 3</w:t>
      </w:r>
      <w:r w:rsidR="00A20EDD">
        <w:rPr>
          <w:rStyle w:val="default"/>
          <w:rFonts w:cs="FrankRuehl" w:hint="cs"/>
          <w:rtl/>
        </w:rPr>
        <w:t>(</w:t>
      </w:r>
      <w:r>
        <w:rPr>
          <w:rStyle w:val="default"/>
          <w:rFonts w:cs="FrankRuehl" w:hint="cs"/>
          <w:rtl/>
        </w:rPr>
        <w:t>3);</w:t>
      </w:r>
    </w:p>
    <w:p w:rsidR="00BC28DD" w:rsidRDefault="000727EC" w:rsidP="000727EC">
      <w:pPr>
        <w:pStyle w:val="P00"/>
        <w:spacing w:before="72"/>
        <w:ind w:left="624" w:right="1134"/>
        <w:rPr>
          <w:rStyle w:val="default"/>
          <w:rFonts w:cs="FrankRuehl"/>
          <w:rtl/>
        </w:rPr>
      </w:pPr>
      <w:r w:rsidRPr="003A0F3F">
        <w:rPr>
          <w:rStyle w:val="default"/>
          <w:rFonts w:cs="FrankRuehl"/>
        </w:rPr>
        <w:pict>
          <v:rect id="_x0000_s1183" style="position:absolute;left:0;text-align:left;margin-left:464.35pt;margin-top:7.1pt;width:75.05pt;height:19.75pt;z-index:251655168" o:allowincell="f" filled="f" stroked="f" strokecolor="lime" strokeweight=".25pt">
            <v:textbox inset="0,0,0,0">
              <w:txbxContent>
                <w:p w:rsidR="001B69C7" w:rsidRDefault="001B69C7" w:rsidP="00590223">
                  <w:pPr>
                    <w:spacing w:line="160" w:lineRule="exact"/>
                    <w:jc w:val="left"/>
                    <w:rPr>
                      <w:rFonts w:cs="Miriam"/>
                      <w:noProof/>
                      <w:szCs w:val="18"/>
                      <w:rtl/>
                    </w:rPr>
                  </w:pPr>
                  <w:r>
                    <w:rPr>
                      <w:rFonts w:cs="Miriam" w:hint="cs"/>
                      <w:noProof/>
                      <w:szCs w:val="18"/>
                      <w:rtl/>
                    </w:rPr>
                    <w:t xml:space="preserve">תק' </w:t>
                  </w:r>
                  <w:r w:rsidR="00A20EDD">
                    <w:rPr>
                      <w:rFonts w:cs="Miriam" w:hint="cs"/>
                      <w:noProof/>
                      <w:szCs w:val="18"/>
                      <w:rtl/>
                    </w:rPr>
                    <w:t xml:space="preserve">(מס' 2) </w:t>
                  </w:r>
                  <w:r w:rsidR="00A20EDD">
                    <w:rPr>
                      <w:rFonts w:cs="Miriam"/>
                      <w:noProof/>
                      <w:szCs w:val="18"/>
                      <w:rtl/>
                    </w:rPr>
                    <w:br/>
                  </w:r>
                  <w:r w:rsidR="00FB520A">
                    <w:rPr>
                      <w:rFonts w:cs="Miriam" w:hint="cs"/>
                      <w:noProof/>
                      <w:szCs w:val="18"/>
                      <w:rtl/>
                    </w:rPr>
                    <w:t>תשפ"א-2020</w:t>
                  </w:r>
                </w:p>
              </w:txbxContent>
            </v:textbox>
            <w10:anchorlock/>
          </v:rect>
        </w:pict>
      </w:r>
      <w:r>
        <w:rPr>
          <w:rStyle w:val="default"/>
          <w:rFonts w:cs="FrankRuehl" w:hint="cs"/>
          <w:rtl/>
        </w:rPr>
        <w:t>(</w:t>
      </w:r>
      <w:r w:rsidR="001B69C7">
        <w:rPr>
          <w:rStyle w:val="default"/>
          <w:rFonts w:cs="FrankRuehl" w:hint="cs"/>
          <w:rtl/>
        </w:rPr>
        <w:t>4</w:t>
      </w:r>
      <w:r>
        <w:rPr>
          <w:rStyle w:val="default"/>
          <w:rFonts w:cs="FrankRuehl" w:hint="cs"/>
          <w:rtl/>
        </w:rPr>
        <w:t>)</w:t>
      </w:r>
      <w:r w:rsidRPr="003A0F3F">
        <w:rPr>
          <w:rStyle w:val="default"/>
          <w:rFonts w:cs="FrankRuehl"/>
          <w:rtl/>
        </w:rPr>
        <w:tab/>
      </w:r>
      <w:r w:rsidR="00BD50DF">
        <w:rPr>
          <w:rStyle w:val="default"/>
          <w:rFonts w:cs="FrankRuehl" w:hint="cs"/>
          <w:rtl/>
        </w:rPr>
        <w:t>(בוטלה)</w:t>
      </w:r>
      <w:r w:rsidR="001B69C7" w:rsidRPr="001B69C7">
        <w:rPr>
          <w:rStyle w:val="default"/>
          <w:rFonts w:cs="FrankRuehl" w:hint="cs"/>
          <w:rtl/>
        </w:rPr>
        <w:t>.</w:t>
      </w:r>
    </w:p>
    <w:p w:rsidR="00F625E1" w:rsidRPr="00EC6B44" w:rsidRDefault="00F625E1" w:rsidP="00F625E1">
      <w:pPr>
        <w:pStyle w:val="P00"/>
        <w:spacing w:before="0"/>
        <w:ind w:left="0" w:right="1134"/>
        <w:rPr>
          <w:rStyle w:val="default"/>
          <w:rFonts w:ascii="FrankRuehl" w:hAnsi="FrankRuehl" w:cs="FrankRuehl"/>
          <w:vanish/>
          <w:color w:val="FF0000"/>
          <w:szCs w:val="20"/>
          <w:shd w:val="clear" w:color="auto" w:fill="FFFF99"/>
          <w:rtl/>
        </w:rPr>
      </w:pPr>
      <w:bookmarkStart w:id="35" w:name="Rov52"/>
      <w:r w:rsidRPr="00EC6B44">
        <w:rPr>
          <w:rStyle w:val="default"/>
          <w:rFonts w:ascii="FrankRuehl" w:hAnsi="FrankRuehl" w:cs="FrankRuehl" w:hint="cs"/>
          <w:vanish/>
          <w:color w:val="FF0000"/>
          <w:szCs w:val="20"/>
          <w:shd w:val="clear" w:color="auto" w:fill="FFFF99"/>
          <w:rtl/>
        </w:rPr>
        <w:t>מיום 23.8.2020</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2) תש"ף-2020</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hyperlink r:id="rId112" w:history="1">
        <w:r w:rsidRPr="00EC6B44">
          <w:rPr>
            <w:rStyle w:val="Hyperlink"/>
            <w:rFonts w:ascii="FrankRuehl" w:hAnsi="FrankRuehl" w:hint="cs"/>
            <w:vanish/>
            <w:szCs w:val="20"/>
            <w:shd w:val="clear" w:color="auto" w:fill="FFFF99"/>
            <w:rtl/>
          </w:rPr>
          <w:t>ק"ת תש"ף מס' 8708</w:t>
        </w:r>
      </w:hyperlink>
      <w:r w:rsidRPr="00EC6B44">
        <w:rPr>
          <w:rStyle w:val="default"/>
          <w:rFonts w:ascii="FrankRuehl" w:hAnsi="FrankRuehl" w:cs="FrankRuehl" w:hint="cs"/>
          <w:vanish/>
          <w:szCs w:val="20"/>
          <w:shd w:val="clear" w:color="auto" w:fill="FFFF99"/>
          <w:rtl/>
        </w:rPr>
        <w:t xml:space="preserve"> מיום 23.8.2020 עמ' 2062</w:t>
      </w:r>
    </w:p>
    <w:p w:rsidR="00F625E1" w:rsidRPr="00EC6B44" w:rsidRDefault="00F625E1" w:rsidP="00F625E1">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10</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העושה אחת מאלה, דינו קנס לפי סעיף 61(א)(1) לחוק העונשין, התשל"ז-1977 </w:t>
      </w:r>
      <w:r w:rsidRPr="00EC6B44">
        <w:rPr>
          <w:rStyle w:val="default"/>
          <w:rFonts w:cs="FrankRuehl"/>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w:t>
      </w:r>
      <w:r w:rsidRPr="00EC6B44">
        <w:rPr>
          <w:rStyle w:val="default"/>
          <w:rFonts w:cs="FrankRuehl" w:hint="cs"/>
          <w:strike/>
          <w:vanish/>
          <w:sz w:val="16"/>
          <w:szCs w:val="22"/>
          <w:shd w:val="clear" w:color="auto" w:fill="FFFF99"/>
          <w:rtl/>
        </w:rPr>
        <w:t>שהעסיק עובדים</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שאפשר שהייה של עובדים</w:t>
      </w:r>
      <w:r w:rsidRPr="00EC6B44">
        <w:rPr>
          <w:rStyle w:val="default"/>
          <w:rFonts w:cs="FrankRuehl" w:hint="cs"/>
          <w:vanish/>
          <w:sz w:val="16"/>
          <w:szCs w:val="22"/>
          <w:shd w:val="clear" w:color="auto" w:fill="FFFF99"/>
          <w:rtl/>
        </w:rPr>
        <w:t xml:space="preserve"> במקום עבודה בלי שמינה ממונה על ענייני קורונה כאמור בתקנה 3(1);</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w:t>
      </w:r>
      <w:r w:rsidRPr="00EC6B44">
        <w:rPr>
          <w:rStyle w:val="default"/>
          <w:rFonts w:cs="FrankRuehl" w:hint="cs"/>
          <w:strike/>
          <w:vanish/>
          <w:sz w:val="16"/>
          <w:szCs w:val="22"/>
          <w:shd w:val="clear" w:color="auto" w:fill="FFFF99"/>
          <w:rtl/>
        </w:rPr>
        <w:t>שלא יידע את העובדים במקום העבודה</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שאפשר שהייה של עובדים במקום עבודה בלי שיידע</w:t>
      </w:r>
      <w:r w:rsidRPr="00EC6B44">
        <w:rPr>
          <w:rStyle w:val="default"/>
          <w:rFonts w:cs="FrankRuehl" w:hint="cs"/>
          <w:vanish/>
          <w:sz w:val="16"/>
          <w:szCs w:val="22"/>
          <w:shd w:val="clear" w:color="auto" w:fill="FFFF99"/>
          <w:rtl/>
        </w:rPr>
        <w:t xml:space="preserve"> לגבי הכללים </w:t>
      </w:r>
      <w:r w:rsidRPr="00EC6B44">
        <w:rPr>
          <w:rStyle w:val="default"/>
          <w:rFonts w:cs="FrankRuehl" w:hint="cs"/>
          <w:strike/>
          <w:vanish/>
          <w:sz w:val="16"/>
          <w:szCs w:val="22"/>
          <w:shd w:val="clear" w:color="auto" w:fill="FFFF99"/>
          <w:rtl/>
        </w:rPr>
        <w:t>שבתקנה 4</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שבתקנות 4 ו-5</w:t>
      </w:r>
      <w:r w:rsidRPr="00EC6B44">
        <w:rPr>
          <w:rStyle w:val="default"/>
          <w:rFonts w:cs="FrankRuehl" w:hint="cs"/>
          <w:vanish/>
          <w:sz w:val="16"/>
          <w:szCs w:val="22"/>
          <w:shd w:val="clear" w:color="auto" w:fill="FFFF99"/>
          <w:rtl/>
        </w:rPr>
        <w:t xml:space="preserve"> באמצעות הצבת שלט לעניין זה במקום העבודה, במקום בולט לעין, כאמור בתקנה 3(2);</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w:t>
      </w:r>
      <w:r w:rsidRPr="00EC6B44">
        <w:rPr>
          <w:rStyle w:val="default"/>
          <w:rFonts w:cs="FrankRuehl" w:hint="cs"/>
          <w:strike/>
          <w:vanish/>
          <w:sz w:val="16"/>
          <w:szCs w:val="22"/>
          <w:shd w:val="clear" w:color="auto" w:fill="FFFF99"/>
          <w:rtl/>
        </w:rPr>
        <w:t>שלא דאג</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שאפשר שהייה של עובדים במקום העבודה בלי שדאג</w:t>
      </w:r>
      <w:r w:rsidRPr="00EC6B44">
        <w:rPr>
          <w:rStyle w:val="default"/>
          <w:rFonts w:cs="FrankRuehl" w:hint="cs"/>
          <w:vanish/>
          <w:sz w:val="16"/>
          <w:szCs w:val="22"/>
          <w:shd w:val="clear" w:color="auto" w:fill="FFFF99"/>
          <w:rtl/>
        </w:rPr>
        <w:t xml:space="preserve"> לכך שהמנהל הכללי של מקום העבודה והממונה על ענייני קורונה במקום העבודה יחתמו על הצהרה בנוסח הקבוע בתוספת הראשונה, כאמור בתקנה 3(3).</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p>
    <w:p w:rsidR="00F625E1" w:rsidRPr="00EC6B44" w:rsidRDefault="00F625E1" w:rsidP="00F625E1">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25.9.2020</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hyperlink r:id="rId113" w:history="1">
        <w:r w:rsidRPr="00EC6B44">
          <w:rPr>
            <w:rStyle w:val="Hyperlink"/>
            <w:rFonts w:ascii="FrankRuehl" w:hAnsi="FrankRuehl" w:hint="cs"/>
            <w:vanish/>
            <w:szCs w:val="20"/>
            <w:shd w:val="clear" w:color="auto" w:fill="FFFF99"/>
            <w:rtl/>
          </w:rPr>
          <w:t>ק"ת תשפ"א מס' 8786</w:t>
        </w:r>
      </w:hyperlink>
      <w:r w:rsidRPr="00EC6B44">
        <w:rPr>
          <w:rStyle w:val="default"/>
          <w:rFonts w:ascii="FrankRuehl" w:hAnsi="FrankRuehl" w:cs="FrankRuehl" w:hint="cs"/>
          <w:vanish/>
          <w:szCs w:val="20"/>
          <w:shd w:val="clear" w:color="auto" w:fill="FFFF99"/>
          <w:rtl/>
        </w:rPr>
        <w:t xml:space="preserve"> מיום 25.9.2020 עמ' 38</w:t>
      </w:r>
    </w:p>
    <w:p w:rsidR="00F625E1" w:rsidRPr="00EC6B44" w:rsidRDefault="00F625E1" w:rsidP="00F625E1">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10</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העושה אחת מאלה, דינו קנס לפי סעיף 61(א)(1) לחוק העונשין, התשל"ז-1977 </w:t>
      </w:r>
      <w:r w:rsidRPr="00EC6B44">
        <w:rPr>
          <w:rStyle w:val="default"/>
          <w:rFonts w:cs="FrankRuehl"/>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שאפשר שהייה של עובדים במקום עבודה בלי שמינה ממונה על ענייני קורונה כאמור בתקנה </w:t>
      </w:r>
      <w:r w:rsidRPr="00EC6B44">
        <w:rPr>
          <w:rStyle w:val="default"/>
          <w:rFonts w:cs="FrankRuehl" w:hint="cs"/>
          <w:strike/>
          <w:vanish/>
          <w:sz w:val="16"/>
          <w:szCs w:val="22"/>
          <w:shd w:val="clear" w:color="auto" w:fill="FFFF99"/>
          <w:rtl/>
        </w:rPr>
        <w:t>3(1)</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3(ב)(1)</w:t>
      </w:r>
      <w:r w:rsidRPr="00EC6B44">
        <w:rPr>
          <w:rStyle w:val="default"/>
          <w:rFonts w:cs="FrankRuehl" w:hint="cs"/>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שאפשר שהייה של עובדים במקום עבודה בלי שיידע לגבי הכללים שבתקנות 4 ו-5 באמצעות הצבת שלט לעניין זה במקום העבודה, במקום בולט לעין, כאמור בתקנה </w:t>
      </w:r>
      <w:r w:rsidRPr="00EC6B44">
        <w:rPr>
          <w:rStyle w:val="default"/>
          <w:rFonts w:cs="FrankRuehl" w:hint="cs"/>
          <w:strike/>
          <w:vanish/>
          <w:sz w:val="16"/>
          <w:szCs w:val="22"/>
          <w:shd w:val="clear" w:color="auto" w:fill="FFFF99"/>
          <w:rtl/>
        </w:rPr>
        <w:t>3(2)</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3(ב)(2)</w:t>
      </w:r>
      <w:r w:rsidRPr="00EC6B44">
        <w:rPr>
          <w:rStyle w:val="default"/>
          <w:rFonts w:cs="FrankRuehl" w:hint="cs"/>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שאפשר שהייה של עובדים במקום העבודה בלי שדאג לכך שהמנהל הכללי של מקום העבודה והממונה על ענייני קורונה במקום העבודה יחתמו על הצהרה בנוסח הקבוע בתוספת הראשונה, כאמור בתקנה </w:t>
      </w:r>
      <w:r w:rsidRPr="00EC6B44">
        <w:rPr>
          <w:rStyle w:val="default"/>
          <w:rFonts w:cs="FrankRuehl" w:hint="cs"/>
          <w:strike/>
          <w:vanish/>
          <w:sz w:val="16"/>
          <w:szCs w:val="22"/>
          <w:shd w:val="clear" w:color="auto" w:fill="FFFF99"/>
          <w:rtl/>
        </w:rPr>
        <w:t>3(3)</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3(ב)(3)</w:t>
      </w:r>
      <w:r w:rsidRPr="00EC6B44">
        <w:rPr>
          <w:rStyle w:val="default"/>
          <w:rFonts w:cs="FrankRuehl" w:hint="cs"/>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u w:val="single"/>
          <w:shd w:val="clear" w:color="auto" w:fill="FFFF99"/>
          <w:rtl/>
        </w:rPr>
        <w:t>(4)</w:t>
      </w:r>
      <w:r w:rsidRPr="00EC6B44">
        <w:rPr>
          <w:rStyle w:val="default"/>
          <w:rFonts w:cs="FrankRuehl"/>
          <w:vanish/>
          <w:sz w:val="16"/>
          <w:szCs w:val="22"/>
          <w:u w:val="single"/>
          <w:shd w:val="clear" w:color="auto" w:fill="FFFF99"/>
          <w:rtl/>
        </w:rPr>
        <w:tab/>
      </w:r>
      <w:r w:rsidRPr="00EC6B44">
        <w:rPr>
          <w:rStyle w:val="default"/>
          <w:rFonts w:cs="FrankRuehl" w:hint="cs"/>
          <w:vanish/>
          <w:sz w:val="16"/>
          <w:szCs w:val="22"/>
          <w:u w:val="single"/>
          <w:shd w:val="clear" w:color="auto" w:fill="FFFF99"/>
          <w:rtl/>
        </w:rPr>
        <w:t xml:space="preserve">מעסיק שאפשר כניסה של עובדים למקום העבודה או שהייה של עובדים במקום העבודה בניגוד לתקנה 3, דינו </w:t>
      </w:r>
      <w:r w:rsidRPr="00EC6B44">
        <w:rPr>
          <w:rStyle w:val="default"/>
          <w:rFonts w:cs="FrankRuehl"/>
          <w:vanish/>
          <w:sz w:val="16"/>
          <w:szCs w:val="22"/>
          <w:u w:val="single"/>
          <w:shd w:val="clear" w:color="auto" w:fill="FFFF99"/>
          <w:rtl/>
        </w:rPr>
        <w:t>–</w:t>
      </w:r>
      <w:r w:rsidRPr="00EC6B44">
        <w:rPr>
          <w:rStyle w:val="default"/>
          <w:rFonts w:cs="FrankRuehl" w:hint="cs"/>
          <w:vanish/>
          <w:sz w:val="16"/>
          <w:szCs w:val="22"/>
          <w:u w:val="single"/>
          <w:shd w:val="clear" w:color="auto" w:fill="FFFF99"/>
          <w:rtl/>
        </w:rPr>
        <w:t xml:space="preserve"> קנס כאמור בסעיף 61(א)(1) לחוק העונשין, התשל"ז-1977.</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p>
    <w:p w:rsidR="00F625E1" w:rsidRPr="00EC6B44" w:rsidRDefault="00F625E1" w:rsidP="00F625E1">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14.10.2020</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2) תשפ"א-2020</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hyperlink r:id="rId114" w:history="1">
        <w:r w:rsidRPr="00EC6B44">
          <w:rPr>
            <w:rStyle w:val="Hyperlink"/>
            <w:rFonts w:ascii="FrankRuehl" w:hAnsi="FrankRuehl" w:hint="cs"/>
            <w:vanish/>
            <w:szCs w:val="20"/>
            <w:shd w:val="clear" w:color="auto" w:fill="FFFF99"/>
            <w:rtl/>
          </w:rPr>
          <w:t>ק"ת תשפ"א מס' 8821</w:t>
        </w:r>
      </w:hyperlink>
      <w:r w:rsidRPr="00EC6B44">
        <w:rPr>
          <w:rStyle w:val="default"/>
          <w:rFonts w:ascii="FrankRuehl" w:hAnsi="FrankRuehl" w:cs="FrankRuehl" w:hint="cs"/>
          <w:vanish/>
          <w:szCs w:val="20"/>
          <w:shd w:val="clear" w:color="auto" w:fill="FFFF99"/>
          <w:rtl/>
        </w:rPr>
        <w:t xml:space="preserve"> מיום 14.10.2020 עמ' 164</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ת"ט (מס' 2) תשפ"א-2020</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hyperlink r:id="rId115" w:history="1">
        <w:r w:rsidRPr="00EC6B44">
          <w:rPr>
            <w:rStyle w:val="Hyperlink"/>
            <w:rFonts w:ascii="FrankRuehl" w:hAnsi="FrankRuehl" w:hint="cs"/>
            <w:vanish/>
            <w:szCs w:val="20"/>
            <w:shd w:val="clear" w:color="auto" w:fill="FFFF99"/>
            <w:rtl/>
          </w:rPr>
          <w:t>ק"ת תשפ"א מס' 8834</w:t>
        </w:r>
      </w:hyperlink>
      <w:r w:rsidRPr="00EC6B44">
        <w:rPr>
          <w:rStyle w:val="default"/>
          <w:rFonts w:ascii="FrankRuehl" w:hAnsi="FrankRuehl" w:cs="FrankRuehl" w:hint="cs"/>
          <w:vanish/>
          <w:szCs w:val="20"/>
          <w:shd w:val="clear" w:color="auto" w:fill="FFFF99"/>
          <w:rtl/>
        </w:rPr>
        <w:t xml:space="preserve"> מיום 18.10.2020 עמ' 221</w:t>
      </w:r>
    </w:p>
    <w:p w:rsidR="00F625E1" w:rsidRPr="00EC6B44" w:rsidRDefault="00F625E1" w:rsidP="00F625E1">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10</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העושה אחת מאלה, דינו קנס לפי סעיף 61(א)(1) לחוק העונשין, התשל"ז-1977 </w:t>
      </w:r>
      <w:r w:rsidRPr="00EC6B44">
        <w:rPr>
          <w:rStyle w:val="default"/>
          <w:rFonts w:cs="FrankRuehl"/>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שאפשר שהייה של עובדים במקום עבודה בלי שמינה ממונה על ענייני קורונה כאמור בתקנה </w:t>
      </w:r>
      <w:r w:rsidRPr="00EC6B44">
        <w:rPr>
          <w:rStyle w:val="default"/>
          <w:rFonts w:cs="FrankRuehl" w:hint="cs"/>
          <w:strike/>
          <w:vanish/>
          <w:sz w:val="16"/>
          <w:szCs w:val="22"/>
          <w:shd w:val="clear" w:color="auto" w:fill="FFFF99"/>
          <w:rtl/>
        </w:rPr>
        <w:t>3(ב)(1)</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3(1)</w:t>
      </w:r>
      <w:r w:rsidRPr="00EC6B44">
        <w:rPr>
          <w:rStyle w:val="default"/>
          <w:rFonts w:cs="FrankRuehl" w:hint="cs"/>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שאפשר שהייה של עובדים במקום עבודה בלי שיידע לגבי הכללים שבתקנות 4 ו-5 באמצעות הצבת שלט לעניין זה במקום העבודה, במקום בולט לעין, כאמור בתקנה </w:t>
      </w:r>
      <w:r w:rsidRPr="00EC6B44">
        <w:rPr>
          <w:rStyle w:val="default"/>
          <w:rFonts w:cs="FrankRuehl" w:hint="cs"/>
          <w:strike/>
          <w:vanish/>
          <w:sz w:val="16"/>
          <w:szCs w:val="22"/>
          <w:shd w:val="clear" w:color="auto" w:fill="FFFF99"/>
          <w:rtl/>
        </w:rPr>
        <w:t>3(ב)(2)</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3(2)</w:t>
      </w:r>
      <w:r w:rsidRPr="00EC6B44">
        <w:rPr>
          <w:rStyle w:val="default"/>
          <w:rFonts w:cs="FrankRuehl" w:hint="cs"/>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שאפשר שהייה של עובדים במקום העבודה בלי שדאג לכך שהמנהל הכללי של מקום העבודה והממונה על ענייני קורונה במקום העבודה יחתמו על הצהרה בנוסח הקבוע בתוספת הראשונה, כאמור בתקנה </w:t>
      </w:r>
      <w:r w:rsidRPr="00EC6B44">
        <w:rPr>
          <w:rStyle w:val="default"/>
          <w:rFonts w:cs="FrankRuehl" w:hint="cs"/>
          <w:strike/>
          <w:vanish/>
          <w:sz w:val="16"/>
          <w:szCs w:val="22"/>
          <w:shd w:val="clear" w:color="auto" w:fill="FFFF99"/>
          <w:rtl/>
        </w:rPr>
        <w:t>3(ב)(3)</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3(3)</w:t>
      </w:r>
      <w:r w:rsidRPr="00EC6B44">
        <w:rPr>
          <w:rStyle w:val="default"/>
          <w:rFonts w:cs="FrankRuehl" w:hint="cs"/>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strike/>
          <w:vanish/>
          <w:sz w:val="16"/>
          <w:szCs w:val="22"/>
          <w:shd w:val="clear" w:color="auto" w:fill="FFFF99"/>
          <w:rtl/>
        </w:rPr>
        <w:t>(4)</w:t>
      </w:r>
      <w:r w:rsidRPr="00EC6B44">
        <w:rPr>
          <w:rStyle w:val="default"/>
          <w:rFonts w:cs="FrankRuehl"/>
          <w:strike/>
          <w:vanish/>
          <w:sz w:val="16"/>
          <w:szCs w:val="22"/>
          <w:shd w:val="clear" w:color="auto" w:fill="FFFF99"/>
          <w:rtl/>
        </w:rPr>
        <w:tab/>
      </w:r>
      <w:r w:rsidRPr="00EC6B44">
        <w:rPr>
          <w:rStyle w:val="default"/>
          <w:rFonts w:cs="FrankRuehl" w:hint="cs"/>
          <w:strike/>
          <w:vanish/>
          <w:sz w:val="16"/>
          <w:szCs w:val="22"/>
          <w:shd w:val="clear" w:color="auto" w:fill="FFFF99"/>
          <w:rtl/>
        </w:rPr>
        <w:t xml:space="preserve">מעסיק שאפשר כניסה של עובדים למקום העבודה או שהייה של עובדים במקום העבודה בניגוד לתקנה 3, דינו </w:t>
      </w:r>
      <w:r w:rsidRPr="00EC6B44">
        <w:rPr>
          <w:rStyle w:val="default"/>
          <w:rFonts w:cs="FrankRuehl"/>
          <w:strike/>
          <w:vanish/>
          <w:sz w:val="16"/>
          <w:szCs w:val="22"/>
          <w:shd w:val="clear" w:color="auto" w:fill="FFFF99"/>
          <w:rtl/>
        </w:rPr>
        <w:t>–</w:t>
      </w:r>
      <w:r w:rsidRPr="00EC6B44">
        <w:rPr>
          <w:rStyle w:val="default"/>
          <w:rFonts w:cs="FrankRuehl" w:hint="cs"/>
          <w:strike/>
          <w:vanish/>
          <w:sz w:val="16"/>
          <w:szCs w:val="22"/>
          <w:shd w:val="clear" w:color="auto" w:fill="FFFF99"/>
          <w:rtl/>
        </w:rPr>
        <w:t xml:space="preserve"> קנס כאמור בסעיף 61(א)(1) לחוק העונשין, התשל"ז-1977.</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p>
    <w:p w:rsidR="00F625E1" w:rsidRPr="00EC6B44" w:rsidRDefault="00F625E1" w:rsidP="00F625E1">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14.10.2020 עד יום 17.10.2020</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2) תשפ"א-2020</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hyperlink r:id="rId116" w:history="1">
        <w:r w:rsidRPr="00EC6B44">
          <w:rPr>
            <w:rStyle w:val="Hyperlink"/>
            <w:rFonts w:ascii="FrankRuehl" w:hAnsi="FrankRuehl" w:hint="cs"/>
            <w:vanish/>
            <w:szCs w:val="20"/>
            <w:shd w:val="clear" w:color="auto" w:fill="FFFF99"/>
            <w:rtl/>
          </w:rPr>
          <w:t>ק"ת תשפ"א מס' 8822</w:t>
        </w:r>
      </w:hyperlink>
      <w:r w:rsidRPr="00EC6B44">
        <w:rPr>
          <w:rStyle w:val="default"/>
          <w:rFonts w:ascii="FrankRuehl" w:hAnsi="FrankRuehl" w:cs="FrankRuehl" w:hint="cs"/>
          <w:vanish/>
          <w:szCs w:val="20"/>
          <w:shd w:val="clear" w:color="auto" w:fill="FFFF99"/>
          <w:rtl/>
        </w:rPr>
        <w:t xml:space="preserve"> מיום 14.10.2020 עמ' 166</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 (תיקון מס' 3) תשפ"א-2020</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hyperlink r:id="rId117" w:history="1">
        <w:r w:rsidRPr="00EC6B44">
          <w:rPr>
            <w:rStyle w:val="Hyperlink"/>
            <w:rFonts w:ascii="FrankRuehl" w:hAnsi="FrankRuehl" w:hint="cs"/>
            <w:vanish/>
            <w:szCs w:val="20"/>
            <w:shd w:val="clear" w:color="auto" w:fill="FFFF99"/>
            <w:rtl/>
          </w:rPr>
          <w:t>ק"ת תשפ"א מס' 8830</w:t>
        </w:r>
      </w:hyperlink>
      <w:r w:rsidRPr="00EC6B44">
        <w:rPr>
          <w:rStyle w:val="default"/>
          <w:rFonts w:ascii="FrankRuehl" w:hAnsi="FrankRuehl" w:cs="FrankRuehl" w:hint="cs"/>
          <w:vanish/>
          <w:szCs w:val="20"/>
          <w:shd w:val="clear" w:color="auto" w:fill="FFFF99"/>
          <w:rtl/>
        </w:rPr>
        <w:t xml:space="preserve"> מיום 16.10.2020 עמ' 202</w:t>
      </w:r>
    </w:p>
    <w:p w:rsidR="00F625E1" w:rsidRPr="00EC6B44" w:rsidRDefault="00F625E1" w:rsidP="00F625E1">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10</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העושה אחת מאלה, דינו קנס לפי סעיף 61(א)(1) לחוק העונשין, התשל"ז-1977 </w:t>
      </w:r>
      <w:r w:rsidRPr="00EC6B44">
        <w:rPr>
          <w:rStyle w:val="default"/>
          <w:rFonts w:cs="FrankRuehl"/>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שאפשר שהייה של עובדים במקום עבודה בלי שמינה ממונה על ענייני קורונה כאמור בתקנה </w:t>
      </w:r>
      <w:r w:rsidRPr="00EC6B44">
        <w:rPr>
          <w:rStyle w:val="default"/>
          <w:rFonts w:cs="FrankRuehl" w:hint="cs"/>
          <w:strike/>
          <w:vanish/>
          <w:sz w:val="16"/>
          <w:szCs w:val="22"/>
          <w:shd w:val="clear" w:color="auto" w:fill="FFFF99"/>
          <w:rtl/>
        </w:rPr>
        <w:t>3(1)</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3(ב)(1)</w:t>
      </w:r>
      <w:r w:rsidRPr="00EC6B44">
        <w:rPr>
          <w:rStyle w:val="default"/>
          <w:rFonts w:cs="FrankRuehl" w:hint="cs"/>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שאפשר שהייה של עובדים במקום עבודה בלי שיידע לגבי הכללים שבתקנות 4 ו-5 באמצעות הצבת שלט לעניין זה במקום העבודה, במקום בולט לעין, כאמור בתקנה </w:t>
      </w:r>
      <w:r w:rsidRPr="00EC6B44">
        <w:rPr>
          <w:rStyle w:val="default"/>
          <w:rFonts w:cs="FrankRuehl" w:hint="cs"/>
          <w:strike/>
          <w:vanish/>
          <w:sz w:val="16"/>
          <w:szCs w:val="22"/>
          <w:shd w:val="clear" w:color="auto" w:fill="FFFF99"/>
          <w:rtl/>
        </w:rPr>
        <w:t>3(2)</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3(ב)(2)</w:t>
      </w:r>
      <w:r w:rsidRPr="00EC6B44">
        <w:rPr>
          <w:rStyle w:val="default"/>
          <w:rFonts w:cs="FrankRuehl" w:hint="cs"/>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שאפשר שהייה של עובדים במקום העבודה בלי שדאג לכך שהמנהל הכללי של מקום העבודה והממונה על ענייני קורונה במקום העבודה יחתמו על הצהרה בנוסח הקבוע בתוספת הראשונה, כאמור בתקנה </w:t>
      </w:r>
      <w:r w:rsidRPr="00EC6B44">
        <w:rPr>
          <w:rStyle w:val="default"/>
          <w:rFonts w:cs="FrankRuehl" w:hint="cs"/>
          <w:strike/>
          <w:vanish/>
          <w:sz w:val="16"/>
          <w:szCs w:val="22"/>
          <w:shd w:val="clear" w:color="auto" w:fill="FFFF99"/>
          <w:rtl/>
        </w:rPr>
        <w:t>3(3)</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3(ב)(3)</w:t>
      </w:r>
      <w:r w:rsidRPr="00EC6B44">
        <w:rPr>
          <w:rStyle w:val="default"/>
          <w:rFonts w:cs="FrankRuehl" w:hint="cs"/>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u w:val="single"/>
          <w:shd w:val="clear" w:color="auto" w:fill="FFFF99"/>
          <w:rtl/>
        </w:rPr>
      </w:pPr>
      <w:r w:rsidRPr="00EC6B44">
        <w:rPr>
          <w:rStyle w:val="default"/>
          <w:rFonts w:cs="FrankRuehl" w:hint="cs"/>
          <w:vanish/>
          <w:sz w:val="16"/>
          <w:szCs w:val="22"/>
          <w:u w:val="single"/>
          <w:shd w:val="clear" w:color="auto" w:fill="FFFF99"/>
          <w:rtl/>
        </w:rPr>
        <w:t>(4)</w:t>
      </w:r>
      <w:r w:rsidRPr="00EC6B44">
        <w:rPr>
          <w:rStyle w:val="default"/>
          <w:rFonts w:cs="FrankRuehl"/>
          <w:vanish/>
          <w:sz w:val="16"/>
          <w:szCs w:val="22"/>
          <w:u w:val="single"/>
          <w:shd w:val="clear" w:color="auto" w:fill="FFFF99"/>
          <w:rtl/>
        </w:rPr>
        <w:tab/>
      </w:r>
      <w:r w:rsidRPr="00EC6B44">
        <w:rPr>
          <w:rStyle w:val="default"/>
          <w:rFonts w:cs="FrankRuehl" w:hint="cs"/>
          <w:vanish/>
          <w:sz w:val="16"/>
          <w:szCs w:val="22"/>
          <w:u w:val="single"/>
          <w:shd w:val="clear" w:color="auto" w:fill="FFFF99"/>
          <w:rtl/>
        </w:rPr>
        <w:t>מעסיק שאפשר כניסה של עובדים למקום העבודה או שהייה של עובדים במקום העבודה בניגוד לתקנה 3.</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p>
    <w:p w:rsidR="00F625E1" w:rsidRPr="00EC6B44" w:rsidRDefault="00F625E1" w:rsidP="00F625E1">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27.12.2020 בשעה 17:00 עד יום 7.1.2021</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תשפ"א-2020 הוראת שעה</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hyperlink r:id="rId118" w:history="1">
        <w:r w:rsidRPr="00EC6B44">
          <w:rPr>
            <w:rStyle w:val="Hyperlink"/>
            <w:rFonts w:ascii="FrankRuehl" w:hAnsi="FrankRuehl" w:hint="cs"/>
            <w:vanish/>
            <w:szCs w:val="20"/>
            <w:shd w:val="clear" w:color="auto" w:fill="FFFF99"/>
            <w:rtl/>
          </w:rPr>
          <w:t>ק"ת תשפ"א מס' 9022</w:t>
        </w:r>
      </w:hyperlink>
      <w:r w:rsidRPr="00EC6B44">
        <w:rPr>
          <w:rStyle w:val="default"/>
          <w:rFonts w:ascii="FrankRuehl" w:hAnsi="FrankRuehl" w:cs="FrankRuehl" w:hint="cs"/>
          <w:vanish/>
          <w:szCs w:val="20"/>
          <w:shd w:val="clear" w:color="auto" w:fill="FFFF99"/>
          <w:rtl/>
        </w:rPr>
        <w:t xml:space="preserve"> מיום 27.12.2020 עמ' 1059</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(תיקון) תשפ"א-2021</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hyperlink r:id="rId119" w:history="1">
        <w:r w:rsidRPr="00EC6B44">
          <w:rPr>
            <w:rStyle w:val="Hyperlink"/>
            <w:rFonts w:ascii="FrankRuehl" w:hAnsi="FrankRuehl" w:hint="cs"/>
            <w:vanish/>
            <w:szCs w:val="20"/>
            <w:shd w:val="clear" w:color="auto" w:fill="FFFF99"/>
            <w:rtl/>
          </w:rPr>
          <w:t>ק"ת תשפ"א מס' 9072</w:t>
        </w:r>
      </w:hyperlink>
      <w:r w:rsidRPr="00EC6B44">
        <w:rPr>
          <w:rStyle w:val="default"/>
          <w:rFonts w:ascii="FrankRuehl" w:hAnsi="FrankRuehl" w:cs="FrankRuehl" w:hint="cs"/>
          <w:vanish/>
          <w:szCs w:val="20"/>
          <w:shd w:val="clear" w:color="auto" w:fill="FFFF99"/>
          <w:rtl/>
        </w:rPr>
        <w:t xml:space="preserve"> מיום 7.1.2021 עמ' 1444</w:t>
      </w:r>
    </w:p>
    <w:p w:rsidR="00F625E1" w:rsidRPr="00EC6B44" w:rsidRDefault="00F625E1" w:rsidP="00F625E1">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10</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העושה אחת מאלה, דינו קנס לפי סעיף 61(א)(1) לחוק העונשין, התשל"ז-1977 </w:t>
      </w:r>
      <w:r w:rsidRPr="00EC6B44">
        <w:rPr>
          <w:rStyle w:val="default"/>
          <w:rFonts w:cs="FrankRuehl"/>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שאפשר שהייה של עובדים במקום עבודה בלי שמינה ממונה על ענייני קורונה כאמור בתקנה </w:t>
      </w:r>
      <w:r w:rsidRPr="00EC6B44">
        <w:rPr>
          <w:rStyle w:val="default"/>
          <w:rFonts w:cs="FrankRuehl" w:hint="cs"/>
          <w:strike/>
          <w:vanish/>
          <w:sz w:val="16"/>
          <w:szCs w:val="22"/>
          <w:shd w:val="clear" w:color="auto" w:fill="FFFF99"/>
          <w:rtl/>
        </w:rPr>
        <w:t>3(1)</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3(ב)(1)</w:t>
      </w:r>
      <w:r w:rsidRPr="00EC6B44">
        <w:rPr>
          <w:rStyle w:val="default"/>
          <w:rFonts w:cs="FrankRuehl" w:hint="cs"/>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שאפשר שהייה של עובדים במקום עבודה בלי שיידע לגבי הכללים שבתקנות 4 ו-5 באמצעות הצבת שלט לעניין זה במקום העבודה, במקום בולט לעין, כאמור בתקנה </w:t>
      </w:r>
      <w:r w:rsidRPr="00EC6B44">
        <w:rPr>
          <w:rStyle w:val="default"/>
          <w:rFonts w:cs="FrankRuehl" w:hint="cs"/>
          <w:strike/>
          <w:vanish/>
          <w:sz w:val="16"/>
          <w:szCs w:val="22"/>
          <w:shd w:val="clear" w:color="auto" w:fill="FFFF99"/>
          <w:rtl/>
        </w:rPr>
        <w:t>3(2)</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3(ב)(2)</w:t>
      </w:r>
      <w:r w:rsidRPr="00EC6B44">
        <w:rPr>
          <w:rStyle w:val="default"/>
          <w:rFonts w:cs="FrankRuehl" w:hint="cs"/>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שאפשר שהייה של עובדים במקום העבודה בלי שדאג לכך שהמנהל הכללי של מקום העבודה והממונה על ענייני קורונה במקום העבודה יחתמו על הצהרה בנוסח הקבוע בתוספת הראשונה, כאמור בתקנה </w:t>
      </w:r>
      <w:r w:rsidRPr="00EC6B44">
        <w:rPr>
          <w:rStyle w:val="default"/>
          <w:rFonts w:cs="FrankRuehl" w:hint="cs"/>
          <w:strike/>
          <w:vanish/>
          <w:sz w:val="16"/>
          <w:szCs w:val="22"/>
          <w:shd w:val="clear" w:color="auto" w:fill="FFFF99"/>
          <w:rtl/>
        </w:rPr>
        <w:t>3(3)</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3(ב)(3)</w:t>
      </w:r>
      <w:r w:rsidRPr="00EC6B44">
        <w:rPr>
          <w:rStyle w:val="default"/>
          <w:rFonts w:cs="FrankRuehl" w:hint="cs"/>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u w:val="single"/>
          <w:shd w:val="clear" w:color="auto" w:fill="FFFF99"/>
          <w:rtl/>
        </w:rPr>
      </w:pPr>
      <w:r w:rsidRPr="00EC6B44">
        <w:rPr>
          <w:rStyle w:val="default"/>
          <w:rFonts w:cs="FrankRuehl" w:hint="cs"/>
          <w:vanish/>
          <w:sz w:val="16"/>
          <w:szCs w:val="22"/>
          <w:u w:val="single"/>
          <w:shd w:val="clear" w:color="auto" w:fill="FFFF99"/>
          <w:rtl/>
        </w:rPr>
        <w:t>(4)</w:t>
      </w:r>
      <w:r w:rsidRPr="00EC6B44">
        <w:rPr>
          <w:rStyle w:val="default"/>
          <w:rFonts w:cs="FrankRuehl"/>
          <w:vanish/>
          <w:sz w:val="16"/>
          <w:szCs w:val="22"/>
          <w:u w:val="single"/>
          <w:shd w:val="clear" w:color="auto" w:fill="FFFF99"/>
          <w:rtl/>
        </w:rPr>
        <w:tab/>
      </w:r>
      <w:r w:rsidRPr="00EC6B44">
        <w:rPr>
          <w:rStyle w:val="default"/>
          <w:rFonts w:cs="FrankRuehl" w:hint="cs"/>
          <w:vanish/>
          <w:sz w:val="16"/>
          <w:szCs w:val="22"/>
          <w:u w:val="single"/>
          <w:shd w:val="clear" w:color="auto" w:fill="FFFF99"/>
          <w:rtl/>
        </w:rPr>
        <w:t>מעסיק שאפשר כניסה של עובדים למקום העבודה או שהייה של עובדים במקום העבודה בניגוד לתקנה 3.</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p>
    <w:p w:rsidR="00F625E1" w:rsidRPr="00EC6B44" w:rsidRDefault="00F625E1" w:rsidP="00F625E1">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vanish/>
          <w:color w:val="FF0000"/>
          <w:szCs w:val="20"/>
          <w:shd w:val="clear" w:color="auto" w:fill="FFFF99"/>
          <w:rtl/>
        </w:rPr>
        <w:t xml:space="preserve">מיום 8.1.2021 עד יום </w:t>
      </w:r>
      <w:r w:rsidR="00C22609" w:rsidRPr="00EC6B44">
        <w:rPr>
          <w:rStyle w:val="default"/>
          <w:rFonts w:ascii="FrankRuehl" w:hAnsi="FrankRuehl" w:cs="FrankRuehl" w:hint="cs"/>
          <w:vanish/>
          <w:color w:val="FF0000"/>
          <w:szCs w:val="20"/>
          <w:shd w:val="clear" w:color="auto" w:fill="FFFF99"/>
          <w:rtl/>
        </w:rPr>
        <w:t>7</w:t>
      </w:r>
      <w:r w:rsidR="0093203D" w:rsidRPr="00EC6B44">
        <w:rPr>
          <w:rStyle w:val="default"/>
          <w:rFonts w:ascii="FrankRuehl" w:hAnsi="FrankRuehl" w:cs="FrankRuehl" w:hint="cs"/>
          <w:vanish/>
          <w:color w:val="FF0000"/>
          <w:szCs w:val="20"/>
          <w:shd w:val="clear" w:color="auto" w:fill="FFFF99"/>
          <w:rtl/>
        </w:rPr>
        <w:t>.2.2021 בשעה 07.00</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b/>
          <w:bCs/>
          <w:vanish/>
          <w:szCs w:val="20"/>
          <w:shd w:val="clear" w:color="auto" w:fill="FFFF99"/>
          <w:rtl/>
        </w:rPr>
        <w:t>הוראת שעה תשפ"א-2021</w:t>
      </w:r>
    </w:p>
    <w:p w:rsidR="00F625E1" w:rsidRPr="00EC6B44" w:rsidRDefault="00F625E1" w:rsidP="00F625E1">
      <w:pPr>
        <w:pStyle w:val="P00"/>
        <w:spacing w:before="0"/>
        <w:ind w:left="0" w:right="1134"/>
        <w:rPr>
          <w:rStyle w:val="default"/>
          <w:rFonts w:ascii="FrankRuehl" w:hAnsi="FrankRuehl" w:cs="FrankRuehl"/>
          <w:vanish/>
          <w:szCs w:val="20"/>
          <w:shd w:val="clear" w:color="auto" w:fill="FFFF99"/>
          <w:rtl/>
        </w:rPr>
      </w:pPr>
      <w:hyperlink r:id="rId120" w:history="1">
        <w:r w:rsidRPr="00EC6B44">
          <w:rPr>
            <w:rStyle w:val="Hyperlink"/>
            <w:rFonts w:ascii="FrankRuehl" w:hAnsi="FrankRuehl"/>
            <w:vanish/>
            <w:szCs w:val="20"/>
            <w:shd w:val="clear" w:color="auto" w:fill="FFFF99"/>
            <w:rtl/>
          </w:rPr>
          <w:t>ק"ת תשפ"א מס' 9076</w:t>
        </w:r>
      </w:hyperlink>
      <w:r w:rsidRPr="00EC6B44">
        <w:rPr>
          <w:rStyle w:val="default"/>
          <w:rFonts w:ascii="FrankRuehl" w:hAnsi="FrankRuehl" w:cs="FrankRuehl"/>
          <w:vanish/>
          <w:szCs w:val="20"/>
          <w:shd w:val="clear" w:color="auto" w:fill="FFFF99"/>
          <w:rtl/>
        </w:rPr>
        <w:t xml:space="preserve"> מיום 7.1.2021 עמ' </w:t>
      </w:r>
      <w:r w:rsidRPr="00EC6B44">
        <w:rPr>
          <w:rStyle w:val="default"/>
          <w:rFonts w:ascii="FrankRuehl" w:hAnsi="FrankRuehl" w:cs="FrankRuehl" w:hint="cs"/>
          <w:vanish/>
          <w:szCs w:val="20"/>
          <w:shd w:val="clear" w:color="auto" w:fill="FFFF99"/>
          <w:rtl/>
        </w:rPr>
        <w:t>1461</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w:t>
      </w:r>
      <w:r w:rsidRPr="00EC6B44">
        <w:rPr>
          <w:rStyle w:val="default"/>
          <w:rFonts w:ascii="FrankRuehl" w:hAnsi="FrankRuehl" w:cs="FrankRuehl"/>
          <w:b/>
          <w:bCs/>
          <w:vanish/>
          <w:szCs w:val="20"/>
          <w:shd w:val="clear" w:color="auto" w:fill="FFFF99"/>
          <w:rtl/>
        </w:rPr>
        <w:t xml:space="preserve"> (תיקון) תשפ"א-2021</w:t>
      </w:r>
    </w:p>
    <w:p w:rsidR="00EF5309" w:rsidRPr="00EC6B44" w:rsidRDefault="00EF5309" w:rsidP="00EF5309">
      <w:pPr>
        <w:pStyle w:val="P00"/>
        <w:spacing w:before="0"/>
        <w:ind w:left="0" w:right="1134"/>
        <w:rPr>
          <w:rStyle w:val="default"/>
          <w:rFonts w:ascii="FrankRuehl" w:hAnsi="FrankRuehl" w:cs="FrankRuehl"/>
          <w:vanish/>
          <w:szCs w:val="20"/>
          <w:shd w:val="clear" w:color="auto" w:fill="FFFF99"/>
          <w:rtl/>
        </w:rPr>
      </w:pPr>
      <w:hyperlink r:id="rId121" w:history="1">
        <w:r w:rsidRPr="00EC6B44">
          <w:rPr>
            <w:rStyle w:val="Hyperlink"/>
            <w:rFonts w:ascii="FrankRuehl" w:hAnsi="FrankRuehl"/>
            <w:vanish/>
            <w:szCs w:val="20"/>
            <w:shd w:val="clear" w:color="auto" w:fill="FFFF99"/>
            <w:rtl/>
          </w:rPr>
          <w:t>ק"ת תשפ"א מס' 9111</w:t>
        </w:r>
      </w:hyperlink>
      <w:r w:rsidRPr="00EC6B44">
        <w:rPr>
          <w:rStyle w:val="default"/>
          <w:rFonts w:ascii="FrankRuehl" w:hAnsi="FrankRuehl" w:cs="FrankRuehl"/>
          <w:vanish/>
          <w:szCs w:val="20"/>
          <w:shd w:val="clear" w:color="auto" w:fill="FFFF99"/>
          <w:rtl/>
        </w:rPr>
        <w:t xml:space="preserve"> מיום 20.1.2021 עמ' 161</w:t>
      </w:r>
      <w:r w:rsidRPr="00EC6B44">
        <w:rPr>
          <w:rStyle w:val="default"/>
          <w:rFonts w:ascii="FrankRuehl" w:hAnsi="FrankRuehl" w:cs="FrankRuehl" w:hint="cs"/>
          <w:vanish/>
          <w:szCs w:val="20"/>
          <w:shd w:val="clear" w:color="auto" w:fill="FFFF99"/>
          <w:rtl/>
        </w:rPr>
        <w:t>0</w:t>
      </w:r>
    </w:p>
    <w:p w:rsidR="0093203D" w:rsidRPr="00EC6B44" w:rsidRDefault="0093203D" w:rsidP="0093203D">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2) תשפ"א-2021</w:t>
      </w:r>
    </w:p>
    <w:p w:rsidR="0093203D" w:rsidRPr="00EC6B44" w:rsidRDefault="0093203D" w:rsidP="0093203D">
      <w:pPr>
        <w:pStyle w:val="P00"/>
        <w:spacing w:before="0"/>
        <w:ind w:left="0" w:right="1134"/>
        <w:rPr>
          <w:rStyle w:val="default"/>
          <w:rFonts w:ascii="FrankRuehl" w:hAnsi="FrankRuehl" w:cs="FrankRuehl"/>
          <w:vanish/>
          <w:szCs w:val="20"/>
          <w:shd w:val="clear" w:color="auto" w:fill="FFFF99"/>
          <w:rtl/>
        </w:rPr>
      </w:pPr>
      <w:hyperlink r:id="rId122" w:history="1">
        <w:r w:rsidRPr="00EC6B44">
          <w:rPr>
            <w:rStyle w:val="Hyperlink"/>
            <w:rFonts w:ascii="FrankRuehl" w:hAnsi="FrankRuehl" w:hint="cs"/>
            <w:vanish/>
            <w:szCs w:val="20"/>
            <w:shd w:val="clear" w:color="auto" w:fill="FFFF99"/>
            <w:rtl/>
          </w:rPr>
          <w:t>ק"ת תשפ"א מס' 9132</w:t>
        </w:r>
      </w:hyperlink>
      <w:r w:rsidRPr="00EC6B44">
        <w:rPr>
          <w:rStyle w:val="default"/>
          <w:rFonts w:ascii="FrankRuehl" w:hAnsi="FrankRuehl" w:cs="FrankRuehl" w:hint="cs"/>
          <w:vanish/>
          <w:szCs w:val="20"/>
          <w:shd w:val="clear" w:color="auto" w:fill="FFFF99"/>
          <w:rtl/>
        </w:rPr>
        <w:t xml:space="preserve"> מיום 1.2.2021 עמ' 1772</w:t>
      </w:r>
    </w:p>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הוראת שעה (תיקון מס' 3) תשפ"א-2021</w:t>
      </w:r>
    </w:p>
    <w:p w:rsidR="00C22609" w:rsidRPr="00EC6B44" w:rsidRDefault="00C22609" w:rsidP="00C22609">
      <w:pPr>
        <w:pStyle w:val="P00"/>
        <w:spacing w:before="0"/>
        <w:ind w:left="0" w:right="1134"/>
        <w:rPr>
          <w:rStyle w:val="default"/>
          <w:rFonts w:ascii="FrankRuehl" w:hAnsi="FrankRuehl" w:cs="FrankRuehl"/>
          <w:vanish/>
          <w:szCs w:val="20"/>
          <w:shd w:val="clear" w:color="auto" w:fill="FFFF99"/>
          <w:rtl/>
        </w:rPr>
      </w:pPr>
      <w:hyperlink r:id="rId123" w:history="1">
        <w:r w:rsidRPr="00EC6B44">
          <w:rPr>
            <w:rStyle w:val="Hyperlink"/>
            <w:rFonts w:ascii="FrankRuehl" w:hAnsi="FrankRuehl" w:hint="cs"/>
            <w:vanish/>
            <w:szCs w:val="20"/>
            <w:shd w:val="clear" w:color="auto" w:fill="FFFF99"/>
            <w:rtl/>
          </w:rPr>
          <w:t>ק"ת תשפ"א מס' 9146</w:t>
        </w:r>
      </w:hyperlink>
      <w:r w:rsidRPr="00EC6B44">
        <w:rPr>
          <w:rStyle w:val="default"/>
          <w:rFonts w:ascii="FrankRuehl" w:hAnsi="FrankRuehl" w:cs="FrankRuehl" w:hint="cs"/>
          <w:vanish/>
          <w:szCs w:val="20"/>
          <w:shd w:val="clear" w:color="auto" w:fill="FFFF99"/>
          <w:rtl/>
        </w:rPr>
        <w:t xml:space="preserve"> מיום 5.2.2021 עמ' 1834</w:t>
      </w:r>
    </w:p>
    <w:p w:rsidR="00F625E1" w:rsidRPr="00EC6B44" w:rsidRDefault="00F625E1" w:rsidP="00F625E1">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10</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העושה אחת מאלה, דינו קנס לפי סעיף 61(א)(1) לחוק העונשין, התשל"ז-1977 </w:t>
      </w:r>
      <w:r w:rsidRPr="00EC6B44">
        <w:rPr>
          <w:rStyle w:val="default"/>
          <w:rFonts w:cs="FrankRuehl"/>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שאפשר שהייה של עובדים במקום עבודה בלי שמינה ממונה על ענייני קורונה כאמור בתקנה </w:t>
      </w:r>
      <w:r w:rsidRPr="00EC6B44">
        <w:rPr>
          <w:rStyle w:val="default"/>
          <w:rFonts w:cs="FrankRuehl" w:hint="cs"/>
          <w:strike/>
          <w:vanish/>
          <w:sz w:val="16"/>
          <w:szCs w:val="22"/>
          <w:shd w:val="clear" w:color="auto" w:fill="FFFF99"/>
          <w:rtl/>
        </w:rPr>
        <w:t>3(1)</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3(ב)(1)</w:t>
      </w:r>
      <w:r w:rsidRPr="00EC6B44">
        <w:rPr>
          <w:rStyle w:val="default"/>
          <w:rFonts w:cs="FrankRuehl" w:hint="cs"/>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(2)</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שאפשר שהייה של עובדים במקום עבודה בלי שיידע לגבי הכללים שבתקנות 4 ו-5 באמצעות הצבת שלט לעניין זה במקום העבודה, במקום בולט לעין, כאמור בתקנה </w:t>
      </w:r>
      <w:r w:rsidRPr="00EC6B44">
        <w:rPr>
          <w:rStyle w:val="default"/>
          <w:rFonts w:cs="FrankRuehl" w:hint="cs"/>
          <w:strike/>
          <w:vanish/>
          <w:sz w:val="16"/>
          <w:szCs w:val="22"/>
          <w:shd w:val="clear" w:color="auto" w:fill="FFFF99"/>
          <w:rtl/>
        </w:rPr>
        <w:t>3(2)</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3(ב)(2)</w:t>
      </w:r>
      <w:r w:rsidRPr="00EC6B44">
        <w:rPr>
          <w:rStyle w:val="default"/>
          <w:rFonts w:cs="FrankRuehl" w:hint="cs"/>
          <w:vanish/>
          <w:sz w:val="16"/>
          <w:szCs w:val="22"/>
          <w:shd w:val="clear" w:color="auto" w:fill="FFFF99"/>
          <w:rtl/>
        </w:rPr>
        <w:t>;</w:t>
      </w:r>
    </w:p>
    <w:p w:rsidR="00F625E1" w:rsidRPr="00EC6B44" w:rsidRDefault="00F625E1" w:rsidP="00F625E1">
      <w:pPr>
        <w:pStyle w:val="P00"/>
        <w:spacing w:before="0"/>
        <w:ind w:left="624"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(3)</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מעסיק שאפשר שהייה של עובדים במקום העבודה בלי שדאג לכך שהמנהל הכללי של מקום העבודה והממונה על ענייני קורונה במקום העבודה יחתמו על הצהרה בנוסח הקבוע בתוספת הראשונה, כאמור בתקנה </w:t>
      </w:r>
      <w:r w:rsidRPr="00EC6B44">
        <w:rPr>
          <w:rStyle w:val="default"/>
          <w:rFonts w:cs="FrankRuehl" w:hint="cs"/>
          <w:strike/>
          <w:vanish/>
          <w:sz w:val="16"/>
          <w:szCs w:val="22"/>
          <w:shd w:val="clear" w:color="auto" w:fill="FFFF99"/>
          <w:rtl/>
        </w:rPr>
        <w:t>3(3)</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3(ב)(3)</w:t>
      </w:r>
      <w:r w:rsidRPr="00EC6B44">
        <w:rPr>
          <w:rStyle w:val="default"/>
          <w:rFonts w:cs="FrankRuehl" w:hint="cs"/>
          <w:vanish/>
          <w:sz w:val="16"/>
          <w:szCs w:val="22"/>
          <w:shd w:val="clear" w:color="auto" w:fill="FFFF99"/>
          <w:rtl/>
        </w:rPr>
        <w:t>;</w:t>
      </w:r>
    </w:p>
    <w:p w:rsidR="00F625E1" w:rsidRPr="00FB520A" w:rsidRDefault="00F625E1" w:rsidP="00F625E1">
      <w:pPr>
        <w:pStyle w:val="P00"/>
        <w:spacing w:before="0"/>
        <w:ind w:left="624" w:right="1134"/>
        <w:rPr>
          <w:rStyle w:val="default"/>
          <w:rFonts w:cs="FrankRuehl"/>
          <w:sz w:val="2"/>
          <w:szCs w:val="2"/>
          <w:shd w:val="clear" w:color="auto" w:fill="FFFF99"/>
          <w:rtl/>
        </w:rPr>
      </w:pPr>
      <w:r w:rsidRPr="00EC6B44">
        <w:rPr>
          <w:rStyle w:val="default"/>
          <w:rFonts w:cs="FrankRuehl" w:hint="cs"/>
          <w:vanish/>
          <w:sz w:val="16"/>
          <w:szCs w:val="22"/>
          <w:u w:val="single"/>
          <w:shd w:val="clear" w:color="auto" w:fill="FFFF99"/>
          <w:rtl/>
        </w:rPr>
        <w:t>(4)</w:t>
      </w:r>
      <w:r w:rsidRPr="00EC6B44">
        <w:rPr>
          <w:rStyle w:val="default"/>
          <w:rFonts w:cs="FrankRuehl"/>
          <w:vanish/>
          <w:sz w:val="16"/>
          <w:szCs w:val="22"/>
          <w:u w:val="single"/>
          <w:shd w:val="clear" w:color="auto" w:fill="FFFF99"/>
          <w:rtl/>
        </w:rPr>
        <w:tab/>
      </w:r>
      <w:r w:rsidRPr="00EC6B44">
        <w:rPr>
          <w:rStyle w:val="default"/>
          <w:rFonts w:cs="FrankRuehl" w:hint="cs"/>
          <w:vanish/>
          <w:sz w:val="16"/>
          <w:szCs w:val="22"/>
          <w:u w:val="single"/>
          <w:shd w:val="clear" w:color="auto" w:fill="FFFF99"/>
          <w:rtl/>
        </w:rPr>
        <w:t>מעסיק שאפשר כניסה של עובדים למקום העבודה או שהייה של עובדים במקום העבודה בניגוד לתקנה 3.</w:t>
      </w:r>
      <w:bookmarkEnd w:id="35"/>
    </w:p>
    <w:p w:rsidR="00F625E1" w:rsidRDefault="00F625E1" w:rsidP="00F625E1">
      <w:pPr>
        <w:pStyle w:val="P00"/>
        <w:spacing w:before="72"/>
        <w:ind w:left="0" w:right="1134"/>
        <w:rPr>
          <w:rStyle w:val="default"/>
          <w:rFonts w:cs="FrankRuehl"/>
          <w:rtl/>
        </w:rPr>
      </w:pPr>
    </w:p>
    <w:p w:rsidR="00A836EA" w:rsidRDefault="00A836EA" w:rsidP="00A836EA">
      <w:pPr>
        <w:pStyle w:val="P00"/>
        <w:spacing w:before="72"/>
        <w:ind w:left="0" w:right="1134"/>
        <w:rPr>
          <w:rStyle w:val="default"/>
          <w:rFonts w:cs="FrankRuehl"/>
          <w:rtl/>
        </w:rPr>
      </w:pPr>
      <w:bookmarkStart w:id="36" w:name="Seif12"/>
      <w:bookmarkEnd w:id="36"/>
      <w:r>
        <w:rPr>
          <w:lang w:val="he-IL"/>
        </w:rPr>
        <w:pict>
          <v:rect id="_x0000_s1128" style="position:absolute;left:0;text-align:left;margin-left:464.5pt;margin-top:8.05pt;width:75.05pt;height:18.1pt;z-index:251644928" o:allowincell="f" filled="f" stroked="f" strokecolor="lime" strokeweight=".25pt">
            <v:textbox inset="0,0,0,0">
              <w:txbxContent>
                <w:p w:rsidR="00A836EA" w:rsidRDefault="00BC28DD" w:rsidP="00A836EA">
                  <w:pPr>
                    <w:spacing w:line="160" w:lineRule="exact"/>
                    <w:jc w:val="left"/>
                    <w:rPr>
                      <w:rFonts w:cs="Miriam"/>
                      <w:noProof/>
                      <w:szCs w:val="18"/>
                      <w:rtl/>
                    </w:rPr>
                  </w:pPr>
                  <w:r>
                    <w:rPr>
                      <w:rFonts w:cs="Miriam" w:hint="cs"/>
                      <w:szCs w:val="18"/>
                      <w:rtl/>
                    </w:rPr>
                    <w:t>שמירת דינים</w:t>
                  </w:r>
                </w:p>
                <w:p w:rsidR="00EF32B0" w:rsidRDefault="00EF32B0" w:rsidP="00A836EA">
                  <w:pPr>
                    <w:spacing w:line="160" w:lineRule="exact"/>
                    <w:jc w:val="left"/>
                    <w:rPr>
                      <w:rFonts w:cs="Miriam"/>
                      <w:noProof/>
                      <w:szCs w:val="18"/>
                      <w:rtl/>
                    </w:rPr>
                  </w:pPr>
                  <w:r>
                    <w:rPr>
                      <w:rFonts w:cs="Miriam" w:hint="cs"/>
                      <w:noProof/>
                      <w:szCs w:val="18"/>
                      <w:rtl/>
                    </w:rPr>
                    <w:t>תק' תש"ף-2020</w:t>
                  </w:r>
                </w:p>
              </w:txbxContent>
            </v:textbox>
            <w10:anchorlock/>
          </v:rect>
        </w:pict>
      </w:r>
      <w:r w:rsidR="00C97298">
        <w:rPr>
          <w:rStyle w:val="big-number"/>
          <w:rFonts w:hint="cs"/>
          <w:rtl/>
        </w:rPr>
        <w:t>11</w:t>
      </w:r>
      <w:r w:rsidRPr="005C7130">
        <w:rPr>
          <w:rStyle w:val="big-number"/>
          <w:rFonts w:cs="FrankRuehl"/>
          <w:szCs w:val="26"/>
          <w:rtl/>
        </w:rPr>
        <w:t>.</w:t>
      </w:r>
      <w:r w:rsidRPr="005C7130">
        <w:rPr>
          <w:rStyle w:val="big-number"/>
          <w:rFonts w:cs="FrankRuehl"/>
          <w:szCs w:val="26"/>
          <w:rtl/>
        </w:rPr>
        <w:tab/>
      </w:r>
      <w:r w:rsidR="00BC28DD">
        <w:rPr>
          <w:rStyle w:val="default"/>
          <w:rFonts w:cs="FrankRuehl" w:hint="cs"/>
          <w:rtl/>
        </w:rPr>
        <w:t>אין באמור בתקנות אלה כדי לגרוע מהאמור בתקנות הגבלת פעילות, ובכלל זה ההוראות שנוגעות לקבלת קהל.</w:t>
      </w:r>
    </w:p>
    <w:p w:rsidR="000140EC" w:rsidRPr="00EC6B44" w:rsidRDefault="000140EC" w:rsidP="000140EC">
      <w:pPr>
        <w:pStyle w:val="P00"/>
        <w:spacing w:before="0"/>
        <w:ind w:left="0" w:right="1134"/>
        <w:rPr>
          <w:rStyle w:val="default"/>
          <w:rFonts w:ascii="FrankRuehl" w:hAnsi="FrankRuehl" w:cs="FrankRuehl"/>
          <w:vanish/>
          <w:color w:val="FF0000"/>
          <w:szCs w:val="20"/>
          <w:shd w:val="clear" w:color="auto" w:fill="FFFF99"/>
          <w:rtl/>
        </w:rPr>
      </w:pPr>
      <w:bookmarkStart w:id="37" w:name="Rov29"/>
      <w:r w:rsidRPr="00EC6B44">
        <w:rPr>
          <w:rStyle w:val="default"/>
          <w:rFonts w:ascii="FrankRuehl" w:hAnsi="FrankRuehl" w:cs="FrankRuehl" w:hint="cs"/>
          <w:vanish/>
          <w:color w:val="FF0000"/>
          <w:szCs w:val="20"/>
          <w:shd w:val="clear" w:color="auto" w:fill="FFFF99"/>
          <w:rtl/>
        </w:rPr>
        <w:t>מיום 18.8.2020</w:t>
      </w:r>
    </w:p>
    <w:p w:rsidR="000140EC" w:rsidRPr="00EC6B44" w:rsidRDefault="000140EC" w:rsidP="000140EC">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תש"ף-2020</w:t>
      </w:r>
    </w:p>
    <w:p w:rsidR="000140EC" w:rsidRPr="00EC6B44" w:rsidRDefault="000140EC" w:rsidP="000140EC">
      <w:pPr>
        <w:pStyle w:val="P00"/>
        <w:spacing w:before="0"/>
        <w:ind w:left="0" w:right="1134"/>
        <w:rPr>
          <w:rStyle w:val="default"/>
          <w:rFonts w:ascii="FrankRuehl" w:hAnsi="FrankRuehl" w:cs="FrankRuehl"/>
          <w:vanish/>
          <w:szCs w:val="20"/>
          <w:shd w:val="clear" w:color="auto" w:fill="FFFF99"/>
          <w:rtl/>
        </w:rPr>
      </w:pPr>
      <w:hyperlink r:id="rId124" w:history="1">
        <w:r w:rsidRPr="00EC6B44">
          <w:rPr>
            <w:rStyle w:val="Hyperlink"/>
            <w:rFonts w:ascii="FrankRuehl" w:hAnsi="FrankRuehl" w:hint="cs"/>
            <w:vanish/>
            <w:szCs w:val="20"/>
            <w:shd w:val="clear" w:color="auto" w:fill="FFFF99"/>
            <w:rtl/>
          </w:rPr>
          <w:t>ק"ת תש"ף מס' 8701</w:t>
        </w:r>
      </w:hyperlink>
      <w:r w:rsidRPr="00EC6B44">
        <w:rPr>
          <w:rStyle w:val="default"/>
          <w:rFonts w:ascii="FrankRuehl" w:hAnsi="FrankRuehl" w:cs="FrankRuehl" w:hint="cs"/>
          <w:vanish/>
          <w:szCs w:val="20"/>
          <w:shd w:val="clear" w:color="auto" w:fill="FFFF99"/>
          <w:rtl/>
        </w:rPr>
        <w:t xml:space="preserve"> מיום 18.8.2020 עמ' 2036</w:t>
      </w:r>
    </w:p>
    <w:p w:rsidR="000140EC" w:rsidRPr="00EF32B0" w:rsidRDefault="000140EC" w:rsidP="00EF32B0">
      <w:pPr>
        <w:pStyle w:val="P00"/>
        <w:ind w:left="0" w:right="1134"/>
        <w:rPr>
          <w:rStyle w:val="default"/>
          <w:rFonts w:cs="FrankRuehl"/>
          <w:sz w:val="2"/>
          <w:szCs w:val="2"/>
          <w:shd w:val="clear" w:color="auto" w:fill="FFFF99"/>
          <w:rtl/>
        </w:rPr>
      </w:pPr>
      <w:r w:rsidRPr="00EC6B44">
        <w:rPr>
          <w:rStyle w:val="default"/>
          <w:rFonts w:cs="FrankRuehl" w:hint="cs"/>
          <w:vanish/>
          <w:sz w:val="16"/>
          <w:szCs w:val="22"/>
          <w:shd w:val="clear" w:color="auto" w:fill="FFFF99"/>
          <w:rtl/>
        </w:rPr>
        <w:t>11</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אין באמור בתקנות אלה כדי לגרוע מהאמור </w:t>
      </w:r>
      <w:r w:rsidRPr="00EC6B44">
        <w:rPr>
          <w:rStyle w:val="default"/>
          <w:rFonts w:cs="FrankRuehl" w:hint="cs"/>
          <w:strike/>
          <w:vanish/>
          <w:sz w:val="16"/>
          <w:szCs w:val="22"/>
          <w:shd w:val="clear" w:color="auto" w:fill="FFFF99"/>
          <w:rtl/>
        </w:rPr>
        <w:t>בתקנות סמכויות מיוחדות להתמודדות עם נגיף הקורונה החדש (הוראת שעה) (הגבלת פעילות), התש"ף-2020</w:t>
      </w:r>
      <w:r w:rsidR="00EF32B0" w:rsidRPr="00EC6B44">
        <w:rPr>
          <w:rStyle w:val="default"/>
          <w:rFonts w:cs="FrankRuehl" w:hint="cs"/>
          <w:vanish/>
          <w:sz w:val="16"/>
          <w:szCs w:val="22"/>
          <w:shd w:val="clear" w:color="auto" w:fill="FFFF99"/>
          <w:rtl/>
        </w:rPr>
        <w:t xml:space="preserve"> </w:t>
      </w:r>
      <w:r w:rsidR="00EF32B0" w:rsidRPr="00EC6B44">
        <w:rPr>
          <w:rStyle w:val="default"/>
          <w:rFonts w:cs="FrankRuehl" w:hint="cs"/>
          <w:vanish/>
          <w:sz w:val="16"/>
          <w:szCs w:val="22"/>
          <w:u w:val="single"/>
          <w:shd w:val="clear" w:color="auto" w:fill="FFFF99"/>
          <w:rtl/>
        </w:rPr>
        <w:t>בתקנות הגבלת פעילות</w:t>
      </w:r>
      <w:r w:rsidRPr="00EC6B44">
        <w:rPr>
          <w:rStyle w:val="default"/>
          <w:rFonts w:cs="FrankRuehl" w:hint="cs"/>
          <w:vanish/>
          <w:sz w:val="16"/>
          <w:szCs w:val="22"/>
          <w:shd w:val="clear" w:color="auto" w:fill="FFFF99"/>
          <w:rtl/>
        </w:rPr>
        <w:t>, ובכלל זה ההוראות שנוגעות לקבלת קהל.</w:t>
      </w:r>
      <w:bookmarkEnd w:id="37"/>
    </w:p>
    <w:p w:rsidR="00A836EA" w:rsidRDefault="00A836EA" w:rsidP="00A836EA">
      <w:pPr>
        <w:pStyle w:val="P00"/>
        <w:spacing w:before="72"/>
        <w:ind w:left="0" w:right="1134"/>
        <w:rPr>
          <w:rStyle w:val="default"/>
          <w:rFonts w:cs="FrankRuehl"/>
          <w:rtl/>
        </w:rPr>
      </w:pPr>
      <w:bookmarkStart w:id="38" w:name="Seif14"/>
      <w:bookmarkEnd w:id="38"/>
      <w:r>
        <w:rPr>
          <w:lang w:val="he-IL"/>
        </w:rPr>
        <w:pict>
          <v:rect id="_x0000_s1169" style="position:absolute;left:0;text-align:left;margin-left:464.5pt;margin-top:8.05pt;width:75.05pt;height:14.6pt;z-index:251646976" o:allowincell="f" filled="f" stroked="f" strokecolor="lime" strokeweight=".25pt">
            <v:textbox inset="0,0,0,0">
              <w:txbxContent>
                <w:p w:rsidR="00A836EA" w:rsidRDefault="00BC28DD" w:rsidP="00A836EA">
                  <w:pPr>
                    <w:spacing w:line="160" w:lineRule="exact"/>
                    <w:jc w:val="left"/>
                    <w:rPr>
                      <w:rFonts w:cs="Miriam"/>
                      <w:noProof/>
                      <w:szCs w:val="18"/>
                      <w:rtl/>
                    </w:rPr>
                  </w:pPr>
                  <w:r>
                    <w:rPr>
                      <w:rFonts w:cs="Miriam" w:hint="cs"/>
                      <w:szCs w:val="18"/>
                      <w:rtl/>
                    </w:rPr>
                    <w:t>תחילה</w:t>
                  </w:r>
                </w:p>
              </w:txbxContent>
            </v:textbox>
            <w10:anchorlock/>
          </v:rect>
        </w:pict>
      </w:r>
      <w:r w:rsidR="00C97298">
        <w:rPr>
          <w:rStyle w:val="big-number"/>
          <w:rFonts w:hint="cs"/>
          <w:rtl/>
        </w:rPr>
        <w:t>12</w:t>
      </w:r>
      <w:r w:rsidRPr="005C7130">
        <w:rPr>
          <w:rStyle w:val="big-number"/>
          <w:rFonts w:cs="FrankRuehl"/>
          <w:szCs w:val="26"/>
          <w:rtl/>
        </w:rPr>
        <w:t>.</w:t>
      </w:r>
      <w:r w:rsidRPr="005C7130">
        <w:rPr>
          <w:rStyle w:val="big-number"/>
          <w:rFonts w:cs="FrankRuehl"/>
          <w:szCs w:val="26"/>
          <w:rtl/>
        </w:rPr>
        <w:tab/>
      </w:r>
      <w:r w:rsidR="00BC28DD">
        <w:rPr>
          <w:rStyle w:val="default"/>
          <w:rFonts w:cs="FrankRuehl" w:hint="cs"/>
          <w:rtl/>
        </w:rPr>
        <w:t xml:space="preserve">תחילתן של תקנות אלה ביום כ"א באב התש"ף (11 באוגוסט 2020) (להלן </w:t>
      </w:r>
      <w:r w:rsidR="00BC28DD">
        <w:rPr>
          <w:rStyle w:val="default"/>
          <w:rFonts w:cs="FrankRuehl"/>
          <w:rtl/>
        </w:rPr>
        <w:t>–</w:t>
      </w:r>
      <w:r w:rsidR="00BC28DD">
        <w:rPr>
          <w:rStyle w:val="default"/>
          <w:rFonts w:cs="FrankRuehl" w:hint="cs"/>
          <w:rtl/>
        </w:rPr>
        <w:t xml:space="preserve"> יום התחילה)</w:t>
      </w:r>
      <w:r w:rsidR="002C6663">
        <w:rPr>
          <w:rStyle w:val="default"/>
          <w:rFonts w:cs="FrankRuehl" w:hint="cs"/>
          <w:rtl/>
        </w:rPr>
        <w:t>.</w:t>
      </w:r>
    </w:p>
    <w:p w:rsidR="00A836EA" w:rsidRDefault="00A836EA" w:rsidP="00A836EA">
      <w:pPr>
        <w:pStyle w:val="P00"/>
        <w:spacing w:before="72"/>
        <w:ind w:left="0" w:right="1134"/>
        <w:rPr>
          <w:rStyle w:val="default"/>
          <w:rFonts w:cs="FrankRuehl"/>
          <w:rtl/>
        </w:rPr>
      </w:pPr>
      <w:bookmarkStart w:id="39" w:name="Seif7"/>
      <w:bookmarkEnd w:id="39"/>
      <w:r>
        <w:rPr>
          <w:lang w:val="he-IL"/>
        </w:rPr>
        <w:pict>
          <v:rect id="_x0000_s1115" style="position:absolute;left:0;text-align:left;margin-left:464.5pt;margin-top:8.05pt;width:75.05pt;height:26.55pt;z-index:251639808" o:allowincell="f" filled="f" stroked="f" strokecolor="lime" strokeweight=".25pt">
            <v:textbox inset="0,0,0,0">
              <w:txbxContent>
                <w:p w:rsidR="00A836EA" w:rsidRDefault="00BC28DD" w:rsidP="00A836EA">
                  <w:pPr>
                    <w:spacing w:line="160" w:lineRule="exact"/>
                    <w:jc w:val="left"/>
                    <w:rPr>
                      <w:rFonts w:cs="Miriam"/>
                      <w:szCs w:val="18"/>
                      <w:rtl/>
                    </w:rPr>
                  </w:pPr>
                  <w:r>
                    <w:rPr>
                      <w:rFonts w:cs="Miriam" w:hint="cs"/>
                      <w:szCs w:val="18"/>
                      <w:rtl/>
                    </w:rPr>
                    <w:t>תוקף</w:t>
                  </w:r>
                </w:p>
                <w:p w:rsidR="00D00CA3" w:rsidRDefault="008E6820" w:rsidP="00A836EA">
                  <w:pPr>
                    <w:spacing w:line="160" w:lineRule="exact"/>
                    <w:jc w:val="left"/>
                    <w:rPr>
                      <w:rFonts w:cs="Miriam"/>
                      <w:szCs w:val="18"/>
                      <w:rtl/>
                    </w:rPr>
                  </w:pPr>
                  <w:r>
                    <w:rPr>
                      <w:rFonts w:cs="Miriam" w:hint="cs"/>
                      <w:szCs w:val="18"/>
                      <w:rtl/>
                    </w:rPr>
                    <w:t xml:space="preserve">תק' (מס' </w:t>
                  </w:r>
                  <w:r w:rsidR="00BE3723">
                    <w:rPr>
                      <w:rFonts w:cs="Miriam" w:hint="cs"/>
                      <w:szCs w:val="18"/>
                      <w:rtl/>
                    </w:rPr>
                    <w:t>1</w:t>
                  </w:r>
                  <w:r w:rsidR="00EC6B44">
                    <w:rPr>
                      <w:rFonts w:cs="Miriam" w:hint="cs"/>
                      <w:szCs w:val="18"/>
                      <w:rtl/>
                    </w:rPr>
                    <w:t>2</w:t>
                  </w:r>
                  <w:r w:rsidR="004018A8">
                    <w:rPr>
                      <w:rFonts w:cs="Miriam" w:hint="cs"/>
                      <w:szCs w:val="18"/>
                      <w:rtl/>
                    </w:rPr>
                    <w:t xml:space="preserve">) </w:t>
                  </w:r>
                  <w:r w:rsidR="004018A8">
                    <w:rPr>
                      <w:rFonts w:cs="Miriam"/>
                      <w:szCs w:val="18"/>
                      <w:rtl/>
                    </w:rPr>
                    <w:br/>
                  </w:r>
                  <w:r w:rsidR="004018A8">
                    <w:rPr>
                      <w:rFonts w:cs="Miriam" w:hint="cs"/>
                      <w:szCs w:val="18"/>
                      <w:rtl/>
                    </w:rPr>
                    <w:t>תשפ"א-202</w:t>
                  </w:r>
                  <w:r w:rsidR="00131D38">
                    <w:rPr>
                      <w:rFonts w:cs="Miriam" w:hint="cs"/>
                      <w:szCs w:val="18"/>
                      <w:rtl/>
                    </w:rPr>
                    <w:t>1</w:t>
                  </w:r>
                </w:p>
              </w:txbxContent>
            </v:textbox>
            <w10:anchorlock/>
          </v:rect>
        </w:pict>
      </w:r>
      <w:r w:rsidR="002C6663">
        <w:rPr>
          <w:rStyle w:val="big-number"/>
          <w:rFonts w:hint="cs"/>
          <w:rtl/>
        </w:rPr>
        <w:t>13</w:t>
      </w:r>
      <w:r w:rsidRPr="005C7130">
        <w:rPr>
          <w:rStyle w:val="big-number"/>
          <w:rFonts w:cs="FrankRuehl"/>
          <w:szCs w:val="26"/>
          <w:rtl/>
        </w:rPr>
        <w:t>.</w:t>
      </w:r>
      <w:r w:rsidRPr="005C7130">
        <w:rPr>
          <w:rStyle w:val="big-number"/>
          <w:rFonts w:cs="FrankRuehl"/>
          <w:szCs w:val="26"/>
          <w:rtl/>
        </w:rPr>
        <w:tab/>
      </w:r>
      <w:r w:rsidR="00D00CA3">
        <w:rPr>
          <w:rStyle w:val="default"/>
          <w:rFonts w:cs="FrankRuehl" w:hint="cs"/>
          <w:rtl/>
        </w:rPr>
        <w:t>(א)</w:t>
      </w:r>
      <w:r w:rsidR="00D00CA3">
        <w:rPr>
          <w:rStyle w:val="default"/>
          <w:rFonts w:cs="FrankRuehl"/>
          <w:rtl/>
        </w:rPr>
        <w:tab/>
      </w:r>
      <w:r w:rsidR="00BC28DD">
        <w:rPr>
          <w:rStyle w:val="default"/>
          <w:rFonts w:cs="FrankRuehl" w:hint="cs"/>
          <w:rtl/>
        </w:rPr>
        <w:t xml:space="preserve">תוקפן של תקנות אלה </w:t>
      </w:r>
      <w:r w:rsidR="00131D38" w:rsidRPr="00131D38">
        <w:rPr>
          <w:rStyle w:val="default"/>
          <w:rFonts w:cs="FrankRuehl" w:hint="cs"/>
          <w:rtl/>
        </w:rPr>
        <w:t xml:space="preserve">עד יום </w:t>
      </w:r>
      <w:r w:rsidR="00EC6B44" w:rsidRPr="00EC6B44">
        <w:rPr>
          <w:rStyle w:val="default"/>
          <w:rFonts w:cs="FrankRuehl" w:hint="cs"/>
          <w:rtl/>
        </w:rPr>
        <w:t xml:space="preserve">כ' בסיוון התשפ"א (31 במאי </w:t>
      </w:r>
      <w:r w:rsidR="0041722F" w:rsidRPr="0041722F">
        <w:rPr>
          <w:rStyle w:val="default"/>
          <w:rFonts w:cs="FrankRuehl" w:hint="cs"/>
          <w:rtl/>
        </w:rPr>
        <w:t>2021</w:t>
      </w:r>
      <w:r w:rsidR="008E6820" w:rsidRPr="008E6820">
        <w:rPr>
          <w:rStyle w:val="default"/>
          <w:rFonts w:cs="FrankRuehl" w:hint="cs"/>
          <w:rtl/>
        </w:rPr>
        <w:t>)</w:t>
      </w:r>
      <w:r>
        <w:rPr>
          <w:rStyle w:val="default"/>
          <w:rFonts w:cs="FrankRuehl" w:hint="cs"/>
          <w:rtl/>
        </w:rPr>
        <w:t>.</w:t>
      </w:r>
    </w:p>
    <w:p w:rsidR="008E6820" w:rsidRDefault="008E6820" w:rsidP="00A836EA">
      <w:pPr>
        <w:pStyle w:val="P00"/>
        <w:spacing w:before="72"/>
        <w:ind w:left="0" w:right="1134"/>
        <w:rPr>
          <w:rStyle w:val="default"/>
          <w:rFonts w:cs="FrankRuehl"/>
          <w:rtl/>
        </w:rPr>
      </w:pPr>
    </w:p>
    <w:p w:rsidR="00D00CA3" w:rsidRDefault="00D00CA3" w:rsidP="00D00CA3">
      <w:pPr>
        <w:pStyle w:val="P00"/>
        <w:spacing w:before="72"/>
        <w:ind w:left="0" w:right="1134"/>
        <w:rPr>
          <w:rStyle w:val="default"/>
          <w:rFonts w:cs="FrankRuehl"/>
          <w:rtl/>
        </w:rPr>
      </w:pPr>
      <w:r w:rsidRPr="003A0F3F">
        <w:rPr>
          <w:rStyle w:val="default"/>
          <w:rFonts w:cs="FrankRuehl"/>
        </w:rPr>
        <w:pict>
          <v:rect id="_x0000_s1174" style="position:absolute;left:0;text-align:left;margin-left:464.35pt;margin-top:7.1pt;width:75.05pt;height:22pt;z-index:251651072" o:allowincell="f" filled="f" stroked="f" strokecolor="lime" strokeweight=".25pt">
            <v:textbox inset="0,0,0,0">
              <w:txbxContent>
                <w:p w:rsidR="00D00CA3" w:rsidRDefault="000727EC" w:rsidP="00D00CA3">
                  <w:pPr>
                    <w:spacing w:line="160" w:lineRule="exact"/>
                    <w:jc w:val="left"/>
                    <w:rPr>
                      <w:rFonts w:cs="Miriam"/>
                      <w:noProof/>
                      <w:szCs w:val="18"/>
                      <w:rtl/>
                    </w:rPr>
                  </w:pPr>
                  <w:r>
                    <w:rPr>
                      <w:rFonts w:cs="Miriam" w:hint="cs"/>
                      <w:szCs w:val="18"/>
                      <w:rtl/>
                    </w:rPr>
                    <w:t>תק' (מס' 2)</w:t>
                  </w:r>
                  <w:r w:rsidR="00D00CA3">
                    <w:rPr>
                      <w:rFonts w:cs="Miriam" w:hint="cs"/>
                      <w:szCs w:val="18"/>
                      <w:rtl/>
                    </w:rPr>
                    <w:t xml:space="preserve"> </w:t>
                  </w:r>
                  <w:r>
                    <w:rPr>
                      <w:rFonts w:cs="Miriam"/>
                      <w:szCs w:val="18"/>
                      <w:rtl/>
                    </w:rPr>
                    <w:br/>
                  </w:r>
                  <w:r w:rsidR="00D00CA3">
                    <w:rPr>
                      <w:rFonts w:cs="Miriam" w:hint="cs"/>
                      <w:szCs w:val="18"/>
                      <w:rtl/>
                    </w:rPr>
                    <w:t>תש"ף-2020</w:t>
                  </w:r>
                </w:p>
              </w:txbxContent>
            </v:textbox>
            <w10:anchorlock/>
          </v:rect>
        </w:pict>
      </w:r>
      <w:r w:rsidRPr="003A0F3F">
        <w:rPr>
          <w:rStyle w:val="default"/>
          <w:rFonts w:cs="FrankRuehl"/>
          <w:rtl/>
        </w:rPr>
        <w:tab/>
      </w:r>
      <w:r w:rsidRPr="00D00CA3">
        <w:rPr>
          <w:rStyle w:val="default"/>
          <w:rFonts w:cs="FrankRuehl" w:hint="cs"/>
          <w:rtl/>
        </w:rPr>
        <w:t>(ב)</w:t>
      </w:r>
      <w:r w:rsidRPr="00D00CA3">
        <w:rPr>
          <w:rStyle w:val="default"/>
          <w:rFonts w:cs="FrankRuehl"/>
          <w:rtl/>
        </w:rPr>
        <w:tab/>
      </w:r>
      <w:r w:rsidR="000727EC">
        <w:rPr>
          <w:rStyle w:val="default"/>
          <w:rFonts w:cs="FrankRuehl" w:hint="cs"/>
          <w:rtl/>
        </w:rPr>
        <w:t>(בוטלה)</w:t>
      </w:r>
      <w:r w:rsidRPr="00D00CA3">
        <w:rPr>
          <w:rStyle w:val="default"/>
          <w:rFonts w:cs="FrankRuehl" w:hint="cs"/>
          <w:rtl/>
        </w:rPr>
        <w:t>.</w:t>
      </w:r>
    </w:p>
    <w:p w:rsidR="00A1645D" w:rsidRPr="00EC6B44" w:rsidRDefault="00A1645D" w:rsidP="00A1645D">
      <w:pPr>
        <w:pStyle w:val="P00"/>
        <w:spacing w:before="0"/>
        <w:ind w:left="0" w:right="1134"/>
        <w:rPr>
          <w:rStyle w:val="default"/>
          <w:rFonts w:cs="FrankRuehl"/>
          <w:vanish/>
          <w:color w:val="FF0000"/>
          <w:szCs w:val="20"/>
          <w:shd w:val="clear" w:color="auto" w:fill="FFFF99"/>
          <w:rtl/>
        </w:rPr>
      </w:pPr>
      <w:bookmarkStart w:id="40" w:name="Rov35"/>
      <w:r w:rsidRPr="00EC6B44">
        <w:rPr>
          <w:rStyle w:val="default"/>
          <w:rFonts w:cs="FrankRuehl" w:hint="cs"/>
          <w:vanish/>
          <w:color w:val="FF0000"/>
          <w:szCs w:val="20"/>
          <w:shd w:val="clear" w:color="auto" w:fill="FFFF99"/>
          <w:rtl/>
        </w:rPr>
        <w:t>מיום 20.8.2020</w:t>
      </w:r>
    </w:p>
    <w:p w:rsidR="00A1645D" w:rsidRPr="00EC6B44" w:rsidRDefault="00A1645D" w:rsidP="00A1645D">
      <w:pPr>
        <w:pStyle w:val="P00"/>
        <w:spacing w:before="0"/>
        <w:ind w:left="0" w:right="1134"/>
        <w:rPr>
          <w:rStyle w:val="default"/>
          <w:rFonts w:cs="FrankRuehl"/>
          <w:vanish/>
          <w:szCs w:val="20"/>
          <w:shd w:val="clear" w:color="auto" w:fill="FFFF99"/>
          <w:rtl/>
        </w:rPr>
      </w:pPr>
      <w:r w:rsidRPr="00EC6B44">
        <w:rPr>
          <w:rStyle w:val="default"/>
          <w:rFonts w:cs="FrankRuehl" w:hint="cs"/>
          <w:b/>
          <w:bCs/>
          <w:vanish/>
          <w:szCs w:val="20"/>
          <w:shd w:val="clear" w:color="auto" w:fill="FFFF99"/>
          <w:rtl/>
        </w:rPr>
        <w:t>החלטה תש"ף-2020</w:t>
      </w:r>
    </w:p>
    <w:p w:rsidR="00A1645D" w:rsidRPr="00EC6B44" w:rsidRDefault="00A1645D" w:rsidP="00A1645D">
      <w:pPr>
        <w:pStyle w:val="P00"/>
        <w:spacing w:before="0"/>
        <w:ind w:left="0" w:right="1134"/>
        <w:rPr>
          <w:rStyle w:val="default"/>
          <w:rFonts w:cs="FrankRuehl"/>
          <w:vanish/>
          <w:szCs w:val="20"/>
          <w:shd w:val="clear" w:color="auto" w:fill="FFFF99"/>
          <w:rtl/>
        </w:rPr>
      </w:pPr>
      <w:hyperlink r:id="rId125" w:history="1">
        <w:r w:rsidRPr="00EC6B44">
          <w:rPr>
            <w:rStyle w:val="Hyperlink"/>
            <w:rFonts w:hint="cs"/>
            <w:vanish/>
            <w:szCs w:val="20"/>
            <w:shd w:val="clear" w:color="auto" w:fill="FFFF99"/>
            <w:rtl/>
          </w:rPr>
          <w:t>ק"ת תש"ף מס' 8706</w:t>
        </w:r>
      </w:hyperlink>
      <w:r w:rsidRPr="00EC6B44">
        <w:rPr>
          <w:rStyle w:val="default"/>
          <w:rFonts w:cs="FrankRuehl" w:hint="cs"/>
          <w:vanish/>
          <w:szCs w:val="20"/>
          <w:shd w:val="clear" w:color="auto" w:fill="FFFF99"/>
          <w:rtl/>
        </w:rPr>
        <w:t xml:space="preserve"> מיום 20.8.2020 עמ' 2052</w:t>
      </w:r>
    </w:p>
    <w:p w:rsidR="00A1645D" w:rsidRPr="00EC6B44" w:rsidRDefault="00A1645D" w:rsidP="00D00CA3">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00D00CA3" w:rsidRPr="00EC6B44">
        <w:rPr>
          <w:rStyle w:val="default"/>
          <w:rFonts w:cs="FrankRuehl" w:hint="cs"/>
          <w:vanish/>
          <w:sz w:val="16"/>
          <w:szCs w:val="22"/>
          <w:u w:val="single"/>
          <w:shd w:val="clear" w:color="auto" w:fill="FFFF99"/>
          <w:rtl/>
        </w:rPr>
        <w:t>(א)</w:t>
      </w:r>
      <w:r w:rsidR="00D00CA3"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תוקפן של תקנות אלה 28 ימים מיום התחילה.</w:t>
      </w:r>
    </w:p>
    <w:p w:rsidR="00D00CA3" w:rsidRPr="00EC6B44" w:rsidRDefault="00D00CA3" w:rsidP="00D00CA3">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vanish/>
          <w:sz w:val="16"/>
          <w:szCs w:val="22"/>
          <w:u w:val="single"/>
          <w:shd w:val="clear" w:color="auto" w:fill="FFFF99"/>
          <w:rtl/>
        </w:rPr>
        <w:t>(ב)</w:t>
      </w:r>
      <w:r w:rsidRPr="00EC6B44">
        <w:rPr>
          <w:rStyle w:val="default"/>
          <w:rFonts w:cs="FrankRuehl"/>
          <w:vanish/>
          <w:sz w:val="16"/>
          <w:szCs w:val="22"/>
          <w:u w:val="single"/>
          <w:shd w:val="clear" w:color="auto" w:fill="FFFF99"/>
          <w:rtl/>
        </w:rPr>
        <w:tab/>
      </w:r>
      <w:r w:rsidRPr="00EC6B44">
        <w:rPr>
          <w:rStyle w:val="default"/>
          <w:rFonts w:cs="FrankRuehl" w:hint="cs"/>
          <w:vanish/>
          <w:sz w:val="16"/>
          <w:szCs w:val="22"/>
          <w:u w:val="single"/>
          <w:shd w:val="clear" w:color="auto" w:fill="FFFF99"/>
          <w:rtl/>
        </w:rPr>
        <w:t xml:space="preserve">על אף האמור בתקנת משנה (א), תוקפן של תקנות 6 עד 8 </w:t>
      </w:r>
      <w:r w:rsidRPr="00EC6B44">
        <w:rPr>
          <w:rStyle w:val="default"/>
          <w:rFonts w:cs="FrankRuehl"/>
          <w:vanish/>
          <w:sz w:val="16"/>
          <w:szCs w:val="22"/>
          <w:u w:val="single"/>
          <w:shd w:val="clear" w:color="auto" w:fill="FFFF99"/>
          <w:rtl/>
        </w:rPr>
        <w:t>–</w:t>
      </w:r>
      <w:r w:rsidRPr="00EC6B44">
        <w:rPr>
          <w:rStyle w:val="default"/>
          <w:rFonts w:cs="FrankRuehl" w:hint="cs"/>
          <w:vanish/>
          <w:sz w:val="16"/>
          <w:szCs w:val="22"/>
          <w:u w:val="single"/>
          <w:shd w:val="clear" w:color="auto" w:fill="FFFF99"/>
          <w:rtl/>
        </w:rPr>
        <w:t xml:space="preserve"> 14 ימים מיום התחילה.</w:t>
      </w:r>
    </w:p>
    <w:p w:rsidR="000727EC" w:rsidRPr="00EC6B44" w:rsidRDefault="000727EC" w:rsidP="000727EC">
      <w:pPr>
        <w:pStyle w:val="P00"/>
        <w:spacing w:before="0"/>
        <w:ind w:left="0" w:right="1134"/>
        <w:rPr>
          <w:rStyle w:val="default"/>
          <w:rFonts w:ascii="FrankRuehl" w:hAnsi="FrankRuehl" w:cs="FrankRuehl"/>
          <w:vanish/>
          <w:szCs w:val="20"/>
          <w:shd w:val="clear" w:color="auto" w:fill="FFFF99"/>
          <w:rtl/>
        </w:rPr>
      </w:pPr>
    </w:p>
    <w:p w:rsidR="000727EC" w:rsidRPr="00EC6B44" w:rsidRDefault="000727EC" w:rsidP="000727EC">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23.8.2020</w:t>
      </w:r>
    </w:p>
    <w:p w:rsidR="000727EC" w:rsidRPr="00EC6B44" w:rsidRDefault="000727EC" w:rsidP="000727EC">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2) תש"ף-2020</w:t>
      </w:r>
    </w:p>
    <w:p w:rsidR="000727EC" w:rsidRPr="00EC6B44" w:rsidRDefault="000727EC" w:rsidP="000727EC">
      <w:pPr>
        <w:pStyle w:val="P00"/>
        <w:spacing w:before="0"/>
        <w:ind w:left="0" w:right="1134"/>
        <w:rPr>
          <w:rStyle w:val="default"/>
          <w:rFonts w:ascii="FrankRuehl" w:hAnsi="FrankRuehl" w:cs="FrankRuehl"/>
          <w:vanish/>
          <w:szCs w:val="20"/>
          <w:shd w:val="clear" w:color="auto" w:fill="FFFF99"/>
          <w:rtl/>
        </w:rPr>
      </w:pPr>
      <w:hyperlink r:id="rId126" w:history="1">
        <w:r w:rsidRPr="00EC6B44">
          <w:rPr>
            <w:rStyle w:val="Hyperlink"/>
            <w:rFonts w:ascii="FrankRuehl" w:hAnsi="FrankRuehl" w:hint="cs"/>
            <w:vanish/>
            <w:szCs w:val="20"/>
            <w:shd w:val="clear" w:color="auto" w:fill="FFFF99"/>
            <w:rtl/>
          </w:rPr>
          <w:t>ק"ת תש"ף מס' 8708</w:t>
        </w:r>
      </w:hyperlink>
      <w:r w:rsidRPr="00EC6B44">
        <w:rPr>
          <w:rStyle w:val="default"/>
          <w:rFonts w:ascii="FrankRuehl" w:hAnsi="FrankRuehl" w:cs="FrankRuehl" w:hint="cs"/>
          <w:vanish/>
          <w:szCs w:val="20"/>
          <w:shd w:val="clear" w:color="auto" w:fill="FFFF99"/>
          <w:rtl/>
        </w:rPr>
        <w:t xml:space="preserve"> מיום 23.8.2020 עמ' 2062</w:t>
      </w:r>
    </w:p>
    <w:p w:rsidR="000727EC" w:rsidRPr="00EC6B44" w:rsidRDefault="000727EC" w:rsidP="000727EC">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ביטול תקנת משנה 13(ב)</w:t>
      </w:r>
    </w:p>
    <w:p w:rsidR="000727EC" w:rsidRPr="00EC6B44" w:rsidRDefault="000727EC" w:rsidP="000727EC">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 הקודם:</w:t>
      </w:r>
    </w:p>
    <w:p w:rsidR="000727EC" w:rsidRPr="00EC6B44" w:rsidRDefault="000727EC" w:rsidP="000727EC">
      <w:pPr>
        <w:pStyle w:val="P00"/>
        <w:spacing w:before="0"/>
        <w:ind w:left="0" w:right="1134"/>
        <w:rPr>
          <w:rStyle w:val="default"/>
          <w:rFonts w:cs="FrankRuehl"/>
          <w:vanish/>
          <w:sz w:val="16"/>
          <w:szCs w:val="22"/>
          <w:shd w:val="clear" w:color="auto" w:fill="FFFF99"/>
          <w:rtl/>
        </w:rPr>
      </w:pPr>
      <w:r w:rsidRPr="00EC6B44">
        <w:rPr>
          <w:rStyle w:val="default"/>
          <w:rFonts w:cs="FrankRuehl"/>
          <w:vanish/>
          <w:sz w:val="16"/>
          <w:szCs w:val="22"/>
          <w:shd w:val="clear" w:color="auto" w:fill="FFFF99"/>
          <w:rtl/>
        </w:rPr>
        <w:tab/>
      </w:r>
      <w:r w:rsidRPr="00EC6B44">
        <w:rPr>
          <w:rStyle w:val="default"/>
          <w:rFonts w:cs="FrankRuehl" w:hint="cs"/>
          <w:strike/>
          <w:vanish/>
          <w:sz w:val="16"/>
          <w:szCs w:val="22"/>
          <w:shd w:val="clear" w:color="auto" w:fill="FFFF99"/>
          <w:rtl/>
        </w:rPr>
        <w:t>(ב)</w:t>
      </w:r>
      <w:r w:rsidRPr="00EC6B44">
        <w:rPr>
          <w:rStyle w:val="default"/>
          <w:rFonts w:cs="FrankRuehl"/>
          <w:strike/>
          <w:vanish/>
          <w:sz w:val="16"/>
          <w:szCs w:val="22"/>
          <w:shd w:val="clear" w:color="auto" w:fill="FFFF99"/>
          <w:rtl/>
        </w:rPr>
        <w:tab/>
      </w:r>
      <w:r w:rsidRPr="00EC6B44">
        <w:rPr>
          <w:rStyle w:val="default"/>
          <w:rFonts w:cs="FrankRuehl" w:hint="cs"/>
          <w:strike/>
          <w:vanish/>
          <w:sz w:val="16"/>
          <w:szCs w:val="22"/>
          <w:shd w:val="clear" w:color="auto" w:fill="FFFF99"/>
          <w:rtl/>
        </w:rPr>
        <w:t xml:space="preserve">על אף האמור בתקנת משנה (א), תוקפן של תקנות 6 עד 8 </w:t>
      </w:r>
      <w:r w:rsidRPr="00EC6B44">
        <w:rPr>
          <w:rStyle w:val="default"/>
          <w:rFonts w:cs="FrankRuehl"/>
          <w:strike/>
          <w:vanish/>
          <w:sz w:val="16"/>
          <w:szCs w:val="22"/>
          <w:shd w:val="clear" w:color="auto" w:fill="FFFF99"/>
          <w:rtl/>
        </w:rPr>
        <w:t>–</w:t>
      </w:r>
      <w:r w:rsidRPr="00EC6B44">
        <w:rPr>
          <w:rStyle w:val="default"/>
          <w:rFonts w:cs="FrankRuehl" w:hint="cs"/>
          <w:strike/>
          <w:vanish/>
          <w:sz w:val="16"/>
          <w:szCs w:val="22"/>
          <w:shd w:val="clear" w:color="auto" w:fill="FFFF99"/>
          <w:rtl/>
        </w:rPr>
        <w:t xml:space="preserve"> 14 ימים מיום התחילה.</w:t>
      </w:r>
    </w:p>
    <w:p w:rsidR="008E6820" w:rsidRPr="00EC6B44" w:rsidRDefault="008E6820" w:rsidP="000727EC">
      <w:pPr>
        <w:pStyle w:val="P00"/>
        <w:spacing w:before="0"/>
        <w:ind w:left="0" w:right="1134"/>
        <w:rPr>
          <w:rStyle w:val="default"/>
          <w:rFonts w:ascii="FrankRuehl" w:hAnsi="FrankRuehl" w:cs="FrankRuehl"/>
          <w:vanish/>
          <w:szCs w:val="20"/>
          <w:shd w:val="clear" w:color="auto" w:fill="FFFF99"/>
          <w:rtl/>
        </w:rPr>
      </w:pPr>
    </w:p>
    <w:p w:rsidR="008E6820" w:rsidRPr="00EC6B44" w:rsidRDefault="008E6820" w:rsidP="000727EC">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vanish/>
          <w:color w:val="FF0000"/>
          <w:szCs w:val="20"/>
          <w:shd w:val="clear" w:color="auto" w:fill="FFFF99"/>
          <w:rtl/>
        </w:rPr>
        <w:t>מיום 8.9.2020</w:t>
      </w:r>
    </w:p>
    <w:p w:rsidR="008E6820" w:rsidRPr="00EC6B44" w:rsidRDefault="008E6820" w:rsidP="000727EC">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b/>
          <w:bCs/>
          <w:vanish/>
          <w:szCs w:val="20"/>
          <w:shd w:val="clear" w:color="auto" w:fill="FFFF99"/>
          <w:rtl/>
        </w:rPr>
        <w:t>תק' (מס' 3) תש"ף-2020</w:t>
      </w:r>
    </w:p>
    <w:p w:rsidR="008E6820" w:rsidRPr="00EC6B44" w:rsidRDefault="008E6820" w:rsidP="000727EC">
      <w:pPr>
        <w:pStyle w:val="P00"/>
        <w:spacing w:before="0"/>
        <w:ind w:left="0" w:right="1134"/>
        <w:rPr>
          <w:rStyle w:val="default"/>
          <w:rFonts w:ascii="FrankRuehl" w:hAnsi="FrankRuehl" w:cs="FrankRuehl"/>
          <w:vanish/>
          <w:szCs w:val="20"/>
          <w:shd w:val="clear" w:color="auto" w:fill="FFFF99"/>
          <w:rtl/>
        </w:rPr>
      </w:pPr>
      <w:hyperlink r:id="rId127" w:history="1">
        <w:r w:rsidRPr="00EC6B44">
          <w:rPr>
            <w:rStyle w:val="Hyperlink"/>
            <w:rFonts w:ascii="FrankRuehl" w:hAnsi="FrankRuehl"/>
            <w:vanish/>
            <w:szCs w:val="20"/>
            <w:shd w:val="clear" w:color="auto" w:fill="FFFF99"/>
            <w:rtl/>
          </w:rPr>
          <w:t>ק"ת תש"ף מס' 8741</w:t>
        </w:r>
      </w:hyperlink>
      <w:r w:rsidRPr="00EC6B44">
        <w:rPr>
          <w:rStyle w:val="default"/>
          <w:rFonts w:ascii="FrankRuehl" w:hAnsi="FrankRuehl" w:cs="FrankRuehl"/>
          <w:vanish/>
          <w:szCs w:val="20"/>
          <w:shd w:val="clear" w:color="auto" w:fill="FFFF99"/>
          <w:rtl/>
        </w:rPr>
        <w:t xml:space="preserve"> מיום 8.9.2020 עמ' 2620</w:t>
      </w:r>
    </w:p>
    <w:p w:rsidR="00131C9F" w:rsidRPr="00EC6B44" w:rsidRDefault="00131C9F" w:rsidP="00131C9F">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תוקפן של תקנות אלה </w:t>
      </w:r>
      <w:r w:rsidRPr="00EC6B44">
        <w:rPr>
          <w:rStyle w:val="default"/>
          <w:rFonts w:cs="FrankRuehl" w:hint="cs"/>
          <w:strike/>
          <w:vanish/>
          <w:sz w:val="16"/>
          <w:szCs w:val="22"/>
          <w:shd w:val="clear" w:color="auto" w:fill="FFFF99"/>
          <w:rtl/>
        </w:rPr>
        <w:t>28 ימים מיום התחילה</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עד יום י"ז בתשרי התשפ"א (5 באוקטובר 2020)</w:t>
      </w:r>
      <w:r w:rsidRPr="00EC6B44">
        <w:rPr>
          <w:rStyle w:val="default"/>
          <w:rFonts w:cs="FrankRuehl" w:hint="cs"/>
          <w:vanish/>
          <w:sz w:val="16"/>
          <w:szCs w:val="22"/>
          <w:shd w:val="clear" w:color="auto" w:fill="FFFF99"/>
          <w:rtl/>
        </w:rPr>
        <w:t>.</w:t>
      </w:r>
    </w:p>
    <w:p w:rsidR="00131C9F" w:rsidRPr="00EC6B44" w:rsidRDefault="00131C9F" w:rsidP="000727EC">
      <w:pPr>
        <w:pStyle w:val="P00"/>
        <w:spacing w:before="0"/>
        <w:ind w:left="0" w:right="1134"/>
        <w:rPr>
          <w:rStyle w:val="default"/>
          <w:rFonts w:ascii="FrankRuehl" w:hAnsi="FrankRuehl" w:cs="FrankRuehl"/>
          <w:vanish/>
          <w:szCs w:val="20"/>
          <w:shd w:val="clear" w:color="auto" w:fill="FFFF99"/>
          <w:rtl/>
        </w:rPr>
      </w:pPr>
    </w:p>
    <w:p w:rsidR="00131C9F" w:rsidRPr="00EC6B44" w:rsidRDefault="00131C9F" w:rsidP="000727EC">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18.9.2020</w:t>
      </w:r>
    </w:p>
    <w:p w:rsidR="00131C9F" w:rsidRPr="00EC6B44" w:rsidRDefault="00131C9F" w:rsidP="000727EC">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4) תש"ף-2020</w:t>
      </w:r>
    </w:p>
    <w:p w:rsidR="00131C9F" w:rsidRPr="00EC6B44" w:rsidRDefault="00131C9F" w:rsidP="000727EC">
      <w:pPr>
        <w:pStyle w:val="P00"/>
        <w:spacing w:before="0"/>
        <w:ind w:left="0" w:right="1134"/>
        <w:rPr>
          <w:rStyle w:val="default"/>
          <w:rFonts w:ascii="FrankRuehl" w:hAnsi="FrankRuehl" w:cs="FrankRuehl"/>
          <w:vanish/>
          <w:szCs w:val="20"/>
          <w:shd w:val="clear" w:color="auto" w:fill="FFFF99"/>
          <w:rtl/>
        </w:rPr>
      </w:pPr>
      <w:hyperlink r:id="rId128" w:history="1">
        <w:r w:rsidRPr="00EC6B44">
          <w:rPr>
            <w:rStyle w:val="Hyperlink"/>
            <w:rFonts w:ascii="FrankRuehl" w:hAnsi="FrankRuehl" w:hint="cs"/>
            <w:vanish/>
            <w:szCs w:val="20"/>
            <w:shd w:val="clear" w:color="auto" w:fill="FFFF99"/>
            <w:rtl/>
          </w:rPr>
          <w:t>ק"ת תש"ף מס' 8769</w:t>
        </w:r>
      </w:hyperlink>
      <w:r w:rsidRPr="00EC6B44">
        <w:rPr>
          <w:rStyle w:val="default"/>
          <w:rFonts w:ascii="FrankRuehl" w:hAnsi="FrankRuehl" w:cs="FrankRuehl" w:hint="cs"/>
          <w:vanish/>
          <w:szCs w:val="20"/>
          <w:shd w:val="clear" w:color="auto" w:fill="FFFF99"/>
          <w:rtl/>
        </w:rPr>
        <w:t xml:space="preserve"> מיום 18.9.2020 עמ' 2802</w:t>
      </w:r>
    </w:p>
    <w:p w:rsidR="004018A8" w:rsidRPr="00EC6B44" w:rsidRDefault="004018A8" w:rsidP="004018A8">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תוקפן של תקנות אלה </w:t>
      </w:r>
      <w:r w:rsidRPr="00EC6B44">
        <w:rPr>
          <w:rStyle w:val="default"/>
          <w:rFonts w:cs="FrankRuehl" w:hint="cs"/>
          <w:strike/>
          <w:vanish/>
          <w:sz w:val="16"/>
          <w:szCs w:val="22"/>
          <w:shd w:val="clear" w:color="auto" w:fill="FFFF99"/>
          <w:rtl/>
        </w:rPr>
        <w:t>עד יום י"ז בתשרי התשפ"א (5 באוקטובר 2020)</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עד יום כ"ו בתשרי התשפ"א (14 באוקטובר 2020)</w:t>
      </w:r>
      <w:r w:rsidRPr="00EC6B44">
        <w:rPr>
          <w:rStyle w:val="default"/>
          <w:rFonts w:cs="FrankRuehl" w:hint="cs"/>
          <w:vanish/>
          <w:sz w:val="16"/>
          <w:szCs w:val="22"/>
          <w:shd w:val="clear" w:color="auto" w:fill="FFFF99"/>
          <w:rtl/>
        </w:rPr>
        <w:t>.</w:t>
      </w:r>
    </w:p>
    <w:p w:rsidR="004018A8" w:rsidRPr="00EC6B44" w:rsidRDefault="004018A8" w:rsidP="004018A8">
      <w:pPr>
        <w:pStyle w:val="P00"/>
        <w:spacing w:before="0"/>
        <w:ind w:left="0" w:right="1134"/>
        <w:rPr>
          <w:rStyle w:val="default"/>
          <w:rFonts w:ascii="FrankRuehl" w:hAnsi="FrankRuehl" w:cs="FrankRuehl"/>
          <w:vanish/>
          <w:szCs w:val="20"/>
          <w:shd w:val="clear" w:color="auto" w:fill="FFFF99"/>
          <w:rtl/>
        </w:rPr>
      </w:pPr>
    </w:p>
    <w:p w:rsidR="004018A8" w:rsidRPr="00EC6B44" w:rsidRDefault="004018A8" w:rsidP="004018A8">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14.10.2020</w:t>
      </w:r>
    </w:p>
    <w:p w:rsidR="004018A8" w:rsidRPr="00EC6B44" w:rsidRDefault="004018A8" w:rsidP="004018A8">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2) תשפ"א-2020</w:t>
      </w:r>
    </w:p>
    <w:p w:rsidR="004018A8" w:rsidRPr="00EC6B44" w:rsidRDefault="004018A8" w:rsidP="004018A8">
      <w:pPr>
        <w:pStyle w:val="P00"/>
        <w:spacing w:before="0"/>
        <w:ind w:left="0" w:right="1134"/>
        <w:rPr>
          <w:rStyle w:val="default"/>
          <w:rFonts w:ascii="FrankRuehl" w:hAnsi="FrankRuehl" w:cs="FrankRuehl"/>
          <w:vanish/>
          <w:szCs w:val="20"/>
          <w:shd w:val="clear" w:color="auto" w:fill="FFFF99"/>
          <w:rtl/>
        </w:rPr>
      </w:pPr>
      <w:hyperlink r:id="rId129" w:history="1">
        <w:r w:rsidRPr="00EC6B44">
          <w:rPr>
            <w:rStyle w:val="Hyperlink"/>
            <w:rFonts w:ascii="FrankRuehl" w:hAnsi="FrankRuehl" w:hint="cs"/>
            <w:vanish/>
            <w:szCs w:val="20"/>
            <w:shd w:val="clear" w:color="auto" w:fill="FFFF99"/>
            <w:rtl/>
          </w:rPr>
          <w:t>ק"ת תשפ"א מס' 8821</w:t>
        </w:r>
      </w:hyperlink>
      <w:r w:rsidRPr="00EC6B44">
        <w:rPr>
          <w:rStyle w:val="default"/>
          <w:rFonts w:ascii="FrankRuehl" w:hAnsi="FrankRuehl" w:cs="FrankRuehl" w:hint="cs"/>
          <w:vanish/>
          <w:szCs w:val="20"/>
          <w:shd w:val="clear" w:color="auto" w:fill="FFFF99"/>
          <w:rtl/>
        </w:rPr>
        <w:t xml:space="preserve"> מיום 14.10.2020 עמ' 164</w:t>
      </w:r>
    </w:p>
    <w:p w:rsidR="00AA78ED" w:rsidRPr="00EC6B44" w:rsidRDefault="00AA78ED" w:rsidP="00AA78ED">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תוקפן של תקנות אלה </w:t>
      </w:r>
      <w:r w:rsidRPr="00EC6B44">
        <w:rPr>
          <w:rStyle w:val="default"/>
          <w:rFonts w:cs="FrankRuehl" w:hint="cs"/>
          <w:strike/>
          <w:vanish/>
          <w:sz w:val="16"/>
          <w:szCs w:val="22"/>
          <w:shd w:val="clear" w:color="auto" w:fill="FFFF99"/>
          <w:rtl/>
        </w:rPr>
        <w:t>עד יום כ"ו בתשרי התשפ"א (14 באוקטובר 2020)</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עד יום כ"ד בחשוון התשפ"א (11 בנובמבר 2020)</w:t>
      </w:r>
      <w:r w:rsidRPr="00EC6B44">
        <w:rPr>
          <w:rStyle w:val="default"/>
          <w:rFonts w:cs="FrankRuehl" w:hint="cs"/>
          <w:vanish/>
          <w:sz w:val="16"/>
          <w:szCs w:val="22"/>
          <w:shd w:val="clear" w:color="auto" w:fill="FFFF99"/>
          <w:rtl/>
        </w:rPr>
        <w:t>.</w:t>
      </w:r>
    </w:p>
    <w:p w:rsidR="00AA78ED" w:rsidRPr="00EC6B44" w:rsidRDefault="00AA78ED" w:rsidP="004018A8">
      <w:pPr>
        <w:pStyle w:val="P00"/>
        <w:spacing w:before="0"/>
        <w:ind w:left="0" w:right="1134"/>
        <w:rPr>
          <w:rStyle w:val="default"/>
          <w:rFonts w:ascii="FrankRuehl" w:hAnsi="FrankRuehl" w:cs="FrankRuehl"/>
          <w:vanish/>
          <w:szCs w:val="20"/>
          <w:shd w:val="clear" w:color="auto" w:fill="FFFF99"/>
          <w:rtl/>
        </w:rPr>
      </w:pPr>
    </w:p>
    <w:p w:rsidR="00AA78ED" w:rsidRPr="00EC6B44" w:rsidRDefault="00AA78ED" w:rsidP="004018A8">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12.11.2020</w:t>
      </w:r>
    </w:p>
    <w:p w:rsidR="00AA78ED" w:rsidRPr="00EC6B44" w:rsidRDefault="00AA78ED" w:rsidP="004018A8">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3) תשפ"א-2020</w:t>
      </w:r>
    </w:p>
    <w:p w:rsidR="00AA78ED" w:rsidRPr="00EC6B44" w:rsidRDefault="00AA78ED" w:rsidP="004018A8">
      <w:pPr>
        <w:pStyle w:val="P00"/>
        <w:spacing w:before="0"/>
        <w:ind w:left="0" w:right="1134"/>
        <w:rPr>
          <w:rStyle w:val="default"/>
          <w:rFonts w:ascii="FrankRuehl" w:hAnsi="FrankRuehl" w:cs="FrankRuehl"/>
          <w:vanish/>
          <w:szCs w:val="20"/>
          <w:shd w:val="clear" w:color="auto" w:fill="FFFF99"/>
          <w:rtl/>
        </w:rPr>
      </w:pPr>
      <w:hyperlink r:id="rId130" w:history="1">
        <w:r w:rsidRPr="00EC6B44">
          <w:rPr>
            <w:rStyle w:val="Hyperlink"/>
            <w:rFonts w:ascii="FrankRuehl" w:hAnsi="FrankRuehl" w:hint="cs"/>
            <w:vanish/>
            <w:szCs w:val="20"/>
            <w:shd w:val="clear" w:color="auto" w:fill="FFFF99"/>
            <w:rtl/>
          </w:rPr>
          <w:t>ק"ת תשפ"א מס' 8890</w:t>
        </w:r>
      </w:hyperlink>
      <w:r w:rsidRPr="00EC6B44">
        <w:rPr>
          <w:rStyle w:val="default"/>
          <w:rFonts w:ascii="FrankRuehl" w:hAnsi="FrankRuehl" w:cs="FrankRuehl" w:hint="cs"/>
          <w:vanish/>
          <w:szCs w:val="20"/>
          <w:shd w:val="clear" w:color="auto" w:fill="FFFF99"/>
          <w:rtl/>
        </w:rPr>
        <w:t xml:space="preserve"> מיום 11.11.2020 עמ' 412</w:t>
      </w:r>
    </w:p>
    <w:p w:rsidR="0041722F" w:rsidRPr="00EC6B44" w:rsidRDefault="0041722F" w:rsidP="0041722F">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תוקפן של תקנות אלה </w:t>
      </w:r>
      <w:r w:rsidRPr="00EC6B44">
        <w:rPr>
          <w:rStyle w:val="default"/>
          <w:rFonts w:cs="FrankRuehl" w:hint="cs"/>
          <w:strike/>
          <w:vanish/>
          <w:sz w:val="16"/>
          <w:szCs w:val="22"/>
          <w:shd w:val="clear" w:color="auto" w:fill="FFFF99"/>
          <w:rtl/>
        </w:rPr>
        <w:t>עד יום כ"ד בחשוון התשפ"א (11 בנובמבר 2020)</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עד יום כ"ג בכסלו התשפ"א (9 בדצמבר 2020)</w:t>
      </w:r>
      <w:r w:rsidRPr="00EC6B44">
        <w:rPr>
          <w:rStyle w:val="default"/>
          <w:rFonts w:cs="FrankRuehl" w:hint="cs"/>
          <w:vanish/>
          <w:sz w:val="16"/>
          <w:szCs w:val="22"/>
          <w:shd w:val="clear" w:color="auto" w:fill="FFFF99"/>
          <w:rtl/>
        </w:rPr>
        <w:t>.</w:t>
      </w:r>
    </w:p>
    <w:p w:rsidR="0041722F" w:rsidRPr="00EC6B44" w:rsidRDefault="0041722F" w:rsidP="004018A8">
      <w:pPr>
        <w:pStyle w:val="P00"/>
        <w:spacing w:before="0"/>
        <w:ind w:left="0" w:right="1134"/>
        <w:rPr>
          <w:rStyle w:val="default"/>
          <w:rFonts w:ascii="FrankRuehl" w:hAnsi="FrankRuehl" w:cs="FrankRuehl"/>
          <w:vanish/>
          <w:szCs w:val="20"/>
          <w:shd w:val="clear" w:color="auto" w:fill="FFFF99"/>
          <w:rtl/>
        </w:rPr>
      </w:pPr>
    </w:p>
    <w:p w:rsidR="0041722F" w:rsidRPr="00EC6B44" w:rsidRDefault="0041722F" w:rsidP="004018A8">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10.12.2020</w:t>
      </w:r>
    </w:p>
    <w:p w:rsidR="0041722F" w:rsidRPr="00EC6B44" w:rsidRDefault="0041722F" w:rsidP="004018A8">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4) תשפ"א-2020</w:t>
      </w:r>
    </w:p>
    <w:p w:rsidR="0041722F" w:rsidRPr="00EC6B44" w:rsidRDefault="0041722F" w:rsidP="004018A8">
      <w:pPr>
        <w:pStyle w:val="P00"/>
        <w:spacing w:before="0"/>
        <w:ind w:left="0" w:right="1134"/>
        <w:rPr>
          <w:rStyle w:val="default"/>
          <w:rFonts w:ascii="FrankRuehl" w:hAnsi="FrankRuehl" w:cs="FrankRuehl"/>
          <w:vanish/>
          <w:szCs w:val="20"/>
          <w:shd w:val="clear" w:color="auto" w:fill="FFFF99"/>
          <w:rtl/>
        </w:rPr>
      </w:pPr>
      <w:hyperlink r:id="rId131" w:history="1">
        <w:r w:rsidRPr="00EC6B44">
          <w:rPr>
            <w:rStyle w:val="Hyperlink"/>
            <w:rFonts w:ascii="FrankRuehl" w:hAnsi="FrankRuehl" w:hint="cs"/>
            <w:vanish/>
            <w:szCs w:val="20"/>
            <w:shd w:val="clear" w:color="auto" w:fill="FFFF99"/>
            <w:rtl/>
          </w:rPr>
          <w:t>ק"ת תשפ"א מס' 8973</w:t>
        </w:r>
      </w:hyperlink>
      <w:r w:rsidRPr="00EC6B44">
        <w:rPr>
          <w:rStyle w:val="default"/>
          <w:rFonts w:ascii="FrankRuehl" w:hAnsi="FrankRuehl" w:cs="FrankRuehl" w:hint="cs"/>
          <w:vanish/>
          <w:szCs w:val="20"/>
          <w:shd w:val="clear" w:color="auto" w:fill="FFFF99"/>
          <w:rtl/>
        </w:rPr>
        <w:t xml:space="preserve"> מיום 8.12.2020 עמ' 816</w:t>
      </w:r>
    </w:p>
    <w:p w:rsidR="00120CEA" w:rsidRPr="00EC6B44" w:rsidRDefault="00120CEA" w:rsidP="00120CEA">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תוקפן של תקנות אלה </w:t>
      </w:r>
      <w:r w:rsidRPr="00EC6B44">
        <w:rPr>
          <w:rStyle w:val="default"/>
          <w:rFonts w:cs="FrankRuehl" w:hint="cs"/>
          <w:strike/>
          <w:vanish/>
          <w:sz w:val="16"/>
          <w:szCs w:val="22"/>
          <w:shd w:val="clear" w:color="auto" w:fill="FFFF99"/>
          <w:rtl/>
        </w:rPr>
        <w:t>עד יום כ"ג בכסלו התשפ"א (9 בדצמבר 2020)</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עד יום כ"ב בטבת התשפ"א (6 בינואר 2021)</w:t>
      </w:r>
      <w:r w:rsidRPr="00EC6B44">
        <w:rPr>
          <w:rStyle w:val="default"/>
          <w:rFonts w:cs="FrankRuehl" w:hint="cs"/>
          <w:vanish/>
          <w:sz w:val="16"/>
          <w:szCs w:val="22"/>
          <w:shd w:val="clear" w:color="auto" w:fill="FFFF99"/>
          <w:rtl/>
        </w:rPr>
        <w:t>.</w:t>
      </w:r>
    </w:p>
    <w:p w:rsidR="00120CEA" w:rsidRPr="00EC6B44" w:rsidRDefault="00120CEA" w:rsidP="00120CEA">
      <w:pPr>
        <w:pStyle w:val="P00"/>
        <w:spacing w:before="0"/>
        <w:ind w:left="0" w:right="1134"/>
        <w:rPr>
          <w:rStyle w:val="default"/>
          <w:rFonts w:ascii="FrankRuehl" w:hAnsi="FrankRuehl" w:cs="FrankRuehl"/>
          <w:vanish/>
          <w:szCs w:val="20"/>
          <w:shd w:val="clear" w:color="auto" w:fill="FFFF99"/>
          <w:rtl/>
        </w:rPr>
      </w:pPr>
    </w:p>
    <w:p w:rsidR="00120CEA" w:rsidRPr="00EC6B44" w:rsidRDefault="00120CEA" w:rsidP="00120CEA">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27.12.2020</w:t>
      </w:r>
    </w:p>
    <w:p w:rsidR="00120CEA" w:rsidRPr="00EC6B44" w:rsidRDefault="00120CEA" w:rsidP="00120CE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5) תשפ"א-2020</w:t>
      </w:r>
    </w:p>
    <w:p w:rsidR="00120CEA" w:rsidRPr="00EC6B44" w:rsidRDefault="00120CEA" w:rsidP="00120CEA">
      <w:pPr>
        <w:pStyle w:val="P00"/>
        <w:spacing w:before="0"/>
        <w:ind w:left="0" w:right="1134"/>
        <w:rPr>
          <w:rStyle w:val="default"/>
          <w:rFonts w:ascii="FrankRuehl" w:hAnsi="FrankRuehl" w:cs="FrankRuehl"/>
          <w:vanish/>
          <w:szCs w:val="20"/>
          <w:shd w:val="clear" w:color="auto" w:fill="FFFF99"/>
          <w:rtl/>
        </w:rPr>
      </w:pPr>
      <w:hyperlink r:id="rId132" w:history="1">
        <w:r w:rsidRPr="00EC6B44">
          <w:rPr>
            <w:rStyle w:val="Hyperlink"/>
            <w:rFonts w:ascii="FrankRuehl" w:hAnsi="FrankRuehl" w:hint="cs"/>
            <w:vanish/>
            <w:szCs w:val="20"/>
            <w:shd w:val="clear" w:color="auto" w:fill="FFFF99"/>
            <w:rtl/>
          </w:rPr>
          <w:t>ק"ת תשפ"א מס' 9022</w:t>
        </w:r>
      </w:hyperlink>
      <w:r w:rsidRPr="00EC6B44">
        <w:rPr>
          <w:rStyle w:val="default"/>
          <w:rFonts w:ascii="FrankRuehl" w:hAnsi="FrankRuehl" w:cs="FrankRuehl" w:hint="cs"/>
          <w:vanish/>
          <w:szCs w:val="20"/>
          <w:shd w:val="clear" w:color="auto" w:fill="FFFF99"/>
          <w:rtl/>
        </w:rPr>
        <w:t xml:space="preserve"> מיום 27.12.2020 עמ' 1058</w:t>
      </w:r>
    </w:p>
    <w:p w:rsidR="00131D38" w:rsidRPr="00EC6B44" w:rsidRDefault="00131D38" w:rsidP="00131D38">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תוקפן של תקנות אלה </w:t>
      </w:r>
      <w:r w:rsidRPr="00EC6B44">
        <w:rPr>
          <w:rStyle w:val="default"/>
          <w:rFonts w:cs="FrankRuehl" w:hint="cs"/>
          <w:strike/>
          <w:vanish/>
          <w:sz w:val="16"/>
          <w:szCs w:val="22"/>
          <w:shd w:val="clear" w:color="auto" w:fill="FFFF99"/>
          <w:rtl/>
        </w:rPr>
        <w:t>עד יום כ"ב בטבת התשפ"א (6 בינואר 2021)</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ב' בשבט התשפ"א (15 בינואר 2021)</w:t>
      </w:r>
      <w:r w:rsidRPr="00EC6B44">
        <w:rPr>
          <w:rStyle w:val="default"/>
          <w:rFonts w:cs="FrankRuehl" w:hint="cs"/>
          <w:vanish/>
          <w:sz w:val="16"/>
          <w:szCs w:val="22"/>
          <w:shd w:val="clear" w:color="auto" w:fill="FFFF99"/>
          <w:rtl/>
        </w:rPr>
        <w:t>.</w:t>
      </w:r>
    </w:p>
    <w:p w:rsidR="00131D38" w:rsidRPr="00EC6B44" w:rsidRDefault="00131D38" w:rsidP="00120CEA">
      <w:pPr>
        <w:pStyle w:val="P00"/>
        <w:spacing w:before="0"/>
        <w:ind w:left="0" w:right="1134"/>
        <w:rPr>
          <w:rStyle w:val="default"/>
          <w:rFonts w:ascii="FrankRuehl" w:hAnsi="FrankRuehl" w:cs="FrankRuehl"/>
          <w:vanish/>
          <w:szCs w:val="20"/>
          <w:shd w:val="clear" w:color="auto" w:fill="FFFF99"/>
          <w:rtl/>
        </w:rPr>
      </w:pPr>
    </w:p>
    <w:p w:rsidR="00131D38" w:rsidRPr="00EC6B44" w:rsidRDefault="00131D38" w:rsidP="00120CEA">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8.1.2021</w:t>
      </w:r>
    </w:p>
    <w:p w:rsidR="00131D38" w:rsidRPr="00EC6B44" w:rsidRDefault="00131D38" w:rsidP="00120CE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6) תשפ"א-2021</w:t>
      </w:r>
    </w:p>
    <w:p w:rsidR="00131D38" w:rsidRPr="00EC6B44" w:rsidRDefault="00131D38" w:rsidP="00120CEA">
      <w:pPr>
        <w:pStyle w:val="P00"/>
        <w:spacing w:before="0"/>
        <w:ind w:left="0" w:right="1134"/>
        <w:rPr>
          <w:rStyle w:val="default"/>
          <w:rFonts w:ascii="FrankRuehl" w:hAnsi="FrankRuehl" w:cs="FrankRuehl"/>
          <w:vanish/>
          <w:szCs w:val="20"/>
          <w:shd w:val="clear" w:color="auto" w:fill="FFFF99"/>
          <w:rtl/>
        </w:rPr>
      </w:pPr>
      <w:hyperlink r:id="rId133" w:history="1">
        <w:r w:rsidRPr="00EC6B44">
          <w:rPr>
            <w:rStyle w:val="Hyperlink"/>
            <w:rFonts w:ascii="FrankRuehl" w:hAnsi="FrankRuehl" w:hint="cs"/>
            <w:vanish/>
            <w:szCs w:val="20"/>
            <w:shd w:val="clear" w:color="auto" w:fill="FFFF99"/>
            <w:rtl/>
          </w:rPr>
          <w:t>ק"ת תשפ"א מס' 9073</w:t>
        </w:r>
      </w:hyperlink>
      <w:r w:rsidRPr="00EC6B44">
        <w:rPr>
          <w:rStyle w:val="default"/>
          <w:rFonts w:ascii="FrankRuehl" w:hAnsi="FrankRuehl" w:cs="FrankRuehl" w:hint="cs"/>
          <w:vanish/>
          <w:szCs w:val="20"/>
          <w:shd w:val="clear" w:color="auto" w:fill="FFFF99"/>
          <w:rtl/>
        </w:rPr>
        <w:t xml:space="preserve"> מיום 7.1.2021 עמ' 1446</w:t>
      </w:r>
    </w:p>
    <w:p w:rsidR="008361D0" w:rsidRPr="00EC6B44" w:rsidRDefault="008361D0" w:rsidP="008361D0">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תוקפן של תקנות אלה </w:t>
      </w:r>
      <w:r w:rsidRPr="00EC6B44">
        <w:rPr>
          <w:rStyle w:val="default"/>
          <w:rFonts w:cs="FrankRuehl" w:hint="cs"/>
          <w:strike/>
          <w:vanish/>
          <w:sz w:val="16"/>
          <w:szCs w:val="22"/>
          <w:shd w:val="clear" w:color="auto" w:fill="FFFF99"/>
          <w:rtl/>
        </w:rPr>
        <w:t>ב' בשבט התשפ"א (15 בינואר 2021)</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עד יום כ"ב בשבט התשפ"א (4 בפברואר 2021)</w:t>
      </w:r>
      <w:r w:rsidRPr="00EC6B44">
        <w:rPr>
          <w:rStyle w:val="default"/>
          <w:rFonts w:cs="FrankRuehl" w:hint="cs"/>
          <w:vanish/>
          <w:sz w:val="16"/>
          <w:szCs w:val="22"/>
          <w:shd w:val="clear" w:color="auto" w:fill="FFFF99"/>
          <w:rtl/>
        </w:rPr>
        <w:t>.</w:t>
      </w:r>
    </w:p>
    <w:p w:rsidR="008361D0" w:rsidRPr="00EC6B44" w:rsidRDefault="008361D0" w:rsidP="00120CEA">
      <w:pPr>
        <w:pStyle w:val="P00"/>
        <w:spacing w:before="0"/>
        <w:ind w:left="0" w:right="1134"/>
        <w:rPr>
          <w:rStyle w:val="default"/>
          <w:rFonts w:ascii="FrankRuehl" w:hAnsi="FrankRuehl" w:cs="FrankRuehl"/>
          <w:vanish/>
          <w:szCs w:val="20"/>
          <w:shd w:val="clear" w:color="auto" w:fill="FFFF99"/>
          <w:rtl/>
        </w:rPr>
      </w:pPr>
    </w:p>
    <w:p w:rsidR="008361D0" w:rsidRPr="00EC6B44" w:rsidRDefault="008361D0" w:rsidP="00120CEA">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1.2.2021</w:t>
      </w:r>
    </w:p>
    <w:p w:rsidR="008361D0" w:rsidRPr="00EC6B44" w:rsidRDefault="008361D0" w:rsidP="00120CE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7) תשפ"א-2021</w:t>
      </w:r>
    </w:p>
    <w:p w:rsidR="008361D0" w:rsidRPr="00EC6B44" w:rsidRDefault="008361D0" w:rsidP="00120CEA">
      <w:pPr>
        <w:pStyle w:val="P00"/>
        <w:spacing w:before="0"/>
        <w:ind w:left="0" w:right="1134"/>
        <w:rPr>
          <w:rStyle w:val="default"/>
          <w:rFonts w:ascii="FrankRuehl" w:hAnsi="FrankRuehl" w:cs="FrankRuehl"/>
          <w:vanish/>
          <w:szCs w:val="20"/>
          <w:shd w:val="clear" w:color="auto" w:fill="FFFF99"/>
          <w:rtl/>
        </w:rPr>
      </w:pPr>
      <w:hyperlink r:id="rId134" w:history="1">
        <w:r w:rsidRPr="00EC6B44">
          <w:rPr>
            <w:rStyle w:val="Hyperlink"/>
            <w:rFonts w:ascii="FrankRuehl" w:hAnsi="FrankRuehl" w:hint="cs"/>
            <w:vanish/>
            <w:szCs w:val="20"/>
            <w:shd w:val="clear" w:color="auto" w:fill="FFFF99"/>
            <w:rtl/>
          </w:rPr>
          <w:t>ק"ת תשפ"א מס' 9135</w:t>
        </w:r>
      </w:hyperlink>
      <w:r w:rsidRPr="00EC6B44">
        <w:rPr>
          <w:rStyle w:val="default"/>
          <w:rFonts w:ascii="FrankRuehl" w:hAnsi="FrankRuehl" w:cs="FrankRuehl" w:hint="cs"/>
          <w:vanish/>
          <w:szCs w:val="20"/>
          <w:shd w:val="clear" w:color="auto" w:fill="FFFF99"/>
          <w:rtl/>
        </w:rPr>
        <w:t xml:space="preserve"> מיום 1.2.2021 עמ' 1782</w:t>
      </w:r>
    </w:p>
    <w:p w:rsidR="009260B2" w:rsidRPr="00EC6B44" w:rsidRDefault="009260B2" w:rsidP="009260B2">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תוקפן של תקנות אלה עד יום </w:t>
      </w:r>
      <w:r w:rsidRPr="00EC6B44">
        <w:rPr>
          <w:rStyle w:val="default"/>
          <w:rFonts w:cs="FrankRuehl" w:hint="cs"/>
          <w:strike/>
          <w:vanish/>
          <w:sz w:val="16"/>
          <w:szCs w:val="22"/>
          <w:shd w:val="clear" w:color="auto" w:fill="FFFF99"/>
          <w:rtl/>
        </w:rPr>
        <w:t>כ"ב בשבט התשפ"א (4 בפברואר 2021)</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ט"ז באדר התשפ"א (28 בפברואר 2021)</w:t>
      </w:r>
      <w:r w:rsidRPr="00EC6B44">
        <w:rPr>
          <w:rStyle w:val="default"/>
          <w:rFonts w:cs="FrankRuehl" w:hint="cs"/>
          <w:vanish/>
          <w:sz w:val="16"/>
          <w:szCs w:val="22"/>
          <w:shd w:val="clear" w:color="auto" w:fill="FFFF99"/>
          <w:rtl/>
        </w:rPr>
        <w:t>.</w:t>
      </w:r>
    </w:p>
    <w:p w:rsidR="009260B2" w:rsidRPr="00EC6B44" w:rsidRDefault="009260B2" w:rsidP="00120CEA">
      <w:pPr>
        <w:pStyle w:val="P00"/>
        <w:spacing w:before="0"/>
        <w:ind w:left="0" w:right="1134"/>
        <w:rPr>
          <w:rStyle w:val="default"/>
          <w:rFonts w:ascii="FrankRuehl" w:hAnsi="FrankRuehl" w:cs="FrankRuehl"/>
          <w:vanish/>
          <w:szCs w:val="20"/>
          <w:shd w:val="clear" w:color="auto" w:fill="FFFF99"/>
          <w:rtl/>
        </w:rPr>
      </w:pPr>
    </w:p>
    <w:p w:rsidR="009260B2" w:rsidRPr="00EC6B44" w:rsidRDefault="009260B2" w:rsidP="00120CEA">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1.3.2021</w:t>
      </w:r>
    </w:p>
    <w:p w:rsidR="009260B2" w:rsidRPr="00EC6B44" w:rsidRDefault="009260B2" w:rsidP="00120CEA">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8) תשפ"א-2021</w:t>
      </w:r>
    </w:p>
    <w:p w:rsidR="009260B2" w:rsidRPr="00EC6B44" w:rsidRDefault="009260B2" w:rsidP="00120CEA">
      <w:pPr>
        <w:pStyle w:val="P00"/>
        <w:spacing w:before="0"/>
        <w:ind w:left="0" w:right="1134"/>
        <w:rPr>
          <w:rStyle w:val="default"/>
          <w:rFonts w:ascii="FrankRuehl" w:hAnsi="FrankRuehl" w:cs="FrankRuehl"/>
          <w:vanish/>
          <w:szCs w:val="20"/>
          <w:shd w:val="clear" w:color="auto" w:fill="FFFF99"/>
          <w:rtl/>
        </w:rPr>
      </w:pPr>
      <w:hyperlink r:id="rId135" w:history="1">
        <w:r w:rsidRPr="00EC6B44">
          <w:rPr>
            <w:rStyle w:val="Hyperlink"/>
            <w:rFonts w:ascii="FrankRuehl" w:hAnsi="FrankRuehl" w:hint="cs"/>
            <w:vanish/>
            <w:szCs w:val="20"/>
            <w:shd w:val="clear" w:color="auto" w:fill="FFFF99"/>
            <w:rtl/>
          </w:rPr>
          <w:t>ק"ת תשפ"א מס' 9211</w:t>
        </w:r>
      </w:hyperlink>
      <w:r w:rsidRPr="00EC6B44">
        <w:rPr>
          <w:rStyle w:val="default"/>
          <w:rFonts w:ascii="FrankRuehl" w:hAnsi="FrankRuehl" w:cs="FrankRuehl" w:hint="cs"/>
          <w:vanish/>
          <w:szCs w:val="20"/>
          <w:shd w:val="clear" w:color="auto" w:fill="FFFF99"/>
          <w:rtl/>
        </w:rPr>
        <w:t xml:space="preserve"> מיום 24.2.2021 עמ' 2238</w:t>
      </w:r>
    </w:p>
    <w:p w:rsidR="00800E7D" w:rsidRPr="00EC6B44" w:rsidRDefault="00800E7D" w:rsidP="00800E7D">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תוקפן של תקנות אלה עד יום </w:t>
      </w:r>
      <w:r w:rsidRPr="00EC6B44">
        <w:rPr>
          <w:rStyle w:val="default"/>
          <w:rFonts w:cs="FrankRuehl" w:hint="cs"/>
          <w:strike/>
          <w:vanish/>
          <w:sz w:val="16"/>
          <w:szCs w:val="22"/>
          <w:shd w:val="clear" w:color="auto" w:fill="FFFF99"/>
          <w:rtl/>
        </w:rPr>
        <w:t>ט"ז באדר התשפ"א (28 בפברואר 2021)</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ד' בניסן התשפ"א (17 במרס 2021)</w:t>
      </w:r>
      <w:r w:rsidRPr="00EC6B44">
        <w:rPr>
          <w:rStyle w:val="default"/>
          <w:rFonts w:cs="FrankRuehl" w:hint="cs"/>
          <w:vanish/>
          <w:sz w:val="16"/>
          <w:szCs w:val="22"/>
          <w:shd w:val="clear" w:color="auto" w:fill="FFFF99"/>
          <w:rtl/>
        </w:rPr>
        <w:t>.</w:t>
      </w:r>
    </w:p>
    <w:p w:rsidR="00800E7D" w:rsidRPr="00EC6B44" w:rsidRDefault="00800E7D" w:rsidP="00800E7D">
      <w:pPr>
        <w:pStyle w:val="P00"/>
        <w:spacing w:before="0"/>
        <w:ind w:left="0" w:right="1134"/>
        <w:rPr>
          <w:rStyle w:val="default"/>
          <w:rFonts w:ascii="FrankRuehl" w:hAnsi="FrankRuehl" w:cs="FrankRuehl"/>
          <w:vanish/>
          <w:szCs w:val="20"/>
          <w:shd w:val="clear" w:color="auto" w:fill="FFFF99"/>
          <w:rtl/>
        </w:rPr>
      </w:pPr>
    </w:p>
    <w:p w:rsidR="00800E7D" w:rsidRPr="00EC6B44" w:rsidRDefault="00800E7D" w:rsidP="00800E7D">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18.3.2021</w:t>
      </w:r>
    </w:p>
    <w:p w:rsidR="00800E7D" w:rsidRPr="00EC6B44" w:rsidRDefault="00800E7D" w:rsidP="00800E7D">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9) תשפ"א-2021</w:t>
      </w:r>
    </w:p>
    <w:p w:rsidR="00800E7D" w:rsidRPr="00EC6B44" w:rsidRDefault="00800E7D" w:rsidP="00800E7D">
      <w:pPr>
        <w:pStyle w:val="P00"/>
        <w:spacing w:before="0"/>
        <w:ind w:left="0" w:right="1134"/>
        <w:rPr>
          <w:rStyle w:val="default"/>
          <w:rFonts w:ascii="FrankRuehl" w:hAnsi="FrankRuehl" w:cs="FrankRuehl"/>
          <w:vanish/>
          <w:szCs w:val="20"/>
          <w:shd w:val="clear" w:color="auto" w:fill="FFFF99"/>
          <w:rtl/>
        </w:rPr>
      </w:pPr>
      <w:hyperlink r:id="rId136" w:history="1">
        <w:r w:rsidRPr="00EC6B44">
          <w:rPr>
            <w:rStyle w:val="Hyperlink"/>
            <w:rFonts w:ascii="FrankRuehl" w:hAnsi="FrankRuehl" w:hint="cs"/>
            <w:vanish/>
            <w:szCs w:val="20"/>
            <w:shd w:val="clear" w:color="auto" w:fill="FFFF99"/>
            <w:rtl/>
          </w:rPr>
          <w:t>ק"ת תשפ"א מס' 9278</w:t>
        </w:r>
      </w:hyperlink>
      <w:r w:rsidRPr="00EC6B44">
        <w:rPr>
          <w:rStyle w:val="default"/>
          <w:rFonts w:ascii="FrankRuehl" w:hAnsi="FrankRuehl" w:cs="FrankRuehl" w:hint="cs"/>
          <w:vanish/>
          <w:szCs w:val="20"/>
          <w:shd w:val="clear" w:color="auto" w:fill="FFFF99"/>
          <w:rtl/>
        </w:rPr>
        <w:t xml:space="preserve"> מיום 16.3.2021 עמ' 2725</w:t>
      </w:r>
    </w:p>
    <w:p w:rsidR="00BE3723" w:rsidRPr="00EC6B44" w:rsidRDefault="00BE3723" w:rsidP="00BE3723">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תוקפן של תקנות אלה עד יום </w:t>
      </w:r>
      <w:r w:rsidRPr="00EC6B44">
        <w:rPr>
          <w:rStyle w:val="default"/>
          <w:rFonts w:cs="FrankRuehl" w:hint="cs"/>
          <w:strike/>
          <w:vanish/>
          <w:sz w:val="16"/>
          <w:szCs w:val="22"/>
          <w:shd w:val="clear" w:color="auto" w:fill="FFFF99"/>
          <w:rtl/>
        </w:rPr>
        <w:t>ד' בניסן התשפ"א (17 במרס 2021)</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ב' באייר התשפ"א (14 באפריל 2021)</w:t>
      </w:r>
      <w:r w:rsidRPr="00EC6B44">
        <w:rPr>
          <w:rStyle w:val="default"/>
          <w:rFonts w:cs="FrankRuehl" w:hint="cs"/>
          <w:vanish/>
          <w:sz w:val="16"/>
          <w:szCs w:val="22"/>
          <w:shd w:val="clear" w:color="auto" w:fill="FFFF99"/>
          <w:rtl/>
        </w:rPr>
        <w:t>.</w:t>
      </w:r>
    </w:p>
    <w:p w:rsidR="00BE3723" w:rsidRPr="00EC6B44" w:rsidRDefault="00BE3723" w:rsidP="00800E7D">
      <w:pPr>
        <w:pStyle w:val="P00"/>
        <w:spacing w:before="0"/>
        <w:ind w:left="0" w:right="1134"/>
        <w:rPr>
          <w:rStyle w:val="default"/>
          <w:rFonts w:ascii="FrankRuehl" w:hAnsi="FrankRuehl" w:cs="FrankRuehl"/>
          <w:vanish/>
          <w:szCs w:val="20"/>
          <w:shd w:val="clear" w:color="auto" w:fill="FFFF99"/>
          <w:rtl/>
        </w:rPr>
      </w:pPr>
    </w:p>
    <w:p w:rsidR="00BE3723" w:rsidRPr="00EC6B44" w:rsidRDefault="00BE3723" w:rsidP="00800E7D">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15.4.2021</w:t>
      </w:r>
    </w:p>
    <w:p w:rsidR="00BE3723" w:rsidRPr="00EC6B44" w:rsidRDefault="00BE3723" w:rsidP="00800E7D">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10) תשפ"א-2021</w:t>
      </w:r>
    </w:p>
    <w:p w:rsidR="00BE3723" w:rsidRPr="00EC6B44" w:rsidRDefault="00BE3723" w:rsidP="00800E7D">
      <w:pPr>
        <w:pStyle w:val="P00"/>
        <w:spacing w:before="0"/>
        <w:ind w:left="0" w:right="1134"/>
        <w:rPr>
          <w:rStyle w:val="default"/>
          <w:rFonts w:ascii="FrankRuehl" w:hAnsi="FrankRuehl" w:cs="FrankRuehl"/>
          <w:vanish/>
          <w:szCs w:val="20"/>
          <w:shd w:val="clear" w:color="auto" w:fill="FFFF99"/>
          <w:rtl/>
        </w:rPr>
      </w:pPr>
      <w:hyperlink r:id="rId137" w:history="1">
        <w:r w:rsidRPr="00EC6B44">
          <w:rPr>
            <w:rStyle w:val="Hyperlink"/>
            <w:rFonts w:ascii="FrankRuehl" w:hAnsi="FrankRuehl" w:hint="cs"/>
            <w:vanish/>
            <w:szCs w:val="20"/>
            <w:shd w:val="clear" w:color="auto" w:fill="FFFF99"/>
            <w:rtl/>
          </w:rPr>
          <w:t>ק"ת תשפ"א מס' 9317</w:t>
        </w:r>
      </w:hyperlink>
      <w:r w:rsidRPr="00EC6B44">
        <w:rPr>
          <w:rStyle w:val="default"/>
          <w:rFonts w:ascii="FrankRuehl" w:hAnsi="FrankRuehl" w:cs="FrankRuehl" w:hint="cs"/>
          <w:vanish/>
          <w:szCs w:val="20"/>
          <w:shd w:val="clear" w:color="auto" w:fill="FFFF99"/>
          <w:rtl/>
        </w:rPr>
        <w:t xml:space="preserve"> מיום 13.4.2021 עמ' 2936</w:t>
      </w:r>
    </w:p>
    <w:p w:rsidR="002C72D9" w:rsidRPr="00EC6B44" w:rsidRDefault="002C72D9" w:rsidP="002C72D9">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תוקפן של תקנות אלה עד יום </w:t>
      </w:r>
      <w:r w:rsidRPr="00EC6B44">
        <w:rPr>
          <w:rStyle w:val="default"/>
          <w:rFonts w:cs="FrankRuehl" w:hint="cs"/>
          <w:strike/>
          <w:vanish/>
          <w:sz w:val="16"/>
          <w:szCs w:val="22"/>
          <w:shd w:val="clear" w:color="auto" w:fill="FFFF99"/>
          <w:rtl/>
        </w:rPr>
        <w:t>ב' באייר התשפ"א (14 באפריל 2021)</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א' בסיוון התשפ"א (12 במאי 2021)</w:t>
      </w:r>
      <w:r w:rsidRPr="00EC6B44">
        <w:rPr>
          <w:rStyle w:val="default"/>
          <w:rFonts w:cs="FrankRuehl" w:hint="cs"/>
          <w:vanish/>
          <w:sz w:val="16"/>
          <w:szCs w:val="22"/>
          <w:shd w:val="clear" w:color="auto" w:fill="FFFF99"/>
          <w:rtl/>
        </w:rPr>
        <w:t>.</w:t>
      </w:r>
    </w:p>
    <w:p w:rsidR="002C72D9" w:rsidRPr="00EC6B44" w:rsidRDefault="002C72D9" w:rsidP="002C72D9">
      <w:pPr>
        <w:pStyle w:val="P00"/>
        <w:spacing w:before="0"/>
        <w:ind w:left="0" w:right="1134"/>
        <w:rPr>
          <w:rStyle w:val="default"/>
          <w:rFonts w:ascii="FrankRuehl" w:hAnsi="FrankRuehl" w:cs="FrankRuehl"/>
          <w:vanish/>
          <w:szCs w:val="20"/>
          <w:shd w:val="clear" w:color="auto" w:fill="FFFF99"/>
          <w:rtl/>
        </w:rPr>
      </w:pPr>
    </w:p>
    <w:p w:rsidR="002C72D9" w:rsidRPr="00EC6B44" w:rsidRDefault="002C72D9" w:rsidP="002C72D9">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13.5.2021</w:t>
      </w:r>
    </w:p>
    <w:p w:rsidR="002C72D9" w:rsidRPr="00EC6B44" w:rsidRDefault="002C72D9" w:rsidP="002C72D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11) תשפ"א-2021</w:t>
      </w:r>
    </w:p>
    <w:p w:rsidR="002C72D9" w:rsidRPr="00EC6B44" w:rsidRDefault="002C72D9" w:rsidP="002C72D9">
      <w:pPr>
        <w:pStyle w:val="P00"/>
        <w:spacing w:before="0"/>
        <w:ind w:left="0" w:right="1134"/>
        <w:rPr>
          <w:rStyle w:val="default"/>
          <w:rFonts w:ascii="FrankRuehl" w:hAnsi="FrankRuehl" w:cs="FrankRuehl"/>
          <w:vanish/>
          <w:szCs w:val="20"/>
          <w:shd w:val="clear" w:color="auto" w:fill="FFFF99"/>
          <w:rtl/>
        </w:rPr>
      </w:pPr>
      <w:hyperlink r:id="rId138" w:history="1">
        <w:r w:rsidRPr="00EC6B44">
          <w:rPr>
            <w:rStyle w:val="Hyperlink"/>
            <w:rFonts w:ascii="FrankRuehl" w:hAnsi="FrankRuehl" w:hint="cs"/>
            <w:vanish/>
            <w:szCs w:val="20"/>
            <w:shd w:val="clear" w:color="auto" w:fill="FFFF99"/>
            <w:rtl/>
          </w:rPr>
          <w:t>ק"ת תשפ"א מס' 9373</w:t>
        </w:r>
      </w:hyperlink>
      <w:r w:rsidRPr="00EC6B44">
        <w:rPr>
          <w:rStyle w:val="default"/>
          <w:rFonts w:ascii="FrankRuehl" w:hAnsi="FrankRuehl" w:cs="FrankRuehl" w:hint="cs"/>
          <w:vanish/>
          <w:szCs w:val="20"/>
          <w:shd w:val="clear" w:color="auto" w:fill="FFFF99"/>
          <w:rtl/>
        </w:rPr>
        <w:t xml:space="preserve"> מיום 12.5.2021 עמ' 3159</w:t>
      </w:r>
    </w:p>
    <w:p w:rsidR="00EC6B44" w:rsidRPr="00EC6B44" w:rsidRDefault="00EC6B44" w:rsidP="00EC6B44">
      <w:pPr>
        <w:pStyle w:val="P00"/>
        <w:ind w:left="0" w:right="1134"/>
        <w:rPr>
          <w:rStyle w:val="default"/>
          <w:rFonts w:cs="FrankRuehl"/>
          <w:vanish/>
          <w:sz w:val="16"/>
          <w:szCs w:val="22"/>
          <w:shd w:val="clear" w:color="auto" w:fill="FFFF99"/>
          <w:rtl/>
        </w:rPr>
      </w:pPr>
      <w:r w:rsidRPr="00EC6B44">
        <w:rPr>
          <w:rStyle w:val="default"/>
          <w:rFonts w:cs="FrankRuehl" w:hint="cs"/>
          <w:vanish/>
          <w:sz w:val="16"/>
          <w:szCs w:val="22"/>
          <w:shd w:val="clear" w:color="auto" w:fill="FFFF99"/>
          <w:rtl/>
        </w:rPr>
        <w:t>13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תוקפן של תקנות אלה עד יום </w:t>
      </w:r>
      <w:r w:rsidRPr="00EC6B44">
        <w:rPr>
          <w:rStyle w:val="default"/>
          <w:rFonts w:cs="FrankRuehl" w:hint="cs"/>
          <w:strike/>
          <w:vanish/>
          <w:sz w:val="16"/>
          <w:szCs w:val="22"/>
          <w:shd w:val="clear" w:color="auto" w:fill="FFFF99"/>
          <w:rtl/>
        </w:rPr>
        <w:t>א' בסיוון התשפ"א (12 במאי 2021)</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כ"ח בסיוון התשפ"א (8 ביוני 2021)</w:t>
      </w:r>
      <w:r w:rsidRPr="00EC6B44">
        <w:rPr>
          <w:rStyle w:val="default"/>
          <w:rFonts w:cs="FrankRuehl" w:hint="cs"/>
          <w:vanish/>
          <w:sz w:val="16"/>
          <w:szCs w:val="22"/>
          <w:shd w:val="clear" w:color="auto" w:fill="FFFF99"/>
          <w:rtl/>
        </w:rPr>
        <w:t>.</w:t>
      </w:r>
    </w:p>
    <w:p w:rsidR="00EC6B44" w:rsidRPr="00EC6B44" w:rsidRDefault="00EC6B44" w:rsidP="002C72D9">
      <w:pPr>
        <w:pStyle w:val="P00"/>
        <w:spacing w:before="0"/>
        <w:ind w:left="0" w:right="1134"/>
        <w:rPr>
          <w:rStyle w:val="default"/>
          <w:rFonts w:ascii="FrankRuehl" w:hAnsi="FrankRuehl" w:cs="FrankRuehl"/>
          <w:vanish/>
          <w:szCs w:val="20"/>
          <w:shd w:val="clear" w:color="auto" w:fill="FFFF99"/>
          <w:rtl/>
        </w:rPr>
      </w:pPr>
    </w:p>
    <w:p w:rsidR="00EC6B44" w:rsidRPr="00EC6B44" w:rsidRDefault="00EC6B44" w:rsidP="002C72D9">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31.5.2021</w:t>
      </w:r>
    </w:p>
    <w:p w:rsidR="00EC6B44" w:rsidRPr="00EC6B44" w:rsidRDefault="00EC6B44" w:rsidP="002C72D9">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(מס' 12) תשפ"א-2021</w:t>
      </w:r>
    </w:p>
    <w:p w:rsidR="00EC6B44" w:rsidRPr="00EC6B44" w:rsidRDefault="00EC6B44" w:rsidP="002C72D9">
      <w:pPr>
        <w:pStyle w:val="P00"/>
        <w:spacing w:before="0"/>
        <w:ind w:left="0" w:right="1134"/>
        <w:rPr>
          <w:rStyle w:val="default"/>
          <w:rFonts w:ascii="FrankRuehl" w:hAnsi="FrankRuehl" w:cs="FrankRuehl"/>
          <w:vanish/>
          <w:szCs w:val="20"/>
          <w:shd w:val="clear" w:color="auto" w:fill="FFFF99"/>
          <w:rtl/>
        </w:rPr>
      </w:pPr>
      <w:hyperlink r:id="rId139" w:history="1">
        <w:r w:rsidRPr="00EC6B44">
          <w:rPr>
            <w:rStyle w:val="Hyperlink"/>
            <w:rFonts w:ascii="FrankRuehl" w:hAnsi="FrankRuehl" w:hint="cs"/>
            <w:vanish/>
            <w:szCs w:val="20"/>
            <w:shd w:val="clear" w:color="auto" w:fill="FFFF99"/>
            <w:rtl/>
          </w:rPr>
          <w:t>ק"ת תשפ"א מס' 9411</w:t>
        </w:r>
      </w:hyperlink>
      <w:r w:rsidRPr="00EC6B44">
        <w:rPr>
          <w:rStyle w:val="default"/>
          <w:rFonts w:ascii="FrankRuehl" w:hAnsi="FrankRuehl" w:cs="FrankRuehl" w:hint="cs"/>
          <w:vanish/>
          <w:szCs w:val="20"/>
          <w:shd w:val="clear" w:color="auto" w:fill="FFFF99"/>
          <w:rtl/>
        </w:rPr>
        <w:t xml:space="preserve"> מיום 31.5.2021 עמ' 3256</w:t>
      </w:r>
    </w:p>
    <w:p w:rsidR="008E6820" w:rsidRPr="008E6820" w:rsidRDefault="008E6820" w:rsidP="008E6820">
      <w:pPr>
        <w:pStyle w:val="P00"/>
        <w:ind w:left="0" w:right="1134"/>
        <w:rPr>
          <w:rStyle w:val="default"/>
          <w:rFonts w:cs="FrankRuehl"/>
          <w:sz w:val="2"/>
          <w:szCs w:val="2"/>
          <w:shd w:val="clear" w:color="auto" w:fill="FFFF99"/>
          <w:rtl/>
        </w:rPr>
      </w:pPr>
      <w:r w:rsidRPr="00EC6B44">
        <w:rPr>
          <w:rStyle w:val="default"/>
          <w:rFonts w:cs="FrankRuehl" w:hint="cs"/>
          <w:vanish/>
          <w:sz w:val="16"/>
          <w:szCs w:val="22"/>
          <w:shd w:val="clear" w:color="auto" w:fill="FFFF99"/>
          <w:rtl/>
        </w:rPr>
        <w:t>13</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(א)</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תוקפן של תקנות אלה </w:t>
      </w:r>
      <w:r w:rsidR="00131D38" w:rsidRPr="00EC6B44">
        <w:rPr>
          <w:rStyle w:val="default"/>
          <w:rFonts w:cs="FrankRuehl" w:hint="cs"/>
          <w:vanish/>
          <w:sz w:val="16"/>
          <w:szCs w:val="22"/>
          <w:shd w:val="clear" w:color="auto" w:fill="FFFF99"/>
          <w:rtl/>
        </w:rPr>
        <w:t xml:space="preserve">עד יום </w:t>
      </w:r>
      <w:r w:rsidR="002C72D9" w:rsidRPr="00EC6B44">
        <w:rPr>
          <w:rStyle w:val="default"/>
          <w:rFonts w:cs="FrankRuehl" w:hint="cs"/>
          <w:strike/>
          <w:vanish/>
          <w:sz w:val="16"/>
          <w:szCs w:val="22"/>
          <w:shd w:val="clear" w:color="auto" w:fill="FFFF99"/>
          <w:rtl/>
        </w:rPr>
        <w:t>כ"ח בסיוון התשפ"א (8 ביוני 2021)</w:t>
      </w:r>
      <w:r w:rsidR="00EC6B44" w:rsidRPr="00EC6B44">
        <w:rPr>
          <w:rStyle w:val="default"/>
          <w:rFonts w:cs="FrankRuehl" w:hint="cs"/>
          <w:vanish/>
          <w:sz w:val="16"/>
          <w:szCs w:val="22"/>
          <w:shd w:val="clear" w:color="auto" w:fill="FFFF99"/>
          <w:rtl/>
        </w:rPr>
        <w:t xml:space="preserve"> </w:t>
      </w:r>
      <w:r w:rsidR="00EC6B44" w:rsidRPr="00EC6B44">
        <w:rPr>
          <w:rStyle w:val="default"/>
          <w:rFonts w:cs="FrankRuehl" w:hint="cs"/>
          <w:vanish/>
          <w:sz w:val="16"/>
          <w:szCs w:val="22"/>
          <w:u w:val="single"/>
          <w:shd w:val="clear" w:color="auto" w:fill="FFFF99"/>
          <w:rtl/>
        </w:rPr>
        <w:t>כ' בסיוון התשפ"א (31 במאי 2021)</w:t>
      </w:r>
      <w:r w:rsidRPr="00EC6B44">
        <w:rPr>
          <w:rStyle w:val="default"/>
          <w:rFonts w:cs="FrankRuehl" w:hint="cs"/>
          <w:vanish/>
          <w:sz w:val="16"/>
          <w:szCs w:val="22"/>
          <w:shd w:val="clear" w:color="auto" w:fill="FFFF99"/>
          <w:rtl/>
        </w:rPr>
        <w:t>.</w:t>
      </w:r>
      <w:bookmarkEnd w:id="40"/>
    </w:p>
    <w:p w:rsidR="00A836EA" w:rsidRDefault="00A836EA" w:rsidP="00A836EA">
      <w:pPr>
        <w:pStyle w:val="P00"/>
        <w:spacing w:before="72"/>
        <w:ind w:left="0" w:right="1134"/>
        <w:rPr>
          <w:rStyle w:val="default"/>
          <w:rFonts w:cs="FrankRuehl"/>
          <w:rtl/>
        </w:rPr>
      </w:pPr>
      <w:bookmarkStart w:id="41" w:name="Seif8"/>
      <w:bookmarkEnd w:id="41"/>
      <w:r>
        <w:rPr>
          <w:lang w:val="he-IL"/>
        </w:rPr>
        <w:pict>
          <v:rect id="_x0000_s1116" style="position:absolute;left:0;text-align:left;margin-left:464.5pt;margin-top:8.05pt;width:75.05pt;height:36.35pt;z-index:251640832" o:allowincell="f" filled="f" stroked="f" strokecolor="lime" strokeweight=".25pt">
            <v:textbox inset="0,0,0,0">
              <w:txbxContent>
                <w:p w:rsidR="00A836EA" w:rsidRDefault="00BC28DD" w:rsidP="00A836EA">
                  <w:pPr>
                    <w:spacing w:line="160" w:lineRule="exact"/>
                    <w:jc w:val="left"/>
                    <w:rPr>
                      <w:rFonts w:cs="Miriam"/>
                      <w:szCs w:val="18"/>
                      <w:rtl/>
                    </w:rPr>
                  </w:pPr>
                  <w:r>
                    <w:rPr>
                      <w:rFonts w:cs="Miriam" w:hint="cs"/>
                      <w:szCs w:val="18"/>
                      <w:rtl/>
                    </w:rPr>
                    <w:t>הוראת מעבר</w:t>
                  </w:r>
                </w:p>
                <w:p w:rsidR="008E6820" w:rsidRDefault="008E6820" w:rsidP="00A836EA">
                  <w:pPr>
                    <w:spacing w:line="160" w:lineRule="exact"/>
                    <w:jc w:val="left"/>
                    <w:rPr>
                      <w:rFonts w:cs="Miriam"/>
                      <w:szCs w:val="18"/>
                      <w:rtl/>
                    </w:rPr>
                  </w:pPr>
                  <w:r>
                    <w:rPr>
                      <w:rFonts w:cs="Miriam" w:hint="cs"/>
                      <w:szCs w:val="18"/>
                      <w:rtl/>
                    </w:rPr>
                    <w:t xml:space="preserve">תק' (מס' 3) </w:t>
                  </w:r>
                  <w:r>
                    <w:rPr>
                      <w:rFonts w:cs="Miriam"/>
                      <w:szCs w:val="18"/>
                      <w:rtl/>
                    </w:rPr>
                    <w:br/>
                  </w:r>
                  <w:r>
                    <w:rPr>
                      <w:rFonts w:cs="Miriam" w:hint="cs"/>
                      <w:szCs w:val="18"/>
                      <w:rtl/>
                    </w:rPr>
                    <w:t>תש"ף-2020</w:t>
                  </w:r>
                </w:p>
                <w:p w:rsidR="001B69C7" w:rsidRDefault="001B69C7" w:rsidP="00A836EA">
                  <w:pPr>
                    <w:spacing w:line="160" w:lineRule="exact"/>
                    <w:jc w:val="left"/>
                    <w:rPr>
                      <w:rFonts w:cs="Miriam"/>
                      <w:szCs w:val="18"/>
                      <w:rtl/>
                    </w:rPr>
                  </w:pPr>
                  <w:r>
                    <w:rPr>
                      <w:rFonts w:cs="Miriam" w:hint="cs"/>
                      <w:szCs w:val="18"/>
                      <w:rtl/>
                    </w:rPr>
                    <w:t>תק' תשפ"א-2020</w:t>
                  </w:r>
                </w:p>
              </w:txbxContent>
            </v:textbox>
            <w10:anchorlock/>
          </v:rect>
        </w:pict>
      </w:r>
      <w:r w:rsidR="002C6663">
        <w:rPr>
          <w:rStyle w:val="big-number"/>
          <w:rFonts w:hint="cs"/>
          <w:rtl/>
        </w:rPr>
        <w:t>14</w:t>
      </w:r>
      <w:r w:rsidRPr="005C7130">
        <w:rPr>
          <w:rStyle w:val="big-number"/>
          <w:rFonts w:cs="FrankRuehl"/>
          <w:szCs w:val="26"/>
          <w:rtl/>
        </w:rPr>
        <w:t>.</w:t>
      </w:r>
      <w:r w:rsidRPr="005C7130">
        <w:rPr>
          <w:rStyle w:val="big-number"/>
          <w:rFonts w:cs="FrankRuehl"/>
          <w:szCs w:val="26"/>
          <w:rtl/>
        </w:rPr>
        <w:tab/>
      </w:r>
      <w:r w:rsidR="00BC28DD">
        <w:rPr>
          <w:rStyle w:val="default"/>
          <w:rFonts w:cs="FrankRuehl" w:hint="cs"/>
          <w:rtl/>
        </w:rPr>
        <w:t xml:space="preserve">חובת </w:t>
      </w:r>
      <w:r w:rsidR="008E6820">
        <w:rPr>
          <w:rStyle w:val="default"/>
          <w:rFonts w:cs="FrankRuehl" w:hint="cs"/>
          <w:rtl/>
        </w:rPr>
        <w:t>חתימה על הצהרה לפי תקנה 3</w:t>
      </w:r>
      <w:r w:rsidR="001B69C7">
        <w:rPr>
          <w:rStyle w:val="default"/>
          <w:rFonts w:cs="FrankRuehl" w:hint="cs"/>
          <w:rtl/>
        </w:rPr>
        <w:t>(ב)</w:t>
      </w:r>
      <w:r w:rsidR="008E6820">
        <w:rPr>
          <w:rStyle w:val="default"/>
          <w:rFonts w:cs="FrankRuehl" w:hint="cs"/>
          <w:rtl/>
        </w:rPr>
        <w:t xml:space="preserve">(3) לא תחול אם נחתמה בעבר הצהרה מכוח תקנות שעת חירום (הגבלת מספר העובדים במקום עבודה לשם צמצום התפשטות נגיף הקורונה החדש), התש"ף-2020, או מכוח חוק לתיקון ולקיום תוקפן של תקנות שעת חירום (נגיף הקורונה החדש </w:t>
      </w:r>
      <w:r w:rsidR="008E6820">
        <w:rPr>
          <w:rStyle w:val="default"/>
          <w:rFonts w:cs="FrankRuehl"/>
          <w:rtl/>
        </w:rPr>
        <w:t>–</w:t>
      </w:r>
      <w:r w:rsidR="008E6820">
        <w:rPr>
          <w:rStyle w:val="default"/>
          <w:rFonts w:cs="FrankRuehl" w:hint="cs"/>
          <w:rtl/>
        </w:rPr>
        <w:t xml:space="preserve"> הגבלת </w:t>
      </w:r>
      <w:r w:rsidR="00BB4A58">
        <w:rPr>
          <w:rStyle w:val="default"/>
          <w:rFonts w:cs="FrankRuehl" w:hint="cs"/>
          <w:rtl/>
        </w:rPr>
        <w:t>מספר העובדים במקום עבודה לשם צמצום התפשטות נגיף הקורונה החדש), התש"ף-2020</w:t>
      </w:r>
      <w:r w:rsidR="00BC28DD">
        <w:rPr>
          <w:rStyle w:val="default"/>
          <w:rFonts w:cs="FrankRuehl" w:hint="cs"/>
          <w:rtl/>
        </w:rPr>
        <w:t>.</w:t>
      </w:r>
    </w:p>
    <w:p w:rsidR="008E6820" w:rsidRPr="00EC6B44" w:rsidRDefault="008E6820" w:rsidP="008E6820">
      <w:pPr>
        <w:pStyle w:val="P00"/>
        <w:spacing w:before="0"/>
        <w:ind w:left="0" w:right="1134"/>
        <w:rPr>
          <w:rStyle w:val="default"/>
          <w:rFonts w:ascii="FrankRuehl" w:hAnsi="FrankRuehl" w:cs="FrankRuehl"/>
          <w:vanish/>
          <w:color w:val="FF0000"/>
          <w:szCs w:val="20"/>
          <w:shd w:val="clear" w:color="auto" w:fill="FFFF99"/>
          <w:rtl/>
        </w:rPr>
      </w:pPr>
      <w:bookmarkStart w:id="42" w:name="Rov43"/>
      <w:r w:rsidRPr="00EC6B44">
        <w:rPr>
          <w:rStyle w:val="default"/>
          <w:rFonts w:ascii="FrankRuehl" w:hAnsi="FrankRuehl" w:cs="FrankRuehl"/>
          <w:vanish/>
          <w:color w:val="FF0000"/>
          <w:szCs w:val="20"/>
          <w:shd w:val="clear" w:color="auto" w:fill="FFFF99"/>
          <w:rtl/>
        </w:rPr>
        <w:t>מיום 8.9.2020</w:t>
      </w:r>
    </w:p>
    <w:p w:rsidR="008E6820" w:rsidRPr="00EC6B44" w:rsidRDefault="008E6820" w:rsidP="008E6820">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b/>
          <w:bCs/>
          <w:vanish/>
          <w:szCs w:val="20"/>
          <w:shd w:val="clear" w:color="auto" w:fill="FFFF99"/>
          <w:rtl/>
        </w:rPr>
        <w:t>תק' (מס' 3) תש"ף-2020</w:t>
      </w:r>
    </w:p>
    <w:p w:rsidR="008E6820" w:rsidRPr="00EC6B44" w:rsidRDefault="008E6820" w:rsidP="008E6820">
      <w:pPr>
        <w:pStyle w:val="P00"/>
        <w:spacing w:before="0"/>
        <w:ind w:left="0" w:right="1134"/>
        <w:rPr>
          <w:rStyle w:val="default"/>
          <w:rFonts w:ascii="FrankRuehl" w:hAnsi="FrankRuehl" w:cs="FrankRuehl"/>
          <w:vanish/>
          <w:szCs w:val="20"/>
          <w:shd w:val="clear" w:color="auto" w:fill="FFFF99"/>
          <w:rtl/>
        </w:rPr>
      </w:pPr>
      <w:hyperlink r:id="rId140" w:history="1">
        <w:r w:rsidRPr="00EC6B44">
          <w:rPr>
            <w:rStyle w:val="Hyperlink"/>
            <w:rFonts w:ascii="FrankRuehl" w:hAnsi="FrankRuehl"/>
            <w:vanish/>
            <w:szCs w:val="20"/>
            <w:shd w:val="clear" w:color="auto" w:fill="FFFF99"/>
            <w:rtl/>
          </w:rPr>
          <w:t>ק"ת תש"ף מס' 8741</w:t>
        </w:r>
      </w:hyperlink>
      <w:r w:rsidRPr="00EC6B44">
        <w:rPr>
          <w:rStyle w:val="default"/>
          <w:rFonts w:ascii="FrankRuehl" w:hAnsi="FrankRuehl" w:cs="FrankRuehl"/>
          <w:vanish/>
          <w:szCs w:val="20"/>
          <w:shd w:val="clear" w:color="auto" w:fill="FFFF99"/>
          <w:rtl/>
        </w:rPr>
        <w:t xml:space="preserve"> מיום 8.9.2020 עמ' 2620</w:t>
      </w:r>
    </w:p>
    <w:p w:rsidR="008E6820" w:rsidRPr="00EC6B44" w:rsidRDefault="008E6820" w:rsidP="008E6820">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החלפת תקנה 14</w:t>
      </w:r>
    </w:p>
    <w:p w:rsidR="008E6820" w:rsidRPr="00EC6B44" w:rsidRDefault="008E6820" w:rsidP="008E6820">
      <w:pPr>
        <w:pStyle w:val="P0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vanish/>
          <w:szCs w:val="20"/>
          <w:shd w:val="clear" w:color="auto" w:fill="FFFF99"/>
          <w:rtl/>
        </w:rPr>
        <w:t>הנוסח הקודם:</w:t>
      </w:r>
    </w:p>
    <w:p w:rsidR="008E6820" w:rsidRPr="00EC6B44" w:rsidRDefault="008E6820" w:rsidP="00BB4A58">
      <w:pPr>
        <w:pStyle w:val="P00"/>
        <w:spacing w:before="0"/>
        <w:ind w:left="0" w:right="1134"/>
        <w:rPr>
          <w:rStyle w:val="default"/>
          <w:rFonts w:cs="FrankRuehl"/>
          <w:strike/>
          <w:vanish/>
          <w:sz w:val="16"/>
          <w:szCs w:val="22"/>
          <w:shd w:val="clear" w:color="auto" w:fill="FFFF99"/>
          <w:rtl/>
        </w:rPr>
      </w:pPr>
      <w:r w:rsidRPr="00EC6B44">
        <w:rPr>
          <w:rStyle w:val="default"/>
          <w:rFonts w:cs="FrankRuehl" w:hint="cs"/>
          <w:strike/>
          <w:vanish/>
          <w:sz w:val="16"/>
          <w:szCs w:val="22"/>
          <w:shd w:val="clear" w:color="auto" w:fill="FFFF99"/>
          <w:rtl/>
        </w:rPr>
        <w:t>14</w:t>
      </w:r>
      <w:r w:rsidRPr="00EC6B44">
        <w:rPr>
          <w:rStyle w:val="default"/>
          <w:rFonts w:cs="FrankRuehl"/>
          <w:strike/>
          <w:vanish/>
          <w:sz w:val="16"/>
          <w:szCs w:val="22"/>
          <w:shd w:val="clear" w:color="auto" w:fill="FFFF99"/>
          <w:rtl/>
        </w:rPr>
        <w:t>.</w:t>
      </w:r>
      <w:r w:rsidRPr="00EC6B44">
        <w:rPr>
          <w:rStyle w:val="default"/>
          <w:rFonts w:cs="FrankRuehl"/>
          <w:strike/>
          <w:vanish/>
          <w:sz w:val="16"/>
          <w:szCs w:val="22"/>
          <w:shd w:val="clear" w:color="auto" w:fill="FFFF99"/>
          <w:rtl/>
        </w:rPr>
        <w:tab/>
      </w:r>
      <w:r w:rsidRPr="00EC6B44">
        <w:rPr>
          <w:rStyle w:val="default"/>
          <w:rFonts w:cs="FrankRuehl" w:hint="cs"/>
          <w:strike/>
          <w:vanish/>
          <w:sz w:val="16"/>
          <w:szCs w:val="22"/>
          <w:shd w:val="clear" w:color="auto" w:fill="FFFF99"/>
          <w:rtl/>
        </w:rPr>
        <w:t>חובת הגשת הצהרה לפי תקנה 3(3) לא תחול על מקום עבודה שנפתח לשהיית עובדים לפני יום התחילה.</w:t>
      </w:r>
    </w:p>
    <w:p w:rsidR="001B69C7" w:rsidRPr="00EC6B44" w:rsidRDefault="001B69C7" w:rsidP="001B69C7">
      <w:pPr>
        <w:pStyle w:val="P00"/>
        <w:spacing w:before="0"/>
        <w:ind w:left="0" w:right="1134"/>
        <w:rPr>
          <w:rStyle w:val="default"/>
          <w:rFonts w:ascii="FrankRuehl" w:hAnsi="FrankRuehl" w:cs="FrankRuehl"/>
          <w:vanish/>
          <w:szCs w:val="20"/>
          <w:shd w:val="clear" w:color="auto" w:fill="FFFF99"/>
          <w:rtl/>
        </w:rPr>
      </w:pPr>
    </w:p>
    <w:p w:rsidR="001B69C7" w:rsidRPr="00EC6B44" w:rsidRDefault="001B69C7" w:rsidP="001B69C7">
      <w:pPr>
        <w:pStyle w:val="P00"/>
        <w:spacing w:before="0"/>
        <w:ind w:left="0" w:right="1134"/>
        <w:rPr>
          <w:rStyle w:val="default"/>
          <w:rFonts w:ascii="FrankRuehl" w:hAnsi="FrankRuehl" w:cs="FrankRuehl"/>
          <w:vanish/>
          <w:color w:val="FF0000"/>
          <w:szCs w:val="20"/>
          <w:shd w:val="clear" w:color="auto" w:fill="FFFF99"/>
          <w:rtl/>
        </w:rPr>
      </w:pPr>
      <w:r w:rsidRPr="00EC6B44">
        <w:rPr>
          <w:rStyle w:val="default"/>
          <w:rFonts w:ascii="FrankRuehl" w:hAnsi="FrankRuehl" w:cs="FrankRuehl" w:hint="cs"/>
          <w:vanish/>
          <w:color w:val="FF0000"/>
          <w:szCs w:val="20"/>
          <w:shd w:val="clear" w:color="auto" w:fill="FFFF99"/>
          <w:rtl/>
        </w:rPr>
        <w:t>מיום 25.9.2020</w:t>
      </w:r>
    </w:p>
    <w:p w:rsidR="001B69C7" w:rsidRPr="00EC6B44" w:rsidRDefault="001B69C7" w:rsidP="001B69C7">
      <w:pPr>
        <w:pStyle w:val="P00"/>
        <w:spacing w:before="0"/>
        <w:ind w:left="0" w:right="1134"/>
        <w:rPr>
          <w:rStyle w:val="default"/>
          <w:rFonts w:ascii="FrankRuehl" w:hAnsi="FrankRuehl" w:cs="FrankRuehl"/>
          <w:vanish/>
          <w:szCs w:val="20"/>
          <w:shd w:val="clear" w:color="auto" w:fill="FFFF99"/>
          <w:rtl/>
        </w:rPr>
      </w:pPr>
      <w:r w:rsidRPr="00EC6B44">
        <w:rPr>
          <w:rStyle w:val="default"/>
          <w:rFonts w:ascii="FrankRuehl" w:hAnsi="FrankRuehl" w:cs="FrankRuehl" w:hint="cs"/>
          <w:b/>
          <w:bCs/>
          <w:vanish/>
          <w:szCs w:val="20"/>
          <w:shd w:val="clear" w:color="auto" w:fill="FFFF99"/>
          <w:rtl/>
        </w:rPr>
        <w:t>תק' תשפ"א-2020</w:t>
      </w:r>
    </w:p>
    <w:p w:rsidR="001B69C7" w:rsidRPr="00EC6B44" w:rsidRDefault="001B69C7" w:rsidP="001B69C7">
      <w:pPr>
        <w:pStyle w:val="P00"/>
        <w:spacing w:before="0"/>
        <w:ind w:left="0" w:right="1134"/>
        <w:rPr>
          <w:rStyle w:val="default"/>
          <w:rFonts w:ascii="FrankRuehl" w:hAnsi="FrankRuehl" w:cs="FrankRuehl"/>
          <w:vanish/>
          <w:szCs w:val="20"/>
          <w:shd w:val="clear" w:color="auto" w:fill="FFFF99"/>
          <w:rtl/>
        </w:rPr>
      </w:pPr>
      <w:hyperlink r:id="rId141" w:history="1">
        <w:r w:rsidRPr="00EC6B44">
          <w:rPr>
            <w:rStyle w:val="Hyperlink"/>
            <w:rFonts w:ascii="FrankRuehl" w:hAnsi="FrankRuehl" w:hint="cs"/>
            <w:vanish/>
            <w:szCs w:val="20"/>
            <w:shd w:val="clear" w:color="auto" w:fill="FFFF99"/>
            <w:rtl/>
          </w:rPr>
          <w:t>ק"ת תשפ"א מס' 8786</w:t>
        </w:r>
      </w:hyperlink>
      <w:r w:rsidRPr="00EC6B44">
        <w:rPr>
          <w:rStyle w:val="default"/>
          <w:rFonts w:ascii="FrankRuehl" w:hAnsi="FrankRuehl" w:cs="FrankRuehl" w:hint="cs"/>
          <w:vanish/>
          <w:szCs w:val="20"/>
          <w:shd w:val="clear" w:color="auto" w:fill="FFFF99"/>
          <w:rtl/>
        </w:rPr>
        <w:t xml:space="preserve"> מיום 25.9.2020 עמ' 38</w:t>
      </w:r>
    </w:p>
    <w:p w:rsidR="001B69C7" w:rsidRPr="001B69C7" w:rsidRDefault="001B69C7" w:rsidP="001B69C7">
      <w:pPr>
        <w:pStyle w:val="P00"/>
        <w:ind w:left="0" w:right="1134"/>
        <w:rPr>
          <w:rStyle w:val="default"/>
          <w:rFonts w:cs="FrankRuehl"/>
          <w:sz w:val="2"/>
          <w:szCs w:val="2"/>
          <w:shd w:val="clear" w:color="auto" w:fill="FFFF99"/>
          <w:rtl/>
        </w:rPr>
      </w:pPr>
      <w:r w:rsidRPr="00EC6B44">
        <w:rPr>
          <w:rStyle w:val="default"/>
          <w:rFonts w:cs="FrankRuehl" w:hint="cs"/>
          <w:vanish/>
          <w:sz w:val="16"/>
          <w:szCs w:val="22"/>
          <w:shd w:val="clear" w:color="auto" w:fill="FFFF99"/>
          <w:rtl/>
        </w:rPr>
        <w:t>14</w:t>
      </w:r>
      <w:r w:rsidRPr="00EC6B44">
        <w:rPr>
          <w:rStyle w:val="default"/>
          <w:rFonts w:cs="FrankRuehl"/>
          <w:vanish/>
          <w:sz w:val="16"/>
          <w:szCs w:val="22"/>
          <w:shd w:val="clear" w:color="auto" w:fill="FFFF99"/>
          <w:rtl/>
        </w:rPr>
        <w:t>.</w:t>
      </w:r>
      <w:r w:rsidRPr="00EC6B44">
        <w:rPr>
          <w:rStyle w:val="default"/>
          <w:rFonts w:cs="FrankRuehl"/>
          <w:vanish/>
          <w:sz w:val="16"/>
          <w:szCs w:val="22"/>
          <w:shd w:val="clear" w:color="auto" w:fill="FFFF99"/>
          <w:rtl/>
        </w:rPr>
        <w:tab/>
      </w:r>
      <w:r w:rsidRPr="00EC6B44">
        <w:rPr>
          <w:rStyle w:val="default"/>
          <w:rFonts w:cs="FrankRuehl" w:hint="cs"/>
          <w:vanish/>
          <w:sz w:val="16"/>
          <w:szCs w:val="22"/>
          <w:shd w:val="clear" w:color="auto" w:fill="FFFF99"/>
          <w:rtl/>
        </w:rPr>
        <w:t xml:space="preserve">חובת חתימה על הצהרה לפי תקנה </w:t>
      </w:r>
      <w:r w:rsidRPr="00EC6B44">
        <w:rPr>
          <w:rStyle w:val="default"/>
          <w:rFonts w:cs="FrankRuehl" w:hint="cs"/>
          <w:strike/>
          <w:vanish/>
          <w:sz w:val="16"/>
          <w:szCs w:val="22"/>
          <w:shd w:val="clear" w:color="auto" w:fill="FFFF99"/>
          <w:rtl/>
        </w:rPr>
        <w:t>3(3)</w:t>
      </w:r>
      <w:r w:rsidRPr="00EC6B44">
        <w:rPr>
          <w:rStyle w:val="default"/>
          <w:rFonts w:cs="FrankRuehl" w:hint="cs"/>
          <w:vanish/>
          <w:sz w:val="16"/>
          <w:szCs w:val="22"/>
          <w:shd w:val="clear" w:color="auto" w:fill="FFFF99"/>
          <w:rtl/>
        </w:rPr>
        <w:t xml:space="preserve"> </w:t>
      </w:r>
      <w:r w:rsidRPr="00EC6B44">
        <w:rPr>
          <w:rStyle w:val="default"/>
          <w:rFonts w:cs="FrankRuehl" w:hint="cs"/>
          <w:vanish/>
          <w:sz w:val="16"/>
          <w:szCs w:val="22"/>
          <w:u w:val="single"/>
          <w:shd w:val="clear" w:color="auto" w:fill="FFFF99"/>
          <w:rtl/>
        </w:rPr>
        <w:t>3(ב)(3)</w:t>
      </w:r>
      <w:r w:rsidRPr="00EC6B44">
        <w:rPr>
          <w:rStyle w:val="default"/>
          <w:rFonts w:cs="FrankRuehl" w:hint="cs"/>
          <w:vanish/>
          <w:sz w:val="16"/>
          <w:szCs w:val="22"/>
          <w:shd w:val="clear" w:color="auto" w:fill="FFFF99"/>
          <w:rtl/>
        </w:rPr>
        <w:t xml:space="preserve"> לא תחול אם נחתמה בעבר הצהרה מכוח תקנות שעת חירום (הגבלת מספר העובדים במקום עבודה לשם צמצום התפשטות נגיף הקורונה החדש), התש"ף-2020, או מכוח חוק לתיקון ולקיום תוקפן של תקנות שעת חירום (נגיף הקורונה החדש </w:t>
      </w:r>
      <w:r w:rsidRPr="00EC6B44">
        <w:rPr>
          <w:rStyle w:val="default"/>
          <w:rFonts w:cs="FrankRuehl"/>
          <w:vanish/>
          <w:sz w:val="16"/>
          <w:szCs w:val="22"/>
          <w:shd w:val="clear" w:color="auto" w:fill="FFFF99"/>
          <w:rtl/>
        </w:rPr>
        <w:t>–</w:t>
      </w:r>
      <w:r w:rsidRPr="00EC6B44">
        <w:rPr>
          <w:rStyle w:val="default"/>
          <w:rFonts w:cs="FrankRuehl" w:hint="cs"/>
          <w:vanish/>
          <w:sz w:val="16"/>
          <w:szCs w:val="22"/>
          <w:shd w:val="clear" w:color="auto" w:fill="FFFF99"/>
          <w:rtl/>
        </w:rPr>
        <w:t xml:space="preserve"> הגבלת מספר העובדים במקום עבודה לשם צמצום התפשטות נגיף הקורונה החדש), התש"ף-2020.</w:t>
      </w:r>
      <w:bookmarkEnd w:id="42"/>
    </w:p>
    <w:p w:rsidR="001B69C7" w:rsidRDefault="001B69C7" w:rsidP="00477F48">
      <w:pPr>
        <w:pStyle w:val="P00"/>
        <w:spacing w:before="72"/>
        <w:ind w:left="0" w:right="1134"/>
        <w:rPr>
          <w:rStyle w:val="default"/>
          <w:rFonts w:cs="FrankRuehl"/>
          <w:rtl/>
        </w:rPr>
      </w:pPr>
    </w:p>
    <w:p w:rsidR="00190481" w:rsidRDefault="00951E23" w:rsidP="00951E23">
      <w:pPr>
        <w:pStyle w:val="medium2-header"/>
        <w:keepLines w:val="0"/>
        <w:spacing w:before="72"/>
        <w:ind w:left="0" w:right="1134"/>
        <w:rPr>
          <w:noProof/>
          <w:rtl/>
        </w:rPr>
      </w:pPr>
      <w:bookmarkStart w:id="43" w:name="med0"/>
      <w:bookmarkEnd w:id="43"/>
      <w:r>
        <w:rPr>
          <w:noProof/>
          <w:sz w:val="20"/>
          <w:rtl/>
          <w:lang w:eastAsia="en-US"/>
        </w:rPr>
        <w:pict>
          <v:shapetype id="_x0000_t202" coordsize="21600,21600" o:spt="202" path="m,l,21600r21600,l21600,xe">
            <v:stroke joinstyle="miter"/>
            <v:path gradientshapeok="t" o:connecttype="rect"/>
          </v:shapetype>
          <v:shape id="_x0000_s1197" type="#_x0000_t202" style="position:absolute;left:0;text-align:left;margin-left:470.35pt;margin-top:7.1pt;width:1in;height:12.4pt;z-index:251661312" filled="f" stroked="f">
            <v:textbox inset="1mm,0,1mm,0">
              <w:txbxContent>
                <w:p w:rsidR="00951E23" w:rsidRDefault="00951E23" w:rsidP="00951E23">
                  <w:pPr>
                    <w:spacing w:line="160" w:lineRule="exact"/>
                    <w:jc w:val="left"/>
                    <w:rPr>
                      <w:rFonts w:cs="Miriam"/>
                      <w:noProof/>
                      <w:szCs w:val="18"/>
                      <w:rtl/>
                    </w:rPr>
                  </w:pPr>
                  <w:r>
                    <w:rPr>
                      <w:rFonts w:cs="Miriam" w:hint="cs"/>
                      <w:szCs w:val="18"/>
                      <w:rtl/>
                    </w:rPr>
                    <w:t>תק' תשפ"א-2020</w:t>
                  </w:r>
                </w:p>
              </w:txbxContent>
            </v:textbox>
            <w10:anchorlock/>
          </v:shape>
        </w:pict>
      </w:r>
      <w:r>
        <w:rPr>
          <w:rFonts w:hint="cs"/>
          <w:noProof/>
          <w:sz w:val="20"/>
          <w:rtl/>
        </w:rPr>
        <w:t xml:space="preserve">תוספת </w:t>
      </w:r>
      <w:r w:rsidR="0085504F">
        <w:rPr>
          <w:rFonts w:hint="cs"/>
          <w:noProof/>
          <w:rtl/>
        </w:rPr>
        <w:t>ראשונה</w:t>
      </w:r>
    </w:p>
    <w:p w:rsidR="00247605" w:rsidRPr="008344DF" w:rsidRDefault="00247605" w:rsidP="00247605">
      <w:pPr>
        <w:pStyle w:val="P00"/>
        <w:spacing w:before="72"/>
        <w:ind w:left="0" w:right="1134"/>
        <w:jc w:val="center"/>
        <w:rPr>
          <w:rStyle w:val="default"/>
          <w:rFonts w:cs="FrankRuehl"/>
          <w:sz w:val="18"/>
          <w:szCs w:val="24"/>
          <w:rtl/>
        </w:rPr>
      </w:pPr>
      <w:r w:rsidRPr="008344DF">
        <w:rPr>
          <w:rStyle w:val="default"/>
          <w:rFonts w:cs="FrankRuehl" w:hint="cs"/>
          <w:sz w:val="18"/>
          <w:szCs w:val="24"/>
          <w:rtl/>
        </w:rPr>
        <w:t>(</w:t>
      </w:r>
      <w:r>
        <w:rPr>
          <w:rStyle w:val="default"/>
          <w:rFonts w:cs="FrankRuehl" w:hint="cs"/>
          <w:sz w:val="18"/>
          <w:szCs w:val="24"/>
          <w:rtl/>
        </w:rPr>
        <w:t xml:space="preserve">תקנה </w:t>
      </w:r>
      <w:r w:rsidR="00BC28DD">
        <w:rPr>
          <w:rStyle w:val="default"/>
          <w:rFonts w:cs="FrankRuehl" w:hint="cs"/>
          <w:sz w:val="18"/>
          <w:szCs w:val="24"/>
          <w:rtl/>
        </w:rPr>
        <w:t>3</w:t>
      </w:r>
      <w:r w:rsidR="001B69C7">
        <w:rPr>
          <w:rStyle w:val="default"/>
          <w:rFonts w:cs="FrankRuehl" w:hint="cs"/>
          <w:sz w:val="18"/>
          <w:szCs w:val="24"/>
          <w:rtl/>
        </w:rPr>
        <w:t>(ב)</w:t>
      </w:r>
      <w:r w:rsidR="00BC28DD">
        <w:rPr>
          <w:rStyle w:val="default"/>
          <w:rFonts w:cs="FrankRuehl" w:hint="cs"/>
          <w:sz w:val="18"/>
          <w:szCs w:val="24"/>
          <w:rtl/>
        </w:rPr>
        <w:t>(3)</w:t>
      </w:r>
      <w:r w:rsidRPr="008344DF">
        <w:rPr>
          <w:rStyle w:val="default"/>
          <w:rFonts w:cs="FrankRuehl" w:hint="cs"/>
          <w:sz w:val="18"/>
          <w:szCs w:val="24"/>
          <w:rtl/>
        </w:rPr>
        <w:t>)</w:t>
      </w:r>
    </w:p>
    <w:p w:rsidR="00BC28DD" w:rsidRDefault="003B7349" w:rsidP="003B7349">
      <w:pPr>
        <w:pStyle w:val="P00"/>
        <w:spacing w:before="72"/>
        <w:ind w:left="0" w:right="1134"/>
        <w:rPr>
          <w:rStyle w:val="default"/>
          <w:rFonts w:cs="FrankRuehl"/>
          <w:rtl/>
        </w:rPr>
      </w:pPr>
      <w:r>
        <w:rPr>
          <w:rStyle w:val="default"/>
          <w:rFonts w:cs="FrankRuehl" w:hint="cs"/>
          <w:rtl/>
        </w:rPr>
        <w:t xml:space="preserve">התחייבות בדבר יישום </w:t>
      </w:r>
      <w:r w:rsidR="00BC28DD">
        <w:rPr>
          <w:rStyle w:val="default"/>
          <w:rFonts w:cs="FrankRuehl" w:hint="cs"/>
          <w:rtl/>
        </w:rPr>
        <w:t>הכללים הנדרשים בתקנה 4</w:t>
      </w:r>
      <w:r>
        <w:rPr>
          <w:rStyle w:val="default"/>
          <w:rFonts w:cs="FrankRuehl" w:hint="cs"/>
          <w:rtl/>
        </w:rPr>
        <w:t xml:space="preserve"> </w:t>
      </w:r>
      <w:r w:rsidR="00BC28DD">
        <w:rPr>
          <w:rStyle w:val="default"/>
          <w:rFonts w:cs="FrankRuehl" w:hint="cs"/>
          <w:rtl/>
        </w:rPr>
        <w:t>ל</w:t>
      </w:r>
      <w:r>
        <w:rPr>
          <w:rStyle w:val="default"/>
          <w:rFonts w:cs="FrankRuehl" w:hint="cs"/>
          <w:rtl/>
        </w:rPr>
        <w:t>תקנות סמכויות מיוחדות להתמודדות עם נגיף הקורונה החדש (הוראת שעה) (הגבלת פעילות</w:t>
      </w:r>
      <w:r w:rsidR="00BC28DD">
        <w:rPr>
          <w:rStyle w:val="default"/>
          <w:rFonts w:cs="FrankRuehl" w:hint="cs"/>
          <w:rtl/>
        </w:rPr>
        <w:t xml:space="preserve"> במקומות עבודה</w:t>
      </w:r>
      <w:r>
        <w:rPr>
          <w:rStyle w:val="default"/>
          <w:rFonts w:cs="FrankRuehl" w:hint="cs"/>
          <w:rtl/>
        </w:rPr>
        <w:t xml:space="preserve">), התש"ף-2020, שנערכה ונחתמה </w:t>
      </w:r>
      <w:r>
        <w:rPr>
          <w:rStyle w:val="default"/>
          <w:rFonts w:cs="FrankRuehl"/>
          <w:rtl/>
        </w:rPr>
        <w:fldChar w:fldCharType="begin">
          <w:ffData>
            <w:name w:val="Text1"/>
            <w:enabled/>
            <w:calcOnExit w:val="0"/>
            <w:textInput/>
          </w:ffData>
        </w:fldChar>
      </w:r>
      <w:bookmarkStart w:id="44"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95A13">
        <w:rPr>
          <w:rStyle w:val="default"/>
          <w:rFonts w:cs="FrankRuehl"/>
          <w:rtl/>
        </w:rPr>
        <w:t> </w:t>
      </w:r>
      <w:r w:rsidR="00B95A13">
        <w:rPr>
          <w:rStyle w:val="default"/>
          <w:rFonts w:cs="FrankRuehl"/>
          <w:rtl/>
        </w:rPr>
        <w:t> </w:t>
      </w:r>
      <w:r w:rsidR="00B95A13">
        <w:rPr>
          <w:rStyle w:val="default"/>
          <w:rFonts w:cs="FrankRuehl"/>
          <w:rtl/>
        </w:rPr>
        <w:t> </w:t>
      </w:r>
      <w:r w:rsidR="00B95A13">
        <w:rPr>
          <w:rStyle w:val="default"/>
          <w:rFonts w:cs="FrankRuehl"/>
          <w:rtl/>
        </w:rPr>
        <w:t> </w:t>
      </w:r>
      <w:r w:rsidR="00B95A13">
        <w:rPr>
          <w:rStyle w:val="default"/>
          <w:rFonts w:cs="FrankRuehl"/>
          <w:rtl/>
        </w:rPr>
        <w:t> </w:t>
      </w:r>
      <w:r>
        <w:rPr>
          <w:rStyle w:val="default"/>
          <w:rFonts w:cs="FrankRuehl"/>
          <w:rtl/>
        </w:rPr>
        <w:fldChar w:fldCharType="end"/>
      </w:r>
      <w:bookmarkEnd w:id="44"/>
      <w:r>
        <w:rPr>
          <w:rStyle w:val="default"/>
          <w:rFonts w:cs="FrankRuehl" w:hint="cs"/>
          <w:rtl/>
        </w:rPr>
        <w:t xml:space="preserve"> ביום </w:t>
      </w:r>
      <w:r>
        <w:rPr>
          <w:rStyle w:val="default"/>
          <w:rFonts w:cs="FrankRuehl"/>
          <w:rtl/>
        </w:rPr>
        <w:fldChar w:fldCharType="begin">
          <w:ffData>
            <w:name w:val="Text2"/>
            <w:enabled/>
            <w:calcOnExit w:val="0"/>
            <w:textInput/>
          </w:ffData>
        </w:fldChar>
      </w:r>
      <w:bookmarkStart w:id="45"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95A13">
        <w:rPr>
          <w:rStyle w:val="default"/>
          <w:rFonts w:cs="FrankRuehl"/>
          <w:rtl/>
        </w:rPr>
        <w:t> </w:t>
      </w:r>
      <w:r w:rsidR="00B95A13">
        <w:rPr>
          <w:rStyle w:val="default"/>
          <w:rFonts w:cs="FrankRuehl"/>
          <w:rtl/>
        </w:rPr>
        <w:t> </w:t>
      </w:r>
      <w:r w:rsidR="00B95A13">
        <w:rPr>
          <w:rStyle w:val="default"/>
          <w:rFonts w:cs="FrankRuehl"/>
          <w:rtl/>
        </w:rPr>
        <w:t> </w:t>
      </w:r>
      <w:r w:rsidR="00B95A13">
        <w:rPr>
          <w:rStyle w:val="default"/>
          <w:rFonts w:cs="FrankRuehl"/>
          <w:rtl/>
        </w:rPr>
        <w:t> </w:t>
      </w:r>
      <w:r w:rsidR="00B95A13">
        <w:rPr>
          <w:rStyle w:val="default"/>
          <w:rFonts w:cs="FrankRuehl"/>
          <w:rtl/>
        </w:rPr>
        <w:t> </w:t>
      </w:r>
      <w:r>
        <w:rPr>
          <w:rStyle w:val="default"/>
          <w:rFonts w:cs="FrankRuehl"/>
          <w:rtl/>
        </w:rPr>
        <w:fldChar w:fldCharType="end"/>
      </w:r>
      <w:bookmarkEnd w:id="45"/>
      <w:r>
        <w:rPr>
          <w:rStyle w:val="default"/>
          <w:rFonts w:cs="FrankRuehl" w:hint="cs"/>
          <w:rtl/>
        </w:rPr>
        <w:t xml:space="preserve"> בחודש </w:t>
      </w:r>
      <w:r>
        <w:rPr>
          <w:rStyle w:val="default"/>
          <w:rFonts w:cs="FrankRuehl"/>
          <w:rtl/>
        </w:rPr>
        <w:fldChar w:fldCharType="begin">
          <w:ffData>
            <w:name w:val="Text3"/>
            <w:enabled/>
            <w:calcOnExit w:val="0"/>
            <w:textInput/>
          </w:ffData>
        </w:fldChar>
      </w:r>
      <w:bookmarkStart w:id="46"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95A13">
        <w:rPr>
          <w:rStyle w:val="default"/>
          <w:rFonts w:cs="FrankRuehl"/>
          <w:rtl/>
        </w:rPr>
        <w:t> </w:t>
      </w:r>
      <w:r w:rsidR="00B95A13">
        <w:rPr>
          <w:rStyle w:val="default"/>
          <w:rFonts w:cs="FrankRuehl"/>
          <w:rtl/>
        </w:rPr>
        <w:t> </w:t>
      </w:r>
      <w:r w:rsidR="00B95A13">
        <w:rPr>
          <w:rStyle w:val="default"/>
          <w:rFonts w:cs="FrankRuehl"/>
          <w:rtl/>
        </w:rPr>
        <w:t> </w:t>
      </w:r>
      <w:r w:rsidR="00B95A13">
        <w:rPr>
          <w:rStyle w:val="default"/>
          <w:rFonts w:cs="FrankRuehl"/>
          <w:rtl/>
        </w:rPr>
        <w:t> </w:t>
      </w:r>
      <w:r w:rsidR="00B95A13">
        <w:rPr>
          <w:rStyle w:val="default"/>
          <w:rFonts w:cs="FrankRuehl"/>
          <w:rtl/>
        </w:rPr>
        <w:t> </w:t>
      </w:r>
      <w:r>
        <w:rPr>
          <w:rStyle w:val="default"/>
          <w:rFonts w:cs="FrankRuehl"/>
          <w:rtl/>
        </w:rPr>
        <w:fldChar w:fldCharType="end"/>
      </w:r>
      <w:bookmarkEnd w:id="46"/>
      <w:r>
        <w:rPr>
          <w:rStyle w:val="default"/>
          <w:rFonts w:cs="FrankRuehl" w:hint="cs"/>
          <w:rtl/>
        </w:rPr>
        <w:t xml:space="preserve"> בשנת </w:t>
      </w:r>
      <w:r>
        <w:rPr>
          <w:rStyle w:val="default"/>
          <w:rFonts w:cs="FrankRuehl"/>
          <w:rtl/>
        </w:rPr>
        <w:fldChar w:fldCharType="begin">
          <w:ffData>
            <w:name w:val="Text4"/>
            <w:enabled/>
            <w:calcOnExit w:val="0"/>
            <w:textInput/>
          </w:ffData>
        </w:fldChar>
      </w:r>
      <w:bookmarkStart w:id="47"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95A13">
        <w:rPr>
          <w:rStyle w:val="default"/>
          <w:rFonts w:cs="FrankRuehl"/>
          <w:rtl/>
        </w:rPr>
        <w:t> </w:t>
      </w:r>
      <w:r w:rsidR="00B95A13">
        <w:rPr>
          <w:rStyle w:val="default"/>
          <w:rFonts w:cs="FrankRuehl"/>
          <w:rtl/>
        </w:rPr>
        <w:t> </w:t>
      </w:r>
      <w:r w:rsidR="00B95A13">
        <w:rPr>
          <w:rStyle w:val="default"/>
          <w:rFonts w:cs="FrankRuehl"/>
          <w:rtl/>
        </w:rPr>
        <w:t> </w:t>
      </w:r>
      <w:r w:rsidR="00B95A13">
        <w:rPr>
          <w:rStyle w:val="default"/>
          <w:rFonts w:cs="FrankRuehl"/>
          <w:rtl/>
        </w:rPr>
        <w:t> </w:t>
      </w:r>
      <w:r w:rsidR="00B95A13">
        <w:rPr>
          <w:rStyle w:val="default"/>
          <w:rFonts w:cs="FrankRuehl"/>
          <w:rtl/>
        </w:rPr>
        <w:t> </w:t>
      </w:r>
      <w:r>
        <w:rPr>
          <w:rStyle w:val="default"/>
          <w:rFonts w:cs="FrankRuehl"/>
          <w:rtl/>
        </w:rPr>
        <w:fldChar w:fldCharType="end"/>
      </w:r>
      <w:bookmarkEnd w:id="47"/>
      <w:r>
        <w:rPr>
          <w:rStyle w:val="default"/>
          <w:rFonts w:cs="FrankRuehl" w:hint="cs"/>
          <w:rtl/>
        </w:rPr>
        <w:t xml:space="preserve"> על ידי </w:t>
      </w:r>
      <w:r>
        <w:rPr>
          <w:rStyle w:val="default"/>
          <w:rFonts w:cs="FrankRuehl"/>
          <w:rtl/>
        </w:rPr>
        <w:fldChar w:fldCharType="begin">
          <w:ffData>
            <w:name w:val="Text5"/>
            <w:enabled/>
            <w:calcOnExit w:val="0"/>
            <w:textInput/>
          </w:ffData>
        </w:fldChar>
      </w:r>
      <w:bookmarkStart w:id="48"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95A13">
        <w:rPr>
          <w:rStyle w:val="default"/>
          <w:rFonts w:cs="FrankRuehl"/>
          <w:rtl/>
        </w:rPr>
        <w:t> </w:t>
      </w:r>
      <w:r w:rsidR="00B95A13">
        <w:rPr>
          <w:rStyle w:val="default"/>
          <w:rFonts w:cs="FrankRuehl"/>
          <w:rtl/>
        </w:rPr>
        <w:t> </w:t>
      </w:r>
      <w:r w:rsidR="00B95A13">
        <w:rPr>
          <w:rStyle w:val="default"/>
          <w:rFonts w:cs="FrankRuehl"/>
          <w:rtl/>
        </w:rPr>
        <w:t> </w:t>
      </w:r>
      <w:r w:rsidR="00B95A13">
        <w:rPr>
          <w:rStyle w:val="default"/>
          <w:rFonts w:cs="FrankRuehl"/>
          <w:rtl/>
        </w:rPr>
        <w:t> </w:t>
      </w:r>
      <w:r w:rsidR="00B95A13">
        <w:rPr>
          <w:rStyle w:val="default"/>
          <w:rFonts w:cs="FrankRuehl"/>
          <w:rtl/>
        </w:rPr>
        <w:t> </w:t>
      </w:r>
      <w:r>
        <w:rPr>
          <w:rStyle w:val="default"/>
          <w:rFonts w:cs="FrankRuehl"/>
          <w:rtl/>
        </w:rPr>
        <w:fldChar w:fldCharType="end"/>
      </w:r>
      <w:bookmarkEnd w:id="48"/>
      <w:r>
        <w:rPr>
          <w:rStyle w:val="default"/>
          <w:rFonts w:cs="FrankRuehl" w:hint="cs"/>
          <w:rtl/>
        </w:rPr>
        <w:t xml:space="preserve"> ת"ז </w:t>
      </w:r>
      <w:r>
        <w:rPr>
          <w:rStyle w:val="default"/>
          <w:rFonts w:cs="FrankRuehl"/>
          <w:rtl/>
        </w:rPr>
        <w:fldChar w:fldCharType="begin">
          <w:ffData>
            <w:name w:val="Text6"/>
            <w:enabled/>
            <w:calcOnExit w:val="0"/>
            <w:textInput/>
          </w:ffData>
        </w:fldChar>
      </w:r>
      <w:bookmarkStart w:id="49"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B95A13">
        <w:rPr>
          <w:rStyle w:val="default"/>
          <w:rFonts w:cs="FrankRuehl"/>
          <w:rtl/>
        </w:rPr>
        <w:t> </w:t>
      </w:r>
      <w:r w:rsidR="00B95A13">
        <w:rPr>
          <w:rStyle w:val="default"/>
          <w:rFonts w:cs="FrankRuehl"/>
          <w:rtl/>
        </w:rPr>
        <w:t> </w:t>
      </w:r>
      <w:r w:rsidR="00B95A13">
        <w:rPr>
          <w:rStyle w:val="default"/>
          <w:rFonts w:cs="FrankRuehl"/>
          <w:rtl/>
        </w:rPr>
        <w:t> </w:t>
      </w:r>
      <w:r w:rsidR="00B95A13">
        <w:rPr>
          <w:rStyle w:val="default"/>
          <w:rFonts w:cs="FrankRuehl"/>
          <w:rtl/>
        </w:rPr>
        <w:t> </w:t>
      </w:r>
      <w:r w:rsidR="00B95A13">
        <w:rPr>
          <w:rStyle w:val="default"/>
          <w:rFonts w:cs="FrankRuehl"/>
          <w:rtl/>
        </w:rPr>
        <w:t> </w:t>
      </w:r>
      <w:r>
        <w:rPr>
          <w:rStyle w:val="default"/>
          <w:rFonts w:cs="FrankRuehl"/>
          <w:rtl/>
        </w:rPr>
        <w:fldChar w:fldCharType="end"/>
      </w:r>
      <w:bookmarkEnd w:id="49"/>
    </w:p>
    <w:p w:rsidR="003B7349" w:rsidRDefault="003B7349" w:rsidP="003B7349">
      <w:pPr>
        <w:pStyle w:val="P00"/>
        <w:spacing w:before="72"/>
        <w:ind w:left="0" w:right="1134"/>
        <w:rPr>
          <w:rStyle w:val="default"/>
          <w:rFonts w:cs="FrankRuehl"/>
          <w:rtl/>
        </w:rPr>
      </w:pPr>
      <w:r>
        <w:rPr>
          <w:rStyle w:val="default"/>
          <w:rFonts w:cs="FrankRuehl" w:hint="cs"/>
          <w:rtl/>
        </w:rPr>
        <w:t xml:space="preserve">המכהן </w:t>
      </w:r>
      <w:r w:rsidR="00BC28DD">
        <w:rPr>
          <w:rStyle w:val="default"/>
          <w:rFonts w:cs="FrankRuehl" w:hint="cs"/>
          <w:rtl/>
        </w:rPr>
        <w:t>כמנהל כללי</w:t>
      </w:r>
      <w:r>
        <w:rPr>
          <w:rStyle w:val="default"/>
          <w:rFonts w:cs="FrankRuehl" w:hint="cs"/>
          <w:rtl/>
        </w:rPr>
        <w:t xml:space="preserve"> / </w:t>
      </w:r>
      <w:r w:rsidR="00BC28DD">
        <w:rPr>
          <w:rStyle w:val="default"/>
          <w:rFonts w:cs="FrankRuehl" w:hint="cs"/>
          <w:rtl/>
        </w:rPr>
        <w:t>ממונה על ענייני קורונה (יש להקיף)</w:t>
      </w:r>
    </w:p>
    <w:p w:rsidR="003B7349" w:rsidRDefault="003B7349" w:rsidP="003B7349">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אני מצהיר </w:t>
      </w:r>
      <w:r w:rsidR="00BC28DD">
        <w:rPr>
          <w:rStyle w:val="default"/>
          <w:rFonts w:cs="FrankRuehl" w:hint="cs"/>
          <w:rtl/>
        </w:rPr>
        <w:t>ומתחייב לעשות ככל האפשר כדי להבטיח כי במקום העבודה נשמרים כל הכללים המפורטים בתקנה 4</w:t>
      </w:r>
      <w:r>
        <w:rPr>
          <w:rStyle w:val="default"/>
          <w:rFonts w:cs="FrankRuehl" w:hint="cs"/>
          <w:rtl/>
        </w:rPr>
        <w:t xml:space="preserve"> לתקנות סמכויות מיוחדות להתמודדות עם נגיף הקורונה החדש (הוראת שעה) (הגבלת פעילות</w:t>
      </w:r>
      <w:r w:rsidR="00BC28DD">
        <w:rPr>
          <w:rStyle w:val="default"/>
          <w:rFonts w:cs="FrankRuehl" w:hint="cs"/>
          <w:rtl/>
        </w:rPr>
        <w:t xml:space="preserve"> במקומות עבודה</w:t>
      </w:r>
      <w:r>
        <w:rPr>
          <w:rStyle w:val="default"/>
          <w:rFonts w:cs="FrankRuehl" w:hint="cs"/>
          <w:rtl/>
        </w:rPr>
        <w:t>), התש"ף-2020</w:t>
      </w:r>
      <w:r w:rsidR="00BC28DD">
        <w:rPr>
          <w:rStyle w:val="default"/>
          <w:rFonts w:cs="FrankRuehl" w:hint="cs"/>
          <w:rtl/>
        </w:rPr>
        <w:t xml:space="preserve"> (להלן </w:t>
      </w:r>
      <w:r w:rsidR="00BC28DD">
        <w:rPr>
          <w:rStyle w:val="default"/>
          <w:rFonts w:cs="FrankRuehl"/>
          <w:rtl/>
        </w:rPr>
        <w:t>–</w:t>
      </w:r>
      <w:r w:rsidR="00BC28DD">
        <w:rPr>
          <w:rStyle w:val="default"/>
          <w:rFonts w:cs="FrankRuehl" w:hint="cs"/>
          <w:rtl/>
        </w:rPr>
        <w:t xml:space="preserve"> הכללים)</w:t>
      </w:r>
      <w:r>
        <w:rPr>
          <w:rStyle w:val="default"/>
          <w:rFonts w:cs="FrankRuehl" w:hint="cs"/>
          <w:rtl/>
        </w:rPr>
        <w:t>.</w:t>
      </w:r>
    </w:p>
    <w:p w:rsidR="003B7349" w:rsidRDefault="003B7349" w:rsidP="003B7349">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אני מודע לחובתי </w:t>
      </w:r>
      <w:r w:rsidR="00BC28DD">
        <w:rPr>
          <w:rStyle w:val="default"/>
          <w:rFonts w:cs="FrankRuehl" w:hint="cs"/>
          <w:rtl/>
        </w:rPr>
        <w:t xml:space="preserve">לעשות ככל האפשר כדי </w:t>
      </w:r>
      <w:r>
        <w:rPr>
          <w:rStyle w:val="default"/>
          <w:rFonts w:cs="FrankRuehl" w:hint="cs"/>
          <w:rtl/>
        </w:rPr>
        <w:t>לקי</w:t>
      </w:r>
      <w:r w:rsidR="00BC28DD">
        <w:rPr>
          <w:rStyle w:val="default"/>
          <w:rFonts w:cs="FrankRuehl" w:hint="cs"/>
          <w:rtl/>
        </w:rPr>
        <w:t>י</w:t>
      </w:r>
      <w:r>
        <w:rPr>
          <w:rStyle w:val="default"/>
          <w:rFonts w:cs="FrankRuehl" w:hint="cs"/>
          <w:rtl/>
        </w:rPr>
        <w:t xml:space="preserve">ם </w:t>
      </w:r>
      <w:r w:rsidR="00BC28DD">
        <w:rPr>
          <w:rStyle w:val="default"/>
          <w:rFonts w:cs="FrankRuehl" w:hint="cs"/>
          <w:rtl/>
        </w:rPr>
        <w:t>את הכללים ואת אכיפתם</w:t>
      </w:r>
      <w:r>
        <w:rPr>
          <w:rStyle w:val="default"/>
          <w:rFonts w:cs="FrankRuehl" w:hint="cs"/>
          <w:rtl/>
        </w:rPr>
        <w:t xml:space="preserve"> במקום </w:t>
      </w:r>
      <w:r w:rsidR="00BC28DD">
        <w:rPr>
          <w:rStyle w:val="default"/>
          <w:rFonts w:cs="FrankRuehl" w:hint="cs"/>
          <w:rtl/>
        </w:rPr>
        <w:t xml:space="preserve">העבודה </w:t>
      </w:r>
      <w:r>
        <w:rPr>
          <w:rStyle w:val="default"/>
          <w:rFonts w:cs="FrankRuehl" w:hint="cs"/>
          <w:rtl/>
        </w:rPr>
        <w:t>לטובת שמירה על בריאות הציבור.</w:t>
      </w:r>
    </w:p>
    <w:p w:rsidR="003B7349" w:rsidRDefault="003B7349" w:rsidP="00BC28DD">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ולראיה באתי על החתום:</w:t>
      </w:r>
    </w:p>
    <w:p w:rsidR="003B7349" w:rsidRDefault="003B7349" w:rsidP="003B7349">
      <w:pPr>
        <w:pStyle w:val="P00"/>
        <w:spacing w:before="72"/>
        <w:ind w:left="0" w:right="1134"/>
        <w:rPr>
          <w:rStyle w:val="default"/>
          <w:rFonts w:cs="FrankRuehl"/>
          <w:rtl/>
        </w:rPr>
      </w:pPr>
    </w:p>
    <w:p w:rsidR="003B7349" w:rsidRDefault="003B7349" w:rsidP="003B7349">
      <w:pPr>
        <w:pStyle w:val="P00"/>
        <w:spacing w:before="72"/>
        <w:ind w:left="0" w:right="1134"/>
        <w:rPr>
          <w:rStyle w:val="default"/>
          <w:rFonts w:cs="FrankRuehl" w:hint="cs"/>
          <w:rtl/>
        </w:rPr>
      </w:pPr>
      <w:r>
        <w:rPr>
          <w:rStyle w:val="default"/>
          <w:rFonts w:cs="FrankRuehl" w:hint="cs"/>
          <w:rtl/>
        </w:rPr>
        <w:t>חתימה ____________________</w:t>
      </w:r>
    </w:p>
    <w:p w:rsidR="003B7349" w:rsidRDefault="003B7349" w:rsidP="0085504F">
      <w:pPr>
        <w:pStyle w:val="P00"/>
        <w:spacing w:before="72"/>
        <w:ind w:left="0" w:right="1134"/>
        <w:rPr>
          <w:rStyle w:val="default"/>
          <w:rFonts w:cs="FrankRuehl"/>
          <w:rtl/>
        </w:rPr>
      </w:pPr>
    </w:p>
    <w:p w:rsidR="0085504F" w:rsidRDefault="000727EC" w:rsidP="000727EC">
      <w:pPr>
        <w:pStyle w:val="medium2-header"/>
        <w:keepLines w:val="0"/>
        <w:spacing w:before="72"/>
        <w:ind w:left="0" w:right="1134"/>
        <w:rPr>
          <w:noProof/>
          <w:rtl/>
        </w:rPr>
      </w:pPr>
      <w:bookmarkStart w:id="50" w:name="med1"/>
      <w:bookmarkEnd w:id="50"/>
      <w:r>
        <w:rPr>
          <w:noProof/>
          <w:sz w:val="20"/>
          <w:rtl/>
          <w:lang w:eastAsia="en-US"/>
        </w:rPr>
        <w:pict>
          <v:shape id="_x0000_s1184" type="#_x0000_t202" style="position:absolute;left:0;text-align:left;margin-left:470.35pt;margin-top:7.1pt;width:1in;height:115.7pt;z-index:251656192" filled="f" stroked="f">
            <v:textbox inset="1mm,0,1mm,0">
              <w:txbxContent>
                <w:p w:rsidR="000727EC" w:rsidRDefault="000727EC" w:rsidP="000727EC">
                  <w:pPr>
                    <w:spacing w:line="160" w:lineRule="exact"/>
                    <w:jc w:val="left"/>
                    <w:rPr>
                      <w:rFonts w:cs="Miriam"/>
                      <w:noProof/>
                      <w:szCs w:val="18"/>
                      <w:rtl/>
                    </w:rPr>
                  </w:pPr>
                  <w:r>
                    <w:rPr>
                      <w:rFonts w:cs="Miriam" w:hint="cs"/>
                      <w:szCs w:val="18"/>
                      <w:rtl/>
                    </w:rPr>
                    <w:t xml:space="preserve">תק' </w:t>
                  </w:r>
                  <w:r w:rsidR="00814B16">
                    <w:rPr>
                      <w:rFonts w:cs="Miriam" w:hint="cs"/>
                      <w:szCs w:val="18"/>
                      <w:rtl/>
                    </w:rPr>
                    <w:t xml:space="preserve">(מס' 2) </w:t>
                  </w:r>
                  <w:r w:rsidR="00814B16">
                    <w:rPr>
                      <w:rFonts w:cs="Miriam"/>
                      <w:szCs w:val="18"/>
                      <w:rtl/>
                    </w:rPr>
                    <w:br/>
                  </w:r>
                  <w:r>
                    <w:rPr>
                      <w:rFonts w:cs="Miriam" w:hint="cs"/>
                      <w:szCs w:val="18"/>
                      <w:rtl/>
                    </w:rPr>
                    <w:t>תש"ף-2020</w:t>
                  </w:r>
                </w:p>
                <w:p w:rsidR="00BB4A58" w:rsidRDefault="00BB4A58" w:rsidP="000727EC">
                  <w:pPr>
                    <w:spacing w:line="160" w:lineRule="exact"/>
                    <w:jc w:val="left"/>
                    <w:rPr>
                      <w:rFonts w:cs="Miriam"/>
                      <w:noProof/>
                      <w:szCs w:val="18"/>
                      <w:rtl/>
                    </w:rPr>
                  </w:pPr>
                  <w:r>
                    <w:rPr>
                      <w:rFonts w:cs="Miriam" w:hint="cs"/>
                      <w:noProof/>
                      <w:szCs w:val="18"/>
                      <w:rtl/>
                    </w:rPr>
                    <w:t xml:space="preserve">תק' (מס' 3) </w:t>
                  </w:r>
                  <w:r>
                    <w:rPr>
                      <w:rFonts w:cs="Miriam"/>
                      <w:noProof/>
                      <w:szCs w:val="18"/>
                      <w:rtl/>
                    </w:rPr>
                    <w:br/>
                  </w:r>
                  <w:r>
                    <w:rPr>
                      <w:rFonts w:cs="Miriam" w:hint="cs"/>
                      <w:noProof/>
                      <w:szCs w:val="18"/>
                      <w:rtl/>
                    </w:rPr>
                    <w:t>תש"ף-2020</w:t>
                  </w:r>
                </w:p>
                <w:p w:rsidR="00951E23" w:rsidRDefault="00951E23" w:rsidP="000727EC">
                  <w:pPr>
                    <w:spacing w:line="160" w:lineRule="exact"/>
                    <w:jc w:val="left"/>
                    <w:rPr>
                      <w:rFonts w:cs="Miriam"/>
                      <w:noProof/>
                      <w:szCs w:val="18"/>
                      <w:rtl/>
                    </w:rPr>
                  </w:pPr>
                  <w:r>
                    <w:rPr>
                      <w:rFonts w:cs="Miriam" w:hint="cs"/>
                      <w:noProof/>
                      <w:szCs w:val="18"/>
                      <w:rtl/>
                    </w:rPr>
                    <w:t>תק' תשפ"א-2020</w:t>
                  </w:r>
                </w:p>
                <w:p w:rsidR="009F63ED" w:rsidRDefault="009F63ED" w:rsidP="000727EC">
                  <w:pPr>
                    <w:spacing w:line="160" w:lineRule="exact"/>
                    <w:jc w:val="left"/>
                    <w:rPr>
                      <w:rFonts w:cs="Miriam"/>
                      <w:noProof/>
                      <w:szCs w:val="18"/>
                      <w:rtl/>
                    </w:rPr>
                  </w:pPr>
                  <w:r>
                    <w:rPr>
                      <w:rFonts w:cs="Miriam" w:hint="cs"/>
                      <w:noProof/>
                      <w:szCs w:val="18"/>
                      <w:rtl/>
                    </w:rPr>
                    <w:t>ת"ט תשפ"א-2020</w:t>
                  </w:r>
                </w:p>
                <w:p w:rsidR="00645F5D" w:rsidRDefault="00645F5D" w:rsidP="000727EC">
                  <w:pPr>
                    <w:spacing w:line="160" w:lineRule="exact"/>
                    <w:jc w:val="left"/>
                    <w:rPr>
                      <w:rFonts w:cs="Miriam"/>
                      <w:noProof/>
                      <w:szCs w:val="18"/>
                      <w:rtl/>
                    </w:rPr>
                  </w:pPr>
                  <w:r>
                    <w:rPr>
                      <w:rFonts w:cs="Miriam" w:hint="cs"/>
                      <w:noProof/>
                      <w:szCs w:val="18"/>
                      <w:rtl/>
                    </w:rPr>
                    <w:t>תק' (מס' 2) תשפ"א-2020</w:t>
                  </w:r>
                </w:p>
                <w:p w:rsidR="00120CEA" w:rsidRDefault="00120CEA" w:rsidP="000727EC">
                  <w:pPr>
                    <w:spacing w:line="160" w:lineRule="exact"/>
                    <w:jc w:val="left"/>
                    <w:rPr>
                      <w:rFonts w:cs="Miriam"/>
                      <w:noProof/>
                      <w:szCs w:val="18"/>
                      <w:rtl/>
                    </w:rPr>
                  </w:pPr>
                  <w:r>
                    <w:rPr>
                      <w:rFonts w:cs="Miriam" w:hint="cs"/>
                      <w:noProof/>
                      <w:szCs w:val="18"/>
                      <w:rtl/>
                    </w:rPr>
                    <w:t>תק' (מס' 5) תשפ"א-2020</w:t>
                  </w:r>
                </w:p>
                <w:p w:rsidR="00131D38" w:rsidRDefault="00131D38" w:rsidP="000727EC">
                  <w:pPr>
                    <w:spacing w:line="160" w:lineRule="exact"/>
                    <w:jc w:val="left"/>
                    <w:rPr>
                      <w:rFonts w:cs="Miriam"/>
                      <w:noProof/>
                      <w:szCs w:val="18"/>
                      <w:rtl/>
                    </w:rPr>
                  </w:pPr>
                  <w:r>
                    <w:rPr>
                      <w:rFonts w:cs="Miriam" w:hint="cs"/>
                      <w:noProof/>
                      <w:szCs w:val="18"/>
                      <w:rtl/>
                    </w:rPr>
                    <w:t>תק' (מס' 6) תשפ"א-2021</w:t>
                  </w:r>
                </w:p>
                <w:p w:rsidR="008361D0" w:rsidRDefault="008361D0" w:rsidP="000727EC">
                  <w:pPr>
                    <w:spacing w:line="160" w:lineRule="exact"/>
                    <w:jc w:val="left"/>
                    <w:rPr>
                      <w:rFonts w:cs="Miriam"/>
                      <w:noProof/>
                      <w:szCs w:val="18"/>
                      <w:rtl/>
                    </w:rPr>
                  </w:pPr>
                  <w:r>
                    <w:rPr>
                      <w:rFonts w:cs="Miriam" w:hint="cs"/>
                      <w:noProof/>
                      <w:szCs w:val="18"/>
                      <w:rtl/>
                    </w:rPr>
                    <w:t>תק' (מס' 7) תשפ"א-2021</w:t>
                  </w:r>
                </w:p>
              </w:txbxContent>
            </v:textbox>
            <w10:anchorlock/>
          </v:shape>
        </w:pict>
      </w:r>
      <w:r>
        <w:rPr>
          <w:rFonts w:hint="cs"/>
          <w:noProof/>
          <w:sz w:val="20"/>
          <w:rtl/>
        </w:rPr>
        <w:t xml:space="preserve">תוספת </w:t>
      </w:r>
      <w:r w:rsidR="0085504F">
        <w:rPr>
          <w:rFonts w:hint="cs"/>
          <w:noProof/>
          <w:rtl/>
        </w:rPr>
        <w:t>שנייה</w:t>
      </w:r>
    </w:p>
    <w:p w:rsidR="0085504F" w:rsidRPr="008344DF" w:rsidRDefault="0085504F" w:rsidP="0085504F">
      <w:pPr>
        <w:pStyle w:val="P00"/>
        <w:spacing w:before="72"/>
        <w:ind w:left="0" w:right="1134"/>
        <w:jc w:val="center"/>
        <w:rPr>
          <w:rStyle w:val="default"/>
          <w:rFonts w:cs="FrankRuehl"/>
          <w:sz w:val="18"/>
          <w:szCs w:val="24"/>
          <w:rtl/>
        </w:rPr>
      </w:pPr>
      <w:r w:rsidRPr="008344DF">
        <w:rPr>
          <w:rStyle w:val="default"/>
          <w:rFonts w:cs="FrankRuehl" w:hint="cs"/>
          <w:sz w:val="18"/>
          <w:szCs w:val="24"/>
          <w:rtl/>
        </w:rPr>
        <w:t>(</w:t>
      </w:r>
      <w:r>
        <w:rPr>
          <w:rStyle w:val="default"/>
          <w:rFonts w:cs="FrankRuehl" w:hint="cs"/>
          <w:sz w:val="18"/>
          <w:szCs w:val="24"/>
          <w:rtl/>
        </w:rPr>
        <w:t xml:space="preserve">תקנה </w:t>
      </w:r>
      <w:r w:rsidR="00BC28DD">
        <w:rPr>
          <w:rStyle w:val="default"/>
          <w:rFonts w:cs="FrankRuehl" w:hint="cs"/>
          <w:sz w:val="18"/>
          <w:szCs w:val="24"/>
          <w:rtl/>
        </w:rPr>
        <w:t>8(א</w:t>
      </w:r>
      <w:r>
        <w:rPr>
          <w:rStyle w:val="default"/>
          <w:rFonts w:cs="FrankRuehl" w:hint="cs"/>
          <w:sz w:val="18"/>
          <w:szCs w:val="24"/>
          <w:rtl/>
        </w:rPr>
        <w:t>)</w:t>
      </w:r>
      <w:r w:rsidRPr="008344DF">
        <w:rPr>
          <w:rStyle w:val="default"/>
          <w:rFonts w:cs="FrankRuehl" w:hint="cs"/>
          <w:sz w:val="18"/>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7"/>
        <w:gridCol w:w="6061"/>
      </w:tblGrid>
      <w:tr w:rsidR="00B37A45" w:rsidRPr="0022718B" w:rsidTr="0022718B">
        <w:tc>
          <w:tcPr>
            <w:tcW w:w="0" w:type="auto"/>
            <w:shd w:val="clear" w:color="auto" w:fill="auto"/>
          </w:tcPr>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2718B">
              <w:rPr>
                <w:rStyle w:val="default"/>
                <w:rFonts w:cs="FrankRuehl" w:hint="cs"/>
                <w:sz w:val="18"/>
                <w:szCs w:val="22"/>
                <w:rtl/>
              </w:rPr>
              <w:t>נושא</w:t>
            </w:r>
          </w:p>
        </w:tc>
        <w:tc>
          <w:tcPr>
            <w:tcW w:w="0" w:type="auto"/>
            <w:shd w:val="clear" w:color="auto" w:fill="auto"/>
          </w:tcPr>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2718B">
              <w:rPr>
                <w:rStyle w:val="default"/>
                <w:rFonts w:cs="FrankRuehl" w:hint="cs"/>
                <w:sz w:val="18"/>
                <w:szCs w:val="22"/>
                <w:rtl/>
              </w:rPr>
              <w:t>תחום פעילות</w:t>
            </w:r>
          </w:p>
        </w:tc>
      </w:tr>
      <w:tr w:rsidR="00B37A45" w:rsidRPr="0022718B" w:rsidTr="0022718B">
        <w:tc>
          <w:tcPr>
            <w:tcW w:w="0" w:type="auto"/>
            <w:shd w:val="clear" w:color="auto" w:fill="auto"/>
          </w:tcPr>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Cs w:val="24"/>
                <w:rtl/>
              </w:rPr>
            </w:pPr>
            <w:r w:rsidRPr="0022718B">
              <w:rPr>
                <w:rStyle w:val="default"/>
                <w:rFonts w:cs="FrankRuehl" w:hint="cs"/>
                <w:b/>
                <w:bCs/>
                <w:sz w:val="18"/>
                <w:szCs w:val="22"/>
                <w:rtl/>
              </w:rPr>
              <w:t>מגזר פיננסי</w:t>
            </w:r>
          </w:p>
        </w:tc>
        <w:tc>
          <w:tcPr>
            <w:tcW w:w="0" w:type="auto"/>
            <w:shd w:val="clear" w:color="auto" w:fill="auto"/>
          </w:tcPr>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b/>
                <w:bCs/>
                <w:sz w:val="18"/>
                <w:szCs w:val="22"/>
                <w:rtl/>
              </w:rPr>
              <w:t>בנקאות</w:t>
            </w:r>
            <w:r w:rsidRPr="0022718B">
              <w:rPr>
                <w:rStyle w:val="default"/>
                <w:rFonts w:cs="FrankRuehl" w:hint="cs"/>
                <w:szCs w:val="24"/>
                <w:rtl/>
              </w:rPr>
              <w:t>:</w:t>
            </w:r>
          </w:p>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(1) תאגיד בנקאי כהגדרתו בחוק הבנקאות (רישוי), התשמ"א-1981 (להלן </w:t>
            </w:r>
            <w:r w:rsidRPr="0022718B">
              <w:rPr>
                <w:rStyle w:val="default"/>
                <w:rFonts w:cs="FrankRuehl"/>
                <w:szCs w:val="24"/>
                <w:rtl/>
              </w:rPr>
              <w:t>–</w:t>
            </w:r>
            <w:r w:rsidRPr="0022718B">
              <w:rPr>
                <w:rStyle w:val="default"/>
                <w:rFonts w:cs="FrankRuehl" w:hint="cs"/>
                <w:szCs w:val="24"/>
                <w:rtl/>
              </w:rPr>
              <w:t xml:space="preserve"> חוק הבנקאות (רישוי));</w:t>
            </w:r>
          </w:p>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תאגיד עזר כהגדרתו בחוק הבנקאות (רישוי);</w:t>
            </w:r>
          </w:p>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(3) סולק כהגדרתו בסעיף 36ט לחוק הבנקאות (רישוי), וחברות בת של סולק כאמור;</w:t>
            </w:r>
          </w:p>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(4) מערכת מבוקרת כהגדרתה בחוק מערכות תשלומים, התשס"ח-2008;</w:t>
            </w:r>
          </w:p>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(5) לשכת אשראי כהגדרתה בחוק נתוני אשראי, התשע"ו-2016;</w:t>
            </w:r>
          </w:p>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(6) חברות לשינוע מזומנים לחברות ושינוע מעות;</w:t>
            </w:r>
          </w:p>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(7) ספק שירות של מערכת ליבה בנקאית;</w:t>
            </w:r>
          </w:p>
          <w:p w:rsidR="00B2233A" w:rsidRDefault="00B2233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(8) תאגיד המפעיל מכונה אוטומטית לביצוע פעולות במטבע כהגדרתה בכללי בנק ישראל (כללים להפעלה סדירה של מערכת המטבע), התשע"ז-2017</w:t>
            </w:r>
            <w:r w:rsidR="00951E23">
              <w:rPr>
                <w:rStyle w:val="default"/>
                <w:rFonts w:cs="FrankRuehl" w:hint="cs"/>
                <w:szCs w:val="24"/>
                <w:rtl/>
              </w:rPr>
              <w:t>;</w:t>
            </w:r>
          </w:p>
          <w:p w:rsidR="00951E23" w:rsidRPr="0022718B" w:rsidRDefault="00951E2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(9) בנק ישראל.</w:t>
            </w:r>
          </w:p>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b/>
                <w:bCs/>
                <w:sz w:val="18"/>
                <w:szCs w:val="22"/>
                <w:rtl/>
              </w:rPr>
              <w:t>שוק ההון</w:t>
            </w:r>
            <w:r w:rsidRPr="0022718B">
              <w:rPr>
                <w:rStyle w:val="default"/>
                <w:rFonts w:cs="FrankRuehl" w:hint="cs"/>
                <w:szCs w:val="24"/>
                <w:rtl/>
              </w:rPr>
              <w:t>:</w:t>
            </w:r>
          </w:p>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(1) גוף מוסדי כהגדרתו בחוק הפיקוח על שירותים פיננסיים (ביטוח), התשמ"א-1981 (להלן </w:t>
            </w:r>
            <w:r w:rsidRPr="0022718B">
              <w:rPr>
                <w:rStyle w:val="default"/>
                <w:rFonts w:cs="FrankRuehl"/>
                <w:szCs w:val="24"/>
                <w:rtl/>
              </w:rPr>
              <w:t>–</w:t>
            </w:r>
            <w:r w:rsidRPr="0022718B">
              <w:rPr>
                <w:rStyle w:val="default"/>
                <w:rFonts w:cs="FrankRuehl" w:hint="cs"/>
                <w:szCs w:val="24"/>
                <w:rtl/>
              </w:rPr>
              <w:t xml:space="preserve"> חוק הפיקוח על הביטוח);</w:t>
            </w:r>
          </w:p>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מערכת סליקה פנסיונית מרכזית כהגדרתה בחוק הפיקוח על שירותים פיננסיים (ייעוץ, שיווק ומערכת סליקה פנסיוניים), התשס"ה-2005;</w:t>
            </w:r>
          </w:p>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(3) מורשה לוידס </w:t>
            </w:r>
            <w:r w:rsidRPr="0022718B">
              <w:rPr>
                <w:rStyle w:val="default"/>
                <w:rFonts w:cs="FrankRuehl"/>
                <w:szCs w:val="24"/>
                <w:rtl/>
              </w:rPr>
              <w:t>–</w:t>
            </w:r>
            <w:r w:rsidRPr="0022718B">
              <w:rPr>
                <w:rStyle w:val="default"/>
                <w:rFonts w:cs="FrankRuehl" w:hint="cs"/>
                <w:szCs w:val="24"/>
                <w:rtl/>
              </w:rPr>
              <w:t xml:space="preserve"> בעל פטור לפי הוראות סעיף 86 לחוק הפיקוח על הביטוח;</w:t>
            </w:r>
          </w:p>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(4) הפול כהגדרתו בתקנות ביטוח רכב מנועי (הסדר ביטוח שיורי ומנגנון לקביעת התעריף), התשס"א-2001;</w:t>
            </w:r>
          </w:p>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(5) מאגר המידע הסטטיסטי ומאגר המידע לאיתור הונאות ביטוח כהגדרתם בתקנות ביטוח רכב מנועי (הקמה וניהול של מאגרי מידע), התשס"ד-2004;</w:t>
            </w:r>
          </w:p>
          <w:p w:rsidR="00B2233A" w:rsidRPr="0022718B" w:rsidRDefault="00B2233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(6) </w:t>
            </w:r>
            <w:r w:rsidR="00645F5D">
              <w:rPr>
                <w:rStyle w:val="default"/>
                <w:rFonts w:cs="FrankRuehl" w:hint="cs"/>
                <w:szCs w:val="24"/>
                <w:rtl/>
              </w:rPr>
              <w:t xml:space="preserve">נותן שירותים פיננסיים לפי חוק הפיקוח על שירותים פיננסיים (שירותים פיננסיים מוסדרים), התשע"ו-2016 (להלן </w:t>
            </w:r>
            <w:r w:rsidR="00645F5D">
              <w:rPr>
                <w:rStyle w:val="default"/>
                <w:rFonts w:cs="FrankRuehl"/>
                <w:szCs w:val="24"/>
                <w:rtl/>
              </w:rPr>
              <w:t>–</w:t>
            </w:r>
            <w:r w:rsidR="00645F5D">
              <w:rPr>
                <w:rStyle w:val="default"/>
                <w:rFonts w:cs="FrankRuehl" w:hint="cs"/>
                <w:szCs w:val="24"/>
                <w:rtl/>
              </w:rPr>
              <w:t xml:space="preserve"> חוק שירותים פיננסיים מוסדרים), לרבות תאגיד שעיסוקו במתן אשראי והיה זכאי לפטור מחובת רישיון למתן אשראי לפי תקנה 2 לתקנות הפיקוח על שירותים פיננסיים (שירותים פיננסיים מוסדרים) (פטור מחובת רישוי) (הוראת שעה), התשע"ט-2018</w:t>
            </w:r>
            <w:r w:rsidR="006B19D3" w:rsidRPr="0022718B">
              <w:rPr>
                <w:rStyle w:val="default"/>
                <w:rFonts w:cs="FrankRuehl" w:hint="cs"/>
                <w:szCs w:val="24"/>
                <w:rtl/>
              </w:rPr>
              <w:t>;</w:t>
            </w:r>
          </w:p>
          <w:p w:rsidR="006B19D3"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(7) </w:t>
            </w:r>
            <w:r w:rsidR="00645F5D">
              <w:rPr>
                <w:rStyle w:val="default"/>
                <w:rFonts w:cs="FrankRuehl" w:hint="cs"/>
                <w:szCs w:val="24"/>
                <w:rtl/>
              </w:rPr>
              <w:t>מי שהגיש בקשה לקבלת רישיון כמפורט להלן וטרם קיבל רישיון כאמור, ובלבד שהוא רשאי להמשיך בעיסוקו לפי סעיף 115 לחוק הפיקוח על שירותים פיננסיים מוסדרים או לפי סעיף 25 לחוק הפיקוח על שירותים פיננסיים (שירותים פיננסיים מוסדרים) (תיקון מס' 4), התשע"ז-2017, לפי העניין:</w:t>
            </w:r>
          </w:p>
          <w:p w:rsidR="00645F5D" w:rsidRDefault="00645F5D" w:rsidP="00645F5D">
            <w:pPr>
              <w:pStyle w:val="P00"/>
              <w:tabs>
                <w:tab w:val="clear" w:pos="624"/>
                <w:tab w:val="clear" w:pos="1021"/>
                <w:tab w:val="clear" w:pos="1474"/>
                <w:tab w:val="clear" w:pos="1928"/>
                <w:tab w:val="clear" w:pos="2381"/>
                <w:tab w:val="clear" w:pos="2835"/>
                <w:tab w:val="clear" w:pos="6259"/>
              </w:tabs>
              <w:spacing w:before="0"/>
              <w:ind w:left="397"/>
              <w:jc w:val="left"/>
              <w:rPr>
                <w:rStyle w:val="default"/>
                <w:rFonts w:cs="FrankRuehl"/>
                <w:szCs w:val="24"/>
                <w:rtl/>
              </w:rPr>
            </w:pPr>
            <w:r>
              <w:rPr>
                <w:rStyle w:val="default"/>
                <w:rFonts w:cs="FrankRuehl" w:hint="cs"/>
                <w:szCs w:val="24"/>
                <w:rtl/>
              </w:rPr>
              <w:t>(א) בקשה לקבלת רישיון למתן אשראי כהגדרתו בסעיף 11א לחוק שירותים פיננסיים מוסדרים, שצבר האשראי שלו כהגדרתו בסעיף האמור עולה על 200 מיליון שקלים חדשים; לעניין זה יראו כעומדים בתנאים האמורים גם כמה בעלי רישיונות למתן אשראי הנשלטים בידי אותו אדם ואשר סך כל צבר האשראי שלהם עולה על 200 מיליון שקלים חדשים;</w:t>
            </w:r>
          </w:p>
          <w:p w:rsidR="00645F5D" w:rsidRDefault="00645F5D" w:rsidP="00645F5D">
            <w:pPr>
              <w:pStyle w:val="P00"/>
              <w:tabs>
                <w:tab w:val="clear" w:pos="624"/>
                <w:tab w:val="clear" w:pos="1021"/>
                <w:tab w:val="clear" w:pos="1474"/>
                <w:tab w:val="clear" w:pos="1928"/>
                <w:tab w:val="clear" w:pos="2381"/>
                <w:tab w:val="clear" w:pos="2835"/>
                <w:tab w:val="clear" w:pos="6259"/>
              </w:tabs>
              <w:spacing w:before="0"/>
              <w:ind w:left="397"/>
              <w:jc w:val="left"/>
              <w:rPr>
                <w:rStyle w:val="default"/>
                <w:rFonts w:cs="FrankRuehl"/>
                <w:szCs w:val="24"/>
                <w:rtl/>
              </w:rPr>
            </w:pPr>
            <w:r>
              <w:rPr>
                <w:rStyle w:val="default"/>
                <w:rFonts w:cs="FrankRuehl" w:hint="cs"/>
                <w:szCs w:val="24"/>
                <w:rtl/>
              </w:rPr>
              <w:t xml:space="preserve">(ב) בקשה לקבלת רישיון להפעלת מערכת לתיווך באשראי כהגדרתה בסעיף 25יז לחוק הפיקוח על שירותים פיננסיים מוסדרים, שצבר האשראי שלו כהגדרתו בסעיף האמור עולה על 200 מיליון שקלים חדשים; </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(8) מוקד טלפוני לטובת מענה לפניות הציבור המופנות אל רשות שוק ההון, ביטוח וחיסכון;</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(9) תאגיד שהוא נאמן לתעודות התחייבות, כמשמעותו בפרק ה'1 לחוק ניירות ערך, התשכ"ח-1968 (להלן </w:t>
            </w:r>
            <w:r w:rsidRPr="0022718B">
              <w:rPr>
                <w:rStyle w:val="default"/>
                <w:rFonts w:cs="FrankRuehl"/>
                <w:szCs w:val="24"/>
                <w:rtl/>
              </w:rPr>
              <w:t>–</w:t>
            </w:r>
            <w:r w:rsidRPr="0022718B">
              <w:rPr>
                <w:rStyle w:val="default"/>
                <w:rFonts w:cs="FrankRuehl" w:hint="cs"/>
                <w:szCs w:val="24"/>
                <w:rtl/>
              </w:rPr>
              <w:t xml:space="preserve"> חוק ניירות ערך);</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(10) חברה הרשומה במרשם החתמים לפי תקנה 2 לתקנות ניירות ערך (חיתום), התשס"ז-2007;</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(11) תאגיד שהוא מפיץ כהגדרתו בסעיף 1 לחוק ניירות ערך;</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(12) תאגיד שהוא רכז הצעה כמשמעותו בסעיף 15ב(4א)(א) לחוק ניירות ערך;</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(13) הבורסה לניירות ערך בתל אביב;</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(14) תאגיד שהוא חבר בורסה כהגדרתו בסעיף 1 לחוק ניירות ערך, למעט בנק ישראל כמשמעותו בחוק בנק ישראל, התש"ע-2010 (להלן </w:t>
            </w:r>
            <w:r w:rsidRPr="0022718B">
              <w:rPr>
                <w:rStyle w:val="default"/>
                <w:rFonts w:cs="FrankRuehl"/>
                <w:szCs w:val="24"/>
                <w:rtl/>
              </w:rPr>
              <w:t>–</w:t>
            </w:r>
            <w:r w:rsidRPr="0022718B">
              <w:rPr>
                <w:rStyle w:val="default"/>
                <w:rFonts w:cs="FrankRuehl" w:hint="cs"/>
                <w:szCs w:val="24"/>
                <w:rtl/>
              </w:rPr>
              <w:t xml:space="preserve"> בנק ישראל);</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(15) תאגיד שהוא מסלקה כהגדרתה בסעיף 44לא לחוק ניירות ערך;</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(16) תאגיד שהוא חבר מסלקה כהגדרתו בסעיף 50א לחוק ניירות ערך;</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(17) חברה בעלת רישיון זירה כמשמעותה בפרק ז'3 לחוק ניירות ערך;</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(18) תאגיד שהוא בעל רישיון כהגדרתו בחוק הסדרת העיסוק בייעוץ השקעות, בשיווק השקעות ובניהול תיקי השקעות, התשנ"ה-1995, ותאגיד העוסק בעיסוק של בעל רישיון, בלא צורך בקבלת רישיון לפי הוראות החוק האמור;</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(19) תאגיד שהוא מנהל קרן ונאמן כמשמעותם בסעיף 4 לחוק השקעות משותפות בנאמנות, התשנ"ד-1994;</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(20) חברת דירוג כהגדרתה בסעיף 1 לחוק להסדרת פעילות חברות דירוג האשראי, התשע"ד-2014;</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(21) תאגיד שהוא עושה שוק או עושה שוק סטטוטורי כמשמעותם בפרק ט' ובפרק ט'1 לחלק השלישי של תקנון הבורסה כמשמעותו בסעיף 46 לחוק ניירות ערך;</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(22) תאגיד שעוסק במתן ייעוץ לגוף מוסדי כהגדרתו בחוק הפיקוח על הביטוח, בנושאי הצבעות באסיפות של מחזיקים בניירות ערך, ממשל תאגידי, ניהול סיכונים והוראות חקיקה;</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(23) תאגיד שעיקר עיסוקו הוא השקעה או תיווך עסקאות בניירות ערך;</w:t>
            </w:r>
          </w:p>
          <w:p w:rsidR="006B19D3"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(24) נותני שירותים בתחום הדיווח לתאגיד מדווח כהגדרתו בחוק ניירות ערך</w:t>
            </w:r>
            <w:r w:rsidR="00951E23">
              <w:rPr>
                <w:rStyle w:val="default"/>
                <w:rFonts w:cs="FrankRuehl" w:hint="cs"/>
                <w:szCs w:val="24"/>
                <w:rtl/>
              </w:rPr>
              <w:t>;</w:t>
            </w:r>
          </w:p>
          <w:p w:rsidR="00951E23" w:rsidRDefault="00951E2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(25) קרנית </w:t>
            </w:r>
            <w:r>
              <w:rPr>
                <w:rStyle w:val="default"/>
                <w:rFonts w:cs="FrankRuehl"/>
                <w:szCs w:val="24"/>
                <w:rtl/>
              </w:rPr>
              <w:t>–</w:t>
            </w:r>
            <w:r>
              <w:rPr>
                <w:rStyle w:val="default"/>
                <w:rFonts w:cs="FrankRuehl" w:hint="cs"/>
                <w:szCs w:val="24"/>
                <w:rtl/>
              </w:rPr>
              <w:t xml:space="preserve"> קרן לפיצוי נפגעי תאונות דרכים;</w:t>
            </w:r>
          </w:p>
          <w:p w:rsidR="00951E23" w:rsidRPr="0022718B" w:rsidRDefault="00951E2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(26) רשות ניירות ערך.</w:t>
            </w:r>
          </w:p>
        </w:tc>
      </w:tr>
      <w:tr w:rsidR="00B37A45" w:rsidRPr="0022718B" w:rsidTr="0022718B">
        <w:tc>
          <w:tcPr>
            <w:tcW w:w="0" w:type="auto"/>
            <w:shd w:val="clear" w:color="auto" w:fill="auto"/>
          </w:tcPr>
          <w:p w:rsidR="00B2233A"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Cs w:val="24"/>
                <w:rtl/>
              </w:rPr>
            </w:pPr>
            <w:r w:rsidRPr="0022718B">
              <w:rPr>
                <w:rStyle w:val="default"/>
                <w:rFonts w:cs="FrankRuehl" w:hint="cs"/>
                <w:b/>
                <w:bCs/>
                <w:sz w:val="18"/>
                <w:szCs w:val="22"/>
                <w:rtl/>
              </w:rPr>
              <w:t>אנרגיה</w:t>
            </w:r>
          </w:p>
        </w:tc>
        <w:tc>
          <w:tcPr>
            <w:tcW w:w="0" w:type="auto"/>
            <w:shd w:val="clear" w:color="auto" w:fill="auto"/>
          </w:tcPr>
          <w:p w:rsidR="00B2233A"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b/>
                <w:bCs/>
                <w:sz w:val="18"/>
                <w:szCs w:val="22"/>
                <w:rtl/>
              </w:rPr>
              <w:t>חשמל</w:t>
            </w:r>
            <w:r w:rsidRPr="0022718B">
              <w:rPr>
                <w:rStyle w:val="default"/>
                <w:rFonts w:cs="FrankRuehl" w:hint="cs"/>
                <w:szCs w:val="24"/>
                <w:rtl/>
              </w:rPr>
              <w:t>:</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(1) בעלי רישיונות לפי חוק משק החשמל, התשנ"ו-1996 (להלן </w:t>
            </w:r>
            <w:r w:rsidRPr="0022718B">
              <w:rPr>
                <w:rStyle w:val="default"/>
                <w:rFonts w:cs="FrankRuehl"/>
                <w:szCs w:val="24"/>
                <w:rtl/>
              </w:rPr>
              <w:t>–</w:t>
            </w:r>
            <w:r w:rsidRPr="0022718B">
              <w:rPr>
                <w:rStyle w:val="default"/>
                <w:rFonts w:cs="FrankRuehl" w:hint="cs"/>
                <w:szCs w:val="24"/>
                <w:rtl/>
              </w:rPr>
              <w:t xml:space="preserve"> חוק משק החשמל);</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מיתקני ייצור חשמל בטכנולוגיות קונבנציונלי וקוגנרציה;</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(3) מיתקני ייצור חשמל באנרגיה מתחדשת;</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(4) כל מי שעוסק בחלוקה כמשמעותה בהגדרה "רישיון חלוקה" בחוק משק החשמל;</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(5) חברה בבעלות מלאה של בעל רישיון שניתן לפי סעיף 60א לחוק משק החשמל, העוסקת ביבוא פחם ומכירתו לבעל הרישיון האמור.</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b/>
                <w:bCs/>
                <w:sz w:val="18"/>
                <w:szCs w:val="22"/>
                <w:rtl/>
              </w:rPr>
              <w:t>גז טבעי</w:t>
            </w:r>
            <w:r w:rsidRPr="0022718B">
              <w:rPr>
                <w:rStyle w:val="default"/>
                <w:rFonts w:cs="FrankRuehl" w:hint="cs"/>
                <w:szCs w:val="24"/>
                <w:rtl/>
              </w:rPr>
              <w:t>:</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מפעיל כהגדרתו בתקנות הנפט (עקרונות פעולה לחיפושי נפט והפקתו בים), התשע"ז-2016, לגבי חזקה אשר ביחס אליה התקבל אישור הפעלה מאת הממונה על ענייני הנפט;</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(2) בעל רישיון מכוח חוק משק הגז הטבעי, התשס"ב-2002 (להלן </w:t>
            </w:r>
            <w:r w:rsidRPr="0022718B">
              <w:rPr>
                <w:rStyle w:val="default"/>
                <w:rFonts w:cs="FrankRuehl"/>
                <w:szCs w:val="24"/>
                <w:rtl/>
              </w:rPr>
              <w:t>–</w:t>
            </w:r>
            <w:r w:rsidRPr="0022718B">
              <w:rPr>
                <w:rStyle w:val="default"/>
                <w:rFonts w:cs="FrankRuehl" w:hint="cs"/>
                <w:szCs w:val="24"/>
                <w:rtl/>
              </w:rPr>
              <w:t xml:space="preserve"> חוק משק הגז הטבעי);</w:t>
            </w:r>
          </w:p>
          <w:p w:rsidR="006B19D3" w:rsidRPr="0022718B" w:rsidRDefault="006B19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(3) </w:t>
            </w:r>
            <w:r w:rsidR="00617EDB" w:rsidRPr="0022718B">
              <w:rPr>
                <w:rStyle w:val="default"/>
                <w:rFonts w:cs="FrankRuehl" w:hint="cs"/>
                <w:szCs w:val="24"/>
                <w:rtl/>
              </w:rPr>
              <w:t>מי שעוסק בשיווק כהגדרתו בחוק משק הגז הטבעי;</w:t>
            </w:r>
          </w:p>
          <w:p w:rsidR="00617EDB" w:rsidRPr="0022718B" w:rsidRDefault="00617ED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(4) בעל רישיון ספק גז טבעי דחוס לפי סעיף 9 לחוק הגז (בטיחות ורישוי), התשמ"ט-1989 (להלן </w:t>
            </w:r>
            <w:r w:rsidRPr="0022718B">
              <w:rPr>
                <w:rStyle w:val="default"/>
                <w:rFonts w:cs="FrankRuehl"/>
                <w:szCs w:val="24"/>
                <w:rtl/>
              </w:rPr>
              <w:t>–</w:t>
            </w:r>
            <w:r w:rsidRPr="0022718B">
              <w:rPr>
                <w:rStyle w:val="default"/>
                <w:rFonts w:cs="FrankRuehl" w:hint="cs"/>
                <w:szCs w:val="24"/>
                <w:rtl/>
              </w:rPr>
              <w:t xml:space="preserve"> חוק הגז (בטיחות ורישוי)).</w:t>
            </w:r>
          </w:p>
          <w:p w:rsidR="00617EDB" w:rsidRPr="0022718B" w:rsidRDefault="00617ED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b/>
                <w:bCs/>
                <w:sz w:val="18"/>
                <w:szCs w:val="22"/>
                <w:rtl/>
              </w:rPr>
              <w:t>נפט גולמי ומוצריו</w:t>
            </w:r>
            <w:r w:rsidRPr="0022718B">
              <w:rPr>
                <w:rStyle w:val="default"/>
                <w:rFonts w:cs="FrankRuehl" w:hint="cs"/>
                <w:szCs w:val="24"/>
                <w:rtl/>
              </w:rPr>
              <w:t>:</w:t>
            </w:r>
          </w:p>
          <w:p w:rsidR="00617EDB" w:rsidRPr="0022718B" w:rsidRDefault="00617ED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(1) </w:t>
            </w:r>
            <w:r w:rsidR="0068255B" w:rsidRPr="0022718B">
              <w:rPr>
                <w:rStyle w:val="default"/>
                <w:rFonts w:cs="FrankRuehl" w:hint="cs"/>
                <w:szCs w:val="24"/>
                <w:rtl/>
              </w:rPr>
              <w:t>פריקה, טעינה, אחסון, הזרמה בצנרת, ניפוק, שיווק, ייצור, זיקוק ושינוע של נפט גולמי ומוצריו, ושירות תדלוק בתחנות דלק, בנמלי תעופה ונמלים.</w:t>
            </w:r>
          </w:p>
          <w:p w:rsidR="0068255B"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b/>
                <w:bCs/>
                <w:sz w:val="18"/>
                <w:szCs w:val="22"/>
                <w:rtl/>
              </w:rPr>
              <w:t>גפ"מ</w:t>
            </w:r>
            <w:r w:rsidRPr="0022718B">
              <w:rPr>
                <w:rStyle w:val="default"/>
                <w:rFonts w:cs="FrankRuehl" w:hint="cs"/>
                <w:szCs w:val="24"/>
                <w:rtl/>
              </w:rPr>
              <w:t>:</w:t>
            </w:r>
          </w:p>
          <w:p w:rsidR="0068255B"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בעל רישיון ספק גז לפי חוק הגז (בטיחות ורישוי);</w:t>
            </w:r>
          </w:p>
          <w:p w:rsidR="0068255B"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718B">
              <w:rPr>
                <w:rStyle w:val="default"/>
                <w:rFonts w:cs="FrankRuehl" w:hint="cs"/>
                <w:szCs w:val="24"/>
                <w:rtl/>
              </w:rPr>
              <w:t>(2) בעל רישיון לעיסוק בעבודות גז לפי חוק הגז (בטיחות ורישוי), או שהוא פטור מרישיון כאמור לפי תקנה 3(א) לתקנות הגז (בטיחות ורישוי) (רישוי העוסקים בעבודות גפ"מ), התשס"ו-2006.</w:t>
            </w:r>
          </w:p>
        </w:tc>
      </w:tr>
      <w:tr w:rsidR="00B37A45" w:rsidRPr="0022718B" w:rsidTr="0022718B">
        <w:tc>
          <w:tcPr>
            <w:tcW w:w="0" w:type="auto"/>
            <w:shd w:val="clear" w:color="auto" w:fill="auto"/>
          </w:tcPr>
          <w:p w:rsidR="00B2233A"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Cs w:val="24"/>
                <w:rtl/>
              </w:rPr>
            </w:pPr>
            <w:r w:rsidRPr="0022718B">
              <w:rPr>
                <w:rStyle w:val="default"/>
                <w:rFonts w:cs="FrankRuehl" w:hint="cs"/>
                <w:b/>
                <w:bCs/>
                <w:sz w:val="18"/>
                <w:szCs w:val="22"/>
                <w:rtl/>
              </w:rPr>
              <w:t>מים</w:t>
            </w:r>
          </w:p>
        </w:tc>
        <w:tc>
          <w:tcPr>
            <w:tcW w:w="0" w:type="auto"/>
            <w:shd w:val="clear" w:color="auto" w:fill="auto"/>
          </w:tcPr>
          <w:p w:rsidR="00B2233A"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בעלי רישיון הפקה או רישיון הספקה כמשמעותם בסעיף 23 לחוק המים, התשי"ט-1959;</w:t>
            </w:r>
          </w:p>
          <w:p w:rsidR="0068255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אספקה של שירותי מים וביוב</w:t>
            </w:r>
            <w:r w:rsidR="00951E23">
              <w:rPr>
                <w:rStyle w:val="default"/>
                <w:rFonts w:cs="FrankRuehl" w:hint="cs"/>
                <w:szCs w:val="24"/>
                <w:rtl/>
              </w:rPr>
              <w:t>, לרבות עבודות ניהול, תכנון, פיתוח ותחזוקה של בעל הרישיון או קבלן מטעמו;</w:t>
            </w:r>
          </w:p>
          <w:p w:rsidR="00951E23" w:rsidRPr="0022718B" w:rsidRDefault="00951E2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(3) רשויות ניקוז.</w:t>
            </w:r>
          </w:p>
        </w:tc>
      </w:tr>
      <w:tr w:rsidR="00B37A45" w:rsidRPr="0022718B" w:rsidTr="0022718B">
        <w:tc>
          <w:tcPr>
            <w:tcW w:w="0" w:type="auto"/>
            <w:shd w:val="clear" w:color="auto" w:fill="auto"/>
          </w:tcPr>
          <w:p w:rsidR="00B2233A"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Cs w:val="24"/>
                <w:rtl/>
              </w:rPr>
            </w:pPr>
            <w:r w:rsidRPr="0022718B">
              <w:rPr>
                <w:rStyle w:val="default"/>
                <w:rFonts w:cs="FrankRuehl" w:hint="cs"/>
                <w:b/>
                <w:bCs/>
                <w:sz w:val="18"/>
                <w:szCs w:val="22"/>
                <w:rtl/>
              </w:rPr>
              <w:t>זכויות ניצולי שואה</w:t>
            </w:r>
          </w:p>
        </w:tc>
        <w:tc>
          <w:tcPr>
            <w:tcW w:w="0" w:type="auto"/>
            <w:shd w:val="clear" w:color="auto" w:fill="auto"/>
          </w:tcPr>
          <w:p w:rsidR="00B2233A"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טיפולים רפואיים ונפשיים לניצולי שואה;</w:t>
            </w:r>
          </w:p>
          <w:p w:rsidR="0068255B"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שירותי תיאום טיפול, הפעלת מתנדבים להפגת בדידות, וביקורי בית נדרשים;</w:t>
            </w:r>
          </w:p>
          <w:p w:rsidR="0068255B"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(3) מוקד מרכז מידע לניצולי שואה;</w:t>
            </w:r>
          </w:p>
          <w:p w:rsidR="0068255B"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(4) סיעוד בק</w:t>
            </w:r>
            <w:r w:rsidR="003F404F">
              <w:rPr>
                <w:rStyle w:val="default"/>
                <w:rFonts w:cs="FrankRuehl" w:hint="cs"/>
                <w:szCs w:val="24"/>
                <w:rtl/>
              </w:rPr>
              <w:t>ה</w:t>
            </w:r>
            <w:r w:rsidRPr="0022718B">
              <w:rPr>
                <w:rStyle w:val="default"/>
                <w:rFonts w:cs="FrankRuehl" w:hint="cs"/>
                <w:szCs w:val="24"/>
                <w:rtl/>
              </w:rPr>
              <w:t>ילה לרבות נותני שירותי סיעוד פרטיים ושירותים הניתנים על ידי גורם שלישי;</w:t>
            </w:r>
          </w:p>
          <w:p w:rsidR="0068255B"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(5) שירותים ייחודיים לניצולי שואה כולל אבזרים רפואיים ולחצני מצוקה;</w:t>
            </w:r>
          </w:p>
          <w:p w:rsidR="0068255B"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718B">
              <w:rPr>
                <w:rStyle w:val="default"/>
                <w:rFonts w:cs="FrankRuehl" w:hint="cs"/>
                <w:szCs w:val="24"/>
                <w:rtl/>
              </w:rPr>
              <w:t>(6) שירותים סוציאליים לניצולי שואה.</w:t>
            </w:r>
          </w:p>
        </w:tc>
      </w:tr>
      <w:tr w:rsidR="00B37A45" w:rsidRPr="0022718B" w:rsidTr="0022718B">
        <w:tc>
          <w:tcPr>
            <w:tcW w:w="0" w:type="auto"/>
            <w:shd w:val="clear" w:color="auto" w:fill="auto"/>
          </w:tcPr>
          <w:p w:rsidR="00B2233A"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Cs w:val="24"/>
                <w:rtl/>
              </w:rPr>
            </w:pPr>
            <w:r w:rsidRPr="0022718B">
              <w:rPr>
                <w:rStyle w:val="default"/>
                <w:rFonts w:cs="FrankRuehl" w:hint="cs"/>
                <w:b/>
                <w:bCs/>
                <w:sz w:val="18"/>
                <w:szCs w:val="22"/>
                <w:rtl/>
              </w:rPr>
              <w:t>מזון ומשקאות</w:t>
            </w:r>
          </w:p>
        </w:tc>
        <w:tc>
          <w:tcPr>
            <w:tcW w:w="0" w:type="auto"/>
            <w:shd w:val="clear" w:color="auto" w:fill="auto"/>
          </w:tcPr>
          <w:p w:rsidR="00B2233A"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ייצור, ייבוא, עיבוד, הובלה, אחסנה, אספקה, חלוקה, אריזה, שיווק, הפצה, מכירה קמעונאית וסיטונאית, של מזון ומשקאות</w:t>
            </w:r>
            <w:r w:rsidR="00951E23">
              <w:rPr>
                <w:rStyle w:val="default"/>
                <w:rFonts w:cs="FrankRuehl" w:hint="cs"/>
                <w:szCs w:val="24"/>
                <w:rtl/>
              </w:rPr>
              <w:t>, לרבות בתי אוכל;</w:t>
            </w:r>
          </w:p>
          <w:p w:rsidR="00951E23" w:rsidRDefault="00951E2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(2) תחנות הסגר, לעניין זה, "תחנת הסגר" </w:t>
            </w:r>
            <w:r>
              <w:rPr>
                <w:rStyle w:val="default"/>
                <w:rFonts w:cs="FrankRuehl"/>
                <w:szCs w:val="24"/>
                <w:rtl/>
              </w:rPr>
              <w:t>–</w:t>
            </w:r>
            <w:r>
              <w:rPr>
                <w:rStyle w:val="default"/>
                <w:rFonts w:cs="FrankRuehl" w:hint="cs"/>
                <w:szCs w:val="24"/>
                <w:rtl/>
              </w:rPr>
              <w:t xml:space="preserve"> מקום בנמל כהגדרתו בפקודת הנמלים [נוסח חדש], התשל"א-1971, או בנמל תעופה או בסמוך להם שיש בו שירות הסגר כמשמעותו בסעיף 1 לפקודת ההסגר [נוסח חדש], התשמ"א-1981;</w:t>
            </w:r>
          </w:p>
          <w:p w:rsidR="00951E23" w:rsidRPr="0022718B" w:rsidRDefault="00951E2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(3) פיקוח וטרינרי על מזון, על בעלי חיים ועל מוצרים מבעלי חיים.</w:t>
            </w:r>
          </w:p>
        </w:tc>
      </w:tr>
      <w:tr w:rsidR="00B37A45" w:rsidRPr="0022718B" w:rsidTr="0022718B">
        <w:tc>
          <w:tcPr>
            <w:tcW w:w="0" w:type="auto"/>
            <w:shd w:val="clear" w:color="auto" w:fill="auto"/>
          </w:tcPr>
          <w:p w:rsidR="00B2233A"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Cs w:val="24"/>
                <w:rtl/>
              </w:rPr>
            </w:pPr>
            <w:r w:rsidRPr="0022718B">
              <w:rPr>
                <w:rStyle w:val="default"/>
                <w:rFonts w:cs="FrankRuehl" w:hint="cs"/>
                <w:b/>
                <w:bCs/>
                <w:sz w:val="18"/>
                <w:szCs w:val="22"/>
                <w:rtl/>
              </w:rPr>
              <w:t>שירותי הובלה, אחסנה ועמילות מכס</w:t>
            </w:r>
          </w:p>
        </w:tc>
        <w:tc>
          <w:tcPr>
            <w:tcW w:w="0" w:type="auto"/>
            <w:shd w:val="clear" w:color="auto" w:fill="auto"/>
          </w:tcPr>
          <w:p w:rsidR="00B2233A"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שירותי שינוע מטענים והובלה בתחבורה יבשתית, אווירית וימית ומסופי המטען המשמשים אותם;</w:t>
            </w:r>
          </w:p>
          <w:p w:rsidR="0068255B"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שירותי אחסנה, לרבות בתי קירור וממגורות;</w:t>
            </w:r>
          </w:p>
          <w:p w:rsidR="0068255B"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(3) סוכן מכס כהגדרתו בחוק סוכני המכס, התשכ"ה-1964 (להלן </w:t>
            </w:r>
            <w:r w:rsidRPr="0022718B">
              <w:rPr>
                <w:rStyle w:val="default"/>
                <w:rFonts w:cs="FrankRuehl"/>
                <w:szCs w:val="24"/>
                <w:rtl/>
              </w:rPr>
              <w:t>–</w:t>
            </w:r>
            <w:r w:rsidRPr="0022718B">
              <w:rPr>
                <w:rStyle w:val="default"/>
                <w:rFonts w:cs="FrankRuehl" w:hint="cs"/>
                <w:szCs w:val="24"/>
                <w:rtl/>
              </w:rPr>
              <w:t xml:space="preserve"> חוק סוכני המכס);</w:t>
            </w:r>
          </w:p>
          <w:p w:rsidR="0068255B"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(4) משלח בינלאומי כהגדרתו בסעיף 24א לחוק סוכני המכס;</w:t>
            </w:r>
          </w:p>
          <w:p w:rsidR="0068255B"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(5) מחסן רשוי כהגדרתו בפקודת המכס;</w:t>
            </w:r>
          </w:p>
          <w:p w:rsidR="0068255B" w:rsidRPr="0022718B" w:rsidRDefault="0068255B"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(6) </w:t>
            </w:r>
            <w:r w:rsidR="005B626F" w:rsidRPr="0022718B">
              <w:rPr>
                <w:rStyle w:val="default"/>
                <w:rFonts w:cs="FrankRuehl" w:hint="cs"/>
                <w:szCs w:val="24"/>
                <w:rtl/>
              </w:rPr>
              <w:t>מערכת שחרור מכסי מל"מ שער עולמי;</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718B">
              <w:rPr>
                <w:rStyle w:val="default"/>
                <w:rFonts w:cs="FrankRuehl" w:hint="cs"/>
                <w:szCs w:val="24"/>
                <w:rtl/>
              </w:rPr>
              <w:t>(7) עמילות מכס ושילוח סחורות מקומי ובינלאומי.</w:t>
            </w:r>
          </w:p>
        </w:tc>
      </w:tr>
      <w:tr w:rsidR="00B37A45" w:rsidRPr="0022718B" w:rsidTr="0022718B">
        <w:tc>
          <w:tcPr>
            <w:tcW w:w="0" w:type="auto"/>
            <w:shd w:val="clear" w:color="auto" w:fill="auto"/>
          </w:tcPr>
          <w:p w:rsidR="00B2233A"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2"/>
                <w:rtl/>
              </w:rPr>
            </w:pPr>
            <w:r w:rsidRPr="0022718B">
              <w:rPr>
                <w:rStyle w:val="default"/>
                <w:rFonts w:cs="FrankRuehl" w:hint="cs"/>
                <w:b/>
                <w:bCs/>
                <w:sz w:val="18"/>
                <w:szCs w:val="22"/>
                <w:rtl/>
              </w:rPr>
              <w:t>חקלאות</w:t>
            </w:r>
          </w:p>
        </w:tc>
        <w:tc>
          <w:tcPr>
            <w:tcW w:w="0" w:type="auto"/>
            <w:shd w:val="clear" w:color="auto" w:fill="auto"/>
          </w:tcPr>
          <w:p w:rsidR="00B2233A"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משקים חקלאיים בענפי החי והצומח, לרבות חומרי ריבוי;</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קבלנים ונותני שירותי עיבוד למשקים חקלאיים, לרבות הדבקה, האבקה, קטיף ואיסוף תוצרת חקלאית;</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(3) בתי אריזה ומפעלי עיבוד ראשוני של תוצרת חקלאית;</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(4) מפעלים ומרכזי מזון לבעלי חיים, מכוני תערובת, לרבות ייצור, שיווק ומכירה של מזון לבעלי חיים;</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(5) שירותי רפואה וטרינרית;</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(6) ייצור ושיווק תרופות וטרינריות, תרכיבים וערכות בדיקה לשימוש וטרינרי;</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(7) שירותי טיפול באירועי התפרצות של מחלות בעלי חיים ונגעים בצמחים;</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(8) שירותי פינוי וכילוי של פגרי בעלי חיים;</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(9) פינוי פסולת חקלאית;</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(10) שירותי ביקורת לתוצרת חקלאית, לרבות שירותי התעדה ומעבדה;</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(11) מחלבות;</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(12) מכוני מיון לביצים;</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(13) תחנות מיון ואריזה של דגים;</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(14) משחטות, בתי מטבחיים, מפעלי עיבוד ופירוק בשר ודגים;</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(15) אספקה ותחזוקה של ציוד ומיכון חקלאי;</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(16) ייצור ושיווק שדנים וחומרי הדברה לחקלאות;</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(17) שירותי הובלה של תוצרת חקלאית ותשומות לחקלאות;</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(18) שירותי תחזוקה וציוד למבנים חקלאיים;</w:t>
            </w:r>
          </w:p>
          <w:p w:rsidR="005B626F"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(19) מיתקן להחזקת בעלי חיים</w:t>
            </w:r>
            <w:r w:rsidR="00951E23">
              <w:rPr>
                <w:rStyle w:val="default"/>
                <w:rFonts w:cs="FrankRuehl" w:hint="cs"/>
                <w:szCs w:val="24"/>
                <w:rtl/>
              </w:rPr>
              <w:t>;</w:t>
            </w:r>
          </w:p>
          <w:p w:rsidR="00951E23" w:rsidRDefault="00951E2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w:t>
            </w:r>
            <w:r w:rsidR="009F63ED">
              <w:rPr>
                <w:rStyle w:val="default"/>
                <w:rFonts w:cs="FrankRuehl" w:hint="cs"/>
                <w:szCs w:val="24"/>
                <w:rtl/>
              </w:rPr>
              <w:t>20</w:t>
            </w:r>
            <w:r>
              <w:rPr>
                <w:rStyle w:val="default"/>
                <w:rFonts w:cs="FrankRuehl" w:hint="cs"/>
                <w:szCs w:val="24"/>
                <w:rtl/>
              </w:rPr>
              <w:t>) דיג</w:t>
            </w:r>
            <w:r w:rsidR="008361D0">
              <w:rPr>
                <w:rStyle w:val="default"/>
                <w:rFonts w:cs="FrankRuehl" w:hint="cs"/>
                <w:szCs w:val="24"/>
                <w:rtl/>
              </w:rPr>
              <w:t>;</w:t>
            </w:r>
          </w:p>
          <w:p w:rsidR="008361D0" w:rsidRPr="0022718B" w:rsidRDefault="008361D0"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(21) שירותים לטיפול חיוני בבעלי חיים.</w:t>
            </w:r>
          </w:p>
        </w:tc>
      </w:tr>
      <w:tr w:rsidR="00B37A45" w:rsidRPr="0022718B" w:rsidTr="0022718B">
        <w:tc>
          <w:tcPr>
            <w:tcW w:w="0" w:type="auto"/>
            <w:shd w:val="clear" w:color="auto" w:fill="auto"/>
          </w:tcPr>
          <w:p w:rsidR="00B2233A"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2"/>
                <w:rtl/>
              </w:rPr>
            </w:pPr>
            <w:r w:rsidRPr="0022718B">
              <w:rPr>
                <w:rStyle w:val="default"/>
                <w:rFonts w:cs="FrankRuehl" w:hint="cs"/>
                <w:b/>
                <w:bCs/>
                <w:sz w:val="18"/>
                <w:szCs w:val="22"/>
                <w:rtl/>
              </w:rPr>
              <w:t>טואלטיקה, ניקיון ותמרוקים</w:t>
            </w:r>
          </w:p>
        </w:tc>
        <w:tc>
          <w:tcPr>
            <w:tcW w:w="0" w:type="auto"/>
            <w:shd w:val="clear" w:color="auto" w:fill="auto"/>
          </w:tcPr>
          <w:p w:rsidR="00B2233A"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ייצור, הובלה, אחסנה, אספקה, אריזה, ייבוא, שיווק, הפצה ומכירה קמעונאית וסיטונאית של מוצרי פארמה, טואלטיקה, ניקיון, תמרוקים, חיתולים והיגיינה אישית.</w:t>
            </w:r>
          </w:p>
        </w:tc>
      </w:tr>
      <w:tr w:rsidR="00B37A45" w:rsidRPr="0022718B" w:rsidTr="0022718B">
        <w:tc>
          <w:tcPr>
            <w:tcW w:w="0" w:type="auto"/>
            <w:shd w:val="clear" w:color="auto" w:fill="auto"/>
          </w:tcPr>
          <w:p w:rsidR="00B2233A"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2"/>
                <w:rtl/>
              </w:rPr>
            </w:pPr>
            <w:r w:rsidRPr="0022718B">
              <w:rPr>
                <w:rStyle w:val="default"/>
                <w:rFonts w:cs="FrankRuehl" w:hint="cs"/>
                <w:b/>
                <w:bCs/>
                <w:sz w:val="18"/>
                <w:szCs w:val="22"/>
                <w:rtl/>
              </w:rPr>
              <w:t>נמלים וספנות</w:t>
            </w:r>
          </w:p>
        </w:tc>
        <w:tc>
          <w:tcPr>
            <w:tcW w:w="0" w:type="auto"/>
            <w:shd w:val="clear" w:color="auto" w:fill="auto"/>
          </w:tcPr>
          <w:p w:rsidR="00B2233A"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תפעול הנמלים, לרבות פריקה וטעינה, אחסנה, שירותי תעבורה ימית, בתי מלאכה, ניהול הנמלים ומסופים עורפיים, וכן סוכנויות ספנות, חברות ספנות וחברת הפיתוח והנכסים כהגדרתה בחוק רשות הספנות והנמלים, התשס"ד-2004.</w:t>
            </w:r>
          </w:p>
        </w:tc>
      </w:tr>
      <w:tr w:rsidR="00B37A45" w:rsidRPr="0022718B" w:rsidTr="0022718B">
        <w:tc>
          <w:tcPr>
            <w:tcW w:w="0" w:type="auto"/>
            <w:shd w:val="clear" w:color="auto" w:fill="auto"/>
          </w:tcPr>
          <w:p w:rsidR="00B2233A"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22718B">
              <w:rPr>
                <w:rStyle w:val="default"/>
                <w:rFonts w:cs="FrankRuehl" w:hint="cs"/>
                <w:b/>
                <w:bCs/>
                <w:sz w:val="18"/>
                <w:szCs w:val="22"/>
                <w:rtl/>
              </w:rPr>
              <w:t>תחבורה</w:t>
            </w:r>
          </w:p>
        </w:tc>
        <w:tc>
          <w:tcPr>
            <w:tcW w:w="0" w:type="auto"/>
            <w:shd w:val="clear" w:color="auto" w:fill="auto"/>
          </w:tcPr>
          <w:p w:rsidR="00B2233A"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שירותי הסעה בתחבורה ציבורית וברכבות נוסעים, למעט שירותים מסוימים שיוגדרו על ידי מנכ"ל משרד התחבורה בתיאום עם משרד הבריאות;</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שירותי מוניות;</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(3) פעילות תעופה, לרבות תפעול שדות תעופה ומנחתים;</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(4) בקרה אווירית;</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(5) מעברי גבול יבשתיים;</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(6) עבודות ניהול, תכנון, פיתוח, תחזוקה והפעלה של תשתיות תחבורה, ובכלל זה תשתית מסילתית לרבות ציוד נייד, וכבישים, לרבות כבישי אגרה;</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(7) עבודה דחופה הנדרשת לצורך מניעת חבלה או נזק לציבור;</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(8) מרכזי שליטה, בקרה וניהול תנועה בכבישים, באוטובוסים ובמסילות;</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(9) שירותי מטאורולוגיה;</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(10) השכרת רכב וליסינג;</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718B">
              <w:rPr>
                <w:rStyle w:val="default"/>
                <w:rFonts w:cs="FrankRuehl" w:hint="cs"/>
                <w:szCs w:val="24"/>
                <w:rtl/>
              </w:rPr>
              <w:t>(11) מרכזי שירות (מוסכים) ושירותי דרך, לרבות שירותי גרירה וחילוץ.</w:t>
            </w:r>
          </w:p>
        </w:tc>
      </w:tr>
      <w:tr w:rsidR="00B37A45" w:rsidRPr="0022718B" w:rsidTr="0022718B">
        <w:tc>
          <w:tcPr>
            <w:tcW w:w="0" w:type="auto"/>
            <w:shd w:val="clear" w:color="auto" w:fill="auto"/>
          </w:tcPr>
          <w:p w:rsidR="00B2233A"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22718B">
              <w:rPr>
                <w:rStyle w:val="default"/>
                <w:rFonts w:cs="FrankRuehl" w:hint="cs"/>
                <w:b/>
                <w:bCs/>
                <w:sz w:val="18"/>
                <w:szCs w:val="22"/>
                <w:rtl/>
              </w:rPr>
              <w:t>המוסד לביטוח לאומי</w:t>
            </w:r>
          </w:p>
        </w:tc>
        <w:tc>
          <w:tcPr>
            <w:tcW w:w="0" w:type="auto"/>
            <w:shd w:val="clear" w:color="auto" w:fill="auto"/>
          </w:tcPr>
          <w:p w:rsidR="00951E23" w:rsidRDefault="00951E2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המוסד לביטוח לאומי, לרבות כל אלה:</w:t>
            </w:r>
          </w:p>
          <w:p w:rsidR="00B2233A"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מערך הסיעוד בקהילה, ובכלל זה המטפלים הסיעודיים, לרבות מטפלים המספקים שירותים שלא דרך המוסד לביטוח לאומי;</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ספקי שירותים לזכאי גמלת סיעוד דוגמת שירותי כביסה, מוצרי ספיגה, לחצני מצוקה;</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(3) נותני שירותים בתחום הסיעוד, לרבות נותני שירותים המספקים שירותים שלא דרך המוסד לביטוח לאומי;</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(4) יועצים ומעריכי תלות לקביעת רמת התלות בסיעוד;</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(5) ספקי מוקד מידע לאזרח;</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(6) יועצים רפואיים המספקים למוסד לביטוח לאומי ייעוץ רפואי לצורך טיפול בתביעות;</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718B">
              <w:rPr>
                <w:rStyle w:val="default"/>
                <w:rFonts w:cs="FrankRuehl" w:hint="cs"/>
                <w:szCs w:val="24"/>
                <w:rtl/>
              </w:rPr>
              <w:t>(7) רופאים ונותני שירות לעניין קביעת דרגת נכות.</w:t>
            </w:r>
          </w:p>
        </w:tc>
      </w:tr>
      <w:tr w:rsidR="00B37A45" w:rsidRPr="0022718B" w:rsidTr="0022718B">
        <w:tc>
          <w:tcPr>
            <w:tcW w:w="0" w:type="auto"/>
            <w:shd w:val="clear" w:color="auto" w:fill="auto"/>
          </w:tcPr>
          <w:p w:rsidR="00B2233A"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2"/>
                <w:rtl/>
              </w:rPr>
            </w:pPr>
            <w:r w:rsidRPr="0022718B">
              <w:rPr>
                <w:rStyle w:val="default"/>
                <w:rFonts w:cs="FrankRuehl" w:hint="cs"/>
                <w:b/>
                <w:bCs/>
                <w:sz w:val="18"/>
                <w:szCs w:val="22"/>
                <w:rtl/>
              </w:rPr>
              <w:t>רשויות מקומיות</w:t>
            </w:r>
          </w:p>
        </w:tc>
        <w:tc>
          <w:tcPr>
            <w:tcW w:w="0" w:type="auto"/>
            <w:shd w:val="clear" w:color="auto" w:fill="auto"/>
          </w:tcPr>
          <w:p w:rsidR="00B2233A"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פינוי אשפה;</w:t>
            </w:r>
          </w:p>
          <w:p w:rsidR="00951E23" w:rsidRDefault="005B626F" w:rsidP="00951E2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מוקד עירוני, מוקד ביטחוני וחדר מצב</w:t>
            </w:r>
            <w:r w:rsidR="00951E23">
              <w:rPr>
                <w:rStyle w:val="default"/>
                <w:rFonts w:cs="FrankRuehl" w:hint="cs"/>
                <w:szCs w:val="24"/>
                <w:rtl/>
              </w:rPr>
              <w:t>;</w:t>
            </w:r>
          </w:p>
          <w:p w:rsidR="00951E23" w:rsidRDefault="00951E23" w:rsidP="00951E2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(3) פעולות של יחידות הנוער ברשויות המקומיות לפי חוק הרשויות המקומיות (מנהל יחידות נוער ומועצת תלמידים ונוער), התשע"א-2011, לרבות הפעלת מתנדבים;</w:t>
            </w:r>
          </w:p>
          <w:p w:rsidR="00951E23" w:rsidRDefault="00951E23" w:rsidP="00951E2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(4) פעולות של יחידת קידום במחלקת החינוך כהגדרתה בחוק הרשויות המקומיות (מנהל מחלקת חינוך), התשס"א-2001, ובכלל זה פעילות במרכז השכלה לנוער נושר ובסיכון;</w:t>
            </w:r>
          </w:p>
          <w:p w:rsidR="00951E23" w:rsidRDefault="00951E23" w:rsidP="00951E2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(5) פעולות לצורך קידום למידה מהבית ומרחוק, לרבות באמצעות מבני מוסדות ומיתקני רשויות מקומיות;</w:t>
            </w:r>
          </w:p>
          <w:p w:rsidR="00951E23" w:rsidRDefault="00951E23" w:rsidP="00951E2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(6) שירותי רווחה;</w:t>
            </w:r>
          </w:p>
          <w:p w:rsidR="00951E23" w:rsidRPr="0022718B" w:rsidRDefault="00951E23" w:rsidP="00951E2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(7) ועדות תכנון ובנייה לרבות רישוי ופיקוח בנייה.</w:t>
            </w:r>
          </w:p>
        </w:tc>
      </w:tr>
      <w:tr w:rsidR="00B37A45" w:rsidRPr="0022718B" w:rsidTr="0022718B">
        <w:tc>
          <w:tcPr>
            <w:tcW w:w="0" w:type="auto"/>
            <w:shd w:val="clear" w:color="auto" w:fill="auto"/>
          </w:tcPr>
          <w:p w:rsidR="00B2233A"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2"/>
                <w:rtl/>
              </w:rPr>
            </w:pPr>
            <w:r w:rsidRPr="0022718B">
              <w:rPr>
                <w:rStyle w:val="default"/>
                <w:rFonts w:cs="FrankRuehl" w:hint="cs"/>
                <w:b/>
                <w:bCs/>
                <w:sz w:val="18"/>
                <w:szCs w:val="22"/>
                <w:rtl/>
              </w:rPr>
              <w:t>תקשורת</w:t>
            </w:r>
          </w:p>
        </w:tc>
        <w:tc>
          <w:tcPr>
            <w:tcW w:w="0" w:type="auto"/>
            <w:shd w:val="clear" w:color="auto" w:fill="auto"/>
          </w:tcPr>
          <w:p w:rsidR="00B2233A"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שירותי בזק פנים-ארציים נייחים, שירותי בזק בין-לאומי, שירותי רדיו טלפון נייד לרבות ברשת אחרת, שירותי גישה לאינטרנט, שירותי תקשורת נתונים, שירותי תקשורת לוויינית, שירות זימון ("ביפר"), שירותי תמסורת באמצעות כבל תת-ימי, שירות איכון ואיתור כלי רכב;</w:t>
            </w:r>
          </w:p>
          <w:p w:rsidR="005B626F" w:rsidRPr="0022718B" w:rsidRDefault="005B626F"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(2) </w:t>
            </w:r>
            <w:r w:rsidR="00AD2132" w:rsidRPr="0022718B">
              <w:rPr>
                <w:rStyle w:val="default"/>
                <w:rFonts w:cs="FrankRuehl" w:hint="cs"/>
                <w:szCs w:val="24"/>
                <w:rtl/>
              </w:rPr>
              <w:t>שירותי דואר ושירות בנק הדואר;</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(3) שירותי שידורים, ובכלל זה טלוויזיה ורדיו;</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(4) שידורי חדשות, אתרי חדשות ועיתונים שעניינם חדשות, לרבות הדפסה וחלוקה;</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(5) שירותי אירוח שרתים (</w:t>
            </w:r>
            <w:r w:rsidRPr="0022718B">
              <w:rPr>
                <w:rStyle w:val="default"/>
                <w:rFonts w:cs="FrankRuehl"/>
                <w:szCs w:val="24"/>
              </w:rPr>
              <w:t>hosting</w:t>
            </w:r>
            <w:r w:rsidRPr="0022718B">
              <w:rPr>
                <w:rStyle w:val="default"/>
                <w:rFonts w:cs="FrankRuehl" w:hint="cs"/>
                <w:szCs w:val="24"/>
                <w:rtl/>
              </w:rPr>
              <w:t>);</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(6) שירותי מיתוג אינטרנט;</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718B">
              <w:rPr>
                <w:rStyle w:val="default"/>
                <w:rFonts w:cs="FrankRuehl" w:hint="cs"/>
                <w:szCs w:val="24"/>
                <w:rtl/>
              </w:rPr>
              <w:t>(7) איגוד האינטרנט הישראלי כאמור בפרט 26 בתוספת החמישית לחוק להסדרת הביטחון בגופים ציבוריים, התשנ"ח-1998.</w:t>
            </w:r>
          </w:p>
        </w:tc>
      </w:tr>
      <w:tr w:rsidR="00B37A45" w:rsidRPr="0022718B" w:rsidTr="0022718B">
        <w:tc>
          <w:tcPr>
            <w:tcW w:w="0" w:type="auto"/>
            <w:shd w:val="clear" w:color="auto" w:fill="auto"/>
          </w:tcPr>
          <w:p w:rsidR="00B2233A"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22718B">
              <w:rPr>
                <w:rStyle w:val="default"/>
                <w:rFonts w:cs="FrankRuehl" w:hint="cs"/>
                <w:b/>
                <w:bCs/>
                <w:sz w:val="18"/>
                <w:szCs w:val="22"/>
                <w:rtl/>
              </w:rPr>
              <w:t>עבודה, שירותי רווחה, עלייה וקליטה</w:t>
            </w:r>
          </w:p>
        </w:tc>
        <w:tc>
          <w:tcPr>
            <w:tcW w:w="0" w:type="auto"/>
            <w:shd w:val="clear" w:color="auto" w:fill="auto"/>
          </w:tcPr>
          <w:p w:rsidR="00B2233A"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מסגרות חוץ-ביתיות;</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מרכזי יום טיפוליים וסיעודיים לבוגרים ומזדקנים עם מוגבלות;</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(3) שירותי תמיכה לאוכלוסיות עם צר</w:t>
            </w:r>
            <w:r w:rsidR="00951E23">
              <w:rPr>
                <w:rStyle w:val="default"/>
                <w:rFonts w:cs="FrankRuehl" w:hint="cs"/>
                <w:szCs w:val="24"/>
                <w:rtl/>
              </w:rPr>
              <w:t>כ</w:t>
            </w:r>
            <w:r w:rsidRPr="0022718B">
              <w:rPr>
                <w:rStyle w:val="default"/>
                <w:rFonts w:cs="FrankRuehl" w:hint="cs"/>
                <w:szCs w:val="24"/>
                <w:rtl/>
              </w:rPr>
              <w:t>ים מיוחדים ולמשפחות במצוקה</w:t>
            </w:r>
            <w:r w:rsidR="00951E23">
              <w:rPr>
                <w:rStyle w:val="default"/>
                <w:rFonts w:cs="FrankRuehl" w:hint="cs"/>
                <w:szCs w:val="24"/>
                <w:rtl/>
              </w:rPr>
              <w:t xml:space="preserve"> ושירותי תמיכה לילדים ונוער בסיכון;</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(4) מועדוניות ופנימיות יום לילדים בסיכון;</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(5) מרכזי היום ומועדונים לאזרחים ותיקים;</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(6) גופים מפעילים המטפלים בהשמות ילדים במשפחות אומנה ובליווין</w:t>
            </w:r>
            <w:r w:rsidR="00337B77">
              <w:rPr>
                <w:rStyle w:val="default"/>
                <w:rFonts w:cs="FrankRuehl" w:hint="cs"/>
                <w:szCs w:val="24"/>
                <w:rtl/>
              </w:rPr>
              <w:t xml:space="preserve"> לפי חוק אומנה לילדים, התשע"ו-2016</w:t>
            </w:r>
            <w:r w:rsidRPr="0022718B">
              <w:rPr>
                <w:rStyle w:val="default"/>
                <w:rFonts w:cs="FrankRuehl" w:hint="cs"/>
                <w:szCs w:val="24"/>
                <w:rtl/>
              </w:rPr>
              <w:t>;</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(7) </w:t>
            </w:r>
            <w:r w:rsidR="00337B77">
              <w:rPr>
                <w:rStyle w:val="default"/>
                <w:rFonts w:cs="FrankRuehl" w:hint="cs"/>
                <w:szCs w:val="24"/>
                <w:rtl/>
              </w:rPr>
              <w:t xml:space="preserve">שירות התעסוקה לרבות </w:t>
            </w:r>
            <w:r w:rsidRPr="0022718B">
              <w:rPr>
                <w:rStyle w:val="default"/>
                <w:rFonts w:cs="FrankRuehl" w:hint="cs"/>
                <w:szCs w:val="24"/>
                <w:rtl/>
              </w:rPr>
              <w:t xml:space="preserve">מוקדים טלפוניים שמפעיל משרד העבודה הרווחה והשירותים החברתיים ושירות התעסוקה </w:t>
            </w:r>
            <w:r w:rsidR="00337B77">
              <w:rPr>
                <w:rStyle w:val="default"/>
                <w:rFonts w:cs="FrankRuehl" w:hint="cs"/>
                <w:szCs w:val="24"/>
                <w:rtl/>
              </w:rPr>
              <w:t>או מי מטעמם</w:t>
            </w:r>
            <w:r w:rsidRPr="0022718B">
              <w:rPr>
                <w:rStyle w:val="default"/>
                <w:rFonts w:cs="FrankRuehl" w:hint="cs"/>
                <w:szCs w:val="24"/>
                <w:rtl/>
              </w:rPr>
              <w:t>;</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(8) מרכזי יום לשיקום מונע לעברייני מין</w:t>
            </w:r>
            <w:r w:rsidR="00337B77">
              <w:rPr>
                <w:rStyle w:val="default"/>
                <w:rFonts w:cs="FrankRuehl" w:hint="cs"/>
                <w:szCs w:val="24"/>
                <w:rtl/>
              </w:rPr>
              <w:t xml:space="preserve"> והרשות לשיקום האסיר, לפי חוק הרשות לשיקום האסיר התשמ"ג-1983</w:t>
            </w:r>
            <w:r w:rsidRPr="0022718B">
              <w:rPr>
                <w:rStyle w:val="default"/>
                <w:rFonts w:cs="FrankRuehl" w:hint="cs"/>
                <w:szCs w:val="24"/>
                <w:rtl/>
              </w:rPr>
              <w:t>;</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(9) מרכזי יום לטיפול בגברים אלימים;</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(10) מרכזי הגנה ומרכזי טיפול בנפגעי תקיפה מינית;</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(11) מרכזים לטיפול ולמניעה של אלימות במשפחה;</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(12) דיור מוגן לאזרחים ותיקים;</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(13) בתי אבות;</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(14) גופים המספקים שירותי הסעה לאוכלוסיות שזקוקות לסיוע;</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(15) מרכזי הכוון תעסוקתי והשמה;</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(16) ארגונים ותאגידים הפועלים למען אוכלוסיות שזקוקות לסיוע;</w:t>
            </w:r>
          </w:p>
          <w:p w:rsidR="00AD2132"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(17) תאגידי אפוטרופסות וכל אדם המבצע בעבורם את התפקידים שהם מחויבים בהם מכוח מינוים לאפוטרופסים, לפי חוק הכשרות המשפטית והאפוטרופסות, התשכ"ב-1962</w:t>
            </w:r>
            <w:r w:rsidR="000727EC">
              <w:rPr>
                <w:rStyle w:val="default"/>
                <w:rFonts w:cs="FrankRuehl" w:hint="cs"/>
                <w:szCs w:val="24"/>
                <w:rtl/>
              </w:rPr>
              <w:t>;</w:t>
            </w:r>
          </w:p>
          <w:p w:rsidR="000727EC" w:rsidRDefault="000727EC"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(18) שירות סוציאלי ורווחתי לנכי צה"ל</w:t>
            </w:r>
            <w:r w:rsidR="00337B77">
              <w:rPr>
                <w:rStyle w:val="default"/>
                <w:rFonts w:cs="FrankRuehl" w:hint="cs"/>
                <w:szCs w:val="24"/>
                <w:rtl/>
              </w:rPr>
              <w:t>;</w:t>
            </w:r>
          </w:p>
          <w:p w:rsidR="00337B77" w:rsidRDefault="00337B77"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(19) מסגרות המספקות קורת גג זמנית או ממושכת או מספקות הגנה, הזנה, טיפול וסיוע לאנשים חסרי קורת גג, אנשים חסרי עורף משפחתי, אנשים המתמודדים עם התמכרויות או אוכלוסיות בזנות;</w:t>
            </w:r>
          </w:p>
          <w:p w:rsidR="00337B77" w:rsidRDefault="00337B77"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(20) מרכזים שיקומיים המופעלים בידי הרשות לשיקום האסיר או מי מטעמה;</w:t>
            </w:r>
          </w:p>
          <w:p w:rsidR="00337B77" w:rsidRDefault="00337B77"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(21) מסגרות יומיות כוללניות לנערים ונערות על קצה רצף הסיכון והניתוק;</w:t>
            </w:r>
          </w:p>
          <w:p w:rsidR="00337B77" w:rsidRDefault="00337B77"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(22) מעונות יום שיקומיים;</w:t>
            </w:r>
          </w:p>
          <w:p w:rsidR="00337B77" w:rsidRDefault="00337B77"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(23) מעונות יום רב-תכליתיים;</w:t>
            </w:r>
          </w:p>
          <w:p w:rsidR="00337B77" w:rsidRDefault="00337B77"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(24) מסגרות שיקומיות המופעלות במסגרת סל השירותים הפסיכו-סוציאליים לנכה לפי חוק הנכים (תגמולים ושיקום), התשי"ט-1959 [נוסח משולב], על ידי משרד הביטחון, בפיקוחו של המשרד, מטעמו או במימונו;</w:t>
            </w:r>
          </w:p>
          <w:p w:rsidR="00337B77" w:rsidRPr="0022718B" w:rsidRDefault="00337B77"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(25) מרכזי קשר הורים-ילדים.</w:t>
            </w:r>
          </w:p>
        </w:tc>
      </w:tr>
      <w:tr w:rsidR="00B37A45" w:rsidRPr="0022718B" w:rsidTr="0022718B">
        <w:tc>
          <w:tcPr>
            <w:tcW w:w="0" w:type="auto"/>
            <w:shd w:val="clear" w:color="auto" w:fill="auto"/>
          </w:tcPr>
          <w:p w:rsidR="00B2233A"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22718B">
              <w:rPr>
                <w:rStyle w:val="default"/>
                <w:rFonts w:cs="FrankRuehl" w:hint="cs"/>
                <w:b/>
                <w:bCs/>
                <w:sz w:val="18"/>
                <w:szCs w:val="22"/>
                <w:rtl/>
              </w:rPr>
              <w:t>הגנת הסביבה</w:t>
            </w:r>
          </w:p>
        </w:tc>
        <w:tc>
          <w:tcPr>
            <w:tcW w:w="0" w:type="auto"/>
            <w:shd w:val="clear" w:color="auto" w:fill="auto"/>
          </w:tcPr>
          <w:p w:rsidR="00B2233A"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(1) מפעלים ואתרים לסילוק מכל סוג (להלן </w:t>
            </w:r>
            <w:r w:rsidRPr="0022718B">
              <w:rPr>
                <w:rStyle w:val="default"/>
                <w:rFonts w:cs="FrankRuehl"/>
                <w:szCs w:val="24"/>
                <w:rtl/>
              </w:rPr>
              <w:t>–</w:t>
            </w:r>
            <w:r w:rsidRPr="0022718B">
              <w:rPr>
                <w:rStyle w:val="default"/>
                <w:rFonts w:cs="FrankRuehl" w:hint="cs"/>
                <w:szCs w:val="24"/>
                <w:rtl/>
              </w:rPr>
              <w:t xml:space="preserve"> פסולת) וטיפול זה;</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מסופים לפינוי תמלחות;</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(3) תחנות מעבר לפסולת;</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(4) מערכי שינוע פסולת (משאיות או רכבות);</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(5) ביוביות;</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(6) אתרי קומפוסט;</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(7) מחסני חומרי הדברה;</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(8) מנחתים למטוסי ריסוס;</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(9) חברות הדברה;</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(10) פעולות הקשורות באסבסט;</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718B">
              <w:rPr>
                <w:rStyle w:val="default"/>
                <w:rFonts w:cs="FrankRuehl" w:hint="cs"/>
                <w:szCs w:val="24"/>
                <w:rtl/>
              </w:rPr>
              <w:t>(11) ניטור ומדידה של זיהום אוויר ושל ימים ואגמים.</w:t>
            </w:r>
          </w:p>
        </w:tc>
      </w:tr>
      <w:tr w:rsidR="00B37A45" w:rsidRPr="0022718B" w:rsidTr="0022718B">
        <w:tc>
          <w:tcPr>
            <w:tcW w:w="0" w:type="auto"/>
            <w:shd w:val="clear" w:color="auto" w:fill="auto"/>
          </w:tcPr>
          <w:p w:rsidR="00B2233A"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2"/>
                <w:rtl/>
              </w:rPr>
            </w:pPr>
            <w:r w:rsidRPr="0022718B">
              <w:rPr>
                <w:rStyle w:val="default"/>
                <w:rFonts w:cs="FrankRuehl" w:hint="cs"/>
                <w:b/>
                <w:bCs/>
                <w:sz w:val="18"/>
                <w:szCs w:val="22"/>
                <w:rtl/>
              </w:rPr>
              <w:t>שוויון חברתי</w:t>
            </w:r>
          </w:p>
        </w:tc>
        <w:tc>
          <w:tcPr>
            <w:tcW w:w="0" w:type="auto"/>
            <w:shd w:val="clear" w:color="auto" w:fill="auto"/>
          </w:tcPr>
          <w:p w:rsidR="00B2233A"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מוקד פניות ציבור האזרחים הוותיקים של המשרד לשוויון חברתי;</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שירותי סיוע פסיכו-סוציאלי לאזרחים ותיקים ולמתנדבים;</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(3) יועצים לענייני אזרחים ותיקים ברשויות המקומיות;</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(4) קמפוס </w:t>
            </w:r>
            <w:r w:rsidRPr="0022718B">
              <w:rPr>
                <w:rStyle w:val="default"/>
                <w:rFonts w:cs="FrankRuehl"/>
                <w:szCs w:val="24"/>
              </w:rPr>
              <w:t>IL</w:t>
            </w:r>
            <w:r w:rsidRPr="0022718B">
              <w:rPr>
                <w:rStyle w:val="default"/>
                <w:rFonts w:cs="FrankRuehl" w:hint="cs"/>
                <w:szCs w:val="24"/>
                <w:rtl/>
              </w:rPr>
              <w:t xml:space="preserve"> </w:t>
            </w:r>
            <w:r w:rsidRPr="0022718B">
              <w:rPr>
                <w:rStyle w:val="default"/>
                <w:rFonts w:cs="FrankRuehl"/>
                <w:szCs w:val="24"/>
                <w:rtl/>
              </w:rPr>
              <w:t>–</w:t>
            </w:r>
            <w:r w:rsidRPr="0022718B">
              <w:rPr>
                <w:rStyle w:val="default"/>
                <w:rFonts w:cs="FrankRuehl" w:hint="cs"/>
                <w:szCs w:val="24"/>
                <w:rtl/>
              </w:rPr>
              <w:t xml:space="preserve"> המיזם הלאומי ללמידה דיגיטלית;</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(5) הפעלת מערך סטודנטים מלגאים למען אזרחים ותיקים;</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(6) רכזי מעורבות חברתית ברשויות המקומיות;</w:t>
            </w:r>
          </w:p>
          <w:p w:rsidR="00AD2132"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(7) מובילי ומנהלי מיצוי משאבים ברשויות המקומיות במגזר הערבי</w:t>
            </w:r>
            <w:r w:rsidR="00120CEA">
              <w:rPr>
                <w:rStyle w:val="default"/>
                <w:rFonts w:cs="FrankRuehl" w:hint="cs"/>
                <w:szCs w:val="24"/>
                <w:rtl/>
              </w:rPr>
              <w:t>;</w:t>
            </w:r>
          </w:p>
          <w:p w:rsidR="00120CEA" w:rsidRPr="0022718B" w:rsidRDefault="00120CEA"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(8) יועצות לקידום מעמד האישה ברשויות המקומיות.</w:t>
            </w:r>
          </w:p>
        </w:tc>
      </w:tr>
      <w:tr w:rsidR="00AD2132" w:rsidRPr="0022718B" w:rsidTr="0022718B">
        <w:tc>
          <w:tcPr>
            <w:tcW w:w="0" w:type="auto"/>
            <w:shd w:val="clear" w:color="auto" w:fill="auto"/>
          </w:tcPr>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2"/>
                <w:rtl/>
              </w:rPr>
            </w:pPr>
            <w:r w:rsidRPr="0022718B">
              <w:rPr>
                <w:rStyle w:val="default"/>
                <w:rFonts w:cs="FrankRuehl" w:hint="cs"/>
                <w:b/>
                <w:bCs/>
                <w:sz w:val="18"/>
                <w:szCs w:val="22"/>
                <w:rtl/>
              </w:rPr>
              <w:t>דת וקבורה</w:t>
            </w:r>
          </w:p>
        </w:tc>
        <w:tc>
          <w:tcPr>
            <w:tcW w:w="0" w:type="auto"/>
            <w:shd w:val="clear" w:color="auto" w:fill="auto"/>
          </w:tcPr>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שירותי קבורה, טהרת נפטרים והובלת נפטרים;</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הפעלת מקוואות נשים;</w:t>
            </w:r>
          </w:p>
          <w:p w:rsidR="00AD2132"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(3) שירותי כשרות</w:t>
            </w:r>
            <w:r w:rsidR="00337B77">
              <w:rPr>
                <w:rStyle w:val="default"/>
                <w:rFonts w:cs="FrankRuehl" w:hint="cs"/>
                <w:szCs w:val="24"/>
                <w:rtl/>
              </w:rPr>
              <w:t>;</w:t>
            </w:r>
          </w:p>
          <w:p w:rsidR="00337B77" w:rsidRPr="0022718B" w:rsidRDefault="00337B77"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(4) מכירה, אחסנה והובלה של מוצרים לחגי תשרי.</w:t>
            </w:r>
          </w:p>
        </w:tc>
      </w:tr>
      <w:tr w:rsidR="00AD2132" w:rsidRPr="0022718B" w:rsidTr="0022718B">
        <w:tc>
          <w:tcPr>
            <w:tcW w:w="0" w:type="auto"/>
            <w:shd w:val="clear" w:color="auto" w:fill="auto"/>
          </w:tcPr>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2"/>
                <w:rtl/>
              </w:rPr>
            </w:pPr>
            <w:r w:rsidRPr="0022718B">
              <w:rPr>
                <w:rStyle w:val="default"/>
                <w:rFonts w:cs="FrankRuehl" w:hint="cs"/>
                <w:b/>
                <w:bCs/>
                <w:sz w:val="18"/>
                <w:szCs w:val="22"/>
                <w:rtl/>
              </w:rPr>
              <w:t>שונות</w:t>
            </w:r>
          </w:p>
        </w:tc>
        <w:tc>
          <w:tcPr>
            <w:tcW w:w="0" w:type="auto"/>
            <w:shd w:val="clear" w:color="auto" w:fill="auto"/>
          </w:tcPr>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שירותי תחזוקת מבנים, ובכלל זה בטיחות, מעליות, אינסטלציה, חשמלאות, ניקיון ותברואה;</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אספקת שירותים ומוצרים בתחומים אלה: טכנאות, תקשורת, הגנת הסייבר ואבטחת מידע, מחשוב ובפרט שירותי תמיכה, תחזוקה, אחזקת בסיסי נתונים, דיגיטל ופיתוח, והכול ובלבד שלא ניתן לבצעם באמצעות גישה מרחוק;</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(3) אבטחה ושמירה;</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(4) מוקדי שירות טלפוניים;</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(5) שירותים תומכים בחישוב, חילול ותשלום שכר;</w:t>
            </w:r>
          </w:p>
          <w:p w:rsidR="00AD2132"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(6) מעבדות מאושרות לפי חוק התקנים, התשי"ג-1953</w:t>
            </w:r>
            <w:r w:rsidR="00337B77">
              <w:rPr>
                <w:rStyle w:val="default"/>
                <w:rFonts w:cs="FrankRuehl" w:hint="cs"/>
                <w:szCs w:val="24"/>
                <w:rtl/>
              </w:rPr>
              <w:t>;</w:t>
            </w:r>
          </w:p>
          <w:p w:rsidR="00337B77" w:rsidRDefault="00337B77"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(7) פקחים שהוסמכו לפי חוק גנים לאומיים, שמורות טבע, אתרים לאומיים ואתרי הנצחה, ה</w:t>
            </w:r>
            <w:r w:rsidR="008E565E">
              <w:rPr>
                <w:rStyle w:val="default"/>
                <w:rFonts w:cs="FrankRuehl" w:hint="cs"/>
                <w:szCs w:val="24"/>
                <w:rtl/>
              </w:rPr>
              <w:t>ת</w:t>
            </w:r>
            <w:r>
              <w:rPr>
                <w:rStyle w:val="default"/>
                <w:rFonts w:cs="FrankRuehl" w:hint="cs"/>
                <w:szCs w:val="24"/>
                <w:rtl/>
              </w:rPr>
              <w:t>שנ"ח-1998;</w:t>
            </w:r>
          </w:p>
          <w:p w:rsidR="00337B77" w:rsidRDefault="00337B77"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(8) מעבדות מחקר שמחייבות נוכחות פיזית</w:t>
            </w:r>
            <w:r w:rsidR="00131D38">
              <w:rPr>
                <w:rStyle w:val="default"/>
                <w:rFonts w:cs="FrankRuehl" w:hint="cs"/>
                <w:szCs w:val="24"/>
                <w:rtl/>
              </w:rPr>
              <w:t>;</w:t>
            </w:r>
          </w:p>
          <w:p w:rsidR="00131D38" w:rsidRDefault="00131D38"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(9) עורך דין לצורך ייצוג לקוחות לפני בתי משפט או מוסדות אחרים, הכנה לייצוג כאמור, או מתן שירות חיוני ללקוח שאינו סובל דיחוי ולא ניתן לבצעו באמצעי דיגיטלי חלופי;</w:t>
            </w:r>
          </w:p>
          <w:p w:rsidR="00131D38" w:rsidRPr="0022718B" w:rsidRDefault="00131D38"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(10) עובד שנדרש לסייע לוועדת הבחירות המרכזית לכנסת או לוועדת בחירות אזורית לכנסת, כמשמעותן בחוק הבחירות לכנסת [נוסח משולב], התשכ"ט-1969, בפעולותיהן לקידום הבחירות לכנסת העשרים וארבע, לרבות מי שאחראי על מקום שתוצב בו קלפי לפי החוק האמור.</w:t>
            </w:r>
          </w:p>
        </w:tc>
      </w:tr>
      <w:tr w:rsidR="00AD2132" w:rsidRPr="0022718B" w:rsidTr="0022718B">
        <w:tc>
          <w:tcPr>
            <w:tcW w:w="0" w:type="auto"/>
            <w:shd w:val="clear" w:color="auto" w:fill="auto"/>
          </w:tcPr>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22718B">
              <w:rPr>
                <w:rStyle w:val="default"/>
                <w:rFonts w:cs="FrankRuehl" w:hint="cs"/>
                <w:b/>
                <w:bCs/>
                <w:sz w:val="18"/>
                <w:szCs w:val="22"/>
                <w:rtl/>
              </w:rPr>
              <w:t>שליחות ובלדרות</w:t>
            </w:r>
          </w:p>
        </w:tc>
        <w:tc>
          <w:tcPr>
            <w:tcW w:w="0" w:type="auto"/>
            <w:shd w:val="clear" w:color="auto" w:fill="auto"/>
          </w:tcPr>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שירותי שליחות ובלדרות.</w:t>
            </w:r>
          </w:p>
        </w:tc>
      </w:tr>
      <w:tr w:rsidR="00AD2132" w:rsidRPr="0022718B" w:rsidTr="0022718B">
        <w:tc>
          <w:tcPr>
            <w:tcW w:w="0" w:type="auto"/>
            <w:shd w:val="clear" w:color="auto" w:fill="auto"/>
          </w:tcPr>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22718B">
              <w:rPr>
                <w:rStyle w:val="default"/>
                <w:rFonts w:cs="FrankRuehl" w:hint="cs"/>
                <w:b/>
                <w:bCs/>
                <w:sz w:val="18"/>
                <w:szCs w:val="22"/>
                <w:rtl/>
              </w:rPr>
              <w:t>שיכון</w:t>
            </w:r>
          </w:p>
        </w:tc>
        <w:tc>
          <w:tcPr>
            <w:tcW w:w="0" w:type="auto"/>
            <w:shd w:val="clear" w:color="auto" w:fill="auto"/>
          </w:tcPr>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חברות לניהול בתי גיל זהב ומקבצי דיור;</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חברות לדיור ציבורי כהגדרתן בחוק זכויות הדייר בדיור הציבורי, התשנ"ח-1998, לצורך הפעלת מערך הדיור הציבורי;</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(3) חברות לניהול סיוע בשכר דירה.</w:t>
            </w:r>
          </w:p>
        </w:tc>
      </w:tr>
      <w:tr w:rsidR="00AD2132" w:rsidRPr="0022718B" w:rsidTr="0022718B">
        <w:tc>
          <w:tcPr>
            <w:tcW w:w="0" w:type="auto"/>
            <w:shd w:val="clear" w:color="auto" w:fill="auto"/>
          </w:tcPr>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2"/>
                <w:rtl/>
              </w:rPr>
            </w:pPr>
            <w:r w:rsidRPr="0022718B">
              <w:rPr>
                <w:rStyle w:val="default"/>
                <w:rFonts w:cs="FrankRuehl" w:hint="cs"/>
                <w:b/>
                <w:bCs/>
                <w:sz w:val="18"/>
                <w:szCs w:val="22"/>
                <w:rtl/>
              </w:rPr>
              <w:t>שירותי בריאות, אופטיקה, פארמה</w:t>
            </w:r>
          </w:p>
        </w:tc>
        <w:tc>
          <w:tcPr>
            <w:tcW w:w="0" w:type="auto"/>
            <w:shd w:val="clear" w:color="auto" w:fill="auto"/>
          </w:tcPr>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בתי חולים, לרבות בתי החולים הפסיכיאטריים, הגריאטריים והשיקומיים;</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קופות חולים;</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(3) שירותי שיקום לפי חוק שיקום נכי נפש בקהילה, התש"ס-2000;</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(4) מרפאות, לרבות מרפאות לבריאות הנפש;</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(5) מכוני דיאליזה;</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(6) מרכזים רפואיים גריאטריים;</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(7) מוסדות סיעודיים;</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(8) בתי מרקחת;</w:t>
            </w:r>
          </w:p>
          <w:p w:rsidR="00AD2132" w:rsidRPr="0022718B" w:rsidRDefault="00AD2132"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(9) מכוני אופטיקה;</w:t>
            </w:r>
          </w:p>
          <w:p w:rsidR="00AD2132" w:rsidRPr="0022718B" w:rsidRDefault="00016C6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(10) שירותי רפואת שיניים דחופים;</w:t>
            </w:r>
          </w:p>
          <w:p w:rsidR="00016C65" w:rsidRPr="0022718B" w:rsidRDefault="00016C6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(11) שירותי חירום רפואיים </w:t>
            </w:r>
            <w:r w:rsidRPr="0022718B">
              <w:rPr>
                <w:rStyle w:val="default"/>
                <w:rFonts w:cs="FrankRuehl"/>
                <w:szCs w:val="24"/>
                <w:rtl/>
              </w:rPr>
              <w:t>–</w:t>
            </w:r>
            <w:r w:rsidRPr="0022718B">
              <w:rPr>
                <w:rStyle w:val="default"/>
                <w:rFonts w:cs="FrankRuehl" w:hint="cs"/>
                <w:szCs w:val="24"/>
                <w:rtl/>
              </w:rPr>
              <w:t xml:space="preserve"> מגן דוד אדום לפי חוק מגן דוד אדום, התש"י-1950, טרם ודומיהם;</w:t>
            </w:r>
          </w:p>
          <w:p w:rsidR="00016C65" w:rsidRPr="0022718B" w:rsidRDefault="00016C6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(12) אמבולנסים פרטיים;</w:t>
            </w:r>
          </w:p>
          <w:p w:rsidR="00016C65" w:rsidRPr="0022718B" w:rsidRDefault="00016C6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(13) שירותי בריאות הציבור;</w:t>
            </w:r>
          </w:p>
          <w:p w:rsidR="00016C65" w:rsidRPr="0022718B" w:rsidRDefault="00016C6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(14) יצרנים וספקים של ציוד ואבזרי שיקום;</w:t>
            </w:r>
          </w:p>
          <w:p w:rsidR="00016C65" w:rsidRPr="0022718B" w:rsidRDefault="00016C6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(15) טיפות חלב;</w:t>
            </w:r>
          </w:p>
          <w:p w:rsidR="00016C65" w:rsidRPr="0022718B" w:rsidRDefault="00016C6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(16) יחידות התפתחות הילד;</w:t>
            </w:r>
          </w:p>
          <w:p w:rsidR="00016C65" w:rsidRPr="0022718B" w:rsidRDefault="00016C6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(17) מעבדות ושירותי דימות;</w:t>
            </w:r>
          </w:p>
          <w:p w:rsidR="00016C65" w:rsidRPr="0022718B" w:rsidRDefault="00016C6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(18) מחקר ופיתוח, ייצור, ייבוא, שיווק ואספקה של ציוד רפואי, ציוד ואבזרי שיקום, תרופות ומכשור רפואי;</w:t>
            </w:r>
          </w:p>
          <w:p w:rsidR="00016C65" w:rsidRPr="0022718B" w:rsidRDefault="00016C6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(19) מרכזים לוגיסטיים ומעבדות;</w:t>
            </w:r>
          </w:p>
          <w:p w:rsidR="00016C65" w:rsidRPr="0022718B" w:rsidRDefault="00016C6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(20) עוסקים בתחום הקנביס לשימוש רפואי </w:t>
            </w:r>
            <w:r w:rsidRPr="0022718B">
              <w:rPr>
                <w:rStyle w:val="default"/>
                <w:rFonts w:cs="FrankRuehl"/>
                <w:szCs w:val="24"/>
                <w:rtl/>
              </w:rPr>
              <w:t>–</w:t>
            </w:r>
            <w:r w:rsidRPr="0022718B">
              <w:rPr>
                <w:rStyle w:val="default"/>
                <w:rFonts w:cs="FrankRuehl" w:hint="cs"/>
                <w:szCs w:val="24"/>
                <w:rtl/>
              </w:rPr>
              <w:t xml:space="preserve"> חוות גידול וריבוי, מפעלי ייצור, בתי מסחר למוצרי קנביס ושינוע;</w:t>
            </w:r>
          </w:p>
          <w:p w:rsidR="00016C65" w:rsidRPr="0022718B" w:rsidRDefault="00016C6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(21) מוקד קול הבריאות;</w:t>
            </w:r>
          </w:p>
          <w:p w:rsidR="00016C65" w:rsidRPr="0022718B" w:rsidRDefault="00016C6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(22) מוקדי עזרה ראשונה נפשית;</w:t>
            </w:r>
          </w:p>
          <w:p w:rsidR="00016C65" w:rsidRPr="0022718B" w:rsidRDefault="00016C6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(23) </w:t>
            </w:r>
            <w:r w:rsidR="008275D3" w:rsidRPr="0022718B">
              <w:rPr>
                <w:rStyle w:val="default"/>
                <w:rFonts w:cs="FrankRuehl" w:hint="cs"/>
                <w:szCs w:val="24"/>
                <w:rtl/>
              </w:rPr>
              <w:t>ארגונים ותאגידים הפועלים למען אוכלוסיות שזקוקות לסיוע;</w:t>
            </w:r>
          </w:p>
          <w:p w:rsidR="008275D3" w:rsidRPr="0022718B" w:rsidRDefault="008275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(24) עמותות שמסייעות בבתי חולים ובמרפאות;</w:t>
            </w:r>
          </w:p>
          <w:p w:rsidR="008275D3" w:rsidRDefault="008275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(25) תאגיד בריאות כהגדרתו בסעיף 21 לחוק יסודות התקציב, התשמ"ה-1985</w:t>
            </w:r>
            <w:r w:rsidR="000727EC">
              <w:rPr>
                <w:rStyle w:val="default"/>
                <w:rFonts w:cs="FrankRuehl" w:hint="cs"/>
                <w:szCs w:val="24"/>
                <w:rtl/>
              </w:rPr>
              <w:t>;</w:t>
            </w:r>
          </w:p>
          <w:p w:rsidR="000727EC" w:rsidRDefault="000727EC"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(26) שירות רפואי ושירותי שיקום לנכי צה"ל</w:t>
            </w:r>
            <w:r w:rsidR="00337B77">
              <w:rPr>
                <w:rStyle w:val="default"/>
                <w:rFonts w:cs="FrankRuehl" w:hint="cs"/>
                <w:szCs w:val="24"/>
                <w:rtl/>
              </w:rPr>
              <w:t>;</w:t>
            </w:r>
          </w:p>
          <w:p w:rsidR="00337B77" w:rsidRDefault="00337B77"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(27) משל"ט, חמ"ל ומוקדים הנותנים שירות למשרד הבריאות, או לטיפול בקורונה, לרבות מערך קטיעת שרשראות ההדבקה;</w:t>
            </w:r>
          </w:p>
          <w:p w:rsidR="00337B77" w:rsidRPr="0022718B" w:rsidRDefault="00337B77"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(28) נותני שירות למשרד הבריאות.</w:t>
            </w:r>
          </w:p>
        </w:tc>
      </w:tr>
      <w:tr w:rsidR="00AD2132" w:rsidRPr="0022718B" w:rsidTr="0022718B">
        <w:tc>
          <w:tcPr>
            <w:tcW w:w="0" w:type="auto"/>
            <w:shd w:val="clear" w:color="auto" w:fill="auto"/>
          </w:tcPr>
          <w:p w:rsidR="00AD2132" w:rsidRPr="0022718B" w:rsidRDefault="008275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2"/>
                <w:rtl/>
              </w:rPr>
            </w:pPr>
            <w:r w:rsidRPr="0022718B">
              <w:rPr>
                <w:rStyle w:val="default"/>
                <w:rFonts w:cs="FrankRuehl" w:hint="cs"/>
                <w:b/>
                <w:bCs/>
                <w:sz w:val="18"/>
                <w:szCs w:val="22"/>
                <w:rtl/>
              </w:rPr>
              <w:t>תומך בינוי ותשתיות</w:t>
            </w:r>
          </w:p>
        </w:tc>
        <w:tc>
          <w:tcPr>
            <w:tcW w:w="0" w:type="auto"/>
            <w:shd w:val="clear" w:color="auto" w:fill="auto"/>
          </w:tcPr>
          <w:p w:rsidR="00AD2132" w:rsidRPr="0022718B" w:rsidRDefault="008275D3"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(1) כרייה, </w:t>
            </w:r>
            <w:r w:rsidR="00B37A45" w:rsidRPr="0022718B">
              <w:rPr>
                <w:rStyle w:val="default"/>
                <w:rFonts w:cs="FrankRuehl" w:hint="cs"/>
                <w:szCs w:val="24"/>
                <w:rtl/>
              </w:rPr>
              <w:t>חציבה, ייצור והובלה של מלט, חצץ, פלדה, בטון, ברזל, אלומיניום ובלוקים, חומרי גמר ומוצרי גמר לבנייה, מוצרי בידוד ואיטום, מערכות בניין, מוצרי ריבוד (אספלט), ציוד הרמה ושינוע, אלמנטים טרומיים, רכיבים הנוצקים בבטון והובלת החומרים הנ"ל;</w:t>
            </w:r>
          </w:p>
          <w:p w:rsidR="00B37A45" w:rsidRPr="0022718B" w:rsidRDefault="00B37A4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שירותי ניהול ופיקוח על בנייה;</w:t>
            </w:r>
          </w:p>
          <w:p w:rsidR="00B37A45" w:rsidRPr="0022718B" w:rsidRDefault="00B37A4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718B">
              <w:rPr>
                <w:rStyle w:val="default"/>
                <w:rFonts w:cs="FrankRuehl" w:hint="cs"/>
                <w:szCs w:val="24"/>
                <w:rtl/>
              </w:rPr>
              <w:t>(3) שירותי מדידה ומכוני בקרה כמשמעותם לפי חוק התכנון והבנייה, התשכ"ה-1965.</w:t>
            </w:r>
          </w:p>
        </w:tc>
      </w:tr>
      <w:tr w:rsidR="00AD2132" w:rsidRPr="0022718B" w:rsidTr="0022718B">
        <w:tc>
          <w:tcPr>
            <w:tcW w:w="0" w:type="auto"/>
            <w:shd w:val="clear" w:color="auto" w:fill="auto"/>
          </w:tcPr>
          <w:p w:rsidR="00AD2132" w:rsidRPr="0022718B" w:rsidRDefault="00B37A4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22718B">
              <w:rPr>
                <w:rStyle w:val="default"/>
                <w:rFonts w:cs="FrankRuehl" w:hint="cs"/>
                <w:b/>
                <w:bCs/>
                <w:sz w:val="18"/>
                <w:szCs w:val="22"/>
                <w:rtl/>
              </w:rPr>
              <w:t>נותני שירותים לממשלה</w:t>
            </w:r>
          </w:p>
        </w:tc>
        <w:tc>
          <w:tcPr>
            <w:tcW w:w="0" w:type="auto"/>
            <w:shd w:val="clear" w:color="auto" w:fill="auto"/>
          </w:tcPr>
          <w:p w:rsidR="00AD2132" w:rsidRPr="0022718B" w:rsidRDefault="00B37A4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נותני שירותים לממשלה לצורך פעילות קרנות הלוואות לעסקים קטנים ובינוניים בערבות מדינה;</w:t>
            </w:r>
          </w:p>
          <w:p w:rsidR="00B37A45" w:rsidRPr="0022718B" w:rsidRDefault="00B37A4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מערכות ארגוניות לניהול נכסי ומשאבי המדינה.</w:t>
            </w:r>
          </w:p>
        </w:tc>
      </w:tr>
      <w:tr w:rsidR="00AD2132" w:rsidRPr="0022718B" w:rsidTr="0022718B">
        <w:tc>
          <w:tcPr>
            <w:tcW w:w="0" w:type="auto"/>
            <w:shd w:val="clear" w:color="auto" w:fill="auto"/>
          </w:tcPr>
          <w:p w:rsidR="00AD2132" w:rsidRPr="0022718B" w:rsidRDefault="00B37A4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2"/>
                <w:rtl/>
              </w:rPr>
            </w:pPr>
            <w:r w:rsidRPr="0022718B">
              <w:rPr>
                <w:rStyle w:val="default"/>
                <w:rFonts w:cs="FrankRuehl" w:hint="cs"/>
                <w:b/>
                <w:bCs/>
                <w:sz w:val="18"/>
                <w:szCs w:val="22"/>
                <w:rtl/>
              </w:rPr>
              <w:t>מפעלים שהפסקת פעילותם עלולה לגרום לפגיעה רבה בכלכלה המשפיעה על המשק</w:t>
            </w:r>
          </w:p>
        </w:tc>
        <w:tc>
          <w:tcPr>
            <w:tcW w:w="0" w:type="auto"/>
            <w:shd w:val="clear" w:color="auto" w:fill="auto"/>
          </w:tcPr>
          <w:p w:rsidR="00AD2132" w:rsidRPr="0022718B" w:rsidRDefault="00B37A4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מפעל מועדף כהגדרתו בסעיף 51 לחוק לעידוד השקעות הון, התשי"ט-1959.</w:t>
            </w:r>
          </w:p>
        </w:tc>
      </w:tr>
      <w:tr w:rsidR="00AD2132" w:rsidRPr="0022718B" w:rsidTr="0022718B">
        <w:tc>
          <w:tcPr>
            <w:tcW w:w="0" w:type="auto"/>
            <w:shd w:val="clear" w:color="auto" w:fill="auto"/>
          </w:tcPr>
          <w:p w:rsidR="00AD2132" w:rsidRPr="0022718B" w:rsidRDefault="00B37A4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22718B">
              <w:rPr>
                <w:rStyle w:val="default"/>
                <w:rFonts w:cs="FrankRuehl" w:hint="cs"/>
                <w:b/>
                <w:bCs/>
                <w:sz w:val="18"/>
                <w:szCs w:val="22"/>
                <w:rtl/>
              </w:rPr>
              <w:t>מיסוי</w:t>
            </w:r>
          </w:p>
        </w:tc>
        <w:tc>
          <w:tcPr>
            <w:tcW w:w="0" w:type="auto"/>
            <w:shd w:val="clear" w:color="auto" w:fill="auto"/>
          </w:tcPr>
          <w:p w:rsidR="00AD2132" w:rsidRDefault="00B37A4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ייצוג נישומים מול רשות המסים</w:t>
            </w:r>
            <w:r w:rsidR="00337B77">
              <w:rPr>
                <w:rStyle w:val="default"/>
                <w:rFonts w:cs="FrankRuehl" w:hint="cs"/>
                <w:szCs w:val="24"/>
                <w:rtl/>
              </w:rPr>
              <w:t>;</w:t>
            </w:r>
          </w:p>
          <w:p w:rsidR="00337B77" w:rsidRPr="0022718B" w:rsidRDefault="00337B77"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(2) מתן שירות ייעוץ מס לשם קבלת מענקים מהמדינה שמחייבים נוכחות פיזית.</w:t>
            </w:r>
          </w:p>
        </w:tc>
      </w:tr>
      <w:tr w:rsidR="00AD2132" w:rsidRPr="0022718B" w:rsidTr="0022718B">
        <w:tc>
          <w:tcPr>
            <w:tcW w:w="0" w:type="auto"/>
            <w:shd w:val="clear" w:color="auto" w:fill="auto"/>
          </w:tcPr>
          <w:p w:rsidR="00AD2132" w:rsidRPr="0022718B" w:rsidRDefault="00B37A4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22718B">
              <w:rPr>
                <w:rStyle w:val="default"/>
                <w:rFonts w:cs="FrankRuehl" w:hint="cs"/>
                <w:b/>
                <w:bCs/>
                <w:sz w:val="18"/>
                <w:szCs w:val="22"/>
                <w:rtl/>
              </w:rPr>
              <w:t>חינוך</w:t>
            </w:r>
          </w:p>
        </w:tc>
        <w:tc>
          <w:tcPr>
            <w:tcW w:w="0" w:type="auto"/>
            <w:shd w:val="clear" w:color="auto" w:fill="auto"/>
          </w:tcPr>
          <w:p w:rsidR="000727EC" w:rsidRDefault="000727EC"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כל אחת מהפעילויות שלהלן, ובלבד שאינה מתבצעת על ידי מוסד המקיים פעילות חינוך כהגדרתו בחוק:</w:t>
            </w:r>
          </w:p>
          <w:p w:rsidR="00AD2132" w:rsidRPr="0022718B" w:rsidRDefault="00B37A4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שירותי למידה מרחוק והוראה מקוונת הניתנים מכוח התקשרויות שביצעו משרד החינוך, רשויות מקומיות או בעלות על מוסדות חינוך, לרבות התקשרויות בנושאי תמיכה טכנית ופדגוגית הנדרשת ללמידה מרחוק;</w:t>
            </w:r>
          </w:p>
          <w:p w:rsidR="00B37A45" w:rsidRPr="0022718B" w:rsidRDefault="00B37A45"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(2) </w:t>
            </w:r>
            <w:r w:rsidR="005C0329" w:rsidRPr="0022718B">
              <w:rPr>
                <w:rStyle w:val="default"/>
                <w:rFonts w:cs="FrankRuehl" w:hint="cs"/>
                <w:szCs w:val="24"/>
                <w:rtl/>
              </w:rPr>
              <w:t>שירותים ועובדים הנדרשים לשם ארגון ותפעול של בחינות הבגרות;</w:t>
            </w:r>
          </w:p>
          <w:p w:rsidR="005C0329" w:rsidRPr="0022718B" w:rsidRDefault="005C0329"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(3) </w:t>
            </w:r>
            <w:r w:rsidR="000727EC">
              <w:rPr>
                <w:rStyle w:val="default"/>
                <w:rFonts w:cs="FrankRuehl" w:hint="cs"/>
                <w:szCs w:val="24"/>
                <w:rtl/>
              </w:rPr>
              <w:t>(נמחק)</w:t>
            </w:r>
            <w:r w:rsidRPr="0022718B">
              <w:rPr>
                <w:rStyle w:val="default"/>
                <w:rFonts w:cs="FrankRuehl" w:hint="cs"/>
                <w:szCs w:val="24"/>
                <w:rtl/>
              </w:rPr>
              <w:t>;</w:t>
            </w:r>
          </w:p>
          <w:p w:rsidR="005C0329" w:rsidRPr="0022718B" w:rsidRDefault="005C0329"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(4) </w:t>
            </w:r>
            <w:r w:rsidR="000727EC">
              <w:rPr>
                <w:rStyle w:val="default"/>
                <w:rFonts w:cs="FrankRuehl" w:hint="cs"/>
                <w:szCs w:val="24"/>
                <w:rtl/>
              </w:rPr>
              <w:t>(נמחק)</w:t>
            </w:r>
            <w:r w:rsidRPr="0022718B">
              <w:rPr>
                <w:rStyle w:val="default"/>
                <w:rFonts w:cs="FrankRuehl" w:hint="cs"/>
                <w:szCs w:val="24"/>
                <w:rtl/>
              </w:rPr>
              <w:t>;</w:t>
            </w:r>
          </w:p>
          <w:p w:rsidR="005C0329" w:rsidRPr="0022718B" w:rsidRDefault="005C0329"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(5) מועדוניות לילדים בסיכון;</w:t>
            </w:r>
          </w:p>
          <w:p w:rsidR="005C0329" w:rsidRPr="0022718B" w:rsidRDefault="005C0329"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(6) </w:t>
            </w:r>
            <w:r w:rsidR="000727EC">
              <w:rPr>
                <w:rStyle w:val="default"/>
                <w:rFonts w:cs="FrankRuehl" w:hint="cs"/>
                <w:szCs w:val="24"/>
                <w:rtl/>
              </w:rPr>
              <w:t>(נמחק)</w:t>
            </w:r>
            <w:r w:rsidRPr="0022718B">
              <w:rPr>
                <w:rStyle w:val="default"/>
                <w:rFonts w:cs="FrankRuehl" w:hint="cs"/>
                <w:szCs w:val="24"/>
                <w:rtl/>
              </w:rPr>
              <w:t>;</w:t>
            </w:r>
          </w:p>
          <w:p w:rsidR="005C0329" w:rsidRPr="0022718B" w:rsidRDefault="005C0329"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(7) </w:t>
            </w:r>
            <w:r w:rsidR="000727EC">
              <w:rPr>
                <w:rStyle w:val="default"/>
                <w:rFonts w:cs="FrankRuehl" w:hint="cs"/>
                <w:szCs w:val="24"/>
                <w:rtl/>
              </w:rPr>
              <w:t>(נמחק</w:t>
            </w:r>
            <w:r w:rsidRPr="0022718B">
              <w:rPr>
                <w:rStyle w:val="default"/>
                <w:rFonts w:cs="FrankRuehl" w:hint="cs"/>
                <w:szCs w:val="24"/>
                <w:rtl/>
              </w:rPr>
              <w:t>);</w:t>
            </w:r>
          </w:p>
          <w:p w:rsidR="005C0329" w:rsidRPr="0022718B" w:rsidRDefault="005C0329"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(8) </w:t>
            </w:r>
            <w:r w:rsidR="00BB4A58">
              <w:rPr>
                <w:rStyle w:val="default"/>
                <w:rFonts w:cs="FrankRuehl" w:hint="cs"/>
                <w:szCs w:val="24"/>
                <w:rtl/>
              </w:rPr>
              <w:t>(נמחק)</w:t>
            </w:r>
            <w:r w:rsidRPr="0022718B">
              <w:rPr>
                <w:rStyle w:val="default"/>
                <w:rFonts w:cs="FrankRuehl" w:hint="cs"/>
                <w:szCs w:val="24"/>
                <w:rtl/>
              </w:rPr>
              <w:t>;</w:t>
            </w:r>
          </w:p>
          <w:p w:rsidR="005C0329" w:rsidRPr="0022718B" w:rsidRDefault="005C0329"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(9) </w:t>
            </w:r>
            <w:r w:rsidR="00BB4A58">
              <w:rPr>
                <w:rStyle w:val="default"/>
                <w:rFonts w:cs="FrankRuehl" w:hint="cs"/>
                <w:szCs w:val="24"/>
                <w:rtl/>
              </w:rPr>
              <w:t>(נמחק)</w:t>
            </w:r>
            <w:r w:rsidRPr="0022718B">
              <w:rPr>
                <w:rStyle w:val="default"/>
                <w:rFonts w:cs="FrankRuehl" w:hint="cs"/>
                <w:szCs w:val="24"/>
                <w:rtl/>
              </w:rPr>
              <w:t>;</w:t>
            </w:r>
          </w:p>
          <w:p w:rsidR="005C0329" w:rsidRPr="0022718B" w:rsidRDefault="005C0329"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(10) שירותי מענה חינוכי רגשי לניטור ההתמודדות ואיתור ילדים הזקוקים לתמיכה, טיפול במצבי לחץ, משבר וסיכון לאובדנות ולפוסט-טראומה ומצוקות רגשיות;</w:t>
            </w:r>
          </w:p>
          <w:p w:rsidR="005C0329" w:rsidRPr="0022718B" w:rsidRDefault="005C0329"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 xml:space="preserve">(11) היערכות חיונית לפתיחת שנת הלימודים התשפ"א </w:t>
            </w:r>
            <w:r w:rsidRPr="0022718B">
              <w:rPr>
                <w:rStyle w:val="default"/>
                <w:rFonts w:cs="FrankRuehl"/>
                <w:szCs w:val="24"/>
                <w:rtl/>
              </w:rPr>
              <w:t>–</w:t>
            </w:r>
            <w:r w:rsidRPr="0022718B">
              <w:rPr>
                <w:rStyle w:val="default"/>
                <w:rFonts w:cs="FrankRuehl" w:hint="cs"/>
                <w:szCs w:val="24"/>
                <w:rtl/>
              </w:rPr>
              <w:t xml:space="preserve"> פעולות הקשורות לגיוס עובדי הוראה, כולל מרכזי הערכה ומבחני בקיאות למגזר דוברי ערבית, מכרזים לבחירת מנהלי מוסדות חינוך, הליכי גמישות בהעסקה;</w:t>
            </w:r>
          </w:p>
          <w:p w:rsidR="005C0329" w:rsidRPr="0022718B" w:rsidRDefault="005C0329"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718B">
              <w:rPr>
                <w:rStyle w:val="default"/>
                <w:rFonts w:cs="FrankRuehl" w:hint="cs"/>
                <w:szCs w:val="24"/>
                <w:rtl/>
              </w:rPr>
              <w:t xml:space="preserve">(12) </w:t>
            </w:r>
            <w:r w:rsidR="00BB4A58">
              <w:rPr>
                <w:rStyle w:val="default"/>
                <w:rFonts w:cs="FrankRuehl" w:hint="cs"/>
                <w:szCs w:val="24"/>
                <w:rtl/>
              </w:rPr>
              <w:t>(נמחק)</w:t>
            </w:r>
            <w:r w:rsidRPr="0022718B">
              <w:rPr>
                <w:rStyle w:val="default"/>
                <w:rFonts w:cs="FrankRuehl" w:hint="cs"/>
                <w:szCs w:val="24"/>
                <w:rtl/>
              </w:rPr>
              <w:t>.</w:t>
            </w:r>
          </w:p>
        </w:tc>
      </w:tr>
      <w:tr w:rsidR="00AD2132" w:rsidRPr="0022718B" w:rsidTr="0022718B">
        <w:tc>
          <w:tcPr>
            <w:tcW w:w="0" w:type="auto"/>
            <w:shd w:val="clear" w:color="auto" w:fill="auto"/>
          </w:tcPr>
          <w:p w:rsidR="00AD2132" w:rsidRPr="0022718B" w:rsidRDefault="005C0329"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sz w:val="18"/>
                <w:szCs w:val="22"/>
                <w:rtl/>
              </w:rPr>
            </w:pPr>
            <w:r w:rsidRPr="0022718B">
              <w:rPr>
                <w:rStyle w:val="default"/>
                <w:rFonts w:cs="FrankRuehl" w:hint="cs"/>
                <w:b/>
                <w:bCs/>
                <w:sz w:val="18"/>
                <w:szCs w:val="22"/>
                <w:rtl/>
              </w:rPr>
              <w:t xml:space="preserve">כללי </w:t>
            </w:r>
            <w:r w:rsidRPr="0022718B">
              <w:rPr>
                <w:rStyle w:val="default"/>
                <w:rFonts w:cs="FrankRuehl"/>
                <w:b/>
                <w:bCs/>
                <w:sz w:val="18"/>
                <w:szCs w:val="22"/>
                <w:rtl/>
              </w:rPr>
              <w:t>–</w:t>
            </w:r>
            <w:r w:rsidRPr="0022718B">
              <w:rPr>
                <w:rStyle w:val="default"/>
                <w:rFonts w:cs="FrankRuehl" w:hint="cs"/>
                <w:b/>
                <w:bCs/>
                <w:sz w:val="18"/>
                <w:szCs w:val="22"/>
                <w:rtl/>
              </w:rPr>
              <w:t xml:space="preserve"> שירותי תמיכה</w:t>
            </w:r>
          </w:p>
        </w:tc>
        <w:tc>
          <w:tcPr>
            <w:tcW w:w="0" w:type="auto"/>
            <w:shd w:val="clear" w:color="auto" w:fill="auto"/>
          </w:tcPr>
          <w:p w:rsidR="00AD2132" w:rsidRPr="0022718B" w:rsidRDefault="005C0329"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(1) אספקת שירותים או מוצרים הנדרשים לצורך המשך פעילותם התקינה של תחומי הפעילות המפורטים בתוספת זו ושל בנק ישראל;</w:t>
            </w:r>
          </w:p>
          <w:p w:rsidR="005C0329" w:rsidRPr="0022718B" w:rsidRDefault="005C0329"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(2) בלי לגרוע משאר הוראות תוספת זו, אספקת השירותים או המוצרים המפורטים להלן אשר נדרשים לצורך המשך פעילותם התקינה של המדינה:</w:t>
            </w:r>
          </w:p>
          <w:p w:rsidR="005C0329" w:rsidRPr="0022718B" w:rsidRDefault="005C0329"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(א) שירותי הובלת מטענים והיסעים לעובדים;</w:t>
            </w:r>
          </w:p>
          <w:p w:rsidR="005C0329" w:rsidRPr="0022718B" w:rsidRDefault="005C0329"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22718B">
              <w:rPr>
                <w:rStyle w:val="default"/>
                <w:rFonts w:cs="FrankRuehl" w:hint="cs"/>
                <w:szCs w:val="24"/>
                <w:rtl/>
              </w:rPr>
              <w:t>(ב) גוף מוכר כהגדרתו בחוק שירות אזרחי, התשע"ז-2017, והגוף המתפעל של מערך מתנדבי השירות הלאומי-אזרחי;</w:t>
            </w:r>
          </w:p>
          <w:p w:rsidR="005C0329" w:rsidRPr="0022718B" w:rsidRDefault="005C0329" w:rsidP="0022718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22718B">
              <w:rPr>
                <w:rStyle w:val="default"/>
                <w:rFonts w:cs="FrankRuehl" w:hint="cs"/>
                <w:szCs w:val="24"/>
                <w:rtl/>
              </w:rPr>
              <w:t>(ג) הדפסה.</w:t>
            </w:r>
          </w:p>
        </w:tc>
      </w:tr>
    </w:tbl>
    <w:p w:rsidR="00DA782F" w:rsidRDefault="00DA782F" w:rsidP="005A403F">
      <w:pPr>
        <w:pStyle w:val="P00"/>
        <w:spacing w:before="72"/>
        <w:ind w:left="0" w:right="1134"/>
        <w:rPr>
          <w:rStyle w:val="default"/>
          <w:rFonts w:cs="FrankRuehl"/>
          <w:rtl/>
        </w:rPr>
      </w:pPr>
    </w:p>
    <w:p w:rsidR="00477F48" w:rsidRDefault="00477F48" w:rsidP="005A403F">
      <w:pPr>
        <w:pStyle w:val="P00"/>
        <w:spacing w:before="72"/>
        <w:ind w:left="0" w:right="1134"/>
        <w:rPr>
          <w:rStyle w:val="default"/>
          <w:rFonts w:cs="FrankRuehl"/>
          <w:rtl/>
        </w:rPr>
      </w:pPr>
    </w:p>
    <w:p w:rsidR="005001DC" w:rsidRDefault="0085504F" w:rsidP="0085504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 באב התש"ף (10 באוגוסט 2020)</w:t>
      </w:r>
      <w:r w:rsidR="005001DC">
        <w:rPr>
          <w:rStyle w:val="default"/>
          <w:rFonts w:cs="FrankRuehl"/>
          <w:rtl/>
        </w:rPr>
        <w:tab/>
      </w:r>
      <w:r w:rsidR="005001DC">
        <w:rPr>
          <w:rStyle w:val="default"/>
          <w:rFonts w:cs="FrankRuehl" w:hint="cs"/>
          <w:rtl/>
        </w:rPr>
        <w:t>בנימין נתניהו</w:t>
      </w:r>
    </w:p>
    <w:p w:rsidR="005001DC" w:rsidRPr="00F276F1" w:rsidRDefault="005001DC" w:rsidP="0085504F">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rsidR="003B7349" w:rsidRDefault="003B7349" w:rsidP="00F276F1">
      <w:pPr>
        <w:pStyle w:val="P00"/>
        <w:spacing w:before="72"/>
        <w:ind w:left="0" w:right="1134"/>
        <w:rPr>
          <w:rStyle w:val="default"/>
          <w:rFonts w:cs="FrankRuehl"/>
          <w:rtl/>
        </w:rPr>
      </w:pPr>
    </w:p>
    <w:p w:rsidR="00A337A8" w:rsidRDefault="00A337A8" w:rsidP="00F276F1">
      <w:pPr>
        <w:pStyle w:val="P00"/>
        <w:spacing w:before="72"/>
        <w:ind w:left="0" w:right="1134"/>
        <w:rPr>
          <w:rStyle w:val="default"/>
          <w:rFonts w:cs="FrankRuehl"/>
          <w:rtl/>
        </w:rPr>
      </w:pPr>
    </w:p>
    <w:p w:rsidR="00992EB6" w:rsidRDefault="00992EB6" w:rsidP="00F276F1">
      <w:pPr>
        <w:pStyle w:val="P00"/>
        <w:spacing w:before="72"/>
        <w:ind w:left="0" w:right="1134"/>
        <w:rPr>
          <w:rStyle w:val="default"/>
          <w:rFonts w:cs="FrankRuehl"/>
          <w:rtl/>
        </w:rPr>
      </w:pPr>
    </w:p>
    <w:p w:rsidR="00992EB6" w:rsidRDefault="00992EB6" w:rsidP="00992EB6">
      <w:pPr>
        <w:pStyle w:val="P00"/>
        <w:spacing w:before="72"/>
        <w:ind w:left="0" w:right="1134"/>
        <w:jc w:val="center"/>
        <w:rPr>
          <w:rStyle w:val="default"/>
          <w:rFonts w:cs="David"/>
          <w:color w:val="0000FF"/>
          <w:szCs w:val="24"/>
          <w:u w:val="single"/>
          <w:rtl/>
        </w:rPr>
      </w:pPr>
      <w:hyperlink r:id="rId142" w:history="1">
        <w:r>
          <w:rPr>
            <w:rStyle w:val="Hyperlink"/>
            <w:rFonts w:cs="David"/>
            <w:noProof w:val="0"/>
            <w:sz w:val="22"/>
            <w:szCs w:val="24"/>
            <w:rtl/>
          </w:rPr>
          <w:t>הודעה למנויים על עריכה ושינויים במסמכי פסיקה, חקיקה ועוד באתר נבו - הקש כאן</w:t>
        </w:r>
      </w:hyperlink>
    </w:p>
    <w:p w:rsidR="00B95A13" w:rsidRDefault="00B95A13" w:rsidP="00992EB6">
      <w:pPr>
        <w:pStyle w:val="P00"/>
        <w:spacing w:before="72"/>
        <w:ind w:left="0" w:right="1134"/>
        <w:jc w:val="center"/>
        <w:rPr>
          <w:rStyle w:val="default"/>
          <w:rFonts w:cs="David"/>
          <w:color w:val="0000FF"/>
          <w:szCs w:val="24"/>
          <w:u w:val="single"/>
          <w:rtl/>
        </w:rPr>
      </w:pPr>
    </w:p>
    <w:sectPr w:rsidR="00B95A13">
      <w:headerReference w:type="even" r:id="rId143"/>
      <w:headerReference w:type="default" r:id="rId144"/>
      <w:footerReference w:type="even" r:id="rId145"/>
      <w:footerReference w:type="default" r:id="rId14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19B1" w:rsidRDefault="00C419B1">
      <w:r>
        <w:separator/>
      </w:r>
    </w:p>
  </w:endnote>
  <w:endnote w:type="continuationSeparator" w:id="0">
    <w:p w:rsidR="00C419B1" w:rsidRDefault="00C41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52140">
      <w:rPr>
        <w:rFonts w:hAnsi="FrankRuehl" w:cs="FrankRuehl"/>
        <w:noProof/>
        <w:sz w:val="24"/>
        <w:szCs w:val="24"/>
        <w:rtl/>
      </w:rPr>
      <w:t>13</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19B1" w:rsidRDefault="00C419B1">
      <w:r>
        <w:separator/>
      </w:r>
    </w:p>
  </w:footnote>
  <w:footnote w:type="continuationSeparator" w:id="0">
    <w:p w:rsidR="00C419B1" w:rsidRDefault="00C419B1">
      <w:r>
        <w:continuationSeparator/>
      </w:r>
    </w:p>
  </w:footnote>
  <w:footnote w:id="1">
    <w:p w:rsidR="006618A8" w:rsidRDefault="005C7130" w:rsidP="00D55397">
      <w:pPr>
        <w:pStyle w:val="a5"/>
        <w:spacing w:before="72" w:line="240" w:lineRule="auto"/>
        <w:ind w:right="1134"/>
        <w:rPr>
          <w:rFonts w:cs="FrankRuehl"/>
          <w:sz w:val="22"/>
          <w:szCs w:val="22"/>
          <w:rtl/>
        </w:rPr>
      </w:pPr>
      <w:r>
        <w:rPr>
          <w:rStyle w:val="a7"/>
          <w:rtl/>
        </w:rPr>
        <w:t>*</w:t>
      </w:r>
      <w:r>
        <w:rPr>
          <w:rtl/>
        </w:rPr>
        <w:t xml:space="preserve"> </w:t>
      </w:r>
      <w:r>
        <w:rPr>
          <w:rFonts w:cs="FrankRuehl" w:hint="cs"/>
          <w:sz w:val="18"/>
          <w:szCs w:val="22"/>
          <w:rtl/>
        </w:rPr>
        <w:t>פורס</w:t>
      </w:r>
      <w:r w:rsidR="00D3708A">
        <w:rPr>
          <w:rFonts w:cs="FrankRuehl" w:hint="cs"/>
          <w:sz w:val="18"/>
          <w:szCs w:val="22"/>
          <w:rtl/>
        </w:rPr>
        <w:t>מו</w:t>
      </w:r>
      <w:r>
        <w:rPr>
          <w:rFonts w:cs="FrankRuehl" w:hint="cs"/>
          <w:sz w:val="18"/>
          <w:szCs w:val="22"/>
          <w:rtl/>
        </w:rPr>
        <w:t xml:space="preserve"> </w:t>
      </w:r>
      <w:bookmarkStart w:id="0" w:name="_Hlk43791406"/>
      <w:bookmarkStart w:id="1" w:name="_Hlk43798869"/>
      <w:r w:rsidR="006618A8">
        <w:rPr>
          <w:rFonts w:cs="FrankRuehl"/>
          <w:sz w:val="18"/>
          <w:szCs w:val="22"/>
          <w:rtl/>
        </w:rPr>
        <w:fldChar w:fldCharType="begin"/>
      </w:r>
      <w:r w:rsidR="006618A8">
        <w:rPr>
          <w:rFonts w:cs="FrankRuehl"/>
          <w:sz w:val="18"/>
          <w:szCs w:val="22"/>
          <w:rtl/>
        </w:rPr>
        <w:instrText xml:space="preserve"> </w:instrText>
      </w:r>
      <w:r w:rsidR="006618A8">
        <w:rPr>
          <w:rFonts w:cs="FrankRuehl"/>
          <w:sz w:val="18"/>
          <w:szCs w:val="22"/>
        </w:rPr>
        <w:instrText>HYPERLINK</w:instrText>
      </w:r>
      <w:r w:rsidR="006618A8">
        <w:rPr>
          <w:rFonts w:cs="FrankRuehl"/>
          <w:sz w:val="18"/>
          <w:szCs w:val="22"/>
          <w:rtl/>
        </w:rPr>
        <w:instrText xml:space="preserve"> "</w:instrText>
      </w:r>
      <w:r w:rsidR="006618A8">
        <w:rPr>
          <w:rFonts w:cs="FrankRuehl"/>
          <w:sz w:val="18"/>
          <w:szCs w:val="22"/>
        </w:rPr>
        <w:instrText>https://www.nevo.co.il/law_word/law06/tak-8687.pdf</w:instrText>
      </w:r>
      <w:r w:rsidR="006618A8">
        <w:rPr>
          <w:rFonts w:cs="FrankRuehl"/>
          <w:sz w:val="18"/>
          <w:szCs w:val="22"/>
          <w:rtl/>
        </w:rPr>
        <w:instrText xml:space="preserve">" </w:instrText>
      </w:r>
      <w:r w:rsidR="00433893" w:rsidRPr="006618A8">
        <w:rPr>
          <w:rFonts w:cs="FrankRuehl"/>
          <w:sz w:val="18"/>
          <w:szCs w:val="22"/>
        </w:rPr>
      </w:r>
      <w:r w:rsidR="006618A8">
        <w:rPr>
          <w:rFonts w:cs="FrankRuehl"/>
          <w:sz w:val="18"/>
          <w:szCs w:val="22"/>
          <w:rtl/>
        </w:rPr>
        <w:fldChar w:fldCharType="separate"/>
      </w:r>
      <w:r w:rsidR="00D3708A" w:rsidRPr="006618A8">
        <w:rPr>
          <w:rStyle w:val="Hyperlink"/>
          <w:rFonts w:cs="FrankRuehl" w:hint="cs"/>
          <w:sz w:val="18"/>
          <w:szCs w:val="22"/>
          <w:rtl/>
        </w:rPr>
        <w:t>ק"ת</w:t>
      </w:r>
      <w:r w:rsidR="00637BA9" w:rsidRPr="006618A8">
        <w:rPr>
          <w:rStyle w:val="Hyperlink"/>
          <w:rFonts w:cs="FrankRuehl" w:hint="cs"/>
          <w:sz w:val="18"/>
          <w:szCs w:val="22"/>
          <w:rtl/>
        </w:rPr>
        <w:t xml:space="preserve"> תש"ף מס' </w:t>
      </w:r>
      <w:r w:rsidR="00D3708A" w:rsidRPr="006618A8">
        <w:rPr>
          <w:rStyle w:val="Hyperlink"/>
          <w:rFonts w:cs="FrankRuehl" w:hint="cs"/>
          <w:sz w:val="18"/>
          <w:szCs w:val="22"/>
          <w:rtl/>
        </w:rPr>
        <w:t>868</w:t>
      </w:r>
      <w:r w:rsidR="003B7349" w:rsidRPr="006618A8">
        <w:rPr>
          <w:rStyle w:val="Hyperlink"/>
          <w:rFonts w:cs="FrankRuehl" w:hint="cs"/>
          <w:sz w:val="18"/>
          <w:szCs w:val="22"/>
          <w:rtl/>
        </w:rPr>
        <w:t>7</w:t>
      </w:r>
      <w:r w:rsidR="006618A8">
        <w:rPr>
          <w:rFonts w:cs="FrankRuehl"/>
          <w:sz w:val="18"/>
          <w:szCs w:val="22"/>
          <w:rtl/>
        </w:rPr>
        <w:fldChar w:fldCharType="end"/>
      </w:r>
      <w:r w:rsidR="00637BA9">
        <w:rPr>
          <w:rFonts w:cs="FrankRuehl" w:hint="cs"/>
          <w:sz w:val="18"/>
          <w:szCs w:val="22"/>
          <w:rtl/>
        </w:rPr>
        <w:t xml:space="preserve"> מיום </w:t>
      </w:r>
      <w:r w:rsidR="00D3708A">
        <w:rPr>
          <w:rFonts w:cs="FrankRuehl" w:hint="cs"/>
          <w:sz w:val="18"/>
          <w:szCs w:val="22"/>
          <w:rtl/>
        </w:rPr>
        <w:t>10.8</w:t>
      </w:r>
      <w:r w:rsidR="00637BA9">
        <w:rPr>
          <w:rFonts w:cs="FrankRuehl" w:hint="cs"/>
          <w:sz w:val="18"/>
          <w:szCs w:val="22"/>
          <w:rtl/>
        </w:rPr>
        <w:t xml:space="preserve">.2020 עמ' </w:t>
      </w:r>
      <w:bookmarkEnd w:id="0"/>
      <w:r w:rsidR="003B7349">
        <w:rPr>
          <w:rFonts w:cs="FrankRuehl" w:hint="cs"/>
          <w:sz w:val="18"/>
          <w:szCs w:val="22"/>
          <w:rtl/>
        </w:rPr>
        <w:t>1950</w:t>
      </w:r>
      <w:r w:rsidR="00637BA9">
        <w:rPr>
          <w:rFonts w:cs="FrankRuehl" w:hint="cs"/>
          <w:sz w:val="18"/>
          <w:szCs w:val="22"/>
          <w:rtl/>
        </w:rPr>
        <w:t>.</w:t>
      </w:r>
      <w:bookmarkEnd w:id="1"/>
    </w:p>
    <w:p w:rsidR="004F5BFD" w:rsidRDefault="00BA3C32" w:rsidP="00D55397">
      <w:pPr>
        <w:pStyle w:val="a5"/>
        <w:spacing w:before="72" w:line="240" w:lineRule="auto"/>
        <w:ind w:right="1134"/>
        <w:rPr>
          <w:rFonts w:cs="FrankRuehl"/>
          <w:sz w:val="22"/>
          <w:szCs w:val="22"/>
          <w:rtl/>
        </w:rPr>
      </w:pPr>
      <w:r>
        <w:rPr>
          <w:rFonts w:cs="FrankRuehl" w:hint="cs"/>
          <w:sz w:val="22"/>
          <w:szCs w:val="22"/>
          <w:rtl/>
        </w:rPr>
        <w:t xml:space="preserve">תוקנו </w:t>
      </w:r>
      <w:hyperlink r:id="rId1" w:history="1">
        <w:r w:rsidRPr="00AE5C01">
          <w:rPr>
            <w:rStyle w:val="Hyperlink"/>
            <w:rFonts w:cs="FrankRuehl" w:hint="cs"/>
            <w:sz w:val="22"/>
            <w:szCs w:val="22"/>
            <w:rtl/>
          </w:rPr>
          <w:t>ק"ת תש"ף מס' 8701</w:t>
        </w:r>
      </w:hyperlink>
      <w:r>
        <w:rPr>
          <w:rFonts w:cs="FrankRuehl" w:hint="cs"/>
          <w:sz w:val="22"/>
          <w:szCs w:val="22"/>
          <w:rtl/>
        </w:rPr>
        <w:t xml:space="preserve"> מיום 18.8.2020 עמ' 2036 </w:t>
      </w:r>
      <w:r>
        <w:rPr>
          <w:rFonts w:cs="FrankRuehl"/>
          <w:sz w:val="22"/>
          <w:szCs w:val="22"/>
          <w:rtl/>
        </w:rPr>
        <w:t>–</w:t>
      </w:r>
      <w:r>
        <w:rPr>
          <w:rFonts w:cs="FrankRuehl" w:hint="cs"/>
          <w:sz w:val="22"/>
          <w:szCs w:val="22"/>
          <w:rtl/>
        </w:rPr>
        <w:t xml:space="preserve"> תק' תש"ף-2020.</w:t>
      </w:r>
      <w:r w:rsidR="005E15B9">
        <w:rPr>
          <w:rFonts w:cs="FrankRuehl" w:hint="cs"/>
          <w:sz w:val="22"/>
          <w:szCs w:val="22"/>
          <w:rtl/>
        </w:rPr>
        <w:t xml:space="preserve"> אושרו </w:t>
      </w:r>
      <w:hyperlink r:id="rId2" w:history="1">
        <w:r w:rsidR="00A1645D" w:rsidRPr="004F5BFD">
          <w:rPr>
            <w:rStyle w:val="Hyperlink"/>
            <w:rFonts w:cs="FrankRuehl" w:hint="cs"/>
            <w:sz w:val="22"/>
            <w:szCs w:val="22"/>
            <w:rtl/>
          </w:rPr>
          <w:t>ק"ת תש"ף מס' 8706</w:t>
        </w:r>
      </w:hyperlink>
      <w:r w:rsidR="00A1645D">
        <w:rPr>
          <w:rFonts w:cs="FrankRuehl" w:hint="cs"/>
          <w:sz w:val="22"/>
          <w:szCs w:val="22"/>
          <w:rtl/>
        </w:rPr>
        <w:t xml:space="preserve"> מיום 20.8.2020 עמ' 2052 </w:t>
      </w:r>
      <w:r w:rsidR="00A1645D">
        <w:rPr>
          <w:rFonts w:cs="FrankRuehl"/>
          <w:sz w:val="22"/>
          <w:szCs w:val="22"/>
          <w:rtl/>
        </w:rPr>
        <w:t>–</w:t>
      </w:r>
      <w:r w:rsidR="00A1645D">
        <w:rPr>
          <w:rFonts w:cs="FrankRuehl" w:hint="cs"/>
          <w:sz w:val="22"/>
          <w:szCs w:val="22"/>
          <w:rtl/>
        </w:rPr>
        <w:t xml:space="preserve"> החלטה תש"ף-2020.</w:t>
      </w:r>
    </w:p>
    <w:p w:rsidR="007C28D1" w:rsidRDefault="00E56E77" w:rsidP="00D55397">
      <w:pPr>
        <w:pStyle w:val="a5"/>
        <w:spacing w:before="72" w:line="240" w:lineRule="auto"/>
        <w:ind w:right="1134"/>
        <w:rPr>
          <w:rFonts w:cs="FrankRuehl"/>
          <w:sz w:val="22"/>
          <w:szCs w:val="22"/>
          <w:rtl/>
        </w:rPr>
      </w:pPr>
      <w:hyperlink r:id="rId3" w:history="1">
        <w:r w:rsidR="005E15B9" w:rsidRPr="00E56E77">
          <w:rPr>
            <w:rStyle w:val="Hyperlink"/>
            <w:rFonts w:cs="FrankRuehl" w:hint="cs"/>
            <w:sz w:val="22"/>
            <w:szCs w:val="22"/>
            <w:rtl/>
          </w:rPr>
          <w:t>ק"ת תש"ף מס' 8708</w:t>
        </w:r>
      </w:hyperlink>
      <w:r w:rsidR="005E15B9">
        <w:rPr>
          <w:rFonts w:cs="FrankRuehl" w:hint="cs"/>
          <w:sz w:val="22"/>
          <w:szCs w:val="22"/>
          <w:rtl/>
        </w:rPr>
        <w:t xml:space="preserve"> מיום 23.8.2020 עמ' 2062 </w:t>
      </w:r>
      <w:r w:rsidR="005E15B9">
        <w:rPr>
          <w:rFonts w:cs="FrankRuehl"/>
          <w:sz w:val="22"/>
          <w:szCs w:val="22"/>
          <w:rtl/>
        </w:rPr>
        <w:t>–</w:t>
      </w:r>
      <w:r w:rsidR="005E15B9">
        <w:rPr>
          <w:rFonts w:cs="FrankRuehl" w:hint="cs"/>
          <w:sz w:val="22"/>
          <w:szCs w:val="22"/>
          <w:rtl/>
        </w:rPr>
        <w:t xml:space="preserve"> תק' (מס' 2) תש"ף-2020.</w:t>
      </w:r>
      <w:r w:rsidR="00D56586">
        <w:rPr>
          <w:rFonts w:cs="FrankRuehl" w:hint="cs"/>
          <w:sz w:val="22"/>
          <w:szCs w:val="22"/>
          <w:rtl/>
        </w:rPr>
        <w:t xml:space="preserve"> ת"ט </w:t>
      </w:r>
      <w:hyperlink r:id="rId4" w:history="1">
        <w:r w:rsidR="00D56586" w:rsidRPr="007C28D1">
          <w:rPr>
            <w:rStyle w:val="Hyperlink"/>
            <w:rFonts w:cs="FrankRuehl" w:hint="cs"/>
            <w:sz w:val="22"/>
            <w:szCs w:val="22"/>
            <w:rtl/>
          </w:rPr>
          <w:t>ק"ת תש"ף מס' 8711</w:t>
        </w:r>
      </w:hyperlink>
      <w:r w:rsidR="00D56586">
        <w:rPr>
          <w:rFonts w:cs="FrankRuehl" w:hint="cs"/>
          <w:sz w:val="22"/>
          <w:szCs w:val="22"/>
          <w:rtl/>
        </w:rPr>
        <w:t xml:space="preserve"> מיום 25.8.2020 עמ' 2076.</w:t>
      </w:r>
    </w:p>
    <w:p w:rsidR="00263A9B" w:rsidRDefault="00FA1ABE" w:rsidP="00D55397">
      <w:pPr>
        <w:pStyle w:val="a5"/>
        <w:spacing w:before="72" w:line="240" w:lineRule="auto"/>
        <w:ind w:right="1134"/>
        <w:rPr>
          <w:rFonts w:cs="FrankRuehl"/>
          <w:sz w:val="22"/>
          <w:szCs w:val="22"/>
          <w:rtl/>
        </w:rPr>
      </w:pPr>
      <w:hyperlink r:id="rId5" w:history="1">
        <w:r w:rsidR="008E6820" w:rsidRPr="00FA1ABE">
          <w:rPr>
            <w:rStyle w:val="Hyperlink"/>
            <w:rFonts w:cs="FrankRuehl" w:hint="cs"/>
            <w:sz w:val="22"/>
            <w:szCs w:val="22"/>
            <w:rtl/>
          </w:rPr>
          <w:t>ק"ת תש"ף מס' 8741</w:t>
        </w:r>
      </w:hyperlink>
      <w:r w:rsidR="008E6820">
        <w:rPr>
          <w:rFonts w:cs="FrankRuehl" w:hint="cs"/>
          <w:sz w:val="22"/>
          <w:szCs w:val="22"/>
          <w:rtl/>
        </w:rPr>
        <w:t xml:space="preserve"> מיום 8.9.2020 עמ' 2620 </w:t>
      </w:r>
      <w:r w:rsidR="008E6820">
        <w:rPr>
          <w:rFonts w:cs="FrankRuehl"/>
          <w:sz w:val="22"/>
          <w:szCs w:val="22"/>
          <w:rtl/>
        </w:rPr>
        <w:t>–</w:t>
      </w:r>
      <w:r w:rsidR="008E6820">
        <w:rPr>
          <w:rFonts w:cs="FrankRuehl" w:hint="cs"/>
          <w:sz w:val="22"/>
          <w:szCs w:val="22"/>
          <w:rtl/>
        </w:rPr>
        <w:t xml:space="preserve"> תק' (מס' 3) תש"ף-2020.</w:t>
      </w:r>
      <w:r w:rsidR="00536365">
        <w:rPr>
          <w:rFonts w:cs="FrankRuehl" w:hint="cs"/>
          <w:sz w:val="22"/>
          <w:szCs w:val="22"/>
          <w:rtl/>
        </w:rPr>
        <w:t xml:space="preserve"> אושרו </w:t>
      </w:r>
      <w:hyperlink r:id="rId6" w:history="1">
        <w:r w:rsidR="00536365" w:rsidRPr="00263A9B">
          <w:rPr>
            <w:rStyle w:val="Hyperlink"/>
            <w:rFonts w:cs="FrankRuehl" w:hint="cs"/>
            <w:sz w:val="22"/>
            <w:szCs w:val="22"/>
            <w:rtl/>
          </w:rPr>
          <w:t>ק"ת תש"ף מס' 8770</w:t>
        </w:r>
      </w:hyperlink>
      <w:r w:rsidR="00536365">
        <w:rPr>
          <w:rFonts w:cs="FrankRuehl" w:hint="cs"/>
          <w:sz w:val="22"/>
          <w:szCs w:val="22"/>
          <w:rtl/>
        </w:rPr>
        <w:t xml:space="preserve"> מיום 18.9.2020 עמ' 2804 </w:t>
      </w:r>
      <w:r w:rsidR="00536365">
        <w:rPr>
          <w:rFonts w:cs="FrankRuehl"/>
          <w:sz w:val="22"/>
          <w:szCs w:val="22"/>
          <w:rtl/>
        </w:rPr>
        <w:t>–</w:t>
      </w:r>
      <w:r w:rsidR="00536365">
        <w:rPr>
          <w:rFonts w:cs="FrankRuehl" w:hint="cs"/>
          <w:sz w:val="22"/>
          <w:szCs w:val="22"/>
          <w:rtl/>
        </w:rPr>
        <w:t xml:space="preserve"> החלטה (מס' 2) תש"ף-2020.</w:t>
      </w:r>
    </w:p>
    <w:p w:rsidR="00263A9B" w:rsidRDefault="00263A9B" w:rsidP="00D55397">
      <w:pPr>
        <w:pStyle w:val="a5"/>
        <w:spacing w:before="72" w:line="240" w:lineRule="auto"/>
        <w:ind w:right="1134"/>
        <w:rPr>
          <w:rFonts w:cs="FrankRuehl"/>
          <w:sz w:val="22"/>
          <w:szCs w:val="22"/>
          <w:rtl/>
        </w:rPr>
      </w:pPr>
      <w:hyperlink r:id="rId7" w:history="1">
        <w:r w:rsidR="00131C9F" w:rsidRPr="00263A9B">
          <w:rPr>
            <w:rStyle w:val="Hyperlink"/>
            <w:rFonts w:cs="FrankRuehl" w:hint="cs"/>
            <w:sz w:val="22"/>
            <w:szCs w:val="22"/>
            <w:rtl/>
          </w:rPr>
          <w:t>ק"ת תש"ף מס' 8769</w:t>
        </w:r>
      </w:hyperlink>
      <w:r w:rsidR="00131C9F">
        <w:rPr>
          <w:rFonts w:cs="FrankRuehl" w:hint="cs"/>
          <w:sz w:val="22"/>
          <w:szCs w:val="22"/>
          <w:rtl/>
        </w:rPr>
        <w:t xml:space="preserve"> מיום 18.9.2020 עמ' 2802 </w:t>
      </w:r>
      <w:r w:rsidR="00131C9F">
        <w:rPr>
          <w:rFonts w:cs="FrankRuehl"/>
          <w:sz w:val="22"/>
          <w:szCs w:val="22"/>
          <w:rtl/>
        </w:rPr>
        <w:t>–</w:t>
      </w:r>
      <w:r w:rsidR="00131C9F">
        <w:rPr>
          <w:rFonts w:cs="FrankRuehl" w:hint="cs"/>
          <w:sz w:val="22"/>
          <w:szCs w:val="22"/>
          <w:rtl/>
        </w:rPr>
        <w:t xml:space="preserve"> תק' (מס' 4) תש"ף-2020; ר' סעיף 2 לענין הוראת שעה.</w:t>
      </w:r>
      <w:r w:rsidR="00D55397">
        <w:rPr>
          <w:rFonts w:cs="FrankRuehl" w:hint="cs"/>
          <w:sz w:val="22"/>
          <w:szCs w:val="22"/>
          <w:rtl/>
        </w:rPr>
        <w:t xml:space="preserve"> אושרו </w:t>
      </w:r>
      <w:hyperlink r:id="rId8" w:history="1">
        <w:r w:rsidR="00D55397" w:rsidRPr="0079705D">
          <w:rPr>
            <w:rStyle w:val="Hyperlink"/>
            <w:rFonts w:cs="FrankRuehl" w:hint="cs"/>
            <w:sz w:val="22"/>
            <w:szCs w:val="22"/>
            <w:rtl/>
          </w:rPr>
          <w:t>ק"ת תשפ"א מס' 8802</w:t>
        </w:r>
      </w:hyperlink>
      <w:r w:rsidR="00D55397">
        <w:rPr>
          <w:rFonts w:cs="FrankRuehl" w:hint="cs"/>
          <w:sz w:val="22"/>
          <w:szCs w:val="22"/>
          <w:rtl/>
        </w:rPr>
        <w:t xml:space="preserve"> מיום 1.10.2020 עמ' 90.</w:t>
      </w:r>
    </w:p>
    <w:p w:rsidR="001C7DF6" w:rsidRDefault="00993CD9" w:rsidP="001C7DF6">
      <w:pPr>
        <w:pStyle w:val="a5"/>
        <w:spacing w:before="72" w:line="240" w:lineRule="auto"/>
        <w:ind w:right="1134"/>
        <w:rPr>
          <w:rFonts w:cs="FrankRuehl"/>
          <w:sz w:val="22"/>
          <w:szCs w:val="22"/>
          <w:rtl/>
        </w:rPr>
      </w:pPr>
      <w:hyperlink r:id="rId9" w:history="1">
        <w:r w:rsidR="001B69C7" w:rsidRPr="00993CD9">
          <w:rPr>
            <w:rStyle w:val="Hyperlink"/>
            <w:rFonts w:cs="FrankRuehl" w:hint="cs"/>
            <w:sz w:val="22"/>
            <w:szCs w:val="22"/>
            <w:rtl/>
          </w:rPr>
          <w:t>ק"ת תשפ"א מס' 8786</w:t>
        </w:r>
      </w:hyperlink>
      <w:r w:rsidR="001B69C7">
        <w:rPr>
          <w:rFonts w:cs="FrankRuehl" w:hint="cs"/>
          <w:sz w:val="22"/>
          <w:szCs w:val="22"/>
          <w:rtl/>
        </w:rPr>
        <w:t xml:space="preserve"> מיום 25.9.2020 עמ' 38 </w:t>
      </w:r>
      <w:r w:rsidR="001B69C7">
        <w:rPr>
          <w:rFonts w:cs="FrankRuehl"/>
          <w:sz w:val="22"/>
          <w:szCs w:val="22"/>
          <w:rtl/>
        </w:rPr>
        <w:t>–</w:t>
      </w:r>
      <w:r w:rsidR="001B69C7">
        <w:rPr>
          <w:rFonts w:cs="FrankRuehl" w:hint="cs"/>
          <w:sz w:val="22"/>
          <w:szCs w:val="22"/>
          <w:rtl/>
        </w:rPr>
        <w:t xml:space="preserve"> תק' תשפ"א-2020</w:t>
      </w:r>
      <w:r w:rsidR="00D55397">
        <w:rPr>
          <w:rFonts w:cs="FrankRuehl" w:hint="cs"/>
          <w:sz w:val="22"/>
          <w:szCs w:val="22"/>
          <w:rtl/>
        </w:rPr>
        <w:t xml:space="preserve"> </w:t>
      </w:r>
      <w:r w:rsidR="00FB520A">
        <w:rPr>
          <w:rFonts w:cs="FrankRuehl" w:hint="cs"/>
          <w:sz w:val="22"/>
          <w:szCs w:val="22"/>
          <w:rtl/>
        </w:rPr>
        <w:t>(</w:t>
      </w:r>
      <w:r w:rsidR="00D55397">
        <w:rPr>
          <w:rFonts w:cs="FrankRuehl" w:hint="cs"/>
          <w:sz w:val="22"/>
          <w:szCs w:val="22"/>
          <w:rtl/>
        </w:rPr>
        <w:t xml:space="preserve">אושרו </w:t>
      </w:r>
      <w:hyperlink r:id="rId10" w:history="1">
        <w:r w:rsidR="00D55397" w:rsidRPr="0079705D">
          <w:rPr>
            <w:rStyle w:val="Hyperlink"/>
            <w:rFonts w:cs="FrankRuehl" w:hint="cs"/>
            <w:sz w:val="22"/>
            <w:szCs w:val="22"/>
            <w:rtl/>
          </w:rPr>
          <w:t>ק"ת תשפ"א מס' 8802</w:t>
        </w:r>
      </w:hyperlink>
      <w:r w:rsidR="00D55397">
        <w:rPr>
          <w:rFonts w:cs="FrankRuehl" w:hint="cs"/>
          <w:sz w:val="22"/>
          <w:szCs w:val="22"/>
          <w:rtl/>
        </w:rPr>
        <w:t xml:space="preserve"> מיום 1.10.2020 עמ' 90</w:t>
      </w:r>
      <w:r w:rsidR="00FB520A">
        <w:rPr>
          <w:rFonts w:cs="FrankRuehl" w:hint="cs"/>
          <w:sz w:val="22"/>
          <w:szCs w:val="22"/>
          <w:rtl/>
        </w:rPr>
        <w:t>)</w:t>
      </w:r>
      <w:r w:rsidR="00D55397">
        <w:rPr>
          <w:rFonts w:cs="FrankRuehl" w:hint="cs"/>
          <w:sz w:val="22"/>
          <w:szCs w:val="22"/>
          <w:rtl/>
        </w:rPr>
        <w:t>.</w:t>
      </w:r>
      <w:r w:rsidR="00E84DF7">
        <w:rPr>
          <w:rFonts w:cs="FrankRuehl" w:hint="cs"/>
          <w:sz w:val="22"/>
          <w:szCs w:val="22"/>
          <w:rtl/>
        </w:rPr>
        <w:t xml:space="preserve"> תוקנו </w:t>
      </w:r>
      <w:hyperlink r:id="rId11" w:history="1">
        <w:r w:rsidR="00E84DF7" w:rsidRPr="00A522B0">
          <w:rPr>
            <w:rStyle w:val="Hyperlink"/>
            <w:rFonts w:cs="FrankRuehl" w:hint="cs"/>
            <w:sz w:val="22"/>
            <w:szCs w:val="22"/>
            <w:rtl/>
          </w:rPr>
          <w:t>ק"ת תשפ"א מס' 8814</w:t>
        </w:r>
      </w:hyperlink>
      <w:r w:rsidR="00E84DF7">
        <w:rPr>
          <w:rFonts w:cs="FrankRuehl" w:hint="cs"/>
          <w:sz w:val="22"/>
          <w:szCs w:val="22"/>
          <w:rtl/>
        </w:rPr>
        <w:t xml:space="preserve"> מיום 9.10.2002 עמ' 120 </w:t>
      </w:r>
      <w:r w:rsidR="00E84DF7">
        <w:rPr>
          <w:rFonts w:cs="FrankRuehl"/>
          <w:sz w:val="22"/>
          <w:szCs w:val="22"/>
          <w:rtl/>
        </w:rPr>
        <w:t>–</w:t>
      </w:r>
      <w:r w:rsidR="00E84DF7">
        <w:rPr>
          <w:rFonts w:cs="FrankRuehl" w:hint="cs"/>
          <w:sz w:val="22"/>
          <w:szCs w:val="22"/>
          <w:rtl/>
        </w:rPr>
        <w:t xml:space="preserve"> תק' תשפ"א-2020 (תיקון)</w:t>
      </w:r>
      <w:r w:rsidR="00FB520A">
        <w:rPr>
          <w:rFonts w:cs="FrankRuehl" w:hint="cs"/>
          <w:sz w:val="22"/>
          <w:szCs w:val="22"/>
          <w:rtl/>
        </w:rPr>
        <w:t xml:space="preserve"> (אושרו </w:t>
      </w:r>
      <w:hyperlink r:id="rId12" w:history="1">
        <w:r w:rsidR="00FB520A" w:rsidRPr="007E08AF">
          <w:rPr>
            <w:rStyle w:val="Hyperlink"/>
            <w:rFonts w:cs="FrankRuehl" w:hint="cs"/>
            <w:sz w:val="22"/>
            <w:szCs w:val="22"/>
            <w:rtl/>
          </w:rPr>
          <w:t>ק"ת תשפ"א מס' 8823</w:t>
        </w:r>
      </w:hyperlink>
      <w:r w:rsidR="00FB520A">
        <w:rPr>
          <w:rFonts w:cs="FrankRuehl" w:hint="cs"/>
          <w:sz w:val="22"/>
          <w:szCs w:val="22"/>
          <w:rtl/>
        </w:rPr>
        <w:t xml:space="preserve"> מיום 14.10.2020 עמ' 168)</w:t>
      </w:r>
      <w:r w:rsidR="00E84DF7">
        <w:rPr>
          <w:rFonts w:cs="FrankRuehl" w:hint="cs"/>
          <w:sz w:val="22"/>
          <w:szCs w:val="22"/>
          <w:rtl/>
        </w:rPr>
        <w:t>.</w:t>
      </w:r>
      <w:r w:rsidR="00933B82">
        <w:rPr>
          <w:rFonts w:cs="FrankRuehl" w:hint="cs"/>
          <w:sz w:val="22"/>
          <w:szCs w:val="22"/>
          <w:rtl/>
        </w:rPr>
        <w:t xml:space="preserve"> </w:t>
      </w:r>
      <w:hyperlink r:id="rId13" w:history="1">
        <w:r w:rsidR="00933B82" w:rsidRPr="007E08AF">
          <w:rPr>
            <w:rStyle w:val="Hyperlink"/>
            <w:rFonts w:cs="FrankRuehl" w:hint="cs"/>
            <w:sz w:val="22"/>
            <w:szCs w:val="22"/>
            <w:rtl/>
          </w:rPr>
          <w:t>ק"ת תשפ"א מס' 8822</w:t>
        </w:r>
      </w:hyperlink>
      <w:r w:rsidR="00933B82">
        <w:rPr>
          <w:rFonts w:cs="FrankRuehl" w:hint="cs"/>
          <w:sz w:val="22"/>
          <w:szCs w:val="22"/>
          <w:rtl/>
        </w:rPr>
        <w:t xml:space="preserve"> מיום 14.10.2020 עמ' 166 </w:t>
      </w:r>
      <w:r w:rsidR="00933B82">
        <w:rPr>
          <w:rFonts w:cs="FrankRuehl"/>
          <w:sz w:val="22"/>
          <w:szCs w:val="22"/>
          <w:rtl/>
        </w:rPr>
        <w:t>–</w:t>
      </w:r>
      <w:r w:rsidR="00933B82">
        <w:rPr>
          <w:rFonts w:cs="FrankRuehl" w:hint="cs"/>
          <w:sz w:val="22"/>
          <w:szCs w:val="22"/>
          <w:rtl/>
        </w:rPr>
        <w:t xml:space="preserve"> תק' תשפ"א-2020 (תיקון מס' 2) תשפ"א-2020.</w:t>
      </w:r>
      <w:r w:rsidR="009F63ED">
        <w:rPr>
          <w:rFonts w:cs="FrankRuehl" w:hint="cs"/>
          <w:sz w:val="22"/>
          <w:szCs w:val="22"/>
          <w:rtl/>
        </w:rPr>
        <w:t xml:space="preserve"> ת"ט </w:t>
      </w:r>
      <w:hyperlink r:id="rId14" w:history="1">
        <w:r w:rsidR="009F63ED" w:rsidRPr="007E08AF">
          <w:rPr>
            <w:rStyle w:val="Hyperlink"/>
            <w:rFonts w:cs="FrankRuehl" w:hint="cs"/>
            <w:sz w:val="22"/>
            <w:szCs w:val="22"/>
            <w:rtl/>
          </w:rPr>
          <w:t>ק"ת תשפ"א מס' 8826</w:t>
        </w:r>
      </w:hyperlink>
      <w:r w:rsidR="009F63ED">
        <w:rPr>
          <w:rFonts w:cs="FrankRuehl" w:hint="cs"/>
          <w:sz w:val="22"/>
          <w:szCs w:val="22"/>
          <w:rtl/>
        </w:rPr>
        <w:t xml:space="preserve"> מיום 14.10.2020 עמ' 176.</w:t>
      </w:r>
      <w:r w:rsidR="00766552">
        <w:rPr>
          <w:rFonts w:cs="FrankRuehl" w:hint="cs"/>
          <w:sz w:val="22"/>
          <w:szCs w:val="22"/>
          <w:rtl/>
        </w:rPr>
        <w:t xml:space="preserve"> </w:t>
      </w:r>
      <w:hyperlink r:id="rId15" w:history="1">
        <w:r w:rsidR="00766552" w:rsidRPr="00E82F60">
          <w:rPr>
            <w:rStyle w:val="Hyperlink"/>
            <w:rFonts w:cs="FrankRuehl" w:hint="cs"/>
            <w:sz w:val="22"/>
            <w:szCs w:val="22"/>
            <w:rtl/>
          </w:rPr>
          <w:t>ק"ת תשפ"א מס' 8830</w:t>
        </w:r>
      </w:hyperlink>
      <w:r w:rsidR="00766552">
        <w:rPr>
          <w:rFonts w:cs="FrankRuehl" w:hint="cs"/>
          <w:sz w:val="22"/>
          <w:szCs w:val="22"/>
          <w:rtl/>
        </w:rPr>
        <w:t xml:space="preserve"> מיום 16.10.2020 עמ' 202 </w:t>
      </w:r>
      <w:r w:rsidR="00766552">
        <w:rPr>
          <w:rFonts w:cs="FrankRuehl"/>
          <w:sz w:val="22"/>
          <w:szCs w:val="22"/>
          <w:rtl/>
        </w:rPr>
        <w:t>–</w:t>
      </w:r>
      <w:r w:rsidR="00766552">
        <w:rPr>
          <w:rFonts w:cs="FrankRuehl" w:hint="cs"/>
          <w:sz w:val="22"/>
          <w:szCs w:val="22"/>
          <w:rtl/>
        </w:rPr>
        <w:t xml:space="preserve"> תק' תשפ"א</w:t>
      </w:r>
      <w:r w:rsidR="0063157A">
        <w:rPr>
          <w:rFonts w:cs="FrankRuehl" w:hint="cs"/>
          <w:sz w:val="22"/>
          <w:szCs w:val="22"/>
          <w:rtl/>
        </w:rPr>
        <w:t>-2020</w:t>
      </w:r>
      <w:r w:rsidR="00766552">
        <w:rPr>
          <w:rFonts w:cs="FrankRuehl" w:hint="cs"/>
          <w:sz w:val="22"/>
          <w:szCs w:val="22"/>
          <w:rtl/>
        </w:rPr>
        <w:t xml:space="preserve"> (תיקון מס' 3) תשפ"א-2020</w:t>
      </w:r>
      <w:r w:rsidR="0063157A">
        <w:rPr>
          <w:rFonts w:cs="FrankRuehl" w:hint="cs"/>
          <w:sz w:val="22"/>
          <w:szCs w:val="22"/>
          <w:rtl/>
        </w:rPr>
        <w:t xml:space="preserve"> (אושרו </w:t>
      </w:r>
      <w:hyperlink r:id="rId16" w:history="1">
        <w:r w:rsidR="0063157A" w:rsidRPr="001C7DF6">
          <w:rPr>
            <w:rStyle w:val="Hyperlink"/>
            <w:rFonts w:cs="FrankRuehl" w:hint="cs"/>
            <w:sz w:val="22"/>
            <w:szCs w:val="22"/>
            <w:rtl/>
          </w:rPr>
          <w:t>ק"ת תשפ"א מס' 8841</w:t>
        </w:r>
      </w:hyperlink>
      <w:r w:rsidR="0063157A">
        <w:rPr>
          <w:rFonts w:cs="FrankRuehl" w:hint="cs"/>
          <w:sz w:val="22"/>
          <w:szCs w:val="22"/>
          <w:rtl/>
        </w:rPr>
        <w:t xml:space="preserve"> מיום 21.10.2020 עמ' 240)</w:t>
      </w:r>
      <w:r w:rsidR="00766552">
        <w:rPr>
          <w:rFonts w:cs="FrankRuehl" w:hint="cs"/>
          <w:sz w:val="22"/>
          <w:szCs w:val="22"/>
          <w:rtl/>
        </w:rPr>
        <w:t>.</w:t>
      </w:r>
    </w:p>
    <w:p w:rsidR="00C33202" w:rsidRDefault="007E08AF" w:rsidP="00C33202">
      <w:pPr>
        <w:pStyle w:val="a5"/>
        <w:spacing w:before="72" w:line="240" w:lineRule="auto"/>
        <w:ind w:right="1134"/>
        <w:rPr>
          <w:rFonts w:cs="FrankRuehl"/>
          <w:sz w:val="22"/>
          <w:szCs w:val="22"/>
          <w:rtl/>
        </w:rPr>
      </w:pPr>
      <w:hyperlink r:id="rId17" w:history="1">
        <w:r w:rsidR="004018A8" w:rsidRPr="007E08AF">
          <w:rPr>
            <w:rStyle w:val="Hyperlink"/>
            <w:rFonts w:cs="FrankRuehl" w:hint="cs"/>
            <w:sz w:val="22"/>
            <w:szCs w:val="22"/>
            <w:rtl/>
          </w:rPr>
          <w:t>ק"ת תשפ"א מס' 8821</w:t>
        </w:r>
      </w:hyperlink>
      <w:r w:rsidR="004018A8">
        <w:rPr>
          <w:rFonts w:cs="FrankRuehl" w:hint="cs"/>
          <w:sz w:val="22"/>
          <w:szCs w:val="22"/>
          <w:rtl/>
        </w:rPr>
        <w:t xml:space="preserve"> מיום 14.10.2020 עמ' 164 </w:t>
      </w:r>
      <w:r w:rsidR="004018A8">
        <w:rPr>
          <w:rFonts w:cs="FrankRuehl"/>
          <w:sz w:val="22"/>
          <w:szCs w:val="22"/>
          <w:rtl/>
        </w:rPr>
        <w:t>–</w:t>
      </w:r>
      <w:r w:rsidR="004018A8">
        <w:rPr>
          <w:rFonts w:cs="FrankRuehl" w:hint="cs"/>
          <w:sz w:val="22"/>
          <w:szCs w:val="22"/>
          <w:rtl/>
        </w:rPr>
        <w:t xml:space="preserve"> תק' (מס' 2) תשפ"א-2020.</w:t>
      </w:r>
      <w:r w:rsidR="00806919">
        <w:rPr>
          <w:rFonts w:cs="FrankRuehl" w:hint="cs"/>
          <w:sz w:val="22"/>
          <w:szCs w:val="22"/>
          <w:rtl/>
        </w:rPr>
        <w:t xml:space="preserve"> ת"ט </w:t>
      </w:r>
      <w:hyperlink r:id="rId18" w:history="1">
        <w:r w:rsidR="00806919" w:rsidRPr="00C33202">
          <w:rPr>
            <w:rStyle w:val="Hyperlink"/>
            <w:rFonts w:cs="FrankRuehl" w:hint="cs"/>
            <w:sz w:val="22"/>
            <w:szCs w:val="22"/>
            <w:rtl/>
          </w:rPr>
          <w:t>ק"ת תשפ"א מס' 8834</w:t>
        </w:r>
      </w:hyperlink>
      <w:r w:rsidR="00806919">
        <w:rPr>
          <w:rFonts w:cs="FrankRuehl" w:hint="cs"/>
          <w:sz w:val="22"/>
          <w:szCs w:val="22"/>
          <w:rtl/>
        </w:rPr>
        <w:t xml:space="preserve"> מיום 18.10.2020 עמ' 221 </w:t>
      </w:r>
      <w:r w:rsidR="00806919">
        <w:rPr>
          <w:rFonts w:cs="FrankRuehl"/>
          <w:sz w:val="22"/>
          <w:szCs w:val="22"/>
          <w:rtl/>
        </w:rPr>
        <w:t>–</w:t>
      </w:r>
      <w:r w:rsidR="00806919">
        <w:rPr>
          <w:rFonts w:cs="FrankRuehl" w:hint="cs"/>
          <w:sz w:val="22"/>
          <w:szCs w:val="22"/>
          <w:rtl/>
        </w:rPr>
        <w:t xml:space="preserve"> ת"ט (מס' 2) תשפ"א-2020.</w:t>
      </w:r>
    </w:p>
    <w:p w:rsidR="006D2367" w:rsidRDefault="00F6611E" w:rsidP="006D2367">
      <w:pPr>
        <w:pStyle w:val="a5"/>
        <w:spacing w:before="72" w:line="240" w:lineRule="auto"/>
        <w:ind w:right="1134"/>
        <w:rPr>
          <w:rFonts w:cs="FrankRuehl"/>
          <w:sz w:val="22"/>
          <w:szCs w:val="22"/>
          <w:rtl/>
        </w:rPr>
      </w:pPr>
      <w:hyperlink r:id="rId19" w:history="1">
        <w:r w:rsidR="00AA78ED" w:rsidRPr="00F6611E">
          <w:rPr>
            <w:rStyle w:val="Hyperlink"/>
            <w:rFonts w:cs="FrankRuehl" w:hint="cs"/>
            <w:sz w:val="22"/>
            <w:szCs w:val="22"/>
            <w:rtl/>
          </w:rPr>
          <w:t>ק"ת תשפ"א מס' 8890</w:t>
        </w:r>
      </w:hyperlink>
      <w:r w:rsidR="00AA78ED">
        <w:rPr>
          <w:rFonts w:cs="FrankRuehl" w:hint="cs"/>
          <w:sz w:val="22"/>
          <w:szCs w:val="22"/>
          <w:rtl/>
        </w:rPr>
        <w:t xml:space="preserve"> מיום 11.11.2020 עמ' 412 </w:t>
      </w:r>
      <w:r w:rsidR="00AA78ED">
        <w:rPr>
          <w:rFonts w:cs="FrankRuehl"/>
          <w:sz w:val="22"/>
          <w:szCs w:val="22"/>
          <w:rtl/>
        </w:rPr>
        <w:t>–</w:t>
      </w:r>
      <w:r w:rsidR="00AA78ED">
        <w:rPr>
          <w:rFonts w:cs="FrankRuehl" w:hint="cs"/>
          <w:sz w:val="22"/>
          <w:szCs w:val="22"/>
          <w:rtl/>
        </w:rPr>
        <w:t xml:space="preserve"> תק' (מס' 3) תשפ"א-2020; תחילתן ביום 12.11.2020.</w:t>
      </w:r>
      <w:r w:rsidR="005C20AE">
        <w:rPr>
          <w:rFonts w:cs="FrankRuehl" w:hint="cs"/>
          <w:sz w:val="22"/>
          <w:szCs w:val="22"/>
          <w:rtl/>
        </w:rPr>
        <w:t xml:space="preserve"> אושרו </w:t>
      </w:r>
      <w:hyperlink r:id="rId20" w:history="1">
        <w:r w:rsidR="005C20AE" w:rsidRPr="006D2367">
          <w:rPr>
            <w:rStyle w:val="Hyperlink"/>
            <w:rFonts w:cs="FrankRuehl" w:hint="cs"/>
            <w:sz w:val="22"/>
            <w:szCs w:val="22"/>
            <w:rtl/>
          </w:rPr>
          <w:t>ק"ת תשפ"א מס' 8914</w:t>
        </w:r>
      </w:hyperlink>
      <w:r w:rsidR="005C20AE">
        <w:rPr>
          <w:rFonts w:cs="FrankRuehl" w:hint="cs"/>
          <w:sz w:val="22"/>
          <w:szCs w:val="22"/>
          <w:rtl/>
        </w:rPr>
        <w:t xml:space="preserve"> מיום 19.11.2020 עמ' 510.</w:t>
      </w:r>
    </w:p>
    <w:p w:rsidR="00485857" w:rsidRDefault="00B950B9" w:rsidP="00485857">
      <w:pPr>
        <w:pStyle w:val="a5"/>
        <w:spacing w:before="72" w:line="240" w:lineRule="auto"/>
        <w:ind w:right="1134"/>
        <w:rPr>
          <w:rFonts w:cs="FrankRuehl"/>
          <w:szCs w:val="22"/>
          <w:rtl/>
        </w:rPr>
      </w:pPr>
      <w:hyperlink r:id="rId21" w:history="1">
        <w:r w:rsidR="0041722F" w:rsidRPr="00B950B9">
          <w:rPr>
            <w:rStyle w:val="Hyperlink"/>
            <w:rFonts w:cs="FrankRuehl" w:hint="cs"/>
            <w:sz w:val="22"/>
            <w:szCs w:val="22"/>
            <w:rtl/>
          </w:rPr>
          <w:t>ק"ת תשפ"א מס' 8973</w:t>
        </w:r>
      </w:hyperlink>
      <w:r w:rsidR="0041722F">
        <w:rPr>
          <w:rFonts w:cs="FrankRuehl" w:hint="cs"/>
          <w:sz w:val="22"/>
          <w:szCs w:val="22"/>
          <w:rtl/>
        </w:rPr>
        <w:t xml:space="preserve"> מיום 8.12.2020 עמ' 816 </w:t>
      </w:r>
      <w:r w:rsidR="0041722F">
        <w:rPr>
          <w:rFonts w:cs="FrankRuehl"/>
          <w:sz w:val="22"/>
          <w:szCs w:val="22"/>
          <w:rtl/>
        </w:rPr>
        <w:t>–</w:t>
      </w:r>
      <w:r w:rsidR="0041722F">
        <w:rPr>
          <w:rFonts w:cs="FrankRuehl" w:hint="cs"/>
          <w:sz w:val="22"/>
          <w:szCs w:val="22"/>
          <w:rtl/>
        </w:rPr>
        <w:t xml:space="preserve"> תק' (מס' 4) תשפ"א-2020; תחילתן ביום 10.12.2020.</w:t>
      </w:r>
      <w:r w:rsidR="005B5151">
        <w:rPr>
          <w:rFonts w:cs="FrankRuehl" w:hint="cs"/>
          <w:sz w:val="22"/>
          <w:szCs w:val="22"/>
          <w:rtl/>
        </w:rPr>
        <w:t xml:space="preserve"> אושרו</w:t>
      </w:r>
      <w:r w:rsidR="00E07A2A">
        <w:rPr>
          <w:rFonts w:cs="FrankRuehl" w:hint="cs"/>
          <w:sz w:val="22"/>
          <w:szCs w:val="22"/>
          <w:rtl/>
        </w:rPr>
        <w:t xml:space="preserve"> </w:t>
      </w:r>
      <w:hyperlink r:id="rId22" w:history="1">
        <w:r w:rsidR="00E07A2A" w:rsidRPr="00485857">
          <w:rPr>
            <w:rStyle w:val="Hyperlink"/>
            <w:rFonts w:cs="FrankRuehl"/>
            <w:szCs w:val="22"/>
            <w:rtl/>
          </w:rPr>
          <w:t>ק"ת תשפ"א מס' 8990</w:t>
        </w:r>
      </w:hyperlink>
      <w:r w:rsidR="00E07A2A">
        <w:rPr>
          <w:rFonts w:cs="FrankRuehl"/>
          <w:szCs w:val="22"/>
          <w:rtl/>
        </w:rPr>
        <w:t xml:space="preserve"> מיום 15.12.2020 עמ' 91</w:t>
      </w:r>
      <w:r w:rsidR="00E07A2A">
        <w:rPr>
          <w:rFonts w:cs="FrankRuehl" w:hint="cs"/>
          <w:szCs w:val="22"/>
          <w:rtl/>
        </w:rPr>
        <w:t>5</w:t>
      </w:r>
      <w:r w:rsidR="00E07A2A">
        <w:rPr>
          <w:rFonts w:cs="FrankRuehl"/>
          <w:szCs w:val="22"/>
          <w:rtl/>
        </w:rPr>
        <w:t>.</w:t>
      </w:r>
    </w:p>
    <w:p w:rsidR="00D23B3D" w:rsidRDefault="00F56FFF" w:rsidP="00D23B3D">
      <w:pPr>
        <w:pStyle w:val="a5"/>
        <w:spacing w:before="72" w:line="240" w:lineRule="auto"/>
        <w:ind w:right="1134"/>
        <w:rPr>
          <w:rFonts w:cs="FrankRuehl"/>
          <w:szCs w:val="22"/>
          <w:rtl/>
        </w:rPr>
      </w:pPr>
      <w:hyperlink r:id="rId23" w:history="1">
        <w:r w:rsidR="00120CEA" w:rsidRPr="00F56FFF">
          <w:rPr>
            <w:rStyle w:val="Hyperlink"/>
            <w:rFonts w:cs="FrankRuehl" w:hint="cs"/>
            <w:szCs w:val="22"/>
            <w:rtl/>
          </w:rPr>
          <w:t>ק"ת תשפ"א מס' 9022</w:t>
        </w:r>
      </w:hyperlink>
      <w:r w:rsidR="00120CEA">
        <w:rPr>
          <w:rFonts w:cs="FrankRuehl" w:hint="cs"/>
          <w:szCs w:val="22"/>
          <w:rtl/>
        </w:rPr>
        <w:t xml:space="preserve"> מיום 27.12.2020 עמ' 1058 </w:t>
      </w:r>
      <w:r w:rsidR="00120CEA">
        <w:rPr>
          <w:rFonts w:cs="FrankRuehl"/>
          <w:szCs w:val="22"/>
          <w:rtl/>
        </w:rPr>
        <w:t>–</w:t>
      </w:r>
      <w:r w:rsidR="00120CEA">
        <w:rPr>
          <w:rFonts w:cs="FrankRuehl" w:hint="cs"/>
          <w:szCs w:val="22"/>
          <w:rtl/>
        </w:rPr>
        <w:t xml:space="preserve"> תק' (מס' 5) תשפ"א-2020.</w:t>
      </w:r>
      <w:r w:rsidR="005B5151">
        <w:rPr>
          <w:rFonts w:cs="FrankRuehl" w:hint="cs"/>
          <w:szCs w:val="22"/>
          <w:rtl/>
        </w:rPr>
        <w:t xml:space="preserve"> אושרו </w:t>
      </w:r>
      <w:hyperlink r:id="rId24" w:history="1">
        <w:r w:rsidR="005B5151" w:rsidRPr="00447A6A">
          <w:rPr>
            <w:rStyle w:val="Hyperlink"/>
            <w:rFonts w:cs="FrankRuehl" w:hint="cs"/>
            <w:szCs w:val="22"/>
            <w:rtl/>
          </w:rPr>
          <w:t>ק"ת תשפ"א מס' 9029</w:t>
        </w:r>
      </w:hyperlink>
      <w:r w:rsidR="005B5151">
        <w:rPr>
          <w:rFonts w:cs="FrankRuehl" w:hint="cs"/>
          <w:szCs w:val="22"/>
          <w:rtl/>
        </w:rPr>
        <w:t xml:space="preserve"> מיום 29.12.2020 עמ' 1202.</w:t>
      </w:r>
      <w:r w:rsidR="006C1929">
        <w:rPr>
          <w:rFonts w:cs="FrankRuehl" w:hint="cs"/>
          <w:szCs w:val="22"/>
          <w:rtl/>
        </w:rPr>
        <w:t xml:space="preserve"> תוקנו </w:t>
      </w:r>
      <w:hyperlink r:id="rId25" w:history="1">
        <w:r w:rsidR="006C1929" w:rsidRPr="00D23B3D">
          <w:rPr>
            <w:rStyle w:val="Hyperlink"/>
            <w:rFonts w:cs="FrankRuehl" w:hint="cs"/>
            <w:szCs w:val="22"/>
            <w:rtl/>
          </w:rPr>
          <w:t>ק"ת תשפ"א מס' 9072</w:t>
        </w:r>
      </w:hyperlink>
      <w:r w:rsidR="006C1929">
        <w:rPr>
          <w:rFonts w:cs="FrankRuehl" w:hint="cs"/>
          <w:szCs w:val="22"/>
          <w:rtl/>
        </w:rPr>
        <w:t xml:space="preserve"> מיום 7.1.2021 עמ' 1444 </w:t>
      </w:r>
      <w:r w:rsidR="006C1929">
        <w:rPr>
          <w:rFonts w:cs="FrankRuehl"/>
          <w:szCs w:val="22"/>
          <w:rtl/>
        </w:rPr>
        <w:t>–</w:t>
      </w:r>
      <w:r w:rsidR="006C1929">
        <w:rPr>
          <w:rFonts w:cs="FrankRuehl" w:hint="cs"/>
          <w:szCs w:val="22"/>
          <w:rtl/>
        </w:rPr>
        <w:t xml:space="preserve"> תק' (מס' 5) (תיקון) תשפ"א-2021; תחילתן ביום 8.1.2021.</w:t>
      </w:r>
    </w:p>
    <w:p w:rsidR="00D23B3D" w:rsidRDefault="00D23B3D" w:rsidP="00D23B3D">
      <w:pPr>
        <w:pStyle w:val="a5"/>
        <w:spacing w:before="72" w:line="240" w:lineRule="auto"/>
        <w:ind w:right="1134"/>
        <w:rPr>
          <w:rFonts w:cs="FrankRuehl"/>
          <w:szCs w:val="22"/>
          <w:rtl/>
        </w:rPr>
      </w:pPr>
      <w:hyperlink r:id="rId26" w:history="1">
        <w:r w:rsidR="00131D38" w:rsidRPr="00D23B3D">
          <w:rPr>
            <w:rStyle w:val="Hyperlink"/>
            <w:rFonts w:cs="FrankRuehl" w:hint="cs"/>
            <w:szCs w:val="22"/>
            <w:rtl/>
          </w:rPr>
          <w:t>ק"ת תשפ"א מס' 9073</w:t>
        </w:r>
      </w:hyperlink>
      <w:r w:rsidR="00131D38">
        <w:rPr>
          <w:rFonts w:cs="FrankRuehl" w:hint="cs"/>
          <w:szCs w:val="22"/>
          <w:rtl/>
        </w:rPr>
        <w:t xml:space="preserve"> מיום 7.1.2021 עמ' 1446 </w:t>
      </w:r>
      <w:r w:rsidR="00131D38">
        <w:rPr>
          <w:rFonts w:cs="FrankRuehl"/>
          <w:szCs w:val="22"/>
          <w:rtl/>
        </w:rPr>
        <w:t>–</w:t>
      </w:r>
      <w:r w:rsidR="00131D38">
        <w:rPr>
          <w:rFonts w:cs="FrankRuehl" w:hint="cs"/>
          <w:szCs w:val="22"/>
          <w:rtl/>
        </w:rPr>
        <w:t xml:space="preserve"> תק' (מס' 6) תשפ"א-2021; תחילתן ביום 8.1.2021.</w:t>
      </w:r>
    </w:p>
    <w:p w:rsidR="004E67D9" w:rsidRDefault="00D23B3D" w:rsidP="004E67D9">
      <w:pPr>
        <w:pStyle w:val="a5"/>
        <w:spacing w:before="72" w:line="240" w:lineRule="auto"/>
        <w:ind w:right="1134"/>
        <w:rPr>
          <w:rFonts w:cs="FrankRuehl"/>
          <w:sz w:val="22"/>
          <w:szCs w:val="22"/>
          <w:rtl/>
        </w:rPr>
      </w:pPr>
      <w:hyperlink r:id="rId27" w:history="1">
        <w:r w:rsidR="00763C21" w:rsidRPr="00D23B3D">
          <w:rPr>
            <w:rStyle w:val="Hyperlink"/>
            <w:rFonts w:cs="FrankRuehl" w:hint="cs"/>
            <w:sz w:val="18"/>
            <w:szCs w:val="22"/>
            <w:rtl/>
          </w:rPr>
          <w:t>ק"ת תשפ"א מס' 9076</w:t>
        </w:r>
      </w:hyperlink>
      <w:r w:rsidR="00763C21">
        <w:rPr>
          <w:rFonts w:cs="FrankRuehl" w:hint="cs"/>
          <w:sz w:val="18"/>
          <w:szCs w:val="22"/>
          <w:rtl/>
        </w:rPr>
        <w:t xml:space="preserve"> מיום 7.1.2021 עמ' 1458</w:t>
      </w:r>
      <w:r w:rsidR="00763C21">
        <w:rPr>
          <w:rFonts w:cs="FrankRuehl" w:hint="cs"/>
          <w:sz w:val="22"/>
          <w:szCs w:val="22"/>
          <w:rtl/>
        </w:rPr>
        <w:t xml:space="preserve"> </w:t>
      </w:r>
      <w:r w:rsidR="00763C21">
        <w:rPr>
          <w:rFonts w:cs="FrankRuehl"/>
          <w:sz w:val="22"/>
          <w:szCs w:val="22"/>
          <w:rtl/>
        </w:rPr>
        <w:t>–</w:t>
      </w:r>
      <w:r w:rsidR="00763C21">
        <w:rPr>
          <w:rFonts w:cs="FrankRuehl" w:hint="cs"/>
          <w:sz w:val="22"/>
          <w:szCs w:val="22"/>
          <w:rtl/>
        </w:rPr>
        <w:t xml:space="preserve"> הוראת שעה תשפ"א-2021 בפרק ד' </w:t>
      </w:r>
      <w:bookmarkStart w:id="2" w:name="_Hlk62119402"/>
      <w:r w:rsidR="00763C21">
        <w:rPr>
          <w:rFonts w:cs="FrankRuehl" w:hint="cs"/>
          <w:sz w:val="22"/>
          <w:szCs w:val="22"/>
          <w:rtl/>
        </w:rPr>
        <w:t>לתקנות סמכויות מיוחדות להתמודדות עם נגיף הקורונה (הוראת שעה) (הידוק הגבלות), תשפ"א-2021</w:t>
      </w:r>
      <w:bookmarkEnd w:id="2"/>
      <w:r w:rsidR="00763C21">
        <w:rPr>
          <w:rFonts w:cs="FrankRuehl" w:hint="cs"/>
          <w:sz w:val="22"/>
          <w:szCs w:val="22"/>
          <w:rtl/>
        </w:rPr>
        <w:t xml:space="preserve">; תוקפה מיום 8.1.2021 עד יום </w:t>
      </w:r>
      <w:r w:rsidR="00C22609">
        <w:rPr>
          <w:rFonts w:cs="FrankRuehl" w:hint="cs"/>
          <w:sz w:val="22"/>
          <w:szCs w:val="22"/>
          <w:rtl/>
        </w:rPr>
        <w:t>7</w:t>
      </w:r>
      <w:r w:rsidR="0093203D">
        <w:rPr>
          <w:rFonts w:cs="FrankRuehl" w:hint="cs"/>
          <w:sz w:val="22"/>
          <w:szCs w:val="22"/>
          <w:rtl/>
        </w:rPr>
        <w:t>.2.2021 בשעה 07.00</w:t>
      </w:r>
      <w:r w:rsidR="00763C21">
        <w:rPr>
          <w:rFonts w:cs="FrankRuehl" w:hint="cs"/>
          <w:sz w:val="22"/>
          <w:szCs w:val="22"/>
          <w:rtl/>
        </w:rPr>
        <w:t>.</w:t>
      </w:r>
      <w:r w:rsidR="00EF5309">
        <w:rPr>
          <w:rFonts w:cs="FrankRuehl" w:hint="cs"/>
          <w:sz w:val="22"/>
          <w:szCs w:val="22"/>
          <w:rtl/>
        </w:rPr>
        <w:t xml:space="preserve"> </w:t>
      </w:r>
      <w:bookmarkStart w:id="3" w:name="_Hlk62119281"/>
      <w:r w:rsidR="00EF5309">
        <w:rPr>
          <w:rFonts w:cs="FrankRuehl" w:hint="cs"/>
          <w:sz w:val="22"/>
          <w:szCs w:val="22"/>
          <w:rtl/>
        </w:rPr>
        <w:t xml:space="preserve">תוקנה </w:t>
      </w:r>
      <w:hyperlink r:id="rId28" w:history="1">
        <w:r w:rsidR="00EF5309" w:rsidRPr="00F05A40">
          <w:rPr>
            <w:rStyle w:val="Hyperlink"/>
            <w:rFonts w:cs="FrankRuehl" w:hint="cs"/>
            <w:sz w:val="22"/>
            <w:szCs w:val="22"/>
            <w:rtl/>
          </w:rPr>
          <w:t>ק"ת תשפ"א מס' 9111</w:t>
        </w:r>
      </w:hyperlink>
      <w:r w:rsidR="00EF5309">
        <w:rPr>
          <w:rFonts w:cs="FrankRuehl" w:hint="cs"/>
          <w:sz w:val="22"/>
          <w:szCs w:val="22"/>
          <w:rtl/>
        </w:rPr>
        <w:t xml:space="preserve"> מיום 20.1.2021 עמ' 1610 </w:t>
      </w:r>
      <w:r w:rsidR="00EF5309">
        <w:rPr>
          <w:rFonts w:cs="FrankRuehl"/>
          <w:sz w:val="22"/>
          <w:szCs w:val="22"/>
          <w:rtl/>
        </w:rPr>
        <w:t>–</w:t>
      </w:r>
      <w:r w:rsidR="00EF5309">
        <w:rPr>
          <w:rFonts w:cs="FrankRuehl" w:hint="cs"/>
          <w:sz w:val="22"/>
          <w:szCs w:val="22"/>
          <w:rtl/>
        </w:rPr>
        <w:t xml:space="preserve"> הוראת שעה (תיקון) תשפ"א-2021.</w:t>
      </w:r>
      <w:bookmarkEnd w:id="3"/>
      <w:r w:rsidR="0093203D">
        <w:rPr>
          <w:rFonts w:cs="FrankRuehl" w:hint="cs"/>
          <w:sz w:val="22"/>
          <w:szCs w:val="22"/>
          <w:rtl/>
        </w:rPr>
        <w:t xml:space="preserve"> </w:t>
      </w:r>
      <w:bookmarkStart w:id="4" w:name="_Hlk63076247"/>
      <w:r w:rsidR="0003046B">
        <w:rPr>
          <w:rFonts w:cs="FrankRuehl"/>
          <w:sz w:val="22"/>
          <w:szCs w:val="22"/>
          <w:rtl/>
        </w:rPr>
        <w:fldChar w:fldCharType="begin"/>
      </w:r>
      <w:r w:rsidR="0003046B">
        <w:rPr>
          <w:rFonts w:cs="FrankRuehl"/>
          <w:sz w:val="22"/>
          <w:szCs w:val="22"/>
          <w:rtl/>
        </w:rPr>
        <w:instrText xml:space="preserve"> </w:instrText>
      </w:r>
      <w:r w:rsidR="0003046B">
        <w:rPr>
          <w:rFonts w:cs="FrankRuehl"/>
          <w:sz w:val="22"/>
          <w:szCs w:val="22"/>
        </w:rPr>
        <w:instrText>HYPERLINK</w:instrText>
      </w:r>
      <w:r w:rsidR="0003046B">
        <w:rPr>
          <w:rFonts w:cs="FrankRuehl"/>
          <w:sz w:val="22"/>
          <w:szCs w:val="22"/>
          <w:rtl/>
        </w:rPr>
        <w:instrText xml:space="preserve"> "</w:instrText>
      </w:r>
      <w:r w:rsidR="0003046B">
        <w:rPr>
          <w:rFonts w:cs="FrankRuehl"/>
          <w:sz w:val="22"/>
          <w:szCs w:val="22"/>
        </w:rPr>
        <w:instrText>https://www.nevo.co.il/law_word/law06/tak-9132.pdf</w:instrText>
      </w:r>
      <w:r w:rsidR="0003046B">
        <w:rPr>
          <w:rFonts w:cs="FrankRuehl"/>
          <w:sz w:val="22"/>
          <w:szCs w:val="22"/>
          <w:rtl/>
        </w:rPr>
        <w:instrText xml:space="preserve">" </w:instrText>
      </w:r>
      <w:r w:rsidR="00081523" w:rsidRPr="0003046B">
        <w:rPr>
          <w:rFonts w:cs="FrankRuehl"/>
          <w:sz w:val="22"/>
          <w:szCs w:val="22"/>
        </w:rPr>
      </w:r>
      <w:r w:rsidR="0003046B">
        <w:rPr>
          <w:rFonts w:cs="FrankRuehl"/>
          <w:sz w:val="22"/>
          <w:szCs w:val="22"/>
          <w:rtl/>
        </w:rPr>
        <w:fldChar w:fldCharType="separate"/>
      </w:r>
      <w:r w:rsidR="0093203D" w:rsidRPr="0003046B">
        <w:rPr>
          <w:rStyle w:val="Hyperlink"/>
          <w:rFonts w:cs="FrankRuehl" w:hint="cs"/>
          <w:sz w:val="22"/>
          <w:szCs w:val="22"/>
          <w:rtl/>
        </w:rPr>
        <w:t>ק"ת תשפ"א מס' 9132</w:t>
      </w:r>
      <w:r w:rsidR="0003046B">
        <w:rPr>
          <w:rFonts w:cs="FrankRuehl"/>
          <w:sz w:val="22"/>
          <w:szCs w:val="22"/>
          <w:rtl/>
        </w:rPr>
        <w:fldChar w:fldCharType="end"/>
      </w:r>
      <w:r w:rsidR="0093203D">
        <w:rPr>
          <w:rFonts w:cs="FrankRuehl" w:hint="cs"/>
          <w:sz w:val="22"/>
          <w:szCs w:val="22"/>
          <w:rtl/>
        </w:rPr>
        <w:t xml:space="preserve"> מיום 1.2.2021 עמ' 1772 </w:t>
      </w:r>
      <w:r w:rsidR="0093203D">
        <w:rPr>
          <w:rFonts w:cs="FrankRuehl"/>
          <w:sz w:val="22"/>
          <w:szCs w:val="22"/>
          <w:rtl/>
        </w:rPr>
        <w:t>–</w:t>
      </w:r>
      <w:r w:rsidR="0093203D">
        <w:rPr>
          <w:rFonts w:cs="FrankRuehl" w:hint="cs"/>
          <w:sz w:val="22"/>
          <w:szCs w:val="22"/>
          <w:rtl/>
        </w:rPr>
        <w:t xml:space="preserve"> הוראת שעה (תיקון מס' 2) תשפ"א-2021.</w:t>
      </w:r>
      <w:bookmarkEnd w:id="4"/>
      <w:r w:rsidR="00C22609">
        <w:rPr>
          <w:rFonts w:cs="FrankRuehl" w:hint="cs"/>
          <w:sz w:val="22"/>
          <w:szCs w:val="22"/>
          <w:rtl/>
        </w:rPr>
        <w:t xml:space="preserve"> </w:t>
      </w:r>
      <w:hyperlink r:id="rId29" w:history="1">
        <w:r w:rsidR="00C22609" w:rsidRPr="004E67D9">
          <w:rPr>
            <w:rStyle w:val="Hyperlink"/>
            <w:rFonts w:cs="FrankRuehl" w:hint="cs"/>
            <w:sz w:val="22"/>
            <w:szCs w:val="22"/>
            <w:rtl/>
          </w:rPr>
          <w:t>ק"ת תשפ"א מס' 9146</w:t>
        </w:r>
      </w:hyperlink>
      <w:r w:rsidR="00C22609">
        <w:rPr>
          <w:rFonts w:cs="FrankRuehl" w:hint="cs"/>
          <w:sz w:val="22"/>
          <w:szCs w:val="22"/>
          <w:rtl/>
        </w:rPr>
        <w:t xml:space="preserve"> מיום 5.2.2021 עמ' 1834 </w:t>
      </w:r>
      <w:r w:rsidR="00C22609">
        <w:rPr>
          <w:rFonts w:cs="FrankRuehl"/>
          <w:sz w:val="22"/>
          <w:szCs w:val="22"/>
          <w:rtl/>
        </w:rPr>
        <w:t>–</w:t>
      </w:r>
      <w:r w:rsidR="00C22609">
        <w:rPr>
          <w:rFonts w:cs="FrankRuehl" w:hint="cs"/>
          <w:sz w:val="22"/>
          <w:szCs w:val="22"/>
          <w:rtl/>
        </w:rPr>
        <w:t xml:space="preserve"> הוראת שעה (תיקון מס' 3) תשפ"א-2021.</w:t>
      </w:r>
    </w:p>
    <w:p w:rsidR="006C4375" w:rsidRDefault="006C4375" w:rsidP="006C4375">
      <w:pPr>
        <w:pStyle w:val="a5"/>
        <w:spacing w:before="72" w:line="240" w:lineRule="auto"/>
        <w:ind w:right="1134"/>
        <w:rPr>
          <w:rFonts w:cs="FrankRuehl"/>
          <w:sz w:val="22"/>
          <w:szCs w:val="22"/>
          <w:rtl/>
        </w:rPr>
      </w:pPr>
      <w:hyperlink r:id="rId30" w:history="1">
        <w:r w:rsidR="008361D0" w:rsidRPr="006C4375">
          <w:rPr>
            <w:rStyle w:val="Hyperlink"/>
            <w:rFonts w:cs="FrankRuehl" w:hint="cs"/>
            <w:sz w:val="22"/>
            <w:szCs w:val="22"/>
            <w:rtl/>
          </w:rPr>
          <w:t>ק"ת תשפ"א מס' 9135</w:t>
        </w:r>
      </w:hyperlink>
      <w:r w:rsidR="008361D0">
        <w:rPr>
          <w:rFonts w:cs="FrankRuehl" w:hint="cs"/>
          <w:sz w:val="22"/>
          <w:szCs w:val="22"/>
          <w:rtl/>
        </w:rPr>
        <w:t xml:space="preserve"> מיום 1.2.2021 עמ' 1782 </w:t>
      </w:r>
      <w:r w:rsidR="008361D0">
        <w:rPr>
          <w:rFonts w:cs="FrankRuehl"/>
          <w:sz w:val="22"/>
          <w:szCs w:val="22"/>
          <w:rtl/>
        </w:rPr>
        <w:t>–</w:t>
      </w:r>
      <w:r w:rsidR="008361D0">
        <w:rPr>
          <w:rFonts w:cs="FrankRuehl" w:hint="cs"/>
          <w:sz w:val="22"/>
          <w:szCs w:val="22"/>
          <w:rtl/>
        </w:rPr>
        <w:t xml:space="preserve"> תק' (מס' 7) תשפ"א-2021; תחילתן ביום 1.2.2021.</w:t>
      </w:r>
    </w:p>
    <w:p w:rsidR="00167053" w:rsidRDefault="00167053" w:rsidP="00167053">
      <w:pPr>
        <w:pStyle w:val="a5"/>
        <w:spacing w:before="72" w:line="240" w:lineRule="auto"/>
        <w:ind w:right="1134"/>
        <w:rPr>
          <w:rFonts w:cs="FrankRuehl"/>
          <w:sz w:val="22"/>
          <w:szCs w:val="22"/>
          <w:rtl/>
        </w:rPr>
      </w:pPr>
      <w:hyperlink r:id="rId31" w:history="1">
        <w:r w:rsidR="009260B2" w:rsidRPr="00167053">
          <w:rPr>
            <w:rStyle w:val="Hyperlink"/>
            <w:rFonts w:cs="FrankRuehl" w:hint="cs"/>
            <w:sz w:val="22"/>
            <w:szCs w:val="22"/>
            <w:rtl/>
          </w:rPr>
          <w:t>ק"ת תשפ"א מס' 9211</w:t>
        </w:r>
      </w:hyperlink>
      <w:r w:rsidR="009260B2">
        <w:rPr>
          <w:rFonts w:cs="FrankRuehl" w:hint="cs"/>
          <w:sz w:val="22"/>
          <w:szCs w:val="22"/>
          <w:rtl/>
        </w:rPr>
        <w:t xml:space="preserve"> מיום 24.2.2021 עמ' 2238 </w:t>
      </w:r>
      <w:r w:rsidR="009260B2">
        <w:rPr>
          <w:rFonts w:cs="FrankRuehl"/>
          <w:sz w:val="22"/>
          <w:szCs w:val="22"/>
          <w:rtl/>
        </w:rPr>
        <w:t>–</w:t>
      </w:r>
      <w:r w:rsidR="009260B2">
        <w:rPr>
          <w:rFonts w:cs="FrankRuehl" w:hint="cs"/>
          <w:sz w:val="22"/>
          <w:szCs w:val="22"/>
          <w:rtl/>
        </w:rPr>
        <w:t xml:space="preserve"> תק' (מס' 8) תשפ"א-2021; תחילתן ביום 1.3.2021.</w:t>
      </w:r>
    </w:p>
    <w:p w:rsidR="00411FEE" w:rsidRDefault="008A1823" w:rsidP="00411FEE">
      <w:pPr>
        <w:pStyle w:val="a5"/>
        <w:spacing w:before="72" w:line="240" w:lineRule="auto"/>
        <w:ind w:right="1134"/>
        <w:rPr>
          <w:rFonts w:cs="FrankRuehl"/>
          <w:sz w:val="22"/>
          <w:szCs w:val="22"/>
          <w:rtl/>
        </w:rPr>
      </w:pPr>
      <w:hyperlink r:id="rId32" w:history="1">
        <w:r w:rsidR="00137919" w:rsidRPr="008A1823">
          <w:rPr>
            <w:rStyle w:val="Hyperlink"/>
            <w:rFonts w:cs="FrankRuehl" w:hint="cs"/>
            <w:sz w:val="22"/>
            <w:szCs w:val="22"/>
            <w:rtl/>
          </w:rPr>
          <w:t>ק"ת תשפ"א מס' 9278</w:t>
        </w:r>
      </w:hyperlink>
      <w:r w:rsidR="00137919">
        <w:rPr>
          <w:rFonts w:cs="FrankRuehl" w:hint="cs"/>
          <w:sz w:val="22"/>
          <w:szCs w:val="22"/>
          <w:rtl/>
        </w:rPr>
        <w:t xml:space="preserve"> מיום 16.3.2021 עמ' 2724 </w:t>
      </w:r>
      <w:r w:rsidR="00137919">
        <w:rPr>
          <w:rFonts w:cs="FrankRuehl"/>
          <w:sz w:val="22"/>
          <w:szCs w:val="22"/>
          <w:rtl/>
        </w:rPr>
        <w:t>–</w:t>
      </w:r>
      <w:r w:rsidR="00137919">
        <w:rPr>
          <w:rFonts w:cs="FrankRuehl" w:hint="cs"/>
          <w:sz w:val="22"/>
          <w:szCs w:val="22"/>
          <w:rtl/>
        </w:rPr>
        <w:t xml:space="preserve"> תק' (מס' 9) תשפ"א-2021; תחילתן ביום 18.3.2021.</w:t>
      </w:r>
      <w:r w:rsidR="00536A3F">
        <w:rPr>
          <w:rFonts w:cs="FrankRuehl" w:hint="cs"/>
          <w:sz w:val="22"/>
          <w:szCs w:val="22"/>
          <w:rtl/>
        </w:rPr>
        <w:t xml:space="preserve"> אושרו </w:t>
      </w:r>
      <w:hyperlink r:id="rId33" w:history="1">
        <w:r w:rsidR="00536A3F" w:rsidRPr="00411FEE">
          <w:rPr>
            <w:rStyle w:val="Hyperlink"/>
            <w:rFonts w:cs="FrankRuehl" w:hint="cs"/>
            <w:sz w:val="22"/>
            <w:szCs w:val="22"/>
            <w:rtl/>
          </w:rPr>
          <w:t>ק"ת תשפ"א מס' 9285</w:t>
        </w:r>
      </w:hyperlink>
      <w:r w:rsidR="00536A3F">
        <w:rPr>
          <w:rFonts w:cs="FrankRuehl" w:hint="cs"/>
          <w:sz w:val="22"/>
          <w:szCs w:val="22"/>
          <w:rtl/>
        </w:rPr>
        <w:t xml:space="preserve"> מיום 21.3.2021 עמ' 2762.</w:t>
      </w:r>
    </w:p>
    <w:p w:rsidR="00950DA3" w:rsidRDefault="00EB403C" w:rsidP="00950DA3">
      <w:pPr>
        <w:pStyle w:val="a5"/>
        <w:spacing w:before="72" w:line="240" w:lineRule="auto"/>
        <w:ind w:right="1134"/>
        <w:rPr>
          <w:rFonts w:cs="FrankRuehl"/>
          <w:sz w:val="22"/>
          <w:szCs w:val="22"/>
          <w:rtl/>
        </w:rPr>
      </w:pPr>
      <w:hyperlink r:id="rId34" w:history="1">
        <w:r w:rsidR="00BE3723" w:rsidRPr="00EB403C">
          <w:rPr>
            <w:rStyle w:val="Hyperlink"/>
            <w:rFonts w:cs="FrankRuehl" w:hint="cs"/>
            <w:sz w:val="22"/>
            <w:szCs w:val="22"/>
            <w:rtl/>
          </w:rPr>
          <w:t>ק"ת תשפ"א מס' 9317</w:t>
        </w:r>
      </w:hyperlink>
      <w:r w:rsidR="00BE3723">
        <w:rPr>
          <w:rFonts w:cs="FrankRuehl" w:hint="cs"/>
          <w:sz w:val="22"/>
          <w:szCs w:val="22"/>
          <w:rtl/>
        </w:rPr>
        <w:t xml:space="preserve"> מיום 13.4.2021 עמ' 2936 </w:t>
      </w:r>
      <w:r w:rsidR="00BE3723">
        <w:rPr>
          <w:rFonts w:cs="FrankRuehl"/>
          <w:sz w:val="22"/>
          <w:szCs w:val="22"/>
          <w:rtl/>
        </w:rPr>
        <w:t>–</w:t>
      </w:r>
      <w:r w:rsidR="00BE3723">
        <w:rPr>
          <w:rFonts w:cs="FrankRuehl" w:hint="cs"/>
          <w:sz w:val="22"/>
          <w:szCs w:val="22"/>
          <w:rtl/>
        </w:rPr>
        <w:t xml:space="preserve"> תק' (מס' 10) תשפ"א-2021; תחילתן ביום 15.4.2021.</w:t>
      </w:r>
      <w:r w:rsidR="00283E57">
        <w:rPr>
          <w:rFonts w:cs="FrankRuehl" w:hint="cs"/>
          <w:sz w:val="22"/>
          <w:szCs w:val="22"/>
          <w:rtl/>
        </w:rPr>
        <w:t xml:space="preserve"> אושרו </w:t>
      </w:r>
      <w:hyperlink r:id="rId35" w:history="1">
        <w:r w:rsidR="00283E57" w:rsidRPr="00950DA3">
          <w:rPr>
            <w:rStyle w:val="Hyperlink"/>
            <w:rFonts w:cs="FrankRuehl" w:hint="cs"/>
            <w:sz w:val="22"/>
            <w:szCs w:val="22"/>
            <w:rtl/>
          </w:rPr>
          <w:t>ק"ת תשפ"א מס' 9338</w:t>
        </w:r>
      </w:hyperlink>
      <w:r w:rsidR="00283E57">
        <w:rPr>
          <w:rFonts w:cs="FrankRuehl" w:hint="cs"/>
          <w:sz w:val="22"/>
          <w:szCs w:val="22"/>
          <w:rtl/>
        </w:rPr>
        <w:t xml:space="preserve"> מיום 28.4.2021 עמ' 3042.</w:t>
      </w:r>
    </w:p>
    <w:p w:rsidR="005A6292" w:rsidRDefault="00FE5CE2" w:rsidP="005A6292">
      <w:pPr>
        <w:pStyle w:val="a5"/>
        <w:spacing w:before="72" w:line="240" w:lineRule="auto"/>
        <w:ind w:right="1134"/>
        <w:rPr>
          <w:rFonts w:cs="FrankRuehl"/>
          <w:sz w:val="22"/>
          <w:szCs w:val="22"/>
          <w:rtl/>
        </w:rPr>
      </w:pPr>
      <w:hyperlink r:id="rId36" w:history="1">
        <w:r w:rsidR="00902532" w:rsidRPr="00FE5CE2">
          <w:rPr>
            <w:rStyle w:val="Hyperlink"/>
            <w:rFonts w:cs="FrankRuehl" w:hint="cs"/>
            <w:sz w:val="22"/>
            <w:szCs w:val="22"/>
            <w:rtl/>
          </w:rPr>
          <w:t>ק"ת תשפ"א מס' 9373</w:t>
        </w:r>
      </w:hyperlink>
      <w:r w:rsidR="00902532">
        <w:rPr>
          <w:rFonts w:cs="FrankRuehl" w:hint="cs"/>
          <w:sz w:val="22"/>
          <w:szCs w:val="22"/>
          <w:rtl/>
        </w:rPr>
        <w:t xml:space="preserve"> מיום 12.5.2021 עמ' 3158 </w:t>
      </w:r>
      <w:r w:rsidR="00902532">
        <w:rPr>
          <w:rFonts w:cs="FrankRuehl"/>
          <w:sz w:val="22"/>
          <w:szCs w:val="22"/>
          <w:rtl/>
        </w:rPr>
        <w:t>–</w:t>
      </w:r>
      <w:r w:rsidR="00902532">
        <w:rPr>
          <w:rFonts w:cs="FrankRuehl" w:hint="cs"/>
          <w:sz w:val="22"/>
          <w:szCs w:val="22"/>
          <w:rtl/>
        </w:rPr>
        <w:t xml:space="preserve"> תק' (מס' 11) תשפ"א-2021; תחילתן ביום 13.5.2021.</w:t>
      </w:r>
      <w:r w:rsidR="00423D69">
        <w:rPr>
          <w:rFonts w:cs="FrankRuehl" w:hint="cs"/>
          <w:sz w:val="22"/>
          <w:szCs w:val="22"/>
          <w:rtl/>
        </w:rPr>
        <w:t xml:space="preserve"> אושרו </w:t>
      </w:r>
      <w:hyperlink r:id="rId37" w:history="1">
        <w:r w:rsidR="00423D69" w:rsidRPr="005A6292">
          <w:rPr>
            <w:rStyle w:val="Hyperlink"/>
            <w:rFonts w:cs="FrankRuehl" w:hint="cs"/>
            <w:sz w:val="22"/>
            <w:szCs w:val="22"/>
            <w:rtl/>
          </w:rPr>
          <w:t>ק"ת תשפ"א מס' 9401</w:t>
        </w:r>
      </w:hyperlink>
      <w:r w:rsidR="00423D69">
        <w:rPr>
          <w:rFonts w:cs="FrankRuehl" w:hint="cs"/>
          <w:sz w:val="22"/>
          <w:szCs w:val="22"/>
          <w:rtl/>
        </w:rPr>
        <w:t xml:space="preserve"> מיום 27.5.2021 עמ' 3232.</w:t>
      </w:r>
    </w:p>
    <w:p w:rsidR="00452140" w:rsidRPr="00D23B3D" w:rsidRDefault="00B8628C" w:rsidP="00452140">
      <w:pPr>
        <w:pStyle w:val="a5"/>
        <w:spacing w:before="72" w:line="240" w:lineRule="auto"/>
        <w:ind w:right="1134"/>
        <w:rPr>
          <w:rFonts w:cs="FrankRuehl"/>
          <w:sz w:val="22"/>
          <w:szCs w:val="22"/>
          <w:rtl/>
        </w:rPr>
      </w:pPr>
      <w:hyperlink r:id="rId38" w:history="1">
        <w:r w:rsidR="00EC6B44" w:rsidRPr="00B8628C">
          <w:rPr>
            <w:rStyle w:val="Hyperlink"/>
            <w:rFonts w:cs="FrankRuehl" w:hint="cs"/>
            <w:sz w:val="22"/>
            <w:szCs w:val="22"/>
            <w:rtl/>
          </w:rPr>
          <w:t>ק"ת תשפ"א מס' 9411</w:t>
        </w:r>
      </w:hyperlink>
      <w:r w:rsidR="00EC6B44">
        <w:rPr>
          <w:rFonts w:cs="FrankRuehl" w:hint="cs"/>
          <w:sz w:val="22"/>
          <w:szCs w:val="22"/>
          <w:rtl/>
        </w:rPr>
        <w:t xml:space="preserve"> מיום 31.5.2021 עמ' 3256 </w:t>
      </w:r>
      <w:r w:rsidR="00EC6B44">
        <w:rPr>
          <w:rFonts w:cs="FrankRuehl"/>
          <w:sz w:val="22"/>
          <w:szCs w:val="22"/>
          <w:rtl/>
        </w:rPr>
        <w:t>–</w:t>
      </w:r>
      <w:r w:rsidR="00EC6B44">
        <w:rPr>
          <w:rFonts w:cs="FrankRuehl" w:hint="cs"/>
          <w:sz w:val="22"/>
          <w:szCs w:val="22"/>
          <w:rtl/>
        </w:rPr>
        <w:t xml:space="preserve"> תק' (מס' 12) תשפ"א-2021.</w:t>
      </w:r>
      <w:r w:rsidR="00A01FBE">
        <w:rPr>
          <w:rFonts w:cs="FrankRuehl" w:hint="cs"/>
          <w:sz w:val="22"/>
          <w:szCs w:val="22"/>
          <w:rtl/>
        </w:rPr>
        <w:t xml:space="preserve"> אושרו </w:t>
      </w:r>
      <w:hyperlink r:id="rId39" w:history="1">
        <w:r w:rsidR="00A01FBE" w:rsidRPr="00452140">
          <w:rPr>
            <w:rStyle w:val="Hyperlink"/>
            <w:rFonts w:cs="FrankRuehl" w:hint="cs"/>
            <w:sz w:val="22"/>
            <w:szCs w:val="22"/>
            <w:rtl/>
          </w:rPr>
          <w:t>ק"ת תשפ"א מס' 9445</w:t>
        </w:r>
      </w:hyperlink>
      <w:r w:rsidR="00A01FBE">
        <w:rPr>
          <w:rFonts w:cs="FrankRuehl" w:hint="cs"/>
          <w:sz w:val="22"/>
          <w:szCs w:val="22"/>
          <w:rtl/>
        </w:rPr>
        <w:t xml:space="preserve"> מיום 17.6.2021 עמ' 3410.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D3708A">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 סמכויות מיוחדות להתמודדות עם נגיף הקורונה החדש (הוראת שעה)</w:t>
    </w:r>
    <w:r w:rsidR="008F1A9A">
      <w:rPr>
        <w:rFonts w:hAnsi="FrankRuehl" w:cs="FrankRuehl" w:hint="cs"/>
        <w:color w:val="000000"/>
        <w:sz w:val="28"/>
        <w:szCs w:val="28"/>
        <w:rtl/>
      </w:rPr>
      <w:t xml:space="preserve"> </w:t>
    </w:r>
    <w:r>
      <w:rPr>
        <w:rFonts w:hAnsi="FrankRuehl" w:cs="FrankRuehl" w:hint="cs"/>
        <w:color w:val="000000"/>
        <w:sz w:val="28"/>
        <w:szCs w:val="28"/>
        <w:rtl/>
      </w:rPr>
      <w:t>(</w:t>
    </w:r>
    <w:r w:rsidR="00E73C8D">
      <w:rPr>
        <w:rFonts w:hAnsi="FrankRuehl" w:cs="FrankRuehl" w:hint="cs"/>
        <w:color w:val="000000"/>
        <w:sz w:val="28"/>
        <w:szCs w:val="28"/>
        <w:rtl/>
      </w:rPr>
      <w:t xml:space="preserve">הגבלת </w:t>
    </w:r>
    <w:r w:rsidR="006369EB">
      <w:rPr>
        <w:rFonts w:hAnsi="FrankRuehl" w:cs="FrankRuehl" w:hint="cs"/>
        <w:color w:val="000000"/>
        <w:sz w:val="28"/>
        <w:szCs w:val="28"/>
        <w:rtl/>
      </w:rPr>
      <w:t>פעילות</w:t>
    </w:r>
    <w:r w:rsidR="003B7349">
      <w:rPr>
        <w:rFonts w:hAnsi="FrankRuehl" w:cs="FrankRuehl" w:hint="cs"/>
        <w:color w:val="000000"/>
        <w:sz w:val="28"/>
        <w:szCs w:val="28"/>
        <w:rtl/>
      </w:rPr>
      <w:t xml:space="preserve"> במקומות עבודה</w:t>
    </w:r>
    <w:r w:rsidR="005C7130">
      <w:rPr>
        <w:rFonts w:hAnsi="FrankRuehl" w:cs="FrankRuehl" w:hint="cs"/>
        <w:color w:val="000000"/>
        <w:sz w:val="28"/>
        <w:szCs w:val="28"/>
        <w:rtl/>
      </w:rPr>
      <w:t>), תש"ף-2020</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35FE"/>
    <w:rsid w:val="00006F97"/>
    <w:rsid w:val="0000737C"/>
    <w:rsid w:val="000140EC"/>
    <w:rsid w:val="00014478"/>
    <w:rsid w:val="00016C65"/>
    <w:rsid w:val="00020CD9"/>
    <w:rsid w:val="00025BF0"/>
    <w:rsid w:val="00025FA4"/>
    <w:rsid w:val="00026BB6"/>
    <w:rsid w:val="000277E3"/>
    <w:rsid w:val="0003046B"/>
    <w:rsid w:val="0006256D"/>
    <w:rsid w:val="000727EC"/>
    <w:rsid w:val="000762C4"/>
    <w:rsid w:val="00081523"/>
    <w:rsid w:val="00082F34"/>
    <w:rsid w:val="00083264"/>
    <w:rsid w:val="00087220"/>
    <w:rsid w:val="000902D2"/>
    <w:rsid w:val="000A350E"/>
    <w:rsid w:val="000B54A9"/>
    <w:rsid w:val="000B7B9C"/>
    <w:rsid w:val="000C6ED5"/>
    <w:rsid w:val="000C730B"/>
    <w:rsid w:val="000D1505"/>
    <w:rsid w:val="000D554E"/>
    <w:rsid w:val="000D6887"/>
    <w:rsid w:val="000F0091"/>
    <w:rsid w:val="000F2D4D"/>
    <w:rsid w:val="000F5E2E"/>
    <w:rsid w:val="000F6D62"/>
    <w:rsid w:val="00100BAC"/>
    <w:rsid w:val="00101B5C"/>
    <w:rsid w:val="00104849"/>
    <w:rsid w:val="00104D92"/>
    <w:rsid w:val="001056C2"/>
    <w:rsid w:val="00120CEA"/>
    <w:rsid w:val="00121AE5"/>
    <w:rsid w:val="001226A2"/>
    <w:rsid w:val="00123F56"/>
    <w:rsid w:val="00125A15"/>
    <w:rsid w:val="0012653B"/>
    <w:rsid w:val="00131C9F"/>
    <w:rsid w:val="00131D38"/>
    <w:rsid w:val="00137919"/>
    <w:rsid w:val="00141BB2"/>
    <w:rsid w:val="0014525F"/>
    <w:rsid w:val="0014670E"/>
    <w:rsid w:val="001521EE"/>
    <w:rsid w:val="00152875"/>
    <w:rsid w:val="001556BD"/>
    <w:rsid w:val="0016252B"/>
    <w:rsid w:val="00163D4E"/>
    <w:rsid w:val="001646E9"/>
    <w:rsid w:val="00167053"/>
    <w:rsid w:val="00170312"/>
    <w:rsid w:val="001758C3"/>
    <w:rsid w:val="001759C0"/>
    <w:rsid w:val="00186DF2"/>
    <w:rsid w:val="00190481"/>
    <w:rsid w:val="001B18D1"/>
    <w:rsid w:val="001B3B1F"/>
    <w:rsid w:val="001B51E2"/>
    <w:rsid w:val="001B69C7"/>
    <w:rsid w:val="001C0106"/>
    <w:rsid w:val="001C0680"/>
    <w:rsid w:val="001C7DF6"/>
    <w:rsid w:val="001D0048"/>
    <w:rsid w:val="001D6285"/>
    <w:rsid w:val="001E1510"/>
    <w:rsid w:val="001E2B0C"/>
    <w:rsid w:val="001F52A1"/>
    <w:rsid w:val="001F7124"/>
    <w:rsid w:val="00200F6F"/>
    <w:rsid w:val="00202B04"/>
    <w:rsid w:val="00203CF7"/>
    <w:rsid w:val="00211983"/>
    <w:rsid w:val="00211DC5"/>
    <w:rsid w:val="00222136"/>
    <w:rsid w:val="00224D66"/>
    <w:rsid w:val="00224EBD"/>
    <w:rsid w:val="0022718B"/>
    <w:rsid w:val="002314E0"/>
    <w:rsid w:val="0023161E"/>
    <w:rsid w:val="00231B33"/>
    <w:rsid w:val="002354BB"/>
    <w:rsid w:val="00246505"/>
    <w:rsid w:val="00247605"/>
    <w:rsid w:val="00247DF2"/>
    <w:rsid w:val="002565A4"/>
    <w:rsid w:val="00256B6C"/>
    <w:rsid w:val="00263A9B"/>
    <w:rsid w:val="00266C46"/>
    <w:rsid w:val="00266E23"/>
    <w:rsid w:val="00272260"/>
    <w:rsid w:val="00272CAF"/>
    <w:rsid w:val="0028294E"/>
    <w:rsid w:val="00283E57"/>
    <w:rsid w:val="00292A51"/>
    <w:rsid w:val="002A59BD"/>
    <w:rsid w:val="002B418A"/>
    <w:rsid w:val="002C0BB2"/>
    <w:rsid w:val="002C23D8"/>
    <w:rsid w:val="002C36E2"/>
    <w:rsid w:val="002C6663"/>
    <w:rsid w:val="002C72D9"/>
    <w:rsid w:val="002D264D"/>
    <w:rsid w:val="002E56DD"/>
    <w:rsid w:val="002E5851"/>
    <w:rsid w:val="002F3486"/>
    <w:rsid w:val="003022AD"/>
    <w:rsid w:val="00312106"/>
    <w:rsid w:val="00313CF7"/>
    <w:rsid w:val="003143D8"/>
    <w:rsid w:val="0031754A"/>
    <w:rsid w:val="003261AF"/>
    <w:rsid w:val="00332B84"/>
    <w:rsid w:val="00337B77"/>
    <w:rsid w:val="0034581E"/>
    <w:rsid w:val="00357231"/>
    <w:rsid w:val="0036795A"/>
    <w:rsid w:val="00373731"/>
    <w:rsid w:val="00375868"/>
    <w:rsid w:val="00380F9E"/>
    <w:rsid w:val="00383D40"/>
    <w:rsid w:val="00383DB7"/>
    <w:rsid w:val="003917AA"/>
    <w:rsid w:val="003979CC"/>
    <w:rsid w:val="003A1E18"/>
    <w:rsid w:val="003B6E8F"/>
    <w:rsid w:val="003B7349"/>
    <w:rsid w:val="003C1974"/>
    <w:rsid w:val="003C2A7C"/>
    <w:rsid w:val="003C2C0F"/>
    <w:rsid w:val="003D2539"/>
    <w:rsid w:val="003D2847"/>
    <w:rsid w:val="003D559E"/>
    <w:rsid w:val="003D6075"/>
    <w:rsid w:val="003D6E4E"/>
    <w:rsid w:val="003D7417"/>
    <w:rsid w:val="003E25F2"/>
    <w:rsid w:val="003E6D90"/>
    <w:rsid w:val="003F404F"/>
    <w:rsid w:val="003F6A07"/>
    <w:rsid w:val="004018A8"/>
    <w:rsid w:val="0040246A"/>
    <w:rsid w:val="004031E1"/>
    <w:rsid w:val="00410975"/>
    <w:rsid w:val="00411FEE"/>
    <w:rsid w:val="0041722F"/>
    <w:rsid w:val="00423D69"/>
    <w:rsid w:val="00433893"/>
    <w:rsid w:val="00433D2E"/>
    <w:rsid w:val="00434EC5"/>
    <w:rsid w:val="0044499A"/>
    <w:rsid w:val="00447A6A"/>
    <w:rsid w:val="00451111"/>
    <w:rsid w:val="00452140"/>
    <w:rsid w:val="00456C15"/>
    <w:rsid w:val="004571F8"/>
    <w:rsid w:val="00466BE2"/>
    <w:rsid w:val="00472EC4"/>
    <w:rsid w:val="00477F48"/>
    <w:rsid w:val="004811E7"/>
    <w:rsid w:val="00483C4A"/>
    <w:rsid w:val="00485857"/>
    <w:rsid w:val="00496D4D"/>
    <w:rsid w:val="0049785A"/>
    <w:rsid w:val="004A7D70"/>
    <w:rsid w:val="004B14F2"/>
    <w:rsid w:val="004C3FDC"/>
    <w:rsid w:val="004D67B5"/>
    <w:rsid w:val="004E0ADD"/>
    <w:rsid w:val="004E45E3"/>
    <w:rsid w:val="004E67D9"/>
    <w:rsid w:val="004E6FF9"/>
    <w:rsid w:val="004F011E"/>
    <w:rsid w:val="004F5BFD"/>
    <w:rsid w:val="004F6127"/>
    <w:rsid w:val="005001DC"/>
    <w:rsid w:val="0050192D"/>
    <w:rsid w:val="00503810"/>
    <w:rsid w:val="00515E45"/>
    <w:rsid w:val="00517520"/>
    <w:rsid w:val="00526080"/>
    <w:rsid w:val="0052717E"/>
    <w:rsid w:val="00530958"/>
    <w:rsid w:val="00536365"/>
    <w:rsid w:val="00536A3F"/>
    <w:rsid w:val="0053729F"/>
    <w:rsid w:val="005424AA"/>
    <w:rsid w:val="00542861"/>
    <w:rsid w:val="00544B77"/>
    <w:rsid w:val="005474FD"/>
    <w:rsid w:val="00552FC9"/>
    <w:rsid w:val="00553B33"/>
    <w:rsid w:val="005627C1"/>
    <w:rsid w:val="005707B0"/>
    <w:rsid w:val="00570E29"/>
    <w:rsid w:val="00580EDC"/>
    <w:rsid w:val="00590223"/>
    <w:rsid w:val="005922D2"/>
    <w:rsid w:val="00592898"/>
    <w:rsid w:val="0059402E"/>
    <w:rsid w:val="005A0E4F"/>
    <w:rsid w:val="005A1176"/>
    <w:rsid w:val="005A403F"/>
    <w:rsid w:val="005A52A9"/>
    <w:rsid w:val="005A6292"/>
    <w:rsid w:val="005A657B"/>
    <w:rsid w:val="005B5151"/>
    <w:rsid w:val="005B626F"/>
    <w:rsid w:val="005B7FE5"/>
    <w:rsid w:val="005C0329"/>
    <w:rsid w:val="005C1179"/>
    <w:rsid w:val="005C20AE"/>
    <w:rsid w:val="005C7130"/>
    <w:rsid w:val="005C7A3F"/>
    <w:rsid w:val="005E15B9"/>
    <w:rsid w:val="005E1EA1"/>
    <w:rsid w:val="0060184F"/>
    <w:rsid w:val="00617C99"/>
    <w:rsid w:val="00617EDB"/>
    <w:rsid w:val="00625F55"/>
    <w:rsid w:val="0063157A"/>
    <w:rsid w:val="00634ADB"/>
    <w:rsid w:val="00636478"/>
    <w:rsid w:val="006367D9"/>
    <w:rsid w:val="006369EB"/>
    <w:rsid w:val="00637BA9"/>
    <w:rsid w:val="00645F5D"/>
    <w:rsid w:val="00650F57"/>
    <w:rsid w:val="00652014"/>
    <w:rsid w:val="006618A8"/>
    <w:rsid w:val="00666120"/>
    <w:rsid w:val="006668C7"/>
    <w:rsid w:val="00666C98"/>
    <w:rsid w:val="00667DD0"/>
    <w:rsid w:val="00680C93"/>
    <w:rsid w:val="00680E5D"/>
    <w:rsid w:val="0068255B"/>
    <w:rsid w:val="006851EC"/>
    <w:rsid w:val="00694520"/>
    <w:rsid w:val="006B0479"/>
    <w:rsid w:val="006B0E71"/>
    <w:rsid w:val="006B19D3"/>
    <w:rsid w:val="006B5987"/>
    <w:rsid w:val="006B6447"/>
    <w:rsid w:val="006C1929"/>
    <w:rsid w:val="006C4375"/>
    <w:rsid w:val="006D2367"/>
    <w:rsid w:val="006D467F"/>
    <w:rsid w:val="006E18E8"/>
    <w:rsid w:val="006F446F"/>
    <w:rsid w:val="00706463"/>
    <w:rsid w:val="00713F63"/>
    <w:rsid w:val="007149B5"/>
    <w:rsid w:val="00720D86"/>
    <w:rsid w:val="007309EF"/>
    <w:rsid w:val="0073349B"/>
    <w:rsid w:val="00737ADE"/>
    <w:rsid w:val="0074326D"/>
    <w:rsid w:val="00750256"/>
    <w:rsid w:val="00757832"/>
    <w:rsid w:val="00760BFA"/>
    <w:rsid w:val="00760C89"/>
    <w:rsid w:val="00763C21"/>
    <w:rsid w:val="00766552"/>
    <w:rsid w:val="0078391A"/>
    <w:rsid w:val="00787DB1"/>
    <w:rsid w:val="00794CCD"/>
    <w:rsid w:val="0079705D"/>
    <w:rsid w:val="007A1BE2"/>
    <w:rsid w:val="007A7409"/>
    <w:rsid w:val="007B2744"/>
    <w:rsid w:val="007C28D1"/>
    <w:rsid w:val="007D3B09"/>
    <w:rsid w:val="007D4377"/>
    <w:rsid w:val="007E02F3"/>
    <w:rsid w:val="007E08AF"/>
    <w:rsid w:val="007E6C37"/>
    <w:rsid w:val="007F2CDA"/>
    <w:rsid w:val="00800E7D"/>
    <w:rsid w:val="00806919"/>
    <w:rsid w:val="00814A75"/>
    <w:rsid w:val="00814B16"/>
    <w:rsid w:val="00815B49"/>
    <w:rsid w:val="008210A0"/>
    <w:rsid w:val="008275D3"/>
    <w:rsid w:val="008361D0"/>
    <w:rsid w:val="0084064F"/>
    <w:rsid w:val="008421AD"/>
    <w:rsid w:val="008500A7"/>
    <w:rsid w:val="00852821"/>
    <w:rsid w:val="00852D7D"/>
    <w:rsid w:val="00853614"/>
    <w:rsid w:val="0085504F"/>
    <w:rsid w:val="008642AD"/>
    <w:rsid w:val="008674F8"/>
    <w:rsid w:val="0087425A"/>
    <w:rsid w:val="008816AC"/>
    <w:rsid w:val="00881D1D"/>
    <w:rsid w:val="008820CF"/>
    <w:rsid w:val="00891550"/>
    <w:rsid w:val="008962AA"/>
    <w:rsid w:val="008A1823"/>
    <w:rsid w:val="008A4999"/>
    <w:rsid w:val="008A7D14"/>
    <w:rsid w:val="008D0D65"/>
    <w:rsid w:val="008D43D1"/>
    <w:rsid w:val="008D441F"/>
    <w:rsid w:val="008D6551"/>
    <w:rsid w:val="008E3D20"/>
    <w:rsid w:val="008E41C9"/>
    <w:rsid w:val="008E565E"/>
    <w:rsid w:val="008E6820"/>
    <w:rsid w:val="008F0836"/>
    <w:rsid w:val="008F1A9A"/>
    <w:rsid w:val="008F4EEE"/>
    <w:rsid w:val="008F76D1"/>
    <w:rsid w:val="008F7A05"/>
    <w:rsid w:val="00902532"/>
    <w:rsid w:val="00916349"/>
    <w:rsid w:val="00921353"/>
    <w:rsid w:val="009260B2"/>
    <w:rsid w:val="0093203D"/>
    <w:rsid w:val="00933430"/>
    <w:rsid w:val="00933B82"/>
    <w:rsid w:val="00933BAB"/>
    <w:rsid w:val="0093782E"/>
    <w:rsid w:val="009409F5"/>
    <w:rsid w:val="00950DA3"/>
    <w:rsid w:val="00951E23"/>
    <w:rsid w:val="009560D2"/>
    <w:rsid w:val="00961D57"/>
    <w:rsid w:val="0096362E"/>
    <w:rsid w:val="009668E8"/>
    <w:rsid w:val="00966EF3"/>
    <w:rsid w:val="009737C5"/>
    <w:rsid w:val="00973E07"/>
    <w:rsid w:val="0097473A"/>
    <w:rsid w:val="00974FCA"/>
    <w:rsid w:val="0097644A"/>
    <w:rsid w:val="00987AEE"/>
    <w:rsid w:val="00992EB6"/>
    <w:rsid w:val="00993023"/>
    <w:rsid w:val="00993CD9"/>
    <w:rsid w:val="00994747"/>
    <w:rsid w:val="009A0BC2"/>
    <w:rsid w:val="009A7B60"/>
    <w:rsid w:val="009D199F"/>
    <w:rsid w:val="009D4E30"/>
    <w:rsid w:val="009E03B4"/>
    <w:rsid w:val="009E3001"/>
    <w:rsid w:val="009F06A1"/>
    <w:rsid w:val="009F63ED"/>
    <w:rsid w:val="00A01FBE"/>
    <w:rsid w:val="00A04831"/>
    <w:rsid w:val="00A1645D"/>
    <w:rsid w:val="00A20EDD"/>
    <w:rsid w:val="00A225F8"/>
    <w:rsid w:val="00A2439E"/>
    <w:rsid w:val="00A26BC6"/>
    <w:rsid w:val="00A27B2F"/>
    <w:rsid w:val="00A337A8"/>
    <w:rsid w:val="00A37AD7"/>
    <w:rsid w:val="00A411F0"/>
    <w:rsid w:val="00A43050"/>
    <w:rsid w:val="00A459AF"/>
    <w:rsid w:val="00A522B0"/>
    <w:rsid w:val="00A535AF"/>
    <w:rsid w:val="00A54E3A"/>
    <w:rsid w:val="00A55ECC"/>
    <w:rsid w:val="00A60B11"/>
    <w:rsid w:val="00A6516A"/>
    <w:rsid w:val="00A65659"/>
    <w:rsid w:val="00A724B8"/>
    <w:rsid w:val="00A72FAE"/>
    <w:rsid w:val="00A836EA"/>
    <w:rsid w:val="00A83875"/>
    <w:rsid w:val="00A86365"/>
    <w:rsid w:val="00A879FE"/>
    <w:rsid w:val="00AA78ED"/>
    <w:rsid w:val="00AB0FD6"/>
    <w:rsid w:val="00AB12B0"/>
    <w:rsid w:val="00AB1E58"/>
    <w:rsid w:val="00AB4D33"/>
    <w:rsid w:val="00AB74ED"/>
    <w:rsid w:val="00AC7502"/>
    <w:rsid w:val="00AD2132"/>
    <w:rsid w:val="00AD7D8C"/>
    <w:rsid w:val="00AE1326"/>
    <w:rsid w:val="00AE3375"/>
    <w:rsid w:val="00AE5ACF"/>
    <w:rsid w:val="00AE5C01"/>
    <w:rsid w:val="00AE69B6"/>
    <w:rsid w:val="00AF71A1"/>
    <w:rsid w:val="00B2233A"/>
    <w:rsid w:val="00B22A2B"/>
    <w:rsid w:val="00B231FD"/>
    <w:rsid w:val="00B24017"/>
    <w:rsid w:val="00B24867"/>
    <w:rsid w:val="00B26B15"/>
    <w:rsid w:val="00B27949"/>
    <w:rsid w:val="00B34261"/>
    <w:rsid w:val="00B350BB"/>
    <w:rsid w:val="00B37A45"/>
    <w:rsid w:val="00B44488"/>
    <w:rsid w:val="00B45F48"/>
    <w:rsid w:val="00B54A81"/>
    <w:rsid w:val="00B54E13"/>
    <w:rsid w:val="00B6732F"/>
    <w:rsid w:val="00B738B2"/>
    <w:rsid w:val="00B80FB3"/>
    <w:rsid w:val="00B834B6"/>
    <w:rsid w:val="00B8628C"/>
    <w:rsid w:val="00B94C64"/>
    <w:rsid w:val="00B950B9"/>
    <w:rsid w:val="00B95A13"/>
    <w:rsid w:val="00BA3C32"/>
    <w:rsid w:val="00BB4A58"/>
    <w:rsid w:val="00BB6E94"/>
    <w:rsid w:val="00BC28DD"/>
    <w:rsid w:val="00BC2BFB"/>
    <w:rsid w:val="00BD50DF"/>
    <w:rsid w:val="00BE22D4"/>
    <w:rsid w:val="00BE3723"/>
    <w:rsid w:val="00BE3804"/>
    <w:rsid w:val="00BE3CB0"/>
    <w:rsid w:val="00BE5280"/>
    <w:rsid w:val="00BF5193"/>
    <w:rsid w:val="00C00BB7"/>
    <w:rsid w:val="00C034A5"/>
    <w:rsid w:val="00C1025F"/>
    <w:rsid w:val="00C22609"/>
    <w:rsid w:val="00C2460A"/>
    <w:rsid w:val="00C250E0"/>
    <w:rsid w:val="00C3044F"/>
    <w:rsid w:val="00C30EDB"/>
    <w:rsid w:val="00C33202"/>
    <w:rsid w:val="00C3370F"/>
    <w:rsid w:val="00C40C83"/>
    <w:rsid w:val="00C419B1"/>
    <w:rsid w:val="00C65FDD"/>
    <w:rsid w:val="00C6795D"/>
    <w:rsid w:val="00C7298A"/>
    <w:rsid w:val="00C74037"/>
    <w:rsid w:val="00C74C55"/>
    <w:rsid w:val="00C94BAC"/>
    <w:rsid w:val="00C97298"/>
    <w:rsid w:val="00CA06B2"/>
    <w:rsid w:val="00CA5A79"/>
    <w:rsid w:val="00CB2423"/>
    <w:rsid w:val="00CB25D2"/>
    <w:rsid w:val="00CB7E06"/>
    <w:rsid w:val="00CD06D6"/>
    <w:rsid w:val="00CD12B5"/>
    <w:rsid w:val="00CD1B18"/>
    <w:rsid w:val="00CD3EE4"/>
    <w:rsid w:val="00CD697E"/>
    <w:rsid w:val="00CE7C88"/>
    <w:rsid w:val="00CF0010"/>
    <w:rsid w:val="00D00CA3"/>
    <w:rsid w:val="00D023AD"/>
    <w:rsid w:val="00D034D3"/>
    <w:rsid w:val="00D101FD"/>
    <w:rsid w:val="00D10AF6"/>
    <w:rsid w:val="00D12635"/>
    <w:rsid w:val="00D1705B"/>
    <w:rsid w:val="00D2363B"/>
    <w:rsid w:val="00D23B3D"/>
    <w:rsid w:val="00D23C8C"/>
    <w:rsid w:val="00D31EEC"/>
    <w:rsid w:val="00D3708A"/>
    <w:rsid w:val="00D37B36"/>
    <w:rsid w:val="00D404BD"/>
    <w:rsid w:val="00D406C5"/>
    <w:rsid w:val="00D504D0"/>
    <w:rsid w:val="00D55397"/>
    <w:rsid w:val="00D56586"/>
    <w:rsid w:val="00D62250"/>
    <w:rsid w:val="00D711BD"/>
    <w:rsid w:val="00D719E6"/>
    <w:rsid w:val="00D721DE"/>
    <w:rsid w:val="00D727B4"/>
    <w:rsid w:val="00D818F0"/>
    <w:rsid w:val="00D96F68"/>
    <w:rsid w:val="00DA782F"/>
    <w:rsid w:val="00DD2080"/>
    <w:rsid w:val="00DE06B4"/>
    <w:rsid w:val="00DE63D8"/>
    <w:rsid w:val="00DE6FA7"/>
    <w:rsid w:val="00E055F2"/>
    <w:rsid w:val="00E075D2"/>
    <w:rsid w:val="00E07A2A"/>
    <w:rsid w:val="00E14D6E"/>
    <w:rsid w:val="00E2233B"/>
    <w:rsid w:val="00E22E2D"/>
    <w:rsid w:val="00E25007"/>
    <w:rsid w:val="00E26672"/>
    <w:rsid w:val="00E35B5D"/>
    <w:rsid w:val="00E426FD"/>
    <w:rsid w:val="00E42865"/>
    <w:rsid w:val="00E44270"/>
    <w:rsid w:val="00E548D9"/>
    <w:rsid w:val="00E56E51"/>
    <w:rsid w:val="00E56E77"/>
    <w:rsid w:val="00E65B32"/>
    <w:rsid w:val="00E65E23"/>
    <w:rsid w:val="00E6689C"/>
    <w:rsid w:val="00E7078D"/>
    <w:rsid w:val="00E7295B"/>
    <w:rsid w:val="00E73149"/>
    <w:rsid w:val="00E73C8D"/>
    <w:rsid w:val="00E82F60"/>
    <w:rsid w:val="00E83BBF"/>
    <w:rsid w:val="00E84DF7"/>
    <w:rsid w:val="00EB403C"/>
    <w:rsid w:val="00EB5FBF"/>
    <w:rsid w:val="00EB6CB8"/>
    <w:rsid w:val="00EC2426"/>
    <w:rsid w:val="00EC2E4D"/>
    <w:rsid w:val="00EC6B44"/>
    <w:rsid w:val="00ED3346"/>
    <w:rsid w:val="00ED3B85"/>
    <w:rsid w:val="00EF32B0"/>
    <w:rsid w:val="00EF5309"/>
    <w:rsid w:val="00F05A40"/>
    <w:rsid w:val="00F16A37"/>
    <w:rsid w:val="00F26DA8"/>
    <w:rsid w:val="00F276F1"/>
    <w:rsid w:val="00F31858"/>
    <w:rsid w:val="00F365F5"/>
    <w:rsid w:val="00F44ACF"/>
    <w:rsid w:val="00F44F75"/>
    <w:rsid w:val="00F45B29"/>
    <w:rsid w:val="00F54C84"/>
    <w:rsid w:val="00F56FFF"/>
    <w:rsid w:val="00F625E1"/>
    <w:rsid w:val="00F64226"/>
    <w:rsid w:val="00F653F4"/>
    <w:rsid w:val="00F6611E"/>
    <w:rsid w:val="00F66F35"/>
    <w:rsid w:val="00F671B9"/>
    <w:rsid w:val="00F7596C"/>
    <w:rsid w:val="00F81D57"/>
    <w:rsid w:val="00F81F28"/>
    <w:rsid w:val="00F83816"/>
    <w:rsid w:val="00F879D1"/>
    <w:rsid w:val="00F927A6"/>
    <w:rsid w:val="00F92B9D"/>
    <w:rsid w:val="00F97231"/>
    <w:rsid w:val="00F9723A"/>
    <w:rsid w:val="00FA184B"/>
    <w:rsid w:val="00FA1ABE"/>
    <w:rsid w:val="00FA59C7"/>
    <w:rsid w:val="00FA7E73"/>
    <w:rsid w:val="00FB2733"/>
    <w:rsid w:val="00FB520A"/>
    <w:rsid w:val="00FB52E4"/>
    <w:rsid w:val="00FB5D07"/>
    <w:rsid w:val="00FD4E10"/>
    <w:rsid w:val="00FE5CE2"/>
    <w:rsid w:val="00FE71B7"/>
    <w:rsid w:val="00FF13A5"/>
    <w:rsid w:val="00FF42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BAA4A1D-AB97-4174-91C0-F22279FB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 w:type="character" w:styleId="ab">
    <w:name w:val="annotation reference"/>
    <w:rsid w:val="00A836EA"/>
    <w:rPr>
      <w:sz w:val="16"/>
      <w:szCs w:val="16"/>
    </w:rPr>
  </w:style>
  <w:style w:type="paragraph" w:styleId="ac">
    <w:name w:val="annotation text"/>
    <w:basedOn w:val="a"/>
    <w:link w:val="ad"/>
    <w:rsid w:val="00A836EA"/>
    <w:rPr>
      <w:sz w:val="20"/>
      <w:szCs w:val="20"/>
    </w:rPr>
  </w:style>
  <w:style w:type="character" w:customStyle="1" w:styleId="ad">
    <w:name w:val="טקסט הערה תו"/>
    <w:link w:val="ac"/>
    <w:rsid w:val="00A836EA"/>
    <w:rPr>
      <w:rFonts w:cs="David"/>
      <w:lang w:eastAsia="he-IL"/>
    </w:rPr>
  </w:style>
  <w:style w:type="paragraph" w:styleId="ae">
    <w:name w:val="annotation subject"/>
    <w:basedOn w:val="ac"/>
    <w:next w:val="ac"/>
    <w:link w:val="af"/>
    <w:rsid w:val="00A836EA"/>
    <w:rPr>
      <w:b/>
      <w:bCs/>
    </w:rPr>
  </w:style>
  <w:style w:type="character" w:customStyle="1" w:styleId="af">
    <w:name w:val="נושא הערה תו"/>
    <w:link w:val="ae"/>
    <w:rsid w:val="00A836EA"/>
    <w:rPr>
      <w:rFonts w:cs="David"/>
      <w:b/>
      <w:bCs/>
      <w:lang w:eastAsia="he-IL"/>
    </w:rPr>
  </w:style>
  <w:style w:type="paragraph" w:styleId="af0">
    <w:name w:val="Balloon Text"/>
    <w:basedOn w:val="a"/>
    <w:link w:val="af1"/>
    <w:rsid w:val="00A836EA"/>
    <w:pPr>
      <w:spacing w:line="240" w:lineRule="auto"/>
    </w:pPr>
    <w:rPr>
      <w:rFonts w:ascii="Segoe UI" w:hAnsi="Segoe UI" w:cs="Segoe UI"/>
      <w:sz w:val="18"/>
      <w:szCs w:val="18"/>
    </w:rPr>
  </w:style>
  <w:style w:type="character" w:customStyle="1" w:styleId="af1">
    <w:name w:val="טקסט בלונים תו"/>
    <w:link w:val="af0"/>
    <w:rsid w:val="00A836EA"/>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06/tak-8830.pdf" TargetMode="External"/><Relationship Id="rId21" Type="http://schemas.openxmlformats.org/officeDocument/2006/relationships/hyperlink" Target="https://www.nevo.co.il/Law_word/law06/tak-8830.pdf" TargetMode="External"/><Relationship Id="rId42" Type="http://schemas.openxmlformats.org/officeDocument/2006/relationships/hyperlink" Target="https://www.nevo.co.il/Law_word/law06/tak-8786.pdf" TargetMode="External"/><Relationship Id="rId63" Type="http://schemas.openxmlformats.org/officeDocument/2006/relationships/hyperlink" Target="https://www.nevo.co.il/Law_word/law06/tak-8814.pdf" TargetMode="External"/><Relationship Id="rId84" Type="http://schemas.openxmlformats.org/officeDocument/2006/relationships/hyperlink" Target="https://www.nevo.co.il/Law_word/law06/tak-8701.pdf" TargetMode="External"/><Relationship Id="rId138" Type="http://schemas.openxmlformats.org/officeDocument/2006/relationships/hyperlink" Target="https://www.nevo.co.il/law_word/law06/tak-9373.pdf" TargetMode="External"/><Relationship Id="rId107" Type="http://schemas.openxmlformats.org/officeDocument/2006/relationships/hyperlink" Target="https://www.nevo.co.il/Law_word/law06/tak-8708.pdf" TargetMode="External"/><Relationship Id="rId11" Type="http://schemas.openxmlformats.org/officeDocument/2006/relationships/hyperlink" Target="https://www.nevo.co.il/Law_word/law06/tak-8830.pdf" TargetMode="External"/><Relationship Id="rId32" Type="http://schemas.openxmlformats.org/officeDocument/2006/relationships/hyperlink" Target="https://www.nevo.co.il/Law_word/law06/tak-9076.pdf" TargetMode="External"/><Relationship Id="rId53" Type="http://schemas.openxmlformats.org/officeDocument/2006/relationships/hyperlink" Target="https://www.nevo.co.il/Law_word/law06/tak-8814.pdf" TargetMode="External"/><Relationship Id="rId74" Type="http://schemas.openxmlformats.org/officeDocument/2006/relationships/hyperlink" Target="https://www.nevo.co.il/Law_word/law06/tak-8822.pdf" TargetMode="External"/><Relationship Id="rId128" Type="http://schemas.openxmlformats.org/officeDocument/2006/relationships/hyperlink" Target="https://www.nevo.co.il/Law_word/law06/tak-8769.pdf" TargetMode="External"/><Relationship Id="rId5" Type="http://schemas.openxmlformats.org/officeDocument/2006/relationships/endnotes" Target="endnotes.xml"/><Relationship Id="rId90" Type="http://schemas.openxmlformats.org/officeDocument/2006/relationships/hyperlink" Target="https://www.nevo.co.il/Law_word/law06/tak-8822.pdf" TargetMode="External"/><Relationship Id="rId95" Type="http://schemas.openxmlformats.org/officeDocument/2006/relationships/hyperlink" Target="https://www.nevo.co.il/Law_word/law06/tak-9076.pdf" TargetMode="External"/><Relationship Id="rId22" Type="http://schemas.openxmlformats.org/officeDocument/2006/relationships/hyperlink" Target="https://www.nevo.co.il/Law_word/law06/tak-9076.pdf" TargetMode="External"/><Relationship Id="rId27" Type="http://schemas.openxmlformats.org/officeDocument/2006/relationships/hyperlink" Target="https://www.nevo.co.il/Law_word/law06/tak-8814.pdf" TargetMode="External"/><Relationship Id="rId43" Type="http://schemas.openxmlformats.org/officeDocument/2006/relationships/hyperlink" Target="https://www.nevo.co.il/Law_word/law06/tak-8814.pdf" TargetMode="External"/><Relationship Id="rId48" Type="http://schemas.openxmlformats.org/officeDocument/2006/relationships/hyperlink" Target="https://www.nevo.co.il/Law_word/law06/tak-9076.pdf" TargetMode="External"/><Relationship Id="rId64" Type="http://schemas.openxmlformats.org/officeDocument/2006/relationships/hyperlink" Target="https://www.nevo.co.il/Law_word/law06/tak-8822.pdf" TargetMode="External"/><Relationship Id="rId69" Type="http://schemas.openxmlformats.org/officeDocument/2006/relationships/hyperlink" Target="https://www.nevo.co.il/Law_word/law06/tak-9111.pdf" TargetMode="External"/><Relationship Id="rId113" Type="http://schemas.openxmlformats.org/officeDocument/2006/relationships/hyperlink" Target="https://www.nevo.co.il/Law_word/law06/tak-8786.pdf" TargetMode="External"/><Relationship Id="rId118" Type="http://schemas.openxmlformats.org/officeDocument/2006/relationships/hyperlink" Target="https://www.nevo.co.il/Law_word/law06/tak-9022.pdf" TargetMode="External"/><Relationship Id="rId134" Type="http://schemas.openxmlformats.org/officeDocument/2006/relationships/hyperlink" Target="https://www.nevo.co.il/Law_word/law06/tak-9135.pdf" TargetMode="External"/><Relationship Id="rId139" Type="http://schemas.openxmlformats.org/officeDocument/2006/relationships/hyperlink" Target="https://www.nevo.co.il/law_word/law06/tak-9411.pdf" TargetMode="External"/><Relationship Id="rId80" Type="http://schemas.openxmlformats.org/officeDocument/2006/relationships/hyperlink" Target="https://www.nevo.co.il/Law_word/law06/tak-9132.pdf" TargetMode="External"/><Relationship Id="rId85" Type="http://schemas.openxmlformats.org/officeDocument/2006/relationships/hyperlink" Target="https://www.nevo.co.il/Law_word/law06/tak-8701.pdf" TargetMode="External"/><Relationship Id="rId12" Type="http://schemas.openxmlformats.org/officeDocument/2006/relationships/hyperlink" Target="https://www.nevo.co.il/Law_word/law06/tak-9022.pdf" TargetMode="External"/><Relationship Id="rId17" Type="http://schemas.openxmlformats.org/officeDocument/2006/relationships/hyperlink" Target="https://www.nevo.co.il/Law_word/law06/tak-8701.pdf" TargetMode="External"/><Relationship Id="rId33" Type="http://schemas.openxmlformats.org/officeDocument/2006/relationships/hyperlink" Target="https://www.nevo.co.il/Law_word/law06/tak-9111.pdf" TargetMode="External"/><Relationship Id="rId38" Type="http://schemas.openxmlformats.org/officeDocument/2006/relationships/hyperlink" Target="https://www.nevo.co.il/Law_word/law06/tak-9072.pdf" TargetMode="External"/><Relationship Id="rId59" Type="http://schemas.openxmlformats.org/officeDocument/2006/relationships/hyperlink" Target="https://www.nevo.co.il/Law_word/law06/tak-9111.pdf" TargetMode="External"/><Relationship Id="rId103" Type="http://schemas.openxmlformats.org/officeDocument/2006/relationships/hyperlink" Target="https://www.nevo.co.il/Law_word/law06/tak-9146.pdf" TargetMode="External"/><Relationship Id="rId108" Type="http://schemas.openxmlformats.org/officeDocument/2006/relationships/hyperlink" Target="https://www.nevo.co.il/Law_word/law06/tak-8708.pdf" TargetMode="External"/><Relationship Id="rId124" Type="http://schemas.openxmlformats.org/officeDocument/2006/relationships/hyperlink" Target="https://www.nevo.co.il/Law_word/law06/tak-8701.pdf" TargetMode="External"/><Relationship Id="rId129" Type="http://schemas.openxmlformats.org/officeDocument/2006/relationships/hyperlink" Target="https://www.nevo.co.il/Law_word/law06/tak-8821.pdf" TargetMode="External"/><Relationship Id="rId54" Type="http://schemas.openxmlformats.org/officeDocument/2006/relationships/hyperlink" Target="https://www.nevo.co.il/Law_word/law06/tak-8822.pdf" TargetMode="External"/><Relationship Id="rId70" Type="http://schemas.openxmlformats.org/officeDocument/2006/relationships/hyperlink" Target="https://www.nevo.co.il/Law_word/law06/tak-9132.pdf" TargetMode="External"/><Relationship Id="rId75" Type="http://schemas.openxmlformats.org/officeDocument/2006/relationships/hyperlink" Target="https://www.nevo.co.il/Law_word/law06/tak-8830.pdf" TargetMode="External"/><Relationship Id="rId91" Type="http://schemas.openxmlformats.org/officeDocument/2006/relationships/hyperlink" Target="https://www.nevo.co.il/Law_word/law06/tak-8830.pdf" TargetMode="External"/><Relationship Id="rId96" Type="http://schemas.openxmlformats.org/officeDocument/2006/relationships/hyperlink" Target="https://www.nevo.co.il/Law_word/law06/tak-9111.pdf" TargetMode="External"/><Relationship Id="rId140" Type="http://schemas.openxmlformats.org/officeDocument/2006/relationships/hyperlink" Target="https://www.nevo.co.il/Law_word/law06/tak-8741.pdf" TargetMode="External"/><Relationship Id="rId145"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nevo.co.il/law_word/law06/tak-9278.pdf" TargetMode="External"/><Relationship Id="rId23" Type="http://schemas.openxmlformats.org/officeDocument/2006/relationships/hyperlink" Target="https://www.nevo.co.il/Law_word/law06/tak-9111.pdf" TargetMode="External"/><Relationship Id="rId28" Type="http://schemas.openxmlformats.org/officeDocument/2006/relationships/hyperlink" Target="https://www.nevo.co.il/Law_word/law06/tak-8822.pdf" TargetMode="External"/><Relationship Id="rId49" Type="http://schemas.openxmlformats.org/officeDocument/2006/relationships/hyperlink" Target="https://www.nevo.co.il/Law_word/law06/tak-9111.pdf" TargetMode="External"/><Relationship Id="rId114" Type="http://schemas.openxmlformats.org/officeDocument/2006/relationships/hyperlink" Target="https://www.nevo.co.il/Law_word/law06/tak-8821.pdf" TargetMode="External"/><Relationship Id="rId119" Type="http://schemas.openxmlformats.org/officeDocument/2006/relationships/hyperlink" Target="https://www.nevo.co.il/Law_word/law06/tak-9072.pdf" TargetMode="External"/><Relationship Id="rId44" Type="http://schemas.openxmlformats.org/officeDocument/2006/relationships/hyperlink" Target="https://www.nevo.co.il/Law_word/law06/tak-8822.pdf" TargetMode="External"/><Relationship Id="rId60" Type="http://schemas.openxmlformats.org/officeDocument/2006/relationships/hyperlink" Target="https://www.nevo.co.il/Law_word/law06/tak-9132.pdf" TargetMode="External"/><Relationship Id="rId65" Type="http://schemas.openxmlformats.org/officeDocument/2006/relationships/hyperlink" Target="https://www.nevo.co.il/Law_word/law06/tak-8830.pdf" TargetMode="External"/><Relationship Id="rId81" Type="http://schemas.openxmlformats.org/officeDocument/2006/relationships/hyperlink" Target="https://www.nevo.co.il/Law_word/law06/tak-9146.pdf" TargetMode="External"/><Relationship Id="rId86" Type="http://schemas.openxmlformats.org/officeDocument/2006/relationships/hyperlink" Target="https://www.nevo.co.il/Law_word/law06/tak-8708.pdf" TargetMode="External"/><Relationship Id="rId130" Type="http://schemas.openxmlformats.org/officeDocument/2006/relationships/hyperlink" Target="https://www.nevo.co.il/Law_word/law06/tak-8890.pdf" TargetMode="External"/><Relationship Id="rId135" Type="http://schemas.openxmlformats.org/officeDocument/2006/relationships/hyperlink" Target="https://www.nevo.co.il/law_word/law06/tak-9211.pdf" TargetMode="External"/><Relationship Id="rId13" Type="http://schemas.openxmlformats.org/officeDocument/2006/relationships/hyperlink" Target="https://www.nevo.co.il/Law_word/law06/tak-9072.pdf" TargetMode="External"/><Relationship Id="rId18" Type="http://schemas.openxmlformats.org/officeDocument/2006/relationships/hyperlink" Target="https://www.nevo.co.il/Law_word/law06/tak-8786.pdf" TargetMode="External"/><Relationship Id="rId39" Type="http://schemas.openxmlformats.org/officeDocument/2006/relationships/hyperlink" Target="https://www.nevo.co.il/Law_word/law06/tak-8701.pdf" TargetMode="External"/><Relationship Id="rId109" Type="http://schemas.openxmlformats.org/officeDocument/2006/relationships/hyperlink" Target="https://www.nevo.co.il/law_word/law06/tak-9373.pdf" TargetMode="External"/><Relationship Id="rId34" Type="http://schemas.openxmlformats.org/officeDocument/2006/relationships/hyperlink" Target="https://www.nevo.co.il/Law_word/law06/tak-9132.pdf" TargetMode="External"/><Relationship Id="rId50" Type="http://schemas.openxmlformats.org/officeDocument/2006/relationships/hyperlink" Target="https://www.nevo.co.il/Law_word/law06/tak-9132.pdf" TargetMode="External"/><Relationship Id="rId55" Type="http://schemas.openxmlformats.org/officeDocument/2006/relationships/hyperlink" Target="https://www.nevo.co.il/Law_word/law06/tak-8830.pdf" TargetMode="External"/><Relationship Id="rId76" Type="http://schemas.openxmlformats.org/officeDocument/2006/relationships/hyperlink" Target="https://www.nevo.co.il/Law_word/law06/tak-9022.pdf" TargetMode="External"/><Relationship Id="rId97" Type="http://schemas.openxmlformats.org/officeDocument/2006/relationships/hyperlink" Target="https://www.nevo.co.il/Law_word/law06/tak-9132.pdf" TargetMode="External"/><Relationship Id="rId104" Type="http://schemas.openxmlformats.org/officeDocument/2006/relationships/hyperlink" Target="https://www.nevo.co.il/law_word/law06/tak-9278.pdf" TargetMode="External"/><Relationship Id="rId120" Type="http://schemas.openxmlformats.org/officeDocument/2006/relationships/hyperlink" Target="https://www.nevo.co.il/Law_word/law06/tak-9076.pdf" TargetMode="External"/><Relationship Id="rId125" Type="http://schemas.openxmlformats.org/officeDocument/2006/relationships/hyperlink" Target="https://www.nevo.co.il/Law_word/law06/tak-8706.pdf" TargetMode="External"/><Relationship Id="rId141" Type="http://schemas.openxmlformats.org/officeDocument/2006/relationships/hyperlink" Target="https://www.nevo.co.il/Law_word/law06/tak-8786.pdf" TargetMode="External"/><Relationship Id="rId146" Type="http://schemas.openxmlformats.org/officeDocument/2006/relationships/footer" Target="footer2.xml"/><Relationship Id="rId7" Type="http://schemas.openxmlformats.org/officeDocument/2006/relationships/hyperlink" Target="https://www.nevo.co.il/Law_word/law06/tak-8769.pdf" TargetMode="External"/><Relationship Id="rId71" Type="http://schemas.openxmlformats.org/officeDocument/2006/relationships/hyperlink" Target="https://www.nevo.co.il/Law_word/law06/tak-9146.pdf" TargetMode="External"/><Relationship Id="rId92" Type="http://schemas.openxmlformats.org/officeDocument/2006/relationships/hyperlink" Target="https://www.nevo.co.il/Law_word/law06/tak-8814.pdf" TargetMode="External"/><Relationship Id="rId2" Type="http://schemas.openxmlformats.org/officeDocument/2006/relationships/settings" Target="settings.xml"/><Relationship Id="rId29" Type="http://schemas.openxmlformats.org/officeDocument/2006/relationships/hyperlink" Target="https://www.nevo.co.il/Law_word/law06/tak-8830.pdf" TargetMode="External"/><Relationship Id="rId24" Type="http://schemas.openxmlformats.org/officeDocument/2006/relationships/hyperlink" Target="https://www.nevo.co.il/Law_word/law06/tak-9132.pdf" TargetMode="External"/><Relationship Id="rId40" Type="http://schemas.openxmlformats.org/officeDocument/2006/relationships/hyperlink" Target="https://www.nevo.co.il/Law_word/law06/tak-9022.pdf" TargetMode="External"/><Relationship Id="rId45" Type="http://schemas.openxmlformats.org/officeDocument/2006/relationships/hyperlink" Target="https://www.nevo.co.il/Law_word/law06/tak-8830.pdf" TargetMode="External"/><Relationship Id="rId66" Type="http://schemas.openxmlformats.org/officeDocument/2006/relationships/hyperlink" Target="https://www.nevo.co.il/Law_word/law06/tak-9022.pdf" TargetMode="External"/><Relationship Id="rId87" Type="http://schemas.openxmlformats.org/officeDocument/2006/relationships/hyperlink" Target="https://www.nevo.co.il/Law_word/law06/tak-8769.pdf" TargetMode="External"/><Relationship Id="rId110" Type="http://schemas.openxmlformats.org/officeDocument/2006/relationships/hyperlink" Target="https://www.nevo.co.il/Law_word/law06/tak-8701.pdf" TargetMode="External"/><Relationship Id="rId115" Type="http://schemas.openxmlformats.org/officeDocument/2006/relationships/hyperlink" Target="https://www.nevo.co.il/Law_word/law06/tak-8834.pdf" TargetMode="External"/><Relationship Id="rId131" Type="http://schemas.openxmlformats.org/officeDocument/2006/relationships/hyperlink" Target="https://www.nevo.co.il/Law_word/law06/tak-8973.pdf" TargetMode="External"/><Relationship Id="rId136" Type="http://schemas.openxmlformats.org/officeDocument/2006/relationships/hyperlink" Target="https://www.nevo.co.il/law_word/law06/tak-9278.pdf" TargetMode="External"/><Relationship Id="rId61" Type="http://schemas.openxmlformats.org/officeDocument/2006/relationships/hyperlink" Target="https://www.nevo.co.il/Law_word/law06/tak-9146.pdf" TargetMode="External"/><Relationship Id="rId82" Type="http://schemas.openxmlformats.org/officeDocument/2006/relationships/hyperlink" Target="https://www.nevo.co.il/Law_word/law06/tak-8701.pdf" TargetMode="External"/><Relationship Id="rId19" Type="http://schemas.openxmlformats.org/officeDocument/2006/relationships/hyperlink" Target="https://www.nevo.co.il/Law_word/law06/tak-8814.pdf" TargetMode="External"/><Relationship Id="rId14" Type="http://schemas.openxmlformats.org/officeDocument/2006/relationships/hyperlink" Target="https://www.nevo.co.il/Law_word/law06/tak-9076.pdf" TargetMode="External"/><Relationship Id="rId30" Type="http://schemas.openxmlformats.org/officeDocument/2006/relationships/hyperlink" Target="https://www.nevo.co.il/Law_word/law06/tak-9022.pdf" TargetMode="External"/><Relationship Id="rId35" Type="http://schemas.openxmlformats.org/officeDocument/2006/relationships/hyperlink" Target="https://www.nevo.co.il/Law_word/law06/tak-9146.pdf" TargetMode="External"/><Relationship Id="rId56" Type="http://schemas.openxmlformats.org/officeDocument/2006/relationships/hyperlink" Target="https://www.nevo.co.il/Law_word/law06/tak-9022.pdf" TargetMode="External"/><Relationship Id="rId77" Type="http://schemas.openxmlformats.org/officeDocument/2006/relationships/hyperlink" Target="https://www.nevo.co.il/Law_word/law06/tak-9072.pdf" TargetMode="External"/><Relationship Id="rId100" Type="http://schemas.openxmlformats.org/officeDocument/2006/relationships/hyperlink" Target="https://www.nevo.co.il/Law_word/law06/tak-9076.pdf" TargetMode="External"/><Relationship Id="rId105" Type="http://schemas.openxmlformats.org/officeDocument/2006/relationships/hyperlink" Target="https://www.nevo.co.il/law_word/law06/tak-9373.pdf" TargetMode="External"/><Relationship Id="rId126" Type="http://schemas.openxmlformats.org/officeDocument/2006/relationships/hyperlink" Target="https://www.nevo.co.il/Law_word/law06/tak-8708.pdf" TargetMode="External"/><Relationship Id="rId147" Type="http://schemas.openxmlformats.org/officeDocument/2006/relationships/fontTable" Target="fontTable.xml"/><Relationship Id="rId8" Type="http://schemas.openxmlformats.org/officeDocument/2006/relationships/hyperlink" Target="https://www.nevo.co.il/Law_word/law06/tak-8786.pdf" TargetMode="External"/><Relationship Id="rId51" Type="http://schemas.openxmlformats.org/officeDocument/2006/relationships/hyperlink" Target="https://www.nevo.co.il/Law_word/law06/tak-9146.pdf" TargetMode="External"/><Relationship Id="rId72" Type="http://schemas.openxmlformats.org/officeDocument/2006/relationships/hyperlink" Target="https://www.nevo.co.il/Law_word/law06/tak-8786.pdf" TargetMode="External"/><Relationship Id="rId93" Type="http://schemas.openxmlformats.org/officeDocument/2006/relationships/hyperlink" Target="https://www.nevo.co.il/Law_word/law06/tak-9022.pdf" TargetMode="External"/><Relationship Id="rId98" Type="http://schemas.openxmlformats.org/officeDocument/2006/relationships/hyperlink" Target="https://www.nevo.co.il/Law_word/law06/tak-9146.pdf" TargetMode="External"/><Relationship Id="rId121" Type="http://schemas.openxmlformats.org/officeDocument/2006/relationships/hyperlink" Target="https://www.nevo.co.il/Law_word/law06/tak-9111.pdf" TargetMode="External"/><Relationship Id="rId142" Type="http://schemas.openxmlformats.org/officeDocument/2006/relationships/hyperlink" Target="http://www.nevo.co.il/advertisements/nevo-100.doc" TargetMode="External"/><Relationship Id="rId3" Type="http://schemas.openxmlformats.org/officeDocument/2006/relationships/webSettings" Target="webSettings.xml"/><Relationship Id="rId25" Type="http://schemas.openxmlformats.org/officeDocument/2006/relationships/hyperlink" Target="https://www.nevo.co.il/Law_word/law06/tak-9146.pdf" TargetMode="External"/><Relationship Id="rId46" Type="http://schemas.openxmlformats.org/officeDocument/2006/relationships/hyperlink" Target="https://www.nevo.co.il/Law_word/law06/tak-9022.pdf" TargetMode="External"/><Relationship Id="rId67" Type="http://schemas.openxmlformats.org/officeDocument/2006/relationships/hyperlink" Target="https://www.nevo.co.il/Law_word/law06/tak-9072.pdf" TargetMode="External"/><Relationship Id="rId116" Type="http://schemas.openxmlformats.org/officeDocument/2006/relationships/hyperlink" Target="https://www.nevo.co.il/Law_word/law06/tak-8822.pdf" TargetMode="External"/><Relationship Id="rId137" Type="http://schemas.openxmlformats.org/officeDocument/2006/relationships/hyperlink" Target="https://www.nevo.co.il/law_word/law06/tak-9317.pdf" TargetMode="External"/><Relationship Id="rId20" Type="http://schemas.openxmlformats.org/officeDocument/2006/relationships/hyperlink" Target="https://www.nevo.co.il/Law_word/law06/tak-8822.pdf" TargetMode="External"/><Relationship Id="rId41" Type="http://schemas.openxmlformats.org/officeDocument/2006/relationships/hyperlink" Target="https://www.nevo.co.il/Law_word/law06/tak-9072.pdf" TargetMode="External"/><Relationship Id="rId62" Type="http://schemas.openxmlformats.org/officeDocument/2006/relationships/hyperlink" Target="https://www.nevo.co.il/Law_word/law06/tak-8786.pdf" TargetMode="External"/><Relationship Id="rId83" Type="http://schemas.openxmlformats.org/officeDocument/2006/relationships/hyperlink" Target="https://www.nevo.co.il/Law_word/law06/tak-9022.pdf" TargetMode="External"/><Relationship Id="rId88" Type="http://schemas.openxmlformats.org/officeDocument/2006/relationships/hyperlink" Target="https://www.nevo.co.il/Law_word/law06/tak-8786.pdf" TargetMode="External"/><Relationship Id="rId111" Type="http://schemas.openxmlformats.org/officeDocument/2006/relationships/hyperlink" Target="https://www.nevo.co.il/law_word/law06/tak-9373.pdf" TargetMode="External"/><Relationship Id="rId132" Type="http://schemas.openxmlformats.org/officeDocument/2006/relationships/hyperlink" Target="https://www.nevo.co.il/Law_word/law06/tak-9022.pdf" TargetMode="External"/><Relationship Id="rId15" Type="http://schemas.openxmlformats.org/officeDocument/2006/relationships/hyperlink" Target="https://www.nevo.co.il/Law_word/law06/tak-9111.pdf" TargetMode="External"/><Relationship Id="rId36" Type="http://schemas.openxmlformats.org/officeDocument/2006/relationships/hyperlink" Target="https://www.nevo.co.il/Law_word/law06/tak-8769.pdf" TargetMode="External"/><Relationship Id="rId57" Type="http://schemas.openxmlformats.org/officeDocument/2006/relationships/hyperlink" Target="https://www.nevo.co.il/Law_word/law06/tak-9072.pdf" TargetMode="External"/><Relationship Id="rId106" Type="http://schemas.openxmlformats.org/officeDocument/2006/relationships/hyperlink" Target="https://www.nevo.co.il/Law_word/law06/tak-8708.pdf" TargetMode="External"/><Relationship Id="rId127" Type="http://schemas.openxmlformats.org/officeDocument/2006/relationships/hyperlink" Target="https://www.nevo.co.il/Law_word/law06/tak-8741.pdf" TargetMode="External"/><Relationship Id="rId10" Type="http://schemas.openxmlformats.org/officeDocument/2006/relationships/hyperlink" Target="https://www.nevo.co.il/Law_word/law06/tak-8822.pdf" TargetMode="External"/><Relationship Id="rId31" Type="http://schemas.openxmlformats.org/officeDocument/2006/relationships/hyperlink" Target="https://www.nevo.co.il/Law_word/law06/tak-9072.pdf" TargetMode="External"/><Relationship Id="rId52" Type="http://schemas.openxmlformats.org/officeDocument/2006/relationships/hyperlink" Target="https://www.nevo.co.il/Law_word/law06/tak-8786.pdf" TargetMode="External"/><Relationship Id="rId73" Type="http://schemas.openxmlformats.org/officeDocument/2006/relationships/hyperlink" Target="https://www.nevo.co.il/Law_word/law06/tak-8814.pdf" TargetMode="External"/><Relationship Id="rId78" Type="http://schemas.openxmlformats.org/officeDocument/2006/relationships/hyperlink" Target="https://www.nevo.co.il/Law_word/law06/tak-9076.pdf" TargetMode="External"/><Relationship Id="rId94" Type="http://schemas.openxmlformats.org/officeDocument/2006/relationships/hyperlink" Target="https://www.nevo.co.il/Law_word/law06/tak-9072.pdf" TargetMode="External"/><Relationship Id="rId99" Type="http://schemas.openxmlformats.org/officeDocument/2006/relationships/hyperlink" Target="https://www.nevo.co.il/Law_word/law06/tak-8769.pdf" TargetMode="External"/><Relationship Id="rId101" Type="http://schemas.openxmlformats.org/officeDocument/2006/relationships/hyperlink" Target="https://www.nevo.co.il/Law_word/law06/tak-9111.pdf" TargetMode="External"/><Relationship Id="rId122" Type="http://schemas.openxmlformats.org/officeDocument/2006/relationships/hyperlink" Target="https://www.nevo.co.il/Law_word/law06/tak-9132.pdf" TargetMode="External"/><Relationship Id="rId143" Type="http://schemas.openxmlformats.org/officeDocument/2006/relationships/header" Target="header1.xml"/><Relationship Id="rId14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nevo.co.il/Law_word/law06/tak-8814.pdf" TargetMode="External"/><Relationship Id="rId26" Type="http://schemas.openxmlformats.org/officeDocument/2006/relationships/hyperlink" Target="https://www.nevo.co.il/Law_word/law06/tak-8786.pdf" TargetMode="External"/><Relationship Id="rId47" Type="http://schemas.openxmlformats.org/officeDocument/2006/relationships/hyperlink" Target="https://www.nevo.co.il/Law_word/law06/tak-9072.pdf" TargetMode="External"/><Relationship Id="rId68" Type="http://schemas.openxmlformats.org/officeDocument/2006/relationships/hyperlink" Target="https://www.nevo.co.il/Law_word/law06/tak-9076.pdf" TargetMode="External"/><Relationship Id="rId89" Type="http://schemas.openxmlformats.org/officeDocument/2006/relationships/hyperlink" Target="https://www.nevo.co.il/Law_word/law06/tak-8814.pdf" TargetMode="External"/><Relationship Id="rId112" Type="http://schemas.openxmlformats.org/officeDocument/2006/relationships/hyperlink" Target="https://www.nevo.co.il/Law_word/law06/tak-8708.pdf" TargetMode="External"/><Relationship Id="rId133" Type="http://schemas.openxmlformats.org/officeDocument/2006/relationships/hyperlink" Target="https://www.nevo.co.il/Law_word/law06/tak-9073.pdf" TargetMode="External"/><Relationship Id="rId16" Type="http://schemas.openxmlformats.org/officeDocument/2006/relationships/hyperlink" Target="https://www.nevo.co.il/Law_word/law06/tak-9146.pdf" TargetMode="External"/><Relationship Id="rId37" Type="http://schemas.openxmlformats.org/officeDocument/2006/relationships/hyperlink" Target="https://www.nevo.co.il/Law_word/law06/tak-9022.pdf" TargetMode="External"/><Relationship Id="rId58" Type="http://schemas.openxmlformats.org/officeDocument/2006/relationships/hyperlink" Target="https://www.nevo.co.il/Law_word/law06/tak-9076.pdf" TargetMode="External"/><Relationship Id="rId79" Type="http://schemas.openxmlformats.org/officeDocument/2006/relationships/hyperlink" Target="https://www.nevo.co.il/Law_word/law06/tak-9111.pdf" TargetMode="External"/><Relationship Id="rId102" Type="http://schemas.openxmlformats.org/officeDocument/2006/relationships/hyperlink" Target="https://www.nevo.co.il/Law_word/law06/tak-9132.pdf" TargetMode="External"/><Relationship Id="rId123" Type="http://schemas.openxmlformats.org/officeDocument/2006/relationships/hyperlink" Target="https://www.nevo.co.il/Law_word/law06/tak-9146.pdf" TargetMode="External"/><Relationship Id="rId144" Type="http://schemas.openxmlformats.org/officeDocument/2006/relationships/header" Target="header2.xml"/></Relationships>
</file>

<file path=word/_rels/footnotes.xml.rels><?xml version="1.0" encoding="UTF-8" standalone="yes"?>
<Relationships xmlns="http://schemas.openxmlformats.org/package/2006/relationships"><Relationship Id="rId13" Type="http://schemas.openxmlformats.org/officeDocument/2006/relationships/hyperlink" Target="https://www.nevo.co.il/law_word/law06/tak-8822.pdf" TargetMode="External"/><Relationship Id="rId18" Type="http://schemas.openxmlformats.org/officeDocument/2006/relationships/hyperlink" Target="https://www.nevo.co.il/law_word/law06/tak-8834.pdf" TargetMode="External"/><Relationship Id="rId26" Type="http://schemas.openxmlformats.org/officeDocument/2006/relationships/hyperlink" Target="https://www.nevo.co.il/law_word/law06/tak-9073.pdf" TargetMode="External"/><Relationship Id="rId39" Type="http://schemas.openxmlformats.org/officeDocument/2006/relationships/hyperlink" Target="https://www.nevo.co.il/law_word/law06/tak-9445.pdf" TargetMode="External"/><Relationship Id="rId21" Type="http://schemas.openxmlformats.org/officeDocument/2006/relationships/hyperlink" Target="https://www.nevo.co.il/law_word/law06/tak-8973.pdf" TargetMode="External"/><Relationship Id="rId34" Type="http://schemas.openxmlformats.org/officeDocument/2006/relationships/hyperlink" Target="https://www.nevo.co.il/law_word/law06/tak-9317.pdf" TargetMode="External"/><Relationship Id="rId7" Type="http://schemas.openxmlformats.org/officeDocument/2006/relationships/hyperlink" Target="https://www.nevo.co.il/law_word/law06/tak-8769.pdf" TargetMode="External"/><Relationship Id="rId12" Type="http://schemas.openxmlformats.org/officeDocument/2006/relationships/hyperlink" Target="https://www.nevo.co.il/law_word/law06/tak-8823.pdf" TargetMode="External"/><Relationship Id="rId17" Type="http://schemas.openxmlformats.org/officeDocument/2006/relationships/hyperlink" Target="https://www.nevo.co.il/law_word/law06/tak-8821.pdf" TargetMode="External"/><Relationship Id="rId25" Type="http://schemas.openxmlformats.org/officeDocument/2006/relationships/hyperlink" Target="https://www.nevo.co.il/law_word/law06/tak-9072.pdf" TargetMode="External"/><Relationship Id="rId33" Type="http://schemas.openxmlformats.org/officeDocument/2006/relationships/hyperlink" Target="https://www.nevo.co.il/law_word/law06/tak-9285.pdf" TargetMode="External"/><Relationship Id="rId38" Type="http://schemas.openxmlformats.org/officeDocument/2006/relationships/hyperlink" Target="https://www.nevo.co.il/law_word/law06/tak-9411.pdf" TargetMode="External"/><Relationship Id="rId2" Type="http://schemas.openxmlformats.org/officeDocument/2006/relationships/hyperlink" Target="https://www.nevo.co.il/law_word/law06/tak-8706.pdf" TargetMode="External"/><Relationship Id="rId16" Type="http://schemas.openxmlformats.org/officeDocument/2006/relationships/hyperlink" Target="https://www.nevo.co.il/law_word/law06/tak-8841.pdf" TargetMode="External"/><Relationship Id="rId20" Type="http://schemas.openxmlformats.org/officeDocument/2006/relationships/hyperlink" Target="https://www.nevo.co.il/law_word/law06/tak-8914.pdf" TargetMode="External"/><Relationship Id="rId29" Type="http://schemas.openxmlformats.org/officeDocument/2006/relationships/hyperlink" Target="https://www.nevo.co.il/law_word/law06/tak-9146.pdf" TargetMode="External"/><Relationship Id="rId1" Type="http://schemas.openxmlformats.org/officeDocument/2006/relationships/hyperlink" Target="https://www.nevo.co.il/law_word/law06/tak-8701.pdf" TargetMode="External"/><Relationship Id="rId6" Type="http://schemas.openxmlformats.org/officeDocument/2006/relationships/hyperlink" Target="https://www.nevo.co.il/law_word/law06/tak-8770.pdf" TargetMode="External"/><Relationship Id="rId11" Type="http://schemas.openxmlformats.org/officeDocument/2006/relationships/hyperlink" Target="https://www.nevo.co.il/law_word/law06/tak-8814.pdf" TargetMode="External"/><Relationship Id="rId24" Type="http://schemas.openxmlformats.org/officeDocument/2006/relationships/hyperlink" Target="https://www.nevo.co.il/law_word/law06/tak-9029.pdf" TargetMode="External"/><Relationship Id="rId32" Type="http://schemas.openxmlformats.org/officeDocument/2006/relationships/hyperlink" Target="https://www.nevo.co.il/law_word/law06/tak-9278.pdf" TargetMode="External"/><Relationship Id="rId37" Type="http://schemas.openxmlformats.org/officeDocument/2006/relationships/hyperlink" Target="https://www.nevo.co.il/law_word/law06/tak-9401.pdf" TargetMode="External"/><Relationship Id="rId5" Type="http://schemas.openxmlformats.org/officeDocument/2006/relationships/hyperlink" Target="https://www.nevo.co.il/law_word/law06/tak-8741.pdf" TargetMode="External"/><Relationship Id="rId15" Type="http://schemas.openxmlformats.org/officeDocument/2006/relationships/hyperlink" Target="https://www.nevo.co.il/law_word/law06/tak-8830.pdf" TargetMode="External"/><Relationship Id="rId23" Type="http://schemas.openxmlformats.org/officeDocument/2006/relationships/hyperlink" Target="https://www.nevo.co.il/law_word/law06/tak-9022.pdf" TargetMode="External"/><Relationship Id="rId28" Type="http://schemas.openxmlformats.org/officeDocument/2006/relationships/hyperlink" Target="https://www.nevo.co.il/law_word/law06/tak-9111.pdf" TargetMode="External"/><Relationship Id="rId36" Type="http://schemas.openxmlformats.org/officeDocument/2006/relationships/hyperlink" Target="https://www.nevo.co.il/law_word/law06/tak-9373.pdf" TargetMode="External"/><Relationship Id="rId10" Type="http://schemas.openxmlformats.org/officeDocument/2006/relationships/hyperlink" Target="https://www.nevo.co.il/law_word/law06/tak-8802.pdf" TargetMode="External"/><Relationship Id="rId19" Type="http://schemas.openxmlformats.org/officeDocument/2006/relationships/hyperlink" Target="https://www.nevo.co.il/law_word/law06/tak-8890.pdf" TargetMode="External"/><Relationship Id="rId31" Type="http://schemas.openxmlformats.org/officeDocument/2006/relationships/hyperlink" Target="https://www.nevo.co.il/law_word/law06/tak-9211.pdf" TargetMode="External"/><Relationship Id="rId4" Type="http://schemas.openxmlformats.org/officeDocument/2006/relationships/hyperlink" Target="https://www.nevo.co.il/law_word/law06/tak-8711.pdf" TargetMode="External"/><Relationship Id="rId9" Type="http://schemas.openxmlformats.org/officeDocument/2006/relationships/hyperlink" Target="https://www.nevo.co.il/law_word/law06/tak-8786.pdf" TargetMode="External"/><Relationship Id="rId14" Type="http://schemas.openxmlformats.org/officeDocument/2006/relationships/hyperlink" Target="https://www.nevo.co.il/law_word/law06/tak-8826.pdf" TargetMode="External"/><Relationship Id="rId22" Type="http://schemas.openxmlformats.org/officeDocument/2006/relationships/hyperlink" Target="https://www.nevo.co.il/law_word/law06/tak-8990.pdf" TargetMode="External"/><Relationship Id="rId27" Type="http://schemas.openxmlformats.org/officeDocument/2006/relationships/hyperlink" Target="https://www.nevo.co.il/law_word/law06/tak-9076.pdf" TargetMode="External"/><Relationship Id="rId30" Type="http://schemas.openxmlformats.org/officeDocument/2006/relationships/hyperlink" Target="https://www.nevo.co.il/law_word/law06/tak-9135.pdf" TargetMode="External"/><Relationship Id="rId35" Type="http://schemas.openxmlformats.org/officeDocument/2006/relationships/hyperlink" Target="https://www.nevo.co.il/law_word/law06/tak-9338.pdf" TargetMode="External"/><Relationship Id="rId8" Type="http://schemas.openxmlformats.org/officeDocument/2006/relationships/hyperlink" Target="https://www.nevo.co.il/law_word/law06/tak-8802.pdf" TargetMode="External"/><Relationship Id="rId3" Type="http://schemas.openxmlformats.org/officeDocument/2006/relationships/hyperlink" Target="https://www.nevo.co.il/law_word/law06/tak-87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11415</Words>
  <Characters>65071</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76334</CharactersWithSpaces>
  <SharedDoc>false</SharedDoc>
  <HLinks>
    <vt:vector size="1170" baseType="variant">
      <vt:variant>
        <vt:i4>393283</vt:i4>
      </vt:variant>
      <vt:variant>
        <vt:i4>525</vt:i4>
      </vt:variant>
      <vt:variant>
        <vt:i4>0</vt:i4>
      </vt:variant>
      <vt:variant>
        <vt:i4>5</vt:i4>
      </vt:variant>
      <vt:variant>
        <vt:lpwstr>http://www.nevo.co.il/advertisements/nevo-100.doc</vt:lpwstr>
      </vt:variant>
      <vt:variant>
        <vt:lpwstr/>
      </vt:variant>
      <vt:variant>
        <vt:i4>7798802</vt:i4>
      </vt:variant>
      <vt:variant>
        <vt:i4>504</vt:i4>
      </vt:variant>
      <vt:variant>
        <vt:i4>0</vt:i4>
      </vt:variant>
      <vt:variant>
        <vt:i4>5</vt:i4>
      </vt:variant>
      <vt:variant>
        <vt:lpwstr>https://www.nevo.co.il/Law_word/law06/tak-8786.pdf</vt:lpwstr>
      </vt:variant>
      <vt:variant>
        <vt:lpwstr/>
      </vt:variant>
      <vt:variant>
        <vt:i4>7340062</vt:i4>
      </vt:variant>
      <vt:variant>
        <vt:i4>501</vt:i4>
      </vt:variant>
      <vt:variant>
        <vt:i4>0</vt:i4>
      </vt:variant>
      <vt:variant>
        <vt:i4>5</vt:i4>
      </vt:variant>
      <vt:variant>
        <vt:lpwstr>https://www.nevo.co.il/Law_word/law06/tak-8741.pdf</vt:lpwstr>
      </vt:variant>
      <vt:variant>
        <vt:lpwstr/>
      </vt:variant>
      <vt:variant>
        <vt:i4>7536666</vt:i4>
      </vt:variant>
      <vt:variant>
        <vt:i4>498</vt:i4>
      </vt:variant>
      <vt:variant>
        <vt:i4>0</vt:i4>
      </vt:variant>
      <vt:variant>
        <vt:i4>5</vt:i4>
      </vt:variant>
      <vt:variant>
        <vt:lpwstr>https://www.nevo.co.il/law_word/law06/tak-9411.pdf</vt:lpwstr>
      </vt:variant>
      <vt:variant>
        <vt:lpwstr/>
      </vt:variant>
      <vt:variant>
        <vt:i4>7733276</vt:i4>
      </vt:variant>
      <vt:variant>
        <vt:i4>495</vt:i4>
      </vt:variant>
      <vt:variant>
        <vt:i4>0</vt:i4>
      </vt:variant>
      <vt:variant>
        <vt:i4>5</vt:i4>
      </vt:variant>
      <vt:variant>
        <vt:lpwstr>https://www.nevo.co.il/law_word/law06/tak-9373.pdf</vt:lpwstr>
      </vt:variant>
      <vt:variant>
        <vt:lpwstr/>
      </vt:variant>
      <vt:variant>
        <vt:i4>7471130</vt:i4>
      </vt:variant>
      <vt:variant>
        <vt:i4>492</vt:i4>
      </vt:variant>
      <vt:variant>
        <vt:i4>0</vt:i4>
      </vt:variant>
      <vt:variant>
        <vt:i4>5</vt:i4>
      </vt:variant>
      <vt:variant>
        <vt:lpwstr>https://www.nevo.co.il/law_word/law06/tak-9317.pdf</vt:lpwstr>
      </vt:variant>
      <vt:variant>
        <vt:lpwstr/>
      </vt:variant>
      <vt:variant>
        <vt:i4>8126492</vt:i4>
      </vt:variant>
      <vt:variant>
        <vt:i4>489</vt:i4>
      </vt:variant>
      <vt:variant>
        <vt:i4>0</vt:i4>
      </vt:variant>
      <vt:variant>
        <vt:i4>5</vt:i4>
      </vt:variant>
      <vt:variant>
        <vt:lpwstr>https://www.nevo.co.il/law_word/law06/tak-9278.pdf</vt:lpwstr>
      </vt:variant>
      <vt:variant>
        <vt:lpwstr/>
      </vt:variant>
      <vt:variant>
        <vt:i4>7667738</vt:i4>
      </vt:variant>
      <vt:variant>
        <vt:i4>486</vt:i4>
      </vt:variant>
      <vt:variant>
        <vt:i4>0</vt:i4>
      </vt:variant>
      <vt:variant>
        <vt:i4>5</vt:i4>
      </vt:variant>
      <vt:variant>
        <vt:lpwstr>https://www.nevo.co.il/law_word/law06/tak-9211.pdf</vt:lpwstr>
      </vt:variant>
      <vt:variant>
        <vt:lpwstr/>
      </vt:variant>
      <vt:variant>
        <vt:i4>7471128</vt:i4>
      </vt:variant>
      <vt:variant>
        <vt:i4>483</vt:i4>
      </vt:variant>
      <vt:variant>
        <vt:i4>0</vt:i4>
      </vt:variant>
      <vt:variant>
        <vt:i4>5</vt:i4>
      </vt:variant>
      <vt:variant>
        <vt:lpwstr>https://www.nevo.co.il/Law_word/law06/tak-9135.pdf</vt:lpwstr>
      </vt:variant>
      <vt:variant>
        <vt:lpwstr/>
      </vt:variant>
      <vt:variant>
        <vt:i4>7667740</vt:i4>
      </vt:variant>
      <vt:variant>
        <vt:i4>480</vt:i4>
      </vt:variant>
      <vt:variant>
        <vt:i4>0</vt:i4>
      </vt:variant>
      <vt:variant>
        <vt:i4>5</vt:i4>
      </vt:variant>
      <vt:variant>
        <vt:lpwstr>https://www.nevo.co.il/Law_word/law06/tak-9073.pdf</vt:lpwstr>
      </vt:variant>
      <vt:variant>
        <vt:lpwstr/>
      </vt:variant>
      <vt:variant>
        <vt:i4>7602201</vt:i4>
      </vt:variant>
      <vt:variant>
        <vt:i4>477</vt:i4>
      </vt:variant>
      <vt:variant>
        <vt:i4>0</vt:i4>
      </vt:variant>
      <vt:variant>
        <vt:i4>5</vt:i4>
      </vt:variant>
      <vt:variant>
        <vt:lpwstr>https://www.nevo.co.il/Law_word/law06/tak-9022.pdf</vt:lpwstr>
      </vt:variant>
      <vt:variant>
        <vt:lpwstr/>
      </vt:variant>
      <vt:variant>
        <vt:i4>8126493</vt:i4>
      </vt:variant>
      <vt:variant>
        <vt:i4>474</vt:i4>
      </vt:variant>
      <vt:variant>
        <vt:i4>0</vt:i4>
      </vt:variant>
      <vt:variant>
        <vt:i4>5</vt:i4>
      </vt:variant>
      <vt:variant>
        <vt:lpwstr>https://www.nevo.co.il/Law_word/law06/tak-8973.pdf</vt:lpwstr>
      </vt:variant>
      <vt:variant>
        <vt:lpwstr/>
      </vt:variant>
      <vt:variant>
        <vt:i4>8257555</vt:i4>
      </vt:variant>
      <vt:variant>
        <vt:i4>471</vt:i4>
      </vt:variant>
      <vt:variant>
        <vt:i4>0</vt:i4>
      </vt:variant>
      <vt:variant>
        <vt:i4>5</vt:i4>
      </vt:variant>
      <vt:variant>
        <vt:lpwstr>https://www.nevo.co.il/Law_word/law06/tak-8890.pdf</vt:lpwstr>
      </vt:variant>
      <vt:variant>
        <vt:lpwstr/>
      </vt:variant>
      <vt:variant>
        <vt:i4>8323096</vt:i4>
      </vt:variant>
      <vt:variant>
        <vt:i4>468</vt:i4>
      </vt:variant>
      <vt:variant>
        <vt:i4>0</vt:i4>
      </vt:variant>
      <vt:variant>
        <vt:i4>5</vt:i4>
      </vt:variant>
      <vt:variant>
        <vt:lpwstr>https://www.nevo.co.il/Law_word/law06/tak-8821.pdf</vt:lpwstr>
      </vt:variant>
      <vt:variant>
        <vt:lpwstr/>
      </vt:variant>
      <vt:variant>
        <vt:i4>7864348</vt:i4>
      </vt:variant>
      <vt:variant>
        <vt:i4>465</vt:i4>
      </vt:variant>
      <vt:variant>
        <vt:i4>0</vt:i4>
      </vt:variant>
      <vt:variant>
        <vt:i4>5</vt:i4>
      </vt:variant>
      <vt:variant>
        <vt:lpwstr>https://www.nevo.co.il/Law_word/law06/tak-8769.pdf</vt:lpwstr>
      </vt:variant>
      <vt:variant>
        <vt:lpwstr/>
      </vt:variant>
      <vt:variant>
        <vt:i4>7340062</vt:i4>
      </vt:variant>
      <vt:variant>
        <vt:i4>462</vt:i4>
      </vt:variant>
      <vt:variant>
        <vt:i4>0</vt:i4>
      </vt:variant>
      <vt:variant>
        <vt:i4>5</vt:i4>
      </vt:variant>
      <vt:variant>
        <vt:lpwstr>https://www.nevo.co.il/Law_word/law06/tak-8741.pdf</vt:lpwstr>
      </vt:variant>
      <vt:variant>
        <vt:lpwstr/>
      </vt:variant>
      <vt:variant>
        <vt:i4>7929882</vt:i4>
      </vt:variant>
      <vt:variant>
        <vt:i4>459</vt:i4>
      </vt:variant>
      <vt:variant>
        <vt:i4>0</vt:i4>
      </vt:variant>
      <vt:variant>
        <vt:i4>5</vt:i4>
      </vt:variant>
      <vt:variant>
        <vt:lpwstr>https://www.nevo.co.il/Law_word/law06/tak-8708.pdf</vt:lpwstr>
      </vt:variant>
      <vt:variant>
        <vt:lpwstr/>
      </vt:variant>
      <vt:variant>
        <vt:i4>7798810</vt:i4>
      </vt:variant>
      <vt:variant>
        <vt:i4>456</vt:i4>
      </vt:variant>
      <vt:variant>
        <vt:i4>0</vt:i4>
      </vt:variant>
      <vt:variant>
        <vt:i4>5</vt:i4>
      </vt:variant>
      <vt:variant>
        <vt:lpwstr>https://www.nevo.co.il/Law_word/law06/tak-8706.pdf</vt:lpwstr>
      </vt:variant>
      <vt:variant>
        <vt:lpwstr/>
      </vt:variant>
      <vt:variant>
        <vt:i4>7340058</vt:i4>
      </vt:variant>
      <vt:variant>
        <vt:i4>453</vt:i4>
      </vt:variant>
      <vt:variant>
        <vt:i4>0</vt:i4>
      </vt:variant>
      <vt:variant>
        <vt:i4>5</vt:i4>
      </vt:variant>
      <vt:variant>
        <vt:lpwstr>https://www.nevo.co.il/Law_word/law06/tak-8701.pdf</vt:lpwstr>
      </vt:variant>
      <vt:variant>
        <vt:lpwstr/>
      </vt:variant>
      <vt:variant>
        <vt:i4>7405599</vt:i4>
      </vt:variant>
      <vt:variant>
        <vt:i4>450</vt:i4>
      </vt:variant>
      <vt:variant>
        <vt:i4>0</vt:i4>
      </vt:variant>
      <vt:variant>
        <vt:i4>5</vt:i4>
      </vt:variant>
      <vt:variant>
        <vt:lpwstr>https://www.nevo.co.il/Law_word/law06/tak-9146.pdf</vt:lpwstr>
      </vt:variant>
      <vt:variant>
        <vt:lpwstr/>
      </vt:variant>
      <vt:variant>
        <vt:i4>7667736</vt:i4>
      </vt:variant>
      <vt:variant>
        <vt:i4>447</vt:i4>
      </vt:variant>
      <vt:variant>
        <vt:i4>0</vt:i4>
      </vt:variant>
      <vt:variant>
        <vt:i4>5</vt:i4>
      </vt:variant>
      <vt:variant>
        <vt:lpwstr>https://www.nevo.co.il/Law_word/law06/tak-9132.pdf</vt:lpwstr>
      </vt:variant>
      <vt:variant>
        <vt:lpwstr/>
      </vt:variant>
      <vt:variant>
        <vt:i4>7733274</vt:i4>
      </vt:variant>
      <vt:variant>
        <vt:i4>444</vt:i4>
      </vt:variant>
      <vt:variant>
        <vt:i4>0</vt:i4>
      </vt:variant>
      <vt:variant>
        <vt:i4>5</vt:i4>
      </vt:variant>
      <vt:variant>
        <vt:lpwstr>https://www.nevo.co.il/Law_word/law06/tak-9111.pdf</vt:lpwstr>
      </vt:variant>
      <vt:variant>
        <vt:lpwstr/>
      </vt:variant>
      <vt:variant>
        <vt:i4>7340060</vt:i4>
      </vt:variant>
      <vt:variant>
        <vt:i4>441</vt:i4>
      </vt:variant>
      <vt:variant>
        <vt:i4>0</vt:i4>
      </vt:variant>
      <vt:variant>
        <vt:i4>5</vt:i4>
      </vt:variant>
      <vt:variant>
        <vt:lpwstr>https://www.nevo.co.il/Law_word/law06/tak-9076.pdf</vt:lpwstr>
      </vt:variant>
      <vt:variant>
        <vt:lpwstr/>
      </vt:variant>
      <vt:variant>
        <vt:i4>7602204</vt:i4>
      </vt:variant>
      <vt:variant>
        <vt:i4>438</vt:i4>
      </vt:variant>
      <vt:variant>
        <vt:i4>0</vt:i4>
      </vt:variant>
      <vt:variant>
        <vt:i4>5</vt:i4>
      </vt:variant>
      <vt:variant>
        <vt:lpwstr>https://www.nevo.co.il/Law_word/law06/tak-9072.pdf</vt:lpwstr>
      </vt:variant>
      <vt:variant>
        <vt:lpwstr/>
      </vt:variant>
      <vt:variant>
        <vt:i4>7602201</vt:i4>
      </vt:variant>
      <vt:variant>
        <vt:i4>435</vt:i4>
      </vt:variant>
      <vt:variant>
        <vt:i4>0</vt:i4>
      </vt:variant>
      <vt:variant>
        <vt:i4>5</vt:i4>
      </vt:variant>
      <vt:variant>
        <vt:lpwstr>https://www.nevo.co.il/Law_word/law06/tak-9022.pdf</vt:lpwstr>
      </vt:variant>
      <vt:variant>
        <vt:lpwstr/>
      </vt:variant>
      <vt:variant>
        <vt:i4>8257561</vt:i4>
      </vt:variant>
      <vt:variant>
        <vt:i4>432</vt:i4>
      </vt:variant>
      <vt:variant>
        <vt:i4>0</vt:i4>
      </vt:variant>
      <vt:variant>
        <vt:i4>5</vt:i4>
      </vt:variant>
      <vt:variant>
        <vt:lpwstr>https://www.nevo.co.il/Law_word/law06/tak-8830.pdf</vt:lpwstr>
      </vt:variant>
      <vt:variant>
        <vt:lpwstr/>
      </vt:variant>
      <vt:variant>
        <vt:i4>8126488</vt:i4>
      </vt:variant>
      <vt:variant>
        <vt:i4>429</vt:i4>
      </vt:variant>
      <vt:variant>
        <vt:i4>0</vt:i4>
      </vt:variant>
      <vt:variant>
        <vt:i4>5</vt:i4>
      </vt:variant>
      <vt:variant>
        <vt:lpwstr>https://www.nevo.co.il/Law_word/law06/tak-8822.pdf</vt:lpwstr>
      </vt:variant>
      <vt:variant>
        <vt:lpwstr/>
      </vt:variant>
      <vt:variant>
        <vt:i4>7995417</vt:i4>
      </vt:variant>
      <vt:variant>
        <vt:i4>426</vt:i4>
      </vt:variant>
      <vt:variant>
        <vt:i4>0</vt:i4>
      </vt:variant>
      <vt:variant>
        <vt:i4>5</vt:i4>
      </vt:variant>
      <vt:variant>
        <vt:lpwstr>https://www.nevo.co.il/Law_word/law06/tak-8834.pdf</vt:lpwstr>
      </vt:variant>
      <vt:variant>
        <vt:lpwstr/>
      </vt:variant>
      <vt:variant>
        <vt:i4>8323096</vt:i4>
      </vt:variant>
      <vt:variant>
        <vt:i4>423</vt:i4>
      </vt:variant>
      <vt:variant>
        <vt:i4>0</vt:i4>
      </vt:variant>
      <vt:variant>
        <vt:i4>5</vt:i4>
      </vt:variant>
      <vt:variant>
        <vt:lpwstr>https://www.nevo.co.il/Law_word/law06/tak-8821.pdf</vt:lpwstr>
      </vt:variant>
      <vt:variant>
        <vt:lpwstr/>
      </vt:variant>
      <vt:variant>
        <vt:i4>7798802</vt:i4>
      </vt:variant>
      <vt:variant>
        <vt:i4>420</vt:i4>
      </vt:variant>
      <vt:variant>
        <vt:i4>0</vt:i4>
      </vt:variant>
      <vt:variant>
        <vt:i4>5</vt:i4>
      </vt:variant>
      <vt:variant>
        <vt:lpwstr>https://www.nevo.co.il/Law_word/law06/tak-8786.pdf</vt:lpwstr>
      </vt:variant>
      <vt:variant>
        <vt:lpwstr/>
      </vt:variant>
      <vt:variant>
        <vt:i4>7929882</vt:i4>
      </vt:variant>
      <vt:variant>
        <vt:i4>417</vt:i4>
      </vt:variant>
      <vt:variant>
        <vt:i4>0</vt:i4>
      </vt:variant>
      <vt:variant>
        <vt:i4>5</vt:i4>
      </vt:variant>
      <vt:variant>
        <vt:lpwstr>https://www.nevo.co.il/Law_word/law06/tak-8708.pdf</vt:lpwstr>
      </vt:variant>
      <vt:variant>
        <vt:lpwstr/>
      </vt:variant>
      <vt:variant>
        <vt:i4>7733276</vt:i4>
      </vt:variant>
      <vt:variant>
        <vt:i4>414</vt:i4>
      </vt:variant>
      <vt:variant>
        <vt:i4>0</vt:i4>
      </vt:variant>
      <vt:variant>
        <vt:i4>5</vt:i4>
      </vt:variant>
      <vt:variant>
        <vt:lpwstr>https://www.nevo.co.il/law_word/law06/tak-9373.pdf</vt:lpwstr>
      </vt:variant>
      <vt:variant>
        <vt:lpwstr/>
      </vt:variant>
      <vt:variant>
        <vt:i4>7340058</vt:i4>
      </vt:variant>
      <vt:variant>
        <vt:i4>411</vt:i4>
      </vt:variant>
      <vt:variant>
        <vt:i4>0</vt:i4>
      </vt:variant>
      <vt:variant>
        <vt:i4>5</vt:i4>
      </vt:variant>
      <vt:variant>
        <vt:lpwstr>https://www.nevo.co.il/Law_word/law06/tak-8701.pdf</vt:lpwstr>
      </vt:variant>
      <vt:variant>
        <vt:lpwstr/>
      </vt:variant>
      <vt:variant>
        <vt:i4>7733276</vt:i4>
      </vt:variant>
      <vt:variant>
        <vt:i4>408</vt:i4>
      </vt:variant>
      <vt:variant>
        <vt:i4>0</vt:i4>
      </vt:variant>
      <vt:variant>
        <vt:i4>5</vt:i4>
      </vt:variant>
      <vt:variant>
        <vt:lpwstr>https://www.nevo.co.il/law_word/law06/tak-9373.pdf</vt:lpwstr>
      </vt:variant>
      <vt:variant>
        <vt:lpwstr/>
      </vt:variant>
      <vt:variant>
        <vt:i4>7929882</vt:i4>
      </vt:variant>
      <vt:variant>
        <vt:i4>405</vt:i4>
      </vt:variant>
      <vt:variant>
        <vt:i4>0</vt:i4>
      </vt:variant>
      <vt:variant>
        <vt:i4>5</vt:i4>
      </vt:variant>
      <vt:variant>
        <vt:lpwstr>https://www.nevo.co.il/Law_word/law06/tak-8708.pdf</vt:lpwstr>
      </vt:variant>
      <vt:variant>
        <vt:lpwstr/>
      </vt:variant>
      <vt:variant>
        <vt:i4>7929882</vt:i4>
      </vt:variant>
      <vt:variant>
        <vt:i4>402</vt:i4>
      </vt:variant>
      <vt:variant>
        <vt:i4>0</vt:i4>
      </vt:variant>
      <vt:variant>
        <vt:i4>5</vt:i4>
      </vt:variant>
      <vt:variant>
        <vt:lpwstr>https://www.nevo.co.il/Law_word/law06/tak-8708.pdf</vt:lpwstr>
      </vt:variant>
      <vt:variant>
        <vt:lpwstr/>
      </vt:variant>
      <vt:variant>
        <vt:i4>7929882</vt:i4>
      </vt:variant>
      <vt:variant>
        <vt:i4>399</vt:i4>
      </vt:variant>
      <vt:variant>
        <vt:i4>0</vt:i4>
      </vt:variant>
      <vt:variant>
        <vt:i4>5</vt:i4>
      </vt:variant>
      <vt:variant>
        <vt:lpwstr>https://www.nevo.co.il/Law_word/law06/tak-8708.pdf</vt:lpwstr>
      </vt:variant>
      <vt:variant>
        <vt:lpwstr/>
      </vt:variant>
      <vt:variant>
        <vt:i4>7733276</vt:i4>
      </vt:variant>
      <vt:variant>
        <vt:i4>396</vt:i4>
      </vt:variant>
      <vt:variant>
        <vt:i4>0</vt:i4>
      </vt:variant>
      <vt:variant>
        <vt:i4>5</vt:i4>
      </vt:variant>
      <vt:variant>
        <vt:lpwstr>https://www.nevo.co.il/law_word/law06/tak-9373.pdf</vt:lpwstr>
      </vt:variant>
      <vt:variant>
        <vt:lpwstr/>
      </vt:variant>
      <vt:variant>
        <vt:i4>8126492</vt:i4>
      </vt:variant>
      <vt:variant>
        <vt:i4>393</vt:i4>
      </vt:variant>
      <vt:variant>
        <vt:i4>0</vt:i4>
      </vt:variant>
      <vt:variant>
        <vt:i4>5</vt:i4>
      </vt:variant>
      <vt:variant>
        <vt:lpwstr>https://www.nevo.co.il/law_word/law06/tak-9278.pdf</vt:lpwstr>
      </vt:variant>
      <vt:variant>
        <vt:lpwstr/>
      </vt:variant>
      <vt:variant>
        <vt:i4>7405599</vt:i4>
      </vt:variant>
      <vt:variant>
        <vt:i4>390</vt:i4>
      </vt:variant>
      <vt:variant>
        <vt:i4>0</vt:i4>
      </vt:variant>
      <vt:variant>
        <vt:i4>5</vt:i4>
      </vt:variant>
      <vt:variant>
        <vt:lpwstr>https://www.nevo.co.il/Law_word/law06/tak-9146.pdf</vt:lpwstr>
      </vt:variant>
      <vt:variant>
        <vt:lpwstr/>
      </vt:variant>
      <vt:variant>
        <vt:i4>7667736</vt:i4>
      </vt:variant>
      <vt:variant>
        <vt:i4>387</vt:i4>
      </vt:variant>
      <vt:variant>
        <vt:i4>0</vt:i4>
      </vt:variant>
      <vt:variant>
        <vt:i4>5</vt:i4>
      </vt:variant>
      <vt:variant>
        <vt:lpwstr>https://www.nevo.co.il/Law_word/law06/tak-9132.pdf</vt:lpwstr>
      </vt:variant>
      <vt:variant>
        <vt:lpwstr/>
      </vt:variant>
      <vt:variant>
        <vt:i4>7733274</vt:i4>
      </vt:variant>
      <vt:variant>
        <vt:i4>384</vt:i4>
      </vt:variant>
      <vt:variant>
        <vt:i4>0</vt:i4>
      </vt:variant>
      <vt:variant>
        <vt:i4>5</vt:i4>
      </vt:variant>
      <vt:variant>
        <vt:lpwstr>https://www.nevo.co.il/Law_word/law06/tak-9111.pdf</vt:lpwstr>
      </vt:variant>
      <vt:variant>
        <vt:lpwstr/>
      </vt:variant>
      <vt:variant>
        <vt:i4>7340060</vt:i4>
      </vt:variant>
      <vt:variant>
        <vt:i4>381</vt:i4>
      </vt:variant>
      <vt:variant>
        <vt:i4>0</vt:i4>
      </vt:variant>
      <vt:variant>
        <vt:i4>5</vt:i4>
      </vt:variant>
      <vt:variant>
        <vt:lpwstr>https://www.nevo.co.il/Law_word/law06/tak-9076.pdf</vt:lpwstr>
      </vt:variant>
      <vt:variant>
        <vt:lpwstr/>
      </vt:variant>
      <vt:variant>
        <vt:i4>7864348</vt:i4>
      </vt:variant>
      <vt:variant>
        <vt:i4>378</vt:i4>
      </vt:variant>
      <vt:variant>
        <vt:i4>0</vt:i4>
      </vt:variant>
      <vt:variant>
        <vt:i4>5</vt:i4>
      </vt:variant>
      <vt:variant>
        <vt:lpwstr>https://www.nevo.co.il/Law_word/law06/tak-8769.pdf</vt:lpwstr>
      </vt:variant>
      <vt:variant>
        <vt:lpwstr/>
      </vt:variant>
      <vt:variant>
        <vt:i4>7405599</vt:i4>
      </vt:variant>
      <vt:variant>
        <vt:i4>375</vt:i4>
      </vt:variant>
      <vt:variant>
        <vt:i4>0</vt:i4>
      </vt:variant>
      <vt:variant>
        <vt:i4>5</vt:i4>
      </vt:variant>
      <vt:variant>
        <vt:lpwstr>https://www.nevo.co.il/Law_word/law06/tak-9146.pdf</vt:lpwstr>
      </vt:variant>
      <vt:variant>
        <vt:lpwstr/>
      </vt:variant>
      <vt:variant>
        <vt:i4>7667736</vt:i4>
      </vt:variant>
      <vt:variant>
        <vt:i4>372</vt:i4>
      </vt:variant>
      <vt:variant>
        <vt:i4>0</vt:i4>
      </vt:variant>
      <vt:variant>
        <vt:i4>5</vt:i4>
      </vt:variant>
      <vt:variant>
        <vt:lpwstr>https://www.nevo.co.il/Law_word/law06/tak-9132.pdf</vt:lpwstr>
      </vt:variant>
      <vt:variant>
        <vt:lpwstr/>
      </vt:variant>
      <vt:variant>
        <vt:i4>7733274</vt:i4>
      </vt:variant>
      <vt:variant>
        <vt:i4>369</vt:i4>
      </vt:variant>
      <vt:variant>
        <vt:i4>0</vt:i4>
      </vt:variant>
      <vt:variant>
        <vt:i4>5</vt:i4>
      </vt:variant>
      <vt:variant>
        <vt:lpwstr>https://www.nevo.co.il/Law_word/law06/tak-9111.pdf</vt:lpwstr>
      </vt:variant>
      <vt:variant>
        <vt:lpwstr/>
      </vt:variant>
      <vt:variant>
        <vt:i4>7340060</vt:i4>
      </vt:variant>
      <vt:variant>
        <vt:i4>366</vt:i4>
      </vt:variant>
      <vt:variant>
        <vt:i4>0</vt:i4>
      </vt:variant>
      <vt:variant>
        <vt:i4>5</vt:i4>
      </vt:variant>
      <vt:variant>
        <vt:lpwstr>https://www.nevo.co.il/Law_word/law06/tak-9076.pdf</vt:lpwstr>
      </vt:variant>
      <vt:variant>
        <vt:lpwstr/>
      </vt:variant>
      <vt:variant>
        <vt:i4>7602204</vt:i4>
      </vt:variant>
      <vt:variant>
        <vt:i4>363</vt:i4>
      </vt:variant>
      <vt:variant>
        <vt:i4>0</vt:i4>
      </vt:variant>
      <vt:variant>
        <vt:i4>5</vt:i4>
      </vt:variant>
      <vt:variant>
        <vt:lpwstr>https://www.nevo.co.il/Law_word/law06/tak-9072.pdf</vt:lpwstr>
      </vt:variant>
      <vt:variant>
        <vt:lpwstr/>
      </vt:variant>
      <vt:variant>
        <vt:i4>7602201</vt:i4>
      </vt:variant>
      <vt:variant>
        <vt:i4>360</vt:i4>
      </vt:variant>
      <vt:variant>
        <vt:i4>0</vt:i4>
      </vt:variant>
      <vt:variant>
        <vt:i4>5</vt:i4>
      </vt:variant>
      <vt:variant>
        <vt:lpwstr>https://www.nevo.co.il/Law_word/law06/tak-9022.pdf</vt:lpwstr>
      </vt:variant>
      <vt:variant>
        <vt:lpwstr/>
      </vt:variant>
      <vt:variant>
        <vt:i4>7995419</vt:i4>
      </vt:variant>
      <vt:variant>
        <vt:i4>357</vt:i4>
      </vt:variant>
      <vt:variant>
        <vt:i4>0</vt:i4>
      </vt:variant>
      <vt:variant>
        <vt:i4>5</vt:i4>
      </vt:variant>
      <vt:variant>
        <vt:lpwstr>https://www.nevo.co.il/Law_word/law06/tak-8814.pdf</vt:lpwstr>
      </vt:variant>
      <vt:variant>
        <vt:lpwstr/>
      </vt:variant>
      <vt:variant>
        <vt:i4>8257561</vt:i4>
      </vt:variant>
      <vt:variant>
        <vt:i4>354</vt:i4>
      </vt:variant>
      <vt:variant>
        <vt:i4>0</vt:i4>
      </vt:variant>
      <vt:variant>
        <vt:i4>5</vt:i4>
      </vt:variant>
      <vt:variant>
        <vt:lpwstr>https://www.nevo.co.il/Law_word/law06/tak-8830.pdf</vt:lpwstr>
      </vt:variant>
      <vt:variant>
        <vt:lpwstr/>
      </vt:variant>
      <vt:variant>
        <vt:i4>8126488</vt:i4>
      </vt:variant>
      <vt:variant>
        <vt:i4>351</vt:i4>
      </vt:variant>
      <vt:variant>
        <vt:i4>0</vt:i4>
      </vt:variant>
      <vt:variant>
        <vt:i4>5</vt:i4>
      </vt:variant>
      <vt:variant>
        <vt:lpwstr>https://www.nevo.co.il/Law_word/law06/tak-8822.pdf</vt:lpwstr>
      </vt:variant>
      <vt:variant>
        <vt:lpwstr/>
      </vt:variant>
      <vt:variant>
        <vt:i4>7995419</vt:i4>
      </vt:variant>
      <vt:variant>
        <vt:i4>348</vt:i4>
      </vt:variant>
      <vt:variant>
        <vt:i4>0</vt:i4>
      </vt:variant>
      <vt:variant>
        <vt:i4>5</vt:i4>
      </vt:variant>
      <vt:variant>
        <vt:lpwstr>https://www.nevo.co.il/Law_word/law06/tak-8814.pdf</vt:lpwstr>
      </vt:variant>
      <vt:variant>
        <vt:lpwstr/>
      </vt:variant>
      <vt:variant>
        <vt:i4>7798802</vt:i4>
      </vt:variant>
      <vt:variant>
        <vt:i4>345</vt:i4>
      </vt:variant>
      <vt:variant>
        <vt:i4>0</vt:i4>
      </vt:variant>
      <vt:variant>
        <vt:i4>5</vt:i4>
      </vt:variant>
      <vt:variant>
        <vt:lpwstr>https://www.nevo.co.il/Law_word/law06/tak-8786.pdf</vt:lpwstr>
      </vt:variant>
      <vt:variant>
        <vt:lpwstr/>
      </vt:variant>
      <vt:variant>
        <vt:i4>7864348</vt:i4>
      </vt:variant>
      <vt:variant>
        <vt:i4>342</vt:i4>
      </vt:variant>
      <vt:variant>
        <vt:i4>0</vt:i4>
      </vt:variant>
      <vt:variant>
        <vt:i4>5</vt:i4>
      </vt:variant>
      <vt:variant>
        <vt:lpwstr>https://www.nevo.co.il/Law_word/law06/tak-8769.pdf</vt:lpwstr>
      </vt:variant>
      <vt:variant>
        <vt:lpwstr/>
      </vt:variant>
      <vt:variant>
        <vt:i4>7929882</vt:i4>
      </vt:variant>
      <vt:variant>
        <vt:i4>339</vt:i4>
      </vt:variant>
      <vt:variant>
        <vt:i4>0</vt:i4>
      </vt:variant>
      <vt:variant>
        <vt:i4>5</vt:i4>
      </vt:variant>
      <vt:variant>
        <vt:lpwstr>https://www.nevo.co.il/Law_word/law06/tak-8708.pdf</vt:lpwstr>
      </vt:variant>
      <vt:variant>
        <vt:lpwstr/>
      </vt:variant>
      <vt:variant>
        <vt:i4>7340058</vt:i4>
      </vt:variant>
      <vt:variant>
        <vt:i4>336</vt:i4>
      </vt:variant>
      <vt:variant>
        <vt:i4>0</vt:i4>
      </vt:variant>
      <vt:variant>
        <vt:i4>5</vt:i4>
      </vt:variant>
      <vt:variant>
        <vt:lpwstr>https://www.nevo.co.il/Law_word/law06/tak-8701.pdf</vt:lpwstr>
      </vt:variant>
      <vt:variant>
        <vt:lpwstr/>
      </vt:variant>
      <vt:variant>
        <vt:i4>7340058</vt:i4>
      </vt:variant>
      <vt:variant>
        <vt:i4>333</vt:i4>
      </vt:variant>
      <vt:variant>
        <vt:i4>0</vt:i4>
      </vt:variant>
      <vt:variant>
        <vt:i4>5</vt:i4>
      </vt:variant>
      <vt:variant>
        <vt:lpwstr>https://www.nevo.co.il/Law_word/law06/tak-8701.pdf</vt:lpwstr>
      </vt:variant>
      <vt:variant>
        <vt:lpwstr/>
      </vt:variant>
      <vt:variant>
        <vt:i4>7602201</vt:i4>
      </vt:variant>
      <vt:variant>
        <vt:i4>330</vt:i4>
      </vt:variant>
      <vt:variant>
        <vt:i4>0</vt:i4>
      </vt:variant>
      <vt:variant>
        <vt:i4>5</vt:i4>
      </vt:variant>
      <vt:variant>
        <vt:lpwstr>https://www.nevo.co.il/Law_word/law06/tak-9022.pdf</vt:lpwstr>
      </vt:variant>
      <vt:variant>
        <vt:lpwstr/>
      </vt:variant>
      <vt:variant>
        <vt:i4>7340058</vt:i4>
      </vt:variant>
      <vt:variant>
        <vt:i4>327</vt:i4>
      </vt:variant>
      <vt:variant>
        <vt:i4>0</vt:i4>
      </vt:variant>
      <vt:variant>
        <vt:i4>5</vt:i4>
      </vt:variant>
      <vt:variant>
        <vt:lpwstr>https://www.nevo.co.il/Law_word/law06/tak-8701.pdf</vt:lpwstr>
      </vt:variant>
      <vt:variant>
        <vt:lpwstr/>
      </vt:variant>
      <vt:variant>
        <vt:i4>7405599</vt:i4>
      </vt:variant>
      <vt:variant>
        <vt:i4>324</vt:i4>
      </vt:variant>
      <vt:variant>
        <vt:i4>0</vt:i4>
      </vt:variant>
      <vt:variant>
        <vt:i4>5</vt:i4>
      </vt:variant>
      <vt:variant>
        <vt:lpwstr>https://www.nevo.co.il/Law_word/law06/tak-9146.pdf</vt:lpwstr>
      </vt:variant>
      <vt:variant>
        <vt:lpwstr/>
      </vt:variant>
      <vt:variant>
        <vt:i4>7667736</vt:i4>
      </vt:variant>
      <vt:variant>
        <vt:i4>321</vt:i4>
      </vt:variant>
      <vt:variant>
        <vt:i4>0</vt:i4>
      </vt:variant>
      <vt:variant>
        <vt:i4>5</vt:i4>
      </vt:variant>
      <vt:variant>
        <vt:lpwstr>https://www.nevo.co.il/Law_word/law06/tak-9132.pdf</vt:lpwstr>
      </vt:variant>
      <vt:variant>
        <vt:lpwstr/>
      </vt:variant>
      <vt:variant>
        <vt:i4>7733274</vt:i4>
      </vt:variant>
      <vt:variant>
        <vt:i4>318</vt:i4>
      </vt:variant>
      <vt:variant>
        <vt:i4>0</vt:i4>
      </vt:variant>
      <vt:variant>
        <vt:i4>5</vt:i4>
      </vt:variant>
      <vt:variant>
        <vt:lpwstr>https://www.nevo.co.il/Law_word/law06/tak-9111.pdf</vt:lpwstr>
      </vt:variant>
      <vt:variant>
        <vt:lpwstr/>
      </vt:variant>
      <vt:variant>
        <vt:i4>7340060</vt:i4>
      </vt:variant>
      <vt:variant>
        <vt:i4>315</vt:i4>
      </vt:variant>
      <vt:variant>
        <vt:i4>0</vt:i4>
      </vt:variant>
      <vt:variant>
        <vt:i4>5</vt:i4>
      </vt:variant>
      <vt:variant>
        <vt:lpwstr>https://www.nevo.co.il/Law_word/law06/tak-9076.pdf</vt:lpwstr>
      </vt:variant>
      <vt:variant>
        <vt:lpwstr/>
      </vt:variant>
      <vt:variant>
        <vt:i4>7602204</vt:i4>
      </vt:variant>
      <vt:variant>
        <vt:i4>312</vt:i4>
      </vt:variant>
      <vt:variant>
        <vt:i4>0</vt:i4>
      </vt:variant>
      <vt:variant>
        <vt:i4>5</vt:i4>
      </vt:variant>
      <vt:variant>
        <vt:lpwstr>https://www.nevo.co.il/Law_word/law06/tak-9072.pdf</vt:lpwstr>
      </vt:variant>
      <vt:variant>
        <vt:lpwstr/>
      </vt:variant>
      <vt:variant>
        <vt:i4>7602201</vt:i4>
      </vt:variant>
      <vt:variant>
        <vt:i4>309</vt:i4>
      </vt:variant>
      <vt:variant>
        <vt:i4>0</vt:i4>
      </vt:variant>
      <vt:variant>
        <vt:i4>5</vt:i4>
      </vt:variant>
      <vt:variant>
        <vt:lpwstr>https://www.nevo.co.il/Law_word/law06/tak-9022.pdf</vt:lpwstr>
      </vt:variant>
      <vt:variant>
        <vt:lpwstr/>
      </vt:variant>
      <vt:variant>
        <vt:i4>8257561</vt:i4>
      </vt:variant>
      <vt:variant>
        <vt:i4>306</vt:i4>
      </vt:variant>
      <vt:variant>
        <vt:i4>0</vt:i4>
      </vt:variant>
      <vt:variant>
        <vt:i4>5</vt:i4>
      </vt:variant>
      <vt:variant>
        <vt:lpwstr>https://www.nevo.co.il/Law_word/law06/tak-8830.pdf</vt:lpwstr>
      </vt:variant>
      <vt:variant>
        <vt:lpwstr/>
      </vt:variant>
      <vt:variant>
        <vt:i4>8126488</vt:i4>
      </vt:variant>
      <vt:variant>
        <vt:i4>303</vt:i4>
      </vt:variant>
      <vt:variant>
        <vt:i4>0</vt:i4>
      </vt:variant>
      <vt:variant>
        <vt:i4>5</vt:i4>
      </vt:variant>
      <vt:variant>
        <vt:lpwstr>https://www.nevo.co.il/Law_word/law06/tak-8822.pdf</vt:lpwstr>
      </vt:variant>
      <vt:variant>
        <vt:lpwstr/>
      </vt:variant>
      <vt:variant>
        <vt:i4>7995419</vt:i4>
      </vt:variant>
      <vt:variant>
        <vt:i4>300</vt:i4>
      </vt:variant>
      <vt:variant>
        <vt:i4>0</vt:i4>
      </vt:variant>
      <vt:variant>
        <vt:i4>5</vt:i4>
      </vt:variant>
      <vt:variant>
        <vt:lpwstr>https://www.nevo.co.il/Law_word/law06/tak-8814.pdf</vt:lpwstr>
      </vt:variant>
      <vt:variant>
        <vt:lpwstr/>
      </vt:variant>
      <vt:variant>
        <vt:i4>7798802</vt:i4>
      </vt:variant>
      <vt:variant>
        <vt:i4>297</vt:i4>
      </vt:variant>
      <vt:variant>
        <vt:i4>0</vt:i4>
      </vt:variant>
      <vt:variant>
        <vt:i4>5</vt:i4>
      </vt:variant>
      <vt:variant>
        <vt:lpwstr>https://www.nevo.co.il/Law_word/law06/tak-8786.pdf</vt:lpwstr>
      </vt:variant>
      <vt:variant>
        <vt:lpwstr/>
      </vt:variant>
      <vt:variant>
        <vt:i4>7405599</vt:i4>
      </vt:variant>
      <vt:variant>
        <vt:i4>294</vt:i4>
      </vt:variant>
      <vt:variant>
        <vt:i4>0</vt:i4>
      </vt:variant>
      <vt:variant>
        <vt:i4>5</vt:i4>
      </vt:variant>
      <vt:variant>
        <vt:lpwstr>https://www.nevo.co.il/Law_word/law06/tak-9146.pdf</vt:lpwstr>
      </vt:variant>
      <vt:variant>
        <vt:lpwstr/>
      </vt:variant>
      <vt:variant>
        <vt:i4>7667736</vt:i4>
      </vt:variant>
      <vt:variant>
        <vt:i4>291</vt:i4>
      </vt:variant>
      <vt:variant>
        <vt:i4>0</vt:i4>
      </vt:variant>
      <vt:variant>
        <vt:i4>5</vt:i4>
      </vt:variant>
      <vt:variant>
        <vt:lpwstr>https://www.nevo.co.il/Law_word/law06/tak-9132.pdf</vt:lpwstr>
      </vt:variant>
      <vt:variant>
        <vt:lpwstr/>
      </vt:variant>
      <vt:variant>
        <vt:i4>7733274</vt:i4>
      </vt:variant>
      <vt:variant>
        <vt:i4>288</vt:i4>
      </vt:variant>
      <vt:variant>
        <vt:i4>0</vt:i4>
      </vt:variant>
      <vt:variant>
        <vt:i4>5</vt:i4>
      </vt:variant>
      <vt:variant>
        <vt:lpwstr>https://www.nevo.co.il/Law_word/law06/tak-9111.pdf</vt:lpwstr>
      </vt:variant>
      <vt:variant>
        <vt:lpwstr/>
      </vt:variant>
      <vt:variant>
        <vt:i4>7340060</vt:i4>
      </vt:variant>
      <vt:variant>
        <vt:i4>285</vt:i4>
      </vt:variant>
      <vt:variant>
        <vt:i4>0</vt:i4>
      </vt:variant>
      <vt:variant>
        <vt:i4>5</vt:i4>
      </vt:variant>
      <vt:variant>
        <vt:lpwstr>https://www.nevo.co.il/Law_word/law06/tak-9076.pdf</vt:lpwstr>
      </vt:variant>
      <vt:variant>
        <vt:lpwstr/>
      </vt:variant>
      <vt:variant>
        <vt:i4>7602204</vt:i4>
      </vt:variant>
      <vt:variant>
        <vt:i4>282</vt:i4>
      </vt:variant>
      <vt:variant>
        <vt:i4>0</vt:i4>
      </vt:variant>
      <vt:variant>
        <vt:i4>5</vt:i4>
      </vt:variant>
      <vt:variant>
        <vt:lpwstr>https://www.nevo.co.il/Law_word/law06/tak-9072.pdf</vt:lpwstr>
      </vt:variant>
      <vt:variant>
        <vt:lpwstr/>
      </vt:variant>
      <vt:variant>
        <vt:i4>7602201</vt:i4>
      </vt:variant>
      <vt:variant>
        <vt:i4>279</vt:i4>
      </vt:variant>
      <vt:variant>
        <vt:i4>0</vt:i4>
      </vt:variant>
      <vt:variant>
        <vt:i4>5</vt:i4>
      </vt:variant>
      <vt:variant>
        <vt:lpwstr>https://www.nevo.co.il/Law_word/law06/tak-9022.pdf</vt:lpwstr>
      </vt:variant>
      <vt:variant>
        <vt:lpwstr/>
      </vt:variant>
      <vt:variant>
        <vt:i4>8257561</vt:i4>
      </vt:variant>
      <vt:variant>
        <vt:i4>276</vt:i4>
      </vt:variant>
      <vt:variant>
        <vt:i4>0</vt:i4>
      </vt:variant>
      <vt:variant>
        <vt:i4>5</vt:i4>
      </vt:variant>
      <vt:variant>
        <vt:lpwstr>https://www.nevo.co.il/Law_word/law06/tak-8830.pdf</vt:lpwstr>
      </vt:variant>
      <vt:variant>
        <vt:lpwstr/>
      </vt:variant>
      <vt:variant>
        <vt:i4>8126488</vt:i4>
      </vt:variant>
      <vt:variant>
        <vt:i4>273</vt:i4>
      </vt:variant>
      <vt:variant>
        <vt:i4>0</vt:i4>
      </vt:variant>
      <vt:variant>
        <vt:i4>5</vt:i4>
      </vt:variant>
      <vt:variant>
        <vt:lpwstr>https://www.nevo.co.il/Law_word/law06/tak-8822.pdf</vt:lpwstr>
      </vt:variant>
      <vt:variant>
        <vt:lpwstr/>
      </vt:variant>
      <vt:variant>
        <vt:i4>7995419</vt:i4>
      </vt:variant>
      <vt:variant>
        <vt:i4>270</vt:i4>
      </vt:variant>
      <vt:variant>
        <vt:i4>0</vt:i4>
      </vt:variant>
      <vt:variant>
        <vt:i4>5</vt:i4>
      </vt:variant>
      <vt:variant>
        <vt:lpwstr>https://www.nevo.co.il/Law_word/law06/tak-8814.pdf</vt:lpwstr>
      </vt:variant>
      <vt:variant>
        <vt:lpwstr/>
      </vt:variant>
      <vt:variant>
        <vt:i4>7798802</vt:i4>
      </vt:variant>
      <vt:variant>
        <vt:i4>267</vt:i4>
      </vt:variant>
      <vt:variant>
        <vt:i4>0</vt:i4>
      </vt:variant>
      <vt:variant>
        <vt:i4>5</vt:i4>
      </vt:variant>
      <vt:variant>
        <vt:lpwstr>https://www.nevo.co.il/Law_word/law06/tak-8786.pdf</vt:lpwstr>
      </vt:variant>
      <vt:variant>
        <vt:lpwstr/>
      </vt:variant>
      <vt:variant>
        <vt:i4>7405599</vt:i4>
      </vt:variant>
      <vt:variant>
        <vt:i4>264</vt:i4>
      </vt:variant>
      <vt:variant>
        <vt:i4>0</vt:i4>
      </vt:variant>
      <vt:variant>
        <vt:i4>5</vt:i4>
      </vt:variant>
      <vt:variant>
        <vt:lpwstr>https://www.nevo.co.il/Law_word/law06/tak-9146.pdf</vt:lpwstr>
      </vt:variant>
      <vt:variant>
        <vt:lpwstr/>
      </vt:variant>
      <vt:variant>
        <vt:i4>7667736</vt:i4>
      </vt:variant>
      <vt:variant>
        <vt:i4>261</vt:i4>
      </vt:variant>
      <vt:variant>
        <vt:i4>0</vt:i4>
      </vt:variant>
      <vt:variant>
        <vt:i4>5</vt:i4>
      </vt:variant>
      <vt:variant>
        <vt:lpwstr>https://www.nevo.co.il/Law_word/law06/tak-9132.pdf</vt:lpwstr>
      </vt:variant>
      <vt:variant>
        <vt:lpwstr/>
      </vt:variant>
      <vt:variant>
        <vt:i4>7733274</vt:i4>
      </vt:variant>
      <vt:variant>
        <vt:i4>258</vt:i4>
      </vt:variant>
      <vt:variant>
        <vt:i4>0</vt:i4>
      </vt:variant>
      <vt:variant>
        <vt:i4>5</vt:i4>
      </vt:variant>
      <vt:variant>
        <vt:lpwstr>https://www.nevo.co.il/Law_word/law06/tak-9111.pdf</vt:lpwstr>
      </vt:variant>
      <vt:variant>
        <vt:lpwstr/>
      </vt:variant>
      <vt:variant>
        <vt:i4>7340060</vt:i4>
      </vt:variant>
      <vt:variant>
        <vt:i4>255</vt:i4>
      </vt:variant>
      <vt:variant>
        <vt:i4>0</vt:i4>
      </vt:variant>
      <vt:variant>
        <vt:i4>5</vt:i4>
      </vt:variant>
      <vt:variant>
        <vt:lpwstr>https://www.nevo.co.il/Law_word/law06/tak-9076.pdf</vt:lpwstr>
      </vt:variant>
      <vt:variant>
        <vt:lpwstr/>
      </vt:variant>
      <vt:variant>
        <vt:i4>7602204</vt:i4>
      </vt:variant>
      <vt:variant>
        <vt:i4>252</vt:i4>
      </vt:variant>
      <vt:variant>
        <vt:i4>0</vt:i4>
      </vt:variant>
      <vt:variant>
        <vt:i4>5</vt:i4>
      </vt:variant>
      <vt:variant>
        <vt:lpwstr>https://www.nevo.co.il/Law_word/law06/tak-9072.pdf</vt:lpwstr>
      </vt:variant>
      <vt:variant>
        <vt:lpwstr/>
      </vt:variant>
      <vt:variant>
        <vt:i4>7602201</vt:i4>
      </vt:variant>
      <vt:variant>
        <vt:i4>249</vt:i4>
      </vt:variant>
      <vt:variant>
        <vt:i4>0</vt:i4>
      </vt:variant>
      <vt:variant>
        <vt:i4>5</vt:i4>
      </vt:variant>
      <vt:variant>
        <vt:lpwstr>https://www.nevo.co.il/Law_word/law06/tak-9022.pdf</vt:lpwstr>
      </vt:variant>
      <vt:variant>
        <vt:lpwstr/>
      </vt:variant>
      <vt:variant>
        <vt:i4>8257561</vt:i4>
      </vt:variant>
      <vt:variant>
        <vt:i4>246</vt:i4>
      </vt:variant>
      <vt:variant>
        <vt:i4>0</vt:i4>
      </vt:variant>
      <vt:variant>
        <vt:i4>5</vt:i4>
      </vt:variant>
      <vt:variant>
        <vt:lpwstr>https://www.nevo.co.il/Law_word/law06/tak-8830.pdf</vt:lpwstr>
      </vt:variant>
      <vt:variant>
        <vt:lpwstr/>
      </vt:variant>
      <vt:variant>
        <vt:i4>8126488</vt:i4>
      </vt:variant>
      <vt:variant>
        <vt:i4>243</vt:i4>
      </vt:variant>
      <vt:variant>
        <vt:i4>0</vt:i4>
      </vt:variant>
      <vt:variant>
        <vt:i4>5</vt:i4>
      </vt:variant>
      <vt:variant>
        <vt:lpwstr>https://www.nevo.co.il/Law_word/law06/tak-8822.pdf</vt:lpwstr>
      </vt:variant>
      <vt:variant>
        <vt:lpwstr/>
      </vt:variant>
      <vt:variant>
        <vt:i4>7995419</vt:i4>
      </vt:variant>
      <vt:variant>
        <vt:i4>240</vt:i4>
      </vt:variant>
      <vt:variant>
        <vt:i4>0</vt:i4>
      </vt:variant>
      <vt:variant>
        <vt:i4>5</vt:i4>
      </vt:variant>
      <vt:variant>
        <vt:lpwstr>https://www.nevo.co.il/Law_word/law06/tak-8814.pdf</vt:lpwstr>
      </vt:variant>
      <vt:variant>
        <vt:lpwstr/>
      </vt:variant>
      <vt:variant>
        <vt:i4>7798802</vt:i4>
      </vt:variant>
      <vt:variant>
        <vt:i4>237</vt:i4>
      </vt:variant>
      <vt:variant>
        <vt:i4>0</vt:i4>
      </vt:variant>
      <vt:variant>
        <vt:i4>5</vt:i4>
      </vt:variant>
      <vt:variant>
        <vt:lpwstr>https://www.nevo.co.il/Law_word/law06/tak-8786.pdf</vt:lpwstr>
      </vt:variant>
      <vt:variant>
        <vt:lpwstr/>
      </vt:variant>
      <vt:variant>
        <vt:i4>7405599</vt:i4>
      </vt:variant>
      <vt:variant>
        <vt:i4>234</vt:i4>
      </vt:variant>
      <vt:variant>
        <vt:i4>0</vt:i4>
      </vt:variant>
      <vt:variant>
        <vt:i4>5</vt:i4>
      </vt:variant>
      <vt:variant>
        <vt:lpwstr>https://www.nevo.co.il/Law_word/law06/tak-9146.pdf</vt:lpwstr>
      </vt:variant>
      <vt:variant>
        <vt:lpwstr/>
      </vt:variant>
      <vt:variant>
        <vt:i4>7667736</vt:i4>
      </vt:variant>
      <vt:variant>
        <vt:i4>231</vt:i4>
      </vt:variant>
      <vt:variant>
        <vt:i4>0</vt:i4>
      </vt:variant>
      <vt:variant>
        <vt:i4>5</vt:i4>
      </vt:variant>
      <vt:variant>
        <vt:lpwstr>https://www.nevo.co.il/Law_word/law06/tak-9132.pdf</vt:lpwstr>
      </vt:variant>
      <vt:variant>
        <vt:lpwstr/>
      </vt:variant>
      <vt:variant>
        <vt:i4>7733274</vt:i4>
      </vt:variant>
      <vt:variant>
        <vt:i4>228</vt:i4>
      </vt:variant>
      <vt:variant>
        <vt:i4>0</vt:i4>
      </vt:variant>
      <vt:variant>
        <vt:i4>5</vt:i4>
      </vt:variant>
      <vt:variant>
        <vt:lpwstr>https://www.nevo.co.il/Law_word/law06/tak-9111.pdf</vt:lpwstr>
      </vt:variant>
      <vt:variant>
        <vt:lpwstr/>
      </vt:variant>
      <vt:variant>
        <vt:i4>7340060</vt:i4>
      </vt:variant>
      <vt:variant>
        <vt:i4>225</vt:i4>
      </vt:variant>
      <vt:variant>
        <vt:i4>0</vt:i4>
      </vt:variant>
      <vt:variant>
        <vt:i4>5</vt:i4>
      </vt:variant>
      <vt:variant>
        <vt:lpwstr>https://www.nevo.co.il/Law_word/law06/tak-9076.pdf</vt:lpwstr>
      </vt:variant>
      <vt:variant>
        <vt:lpwstr/>
      </vt:variant>
      <vt:variant>
        <vt:i4>7602204</vt:i4>
      </vt:variant>
      <vt:variant>
        <vt:i4>222</vt:i4>
      </vt:variant>
      <vt:variant>
        <vt:i4>0</vt:i4>
      </vt:variant>
      <vt:variant>
        <vt:i4>5</vt:i4>
      </vt:variant>
      <vt:variant>
        <vt:lpwstr>https://www.nevo.co.il/Law_word/law06/tak-9072.pdf</vt:lpwstr>
      </vt:variant>
      <vt:variant>
        <vt:lpwstr/>
      </vt:variant>
      <vt:variant>
        <vt:i4>7602201</vt:i4>
      </vt:variant>
      <vt:variant>
        <vt:i4>219</vt:i4>
      </vt:variant>
      <vt:variant>
        <vt:i4>0</vt:i4>
      </vt:variant>
      <vt:variant>
        <vt:i4>5</vt:i4>
      </vt:variant>
      <vt:variant>
        <vt:lpwstr>https://www.nevo.co.il/Law_word/law06/tak-9022.pdf</vt:lpwstr>
      </vt:variant>
      <vt:variant>
        <vt:lpwstr/>
      </vt:variant>
      <vt:variant>
        <vt:i4>8257561</vt:i4>
      </vt:variant>
      <vt:variant>
        <vt:i4>216</vt:i4>
      </vt:variant>
      <vt:variant>
        <vt:i4>0</vt:i4>
      </vt:variant>
      <vt:variant>
        <vt:i4>5</vt:i4>
      </vt:variant>
      <vt:variant>
        <vt:lpwstr>https://www.nevo.co.il/Law_word/law06/tak-8830.pdf</vt:lpwstr>
      </vt:variant>
      <vt:variant>
        <vt:lpwstr/>
      </vt:variant>
      <vt:variant>
        <vt:i4>8126488</vt:i4>
      </vt:variant>
      <vt:variant>
        <vt:i4>213</vt:i4>
      </vt:variant>
      <vt:variant>
        <vt:i4>0</vt:i4>
      </vt:variant>
      <vt:variant>
        <vt:i4>5</vt:i4>
      </vt:variant>
      <vt:variant>
        <vt:lpwstr>https://www.nevo.co.il/Law_word/law06/tak-8822.pdf</vt:lpwstr>
      </vt:variant>
      <vt:variant>
        <vt:lpwstr/>
      </vt:variant>
      <vt:variant>
        <vt:i4>7995419</vt:i4>
      </vt:variant>
      <vt:variant>
        <vt:i4>210</vt:i4>
      </vt:variant>
      <vt:variant>
        <vt:i4>0</vt:i4>
      </vt:variant>
      <vt:variant>
        <vt:i4>5</vt:i4>
      </vt:variant>
      <vt:variant>
        <vt:lpwstr>https://www.nevo.co.il/Law_word/law06/tak-8814.pdf</vt:lpwstr>
      </vt:variant>
      <vt:variant>
        <vt:lpwstr/>
      </vt:variant>
      <vt:variant>
        <vt:i4>7798802</vt:i4>
      </vt:variant>
      <vt:variant>
        <vt:i4>207</vt:i4>
      </vt:variant>
      <vt:variant>
        <vt:i4>0</vt:i4>
      </vt:variant>
      <vt:variant>
        <vt:i4>5</vt:i4>
      </vt:variant>
      <vt:variant>
        <vt:lpwstr>https://www.nevo.co.il/Law_word/law06/tak-8786.pdf</vt:lpwstr>
      </vt:variant>
      <vt:variant>
        <vt:lpwstr/>
      </vt:variant>
      <vt:variant>
        <vt:i4>7602204</vt:i4>
      </vt:variant>
      <vt:variant>
        <vt:i4>204</vt:i4>
      </vt:variant>
      <vt:variant>
        <vt:i4>0</vt:i4>
      </vt:variant>
      <vt:variant>
        <vt:i4>5</vt:i4>
      </vt:variant>
      <vt:variant>
        <vt:lpwstr>https://www.nevo.co.il/Law_word/law06/tak-9072.pdf</vt:lpwstr>
      </vt:variant>
      <vt:variant>
        <vt:lpwstr/>
      </vt:variant>
      <vt:variant>
        <vt:i4>7602201</vt:i4>
      </vt:variant>
      <vt:variant>
        <vt:i4>201</vt:i4>
      </vt:variant>
      <vt:variant>
        <vt:i4>0</vt:i4>
      </vt:variant>
      <vt:variant>
        <vt:i4>5</vt:i4>
      </vt:variant>
      <vt:variant>
        <vt:lpwstr>https://www.nevo.co.il/Law_word/law06/tak-9022.pdf</vt:lpwstr>
      </vt:variant>
      <vt:variant>
        <vt:lpwstr/>
      </vt:variant>
      <vt:variant>
        <vt:i4>7340058</vt:i4>
      </vt:variant>
      <vt:variant>
        <vt:i4>198</vt:i4>
      </vt:variant>
      <vt:variant>
        <vt:i4>0</vt:i4>
      </vt:variant>
      <vt:variant>
        <vt:i4>5</vt:i4>
      </vt:variant>
      <vt:variant>
        <vt:lpwstr>https://www.nevo.co.il/Law_word/law06/tak-8701.pdf</vt:lpwstr>
      </vt:variant>
      <vt:variant>
        <vt:lpwstr/>
      </vt:variant>
      <vt:variant>
        <vt:i4>7602204</vt:i4>
      </vt:variant>
      <vt:variant>
        <vt:i4>195</vt:i4>
      </vt:variant>
      <vt:variant>
        <vt:i4>0</vt:i4>
      </vt:variant>
      <vt:variant>
        <vt:i4>5</vt:i4>
      </vt:variant>
      <vt:variant>
        <vt:lpwstr>https://www.nevo.co.il/Law_word/law06/tak-9072.pdf</vt:lpwstr>
      </vt:variant>
      <vt:variant>
        <vt:lpwstr/>
      </vt:variant>
      <vt:variant>
        <vt:i4>7602201</vt:i4>
      </vt:variant>
      <vt:variant>
        <vt:i4>192</vt:i4>
      </vt:variant>
      <vt:variant>
        <vt:i4>0</vt:i4>
      </vt:variant>
      <vt:variant>
        <vt:i4>5</vt:i4>
      </vt:variant>
      <vt:variant>
        <vt:lpwstr>https://www.nevo.co.il/Law_word/law06/tak-9022.pdf</vt:lpwstr>
      </vt:variant>
      <vt:variant>
        <vt:lpwstr/>
      </vt:variant>
      <vt:variant>
        <vt:i4>7864348</vt:i4>
      </vt:variant>
      <vt:variant>
        <vt:i4>189</vt:i4>
      </vt:variant>
      <vt:variant>
        <vt:i4>0</vt:i4>
      </vt:variant>
      <vt:variant>
        <vt:i4>5</vt:i4>
      </vt:variant>
      <vt:variant>
        <vt:lpwstr>https://www.nevo.co.il/Law_word/law06/tak-8769.pdf</vt:lpwstr>
      </vt:variant>
      <vt:variant>
        <vt:lpwstr/>
      </vt:variant>
      <vt:variant>
        <vt:i4>7405599</vt:i4>
      </vt:variant>
      <vt:variant>
        <vt:i4>186</vt:i4>
      </vt:variant>
      <vt:variant>
        <vt:i4>0</vt:i4>
      </vt:variant>
      <vt:variant>
        <vt:i4>5</vt:i4>
      </vt:variant>
      <vt:variant>
        <vt:lpwstr>https://www.nevo.co.il/Law_word/law06/tak-9146.pdf</vt:lpwstr>
      </vt:variant>
      <vt:variant>
        <vt:lpwstr/>
      </vt:variant>
      <vt:variant>
        <vt:i4>7667736</vt:i4>
      </vt:variant>
      <vt:variant>
        <vt:i4>183</vt:i4>
      </vt:variant>
      <vt:variant>
        <vt:i4>0</vt:i4>
      </vt:variant>
      <vt:variant>
        <vt:i4>5</vt:i4>
      </vt:variant>
      <vt:variant>
        <vt:lpwstr>https://www.nevo.co.il/Law_word/law06/tak-9132.pdf</vt:lpwstr>
      </vt:variant>
      <vt:variant>
        <vt:lpwstr/>
      </vt:variant>
      <vt:variant>
        <vt:i4>7733274</vt:i4>
      </vt:variant>
      <vt:variant>
        <vt:i4>180</vt:i4>
      </vt:variant>
      <vt:variant>
        <vt:i4>0</vt:i4>
      </vt:variant>
      <vt:variant>
        <vt:i4>5</vt:i4>
      </vt:variant>
      <vt:variant>
        <vt:lpwstr>https://www.nevo.co.il/Law_word/law06/tak-9111.pdf</vt:lpwstr>
      </vt:variant>
      <vt:variant>
        <vt:lpwstr/>
      </vt:variant>
      <vt:variant>
        <vt:i4>7340060</vt:i4>
      </vt:variant>
      <vt:variant>
        <vt:i4>177</vt:i4>
      </vt:variant>
      <vt:variant>
        <vt:i4>0</vt:i4>
      </vt:variant>
      <vt:variant>
        <vt:i4>5</vt:i4>
      </vt:variant>
      <vt:variant>
        <vt:lpwstr>https://www.nevo.co.il/Law_word/law06/tak-9076.pdf</vt:lpwstr>
      </vt:variant>
      <vt:variant>
        <vt:lpwstr/>
      </vt:variant>
      <vt:variant>
        <vt:i4>7602204</vt:i4>
      </vt:variant>
      <vt:variant>
        <vt:i4>174</vt:i4>
      </vt:variant>
      <vt:variant>
        <vt:i4>0</vt:i4>
      </vt:variant>
      <vt:variant>
        <vt:i4>5</vt:i4>
      </vt:variant>
      <vt:variant>
        <vt:lpwstr>https://www.nevo.co.il/Law_word/law06/tak-9072.pdf</vt:lpwstr>
      </vt:variant>
      <vt:variant>
        <vt:lpwstr/>
      </vt:variant>
      <vt:variant>
        <vt:i4>7602201</vt:i4>
      </vt:variant>
      <vt:variant>
        <vt:i4>171</vt:i4>
      </vt:variant>
      <vt:variant>
        <vt:i4>0</vt:i4>
      </vt:variant>
      <vt:variant>
        <vt:i4>5</vt:i4>
      </vt:variant>
      <vt:variant>
        <vt:lpwstr>https://www.nevo.co.il/Law_word/law06/tak-9022.pdf</vt:lpwstr>
      </vt:variant>
      <vt:variant>
        <vt:lpwstr/>
      </vt:variant>
      <vt:variant>
        <vt:i4>8257561</vt:i4>
      </vt:variant>
      <vt:variant>
        <vt:i4>168</vt:i4>
      </vt:variant>
      <vt:variant>
        <vt:i4>0</vt:i4>
      </vt:variant>
      <vt:variant>
        <vt:i4>5</vt:i4>
      </vt:variant>
      <vt:variant>
        <vt:lpwstr>https://www.nevo.co.il/Law_word/law06/tak-8830.pdf</vt:lpwstr>
      </vt:variant>
      <vt:variant>
        <vt:lpwstr/>
      </vt:variant>
      <vt:variant>
        <vt:i4>8126488</vt:i4>
      </vt:variant>
      <vt:variant>
        <vt:i4>165</vt:i4>
      </vt:variant>
      <vt:variant>
        <vt:i4>0</vt:i4>
      </vt:variant>
      <vt:variant>
        <vt:i4>5</vt:i4>
      </vt:variant>
      <vt:variant>
        <vt:lpwstr>https://www.nevo.co.il/Law_word/law06/tak-8822.pdf</vt:lpwstr>
      </vt:variant>
      <vt:variant>
        <vt:lpwstr/>
      </vt:variant>
      <vt:variant>
        <vt:i4>7995419</vt:i4>
      </vt:variant>
      <vt:variant>
        <vt:i4>162</vt:i4>
      </vt:variant>
      <vt:variant>
        <vt:i4>0</vt:i4>
      </vt:variant>
      <vt:variant>
        <vt:i4>5</vt:i4>
      </vt:variant>
      <vt:variant>
        <vt:lpwstr>https://www.nevo.co.il/Law_word/law06/tak-8814.pdf</vt:lpwstr>
      </vt:variant>
      <vt:variant>
        <vt:lpwstr/>
      </vt:variant>
      <vt:variant>
        <vt:i4>7798802</vt:i4>
      </vt:variant>
      <vt:variant>
        <vt:i4>159</vt:i4>
      </vt:variant>
      <vt:variant>
        <vt:i4>0</vt:i4>
      </vt:variant>
      <vt:variant>
        <vt:i4>5</vt:i4>
      </vt:variant>
      <vt:variant>
        <vt:lpwstr>https://www.nevo.co.il/Law_word/law06/tak-8786.pdf</vt:lpwstr>
      </vt:variant>
      <vt:variant>
        <vt:lpwstr/>
      </vt:variant>
      <vt:variant>
        <vt:i4>7405599</vt:i4>
      </vt:variant>
      <vt:variant>
        <vt:i4>156</vt:i4>
      </vt:variant>
      <vt:variant>
        <vt:i4>0</vt:i4>
      </vt:variant>
      <vt:variant>
        <vt:i4>5</vt:i4>
      </vt:variant>
      <vt:variant>
        <vt:lpwstr>https://www.nevo.co.il/Law_word/law06/tak-9146.pdf</vt:lpwstr>
      </vt:variant>
      <vt:variant>
        <vt:lpwstr/>
      </vt:variant>
      <vt:variant>
        <vt:i4>7667736</vt:i4>
      </vt:variant>
      <vt:variant>
        <vt:i4>153</vt:i4>
      </vt:variant>
      <vt:variant>
        <vt:i4>0</vt:i4>
      </vt:variant>
      <vt:variant>
        <vt:i4>5</vt:i4>
      </vt:variant>
      <vt:variant>
        <vt:lpwstr>https://www.nevo.co.il/Law_word/law06/tak-9132.pdf</vt:lpwstr>
      </vt:variant>
      <vt:variant>
        <vt:lpwstr/>
      </vt:variant>
      <vt:variant>
        <vt:i4>7733274</vt:i4>
      </vt:variant>
      <vt:variant>
        <vt:i4>150</vt:i4>
      </vt:variant>
      <vt:variant>
        <vt:i4>0</vt:i4>
      </vt:variant>
      <vt:variant>
        <vt:i4>5</vt:i4>
      </vt:variant>
      <vt:variant>
        <vt:lpwstr>https://www.nevo.co.il/Law_word/law06/tak-9111.pdf</vt:lpwstr>
      </vt:variant>
      <vt:variant>
        <vt:lpwstr/>
      </vt:variant>
      <vt:variant>
        <vt:i4>7340060</vt:i4>
      </vt:variant>
      <vt:variant>
        <vt:i4>147</vt:i4>
      </vt:variant>
      <vt:variant>
        <vt:i4>0</vt:i4>
      </vt:variant>
      <vt:variant>
        <vt:i4>5</vt:i4>
      </vt:variant>
      <vt:variant>
        <vt:lpwstr>https://www.nevo.co.il/Law_word/law06/tak-9076.pdf</vt:lpwstr>
      </vt:variant>
      <vt:variant>
        <vt:lpwstr/>
      </vt:variant>
      <vt:variant>
        <vt:i4>8257561</vt:i4>
      </vt:variant>
      <vt:variant>
        <vt:i4>144</vt:i4>
      </vt:variant>
      <vt:variant>
        <vt:i4>0</vt:i4>
      </vt:variant>
      <vt:variant>
        <vt:i4>5</vt:i4>
      </vt:variant>
      <vt:variant>
        <vt:lpwstr>https://www.nevo.co.il/Law_word/law06/tak-8830.pdf</vt:lpwstr>
      </vt:variant>
      <vt:variant>
        <vt:lpwstr/>
      </vt:variant>
      <vt:variant>
        <vt:i4>8126488</vt:i4>
      </vt:variant>
      <vt:variant>
        <vt:i4>141</vt:i4>
      </vt:variant>
      <vt:variant>
        <vt:i4>0</vt:i4>
      </vt:variant>
      <vt:variant>
        <vt:i4>5</vt:i4>
      </vt:variant>
      <vt:variant>
        <vt:lpwstr>https://www.nevo.co.il/Law_word/law06/tak-8822.pdf</vt:lpwstr>
      </vt:variant>
      <vt:variant>
        <vt:lpwstr/>
      </vt:variant>
      <vt:variant>
        <vt:i4>7995419</vt:i4>
      </vt:variant>
      <vt:variant>
        <vt:i4>138</vt:i4>
      </vt:variant>
      <vt:variant>
        <vt:i4>0</vt:i4>
      </vt:variant>
      <vt:variant>
        <vt:i4>5</vt:i4>
      </vt:variant>
      <vt:variant>
        <vt:lpwstr>https://www.nevo.co.il/Law_word/law06/tak-8814.pdf</vt:lpwstr>
      </vt:variant>
      <vt:variant>
        <vt:lpwstr/>
      </vt:variant>
      <vt:variant>
        <vt:i4>7798802</vt:i4>
      </vt:variant>
      <vt:variant>
        <vt:i4>135</vt:i4>
      </vt:variant>
      <vt:variant>
        <vt:i4>0</vt:i4>
      </vt:variant>
      <vt:variant>
        <vt:i4>5</vt:i4>
      </vt:variant>
      <vt:variant>
        <vt:lpwstr>https://www.nevo.co.il/Law_word/law06/tak-8786.pdf</vt:lpwstr>
      </vt:variant>
      <vt:variant>
        <vt:lpwstr/>
      </vt:variant>
      <vt:variant>
        <vt:i4>7340058</vt:i4>
      </vt:variant>
      <vt:variant>
        <vt:i4>132</vt:i4>
      </vt:variant>
      <vt:variant>
        <vt:i4>0</vt:i4>
      </vt:variant>
      <vt:variant>
        <vt:i4>5</vt:i4>
      </vt:variant>
      <vt:variant>
        <vt:lpwstr>https://www.nevo.co.il/Law_word/law06/tak-8701.pdf</vt:lpwstr>
      </vt:variant>
      <vt:variant>
        <vt:lpwstr/>
      </vt:variant>
      <vt:variant>
        <vt:i4>7405599</vt:i4>
      </vt:variant>
      <vt:variant>
        <vt:i4>129</vt:i4>
      </vt:variant>
      <vt:variant>
        <vt:i4>0</vt:i4>
      </vt:variant>
      <vt:variant>
        <vt:i4>5</vt:i4>
      </vt:variant>
      <vt:variant>
        <vt:lpwstr>https://www.nevo.co.il/Law_word/law06/tak-9146.pdf</vt:lpwstr>
      </vt:variant>
      <vt:variant>
        <vt:lpwstr/>
      </vt:variant>
      <vt:variant>
        <vt:i4>7667736</vt:i4>
      </vt:variant>
      <vt:variant>
        <vt:i4>126</vt:i4>
      </vt:variant>
      <vt:variant>
        <vt:i4>0</vt:i4>
      </vt:variant>
      <vt:variant>
        <vt:i4>5</vt:i4>
      </vt:variant>
      <vt:variant>
        <vt:lpwstr>https://www.nevo.co.il/Law_word/law06/tak-9132.pdf</vt:lpwstr>
      </vt:variant>
      <vt:variant>
        <vt:lpwstr/>
      </vt:variant>
      <vt:variant>
        <vt:i4>7733274</vt:i4>
      </vt:variant>
      <vt:variant>
        <vt:i4>123</vt:i4>
      </vt:variant>
      <vt:variant>
        <vt:i4>0</vt:i4>
      </vt:variant>
      <vt:variant>
        <vt:i4>5</vt:i4>
      </vt:variant>
      <vt:variant>
        <vt:lpwstr>https://www.nevo.co.il/Law_word/law06/tak-9111.pdf</vt:lpwstr>
      </vt:variant>
      <vt:variant>
        <vt:lpwstr/>
      </vt:variant>
      <vt:variant>
        <vt:i4>7340060</vt:i4>
      </vt:variant>
      <vt:variant>
        <vt:i4>120</vt:i4>
      </vt:variant>
      <vt:variant>
        <vt:i4>0</vt:i4>
      </vt:variant>
      <vt:variant>
        <vt:i4>5</vt:i4>
      </vt:variant>
      <vt:variant>
        <vt:lpwstr>https://www.nevo.co.il/Law_word/law06/tak-9076.pdf</vt:lpwstr>
      </vt:variant>
      <vt:variant>
        <vt:lpwstr/>
      </vt:variant>
      <vt:variant>
        <vt:i4>7602204</vt:i4>
      </vt:variant>
      <vt:variant>
        <vt:i4>117</vt:i4>
      </vt:variant>
      <vt:variant>
        <vt:i4>0</vt:i4>
      </vt:variant>
      <vt:variant>
        <vt:i4>5</vt:i4>
      </vt:variant>
      <vt:variant>
        <vt:lpwstr>https://www.nevo.co.il/Law_word/law06/tak-9072.pdf</vt:lpwstr>
      </vt:variant>
      <vt:variant>
        <vt:lpwstr/>
      </vt:variant>
      <vt:variant>
        <vt:i4>7602201</vt:i4>
      </vt:variant>
      <vt:variant>
        <vt:i4>114</vt:i4>
      </vt:variant>
      <vt:variant>
        <vt:i4>0</vt:i4>
      </vt:variant>
      <vt:variant>
        <vt:i4>5</vt:i4>
      </vt:variant>
      <vt:variant>
        <vt:lpwstr>https://www.nevo.co.il/Law_word/law06/tak-9022.pdf</vt:lpwstr>
      </vt:variant>
      <vt:variant>
        <vt:lpwstr/>
      </vt:variant>
      <vt:variant>
        <vt:i4>8257561</vt:i4>
      </vt:variant>
      <vt:variant>
        <vt:i4>111</vt:i4>
      </vt:variant>
      <vt:variant>
        <vt:i4>0</vt:i4>
      </vt:variant>
      <vt:variant>
        <vt:i4>5</vt:i4>
      </vt:variant>
      <vt:variant>
        <vt:lpwstr>https://www.nevo.co.il/Law_word/law06/tak-8830.pdf</vt:lpwstr>
      </vt:variant>
      <vt:variant>
        <vt:lpwstr/>
      </vt:variant>
      <vt:variant>
        <vt:i4>8126488</vt:i4>
      </vt:variant>
      <vt:variant>
        <vt:i4>108</vt:i4>
      </vt:variant>
      <vt:variant>
        <vt:i4>0</vt:i4>
      </vt:variant>
      <vt:variant>
        <vt:i4>5</vt:i4>
      </vt:variant>
      <vt:variant>
        <vt:lpwstr>https://www.nevo.co.il/Law_word/law06/tak-8822.pdf</vt:lpwstr>
      </vt:variant>
      <vt:variant>
        <vt:lpwstr/>
      </vt:variant>
      <vt:variant>
        <vt:i4>7995419</vt:i4>
      </vt:variant>
      <vt:variant>
        <vt:i4>105</vt:i4>
      </vt:variant>
      <vt:variant>
        <vt:i4>0</vt:i4>
      </vt:variant>
      <vt:variant>
        <vt:i4>5</vt:i4>
      </vt:variant>
      <vt:variant>
        <vt:lpwstr>https://www.nevo.co.il/Law_word/law06/tak-8814.pdf</vt:lpwstr>
      </vt:variant>
      <vt:variant>
        <vt:lpwstr/>
      </vt:variant>
      <vt:variant>
        <vt:i4>7798802</vt:i4>
      </vt:variant>
      <vt:variant>
        <vt:i4>102</vt:i4>
      </vt:variant>
      <vt:variant>
        <vt:i4>0</vt:i4>
      </vt:variant>
      <vt:variant>
        <vt:i4>5</vt:i4>
      </vt:variant>
      <vt:variant>
        <vt:lpwstr>https://www.nevo.co.il/Law_word/law06/tak-8786.pdf</vt:lpwstr>
      </vt:variant>
      <vt:variant>
        <vt:lpwstr/>
      </vt:variant>
      <vt:variant>
        <vt:i4>7864348</vt:i4>
      </vt:variant>
      <vt:variant>
        <vt:i4>99</vt:i4>
      </vt:variant>
      <vt:variant>
        <vt:i4>0</vt:i4>
      </vt:variant>
      <vt:variant>
        <vt:i4>5</vt:i4>
      </vt:variant>
      <vt:variant>
        <vt:lpwstr>https://www.nevo.co.il/Law_word/law06/tak-8769.pdf</vt:lpwstr>
      </vt:variant>
      <vt:variant>
        <vt:lpwstr/>
      </vt:variant>
      <vt:variant>
        <vt:i4>8126492</vt:i4>
      </vt:variant>
      <vt:variant>
        <vt:i4>96</vt:i4>
      </vt:variant>
      <vt:variant>
        <vt:i4>0</vt:i4>
      </vt:variant>
      <vt:variant>
        <vt:i4>5</vt:i4>
      </vt:variant>
      <vt:variant>
        <vt:lpwstr>https://www.nevo.co.il/law_word/law06/tak-9278.pdf</vt:lpwstr>
      </vt:variant>
      <vt:variant>
        <vt:lpwstr/>
      </vt:variant>
      <vt:variant>
        <vt:i4>5505033</vt:i4>
      </vt:variant>
      <vt:variant>
        <vt:i4>90</vt:i4>
      </vt:variant>
      <vt:variant>
        <vt:i4>0</vt:i4>
      </vt:variant>
      <vt:variant>
        <vt:i4>5</vt:i4>
      </vt:variant>
      <vt:variant>
        <vt:lpwstr/>
      </vt:variant>
      <vt:variant>
        <vt:lpwstr>med1</vt:lpwstr>
      </vt:variant>
      <vt:variant>
        <vt:i4>5570569</vt:i4>
      </vt:variant>
      <vt:variant>
        <vt:i4>84</vt:i4>
      </vt:variant>
      <vt:variant>
        <vt:i4>0</vt:i4>
      </vt:variant>
      <vt:variant>
        <vt:i4>5</vt:i4>
      </vt:variant>
      <vt:variant>
        <vt:lpwstr/>
      </vt:variant>
      <vt:variant>
        <vt:lpwstr>med0</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3604523</vt:i4>
      </vt:variant>
      <vt:variant>
        <vt:i4>66</vt:i4>
      </vt:variant>
      <vt:variant>
        <vt:i4>0</vt:i4>
      </vt:variant>
      <vt:variant>
        <vt:i4>5</vt:i4>
      </vt:variant>
      <vt:variant>
        <vt:lpwstr/>
      </vt:variant>
      <vt:variant>
        <vt:lpwstr>Seif14</vt:lpwstr>
      </vt:variant>
      <vt:variant>
        <vt:i4>3211307</vt:i4>
      </vt:variant>
      <vt:variant>
        <vt:i4>60</vt:i4>
      </vt:variant>
      <vt:variant>
        <vt:i4>0</vt:i4>
      </vt:variant>
      <vt:variant>
        <vt:i4>5</vt:i4>
      </vt:variant>
      <vt:variant>
        <vt:lpwstr/>
      </vt:variant>
      <vt:variant>
        <vt:lpwstr>Seif12</vt:lpwstr>
      </vt:variant>
      <vt:variant>
        <vt:i4>3145771</vt:i4>
      </vt:variant>
      <vt:variant>
        <vt:i4>54</vt:i4>
      </vt:variant>
      <vt:variant>
        <vt:i4>0</vt:i4>
      </vt:variant>
      <vt:variant>
        <vt:i4>5</vt:i4>
      </vt:variant>
      <vt:variant>
        <vt:lpwstr/>
      </vt:variant>
      <vt:variant>
        <vt:lpwstr>Seif13</vt:lpwstr>
      </vt:variant>
      <vt:variant>
        <vt:i4>3276843</vt:i4>
      </vt:variant>
      <vt:variant>
        <vt:i4>48</vt:i4>
      </vt:variant>
      <vt:variant>
        <vt:i4>0</vt:i4>
      </vt:variant>
      <vt:variant>
        <vt:i4>5</vt:i4>
      </vt:variant>
      <vt:variant>
        <vt:lpwstr/>
      </vt:variant>
      <vt:variant>
        <vt:lpwstr>Seif11</vt:lpwstr>
      </vt:variant>
      <vt:variant>
        <vt:i4>196634</vt:i4>
      </vt:variant>
      <vt:variant>
        <vt:i4>42</vt:i4>
      </vt:variant>
      <vt:variant>
        <vt:i4>0</vt:i4>
      </vt:variant>
      <vt:variant>
        <vt:i4>5</vt:i4>
      </vt:variant>
      <vt:variant>
        <vt:lpwstr/>
      </vt:variant>
      <vt:variant>
        <vt:lpwstr>Seif6</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7798815</vt:i4>
      </vt:variant>
      <vt:variant>
        <vt:i4>120</vt:i4>
      </vt:variant>
      <vt:variant>
        <vt:i4>0</vt:i4>
      </vt:variant>
      <vt:variant>
        <vt:i4>5</vt:i4>
      </vt:variant>
      <vt:variant>
        <vt:lpwstr>https://www.nevo.co.il/law_word/law06/tak-9445.pdf</vt:lpwstr>
      </vt:variant>
      <vt:variant>
        <vt:lpwstr/>
      </vt:variant>
      <vt:variant>
        <vt:i4>7536666</vt:i4>
      </vt:variant>
      <vt:variant>
        <vt:i4>117</vt:i4>
      </vt:variant>
      <vt:variant>
        <vt:i4>0</vt:i4>
      </vt:variant>
      <vt:variant>
        <vt:i4>5</vt:i4>
      </vt:variant>
      <vt:variant>
        <vt:lpwstr>https://www.nevo.co.il/law_word/law06/tak-9411.pdf</vt:lpwstr>
      </vt:variant>
      <vt:variant>
        <vt:lpwstr/>
      </vt:variant>
      <vt:variant>
        <vt:i4>7536667</vt:i4>
      </vt:variant>
      <vt:variant>
        <vt:i4>114</vt:i4>
      </vt:variant>
      <vt:variant>
        <vt:i4>0</vt:i4>
      </vt:variant>
      <vt:variant>
        <vt:i4>5</vt:i4>
      </vt:variant>
      <vt:variant>
        <vt:lpwstr>https://www.nevo.co.il/law_word/law06/tak-9401.pdf</vt:lpwstr>
      </vt:variant>
      <vt:variant>
        <vt:lpwstr/>
      </vt:variant>
      <vt:variant>
        <vt:i4>7733276</vt:i4>
      </vt:variant>
      <vt:variant>
        <vt:i4>111</vt:i4>
      </vt:variant>
      <vt:variant>
        <vt:i4>0</vt:i4>
      </vt:variant>
      <vt:variant>
        <vt:i4>5</vt:i4>
      </vt:variant>
      <vt:variant>
        <vt:lpwstr>https://www.nevo.co.il/law_word/law06/tak-9373.pdf</vt:lpwstr>
      </vt:variant>
      <vt:variant>
        <vt:lpwstr/>
      </vt:variant>
      <vt:variant>
        <vt:i4>8192024</vt:i4>
      </vt:variant>
      <vt:variant>
        <vt:i4>108</vt:i4>
      </vt:variant>
      <vt:variant>
        <vt:i4>0</vt:i4>
      </vt:variant>
      <vt:variant>
        <vt:i4>5</vt:i4>
      </vt:variant>
      <vt:variant>
        <vt:lpwstr>https://www.nevo.co.il/law_word/law06/tak-9338.pdf</vt:lpwstr>
      </vt:variant>
      <vt:variant>
        <vt:lpwstr/>
      </vt:variant>
      <vt:variant>
        <vt:i4>7471130</vt:i4>
      </vt:variant>
      <vt:variant>
        <vt:i4>105</vt:i4>
      </vt:variant>
      <vt:variant>
        <vt:i4>0</vt:i4>
      </vt:variant>
      <vt:variant>
        <vt:i4>5</vt:i4>
      </vt:variant>
      <vt:variant>
        <vt:lpwstr>https://www.nevo.co.il/law_word/law06/tak-9317.pdf</vt:lpwstr>
      </vt:variant>
      <vt:variant>
        <vt:lpwstr/>
      </vt:variant>
      <vt:variant>
        <vt:i4>7405587</vt:i4>
      </vt:variant>
      <vt:variant>
        <vt:i4>102</vt:i4>
      </vt:variant>
      <vt:variant>
        <vt:i4>0</vt:i4>
      </vt:variant>
      <vt:variant>
        <vt:i4>5</vt:i4>
      </vt:variant>
      <vt:variant>
        <vt:lpwstr>https://www.nevo.co.il/law_word/law06/tak-9285.pdf</vt:lpwstr>
      </vt:variant>
      <vt:variant>
        <vt:lpwstr/>
      </vt:variant>
      <vt:variant>
        <vt:i4>8126492</vt:i4>
      </vt:variant>
      <vt:variant>
        <vt:i4>99</vt:i4>
      </vt:variant>
      <vt:variant>
        <vt:i4>0</vt:i4>
      </vt:variant>
      <vt:variant>
        <vt:i4>5</vt:i4>
      </vt:variant>
      <vt:variant>
        <vt:lpwstr>https://www.nevo.co.il/law_word/law06/tak-9278.pdf</vt:lpwstr>
      </vt:variant>
      <vt:variant>
        <vt:lpwstr/>
      </vt:variant>
      <vt:variant>
        <vt:i4>7667738</vt:i4>
      </vt:variant>
      <vt:variant>
        <vt:i4>96</vt:i4>
      </vt:variant>
      <vt:variant>
        <vt:i4>0</vt:i4>
      </vt:variant>
      <vt:variant>
        <vt:i4>5</vt:i4>
      </vt:variant>
      <vt:variant>
        <vt:lpwstr>https://www.nevo.co.il/law_word/law06/tak-9211.pdf</vt:lpwstr>
      </vt:variant>
      <vt:variant>
        <vt:lpwstr/>
      </vt:variant>
      <vt:variant>
        <vt:i4>7471128</vt:i4>
      </vt:variant>
      <vt:variant>
        <vt:i4>93</vt:i4>
      </vt:variant>
      <vt:variant>
        <vt:i4>0</vt:i4>
      </vt:variant>
      <vt:variant>
        <vt:i4>5</vt:i4>
      </vt:variant>
      <vt:variant>
        <vt:lpwstr>https://www.nevo.co.il/law_word/law06/tak-9135.pdf</vt:lpwstr>
      </vt:variant>
      <vt:variant>
        <vt:lpwstr/>
      </vt:variant>
      <vt:variant>
        <vt:i4>7405599</vt:i4>
      </vt:variant>
      <vt:variant>
        <vt:i4>90</vt:i4>
      </vt:variant>
      <vt:variant>
        <vt:i4>0</vt:i4>
      </vt:variant>
      <vt:variant>
        <vt:i4>5</vt:i4>
      </vt:variant>
      <vt:variant>
        <vt:lpwstr>https://www.nevo.co.il/law_word/law06/tak-9146.pdf</vt:lpwstr>
      </vt:variant>
      <vt:variant>
        <vt:lpwstr/>
      </vt:variant>
      <vt:variant>
        <vt:i4>7667736</vt:i4>
      </vt:variant>
      <vt:variant>
        <vt:i4>87</vt:i4>
      </vt:variant>
      <vt:variant>
        <vt:i4>0</vt:i4>
      </vt:variant>
      <vt:variant>
        <vt:i4>5</vt:i4>
      </vt:variant>
      <vt:variant>
        <vt:lpwstr>https://www.nevo.co.il/law_word/law06/tak-9132.pdf</vt:lpwstr>
      </vt:variant>
      <vt:variant>
        <vt:lpwstr/>
      </vt:variant>
      <vt:variant>
        <vt:i4>7733274</vt:i4>
      </vt:variant>
      <vt:variant>
        <vt:i4>84</vt:i4>
      </vt:variant>
      <vt:variant>
        <vt:i4>0</vt:i4>
      </vt:variant>
      <vt:variant>
        <vt:i4>5</vt:i4>
      </vt:variant>
      <vt:variant>
        <vt:lpwstr>https://www.nevo.co.il/law_word/law06/tak-9111.pdf</vt:lpwstr>
      </vt:variant>
      <vt:variant>
        <vt:lpwstr/>
      </vt:variant>
      <vt:variant>
        <vt:i4>7340060</vt:i4>
      </vt:variant>
      <vt:variant>
        <vt:i4>81</vt:i4>
      </vt:variant>
      <vt:variant>
        <vt:i4>0</vt:i4>
      </vt:variant>
      <vt:variant>
        <vt:i4>5</vt:i4>
      </vt:variant>
      <vt:variant>
        <vt:lpwstr>https://www.nevo.co.il/law_word/law06/tak-9076.pdf</vt:lpwstr>
      </vt:variant>
      <vt:variant>
        <vt:lpwstr/>
      </vt:variant>
      <vt:variant>
        <vt:i4>7667740</vt:i4>
      </vt:variant>
      <vt:variant>
        <vt:i4>78</vt:i4>
      </vt:variant>
      <vt:variant>
        <vt:i4>0</vt:i4>
      </vt:variant>
      <vt:variant>
        <vt:i4>5</vt:i4>
      </vt:variant>
      <vt:variant>
        <vt:lpwstr>https://www.nevo.co.il/law_word/law06/tak-9073.pdf</vt:lpwstr>
      </vt:variant>
      <vt:variant>
        <vt:lpwstr/>
      </vt:variant>
      <vt:variant>
        <vt:i4>7602204</vt:i4>
      </vt:variant>
      <vt:variant>
        <vt:i4>75</vt:i4>
      </vt:variant>
      <vt:variant>
        <vt:i4>0</vt:i4>
      </vt:variant>
      <vt:variant>
        <vt:i4>5</vt:i4>
      </vt:variant>
      <vt:variant>
        <vt:lpwstr>https://www.nevo.co.il/law_word/law06/tak-9072.pdf</vt:lpwstr>
      </vt:variant>
      <vt:variant>
        <vt:lpwstr/>
      </vt:variant>
      <vt:variant>
        <vt:i4>8323097</vt:i4>
      </vt:variant>
      <vt:variant>
        <vt:i4>72</vt:i4>
      </vt:variant>
      <vt:variant>
        <vt:i4>0</vt:i4>
      </vt:variant>
      <vt:variant>
        <vt:i4>5</vt:i4>
      </vt:variant>
      <vt:variant>
        <vt:lpwstr>https://www.nevo.co.il/law_word/law06/tak-9029.pdf</vt:lpwstr>
      </vt:variant>
      <vt:variant>
        <vt:lpwstr/>
      </vt:variant>
      <vt:variant>
        <vt:i4>7602201</vt:i4>
      </vt:variant>
      <vt:variant>
        <vt:i4>69</vt:i4>
      </vt:variant>
      <vt:variant>
        <vt:i4>0</vt:i4>
      </vt:variant>
      <vt:variant>
        <vt:i4>5</vt:i4>
      </vt:variant>
      <vt:variant>
        <vt:lpwstr>https://www.nevo.co.il/law_word/law06/tak-9022.pdf</vt:lpwstr>
      </vt:variant>
      <vt:variant>
        <vt:lpwstr/>
      </vt:variant>
      <vt:variant>
        <vt:i4>8323091</vt:i4>
      </vt:variant>
      <vt:variant>
        <vt:i4>66</vt:i4>
      </vt:variant>
      <vt:variant>
        <vt:i4>0</vt:i4>
      </vt:variant>
      <vt:variant>
        <vt:i4>5</vt:i4>
      </vt:variant>
      <vt:variant>
        <vt:lpwstr>https://www.nevo.co.il/law_word/law06/tak-8990.pdf</vt:lpwstr>
      </vt:variant>
      <vt:variant>
        <vt:lpwstr/>
      </vt:variant>
      <vt:variant>
        <vt:i4>8126493</vt:i4>
      </vt:variant>
      <vt:variant>
        <vt:i4>63</vt:i4>
      </vt:variant>
      <vt:variant>
        <vt:i4>0</vt:i4>
      </vt:variant>
      <vt:variant>
        <vt:i4>5</vt:i4>
      </vt:variant>
      <vt:variant>
        <vt:lpwstr>https://www.nevo.co.il/law_word/law06/tak-8973.pdf</vt:lpwstr>
      </vt:variant>
      <vt:variant>
        <vt:lpwstr/>
      </vt:variant>
      <vt:variant>
        <vt:i4>8060955</vt:i4>
      </vt:variant>
      <vt:variant>
        <vt:i4>60</vt:i4>
      </vt:variant>
      <vt:variant>
        <vt:i4>0</vt:i4>
      </vt:variant>
      <vt:variant>
        <vt:i4>5</vt:i4>
      </vt:variant>
      <vt:variant>
        <vt:lpwstr>https://www.nevo.co.il/law_word/law06/tak-8914.pdf</vt:lpwstr>
      </vt:variant>
      <vt:variant>
        <vt:lpwstr/>
      </vt:variant>
      <vt:variant>
        <vt:i4>8257555</vt:i4>
      </vt:variant>
      <vt:variant>
        <vt:i4>57</vt:i4>
      </vt:variant>
      <vt:variant>
        <vt:i4>0</vt:i4>
      </vt:variant>
      <vt:variant>
        <vt:i4>5</vt:i4>
      </vt:variant>
      <vt:variant>
        <vt:lpwstr>https://www.nevo.co.il/law_word/law06/tak-8890.pdf</vt:lpwstr>
      </vt:variant>
      <vt:variant>
        <vt:lpwstr/>
      </vt:variant>
      <vt:variant>
        <vt:i4>7995417</vt:i4>
      </vt:variant>
      <vt:variant>
        <vt:i4>54</vt:i4>
      </vt:variant>
      <vt:variant>
        <vt:i4>0</vt:i4>
      </vt:variant>
      <vt:variant>
        <vt:i4>5</vt:i4>
      </vt:variant>
      <vt:variant>
        <vt:lpwstr>https://www.nevo.co.il/law_word/law06/tak-8834.pdf</vt:lpwstr>
      </vt:variant>
      <vt:variant>
        <vt:lpwstr/>
      </vt:variant>
      <vt:variant>
        <vt:i4>8323096</vt:i4>
      </vt:variant>
      <vt:variant>
        <vt:i4>51</vt:i4>
      </vt:variant>
      <vt:variant>
        <vt:i4>0</vt:i4>
      </vt:variant>
      <vt:variant>
        <vt:i4>5</vt:i4>
      </vt:variant>
      <vt:variant>
        <vt:lpwstr>https://www.nevo.co.il/law_word/law06/tak-8821.pdf</vt:lpwstr>
      </vt:variant>
      <vt:variant>
        <vt:lpwstr/>
      </vt:variant>
      <vt:variant>
        <vt:i4>8323102</vt:i4>
      </vt:variant>
      <vt:variant>
        <vt:i4>48</vt:i4>
      </vt:variant>
      <vt:variant>
        <vt:i4>0</vt:i4>
      </vt:variant>
      <vt:variant>
        <vt:i4>5</vt:i4>
      </vt:variant>
      <vt:variant>
        <vt:lpwstr>https://www.nevo.co.il/law_word/law06/tak-8841.pdf</vt:lpwstr>
      </vt:variant>
      <vt:variant>
        <vt:lpwstr/>
      </vt:variant>
      <vt:variant>
        <vt:i4>8257561</vt:i4>
      </vt:variant>
      <vt:variant>
        <vt:i4>45</vt:i4>
      </vt:variant>
      <vt:variant>
        <vt:i4>0</vt:i4>
      </vt:variant>
      <vt:variant>
        <vt:i4>5</vt:i4>
      </vt:variant>
      <vt:variant>
        <vt:lpwstr>https://www.nevo.co.il/law_word/law06/tak-8830.pdf</vt:lpwstr>
      </vt:variant>
      <vt:variant>
        <vt:lpwstr/>
      </vt:variant>
      <vt:variant>
        <vt:i4>7864344</vt:i4>
      </vt:variant>
      <vt:variant>
        <vt:i4>42</vt:i4>
      </vt:variant>
      <vt:variant>
        <vt:i4>0</vt:i4>
      </vt:variant>
      <vt:variant>
        <vt:i4>5</vt:i4>
      </vt:variant>
      <vt:variant>
        <vt:lpwstr>https://www.nevo.co.il/law_word/law06/tak-8826.pdf</vt:lpwstr>
      </vt:variant>
      <vt:variant>
        <vt:lpwstr/>
      </vt:variant>
      <vt:variant>
        <vt:i4>8126488</vt:i4>
      </vt:variant>
      <vt:variant>
        <vt:i4>39</vt:i4>
      </vt:variant>
      <vt:variant>
        <vt:i4>0</vt:i4>
      </vt:variant>
      <vt:variant>
        <vt:i4>5</vt:i4>
      </vt:variant>
      <vt:variant>
        <vt:lpwstr>https://www.nevo.co.il/law_word/law06/tak-8822.pdf</vt:lpwstr>
      </vt:variant>
      <vt:variant>
        <vt:lpwstr/>
      </vt:variant>
      <vt:variant>
        <vt:i4>8192024</vt:i4>
      </vt:variant>
      <vt:variant>
        <vt:i4>36</vt:i4>
      </vt:variant>
      <vt:variant>
        <vt:i4>0</vt:i4>
      </vt:variant>
      <vt:variant>
        <vt:i4>5</vt:i4>
      </vt:variant>
      <vt:variant>
        <vt:lpwstr>https://www.nevo.co.il/law_word/law06/tak-8823.pdf</vt:lpwstr>
      </vt:variant>
      <vt:variant>
        <vt:lpwstr/>
      </vt:variant>
      <vt:variant>
        <vt:i4>7995419</vt:i4>
      </vt:variant>
      <vt:variant>
        <vt:i4>33</vt:i4>
      </vt:variant>
      <vt:variant>
        <vt:i4>0</vt:i4>
      </vt:variant>
      <vt:variant>
        <vt:i4>5</vt:i4>
      </vt:variant>
      <vt:variant>
        <vt:lpwstr>https://www.nevo.co.il/law_word/law06/tak-8814.pdf</vt:lpwstr>
      </vt:variant>
      <vt:variant>
        <vt:lpwstr/>
      </vt:variant>
      <vt:variant>
        <vt:i4>8126490</vt:i4>
      </vt:variant>
      <vt:variant>
        <vt:i4>30</vt:i4>
      </vt:variant>
      <vt:variant>
        <vt:i4>0</vt:i4>
      </vt:variant>
      <vt:variant>
        <vt:i4>5</vt:i4>
      </vt:variant>
      <vt:variant>
        <vt:lpwstr>https://www.nevo.co.il/law_word/law06/tak-8802.pdf</vt:lpwstr>
      </vt:variant>
      <vt:variant>
        <vt:lpwstr/>
      </vt:variant>
      <vt:variant>
        <vt:i4>7798802</vt:i4>
      </vt:variant>
      <vt:variant>
        <vt:i4>27</vt:i4>
      </vt:variant>
      <vt:variant>
        <vt:i4>0</vt:i4>
      </vt:variant>
      <vt:variant>
        <vt:i4>5</vt:i4>
      </vt:variant>
      <vt:variant>
        <vt:lpwstr>https://www.nevo.co.il/law_word/law06/tak-8786.pdf</vt:lpwstr>
      </vt:variant>
      <vt:variant>
        <vt:lpwstr/>
      </vt:variant>
      <vt:variant>
        <vt:i4>8126490</vt:i4>
      </vt:variant>
      <vt:variant>
        <vt:i4>24</vt:i4>
      </vt:variant>
      <vt:variant>
        <vt:i4>0</vt:i4>
      </vt:variant>
      <vt:variant>
        <vt:i4>5</vt:i4>
      </vt:variant>
      <vt:variant>
        <vt:lpwstr>https://www.nevo.co.il/law_word/law06/tak-8802.pdf</vt:lpwstr>
      </vt:variant>
      <vt:variant>
        <vt:lpwstr/>
      </vt:variant>
      <vt:variant>
        <vt:i4>7864348</vt:i4>
      </vt:variant>
      <vt:variant>
        <vt:i4>21</vt:i4>
      </vt:variant>
      <vt:variant>
        <vt:i4>0</vt:i4>
      </vt:variant>
      <vt:variant>
        <vt:i4>5</vt:i4>
      </vt:variant>
      <vt:variant>
        <vt:lpwstr>https://www.nevo.co.il/law_word/law06/tak-8769.pdf</vt:lpwstr>
      </vt:variant>
      <vt:variant>
        <vt:lpwstr/>
      </vt:variant>
      <vt:variant>
        <vt:i4>7405597</vt:i4>
      </vt:variant>
      <vt:variant>
        <vt:i4>18</vt:i4>
      </vt:variant>
      <vt:variant>
        <vt:i4>0</vt:i4>
      </vt:variant>
      <vt:variant>
        <vt:i4>5</vt:i4>
      </vt:variant>
      <vt:variant>
        <vt:lpwstr>https://www.nevo.co.il/law_word/law06/tak-8770.pdf</vt:lpwstr>
      </vt:variant>
      <vt:variant>
        <vt:lpwstr/>
      </vt:variant>
      <vt:variant>
        <vt:i4>7340062</vt:i4>
      </vt:variant>
      <vt:variant>
        <vt:i4>15</vt:i4>
      </vt:variant>
      <vt:variant>
        <vt:i4>0</vt:i4>
      </vt:variant>
      <vt:variant>
        <vt:i4>5</vt:i4>
      </vt:variant>
      <vt:variant>
        <vt:lpwstr>https://www.nevo.co.il/law_word/law06/tak-8741.pdf</vt:lpwstr>
      </vt:variant>
      <vt:variant>
        <vt:lpwstr/>
      </vt:variant>
      <vt:variant>
        <vt:i4>7340059</vt:i4>
      </vt:variant>
      <vt:variant>
        <vt:i4>12</vt:i4>
      </vt:variant>
      <vt:variant>
        <vt:i4>0</vt:i4>
      </vt:variant>
      <vt:variant>
        <vt:i4>5</vt:i4>
      </vt:variant>
      <vt:variant>
        <vt:lpwstr>https://www.nevo.co.il/law_word/law06/tak-8711.pdf</vt:lpwstr>
      </vt:variant>
      <vt:variant>
        <vt:lpwstr/>
      </vt:variant>
      <vt:variant>
        <vt:i4>7929882</vt:i4>
      </vt:variant>
      <vt:variant>
        <vt:i4>9</vt:i4>
      </vt:variant>
      <vt:variant>
        <vt:i4>0</vt:i4>
      </vt:variant>
      <vt:variant>
        <vt:i4>5</vt:i4>
      </vt:variant>
      <vt:variant>
        <vt:lpwstr>https://www.nevo.co.il/law_word/law06/tak-8708.pdf</vt:lpwstr>
      </vt:variant>
      <vt:variant>
        <vt:lpwstr/>
      </vt:variant>
      <vt:variant>
        <vt:i4>7798810</vt:i4>
      </vt:variant>
      <vt:variant>
        <vt:i4>6</vt:i4>
      </vt:variant>
      <vt:variant>
        <vt:i4>0</vt:i4>
      </vt:variant>
      <vt:variant>
        <vt:i4>5</vt:i4>
      </vt:variant>
      <vt:variant>
        <vt:lpwstr>https://www.nevo.co.il/law_word/law06/tak-8706.pdf</vt:lpwstr>
      </vt:variant>
      <vt:variant>
        <vt:lpwstr/>
      </vt:variant>
      <vt:variant>
        <vt:i4>7340058</vt:i4>
      </vt:variant>
      <vt:variant>
        <vt:i4>3</vt:i4>
      </vt:variant>
      <vt:variant>
        <vt:i4>0</vt:i4>
      </vt:variant>
      <vt:variant>
        <vt:i4>5</vt:i4>
      </vt:variant>
      <vt:variant>
        <vt:lpwstr>https://www.nevo.co.il/law_word/law06/tak-8701.pdf</vt:lpwstr>
      </vt:variant>
      <vt:variant>
        <vt:lpwstr/>
      </vt:variant>
      <vt:variant>
        <vt:i4>7798802</vt:i4>
      </vt:variant>
      <vt:variant>
        <vt:i4>0</vt:i4>
      </vt:variant>
      <vt:variant>
        <vt:i4>0</vt:i4>
      </vt:variant>
      <vt:variant>
        <vt:i4>5</vt:i4>
      </vt:variant>
      <vt:variant>
        <vt:lpwstr>https://www.nevo.co.il/law_word/law06/tak-8687.pdf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תקנות סמכויות מיוחדות להתמודדות עם נגיף הקורונה החדש (הוראת שעה) (הגבלת פעילות במקומות עבודה), תש"ף-2020</vt:lpwstr>
  </property>
  <property fmtid="{D5CDD505-2E9C-101B-9397-08002B2CF9AE}" pid="5" name="LAWNUMBER">
    <vt:lpwstr>0334</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I1">
    <vt:lpwstr/>
  </property>
  <property fmtid="{D5CDD505-2E9C-101B-9397-08002B2CF9AE}" pid="47" name="LINKI2">
    <vt:lpwstr/>
  </property>
  <property fmtid="{D5CDD505-2E9C-101B-9397-08002B2CF9AE}" pid="48" name="LINKI3">
    <vt:lpwstr/>
  </property>
  <property fmtid="{D5CDD505-2E9C-101B-9397-08002B2CF9AE}" pid="49" name="LINKI4">
    <vt:lpwstr/>
  </property>
  <property fmtid="{D5CDD505-2E9C-101B-9397-08002B2CF9AE}" pid="50" name="LINKI5">
    <vt:lpwstr/>
  </property>
  <property fmtid="{D5CDD505-2E9C-101B-9397-08002B2CF9AE}" pid="51" name="MEKOR_NAME1">
    <vt:lpwstr>חוק סמכויות מיוחדות להתמודדות עם נגיף הקורונה החדש (הוראת שעה), תש"ף-2020</vt:lpwstr>
  </property>
  <property fmtid="{D5CDD505-2E9C-101B-9397-08002B2CF9AE}" pid="52" name="MEKOR_LAWID1">
    <vt:lpwstr>187962</vt:lpwstr>
  </property>
  <property fmtid="{D5CDD505-2E9C-101B-9397-08002B2CF9AE}" pid="53" name="MEKOR_SAIF1">
    <vt:lpwstr>4X;8X;23X</vt:lpwstr>
  </property>
  <property fmtid="{D5CDD505-2E9C-101B-9397-08002B2CF9AE}" pid="54" name="LINKK1">
    <vt:lpwstr>https://www.nevo.co.il/law_word/law06/tak-9445.pdf;‎רשומות - תקנות כלליות#אושרו ק"ת תשפ"א מס' 9445 ‏‏#מיום 17.6.2021 עמ' 3410‏</vt:lpwstr>
  </property>
  <property fmtid="{D5CDD505-2E9C-101B-9397-08002B2CF9AE}" pid="55" name="LINKK2">
    <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