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7FB0" w:rsidRDefault="0032454C" w:rsidP="008E1F2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תקנות </w:t>
      </w:r>
      <w:r w:rsidR="006856CC">
        <w:rPr>
          <w:rFonts w:hint="cs"/>
          <w:rtl/>
          <w:lang w:eastAsia="en-US"/>
        </w:rPr>
        <w:t>רישוי עסקים (הודעת אזהרה</w:t>
      </w:r>
      <w:r w:rsidR="008C30A6">
        <w:rPr>
          <w:rFonts w:hint="cs"/>
          <w:rtl/>
          <w:lang w:eastAsia="en-US"/>
        </w:rPr>
        <w:t>)</w:t>
      </w:r>
      <w:r w:rsidR="00567FB0">
        <w:rPr>
          <w:rFonts w:hint="cs"/>
          <w:rtl/>
          <w:lang w:eastAsia="en-US"/>
        </w:rPr>
        <w:t xml:space="preserve">, </w:t>
      </w:r>
      <w:r w:rsidR="005678B7">
        <w:rPr>
          <w:rFonts w:hint="cs"/>
          <w:rtl/>
          <w:lang w:eastAsia="en-US"/>
        </w:rPr>
        <w:t>תשע"</w:t>
      </w:r>
      <w:r w:rsidR="008E1F26">
        <w:rPr>
          <w:rFonts w:hint="cs"/>
          <w:rtl/>
          <w:lang w:eastAsia="en-US"/>
        </w:rPr>
        <w:t>ג-2013</w:t>
      </w:r>
    </w:p>
    <w:p w:rsidR="005E2A66" w:rsidRPr="005E2A66" w:rsidRDefault="005E2A66" w:rsidP="005E2A66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5E2A66" w:rsidRDefault="005E2A66" w:rsidP="005E2A66">
      <w:pPr>
        <w:spacing w:line="320" w:lineRule="auto"/>
        <w:jc w:val="left"/>
        <w:rPr>
          <w:rtl/>
          <w:lang w:eastAsia="en-US"/>
        </w:rPr>
      </w:pPr>
    </w:p>
    <w:p w:rsidR="005E2A66" w:rsidRPr="005E2A66" w:rsidRDefault="005E2A66" w:rsidP="005E2A66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5E2A66">
        <w:rPr>
          <w:rFonts w:cs="Miriam"/>
          <w:szCs w:val="22"/>
          <w:rtl/>
          <w:lang w:eastAsia="en-US"/>
        </w:rPr>
        <w:t>רשויות ומשפט מנהלי</w:t>
      </w:r>
      <w:r w:rsidRPr="005E2A66">
        <w:rPr>
          <w:rFonts w:cs="FrankRuehl"/>
          <w:szCs w:val="26"/>
          <w:rtl/>
          <w:lang w:eastAsia="en-US"/>
        </w:rPr>
        <w:t xml:space="preserve"> – רישוי – רישוי עסקים</w:t>
      </w:r>
    </w:p>
    <w:p w:rsidR="00567FB0" w:rsidRDefault="00567FB0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C1E9D" w:rsidRPr="00EC1E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C1E9D" w:rsidRPr="00EC1E9D" w:rsidRDefault="00EC1E9D" w:rsidP="00EC1E9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EC1E9D" w:rsidRPr="00EC1E9D" w:rsidRDefault="00EC1E9D" w:rsidP="00EC1E9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הגדרה</w:t>
            </w:r>
          </w:p>
        </w:tc>
        <w:tc>
          <w:tcPr>
            <w:tcW w:w="567" w:type="dxa"/>
          </w:tcPr>
          <w:p w:rsidR="00EC1E9D" w:rsidRPr="00EC1E9D" w:rsidRDefault="00EC1E9D" w:rsidP="00EC1E9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ה" w:history="1">
              <w:r w:rsidRPr="00EC1E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C1E9D" w:rsidRPr="00EC1E9D" w:rsidRDefault="00EC1E9D" w:rsidP="00EC1E9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C1E9D" w:rsidRPr="00EC1E9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C1E9D" w:rsidRPr="00EC1E9D" w:rsidRDefault="00EC1E9D" w:rsidP="00EC1E9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EC1E9D" w:rsidRPr="00EC1E9D" w:rsidRDefault="00EC1E9D" w:rsidP="00EC1E9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הודעת אזהרה</w:t>
            </w:r>
          </w:p>
        </w:tc>
        <w:tc>
          <w:tcPr>
            <w:tcW w:w="567" w:type="dxa"/>
          </w:tcPr>
          <w:p w:rsidR="00EC1E9D" w:rsidRPr="00EC1E9D" w:rsidRDefault="00EC1E9D" w:rsidP="00EC1E9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ודעת אזהרה" w:history="1">
              <w:r w:rsidRPr="00EC1E9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C1E9D" w:rsidRPr="00EC1E9D" w:rsidRDefault="00EC1E9D" w:rsidP="00EC1E9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567FB0" w:rsidRDefault="00567FB0" w:rsidP="008E1F2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6856CC">
        <w:rPr>
          <w:rFonts w:hint="cs"/>
          <w:rtl/>
          <w:lang w:eastAsia="en-US"/>
        </w:rPr>
        <w:lastRenderedPageBreak/>
        <w:t>תקנות רישוי עסקים (הודעת אזהרה), תשע"</w:t>
      </w:r>
      <w:r w:rsidR="008E1F26">
        <w:rPr>
          <w:rFonts w:hint="cs"/>
          <w:rtl/>
          <w:lang w:eastAsia="en-US"/>
        </w:rPr>
        <w:t>ג</w:t>
      </w:r>
      <w:r w:rsidR="006856CC">
        <w:rPr>
          <w:rFonts w:hint="cs"/>
          <w:rtl/>
          <w:lang w:eastAsia="en-US"/>
        </w:rPr>
        <w:t>-201</w:t>
      </w:r>
      <w:r w:rsidR="008E1F26">
        <w:rPr>
          <w:rFonts w:hint="cs"/>
          <w:rtl/>
          <w:lang w:eastAsia="en-US"/>
        </w:rPr>
        <w:t>3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567FB0" w:rsidRDefault="00567FB0" w:rsidP="006856CC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בתוקף </w:t>
      </w:r>
      <w:r w:rsidR="009A53DE">
        <w:rPr>
          <w:rStyle w:val="default"/>
          <w:rFonts w:cs="FrankRuehl" w:hint="cs"/>
          <w:rtl/>
          <w:lang w:eastAsia="en-US"/>
        </w:rPr>
        <w:t>סמכות</w:t>
      </w:r>
      <w:r w:rsidR="00DD4834">
        <w:rPr>
          <w:rStyle w:val="default"/>
          <w:rFonts w:cs="FrankRuehl" w:hint="cs"/>
          <w:rtl/>
          <w:lang w:eastAsia="en-US"/>
        </w:rPr>
        <w:t>י</w:t>
      </w:r>
      <w:r w:rsidR="009A53DE">
        <w:rPr>
          <w:rStyle w:val="default"/>
          <w:rFonts w:cs="FrankRuehl" w:hint="cs"/>
          <w:rtl/>
          <w:lang w:eastAsia="en-US"/>
        </w:rPr>
        <w:t xml:space="preserve"> לפי </w:t>
      </w:r>
      <w:r w:rsidR="006856CC">
        <w:rPr>
          <w:rStyle w:val="default"/>
          <w:rFonts w:cs="FrankRuehl" w:hint="cs"/>
          <w:rtl/>
          <w:lang w:eastAsia="en-US"/>
        </w:rPr>
        <w:t xml:space="preserve">סעיף 2(ג)(3) לחוק רישוי עסקים, התשכ"ח-1968 (להלן </w:t>
      </w:r>
      <w:r w:rsidR="006856CC">
        <w:rPr>
          <w:rStyle w:val="default"/>
          <w:rFonts w:cs="FrankRuehl"/>
          <w:rtl/>
          <w:lang w:eastAsia="en-US"/>
        </w:rPr>
        <w:t>–</w:t>
      </w:r>
      <w:r w:rsidR="006856CC">
        <w:rPr>
          <w:rStyle w:val="default"/>
          <w:rFonts w:cs="FrankRuehl" w:hint="cs"/>
          <w:rtl/>
          <w:lang w:eastAsia="en-US"/>
        </w:rPr>
        <w:t xml:space="preserve"> החוק), באישור ועדת הפנים והגנת הסביבה של הכנסת</w:t>
      </w:r>
      <w:r w:rsidR="008E1F26">
        <w:rPr>
          <w:rStyle w:val="default"/>
          <w:rFonts w:cs="FrankRuehl" w:hint="cs"/>
          <w:rtl/>
          <w:lang w:eastAsia="en-US"/>
        </w:rPr>
        <w:t>, אני מתקינה</w:t>
      </w:r>
      <w:r w:rsidR="00766466">
        <w:rPr>
          <w:rStyle w:val="default"/>
          <w:rFonts w:cs="FrankRuehl" w:hint="cs"/>
          <w:rtl/>
          <w:lang w:eastAsia="en-US"/>
        </w:rPr>
        <w:t xml:space="preserve"> תקנות אלה</w:t>
      </w:r>
      <w:r>
        <w:rPr>
          <w:rStyle w:val="default"/>
          <w:rFonts w:cs="FrankRuehl"/>
          <w:rtl/>
          <w:lang w:eastAsia="en-US"/>
        </w:rPr>
        <w:t>:</w:t>
      </w:r>
    </w:p>
    <w:p w:rsidR="00567FB0" w:rsidRDefault="00567FB0" w:rsidP="0076646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5.2pt;z-index:251657216" o:allowincell="f" filled="f" stroked="f" strokecolor="lime" strokeweight=".25pt">
            <v:textbox style="mso-next-textbox:#_x0000_s1026" inset="0,0,0,0">
              <w:txbxContent>
                <w:p w:rsidR="004F202A" w:rsidRDefault="006856C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6856CC">
        <w:rPr>
          <w:rStyle w:val="default"/>
          <w:rFonts w:cs="FrankRuehl" w:hint="cs"/>
          <w:rtl/>
          <w:lang w:eastAsia="en-US"/>
        </w:rPr>
        <w:t xml:space="preserve">בתקנות אלה, "עסק" </w:t>
      </w:r>
      <w:r w:rsidR="006856CC">
        <w:rPr>
          <w:rStyle w:val="default"/>
          <w:rFonts w:cs="FrankRuehl"/>
          <w:rtl/>
          <w:lang w:eastAsia="en-US"/>
        </w:rPr>
        <w:t>–</w:t>
      </w:r>
      <w:r w:rsidR="006856CC">
        <w:rPr>
          <w:rStyle w:val="default"/>
          <w:rFonts w:cs="FrankRuehl" w:hint="cs"/>
          <w:rtl/>
          <w:lang w:eastAsia="en-US"/>
        </w:rPr>
        <w:t xml:space="preserve"> כמשמעותו בסעיף 2(א) לחוק.</w:t>
      </w:r>
    </w:p>
    <w:p w:rsidR="00DD4834" w:rsidRDefault="00DD4834" w:rsidP="006856CC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2"/>
      <w:bookmarkEnd w:id="1"/>
      <w:r>
        <w:rPr>
          <w:lang w:val="he-IL"/>
        </w:rPr>
        <w:pict>
          <v:rect id="_x0000_s1271" style="position:absolute;left:0;text-align:left;margin-left:464.5pt;margin-top:8.05pt;width:75.05pt;height:14.1pt;z-index:251658240" o:allowincell="f" filled="f" stroked="f" strokecolor="lime" strokeweight=".25pt">
            <v:textbox style="mso-next-textbox:#_x0000_s1271" inset="0,0,0,0">
              <w:txbxContent>
                <w:p w:rsidR="004F202A" w:rsidRDefault="006856CC" w:rsidP="00DD483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הודעת אזהרה</w:t>
                  </w:r>
                </w:p>
              </w:txbxContent>
            </v:textbox>
            <w10:anchorlock/>
          </v:rect>
        </w:pict>
      </w:r>
      <w:r w:rsidR="00DF5416"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766466">
        <w:rPr>
          <w:rStyle w:val="default"/>
          <w:rFonts w:cs="FrankRuehl" w:hint="cs"/>
          <w:rtl/>
          <w:lang w:eastAsia="en-US"/>
        </w:rPr>
        <w:t>(א)</w:t>
      </w:r>
      <w:r w:rsidR="00766466">
        <w:rPr>
          <w:rStyle w:val="default"/>
          <w:rFonts w:cs="FrankRuehl" w:hint="cs"/>
          <w:rtl/>
          <w:lang w:eastAsia="en-US"/>
        </w:rPr>
        <w:tab/>
      </w:r>
      <w:r w:rsidR="006856CC">
        <w:rPr>
          <w:rStyle w:val="default"/>
          <w:rFonts w:cs="FrankRuehl" w:hint="cs"/>
          <w:rtl/>
          <w:lang w:eastAsia="en-US"/>
        </w:rPr>
        <w:t>אזהרה כאמור בסעיף 2(ג)(3) לחוק תוצג בהודעה במקום בולט לעין ומואר.</w:t>
      </w:r>
    </w:p>
    <w:p w:rsidR="006856CC" w:rsidRDefault="006856CC" w:rsidP="006856CC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(ב)</w:t>
      </w:r>
      <w:r>
        <w:rPr>
          <w:rStyle w:val="default"/>
          <w:rFonts w:cs="FrankRuehl" w:hint="cs"/>
          <w:rtl/>
          <w:lang w:eastAsia="en-US"/>
        </w:rPr>
        <w:tab/>
        <w:t>נוסח ההודעה, לרבות התמונה, הצבעים ושאר פרטי העיצוב, יהיו כמפורט בתוספת.</w:t>
      </w:r>
    </w:p>
    <w:p w:rsidR="006856CC" w:rsidRDefault="006856CC" w:rsidP="006856CC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(ג)</w:t>
      </w:r>
      <w:r>
        <w:rPr>
          <w:rStyle w:val="default"/>
          <w:rFonts w:cs="FrankRuehl" w:hint="cs"/>
          <w:rtl/>
          <w:lang w:eastAsia="en-US"/>
        </w:rPr>
        <w:tab/>
        <w:t>בהודעה יתקיימו כל אלה:</w:t>
      </w:r>
    </w:p>
    <w:p w:rsidR="006856CC" w:rsidRDefault="006856CC" w:rsidP="008E1F26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  <w:t xml:space="preserve">מידות השלט יהיו 40 סנטימטרים (רוחב) </w:t>
      </w:r>
      <w:r>
        <w:rPr>
          <w:rStyle w:val="default"/>
          <w:rFonts w:cs="FrankRuehl"/>
          <w:lang w:eastAsia="en-US"/>
        </w:rPr>
        <w:t>x</w:t>
      </w:r>
      <w:r>
        <w:rPr>
          <w:rStyle w:val="default"/>
          <w:rFonts w:cs="FrankRuehl" w:hint="cs"/>
          <w:rtl/>
          <w:lang w:eastAsia="en-US"/>
        </w:rPr>
        <w:t xml:space="preserve"> 50 סנטימטרים (אורך);</w:t>
      </w:r>
    </w:p>
    <w:p w:rsidR="006856CC" w:rsidRDefault="006856CC" w:rsidP="008E1F26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  <w:t>השלט ייקבע בגובה שלא יפחת מ-1.90 מטר ולא יעלה על 2.20 מטרים מן הרצפה.</w:t>
      </w:r>
    </w:p>
    <w:p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6856CC" w:rsidRPr="006856CC" w:rsidRDefault="006856CC" w:rsidP="006856CC">
      <w:pPr>
        <w:pStyle w:val="P00"/>
        <w:spacing w:before="72"/>
        <w:ind w:left="0" w:right="1134"/>
        <w:jc w:val="center"/>
        <w:rPr>
          <w:rFonts w:hint="cs"/>
          <w:b/>
          <w:bCs/>
          <w:rtl/>
          <w:lang w:eastAsia="en-US"/>
        </w:rPr>
      </w:pPr>
      <w:r w:rsidRPr="006856CC">
        <w:rPr>
          <w:rFonts w:hint="cs"/>
          <w:b/>
          <w:bCs/>
          <w:rtl/>
          <w:lang w:eastAsia="en-US"/>
        </w:rPr>
        <w:t>תוספת</w:t>
      </w:r>
    </w:p>
    <w:p w:rsidR="006856CC" w:rsidRPr="006856CC" w:rsidRDefault="006856CC" w:rsidP="006856CC">
      <w:pPr>
        <w:pStyle w:val="P00"/>
        <w:spacing w:before="72"/>
        <w:ind w:left="0" w:right="1134"/>
        <w:jc w:val="center"/>
        <w:rPr>
          <w:rFonts w:hint="cs"/>
          <w:sz w:val="24"/>
          <w:szCs w:val="24"/>
          <w:rtl/>
          <w:lang w:eastAsia="en-US"/>
        </w:rPr>
      </w:pPr>
      <w:r w:rsidRPr="006856CC">
        <w:rPr>
          <w:rFonts w:hint="cs"/>
          <w:sz w:val="24"/>
          <w:szCs w:val="24"/>
          <w:rtl/>
          <w:lang w:eastAsia="en-US"/>
        </w:rPr>
        <w:t>(תקנה 2)</w:t>
      </w:r>
    </w:p>
    <w:p w:rsidR="006856CC" w:rsidRPr="006856CC" w:rsidRDefault="006856CC" w:rsidP="006856CC">
      <w:pPr>
        <w:pStyle w:val="P00"/>
        <w:spacing w:before="72"/>
        <w:ind w:left="0" w:right="1134"/>
        <w:jc w:val="center"/>
        <w:rPr>
          <w:rFonts w:hint="cs"/>
          <w:szCs w:val="20"/>
          <w:rtl/>
          <w:lang w:eastAsia="en-US"/>
        </w:rPr>
      </w:pPr>
      <w:r w:rsidRPr="006856CC">
        <w:rPr>
          <w:szCs w:val="20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3pt;height:263.7pt">
            <v:imagedata r:id="rId6" o:title=""/>
          </v:shape>
        </w:pict>
      </w:r>
    </w:p>
    <w:p w:rsidR="008E1F26" w:rsidRDefault="008E1F2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766466" w:rsidRDefault="0076646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567FB0" w:rsidRDefault="008E1F26" w:rsidP="008E1F2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ח' באב התשע"ג (15 ביולי 2013</w:t>
      </w:r>
      <w:r w:rsidR="00567FB0">
        <w:rPr>
          <w:rFonts w:hint="cs"/>
          <w:rtl/>
          <w:lang w:eastAsia="en-US"/>
        </w:rPr>
        <w:t>)</w:t>
      </w:r>
      <w:r w:rsidR="00567FB0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יעל גרמן</w:t>
      </w:r>
    </w:p>
    <w:p w:rsidR="009A53DE" w:rsidRDefault="009A53DE" w:rsidP="008E1F2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8E1F26">
        <w:rPr>
          <w:rFonts w:hint="cs"/>
          <w:sz w:val="22"/>
          <w:szCs w:val="22"/>
          <w:rtl/>
          <w:lang w:eastAsia="en-US"/>
        </w:rPr>
        <w:t>שרת</w:t>
      </w:r>
      <w:r w:rsidR="006856CC">
        <w:rPr>
          <w:rFonts w:hint="cs"/>
          <w:sz w:val="22"/>
          <w:szCs w:val="22"/>
          <w:rtl/>
          <w:lang w:eastAsia="en-US"/>
        </w:rPr>
        <w:t xml:space="preserve"> הבריאות</w:t>
      </w:r>
    </w:p>
    <w:p w:rsidR="008E1F26" w:rsidRDefault="008E1F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:rsidR="00567FB0" w:rsidRDefault="00567FB0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:rsidR="00EC1E9D" w:rsidRDefault="00EC1E9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EC1E9D" w:rsidRDefault="00EC1E9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EC1E9D" w:rsidRDefault="00EC1E9D" w:rsidP="00EC1E9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42CED" w:rsidRPr="00EC1E9D" w:rsidRDefault="00442CED" w:rsidP="00EC1E9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442CED" w:rsidRPr="00EC1E9D" w:rsidSect="007F7430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3EB2" w:rsidRDefault="006D3EB2">
      <w:r>
        <w:separator/>
      </w:r>
    </w:p>
  </w:endnote>
  <w:endnote w:type="continuationSeparator" w:id="0">
    <w:p w:rsidR="006D3EB2" w:rsidRDefault="006D3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202A" w:rsidRDefault="004F202A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4F202A" w:rsidRDefault="004F202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4F202A" w:rsidRDefault="004F202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C1E9D">
      <w:rPr>
        <w:rFonts w:cs="TopType Jerushalmi"/>
        <w:noProof/>
        <w:color w:val="000000"/>
        <w:sz w:val="14"/>
        <w:szCs w:val="14"/>
        <w:lang w:eastAsia="en-US"/>
      </w:rPr>
      <w:t>Z:\000-law\yael\2013\2013-08-12\tav\500_910.doc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202A" w:rsidRDefault="004F202A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C1E9D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4F202A" w:rsidRDefault="004F202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4F202A" w:rsidRDefault="004F202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C1E9D">
      <w:rPr>
        <w:rFonts w:cs="TopType Jerushalmi"/>
        <w:noProof/>
        <w:color w:val="000000"/>
        <w:sz w:val="14"/>
        <w:szCs w:val="14"/>
        <w:lang w:eastAsia="en-US"/>
      </w:rPr>
      <w:t>Z:\000-law\yael\2013\2013-08-12\tav\500_910.doc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3EB2" w:rsidRDefault="006D3EB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D3EB2" w:rsidRDefault="006D3EB2">
      <w:pPr>
        <w:spacing w:before="60" w:line="240" w:lineRule="auto"/>
        <w:ind w:right="1134"/>
      </w:pPr>
      <w:r>
        <w:separator/>
      </w:r>
    </w:p>
  </w:footnote>
  <w:footnote w:id="1">
    <w:p w:rsidR="000A6D8B" w:rsidRDefault="004F202A" w:rsidP="000A6D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</w:t>
      </w:r>
      <w:r w:rsidR="0032454C">
        <w:rPr>
          <w:rFonts w:hint="cs"/>
          <w:sz w:val="20"/>
          <w:rtl/>
          <w:lang w:eastAsia="en-US"/>
        </w:rPr>
        <w:t>מו</w:t>
      </w:r>
      <w:r>
        <w:rPr>
          <w:rFonts w:hint="cs"/>
          <w:sz w:val="20"/>
          <w:rtl/>
          <w:lang w:eastAsia="en-US"/>
        </w:rPr>
        <w:t xml:space="preserve"> </w:t>
      </w:r>
      <w:hyperlink r:id="rId1" w:history="1">
        <w:r w:rsidRPr="000A6D8B">
          <w:rPr>
            <w:rStyle w:val="Hyperlink"/>
            <w:rFonts w:hint="eastAsia"/>
            <w:rtl/>
            <w:lang w:eastAsia="en-US"/>
          </w:rPr>
          <w:t>ק</w:t>
        </w:r>
        <w:r w:rsidRPr="000A6D8B">
          <w:rPr>
            <w:rStyle w:val="Hyperlink"/>
            <w:rtl/>
            <w:lang w:eastAsia="en-US"/>
          </w:rPr>
          <w:t xml:space="preserve">"ת </w:t>
        </w:r>
        <w:r w:rsidRPr="000A6D8B">
          <w:rPr>
            <w:rStyle w:val="Hyperlink"/>
            <w:rFonts w:hint="cs"/>
            <w:rtl/>
            <w:lang w:eastAsia="en-US"/>
          </w:rPr>
          <w:t>תשע"</w:t>
        </w:r>
        <w:r w:rsidR="004378DD" w:rsidRPr="000A6D8B">
          <w:rPr>
            <w:rStyle w:val="Hyperlink"/>
            <w:rFonts w:hint="cs"/>
            <w:rtl/>
            <w:lang w:eastAsia="en-US"/>
          </w:rPr>
          <w:t>ג</w:t>
        </w:r>
        <w:r w:rsidRPr="000A6D8B">
          <w:rPr>
            <w:rStyle w:val="Hyperlink"/>
            <w:rtl/>
            <w:lang w:eastAsia="en-US"/>
          </w:rPr>
          <w:t xml:space="preserve"> מס' </w:t>
        </w:r>
        <w:r w:rsidR="004378DD" w:rsidRPr="000A6D8B">
          <w:rPr>
            <w:rStyle w:val="Hyperlink"/>
            <w:rFonts w:hint="cs"/>
            <w:rtl/>
            <w:lang w:eastAsia="en-US"/>
          </w:rPr>
          <w:t>7276</w:t>
        </w:r>
      </w:hyperlink>
      <w:r>
        <w:rPr>
          <w:rFonts w:hint="cs"/>
          <w:rtl/>
          <w:lang w:eastAsia="en-US"/>
        </w:rPr>
        <w:t xml:space="preserve"> מיום </w:t>
      </w:r>
      <w:r w:rsidR="004378DD">
        <w:rPr>
          <w:rFonts w:hint="cs"/>
          <w:rtl/>
          <w:lang w:eastAsia="en-US"/>
        </w:rPr>
        <w:t>6.8.2013</w:t>
      </w:r>
      <w:r>
        <w:rPr>
          <w:rFonts w:hint="cs"/>
          <w:rtl/>
          <w:lang w:eastAsia="en-US"/>
        </w:rPr>
        <w:t xml:space="preserve"> עמ' </w:t>
      </w:r>
      <w:r w:rsidR="004378DD">
        <w:rPr>
          <w:rFonts w:hint="cs"/>
          <w:rtl/>
          <w:lang w:eastAsia="en-US"/>
        </w:rPr>
        <w:t>1574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202A" w:rsidRDefault="004F202A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4F202A" w:rsidRDefault="004F20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4F202A" w:rsidRDefault="004F20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202A" w:rsidRDefault="0032454C" w:rsidP="00AE712D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תקנות </w:t>
    </w:r>
    <w:r w:rsidR="006856CC">
      <w:rPr>
        <w:rFonts w:hint="cs"/>
        <w:color w:val="000000"/>
        <w:sz w:val="28"/>
        <w:szCs w:val="28"/>
        <w:rtl/>
        <w:lang w:eastAsia="en-US"/>
      </w:rPr>
      <w:t>רישוי עסקים (הודעת אזהרה</w:t>
    </w:r>
    <w:r w:rsidR="004F202A">
      <w:rPr>
        <w:rFonts w:hint="cs"/>
        <w:color w:val="000000"/>
        <w:sz w:val="28"/>
        <w:szCs w:val="28"/>
        <w:rtl/>
        <w:lang w:eastAsia="en-US"/>
      </w:rPr>
      <w:t>), תשע"</w:t>
    </w:r>
    <w:r w:rsidR="00AE712D">
      <w:rPr>
        <w:rFonts w:hint="cs"/>
        <w:color w:val="000000"/>
        <w:sz w:val="28"/>
        <w:szCs w:val="28"/>
        <w:rtl/>
        <w:lang w:eastAsia="en-US"/>
      </w:rPr>
      <w:t>ג-2013</w:t>
    </w:r>
  </w:p>
  <w:p w:rsidR="004F202A" w:rsidRDefault="004F20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4F202A" w:rsidRDefault="004F20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F5C"/>
    <w:rsid w:val="00004835"/>
    <w:rsid w:val="000A6D8B"/>
    <w:rsid w:val="000C6784"/>
    <w:rsid w:val="000D5DA2"/>
    <w:rsid w:val="000F4CE7"/>
    <w:rsid w:val="000F6987"/>
    <w:rsid w:val="001051B7"/>
    <w:rsid w:val="001B60A8"/>
    <w:rsid w:val="001F57C0"/>
    <w:rsid w:val="00224F76"/>
    <w:rsid w:val="0022649B"/>
    <w:rsid w:val="0023140C"/>
    <w:rsid w:val="00280767"/>
    <w:rsid w:val="00283027"/>
    <w:rsid w:val="002833C8"/>
    <w:rsid w:val="002E5F69"/>
    <w:rsid w:val="002F1E52"/>
    <w:rsid w:val="00321F00"/>
    <w:rsid w:val="0032454C"/>
    <w:rsid w:val="003671FB"/>
    <w:rsid w:val="003873E2"/>
    <w:rsid w:val="003C7FC7"/>
    <w:rsid w:val="003E4AF7"/>
    <w:rsid w:val="003E5A87"/>
    <w:rsid w:val="00403899"/>
    <w:rsid w:val="004352EA"/>
    <w:rsid w:val="004361D1"/>
    <w:rsid w:val="004378DD"/>
    <w:rsid w:val="00442CED"/>
    <w:rsid w:val="00456E94"/>
    <w:rsid w:val="004A0B45"/>
    <w:rsid w:val="004C5F93"/>
    <w:rsid w:val="004F202A"/>
    <w:rsid w:val="0052072F"/>
    <w:rsid w:val="005209AF"/>
    <w:rsid w:val="00543203"/>
    <w:rsid w:val="00556F5C"/>
    <w:rsid w:val="005678B7"/>
    <w:rsid w:val="00567FB0"/>
    <w:rsid w:val="00571EC3"/>
    <w:rsid w:val="005750C8"/>
    <w:rsid w:val="005A76F3"/>
    <w:rsid w:val="005E2A66"/>
    <w:rsid w:val="005F0D39"/>
    <w:rsid w:val="0061318C"/>
    <w:rsid w:val="006271E9"/>
    <w:rsid w:val="00674DC3"/>
    <w:rsid w:val="006856CC"/>
    <w:rsid w:val="006C4569"/>
    <w:rsid w:val="006D0958"/>
    <w:rsid w:val="006D3EB2"/>
    <w:rsid w:val="00713E34"/>
    <w:rsid w:val="00716F1A"/>
    <w:rsid w:val="00766466"/>
    <w:rsid w:val="0078170C"/>
    <w:rsid w:val="007A73CE"/>
    <w:rsid w:val="007F7430"/>
    <w:rsid w:val="008061B8"/>
    <w:rsid w:val="0082373E"/>
    <w:rsid w:val="0083595F"/>
    <w:rsid w:val="00845376"/>
    <w:rsid w:val="00846F99"/>
    <w:rsid w:val="00855C82"/>
    <w:rsid w:val="00894E71"/>
    <w:rsid w:val="008B0D12"/>
    <w:rsid w:val="008B2591"/>
    <w:rsid w:val="008B4216"/>
    <w:rsid w:val="008C30A6"/>
    <w:rsid w:val="008E1F26"/>
    <w:rsid w:val="008F0091"/>
    <w:rsid w:val="00960AC9"/>
    <w:rsid w:val="00965FC2"/>
    <w:rsid w:val="00972BAF"/>
    <w:rsid w:val="009A53DE"/>
    <w:rsid w:val="009A5400"/>
    <w:rsid w:val="009C2338"/>
    <w:rsid w:val="00A75C1C"/>
    <w:rsid w:val="00AE712D"/>
    <w:rsid w:val="00B43467"/>
    <w:rsid w:val="00C073AA"/>
    <w:rsid w:val="00C73DCF"/>
    <w:rsid w:val="00C86E88"/>
    <w:rsid w:val="00CB18F1"/>
    <w:rsid w:val="00CC30A4"/>
    <w:rsid w:val="00CC6125"/>
    <w:rsid w:val="00CC79BA"/>
    <w:rsid w:val="00CF215D"/>
    <w:rsid w:val="00D12830"/>
    <w:rsid w:val="00D33F51"/>
    <w:rsid w:val="00D97210"/>
    <w:rsid w:val="00DC32A8"/>
    <w:rsid w:val="00DC602A"/>
    <w:rsid w:val="00DD4834"/>
    <w:rsid w:val="00DE1DA7"/>
    <w:rsid w:val="00DF42A6"/>
    <w:rsid w:val="00DF5416"/>
    <w:rsid w:val="00E555E9"/>
    <w:rsid w:val="00E861B0"/>
    <w:rsid w:val="00EC1E9D"/>
    <w:rsid w:val="00F11BFE"/>
    <w:rsid w:val="00F50FE4"/>
    <w:rsid w:val="00F965F3"/>
    <w:rsid w:val="00FE6C89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D2942AC-4D9F-4388-B180-03F24B53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C7FC7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7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1033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http://www.nevo.co.il/Law_word/law06/TAK-7276.pdf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רישוי עסקים</vt:lpwstr>
  </property>
  <property fmtid="{D5CDD505-2E9C-101B-9397-08002B2CF9AE}" pid="4" name="LAWNAME">
    <vt:lpwstr>תקנות רישוי עסקים (הודעת אזהרה), תשע"ג-2013</vt:lpwstr>
  </property>
  <property fmtid="{D5CDD505-2E9C-101B-9397-08002B2CF9AE}" pid="5" name="LAWNUMBER">
    <vt:lpwstr>0910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רישוי</vt:lpwstr>
  </property>
  <property fmtid="{D5CDD505-2E9C-101B-9397-08002B2CF9AE}" pid="24" name="NOSE31">
    <vt:lpwstr>רישוי עסקים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רישוי עסקים</vt:lpwstr>
  </property>
  <property fmtid="{D5CDD505-2E9C-101B-9397-08002B2CF9AE}" pid="63" name="MEKOR_SAIF1">
    <vt:lpwstr>2XגX3X</vt:lpwstr>
  </property>
  <property fmtid="{D5CDD505-2E9C-101B-9397-08002B2CF9AE}" pid="64" name="LINKK1">
    <vt:lpwstr>http://www.nevo.co.il/Law_word/law06/TAK-7276.pdf;‎רשומות - תקנות כלליות#פורסמו ק"ת ‏תשע"ג מס' 7276 #מיום 6.8.2013 עמ' 1574‏</vt:lpwstr>
  </property>
</Properties>
</file>