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DB5" w:rsidRDefault="004E1DB5" w:rsidP="00D71465">
      <w:pPr>
        <w:pStyle w:val="big-header"/>
        <w:ind w:left="0" w:right="1134"/>
        <w:rPr>
          <w:rFonts w:hint="cs"/>
          <w:rtl/>
        </w:rPr>
      </w:pPr>
      <w:r>
        <w:rPr>
          <w:rtl/>
        </w:rPr>
        <w:t>תקנות רישום שיכונים ציבוריים (הוראת שעה) (אישור תכניות), תשכ"ד</w:t>
      </w:r>
      <w:r w:rsidR="00D71465">
        <w:rPr>
          <w:rFonts w:hint="cs"/>
          <w:rtl/>
        </w:rPr>
        <w:t>-</w:t>
      </w:r>
      <w:r>
        <w:rPr>
          <w:rtl/>
        </w:rPr>
        <w:t>1964</w:t>
      </w:r>
    </w:p>
    <w:p w:rsidR="002F0F8E" w:rsidRDefault="002F0F8E" w:rsidP="002F0F8E">
      <w:pPr>
        <w:pStyle w:val="big-header"/>
        <w:ind w:left="0" w:right="1134"/>
        <w:rPr>
          <w:rFonts w:hint="cs"/>
          <w:color w:val="008000"/>
          <w:rtl/>
        </w:rPr>
      </w:pPr>
      <w:r w:rsidRPr="006E674C">
        <w:rPr>
          <w:rFonts w:hint="cs"/>
          <w:color w:val="008000"/>
          <w:rtl/>
        </w:rPr>
        <w:t>רבדים בחקיקה</w:t>
      </w:r>
    </w:p>
    <w:p w:rsidR="007D7897" w:rsidRDefault="007D7897" w:rsidP="007D7897">
      <w:pPr>
        <w:spacing w:line="320" w:lineRule="auto"/>
        <w:jc w:val="left"/>
        <w:rPr>
          <w:rtl/>
        </w:rPr>
      </w:pPr>
    </w:p>
    <w:p w:rsidR="007D7897" w:rsidRDefault="007D7897" w:rsidP="007D7897">
      <w:pPr>
        <w:spacing w:line="320" w:lineRule="auto"/>
        <w:jc w:val="left"/>
        <w:rPr>
          <w:rFonts w:cs="FrankRuehl"/>
          <w:szCs w:val="26"/>
          <w:rtl/>
        </w:rPr>
      </w:pPr>
      <w:r w:rsidRPr="007D7897">
        <w:rPr>
          <w:rFonts w:cs="Miriam"/>
          <w:szCs w:val="22"/>
          <w:rtl/>
        </w:rPr>
        <w:t>משפט פרטי וכלכלה</w:t>
      </w:r>
      <w:r w:rsidRPr="007D7897">
        <w:rPr>
          <w:rFonts w:cs="FrankRuehl"/>
          <w:szCs w:val="26"/>
          <w:rtl/>
        </w:rPr>
        <w:t xml:space="preserve"> – קניין – מקרקעין – רישום שיכונים ציבוריים</w:t>
      </w:r>
    </w:p>
    <w:p w:rsidR="00DC11CD" w:rsidRPr="007D7897" w:rsidRDefault="007D7897" w:rsidP="007D7897">
      <w:pPr>
        <w:spacing w:line="320" w:lineRule="auto"/>
        <w:jc w:val="left"/>
        <w:rPr>
          <w:rFonts w:cs="Miriam" w:hint="cs"/>
          <w:szCs w:val="22"/>
          <w:rtl/>
        </w:rPr>
      </w:pPr>
      <w:r w:rsidRPr="007D7897">
        <w:rPr>
          <w:rFonts w:cs="Miriam"/>
          <w:szCs w:val="22"/>
          <w:rtl/>
        </w:rPr>
        <w:t>רשויות ומשפט מנהלי</w:t>
      </w:r>
      <w:r w:rsidRPr="007D7897">
        <w:rPr>
          <w:rFonts w:cs="FrankRuehl"/>
          <w:szCs w:val="26"/>
          <w:rtl/>
        </w:rPr>
        <w:t xml:space="preserve"> – רשויות מקומיות</w:t>
      </w:r>
    </w:p>
    <w:p w:rsidR="004E1DB5" w:rsidRDefault="004E1DB5">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E1DB5">
        <w:tblPrEx>
          <w:tblCellMar>
            <w:top w:w="0" w:type="dxa"/>
            <w:bottom w:w="0" w:type="dxa"/>
          </w:tblCellMar>
        </w:tblPrEx>
        <w:tc>
          <w:tcPr>
            <w:tcW w:w="850" w:type="dxa"/>
          </w:tcPr>
          <w:p w:rsidR="004E1DB5" w:rsidRDefault="004E1DB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71465">
              <w:rPr>
                <w:noProof/>
                <w:sz w:val="24"/>
                <w:rtl/>
              </w:rPr>
              <w:t>2</w:t>
            </w:r>
            <w:r>
              <w:rPr>
                <w:sz w:val="24"/>
                <w:rtl/>
              </w:rPr>
              <w:fldChar w:fldCharType="end"/>
            </w:r>
          </w:p>
        </w:tc>
        <w:tc>
          <w:tcPr>
            <w:tcW w:w="567" w:type="dxa"/>
          </w:tcPr>
          <w:p w:rsidR="004E1DB5" w:rsidRDefault="004E1DB5">
            <w:pPr>
              <w:spacing w:line="240" w:lineRule="auto"/>
              <w:rPr>
                <w:sz w:val="24"/>
              </w:rPr>
            </w:pPr>
            <w:hyperlink w:anchor="Seif0" w:tooltip="הגדרות" w:history="1">
              <w:r>
                <w:rPr>
                  <w:rStyle w:val="Hyperlink"/>
                </w:rPr>
                <w:t>Go</w:t>
              </w:r>
            </w:hyperlink>
          </w:p>
        </w:tc>
        <w:tc>
          <w:tcPr>
            <w:tcW w:w="5669" w:type="dxa"/>
          </w:tcPr>
          <w:p w:rsidR="004E1DB5" w:rsidRDefault="004E1DB5">
            <w:pPr>
              <w:spacing w:line="240" w:lineRule="auto"/>
              <w:rPr>
                <w:sz w:val="24"/>
                <w:rtl/>
              </w:rPr>
            </w:pPr>
            <w:r>
              <w:rPr>
                <w:sz w:val="24"/>
                <w:rtl/>
              </w:rPr>
              <w:t>הגדרות</w:t>
            </w:r>
          </w:p>
        </w:tc>
        <w:tc>
          <w:tcPr>
            <w:tcW w:w="1247" w:type="dxa"/>
          </w:tcPr>
          <w:p w:rsidR="004E1DB5" w:rsidRDefault="004E1DB5">
            <w:pPr>
              <w:spacing w:line="240" w:lineRule="auto"/>
              <w:rPr>
                <w:sz w:val="24"/>
              </w:rPr>
            </w:pPr>
            <w:r>
              <w:rPr>
                <w:sz w:val="24"/>
                <w:rtl/>
              </w:rPr>
              <w:t xml:space="preserve">סעיף 1 </w:t>
            </w:r>
          </w:p>
        </w:tc>
      </w:tr>
      <w:tr w:rsidR="004E1DB5">
        <w:tblPrEx>
          <w:tblCellMar>
            <w:top w:w="0" w:type="dxa"/>
            <w:bottom w:w="0" w:type="dxa"/>
          </w:tblCellMar>
        </w:tblPrEx>
        <w:tc>
          <w:tcPr>
            <w:tcW w:w="850" w:type="dxa"/>
          </w:tcPr>
          <w:p w:rsidR="004E1DB5" w:rsidRDefault="004E1DB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71465">
              <w:rPr>
                <w:noProof/>
                <w:sz w:val="24"/>
                <w:rtl/>
              </w:rPr>
              <w:t>2</w:t>
            </w:r>
            <w:r>
              <w:rPr>
                <w:sz w:val="24"/>
                <w:rtl/>
              </w:rPr>
              <w:fldChar w:fldCharType="end"/>
            </w:r>
          </w:p>
        </w:tc>
        <w:tc>
          <w:tcPr>
            <w:tcW w:w="567" w:type="dxa"/>
          </w:tcPr>
          <w:p w:rsidR="004E1DB5" w:rsidRDefault="004E1DB5">
            <w:pPr>
              <w:spacing w:line="240" w:lineRule="auto"/>
              <w:rPr>
                <w:sz w:val="24"/>
              </w:rPr>
            </w:pPr>
            <w:hyperlink w:anchor="Seif1" w:tooltip="תכנית בתחום רשות מקומית אחת" w:history="1">
              <w:r>
                <w:rPr>
                  <w:rStyle w:val="Hyperlink"/>
                </w:rPr>
                <w:t>Go</w:t>
              </w:r>
            </w:hyperlink>
          </w:p>
        </w:tc>
        <w:tc>
          <w:tcPr>
            <w:tcW w:w="5669" w:type="dxa"/>
          </w:tcPr>
          <w:p w:rsidR="004E1DB5" w:rsidRDefault="004E1DB5">
            <w:pPr>
              <w:spacing w:line="240" w:lineRule="auto"/>
              <w:rPr>
                <w:sz w:val="24"/>
                <w:rtl/>
              </w:rPr>
            </w:pPr>
            <w:r>
              <w:rPr>
                <w:sz w:val="24"/>
                <w:rtl/>
              </w:rPr>
              <w:t>תכנית בתחום רשות מקומית אחת</w:t>
            </w:r>
          </w:p>
        </w:tc>
        <w:tc>
          <w:tcPr>
            <w:tcW w:w="1247" w:type="dxa"/>
          </w:tcPr>
          <w:p w:rsidR="004E1DB5" w:rsidRDefault="004E1DB5">
            <w:pPr>
              <w:spacing w:line="240" w:lineRule="auto"/>
              <w:rPr>
                <w:sz w:val="24"/>
              </w:rPr>
            </w:pPr>
            <w:r>
              <w:rPr>
                <w:sz w:val="24"/>
                <w:rtl/>
              </w:rPr>
              <w:t xml:space="preserve">סעיף 2 </w:t>
            </w:r>
          </w:p>
        </w:tc>
      </w:tr>
      <w:tr w:rsidR="004E1DB5">
        <w:tblPrEx>
          <w:tblCellMar>
            <w:top w:w="0" w:type="dxa"/>
            <w:bottom w:w="0" w:type="dxa"/>
          </w:tblCellMar>
        </w:tblPrEx>
        <w:tc>
          <w:tcPr>
            <w:tcW w:w="850" w:type="dxa"/>
          </w:tcPr>
          <w:p w:rsidR="004E1DB5" w:rsidRDefault="004E1DB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71465">
              <w:rPr>
                <w:noProof/>
                <w:sz w:val="24"/>
                <w:rtl/>
              </w:rPr>
              <w:t>2</w:t>
            </w:r>
            <w:r>
              <w:rPr>
                <w:sz w:val="24"/>
                <w:rtl/>
              </w:rPr>
              <w:fldChar w:fldCharType="end"/>
            </w:r>
          </w:p>
        </w:tc>
        <w:tc>
          <w:tcPr>
            <w:tcW w:w="567" w:type="dxa"/>
          </w:tcPr>
          <w:p w:rsidR="004E1DB5" w:rsidRDefault="004E1DB5">
            <w:pPr>
              <w:spacing w:line="240" w:lineRule="auto"/>
              <w:rPr>
                <w:sz w:val="24"/>
              </w:rPr>
            </w:pPr>
            <w:hyperlink w:anchor="Seif2" w:tooltip="הדרך להכנת תכנית" w:history="1">
              <w:r>
                <w:rPr>
                  <w:rStyle w:val="Hyperlink"/>
                </w:rPr>
                <w:t>Go</w:t>
              </w:r>
            </w:hyperlink>
          </w:p>
        </w:tc>
        <w:tc>
          <w:tcPr>
            <w:tcW w:w="5669" w:type="dxa"/>
          </w:tcPr>
          <w:p w:rsidR="004E1DB5" w:rsidRDefault="004E1DB5">
            <w:pPr>
              <w:spacing w:line="240" w:lineRule="auto"/>
              <w:rPr>
                <w:sz w:val="24"/>
                <w:rtl/>
              </w:rPr>
            </w:pPr>
            <w:r>
              <w:rPr>
                <w:sz w:val="24"/>
                <w:rtl/>
              </w:rPr>
              <w:t>הדרך להכנת תכנית</w:t>
            </w:r>
          </w:p>
        </w:tc>
        <w:tc>
          <w:tcPr>
            <w:tcW w:w="1247" w:type="dxa"/>
          </w:tcPr>
          <w:p w:rsidR="004E1DB5" w:rsidRDefault="004E1DB5">
            <w:pPr>
              <w:spacing w:line="240" w:lineRule="auto"/>
              <w:rPr>
                <w:sz w:val="24"/>
              </w:rPr>
            </w:pPr>
            <w:r>
              <w:rPr>
                <w:sz w:val="24"/>
                <w:rtl/>
              </w:rPr>
              <w:t xml:space="preserve">סעיף 3 </w:t>
            </w:r>
          </w:p>
        </w:tc>
      </w:tr>
      <w:tr w:rsidR="004E1DB5">
        <w:tblPrEx>
          <w:tblCellMar>
            <w:top w:w="0" w:type="dxa"/>
            <w:bottom w:w="0" w:type="dxa"/>
          </w:tblCellMar>
        </w:tblPrEx>
        <w:tc>
          <w:tcPr>
            <w:tcW w:w="850" w:type="dxa"/>
          </w:tcPr>
          <w:p w:rsidR="004E1DB5" w:rsidRDefault="004E1DB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71465">
              <w:rPr>
                <w:noProof/>
                <w:sz w:val="24"/>
                <w:rtl/>
              </w:rPr>
              <w:t>2</w:t>
            </w:r>
            <w:r>
              <w:rPr>
                <w:sz w:val="24"/>
                <w:rtl/>
              </w:rPr>
              <w:fldChar w:fldCharType="end"/>
            </w:r>
          </w:p>
        </w:tc>
        <w:tc>
          <w:tcPr>
            <w:tcW w:w="567" w:type="dxa"/>
          </w:tcPr>
          <w:p w:rsidR="004E1DB5" w:rsidRDefault="004E1DB5">
            <w:pPr>
              <w:spacing w:line="240" w:lineRule="auto"/>
              <w:rPr>
                <w:sz w:val="24"/>
              </w:rPr>
            </w:pPr>
            <w:hyperlink w:anchor="Seif3" w:tooltip="תוכן התכנית" w:history="1">
              <w:r>
                <w:rPr>
                  <w:rStyle w:val="Hyperlink"/>
                </w:rPr>
                <w:t>Go</w:t>
              </w:r>
            </w:hyperlink>
          </w:p>
        </w:tc>
        <w:tc>
          <w:tcPr>
            <w:tcW w:w="5669" w:type="dxa"/>
          </w:tcPr>
          <w:p w:rsidR="004E1DB5" w:rsidRDefault="004E1DB5">
            <w:pPr>
              <w:spacing w:line="240" w:lineRule="auto"/>
              <w:rPr>
                <w:sz w:val="24"/>
                <w:rtl/>
              </w:rPr>
            </w:pPr>
            <w:r>
              <w:rPr>
                <w:sz w:val="24"/>
                <w:rtl/>
              </w:rPr>
              <w:t>תוכן התכנית</w:t>
            </w:r>
          </w:p>
        </w:tc>
        <w:tc>
          <w:tcPr>
            <w:tcW w:w="1247" w:type="dxa"/>
          </w:tcPr>
          <w:p w:rsidR="004E1DB5" w:rsidRDefault="004E1DB5">
            <w:pPr>
              <w:spacing w:line="240" w:lineRule="auto"/>
              <w:rPr>
                <w:sz w:val="24"/>
              </w:rPr>
            </w:pPr>
            <w:r>
              <w:rPr>
                <w:sz w:val="24"/>
                <w:rtl/>
              </w:rPr>
              <w:t xml:space="preserve">סעיף 4 </w:t>
            </w:r>
          </w:p>
        </w:tc>
      </w:tr>
      <w:tr w:rsidR="004E1DB5">
        <w:tblPrEx>
          <w:tblCellMar>
            <w:top w:w="0" w:type="dxa"/>
            <w:bottom w:w="0" w:type="dxa"/>
          </w:tblCellMar>
        </w:tblPrEx>
        <w:tc>
          <w:tcPr>
            <w:tcW w:w="850" w:type="dxa"/>
          </w:tcPr>
          <w:p w:rsidR="004E1DB5" w:rsidRDefault="004E1DB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71465">
              <w:rPr>
                <w:noProof/>
                <w:sz w:val="24"/>
                <w:rtl/>
              </w:rPr>
              <w:t>3</w:t>
            </w:r>
            <w:r>
              <w:rPr>
                <w:sz w:val="24"/>
                <w:rtl/>
              </w:rPr>
              <w:fldChar w:fldCharType="end"/>
            </w:r>
          </w:p>
        </w:tc>
        <w:tc>
          <w:tcPr>
            <w:tcW w:w="567" w:type="dxa"/>
          </w:tcPr>
          <w:p w:rsidR="004E1DB5" w:rsidRDefault="004E1DB5">
            <w:pPr>
              <w:spacing w:line="240" w:lineRule="auto"/>
              <w:rPr>
                <w:sz w:val="24"/>
              </w:rPr>
            </w:pPr>
            <w:hyperlink w:anchor="Seif4" w:tooltip="הגשת תכנית" w:history="1">
              <w:r>
                <w:rPr>
                  <w:rStyle w:val="Hyperlink"/>
                </w:rPr>
                <w:t>Go</w:t>
              </w:r>
            </w:hyperlink>
          </w:p>
        </w:tc>
        <w:tc>
          <w:tcPr>
            <w:tcW w:w="5669" w:type="dxa"/>
          </w:tcPr>
          <w:p w:rsidR="004E1DB5" w:rsidRDefault="004E1DB5">
            <w:pPr>
              <w:spacing w:line="240" w:lineRule="auto"/>
              <w:rPr>
                <w:sz w:val="24"/>
                <w:rtl/>
              </w:rPr>
            </w:pPr>
            <w:r>
              <w:rPr>
                <w:sz w:val="24"/>
                <w:rtl/>
              </w:rPr>
              <w:t>הגשת תכנית</w:t>
            </w:r>
          </w:p>
        </w:tc>
        <w:tc>
          <w:tcPr>
            <w:tcW w:w="1247" w:type="dxa"/>
          </w:tcPr>
          <w:p w:rsidR="004E1DB5" w:rsidRDefault="004E1DB5">
            <w:pPr>
              <w:spacing w:line="240" w:lineRule="auto"/>
              <w:rPr>
                <w:sz w:val="24"/>
              </w:rPr>
            </w:pPr>
            <w:r>
              <w:rPr>
                <w:sz w:val="24"/>
                <w:rtl/>
              </w:rPr>
              <w:t xml:space="preserve">סעיף 5 </w:t>
            </w:r>
          </w:p>
        </w:tc>
      </w:tr>
      <w:tr w:rsidR="004E1DB5">
        <w:tblPrEx>
          <w:tblCellMar>
            <w:top w:w="0" w:type="dxa"/>
            <w:bottom w:w="0" w:type="dxa"/>
          </w:tblCellMar>
        </w:tblPrEx>
        <w:tc>
          <w:tcPr>
            <w:tcW w:w="850" w:type="dxa"/>
          </w:tcPr>
          <w:p w:rsidR="004E1DB5" w:rsidRDefault="004E1DB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71465">
              <w:rPr>
                <w:noProof/>
                <w:sz w:val="24"/>
                <w:rtl/>
              </w:rPr>
              <w:t>3</w:t>
            </w:r>
            <w:r>
              <w:rPr>
                <w:sz w:val="24"/>
                <w:rtl/>
              </w:rPr>
              <w:fldChar w:fldCharType="end"/>
            </w:r>
          </w:p>
        </w:tc>
        <w:tc>
          <w:tcPr>
            <w:tcW w:w="567" w:type="dxa"/>
          </w:tcPr>
          <w:p w:rsidR="004E1DB5" w:rsidRDefault="004E1DB5">
            <w:pPr>
              <w:spacing w:line="240" w:lineRule="auto"/>
              <w:rPr>
                <w:sz w:val="24"/>
              </w:rPr>
            </w:pPr>
            <w:hyperlink w:anchor="Seif5" w:tooltip="אישור תכנית שהוכנה בהתאם לפקודות בנין ערים והסדר זכות קנין" w:history="1">
              <w:r>
                <w:rPr>
                  <w:rStyle w:val="Hyperlink"/>
                </w:rPr>
                <w:t>Go</w:t>
              </w:r>
            </w:hyperlink>
          </w:p>
        </w:tc>
        <w:tc>
          <w:tcPr>
            <w:tcW w:w="5669" w:type="dxa"/>
          </w:tcPr>
          <w:p w:rsidR="004E1DB5" w:rsidRDefault="004E1DB5">
            <w:pPr>
              <w:spacing w:line="240" w:lineRule="auto"/>
              <w:rPr>
                <w:sz w:val="24"/>
                <w:rtl/>
              </w:rPr>
            </w:pPr>
            <w:r>
              <w:rPr>
                <w:sz w:val="24"/>
                <w:rtl/>
              </w:rPr>
              <w:t>אישור תכנית שהוכנה בהתאם לפקודות בנין ערים והסדר זכות קנין</w:t>
            </w:r>
          </w:p>
        </w:tc>
        <w:tc>
          <w:tcPr>
            <w:tcW w:w="1247" w:type="dxa"/>
          </w:tcPr>
          <w:p w:rsidR="004E1DB5" w:rsidRDefault="004E1DB5">
            <w:pPr>
              <w:spacing w:line="240" w:lineRule="auto"/>
              <w:rPr>
                <w:sz w:val="24"/>
              </w:rPr>
            </w:pPr>
            <w:r>
              <w:rPr>
                <w:sz w:val="24"/>
                <w:rtl/>
              </w:rPr>
              <w:t xml:space="preserve">סעיף 6 </w:t>
            </w:r>
          </w:p>
        </w:tc>
      </w:tr>
      <w:tr w:rsidR="004E1DB5">
        <w:tblPrEx>
          <w:tblCellMar>
            <w:top w:w="0" w:type="dxa"/>
            <w:bottom w:w="0" w:type="dxa"/>
          </w:tblCellMar>
        </w:tblPrEx>
        <w:tc>
          <w:tcPr>
            <w:tcW w:w="850" w:type="dxa"/>
          </w:tcPr>
          <w:p w:rsidR="004E1DB5" w:rsidRDefault="004E1DB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71465">
              <w:rPr>
                <w:noProof/>
                <w:sz w:val="24"/>
                <w:rtl/>
              </w:rPr>
              <w:t>3</w:t>
            </w:r>
            <w:r>
              <w:rPr>
                <w:sz w:val="24"/>
                <w:rtl/>
              </w:rPr>
              <w:fldChar w:fldCharType="end"/>
            </w:r>
          </w:p>
        </w:tc>
        <w:tc>
          <w:tcPr>
            <w:tcW w:w="567" w:type="dxa"/>
          </w:tcPr>
          <w:p w:rsidR="004E1DB5" w:rsidRDefault="004E1DB5">
            <w:pPr>
              <w:spacing w:line="240" w:lineRule="auto"/>
              <w:rPr>
                <w:sz w:val="24"/>
              </w:rPr>
            </w:pPr>
            <w:hyperlink w:anchor="Seif6" w:tooltip="אישור תכנית" w:history="1">
              <w:r>
                <w:rPr>
                  <w:rStyle w:val="Hyperlink"/>
                </w:rPr>
                <w:t>Go</w:t>
              </w:r>
            </w:hyperlink>
          </w:p>
        </w:tc>
        <w:tc>
          <w:tcPr>
            <w:tcW w:w="5669" w:type="dxa"/>
          </w:tcPr>
          <w:p w:rsidR="004E1DB5" w:rsidRDefault="004E1DB5">
            <w:pPr>
              <w:spacing w:line="240" w:lineRule="auto"/>
              <w:rPr>
                <w:sz w:val="24"/>
                <w:rtl/>
              </w:rPr>
            </w:pPr>
            <w:r>
              <w:rPr>
                <w:sz w:val="24"/>
                <w:rtl/>
              </w:rPr>
              <w:t>אישור תכנית</w:t>
            </w:r>
          </w:p>
        </w:tc>
        <w:tc>
          <w:tcPr>
            <w:tcW w:w="1247" w:type="dxa"/>
          </w:tcPr>
          <w:p w:rsidR="004E1DB5" w:rsidRDefault="004E1DB5">
            <w:pPr>
              <w:spacing w:line="240" w:lineRule="auto"/>
              <w:rPr>
                <w:sz w:val="24"/>
              </w:rPr>
            </w:pPr>
            <w:r>
              <w:rPr>
                <w:sz w:val="24"/>
                <w:rtl/>
              </w:rPr>
              <w:t xml:space="preserve">סעיף 7 </w:t>
            </w:r>
          </w:p>
        </w:tc>
      </w:tr>
      <w:tr w:rsidR="004E1DB5">
        <w:tblPrEx>
          <w:tblCellMar>
            <w:top w:w="0" w:type="dxa"/>
            <w:bottom w:w="0" w:type="dxa"/>
          </w:tblCellMar>
        </w:tblPrEx>
        <w:tc>
          <w:tcPr>
            <w:tcW w:w="850" w:type="dxa"/>
          </w:tcPr>
          <w:p w:rsidR="004E1DB5" w:rsidRDefault="004E1DB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D71465">
              <w:rPr>
                <w:noProof/>
                <w:sz w:val="24"/>
                <w:rtl/>
              </w:rPr>
              <w:t>3</w:t>
            </w:r>
            <w:r>
              <w:rPr>
                <w:sz w:val="24"/>
                <w:rtl/>
              </w:rPr>
              <w:fldChar w:fldCharType="end"/>
            </w:r>
          </w:p>
        </w:tc>
        <w:tc>
          <w:tcPr>
            <w:tcW w:w="567" w:type="dxa"/>
          </w:tcPr>
          <w:p w:rsidR="004E1DB5" w:rsidRDefault="004E1DB5">
            <w:pPr>
              <w:spacing w:line="240" w:lineRule="auto"/>
              <w:rPr>
                <w:sz w:val="24"/>
              </w:rPr>
            </w:pPr>
            <w:hyperlink w:anchor="Seif7" w:tooltip="הכנת תכנית לצרכי רישום" w:history="1">
              <w:r>
                <w:rPr>
                  <w:rStyle w:val="Hyperlink"/>
                </w:rPr>
                <w:t>Go</w:t>
              </w:r>
            </w:hyperlink>
          </w:p>
        </w:tc>
        <w:tc>
          <w:tcPr>
            <w:tcW w:w="5669" w:type="dxa"/>
          </w:tcPr>
          <w:p w:rsidR="004E1DB5" w:rsidRDefault="004E1DB5">
            <w:pPr>
              <w:spacing w:line="240" w:lineRule="auto"/>
              <w:rPr>
                <w:sz w:val="24"/>
                <w:rtl/>
              </w:rPr>
            </w:pPr>
            <w:r>
              <w:rPr>
                <w:sz w:val="24"/>
                <w:rtl/>
              </w:rPr>
              <w:t>הכנת תכנית לצרכי רישום</w:t>
            </w:r>
          </w:p>
        </w:tc>
        <w:tc>
          <w:tcPr>
            <w:tcW w:w="1247" w:type="dxa"/>
          </w:tcPr>
          <w:p w:rsidR="004E1DB5" w:rsidRDefault="004E1DB5">
            <w:pPr>
              <w:spacing w:line="240" w:lineRule="auto"/>
              <w:rPr>
                <w:sz w:val="24"/>
              </w:rPr>
            </w:pPr>
            <w:r>
              <w:rPr>
                <w:sz w:val="24"/>
                <w:rtl/>
              </w:rPr>
              <w:t xml:space="preserve">סעיף 8 </w:t>
            </w:r>
          </w:p>
        </w:tc>
      </w:tr>
      <w:tr w:rsidR="004E1DB5">
        <w:tblPrEx>
          <w:tblCellMar>
            <w:top w:w="0" w:type="dxa"/>
            <w:bottom w:w="0" w:type="dxa"/>
          </w:tblCellMar>
        </w:tblPrEx>
        <w:tc>
          <w:tcPr>
            <w:tcW w:w="850" w:type="dxa"/>
          </w:tcPr>
          <w:p w:rsidR="004E1DB5" w:rsidRDefault="004E1DB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D71465">
              <w:rPr>
                <w:noProof/>
                <w:sz w:val="24"/>
                <w:rtl/>
              </w:rPr>
              <w:t>3</w:t>
            </w:r>
            <w:r>
              <w:rPr>
                <w:sz w:val="24"/>
                <w:rtl/>
              </w:rPr>
              <w:fldChar w:fldCharType="end"/>
            </w:r>
          </w:p>
        </w:tc>
        <w:tc>
          <w:tcPr>
            <w:tcW w:w="567" w:type="dxa"/>
          </w:tcPr>
          <w:p w:rsidR="004E1DB5" w:rsidRDefault="004E1DB5">
            <w:pPr>
              <w:spacing w:line="240" w:lineRule="auto"/>
              <w:rPr>
                <w:sz w:val="24"/>
              </w:rPr>
            </w:pPr>
            <w:hyperlink w:anchor="Seif8" w:tooltip="העברת תכנית לצרכי רישום לרשם הקרקעות" w:history="1">
              <w:r>
                <w:rPr>
                  <w:rStyle w:val="Hyperlink"/>
                </w:rPr>
                <w:t>Go</w:t>
              </w:r>
            </w:hyperlink>
          </w:p>
        </w:tc>
        <w:tc>
          <w:tcPr>
            <w:tcW w:w="5669" w:type="dxa"/>
          </w:tcPr>
          <w:p w:rsidR="004E1DB5" w:rsidRDefault="004E1DB5">
            <w:pPr>
              <w:spacing w:line="240" w:lineRule="auto"/>
              <w:rPr>
                <w:sz w:val="24"/>
                <w:rtl/>
              </w:rPr>
            </w:pPr>
            <w:r>
              <w:rPr>
                <w:sz w:val="24"/>
                <w:rtl/>
              </w:rPr>
              <w:t>העברת תכנית לצרכי רישום לרשם הקרקעות</w:t>
            </w:r>
          </w:p>
        </w:tc>
        <w:tc>
          <w:tcPr>
            <w:tcW w:w="1247" w:type="dxa"/>
          </w:tcPr>
          <w:p w:rsidR="004E1DB5" w:rsidRDefault="004E1DB5">
            <w:pPr>
              <w:spacing w:line="240" w:lineRule="auto"/>
              <w:rPr>
                <w:sz w:val="24"/>
              </w:rPr>
            </w:pPr>
            <w:r>
              <w:rPr>
                <w:sz w:val="24"/>
                <w:rtl/>
              </w:rPr>
              <w:t xml:space="preserve">סעיף 9 </w:t>
            </w:r>
          </w:p>
        </w:tc>
      </w:tr>
      <w:tr w:rsidR="004E1DB5">
        <w:tblPrEx>
          <w:tblCellMar>
            <w:top w:w="0" w:type="dxa"/>
            <w:bottom w:w="0" w:type="dxa"/>
          </w:tblCellMar>
        </w:tblPrEx>
        <w:tc>
          <w:tcPr>
            <w:tcW w:w="850" w:type="dxa"/>
          </w:tcPr>
          <w:p w:rsidR="004E1DB5" w:rsidRDefault="004E1DB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D71465">
              <w:rPr>
                <w:noProof/>
                <w:sz w:val="24"/>
                <w:rtl/>
              </w:rPr>
              <w:t>3</w:t>
            </w:r>
            <w:r>
              <w:rPr>
                <w:sz w:val="24"/>
                <w:rtl/>
              </w:rPr>
              <w:fldChar w:fldCharType="end"/>
            </w:r>
          </w:p>
        </w:tc>
        <w:tc>
          <w:tcPr>
            <w:tcW w:w="567" w:type="dxa"/>
          </w:tcPr>
          <w:p w:rsidR="004E1DB5" w:rsidRDefault="004E1DB5">
            <w:pPr>
              <w:spacing w:line="240" w:lineRule="auto"/>
              <w:rPr>
                <w:sz w:val="24"/>
              </w:rPr>
            </w:pPr>
            <w:hyperlink w:anchor="Seif9" w:tooltip="השם" w:history="1">
              <w:r>
                <w:rPr>
                  <w:rStyle w:val="Hyperlink"/>
                </w:rPr>
                <w:t>Go</w:t>
              </w:r>
            </w:hyperlink>
          </w:p>
        </w:tc>
        <w:tc>
          <w:tcPr>
            <w:tcW w:w="5669" w:type="dxa"/>
          </w:tcPr>
          <w:p w:rsidR="004E1DB5" w:rsidRDefault="004E1DB5">
            <w:pPr>
              <w:spacing w:line="240" w:lineRule="auto"/>
              <w:rPr>
                <w:sz w:val="24"/>
                <w:rtl/>
              </w:rPr>
            </w:pPr>
            <w:r>
              <w:rPr>
                <w:sz w:val="24"/>
                <w:rtl/>
              </w:rPr>
              <w:t>השם</w:t>
            </w:r>
          </w:p>
        </w:tc>
        <w:tc>
          <w:tcPr>
            <w:tcW w:w="1247" w:type="dxa"/>
          </w:tcPr>
          <w:p w:rsidR="004E1DB5" w:rsidRDefault="004E1DB5">
            <w:pPr>
              <w:spacing w:line="240" w:lineRule="auto"/>
              <w:rPr>
                <w:sz w:val="24"/>
              </w:rPr>
            </w:pPr>
            <w:r>
              <w:rPr>
                <w:sz w:val="24"/>
                <w:rtl/>
              </w:rPr>
              <w:t xml:space="preserve">סעיף 10 </w:t>
            </w:r>
          </w:p>
        </w:tc>
      </w:tr>
    </w:tbl>
    <w:p w:rsidR="004E1DB5" w:rsidRDefault="004E1DB5">
      <w:pPr>
        <w:pStyle w:val="big-header"/>
        <w:ind w:left="0" w:right="1134"/>
        <w:rPr>
          <w:rtl/>
        </w:rPr>
      </w:pPr>
    </w:p>
    <w:p w:rsidR="004E1DB5" w:rsidRDefault="004E1DB5" w:rsidP="00DC11CD">
      <w:pPr>
        <w:pStyle w:val="big-header"/>
        <w:ind w:left="0" w:right="1134"/>
        <w:rPr>
          <w:rStyle w:val="default"/>
          <w:rFonts w:cs="FrankRuehl" w:hint="cs"/>
          <w:rtl/>
        </w:rPr>
      </w:pPr>
      <w:r>
        <w:rPr>
          <w:rtl/>
        </w:rPr>
        <w:br w:type="page"/>
      </w:r>
      <w:r>
        <w:rPr>
          <w:rtl/>
        </w:rPr>
        <w:lastRenderedPageBreak/>
        <w:t>ת</w:t>
      </w:r>
      <w:r>
        <w:rPr>
          <w:rFonts w:hint="cs"/>
          <w:rtl/>
        </w:rPr>
        <w:t>קנות רישום שיכונים ציבוריים (הוראת שעה) (אישור תכניות), תשכ"ד</w:t>
      </w:r>
      <w:r w:rsidR="00D71465">
        <w:rPr>
          <w:rFonts w:hint="cs"/>
          <w:rtl/>
        </w:rPr>
        <w:t>-</w:t>
      </w:r>
      <w:r>
        <w:rPr>
          <w:rFonts w:hint="cs"/>
          <w:rtl/>
        </w:rPr>
        <w:t>1964</w:t>
      </w:r>
      <w:r w:rsidR="00D71465">
        <w:rPr>
          <w:rStyle w:val="a6"/>
          <w:rtl/>
        </w:rPr>
        <w:footnoteReference w:customMarkFollows="1" w:id="1"/>
        <w:t>*</w:t>
      </w:r>
    </w:p>
    <w:p w:rsidR="004E1DB5" w:rsidRDefault="004E1DB5" w:rsidP="00D7146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13 לחוק רישום שיכונים ציבוריים (הוראת שעה), ת</w:t>
      </w:r>
      <w:r>
        <w:rPr>
          <w:rStyle w:val="default"/>
          <w:rFonts w:cs="FrankRuehl"/>
          <w:rtl/>
        </w:rPr>
        <w:t>ש</w:t>
      </w:r>
      <w:r>
        <w:rPr>
          <w:rStyle w:val="default"/>
          <w:rFonts w:cs="FrankRuehl" w:hint="cs"/>
          <w:rtl/>
        </w:rPr>
        <w:t>כ"ד</w:t>
      </w:r>
      <w:r w:rsidR="00D71465">
        <w:rPr>
          <w:rStyle w:val="default"/>
          <w:rFonts w:cs="FrankRuehl" w:hint="cs"/>
          <w:rtl/>
        </w:rPr>
        <w:t>-</w:t>
      </w:r>
      <w:r>
        <w:rPr>
          <w:rStyle w:val="default"/>
          <w:rFonts w:cs="FrankRuehl" w:hint="cs"/>
          <w:rtl/>
        </w:rPr>
        <w:t>1964, אני מתקין תקנות אלה:</w:t>
      </w:r>
    </w:p>
    <w:p w:rsidR="004E1DB5" w:rsidRDefault="004E1DB5">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5.4pt;z-index:251652608" o:allowincell="f" filled="f" stroked="f" strokecolor="lime" strokeweight=".25pt">
            <v:textbox style="mso-next-textbox:#_x0000_s1026" inset="0,0,0,0">
              <w:txbxContent>
                <w:p w:rsidR="004E1DB5" w:rsidRDefault="004E1DB5">
                  <w:pPr>
                    <w:spacing w:line="160" w:lineRule="exact"/>
                    <w:jc w:val="left"/>
                    <w:rPr>
                      <w:rFonts w:cs="Miriam"/>
                      <w:noProof/>
                      <w:szCs w:val="18"/>
                      <w:rtl/>
                    </w:rPr>
                  </w:pPr>
                  <w:r>
                    <w:rPr>
                      <w:rFonts w:cs="Miriam"/>
                      <w:szCs w:val="18"/>
                      <w:rtl/>
                    </w:rPr>
                    <w:t>ה</w:t>
                  </w:r>
                  <w:r>
                    <w:rPr>
                      <w:rFonts w:cs="Miriam" w:hint="cs"/>
                      <w:szCs w:val="18"/>
                      <w:rtl/>
                    </w:rPr>
                    <w:t>גדרו</w:t>
                  </w:r>
                  <w:r>
                    <w:rPr>
                      <w:rFonts w:cs="Miriam"/>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D71465">
        <w:rPr>
          <w:rStyle w:val="default"/>
          <w:rFonts w:cs="FrankRuehl"/>
          <w:rtl/>
        </w:rPr>
        <w:t>–</w:t>
      </w:r>
    </w:p>
    <w:p w:rsidR="004E1DB5" w:rsidRDefault="004E1DB5" w:rsidP="00D714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הועדה" </w:t>
      </w:r>
      <w:r w:rsidR="00D71465">
        <w:rPr>
          <w:rStyle w:val="default"/>
          <w:rFonts w:cs="FrankRuehl" w:hint="cs"/>
          <w:rtl/>
        </w:rPr>
        <w:t>-</w:t>
      </w:r>
      <w:r>
        <w:rPr>
          <w:rStyle w:val="default"/>
          <w:rFonts w:cs="FrankRuehl" w:hint="cs"/>
          <w:rtl/>
        </w:rPr>
        <w:t xml:space="preserve"> ועדת התיאום האמורה בסעיף 3 לחוק;</w:t>
      </w:r>
    </w:p>
    <w:p w:rsidR="004E1DB5" w:rsidRDefault="004E1DB5" w:rsidP="00D714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w:t>
      </w:r>
      <w:r w:rsidR="00D71465">
        <w:rPr>
          <w:rStyle w:val="default"/>
          <w:rFonts w:cs="FrankRuehl" w:hint="cs"/>
          <w:rtl/>
        </w:rPr>
        <w:t>-</w:t>
      </w:r>
      <w:r>
        <w:rPr>
          <w:rStyle w:val="default"/>
          <w:rFonts w:cs="FrankRuehl" w:hint="cs"/>
          <w:rtl/>
        </w:rPr>
        <w:t xml:space="preserve"> תכנית שיכון ציבורי שהוכנה לפי החוק;</w:t>
      </w:r>
    </w:p>
    <w:p w:rsidR="004E1DB5" w:rsidRDefault="004E1DB5" w:rsidP="00D714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לצרכי רישום" </w:t>
      </w:r>
      <w:r w:rsidR="00D71465">
        <w:rPr>
          <w:rStyle w:val="default"/>
          <w:rFonts w:cs="FrankRuehl" w:hint="cs"/>
          <w:rtl/>
        </w:rPr>
        <w:t>-</w:t>
      </w:r>
      <w:r>
        <w:rPr>
          <w:rStyle w:val="default"/>
          <w:rFonts w:cs="FrankRuehl" w:hint="cs"/>
          <w:rtl/>
        </w:rPr>
        <w:t xml:space="preserve"> תכנית לביצוע פעולות רישום;</w:t>
      </w:r>
    </w:p>
    <w:p w:rsidR="004E1DB5" w:rsidRDefault="004E1DB5" w:rsidP="00D714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ו"מודד" </w:t>
      </w:r>
      <w:r w:rsidR="00D71465">
        <w:rPr>
          <w:rStyle w:val="default"/>
          <w:rFonts w:cs="FrankRuehl" w:hint="cs"/>
          <w:rtl/>
        </w:rPr>
        <w:t>-</w:t>
      </w:r>
      <w:r>
        <w:rPr>
          <w:rStyle w:val="default"/>
          <w:rFonts w:cs="FrankRuehl" w:hint="cs"/>
          <w:rtl/>
        </w:rPr>
        <w:t xml:space="preserve"> כמשמעותם בפקודת המדידות.</w:t>
      </w:r>
    </w:p>
    <w:p w:rsidR="004E1DB5" w:rsidRDefault="004E1DB5">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2.15pt;z-index:251653632" o:allowincell="f" filled="f" stroked="f" strokecolor="lime" strokeweight=".25pt">
            <v:textbox style="mso-next-textbox:#_x0000_s1027" inset="0,0,0,0">
              <w:txbxContent>
                <w:p w:rsidR="004E1DB5" w:rsidRDefault="004E1DB5">
                  <w:pPr>
                    <w:spacing w:line="160" w:lineRule="exact"/>
                    <w:jc w:val="left"/>
                    <w:rPr>
                      <w:rFonts w:cs="Miriam"/>
                      <w:noProof/>
                      <w:szCs w:val="18"/>
                      <w:rtl/>
                    </w:rPr>
                  </w:pPr>
                  <w:r>
                    <w:rPr>
                      <w:rFonts w:cs="Miriam"/>
                      <w:szCs w:val="18"/>
                      <w:rtl/>
                    </w:rPr>
                    <w:t>ת</w:t>
                  </w:r>
                  <w:r>
                    <w:rPr>
                      <w:rFonts w:cs="Miriam" w:hint="cs"/>
                      <w:szCs w:val="18"/>
                      <w:rtl/>
                    </w:rPr>
                    <w:t>כנית בתחו</w:t>
                  </w:r>
                  <w:r>
                    <w:rPr>
                      <w:rFonts w:cs="Miriam"/>
                      <w:szCs w:val="18"/>
                      <w:rtl/>
                    </w:rPr>
                    <w:t>ם</w:t>
                  </w:r>
                  <w:r>
                    <w:rPr>
                      <w:rFonts w:cs="Miriam" w:hint="cs"/>
                      <w:szCs w:val="18"/>
                      <w:rtl/>
                    </w:rPr>
                    <w:t xml:space="preserve"> רש</w:t>
                  </w:r>
                  <w:r>
                    <w:rPr>
                      <w:rFonts w:cs="Miriam"/>
                      <w:szCs w:val="18"/>
                      <w:rtl/>
                    </w:rPr>
                    <w:t>ו</w:t>
                  </w:r>
                  <w:r>
                    <w:rPr>
                      <w:rFonts w:cs="Miriam" w:hint="cs"/>
                      <w:szCs w:val="18"/>
                      <w:rtl/>
                    </w:rPr>
                    <w:t>ת מקומית אחת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תכנית תכלול שיכון ציבורי רק בתחום שיפוטה של רשות מקומית אחת, בכולו או בחלק ממנו.</w:t>
      </w:r>
    </w:p>
    <w:p w:rsidR="004E1DB5" w:rsidRDefault="004E1D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תכנית תוכן ותוגש לאישור הועדה, בבת אחת או שלבים שלבים, ובלבד שנתמלאו בתכנית שהוכנה לגבי חלק מתחום הרשות המקומית ולגבי כל שלב של תכנית, הוראות התקנ</w:t>
      </w:r>
      <w:r>
        <w:rPr>
          <w:rStyle w:val="default"/>
          <w:rFonts w:cs="FrankRuehl"/>
          <w:rtl/>
        </w:rPr>
        <w:t>ו</w:t>
      </w:r>
      <w:r>
        <w:rPr>
          <w:rStyle w:val="default"/>
          <w:rFonts w:cs="FrankRuehl" w:hint="cs"/>
          <w:rtl/>
        </w:rPr>
        <w:t>ת 3 ו-4.</w:t>
      </w:r>
    </w:p>
    <w:p w:rsidR="004E1DB5" w:rsidRDefault="004E1D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הוגשה לועדה תכנית לגבי חלק מתחום רשות מקומית, או שלבים שלבים, כאמור בתקנה זו, יראו כל תכנית כאמור כתכנית שיכון ציבורי לכל דבר.</w:t>
      </w:r>
    </w:p>
    <w:p w:rsidR="004E1DB5" w:rsidRDefault="004E1DB5">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2.2pt;z-index:251654656" o:allowincell="f" filled="f" stroked="f" strokecolor="lime" strokeweight=".25pt">
            <v:textbox style="mso-next-textbox:#_x0000_s1028" inset="0,0,0,0">
              <w:txbxContent>
                <w:p w:rsidR="004E1DB5" w:rsidRDefault="004E1DB5">
                  <w:pPr>
                    <w:spacing w:line="160" w:lineRule="exact"/>
                    <w:jc w:val="left"/>
                    <w:rPr>
                      <w:rFonts w:cs="Miriam"/>
                      <w:noProof/>
                      <w:szCs w:val="18"/>
                      <w:rtl/>
                    </w:rPr>
                  </w:pPr>
                  <w:r>
                    <w:rPr>
                      <w:rFonts w:cs="Miriam"/>
                      <w:szCs w:val="18"/>
                      <w:rtl/>
                    </w:rPr>
                    <w:t>ה</w:t>
                  </w:r>
                  <w:r>
                    <w:rPr>
                      <w:rFonts w:cs="Miriam" w:hint="cs"/>
                      <w:szCs w:val="18"/>
                      <w:rtl/>
                    </w:rPr>
                    <w:t>דרך להכנת תכ</w:t>
                  </w:r>
                  <w:r>
                    <w:rPr>
                      <w:rFonts w:cs="Miriam"/>
                      <w:szCs w:val="18"/>
                      <w:rtl/>
                    </w:rPr>
                    <w:t>נ</w:t>
                  </w:r>
                  <w:r>
                    <w:rPr>
                      <w:rFonts w:cs="Miriam" w:hint="cs"/>
                      <w:szCs w:val="18"/>
                      <w:rtl/>
                    </w:rPr>
                    <w:t>ית</w:t>
                  </w:r>
                </w:p>
              </w:txbxContent>
            </v:textbox>
            <w10:anchorlock/>
          </v:rect>
        </w:pict>
      </w:r>
      <w:r>
        <w:rPr>
          <w:rStyle w:val="big-number"/>
          <w:rtl/>
        </w:rPr>
        <w:t>3.</w:t>
      </w:r>
      <w:r>
        <w:rPr>
          <w:rStyle w:val="big-number"/>
          <w:rtl/>
        </w:rPr>
        <w:tab/>
      </w:r>
      <w:r>
        <w:rPr>
          <w:rStyle w:val="default"/>
          <w:rFonts w:cs="FrankRuehl"/>
          <w:rtl/>
        </w:rPr>
        <w:t>ת</w:t>
      </w:r>
      <w:r>
        <w:rPr>
          <w:rStyle w:val="default"/>
          <w:rFonts w:cs="FrankRuehl" w:hint="cs"/>
          <w:rtl/>
        </w:rPr>
        <w:t>כנית תהיה מבוססת על נתוני מפה אשר הוכנה לצורך תקנות אלה על ידי מחלקת המדידות הממשלתית או ע</w:t>
      </w:r>
      <w:r>
        <w:rPr>
          <w:rStyle w:val="default"/>
          <w:rFonts w:cs="FrankRuehl"/>
          <w:rtl/>
        </w:rPr>
        <w:t>ל</w:t>
      </w:r>
      <w:r>
        <w:rPr>
          <w:rStyle w:val="default"/>
          <w:rFonts w:cs="FrankRuehl" w:hint="cs"/>
          <w:rtl/>
        </w:rPr>
        <w:t xml:space="preserve"> ידי מודד.</w:t>
      </w:r>
    </w:p>
    <w:p w:rsidR="004E1DB5" w:rsidRDefault="004E1DB5">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2.9pt;z-index:251655680" o:allowincell="f" filled="f" stroked="f" strokecolor="lime" strokeweight=".25pt">
            <v:textbox style="mso-next-textbox:#_x0000_s1029" inset="0,0,0,0">
              <w:txbxContent>
                <w:p w:rsidR="004E1DB5" w:rsidRDefault="004E1DB5">
                  <w:pPr>
                    <w:spacing w:line="160" w:lineRule="exact"/>
                    <w:jc w:val="left"/>
                    <w:rPr>
                      <w:rFonts w:cs="Miriam"/>
                      <w:noProof/>
                      <w:szCs w:val="18"/>
                      <w:rtl/>
                    </w:rPr>
                  </w:pPr>
                  <w:r>
                    <w:rPr>
                      <w:rFonts w:cs="Miriam"/>
                      <w:szCs w:val="18"/>
                      <w:rtl/>
                    </w:rPr>
                    <w:t>ת</w:t>
                  </w:r>
                  <w:r>
                    <w:rPr>
                      <w:rFonts w:cs="Miriam" w:hint="cs"/>
                      <w:szCs w:val="18"/>
                      <w:rtl/>
                    </w:rPr>
                    <w:t>וכן התכנית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תכנית תוכן בקנה מידה 1:1250 או 1:2500 או בכל קנה מידה אחר כפי שיוסכם בין מגיש התכנית לבין המנהל.</w:t>
      </w:r>
    </w:p>
    <w:p w:rsidR="004E1DB5" w:rsidRDefault="004E1DB5" w:rsidP="00D714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תכנית תשא את הכותרת "תכנית שיכון ציבורי" ותחת הכותרת האמורה יצויין שהיא הוכנה בהתאם לחוק רישום שיכונים ציבוריים (הוראת ש</w:t>
      </w:r>
      <w:r>
        <w:rPr>
          <w:rStyle w:val="default"/>
          <w:rFonts w:cs="FrankRuehl"/>
          <w:rtl/>
        </w:rPr>
        <w:t>ע</w:t>
      </w:r>
      <w:r>
        <w:rPr>
          <w:rStyle w:val="default"/>
          <w:rFonts w:cs="FrankRuehl" w:hint="cs"/>
          <w:rtl/>
        </w:rPr>
        <w:t>ה), תשכ"ד</w:t>
      </w:r>
      <w:r w:rsidR="00D71465">
        <w:rPr>
          <w:rStyle w:val="default"/>
          <w:rFonts w:cs="FrankRuehl" w:hint="cs"/>
          <w:rtl/>
        </w:rPr>
        <w:t>-</w:t>
      </w:r>
      <w:r>
        <w:rPr>
          <w:rStyle w:val="default"/>
          <w:rFonts w:cs="FrankRuehl" w:hint="cs"/>
          <w:rtl/>
        </w:rPr>
        <w:t>1964. התכנית תיחתם ביד המגיש ובידי בעלי הקרקע, כולם או מקצתם.</w:t>
      </w:r>
    </w:p>
    <w:p w:rsidR="004E1DB5" w:rsidRDefault="004E1D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בתכנית יפור</w:t>
      </w:r>
      <w:r>
        <w:rPr>
          <w:rStyle w:val="default"/>
          <w:rFonts w:cs="FrankRuehl"/>
          <w:rtl/>
        </w:rPr>
        <w:t>ט</w:t>
      </w:r>
      <w:r>
        <w:rPr>
          <w:rStyle w:val="default"/>
          <w:rFonts w:cs="FrankRuehl" w:hint="cs"/>
          <w:rtl/>
        </w:rPr>
        <w:t>ו:</w:t>
      </w:r>
    </w:p>
    <w:p w:rsidR="004E1DB5" w:rsidRDefault="004E1DB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המחוז ושם הועדה המקומית לבניה ולתכנון עיר כמשמעותה בפקודת בנין ערים, 1936, שבשטחה נמצא השיכון הציבורי הכלול בתכנית;</w:t>
      </w:r>
    </w:p>
    <w:p w:rsidR="004E1DB5" w:rsidRDefault="004E1DB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מספרי גושים וחלקות רישום קרקע אם ישנם כאלה;</w:t>
      </w:r>
    </w:p>
    <w:p w:rsidR="004E1DB5" w:rsidRDefault="004E1DB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שטח התכנית בדונמים מטריים;</w:t>
      </w:r>
    </w:p>
    <w:p w:rsidR="004E1DB5" w:rsidRDefault="004E1DB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שם מגיש התכנית;</w:t>
      </w:r>
    </w:p>
    <w:p w:rsidR="004E1DB5" w:rsidRDefault="004E1DB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שמות בעלי הקרקעות הכלולות </w:t>
      </w:r>
      <w:r>
        <w:rPr>
          <w:rStyle w:val="default"/>
          <w:rFonts w:cs="FrankRuehl"/>
          <w:rtl/>
        </w:rPr>
        <w:t>ב</w:t>
      </w:r>
      <w:r>
        <w:rPr>
          <w:rStyle w:val="default"/>
          <w:rFonts w:cs="FrankRuehl" w:hint="cs"/>
          <w:rtl/>
        </w:rPr>
        <w:t>תכנית;</w:t>
      </w:r>
    </w:p>
    <w:p w:rsidR="004E1DB5" w:rsidRDefault="004E1DB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גבולות התכנית על ידי סימון;</w:t>
      </w:r>
    </w:p>
    <w:p w:rsidR="004E1DB5" w:rsidRDefault="004E1DB5">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מקרא סימון השטחים שבתכנית;</w:t>
      </w:r>
    </w:p>
    <w:p w:rsidR="004E1DB5" w:rsidRDefault="004E1DB5">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לוח מספרי המגרשים ויעודם, והשטחים לפי אזורי בניה בדונמים מטריים ובאחוזים;</w:t>
      </w:r>
    </w:p>
    <w:p w:rsidR="004E1DB5" w:rsidRDefault="004E1DB5" w:rsidP="00D71465">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בפינה השמאלית העליונה </w:t>
      </w:r>
      <w:r w:rsidR="00D71465">
        <w:rPr>
          <w:rStyle w:val="default"/>
          <w:rFonts w:cs="FrankRuehl" w:hint="cs"/>
          <w:rtl/>
        </w:rPr>
        <w:t>-</w:t>
      </w:r>
      <w:r>
        <w:rPr>
          <w:rStyle w:val="default"/>
          <w:rFonts w:cs="FrankRuehl" w:hint="cs"/>
          <w:rtl/>
        </w:rPr>
        <w:t xml:space="preserve"> המספר הסידורי של התכנית וסימון הצפון;</w:t>
      </w:r>
    </w:p>
    <w:p w:rsidR="004E1DB5" w:rsidRDefault="004E1DB5" w:rsidP="00D71465">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 xml:space="preserve">בפינה הימנית התחתונה </w:t>
      </w:r>
      <w:r w:rsidR="00D71465">
        <w:rPr>
          <w:rStyle w:val="default"/>
          <w:rFonts w:cs="FrankRuehl" w:hint="cs"/>
          <w:rtl/>
        </w:rPr>
        <w:t>-</w:t>
      </w:r>
      <w:r>
        <w:rPr>
          <w:rStyle w:val="default"/>
          <w:rFonts w:cs="FrankRuehl" w:hint="cs"/>
          <w:rtl/>
        </w:rPr>
        <w:t xml:space="preserve"> תשריט סביבת ה</w:t>
      </w:r>
      <w:r>
        <w:rPr>
          <w:rStyle w:val="default"/>
          <w:rFonts w:cs="FrankRuehl"/>
          <w:rtl/>
        </w:rPr>
        <w:t>ש</w:t>
      </w:r>
      <w:r>
        <w:rPr>
          <w:rStyle w:val="default"/>
          <w:rFonts w:cs="FrankRuehl" w:hint="cs"/>
          <w:rtl/>
        </w:rPr>
        <w:t>יכון הציבורי הכלול בתכנית.</w:t>
      </w:r>
    </w:p>
    <w:p w:rsidR="004E1DB5" w:rsidRDefault="004E1DB5">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2.85pt;z-index:251656704" o:allowincell="f" filled="f" stroked="f" strokecolor="lime" strokeweight=".25pt">
            <v:textbox style="mso-next-textbox:#_x0000_s1030" inset="0,0,0,0">
              <w:txbxContent>
                <w:p w:rsidR="004E1DB5" w:rsidRDefault="004E1DB5">
                  <w:pPr>
                    <w:spacing w:line="160" w:lineRule="exact"/>
                    <w:jc w:val="left"/>
                    <w:rPr>
                      <w:rFonts w:cs="Miriam"/>
                      <w:noProof/>
                      <w:szCs w:val="18"/>
                      <w:rtl/>
                    </w:rPr>
                  </w:pPr>
                  <w:r>
                    <w:rPr>
                      <w:rFonts w:cs="Miriam"/>
                      <w:szCs w:val="18"/>
                      <w:rtl/>
                    </w:rPr>
                    <w:t>ה</w:t>
                  </w:r>
                  <w:r>
                    <w:rPr>
                      <w:rFonts w:cs="Miriam" w:hint="cs"/>
                      <w:szCs w:val="18"/>
                      <w:rtl/>
                    </w:rPr>
                    <w:t>גשת תכנית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תכנית תוגש לאישור הועדה בשבעה עותקים.</w:t>
      </w:r>
    </w:p>
    <w:p w:rsidR="004E1DB5" w:rsidRDefault="004E1D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עותק יצורף תקנון התכנית לפי המתכונת שדוגמתה אפשר להשיג במשרדי הועדה.</w:t>
      </w:r>
    </w:p>
    <w:p w:rsidR="004E1DB5" w:rsidRDefault="004E1DB5">
      <w:pPr>
        <w:pStyle w:val="P00"/>
        <w:spacing w:before="72"/>
        <w:ind w:left="0" w:right="1134"/>
        <w:rPr>
          <w:rStyle w:val="default"/>
          <w:rFonts w:cs="FrankRuehl"/>
          <w:rtl/>
        </w:rPr>
      </w:pPr>
      <w:bookmarkStart w:id="5" w:name="Seif5"/>
      <w:bookmarkEnd w:id="5"/>
      <w:r>
        <w:rPr>
          <w:lang w:val="he-IL"/>
        </w:rPr>
        <w:lastRenderedPageBreak/>
        <w:pict>
          <v:rect id="_x0000_s1031" style="position:absolute;left:0;text-align:left;margin-left:462pt;margin-top:8.05pt;width:77.55pt;height:30.55pt;z-index:251657728" o:allowincell="f" filled="f" stroked="f" strokecolor="lime" strokeweight=".25pt">
            <v:textbox style="mso-next-textbox:#_x0000_s1031" inset="0,0,0,0">
              <w:txbxContent>
                <w:p w:rsidR="004E1DB5" w:rsidRDefault="004E1DB5" w:rsidP="00D71465">
                  <w:pPr>
                    <w:spacing w:line="160" w:lineRule="exact"/>
                    <w:jc w:val="left"/>
                    <w:rPr>
                      <w:rFonts w:cs="Miriam"/>
                      <w:noProof/>
                      <w:szCs w:val="18"/>
                      <w:rtl/>
                    </w:rPr>
                  </w:pPr>
                  <w:r>
                    <w:rPr>
                      <w:rFonts w:cs="Miriam"/>
                      <w:szCs w:val="18"/>
                      <w:rtl/>
                    </w:rPr>
                    <w:t>א</w:t>
                  </w:r>
                  <w:r>
                    <w:rPr>
                      <w:rFonts w:cs="Miriam" w:hint="cs"/>
                      <w:szCs w:val="18"/>
                      <w:rtl/>
                    </w:rPr>
                    <w:t xml:space="preserve">ישור תכנית שהוכנה בהתאם </w:t>
                  </w:r>
                  <w:r>
                    <w:rPr>
                      <w:rFonts w:cs="Miriam"/>
                      <w:szCs w:val="18"/>
                      <w:rtl/>
                    </w:rPr>
                    <w:t>ל</w:t>
                  </w:r>
                  <w:r>
                    <w:rPr>
                      <w:rFonts w:cs="Miriam" w:hint="cs"/>
                      <w:szCs w:val="18"/>
                      <w:rtl/>
                    </w:rPr>
                    <w:t>פקודות בנין ערים והסדר</w:t>
                  </w:r>
                  <w:r w:rsidR="00D71465">
                    <w:rPr>
                      <w:rFonts w:cs="Miriam" w:hint="cs"/>
                      <w:szCs w:val="18"/>
                      <w:rtl/>
                    </w:rPr>
                    <w:t xml:space="preserve"> </w:t>
                  </w:r>
                  <w:r>
                    <w:rPr>
                      <w:rFonts w:cs="Miriam"/>
                      <w:szCs w:val="18"/>
                      <w:rtl/>
                    </w:rPr>
                    <w:t>ז</w:t>
                  </w:r>
                  <w:r>
                    <w:rPr>
                      <w:rFonts w:cs="Miriam" w:hint="cs"/>
                      <w:szCs w:val="18"/>
                      <w:rtl/>
                    </w:rPr>
                    <w:t>כות קנין</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ועדה רשאית לאשר כתכנית לצ</w:t>
      </w:r>
      <w:r>
        <w:rPr>
          <w:rStyle w:val="default"/>
          <w:rFonts w:cs="FrankRuehl"/>
          <w:rtl/>
        </w:rPr>
        <w:t>ר</w:t>
      </w:r>
      <w:r>
        <w:rPr>
          <w:rStyle w:val="default"/>
          <w:rFonts w:cs="FrankRuehl" w:hint="cs"/>
          <w:rtl/>
        </w:rPr>
        <w:t>כי רישום גם תכנית לצרכי רישום שהוכנה על ידי מחלקת המדידות הממשלתית או מודד על פי תכנית בנין ערים שניתן לה תוקף על פי פקודת בנין ערים, 1936, או פקודת הקרקעות (סידור זכות הקנין), ולאחר שאישרה אותה, יראוה כתכנית לצרכי רישום לפי תקנות אלה לכל דבר.</w:t>
      </w:r>
    </w:p>
    <w:p w:rsidR="004E1DB5" w:rsidRDefault="004E1DB5">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0.8pt;z-index:251658752" o:allowincell="f" filled="f" stroked="f" strokecolor="lime" strokeweight=".25pt">
            <v:textbox style="mso-next-textbox:#_x0000_s1032" inset="0,0,0,0">
              <w:txbxContent>
                <w:p w:rsidR="004E1DB5" w:rsidRDefault="004E1DB5">
                  <w:pPr>
                    <w:spacing w:line="160" w:lineRule="exact"/>
                    <w:jc w:val="left"/>
                    <w:rPr>
                      <w:rFonts w:cs="Miriam"/>
                      <w:noProof/>
                      <w:szCs w:val="18"/>
                      <w:rtl/>
                    </w:rPr>
                  </w:pPr>
                  <w:r>
                    <w:rPr>
                      <w:rFonts w:cs="Miriam"/>
                      <w:szCs w:val="18"/>
                      <w:rtl/>
                    </w:rPr>
                    <w:t>א</w:t>
                  </w:r>
                  <w:r>
                    <w:rPr>
                      <w:rFonts w:cs="Miriam" w:hint="cs"/>
                      <w:szCs w:val="18"/>
                      <w:rtl/>
                    </w:rPr>
                    <w:t>ישור ת</w:t>
                  </w:r>
                  <w:r>
                    <w:rPr>
                      <w:rFonts w:cs="Miriam"/>
                      <w:szCs w:val="18"/>
                      <w:rtl/>
                    </w:rPr>
                    <w:t>כ</w:t>
                  </w:r>
                  <w:r>
                    <w:rPr>
                      <w:rFonts w:cs="Miriam" w:hint="cs"/>
                      <w:szCs w:val="18"/>
                      <w:rtl/>
                    </w:rPr>
                    <w:t>נית</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אישרה הועדה תכנית, יחתמו עליה חברי הועדה.</w:t>
      </w:r>
    </w:p>
    <w:p w:rsidR="004E1DB5" w:rsidRDefault="004E1D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הוכרע ערר של חבר ועדה על ידי שרי השיכון, הפנים והאוצר, יאשר יושב ראש הועדה, על גבי התכנית, שהיא תואמת הכרעת השרים כאמור.</w:t>
      </w:r>
    </w:p>
    <w:p w:rsidR="004E1DB5" w:rsidRDefault="004E1DB5">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70.25pt;margin-top:8.05pt;width:69.3pt;height:17.3pt;z-index:251659776" o:allowincell="f" filled="f" stroked="f" strokecolor="lime" strokeweight=".25pt">
            <v:textbox style="mso-next-textbox:#_x0000_s1033" inset="0,0,0,0">
              <w:txbxContent>
                <w:p w:rsidR="004E1DB5" w:rsidRDefault="004E1DB5">
                  <w:pPr>
                    <w:spacing w:line="160" w:lineRule="exact"/>
                    <w:jc w:val="left"/>
                    <w:rPr>
                      <w:rFonts w:cs="Miriam"/>
                      <w:noProof/>
                      <w:szCs w:val="18"/>
                      <w:rtl/>
                    </w:rPr>
                  </w:pPr>
                  <w:r>
                    <w:rPr>
                      <w:rFonts w:cs="Miriam"/>
                      <w:szCs w:val="18"/>
                      <w:rtl/>
                    </w:rPr>
                    <w:t>ה</w:t>
                  </w:r>
                  <w:r>
                    <w:rPr>
                      <w:rFonts w:cs="Miriam" w:hint="cs"/>
                      <w:szCs w:val="18"/>
                      <w:rtl/>
                    </w:rPr>
                    <w:t xml:space="preserve">כנת תכנית </w:t>
                  </w:r>
                  <w:r>
                    <w:rPr>
                      <w:rFonts w:cs="Miriam"/>
                      <w:szCs w:val="18"/>
                      <w:rtl/>
                    </w:rPr>
                    <w:t>ל</w:t>
                  </w:r>
                  <w:r>
                    <w:rPr>
                      <w:rFonts w:cs="Miriam" w:hint="cs"/>
                      <w:szCs w:val="18"/>
                      <w:rtl/>
                    </w:rPr>
                    <w:t>צרכי רישום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אושרה התכנית כאמור בתקנה 7, תחזיר אותה הועדה</w:t>
      </w:r>
      <w:r>
        <w:rPr>
          <w:rStyle w:val="default"/>
          <w:rFonts w:cs="FrankRuehl"/>
          <w:rtl/>
        </w:rPr>
        <w:t xml:space="preserve"> </w:t>
      </w:r>
      <w:r>
        <w:rPr>
          <w:rStyle w:val="default"/>
          <w:rFonts w:cs="FrankRuehl" w:hint="cs"/>
          <w:rtl/>
        </w:rPr>
        <w:t>למי שהגיש אותה לאישורה, לשם הכנת תכנית לצרכי רישום.</w:t>
      </w:r>
    </w:p>
    <w:p w:rsidR="004E1DB5" w:rsidRDefault="004E1DB5">
      <w:pPr>
        <w:pStyle w:val="P00"/>
        <w:spacing w:before="72"/>
        <w:ind w:left="0" w:right="1134"/>
        <w:rPr>
          <w:rStyle w:val="default"/>
          <w:rFonts w:cs="FrankRuehl"/>
          <w:rtl/>
        </w:rPr>
      </w:pPr>
      <w:r>
        <w:rPr>
          <w:lang w:val="he-IL"/>
        </w:rPr>
        <w:pict>
          <v:rect id="_x0000_s1034" style="position:absolute;left:0;text-align:left;margin-left:464.5pt;margin-top:8.05pt;width:75.05pt;height:12.4pt;z-index:251660800" o:allowincell="f" filled="f" stroked="f" strokecolor="lime" strokeweight=".25pt">
            <v:textbox style="mso-next-textbox:#_x0000_s1034" inset="0,0,0,0">
              <w:txbxContent>
                <w:p w:rsidR="004E1DB5" w:rsidRDefault="004E1DB5" w:rsidP="00D71465">
                  <w:pPr>
                    <w:spacing w:line="160" w:lineRule="exact"/>
                    <w:jc w:val="left"/>
                    <w:rPr>
                      <w:rFonts w:cs="Miriam"/>
                      <w:noProof/>
                      <w:szCs w:val="18"/>
                      <w:rtl/>
                    </w:rPr>
                  </w:pPr>
                  <w:r>
                    <w:rPr>
                      <w:rFonts w:cs="Miriam"/>
                      <w:szCs w:val="18"/>
                      <w:rtl/>
                    </w:rPr>
                    <w:t>ת</w:t>
                  </w:r>
                  <w:r>
                    <w:rPr>
                      <w:rFonts w:cs="Miriam" w:hint="cs"/>
                      <w:szCs w:val="18"/>
                      <w:rtl/>
                    </w:rPr>
                    <w:t>ק' תשכ"ד</w:t>
                  </w:r>
                  <w:r w:rsidR="00D71465">
                    <w:rPr>
                      <w:rFonts w:cs="Miriam" w:hint="cs"/>
                      <w:szCs w:val="18"/>
                      <w:rtl/>
                    </w:rPr>
                    <w:t>-</w:t>
                  </w:r>
                  <w:r>
                    <w:rPr>
                      <w:rFonts w:cs="Miriam" w:hint="cs"/>
                      <w:szCs w:val="18"/>
                      <w:rtl/>
                    </w:rPr>
                    <w:t>1964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הוכנה לצרכי רישום תכנית והיא נתאשרה על ידי המנהל ימציא אותה מגיש התכנית ליושב ראש הועדה.</w:t>
      </w:r>
    </w:p>
    <w:p w:rsidR="004E1DB5" w:rsidRDefault="004E1D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חתימתו של יושב ראש הועדה על גבי תכנית לצרכי רישום, תשמש ראי</w:t>
      </w:r>
      <w:r>
        <w:rPr>
          <w:rStyle w:val="default"/>
          <w:rFonts w:cs="FrankRuehl"/>
          <w:rtl/>
        </w:rPr>
        <w:t>ה</w:t>
      </w:r>
      <w:r>
        <w:rPr>
          <w:rStyle w:val="default"/>
          <w:rFonts w:cs="FrankRuehl" w:hint="cs"/>
          <w:rtl/>
        </w:rPr>
        <w:t xml:space="preserve"> לכך שהיא תואמת את התכנית שאושרה על ידי הועדה או על ידי שרי השיכון, הפנים והאוצר, הכל לפי הענין.</w:t>
      </w:r>
    </w:p>
    <w:p w:rsidR="00BB5516" w:rsidRPr="00D71465" w:rsidRDefault="00BB5516" w:rsidP="00DA0256">
      <w:pPr>
        <w:pStyle w:val="P00"/>
        <w:tabs>
          <w:tab w:val="clear" w:pos="6259"/>
        </w:tabs>
        <w:spacing w:before="0"/>
        <w:ind w:left="0" w:right="1134"/>
        <w:rPr>
          <w:rFonts w:hint="cs"/>
          <w:vanish/>
          <w:szCs w:val="20"/>
          <w:shd w:val="clear" w:color="auto" w:fill="FFFF99"/>
          <w:rtl/>
        </w:rPr>
      </w:pPr>
      <w:bookmarkStart w:id="8" w:name="Rov13"/>
      <w:r w:rsidRPr="00D71465">
        <w:rPr>
          <w:rFonts w:hint="cs"/>
          <w:vanish/>
          <w:color w:val="FF0000"/>
          <w:szCs w:val="20"/>
          <w:shd w:val="clear" w:color="auto" w:fill="FFFF99"/>
          <w:rtl/>
        </w:rPr>
        <w:t xml:space="preserve">מיום </w:t>
      </w:r>
      <w:r w:rsidR="00DA0256" w:rsidRPr="00D71465">
        <w:rPr>
          <w:rFonts w:hint="cs"/>
          <w:vanish/>
          <w:color w:val="FF0000"/>
          <w:szCs w:val="20"/>
          <w:shd w:val="clear" w:color="auto" w:fill="FFFF99"/>
          <w:rtl/>
        </w:rPr>
        <w:t>31</w:t>
      </w:r>
      <w:r w:rsidRPr="00D71465">
        <w:rPr>
          <w:rFonts w:hint="cs"/>
          <w:vanish/>
          <w:color w:val="FF0000"/>
          <w:szCs w:val="20"/>
          <w:shd w:val="clear" w:color="auto" w:fill="FFFF99"/>
          <w:rtl/>
        </w:rPr>
        <w:t>.</w:t>
      </w:r>
      <w:r w:rsidR="00DA0256" w:rsidRPr="00D71465">
        <w:rPr>
          <w:rFonts w:hint="cs"/>
          <w:vanish/>
          <w:color w:val="FF0000"/>
          <w:szCs w:val="20"/>
          <w:shd w:val="clear" w:color="auto" w:fill="FFFF99"/>
          <w:rtl/>
        </w:rPr>
        <w:t>12</w:t>
      </w:r>
      <w:r w:rsidRPr="00D71465">
        <w:rPr>
          <w:rFonts w:hint="cs"/>
          <w:vanish/>
          <w:color w:val="FF0000"/>
          <w:szCs w:val="20"/>
          <w:shd w:val="clear" w:color="auto" w:fill="FFFF99"/>
          <w:rtl/>
        </w:rPr>
        <w:t>.</w:t>
      </w:r>
      <w:r w:rsidR="00DA0256" w:rsidRPr="00D71465">
        <w:rPr>
          <w:rFonts w:hint="cs"/>
          <w:vanish/>
          <w:color w:val="FF0000"/>
          <w:szCs w:val="20"/>
          <w:shd w:val="clear" w:color="auto" w:fill="FFFF99"/>
          <w:rtl/>
        </w:rPr>
        <w:t>1965</w:t>
      </w:r>
    </w:p>
    <w:p w:rsidR="00BB5516" w:rsidRPr="00D71465" w:rsidRDefault="00DA0256" w:rsidP="00DA0256">
      <w:pPr>
        <w:pStyle w:val="P00"/>
        <w:spacing w:before="0"/>
        <w:ind w:left="0" w:right="1134"/>
        <w:rPr>
          <w:rFonts w:hint="cs"/>
          <w:b/>
          <w:bCs/>
          <w:vanish/>
          <w:szCs w:val="20"/>
          <w:shd w:val="clear" w:color="auto" w:fill="FFFF99"/>
          <w:rtl/>
        </w:rPr>
      </w:pPr>
      <w:r w:rsidRPr="00D71465">
        <w:rPr>
          <w:rFonts w:hint="cs"/>
          <w:b/>
          <w:bCs/>
          <w:vanish/>
          <w:szCs w:val="20"/>
          <w:shd w:val="clear" w:color="auto" w:fill="FFFF99"/>
          <w:rtl/>
        </w:rPr>
        <w:t>תק' תשכ"ה</w:t>
      </w:r>
      <w:r w:rsidR="00BB5516" w:rsidRPr="00D71465">
        <w:rPr>
          <w:rFonts w:hint="cs"/>
          <w:b/>
          <w:bCs/>
          <w:vanish/>
          <w:szCs w:val="20"/>
          <w:shd w:val="clear" w:color="auto" w:fill="FFFF99"/>
          <w:rtl/>
        </w:rPr>
        <w:t>-</w:t>
      </w:r>
      <w:r w:rsidRPr="00D71465">
        <w:rPr>
          <w:rFonts w:hint="cs"/>
          <w:b/>
          <w:bCs/>
          <w:vanish/>
          <w:szCs w:val="20"/>
          <w:shd w:val="clear" w:color="auto" w:fill="FFFF99"/>
          <w:rtl/>
        </w:rPr>
        <w:t>1965</w:t>
      </w:r>
    </w:p>
    <w:p w:rsidR="00BB5516" w:rsidRPr="00D71465" w:rsidRDefault="00C73AD5" w:rsidP="00F542EC">
      <w:pPr>
        <w:pStyle w:val="P00"/>
        <w:spacing w:before="0"/>
        <w:ind w:left="0" w:right="1134"/>
        <w:rPr>
          <w:rFonts w:hint="cs"/>
          <w:vanish/>
          <w:szCs w:val="20"/>
          <w:shd w:val="clear" w:color="auto" w:fill="FFFF99"/>
          <w:rtl/>
        </w:rPr>
      </w:pPr>
      <w:hyperlink r:id="rId6" w:history="1">
        <w:r w:rsidRPr="00D71465">
          <w:rPr>
            <w:rStyle w:val="Hyperlink"/>
            <w:rFonts w:hint="cs"/>
            <w:vanish/>
            <w:szCs w:val="20"/>
            <w:shd w:val="clear" w:color="auto" w:fill="FFFF99"/>
            <w:rtl/>
          </w:rPr>
          <w:t>ק"ת תשכ"ה מס' 1665</w:t>
        </w:r>
      </w:hyperlink>
      <w:r w:rsidR="00BB5516" w:rsidRPr="00D71465">
        <w:rPr>
          <w:rFonts w:hint="cs"/>
          <w:vanish/>
          <w:szCs w:val="20"/>
          <w:shd w:val="clear" w:color="auto" w:fill="FFFF99"/>
          <w:rtl/>
        </w:rPr>
        <w:t xml:space="preserve"> מיום </w:t>
      </w:r>
      <w:r w:rsidR="00AD5078" w:rsidRPr="00D71465">
        <w:rPr>
          <w:rFonts w:hint="cs"/>
          <w:vanish/>
          <w:szCs w:val="20"/>
          <w:shd w:val="clear" w:color="auto" w:fill="FFFF99"/>
          <w:rtl/>
        </w:rPr>
        <w:t>31</w:t>
      </w:r>
      <w:r w:rsidR="00BB5516" w:rsidRPr="00D71465">
        <w:rPr>
          <w:rFonts w:hint="cs"/>
          <w:vanish/>
          <w:szCs w:val="20"/>
          <w:shd w:val="clear" w:color="auto" w:fill="FFFF99"/>
          <w:rtl/>
        </w:rPr>
        <w:t>.</w:t>
      </w:r>
      <w:r w:rsidR="00AD5078" w:rsidRPr="00D71465">
        <w:rPr>
          <w:rFonts w:hint="cs"/>
          <w:vanish/>
          <w:szCs w:val="20"/>
          <w:shd w:val="clear" w:color="auto" w:fill="FFFF99"/>
          <w:rtl/>
        </w:rPr>
        <w:t>12</w:t>
      </w:r>
      <w:r w:rsidR="00BB5516" w:rsidRPr="00D71465">
        <w:rPr>
          <w:rFonts w:hint="cs"/>
          <w:vanish/>
          <w:szCs w:val="20"/>
          <w:shd w:val="clear" w:color="auto" w:fill="FFFF99"/>
          <w:rtl/>
        </w:rPr>
        <w:t>.</w:t>
      </w:r>
      <w:r w:rsidR="00AD5078" w:rsidRPr="00D71465">
        <w:rPr>
          <w:rFonts w:hint="cs"/>
          <w:vanish/>
          <w:szCs w:val="20"/>
          <w:shd w:val="clear" w:color="auto" w:fill="FFFF99"/>
          <w:rtl/>
        </w:rPr>
        <w:t>1965</w:t>
      </w:r>
      <w:r w:rsidR="00BB5516" w:rsidRPr="00D71465">
        <w:rPr>
          <w:rFonts w:hint="cs"/>
          <w:vanish/>
          <w:szCs w:val="20"/>
          <w:shd w:val="clear" w:color="auto" w:fill="FFFF99"/>
          <w:rtl/>
        </w:rPr>
        <w:t xml:space="preserve"> עמ' </w:t>
      </w:r>
      <w:r w:rsidR="00F542EC" w:rsidRPr="00D71465">
        <w:rPr>
          <w:rFonts w:hint="cs"/>
          <w:vanish/>
          <w:szCs w:val="20"/>
          <w:shd w:val="clear" w:color="auto" w:fill="FFFF99"/>
          <w:rtl/>
        </w:rPr>
        <w:t>1047</w:t>
      </w:r>
    </w:p>
    <w:p w:rsidR="00BB5516" w:rsidRPr="009F7A84" w:rsidRDefault="008127EE" w:rsidP="00D71465">
      <w:pPr>
        <w:pStyle w:val="P00"/>
        <w:ind w:left="0" w:right="1134"/>
        <w:rPr>
          <w:rStyle w:val="default"/>
          <w:rFonts w:cs="FrankRuehl" w:hint="cs"/>
          <w:sz w:val="2"/>
          <w:szCs w:val="2"/>
          <w:rtl/>
        </w:rPr>
      </w:pPr>
      <w:r w:rsidRPr="00D71465">
        <w:rPr>
          <w:rStyle w:val="default"/>
          <w:rFonts w:cs="FrankRuehl" w:hint="cs"/>
          <w:vanish/>
          <w:sz w:val="22"/>
          <w:szCs w:val="22"/>
          <w:shd w:val="clear" w:color="auto" w:fill="FFFF99"/>
          <w:rtl/>
        </w:rPr>
        <w:tab/>
      </w:r>
      <w:r w:rsidR="00D12256" w:rsidRPr="00D71465">
        <w:rPr>
          <w:rStyle w:val="default"/>
          <w:rFonts w:cs="FrankRuehl"/>
          <w:vanish/>
          <w:sz w:val="22"/>
          <w:szCs w:val="22"/>
          <w:shd w:val="clear" w:color="auto" w:fill="FFFF99"/>
          <w:rtl/>
        </w:rPr>
        <w:t>(</w:t>
      </w:r>
      <w:r w:rsidR="00D12256" w:rsidRPr="00D71465">
        <w:rPr>
          <w:rStyle w:val="default"/>
          <w:rFonts w:cs="FrankRuehl" w:hint="cs"/>
          <w:vanish/>
          <w:sz w:val="22"/>
          <w:szCs w:val="22"/>
          <w:shd w:val="clear" w:color="auto" w:fill="FFFF99"/>
          <w:rtl/>
        </w:rPr>
        <w:t>ב)</w:t>
      </w:r>
      <w:r w:rsidR="00D12256" w:rsidRPr="00D71465">
        <w:rPr>
          <w:rStyle w:val="default"/>
          <w:rFonts w:cs="FrankRuehl"/>
          <w:vanish/>
          <w:sz w:val="22"/>
          <w:szCs w:val="22"/>
          <w:shd w:val="clear" w:color="auto" w:fill="FFFF99"/>
          <w:rtl/>
        </w:rPr>
        <w:tab/>
      </w:r>
      <w:r w:rsidR="00D12256" w:rsidRPr="00D71465">
        <w:rPr>
          <w:rStyle w:val="default"/>
          <w:rFonts w:cs="FrankRuehl" w:hint="cs"/>
          <w:vanish/>
          <w:sz w:val="22"/>
          <w:szCs w:val="22"/>
          <w:shd w:val="clear" w:color="auto" w:fill="FFFF99"/>
          <w:rtl/>
        </w:rPr>
        <w:t xml:space="preserve">הוכנה לצרכי רישום תכנית והיא נתאשרה על ידי המנהל </w:t>
      </w:r>
      <w:r w:rsidR="00D32249" w:rsidRPr="00D71465">
        <w:rPr>
          <w:rStyle w:val="default"/>
          <w:rFonts w:cs="FrankRuehl" w:hint="cs"/>
          <w:strike/>
          <w:vanish/>
          <w:sz w:val="22"/>
          <w:szCs w:val="22"/>
          <w:shd w:val="clear" w:color="auto" w:fill="FFFF99"/>
          <w:rtl/>
        </w:rPr>
        <w:t>או על ידי מודד</w:t>
      </w:r>
      <w:r w:rsidR="00D32249" w:rsidRPr="00D71465">
        <w:rPr>
          <w:rStyle w:val="default"/>
          <w:rFonts w:cs="FrankRuehl" w:hint="cs"/>
          <w:vanish/>
          <w:sz w:val="22"/>
          <w:szCs w:val="22"/>
          <w:shd w:val="clear" w:color="auto" w:fill="FFFF99"/>
          <w:rtl/>
        </w:rPr>
        <w:t xml:space="preserve"> </w:t>
      </w:r>
      <w:r w:rsidR="00D12256" w:rsidRPr="00D71465">
        <w:rPr>
          <w:rStyle w:val="default"/>
          <w:rFonts w:cs="FrankRuehl" w:hint="cs"/>
          <w:vanish/>
          <w:sz w:val="22"/>
          <w:szCs w:val="22"/>
          <w:shd w:val="clear" w:color="auto" w:fill="FFFF99"/>
          <w:rtl/>
        </w:rPr>
        <w:t>ימציא אותה מגיש התכנית ליושב ראש הועדה.</w:t>
      </w:r>
      <w:bookmarkEnd w:id="8"/>
    </w:p>
    <w:p w:rsidR="004E1DB5" w:rsidRDefault="004E1DB5">
      <w:pPr>
        <w:pStyle w:val="P00"/>
        <w:spacing w:before="72"/>
        <w:ind w:left="0" w:right="1134"/>
        <w:rPr>
          <w:rStyle w:val="default"/>
          <w:rFonts w:cs="FrankRuehl"/>
          <w:rtl/>
        </w:rPr>
      </w:pPr>
      <w:bookmarkStart w:id="9" w:name="Seif8"/>
      <w:bookmarkEnd w:id="9"/>
      <w:r>
        <w:rPr>
          <w:lang w:val="he-IL"/>
        </w:rPr>
        <w:pict>
          <v:rect id="_x0000_s1035" style="position:absolute;left:0;text-align:left;margin-left:462pt;margin-top:8.05pt;width:77.55pt;height:28.75pt;z-index:251661824" o:allowincell="f" filled="f" stroked="f" strokecolor="lime" strokeweight=".25pt">
            <v:textbox style="mso-next-textbox:#_x0000_s1035" inset="0,0,0,0">
              <w:txbxContent>
                <w:p w:rsidR="004E1DB5" w:rsidRDefault="004E1DB5">
                  <w:pPr>
                    <w:spacing w:line="160" w:lineRule="exact"/>
                    <w:jc w:val="left"/>
                    <w:rPr>
                      <w:rFonts w:cs="Miriam"/>
                      <w:noProof/>
                      <w:szCs w:val="18"/>
                      <w:rtl/>
                    </w:rPr>
                  </w:pPr>
                  <w:r>
                    <w:rPr>
                      <w:rFonts w:cs="Miriam"/>
                      <w:szCs w:val="18"/>
                      <w:rtl/>
                    </w:rPr>
                    <w:t>ה</w:t>
                  </w:r>
                  <w:r>
                    <w:rPr>
                      <w:rFonts w:cs="Miriam" w:hint="cs"/>
                      <w:szCs w:val="18"/>
                      <w:rtl/>
                    </w:rPr>
                    <w:t>עברת תכנית לצרכי רישום לרשם הקרקע</w:t>
                  </w:r>
                  <w:r>
                    <w:rPr>
                      <w:rFonts w:cs="Miriam"/>
                      <w:szCs w:val="18"/>
                      <w:rtl/>
                    </w:rPr>
                    <w:t>ו</w:t>
                  </w:r>
                  <w:r>
                    <w:rPr>
                      <w:rFonts w:cs="Miriam" w:hint="cs"/>
                      <w:szCs w:val="18"/>
                      <w:rtl/>
                    </w:rPr>
                    <w:t>ת</w:t>
                  </w:r>
                </w:p>
              </w:txbxContent>
            </v:textbox>
            <w10:anchorlock/>
          </v:rect>
        </w:pict>
      </w:r>
      <w:r>
        <w:rPr>
          <w:rStyle w:val="big-number"/>
          <w:rtl/>
        </w:rPr>
        <w:t>9.</w:t>
      </w:r>
      <w:r>
        <w:rPr>
          <w:rStyle w:val="big-number"/>
          <w:rtl/>
        </w:rPr>
        <w:tab/>
      </w:r>
      <w:r>
        <w:rPr>
          <w:rStyle w:val="default"/>
          <w:rFonts w:cs="FrankRuehl"/>
          <w:rtl/>
        </w:rPr>
        <w:t>א</w:t>
      </w:r>
      <w:r>
        <w:rPr>
          <w:rStyle w:val="default"/>
          <w:rFonts w:cs="FrankRuehl" w:hint="cs"/>
          <w:rtl/>
        </w:rPr>
        <w:t>ושרה התכנית לצרכי רישום כאמור בתקנה 8 יעבירנה מגיש התכנית לרשם הקרקעות לשם ביצוע פעולות רישום.</w:t>
      </w:r>
    </w:p>
    <w:p w:rsidR="004E1DB5" w:rsidRDefault="004E1DB5" w:rsidP="00D71465">
      <w:pPr>
        <w:pStyle w:val="P00"/>
        <w:spacing w:before="72"/>
        <w:ind w:left="0" w:right="1134"/>
        <w:rPr>
          <w:rStyle w:val="default"/>
          <w:rFonts w:cs="FrankRuehl"/>
          <w:rtl/>
        </w:rPr>
      </w:pPr>
      <w:bookmarkStart w:id="10" w:name="Seif9"/>
      <w:bookmarkEnd w:id="10"/>
      <w:r>
        <w:rPr>
          <w:lang w:val="he-IL"/>
        </w:rPr>
        <w:pict>
          <v:rect id="_x0000_s1036" style="position:absolute;left:0;text-align:left;margin-left:464.5pt;margin-top:8.05pt;width:75.05pt;height:13.85pt;z-index:251662848" o:allowincell="f" filled="f" stroked="f" strokecolor="lime" strokeweight=".25pt">
            <v:textbox style="mso-next-textbox:#_x0000_s1036" inset="0,0,0,0">
              <w:txbxContent>
                <w:p w:rsidR="004E1DB5" w:rsidRDefault="004E1DB5">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תקנות א</w:t>
      </w:r>
      <w:r>
        <w:rPr>
          <w:rStyle w:val="default"/>
          <w:rFonts w:cs="FrankRuehl"/>
          <w:rtl/>
        </w:rPr>
        <w:t>ל</w:t>
      </w:r>
      <w:r>
        <w:rPr>
          <w:rStyle w:val="default"/>
          <w:rFonts w:cs="FrankRuehl" w:hint="cs"/>
          <w:rtl/>
        </w:rPr>
        <w:t>ה ייקרא "תקנות רישום שיכונים ציבוריים (הוראת שעה) (אישור תכניות), תשכ"ד</w:t>
      </w:r>
      <w:r w:rsidR="00D71465">
        <w:rPr>
          <w:rStyle w:val="default"/>
          <w:rFonts w:cs="FrankRuehl" w:hint="cs"/>
          <w:rtl/>
        </w:rPr>
        <w:t>-</w:t>
      </w:r>
      <w:r>
        <w:rPr>
          <w:rStyle w:val="default"/>
          <w:rFonts w:cs="FrankRuehl" w:hint="cs"/>
          <w:rtl/>
        </w:rPr>
        <w:t>1964".</w:t>
      </w:r>
    </w:p>
    <w:p w:rsidR="004E1DB5" w:rsidRDefault="004E1DB5">
      <w:pPr>
        <w:pStyle w:val="P00"/>
        <w:spacing w:before="72"/>
        <w:ind w:left="0" w:right="1134"/>
        <w:rPr>
          <w:rStyle w:val="default"/>
          <w:rFonts w:cs="FrankRuehl" w:hint="cs"/>
          <w:rtl/>
        </w:rPr>
      </w:pPr>
    </w:p>
    <w:p w:rsidR="00D71465" w:rsidRDefault="00D71465">
      <w:pPr>
        <w:pStyle w:val="P00"/>
        <w:spacing w:before="72"/>
        <w:ind w:left="0" w:right="1134"/>
        <w:rPr>
          <w:rStyle w:val="default"/>
          <w:rFonts w:cs="FrankRuehl" w:hint="cs"/>
          <w:rtl/>
        </w:rPr>
      </w:pPr>
    </w:p>
    <w:p w:rsidR="004E1DB5" w:rsidRDefault="004E1DB5">
      <w:pPr>
        <w:pStyle w:val="sig-0"/>
        <w:ind w:left="0" w:right="1134"/>
        <w:rPr>
          <w:rtl/>
        </w:rPr>
      </w:pPr>
      <w:r>
        <w:rPr>
          <w:rtl/>
        </w:rPr>
        <w:t>י</w:t>
      </w:r>
      <w:r>
        <w:rPr>
          <w:rFonts w:hint="cs"/>
          <w:rtl/>
        </w:rPr>
        <w:t>"ח באב תשכ"ד (27 ביולי 1964)</w:t>
      </w:r>
      <w:r>
        <w:rPr>
          <w:rtl/>
        </w:rPr>
        <w:tab/>
      </w:r>
      <w:r>
        <w:rPr>
          <w:rFonts w:hint="cs"/>
          <w:rtl/>
        </w:rPr>
        <w:t>יוסף אלמוגי</w:t>
      </w:r>
    </w:p>
    <w:p w:rsidR="004E1DB5" w:rsidRDefault="004E1DB5">
      <w:pPr>
        <w:pStyle w:val="sig-1"/>
        <w:widowControl/>
        <w:ind w:left="0" w:right="1134"/>
        <w:rPr>
          <w:rtl/>
        </w:rPr>
      </w:pPr>
      <w:r>
        <w:rPr>
          <w:rtl/>
        </w:rPr>
        <w:tab/>
      </w:r>
      <w:r>
        <w:rPr>
          <w:rtl/>
        </w:rPr>
        <w:tab/>
      </w:r>
      <w:r>
        <w:rPr>
          <w:rtl/>
        </w:rPr>
        <w:tab/>
      </w:r>
      <w:r>
        <w:rPr>
          <w:rFonts w:hint="cs"/>
          <w:rtl/>
        </w:rPr>
        <w:t>שר השיכון</w:t>
      </w:r>
    </w:p>
    <w:p w:rsidR="004E1DB5" w:rsidRPr="00D71465" w:rsidRDefault="004E1DB5" w:rsidP="00D71465">
      <w:pPr>
        <w:pStyle w:val="sig-1"/>
        <w:widowControl/>
        <w:spacing w:before="72"/>
        <w:ind w:left="0" w:right="1134"/>
        <w:rPr>
          <w:sz w:val="26"/>
          <w:szCs w:val="26"/>
          <w:rtl/>
        </w:rPr>
      </w:pPr>
      <w:r w:rsidRPr="00D71465">
        <w:rPr>
          <w:sz w:val="26"/>
          <w:szCs w:val="26"/>
          <w:rtl/>
        </w:rPr>
        <w:tab/>
      </w:r>
      <w:r w:rsidRPr="00D71465">
        <w:rPr>
          <w:rFonts w:hint="cs"/>
          <w:sz w:val="26"/>
          <w:szCs w:val="26"/>
          <w:rtl/>
        </w:rPr>
        <w:t>אני מסכים.</w:t>
      </w:r>
    </w:p>
    <w:p w:rsidR="004E1DB5" w:rsidRPr="00D71465" w:rsidRDefault="004E1DB5" w:rsidP="00D71465">
      <w:pPr>
        <w:pStyle w:val="sig-1"/>
        <w:widowControl/>
        <w:spacing w:before="72"/>
        <w:ind w:left="0" w:right="1134"/>
        <w:rPr>
          <w:sz w:val="26"/>
          <w:szCs w:val="26"/>
          <w:rtl/>
        </w:rPr>
      </w:pPr>
      <w:r w:rsidRPr="00D71465">
        <w:rPr>
          <w:sz w:val="26"/>
          <w:szCs w:val="26"/>
          <w:rtl/>
        </w:rPr>
        <w:tab/>
      </w:r>
      <w:r w:rsidRPr="00D71465">
        <w:rPr>
          <w:sz w:val="26"/>
          <w:szCs w:val="26"/>
          <w:rtl/>
        </w:rPr>
        <w:tab/>
      </w:r>
      <w:r w:rsidRPr="00D71465">
        <w:rPr>
          <w:rFonts w:hint="cs"/>
          <w:sz w:val="26"/>
          <w:szCs w:val="26"/>
          <w:rtl/>
        </w:rPr>
        <w:t>חיים משה שפירא</w:t>
      </w:r>
    </w:p>
    <w:p w:rsidR="004E1DB5" w:rsidRDefault="004E1DB5">
      <w:pPr>
        <w:pStyle w:val="sig-1"/>
        <w:widowControl/>
        <w:ind w:left="0" w:right="1134"/>
        <w:rPr>
          <w:rFonts w:hint="cs"/>
          <w:rtl/>
        </w:rPr>
      </w:pPr>
      <w:r>
        <w:rPr>
          <w:rtl/>
        </w:rPr>
        <w:tab/>
      </w:r>
      <w:r>
        <w:rPr>
          <w:rtl/>
        </w:rPr>
        <w:tab/>
      </w:r>
      <w:r>
        <w:rPr>
          <w:rFonts w:hint="cs"/>
          <w:rtl/>
        </w:rPr>
        <w:t>שר הפנים</w:t>
      </w:r>
    </w:p>
    <w:p w:rsidR="00D71465" w:rsidRPr="00D71465" w:rsidRDefault="00D71465" w:rsidP="00D71465">
      <w:pPr>
        <w:pStyle w:val="P00"/>
        <w:spacing w:before="72"/>
        <w:ind w:left="0" w:right="1134"/>
        <w:rPr>
          <w:rStyle w:val="default"/>
          <w:rFonts w:cs="FrankRuehl" w:hint="cs"/>
          <w:rtl/>
        </w:rPr>
      </w:pPr>
    </w:p>
    <w:p w:rsidR="00D71465" w:rsidRPr="00D71465" w:rsidRDefault="00D71465" w:rsidP="00D71465">
      <w:pPr>
        <w:pStyle w:val="P00"/>
        <w:spacing w:before="72"/>
        <w:ind w:left="0" w:right="1134"/>
        <w:rPr>
          <w:rStyle w:val="default"/>
          <w:rFonts w:cs="FrankRuehl"/>
          <w:rtl/>
        </w:rPr>
      </w:pPr>
    </w:p>
    <w:p w:rsidR="004E1DB5" w:rsidRPr="00D71465" w:rsidRDefault="004E1DB5" w:rsidP="00D71465">
      <w:pPr>
        <w:pStyle w:val="P00"/>
        <w:spacing w:before="72"/>
        <w:ind w:left="0" w:right="1134"/>
        <w:rPr>
          <w:rStyle w:val="default"/>
          <w:rFonts w:cs="FrankRuehl"/>
          <w:rtl/>
        </w:rPr>
      </w:pPr>
      <w:bookmarkStart w:id="11" w:name="LawPartEnd"/>
    </w:p>
    <w:bookmarkEnd w:id="11"/>
    <w:p w:rsidR="004E1DB5" w:rsidRPr="00D71465" w:rsidRDefault="004E1DB5" w:rsidP="00D71465">
      <w:pPr>
        <w:pStyle w:val="P00"/>
        <w:spacing w:before="72"/>
        <w:ind w:left="0" w:right="1134"/>
        <w:rPr>
          <w:rStyle w:val="default"/>
          <w:rFonts w:cs="FrankRuehl"/>
          <w:rtl/>
        </w:rPr>
      </w:pPr>
    </w:p>
    <w:sectPr w:rsidR="004E1DB5" w:rsidRPr="00D7146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4B61" w:rsidRDefault="00F94B61">
      <w:r>
        <w:separator/>
      </w:r>
    </w:p>
  </w:endnote>
  <w:endnote w:type="continuationSeparator" w:id="0">
    <w:p w:rsidR="00F94B61" w:rsidRDefault="00F94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DB5" w:rsidRDefault="004E1DB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E1DB5" w:rsidRDefault="004E1DB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E1DB5" w:rsidRDefault="004E1DB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71465">
      <w:rPr>
        <w:rFonts w:cs="TopType Jerushalmi"/>
        <w:noProof/>
        <w:color w:val="000000"/>
        <w:sz w:val="14"/>
        <w:szCs w:val="14"/>
      </w:rPr>
      <w:t>D:\Yael\hakika\Revadim\286_056.doc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DB5" w:rsidRDefault="004E1DB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D7897">
      <w:rPr>
        <w:rFonts w:hAnsi="FrankRuehl" w:cs="FrankRuehl"/>
        <w:noProof/>
        <w:sz w:val="24"/>
        <w:szCs w:val="24"/>
        <w:rtl/>
      </w:rPr>
      <w:t>2</w:t>
    </w:r>
    <w:r>
      <w:rPr>
        <w:rFonts w:hAnsi="FrankRuehl" w:cs="FrankRuehl"/>
        <w:sz w:val="24"/>
        <w:szCs w:val="24"/>
        <w:rtl/>
      </w:rPr>
      <w:fldChar w:fldCharType="end"/>
    </w:r>
  </w:p>
  <w:p w:rsidR="004E1DB5" w:rsidRDefault="004E1DB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E1DB5" w:rsidRDefault="004E1DB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71465">
      <w:rPr>
        <w:rFonts w:cs="TopType Jerushalmi"/>
        <w:noProof/>
        <w:color w:val="000000"/>
        <w:sz w:val="14"/>
        <w:szCs w:val="14"/>
      </w:rPr>
      <w:t>D:\Yael\hakika\Revadim\286_056.doc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4B61" w:rsidRDefault="00F94B61" w:rsidP="00D71465">
      <w:pPr>
        <w:spacing w:before="60" w:line="240" w:lineRule="auto"/>
        <w:ind w:right="1134"/>
      </w:pPr>
      <w:r>
        <w:separator/>
      </w:r>
    </w:p>
  </w:footnote>
  <w:footnote w:type="continuationSeparator" w:id="0">
    <w:p w:rsidR="00F94B61" w:rsidRDefault="00F94B61">
      <w:r>
        <w:continuationSeparator/>
      </w:r>
    </w:p>
  </w:footnote>
  <w:footnote w:id="1">
    <w:p w:rsidR="00D71465" w:rsidRDefault="00D71465" w:rsidP="00D7146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D71465">
        <w:rPr>
          <w:sz w:val="20"/>
          <w:rtl/>
        </w:rPr>
        <w:t xml:space="preserve">* </w:t>
      </w:r>
      <w:r>
        <w:rPr>
          <w:sz w:val="20"/>
          <w:rtl/>
        </w:rPr>
        <w:t>פ</w:t>
      </w:r>
      <w:r>
        <w:rPr>
          <w:rFonts w:hint="cs"/>
          <w:sz w:val="20"/>
          <w:rtl/>
        </w:rPr>
        <w:t xml:space="preserve">ורסמו </w:t>
      </w:r>
      <w:hyperlink r:id="rId1" w:history="1">
        <w:r w:rsidRPr="000030AE">
          <w:rPr>
            <w:rStyle w:val="Hyperlink"/>
            <w:rFonts w:hint="cs"/>
            <w:sz w:val="20"/>
            <w:rtl/>
          </w:rPr>
          <w:t>ק"ת תשכ"ד מס' 1612</w:t>
        </w:r>
      </w:hyperlink>
      <w:r>
        <w:rPr>
          <w:rFonts w:hint="cs"/>
          <w:sz w:val="20"/>
          <w:rtl/>
        </w:rPr>
        <w:t xml:space="preserve"> מיום 6.8.1964 עמ' 1669.</w:t>
      </w:r>
    </w:p>
    <w:p w:rsidR="00D71465" w:rsidRPr="00D71465" w:rsidRDefault="00D71465" w:rsidP="00D7146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2" w:history="1">
        <w:r w:rsidRPr="00FD401E">
          <w:rPr>
            <w:rStyle w:val="Hyperlink"/>
            <w:rFonts w:hint="cs"/>
            <w:sz w:val="20"/>
            <w:rtl/>
          </w:rPr>
          <w:t>ק"ת תשכ"ה מס' 1665</w:t>
        </w:r>
      </w:hyperlink>
      <w:r>
        <w:rPr>
          <w:rFonts w:hint="cs"/>
          <w:sz w:val="20"/>
          <w:rtl/>
        </w:rPr>
        <w:t xml:space="preserve"> מיום 31.12.1965 עמ' 1047 </w:t>
      </w:r>
      <w:r>
        <w:rPr>
          <w:sz w:val="20"/>
          <w:rtl/>
        </w:rPr>
        <w:t>–</w:t>
      </w:r>
      <w:r>
        <w:rPr>
          <w:rFonts w:hint="cs"/>
          <w:sz w:val="20"/>
          <w:rtl/>
        </w:rPr>
        <w:t xml:space="preserve"> תק' תשכ"ה-1965.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DB5" w:rsidRDefault="004E1DB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רישום שיכונים ציבוריים (הוראת שעה) (אישור תכניות), תשכ"ד–1964</w:t>
    </w:r>
  </w:p>
  <w:p w:rsidR="004E1DB5" w:rsidRDefault="004E1DB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E1DB5" w:rsidRDefault="004E1DB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DB5" w:rsidRDefault="004E1DB5" w:rsidP="00D7146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רישום שיכונים ציבוריים (הוראת שעה) (אישור תכניות), תשכ"ד</w:t>
    </w:r>
    <w:r w:rsidR="00D71465">
      <w:rPr>
        <w:rFonts w:hAnsi="FrankRuehl" w:cs="FrankRuehl" w:hint="cs"/>
        <w:color w:val="000000"/>
        <w:sz w:val="28"/>
        <w:szCs w:val="28"/>
        <w:rtl/>
      </w:rPr>
      <w:t>-</w:t>
    </w:r>
    <w:r>
      <w:rPr>
        <w:rFonts w:hAnsi="FrankRuehl" w:cs="FrankRuehl"/>
        <w:color w:val="000000"/>
        <w:sz w:val="28"/>
        <w:szCs w:val="28"/>
        <w:rtl/>
      </w:rPr>
      <w:t>1964</w:t>
    </w:r>
  </w:p>
  <w:p w:rsidR="004E1DB5" w:rsidRDefault="004E1DB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E1DB5" w:rsidRDefault="004E1DB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134"/>
    <w:rsid w:val="000030AE"/>
    <w:rsid w:val="00137D53"/>
    <w:rsid w:val="001F1E7C"/>
    <w:rsid w:val="002002AF"/>
    <w:rsid w:val="00272134"/>
    <w:rsid w:val="002F0F8E"/>
    <w:rsid w:val="004E1DB5"/>
    <w:rsid w:val="0052658C"/>
    <w:rsid w:val="007D7897"/>
    <w:rsid w:val="007E73EA"/>
    <w:rsid w:val="008127EE"/>
    <w:rsid w:val="009F7A84"/>
    <w:rsid w:val="00AB2269"/>
    <w:rsid w:val="00AD5078"/>
    <w:rsid w:val="00BB5516"/>
    <w:rsid w:val="00C73AD5"/>
    <w:rsid w:val="00CA5BD2"/>
    <w:rsid w:val="00D12256"/>
    <w:rsid w:val="00D13C17"/>
    <w:rsid w:val="00D1612C"/>
    <w:rsid w:val="00D32249"/>
    <w:rsid w:val="00D71465"/>
    <w:rsid w:val="00DA0256"/>
    <w:rsid w:val="00DC11CD"/>
    <w:rsid w:val="00DE79C2"/>
    <w:rsid w:val="00F542EC"/>
    <w:rsid w:val="00F555F7"/>
    <w:rsid w:val="00F94B61"/>
    <w:rsid w:val="00FD40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ACCEF09-3DC7-44D7-9210-992AE2D4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BB5516"/>
    <w:rPr>
      <w:color w:val="800080"/>
      <w:u w:val="single"/>
    </w:rPr>
  </w:style>
  <w:style w:type="paragraph" w:styleId="a5">
    <w:name w:val="footnote text"/>
    <w:basedOn w:val="a"/>
    <w:semiHidden/>
    <w:rsid w:val="00D71465"/>
    <w:rPr>
      <w:sz w:val="20"/>
      <w:szCs w:val="20"/>
    </w:rPr>
  </w:style>
  <w:style w:type="character" w:styleId="a6">
    <w:name w:val="footnote reference"/>
    <w:basedOn w:val="a0"/>
    <w:semiHidden/>
    <w:rsid w:val="00D714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665.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1665.pdf" TargetMode="External"/><Relationship Id="rId1" Type="http://schemas.openxmlformats.org/officeDocument/2006/relationships/hyperlink" Target="http://www.nevo.co.il/Law_word/law06/TAK-16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286</vt:lpstr>
    </vt:vector>
  </TitlesOfParts>
  <Company/>
  <LinksUpToDate>false</LinksUpToDate>
  <CharactersWithSpaces>4445</CharactersWithSpaces>
  <SharedDoc>false</SharedDoc>
  <HLinks>
    <vt:vector size="78" baseType="variant">
      <vt:variant>
        <vt:i4>8257547</vt:i4>
      </vt:variant>
      <vt:variant>
        <vt:i4>60</vt:i4>
      </vt:variant>
      <vt:variant>
        <vt:i4>0</vt:i4>
      </vt:variant>
      <vt:variant>
        <vt:i4>5</vt:i4>
      </vt:variant>
      <vt:variant>
        <vt:lpwstr>http://www.nevo.co.il/Law_word/law06/TAK-1665.pdf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8257547</vt:i4>
      </vt:variant>
      <vt:variant>
        <vt:i4>3</vt:i4>
      </vt:variant>
      <vt:variant>
        <vt:i4>0</vt:i4>
      </vt:variant>
      <vt:variant>
        <vt:i4>5</vt:i4>
      </vt:variant>
      <vt:variant>
        <vt:lpwstr>http://www.nevo.co.il/Law_word/law06/TAK-1665.pdf</vt:lpwstr>
      </vt:variant>
      <vt:variant>
        <vt:lpwstr/>
      </vt:variant>
      <vt:variant>
        <vt:i4>7929868</vt:i4>
      </vt:variant>
      <vt:variant>
        <vt:i4>0</vt:i4>
      </vt:variant>
      <vt:variant>
        <vt:i4>0</vt:i4>
      </vt:variant>
      <vt:variant>
        <vt:i4>5</vt:i4>
      </vt:variant>
      <vt:variant>
        <vt:lpwstr>http://www.nevo.co.il/Law_word/law06/TAK-1612.pdf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286</dc:title>
  <dc:subject/>
  <dc:creator>Liat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תקנות רישום שיכונים ציבוריים (הוראת שעה) (אישור תכניות), תשכ"ד-1964 - רבדים</vt:lpwstr>
  </property>
  <property fmtid="{D5CDD505-2E9C-101B-9397-08002B2CF9AE}" pid="5" name="LAWNUMBER">
    <vt:lpwstr>0056</vt:lpwstr>
  </property>
  <property fmtid="{D5CDD505-2E9C-101B-9397-08002B2CF9AE}" pid="6" name="TYPE">
    <vt:lpwstr>01</vt:lpwstr>
  </property>
  <property fmtid="{D5CDD505-2E9C-101B-9397-08002B2CF9AE}" pid="7" name="MEKOR_NAME1">
    <vt:lpwstr>חוק רישום שיכונים ציבוריים (הוראת שעה)</vt:lpwstr>
  </property>
  <property fmtid="{D5CDD505-2E9C-101B-9397-08002B2CF9AE}" pid="8" name="MEKOR_SAIF1">
    <vt:lpwstr>13X</vt:lpwstr>
  </property>
  <property fmtid="{D5CDD505-2E9C-101B-9397-08002B2CF9AE}" pid="9" name="NOSE11">
    <vt:lpwstr>משפט פרטי וכלכלה</vt:lpwstr>
  </property>
  <property fmtid="{D5CDD505-2E9C-101B-9397-08002B2CF9AE}" pid="10" name="NOSE21">
    <vt:lpwstr>קניין</vt:lpwstr>
  </property>
  <property fmtid="{D5CDD505-2E9C-101B-9397-08002B2CF9AE}" pid="11" name="NOSE31">
    <vt:lpwstr>מקרקעין</vt:lpwstr>
  </property>
  <property fmtid="{D5CDD505-2E9C-101B-9397-08002B2CF9AE}" pid="12" name="NOSE41">
    <vt:lpwstr>רישום שיכונים ציבוריים</vt:lpwstr>
  </property>
  <property fmtid="{D5CDD505-2E9C-101B-9397-08002B2CF9AE}" pid="13" name="NOSE12">
    <vt:lpwstr>רשויות ומשפט מנהלי</vt:lpwstr>
  </property>
  <property fmtid="{D5CDD505-2E9C-101B-9397-08002B2CF9AE}" pid="14" name="NOSE22">
    <vt:lpwstr>רשויות מקומיות</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