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1E5" w:rsidRDefault="008271E5" w:rsidP="008379B5">
      <w:pPr>
        <w:pStyle w:val="big-header"/>
        <w:ind w:left="0" w:right="1134"/>
      </w:pPr>
      <w:r>
        <w:rPr>
          <w:rtl/>
        </w:rPr>
        <w:t>תקנות שירות ביטחון (מסירת פרטים על מחלות נפש), תשנ"ט</w:t>
      </w:r>
      <w:r w:rsidR="008379B5">
        <w:rPr>
          <w:rFonts w:hint="cs"/>
          <w:rtl/>
        </w:rPr>
        <w:t>-</w:t>
      </w:r>
      <w:r>
        <w:rPr>
          <w:rtl/>
        </w:rPr>
        <w:t>1999</w:t>
      </w:r>
    </w:p>
    <w:p w:rsidR="007A67AA" w:rsidRPr="007A67AA" w:rsidRDefault="007A67AA" w:rsidP="007A67AA">
      <w:pPr>
        <w:spacing w:line="320" w:lineRule="auto"/>
        <w:jc w:val="left"/>
        <w:rPr>
          <w:rFonts w:cs="FrankRuehl"/>
          <w:szCs w:val="26"/>
          <w:rtl/>
        </w:rPr>
      </w:pPr>
    </w:p>
    <w:p w:rsidR="007A67AA" w:rsidRDefault="007A67AA" w:rsidP="007A67AA">
      <w:pPr>
        <w:spacing w:line="320" w:lineRule="auto"/>
        <w:jc w:val="left"/>
        <w:rPr>
          <w:rtl/>
        </w:rPr>
      </w:pPr>
    </w:p>
    <w:p w:rsidR="007A67AA" w:rsidRDefault="007A67AA" w:rsidP="007A67AA">
      <w:pPr>
        <w:spacing w:line="320" w:lineRule="auto"/>
        <w:jc w:val="left"/>
        <w:rPr>
          <w:rFonts w:cs="FrankRuehl"/>
          <w:szCs w:val="26"/>
          <w:rtl/>
        </w:rPr>
      </w:pPr>
      <w:r w:rsidRPr="007A67AA">
        <w:rPr>
          <w:rFonts w:cs="Miriam"/>
          <w:szCs w:val="22"/>
          <w:rtl/>
        </w:rPr>
        <w:t>בטחון</w:t>
      </w:r>
      <w:r w:rsidRPr="007A67AA">
        <w:rPr>
          <w:rFonts w:cs="FrankRuehl"/>
          <w:szCs w:val="26"/>
          <w:rtl/>
        </w:rPr>
        <w:t xml:space="preserve"> – צה"ל – שירות בטחון</w:t>
      </w:r>
    </w:p>
    <w:p w:rsidR="00732B0F" w:rsidRPr="007A67AA" w:rsidRDefault="007A67AA" w:rsidP="007A67AA">
      <w:pPr>
        <w:spacing w:line="320" w:lineRule="auto"/>
        <w:jc w:val="left"/>
        <w:rPr>
          <w:rFonts w:cs="Miriam"/>
          <w:szCs w:val="22"/>
          <w:rtl/>
        </w:rPr>
      </w:pPr>
      <w:r w:rsidRPr="007A67AA">
        <w:rPr>
          <w:rFonts w:cs="Miriam"/>
          <w:szCs w:val="22"/>
          <w:rtl/>
        </w:rPr>
        <w:t>בריאות</w:t>
      </w:r>
      <w:r w:rsidRPr="007A67AA">
        <w:rPr>
          <w:rFonts w:cs="FrankRuehl"/>
          <w:szCs w:val="26"/>
          <w:rtl/>
        </w:rPr>
        <w:t xml:space="preserve"> – מחלות – מחלת נפש</w:t>
      </w:r>
    </w:p>
    <w:p w:rsidR="008271E5" w:rsidRDefault="008271E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271E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271E5" w:rsidRDefault="008271E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379B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271E5" w:rsidRDefault="008271E5">
            <w:pPr>
              <w:spacing w:line="240" w:lineRule="auto"/>
              <w:rPr>
                <w:sz w:val="24"/>
              </w:rPr>
            </w:pPr>
            <w:hyperlink w:anchor="Seif0" w:tooltip="דרישת פרט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271E5" w:rsidRDefault="008271E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דרישת פרטים</w:t>
            </w:r>
          </w:p>
        </w:tc>
        <w:tc>
          <w:tcPr>
            <w:tcW w:w="1247" w:type="dxa"/>
          </w:tcPr>
          <w:p w:rsidR="008271E5" w:rsidRDefault="008271E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271E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271E5" w:rsidRDefault="008271E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379B5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271E5" w:rsidRDefault="008271E5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271E5" w:rsidRDefault="008271E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8271E5" w:rsidRDefault="008271E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271E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271E5" w:rsidRDefault="008271E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379B5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271E5" w:rsidRDefault="008271E5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271E5" w:rsidRDefault="008271E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8271E5" w:rsidRDefault="008271E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8271E5" w:rsidRDefault="008271E5">
      <w:pPr>
        <w:pStyle w:val="big-header"/>
        <w:ind w:left="0" w:right="1134"/>
        <w:rPr>
          <w:rtl/>
        </w:rPr>
      </w:pPr>
    </w:p>
    <w:p w:rsidR="008271E5" w:rsidRDefault="008271E5" w:rsidP="00732B0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ביטחון (מסירת פרטים על מחלות נפש), תשנ"ט</w:t>
      </w:r>
      <w:r w:rsidR="008379B5">
        <w:rPr>
          <w:rFonts w:hint="cs"/>
          <w:rtl/>
        </w:rPr>
        <w:t>-</w:t>
      </w:r>
      <w:r>
        <w:rPr>
          <w:rFonts w:hint="cs"/>
          <w:rtl/>
        </w:rPr>
        <w:t>1999</w:t>
      </w:r>
      <w:r w:rsidR="008379B5">
        <w:rPr>
          <w:rStyle w:val="a6"/>
          <w:rtl/>
        </w:rPr>
        <w:footnoteReference w:customMarkFollows="1" w:id="1"/>
        <w:t>*</w:t>
      </w:r>
    </w:p>
    <w:p w:rsidR="008271E5" w:rsidRDefault="008271E5" w:rsidP="008379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44 ו-57 לחוק שירות בטחון [נוסח משולב], תשמ"ו</w:t>
      </w:r>
      <w:r w:rsidR="008379B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1986, ולאחר התייעצות עם שר ה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ריאות, אני מתקין תקנות אלה:</w:t>
      </w:r>
    </w:p>
    <w:p w:rsidR="008271E5" w:rsidRDefault="008271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9.8pt;z-index:251656704" o:allowincell="f" filled="f" stroked="f" strokecolor="lime" strokeweight=".25pt">
            <v:textbox inset="0,0,0,0">
              <w:txbxContent>
                <w:p w:rsidR="008271E5" w:rsidRDefault="008271E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רישת פרטים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חלות נפש, שרק לגביהן רשאי פוקד לדרוש מסירת פרטים, הן כמפורט להלן:</w:t>
      </w:r>
    </w:p>
    <w:p w:rsidR="008271E5" w:rsidRDefault="008271E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נפשיות עקב נזק מוחי וליקוי תפקודי וכתוצאה ממחלה גופנית;</w:t>
      </w:r>
    </w:p>
    <w:p w:rsidR="008271E5" w:rsidRDefault="008271E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באישיות ובהתנהגות עקב מחלה, נזק או ליקוי תפקודי של המוח;</w:t>
      </w:r>
    </w:p>
    <w:p w:rsidR="008271E5" w:rsidRDefault="008271E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ות נפשיות והתנהגותיות כתוצאה משימוש בחומרים פסיכואקטיביים;</w:t>
      </w:r>
    </w:p>
    <w:p w:rsidR="008271E5" w:rsidRDefault="008271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סכיזופרניה והפרעות סכיזוטיפליות ודלוזיונליות, לרבות: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דלוזיונליות מתמידות;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דלוזיונליות מושרות;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סכיזואפקטיביות;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פסיכוטיות לא אורגניות;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פסיכוזה לא אורגנית, לא מסווגת;</w:t>
      </w:r>
    </w:p>
    <w:p w:rsidR="008271E5" w:rsidRDefault="008271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אפקטיביות במצב הרוח, לרבות: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אפיזודה מאנית;</w:t>
      </w:r>
    </w:p>
    <w:p w:rsidR="008271E5" w:rsidRDefault="008271E5">
      <w:pPr>
        <w:pStyle w:val="P22"/>
        <w:spacing w:before="72"/>
        <w:ind w:left="1021" w:right="1134"/>
        <w:rPr>
          <w:rtl/>
        </w:rPr>
      </w:pPr>
      <w:r>
        <w:rPr>
          <w:rtl/>
        </w:rPr>
        <w:t>(</w:t>
      </w:r>
      <w:r>
        <w:rPr>
          <w:rFonts w:hint="cs"/>
          <w:rtl/>
        </w:rPr>
        <w:t>ב)</w:t>
      </w:r>
      <w:r>
        <w:rPr>
          <w:rtl/>
        </w:rPr>
        <w:tab/>
      </w:r>
      <w:r>
        <w:rPr>
          <w:rFonts w:hint="cs"/>
          <w:rtl/>
        </w:rPr>
        <w:t>הפרעה אפקטיבית דוקוטבית;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אפיזודה דכאונית;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אפיזודה דכאונית חוזרת;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מתמידות במצב הרוח;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אחרות במצב הרוח;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הפרעה לא מסווגת במצב הרוח;</w:t>
      </w:r>
    </w:p>
    <w:p w:rsidR="008271E5" w:rsidRDefault="008271E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תגובה לדחק חמור והפרעת הסתגלות, אם היה ניסיון אובדני בקשר למצב כאמור;</w:t>
      </w:r>
    </w:p>
    <w:p w:rsidR="008271E5" w:rsidRDefault="008271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הפרעת אישיות פרנואידית;</w:t>
      </w:r>
    </w:p>
    <w:p w:rsidR="008271E5" w:rsidRDefault="008271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הפרעת אישיות דיסוציאלית;</w:t>
      </w:r>
    </w:p>
    <w:p w:rsidR="008271E5" w:rsidRDefault="008271E5">
      <w:pPr>
        <w:pStyle w:val="P11"/>
        <w:spacing w:before="72"/>
        <w:ind w:left="624" w:right="1134"/>
        <w:rPr>
          <w:rtl/>
        </w:rPr>
      </w:pPr>
      <w:r>
        <w:rPr>
          <w:rtl/>
        </w:rPr>
        <w:t>(9)</w:t>
      </w:r>
      <w:r>
        <w:rPr>
          <w:rtl/>
        </w:rPr>
        <w:tab/>
      </w:r>
      <w:r>
        <w:rPr>
          <w:rFonts w:hint="cs"/>
          <w:rtl/>
        </w:rPr>
        <w:t xml:space="preserve">הפרעת אישיות לא יציבה מבחינה </w:t>
      </w:r>
      <w:r>
        <w:rPr>
          <w:rtl/>
        </w:rPr>
        <w:t>ר</w:t>
      </w:r>
      <w:r>
        <w:rPr>
          <w:rFonts w:hint="cs"/>
          <w:rtl/>
        </w:rPr>
        <w:t>גשית, אימפולסיבית או גבולית;</w:t>
      </w:r>
    </w:p>
    <w:p w:rsidR="008271E5" w:rsidRDefault="008271E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הפרעת אישיות, שהצריכה אשפוז, ואשר היה ניסיון אובדני לפני האשפוז, או במהלכו;</w:t>
      </w:r>
    </w:p>
    <w:p w:rsidR="008271E5" w:rsidRDefault="008271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של הרגלים ושל דחפים, לרבות: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הימור פתולוגי;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הצתה פתולוגית (פירומניה);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גניבה פתולוגית (קלפטומניה);</w:t>
      </w:r>
    </w:p>
    <w:p w:rsidR="008271E5" w:rsidRDefault="008271E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הפרעת התנהגות ה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ורמת ליצירה מכוונת או בידוי של סימפטומים או נכויות גופניים או נפשיים (הפרעה של זיוף);</w:t>
      </w:r>
    </w:p>
    <w:p w:rsidR="008271E5" w:rsidRDefault="008271E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פיגור שכלי;</w:t>
      </w:r>
    </w:p>
    <w:p w:rsidR="008271E5" w:rsidRDefault="008271E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התפתחותיות רחבות היקף;</w:t>
      </w:r>
    </w:p>
    <w:p w:rsidR="008271E5" w:rsidRDefault="008271E5" w:rsidP="008379B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התנהגות שגררו אשפוז של יותר משבועיים,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והאשפוז הסתיים פחות מ-3 שנים לפני מועד בקשת המידע;</w:t>
      </w:r>
    </w:p>
    <w:p w:rsidR="008271E5" w:rsidRDefault="008271E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מעו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בות של התנהגות ושל רגשות, שגררו אשפוז של יותר משבועיים, </w:t>
      </w:r>
      <w:r>
        <w:rPr>
          <w:rStyle w:val="default"/>
          <w:rFonts w:cs="FrankRuehl" w:hint="cs"/>
          <w:rtl/>
        </w:rPr>
        <w:lastRenderedPageBreak/>
        <w:t>והאשפוז הסתיים פחות משלוש שנים לפני מועד בקשת המידע;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חרדה;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דיסוציאטיביות;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נאורוטי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אחרות;</w:t>
      </w:r>
    </w:p>
    <w:p w:rsidR="008271E5" w:rsidRDefault="008271E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תסמונות התנהגותיות הקשורות להפרעות ולגורמים גופניים, לרבות: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אכילה;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שינה לא אורגניות;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ליקוי בתפקוד המיני;</w:t>
      </w:r>
    </w:p>
    <w:p w:rsidR="008271E5" w:rsidRDefault="008271E5" w:rsidP="008379B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הפרעות נפשיות או התנהגותיות הקשורות למשכב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הלידה;</w:t>
      </w:r>
    </w:p>
    <w:p w:rsidR="008271E5" w:rsidRDefault="008271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שימוש לרעה בחומרים שאינם ממכרים.</w:t>
      </w:r>
    </w:p>
    <w:p w:rsidR="008271E5" w:rsidRDefault="008271E5" w:rsidP="008379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3.4pt;z-index:251657728" o:allowincell="f" filled="f" stroked="f" strokecolor="lime" strokeweight=".25pt">
            <v:textbox inset="0,0,0,0">
              <w:txbxContent>
                <w:p w:rsidR="008271E5" w:rsidRDefault="008271E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רות בטחון (מסירת פרטים על מחלות נפש), תשל"ו</w:t>
      </w:r>
      <w:r w:rsidR="008379B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1976 </w:t>
      </w:r>
      <w:r w:rsidR="008379B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בטלות.</w:t>
      </w:r>
    </w:p>
    <w:p w:rsidR="008271E5" w:rsidRDefault="008271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5.9pt;z-index:251658752" o:allowincell="f" filled="f" stroked="f" strokecolor="lime" strokeweight=".25pt">
            <v:textbox inset="0,0,0,0">
              <w:txbxContent>
                <w:p w:rsidR="008271E5" w:rsidRDefault="008271E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אלה, 30 ימים מיום פרסומן.</w:t>
      </w:r>
    </w:p>
    <w:p w:rsidR="008271E5" w:rsidRDefault="008271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379B5" w:rsidRDefault="008379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271E5" w:rsidRDefault="008271E5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' באב תשנ"ט (23 ביולי 1999)</w:t>
      </w:r>
      <w:r>
        <w:rPr>
          <w:rtl/>
        </w:rPr>
        <w:tab/>
      </w:r>
      <w:r>
        <w:rPr>
          <w:rFonts w:hint="cs"/>
          <w:rtl/>
        </w:rPr>
        <w:t>אהוד ברק</w:t>
      </w:r>
    </w:p>
    <w:p w:rsidR="008271E5" w:rsidRDefault="008271E5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הביטחון</w:t>
      </w:r>
    </w:p>
    <w:p w:rsidR="008379B5" w:rsidRPr="008379B5" w:rsidRDefault="008379B5" w:rsidP="008379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379B5" w:rsidRPr="008379B5" w:rsidRDefault="008379B5" w:rsidP="008379B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271E5" w:rsidRPr="008379B5" w:rsidRDefault="008271E5" w:rsidP="008379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271E5" w:rsidRPr="008379B5" w:rsidRDefault="008271E5" w:rsidP="008379B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271E5" w:rsidRPr="008379B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0351" w:rsidRDefault="006C0351">
      <w:r>
        <w:separator/>
      </w:r>
    </w:p>
  </w:endnote>
  <w:endnote w:type="continuationSeparator" w:id="0">
    <w:p w:rsidR="006C0351" w:rsidRDefault="006C0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71E5" w:rsidRDefault="008271E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271E5" w:rsidRDefault="008271E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271E5" w:rsidRDefault="008271E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379B5">
      <w:rPr>
        <w:rFonts w:cs="TopType Jerushalmi"/>
        <w:noProof/>
        <w:color w:val="000000"/>
        <w:sz w:val="14"/>
        <w:szCs w:val="14"/>
      </w:rPr>
      <w:t>D:\Yael\hakika\Revadim</w:t>
    </w:r>
    <w:r w:rsidR="008379B5">
      <w:rPr>
        <w:rFonts w:cs="TopType Jerushalmi"/>
        <w:noProof/>
        <w:color w:val="000000"/>
        <w:sz w:val="14"/>
        <w:szCs w:val="14"/>
        <w:rtl/>
      </w:rPr>
      <w:t>\קישורים\</w:t>
    </w:r>
    <w:r w:rsidR="008379B5">
      <w:rPr>
        <w:rFonts w:cs="TopType Jerushalmi"/>
        <w:noProof/>
        <w:color w:val="000000"/>
        <w:sz w:val="14"/>
        <w:szCs w:val="14"/>
      </w:rPr>
      <w:t>P199_044.doc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71E5" w:rsidRDefault="008271E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A67A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271E5" w:rsidRDefault="008271E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271E5" w:rsidRDefault="008271E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379B5">
      <w:rPr>
        <w:rFonts w:cs="TopType Jerushalmi"/>
        <w:noProof/>
        <w:color w:val="000000"/>
        <w:sz w:val="14"/>
        <w:szCs w:val="14"/>
      </w:rPr>
      <w:t>D:\Yael\hakika\Revadim</w:t>
    </w:r>
    <w:r w:rsidR="008379B5">
      <w:rPr>
        <w:rFonts w:cs="TopType Jerushalmi"/>
        <w:noProof/>
        <w:color w:val="000000"/>
        <w:sz w:val="14"/>
        <w:szCs w:val="14"/>
        <w:rtl/>
      </w:rPr>
      <w:t>\קישורים\</w:t>
    </w:r>
    <w:r w:rsidR="008379B5">
      <w:rPr>
        <w:rFonts w:cs="TopType Jerushalmi"/>
        <w:noProof/>
        <w:color w:val="000000"/>
        <w:sz w:val="14"/>
        <w:szCs w:val="14"/>
      </w:rPr>
      <w:t>P199_044.doc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0351" w:rsidRDefault="006C0351" w:rsidP="008379B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C0351" w:rsidRDefault="006C0351">
      <w:r>
        <w:continuationSeparator/>
      </w:r>
    </w:p>
  </w:footnote>
  <w:footnote w:id="1">
    <w:p w:rsidR="008379B5" w:rsidRPr="008379B5" w:rsidRDefault="008379B5" w:rsidP="008379B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8379B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E237BF">
          <w:rPr>
            <w:rStyle w:val="Hyperlink"/>
            <w:rFonts w:hint="cs"/>
            <w:sz w:val="20"/>
            <w:rtl/>
          </w:rPr>
          <w:t>ק"ת תשנ"ט מס' 5994</w:t>
        </w:r>
      </w:hyperlink>
      <w:r>
        <w:rPr>
          <w:rFonts w:hint="cs"/>
          <w:sz w:val="20"/>
          <w:rtl/>
        </w:rPr>
        <w:t xml:space="preserve"> מי</w:t>
      </w:r>
      <w:r>
        <w:rPr>
          <w:sz w:val="20"/>
          <w:rtl/>
        </w:rPr>
        <w:t>ו</w:t>
      </w:r>
      <w:r>
        <w:rPr>
          <w:rFonts w:hint="cs"/>
          <w:sz w:val="20"/>
          <w:rtl/>
        </w:rPr>
        <w:t>ם 5.8.1999 עמ' 1114.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71E5" w:rsidRDefault="008271E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ביטחון (מסירת פרטים על מחלות נפש), תשנ"ט–1999</w:t>
    </w:r>
  </w:p>
  <w:p w:rsidR="008271E5" w:rsidRDefault="008271E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271E5" w:rsidRDefault="008271E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71E5" w:rsidRDefault="008271E5" w:rsidP="008379B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ביטחון (מסירת פרטים על מחלות נפש), תשנ"ט</w:t>
    </w:r>
    <w:r w:rsidR="008379B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1999</w:t>
    </w:r>
  </w:p>
  <w:p w:rsidR="008271E5" w:rsidRDefault="008271E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271E5" w:rsidRDefault="008271E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37BF"/>
    <w:rsid w:val="000D5CF9"/>
    <w:rsid w:val="00216CF7"/>
    <w:rsid w:val="006C0351"/>
    <w:rsid w:val="00732B0F"/>
    <w:rsid w:val="007A67AA"/>
    <w:rsid w:val="008271E5"/>
    <w:rsid w:val="008379B5"/>
    <w:rsid w:val="00E237BF"/>
    <w:rsid w:val="00E32D80"/>
    <w:rsid w:val="00E50883"/>
    <w:rsid w:val="00F23F43"/>
    <w:rsid w:val="00FB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222EEA1-6BB8-4589-94B7-FDB51308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379B5"/>
    <w:rPr>
      <w:sz w:val="20"/>
      <w:szCs w:val="20"/>
    </w:rPr>
  </w:style>
  <w:style w:type="character" w:styleId="a6">
    <w:name w:val="footnote reference"/>
    <w:basedOn w:val="a0"/>
    <w:semiHidden/>
    <w:rsid w:val="008379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2522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7667717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ביטחון (מסירת פרטים על מחלות נפש), תשנ"ט-1999</vt:lpwstr>
  </property>
  <property fmtid="{D5CDD505-2E9C-101B-9397-08002B2CF9AE}" pid="5" name="LAWNUMBER">
    <vt:lpwstr>0044</vt:lpwstr>
  </property>
  <property fmtid="{D5CDD505-2E9C-101B-9397-08002B2CF9AE}" pid="6" name="TYPE">
    <vt:lpwstr>01</vt:lpwstr>
  </property>
  <property fmtid="{D5CDD505-2E9C-101B-9397-08002B2CF9AE}" pid="7" name="MEKOR_NAME1">
    <vt:lpwstr>חוק שירות בטחון [נוסח משולב]</vt:lpwstr>
  </property>
  <property fmtid="{D5CDD505-2E9C-101B-9397-08002B2CF9AE}" pid="8" name="MEKOR_SAIF1">
    <vt:lpwstr>44X;57X</vt:lpwstr>
  </property>
  <property fmtid="{D5CDD505-2E9C-101B-9397-08002B2CF9AE}" pid="9" name="NOSE11">
    <vt:lpwstr>בטחון</vt:lpwstr>
  </property>
  <property fmtid="{D5CDD505-2E9C-101B-9397-08002B2CF9AE}" pid="10" name="NOSE21">
    <vt:lpwstr>צה"ל</vt:lpwstr>
  </property>
  <property fmtid="{D5CDD505-2E9C-101B-9397-08002B2CF9AE}" pid="11" name="NOSE31">
    <vt:lpwstr>שירות בטחון</vt:lpwstr>
  </property>
  <property fmtid="{D5CDD505-2E9C-101B-9397-08002B2CF9AE}" pid="12" name="NOSE41">
    <vt:lpwstr/>
  </property>
  <property fmtid="{D5CDD505-2E9C-101B-9397-08002B2CF9AE}" pid="13" name="NOSE12">
    <vt:lpwstr>בריאות</vt:lpwstr>
  </property>
  <property fmtid="{D5CDD505-2E9C-101B-9397-08002B2CF9AE}" pid="14" name="NOSE22">
    <vt:lpwstr>מחלות</vt:lpwstr>
  </property>
  <property fmtid="{D5CDD505-2E9C-101B-9397-08002B2CF9AE}" pid="15" name="NOSE32">
    <vt:lpwstr>מחלת נפש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