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C2E" w:rsidRDefault="00456C2E" w:rsidP="009D5DAE">
      <w:pPr>
        <w:pStyle w:val="big-header"/>
        <w:ind w:left="0" w:right="1134"/>
      </w:pPr>
      <w:r>
        <w:rPr>
          <w:rtl/>
        </w:rPr>
        <w:t>תקנות שירות המדינה (גימלאות) (תנאים לתשלום גימלאות לגבי אדם שעבר משירות המדינה לארגון ציבורי), תשכ"ח</w:t>
      </w:r>
      <w:r w:rsidR="009D5DAE">
        <w:rPr>
          <w:rFonts w:hint="cs"/>
          <w:rtl/>
        </w:rPr>
        <w:t>-</w:t>
      </w:r>
      <w:r>
        <w:rPr>
          <w:rtl/>
        </w:rPr>
        <w:t>1968</w:t>
      </w:r>
    </w:p>
    <w:p w:rsidR="004C5D08" w:rsidRPr="004C5D08" w:rsidRDefault="004C5D08" w:rsidP="004C5D08">
      <w:pPr>
        <w:spacing w:line="320" w:lineRule="auto"/>
        <w:jc w:val="left"/>
        <w:rPr>
          <w:rFonts w:cs="FrankRuehl"/>
          <w:szCs w:val="26"/>
          <w:rtl/>
        </w:rPr>
      </w:pPr>
    </w:p>
    <w:p w:rsidR="004C5D08" w:rsidRDefault="004C5D08" w:rsidP="004C5D08">
      <w:pPr>
        <w:spacing w:line="320" w:lineRule="auto"/>
        <w:jc w:val="left"/>
        <w:rPr>
          <w:rtl/>
        </w:rPr>
      </w:pPr>
    </w:p>
    <w:p w:rsidR="004C5D08" w:rsidRPr="004C5D08" w:rsidRDefault="004C5D08" w:rsidP="004C5D08">
      <w:pPr>
        <w:spacing w:line="320" w:lineRule="auto"/>
        <w:jc w:val="left"/>
        <w:rPr>
          <w:rFonts w:cs="Miriam"/>
          <w:szCs w:val="22"/>
          <w:rtl/>
        </w:rPr>
      </w:pPr>
      <w:r w:rsidRPr="004C5D08">
        <w:rPr>
          <w:rFonts w:cs="Miriam"/>
          <w:szCs w:val="22"/>
          <w:rtl/>
        </w:rPr>
        <w:t>רשויות ומשפט מנהלי</w:t>
      </w:r>
      <w:r w:rsidRPr="004C5D08">
        <w:rPr>
          <w:rFonts w:cs="FrankRuehl"/>
          <w:szCs w:val="26"/>
          <w:rtl/>
        </w:rPr>
        <w:t xml:space="preserve"> – שירות המדינה – גימלאות – עבודה בארגון ציבורי</w:t>
      </w:r>
    </w:p>
    <w:p w:rsidR="00456C2E" w:rsidRDefault="00456C2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56C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6C2E" w:rsidRDefault="00456C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D5DA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6C2E" w:rsidRDefault="00456C2E">
            <w:pPr>
              <w:spacing w:line="240" w:lineRule="auto"/>
              <w:rPr>
                <w:sz w:val="24"/>
              </w:rPr>
            </w:pPr>
            <w:hyperlink w:anchor="Seif0" w:tooltip="הסכם עם העובר לארגון ציבו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6C2E" w:rsidRDefault="00456C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הסכם עם העובר לארגון ציבורי</w:t>
            </w:r>
          </w:p>
        </w:tc>
        <w:tc>
          <w:tcPr>
            <w:tcW w:w="1247" w:type="dxa"/>
          </w:tcPr>
          <w:p w:rsidR="00456C2E" w:rsidRDefault="00456C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56C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6C2E" w:rsidRDefault="00456C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D5DA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6C2E" w:rsidRDefault="00456C2E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6C2E" w:rsidRDefault="00456C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456C2E" w:rsidRDefault="00456C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456C2E" w:rsidRDefault="00456C2E">
      <w:pPr>
        <w:pStyle w:val="big-header"/>
        <w:ind w:left="0" w:right="1134"/>
        <w:rPr>
          <w:rtl/>
        </w:rPr>
      </w:pPr>
    </w:p>
    <w:p w:rsidR="00456C2E" w:rsidRDefault="00456C2E" w:rsidP="004C5D0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המדינה (גימלאות) (תנאים לתשלום גימלאות לגבי אדם שעבר משירות המדינה לארגון ציבורי), תשכ"ח</w:t>
      </w:r>
      <w:r w:rsidR="009D5DAE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9D5DAE">
        <w:rPr>
          <w:rStyle w:val="a6"/>
          <w:rtl/>
        </w:rPr>
        <w:footnoteReference w:customMarkFollows="1" w:id="1"/>
        <w:t>*</w:t>
      </w:r>
    </w:p>
    <w:p w:rsidR="00456C2E" w:rsidRDefault="00456C2E" w:rsidP="009D5D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62ז ו-72 לחוק שירות המדינה (גימלאות), תשט"ו</w:t>
      </w:r>
      <w:r w:rsidR="009D5DA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ובהמלצת ועדת השירות, אני מתקין תקנות אלה:</w:t>
      </w:r>
    </w:p>
    <w:p w:rsidR="00456C2E" w:rsidRDefault="00456C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456C2E" w:rsidRDefault="00456C2E" w:rsidP="009D5DA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סכם עם</w:t>
                  </w:r>
                  <w:r w:rsidR="009D5DA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עובר לארגון</w:t>
                  </w:r>
                  <w:r w:rsidR="009D5DAE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יבור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ותר להתקשר בהסכם כאמור בסעיף 62ז לחוק עם אדם שעבר משירות המדינה לארגון ציבורי, אם נתמלא בו אחד מאלה:</w:t>
      </w:r>
    </w:p>
    <w:p w:rsidR="00456C2E" w:rsidRDefault="00456C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היה עובד המדינה שפוטר או התפטר מן השירות, בין במישרין ובין בעקיפין, עקב צמצומים בשירות המדינה, ארגון מחדש של יחידה בשירות המדינה, סיבות בר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אות, העברת יחידה בשירות המדינה מעיר לעיר, אי-השתלבות בתפקידו במסגרת המשרד בו עבד או העתקת מקום מגוריו לרגל נישואין לישוב בישראל בו גר בן-זוגו;</w:t>
      </w:r>
    </w:p>
    <w:p w:rsidR="00456C2E" w:rsidRDefault="00456C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התפטר מן השירות כדי לעבור לארגון ציבורי ונציב שירות המדינה, או מי שהוסמך על ידיו, סבור כי שירותו של האדם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באותו ארגון ציבורי חיוני הן לשירות המדינה והן לאותו ארגון ציבורי;</w:t>
      </w:r>
    </w:p>
    <w:p w:rsidR="00456C2E" w:rsidRDefault="00456C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עבר משירות המדינה לארגון ציבורי עקב העברת תפקידיו, כולם או חלקם, מן המדינה לארגון הציבורי.</w:t>
      </w:r>
    </w:p>
    <w:p w:rsidR="00456C2E" w:rsidRDefault="00456C2E" w:rsidP="009D5D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65pt;z-index:251658240" o:allowincell="f" filled="f" stroked="f" strokecolor="lime" strokeweight=".25pt">
            <v:textbox inset="0,0,0,0">
              <w:txbxContent>
                <w:p w:rsidR="00456C2E" w:rsidRDefault="00456C2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המדינה (גימלאות) (תנאים לתשלום גימלאות לגבי אדם שע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 משירות המדינה לארגון ציבורי), תשכ"ח</w:t>
      </w:r>
      <w:r w:rsidR="009D5DA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1968".</w:t>
      </w:r>
    </w:p>
    <w:p w:rsidR="00456C2E" w:rsidRDefault="00456C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5DAE" w:rsidRDefault="009D5D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6C2E" w:rsidRDefault="00456C2E">
      <w:pPr>
        <w:pStyle w:val="sig-0"/>
        <w:ind w:left="0" w:right="113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ב' בניסן תשכ"ח (31 במרס 1968)</w:t>
      </w:r>
      <w:r>
        <w:rPr>
          <w:rtl/>
        </w:rPr>
        <w:tab/>
      </w:r>
      <w:r>
        <w:rPr>
          <w:rFonts w:hint="cs"/>
          <w:rtl/>
        </w:rPr>
        <w:t>פנחס ספיר</w:t>
      </w:r>
    </w:p>
    <w:p w:rsidR="00456C2E" w:rsidRDefault="00456C2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9D5DAE" w:rsidRPr="009D5DAE" w:rsidRDefault="009D5DAE" w:rsidP="009D5D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5DAE" w:rsidRPr="009D5DAE" w:rsidRDefault="009D5DAE" w:rsidP="009D5D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56C2E" w:rsidRPr="009D5DAE" w:rsidRDefault="00456C2E" w:rsidP="009D5D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456C2E" w:rsidRPr="009D5DAE" w:rsidRDefault="00456C2E" w:rsidP="009D5D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56C2E" w:rsidRPr="009D5DA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020B" w:rsidRDefault="00C0020B">
      <w:pPr>
        <w:spacing w:line="240" w:lineRule="auto"/>
      </w:pPr>
      <w:r>
        <w:separator/>
      </w:r>
    </w:p>
  </w:endnote>
  <w:endnote w:type="continuationSeparator" w:id="0">
    <w:p w:rsidR="00C0020B" w:rsidRDefault="00C00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C2E" w:rsidRDefault="00456C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56C2E" w:rsidRDefault="00456C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56C2E" w:rsidRDefault="00456C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5DAE">
      <w:rPr>
        <w:rFonts w:cs="TopType Jerushalmi"/>
        <w:noProof/>
        <w:color w:val="000000"/>
        <w:sz w:val="14"/>
        <w:szCs w:val="14"/>
      </w:rPr>
      <w:t>C:\Yael\hakika\Revadim\p221_020.doc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C2E" w:rsidRDefault="00456C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5D0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56C2E" w:rsidRDefault="00456C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56C2E" w:rsidRDefault="00456C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5DAE">
      <w:rPr>
        <w:rFonts w:cs="TopType Jerushalmi"/>
        <w:noProof/>
        <w:color w:val="000000"/>
        <w:sz w:val="14"/>
        <w:szCs w:val="14"/>
      </w:rPr>
      <w:t>C:\Yael\hakika\Revadim\p221_020.doc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020B" w:rsidRDefault="00C0020B" w:rsidP="009D5DA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0020B" w:rsidRDefault="00C0020B">
      <w:pPr>
        <w:spacing w:line="240" w:lineRule="auto"/>
      </w:pPr>
      <w:r>
        <w:continuationSeparator/>
      </w:r>
    </w:p>
  </w:footnote>
  <w:footnote w:id="1">
    <w:p w:rsidR="009D5DAE" w:rsidRPr="009D5DAE" w:rsidRDefault="009D5DAE" w:rsidP="009D5D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D5DA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A15F95">
          <w:rPr>
            <w:rStyle w:val="Hyperlink"/>
            <w:rFonts w:hint="cs"/>
            <w:sz w:val="20"/>
            <w:rtl/>
          </w:rPr>
          <w:t>ק"ת תשכ"ח מס' 2211</w:t>
        </w:r>
      </w:hyperlink>
      <w:r>
        <w:rPr>
          <w:rFonts w:hint="cs"/>
          <w:sz w:val="20"/>
          <w:rtl/>
        </w:rPr>
        <w:t xml:space="preserve"> מיום 11.4.1968 עמ' 1275.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C2E" w:rsidRDefault="00456C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(תנאים לתשלום גימלאות לגבי אדם שעבר משירות המדינה לארגון ציבורי), תשכ"ח–1968</w:t>
    </w:r>
  </w:p>
  <w:p w:rsidR="00456C2E" w:rsidRDefault="00456C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56C2E" w:rsidRDefault="00456C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C2E" w:rsidRDefault="00456C2E" w:rsidP="009D5DA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(תנאים לתשלום גימלאות לגבי אדם שעבר משירות המדינה לארגון ציבורי), תשכ"ח</w:t>
    </w:r>
    <w:r w:rsidR="009D5DA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456C2E" w:rsidRDefault="00456C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56C2E" w:rsidRDefault="00456C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5F95"/>
    <w:rsid w:val="000341C0"/>
    <w:rsid w:val="001F3189"/>
    <w:rsid w:val="00315BA4"/>
    <w:rsid w:val="00456C2E"/>
    <w:rsid w:val="004C5D08"/>
    <w:rsid w:val="00601E14"/>
    <w:rsid w:val="00806A1D"/>
    <w:rsid w:val="009D5DAE"/>
    <w:rsid w:val="00A15F95"/>
    <w:rsid w:val="00B4379E"/>
    <w:rsid w:val="00C0020B"/>
    <w:rsid w:val="00FA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410208A-C0E2-4134-811A-B2701CE1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9D5DAE"/>
    <w:rPr>
      <w:sz w:val="20"/>
      <w:szCs w:val="20"/>
    </w:rPr>
  </w:style>
  <w:style w:type="character" w:styleId="a6">
    <w:name w:val="footnote reference"/>
    <w:semiHidden/>
    <w:rsid w:val="009D5D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1465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(גימלאות) (תנאים לתשלום גימלאות לגבי אדם שעבר משירות המדינה לארגון ציבורי), תשכ"ח-1968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גימלאות</vt:lpwstr>
  </property>
  <property fmtid="{D5CDD505-2E9C-101B-9397-08002B2CF9AE}" pid="10" name="NOSE41">
    <vt:lpwstr>עבודה בארגון ציבורי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