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761" w:rsidRDefault="006C4761" w:rsidP="003B72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(מינויים) (חוזה מיוחד) (עובדי הכנסת) תשכ"ד</w:t>
      </w:r>
      <w:r w:rsidR="003B72B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FC672B" w:rsidRPr="00FC672B" w:rsidRDefault="00FC672B" w:rsidP="00FC672B">
      <w:pPr>
        <w:spacing w:line="320" w:lineRule="auto"/>
        <w:jc w:val="left"/>
        <w:rPr>
          <w:rFonts w:cs="FrankRuehl"/>
          <w:szCs w:val="26"/>
          <w:rtl/>
        </w:rPr>
      </w:pPr>
    </w:p>
    <w:p w:rsidR="00FC672B" w:rsidRDefault="00FC672B" w:rsidP="00FC672B">
      <w:pPr>
        <w:spacing w:line="320" w:lineRule="auto"/>
        <w:jc w:val="left"/>
        <w:rPr>
          <w:rFonts w:cs="Miriam"/>
          <w:szCs w:val="22"/>
          <w:rtl/>
        </w:rPr>
      </w:pPr>
      <w:r w:rsidRPr="00FC672B">
        <w:rPr>
          <w:rFonts w:cs="Miriam"/>
          <w:szCs w:val="22"/>
          <w:rtl/>
        </w:rPr>
        <w:t>רשויות ומשפט מנהלי</w:t>
      </w:r>
      <w:r w:rsidRPr="00FC672B">
        <w:rPr>
          <w:rFonts w:cs="FrankRuehl"/>
          <w:szCs w:val="26"/>
          <w:rtl/>
        </w:rPr>
        <w:t xml:space="preserve"> – שירות המדינה – מינויים – חוזה מיוחד</w:t>
      </w:r>
    </w:p>
    <w:p w:rsidR="00FC672B" w:rsidRPr="00FC672B" w:rsidRDefault="00FC672B" w:rsidP="00FC672B">
      <w:pPr>
        <w:spacing w:line="320" w:lineRule="auto"/>
        <w:jc w:val="left"/>
        <w:rPr>
          <w:rFonts w:cs="Miriam" w:hint="cs"/>
          <w:szCs w:val="22"/>
          <w:rtl/>
        </w:rPr>
      </w:pPr>
      <w:r w:rsidRPr="00FC672B">
        <w:rPr>
          <w:rFonts w:cs="Miriam"/>
          <w:szCs w:val="22"/>
          <w:rtl/>
        </w:rPr>
        <w:t xml:space="preserve">דיני חוקה </w:t>
      </w:r>
      <w:r w:rsidRPr="00FC672B">
        <w:rPr>
          <w:rFonts w:cs="FrankRuehl"/>
          <w:szCs w:val="26"/>
          <w:rtl/>
        </w:rPr>
        <w:t xml:space="preserve"> – כנסת – עובדי הכנסת</w:t>
      </w:r>
    </w:p>
    <w:p w:rsidR="006C4761" w:rsidRDefault="006C476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47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72B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hyperlink w:anchor="Seif0" w:tooltip="חוזה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4761" w:rsidRDefault="006C47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חוזה מיוחד</w:t>
            </w:r>
          </w:p>
        </w:tc>
        <w:tc>
          <w:tcPr>
            <w:tcW w:w="1247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47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72B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hyperlink w:anchor="Seif1" w:tooltip="תקופת חוזה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4761" w:rsidRDefault="006C47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חוזה מיוחד</w:t>
            </w:r>
          </w:p>
        </w:tc>
        <w:tc>
          <w:tcPr>
            <w:tcW w:w="1247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476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72B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C4761" w:rsidRDefault="006C476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6C4761" w:rsidRDefault="006C476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6C4761" w:rsidRDefault="006C4761">
      <w:pPr>
        <w:pStyle w:val="big-header"/>
        <w:ind w:left="0" w:right="1134"/>
        <w:rPr>
          <w:rFonts w:cs="FrankRuehl"/>
          <w:sz w:val="32"/>
          <w:rtl/>
        </w:rPr>
      </w:pPr>
    </w:p>
    <w:p w:rsidR="006C4761" w:rsidRPr="00FC672B" w:rsidRDefault="006C4761" w:rsidP="00FC672B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(מינויים) (חוזה מיוחד) (עובדי הכנסת) תשכ"ד</w:t>
      </w:r>
      <w:r w:rsidR="003B72B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3B72B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C4761" w:rsidRDefault="006C4761" w:rsidP="003B72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40, 41(2) ו-55 לחוק שירות המדינה (מינויים) תשי"ט</w:t>
      </w:r>
      <w:r w:rsidR="003B72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על פי המלצת ועדת הכספים של הכנסת ובהתייעצות עם ועדת העבודה של הכנסת, אני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תקין תקנות אלה:</w:t>
      </w:r>
    </w:p>
    <w:p w:rsidR="006C4761" w:rsidRDefault="006C47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6pt;z-index:251656704" o:allowincell="f" filled="f" stroked="f" strokecolor="lime" strokeweight=".25pt">
            <v:textbox inset="0,0,0,0">
              <w:txbxContent>
                <w:p w:rsidR="006C4761" w:rsidRDefault="006C47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זה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40 לחוק יחולו על העסקתם של סוגי בני אדם בכנסת המפורשים להלן, ובלבד שאינם מועסקים כבר על ידי המדינה במשרה שלימה: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שגילו מעל ל-50 שנה, אם נתמלאו לגביו הוראות החוק;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שיועסק בעובודה שלפי טיבה אינה צמיתה;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שר יושב ראש הכנסת קבע לגביו כי עבודתו חי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נית, וכי אין אפשרות מעשית להעסקתו במסגרת תנאי העבודה או השכר המקובלים בשירות המדינה;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שאינו אזרח ישראל, אם נתמלאו לגביו הוראות החוק, למעט הוראות הסעיפים 16 ו-34 לחוק;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שיתקבל למשרה פלונית תוך שנה מיו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בו הוכרז על המשרה לפי סעיף 19 לחוק ולא נ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צא בבחינה אדם כשיר לאותה משרה, אם נתמלאו לגביו הוראות החוק, למעט הוראות סעיף 19 לחוק;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שיועסק במשרה חלקית שהיא פחות מחצי משרה, אם נתמלאו לגביו הוראות החוק, למעט הוראות הסעיפים 15 ו-19 לחוק;</w:t>
      </w:r>
    </w:p>
    <w:p w:rsidR="006C4761" w:rsidRDefault="006C476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שיועסק כ</w:t>
      </w:r>
      <w:r>
        <w:rPr>
          <w:rStyle w:val="default"/>
          <w:rFonts w:cs="FrankRuehl"/>
          <w:rtl/>
        </w:rPr>
        <w:t>מז</w:t>
      </w:r>
      <w:r>
        <w:rPr>
          <w:rStyle w:val="default"/>
          <w:rFonts w:cs="FrankRuehl" w:hint="cs"/>
          <w:rtl/>
        </w:rPr>
        <w:t>כיר אישי ליושב ראש הכנסת או כנהג יושב רא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הכנסת, אם נתמלאו לגביו הוראות החוק, למעט סעיף 19 לחוק.</w:t>
      </w:r>
    </w:p>
    <w:p w:rsidR="006C4761" w:rsidRDefault="006C47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45pt;z-index:251657728" o:allowincell="f" filled="f" stroked="f" strokecolor="lime" strokeweight=".25pt">
            <v:textbox inset="0,0,0,0">
              <w:txbxContent>
                <w:p w:rsidR="006C4761" w:rsidRDefault="006C47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חוזה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העסקה שתיקבע בחוזה מיוחד עם אדם כאמור בטור א' לא תעלה על התקופה שלצדו בטור ב', והיא ניתנת להארכה לתקופה שלא תעלה על התקופה כאמור בטור ג':</w:t>
      </w:r>
    </w:p>
    <w:p w:rsidR="006C4761" w:rsidRDefault="006C4761" w:rsidP="003B72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15pt;z-index:251658752" o:allowincell="f" filled="f" stroked="f" strokecolor="lime" strokeweight=".25pt">
            <v:textbox inset="0,0,0,0">
              <w:txbxContent>
                <w:p w:rsidR="006C4761" w:rsidRDefault="006C476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(מינויים) (חוזה מיוחד) (עובדי הכנסת), תשכ"ד</w:t>
      </w:r>
      <w:r w:rsidR="003B72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:rsidR="006C4761" w:rsidRDefault="006C47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72B3" w:rsidRDefault="003B72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C4761" w:rsidRDefault="006C476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באלול תשכ"ג (9 בספטמבר 1963)</w:t>
      </w: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>דיש לוז</w:t>
      </w:r>
    </w:p>
    <w:p w:rsidR="006C4761" w:rsidRDefault="006C476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:rsidR="006C4761" w:rsidRPr="003B72B3" w:rsidRDefault="006C4761" w:rsidP="003B72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C4761" w:rsidRPr="003B72B3" w:rsidRDefault="006C4761" w:rsidP="003B72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C4761" w:rsidRPr="003B72B3" w:rsidRDefault="006C4761" w:rsidP="003B72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C4761" w:rsidRPr="003B72B3" w:rsidRDefault="006C4761" w:rsidP="003B72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C4761" w:rsidRPr="003B72B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886" w:rsidRDefault="00265886">
      <w:pPr>
        <w:spacing w:line="240" w:lineRule="auto"/>
      </w:pPr>
      <w:r>
        <w:separator/>
      </w:r>
    </w:p>
  </w:endnote>
  <w:endnote w:type="continuationSeparator" w:id="0">
    <w:p w:rsidR="00265886" w:rsidRDefault="00265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761" w:rsidRDefault="006C47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C4761" w:rsidRDefault="006C47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4761" w:rsidRDefault="006C47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72B3">
      <w:rPr>
        <w:rFonts w:cs="TopType Jerushalmi"/>
        <w:noProof/>
        <w:color w:val="000000"/>
        <w:sz w:val="14"/>
        <w:szCs w:val="14"/>
      </w:rPr>
      <w:t>C:\Yael\hakika\Revadim\p221k1_022.doc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761" w:rsidRDefault="006C47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15B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C4761" w:rsidRDefault="006C47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C4761" w:rsidRDefault="006C47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72B3">
      <w:rPr>
        <w:rFonts w:cs="TopType Jerushalmi"/>
        <w:noProof/>
        <w:color w:val="000000"/>
        <w:sz w:val="14"/>
        <w:szCs w:val="14"/>
      </w:rPr>
      <w:t>C:\Yael\hakika\Revadim\p221k1_022.doc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886" w:rsidRDefault="00265886" w:rsidP="003B72B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65886" w:rsidRDefault="00265886">
      <w:pPr>
        <w:spacing w:line="240" w:lineRule="auto"/>
      </w:pPr>
      <w:r>
        <w:continuationSeparator/>
      </w:r>
    </w:p>
  </w:footnote>
  <w:footnote w:id="1">
    <w:p w:rsidR="003B72B3" w:rsidRPr="003B72B3" w:rsidRDefault="003B72B3" w:rsidP="003B72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B72B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215C6">
          <w:rPr>
            <w:rStyle w:val="Hyperlink"/>
            <w:rFonts w:cs="FrankRuehl" w:hint="cs"/>
            <w:rtl/>
          </w:rPr>
          <w:t>ק"ת תשכ"ד מס' 1499</w:t>
        </w:r>
      </w:hyperlink>
      <w:r>
        <w:rPr>
          <w:rFonts w:cs="FrankRuehl" w:hint="cs"/>
          <w:rtl/>
        </w:rPr>
        <w:t xml:space="preserve"> מיום 17.10.1963 עמ' 82.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761" w:rsidRDefault="006C47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(חוזה מיוחד) (עובדי הכנסת) תשכ"ד–1963</w:t>
    </w:r>
  </w:p>
  <w:p w:rsidR="006C4761" w:rsidRDefault="006C47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4761" w:rsidRDefault="006C47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761" w:rsidRDefault="006C4761" w:rsidP="003B72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(חוזה מיוחד) (עובדי הכנסת) תשכ"ד</w:t>
    </w:r>
    <w:r w:rsidR="003B72B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1963</w:t>
    </w:r>
  </w:p>
  <w:p w:rsidR="006C4761" w:rsidRDefault="006C47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C4761" w:rsidRDefault="006C47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5C6"/>
    <w:rsid w:val="00016966"/>
    <w:rsid w:val="000215C6"/>
    <w:rsid w:val="000A441E"/>
    <w:rsid w:val="001F23D8"/>
    <w:rsid w:val="00265886"/>
    <w:rsid w:val="003B72B3"/>
    <w:rsid w:val="004115B5"/>
    <w:rsid w:val="004D0EA8"/>
    <w:rsid w:val="006C4761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9A7613-AC06-40F1-8DCD-1E1D5378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B72B3"/>
    <w:rPr>
      <w:sz w:val="20"/>
      <w:szCs w:val="20"/>
    </w:rPr>
  </w:style>
  <w:style w:type="character" w:styleId="a6">
    <w:name w:val="footnote reference"/>
    <w:basedOn w:val="a0"/>
    <w:semiHidden/>
    <w:rsid w:val="003B72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1816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(חוזה מיוחד) (עובדי הכנסת) תשכ"ד-1963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חוזה מיוחד</vt:lpwstr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עובדי הכנסת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40X;41X2X;55X</vt:lpwstr>
  </property>
</Properties>
</file>