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1C5" w:rsidRDefault="005651C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שירותי תיירות (מורי דרך), תשכ"ז</w:t>
      </w:r>
      <w:r>
        <w:rPr>
          <w:rFonts w:hint="cs"/>
          <w:rtl/>
        </w:rPr>
        <w:t>-</w:t>
      </w:r>
      <w:r>
        <w:rPr>
          <w:rtl/>
        </w:rPr>
        <w:t>1967</w:t>
      </w:r>
    </w:p>
    <w:p w:rsidR="00E4254A" w:rsidRDefault="00E4254A" w:rsidP="00E4254A">
      <w:pPr>
        <w:spacing w:line="320" w:lineRule="auto"/>
        <w:jc w:val="left"/>
        <w:rPr>
          <w:rFonts w:hint="cs"/>
          <w:rtl/>
        </w:rPr>
      </w:pPr>
    </w:p>
    <w:p w:rsidR="000950AC" w:rsidRDefault="000950AC" w:rsidP="00E4254A">
      <w:pPr>
        <w:spacing w:line="320" w:lineRule="auto"/>
        <w:jc w:val="left"/>
        <w:rPr>
          <w:rFonts w:hint="cs"/>
          <w:rtl/>
        </w:rPr>
      </w:pPr>
    </w:p>
    <w:p w:rsidR="00E4254A" w:rsidRPr="00E4254A" w:rsidRDefault="00E4254A" w:rsidP="00E4254A">
      <w:pPr>
        <w:spacing w:line="320" w:lineRule="auto"/>
        <w:jc w:val="left"/>
        <w:rPr>
          <w:rFonts w:cs="Miriam"/>
          <w:szCs w:val="22"/>
          <w:rtl/>
        </w:rPr>
      </w:pPr>
      <w:r w:rsidRPr="00E4254A">
        <w:rPr>
          <w:rFonts w:cs="Miriam"/>
          <w:szCs w:val="22"/>
          <w:rtl/>
        </w:rPr>
        <w:t>רשויות ומשפט מנהלי</w:t>
      </w:r>
      <w:r w:rsidRPr="00E4254A">
        <w:rPr>
          <w:rFonts w:cs="FrankRuehl"/>
          <w:szCs w:val="26"/>
          <w:rtl/>
        </w:rPr>
        <w:t xml:space="preserve"> – תיירות – שירותי תיירות</w:t>
      </w:r>
    </w:p>
    <w:p w:rsidR="005651C5" w:rsidRDefault="005651C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גדרו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כשירות לרשיון מורה דרך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כשירות לרשיון מורה דרך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 למתן רשיון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גשת בקשה למתן רשיו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3א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מטעמים מיוחדים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פטור מטעמים מיוחדים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ועדת בחינות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מינוי ועדת בחינו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מועצה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ינוי מועצה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דרכי הדיון במועצה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דרכי הדיון במועצה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 להיבחן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הגשת בקשה להיבח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בחינות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בחינו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תעודת בחינה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עודת בחינה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9א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סוגי רשיונות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וגי רשיונו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9ב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פקיעת רשיון מקומי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פקיעת רשיון מקומי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9ג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לשמש מורה דרך ללא רשיון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איסור לשמש מורה דרך ללא רשיו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9ד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מילוי אחר תנאי הרשיון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מילוי אחר תנאי הרשיו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9ה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מורה דרך רשוי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ורה דרך רשוי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 רשיון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תוקף רשיו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אבדן רשיון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אבדן רשיו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אגרות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אגרו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נשיאת רשיון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נשיאת רשיון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חידוש רשיונות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חידוש רשיונו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הפסקת רשיון זמנית או ביטולו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סקת רשיון זמנית או ביטולו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בקורת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קורת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וראות מעבר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2131" w:rsidRPr="006D21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שם" w:history="1">
              <w:r w:rsidRPr="006D21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2131" w:rsidRPr="006D2131" w:rsidRDefault="006D2131" w:rsidP="006D21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651C5" w:rsidRDefault="005651C5">
      <w:pPr>
        <w:pStyle w:val="big-header"/>
        <w:ind w:left="0" w:right="1134"/>
        <w:rPr>
          <w:rtl/>
        </w:rPr>
      </w:pPr>
    </w:p>
    <w:p w:rsidR="005651C5" w:rsidRDefault="005651C5" w:rsidP="00E425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91539">
        <w:rPr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470.25pt;margin-top:25.45pt;width:1in;height:11.2pt;z-index:251672576" filled="f" stroked="f">
            <v:textbox inset="1mm,0,1mm,0">
              <w:txbxContent>
                <w:p w:rsidR="00391539" w:rsidRDefault="00391539" w:rsidP="003915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תשל"ח-1978</w:t>
                  </w:r>
                </w:p>
              </w:txbxContent>
            </v:textbox>
            <w10:anchorlock/>
          </v:shape>
        </w:pict>
      </w:r>
      <w:r>
        <w:rPr>
          <w:rtl/>
        </w:rPr>
        <w:t>ת</w:t>
      </w:r>
      <w:r>
        <w:rPr>
          <w:rFonts w:hint="cs"/>
          <w:rtl/>
        </w:rPr>
        <w:t>קנות שירותי תיירות (מורי דרך), תשכ"ז-1967</w:t>
      </w:r>
      <w:r>
        <w:rPr>
          <w:rStyle w:val="default"/>
          <w:rtl/>
        </w:rPr>
        <w:footnoteReference w:customMarkFollows="1" w:id="1"/>
        <w:t>*</w:t>
      </w:r>
    </w:p>
    <w:p w:rsidR="00992FE8" w:rsidRPr="00D5694F" w:rsidRDefault="00992FE8" w:rsidP="00992FE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41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24.7.1978</w:t>
      </w:r>
    </w:p>
    <w:p w:rsidR="00992FE8" w:rsidRPr="00D5694F" w:rsidRDefault="00992FE8" w:rsidP="00992FE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992FE8" w:rsidRPr="00D5694F" w:rsidRDefault="00992FE8" w:rsidP="00992FE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תשל"ח מס' 3873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24.7.1978 עמ' 1797</w:t>
      </w:r>
    </w:p>
    <w:p w:rsidR="00391539" w:rsidRPr="00D5694F" w:rsidRDefault="00391539" w:rsidP="00992FE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החלפת שם התקנות</w:t>
      </w:r>
    </w:p>
    <w:p w:rsidR="00391539" w:rsidRPr="00D5694F" w:rsidRDefault="00391539" w:rsidP="00391539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569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992FE8" w:rsidRPr="009D34FE" w:rsidRDefault="00992FE8" w:rsidP="00391539">
      <w:pPr>
        <w:pStyle w:val="P00"/>
        <w:spacing w:before="0"/>
        <w:ind w:left="0" w:right="1134"/>
        <w:rPr>
          <w:rFonts w:hint="cs"/>
          <w:sz w:val="2"/>
          <w:szCs w:val="2"/>
          <w:rtl/>
        </w:rPr>
      </w:pPr>
      <w:r w:rsidRPr="00D5694F">
        <w:rPr>
          <w:strike/>
          <w:vanish/>
          <w:sz w:val="22"/>
          <w:szCs w:val="22"/>
          <w:shd w:val="clear" w:color="auto" w:fill="FFFF99"/>
          <w:rtl/>
        </w:rPr>
        <w:t>ת</w:t>
      </w:r>
      <w:r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קנות מורי </w:t>
      </w:r>
      <w:r w:rsidR="00CC39CB"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>ה</w:t>
      </w:r>
      <w:r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>דרך, תשכ"ז-1967</w:t>
      </w:r>
      <w:bookmarkEnd w:id="0"/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8 לפקודת מורי דרך (להלן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וסעיפים 14(א) ו-2(ד) לפקודת סדרי השלטון והמשפט, תש"ח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אלה: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7"/>
      <w:bookmarkEnd w:id="1"/>
      <w:r>
        <w:rPr>
          <w:lang w:val="he-IL"/>
        </w:rPr>
        <w:pict>
          <v:rect id="_x0000_s1026" style="position:absolute;left:0;text-align:left;margin-left:464.5pt;margin-top:8.05pt;width:75.05pt;height:12.25pt;z-index:251649024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7B3CD3">
        <w:rPr>
          <w:rStyle w:val="default"/>
          <w:rFonts w:cs="FrankRuehl"/>
          <w:rtl/>
        </w:rPr>
        <w:t>–</w:t>
      </w:r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שר התיירות;</w:t>
      </w:r>
    </w:p>
    <w:p w:rsidR="005651C5" w:rsidRPr="001D6080" w:rsidRDefault="005651C5" w:rsidP="007B3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1D6080">
        <w:rPr>
          <w:lang w:val="he-IL"/>
        </w:rPr>
        <w:pict>
          <v:rect id="_x0000_s1027" style="position:absolute;left:0;text-align:left;margin-left:464.5pt;margin-top:8.05pt;width:75.05pt;height:11pt;z-index:251650048" o:allowincell="f" filled="f" stroked="f" strokecolor="lime" strokeweight=".25pt">
            <v:textbox inset="0,0,0,0">
              <w:txbxContent>
                <w:p w:rsidR="00D4270A" w:rsidRDefault="00D4270A" w:rsidP="003915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</w:t>
                  </w:r>
                  <w:r w:rsidR="00391539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1D6080">
        <w:rPr>
          <w:rtl/>
        </w:rPr>
        <w:tab/>
      </w:r>
      <w:r w:rsidRPr="001D6080">
        <w:rPr>
          <w:rStyle w:val="default"/>
          <w:rFonts w:cs="FrankRuehl"/>
          <w:rtl/>
        </w:rPr>
        <w:t xml:space="preserve"> "</w:t>
      </w:r>
      <w:r w:rsidRPr="001D6080">
        <w:rPr>
          <w:rStyle w:val="default"/>
          <w:rFonts w:cs="FrankRuehl" w:hint="cs"/>
          <w:rtl/>
        </w:rPr>
        <w:t xml:space="preserve">הממונה" </w:t>
      </w:r>
      <w:r w:rsidR="007B3CD3">
        <w:rPr>
          <w:rStyle w:val="default"/>
          <w:rFonts w:cs="FrankRuehl" w:hint="cs"/>
          <w:rtl/>
        </w:rPr>
        <w:t>-</w:t>
      </w:r>
      <w:r w:rsidRPr="001D6080">
        <w:rPr>
          <w:rStyle w:val="default"/>
          <w:rFonts w:cs="FrankRuehl" w:hint="cs"/>
          <w:rtl/>
        </w:rPr>
        <w:t xml:space="preserve"> עובד מדינה שהשר מינה לענין תקנות אלה;</w:t>
      </w:r>
    </w:p>
    <w:p w:rsidR="00F850EC" w:rsidRPr="00D5694F" w:rsidRDefault="00F850EC" w:rsidP="00F850E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40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31.7.1988</w:t>
      </w:r>
    </w:p>
    <w:p w:rsidR="00F850EC" w:rsidRPr="00D5694F" w:rsidRDefault="00F850EC" w:rsidP="00F850E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F850EC" w:rsidRPr="00D5694F" w:rsidRDefault="00F850EC" w:rsidP="00F850E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5124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31.7.1988 עמ' 1018</w:t>
      </w:r>
    </w:p>
    <w:p w:rsidR="00F850EC" w:rsidRPr="00D5694F" w:rsidRDefault="00F850EC" w:rsidP="00F850E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החלפת הגדרת "הממונה"</w:t>
      </w:r>
    </w:p>
    <w:p w:rsidR="00F850EC" w:rsidRPr="00D5694F" w:rsidRDefault="00F850EC" w:rsidP="00205CB9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569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850EC" w:rsidRPr="001D6080" w:rsidRDefault="00F850EC" w:rsidP="001D6080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5694F">
        <w:rPr>
          <w:vanish/>
          <w:shd w:val="clear" w:color="auto" w:fill="FFFF99"/>
          <w:rtl/>
        </w:rPr>
        <w:tab/>
      </w:r>
      <w:r w:rsidRPr="00D5694F">
        <w:rPr>
          <w:rStyle w:val="default"/>
          <w:rFonts w:cs="FrankRuehl"/>
          <w:vanish/>
          <w:shd w:val="clear" w:color="auto" w:fill="FFFF99"/>
          <w:rtl/>
        </w:rPr>
        <w:t xml:space="preserve"> 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ממונה" </w:t>
      </w:r>
      <w:r w:rsidR="00205CB9"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205CB9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134829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אדם שהוסמך על ידי 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השר </w:t>
      </w:r>
      <w:r w:rsidR="00134829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להיות ממונה על מחוז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  <w:bookmarkEnd w:id="2"/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1D6080">
        <w:rPr>
          <w:rtl/>
        </w:rPr>
        <w:tab/>
      </w:r>
      <w:r w:rsidRPr="001D6080">
        <w:rPr>
          <w:rStyle w:val="default"/>
          <w:rFonts w:cs="FrankRuehl"/>
          <w:rtl/>
        </w:rPr>
        <w:t>"</w:t>
      </w:r>
      <w:r w:rsidRPr="001D6080">
        <w:rPr>
          <w:rStyle w:val="default"/>
          <w:rFonts w:cs="FrankRuehl" w:hint="cs"/>
          <w:rtl/>
        </w:rPr>
        <w:t xml:space="preserve">ועדה" </w:t>
      </w:r>
      <w:r w:rsidR="007B3CD3">
        <w:rPr>
          <w:rStyle w:val="default"/>
          <w:rFonts w:cs="FrankRuehl" w:hint="cs"/>
          <w:rtl/>
        </w:rPr>
        <w:t>-</w:t>
      </w:r>
      <w:r w:rsidRPr="001D6080">
        <w:rPr>
          <w:rStyle w:val="default"/>
          <w:rFonts w:cs="FrankRuehl" w:hint="cs"/>
          <w:rtl/>
        </w:rPr>
        <w:t xml:space="preserve"> ועדת הבחינות שנתמנתה לפי הוראות תקנה 4;</w:t>
      </w:r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מועצה"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מועצה מייעצת לעניני אתיקה של מורי דרך שנתמנתה לפי הוראות תקנה 5;</w:t>
      </w:r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רשיון"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ון לשמש מורה דרך לפי הפקודה;</w:t>
      </w:r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עסק"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מקום שבו מוכרים או נותנים טובין או שירותים לצרכן.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8"/>
      <w:bookmarkEnd w:id="3"/>
      <w:r>
        <w:rPr>
          <w:lang w:val="he-IL"/>
        </w:rPr>
        <w:pict>
          <v:rect id="_x0000_s1028" style="position:absolute;left:0;text-align:left;margin-left:468.45pt;margin-top:8.05pt;width:71.1pt;height:31.5pt;z-index:251651072" o:allowincell="f" filled="f" stroked="f" strokecolor="lime" strokeweight=".25pt">
            <v:textbox style="mso-next-textbox:#_x0000_s1028"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שירות לרשיון מורה דרך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ממונה רשאי לתת למבקש רשיון מורה דרך אם התקיימו בו כל אלה: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תושב ישראל;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מלאו לו 21 שנים;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לגביו רישום במר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הפלילי על עבירה שיש עמה קלון;</w:t>
      </w:r>
    </w:p>
    <w:p w:rsidR="005651C5" w:rsidRPr="001D6080" w:rsidRDefault="005651C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 w:rsidRPr="001D6080">
        <w:rPr>
          <w:rStyle w:val="default"/>
          <w:rFonts w:cs="FrankRuehl"/>
          <w:rtl/>
        </w:rPr>
        <w:t>(4)</w:t>
      </w:r>
      <w:r w:rsidRPr="001D6080">
        <w:rPr>
          <w:rStyle w:val="default"/>
          <w:rFonts w:cs="FrankRuehl"/>
          <w:rtl/>
        </w:rPr>
        <w:tab/>
      </w:r>
      <w:r w:rsidRPr="001D6080">
        <w:rPr>
          <w:rStyle w:val="default"/>
          <w:rFonts w:cs="FrankRuehl" w:hint="cs"/>
          <w:rtl/>
        </w:rPr>
        <w:t>עמד בבחינות לפי תקנות אלה.</w:t>
      </w:r>
    </w:p>
    <w:p w:rsidR="00C12D87" w:rsidRPr="00D5694F" w:rsidRDefault="00C12D87" w:rsidP="00C12D8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4" w:name="Rov39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31.7.1988</w:t>
      </w:r>
    </w:p>
    <w:p w:rsidR="00C12D87" w:rsidRPr="00D5694F" w:rsidRDefault="00C12D87" w:rsidP="00C12D8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C12D87" w:rsidRPr="00D5694F" w:rsidRDefault="00C12D87" w:rsidP="00C12D8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5124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31.7.1988 עמ' 1018</w:t>
      </w:r>
    </w:p>
    <w:p w:rsidR="00C12D87" w:rsidRPr="00D5694F" w:rsidRDefault="00C12D87" w:rsidP="00C12D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C12D87" w:rsidRPr="00D5694F" w:rsidRDefault="00C12D87" w:rsidP="00C12D87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569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C12D87" w:rsidRPr="00D5694F" w:rsidRDefault="003B4B75" w:rsidP="008315D4">
      <w:pPr>
        <w:pStyle w:val="P22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5694F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הגשת הבקשה למתן רשיון</w:t>
      </w:r>
    </w:p>
    <w:p w:rsidR="003B4B75" w:rsidRPr="001D6080" w:rsidRDefault="003B4B75" w:rsidP="001D6080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2108FC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הרוצה לשמש 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מורה דרך </w:t>
      </w:r>
      <w:r w:rsidR="002108FC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יגיש לממונה בקשה בכתב לרשיון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9"/>
      <w:bookmarkEnd w:id="5"/>
      <w:r w:rsidRPr="001D6080">
        <w:rPr>
          <w:lang w:val="he-IL"/>
        </w:rPr>
        <w:pict>
          <v:rect id="_x0000_s1029" style="position:absolute;left:0;text-align:left;margin-left:464.5pt;margin-top:8.05pt;width:75.05pt;height:28.85pt;z-index:251652096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בקשה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מתן רשיון</w:t>
                  </w:r>
                </w:p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1D6080">
        <w:rPr>
          <w:rStyle w:val="big-number"/>
          <w:rtl/>
        </w:rPr>
        <w:t>3.</w:t>
      </w:r>
      <w:r w:rsidRPr="001D6080">
        <w:rPr>
          <w:rStyle w:val="big-number"/>
          <w:rtl/>
        </w:rPr>
        <w:tab/>
      </w:r>
      <w:r w:rsidRPr="001D6080">
        <w:rPr>
          <w:rStyle w:val="default"/>
          <w:rFonts w:cs="FrankRuehl"/>
          <w:rtl/>
        </w:rPr>
        <w:t>(</w:t>
      </w:r>
      <w:r w:rsidRPr="001D6080">
        <w:rPr>
          <w:rStyle w:val="default"/>
          <w:rFonts w:cs="FrankRuehl" w:hint="cs"/>
          <w:rtl/>
        </w:rPr>
        <w:t>א)</w:t>
      </w:r>
      <w:r w:rsidRPr="001D6080">
        <w:rPr>
          <w:rStyle w:val="default"/>
          <w:rFonts w:cs="FrankRuehl"/>
          <w:rtl/>
        </w:rPr>
        <w:tab/>
      </w:r>
      <w:r w:rsidRPr="001D6080">
        <w:rPr>
          <w:rStyle w:val="default"/>
          <w:rFonts w:cs="FrankRuehl" w:hint="cs"/>
          <w:rtl/>
        </w:rPr>
        <w:t>מי שהתקיימו בו הוראות תקנה 2, רשאי להגיש לממונה בקשה למתן רשיון בטופס</w:t>
      </w:r>
      <w:r>
        <w:rPr>
          <w:rStyle w:val="default"/>
          <w:rFonts w:cs="FrankRuehl" w:hint="cs"/>
          <w:rtl/>
        </w:rPr>
        <w:t xml:space="preserve"> שקבע הממונה למתן רשיון מורה דרך.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יצורפו שני צילומי דרכון של המבקש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וכן אישורים נוספים כפי שידרוש הממונה.</w:t>
      </w:r>
    </w:p>
    <w:p w:rsidR="00D54783" w:rsidRPr="00D5694F" w:rsidRDefault="00D54783" w:rsidP="00D54783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6" w:name="Rov38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31.7.1988</w:t>
      </w:r>
    </w:p>
    <w:p w:rsidR="00D54783" w:rsidRPr="00D5694F" w:rsidRDefault="00D54783" w:rsidP="00D5478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D54783" w:rsidRPr="00D5694F" w:rsidRDefault="00D54783" w:rsidP="00D5478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5124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31.7.1988 עמ' 1018</w:t>
      </w:r>
    </w:p>
    <w:p w:rsidR="00D54783" w:rsidRPr="00D5694F" w:rsidRDefault="00D54783" w:rsidP="00D5478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החלפת תקנה 3</w:t>
      </w:r>
    </w:p>
    <w:p w:rsidR="00D54783" w:rsidRPr="00D5694F" w:rsidRDefault="00D54783" w:rsidP="00D54783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569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CE1AE4" w:rsidRPr="00D5694F" w:rsidRDefault="00CE1AE4" w:rsidP="00071D9A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D5694F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צירופים לבקשה</w:t>
      </w:r>
    </w:p>
    <w:p w:rsidR="00CE1AE4" w:rsidRPr="00D5694F" w:rsidRDefault="00CE1AE4" w:rsidP="001C461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C4617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הבקשה תהא חתומה ביד המבקש ובה יצויינו שם המבקש, מענו וגילו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4454D8" w:rsidRPr="00D5694F" w:rsidRDefault="00CE1AE4" w:rsidP="002E6FF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לבקשה יצורפו</w:t>
      </w:r>
      <w:r w:rsidR="002E6FF8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2E6FF8"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2E6FF8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4454D8" w:rsidRPr="00D5694F" w:rsidRDefault="004454D8" w:rsidP="001C4617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C4617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תעודה שמלאו למבקש 21 שנה ושהוא תושב ישראל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4454D8" w:rsidRPr="00D5694F" w:rsidRDefault="004454D8" w:rsidP="004454D8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1C4617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אישור של היעדר רישום פלילי מאת משטרת ישראל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4454D8" w:rsidRPr="00D5694F" w:rsidRDefault="004454D8" w:rsidP="001C4617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C4617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תעודה שהמבקש עמד בבחינות לפני הועדה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4454D8" w:rsidRPr="00D5694F" w:rsidRDefault="004454D8" w:rsidP="004454D8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1C4617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 צילומי דרכון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4454D8" w:rsidRPr="00D80635" w:rsidRDefault="004454D8" w:rsidP="00D80635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1C4617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אישורים נוספים שידרוש הממונה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6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10"/>
      <w:bookmarkEnd w:id="7"/>
      <w:r>
        <w:rPr>
          <w:lang w:val="he-IL"/>
        </w:rPr>
        <w:pict>
          <v:rect id="_x0000_s1030" style="position:absolute;left:0;text-align:left;margin-left:464.5pt;margin-top:8.05pt;width:75.05pt;height:28.75pt;z-index:251653120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מטעמים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יוחדים</w:t>
                  </w:r>
                </w:p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רשאי הממונה לפטור, מטעמים מיוחדים, אדם הרוצה לשמש מורה דרך מהוראות תקנות אלה, כולן או מקצתן, אם נתקיימו בו אלה:</w:t>
      </w:r>
    </w:p>
    <w:p w:rsidR="005651C5" w:rsidRDefault="005651C5" w:rsidP="007B3C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היה ביום כ"ה באייר תשכ"ז (4 ביוני 1967) תושב השטח המתוא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בתוספת לצו סדרי השלטון והמשפט (מס' 1), תשכ"ז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בידו רשיון מורה דרך שניתן לו על ידי שלטונות השטח האמור בפסקה (1).</w:t>
      </w:r>
    </w:p>
    <w:p w:rsidR="0032697A" w:rsidRPr="00D5694F" w:rsidRDefault="0032697A" w:rsidP="0032697A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8" w:name="Rov37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16.11.1967</w:t>
      </w:r>
    </w:p>
    <w:p w:rsidR="0032697A" w:rsidRPr="00D5694F" w:rsidRDefault="0032697A" w:rsidP="0032697A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תשכ"ח-1967</w:t>
      </w:r>
    </w:p>
    <w:p w:rsidR="0032697A" w:rsidRPr="00D5694F" w:rsidRDefault="0032697A" w:rsidP="0032697A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תשכ"ח מס' 2134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16.11.1967 עמ' 228</w:t>
      </w:r>
    </w:p>
    <w:p w:rsidR="0032697A" w:rsidRPr="00302F86" w:rsidRDefault="0032697A" w:rsidP="00302F86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הוספת תקנה 3א</w:t>
      </w:r>
      <w:bookmarkEnd w:id="8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1"/>
      <w:bookmarkEnd w:id="9"/>
      <w:r>
        <w:rPr>
          <w:lang w:val="he-IL"/>
        </w:rPr>
        <w:pict>
          <v:rect id="_x0000_s1031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ועדת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ממונה ימנה ועדת בוחנים של שלושה חברים לפחות מבין אנשים שלדעתו מתאימים לתפקידם</w:t>
      </w:r>
      <w:r>
        <w:rPr>
          <w:rStyle w:val="default"/>
          <w:rFonts w:cs="FrankRuehl"/>
          <w:rtl/>
        </w:rPr>
        <w:t>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2"/>
      <w:bookmarkEnd w:id="10"/>
      <w:r>
        <w:rPr>
          <w:lang w:val="he-IL"/>
        </w:rPr>
        <w:pict>
          <v:rect id="_x0000_s1032" style="position:absolute;left:0;text-align:left;margin-left:464.5pt;margin-top:8.05pt;width:75.05pt;height:22.3pt;z-index:251655168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מועצה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תשל"ג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וקם מועצה של שבעה חברים הבקיאים בעניני תיירות; כיושב ראש ימונה אחד מבין עובדי משרד התיירות שבמועצה.</w:t>
      </w:r>
    </w:p>
    <w:p w:rsidR="008E1EAC" w:rsidRPr="00D5694F" w:rsidRDefault="008E1EAC" w:rsidP="008E1E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1" w:name="Rov36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15.2.1973</w:t>
      </w:r>
    </w:p>
    <w:p w:rsidR="008E1EAC" w:rsidRPr="00D5694F" w:rsidRDefault="008E1EAC" w:rsidP="008E1EA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תשל"ג-1973</w:t>
      </w:r>
    </w:p>
    <w:p w:rsidR="008E1EAC" w:rsidRPr="00D5694F" w:rsidRDefault="008E1EAC" w:rsidP="008E1EA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תשל"ג מס' 2971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15.2.1973 עמ' 788</w:t>
      </w:r>
    </w:p>
    <w:p w:rsidR="008E1EAC" w:rsidRPr="00F91A91" w:rsidRDefault="008E1EAC" w:rsidP="006915F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5694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D5694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וקם מועצה של</w:t>
      </w:r>
      <w:r w:rsidR="00487834"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7834"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חמישה חברים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694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שבעה חברים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הבקיאים בעניני תיירות; כיושב ראש ימונה אחד מבין עובדי משרד התיירות שבמועצה.</w:t>
      </w:r>
      <w:bookmarkEnd w:id="11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3"/>
      <w:bookmarkEnd w:id="12"/>
      <w:r>
        <w:rPr>
          <w:lang w:val="he-IL"/>
        </w:rPr>
        <w:pict>
          <v:rect id="_x0000_s1033" style="position:absolute;left:0;text-align:left;margin-left:464.5pt;margin-top:8.05pt;width:75.05pt;height:15.8pt;z-index:251656192" o:allowincell="f" filled="f" stroked="f" strokecolor="lime" strokeweight=".25pt">
            <v:textbox style="mso-next-textbox:#_x0000_s1033"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רכי הדיון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תתכנס לישיבותיה על פי הזמנת היושב ראש.</w:t>
      </w:r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החלטה של המועצה תתקבל ברוב דעות חבריה; הי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הדעות שקולות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יכריע היושב ראש.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יתר סדרי הדיון תקבע המועצה לעצמה.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4"/>
      <w:bookmarkEnd w:id="13"/>
      <w:r>
        <w:rPr>
          <w:lang w:val="he-IL"/>
        </w:rPr>
        <w:pict>
          <v:rect id="_x0000_s1034" style="position:absolute;left:0;text-align:left;margin-left:464.5pt;margin-top:8.05pt;width:75.05pt;height:14.95pt;z-index:251657216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שת בקשה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היבחן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להיבחן לפני הועדה תוגש לממונה; המבקש יצרף לה אישור שהוא בוגר קורס למורי דרך להנחת דעתו של הממונה.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5"/>
      <w:bookmarkEnd w:id="14"/>
      <w:r>
        <w:rPr>
          <w:lang w:val="he-IL"/>
        </w:rPr>
        <w:pict>
          <v:rect id="_x0000_s1035" style="position:absolute;left:0;text-align:left;margin-left:464.5pt;margin-top:8.05pt;width:75.05pt;height:15.6pt;z-index:251658240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הבחינות יתקיימו לפחות אחת לשנה לפי תכנית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במקום ובתאריך שנקבעו על ידי הממונה; הודעה על כך תימסר למבקש.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הבחינות יהיו בכתב ובעל פה בפיקוח הועדה.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הערכת תוצאות הבחינות תיעשה על ידי הועדה.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6"/>
      <w:bookmarkEnd w:id="15"/>
      <w:r>
        <w:rPr>
          <w:lang w:val="he-IL"/>
        </w:rPr>
        <w:pict>
          <v:rect id="_x0000_s1036" style="position:absolute;left:0;text-align:left;margin-left:464.5pt;margin-top:8.05pt;width:75.05pt;height:11.1pt;z-index:251659264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עודת בחינה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ועמד שעמד בבחינה יקבל על כך תעודה חתומה ביד יושב ראש הועדה.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7"/>
      <w:bookmarkEnd w:id="16"/>
      <w:r>
        <w:rPr>
          <w:lang w:val="he-IL"/>
        </w:rPr>
        <w:pict>
          <v:rect id="_x0000_s1037" style="position:absolute;left:0;text-align:left;margin-left:464.5pt;margin-top:8.05pt;width:75.05pt;height:19.2pt;z-index:251660288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וגי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שיונות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רשיון יהיה מאחד הסוגים האלה: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ארצי, לכל שטח המדינה;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מחוזי, למחוז שצויין בו;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מקומי, למקום שצויין בו.</w:t>
      </w:r>
    </w:p>
    <w:p w:rsidR="00D91943" w:rsidRPr="00D5694F" w:rsidRDefault="00D91943" w:rsidP="00D91943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7" w:name="Rov35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24.2.1972</w:t>
      </w:r>
    </w:p>
    <w:p w:rsidR="00D91943" w:rsidRPr="00D5694F" w:rsidRDefault="00D91943" w:rsidP="00D91943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D91943" w:rsidRPr="00D5694F" w:rsidRDefault="00D91943" w:rsidP="00D91943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תשל"ב מס' 2812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24.2.1972 עמ' 693</w:t>
      </w:r>
    </w:p>
    <w:p w:rsidR="00870BD1" w:rsidRPr="00CA4F1B" w:rsidRDefault="00870BD1" w:rsidP="00CA4F1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הוספת תקנה 9א</w:t>
      </w:r>
      <w:bookmarkEnd w:id="17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8"/>
      <w:bookmarkEnd w:id="18"/>
      <w:r>
        <w:rPr>
          <w:lang w:val="he-IL"/>
        </w:rPr>
        <w:pict>
          <v:rect id="_x0000_s1038" style="position:absolute;left:0;text-align:left;margin-left:464.5pt;margin-top:8.05pt;width:75.05pt;height:21.45pt;z-index:251661312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קיעת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מקומי</w:t>
                  </w:r>
                </w:p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תקפו של רשיון מקומי יפוג בכל אחד מאלה: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תום התקופה שצויינה בו;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הוא אינו דרוש עוד לדעת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ממונה לצורך העיסוק שלגביו ניתן והודעה על כך נשלחה לבעל הרשיון בדואר רשום.</w:t>
      </w:r>
    </w:p>
    <w:p w:rsidR="0026418B" w:rsidRPr="00D5694F" w:rsidRDefault="0026418B" w:rsidP="0026418B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9" w:name="Rov34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24.2.1972</w:t>
      </w:r>
    </w:p>
    <w:p w:rsidR="0026418B" w:rsidRPr="00D5694F" w:rsidRDefault="0026418B" w:rsidP="0026418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26418B" w:rsidRPr="00D5694F" w:rsidRDefault="0026418B" w:rsidP="0026418B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תשל"ב מס' 2812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24.2.1972 עמ' 693</w:t>
      </w:r>
    </w:p>
    <w:p w:rsidR="0026418B" w:rsidRPr="0049112F" w:rsidRDefault="0026418B" w:rsidP="0049112F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הוספת תקנה 9ב</w:t>
      </w:r>
      <w:bookmarkEnd w:id="19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19"/>
      <w:bookmarkEnd w:id="20"/>
      <w:r>
        <w:rPr>
          <w:lang w:val="he-IL"/>
        </w:rPr>
        <w:pict>
          <v:rect id="_x0000_s1039" style="position:absolute;left:0;text-align:left;margin-left:464.5pt;margin-top:8.05pt;width:75.05pt;height:32pt;z-index:251662336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לשמש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ורה דרך</w:t>
                  </w:r>
                  <w:r w:rsidR="007B3CD3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לא רשיון</w:t>
                  </w:r>
                </w:p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ישמש אדם מורה דרך בתמורה, לא ישמש מסיע בתמורה כמורה דרך ולא יציע אדם שירותיו כמורה דרך בתמורה, אלא אם יש בידו רשיון.</w:t>
      </w:r>
    </w:p>
    <w:p w:rsidR="00C377B3" w:rsidRPr="00D5694F" w:rsidRDefault="00C377B3" w:rsidP="00C377B3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1" w:name="Rov33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24.7.1978</w:t>
      </w:r>
    </w:p>
    <w:p w:rsidR="00C377B3" w:rsidRPr="00D5694F" w:rsidRDefault="00C377B3" w:rsidP="00C377B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C377B3" w:rsidRPr="00D5694F" w:rsidRDefault="00C377B3" w:rsidP="00C377B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תשל"ח מס' 3873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24.7.1978 עמ' 1797</w:t>
      </w:r>
    </w:p>
    <w:p w:rsidR="00C377B3" w:rsidRPr="00A03532" w:rsidRDefault="00C377B3" w:rsidP="00A03532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D5694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9ג</w:t>
      </w:r>
      <w:bookmarkEnd w:id="21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2" w:name="Seif20"/>
      <w:bookmarkEnd w:id="22"/>
      <w:r>
        <w:rPr>
          <w:lang w:val="he-IL"/>
        </w:rPr>
        <w:pict>
          <v:rect id="_x0000_s1040" style="position:absolute;left:0;text-align:left;margin-left:464.5pt;margin-top:8.05pt;width:75.05pt;height:36.55pt;z-index:251663360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ילוי אחר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הרשיון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תשל"ב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1972</w:t>
                  </w:r>
                </w:p>
                <w:p w:rsidR="007B3CD3" w:rsidRDefault="007B3CD3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תשל"ח-1978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ישמש מורה דרך בתפקידו ולא יציע את שירותו אלא בהתאם לסוג הרשיון שבידו ובהתאם לתנאיו.</w:t>
      </w:r>
    </w:p>
    <w:p w:rsidR="00E324DF" w:rsidRPr="00D5694F" w:rsidRDefault="00E324DF" w:rsidP="00E324DF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3" w:name="Rov32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24.2.1972</w:t>
      </w:r>
    </w:p>
    <w:p w:rsidR="00E324DF" w:rsidRPr="00D5694F" w:rsidRDefault="00E324DF" w:rsidP="00E324DF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E324DF" w:rsidRPr="00D5694F" w:rsidRDefault="00E324DF" w:rsidP="00E324DF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תשל"ב מס' 2812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24.2.1972 עמ' 693</w:t>
      </w:r>
    </w:p>
    <w:p w:rsidR="00E324DF" w:rsidRPr="00D5694F" w:rsidRDefault="00E324DF" w:rsidP="00E324DF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הוספת תקנה 9ג</w:t>
      </w:r>
    </w:p>
    <w:p w:rsidR="00E324DF" w:rsidRPr="00D5694F" w:rsidRDefault="00E324DF" w:rsidP="00E324D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324DF" w:rsidRPr="00D5694F" w:rsidRDefault="00E324DF" w:rsidP="00E324D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24.7.1978</w:t>
      </w:r>
    </w:p>
    <w:p w:rsidR="00E324DF" w:rsidRPr="00D5694F" w:rsidRDefault="00E324DF" w:rsidP="00E324D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E324DF" w:rsidRPr="00D5694F" w:rsidRDefault="00E324DF" w:rsidP="00E324D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תשל"ח מס' 3873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24.7.1978 עמ' 1797</w:t>
      </w:r>
    </w:p>
    <w:p w:rsidR="00B84121" w:rsidRPr="00E14DF7" w:rsidRDefault="00B84121" w:rsidP="0030713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9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</w:t>
      </w:r>
      <w:r w:rsidR="007307AA"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07AA" w:rsidRPr="00D5694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9ד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Pr="00D5694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 ישמש מורה דרך בתפקידו ולא יציע את שירותו אלא בהתאם לסוג הרשיון שבידו ובהתאם לתנאיו.</w:t>
      </w:r>
      <w:bookmarkEnd w:id="23"/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21"/>
      <w:bookmarkEnd w:id="24"/>
      <w:r>
        <w:rPr>
          <w:lang w:val="he-IL"/>
        </w:rPr>
        <w:pict>
          <v:rect id="_x0000_s1041" style="position:absolute;left:0;text-align:left;margin-left:464.5pt;margin-top:8.05pt;width:75.05pt;height:22.2pt;z-index:251664384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ורה דרך רשוי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תעסיק סוכנות כהגדרתה בצו הפיקוח על מצרכים ושירותים (סוכנויות לנסיעו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, לנופש ותיירות פנים, ומשרדים לתיור), </w:t>
      </w:r>
      <w:r w:rsidR="00C2373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תשכ"ז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1967, מורה דרך אלא אם כן הוא בעל רשיון תקף לשמש מורה דרך לפי תקנות אלה.</w:t>
      </w:r>
    </w:p>
    <w:p w:rsidR="006D6AE4" w:rsidRPr="00D5694F" w:rsidRDefault="006D6AE4" w:rsidP="006D6AE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5" w:name="Rov31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6D6AE4" w:rsidRPr="00D5694F" w:rsidRDefault="006D6AE4" w:rsidP="006D6AE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:rsidR="006D6AE4" w:rsidRPr="00D5694F" w:rsidRDefault="006D6AE4" w:rsidP="006D6AE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5309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29.11.1990 עמ' 241</w:t>
      </w:r>
    </w:p>
    <w:p w:rsidR="006D6AE4" w:rsidRPr="00654DF0" w:rsidRDefault="006D6AE4" w:rsidP="00654DF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הוספת תקנה 9ה</w:t>
      </w:r>
      <w:bookmarkEnd w:id="25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22"/>
      <w:bookmarkEnd w:id="26"/>
      <w:r w:rsidRPr="00654DF0">
        <w:rPr>
          <w:lang w:val="he-IL"/>
        </w:rPr>
        <w:pict>
          <v:rect id="_x0000_s1042" style="position:absolute;left:0;text-align:left;margin-left:464.5pt;margin-top:8.05pt;width:75.05pt;height:18.3pt;z-index:251665408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רשיון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 w:rsidRPr="00654DF0">
        <w:rPr>
          <w:rStyle w:val="big-number"/>
          <w:rtl/>
        </w:rPr>
        <w:t>10.</w:t>
      </w:r>
      <w:r w:rsidRPr="00654DF0">
        <w:rPr>
          <w:rStyle w:val="big-number"/>
          <w:rtl/>
        </w:rPr>
        <w:tab/>
      </w:r>
      <w:r w:rsidRPr="00654DF0">
        <w:rPr>
          <w:rStyle w:val="default"/>
          <w:rFonts w:cs="FrankRuehl"/>
          <w:rtl/>
        </w:rPr>
        <w:t>ת</w:t>
      </w:r>
      <w:r w:rsidRPr="00654DF0">
        <w:rPr>
          <w:rStyle w:val="default"/>
          <w:rFonts w:cs="FrankRuehl" w:hint="cs"/>
          <w:rtl/>
        </w:rPr>
        <w:t>קפו של רשיון, אם לא נקבע בו מועד אחר, הוא עד יום 31 בדצמבר של השנה שלאחר</w:t>
      </w:r>
      <w:r>
        <w:rPr>
          <w:rStyle w:val="default"/>
          <w:rFonts w:cs="FrankRuehl" w:hint="cs"/>
          <w:rtl/>
        </w:rPr>
        <w:t xml:space="preserve"> שנת נתינתו, והוא ניתן לחידוש.</w:t>
      </w:r>
    </w:p>
    <w:p w:rsidR="00986470" w:rsidRPr="00D5694F" w:rsidRDefault="00986470" w:rsidP="00986470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7" w:name="Rov30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24.2.1972</w:t>
      </w:r>
    </w:p>
    <w:p w:rsidR="00986470" w:rsidRPr="00D5694F" w:rsidRDefault="00986470" w:rsidP="00986470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986470" w:rsidRPr="00D5694F" w:rsidRDefault="00986470" w:rsidP="00986470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תשל"ב מס' 2812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24.2.1972 עמ' 693</w:t>
      </w:r>
    </w:p>
    <w:p w:rsidR="00986470" w:rsidRPr="00D5694F" w:rsidRDefault="00986470" w:rsidP="005E082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5694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10.</w:t>
      </w:r>
      <w:r w:rsidRPr="00D5694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קפו של רשיון הוא עד 31 בדצמבר שלאחר </w:t>
      </w:r>
      <w:r w:rsidR="009526B8"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יום 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נתינתו</w:t>
      </w:r>
      <w:r w:rsidR="00473ADF"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73ADF" w:rsidRPr="00D5694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אלא אם נקבעה בו תקופה קצרה יותר</w:t>
      </w: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A65FA" w:rsidRPr="00D5694F" w:rsidRDefault="00CA65FA" w:rsidP="00CA65F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65B0" w:rsidRPr="00D5694F" w:rsidRDefault="000065B0" w:rsidP="000065B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0065B0" w:rsidRPr="00D5694F" w:rsidRDefault="000065B0" w:rsidP="000065B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:rsidR="000065B0" w:rsidRPr="00D5694F" w:rsidRDefault="000065B0" w:rsidP="000065B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תשנ"א מס' 5309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29.11.1990 עמ' 241</w:t>
      </w:r>
    </w:p>
    <w:p w:rsidR="000065B0" w:rsidRPr="00D5694F" w:rsidRDefault="000065B0" w:rsidP="000065B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החלפת תקנה 10</w:t>
      </w:r>
    </w:p>
    <w:p w:rsidR="000065B0" w:rsidRPr="00D5694F" w:rsidRDefault="000065B0" w:rsidP="00453FD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569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453FD7" w:rsidRPr="00D5694F" w:rsidRDefault="00453FD7" w:rsidP="00453FD7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D5694F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תוקף הרשיון</w:t>
      </w:r>
    </w:p>
    <w:p w:rsidR="00453FD7" w:rsidRPr="00842666" w:rsidRDefault="00453FD7" w:rsidP="0084266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10.</w:t>
      </w: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קפו של רשיון הוא עד 31 בדצמבר שלאחר יום נתינתו אלא אם נקבעה בו תקופה קצרה יותר.</w:t>
      </w:r>
      <w:bookmarkEnd w:id="27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3"/>
      <w:bookmarkEnd w:id="28"/>
      <w:r>
        <w:rPr>
          <w:lang w:val="he-IL"/>
        </w:rPr>
        <w:pict>
          <v:rect id="_x0000_s1043" style="position:absolute;left:0;text-align:left;margin-left:464.5pt;margin-top:8.05pt;width:75.05pt;height:15pt;z-index:251666432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ן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שיון שאבד או ניטשטש חייב בעליו להודיע על כך לממונה והוא זכאי לקבל העתק מן הרשיון.</w:t>
      </w:r>
    </w:p>
    <w:p w:rsidR="005651C5" w:rsidRDefault="005651C5" w:rsidP="00D569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4"/>
      <w:bookmarkEnd w:id="29"/>
      <w:r>
        <w:rPr>
          <w:lang w:val="he-IL"/>
        </w:rPr>
        <w:pict>
          <v:rect id="_x0000_s1044" style="position:absolute;left:0;text-align:left;margin-left:464.5pt;margin-top:8.05pt;width:75.05pt;height:27.05pt;z-index:251667456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  <w:p w:rsidR="00D4270A" w:rsidRDefault="00D4270A" w:rsidP="00D5694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0950AC">
                    <w:rPr>
                      <w:rFonts w:cs="Miriam" w:hint="cs"/>
                      <w:szCs w:val="18"/>
                      <w:rtl/>
                    </w:rPr>
                    <w:t>תשע"</w:t>
                  </w:r>
                  <w:r w:rsidR="00D5694F">
                    <w:rPr>
                      <w:rFonts w:cs="Miriam" w:hint="cs"/>
                      <w:szCs w:val="18"/>
                      <w:rtl/>
                    </w:rPr>
                    <w:t>ז-2016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מתן ר</w:t>
      </w:r>
      <w:r w:rsidR="006A531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שיון לתקופה של שנתיים או חידושו לתקופה כאמור, תשולם אגרה של </w:t>
      </w:r>
      <w:r w:rsidR="000950AC">
        <w:rPr>
          <w:rStyle w:val="default"/>
          <w:rFonts w:cs="FrankRuehl" w:hint="cs"/>
          <w:rtl/>
        </w:rPr>
        <w:t>26</w:t>
      </w:r>
      <w:r w:rsidR="00D5694F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שקלים חדשים; בעד מתן ר</w:t>
      </w:r>
      <w:r w:rsidR="006A531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שיון או חידו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 לתקופה קצרה משנתיים, תשולם אגרה בשיעור יחסי.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5" style="position:absolute;left:0;text-align:left;margin-left:464.5pt;margin-top:8.05pt;width:75.05pt;height:20.15pt;z-index:251668480" o:allowincell="f" filled="f" stroked="f" strokecolor="lime" strokeweight=".25pt">
            <v:textbox inset="0,0,0,0">
              <w:txbxContent>
                <w:p w:rsidR="007B3CD3" w:rsidRDefault="00D4270A" w:rsidP="007B3CD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-1978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תשנ"א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</w:t>
                  </w:r>
                  <w:r>
                    <w:rPr>
                      <w:rFonts w:cs="Miriam"/>
                      <w:szCs w:val="18"/>
                      <w:rtl/>
                    </w:rPr>
                    <w:t>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האגרה לפי תקנת משנה (א) תשולם כשהיא מוגדלת בשיעור העליה במדד המחירים לצרכן שפורסם לחודש יוני בכל שנה לעומת המדד שפורסם לחודש יוני 1990, וכשהיא מעוגלת לשקל החדש השלם הקרוב</w:t>
      </w:r>
      <w:r>
        <w:rPr>
          <w:rStyle w:val="default"/>
          <w:rFonts w:cs="FrankRuehl"/>
          <w:rtl/>
        </w:rPr>
        <w:t>.</w:t>
      </w:r>
    </w:p>
    <w:p w:rsidR="005651C5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6" style="position:absolute;left:0;text-align:left;margin-left:464.5pt;margin-top:8.05pt;width:75.05pt;height:11.15pt;z-index:251669504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"מדד המחירים לצרכן" או "מדד" </w:t>
      </w:r>
      <w:r w:rsidR="007B3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מדד המחירים לצרכן שקבעה הלשכה המרכזית לסטטיסטיקה, אף אם יתפרסם על-ידי כל מוסד ממשלתי אחר, לרבות כל מדד אחר שיבוא במקומו, בין שהוא בנוי על אותם נתונים שעליהם בנוי המדד הקיים ובין אם לאו; אם 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וא מדד אחר, תקבע הלשכה המרכזית לסטטיסטיקה את היחס שבינו לבין המדד המוחלף.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47" style="position:absolute;left:0;text-align:left;margin-left:464.5pt;margin-top:8.05pt;width:75.05pt;height:15.2pt;z-index:251670528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 שינוי בשיעורי האגרה כאמור, תפורסם הודעה על כך ברשומות.</w:t>
      </w:r>
    </w:p>
    <w:bookmarkStart w:id="30" w:name="Rov42"/>
    <w:p w:rsidR="00070D2C" w:rsidRPr="00C31BCD" w:rsidRDefault="00CE4AB8" w:rsidP="00C31BCD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5694F">
        <w:rPr>
          <w:rStyle w:val="default"/>
          <w:rFonts w:cs="FrankRuehl"/>
          <w:vanish/>
          <w:szCs w:val="20"/>
          <w:shd w:val="clear" w:color="auto" w:fill="FFFF99"/>
          <w:rtl/>
        </w:rPr>
        <w:fldChar w:fldCharType="begin"/>
      </w:r>
      <w:r w:rsidR="00777E6D" w:rsidRPr="00D5694F">
        <w:rPr>
          <w:rStyle w:val="default"/>
          <w:rFonts w:cs="FrankRuehl"/>
          <w:vanish/>
          <w:szCs w:val="20"/>
          <w:shd w:val="clear" w:color="auto" w:fill="FFFF99"/>
        </w:rPr>
        <w:instrText>HYPERLINK "http://www.nevo.co.il/Law_word/law01/P221K5_003_012.doc"</w:instrText>
      </w:r>
      <w:r w:rsidR="00F85574" w:rsidRPr="00D5694F">
        <w:rPr>
          <w:vanish/>
          <w:szCs w:val="20"/>
          <w:shd w:val="clear" w:color="auto" w:fill="FFFF99"/>
        </w:rPr>
      </w:r>
      <w:r w:rsidRPr="00D5694F">
        <w:rPr>
          <w:rStyle w:val="default"/>
          <w:rFonts w:cs="FrankRuehl"/>
          <w:vanish/>
          <w:szCs w:val="20"/>
          <w:shd w:val="clear" w:color="auto" w:fill="FFFF99"/>
          <w:rtl/>
        </w:rPr>
        <w:fldChar w:fldCharType="separate"/>
      </w:r>
      <w:r w:rsidR="00B853B6" w:rsidRPr="00D5694F">
        <w:rPr>
          <w:rStyle w:val="Hyperlink"/>
          <w:rFonts w:hint="cs"/>
          <w:vanish/>
          <w:szCs w:val="20"/>
          <w:shd w:val="clear" w:color="auto" w:fill="FFFF99"/>
          <w:rtl/>
        </w:rPr>
        <w:t>רבד</w:t>
      </w:r>
      <w:r w:rsidR="00B853B6" w:rsidRPr="00D5694F">
        <w:rPr>
          <w:rStyle w:val="Hyperlink"/>
          <w:rFonts w:hint="cs"/>
          <w:vanish/>
          <w:szCs w:val="20"/>
          <w:shd w:val="clear" w:color="auto" w:fill="FFFF99"/>
          <w:rtl/>
        </w:rPr>
        <w:t>י</w:t>
      </w:r>
      <w:r w:rsidR="00B853B6" w:rsidRPr="00D5694F">
        <w:rPr>
          <w:rStyle w:val="Hyperlink"/>
          <w:rFonts w:hint="cs"/>
          <w:vanish/>
          <w:szCs w:val="20"/>
          <w:shd w:val="clear" w:color="auto" w:fill="FFFF99"/>
          <w:rtl/>
        </w:rPr>
        <w:t>ם לס</w:t>
      </w:r>
      <w:r w:rsidR="00B853B6" w:rsidRPr="00D5694F">
        <w:rPr>
          <w:rStyle w:val="Hyperlink"/>
          <w:rFonts w:hint="cs"/>
          <w:vanish/>
          <w:szCs w:val="20"/>
          <w:shd w:val="clear" w:color="auto" w:fill="FFFF99"/>
          <w:rtl/>
        </w:rPr>
        <w:t>ע</w:t>
      </w:r>
      <w:r w:rsidR="00B853B6" w:rsidRPr="00D5694F">
        <w:rPr>
          <w:rStyle w:val="Hyperlink"/>
          <w:rFonts w:hint="cs"/>
          <w:vanish/>
          <w:szCs w:val="20"/>
          <w:shd w:val="clear" w:color="auto" w:fill="FFFF99"/>
          <w:rtl/>
        </w:rPr>
        <w:t>יף 12</w:t>
      </w:r>
      <w:r w:rsidRPr="00D5694F">
        <w:rPr>
          <w:rStyle w:val="default"/>
          <w:rFonts w:cs="FrankRuehl"/>
          <w:vanish/>
          <w:szCs w:val="20"/>
          <w:shd w:val="clear" w:color="auto" w:fill="FFFF99"/>
          <w:rtl/>
        </w:rPr>
        <w:fldChar w:fldCharType="end"/>
      </w:r>
      <w:bookmarkEnd w:id="30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5"/>
      <w:bookmarkEnd w:id="31"/>
      <w:r>
        <w:rPr>
          <w:lang w:val="he-IL"/>
        </w:rPr>
        <w:pict>
          <v:rect id="_x0000_s1048" style="position:absolute;left:0;text-align:left;margin-left:464.5pt;margin-top:8.05pt;width:75.05pt;height:22.2pt;z-index:251671552" o:allowincell="f" filled="f" stroked="f" strokecolor="lime" strokeweight=".25pt">
            <v:textbox style="mso-next-textbox:#_x0000_s1048"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שיאת רשיון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מורה דרך ישא את רשיונו במקום בולט לעין, על מעילו או חולצתו, בשע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שהוא משמש מורה דרך או כשהוא מציע את שירותו.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בוטל או הותלה רשיון או פג תוקפו יחזיר מורה הדרך את הרשיון לממונה תוך 7 ימים מיום שנשלחה לו הודעה על כך בדואר רשום.</w:t>
      </w:r>
    </w:p>
    <w:p w:rsidR="00761A36" w:rsidRPr="00D5694F" w:rsidRDefault="00761A36" w:rsidP="00761A36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2" w:name="Rov28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24.2.1972</w:t>
      </w:r>
    </w:p>
    <w:p w:rsidR="00761A36" w:rsidRPr="00D5694F" w:rsidRDefault="00761A36" w:rsidP="00761A36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תשל"ב-1972</w:t>
      </w:r>
    </w:p>
    <w:p w:rsidR="00761A36" w:rsidRPr="00D5694F" w:rsidRDefault="00761A36" w:rsidP="00761A36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תשל"ב מס' 2812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24.2.1972 עמ' 693</w:t>
      </w:r>
    </w:p>
    <w:p w:rsidR="00761A36" w:rsidRPr="00D5694F" w:rsidRDefault="00761A36" w:rsidP="00761A36">
      <w:pPr>
        <w:pStyle w:val="P22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13(ג)</w:t>
      </w:r>
    </w:p>
    <w:p w:rsidR="00761A36" w:rsidRPr="00D5694F" w:rsidRDefault="00761A36" w:rsidP="00FE3D56">
      <w:pPr>
        <w:pStyle w:val="P22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569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E3D56" w:rsidRPr="00D5694F" w:rsidRDefault="00FE3D56" w:rsidP="00FE3D5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בוטל או הותלה הרשיון, יחזיר מורה הדרך את הרשיון והסמל לממונה.</w:t>
      </w:r>
    </w:p>
    <w:p w:rsidR="00E17F2A" w:rsidRPr="00D5694F" w:rsidRDefault="00E17F2A" w:rsidP="00E17F2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4729E" w:rsidRPr="00D5694F" w:rsidRDefault="0034729E" w:rsidP="00E17F2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30.1.1990</w:t>
      </w:r>
    </w:p>
    <w:p w:rsidR="0034729E" w:rsidRPr="00D5694F" w:rsidRDefault="0034729E" w:rsidP="0034729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34729E" w:rsidRPr="00D5694F" w:rsidRDefault="0034729E" w:rsidP="0034729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5245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30.1.1990 עמ' 323</w:t>
      </w:r>
    </w:p>
    <w:p w:rsidR="000B5171" w:rsidRPr="00D5694F" w:rsidRDefault="000B5171" w:rsidP="0034729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13</w:t>
      </w:r>
    </w:p>
    <w:p w:rsidR="000B5171" w:rsidRPr="00D5694F" w:rsidRDefault="000B5171" w:rsidP="00675B22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5694F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675B22" w:rsidRPr="00D5694F" w:rsidRDefault="00675B22" w:rsidP="00675B22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D5694F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סמל</w:t>
      </w:r>
    </w:p>
    <w:p w:rsidR="00675B22" w:rsidRPr="00D5694F" w:rsidRDefault="00675B22" w:rsidP="00675B22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13.</w:t>
      </w:r>
      <w:r w:rsidRPr="00D5694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מורה דרך ישא, בשע</w:t>
      </w:r>
      <w:r w:rsidRPr="00D5694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שהוא משמש מורה דרך או כשהוא מציע את שירותו, את רשיונו עמו, וכן על מעילו או חולצתו סמל שיינתן לו על ידי הממונה.</w:t>
      </w:r>
    </w:p>
    <w:p w:rsidR="00675B22" w:rsidRPr="00D5694F" w:rsidRDefault="00675B22" w:rsidP="00675B22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5694F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לא ירשה מורה דרך לאחר לשאת את הסמל.</w:t>
      </w:r>
    </w:p>
    <w:p w:rsidR="00675B22" w:rsidRPr="00C17EC7" w:rsidRDefault="00675B22" w:rsidP="00C17EC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569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5694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בוטל או הותלה רשיון או פג תקפו של רשיון מקומי, יחזיר מורה הדרך את הרשיון והסמל לממונה תוך 7 ימים מיום שנשלחה לו הודעה על כך בדואר רשום.</w:t>
      </w:r>
      <w:bookmarkEnd w:id="32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1"/>
      <w:bookmarkEnd w:id="33"/>
      <w:r>
        <w:rPr>
          <w:lang w:val="he-IL"/>
        </w:rPr>
        <w:pict>
          <v:rect id="_x0000_s1049" style="position:absolute;left:0;text-align:left;margin-left:464.5pt;margin-top:8.05pt;width:75.05pt;height:11.4pt;z-index:251642880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ידוש רש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יחודש רשיונו של מורה דרך אלא אם השת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ף בקורסים להשתלמות שנקבעו על ידי הממונה ושהודעה עליהם נשלחה אליו בדואר רשום.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"/>
      <w:bookmarkEnd w:id="34"/>
      <w:r>
        <w:rPr>
          <w:lang w:val="he-IL"/>
        </w:rPr>
        <w:pict>
          <v:rect id="_x0000_s1050" style="position:absolute;left:0;text-align:left;margin-left:464.5pt;margin-top:8.05pt;width:75.05pt;height:24pt;z-index:251643904" o:allowincell="f" filled="f" stroked="f" strokecolor="lime" strokeweight=".25pt">
            <v:textbox inset="0,0,0,0">
              <w:txbxContent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פסקת רשיון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מנית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ביטולו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ממונה רשאי, אחר שנועץ במועצה, להתלות או לבטל את רשיונו של מורה דרך שעשה אחד מאלה:</w:t>
      </w:r>
    </w:p>
    <w:p w:rsidR="005651C5" w:rsidRDefault="005651C5" w:rsidP="00FC7A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בעת מילוי תפקידו כמורה דרך יעץ, כיוון או הסיע אדם כל שהו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לעסק שאיננו נושא כדין אישור לפי צו הפיקוח על מצרכים ושירותים (זיהוי עסקים למכירת טובין ומתן שירותים לתיירים), תשכ"ז</w:t>
      </w:r>
      <w:r w:rsidR="00FC7A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1967 (להלן </w:t>
      </w:r>
      <w:r w:rsidR="00FC7A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אישור), בנסיבות שלהנחת דעתו של הממונה היה בהן כדי להעדיף שלא כהלכה עסק שאיננו נושא אישור על פני זה הנושא אישור;</w:t>
      </w:r>
    </w:p>
    <w:p w:rsidR="005651C5" w:rsidRDefault="005651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עשה מעשה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מחדל אשר אינו הולם את הרשאתו החוקית כמורה דרך.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3"/>
      <w:bookmarkEnd w:id="35"/>
      <w:r>
        <w:rPr>
          <w:lang w:val="he-IL"/>
        </w:rPr>
        <w:pict>
          <v:rect id="_x0000_s1051" style="position:absolute;left:0;text-align:left;margin-left:464.5pt;margin-top:8.05pt;width:75.05pt;height:15.2pt;z-index:251644928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ממונה רשאי לפקח על פעולותיהם של מורי הדרך, להנחותם, לכוונם ולהדריכם במילוי תפקידם.</w:t>
      </w:r>
    </w:p>
    <w:p w:rsidR="005651C5" w:rsidRDefault="005651C5" w:rsidP="00FC7A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4"/>
      <w:bookmarkEnd w:id="36"/>
      <w:r>
        <w:rPr>
          <w:lang w:val="he-IL"/>
        </w:rPr>
        <w:pict>
          <v:rect id="_x0000_s1052" style="position:absolute;left:0;text-align:left;margin-left:464.5pt;margin-top:8.05pt;width:75.05pt;height:10.3pt;z-index:251645952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מורי הדרך, תשכ"ב</w:t>
      </w:r>
      <w:r w:rsidR="00FC7A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1961 (להלן </w:t>
      </w:r>
      <w:r w:rsidR="00FC7A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התקנות הפוקעות) </w:t>
      </w:r>
      <w:r w:rsidR="00FC7A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5"/>
      <w:bookmarkEnd w:id="37"/>
      <w:r>
        <w:rPr>
          <w:lang w:val="he-IL"/>
        </w:rPr>
        <w:pict>
          <v:rect id="_x0000_s1053" style="position:absolute;left:0;text-align:left;margin-left:464.5pt;margin-top:8.05pt;width:75.05pt;height:12.8pt;z-index:251646976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שהיה לו רשיון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בהתאם לתקנות הפוקעות ערב תחילתן של תקנות אלה יראו אותו כמי שניתן לו רשיון לפיהן.</w:t>
      </w:r>
    </w:p>
    <w:p w:rsidR="005651C5" w:rsidRDefault="005651C5" w:rsidP="00FC7A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8" w:name="Seif6"/>
      <w:bookmarkEnd w:id="38"/>
      <w:r>
        <w:rPr>
          <w:lang w:val="he-IL"/>
        </w:rPr>
        <w:pict>
          <v:rect id="_x0000_s1054" style="position:absolute;left:0;text-align:left;margin-left:464.5pt;margin-top:8.05pt;width:75.05pt;height:19.05pt;z-index:251648000" o:allowincell="f" filled="f" stroked="f" strokecolor="lime" strokeweight=".25pt">
            <v:textbox inset="0,0,0,0">
              <w:txbxContent>
                <w:p w:rsidR="00D4270A" w:rsidRDefault="00D427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  <w:p w:rsidR="00D4270A" w:rsidRDefault="00D4270A" w:rsidP="007B3C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</w:t>
                  </w:r>
                  <w:r w:rsidR="007B3CD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שירותי תיירות (מורי דרך), תשכ"ז</w:t>
      </w:r>
      <w:r w:rsidR="00FC7A6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1967.</w:t>
      </w:r>
    </w:p>
    <w:p w:rsidR="00792B54" w:rsidRPr="00D5694F" w:rsidRDefault="00792B54" w:rsidP="00792B5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9" w:name="Rov27"/>
      <w:r w:rsidRPr="00D5694F">
        <w:rPr>
          <w:rFonts w:hint="cs"/>
          <w:vanish/>
          <w:color w:val="FF0000"/>
          <w:szCs w:val="20"/>
          <w:shd w:val="clear" w:color="auto" w:fill="FFFF99"/>
          <w:rtl/>
        </w:rPr>
        <w:t>מיום 24.7.1978</w:t>
      </w:r>
    </w:p>
    <w:p w:rsidR="00792B54" w:rsidRPr="00D5694F" w:rsidRDefault="00792B54" w:rsidP="00792B5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5694F">
        <w:rPr>
          <w:rFonts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792B54" w:rsidRPr="00D5694F" w:rsidRDefault="00792B54" w:rsidP="00792B5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D5694F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D5694F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תשל"ח מס' 3873</w:t>
        </w:r>
      </w:hyperlink>
      <w:r w:rsidRPr="00D5694F">
        <w:rPr>
          <w:rFonts w:hint="cs"/>
          <w:vanish/>
          <w:szCs w:val="20"/>
          <w:shd w:val="clear" w:color="auto" w:fill="FFFF99"/>
          <w:rtl/>
        </w:rPr>
        <w:t xml:space="preserve"> מיום 24.7.1978 עמ' 1797</w:t>
      </w:r>
    </w:p>
    <w:p w:rsidR="00792B54" w:rsidRPr="00C17EC7" w:rsidRDefault="00792B54" w:rsidP="00C3501D">
      <w:pPr>
        <w:pStyle w:val="P00"/>
        <w:ind w:left="0" w:right="1134"/>
        <w:rPr>
          <w:rFonts w:hint="cs"/>
          <w:sz w:val="2"/>
          <w:szCs w:val="2"/>
          <w:rtl/>
        </w:rPr>
      </w:pPr>
      <w:r w:rsidRPr="00D5694F">
        <w:rPr>
          <w:rFonts w:hint="cs"/>
          <w:vanish/>
          <w:sz w:val="22"/>
          <w:szCs w:val="22"/>
          <w:shd w:val="clear" w:color="auto" w:fill="FFFF99"/>
          <w:rtl/>
        </w:rPr>
        <w:t>19.</w:t>
      </w:r>
      <w:r w:rsidRPr="00D5694F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לתקנות אלה ייקרא </w:t>
      </w:r>
      <w:r w:rsidR="006347CB"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>"</w:t>
      </w:r>
      <w:r w:rsidRPr="00D5694F">
        <w:rPr>
          <w:strike/>
          <w:vanish/>
          <w:sz w:val="22"/>
          <w:szCs w:val="22"/>
          <w:shd w:val="clear" w:color="auto" w:fill="FFFF99"/>
          <w:rtl/>
        </w:rPr>
        <w:t>ת</w:t>
      </w:r>
      <w:r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>קנות מורי הדרך, תשכ"ז-1967</w:t>
      </w:r>
      <w:r w:rsidR="006347CB" w:rsidRPr="00D5694F">
        <w:rPr>
          <w:rFonts w:hint="cs"/>
          <w:strike/>
          <w:vanish/>
          <w:sz w:val="22"/>
          <w:szCs w:val="22"/>
          <w:shd w:val="clear" w:color="auto" w:fill="FFFF99"/>
          <w:rtl/>
        </w:rPr>
        <w:t>"</w:t>
      </w:r>
      <w:r w:rsidRPr="00D5694F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6347CB" w:rsidRPr="00D5694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"</w:t>
      </w:r>
      <w:r w:rsidRPr="00D5694F">
        <w:rPr>
          <w:vanish/>
          <w:sz w:val="22"/>
          <w:szCs w:val="22"/>
          <w:u w:val="single"/>
          <w:shd w:val="clear" w:color="auto" w:fill="FFFF99"/>
          <w:rtl/>
        </w:rPr>
        <w:t>ת</w:t>
      </w:r>
      <w:r w:rsidRPr="00D5694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קנות שירותי תיירות (מורי דרך), תשכ"ז-1967</w:t>
      </w:r>
      <w:r w:rsidR="006347CB" w:rsidRPr="00D5694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"</w:t>
      </w:r>
      <w:r w:rsidR="006347CB" w:rsidRPr="00D5694F">
        <w:rPr>
          <w:rFonts w:hint="cs"/>
          <w:vanish/>
          <w:sz w:val="22"/>
          <w:szCs w:val="22"/>
          <w:shd w:val="clear" w:color="auto" w:fill="FFFF99"/>
          <w:rtl/>
        </w:rPr>
        <w:t>.</w:t>
      </w:r>
      <w:bookmarkEnd w:id="39"/>
    </w:p>
    <w:p w:rsidR="005651C5" w:rsidRDefault="005651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3CD3" w:rsidRDefault="007B3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651C5" w:rsidRDefault="005651C5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בטבת תשכ"ז (22 בדצמבר 1966)</w:t>
      </w:r>
      <w:r>
        <w:rPr>
          <w:rtl/>
        </w:rPr>
        <w:tab/>
      </w:r>
      <w:r>
        <w:rPr>
          <w:rFonts w:hint="cs"/>
          <w:rtl/>
        </w:rPr>
        <w:t>משה קול</w:t>
      </w:r>
    </w:p>
    <w:p w:rsidR="005651C5" w:rsidRDefault="005651C5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התיירות</w:t>
      </w:r>
    </w:p>
    <w:p w:rsidR="005651C5" w:rsidRPr="007B3CD3" w:rsidRDefault="005651C5" w:rsidP="007B3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3CD3" w:rsidRPr="007B3CD3" w:rsidRDefault="007B3CD3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651C5" w:rsidRPr="007B3CD3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LawPartEnd"/>
    </w:p>
    <w:bookmarkEnd w:id="40"/>
    <w:p w:rsidR="005651C5" w:rsidRPr="007B3CD3" w:rsidRDefault="005651C5" w:rsidP="007B3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651C5" w:rsidRPr="007B3CD3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1C9" w:rsidRDefault="008E61C9">
      <w:r>
        <w:separator/>
      </w:r>
    </w:p>
  </w:endnote>
  <w:endnote w:type="continuationSeparator" w:id="0">
    <w:p w:rsidR="008E61C9" w:rsidRDefault="008E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70A" w:rsidRDefault="00D427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4270A" w:rsidRDefault="00D427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270A" w:rsidRDefault="00D427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Z:\000000000000-law\yael\08-12-02\P221K5_003.doc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70A" w:rsidRDefault="00D427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069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D4270A" w:rsidRDefault="00D427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270A" w:rsidRDefault="00D427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Z:\000000000000-law\yael\08-12-02\P221K5_003.doc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1C9" w:rsidRDefault="008E61C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E61C9" w:rsidRDefault="008E61C9">
      <w:pPr>
        <w:spacing w:before="60" w:line="240" w:lineRule="auto"/>
        <w:ind w:right="1134"/>
      </w:pPr>
      <w:r>
        <w:separator/>
      </w:r>
    </w:p>
  </w:footnote>
  <w:footnote w:id="1">
    <w:p w:rsidR="00D4270A" w:rsidRDefault="00D4270A" w:rsidP="00CB3E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B3E0D">
          <w:rPr>
            <w:rStyle w:val="Hyperlink"/>
            <w:rFonts w:hint="cs"/>
            <w:sz w:val="20"/>
            <w:rtl/>
          </w:rPr>
          <w:t>ק"ת תשכ"ז מס' 1980</w:t>
        </w:r>
      </w:hyperlink>
      <w:r>
        <w:rPr>
          <w:rFonts w:hint="cs"/>
          <w:sz w:val="20"/>
          <w:rtl/>
        </w:rPr>
        <w:t xml:space="preserve"> מיום 3.1.1967 עמ' 1156.</w:t>
      </w:r>
    </w:p>
    <w:p w:rsidR="00D4270A" w:rsidRDefault="00D4270A" w:rsidP="00BE26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BE26B8">
          <w:rPr>
            <w:rStyle w:val="Hyperlink"/>
            <w:rFonts w:hint="cs"/>
            <w:sz w:val="20"/>
            <w:rtl/>
          </w:rPr>
          <w:t>ק"ת תשכ"ח מס' 2134</w:t>
        </w:r>
      </w:hyperlink>
      <w:r>
        <w:rPr>
          <w:rFonts w:hint="cs"/>
          <w:sz w:val="20"/>
          <w:rtl/>
        </w:rPr>
        <w:t xml:space="preserve"> מיום 16.11.1967 עמ' 228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951D1D">
        <w:rPr>
          <w:rFonts w:hint="cs"/>
          <w:sz w:val="20"/>
          <w:rtl/>
        </w:rPr>
        <w:t>תק'</w:t>
      </w:r>
      <w:r>
        <w:rPr>
          <w:rFonts w:hint="cs"/>
          <w:sz w:val="20"/>
          <w:rtl/>
        </w:rPr>
        <w:t xml:space="preserve"> תשכ"ח-1967.</w:t>
      </w:r>
    </w:p>
    <w:p w:rsidR="00D4270A" w:rsidRDefault="00D4270A" w:rsidP="00BA45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1A28BC">
          <w:rPr>
            <w:rStyle w:val="Hyperlink"/>
            <w:sz w:val="20"/>
            <w:rtl/>
          </w:rPr>
          <w:t>ק</w:t>
        </w:r>
        <w:r w:rsidRPr="001A28BC">
          <w:rPr>
            <w:rStyle w:val="Hyperlink"/>
            <w:rFonts w:hint="cs"/>
            <w:sz w:val="20"/>
            <w:rtl/>
          </w:rPr>
          <w:t>"ת תש"ל מס' 2541</w:t>
        </w:r>
      </w:hyperlink>
      <w:r>
        <w:rPr>
          <w:rFonts w:hint="cs"/>
          <w:sz w:val="20"/>
          <w:rtl/>
        </w:rPr>
        <w:t xml:space="preserve"> מיום 1.4.1970 עמ' 1333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BB3AE6">
        <w:rPr>
          <w:rFonts w:hint="cs"/>
          <w:sz w:val="20"/>
          <w:rtl/>
        </w:rPr>
        <w:t>תק'</w:t>
      </w:r>
      <w:r>
        <w:rPr>
          <w:rFonts w:hint="cs"/>
          <w:sz w:val="20"/>
          <w:rtl/>
        </w:rPr>
        <w:t xml:space="preserve"> תש"ל-1970.</w:t>
      </w:r>
    </w:p>
    <w:p w:rsidR="00D4270A" w:rsidRDefault="00D4270A" w:rsidP="002721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Pr="001A28BC">
          <w:rPr>
            <w:rStyle w:val="Hyperlink"/>
            <w:sz w:val="20"/>
            <w:rtl/>
          </w:rPr>
          <w:t>ק</w:t>
        </w:r>
        <w:r w:rsidRPr="001A28BC">
          <w:rPr>
            <w:rStyle w:val="Hyperlink"/>
            <w:rFonts w:hint="cs"/>
            <w:sz w:val="20"/>
            <w:rtl/>
          </w:rPr>
          <w:t>"ת תשל"ב מס' 2812</w:t>
        </w:r>
      </w:hyperlink>
      <w:r>
        <w:rPr>
          <w:rFonts w:hint="cs"/>
          <w:sz w:val="20"/>
          <w:rtl/>
        </w:rPr>
        <w:t xml:space="preserve"> מיום 24.2.1972 עמ' 693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506224">
        <w:rPr>
          <w:rFonts w:hint="cs"/>
          <w:sz w:val="20"/>
          <w:rtl/>
        </w:rPr>
        <w:t>תק'</w:t>
      </w:r>
      <w:r>
        <w:rPr>
          <w:rFonts w:hint="cs"/>
          <w:sz w:val="20"/>
          <w:rtl/>
        </w:rPr>
        <w:t xml:space="preserve"> תשל"ב-1972.</w:t>
      </w:r>
    </w:p>
    <w:p w:rsidR="00D4270A" w:rsidRDefault="00D4270A" w:rsidP="002939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29395A">
          <w:rPr>
            <w:rStyle w:val="Hyperlink"/>
            <w:sz w:val="20"/>
            <w:rtl/>
          </w:rPr>
          <w:t>ק</w:t>
        </w:r>
        <w:r w:rsidRPr="0029395A">
          <w:rPr>
            <w:rStyle w:val="Hyperlink"/>
            <w:rFonts w:hint="cs"/>
            <w:sz w:val="20"/>
            <w:rtl/>
          </w:rPr>
          <w:t>"ת תשל"ג מס' 2971</w:t>
        </w:r>
      </w:hyperlink>
      <w:r>
        <w:rPr>
          <w:rFonts w:hint="cs"/>
          <w:sz w:val="20"/>
          <w:rtl/>
        </w:rPr>
        <w:t xml:space="preserve"> מיום 15.2.1973 עמ' 788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467BFF">
        <w:rPr>
          <w:rFonts w:hint="cs"/>
          <w:sz w:val="20"/>
          <w:rtl/>
        </w:rPr>
        <w:t>תק'</w:t>
      </w:r>
      <w:r>
        <w:rPr>
          <w:rFonts w:hint="cs"/>
          <w:sz w:val="20"/>
          <w:rtl/>
        </w:rPr>
        <w:t xml:space="preserve"> תשל"ג-1973.</w:t>
      </w:r>
    </w:p>
    <w:p w:rsidR="00D4270A" w:rsidRDefault="00D4270A" w:rsidP="003915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Pr="0029395A">
          <w:rPr>
            <w:rStyle w:val="Hyperlink"/>
            <w:sz w:val="20"/>
            <w:rtl/>
          </w:rPr>
          <w:t>ק</w:t>
        </w:r>
        <w:r w:rsidRPr="0029395A">
          <w:rPr>
            <w:rStyle w:val="Hyperlink"/>
            <w:rFonts w:hint="cs"/>
            <w:sz w:val="20"/>
            <w:rtl/>
          </w:rPr>
          <w:t>"ת תשל"ו</w:t>
        </w:r>
        <w:r>
          <w:rPr>
            <w:rStyle w:val="Hyperlink"/>
            <w:rFonts w:hint="cs"/>
            <w:sz w:val="20"/>
            <w:rtl/>
          </w:rPr>
          <w:t>:</w:t>
        </w:r>
        <w:r w:rsidRPr="0029395A">
          <w:rPr>
            <w:rStyle w:val="Hyperlink"/>
            <w:rFonts w:hint="cs"/>
            <w:sz w:val="20"/>
            <w:rtl/>
          </w:rPr>
          <w:t xml:space="preserve"> מס' 3547</w:t>
        </w:r>
      </w:hyperlink>
      <w:r>
        <w:rPr>
          <w:rFonts w:hint="cs"/>
          <w:sz w:val="20"/>
          <w:rtl/>
        </w:rPr>
        <w:t xml:space="preserve"> מיום 24.6.1976 עמ' 1910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717F65">
        <w:rPr>
          <w:rFonts w:hint="cs"/>
          <w:sz w:val="20"/>
          <w:rtl/>
        </w:rPr>
        <w:t>תק'</w:t>
      </w:r>
      <w:r>
        <w:rPr>
          <w:rFonts w:hint="cs"/>
          <w:sz w:val="20"/>
          <w:rtl/>
        </w:rPr>
        <w:t xml:space="preserve"> תשל"ו-1976. </w:t>
      </w:r>
      <w:hyperlink r:id="rId7" w:history="1">
        <w:r w:rsidRPr="0029395A">
          <w:rPr>
            <w:rStyle w:val="Hyperlink"/>
            <w:rFonts w:hint="cs"/>
            <w:sz w:val="20"/>
            <w:rtl/>
          </w:rPr>
          <w:t>מס' 3592</w:t>
        </w:r>
      </w:hyperlink>
      <w:r>
        <w:rPr>
          <w:rFonts w:hint="cs"/>
          <w:sz w:val="20"/>
          <w:rtl/>
        </w:rPr>
        <w:t xml:space="preserve"> מיום 23.9.1976 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 xml:space="preserve">מ' 2734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C44882">
        <w:rPr>
          <w:rFonts w:hint="cs"/>
          <w:sz w:val="20"/>
          <w:rtl/>
        </w:rPr>
        <w:t xml:space="preserve">תק' </w:t>
      </w:r>
      <w:r w:rsidRPr="00B475C9">
        <w:rPr>
          <w:rFonts w:hint="cs"/>
          <w:sz w:val="20"/>
          <w:rtl/>
        </w:rPr>
        <w:t>(מס' 2)</w:t>
      </w:r>
      <w:r>
        <w:rPr>
          <w:rFonts w:hint="cs"/>
          <w:sz w:val="20"/>
          <w:rtl/>
        </w:rPr>
        <w:t xml:space="preserve"> תשל"ו-1976; תחילתן </w:t>
      </w:r>
      <w:r w:rsidR="00391539">
        <w:rPr>
          <w:rFonts w:hint="cs"/>
          <w:sz w:val="20"/>
          <w:rtl/>
        </w:rPr>
        <w:t>עשרה ימים מיום</w:t>
      </w:r>
      <w:r>
        <w:rPr>
          <w:rFonts w:hint="cs"/>
          <w:sz w:val="20"/>
          <w:rtl/>
        </w:rPr>
        <w:t xml:space="preserve"> פרסומן.</w:t>
      </w:r>
    </w:p>
    <w:p w:rsidR="00D4270A" w:rsidRDefault="00D427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Pr="009F58E2">
          <w:rPr>
            <w:rStyle w:val="Hyperlink"/>
            <w:sz w:val="20"/>
            <w:rtl/>
          </w:rPr>
          <w:t>ק</w:t>
        </w:r>
        <w:r w:rsidRPr="009F58E2">
          <w:rPr>
            <w:rStyle w:val="Hyperlink"/>
            <w:rFonts w:hint="cs"/>
            <w:sz w:val="20"/>
            <w:rtl/>
          </w:rPr>
          <w:t>"ת תשל"ח מס' 3873</w:t>
        </w:r>
      </w:hyperlink>
      <w:r>
        <w:rPr>
          <w:rFonts w:hint="cs"/>
          <w:sz w:val="20"/>
          <w:rtl/>
        </w:rPr>
        <w:t xml:space="preserve"> מיום 24.7.1978 עמ' 1797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Pr="00C44882">
        <w:rPr>
          <w:rFonts w:hint="cs"/>
          <w:sz w:val="20"/>
          <w:rtl/>
        </w:rPr>
        <w:t>תק'</w:t>
      </w:r>
      <w:r>
        <w:rPr>
          <w:rFonts w:hint="cs"/>
          <w:sz w:val="20"/>
          <w:rtl/>
        </w:rPr>
        <w:t xml:space="preserve"> תשל"ח-1978.</w:t>
      </w:r>
    </w:p>
    <w:p w:rsidR="00D4270A" w:rsidRDefault="00D4270A" w:rsidP="005F36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Pr="009F58E2">
          <w:rPr>
            <w:rStyle w:val="Hyperlink"/>
            <w:sz w:val="20"/>
            <w:rtl/>
          </w:rPr>
          <w:t>ק</w:t>
        </w:r>
        <w:r w:rsidRPr="009F58E2">
          <w:rPr>
            <w:rStyle w:val="Hyperlink"/>
            <w:rFonts w:hint="cs"/>
            <w:sz w:val="20"/>
            <w:rtl/>
          </w:rPr>
          <w:t>"ת תשמ"ג מס' 4421</w:t>
        </w:r>
      </w:hyperlink>
      <w:r>
        <w:rPr>
          <w:rFonts w:hint="cs"/>
          <w:sz w:val="20"/>
          <w:rtl/>
        </w:rPr>
        <w:t xml:space="preserve"> מיום 28.10.1982 עמ' 144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תשמ"ג-1982; תחילתה ביום 1.1.1983.</w:t>
      </w:r>
    </w:p>
    <w:p w:rsidR="00D4270A" w:rsidRDefault="00D4270A" w:rsidP="009C4F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Pr="009F58E2">
          <w:rPr>
            <w:rStyle w:val="Hyperlink"/>
            <w:sz w:val="20"/>
            <w:rtl/>
          </w:rPr>
          <w:t>ק</w:t>
        </w:r>
        <w:r w:rsidRPr="009F58E2">
          <w:rPr>
            <w:rStyle w:val="Hyperlink"/>
            <w:rFonts w:hint="cs"/>
            <w:sz w:val="20"/>
            <w:rtl/>
          </w:rPr>
          <w:t>"ת תשמ"ד מס' 4544</w:t>
        </w:r>
      </w:hyperlink>
      <w:r>
        <w:rPr>
          <w:rFonts w:hint="cs"/>
          <w:sz w:val="20"/>
          <w:rtl/>
        </w:rPr>
        <w:t xml:space="preserve"> מיום 17.10.1983 עמ' 281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תשמ"ד-1983; תחילתה ביום 1.1.1984.</w:t>
      </w:r>
    </w:p>
    <w:p w:rsidR="00D4270A" w:rsidRDefault="00D4270A" w:rsidP="009C4F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Pr="00F41375">
          <w:rPr>
            <w:rStyle w:val="Hyperlink"/>
            <w:sz w:val="20"/>
            <w:rtl/>
          </w:rPr>
          <w:t>ק</w:t>
        </w:r>
        <w:r w:rsidRPr="00F41375">
          <w:rPr>
            <w:rStyle w:val="Hyperlink"/>
            <w:rFonts w:hint="cs"/>
            <w:sz w:val="20"/>
            <w:rtl/>
          </w:rPr>
          <w:t>"ת תשמ"ה מס' 4717</w:t>
        </w:r>
      </w:hyperlink>
      <w:r>
        <w:rPr>
          <w:rFonts w:hint="cs"/>
          <w:sz w:val="20"/>
          <w:rtl/>
        </w:rPr>
        <w:t xml:space="preserve"> מיום 24.10.1984 עמ' 120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תשמ"ה-1984; תחילתה ביום 1.1.1985.</w:t>
      </w:r>
    </w:p>
    <w:p w:rsidR="00D4270A" w:rsidRDefault="00D4270A" w:rsidP="001E2C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Pr="00F41375">
          <w:rPr>
            <w:rStyle w:val="Hyperlink"/>
            <w:sz w:val="20"/>
            <w:rtl/>
          </w:rPr>
          <w:t>ק</w:t>
        </w:r>
        <w:r w:rsidRPr="00F41375">
          <w:rPr>
            <w:rStyle w:val="Hyperlink"/>
            <w:rFonts w:hint="cs"/>
            <w:sz w:val="20"/>
            <w:rtl/>
          </w:rPr>
          <w:t>"ת תשמ"ו מס' 4870</w:t>
        </w:r>
      </w:hyperlink>
      <w:r>
        <w:rPr>
          <w:rFonts w:hint="cs"/>
          <w:sz w:val="20"/>
          <w:rtl/>
        </w:rPr>
        <w:t xml:space="preserve"> מיום 3.11.198</w:t>
      </w:r>
      <w:r>
        <w:rPr>
          <w:sz w:val="20"/>
          <w:rtl/>
        </w:rPr>
        <w:t xml:space="preserve">5 </w:t>
      </w:r>
      <w:r>
        <w:rPr>
          <w:rFonts w:hint="cs"/>
          <w:sz w:val="20"/>
          <w:rtl/>
        </w:rPr>
        <w:t xml:space="preserve">עמ' 155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תשמ"ו-1985; תחילתה ביום 1.1.1986.</w:t>
      </w:r>
    </w:p>
    <w:p w:rsidR="00D4270A" w:rsidRDefault="00D4270A" w:rsidP="00BD13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3" w:history="1">
        <w:r w:rsidRPr="00F41375">
          <w:rPr>
            <w:rStyle w:val="Hyperlink"/>
            <w:sz w:val="20"/>
            <w:rtl/>
          </w:rPr>
          <w:t>ק</w:t>
        </w:r>
        <w:r w:rsidRPr="00F41375">
          <w:rPr>
            <w:rStyle w:val="Hyperlink"/>
            <w:rFonts w:hint="cs"/>
            <w:sz w:val="20"/>
            <w:rtl/>
          </w:rPr>
          <w:t>"ת תשמ"ח: מס' 5072</w:t>
        </w:r>
      </w:hyperlink>
      <w:r>
        <w:rPr>
          <w:rFonts w:hint="cs"/>
          <w:sz w:val="20"/>
          <w:rtl/>
        </w:rPr>
        <w:t xml:space="preserve"> מיום 25.12.1987 עמ' 286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תשמ"ח-1987. </w:t>
      </w:r>
      <w:hyperlink r:id="rId14" w:history="1">
        <w:r w:rsidRPr="00F41375">
          <w:rPr>
            <w:rStyle w:val="Hyperlink"/>
            <w:sz w:val="20"/>
            <w:rtl/>
          </w:rPr>
          <w:t>מ</w:t>
        </w:r>
        <w:r w:rsidRPr="00F41375">
          <w:rPr>
            <w:rStyle w:val="Hyperlink"/>
            <w:rFonts w:hint="cs"/>
            <w:sz w:val="20"/>
            <w:rtl/>
          </w:rPr>
          <w:t>ס' 5124</w:t>
        </w:r>
      </w:hyperlink>
      <w:r>
        <w:rPr>
          <w:rFonts w:hint="cs"/>
          <w:sz w:val="20"/>
          <w:rtl/>
        </w:rPr>
        <w:t xml:space="preserve"> מיום 31.7.1988 עמ' 1018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תשמ"ח-1988.</w:t>
      </w:r>
    </w:p>
    <w:p w:rsidR="00D4270A" w:rsidRDefault="00D4270A" w:rsidP="008614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 w:rsidRPr="00265333">
          <w:rPr>
            <w:rStyle w:val="Hyperlink"/>
            <w:sz w:val="20"/>
            <w:rtl/>
          </w:rPr>
          <w:t>ק</w:t>
        </w:r>
        <w:r w:rsidRPr="00265333">
          <w:rPr>
            <w:rStyle w:val="Hyperlink"/>
            <w:rFonts w:hint="cs"/>
            <w:sz w:val="20"/>
            <w:rtl/>
          </w:rPr>
          <w:t>"ת תשמ"ט מס' 5150</w:t>
        </w:r>
      </w:hyperlink>
      <w:r>
        <w:rPr>
          <w:rFonts w:hint="cs"/>
          <w:sz w:val="20"/>
          <w:rtl/>
        </w:rPr>
        <w:t xml:space="preserve"> מיום 6.12.1988 עמ' 21</w:t>
      </w:r>
      <w:r w:rsidR="008614B1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תשמ"ט-1988.</w:t>
      </w:r>
    </w:p>
    <w:p w:rsidR="00D4270A" w:rsidRDefault="00D4270A" w:rsidP="00017D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Pr="00265333">
          <w:rPr>
            <w:rStyle w:val="Hyperlink"/>
            <w:sz w:val="20"/>
            <w:rtl/>
          </w:rPr>
          <w:t>ק</w:t>
        </w:r>
        <w:r w:rsidRPr="00265333">
          <w:rPr>
            <w:rStyle w:val="Hyperlink"/>
            <w:rFonts w:hint="cs"/>
            <w:sz w:val="20"/>
            <w:rtl/>
          </w:rPr>
          <w:t>"ת תש"ן: מס' 5225</w:t>
        </w:r>
      </w:hyperlink>
      <w:r>
        <w:rPr>
          <w:rFonts w:hint="cs"/>
          <w:sz w:val="20"/>
          <w:rtl/>
        </w:rPr>
        <w:t xml:space="preserve"> מיום 26.10.1989 עמ' 36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תש"ן-1989. </w:t>
      </w:r>
      <w:hyperlink r:id="rId17" w:history="1">
        <w:r w:rsidRPr="00265333">
          <w:rPr>
            <w:rStyle w:val="Hyperlink"/>
            <w:sz w:val="20"/>
            <w:rtl/>
          </w:rPr>
          <w:t>מ</w:t>
        </w:r>
        <w:r w:rsidRPr="00265333">
          <w:rPr>
            <w:rStyle w:val="Hyperlink"/>
            <w:rFonts w:hint="cs"/>
            <w:sz w:val="20"/>
            <w:rtl/>
          </w:rPr>
          <w:t>ס' 5245</w:t>
        </w:r>
      </w:hyperlink>
      <w:r>
        <w:rPr>
          <w:rFonts w:hint="cs"/>
          <w:sz w:val="20"/>
          <w:rtl/>
        </w:rPr>
        <w:t xml:space="preserve"> מיום 30.1.1990 עמ' 323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תש"ן-1990.</w:t>
      </w:r>
    </w:p>
    <w:p w:rsidR="00D4270A" w:rsidRDefault="00D4270A" w:rsidP="00F675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8" w:history="1">
        <w:r w:rsidRPr="00265333">
          <w:rPr>
            <w:rStyle w:val="Hyperlink"/>
            <w:sz w:val="20"/>
            <w:rtl/>
          </w:rPr>
          <w:t>ק</w:t>
        </w:r>
        <w:r w:rsidRPr="00265333">
          <w:rPr>
            <w:rStyle w:val="Hyperlink"/>
            <w:rFonts w:hint="cs"/>
            <w:sz w:val="20"/>
            <w:rtl/>
          </w:rPr>
          <w:t>"ת תשנ"א: מס' 5309</w:t>
        </w:r>
      </w:hyperlink>
      <w:r>
        <w:rPr>
          <w:rFonts w:hint="cs"/>
          <w:sz w:val="20"/>
          <w:rtl/>
        </w:rPr>
        <w:t xml:space="preserve"> מיום 29.11.1990 עמ' 241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תשנ"א-1990; תחילתן ביום 1.1.1991. </w:t>
      </w:r>
      <w:hyperlink r:id="rId19" w:history="1">
        <w:r w:rsidRPr="009E4731">
          <w:rPr>
            <w:rStyle w:val="Hyperlink"/>
            <w:rFonts w:hint="cs"/>
            <w:sz w:val="20"/>
            <w:rtl/>
          </w:rPr>
          <w:t>מס' 5380</w:t>
        </w:r>
      </w:hyperlink>
      <w:r>
        <w:rPr>
          <w:rFonts w:hint="cs"/>
          <w:sz w:val="20"/>
          <w:rtl/>
        </w:rPr>
        <w:t xml:space="preserve"> מיום 29.8.1991 עמ' 1242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תשנ"א-1991; תחילתה ביום 1.1.1992.</w:t>
      </w:r>
    </w:p>
    <w:p w:rsidR="00D4270A" w:rsidRDefault="00D4270A" w:rsidP="00C344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0" w:history="1">
        <w:r w:rsidRPr="009E4731">
          <w:rPr>
            <w:rStyle w:val="Hyperlink"/>
            <w:sz w:val="20"/>
            <w:rtl/>
          </w:rPr>
          <w:t>ק</w:t>
        </w:r>
        <w:r w:rsidRPr="009E4731">
          <w:rPr>
            <w:rStyle w:val="Hyperlink"/>
            <w:rFonts w:hint="cs"/>
            <w:sz w:val="20"/>
            <w:rtl/>
          </w:rPr>
          <w:t>"ת תשנ"ב מס' 5472</w:t>
        </w:r>
      </w:hyperlink>
      <w:r>
        <w:rPr>
          <w:rFonts w:hint="cs"/>
          <w:sz w:val="20"/>
          <w:rtl/>
        </w:rPr>
        <w:t xml:space="preserve"> מיום 22.9.1992 עמ</w:t>
      </w:r>
      <w:r>
        <w:rPr>
          <w:sz w:val="20"/>
          <w:rtl/>
        </w:rPr>
        <w:t>' 1537 –</w:t>
      </w:r>
      <w:r>
        <w:rPr>
          <w:rFonts w:hint="cs"/>
          <w:sz w:val="20"/>
          <w:rtl/>
        </w:rPr>
        <w:t xml:space="preserve"> הודעה תשנ"ב-1992; תחילתה ביום 1.1.1993.</w:t>
      </w:r>
    </w:p>
    <w:p w:rsidR="00D4270A" w:rsidRDefault="00D4270A" w:rsidP="007973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 w:rsidRPr="000D6FF7">
          <w:rPr>
            <w:rStyle w:val="Hyperlink"/>
            <w:sz w:val="20"/>
            <w:rtl/>
          </w:rPr>
          <w:t>ק</w:t>
        </w:r>
        <w:r w:rsidRPr="000D6FF7">
          <w:rPr>
            <w:rStyle w:val="Hyperlink"/>
            <w:rFonts w:hint="cs"/>
            <w:sz w:val="20"/>
            <w:rtl/>
          </w:rPr>
          <w:t>"ת תשנ"ד: מס' 5558</w:t>
        </w:r>
      </w:hyperlink>
      <w:r>
        <w:rPr>
          <w:rFonts w:hint="cs"/>
          <w:sz w:val="20"/>
          <w:rtl/>
        </w:rPr>
        <w:t xml:space="preserve"> מיום 4.11.1993 עמ' 148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</w:t>
      </w:r>
      <w:r w:rsidR="00A13486">
        <w:rPr>
          <w:rFonts w:hint="cs"/>
          <w:sz w:val="20"/>
          <w:rtl/>
        </w:rPr>
        <w:t>שנ"ד-1993; תחילתה ביום 2.1.1994</w:t>
      </w:r>
      <w:r>
        <w:rPr>
          <w:rFonts w:hint="cs"/>
          <w:sz w:val="20"/>
          <w:rtl/>
        </w:rPr>
        <w:t xml:space="preserve"> </w:t>
      </w:r>
      <w:r w:rsidR="00A13486">
        <w:rPr>
          <w:rFonts w:hint="cs"/>
          <w:sz w:val="20"/>
          <w:rtl/>
        </w:rPr>
        <w:t>(</w:t>
      </w:r>
      <w:r>
        <w:rPr>
          <w:rFonts w:hint="cs"/>
          <w:sz w:val="20"/>
          <w:rtl/>
        </w:rPr>
        <w:t xml:space="preserve">ת"ט </w:t>
      </w:r>
      <w:hyperlink r:id="rId22" w:history="1">
        <w:r w:rsidRPr="000D6FF7">
          <w:rPr>
            <w:rStyle w:val="Hyperlink"/>
            <w:rFonts w:hint="cs"/>
            <w:sz w:val="20"/>
            <w:rtl/>
          </w:rPr>
          <w:t>מס' 5567</w:t>
        </w:r>
      </w:hyperlink>
      <w:r>
        <w:rPr>
          <w:rFonts w:hint="cs"/>
          <w:sz w:val="20"/>
          <w:rtl/>
        </w:rPr>
        <w:t xml:space="preserve"> מיום 23.12.1993 עמ' 284</w:t>
      </w:r>
      <w:r w:rsidR="00A13486">
        <w:rPr>
          <w:rFonts w:hint="cs"/>
          <w:sz w:val="20"/>
          <w:rtl/>
        </w:rPr>
        <w:t>)</w:t>
      </w:r>
      <w:r>
        <w:rPr>
          <w:rFonts w:hint="cs"/>
          <w:sz w:val="20"/>
          <w:rtl/>
        </w:rPr>
        <w:t xml:space="preserve">. </w:t>
      </w:r>
      <w:hyperlink r:id="rId23" w:history="1">
        <w:r w:rsidRPr="000D6FF7">
          <w:rPr>
            <w:rStyle w:val="Hyperlink"/>
            <w:rFonts w:hint="cs"/>
            <w:sz w:val="20"/>
            <w:rtl/>
          </w:rPr>
          <w:t>מס' 5623</w:t>
        </w:r>
      </w:hyperlink>
      <w:r>
        <w:rPr>
          <w:rFonts w:hint="cs"/>
          <w:sz w:val="20"/>
          <w:rtl/>
        </w:rPr>
        <w:t xml:space="preserve"> מיום 4.9.1994 עמ' 1374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</w:t>
      </w:r>
      <w:r w:rsidR="00A13486">
        <w:rPr>
          <w:rFonts w:hint="cs"/>
          <w:sz w:val="20"/>
          <w:rtl/>
        </w:rPr>
        <w:t>נ"ד-1994; תחילתה ביום 1.1.1995.</w:t>
      </w:r>
    </w:p>
    <w:p w:rsidR="00D4270A" w:rsidRDefault="00D4270A" w:rsidP="006B1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4" w:history="1">
        <w:r w:rsidRPr="00730599">
          <w:rPr>
            <w:rStyle w:val="Hyperlink"/>
            <w:sz w:val="20"/>
            <w:rtl/>
          </w:rPr>
          <w:t>ק</w:t>
        </w:r>
        <w:r w:rsidRPr="00730599">
          <w:rPr>
            <w:rStyle w:val="Hyperlink"/>
            <w:rFonts w:hint="cs"/>
            <w:sz w:val="20"/>
            <w:rtl/>
          </w:rPr>
          <w:t>"ת תשנ"ה מס' 5705</w:t>
        </w:r>
      </w:hyperlink>
      <w:r>
        <w:rPr>
          <w:rFonts w:hint="cs"/>
          <w:sz w:val="20"/>
          <w:rtl/>
        </w:rPr>
        <w:t xml:space="preserve"> מיום 14.9.1995 עמ' 1942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תשנ"ה-1995; תחילתה ביום 1.1.1996.</w:t>
      </w:r>
    </w:p>
    <w:p w:rsidR="00D4270A" w:rsidRDefault="00D4270A" w:rsidP="007B3C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5" w:history="1">
        <w:r w:rsidRPr="00D17F2B">
          <w:rPr>
            <w:rStyle w:val="Hyperlink"/>
            <w:sz w:val="20"/>
            <w:rtl/>
          </w:rPr>
          <w:t>ק</w:t>
        </w:r>
        <w:r w:rsidRPr="00D17F2B">
          <w:rPr>
            <w:rStyle w:val="Hyperlink"/>
            <w:rFonts w:hint="cs"/>
            <w:sz w:val="20"/>
            <w:rtl/>
          </w:rPr>
          <w:t>"ת תשנ"ו מס' 5778</w:t>
        </w:r>
      </w:hyperlink>
      <w:r>
        <w:rPr>
          <w:rFonts w:hint="cs"/>
          <w:sz w:val="20"/>
          <w:rtl/>
        </w:rPr>
        <w:t xml:space="preserve"> מיום 15.8.1996 עמ' 149</w:t>
      </w:r>
      <w:r w:rsidR="007B3CD3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</w:t>
      </w:r>
      <w:r w:rsidR="00BC1E8B">
        <w:rPr>
          <w:rFonts w:hint="cs"/>
          <w:sz w:val="20"/>
          <w:rtl/>
        </w:rPr>
        <w:t>נ"ו-1996; תחילתה ביום 1.1.1997.</w:t>
      </w:r>
    </w:p>
    <w:p w:rsidR="00D4270A" w:rsidRDefault="00D4270A" w:rsidP="00264C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 w:rsidRPr="00D17F2B">
          <w:rPr>
            <w:rStyle w:val="Hyperlink"/>
            <w:sz w:val="20"/>
            <w:rtl/>
          </w:rPr>
          <w:t>ק</w:t>
        </w:r>
        <w:r w:rsidRPr="00D17F2B">
          <w:rPr>
            <w:rStyle w:val="Hyperlink"/>
            <w:rFonts w:hint="cs"/>
            <w:sz w:val="20"/>
            <w:rtl/>
          </w:rPr>
          <w:t>"ת תשנ</w:t>
        </w:r>
        <w:r w:rsidRPr="00325ECF">
          <w:rPr>
            <w:rStyle w:val="Hyperlink"/>
            <w:rFonts w:hint="cs"/>
            <w:sz w:val="20"/>
            <w:rtl/>
          </w:rPr>
          <w:t>"ח</w:t>
        </w:r>
        <w:r w:rsidRPr="00D17F2B">
          <w:rPr>
            <w:rStyle w:val="Hyperlink"/>
            <w:rFonts w:hint="cs"/>
            <w:sz w:val="20"/>
            <w:rtl/>
          </w:rPr>
          <w:t xml:space="preserve"> מס' 5865</w:t>
        </w:r>
      </w:hyperlink>
      <w:r>
        <w:rPr>
          <w:rFonts w:hint="cs"/>
          <w:sz w:val="20"/>
          <w:rtl/>
        </w:rPr>
        <w:t xml:space="preserve"> מיום 10.12.1997 עמ' 120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</w:t>
      </w:r>
      <w:r w:rsidR="007B3CD3">
        <w:rPr>
          <w:rFonts w:hint="cs"/>
          <w:sz w:val="20"/>
          <w:rtl/>
        </w:rPr>
        <w:t>נ"ח-1997; תחילתה ביום 1.1.1998.</w:t>
      </w:r>
    </w:p>
    <w:p w:rsidR="00D4270A" w:rsidRDefault="00D4270A" w:rsidP="006B1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 w:rsidRPr="003860A9">
          <w:rPr>
            <w:rStyle w:val="Hyperlink"/>
            <w:sz w:val="20"/>
            <w:rtl/>
          </w:rPr>
          <w:t>ק</w:t>
        </w:r>
        <w:r w:rsidRPr="003860A9">
          <w:rPr>
            <w:rStyle w:val="Hyperlink"/>
            <w:rFonts w:hint="cs"/>
            <w:sz w:val="20"/>
            <w:rtl/>
          </w:rPr>
          <w:t>"ת תשנ"ט מס' 5933</w:t>
        </w:r>
      </w:hyperlink>
      <w:r>
        <w:rPr>
          <w:rFonts w:hint="cs"/>
          <w:sz w:val="20"/>
          <w:rtl/>
        </w:rPr>
        <w:t xml:space="preserve"> מיום 29.10.1998 עמ' 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</w:t>
      </w:r>
      <w:r w:rsidR="007B3CD3">
        <w:rPr>
          <w:rFonts w:hint="cs"/>
          <w:sz w:val="20"/>
          <w:rtl/>
        </w:rPr>
        <w:t>נ"ט-1998; תחילתה ביום 1.1.1999.</w:t>
      </w:r>
    </w:p>
    <w:p w:rsidR="00D4270A" w:rsidRDefault="00D4270A" w:rsidP="006B1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8" w:history="1">
        <w:r w:rsidRPr="003860A9">
          <w:rPr>
            <w:rStyle w:val="Hyperlink"/>
            <w:sz w:val="20"/>
            <w:rtl/>
          </w:rPr>
          <w:t>ק</w:t>
        </w:r>
        <w:r w:rsidRPr="003860A9">
          <w:rPr>
            <w:rStyle w:val="Hyperlink"/>
            <w:rFonts w:hint="cs"/>
            <w:sz w:val="20"/>
            <w:rtl/>
          </w:rPr>
          <w:t>"ת תש"ס מס' 5999</w:t>
        </w:r>
      </w:hyperlink>
      <w:r>
        <w:rPr>
          <w:rFonts w:hint="cs"/>
          <w:sz w:val="20"/>
          <w:rtl/>
        </w:rPr>
        <w:t xml:space="preserve"> מיום 21.9.1999 עמ' 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</w:t>
      </w:r>
      <w:r w:rsidR="007B3CD3">
        <w:rPr>
          <w:rFonts w:hint="cs"/>
          <w:sz w:val="20"/>
          <w:rtl/>
        </w:rPr>
        <w:t>ש"ס-1999; תחילתה ביום 1.1.2000.</w:t>
      </w:r>
    </w:p>
    <w:p w:rsidR="00D4270A" w:rsidRDefault="00D4270A" w:rsidP="006B1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 w:rsidRPr="003860A9">
          <w:rPr>
            <w:rStyle w:val="Hyperlink"/>
            <w:sz w:val="20"/>
            <w:rtl/>
          </w:rPr>
          <w:t>ק</w:t>
        </w:r>
        <w:r w:rsidRPr="003860A9">
          <w:rPr>
            <w:rStyle w:val="Hyperlink"/>
            <w:rFonts w:hint="cs"/>
            <w:sz w:val="20"/>
            <w:rtl/>
          </w:rPr>
          <w:t>"ת תשס"א מס' 6125</w:t>
        </w:r>
      </w:hyperlink>
      <w:r>
        <w:rPr>
          <w:rFonts w:hint="cs"/>
          <w:sz w:val="20"/>
          <w:rtl/>
        </w:rPr>
        <w:t xml:space="preserve"> מיום 13.9.2001 עמ' 1074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תשס"א-2001; תחילתה ביום 1.1.2002.</w:t>
      </w:r>
    </w:p>
    <w:p w:rsidR="00D4270A" w:rsidRDefault="00D427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0" w:history="1">
        <w:r w:rsidRPr="003860A9">
          <w:rPr>
            <w:rStyle w:val="Hyperlink"/>
            <w:rFonts w:hint="cs"/>
            <w:sz w:val="20"/>
            <w:rtl/>
          </w:rPr>
          <w:t>ק"ת תשס"ב מס' 6194</w:t>
        </w:r>
      </w:hyperlink>
      <w:r>
        <w:rPr>
          <w:rFonts w:hint="cs"/>
          <w:sz w:val="20"/>
          <w:rtl/>
        </w:rPr>
        <w:t xml:space="preserve"> מיום 28.8.2002 עמ' 1271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תשס"ב-2002; תחילתה ביום 1.1.2003.</w:t>
      </w:r>
    </w:p>
    <w:p w:rsidR="00D4270A" w:rsidRDefault="00D427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1" w:history="1">
        <w:r>
          <w:rPr>
            <w:rStyle w:val="Hyperlink"/>
            <w:rFonts w:hint="cs"/>
            <w:sz w:val="20"/>
            <w:rtl/>
          </w:rPr>
          <w:t>ק"ת תשס"ז מס' 6548</w:t>
        </w:r>
      </w:hyperlink>
      <w:r>
        <w:rPr>
          <w:rFonts w:hint="cs"/>
          <w:sz w:val="20"/>
          <w:rtl/>
        </w:rPr>
        <w:t xml:space="preserve"> מיום 31.12.2006 עמ' 422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תשס"ז-2006; תחילתה ביום 1.1.2007.</w:t>
      </w:r>
    </w:p>
    <w:p w:rsidR="00D4270A" w:rsidRDefault="00D4270A" w:rsidP="00F57B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2" w:history="1">
        <w:r w:rsidRPr="00F57BB0">
          <w:rPr>
            <w:rStyle w:val="Hyperlink"/>
            <w:rFonts w:hint="cs"/>
            <w:sz w:val="20"/>
            <w:rtl/>
          </w:rPr>
          <w:t>ק"ת תשס"ט מס' 6725</w:t>
        </w:r>
      </w:hyperlink>
      <w:r>
        <w:rPr>
          <w:rFonts w:hint="cs"/>
          <w:sz w:val="20"/>
          <w:rtl/>
        </w:rPr>
        <w:t xml:space="preserve"> מיום 30.11.2008 עמ' 147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תשס"ט-2008; תחילתה ביום 1.1.2009.</w:t>
      </w:r>
    </w:p>
    <w:p w:rsidR="00D65B04" w:rsidRDefault="00E56E2F" w:rsidP="00D65B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 w:rsidR="000950AC" w:rsidRPr="00E56E2F">
          <w:rPr>
            <w:rStyle w:val="Hyperlink"/>
            <w:rFonts w:hint="cs"/>
            <w:sz w:val="20"/>
            <w:rtl/>
          </w:rPr>
          <w:t>ק"ת תשע"ה מס' 7455</w:t>
        </w:r>
      </w:hyperlink>
      <w:r w:rsidR="000950AC">
        <w:rPr>
          <w:rFonts w:hint="cs"/>
          <w:sz w:val="20"/>
          <w:rtl/>
        </w:rPr>
        <w:t xml:space="preserve"> מיום 9.12.2014 עמ' 376 </w:t>
      </w:r>
      <w:r w:rsidR="000950AC">
        <w:rPr>
          <w:sz w:val="20"/>
          <w:rtl/>
        </w:rPr>
        <w:t>–</w:t>
      </w:r>
      <w:r w:rsidR="000950AC">
        <w:rPr>
          <w:rFonts w:hint="cs"/>
          <w:sz w:val="20"/>
          <w:rtl/>
        </w:rPr>
        <w:t xml:space="preserve"> הודעה תשע"ה-2014; תחילתה ביום 1.1.2015.</w:t>
      </w:r>
      <w:r w:rsidR="000072CC">
        <w:rPr>
          <w:rFonts w:hint="cs"/>
          <w:sz w:val="20"/>
          <w:rtl/>
        </w:rPr>
        <w:t xml:space="preserve"> ת"ט </w:t>
      </w:r>
      <w:hyperlink r:id="rId34" w:history="1">
        <w:r w:rsidR="000072CC" w:rsidRPr="00D65B04">
          <w:rPr>
            <w:rStyle w:val="Hyperlink"/>
            <w:rFonts w:hint="cs"/>
            <w:sz w:val="20"/>
            <w:rtl/>
          </w:rPr>
          <w:t>ק"ת תשע"ה מס' 7479</w:t>
        </w:r>
      </w:hyperlink>
      <w:r w:rsidR="000072CC">
        <w:rPr>
          <w:rFonts w:hint="cs"/>
          <w:sz w:val="20"/>
          <w:rtl/>
        </w:rPr>
        <w:t xml:space="preserve"> מיום 14.1.2015 עמ' 708.</w:t>
      </w:r>
    </w:p>
    <w:p w:rsidR="00E0069C" w:rsidRDefault="00E0069C" w:rsidP="00E006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5" w:history="1">
        <w:r w:rsidR="00D5694F" w:rsidRPr="00E0069C">
          <w:rPr>
            <w:rStyle w:val="Hyperlink"/>
            <w:rFonts w:hint="cs"/>
            <w:sz w:val="20"/>
            <w:rtl/>
          </w:rPr>
          <w:t>ק"ת תשע"ז מס' 7744</w:t>
        </w:r>
      </w:hyperlink>
      <w:r w:rsidR="00D5694F">
        <w:rPr>
          <w:rFonts w:hint="cs"/>
          <w:sz w:val="20"/>
          <w:rtl/>
        </w:rPr>
        <w:t xml:space="preserve"> מיום 20.12.2016 עמ' 340 </w:t>
      </w:r>
      <w:r w:rsidR="00D5694F">
        <w:rPr>
          <w:sz w:val="20"/>
          <w:rtl/>
        </w:rPr>
        <w:t>–</w:t>
      </w:r>
      <w:r w:rsidR="00D5694F">
        <w:rPr>
          <w:rFonts w:hint="cs"/>
          <w:sz w:val="20"/>
          <w:rtl/>
        </w:rPr>
        <w:t xml:space="preserve"> הודעה תשע"ז-2016; תחילתה ביום 1.1.2017.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70A" w:rsidRDefault="00D427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תיירות (מורי דרך), תשכ"ז–1967</w:t>
    </w:r>
  </w:p>
  <w:p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70A" w:rsidRDefault="00D427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תיירות (מורי דרך), 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270A" w:rsidRDefault="00D427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D66"/>
    <w:rsid w:val="00000A0D"/>
    <w:rsid w:val="000065B0"/>
    <w:rsid w:val="000072CC"/>
    <w:rsid w:val="00017D2B"/>
    <w:rsid w:val="000305D8"/>
    <w:rsid w:val="00032A45"/>
    <w:rsid w:val="0003419F"/>
    <w:rsid w:val="00051E80"/>
    <w:rsid w:val="0005552C"/>
    <w:rsid w:val="00070D2C"/>
    <w:rsid w:val="00071D9A"/>
    <w:rsid w:val="000934A3"/>
    <w:rsid w:val="000950AC"/>
    <w:rsid w:val="000B5171"/>
    <w:rsid w:val="000C3448"/>
    <w:rsid w:val="000D6FF7"/>
    <w:rsid w:val="000E2093"/>
    <w:rsid w:val="001100C4"/>
    <w:rsid w:val="00114A41"/>
    <w:rsid w:val="00125DA8"/>
    <w:rsid w:val="00134829"/>
    <w:rsid w:val="00143579"/>
    <w:rsid w:val="00146E9A"/>
    <w:rsid w:val="00171FA9"/>
    <w:rsid w:val="00175715"/>
    <w:rsid w:val="00187A0D"/>
    <w:rsid w:val="0019339A"/>
    <w:rsid w:val="001A28BC"/>
    <w:rsid w:val="001C270C"/>
    <w:rsid w:val="001C4617"/>
    <w:rsid w:val="001D3E5D"/>
    <w:rsid w:val="001D6080"/>
    <w:rsid w:val="001E2C56"/>
    <w:rsid w:val="001F02AF"/>
    <w:rsid w:val="001F1394"/>
    <w:rsid w:val="0020579A"/>
    <w:rsid w:val="00205CB9"/>
    <w:rsid w:val="002108AD"/>
    <w:rsid w:val="002108FC"/>
    <w:rsid w:val="002458AC"/>
    <w:rsid w:val="0026418B"/>
    <w:rsid w:val="00264CE3"/>
    <w:rsid w:val="00265333"/>
    <w:rsid w:val="002721C0"/>
    <w:rsid w:val="00274A12"/>
    <w:rsid w:val="00291373"/>
    <w:rsid w:val="00291CBB"/>
    <w:rsid w:val="0029395A"/>
    <w:rsid w:val="00293BB9"/>
    <w:rsid w:val="002978DA"/>
    <w:rsid w:val="002A1EC7"/>
    <w:rsid w:val="002E2BA9"/>
    <w:rsid w:val="002E6FF8"/>
    <w:rsid w:val="00302F86"/>
    <w:rsid w:val="00303740"/>
    <w:rsid w:val="003052F5"/>
    <w:rsid w:val="00305F07"/>
    <w:rsid w:val="00307138"/>
    <w:rsid w:val="00314B51"/>
    <w:rsid w:val="00325ECF"/>
    <w:rsid w:val="0032697A"/>
    <w:rsid w:val="00330044"/>
    <w:rsid w:val="003313C0"/>
    <w:rsid w:val="0034729E"/>
    <w:rsid w:val="00385D21"/>
    <w:rsid w:val="003860A9"/>
    <w:rsid w:val="00391539"/>
    <w:rsid w:val="003B4B75"/>
    <w:rsid w:val="00434C68"/>
    <w:rsid w:val="004454D8"/>
    <w:rsid w:val="00453FD7"/>
    <w:rsid w:val="00462CA2"/>
    <w:rsid w:val="00467BFF"/>
    <w:rsid w:val="00473ADF"/>
    <w:rsid w:val="00487834"/>
    <w:rsid w:val="00490EFA"/>
    <w:rsid w:val="0049112F"/>
    <w:rsid w:val="004A3A94"/>
    <w:rsid w:val="004D35DB"/>
    <w:rsid w:val="004E085F"/>
    <w:rsid w:val="004E4475"/>
    <w:rsid w:val="00500068"/>
    <w:rsid w:val="005049B7"/>
    <w:rsid w:val="00506224"/>
    <w:rsid w:val="005651C5"/>
    <w:rsid w:val="005749FF"/>
    <w:rsid w:val="00587CCF"/>
    <w:rsid w:val="005C2BD9"/>
    <w:rsid w:val="005C3413"/>
    <w:rsid w:val="005C45B2"/>
    <w:rsid w:val="005E0821"/>
    <w:rsid w:val="005F0618"/>
    <w:rsid w:val="005F3681"/>
    <w:rsid w:val="00612F08"/>
    <w:rsid w:val="006347CB"/>
    <w:rsid w:val="00647730"/>
    <w:rsid w:val="00654DF0"/>
    <w:rsid w:val="00675B22"/>
    <w:rsid w:val="0068012F"/>
    <w:rsid w:val="0068175A"/>
    <w:rsid w:val="006915FD"/>
    <w:rsid w:val="006A5312"/>
    <w:rsid w:val="006B1311"/>
    <w:rsid w:val="006D2131"/>
    <w:rsid w:val="006D6AE4"/>
    <w:rsid w:val="0071542E"/>
    <w:rsid w:val="00717F65"/>
    <w:rsid w:val="00725183"/>
    <w:rsid w:val="00730599"/>
    <w:rsid w:val="007307AA"/>
    <w:rsid w:val="00737456"/>
    <w:rsid w:val="00742CDD"/>
    <w:rsid w:val="0074452E"/>
    <w:rsid w:val="00746255"/>
    <w:rsid w:val="00761A36"/>
    <w:rsid w:val="00777E6D"/>
    <w:rsid w:val="00791FF8"/>
    <w:rsid w:val="00792B54"/>
    <w:rsid w:val="007943CD"/>
    <w:rsid w:val="00794B19"/>
    <w:rsid w:val="007973EA"/>
    <w:rsid w:val="007A6CE0"/>
    <w:rsid w:val="007B3CD3"/>
    <w:rsid w:val="007C0C68"/>
    <w:rsid w:val="00810411"/>
    <w:rsid w:val="00817137"/>
    <w:rsid w:val="00821CB7"/>
    <w:rsid w:val="008311F6"/>
    <w:rsid w:val="008315D4"/>
    <w:rsid w:val="0083649C"/>
    <w:rsid w:val="00842666"/>
    <w:rsid w:val="00857AC5"/>
    <w:rsid w:val="008614B1"/>
    <w:rsid w:val="00870BD1"/>
    <w:rsid w:val="00887DD1"/>
    <w:rsid w:val="008A1903"/>
    <w:rsid w:val="008B67DC"/>
    <w:rsid w:val="008D5E45"/>
    <w:rsid w:val="008D6ACC"/>
    <w:rsid w:val="008E1EAC"/>
    <w:rsid w:val="008E61C9"/>
    <w:rsid w:val="008E77F6"/>
    <w:rsid w:val="0090007B"/>
    <w:rsid w:val="009111D4"/>
    <w:rsid w:val="00935ACD"/>
    <w:rsid w:val="00945F57"/>
    <w:rsid w:val="00951D1D"/>
    <w:rsid w:val="009526B8"/>
    <w:rsid w:val="00971841"/>
    <w:rsid w:val="00986470"/>
    <w:rsid w:val="00991DBD"/>
    <w:rsid w:val="00992FE8"/>
    <w:rsid w:val="009B11C0"/>
    <w:rsid w:val="009B1FE8"/>
    <w:rsid w:val="009C4FED"/>
    <w:rsid w:val="009D34FE"/>
    <w:rsid w:val="009D5E54"/>
    <w:rsid w:val="009D6372"/>
    <w:rsid w:val="009E4731"/>
    <w:rsid w:val="009F58E2"/>
    <w:rsid w:val="00A03532"/>
    <w:rsid w:val="00A13486"/>
    <w:rsid w:val="00A239AF"/>
    <w:rsid w:val="00A266D7"/>
    <w:rsid w:val="00A433AD"/>
    <w:rsid w:val="00A713C0"/>
    <w:rsid w:val="00A86B3E"/>
    <w:rsid w:val="00A96305"/>
    <w:rsid w:val="00AD49B0"/>
    <w:rsid w:val="00AE29A0"/>
    <w:rsid w:val="00AF1845"/>
    <w:rsid w:val="00AF2D7A"/>
    <w:rsid w:val="00AF6545"/>
    <w:rsid w:val="00B11E22"/>
    <w:rsid w:val="00B14DF2"/>
    <w:rsid w:val="00B222E6"/>
    <w:rsid w:val="00B25A4D"/>
    <w:rsid w:val="00B27C97"/>
    <w:rsid w:val="00B4344C"/>
    <w:rsid w:val="00B4512A"/>
    <w:rsid w:val="00B475C9"/>
    <w:rsid w:val="00B51F36"/>
    <w:rsid w:val="00B75A35"/>
    <w:rsid w:val="00B75AE7"/>
    <w:rsid w:val="00B84121"/>
    <w:rsid w:val="00B853B6"/>
    <w:rsid w:val="00B871B5"/>
    <w:rsid w:val="00B97133"/>
    <w:rsid w:val="00B97D12"/>
    <w:rsid w:val="00BA060B"/>
    <w:rsid w:val="00BA459C"/>
    <w:rsid w:val="00BB3AE6"/>
    <w:rsid w:val="00BB3C23"/>
    <w:rsid w:val="00BB4DAF"/>
    <w:rsid w:val="00BC1E8B"/>
    <w:rsid w:val="00BD1347"/>
    <w:rsid w:val="00BE0EBE"/>
    <w:rsid w:val="00BE26B8"/>
    <w:rsid w:val="00BE7697"/>
    <w:rsid w:val="00C0193F"/>
    <w:rsid w:val="00C12D87"/>
    <w:rsid w:val="00C17EC7"/>
    <w:rsid w:val="00C2373D"/>
    <w:rsid w:val="00C31BCD"/>
    <w:rsid w:val="00C34421"/>
    <w:rsid w:val="00C34E25"/>
    <w:rsid w:val="00C3501D"/>
    <w:rsid w:val="00C377B3"/>
    <w:rsid w:val="00C44882"/>
    <w:rsid w:val="00C51F40"/>
    <w:rsid w:val="00C55EAA"/>
    <w:rsid w:val="00C57C24"/>
    <w:rsid w:val="00C65F2C"/>
    <w:rsid w:val="00C67695"/>
    <w:rsid w:val="00C7636B"/>
    <w:rsid w:val="00C92434"/>
    <w:rsid w:val="00CA3112"/>
    <w:rsid w:val="00CA4F1B"/>
    <w:rsid w:val="00CA65FA"/>
    <w:rsid w:val="00CB3E0D"/>
    <w:rsid w:val="00CB6B86"/>
    <w:rsid w:val="00CB786F"/>
    <w:rsid w:val="00CC39CB"/>
    <w:rsid w:val="00CD5B34"/>
    <w:rsid w:val="00CE1AE4"/>
    <w:rsid w:val="00CE4AB8"/>
    <w:rsid w:val="00CE6847"/>
    <w:rsid w:val="00CF56FE"/>
    <w:rsid w:val="00D13482"/>
    <w:rsid w:val="00D17F2B"/>
    <w:rsid w:val="00D33211"/>
    <w:rsid w:val="00D362FD"/>
    <w:rsid w:val="00D37955"/>
    <w:rsid w:val="00D4270A"/>
    <w:rsid w:val="00D54783"/>
    <w:rsid w:val="00D5694F"/>
    <w:rsid w:val="00D65B04"/>
    <w:rsid w:val="00D80635"/>
    <w:rsid w:val="00D91943"/>
    <w:rsid w:val="00DA6DDB"/>
    <w:rsid w:val="00E0069C"/>
    <w:rsid w:val="00E05D0F"/>
    <w:rsid w:val="00E14DF7"/>
    <w:rsid w:val="00E17F2A"/>
    <w:rsid w:val="00E25B5D"/>
    <w:rsid w:val="00E324DF"/>
    <w:rsid w:val="00E4254A"/>
    <w:rsid w:val="00E50CAC"/>
    <w:rsid w:val="00E56E2F"/>
    <w:rsid w:val="00E62125"/>
    <w:rsid w:val="00E6229F"/>
    <w:rsid w:val="00EF3614"/>
    <w:rsid w:val="00EF74D8"/>
    <w:rsid w:val="00F02672"/>
    <w:rsid w:val="00F07E97"/>
    <w:rsid w:val="00F10D66"/>
    <w:rsid w:val="00F1302F"/>
    <w:rsid w:val="00F41375"/>
    <w:rsid w:val="00F54DF7"/>
    <w:rsid w:val="00F57BB0"/>
    <w:rsid w:val="00F606D7"/>
    <w:rsid w:val="00F6750C"/>
    <w:rsid w:val="00F7780B"/>
    <w:rsid w:val="00F81F25"/>
    <w:rsid w:val="00F850EC"/>
    <w:rsid w:val="00F85574"/>
    <w:rsid w:val="00F91A91"/>
    <w:rsid w:val="00F96B32"/>
    <w:rsid w:val="00FC223A"/>
    <w:rsid w:val="00FC7A61"/>
    <w:rsid w:val="00FD7936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8404DD7-5399-420D-98E4-F3FE703D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endnote text"/>
    <w:basedOn w:val="a"/>
    <w:semiHidden/>
    <w:rsid w:val="00D17F2B"/>
    <w:rPr>
      <w:sz w:val="20"/>
      <w:szCs w:val="20"/>
    </w:rPr>
  </w:style>
  <w:style w:type="character" w:styleId="a8">
    <w:name w:val="endnote reference"/>
    <w:basedOn w:val="a0"/>
    <w:semiHidden/>
    <w:rsid w:val="00D17F2B"/>
    <w:rPr>
      <w:vertAlign w:val="superscript"/>
    </w:rPr>
  </w:style>
  <w:style w:type="character" w:styleId="FollowedHyperlink">
    <w:name w:val="FollowedHyperlink"/>
    <w:basedOn w:val="a0"/>
    <w:rsid w:val="00B971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24.pdf" TargetMode="External"/><Relationship Id="rId13" Type="http://schemas.openxmlformats.org/officeDocument/2006/relationships/hyperlink" Target="http://www.nevo.co.il/Law_word/law06/TAK-2812.pdf" TargetMode="External"/><Relationship Id="rId18" Type="http://schemas.openxmlformats.org/officeDocument/2006/relationships/hyperlink" Target="http://www.nevo.co.il/Law_word/law06/TAK-2812.pdf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245.pdf" TargetMode="External"/><Relationship Id="rId7" Type="http://schemas.openxmlformats.org/officeDocument/2006/relationships/hyperlink" Target="http://www.nevo.co.il/Law_word/law06/TAK-5124.pdf" TargetMode="External"/><Relationship Id="rId12" Type="http://schemas.openxmlformats.org/officeDocument/2006/relationships/hyperlink" Target="http://www.nevo.co.il/Law_word/law06/TAK-2812.pdf" TargetMode="External"/><Relationship Id="rId17" Type="http://schemas.openxmlformats.org/officeDocument/2006/relationships/hyperlink" Target="http://www.nevo.co.il/Law_word/law06/TAK-5309.pdf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3873.pdf" TargetMode="External"/><Relationship Id="rId20" Type="http://schemas.openxmlformats.org/officeDocument/2006/relationships/hyperlink" Target="http://www.nevo.co.il/Law_word/law06/TAK-2812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873.pdf" TargetMode="External"/><Relationship Id="rId11" Type="http://schemas.openxmlformats.org/officeDocument/2006/relationships/hyperlink" Target="http://www.nevo.co.il/Law_word/law06/TAK-2971.pdf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2812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2134.pdf" TargetMode="External"/><Relationship Id="rId19" Type="http://schemas.openxmlformats.org/officeDocument/2006/relationships/hyperlink" Target="http://www.nevo.co.il/Law_word/law06/TAK-530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124.pdf" TargetMode="External"/><Relationship Id="rId14" Type="http://schemas.openxmlformats.org/officeDocument/2006/relationships/hyperlink" Target="http://www.nevo.co.il/Law_word/law06/TAK-3873.pdf" TargetMode="External"/><Relationship Id="rId22" Type="http://schemas.openxmlformats.org/officeDocument/2006/relationships/hyperlink" Target="http://www.nevo.co.il/Law_word/law06/TAK-3873.pdf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072.pdf" TargetMode="External"/><Relationship Id="rId18" Type="http://schemas.openxmlformats.org/officeDocument/2006/relationships/hyperlink" Target="http://www.nevo.co.il/Law_word/law06/TAK-5309.pdf" TargetMode="External"/><Relationship Id="rId26" Type="http://schemas.openxmlformats.org/officeDocument/2006/relationships/hyperlink" Target="http://www.nevo.co.il/Law_word/law06/TAK-5865.pdf" TargetMode="External"/><Relationship Id="rId3" Type="http://schemas.openxmlformats.org/officeDocument/2006/relationships/hyperlink" Target="http://www.nevo.co.il/Law_word/law06/TAK-2541.pdf" TargetMode="External"/><Relationship Id="rId21" Type="http://schemas.openxmlformats.org/officeDocument/2006/relationships/hyperlink" Target="http://www.nevo.co.il/Law_word/law06/TAK-5558.pdf" TargetMode="External"/><Relationship Id="rId34" Type="http://schemas.openxmlformats.org/officeDocument/2006/relationships/hyperlink" Target="http://www.nevo.co.il/Law_word/law06/tak-7479.pdf" TargetMode="External"/><Relationship Id="rId7" Type="http://schemas.openxmlformats.org/officeDocument/2006/relationships/hyperlink" Target="http://www.nevo.co.il/Law_word/law06/TAK-3592.pdf" TargetMode="External"/><Relationship Id="rId12" Type="http://schemas.openxmlformats.org/officeDocument/2006/relationships/hyperlink" Target="http://www.nevo.co.il/Law_word/law06/TAK-4870.pdf" TargetMode="External"/><Relationship Id="rId17" Type="http://schemas.openxmlformats.org/officeDocument/2006/relationships/hyperlink" Target="http://www.nevo.co.il/Law_word/law06/TAK-5245.pdf" TargetMode="External"/><Relationship Id="rId25" Type="http://schemas.openxmlformats.org/officeDocument/2006/relationships/hyperlink" Target="http://www.nevo.co.il/Law_word/law06/TAK-5778.pdf" TargetMode="External"/><Relationship Id="rId33" Type="http://schemas.openxmlformats.org/officeDocument/2006/relationships/hyperlink" Target="http://www.nevo.co.il/Law_word/law06/tak-7455.pdf" TargetMode="External"/><Relationship Id="rId2" Type="http://schemas.openxmlformats.org/officeDocument/2006/relationships/hyperlink" Target="http://www.nevo.co.il/Law_word/law06/TAK-2134.pdf" TargetMode="External"/><Relationship Id="rId16" Type="http://schemas.openxmlformats.org/officeDocument/2006/relationships/hyperlink" Target="http://www.nevo.co.il/Law_word/law06/TAK-5225.pdf" TargetMode="External"/><Relationship Id="rId20" Type="http://schemas.openxmlformats.org/officeDocument/2006/relationships/hyperlink" Target="http://www.nevo.co.il/Law_word/law06/TAK-5472.pdf" TargetMode="External"/><Relationship Id="rId29" Type="http://schemas.openxmlformats.org/officeDocument/2006/relationships/hyperlink" Target="http://www.nevo.co.il/Law_word/law06/TAK-6125.pdf" TargetMode="External"/><Relationship Id="rId1" Type="http://schemas.openxmlformats.org/officeDocument/2006/relationships/hyperlink" Target="http://www.nevo.co.il/Law_word/law06/TAK-1980.pdf" TargetMode="External"/><Relationship Id="rId6" Type="http://schemas.openxmlformats.org/officeDocument/2006/relationships/hyperlink" Target="http://www.nevo.co.il/Law_word/law06/TAK-3547.pdf" TargetMode="External"/><Relationship Id="rId11" Type="http://schemas.openxmlformats.org/officeDocument/2006/relationships/hyperlink" Target="http://www.nevo.co.il/Law_word/law06/TAK-4717.pdf" TargetMode="External"/><Relationship Id="rId24" Type="http://schemas.openxmlformats.org/officeDocument/2006/relationships/hyperlink" Target="http://www.nevo.co.il/Law_word/law06/TAK-5705.pdf" TargetMode="External"/><Relationship Id="rId32" Type="http://schemas.openxmlformats.org/officeDocument/2006/relationships/hyperlink" Target="http://www.nevo.co.il/Law_word/law06/tak-6725.pdf" TargetMode="External"/><Relationship Id="rId5" Type="http://schemas.openxmlformats.org/officeDocument/2006/relationships/hyperlink" Target="http://www.nevo.co.il/Law_word/law06/TAK-2971.pdf" TargetMode="External"/><Relationship Id="rId15" Type="http://schemas.openxmlformats.org/officeDocument/2006/relationships/hyperlink" Target="http://www.nevo.co.il/Law_word/law06/TAK-5150.pdf" TargetMode="External"/><Relationship Id="rId23" Type="http://schemas.openxmlformats.org/officeDocument/2006/relationships/hyperlink" Target="http://www.nevo.co.il/Law_word/law06/TAK-5623.pdf" TargetMode="External"/><Relationship Id="rId28" Type="http://schemas.openxmlformats.org/officeDocument/2006/relationships/hyperlink" Target="http://www.nevo.co.il/Law_word/law06/TAK-5999.pdf" TargetMode="External"/><Relationship Id="rId10" Type="http://schemas.openxmlformats.org/officeDocument/2006/relationships/hyperlink" Target="http://www.nevo.co.il/Law_word/law06/TAK-4544.pdf" TargetMode="External"/><Relationship Id="rId19" Type="http://schemas.openxmlformats.org/officeDocument/2006/relationships/hyperlink" Target="http://www.nevo.co.il/Law_word/law06/TAK-5380.pdf" TargetMode="External"/><Relationship Id="rId31" Type="http://schemas.openxmlformats.org/officeDocument/2006/relationships/hyperlink" Target="http://www.nevo.co.il/Law_word/law06/tak-6548.pdf" TargetMode="External"/><Relationship Id="rId4" Type="http://schemas.openxmlformats.org/officeDocument/2006/relationships/hyperlink" Target="http://www.nevo.co.il/Law_word/law06/TAK-2812.pdf" TargetMode="External"/><Relationship Id="rId9" Type="http://schemas.openxmlformats.org/officeDocument/2006/relationships/hyperlink" Target="http://www.nevo.co.il/Law_word/law06/TAK-4421.pdf" TargetMode="External"/><Relationship Id="rId14" Type="http://schemas.openxmlformats.org/officeDocument/2006/relationships/hyperlink" Target="http://www.nevo.co.il/Law_word/law06/TAK-5124.pdf" TargetMode="External"/><Relationship Id="rId22" Type="http://schemas.openxmlformats.org/officeDocument/2006/relationships/hyperlink" Target="http://www.nevo.co.il/Law_word/law06/TAK-5567.pdf" TargetMode="External"/><Relationship Id="rId27" Type="http://schemas.openxmlformats.org/officeDocument/2006/relationships/hyperlink" Target="http://www.nevo.co.il/Law_word/law06/TAK-5933.pdf" TargetMode="External"/><Relationship Id="rId30" Type="http://schemas.openxmlformats.org/officeDocument/2006/relationships/hyperlink" Target="http://www.nevo.co.il/Law_word/law06/TAK-6194.pdf" TargetMode="External"/><Relationship Id="rId35" Type="http://schemas.openxmlformats.org/officeDocument/2006/relationships/hyperlink" Target="http://www.nevo.co.il/Law_word/law06/tak-7744.pdf" TargetMode="External"/><Relationship Id="rId8" Type="http://schemas.openxmlformats.org/officeDocument/2006/relationships/hyperlink" Target="http://www.nevo.co.il/Law_word/law06/TAK-38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221ה</vt:lpstr>
    </vt:vector>
  </TitlesOfParts>
  <Company/>
  <LinksUpToDate>false</LinksUpToDate>
  <CharactersWithSpaces>11269</CharactersWithSpaces>
  <SharedDoc>false</SharedDoc>
  <HLinks>
    <vt:vector size="468" baseType="variant">
      <vt:variant>
        <vt:i4>8192003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http://www.nevo.co.il/Law_word/law06/TAK-3873.pdf</vt:lpwstr>
      </vt:variant>
      <vt:variant>
        <vt:lpwstr/>
      </vt:variant>
      <vt:variant>
        <vt:i4>7864335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http://www.nevo.co.il/Law_word/law06/TAK-5245.pdf</vt:lpwstr>
      </vt:variant>
      <vt:variant>
        <vt:lpwstr/>
      </vt:variant>
      <vt:variant>
        <vt:i4>7995394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http://www.nevo.co.il/Law_word/law06/TAK-2812.pdf</vt:lpwstr>
      </vt:variant>
      <vt:variant>
        <vt:lpwstr/>
      </vt:variant>
      <vt:variant>
        <vt:i4>4325479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http://www.nevo.co.il/Law_word/law01/P221K5_003_012.doc</vt:lpwstr>
      </vt:variant>
      <vt:variant>
        <vt:lpwstr/>
      </vt:variant>
      <vt:variant>
        <vt:i4>8126466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http://www.nevo.co.il/Law_word/law06/TAK-5309.pdf</vt:lpwstr>
      </vt:variant>
      <vt:variant>
        <vt:lpwstr/>
      </vt:variant>
      <vt:variant>
        <vt:i4>7995394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http://www.nevo.co.il/Law_word/law06/TAK-2812.pdf</vt:lpwstr>
      </vt:variant>
      <vt:variant>
        <vt:lpwstr/>
      </vt:variant>
      <vt:variant>
        <vt:i4>8126466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http://www.nevo.co.il/Law_word/law06/TAK-5309.pdf</vt:lpwstr>
      </vt:variant>
      <vt:variant>
        <vt:lpwstr/>
      </vt:variant>
      <vt:variant>
        <vt:i4>8192003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http://www.nevo.co.il/Law_word/law06/TAK-3873.pdf</vt:lpwstr>
      </vt:variant>
      <vt:variant>
        <vt:lpwstr/>
      </vt:variant>
      <vt:variant>
        <vt:i4>7995394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http://www.nevo.co.il/Law_word/law06/TAK-2812.pdf</vt:lpwstr>
      </vt:variant>
      <vt:variant>
        <vt:lpwstr/>
      </vt:variant>
      <vt:variant>
        <vt:i4>8192003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http://www.nevo.co.il/Law_word/law06/TAK-3873.pdf</vt:lpwstr>
      </vt:variant>
      <vt:variant>
        <vt:lpwstr/>
      </vt:variant>
      <vt:variant>
        <vt:i4>7995394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http://www.nevo.co.il/Law_word/law06/TAK-2812.pdf</vt:lpwstr>
      </vt:variant>
      <vt:variant>
        <vt:lpwstr/>
      </vt:variant>
      <vt:variant>
        <vt:i4>7995394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http://www.nevo.co.il/Law_word/law06/TAK-2812.pdf</vt:lpwstr>
      </vt:variant>
      <vt:variant>
        <vt:lpwstr/>
      </vt:variant>
      <vt:variant>
        <vt:i4>8126464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http://www.nevo.co.il/Law_word/law06/TAK-2971.pdf</vt:lpwstr>
      </vt:variant>
      <vt:variant>
        <vt:lpwstr/>
      </vt:variant>
      <vt:variant>
        <vt:i4>7864333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http://www.nevo.co.il/Law_word/law06/TAK-2134.pdf</vt:lpwstr>
      </vt:variant>
      <vt:variant>
        <vt:lpwstr/>
      </vt:variant>
      <vt:variant>
        <vt:i4>8257549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8257549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8257549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8192003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http://www.nevo.co.il/Law_word/law06/TAK-3873.pdf</vt:lpwstr>
      </vt:variant>
      <vt:variant>
        <vt:lpwstr/>
      </vt:variant>
      <vt:variant>
        <vt:i4>196634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3538984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7995403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http://www.nevo.co.il/Law_word/law06/tak-7744.pdf</vt:lpwstr>
      </vt:variant>
      <vt:variant>
        <vt:lpwstr/>
      </vt:variant>
      <vt:variant>
        <vt:i4>7929861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http://www.nevo.co.il/Law_word/law06/tak-7479.pdf</vt:lpwstr>
      </vt:variant>
      <vt:variant>
        <vt:lpwstr/>
      </vt:variant>
      <vt:variant>
        <vt:i4>8060937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http://www.nevo.co.il/Law_word/law06/tak-7455.pdf</vt:lpwstr>
      </vt:variant>
      <vt:variant>
        <vt:lpwstr/>
      </vt:variant>
      <vt:variant>
        <vt:i4>8192010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http://www.nevo.co.il/Law_word/law06/tak-6725.pdf</vt:lpwstr>
      </vt:variant>
      <vt:variant>
        <vt:lpwstr/>
      </vt:variant>
      <vt:variant>
        <vt:i4>8060933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7733261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http://www.nevo.co.il/Law_word/law06/TAK-6194.pdf</vt:lpwstr>
      </vt:variant>
      <vt:variant>
        <vt:lpwstr/>
      </vt:variant>
      <vt:variant>
        <vt:i4>8192012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7667720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http://www.nevo.co.il/Law_word/law06/TAK-5999.pdf</vt:lpwstr>
      </vt:variant>
      <vt:variant>
        <vt:lpwstr/>
      </vt:variant>
      <vt:variant>
        <vt:i4>8323074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http://www.nevo.co.il/Law_word/law06/TAK-5933.pdf</vt:lpwstr>
      </vt:variant>
      <vt:variant>
        <vt:lpwstr/>
      </vt:variant>
      <vt:variant>
        <vt:i4>7995397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  <vt:variant>
        <vt:i4>8060935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http://www.nevo.co.il/Law_word/law06/TAK-5778.pdf</vt:lpwstr>
      </vt:variant>
      <vt:variant>
        <vt:lpwstr/>
      </vt:variant>
      <vt:variant>
        <vt:i4>8126474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http://www.nevo.co.il/Law_word/law06/TAK-5705.pdf</vt:lpwstr>
      </vt:variant>
      <vt:variant>
        <vt:lpwstr/>
      </vt:variant>
      <vt:variant>
        <vt:i4>8257549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http://www.nevo.co.il/Law_word/law06/TAK-5623.pdf</vt:lpwstr>
      </vt:variant>
      <vt:variant>
        <vt:lpwstr/>
      </vt:variant>
      <vt:variant>
        <vt:i4>7995402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http://www.nevo.co.il/Law_word/law06/TAK-5567.pdf</vt:lpwstr>
      </vt:variant>
      <vt:variant>
        <vt:lpwstr/>
      </vt:variant>
      <vt:variant>
        <vt:i4>7929861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http://www.nevo.co.il/Law_word/law06/TAK-5558.pdf</vt:lpwstr>
      </vt:variant>
      <vt:variant>
        <vt:lpwstr/>
      </vt:variant>
      <vt:variant>
        <vt:i4>8060942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http://www.nevo.co.il/Law_word/law06/TAK-5472.pdf</vt:lpwstr>
      </vt:variant>
      <vt:variant>
        <vt:lpwstr/>
      </vt:variant>
      <vt:variant>
        <vt:i4>7602187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http://www.nevo.co.il/Law_word/law06/TAK-5380.pdf</vt:lpwstr>
      </vt:variant>
      <vt:variant>
        <vt:lpwstr/>
      </vt:variant>
      <vt:variant>
        <vt:i4>8126466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http://www.nevo.co.il/Law_word/law06/TAK-5309.pdf</vt:lpwstr>
      </vt:variant>
      <vt:variant>
        <vt:lpwstr/>
      </vt:variant>
      <vt:variant>
        <vt:i4>7864335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http://www.nevo.co.il/Law_word/law06/TAK-5245.pdf</vt:lpwstr>
      </vt:variant>
      <vt:variant>
        <vt:lpwstr/>
      </vt:variant>
      <vt:variant>
        <vt:i4>8257551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http://www.nevo.co.il/Law_word/law06/TAK-5225.pdf</vt:lpwstr>
      </vt:variant>
      <vt:variant>
        <vt:lpwstr/>
      </vt:variant>
      <vt:variant>
        <vt:i4>7929865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8257549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8060938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http://www.nevo.co.il/Law_word/law06/TAK-5072.pdf</vt:lpwstr>
      </vt:variant>
      <vt:variant>
        <vt:lpwstr/>
      </vt:variant>
      <vt:variant>
        <vt:i4>7995392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http://www.nevo.co.il/Law_word/law06/TAK-4870.pdf</vt:lpwstr>
      </vt:variant>
      <vt:variant>
        <vt:lpwstr/>
      </vt:variant>
      <vt:variant>
        <vt:i4>8126472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http://www.nevo.co.il/Law_word/law06/TAK-4717.pdf</vt:lpwstr>
      </vt:variant>
      <vt:variant>
        <vt:lpwstr/>
      </vt:variant>
      <vt:variant>
        <vt:i4>7929865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http://www.nevo.co.il/Law_word/law06/TAK-4544.pdf</vt:lpwstr>
      </vt:variant>
      <vt:variant>
        <vt:lpwstr/>
      </vt:variant>
      <vt:variant>
        <vt:i4>8323085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http://www.nevo.co.il/Law_word/law06/TAK-4421.pdf</vt:lpwstr>
      </vt:variant>
      <vt:variant>
        <vt:lpwstr/>
      </vt:variant>
      <vt:variant>
        <vt:i4>8192003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http://www.nevo.co.il/Law_word/law06/TAK-3873.pdf</vt:lpwstr>
      </vt:variant>
      <vt:variant>
        <vt:lpwstr/>
      </vt:variant>
      <vt:variant>
        <vt:i4>7536655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http://www.nevo.co.il/Law_word/law06/TAK-3592.pdf</vt:lpwstr>
      </vt:variant>
      <vt:variant>
        <vt:lpwstr/>
      </vt:variant>
      <vt:variant>
        <vt:i4>8257546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http://www.nevo.co.il/Law_word/law06/TAK-3547.pdf</vt:lpwstr>
      </vt:variant>
      <vt:variant>
        <vt:lpwstr/>
      </vt:variant>
      <vt:variant>
        <vt:i4>8126464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http://www.nevo.co.il/Law_word/law06/TAK-2971.pdf</vt:lpwstr>
      </vt:variant>
      <vt:variant>
        <vt:lpwstr/>
      </vt:variant>
      <vt:variant>
        <vt:i4>7995394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http://www.nevo.co.il/Law_word/law06/TAK-2812.pdf</vt:lpwstr>
      </vt:variant>
      <vt:variant>
        <vt:lpwstr/>
      </vt:variant>
      <vt:variant>
        <vt:i4>8323084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http://www.nevo.co.il/Law_word/law06/TAK-2541.pdf</vt:lpwstr>
      </vt:variant>
      <vt:variant>
        <vt:lpwstr/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http://www.nevo.co.il/Law_word/law06/TAK-2134.pdf</vt:lpwstr>
      </vt:variant>
      <vt:variant>
        <vt:lpwstr/>
      </vt:variant>
      <vt:variant>
        <vt:i4>7340033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221ה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P221K5</vt:lpwstr>
  </property>
  <property fmtid="{D5CDD505-2E9C-101B-9397-08002B2CF9AE}" pid="3" name="CHNAME">
    <vt:lpwstr>שירותי תיירות</vt:lpwstr>
  </property>
  <property fmtid="{D5CDD505-2E9C-101B-9397-08002B2CF9AE}" pid="4" name="LAWNAME">
    <vt:lpwstr>תקנות שירותי תיירות (מורי דרך), תשכ"ז-1967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http://www.nevo.co.il/Law_word/law06/tak-6725.pdf;‎רשומות - תקנות כלליות#ק"ת תשס"ט מס' 6725 ‏‏#מיום 30.11.2008 עמ' 147 – הודעה תשס"ט-2008; תחילתה ביום 1.1.2009‏</vt:lpwstr>
  </property>
  <property fmtid="{D5CDD505-2E9C-101B-9397-08002B2CF9AE}" pid="8" name="LINKK2">
    <vt:lpwstr>http://www.nevo.co.il/Law_word/law06/tak-7455.pdf;‎רשומות - תקנות כלליות#ק"ת תשע"ה מס' 7455 ‏‏#מיום 9.12.2014 עמ' 376 – הודעה תשע"ה-2014; תחילתה ביום 1.1.2015‏</vt:lpwstr>
  </property>
  <property fmtid="{D5CDD505-2E9C-101B-9397-08002B2CF9AE}" pid="9" name="LINKK3">
    <vt:lpwstr>http://www.nevo.co.il/Law_word/law06/tak-7479.pdf;‎רשומות - תקנות כלליות#ת"ט ק"ת תשע"ה מס' ‏‏7479 #מיום 14.1.2015 עמ' 708‏</vt:lpwstr>
  </property>
  <property fmtid="{D5CDD505-2E9C-101B-9397-08002B2CF9AE}" pid="10" name="LINKK4">
    <vt:lpwstr>http://www.nevo.co.il/Law_word/law06/tak-7744.pdf;‎רשומות - תקנות כלליות#ק"ת תשע"ז מס' 7744 ‏‏#מיום 20.12.2016 עמ' 340 – הודעה תשע"ז-2016; תחילתה ביום 1.1.2017‏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תיירות</vt:lpwstr>
  </property>
  <property fmtid="{D5CDD505-2E9C-101B-9397-08002B2CF9AE}" pid="25" name="NOSE31">
    <vt:lpwstr>שירותי תיירות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