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53D7" w:rsidRDefault="00E146C2" w:rsidP="00965141">
      <w:pPr>
        <w:pStyle w:val="big-header"/>
        <w:ind w:left="0" w:right="1134"/>
        <w:rPr>
          <w:rFonts w:hint="cs"/>
          <w:rtl/>
        </w:rPr>
      </w:pPr>
      <w:r>
        <w:rPr>
          <w:rFonts w:hint="cs"/>
          <w:rtl/>
        </w:rPr>
        <w:t>תקנות שמאי מקרקעין (אגרות</w:t>
      </w:r>
      <w:r w:rsidR="007D2187">
        <w:rPr>
          <w:rFonts w:hint="cs"/>
          <w:rtl/>
        </w:rPr>
        <w:t>)</w:t>
      </w:r>
      <w:r w:rsidR="001153D7">
        <w:rPr>
          <w:rFonts w:hint="cs"/>
          <w:rtl/>
        </w:rPr>
        <w:t xml:space="preserve">, </w:t>
      </w:r>
      <w:r w:rsidR="00EE5228">
        <w:rPr>
          <w:rFonts w:hint="cs"/>
          <w:rtl/>
        </w:rPr>
        <w:t>תשע</w:t>
      </w:r>
      <w:r w:rsidR="00C76B56">
        <w:rPr>
          <w:rFonts w:hint="cs"/>
          <w:rtl/>
        </w:rPr>
        <w:t>"</w:t>
      </w:r>
      <w:r w:rsidR="00756CAB">
        <w:rPr>
          <w:rFonts w:hint="cs"/>
          <w:rtl/>
        </w:rPr>
        <w:t>ב</w:t>
      </w:r>
      <w:r w:rsidR="007D2187">
        <w:rPr>
          <w:rFonts w:hint="cs"/>
          <w:rtl/>
        </w:rPr>
        <w:t>-2012</w:t>
      </w:r>
    </w:p>
    <w:p w:rsidR="00E146C2" w:rsidRPr="00E146C2" w:rsidRDefault="00E146C2" w:rsidP="00E146C2">
      <w:pPr>
        <w:spacing w:line="320" w:lineRule="auto"/>
        <w:jc w:val="left"/>
        <w:rPr>
          <w:rFonts w:cs="FrankRuehl"/>
          <w:szCs w:val="26"/>
          <w:rtl/>
        </w:rPr>
      </w:pPr>
    </w:p>
    <w:p w:rsidR="00E146C2" w:rsidRDefault="00E146C2" w:rsidP="00E146C2">
      <w:pPr>
        <w:spacing w:line="320" w:lineRule="auto"/>
        <w:jc w:val="left"/>
        <w:rPr>
          <w:rtl/>
        </w:rPr>
      </w:pPr>
    </w:p>
    <w:p w:rsidR="00E146C2" w:rsidRDefault="00E146C2" w:rsidP="00E146C2">
      <w:pPr>
        <w:spacing w:line="320" w:lineRule="auto"/>
        <w:jc w:val="left"/>
        <w:rPr>
          <w:rFonts w:cs="Miriam"/>
          <w:szCs w:val="22"/>
          <w:rtl/>
        </w:rPr>
      </w:pPr>
      <w:r w:rsidRPr="00E146C2">
        <w:rPr>
          <w:rFonts w:cs="Miriam"/>
          <w:szCs w:val="22"/>
          <w:rtl/>
        </w:rPr>
        <w:t>משפט פרטי וכלכלה</w:t>
      </w:r>
      <w:r w:rsidRPr="00E146C2">
        <w:rPr>
          <w:rFonts w:cs="FrankRuehl"/>
          <w:szCs w:val="26"/>
          <w:rtl/>
        </w:rPr>
        <w:t xml:space="preserve"> – קניין – מקרקעין – שמאי מקרקעין</w:t>
      </w:r>
    </w:p>
    <w:p w:rsidR="00E146C2" w:rsidRDefault="00E146C2" w:rsidP="00E146C2">
      <w:pPr>
        <w:spacing w:line="320" w:lineRule="auto"/>
        <w:jc w:val="left"/>
        <w:rPr>
          <w:rFonts w:cs="Miriam"/>
          <w:szCs w:val="22"/>
          <w:rtl/>
        </w:rPr>
      </w:pPr>
      <w:r w:rsidRPr="00E146C2">
        <w:rPr>
          <w:rFonts w:cs="Miriam"/>
          <w:szCs w:val="22"/>
          <w:rtl/>
        </w:rPr>
        <w:t>רשויות ומשפט מנהלי</w:t>
      </w:r>
      <w:r w:rsidRPr="00E146C2">
        <w:rPr>
          <w:rFonts w:cs="FrankRuehl"/>
          <w:szCs w:val="26"/>
          <w:rtl/>
        </w:rPr>
        <w:t xml:space="preserve"> – רישוי – רישוי בעלי מקצוע</w:t>
      </w:r>
    </w:p>
    <w:p w:rsidR="00E146C2" w:rsidRPr="00E146C2" w:rsidRDefault="00E146C2" w:rsidP="00E146C2">
      <w:pPr>
        <w:spacing w:line="320" w:lineRule="auto"/>
        <w:jc w:val="left"/>
        <w:rPr>
          <w:rFonts w:cs="Miriam" w:hint="cs"/>
          <w:szCs w:val="22"/>
          <w:rtl/>
        </w:rPr>
      </w:pPr>
      <w:r w:rsidRPr="00E146C2">
        <w:rPr>
          <w:rFonts w:cs="Miriam"/>
          <w:szCs w:val="22"/>
          <w:rtl/>
        </w:rPr>
        <w:t>רשויות ומשפט מנהלי</w:t>
      </w:r>
      <w:r w:rsidRPr="00E146C2">
        <w:rPr>
          <w:rFonts w:cs="FrankRuehl"/>
          <w:szCs w:val="26"/>
          <w:rtl/>
        </w:rPr>
        <w:t xml:space="preserve"> – הסדרת עיסוק – שמאי מקרקעין</w:t>
      </w:r>
    </w:p>
    <w:p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91801" w:rsidRPr="00A91801" w:rsidTr="00A91801">
        <w:tblPrEx>
          <w:tblCellMar>
            <w:top w:w="0" w:type="dxa"/>
            <w:bottom w:w="0" w:type="dxa"/>
          </w:tblCellMar>
        </w:tblPrEx>
        <w:tc>
          <w:tcPr>
            <w:tcW w:w="1247" w:type="dxa"/>
          </w:tcPr>
          <w:p w:rsidR="00A91801" w:rsidRPr="00A91801" w:rsidRDefault="00A91801" w:rsidP="00A91801">
            <w:pPr>
              <w:spacing w:line="240" w:lineRule="auto"/>
              <w:jc w:val="left"/>
              <w:rPr>
                <w:rFonts w:cs="Frankruhel" w:hint="cs"/>
                <w:sz w:val="24"/>
                <w:rtl/>
              </w:rPr>
            </w:pPr>
            <w:r>
              <w:rPr>
                <w:rFonts w:cs="Times New Roman"/>
                <w:sz w:val="24"/>
                <w:rtl/>
              </w:rPr>
              <w:t xml:space="preserve">סעיף 1 </w:t>
            </w:r>
          </w:p>
        </w:tc>
        <w:tc>
          <w:tcPr>
            <w:tcW w:w="5669" w:type="dxa"/>
          </w:tcPr>
          <w:p w:rsidR="00A91801" w:rsidRPr="00A91801" w:rsidRDefault="00A91801" w:rsidP="00A91801">
            <w:pPr>
              <w:spacing w:line="240" w:lineRule="auto"/>
              <w:jc w:val="left"/>
              <w:rPr>
                <w:rFonts w:cs="Frankruhel" w:hint="cs"/>
                <w:sz w:val="24"/>
                <w:rtl/>
              </w:rPr>
            </w:pPr>
            <w:r>
              <w:rPr>
                <w:rFonts w:cs="Times New Roman"/>
                <w:sz w:val="24"/>
                <w:rtl/>
              </w:rPr>
              <w:t>אגרות</w:t>
            </w:r>
          </w:p>
        </w:tc>
        <w:tc>
          <w:tcPr>
            <w:tcW w:w="567" w:type="dxa"/>
          </w:tcPr>
          <w:p w:rsidR="00A91801" w:rsidRPr="00A91801" w:rsidRDefault="00A91801" w:rsidP="00A91801">
            <w:pPr>
              <w:spacing w:line="240" w:lineRule="auto"/>
              <w:jc w:val="left"/>
              <w:rPr>
                <w:rStyle w:val="Hyperlink"/>
                <w:rFonts w:hint="cs"/>
                <w:rtl/>
              </w:rPr>
            </w:pPr>
            <w:hyperlink w:anchor="Seif1" w:tooltip="אגרות הודעה תשעז 2017" w:history="1">
              <w:r w:rsidRPr="00A91801">
                <w:rPr>
                  <w:rStyle w:val="Hyperlink"/>
                </w:rPr>
                <w:t>Go</w:t>
              </w:r>
            </w:hyperlink>
          </w:p>
        </w:tc>
        <w:tc>
          <w:tcPr>
            <w:tcW w:w="850" w:type="dxa"/>
          </w:tcPr>
          <w:p w:rsidR="00A91801" w:rsidRPr="00A91801" w:rsidRDefault="00A91801" w:rsidP="00A9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91801" w:rsidRPr="00A91801" w:rsidTr="00A91801">
        <w:tblPrEx>
          <w:tblCellMar>
            <w:top w:w="0" w:type="dxa"/>
            <w:bottom w:w="0" w:type="dxa"/>
          </w:tblCellMar>
        </w:tblPrEx>
        <w:tc>
          <w:tcPr>
            <w:tcW w:w="1247" w:type="dxa"/>
          </w:tcPr>
          <w:p w:rsidR="00A91801" w:rsidRPr="00A91801" w:rsidRDefault="00A91801" w:rsidP="00A91801">
            <w:pPr>
              <w:spacing w:line="240" w:lineRule="auto"/>
              <w:jc w:val="left"/>
              <w:rPr>
                <w:rFonts w:cs="Frankruhel" w:hint="cs"/>
                <w:sz w:val="24"/>
                <w:rtl/>
              </w:rPr>
            </w:pPr>
            <w:r>
              <w:rPr>
                <w:rFonts w:cs="Times New Roman"/>
                <w:sz w:val="24"/>
                <w:rtl/>
              </w:rPr>
              <w:t xml:space="preserve">סעיף 1א </w:t>
            </w:r>
          </w:p>
        </w:tc>
        <w:tc>
          <w:tcPr>
            <w:tcW w:w="5669" w:type="dxa"/>
          </w:tcPr>
          <w:p w:rsidR="00A91801" w:rsidRPr="00A91801" w:rsidRDefault="00A91801" w:rsidP="00A91801">
            <w:pPr>
              <w:spacing w:line="240" w:lineRule="auto"/>
              <w:jc w:val="left"/>
              <w:rPr>
                <w:rFonts w:cs="Frankruhel" w:hint="cs"/>
                <w:sz w:val="24"/>
                <w:rtl/>
              </w:rPr>
            </w:pPr>
            <w:r>
              <w:rPr>
                <w:rFonts w:cs="Times New Roman"/>
                <w:sz w:val="24"/>
                <w:rtl/>
              </w:rPr>
              <w:t>אגרות לחייל מילואים פעיל</w:t>
            </w:r>
          </w:p>
        </w:tc>
        <w:tc>
          <w:tcPr>
            <w:tcW w:w="567" w:type="dxa"/>
          </w:tcPr>
          <w:p w:rsidR="00A91801" w:rsidRPr="00A91801" w:rsidRDefault="00A91801" w:rsidP="00A91801">
            <w:pPr>
              <w:spacing w:line="240" w:lineRule="auto"/>
              <w:jc w:val="left"/>
              <w:rPr>
                <w:rStyle w:val="Hyperlink"/>
                <w:rFonts w:hint="cs"/>
                <w:rtl/>
              </w:rPr>
            </w:pPr>
            <w:hyperlink w:anchor="Seif8" w:tooltip="אגרות לחייל מילואים פעיל" w:history="1">
              <w:r w:rsidRPr="00A91801">
                <w:rPr>
                  <w:rStyle w:val="Hyperlink"/>
                </w:rPr>
                <w:t>Go</w:t>
              </w:r>
            </w:hyperlink>
          </w:p>
        </w:tc>
        <w:tc>
          <w:tcPr>
            <w:tcW w:w="850" w:type="dxa"/>
          </w:tcPr>
          <w:p w:rsidR="00A91801" w:rsidRPr="00A91801" w:rsidRDefault="00A91801" w:rsidP="00A9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91801" w:rsidRPr="00A91801" w:rsidTr="00A91801">
        <w:tblPrEx>
          <w:tblCellMar>
            <w:top w:w="0" w:type="dxa"/>
            <w:bottom w:w="0" w:type="dxa"/>
          </w:tblCellMar>
        </w:tblPrEx>
        <w:tc>
          <w:tcPr>
            <w:tcW w:w="1247" w:type="dxa"/>
          </w:tcPr>
          <w:p w:rsidR="00A91801" w:rsidRPr="00A91801" w:rsidRDefault="00A91801" w:rsidP="00A91801">
            <w:pPr>
              <w:spacing w:line="240" w:lineRule="auto"/>
              <w:jc w:val="left"/>
              <w:rPr>
                <w:rFonts w:cs="Frankruhel" w:hint="cs"/>
                <w:sz w:val="24"/>
                <w:rtl/>
              </w:rPr>
            </w:pPr>
            <w:r>
              <w:rPr>
                <w:rFonts w:cs="Times New Roman"/>
                <w:sz w:val="24"/>
                <w:rtl/>
              </w:rPr>
              <w:t xml:space="preserve">סעיף 2 </w:t>
            </w:r>
          </w:p>
        </w:tc>
        <w:tc>
          <w:tcPr>
            <w:tcW w:w="5669" w:type="dxa"/>
          </w:tcPr>
          <w:p w:rsidR="00A91801" w:rsidRPr="00A91801" w:rsidRDefault="00A91801" w:rsidP="00A91801">
            <w:pPr>
              <w:spacing w:line="240" w:lineRule="auto"/>
              <w:jc w:val="left"/>
              <w:rPr>
                <w:rFonts w:cs="Frankruhel" w:hint="cs"/>
                <w:sz w:val="24"/>
                <w:rtl/>
              </w:rPr>
            </w:pPr>
            <w:r>
              <w:rPr>
                <w:rFonts w:cs="Times New Roman"/>
                <w:sz w:val="24"/>
                <w:rtl/>
              </w:rPr>
              <w:t>הצמדה למדד</w:t>
            </w:r>
          </w:p>
        </w:tc>
        <w:tc>
          <w:tcPr>
            <w:tcW w:w="567" w:type="dxa"/>
          </w:tcPr>
          <w:p w:rsidR="00A91801" w:rsidRPr="00A91801" w:rsidRDefault="00A91801" w:rsidP="00A91801">
            <w:pPr>
              <w:spacing w:line="240" w:lineRule="auto"/>
              <w:jc w:val="left"/>
              <w:rPr>
                <w:rStyle w:val="Hyperlink"/>
                <w:rFonts w:hint="cs"/>
                <w:rtl/>
              </w:rPr>
            </w:pPr>
            <w:hyperlink w:anchor="Seif2" w:tooltip="הצמדה למדד" w:history="1">
              <w:r w:rsidRPr="00A91801">
                <w:rPr>
                  <w:rStyle w:val="Hyperlink"/>
                </w:rPr>
                <w:t>Go</w:t>
              </w:r>
            </w:hyperlink>
          </w:p>
        </w:tc>
        <w:tc>
          <w:tcPr>
            <w:tcW w:w="850" w:type="dxa"/>
          </w:tcPr>
          <w:p w:rsidR="00A91801" w:rsidRPr="00A91801" w:rsidRDefault="00A91801" w:rsidP="00A9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91801" w:rsidRPr="00A91801" w:rsidTr="00A91801">
        <w:tblPrEx>
          <w:tblCellMar>
            <w:top w:w="0" w:type="dxa"/>
            <w:bottom w:w="0" w:type="dxa"/>
          </w:tblCellMar>
        </w:tblPrEx>
        <w:tc>
          <w:tcPr>
            <w:tcW w:w="1247" w:type="dxa"/>
          </w:tcPr>
          <w:p w:rsidR="00A91801" w:rsidRPr="00A91801" w:rsidRDefault="00A91801" w:rsidP="00A91801">
            <w:pPr>
              <w:spacing w:line="240" w:lineRule="auto"/>
              <w:jc w:val="left"/>
              <w:rPr>
                <w:rFonts w:cs="Frankruhel" w:hint="cs"/>
                <w:sz w:val="24"/>
                <w:rtl/>
              </w:rPr>
            </w:pPr>
            <w:r>
              <w:rPr>
                <w:rFonts w:cs="Times New Roman"/>
                <w:sz w:val="24"/>
                <w:rtl/>
              </w:rPr>
              <w:t xml:space="preserve">סעיף 3 </w:t>
            </w:r>
          </w:p>
        </w:tc>
        <w:tc>
          <w:tcPr>
            <w:tcW w:w="5669" w:type="dxa"/>
          </w:tcPr>
          <w:p w:rsidR="00A91801" w:rsidRPr="00A91801" w:rsidRDefault="00A91801" w:rsidP="00A91801">
            <w:pPr>
              <w:spacing w:line="240" w:lineRule="auto"/>
              <w:jc w:val="left"/>
              <w:rPr>
                <w:rFonts w:cs="Frankruhel" w:hint="cs"/>
                <w:sz w:val="24"/>
                <w:rtl/>
              </w:rPr>
            </w:pPr>
            <w:r>
              <w:rPr>
                <w:rFonts w:cs="Times New Roman"/>
                <w:sz w:val="24"/>
                <w:rtl/>
              </w:rPr>
              <w:t>מועד התשלום</w:t>
            </w:r>
          </w:p>
        </w:tc>
        <w:tc>
          <w:tcPr>
            <w:tcW w:w="567" w:type="dxa"/>
          </w:tcPr>
          <w:p w:rsidR="00A91801" w:rsidRPr="00A91801" w:rsidRDefault="00A91801" w:rsidP="00A91801">
            <w:pPr>
              <w:spacing w:line="240" w:lineRule="auto"/>
              <w:jc w:val="left"/>
              <w:rPr>
                <w:rStyle w:val="Hyperlink"/>
                <w:rFonts w:hint="cs"/>
                <w:rtl/>
              </w:rPr>
            </w:pPr>
            <w:hyperlink w:anchor="Seif3" w:tooltip="מועד התשלום" w:history="1">
              <w:r w:rsidRPr="00A91801">
                <w:rPr>
                  <w:rStyle w:val="Hyperlink"/>
                </w:rPr>
                <w:t>Go</w:t>
              </w:r>
            </w:hyperlink>
          </w:p>
        </w:tc>
        <w:tc>
          <w:tcPr>
            <w:tcW w:w="850" w:type="dxa"/>
          </w:tcPr>
          <w:p w:rsidR="00A91801" w:rsidRPr="00A91801" w:rsidRDefault="00A91801" w:rsidP="00A9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91801" w:rsidRPr="00A91801" w:rsidTr="00A91801">
        <w:tblPrEx>
          <w:tblCellMar>
            <w:top w:w="0" w:type="dxa"/>
            <w:bottom w:w="0" w:type="dxa"/>
          </w:tblCellMar>
        </w:tblPrEx>
        <w:tc>
          <w:tcPr>
            <w:tcW w:w="1247" w:type="dxa"/>
          </w:tcPr>
          <w:p w:rsidR="00A91801" w:rsidRPr="00A91801" w:rsidRDefault="00A91801" w:rsidP="00A91801">
            <w:pPr>
              <w:spacing w:line="240" w:lineRule="auto"/>
              <w:jc w:val="left"/>
              <w:rPr>
                <w:rFonts w:cs="Frankruhel" w:hint="cs"/>
                <w:sz w:val="24"/>
                <w:rtl/>
              </w:rPr>
            </w:pPr>
            <w:r>
              <w:rPr>
                <w:rFonts w:cs="Times New Roman"/>
                <w:sz w:val="24"/>
                <w:rtl/>
              </w:rPr>
              <w:t xml:space="preserve">סעיף 4 </w:t>
            </w:r>
          </w:p>
        </w:tc>
        <w:tc>
          <w:tcPr>
            <w:tcW w:w="5669" w:type="dxa"/>
          </w:tcPr>
          <w:p w:rsidR="00A91801" w:rsidRPr="00A91801" w:rsidRDefault="00A91801" w:rsidP="00A91801">
            <w:pPr>
              <w:spacing w:line="240" w:lineRule="auto"/>
              <w:jc w:val="left"/>
              <w:rPr>
                <w:rFonts w:cs="Frankruhel" w:hint="cs"/>
                <w:sz w:val="24"/>
                <w:rtl/>
              </w:rPr>
            </w:pPr>
            <w:r>
              <w:rPr>
                <w:rFonts w:cs="Times New Roman"/>
                <w:sz w:val="24"/>
                <w:rtl/>
              </w:rPr>
              <w:t>פטור מאגרות ודחייה</w:t>
            </w:r>
          </w:p>
        </w:tc>
        <w:tc>
          <w:tcPr>
            <w:tcW w:w="567" w:type="dxa"/>
          </w:tcPr>
          <w:p w:rsidR="00A91801" w:rsidRPr="00A91801" w:rsidRDefault="00A91801" w:rsidP="00A91801">
            <w:pPr>
              <w:spacing w:line="240" w:lineRule="auto"/>
              <w:jc w:val="left"/>
              <w:rPr>
                <w:rStyle w:val="Hyperlink"/>
                <w:rFonts w:hint="cs"/>
                <w:rtl/>
              </w:rPr>
            </w:pPr>
            <w:hyperlink w:anchor="Seif4" w:tooltip="פטור מאגרות ודחייה" w:history="1">
              <w:r w:rsidRPr="00A91801">
                <w:rPr>
                  <w:rStyle w:val="Hyperlink"/>
                </w:rPr>
                <w:t>Go</w:t>
              </w:r>
            </w:hyperlink>
          </w:p>
        </w:tc>
        <w:tc>
          <w:tcPr>
            <w:tcW w:w="850" w:type="dxa"/>
          </w:tcPr>
          <w:p w:rsidR="00A91801" w:rsidRPr="00A91801" w:rsidRDefault="00A91801" w:rsidP="00A9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91801" w:rsidRPr="00A91801" w:rsidTr="00A91801">
        <w:tblPrEx>
          <w:tblCellMar>
            <w:top w:w="0" w:type="dxa"/>
            <w:bottom w:w="0" w:type="dxa"/>
          </w:tblCellMar>
        </w:tblPrEx>
        <w:tc>
          <w:tcPr>
            <w:tcW w:w="1247" w:type="dxa"/>
          </w:tcPr>
          <w:p w:rsidR="00A91801" w:rsidRPr="00A91801" w:rsidRDefault="00A91801" w:rsidP="00A91801">
            <w:pPr>
              <w:spacing w:line="240" w:lineRule="auto"/>
              <w:jc w:val="left"/>
              <w:rPr>
                <w:rFonts w:cs="Frankruhel" w:hint="cs"/>
                <w:sz w:val="24"/>
                <w:rtl/>
              </w:rPr>
            </w:pPr>
            <w:r>
              <w:rPr>
                <w:rFonts w:cs="Times New Roman"/>
                <w:sz w:val="24"/>
                <w:rtl/>
              </w:rPr>
              <w:t xml:space="preserve">סעיף 5 </w:t>
            </w:r>
          </w:p>
        </w:tc>
        <w:tc>
          <w:tcPr>
            <w:tcW w:w="5669" w:type="dxa"/>
          </w:tcPr>
          <w:p w:rsidR="00A91801" w:rsidRPr="00A91801" w:rsidRDefault="00A91801" w:rsidP="00A91801">
            <w:pPr>
              <w:spacing w:line="240" w:lineRule="auto"/>
              <w:jc w:val="left"/>
              <w:rPr>
                <w:rFonts w:cs="Frankruhel" w:hint="cs"/>
                <w:sz w:val="24"/>
                <w:rtl/>
              </w:rPr>
            </w:pPr>
            <w:r>
              <w:rPr>
                <w:rFonts w:cs="Times New Roman"/>
                <w:sz w:val="24"/>
                <w:rtl/>
              </w:rPr>
              <w:t>החזר אגרה</w:t>
            </w:r>
          </w:p>
        </w:tc>
        <w:tc>
          <w:tcPr>
            <w:tcW w:w="567" w:type="dxa"/>
          </w:tcPr>
          <w:p w:rsidR="00A91801" w:rsidRPr="00A91801" w:rsidRDefault="00A91801" w:rsidP="00A91801">
            <w:pPr>
              <w:spacing w:line="240" w:lineRule="auto"/>
              <w:jc w:val="left"/>
              <w:rPr>
                <w:rStyle w:val="Hyperlink"/>
                <w:rFonts w:hint="cs"/>
                <w:rtl/>
              </w:rPr>
            </w:pPr>
            <w:hyperlink w:anchor="Seif5" w:tooltip="החזר אגרה" w:history="1">
              <w:r w:rsidRPr="00A91801">
                <w:rPr>
                  <w:rStyle w:val="Hyperlink"/>
                </w:rPr>
                <w:t>Go</w:t>
              </w:r>
            </w:hyperlink>
          </w:p>
        </w:tc>
        <w:tc>
          <w:tcPr>
            <w:tcW w:w="850" w:type="dxa"/>
          </w:tcPr>
          <w:p w:rsidR="00A91801" w:rsidRPr="00A91801" w:rsidRDefault="00A91801" w:rsidP="00A9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91801" w:rsidRPr="00A91801" w:rsidTr="00A91801">
        <w:tblPrEx>
          <w:tblCellMar>
            <w:top w:w="0" w:type="dxa"/>
            <w:bottom w:w="0" w:type="dxa"/>
          </w:tblCellMar>
        </w:tblPrEx>
        <w:tc>
          <w:tcPr>
            <w:tcW w:w="1247" w:type="dxa"/>
          </w:tcPr>
          <w:p w:rsidR="00A91801" w:rsidRPr="00A91801" w:rsidRDefault="00A91801" w:rsidP="00A91801">
            <w:pPr>
              <w:spacing w:line="240" w:lineRule="auto"/>
              <w:jc w:val="left"/>
              <w:rPr>
                <w:rFonts w:cs="Frankruhel" w:hint="cs"/>
                <w:sz w:val="24"/>
                <w:rtl/>
              </w:rPr>
            </w:pPr>
            <w:r>
              <w:rPr>
                <w:rFonts w:cs="Times New Roman"/>
                <w:sz w:val="24"/>
                <w:rtl/>
              </w:rPr>
              <w:t xml:space="preserve">סעיף 6 </w:t>
            </w:r>
          </w:p>
        </w:tc>
        <w:tc>
          <w:tcPr>
            <w:tcW w:w="5669" w:type="dxa"/>
          </w:tcPr>
          <w:p w:rsidR="00A91801" w:rsidRPr="00A91801" w:rsidRDefault="00A91801" w:rsidP="00A91801">
            <w:pPr>
              <w:spacing w:line="240" w:lineRule="auto"/>
              <w:jc w:val="left"/>
              <w:rPr>
                <w:rFonts w:cs="Frankruhel" w:hint="cs"/>
                <w:sz w:val="24"/>
                <w:rtl/>
              </w:rPr>
            </w:pPr>
            <w:r>
              <w:rPr>
                <w:rFonts w:cs="Times New Roman"/>
                <w:sz w:val="24"/>
                <w:rtl/>
              </w:rPr>
              <w:t>תיקון תקנות התשכ"ג</w:t>
            </w:r>
          </w:p>
        </w:tc>
        <w:tc>
          <w:tcPr>
            <w:tcW w:w="567" w:type="dxa"/>
          </w:tcPr>
          <w:p w:rsidR="00A91801" w:rsidRPr="00A91801" w:rsidRDefault="00A91801" w:rsidP="00A91801">
            <w:pPr>
              <w:spacing w:line="240" w:lineRule="auto"/>
              <w:jc w:val="left"/>
              <w:rPr>
                <w:rStyle w:val="Hyperlink"/>
                <w:rFonts w:hint="cs"/>
                <w:rtl/>
              </w:rPr>
            </w:pPr>
            <w:hyperlink w:anchor="Seif6" w:tooltip="תיקון תקנות התשכג" w:history="1">
              <w:r w:rsidRPr="00A91801">
                <w:rPr>
                  <w:rStyle w:val="Hyperlink"/>
                </w:rPr>
                <w:t>Go</w:t>
              </w:r>
            </w:hyperlink>
          </w:p>
        </w:tc>
        <w:tc>
          <w:tcPr>
            <w:tcW w:w="850" w:type="dxa"/>
          </w:tcPr>
          <w:p w:rsidR="00A91801" w:rsidRPr="00A91801" w:rsidRDefault="00A91801" w:rsidP="00A9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91801" w:rsidRPr="00A91801" w:rsidTr="00A91801">
        <w:tblPrEx>
          <w:tblCellMar>
            <w:top w:w="0" w:type="dxa"/>
            <w:bottom w:w="0" w:type="dxa"/>
          </w:tblCellMar>
        </w:tblPrEx>
        <w:tc>
          <w:tcPr>
            <w:tcW w:w="1247" w:type="dxa"/>
          </w:tcPr>
          <w:p w:rsidR="00A91801" w:rsidRPr="00A91801" w:rsidRDefault="00A91801" w:rsidP="00A91801">
            <w:pPr>
              <w:spacing w:line="240" w:lineRule="auto"/>
              <w:jc w:val="left"/>
              <w:rPr>
                <w:rFonts w:cs="Frankruhel" w:hint="cs"/>
                <w:sz w:val="24"/>
                <w:rtl/>
              </w:rPr>
            </w:pPr>
            <w:r>
              <w:rPr>
                <w:rFonts w:cs="Times New Roman"/>
                <w:sz w:val="24"/>
                <w:rtl/>
              </w:rPr>
              <w:t xml:space="preserve">סעיף 7 </w:t>
            </w:r>
          </w:p>
        </w:tc>
        <w:tc>
          <w:tcPr>
            <w:tcW w:w="5669" w:type="dxa"/>
          </w:tcPr>
          <w:p w:rsidR="00A91801" w:rsidRPr="00A91801" w:rsidRDefault="00A91801" w:rsidP="00A91801">
            <w:pPr>
              <w:spacing w:line="240" w:lineRule="auto"/>
              <w:jc w:val="left"/>
              <w:rPr>
                <w:rFonts w:cs="Frankruhel" w:hint="cs"/>
                <w:sz w:val="24"/>
                <w:rtl/>
              </w:rPr>
            </w:pPr>
            <w:r>
              <w:rPr>
                <w:rFonts w:cs="Times New Roman"/>
                <w:sz w:val="24"/>
                <w:rtl/>
              </w:rPr>
              <w:t>תחילה ותחולה</w:t>
            </w:r>
          </w:p>
        </w:tc>
        <w:tc>
          <w:tcPr>
            <w:tcW w:w="567" w:type="dxa"/>
          </w:tcPr>
          <w:p w:rsidR="00A91801" w:rsidRPr="00A91801" w:rsidRDefault="00A91801" w:rsidP="00A91801">
            <w:pPr>
              <w:spacing w:line="240" w:lineRule="auto"/>
              <w:jc w:val="left"/>
              <w:rPr>
                <w:rStyle w:val="Hyperlink"/>
                <w:rFonts w:hint="cs"/>
                <w:rtl/>
              </w:rPr>
            </w:pPr>
            <w:hyperlink w:anchor="Seif7" w:tooltip="תחילה ותחולה" w:history="1">
              <w:r w:rsidRPr="00A91801">
                <w:rPr>
                  <w:rStyle w:val="Hyperlink"/>
                </w:rPr>
                <w:t>Go</w:t>
              </w:r>
            </w:hyperlink>
          </w:p>
        </w:tc>
        <w:tc>
          <w:tcPr>
            <w:tcW w:w="850" w:type="dxa"/>
          </w:tcPr>
          <w:p w:rsidR="00A91801" w:rsidRPr="00A91801" w:rsidRDefault="00A91801" w:rsidP="00A9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rsidR="001153D7" w:rsidRDefault="001153D7">
      <w:pPr>
        <w:pStyle w:val="P00"/>
        <w:spacing w:before="72"/>
        <w:ind w:left="0" w:right="1134"/>
        <w:rPr>
          <w:rFonts w:hint="cs"/>
          <w:rtl/>
        </w:rPr>
      </w:pPr>
    </w:p>
    <w:p w:rsidR="001153D7" w:rsidRDefault="001153D7" w:rsidP="00E146C2">
      <w:pPr>
        <w:pStyle w:val="big-header"/>
        <w:ind w:left="0" w:right="1134"/>
        <w:rPr>
          <w:rStyle w:val="default"/>
          <w:rFonts w:hint="cs"/>
          <w:sz w:val="22"/>
          <w:szCs w:val="22"/>
          <w:rtl/>
        </w:rPr>
      </w:pPr>
      <w:r>
        <w:rPr>
          <w:rtl/>
        </w:rPr>
        <w:br w:type="page"/>
      </w:r>
      <w:r w:rsidR="00E146C2">
        <w:rPr>
          <w:rFonts w:hint="cs"/>
          <w:rtl/>
        </w:rPr>
        <w:lastRenderedPageBreak/>
        <w:t>תקנות שמאי מקרקעין (אגרות), תשע"ב-2012</w:t>
      </w:r>
      <w:r>
        <w:rPr>
          <w:rStyle w:val="default"/>
          <w:sz w:val="22"/>
          <w:szCs w:val="22"/>
          <w:rtl/>
        </w:rPr>
        <w:footnoteReference w:customMarkFollows="1" w:id="1"/>
        <w:t>*</w:t>
      </w:r>
    </w:p>
    <w:p w:rsidR="001153D7" w:rsidRDefault="001153D7" w:rsidP="00E146C2">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w:t>
      </w:r>
      <w:r w:rsidR="00147903">
        <w:rPr>
          <w:rStyle w:val="default"/>
          <w:rFonts w:cs="FrankRuehl" w:hint="cs"/>
          <w:rtl/>
        </w:rPr>
        <w:t>סמכותי לפי סע</w:t>
      </w:r>
      <w:r w:rsidR="00E146C2">
        <w:rPr>
          <w:rStyle w:val="default"/>
          <w:rFonts w:cs="FrankRuehl" w:hint="cs"/>
          <w:rtl/>
        </w:rPr>
        <w:t xml:space="preserve">יפים 8 ו-43(א)(5) ו-(6) לחוק שמאי מקרקעין, התשס"א-2001 (להלן </w:t>
      </w:r>
      <w:r w:rsidR="00E146C2">
        <w:rPr>
          <w:rStyle w:val="default"/>
          <w:rFonts w:cs="FrankRuehl"/>
          <w:rtl/>
        </w:rPr>
        <w:t>–</w:t>
      </w:r>
      <w:r w:rsidR="00E146C2">
        <w:rPr>
          <w:rStyle w:val="default"/>
          <w:rFonts w:cs="FrankRuehl" w:hint="cs"/>
          <w:rtl/>
        </w:rPr>
        <w:t xml:space="preserve"> החוק), באישור שר האוצר לפי סעיף 39ב לחוק יסודות התקציב, התשמ"ה-1985, ובאישור ועדת החוקה חוק ומשפט של הכנסת, אני מתקין תקנות אלה</w:t>
      </w:r>
      <w:r>
        <w:rPr>
          <w:rStyle w:val="default"/>
          <w:rFonts w:cs="FrankRuehl"/>
          <w:rtl/>
        </w:rPr>
        <w:t>:</w:t>
      </w:r>
    </w:p>
    <w:p w:rsidR="001153D7" w:rsidRDefault="001153D7" w:rsidP="00E146C2">
      <w:pPr>
        <w:pStyle w:val="P00"/>
        <w:spacing w:before="72"/>
        <w:ind w:left="0" w:right="1134"/>
        <w:rPr>
          <w:rStyle w:val="default"/>
          <w:rFonts w:cs="FrankRuehl"/>
          <w:rtl/>
        </w:rPr>
      </w:pPr>
      <w:bookmarkStart w:id="0" w:name="Seif1"/>
      <w:bookmarkEnd w:id="0"/>
      <w:r>
        <w:rPr>
          <w:lang w:val="he-IL"/>
        </w:rPr>
        <w:pict>
          <v:rect id="_x0000_s2050" style="position:absolute;left:0;text-align:left;margin-left:464.5pt;margin-top:8.05pt;width:75.05pt;height:21.8pt;z-index:251654144" o:allowincell="f" filled="f" stroked="f" strokecolor="lime" strokeweight=".25pt">
            <v:textbox style="mso-next-textbox:#_x0000_s2050" inset="0,0,0,0">
              <w:txbxContent>
                <w:p w:rsidR="002D0660" w:rsidRDefault="00E146C2">
                  <w:pPr>
                    <w:spacing w:line="160" w:lineRule="exact"/>
                    <w:jc w:val="left"/>
                    <w:rPr>
                      <w:rFonts w:cs="Miriam" w:hint="cs"/>
                      <w:szCs w:val="18"/>
                      <w:rtl/>
                    </w:rPr>
                  </w:pPr>
                  <w:r>
                    <w:rPr>
                      <w:rFonts w:cs="Miriam" w:hint="cs"/>
                      <w:szCs w:val="18"/>
                      <w:rtl/>
                    </w:rPr>
                    <w:t>אגרות</w:t>
                  </w:r>
                </w:p>
                <w:p w:rsidR="00C60F96" w:rsidRDefault="00C60F96" w:rsidP="00C8180D">
                  <w:pPr>
                    <w:spacing w:line="160" w:lineRule="exact"/>
                    <w:jc w:val="left"/>
                    <w:rPr>
                      <w:rFonts w:cs="Miriam" w:hint="cs"/>
                      <w:szCs w:val="18"/>
                      <w:rtl/>
                    </w:rPr>
                  </w:pPr>
                  <w:r>
                    <w:rPr>
                      <w:rFonts w:cs="Miriam" w:hint="cs"/>
                      <w:szCs w:val="18"/>
                      <w:rtl/>
                    </w:rPr>
                    <w:t xml:space="preserve">הודעה </w:t>
                  </w:r>
                  <w:r w:rsidR="004B6348">
                    <w:rPr>
                      <w:rFonts w:cs="Miriam" w:hint="cs"/>
                      <w:szCs w:val="18"/>
                      <w:rtl/>
                    </w:rPr>
                    <w:t>תש</w:t>
                  </w:r>
                  <w:r w:rsidR="009B2FC2">
                    <w:rPr>
                      <w:rFonts w:cs="Miriam" w:hint="cs"/>
                      <w:szCs w:val="18"/>
                      <w:rtl/>
                    </w:rPr>
                    <w:t>פ"</w:t>
                  </w:r>
                  <w:r w:rsidR="003F15E7">
                    <w:rPr>
                      <w:rFonts w:cs="Miriam" w:hint="cs"/>
                      <w:szCs w:val="18"/>
                      <w:rtl/>
                    </w:rPr>
                    <w:t>ג</w:t>
                  </w:r>
                  <w:r w:rsidR="004B6348">
                    <w:rPr>
                      <w:rFonts w:cs="Miriam" w:hint="cs"/>
                      <w:szCs w:val="18"/>
                      <w:rtl/>
                    </w:rPr>
                    <w:t>-202</w:t>
                  </w:r>
                  <w:r w:rsidR="003F15E7">
                    <w:rPr>
                      <w:rFonts w:cs="Miriam" w:hint="cs"/>
                      <w:szCs w:val="18"/>
                      <w:rtl/>
                    </w:rPr>
                    <w:t>2</w:t>
                  </w:r>
                </w:p>
              </w:txbxContent>
            </v:textbox>
            <w10:anchorlock/>
          </v:rect>
        </w:pict>
      </w:r>
      <w:r>
        <w:rPr>
          <w:rStyle w:val="big-number"/>
          <w:rtl/>
        </w:rPr>
        <w:t>1</w:t>
      </w:r>
      <w:r>
        <w:rPr>
          <w:rStyle w:val="default"/>
          <w:rFonts w:cs="FrankRuehl"/>
          <w:rtl/>
        </w:rPr>
        <w:t>.</w:t>
      </w:r>
      <w:r>
        <w:rPr>
          <w:rStyle w:val="default"/>
          <w:rFonts w:cs="FrankRuehl"/>
          <w:rtl/>
        </w:rPr>
        <w:tab/>
      </w:r>
      <w:r w:rsidR="00E146C2">
        <w:rPr>
          <w:rStyle w:val="default"/>
          <w:rFonts w:cs="FrankRuehl" w:hint="cs"/>
          <w:rtl/>
        </w:rPr>
        <w:t>ישולמו אגרות, כמפורט להלן:</w:t>
      </w:r>
    </w:p>
    <w:p w:rsidR="0058393D" w:rsidRPr="00E146C2" w:rsidRDefault="0058393D" w:rsidP="0058393D">
      <w:pPr>
        <w:pStyle w:val="P00"/>
        <w:tabs>
          <w:tab w:val="clear" w:pos="624"/>
          <w:tab w:val="clear" w:pos="1021"/>
          <w:tab w:val="clear" w:pos="1474"/>
          <w:tab w:val="clear" w:pos="1928"/>
          <w:tab w:val="clear" w:pos="2381"/>
          <w:tab w:val="clear" w:pos="2835"/>
          <w:tab w:val="clear" w:pos="6259"/>
          <w:tab w:val="center" w:pos="7088"/>
        </w:tabs>
        <w:spacing w:before="72"/>
        <w:ind w:left="624" w:right="1134"/>
        <w:rPr>
          <w:rStyle w:val="default"/>
          <w:rFonts w:cs="FrankRuehl" w:hint="cs"/>
          <w:sz w:val="22"/>
          <w:szCs w:val="22"/>
          <w:rtl/>
        </w:rPr>
      </w:pPr>
      <w:r w:rsidRPr="00E146C2">
        <w:rPr>
          <w:rStyle w:val="default"/>
          <w:rFonts w:cs="FrankRuehl" w:hint="cs"/>
          <w:sz w:val="22"/>
          <w:szCs w:val="22"/>
          <w:rtl/>
        </w:rPr>
        <w:tab/>
        <w:t>סכום האגרה</w:t>
      </w:r>
    </w:p>
    <w:p w:rsidR="0058393D" w:rsidRPr="00E146C2" w:rsidRDefault="0058393D" w:rsidP="0058393D">
      <w:pPr>
        <w:pStyle w:val="P00"/>
        <w:tabs>
          <w:tab w:val="clear" w:pos="624"/>
          <w:tab w:val="clear" w:pos="1021"/>
          <w:tab w:val="clear" w:pos="1474"/>
          <w:tab w:val="clear" w:pos="1928"/>
          <w:tab w:val="clear" w:pos="2381"/>
          <w:tab w:val="clear" w:pos="2835"/>
          <w:tab w:val="clear" w:pos="6259"/>
          <w:tab w:val="center" w:pos="7088"/>
        </w:tabs>
        <w:spacing w:before="0"/>
        <w:ind w:left="624" w:right="1134"/>
        <w:rPr>
          <w:rStyle w:val="default"/>
          <w:rFonts w:cs="FrankRuehl" w:hint="cs"/>
          <w:sz w:val="22"/>
          <w:szCs w:val="22"/>
          <w:u w:val="single"/>
          <w:rtl/>
        </w:rPr>
      </w:pPr>
      <w:r w:rsidRPr="00E146C2">
        <w:rPr>
          <w:rStyle w:val="default"/>
          <w:rFonts w:cs="FrankRuehl" w:hint="cs"/>
          <w:sz w:val="22"/>
          <w:szCs w:val="22"/>
          <w:rtl/>
        </w:rPr>
        <w:tab/>
      </w:r>
      <w:r w:rsidRPr="00E146C2">
        <w:rPr>
          <w:rStyle w:val="default"/>
          <w:rFonts w:cs="FrankRuehl" w:hint="cs"/>
          <w:sz w:val="22"/>
          <w:szCs w:val="22"/>
          <w:u w:val="single"/>
          <w:rtl/>
        </w:rPr>
        <w:t>בשקלים חדשים</w:t>
      </w:r>
    </w:p>
    <w:p w:rsidR="0058393D" w:rsidRDefault="0058393D" w:rsidP="0058393D">
      <w:pPr>
        <w:pStyle w:val="P00"/>
        <w:tabs>
          <w:tab w:val="clear" w:pos="1928"/>
          <w:tab w:val="clear" w:pos="2381"/>
          <w:tab w:val="clear" w:pos="2835"/>
          <w:tab w:val="clear" w:pos="6259"/>
          <w:tab w:val="center" w:pos="7088"/>
        </w:tabs>
        <w:spacing w:before="72"/>
        <w:ind w:left="1021" w:right="2835" w:hanging="397"/>
        <w:jc w:val="left"/>
        <w:rPr>
          <w:rStyle w:val="default"/>
          <w:rFonts w:cs="FrankRuehl" w:hint="cs"/>
          <w:rtl/>
        </w:rPr>
      </w:pPr>
      <w:r>
        <w:rPr>
          <w:rStyle w:val="default"/>
          <w:rFonts w:cs="FrankRuehl" w:hint="cs"/>
          <w:rtl/>
        </w:rPr>
        <w:t>(1)</w:t>
      </w:r>
      <w:r>
        <w:rPr>
          <w:rStyle w:val="default"/>
          <w:rFonts w:cs="FrankRuehl" w:hint="cs"/>
          <w:rtl/>
        </w:rPr>
        <w:tab/>
        <w:t xml:space="preserve">בעד בקשה להיבחן בבחינות לפי תקנות שמאי מקרקעין (בחינות), התשס"ו-2006 </w:t>
      </w:r>
      <w:r>
        <w:rPr>
          <w:rStyle w:val="default"/>
          <w:rFonts w:cs="FrankRuehl"/>
          <w:rtl/>
        </w:rPr>
        <w:t>–</w:t>
      </w:r>
    </w:p>
    <w:p w:rsidR="0058393D" w:rsidRDefault="0058393D" w:rsidP="0058393D">
      <w:pPr>
        <w:pStyle w:val="P00"/>
        <w:tabs>
          <w:tab w:val="clear" w:pos="1928"/>
          <w:tab w:val="clear" w:pos="2381"/>
          <w:tab w:val="clear" w:pos="2835"/>
          <w:tab w:val="clear" w:pos="6259"/>
          <w:tab w:val="center" w:pos="7088"/>
        </w:tabs>
        <w:spacing w:before="72"/>
        <w:ind w:left="1475" w:right="2835" w:hanging="454"/>
        <w:jc w:val="left"/>
        <w:rPr>
          <w:rStyle w:val="default"/>
          <w:rFonts w:cs="FrankRuehl" w:hint="cs"/>
          <w:rtl/>
        </w:rPr>
      </w:pPr>
      <w:r>
        <w:rPr>
          <w:rStyle w:val="default"/>
          <w:rFonts w:cs="FrankRuehl" w:hint="cs"/>
          <w:rtl/>
        </w:rPr>
        <w:t>(א)</w:t>
      </w:r>
      <w:r>
        <w:rPr>
          <w:rStyle w:val="default"/>
          <w:rFonts w:cs="FrankRuehl" w:hint="cs"/>
          <w:rtl/>
        </w:rPr>
        <w:tab/>
        <w:t>בחינות מוקדמות, לכל בחינה</w:t>
      </w:r>
      <w:r>
        <w:rPr>
          <w:rStyle w:val="default"/>
          <w:rFonts w:cs="FrankRuehl" w:hint="cs"/>
          <w:rtl/>
        </w:rPr>
        <w:tab/>
      </w:r>
      <w:r w:rsidR="003F15E7">
        <w:rPr>
          <w:rStyle w:val="default"/>
          <w:rFonts w:cs="FrankRuehl" w:hint="cs"/>
          <w:rtl/>
        </w:rPr>
        <w:t>313</w:t>
      </w:r>
    </w:p>
    <w:p w:rsidR="0058393D" w:rsidRDefault="0058393D" w:rsidP="0058393D">
      <w:pPr>
        <w:pStyle w:val="P00"/>
        <w:tabs>
          <w:tab w:val="clear" w:pos="1928"/>
          <w:tab w:val="clear" w:pos="2381"/>
          <w:tab w:val="clear" w:pos="2835"/>
          <w:tab w:val="clear" w:pos="6259"/>
          <w:tab w:val="center" w:pos="7088"/>
        </w:tabs>
        <w:spacing w:before="72"/>
        <w:ind w:left="1475" w:right="2835" w:hanging="454"/>
        <w:jc w:val="left"/>
        <w:rPr>
          <w:rStyle w:val="default"/>
          <w:rFonts w:cs="FrankRuehl" w:hint="cs"/>
          <w:rtl/>
        </w:rPr>
      </w:pPr>
      <w:r>
        <w:rPr>
          <w:rStyle w:val="default"/>
          <w:rFonts w:cs="FrankRuehl" w:hint="cs"/>
          <w:rtl/>
        </w:rPr>
        <w:t>(ב)</w:t>
      </w:r>
      <w:r>
        <w:rPr>
          <w:rStyle w:val="default"/>
          <w:rFonts w:cs="FrankRuehl" w:hint="cs"/>
          <w:rtl/>
        </w:rPr>
        <w:tab/>
        <w:t>בחינות סופיות, לכל בחינה</w:t>
      </w:r>
      <w:r>
        <w:rPr>
          <w:rStyle w:val="default"/>
          <w:rFonts w:cs="FrankRuehl" w:hint="cs"/>
          <w:rtl/>
        </w:rPr>
        <w:tab/>
      </w:r>
      <w:r w:rsidR="003F15E7">
        <w:rPr>
          <w:rStyle w:val="default"/>
          <w:rFonts w:cs="FrankRuehl" w:hint="cs"/>
          <w:rtl/>
        </w:rPr>
        <w:t>500</w:t>
      </w:r>
    </w:p>
    <w:p w:rsidR="0058393D" w:rsidRDefault="0058393D" w:rsidP="0058393D">
      <w:pPr>
        <w:pStyle w:val="P00"/>
        <w:tabs>
          <w:tab w:val="clear" w:pos="1928"/>
          <w:tab w:val="clear" w:pos="2381"/>
          <w:tab w:val="clear" w:pos="2835"/>
          <w:tab w:val="clear" w:pos="6259"/>
          <w:tab w:val="center" w:pos="7088"/>
        </w:tabs>
        <w:spacing w:before="72"/>
        <w:ind w:left="1021" w:right="2835" w:hanging="397"/>
        <w:jc w:val="left"/>
        <w:rPr>
          <w:rStyle w:val="default"/>
          <w:rFonts w:cs="FrankRuehl" w:hint="cs"/>
          <w:rtl/>
        </w:rPr>
      </w:pPr>
      <w:r>
        <w:rPr>
          <w:rStyle w:val="default"/>
          <w:rFonts w:cs="FrankRuehl" w:hint="cs"/>
          <w:rtl/>
        </w:rPr>
        <w:t>(2)</w:t>
      </w:r>
      <w:r>
        <w:rPr>
          <w:rStyle w:val="default"/>
          <w:rFonts w:cs="FrankRuehl" w:hint="cs"/>
          <w:rtl/>
        </w:rPr>
        <w:tab/>
        <w:t xml:space="preserve">בעד בקשה לפטור מבחינה לפי כללי שמאי מקרקעין (פטור מבחינות), התש"ם-1979 </w:t>
      </w:r>
      <w:r>
        <w:rPr>
          <w:rStyle w:val="default"/>
          <w:rFonts w:cs="FrankRuehl"/>
          <w:rtl/>
        </w:rPr>
        <w:t>–</w:t>
      </w:r>
      <w:r>
        <w:rPr>
          <w:rStyle w:val="default"/>
          <w:rFonts w:cs="FrankRuehl" w:hint="cs"/>
          <w:rtl/>
        </w:rPr>
        <w:t xml:space="preserve"> לכל נושא</w:t>
      </w:r>
      <w:r>
        <w:rPr>
          <w:rStyle w:val="default"/>
          <w:rFonts w:cs="FrankRuehl" w:hint="cs"/>
          <w:rtl/>
        </w:rPr>
        <w:tab/>
      </w:r>
      <w:r w:rsidR="003F15E7">
        <w:rPr>
          <w:rStyle w:val="default"/>
          <w:rFonts w:cs="FrankRuehl" w:hint="cs"/>
          <w:rtl/>
        </w:rPr>
        <w:t>153</w:t>
      </w:r>
    </w:p>
    <w:p w:rsidR="0058393D" w:rsidRDefault="0058393D" w:rsidP="0058393D">
      <w:pPr>
        <w:pStyle w:val="P00"/>
        <w:tabs>
          <w:tab w:val="clear" w:pos="1928"/>
          <w:tab w:val="clear" w:pos="2381"/>
          <w:tab w:val="clear" w:pos="2835"/>
          <w:tab w:val="clear" w:pos="6259"/>
          <w:tab w:val="center" w:pos="7088"/>
        </w:tabs>
        <w:spacing w:before="72"/>
        <w:ind w:left="1021" w:right="2835" w:hanging="397"/>
        <w:jc w:val="left"/>
        <w:rPr>
          <w:rStyle w:val="default"/>
          <w:rFonts w:cs="FrankRuehl" w:hint="cs"/>
          <w:rtl/>
        </w:rPr>
      </w:pPr>
      <w:r>
        <w:rPr>
          <w:rStyle w:val="default"/>
          <w:rFonts w:cs="FrankRuehl" w:hint="cs"/>
          <w:rtl/>
        </w:rPr>
        <w:t>(3)</w:t>
      </w:r>
      <w:r>
        <w:rPr>
          <w:rStyle w:val="default"/>
          <w:rFonts w:cs="FrankRuehl" w:hint="cs"/>
          <w:rtl/>
        </w:rPr>
        <w:tab/>
        <w:t>בעד בקשות במסגרת ההתמחות לפי תקנות שמאי מקרקעין (רישום מתמחים, אימונם ופיקוח על ההתמחות), התשס"ד-2004:</w:t>
      </w:r>
    </w:p>
    <w:p w:rsidR="0058393D" w:rsidRDefault="0058393D" w:rsidP="0058393D">
      <w:pPr>
        <w:pStyle w:val="P00"/>
        <w:tabs>
          <w:tab w:val="clear" w:pos="1928"/>
          <w:tab w:val="clear" w:pos="2381"/>
          <w:tab w:val="clear" w:pos="2835"/>
          <w:tab w:val="clear" w:pos="6259"/>
          <w:tab w:val="center" w:pos="7088"/>
        </w:tabs>
        <w:spacing w:before="72"/>
        <w:ind w:left="1475" w:right="2835" w:hanging="454"/>
        <w:jc w:val="left"/>
        <w:rPr>
          <w:rStyle w:val="default"/>
          <w:rFonts w:cs="FrankRuehl" w:hint="cs"/>
          <w:rtl/>
        </w:rPr>
      </w:pPr>
      <w:r>
        <w:rPr>
          <w:rStyle w:val="default"/>
          <w:rFonts w:cs="FrankRuehl" w:hint="cs"/>
          <w:rtl/>
        </w:rPr>
        <w:t>(א)</w:t>
      </w:r>
      <w:r>
        <w:rPr>
          <w:rStyle w:val="default"/>
          <w:rFonts w:cs="FrankRuehl" w:hint="cs"/>
          <w:rtl/>
        </w:rPr>
        <w:tab/>
        <w:t>בקשה להירשם כמתמחה</w:t>
      </w:r>
      <w:r>
        <w:rPr>
          <w:rStyle w:val="default"/>
          <w:rFonts w:cs="FrankRuehl" w:hint="cs"/>
          <w:rtl/>
        </w:rPr>
        <w:tab/>
      </w:r>
      <w:r w:rsidR="003F15E7">
        <w:rPr>
          <w:rStyle w:val="default"/>
          <w:rFonts w:cs="FrankRuehl" w:hint="cs"/>
          <w:rtl/>
        </w:rPr>
        <w:t>182</w:t>
      </w:r>
    </w:p>
    <w:p w:rsidR="0058393D" w:rsidRDefault="0058393D" w:rsidP="0058393D">
      <w:pPr>
        <w:pStyle w:val="P00"/>
        <w:tabs>
          <w:tab w:val="clear" w:pos="1928"/>
          <w:tab w:val="clear" w:pos="2381"/>
          <w:tab w:val="clear" w:pos="2835"/>
          <w:tab w:val="clear" w:pos="6259"/>
          <w:tab w:val="center" w:pos="7088"/>
        </w:tabs>
        <w:spacing w:before="72"/>
        <w:ind w:left="1021" w:right="2835"/>
        <w:rPr>
          <w:rStyle w:val="default"/>
          <w:rFonts w:cs="FrankRuehl" w:hint="cs"/>
          <w:rtl/>
        </w:rPr>
      </w:pPr>
      <w:r>
        <w:rPr>
          <w:rStyle w:val="default"/>
          <w:rFonts w:cs="FrankRuehl" w:hint="cs"/>
          <w:rtl/>
        </w:rPr>
        <w:t>ואולם אם היה הכרח שמתמחה יתחיל את התמחותו אצל מאמן אחר, מפני שהמאמן הקודם נפטר או פשט את הרגל או הסתלק מן המקצוע, או מסיבות מיוחדות שלדעת יושב ראש מועצת שמאי המקרקעין או מי שהוא הסמיך לכך מטעמו אינן מאפשרות לאותו מתמחה להמשיך בהתמחותו אצל המאמן הקודם ומצדיקות את פטירתו מתשלום אגרה, אין לשלם אגרה נוספת עם הגשת הבקשה כאמור בדבר התמחות אצל המאמן האחר, ובלבד שלא עברה חצי שנה מיום שהתמחותו הופסקה כאמור</w:t>
      </w:r>
    </w:p>
    <w:p w:rsidR="0058393D" w:rsidRDefault="0058393D" w:rsidP="0058393D">
      <w:pPr>
        <w:pStyle w:val="P00"/>
        <w:tabs>
          <w:tab w:val="clear" w:pos="1928"/>
          <w:tab w:val="clear" w:pos="2381"/>
          <w:tab w:val="clear" w:pos="2835"/>
          <w:tab w:val="clear" w:pos="6259"/>
          <w:tab w:val="center" w:pos="7088"/>
        </w:tabs>
        <w:spacing w:before="72"/>
        <w:ind w:left="1475" w:right="2835" w:hanging="454"/>
        <w:jc w:val="left"/>
        <w:rPr>
          <w:rStyle w:val="default"/>
          <w:rFonts w:cs="FrankRuehl" w:hint="cs"/>
          <w:rtl/>
        </w:rPr>
      </w:pPr>
      <w:r>
        <w:rPr>
          <w:rStyle w:val="default"/>
          <w:rFonts w:cs="FrankRuehl" w:hint="cs"/>
          <w:rtl/>
        </w:rPr>
        <w:t>(ב)</w:t>
      </w:r>
      <w:r>
        <w:rPr>
          <w:rStyle w:val="default"/>
          <w:rFonts w:cs="FrankRuehl" w:hint="cs"/>
          <w:rtl/>
        </w:rPr>
        <w:tab/>
        <w:t xml:space="preserve"> בקשה לאישור על סיום התמחות</w:t>
      </w:r>
      <w:r>
        <w:rPr>
          <w:rStyle w:val="default"/>
          <w:rFonts w:cs="FrankRuehl" w:hint="cs"/>
          <w:rtl/>
        </w:rPr>
        <w:tab/>
      </w:r>
      <w:r w:rsidR="003F15E7">
        <w:rPr>
          <w:rStyle w:val="default"/>
          <w:rFonts w:cs="FrankRuehl" w:hint="cs"/>
          <w:rtl/>
        </w:rPr>
        <w:t>182</w:t>
      </w:r>
    </w:p>
    <w:p w:rsidR="0058393D" w:rsidRDefault="0058393D" w:rsidP="0058393D">
      <w:pPr>
        <w:pStyle w:val="P00"/>
        <w:tabs>
          <w:tab w:val="clear" w:pos="1928"/>
          <w:tab w:val="clear" w:pos="2381"/>
          <w:tab w:val="clear" w:pos="2835"/>
          <w:tab w:val="clear" w:pos="6259"/>
          <w:tab w:val="center" w:pos="7088"/>
        </w:tabs>
        <w:spacing w:before="72"/>
        <w:ind w:left="1021" w:right="2835" w:hanging="397"/>
        <w:jc w:val="left"/>
        <w:rPr>
          <w:rStyle w:val="default"/>
          <w:rFonts w:cs="FrankRuehl" w:hint="cs"/>
          <w:rtl/>
        </w:rPr>
      </w:pPr>
      <w:r>
        <w:rPr>
          <w:rStyle w:val="default"/>
          <w:rFonts w:cs="FrankRuehl" w:hint="cs"/>
          <w:rtl/>
        </w:rPr>
        <w:t>(4)</w:t>
      </w:r>
      <w:r>
        <w:rPr>
          <w:rStyle w:val="default"/>
          <w:rFonts w:cs="FrankRuehl" w:hint="cs"/>
          <w:rtl/>
        </w:rPr>
        <w:tab/>
        <w:t>בעד בקשה להירשם בפנקס לפי תקנות שמאי מקרקעין, התשכ"ג-1963</w:t>
      </w:r>
      <w:r>
        <w:rPr>
          <w:rStyle w:val="default"/>
          <w:rFonts w:cs="FrankRuehl" w:hint="cs"/>
          <w:rtl/>
        </w:rPr>
        <w:tab/>
      </w:r>
      <w:r w:rsidR="003F15E7">
        <w:rPr>
          <w:rStyle w:val="default"/>
          <w:rFonts w:cs="FrankRuehl" w:hint="cs"/>
          <w:rtl/>
        </w:rPr>
        <w:t>727</w:t>
      </w:r>
    </w:p>
    <w:p w:rsidR="0058393D" w:rsidRDefault="0058393D" w:rsidP="0058393D">
      <w:pPr>
        <w:pStyle w:val="P00"/>
        <w:tabs>
          <w:tab w:val="clear" w:pos="1928"/>
          <w:tab w:val="clear" w:pos="2381"/>
          <w:tab w:val="clear" w:pos="2835"/>
          <w:tab w:val="clear" w:pos="6259"/>
          <w:tab w:val="center" w:pos="7088"/>
        </w:tabs>
        <w:spacing w:before="72"/>
        <w:ind w:left="1021" w:right="2835" w:hanging="397"/>
        <w:jc w:val="left"/>
        <w:rPr>
          <w:rStyle w:val="default"/>
          <w:rFonts w:cs="FrankRuehl" w:hint="cs"/>
          <w:rtl/>
        </w:rPr>
      </w:pPr>
      <w:r>
        <w:rPr>
          <w:rStyle w:val="default"/>
          <w:rFonts w:cs="FrankRuehl" w:hint="cs"/>
          <w:rtl/>
        </w:rPr>
        <w:t>(5)</w:t>
      </w:r>
      <w:r>
        <w:rPr>
          <w:rStyle w:val="default"/>
          <w:rFonts w:cs="FrankRuehl" w:hint="cs"/>
          <w:rtl/>
        </w:rPr>
        <w:tab/>
        <w:t>אגרה תקופתית בהתאם להוראות שלהלן:</w:t>
      </w:r>
    </w:p>
    <w:p w:rsidR="0058393D" w:rsidRDefault="0058393D" w:rsidP="0058393D">
      <w:pPr>
        <w:pStyle w:val="P00"/>
        <w:tabs>
          <w:tab w:val="clear" w:pos="1928"/>
          <w:tab w:val="clear" w:pos="2381"/>
          <w:tab w:val="clear" w:pos="2835"/>
          <w:tab w:val="clear" w:pos="6259"/>
          <w:tab w:val="center" w:pos="7088"/>
        </w:tabs>
        <w:spacing w:before="72"/>
        <w:ind w:left="1475" w:right="2835" w:hanging="454"/>
        <w:jc w:val="left"/>
        <w:rPr>
          <w:rStyle w:val="default"/>
          <w:rFonts w:cs="FrankRuehl" w:hint="cs"/>
          <w:rtl/>
        </w:rPr>
      </w:pPr>
      <w:r>
        <w:rPr>
          <w:rStyle w:val="default"/>
          <w:rFonts w:cs="FrankRuehl" w:hint="cs"/>
          <w:rtl/>
        </w:rPr>
        <w:lastRenderedPageBreak/>
        <w:t>(א)</w:t>
      </w:r>
      <w:r>
        <w:rPr>
          <w:rStyle w:val="default"/>
          <w:rFonts w:cs="FrankRuehl" w:hint="cs"/>
          <w:rtl/>
        </w:rPr>
        <w:tab/>
        <w:t>לשמאי מקרקעין שבתחילת השנה שבעדה משולמת האגרה הוא בעל ותק של עד 3 שנים</w:t>
      </w:r>
      <w:r>
        <w:rPr>
          <w:rStyle w:val="default"/>
          <w:rFonts w:cs="FrankRuehl" w:hint="cs"/>
          <w:rtl/>
        </w:rPr>
        <w:tab/>
      </w:r>
      <w:r w:rsidR="003F15E7">
        <w:rPr>
          <w:rStyle w:val="default"/>
          <w:rFonts w:cs="FrankRuehl" w:hint="cs"/>
          <w:rtl/>
        </w:rPr>
        <w:t>900</w:t>
      </w:r>
    </w:p>
    <w:p w:rsidR="0058393D" w:rsidRDefault="0058393D" w:rsidP="0058393D">
      <w:pPr>
        <w:pStyle w:val="P00"/>
        <w:tabs>
          <w:tab w:val="clear" w:pos="1928"/>
          <w:tab w:val="clear" w:pos="2381"/>
          <w:tab w:val="clear" w:pos="2835"/>
          <w:tab w:val="clear" w:pos="6259"/>
          <w:tab w:val="center" w:pos="7088"/>
        </w:tabs>
        <w:spacing w:before="72"/>
        <w:ind w:left="1475" w:right="2835" w:hanging="454"/>
        <w:jc w:val="left"/>
        <w:rPr>
          <w:rStyle w:val="default"/>
          <w:rFonts w:cs="FrankRuehl" w:hint="cs"/>
          <w:rtl/>
        </w:rPr>
      </w:pPr>
      <w:r>
        <w:rPr>
          <w:rStyle w:val="default"/>
          <w:rFonts w:cs="FrankRuehl" w:hint="cs"/>
          <w:rtl/>
        </w:rPr>
        <w:t>(ב)</w:t>
      </w:r>
      <w:r>
        <w:rPr>
          <w:rStyle w:val="default"/>
          <w:rFonts w:cs="FrankRuehl" w:hint="cs"/>
          <w:rtl/>
        </w:rPr>
        <w:tab/>
        <w:t>לשמאי מקרקעין שבתחילת השנה שבעדה משולמת האגרה הוא בעל ותק של מעל 3 שנים</w:t>
      </w:r>
      <w:r>
        <w:rPr>
          <w:rStyle w:val="default"/>
          <w:rFonts w:cs="FrankRuehl" w:hint="cs"/>
          <w:rtl/>
        </w:rPr>
        <w:tab/>
        <w:t>1,</w:t>
      </w:r>
      <w:r w:rsidR="003F15E7">
        <w:rPr>
          <w:rStyle w:val="default"/>
          <w:rFonts w:cs="FrankRuehl" w:hint="cs"/>
          <w:rtl/>
        </w:rPr>
        <w:t>333</w:t>
      </w:r>
    </w:p>
    <w:p w:rsidR="0058393D" w:rsidRDefault="0058393D" w:rsidP="0058393D">
      <w:pPr>
        <w:pStyle w:val="P00"/>
        <w:tabs>
          <w:tab w:val="clear" w:pos="1928"/>
          <w:tab w:val="clear" w:pos="2381"/>
          <w:tab w:val="clear" w:pos="2835"/>
          <w:tab w:val="clear" w:pos="6259"/>
          <w:tab w:val="center" w:pos="7088"/>
        </w:tabs>
        <w:spacing w:before="72"/>
        <w:ind w:left="1475" w:right="2835" w:hanging="454"/>
        <w:rPr>
          <w:rStyle w:val="default"/>
          <w:rFonts w:cs="FrankRuehl" w:hint="cs"/>
          <w:rtl/>
        </w:rPr>
      </w:pPr>
      <w:r>
        <w:rPr>
          <w:rStyle w:val="default"/>
          <w:rFonts w:cs="FrankRuehl" w:hint="cs"/>
          <w:rtl/>
        </w:rPr>
        <w:t>(ג)</w:t>
      </w:r>
      <w:r>
        <w:rPr>
          <w:rStyle w:val="default"/>
          <w:rFonts w:cs="FrankRuehl" w:hint="cs"/>
          <w:rtl/>
        </w:rPr>
        <w:tab/>
        <w:t xml:space="preserve">לעניין פסקאות משנה (א) ו-(ב) </w:t>
      </w:r>
      <w:r>
        <w:rPr>
          <w:rStyle w:val="default"/>
          <w:rFonts w:cs="FrankRuehl"/>
          <w:rtl/>
        </w:rPr>
        <w:t>–</w:t>
      </w:r>
      <w:r>
        <w:rPr>
          <w:rStyle w:val="default"/>
          <w:rFonts w:cs="FrankRuehl" w:hint="cs"/>
          <w:rtl/>
        </w:rPr>
        <w:t xml:space="preserve"> ותק של שמאי מקרקעין יימנה מיום רישומו בפנקס; תקופות שבהן היה רישומו של שמאי המקרקעין מותלה בעילה משמעתית לפי סעיף 32 או 37 לחוק יבואו בחשבון לעניין מניין הוותק.</w:t>
      </w:r>
    </w:p>
    <w:p w:rsidR="0058393D" w:rsidRDefault="0058393D" w:rsidP="0058393D">
      <w:pPr>
        <w:pStyle w:val="P00"/>
        <w:tabs>
          <w:tab w:val="clear" w:pos="1928"/>
          <w:tab w:val="clear" w:pos="2381"/>
          <w:tab w:val="clear" w:pos="2835"/>
          <w:tab w:val="clear" w:pos="6259"/>
          <w:tab w:val="center" w:pos="7088"/>
        </w:tabs>
        <w:spacing w:before="72"/>
        <w:ind w:left="1475" w:right="2835" w:hanging="454"/>
        <w:rPr>
          <w:rStyle w:val="default"/>
          <w:rFonts w:cs="FrankRuehl" w:hint="cs"/>
          <w:rtl/>
        </w:rPr>
      </w:pPr>
      <w:r>
        <w:rPr>
          <w:rStyle w:val="default"/>
          <w:rFonts w:cs="FrankRuehl" w:hint="cs"/>
          <w:rtl/>
        </w:rPr>
        <w:t>(ד)</w:t>
      </w:r>
      <w:r>
        <w:rPr>
          <w:rStyle w:val="default"/>
          <w:rFonts w:cs="FrankRuehl" w:hint="cs"/>
          <w:rtl/>
        </w:rPr>
        <w:tab/>
        <w:t>שולמה האגרה לפי פסקאות משנה (א) ו-(ב) עד תום חודש מרס בשנה שבעדה משולמת האגרה, תהיה האגרה בהתאם להוראות שלהלן:</w:t>
      </w:r>
    </w:p>
    <w:p w:rsidR="0058393D" w:rsidRDefault="0058393D" w:rsidP="0058393D">
      <w:pPr>
        <w:pStyle w:val="P00"/>
        <w:tabs>
          <w:tab w:val="clear" w:pos="2381"/>
          <w:tab w:val="clear" w:pos="2835"/>
          <w:tab w:val="clear" w:pos="6259"/>
          <w:tab w:val="center" w:pos="7088"/>
        </w:tabs>
        <w:spacing w:before="72"/>
        <w:ind w:left="1928" w:right="2835" w:hanging="454"/>
        <w:jc w:val="left"/>
        <w:rPr>
          <w:rStyle w:val="default"/>
          <w:rFonts w:cs="FrankRuehl" w:hint="cs"/>
          <w:rtl/>
        </w:rPr>
      </w:pPr>
      <w:r>
        <w:rPr>
          <w:rStyle w:val="default"/>
          <w:rFonts w:cs="FrankRuehl" w:hint="cs"/>
          <w:rtl/>
        </w:rPr>
        <w:t>(1)</w:t>
      </w:r>
      <w:r>
        <w:rPr>
          <w:rStyle w:val="default"/>
          <w:rFonts w:cs="FrankRuehl" w:hint="cs"/>
          <w:rtl/>
        </w:rPr>
        <w:tab/>
        <w:t>לשמאי מקרקעין שבתחילת השנה שבעדה משולמת האגרה הוא בעל ותק של עד 3 שנים</w:t>
      </w:r>
      <w:r>
        <w:rPr>
          <w:rStyle w:val="default"/>
          <w:rFonts w:cs="FrankRuehl" w:hint="cs"/>
          <w:rtl/>
        </w:rPr>
        <w:tab/>
      </w:r>
      <w:r w:rsidR="003F15E7">
        <w:rPr>
          <w:rStyle w:val="default"/>
          <w:rFonts w:cs="FrankRuehl" w:hint="cs"/>
          <w:rtl/>
        </w:rPr>
        <w:t>889</w:t>
      </w:r>
    </w:p>
    <w:p w:rsidR="0058393D" w:rsidRDefault="0058393D" w:rsidP="0058393D">
      <w:pPr>
        <w:pStyle w:val="P00"/>
        <w:tabs>
          <w:tab w:val="clear" w:pos="2381"/>
          <w:tab w:val="clear" w:pos="2835"/>
          <w:tab w:val="clear" w:pos="6259"/>
          <w:tab w:val="center" w:pos="7088"/>
        </w:tabs>
        <w:spacing w:before="72"/>
        <w:ind w:left="1928" w:right="2835" w:hanging="454"/>
        <w:jc w:val="left"/>
        <w:rPr>
          <w:rStyle w:val="default"/>
          <w:rFonts w:cs="FrankRuehl" w:hint="cs"/>
          <w:rtl/>
        </w:rPr>
      </w:pPr>
      <w:r>
        <w:rPr>
          <w:rStyle w:val="default"/>
          <w:rFonts w:cs="FrankRuehl" w:hint="cs"/>
          <w:rtl/>
        </w:rPr>
        <w:t>(2)</w:t>
      </w:r>
      <w:r>
        <w:rPr>
          <w:rStyle w:val="default"/>
          <w:rFonts w:cs="FrankRuehl" w:hint="cs"/>
          <w:rtl/>
        </w:rPr>
        <w:tab/>
        <w:t>לשמאי מקרקעין שבתחילת השנה שבעדה משולמת האגרה הוא בעל ותק של מעל 3 שנים</w:t>
      </w:r>
      <w:r>
        <w:rPr>
          <w:rStyle w:val="default"/>
          <w:rFonts w:cs="FrankRuehl" w:hint="cs"/>
          <w:rtl/>
        </w:rPr>
        <w:tab/>
        <w:t>1,</w:t>
      </w:r>
      <w:r w:rsidR="003F15E7">
        <w:rPr>
          <w:rStyle w:val="default"/>
          <w:rFonts w:cs="FrankRuehl" w:hint="cs"/>
          <w:rtl/>
        </w:rPr>
        <w:t>111</w:t>
      </w:r>
    </w:p>
    <w:p w:rsidR="0058393D" w:rsidRDefault="0058393D" w:rsidP="0058393D">
      <w:pPr>
        <w:pStyle w:val="P00"/>
        <w:tabs>
          <w:tab w:val="clear" w:pos="1928"/>
          <w:tab w:val="clear" w:pos="2381"/>
          <w:tab w:val="clear" w:pos="2835"/>
          <w:tab w:val="clear" w:pos="6259"/>
          <w:tab w:val="center" w:pos="7088"/>
        </w:tabs>
        <w:spacing w:before="72"/>
        <w:ind w:left="1475" w:right="2835" w:hanging="454"/>
        <w:rPr>
          <w:rStyle w:val="default"/>
          <w:rFonts w:cs="FrankRuehl" w:hint="cs"/>
          <w:rtl/>
        </w:rPr>
      </w:pPr>
      <w:r>
        <w:rPr>
          <w:rStyle w:val="default"/>
          <w:rFonts w:cs="FrankRuehl" w:hint="cs"/>
          <w:rtl/>
        </w:rPr>
        <w:t>(ה)</w:t>
      </w:r>
      <w:r>
        <w:rPr>
          <w:rStyle w:val="default"/>
          <w:rFonts w:cs="FrankRuehl" w:hint="cs"/>
          <w:rtl/>
        </w:rPr>
        <w:tab/>
        <w:t>המבקש להירשם בפנקס במהלך שנה ישלם אגרה תקופתית יחסית בשיעור השווה למכפלת מספר חודשי השנה שנותרו מיום רישומו בפנקס עד חודש דצמבר של אותה שנה, בסכום האגרה התקופתית חלקי שתים עשרה; לעניין זה, דין חלקי חודש כדין חודש שלם.</w:t>
      </w:r>
    </w:p>
    <w:p w:rsidR="0058393D" w:rsidRDefault="0058393D" w:rsidP="0058393D">
      <w:pPr>
        <w:pStyle w:val="P00"/>
        <w:tabs>
          <w:tab w:val="clear" w:pos="1928"/>
          <w:tab w:val="clear" w:pos="2381"/>
          <w:tab w:val="clear" w:pos="2835"/>
          <w:tab w:val="clear" w:pos="6259"/>
          <w:tab w:val="center" w:pos="7088"/>
        </w:tabs>
        <w:spacing w:before="72"/>
        <w:ind w:left="1475" w:right="2835" w:hanging="454"/>
        <w:rPr>
          <w:rStyle w:val="default"/>
          <w:rFonts w:cs="FrankRuehl" w:hint="cs"/>
          <w:rtl/>
        </w:rPr>
      </w:pPr>
      <w:r>
        <w:rPr>
          <w:rStyle w:val="default"/>
          <w:rFonts w:cs="FrankRuehl" w:hint="cs"/>
          <w:rtl/>
        </w:rPr>
        <w:t>(ו)</w:t>
      </w:r>
      <w:r>
        <w:rPr>
          <w:rStyle w:val="default"/>
          <w:rFonts w:cs="FrankRuehl" w:hint="cs"/>
          <w:rtl/>
        </w:rPr>
        <w:tab/>
        <w:t>הותלה רישומו של שמאי מקרקעין בפנקס על פי האמור בסעיף 8א לחוק, ותמה תקופת ההתליה במהלך שנה שלא שולמה בשלה אגרה תקופתית, ישלם שמאי המקרקעין, כתנאי לחידוש רישומו בפנקס, אגרה תקופתית יחסית בשיעור השווה למכפלת מספר חודשי השנה שנותרו מתום תקופת ההתליה עד חודש דצמבר של אותה שנה, בסכום האגרה התקופתית חלקי שתים עשרה; לעניין זה, דין חלקי חודש כדין חודש שלם.</w:t>
      </w:r>
    </w:p>
    <w:p w:rsidR="0058393D" w:rsidRPr="003F15E7" w:rsidRDefault="0058393D" w:rsidP="0058393D">
      <w:pPr>
        <w:pStyle w:val="P00"/>
        <w:spacing w:before="0"/>
        <w:ind w:left="0" w:right="1134"/>
        <w:rPr>
          <w:rStyle w:val="default"/>
          <w:rFonts w:cs="FrankRuehl" w:hint="cs"/>
          <w:vanish/>
          <w:color w:val="FF0000"/>
          <w:szCs w:val="20"/>
          <w:shd w:val="clear" w:color="auto" w:fill="FFFF99"/>
          <w:rtl/>
        </w:rPr>
      </w:pPr>
      <w:bookmarkStart w:id="1" w:name="Rov7"/>
      <w:r w:rsidRPr="003F15E7">
        <w:rPr>
          <w:rStyle w:val="default"/>
          <w:rFonts w:cs="FrankRuehl" w:hint="cs"/>
          <w:vanish/>
          <w:color w:val="FF0000"/>
          <w:szCs w:val="20"/>
          <w:shd w:val="clear" w:color="auto" w:fill="FFFF99"/>
          <w:rtl/>
        </w:rPr>
        <w:t>מיום 1.1.2013</w:t>
      </w:r>
    </w:p>
    <w:p w:rsidR="0058393D" w:rsidRPr="003F15E7" w:rsidRDefault="0058393D" w:rsidP="0058393D">
      <w:pPr>
        <w:pStyle w:val="P00"/>
        <w:spacing w:before="0"/>
        <w:ind w:left="0" w:right="1134"/>
        <w:rPr>
          <w:rStyle w:val="default"/>
          <w:rFonts w:cs="FrankRuehl" w:hint="cs"/>
          <w:vanish/>
          <w:szCs w:val="20"/>
          <w:shd w:val="clear" w:color="auto" w:fill="FFFF99"/>
          <w:rtl/>
        </w:rPr>
      </w:pPr>
      <w:r w:rsidRPr="003F15E7">
        <w:rPr>
          <w:rStyle w:val="default"/>
          <w:rFonts w:cs="FrankRuehl" w:hint="cs"/>
          <w:b/>
          <w:bCs/>
          <w:vanish/>
          <w:szCs w:val="20"/>
          <w:shd w:val="clear" w:color="auto" w:fill="FFFF99"/>
          <w:rtl/>
        </w:rPr>
        <w:t>הודעה תשע"ג-2013</w:t>
      </w:r>
    </w:p>
    <w:p w:rsidR="0058393D" w:rsidRPr="003F15E7" w:rsidRDefault="0058393D" w:rsidP="0058393D">
      <w:pPr>
        <w:pStyle w:val="P00"/>
        <w:spacing w:before="0"/>
        <w:ind w:left="0" w:right="1134"/>
        <w:rPr>
          <w:rStyle w:val="default"/>
          <w:rFonts w:cs="FrankRuehl" w:hint="cs"/>
          <w:vanish/>
          <w:szCs w:val="20"/>
          <w:shd w:val="clear" w:color="auto" w:fill="FFFF99"/>
          <w:rtl/>
        </w:rPr>
      </w:pPr>
      <w:hyperlink r:id="rId6" w:history="1">
        <w:r w:rsidRPr="003F15E7">
          <w:rPr>
            <w:rStyle w:val="Hyperlink"/>
            <w:rFonts w:hint="cs"/>
            <w:vanish/>
            <w:szCs w:val="20"/>
            <w:shd w:val="clear" w:color="auto" w:fill="FFFF99"/>
            <w:rtl/>
          </w:rPr>
          <w:t>ק"ת תשע"ג מס' 7210</w:t>
        </w:r>
      </w:hyperlink>
      <w:r w:rsidRPr="003F15E7">
        <w:rPr>
          <w:rStyle w:val="default"/>
          <w:rFonts w:cs="FrankRuehl" w:hint="cs"/>
          <w:vanish/>
          <w:szCs w:val="20"/>
          <w:shd w:val="clear" w:color="auto" w:fill="FFFF99"/>
          <w:rtl/>
        </w:rPr>
        <w:t xml:space="preserve"> מיום 15.1.2013 עמ' 594</w:t>
      </w:r>
    </w:p>
    <w:p w:rsidR="0058393D" w:rsidRPr="003F15E7" w:rsidRDefault="0058393D" w:rsidP="0058393D">
      <w:pPr>
        <w:pStyle w:val="P00"/>
        <w:ind w:left="0" w:right="1134"/>
        <w:rPr>
          <w:rStyle w:val="default"/>
          <w:rFonts w:cs="FrankRuehl" w:hint="cs"/>
          <w:vanish/>
          <w:sz w:val="22"/>
          <w:szCs w:val="22"/>
          <w:shd w:val="clear" w:color="auto" w:fill="FFFF99"/>
          <w:rtl/>
        </w:rPr>
      </w:pPr>
      <w:r w:rsidRPr="003F15E7">
        <w:rPr>
          <w:rStyle w:val="default"/>
          <w:rFonts w:cs="FrankRuehl"/>
          <w:vanish/>
          <w:sz w:val="22"/>
          <w:szCs w:val="22"/>
          <w:shd w:val="clear" w:color="auto" w:fill="FFFF99"/>
          <w:rtl/>
        </w:rPr>
        <w:t>1.</w:t>
      </w:r>
      <w:r w:rsidRPr="003F15E7">
        <w:rPr>
          <w:rStyle w:val="default"/>
          <w:rFonts w:cs="FrankRuehl"/>
          <w:vanish/>
          <w:sz w:val="22"/>
          <w:szCs w:val="22"/>
          <w:shd w:val="clear" w:color="auto" w:fill="FFFF99"/>
          <w:rtl/>
        </w:rPr>
        <w:tab/>
      </w:r>
      <w:r w:rsidRPr="003F15E7">
        <w:rPr>
          <w:rStyle w:val="default"/>
          <w:rFonts w:cs="FrankRuehl" w:hint="cs"/>
          <w:vanish/>
          <w:sz w:val="22"/>
          <w:szCs w:val="22"/>
          <w:shd w:val="clear" w:color="auto" w:fill="FFFF99"/>
          <w:rtl/>
        </w:rPr>
        <w:t>ישולמו אגרות, כמפורט להלן:</w:t>
      </w:r>
    </w:p>
    <w:p w:rsidR="0058393D" w:rsidRPr="003F15E7" w:rsidRDefault="0058393D" w:rsidP="0058393D">
      <w:pPr>
        <w:pStyle w:val="P00"/>
        <w:tabs>
          <w:tab w:val="clear" w:pos="624"/>
          <w:tab w:val="clear" w:pos="1021"/>
          <w:tab w:val="clear" w:pos="1474"/>
          <w:tab w:val="clear" w:pos="1928"/>
          <w:tab w:val="clear" w:pos="2381"/>
          <w:tab w:val="clear" w:pos="2835"/>
          <w:tab w:val="clear" w:pos="6259"/>
          <w:tab w:val="center" w:pos="7088"/>
        </w:tabs>
        <w:spacing w:before="0"/>
        <w:ind w:left="624" w:right="1134"/>
        <w:rPr>
          <w:rStyle w:val="default"/>
          <w:rFonts w:cs="FrankRuehl" w:hint="cs"/>
          <w:vanish/>
          <w:szCs w:val="20"/>
          <w:shd w:val="clear" w:color="auto" w:fill="FFFF99"/>
          <w:rtl/>
        </w:rPr>
      </w:pPr>
      <w:r w:rsidRPr="003F15E7">
        <w:rPr>
          <w:rStyle w:val="default"/>
          <w:rFonts w:cs="FrankRuehl" w:hint="cs"/>
          <w:vanish/>
          <w:szCs w:val="20"/>
          <w:shd w:val="clear" w:color="auto" w:fill="FFFF99"/>
          <w:rtl/>
        </w:rPr>
        <w:tab/>
        <w:t>סכום האגרה</w:t>
      </w:r>
    </w:p>
    <w:p w:rsidR="0058393D" w:rsidRPr="003F15E7" w:rsidRDefault="0058393D" w:rsidP="0058393D">
      <w:pPr>
        <w:pStyle w:val="P00"/>
        <w:tabs>
          <w:tab w:val="clear" w:pos="624"/>
          <w:tab w:val="clear" w:pos="1021"/>
          <w:tab w:val="clear" w:pos="1474"/>
          <w:tab w:val="clear" w:pos="1928"/>
          <w:tab w:val="clear" w:pos="2381"/>
          <w:tab w:val="clear" w:pos="2835"/>
          <w:tab w:val="clear" w:pos="6259"/>
          <w:tab w:val="center" w:pos="7088"/>
        </w:tabs>
        <w:spacing w:before="0"/>
        <w:ind w:left="624" w:right="1134"/>
        <w:rPr>
          <w:rStyle w:val="default"/>
          <w:rFonts w:cs="FrankRuehl" w:hint="cs"/>
          <w:vanish/>
          <w:szCs w:val="20"/>
          <w:u w:val="single"/>
          <w:shd w:val="clear" w:color="auto" w:fill="FFFF99"/>
          <w:rtl/>
        </w:rPr>
      </w:pPr>
      <w:r w:rsidRPr="003F15E7">
        <w:rPr>
          <w:rStyle w:val="default"/>
          <w:rFonts w:cs="FrankRuehl" w:hint="cs"/>
          <w:vanish/>
          <w:szCs w:val="20"/>
          <w:shd w:val="clear" w:color="auto" w:fill="FFFF99"/>
          <w:rtl/>
        </w:rPr>
        <w:tab/>
      </w:r>
      <w:r w:rsidRPr="003F15E7">
        <w:rPr>
          <w:rStyle w:val="default"/>
          <w:rFonts w:cs="FrankRuehl" w:hint="cs"/>
          <w:vanish/>
          <w:szCs w:val="20"/>
          <w:u w:val="single"/>
          <w:shd w:val="clear" w:color="auto" w:fill="FFFF99"/>
          <w:rtl/>
        </w:rPr>
        <w:t>בשקלים חדשים</w:t>
      </w:r>
    </w:p>
    <w:p w:rsidR="0058393D" w:rsidRPr="003F15E7" w:rsidRDefault="0058393D" w:rsidP="0058393D">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(1)</w:t>
      </w:r>
      <w:r w:rsidRPr="003F15E7">
        <w:rPr>
          <w:rStyle w:val="default"/>
          <w:rFonts w:cs="FrankRuehl" w:hint="cs"/>
          <w:vanish/>
          <w:sz w:val="22"/>
          <w:szCs w:val="22"/>
          <w:shd w:val="clear" w:color="auto" w:fill="FFFF99"/>
          <w:rtl/>
        </w:rPr>
        <w:tab/>
        <w:t xml:space="preserve">בעד בקשה להיבחן בבחינות לפי תקנות שמאי מקרקעין (בחינות), התשס"ו-2006 </w:t>
      </w:r>
      <w:r w:rsidRPr="003F15E7">
        <w:rPr>
          <w:rStyle w:val="default"/>
          <w:rFonts w:cs="FrankRuehl"/>
          <w:vanish/>
          <w:sz w:val="22"/>
          <w:szCs w:val="22"/>
          <w:shd w:val="clear" w:color="auto" w:fill="FFFF99"/>
          <w:rtl/>
        </w:rPr>
        <w:t>–</w:t>
      </w:r>
    </w:p>
    <w:p w:rsidR="0058393D" w:rsidRPr="003F15E7" w:rsidRDefault="0058393D" w:rsidP="0058393D">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(א)</w:t>
      </w:r>
      <w:r w:rsidRPr="003F15E7">
        <w:rPr>
          <w:rStyle w:val="default"/>
          <w:rFonts w:cs="FrankRuehl" w:hint="cs"/>
          <w:vanish/>
          <w:sz w:val="22"/>
          <w:szCs w:val="22"/>
          <w:shd w:val="clear" w:color="auto" w:fill="FFFF99"/>
          <w:rtl/>
        </w:rPr>
        <w:tab/>
        <w:t>בחינות מוקדמות, לכל בחינה</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282</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287</w:t>
      </w:r>
    </w:p>
    <w:p w:rsidR="0058393D" w:rsidRPr="003F15E7" w:rsidRDefault="0058393D" w:rsidP="0058393D">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(ב)</w:t>
      </w:r>
      <w:r w:rsidRPr="003F15E7">
        <w:rPr>
          <w:rStyle w:val="default"/>
          <w:rFonts w:cs="FrankRuehl" w:hint="cs"/>
          <w:vanish/>
          <w:sz w:val="22"/>
          <w:szCs w:val="22"/>
          <w:shd w:val="clear" w:color="auto" w:fill="FFFF99"/>
          <w:rtl/>
        </w:rPr>
        <w:tab/>
        <w:t>בחינות סופיות, לכל בחינה</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450</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458</w:t>
      </w:r>
    </w:p>
    <w:p w:rsidR="0058393D" w:rsidRPr="003F15E7" w:rsidRDefault="0058393D" w:rsidP="0058393D">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(2)</w:t>
      </w:r>
      <w:r w:rsidRPr="003F15E7">
        <w:rPr>
          <w:rStyle w:val="default"/>
          <w:rFonts w:cs="FrankRuehl" w:hint="cs"/>
          <w:vanish/>
          <w:sz w:val="22"/>
          <w:szCs w:val="22"/>
          <w:shd w:val="clear" w:color="auto" w:fill="FFFF99"/>
          <w:rtl/>
        </w:rPr>
        <w:tab/>
        <w:t xml:space="preserve">בעד בקשה לפטור מבחינה לפי כללי שמאי מקרקעין (פטור מבחינות), התש"ם-1979 </w:t>
      </w:r>
      <w:r w:rsidRPr="003F15E7">
        <w:rPr>
          <w:rStyle w:val="default"/>
          <w:rFonts w:cs="FrankRuehl"/>
          <w:vanish/>
          <w:sz w:val="22"/>
          <w:szCs w:val="22"/>
          <w:shd w:val="clear" w:color="auto" w:fill="FFFF99"/>
          <w:rtl/>
        </w:rPr>
        <w:t>–</w:t>
      </w:r>
      <w:r w:rsidRPr="003F15E7">
        <w:rPr>
          <w:rStyle w:val="default"/>
          <w:rFonts w:cs="FrankRuehl" w:hint="cs"/>
          <w:vanish/>
          <w:sz w:val="22"/>
          <w:szCs w:val="22"/>
          <w:shd w:val="clear" w:color="auto" w:fill="FFFF99"/>
          <w:rtl/>
        </w:rPr>
        <w:t xml:space="preserve"> לכל נושא</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138</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141</w:t>
      </w:r>
    </w:p>
    <w:p w:rsidR="0058393D" w:rsidRPr="003F15E7" w:rsidRDefault="0058393D" w:rsidP="0058393D">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(3)</w:t>
      </w:r>
      <w:r w:rsidRPr="003F15E7">
        <w:rPr>
          <w:rStyle w:val="default"/>
          <w:rFonts w:cs="FrankRuehl" w:hint="cs"/>
          <w:vanish/>
          <w:sz w:val="22"/>
          <w:szCs w:val="22"/>
          <w:shd w:val="clear" w:color="auto" w:fill="FFFF99"/>
          <w:rtl/>
        </w:rPr>
        <w:tab/>
        <w:t>בעד בקשות במסגרת ההתמחות לפי תקנות שמאי מקרקעין (רישום מתמחים, אימונם ופיקוח על ההתמחות), התשס"ד-2004:</w:t>
      </w:r>
    </w:p>
    <w:p w:rsidR="0058393D" w:rsidRPr="003F15E7" w:rsidRDefault="0058393D" w:rsidP="0058393D">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(א)</w:t>
      </w:r>
      <w:r w:rsidRPr="003F15E7">
        <w:rPr>
          <w:rStyle w:val="default"/>
          <w:rFonts w:cs="FrankRuehl" w:hint="cs"/>
          <w:vanish/>
          <w:sz w:val="22"/>
          <w:szCs w:val="22"/>
          <w:shd w:val="clear" w:color="auto" w:fill="FFFF99"/>
          <w:rtl/>
        </w:rPr>
        <w:tab/>
        <w:t>בקשה להירשם כמתמחה</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164</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167</w:t>
      </w:r>
    </w:p>
    <w:p w:rsidR="0058393D" w:rsidRPr="003F15E7" w:rsidRDefault="0058393D" w:rsidP="0058393D">
      <w:pPr>
        <w:pStyle w:val="P00"/>
        <w:tabs>
          <w:tab w:val="clear" w:pos="1928"/>
          <w:tab w:val="clear" w:pos="2381"/>
          <w:tab w:val="clear" w:pos="2835"/>
          <w:tab w:val="clear" w:pos="6259"/>
          <w:tab w:val="center" w:pos="7088"/>
        </w:tabs>
        <w:spacing w:before="0"/>
        <w:ind w:left="1021" w:right="2835"/>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ואולם אם היה הכרח שמתמחה יתחיל את התמחותו אצל מאמן אחר, מפני שהמאמן הקודם נפטר או פשט את הרגל או הסתלק מן המקצוע, או מסיבות מיוחדות שלדעת יושב ראש מועצת שמאי המקרקעין או מי שהוא הסמיך לכך מטעמו אינן מאפשרות לאותו מתמחה להמשיך בהתמחותו אצל המאמן הקודם ומצדיקות את פטירתו מתשלום אגרה, אין לשלם אגרה נוספת עם הגשת הבקשה כאמור בדבר התמחות אצל המאמן האחר, ובלבד שלא עברה חצי שנה מיום שהתמחותו הופסקה כאמור</w:t>
      </w:r>
    </w:p>
    <w:p w:rsidR="0058393D" w:rsidRPr="003F15E7" w:rsidRDefault="0058393D" w:rsidP="0058393D">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(ב)</w:t>
      </w:r>
      <w:r w:rsidRPr="003F15E7">
        <w:rPr>
          <w:rStyle w:val="default"/>
          <w:rFonts w:cs="FrankRuehl" w:hint="cs"/>
          <w:vanish/>
          <w:sz w:val="22"/>
          <w:szCs w:val="22"/>
          <w:shd w:val="clear" w:color="auto" w:fill="FFFF99"/>
          <w:rtl/>
        </w:rPr>
        <w:tab/>
        <w:t xml:space="preserve"> בקשה לאישור על סיום התמחות</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164</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167</w:t>
      </w:r>
    </w:p>
    <w:p w:rsidR="0058393D" w:rsidRPr="003F15E7" w:rsidRDefault="0058393D" w:rsidP="0058393D">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(4)</w:t>
      </w:r>
      <w:r w:rsidRPr="003F15E7">
        <w:rPr>
          <w:rStyle w:val="default"/>
          <w:rFonts w:cs="FrankRuehl" w:hint="cs"/>
          <w:vanish/>
          <w:sz w:val="22"/>
          <w:szCs w:val="22"/>
          <w:shd w:val="clear" w:color="auto" w:fill="FFFF99"/>
          <w:rtl/>
        </w:rPr>
        <w:tab/>
        <w:t>בעד בקשה להירשם בפנקס לפי תקנות שמאי מקרקעין, התשכ"ג-1963</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654</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666</w:t>
      </w:r>
    </w:p>
    <w:p w:rsidR="0058393D" w:rsidRPr="003F15E7" w:rsidRDefault="0058393D" w:rsidP="0058393D">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(5)</w:t>
      </w:r>
      <w:r w:rsidRPr="003F15E7">
        <w:rPr>
          <w:rStyle w:val="default"/>
          <w:rFonts w:cs="FrankRuehl" w:hint="cs"/>
          <w:vanish/>
          <w:sz w:val="22"/>
          <w:szCs w:val="22"/>
          <w:shd w:val="clear" w:color="auto" w:fill="FFFF99"/>
          <w:rtl/>
        </w:rPr>
        <w:tab/>
        <w:t>אגרה תקופתית בהתאם להוראות שלהלן:</w:t>
      </w:r>
    </w:p>
    <w:p w:rsidR="0058393D" w:rsidRPr="003F15E7" w:rsidRDefault="0058393D" w:rsidP="0058393D">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(א)</w:t>
      </w:r>
      <w:r w:rsidRPr="003F15E7">
        <w:rPr>
          <w:rStyle w:val="default"/>
          <w:rFonts w:cs="FrankRuehl" w:hint="cs"/>
          <w:vanish/>
          <w:sz w:val="22"/>
          <w:szCs w:val="22"/>
          <w:shd w:val="clear" w:color="auto" w:fill="FFFF99"/>
          <w:rtl/>
        </w:rPr>
        <w:tab/>
        <w:t>לשמאי מקרקעין שבתחילת השנה שבעדה משולמת האגרה הוא בעל ותק של עד 3 שנים</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810</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825</w:t>
      </w:r>
    </w:p>
    <w:p w:rsidR="0058393D" w:rsidRPr="003F15E7" w:rsidRDefault="0058393D" w:rsidP="0058393D">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(ב)</w:t>
      </w:r>
      <w:r w:rsidRPr="003F15E7">
        <w:rPr>
          <w:rStyle w:val="default"/>
          <w:rFonts w:cs="FrankRuehl" w:hint="cs"/>
          <w:vanish/>
          <w:sz w:val="22"/>
          <w:szCs w:val="22"/>
          <w:shd w:val="clear" w:color="auto" w:fill="FFFF99"/>
          <w:rtl/>
        </w:rPr>
        <w:tab/>
        <w:t>לשמאי מקרקעין שבתחילת השנה שבעדה משולמת האגרה הוא בעל ותק של מעל 3 שנים</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1,200</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1,222</w:t>
      </w:r>
    </w:p>
    <w:p w:rsidR="0058393D" w:rsidRPr="003F15E7" w:rsidRDefault="0058393D" w:rsidP="0058393D">
      <w:pPr>
        <w:pStyle w:val="P00"/>
        <w:tabs>
          <w:tab w:val="clear" w:pos="1928"/>
          <w:tab w:val="clear" w:pos="2381"/>
          <w:tab w:val="clear" w:pos="2835"/>
          <w:tab w:val="clear" w:pos="6259"/>
          <w:tab w:val="center" w:pos="7088"/>
        </w:tabs>
        <w:spacing w:before="0"/>
        <w:ind w:left="1475" w:right="2835" w:hanging="454"/>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(ג)</w:t>
      </w:r>
      <w:r w:rsidRPr="003F15E7">
        <w:rPr>
          <w:rStyle w:val="default"/>
          <w:rFonts w:cs="FrankRuehl" w:hint="cs"/>
          <w:vanish/>
          <w:sz w:val="22"/>
          <w:szCs w:val="22"/>
          <w:shd w:val="clear" w:color="auto" w:fill="FFFF99"/>
          <w:rtl/>
        </w:rPr>
        <w:tab/>
        <w:t xml:space="preserve">לעניין פסקאות משנה (א) ו-(ב) </w:t>
      </w:r>
      <w:r w:rsidRPr="003F15E7">
        <w:rPr>
          <w:rStyle w:val="default"/>
          <w:rFonts w:cs="FrankRuehl"/>
          <w:vanish/>
          <w:sz w:val="22"/>
          <w:szCs w:val="22"/>
          <w:shd w:val="clear" w:color="auto" w:fill="FFFF99"/>
          <w:rtl/>
        </w:rPr>
        <w:t>–</w:t>
      </w:r>
      <w:r w:rsidRPr="003F15E7">
        <w:rPr>
          <w:rStyle w:val="default"/>
          <w:rFonts w:cs="FrankRuehl" w:hint="cs"/>
          <w:vanish/>
          <w:sz w:val="22"/>
          <w:szCs w:val="22"/>
          <w:shd w:val="clear" w:color="auto" w:fill="FFFF99"/>
          <w:rtl/>
        </w:rPr>
        <w:t xml:space="preserve"> ותק של שמאי מקרקעין יימנה מיום רישומו בפנקס; תקופות שבהן היה רישומו של שמאי המקרקעין מותלה בעילה משמעתית לפי סעיף 32 או 37 לחוק יבואו בחשבון לעניין מניין הוותק.</w:t>
      </w:r>
    </w:p>
    <w:p w:rsidR="0058393D" w:rsidRPr="003F15E7" w:rsidRDefault="0058393D" w:rsidP="0058393D">
      <w:pPr>
        <w:pStyle w:val="P00"/>
        <w:tabs>
          <w:tab w:val="clear" w:pos="1928"/>
          <w:tab w:val="clear" w:pos="2381"/>
          <w:tab w:val="clear" w:pos="2835"/>
          <w:tab w:val="clear" w:pos="6259"/>
          <w:tab w:val="center" w:pos="7088"/>
        </w:tabs>
        <w:spacing w:before="0"/>
        <w:ind w:left="1475" w:right="2835" w:hanging="454"/>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(ד)</w:t>
      </w:r>
      <w:r w:rsidRPr="003F15E7">
        <w:rPr>
          <w:rStyle w:val="default"/>
          <w:rFonts w:cs="FrankRuehl" w:hint="cs"/>
          <w:vanish/>
          <w:sz w:val="22"/>
          <w:szCs w:val="22"/>
          <w:shd w:val="clear" w:color="auto" w:fill="FFFF99"/>
          <w:rtl/>
        </w:rPr>
        <w:tab/>
        <w:t>שולמה האגרה לפי פסקאות משנה (א) ו-(ב) עד תום חודש מרס בשנה שבעדה משולמת האגרה, תהיה האגרה בהתאם להוראות שלהלן:</w:t>
      </w:r>
    </w:p>
    <w:p w:rsidR="0058393D" w:rsidRPr="003F15E7" w:rsidRDefault="0058393D" w:rsidP="0058393D">
      <w:pPr>
        <w:pStyle w:val="P00"/>
        <w:tabs>
          <w:tab w:val="clear" w:pos="2381"/>
          <w:tab w:val="clear" w:pos="2835"/>
          <w:tab w:val="clear" w:pos="6259"/>
          <w:tab w:val="center" w:pos="7088"/>
        </w:tabs>
        <w:spacing w:before="0"/>
        <w:ind w:left="1928"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(1)</w:t>
      </w:r>
      <w:r w:rsidRPr="003F15E7">
        <w:rPr>
          <w:rStyle w:val="default"/>
          <w:rFonts w:cs="FrankRuehl" w:hint="cs"/>
          <w:vanish/>
          <w:sz w:val="22"/>
          <w:szCs w:val="22"/>
          <w:shd w:val="clear" w:color="auto" w:fill="FFFF99"/>
          <w:rtl/>
        </w:rPr>
        <w:tab/>
        <w:t>לשמאי מקרקעין שבתחילת השנה שבעדה משולמת האגרה הוא בעל ותק של עד 3 שנים</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800</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815</w:t>
      </w:r>
    </w:p>
    <w:p w:rsidR="0058393D" w:rsidRPr="003F15E7" w:rsidRDefault="0058393D" w:rsidP="0058393D">
      <w:pPr>
        <w:pStyle w:val="P00"/>
        <w:tabs>
          <w:tab w:val="clear" w:pos="2381"/>
          <w:tab w:val="clear" w:pos="2835"/>
          <w:tab w:val="clear" w:pos="6259"/>
          <w:tab w:val="center" w:pos="7088"/>
        </w:tabs>
        <w:spacing w:before="0"/>
        <w:ind w:left="1928"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(2)</w:t>
      </w:r>
      <w:r w:rsidRPr="003F15E7">
        <w:rPr>
          <w:rStyle w:val="default"/>
          <w:rFonts w:cs="FrankRuehl" w:hint="cs"/>
          <w:vanish/>
          <w:sz w:val="22"/>
          <w:szCs w:val="22"/>
          <w:shd w:val="clear" w:color="auto" w:fill="FFFF99"/>
          <w:rtl/>
        </w:rPr>
        <w:tab/>
        <w:t>לשמאי מקרקעין שבתחילת השנה שבעדה משולמת האגרה הוא בעל ותק של מעל 3 שנים</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1,000</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1,018</w:t>
      </w:r>
    </w:p>
    <w:p w:rsidR="0058393D" w:rsidRPr="003F15E7" w:rsidRDefault="0058393D" w:rsidP="0058393D">
      <w:pPr>
        <w:pStyle w:val="P00"/>
        <w:tabs>
          <w:tab w:val="clear" w:pos="1928"/>
          <w:tab w:val="clear" w:pos="2381"/>
          <w:tab w:val="clear" w:pos="2835"/>
          <w:tab w:val="clear" w:pos="6259"/>
          <w:tab w:val="center" w:pos="7088"/>
        </w:tabs>
        <w:spacing w:before="0"/>
        <w:ind w:left="1475" w:right="2835" w:hanging="454"/>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(ה)</w:t>
      </w:r>
      <w:r w:rsidRPr="003F15E7">
        <w:rPr>
          <w:rStyle w:val="default"/>
          <w:rFonts w:cs="FrankRuehl" w:hint="cs"/>
          <w:vanish/>
          <w:sz w:val="22"/>
          <w:szCs w:val="22"/>
          <w:shd w:val="clear" w:color="auto" w:fill="FFFF99"/>
          <w:rtl/>
        </w:rPr>
        <w:tab/>
        <w:t>המבקש להירשם בפנקס במהלך שנה ישלם אגרה תקופתית יחסית בשיעור השווה למכפלת מספר חודשי השנה שנותרו מיום רישומו בפנקס עד חודש דצמבר של אותה שנה, בסכום האגרה התקופתית חלקי שתים עשרה; לעניין זה, דין חלקי חודש כדין חודש שלם.</w:t>
      </w:r>
    </w:p>
    <w:p w:rsidR="0058393D" w:rsidRPr="003F15E7" w:rsidRDefault="0058393D" w:rsidP="0058393D">
      <w:pPr>
        <w:pStyle w:val="P00"/>
        <w:tabs>
          <w:tab w:val="clear" w:pos="1928"/>
          <w:tab w:val="clear" w:pos="2381"/>
          <w:tab w:val="clear" w:pos="2835"/>
          <w:tab w:val="clear" w:pos="6259"/>
          <w:tab w:val="center" w:pos="7088"/>
        </w:tabs>
        <w:spacing w:before="0"/>
        <w:ind w:left="1475" w:right="2835" w:hanging="454"/>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(ו)</w:t>
      </w:r>
      <w:r w:rsidRPr="003F15E7">
        <w:rPr>
          <w:rStyle w:val="default"/>
          <w:rFonts w:cs="FrankRuehl" w:hint="cs"/>
          <w:vanish/>
          <w:sz w:val="22"/>
          <w:szCs w:val="22"/>
          <w:shd w:val="clear" w:color="auto" w:fill="FFFF99"/>
          <w:rtl/>
        </w:rPr>
        <w:tab/>
        <w:t>הותלה רישומו של שמאי מקרקעין בפנקס על פי האמור בסעיף 8א לחוק, ותמה תקופת ההתליה במהלך שנה שלא שולמה בשלה אגרה תקופתית, ישלם שמאי המקרקעין, כתנאי לחידוש רישומו בפנקס, אגרה תקופתית יחסית בשיעור השווה למכפלת מספר חודשי השנה שנותרו מתום תקופת ההתליה עד חודש דצמבר של אותה שנה, בסכום האגרה התקופתית חלקי שתים עשרה; לעניין זה, דין חלקי חודש כדין חודש שלם.</w:t>
      </w:r>
    </w:p>
    <w:p w:rsidR="0058393D" w:rsidRPr="003F15E7" w:rsidRDefault="0058393D" w:rsidP="0058393D">
      <w:pPr>
        <w:pStyle w:val="P00"/>
        <w:spacing w:before="0"/>
        <w:ind w:left="0" w:right="1134"/>
        <w:rPr>
          <w:rStyle w:val="default"/>
          <w:rFonts w:cs="FrankRuehl" w:hint="cs"/>
          <w:vanish/>
          <w:szCs w:val="20"/>
          <w:shd w:val="clear" w:color="auto" w:fill="FFFF99"/>
          <w:rtl/>
        </w:rPr>
      </w:pPr>
    </w:p>
    <w:p w:rsidR="0058393D" w:rsidRPr="003F15E7" w:rsidRDefault="0058393D" w:rsidP="0058393D">
      <w:pPr>
        <w:pStyle w:val="P00"/>
        <w:spacing w:before="0"/>
        <w:ind w:left="0" w:right="1134"/>
        <w:rPr>
          <w:rStyle w:val="default"/>
          <w:rFonts w:cs="FrankRuehl" w:hint="cs"/>
          <w:vanish/>
          <w:color w:val="FF0000"/>
          <w:szCs w:val="20"/>
          <w:shd w:val="clear" w:color="auto" w:fill="FFFF99"/>
          <w:rtl/>
        </w:rPr>
      </w:pPr>
      <w:r w:rsidRPr="003F15E7">
        <w:rPr>
          <w:rStyle w:val="default"/>
          <w:rFonts w:cs="FrankRuehl" w:hint="cs"/>
          <w:vanish/>
          <w:color w:val="FF0000"/>
          <w:szCs w:val="20"/>
          <w:shd w:val="clear" w:color="auto" w:fill="FFFF99"/>
          <w:rtl/>
        </w:rPr>
        <w:t>מיום 1.1.2014</w:t>
      </w:r>
    </w:p>
    <w:p w:rsidR="0058393D" w:rsidRPr="003F15E7" w:rsidRDefault="0058393D" w:rsidP="0058393D">
      <w:pPr>
        <w:pStyle w:val="P00"/>
        <w:spacing w:before="0"/>
        <w:ind w:left="0" w:right="1134"/>
        <w:rPr>
          <w:rStyle w:val="default"/>
          <w:rFonts w:cs="FrankRuehl" w:hint="cs"/>
          <w:vanish/>
          <w:szCs w:val="20"/>
          <w:shd w:val="clear" w:color="auto" w:fill="FFFF99"/>
          <w:rtl/>
        </w:rPr>
      </w:pPr>
      <w:r w:rsidRPr="003F15E7">
        <w:rPr>
          <w:rStyle w:val="default"/>
          <w:rFonts w:cs="FrankRuehl" w:hint="cs"/>
          <w:b/>
          <w:bCs/>
          <w:vanish/>
          <w:szCs w:val="20"/>
          <w:shd w:val="clear" w:color="auto" w:fill="FFFF99"/>
          <w:rtl/>
        </w:rPr>
        <w:t>הודעה תשע"ד-2013</w:t>
      </w:r>
    </w:p>
    <w:p w:rsidR="0058393D" w:rsidRPr="003F15E7" w:rsidRDefault="0058393D" w:rsidP="0058393D">
      <w:pPr>
        <w:pStyle w:val="P00"/>
        <w:spacing w:before="0"/>
        <w:ind w:left="0" w:right="1134"/>
        <w:rPr>
          <w:rStyle w:val="default"/>
          <w:rFonts w:cs="FrankRuehl" w:hint="cs"/>
          <w:vanish/>
          <w:szCs w:val="20"/>
          <w:shd w:val="clear" w:color="auto" w:fill="FFFF99"/>
          <w:rtl/>
        </w:rPr>
      </w:pPr>
      <w:hyperlink r:id="rId7" w:history="1">
        <w:r w:rsidRPr="003F15E7">
          <w:rPr>
            <w:rStyle w:val="Hyperlink"/>
            <w:rFonts w:hint="cs"/>
            <w:vanish/>
            <w:szCs w:val="20"/>
            <w:shd w:val="clear" w:color="auto" w:fill="FFFF99"/>
            <w:rtl/>
          </w:rPr>
          <w:t>ק"ת תשע"ד מס' 7318</w:t>
        </w:r>
      </w:hyperlink>
      <w:r w:rsidRPr="003F15E7">
        <w:rPr>
          <w:rStyle w:val="default"/>
          <w:rFonts w:cs="FrankRuehl" w:hint="cs"/>
          <w:vanish/>
          <w:szCs w:val="20"/>
          <w:shd w:val="clear" w:color="auto" w:fill="FFFF99"/>
          <w:rtl/>
        </w:rPr>
        <w:t xml:space="preserve"> מיום 30.12.2013 עמ' 349</w:t>
      </w:r>
    </w:p>
    <w:p w:rsidR="0058393D" w:rsidRPr="003F15E7" w:rsidRDefault="0058393D" w:rsidP="0058393D">
      <w:pPr>
        <w:pStyle w:val="P00"/>
        <w:ind w:left="0" w:right="1134"/>
        <w:rPr>
          <w:rStyle w:val="default"/>
          <w:rFonts w:cs="FrankRuehl" w:hint="cs"/>
          <w:vanish/>
          <w:sz w:val="22"/>
          <w:szCs w:val="22"/>
          <w:shd w:val="clear" w:color="auto" w:fill="FFFF99"/>
          <w:rtl/>
        </w:rPr>
      </w:pPr>
      <w:r w:rsidRPr="003F15E7">
        <w:rPr>
          <w:rStyle w:val="default"/>
          <w:rFonts w:cs="FrankRuehl"/>
          <w:vanish/>
          <w:sz w:val="22"/>
          <w:szCs w:val="22"/>
          <w:shd w:val="clear" w:color="auto" w:fill="FFFF99"/>
          <w:rtl/>
        </w:rPr>
        <w:t>1.</w:t>
      </w:r>
      <w:r w:rsidRPr="003F15E7">
        <w:rPr>
          <w:rStyle w:val="default"/>
          <w:rFonts w:cs="FrankRuehl"/>
          <w:vanish/>
          <w:sz w:val="22"/>
          <w:szCs w:val="22"/>
          <w:shd w:val="clear" w:color="auto" w:fill="FFFF99"/>
          <w:rtl/>
        </w:rPr>
        <w:tab/>
      </w:r>
      <w:r w:rsidRPr="003F15E7">
        <w:rPr>
          <w:rStyle w:val="default"/>
          <w:rFonts w:cs="FrankRuehl" w:hint="cs"/>
          <w:vanish/>
          <w:sz w:val="22"/>
          <w:szCs w:val="22"/>
          <w:shd w:val="clear" w:color="auto" w:fill="FFFF99"/>
          <w:rtl/>
        </w:rPr>
        <w:t>ישולמו אגרות, כמפורט להלן:</w:t>
      </w:r>
    </w:p>
    <w:p w:rsidR="0058393D" w:rsidRPr="003F15E7" w:rsidRDefault="0058393D" w:rsidP="0058393D">
      <w:pPr>
        <w:pStyle w:val="P00"/>
        <w:tabs>
          <w:tab w:val="clear" w:pos="624"/>
          <w:tab w:val="clear" w:pos="1021"/>
          <w:tab w:val="clear" w:pos="1474"/>
          <w:tab w:val="clear" w:pos="1928"/>
          <w:tab w:val="clear" w:pos="2381"/>
          <w:tab w:val="clear" w:pos="2835"/>
          <w:tab w:val="clear" w:pos="6259"/>
          <w:tab w:val="center" w:pos="7088"/>
        </w:tabs>
        <w:spacing w:before="0"/>
        <w:ind w:left="624" w:right="1134"/>
        <w:rPr>
          <w:rStyle w:val="default"/>
          <w:rFonts w:cs="FrankRuehl" w:hint="cs"/>
          <w:vanish/>
          <w:szCs w:val="20"/>
          <w:shd w:val="clear" w:color="auto" w:fill="FFFF99"/>
          <w:rtl/>
        </w:rPr>
      </w:pPr>
      <w:r w:rsidRPr="003F15E7">
        <w:rPr>
          <w:rStyle w:val="default"/>
          <w:rFonts w:cs="FrankRuehl" w:hint="cs"/>
          <w:vanish/>
          <w:szCs w:val="20"/>
          <w:shd w:val="clear" w:color="auto" w:fill="FFFF99"/>
          <w:rtl/>
        </w:rPr>
        <w:tab/>
        <w:t>סכום האגרה</w:t>
      </w:r>
    </w:p>
    <w:p w:rsidR="0058393D" w:rsidRPr="003F15E7" w:rsidRDefault="0058393D" w:rsidP="0058393D">
      <w:pPr>
        <w:pStyle w:val="P00"/>
        <w:tabs>
          <w:tab w:val="clear" w:pos="624"/>
          <w:tab w:val="clear" w:pos="1021"/>
          <w:tab w:val="clear" w:pos="1474"/>
          <w:tab w:val="clear" w:pos="1928"/>
          <w:tab w:val="clear" w:pos="2381"/>
          <w:tab w:val="clear" w:pos="2835"/>
          <w:tab w:val="clear" w:pos="6259"/>
          <w:tab w:val="center" w:pos="7088"/>
        </w:tabs>
        <w:spacing w:before="0"/>
        <w:ind w:left="624" w:right="1134"/>
        <w:rPr>
          <w:rStyle w:val="default"/>
          <w:rFonts w:cs="FrankRuehl" w:hint="cs"/>
          <w:vanish/>
          <w:szCs w:val="20"/>
          <w:u w:val="single"/>
          <w:shd w:val="clear" w:color="auto" w:fill="FFFF99"/>
          <w:rtl/>
        </w:rPr>
      </w:pPr>
      <w:r w:rsidRPr="003F15E7">
        <w:rPr>
          <w:rStyle w:val="default"/>
          <w:rFonts w:cs="FrankRuehl" w:hint="cs"/>
          <w:vanish/>
          <w:szCs w:val="20"/>
          <w:shd w:val="clear" w:color="auto" w:fill="FFFF99"/>
          <w:rtl/>
        </w:rPr>
        <w:tab/>
      </w:r>
      <w:r w:rsidRPr="003F15E7">
        <w:rPr>
          <w:rStyle w:val="default"/>
          <w:rFonts w:cs="FrankRuehl" w:hint="cs"/>
          <w:vanish/>
          <w:szCs w:val="20"/>
          <w:u w:val="single"/>
          <w:shd w:val="clear" w:color="auto" w:fill="FFFF99"/>
          <w:rtl/>
        </w:rPr>
        <w:t>בשקלים חדשים</w:t>
      </w:r>
    </w:p>
    <w:p w:rsidR="0058393D" w:rsidRPr="003F15E7" w:rsidRDefault="0058393D" w:rsidP="0058393D">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(1)</w:t>
      </w:r>
      <w:r w:rsidRPr="003F15E7">
        <w:rPr>
          <w:rStyle w:val="default"/>
          <w:rFonts w:cs="FrankRuehl" w:hint="cs"/>
          <w:vanish/>
          <w:sz w:val="22"/>
          <w:szCs w:val="22"/>
          <w:shd w:val="clear" w:color="auto" w:fill="FFFF99"/>
          <w:rtl/>
        </w:rPr>
        <w:tab/>
        <w:t xml:space="preserve">בעד בקשה להיבחן בבחינות לפי תקנות שמאי מקרקעין (בחינות), התשס"ו-2006 </w:t>
      </w:r>
      <w:r w:rsidRPr="003F15E7">
        <w:rPr>
          <w:rStyle w:val="default"/>
          <w:rFonts w:cs="FrankRuehl"/>
          <w:vanish/>
          <w:sz w:val="22"/>
          <w:szCs w:val="22"/>
          <w:shd w:val="clear" w:color="auto" w:fill="FFFF99"/>
          <w:rtl/>
        </w:rPr>
        <w:t>–</w:t>
      </w:r>
    </w:p>
    <w:p w:rsidR="0058393D" w:rsidRPr="003F15E7" w:rsidRDefault="0058393D" w:rsidP="0058393D">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(א)</w:t>
      </w:r>
      <w:r w:rsidRPr="003F15E7">
        <w:rPr>
          <w:rStyle w:val="default"/>
          <w:rFonts w:cs="FrankRuehl" w:hint="cs"/>
          <w:vanish/>
          <w:sz w:val="22"/>
          <w:szCs w:val="22"/>
          <w:shd w:val="clear" w:color="auto" w:fill="FFFF99"/>
          <w:rtl/>
        </w:rPr>
        <w:tab/>
        <w:t>בחינות מוקדמות, לכל בחינה</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287</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292</w:t>
      </w:r>
    </w:p>
    <w:p w:rsidR="0058393D" w:rsidRPr="003F15E7" w:rsidRDefault="0058393D" w:rsidP="0058393D">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(ב)</w:t>
      </w:r>
      <w:r w:rsidRPr="003F15E7">
        <w:rPr>
          <w:rStyle w:val="default"/>
          <w:rFonts w:cs="FrankRuehl" w:hint="cs"/>
          <w:vanish/>
          <w:sz w:val="22"/>
          <w:szCs w:val="22"/>
          <w:shd w:val="clear" w:color="auto" w:fill="FFFF99"/>
          <w:rtl/>
        </w:rPr>
        <w:tab/>
        <w:t>בחינות סופיות, לכל בחינה</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458</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466</w:t>
      </w:r>
    </w:p>
    <w:p w:rsidR="0058393D" w:rsidRPr="003F15E7" w:rsidRDefault="0058393D" w:rsidP="0058393D">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(2)</w:t>
      </w:r>
      <w:r w:rsidRPr="003F15E7">
        <w:rPr>
          <w:rStyle w:val="default"/>
          <w:rFonts w:cs="FrankRuehl" w:hint="cs"/>
          <w:vanish/>
          <w:sz w:val="22"/>
          <w:szCs w:val="22"/>
          <w:shd w:val="clear" w:color="auto" w:fill="FFFF99"/>
          <w:rtl/>
        </w:rPr>
        <w:tab/>
        <w:t xml:space="preserve">בעד בקשה לפטור מבחינה לפי כללי שמאי מקרקעין (פטור מבחינות), התש"ם-1979 </w:t>
      </w:r>
      <w:r w:rsidRPr="003F15E7">
        <w:rPr>
          <w:rStyle w:val="default"/>
          <w:rFonts w:cs="FrankRuehl"/>
          <w:vanish/>
          <w:sz w:val="22"/>
          <w:szCs w:val="22"/>
          <w:shd w:val="clear" w:color="auto" w:fill="FFFF99"/>
          <w:rtl/>
        </w:rPr>
        <w:t>–</w:t>
      </w:r>
      <w:r w:rsidRPr="003F15E7">
        <w:rPr>
          <w:rStyle w:val="default"/>
          <w:rFonts w:cs="FrankRuehl" w:hint="cs"/>
          <w:vanish/>
          <w:sz w:val="22"/>
          <w:szCs w:val="22"/>
          <w:shd w:val="clear" w:color="auto" w:fill="FFFF99"/>
          <w:rtl/>
        </w:rPr>
        <w:t xml:space="preserve"> לכל נושא</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141</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144</w:t>
      </w:r>
    </w:p>
    <w:p w:rsidR="0058393D" w:rsidRPr="003F15E7" w:rsidRDefault="0058393D" w:rsidP="0058393D">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(3)</w:t>
      </w:r>
      <w:r w:rsidRPr="003F15E7">
        <w:rPr>
          <w:rStyle w:val="default"/>
          <w:rFonts w:cs="FrankRuehl" w:hint="cs"/>
          <w:vanish/>
          <w:sz w:val="22"/>
          <w:szCs w:val="22"/>
          <w:shd w:val="clear" w:color="auto" w:fill="FFFF99"/>
          <w:rtl/>
        </w:rPr>
        <w:tab/>
        <w:t>בעד בקשות במסגרת ההתמחות לפי תקנות שמאי מקרקעין (רישום מתמחים, אימונם ופיקוח על ההתמחות), התשס"ד-2004:</w:t>
      </w:r>
    </w:p>
    <w:p w:rsidR="0058393D" w:rsidRPr="003F15E7" w:rsidRDefault="0058393D" w:rsidP="0058393D">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(א)</w:t>
      </w:r>
      <w:r w:rsidRPr="003F15E7">
        <w:rPr>
          <w:rStyle w:val="default"/>
          <w:rFonts w:cs="FrankRuehl" w:hint="cs"/>
          <w:vanish/>
          <w:sz w:val="22"/>
          <w:szCs w:val="22"/>
          <w:shd w:val="clear" w:color="auto" w:fill="FFFF99"/>
          <w:rtl/>
        </w:rPr>
        <w:tab/>
        <w:t>בקשה להירשם כמתמחה</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167</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170</w:t>
      </w:r>
    </w:p>
    <w:p w:rsidR="0058393D" w:rsidRPr="003F15E7" w:rsidRDefault="0058393D" w:rsidP="0058393D">
      <w:pPr>
        <w:pStyle w:val="P00"/>
        <w:tabs>
          <w:tab w:val="clear" w:pos="1928"/>
          <w:tab w:val="clear" w:pos="2381"/>
          <w:tab w:val="clear" w:pos="2835"/>
          <w:tab w:val="clear" w:pos="6259"/>
          <w:tab w:val="center" w:pos="7088"/>
        </w:tabs>
        <w:spacing w:before="0"/>
        <w:ind w:left="1021" w:right="2835"/>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ואולם אם היה הכרח שמתמחה יתחיל את התמחותו אצל מאמן אחר, מפני שהמאמן הקודם נפטר או פשט את הרגל או הסתלק מן המקצוע, או מסיבות מיוחדות שלדעת יושב ראש מועצת שמאי המקרקעין או מי שהוא הסמיך לכך מטעמו אינן מאפשרות לאותו מתמחה להמשיך בהתמחותו אצל המאמן הקודם ומצדיקות את פטירתו מתשלום אגרה, אין לשלם אגרה נוספת עם הגשת הבקשה כאמור בדבר התמחות אצל המאמן האחר, ובלבד שלא עברה חצי שנה מיום שהתמחותו הופסקה כאמור</w:t>
      </w:r>
    </w:p>
    <w:p w:rsidR="0058393D" w:rsidRPr="003F15E7" w:rsidRDefault="0058393D" w:rsidP="0058393D">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(ב)</w:t>
      </w:r>
      <w:r w:rsidRPr="003F15E7">
        <w:rPr>
          <w:rStyle w:val="default"/>
          <w:rFonts w:cs="FrankRuehl" w:hint="cs"/>
          <w:vanish/>
          <w:sz w:val="22"/>
          <w:szCs w:val="22"/>
          <w:shd w:val="clear" w:color="auto" w:fill="FFFF99"/>
          <w:rtl/>
        </w:rPr>
        <w:tab/>
        <w:t xml:space="preserve"> בקשה לאישור על סיום התמחות</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167</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170</w:t>
      </w:r>
    </w:p>
    <w:p w:rsidR="0058393D" w:rsidRPr="003F15E7" w:rsidRDefault="0058393D" w:rsidP="0058393D">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(4)</w:t>
      </w:r>
      <w:r w:rsidRPr="003F15E7">
        <w:rPr>
          <w:rStyle w:val="default"/>
          <w:rFonts w:cs="FrankRuehl" w:hint="cs"/>
          <w:vanish/>
          <w:sz w:val="22"/>
          <w:szCs w:val="22"/>
          <w:shd w:val="clear" w:color="auto" w:fill="FFFF99"/>
          <w:rtl/>
        </w:rPr>
        <w:tab/>
        <w:t>בעד בקשה להירשם בפנקס לפי תקנות שמאי מקרקעין, התשכ"ג-1963</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666</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678</w:t>
      </w:r>
    </w:p>
    <w:p w:rsidR="0058393D" w:rsidRPr="003F15E7" w:rsidRDefault="0058393D" w:rsidP="0058393D">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(5)</w:t>
      </w:r>
      <w:r w:rsidRPr="003F15E7">
        <w:rPr>
          <w:rStyle w:val="default"/>
          <w:rFonts w:cs="FrankRuehl" w:hint="cs"/>
          <w:vanish/>
          <w:sz w:val="22"/>
          <w:szCs w:val="22"/>
          <w:shd w:val="clear" w:color="auto" w:fill="FFFF99"/>
          <w:rtl/>
        </w:rPr>
        <w:tab/>
        <w:t>אגרה תקופתית בהתאם להוראות שלהלן:</w:t>
      </w:r>
    </w:p>
    <w:p w:rsidR="0058393D" w:rsidRPr="003F15E7" w:rsidRDefault="0058393D" w:rsidP="0058393D">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(א)</w:t>
      </w:r>
      <w:r w:rsidRPr="003F15E7">
        <w:rPr>
          <w:rStyle w:val="default"/>
          <w:rFonts w:cs="FrankRuehl" w:hint="cs"/>
          <w:vanish/>
          <w:sz w:val="22"/>
          <w:szCs w:val="22"/>
          <w:shd w:val="clear" w:color="auto" w:fill="FFFF99"/>
          <w:rtl/>
        </w:rPr>
        <w:tab/>
        <w:t>לשמאי מקרקעין שבתחילת השנה שבעדה משולמת האגרה הוא בעל ותק של עד 3 שנים</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825</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840</w:t>
      </w:r>
    </w:p>
    <w:p w:rsidR="0058393D" w:rsidRPr="003F15E7" w:rsidRDefault="0058393D" w:rsidP="0058393D">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(ב)</w:t>
      </w:r>
      <w:r w:rsidRPr="003F15E7">
        <w:rPr>
          <w:rStyle w:val="default"/>
          <w:rFonts w:cs="FrankRuehl" w:hint="cs"/>
          <w:vanish/>
          <w:sz w:val="22"/>
          <w:szCs w:val="22"/>
          <w:shd w:val="clear" w:color="auto" w:fill="FFFF99"/>
          <w:rtl/>
        </w:rPr>
        <w:tab/>
        <w:t>לשמאי מקרקעין שבתחילת השנה שבעדה משולמת האגרה הוא בעל ותק של מעל 3 שנים</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1,222</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1,244</w:t>
      </w:r>
    </w:p>
    <w:p w:rsidR="0058393D" w:rsidRPr="003F15E7" w:rsidRDefault="0058393D" w:rsidP="0058393D">
      <w:pPr>
        <w:pStyle w:val="P00"/>
        <w:tabs>
          <w:tab w:val="clear" w:pos="1928"/>
          <w:tab w:val="clear" w:pos="2381"/>
          <w:tab w:val="clear" w:pos="2835"/>
          <w:tab w:val="clear" w:pos="6259"/>
          <w:tab w:val="center" w:pos="7088"/>
        </w:tabs>
        <w:spacing w:before="0"/>
        <w:ind w:left="1475" w:right="2835" w:hanging="454"/>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(ג)</w:t>
      </w:r>
      <w:r w:rsidRPr="003F15E7">
        <w:rPr>
          <w:rStyle w:val="default"/>
          <w:rFonts w:cs="FrankRuehl" w:hint="cs"/>
          <w:vanish/>
          <w:sz w:val="22"/>
          <w:szCs w:val="22"/>
          <w:shd w:val="clear" w:color="auto" w:fill="FFFF99"/>
          <w:rtl/>
        </w:rPr>
        <w:tab/>
        <w:t xml:space="preserve">לעניין פסקאות משנה (א) ו-(ב) </w:t>
      </w:r>
      <w:r w:rsidRPr="003F15E7">
        <w:rPr>
          <w:rStyle w:val="default"/>
          <w:rFonts w:cs="FrankRuehl"/>
          <w:vanish/>
          <w:sz w:val="22"/>
          <w:szCs w:val="22"/>
          <w:shd w:val="clear" w:color="auto" w:fill="FFFF99"/>
          <w:rtl/>
        </w:rPr>
        <w:t>–</w:t>
      </w:r>
      <w:r w:rsidRPr="003F15E7">
        <w:rPr>
          <w:rStyle w:val="default"/>
          <w:rFonts w:cs="FrankRuehl" w:hint="cs"/>
          <w:vanish/>
          <w:sz w:val="22"/>
          <w:szCs w:val="22"/>
          <w:shd w:val="clear" w:color="auto" w:fill="FFFF99"/>
          <w:rtl/>
        </w:rPr>
        <w:t xml:space="preserve"> ותק של שמאי מקרקעין יימנה מיום רישומו בפנקס; תקופות שבהן היה רישומו של שמאי המקרקעין מותלה בעילה משמעתית לפי סעיף 32 או 37 לחוק יבואו בחשבון לעניין מניין הוותק.</w:t>
      </w:r>
    </w:p>
    <w:p w:rsidR="0058393D" w:rsidRPr="003F15E7" w:rsidRDefault="0058393D" w:rsidP="0058393D">
      <w:pPr>
        <w:pStyle w:val="P00"/>
        <w:tabs>
          <w:tab w:val="clear" w:pos="1928"/>
          <w:tab w:val="clear" w:pos="2381"/>
          <w:tab w:val="clear" w:pos="2835"/>
          <w:tab w:val="clear" w:pos="6259"/>
          <w:tab w:val="center" w:pos="7088"/>
        </w:tabs>
        <w:spacing w:before="0"/>
        <w:ind w:left="1475" w:right="2835" w:hanging="454"/>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(ד)</w:t>
      </w:r>
      <w:r w:rsidRPr="003F15E7">
        <w:rPr>
          <w:rStyle w:val="default"/>
          <w:rFonts w:cs="FrankRuehl" w:hint="cs"/>
          <w:vanish/>
          <w:sz w:val="22"/>
          <w:szCs w:val="22"/>
          <w:shd w:val="clear" w:color="auto" w:fill="FFFF99"/>
          <w:rtl/>
        </w:rPr>
        <w:tab/>
        <w:t>שולמה האגרה לפי פסקאות משנה (א) ו-(ב) עד תום חודש מרס בשנה שבעדה משולמת האגרה, תהיה האגרה בהתאם להוראות שלהלן:</w:t>
      </w:r>
    </w:p>
    <w:p w:rsidR="0058393D" w:rsidRPr="003F15E7" w:rsidRDefault="0058393D" w:rsidP="0058393D">
      <w:pPr>
        <w:pStyle w:val="P00"/>
        <w:tabs>
          <w:tab w:val="clear" w:pos="2381"/>
          <w:tab w:val="clear" w:pos="2835"/>
          <w:tab w:val="clear" w:pos="6259"/>
          <w:tab w:val="center" w:pos="7088"/>
        </w:tabs>
        <w:spacing w:before="0"/>
        <w:ind w:left="1928"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(1)</w:t>
      </w:r>
      <w:r w:rsidRPr="003F15E7">
        <w:rPr>
          <w:rStyle w:val="default"/>
          <w:rFonts w:cs="FrankRuehl" w:hint="cs"/>
          <w:vanish/>
          <w:sz w:val="22"/>
          <w:szCs w:val="22"/>
          <w:shd w:val="clear" w:color="auto" w:fill="FFFF99"/>
          <w:rtl/>
        </w:rPr>
        <w:tab/>
        <w:t>לשמאי מקרקעין שבתחילת השנה שבעדה משולמת האגרה הוא בעל ותק של עד 3 שנים</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815</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830</w:t>
      </w:r>
    </w:p>
    <w:p w:rsidR="0058393D" w:rsidRPr="003F15E7" w:rsidRDefault="0058393D" w:rsidP="0058393D">
      <w:pPr>
        <w:pStyle w:val="P00"/>
        <w:tabs>
          <w:tab w:val="clear" w:pos="2381"/>
          <w:tab w:val="clear" w:pos="2835"/>
          <w:tab w:val="clear" w:pos="6259"/>
          <w:tab w:val="center" w:pos="7088"/>
        </w:tabs>
        <w:spacing w:before="0"/>
        <w:ind w:left="1928"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(2)</w:t>
      </w:r>
      <w:r w:rsidRPr="003F15E7">
        <w:rPr>
          <w:rStyle w:val="default"/>
          <w:rFonts w:cs="FrankRuehl" w:hint="cs"/>
          <w:vanish/>
          <w:sz w:val="22"/>
          <w:szCs w:val="22"/>
          <w:shd w:val="clear" w:color="auto" w:fill="FFFF99"/>
          <w:rtl/>
        </w:rPr>
        <w:tab/>
        <w:t>לשמאי מקרקעין שבתחילת השנה שבעדה משולמת האגרה הוא בעל ותק של מעל 3 שנים</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1,018</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1,037</w:t>
      </w:r>
    </w:p>
    <w:p w:rsidR="0058393D" w:rsidRPr="003F15E7" w:rsidRDefault="0058393D" w:rsidP="0058393D">
      <w:pPr>
        <w:pStyle w:val="P00"/>
        <w:tabs>
          <w:tab w:val="clear" w:pos="1928"/>
          <w:tab w:val="clear" w:pos="2381"/>
          <w:tab w:val="clear" w:pos="2835"/>
          <w:tab w:val="clear" w:pos="6259"/>
          <w:tab w:val="center" w:pos="7088"/>
        </w:tabs>
        <w:spacing w:before="0"/>
        <w:ind w:left="1475" w:right="2835" w:hanging="454"/>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(ה)</w:t>
      </w:r>
      <w:r w:rsidRPr="003F15E7">
        <w:rPr>
          <w:rStyle w:val="default"/>
          <w:rFonts w:cs="FrankRuehl" w:hint="cs"/>
          <w:vanish/>
          <w:sz w:val="22"/>
          <w:szCs w:val="22"/>
          <w:shd w:val="clear" w:color="auto" w:fill="FFFF99"/>
          <w:rtl/>
        </w:rPr>
        <w:tab/>
        <w:t>המבקש להירשם בפנקס במהלך שנה ישלם אגרה תקופתית יחסית בשיעור השווה למכפלת מספר חודשי השנה שנותרו מיום רישומו בפנקס עד חודש דצמבר של אותה שנה, בסכום האגרה התקופתית חלקי שתים עשרה; לעניין זה, דין חלקי חודש כדין חודש שלם.</w:t>
      </w:r>
    </w:p>
    <w:p w:rsidR="0058393D" w:rsidRPr="003F15E7" w:rsidRDefault="0058393D" w:rsidP="0058393D">
      <w:pPr>
        <w:pStyle w:val="P00"/>
        <w:tabs>
          <w:tab w:val="clear" w:pos="1928"/>
          <w:tab w:val="clear" w:pos="2381"/>
          <w:tab w:val="clear" w:pos="2835"/>
          <w:tab w:val="clear" w:pos="6259"/>
          <w:tab w:val="center" w:pos="7088"/>
        </w:tabs>
        <w:spacing w:before="0"/>
        <w:ind w:left="1475" w:right="2835" w:hanging="454"/>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(ו)</w:t>
      </w:r>
      <w:r w:rsidRPr="003F15E7">
        <w:rPr>
          <w:rStyle w:val="default"/>
          <w:rFonts w:cs="FrankRuehl" w:hint="cs"/>
          <w:vanish/>
          <w:sz w:val="22"/>
          <w:szCs w:val="22"/>
          <w:shd w:val="clear" w:color="auto" w:fill="FFFF99"/>
          <w:rtl/>
        </w:rPr>
        <w:tab/>
        <w:t>הותלה רישומו של שמאי מקרקעין בפנקס על פי האמור בסעיף 8א לחוק, ותמה תקופת ההתליה במהלך שנה שלא שולמה בשלה אגרה תקופתית, ישלם שמאי המקרקעין, כתנאי לחידוש רישומו בפנקס, אגרה תקופתית יחסית בשיעור השווה למכפלת מספר חודשי השנה שנותרו מתום תקופת ההתליה עד חודש דצמבר של אותה שנה, בסכום האגרה התקופתית חלקי שתים עשרה; לעניין זה, דין חלקי חודש כדין חודש שלם.</w:t>
      </w:r>
    </w:p>
    <w:p w:rsidR="0058393D" w:rsidRPr="003F15E7" w:rsidRDefault="0058393D" w:rsidP="0058393D">
      <w:pPr>
        <w:pStyle w:val="P00"/>
        <w:spacing w:before="0"/>
        <w:ind w:left="0" w:right="1134"/>
        <w:rPr>
          <w:rStyle w:val="default"/>
          <w:rFonts w:cs="FrankRuehl" w:hint="cs"/>
          <w:vanish/>
          <w:szCs w:val="20"/>
          <w:shd w:val="clear" w:color="auto" w:fill="FFFF99"/>
          <w:rtl/>
        </w:rPr>
      </w:pPr>
    </w:p>
    <w:p w:rsidR="0058393D" w:rsidRPr="003F15E7" w:rsidRDefault="0058393D" w:rsidP="0058393D">
      <w:pPr>
        <w:pStyle w:val="P00"/>
        <w:spacing w:before="0"/>
        <w:ind w:left="0" w:right="1134"/>
        <w:rPr>
          <w:rStyle w:val="default"/>
          <w:rFonts w:cs="FrankRuehl" w:hint="cs"/>
          <w:vanish/>
          <w:color w:val="FF0000"/>
          <w:szCs w:val="20"/>
          <w:shd w:val="clear" w:color="auto" w:fill="FFFF99"/>
          <w:rtl/>
        </w:rPr>
      </w:pPr>
      <w:r w:rsidRPr="003F15E7">
        <w:rPr>
          <w:rStyle w:val="default"/>
          <w:rFonts w:cs="FrankRuehl" w:hint="cs"/>
          <w:vanish/>
          <w:color w:val="FF0000"/>
          <w:szCs w:val="20"/>
          <w:shd w:val="clear" w:color="auto" w:fill="FFFF99"/>
          <w:rtl/>
        </w:rPr>
        <w:t>מיום 1.1.2015</w:t>
      </w:r>
    </w:p>
    <w:p w:rsidR="0058393D" w:rsidRPr="003F15E7" w:rsidRDefault="0058393D" w:rsidP="0058393D">
      <w:pPr>
        <w:pStyle w:val="P00"/>
        <w:spacing w:before="0"/>
        <w:ind w:left="0" w:right="1134"/>
        <w:rPr>
          <w:rStyle w:val="default"/>
          <w:rFonts w:cs="FrankRuehl" w:hint="cs"/>
          <w:vanish/>
          <w:szCs w:val="20"/>
          <w:shd w:val="clear" w:color="auto" w:fill="FFFF99"/>
          <w:rtl/>
        </w:rPr>
      </w:pPr>
      <w:r w:rsidRPr="003F15E7">
        <w:rPr>
          <w:rStyle w:val="default"/>
          <w:rFonts w:cs="FrankRuehl" w:hint="cs"/>
          <w:b/>
          <w:bCs/>
          <w:vanish/>
          <w:szCs w:val="20"/>
          <w:shd w:val="clear" w:color="auto" w:fill="FFFF99"/>
          <w:rtl/>
        </w:rPr>
        <w:t>הודעה תשע"ה-2015</w:t>
      </w:r>
    </w:p>
    <w:p w:rsidR="0058393D" w:rsidRPr="003F15E7" w:rsidRDefault="0058393D" w:rsidP="0058393D">
      <w:pPr>
        <w:pStyle w:val="P00"/>
        <w:spacing w:before="0"/>
        <w:ind w:left="0" w:right="1134"/>
        <w:rPr>
          <w:rStyle w:val="default"/>
          <w:rFonts w:cs="FrankRuehl" w:hint="cs"/>
          <w:vanish/>
          <w:szCs w:val="20"/>
          <w:shd w:val="clear" w:color="auto" w:fill="FFFF99"/>
          <w:rtl/>
        </w:rPr>
      </w:pPr>
      <w:hyperlink r:id="rId8" w:history="1">
        <w:r w:rsidRPr="003F15E7">
          <w:rPr>
            <w:rStyle w:val="Hyperlink"/>
            <w:rFonts w:hint="cs"/>
            <w:vanish/>
            <w:szCs w:val="20"/>
            <w:shd w:val="clear" w:color="auto" w:fill="FFFF99"/>
            <w:rtl/>
          </w:rPr>
          <w:t>ק"ת תשע"ה מס' 7475</w:t>
        </w:r>
      </w:hyperlink>
      <w:r w:rsidRPr="003F15E7">
        <w:rPr>
          <w:rStyle w:val="default"/>
          <w:rFonts w:cs="FrankRuehl" w:hint="cs"/>
          <w:vanish/>
          <w:szCs w:val="20"/>
          <w:shd w:val="clear" w:color="auto" w:fill="FFFF99"/>
          <w:rtl/>
        </w:rPr>
        <w:t xml:space="preserve"> מיום 6.1.2015 עמ' 642</w:t>
      </w:r>
    </w:p>
    <w:p w:rsidR="0058393D" w:rsidRPr="003F15E7" w:rsidRDefault="0058393D" w:rsidP="0058393D">
      <w:pPr>
        <w:pStyle w:val="P00"/>
        <w:ind w:left="0" w:right="1134"/>
        <w:rPr>
          <w:rStyle w:val="default"/>
          <w:rFonts w:cs="FrankRuehl" w:hint="cs"/>
          <w:vanish/>
          <w:sz w:val="22"/>
          <w:szCs w:val="22"/>
          <w:shd w:val="clear" w:color="auto" w:fill="FFFF99"/>
          <w:rtl/>
        </w:rPr>
      </w:pPr>
      <w:r w:rsidRPr="003F15E7">
        <w:rPr>
          <w:rStyle w:val="default"/>
          <w:rFonts w:cs="FrankRuehl"/>
          <w:vanish/>
          <w:sz w:val="22"/>
          <w:szCs w:val="22"/>
          <w:shd w:val="clear" w:color="auto" w:fill="FFFF99"/>
          <w:rtl/>
        </w:rPr>
        <w:t>1.</w:t>
      </w:r>
      <w:r w:rsidRPr="003F15E7">
        <w:rPr>
          <w:rStyle w:val="default"/>
          <w:rFonts w:cs="FrankRuehl"/>
          <w:vanish/>
          <w:sz w:val="22"/>
          <w:szCs w:val="22"/>
          <w:shd w:val="clear" w:color="auto" w:fill="FFFF99"/>
          <w:rtl/>
        </w:rPr>
        <w:tab/>
      </w:r>
      <w:r w:rsidRPr="003F15E7">
        <w:rPr>
          <w:rStyle w:val="default"/>
          <w:rFonts w:cs="FrankRuehl" w:hint="cs"/>
          <w:vanish/>
          <w:sz w:val="22"/>
          <w:szCs w:val="22"/>
          <w:shd w:val="clear" w:color="auto" w:fill="FFFF99"/>
          <w:rtl/>
        </w:rPr>
        <w:t>ישולמו אגרות, כמפורט להלן:</w:t>
      </w:r>
    </w:p>
    <w:p w:rsidR="0058393D" w:rsidRPr="003F15E7" w:rsidRDefault="0058393D" w:rsidP="0058393D">
      <w:pPr>
        <w:pStyle w:val="P00"/>
        <w:tabs>
          <w:tab w:val="clear" w:pos="624"/>
          <w:tab w:val="clear" w:pos="1021"/>
          <w:tab w:val="clear" w:pos="1474"/>
          <w:tab w:val="clear" w:pos="1928"/>
          <w:tab w:val="clear" w:pos="2381"/>
          <w:tab w:val="clear" w:pos="2835"/>
          <w:tab w:val="clear" w:pos="6259"/>
          <w:tab w:val="center" w:pos="7088"/>
        </w:tabs>
        <w:spacing w:before="0"/>
        <w:ind w:left="624" w:right="1134"/>
        <w:rPr>
          <w:rStyle w:val="default"/>
          <w:rFonts w:cs="FrankRuehl" w:hint="cs"/>
          <w:vanish/>
          <w:szCs w:val="20"/>
          <w:shd w:val="clear" w:color="auto" w:fill="FFFF99"/>
          <w:rtl/>
        </w:rPr>
      </w:pPr>
      <w:r w:rsidRPr="003F15E7">
        <w:rPr>
          <w:rStyle w:val="default"/>
          <w:rFonts w:cs="FrankRuehl" w:hint="cs"/>
          <w:vanish/>
          <w:szCs w:val="20"/>
          <w:shd w:val="clear" w:color="auto" w:fill="FFFF99"/>
          <w:rtl/>
        </w:rPr>
        <w:tab/>
        <w:t>סכום האגרה</w:t>
      </w:r>
    </w:p>
    <w:p w:rsidR="0058393D" w:rsidRPr="003F15E7" w:rsidRDefault="0058393D" w:rsidP="0058393D">
      <w:pPr>
        <w:pStyle w:val="P00"/>
        <w:tabs>
          <w:tab w:val="clear" w:pos="624"/>
          <w:tab w:val="clear" w:pos="1021"/>
          <w:tab w:val="clear" w:pos="1474"/>
          <w:tab w:val="clear" w:pos="1928"/>
          <w:tab w:val="clear" w:pos="2381"/>
          <w:tab w:val="clear" w:pos="2835"/>
          <w:tab w:val="clear" w:pos="6259"/>
          <w:tab w:val="center" w:pos="7088"/>
        </w:tabs>
        <w:spacing w:before="0"/>
        <w:ind w:left="624" w:right="1134"/>
        <w:rPr>
          <w:rStyle w:val="default"/>
          <w:rFonts w:cs="FrankRuehl" w:hint="cs"/>
          <w:vanish/>
          <w:szCs w:val="20"/>
          <w:u w:val="single"/>
          <w:shd w:val="clear" w:color="auto" w:fill="FFFF99"/>
          <w:rtl/>
        </w:rPr>
      </w:pPr>
      <w:r w:rsidRPr="003F15E7">
        <w:rPr>
          <w:rStyle w:val="default"/>
          <w:rFonts w:cs="FrankRuehl" w:hint="cs"/>
          <w:vanish/>
          <w:szCs w:val="20"/>
          <w:shd w:val="clear" w:color="auto" w:fill="FFFF99"/>
          <w:rtl/>
        </w:rPr>
        <w:tab/>
      </w:r>
      <w:r w:rsidRPr="003F15E7">
        <w:rPr>
          <w:rStyle w:val="default"/>
          <w:rFonts w:cs="FrankRuehl" w:hint="cs"/>
          <w:vanish/>
          <w:szCs w:val="20"/>
          <w:u w:val="single"/>
          <w:shd w:val="clear" w:color="auto" w:fill="FFFF99"/>
          <w:rtl/>
        </w:rPr>
        <w:t>בשקלים חדשים</w:t>
      </w:r>
    </w:p>
    <w:p w:rsidR="0058393D" w:rsidRPr="003F15E7" w:rsidRDefault="0058393D" w:rsidP="0058393D">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(1)</w:t>
      </w:r>
      <w:r w:rsidRPr="003F15E7">
        <w:rPr>
          <w:rStyle w:val="default"/>
          <w:rFonts w:cs="FrankRuehl" w:hint="cs"/>
          <w:vanish/>
          <w:sz w:val="22"/>
          <w:szCs w:val="22"/>
          <w:shd w:val="clear" w:color="auto" w:fill="FFFF99"/>
          <w:rtl/>
        </w:rPr>
        <w:tab/>
        <w:t xml:space="preserve">בעד בקשה להיבחן בבחינות לפי תקנות שמאי מקרקעין (בחינות), התשס"ו-2006 </w:t>
      </w:r>
      <w:r w:rsidRPr="003F15E7">
        <w:rPr>
          <w:rStyle w:val="default"/>
          <w:rFonts w:cs="FrankRuehl"/>
          <w:vanish/>
          <w:sz w:val="22"/>
          <w:szCs w:val="22"/>
          <w:shd w:val="clear" w:color="auto" w:fill="FFFF99"/>
          <w:rtl/>
        </w:rPr>
        <w:t>–</w:t>
      </w:r>
    </w:p>
    <w:p w:rsidR="0058393D" w:rsidRPr="003F15E7" w:rsidRDefault="0058393D" w:rsidP="0058393D">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(א)</w:t>
      </w:r>
      <w:r w:rsidRPr="003F15E7">
        <w:rPr>
          <w:rStyle w:val="default"/>
          <w:rFonts w:cs="FrankRuehl" w:hint="cs"/>
          <w:vanish/>
          <w:sz w:val="22"/>
          <w:szCs w:val="22"/>
          <w:shd w:val="clear" w:color="auto" w:fill="FFFF99"/>
          <w:rtl/>
        </w:rPr>
        <w:tab/>
        <w:t>בחינות מוקדמות, לכל בחינה</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292</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291</w:t>
      </w:r>
    </w:p>
    <w:p w:rsidR="0058393D" w:rsidRPr="003F15E7" w:rsidRDefault="0058393D" w:rsidP="0058393D">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(ב)</w:t>
      </w:r>
      <w:r w:rsidRPr="003F15E7">
        <w:rPr>
          <w:rStyle w:val="default"/>
          <w:rFonts w:cs="FrankRuehl" w:hint="cs"/>
          <w:vanish/>
          <w:sz w:val="22"/>
          <w:szCs w:val="22"/>
          <w:shd w:val="clear" w:color="auto" w:fill="FFFF99"/>
          <w:rtl/>
        </w:rPr>
        <w:tab/>
        <w:t>בחינות סופיות, לכל בחינה</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466</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465</w:t>
      </w:r>
    </w:p>
    <w:p w:rsidR="0058393D" w:rsidRPr="003F15E7" w:rsidRDefault="0058393D" w:rsidP="0058393D">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(2)</w:t>
      </w:r>
      <w:r w:rsidRPr="003F15E7">
        <w:rPr>
          <w:rStyle w:val="default"/>
          <w:rFonts w:cs="FrankRuehl" w:hint="cs"/>
          <w:vanish/>
          <w:sz w:val="22"/>
          <w:szCs w:val="22"/>
          <w:shd w:val="clear" w:color="auto" w:fill="FFFF99"/>
          <w:rtl/>
        </w:rPr>
        <w:tab/>
        <w:t xml:space="preserve">בעד בקשה לפטור מבחינה לפי כללי שמאי מקרקעין (פטור מבחינות), התש"ם-1979 </w:t>
      </w:r>
      <w:r w:rsidRPr="003F15E7">
        <w:rPr>
          <w:rStyle w:val="default"/>
          <w:rFonts w:cs="FrankRuehl"/>
          <w:vanish/>
          <w:sz w:val="22"/>
          <w:szCs w:val="22"/>
          <w:shd w:val="clear" w:color="auto" w:fill="FFFF99"/>
          <w:rtl/>
        </w:rPr>
        <w:t>–</w:t>
      </w:r>
      <w:r w:rsidRPr="003F15E7">
        <w:rPr>
          <w:rStyle w:val="default"/>
          <w:rFonts w:cs="FrankRuehl" w:hint="cs"/>
          <w:vanish/>
          <w:sz w:val="22"/>
          <w:szCs w:val="22"/>
          <w:shd w:val="clear" w:color="auto" w:fill="FFFF99"/>
          <w:rtl/>
        </w:rPr>
        <w:t xml:space="preserve"> לכל נושא</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144</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143</w:t>
      </w:r>
    </w:p>
    <w:p w:rsidR="0058393D" w:rsidRPr="003F15E7" w:rsidRDefault="0058393D" w:rsidP="0058393D">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(3)</w:t>
      </w:r>
      <w:r w:rsidRPr="003F15E7">
        <w:rPr>
          <w:rStyle w:val="default"/>
          <w:rFonts w:cs="FrankRuehl" w:hint="cs"/>
          <w:vanish/>
          <w:sz w:val="22"/>
          <w:szCs w:val="22"/>
          <w:shd w:val="clear" w:color="auto" w:fill="FFFF99"/>
          <w:rtl/>
        </w:rPr>
        <w:tab/>
        <w:t>בעד בקשות במסגרת ההתמחות לפי תקנות שמאי מקרקעין (רישום מתמחים, אימונם ופיקוח על ההתמחות), התשס"ד-2004:</w:t>
      </w:r>
    </w:p>
    <w:p w:rsidR="0058393D" w:rsidRPr="003F15E7" w:rsidRDefault="0058393D" w:rsidP="0058393D">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(א)</w:t>
      </w:r>
      <w:r w:rsidRPr="003F15E7">
        <w:rPr>
          <w:rStyle w:val="default"/>
          <w:rFonts w:cs="FrankRuehl" w:hint="cs"/>
          <w:vanish/>
          <w:sz w:val="22"/>
          <w:szCs w:val="22"/>
          <w:shd w:val="clear" w:color="auto" w:fill="FFFF99"/>
          <w:rtl/>
        </w:rPr>
        <w:tab/>
        <w:t>בקשה להירשם כמתמחה</w:t>
      </w:r>
      <w:r w:rsidRPr="003F15E7">
        <w:rPr>
          <w:rStyle w:val="default"/>
          <w:rFonts w:cs="FrankRuehl" w:hint="cs"/>
          <w:vanish/>
          <w:sz w:val="22"/>
          <w:szCs w:val="22"/>
          <w:shd w:val="clear" w:color="auto" w:fill="FFFF99"/>
          <w:rtl/>
        </w:rPr>
        <w:tab/>
        <w:t>170</w:t>
      </w:r>
    </w:p>
    <w:p w:rsidR="0058393D" w:rsidRPr="003F15E7" w:rsidRDefault="0058393D" w:rsidP="0058393D">
      <w:pPr>
        <w:pStyle w:val="P00"/>
        <w:tabs>
          <w:tab w:val="clear" w:pos="1928"/>
          <w:tab w:val="clear" w:pos="2381"/>
          <w:tab w:val="clear" w:pos="2835"/>
          <w:tab w:val="clear" w:pos="6259"/>
          <w:tab w:val="center" w:pos="7088"/>
        </w:tabs>
        <w:spacing w:before="0"/>
        <w:ind w:left="1021" w:right="2835"/>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ואולם אם היה הכרח שמתמחה יתחיל את התמחותו אצל מאמן אחר, מפני שהמאמן הקודם נפטר או פשט את הרגל או הסתלק מן המקצוע, או מסיבות מיוחדות שלדעת יושב ראש מועצת שמאי המקרקעין או מי שהוא הסמיך לכך מטעמו אינן מאפשרות לאותו מתמחה להמשיך בהתמחותו אצל המאמן הקודם ומצדיקות את פטירתו מתשלום אגרה, אין לשלם אגרה נוספת עם הגשת הבקשה כאמור בדבר התמחות אצל המאמן האחר, ובלבד שלא עברה חצי שנה מיום שהתמחותו הופסקה כאמור</w:t>
      </w:r>
    </w:p>
    <w:p w:rsidR="0058393D" w:rsidRPr="003F15E7" w:rsidRDefault="0058393D" w:rsidP="0058393D">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(ב)</w:t>
      </w:r>
      <w:r w:rsidRPr="003F15E7">
        <w:rPr>
          <w:rStyle w:val="default"/>
          <w:rFonts w:cs="FrankRuehl" w:hint="cs"/>
          <w:vanish/>
          <w:sz w:val="22"/>
          <w:szCs w:val="22"/>
          <w:shd w:val="clear" w:color="auto" w:fill="FFFF99"/>
          <w:rtl/>
        </w:rPr>
        <w:tab/>
        <w:t xml:space="preserve"> בקשה לאישור על סיום התמחות</w:t>
      </w:r>
      <w:r w:rsidRPr="003F15E7">
        <w:rPr>
          <w:rStyle w:val="default"/>
          <w:rFonts w:cs="FrankRuehl" w:hint="cs"/>
          <w:vanish/>
          <w:sz w:val="22"/>
          <w:szCs w:val="22"/>
          <w:shd w:val="clear" w:color="auto" w:fill="FFFF99"/>
          <w:rtl/>
        </w:rPr>
        <w:tab/>
        <w:t>170</w:t>
      </w:r>
    </w:p>
    <w:p w:rsidR="0058393D" w:rsidRPr="003F15E7" w:rsidRDefault="0058393D" w:rsidP="0058393D">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(4)</w:t>
      </w:r>
      <w:r w:rsidRPr="003F15E7">
        <w:rPr>
          <w:rStyle w:val="default"/>
          <w:rFonts w:cs="FrankRuehl" w:hint="cs"/>
          <w:vanish/>
          <w:sz w:val="22"/>
          <w:szCs w:val="22"/>
          <w:shd w:val="clear" w:color="auto" w:fill="FFFF99"/>
          <w:rtl/>
        </w:rPr>
        <w:tab/>
        <w:t>בעד בקשה להירשם בפנקס לפי תקנות שמאי מקרקעין, התשכ"ג-1963</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678</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676</w:t>
      </w:r>
    </w:p>
    <w:p w:rsidR="0058393D" w:rsidRPr="003F15E7" w:rsidRDefault="0058393D" w:rsidP="0058393D">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(5)</w:t>
      </w:r>
      <w:r w:rsidRPr="003F15E7">
        <w:rPr>
          <w:rStyle w:val="default"/>
          <w:rFonts w:cs="FrankRuehl" w:hint="cs"/>
          <w:vanish/>
          <w:sz w:val="22"/>
          <w:szCs w:val="22"/>
          <w:shd w:val="clear" w:color="auto" w:fill="FFFF99"/>
          <w:rtl/>
        </w:rPr>
        <w:tab/>
        <w:t>אגרה תקופתית בהתאם להוראות שלהלן:</w:t>
      </w:r>
    </w:p>
    <w:p w:rsidR="0058393D" w:rsidRPr="003F15E7" w:rsidRDefault="0058393D" w:rsidP="0058393D">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(א)</w:t>
      </w:r>
      <w:r w:rsidRPr="003F15E7">
        <w:rPr>
          <w:rStyle w:val="default"/>
          <w:rFonts w:cs="FrankRuehl" w:hint="cs"/>
          <w:vanish/>
          <w:sz w:val="22"/>
          <w:szCs w:val="22"/>
          <w:shd w:val="clear" w:color="auto" w:fill="FFFF99"/>
          <w:rtl/>
        </w:rPr>
        <w:tab/>
        <w:t>לשמאי מקרקעין שבתחילת השנה שבעדה משולמת האגרה הוא בעל ותק של עד 3 שנים</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840</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838</w:t>
      </w:r>
    </w:p>
    <w:p w:rsidR="0058393D" w:rsidRPr="003F15E7" w:rsidRDefault="0058393D" w:rsidP="0058393D">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(ב)</w:t>
      </w:r>
      <w:r w:rsidRPr="003F15E7">
        <w:rPr>
          <w:rStyle w:val="default"/>
          <w:rFonts w:cs="FrankRuehl" w:hint="cs"/>
          <w:vanish/>
          <w:sz w:val="22"/>
          <w:szCs w:val="22"/>
          <w:shd w:val="clear" w:color="auto" w:fill="FFFF99"/>
          <w:rtl/>
        </w:rPr>
        <w:tab/>
        <w:t>לשמאי מקרקעין שבתחילת השנה שבעדה משולמת האגרה הוא בעל ותק של מעל 3 שנים</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1,244</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1,241</w:t>
      </w:r>
    </w:p>
    <w:p w:rsidR="0058393D" w:rsidRPr="003F15E7" w:rsidRDefault="0058393D" w:rsidP="0058393D">
      <w:pPr>
        <w:pStyle w:val="P00"/>
        <w:tabs>
          <w:tab w:val="clear" w:pos="1928"/>
          <w:tab w:val="clear" w:pos="2381"/>
          <w:tab w:val="clear" w:pos="2835"/>
          <w:tab w:val="clear" w:pos="6259"/>
          <w:tab w:val="center" w:pos="7088"/>
        </w:tabs>
        <w:spacing w:before="0"/>
        <w:ind w:left="1475" w:right="2835" w:hanging="454"/>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(ג)</w:t>
      </w:r>
      <w:r w:rsidRPr="003F15E7">
        <w:rPr>
          <w:rStyle w:val="default"/>
          <w:rFonts w:cs="FrankRuehl" w:hint="cs"/>
          <w:vanish/>
          <w:sz w:val="22"/>
          <w:szCs w:val="22"/>
          <w:shd w:val="clear" w:color="auto" w:fill="FFFF99"/>
          <w:rtl/>
        </w:rPr>
        <w:tab/>
        <w:t xml:space="preserve">לעניין פסקאות משנה (א) ו-(ב) </w:t>
      </w:r>
      <w:r w:rsidRPr="003F15E7">
        <w:rPr>
          <w:rStyle w:val="default"/>
          <w:rFonts w:cs="FrankRuehl"/>
          <w:vanish/>
          <w:sz w:val="22"/>
          <w:szCs w:val="22"/>
          <w:shd w:val="clear" w:color="auto" w:fill="FFFF99"/>
          <w:rtl/>
        </w:rPr>
        <w:t>–</w:t>
      </w:r>
      <w:r w:rsidRPr="003F15E7">
        <w:rPr>
          <w:rStyle w:val="default"/>
          <w:rFonts w:cs="FrankRuehl" w:hint="cs"/>
          <w:vanish/>
          <w:sz w:val="22"/>
          <w:szCs w:val="22"/>
          <w:shd w:val="clear" w:color="auto" w:fill="FFFF99"/>
          <w:rtl/>
        </w:rPr>
        <w:t xml:space="preserve"> ותק של שמאי מקרקעין יימנה מיום רישומו בפנקס; תקופות שבהן היה רישומו של שמאי המקרקעין מותלה בעילה משמעתית לפי סעיף 32 או 37 לחוק יבואו בחשבון לעניין מניין הוותק.</w:t>
      </w:r>
    </w:p>
    <w:p w:rsidR="0058393D" w:rsidRPr="003F15E7" w:rsidRDefault="0058393D" w:rsidP="0058393D">
      <w:pPr>
        <w:pStyle w:val="P00"/>
        <w:tabs>
          <w:tab w:val="clear" w:pos="1928"/>
          <w:tab w:val="clear" w:pos="2381"/>
          <w:tab w:val="clear" w:pos="2835"/>
          <w:tab w:val="clear" w:pos="6259"/>
          <w:tab w:val="center" w:pos="7088"/>
        </w:tabs>
        <w:spacing w:before="0"/>
        <w:ind w:left="1475" w:right="2835" w:hanging="454"/>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(ד)</w:t>
      </w:r>
      <w:r w:rsidRPr="003F15E7">
        <w:rPr>
          <w:rStyle w:val="default"/>
          <w:rFonts w:cs="FrankRuehl" w:hint="cs"/>
          <w:vanish/>
          <w:sz w:val="22"/>
          <w:szCs w:val="22"/>
          <w:shd w:val="clear" w:color="auto" w:fill="FFFF99"/>
          <w:rtl/>
        </w:rPr>
        <w:tab/>
        <w:t>שולמה האגרה לפי פסקאות משנה (א) ו-(ב) עד תום חודש מרס בשנה שבעדה משולמת האגרה, תהיה האגרה בהתאם להוראות שלהלן:</w:t>
      </w:r>
    </w:p>
    <w:p w:rsidR="0058393D" w:rsidRPr="003F15E7" w:rsidRDefault="0058393D" w:rsidP="0058393D">
      <w:pPr>
        <w:pStyle w:val="P00"/>
        <w:tabs>
          <w:tab w:val="clear" w:pos="2381"/>
          <w:tab w:val="clear" w:pos="2835"/>
          <w:tab w:val="clear" w:pos="6259"/>
          <w:tab w:val="center" w:pos="7088"/>
        </w:tabs>
        <w:spacing w:before="0"/>
        <w:ind w:left="1928"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(1)</w:t>
      </w:r>
      <w:r w:rsidRPr="003F15E7">
        <w:rPr>
          <w:rStyle w:val="default"/>
          <w:rFonts w:cs="FrankRuehl" w:hint="cs"/>
          <w:vanish/>
          <w:sz w:val="22"/>
          <w:szCs w:val="22"/>
          <w:shd w:val="clear" w:color="auto" w:fill="FFFF99"/>
          <w:rtl/>
        </w:rPr>
        <w:tab/>
        <w:t>לשמאי מקרקעין שבתחילת השנה שבעדה משולמת האגרה הוא בעל ותק של עד 3 שנים</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830</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827</w:t>
      </w:r>
    </w:p>
    <w:p w:rsidR="0058393D" w:rsidRPr="003F15E7" w:rsidRDefault="0058393D" w:rsidP="0058393D">
      <w:pPr>
        <w:pStyle w:val="P00"/>
        <w:tabs>
          <w:tab w:val="clear" w:pos="2381"/>
          <w:tab w:val="clear" w:pos="2835"/>
          <w:tab w:val="clear" w:pos="6259"/>
          <w:tab w:val="center" w:pos="7088"/>
        </w:tabs>
        <w:spacing w:before="0"/>
        <w:ind w:left="1928"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(2)</w:t>
      </w:r>
      <w:r w:rsidRPr="003F15E7">
        <w:rPr>
          <w:rStyle w:val="default"/>
          <w:rFonts w:cs="FrankRuehl" w:hint="cs"/>
          <w:vanish/>
          <w:sz w:val="22"/>
          <w:szCs w:val="22"/>
          <w:shd w:val="clear" w:color="auto" w:fill="FFFF99"/>
          <w:rtl/>
        </w:rPr>
        <w:tab/>
        <w:t>לשמאי מקרקעין שבתחילת השנה שבעדה משולמת האגרה הוא בעל ותק של מעל 3 שנים</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1,037</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1,034</w:t>
      </w:r>
    </w:p>
    <w:p w:rsidR="0058393D" w:rsidRPr="003F15E7" w:rsidRDefault="0058393D" w:rsidP="0058393D">
      <w:pPr>
        <w:pStyle w:val="P00"/>
        <w:tabs>
          <w:tab w:val="clear" w:pos="1928"/>
          <w:tab w:val="clear" w:pos="2381"/>
          <w:tab w:val="clear" w:pos="2835"/>
          <w:tab w:val="clear" w:pos="6259"/>
          <w:tab w:val="center" w:pos="7088"/>
        </w:tabs>
        <w:spacing w:before="0"/>
        <w:ind w:left="1475" w:right="2835" w:hanging="454"/>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(ה)</w:t>
      </w:r>
      <w:r w:rsidRPr="003F15E7">
        <w:rPr>
          <w:rStyle w:val="default"/>
          <w:rFonts w:cs="FrankRuehl" w:hint="cs"/>
          <w:vanish/>
          <w:sz w:val="22"/>
          <w:szCs w:val="22"/>
          <w:shd w:val="clear" w:color="auto" w:fill="FFFF99"/>
          <w:rtl/>
        </w:rPr>
        <w:tab/>
        <w:t>המבקש להירשם בפנקס במהלך שנה ישלם אגרה תקופתית יחסית בשיעור השווה למכפלת מספר חודשי השנה שנותרו מיום רישומו בפנקס עד חודש דצמבר של אותה שנה, בסכום האגרה התקופתית חלקי שתים עשרה; לעניין זה, דין חלקי חודש כדין חודש שלם.</w:t>
      </w:r>
    </w:p>
    <w:p w:rsidR="0058393D" w:rsidRPr="003F15E7" w:rsidRDefault="0058393D" w:rsidP="0058393D">
      <w:pPr>
        <w:pStyle w:val="P00"/>
        <w:tabs>
          <w:tab w:val="clear" w:pos="1928"/>
          <w:tab w:val="clear" w:pos="2381"/>
          <w:tab w:val="clear" w:pos="2835"/>
          <w:tab w:val="clear" w:pos="6259"/>
          <w:tab w:val="center" w:pos="7088"/>
        </w:tabs>
        <w:spacing w:before="0"/>
        <w:ind w:left="1475" w:right="2835" w:hanging="454"/>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(ו)</w:t>
      </w:r>
      <w:r w:rsidRPr="003F15E7">
        <w:rPr>
          <w:rStyle w:val="default"/>
          <w:rFonts w:cs="FrankRuehl" w:hint="cs"/>
          <w:vanish/>
          <w:sz w:val="22"/>
          <w:szCs w:val="22"/>
          <w:shd w:val="clear" w:color="auto" w:fill="FFFF99"/>
          <w:rtl/>
        </w:rPr>
        <w:tab/>
        <w:t>הותלה רישומו של שמאי מקרקעין בפנקס על פי האמור בסעיף 8א לחוק, ותמה תקופת ההתליה במהלך שנה שלא שולמה בשלה אגרה תקופתית, ישלם שמאי המקרקעין, כתנאי לחידוש רישומו בפנקס, אגרה תקופתית יחסית בשיעור השווה למכפלת מספר חודשי השנה שנותרו מתום תקופת ההתליה עד חודש דצמבר של אותה שנה, בסכום האגרה התקופתית חלקי שתים עשרה; לעניין זה, דין חלקי חודש כדין חודש שלם.</w:t>
      </w:r>
    </w:p>
    <w:p w:rsidR="0058393D" w:rsidRPr="003F15E7" w:rsidRDefault="0058393D" w:rsidP="0058393D">
      <w:pPr>
        <w:pStyle w:val="P00"/>
        <w:spacing w:before="0"/>
        <w:ind w:left="0" w:right="1134"/>
        <w:rPr>
          <w:rStyle w:val="default"/>
          <w:rFonts w:cs="FrankRuehl" w:hint="cs"/>
          <w:vanish/>
          <w:szCs w:val="20"/>
          <w:shd w:val="clear" w:color="auto" w:fill="FFFF99"/>
          <w:rtl/>
        </w:rPr>
      </w:pPr>
    </w:p>
    <w:p w:rsidR="0058393D" w:rsidRPr="003F15E7" w:rsidRDefault="0058393D" w:rsidP="0058393D">
      <w:pPr>
        <w:pStyle w:val="P00"/>
        <w:spacing w:before="0"/>
        <w:ind w:left="0" w:right="1134"/>
        <w:rPr>
          <w:rStyle w:val="default"/>
          <w:rFonts w:cs="FrankRuehl" w:hint="cs"/>
          <w:vanish/>
          <w:color w:val="FF0000"/>
          <w:szCs w:val="20"/>
          <w:shd w:val="clear" w:color="auto" w:fill="FFFF99"/>
          <w:rtl/>
        </w:rPr>
      </w:pPr>
      <w:r w:rsidRPr="003F15E7">
        <w:rPr>
          <w:rStyle w:val="default"/>
          <w:rFonts w:cs="FrankRuehl" w:hint="cs"/>
          <w:vanish/>
          <w:color w:val="FF0000"/>
          <w:szCs w:val="20"/>
          <w:shd w:val="clear" w:color="auto" w:fill="FFFF99"/>
          <w:rtl/>
        </w:rPr>
        <w:t>מיום 1.1.2016</w:t>
      </w:r>
    </w:p>
    <w:p w:rsidR="0058393D" w:rsidRPr="003F15E7" w:rsidRDefault="0058393D" w:rsidP="0058393D">
      <w:pPr>
        <w:pStyle w:val="P00"/>
        <w:spacing w:before="0"/>
        <w:ind w:left="0" w:right="1134"/>
        <w:rPr>
          <w:rStyle w:val="default"/>
          <w:rFonts w:cs="FrankRuehl" w:hint="cs"/>
          <w:vanish/>
          <w:szCs w:val="20"/>
          <w:shd w:val="clear" w:color="auto" w:fill="FFFF99"/>
          <w:rtl/>
        </w:rPr>
      </w:pPr>
      <w:r w:rsidRPr="003F15E7">
        <w:rPr>
          <w:rStyle w:val="default"/>
          <w:rFonts w:cs="FrankRuehl" w:hint="cs"/>
          <w:b/>
          <w:bCs/>
          <w:vanish/>
          <w:szCs w:val="20"/>
          <w:shd w:val="clear" w:color="auto" w:fill="FFFF99"/>
          <w:rtl/>
        </w:rPr>
        <w:t>הודעה תשע"ו-2015</w:t>
      </w:r>
    </w:p>
    <w:p w:rsidR="0058393D" w:rsidRPr="003F15E7" w:rsidRDefault="0058393D" w:rsidP="0058393D">
      <w:pPr>
        <w:pStyle w:val="P00"/>
        <w:spacing w:before="0"/>
        <w:ind w:left="0" w:right="1134"/>
        <w:rPr>
          <w:rStyle w:val="default"/>
          <w:rFonts w:cs="FrankRuehl" w:hint="cs"/>
          <w:vanish/>
          <w:szCs w:val="20"/>
          <w:shd w:val="clear" w:color="auto" w:fill="FFFF99"/>
          <w:rtl/>
        </w:rPr>
      </w:pPr>
      <w:hyperlink r:id="rId9" w:history="1">
        <w:r w:rsidRPr="003F15E7">
          <w:rPr>
            <w:rStyle w:val="Hyperlink"/>
            <w:rFonts w:hint="cs"/>
            <w:vanish/>
            <w:szCs w:val="20"/>
            <w:shd w:val="clear" w:color="auto" w:fill="FFFF99"/>
            <w:rtl/>
          </w:rPr>
          <w:t>ק"ת תשע"ו מס' 7594</w:t>
        </w:r>
      </w:hyperlink>
      <w:r w:rsidRPr="003F15E7">
        <w:rPr>
          <w:rStyle w:val="default"/>
          <w:rFonts w:cs="FrankRuehl" w:hint="cs"/>
          <w:vanish/>
          <w:szCs w:val="20"/>
          <w:shd w:val="clear" w:color="auto" w:fill="FFFF99"/>
          <w:rtl/>
        </w:rPr>
        <w:t xml:space="preserve"> מיום 31.12.2015 עמ' 478</w:t>
      </w:r>
    </w:p>
    <w:p w:rsidR="0058393D" w:rsidRPr="003F15E7" w:rsidRDefault="0058393D" w:rsidP="0058393D">
      <w:pPr>
        <w:pStyle w:val="P00"/>
        <w:ind w:left="0" w:right="1134"/>
        <w:rPr>
          <w:rStyle w:val="default"/>
          <w:rFonts w:cs="FrankRuehl" w:hint="cs"/>
          <w:vanish/>
          <w:sz w:val="22"/>
          <w:szCs w:val="22"/>
          <w:shd w:val="clear" w:color="auto" w:fill="FFFF99"/>
          <w:rtl/>
        </w:rPr>
      </w:pPr>
      <w:r w:rsidRPr="003F15E7">
        <w:rPr>
          <w:rStyle w:val="default"/>
          <w:rFonts w:cs="FrankRuehl"/>
          <w:vanish/>
          <w:sz w:val="22"/>
          <w:szCs w:val="22"/>
          <w:shd w:val="clear" w:color="auto" w:fill="FFFF99"/>
          <w:rtl/>
        </w:rPr>
        <w:t>1.</w:t>
      </w:r>
      <w:r w:rsidRPr="003F15E7">
        <w:rPr>
          <w:rStyle w:val="default"/>
          <w:rFonts w:cs="FrankRuehl"/>
          <w:vanish/>
          <w:sz w:val="22"/>
          <w:szCs w:val="22"/>
          <w:shd w:val="clear" w:color="auto" w:fill="FFFF99"/>
          <w:rtl/>
        </w:rPr>
        <w:tab/>
      </w:r>
      <w:r w:rsidRPr="003F15E7">
        <w:rPr>
          <w:rStyle w:val="default"/>
          <w:rFonts w:cs="FrankRuehl" w:hint="cs"/>
          <w:vanish/>
          <w:sz w:val="22"/>
          <w:szCs w:val="22"/>
          <w:shd w:val="clear" w:color="auto" w:fill="FFFF99"/>
          <w:rtl/>
        </w:rPr>
        <w:t>ישולמו אגרות, כמפורט להלן:</w:t>
      </w:r>
    </w:p>
    <w:p w:rsidR="0058393D" w:rsidRPr="003F15E7" w:rsidRDefault="0058393D" w:rsidP="0058393D">
      <w:pPr>
        <w:pStyle w:val="P00"/>
        <w:tabs>
          <w:tab w:val="clear" w:pos="624"/>
          <w:tab w:val="clear" w:pos="1021"/>
          <w:tab w:val="clear" w:pos="1474"/>
          <w:tab w:val="clear" w:pos="1928"/>
          <w:tab w:val="clear" w:pos="2381"/>
          <w:tab w:val="clear" w:pos="2835"/>
          <w:tab w:val="clear" w:pos="6259"/>
          <w:tab w:val="center" w:pos="7088"/>
        </w:tabs>
        <w:spacing w:before="0"/>
        <w:ind w:left="624" w:right="1134"/>
        <w:rPr>
          <w:rStyle w:val="default"/>
          <w:rFonts w:cs="FrankRuehl" w:hint="cs"/>
          <w:vanish/>
          <w:szCs w:val="20"/>
          <w:shd w:val="clear" w:color="auto" w:fill="FFFF99"/>
          <w:rtl/>
        </w:rPr>
      </w:pPr>
      <w:r w:rsidRPr="003F15E7">
        <w:rPr>
          <w:rStyle w:val="default"/>
          <w:rFonts w:cs="FrankRuehl" w:hint="cs"/>
          <w:vanish/>
          <w:szCs w:val="20"/>
          <w:shd w:val="clear" w:color="auto" w:fill="FFFF99"/>
          <w:rtl/>
        </w:rPr>
        <w:tab/>
        <w:t>סכום האגרה</w:t>
      </w:r>
    </w:p>
    <w:p w:rsidR="0058393D" w:rsidRPr="003F15E7" w:rsidRDefault="0058393D" w:rsidP="0058393D">
      <w:pPr>
        <w:pStyle w:val="P00"/>
        <w:tabs>
          <w:tab w:val="clear" w:pos="624"/>
          <w:tab w:val="clear" w:pos="1021"/>
          <w:tab w:val="clear" w:pos="1474"/>
          <w:tab w:val="clear" w:pos="1928"/>
          <w:tab w:val="clear" w:pos="2381"/>
          <w:tab w:val="clear" w:pos="2835"/>
          <w:tab w:val="clear" w:pos="6259"/>
          <w:tab w:val="center" w:pos="7088"/>
        </w:tabs>
        <w:spacing w:before="0"/>
        <w:ind w:left="624" w:right="1134"/>
        <w:rPr>
          <w:rStyle w:val="default"/>
          <w:rFonts w:cs="FrankRuehl" w:hint="cs"/>
          <w:vanish/>
          <w:szCs w:val="20"/>
          <w:u w:val="single"/>
          <w:shd w:val="clear" w:color="auto" w:fill="FFFF99"/>
          <w:rtl/>
        </w:rPr>
      </w:pPr>
      <w:r w:rsidRPr="003F15E7">
        <w:rPr>
          <w:rStyle w:val="default"/>
          <w:rFonts w:cs="FrankRuehl" w:hint="cs"/>
          <w:vanish/>
          <w:szCs w:val="20"/>
          <w:shd w:val="clear" w:color="auto" w:fill="FFFF99"/>
          <w:rtl/>
        </w:rPr>
        <w:tab/>
      </w:r>
      <w:r w:rsidRPr="003F15E7">
        <w:rPr>
          <w:rStyle w:val="default"/>
          <w:rFonts w:cs="FrankRuehl" w:hint="cs"/>
          <w:vanish/>
          <w:szCs w:val="20"/>
          <w:u w:val="single"/>
          <w:shd w:val="clear" w:color="auto" w:fill="FFFF99"/>
          <w:rtl/>
        </w:rPr>
        <w:t>בשקלים חדשים</w:t>
      </w:r>
    </w:p>
    <w:p w:rsidR="0058393D" w:rsidRPr="003F15E7" w:rsidRDefault="0058393D" w:rsidP="0058393D">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(1)</w:t>
      </w:r>
      <w:r w:rsidRPr="003F15E7">
        <w:rPr>
          <w:rStyle w:val="default"/>
          <w:rFonts w:cs="FrankRuehl" w:hint="cs"/>
          <w:vanish/>
          <w:sz w:val="22"/>
          <w:szCs w:val="22"/>
          <w:shd w:val="clear" w:color="auto" w:fill="FFFF99"/>
          <w:rtl/>
        </w:rPr>
        <w:tab/>
        <w:t xml:space="preserve">בעד בקשה להיבחן בבחינות לפי תקנות שמאי מקרקעין (בחינות), התשס"ו-2006 </w:t>
      </w:r>
      <w:r w:rsidRPr="003F15E7">
        <w:rPr>
          <w:rStyle w:val="default"/>
          <w:rFonts w:cs="FrankRuehl"/>
          <w:vanish/>
          <w:sz w:val="22"/>
          <w:szCs w:val="22"/>
          <w:shd w:val="clear" w:color="auto" w:fill="FFFF99"/>
          <w:rtl/>
        </w:rPr>
        <w:t>–</w:t>
      </w:r>
    </w:p>
    <w:p w:rsidR="0058393D" w:rsidRPr="003F15E7" w:rsidRDefault="0058393D" w:rsidP="0058393D">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(א)</w:t>
      </w:r>
      <w:r w:rsidRPr="003F15E7">
        <w:rPr>
          <w:rStyle w:val="default"/>
          <w:rFonts w:cs="FrankRuehl" w:hint="cs"/>
          <w:vanish/>
          <w:sz w:val="22"/>
          <w:szCs w:val="22"/>
          <w:shd w:val="clear" w:color="auto" w:fill="FFFF99"/>
          <w:rtl/>
        </w:rPr>
        <w:tab/>
        <w:t>בחינות מוקדמות, לכל בחינה</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291</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289</w:t>
      </w:r>
    </w:p>
    <w:p w:rsidR="0058393D" w:rsidRPr="003F15E7" w:rsidRDefault="0058393D" w:rsidP="0058393D">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(ב)</w:t>
      </w:r>
      <w:r w:rsidRPr="003F15E7">
        <w:rPr>
          <w:rStyle w:val="default"/>
          <w:rFonts w:cs="FrankRuehl" w:hint="cs"/>
          <w:vanish/>
          <w:sz w:val="22"/>
          <w:szCs w:val="22"/>
          <w:shd w:val="clear" w:color="auto" w:fill="FFFF99"/>
          <w:rtl/>
        </w:rPr>
        <w:tab/>
        <w:t>בחינות סופיות, לכל בחינה</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465</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462</w:t>
      </w:r>
    </w:p>
    <w:p w:rsidR="0058393D" w:rsidRPr="003F15E7" w:rsidRDefault="0058393D" w:rsidP="0058393D">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(2)</w:t>
      </w:r>
      <w:r w:rsidRPr="003F15E7">
        <w:rPr>
          <w:rStyle w:val="default"/>
          <w:rFonts w:cs="FrankRuehl" w:hint="cs"/>
          <w:vanish/>
          <w:sz w:val="22"/>
          <w:szCs w:val="22"/>
          <w:shd w:val="clear" w:color="auto" w:fill="FFFF99"/>
          <w:rtl/>
        </w:rPr>
        <w:tab/>
        <w:t xml:space="preserve">בעד בקשה לפטור מבחינה לפי כללי שמאי מקרקעין (פטור מבחינות), התש"ם-1979 </w:t>
      </w:r>
      <w:r w:rsidRPr="003F15E7">
        <w:rPr>
          <w:rStyle w:val="default"/>
          <w:rFonts w:cs="FrankRuehl"/>
          <w:vanish/>
          <w:sz w:val="22"/>
          <w:szCs w:val="22"/>
          <w:shd w:val="clear" w:color="auto" w:fill="FFFF99"/>
          <w:rtl/>
        </w:rPr>
        <w:t>–</w:t>
      </w:r>
      <w:r w:rsidRPr="003F15E7">
        <w:rPr>
          <w:rStyle w:val="default"/>
          <w:rFonts w:cs="FrankRuehl" w:hint="cs"/>
          <w:vanish/>
          <w:sz w:val="22"/>
          <w:szCs w:val="22"/>
          <w:shd w:val="clear" w:color="auto" w:fill="FFFF99"/>
          <w:rtl/>
        </w:rPr>
        <w:t xml:space="preserve"> לכל נושא</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143</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142</w:t>
      </w:r>
    </w:p>
    <w:p w:rsidR="0058393D" w:rsidRPr="003F15E7" w:rsidRDefault="0058393D" w:rsidP="0058393D">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(3)</w:t>
      </w:r>
      <w:r w:rsidRPr="003F15E7">
        <w:rPr>
          <w:rStyle w:val="default"/>
          <w:rFonts w:cs="FrankRuehl" w:hint="cs"/>
          <w:vanish/>
          <w:sz w:val="22"/>
          <w:szCs w:val="22"/>
          <w:shd w:val="clear" w:color="auto" w:fill="FFFF99"/>
          <w:rtl/>
        </w:rPr>
        <w:tab/>
        <w:t>בעד בקשות במסגרת ההתמחות לפי תקנות שמאי מקרקעין (רישום מתמחים, אימונם ופיקוח על ההתמחות), התשס"ד-2004:</w:t>
      </w:r>
    </w:p>
    <w:p w:rsidR="0058393D" w:rsidRPr="003F15E7" w:rsidRDefault="0058393D" w:rsidP="0058393D">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(א)</w:t>
      </w:r>
      <w:r w:rsidRPr="003F15E7">
        <w:rPr>
          <w:rStyle w:val="default"/>
          <w:rFonts w:cs="FrankRuehl" w:hint="cs"/>
          <w:vanish/>
          <w:sz w:val="22"/>
          <w:szCs w:val="22"/>
          <w:shd w:val="clear" w:color="auto" w:fill="FFFF99"/>
          <w:rtl/>
        </w:rPr>
        <w:tab/>
        <w:t>בקשה להירשם כמתמחה</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170</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168</w:t>
      </w:r>
    </w:p>
    <w:p w:rsidR="0058393D" w:rsidRPr="003F15E7" w:rsidRDefault="0058393D" w:rsidP="0058393D">
      <w:pPr>
        <w:pStyle w:val="P00"/>
        <w:tabs>
          <w:tab w:val="clear" w:pos="1928"/>
          <w:tab w:val="clear" w:pos="2381"/>
          <w:tab w:val="clear" w:pos="2835"/>
          <w:tab w:val="clear" w:pos="6259"/>
          <w:tab w:val="center" w:pos="7088"/>
        </w:tabs>
        <w:spacing w:before="0"/>
        <w:ind w:left="1021" w:right="2835"/>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ואולם אם היה הכרח שמתמחה יתחיל את התמחותו אצל מאמן אחר, מפני שהמאמן הקודם נפטר או פשט את הרגל או הסתלק מן המקצוע, או מסיבות מיוחדות שלדעת יושב ראש מועצת שמאי המקרקעין או מי שהוא הסמיך לכך מטעמו אינן מאפשרות לאותו מתמחה להמשיך בהתמחותו אצל המאמן הקודם ומצדיקות את פטירתו מתשלום אגרה, אין לשלם אגרה נוספת עם הגשת הבקשה כאמור בדבר התמחות אצל המאמן האחר, ובלבד שלא עברה חצי שנה מיום שהתמחותו הופסקה כאמור</w:t>
      </w:r>
    </w:p>
    <w:p w:rsidR="0058393D" w:rsidRPr="003F15E7" w:rsidRDefault="0058393D" w:rsidP="0058393D">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(ב)</w:t>
      </w:r>
      <w:r w:rsidRPr="003F15E7">
        <w:rPr>
          <w:rStyle w:val="default"/>
          <w:rFonts w:cs="FrankRuehl" w:hint="cs"/>
          <w:vanish/>
          <w:sz w:val="22"/>
          <w:szCs w:val="22"/>
          <w:shd w:val="clear" w:color="auto" w:fill="FFFF99"/>
          <w:rtl/>
        </w:rPr>
        <w:tab/>
        <w:t xml:space="preserve"> בקשה לאישור על סיום התמחות</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170</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168</w:t>
      </w:r>
    </w:p>
    <w:p w:rsidR="0058393D" w:rsidRPr="003F15E7" w:rsidRDefault="0058393D" w:rsidP="0058393D">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(4)</w:t>
      </w:r>
      <w:r w:rsidRPr="003F15E7">
        <w:rPr>
          <w:rStyle w:val="default"/>
          <w:rFonts w:cs="FrankRuehl" w:hint="cs"/>
          <w:vanish/>
          <w:sz w:val="22"/>
          <w:szCs w:val="22"/>
          <w:shd w:val="clear" w:color="auto" w:fill="FFFF99"/>
          <w:rtl/>
        </w:rPr>
        <w:tab/>
        <w:t>בעד בקשה להירשם בפנקס לפי תקנות שמאי מקרקעין, התשכ"ג-1963</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676</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671</w:t>
      </w:r>
    </w:p>
    <w:p w:rsidR="0058393D" w:rsidRPr="003F15E7" w:rsidRDefault="0058393D" w:rsidP="0058393D">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(5)</w:t>
      </w:r>
      <w:r w:rsidRPr="003F15E7">
        <w:rPr>
          <w:rStyle w:val="default"/>
          <w:rFonts w:cs="FrankRuehl" w:hint="cs"/>
          <w:vanish/>
          <w:sz w:val="22"/>
          <w:szCs w:val="22"/>
          <w:shd w:val="clear" w:color="auto" w:fill="FFFF99"/>
          <w:rtl/>
        </w:rPr>
        <w:tab/>
        <w:t>אגרה תקופתית בהתאם להוראות שלהלן:</w:t>
      </w:r>
    </w:p>
    <w:p w:rsidR="0058393D" w:rsidRPr="003F15E7" w:rsidRDefault="0058393D" w:rsidP="0058393D">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(א)</w:t>
      </w:r>
      <w:r w:rsidRPr="003F15E7">
        <w:rPr>
          <w:rStyle w:val="default"/>
          <w:rFonts w:cs="FrankRuehl" w:hint="cs"/>
          <w:vanish/>
          <w:sz w:val="22"/>
          <w:szCs w:val="22"/>
          <w:shd w:val="clear" w:color="auto" w:fill="FFFF99"/>
          <w:rtl/>
        </w:rPr>
        <w:tab/>
        <w:t>לשמאי מקרקעין שבתחילת השנה שבעדה משולמת האגרה הוא בעל ותק של עד 3 שנים</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838</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832</w:t>
      </w:r>
    </w:p>
    <w:p w:rsidR="0058393D" w:rsidRPr="003F15E7" w:rsidRDefault="0058393D" w:rsidP="0058393D">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(ב)</w:t>
      </w:r>
      <w:r w:rsidRPr="003F15E7">
        <w:rPr>
          <w:rStyle w:val="default"/>
          <w:rFonts w:cs="FrankRuehl" w:hint="cs"/>
          <w:vanish/>
          <w:sz w:val="22"/>
          <w:szCs w:val="22"/>
          <w:shd w:val="clear" w:color="auto" w:fill="FFFF99"/>
          <w:rtl/>
        </w:rPr>
        <w:tab/>
        <w:t>לשמאי מקרקעין שבתחילת השנה שבעדה משולמת האגרה הוא בעל ותק של מעל 3 שנים</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1,241</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1,232</w:t>
      </w:r>
    </w:p>
    <w:p w:rsidR="0058393D" w:rsidRPr="003F15E7" w:rsidRDefault="0058393D" w:rsidP="0058393D">
      <w:pPr>
        <w:pStyle w:val="P00"/>
        <w:tabs>
          <w:tab w:val="clear" w:pos="1928"/>
          <w:tab w:val="clear" w:pos="2381"/>
          <w:tab w:val="clear" w:pos="2835"/>
          <w:tab w:val="clear" w:pos="6259"/>
          <w:tab w:val="center" w:pos="7088"/>
        </w:tabs>
        <w:spacing w:before="0"/>
        <w:ind w:left="1475" w:right="2835" w:hanging="454"/>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(ג)</w:t>
      </w:r>
      <w:r w:rsidRPr="003F15E7">
        <w:rPr>
          <w:rStyle w:val="default"/>
          <w:rFonts w:cs="FrankRuehl" w:hint="cs"/>
          <w:vanish/>
          <w:sz w:val="22"/>
          <w:szCs w:val="22"/>
          <w:shd w:val="clear" w:color="auto" w:fill="FFFF99"/>
          <w:rtl/>
        </w:rPr>
        <w:tab/>
        <w:t xml:space="preserve">לעניין פסקאות משנה (א) ו-(ב) </w:t>
      </w:r>
      <w:r w:rsidRPr="003F15E7">
        <w:rPr>
          <w:rStyle w:val="default"/>
          <w:rFonts w:cs="FrankRuehl"/>
          <w:vanish/>
          <w:sz w:val="22"/>
          <w:szCs w:val="22"/>
          <w:shd w:val="clear" w:color="auto" w:fill="FFFF99"/>
          <w:rtl/>
        </w:rPr>
        <w:t>–</w:t>
      </w:r>
      <w:r w:rsidRPr="003F15E7">
        <w:rPr>
          <w:rStyle w:val="default"/>
          <w:rFonts w:cs="FrankRuehl" w:hint="cs"/>
          <w:vanish/>
          <w:sz w:val="22"/>
          <w:szCs w:val="22"/>
          <w:shd w:val="clear" w:color="auto" w:fill="FFFF99"/>
          <w:rtl/>
        </w:rPr>
        <w:t xml:space="preserve"> ותק של שמאי מקרקעין יימנה מיום רישומו בפנקס; תקופות שבהן היה רישומו של שמאי המקרקעין מותלה בעילה משמעתית לפי סעיף 32 או 37 לחוק יבואו בחשבון לעניין מניין הוותק.</w:t>
      </w:r>
    </w:p>
    <w:p w:rsidR="0058393D" w:rsidRPr="003F15E7" w:rsidRDefault="0058393D" w:rsidP="0058393D">
      <w:pPr>
        <w:pStyle w:val="P00"/>
        <w:tabs>
          <w:tab w:val="clear" w:pos="1928"/>
          <w:tab w:val="clear" w:pos="2381"/>
          <w:tab w:val="clear" w:pos="2835"/>
          <w:tab w:val="clear" w:pos="6259"/>
          <w:tab w:val="center" w:pos="7088"/>
        </w:tabs>
        <w:spacing w:before="0"/>
        <w:ind w:left="1475" w:right="2835" w:hanging="454"/>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(ד)</w:t>
      </w:r>
      <w:r w:rsidRPr="003F15E7">
        <w:rPr>
          <w:rStyle w:val="default"/>
          <w:rFonts w:cs="FrankRuehl" w:hint="cs"/>
          <w:vanish/>
          <w:sz w:val="22"/>
          <w:szCs w:val="22"/>
          <w:shd w:val="clear" w:color="auto" w:fill="FFFF99"/>
          <w:rtl/>
        </w:rPr>
        <w:tab/>
        <w:t>שולמה האגרה לפי פסקאות משנה (א) ו-(ב) עד תום חודש מרס בשנה שבעדה משולמת האגרה, תהיה האגרה בהתאם להוראות שלהלן:</w:t>
      </w:r>
    </w:p>
    <w:p w:rsidR="0058393D" w:rsidRPr="003F15E7" w:rsidRDefault="0058393D" w:rsidP="0058393D">
      <w:pPr>
        <w:pStyle w:val="P00"/>
        <w:tabs>
          <w:tab w:val="clear" w:pos="2381"/>
          <w:tab w:val="clear" w:pos="2835"/>
          <w:tab w:val="clear" w:pos="6259"/>
          <w:tab w:val="center" w:pos="7088"/>
        </w:tabs>
        <w:spacing w:before="0"/>
        <w:ind w:left="1928"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(1)</w:t>
      </w:r>
      <w:r w:rsidRPr="003F15E7">
        <w:rPr>
          <w:rStyle w:val="default"/>
          <w:rFonts w:cs="FrankRuehl" w:hint="cs"/>
          <w:vanish/>
          <w:sz w:val="22"/>
          <w:szCs w:val="22"/>
          <w:shd w:val="clear" w:color="auto" w:fill="FFFF99"/>
          <w:rtl/>
        </w:rPr>
        <w:tab/>
        <w:t>לשמאי מקרקעין שבתחילת השנה שבעדה משולמת האגרה הוא בעל ותק של עד 3 שנים</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827</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822</w:t>
      </w:r>
    </w:p>
    <w:p w:rsidR="0058393D" w:rsidRPr="003F15E7" w:rsidRDefault="0058393D" w:rsidP="0058393D">
      <w:pPr>
        <w:pStyle w:val="P00"/>
        <w:tabs>
          <w:tab w:val="clear" w:pos="2381"/>
          <w:tab w:val="clear" w:pos="2835"/>
          <w:tab w:val="clear" w:pos="6259"/>
          <w:tab w:val="center" w:pos="7088"/>
        </w:tabs>
        <w:spacing w:before="0"/>
        <w:ind w:left="1928"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(2)</w:t>
      </w:r>
      <w:r w:rsidRPr="003F15E7">
        <w:rPr>
          <w:rStyle w:val="default"/>
          <w:rFonts w:cs="FrankRuehl" w:hint="cs"/>
          <w:vanish/>
          <w:sz w:val="22"/>
          <w:szCs w:val="22"/>
          <w:shd w:val="clear" w:color="auto" w:fill="FFFF99"/>
          <w:rtl/>
        </w:rPr>
        <w:tab/>
        <w:t>לשמאי מקרקעין שבתחילת השנה שבעדה משולמת האגרה הוא בעל ותק של מעל 3 שנים</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1,034</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1,026</w:t>
      </w:r>
    </w:p>
    <w:p w:rsidR="0058393D" w:rsidRPr="003F15E7" w:rsidRDefault="0058393D" w:rsidP="0058393D">
      <w:pPr>
        <w:pStyle w:val="P00"/>
        <w:tabs>
          <w:tab w:val="clear" w:pos="1928"/>
          <w:tab w:val="clear" w:pos="2381"/>
          <w:tab w:val="clear" w:pos="2835"/>
          <w:tab w:val="clear" w:pos="6259"/>
          <w:tab w:val="center" w:pos="7088"/>
        </w:tabs>
        <w:spacing w:before="0"/>
        <w:ind w:left="1475" w:right="2835" w:hanging="454"/>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(ה)</w:t>
      </w:r>
      <w:r w:rsidRPr="003F15E7">
        <w:rPr>
          <w:rStyle w:val="default"/>
          <w:rFonts w:cs="FrankRuehl" w:hint="cs"/>
          <w:vanish/>
          <w:sz w:val="22"/>
          <w:szCs w:val="22"/>
          <w:shd w:val="clear" w:color="auto" w:fill="FFFF99"/>
          <w:rtl/>
        </w:rPr>
        <w:tab/>
        <w:t>המבקש להירשם בפנקס במהלך שנה ישלם אגרה תקופתית יחסית בשיעור השווה למכפלת מספר חודשי השנה שנותרו מיום רישומו בפנקס עד חודש דצמבר של אותה שנה, בסכום האגרה התקופתית חלקי שתים עשרה; לעניין זה, דין חלקי חודש כדין חודש שלם.</w:t>
      </w:r>
    </w:p>
    <w:p w:rsidR="0058393D" w:rsidRPr="003F15E7" w:rsidRDefault="0058393D" w:rsidP="0058393D">
      <w:pPr>
        <w:pStyle w:val="P00"/>
        <w:tabs>
          <w:tab w:val="clear" w:pos="1928"/>
          <w:tab w:val="clear" w:pos="2381"/>
          <w:tab w:val="clear" w:pos="2835"/>
          <w:tab w:val="clear" w:pos="6259"/>
          <w:tab w:val="center" w:pos="7088"/>
        </w:tabs>
        <w:spacing w:before="0"/>
        <w:ind w:left="1475" w:right="2835" w:hanging="454"/>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(ו)</w:t>
      </w:r>
      <w:r w:rsidRPr="003F15E7">
        <w:rPr>
          <w:rStyle w:val="default"/>
          <w:rFonts w:cs="FrankRuehl" w:hint="cs"/>
          <w:vanish/>
          <w:sz w:val="22"/>
          <w:szCs w:val="22"/>
          <w:shd w:val="clear" w:color="auto" w:fill="FFFF99"/>
          <w:rtl/>
        </w:rPr>
        <w:tab/>
        <w:t>הותלה רישומו של שמאי מקרקעין בפנקס על פי האמור בסעיף 8א לחוק, ותמה תקופת ההתליה במהלך שנה שלא שולמה בשלה אגרה תקופתית, ישלם שמאי המקרקעין, כתנאי לחידוש רישומו בפנקס, אגרה תקופתית יחסית בשיעור השווה למכפלת מספר חודשי השנה שנותרו מתום תקופת ההתליה עד חודש דצמבר של אותה שנה, בסכום האגרה התקופתית חלקי שתים עשרה; לעניין זה, דין חלקי חודש כדין חודש שלם.</w:t>
      </w:r>
    </w:p>
    <w:p w:rsidR="0058393D" w:rsidRPr="003F15E7" w:rsidRDefault="0058393D" w:rsidP="0058393D">
      <w:pPr>
        <w:pStyle w:val="P00"/>
        <w:spacing w:before="0"/>
        <w:ind w:left="0" w:right="1134"/>
        <w:rPr>
          <w:rStyle w:val="default"/>
          <w:rFonts w:cs="FrankRuehl" w:hint="cs"/>
          <w:vanish/>
          <w:szCs w:val="20"/>
          <w:shd w:val="clear" w:color="auto" w:fill="FFFF99"/>
          <w:rtl/>
        </w:rPr>
      </w:pPr>
    </w:p>
    <w:p w:rsidR="0058393D" w:rsidRPr="003F15E7" w:rsidRDefault="0058393D" w:rsidP="0058393D">
      <w:pPr>
        <w:pStyle w:val="P00"/>
        <w:spacing w:before="0"/>
        <w:ind w:left="0" w:right="1134"/>
        <w:rPr>
          <w:rStyle w:val="default"/>
          <w:rFonts w:cs="FrankRuehl" w:hint="cs"/>
          <w:vanish/>
          <w:color w:val="FF0000"/>
          <w:szCs w:val="20"/>
          <w:shd w:val="clear" w:color="auto" w:fill="FFFF99"/>
          <w:rtl/>
        </w:rPr>
      </w:pPr>
      <w:r w:rsidRPr="003F15E7">
        <w:rPr>
          <w:rStyle w:val="default"/>
          <w:rFonts w:cs="FrankRuehl" w:hint="cs"/>
          <w:vanish/>
          <w:color w:val="FF0000"/>
          <w:szCs w:val="20"/>
          <w:shd w:val="clear" w:color="auto" w:fill="FFFF99"/>
          <w:rtl/>
        </w:rPr>
        <w:t>מיום 1.1.2017</w:t>
      </w:r>
    </w:p>
    <w:p w:rsidR="0058393D" w:rsidRPr="003F15E7" w:rsidRDefault="0058393D" w:rsidP="0058393D">
      <w:pPr>
        <w:pStyle w:val="P00"/>
        <w:spacing w:before="0"/>
        <w:ind w:left="0" w:right="1134"/>
        <w:rPr>
          <w:rStyle w:val="default"/>
          <w:rFonts w:cs="FrankRuehl" w:hint="cs"/>
          <w:vanish/>
          <w:szCs w:val="20"/>
          <w:shd w:val="clear" w:color="auto" w:fill="FFFF99"/>
          <w:rtl/>
        </w:rPr>
      </w:pPr>
      <w:r w:rsidRPr="003F15E7">
        <w:rPr>
          <w:rStyle w:val="default"/>
          <w:rFonts w:cs="FrankRuehl" w:hint="cs"/>
          <w:b/>
          <w:bCs/>
          <w:vanish/>
          <w:szCs w:val="20"/>
          <w:shd w:val="clear" w:color="auto" w:fill="FFFF99"/>
          <w:rtl/>
        </w:rPr>
        <w:t>הודעה תשע"ז-2017</w:t>
      </w:r>
    </w:p>
    <w:p w:rsidR="0058393D" w:rsidRPr="003F15E7" w:rsidRDefault="0058393D" w:rsidP="0058393D">
      <w:pPr>
        <w:pStyle w:val="P00"/>
        <w:spacing w:before="0"/>
        <w:ind w:left="0" w:right="1134"/>
        <w:rPr>
          <w:rStyle w:val="default"/>
          <w:rFonts w:cs="FrankRuehl"/>
          <w:vanish/>
          <w:szCs w:val="20"/>
          <w:shd w:val="clear" w:color="auto" w:fill="FFFF99"/>
          <w:rtl/>
        </w:rPr>
      </w:pPr>
      <w:hyperlink r:id="rId10" w:history="1">
        <w:r w:rsidRPr="003F15E7">
          <w:rPr>
            <w:rStyle w:val="Hyperlink"/>
            <w:rFonts w:hint="cs"/>
            <w:vanish/>
            <w:szCs w:val="20"/>
            <w:shd w:val="clear" w:color="auto" w:fill="FFFF99"/>
            <w:rtl/>
          </w:rPr>
          <w:t>ק"ת תשע"ז מס' 7763</w:t>
        </w:r>
      </w:hyperlink>
      <w:r w:rsidRPr="003F15E7">
        <w:rPr>
          <w:rStyle w:val="default"/>
          <w:rFonts w:cs="FrankRuehl" w:hint="cs"/>
          <w:vanish/>
          <w:szCs w:val="20"/>
          <w:shd w:val="clear" w:color="auto" w:fill="FFFF99"/>
          <w:rtl/>
        </w:rPr>
        <w:t xml:space="preserve"> מיום 17.1.2017 עמ' 560</w:t>
      </w:r>
    </w:p>
    <w:p w:rsidR="00D70785" w:rsidRPr="003F15E7" w:rsidRDefault="00D70785" w:rsidP="00D70785">
      <w:pPr>
        <w:pStyle w:val="P00"/>
        <w:ind w:left="0" w:right="1134"/>
        <w:rPr>
          <w:rStyle w:val="default"/>
          <w:rFonts w:cs="FrankRuehl" w:hint="cs"/>
          <w:vanish/>
          <w:sz w:val="22"/>
          <w:szCs w:val="22"/>
          <w:shd w:val="clear" w:color="auto" w:fill="FFFF99"/>
          <w:rtl/>
        </w:rPr>
      </w:pPr>
      <w:r w:rsidRPr="003F15E7">
        <w:rPr>
          <w:rStyle w:val="default"/>
          <w:rFonts w:cs="FrankRuehl"/>
          <w:vanish/>
          <w:sz w:val="22"/>
          <w:szCs w:val="22"/>
          <w:shd w:val="clear" w:color="auto" w:fill="FFFF99"/>
          <w:rtl/>
        </w:rPr>
        <w:t>1.</w:t>
      </w:r>
      <w:r w:rsidRPr="003F15E7">
        <w:rPr>
          <w:rStyle w:val="default"/>
          <w:rFonts w:cs="FrankRuehl"/>
          <w:vanish/>
          <w:sz w:val="22"/>
          <w:szCs w:val="22"/>
          <w:shd w:val="clear" w:color="auto" w:fill="FFFF99"/>
          <w:rtl/>
        </w:rPr>
        <w:tab/>
      </w:r>
      <w:r w:rsidRPr="003F15E7">
        <w:rPr>
          <w:rStyle w:val="default"/>
          <w:rFonts w:cs="FrankRuehl" w:hint="cs"/>
          <w:vanish/>
          <w:sz w:val="22"/>
          <w:szCs w:val="22"/>
          <w:shd w:val="clear" w:color="auto" w:fill="FFFF99"/>
          <w:rtl/>
        </w:rPr>
        <w:t>ישולמו אגרות, כמפורט להלן:</w:t>
      </w:r>
    </w:p>
    <w:p w:rsidR="00D70785" w:rsidRPr="003F15E7" w:rsidRDefault="00D70785" w:rsidP="00D70785">
      <w:pPr>
        <w:pStyle w:val="P00"/>
        <w:tabs>
          <w:tab w:val="clear" w:pos="624"/>
          <w:tab w:val="clear" w:pos="1021"/>
          <w:tab w:val="clear" w:pos="1474"/>
          <w:tab w:val="clear" w:pos="1928"/>
          <w:tab w:val="clear" w:pos="2381"/>
          <w:tab w:val="clear" w:pos="2835"/>
          <w:tab w:val="clear" w:pos="6259"/>
          <w:tab w:val="center" w:pos="7088"/>
        </w:tabs>
        <w:spacing w:before="0"/>
        <w:ind w:left="624" w:right="1134"/>
        <w:rPr>
          <w:rStyle w:val="default"/>
          <w:rFonts w:cs="FrankRuehl" w:hint="cs"/>
          <w:vanish/>
          <w:szCs w:val="20"/>
          <w:shd w:val="clear" w:color="auto" w:fill="FFFF99"/>
          <w:rtl/>
        </w:rPr>
      </w:pPr>
      <w:r w:rsidRPr="003F15E7">
        <w:rPr>
          <w:rStyle w:val="default"/>
          <w:rFonts w:cs="FrankRuehl" w:hint="cs"/>
          <w:vanish/>
          <w:szCs w:val="20"/>
          <w:shd w:val="clear" w:color="auto" w:fill="FFFF99"/>
          <w:rtl/>
        </w:rPr>
        <w:tab/>
        <w:t>סכום האגרה</w:t>
      </w:r>
    </w:p>
    <w:p w:rsidR="00D70785" w:rsidRPr="003F15E7" w:rsidRDefault="00D70785" w:rsidP="00D70785">
      <w:pPr>
        <w:pStyle w:val="P00"/>
        <w:tabs>
          <w:tab w:val="clear" w:pos="624"/>
          <w:tab w:val="clear" w:pos="1021"/>
          <w:tab w:val="clear" w:pos="1474"/>
          <w:tab w:val="clear" w:pos="1928"/>
          <w:tab w:val="clear" w:pos="2381"/>
          <w:tab w:val="clear" w:pos="2835"/>
          <w:tab w:val="clear" w:pos="6259"/>
          <w:tab w:val="center" w:pos="7088"/>
        </w:tabs>
        <w:spacing w:before="0"/>
        <w:ind w:left="624" w:right="1134"/>
        <w:rPr>
          <w:rStyle w:val="default"/>
          <w:rFonts w:cs="FrankRuehl" w:hint="cs"/>
          <w:vanish/>
          <w:szCs w:val="20"/>
          <w:u w:val="single"/>
          <w:shd w:val="clear" w:color="auto" w:fill="FFFF99"/>
          <w:rtl/>
        </w:rPr>
      </w:pPr>
      <w:r w:rsidRPr="003F15E7">
        <w:rPr>
          <w:rStyle w:val="default"/>
          <w:rFonts w:cs="FrankRuehl" w:hint="cs"/>
          <w:vanish/>
          <w:szCs w:val="20"/>
          <w:shd w:val="clear" w:color="auto" w:fill="FFFF99"/>
          <w:rtl/>
        </w:rPr>
        <w:tab/>
      </w:r>
      <w:r w:rsidRPr="003F15E7">
        <w:rPr>
          <w:rStyle w:val="default"/>
          <w:rFonts w:cs="FrankRuehl" w:hint="cs"/>
          <w:vanish/>
          <w:szCs w:val="20"/>
          <w:u w:val="single"/>
          <w:shd w:val="clear" w:color="auto" w:fill="FFFF99"/>
          <w:rtl/>
        </w:rPr>
        <w:t>בשקלים חדשים</w:t>
      </w:r>
    </w:p>
    <w:p w:rsidR="00D70785" w:rsidRPr="003F15E7" w:rsidRDefault="00D70785" w:rsidP="00D70785">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(1)</w:t>
      </w:r>
      <w:r w:rsidRPr="003F15E7">
        <w:rPr>
          <w:rStyle w:val="default"/>
          <w:rFonts w:cs="FrankRuehl" w:hint="cs"/>
          <w:vanish/>
          <w:sz w:val="22"/>
          <w:szCs w:val="22"/>
          <w:shd w:val="clear" w:color="auto" w:fill="FFFF99"/>
          <w:rtl/>
        </w:rPr>
        <w:tab/>
        <w:t xml:space="preserve">בעד בקשה להיבחן בבחינות לפי תקנות שמאי מקרקעין (בחינות), התשס"ו-2006 </w:t>
      </w:r>
      <w:r w:rsidRPr="003F15E7">
        <w:rPr>
          <w:rStyle w:val="default"/>
          <w:rFonts w:cs="FrankRuehl"/>
          <w:vanish/>
          <w:sz w:val="22"/>
          <w:szCs w:val="22"/>
          <w:shd w:val="clear" w:color="auto" w:fill="FFFF99"/>
          <w:rtl/>
        </w:rPr>
        <w:t>–</w:t>
      </w:r>
    </w:p>
    <w:p w:rsidR="00D70785" w:rsidRPr="003F15E7" w:rsidRDefault="00D70785" w:rsidP="00D70785">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(א)</w:t>
      </w:r>
      <w:r w:rsidRPr="003F15E7">
        <w:rPr>
          <w:rStyle w:val="default"/>
          <w:rFonts w:cs="FrankRuehl" w:hint="cs"/>
          <w:vanish/>
          <w:sz w:val="22"/>
          <w:szCs w:val="22"/>
          <w:shd w:val="clear" w:color="auto" w:fill="FFFF99"/>
          <w:rtl/>
        </w:rPr>
        <w:tab/>
        <w:t>בחינות מוקדמות, לכל בחינה</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289</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288</w:t>
      </w:r>
    </w:p>
    <w:p w:rsidR="00D70785" w:rsidRPr="003F15E7" w:rsidRDefault="00D70785" w:rsidP="00D70785">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(ב)</w:t>
      </w:r>
      <w:r w:rsidRPr="003F15E7">
        <w:rPr>
          <w:rStyle w:val="default"/>
          <w:rFonts w:cs="FrankRuehl" w:hint="cs"/>
          <w:vanish/>
          <w:sz w:val="22"/>
          <w:szCs w:val="22"/>
          <w:shd w:val="clear" w:color="auto" w:fill="FFFF99"/>
          <w:rtl/>
        </w:rPr>
        <w:tab/>
        <w:t>בחינות סופיות, לכל בחינה</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462</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460</w:t>
      </w:r>
    </w:p>
    <w:p w:rsidR="00D70785" w:rsidRPr="003F15E7" w:rsidRDefault="00D70785" w:rsidP="00D70785">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(2)</w:t>
      </w:r>
      <w:r w:rsidRPr="003F15E7">
        <w:rPr>
          <w:rStyle w:val="default"/>
          <w:rFonts w:cs="FrankRuehl" w:hint="cs"/>
          <w:vanish/>
          <w:sz w:val="22"/>
          <w:szCs w:val="22"/>
          <w:shd w:val="clear" w:color="auto" w:fill="FFFF99"/>
          <w:rtl/>
        </w:rPr>
        <w:tab/>
        <w:t xml:space="preserve">בעד בקשה לפטור מבחינה לפי כללי שמאי מקרקעין (פטור מבחינות), התש"ם-1979 </w:t>
      </w:r>
      <w:r w:rsidRPr="003F15E7">
        <w:rPr>
          <w:rStyle w:val="default"/>
          <w:rFonts w:cs="FrankRuehl"/>
          <w:vanish/>
          <w:sz w:val="22"/>
          <w:szCs w:val="22"/>
          <w:shd w:val="clear" w:color="auto" w:fill="FFFF99"/>
          <w:rtl/>
        </w:rPr>
        <w:t>–</w:t>
      </w:r>
      <w:r w:rsidRPr="003F15E7">
        <w:rPr>
          <w:rStyle w:val="default"/>
          <w:rFonts w:cs="FrankRuehl" w:hint="cs"/>
          <w:vanish/>
          <w:sz w:val="22"/>
          <w:szCs w:val="22"/>
          <w:shd w:val="clear" w:color="auto" w:fill="FFFF99"/>
          <w:rtl/>
        </w:rPr>
        <w:t xml:space="preserve"> לכל נושא</w:t>
      </w:r>
      <w:r w:rsidRPr="003F15E7">
        <w:rPr>
          <w:rStyle w:val="default"/>
          <w:rFonts w:cs="FrankRuehl" w:hint="cs"/>
          <w:vanish/>
          <w:sz w:val="22"/>
          <w:szCs w:val="22"/>
          <w:shd w:val="clear" w:color="auto" w:fill="FFFF99"/>
          <w:rtl/>
        </w:rPr>
        <w:tab/>
        <w:t>142</w:t>
      </w:r>
    </w:p>
    <w:p w:rsidR="00D70785" w:rsidRPr="003F15E7" w:rsidRDefault="00D70785" w:rsidP="00D70785">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(3)</w:t>
      </w:r>
      <w:r w:rsidRPr="003F15E7">
        <w:rPr>
          <w:rStyle w:val="default"/>
          <w:rFonts w:cs="FrankRuehl" w:hint="cs"/>
          <w:vanish/>
          <w:sz w:val="22"/>
          <w:szCs w:val="22"/>
          <w:shd w:val="clear" w:color="auto" w:fill="FFFF99"/>
          <w:rtl/>
        </w:rPr>
        <w:tab/>
        <w:t>בעד בקשות במסגרת ההתמחות לפי תקנות שמאי מקרקעין (רישום מתמחים, אימונם ופיקוח על ההתמחות), התשס"ד-2004:</w:t>
      </w:r>
    </w:p>
    <w:p w:rsidR="00D70785" w:rsidRPr="003F15E7" w:rsidRDefault="00D70785" w:rsidP="00D70785">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(א)</w:t>
      </w:r>
      <w:r w:rsidRPr="003F15E7">
        <w:rPr>
          <w:rStyle w:val="default"/>
          <w:rFonts w:cs="FrankRuehl" w:hint="cs"/>
          <w:vanish/>
          <w:sz w:val="22"/>
          <w:szCs w:val="22"/>
          <w:shd w:val="clear" w:color="auto" w:fill="FFFF99"/>
          <w:rtl/>
        </w:rPr>
        <w:tab/>
        <w:t>בקשה להירשם כמתמחה</w:t>
      </w:r>
      <w:r w:rsidRPr="003F15E7">
        <w:rPr>
          <w:rStyle w:val="default"/>
          <w:rFonts w:cs="FrankRuehl" w:hint="cs"/>
          <w:vanish/>
          <w:sz w:val="22"/>
          <w:szCs w:val="22"/>
          <w:shd w:val="clear" w:color="auto" w:fill="FFFF99"/>
          <w:rtl/>
        </w:rPr>
        <w:tab/>
        <w:t>168</w:t>
      </w:r>
    </w:p>
    <w:p w:rsidR="00D70785" w:rsidRPr="003F15E7" w:rsidRDefault="00D70785" w:rsidP="00D70785">
      <w:pPr>
        <w:pStyle w:val="P00"/>
        <w:tabs>
          <w:tab w:val="clear" w:pos="1928"/>
          <w:tab w:val="clear" w:pos="2381"/>
          <w:tab w:val="clear" w:pos="2835"/>
          <w:tab w:val="clear" w:pos="6259"/>
          <w:tab w:val="center" w:pos="7088"/>
        </w:tabs>
        <w:spacing w:before="0"/>
        <w:ind w:left="1021" w:right="2835"/>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ואולם אם היה הכרח שמתמחה יתחיל את התמחותו אצל מאמן אחר, מפני שהמאמן הקודם נפטר או פשט את הרגל או הסתלק מן המקצוע, או מסיבות מיוחדות שלדעת יושב ראש מועצת שמאי המקרקעין או מי שהוא הסמיך לכך מטעמו אינן מאפשרות לאותו מתמחה להמשיך בהתמחותו אצל המאמן הקודם ומצדיקות את פטירתו מתשלום אגרה, אין לשלם אגרה נוספת עם הגשת הבקשה כאמור בדבר התמחות אצל המאמן האחר, ובלבד שלא עברה חצי שנה מיום שהתמחותו הופסקה כאמור</w:t>
      </w:r>
    </w:p>
    <w:p w:rsidR="00D70785" w:rsidRPr="003F15E7" w:rsidRDefault="00D70785" w:rsidP="00D70785">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(ב)</w:t>
      </w:r>
      <w:r w:rsidRPr="003F15E7">
        <w:rPr>
          <w:rStyle w:val="default"/>
          <w:rFonts w:cs="FrankRuehl" w:hint="cs"/>
          <w:vanish/>
          <w:sz w:val="22"/>
          <w:szCs w:val="22"/>
          <w:shd w:val="clear" w:color="auto" w:fill="FFFF99"/>
          <w:rtl/>
        </w:rPr>
        <w:tab/>
        <w:t xml:space="preserve"> בקשה לאישור על סיום התמחות</w:t>
      </w:r>
      <w:r w:rsidRPr="003F15E7">
        <w:rPr>
          <w:rStyle w:val="default"/>
          <w:rFonts w:cs="FrankRuehl" w:hint="cs"/>
          <w:vanish/>
          <w:sz w:val="22"/>
          <w:szCs w:val="22"/>
          <w:shd w:val="clear" w:color="auto" w:fill="FFFF99"/>
          <w:rtl/>
        </w:rPr>
        <w:tab/>
        <w:t>168</w:t>
      </w:r>
    </w:p>
    <w:p w:rsidR="00D70785" w:rsidRPr="003F15E7" w:rsidRDefault="00D70785" w:rsidP="00D70785">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(4)</w:t>
      </w:r>
      <w:r w:rsidRPr="003F15E7">
        <w:rPr>
          <w:rStyle w:val="default"/>
          <w:rFonts w:cs="FrankRuehl" w:hint="cs"/>
          <w:vanish/>
          <w:sz w:val="22"/>
          <w:szCs w:val="22"/>
          <w:shd w:val="clear" w:color="auto" w:fill="FFFF99"/>
          <w:rtl/>
        </w:rPr>
        <w:tab/>
        <w:t>בעד בקשה להירשם בפנקס לפי תקנות שמאי מקרקעין, התשכ"ג-1963</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671</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669</w:t>
      </w:r>
    </w:p>
    <w:p w:rsidR="00D70785" w:rsidRPr="003F15E7" w:rsidRDefault="00D70785" w:rsidP="00D70785">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(5)</w:t>
      </w:r>
      <w:r w:rsidRPr="003F15E7">
        <w:rPr>
          <w:rStyle w:val="default"/>
          <w:rFonts w:cs="FrankRuehl" w:hint="cs"/>
          <w:vanish/>
          <w:sz w:val="22"/>
          <w:szCs w:val="22"/>
          <w:shd w:val="clear" w:color="auto" w:fill="FFFF99"/>
          <w:rtl/>
        </w:rPr>
        <w:tab/>
        <w:t>אגרה תקופתית בהתאם להוראות שלהלן:</w:t>
      </w:r>
    </w:p>
    <w:p w:rsidR="00D70785" w:rsidRPr="003F15E7" w:rsidRDefault="00D70785" w:rsidP="00D70785">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(א)</w:t>
      </w:r>
      <w:r w:rsidRPr="003F15E7">
        <w:rPr>
          <w:rStyle w:val="default"/>
          <w:rFonts w:cs="FrankRuehl" w:hint="cs"/>
          <w:vanish/>
          <w:sz w:val="22"/>
          <w:szCs w:val="22"/>
          <w:shd w:val="clear" w:color="auto" w:fill="FFFF99"/>
          <w:rtl/>
        </w:rPr>
        <w:tab/>
        <w:t>לשמאי מקרקעין שבתחילת השנה שבעדה משולמת האגרה הוא בעל ותק של עד 3 שנים</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832</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829</w:t>
      </w:r>
    </w:p>
    <w:p w:rsidR="00D70785" w:rsidRPr="003F15E7" w:rsidRDefault="00D70785" w:rsidP="00D70785">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(ב)</w:t>
      </w:r>
      <w:r w:rsidRPr="003F15E7">
        <w:rPr>
          <w:rStyle w:val="default"/>
          <w:rFonts w:cs="FrankRuehl" w:hint="cs"/>
          <w:vanish/>
          <w:sz w:val="22"/>
          <w:szCs w:val="22"/>
          <w:shd w:val="clear" w:color="auto" w:fill="FFFF99"/>
          <w:rtl/>
        </w:rPr>
        <w:tab/>
        <w:t>לשמאי מקרקעין שבתחילת השנה שבעדה משולמת האגרה הוא בעל ותק של מעל 3 שנים</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1,232</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1,228</w:t>
      </w:r>
    </w:p>
    <w:p w:rsidR="00D70785" w:rsidRPr="003F15E7" w:rsidRDefault="00D70785" w:rsidP="00D70785">
      <w:pPr>
        <w:pStyle w:val="P00"/>
        <w:tabs>
          <w:tab w:val="clear" w:pos="1928"/>
          <w:tab w:val="clear" w:pos="2381"/>
          <w:tab w:val="clear" w:pos="2835"/>
          <w:tab w:val="clear" w:pos="6259"/>
          <w:tab w:val="center" w:pos="7088"/>
        </w:tabs>
        <w:spacing w:before="0"/>
        <w:ind w:left="1475" w:right="2835" w:hanging="454"/>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(ג)</w:t>
      </w:r>
      <w:r w:rsidRPr="003F15E7">
        <w:rPr>
          <w:rStyle w:val="default"/>
          <w:rFonts w:cs="FrankRuehl" w:hint="cs"/>
          <w:vanish/>
          <w:sz w:val="22"/>
          <w:szCs w:val="22"/>
          <w:shd w:val="clear" w:color="auto" w:fill="FFFF99"/>
          <w:rtl/>
        </w:rPr>
        <w:tab/>
        <w:t xml:space="preserve">לעניין פסקאות משנה (א) ו-(ב) </w:t>
      </w:r>
      <w:r w:rsidRPr="003F15E7">
        <w:rPr>
          <w:rStyle w:val="default"/>
          <w:rFonts w:cs="FrankRuehl"/>
          <w:vanish/>
          <w:sz w:val="22"/>
          <w:szCs w:val="22"/>
          <w:shd w:val="clear" w:color="auto" w:fill="FFFF99"/>
          <w:rtl/>
        </w:rPr>
        <w:t>–</w:t>
      </w:r>
      <w:r w:rsidRPr="003F15E7">
        <w:rPr>
          <w:rStyle w:val="default"/>
          <w:rFonts w:cs="FrankRuehl" w:hint="cs"/>
          <w:vanish/>
          <w:sz w:val="22"/>
          <w:szCs w:val="22"/>
          <w:shd w:val="clear" w:color="auto" w:fill="FFFF99"/>
          <w:rtl/>
        </w:rPr>
        <w:t xml:space="preserve"> ותק של שמאי מקרקעין יימנה מיום רישומו בפנקס; תקופות שבהן היה רישומו של שמאי המקרקעין מותלה בעילה משמעתית לפי סעיף 32 או 37 לחוק יבואו בחשבון לעניין מניין הוותק.</w:t>
      </w:r>
    </w:p>
    <w:p w:rsidR="00D70785" w:rsidRPr="003F15E7" w:rsidRDefault="00D70785" w:rsidP="00D70785">
      <w:pPr>
        <w:pStyle w:val="P00"/>
        <w:tabs>
          <w:tab w:val="clear" w:pos="1928"/>
          <w:tab w:val="clear" w:pos="2381"/>
          <w:tab w:val="clear" w:pos="2835"/>
          <w:tab w:val="clear" w:pos="6259"/>
          <w:tab w:val="center" w:pos="7088"/>
        </w:tabs>
        <w:spacing w:before="0"/>
        <w:ind w:left="1475" w:right="2835" w:hanging="454"/>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(ד)</w:t>
      </w:r>
      <w:r w:rsidRPr="003F15E7">
        <w:rPr>
          <w:rStyle w:val="default"/>
          <w:rFonts w:cs="FrankRuehl" w:hint="cs"/>
          <w:vanish/>
          <w:sz w:val="22"/>
          <w:szCs w:val="22"/>
          <w:shd w:val="clear" w:color="auto" w:fill="FFFF99"/>
          <w:rtl/>
        </w:rPr>
        <w:tab/>
        <w:t>שולמה האגרה לפי פסקאות משנה (א) ו-(ב) עד תום חודש מרס בשנה שבעדה משולמת האגרה, תהיה האגרה בהתאם להוראות שלהלן:</w:t>
      </w:r>
    </w:p>
    <w:p w:rsidR="00D70785" w:rsidRPr="003F15E7" w:rsidRDefault="00D70785" w:rsidP="00D70785">
      <w:pPr>
        <w:pStyle w:val="P00"/>
        <w:tabs>
          <w:tab w:val="clear" w:pos="2381"/>
          <w:tab w:val="clear" w:pos="2835"/>
          <w:tab w:val="clear" w:pos="6259"/>
          <w:tab w:val="center" w:pos="7088"/>
        </w:tabs>
        <w:spacing w:before="0"/>
        <w:ind w:left="1928"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(1)</w:t>
      </w:r>
      <w:r w:rsidRPr="003F15E7">
        <w:rPr>
          <w:rStyle w:val="default"/>
          <w:rFonts w:cs="FrankRuehl" w:hint="cs"/>
          <w:vanish/>
          <w:sz w:val="22"/>
          <w:szCs w:val="22"/>
          <w:shd w:val="clear" w:color="auto" w:fill="FFFF99"/>
          <w:rtl/>
        </w:rPr>
        <w:tab/>
        <w:t>לשמאי מקרקעין שבתחילת השנה שבעדה משולמת האגרה הוא בעל ותק של עד 3 שנים</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822</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819</w:t>
      </w:r>
    </w:p>
    <w:p w:rsidR="00D70785" w:rsidRPr="003F15E7" w:rsidRDefault="00D70785" w:rsidP="00D70785">
      <w:pPr>
        <w:pStyle w:val="P00"/>
        <w:tabs>
          <w:tab w:val="clear" w:pos="2381"/>
          <w:tab w:val="clear" w:pos="2835"/>
          <w:tab w:val="clear" w:pos="6259"/>
          <w:tab w:val="center" w:pos="7088"/>
        </w:tabs>
        <w:spacing w:before="0"/>
        <w:ind w:left="1928"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(2)</w:t>
      </w:r>
      <w:r w:rsidRPr="003F15E7">
        <w:rPr>
          <w:rStyle w:val="default"/>
          <w:rFonts w:cs="FrankRuehl" w:hint="cs"/>
          <w:vanish/>
          <w:sz w:val="22"/>
          <w:szCs w:val="22"/>
          <w:shd w:val="clear" w:color="auto" w:fill="FFFF99"/>
          <w:rtl/>
        </w:rPr>
        <w:tab/>
        <w:t>לשמאי מקרקעין שבתחילת השנה שבעדה משולמת האגרה הוא בעל ותק של מעל 3 שנים</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1,026</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1,023</w:t>
      </w:r>
    </w:p>
    <w:p w:rsidR="00D70785" w:rsidRPr="003F15E7" w:rsidRDefault="00D70785" w:rsidP="00D70785">
      <w:pPr>
        <w:pStyle w:val="P00"/>
        <w:tabs>
          <w:tab w:val="clear" w:pos="1928"/>
          <w:tab w:val="clear" w:pos="2381"/>
          <w:tab w:val="clear" w:pos="2835"/>
          <w:tab w:val="clear" w:pos="6259"/>
          <w:tab w:val="center" w:pos="7088"/>
        </w:tabs>
        <w:spacing w:before="0"/>
        <w:ind w:left="1475" w:right="2835" w:hanging="454"/>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(ה)</w:t>
      </w:r>
      <w:r w:rsidRPr="003F15E7">
        <w:rPr>
          <w:rStyle w:val="default"/>
          <w:rFonts w:cs="FrankRuehl" w:hint="cs"/>
          <w:vanish/>
          <w:sz w:val="22"/>
          <w:szCs w:val="22"/>
          <w:shd w:val="clear" w:color="auto" w:fill="FFFF99"/>
          <w:rtl/>
        </w:rPr>
        <w:tab/>
        <w:t>המבקש להירשם בפנקס במהלך שנה ישלם אגרה תקופתית יחסית בשיעור השווה למכפלת מספר חודשי השנה שנותרו מיום רישומו בפנקס עד חודש דצמבר של אותה שנה, בסכום האגרה התקופתית חלקי שתים עשרה; לעניין זה, דין חלקי חודש כדין חודש שלם.</w:t>
      </w:r>
    </w:p>
    <w:p w:rsidR="00D70785" w:rsidRPr="003F15E7" w:rsidRDefault="00D70785" w:rsidP="00D70785">
      <w:pPr>
        <w:pStyle w:val="P00"/>
        <w:tabs>
          <w:tab w:val="clear" w:pos="1928"/>
          <w:tab w:val="clear" w:pos="2381"/>
          <w:tab w:val="clear" w:pos="2835"/>
          <w:tab w:val="clear" w:pos="6259"/>
          <w:tab w:val="center" w:pos="7088"/>
        </w:tabs>
        <w:spacing w:before="0"/>
        <w:ind w:left="1475" w:right="2835" w:hanging="454"/>
        <w:rPr>
          <w:rStyle w:val="default"/>
          <w:rFonts w:cs="FrankRuehl"/>
          <w:vanish/>
          <w:sz w:val="22"/>
          <w:szCs w:val="22"/>
          <w:shd w:val="clear" w:color="auto" w:fill="FFFF99"/>
          <w:rtl/>
        </w:rPr>
      </w:pPr>
      <w:r w:rsidRPr="003F15E7">
        <w:rPr>
          <w:rStyle w:val="default"/>
          <w:rFonts w:cs="FrankRuehl" w:hint="cs"/>
          <w:vanish/>
          <w:sz w:val="22"/>
          <w:szCs w:val="22"/>
          <w:shd w:val="clear" w:color="auto" w:fill="FFFF99"/>
          <w:rtl/>
        </w:rPr>
        <w:t>(ו)</w:t>
      </w:r>
      <w:r w:rsidRPr="003F15E7">
        <w:rPr>
          <w:rStyle w:val="default"/>
          <w:rFonts w:cs="FrankRuehl" w:hint="cs"/>
          <w:vanish/>
          <w:sz w:val="22"/>
          <w:szCs w:val="22"/>
          <w:shd w:val="clear" w:color="auto" w:fill="FFFF99"/>
          <w:rtl/>
        </w:rPr>
        <w:tab/>
        <w:t>הותלה רישומו של שמאי מקרקעין בפנקס על פי האמור בסעיף 8א לחוק, ותמה תקופת ההתליה במהלך שנה שלא שולמה בשלה אגרה תקופתית, ישלם שמאי המקרקעין, כתנאי לחידוש רישומו בפנקס, אגרה תקופתית יחסית בשיעור השווה למכפלת מספר חודשי השנה שנותרו מתום תקופת ההתליה עד חודש דצמבר של אותה שנה, בסכום האגרה התקופתית חלקי שתים עשרה; לעניין זה, דין חלקי חודש כדין חודש שלם.</w:t>
      </w:r>
    </w:p>
    <w:p w:rsidR="00D70785" w:rsidRPr="003F15E7" w:rsidRDefault="00D70785" w:rsidP="0058393D">
      <w:pPr>
        <w:pStyle w:val="P00"/>
        <w:spacing w:before="0"/>
        <w:ind w:left="0" w:right="1134"/>
        <w:rPr>
          <w:rStyle w:val="default"/>
          <w:rFonts w:cs="FrankRuehl"/>
          <w:vanish/>
          <w:szCs w:val="20"/>
          <w:shd w:val="clear" w:color="auto" w:fill="FFFF99"/>
          <w:rtl/>
        </w:rPr>
      </w:pPr>
    </w:p>
    <w:p w:rsidR="00D70785" w:rsidRPr="003F15E7" w:rsidRDefault="00D70785" w:rsidP="0058393D">
      <w:pPr>
        <w:pStyle w:val="P00"/>
        <w:spacing w:before="0"/>
        <w:ind w:left="0" w:right="1134"/>
        <w:rPr>
          <w:rStyle w:val="default"/>
          <w:rFonts w:cs="FrankRuehl"/>
          <w:vanish/>
          <w:color w:val="FF0000"/>
          <w:szCs w:val="20"/>
          <w:shd w:val="clear" w:color="auto" w:fill="FFFF99"/>
          <w:rtl/>
        </w:rPr>
      </w:pPr>
      <w:r w:rsidRPr="003F15E7">
        <w:rPr>
          <w:rStyle w:val="default"/>
          <w:rFonts w:cs="FrankRuehl" w:hint="cs"/>
          <w:vanish/>
          <w:color w:val="FF0000"/>
          <w:szCs w:val="20"/>
          <w:shd w:val="clear" w:color="auto" w:fill="FFFF99"/>
          <w:rtl/>
        </w:rPr>
        <w:t>מיום 1.1.2018</w:t>
      </w:r>
    </w:p>
    <w:p w:rsidR="00D70785" w:rsidRPr="003F15E7" w:rsidRDefault="00D70785" w:rsidP="0058393D">
      <w:pPr>
        <w:pStyle w:val="P00"/>
        <w:spacing w:before="0"/>
        <w:ind w:left="0" w:right="1134"/>
        <w:rPr>
          <w:rStyle w:val="default"/>
          <w:rFonts w:cs="FrankRuehl"/>
          <w:vanish/>
          <w:szCs w:val="20"/>
          <w:shd w:val="clear" w:color="auto" w:fill="FFFF99"/>
          <w:rtl/>
        </w:rPr>
      </w:pPr>
      <w:r w:rsidRPr="003F15E7">
        <w:rPr>
          <w:rStyle w:val="default"/>
          <w:rFonts w:cs="FrankRuehl" w:hint="cs"/>
          <w:b/>
          <w:bCs/>
          <w:vanish/>
          <w:szCs w:val="20"/>
          <w:shd w:val="clear" w:color="auto" w:fill="FFFF99"/>
          <w:rtl/>
        </w:rPr>
        <w:t>הודעה תשע"ח-2018</w:t>
      </w:r>
    </w:p>
    <w:p w:rsidR="00D70785" w:rsidRPr="003F15E7" w:rsidRDefault="00D70785" w:rsidP="0058393D">
      <w:pPr>
        <w:pStyle w:val="P00"/>
        <w:spacing w:before="0"/>
        <w:ind w:left="0" w:right="1134"/>
        <w:rPr>
          <w:rStyle w:val="default"/>
          <w:rFonts w:cs="FrankRuehl"/>
          <w:vanish/>
          <w:szCs w:val="20"/>
          <w:shd w:val="clear" w:color="auto" w:fill="FFFF99"/>
          <w:rtl/>
        </w:rPr>
      </w:pPr>
      <w:hyperlink r:id="rId11" w:history="1">
        <w:r w:rsidRPr="003F15E7">
          <w:rPr>
            <w:rStyle w:val="Hyperlink"/>
            <w:rFonts w:hint="cs"/>
            <w:vanish/>
            <w:szCs w:val="20"/>
            <w:shd w:val="clear" w:color="auto" w:fill="FFFF99"/>
            <w:rtl/>
          </w:rPr>
          <w:t>ק"ת תשע"ח מס' 7930</w:t>
        </w:r>
      </w:hyperlink>
      <w:r w:rsidRPr="003F15E7">
        <w:rPr>
          <w:rStyle w:val="default"/>
          <w:rFonts w:cs="FrankRuehl" w:hint="cs"/>
          <w:vanish/>
          <w:szCs w:val="20"/>
          <w:shd w:val="clear" w:color="auto" w:fill="FFFF99"/>
          <w:rtl/>
        </w:rPr>
        <w:t xml:space="preserve"> מיום 15.1.2018 עמ' 838</w:t>
      </w:r>
    </w:p>
    <w:p w:rsidR="00D468B0" w:rsidRPr="003F15E7" w:rsidRDefault="00D468B0" w:rsidP="00D468B0">
      <w:pPr>
        <w:pStyle w:val="P00"/>
        <w:ind w:left="0" w:right="1134"/>
        <w:rPr>
          <w:rStyle w:val="default"/>
          <w:rFonts w:cs="FrankRuehl" w:hint="cs"/>
          <w:vanish/>
          <w:sz w:val="22"/>
          <w:szCs w:val="22"/>
          <w:shd w:val="clear" w:color="auto" w:fill="FFFF99"/>
          <w:rtl/>
        </w:rPr>
      </w:pPr>
      <w:r w:rsidRPr="003F15E7">
        <w:rPr>
          <w:rStyle w:val="default"/>
          <w:rFonts w:cs="FrankRuehl"/>
          <w:vanish/>
          <w:sz w:val="22"/>
          <w:szCs w:val="22"/>
          <w:shd w:val="clear" w:color="auto" w:fill="FFFF99"/>
          <w:rtl/>
        </w:rPr>
        <w:t>1.</w:t>
      </w:r>
      <w:r w:rsidRPr="003F15E7">
        <w:rPr>
          <w:rStyle w:val="default"/>
          <w:rFonts w:cs="FrankRuehl"/>
          <w:vanish/>
          <w:sz w:val="22"/>
          <w:szCs w:val="22"/>
          <w:shd w:val="clear" w:color="auto" w:fill="FFFF99"/>
          <w:rtl/>
        </w:rPr>
        <w:tab/>
      </w:r>
      <w:r w:rsidRPr="003F15E7">
        <w:rPr>
          <w:rStyle w:val="default"/>
          <w:rFonts w:cs="FrankRuehl" w:hint="cs"/>
          <w:vanish/>
          <w:sz w:val="22"/>
          <w:szCs w:val="22"/>
          <w:shd w:val="clear" w:color="auto" w:fill="FFFF99"/>
          <w:rtl/>
        </w:rPr>
        <w:t>ישולמו אגרות, כמפורט להלן:</w:t>
      </w:r>
    </w:p>
    <w:p w:rsidR="00D468B0" w:rsidRPr="003F15E7" w:rsidRDefault="00D468B0" w:rsidP="00D468B0">
      <w:pPr>
        <w:pStyle w:val="P00"/>
        <w:tabs>
          <w:tab w:val="clear" w:pos="624"/>
          <w:tab w:val="clear" w:pos="1021"/>
          <w:tab w:val="clear" w:pos="1474"/>
          <w:tab w:val="clear" w:pos="1928"/>
          <w:tab w:val="clear" w:pos="2381"/>
          <w:tab w:val="clear" w:pos="2835"/>
          <w:tab w:val="clear" w:pos="6259"/>
          <w:tab w:val="center" w:pos="7088"/>
        </w:tabs>
        <w:spacing w:before="0"/>
        <w:ind w:left="624" w:right="1134"/>
        <w:rPr>
          <w:rStyle w:val="default"/>
          <w:rFonts w:cs="FrankRuehl" w:hint="cs"/>
          <w:vanish/>
          <w:szCs w:val="20"/>
          <w:shd w:val="clear" w:color="auto" w:fill="FFFF99"/>
          <w:rtl/>
        </w:rPr>
      </w:pPr>
      <w:r w:rsidRPr="003F15E7">
        <w:rPr>
          <w:rStyle w:val="default"/>
          <w:rFonts w:cs="FrankRuehl" w:hint="cs"/>
          <w:vanish/>
          <w:szCs w:val="20"/>
          <w:shd w:val="clear" w:color="auto" w:fill="FFFF99"/>
          <w:rtl/>
        </w:rPr>
        <w:tab/>
        <w:t>סכום האגרה</w:t>
      </w:r>
    </w:p>
    <w:p w:rsidR="00D468B0" w:rsidRPr="003F15E7" w:rsidRDefault="00D468B0" w:rsidP="00D468B0">
      <w:pPr>
        <w:pStyle w:val="P00"/>
        <w:tabs>
          <w:tab w:val="clear" w:pos="624"/>
          <w:tab w:val="clear" w:pos="1021"/>
          <w:tab w:val="clear" w:pos="1474"/>
          <w:tab w:val="clear" w:pos="1928"/>
          <w:tab w:val="clear" w:pos="2381"/>
          <w:tab w:val="clear" w:pos="2835"/>
          <w:tab w:val="clear" w:pos="6259"/>
          <w:tab w:val="center" w:pos="7088"/>
        </w:tabs>
        <w:spacing w:before="0"/>
        <w:ind w:left="624" w:right="1134"/>
        <w:rPr>
          <w:rStyle w:val="default"/>
          <w:rFonts w:cs="FrankRuehl" w:hint="cs"/>
          <w:vanish/>
          <w:szCs w:val="20"/>
          <w:u w:val="single"/>
          <w:shd w:val="clear" w:color="auto" w:fill="FFFF99"/>
          <w:rtl/>
        </w:rPr>
      </w:pPr>
      <w:r w:rsidRPr="003F15E7">
        <w:rPr>
          <w:rStyle w:val="default"/>
          <w:rFonts w:cs="FrankRuehl" w:hint="cs"/>
          <w:vanish/>
          <w:szCs w:val="20"/>
          <w:shd w:val="clear" w:color="auto" w:fill="FFFF99"/>
          <w:rtl/>
        </w:rPr>
        <w:tab/>
      </w:r>
      <w:r w:rsidRPr="003F15E7">
        <w:rPr>
          <w:rStyle w:val="default"/>
          <w:rFonts w:cs="FrankRuehl" w:hint="cs"/>
          <w:vanish/>
          <w:szCs w:val="20"/>
          <w:u w:val="single"/>
          <w:shd w:val="clear" w:color="auto" w:fill="FFFF99"/>
          <w:rtl/>
        </w:rPr>
        <w:t>בשקלים חדשים</w:t>
      </w:r>
    </w:p>
    <w:p w:rsidR="00D468B0" w:rsidRPr="003F15E7" w:rsidRDefault="00D468B0" w:rsidP="00D468B0">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(1)</w:t>
      </w:r>
      <w:r w:rsidRPr="003F15E7">
        <w:rPr>
          <w:rStyle w:val="default"/>
          <w:rFonts w:cs="FrankRuehl" w:hint="cs"/>
          <w:vanish/>
          <w:sz w:val="22"/>
          <w:szCs w:val="22"/>
          <w:shd w:val="clear" w:color="auto" w:fill="FFFF99"/>
          <w:rtl/>
        </w:rPr>
        <w:tab/>
        <w:t xml:space="preserve">בעד בקשה להיבחן בבחינות לפי תקנות שמאי מקרקעין (בחינות), התשס"ו-2006 </w:t>
      </w:r>
      <w:r w:rsidRPr="003F15E7">
        <w:rPr>
          <w:rStyle w:val="default"/>
          <w:rFonts w:cs="FrankRuehl"/>
          <w:vanish/>
          <w:sz w:val="22"/>
          <w:szCs w:val="22"/>
          <w:shd w:val="clear" w:color="auto" w:fill="FFFF99"/>
          <w:rtl/>
        </w:rPr>
        <w:t>–</w:t>
      </w:r>
    </w:p>
    <w:p w:rsidR="00D468B0" w:rsidRPr="003F15E7" w:rsidRDefault="00D468B0" w:rsidP="00D468B0">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(א)</w:t>
      </w:r>
      <w:r w:rsidRPr="003F15E7">
        <w:rPr>
          <w:rStyle w:val="default"/>
          <w:rFonts w:cs="FrankRuehl" w:hint="cs"/>
          <w:vanish/>
          <w:sz w:val="22"/>
          <w:szCs w:val="22"/>
          <w:shd w:val="clear" w:color="auto" w:fill="FFFF99"/>
          <w:rtl/>
        </w:rPr>
        <w:tab/>
        <w:t>בחינות מוקדמות, לכל בחינה</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288</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289</w:t>
      </w:r>
    </w:p>
    <w:p w:rsidR="00D468B0" w:rsidRPr="003F15E7" w:rsidRDefault="00D468B0" w:rsidP="00D468B0">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(ב)</w:t>
      </w:r>
      <w:r w:rsidRPr="003F15E7">
        <w:rPr>
          <w:rStyle w:val="default"/>
          <w:rFonts w:cs="FrankRuehl" w:hint="cs"/>
          <w:vanish/>
          <w:sz w:val="22"/>
          <w:szCs w:val="22"/>
          <w:shd w:val="clear" w:color="auto" w:fill="FFFF99"/>
          <w:rtl/>
        </w:rPr>
        <w:tab/>
        <w:t>בחינות סופיות, לכל בחינה</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460</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461</w:t>
      </w:r>
    </w:p>
    <w:p w:rsidR="00D468B0" w:rsidRPr="003F15E7" w:rsidRDefault="00D468B0" w:rsidP="00D468B0">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(2)</w:t>
      </w:r>
      <w:r w:rsidRPr="003F15E7">
        <w:rPr>
          <w:rStyle w:val="default"/>
          <w:rFonts w:cs="FrankRuehl" w:hint="cs"/>
          <w:vanish/>
          <w:sz w:val="22"/>
          <w:szCs w:val="22"/>
          <w:shd w:val="clear" w:color="auto" w:fill="FFFF99"/>
          <w:rtl/>
        </w:rPr>
        <w:tab/>
        <w:t xml:space="preserve">בעד בקשה לפטור מבחינה לפי כללי שמאי מקרקעין (פטור מבחינות), התש"ם-1979 </w:t>
      </w:r>
      <w:r w:rsidRPr="003F15E7">
        <w:rPr>
          <w:rStyle w:val="default"/>
          <w:rFonts w:cs="FrankRuehl"/>
          <w:vanish/>
          <w:sz w:val="22"/>
          <w:szCs w:val="22"/>
          <w:shd w:val="clear" w:color="auto" w:fill="FFFF99"/>
          <w:rtl/>
        </w:rPr>
        <w:t>–</w:t>
      </w:r>
      <w:r w:rsidRPr="003F15E7">
        <w:rPr>
          <w:rStyle w:val="default"/>
          <w:rFonts w:cs="FrankRuehl" w:hint="cs"/>
          <w:vanish/>
          <w:sz w:val="22"/>
          <w:szCs w:val="22"/>
          <w:shd w:val="clear" w:color="auto" w:fill="FFFF99"/>
          <w:rtl/>
        </w:rPr>
        <w:t xml:space="preserve"> לכל נושא</w:t>
      </w:r>
      <w:r w:rsidRPr="003F15E7">
        <w:rPr>
          <w:rStyle w:val="default"/>
          <w:rFonts w:cs="FrankRuehl" w:hint="cs"/>
          <w:vanish/>
          <w:sz w:val="22"/>
          <w:szCs w:val="22"/>
          <w:shd w:val="clear" w:color="auto" w:fill="FFFF99"/>
          <w:rtl/>
        </w:rPr>
        <w:tab/>
        <w:t>142</w:t>
      </w:r>
    </w:p>
    <w:p w:rsidR="00D468B0" w:rsidRPr="003F15E7" w:rsidRDefault="00D468B0" w:rsidP="00D468B0">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(3)</w:t>
      </w:r>
      <w:r w:rsidRPr="003F15E7">
        <w:rPr>
          <w:rStyle w:val="default"/>
          <w:rFonts w:cs="FrankRuehl" w:hint="cs"/>
          <w:vanish/>
          <w:sz w:val="22"/>
          <w:szCs w:val="22"/>
          <w:shd w:val="clear" w:color="auto" w:fill="FFFF99"/>
          <w:rtl/>
        </w:rPr>
        <w:tab/>
        <w:t>בעד בקשות במסגרת ההתמחות לפי תקנות שמאי מקרקעין (רישום מתמחים, אימונם ופיקוח על ההתמחות), התשס"ד-2004:</w:t>
      </w:r>
    </w:p>
    <w:p w:rsidR="00D468B0" w:rsidRPr="003F15E7" w:rsidRDefault="00D468B0" w:rsidP="00D468B0">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(א)</w:t>
      </w:r>
      <w:r w:rsidRPr="003F15E7">
        <w:rPr>
          <w:rStyle w:val="default"/>
          <w:rFonts w:cs="FrankRuehl" w:hint="cs"/>
          <w:vanish/>
          <w:sz w:val="22"/>
          <w:szCs w:val="22"/>
          <w:shd w:val="clear" w:color="auto" w:fill="FFFF99"/>
          <w:rtl/>
        </w:rPr>
        <w:tab/>
        <w:t>בקשה להירשם כמתמחה</w:t>
      </w:r>
      <w:r w:rsidRPr="003F15E7">
        <w:rPr>
          <w:rStyle w:val="default"/>
          <w:rFonts w:cs="FrankRuehl" w:hint="cs"/>
          <w:vanish/>
          <w:sz w:val="22"/>
          <w:szCs w:val="22"/>
          <w:shd w:val="clear" w:color="auto" w:fill="FFFF99"/>
          <w:rtl/>
        </w:rPr>
        <w:tab/>
        <w:t>168</w:t>
      </w:r>
    </w:p>
    <w:p w:rsidR="00D468B0" w:rsidRPr="003F15E7" w:rsidRDefault="00D468B0" w:rsidP="00D468B0">
      <w:pPr>
        <w:pStyle w:val="P00"/>
        <w:tabs>
          <w:tab w:val="clear" w:pos="1928"/>
          <w:tab w:val="clear" w:pos="2381"/>
          <w:tab w:val="clear" w:pos="2835"/>
          <w:tab w:val="clear" w:pos="6259"/>
          <w:tab w:val="center" w:pos="7088"/>
        </w:tabs>
        <w:spacing w:before="0"/>
        <w:ind w:left="1021" w:right="2835"/>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ואולם אם היה הכרח שמתמחה יתחיל את התמחותו אצל מאמן אחר, מפני שהמאמן הקודם נפטר או פשט את הרגל או הסתלק מן המקצוע, או מסיבות מיוחדות שלדעת יושב ראש מועצת שמאי המקרקעין או מי שהוא הסמיך לכך מטעמו אינן מאפשרות לאותו מתמחה להמשיך בהתמחותו אצל המאמן הקודם ומצדיקות את פטירתו מתשלום אגרה, אין לשלם אגרה נוספת עם הגשת הבקשה כאמור בדבר התמחות אצל המאמן האחר, ובלבד שלא עברה חצי שנה מיום שהתמחותו הופסקה כאמור</w:t>
      </w:r>
    </w:p>
    <w:p w:rsidR="00D468B0" w:rsidRPr="003F15E7" w:rsidRDefault="00D468B0" w:rsidP="00D468B0">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(ב)</w:t>
      </w:r>
      <w:r w:rsidRPr="003F15E7">
        <w:rPr>
          <w:rStyle w:val="default"/>
          <w:rFonts w:cs="FrankRuehl" w:hint="cs"/>
          <w:vanish/>
          <w:sz w:val="22"/>
          <w:szCs w:val="22"/>
          <w:shd w:val="clear" w:color="auto" w:fill="FFFF99"/>
          <w:rtl/>
        </w:rPr>
        <w:tab/>
        <w:t xml:space="preserve"> בקשה לאישור על סיום התמחות</w:t>
      </w:r>
      <w:r w:rsidRPr="003F15E7">
        <w:rPr>
          <w:rStyle w:val="default"/>
          <w:rFonts w:cs="FrankRuehl" w:hint="cs"/>
          <w:vanish/>
          <w:sz w:val="22"/>
          <w:szCs w:val="22"/>
          <w:shd w:val="clear" w:color="auto" w:fill="FFFF99"/>
          <w:rtl/>
        </w:rPr>
        <w:tab/>
        <w:t>168</w:t>
      </w:r>
    </w:p>
    <w:p w:rsidR="00D468B0" w:rsidRPr="003F15E7" w:rsidRDefault="00D468B0" w:rsidP="00D468B0">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(4)</w:t>
      </w:r>
      <w:r w:rsidRPr="003F15E7">
        <w:rPr>
          <w:rStyle w:val="default"/>
          <w:rFonts w:cs="FrankRuehl" w:hint="cs"/>
          <w:vanish/>
          <w:sz w:val="22"/>
          <w:szCs w:val="22"/>
          <w:shd w:val="clear" w:color="auto" w:fill="FFFF99"/>
          <w:rtl/>
        </w:rPr>
        <w:tab/>
        <w:t>בעד בקשה להירשם בפנקס לפי תקנות שמאי מקרקעין, התשכ"ג-1963</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669</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671</w:t>
      </w:r>
    </w:p>
    <w:p w:rsidR="00D468B0" w:rsidRPr="003F15E7" w:rsidRDefault="00D468B0" w:rsidP="00D468B0">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(5)</w:t>
      </w:r>
      <w:r w:rsidRPr="003F15E7">
        <w:rPr>
          <w:rStyle w:val="default"/>
          <w:rFonts w:cs="FrankRuehl" w:hint="cs"/>
          <w:vanish/>
          <w:sz w:val="22"/>
          <w:szCs w:val="22"/>
          <w:shd w:val="clear" w:color="auto" w:fill="FFFF99"/>
          <w:rtl/>
        </w:rPr>
        <w:tab/>
        <w:t>אגרה תקופתית בהתאם להוראות שלהלן:</w:t>
      </w:r>
    </w:p>
    <w:p w:rsidR="00D468B0" w:rsidRPr="003F15E7" w:rsidRDefault="00D468B0" w:rsidP="00D468B0">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(א)</w:t>
      </w:r>
      <w:r w:rsidRPr="003F15E7">
        <w:rPr>
          <w:rStyle w:val="default"/>
          <w:rFonts w:cs="FrankRuehl" w:hint="cs"/>
          <w:vanish/>
          <w:sz w:val="22"/>
          <w:szCs w:val="22"/>
          <w:shd w:val="clear" w:color="auto" w:fill="FFFF99"/>
          <w:rtl/>
        </w:rPr>
        <w:tab/>
        <w:t>לשמאי מקרקעין שבתחילת השנה שבעדה משולמת האגרה הוא בעל ותק של עד 3 שנים</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829</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831</w:t>
      </w:r>
    </w:p>
    <w:p w:rsidR="00D468B0" w:rsidRPr="003F15E7" w:rsidRDefault="00D468B0" w:rsidP="00D468B0">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(ב)</w:t>
      </w:r>
      <w:r w:rsidRPr="003F15E7">
        <w:rPr>
          <w:rStyle w:val="default"/>
          <w:rFonts w:cs="FrankRuehl" w:hint="cs"/>
          <w:vanish/>
          <w:sz w:val="22"/>
          <w:szCs w:val="22"/>
          <w:shd w:val="clear" w:color="auto" w:fill="FFFF99"/>
          <w:rtl/>
        </w:rPr>
        <w:tab/>
        <w:t>לשמאי מקרקעין שבתחילת השנה שבעדה משולמת האגרה הוא בעל ותק של מעל 3 שנים</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1,228</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1,231</w:t>
      </w:r>
    </w:p>
    <w:p w:rsidR="00D468B0" w:rsidRPr="003F15E7" w:rsidRDefault="00D468B0" w:rsidP="00D468B0">
      <w:pPr>
        <w:pStyle w:val="P00"/>
        <w:tabs>
          <w:tab w:val="clear" w:pos="1928"/>
          <w:tab w:val="clear" w:pos="2381"/>
          <w:tab w:val="clear" w:pos="2835"/>
          <w:tab w:val="clear" w:pos="6259"/>
          <w:tab w:val="center" w:pos="7088"/>
        </w:tabs>
        <w:spacing w:before="0"/>
        <w:ind w:left="1475" w:right="2835" w:hanging="454"/>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(ג)</w:t>
      </w:r>
      <w:r w:rsidRPr="003F15E7">
        <w:rPr>
          <w:rStyle w:val="default"/>
          <w:rFonts w:cs="FrankRuehl" w:hint="cs"/>
          <w:vanish/>
          <w:sz w:val="22"/>
          <w:szCs w:val="22"/>
          <w:shd w:val="clear" w:color="auto" w:fill="FFFF99"/>
          <w:rtl/>
        </w:rPr>
        <w:tab/>
        <w:t xml:space="preserve">לעניין פסקאות משנה (א) ו-(ב) </w:t>
      </w:r>
      <w:r w:rsidRPr="003F15E7">
        <w:rPr>
          <w:rStyle w:val="default"/>
          <w:rFonts w:cs="FrankRuehl"/>
          <w:vanish/>
          <w:sz w:val="22"/>
          <w:szCs w:val="22"/>
          <w:shd w:val="clear" w:color="auto" w:fill="FFFF99"/>
          <w:rtl/>
        </w:rPr>
        <w:t>–</w:t>
      </w:r>
      <w:r w:rsidRPr="003F15E7">
        <w:rPr>
          <w:rStyle w:val="default"/>
          <w:rFonts w:cs="FrankRuehl" w:hint="cs"/>
          <w:vanish/>
          <w:sz w:val="22"/>
          <w:szCs w:val="22"/>
          <w:shd w:val="clear" w:color="auto" w:fill="FFFF99"/>
          <w:rtl/>
        </w:rPr>
        <w:t xml:space="preserve"> ותק של שמאי מקרקעין יימנה מיום רישומו בפנקס; תקופות שבהן היה רישומו של שמאי המקרקעין מותלה בעילה משמעתית לפי סעיף 32 או 37 לחוק יבואו בחשבון לעניין מניין הוותק.</w:t>
      </w:r>
    </w:p>
    <w:p w:rsidR="00D468B0" w:rsidRPr="003F15E7" w:rsidRDefault="00D468B0" w:rsidP="00D468B0">
      <w:pPr>
        <w:pStyle w:val="P00"/>
        <w:tabs>
          <w:tab w:val="clear" w:pos="1928"/>
          <w:tab w:val="clear" w:pos="2381"/>
          <w:tab w:val="clear" w:pos="2835"/>
          <w:tab w:val="clear" w:pos="6259"/>
          <w:tab w:val="center" w:pos="7088"/>
        </w:tabs>
        <w:spacing w:before="0"/>
        <w:ind w:left="1475" w:right="2835" w:hanging="454"/>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(ד)</w:t>
      </w:r>
      <w:r w:rsidRPr="003F15E7">
        <w:rPr>
          <w:rStyle w:val="default"/>
          <w:rFonts w:cs="FrankRuehl" w:hint="cs"/>
          <w:vanish/>
          <w:sz w:val="22"/>
          <w:szCs w:val="22"/>
          <w:shd w:val="clear" w:color="auto" w:fill="FFFF99"/>
          <w:rtl/>
        </w:rPr>
        <w:tab/>
        <w:t>שולמה האגרה לפי פסקאות משנה (א) ו-(ב) עד תום חודש מרס בשנה שבעדה משולמת האגרה, תהיה האגרה בהתאם להוראות שלהלן:</w:t>
      </w:r>
    </w:p>
    <w:p w:rsidR="00D468B0" w:rsidRPr="003F15E7" w:rsidRDefault="00D468B0" w:rsidP="00D468B0">
      <w:pPr>
        <w:pStyle w:val="P00"/>
        <w:tabs>
          <w:tab w:val="clear" w:pos="2381"/>
          <w:tab w:val="clear" w:pos="2835"/>
          <w:tab w:val="clear" w:pos="6259"/>
          <w:tab w:val="center" w:pos="7088"/>
        </w:tabs>
        <w:spacing w:before="0"/>
        <w:ind w:left="1928"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(1)</w:t>
      </w:r>
      <w:r w:rsidRPr="003F15E7">
        <w:rPr>
          <w:rStyle w:val="default"/>
          <w:rFonts w:cs="FrankRuehl" w:hint="cs"/>
          <w:vanish/>
          <w:sz w:val="22"/>
          <w:szCs w:val="22"/>
          <w:shd w:val="clear" w:color="auto" w:fill="FFFF99"/>
          <w:rtl/>
        </w:rPr>
        <w:tab/>
        <w:t>לשמאי מקרקעין שבתחילת השנה שבעדה משולמת האגרה הוא בעל ותק של עד 3 שנים</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819</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821</w:t>
      </w:r>
    </w:p>
    <w:p w:rsidR="00D468B0" w:rsidRPr="003F15E7" w:rsidRDefault="00D468B0" w:rsidP="00D468B0">
      <w:pPr>
        <w:pStyle w:val="P00"/>
        <w:tabs>
          <w:tab w:val="clear" w:pos="2381"/>
          <w:tab w:val="clear" w:pos="2835"/>
          <w:tab w:val="clear" w:pos="6259"/>
          <w:tab w:val="center" w:pos="7088"/>
        </w:tabs>
        <w:spacing w:before="0"/>
        <w:ind w:left="1928"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(2)</w:t>
      </w:r>
      <w:r w:rsidRPr="003F15E7">
        <w:rPr>
          <w:rStyle w:val="default"/>
          <w:rFonts w:cs="FrankRuehl" w:hint="cs"/>
          <w:vanish/>
          <w:sz w:val="22"/>
          <w:szCs w:val="22"/>
          <w:shd w:val="clear" w:color="auto" w:fill="FFFF99"/>
          <w:rtl/>
        </w:rPr>
        <w:tab/>
        <w:t>לשמאי מקרקעין שבתחילת השנה שבעדה משולמת האגרה הוא בעל ותק של מעל 3 שנים</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1,023</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1,025</w:t>
      </w:r>
    </w:p>
    <w:p w:rsidR="00D468B0" w:rsidRPr="003F15E7" w:rsidRDefault="00D468B0" w:rsidP="00D468B0">
      <w:pPr>
        <w:pStyle w:val="P00"/>
        <w:tabs>
          <w:tab w:val="clear" w:pos="1928"/>
          <w:tab w:val="clear" w:pos="2381"/>
          <w:tab w:val="clear" w:pos="2835"/>
          <w:tab w:val="clear" w:pos="6259"/>
          <w:tab w:val="center" w:pos="7088"/>
        </w:tabs>
        <w:spacing w:before="0"/>
        <w:ind w:left="1475" w:right="2835" w:hanging="454"/>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(ה)</w:t>
      </w:r>
      <w:r w:rsidRPr="003F15E7">
        <w:rPr>
          <w:rStyle w:val="default"/>
          <w:rFonts w:cs="FrankRuehl" w:hint="cs"/>
          <w:vanish/>
          <w:sz w:val="22"/>
          <w:szCs w:val="22"/>
          <w:shd w:val="clear" w:color="auto" w:fill="FFFF99"/>
          <w:rtl/>
        </w:rPr>
        <w:tab/>
        <w:t>המבקש להירשם בפנקס במהלך שנה ישלם אגרה תקופתית יחסית בשיעור השווה למכפלת מספר חודשי השנה שנותרו מיום רישומו בפנקס עד חודש דצמבר של אותה שנה, בסכום האגרה התקופתית חלקי שתים עשרה; לעניין זה, דין חלקי חודש כדין חודש שלם.</w:t>
      </w:r>
    </w:p>
    <w:p w:rsidR="00D468B0" w:rsidRPr="003F15E7" w:rsidRDefault="00D468B0" w:rsidP="00D468B0">
      <w:pPr>
        <w:pStyle w:val="P00"/>
        <w:tabs>
          <w:tab w:val="clear" w:pos="1928"/>
          <w:tab w:val="clear" w:pos="2381"/>
          <w:tab w:val="clear" w:pos="2835"/>
          <w:tab w:val="clear" w:pos="6259"/>
          <w:tab w:val="center" w:pos="7088"/>
        </w:tabs>
        <w:spacing w:before="0"/>
        <w:ind w:left="1475" w:right="2835" w:hanging="454"/>
        <w:rPr>
          <w:rStyle w:val="default"/>
          <w:rFonts w:cs="FrankRuehl"/>
          <w:vanish/>
          <w:sz w:val="22"/>
          <w:szCs w:val="22"/>
          <w:shd w:val="clear" w:color="auto" w:fill="FFFF99"/>
          <w:rtl/>
        </w:rPr>
      </w:pPr>
      <w:r w:rsidRPr="003F15E7">
        <w:rPr>
          <w:rStyle w:val="default"/>
          <w:rFonts w:cs="FrankRuehl" w:hint="cs"/>
          <w:vanish/>
          <w:sz w:val="22"/>
          <w:szCs w:val="22"/>
          <w:shd w:val="clear" w:color="auto" w:fill="FFFF99"/>
          <w:rtl/>
        </w:rPr>
        <w:t>(ו)</w:t>
      </w:r>
      <w:r w:rsidRPr="003F15E7">
        <w:rPr>
          <w:rStyle w:val="default"/>
          <w:rFonts w:cs="FrankRuehl" w:hint="cs"/>
          <w:vanish/>
          <w:sz w:val="22"/>
          <w:szCs w:val="22"/>
          <w:shd w:val="clear" w:color="auto" w:fill="FFFF99"/>
          <w:rtl/>
        </w:rPr>
        <w:tab/>
        <w:t>הותלה רישומו של שמאי מקרקעין בפנקס על פי האמור בסעיף 8א לחוק, ותמה תקופת ההתליה במהלך שנה שלא שולמה בשלה אגרה תקופתית, ישלם שמאי המקרקעין, כתנאי לחידוש רישומו בפנקס, אגרה תקופתית יחסית בשיעור השווה למכפלת מספר חודשי השנה שנותרו מתום תקופת ההתליה עד חודש דצמבר של אותה שנה, בסכום האגרה התקופתית חלקי שתים עשרה; לעניין זה, דין חלקי חודש כדין חודש שלם.</w:t>
      </w:r>
    </w:p>
    <w:p w:rsidR="00D468B0" w:rsidRPr="003F15E7" w:rsidRDefault="00D468B0" w:rsidP="0058393D">
      <w:pPr>
        <w:pStyle w:val="P00"/>
        <w:spacing w:before="0"/>
        <w:ind w:left="0" w:right="1134"/>
        <w:rPr>
          <w:rStyle w:val="default"/>
          <w:rFonts w:cs="FrankRuehl"/>
          <w:vanish/>
          <w:szCs w:val="20"/>
          <w:shd w:val="clear" w:color="auto" w:fill="FFFF99"/>
          <w:rtl/>
        </w:rPr>
      </w:pPr>
    </w:p>
    <w:p w:rsidR="00D468B0" w:rsidRPr="003F15E7" w:rsidRDefault="00D468B0" w:rsidP="0058393D">
      <w:pPr>
        <w:pStyle w:val="P00"/>
        <w:spacing w:before="0"/>
        <w:ind w:left="0" w:right="1134"/>
        <w:rPr>
          <w:rStyle w:val="default"/>
          <w:rFonts w:cs="FrankRuehl"/>
          <w:vanish/>
          <w:color w:val="FF0000"/>
          <w:szCs w:val="20"/>
          <w:shd w:val="clear" w:color="auto" w:fill="FFFF99"/>
          <w:rtl/>
        </w:rPr>
      </w:pPr>
      <w:r w:rsidRPr="003F15E7">
        <w:rPr>
          <w:rStyle w:val="default"/>
          <w:rFonts w:cs="FrankRuehl" w:hint="cs"/>
          <w:vanish/>
          <w:color w:val="FF0000"/>
          <w:szCs w:val="20"/>
          <w:shd w:val="clear" w:color="auto" w:fill="FFFF99"/>
          <w:rtl/>
        </w:rPr>
        <w:t>מיום 1.1.2019</w:t>
      </w:r>
    </w:p>
    <w:p w:rsidR="00D468B0" w:rsidRPr="003F15E7" w:rsidRDefault="00D468B0" w:rsidP="0058393D">
      <w:pPr>
        <w:pStyle w:val="P00"/>
        <w:spacing w:before="0"/>
        <w:ind w:left="0" w:right="1134"/>
        <w:rPr>
          <w:rStyle w:val="default"/>
          <w:rFonts w:cs="FrankRuehl"/>
          <w:vanish/>
          <w:szCs w:val="20"/>
          <w:shd w:val="clear" w:color="auto" w:fill="FFFF99"/>
          <w:rtl/>
        </w:rPr>
      </w:pPr>
      <w:r w:rsidRPr="003F15E7">
        <w:rPr>
          <w:rStyle w:val="default"/>
          <w:rFonts w:cs="FrankRuehl" w:hint="cs"/>
          <w:b/>
          <w:bCs/>
          <w:vanish/>
          <w:szCs w:val="20"/>
          <w:shd w:val="clear" w:color="auto" w:fill="FFFF99"/>
          <w:rtl/>
        </w:rPr>
        <w:t>הודעה תשע"ט-2019</w:t>
      </w:r>
    </w:p>
    <w:p w:rsidR="00D468B0" w:rsidRPr="003F15E7" w:rsidRDefault="00D468B0" w:rsidP="0058393D">
      <w:pPr>
        <w:pStyle w:val="P00"/>
        <w:spacing w:before="0"/>
        <w:ind w:left="0" w:right="1134"/>
        <w:rPr>
          <w:rStyle w:val="default"/>
          <w:rFonts w:cs="FrankRuehl"/>
          <w:vanish/>
          <w:szCs w:val="20"/>
          <w:shd w:val="clear" w:color="auto" w:fill="FFFF99"/>
          <w:rtl/>
        </w:rPr>
      </w:pPr>
      <w:hyperlink r:id="rId12" w:history="1">
        <w:r w:rsidRPr="003F15E7">
          <w:rPr>
            <w:rStyle w:val="Hyperlink"/>
            <w:rFonts w:hint="cs"/>
            <w:vanish/>
            <w:szCs w:val="20"/>
            <w:shd w:val="clear" w:color="auto" w:fill="FFFF99"/>
            <w:rtl/>
          </w:rPr>
          <w:t>ק"ת תשע"ט מס' 8172</w:t>
        </w:r>
      </w:hyperlink>
      <w:r w:rsidRPr="003F15E7">
        <w:rPr>
          <w:rStyle w:val="default"/>
          <w:rFonts w:cs="FrankRuehl" w:hint="cs"/>
          <w:vanish/>
          <w:szCs w:val="20"/>
          <w:shd w:val="clear" w:color="auto" w:fill="FFFF99"/>
          <w:rtl/>
        </w:rPr>
        <w:t xml:space="preserve"> מיום 13.2.2019 עמ' 2247</w:t>
      </w:r>
    </w:p>
    <w:p w:rsidR="004B6348" w:rsidRPr="003F15E7" w:rsidRDefault="004B6348" w:rsidP="004B6348">
      <w:pPr>
        <w:pStyle w:val="P00"/>
        <w:ind w:left="0" w:right="1134"/>
        <w:rPr>
          <w:rStyle w:val="default"/>
          <w:rFonts w:cs="FrankRuehl" w:hint="cs"/>
          <w:vanish/>
          <w:sz w:val="22"/>
          <w:szCs w:val="22"/>
          <w:shd w:val="clear" w:color="auto" w:fill="FFFF99"/>
          <w:rtl/>
        </w:rPr>
      </w:pPr>
      <w:r w:rsidRPr="003F15E7">
        <w:rPr>
          <w:rStyle w:val="default"/>
          <w:rFonts w:cs="FrankRuehl"/>
          <w:vanish/>
          <w:sz w:val="22"/>
          <w:szCs w:val="22"/>
          <w:shd w:val="clear" w:color="auto" w:fill="FFFF99"/>
          <w:rtl/>
        </w:rPr>
        <w:t>1.</w:t>
      </w:r>
      <w:r w:rsidRPr="003F15E7">
        <w:rPr>
          <w:rStyle w:val="default"/>
          <w:rFonts w:cs="FrankRuehl"/>
          <w:vanish/>
          <w:sz w:val="22"/>
          <w:szCs w:val="22"/>
          <w:shd w:val="clear" w:color="auto" w:fill="FFFF99"/>
          <w:rtl/>
        </w:rPr>
        <w:tab/>
      </w:r>
      <w:r w:rsidRPr="003F15E7">
        <w:rPr>
          <w:rStyle w:val="default"/>
          <w:rFonts w:cs="FrankRuehl" w:hint="cs"/>
          <w:vanish/>
          <w:sz w:val="22"/>
          <w:szCs w:val="22"/>
          <w:shd w:val="clear" w:color="auto" w:fill="FFFF99"/>
          <w:rtl/>
        </w:rPr>
        <w:t>ישולמו אגרות, כמפורט להלן:</w:t>
      </w:r>
    </w:p>
    <w:p w:rsidR="004B6348" w:rsidRPr="003F15E7" w:rsidRDefault="004B6348" w:rsidP="004B6348">
      <w:pPr>
        <w:pStyle w:val="P00"/>
        <w:tabs>
          <w:tab w:val="clear" w:pos="624"/>
          <w:tab w:val="clear" w:pos="1021"/>
          <w:tab w:val="clear" w:pos="1474"/>
          <w:tab w:val="clear" w:pos="1928"/>
          <w:tab w:val="clear" w:pos="2381"/>
          <w:tab w:val="clear" w:pos="2835"/>
          <w:tab w:val="clear" w:pos="6259"/>
          <w:tab w:val="center" w:pos="7088"/>
        </w:tabs>
        <w:spacing w:before="0"/>
        <w:ind w:left="624" w:right="1134"/>
        <w:rPr>
          <w:rStyle w:val="default"/>
          <w:rFonts w:cs="FrankRuehl" w:hint="cs"/>
          <w:vanish/>
          <w:szCs w:val="20"/>
          <w:shd w:val="clear" w:color="auto" w:fill="FFFF99"/>
          <w:rtl/>
        </w:rPr>
      </w:pPr>
      <w:r w:rsidRPr="003F15E7">
        <w:rPr>
          <w:rStyle w:val="default"/>
          <w:rFonts w:cs="FrankRuehl" w:hint="cs"/>
          <w:vanish/>
          <w:szCs w:val="20"/>
          <w:shd w:val="clear" w:color="auto" w:fill="FFFF99"/>
          <w:rtl/>
        </w:rPr>
        <w:tab/>
        <w:t>סכום האגרה</w:t>
      </w:r>
    </w:p>
    <w:p w:rsidR="004B6348" w:rsidRPr="003F15E7" w:rsidRDefault="004B6348" w:rsidP="004B6348">
      <w:pPr>
        <w:pStyle w:val="P00"/>
        <w:tabs>
          <w:tab w:val="clear" w:pos="624"/>
          <w:tab w:val="clear" w:pos="1021"/>
          <w:tab w:val="clear" w:pos="1474"/>
          <w:tab w:val="clear" w:pos="1928"/>
          <w:tab w:val="clear" w:pos="2381"/>
          <w:tab w:val="clear" w:pos="2835"/>
          <w:tab w:val="clear" w:pos="6259"/>
          <w:tab w:val="center" w:pos="7088"/>
        </w:tabs>
        <w:spacing w:before="0"/>
        <w:ind w:left="624" w:right="1134"/>
        <w:rPr>
          <w:rStyle w:val="default"/>
          <w:rFonts w:cs="FrankRuehl" w:hint="cs"/>
          <w:vanish/>
          <w:szCs w:val="20"/>
          <w:u w:val="single"/>
          <w:shd w:val="clear" w:color="auto" w:fill="FFFF99"/>
          <w:rtl/>
        </w:rPr>
      </w:pPr>
      <w:r w:rsidRPr="003F15E7">
        <w:rPr>
          <w:rStyle w:val="default"/>
          <w:rFonts w:cs="FrankRuehl" w:hint="cs"/>
          <w:vanish/>
          <w:szCs w:val="20"/>
          <w:shd w:val="clear" w:color="auto" w:fill="FFFF99"/>
          <w:rtl/>
        </w:rPr>
        <w:tab/>
      </w:r>
      <w:r w:rsidRPr="003F15E7">
        <w:rPr>
          <w:rStyle w:val="default"/>
          <w:rFonts w:cs="FrankRuehl" w:hint="cs"/>
          <w:vanish/>
          <w:szCs w:val="20"/>
          <w:u w:val="single"/>
          <w:shd w:val="clear" w:color="auto" w:fill="FFFF99"/>
          <w:rtl/>
        </w:rPr>
        <w:t>בשקלים חדשים</w:t>
      </w:r>
    </w:p>
    <w:p w:rsidR="004B6348" w:rsidRPr="003F15E7" w:rsidRDefault="004B6348" w:rsidP="004B6348">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(1)</w:t>
      </w:r>
      <w:r w:rsidRPr="003F15E7">
        <w:rPr>
          <w:rStyle w:val="default"/>
          <w:rFonts w:cs="FrankRuehl" w:hint="cs"/>
          <w:vanish/>
          <w:sz w:val="22"/>
          <w:szCs w:val="22"/>
          <w:shd w:val="clear" w:color="auto" w:fill="FFFF99"/>
          <w:rtl/>
        </w:rPr>
        <w:tab/>
        <w:t xml:space="preserve">בעד בקשה להיבחן בבחינות לפי תקנות שמאי מקרקעין (בחינות), התשס"ו-2006 </w:t>
      </w:r>
      <w:r w:rsidRPr="003F15E7">
        <w:rPr>
          <w:rStyle w:val="default"/>
          <w:rFonts w:cs="FrankRuehl"/>
          <w:vanish/>
          <w:sz w:val="22"/>
          <w:szCs w:val="22"/>
          <w:shd w:val="clear" w:color="auto" w:fill="FFFF99"/>
          <w:rtl/>
        </w:rPr>
        <w:t>–</w:t>
      </w:r>
    </w:p>
    <w:p w:rsidR="004B6348" w:rsidRPr="003F15E7" w:rsidRDefault="004B6348" w:rsidP="004B6348">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(א)</w:t>
      </w:r>
      <w:r w:rsidRPr="003F15E7">
        <w:rPr>
          <w:rStyle w:val="default"/>
          <w:rFonts w:cs="FrankRuehl" w:hint="cs"/>
          <w:vanish/>
          <w:sz w:val="22"/>
          <w:szCs w:val="22"/>
          <w:shd w:val="clear" w:color="auto" w:fill="FFFF99"/>
          <w:rtl/>
        </w:rPr>
        <w:tab/>
        <w:t>בחינות מוקדמות, לכל בחינה</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289</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293</w:t>
      </w:r>
    </w:p>
    <w:p w:rsidR="004B6348" w:rsidRPr="003F15E7" w:rsidRDefault="004B6348" w:rsidP="004B6348">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(ב)</w:t>
      </w:r>
      <w:r w:rsidRPr="003F15E7">
        <w:rPr>
          <w:rStyle w:val="default"/>
          <w:rFonts w:cs="FrankRuehl" w:hint="cs"/>
          <w:vanish/>
          <w:sz w:val="22"/>
          <w:szCs w:val="22"/>
          <w:shd w:val="clear" w:color="auto" w:fill="FFFF99"/>
          <w:rtl/>
        </w:rPr>
        <w:tab/>
        <w:t>בחינות סופיות, לכל בחינה</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461</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467</w:t>
      </w:r>
    </w:p>
    <w:p w:rsidR="004B6348" w:rsidRPr="003F15E7" w:rsidRDefault="004B6348" w:rsidP="004B6348">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u w:val="single"/>
          <w:shd w:val="clear" w:color="auto" w:fill="FFFF99"/>
          <w:rtl/>
        </w:rPr>
      </w:pPr>
      <w:r w:rsidRPr="003F15E7">
        <w:rPr>
          <w:rStyle w:val="default"/>
          <w:rFonts w:cs="FrankRuehl" w:hint="cs"/>
          <w:vanish/>
          <w:sz w:val="22"/>
          <w:szCs w:val="22"/>
          <w:shd w:val="clear" w:color="auto" w:fill="FFFF99"/>
          <w:rtl/>
        </w:rPr>
        <w:t>(2)</w:t>
      </w:r>
      <w:r w:rsidRPr="003F15E7">
        <w:rPr>
          <w:rStyle w:val="default"/>
          <w:rFonts w:cs="FrankRuehl" w:hint="cs"/>
          <w:vanish/>
          <w:sz w:val="22"/>
          <w:szCs w:val="22"/>
          <w:shd w:val="clear" w:color="auto" w:fill="FFFF99"/>
          <w:rtl/>
        </w:rPr>
        <w:tab/>
        <w:t xml:space="preserve">בעד בקשה לפטור מבחינה לפי כללי שמאי מקרקעין (פטור מבחינות), התש"ם-1979 </w:t>
      </w:r>
      <w:r w:rsidRPr="003F15E7">
        <w:rPr>
          <w:rStyle w:val="default"/>
          <w:rFonts w:cs="FrankRuehl"/>
          <w:vanish/>
          <w:sz w:val="22"/>
          <w:szCs w:val="22"/>
          <w:shd w:val="clear" w:color="auto" w:fill="FFFF99"/>
          <w:rtl/>
        </w:rPr>
        <w:t>–</w:t>
      </w:r>
      <w:r w:rsidRPr="003F15E7">
        <w:rPr>
          <w:rStyle w:val="default"/>
          <w:rFonts w:cs="FrankRuehl" w:hint="cs"/>
          <w:vanish/>
          <w:sz w:val="22"/>
          <w:szCs w:val="22"/>
          <w:shd w:val="clear" w:color="auto" w:fill="FFFF99"/>
          <w:rtl/>
        </w:rPr>
        <w:t xml:space="preserve"> לכל נושא</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142</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140</w:t>
      </w:r>
    </w:p>
    <w:p w:rsidR="004B6348" w:rsidRPr="003F15E7" w:rsidRDefault="004B6348" w:rsidP="004B6348">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(3)</w:t>
      </w:r>
      <w:r w:rsidRPr="003F15E7">
        <w:rPr>
          <w:rStyle w:val="default"/>
          <w:rFonts w:cs="FrankRuehl" w:hint="cs"/>
          <w:vanish/>
          <w:sz w:val="22"/>
          <w:szCs w:val="22"/>
          <w:shd w:val="clear" w:color="auto" w:fill="FFFF99"/>
          <w:rtl/>
        </w:rPr>
        <w:tab/>
        <w:t>בעד בקשות במסגרת ההתמחות לפי תקנות שמאי מקרקעין (רישום מתמחים, אימונם ופיקוח על ההתמחות), התשס"ד-2004:</w:t>
      </w:r>
    </w:p>
    <w:p w:rsidR="004B6348" w:rsidRPr="003F15E7" w:rsidRDefault="004B6348" w:rsidP="004B6348">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(א)</w:t>
      </w:r>
      <w:r w:rsidRPr="003F15E7">
        <w:rPr>
          <w:rStyle w:val="default"/>
          <w:rFonts w:cs="FrankRuehl" w:hint="cs"/>
          <w:vanish/>
          <w:sz w:val="22"/>
          <w:szCs w:val="22"/>
          <w:shd w:val="clear" w:color="auto" w:fill="FFFF99"/>
          <w:rtl/>
        </w:rPr>
        <w:tab/>
        <w:t>בקשה להירשם כמתמחה</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168</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170</w:t>
      </w:r>
    </w:p>
    <w:p w:rsidR="004B6348" w:rsidRPr="003F15E7" w:rsidRDefault="004B6348" w:rsidP="004B6348">
      <w:pPr>
        <w:pStyle w:val="P00"/>
        <w:tabs>
          <w:tab w:val="clear" w:pos="1928"/>
          <w:tab w:val="clear" w:pos="2381"/>
          <w:tab w:val="clear" w:pos="2835"/>
          <w:tab w:val="clear" w:pos="6259"/>
          <w:tab w:val="center" w:pos="7088"/>
        </w:tabs>
        <w:spacing w:before="0"/>
        <w:ind w:left="1021" w:right="2835"/>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ואולם אם היה הכרח שמתמחה יתחיל את התמחותו אצל מאמן אחר, מפני שהמאמן הקודם נפטר או פשט את הרגל או הסתלק מן המקצוע, או מסיבות מיוחדות שלדעת יושב ראש מועצת שמאי המקרקעין או מי שהוא הסמיך לכך מטעמו אינן מאפשרות לאותו מתמחה להמשיך בהתמחותו אצל המאמן הקודם ומצדיקות את פטירתו מתשלום אגרה, אין לשלם אגרה נוספת עם הגשת הבקשה כאמור בדבר התמחות אצל המאמן האחר, ובלבד שלא עברה חצי שנה מיום שהתמחותו הופסקה כאמור</w:t>
      </w:r>
    </w:p>
    <w:p w:rsidR="004B6348" w:rsidRPr="003F15E7" w:rsidRDefault="004B6348" w:rsidP="004B6348">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(ב)</w:t>
      </w:r>
      <w:r w:rsidRPr="003F15E7">
        <w:rPr>
          <w:rStyle w:val="default"/>
          <w:rFonts w:cs="FrankRuehl" w:hint="cs"/>
          <w:vanish/>
          <w:sz w:val="22"/>
          <w:szCs w:val="22"/>
          <w:shd w:val="clear" w:color="auto" w:fill="FFFF99"/>
          <w:rtl/>
        </w:rPr>
        <w:tab/>
        <w:t xml:space="preserve"> בקשה לאישור על סיום התמחות</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168</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170</w:t>
      </w:r>
    </w:p>
    <w:p w:rsidR="004B6348" w:rsidRPr="003F15E7" w:rsidRDefault="004B6348" w:rsidP="004B6348">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(4)</w:t>
      </w:r>
      <w:r w:rsidRPr="003F15E7">
        <w:rPr>
          <w:rStyle w:val="default"/>
          <w:rFonts w:cs="FrankRuehl" w:hint="cs"/>
          <w:vanish/>
          <w:sz w:val="22"/>
          <w:szCs w:val="22"/>
          <w:shd w:val="clear" w:color="auto" w:fill="FFFF99"/>
          <w:rtl/>
        </w:rPr>
        <w:tab/>
        <w:t>בעד בקשה להירשם בפנקס לפי תקנות שמאי מקרקעין, התשכ"ג-1963</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671</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679</w:t>
      </w:r>
    </w:p>
    <w:p w:rsidR="004B6348" w:rsidRPr="003F15E7" w:rsidRDefault="004B6348" w:rsidP="004B6348">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(5)</w:t>
      </w:r>
      <w:r w:rsidRPr="003F15E7">
        <w:rPr>
          <w:rStyle w:val="default"/>
          <w:rFonts w:cs="FrankRuehl" w:hint="cs"/>
          <w:vanish/>
          <w:sz w:val="22"/>
          <w:szCs w:val="22"/>
          <w:shd w:val="clear" w:color="auto" w:fill="FFFF99"/>
          <w:rtl/>
        </w:rPr>
        <w:tab/>
        <w:t>אגרה תקופתית בהתאם להוראות שלהלן:</w:t>
      </w:r>
    </w:p>
    <w:p w:rsidR="004B6348" w:rsidRPr="003F15E7" w:rsidRDefault="004B6348" w:rsidP="004B6348">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(א)</w:t>
      </w:r>
      <w:r w:rsidRPr="003F15E7">
        <w:rPr>
          <w:rStyle w:val="default"/>
          <w:rFonts w:cs="FrankRuehl" w:hint="cs"/>
          <w:vanish/>
          <w:sz w:val="22"/>
          <w:szCs w:val="22"/>
          <w:shd w:val="clear" w:color="auto" w:fill="FFFF99"/>
          <w:rtl/>
        </w:rPr>
        <w:tab/>
        <w:t>לשמאי מקרקעין שבתחילת השנה שבעדה משולמת האגרה הוא בעל ותק של עד 3 שנים</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831</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841</w:t>
      </w:r>
    </w:p>
    <w:p w:rsidR="004B6348" w:rsidRPr="003F15E7" w:rsidRDefault="004B6348" w:rsidP="004B6348">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(ב)</w:t>
      </w:r>
      <w:r w:rsidRPr="003F15E7">
        <w:rPr>
          <w:rStyle w:val="default"/>
          <w:rFonts w:cs="FrankRuehl" w:hint="cs"/>
          <w:vanish/>
          <w:sz w:val="22"/>
          <w:szCs w:val="22"/>
          <w:shd w:val="clear" w:color="auto" w:fill="FFFF99"/>
          <w:rtl/>
        </w:rPr>
        <w:tab/>
        <w:t>לשמאי מקרקעין שבתחילת השנה שבעדה משולמת האגרה הוא בעל ותק של מעל 3 שנים</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1,231</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1,245</w:t>
      </w:r>
    </w:p>
    <w:p w:rsidR="004B6348" w:rsidRPr="003F15E7" w:rsidRDefault="004B6348" w:rsidP="004B6348">
      <w:pPr>
        <w:pStyle w:val="P00"/>
        <w:tabs>
          <w:tab w:val="clear" w:pos="1928"/>
          <w:tab w:val="clear" w:pos="2381"/>
          <w:tab w:val="clear" w:pos="2835"/>
          <w:tab w:val="clear" w:pos="6259"/>
          <w:tab w:val="center" w:pos="7088"/>
        </w:tabs>
        <w:spacing w:before="0"/>
        <w:ind w:left="1475" w:right="2835" w:hanging="454"/>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(ג)</w:t>
      </w:r>
      <w:r w:rsidRPr="003F15E7">
        <w:rPr>
          <w:rStyle w:val="default"/>
          <w:rFonts w:cs="FrankRuehl" w:hint="cs"/>
          <w:vanish/>
          <w:sz w:val="22"/>
          <w:szCs w:val="22"/>
          <w:shd w:val="clear" w:color="auto" w:fill="FFFF99"/>
          <w:rtl/>
        </w:rPr>
        <w:tab/>
        <w:t xml:space="preserve">לעניין פסקאות משנה (א) ו-(ב) </w:t>
      </w:r>
      <w:r w:rsidRPr="003F15E7">
        <w:rPr>
          <w:rStyle w:val="default"/>
          <w:rFonts w:cs="FrankRuehl"/>
          <w:vanish/>
          <w:sz w:val="22"/>
          <w:szCs w:val="22"/>
          <w:shd w:val="clear" w:color="auto" w:fill="FFFF99"/>
          <w:rtl/>
        </w:rPr>
        <w:t>–</w:t>
      </w:r>
      <w:r w:rsidRPr="003F15E7">
        <w:rPr>
          <w:rStyle w:val="default"/>
          <w:rFonts w:cs="FrankRuehl" w:hint="cs"/>
          <w:vanish/>
          <w:sz w:val="22"/>
          <w:szCs w:val="22"/>
          <w:shd w:val="clear" w:color="auto" w:fill="FFFF99"/>
          <w:rtl/>
        </w:rPr>
        <w:t xml:space="preserve"> ותק של שמאי מקרקעין יימנה מיום רישומו בפנקס; תקופות שבהן היה רישומו של שמאי המקרקעין מותלה בעילה משמעתית לפי סעיף 32 או 37 לחוק יבואו בחשבון לעניין מניין הוותק.</w:t>
      </w:r>
    </w:p>
    <w:p w:rsidR="004B6348" w:rsidRPr="003F15E7" w:rsidRDefault="004B6348" w:rsidP="004B6348">
      <w:pPr>
        <w:pStyle w:val="P00"/>
        <w:tabs>
          <w:tab w:val="clear" w:pos="1928"/>
          <w:tab w:val="clear" w:pos="2381"/>
          <w:tab w:val="clear" w:pos="2835"/>
          <w:tab w:val="clear" w:pos="6259"/>
          <w:tab w:val="center" w:pos="7088"/>
        </w:tabs>
        <w:spacing w:before="0"/>
        <w:ind w:left="1475" w:right="2835" w:hanging="454"/>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(ד)</w:t>
      </w:r>
      <w:r w:rsidRPr="003F15E7">
        <w:rPr>
          <w:rStyle w:val="default"/>
          <w:rFonts w:cs="FrankRuehl" w:hint="cs"/>
          <w:vanish/>
          <w:sz w:val="22"/>
          <w:szCs w:val="22"/>
          <w:shd w:val="clear" w:color="auto" w:fill="FFFF99"/>
          <w:rtl/>
        </w:rPr>
        <w:tab/>
        <w:t>שולמה האגרה לפי פסקאות משנה (א) ו-(ב) עד תום חודש מרס בשנה שבעדה משולמת האגרה, תהיה האגרה בהתאם להוראות שלהלן:</w:t>
      </w:r>
    </w:p>
    <w:p w:rsidR="004B6348" w:rsidRPr="003F15E7" w:rsidRDefault="004B6348" w:rsidP="004B6348">
      <w:pPr>
        <w:pStyle w:val="P00"/>
        <w:tabs>
          <w:tab w:val="clear" w:pos="2381"/>
          <w:tab w:val="clear" w:pos="2835"/>
          <w:tab w:val="clear" w:pos="6259"/>
          <w:tab w:val="center" w:pos="7088"/>
        </w:tabs>
        <w:spacing w:before="0"/>
        <w:ind w:left="1928"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(1)</w:t>
      </w:r>
      <w:r w:rsidRPr="003F15E7">
        <w:rPr>
          <w:rStyle w:val="default"/>
          <w:rFonts w:cs="FrankRuehl" w:hint="cs"/>
          <w:vanish/>
          <w:sz w:val="22"/>
          <w:szCs w:val="22"/>
          <w:shd w:val="clear" w:color="auto" w:fill="FFFF99"/>
          <w:rtl/>
        </w:rPr>
        <w:tab/>
        <w:t>לשמאי מקרקעין שבתחילת השנה שבעדה משולמת האגרה הוא בעל ותק של עד 3 שנים</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821</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831</w:t>
      </w:r>
    </w:p>
    <w:p w:rsidR="004B6348" w:rsidRPr="003F15E7" w:rsidRDefault="004B6348" w:rsidP="004B6348">
      <w:pPr>
        <w:pStyle w:val="P00"/>
        <w:tabs>
          <w:tab w:val="clear" w:pos="2381"/>
          <w:tab w:val="clear" w:pos="2835"/>
          <w:tab w:val="clear" w:pos="6259"/>
          <w:tab w:val="center" w:pos="7088"/>
        </w:tabs>
        <w:spacing w:before="0"/>
        <w:ind w:left="1928"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(2)</w:t>
      </w:r>
      <w:r w:rsidRPr="003F15E7">
        <w:rPr>
          <w:rStyle w:val="default"/>
          <w:rFonts w:cs="FrankRuehl" w:hint="cs"/>
          <w:vanish/>
          <w:sz w:val="22"/>
          <w:szCs w:val="22"/>
          <w:shd w:val="clear" w:color="auto" w:fill="FFFF99"/>
          <w:rtl/>
        </w:rPr>
        <w:tab/>
        <w:t>לשמאי מקרקעין שבתחילת השנה שבעדה משולמת האגרה הוא בעל ותק של מעל 3 שנים</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1,025</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1,038</w:t>
      </w:r>
    </w:p>
    <w:p w:rsidR="004B6348" w:rsidRPr="003F15E7" w:rsidRDefault="004B6348" w:rsidP="004B6348">
      <w:pPr>
        <w:pStyle w:val="P00"/>
        <w:tabs>
          <w:tab w:val="clear" w:pos="1928"/>
          <w:tab w:val="clear" w:pos="2381"/>
          <w:tab w:val="clear" w:pos="2835"/>
          <w:tab w:val="clear" w:pos="6259"/>
          <w:tab w:val="center" w:pos="7088"/>
        </w:tabs>
        <w:spacing w:before="0"/>
        <w:ind w:left="1475" w:right="2835" w:hanging="454"/>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(ה)</w:t>
      </w:r>
      <w:r w:rsidRPr="003F15E7">
        <w:rPr>
          <w:rStyle w:val="default"/>
          <w:rFonts w:cs="FrankRuehl" w:hint="cs"/>
          <w:vanish/>
          <w:sz w:val="22"/>
          <w:szCs w:val="22"/>
          <w:shd w:val="clear" w:color="auto" w:fill="FFFF99"/>
          <w:rtl/>
        </w:rPr>
        <w:tab/>
        <w:t>המבקש להירשם בפנקס במהלך שנה ישלם אגרה תקופתית יחסית בשיעור השווה למכפלת מספר חודשי השנה שנותרו מיום רישומו בפנקס עד חודש דצמבר של אותה שנה, בסכום האגרה התקופתית חלקי שתים עשרה; לעניין זה, דין חלקי חודש כדין חודש שלם.</w:t>
      </w:r>
    </w:p>
    <w:p w:rsidR="004B6348" w:rsidRPr="003F15E7" w:rsidRDefault="004B6348" w:rsidP="004B6348">
      <w:pPr>
        <w:pStyle w:val="P00"/>
        <w:tabs>
          <w:tab w:val="clear" w:pos="1928"/>
          <w:tab w:val="clear" w:pos="2381"/>
          <w:tab w:val="clear" w:pos="2835"/>
          <w:tab w:val="clear" w:pos="6259"/>
          <w:tab w:val="center" w:pos="7088"/>
        </w:tabs>
        <w:spacing w:before="0"/>
        <w:ind w:left="1475" w:right="2835" w:hanging="454"/>
        <w:rPr>
          <w:rStyle w:val="default"/>
          <w:rFonts w:cs="FrankRuehl"/>
          <w:vanish/>
          <w:sz w:val="22"/>
          <w:szCs w:val="22"/>
          <w:shd w:val="clear" w:color="auto" w:fill="FFFF99"/>
          <w:rtl/>
        </w:rPr>
      </w:pPr>
      <w:r w:rsidRPr="003F15E7">
        <w:rPr>
          <w:rStyle w:val="default"/>
          <w:rFonts w:cs="FrankRuehl" w:hint="cs"/>
          <w:vanish/>
          <w:sz w:val="22"/>
          <w:szCs w:val="22"/>
          <w:shd w:val="clear" w:color="auto" w:fill="FFFF99"/>
          <w:rtl/>
        </w:rPr>
        <w:t>(ו)</w:t>
      </w:r>
      <w:r w:rsidRPr="003F15E7">
        <w:rPr>
          <w:rStyle w:val="default"/>
          <w:rFonts w:cs="FrankRuehl" w:hint="cs"/>
          <w:vanish/>
          <w:sz w:val="22"/>
          <w:szCs w:val="22"/>
          <w:shd w:val="clear" w:color="auto" w:fill="FFFF99"/>
          <w:rtl/>
        </w:rPr>
        <w:tab/>
        <w:t>הותלה רישומו של שמאי מקרקעין בפנקס על פי האמור בסעיף 8א לחוק, ותמה תקופת ההתליה במהלך שנה שלא שולמה בשלה אגרה תקופתית, ישלם שמאי המקרקעין, כתנאי לחידוש רישומו בפנקס, אגרה תקופתית יחסית בשיעור השווה למכפלת מספר חודשי השנה שנותרו מתום תקופת ההתליה עד חודש דצמבר של אותה שנה, בסכום האגרה התקופתית חלקי שתים עשרה; לעניין זה, דין חלקי חודש כדין חודש שלם.</w:t>
      </w:r>
    </w:p>
    <w:p w:rsidR="004B6348" w:rsidRPr="003F15E7" w:rsidRDefault="004B6348" w:rsidP="0058393D">
      <w:pPr>
        <w:pStyle w:val="P00"/>
        <w:spacing w:before="0"/>
        <w:ind w:left="0" w:right="1134"/>
        <w:rPr>
          <w:rStyle w:val="default"/>
          <w:rFonts w:cs="FrankRuehl"/>
          <w:vanish/>
          <w:szCs w:val="20"/>
          <w:shd w:val="clear" w:color="auto" w:fill="FFFF99"/>
          <w:rtl/>
        </w:rPr>
      </w:pPr>
    </w:p>
    <w:p w:rsidR="004B6348" w:rsidRPr="003F15E7" w:rsidRDefault="004B6348" w:rsidP="0058393D">
      <w:pPr>
        <w:pStyle w:val="P00"/>
        <w:spacing w:before="0"/>
        <w:ind w:left="0" w:right="1134"/>
        <w:rPr>
          <w:rStyle w:val="default"/>
          <w:rFonts w:cs="FrankRuehl"/>
          <w:vanish/>
          <w:color w:val="FF0000"/>
          <w:szCs w:val="20"/>
          <w:shd w:val="clear" w:color="auto" w:fill="FFFF99"/>
          <w:rtl/>
        </w:rPr>
      </w:pPr>
      <w:r w:rsidRPr="003F15E7">
        <w:rPr>
          <w:rStyle w:val="default"/>
          <w:rFonts w:cs="FrankRuehl" w:hint="cs"/>
          <w:vanish/>
          <w:color w:val="FF0000"/>
          <w:szCs w:val="20"/>
          <w:shd w:val="clear" w:color="auto" w:fill="FFFF99"/>
          <w:rtl/>
        </w:rPr>
        <w:t>מיום 1.1.2020</w:t>
      </w:r>
    </w:p>
    <w:p w:rsidR="004B6348" w:rsidRPr="003F15E7" w:rsidRDefault="004B6348" w:rsidP="0058393D">
      <w:pPr>
        <w:pStyle w:val="P00"/>
        <w:spacing w:before="0"/>
        <w:ind w:left="0" w:right="1134"/>
        <w:rPr>
          <w:rStyle w:val="default"/>
          <w:rFonts w:cs="FrankRuehl"/>
          <w:vanish/>
          <w:szCs w:val="20"/>
          <w:shd w:val="clear" w:color="auto" w:fill="FFFF99"/>
          <w:rtl/>
        </w:rPr>
      </w:pPr>
      <w:r w:rsidRPr="003F15E7">
        <w:rPr>
          <w:rStyle w:val="default"/>
          <w:rFonts w:cs="FrankRuehl" w:hint="cs"/>
          <w:b/>
          <w:bCs/>
          <w:vanish/>
          <w:szCs w:val="20"/>
          <w:shd w:val="clear" w:color="auto" w:fill="FFFF99"/>
          <w:rtl/>
        </w:rPr>
        <w:t>הודעה תש"ף-2020</w:t>
      </w:r>
    </w:p>
    <w:p w:rsidR="004B6348" w:rsidRPr="003F15E7" w:rsidRDefault="004B6348" w:rsidP="0058393D">
      <w:pPr>
        <w:pStyle w:val="P00"/>
        <w:spacing w:before="0"/>
        <w:ind w:left="0" w:right="1134"/>
        <w:rPr>
          <w:rStyle w:val="default"/>
          <w:rFonts w:cs="FrankRuehl"/>
          <w:vanish/>
          <w:szCs w:val="20"/>
          <w:shd w:val="clear" w:color="auto" w:fill="FFFF99"/>
          <w:rtl/>
        </w:rPr>
      </w:pPr>
      <w:hyperlink r:id="rId13" w:history="1">
        <w:r w:rsidRPr="003F15E7">
          <w:rPr>
            <w:rStyle w:val="Hyperlink"/>
            <w:rFonts w:hint="cs"/>
            <w:vanish/>
            <w:szCs w:val="20"/>
            <w:shd w:val="clear" w:color="auto" w:fill="FFFF99"/>
            <w:rtl/>
          </w:rPr>
          <w:t>ק"ת תש"ף מס' 8313</w:t>
        </w:r>
      </w:hyperlink>
      <w:r w:rsidRPr="003F15E7">
        <w:rPr>
          <w:rStyle w:val="default"/>
          <w:rFonts w:cs="FrankRuehl" w:hint="cs"/>
          <w:vanish/>
          <w:szCs w:val="20"/>
          <w:shd w:val="clear" w:color="auto" w:fill="FFFF99"/>
          <w:rtl/>
        </w:rPr>
        <w:t xml:space="preserve"> מיום 1.1.2020 עמ' 310</w:t>
      </w:r>
    </w:p>
    <w:p w:rsidR="009B2FC2" w:rsidRPr="003F15E7" w:rsidRDefault="009B2FC2" w:rsidP="009B2FC2">
      <w:pPr>
        <w:pStyle w:val="P00"/>
        <w:ind w:left="0" w:right="1134"/>
        <w:rPr>
          <w:rStyle w:val="default"/>
          <w:rFonts w:cs="FrankRuehl" w:hint="cs"/>
          <w:vanish/>
          <w:sz w:val="22"/>
          <w:szCs w:val="22"/>
          <w:shd w:val="clear" w:color="auto" w:fill="FFFF99"/>
          <w:rtl/>
        </w:rPr>
      </w:pPr>
      <w:r w:rsidRPr="003F15E7">
        <w:rPr>
          <w:rStyle w:val="default"/>
          <w:rFonts w:cs="FrankRuehl"/>
          <w:vanish/>
          <w:sz w:val="22"/>
          <w:szCs w:val="22"/>
          <w:shd w:val="clear" w:color="auto" w:fill="FFFF99"/>
          <w:rtl/>
        </w:rPr>
        <w:t>1.</w:t>
      </w:r>
      <w:r w:rsidRPr="003F15E7">
        <w:rPr>
          <w:rStyle w:val="default"/>
          <w:rFonts w:cs="FrankRuehl"/>
          <w:vanish/>
          <w:sz w:val="22"/>
          <w:szCs w:val="22"/>
          <w:shd w:val="clear" w:color="auto" w:fill="FFFF99"/>
          <w:rtl/>
        </w:rPr>
        <w:tab/>
      </w:r>
      <w:r w:rsidRPr="003F15E7">
        <w:rPr>
          <w:rStyle w:val="default"/>
          <w:rFonts w:cs="FrankRuehl" w:hint="cs"/>
          <w:vanish/>
          <w:sz w:val="22"/>
          <w:szCs w:val="22"/>
          <w:shd w:val="clear" w:color="auto" w:fill="FFFF99"/>
          <w:rtl/>
        </w:rPr>
        <w:t>ישולמו אגרות, כמפורט להלן:</w:t>
      </w:r>
    </w:p>
    <w:p w:rsidR="009B2FC2" w:rsidRPr="003F15E7" w:rsidRDefault="009B2FC2" w:rsidP="009B2FC2">
      <w:pPr>
        <w:pStyle w:val="P00"/>
        <w:tabs>
          <w:tab w:val="clear" w:pos="624"/>
          <w:tab w:val="clear" w:pos="1021"/>
          <w:tab w:val="clear" w:pos="1474"/>
          <w:tab w:val="clear" w:pos="1928"/>
          <w:tab w:val="clear" w:pos="2381"/>
          <w:tab w:val="clear" w:pos="2835"/>
          <w:tab w:val="clear" w:pos="6259"/>
          <w:tab w:val="center" w:pos="7088"/>
        </w:tabs>
        <w:spacing w:before="0"/>
        <w:ind w:left="624" w:right="1134"/>
        <w:rPr>
          <w:rStyle w:val="default"/>
          <w:rFonts w:cs="FrankRuehl" w:hint="cs"/>
          <w:vanish/>
          <w:szCs w:val="20"/>
          <w:shd w:val="clear" w:color="auto" w:fill="FFFF99"/>
          <w:rtl/>
        </w:rPr>
      </w:pPr>
      <w:r w:rsidRPr="003F15E7">
        <w:rPr>
          <w:rStyle w:val="default"/>
          <w:rFonts w:cs="FrankRuehl" w:hint="cs"/>
          <w:vanish/>
          <w:szCs w:val="20"/>
          <w:shd w:val="clear" w:color="auto" w:fill="FFFF99"/>
          <w:rtl/>
        </w:rPr>
        <w:tab/>
        <w:t>סכום האגרה</w:t>
      </w:r>
    </w:p>
    <w:p w:rsidR="009B2FC2" w:rsidRPr="003F15E7" w:rsidRDefault="009B2FC2" w:rsidP="009B2FC2">
      <w:pPr>
        <w:pStyle w:val="P00"/>
        <w:tabs>
          <w:tab w:val="clear" w:pos="624"/>
          <w:tab w:val="clear" w:pos="1021"/>
          <w:tab w:val="clear" w:pos="1474"/>
          <w:tab w:val="clear" w:pos="1928"/>
          <w:tab w:val="clear" w:pos="2381"/>
          <w:tab w:val="clear" w:pos="2835"/>
          <w:tab w:val="clear" w:pos="6259"/>
          <w:tab w:val="center" w:pos="7088"/>
        </w:tabs>
        <w:spacing w:before="0"/>
        <w:ind w:left="624" w:right="1134"/>
        <w:rPr>
          <w:rStyle w:val="default"/>
          <w:rFonts w:cs="FrankRuehl" w:hint="cs"/>
          <w:vanish/>
          <w:szCs w:val="20"/>
          <w:u w:val="single"/>
          <w:shd w:val="clear" w:color="auto" w:fill="FFFF99"/>
          <w:rtl/>
        </w:rPr>
      </w:pPr>
      <w:r w:rsidRPr="003F15E7">
        <w:rPr>
          <w:rStyle w:val="default"/>
          <w:rFonts w:cs="FrankRuehl" w:hint="cs"/>
          <w:vanish/>
          <w:szCs w:val="20"/>
          <w:shd w:val="clear" w:color="auto" w:fill="FFFF99"/>
          <w:rtl/>
        </w:rPr>
        <w:tab/>
      </w:r>
      <w:r w:rsidRPr="003F15E7">
        <w:rPr>
          <w:rStyle w:val="default"/>
          <w:rFonts w:cs="FrankRuehl" w:hint="cs"/>
          <w:vanish/>
          <w:szCs w:val="20"/>
          <w:u w:val="single"/>
          <w:shd w:val="clear" w:color="auto" w:fill="FFFF99"/>
          <w:rtl/>
        </w:rPr>
        <w:t>בשקלים חדשים</w:t>
      </w:r>
    </w:p>
    <w:p w:rsidR="009B2FC2" w:rsidRPr="003F15E7" w:rsidRDefault="009B2FC2" w:rsidP="009B2FC2">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(1)</w:t>
      </w:r>
      <w:r w:rsidRPr="003F15E7">
        <w:rPr>
          <w:rStyle w:val="default"/>
          <w:rFonts w:cs="FrankRuehl" w:hint="cs"/>
          <w:vanish/>
          <w:sz w:val="22"/>
          <w:szCs w:val="22"/>
          <w:shd w:val="clear" w:color="auto" w:fill="FFFF99"/>
          <w:rtl/>
        </w:rPr>
        <w:tab/>
        <w:t xml:space="preserve">בעד בקשה להיבחן בבחינות לפי תקנות שמאי מקרקעין (בחינות), התשס"ו-2006 </w:t>
      </w:r>
      <w:r w:rsidRPr="003F15E7">
        <w:rPr>
          <w:rStyle w:val="default"/>
          <w:rFonts w:cs="FrankRuehl"/>
          <w:vanish/>
          <w:sz w:val="22"/>
          <w:szCs w:val="22"/>
          <w:shd w:val="clear" w:color="auto" w:fill="FFFF99"/>
          <w:rtl/>
        </w:rPr>
        <w:t>–</w:t>
      </w:r>
    </w:p>
    <w:p w:rsidR="009B2FC2" w:rsidRPr="003F15E7" w:rsidRDefault="009B2FC2" w:rsidP="009B2FC2">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(א)</w:t>
      </w:r>
      <w:r w:rsidRPr="003F15E7">
        <w:rPr>
          <w:rStyle w:val="default"/>
          <w:rFonts w:cs="FrankRuehl" w:hint="cs"/>
          <w:vanish/>
          <w:sz w:val="22"/>
          <w:szCs w:val="22"/>
          <w:shd w:val="clear" w:color="auto" w:fill="FFFF99"/>
          <w:rtl/>
        </w:rPr>
        <w:tab/>
        <w:t>בחינות מוקדמות, לכל בחינה</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293</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294</w:t>
      </w:r>
    </w:p>
    <w:p w:rsidR="009B2FC2" w:rsidRPr="003F15E7" w:rsidRDefault="009B2FC2" w:rsidP="009B2FC2">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(ב)</w:t>
      </w:r>
      <w:r w:rsidRPr="003F15E7">
        <w:rPr>
          <w:rStyle w:val="default"/>
          <w:rFonts w:cs="FrankRuehl" w:hint="cs"/>
          <w:vanish/>
          <w:sz w:val="22"/>
          <w:szCs w:val="22"/>
          <w:shd w:val="clear" w:color="auto" w:fill="FFFF99"/>
          <w:rtl/>
        </w:rPr>
        <w:tab/>
        <w:t>בחינות סופיות, לכל בחינה</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467</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469</w:t>
      </w:r>
    </w:p>
    <w:p w:rsidR="009B2FC2" w:rsidRPr="003F15E7" w:rsidRDefault="009B2FC2" w:rsidP="009B2FC2">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u w:val="single"/>
          <w:shd w:val="clear" w:color="auto" w:fill="FFFF99"/>
          <w:rtl/>
        </w:rPr>
      </w:pPr>
      <w:r w:rsidRPr="003F15E7">
        <w:rPr>
          <w:rStyle w:val="default"/>
          <w:rFonts w:cs="FrankRuehl" w:hint="cs"/>
          <w:vanish/>
          <w:sz w:val="22"/>
          <w:szCs w:val="22"/>
          <w:shd w:val="clear" w:color="auto" w:fill="FFFF99"/>
          <w:rtl/>
        </w:rPr>
        <w:t>(2)</w:t>
      </w:r>
      <w:r w:rsidRPr="003F15E7">
        <w:rPr>
          <w:rStyle w:val="default"/>
          <w:rFonts w:cs="FrankRuehl" w:hint="cs"/>
          <w:vanish/>
          <w:sz w:val="22"/>
          <w:szCs w:val="22"/>
          <w:shd w:val="clear" w:color="auto" w:fill="FFFF99"/>
          <w:rtl/>
        </w:rPr>
        <w:tab/>
        <w:t xml:space="preserve">בעד בקשה לפטור מבחינה לפי כללי שמאי מקרקעין (פטור מבחינות), התש"ם-1979 </w:t>
      </w:r>
      <w:r w:rsidRPr="003F15E7">
        <w:rPr>
          <w:rStyle w:val="default"/>
          <w:rFonts w:cs="FrankRuehl"/>
          <w:vanish/>
          <w:sz w:val="22"/>
          <w:szCs w:val="22"/>
          <w:shd w:val="clear" w:color="auto" w:fill="FFFF99"/>
          <w:rtl/>
        </w:rPr>
        <w:t>–</w:t>
      </w:r>
      <w:r w:rsidRPr="003F15E7">
        <w:rPr>
          <w:rStyle w:val="default"/>
          <w:rFonts w:cs="FrankRuehl" w:hint="cs"/>
          <w:vanish/>
          <w:sz w:val="22"/>
          <w:szCs w:val="22"/>
          <w:shd w:val="clear" w:color="auto" w:fill="FFFF99"/>
          <w:rtl/>
        </w:rPr>
        <w:t xml:space="preserve"> לכל נושא</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140</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144</w:t>
      </w:r>
    </w:p>
    <w:p w:rsidR="009B2FC2" w:rsidRPr="003F15E7" w:rsidRDefault="009B2FC2" w:rsidP="009B2FC2">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(3)</w:t>
      </w:r>
      <w:r w:rsidRPr="003F15E7">
        <w:rPr>
          <w:rStyle w:val="default"/>
          <w:rFonts w:cs="FrankRuehl" w:hint="cs"/>
          <w:vanish/>
          <w:sz w:val="22"/>
          <w:szCs w:val="22"/>
          <w:shd w:val="clear" w:color="auto" w:fill="FFFF99"/>
          <w:rtl/>
        </w:rPr>
        <w:tab/>
        <w:t>בעד בקשות במסגרת ההתמחות לפי תקנות שמאי מקרקעין (רישום מתמחים, אימונם ופיקוח על ההתמחות), התשס"ד-2004:</w:t>
      </w:r>
    </w:p>
    <w:p w:rsidR="009B2FC2" w:rsidRPr="003F15E7" w:rsidRDefault="009B2FC2" w:rsidP="009B2FC2">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(א)</w:t>
      </w:r>
      <w:r w:rsidRPr="003F15E7">
        <w:rPr>
          <w:rStyle w:val="default"/>
          <w:rFonts w:cs="FrankRuehl" w:hint="cs"/>
          <w:vanish/>
          <w:sz w:val="22"/>
          <w:szCs w:val="22"/>
          <w:shd w:val="clear" w:color="auto" w:fill="FFFF99"/>
          <w:rtl/>
        </w:rPr>
        <w:tab/>
        <w:t>בקשה להירשם כמתמחה</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170</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171</w:t>
      </w:r>
    </w:p>
    <w:p w:rsidR="009B2FC2" w:rsidRPr="003F15E7" w:rsidRDefault="009B2FC2" w:rsidP="009B2FC2">
      <w:pPr>
        <w:pStyle w:val="P00"/>
        <w:tabs>
          <w:tab w:val="clear" w:pos="1928"/>
          <w:tab w:val="clear" w:pos="2381"/>
          <w:tab w:val="clear" w:pos="2835"/>
          <w:tab w:val="clear" w:pos="6259"/>
          <w:tab w:val="center" w:pos="7088"/>
        </w:tabs>
        <w:spacing w:before="0"/>
        <w:ind w:left="1021" w:right="2835"/>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ואולם אם היה הכרח שמתמחה יתחיל את התמחותו אצל מאמן אחר, מפני שהמאמן הקודם נפטר או פשט את הרגל או הסתלק מן המקצוע, או מסיבות מיוחדות שלדעת יושב ראש מועצת שמאי המקרקעין או מי שהוא הסמיך לכך מטעמו אינן מאפשרות לאותו מתמחה להמשיך בהתמחותו אצל המאמן הקודם ומצדיקות את פטירתו מתשלום אגרה, אין לשלם אגרה נוספת עם הגשת הבקשה כאמור בדבר התמחות אצל המאמן האחר, ובלבד שלא עברה חצי שנה מיום שהתמחותו הופסקה כאמור</w:t>
      </w:r>
    </w:p>
    <w:p w:rsidR="009B2FC2" w:rsidRPr="003F15E7" w:rsidRDefault="009B2FC2" w:rsidP="009B2FC2">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(ב)</w:t>
      </w:r>
      <w:r w:rsidRPr="003F15E7">
        <w:rPr>
          <w:rStyle w:val="default"/>
          <w:rFonts w:cs="FrankRuehl" w:hint="cs"/>
          <w:vanish/>
          <w:sz w:val="22"/>
          <w:szCs w:val="22"/>
          <w:shd w:val="clear" w:color="auto" w:fill="FFFF99"/>
          <w:rtl/>
        </w:rPr>
        <w:tab/>
        <w:t xml:space="preserve"> בקשה לאישור על סיום התמחות</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170</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171</w:t>
      </w:r>
    </w:p>
    <w:p w:rsidR="009B2FC2" w:rsidRPr="003F15E7" w:rsidRDefault="009B2FC2" w:rsidP="009B2FC2">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(4)</w:t>
      </w:r>
      <w:r w:rsidRPr="003F15E7">
        <w:rPr>
          <w:rStyle w:val="default"/>
          <w:rFonts w:cs="FrankRuehl" w:hint="cs"/>
          <w:vanish/>
          <w:sz w:val="22"/>
          <w:szCs w:val="22"/>
          <w:shd w:val="clear" w:color="auto" w:fill="FFFF99"/>
          <w:rtl/>
        </w:rPr>
        <w:tab/>
        <w:t>בעד בקשה להירשם בפנקס לפי תקנות שמאי מקרקעין, התשכ"ג-1963</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679</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682</w:t>
      </w:r>
    </w:p>
    <w:p w:rsidR="009B2FC2" w:rsidRPr="003F15E7" w:rsidRDefault="009B2FC2" w:rsidP="009B2FC2">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(5)</w:t>
      </w:r>
      <w:r w:rsidRPr="003F15E7">
        <w:rPr>
          <w:rStyle w:val="default"/>
          <w:rFonts w:cs="FrankRuehl" w:hint="cs"/>
          <w:vanish/>
          <w:sz w:val="22"/>
          <w:szCs w:val="22"/>
          <w:shd w:val="clear" w:color="auto" w:fill="FFFF99"/>
          <w:rtl/>
        </w:rPr>
        <w:tab/>
        <w:t>אגרה תקופתית בהתאם להוראות שלהלן:</w:t>
      </w:r>
    </w:p>
    <w:p w:rsidR="009B2FC2" w:rsidRPr="003F15E7" w:rsidRDefault="009B2FC2" w:rsidP="009B2FC2">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(א)</w:t>
      </w:r>
      <w:r w:rsidRPr="003F15E7">
        <w:rPr>
          <w:rStyle w:val="default"/>
          <w:rFonts w:cs="FrankRuehl" w:hint="cs"/>
          <w:vanish/>
          <w:sz w:val="22"/>
          <w:szCs w:val="22"/>
          <w:shd w:val="clear" w:color="auto" w:fill="FFFF99"/>
          <w:rtl/>
        </w:rPr>
        <w:tab/>
        <w:t>לשמאי מקרקעין שבתחילת השנה שבעדה משולמת האגרה הוא בעל ותק של עד 3 שנים</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841</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844</w:t>
      </w:r>
    </w:p>
    <w:p w:rsidR="009B2FC2" w:rsidRPr="003F15E7" w:rsidRDefault="009B2FC2" w:rsidP="009B2FC2">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(ב)</w:t>
      </w:r>
      <w:r w:rsidRPr="003F15E7">
        <w:rPr>
          <w:rStyle w:val="default"/>
          <w:rFonts w:cs="FrankRuehl" w:hint="cs"/>
          <w:vanish/>
          <w:sz w:val="22"/>
          <w:szCs w:val="22"/>
          <w:shd w:val="clear" w:color="auto" w:fill="FFFF99"/>
          <w:rtl/>
        </w:rPr>
        <w:tab/>
        <w:t>לשמאי מקרקעין שבתחילת השנה שבעדה משולמת האגרה הוא בעל ותק של מעל 3 שנים</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1,245</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1,250</w:t>
      </w:r>
    </w:p>
    <w:p w:rsidR="009B2FC2" w:rsidRPr="003F15E7" w:rsidRDefault="009B2FC2" w:rsidP="009B2FC2">
      <w:pPr>
        <w:pStyle w:val="P00"/>
        <w:tabs>
          <w:tab w:val="clear" w:pos="1928"/>
          <w:tab w:val="clear" w:pos="2381"/>
          <w:tab w:val="clear" w:pos="2835"/>
          <w:tab w:val="clear" w:pos="6259"/>
          <w:tab w:val="center" w:pos="7088"/>
        </w:tabs>
        <w:spacing w:before="0"/>
        <w:ind w:left="1475" w:right="2835" w:hanging="454"/>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(ג)</w:t>
      </w:r>
      <w:r w:rsidRPr="003F15E7">
        <w:rPr>
          <w:rStyle w:val="default"/>
          <w:rFonts w:cs="FrankRuehl" w:hint="cs"/>
          <w:vanish/>
          <w:sz w:val="22"/>
          <w:szCs w:val="22"/>
          <w:shd w:val="clear" w:color="auto" w:fill="FFFF99"/>
          <w:rtl/>
        </w:rPr>
        <w:tab/>
        <w:t xml:space="preserve">לעניין פסקאות משנה (א) ו-(ב) </w:t>
      </w:r>
      <w:r w:rsidRPr="003F15E7">
        <w:rPr>
          <w:rStyle w:val="default"/>
          <w:rFonts w:cs="FrankRuehl"/>
          <w:vanish/>
          <w:sz w:val="22"/>
          <w:szCs w:val="22"/>
          <w:shd w:val="clear" w:color="auto" w:fill="FFFF99"/>
          <w:rtl/>
        </w:rPr>
        <w:t>–</w:t>
      </w:r>
      <w:r w:rsidRPr="003F15E7">
        <w:rPr>
          <w:rStyle w:val="default"/>
          <w:rFonts w:cs="FrankRuehl" w:hint="cs"/>
          <w:vanish/>
          <w:sz w:val="22"/>
          <w:szCs w:val="22"/>
          <w:shd w:val="clear" w:color="auto" w:fill="FFFF99"/>
          <w:rtl/>
        </w:rPr>
        <w:t xml:space="preserve"> ותק של שמאי מקרקעין יימנה מיום רישומו בפנקס; תקופות שבהן היה רישומו של שמאי המקרקעין מותלה בעילה משמעתית לפי סעיף 32 או 37 לחוק יבואו בחשבון לעניין מניין הוותק.</w:t>
      </w:r>
    </w:p>
    <w:p w:rsidR="009B2FC2" w:rsidRPr="003F15E7" w:rsidRDefault="009B2FC2" w:rsidP="009B2FC2">
      <w:pPr>
        <w:pStyle w:val="P00"/>
        <w:tabs>
          <w:tab w:val="clear" w:pos="1928"/>
          <w:tab w:val="clear" w:pos="2381"/>
          <w:tab w:val="clear" w:pos="2835"/>
          <w:tab w:val="clear" w:pos="6259"/>
          <w:tab w:val="center" w:pos="7088"/>
        </w:tabs>
        <w:spacing w:before="0"/>
        <w:ind w:left="1475" w:right="2835" w:hanging="454"/>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(ד)</w:t>
      </w:r>
      <w:r w:rsidRPr="003F15E7">
        <w:rPr>
          <w:rStyle w:val="default"/>
          <w:rFonts w:cs="FrankRuehl" w:hint="cs"/>
          <w:vanish/>
          <w:sz w:val="22"/>
          <w:szCs w:val="22"/>
          <w:shd w:val="clear" w:color="auto" w:fill="FFFF99"/>
          <w:rtl/>
        </w:rPr>
        <w:tab/>
        <w:t>שולמה האגרה לפי פסקאות משנה (א) ו-(ב) עד תום חודש מרס בשנה שבעדה משולמת האגרה, תהיה האגרה בהתאם להוראות שלהלן:</w:t>
      </w:r>
    </w:p>
    <w:p w:rsidR="009B2FC2" w:rsidRPr="003F15E7" w:rsidRDefault="009B2FC2" w:rsidP="009B2FC2">
      <w:pPr>
        <w:pStyle w:val="P00"/>
        <w:tabs>
          <w:tab w:val="clear" w:pos="2381"/>
          <w:tab w:val="clear" w:pos="2835"/>
          <w:tab w:val="clear" w:pos="6259"/>
          <w:tab w:val="center" w:pos="7088"/>
        </w:tabs>
        <w:spacing w:before="0"/>
        <w:ind w:left="1928"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(1)</w:t>
      </w:r>
      <w:r w:rsidRPr="003F15E7">
        <w:rPr>
          <w:rStyle w:val="default"/>
          <w:rFonts w:cs="FrankRuehl" w:hint="cs"/>
          <w:vanish/>
          <w:sz w:val="22"/>
          <w:szCs w:val="22"/>
          <w:shd w:val="clear" w:color="auto" w:fill="FFFF99"/>
          <w:rtl/>
        </w:rPr>
        <w:tab/>
        <w:t>לשמאי מקרקעין שבתחילת השנה שבעדה משולמת האגרה הוא בעל ותק של עד 3 שנים</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831</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834</w:t>
      </w:r>
    </w:p>
    <w:p w:rsidR="009B2FC2" w:rsidRPr="003F15E7" w:rsidRDefault="009B2FC2" w:rsidP="009B2FC2">
      <w:pPr>
        <w:pStyle w:val="P00"/>
        <w:tabs>
          <w:tab w:val="clear" w:pos="2381"/>
          <w:tab w:val="clear" w:pos="2835"/>
          <w:tab w:val="clear" w:pos="6259"/>
          <w:tab w:val="center" w:pos="7088"/>
        </w:tabs>
        <w:spacing w:before="0"/>
        <w:ind w:left="1928"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(2)</w:t>
      </w:r>
      <w:r w:rsidRPr="003F15E7">
        <w:rPr>
          <w:rStyle w:val="default"/>
          <w:rFonts w:cs="FrankRuehl" w:hint="cs"/>
          <w:vanish/>
          <w:sz w:val="22"/>
          <w:szCs w:val="22"/>
          <w:shd w:val="clear" w:color="auto" w:fill="FFFF99"/>
          <w:rtl/>
        </w:rPr>
        <w:tab/>
        <w:t>לשמאי מקרקעין שבתחילת השנה שבעדה משולמת האגרה הוא בעל ותק של מעל 3 שנים</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1,038</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1,042</w:t>
      </w:r>
    </w:p>
    <w:p w:rsidR="009B2FC2" w:rsidRPr="003F15E7" w:rsidRDefault="009B2FC2" w:rsidP="009B2FC2">
      <w:pPr>
        <w:pStyle w:val="P00"/>
        <w:tabs>
          <w:tab w:val="clear" w:pos="1928"/>
          <w:tab w:val="clear" w:pos="2381"/>
          <w:tab w:val="clear" w:pos="2835"/>
          <w:tab w:val="clear" w:pos="6259"/>
          <w:tab w:val="center" w:pos="7088"/>
        </w:tabs>
        <w:spacing w:before="0"/>
        <w:ind w:left="1475" w:right="2835" w:hanging="454"/>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(ה)</w:t>
      </w:r>
      <w:r w:rsidRPr="003F15E7">
        <w:rPr>
          <w:rStyle w:val="default"/>
          <w:rFonts w:cs="FrankRuehl" w:hint="cs"/>
          <w:vanish/>
          <w:sz w:val="22"/>
          <w:szCs w:val="22"/>
          <w:shd w:val="clear" w:color="auto" w:fill="FFFF99"/>
          <w:rtl/>
        </w:rPr>
        <w:tab/>
        <w:t>המבקש להירשם בפנקס במהלך שנה ישלם אגרה תקופתית יחסית בשיעור השווה למכפלת מספר חודשי השנה שנותרו מיום רישומו בפנקס עד חודש דצמבר של אותה שנה, בסכום האגרה התקופתית חלקי שתים עשרה; לעניין זה, דין חלקי חודש כדין חודש שלם.</w:t>
      </w:r>
    </w:p>
    <w:p w:rsidR="009B2FC2" w:rsidRPr="003F15E7" w:rsidRDefault="009B2FC2" w:rsidP="009B2FC2">
      <w:pPr>
        <w:pStyle w:val="P00"/>
        <w:tabs>
          <w:tab w:val="clear" w:pos="1928"/>
          <w:tab w:val="clear" w:pos="2381"/>
          <w:tab w:val="clear" w:pos="2835"/>
          <w:tab w:val="clear" w:pos="6259"/>
          <w:tab w:val="center" w:pos="7088"/>
        </w:tabs>
        <w:spacing w:before="0"/>
        <w:ind w:left="1475" w:right="2835" w:hanging="454"/>
        <w:rPr>
          <w:rStyle w:val="default"/>
          <w:rFonts w:cs="FrankRuehl"/>
          <w:vanish/>
          <w:sz w:val="22"/>
          <w:szCs w:val="22"/>
          <w:shd w:val="clear" w:color="auto" w:fill="FFFF99"/>
          <w:rtl/>
        </w:rPr>
      </w:pPr>
      <w:r w:rsidRPr="003F15E7">
        <w:rPr>
          <w:rStyle w:val="default"/>
          <w:rFonts w:cs="FrankRuehl" w:hint="cs"/>
          <w:vanish/>
          <w:sz w:val="22"/>
          <w:szCs w:val="22"/>
          <w:shd w:val="clear" w:color="auto" w:fill="FFFF99"/>
          <w:rtl/>
        </w:rPr>
        <w:t>(ו)</w:t>
      </w:r>
      <w:r w:rsidRPr="003F15E7">
        <w:rPr>
          <w:rStyle w:val="default"/>
          <w:rFonts w:cs="FrankRuehl" w:hint="cs"/>
          <w:vanish/>
          <w:sz w:val="22"/>
          <w:szCs w:val="22"/>
          <w:shd w:val="clear" w:color="auto" w:fill="FFFF99"/>
          <w:rtl/>
        </w:rPr>
        <w:tab/>
        <w:t>הותלה רישומו של שמאי מקרקעין בפנקס על פי האמור בסעיף 8א לחוק, ותמה תקופת ההתליה במהלך שנה שלא שולמה בשלה אגרה תקופתית, ישלם שמאי המקרקעין, כתנאי לחידוש רישומו בפנקס, אגרה תקופתית יחסית בשיעור השווה למכפלת מספר חודשי השנה שנותרו מתום תקופת ההתליה עד חודש דצמבר של אותה שנה, בסכום האגרה התקופתית חלקי שתים עשרה; לעניין זה, דין חלקי חודש כדין חודש שלם.</w:t>
      </w:r>
    </w:p>
    <w:p w:rsidR="009B2FC2" w:rsidRPr="003F15E7" w:rsidRDefault="009B2FC2" w:rsidP="0058393D">
      <w:pPr>
        <w:pStyle w:val="P00"/>
        <w:spacing w:before="0"/>
        <w:ind w:left="0" w:right="1134"/>
        <w:rPr>
          <w:rStyle w:val="default"/>
          <w:rFonts w:cs="FrankRuehl"/>
          <w:vanish/>
          <w:szCs w:val="20"/>
          <w:shd w:val="clear" w:color="auto" w:fill="FFFF99"/>
          <w:rtl/>
        </w:rPr>
      </w:pPr>
    </w:p>
    <w:p w:rsidR="009B2FC2" w:rsidRPr="003F15E7" w:rsidRDefault="009B2FC2" w:rsidP="0058393D">
      <w:pPr>
        <w:pStyle w:val="P00"/>
        <w:spacing w:before="0"/>
        <w:ind w:left="0" w:right="1134"/>
        <w:rPr>
          <w:rStyle w:val="default"/>
          <w:rFonts w:cs="FrankRuehl"/>
          <w:vanish/>
          <w:color w:val="FF0000"/>
          <w:szCs w:val="20"/>
          <w:shd w:val="clear" w:color="auto" w:fill="FFFF99"/>
          <w:rtl/>
        </w:rPr>
      </w:pPr>
      <w:r w:rsidRPr="003F15E7">
        <w:rPr>
          <w:rStyle w:val="default"/>
          <w:rFonts w:cs="FrankRuehl" w:hint="cs"/>
          <w:vanish/>
          <w:color w:val="FF0000"/>
          <w:szCs w:val="20"/>
          <w:shd w:val="clear" w:color="auto" w:fill="FFFF99"/>
          <w:rtl/>
        </w:rPr>
        <w:t>מיום 1.1.2021</w:t>
      </w:r>
    </w:p>
    <w:p w:rsidR="009B2FC2" w:rsidRPr="003F15E7" w:rsidRDefault="009B2FC2" w:rsidP="0058393D">
      <w:pPr>
        <w:pStyle w:val="P00"/>
        <w:spacing w:before="0"/>
        <w:ind w:left="0" w:right="1134"/>
        <w:rPr>
          <w:rStyle w:val="default"/>
          <w:rFonts w:cs="FrankRuehl"/>
          <w:vanish/>
          <w:szCs w:val="20"/>
          <w:shd w:val="clear" w:color="auto" w:fill="FFFF99"/>
          <w:rtl/>
        </w:rPr>
      </w:pPr>
      <w:r w:rsidRPr="003F15E7">
        <w:rPr>
          <w:rStyle w:val="default"/>
          <w:rFonts w:cs="FrankRuehl" w:hint="cs"/>
          <w:b/>
          <w:bCs/>
          <w:vanish/>
          <w:szCs w:val="20"/>
          <w:shd w:val="clear" w:color="auto" w:fill="FFFF99"/>
          <w:rtl/>
        </w:rPr>
        <w:t>הודעה תשפ"א-2020</w:t>
      </w:r>
    </w:p>
    <w:p w:rsidR="009B2FC2" w:rsidRPr="003F15E7" w:rsidRDefault="009B2FC2" w:rsidP="0058393D">
      <w:pPr>
        <w:pStyle w:val="P00"/>
        <w:spacing w:before="0"/>
        <w:ind w:left="0" w:right="1134"/>
        <w:rPr>
          <w:rStyle w:val="default"/>
          <w:rFonts w:cs="FrankRuehl"/>
          <w:vanish/>
          <w:szCs w:val="20"/>
          <w:shd w:val="clear" w:color="auto" w:fill="FFFF99"/>
          <w:rtl/>
        </w:rPr>
      </w:pPr>
      <w:hyperlink r:id="rId14" w:history="1">
        <w:r w:rsidRPr="003F15E7">
          <w:rPr>
            <w:rStyle w:val="Hyperlink"/>
            <w:rFonts w:hint="cs"/>
            <w:vanish/>
            <w:szCs w:val="20"/>
            <w:shd w:val="clear" w:color="auto" w:fill="FFFF99"/>
            <w:rtl/>
          </w:rPr>
          <w:t>ק"ת תשפ"א מס' 9005</w:t>
        </w:r>
      </w:hyperlink>
      <w:r w:rsidRPr="003F15E7">
        <w:rPr>
          <w:rStyle w:val="default"/>
          <w:rFonts w:cs="FrankRuehl" w:hint="cs"/>
          <w:vanish/>
          <w:szCs w:val="20"/>
          <w:shd w:val="clear" w:color="auto" w:fill="FFFF99"/>
          <w:rtl/>
        </w:rPr>
        <w:t xml:space="preserve"> מיום 22.12.2020 עמ' 986</w:t>
      </w:r>
    </w:p>
    <w:p w:rsidR="004B79D2" w:rsidRPr="003F15E7" w:rsidRDefault="004B79D2" w:rsidP="004B79D2">
      <w:pPr>
        <w:pStyle w:val="P00"/>
        <w:ind w:left="0" w:right="1134"/>
        <w:rPr>
          <w:rStyle w:val="default"/>
          <w:rFonts w:cs="FrankRuehl" w:hint="cs"/>
          <w:vanish/>
          <w:sz w:val="22"/>
          <w:szCs w:val="22"/>
          <w:shd w:val="clear" w:color="auto" w:fill="FFFF99"/>
          <w:rtl/>
        </w:rPr>
      </w:pPr>
      <w:r w:rsidRPr="003F15E7">
        <w:rPr>
          <w:rStyle w:val="default"/>
          <w:rFonts w:cs="FrankRuehl"/>
          <w:vanish/>
          <w:sz w:val="22"/>
          <w:szCs w:val="22"/>
          <w:shd w:val="clear" w:color="auto" w:fill="FFFF99"/>
          <w:rtl/>
        </w:rPr>
        <w:t>1.</w:t>
      </w:r>
      <w:r w:rsidRPr="003F15E7">
        <w:rPr>
          <w:rStyle w:val="default"/>
          <w:rFonts w:cs="FrankRuehl"/>
          <w:vanish/>
          <w:sz w:val="22"/>
          <w:szCs w:val="22"/>
          <w:shd w:val="clear" w:color="auto" w:fill="FFFF99"/>
          <w:rtl/>
        </w:rPr>
        <w:tab/>
      </w:r>
      <w:r w:rsidRPr="003F15E7">
        <w:rPr>
          <w:rStyle w:val="default"/>
          <w:rFonts w:cs="FrankRuehl" w:hint="cs"/>
          <w:vanish/>
          <w:sz w:val="22"/>
          <w:szCs w:val="22"/>
          <w:shd w:val="clear" w:color="auto" w:fill="FFFF99"/>
          <w:rtl/>
        </w:rPr>
        <w:t>ישולמו אגרות, כמפורט להלן:</w:t>
      </w:r>
    </w:p>
    <w:p w:rsidR="004B79D2" w:rsidRPr="003F15E7" w:rsidRDefault="004B79D2" w:rsidP="004B79D2">
      <w:pPr>
        <w:pStyle w:val="P00"/>
        <w:tabs>
          <w:tab w:val="clear" w:pos="624"/>
          <w:tab w:val="clear" w:pos="1021"/>
          <w:tab w:val="clear" w:pos="1474"/>
          <w:tab w:val="clear" w:pos="1928"/>
          <w:tab w:val="clear" w:pos="2381"/>
          <w:tab w:val="clear" w:pos="2835"/>
          <w:tab w:val="clear" w:pos="6259"/>
          <w:tab w:val="center" w:pos="7088"/>
        </w:tabs>
        <w:spacing w:before="0"/>
        <w:ind w:left="624" w:right="1134"/>
        <w:rPr>
          <w:rStyle w:val="default"/>
          <w:rFonts w:cs="FrankRuehl" w:hint="cs"/>
          <w:vanish/>
          <w:szCs w:val="20"/>
          <w:shd w:val="clear" w:color="auto" w:fill="FFFF99"/>
          <w:rtl/>
        </w:rPr>
      </w:pPr>
      <w:r w:rsidRPr="003F15E7">
        <w:rPr>
          <w:rStyle w:val="default"/>
          <w:rFonts w:cs="FrankRuehl" w:hint="cs"/>
          <w:vanish/>
          <w:szCs w:val="20"/>
          <w:shd w:val="clear" w:color="auto" w:fill="FFFF99"/>
          <w:rtl/>
        </w:rPr>
        <w:tab/>
        <w:t>סכום האגרה</w:t>
      </w:r>
    </w:p>
    <w:p w:rsidR="004B79D2" w:rsidRPr="003F15E7" w:rsidRDefault="004B79D2" w:rsidP="004B79D2">
      <w:pPr>
        <w:pStyle w:val="P00"/>
        <w:tabs>
          <w:tab w:val="clear" w:pos="624"/>
          <w:tab w:val="clear" w:pos="1021"/>
          <w:tab w:val="clear" w:pos="1474"/>
          <w:tab w:val="clear" w:pos="1928"/>
          <w:tab w:val="clear" w:pos="2381"/>
          <w:tab w:val="clear" w:pos="2835"/>
          <w:tab w:val="clear" w:pos="6259"/>
          <w:tab w:val="center" w:pos="7088"/>
        </w:tabs>
        <w:spacing w:before="0"/>
        <w:ind w:left="624" w:right="1134"/>
        <w:rPr>
          <w:rStyle w:val="default"/>
          <w:rFonts w:cs="FrankRuehl" w:hint="cs"/>
          <w:vanish/>
          <w:szCs w:val="20"/>
          <w:u w:val="single"/>
          <w:shd w:val="clear" w:color="auto" w:fill="FFFF99"/>
          <w:rtl/>
        </w:rPr>
      </w:pPr>
      <w:r w:rsidRPr="003F15E7">
        <w:rPr>
          <w:rStyle w:val="default"/>
          <w:rFonts w:cs="FrankRuehl" w:hint="cs"/>
          <w:vanish/>
          <w:szCs w:val="20"/>
          <w:shd w:val="clear" w:color="auto" w:fill="FFFF99"/>
          <w:rtl/>
        </w:rPr>
        <w:tab/>
      </w:r>
      <w:r w:rsidRPr="003F15E7">
        <w:rPr>
          <w:rStyle w:val="default"/>
          <w:rFonts w:cs="FrankRuehl" w:hint="cs"/>
          <w:vanish/>
          <w:szCs w:val="20"/>
          <w:u w:val="single"/>
          <w:shd w:val="clear" w:color="auto" w:fill="FFFF99"/>
          <w:rtl/>
        </w:rPr>
        <w:t>בשקלים חדשים</w:t>
      </w:r>
    </w:p>
    <w:p w:rsidR="004B79D2" w:rsidRPr="003F15E7" w:rsidRDefault="004B79D2" w:rsidP="004B79D2">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(1)</w:t>
      </w:r>
      <w:r w:rsidRPr="003F15E7">
        <w:rPr>
          <w:rStyle w:val="default"/>
          <w:rFonts w:cs="FrankRuehl" w:hint="cs"/>
          <w:vanish/>
          <w:sz w:val="22"/>
          <w:szCs w:val="22"/>
          <w:shd w:val="clear" w:color="auto" w:fill="FFFF99"/>
          <w:rtl/>
        </w:rPr>
        <w:tab/>
        <w:t xml:space="preserve">בעד בקשה להיבחן בבחינות לפי תקנות שמאי מקרקעין (בחינות), התשס"ו-2006 </w:t>
      </w:r>
      <w:r w:rsidRPr="003F15E7">
        <w:rPr>
          <w:rStyle w:val="default"/>
          <w:rFonts w:cs="FrankRuehl"/>
          <w:vanish/>
          <w:sz w:val="22"/>
          <w:szCs w:val="22"/>
          <w:shd w:val="clear" w:color="auto" w:fill="FFFF99"/>
          <w:rtl/>
        </w:rPr>
        <w:t>–</w:t>
      </w:r>
    </w:p>
    <w:p w:rsidR="004B79D2" w:rsidRPr="003F15E7" w:rsidRDefault="004B79D2" w:rsidP="004B79D2">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(א)</w:t>
      </w:r>
      <w:r w:rsidRPr="003F15E7">
        <w:rPr>
          <w:rStyle w:val="default"/>
          <w:rFonts w:cs="FrankRuehl" w:hint="cs"/>
          <w:vanish/>
          <w:sz w:val="22"/>
          <w:szCs w:val="22"/>
          <w:shd w:val="clear" w:color="auto" w:fill="FFFF99"/>
          <w:rtl/>
        </w:rPr>
        <w:tab/>
        <w:t>בחינות מוקדמות, לכל בחינה</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294</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291</w:t>
      </w:r>
    </w:p>
    <w:p w:rsidR="004B79D2" w:rsidRPr="003F15E7" w:rsidRDefault="004B79D2" w:rsidP="004B79D2">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(ב)</w:t>
      </w:r>
      <w:r w:rsidRPr="003F15E7">
        <w:rPr>
          <w:rStyle w:val="default"/>
          <w:rFonts w:cs="FrankRuehl" w:hint="cs"/>
          <w:vanish/>
          <w:sz w:val="22"/>
          <w:szCs w:val="22"/>
          <w:shd w:val="clear" w:color="auto" w:fill="FFFF99"/>
          <w:rtl/>
        </w:rPr>
        <w:tab/>
        <w:t>בחינות סופיות, לכל בחינה</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469</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465</w:t>
      </w:r>
    </w:p>
    <w:p w:rsidR="004B79D2" w:rsidRPr="003F15E7" w:rsidRDefault="004B79D2" w:rsidP="004B79D2">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u w:val="single"/>
          <w:shd w:val="clear" w:color="auto" w:fill="FFFF99"/>
          <w:rtl/>
        </w:rPr>
      </w:pPr>
      <w:r w:rsidRPr="003F15E7">
        <w:rPr>
          <w:rStyle w:val="default"/>
          <w:rFonts w:cs="FrankRuehl" w:hint="cs"/>
          <w:vanish/>
          <w:sz w:val="22"/>
          <w:szCs w:val="22"/>
          <w:shd w:val="clear" w:color="auto" w:fill="FFFF99"/>
          <w:rtl/>
        </w:rPr>
        <w:t>(2)</w:t>
      </w:r>
      <w:r w:rsidRPr="003F15E7">
        <w:rPr>
          <w:rStyle w:val="default"/>
          <w:rFonts w:cs="FrankRuehl" w:hint="cs"/>
          <w:vanish/>
          <w:sz w:val="22"/>
          <w:szCs w:val="22"/>
          <w:shd w:val="clear" w:color="auto" w:fill="FFFF99"/>
          <w:rtl/>
        </w:rPr>
        <w:tab/>
        <w:t xml:space="preserve">בעד בקשה לפטור מבחינה לפי כללי שמאי מקרקעין (פטור מבחינות), התש"ם-1979 </w:t>
      </w:r>
      <w:r w:rsidRPr="003F15E7">
        <w:rPr>
          <w:rStyle w:val="default"/>
          <w:rFonts w:cs="FrankRuehl"/>
          <w:vanish/>
          <w:sz w:val="22"/>
          <w:szCs w:val="22"/>
          <w:shd w:val="clear" w:color="auto" w:fill="FFFF99"/>
          <w:rtl/>
        </w:rPr>
        <w:t>–</w:t>
      </w:r>
      <w:r w:rsidRPr="003F15E7">
        <w:rPr>
          <w:rStyle w:val="default"/>
          <w:rFonts w:cs="FrankRuehl" w:hint="cs"/>
          <w:vanish/>
          <w:sz w:val="22"/>
          <w:szCs w:val="22"/>
          <w:shd w:val="clear" w:color="auto" w:fill="FFFF99"/>
          <w:rtl/>
        </w:rPr>
        <w:t xml:space="preserve"> לכל נושא</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144</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143</w:t>
      </w:r>
    </w:p>
    <w:p w:rsidR="004B79D2" w:rsidRPr="003F15E7" w:rsidRDefault="004B79D2" w:rsidP="004B79D2">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(3)</w:t>
      </w:r>
      <w:r w:rsidRPr="003F15E7">
        <w:rPr>
          <w:rStyle w:val="default"/>
          <w:rFonts w:cs="FrankRuehl" w:hint="cs"/>
          <w:vanish/>
          <w:sz w:val="22"/>
          <w:szCs w:val="22"/>
          <w:shd w:val="clear" w:color="auto" w:fill="FFFF99"/>
          <w:rtl/>
        </w:rPr>
        <w:tab/>
        <w:t>בעד בקשות במסגרת ההתמחות לפי תקנות שמאי מקרקעין (רישום מתמחים, אימונם ופיקוח על ההתמחות), התשס"ד-2004:</w:t>
      </w:r>
    </w:p>
    <w:p w:rsidR="004B79D2" w:rsidRPr="003F15E7" w:rsidRDefault="004B79D2" w:rsidP="004B79D2">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(א)</w:t>
      </w:r>
      <w:r w:rsidRPr="003F15E7">
        <w:rPr>
          <w:rStyle w:val="default"/>
          <w:rFonts w:cs="FrankRuehl" w:hint="cs"/>
          <w:vanish/>
          <w:sz w:val="22"/>
          <w:szCs w:val="22"/>
          <w:shd w:val="clear" w:color="auto" w:fill="FFFF99"/>
          <w:rtl/>
        </w:rPr>
        <w:tab/>
        <w:t>בקשה להירשם כמתמחה</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171</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170</w:t>
      </w:r>
    </w:p>
    <w:p w:rsidR="004B79D2" w:rsidRPr="003F15E7" w:rsidRDefault="004B79D2" w:rsidP="004B79D2">
      <w:pPr>
        <w:pStyle w:val="P00"/>
        <w:tabs>
          <w:tab w:val="clear" w:pos="1928"/>
          <w:tab w:val="clear" w:pos="2381"/>
          <w:tab w:val="clear" w:pos="2835"/>
          <w:tab w:val="clear" w:pos="6259"/>
          <w:tab w:val="center" w:pos="7088"/>
        </w:tabs>
        <w:spacing w:before="0"/>
        <w:ind w:left="1021" w:right="2835"/>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ואולם אם היה הכרח שמתמחה יתחיל את התמחותו אצל מאמן אחר, מפני שהמאמן הקודם נפטר או פשט את הרגל או הסתלק מן המקצוע, או מסיבות מיוחדות שלדעת יושב ראש מועצת שמאי המקרקעין או מי שהוא הסמיך לכך מטעמו אינן מאפשרות לאותו מתמחה להמשיך בהתמחותו אצל המאמן הקודם ומצדיקות את פטירתו מתשלום אגרה, אין לשלם אגרה נוספת עם הגשת הבקשה כאמור בדבר התמחות אצל המאמן האחר, ובלבד שלא עברה חצי שנה מיום שהתמחותו הופסקה כאמור</w:t>
      </w:r>
    </w:p>
    <w:p w:rsidR="004B79D2" w:rsidRPr="003F15E7" w:rsidRDefault="004B79D2" w:rsidP="004B79D2">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(ב)</w:t>
      </w:r>
      <w:r w:rsidRPr="003F15E7">
        <w:rPr>
          <w:rStyle w:val="default"/>
          <w:rFonts w:cs="FrankRuehl" w:hint="cs"/>
          <w:vanish/>
          <w:sz w:val="22"/>
          <w:szCs w:val="22"/>
          <w:shd w:val="clear" w:color="auto" w:fill="FFFF99"/>
          <w:rtl/>
        </w:rPr>
        <w:tab/>
        <w:t xml:space="preserve"> בקשה לאישור על סיום התמחות</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171</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170</w:t>
      </w:r>
    </w:p>
    <w:p w:rsidR="004B79D2" w:rsidRPr="003F15E7" w:rsidRDefault="004B79D2" w:rsidP="004B79D2">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(4)</w:t>
      </w:r>
      <w:r w:rsidRPr="003F15E7">
        <w:rPr>
          <w:rStyle w:val="default"/>
          <w:rFonts w:cs="FrankRuehl" w:hint="cs"/>
          <w:vanish/>
          <w:sz w:val="22"/>
          <w:szCs w:val="22"/>
          <w:shd w:val="clear" w:color="auto" w:fill="FFFF99"/>
          <w:rtl/>
        </w:rPr>
        <w:tab/>
        <w:t>בעד בקשה להירשם בפנקס לפי תקנות שמאי מקרקעין, התשכ"ג-1963</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682</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676</w:t>
      </w:r>
    </w:p>
    <w:p w:rsidR="004B79D2" w:rsidRPr="003F15E7" w:rsidRDefault="004B79D2" w:rsidP="004B79D2">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(5)</w:t>
      </w:r>
      <w:r w:rsidRPr="003F15E7">
        <w:rPr>
          <w:rStyle w:val="default"/>
          <w:rFonts w:cs="FrankRuehl" w:hint="cs"/>
          <w:vanish/>
          <w:sz w:val="22"/>
          <w:szCs w:val="22"/>
          <w:shd w:val="clear" w:color="auto" w:fill="FFFF99"/>
          <w:rtl/>
        </w:rPr>
        <w:tab/>
        <w:t>אגרה תקופתית בהתאם להוראות שלהלן:</w:t>
      </w:r>
    </w:p>
    <w:p w:rsidR="004B79D2" w:rsidRPr="003F15E7" w:rsidRDefault="004B79D2" w:rsidP="004B79D2">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(א)</w:t>
      </w:r>
      <w:r w:rsidRPr="003F15E7">
        <w:rPr>
          <w:rStyle w:val="default"/>
          <w:rFonts w:cs="FrankRuehl" w:hint="cs"/>
          <w:vanish/>
          <w:sz w:val="22"/>
          <w:szCs w:val="22"/>
          <w:shd w:val="clear" w:color="auto" w:fill="FFFF99"/>
          <w:rtl/>
        </w:rPr>
        <w:tab/>
        <w:t>לשמאי מקרקעין שבתחילת השנה שבעדה משולמת האגרה הוא בעל ותק של עד 3 שנים</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844</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838</w:t>
      </w:r>
    </w:p>
    <w:p w:rsidR="004B79D2" w:rsidRPr="003F15E7" w:rsidRDefault="004B79D2" w:rsidP="004B79D2">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(ב)</w:t>
      </w:r>
      <w:r w:rsidRPr="003F15E7">
        <w:rPr>
          <w:rStyle w:val="default"/>
          <w:rFonts w:cs="FrankRuehl" w:hint="cs"/>
          <w:vanish/>
          <w:sz w:val="22"/>
          <w:szCs w:val="22"/>
          <w:shd w:val="clear" w:color="auto" w:fill="FFFF99"/>
          <w:rtl/>
        </w:rPr>
        <w:tab/>
        <w:t>לשמאי מקרקעין שבתחילת השנה שבעדה משולמת האגרה הוא בעל ותק של מעל 3 שנים</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1,250</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1,241</w:t>
      </w:r>
    </w:p>
    <w:p w:rsidR="004B79D2" w:rsidRPr="003F15E7" w:rsidRDefault="004B79D2" w:rsidP="004B79D2">
      <w:pPr>
        <w:pStyle w:val="P00"/>
        <w:tabs>
          <w:tab w:val="clear" w:pos="1928"/>
          <w:tab w:val="clear" w:pos="2381"/>
          <w:tab w:val="clear" w:pos="2835"/>
          <w:tab w:val="clear" w:pos="6259"/>
          <w:tab w:val="center" w:pos="7088"/>
        </w:tabs>
        <w:spacing w:before="0"/>
        <w:ind w:left="1475" w:right="2835" w:hanging="454"/>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(ג)</w:t>
      </w:r>
      <w:r w:rsidRPr="003F15E7">
        <w:rPr>
          <w:rStyle w:val="default"/>
          <w:rFonts w:cs="FrankRuehl" w:hint="cs"/>
          <w:vanish/>
          <w:sz w:val="22"/>
          <w:szCs w:val="22"/>
          <w:shd w:val="clear" w:color="auto" w:fill="FFFF99"/>
          <w:rtl/>
        </w:rPr>
        <w:tab/>
        <w:t xml:space="preserve">לעניין פסקאות משנה (א) ו-(ב) </w:t>
      </w:r>
      <w:r w:rsidRPr="003F15E7">
        <w:rPr>
          <w:rStyle w:val="default"/>
          <w:rFonts w:cs="FrankRuehl"/>
          <w:vanish/>
          <w:sz w:val="22"/>
          <w:szCs w:val="22"/>
          <w:shd w:val="clear" w:color="auto" w:fill="FFFF99"/>
          <w:rtl/>
        </w:rPr>
        <w:t>–</w:t>
      </w:r>
      <w:r w:rsidRPr="003F15E7">
        <w:rPr>
          <w:rStyle w:val="default"/>
          <w:rFonts w:cs="FrankRuehl" w:hint="cs"/>
          <w:vanish/>
          <w:sz w:val="22"/>
          <w:szCs w:val="22"/>
          <w:shd w:val="clear" w:color="auto" w:fill="FFFF99"/>
          <w:rtl/>
        </w:rPr>
        <w:t xml:space="preserve"> ותק של שמאי מקרקעין יימנה מיום רישומו בפנקס; תקופות שבהן היה רישומו של שמאי המקרקעין מותלה בעילה משמעתית לפי סעיף 32 או 37 לחוק יבואו בחשבון לעניין מניין הוותק.</w:t>
      </w:r>
    </w:p>
    <w:p w:rsidR="004B79D2" w:rsidRPr="003F15E7" w:rsidRDefault="004B79D2" w:rsidP="004B79D2">
      <w:pPr>
        <w:pStyle w:val="P00"/>
        <w:tabs>
          <w:tab w:val="clear" w:pos="1928"/>
          <w:tab w:val="clear" w:pos="2381"/>
          <w:tab w:val="clear" w:pos="2835"/>
          <w:tab w:val="clear" w:pos="6259"/>
          <w:tab w:val="center" w:pos="7088"/>
        </w:tabs>
        <w:spacing w:before="0"/>
        <w:ind w:left="1475" w:right="2835" w:hanging="454"/>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(ד)</w:t>
      </w:r>
      <w:r w:rsidRPr="003F15E7">
        <w:rPr>
          <w:rStyle w:val="default"/>
          <w:rFonts w:cs="FrankRuehl" w:hint="cs"/>
          <w:vanish/>
          <w:sz w:val="22"/>
          <w:szCs w:val="22"/>
          <w:shd w:val="clear" w:color="auto" w:fill="FFFF99"/>
          <w:rtl/>
        </w:rPr>
        <w:tab/>
        <w:t>שולמה האגרה לפי פסקאות משנה (א) ו-(ב) עד תום חודש מרס בשנה שבעדה משולמת האגרה, תהיה האגרה בהתאם להוראות שלהלן:</w:t>
      </w:r>
    </w:p>
    <w:p w:rsidR="004B79D2" w:rsidRPr="003F15E7" w:rsidRDefault="004B79D2" w:rsidP="004B79D2">
      <w:pPr>
        <w:pStyle w:val="P00"/>
        <w:tabs>
          <w:tab w:val="clear" w:pos="2381"/>
          <w:tab w:val="clear" w:pos="2835"/>
          <w:tab w:val="clear" w:pos="6259"/>
          <w:tab w:val="center" w:pos="7088"/>
        </w:tabs>
        <w:spacing w:before="0"/>
        <w:ind w:left="1928"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(1)</w:t>
      </w:r>
      <w:r w:rsidRPr="003F15E7">
        <w:rPr>
          <w:rStyle w:val="default"/>
          <w:rFonts w:cs="FrankRuehl" w:hint="cs"/>
          <w:vanish/>
          <w:sz w:val="22"/>
          <w:szCs w:val="22"/>
          <w:shd w:val="clear" w:color="auto" w:fill="FFFF99"/>
          <w:rtl/>
        </w:rPr>
        <w:tab/>
        <w:t>לשמאי מקרקעין שבתחילת השנה שבעדה משולמת האגרה הוא בעל ותק של עד 3 שנים</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834</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827</w:t>
      </w:r>
    </w:p>
    <w:p w:rsidR="004B79D2" w:rsidRPr="003F15E7" w:rsidRDefault="004B79D2" w:rsidP="004B79D2">
      <w:pPr>
        <w:pStyle w:val="P00"/>
        <w:tabs>
          <w:tab w:val="clear" w:pos="2381"/>
          <w:tab w:val="clear" w:pos="2835"/>
          <w:tab w:val="clear" w:pos="6259"/>
          <w:tab w:val="center" w:pos="7088"/>
        </w:tabs>
        <w:spacing w:before="0"/>
        <w:ind w:left="1928"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(2)</w:t>
      </w:r>
      <w:r w:rsidRPr="003F15E7">
        <w:rPr>
          <w:rStyle w:val="default"/>
          <w:rFonts w:cs="FrankRuehl" w:hint="cs"/>
          <w:vanish/>
          <w:sz w:val="22"/>
          <w:szCs w:val="22"/>
          <w:shd w:val="clear" w:color="auto" w:fill="FFFF99"/>
          <w:rtl/>
        </w:rPr>
        <w:tab/>
        <w:t>לשמאי מקרקעין שבתחילת השנה שבעדה משולמת האגרה הוא בעל ותק של מעל 3 שנים</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1,042</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1,033</w:t>
      </w:r>
    </w:p>
    <w:p w:rsidR="004B79D2" w:rsidRPr="003F15E7" w:rsidRDefault="004B79D2" w:rsidP="004B79D2">
      <w:pPr>
        <w:pStyle w:val="P00"/>
        <w:tabs>
          <w:tab w:val="clear" w:pos="1928"/>
          <w:tab w:val="clear" w:pos="2381"/>
          <w:tab w:val="clear" w:pos="2835"/>
          <w:tab w:val="clear" w:pos="6259"/>
          <w:tab w:val="center" w:pos="7088"/>
        </w:tabs>
        <w:spacing w:before="0"/>
        <w:ind w:left="1475" w:right="2835" w:hanging="454"/>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(ה)</w:t>
      </w:r>
      <w:r w:rsidRPr="003F15E7">
        <w:rPr>
          <w:rStyle w:val="default"/>
          <w:rFonts w:cs="FrankRuehl" w:hint="cs"/>
          <w:vanish/>
          <w:sz w:val="22"/>
          <w:szCs w:val="22"/>
          <w:shd w:val="clear" w:color="auto" w:fill="FFFF99"/>
          <w:rtl/>
        </w:rPr>
        <w:tab/>
        <w:t>המבקש להירשם בפנקס במהלך שנה ישלם אגרה תקופתית יחסית בשיעור השווה למכפלת מספר חודשי השנה שנותרו מיום רישומו בפנקס עד חודש דצמבר של אותה שנה, בסכום האגרה התקופתית חלקי שתים עשרה; לעניין זה, דין חלקי חודש כדין חודש שלם.</w:t>
      </w:r>
    </w:p>
    <w:p w:rsidR="004B79D2" w:rsidRPr="003F15E7" w:rsidRDefault="004B79D2" w:rsidP="004B79D2">
      <w:pPr>
        <w:pStyle w:val="P00"/>
        <w:tabs>
          <w:tab w:val="clear" w:pos="1928"/>
          <w:tab w:val="clear" w:pos="2381"/>
          <w:tab w:val="clear" w:pos="2835"/>
          <w:tab w:val="clear" w:pos="6259"/>
          <w:tab w:val="center" w:pos="7088"/>
        </w:tabs>
        <w:spacing w:before="0"/>
        <w:ind w:left="1475" w:right="2835" w:hanging="454"/>
        <w:rPr>
          <w:rStyle w:val="default"/>
          <w:rFonts w:cs="FrankRuehl"/>
          <w:vanish/>
          <w:sz w:val="22"/>
          <w:szCs w:val="22"/>
          <w:shd w:val="clear" w:color="auto" w:fill="FFFF99"/>
          <w:rtl/>
        </w:rPr>
      </w:pPr>
      <w:r w:rsidRPr="003F15E7">
        <w:rPr>
          <w:rStyle w:val="default"/>
          <w:rFonts w:cs="FrankRuehl" w:hint="cs"/>
          <w:vanish/>
          <w:sz w:val="22"/>
          <w:szCs w:val="22"/>
          <w:shd w:val="clear" w:color="auto" w:fill="FFFF99"/>
          <w:rtl/>
        </w:rPr>
        <w:t>(ו)</w:t>
      </w:r>
      <w:r w:rsidRPr="003F15E7">
        <w:rPr>
          <w:rStyle w:val="default"/>
          <w:rFonts w:cs="FrankRuehl" w:hint="cs"/>
          <w:vanish/>
          <w:sz w:val="22"/>
          <w:szCs w:val="22"/>
          <w:shd w:val="clear" w:color="auto" w:fill="FFFF99"/>
          <w:rtl/>
        </w:rPr>
        <w:tab/>
        <w:t>הותלה רישומו של שמאי מקרקעין בפנקס על פי האמור בסעיף 8א לחוק, ותמה תקופת ההתליה במהלך שנה שלא שולמה בשלה אגרה תקופתית, ישלם שמאי המקרקעין, כתנאי לחידוש רישומו בפנקס, אגרה תקופתית יחסית בשיעור השווה למכפלת מספר חודשי השנה שנותרו מתום תקופת ההתליה עד חודש דצמבר של אותה שנה, בסכום האגרה התקופתית חלקי שתים עשרה; לעניין זה, דין חלקי חודש כדין חודש שלם.</w:t>
      </w:r>
    </w:p>
    <w:p w:rsidR="004B79D2" w:rsidRPr="003F15E7" w:rsidRDefault="004B79D2" w:rsidP="0058393D">
      <w:pPr>
        <w:pStyle w:val="P00"/>
        <w:spacing w:before="0"/>
        <w:ind w:left="0" w:right="1134"/>
        <w:rPr>
          <w:rStyle w:val="default"/>
          <w:rFonts w:cs="FrankRuehl"/>
          <w:vanish/>
          <w:szCs w:val="20"/>
          <w:shd w:val="clear" w:color="auto" w:fill="FFFF99"/>
          <w:rtl/>
        </w:rPr>
      </w:pPr>
    </w:p>
    <w:p w:rsidR="004B79D2" w:rsidRPr="003F15E7" w:rsidRDefault="004B79D2" w:rsidP="0058393D">
      <w:pPr>
        <w:pStyle w:val="P00"/>
        <w:spacing w:before="0"/>
        <w:ind w:left="0" w:right="1134"/>
        <w:rPr>
          <w:rStyle w:val="default"/>
          <w:rFonts w:cs="FrankRuehl"/>
          <w:vanish/>
          <w:color w:val="FF0000"/>
          <w:szCs w:val="20"/>
          <w:shd w:val="clear" w:color="auto" w:fill="FFFF99"/>
          <w:rtl/>
        </w:rPr>
      </w:pPr>
      <w:r w:rsidRPr="003F15E7">
        <w:rPr>
          <w:rStyle w:val="default"/>
          <w:rFonts w:cs="FrankRuehl" w:hint="cs"/>
          <w:vanish/>
          <w:color w:val="FF0000"/>
          <w:szCs w:val="20"/>
          <w:shd w:val="clear" w:color="auto" w:fill="FFFF99"/>
          <w:rtl/>
        </w:rPr>
        <w:t>מיום 1.1.2022</w:t>
      </w:r>
    </w:p>
    <w:p w:rsidR="004B79D2" w:rsidRPr="003F15E7" w:rsidRDefault="004B79D2" w:rsidP="0058393D">
      <w:pPr>
        <w:pStyle w:val="P00"/>
        <w:spacing w:before="0"/>
        <w:ind w:left="0" w:right="1134"/>
        <w:rPr>
          <w:rStyle w:val="default"/>
          <w:rFonts w:cs="FrankRuehl"/>
          <w:vanish/>
          <w:szCs w:val="20"/>
          <w:shd w:val="clear" w:color="auto" w:fill="FFFF99"/>
          <w:rtl/>
        </w:rPr>
      </w:pPr>
      <w:r w:rsidRPr="003F15E7">
        <w:rPr>
          <w:rStyle w:val="default"/>
          <w:rFonts w:cs="FrankRuehl" w:hint="cs"/>
          <w:b/>
          <w:bCs/>
          <w:vanish/>
          <w:szCs w:val="20"/>
          <w:shd w:val="clear" w:color="auto" w:fill="FFFF99"/>
          <w:rtl/>
        </w:rPr>
        <w:t>הודעה תשפ"ב-2021</w:t>
      </w:r>
    </w:p>
    <w:p w:rsidR="004B79D2" w:rsidRPr="003F15E7" w:rsidRDefault="004B79D2" w:rsidP="0058393D">
      <w:pPr>
        <w:pStyle w:val="P00"/>
        <w:spacing w:before="0"/>
        <w:ind w:left="0" w:right="1134"/>
        <w:rPr>
          <w:rStyle w:val="default"/>
          <w:rFonts w:cs="FrankRuehl"/>
          <w:vanish/>
          <w:szCs w:val="20"/>
          <w:shd w:val="clear" w:color="auto" w:fill="FFFF99"/>
          <w:rtl/>
        </w:rPr>
      </w:pPr>
      <w:hyperlink r:id="rId15" w:history="1">
        <w:r w:rsidRPr="003F15E7">
          <w:rPr>
            <w:rStyle w:val="Hyperlink"/>
            <w:rFonts w:hint="cs"/>
            <w:vanish/>
            <w:szCs w:val="20"/>
            <w:shd w:val="clear" w:color="auto" w:fill="FFFF99"/>
            <w:rtl/>
          </w:rPr>
          <w:t>ק"ת תשפ"ב מס' 9837</w:t>
        </w:r>
      </w:hyperlink>
      <w:r w:rsidRPr="003F15E7">
        <w:rPr>
          <w:rStyle w:val="default"/>
          <w:rFonts w:cs="FrankRuehl" w:hint="cs"/>
          <w:vanish/>
          <w:szCs w:val="20"/>
          <w:shd w:val="clear" w:color="auto" w:fill="FFFF99"/>
          <w:rtl/>
        </w:rPr>
        <w:t xml:space="preserve"> מיום 27.12.2021 עמ' 1346</w:t>
      </w:r>
    </w:p>
    <w:p w:rsidR="003F15E7" w:rsidRPr="003F15E7" w:rsidRDefault="003F15E7" w:rsidP="003F15E7">
      <w:pPr>
        <w:pStyle w:val="P00"/>
        <w:ind w:left="0" w:right="1134"/>
        <w:rPr>
          <w:rStyle w:val="default"/>
          <w:rFonts w:cs="FrankRuehl" w:hint="cs"/>
          <w:vanish/>
          <w:sz w:val="22"/>
          <w:szCs w:val="22"/>
          <w:shd w:val="clear" w:color="auto" w:fill="FFFF99"/>
          <w:rtl/>
        </w:rPr>
      </w:pPr>
      <w:r w:rsidRPr="003F15E7">
        <w:rPr>
          <w:rStyle w:val="default"/>
          <w:rFonts w:cs="FrankRuehl"/>
          <w:vanish/>
          <w:sz w:val="22"/>
          <w:szCs w:val="22"/>
          <w:shd w:val="clear" w:color="auto" w:fill="FFFF99"/>
          <w:rtl/>
        </w:rPr>
        <w:t>1.</w:t>
      </w:r>
      <w:r w:rsidRPr="003F15E7">
        <w:rPr>
          <w:rStyle w:val="default"/>
          <w:rFonts w:cs="FrankRuehl"/>
          <w:vanish/>
          <w:sz w:val="22"/>
          <w:szCs w:val="22"/>
          <w:shd w:val="clear" w:color="auto" w:fill="FFFF99"/>
          <w:rtl/>
        </w:rPr>
        <w:tab/>
      </w:r>
      <w:r w:rsidRPr="003F15E7">
        <w:rPr>
          <w:rStyle w:val="default"/>
          <w:rFonts w:cs="FrankRuehl" w:hint="cs"/>
          <w:vanish/>
          <w:sz w:val="22"/>
          <w:szCs w:val="22"/>
          <w:shd w:val="clear" w:color="auto" w:fill="FFFF99"/>
          <w:rtl/>
        </w:rPr>
        <w:t>ישולמו אגרות, כמפורט להלן:</w:t>
      </w:r>
    </w:p>
    <w:p w:rsidR="003F15E7" w:rsidRPr="003F15E7" w:rsidRDefault="003F15E7" w:rsidP="003F15E7">
      <w:pPr>
        <w:pStyle w:val="P00"/>
        <w:tabs>
          <w:tab w:val="clear" w:pos="624"/>
          <w:tab w:val="clear" w:pos="1021"/>
          <w:tab w:val="clear" w:pos="1474"/>
          <w:tab w:val="clear" w:pos="1928"/>
          <w:tab w:val="clear" w:pos="2381"/>
          <w:tab w:val="clear" w:pos="2835"/>
          <w:tab w:val="clear" w:pos="6259"/>
          <w:tab w:val="center" w:pos="7088"/>
        </w:tabs>
        <w:spacing w:before="0"/>
        <w:ind w:left="624" w:right="1134"/>
        <w:rPr>
          <w:rStyle w:val="default"/>
          <w:rFonts w:cs="FrankRuehl" w:hint="cs"/>
          <w:vanish/>
          <w:szCs w:val="20"/>
          <w:shd w:val="clear" w:color="auto" w:fill="FFFF99"/>
          <w:rtl/>
        </w:rPr>
      </w:pPr>
      <w:r w:rsidRPr="003F15E7">
        <w:rPr>
          <w:rStyle w:val="default"/>
          <w:rFonts w:cs="FrankRuehl" w:hint="cs"/>
          <w:vanish/>
          <w:szCs w:val="20"/>
          <w:shd w:val="clear" w:color="auto" w:fill="FFFF99"/>
          <w:rtl/>
        </w:rPr>
        <w:tab/>
        <w:t>סכום האגרה</w:t>
      </w:r>
    </w:p>
    <w:p w:rsidR="003F15E7" w:rsidRPr="003F15E7" w:rsidRDefault="003F15E7" w:rsidP="003F15E7">
      <w:pPr>
        <w:pStyle w:val="P00"/>
        <w:tabs>
          <w:tab w:val="clear" w:pos="624"/>
          <w:tab w:val="clear" w:pos="1021"/>
          <w:tab w:val="clear" w:pos="1474"/>
          <w:tab w:val="clear" w:pos="1928"/>
          <w:tab w:val="clear" w:pos="2381"/>
          <w:tab w:val="clear" w:pos="2835"/>
          <w:tab w:val="clear" w:pos="6259"/>
          <w:tab w:val="center" w:pos="7088"/>
        </w:tabs>
        <w:spacing w:before="0"/>
        <w:ind w:left="624" w:right="1134"/>
        <w:rPr>
          <w:rStyle w:val="default"/>
          <w:rFonts w:cs="FrankRuehl" w:hint="cs"/>
          <w:vanish/>
          <w:szCs w:val="20"/>
          <w:u w:val="single"/>
          <w:shd w:val="clear" w:color="auto" w:fill="FFFF99"/>
          <w:rtl/>
        </w:rPr>
      </w:pPr>
      <w:r w:rsidRPr="003F15E7">
        <w:rPr>
          <w:rStyle w:val="default"/>
          <w:rFonts w:cs="FrankRuehl" w:hint="cs"/>
          <w:vanish/>
          <w:szCs w:val="20"/>
          <w:shd w:val="clear" w:color="auto" w:fill="FFFF99"/>
          <w:rtl/>
        </w:rPr>
        <w:tab/>
      </w:r>
      <w:r w:rsidRPr="003F15E7">
        <w:rPr>
          <w:rStyle w:val="default"/>
          <w:rFonts w:cs="FrankRuehl" w:hint="cs"/>
          <w:vanish/>
          <w:szCs w:val="20"/>
          <w:u w:val="single"/>
          <w:shd w:val="clear" w:color="auto" w:fill="FFFF99"/>
          <w:rtl/>
        </w:rPr>
        <w:t>בשקלים חדשים</w:t>
      </w:r>
    </w:p>
    <w:p w:rsidR="003F15E7" w:rsidRPr="003F15E7" w:rsidRDefault="003F15E7" w:rsidP="003F15E7">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(1)</w:t>
      </w:r>
      <w:r w:rsidRPr="003F15E7">
        <w:rPr>
          <w:rStyle w:val="default"/>
          <w:rFonts w:cs="FrankRuehl" w:hint="cs"/>
          <w:vanish/>
          <w:sz w:val="22"/>
          <w:szCs w:val="22"/>
          <w:shd w:val="clear" w:color="auto" w:fill="FFFF99"/>
          <w:rtl/>
        </w:rPr>
        <w:tab/>
        <w:t xml:space="preserve">בעד בקשה להיבחן בבחינות לפי תקנות שמאי מקרקעין (בחינות), התשס"ו-2006 </w:t>
      </w:r>
      <w:r w:rsidRPr="003F15E7">
        <w:rPr>
          <w:rStyle w:val="default"/>
          <w:rFonts w:cs="FrankRuehl"/>
          <w:vanish/>
          <w:sz w:val="22"/>
          <w:szCs w:val="22"/>
          <w:shd w:val="clear" w:color="auto" w:fill="FFFF99"/>
          <w:rtl/>
        </w:rPr>
        <w:t>–</w:t>
      </w:r>
    </w:p>
    <w:p w:rsidR="003F15E7" w:rsidRPr="003F15E7" w:rsidRDefault="003F15E7" w:rsidP="003F15E7">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(א)</w:t>
      </w:r>
      <w:r w:rsidRPr="003F15E7">
        <w:rPr>
          <w:rStyle w:val="default"/>
          <w:rFonts w:cs="FrankRuehl" w:hint="cs"/>
          <w:vanish/>
          <w:sz w:val="22"/>
          <w:szCs w:val="22"/>
          <w:shd w:val="clear" w:color="auto" w:fill="FFFF99"/>
          <w:rtl/>
        </w:rPr>
        <w:tab/>
        <w:t>בחינות מוקדמות, לכל בחינה</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291</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298</w:t>
      </w:r>
    </w:p>
    <w:p w:rsidR="003F15E7" w:rsidRPr="003F15E7" w:rsidRDefault="003F15E7" w:rsidP="003F15E7">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(ב)</w:t>
      </w:r>
      <w:r w:rsidRPr="003F15E7">
        <w:rPr>
          <w:rStyle w:val="default"/>
          <w:rFonts w:cs="FrankRuehl" w:hint="cs"/>
          <w:vanish/>
          <w:sz w:val="22"/>
          <w:szCs w:val="22"/>
          <w:shd w:val="clear" w:color="auto" w:fill="FFFF99"/>
          <w:rtl/>
        </w:rPr>
        <w:tab/>
        <w:t>בחינות סופיות, לכל בחינה</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465</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476</w:t>
      </w:r>
    </w:p>
    <w:p w:rsidR="003F15E7" w:rsidRPr="003F15E7" w:rsidRDefault="003F15E7" w:rsidP="003F15E7">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u w:val="single"/>
          <w:shd w:val="clear" w:color="auto" w:fill="FFFF99"/>
          <w:rtl/>
        </w:rPr>
      </w:pPr>
      <w:r w:rsidRPr="003F15E7">
        <w:rPr>
          <w:rStyle w:val="default"/>
          <w:rFonts w:cs="FrankRuehl" w:hint="cs"/>
          <w:vanish/>
          <w:sz w:val="22"/>
          <w:szCs w:val="22"/>
          <w:shd w:val="clear" w:color="auto" w:fill="FFFF99"/>
          <w:rtl/>
        </w:rPr>
        <w:t>(2)</w:t>
      </w:r>
      <w:r w:rsidRPr="003F15E7">
        <w:rPr>
          <w:rStyle w:val="default"/>
          <w:rFonts w:cs="FrankRuehl" w:hint="cs"/>
          <w:vanish/>
          <w:sz w:val="22"/>
          <w:szCs w:val="22"/>
          <w:shd w:val="clear" w:color="auto" w:fill="FFFF99"/>
          <w:rtl/>
        </w:rPr>
        <w:tab/>
        <w:t xml:space="preserve">בעד בקשה לפטור מבחינה לפי כללי שמאי מקרקעין (פטור מבחינות), התש"ם-1979 </w:t>
      </w:r>
      <w:r w:rsidRPr="003F15E7">
        <w:rPr>
          <w:rStyle w:val="default"/>
          <w:rFonts w:cs="FrankRuehl"/>
          <w:vanish/>
          <w:sz w:val="22"/>
          <w:szCs w:val="22"/>
          <w:shd w:val="clear" w:color="auto" w:fill="FFFF99"/>
          <w:rtl/>
        </w:rPr>
        <w:t>–</w:t>
      </w:r>
      <w:r w:rsidRPr="003F15E7">
        <w:rPr>
          <w:rStyle w:val="default"/>
          <w:rFonts w:cs="FrankRuehl" w:hint="cs"/>
          <w:vanish/>
          <w:sz w:val="22"/>
          <w:szCs w:val="22"/>
          <w:shd w:val="clear" w:color="auto" w:fill="FFFF99"/>
          <w:rtl/>
        </w:rPr>
        <w:t xml:space="preserve"> לכל נושא</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143</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146</w:t>
      </w:r>
    </w:p>
    <w:p w:rsidR="003F15E7" w:rsidRPr="003F15E7" w:rsidRDefault="003F15E7" w:rsidP="003F15E7">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(3)</w:t>
      </w:r>
      <w:r w:rsidRPr="003F15E7">
        <w:rPr>
          <w:rStyle w:val="default"/>
          <w:rFonts w:cs="FrankRuehl" w:hint="cs"/>
          <w:vanish/>
          <w:sz w:val="22"/>
          <w:szCs w:val="22"/>
          <w:shd w:val="clear" w:color="auto" w:fill="FFFF99"/>
          <w:rtl/>
        </w:rPr>
        <w:tab/>
        <w:t>בעד בקשות במסגרת ההתמחות לפי תקנות שמאי מקרקעין (רישום מתמחים, אימונם ופיקוח על ההתמחות), התשס"ד-2004:</w:t>
      </w:r>
    </w:p>
    <w:p w:rsidR="003F15E7" w:rsidRPr="003F15E7" w:rsidRDefault="003F15E7" w:rsidP="003F15E7">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(א)</w:t>
      </w:r>
      <w:r w:rsidRPr="003F15E7">
        <w:rPr>
          <w:rStyle w:val="default"/>
          <w:rFonts w:cs="FrankRuehl" w:hint="cs"/>
          <w:vanish/>
          <w:sz w:val="22"/>
          <w:szCs w:val="22"/>
          <w:shd w:val="clear" w:color="auto" w:fill="FFFF99"/>
          <w:rtl/>
        </w:rPr>
        <w:tab/>
        <w:t>בקשה להירשם כמתמחה</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170</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173</w:t>
      </w:r>
    </w:p>
    <w:p w:rsidR="003F15E7" w:rsidRPr="003F15E7" w:rsidRDefault="003F15E7" w:rsidP="003F15E7">
      <w:pPr>
        <w:pStyle w:val="P00"/>
        <w:tabs>
          <w:tab w:val="clear" w:pos="1928"/>
          <w:tab w:val="clear" w:pos="2381"/>
          <w:tab w:val="clear" w:pos="2835"/>
          <w:tab w:val="clear" w:pos="6259"/>
          <w:tab w:val="center" w:pos="7088"/>
        </w:tabs>
        <w:spacing w:before="0"/>
        <w:ind w:left="1021" w:right="2835"/>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ואולם אם היה הכרח שמתמחה יתחיל את התמחותו אצל מאמן אחר, מפני שהמאמן הקודם נפטר או פשט את הרגל או הסתלק מן המקצוע, או מסיבות מיוחדות שלדעת יושב ראש מועצת שמאי המקרקעין או מי שהוא הסמיך לכך מטעמו אינן מאפשרות לאותו מתמחה להמשיך בהתמחותו אצל המאמן הקודם ומצדיקות את פטירתו מתשלום אגרה, אין לשלם אגרה נוספת עם הגשת הבקשה כאמור בדבר התמחות אצל המאמן האחר, ובלבד שלא עברה חצי שנה מיום שהתמחותו הופסקה כאמור</w:t>
      </w:r>
    </w:p>
    <w:p w:rsidR="003F15E7" w:rsidRPr="003F15E7" w:rsidRDefault="003F15E7" w:rsidP="003F15E7">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(ב)</w:t>
      </w:r>
      <w:r w:rsidRPr="003F15E7">
        <w:rPr>
          <w:rStyle w:val="default"/>
          <w:rFonts w:cs="FrankRuehl" w:hint="cs"/>
          <w:vanish/>
          <w:sz w:val="22"/>
          <w:szCs w:val="22"/>
          <w:shd w:val="clear" w:color="auto" w:fill="FFFF99"/>
          <w:rtl/>
        </w:rPr>
        <w:tab/>
        <w:t xml:space="preserve"> בקשה לאישור על סיום התמחות</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170</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173</w:t>
      </w:r>
    </w:p>
    <w:p w:rsidR="003F15E7" w:rsidRPr="003F15E7" w:rsidRDefault="003F15E7" w:rsidP="003F15E7">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(4)</w:t>
      </w:r>
      <w:r w:rsidRPr="003F15E7">
        <w:rPr>
          <w:rStyle w:val="default"/>
          <w:rFonts w:cs="FrankRuehl" w:hint="cs"/>
          <w:vanish/>
          <w:sz w:val="22"/>
          <w:szCs w:val="22"/>
          <w:shd w:val="clear" w:color="auto" w:fill="FFFF99"/>
          <w:rtl/>
        </w:rPr>
        <w:tab/>
        <w:t>בעד בקשה להירשם בפנקס לפי תקנות שמאי מקרקעין, התשכ"ג-1963</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676</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692</w:t>
      </w:r>
    </w:p>
    <w:p w:rsidR="003F15E7" w:rsidRPr="003F15E7" w:rsidRDefault="003F15E7" w:rsidP="003F15E7">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(5)</w:t>
      </w:r>
      <w:r w:rsidRPr="003F15E7">
        <w:rPr>
          <w:rStyle w:val="default"/>
          <w:rFonts w:cs="FrankRuehl" w:hint="cs"/>
          <w:vanish/>
          <w:sz w:val="22"/>
          <w:szCs w:val="22"/>
          <w:shd w:val="clear" w:color="auto" w:fill="FFFF99"/>
          <w:rtl/>
        </w:rPr>
        <w:tab/>
        <w:t>אגרה תקופתית בהתאם להוראות שלהלן:</w:t>
      </w:r>
    </w:p>
    <w:p w:rsidR="003F15E7" w:rsidRPr="003F15E7" w:rsidRDefault="003F15E7" w:rsidP="003F15E7">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(א)</w:t>
      </w:r>
      <w:r w:rsidRPr="003F15E7">
        <w:rPr>
          <w:rStyle w:val="default"/>
          <w:rFonts w:cs="FrankRuehl" w:hint="cs"/>
          <w:vanish/>
          <w:sz w:val="22"/>
          <w:szCs w:val="22"/>
          <w:shd w:val="clear" w:color="auto" w:fill="FFFF99"/>
          <w:rtl/>
        </w:rPr>
        <w:tab/>
        <w:t>לשמאי מקרקעין שבתחילת השנה שבעדה משולמת האגרה הוא בעל ותק של עד 3 שנים</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838</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857</w:t>
      </w:r>
    </w:p>
    <w:p w:rsidR="003F15E7" w:rsidRPr="003F15E7" w:rsidRDefault="003F15E7" w:rsidP="003F15E7">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(ב)</w:t>
      </w:r>
      <w:r w:rsidRPr="003F15E7">
        <w:rPr>
          <w:rStyle w:val="default"/>
          <w:rFonts w:cs="FrankRuehl" w:hint="cs"/>
          <w:vanish/>
          <w:sz w:val="22"/>
          <w:szCs w:val="22"/>
          <w:shd w:val="clear" w:color="auto" w:fill="FFFF99"/>
          <w:rtl/>
        </w:rPr>
        <w:tab/>
        <w:t>לשמאי מקרקעין שבתחילת השנה שבעדה משולמת האגרה הוא בעל ותק של מעל 3 שנים</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1,241</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1,269</w:t>
      </w:r>
    </w:p>
    <w:p w:rsidR="003F15E7" w:rsidRPr="003F15E7" w:rsidRDefault="003F15E7" w:rsidP="003F15E7">
      <w:pPr>
        <w:pStyle w:val="P00"/>
        <w:tabs>
          <w:tab w:val="clear" w:pos="1928"/>
          <w:tab w:val="clear" w:pos="2381"/>
          <w:tab w:val="clear" w:pos="2835"/>
          <w:tab w:val="clear" w:pos="6259"/>
          <w:tab w:val="center" w:pos="7088"/>
        </w:tabs>
        <w:spacing w:before="0"/>
        <w:ind w:left="1475" w:right="2835" w:hanging="454"/>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(ג)</w:t>
      </w:r>
      <w:r w:rsidRPr="003F15E7">
        <w:rPr>
          <w:rStyle w:val="default"/>
          <w:rFonts w:cs="FrankRuehl" w:hint="cs"/>
          <w:vanish/>
          <w:sz w:val="22"/>
          <w:szCs w:val="22"/>
          <w:shd w:val="clear" w:color="auto" w:fill="FFFF99"/>
          <w:rtl/>
        </w:rPr>
        <w:tab/>
        <w:t xml:space="preserve">לעניין פסקאות משנה (א) ו-(ב) </w:t>
      </w:r>
      <w:r w:rsidRPr="003F15E7">
        <w:rPr>
          <w:rStyle w:val="default"/>
          <w:rFonts w:cs="FrankRuehl"/>
          <w:vanish/>
          <w:sz w:val="22"/>
          <w:szCs w:val="22"/>
          <w:shd w:val="clear" w:color="auto" w:fill="FFFF99"/>
          <w:rtl/>
        </w:rPr>
        <w:t>–</w:t>
      </w:r>
      <w:r w:rsidRPr="003F15E7">
        <w:rPr>
          <w:rStyle w:val="default"/>
          <w:rFonts w:cs="FrankRuehl" w:hint="cs"/>
          <w:vanish/>
          <w:sz w:val="22"/>
          <w:szCs w:val="22"/>
          <w:shd w:val="clear" w:color="auto" w:fill="FFFF99"/>
          <w:rtl/>
        </w:rPr>
        <w:t xml:space="preserve"> ותק של שמאי מקרקעין יימנה מיום רישומו בפנקס; תקופות שבהן היה רישומו של שמאי המקרקעין מותלה בעילה משמעתית לפי סעיף 32 או 37 לחוק יבואו בחשבון לעניין מניין הוותק.</w:t>
      </w:r>
    </w:p>
    <w:p w:rsidR="003F15E7" w:rsidRPr="003F15E7" w:rsidRDefault="003F15E7" w:rsidP="003F15E7">
      <w:pPr>
        <w:pStyle w:val="P00"/>
        <w:tabs>
          <w:tab w:val="clear" w:pos="1928"/>
          <w:tab w:val="clear" w:pos="2381"/>
          <w:tab w:val="clear" w:pos="2835"/>
          <w:tab w:val="clear" w:pos="6259"/>
          <w:tab w:val="center" w:pos="7088"/>
        </w:tabs>
        <w:spacing w:before="0"/>
        <w:ind w:left="1475" w:right="2835" w:hanging="454"/>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(ד)</w:t>
      </w:r>
      <w:r w:rsidRPr="003F15E7">
        <w:rPr>
          <w:rStyle w:val="default"/>
          <w:rFonts w:cs="FrankRuehl" w:hint="cs"/>
          <w:vanish/>
          <w:sz w:val="22"/>
          <w:szCs w:val="22"/>
          <w:shd w:val="clear" w:color="auto" w:fill="FFFF99"/>
          <w:rtl/>
        </w:rPr>
        <w:tab/>
        <w:t>שולמה האגרה לפי פסקאות משנה (א) ו-(ב) עד תום חודש מרס בשנה שבעדה משולמת האגרה, תהיה האגרה בהתאם להוראות שלהלן:</w:t>
      </w:r>
    </w:p>
    <w:p w:rsidR="003F15E7" w:rsidRPr="003F15E7" w:rsidRDefault="003F15E7" w:rsidP="003F15E7">
      <w:pPr>
        <w:pStyle w:val="P00"/>
        <w:tabs>
          <w:tab w:val="clear" w:pos="2381"/>
          <w:tab w:val="clear" w:pos="2835"/>
          <w:tab w:val="clear" w:pos="6259"/>
          <w:tab w:val="center" w:pos="7088"/>
        </w:tabs>
        <w:spacing w:before="0"/>
        <w:ind w:left="1928"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(1)</w:t>
      </w:r>
      <w:r w:rsidRPr="003F15E7">
        <w:rPr>
          <w:rStyle w:val="default"/>
          <w:rFonts w:cs="FrankRuehl" w:hint="cs"/>
          <w:vanish/>
          <w:sz w:val="22"/>
          <w:szCs w:val="22"/>
          <w:shd w:val="clear" w:color="auto" w:fill="FFFF99"/>
          <w:rtl/>
        </w:rPr>
        <w:tab/>
        <w:t>לשמאי מקרקעין שבתחילת השנה שבעדה משולמת האגרה הוא בעל ותק של עד 3 שנים</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827</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846</w:t>
      </w:r>
    </w:p>
    <w:p w:rsidR="003F15E7" w:rsidRPr="003F15E7" w:rsidRDefault="003F15E7" w:rsidP="003F15E7">
      <w:pPr>
        <w:pStyle w:val="P00"/>
        <w:tabs>
          <w:tab w:val="clear" w:pos="2381"/>
          <w:tab w:val="clear" w:pos="2835"/>
          <w:tab w:val="clear" w:pos="6259"/>
          <w:tab w:val="center" w:pos="7088"/>
        </w:tabs>
        <w:spacing w:before="0"/>
        <w:ind w:left="1928"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(2)</w:t>
      </w:r>
      <w:r w:rsidRPr="003F15E7">
        <w:rPr>
          <w:rStyle w:val="default"/>
          <w:rFonts w:cs="FrankRuehl" w:hint="cs"/>
          <w:vanish/>
          <w:sz w:val="22"/>
          <w:szCs w:val="22"/>
          <w:shd w:val="clear" w:color="auto" w:fill="FFFF99"/>
          <w:rtl/>
        </w:rPr>
        <w:tab/>
        <w:t>לשמאי מקרקעין שבתחילת השנה שבעדה משולמת האגרה הוא בעל ותק של מעל 3 שנים</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1,033</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1,057</w:t>
      </w:r>
    </w:p>
    <w:p w:rsidR="003F15E7" w:rsidRPr="003F15E7" w:rsidRDefault="003F15E7" w:rsidP="003F15E7">
      <w:pPr>
        <w:pStyle w:val="P00"/>
        <w:tabs>
          <w:tab w:val="clear" w:pos="1928"/>
          <w:tab w:val="clear" w:pos="2381"/>
          <w:tab w:val="clear" w:pos="2835"/>
          <w:tab w:val="clear" w:pos="6259"/>
          <w:tab w:val="center" w:pos="7088"/>
        </w:tabs>
        <w:spacing w:before="0"/>
        <w:ind w:left="1475" w:right="2835" w:hanging="454"/>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(ה)</w:t>
      </w:r>
      <w:r w:rsidRPr="003F15E7">
        <w:rPr>
          <w:rStyle w:val="default"/>
          <w:rFonts w:cs="FrankRuehl" w:hint="cs"/>
          <w:vanish/>
          <w:sz w:val="22"/>
          <w:szCs w:val="22"/>
          <w:shd w:val="clear" w:color="auto" w:fill="FFFF99"/>
          <w:rtl/>
        </w:rPr>
        <w:tab/>
        <w:t>המבקש להירשם בפנקס במהלך שנה ישלם אגרה תקופתית יחסית בשיעור השווה למכפלת מספר חודשי השנה שנותרו מיום רישומו בפנקס עד חודש דצמבר של אותה שנה, בסכום האגרה התקופתית חלקי שתים עשרה; לעניין זה, דין חלקי חודש כדין חודש שלם.</w:t>
      </w:r>
    </w:p>
    <w:p w:rsidR="003F15E7" w:rsidRPr="003F15E7" w:rsidRDefault="003F15E7" w:rsidP="003F15E7">
      <w:pPr>
        <w:pStyle w:val="P00"/>
        <w:tabs>
          <w:tab w:val="clear" w:pos="1928"/>
          <w:tab w:val="clear" w:pos="2381"/>
          <w:tab w:val="clear" w:pos="2835"/>
          <w:tab w:val="clear" w:pos="6259"/>
          <w:tab w:val="center" w:pos="7088"/>
        </w:tabs>
        <w:spacing w:before="0"/>
        <w:ind w:left="1475" w:right="2835" w:hanging="454"/>
        <w:rPr>
          <w:rStyle w:val="default"/>
          <w:rFonts w:cs="FrankRuehl"/>
          <w:vanish/>
          <w:sz w:val="22"/>
          <w:szCs w:val="22"/>
          <w:shd w:val="clear" w:color="auto" w:fill="FFFF99"/>
          <w:rtl/>
        </w:rPr>
      </w:pPr>
      <w:r w:rsidRPr="003F15E7">
        <w:rPr>
          <w:rStyle w:val="default"/>
          <w:rFonts w:cs="FrankRuehl" w:hint="cs"/>
          <w:vanish/>
          <w:sz w:val="22"/>
          <w:szCs w:val="22"/>
          <w:shd w:val="clear" w:color="auto" w:fill="FFFF99"/>
          <w:rtl/>
        </w:rPr>
        <w:t>(ו)</w:t>
      </w:r>
      <w:r w:rsidRPr="003F15E7">
        <w:rPr>
          <w:rStyle w:val="default"/>
          <w:rFonts w:cs="FrankRuehl" w:hint="cs"/>
          <w:vanish/>
          <w:sz w:val="22"/>
          <w:szCs w:val="22"/>
          <w:shd w:val="clear" w:color="auto" w:fill="FFFF99"/>
          <w:rtl/>
        </w:rPr>
        <w:tab/>
        <w:t>הותלה רישומו של שמאי מקרקעין בפנקס על פי האמור בסעיף 8א לחוק, ותמה תקופת ההתליה במהלך שנה שלא שולמה בשלה אגרה תקופתית, ישלם שמאי המקרקעין, כתנאי לחידוש רישומו בפנקס, אגרה תקופתית יחסית בשיעור השווה למכפלת מספר חודשי השנה שנותרו מתום תקופת ההתליה עד חודש דצמבר של אותה שנה, בסכום האגרה התקופתית חלקי שתים עשרה; לעניין זה, דין חלקי חודש כדין חודש שלם.</w:t>
      </w:r>
    </w:p>
    <w:p w:rsidR="003F15E7" w:rsidRPr="003F15E7" w:rsidRDefault="003F15E7" w:rsidP="0058393D">
      <w:pPr>
        <w:pStyle w:val="P00"/>
        <w:spacing w:before="0"/>
        <w:ind w:left="0" w:right="1134"/>
        <w:rPr>
          <w:rStyle w:val="default"/>
          <w:rFonts w:cs="FrankRuehl"/>
          <w:vanish/>
          <w:szCs w:val="20"/>
          <w:shd w:val="clear" w:color="auto" w:fill="FFFF99"/>
          <w:rtl/>
        </w:rPr>
      </w:pPr>
    </w:p>
    <w:p w:rsidR="003F15E7" w:rsidRPr="003F15E7" w:rsidRDefault="003F15E7" w:rsidP="0058393D">
      <w:pPr>
        <w:pStyle w:val="P00"/>
        <w:spacing w:before="0"/>
        <w:ind w:left="0" w:right="1134"/>
        <w:rPr>
          <w:rStyle w:val="default"/>
          <w:rFonts w:cs="FrankRuehl"/>
          <w:vanish/>
          <w:color w:val="FF0000"/>
          <w:szCs w:val="20"/>
          <w:shd w:val="clear" w:color="auto" w:fill="FFFF99"/>
          <w:rtl/>
        </w:rPr>
      </w:pPr>
      <w:r w:rsidRPr="003F15E7">
        <w:rPr>
          <w:rStyle w:val="default"/>
          <w:rFonts w:cs="FrankRuehl" w:hint="cs"/>
          <w:vanish/>
          <w:color w:val="FF0000"/>
          <w:szCs w:val="20"/>
          <w:shd w:val="clear" w:color="auto" w:fill="FFFF99"/>
          <w:rtl/>
        </w:rPr>
        <w:t>מיום 1.1.2023</w:t>
      </w:r>
    </w:p>
    <w:p w:rsidR="003F15E7" w:rsidRPr="003F15E7" w:rsidRDefault="003F15E7" w:rsidP="0058393D">
      <w:pPr>
        <w:pStyle w:val="P00"/>
        <w:spacing w:before="0"/>
        <w:ind w:left="0" w:right="1134"/>
        <w:rPr>
          <w:rStyle w:val="default"/>
          <w:rFonts w:cs="FrankRuehl"/>
          <w:vanish/>
          <w:szCs w:val="20"/>
          <w:shd w:val="clear" w:color="auto" w:fill="FFFF99"/>
          <w:rtl/>
        </w:rPr>
      </w:pPr>
      <w:r w:rsidRPr="003F15E7">
        <w:rPr>
          <w:rStyle w:val="default"/>
          <w:rFonts w:cs="FrankRuehl" w:hint="cs"/>
          <w:b/>
          <w:bCs/>
          <w:vanish/>
          <w:szCs w:val="20"/>
          <w:shd w:val="clear" w:color="auto" w:fill="FFFF99"/>
          <w:rtl/>
        </w:rPr>
        <w:t>הודעה תשפ"ג-2022</w:t>
      </w:r>
    </w:p>
    <w:p w:rsidR="003F15E7" w:rsidRPr="003F15E7" w:rsidRDefault="003F15E7" w:rsidP="0058393D">
      <w:pPr>
        <w:pStyle w:val="P00"/>
        <w:spacing w:before="0"/>
        <w:ind w:left="0" w:right="1134"/>
        <w:rPr>
          <w:rStyle w:val="default"/>
          <w:rFonts w:cs="FrankRuehl" w:hint="cs"/>
          <w:vanish/>
          <w:szCs w:val="20"/>
          <w:shd w:val="clear" w:color="auto" w:fill="FFFF99"/>
          <w:rtl/>
        </w:rPr>
      </w:pPr>
      <w:hyperlink r:id="rId16" w:history="1">
        <w:r w:rsidRPr="003F15E7">
          <w:rPr>
            <w:rStyle w:val="Hyperlink"/>
            <w:rFonts w:hint="cs"/>
            <w:vanish/>
            <w:szCs w:val="20"/>
            <w:shd w:val="clear" w:color="auto" w:fill="FFFF99"/>
            <w:rtl/>
          </w:rPr>
          <w:t>ק"ת תשפ"ג מס' 10456</w:t>
        </w:r>
      </w:hyperlink>
      <w:r w:rsidRPr="003F15E7">
        <w:rPr>
          <w:rStyle w:val="default"/>
          <w:rFonts w:cs="FrankRuehl" w:hint="cs"/>
          <w:vanish/>
          <w:szCs w:val="20"/>
          <w:shd w:val="clear" w:color="auto" w:fill="FFFF99"/>
          <w:rtl/>
        </w:rPr>
        <w:t xml:space="preserve"> מיום 26.12.2022 עמ' 602</w:t>
      </w:r>
    </w:p>
    <w:p w:rsidR="0058393D" w:rsidRPr="003F15E7" w:rsidRDefault="0058393D" w:rsidP="0058393D">
      <w:pPr>
        <w:pStyle w:val="P00"/>
        <w:ind w:left="0" w:right="1134"/>
        <w:rPr>
          <w:rStyle w:val="default"/>
          <w:rFonts w:cs="FrankRuehl" w:hint="cs"/>
          <w:vanish/>
          <w:sz w:val="22"/>
          <w:szCs w:val="22"/>
          <w:shd w:val="clear" w:color="auto" w:fill="FFFF99"/>
          <w:rtl/>
        </w:rPr>
      </w:pPr>
      <w:r w:rsidRPr="003F15E7">
        <w:rPr>
          <w:rStyle w:val="default"/>
          <w:rFonts w:cs="FrankRuehl"/>
          <w:vanish/>
          <w:sz w:val="22"/>
          <w:szCs w:val="22"/>
          <w:shd w:val="clear" w:color="auto" w:fill="FFFF99"/>
          <w:rtl/>
        </w:rPr>
        <w:t>1.</w:t>
      </w:r>
      <w:r w:rsidRPr="003F15E7">
        <w:rPr>
          <w:rStyle w:val="default"/>
          <w:rFonts w:cs="FrankRuehl"/>
          <w:vanish/>
          <w:sz w:val="22"/>
          <w:szCs w:val="22"/>
          <w:shd w:val="clear" w:color="auto" w:fill="FFFF99"/>
          <w:rtl/>
        </w:rPr>
        <w:tab/>
      </w:r>
      <w:r w:rsidRPr="003F15E7">
        <w:rPr>
          <w:rStyle w:val="default"/>
          <w:rFonts w:cs="FrankRuehl" w:hint="cs"/>
          <w:vanish/>
          <w:sz w:val="22"/>
          <w:szCs w:val="22"/>
          <w:shd w:val="clear" w:color="auto" w:fill="FFFF99"/>
          <w:rtl/>
        </w:rPr>
        <w:t>ישולמו אגרות, כמפורט להלן:</w:t>
      </w:r>
    </w:p>
    <w:p w:rsidR="0058393D" w:rsidRPr="003F15E7" w:rsidRDefault="0058393D" w:rsidP="0058393D">
      <w:pPr>
        <w:pStyle w:val="P00"/>
        <w:tabs>
          <w:tab w:val="clear" w:pos="624"/>
          <w:tab w:val="clear" w:pos="1021"/>
          <w:tab w:val="clear" w:pos="1474"/>
          <w:tab w:val="clear" w:pos="1928"/>
          <w:tab w:val="clear" w:pos="2381"/>
          <w:tab w:val="clear" w:pos="2835"/>
          <w:tab w:val="clear" w:pos="6259"/>
          <w:tab w:val="center" w:pos="7088"/>
        </w:tabs>
        <w:spacing w:before="0"/>
        <w:ind w:left="624" w:right="1134"/>
        <w:rPr>
          <w:rStyle w:val="default"/>
          <w:rFonts w:cs="FrankRuehl" w:hint="cs"/>
          <w:vanish/>
          <w:szCs w:val="20"/>
          <w:shd w:val="clear" w:color="auto" w:fill="FFFF99"/>
          <w:rtl/>
        </w:rPr>
      </w:pPr>
      <w:r w:rsidRPr="003F15E7">
        <w:rPr>
          <w:rStyle w:val="default"/>
          <w:rFonts w:cs="FrankRuehl" w:hint="cs"/>
          <w:vanish/>
          <w:szCs w:val="20"/>
          <w:shd w:val="clear" w:color="auto" w:fill="FFFF99"/>
          <w:rtl/>
        </w:rPr>
        <w:tab/>
        <w:t>סכום האגרה</w:t>
      </w:r>
    </w:p>
    <w:p w:rsidR="0058393D" w:rsidRPr="003F15E7" w:rsidRDefault="0058393D" w:rsidP="0058393D">
      <w:pPr>
        <w:pStyle w:val="P00"/>
        <w:tabs>
          <w:tab w:val="clear" w:pos="624"/>
          <w:tab w:val="clear" w:pos="1021"/>
          <w:tab w:val="clear" w:pos="1474"/>
          <w:tab w:val="clear" w:pos="1928"/>
          <w:tab w:val="clear" w:pos="2381"/>
          <w:tab w:val="clear" w:pos="2835"/>
          <w:tab w:val="clear" w:pos="6259"/>
          <w:tab w:val="center" w:pos="7088"/>
        </w:tabs>
        <w:spacing w:before="0"/>
        <w:ind w:left="624" w:right="1134"/>
        <w:rPr>
          <w:rStyle w:val="default"/>
          <w:rFonts w:cs="FrankRuehl" w:hint="cs"/>
          <w:vanish/>
          <w:szCs w:val="20"/>
          <w:u w:val="single"/>
          <w:shd w:val="clear" w:color="auto" w:fill="FFFF99"/>
          <w:rtl/>
        </w:rPr>
      </w:pPr>
      <w:r w:rsidRPr="003F15E7">
        <w:rPr>
          <w:rStyle w:val="default"/>
          <w:rFonts w:cs="FrankRuehl" w:hint="cs"/>
          <w:vanish/>
          <w:szCs w:val="20"/>
          <w:shd w:val="clear" w:color="auto" w:fill="FFFF99"/>
          <w:rtl/>
        </w:rPr>
        <w:tab/>
      </w:r>
      <w:r w:rsidRPr="003F15E7">
        <w:rPr>
          <w:rStyle w:val="default"/>
          <w:rFonts w:cs="FrankRuehl" w:hint="cs"/>
          <w:vanish/>
          <w:szCs w:val="20"/>
          <w:u w:val="single"/>
          <w:shd w:val="clear" w:color="auto" w:fill="FFFF99"/>
          <w:rtl/>
        </w:rPr>
        <w:t>בשקלים חדשים</w:t>
      </w:r>
    </w:p>
    <w:p w:rsidR="0058393D" w:rsidRPr="003F15E7" w:rsidRDefault="0058393D" w:rsidP="0058393D">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(1)</w:t>
      </w:r>
      <w:r w:rsidRPr="003F15E7">
        <w:rPr>
          <w:rStyle w:val="default"/>
          <w:rFonts w:cs="FrankRuehl" w:hint="cs"/>
          <w:vanish/>
          <w:sz w:val="22"/>
          <w:szCs w:val="22"/>
          <w:shd w:val="clear" w:color="auto" w:fill="FFFF99"/>
          <w:rtl/>
        </w:rPr>
        <w:tab/>
        <w:t xml:space="preserve">בעד בקשה להיבחן בבחינות לפי תקנות שמאי מקרקעין (בחינות), התשס"ו-2006 </w:t>
      </w:r>
      <w:r w:rsidRPr="003F15E7">
        <w:rPr>
          <w:rStyle w:val="default"/>
          <w:rFonts w:cs="FrankRuehl"/>
          <w:vanish/>
          <w:sz w:val="22"/>
          <w:szCs w:val="22"/>
          <w:shd w:val="clear" w:color="auto" w:fill="FFFF99"/>
          <w:rtl/>
        </w:rPr>
        <w:t>–</w:t>
      </w:r>
    </w:p>
    <w:p w:rsidR="0058393D" w:rsidRPr="003F15E7" w:rsidRDefault="0058393D" w:rsidP="0058393D">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(א)</w:t>
      </w:r>
      <w:r w:rsidRPr="003F15E7">
        <w:rPr>
          <w:rStyle w:val="default"/>
          <w:rFonts w:cs="FrankRuehl" w:hint="cs"/>
          <w:vanish/>
          <w:sz w:val="22"/>
          <w:szCs w:val="22"/>
          <w:shd w:val="clear" w:color="auto" w:fill="FFFF99"/>
          <w:rtl/>
        </w:rPr>
        <w:tab/>
        <w:t>בחינות מוקדמות, לכל בחינה</w:t>
      </w:r>
      <w:r w:rsidRPr="003F15E7">
        <w:rPr>
          <w:rStyle w:val="default"/>
          <w:rFonts w:cs="FrankRuehl" w:hint="cs"/>
          <w:vanish/>
          <w:sz w:val="22"/>
          <w:szCs w:val="22"/>
          <w:shd w:val="clear" w:color="auto" w:fill="FFFF99"/>
          <w:rtl/>
        </w:rPr>
        <w:tab/>
      </w:r>
      <w:r w:rsidR="004B6348" w:rsidRPr="003F15E7">
        <w:rPr>
          <w:rStyle w:val="default"/>
          <w:rFonts w:cs="FrankRuehl" w:hint="cs"/>
          <w:strike/>
          <w:vanish/>
          <w:sz w:val="22"/>
          <w:szCs w:val="22"/>
          <w:shd w:val="clear" w:color="auto" w:fill="FFFF99"/>
          <w:rtl/>
        </w:rPr>
        <w:t>29</w:t>
      </w:r>
      <w:r w:rsidR="003F15E7" w:rsidRPr="003F15E7">
        <w:rPr>
          <w:rStyle w:val="default"/>
          <w:rFonts w:cs="FrankRuehl" w:hint="cs"/>
          <w:strike/>
          <w:vanish/>
          <w:sz w:val="22"/>
          <w:szCs w:val="22"/>
          <w:shd w:val="clear" w:color="auto" w:fill="FFFF99"/>
          <w:rtl/>
        </w:rPr>
        <w:t>8</w:t>
      </w:r>
      <w:r w:rsidRPr="003F15E7">
        <w:rPr>
          <w:rStyle w:val="default"/>
          <w:rFonts w:cs="FrankRuehl" w:hint="cs"/>
          <w:vanish/>
          <w:sz w:val="22"/>
          <w:szCs w:val="22"/>
          <w:shd w:val="clear" w:color="auto" w:fill="FFFF99"/>
          <w:rtl/>
        </w:rPr>
        <w:t xml:space="preserve"> </w:t>
      </w:r>
      <w:r w:rsidR="003F15E7" w:rsidRPr="003F15E7">
        <w:rPr>
          <w:rStyle w:val="default"/>
          <w:rFonts w:cs="FrankRuehl" w:hint="cs"/>
          <w:vanish/>
          <w:sz w:val="22"/>
          <w:szCs w:val="22"/>
          <w:u w:val="single"/>
          <w:shd w:val="clear" w:color="auto" w:fill="FFFF99"/>
          <w:rtl/>
        </w:rPr>
        <w:t>313</w:t>
      </w:r>
    </w:p>
    <w:p w:rsidR="0058393D" w:rsidRPr="003F15E7" w:rsidRDefault="0058393D" w:rsidP="0058393D">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(ב)</w:t>
      </w:r>
      <w:r w:rsidRPr="003F15E7">
        <w:rPr>
          <w:rStyle w:val="default"/>
          <w:rFonts w:cs="FrankRuehl" w:hint="cs"/>
          <w:vanish/>
          <w:sz w:val="22"/>
          <w:szCs w:val="22"/>
          <w:shd w:val="clear" w:color="auto" w:fill="FFFF99"/>
          <w:rtl/>
        </w:rPr>
        <w:tab/>
        <w:t>בחינות סופיות, לכל בחינה</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4</w:t>
      </w:r>
      <w:r w:rsidR="003F15E7" w:rsidRPr="003F15E7">
        <w:rPr>
          <w:rStyle w:val="default"/>
          <w:rFonts w:cs="FrankRuehl" w:hint="cs"/>
          <w:strike/>
          <w:vanish/>
          <w:sz w:val="22"/>
          <w:szCs w:val="22"/>
          <w:shd w:val="clear" w:color="auto" w:fill="FFFF99"/>
          <w:rtl/>
        </w:rPr>
        <w:t>7</w:t>
      </w:r>
      <w:r w:rsidRPr="003F15E7">
        <w:rPr>
          <w:rStyle w:val="default"/>
          <w:rFonts w:cs="FrankRuehl" w:hint="cs"/>
          <w:strike/>
          <w:vanish/>
          <w:sz w:val="22"/>
          <w:szCs w:val="22"/>
          <w:shd w:val="clear" w:color="auto" w:fill="FFFF99"/>
          <w:rtl/>
        </w:rPr>
        <w:t>6</w:t>
      </w:r>
      <w:r w:rsidRPr="003F15E7">
        <w:rPr>
          <w:rStyle w:val="default"/>
          <w:rFonts w:cs="FrankRuehl" w:hint="cs"/>
          <w:vanish/>
          <w:sz w:val="22"/>
          <w:szCs w:val="22"/>
          <w:shd w:val="clear" w:color="auto" w:fill="FFFF99"/>
          <w:rtl/>
        </w:rPr>
        <w:t xml:space="preserve"> </w:t>
      </w:r>
      <w:r w:rsidR="003F15E7" w:rsidRPr="003F15E7">
        <w:rPr>
          <w:rStyle w:val="default"/>
          <w:rFonts w:cs="FrankRuehl" w:hint="cs"/>
          <w:vanish/>
          <w:sz w:val="22"/>
          <w:szCs w:val="22"/>
          <w:u w:val="single"/>
          <w:shd w:val="clear" w:color="auto" w:fill="FFFF99"/>
          <w:rtl/>
        </w:rPr>
        <w:t>500</w:t>
      </w:r>
    </w:p>
    <w:p w:rsidR="0058393D" w:rsidRPr="003F15E7" w:rsidRDefault="0058393D" w:rsidP="0058393D">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u w:val="single"/>
          <w:shd w:val="clear" w:color="auto" w:fill="FFFF99"/>
          <w:rtl/>
        </w:rPr>
      </w:pPr>
      <w:r w:rsidRPr="003F15E7">
        <w:rPr>
          <w:rStyle w:val="default"/>
          <w:rFonts w:cs="FrankRuehl" w:hint="cs"/>
          <w:vanish/>
          <w:sz w:val="22"/>
          <w:szCs w:val="22"/>
          <w:shd w:val="clear" w:color="auto" w:fill="FFFF99"/>
          <w:rtl/>
        </w:rPr>
        <w:t>(2)</w:t>
      </w:r>
      <w:r w:rsidRPr="003F15E7">
        <w:rPr>
          <w:rStyle w:val="default"/>
          <w:rFonts w:cs="FrankRuehl" w:hint="cs"/>
          <w:vanish/>
          <w:sz w:val="22"/>
          <w:szCs w:val="22"/>
          <w:shd w:val="clear" w:color="auto" w:fill="FFFF99"/>
          <w:rtl/>
        </w:rPr>
        <w:tab/>
        <w:t xml:space="preserve">בעד בקשה לפטור מבחינה לפי כללי שמאי מקרקעין (פטור מבחינות), התש"ם-1979 </w:t>
      </w:r>
      <w:r w:rsidRPr="003F15E7">
        <w:rPr>
          <w:rStyle w:val="default"/>
          <w:rFonts w:cs="FrankRuehl"/>
          <w:vanish/>
          <w:sz w:val="22"/>
          <w:szCs w:val="22"/>
          <w:shd w:val="clear" w:color="auto" w:fill="FFFF99"/>
          <w:rtl/>
        </w:rPr>
        <w:t>–</w:t>
      </w:r>
      <w:r w:rsidRPr="003F15E7">
        <w:rPr>
          <w:rStyle w:val="default"/>
          <w:rFonts w:cs="FrankRuehl" w:hint="cs"/>
          <w:vanish/>
          <w:sz w:val="22"/>
          <w:szCs w:val="22"/>
          <w:shd w:val="clear" w:color="auto" w:fill="FFFF99"/>
          <w:rtl/>
        </w:rPr>
        <w:t xml:space="preserve"> לכל נושא</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14</w:t>
      </w:r>
      <w:r w:rsidR="003F15E7" w:rsidRPr="003F15E7">
        <w:rPr>
          <w:rStyle w:val="default"/>
          <w:rFonts w:cs="FrankRuehl" w:hint="cs"/>
          <w:strike/>
          <w:vanish/>
          <w:sz w:val="22"/>
          <w:szCs w:val="22"/>
          <w:shd w:val="clear" w:color="auto" w:fill="FFFF99"/>
          <w:rtl/>
        </w:rPr>
        <w:t>6</w:t>
      </w:r>
      <w:r w:rsidR="00D468B0" w:rsidRPr="003F15E7">
        <w:rPr>
          <w:rStyle w:val="default"/>
          <w:rFonts w:cs="FrankRuehl" w:hint="cs"/>
          <w:vanish/>
          <w:sz w:val="22"/>
          <w:szCs w:val="22"/>
          <w:shd w:val="clear" w:color="auto" w:fill="FFFF99"/>
          <w:rtl/>
        </w:rPr>
        <w:t xml:space="preserve"> </w:t>
      </w:r>
      <w:r w:rsidR="003F15E7" w:rsidRPr="003F15E7">
        <w:rPr>
          <w:rStyle w:val="default"/>
          <w:rFonts w:cs="FrankRuehl" w:hint="cs"/>
          <w:vanish/>
          <w:sz w:val="22"/>
          <w:szCs w:val="22"/>
          <w:u w:val="single"/>
          <w:shd w:val="clear" w:color="auto" w:fill="FFFF99"/>
          <w:rtl/>
        </w:rPr>
        <w:t>153</w:t>
      </w:r>
    </w:p>
    <w:p w:rsidR="0058393D" w:rsidRPr="003F15E7" w:rsidRDefault="0058393D" w:rsidP="0058393D">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(3)</w:t>
      </w:r>
      <w:r w:rsidRPr="003F15E7">
        <w:rPr>
          <w:rStyle w:val="default"/>
          <w:rFonts w:cs="FrankRuehl" w:hint="cs"/>
          <w:vanish/>
          <w:sz w:val="22"/>
          <w:szCs w:val="22"/>
          <w:shd w:val="clear" w:color="auto" w:fill="FFFF99"/>
          <w:rtl/>
        </w:rPr>
        <w:tab/>
        <w:t>בעד בקשות במסגרת ההתמחות לפי תקנות שמאי מקרקעין (רישום מתמחים, אימונם ופיקוח על ההתמחות), התשס"ד-2004:</w:t>
      </w:r>
    </w:p>
    <w:p w:rsidR="0058393D" w:rsidRPr="003F15E7" w:rsidRDefault="0058393D" w:rsidP="0058393D">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(א)</w:t>
      </w:r>
      <w:r w:rsidRPr="003F15E7">
        <w:rPr>
          <w:rStyle w:val="default"/>
          <w:rFonts w:cs="FrankRuehl" w:hint="cs"/>
          <w:vanish/>
          <w:sz w:val="22"/>
          <w:szCs w:val="22"/>
          <w:shd w:val="clear" w:color="auto" w:fill="FFFF99"/>
          <w:rtl/>
        </w:rPr>
        <w:tab/>
        <w:t>בקשה להירשם כמתמחה</w:t>
      </w:r>
      <w:r w:rsidRPr="003F15E7">
        <w:rPr>
          <w:rStyle w:val="default"/>
          <w:rFonts w:cs="FrankRuehl" w:hint="cs"/>
          <w:vanish/>
          <w:sz w:val="22"/>
          <w:szCs w:val="22"/>
          <w:shd w:val="clear" w:color="auto" w:fill="FFFF99"/>
          <w:rtl/>
        </w:rPr>
        <w:tab/>
      </w:r>
      <w:r w:rsidR="004B6348" w:rsidRPr="003F15E7">
        <w:rPr>
          <w:rStyle w:val="default"/>
          <w:rFonts w:cs="FrankRuehl" w:hint="cs"/>
          <w:strike/>
          <w:vanish/>
          <w:sz w:val="22"/>
          <w:szCs w:val="22"/>
          <w:shd w:val="clear" w:color="auto" w:fill="FFFF99"/>
          <w:rtl/>
        </w:rPr>
        <w:t>17</w:t>
      </w:r>
      <w:r w:rsidR="003F15E7" w:rsidRPr="003F15E7">
        <w:rPr>
          <w:rStyle w:val="default"/>
          <w:rFonts w:cs="FrankRuehl" w:hint="cs"/>
          <w:strike/>
          <w:vanish/>
          <w:sz w:val="22"/>
          <w:szCs w:val="22"/>
          <w:shd w:val="clear" w:color="auto" w:fill="FFFF99"/>
          <w:rtl/>
        </w:rPr>
        <w:t>3</w:t>
      </w:r>
      <w:r w:rsidR="00D468B0" w:rsidRPr="003F15E7">
        <w:rPr>
          <w:rStyle w:val="default"/>
          <w:rFonts w:cs="FrankRuehl" w:hint="cs"/>
          <w:vanish/>
          <w:sz w:val="22"/>
          <w:szCs w:val="22"/>
          <w:shd w:val="clear" w:color="auto" w:fill="FFFF99"/>
          <w:rtl/>
        </w:rPr>
        <w:t xml:space="preserve"> </w:t>
      </w:r>
      <w:r w:rsidR="003F15E7" w:rsidRPr="003F15E7">
        <w:rPr>
          <w:rStyle w:val="default"/>
          <w:rFonts w:cs="FrankRuehl" w:hint="cs"/>
          <w:vanish/>
          <w:sz w:val="22"/>
          <w:szCs w:val="22"/>
          <w:u w:val="single"/>
          <w:shd w:val="clear" w:color="auto" w:fill="FFFF99"/>
          <w:rtl/>
        </w:rPr>
        <w:t>182</w:t>
      </w:r>
    </w:p>
    <w:p w:rsidR="0058393D" w:rsidRPr="003F15E7" w:rsidRDefault="0058393D" w:rsidP="0058393D">
      <w:pPr>
        <w:pStyle w:val="P00"/>
        <w:tabs>
          <w:tab w:val="clear" w:pos="1928"/>
          <w:tab w:val="clear" w:pos="2381"/>
          <w:tab w:val="clear" w:pos="2835"/>
          <w:tab w:val="clear" w:pos="6259"/>
          <w:tab w:val="center" w:pos="7088"/>
        </w:tabs>
        <w:spacing w:before="0"/>
        <w:ind w:left="1021" w:right="2835"/>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ואולם אם היה הכרח שמתמחה יתחיל את התמחותו אצל מאמן אחר, מפני שהמאמן הקודם נפטר או פשט את הרגל או הסתלק מן המקצוע, או מסיבות מיוחדות שלדעת יושב ראש מועצת שמאי המקרקעין או מי שהוא הסמיך לכך מטעמו אינן מאפשרות לאותו מתמחה להמשיך בהתמחותו אצל המאמן הקודם ומצדיקות את פטירתו מתשלום אגרה, אין לשלם אגרה נוספת עם הגשת הבקשה כאמור בדבר התמחות אצל המאמן האחר, ובלבד שלא עברה חצי שנה מיום שהתמחותו הופסקה כאמור</w:t>
      </w:r>
    </w:p>
    <w:p w:rsidR="0058393D" w:rsidRPr="003F15E7" w:rsidRDefault="0058393D" w:rsidP="0058393D">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(ב)</w:t>
      </w:r>
      <w:r w:rsidRPr="003F15E7">
        <w:rPr>
          <w:rStyle w:val="default"/>
          <w:rFonts w:cs="FrankRuehl" w:hint="cs"/>
          <w:vanish/>
          <w:sz w:val="22"/>
          <w:szCs w:val="22"/>
          <w:shd w:val="clear" w:color="auto" w:fill="FFFF99"/>
          <w:rtl/>
        </w:rPr>
        <w:tab/>
        <w:t xml:space="preserve"> בקשה לאישור על סיום התמחות</w:t>
      </w:r>
      <w:r w:rsidRPr="003F15E7">
        <w:rPr>
          <w:rStyle w:val="default"/>
          <w:rFonts w:cs="FrankRuehl" w:hint="cs"/>
          <w:vanish/>
          <w:sz w:val="22"/>
          <w:szCs w:val="22"/>
          <w:shd w:val="clear" w:color="auto" w:fill="FFFF99"/>
          <w:rtl/>
        </w:rPr>
        <w:tab/>
      </w:r>
      <w:r w:rsidR="004B6348" w:rsidRPr="003F15E7">
        <w:rPr>
          <w:rStyle w:val="default"/>
          <w:rFonts w:cs="FrankRuehl" w:hint="cs"/>
          <w:strike/>
          <w:vanish/>
          <w:sz w:val="22"/>
          <w:szCs w:val="22"/>
          <w:shd w:val="clear" w:color="auto" w:fill="FFFF99"/>
          <w:rtl/>
        </w:rPr>
        <w:t>17</w:t>
      </w:r>
      <w:r w:rsidR="003F15E7" w:rsidRPr="003F15E7">
        <w:rPr>
          <w:rStyle w:val="default"/>
          <w:rFonts w:cs="FrankRuehl" w:hint="cs"/>
          <w:strike/>
          <w:vanish/>
          <w:sz w:val="22"/>
          <w:szCs w:val="22"/>
          <w:shd w:val="clear" w:color="auto" w:fill="FFFF99"/>
          <w:rtl/>
        </w:rPr>
        <w:t>3</w:t>
      </w:r>
      <w:r w:rsidR="00D468B0" w:rsidRPr="003F15E7">
        <w:rPr>
          <w:rStyle w:val="default"/>
          <w:rFonts w:cs="FrankRuehl" w:hint="cs"/>
          <w:vanish/>
          <w:sz w:val="22"/>
          <w:szCs w:val="22"/>
          <w:shd w:val="clear" w:color="auto" w:fill="FFFF99"/>
          <w:rtl/>
        </w:rPr>
        <w:t xml:space="preserve"> </w:t>
      </w:r>
      <w:r w:rsidR="003F15E7" w:rsidRPr="003F15E7">
        <w:rPr>
          <w:rStyle w:val="default"/>
          <w:rFonts w:cs="FrankRuehl" w:hint="cs"/>
          <w:vanish/>
          <w:sz w:val="22"/>
          <w:szCs w:val="22"/>
          <w:u w:val="single"/>
          <w:shd w:val="clear" w:color="auto" w:fill="FFFF99"/>
          <w:rtl/>
        </w:rPr>
        <w:t>182</w:t>
      </w:r>
    </w:p>
    <w:p w:rsidR="0058393D" w:rsidRPr="003F15E7" w:rsidRDefault="0058393D" w:rsidP="0058393D">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(4)</w:t>
      </w:r>
      <w:r w:rsidRPr="003F15E7">
        <w:rPr>
          <w:rStyle w:val="default"/>
          <w:rFonts w:cs="FrankRuehl" w:hint="cs"/>
          <w:vanish/>
          <w:sz w:val="22"/>
          <w:szCs w:val="22"/>
          <w:shd w:val="clear" w:color="auto" w:fill="FFFF99"/>
          <w:rtl/>
        </w:rPr>
        <w:tab/>
        <w:t>בעד בקשה להירשם בפנקס לפי תקנות שמאי מקרקעין, התשכ"ג-1963</w:t>
      </w:r>
      <w:r w:rsidRPr="003F15E7">
        <w:rPr>
          <w:rStyle w:val="default"/>
          <w:rFonts w:cs="FrankRuehl" w:hint="cs"/>
          <w:vanish/>
          <w:sz w:val="22"/>
          <w:szCs w:val="22"/>
          <w:shd w:val="clear" w:color="auto" w:fill="FFFF99"/>
          <w:rtl/>
        </w:rPr>
        <w:tab/>
      </w:r>
      <w:r w:rsidR="003F15E7" w:rsidRPr="003F15E7">
        <w:rPr>
          <w:rStyle w:val="default"/>
          <w:rFonts w:cs="FrankRuehl" w:hint="cs"/>
          <w:strike/>
          <w:vanish/>
          <w:sz w:val="22"/>
          <w:szCs w:val="22"/>
          <w:shd w:val="clear" w:color="auto" w:fill="FFFF99"/>
          <w:rtl/>
        </w:rPr>
        <w:t>692</w:t>
      </w:r>
      <w:r w:rsidRPr="003F15E7">
        <w:rPr>
          <w:rStyle w:val="default"/>
          <w:rFonts w:cs="FrankRuehl" w:hint="cs"/>
          <w:vanish/>
          <w:sz w:val="22"/>
          <w:szCs w:val="22"/>
          <w:shd w:val="clear" w:color="auto" w:fill="FFFF99"/>
          <w:rtl/>
        </w:rPr>
        <w:t xml:space="preserve"> </w:t>
      </w:r>
      <w:r w:rsidR="003F15E7" w:rsidRPr="003F15E7">
        <w:rPr>
          <w:rStyle w:val="default"/>
          <w:rFonts w:cs="FrankRuehl" w:hint="cs"/>
          <w:vanish/>
          <w:sz w:val="22"/>
          <w:szCs w:val="22"/>
          <w:u w:val="single"/>
          <w:shd w:val="clear" w:color="auto" w:fill="FFFF99"/>
          <w:rtl/>
        </w:rPr>
        <w:t>727</w:t>
      </w:r>
    </w:p>
    <w:p w:rsidR="0058393D" w:rsidRPr="003F15E7" w:rsidRDefault="0058393D" w:rsidP="0058393D">
      <w:pPr>
        <w:pStyle w:val="P00"/>
        <w:tabs>
          <w:tab w:val="clear" w:pos="1928"/>
          <w:tab w:val="clear" w:pos="2381"/>
          <w:tab w:val="clear" w:pos="2835"/>
          <w:tab w:val="clear" w:pos="6259"/>
          <w:tab w:val="center" w:pos="7088"/>
        </w:tabs>
        <w:spacing w:before="0"/>
        <w:ind w:left="1021" w:right="2835" w:hanging="397"/>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(5)</w:t>
      </w:r>
      <w:r w:rsidRPr="003F15E7">
        <w:rPr>
          <w:rStyle w:val="default"/>
          <w:rFonts w:cs="FrankRuehl" w:hint="cs"/>
          <w:vanish/>
          <w:sz w:val="22"/>
          <w:szCs w:val="22"/>
          <w:shd w:val="clear" w:color="auto" w:fill="FFFF99"/>
          <w:rtl/>
        </w:rPr>
        <w:tab/>
        <w:t>אגרה תקופתית בהתאם להוראות שלהלן:</w:t>
      </w:r>
    </w:p>
    <w:p w:rsidR="0058393D" w:rsidRPr="003F15E7" w:rsidRDefault="0058393D" w:rsidP="0058393D">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(א)</w:t>
      </w:r>
      <w:r w:rsidRPr="003F15E7">
        <w:rPr>
          <w:rStyle w:val="default"/>
          <w:rFonts w:cs="FrankRuehl" w:hint="cs"/>
          <w:vanish/>
          <w:sz w:val="22"/>
          <w:szCs w:val="22"/>
          <w:shd w:val="clear" w:color="auto" w:fill="FFFF99"/>
          <w:rtl/>
        </w:rPr>
        <w:tab/>
        <w:t>לשמאי מקרקעין שבתחילת השנה שבעדה משולמת האגרה הוא בעל ותק של עד 3 שנים</w:t>
      </w:r>
      <w:r w:rsidRPr="003F15E7">
        <w:rPr>
          <w:rStyle w:val="default"/>
          <w:rFonts w:cs="FrankRuehl" w:hint="cs"/>
          <w:vanish/>
          <w:sz w:val="22"/>
          <w:szCs w:val="22"/>
          <w:shd w:val="clear" w:color="auto" w:fill="FFFF99"/>
          <w:rtl/>
        </w:rPr>
        <w:tab/>
      </w:r>
      <w:r w:rsidR="003F15E7" w:rsidRPr="003F15E7">
        <w:rPr>
          <w:rStyle w:val="default"/>
          <w:rFonts w:cs="FrankRuehl" w:hint="cs"/>
          <w:strike/>
          <w:vanish/>
          <w:sz w:val="22"/>
          <w:szCs w:val="22"/>
          <w:shd w:val="clear" w:color="auto" w:fill="FFFF99"/>
          <w:rtl/>
        </w:rPr>
        <w:t>857</w:t>
      </w:r>
      <w:r w:rsidRPr="003F15E7">
        <w:rPr>
          <w:rStyle w:val="default"/>
          <w:rFonts w:cs="FrankRuehl" w:hint="cs"/>
          <w:vanish/>
          <w:sz w:val="22"/>
          <w:szCs w:val="22"/>
          <w:shd w:val="clear" w:color="auto" w:fill="FFFF99"/>
          <w:rtl/>
        </w:rPr>
        <w:t xml:space="preserve"> </w:t>
      </w:r>
      <w:r w:rsidR="003F15E7" w:rsidRPr="003F15E7">
        <w:rPr>
          <w:rStyle w:val="default"/>
          <w:rFonts w:cs="FrankRuehl" w:hint="cs"/>
          <w:vanish/>
          <w:sz w:val="22"/>
          <w:szCs w:val="22"/>
          <w:u w:val="single"/>
          <w:shd w:val="clear" w:color="auto" w:fill="FFFF99"/>
          <w:rtl/>
        </w:rPr>
        <w:t>900</w:t>
      </w:r>
    </w:p>
    <w:p w:rsidR="0058393D" w:rsidRPr="003F15E7" w:rsidRDefault="0058393D" w:rsidP="0058393D">
      <w:pPr>
        <w:pStyle w:val="P00"/>
        <w:tabs>
          <w:tab w:val="clear" w:pos="1928"/>
          <w:tab w:val="clear" w:pos="2381"/>
          <w:tab w:val="clear" w:pos="2835"/>
          <w:tab w:val="clear" w:pos="6259"/>
          <w:tab w:val="center" w:pos="7088"/>
        </w:tabs>
        <w:spacing w:before="0"/>
        <w:ind w:left="1475"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(ב)</w:t>
      </w:r>
      <w:r w:rsidRPr="003F15E7">
        <w:rPr>
          <w:rStyle w:val="default"/>
          <w:rFonts w:cs="FrankRuehl" w:hint="cs"/>
          <w:vanish/>
          <w:sz w:val="22"/>
          <w:szCs w:val="22"/>
          <w:shd w:val="clear" w:color="auto" w:fill="FFFF99"/>
          <w:rtl/>
        </w:rPr>
        <w:tab/>
        <w:t>לשמאי מקרקעין שבתחילת השנה שבעדה משולמת האגרה הוא בעל ותק של מעל 3 שנים</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1,</w:t>
      </w:r>
      <w:r w:rsidR="003F15E7" w:rsidRPr="003F15E7">
        <w:rPr>
          <w:rStyle w:val="default"/>
          <w:rFonts w:cs="FrankRuehl" w:hint="cs"/>
          <w:strike/>
          <w:vanish/>
          <w:sz w:val="22"/>
          <w:szCs w:val="22"/>
          <w:shd w:val="clear" w:color="auto" w:fill="FFFF99"/>
          <w:rtl/>
        </w:rPr>
        <w:t>269</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1,</w:t>
      </w:r>
      <w:r w:rsidR="003F15E7" w:rsidRPr="003F15E7">
        <w:rPr>
          <w:rStyle w:val="default"/>
          <w:rFonts w:cs="FrankRuehl" w:hint="cs"/>
          <w:vanish/>
          <w:sz w:val="22"/>
          <w:szCs w:val="22"/>
          <w:u w:val="single"/>
          <w:shd w:val="clear" w:color="auto" w:fill="FFFF99"/>
          <w:rtl/>
        </w:rPr>
        <w:t>333</w:t>
      </w:r>
    </w:p>
    <w:p w:rsidR="0058393D" w:rsidRPr="003F15E7" w:rsidRDefault="0058393D" w:rsidP="0058393D">
      <w:pPr>
        <w:pStyle w:val="P00"/>
        <w:tabs>
          <w:tab w:val="clear" w:pos="1928"/>
          <w:tab w:val="clear" w:pos="2381"/>
          <w:tab w:val="clear" w:pos="2835"/>
          <w:tab w:val="clear" w:pos="6259"/>
          <w:tab w:val="center" w:pos="7088"/>
        </w:tabs>
        <w:spacing w:before="0"/>
        <w:ind w:left="1475" w:right="2835" w:hanging="454"/>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(ג)</w:t>
      </w:r>
      <w:r w:rsidRPr="003F15E7">
        <w:rPr>
          <w:rStyle w:val="default"/>
          <w:rFonts w:cs="FrankRuehl" w:hint="cs"/>
          <w:vanish/>
          <w:sz w:val="22"/>
          <w:szCs w:val="22"/>
          <w:shd w:val="clear" w:color="auto" w:fill="FFFF99"/>
          <w:rtl/>
        </w:rPr>
        <w:tab/>
        <w:t xml:space="preserve">לעניין פסקאות משנה (א) ו-(ב) </w:t>
      </w:r>
      <w:r w:rsidRPr="003F15E7">
        <w:rPr>
          <w:rStyle w:val="default"/>
          <w:rFonts w:cs="FrankRuehl"/>
          <w:vanish/>
          <w:sz w:val="22"/>
          <w:szCs w:val="22"/>
          <w:shd w:val="clear" w:color="auto" w:fill="FFFF99"/>
          <w:rtl/>
        </w:rPr>
        <w:t>–</w:t>
      </w:r>
      <w:r w:rsidRPr="003F15E7">
        <w:rPr>
          <w:rStyle w:val="default"/>
          <w:rFonts w:cs="FrankRuehl" w:hint="cs"/>
          <w:vanish/>
          <w:sz w:val="22"/>
          <w:szCs w:val="22"/>
          <w:shd w:val="clear" w:color="auto" w:fill="FFFF99"/>
          <w:rtl/>
        </w:rPr>
        <w:t xml:space="preserve"> ותק של שמאי מקרקעין יימנה מיום רישומו בפנקס; תקופות שבהן היה רישומו של שמאי המקרקעין מותלה בעילה משמעתית לפי סעיף 32 או 37 לחוק יבואו בחשבון לעניין מניין הוותק.</w:t>
      </w:r>
    </w:p>
    <w:p w:rsidR="0058393D" w:rsidRPr="003F15E7" w:rsidRDefault="0058393D" w:rsidP="0058393D">
      <w:pPr>
        <w:pStyle w:val="P00"/>
        <w:tabs>
          <w:tab w:val="clear" w:pos="1928"/>
          <w:tab w:val="clear" w:pos="2381"/>
          <w:tab w:val="clear" w:pos="2835"/>
          <w:tab w:val="clear" w:pos="6259"/>
          <w:tab w:val="center" w:pos="7088"/>
        </w:tabs>
        <w:spacing w:before="0"/>
        <w:ind w:left="1475" w:right="2835" w:hanging="454"/>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(ד)</w:t>
      </w:r>
      <w:r w:rsidRPr="003F15E7">
        <w:rPr>
          <w:rStyle w:val="default"/>
          <w:rFonts w:cs="FrankRuehl" w:hint="cs"/>
          <w:vanish/>
          <w:sz w:val="22"/>
          <w:szCs w:val="22"/>
          <w:shd w:val="clear" w:color="auto" w:fill="FFFF99"/>
          <w:rtl/>
        </w:rPr>
        <w:tab/>
        <w:t>שולמה האגרה לפי פסקאות משנה (א) ו-(ב) עד תום חודש מרס בשנה שבעדה משולמת האגרה, תהיה האגרה בהתאם להוראות שלהלן:</w:t>
      </w:r>
    </w:p>
    <w:p w:rsidR="0058393D" w:rsidRPr="003F15E7" w:rsidRDefault="0058393D" w:rsidP="0058393D">
      <w:pPr>
        <w:pStyle w:val="P00"/>
        <w:tabs>
          <w:tab w:val="clear" w:pos="2381"/>
          <w:tab w:val="clear" w:pos="2835"/>
          <w:tab w:val="clear" w:pos="6259"/>
          <w:tab w:val="center" w:pos="7088"/>
        </w:tabs>
        <w:spacing w:before="0"/>
        <w:ind w:left="1928"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(1)</w:t>
      </w:r>
      <w:r w:rsidRPr="003F15E7">
        <w:rPr>
          <w:rStyle w:val="default"/>
          <w:rFonts w:cs="FrankRuehl" w:hint="cs"/>
          <w:vanish/>
          <w:sz w:val="22"/>
          <w:szCs w:val="22"/>
          <w:shd w:val="clear" w:color="auto" w:fill="FFFF99"/>
          <w:rtl/>
        </w:rPr>
        <w:tab/>
        <w:t>לשמאי מקרקעין שבתחילת השנה שבעדה משולמת האגרה הוא בעל ותק של עד 3 שנים</w:t>
      </w:r>
      <w:r w:rsidRPr="003F15E7">
        <w:rPr>
          <w:rStyle w:val="default"/>
          <w:rFonts w:cs="FrankRuehl" w:hint="cs"/>
          <w:vanish/>
          <w:sz w:val="22"/>
          <w:szCs w:val="22"/>
          <w:shd w:val="clear" w:color="auto" w:fill="FFFF99"/>
          <w:rtl/>
        </w:rPr>
        <w:tab/>
      </w:r>
      <w:r w:rsidR="003F15E7" w:rsidRPr="003F15E7">
        <w:rPr>
          <w:rStyle w:val="default"/>
          <w:rFonts w:cs="FrankRuehl" w:hint="cs"/>
          <w:strike/>
          <w:vanish/>
          <w:sz w:val="22"/>
          <w:szCs w:val="22"/>
          <w:shd w:val="clear" w:color="auto" w:fill="FFFF99"/>
          <w:rtl/>
        </w:rPr>
        <w:t>846</w:t>
      </w:r>
      <w:r w:rsidRPr="003F15E7">
        <w:rPr>
          <w:rStyle w:val="default"/>
          <w:rFonts w:cs="FrankRuehl" w:hint="cs"/>
          <w:vanish/>
          <w:sz w:val="22"/>
          <w:szCs w:val="22"/>
          <w:shd w:val="clear" w:color="auto" w:fill="FFFF99"/>
          <w:rtl/>
        </w:rPr>
        <w:t xml:space="preserve"> </w:t>
      </w:r>
      <w:r w:rsidR="003F15E7" w:rsidRPr="003F15E7">
        <w:rPr>
          <w:rStyle w:val="default"/>
          <w:rFonts w:cs="FrankRuehl" w:hint="cs"/>
          <w:vanish/>
          <w:sz w:val="22"/>
          <w:szCs w:val="22"/>
          <w:u w:val="single"/>
          <w:shd w:val="clear" w:color="auto" w:fill="FFFF99"/>
          <w:rtl/>
        </w:rPr>
        <w:t>889</w:t>
      </w:r>
    </w:p>
    <w:p w:rsidR="0058393D" w:rsidRPr="003F15E7" w:rsidRDefault="0058393D" w:rsidP="0058393D">
      <w:pPr>
        <w:pStyle w:val="P00"/>
        <w:tabs>
          <w:tab w:val="clear" w:pos="2381"/>
          <w:tab w:val="clear" w:pos="2835"/>
          <w:tab w:val="clear" w:pos="6259"/>
          <w:tab w:val="center" w:pos="7088"/>
        </w:tabs>
        <w:spacing w:before="0"/>
        <w:ind w:left="1928" w:right="2835" w:hanging="454"/>
        <w:jc w:val="left"/>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(2)</w:t>
      </w:r>
      <w:r w:rsidRPr="003F15E7">
        <w:rPr>
          <w:rStyle w:val="default"/>
          <w:rFonts w:cs="FrankRuehl" w:hint="cs"/>
          <w:vanish/>
          <w:sz w:val="22"/>
          <w:szCs w:val="22"/>
          <w:shd w:val="clear" w:color="auto" w:fill="FFFF99"/>
          <w:rtl/>
        </w:rPr>
        <w:tab/>
        <w:t>לשמאי מקרקעין שבתחילת השנה שבעדה משולמת האגרה הוא בעל ותק של מעל 3 שנים</w:t>
      </w:r>
      <w:r w:rsidRPr="003F15E7">
        <w:rPr>
          <w:rStyle w:val="default"/>
          <w:rFonts w:cs="FrankRuehl" w:hint="cs"/>
          <w:vanish/>
          <w:sz w:val="22"/>
          <w:szCs w:val="22"/>
          <w:shd w:val="clear" w:color="auto" w:fill="FFFF99"/>
          <w:rtl/>
        </w:rPr>
        <w:tab/>
      </w:r>
      <w:r w:rsidRPr="003F15E7">
        <w:rPr>
          <w:rStyle w:val="default"/>
          <w:rFonts w:cs="FrankRuehl" w:hint="cs"/>
          <w:strike/>
          <w:vanish/>
          <w:sz w:val="22"/>
          <w:szCs w:val="22"/>
          <w:shd w:val="clear" w:color="auto" w:fill="FFFF99"/>
          <w:rtl/>
        </w:rPr>
        <w:t>1,</w:t>
      </w:r>
      <w:r w:rsidR="004B79D2" w:rsidRPr="003F15E7">
        <w:rPr>
          <w:rStyle w:val="default"/>
          <w:rFonts w:cs="FrankRuehl" w:hint="cs"/>
          <w:strike/>
          <w:vanish/>
          <w:sz w:val="22"/>
          <w:szCs w:val="22"/>
          <w:shd w:val="clear" w:color="auto" w:fill="FFFF99"/>
          <w:rtl/>
        </w:rPr>
        <w:t>0</w:t>
      </w:r>
      <w:r w:rsidR="003F15E7" w:rsidRPr="003F15E7">
        <w:rPr>
          <w:rStyle w:val="default"/>
          <w:rFonts w:cs="FrankRuehl" w:hint="cs"/>
          <w:strike/>
          <w:vanish/>
          <w:sz w:val="22"/>
          <w:szCs w:val="22"/>
          <w:shd w:val="clear" w:color="auto" w:fill="FFFF99"/>
          <w:rtl/>
        </w:rPr>
        <w:t>57</w:t>
      </w:r>
      <w:r w:rsidRPr="003F15E7">
        <w:rPr>
          <w:rStyle w:val="default"/>
          <w:rFonts w:cs="FrankRuehl" w:hint="cs"/>
          <w:vanish/>
          <w:sz w:val="22"/>
          <w:szCs w:val="22"/>
          <w:shd w:val="clear" w:color="auto" w:fill="FFFF99"/>
          <w:rtl/>
        </w:rPr>
        <w:t xml:space="preserve"> </w:t>
      </w:r>
      <w:r w:rsidRPr="003F15E7">
        <w:rPr>
          <w:rStyle w:val="default"/>
          <w:rFonts w:cs="FrankRuehl" w:hint="cs"/>
          <w:vanish/>
          <w:sz w:val="22"/>
          <w:szCs w:val="22"/>
          <w:u w:val="single"/>
          <w:shd w:val="clear" w:color="auto" w:fill="FFFF99"/>
          <w:rtl/>
        </w:rPr>
        <w:t>1,</w:t>
      </w:r>
      <w:r w:rsidR="003F15E7" w:rsidRPr="003F15E7">
        <w:rPr>
          <w:rStyle w:val="default"/>
          <w:rFonts w:cs="FrankRuehl" w:hint="cs"/>
          <w:vanish/>
          <w:sz w:val="22"/>
          <w:szCs w:val="22"/>
          <w:u w:val="single"/>
          <w:shd w:val="clear" w:color="auto" w:fill="FFFF99"/>
          <w:rtl/>
        </w:rPr>
        <w:t>111</w:t>
      </w:r>
    </w:p>
    <w:p w:rsidR="0058393D" w:rsidRPr="003F15E7" w:rsidRDefault="0058393D" w:rsidP="0058393D">
      <w:pPr>
        <w:pStyle w:val="P00"/>
        <w:tabs>
          <w:tab w:val="clear" w:pos="1928"/>
          <w:tab w:val="clear" w:pos="2381"/>
          <w:tab w:val="clear" w:pos="2835"/>
          <w:tab w:val="clear" w:pos="6259"/>
          <w:tab w:val="center" w:pos="7088"/>
        </w:tabs>
        <w:spacing w:before="0"/>
        <w:ind w:left="1475" w:right="2835" w:hanging="454"/>
        <w:rPr>
          <w:rStyle w:val="default"/>
          <w:rFonts w:cs="FrankRuehl" w:hint="cs"/>
          <w:vanish/>
          <w:sz w:val="22"/>
          <w:szCs w:val="22"/>
          <w:shd w:val="clear" w:color="auto" w:fill="FFFF99"/>
          <w:rtl/>
        </w:rPr>
      </w:pPr>
      <w:r w:rsidRPr="003F15E7">
        <w:rPr>
          <w:rStyle w:val="default"/>
          <w:rFonts w:cs="FrankRuehl" w:hint="cs"/>
          <w:vanish/>
          <w:sz w:val="22"/>
          <w:szCs w:val="22"/>
          <w:shd w:val="clear" w:color="auto" w:fill="FFFF99"/>
          <w:rtl/>
        </w:rPr>
        <w:t>(ה)</w:t>
      </w:r>
      <w:r w:rsidRPr="003F15E7">
        <w:rPr>
          <w:rStyle w:val="default"/>
          <w:rFonts w:cs="FrankRuehl" w:hint="cs"/>
          <w:vanish/>
          <w:sz w:val="22"/>
          <w:szCs w:val="22"/>
          <w:shd w:val="clear" w:color="auto" w:fill="FFFF99"/>
          <w:rtl/>
        </w:rPr>
        <w:tab/>
        <w:t>המבקש להירשם בפנקס במהלך שנה ישלם אגרה תקופתית יחסית בשיעור השווה למכפלת מספר חודשי השנה שנותרו מיום רישומו בפנקס עד חודש דצמבר של אותה שנה, בסכום האגרה התקופתית חלקי שתים עשרה; לעניין זה, דין חלקי חודש כדין חודש שלם.</w:t>
      </w:r>
    </w:p>
    <w:p w:rsidR="0058393D" w:rsidRPr="00C60F96" w:rsidRDefault="0058393D" w:rsidP="0058393D">
      <w:pPr>
        <w:pStyle w:val="P00"/>
        <w:tabs>
          <w:tab w:val="clear" w:pos="1928"/>
          <w:tab w:val="clear" w:pos="2381"/>
          <w:tab w:val="clear" w:pos="2835"/>
          <w:tab w:val="clear" w:pos="6259"/>
          <w:tab w:val="center" w:pos="7088"/>
        </w:tabs>
        <w:spacing w:before="0"/>
        <w:ind w:left="1475" w:right="2835" w:hanging="454"/>
        <w:rPr>
          <w:rStyle w:val="default"/>
          <w:rFonts w:cs="FrankRuehl" w:hint="cs"/>
          <w:sz w:val="2"/>
          <w:szCs w:val="2"/>
          <w:rtl/>
        </w:rPr>
      </w:pPr>
      <w:r w:rsidRPr="003F15E7">
        <w:rPr>
          <w:rStyle w:val="default"/>
          <w:rFonts w:cs="FrankRuehl" w:hint="cs"/>
          <w:vanish/>
          <w:sz w:val="22"/>
          <w:szCs w:val="22"/>
          <w:shd w:val="clear" w:color="auto" w:fill="FFFF99"/>
          <w:rtl/>
        </w:rPr>
        <w:t>(ו)</w:t>
      </w:r>
      <w:r w:rsidRPr="003F15E7">
        <w:rPr>
          <w:rStyle w:val="default"/>
          <w:rFonts w:cs="FrankRuehl" w:hint="cs"/>
          <w:vanish/>
          <w:sz w:val="22"/>
          <w:szCs w:val="22"/>
          <w:shd w:val="clear" w:color="auto" w:fill="FFFF99"/>
          <w:rtl/>
        </w:rPr>
        <w:tab/>
        <w:t>הותלה רישומו של שמאי מקרקעין בפנקס על פי האמור בסעיף 8א לחוק, ותמה תקופת ההתליה במהלך שנה שלא שולמה בשלה אגרה תקופתית, ישלם שמאי המקרקעין, כתנאי לחידוש רישומו בפנקס, אגרה תקופתית יחסית בשיעור השווה למכפלת מספר חודשי השנה שנותרו מתום תקופת ההתליה עד חודש דצמבר של אותה שנה, בסכום האגרה התקופתית חלקי שתים עשרה; לעניין זה, דין חלקי חודש כדין חודש שלם.</w:t>
      </w:r>
      <w:bookmarkEnd w:id="1"/>
    </w:p>
    <w:p w:rsidR="0058393D" w:rsidRDefault="0058393D" w:rsidP="0058393D">
      <w:pPr>
        <w:pStyle w:val="P00"/>
        <w:spacing w:before="72"/>
        <w:ind w:left="0" w:right="1134"/>
        <w:rPr>
          <w:rStyle w:val="default"/>
          <w:rFonts w:cs="FrankRuehl"/>
          <w:rtl/>
        </w:rPr>
      </w:pPr>
      <w:bookmarkStart w:id="2" w:name="Seif8"/>
      <w:bookmarkEnd w:id="2"/>
      <w:r>
        <w:rPr>
          <w:lang w:val="he-IL"/>
        </w:rPr>
        <w:pict>
          <v:rect id="_x0000_s2481" style="position:absolute;left:0;text-align:left;margin-left:464.5pt;margin-top:8.05pt;width:75.05pt;height:28.7pt;z-index:251661312" o:allowincell="f" filled="f" stroked="f" strokecolor="lime" strokeweight=".25pt">
            <v:textbox style="mso-next-textbox:#_x0000_s2481" inset="0,0,0,0">
              <w:txbxContent>
                <w:p w:rsidR="0058393D" w:rsidRDefault="0058393D" w:rsidP="0058393D">
                  <w:pPr>
                    <w:spacing w:line="160" w:lineRule="exact"/>
                    <w:jc w:val="left"/>
                    <w:rPr>
                      <w:rFonts w:cs="Miriam" w:hint="cs"/>
                      <w:szCs w:val="18"/>
                      <w:rtl/>
                    </w:rPr>
                  </w:pPr>
                  <w:r>
                    <w:rPr>
                      <w:rFonts w:cs="Miriam" w:hint="cs"/>
                      <w:szCs w:val="18"/>
                      <w:rtl/>
                    </w:rPr>
                    <w:t>אגרות לחייל מילואים פעיל</w:t>
                  </w:r>
                </w:p>
                <w:p w:rsidR="0058393D" w:rsidRDefault="0058393D" w:rsidP="0058393D">
                  <w:pPr>
                    <w:spacing w:line="160" w:lineRule="exact"/>
                    <w:jc w:val="left"/>
                    <w:rPr>
                      <w:rFonts w:cs="Miriam" w:hint="cs"/>
                      <w:szCs w:val="18"/>
                      <w:rtl/>
                    </w:rPr>
                  </w:pPr>
                  <w:r>
                    <w:rPr>
                      <w:rFonts w:cs="Miriam" w:hint="cs"/>
                      <w:szCs w:val="18"/>
                      <w:rtl/>
                    </w:rPr>
                    <w:t>תק' תשע"ח-2017</w:t>
                  </w:r>
                </w:p>
              </w:txbxContent>
            </v:textbox>
            <w10:anchorlock/>
          </v:rect>
        </w:pict>
      </w:r>
      <w:r>
        <w:rPr>
          <w:rStyle w:val="big-number"/>
          <w:rtl/>
        </w:rPr>
        <w:t>1</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חייל מילואים פעיל ישלם מחצית מסכומי האגרות הקבועות בתקנה 1; סכום של 50 אגורות יעוגל כלפי מטה; בתקנה זו, "חייל מילואים פעיל" </w:t>
      </w:r>
      <w:r>
        <w:rPr>
          <w:rStyle w:val="default"/>
          <w:rFonts w:cs="FrankRuehl"/>
          <w:rtl/>
        </w:rPr>
        <w:t>–</w:t>
      </w:r>
      <w:r>
        <w:rPr>
          <w:rStyle w:val="default"/>
          <w:rFonts w:cs="FrankRuehl" w:hint="cs"/>
          <w:rtl/>
        </w:rPr>
        <w:t xml:space="preserve"> חייל מילואים כהגדרתו בחוק שירות המילואים, התשס"ח-2008, המחזיק בתעודת משרת מילואים פעיל תקפה שניתנה לו בידי צבא הגנה לישראל ושפרטיו הועברו למשרד המשפטים באופן ממוחשב על ידי משרד הביטחון.</w:t>
      </w:r>
    </w:p>
    <w:p w:rsidR="0058393D" w:rsidRPr="003F15E7" w:rsidRDefault="0058393D" w:rsidP="0058393D">
      <w:pPr>
        <w:pStyle w:val="P00"/>
        <w:spacing w:before="0"/>
        <w:ind w:left="0" w:right="1134"/>
        <w:rPr>
          <w:rStyle w:val="default"/>
          <w:rFonts w:cs="FrankRuehl"/>
          <w:vanish/>
          <w:color w:val="FF0000"/>
          <w:szCs w:val="20"/>
          <w:shd w:val="clear" w:color="auto" w:fill="FFFF99"/>
          <w:rtl/>
        </w:rPr>
      </w:pPr>
      <w:bookmarkStart w:id="3" w:name="Rov8"/>
      <w:r w:rsidRPr="003F15E7">
        <w:rPr>
          <w:rStyle w:val="default"/>
          <w:rFonts w:cs="FrankRuehl" w:hint="cs"/>
          <w:vanish/>
          <w:color w:val="FF0000"/>
          <w:szCs w:val="20"/>
          <w:shd w:val="clear" w:color="auto" w:fill="FFFF99"/>
          <w:rtl/>
        </w:rPr>
        <w:t>מיום 1.1.2018</w:t>
      </w:r>
    </w:p>
    <w:p w:rsidR="0058393D" w:rsidRPr="003F15E7" w:rsidRDefault="0058393D" w:rsidP="0058393D">
      <w:pPr>
        <w:pStyle w:val="P00"/>
        <w:spacing w:before="0"/>
        <w:ind w:left="0" w:right="1134"/>
        <w:rPr>
          <w:rStyle w:val="default"/>
          <w:rFonts w:cs="FrankRuehl"/>
          <w:vanish/>
          <w:szCs w:val="20"/>
          <w:shd w:val="clear" w:color="auto" w:fill="FFFF99"/>
          <w:rtl/>
        </w:rPr>
      </w:pPr>
      <w:r w:rsidRPr="003F15E7">
        <w:rPr>
          <w:rStyle w:val="default"/>
          <w:rFonts w:cs="FrankRuehl" w:hint="cs"/>
          <w:b/>
          <w:bCs/>
          <w:vanish/>
          <w:szCs w:val="20"/>
          <w:shd w:val="clear" w:color="auto" w:fill="FFFF99"/>
          <w:rtl/>
        </w:rPr>
        <w:t>תק' תשע"ח-2017</w:t>
      </w:r>
    </w:p>
    <w:p w:rsidR="0058393D" w:rsidRPr="003F15E7" w:rsidRDefault="0058393D" w:rsidP="0058393D">
      <w:pPr>
        <w:pStyle w:val="P00"/>
        <w:spacing w:before="0"/>
        <w:ind w:left="0" w:right="1134"/>
        <w:rPr>
          <w:rStyle w:val="default"/>
          <w:rFonts w:cs="FrankRuehl"/>
          <w:vanish/>
          <w:szCs w:val="20"/>
          <w:shd w:val="clear" w:color="auto" w:fill="FFFF99"/>
          <w:rtl/>
        </w:rPr>
      </w:pPr>
      <w:hyperlink r:id="rId17" w:history="1">
        <w:r w:rsidRPr="003F15E7">
          <w:rPr>
            <w:rStyle w:val="Hyperlink"/>
            <w:rFonts w:hint="cs"/>
            <w:vanish/>
            <w:szCs w:val="20"/>
            <w:shd w:val="clear" w:color="auto" w:fill="FFFF99"/>
            <w:rtl/>
          </w:rPr>
          <w:t>ק"ת תשע"ח מס' 7913</w:t>
        </w:r>
      </w:hyperlink>
      <w:r w:rsidRPr="003F15E7">
        <w:rPr>
          <w:rStyle w:val="default"/>
          <w:rFonts w:cs="FrankRuehl" w:hint="cs"/>
          <w:vanish/>
          <w:szCs w:val="20"/>
          <w:shd w:val="clear" w:color="auto" w:fill="FFFF99"/>
          <w:rtl/>
        </w:rPr>
        <w:t xml:space="preserve"> מיום 31.12.2017 עמ' 657</w:t>
      </w:r>
    </w:p>
    <w:p w:rsidR="0058393D" w:rsidRPr="0058393D" w:rsidRDefault="0058393D" w:rsidP="0058393D">
      <w:pPr>
        <w:pStyle w:val="P00"/>
        <w:spacing w:before="0"/>
        <w:ind w:left="0" w:right="1134"/>
        <w:rPr>
          <w:rStyle w:val="default"/>
          <w:rFonts w:cs="FrankRuehl" w:hint="cs"/>
          <w:sz w:val="2"/>
          <w:szCs w:val="2"/>
          <w:shd w:val="clear" w:color="auto" w:fill="FFFF99"/>
          <w:rtl/>
        </w:rPr>
      </w:pPr>
      <w:r w:rsidRPr="003F15E7">
        <w:rPr>
          <w:rStyle w:val="default"/>
          <w:rFonts w:cs="FrankRuehl" w:hint="cs"/>
          <w:b/>
          <w:bCs/>
          <w:vanish/>
          <w:szCs w:val="20"/>
          <w:shd w:val="clear" w:color="auto" w:fill="FFFF99"/>
          <w:rtl/>
        </w:rPr>
        <w:t>הוספת תקנה 1א</w:t>
      </w:r>
      <w:bookmarkEnd w:id="3"/>
    </w:p>
    <w:p w:rsidR="00BE055D" w:rsidRDefault="00BE055D" w:rsidP="004B3DF4">
      <w:pPr>
        <w:pStyle w:val="P00"/>
        <w:spacing w:before="72"/>
        <w:ind w:left="0" w:right="1134"/>
        <w:rPr>
          <w:rStyle w:val="default"/>
          <w:rFonts w:cs="FrankRuehl" w:hint="cs"/>
          <w:rtl/>
        </w:rPr>
      </w:pPr>
      <w:bookmarkStart w:id="4" w:name="Seif2"/>
      <w:bookmarkEnd w:id="4"/>
      <w:r>
        <w:rPr>
          <w:lang w:val="he-IL"/>
        </w:rPr>
        <w:pict>
          <v:rect id="_x0000_s2474" style="position:absolute;left:0;text-align:left;margin-left:464.5pt;margin-top:8.05pt;width:75.05pt;height:14.35pt;z-index:251655168" o:allowincell="f" filled="f" stroked="f" strokecolor="lime" strokeweight=".25pt">
            <v:textbox style="mso-next-textbox:#_x0000_s2474" inset="0,0,0,0">
              <w:txbxContent>
                <w:p w:rsidR="00BE055D" w:rsidRDefault="004B3DF4" w:rsidP="00BE055D">
                  <w:pPr>
                    <w:spacing w:line="160" w:lineRule="exact"/>
                    <w:jc w:val="left"/>
                    <w:rPr>
                      <w:rFonts w:cs="Miriam" w:hint="cs"/>
                      <w:szCs w:val="18"/>
                      <w:rtl/>
                    </w:rPr>
                  </w:pPr>
                  <w:r>
                    <w:rPr>
                      <w:rFonts w:cs="Miriam" w:hint="cs"/>
                      <w:szCs w:val="18"/>
                      <w:rtl/>
                    </w:rPr>
                    <w:t>הצמדה למדד</w:t>
                  </w:r>
                </w:p>
              </w:txbxContent>
            </v:textbox>
            <w10:anchorlock/>
          </v:rect>
        </w:pict>
      </w:r>
      <w:r>
        <w:rPr>
          <w:rStyle w:val="big-number"/>
          <w:rFonts w:hint="cs"/>
          <w:rtl/>
        </w:rPr>
        <w:t>2</w:t>
      </w:r>
      <w:r>
        <w:rPr>
          <w:rStyle w:val="default"/>
          <w:rFonts w:cs="FrankRuehl"/>
          <w:rtl/>
        </w:rPr>
        <w:t>.</w:t>
      </w:r>
      <w:r>
        <w:rPr>
          <w:rStyle w:val="default"/>
          <w:rFonts w:cs="FrankRuehl"/>
          <w:rtl/>
        </w:rPr>
        <w:tab/>
      </w:r>
      <w:r w:rsidR="004B3DF4">
        <w:rPr>
          <w:rStyle w:val="default"/>
          <w:rFonts w:cs="FrankRuehl" w:hint="cs"/>
          <w:rtl/>
        </w:rPr>
        <w:t>(א)</w:t>
      </w:r>
      <w:r w:rsidR="004B3DF4">
        <w:rPr>
          <w:rStyle w:val="default"/>
          <w:rFonts w:cs="FrankRuehl" w:hint="cs"/>
          <w:rtl/>
        </w:rPr>
        <w:tab/>
        <w:t xml:space="preserve">סכומי האגרות שבתקנה 1 יתעדכנו ב-1 בינואר של כל שנה (להלן </w:t>
      </w:r>
      <w:r w:rsidR="004B3DF4">
        <w:rPr>
          <w:rStyle w:val="default"/>
          <w:rFonts w:cs="FrankRuehl"/>
          <w:rtl/>
        </w:rPr>
        <w:t>–</w:t>
      </w:r>
      <w:r w:rsidR="004B3DF4">
        <w:rPr>
          <w:rStyle w:val="default"/>
          <w:rFonts w:cs="FrankRuehl" w:hint="cs"/>
          <w:rtl/>
        </w:rPr>
        <w:t xml:space="preserve"> יום העדכון), לפי שיעור שינוי המדד שפורסם בחודש נובמבר שקדם לו, לעומת המדד שפורסם בחודש נובמבר שקדם ליום העדכון הקודם, אם השתנה, ולעניין יום העדכון הראשון שלאחר תחילתן של תקנות אלה </w:t>
      </w:r>
      <w:r w:rsidR="004B3DF4">
        <w:rPr>
          <w:rStyle w:val="default"/>
          <w:rFonts w:cs="FrankRuehl"/>
          <w:rtl/>
        </w:rPr>
        <w:t>–</w:t>
      </w:r>
      <w:r w:rsidR="004B3DF4">
        <w:rPr>
          <w:rStyle w:val="default"/>
          <w:rFonts w:cs="FrankRuehl" w:hint="cs"/>
          <w:rtl/>
        </w:rPr>
        <w:t xml:space="preserve"> לעומת המדד שפורסם בחודש נובמבר שקדם לו.</w:t>
      </w:r>
    </w:p>
    <w:p w:rsidR="004B3DF4" w:rsidRDefault="004B3DF4" w:rsidP="004B3DF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עדכון סכומים כאמור בתקנת משנה (א) ייעשה על בסיס הסכומים שנקבעו ליום העדכון הקודם, לפני שעוגלו לפי תקנת משנה (ג).</w:t>
      </w:r>
    </w:p>
    <w:p w:rsidR="004B3DF4" w:rsidRDefault="004B3DF4" w:rsidP="004B3DF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סכום מעודכן כאמור בתקנת משנה (א), יעוגל לשקל החדש השלם הקרוב, וסכום של חמישים אגורות יעוגל כלפי מעלה.</w:t>
      </w:r>
    </w:p>
    <w:p w:rsidR="004B3DF4" w:rsidRDefault="004B3DF4" w:rsidP="004B3DF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המנהל הכללי של משרד המשפטים יפרסם ברשומות הודעה ובה נוסח תקנה 1, כפי שהיא מתוקנת עקב האמור בתקנה זו.</w:t>
      </w:r>
    </w:p>
    <w:p w:rsidR="00965141" w:rsidRDefault="00965141" w:rsidP="004B3DF4">
      <w:pPr>
        <w:pStyle w:val="P00"/>
        <w:spacing w:before="72"/>
        <w:ind w:left="0" w:right="1134"/>
        <w:rPr>
          <w:rStyle w:val="default"/>
          <w:rFonts w:cs="FrankRuehl" w:hint="cs"/>
          <w:rtl/>
        </w:rPr>
      </w:pPr>
      <w:bookmarkStart w:id="5" w:name="Seif3"/>
      <w:bookmarkEnd w:id="5"/>
      <w:r>
        <w:rPr>
          <w:lang w:val="he-IL"/>
        </w:rPr>
        <w:pict>
          <v:rect id="_x0000_s2475" style="position:absolute;left:0;text-align:left;margin-left:464.5pt;margin-top:8.05pt;width:75.05pt;height:12.25pt;z-index:251656192" o:allowincell="f" filled="f" stroked="f" strokecolor="lime" strokeweight=".25pt">
            <v:textbox style="mso-next-textbox:#_x0000_s2475" inset="0,0,0,0">
              <w:txbxContent>
                <w:p w:rsidR="00965141" w:rsidRDefault="004B3DF4" w:rsidP="00965141">
                  <w:pPr>
                    <w:spacing w:line="160" w:lineRule="exact"/>
                    <w:jc w:val="left"/>
                    <w:rPr>
                      <w:rFonts w:cs="Miriam" w:hint="cs"/>
                      <w:szCs w:val="18"/>
                      <w:rtl/>
                    </w:rPr>
                  </w:pPr>
                  <w:r>
                    <w:rPr>
                      <w:rFonts w:cs="Miriam" w:hint="cs"/>
                      <w:szCs w:val="18"/>
                      <w:rtl/>
                    </w:rPr>
                    <w:t>מועד התשלום</w:t>
                  </w:r>
                </w:p>
              </w:txbxContent>
            </v:textbox>
            <w10:anchorlock/>
          </v:rect>
        </w:pict>
      </w:r>
      <w:r w:rsidR="003B2D7E">
        <w:rPr>
          <w:rStyle w:val="big-number"/>
          <w:rFonts w:hint="cs"/>
          <w:rtl/>
        </w:rPr>
        <w:t>3</w:t>
      </w:r>
      <w:r>
        <w:rPr>
          <w:rStyle w:val="default"/>
          <w:rFonts w:cs="FrankRuehl"/>
          <w:rtl/>
        </w:rPr>
        <w:t>.</w:t>
      </w:r>
      <w:r>
        <w:rPr>
          <w:rStyle w:val="default"/>
          <w:rFonts w:cs="FrankRuehl"/>
          <w:rtl/>
        </w:rPr>
        <w:tab/>
      </w:r>
      <w:r w:rsidR="004B3DF4">
        <w:rPr>
          <w:rStyle w:val="default"/>
          <w:rFonts w:cs="FrankRuehl" w:hint="cs"/>
          <w:rtl/>
        </w:rPr>
        <w:t>(א)</w:t>
      </w:r>
      <w:r w:rsidR="004B3DF4">
        <w:rPr>
          <w:rStyle w:val="default"/>
          <w:rFonts w:cs="FrankRuehl" w:hint="cs"/>
          <w:rtl/>
        </w:rPr>
        <w:tab/>
        <w:t>האגרות לפי תקנות אלה ישולמו עם הגשת בקשה מהבקשות המפורטות בתקנה 1(1) עד (5)</w:t>
      </w:r>
      <w:r w:rsidR="003B2D7E">
        <w:rPr>
          <w:rStyle w:val="default"/>
          <w:rFonts w:cs="FrankRuehl" w:hint="cs"/>
          <w:rtl/>
        </w:rPr>
        <w:t>.</w:t>
      </w:r>
    </w:p>
    <w:p w:rsidR="004B3DF4" w:rsidRDefault="004B3DF4" w:rsidP="004B3DF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הופק שובר תשלום לתשלום אגרה תקופתית לאחר מועד הפקת שוברי התשלום התקופתיים ושולמה האגרה בתוך ארבעים וחמישה ימים מיום שהופק שובר התשלום או עד תום חודש מרס, המאוחר מביניהם, תחול האגרה המופחתת כאמור בתקנה 1(5)(ד).</w:t>
      </w:r>
    </w:p>
    <w:p w:rsidR="00965141" w:rsidRDefault="00965141" w:rsidP="00793868">
      <w:pPr>
        <w:pStyle w:val="P00"/>
        <w:spacing w:before="72"/>
        <w:ind w:left="0" w:right="1134"/>
        <w:rPr>
          <w:rStyle w:val="default"/>
          <w:rFonts w:cs="FrankRuehl" w:hint="cs"/>
          <w:rtl/>
        </w:rPr>
      </w:pPr>
      <w:bookmarkStart w:id="6" w:name="Seif4"/>
      <w:bookmarkEnd w:id="6"/>
      <w:r>
        <w:rPr>
          <w:lang w:val="he-IL"/>
        </w:rPr>
        <w:pict>
          <v:rect id="_x0000_s2476" style="position:absolute;left:0;text-align:left;margin-left:464.5pt;margin-top:8.05pt;width:75.05pt;height:13.4pt;z-index:251657216" o:allowincell="f" filled="f" stroked="f" strokecolor="lime" strokeweight=".25pt">
            <v:textbox style="mso-next-textbox:#_x0000_s2476" inset="0,0,0,0">
              <w:txbxContent>
                <w:p w:rsidR="00965141" w:rsidRDefault="00793868" w:rsidP="00965141">
                  <w:pPr>
                    <w:spacing w:line="160" w:lineRule="exact"/>
                    <w:jc w:val="left"/>
                    <w:rPr>
                      <w:rFonts w:cs="Miriam" w:hint="cs"/>
                      <w:szCs w:val="18"/>
                      <w:rtl/>
                    </w:rPr>
                  </w:pPr>
                  <w:r>
                    <w:rPr>
                      <w:rFonts w:cs="Miriam" w:hint="cs"/>
                      <w:szCs w:val="18"/>
                      <w:rtl/>
                    </w:rPr>
                    <w:t>פטור מאגרות ודחייה</w:t>
                  </w:r>
                </w:p>
              </w:txbxContent>
            </v:textbox>
            <w10:anchorlock/>
          </v:rect>
        </w:pict>
      </w:r>
      <w:r w:rsidR="003B2D7E">
        <w:rPr>
          <w:rStyle w:val="big-number"/>
          <w:rFonts w:hint="cs"/>
          <w:rtl/>
        </w:rPr>
        <w:t>4</w:t>
      </w:r>
      <w:r>
        <w:rPr>
          <w:rStyle w:val="default"/>
          <w:rFonts w:cs="FrankRuehl"/>
          <w:rtl/>
        </w:rPr>
        <w:t>.</w:t>
      </w:r>
      <w:r>
        <w:rPr>
          <w:rStyle w:val="default"/>
          <w:rFonts w:cs="FrankRuehl"/>
          <w:rtl/>
        </w:rPr>
        <w:tab/>
      </w:r>
      <w:r w:rsidR="00793868">
        <w:rPr>
          <w:rStyle w:val="default"/>
          <w:rFonts w:cs="FrankRuehl" w:hint="cs"/>
          <w:rtl/>
        </w:rPr>
        <w:t>יושב ראש מועצת שמאי המקרקעין רשאי, במקרים מיוחדים, בהתחשב, בין השאר, ביכולתו הכלכלית של המבקש ובנסיבות אישיות מיוחדות, לפטור מתשלום האגרות לפי תקנות אלה, כולן או מקצתן, או לדחות את תשלומן.</w:t>
      </w:r>
    </w:p>
    <w:p w:rsidR="00E146C2" w:rsidRDefault="00E146C2" w:rsidP="00793868">
      <w:pPr>
        <w:pStyle w:val="P00"/>
        <w:spacing w:before="72"/>
        <w:ind w:left="0" w:right="1134"/>
        <w:rPr>
          <w:rStyle w:val="default"/>
          <w:rFonts w:cs="FrankRuehl" w:hint="cs"/>
          <w:rtl/>
        </w:rPr>
      </w:pPr>
      <w:bookmarkStart w:id="7" w:name="Seif5"/>
      <w:bookmarkEnd w:id="7"/>
      <w:r>
        <w:rPr>
          <w:lang w:val="he-IL"/>
        </w:rPr>
        <w:pict>
          <v:rect id="_x0000_s2477" style="position:absolute;left:0;text-align:left;margin-left:464.5pt;margin-top:8.05pt;width:75.05pt;height:13.4pt;z-index:251658240" o:allowincell="f" filled="f" stroked="f" strokecolor="lime" strokeweight=".25pt">
            <v:textbox style="mso-next-textbox:#_x0000_s2477" inset="0,0,0,0">
              <w:txbxContent>
                <w:p w:rsidR="00E146C2" w:rsidRDefault="00793868" w:rsidP="00E146C2">
                  <w:pPr>
                    <w:spacing w:line="160" w:lineRule="exact"/>
                    <w:jc w:val="left"/>
                    <w:rPr>
                      <w:rFonts w:cs="Miriam" w:hint="cs"/>
                      <w:szCs w:val="18"/>
                      <w:rtl/>
                    </w:rPr>
                  </w:pPr>
                  <w:r>
                    <w:rPr>
                      <w:rFonts w:cs="Miriam" w:hint="cs"/>
                      <w:szCs w:val="18"/>
                      <w:rtl/>
                    </w:rPr>
                    <w:t>החזר אגרה</w:t>
                  </w:r>
                </w:p>
              </w:txbxContent>
            </v:textbox>
            <w10:anchorlock/>
          </v:rect>
        </w:pict>
      </w:r>
      <w:r w:rsidR="00793868">
        <w:rPr>
          <w:rStyle w:val="big-number"/>
          <w:rFonts w:hint="cs"/>
          <w:rtl/>
        </w:rPr>
        <w:t>5</w:t>
      </w:r>
      <w:r>
        <w:rPr>
          <w:rStyle w:val="default"/>
          <w:rFonts w:cs="FrankRuehl"/>
          <w:rtl/>
        </w:rPr>
        <w:t>.</w:t>
      </w:r>
      <w:r>
        <w:rPr>
          <w:rStyle w:val="default"/>
          <w:rFonts w:cs="FrankRuehl"/>
          <w:rtl/>
        </w:rPr>
        <w:tab/>
      </w:r>
      <w:r w:rsidR="00793868">
        <w:rPr>
          <w:rStyle w:val="default"/>
          <w:rFonts w:cs="FrankRuehl" w:hint="cs"/>
          <w:rtl/>
        </w:rPr>
        <w:t>שולמה אגרה בעד בקשה להיבחן בבחינה מהבחינות המוקדמות או הסופיות כאמור בתקנה 1(1), ולפני שחלף המועד האחרון לרישום לבחינה מסר משלם האגרה למזכיר מועצת שמאי המקרקעין הודעה בכתב על אי-התייצבותו לבחינה, תוחזר לו האגרה ששילם בעד אותה בחינה.</w:t>
      </w:r>
    </w:p>
    <w:p w:rsidR="00E146C2" w:rsidRDefault="00E146C2" w:rsidP="00793868">
      <w:pPr>
        <w:pStyle w:val="P00"/>
        <w:spacing w:before="72"/>
        <w:ind w:left="0" w:right="1134"/>
        <w:rPr>
          <w:rStyle w:val="default"/>
          <w:rFonts w:cs="FrankRuehl" w:hint="cs"/>
          <w:rtl/>
        </w:rPr>
      </w:pPr>
      <w:bookmarkStart w:id="8" w:name="Seif6"/>
      <w:bookmarkEnd w:id="8"/>
      <w:r>
        <w:rPr>
          <w:lang w:val="he-IL"/>
        </w:rPr>
        <w:pict>
          <v:rect id="_x0000_s2478" style="position:absolute;left:0;text-align:left;margin-left:464.5pt;margin-top:8.05pt;width:75.05pt;height:13.4pt;z-index:251659264" o:allowincell="f" filled="f" stroked="f" strokecolor="lime" strokeweight=".25pt">
            <v:textbox style="mso-next-textbox:#_x0000_s2478" inset="0,0,0,0">
              <w:txbxContent>
                <w:p w:rsidR="00E146C2" w:rsidRDefault="00793868" w:rsidP="00E146C2">
                  <w:pPr>
                    <w:spacing w:line="160" w:lineRule="exact"/>
                    <w:jc w:val="left"/>
                    <w:rPr>
                      <w:rFonts w:cs="Miriam" w:hint="cs"/>
                      <w:szCs w:val="18"/>
                      <w:rtl/>
                    </w:rPr>
                  </w:pPr>
                  <w:r>
                    <w:rPr>
                      <w:rFonts w:cs="Miriam" w:hint="cs"/>
                      <w:szCs w:val="18"/>
                      <w:rtl/>
                    </w:rPr>
                    <w:t>תיקון תקנות התשכ"ג</w:t>
                  </w:r>
                </w:p>
              </w:txbxContent>
            </v:textbox>
            <w10:anchorlock/>
          </v:rect>
        </w:pict>
      </w:r>
      <w:r w:rsidR="00793868">
        <w:rPr>
          <w:rStyle w:val="big-number"/>
          <w:rFonts w:hint="cs"/>
          <w:rtl/>
        </w:rPr>
        <w:t>6</w:t>
      </w:r>
      <w:r>
        <w:rPr>
          <w:rStyle w:val="default"/>
          <w:rFonts w:cs="FrankRuehl"/>
          <w:rtl/>
        </w:rPr>
        <w:t>.</w:t>
      </w:r>
      <w:r>
        <w:rPr>
          <w:rStyle w:val="default"/>
          <w:rFonts w:cs="FrankRuehl"/>
          <w:rtl/>
        </w:rPr>
        <w:tab/>
      </w:r>
      <w:r w:rsidR="00793868">
        <w:rPr>
          <w:rStyle w:val="default"/>
          <w:rFonts w:cs="FrankRuehl" w:hint="cs"/>
          <w:rtl/>
        </w:rPr>
        <w:t xml:space="preserve">הפרק בשישי בתקנות שמאי מקרקעין, התשכ"ג-1963 </w:t>
      </w:r>
      <w:r w:rsidR="00793868">
        <w:rPr>
          <w:rStyle w:val="default"/>
          <w:rFonts w:cs="FrankRuehl"/>
          <w:rtl/>
        </w:rPr>
        <w:t>–</w:t>
      </w:r>
      <w:r w:rsidR="00793868">
        <w:rPr>
          <w:rStyle w:val="default"/>
          <w:rFonts w:cs="FrankRuehl" w:hint="cs"/>
          <w:rtl/>
        </w:rPr>
        <w:t xml:space="preserve"> בטל.</w:t>
      </w:r>
    </w:p>
    <w:p w:rsidR="00E146C2" w:rsidRDefault="00E146C2" w:rsidP="00793868">
      <w:pPr>
        <w:pStyle w:val="P00"/>
        <w:spacing w:before="72"/>
        <w:ind w:left="0" w:right="1134"/>
        <w:rPr>
          <w:rStyle w:val="default"/>
          <w:rFonts w:cs="FrankRuehl" w:hint="cs"/>
          <w:rtl/>
        </w:rPr>
      </w:pPr>
      <w:bookmarkStart w:id="9" w:name="Seif7"/>
      <w:bookmarkEnd w:id="9"/>
      <w:r>
        <w:rPr>
          <w:lang w:val="he-IL"/>
        </w:rPr>
        <w:pict>
          <v:rect id="_x0000_s2479" style="position:absolute;left:0;text-align:left;margin-left:464.5pt;margin-top:8.05pt;width:75.05pt;height:13.4pt;z-index:251660288" o:allowincell="f" filled="f" stroked="f" strokecolor="lime" strokeweight=".25pt">
            <v:textbox style="mso-next-textbox:#_x0000_s2479" inset="0,0,0,0">
              <w:txbxContent>
                <w:p w:rsidR="00E146C2" w:rsidRDefault="00E146C2" w:rsidP="00793868">
                  <w:pPr>
                    <w:spacing w:line="160" w:lineRule="exact"/>
                    <w:jc w:val="left"/>
                    <w:rPr>
                      <w:rFonts w:cs="Miriam" w:hint="cs"/>
                      <w:szCs w:val="18"/>
                      <w:rtl/>
                    </w:rPr>
                  </w:pPr>
                  <w:r>
                    <w:rPr>
                      <w:rFonts w:cs="Miriam" w:hint="cs"/>
                      <w:szCs w:val="18"/>
                      <w:rtl/>
                    </w:rPr>
                    <w:t xml:space="preserve">תחילה </w:t>
                  </w:r>
                  <w:r w:rsidR="00793868">
                    <w:rPr>
                      <w:rFonts w:cs="Miriam" w:hint="cs"/>
                      <w:szCs w:val="18"/>
                      <w:rtl/>
                    </w:rPr>
                    <w:t>ותחולה</w:t>
                  </w:r>
                </w:p>
              </w:txbxContent>
            </v:textbox>
            <w10:anchorlock/>
          </v:rect>
        </w:pict>
      </w:r>
      <w:r w:rsidR="00793868">
        <w:rPr>
          <w:rStyle w:val="big-number"/>
          <w:rFonts w:hint="cs"/>
          <w:rtl/>
        </w:rPr>
        <w:t>7</w:t>
      </w:r>
      <w:r>
        <w:rPr>
          <w:rStyle w:val="default"/>
          <w:rFonts w:cs="FrankRuehl"/>
          <w:rtl/>
        </w:rPr>
        <w:t>.</w:t>
      </w:r>
      <w:r>
        <w:rPr>
          <w:rStyle w:val="default"/>
          <w:rFonts w:cs="FrankRuehl"/>
          <w:rtl/>
        </w:rPr>
        <w:tab/>
      </w:r>
      <w:r w:rsidR="00793868">
        <w:rPr>
          <w:rStyle w:val="default"/>
          <w:rFonts w:cs="FrankRuehl" w:hint="cs"/>
          <w:rtl/>
        </w:rPr>
        <w:t>תחילתן של תקנות אלה 30 ימים מיום פרסומן, והן יחולו על אגרות שהשוברים לתשלומן יופקו לאחר תחילתן.</w:t>
      </w:r>
    </w:p>
    <w:p w:rsidR="007D2187" w:rsidRDefault="007D2187">
      <w:pPr>
        <w:pStyle w:val="P00"/>
        <w:spacing w:before="72"/>
        <w:ind w:left="0" w:right="1134"/>
        <w:rPr>
          <w:rStyle w:val="default"/>
          <w:rFonts w:cs="FrankRuehl" w:hint="cs"/>
          <w:rtl/>
        </w:rPr>
      </w:pPr>
    </w:p>
    <w:p w:rsidR="00AB08E5" w:rsidRDefault="00AB08E5">
      <w:pPr>
        <w:pStyle w:val="P00"/>
        <w:spacing w:before="72"/>
        <w:ind w:left="0" w:right="1134"/>
        <w:rPr>
          <w:rStyle w:val="default"/>
          <w:rFonts w:cs="FrankRuehl" w:hint="cs"/>
          <w:rtl/>
        </w:rPr>
      </w:pPr>
    </w:p>
    <w:p w:rsidR="001153D7" w:rsidRDefault="00793868" w:rsidP="00793868">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rPr>
      </w:pPr>
      <w:r>
        <w:rPr>
          <w:rFonts w:hint="cs"/>
          <w:rtl/>
        </w:rPr>
        <w:t>כ"ט באדר התשע"ב (23 במרס</w:t>
      </w:r>
      <w:r w:rsidR="005E4890">
        <w:rPr>
          <w:rFonts w:hint="cs"/>
          <w:rtl/>
        </w:rPr>
        <w:t xml:space="preserve"> 2012</w:t>
      </w:r>
      <w:r w:rsidR="001153D7">
        <w:rPr>
          <w:rFonts w:hint="cs"/>
          <w:rtl/>
        </w:rPr>
        <w:t>)</w:t>
      </w:r>
      <w:r w:rsidR="001153D7">
        <w:rPr>
          <w:rFonts w:hint="cs"/>
          <w:rtl/>
        </w:rPr>
        <w:tab/>
      </w:r>
      <w:r>
        <w:rPr>
          <w:rFonts w:hint="cs"/>
          <w:rtl/>
        </w:rPr>
        <w:t>יעקב נאמן</w:t>
      </w:r>
    </w:p>
    <w:p w:rsidR="00D14E13" w:rsidRPr="00147903" w:rsidRDefault="00D14E13" w:rsidP="00793868">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rPr>
      </w:pPr>
      <w:r>
        <w:rPr>
          <w:rFonts w:hint="cs"/>
          <w:sz w:val="22"/>
          <w:szCs w:val="22"/>
          <w:rtl/>
        </w:rPr>
        <w:tab/>
      </w:r>
      <w:r w:rsidR="005E5860">
        <w:rPr>
          <w:rFonts w:hint="cs"/>
          <w:sz w:val="22"/>
          <w:szCs w:val="22"/>
          <w:rtl/>
        </w:rPr>
        <w:t xml:space="preserve">שר </w:t>
      </w:r>
      <w:r w:rsidR="00793868">
        <w:rPr>
          <w:rFonts w:hint="cs"/>
          <w:sz w:val="22"/>
          <w:szCs w:val="22"/>
          <w:rtl/>
        </w:rPr>
        <w:t>המשפטים</w:t>
      </w:r>
    </w:p>
    <w:p w:rsidR="00E146C2" w:rsidRDefault="00E146C2">
      <w:pPr>
        <w:pStyle w:val="P00"/>
        <w:spacing w:before="72"/>
        <w:ind w:left="0" w:right="1134"/>
        <w:rPr>
          <w:rFonts w:hint="cs"/>
          <w:rtl/>
        </w:rPr>
      </w:pPr>
    </w:p>
    <w:p w:rsidR="007C3ABE" w:rsidRDefault="007C3ABE">
      <w:pPr>
        <w:pStyle w:val="P00"/>
        <w:spacing w:before="72"/>
        <w:ind w:left="0" w:right="1134"/>
        <w:rPr>
          <w:rFonts w:hint="cs"/>
          <w:rtl/>
        </w:rPr>
      </w:pPr>
    </w:p>
    <w:p w:rsidR="00D80A8E" w:rsidRDefault="00D80A8E">
      <w:pPr>
        <w:pStyle w:val="P00"/>
        <w:spacing w:before="72"/>
        <w:ind w:left="0" w:right="1134"/>
        <w:rPr>
          <w:rtl/>
        </w:rPr>
      </w:pPr>
    </w:p>
    <w:p w:rsidR="008F0FEF" w:rsidRDefault="008F0FEF" w:rsidP="008F0FEF">
      <w:pPr>
        <w:pStyle w:val="P00"/>
        <w:spacing w:before="72"/>
        <w:ind w:left="0" w:right="1134"/>
        <w:jc w:val="center"/>
        <w:rPr>
          <w:rFonts w:cs="David"/>
          <w:color w:val="0000FF"/>
          <w:szCs w:val="24"/>
          <w:u w:val="single"/>
          <w:rtl/>
        </w:rPr>
      </w:pPr>
      <w:hyperlink r:id="rId18" w:history="1">
        <w:r>
          <w:rPr>
            <w:rFonts w:cs="David"/>
            <w:color w:val="0000FF"/>
            <w:szCs w:val="24"/>
            <w:u w:val="single"/>
            <w:rtl/>
          </w:rPr>
          <w:t>הודעה למנויים על עריכה ושינויים במסמכי פסיקה, חקיקה ועוד באתר נבו - הקש כאן</w:t>
        </w:r>
      </w:hyperlink>
    </w:p>
    <w:p w:rsidR="00A91801" w:rsidRDefault="00A91801" w:rsidP="008F0FEF">
      <w:pPr>
        <w:pStyle w:val="P00"/>
        <w:spacing w:before="72"/>
        <w:ind w:left="0" w:right="1134"/>
        <w:jc w:val="center"/>
        <w:rPr>
          <w:rFonts w:cs="David"/>
          <w:color w:val="0000FF"/>
          <w:szCs w:val="24"/>
          <w:u w:val="single"/>
          <w:rtl/>
        </w:rPr>
      </w:pPr>
    </w:p>
    <w:sectPr w:rsidR="00A91801">
      <w:headerReference w:type="even" r:id="rId19"/>
      <w:headerReference w:type="default" r:id="rId20"/>
      <w:footerReference w:type="even" r:id="rId21"/>
      <w:footerReference w:type="default" r:id="rId22"/>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600FC" w:rsidRDefault="009600FC" w:rsidP="001153D7">
      <w:pPr>
        <w:pStyle w:val="P00"/>
      </w:pPr>
      <w:r>
        <w:separator/>
      </w:r>
    </w:p>
  </w:endnote>
  <w:endnote w:type="continuationSeparator" w:id="0">
    <w:p w:rsidR="009600FC" w:rsidRDefault="009600FC"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0660" w:rsidRDefault="002D0660">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2D0660" w:rsidRDefault="002D066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D0660" w:rsidRDefault="002D066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Z:\000-law\yael\2011\11-05-11\tav\500_486.doc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0660" w:rsidRDefault="002D0660">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9023D6">
      <w:rPr>
        <w:rFonts w:hAnsi="FrankRuehl"/>
        <w:noProof/>
        <w:sz w:val="24"/>
        <w:szCs w:val="24"/>
        <w:rtl/>
      </w:rPr>
      <w:t>3</w:t>
    </w:r>
    <w:r>
      <w:rPr>
        <w:rFonts w:hAnsi="FrankRuehl"/>
        <w:sz w:val="24"/>
        <w:szCs w:val="24"/>
        <w:rtl/>
      </w:rPr>
      <w:fldChar w:fldCharType="end"/>
    </w:r>
  </w:p>
  <w:p w:rsidR="002D0660" w:rsidRDefault="002D066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D0660" w:rsidRDefault="002D066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Z:\000-law\yael\2011\11-05-11\tav\500_486.doc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600FC" w:rsidRDefault="009600FC">
      <w:pPr>
        <w:spacing w:before="60" w:line="240" w:lineRule="auto"/>
        <w:ind w:right="1134"/>
      </w:pPr>
      <w:r>
        <w:separator/>
      </w:r>
    </w:p>
  </w:footnote>
  <w:footnote w:type="continuationSeparator" w:id="0">
    <w:p w:rsidR="009600FC" w:rsidRDefault="009600FC">
      <w:r>
        <w:separator/>
      </w:r>
    </w:p>
  </w:footnote>
  <w:footnote w:id="1">
    <w:p w:rsidR="00165B32" w:rsidRDefault="002D0660" w:rsidP="00165B3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sidRPr="006E0BEF">
        <w:rPr>
          <w:rFonts w:hint="cs"/>
          <w:sz w:val="20"/>
          <w:rtl/>
        </w:rPr>
        <w:t>פורס</w:t>
      </w:r>
      <w:r w:rsidR="00E146C2">
        <w:rPr>
          <w:rFonts w:hint="cs"/>
          <w:sz w:val="20"/>
          <w:rtl/>
        </w:rPr>
        <w:t>מו</w:t>
      </w:r>
      <w:r>
        <w:rPr>
          <w:rFonts w:hint="cs"/>
          <w:sz w:val="20"/>
          <w:rtl/>
        </w:rPr>
        <w:t xml:space="preserve"> </w:t>
      </w:r>
      <w:hyperlink r:id="rId1" w:history="1">
        <w:r w:rsidRPr="00165B32">
          <w:rPr>
            <w:rStyle w:val="Hyperlink"/>
            <w:rFonts w:hint="cs"/>
            <w:sz w:val="20"/>
            <w:rtl/>
          </w:rPr>
          <w:t xml:space="preserve">ק"ת תשע"ב מס' </w:t>
        </w:r>
        <w:r w:rsidR="007D2187" w:rsidRPr="00165B32">
          <w:rPr>
            <w:rStyle w:val="Hyperlink"/>
            <w:rFonts w:hint="cs"/>
            <w:sz w:val="20"/>
            <w:rtl/>
          </w:rPr>
          <w:t>711</w:t>
        </w:r>
        <w:r w:rsidR="00E146C2" w:rsidRPr="00165B32">
          <w:rPr>
            <w:rStyle w:val="Hyperlink"/>
            <w:rFonts w:hint="cs"/>
            <w:sz w:val="20"/>
            <w:rtl/>
          </w:rPr>
          <w:t>1</w:t>
        </w:r>
      </w:hyperlink>
      <w:r>
        <w:rPr>
          <w:rFonts w:hint="cs"/>
          <w:sz w:val="20"/>
          <w:rtl/>
        </w:rPr>
        <w:t xml:space="preserve"> מיום </w:t>
      </w:r>
      <w:r w:rsidR="00E146C2">
        <w:rPr>
          <w:rFonts w:hint="cs"/>
          <w:sz w:val="20"/>
          <w:rtl/>
        </w:rPr>
        <w:t>23</w:t>
      </w:r>
      <w:r w:rsidR="007D2187">
        <w:rPr>
          <w:rFonts w:hint="cs"/>
          <w:sz w:val="20"/>
          <w:rtl/>
        </w:rPr>
        <w:t>.4.2012</w:t>
      </w:r>
      <w:r>
        <w:rPr>
          <w:rFonts w:hint="cs"/>
          <w:sz w:val="20"/>
          <w:rtl/>
        </w:rPr>
        <w:t xml:space="preserve"> עמ' </w:t>
      </w:r>
      <w:r w:rsidR="007D2187">
        <w:rPr>
          <w:rFonts w:hint="cs"/>
          <w:sz w:val="20"/>
          <w:rtl/>
        </w:rPr>
        <w:t>103</w:t>
      </w:r>
      <w:r w:rsidR="00E146C2">
        <w:rPr>
          <w:rFonts w:hint="cs"/>
          <w:sz w:val="20"/>
          <w:rtl/>
        </w:rPr>
        <w:t>8</w:t>
      </w:r>
      <w:r>
        <w:rPr>
          <w:rFonts w:hint="cs"/>
          <w:sz w:val="20"/>
          <w:rtl/>
        </w:rPr>
        <w:t>.</w:t>
      </w:r>
    </w:p>
    <w:p w:rsidR="005B5AF7" w:rsidRDefault="00C60F96" w:rsidP="005B5AF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sidRPr="005B5AF7">
          <w:rPr>
            <w:rStyle w:val="Hyperlink"/>
            <w:rFonts w:hint="cs"/>
            <w:sz w:val="20"/>
            <w:rtl/>
          </w:rPr>
          <w:t>ק"ת תשע"ג מס' 7210</w:t>
        </w:r>
      </w:hyperlink>
      <w:r>
        <w:rPr>
          <w:rFonts w:hint="cs"/>
          <w:sz w:val="20"/>
          <w:rtl/>
        </w:rPr>
        <w:t xml:space="preserve"> מיום 15.1.2013 עמ' 593 </w:t>
      </w:r>
      <w:r>
        <w:rPr>
          <w:sz w:val="20"/>
          <w:rtl/>
        </w:rPr>
        <w:t>–</w:t>
      </w:r>
      <w:r>
        <w:rPr>
          <w:rFonts w:hint="cs"/>
          <w:sz w:val="20"/>
          <w:rtl/>
        </w:rPr>
        <w:t xml:space="preserve"> הודעה תשע"ג-2013; תחילתה ביום 1.1.2013.</w:t>
      </w:r>
    </w:p>
    <w:p w:rsidR="0079584E" w:rsidRDefault="0079584E" w:rsidP="0079584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00E44722" w:rsidRPr="0079584E">
          <w:rPr>
            <w:rStyle w:val="Hyperlink"/>
            <w:rFonts w:hint="cs"/>
            <w:sz w:val="20"/>
            <w:rtl/>
          </w:rPr>
          <w:t>ק"ת תשע"ד מס' 7318</w:t>
        </w:r>
      </w:hyperlink>
      <w:r w:rsidR="00E44722">
        <w:rPr>
          <w:rFonts w:hint="cs"/>
          <w:sz w:val="20"/>
          <w:rtl/>
        </w:rPr>
        <w:t xml:space="preserve"> מיום 30.12.2013 עמ' 349 </w:t>
      </w:r>
      <w:r w:rsidR="00E44722">
        <w:rPr>
          <w:sz w:val="20"/>
          <w:rtl/>
        </w:rPr>
        <w:t>–</w:t>
      </w:r>
      <w:r w:rsidR="00E44722">
        <w:rPr>
          <w:rFonts w:hint="cs"/>
          <w:sz w:val="20"/>
          <w:rtl/>
        </w:rPr>
        <w:t xml:space="preserve"> הודעה תשע"ד-2013; תחילתה ביום 1.1.2014.</w:t>
      </w:r>
    </w:p>
    <w:p w:rsidR="00F9186A" w:rsidRDefault="00F9186A" w:rsidP="00F9186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007F3E0F" w:rsidRPr="00F9186A">
          <w:rPr>
            <w:rStyle w:val="Hyperlink"/>
            <w:rFonts w:hint="cs"/>
            <w:sz w:val="20"/>
            <w:rtl/>
          </w:rPr>
          <w:t>ק"ת תשע"ה מס' 7475</w:t>
        </w:r>
      </w:hyperlink>
      <w:r w:rsidR="007F3E0F">
        <w:rPr>
          <w:rFonts w:hint="cs"/>
          <w:sz w:val="20"/>
          <w:rtl/>
        </w:rPr>
        <w:t xml:space="preserve"> מיום 6.1.2015 עמ' 642 </w:t>
      </w:r>
      <w:r w:rsidR="007F3E0F">
        <w:rPr>
          <w:sz w:val="20"/>
          <w:rtl/>
        </w:rPr>
        <w:t>–</w:t>
      </w:r>
      <w:r w:rsidR="007F3E0F">
        <w:rPr>
          <w:rFonts w:hint="cs"/>
          <w:sz w:val="20"/>
          <w:rtl/>
        </w:rPr>
        <w:t xml:space="preserve"> הודעה תשע"ה-2015; תחילתה ביום 1.1.2015.</w:t>
      </w:r>
    </w:p>
    <w:p w:rsidR="00A70582" w:rsidRDefault="00A70582" w:rsidP="00A7058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002E343E" w:rsidRPr="00A70582">
          <w:rPr>
            <w:rStyle w:val="Hyperlink"/>
            <w:rFonts w:hint="cs"/>
            <w:sz w:val="20"/>
            <w:rtl/>
          </w:rPr>
          <w:t>ק"ת תשע"ו מס' 7594</w:t>
        </w:r>
      </w:hyperlink>
      <w:r w:rsidR="002E343E">
        <w:rPr>
          <w:rFonts w:hint="cs"/>
          <w:sz w:val="20"/>
          <w:rtl/>
        </w:rPr>
        <w:t xml:space="preserve"> מיום 31.12.2015 עמ' 478 </w:t>
      </w:r>
      <w:r w:rsidR="002E343E">
        <w:rPr>
          <w:sz w:val="20"/>
          <w:rtl/>
        </w:rPr>
        <w:t>–</w:t>
      </w:r>
      <w:r w:rsidR="002E343E">
        <w:rPr>
          <w:rFonts w:hint="cs"/>
          <w:sz w:val="20"/>
          <w:rtl/>
        </w:rPr>
        <w:t xml:space="preserve"> הודעה תשע"ו-2015; תחילתה ביום 1.1.2016.</w:t>
      </w:r>
    </w:p>
    <w:p w:rsidR="00A13E08" w:rsidRDefault="00A13E08" w:rsidP="00A13E0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sidR="00C8180D" w:rsidRPr="00A13E08">
          <w:rPr>
            <w:rStyle w:val="Hyperlink"/>
            <w:rFonts w:hint="cs"/>
            <w:sz w:val="20"/>
            <w:rtl/>
          </w:rPr>
          <w:t>ק"ת תשע"ז מס' 7763</w:t>
        </w:r>
      </w:hyperlink>
      <w:r w:rsidR="00C8180D">
        <w:rPr>
          <w:rFonts w:hint="cs"/>
          <w:sz w:val="20"/>
          <w:rtl/>
        </w:rPr>
        <w:t xml:space="preserve"> מיום 17.1.2017 עמ' 560 </w:t>
      </w:r>
      <w:r w:rsidR="00C8180D">
        <w:rPr>
          <w:sz w:val="20"/>
          <w:rtl/>
        </w:rPr>
        <w:t>–</w:t>
      </w:r>
      <w:r w:rsidR="00C8180D">
        <w:rPr>
          <w:rFonts w:hint="cs"/>
          <w:sz w:val="20"/>
          <w:rtl/>
        </w:rPr>
        <w:t xml:space="preserve"> הודעה תשע"ז-2017; תחילתה ביום 1.1.2017.</w:t>
      </w:r>
    </w:p>
    <w:p w:rsidR="00F84164" w:rsidRDefault="00F84164" w:rsidP="00F8416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sidR="0058393D" w:rsidRPr="00F84164">
          <w:rPr>
            <w:rStyle w:val="Hyperlink"/>
            <w:rFonts w:hint="cs"/>
            <w:sz w:val="20"/>
            <w:rtl/>
          </w:rPr>
          <w:t>ק"ת תשע"ח מס' 7913</w:t>
        </w:r>
      </w:hyperlink>
      <w:r w:rsidR="0058393D">
        <w:rPr>
          <w:rFonts w:hint="cs"/>
          <w:sz w:val="20"/>
          <w:rtl/>
        </w:rPr>
        <w:t xml:space="preserve"> מיום 31.12.2017 עמ' 657 </w:t>
      </w:r>
      <w:r w:rsidR="0058393D">
        <w:rPr>
          <w:sz w:val="20"/>
          <w:rtl/>
        </w:rPr>
        <w:t>–</w:t>
      </w:r>
      <w:r w:rsidR="0058393D">
        <w:rPr>
          <w:rFonts w:hint="cs"/>
          <w:sz w:val="20"/>
          <w:rtl/>
        </w:rPr>
        <w:t xml:space="preserve"> תק' תשע"ח-2017; תחילתן ביום 1.1.2018.</w:t>
      </w:r>
    </w:p>
    <w:p w:rsidR="00BC040C" w:rsidRDefault="00BC040C" w:rsidP="00BC040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sidR="00D70785" w:rsidRPr="00BC040C">
          <w:rPr>
            <w:rStyle w:val="Hyperlink"/>
            <w:rFonts w:hint="cs"/>
            <w:sz w:val="20"/>
            <w:rtl/>
          </w:rPr>
          <w:t>ק"ת תשע"ח מס' 7930</w:t>
        </w:r>
      </w:hyperlink>
      <w:r w:rsidR="00D70785">
        <w:rPr>
          <w:rFonts w:hint="cs"/>
          <w:sz w:val="20"/>
          <w:rtl/>
        </w:rPr>
        <w:t xml:space="preserve"> מיום 15.1.2018 עמ' 838 </w:t>
      </w:r>
      <w:r w:rsidR="00D70785">
        <w:rPr>
          <w:sz w:val="20"/>
          <w:rtl/>
        </w:rPr>
        <w:t>–</w:t>
      </w:r>
      <w:r w:rsidR="00D70785">
        <w:rPr>
          <w:rFonts w:hint="cs"/>
          <w:sz w:val="20"/>
          <w:rtl/>
        </w:rPr>
        <w:t xml:space="preserve"> הודעה תשע"ח-2018; תחילתה ביום 1.1.2018.</w:t>
      </w:r>
    </w:p>
    <w:p w:rsidR="00271E47" w:rsidRDefault="00271E47" w:rsidP="00271E4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sidR="00D468B0" w:rsidRPr="00271E47">
          <w:rPr>
            <w:rStyle w:val="Hyperlink"/>
            <w:rFonts w:hint="cs"/>
            <w:sz w:val="20"/>
            <w:rtl/>
          </w:rPr>
          <w:t>ק"ת תשע"ט מס' 8172</w:t>
        </w:r>
      </w:hyperlink>
      <w:r w:rsidR="00D468B0">
        <w:rPr>
          <w:rFonts w:hint="cs"/>
          <w:sz w:val="20"/>
          <w:rtl/>
        </w:rPr>
        <w:t xml:space="preserve"> מיום 13.2.2019 עמ' 2247 </w:t>
      </w:r>
      <w:r w:rsidR="00D468B0">
        <w:rPr>
          <w:sz w:val="20"/>
          <w:rtl/>
        </w:rPr>
        <w:t>–</w:t>
      </w:r>
      <w:r w:rsidR="00D468B0">
        <w:rPr>
          <w:rFonts w:hint="cs"/>
          <w:sz w:val="20"/>
          <w:rtl/>
        </w:rPr>
        <w:t xml:space="preserve"> הודעה תשע"ט-2019; תחילתה ביום 1.1.2019.</w:t>
      </w:r>
    </w:p>
    <w:p w:rsidR="00EA6BFD" w:rsidRDefault="00EA6BFD" w:rsidP="00EA6BF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 w:history="1">
        <w:r w:rsidR="004B6348" w:rsidRPr="00EA6BFD">
          <w:rPr>
            <w:rStyle w:val="Hyperlink"/>
            <w:rFonts w:hint="cs"/>
            <w:sz w:val="20"/>
            <w:rtl/>
          </w:rPr>
          <w:t>ק"ת תש"ף מס' 8313</w:t>
        </w:r>
      </w:hyperlink>
      <w:r w:rsidR="004B6348">
        <w:rPr>
          <w:rFonts w:hint="cs"/>
          <w:sz w:val="20"/>
          <w:rtl/>
        </w:rPr>
        <w:t xml:space="preserve"> מיום 1.1.2020 עמ' 310 </w:t>
      </w:r>
      <w:r w:rsidR="004B6348">
        <w:rPr>
          <w:sz w:val="20"/>
          <w:rtl/>
        </w:rPr>
        <w:t>–</w:t>
      </w:r>
      <w:r w:rsidR="004B6348">
        <w:rPr>
          <w:rFonts w:hint="cs"/>
          <w:sz w:val="20"/>
          <w:rtl/>
        </w:rPr>
        <w:t xml:space="preserve"> הודעה תש"ף-2020; תחילתה ביום 1.1.2020.</w:t>
      </w:r>
    </w:p>
    <w:p w:rsidR="004359AD" w:rsidRDefault="004359AD" w:rsidP="004359A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 w:history="1">
        <w:r w:rsidR="009B2FC2" w:rsidRPr="004359AD">
          <w:rPr>
            <w:rStyle w:val="Hyperlink"/>
            <w:rFonts w:hint="cs"/>
            <w:sz w:val="20"/>
            <w:rtl/>
          </w:rPr>
          <w:t>ק"ת תשפ"א מס' 9005</w:t>
        </w:r>
      </w:hyperlink>
      <w:r w:rsidR="009B2FC2">
        <w:rPr>
          <w:rFonts w:hint="cs"/>
          <w:sz w:val="20"/>
          <w:rtl/>
        </w:rPr>
        <w:t xml:space="preserve"> מיום 22.12.2020 עמ' 986 </w:t>
      </w:r>
      <w:r w:rsidR="009B2FC2">
        <w:rPr>
          <w:sz w:val="20"/>
          <w:rtl/>
        </w:rPr>
        <w:t>–</w:t>
      </w:r>
      <w:r w:rsidR="009B2FC2">
        <w:rPr>
          <w:rFonts w:hint="cs"/>
          <w:sz w:val="20"/>
          <w:rtl/>
        </w:rPr>
        <w:t xml:space="preserve"> הודעה תשפ"א-2020; תחילתה ביום 1.1.2021.</w:t>
      </w:r>
    </w:p>
    <w:p w:rsidR="004A2A82" w:rsidRDefault="004A2A82" w:rsidP="004A2A8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2" w:history="1">
        <w:r w:rsidR="004B79D2" w:rsidRPr="004A2A82">
          <w:rPr>
            <w:rStyle w:val="Hyperlink"/>
            <w:rFonts w:hint="cs"/>
            <w:sz w:val="20"/>
            <w:rtl/>
          </w:rPr>
          <w:t>ק"ת תשפ"ב מס' 9837</w:t>
        </w:r>
      </w:hyperlink>
      <w:r w:rsidR="004B79D2">
        <w:rPr>
          <w:rFonts w:hint="cs"/>
          <w:sz w:val="20"/>
          <w:rtl/>
        </w:rPr>
        <w:t xml:space="preserve"> מיום 27.12.2021 עמ' 1346 </w:t>
      </w:r>
      <w:r w:rsidR="004B79D2">
        <w:rPr>
          <w:sz w:val="20"/>
          <w:rtl/>
        </w:rPr>
        <w:t>–</w:t>
      </w:r>
      <w:r w:rsidR="004B79D2">
        <w:rPr>
          <w:rFonts w:hint="cs"/>
          <w:sz w:val="20"/>
          <w:rtl/>
        </w:rPr>
        <w:t xml:space="preserve"> הודעה תשפ"ב-2021; תחילתה ביום 1.1.2022.</w:t>
      </w:r>
    </w:p>
    <w:p w:rsidR="009023D6" w:rsidRDefault="009023D6" w:rsidP="009023D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3" w:history="1">
        <w:r w:rsidR="003F15E7" w:rsidRPr="009023D6">
          <w:rPr>
            <w:rStyle w:val="Hyperlink"/>
            <w:rFonts w:hint="cs"/>
            <w:sz w:val="20"/>
            <w:rtl/>
          </w:rPr>
          <w:t>ק"ת תשפ"ג מס' 10456</w:t>
        </w:r>
      </w:hyperlink>
      <w:r w:rsidR="003F15E7">
        <w:rPr>
          <w:rFonts w:hint="cs"/>
          <w:sz w:val="20"/>
          <w:rtl/>
        </w:rPr>
        <w:t xml:space="preserve"> מיום 26.12.2022 עמ' 602 </w:t>
      </w:r>
      <w:r w:rsidR="003F15E7">
        <w:rPr>
          <w:sz w:val="20"/>
          <w:rtl/>
        </w:rPr>
        <w:t>–</w:t>
      </w:r>
      <w:r w:rsidR="003F15E7">
        <w:rPr>
          <w:rFonts w:hint="cs"/>
          <w:sz w:val="20"/>
          <w:rtl/>
        </w:rPr>
        <w:t xml:space="preserve"> הודעה תשפ"ג-2022; תחילתה ביום 1.1.2023.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0660" w:rsidRDefault="002D0660">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rsidR="002D0660" w:rsidRDefault="002D0660">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2D0660" w:rsidRDefault="002D0660">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0660" w:rsidRDefault="00E146C2" w:rsidP="00BE055D">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תקנות שמאי מקרקעין (אגרות</w:t>
    </w:r>
    <w:r w:rsidR="007D2187">
      <w:rPr>
        <w:rFonts w:hAnsi="FrankRuehl" w:hint="cs"/>
        <w:color w:val="000000"/>
        <w:sz w:val="28"/>
        <w:szCs w:val="28"/>
        <w:rtl/>
      </w:rPr>
      <w:t>)</w:t>
    </w:r>
    <w:r w:rsidR="002D0660">
      <w:rPr>
        <w:rFonts w:hAnsi="FrankRuehl" w:hint="cs"/>
        <w:color w:val="000000"/>
        <w:sz w:val="28"/>
        <w:szCs w:val="28"/>
        <w:rtl/>
      </w:rPr>
      <w:t>,</w:t>
    </w:r>
    <w:r w:rsidR="002D0660">
      <w:rPr>
        <w:rFonts w:hAnsi="FrankRuehl"/>
        <w:color w:val="000000"/>
        <w:sz w:val="28"/>
        <w:szCs w:val="28"/>
        <w:rtl/>
      </w:rPr>
      <w:t xml:space="preserve"> </w:t>
    </w:r>
    <w:r w:rsidR="007D2187">
      <w:rPr>
        <w:rFonts w:hAnsi="FrankRuehl" w:hint="cs"/>
        <w:color w:val="000000"/>
        <w:sz w:val="28"/>
        <w:szCs w:val="28"/>
        <w:rtl/>
      </w:rPr>
      <w:t>תשע"ב-2012</w:t>
    </w:r>
  </w:p>
  <w:p w:rsidR="002D0660" w:rsidRDefault="002D0660">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2D0660" w:rsidRDefault="002D0660">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07021"/>
    <w:rsid w:val="00054DF2"/>
    <w:rsid w:val="000604D6"/>
    <w:rsid w:val="00062DA7"/>
    <w:rsid w:val="00070291"/>
    <w:rsid w:val="0007387F"/>
    <w:rsid w:val="000764DF"/>
    <w:rsid w:val="000A2305"/>
    <w:rsid w:val="000A27F1"/>
    <w:rsid w:val="000C1047"/>
    <w:rsid w:val="000C3D03"/>
    <w:rsid w:val="000D1B25"/>
    <w:rsid w:val="000D457A"/>
    <w:rsid w:val="000F7AD1"/>
    <w:rsid w:val="00104663"/>
    <w:rsid w:val="001101B1"/>
    <w:rsid w:val="00111ABB"/>
    <w:rsid w:val="001153D7"/>
    <w:rsid w:val="00117487"/>
    <w:rsid w:val="0012009D"/>
    <w:rsid w:val="00120443"/>
    <w:rsid w:val="0012244D"/>
    <w:rsid w:val="00147903"/>
    <w:rsid w:val="00147D1D"/>
    <w:rsid w:val="001555E4"/>
    <w:rsid w:val="00165B32"/>
    <w:rsid w:val="00171A6D"/>
    <w:rsid w:val="00172811"/>
    <w:rsid w:val="00190AF4"/>
    <w:rsid w:val="001C2251"/>
    <w:rsid w:val="001C3E05"/>
    <w:rsid w:val="001D75C6"/>
    <w:rsid w:val="001E5CC5"/>
    <w:rsid w:val="001F5448"/>
    <w:rsid w:val="001F773B"/>
    <w:rsid w:val="002005AF"/>
    <w:rsid w:val="00202BD9"/>
    <w:rsid w:val="0021551A"/>
    <w:rsid w:val="002167E6"/>
    <w:rsid w:val="00216A99"/>
    <w:rsid w:val="002337A0"/>
    <w:rsid w:val="00237811"/>
    <w:rsid w:val="00240149"/>
    <w:rsid w:val="00240188"/>
    <w:rsid w:val="00256B53"/>
    <w:rsid w:val="00260683"/>
    <w:rsid w:val="00271669"/>
    <w:rsid w:val="00271E47"/>
    <w:rsid w:val="0027319C"/>
    <w:rsid w:val="00275B3C"/>
    <w:rsid w:val="00290B14"/>
    <w:rsid w:val="00292CC1"/>
    <w:rsid w:val="002A4BB3"/>
    <w:rsid w:val="002B0FB3"/>
    <w:rsid w:val="002B1A66"/>
    <w:rsid w:val="002B4763"/>
    <w:rsid w:val="002D0660"/>
    <w:rsid w:val="002E343E"/>
    <w:rsid w:val="00301E70"/>
    <w:rsid w:val="003305DA"/>
    <w:rsid w:val="00331D4D"/>
    <w:rsid w:val="003404D2"/>
    <w:rsid w:val="0034342A"/>
    <w:rsid w:val="0034739E"/>
    <w:rsid w:val="00351366"/>
    <w:rsid w:val="00387C3F"/>
    <w:rsid w:val="003A1471"/>
    <w:rsid w:val="003A263B"/>
    <w:rsid w:val="003B2D7E"/>
    <w:rsid w:val="003C645B"/>
    <w:rsid w:val="003C76B8"/>
    <w:rsid w:val="003D20B9"/>
    <w:rsid w:val="003E2D9B"/>
    <w:rsid w:val="003F001F"/>
    <w:rsid w:val="003F15E7"/>
    <w:rsid w:val="004110E9"/>
    <w:rsid w:val="00413942"/>
    <w:rsid w:val="00415410"/>
    <w:rsid w:val="00417C35"/>
    <w:rsid w:val="00423115"/>
    <w:rsid w:val="004359AD"/>
    <w:rsid w:val="004521F9"/>
    <w:rsid w:val="00457E8A"/>
    <w:rsid w:val="00461A97"/>
    <w:rsid w:val="004625E2"/>
    <w:rsid w:val="00493778"/>
    <w:rsid w:val="00497258"/>
    <w:rsid w:val="004A2062"/>
    <w:rsid w:val="004A2A82"/>
    <w:rsid w:val="004A5EA5"/>
    <w:rsid w:val="004B1BC6"/>
    <w:rsid w:val="004B3AB3"/>
    <w:rsid w:val="004B3DF4"/>
    <w:rsid w:val="004B6348"/>
    <w:rsid w:val="004B79D2"/>
    <w:rsid w:val="004F3CDA"/>
    <w:rsid w:val="004F7707"/>
    <w:rsid w:val="005163A6"/>
    <w:rsid w:val="00522126"/>
    <w:rsid w:val="0052780E"/>
    <w:rsid w:val="00535CC5"/>
    <w:rsid w:val="005374B0"/>
    <w:rsid w:val="00550DF9"/>
    <w:rsid w:val="00564DEC"/>
    <w:rsid w:val="0058393D"/>
    <w:rsid w:val="005A5B87"/>
    <w:rsid w:val="005A6225"/>
    <w:rsid w:val="005A658F"/>
    <w:rsid w:val="005B05B8"/>
    <w:rsid w:val="005B5AF7"/>
    <w:rsid w:val="005C15CB"/>
    <w:rsid w:val="005D245F"/>
    <w:rsid w:val="005D582D"/>
    <w:rsid w:val="005E0E13"/>
    <w:rsid w:val="005E4890"/>
    <w:rsid w:val="005E5860"/>
    <w:rsid w:val="005F4D1A"/>
    <w:rsid w:val="005F7021"/>
    <w:rsid w:val="00600F57"/>
    <w:rsid w:val="0060619B"/>
    <w:rsid w:val="006075C5"/>
    <w:rsid w:val="0061159D"/>
    <w:rsid w:val="00615319"/>
    <w:rsid w:val="00617BBB"/>
    <w:rsid w:val="00622C7D"/>
    <w:rsid w:val="0063236B"/>
    <w:rsid w:val="006415BC"/>
    <w:rsid w:val="00642FBF"/>
    <w:rsid w:val="00647114"/>
    <w:rsid w:val="006516ED"/>
    <w:rsid w:val="00661610"/>
    <w:rsid w:val="006A18F9"/>
    <w:rsid w:val="006B097D"/>
    <w:rsid w:val="006B4DFA"/>
    <w:rsid w:val="006D567F"/>
    <w:rsid w:val="006E0BEF"/>
    <w:rsid w:val="00703F4A"/>
    <w:rsid w:val="0071029B"/>
    <w:rsid w:val="00731BA8"/>
    <w:rsid w:val="0073201B"/>
    <w:rsid w:val="007551B3"/>
    <w:rsid w:val="00756CAB"/>
    <w:rsid w:val="00766404"/>
    <w:rsid w:val="00776512"/>
    <w:rsid w:val="007767F0"/>
    <w:rsid w:val="00784556"/>
    <w:rsid w:val="007928D7"/>
    <w:rsid w:val="00793868"/>
    <w:rsid w:val="0079584E"/>
    <w:rsid w:val="007A02F7"/>
    <w:rsid w:val="007A7DCC"/>
    <w:rsid w:val="007B3595"/>
    <w:rsid w:val="007C3ABE"/>
    <w:rsid w:val="007D08CF"/>
    <w:rsid w:val="007D2187"/>
    <w:rsid w:val="007F3E0F"/>
    <w:rsid w:val="007F4790"/>
    <w:rsid w:val="007F7072"/>
    <w:rsid w:val="00800CDF"/>
    <w:rsid w:val="00835904"/>
    <w:rsid w:val="00851C93"/>
    <w:rsid w:val="00851F3B"/>
    <w:rsid w:val="00897E05"/>
    <w:rsid w:val="008D3627"/>
    <w:rsid w:val="008D4DB8"/>
    <w:rsid w:val="008D4DBF"/>
    <w:rsid w:val="008D7430"/>
    <w:rsid w:val="008E2561"/>
    <w:rsid w:val="008E3F93"/>
    <w:rsid w:val="008F09B2"/>
    <w:rsid w:val="008F0FEF"/>
    <w:rsid w:val="009023D6"/>
    <w:rsid w:val="0090546C"/>
    <w:rsid w:val="00920730"/>
    <w:rsid w:val="00947D07"/>
    <w:rsid w:val="00954AEA"/>
    <w:rsid w:val="009600FC"/>
    <w:rsid w:val="00965141"/>
    <w:rsid w:val="009673BD"/>
    <w:rsid w:val="00976D3D"/>
    <w:rsid w:val="009B2FC2"/>
    <w:rsid w:val="009C5F92"/>
    <w:rsid w:val="009F4699"/>
    <w:rsid w:val="009F65F4"/>
    <w:rsid w:val="00A02041"/>
    <w:rsid w:val="00A13E08"/>
    <w:rsid w:val="00A14553"/>
    <w:rsid w:val="00A1570F"/>
    <w:rsid w:val="00A21BAF"/>
    <w:rsid w:val="00A333D1"/>
    <w:rsid w:val="00A335E8"/>
    <w:rsid w:val="00A35274"/>
    <w:rsid w:val="00A35851"/>
    <w:rsid w:val="00A44A3F"/>
    <w:rsid w:val="00A478B2"/>
    <w:rsid w:val="00A50CD4"/>
    <w:rsid w:val="00A53ADF"/>
    <w:rsid w:val="00A70582"/>
    <w:rsid w:val="00A706E7"/>
    <w:rsid w:val="00A70F68"/>
    <w:rsid w:val="00A71AA0"/>
    <w:rsid w:val="00A72624"/>
    <w:rsid w:val="00A91801"/>
    <w:rsid w:val="00A971C7"/>
    <w:rsid w:val="00A974FD"/>
    <w:rsid w:val="00AB08E5"/>
    <w:rsid w:val="00AB7A67"/>
    <w:rsid w:val="00AD0C71"/>
    <w:rsid w:val="00AD4A85"/>
    <w:rsid w:val="00AD4E8D"/>
    <w:rsid w:val="00B01BF7"/>
    <w:rsid w:val="00B11453"/>
    <w:rsid w:val="00B1250A"/>
    <w:rsid w:val="00B1453E"/>
    <w:rsid w:val="00B23890"/>
    <w:rsid w:val="00B2613D"/>
    <w:rsid w:val="00B306DE"/>
    <w:rsid w:val="00B679F1"/>
    <w:rsid w:val="00B913AB"/>
    <w:rsid w:val="00B92511"/>
    <w:rsid w:val="00B93388"/>
    <w:rsid w:val="00BC040C"/>
    <w:rsid w:val="00BC6821"/>
    <w:rsid w:val="00BD3960"/>
    <w:rsid w:val="00BE055D"/>
    <w:rsid w:val="00BF4052"/>
    <w:rsid w:val="00BF75E6"/>
    <w:rsid w:val="00C12988"/>
    <w:rsid w:val="00C463D8"/>
    <w:rsid w:val="00C52951"/>
    <w:rsid w:val="00C60F96"/>
    <w:rsid w:val="00C65047"/>
    <w:rsid w:val="00C76B56"/>
    <w:rsid w:val="00C8180D"/>
    <w:rsid w:val="00C97091"/>
    <w:rsid w:val="00CB1BC3"/>
    <w:rsid w:val="00CB7E37"/>
    <w:rsid w:val="00CC6E39"/>
    <w:rsid w:val="00CD3272"/>
    <w:rsid w:val="00CD41CB"/>
    <w:rsid w:val="00CE1AEC"/>
    <w:rsid w:val="00CF0B2A"/>
    <w:rsid w:val="00CF583D"/>
    <w:rsid w:val="00CF71AB"/>
    <w:rsid w:val="00D14E13"/>
    <w:rsid w:val="00D26125"/>
    <w:rsid w:val="00D268E8"/>
    <w:rsid w:val="00D26B78"/>
    <w:rsid w:val="00D468B0"/>
    <w:rsid w:val="00D557EB"/>
    <w:rsid w:val="00D57B76"/>
    <w:rsid w:val="00D702B8"/>
    <w:rsid w:val="00D706C7"/>
    <w:rsid w:val="00D70785"/>
    <w:rsid w:val="00D74842"/>
    <w:rsid w:val="00D80A8E"/>
    <w:rsid w:val="00D84B4F"/>
    <w:rsid w:val="00DB7234"/>
    <w:rsid w:val="00DC6DCE"/>
    <w:rsid w:val="00DC7087"/>
    <w:rsid w:val="00DC7731"/>
    <w:rsid w:val="00DD4C30"/>
    <w:rsid w:val="00DD6B39"/>
    <w:rsid w:val="00DF433F"/>
    <w:rsid w:val="00E05922"/>
    <w:rsid w:val="00E07DA5"/>
    <w:rsid w:val="00E13678"/>
    <w:rsid w:val="00E146C2"/>
    <w:rsid w:val="00E26F4A"/>
    <w:rsid w:val="00E30ABF"/>
    <w:rsid w:val="00E35306"/>
    <w:rsid w:val="00E4424C"/>
    <w:rsid w:val="00E44722"/>
    <w:rsid w:val="00E51B25"/>
    <w:rsid w:val="00E61634"/>
    <w:rsid w:val="00E648A0"/>
    <w:rsid w:val="00E66CC0"/>
    <w:rsid w:val="00E706AF"/>
    <w:rsid w:val="00EA42E3"/>
    <w:rsid w:val="00EA6BFD"/>
    <w:rsid w:val="00EB6191"/>
    <w:rsid w:val="00EB7F7B"/>
    <w:rsid w:val="00EC349E"/>
    <w:rsid w:val="00ED227B"/>
    <w:rsid w:val="00ED35FD"/>
    <w:rsid w:val="00EE5228"/>
    <w:rsid w:val="00EF64C7"/>
    <w:rsid w:val="00EF6CF7"/>
    <w:rsid w:val="00EF7854"/>
    <w:rsid w:val="00F24B0F"/>
    <w:rsid w:val="00F26384"/>
    <w:rsid w:val="00F35A91"/>
    <w:rsid w:val="00F575F2"/>
    <w:rsid w:val="00F70FC4"/>
    <w:rsid w:val="00F74789"/>
    <w:rsid w:val="00F8249E"/>
    <w:rsid w:val="00F84164"/>
    <w:rsid w:val="00F86EA4"/>
    <w:rsid w:val="00F9186A"/>
    <w:rsid w:val="00FC11F7"/>
    <w:rsid w:val="00FC2629"/>
    <w:rsid w:val="00FD7271"/>
    <w:rsid w:val="00FE2F36"/>
    <w:rsid w:val="00FF778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8C7253B3-0939-4E5F-ADA2-1BA76D642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style>
  <w:style w:type="character" w:customStyle="1" w:styleId="UnresolvedMention">
    <w:name w:val="Unresolved Mention"/>
    <w:uiPriority w:val="99"/>
    <w:semiHidden/>
    <w:unhideWhenUsed/>
    <w:rsid w:val="005839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475.pdf" TargetMode="External"/><Relationship Id="rId13" Type="http://schemas.openxmlformats.org/officeDocument/2006/relationships/hyperlink" Target="https://www.nevo.co.il/Law_word/law06/tak-8313.pdf" TargetMode="External"/><Relationship Id="rId18"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_word/law06/tak-7318.pdf" TargetMode="External"/><Relationship Id="rId12" Type="http://schemas.openxmlformats.org/officeDocument/2006/relationships/hyperlink" Target="http://www.nevo.co.il/Law_word/law06/tak-8172.pdf" TargetMode="External"/><Relationship Id="rId17" Type="http://schemas.openxmlformats.org/officeDocument/2006/relationships/hyperlink" Target="http://www.nevo.co.il/Law_word/law06/tak-7913.pdf" TargetMode="External"/><Relationship Id="rId2" Type="http://schemas.openxmlformats.org/officeDocument/2006/relationships/settings" Target="settings.xml"/><Relationship Id="rId16" Type="http://schemas.openxmlformats.org/officeDocument/2006/relationships/hyperlink" Target="https://www.nevo.co.il/law_html/law06/tak-10456.pdf"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word/law06/tak-7210.pdf" TargetMode="External"/><Relationship Id="rId11" Type="http://schemas.openxmlformats.org/officeDocument/2006/relationships/hyperlink" Target="http://www.nevo.co.il/Law_word/law06/tak-7930.pdf"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nevo.co.il/Law_word/law06/tak-9837.pdf" TargetMode="External"/><Relationship Id="rId23" Type="http://schemas.openxmlformats.org/officeDocument/2006/relationships/fontTable" Target="fontTable.xml"/><Relationship Id="rId10" Type="http://schemas.openxmlformats.org/officeDocument/2006/relationships/hyperlink" Target="http://www.nevo.co.il/Law_word/law06/tak-7763.pdf"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06/tak-7594.pdf" TargetMode="External"/><Relationship Id="rId14" Type="http://schemas.openxmlformats.org/officeDocument/2006/relationships/hyperlink" Target="https://www.nevo.co.il/Law_word/law06/tak-9005.pdf"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930.pdf" TargetMode="External"/><Relationship Id="rId13" Type="http://schemas.openxmlformats.org/officeDocument/2006/relationships/hyperlink" Target="https://www.nevo.co.il/law_word/law06/tak-10456.pdf" TargetMode="External"/><Relationship Id="rId3" Type="http://schemas.openxmlformats.org/officeDocument/2006/relationships/hyperlink" Target="http://www.nevo.co.il/Law_word/law06/TAK-7318.pdf" TargetMode="External"/><Relationship Id="rId7" Type="http://schemas.openxmlformats.org/officeDocument/2006/relationships/hyperlink" Target="http://www.nevo.co.il/Law_word/law06/tak-7913.pdf" TargetMode="External"/><Relationship Id="rId12" Type="http://schemas.openxmlformats.org/officeDocument/2006/relationships/hyperlink" Target="https://www.nevo.co.il/law_word/law06/tak-9837.pdf" TargetMode="External"/><Relationship Id="rId2" Type="http://schemas.openxmlformats.org/officeDocument/2006/relationships/hyperlink" Target="http://www.nevo.co.il/Law_word/law06/TAK-7210.pdf" TargetMode="External"/><Relationship Id="rId1" Type="http://schemas.openxmlformats.org/officeDocument/2006/relationships/hyperlink" Target="http://www.nevo.co.il/Law_word/law06/TAK-7111.pdf" TargetMode="External"/><Relationship Id="rId6" Type="http://schemas.openxmlformats.org/officeDocument/2006/relationships/hyperlink" Target="http://www.nevo.co.il/Law_word/law06/tak-7763.pdf" TargetMode="External"/><Relationship Id="rId11" Type="http://schemas.openxmlformats.org/officeDocument/2006/relationships/hyperlink" Target="https://www.nevo.co.il/law_word/law06/tak-9005.pdf" TargetMode="External"/><Relationship Id="rId5" Type="http://schemas.openxmlformats.org/officeDocument/2006/relationships/hyperlink" Target="http://www.nevo.co.il/Law_word/law06/tak-7594.pdf" TargetMode="External"/><Relationship Id="rId10" Type="http://schemas.openxmlformats.org/officeDocument/2006/relationships/hyperlink" Target="http://www.nevo.co.il/Law_word/law06/tak-8313.pdf" TargetMode="External"/><Relationship Id="rId4" Type="http://schemas.openxmlformats.org/officeDocument/2006/relationships/hyperlink" Target="http://www.nevo.co.il/Law_word/law06/tak-7475.pdf" TargetMode="External"/><Relationship Id="rId9" Type="http://schemas.openxmlformats.org/officeDocument/2006/relationships/hyperlink" Target="http://www.nevo.co.il/Law_word/law06/tak-817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4695</Words>
  <Characters>26767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31400</CharactersWithSpaces>
  <SharedDoc>false</SharedDoc>
  <HLinks>
    <vt:vector size="204" baseType="variant">
      <vt:variant>
        <vt:i4>393283</vt:i4>
      </vt:variant>
      <vt:variant>
        <vt:i4>84</vt:i4>
      </vt:variant>
      <vt:variant>
        <vt:i4>0</vt:i4>
      </vt:variant>
      <vt:variant>
        <vt:i4>5</vt:i4>
      </vt:variant>
      <vt:variant>
        <vt:lpwstr>http://www.nevo.co.il/advertisements/nevo-100.doc</vt:lpwstr>
      </vt:variant>
      <vt:variant>
        <vt:lpwstr/>
      </vt:variant>
      <vt:variant>
        <vt:i4>8323074</vt:i4>
      </vt:variant>
      <vt:variant>
        <vt:i4>81</vt:i4>
      </vt:variant>
      <vt:variant>
        <vt:i4>0</vt:i4>
      </vt:variant>
      <vt:variant>
        <vt:i4>5</vt:i4>
      </vt:variant>
      <vt:variant>
        <vt:lpwstr>http://www.nevo.co.il/Law_word/law06/tak-7913.pdf</vt:lpwstr>
      </vt:variant>
      <vt:variant>
        <vt:lpwstr/>
      </vt:variant>
      <vt:variant>
        <vt:i4>3080200</vt:i4>
      </vt:variant>
      <vt:variant>
        <vt:i4>78</vt:i4>
      </vt:variant>
      <vt:variant>
        <vt:i4>0</vt:i4>
      </vt:variant>
      <vt:variant>
        <vt:i4>5</vt:i4>
      </vt:variant>
      <vt:variant>
        <vt:lpwstr>https://www.nevo.co.il/law_html/law06/tak-10456.pdf</vt:lpwstr>
      </vt:variant>
      <vt:variant>
        <vt:lpwstr/>
      </vt:variant>
      <vt:variant>
        <vt:i4>7929880</vt:i4>
      </vt:variant>
      <vt:variant>
        <vt:i4>75</vt:i4>
      </vt:variant>
      <vt:variant>
        <vt:i4>0</vt:i4>
      </vt:variant>
      <vt:variant>
        <vt:i4>5</vt:i4>
      </vt:variant>
      <vt:variant>
        <vt:lpwstr>https://www.nevo.co.il/Law_word/law06/tak-9837.pdf</vt:lpwstr>
      </vt:variant>
      <vt:variant>
        <vt:lpwstr/>
      </vt:variant>
      <vt:variant>
        <vt:i4>7536667</vt:i4>
      </vt:variant>
      <vt:variant>
        <vt:i4>72</vt:i4>
      </vt:variant>
      <vt:variant>
        <vt:i4>0</vt:i4>
      </vt:variant>
      <vt:variant>
        <vt:i4>5</vt:i4>
      </vt:variant>
      <vt:variant>
        <vt:lpwstr>https://www.nevo.co.il/Law_word/law06/tak-9005.pdf</vt:lpwstr>
      </vt:variant>
      <vt:variant>
        <vt:lpwstr/>
      </vt:variant>
      <vt:variant>
        <vt:i4>7733275</vt:i4>
      </vt:variant>
      <vt:variant>
        <vt:i4>69</vt:i4>
      </vt:variant>
      <vt:variant>
        <vt:i4>0</vt:i4>
      </vt:variant>
      <vt:variant>
        <vt:i4>5</vt:i4>
      </vt:variant>
      <vt:variant>
        <vt:lpwstr>https://www.nevo.co.il/Law_word/law06/tak-8313.pdf</vt:lpwstr>
      </vt:variant>
      <vt:variant>
        <vt:lpwstr/>
      </vt:variant>
      <vt:variant>
        <vt:i4>7733259</vt:i4>
      </vt:variant>
      <vt:variant>
        <vt:i4>66</vt:i4>
      </vt:variant>
      <vt:variant>
        <vt:i4>0</vt:i4>
      </vt:variant>
      <vt:variant>
        <vt:i4>5</vt:i4>
      </vt:variant>
      <vt:variant>
        <vt:lpwstr>http://www.nevo.co.il/Law_word/law06/tak-8172.pdf</vt:lpwstr>
      </vt:variant>
      <vt:variant>
        <vt:lpwstr/>
      </vt:variant>
      <vt:variant>
        <vt:i4>8192001</vt:i4>
      </vt:variant>
      <vt:variant>
        <vt:i4>63</vt:i4>
      </vt:variant>
      <vt:variant>
        <vt:i4>0</vt:i4>
      </vt:variant>
      <vt:variant>
        <vt:i4>5</vt:i4>
      </vt:variant>
      <vt:variant>
        <vt:lpwstr>http://www.nevo.co.il/Law_word/law06/tak-7930.pdf</vt:lpwstr>
      </vt:variant>
      <vt:variant>
        <vt:lpwstr/>
      </vt:variant>
      <vt:variant>
        <vt:i4>7864332</vt:i4>
      </vt:variant>
      <vt:variant>
        <vt:i4>60</vt:i4>
      </vt:variant>
      <vt:variant>
        <vt:i4>0</vt:i4>
      </vt:variant>
      <vt:variant>
        <vt:i4>5</vt:i4>
      </vt:variant>
      <vt:variant>
        <vt:lpwstr>http://www.nevo.co.il/Law_word/law06/tak-7763.pdf</vt:lpwstr>
      </vt:variant>
      <vt:variant>
        <vt:lpwstr/>
      </vt:variant>
      <vt:variant>
        <vt:i4>7798793</vt:i4>
      </vt:variant>
      <vt:variant>
        <vt:i4>57</vt:i4>
      </vt:variant>
      <vt:variant>
        <vt:i4>0</vt:i4>
      </vt:variant>
      <vt:variant>
        <vt:i4>5</vt:i4>
      </vt:variant>
      <vt:variant>
        <vt:lpwstr>http://www.nevo.co.il/Law_word/law06/tak-7594.pdf</vt:lpwstr>
      </vt:variant>
      <vt:variant>
        <vt:lpwstr/>
      </vt:variant>
      <vt:variant>
        <vt:i4>7929865</vt:i4>
      </vt:variant>
      <vt:variant>
        <vt:i4>54</vt:i4>
      </vt:variant>
      <vt:variant>
        <vt:i4>0</vt:i4>
      </vt:variant>
      <vt:variant>
        <vt:i4>5</vt:i4>
      </vt:variant>
      <vt:variant>
        <vt:lpwstr>http://www.nevo.co.il/Law_word/law06/tak-7475.pdf</vt:lpwstr>
      </vt:variant>
      <vt:variant>
        <vt:lpwstr/>
      </vt:variant>
      <vt:variant>
        <vt:i4>8323075</vt:i4>
      </vt:variant>
      <vt:variant>
        <vt:i4>51</vt:i4>
      </vt:variant>
      <vt:variant>
        <vt:i4>0</vt:i4>
      </vt:variant>
      <vt:variant>
        <vt:i4>5</vt:i4>
      </vt:variant>
      <vt:variant>
        <vt:lpwstr>http://www.nevo.co.il/Law_word/law06/tak-7318.pdf</vt:lpwstr>
      </vt:variant>
      <vt:variant>
        <vt:lpwstr/>
      </vt:variant>
      <vt:variant>
        <vt:i4>8323082</vt:i4>
      </vt:variant>
      <vt:variant>
        <vt:i4>48</vt:i4>
      </vt:variant>
      <vt:variant>
        <vt:i4>0</vt:i4>
      </vt:variant>
      <vt:variant>
        <vt:i4>5</vt:i4>
      </vt:variant>
      <vt:variant>
        <vt:lpwstr>http://www.nevo.co.il/Law_word/law06/tak-7210.pdf</vt:lpwstr>
      </vt:variant>
      <vt:variant>
        <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Seif8</vt:lpwstr>
      </vt:variant>
      <vt:variant>
        <vt:i4>196634</vt:i4>
      </vt:variant>
      <vt:variant>
        <vt:i4>0</vt:i4>
      </vt:variant>
      <vt:variant>
        <vt:i4>0</vt:i4>
      </vt:variant>
      <vt:variant>
        <vt:i4>5</vt:i4>
      </vt:variant>
      <vt:variant>
        <vt:lpwstr/>
      </vt:variant>
      <vt:variant>
        <vt:lpwstr>Seif1</vt:lpwstr>
      </vt:variant>
      <vt:variant>
        <vt:i4>3080219</vt:i4>
      </vt:variant>
      <vt:variant>
        <vt:i4>36</vt:i4>
      </vt:variant>
      <vt:variant>
        <vt:i4>0</vt:i4>
      </vt:variant>
      <vt:variant>
        <vt:i4>5</vt:i4>
      </vt:variant>
      <vt:variant>
        <vt:lpwstr>https://www.nevo.co.il/law_word/law06/tak-10456.pdf</vt:lpwstr>
      </vt:variant>
      <vt:variant>
        <vt:lpwstr/>
      </vt:variant>
      <vt:variant>
        <vt:i4>7929880</vt:i4>
      </vt:variant>
      <vt:variant>
        <vt:i4>33</vt:i4>
      </vt:variant>
      <vt:variant>
        <vt:i4>0</vt:i4>
      </vt:variant>
      <vt:variant>
        <vt:i4>5</vt:i4>
      </vt:variant>
      <vt:variant>
        <vt:lpwstr>https://www.nevo.co.il/law_word/law06/tak-9837.pdf</vt:lpwstr>
      </vt:variant>
      <vt:variant>
        <vt:lpwstr/>
      </vt:variant>
      <vt:variant>
        <vt:i4>7536667</vt:i4>
      </vt:variant>
      <vt:variant>
        <vt:i4>30</vt:i4>
      </vt:variant>
      <vt:variant>
        <vt:i4>0</vt:i4>
      </vt:variant>
      <vt:variant>
        <vt:i4>5</vt:i4>
      </vt:variant>
      <vt:variant>
        <vt:lpwstr>https://www.nevo.co.il/law_word/law06/tak-9005.pdf</vt:lpwstr>
      </vt:variant>
      <vt:variant>
        <vt:lpwstr/>
      </vt:variant>
      <vt:variant>
        <vt:i4>7340040</vt:i4>
      </vt:variant>
      <vt:variant>
        <vt:i4>27</vt:i4>
      </vt:variant>
      <vt:variant>
        <vt:i4>0</vt:i4>
      </vt:variant>
      <vt:variant>
        <vt:i4>5</vt:i4>
      </vt:variant>
      <vt:variant>
        <vt:lpwstr>http://www.nevo.co.il/Law_word/law06/tak-8313.pdf</vt:lpwstr>
      </vt:variant>
      <vt:variant>
        <vt:lpwstr/>
      </vt:variant>
      <vt:variant>
        <vt:i4>7733259</vt:i4>
      </vt:variant>
      <vt:variant>
        <vt:i4>24</vt:i4>
      </vt:variant>
      <vt:variant>
        <vt:i4>0</vt:i4>
      </vt:variant>
      <vt:variant>
        <vt:i4>5</vt:i4>
      </vt:variant>
      <vt:variant>
        <vt:lpwstr>http://www.nevo.co.il/Law_word/law06/tak-8172.pdf</vt:lpwstr>
      </vt:variant>
      <vt:variant>
        <vt:lpwstr/>
      </vt:variant>
      <vt:variant>
        <vt:i4>8192001</vt:i4>
      </vt:variant>
      <vt:variant>
        <vt:i4>21</vt:i4>
      </vt:variant>
      <vt:variant>
        <vt:i4>0</vt:i4>
      </vt:variant>
      <vt:variant>
        <vt:i4>5</vt:i4>
      </vt:variant>
      <vt:variant>
        <vt:lpwstr>http://www.nevo.co.il/Law_word/law06/tak-7930.pdf</vt:lpwstr>
      </vt:variant>
      <vt:variant>
        <vt:lpwstr/>
      </vt:variant>
      <vt:variant>
        <vt:i4>8323074</vt:i4>
      </vt:variant>
      <vt:variant>
        <vt:i4>18</vt:i4>
      </vt:variant>
      <vt:variant>
        <vt:i4>0</vt:i4>
      </vt:variant>
      <vt:variant>
        <vt:i4>5</vt:i4>
      </vt:variant>
      <vt:variant>
        <vt:lpwstr>http://www.nevo.co.il/Law_word/law06/tak-7913.pdf</vt:lpwstr>
      </vt:variant>
      <vt:variant>
        <vt:lpwstr/>
      </vt:variant>
      <vt:variant>
        <vt:i4>7864332</vt:i4>
      </vt:variant>
      <vt:variant>
        <vt:i4>15</vt:i4>
      </vt:variant>
      <vt:variant>
        <vt:i4>0</vt:i4>
      </vt:variant>
      <vt:variant>
        <vt:i4>5</vt:i4>
      </vt:variant>
      <vt:variant>
        <vt:lpwstr>http://www.nevo.co.il/Law_word/law06/tak-7763.pdf</vt:lpwstr>
      </vt:variant>
      <vt:variant>
        <vt:lpwstr/>
      </vt:variant>
      <vt:variant>
        <vt:i4>7798793</vt:i4>
      </vt:variant>
      <vt:variant>
        <vt:i4>12</vt:i4>
      </vt:variant>
      <vt:variant>
        <vt:i4>0</vt:i4>
      </vt:variant>
      <vt:variant>
        <vt:i4>5</vt:i4>
      </vt:variant>
      <vt:variant>
        <vt:lpwstr>http://www.nevo.co.il/Law_word/law06/tak-7594.pdf</vt:lpwstr>
      </vt:variant>
      <vt:variant>
        <vt:lpwstr/>
      </vt:variant>
      <vt:variant>
        <vt:i4>7929865</vt:i4>
      </vt:variant>
      <vt:variant>
        <vt:i4>9</vt:i4>
      </vt:variant>
      <vt:variant>
        <vt:i4>0</vt:i4>
      </vt:variant>
      <vt:variant>
        <vt:i4>5</vt:i4>
      </vt:variant>
      <vt:variant>
        <vt:lpwstr>http://www.nevo.co.il/Law_word/law06/tak-7475.pdf</vt:lpwstr>
      </vt:variant>
      <vt:variant>
        <vt:lpwstr/>
      </vt:variant>
      <vt:variant>
        <vt:i4>8323075</vt:i4>
      </vt:variant>
      <vt:variant>
        <vt:i4>6</vt:i4>
      </vt:variant>
      <vt:variant>
        <vt:i4>0</vt:i4>
      </vt:variant>
      <vt:variant>
        <vt:i4>5</vt:i4>
      </vt:variant>
      <vt:variant>
        <vt:lpwstr>http://www.nevo.co.il/Law_word/law06/TAK-7318.pdf</vt:lpwstr>
      </vt:variant>
      <vt:variant>
        <vt:lpwstr/>
      </vt:variant>
      <vt:variant>
        <vt:i4>8323082</vt:i4>
      </vt:variant>
      <vt:variant>
        <vt:i4>3</vt:i4>
      </vt:variant>
      <vt:variant>
        <vt:i4>0</vt:i4>
      </vt:variant>
      <vt:variant>
        <vt:i4>5</vt:i4>
      </vt:variant>
      <vt:variant>
        <vt:lpwstr>http://www.nevo.co.il/Law_word/law06/TAK-7210.pdf</vt:lpwstr>
      </vt:variant>
      <vt:variant>
        <vt:lpwstr/>
      </vt:variant>
      <vt:variant>
        <vt:i4>8323080</vt:i4>
      </vt:variant>
      <vt:variant>
        <vt:i4>0</vt:i4>
      </vt:variant>
      <vt:variant>
        <vt:i4>0</vt:i4>
      </vt:variant>
      <vt:variant>
        <vt:i4>5</vt:i4>
      </vt:variant>
      <vt:variant>
        <vt:lpwstr>http://www.nevo.co.il/Law_word/law06/TAK-7111.pdf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מקרקעין</vt:lpwstr>
  </property>
  <property fmtid="{D5CDD505-2E9C-101B-9397-08002B2CF9AE}" pid="4" name="LAWNAME">
    <vt:lpwstr>תקנות שמאי מקרקעין (אגרות), תשע"ב-2012</vt:lpwstr>
  </property>
  <property fmtid="{D5CDD505-2E9C-101B-9397-08002B2CF9AE}" pid="5" name="LAWNUMBER">
    <vt:lpwstr>0667</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משפט פרטי וכלכלה</vt:lpwstr>
  </property>
  <property fmtid="{D5CDD505-2E9C-101B-9397-08002B2CF9AE}" pid="14" name="NOSE21">
    <vt:lpwstr>קניין</vt:lpwstr>
  </property>
  <property fmtid="{D5CDD505-2E9C-101B-9397-08002B2CF9AE}" pid="15" name="NOSE31">
    <vt:lpwstr>מקרקעין</vt:lpwstr>
  </property>
  <property fmtid="{D5CDD505-2E9C-101B-9397-08002B2CF9AE}" pid="16" name="NOSE41">
    <vt:lpwstr>שמאי מקרקעין</vt:lpwstr>
  </property>
  <property fmtid="{D5CDD505-2E9C-101B-9397-08002B2CF9AE}" pid="17" name="NOSE12">
    <vt:lpwstr>רשויות ומשפט מנהלי</vt:lpwstr>
  </property>
  <property fmtid="{D5CDD505-2E9C-101B-9397-08002B2CF9AE}" pid="18" name="NOSE22">
    <vt:lpwstr>רישוי</vt:lpwstr>
  </property>
  <property fmtid="{D5CDD505-2E9C-101B-9397-08002B2CF9AE}" pid="19" name="NOSE32">
    <vt:lpwstr>רישוי בעלי מקצוע</vt:lpwstr>
  </property>
  <property fmtid="{D5CDD505-2E9C-101B-9397-08002B2CF9AE}" pid="20" name="NOSE42">
    <vt:lpwstr/>
  </property>
  <property fmtid="{D5CDD505-2E9C-101B-9397-08002B2CF9AE}" pid="21" name="NOSE13">
    <vt:lpwstr>רשויות ומשפט מנהלי</vt:lpwstr>
  </property>
  <property fmtid="{D5CDD505-2E9C-101B-9397-08002B2CF9AE}" pid="22" name="NOSE23">
    <vt:lpwstr>הסדרת עיסוק</vt:lpwstr>
  </property>
  <property fmtid="{D5CDD505-2E9C-101B-9397-08002B2CF9AE}" pid="23" name="NOSE33">
    <vt:lpwstr>שמאי מקרקעין</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MEKOR_NAME1">
    <vt:lpwstr>חוק שמאי מקרקעין</vt:lpwstr>
  </property>
  <property fmtid="{D5CDD505-2E9C-101B-9397-08002B2CF9AE}" pid="54" name="MEKOR_SAIF1">
    <vt:lpwstr>8X;43XאX5X;43XאX6X</vt:lpwstr>
  </property>
  <property fmtid="{D5CDD505-2E9C-101B-9397-08002B2CF9AE}" pid="55" name="MEKOR_NAME2">
    <vt:lpwstr>חוק יסודות התקציב</vt:lpwstr>
  </property>
  <property fmtid="{D5CDD505-2E9C-101B-9397-08002B2CF9AE}" pid="56" name="MEKOR_SAIF2">
    <vt:lpwstr>39בX</vt:lpwstr>
  </property>
  <property fmtid="{D5CDD505-2E9C-101B-9397-08002B2CF9AE}" pid="57" name="LINKK1">
    <vt:lpwstr>https://www.nevo.co.il/law_word/law06/tak-9005.pdf‏;רשומות - תקנות כלליות#ק"ת תשפ"א מס' 9005 ‏‏#מיום 22.12.2020 עמ' 986 – הודעה תשפ"א-2020; תחילתה ביום 1.1.2021‏</vt:lpwstr>
  </property>
  <property fmtid="{D5CDD505-2E9C-101B-9397-08002B2CF9AE}" pid="58" name="LINKK2">
    <vt:lpwstr>https://www.nevo.co.il/law_word/law06/tak-9837.pdf;‎רשומות - תקנות כלליות#ק"ת תשפ"ב מס' 9837 ‏‏#מיום 27.12.2021 עמ' 1346 – הודעה תשפ"ב-2021; תחילתה ביום 1.1.2022‏</vt:lpwstr>
  </property>
  <property fmtid="{D5CDD505-2E9C-101B-9397-08002B2CF9AE}" pid="59" name="LINKK3">
    <vt:lpwstr>https://www.nevo.co.il/law_word/law06/tak-10456.pdf;‎רשומות - תקנות כלליות#ק"ת תשפ"ג מס' ‏‏10456#מיום 26.12.2022 עמ' 602 – הודעה תשפ"ג-2022; תחילתה ביום 1.1.2023‏</vt:lpwstr>
  </property>
  <property fmtid="{D5CDD505-2E9C-101B-9397-08002B2CF9AE}" pid="60" name="LINKK4">
    <vt:lpwstr/>
  </property>
  <property fmtid="{D5CDD505-2E9C-101B-9397-08002B2CF9AE}" pid="61" name="LINKK5">
    <vt:lpwstr/>
  </property>
  <property fmtid="{D5CDD505-2E9C-101B-9397-08002B2CF9AE}" pid="62" name="LINKK6">
    <vt:lpwstr/>
  </property>
  <property fmtid="{D5CDD505-2E9C-101B-9397-08002B2CF9AE}" pid="63" name="LINKK7">
    <vt:lpwstr/>
  </property>
  <property fmtid="{D5CDD505-2E9C-101B-9397-08002B2CF9AE}" pid="64" name="LINKK8">
    <vt:lpwstr/>
  </property>
  <property fmtid="{D5CDD505-2E9C-101B-9397-08002B2CF9AE}" pid="65" name="LINKK9">
    <vt:lpwstr/>
  </property>
  <property fmtid="{D5CDD505-2E9C-101B-9397-08002B2CF9AE}" pid="66" name="LINKK10">
    <vt:lpwstr/>
  </property>
</Properties>
</file>