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e347cca46c4d1b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הכרזת הרשות הממשלתית להתחדשות עירונית על מתחמים לפינוי לשם בינוי (מס' 4), תשפ"ב-2022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מתחמים לפינוי לשם בינוי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הפקדת מפות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הכרזת הרשות הממשלתית להתחדשות עירונית על מתחמים לפינוי לשם בינוי (מס' 4), תשפ"ב-2022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14(א)(1) לחוק הרשות הממשלתית להתחדשות עירונית, התשע"ו-2016, לבקשת הרשויות המקומיות הנוגעות בדבר, אני מכריז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מתחמים לפינוי לשם בינוי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המתחמים המפורטים להלן מוכרזים בזה מתחמים לפינוי לשם בינוי: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הרצליה – גורדון: גוש 6542 חלקות 69-52, גוש 6539 חלקות 156, 157;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לוד – הצופים/יריחו: גוש 4012 חלקות 90-87, 92, 94, גוש 4025 חלקות 132-130, 295, 296, 302;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קריית ים – יוספטל: גוש 10444 חלקות 1824-1821, 1826, 1827, 1835-1833, 1856-1854, 1762, 1914;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חולון – יוספטל: גוש 7127 חלקות 30-28, 32, 48, 102-99, 143-138, גוש 7132 חלקות 69, 165-161, 183.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הפקדת מפות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מפות המתחמים המפורטים בסעיף 1, מופקדות לעיון הציבור במשרדי הרשויות המקומיות הנוגעות בדבר.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אלעזר במברגר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מנהל הרשות הממשלתיתלהתחדשות עירונית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הכרזת הרשות הממשלתית להתחדשות עירונית על מתחמים לפינוי לשם בינוי (מס' 4), תשפ"ב-2022,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c1501861e0f450f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