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c890a3ca3940d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לצמצום השימוש במזומן (החרגת רשויות), תשע"ט-2019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אי-תחולת סעיף 2 לחוק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לצמצום השימוש במזומן (החרגת רשויות), תשע"ט-2019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3(2) לחוק לצמצום השימוש במזומן, התשע"ח-2018 (להלן – החוק), ובהסכמת ראש הממשלה,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אי-תחולת סעיף 2 לחוק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סעיף 2 לחוק לא יחולו על תשלום במזומן שניתן או התקבל על ידי שירות הביטחון הכללי.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כ"ו בטבת התשע"ט (1 בינואר 2019).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כחלון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לצמצום השימוש במזומן (החרגת רשויות), תשע"ט-2019,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a0e992d52fd4d2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