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9a358eee36457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מידע גנטי (קביעת רשות ביטחון), תשע"ז-2017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רשות ביטחון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מידע גנטי (קביעת רשות ביטחון), תשע"ז-2017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ההגדרה "רשויות הביטחון" שבסעיף 31 לחוק מידע גנטי, התשס"א-2000 (להלן – החוק),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רשות ביטחון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שירות הביטחון הכללי הוא רשות ביטחון לעניין פרק ז'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מידע גנטי (קביעת רשות ביטחון), תשע"ז-2017,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fb99d7d7ac54f1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