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754c4e2b4b47e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(דיווח של קופות חולים על ניפוק תכשירים), תשנ"ט-1998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הגשת הדו"ח החצי-שנתי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צורת הדו"ח החצי-שנתי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תוכן הדו"ח החצי-שנתי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(דיווח של קופות חולים על ניפוק תכשירים), תשנ"ט-1998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35 ו-60 לחוק ביטוח בריאות ממלכתי, התשנ"ד-1994 (להלן – החוק), ובאישור ועדת העבודה והרווחה של הכנסת לפי סעיף 2(ב) לחוק העונשין, התשל"ז-1977,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"דו"ח חצי-שנתי" – דו"ח לגבי תקופה של שישה חודשים המתחילה ב-1 בינואר וב-1 ביולי בכל שנה, אשר מתייחס לענינים המפורטים בתקנה 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המנהל הכללי של משרד הבריאות או מי שהוא הסמיכו לענין 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"כמות תכשירים" – מספר האריזות של תכשירים ומשקל החומר הפעיל בכל אחת מהאריזות;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"תכשיר" – כהגדרתו בתקנות הרוקחים (תכשירים רפואיים), התשמ"ו-1986.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הגשת הדו"ח החצי-שנתי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קופת חולים תגיש למנהל דו"ח חצי-שנתי בתוך שלושה חודשים מתום התקופה שאליה מתייחס הדו"ח.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צורת הדו"ח החצי-שנתי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הדו"ח החצי-שנתי יועבר באמצעות תקשורת מחשבים, בהתאם להוראות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צורת הדו"ח ושיטת הקידוד של המידע בו יהיו כפי שהורה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תוכן הדו"ח החצי-שנתי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בדו"ח החצי-שנתי ייכללו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כמות התכשירים שניפקה קופת החולים בתקופה שאליה מתייחס הדו"ח;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מספר המטופלים שבעבורם נופקו התכשירים.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הדו"ח החצי-שנתי הראשון יוגש לא יאוחר מיום 30 בספטמבר 1999, ויתייחס לתקופה שתחילתה ביום 1 בינואר 1999.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יהושע מצא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(דיווח של קופות חולים על ניפוק תכשירים), תשנ"ט-1998, נוסח עדכני נכון ליום 23.08.2022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f7813d32c19462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