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6c7c8866a948a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(מכירת כותנה והובלתה), תשכ"ג-1962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מכירת זרעי כותנה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מתן אישור על חיטוי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הובלת כותנה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(מכירת כותנה והובלתה), תשכ"ג-1962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 לחוק הגנת הצומח, תשט"ז-1956,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מכירת זרעי כותנה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לא ימכור אדם זרעי כותנה אלא אם חוטאו לפחות 30 יום לפני מועד המכירה על ידי עישון בגז של חומצה הידרוציאנית או על ידי טיפול בחומצה גפריתית (להלן – החיטוי).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מתן אישור על חיטוי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מוכר זרעי כותנה ימסור לקונה במעמד מסירת הזרעים אישור בכתב חתום בידו שבו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מועד ביצוע החיטוי;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החומר בו חוטאו הזרעים;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כמות החומר שהשתמשו בו לחיטוי;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השיטה בה חוטאו הזרעים ומשך זמן החיטוי;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שם ומען האדם שביצע את החיטוי על פי הוראות המוכר.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הובלת כותנה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לא תועבר כותנה בלתי מנופטת ממקום למקום אלא במיכלים המכוסים מכל עבריהם בדרך שתימנע בעת ההעברה נפילת כל חלק ממנה.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הגנת הצומח (מכירת כותנה והובלתה), תשכ"ג-1962".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דיין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הצומח (מכירת כותנה והובלתה), תשכ"ג-1962,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4a3b3f7324a42d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