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ce8ffa55543c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(תכנית הדברה ודרישת תשלום), תשכ"ח-1967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תכנית הדברה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תנאי ביצוע התכנית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פרסום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מבחנים לקביעת שיעור השתתפות בהוצאות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תוכן דרישת התשלום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(תכנית הדברה ודרישת תשלום), תשכ"ח-1967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2א(ב), 2י(ג), 2יא(ב) ו-19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תכנית הדברה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תכנית הדברה כמשמעותה בסעיף 2א(ב) לחוק (להלן – תכנית) תכלול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מטרת ההדברה;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ציון הנגעים המיועדים להדברה;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האזור בו תופעל התכנית;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השטח בו תופעל התכנית, בציון סוגי אתרים;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המועדים לביצועה;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האמצעים לביצועה;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כל פרט נוסף שיורה מנהל האגף להגנת הצומח במשרד החקלאות (להלן – המנהל).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תנאי ביצוע התכנית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התכנית תבוצע רק לאחר שהוכח להנחת דעתו של המנהל כי נתקיימו לגביה תנאים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נערך סקר, על ידי האגף להגנת הצומח במשרד החקלאות, של השטחים שבהם תבוצע ההדברה;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לסקר מצורפת מפה שבה מסומנים השטחים להם מתייחס הסקר.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יעסקו בביצוע התכנית אלא אנשים שהוכיחו להנחת דעתו של המנהל שיש להם הכשרה מתאימה בהדברה שבה מטפלת התכנית.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פרסום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האזור בו תופעל תכנית ההדברה יסומן לשם זיהוי בקו אדום במפה הערוכה בקנה מידה 1:20,000 והחתומה ביד מנהל האגף להגנת הצומח; העתק מהמפה יופקד במשרדי האגף להגנת הצומח, רח' דרור 6, תל-אביב-יפו, וכל המעונין יהיה זכאי לעיין בו בשעות העבודה הרגילות.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הודעה הכוללת את פרטי התכנית כאמור בתקנה 2 תפורסם במשרדי הרשות המקומית שבתחומה תבוצע ההדברה וכן בכל מקום אחר שהורה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מבחנים לקביעת שיעור השתתפות בהוצאות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שיעור ההשתתפות בהוצאות ביצוע התכנית על ידי מי שחייב לשאת בהן ייקבע לפי מבחנים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גדלו ואפיו של השטח שבו בוצעה ההדברה;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סוג הנגעים שהודברו;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סוגי חמרי ההדברה שבהם השתמשו לביצוע ההדברה וריכוזם.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היה בעל ההסמכה מועצת שיווק, רשאית היא לגבות את הוצאות ביצוע תכנית ההדברה לפי כמות היבולים שקיבלה לשיווק מבעלי הקרקע או מחליפיהם, לפי סוגי היבולים ויעדי השיווק השונים.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תוכן דרישת התשלום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אישרה ועדת ההדברה את הוצאות ביצוע ההדברה, ישלח המנהל לחייב בהם, תוך חודש מיום האישור, דרישת תשלום.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דרישת התשלום תישלח בדואר רשום על גבי טופס כמפורט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(תכנית הדברה ודרישת תשלום), תשכ"ח-1967".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5)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2a1b067dfba4036">
        <w:r>
          <w:rPr>
            <w:rStyle w:val="Hyperlink"/>
            <w:u w:val="single"/>
            <w:color w:themeColor="hyperlink"/>
          </w:rPr>
          <w:t>דרישת תשלום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גבתי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(תכנית הדברה ודרישת תשלום), תשכ"ח-1967,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ed5e27907c94cd9" /><Relationship Type="http://schemas.openxmlformats.org/officeDocument/2006/relationships/hyperlink" Target="https://www.nevo.co.il/lawattachments/624d3f1197912a109c1578e0/b10b19d1-7d9f-456d-b9f3-06a7918c2ee6.doc" TargetMode="External" Id="R02a1b067dfba403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