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22150eeaa941b6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הצלילה הספורטיבית (שירותי צלילה), תש"ם-1980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שירותי צלילה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הצלילה הספורטיבית (שירותי צלילה), תש"ם-1980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 ו-12(א) לחוק הצלילה הספורטיבית, תשל"ט-1979 (להלן – החוק), ובאישור ועדת החינוך והתרבות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שירותי צלילה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אלה הם שירותי צלילה לענין החוק אשר יסופקו בידי מרכזי צלילה שקיבלו רישיון לפי סעיף 5 לחוק בלבד, בכפוף להוראות לפי החוק ולהוראות הרשות המוסמכת: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הכשרה לקראת הסמכה כצולל ספורטיבי, לפי סעיף 2(א)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צלילה ספורטיבית של מי שלא הוסמך להיות צולל ספורטיבי יחד עם מי שהוסמך להיות מדריך צלילה ספורטיבית, שלא לשם קבלת תעודת צולל, לפי סעיף 3(ב)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מתן הדרכה בצלילה ספורטיבית לפי סעיף 6(ד)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הכשרת צולל ספורטיבי מוסמך לקראת הסמכתו כמדריך צלילה, לפי סעיף 6(א)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השכרה, בדיקה, שיפוץ, תיקון או מילוי גז דחוס בקשר למכשיר צלילה אישי או לאחד מאבזריו;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ביקורת הרשיונות והתעודות הנדרשים לפי החוק, לרבות תעודת ביטוח אישית לצולל.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(בוטלה)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זבולון המר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הצלילה הספורטיבית (שירותי צלילה), תש"ם-1980,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dfc8afb5ddc49d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