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a1637cd8d44f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(הנוהל בועדה למיתקנים בטחוניים), תשכ"ז-1966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מועד הדיון בבקשה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בדלתיים סגורות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הרשאים להופיע  בפני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להחלטת 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המשך הדיון במקרה של קולות שקולים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פרוטוקול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החלטות הועדה ברוב קולות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המצאת החלטת הועדה למבקש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(הנוהל בועדה למיתקנים בטחוניים), תשכ"ז-1966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173 לחוק התכנון והבניה, תשכ"ה-1965,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"הועדה" – הועדה למיתקנים בטחוניים כמשמעותה בסעיף 160(1)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מועד הדיון בבקשה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נתקבלה בועדה בקשה להיתר במיתקן בטחוני, יזמין יושב ראש הועדה בהקדם ככל האפשר את חבריה לדיון בבקשה, ובלבד שהדיון בה ייערך לא יאוחר מאשר תוך 7 ימים מיום קבלתה.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בדלתיים סגורות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דיוני הועדה יהיו בדלתיים סגורות ולא תותר הכניסה לחדר הדיונים לשום אדם זולת מי שהועדה רשאית להזמינו בהתאם לתקנה 4 ומי שממונה לצורך רישום פרוטוקול בהתאם לסיפה לתקנה 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הרשאים להופיע  בפני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הועדה רשאית להזמין את נציג מבקש ההיתר, ובהסכמת כל חברי הועדה הנוכחים – גם אדם אחר, להשמיע דבריהם בפניה, ובלבד שבקשה להיתר לא תידחה אלא אם ניתנה לנציג מבקש ההיתר הזדמנות להשמיע את דברו.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להחלטת 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הועדה תחליט בבקשה למתן היתר לא יאוחר מאשר תוך 21 יום מיום קבלת הבקשה, והיא רשאית להאריך תקופה זו על פי החלטה שנתקבלה בקולות כל חברי הועדה הנוכחים.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המשך הדיון במקרה של קולות שקולים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לא נתקבלה החלטה בבקשה להיתר בשל היות הקולות בועדה שקולים, לא ייערך המשך הדיון באותה בקשה לפני תום 48 שעות, אולם אין בהוראה זו כדי לגרוע מהוראות תקנה 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פרוטוקול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או חבר אחר של הועדה שימונה על ידיו ירשום פרוטוקול על מהלך הדיון; אולם יושב ראש הועדה רשאי למנות לצורך רישום הפרוטוקול אדם שאינו חבר הועדה אם אותו אדם אושר על ידי נציג שר הבטחון בועדה.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החלטות הועדה ברוב קולות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בכפוף להוראות סעיף 43 לחוק תתקבל החלטת הועדה ברוב קולות של חבריה הנוכחים והיא תיחתם על ידיהם.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המצאת החלטת הועדה למבקש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החליטה הועדה לתת היתר, תמציאו למבקש, ואם הסכימו לכך כל חברי הועדה תודיע למהנדס הועדה המקומית של מרחב התכנון הנוגע בדבר כי במקום פלוני הותרה הקמתו של מיתקן בטחוני.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החליטה הועדה לדחות את הבקשה להיתר, תמציא מיד למבקש את החלטתה המנומקת.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התכנון והבניה (הנוהל בועדה למיתקנים בטחוניים), תשכ"ז-1966".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זרח ורהפטיג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הדתותממלא מקום 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לוי אשכול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(הנוהל בועדה למיתקנים בטחוניים), תשכ"ז-1966,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0cb399cc8fe460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