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41a4f6fd4b4e2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שכר מינימום (נוער עובד וחניכים), תשמ"ח-1987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תחולת החוק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שכר מינימום לנער עובד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שכר מינימום לחניך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שכר מינימום לשעה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משרה מלאה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רכיבי שכר מינימום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שכר מינימום (נוער עובד וחניכים), תשמ"ח-1987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16 לחוק שכר מינימום, התשמ"ז-1987, ובאישור ועדת העבודה והרווחה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"חניך" – חניך כמשמעותו בחוק החניכות, התשי"ג-1953 (להלן – חוק החניכות) שטרם מלאו לו שמונה עשרה שנה, הלומד לפחות יומיים בשבוע בשיעורי מקצוע מאושרים לפי חוק החניכות;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"נער עובד" – עובד שטרם מלאו לו שמונה עשרה שנה, לרבות נער העובד על פי חוק החניכות שאינו חניך כמשמעותו בתקנות אלה.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תחולת החוק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החוק יחול על נערים עובדים ועל חניכים בכפוף לשינויים המפורטים בתקנות אלה.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(בוטלה)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שכר מינימום לנער עובד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שכר המינימום לגבי נער עובד המועסק במשרה מלאה במקום עבודה יהיה באחוזים כמפורט להלן משכר המינימום כמשמעותו בחוק: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לגבי נער עובד כאמור שטרם מלאו לו שש-עשרה שנה – 70%;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לגבי נער עובד כאמור שמלאו לו שש-עשרה שנה וטרם מלאו לו שבע-עשרה שנה – 75%;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לגבי נער עובד שמלאו לו שבע-עשרה שנה – 83%.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שכר מינימום לחניך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שכר המינימום שישולם לחניך המועסק במשרה מלאה הוא 60% משכר המינימום כמשמעותו בחוק.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שכר מינימום לשעה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5א.</w:t>
      </w:r>
      <w:r>
        <w:rPr>
          <w:lang w:bidi="he-IL"/>
          <w:rFonts w:hint="cs" w:cs="FrankRuehl"/>
          <w:szCs w:val="26"/>
          <w:rtl/>
        </w:rPr>
        <w:tab/>
        <w:t xml:space="preserve">שכר מינימום לשעה שישולם לנער עובד או לחניך, יהיה החלק ה-173 של שכר המינימום החודשי החל עליו לפי תקנות 3 עד 5, לפי הענין.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משרה מלאה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לענין תקנות אלה יראו חניך או נער עובד כמועסק במשרה מלאה, אם הוא מועסק 40 שעות בשבוע; חניך ונער עובד המועסקים במשרה חלקית, יהיו זכאים לחלק היחסי של שכר המינימום כאמור בתקנות 3 עד 5 בהתאם לחלקיות המשרה.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רכיבי שכר מינימום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הוראות סעיף 3(ב)(3) ו-(ג) לחוק לא יחולו לגבי נער עובד וחניך.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י' בכסלו התשמ"ח (1 בדצמבר 1987).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קצב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 והרווחה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שכר מינימום (נוער עובד וחניכים), תשמ"ח-1987, נוסח עדכני נכון ליום 19.09.2022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837f86a353747c6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