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c6763c4d7f43b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החלטת משכורת נשיא המדינה (הוראת שעה ועדכון השכר),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 לשנת 2023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עדכון השכר משנת 2024 ואילך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החלטת משכורת נשיא המדינה (הוראת שעה ועדכון השכר),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הסמכות לפי סעיף 16 לחוק-יסוד: נשיא המדינה, מחליטה ועדת הכספים של הכנסת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 לשנת 2023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3(ב) להחלטת משכורת נשיא המדינה, התשמ"ב-1982, ביום ח' בטבת התשפ"ג (1 בינואר 2023) תשתנה משכורתו של נשיא המדינה כך שהמשכורת הכוללת תעלה ב-5.1%.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עדכון השכר משנת 2024 ואילך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לשם עדכון משכורתו של נשיא המדינה החל משנת 2024 ואילך, תהיה המשכורת הכוללת לעניין שנת 2023 כפי שעודכנה לפי סעיף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תחילתה של החלטה זו ביום ח' בטבת התשפ"ג (1 בינואר 2023).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גפני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ועדת הכספים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החלטת משכורת נשיא המדינה (הוראת שעה ועדכון השכר), תשפ"ג-2023, נוסח עדכני נכון ליום 23.01.2023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a5d05014fb470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