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e1b21f67cd4c7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10),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מתחמים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10),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14(א)(2) לחוק הרשות הממשלתית להתחדשות עירונית, התשע"ו-2016, לבקשת יזמים, בהסכמת הרשויות המקומיות הנוגעות בדבר ולאחר התייעצות עם מנהל רשות המסים,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מתחמים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המתחמים המפורטים להלן מוכרזים בזה מתחמים לפינוי לשם בינוי: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גבעתיים "ההסתדרות דרום מתחם י": גוש 6156 חלקות 600 עד 602;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קריית אונו "שטרן": גוש 6497 חלקה 308.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מפות המתחמים המפורטים בסעיף 1, מופקדות לעיון הציבור במשרדי הרשויות המקומיות הנוגעות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מתחמים לפינוי לשם בינוי (מס' 10),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50884de165b4be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