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b4db0aee34e4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ביטוח בריאות ממלכתי (עלות סל שירותי הבריאות), תשנ"ו-1995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עלות הסל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עדכון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ביטוח בריאות ממלכתי (עלות סל שירותי הבריאות), תשנ"ו-1995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9(א) ו-(ב)(2) לחוק ביטוח בריאות ממלכתי, התשנ"ד-1994 (להלן – החוק), ובאישור ועדת העבודה והרווחה של הכנסת, אנו קובעים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עלות הסל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עלות סל שירותי הבריאות (להלן – עלות הסל) עם תחילתו של החוק היא 14,077 מיליון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עדכון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עלות הסל תתעדכן ב-1 בינואר של כל שנה החל ביום ט' בטבת התשנ"ו (1 בינואר 1996).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(בייגה) שוחט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אפרים סנה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ביטוח בריאות ממלכתי (עלות סל שירותי הבריאות), תשנ"ו-1995, נוסח עדכני נכון ליום 05.09.2022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d43eaefee9c498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