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63b42d7cbf4ea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אומנה לילדים (הכשרת מפקחים), תשע"ז-2017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תכנית הכשרה מתאימה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אומנה לילדים (הכשרת מפקחים), תשע"ז-2017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53 ו-68 לחוק אומנה לילדים, התשע"ו-2016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תכנית הכשרה מתאימה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הכשרה מתאימה למועמד לשמש מפקח לפי סעיף 51(א) לחוק תהיה בהתאם לתכנית הכוללת את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הסברים על מטרות החוק וחקיקה מתאימה נוספת, הוראות תקנון עובדים סוציאליים וחוזרי המנהל הכללי;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סמכויות מפקח לפי החוק לרבות המלצה לממונה על רישוי אומנה, פיקוח ובקרה כאמור בסעיף 51(ב)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הכרת תוכני קורס בחירה, מיון והכנה למשפחות אומנה ותהליכי בדיקת משפחות אומנה;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הכרת תפקידי גוף מפעיל ומנחה אומנה;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היכרות עם מכרזים והסכמי התקשרות הקשורים לאומנה;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היכרות עם החומר שפותח בקבוצות הלמידה בנושא אומנה, ובכלל זה החומר העיוני והכלים המעשיים;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היכרות עם אגפי המשרד השונים ושירותיו, לרבות שירות ילד ונוער, אגף לאנשים עם מוגבלות שכלית-התפתחותית, אגף שיקום, לפי העניין;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קורס ניהול זמן.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משך הכשרת מפקח יהיה כ-60 שעות, ואת ההכשרה יקיים המשרד.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מי שעבר הכשרה כאמור בתקנה 1, שקיים המשרד או מי מטעמו, לפני תחילתן של תקנות אלה יראו אותו כאילו עבר הכשרה מתאימה לפי 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כץ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הרווחהוהשירותים החברתיים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אומנה לילדים (הכשרת מפקחים), תשע"ז-2017, נוסח עדכני נכון ליום 29.09.2022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3e6afb194f64a6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