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64f255aceb340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(פטור מתשלום דמי ביטוח בריאות לתורם איבר),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מתשלום דמי ביטוח בריאות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רשימת התורמים למוסד לביטוח לאומי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שעה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(פטור מתשלום דמי ביטוח בריאות לתורם איבר),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14(ז1) לחוק ביטוח בריאות ממלכתי, התשנ"ד-1994 (להלן – החוק), ובהסכמת שר האוצר,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"המרכז להשתלות", "נתרם" ו"תורם" – כהגדרתם בחוק השתלת אברים, התשס"ח-2008.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מתשלום דמי ביטוח בריאות</w:t>
                </w:r>
              </w:p>
            </w:txbxContent>
          </v:textbox>
        </v:rect>
      </w:pict>
      <w:r>
        <w:rPr>
          <w:lang w:bidi="he-IL"/>
          <w:rFonts w:hint="cs" w:cs="FrankRuehl"/>
          <w:szCs w:val="34"/>
          <w:rtl/>
        </w:rPr>
        <w:t xml:space="preserve">2.</w:t>
      </w:r>
      <w:r>
        <w:rPr>
          <w:lang w:bidi="he-IL"/>
          <w:rFonts w:hint="cs" w:cs="FrankRuehl"/>
          <w:szCs w:val="26"/>
          <w:rtl/>
        </w:rPr>
        <w:tab/>
        <w:t xml:space="preserve">תורם שתרם בישראל, בחייו, איבר לנתרם שהוא תושב ישראל, יהיה פטור מתשלום דמי ביטוח בריאות ממלכתי כמשמעותם בסעיף 14 לחוק, לתקופה של 36 חודשים שתחילתה בתחילת השנה הראשונה שלאחר השנה שעבר בה את הניתוח לנטילת האיבר.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רשימת התורמים למוסד לביטוח לאומי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המרכז להשתלות יעביר למוסד ב-31 בדצמבר של כל שנה, את רשימת התורמים כאמור בתקנה 2, אשר תרמו איבר בחייהם לנתרם ישראלי במהלך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המידע תיעשה בדרך שמתבצעת העברת מידע בין גופים ציבוריים לפי פרק ד' לחוק הגנת הפרטיות, התשמ"א-1981.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r>
      <w:r>
        <w:rPr>
          <w:lang w:bidi="he-IL"/>
          <w:rFonts w:hint="cs" w:cs="FrankRuehl"/>
          <w:szCs w:val="26"/>
          <w:rtl/>
        </w:rPr>
        <w:tab/>
        <w:t xml:space="preserve">תקנות אלה יחולו גם על כל מי שתרם איבר מאבריו, בחייו, לנתרם שהוא תושב ישראל, למן יום ט"ו בטבת התש"ע (1 בינואר 2010).</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שעה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2, תחל תקופת הפטור מדמי ביטוח בריאות ל-36 חודשים, ביחס לתורמים שתרמו איבר מגופם בשנים 2010 ו-2011, ביום ט"ז בחשוון התשע"ב (1 באוקטובר 2012).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3, ייעשה הדיווח של מרכז ההשתלות למוסד בשנת 2012 בשני מועדים: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30 ימים מיום פרסומן של תקנות אלה – לעניין רשימת התורמים אשר תרמו איבר בכל אחת מן השנים 2010 ו-2011;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ביום 31 בדצמבר 2012 – לענין רשימת התורמים אשר תרמו איבר בשנת 2012.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(פטור מתשלום דמי ביטוח בריאות לתורם איבר), תשע"ב-2012,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020dc0255964d72" /><Relationship Type="http://schemas.openxmlformats.org/officeDocument/2006/relationships/header" Target="/word/header1.xml" Id="r97" /><Relationship Type="http://schemas.openxmlformats.org/officeDocument/2006/relationships/footer" Target="/word/footer1.xml" Id="r98" /></Relationships>
</file>