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6dfcb75c0418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(ועדת עררים לבדיקות),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הרכב ועדת העררים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פעולה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(ועדת עררים לבדיקות),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4ב לחוק לימוד חובה, תש"ט-1949, בהתייעצות עם ועדת החינוך והתרבות של הכנסת ולאחר היוועצות בוועד החינוך שהוקם לפי סעיף 12 לחוק חינוך ממלכתי, תשי"ג-1953,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הרכב ועדת העררים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ועדת עררים לבדיקות תהיה של שלושה חברים, בהרכב המפורט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יושב ראש הוועדה יהיה מפקח כולל על המוסד שבו לומד הילד או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חבר אחד יהיה פסיכולוג שימנה מנהל המחוז;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חבר אחד יהיה נציג רשות החינוך המקומית שבה מתגורר הילד או הנער.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פעולה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ערר על הוראה לבדיקה יוגש בכתב ליושב ראש הוועדה ויכלול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שמו, גילו וכיתתו האחרונה של הילד או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נימוקי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יושב ראש הוועדה יקבע את מועד הדיון בערר, יזמן את חברי הוועדה וימציא להם, לעיון מוקדם, את כרטיס התלמיד, את המסמכים ששימשו יסוד להוראה לבדיקה, את ההוראה לבדיקה ואת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הועדה רשאית, ביזמתה או לפי בקשת העורר, לשמוע חוות דעת.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החלטת הוועדה תימסר לעורר תוך ארבעה עשר יום מיום הגשת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לימוד חובה (ועדת עררים לבדיקות), תשל"ו-1976".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ידלין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לימוד חובה (ועדת עררים לבדיקות), תשל"ו-1976, נוסח עדכני נכון ליום 19.08.2022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dbd4206f6c4e2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