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ee39a987cc40a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שירות המילואים (תשלום תגמול נוסף), תשס"ט-2009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רשימת הזכאים לתגמול הנוסף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תשלום התגמול הנוסף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דרך תשלום התגמול הנוסף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הודעה על תשלום התגמול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שירות המילואים (תשלום תגמול נוסף), תשס"ט-2009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19(ב) לחוק שירות המילואים, התשס"ח-2008 (להלן – החוק), ובהסכמת שר האוצר,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"השנה המזכה" – השנה שבשלה משתלם התגמול הנוסף.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רשימת הזכאים לתגמול הנוסף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צבא הגנה לישראל (להלן – צה"ל) יערוך מדי שנה רשימה של הזכאים לתגמול נוסף בהתאם לתנאי הזכאות שנקבעו בפקודות הצבא.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רשימת הזכאים לתגמול הנוסף תועבר על ידי צה"ל לרשות המסים בישראל (להלן – רשות המסים) אחת לשנה; ההעברה תיעשה בצורה ממוכנת על פי הנחיות מנהל רשות המסים, וזאת עד ליום 15 באפריל שלאחר השנה המזכה.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תשלום התגמול הנוסף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רשות המסים תשלם את התגמול הנוסף לזכאים עד 1 במאי בשנה שלאחר השנה המזכה.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דרך תשלום התגמול הנוסף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התגמול הנוסף יופקד בחשבונות הבנק של הזכאים, כפי שהם מופיעים ברישומי צה"ל; צה"ל יעביר את פרטי חשבונות הבנק לידי רשות המסים יחד עם רשימת הזכאים.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הודעה על תשלום התגמול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עם ביצוע התשלום, תודיע רשות המסים לזכאים על כך; בהודעתה תציין את סכום התשלום שהועבר.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אהוד ברק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שירות המילואים (תשלום תגמול נוסף), תשס"ט-2009,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99ba0b8957044f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