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8BBD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355AC547" w14:textId="77777777" w:rsidR="002053AF" w:rsidRDefault="0092688A" w:rsidP="00011EC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מנשר בדבר נטילת השלטון ע"י צה"ל</w:t>
      </w:r>
      <w:r w:rsidR="0074028D">
        <w:rPr>
          <w:rFonts w:cs="FrankRuehl" w:hint="cs"/>
          <w:sz w:val="32"/>
          <w:rtl/>
        </w:rPr>
        <w:t xml:space="preserve"> (מס' 1)</w:t>
      </w:r>
      <w:r>
        <w:rPr>
          <w:rFonts w:cs="FrankRuehl" w:hint="cs"/>
          <w:sz w:val="32"/>
          <w:rtl/>
        </w:rPr>
        <w:t>, תשכ"ז-1967</w:t>
      </w:r>
      <w:r w:rsidR="008733D9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64EF2C1" w14:textId="77777777" w:rsidR="002053AF" w:rsidRDefault="002053AF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688A">
        <w:rPr>
          <w:rStyle w:val="default"/>
          <w:rFonts w:cs="FrankRuehl" w:hint="cs"/>
          <w:rtl/>
        </w:rPr>
        <w:t>צבא הגנה לישראל נכנס היום לאזור ונטל לידיו את השליטה וקיום הבטחון והסדר הציבורי באזור.</w:t>
      </w:r>
    </w:p>
    <w:p w14:paraId="4DC3DEA2" w14:textId="77777777" w:rsidR="002053AF" w:rsidRDefault="002053AF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688A">
        <w:rPr>
          <w:rStyle w:val="big-number"/>
          <w:rFonts w:cs="FrankRuehl" w:hint="cs"/>
          <w:sz w:val="26"/>
          <w:szCs w:val="26"/>
          <w:rtl/>
        </w:rPr>
        <w:t>הנני מכריז בזה על עוצר בית בכל האזור. לא יעזוב איש את הבית בכל שעות היממה</w:t>
      </w:r>
      <w:r>
        <w:rPr>
          <w:rStyle w:val="default"/>
          <w:rFonts w:cs="FrankRuehl" w:hint="cs"/>
          <w:rtl/>
        </w:rPr>
        <w:t>.</w:t>
      </w:r>
    </w:p>
    <w:p w14:paraId="6E40C4E4" w14:textId="77777777" w:rsidR="001F398C" w:rsidRDefault="002053AF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2688A">
        <w:rPr>
          <w:rStyle w:val="default"/>
          <w:rFonts w:cs="FrankRuehl" w:hint="cs"/>
          <w:rtl/>
        </w:rPr>
        <w:t>התושבים יוכלו להצטייד במצרכים החיוניים, בשכונות מגוריהם הקבועות, במועדים שיפורסמו בהודעות מיוחדות</w:t>
      </w:r>
      <w:r w:rsidR="001F398C">
        <w:rPr>
          <w:rStyle w:val="default"/>
          <w:rFonts w:cs="FrankRuehl" w:hint="cs"/>
          <w:rtl/>
        </w:rPr>
        <w:t>.</w:t>
      </w:r>
    </w:p>
    <w:p w14:paraId="45CE4914" w14:textId="77777777" w:rsidR="002E532F" w:rsidRDefault="002053AF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2688A">
        <w:rPr>
          <w:rStyle w:val="default"/>
          <w:rFonts w:cs="FrankRuehl" w:hint="cs"/>
          <w:rtl/>
        </w:rPr>
        <w:t>תנועת כלי רכב אסורה</w:t>
      </w:r>
      <w:r w:rsidR="00285062">
        <w:rPr>
          <w:rStyle w:val="default"/>
          <w:rFonts w:cs="FrankRuehl" w:hint="cs"/>
          <w:rtl/>
        </w:rPr>
        <w:t>.</w:t>
      </w:r>
    </w:p>
    <w:p w14:paraId="15D64DA0" w14:textId="77777777" w:rsidR="002053AF" w:rsidRDefault="002053AF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2688A">
        <w:rPr>
          <w:rStyle w:val="default"/>
          <w:rFonts w:cs="FrankRuehl" w:hint="cs"/>
          <w:rtl/>
        </w:rPr>
        <w:t>אסור להתקהל ברחובות או במקומות צבוריים אחרים</w:t>
      </w:r>
      <w:r>
        <w:rPr>
          <w:rStyle w:val="default"/>
          <w:rFonts w:cs="FrankRuehl" w:hint="cs"/>
          <w:rtl/>
        </w:rPr>
        <w:t>.</w:t>
      </w:r>
    </w:p>
    <w:p w14:paraId="596C9FEE" w14:textId="77777777" w:rsidR="002053AF" w:rsidRDefault="001956C4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6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92688A">
        <w:rPr>
          <w:rStyle w:val="default"/>
          <w:rFonts w:cs="FrankRuehl" w:hint="cs"/>
          <w:rtl/>
        </w:rPr>
        <w:t xml:space="preserve">כל אדם ישא עמו </w:t>
      </w:r>
      <w:r w:rsidR="0092688A">
        <w:rPr>
          <w:rStyle w:val="default"/>
          <w:rFonts w:cs="FrankRuehl"/>
          <w:rtl/>
        </w:rPr>
        <w:t>–</w:t>
      </w:r>
      <w:r w:rsidR="0092688A">
        <w:rPr>
          <w:rStyle w:val="default"/>
          <w:rFonts w:cs="FrankRuehl" w:hint="cs"/>
          <w:rtl/>
        </w:rPr>
        <w:t xml:space="preserve"> בכל עת </w:t>
      </w:r>
      <w:r w:rsidR="0092688A">
        <w:rPr>
          <w:rStyle w:val="default"/>
          <w:rFonts w:cs="FrankRuehl"/>
          <w:rtl/>
        </w:rPr>
        <w:t>–</w:t>
      </w:r>
      <w:r w:rsidR="0092688A">
        <w:rPr>
          <w:rStyle w:val="default"/>
          <w:rFonts w:cs="FrankRuehl" w:hint="cs"/>
          <w:rtl/>
        </w:rPr>
        <w:t xml:space="preserve"> תעודה הנושאת תמונתו והמאפשרת זיהויו</w:t>
      </w:r>
      <w:r w:rsidR="002053AF">
        <w:rPr>
          <w:rStyle w:val="default"/>
          <w:rFonts w:cs="FrankRuehl" w:hint="cs"/>
          <w:rtl/>
        </w:rPr>
        <w:t>.</w:t>
      </w:r>
    </w:p>
    <w:p w14:paraId="37405F21" w14:textId="77777777" w:rsidR="002053AF" w:rsidRDefault="0027455F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7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92688A">
        <w:rPr>
          <w:rStyle w:val="default"/>
          <w:rFonts w:cs="FrankRuehl" w:hint="cs"/>
          <w:rtl/>
        </w:rPr>
        <w:t>השירותים החיוניים באזור יפעלו בכסדרם לפי הוראות שתנתנה מטעמי.</w:t>
      </w:r>
    </w:p>
    <w:p w14:paraId="3B8E3D85" w14:textId="77777777" w:rsidR="0092688A" w:rsidRDefault="0027455F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 w:hint="cs"/>
          <w:rtl/>
        </w:rPr>
        <w:t>8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92688A">
        <w:rPr>
          <w:rStyle w:val="default"/>
          <w:rFonts w:cs="FrankRuehl" w:hint="cs"/>
          <w:rtl/>
        </w:rPr>
        <w:t>כל המפר הוראות אלה ייענש בכל חומר הדין וכל נסיון להפר את הבטחון ידוכא מיד.</w:t>
      </w:r>
    </w:p>
    <w:p w14:paraId="5ADAEA8F" w14:textId="77777777" w:rsidR="002053AF" w:rsidRDefault="0092688A" w:rsidP="00926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חיילי צה"ל יבטיחו מילוי קפדני של הוראות אלה</w:t>
      </w:r>
      <w:r w:rsidR="00B91D00">
        <w:rPr>
          <w:rStyle w:val="default"/>
          <w:rFonts w:cs="FrankRuehl" w:hint="cs"/>
          <w:rtl/>
        </w:rPr>
        <w:t>.</w:t>
      </w:r>
    </w:p>
    <w:p w14:paraId="1B656896" w14:textId="77777777" w:rsidR="0055782C" w:rsidRDefault="0055782C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1C6A06E7" w14:textId="77777777" w:rsidR="002053AF" w:rsidRDefault="002053AF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2A979F8A" w14:textId="77777777" w:rsidR="00857B7D" w:rsidRDefault="0092688A" w:rsidP="0092688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6"/>
          <w:rtl/>
        </w:rPr>
        <w:t>כ"ח באייר תשכ"ז (7 ביוני 1967</w:t>
      </w:r>
      <w:r w:rsidR="00911999">
        <w:rPr>
          <w:rFonts w:cs="FrankRuehl" w:hint="cs"/>
          <w:sz w:val="26"/>
          <w:rtl/>
        </w:rPr>
        <w:t>)</w:t>
      </w:r>
      <w:r w:rsidR="00911999">
        <w:rPr>
          <w:rFonts w:cs="FrankRuehl" w:hint="cs"/>
          <w:sz w:val="26"/>
          <w:rtl/>
        </w:rPr>
        <w:tab/>
      </w:r>
      <w:r w:rsidR="00911999" w:rsidRPr="00911999">
        <w:rPr>
          <w:rFonts w:cs="FrankRuehl" w:hint="cs"/>
          <w:sz w:val="22"/>
          <w:szCs w:val="22"/>
          <w:rtl/>
        </w:rPr>
        <w:t xml:space="preserve">מפקד </w:t>
      </w:r>
      <w:r w:rsidR="00857B7D">
        <w:rPr>
          <w:rFonts w:cs="FrankRuehl" w:hint="cs"/>
          <w:sz w:val="22"/>
          <w:szCs w:val="22"/>
          <w:rtl/>
        </w:rPr>
        <w:t>כוחות צה"ל</w:t>
      </w:r>
    </w:p>
    <w:p w14:paraId="15D03FE3" w14:textId="77777777" w:rsidR="00911999" w:rsidRPr="00911999" w:rsidRDefault="00857B7D" w:rsidP="0092688A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ב</w:t>
      </w:r>
      <w:r w:rsidR="0092688A">
        <w:rPr>
          <w:rFonts w:cs="FrankRuehl" w:hint="cs"/>
          <w:sz w:val="22"/>
          <w:szCs w:val="22"/>
          <w:rtl/>
        </w:rPr>
        <w:t>אזור</w:t>
      </w:r>
    </w:p>
    <w:p w14:paraId="712F9744" w14:textId="77777777" w:rsidR="0092688A" w:rsidRDefault="0092688A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49CB078F" w14:textId="77777777" w:rsidR="00253756" w:rsidRDefault="00253756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0CEDDC88" w14:textId="77777777" w:rsidR="002053AF" w:rsidRDefault="002053AF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sectPr w:rsidR="002053A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6BD9" w14:textId="77777777" w:rsidR="00B9251B" w:rsidRDefault="00B9251B">
      <w:r>
        <w:separator/>
      </w:r>
    </w:p>
  </w:endnote>
  <w:endnote w:type="continuationSeparator" w:id="0">
    <w:p w14:paraId="2A749DFB" w14:textId="77777777" w:rsidR="00B9251B" w:rsidRDefault="00B9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2781" w14:textId="77777777" w:rsidR="006F587F" w:rsidRDefault="006F587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E77892" w14:textId="77777777" w:rsidR="006F587F" w:rsidRDefault="006F587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096ADB" w14:textId="77777777" w:rsidR="006F587F" w:rsidRDefault="006F587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C:\Yael\hakika\Zava\666_010.doc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F96C" w14:textId="77777777" w:rsidR="006F587F" w:rsidRDefault="006F587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4028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8394CC5" w14:textId="77777777" w:rsidR="006F587F" w:rsidRDefault="006F587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4305AB" w14:textId="77777777" w:rsidR="006F587F" w:rsidRDefault="006F587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C:\Yael\hakika\Zava\666_010.doc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103F" w14:textId="77777777" w:rsidR="00B9251B" w:rsidRDefault="00B9251B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4BEE3E8" w14:textId="77777777" w:rsidR="00B9251B" w:rsidRDefault="00B9251B">
      <w:pPr>
        <w:spacing w:before="60"/>
        <w:ind w:right="1134"/>
      </w:pPr>
      <w:r>
        <w:separator/>
      </w:r>
    </w:p>
  </w:footnote>
  <w:footnote w:id="1">
    <w:p w14:paraId="4374508F" w14:textId="77777777" w:rsidR="008733D9" w:rsidRPr="00366DD7" w:rsidRDefault="008733D9" w:rsidP="008733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92688A">
          <w:rPr>
            <w:rStyle w:val="Hyperlink"/>
            <w:rFonts w:cs="FrankRuehl" w:hint="cs"/>
            <w:rtl/>
          </w:rPr>
          <w:t>קובץ המנשרים מס' 1</w:t>
        </w:r>
      </w:hyperlink>
      <w:r>
        <w:rPr>
          <w:rFonts w:cs="FrankRuehl" w:hint="cs"/>
          <w:rtl/>
        </w:rPr>
        <w:t xml:space="preserve"> מיום 11.8.1967 עמ' 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071E" w14:textId="77777777" w:rsidR="006F587F" w:rsidRDefault="006F587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F47B07C" w14:textId="77777777"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4A73CA" w14:textId="77777777"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0B9A" w14:textId="77777777" w:rsidR="006F587F" w:rsidRDefault="0092688A" w:rsidP="0092688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מנשר בדבר נטילת השלטון ע"י צה"ל</w:t>
    </w:r>
    <w:r w:rsidR="0074028D">
      <w:rPr>
        <w:rFonts w:hAnsi="FrankRuehl" w:cs="FrankRuehl" w:hint="cs"/>
        <w:color w:val="000000"/>
        <w:sz w:val="28"/>
        <w:szCs w:val="28"/>
        <w:rtl/>
      </w:rPr>
      <w:t xml:space="preserve"> (מס' 1)</w:t>
    </w:r>
    <w:r w:rsidR="006F587F">
      <w:rPr>
        <w:rFonts w:hAnsi="FrankRuehl" w:cs="FrankRuehl" w:hint="cs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תשכ"ז-1967</w:t>
    </w:r>
  </w:p>
  <w:p w14:paraId="2F06D69B" w14:textId="77777777"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63D2F9" w14:textId="77777777"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0424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11EC6"/>
    <w:rsid w:val="00070A3B"/>
    <w:rsid w:val="000752E2"/>
    <w:rsid w:val="000829DB"/>
    <w:rsid w:val="00084E0A"/>
    <w:rsid w:val="000B2E3C"/>
    <w:rsid w:val="000D4908"/>
    <w:rsid w:val="000D661F"/>
    <w:rsid w:val="00120B4B"/>
    <w:rsid w:val="001416DA"/>
    <w:rsid w:val="001566AF"/>
    <w:rsid w:val="00164CE3"/>
    <w:rsid w:val="00171444"/>
    <w:rsid w:val="001956C4"/>
    <w:rsid w:val="001966AA"/>
    <w:rsid w:val="001A17DA"/>
    <w:rsid w:val="001D326B"/>
    <w:rsid w:val="001E3CA0"/>
    <w:rsid w:val="001F398C"/>
    <w:rsid w:val="002053AF"/>
    <w:rsid w:val="00225D12"/>
    <w:rsid w:val="002311DB"/>
    <w:rsid w:val="00253756"/>
    <w:rsid w:val="00253D46"/>
    <w:rsid w:val="0027455F"/>
    <w:rsid w:val="00285062"/>
    <w:rsid w:val="002A7AD6"/>
    <w:rsid w:val="002E532F"/>
    <w:rsid w:val="002F2A28"/>
    <w:rsid w:val="00366DD7"/>
    <w:rsid w:val="003D5A87"/>
    <w:rsid w:val="00402B42"/>
    <w:rsid w:val="0043008A"/>
    <w:rsid w:val="004B14A4"/>
    <w:rsid w:val="004D1872"/>
    <w:rsid w:val="0055782C"/>
    <w:rsid w:val="005E626F"/>
    <w:rsid w:val="00676224"/>
    <w:rsid w:val="006E6B41"/>
    <w:rsid w:val="006F587F"/>
    <w:rsid w:val="007315F5"/>
    <w:rsid w:val="0073717C"/>
    <w:rsid w:val="0074028D"/>
    <w:rsid w:val="00771B15"/>
    <w:rsid w:val="007B2BCC"/>
    <w:rsid w:val="008344B0"/>
    <w:rsid w:val="00857B7D"/>
    <w:rsid w:val="008733D9"/>
    <w:rsid w:val="0089610D"/>
    <w:rsid w:val="00896624"/>
    <w:rsid w:val="008B677C"/>
    <w:rsid w:val="008C4B4A"/>
    <w:rsid w:val="00911999"/>
    <w:rsid w:val="0092688A"/>
    <w:rsid w:val="009377E0"/>
    <w:rsid w:val="009B4BA9"/>
    <w:rsid w:val="00A46F6E"/>
    <w:rsid w:val="00A757D3"/>
    <w:rsid w:val="00A825C8"/>
    <w:rsid w:val="00AE4EAA"/>
    <w:rsid w:val="00B115BA"/>
    <w:rsid w:val="00B40BA7"/>
    <w:rsid w:val="00B6691E"/>
    <w:rsid w:val="00B831A9"/>
    <w:rsid w:val="00B91D00"/>
    <w:rsid w:val="00B9251B"/>
    <w:rsid w:val="00BA1195"/>
    <w:rsid w:val="00BB5224"/>
    <w:rsid w:val="00BB717E"/>
    <w:rsid w:val="00BD65CB"/>
    <w:rsid w:val="00C021A4"/>
    <w:rsid w:val="00C3798C"/>
    <w:rsid w:val="00C56AD1"/>
    <w:rsid w:val="00C67430"/>
    <w:rsid w:val="00C71695"/>
    <w:rsid w:val="00C953B9"/>
    <w:rsid w:val="00CC0D05"/>
    <w:rsid w:val="00CC1C98"/>
    <w:rsid w:val="00CE4364"/>
    <w:rsid w:val="00CE6730"/>
    <w:rsid w:val="00CF5A40"/>
    <w:rsid w:val="00D164BE"/>
    <w:rsid w:val="00E34AA7"/>
    <w:rsid w:val="00E36A59"/>
    <w:rsid w:val="00E50E33"/>
    <w:rsid w:val="00F84585"/>
    <w:rsid w:val="00FA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03A5EF6"/>
  <w15:chartTrackingRefBased/>
  <w15:docId w15:val="{B132B358-C645-444D-80E0-13A1C31B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0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יהודה והשומרון</vt:lpstr>
    </vt:vector>
  </TitlesOfParts>
  <Company/>
  <LinksUpToDate>false</LinksUpToDate>
  <CharactersWithSpaces>724</CharactersWithSpaces>
  <SharedDoc>false</SharedDoc>
  <HLinks>
    <vt:vector size="6" baseType="variant">
      <vt:variant>
        <vt:i4>1835129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http://www.nevo.co.il/Law_word/law70/zava-0001.pdf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יהודה והשומרון</dc:title>
  <dc:subject/>
  <dc:creator>user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מנשר בדבר נטילת השלטון ע"י צה"ל</vt:lpwstr>
  </property>
  <property fmtid="{D5CDD505-2E9C-101B-9397-08002B2CF9AE}" pid="4" name="LAWNUMBER">
    <vt:lpwstr>0032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</Properties>
</file>