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ADDB6" w14:textId="77777777" w:rsidR="0012073C" w:rsidRDefault="00296E86" w:rsidP="00296E86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תקנות</w:t>
      </w:r>
      <w:r w:rsidR="0012073C">
        <w:rPr>
          <w:rFonts w:cs="FrankRuehl" w:hint="cs"/>
          <w:sz w:val="32"/>
          <w:rtl/>
        </w:rPr>
        <w:t xml:space="preserve"> בדבר </w:t>
      </w:r>
      <w:r w:rsidR="00812097">
        <w:rPr>
          <w:rFonts w:cs="FrankRuehl" w:hint="cs"/>
          <w:sz w:val="32"/>
          <w:rtl/>
        </w:rPr>
        <w:t>עסק</w:t>
      </w:r>
      <w:r w:rsidR="001F369B">
        <w:rPr>
          <w:rFonts w:cs="FrankRuehl" w:hint="cs"/>
          <w:sz w:val="32"/>
          <w:rtl/>
        </w:rPr>
        <w:t>א</w:t>
      </w:r>
      <w:r w:rsidR="00812097">
        <w:rPr>
          <w:rFonts w:cs="FrankRuehl" w:hint="cs"/>
          <w:sz w:val="32"/>
          <w:rtl/>
        </w:rPr>
        <w:t>ות במקרקעי</w:t>
      </w:r>
      <w:r w:rsidR="001F369B">
        <w:rPr>
          <w:rFonts w:cs="FrankRuehl" w:hint="cs"/>
          <w:sz w:val="32"/>
          <w:rtl/>
        </w:rPr>
        <w:t>ן</w:t>
      </w:r>
      <w:r w:rsidR="00812097">
        <w:rPr>
          <w:rFonts w:cs="FrankRuehl" w:hint="cs"/>
          <w:sz w:val="32"/>
          <w:rtl/>
        </w:rPr>
        <w:t xml:space="preserve"> </w:t>
      </w:r>
      <w:r>
        <w:rPr>
          <w:rFonts w:cs="FrankRuehl" w:hint="cs"/>
          <w:sz w:val="32"/>
          <w:rtl/>
        </w:rPr>
        <w:t xml:space="preserve">(רישיון עסקה) </w:t>
      </w:r>
      <w:r w:rsidR="00812097">
        <w:rPr>
          <w:rFonts w:cs="FrankRuehl" w:hint="cs"/>
          <w:sz w:val="32"/>
          <w:rtl/>
        </w:rPr>
        <w:t>(</w:t>
      </w:r>
      <w:r w:rsidR="001F369B">
        <w:rPr>
          <w:rFonts w:cs="FrankRuehl" w:hint="cs"/>
          <w:sz w:val="32"/>
          <w:rtl/>
        </w:rPr>
        <w:t>יהודה והשומרון</w:t>
      </w:r>
      <w:r w:rsidR="00812097">
        <w:rPr>
          <w:rFonts w:cs="FrankRuehl" w:hint="cs"/>
          <w:sz w:val="32"/>
          <w:rtl/>
        </w:rPr>
        <w:t xml:space="preserve">), </w:t>
      </w:r>
      <w:r>
        <w:rPr>
          <w:rFonts w:cs="FrankRuehl"/>
          <w:sz w:val="32"/>
          <w:rtl/>
        </w:rPr>
        <w:br/>
      </w:r>
      <w:r w:rsidR="00812097">
        <w:rPr>
          <w:rFonts w:cs="FrankRuehl" w:hint="cs"/>
          <w:sz w:val="32"/>
          <w:rtl/>
        </w:rPr>
        <w:t>תש</w:t>
      </w:r>
      <w:r>
        <w:rPr>
          <w:rFonts w:cs="FrankRuehl" w:hint="cs"/>
          <w:sz w:val="32"/>
          <w:rtl/>
        </w:rPr>
        <w:t>ע"ה-2015</w:t>
      </w:r>
    </w:p>
    <w:p w14:paraId="5AF83AB9" w14:textId="77777777" w:rsidR="00296E86" w:rsidRDefault="00296E86">
      <w:pPr>
        <w:pStyle w:val="big-header"/>
        <w:ind w:left="0" w:right="1134"/>
        <w:rPr>
          <w:rFonts w:cs="FrankRuehl" w:hint="cs"/>
          <w:sz w:val="32"/>
          <w:rtl/>
        </w:rPr>
      </w:pPr>
    </w:p>
    <w:p w14:paraId="7FF1C077" w14:textId="77777777" w:rsidR="0012073C" w:rsidRDefault="0012073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C36FB" w:rsidRPr="00DC36FB" w14:paraId="6FE8A2E9" w14:textId="77777777" w:rsidTr="00DC36F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8719FB2" w14:textId="77777777" w:rsidR="00DC36FB" w:rsidRPr="00DC36FB" w:rsidRDefault="00DC36FB" w:rsidP="00DC36FB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A086347" w14:textId="77777777" w:rsidR="00DC36FB" w:rsidRPr="00DC36FB" w:rsidRDefault="00DC36FB" w:rsidP="00DC36F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14:paraId="6ED57F1F" w14:textId="77777777" w:rsidR="00DC36FB" w:rsidRPr="00DC36FB" w:rsidRDefault="00DC36FB" w:rsidP="00DC36FB">
            <w:pPr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DC36F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F7AAA6C" w14:textId="77777777" w:rsidR="00DC36FB" w:rsidRPr="00DC36FB" w:rsidRDefault="00DC36FB" w:rsidP="00DC36F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DC36FB" w:rsidRPr="00DC36FB" w14:paraId="37687426" w14:textId="77777777" w:rsidTr="00DC36F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ABEAEE4" w14:textId="77777777" w:rsidR="00DC36FB" w:rsidRPr="00DC36FB" w:rsidRDefault="00DC36FB" w:rsidP="00DC36FB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1048508D" w14:textId="77777777" w:rsidR="00DC36FB" w:rsidRPr="00DC36FB" w:rsidRDefault="00DC36FB" w:rsidP="00DC36F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הגשת בקשה</w:t>
            </w:r>
          </w:p>
        </w:tc>
        <w:tc>
          <w:tcPr>
            <w:tcW w:w="567" w:type="dxa"/>
          </w:tcPr>
          <w:p w14:paraId="4146DE08" w14:textId="77777777" w:rsidR="00DC36FB" w:rsidRPr="00DC36FB" w:rsidRDefault="00DC36FB" w:rsidP="00DC36FB">
            <w:pPr>
              <w:rPr>
                <w:rStyle w:val="Hyperlink"/>
                <w:rFonts w:hint="cs"/>
                <w:rtl/>
              </w:rPr>
            </w:pPr>
            <w:hyperlink w:anchor="Seif2" w:tooltip="הגשת בקשה" w:history="1">
              <w:r w:rsidRPr="00DC36F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6C0A435" w14:textId="77777777" w:rsidR="00DC36FB" w:rsidRPr="00DC36FB" w:rsidRDefault="00DC36FB" w:rsidP="00DC36F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DC36FB" w:rsidRPr="00DC36FB" w14:paraId="01610EF0" w14:textId="77777777" w:rsidTr="00DC36F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D3CA90D" w14:textId="77777777" w:rsidR="00DC36FB" w:rsidRPr="00DC36FB" w:rsidRDefault="00DC36FB" w:rsidP="00DC36FB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5B2E29FE" w14:textId="77777777" w:rsidR="00DC36FB" w:rsidRPr="00DC36FB" w:rsidRDefault="00DC36FB" w:rsidP="00DC36F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מסמכים שיש לצרפם לבקשה</w:t>
            </w:r>
          </w:p>
        </w:tc>
        <w:tc>
          <w:tcPr>
            <w:tcW w:w="567" w:type="dxa"/>
          </w:tcPr>
          <w:p w14:paraId="150DE00D" w14:textId="77777777" w:rsidR="00DC36FB" w:rsidRPr="00DC36FB" w:rsidRDefault="00DC36FB" w:rsidP="00DC36FB">
            <w:pPr>
              <w:rPr>
                <w:rStyle w:val="Hyperlink"/>
                <w:rFonts w:hint="cs"/>
                <w:rtl/>
              </w:rPr>
            </w:pPr>
            <w:hyperlink w:anchor="Seif3" w:tooltip="מסמכים שיש לצרפם לבקשה" w:history="1">
              <w:r w:rsidRPr="00DC36F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058FFFB" w14:textId="77777777" w:rsidR="00DC36FB" w:rsidRPr="00DC36FB" w:rsidRDefault="00DC36FB" w:rsidP="00DC36F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DC36FB" w:rsidRPr="00DC36FB" w14:paraId="66A7C3F6" w14:textId="77777777" w:rsidTr="00DC36F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386BCFF" w14:textId="77777777" w:rsidR="00DC36FB" w:rsidRPr="00DC36FB" w:rsidRDefault="00DC36FB" w:rsidP="00DC36FB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630D31C4" w14:textId="77777777" w:rsidR="00DC36FB" w:rsidRPr="00DC36FB" w:rsidRDefault="00DC36FB" w:rsidP="00DC36F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בחינת הבקשה</w:t>
            </w:r>
          </w:p>
        </w:tc>
        <w:tc>
          <w:tcPr>
            <w:tcW w:w="567" w:type="dxa"/>
          </w:tcPr>
          <w:p w14:paraId="0C3B1B35" w14:textId="77777777" w:rsidR="00DC36FB" w:rsidRPr="00DC36FB" w:rsidRDefault="00DC36FB" w:rsidP="00DC36FB">
            <w:pPr>
              <w:rPr>
                <w:rStyle w:val="Hyperlink"/>
                <w:rFonts w:hint="cs"/>
                <w:rtl/>
              </w:rPr>
            </w:pPr>
            <w:hyperlink w:anchor="Seif4" w:tooltip="בחינת הבקשה" w:history="1">
              <w:r w:rsidRPr="00DC36F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28F832A" w14:textId="77777777" w:rsidR="00DC36FB" w:rsidRPr="00DC36FB" w:rsidRDefault="00DC36FB" w:rsidP="00DC36F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DC36FB" w:rsidRPr="00DC36FB" w14:paraId="78B6E553" w14:textId="77777777" w:rsidTr="00DC36F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D15AF2D" w14:textId="77777777" w:rsidR="00DC36FB" w:rsidRPr="00DC36FB" w:rsidRDefault="00DC36FB" w:rsidP="00DC36FB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53EE2005" w14:textId="77777777" w:rsidR="00DC36FB" w:rsidRPr="00DC36FB" w:rsidRDefault="00DC36FB" w:rsidP="00DC36F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סמכויות עזר</w:t>
            </w:r>
          </w:p>
        </w:tc>
        <w:tc>
          <w:tcPr>
            <w:tcW w:w="567" w:type="dxa"/>
          </w:tcPr>
          <w:p w14:paraId="714F5560" w14:textId="77777777" w:rsidR="00DC36FB" w:rsidRPr="00DC36FB" w:rsidRDefault="00DC36FB" w:rsidP="00DC36FB">
            <w:pPr>
              <w:rPr>
                <w:rStyle w:val="Hyperlink"/>
                <w:rFonts w:hint="cs"/>
                <w:rtl/>
              </w:rPr>
            </w:pPr>
            <w:hyperlink w:anchor="Seif5" w:tooltip="סמכויות עזר" w:history="1">
              <w:r w:rsidRPr="00DC36F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B8B43DB" w14:textId="77777777" w:rsidR="00DC36FB" w:rsidRPr="00DC36FB" w:rsidRDefault="00DC36FB" w:rsidP="00DC36F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Seif5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DC36FB" w:rsidRPr="00DC36FB" w14:paraId="577B4E37" w14:textId="77777777" w:rsidTr="00DC36F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B8886E8" w14:textId="77777777" w:rsidR="00DC36FB" w:rsidRPr="00DC36FB" w:rsidRDefault="00DC36FB" w:rsidP="00DC36FB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6 </w:t>
            </w:r>
          </w:p>
        </w:tc>
        <w:tc>
          <w:tcPr>
            <w:tcW w:w="5669" w:type="dxa"/>
          </w:tcPr>
          <w:p w14:paraId="5FAC3F88" w14:textId="77777777" w:rsidR="00DC36FB" w:rsidRPr="00DC36FB" w:rsidRDefault="00DC36FB" w:rsidP="00DC36F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תחילת תוקף</w:t>
            </w:r>
          </w:p>
        </w:tc>
        <w:tc>
          <w:tcPr>
            <w:tcW w:w="567" w:type="dxa"/>
          </w:tcPr>
          <w:p w14:paraId="6E0E28A8" w14:textId="77777777" w:rsidR="00DC36FB" w:rsidRPr="00DC36FB" w:rsidRDefault="00DC36FB" w:rsidP="00DC36FB">
            <w:pPr>
              <w:rPr>
                <w:rStyle w:val="Hyperlink"/>
                <w:rFonts w:hint="cs"/>
                <w:rtl/>
              </w:rPr>
            </w:pPr>
            <w:hyperlink w:anchor="Seif6" w:tooltip="תחילת תוקף" w:history="1">
              <w:r w:rsidRPr="00DC36F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03AB695" w14:textId="77777777" w:rsidR="00DC36FB" w:rsidRPr="00DC36FB" w:rsidRDefault="00DC36FB" w:rsidP="00DC36F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Seif6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DC36FB" w:rsidRPr="00DC36FB" w14:paraId="7CDD009B" w14:textId="77777777" w:rsidTr="00DC36F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07476E3" w14:textId="77777777" w:rsidR="00DC36FB" w:rsidRPr="00DC36FB" w:rsidRDefault="00DC36FB" w:rsidP="00DC36FB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7 </w:t>
            </w:r>
          </w:p>
        </w:tc>
        <w:tc>
          <w:tcPr>
            <w:tcW w:w="5669" w:type="dxa"/>
          </w:tcPr>
          <w:p w14:paraId="7F01B34F" w14:textId="77777777" w:rsidR="00DC36FB" w:rsidRPr="00DC36FB" w:rsidRDefault="00DC36FB" w:rsidP="00DC36F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הוראות מעבר</w:t>
            </w:r>
          </w:p>
        </w:tc>
        <w:tc>
          <w:tcPr>
            <w:tcW w:w="567" w:type="dxa"/>
          </w:tcPr>
          <w:p w14:paraId="7F48DD86" w14:textId="77777777" w:rsidR="00DC36FB" w:rsidRPr="00DC36FB" w:rsidRDefault="00DC36FB" w:rsidP="00DC36FB">
            <w:pPr>
              <w:rPr>
                <w:rStyle w:val="Hyperlink"/>
                <w:rFonts w:hint="cs"/>
                <w:rtl/>
              </w:rPr>
            </w:pPr>
            <w:hyperlink w:anchor="Seif7" w:tooltip="הוראות מעבר" w:history="1">
              <w:r w:rsidRPr="00DC36F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9675963" w14:textId="77777777" w:rsidR="00DC36FB" w:rsidRPr="00DC36FB" w:rsidRDefault="00DC36FB" w:rsidP="00DC36F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Seif7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DC36FB" w:rsidRPr="00DC36FB" w14:paraId="07BEAD5D" w14:textId="77777777" w:rsidTr="00DC36F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56D2BC0" w14:textId="77777777" w:rsidR="00DC36FB" w:rsidRPr="00DC36FB" w:rsidRDefault="00DC36FB" w:rsidP="00DC36FB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8 </w:t>
            </w:r>
          </w:p>
        </w:tc>
        <w:tc>
          <w:tcPr>
            <w:tcW w:w="5669" w:type="dxa"/>
          </w:tcPr>
          <w:p w14:paraId="08343EE4" w14:textId="77777777" w:rsidR="00DC36FB" w:rsidRPr="00DC36FB" w:rsidRDefault="00DC36FB" w:rsidP="00DC36F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שמירת דינים</w:t>
            </w:r>
          </w:p>
        </w:tc>
        <w:tc>
          <w:tcPr>
            <w:tcW w:w="567" w:type="dxa"/>
          </w:tcPr>
          <w:p w14:paraId="575D7802" w14:textId="77777777" w:rsidR="00DC36FB" w:rsidRPr="00DC36FB" w:rsidRDefault="00DC36FB" w:rsidP="00DC36FB">
            <w:pPr>
              <w:rPr>
                <w:rStyle w:val="Hyperlink"/>
                <w:rFonts w:hint="cs"/>
                <w:rtl/>
              </w:rPr>
            </w:pPr>
            <w:hyperlink w:anchor="Seif8" w:tooltip="שמירת דינים" w:history="1">
              <w:r w:rsidRPr="00DC36F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7D1D3FF" w14:textId="77777777" w:rsidR="00DC36FB" w:rsidRPr="00DC36FB" w:rsidRDefault="00DC36FB" w:rsidP="00DC36F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Seif8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DC36FB" w:rsidRPr="00DC36FB" w14:paraId="18A82095" w14:textId="77777777" w:rsidTr="00DC36F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90D8674" w14:textId="77777777" w:rsidR="00DC36FB" w:rsidRPr="00DC36FB" w:rsidRDefault="00DC36FB" w:rsidP="00DC36FB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9 </w:t>
            </w:r>
          </w:p>
        </w:tc>
        <w:tc>
          <w:tcPr>
            <w:tcW w:w="5669" w:type="dxa"/>
          </w:tcPr>
          <w:p w14:paraId="56EBD66C" w14:textId="77777777" w:rsidR="00DC36FB" w:rsidRPr="00DC36FB" w:rsidRDefault="00DC36FB" w:rsidP="00DC36F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שם</w:t>
            </w:r>
          </w:p>
        </w:tc>
        <w:tc>
          <w:tcPr>
            <w:tcW w:w="567" w:type="dxa"/>
          </w:tcPr>
          <w:p w14:paraId="308DD59C" w14:textId="77777777" w:rsidR="00DC36FB" w:rsidRPr="00DC36FB" w:rsidRDefault="00DC36FB" w:rsidP="00DC36FB">
            <w:pPr>
              <w:rPr>
                <w:rStyle w:val="Hyperlink"/>
                <w:rFonts w:hint="cs"/>
                <w:rtl/>
              </w:rPr>
            </w:pPr>
            <w:hyperlink w:anchor="Seif9" w:tooltip="שם" w:history="1">
              <w:r w:rsidRPr="00DC36F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C489C7C" w14:textId="77777777" w:rsidR="00DC36FB" w:rsidRPr="00DC36FB" w:rsidRDefault="00DC36FB" w:rsidP="00DC36F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Seif9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DC36FB" w:rsidRPr="00DC36FB" w14:paraId="0C616A20" w14:textId="77777777" w:rsidTr="00DC36F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4F6BE50" w14:textId="77777777" w:rsidR="00DC36FB" w:rsidRPr="00DC36FB" w:rsidRDefault="00DC36FB" w:rsidP="00DC36FB">
            <w:pPr>
              <w:rPr>
                <w:rFonts w:cs="Frankruhel" w:hint="cs"/>
                <w:rtl/>
              </w:rPr>
            </w:pPr>
          </w:p>
        </w:tc>
        <w:tc>
          <w:tcPr>
            <w:tcW w:w="5669" w:type="dxa"/>
          </w:tcPr>
          <w:p w14:paraId="08EFAFCC" w14:textId="77777777" w:rsidR="00DC36FB" w:rsidRPr="00DC36FB" w:rsidRDefault="00DC36FB" w:rsidP="00DC36F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תוספת</w:t>
            </w:r>
          </w:p>
        </w:tc>
        <w:tc>
          <w:tcPr>
            <w:tcW w:w="567" w:type="dxa"/>
          </w:tcPr>
          <w:p w14:paraId="6E37E971" w14:textId="77777777" w:rsidR="00DC36FB" w:rsidRPr="00DC36FB" w:rsidRDefault="00DC36FB" w:rsidP="00DC36FB">
            <w:pPr>
              <w:rPr>
                <w:rStyle w:val="Hyperlink"/>
                <w:rFonts w:hint="cs"/>
                <w:rtl/>
              </w:rPr>
            </w:pPr>
            <w:hyperlink w:anchor="med0" w:tooltip="תוספת" w:history="1">
              <w:r w:rsidRPr="00DC36F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2038710" w14:textId="77777777" w:rsidR="00DC36FB" w:rsidRPr="00DC36FB" w:rsidRDefault="00DC36FB" w:rsidP="00DC36F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med0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1031041A" w14:textId="77777777" w:rsidR="0012073C" w:rsidRDefault="0012073C">
      <w:pPr>
        <w:pStyle w:val="big-header"/>
        <w:ind w:left="0" w:right="1134"/>
        <w:rPr>
          <w:rFonts w:cs="FrankRuehl" w:hint="cs"/>
          <w:sz w:val="32"/>
          <w:rtl/>
        </w:rPr>
      </w:pPr>
    </w:p>
    <w:p w14:paraId="43770EF2" w14:textId="77777777" w:rsidR="0012073C" w:rsidRDefault="0012073C" w:rsidP="00296E86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296E86">
        <w:rPr>
          <w:rFonts w:cs="FrankRuehl" w:hint="cs"/>
          <w:sz w:val="32"/>
          <w:rtl/>
        </w:rPr>
        <w:lastRenderedPageBreak/>
        <w:t xml:space="preserve">תקנות בדבר עסקאות במקרקעין (רישיון עסקה) (יהודה והשומרון), </w:t>
      </w:r>
      <w:r w:rsidR="00296E86">
        <w:rPr>
          <w:rFonts w:cs="FrankRuehl"/>
          <w:sz w:val="32"/>
          <w:rtl/>
        </w:rPr>
        <w:br/>
      </w:r>
      <w:r w:rsidR="00296E86">
        <w:rPr>
          <w:rFonts w:cs="FrankRuehl" w:hint="cs"/>
          <w:sz w:val="32"/>
          <w:rtl/>
        </w:rPr>
        <w:t>תשע"ה-2015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498527EA" w14:textId="77777777" w:rsidR="0012073C" w:rsidRDefault="0012073C" w:rsidP="00296E8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296E86">
        <w:rPr>
          <w:rStyle w:val="default"/>
          <w:rFonts w:cs="FrankRuehl" w:hint="cs"/>
          <w:rtl/>
        </w:rPr>
        <w:t xml:space="preserve">בהתאם לסמכותי מכוח הצו בדבר עסקות במקרקעין (יהודה והשומרון) (מס' 25) התשכ"ז-1967 (להלן </w:t>
      </w:r>
      <w:r w:rsidR="00296E86">
        <w:rPr>
          <w:rStyle w:val="default"/>
          <w:rFonts w:cs="FrankRuehl"/>
          <w:rtl/>
        </w:rPr>
        <w:t>–</w:t>
      </w:r>
      <w:r w:rsidR="00296E86">
        <w:rPr>
          <w:rStyle w:val="default"/>
          <w:rFonts w:cs="FrankRuehl" w:hint="cs"/>
          <w:rtl/>
        </w:rPr>
        <w:t xml:space="preserve"> הצו העיקרי), ובהתאם לסמכותי מכוח הצו בדבר הקמת מינהל אזרחי (יהודה והשומרון) (מס' 947), התשמ"ב-1982, ויתר סמכויותיי מכוח כל דין ותחיקת הביטחון, והואיל והנני סבור כי הדבר דרוש לצרכי קיום הממשל התקין ולטובת אוכלוסיית האזור, הנני מתקין בזה תקנות אלה</w:t>
      </w:r>
      <w:r>
        <w:rPr>
          <w:rStyle w:val="default"/>
          <w:rFonts w:cs="FrankRuehl" w:hint="cs"/>
          <w:rtl/>
        </w:rPr>
        <w:t>:</w:t>
      </w:r>
    </w:p>
    <w:p w14:paraId="14591939" w14:textId="77777777" w:rsidR="0012073C" w:rsidRDefault="0012073C" w:rsidP="00296E8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1A7E8115">
          <v:rect id="_x0000_s1026" style="position:absolute;left:0;text-align:left;margin-left:464.35pt;margin-top:7.1pt;width:75.05pt;height:11.3pt;z-index:251653632" o:allowincell="f" filled="f" stroked="f" strokecolor="lime" strokeweight=".25pt">
            <v:textbox style="mso-next-textbox:#_x0000_s1026" inset="0,0,0,0">
              <w:txbxContent>
                <w:p w14:paraId="2CAB0087" w14:textId="77777777" w:rsidR="0012073C" w:rsidRDefault="0012073C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 w:rsidRPr="00296E86">
        <w:rPr>
          <w:rStyle w:val="default"/>
          <w:rFonts w:cs="FrankRuehl"/>
          <w:rtl/>
        </w:rPr>
        <w:tab/>
      </w:r>
      <w:r w:rsidR="00296E86">
        <w:rPr>
          <w:rStyle w:val="default"/>
          <w:rFonts w:cs="FrankRuehl" w:hint="cs"/>
          <w:rtl/>
        </w:rPr>
        <w:t xml:space="preserve">בתקנות אלה </w:t>
      </w:r>
      <w:r w:rsidR="00296E86">
        <w:rPr>
          <w:rStyle w:val="default"/>
          <w:rFonts w:cs="FrankRuehl"/>
          <w:rtl/>
        </w:rPr>
        <w:t>–</w:t>
      </w:r>
    </w:p>
    <w:p w14:paraId="392951AF" w14:textId="77777777" w:rsidR="00296E86" w:rsidRDefault="00296E86" w:rsidP="00296E8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"אגרה"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כמשמעותה בחוק אגרות רישום מקרקעין, מס' 26 לשנת 1958;</w:t>
      </w:r>
    </w:p>
    <w:p w14:paraId="012F8656" w14:textId="77777777" w:rsidR="00296E86" w:rsidRDefault="00296E86" w:rsidP="00296E8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"בקשה"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בקשה לבצע עסקה במקרקעין כהגדרתה בצו העיקרי;</w:t>
      </w:r>
    </w:p>
    <w:p w14:paraId="174149F7" w14:textId="77777777" w:rsidR="00296E86" w:rsidRDefault="00296E86" w:rsidP="00296E8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"היתר עסקה"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היתר הניתן לפי חוק השימוש והחזקה בנכסי דלא ניידי על ידי אישיות משפטית, מס' 61 לשנת 1953; או לפי חוק השכרת ומכירת נכסי דלא ניידי לזרים, מס' 40 לשנת 1953;</w:t>
      </w:r>
    </w:p>
    <w:p w14:paraId="3EBF4F77" w14:textId="77777777" w:rsidR="00296E86" w:rsidRDefault="00296E86" w:rsidP="00296E8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"הממונה"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מי שנתמנה כרשות מוסמכת כהגדרתה בצו העיקרי;</w:t>
      </w:r>
    </w:p>
    <w:p w14:paraId="4C585931" w14:textId="77777777" w:rsidR="00296E86" w:rsidRDefault="00296E86" w:rsidP="00296E8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"מסמכים מאומתים"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מסמכים שנערכו על-ידי נוטריון או שנחתמו בפניו; וכן מסמכים שהחתימות או החותמות על גביהם אומתו מחוץ לאזור ולישראל ודבר האימות אושר בהתאם לצו בדבר אימות חתימות (יהודה והשומרון) (מס' 264) התשכ"ח-1968;</w:t>
      </w:r>
    </w:p>
    <w:p w14:paraId="74627D92" w14:textId="77777777" w:rsidR="00296E86" w:rsidRDefault="00296E86" w:rsidP="00296E8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"ספרי מס"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ספרים המתנהלים מכוח חוק מס קרקעות, מס' 30 לשנת 1955, או מכוח חוק מס המבנים והקרקעות בתוך אזורי העיריות, מס' 11 לשנת 1954;</w:t>
      </w:r>
    </w:p>
    <w:p w14:paraId="017842E7" w14:textId="77777777" w:rsidR="00296E86" w:rsidRDefault="00296E86" w:rsidP="00296E8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"ספר רישום"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מרשם מקרקעין המנוהל על-ידי קצין מטה רישום מקרקעין על-פי דין;</w:t>
      </w:r>
    </w:p>
    <w:p w14:paraId="7DAB4AF1" w14:textId="77777777" w:rsidR="00296E86" w:rsidRDefault="00296E86" w:rsidP="00296E8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"קצין מטה לענייני מדידות"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מי שמונה כממונה לפי הצו בדבר תיחום קרקעות ומדידתן (יהודה והשומרון) (מס' 451), התשל"ב-1971;</w:t>
      </w:r>
    </w:p>
    <w:p w14:paraId="2F66F424" w14:textId="77777777" w:rsidR="00296E86" w:rsidRDefault="00296E86" w:rsidP="00296E8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"רישיון לעשיית עסקה"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כמשמעותו בצו העיקרי;</w:t>
      </w:r>
    </w:p>
    <w:p w14:paraId="1BB0E05F" w14:textId="77777777" w:rsidR="00296E86" w:rsidRDefault="00296E86" w:rsidP="00296E8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"רשם"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מי שמונה לכך על ידי ראש המינהל האזרחי או על ידי קצין מטה רישום מקרקעין.</w:t>
      </w:r>
    </w:p>
    <w:p w14:paraId="6B9C6770" w14:textId="77777777" w:rsidR="0012073C" w:rsidRDefault="0012073C" w:rsidP="005B755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022AD26E">
          <v:rect id="_x0000_s1214" style="position:absolute;left:0;text-align:left;margin-left:464.35pt;margin-top:7.1pt;width:75.05pt;height:13.4pt;z-index:251654656" o:allowincell="f" filled="f" stroked="f" strokecolor="lime" strokeweight=".25pt">
            <v:textbox style="mso-next-textbox:#_x0000_s1214" inset="0,0,0,0">
              <w:txbxContent>
                <w:p w14:paraId="2D1B1A0E" w14:textId="77777777" w:rsidR="0012073C" w:rsidRDefault="005B7553" w:rsidP="00CE3AB7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הגשת בקשה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 w:rsidRPr="005B7553">
        <w:rPr>
          <w:rStyle w:val="default"/>
          <w:rFonts w:cs="FrankRuehl"/>
          <w:rtl/>
        </w:rPr>
        <w:t>.</w:t>
      </w:r>
      <w:r w:rsidRPr="005B7553">
        <w:rPr>
          <w:rStyle w:val="default"/>
          <w:rFonts w:cs="FrankRuehl"/>
          <w:rtl/>
        </w:rPr>
        <w:tab/>
      </w:r>
      <w:r w:rsidR="005B7553">
        <w:rPr>
          <w:rStyle w:val="default"/>
          <w:rFonts w:cs="FrankRuehl" w:hint="cs"/>
          <w:rtl/>
        </w:rPr>
        <w:t>(א)</w:t>
      </w:r>
      <w:r w:rsidR="005B7553">
        <w:rPr>
          <w:rStyle w:val="default"/>
          <w:rFonts w:cs="FrankRuehl" w:hint="cs"/>
          <w:rtl/>
        </w:rPr>
        <w:tab/>
        <w:t>בקשה תוגש לממונה, לרשם בנפה שבתחומה נמצאים המקרקעין שלגביהם התבקש רישיון לעשיית עסקה, או למי שהוסמך לכך על-ידי הממונה</w:t>
      </w:r>
      <w:r>
        <w:rPr>
          <w:rStyle w:val="default"/>
          <w:rFonts w:cs="FrankRuehl" w:hint="cs"/>
          <w:rtl/>
        </w:rPr>
        <w:t>.</w:t>
      </w:r>
    </w:p>
    <w:p w14:paraId="6A39261A" w14:textId="77777777" w:rsidR="005B7553" w:rsidRDefault="005B7553" w:rsidP="005B755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הבקשה תשמש אף כבקשה להיתר עסקה, במקום בו הוא נדרש.</w:t>
      </w:r>
    </w:p>
    <w:p w14:paraId="2D779B5F" w14:textId="77777777" w:rsidR="005B7553" w:rsidRDefault="005B7553" w:rsidP="005B755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  <w:t>הבקשה תוגש בנוסח הקבוע בתוספת לתקנות אלה.</w:t>
      </w:r>
    </w:p>
    <w:p w14:paraId="609062E0" w14:textId="77777777" w:rsidR="0012073C" w:rsidRDefault="0012073C" w:rsidP="005B7553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2" w:name="Seif3"/>
      <w:bookmarkEnd w:id="2"/>
      <w:r>
        <w:rPr>
          <w:rFonts w:cs="Miriam"/>
          <w:lang w:val="he-IL"/>
        </w:rPr>
        <w:pict w14:anchorId="3FD78A98">
          <v:rect id="_x0000_s1239" style="position:absolute;left:0;text-align:left;margin-left:471.6pt;margin-top:7.1pt;width:67.8pt;height:19.25pt;z-index:251655680" o:allowincell="f" filled="f" stroked="f" strokecolor="lime" strokeweight=".25pt">
            <v:textbox style="mso-next-textbox:#_x0000_s1239" inset="0,0,0,0">
              <w:txbxContent>
                <w:p w14:paraId="78C777FE" w14:textId="77777777" w:rsidR="0012073C" w:rsidRDefault="005B755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מסמכים שיש לצרפם לבקשה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5B7553">
        <w:rPr>
          <w:rStyle w:val="big-number"/>
          <w:rFonts w:cs="FrankRuehl" w:hint="cs"/>
          <w:sz w:val="26"/>
          <w:szCs w:val="26"/>
          <w:rtl/>
        </w:rPr>
        <w:t>לבקשה יצורפו המסמכים הבאים:</w:t>
      </w:r>
    </w:p>
    <w:p w14:paraId="1E2E23A3" w14:textId="77777777" w:rsidR="005B7553" w:rsidRDefault="005B7553" w:rsidP="005B7553">
      <w:pPr>
        <w:pStyle w:val="P00"/>
        <w:spacing w:before="72"/>
        <w:ind w:left="624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(1)</w:t>
      </w:r>
      <w:r>
        <w:rPr>
          <w:rStyle w:val="big-number"/>
          <w:rFonts w:cs="FrankRuehl" w:hint="cs"/>
          <w:sz w:val="26"/>
          <w:szCs w:val="26"/>
          <w:rtl/>
        </w:rPr>
        <w:tab/>
        <w:t>תכנית של המקרקעין שלגביהם התבקש רישיון לעשיית עסקה. התכנית תוגש בהתאם להוראות שייקבעו על-ידי קצין מטה לענייני מדידות. הממונה יהיה רשאי לפטור את המבקש מהגשת תוכנית כאמור;</w:t>
      </w:r>
    </w:p>
    <w:p w14:paraId="6B19EC25" w14:textId="77777777" w:rsidR="005B7553" w:rsidRDefault="005B7553" w:rsidP="005B7553">
      <w:pPr>
        <w:pStyle w:val="P00"/>
        <w:spacing w:before="72"/>
        <w:ind w:left="624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(2)</w:t>
      </w:r>
      <w:r>
        <w:rPr>
          <w:rStyle w:val="big-number"/>
          <w:rFonts w:cs="FrankRuehl" w:hint="cs"/>
          <w:sz w:val="26"/>
          <w:szCs w:val="26"/>
          <w:rtl/>
        </w:rPr>
        <w:tab/>
        <w:t>העתק רישום המקרקעין בספרי הרישום או בספרי המס;</w:t>
      </w:r>
    </w:p>
    <w:p w14:paraId="5C852FAA" w14:textId="77777777" w:rsidR="005B7553" w:rsidRDefault="005B7553" w:rsidP="005B7553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(3)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כאשר המבקש איננו בעל הרישום, לבקשה יצורפו מסמכים מאומתים המעידים על זכותו של המבקש לפעול מכוחו של בעל הרישום או בהעברה ממנו;</w:t>
      </w:r>
    </w:p>
    <w:p w14:paraId="7C828012" w14:textId="77777777" w:rsidR="005B7553" w:rsidRDefault="005B7553" w:rsidP="005B7553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 xml:space="preserve">מבלי לגרוע מכלליות האמור בתקנה זו, הייתה הבקשה מבוססת על ירושה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יצורף לבקשה צו ירושה, ובאין צו כזה, פסק דין של ערכאה שיפוטית בו יפורטו קרובי המוריש, יורשיו וחלקיהם בירושה;</w:t>
      </w:r>
    </w:p>
    <w:p w14:paraId="35782149" w14:textId="77777777" w:rsidR="005B7553" w:rsidRDefault="005B7553" w:rsidP="005B7553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 w:hint="cs"/>
          <w:rtl/>
        </w:rPr>
        <w:tab/>
        <w:t>קבלה המעידה על תשלום אגרה.</w:t>
      </w:r>
    </w:p>
    <w:p w14:paraId="5CA1B2FA" w14:textId="77777777" w:rsidR="0012073C" w:rsidRDefault="0012073C" w:rsidP="005B755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4"/>
      <w:bookmarkEnd w:id="3"/>
      <w:r>
        <w:rPr>
          <w:rFonts w:cs="Miriam"/>
          <w:lang w:val="he-IL"/>
        </w:rPr>
        <w:pict w14:anchorId="4AECD1BF">
          <v:rect id="_x0000_s1240" style="position:absolute;left:0;text-align:left;margin-left:464.35pt;margin-top:7.1pt;width:75.05pt;height:9.8pt;z-index:251656704" o:allowincell="f" filled="f" stroked="f" strokecolor="lime" strokeweight=".25pt">
            <v:textbox style="mso-next-textbox:#_x0000_s1240" inset="0,0,0,0">
              <w:txbxContent>
                <w:p w14:paraId="7063E5FF" w14:textId="77777777" w:rsidR="0012073C" w:rsidRDefault="005B755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בחינת הבקשה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 w:rsidRPr="005B7553">
        <w:rPr>
          <w:rStyle w:val="default"/>
          <w:rFonts w:cs="FrankRuehl"/>
          <w:rtl/>
        </w:rPr>
        <w:t>.</w:t>
      </w:r>
      <w:r w:rsidRPr="005B7553">
        <w:rPr>
          <w:rStyle w:val="default"/>
          <w:rFonts w:cs="FrankRuehl"/>
          <w:rtl/>
        </w:rPr>
        <w:tab/>
      </w:r>
      <w:r w:rsidR="005B7553">
        <w:rPr>
          <w:rStyle w:val="default"/>
          <w:rFonts w:cs="FrankRuehl" w:hint="cs"/>
          <w:rtl/>
        </w:rPr>
        <w:t>(א)</w:t>
      </w:r>
      <w:r w:rsidR="005B7553">
        <w:rPr>
          <w:rStyle w:val="default"/>
          <w:rFonts w:cs="FrankRuehl" w:hint="cs"/>
          <w:rtl/>
        </w:rPr>
        <w:tab/>
        <w:t xml:space="preserve">מצא הממונה, כי הבקשה מקיימת אחר דרישות הדין, תחיקת הביטחון ותקנות אלה, </w:t>
      </w:r>
      <w:r w:rsidR="005B7553">
        <w:rPr>
          <w:rStyle w:val="default"/>
          <w:rFonts w:cs="FrankRuehl" w:hint="cs"/>
          <w:rtl/>
        </w:rPr>
        <w:lastRenderedPageBreak/>
        <w:t>ייתן למבקש רישיון לעשיית עסקה</w:t>
      </w:r>
      <w:r>
        <w:rPr>
          <w:rStyle w:val="default"/>
          <w:rFonts w:cs="FrankRuehl"/>
          <w:rtl/>
        </w:rPr>
        <w:t>.</w:t>
      </w:r>
    </w:p>
    <w:p w14:paraId="425C0945" w14:textId="77777777" w:rsidR="005B7553" w:rsidRDefault="005B7553" w:rsidP="005B755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 xml:space="preserve">מצא הממונה אחד מליקויים אלה בבקשה </w:t>
      </w:r>
      <w:r>
        <w:rPr>
          <w:rStyle w:val="default"/>
          <w:rFonts w:cs="FrankRuehl"/>
          <w:rtl/>
        </w:rPr>
        <w:t>–</w:t>
      </w:r>
    </w:p>
    <w:p w14:paraId="5FDC7DD9" w14:textId="77777777" w:rsidR="005B7553" w:rsidRDefault="005B7553" w:rsidP="005B7553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לבקשה לא צורפו המסמכים כנדרש לפי תקנה 3;</w:t>
      </w:r>
    </w:p>
    <w:p w14:paraId="28D4C93F" w14:textId="77777777" w:rsidR="005B7553" w:rsidRDefault="005B7553" w:rsidP="005B7553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קיימת אי-התאמה בולטת בין המסמכים השונים, שעליהם נסמכת הבקשה או שנמצאו פגמים בולטים במסמכים אלה;</w:t>
      </w:r>
    </w:p>
    <w:p w14:paraId="06394072" w14:textId="77777777" w:rsidR="005B7553" w:rsidRDefault="005B7553" w:rsidP="005B755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יודיע על כך למבקש במכתב בדואר רשום, וידרוש את תיקון הליקויים או קבלת הסבר לליקויים שנמצאו בתוך ארבעים וחמישה יום מיום משלוח מכתבו.</w:t>
      </w:r>
    </w:p>
    <w:p w14:paraId="5D69FEA0" w14:textId="77777777" w:rsidR="005B7553" w:rsidRDefault="005B7553" w:rsidP="005B755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  <w:t>בחלוף התקופה הקבועה בתקנת משנה (ב), יבחן הממונה את תיקוני הליקויים והסברי המבקש, אם נמסרו, ויפעל כאמור להלן:</w:t>
      </w:r>
    </w:p>
    <w:p w14:paraId="465A1638" w14:textId="77777777" w:rsidR="005B7553" w:rsidRDefault="005B7553" w:rsidP="005B7553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מצא הממונה כי הבקשה מקיימת אחר דרישות הדין, תחיקת הביטחון ותקנות אלה, יאשר את הבקשה בהתאם לתקנת משנה 4(א);</w:t>
      </w:r>
    </w:p>
    <w:p w14:paraId="091330DF" w14:textId="77777777" w:rsidR="005B7553" w:rsidRDefault="005B7553" w:rsidP="005B7553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מצא הממונה, כי הבקשה אינה מקיימת אחר דרישות הדין, תחיקת הביטחון או תקנות אלה, יורה על מחיקת הבקשה, ויודיע, בעצמו או באמצעות מי מטעמו, על החלטתו למבקש, במכתב בדואר רשום.</w:t>
      </w:r>
    </w:p>
    <w:p w14:paraId="40469C46" w14:textId="77777777" w:rsidR="0012073C" w:rsidRDefault="0012073C" w:rsidP="00B3090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5"/>
      <w:bookmarkEnd w:id="4"/>
      <w:r>
        <w:rPr>
          <w:rFonts w:cs="Miriam"/>
          <w:lang w:val="he-IL"/>
        </w:rPr>
        <w:pict w14:anchorId="7A3765C6">
          <v:rect id="_x0000_s1241" style="position:absolute;left:0;text-align:left;margin-left:464.35pt;margin-top:7.1pt;width:75.05pt;height:12.85pt;z-index:251657728" o:allowincell="f" filled="f" stroked="f" strokecolor="lime" strokeweight=".25pt">
            <v:textbox style="mso-next-textbox:#_x0000_s1241" inset="0,0,0,0">
              <w:txbxContent>
                <w:p w14:paraId="6FCA1ABF" w14:textId="77777777" w:rsidR="0012073C" w:rsidRDefault="00B3090B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סמכויות עזר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5</w:t>
      </w:r>
      <w:r w:rsidRPr="00B3090B">
        <w:rPr>
          <w:rStyle w:val="default"/>
          <w:rFonts w:cs="FrankRuehl"/>
          <w:rtl/>
        </w:rPr>
        <w:t>.</w:t>
      </w:r>
      <w:r w:rsidRPr="00B3090B">
        <w:rPr>
          <w:rStyle w:val="default"/>
          <w:rFonts w:cs="FrankRuehl"/>
          <w:rtl/>
        </w:rPr>
        <w:tab/>
      </w:r>
      <w:r w:rsidR="00B3090B">
        <w:rPr>
          <w:rStyle w:val="default"/>
          <w:rFonts w:cs="FrankRuehl" w:hint="cs"/>
          <w:rtl/>
        </w:rPr>
        <w:t>לשם בחינת בקשה, רשאי הממונה לדרוש מהצדדים לעסקה להתייצב בפניו או להציג כל תעודה או מסמך הדרושים לדעתו, לשם קבלת ההחלטה בבקשה</w:t>
      </w:r>
      <w:r>
        <w:rPr>
          <w:rStyle w:val="default"/>
          <w:rFonts w:cs="FrankRuehl" w:hint="cs"/>
          <w:rtl/>
        </w:rPr>
        <w:t>.</w:t>
      </w:r>
    </w:p>
    <w:p w14:paraId="6FE60B49" w14:textId="77777777" w:rsidR="0012073C" w:rsidRDefault="0012073C" w:rsidP="00B3090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6"/>
      <w:bookmarkEnd w:id="5"/>
      <w:r>
        <w:rPr>
          <w:rFonts w:cs="Miriam"/>
          <w:lang w:val="he-IL"/>
        </w:rPr>
        <w:pict w14:anchorId="3A485185">
          <v:rect id="_x0000_s1242" style="position:absolute;left:0;text-align:left;margin-left:467.1pt;margin-top:7.1pt;width:72.3pt;height:13.8pt;z-index:251658752" o:allowincell="f" filled="f" stroked="f" strokecolor="lime" strokeweight=".25pt">
            <v:textbox style="mso-next-textbox:#_x0000_s1242" inset="0,0,0,0">
              <w:txbxContent>
                <w:p w14:paraId="030DF59C" w14:textId="77777777" w:rsidR="0012073C" w:rsidRDefault="00B3090B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תחילת תוקף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6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B3090B">
        <w:rPr>
          <w:rStyle w:val="big-number"/>
          <w:rFonts w:cs="FrankRuehl" w:hint="cs"/>
          <w:sz w:val="26"/>
          <w:szCs w:val="26"/>
          <w:rtl/>
        </w:rPr>
        <w:t>תחילת תוקפן של תקנות אלה החל מיום חתימתן.</w:t>
      </w:r>
    </w:p>
    <w:p w14:paraId="674BD1E6" w14:textId="77777777" w:rsidR="00296E86" w:rsidRDefault="00296E86" w:rsidP="00B3090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Seif7"/>
      <w:bookmarkEnd w:id="6"/>
      <w:r>
        <w:rPr>
          <w:rFonts w:cs="Miriam"/>
          <w:lang w:val="he-IL"/>
        </w:rPr>
        <w:pict w14:anchorId="036C2713">
          <v:rect id="_x0000_s1263" style="position:absolute;left:0;text-align:left;margin-left:467.1pt;margin-top:7.1pt;width:72.3pt;height:13.8pt;z-index:251659776" o:allowincell="f" filled="f" stroked="f" strokecolor="lime" strokeweight=".25pt">
            <v:textbox style="mso-next-textbox:#_x0000_s1263" inset="0,0,0,0">
              <w:txbxContent>
                <w:p w14:paraId="51D3BAC7" w14:textId="77777777" w:rsidR="00296E86" w:rsidRDefault="00B3090B" w:rsidP="00296E8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הוראות מעבר</w:t>
                  </w:r>
                </w:p>
              </w:txbxContent>
            </v:textbox>
            <w10:anchorlock/>
          </v:rect>
        </w:pict>
      </w:r>
      <w:r w:rsidR="00B3090B">
        <w:rPr>
          <w:rStyle w:val="big-number"/>
          <w:rFonts w:cs="Miriam" w:hint="cs"/>
          <w:rtl/>
        </w:rPr>
        <w:t>7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B3090B">
        <w:rPr>
          <w:rStyle w:val="big-number"/>
          <w:rFonts w:cs="FrankRuehl" w:hint="cs"/>
          <w:sz w:val="26"/>
          <w:szCs w:val="26"/>
          <w:rtl/>
        </w:rPr>
        <w:t>על אף האמור בתקנות אלה, יהיה הממונה רשאי לפטור את מגיש הבקשה מהחובה להגיש מסמכים מאומתים בהתאם לתקנת-משנה 3(3), אם נערכו עד 120 יום מתחילת תוקפן של התקנות ובלבד שהבקשה הוגשה תוך שלוש שנים מיום תחילתן תוקפן של התקנות.</w:t>
      </w:r>
    </w:p>
    <w:p w14:paraId="62C0516C" w14:textId="77777777" w:rsidR="00296E86" w:rsidRDefault="00296E86" w:rsidP="00B3090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8"/>
      <w:bookmarkEnd w:id="7"/>
      <w:r>
        <w:rPr>
          <w:rFonts w:cs="Miriam"/>
          <w:lang w:val="he-IL"/>
        </w:rPr>
        <w:pict w14:anchorId="6723A984">
          <v:rect id="_x0000_s1264" style="position:absolute;left:0;text-align:left;margin-left:467.1pt;margin-top:7.1pt;width:72.3pt;height:13.8pt;z-index:251660800" o:allowincell="f" filled="f" stroked="f" strokecolor="lime" strokeweight=".25pt">
            <v:textbox style="mso-next-textbox:#_x0000_s1264" inset="0,0,0,0">
              <w:txbxContent>
                <w:p w14:paraId="27B74CD9" w14:textId="77777777" w:rsidR="00296E86" w:rsidRDefault="00B3090B" w:rsidP="00296E8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שמירת דינים</w:t>
                  </w:r>
                </w:p>
              </w:txbxContent>
            </v:textbox>
            <w10:anchorlock/>
          </v:rect>
        </w:pict>
      </w:r>
      <w:r w:rsidR="00B3090B">
        <w:rPr>
          <w:rStyle w:val="big-number"/>
          <w:rFonts w:cs="Miriam" w:hint="cs"/>
          <w:rtl/>
        </w:rPr>
        <w:t>8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B3090B">
        <w:rPr>
          <w:rStyle w:val="big-number"/>
          <w:rFonts w:cs="FrankRuehl" w:hint="cs"/>
          <w:sz w:val="26"/>
          <w:szCs w:val="26"/>
          <w:rtl/>
        </w:rPr>
        <w:t>תקנות אלה באות להוסיף על הוראות כל דין ולא לגרוע מהן, ואין בהן כדי לגרוע מסמכותו של הממונה, המוקנית לו בדין או בתחיקת הביטחון.</w:t>
      </w:r>
    </w:p>
    <w:p w14:paraId="07009985" w14:textId="77777777" w:rsidR="00296E86" w:rsidRDefault="00296E86" w:rsidP="00B3090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8" w:name="Seif9"/>
      <w:bookmarkEnd w:id="8"/>
      <w:r>
        <w:rPr>
          <w:rFonts w:cs="Miriam"/>
          <w:lang w:val="he-IL"/>
        </w:rPr>
        <w:pict w14:anchorId="5E2B0DD5">
          <v:rect id="_x0000_s1265" style="position:absolute;left:0;text-align:left;margin-left:467.1pt;margin-top:7.1pt;width:72.3pt;height:13.8pt;z-index:251661824" o:allowincell="f" filled="f" stroked="f" strokecolor="lime" strokeweight=".25pt">
            <v:textbox style="mso-next-textbox:#_x0000_s1265" inset="0,0,0,0">
              <w:txbxContent>
                <w:p w14:paraId="6B49396A" w14:textId="77777777" w:rsidR="00296E86" w:rsidRDefault="00296E86" w:rsidP="00296E8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 w:rsidR="00B3090B">
        <w:rPr>
          <w:rStyle w:val="big-number"/>
          <w:rFonts w:cs="Miriam" w:hint="cs"/>
          <w:rtl/>
        </w:rPr>
        <w:t>9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B3090B">
        <w:rPr>
          <w:rStyle w:val="big-number"/>
          <w:rFonts w:cs="FrankRuehl" w:hint="cs"/>
          <w:sz w:val="26"/>
          <w:szCs w:val="26"/>
          <w:rtl/>
        </w:rPr>
        <w:t>תקנות אלה ייקראו "תקנות בדבר עסקאות במקרקעין (רישיון עסקה) (יהודה והשומרון), התשע"ה-2015.</w:t>
      </w:r>
    </w:p>
    <w:p w14:paraId="3D0E2B67" w14:textId="77777777" w:rsidR="0012073C" w:rsidRDefault="0012073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3A3EF13" w14:textId="77777777" w:rsidR="00296E86" w:rsidRPr="00B3090B" w:rsidRDefault="00B3090B" w:rsidP="00B3090B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9" w:name="med0"/>
      <w:bookmarkEnd w:id="9"/>
      <w:r w:rsidRPr="00B3090B">
        <w:rPr>
          <w:rFonts w:cs="FrankRuehl" w:hint="cs"/>
          <w:noProof/>
          <w:rtl/>
        </w:rPr>
        <w:t>תוספת</w:t>
      </w:r>
    </w:p>
    <w:p w14:paraId="231791E2" w14:textId="77777777" w:rsidR="00296E86" w:rsidRPr="00B3090B" w:rsidRDefault="00B3090B" w:rsidP="00B3090B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sz w:val="22"/>
          <w:szCs w:val="22"/>
          <w:rtl/>
        </w:rPr>
      </w:pPr>
      <w:r w:rsidRPr="00B3090B">
        <w:rPr>
          <w:rStyle w:val="default"/>
          <w:rFonts w:cs="FrankRuehl" w:hint="cs"/>
          <w:b/>
          <w:bCs/>
          <w:sz w:val="22"/>
          <w:szCs w:val="22"/>
          <w:rtl/>
        </w:rPr>
        <w:t>טופס בקשה לרישיון עסקה</w:t>
      </w:r>
    </w:p>
    <w:p w14:paraId="5A4446BE" w14:textId="77777777" w:rsidR="00B3090B" w:rsidRDefault="00B3090B" w:rsidP="00B3090B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B3090B">
        <w:rPr>
          <w:rStyle w:val="default"/>
          <w:rFonts w:cs="FrankRuehl" w:hint="cs"/>
          <w:sz w:val="24"/>
          <w:szCs w:val="24"/>
          <w:rtl/>
        </w:rPr>
        <w:t>(תקנה 2(ג))</w:t>
      </w:r>
    </w:p>
    <w:p w14:paraId="085AD758" w14:textId="77777777" w:rsidR="00277586" w:rsidRPr="00277586" w:rsidRDefault="00277586" w:rsidP="00277586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</w:p>
    <w:p w14:paraId="20040929" w14:textId="77777777" w:rsidR="00B3090B" w:rsidRPr="00B3090B" w:rsidRDefault="00B3090B" w:rsidP="00B3090B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sz w:val="22"/>
          <w:szCs w:val="22"/>
          <w:rtl/>
        </w:rPr>
      </w:pPr>
      <w:r w:rsidRPr="00B3090B">
        <w:rPr>
          <w:rStyle w:val="default"/>
          <w:rFonts w:cs="FrankRuehl" w:hint="cs"/>
          <w:b/>
          <w:bCs/>
          <w:sz w:val="22"/>
          <w:szCs w:val="22"/>
          <w:rtl/>
        </w:rPr>
        <w:t>המנהל האזרחי לאזור יהודה ושומרון</w:t>
      </w:r>
    </w:p>
    <w:p w14:paraId="55E03A97" w14:textId="77777777" w:rsidR="00B3090B" w:rsidRPr="00B3090B" w:rsidRDefault="00B3090B" w:rsidP="00B3090B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sz w:val="22"/>
          <w:szCs w:val="22"/>
          <w:rtl/>
        </w:rPr>
      </w:pPr>
      <w:r w:rsidRPr="00B3090B">
        <w:rPr>
          <w:rStyle w:val="default"/>
          <w:rFonts w:cs="FrankRuehl" w:hint="cs"/>
          <w:b/>
          <w:bCs/>
          <w:sz w:val="22"/>
          <w:szCs w:val="22"/>
          <w:rtl/>
        </w:rPr>
        <w:t>קמ"ט רישום מקרקעין</w:t>
      </w:r>
    </w:p>
    <w:p w14:paraId="1634A4C0" w14:textId="77777777" w:rsidR="00B3090B" w:rsidRPr="00B3090B" w:rsidRDefault="00B3090B" w:rsidP="00B3090B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sz w:val="24"/>
          <w:szCs w:val="24"/>
          <w:rtl/>
        </w:rPr>
      </w:pPr>
      <w:r w:rsidRPr="00B3090B">
        <w:rPr>
          <w:rStyle w:val="default"/>
          <w:rFonts w:cs="FrankRuehl" w:hint="cs"/>
          <w:b/>
          <w:bCs/>
          <w:sz w:val="24"/>
          <w:szCs w:val="24"/>
          <w:rtl/>
        </w:rPr>
        <w:t>בקשה למתן רישיון עסקה</w:t>
      </w:r>
    </w:p>
    <w:p w14:paraId="7CA110D2" w14:textId="77777777" w:rsidR="00B3090B" w:rsidRPr="00B3090B" w:rsidRDefault="00B3090B" w:rsidP="00B3090B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B3090B">
        <w:rPr>
          <w:rStyle w:val="default"/>
          <w:rFonts w:cs="FrankRuehl" w:hint="cs"/>
          <w:sz w:val="24"/>
          <w:szCs w:val="24"/>
          <w:rtl/>
        </w:rPr>
        <w:t>(לפי תקנה 2 לתקנות בדבר עסקאות במקרקעין (רישיון עסקה) (יהודה והשומרון), התשע"ה-2015)</w:t>
      </w:r>
    </w:p>
    <w:p w14:paraId="4A0F3589" w14:textId="77777777" w:rsidR="00B3090B" w:rsidRDefault="00B3090B" w:rsidP="00B3090B">
      <w:pPr>
        <w:pStyle w:val="P00"/>
        <w:spacing w:before="72"/>
        <w:ind w:left="0" w:right="1134"/>
        <w:jc w:val="righ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בקשה מס' </w:t>
      </w:r>
      <w:r>
        <w:rPr>
          <w:rStyle w:val="default"/>
          <w:rFonts w:cs="FrankRuehl"/>
          <w:rtl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0" w:name="Text1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 w:hint="cs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 w:rsidR="00F6750E" w:rsidRPr="00B3090B"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separate"/>
      </w:r>
      <w:r w:rsidR="00DC36FB">
        <w:rPr>
          <w:rStyle w:val="default"/>
          <w:rFonts w:cs="FrankRuehl"/>
          <w:rtl/>
        </w:rPr>
        <w:t> </w:t>
      </w:r>
      <w:r w:rsidR="00DC36FB">
        <w:rPr>
          <w:rStyle w:val="default"/>
          <w:rFonts w:cs="FrankRuehl"/>
          <w:rtl/>
        </w:rPr>
        <w:t> </w:t>
      </w:r>
      <w:r w:rsidR="00DC36FB">
        <w:rPr>
          <w:rStyle w:val="default"/>
          <w:rFonts w:cs="FrankRuehl"/>
          <w:rtl/>
        </w:rPr>
        <w:t> </w:t>
      </w:r>
      <w:r w:rsidR="00DC36FB">
        <w:rPr>
          <w:rStyle w:val="default"/>
          <w:rFonts w:cs="FrankRuehl"/>
          <w:rtl/>
        </w:rPr>
        <w:t> </w:t>
      </w:r>
      <w:r w:rsidR="00DC36FB"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10"/>
    </w:p>
    <w:p w14:paraId="44859C51" w14:textId="77777777" w:rsidR="00B3090B" w:rsidRDefault="00B3090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1.</w:t>
      </w:r>
      <w:r>
        <w:rPr>
          <w:rStyle w:val="default"/>
          <w:rFonts w:cs="FrankRuehl" w:hint="cs"/>
          <w:rtl/>
        </w:rPr>
        <w:tab/>
      </w:r>
      <w:r w:rsidRPr="00277586">
        <w:rPr>
          <w:rStyle w:val="default"/>
          <w:rFonts w:cs="FrankRuehl" w:hint="cs"/>
          <w:b/>
          <w:bCs/>
          <w:sz w:val="22"/>
          <w:szCs w:val="22"/>
          <w:rtl/>
        </w:rPr>
        <w:t>פרטי המבקש/ת הרוכש/ת</w:t>
      </w:r>
      <w:r>
        <w:rPr>
          <w:rStyle w:val="default"/>
          <w:rFonts w:cs="FrankRuehl" w:hint="cs"/>
          <w:rtl/>
        </w:rPr>
        <w:t>:</w:t>
      </w: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55"/>
        <w:gridCol w:w="2655"/>
        <w:gridCol w:w="2628"/>
      </w:tblGrid>
      <w:tr w:rsidR="00277586" w:rsidRPr="00723458" w14:paraId="6A94290F" w14:textId="77777777" w:rsidTr="00723458">
        <w:tc>
          <w:tcPr>
            <w:tcW w:w="2655" w:type="dxa"/>
            <w:shd w:val="clear" w:color="auto" w:fill="auto"/>
          </w:tcPr>
          <w:p w14:paraId="54CA9735" w14:textId="77777777" w:rsidR="00277586" w:rsidRPr="00723458" w:rsidRDefault="00277586" w:rsidP="007234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723458">
              <w:rPr>
                <w:rStyle w:val="default"/>
                <w:rFonts w:cs="FrankRuehl" w:hint="cs"/>
                <w:sz w:val="22"/>
                <w:szCs w:val="22"/>
                <w:rtl/>
              </w:rPr>
              <w:t>שם חברה</w:t>
            </w:r>
          </w:p>
        </w:tc>
        <w:tc>
          <w:tcPr>
            <w:tcW w:w="2655" w:type="dxa"/>
            <w:shd w:val="clear" w:color="auto" w:fill="auto"/>
          </w:tcPr>
          <w:p w14:paraId="7B17A68A" w14:textId="77777777" w:rsidR="00277586" w:rsidRPr="00723458" w:rsidRDefault="00277586" w:rsidP="007234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723458">
              <w:rPr>
                <w:rStyle w:val="default"/>
                <w:rFonts w:cs="FrankRuehl" w:hint="cs"/>
                <w:sz w:val="22"/>
                <w:szCs w:val="22"/>
                <w:rtl/>
              </w:rPr>
              <w:t>מס' חברה</w:t>
            </w:r>
          </w:p>
        </w:tc>
        <w:tc>
          <w:tcPr>
            <w:tcW w:w="2628" w:type="dxa"/>
            <w:shd w:val="clear" w:color="auto" w:fill="auto"/>
          </w:tcPr>
          <w:p w14:paraId="555CF79D" w14:textId="77777777" w:rsidR="00277586" w:rsidRPr="00723458" w:rsidRDefault="00277586" w:rsidP="007234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723458">
              <w:rPr>
                <w:rStyle w:val="default"/>
                <w:rFonts w:cs="FrankRuehl" w:hint="cs"/>
                <w:sz w:val="22"/>
                <w:szCs w:val="22"/>
                <w:rtl/>
              </w:rPr>
              <w:t>כתובת</w:t>
            </w:r>
          </w:p>
        </w:tc>
      </w:tr>
      <w:tr w:rsidR="00277586" w:rsidRPr="00723458" w14:paraId="350A4184" w14:textId="77777777" w:rsidTr="00723458">
        <w:tc>
          <w:tcPr>
            <w:tcW w:w="2655" w:type="dxa"/>
            <w:shd w:val="clear" w:color="auto" w:fill="auto"/>
          </w:tcPr>
          <w:p w14:paraId="50F81B49" w14:textId="77777777" w:rsidR="00277586" w:rsidRPr="00723458" w:rsidRDefault="00277586" w:rsidP="007234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11" w:name="Text2"/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instrText xml:space="preserve"> </w:instrText>
            </w:r>
            <w:r w:rsidRPr="00723458">
              <w:rPr>
                <w:rStyle w:val="default"/>
                <w:rFonts w:cs="FrankRuehl" w:hint="cs"/>
                <w:sz w:val="20"/>
                <w:szCs w:val="24"/>
              </w:rPr>
              <w:instrText>FORMTEXT</w:instrText>
            </w:r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instrText xml:space="preserve"> </w:instrText>
            </w:r>
            <w:r w:rsidRPr="00723458">
              <w:rPr>
                <w:rFonts w:cs="FrankRuehl"/>
                <w:szCs w:val="24"/>
              </w:rPr>
            </w:r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fldChar w:fldCharType="separate"/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fldChar w:fldCharType="end"/>
            </w:r>
            <w:bookmarkEnd w:id="11"/>
          </w:p>
        </w:tc>
        <w:tc>
          <w:tcPr>
            <w:tcW w:w="2655" w:type="dxa"/>
            <w:shd w:val="clear" w:color="auto" w:fill="auto"/>
          </w:tcPr>
          <w:p w14:paraId="593B9C81" w14:textId="77777777" w:rsidR="00277586" w:rsidRPr="00723458" w:rsidRDefault="00277586" w:rsidP="007234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12" w:name="Text3"/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instrText xml:space="preserve"> </w:instrText>
            </w:r>
            <w:r w:rsidRPr="00723458">
              <w:rPr>
                <w:rStyle w:val="default"/>
                <w:rFonts w:cs="FrankRuehl" w:hint="cs"/>
                <w:sz w:val="20"/>
                <w:szCs w:val="24"/>
              </w:rPr>
              <w:instrText>FORMTEXT</w:instrText>
            </w:r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instrText xml:space="preserve"> </w:instrText>
            </w:r>
            <w:r w:rsidRPr="00723458">
              <w:rPr>
                <w:rFonts w:cs="FrankRuehl"/>
                <w:szCs w:val="24"/>
              </w:rPr>
            </w:r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fldChar w:fldCharType="separate"/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fldChar w:fldCharType="end"/>
            </w:r>
            <w:bookmarkEnd w:id="12"/>
          </w:p>
        </w:tc>
        <w:tc>
          <w:tcPr>
            <w:tcW w:w="2628" w:type="dxa"/>
            <w:vMerge w:val="restart"/>
            <w:shd w:val="clear" w:color="auto" w:fill="auto"/>
          </w:tcPr>
          <w:p w14:paraId="5EEFEAA9" w14:textId="77777777" w:rsidR="00277586" w:rsidRPr="00723458" w:rsidRDefault="00277586" w:rsidP="007234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3" w:name="Text4"/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instrText xml:space="preserve"> </w:instrText>
            </w:r>
            <w:r w:rsidRPr="00723458">
              <w:rPr>
                <w:rStyle w:val="default"/>
                <w:rFonts w:cs="FrankRuehl" w:hint="cs"/>
                <w:sz w:val="20"/>
                <w:szCs w:val="24"/>
              </w:rPr>
              <w:instrText>FORMTEXT</w:instrText>
            </w:r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instrText xml:space="preserve"> </w:instrText>
            </w:r>
            <w:r w:rsidR="00F6750E" w:rsidRPr="00723458">
              <w:rPr>
                <w:rFonts w:cs="FrankRuehl"/>
                <w:szCs w:val="24"/>
              </w:rPr>
            </w:r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fldChar w:fldCharType="separate"/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fldChar w:fldCharType="end"/>
            </w:r>
            <w:bookmarkEnd w:id="13"/>
          </w:p>
        </w:tc>
      </w:tr>
      <w:tr w:rsidR="00277586" w:rsidRPr="00723458" w14:paraId="7D7348B7" w14:textId="77777777" w:rsidTr="00723458">
        <w:tc>
          <w:tcPr>
            <w:tcW w:w="2655" w:type="dxa"/>
            <w:shd w:val="clear" w:color="auto" w:fill="auto"/>
          </w:tcPr>
          <w:p w14:paraId="658042E9" w14:textId="77777777" w:rsidR="00277586" w:rsidRPr="00723458" w:rsidRDefault="00277586" w:rsidP="007234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723458">
              <w:rPr>
                <w:rStyle w:val="default"/>
                <w:rFonts w:cs="FrankRuehl" w:hint="cs"/>
                <w:sz w:val="22"/>
                <w:szCs w:val="22"/>
                <w:rtl/>
              </w:rPr>
              <w:t>מס' טלפון</w:t>
            </w:r>
          </w:p>
        </w:tc>
        <w:tc>
          <w:tcPr>
            <w:tcW w:w="2655" w:type="dxa"/>
            <w:shd w:val="clear" w:color="auto" w:fill="auto"/>
          </w:tcPr>
          <w:p w14:paraId="0493DC4F" w14:textId="77777777" w:rsidR="00277586" w:rsidRPr="00723458" w:rsidRDefault="00277586" w:rsidP="007234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723458">
              <w:rPr>
                <w:rStyle w:val="default"/>
                <w:rFonts w:cs="FrankRuehl" w:hint="cs"/>
                <w:sz w:val="22"/>
                <w:szCs w:val="22"/>
                <w:rtl/>
              </w:rPr>
              <w:t>מס' פקס</w:t>
            </w:r>
          </w:p>
        </w:tc>
        <w:tc>
          <w:tcPr>
            <w:tcW w:w="2628" w:type="dxa"/>
            <w:vMerge/>
            <w:shd w:val="clear" w:color="auto" w:fill="auto"/>
          </w:tcPr>
          <w:p w14:paraId="3777793F" w14:textId="77777777" w:rsidR="00277586" w:rsidRPr="00723458" w:rsidRDefault="00277586" w:rsidP="007234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</w:tr>
      <w:tr w:rsidR="00277586" w:rsidRPr="00723458" w14:paraId="2640F39D" w14:textId="77777777" w:rsidTr="00723458">
        <w:tc>
          <w:tcPr>
            <w:tcW w:w="2655" w:type="dxa"/>
            <w:shd w:val="clear" w:color="auto" w:fill="auto"/>
          </w:tcPr>
          <w:p w14:paraId="4AB984B9" w14:textId="77777777" w:rsidR="00277586" w:rsidRPr="00723458" w:rsidRDefault="00277586" w:rsidP="007234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4" w:name="Text5"/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instrText xml:space="preserve"> </w:instrText>
            </w:r>
            <w:r w:rsidRPr="00723458">
              <w:rPr>
                <w:rStyle w:val="default"/>
                <w:rFonts w:cs="FrankRuehl" w:hint="cs"/>
                <w:sz w:val="20"/>
                <w:szCs w:val="24"/>
              </w:rPr>
              <w:instrText>FORMTEXT</w:instrText>
            </w:r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instrText xml:space="preserve"> </w:instrText>
            </w:r>
            <w:r w:rsidR="00F6750E" w:rsidRPr="00723458">
              <w:rPr>
                <w:rFonts w:cs="FrankRuehl"/>
                <w:szCs w:val="24"/>
              </w:rPr>
            </w:r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fldChar w:fldCharType="separate"/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fldChar w:fldCharType="end"/>
            </w:r>
            <w:bookmarkEnd w:id="14"/>
          </w:p>
        </w:tc>
        <w:tc>
          <w:tcPr>
            <w:tcW w:w="2655" w:type="dxa"/>
            <w:shd w:val="clear" w:color="auto" w:fill="auto"/>
          </w:tcPr>
          <w:p w14:paraId="4A258AF1" w14:textId="77777777" w:rsidR="00277586" w:rsidRPr="00723458" w:rsidRDefault="00277586" w:rsidP="007234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15" w:name="Text6"/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instrText xml:space="preserve"> </w:instrText>
            </w:r>
            <w:r w:rsidRPr="00723458">
              <w:rPr>
                <w:rStyle w:val="default"/>
                <w:rFonts w:cs="FrankRuehl" w:hint="cs"/>
                <w:sz w:val="20"/>
                <w:szCs w:val="24"/>
              </w:rPr>
              <w:instrText>FORMTEXT</w:instrText>
            </w:r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instrText xml:space="preserve"> </w:instrText>
            </w:r>
            <w:r w:rsidR="00F6750E" w:rsidRPr="00723458">
              <w:rPr>
                <w:rFonts w:cs="FrankRuehl"/>
                <w:szCs w:val="24"/>
              </w:rPr>
            </w:r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fldChar w:fldCharType="separate"/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fldChar w:fldCharType="end"/>
            </w:r>
            <w:bookmarkEnd w:id="15"/>
          </w:p>
        </w:tc>
        <w:tc>
          <w:tcPr>
            <w:tcW w:w="2628" w:type="dxa"/>
            <w:vMerge/>
            <w:shd w:val="clear" w:color="auto" w:fill="auto"/>
          </w:tcPr>
          <w:p w14:paraId="1D50224F" w14:textId="77777777" w:rsidR="00277586" w:rsidRPr="00723458" w:rsidRDefault="00277586" w:rsidP="007234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</w:tr>
      <w:tr w:rsidR="00277586" w:rsidRPr="00723458" w14:paraId="20AA0074" w14:textId="77777777" w:rsidTr="00723458">
        <w:tc>
          <w:tcPr>
            <w:tcW w:w="2655" w:type="dxa"/>
            <w:shd w:val="clear" w:color="auto" w:fill="auto"/>
          </w:tcPr>
          <w:p w14:paraId="24CE8961" w14:textId="77777777" w:rsidR="00277586" w:rsidRPr="00723458" w:rsidRDefault="00277586" w:rsidP="007234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723458">
              <w:rPr>
                <w:rStyle w:val="default"/>
                <w:rFonts w:cs="FrankRuehl" w:hint="cs"/>
                <w:sz w:val="22"/>
                <w:szCs w:val="22"/>
                <w:rtl/>
              </w:rPr>
              <w:t>שם הגורם המטפל</w:t>
            </w:r>
          </w:p>
        </w:tc>
        <w:tc>
          <w:tcPr>
            <w:tcW w:w="2655" w:type="dxa"/>
            <w:shd w:val="clear" w:color="auto" w:fill="auto"/>
          </w:tcPr>
          <w:p w14:paraId="227922AF" w14:textId="77777777" w:rsidR="00277586" w:rsidRPr="00723458" w:rsidRDefault="00277586" w:rsidP="007234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</w:p>
        </w:tc>
        <w:tc>
          <w:tcPr>
            <w:tcW w:w="2628" w:type="dxa"/>
            <w:shd w:val="clear" w:color="auto" w:fill="auto"/>
          </w:tcPr>
          <w:p w14:paraId="1C346240" w14:textId="77777777" w:rsidR="00277586" w:rsidRPr="00723458" w:rsidRDefault="00277586" w:rsidP="007234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723458">
              <w:rPr>
                <w:rStyle w:val="default"/>
                <w:rFonts w:cs="FrankRuehl" w:hint="cs"/>
                <w:sz w:val="22"/>
                <w:szCs w:val="22"/>
                <w:rtl/>
              </w:rPr>
              <w:t>מס' טל' נייד</w:t>
            </w:r>
          </w:p>
        </w:tc>
      </w:tr>
      <w:tr w:rsidR="00277586" w:rsidRPr="00723458" w14:paraId="35C9EE42" w14:textId="77777777" w:rsidTr="00723458">
        <w:tc>
          <w:tcPr>
            <w:tcW w:w="5310" w:type="dxa"/>
            <w:gridSpan w:val="2"/>
            <w:shd w:val="clear" w:color="auto" w:fill="auto"/>
          </w:tcPr>
          <w:p w14:paraId="34E01565" w14:textId="77777777" w:rsidR="00277586" w:rsidRPr="00723458" w:rsidRDefault="00277586" w:rsidP="007234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16" w:name="Text7"/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instrText xml:space="preserve"> </w:instrText>
            </w:r>
            <w:r w:rsidRPr="00723458">
              <w:rPr>
                <w:rStyle w:val="default"/>
                <w:rFonts w:cs="FrankRuehl" w:hint="cs"/>
                <w:sz w:val="20"/>
                <w:szCs w:val="24"/>
              </w:rPr>
              <w:instrText>FORMTEXT</w:instrText>
            </w:r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instrText xml:space="preserve"> </w:instrText>
            </w:r>
            <w:r w:rsidR="00F6750E" w:rsidRPr="00723458">
              <w:rPr>
                <w:rFonts w:cs="FrankRuehl"/>
                <w:szCs w:val="24"/>
              </w:rPr>
            </w:r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fldChar w:fldCharType="separate"/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fldChar w:fldCharType="end"/>
            </w:r>
            <w:bookmarkEnd w:id="16"/>
          </w:p>
        </w:tc>
        <w:tc>
          <w:tcPr>
            <w:tcW w:w="2628" w:type="dxa"/>
            <w:shd w:val="clear" w:color="auto" w:fill="auto"/>
          </w:tcPr>
          <w:p w14:paraId="13A18076" w14:textId="77777777" w:rsidR="00277586" w:rsidRPr="00723458" w:rsidRDefault="00277586" w:rsidP="007234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17" w:name="Text8"/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instrText xml:space="preserve"> </w:instrText>
            </w:r>
            <w:r w:rsidRPr="00723458">
              <w:rPr>
                <w:rStyle w:val="default"/>
                <w:rFonts w:cs="FrankRuehl" w:hint="cs"/>
                <w:sz w:val="20"/>
                <w:szCs w:val="24"/>
              </w:rPr>
              <w:instrText>FORMTEXT</w:instrText>
            </w:r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instrText xml:space="preserve"> </w:instrText>
            </w:r>
            <w:r w:rsidR="00F6750E" w:rsidRPr="00723458">
              <w:rPr>
                <w:rFonts w:cs="FrankRuehl"/>
                <w:szCs w:val="24"/>
              </w:rPr>
            </w:r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fldChar w:fldCharType="separate"/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fldChar w:fldCharType="end"/>
            </w:r>
            <w:bookmarkEnd w:id="17"/>
          </w:p>
        </w:tc>
      </w:tr>
    </w:tbl>
    <w:p w14:paraId="1EC62715" w14:textId="77777777" w:rsidR="00B3090B" w:rsidRDefault="0027758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סוג החברה </w:t>
      </w:r>
      <w:r>
        <w:rPr>
          <w:rStyle w:val="default"/>
          <w:rFonts w:cs="FrankRuehl"/>
          <w:rtl/>
        </w:rPr>
        <w:fldChar w:fldCharType="begin">
          <w:ffData>
            <w:name w:val="Text9"/>
            <w:enabled/>
            <w:calcOnExit w:val="0"/>
            <w:textInput/>
          </w:ffData>
        </w:fldChar>
      </w:r>
      <w:bookmarkStart w:id="18" w:name="Text9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 w:hint="cs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 w:rsidR="00F6750E" w:rsidRPr="00277586"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separate"/>
      </w:r>
      <w:r w:rsidR="00DC36FB">
        <w:rPr>
          <w:rStyle w:val="default"/>
          <w:rFonts w:cs="FrankRuehl"/>
          <w:rtl/>
        </w:rPr>
        <w:t> </w:t>
      </w:r>
      <w:r w:rsidR="00DC36FB">
        <w:rPr>
          <w:rStyle w:val="default"/>
          <w:rFonts w:cs="FrankRuehl"/>
          <w:rtl/>
        </w:rPr>
        <w:t> </w:t>
      </w:r>
      <w:r w:rsidR="00DC36FB">
        <w:rPr>
          <w:rStyle w:val="default"/>
          <w:rFonts w:cs="FrankRuehl"/>
          <w:rtl/>
        </w:rPr>
        <w:t> </w:t>
      </w:r>
      <w:r w:rsidR="00DC36FB">
        <w:rPr>
          <w:rStyle w:val="default"/>
          <w:rFonts w:cs="FrankRuehl"/>
          <w:rtl/>
        </w:rPr>
        <w:t> </w:t>
      </w:r>
      <w:r w:rsidR="00DC36FB"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18"/>
      <w:r>
        <w:rPr>
          <w:rStyle w:val="default"/>
          <w:rFonts w:cs="FrankRuehl" w:hint="cs"/>
          <w:rtl/>
        </w:rPr>
        <w:t xml:space="preserve"> היכן רשומה החברה </w:t>
      </w:r>
      <w:r>
        <w:rPr>
          <w:rStyle w:val="default"/>
          <w:rFonts w:cs="FrankRuehl"/>
          <w:rtl/>
        </w:rPr>
        <w:fldChar w:fldCharType="begin">
          <w:ffData>
            <w:name w:val="Text10"/>
            <w:enabled/>
            <w:calcOnExit w:val="0"/>
            <w:textInput/>
          </w:ffData>
        </w:fldChar>
      </w:r>
      <w:bookmarkStart w:id="19" w:name="Text10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 w:hint="cs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 w:rsidR="00F6750E" w:rsidRPr="00277586"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separate"/>
      </w:r>
      <w:r w:rsidR="00DC36FB">
        <w:rPr>
          <w:rStyle w:val="default"/>
          <w:rFonts w:cs="FrankRuehl"/>
          <w:rtl/>
        </w:rPr>
        <w:t> </w:t>
      </w:r>
      <w:r w:rsidR="00DC36FB">
        <w:rPr>
          <w:rStyle w:val="default"/>
          <w:rFonts w:cs="FrankRuehl"/>
          <w:rtl/>
        </w:rPr>
        <w:t> </w:t>
      </w:r>
      <w:r w:rsidR="00DC36FB">
        <w:rPr>
          <w:rStyle w:val="default"/>
          <w:rFonts w:cs="FrankRuehl"/>
          <w:rtl/>
        </w:rPr>
        <w:t> </w:t>
      </w:r>
      <w:r w:rsidR="00DC36FB">
        <w:rPr>
          <w:rStyle w:val="default"/>
          <w:rFonts w:cs="FrankRuehl"/>
          <w:rtl/>
        </w:rPr>
        <w:t> </w:t>
      </w:r>
      <w:r w:rsidR="00DC36FB"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19"/>
    </w:p>
    <w:p w14:paraId="32D60096" w14:textId="77777777" w:rsidR="00277586" w:rsidRPr="00277586" w:rsidRDefault="00277586">
      <w:pPr>
        <w:pStyle w:val="P00"/>
        <w:spacing w:before="72"/>
        <w:ind w:left="0" w:right="1134"/>
        <w:rPr>
          <w:rStyle w:val="default"/>
          <w:rFonts w:cs="FrankRuehl" w:hint="cs"/>
          <w:sz w:val="24"/>
          <w:szCs w:val="24"/>
          <w:rtl/>
        </w:rPr>
      </w:pPr>
      <w:r w:rsidRPr="00277586">
        <w:rPr>
          <w:rStyle w:val="default"/>
          <w:rFonts w:cs="FrankRuehl" w:hint="cs"/>
          <w:sz w:val="24"/>
          <w:szCs w:val="24"/>
          <w:rtl/>
        </w:rPr>
        <w:t>* לבקשת חברה תצורף תעודת רישום החברה באזור וכן אישור בדבר החלטתה לביצוע העסקה</w:t>
      </w: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48"/>
        <w:gridCol w:w="2645"/>
        <w:gridCol w:w="2645"/>
      </w:tblGrid>
      <w:tr w:rsidR="00277586" w:rsidRPr="00723458" w14:paraId="1E0CFB66" w14:textId="77777777" w:rsidTr="00723458">
        <w:tc>
          <w:tcPr>
            <w:tcW w:w="3096" w:type="dxa"/>
            <w:shd w:val="clear" w:color="auto" w:fill="auto"/>
          </w:tcPr>
          <w:p w14:paraId="56E1378F" w14:textId="77777777" w:rsidR="00277586" w:rsidRPr="00723458" w:rsidRDefault="00277586" w:rsidP="007234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723458">
              <w:rPr>
                <w:rStyle w:val="default"/>
                <w:rFonts w:cs="FrankRuehl" w:hint="cs"/>
                <w:sz w:val="22"/>
                <w:szCs w:val="22"/>
                <w:rtl/>
              </w:rPr>
              <w:t>שם פרטי ומשפחה</w:t>
            </w:r>
          </w:p>
        </w:tc>
        <w:tc>
          <w:tcPr>
            <w:tcW w:w="3096" w:type="dxa"/>
            <w:shd w:val="clear" w:color="auto" w:fill="auto"/>
          </w:tcPr>
          <w:p w14:paraId="191D4437" w14:textId="77777777" w:rsidR="00277586" w:rsidRPr="00723458" w:rsidRDefault="00277586" w:rsidP="007234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723458">
              <w:rPr>
                <w:rStyle w:val="default"/>
                <w:rFonts w:cs="FrankRuehl" w:hint="cs"/>
                <w:sz w:val="22"/>
                <w:szCs w:val="22"/>
                <w:rtl/>
              </w:rPr>
              <w:t>מס' ת.ז</w:t>
            </w:r>
          </w:p>
        </w:tc>
        <w:tc>
          <w:tcPr>
            <w:tcW w:w="3096" w:type="dxa"/>
            <w:shd w:val="clear" w:color="auto" w:fill="auto"/>
          </w:tcPr>
          <w:p w14:paraId="12CEAE9A" w14:textId="77777777" w:rsidR="00277586" w:rsidRPr="00723458" w:rsidRDefault="00277586" w:rsidP="007234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723458">
              <w:rPr>
                <w:rStyle w:val="default"/>
                <w:rFonts w:cs="FrankRuehl" w:hint="cs"/>
                <w:sz w:val="22"/>
                <w:szCs w:val="22"/>
                <w:rtl/>
              </w:rPr>
              <w:t>כתובת</w:t>
            </w:r>
          </w:p>
        </w:tc>
      </w:tr>
      <w:tr w:rsidR="00277586" w:rsidRPr="00723458" w14:paraId="3374B0A6" w14:textId="77777777" w:rsidTr="00723458">
        <w:tc>
          <w:tcPr>
            <w:tcW w:w="3096" w:type="dxa"/>
            <w:shd w:val="clear" w:color="auto" w:fill="auto"/>
          </w:tcPr>
          <w:p w14:paraId="73154D65" w14:textId="77777777" w:rsidR="00277586" w:rsidRPr="00723458" w:rsidRDefault="00277586" w:rsidP="007234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20" w:name="Text11"/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instrText xml:space="preserve"> </w:instrText>
            </w:r>
            <w:r w:rsidRPr="00723458">
              <w:rPr>
                <w:rStyle w:val="default"/>
                <w:rFonts w:cs="FrankRuehl" w:hint="cs"/>
                <w:sz w:val="20"/>
                <w:szCs w:val="24"/>
              </w:rPr>
              <w:instrText>FORMTEXT</w:instrText>
            </w:r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instrText xml:space="preserve"> </w:instrText>
            </w:r>
            <w:r w:rsidR="00F6750E" w:rsidRPr="00723458">
              <w:rPr>
                <w:rFonts w:cs="FrankRuehl"/>
                <w:szCs w:val="24"/>
              </w:rPr>
            </w:r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fldChar w:fldCharType="separate"/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fldChar w:fldCharType="end"/>
            </w:r>
            <w:bookmarkEnd w:id="20"/>
          </w:p>
        </w:tc>
        <w:tc>
          <w:tcPr>
            <w:tcW w:w="3096" w:type="dxa"/>
            <w:shd w:val="clear" w:color="auto" w:fill="auto"/>
          </w:tcPr>
          <w:p w14:paraId="134717A0" w14:textId="77777777" w:rsidR="00277586" w:rsidRPr="00723458" w:rsidRDefault="00277586" w:rsidP="007234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21" w:name="Text12"/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instrText xml:space="preserve"> </w:instrText>
            </w:r>
            <w:r w:rsidRPr="00723458">
              <w:rPr>
                <w:rStyle w:val="default"/>
                <w:rFonts w:cs="FrankRuehl" w:hint="cs"/>
                <w:sz w:val="20"/>
                <w:szCs w:val="24"/>
              </w:rPr>
              <w:instrText>FORMTEXT</w:instrText>
            </w:r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instrText xml:space="preserve"> </w:instrText>
            </w:r>
            <w:r w:rsidR="00F6750E" w:rsidRPr="00723458">
              <w:rPr>
                <w:rFonts w:cs="FrankRuehl"/>
                <w:szCs w:val="24"/>
              </w:rPr>
            </w:r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fldChar w:fldCharType="separate"/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fldChar w:fldCharType="end"/>
            </w:r>
            <w:bookmarkEnd w:id="21"/>
          </w:p>
        </w:tc>
        <w:tc>
          <w:tcPr>
            <w:tcW w:w="3096" w:type="dxa"/>
            <w:shd w:val="clear" w:color="auto" w:fill="auto"/>
          </w:tcPr>
          <w:p w14:paraId="29621963" w14:textId="77777777" w:rsidR="00277586" w:rsidRPr="00723458" w:rsidRDefault="00277586" w:rsidP="007234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22" w:name="Text13"/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instrText xml:space="preserve"> </w:instrText>
            </w:r>
            <w:r w:rsidRPr="00723458">
              <w:rPr>
                <w:rStyle w:val="default"/>
                <w:rFonts w:cs="FrankRuehl" w:hint="cs"/>
                <w:sz w:val="20"/>
                <w:szCs w:val="24"/>
              </w:rPr>
              <w:instrText>FORMTEXT</w:instrText>
            </w:r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instrText xml:space="preserve"> </w:instrText>
            </w:r>
            <w:r w:rsidR="00F6750E" w:rsidRPr="00723458">
              <w:rPr>
                <w:rFonts w:cs="FrankRuehl"/>
                <w:szCs w:val="24"/>
              </w:rPr>
            </w:r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fldChar w:fldCharType="separate"/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fldChar w:fldCharType="end"/>
            </w:r>
            <w:bookmarkEnd w:id="22"/>
          </w:p>
        </w:tc>
      </w:tr>
      <w:tr w:rsidR="00277586" w:rsidRPr="00723458" w14:paraId="77958EB1" w14:textId="77777777" w:rsidTr="00723458">
        <w:tc>
          <w:tcPr>
            <w:tcW w:w="3096" w:type="dxa"/>
            <w:shd w:val="clear" w:color="auto" w:fill="auto"/>
          </w:tcPr>
          <w:p w14:paraId="1EA9A74C" w14:textId="77777777" w:rsidR="00277586" w:rsidRPr="00723458" w:rsidRDefault="00277586" w:rsidP="007234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723458">
              <w:rPr>
                <w:rStyle w:val="default"/>
                <w:rFonts w:cs="FrankRuehl" w:hint="cs"/>
                <w:sz w:val="22"/>
                <w:szCs w:val="22"/>
                <w:rtl/>
              </w:rPr>
              <w:t>מס' טלפון</w:t>
            </w:r>
          </w:p>
        </w:tc>
        <w:tc>
          <w:tcPr>
            <w:tcW w:w="3096" w:type="dxa"/>
            <w:shd w:val="clear" w:color="auto" w:fill="auto"/>
          </w:tcPr>
          <w:p w14:paraId="6D83E406" w14:textId="77777777" w:rsidR="00277586" w:rsidRPr="00723458" w:rsidRDefault="00277586" w:rsidP="007234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723458">
              <w:rPr>
                <w:rStyle w:val="default"/>
                <w:rFonts w:cs="FrankRuehl" w:hint="cs"/>
                <w:sz w:val="22"/>
                <w:szCs w:val="22"/>
                <w:rtl/>
              </w:rPr>
              <w:t>מס' פקס</w:t>
            </w:r>
          </w:p>
        </w:tc>
        <w:tc>
          <w:tcPr>
            <w:tcW w:w="3096" w:type="dxa"/>
            <w:shd w:val="clear" w:color="auto" w:fill="auto"/>
          </w:tcPr>
          <w:p w14:paraId="77CFBD14" w14:textId="77777777" w:rsidR="00277586" w:rsidRPr="00723458" w:rsidRDefault="00277586" w:rsidP="007234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723458">
              <w:rPr>
                <w:rStyle w:val="default"/>
                <w:rFonts w:cs="FrankRuehl" w:hint="cs"/>
                <w:sz w:val="22"/>
                <w:szCs w:val="22"/>
                <w:rtl/>
              </w:rPr>
              <w:t>מס' טל' נייד</w:t>
            </w:r>
          </w:p>
        </w:tc>
      </w:tr>
      <w:tr w:rsidR="00277586" w:rsidRPr="00723458" w14:paraId="0CBC73D4" w14:textId="77777777" w:rsidTr="00723458">
        <w:tc>
          <w:tcPr>
            <w:tcW w:w="3096" w:type="dxa"/>
            <w:shd w:val="clear" w:color="auto" w:fill="auto"/>
          </w:tcPr>
          <w:p w14:paraId="3F9001D4" w14:textId="77777777" w:rsidR="00277586" w:rsidRPr="00723458" w:rsidRDefault="00277586" w:rsidP="007234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23" w:name="Text14"/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instrText xml:space="preserve"> </w:instrText>
            </w:r>
            <w:r w:rsidRPr="00723458">
              <w:rPr>
                <w:rStyle w:val="default"/>
                <w:rFonts w:cs="FrankRuehl" w:hint="cs"/>
                <w:sz w:val="20"/>
                <w:szCs w:val="24"/>
              </w:rPr>
              <w:instrText>FORMTEXT</w:instrText>
            </w:r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instrText xml:space="preserve"> </w:instrText>
            </w:r>
            <w:r w:rsidR="00F6750E" w:rsidRPr="00723458">
              <w:rPr>
                <w:rFonts w:cs="FrankRuehl"/>
                <w:szCs w:val="24"/>
              </w:rPr>
            </w:r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fldChar w:fldCharType="separate"/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fldChar w:fldCharType="end"/>
            </w:r>
            <w:bookmarkEnd w:id="23"/>
          </w:p>
        </w:tc>
        <w:tc>
          <w:tcPr>
            <w:tcW w:w="3096" w:type="dxa"/>
            <w:shd w:val="clear" w:color="auto" w:fill="auto"/>
          </w:tcPr>
          <w:p w14:paraId="12A300A7" w14:textId="77777777" w:rsidR="00277586" w:rsidRPr="00723458" w:rsidRDefault="00277586" w:rsidP="007234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24" w:name="Text15"/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instrText xml:space="preserve"> </w:instrText>
            </w:r>
            <w:r w:rsidRPr="00723458">
              <w:rPr>
                <w:rStyle w:val="default"/>
                <w:rFonts w:cs="FrankRuehl" w:hint="cs"/>
                <w:sz w:val="20"/>
                <w:szCs w:val="24"/>
              </w:rPr>
              <w:instrText>FORMTEXT</w:instrText>
            </w:r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instrText xml:space="preserve"> </w:instrText>
            </w:r>
            <w:r w:rsidR="00F6750E" w:rsidRPr="00723458">
              <w:rPr>
                <w:rFonts w:cs="FrankRuehl"/>
                <w:szCs w:val="24"/>
              </w:rPr>
            </w:r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fldChar w:fldCharType="separate"/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fldChar w:fldCharType="end"/>
            </w:r>
            <w:bookmarkEnd w:id="24"/>
          </w:p>
        </w:tc>
        <w:tc>
          <w:tcPr>
            <w:tcW w:w="3096" w:type="dxa"/>
            <w:shd w:val="clear" w:color="auto" w:fill="auto"/>
          </w:tcPr>
          <w:p w14:paraId="125CC9F5" w14:textId="77777777" w:rsidR="00277586" w:rsidRPr="00723458" w:rsidRDefault="00277586" w:rsidP="007234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25" w:name="Text16"/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instrText xml:space="preserve"> </w:instrText>
            </w:r>
            <w:r w:rsidRPr="00723458">
              <w:rPr>
                <w:rStyle w:val="default"/>
                <w:rFonts w:cs="FrankRuehl" w:hint="cs"/>
                <w:sz w:val="20"/>
                <w:szCs w:val="24"/>
              </w:rPr>
              <w:instrText>FORMTEXT</w:instrText>
            </w:r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instrText xml:space="preserve"> </w:instrText>
            </w:r>
            <w:r w:rsidR="00F6750E" w:rsidRPr="00723458">
              <w:rPr>
                <w:rFonts w:cs="FrankRuehl"/>
                <w:szCs w:val="24"/>
              </w:rPr>
            </w:r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fldChar w:fldCharType="separate"/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fldChar w:fldCharType="end"/>
            </w:r>
            <w:bookmarkEnd w:id="25"/>
          </w:p>
        </w:tc>
      </w:tr>
    </w:tbl>
    <w:p w14:paraId="34B44BDB" w14:textId="77777777" w:rsidR="00277586" w:rsidRDefault="00EE7D6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2.</w:t>
      </w:r>
      <w:r>
        <w:rPr>
          <w:rStyle w:val="default"/>
          <w:rFonts w:cs="FrankRuehl" w:hint="cs"/>
          <w:rtl/>
        </w:rPr>
        <w:tab/>
      </w:r>
      <w:r w:rsidRPr="00EE7D6C">
        <w:rPr>
          <w:rStyle w:val="default"/>
          <w:rFonts w:cs="FrankRuehl" w:hint="cs"/>
          <w:b/>
          <w:bCs/>
          <w:sz w:val="22"/>
          <w:szCs w:val="22"/>
          <w:rtl/>
        </w:rPr>
        <w:t>פרטי המוכר</w:t>
      </w:r>
      <w:r>
        <w:rPr>
          <w:rStyle w:val="default"/>
          <w:rFonts w:cs="FrankRuehl" w:hint="cs"/>
          <w:rtl/>
        </w:rPr>
        <w:t>:</w:t>
      </w: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48"/>
        <w:gridCol w:w="2645"/>
        <w:gridCol w:w="2645"/>
      </w:tblGrid>
      <w:tr w:rsidR="00EE7D6C" w:rsidRPr="00723458" w14:paraId="7172A672" w14:textId="77777777" w:rsidTr="00723458">
        <w:tc>
          <w:tcPr>
            <w:tcW w:w="3096" w:type="dxa"/>
            <w:shd w:val="clear" w:color="auto" w:fill="auto"/>
          </w:tcPr>
          <w:p w14:paraId="03CEE11C" w14:textId="77777777" w:rsidR="00EE7D6C" w:rsidRPr="00723458" w:rsidRDefault="00EE7D6C" w:rsidP="007234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723458">
              <w:rPr>
                <w:rStyle w:val="default"/>
                <w:rFonts w:cs="FrankRuehl" w:hint="cs"/>
                <w:sz w:val="22"/>
                <w:szCs w:val="22"/>
                <w:rtl/>
              </w:rPr>
              <w:t>שם פרטי ומשפחה / החברה</w:t>
            </w:r>
          </w:p>
        </w:tc>
        <w:tc>
          <w:tcPr>
            <w:tcW w:w="3096" w:type="dxa"/>
            <w:shd w:val="clear" w:color="auto" w:fill="auto"/>
          </w:tcPr>
          <w:p w14:paraId="329EACC4" w14:textId="77777777" w:rsidR="00EE7D6C" w:rsidRPr="00723458" w:rsidRDefault="00EE7D6C" w:rsidP="007234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723458">
              <w:rPr>
                <w:rStyle w:val="default"/>
                <w:rFonts w:cs="FrankRuehl" w:hint="cs"/>
                <w:sz w:val="22"/>
                <w:szCs w:val="22"/>
                <w:rtl/>
              </w:rPr>
              <w:t>מס' חברה / מס' ת.ז</w:t>
            </w:r>
          </w:p>
        </w:tc>
        <w:tc>
          <w:tcPr>
            <w:tcW w:w="3096" w:type="dxa"/>
            <w:shd w:val="clear" w:color="auto" w:fill="auto"/>
          </w:tcPr>
          <w:p w14:paraId="0C569A85" w14:textId="77777777" w:rsidR="00EE7D6C" w:rsidRPr="00723458" w:rsidRDefault="00EE7D6C" w:rsidP="007234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723458">
              <w:rPr>
                <w:rStyle w:val="default"/>
                <w:rFonts w:cs="FrankRuehl" w:hint="cs"/>
                <w:sz w:val="22"/>
                <w:szCs w:val="22"/>
                <w:rtl/>
              </w:rPr>
              <w:t>כתובת</w:t>
            </w:r>
          </w:p>
        </w:tc>
      </w:tr>
      <w:tr w:rsidR="00EE7D6C" w:rsidRPr="00723458" w14:paraId="1FED895A" w14:textId="77777777" w:rsidTr="00723458">
        <w:tc>
          <w:tcPr>
            <w:tcW w:w="3096" w:type="dxa"/>
            <w:shd w:val="clear" w:color="auto" w:fill="auto"/>
          </w:tcPr>
          <w:p w14:paraId="56686437" w14:textId="77777777" w:rsidR="00EE7D6C" w:rsidRPr="00723458" w:rsidRDefault="00EE7D6C" w:rsidP="007234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26" w:name="Text17"/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instrText xml:space="preserve"> </w:instrText>
            </w:r>
            <w:r w:rsidRPr="00723458">
              <w:rPr>
                <w:rStyle w:val="default"/>
                <w:rFonts w:cs="FrankRuehl" w:hint="cs"/>
                <w:sz w:val="20"/>
                <w:szCs w:val="24"/>
              </w:rPr>
              <w:instrText>FORMTEXT</w:instrText>
            </w:r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instrText xml:space="preserve"> </w:instrText>
            </w:r>
            <w:r w:rsidR="00F6750E" w:rsidRPr="00723458">
              <w:rPr>
                <w:rFonts w:cs="FrankRuehl"/>
                <w:szCs w:val="24"/>
              </w:rPr>
            </w:r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fldChar w:fldCharType="separate"/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fldChar w:fldCharType="end"/>
            </w:r>
            <w:bookmarkEnd w:id="26"/>
          </w:p>
        </w:tc>
        <w:tc>
          <w:tcPr>
            <w:tcW w:w="3096" w:type="dxa"/>
            <w:shd w:val="clear" w:color="auto" w:fill="auto"/>
          </w:tcPr>
          <w:p w14:paraId="7DD9751B" w14:textId="77777777" w:rsidR="00EE7D6C" w:rsidRPr="00723458" w:rsidRDefault="00EE7D6C" w:rsidP="007234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27" w:name="Text18"/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instrText xml:space="preserve"> </w:instrText>
            </w:r>
            <w:r w:rsidRPr="00723458">
              <w:rPr>
                <w:rStyle w:val="default"/>
                <w:rFonts w:cs="FrankRuehl" w:hint="cs"/>
                <w:sz w:val="20"/>
                <w:szCs w:val="24"/>
              </w:rPr>
              <w:instrText>FORMTEXT</w:instrText>
            </w:r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instrText xml:space="preserve"> </w:instrText>
            </w:r>
            <w:r w:rsidR="00F6750E" w:rsidRPr="00723458">
              <w:rPr>
                <w:rFonts w:cs="FrankRuehl"/>
                <w:szCs w:val="24"/>
              </w:rPr>
            </w:r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fldChar w:fldCharType="separate"/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fldChar w:fldCharType="end"/>
            </w:r>
            <w:bookmarkEnd w:id="27"/>
          </w:p>
        </w:tc>
        <w:tc>
          <w:tcPr>
            <w:tcW w:w="3096" w:type="dxa"/>
            <w:shd w:val="clear" w:color="auto" w:fill="auto"/>
          </w:tcPr>
          <w:p w14:paraId="1A6E98ED" w14:textId="77777777" w:rsidR="00EE7D6C" w:rsidRPr="00723458" w:rsidRDefault="00EE7D6C" w:rsidP="007234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28" w:name="Text19"/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instrText xml:space="preserve"> </w:instrText>
            </w:r>
            <w:r w:rsidRPr="00723458">
              <w:rPr>
                <w:rStyle w:val="default"/>
                <w:rFonts w:cs="FrankRuehl" w:hint="cs"/>
                <w:sz w:val="20"/>
                <w:szCs w:val="24"/>
              </w:rPr>
              <w:instrText>FORMTEXT</w:instrText>
            </w:r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instrText xml:space="preserve"> </w:instrText>
            </w:r>
            <w:r w:rsidR="00F6750E" w:rsidRPr="00723458">
              <w:rPr>
                <w:rFonts w:cs="FrankRuehl"/>
                <w:szCs w:val="24"/>
              </w:rPr>
            </w:r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fldChar w:fldCharType="separate"/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fldChar w:fldCharType="end"/>
            </w:r>
            <w:bookmarkEnd w:id="28"/>
          </w:p>
        </w:tc>
      </w:tr>
    </w:tbl>
    <w:p w14:paraId="76BAFF95" w14:textId="77777777" w:rsidR="00EE7D6C" w:rsidRDefault="004F7FFE" w:rsidP="004F7FF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מהות העסקה </w:t>
      </w:r>
      <w:bookmarkStart w:id="29" w:name="Text20"/>
      <w:r>
        <w:rPr>
          <w:rStyle w:val="default"/>
          <w:rFonts w:cs="FrankRuehl"/>
          <w:rtl/>
        </w:rPr>
        <w:fldChar w:fldCharType="begin">
          <w:ffData>
            <w:name w:val="Text20"/>
            <w:enabled/>
            <w:calcOnExit w:val="0"/>
            <w:textInput>
              <w:default w:val="מכר, חכירה, שכירות, אחר"/>
            </w:textInput>
          </w:ffData>
        </w:fldChar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 w:rsidR="00F6750E" w:rsidRPr="004F7FFE"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separate"/>
      </w:r>
      <w:r w:rsidR="00DC36FB">
        <w:rPr>
          <w:rStyle w:val="default"/>
          <w:rFonts w:cs="FrankRuehl"/>
          <w:rtl/>
        </w:rPr>
        <w:t>מכר, חכירה, שכירות, אחר</w:t>
      </w:r>
      <w:r>
        <w:rPr>
          <w:rStyle w:val="default"/>
          <w:rFonts w:cs="FrankRuehl"/>
          <w:rtl/>
        </w:rPr>
        <w:fldChar w:fldCharType="end"/>
      </w:r>
      <w:bookmarkEnd w:id="29"/>
      <w:r>
        <w:rPr>
          <w:rStyle w:val="default"/>
          <w:rFonts w:cs="FrankRuehl" w:hint="cs"/>
          <w:rtl/>
        </w:rPr>
        <w:t xml:space="preserve"> </w:t>
      </w:r>
      <w:bookmarkStart w:id="30" w:name="Text21"/>
      <w:r>
        <w:rPr>
          <w:rStyle w:val="default"/>
          <w:rFonts w:cs="FrankRuehl"/>
          <w:rtl/>
        </w:rPr>
        <w:fldChar w:fldCharType="begin">
          <w:ffData>
            <w:name w:val="Text21"/>
            <w:enabled/>
            <w:calcOnExit w:val="0"/>
            <w:textInput>
              <w:default w:val="החלק המועבר"/>
            </w:textInput>
          </w:ffData>
        </w:fldChar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 w:rsidR="00F6750E" w:rsidRPr="004F7FFE"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separate"/>
      </w:r>
      <w:r w:rsidR="00DC36FB">
        <w:rPr>
          <w:rStyle w:val="default"/>
          <w:rFonts w:cs="FrankRuehl"/>
          <w:rtl/>
        </w:rPr>
        <w:t>החלק המועבר</w:t>
      </w:r>
      <w:r>
        <w:rPr>
          <w:rStyle w:val="default"/>
          <w:rFonts w:cs="FrankRuehl"/>
          <w:rtl/>
        </w:rPr>
        <w:fldChar w:fldCharType="end"/>
      </w:r>
      <w:bookmarkEnd w:id="30"/>
      <w:r>
        <w:rPr>
          <w:rStyle w:val="default"/>
          <w:rFonts w:cs="FrankRuehl" w:hint="cs"/>
          <w:rtl/>
        </w:rPr>
        <w:t xml:space="preserve"> </w:t>
      </w:r>
      <w:bookmarkStart w:id="31" w:name="Text22"/>
      <w:r>
        <w:rPr>
          <w:rStyle w:val="default"/>
          <w:rFonts w:cs="FrankRuehl"/>
          <w:rtl/>
        </w:rPr>
        <w:fldChar w:fldCharType="begin">
          <w:ffData>
            <w:name w:val="Text22"/>
            <w:enabled/>
            <w:calcOnExit w:val="0"/>
            <w:textInput>
              <w:default w:val="השטח המועבר"/>
            </w:textInput>
          </w:ffData>
        </w:fldChar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 w:rsidR="00F6750E" w:rsidRPr="004F7FFE"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separate"/>
      </w:r>
      <w:r w:rsidR="00DC36FB">
        <w:rPr>
          <w:rStyle w:val="default"/>
          <w:rFonts w:cs="FrankRuehl"/>
          <w:rtl/>
        </w:rPr>
        <w:t>השטח המועבר</w:t>
      </w:r>
      <w:r>
        <w:rPr>
          <w:rStyle w:val="default"/>
          <w:rFonts w:cs="FrankRuehl"/>
          <w:rtl/>
        </w:rPr>
        <w:fldChar w:fldCharType="end"/>
      </w:r>
      <w:bookmarkEnd w:id="31"/>
      <w:r>
        <w:rPr>
          <w:rStyle w:val="default"/>
          <w:rFonts w:cs="FrankRuehl" w:hint="cs"/>
          <w:rtl/>
        </w:rPr>
        <w:t xml:space="preserve"> </w:t>
      </w:r>
      <w:bookmarkStart w:id="32" w:name="Text23"/>
      <w:r>
        <w:rPr>
          <w:rStyle w:val="default"/>
          <w:rFonts w:cs="FrankRuehl"/>
          <w:rtl/>
        </w:rPr>
        <w:fldChar w:fldCharType="begin">
          <w:ffData>
            <w:name w:val="Text23"/>
            <w:enabled/>
            <w:calcOnExit w:val="0"/>
            <w:textInput>
              <w:default w:val="תיאור הנכס וסוגו"/>
            </w:textInput>
          </w:ffData>
        </w:fldChar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 w:rsidR="00F6750E" w:rsidRPr="004F7FFE"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separate"/>
      </w:r>
      <w:r w:rsidR="00DC36FB">
        <w:rPr>
          <w:rStyle w:val="default"/>
          <w:rFonts w:cs="FrankRuehl"/>
          <w:rtl/>
        </w:rPr>
        <w:t>תיאור הנכס וסוגו</w:t>
      </w:r>
      <w:r>
        <w:rPr>
          <w:rStyle w:val="default"/>
          <w:rFonts w:cs="FrankRuehl"/>
          <w:rtl/>
        </w:rPr>
        <w:fldChar w:fldCharType="end"/>
      </w:r>
      <w:bookmarkEnd w:id="32"/>
    </w:p>
    <w:p w14:paraId="7EEBF8AD" w14:textId="77777777" w:rsidR="004F7FFE" w:rsidRDefault="004F7FFE" w:rsidP="004F7FF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3.</w:t>
      </w:r>
      <w:r>
        <w:rPr>
          <w:rStyle w:val="default"/>
          <w:rFonts w:cs="FrankRuehl" w:hint="cs"/>
          <w:rtl/>
        </w:rPr>
        <w:tab/>
      </w:r>
      <w:r w:rsidRPr="004F7FFE">
        <w:rPr>
          <w:rStyle w:val="default"/>
          <w:rFonts w:cs="FrankRuehl" w:hint="cs"/>
          <w:b/>
          <w:bCs/>
          <w:sz w:val="22"/>
          <w:szCs w:val="22"/>
          <w:rtl/>
        </w:rPr>
        <w:t>כתובת הנכס</w:t>
      </w:r>
      <w:r>
        <w:rPr>
          <w:rStyle w:val="default"/>
          <w:rFonts w:cs="FrankRuehl" w:hint="cs"/>
          <w:rtl/>
        </w:rPr>
        <w:t>:</w:t>
      </w: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3"/>
        <w:gridCol w:w="1323"/>
        <w:gridCol w:w="1323"/>
        <w:gridCol w:w="1323"/>
        <w:gridCol w:w="1323"/>
        <w:gridCol w:w="1323"/>
      </w:tblGrid>
      <w:tr w:rsidR="004F7FFE" w:rsidRPr="00723458" w14:paraId="66B3DE21" w14:textId="77777777" w:rsidTr="00723458">
        <w:tc>
          <w:tcPr>
            <w:tcW w:w="1548" w:type="dxa"/>
            <w:shd w:val="clear" w:color="auto" w:fill="auto"/>
          </w:tcPr>
          <w:p w14:paraId="3DB0074C" w14:textId="77777777" w:rsidR="004F7FFE" w:rsidRPr="00723458" w:rsidRDefault="004F7FFE" w:rsidP="007234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723458">
              <w:rPr>
                <w:rStyle w:val="default"/>
                <w:rFonts w:cs="FrankRuehl" w:hint="cs"/>
                <w:sz w:val="22"/>
                <w:szCs w:val="22"/>
                <w:rtl/>
              </w:rPr>
              <w:t>כפר/עיר</w:t>
            </w:r>
          </w:p>
        </w:tc>
        <w:tc>
          <w:tcPr>
            <w:tcW w:w="1548" w:type="dxa"/>
            <w:shd w:val="clear" w:color="auto" w:fill="auto"/>
          </w:tcPr>
          <w:p w14:paraId="2514D197" w14:textId="77777777" w:rsidR="004F7FFE" w:rsidRPr="00723458" w:rsidRDefault="004F7FFE" w:rsidP="007234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723458">
              <w:rPr>
                <w:rStyle w:val="default"/>
                <w:rFonts w:cs="FrankRuehl" w:hint="cs"/>
                <w:sz w:val="22"/>
                <w:szCs w:val="22"/>
                <w:rtl/>
              </w:rPr>
              <w:t>גוש פיסיקלי / מוסדר</w:t>
            </w:r>
          </w:p>
        </w:tc>
        <w:tc>
          <w:tcPr>
            <w:tcW w:w="1548" w:type="dxa"/>
            <w:shd w:val="clear" w:color="auto" w:fill="auto"/>
          </w:tcPr>
          <w:p w14:paraId="2AB965AC" w14:textId="77777777" w:rsidR="004F7FFE" w:rsidRPr="00723458" w:rsidRDefault="004F7FFE" w:rsidP="007234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723458">
              <w:rPr>
                <w:rStyle w:val="default"/>
                <w:rFonts w:cs="FrankRuehl" w:hint="cs"/>
                <w:sz w:val="22"/>
                <w:szCs w:val="22"/>
                <w:rtl/>
              </w:rPr>
              <w:t>מס' חלקה</w:t>
            </w:r>
          </w:p>
        </w:tc>
        <w:tc>
          <w:tcPr>
            <w:tcW w:w="1548" w:type="dxa"/>
            <w:shd w:val="clear" w:color="auto" w:fill="auto"/>
          </w:tcPr>
          <w:p w14:paraId="257E4CD4" w14:textId="77777777" w:rsidR="004F7FFE" w:rsidRPr="00723458" w:rsidRDefault="004F7FFE" w:rsidP="007234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723458">
              <w:rPr>
                <w:rStyle w:val="default"/>
                <w:rFonts w:cs="FrankRuehl" w:hint="cs"/>
                <w:sz w:val="22"/>
                <w:szCs w:val="22"/>
                <w:rtl/>
              </w:rPr>
              <w:t>ספר</w:t>
            </w:r>
          </w:p>
        </w:tc>
        <w:tc>
          <w:tcPr>
            <w:tcW w:w="1548" w:type="dxa"/>
            <w:shd w:val="clear" w:color="auto" w:fill="auto"/>
          </w:tcPr>
          <w:p w14:paraId="79563695" w14:textId="77777777" w:rsidR="004F7FFE" w:rsidRPr="00723458" w:rsidRDefault="004F7FFE" w:rsidP="007234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723458">
              <w:rPr>
                <w:rStyle w:val="default"/>
                <w:rFonts w:cs="FrankRuehl" w:hint="cs"/>
                <w:sz w:val="22"/>
                <w:szCs w:val="22"/>
                <w:rtl/>
              </w:rPr>
              <w:t>דף</w:t>
            </w:r>
          </w:p>
        </w:tc>
        <w:tc>
          <w:tcPr>
            <w:tcW w:w="1548" w:type="dxa"/>
            <w:shd w:val="clear" w:color="auto" w:fill="auto"/>
          </w:tcPr>
          <w:p w14:paraId="7B78DC99" w14:textId="77777777" w:rsidR="004F7FFE" w:rsidRPr="00723458" w:rsidRDefault="004F7FFE" w:rsidP="007234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723458">
              <w:rPr>
                <w:rStyle w:val="default"/>
                <w:rFonts w:cs="FrankRuehl" w:hint="cs"/>
                <w:sz w:val="22"/>
                <w:szCs w:val="22"/>
                <w:rtl/>
              </w:rPr>
              <w:t>מאווקע</w:t>
            </w:r>
          </w:p>
        </w:tc>
      </w:tr>
      <w:tr w:rsidR="004F7FFE" w:rsidRPr="00723458" w14:paraId="3594D360" w14:textId="77777777" w:rsidTr="00723458">
        <w:tc>
          <w:tcPr>
            <w:tcW w:w="1548" w:type="dxa"/>
            <w:shd w:val="clear" w:color="auto" w:fill="auto"/>
          </w:tcPr>
          <w:p w14:paraId="1D5D7E45" w14:textId="77777777" w:rsidR="004F7FFE" w:rsidRPr="00723458" w:rsidRDefault="004F7FFE" w:rsidP="007234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33" w:name="Text24"/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instrText xml:space="preserve"> </w:instrText>
            </w:r>
            <w:r w:rsidRPr="00723458">
              <w:rPr>
                <w:rStyle w:val="default"/>
                <w:rFonts w:cs="FrankRuehl" w:hint="cs"/>
                <w:sz w:val="20"/>
                <w:szCs w:val="24"/>
              </w:rPr>
              <w:instrText>FORMTEXT</w:instrText>
            </w:r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instrText xml:space="preserve"> </w:instrText>
            </w:r>
            <w:r w:rsidR="00F6750E" w:rsidRPr="00723458">
              <w:rPr>
                <w:rFonts w:cs="FrankRuehl"/>
                <w:szCs w:val="24"/>
              </w:rPr>
            </w:r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fldChar w:fldCharType="separate"/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fldChar w:fldCharType="end"/>
            </w:r>
            <w:bookmarkEnd w:id="33"/>
          </w:p>
        </w:tc>
        <w:tc>
          <w:tcPr>
            <w:tcW w:w="1548" w:type="dxa"/>
            <w:shd w:val="clear" w:color="auto" w:fill="auto"/>
          </w:tcPr>
          <w:p w14:paraId="26C1CE39" w14:textId="77777777" w:rsidR="004F7FFE" w:rsidRPr="00723458" w:rsidRDefault="004F7FFE" w:rsidP="007234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34" w:name="Text25"/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instrText xml:space="preserve"> </w:instrText>
            </w:r>
            <w:r w:rsidRPr="00723458">
              <w:rPr>
                <w:rStyle w:val="default"/>
                <w:rFonts w:cs="FrankRuehl" w:hint="cs"/>
                <w:sz w:val="20"/>
                <w:szCs w:val="24"/>
              </w:rPr>
              <w:instrText>FORMTEXT</w:instrText>
            </w:r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instrText xml:space="preserve"> </w:instrText>
            </w:r>
            <w:r w:rsidR="00F6750E" w:rsidRPr="00723458">
              <w:rPr>
                <w:rFonts w:cs="FrankRuehl"/>
                <w:szCs w:val="24"/>
              </w:rPr>
            </w:r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fldChar w:fldCharType="separate"/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fldChar w:fldCharType="end"/>
            </w:r>
            <w:bookmarkEnd w:id="34"/>
          </w:p>
        </w:tc>
        <w:tc>
          <w:tcPr>
            <w:tcW w:w="1548" w:type="dxa"/>
            <w:shd w:val="clear" w:color="auto" w:fill="auto"/>
          </w:tcPr>
          <w:p w14:paraId="74111A2D" w14:textId="77777777" w:rsidR="004F7FFE" w:rsidRPr="00723458" w:rsidRDefault="004F7FFE" w:rsidP="007234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35" w:name="Text26"/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instrText xml:space="preserve"> </w:instrText>
            </w:r>
            <w:r w:rsidRPr="00723458">
              <w:rPr>
                <w:rStyle w:val="default"/>
                <w:rFonts w:cs="FrankRuehl" w:hint="cs"/>
                <w:sz w:val="20"/>
                <w:szCs w:val="24"/>
              </w:rPr>
              <w:instrText>FORMTEXT</w:instrText>
            </w:r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instrText xml:space="preserve"> </w:instrText>
            </w:r>
            <w:r w:rsidR="00F6750E" w:rsidRPr="00723458">
              <w:rPr>
                <w:rFonts w:cs="FrankRuehl"/>
                <w:szCs w:val="24"/>
              </w:rPr>
            </w:r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fldChar w:fldCharType="separate"/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fldChar w:fldCharType="end"/>
            </w:r>
            <w:bookmarkEnd w:id="35"/>
          </w:p>
        </w:tc>
        <w:tc>
          <w:tcPr>
            <w:tcW w:w="1548" w:type="dxa"/>
            <w:shd w:val="clear" w:color="auto" w:fill="auto"/>
          </w:tcPr>
          <w:p w14:paraId="4F261666" w14:textId="77777777" w:rsidR="004F7FFE" w:rsidRPr="00723458" w:rsidRDefault="004F7FFE" w:rsidP="007234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36" w:name="Text27"/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instrText xml:space="preserve"> </w:instrText>
            </w:r>
            <w:r w:rsidRPr="00723458">
              <w:rPr>
                <w:rStyle w:val="default"/>
                <w:rFonts w:cs="FrankRuehl" w:hint="cs"/>
                <w:sz w:val="20"/>
                <w:szCs w:val="24"/>
              </w:rPr>
              <w:instrText>FORMTEXT</w:instrText>
            </w:r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instrText xml:space="preserve"> </w:instrText>
            </w:r>
            <w:r w:rsidR="00F6750E" w:rsidRPr="00723458">
              <w:rPr>
                <w:rFonts w:cs="FrankRuehl"/>
                <w:szCs w:val="24"/>
              </w:rPr>
            </w:r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fldChar w:fldCharType="separate"/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fldChar w:fldCharType="end"/>
            </w:r>
            <w:bookmarkEnd w:id="36"/>
          </w:p>
        </w:tc>
        <w:tc>
          <w:tcPr>
            <w:tcW w:w="1548" w:type="dxa"/>
            <w:shd w:val="clear" w:color="auto" w:fill="auto"/>
          </w:tcPr>
          <w:p w14:paraId="0336302F" w14:textId="77777777" w:rsidR="004F7FFE" w:rsidRPr="00723458" w:rsidRDefault="004F7FFE" w:rsidP="007234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37" w:name="Text28"/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instrText xml:space="preserve"> </w:instrText>
            </w:r>
            <w:r w:rsidRPr="00723458">
              <w:rPr>
                <w:rStyle w:val="default"/>
                <w:rFonts w:cs="FrankRuehl" w:hint="cs"/>
                <w:sz w:val="20"/>
                <w:szCs w:val="24"/>
              </w:rPr>
              <w:instrText>FORMTEXT</w:instrText>
            </w:r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instrText xml:space="preserve"> </w:instrText>
            </w:r>
            <w:r w:rsidR="00F6750E" w:rsidRPr="00723458">
              <w:rPr>
                <w:rFonts w:cs="FrankRuehl"/>
                <w:szCs w:val="24"/>
              </w:rPr>
            </w:r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fldChar w:fldCharType="separate"/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fldChar w:fldCharType="end"/>
            </w:r>
            <w:bookmarkEnd w:id="37"/>
          </w:p>
        </w:tc>
        <w:tc>
          <w:tcPr>
            <w:tcW w:w="1548" w:type="dxa"/>
            <w:shd w:val="clear" w:color="auto" w:fill="auto"/>
          </w:tcPr>
          <w:p w14:paraId="50E3287B" w14:textId="77777777" w:rsidR="004F7FFE" w:rsidRPr="00723458" w:rsidRDefault="004F7FFE" w:rsidP="0072345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38" w:name="Text29"/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instrText xml:space="preserve"> </w:instrText>
            </w:r>
            <w:r w:rsidRPr="00723458">
              <w:rPr>
                <w:rStyle w:val="default"/>
                <w:rFonts w:cs="FrankRuehl" w:hint="cs"/>
                <w:sz w:val="20"/>
                <w:szCs w:val="24"/>
              </w:rPr>
              <w:instrText>FORMTEXT</w:instrText>
            </w:r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instrText xml:space="preserve"> </w:instrText>
            </w:r>
            <w:r w:rsidR="00F6750E" w:rsidRPr="00723458">
              <w:rPr>
                <w:rFonts w:cs="FrankRuehl"/>
                <w:szCs w:val="24"/>
              </w:rPr>
            </w:r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fldChar w:fldCharType="separate"/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="00DC36FB">
              <w:rPr>
                <w:rStyle w:val="default"/>
                <w:rFonts w:cs="FrankRuehl"/>
                <w:sz w:val="20"/>
                <w:szCs w:val="24"/>
                <w:rtl/>
              </w:rPr>
              <w:t> </w:t>
            </w:r>
            <w:r w:rsidRPr="00723458">
              <w:rPr>
                <w:rStyle w:val="default"/>
                <w:rFonts w:cs="FrankRuehl"/>
                <w:sz w:val="20"/>
                <w:szCs w:val="24"/>
                <w:rtl/>
              </w:rPr>
              <w:fldChar w:fldCharType="end"/>
            </w:r>
            <w:bookmarkEnd w:id="38"/>
          </w:p>
        </w:tc>
      </w:tr>
    </w:tbl>
    <w:p w14:paraId="297DC871" w14:textId="77777777" w:rsidR="004F7FFE" w:rsidRDefault="004F7FFE" w:rsidP="004F7FF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עבור מי מבוצעת הרכישה: </w:t>
      </w:r>
      <w:r>
        <w:rPr>
          <w:rStyle w:val="default"/>
          <w:rFonts w:cs="FrankRuehl"/>
          <w:rtl/>
        </w:rPr>
        <w:fldChar w:fldCharType="begin">
          <w:ffData>
            <w:name w:val="Text30"/>
            <w:enabled/>
            <w:calcOnExit w:val="0"/>
            <w:textInput/>
          </w:ffData>
        </w:fldChar>
      </w:r>
      <w:bookmarkStart w:id="39" w:name="Text30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 w:hint="cs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 w:rsidR="00F6750E" w:rsidRPr="004F7FFE"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separate"/>
      </w:r>
      <w:r w:rsidR="00DC36FB">
        <w:rPr>
          <w:rStyle w:val="default"/>
          <w:rFonts w:cs="FrankRuehl"/>
          <w:rtl/>
        </w:rPr>
        <w:t> </w:t>
      </w:r>
      <w:r w:rsidR="00DC36FB">
        <w:rPr>
          <w:rStyle w:val="default"/>
          <w:rFonts w:cs="FrankRuehl"/>
          <w:rtl/>
        </w:rPr>
        <w:t> </w:t>
      </w:r>
      <w:r w:rsidR="00DC36FB">
        <w:rPr>
          <w:rStyle w:val="default"/>
          <w:rFonts w:cs="FrankRuehl"/>
          <w:rtl/>
        </w:rPr>
        <w:t> </w:t>
      </w:r>
      <w:r w:rsidR="00DC36FB">
        <w:rPr>
          <w:rStyle w:val="default"/>
          <w:rFonts w:cs="FrankRuehl"/>
          <w:rtl/>
        </w:rPr>
        <w:t> </w:t>
      </w:r>
      <w:r w:rsidR="00DC36FB"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39"/>
    </w:p>
    <w:p w14:paraId="597F643A" w14:textId="77777777" w:rsidR="004F7FFE" w:rsidRDefault="004F7FFE" w:rsidP="004F7FF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מטרת הרכישה: </w:t>
      </w:r>
      <w:r>
        <w:rPr>
          <w:rStyle w:val="default"/>
          <w:rFonts w:cs="FrankRuehl"/>
          <w:rtl/>
        </w:rPr>
        <w:fldChar w:fldCharType="begin">
          <w:ffData>
            <w:name w:val="Text31"/>
            <w:enabled/>
            <w:calcOnExit w:val="0"/>
            <w:textInput/>
          </w:ffData>
        </w:fldChar>
      </w:r>
      <w:bookmarkStart w:id="40" w:name="Text31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 w:hint="cs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 w:rsidR="00F6750E" w:rsidRPr="004F7FFE"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separate"/>
      </w:r>
      <w:r w:rsidR="00DC36FB">
        <w:rPr>
          <w:rStyle w:val="default"/>
          <w:rFonts w:cs="FrankRuehl"/>
          <w:rtl/>
        </w:rPr>
        <w:t> </w:t>
      </w:r>
      <w:r w:rsidR="00DC36FB">
        <w:rPr>
          <w:rStyle w:val="default"/>
          <w:rFonts w:cs="FrankRuehl"/>
          <w:rtl/>
        </w:rPr>
        <w:t> </w:t>
      </w:r>
      <w:r w:rsidR="00DC36FB">
        <w:rPr>
          <w:rStyle w:val="default"/>
          <w:rFonts w:cs="FrankRuehl"/>
          <w:rtl/>
        </w:rPr>
        <w:t> </w:t>
      </w:r>
      <w:r w:rsidR="00DC36FB">
        <w:rPr>
          <w:rStyle w:val="default"/>
          <w:rFonts w:cs="FrankRuehl"/>
          <w:rtl/>
        </w:rPr>
        <w:t> </w:t>
      </w:r>
      <w:r w:rsidR="00DC36FB"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40"/>
    </w:p>
    <w:p w14:paraId="0734E25C" w14:textId="77777777" w:rsidR="004F7FFE" w:rsidRDefault="004F7FFE" w:rsidP="004F7FF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תאריך הגשת הבקשה: </w:t>
      </w:r>
      <w:r>
        <w:rPr>
          <w:rStyle w:val="default"/>
          <w:rFonts w:cs="FrankRuehl"/>
          <w:rtl/>
        </w:rPr>
        <w:fldChar w:fldCharType="begin">
          <w:ffData>
            <w:name w:val="Text32"/>
            <w:enabled/>
            <w:calcOnExit w:val="0"/>
            <w:textInput/>
          </w:ffData>
        </w:fldChar>
      </w:r>
      <w:bookmarkStart w:id="41" w:name="Text32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 w:hint="cs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 w:rsidR="00F6750E" w:rsidRPr="004F7FFE"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separate"/>
      </w:r>
      <w:r w:rsidR="00DC36FB">
        <w:rPr>
          <w:rStyle w:val="default"/>
          <w:rFonts w:cs="FrankRuehl"/>
          <w:rtl/>
        </w:rPr>
        <w:t> </w:t>
      </w:r>
      <w:r w:rsidR="00DC36FB">
        <w:rPr>
          <w:rStyle w:val="default"/>
          <w:rFonts w:cs="FrankRuehl"/>
          <w:rtl/>
        </w:rPr>
        <w:t> </w:t>
      </w:r>
      <w:r w:rsidR="00DC36FB">
        <w:rPr>
          <w:rStyle w:val="default"/>
          <w:rFonts w:cs="FrankRuehl"/>
          <w:rtl/>
        </w:rPr>
        <w:t> </w:t>
      </w:r>
      <w:r w:rsidR="00DC36FB">
        <w:rPr>
          <w:rStyle w:val="default"/>
          <w:rFonts w:cs="FrankRuehl"/>
          <w:rtl/>
        </w:rPr>
        <w:t> </w:t>
      </w:r>
      <w:r w:rsidR="00DC36FB"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41"/>
    </w:p>
    <w:p w14:paraId="12DC9C5F" w14:textId="77777777" w:rsidR="004F7FFE" w:rsidRDefault="004F7FFE" w:rsidP="004F7FF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4679DC9" w14:textId="77777777" w:rsidR="004F7FFE" w:rsidRDefault="004F7FFE" w:rsidP="004F7FF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__________________</w:t>
      </w:r>
    </w:p>
    <w:p w14:paraId="061D077B" w14:textId="77777777" w:rsidR="004F7FFE" w:rsidRPr="004F7FFE" w:rsidRDefault="004F7FFE" w:rsidP="004F7FF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 w:rsidRPr="004F7FFE">
        <w:rPr>
          <w:rStyle w:val="default"/>
          <w:rFonts w:cs="FrankRuehl" w:hint="cs"/>
          <w:sz w:val="22"/>
          <w:szCs w:val="22"/>
          <w:rtl/>
        </w:rPr>
        <w:tab/>
        <w:t>חתימת המבקש</w:t>
      </w:r>
    </w:p>
    <w:p w14:paraId="22B4BCE5" w14:textId="77777777" w:rsidR="00296E86" w:rsidRDefault="00296E8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ABF7469" w14:textId="77777777" w:rsidR="0012073C" w:rsidRDefault="0012073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DE1A41A" w14:textId="77777777" w:rsidR="0012073C" w:rsidRDefault="004F7FFE" w:rsidP="004F7FF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י"ז באב תשע"ה (2 באוגוסט 2015</w:t>
      </w:r>
      <w:r w:rsidR="0012073C">
        <w:rPr>
          <w:rStyle w:val="default"/>
          <w:rFonts w:cs="FrankRuehl" w:hint="cs"/>
          <w:rtl/>
        </w:rPr>
        <w:t>)</w:t>
      </w:r>
      <w:r w:rsidR="0012073C">
        <w:rPr>
          <w:rStyle w:val="default"/>
          <w:rFonts w:cs="FrankRuehl" w:hint="cs"/>
          <w:rtl/>
        </w:rPr>
        <w:tab/>
      </w:r>
      <w:r>
        <w:rPr>
          <w:rFonts w:cs="FrankRuehl" w:hint="cs"/>
          <w:rtl/>
        </w:rPr>
        <w:t>דוד מנחם, תא"ל</w:t>
      </w:r>
    </w:p>
    <w:p w14:paraId="04616FFC" w14:textId="77777777" w:rsidR="008D2E33" w:rsidRDefault="0012073C" w:rsidP="004F7FFE">
      <w:pPr>
        <w:pStyle w:val="sig-0"/>
        <w:tabs>
          <w:tab w:val="clear" w:pos="4820"/>
          <w:tab w:val="center" w:pos="5103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4F7FFE">
        <w:rPr>
          <w:rFonts w:cs="FrankRuehl" w:hint="cs"/>
          <w:sz w:val="22"/>
          <w:szCs w:val="22"/>
          <w:rtl/>
        </w:rPr>
        <w:t>ראש המנהל האזרחי</w:t>
      </w:r>
    </w:p>
    <w:p w14:paraId="2911D7D0" w14:textId="77777777" w:rsidR="0012073C" w:rsidRDefault="0012073C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2C91020F" w14:textId="77777777" w:rsidR="007A5202" w:rsidRDefault="007A5202">
      <w:pPr>
        <w:pStyle w:val="sig-0"/>
        <w:ind w:left="0" w:right="1134"/>
        <w:rPr>
          <w:rFonts w:cs="FrankRuehl"/>
          <w:sz w:val="26"/>
          <w:rtl/>
        </w:rPr>
      </w:pPr>
    </w:p>
    <w:p w14:paraId="5208B577" w14:textId="77777777" w:rsidR="00F20072" w:rsidRDefault="00F20072">
      <w:pPr>
        <w:pStyle w:val="sig-0"/>
        <w:ind w:left="0" w:right="1134"/>
        <w:rPr>
          <w:rFonts w:cs="FrankRuehl"/>
          <w:sz w:val="26"/>
          <w:rtl/>
        </w:rPr>
      </w:pPr>
    </w:p>
    <w:p w14:paraId="33268307" w14:textId="77777777" w:rsidR="00F20072" w:rsidRDefault="00F20072">
      <w:pPr>
        <w:pStyle w:val="sig-0"/>
        <w:ind w:left="0" w:right="1134"/>
        <w:rPr>
          <w:rFonts w:cs="FrankRuehl"/>
          <w:sz w:val="26"/>
          <w:rtl/>
        </w:rPr>
      </w:pPr>
    </w:p>
    <w:p w14:paraId="677D737D" w14:textId="77777777" w:rsidR="00F20072" w:rsidRDefault="00F20072" w:rsidP="00F20072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Fonts w:cs="David"/>
            <w:color w:val="0000FF"/>
            <w:sz w:val="26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52C47B58" w14:textId="77777777" w:rsidR="00DC36FB" w:rsidRDefault="00DC36FB" w:rsidP="00F20072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p w14:paraId="56BCBF40" w14:textId="77777777" w:rsidR="00DC36FB" w:rsidRDefault="00DC36FB" w:rsidP="00F20072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p w14:paraId="2201E3C0" w14:textId="77777777" w:rsidR="00DC36FB" w:rsidRDefault="00DC36FB" w:rsidP="00DC36FB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8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3D8B0D00" w14:textId="77777777" w:rsidR="007A5202" w:rsidRPr="00DC36FB" w:rsidRDefault="007A5202" w:rsidP="00DC36FB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sectPr w:rsidR="007A5202" w:rsidRPr="00DC36FB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4E424" w14:textId="77777777" w:rsidR="00AF6509" w:rsidRDefault="00AF6509">
      <w:r>
        <w:separator/>
      </w:r>
    </w:p>
  </w:endnote>
  <w:endnote w:type="continuationSeparator" w:id="0">
    <w:p w14:paraId="52D1DFD4" w14:textId="77777777" w:rsidR="00AF6509" w:rsidRDefault="00AF6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2DA1C" w14:textId="77777777" w:rsidR="0012073C" w:rsidRDefault="0012073C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AE64A00" w14:textId="77777777" w:rsidR="0012073C" w:rsidRDefault="0012073C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FB1B625" w14:textId="77777777" w:rsidR="0012073C" w:rsidRDefault="0012073C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F415F">
      <w:rPr>
        <w:rFonts w:cs="TopType Jerushalmi"/>
        <w:noProof/>
        <w:color w:val="000000"/>
        <w:sz w:val="14"/>
        <w:szCs w:val="14"/>
      </w:rPr>
      <w:t>Y:\000000000000-law\yael\10-05-11\tav\666_021.doc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053FF" w14:textId="77777777" w:rsidR="0012073C" w:rsidRDefault="0012073C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C36FB">
      <w:rPr>
        <w:rFonts w:hAnsi="FrankRuehl" w:cs="FrankRuehl"/>
        <w:noProof/>
        <w:sz w:val="24"/>
        <w:szCs w:val="24"/>
        <w:rtl/>
      </w:rPr>
      <w:t>4</w:t>
    </w:r>
    <w:r>
      <w:rPr>
        <w:rFonts w:hAnsi="FrankRuehl" w:cs="FrankRuehl"/>
        <w:sz w:val="24"/>
        <w:szCs w:val="24"/>
        <w:rtl/>
      </w:rPr>
      <w:fldChar w:fldCharType="end"/>
    </w:r>
  </w:p>
  <w:p w14:paraId="0AF30F65" w14:textId="77777777" w:rsidR="0012073C" w:rsidRDefault="0012073C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9A23A2F" w14:textId="77777777" w:rsidR="0012073C" w:rsidRDefault="0012073C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F415F">
      <w:rPr>
        <w:rFonts w:cs="TopType Jerushalmi"/>
        <w:noProof/>
        <w:color w:val="000000"/>
        <w:sz w:val="14"/>
        <w:szCs w:val="14"/>
      </w:rPr>
      <w:t>Y:\000000000000-law\yael\10-05-11\tav\666_021.doc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E9F43" w14:textId="77777777" w:rsidR="00AF6509" w:rsidRDefault="00AF6509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14:paraId="1DA968A1" w14:textId="77777777" w:rsidR="00AF6509" w:rsidRDefault="00AF6509">
      <w:r>
        <w:continuationSeparator/>
      </w:r>
    </w:p>
  </w:footnote>
  <w:footnote w:id="1">
    <w:p w14:paraId="2E5498E3" w14:textId="77777777" w:rsidR="00101A27" w:rsidRDefault="0012073C" w:rsidP="00101A2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893D97">
        <w:rPr>
          <w:rFonts w:cs="FrankRuehl" w:hint="cs"/>
          <w:rtl/>
        </w:rPr>
        <w:t>פורס</w:t>
      </w:r>
      <w:r w:rsidR="004852A5">
        <w:rPr>
          <w:rFonts w:cs="FrankRuehl" w:hint="cs"/>
          <w:rtl/>
        </w:rPr>
        <w:t>מו</w:t>
      </w:r>
      <w:r w:rsidR="00893D97">
        <w:rPr>
          <w:rFonts w:cs="FrankRuehl" w:hint="cs"/>
          <w:rtl/>
        </w:rPr>
        <w:t xml:space="preserve"> </w:t>
      </w:r>
      <w:hyperlink r:id="rId1" w:history="1">
        <w:r w:rsidR="00893D97" w:rsidRPr="00101A27">
          <w:rPr>
            <w:rStyle w:val="Hyperlink"/>
            <w:rFonts w:cs="FrankRuehl" w:hint="cs"/>
            <w:rtl/>
          </w:rPr>
          <w:t>קובץ המנשרים מס' 244</w:t>
        </w:r>
      </w:hyperlink>
      <w:r w:rsidR="00893D97">
        <w:rPr>
          <w:rFonts w:cs="FrankRuehl" w:hint="cs"/>
          <w:rtl/>
        </w:rPr>
        <w:t xml:space="preserve"> מחודש אוגוסט 2016 עמ' 7468</w:t>
      </w:r>
      <w:r w:rsidR="000C224A"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7427C" w14:textId="77777777" w:rsidR="0012073C" w:rsidRDefault="0012073C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5E1E73AD" w14:textId="77777777" w:rsidR="0012073C" w:rsidRDefault="0012073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1488B97" w14:textId="77777777" w:rsidR="0012073C" w:rsidRDefault="0012073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3271F" w14:textId="77777777" w:rsidR="0012073C" w:rsidRDefault="00296E86" w:rsidP="00296E86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תקנות</w:t>
    </w:r>
    <w:r w:rsidR="0012073C">
      <w:rPr>
        <w:rFonts w:hAnsi="FrankRuehl" w:cs="FrankRuehl" w:hint="cs"/>
        <w:color w:val="000000"/>
        <w:sz w:val="28"/>
        <w:szCs w:val="28"/>
        <w:rtl/>
      </w:rPr>
      <w:t xml:space="preserve"> בדבר עסק</w:t>
    </w:r>
    <w:r w:rsidR="001F369B">
      <w:rPr>
        <w:rFonts w:hAnsi="FrankRuehl" w:cs="FrankRuehl" w:hint="cs"/>
        <w:color w:val="000000"/>
        <w:sz w:val="28"/>
        <w:szCs w:val="28"/>
        <w:rtl/>
      </w:rPr>
      <w:t>א</w:t>
    </w:r>
    <w:r w:rsidR="0012073C">
      <w:rPr>
        <w:rFonts w:hAnsi="FrankRuehl" w:cs="FrankRuehl" w:hint="cs"/>
        <w:color w:val="000000"/>
        <w:sz w:val="28"/>
        <w:szCs w:val="28"/>
        <w:rtl/>
      </w:rPr>
      <w:t xml:space="preserve">ות </w:t>
    </w:r>
    <w:r w:rsidR="001F369B">
      <w:rPr>
        <w:rFonts w:hAnsi="FrankRuehl" w:cs="FrankRuehl" w:hint="cs"/>
        <w:color w:val="000000"/>
        <w:sz w:val="28"/>
        <w:szCs w:val="28"/>
        <w:rtl/>
      </w:rPr>
      <w:t>במקרקעין</w:t>
    </w:r>
    <w:r w:rsidR="0012073C">
      <w:rPr>
        <w:rFonts w:hAnsi="FrankRuehl" w:cs="FrankRuehl" w:hint="cs"/>
        <w:color w:val="000000"/>
        <w:sz w:val="28"/>
        <w:szCs w:val="28"/>
        <w:rtl/>
      </w:rPr>
      <w:t xml:space="preserve"> </w:t>
    </w:r>
    <w:r>
      <w:rPr>
        <w:rFonts w:hAnsi="FrankRuehl" w:cs="FrankRuehl" w:hint="cs"/>
        <w:color w:val="000000"/>
        <w:sz w:val="28"/>
        <w:szCs w:val="28"/>
        <w:rtl/>
      </w:rPr>
      <w:t xml:space="preserve">(רישיון עסקה) </w:t>
    </w:r>
    <w:r w:rsidR="0012073C">
      <w:rPr>
        <w:rFonts w:hAnsi="FrankRuehl" w:cs="FrankRuehl" w:hint="cs"/>
        <w:color w:val="000000"/>
        <w:sz w:val="28"/>
        <w:szCs w:val="28"/>
        <w:rtl/>
      </w:rPr>
      <w:t>(</w:t>
    </w:r>
    <w:r w:rsidR="001F369B">
      <w:rPr>
        <w:rFonts w:hAnsi="FrankRuehl" w:cs="FrankRuehl" w:hint="cs"/>
        <w:color w:val="000000"/>
        <w:sz w:val="28"/>
        <w:szCs w:val="28"/>
        <w:rtl/>
      </w:rPr>
      <w:t>יהודה והשומרון</w:t>
    </w:r>
    <w:r w:rsidR="0012073C">
      <w:rPr>
        <w:rFonts w:hAnsi="FrankRuehl" w:cs="FrankRuehl" w:hint="cs"/>
        <w:color w:val="000000"/>
        <w:sz w:val="28"/>
        <w:szCs w:val="28"/>
        <w:rtl/>
      </w:rPr>
      <w:t xml:space="preserve">), </w:t>
    </w:r>
    <w:r>
      <w:rPr>
        <w:rFonts w:hAnsi="FrankRuehl" w:cs="FrankRuehl" w:hint="cs"/>
        <w:color w:val="000000"/>
        <w:sz w:val="28"/>
        <w:szCs w:val="28"/>
        <w:rtl/>
      </w:rPr>
      <w:t>תשע"ה-2015</w:t>
    </w:r>
  </w:p>
  <w:p w14:paraId="4700BA5C" w14:textId="77777777" w:rsidR="0012073C" w:rsidRDefault="0012073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1FA3D0F" w14:textId="77777777" w:rsidR="0012073C" w:rsidRDefault="0012073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2043820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E5667"/>
    <w:rsid w:val="000528D8"/>
    <w:rsid w:val="000931D6"/>
    <w:rsid w:val="000C224A"/>
    <w:rsid w:val="000E3C00"/>
    <w:rsid w:val="000F7FC1"/>
    <w:rsid w:val="00101A27"/>
    <w:rsid w:val="00107FF9"/>
    <w:rsid w:val="0011149E"/>
    <w:rsid w:val="0012073C"/>
    <w:rsid w:val="00125C7E"/>
    <w:rsid w:val="00143AC5"/>
    <w:rsid w:val="00185B15"/>
    <w:rsid w:val="001D3A82"/>
    <w:rsid w:val="001F369B"/>
    <w:rsid w:val="00201E07"/>
    <w:rsid w:val="00242A13"/>
    <w:rsid w:val="00277586"/>
    <w:rsid w:val="002928BB"/>
    <w:rsid w:val="00296E86"/>
    <w:rsid w:val="002A5F8D"/>
    <w:rsid w:val="00431943"/>
    <w:rsid w:val="00434203"/>
    <w:rsid w:val="004852A5"/>
    <w:rsid w:val="004E5667"/>
    <w:rsid w:val="004F7FFE"/>
    <w:rsid w:val="0051357F"/>
    <w:rsid w:val="00544366"/>
    <w:rsid w:val="005B7553"/>
    <w:rsid w:val="005E3CCE"/>
    <w:rsid w:val="00647D53"/>
    <w:rsid w:val="006E13FB"/>
    <w:rsid w:val="00723458"/>
    <w:rsid w:val="00737E6B"/>
    <w:rsid w:val="00740CBC"/>
    <w:rsid w:val="007A5202"/>
    <w:rsid w:val="00800ACA"/>
    <w:rsid w:val="00812097"/>
    <w:rsid w:val="00893D97"/>
    <w:rsid w:val="008D2E33"/>
    <w:rsid w:val="008D3227"/>
    <w:rsid w:val="009823BC"/>
    <w:rsid w:val="009B413A"/>
    <w:rsid w:val="009D1CFA"/>
    <w:rsid w:val="00A0167A"/>
    <w:rsid w:val="00AF6509"/>
    <w:rsid w:val="00B3090B"/>
    <w:rsid w:val="00B82B87"/>
    <w:rsid w:val="00BF4BC5"/>
    <w:rsid w:val="00CE3AB7"/>
    <w:rsid w:val="00D474FA"/>
    <w:rsid w:val="00DC36FB"/>
    <w:rsid w:val="00DF415F"/>
    <w:rsid w:val="00EE7D6C"/>
    <w:rsid w:val="00F17B6A"/>
    <w:rsid w:val="00F20072"/>
    <w:rsid w:val="00F30F95"/>
    <w:rsid w:val="00F6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3697C90B"/>
  <w15:chartTrackingRefBased/>
  <w15:docId w15:val="{A3F1E9CB-50B6-4E60-A52E-0FB42443E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table" w:styleId="a8">
    <w:name w:val="Table Grid"/>
    <w:basedOn w:val="a1"/>
    <w:rsid w:val="00277586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advertisements/nevo-100.do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70/zava-024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954</Words>
  <Characters>5444</Characters>
  <Application>Microsoft Office Word</Application>
  <DocSecurity>4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6386</CharactersWithSpaces>
  <SharedDoc>false</SharedDoc>
  <HLinks>
    <vt:vector size="78" baseType="variant">
      <vt:variant>
        <vt:i4>393283</vt:i4>
      </vt:variant>
      <vt:variant>
        <vt:i4>159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393283</vt:i4>
      </vt:variant>
      <vt:variant>
        <vt:i4>156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1769597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http://www.nevo.co.il/Law_word/law70/zava-0244.pdf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run</dc:creator>
  <cp:keywords/>
  <dc:description/>
  <cp:lastModifiedBy>Shimon Doodkin</cp:lastModifiedBy>
  <cp:revision>2</cp:revision>
  <dcterms:created xsi:type="dcterms:W3CDTF">2023-06-28T21:35:00Z</dcterms:created>
  <dcterms:modified xsi:type="dcterms:W3CDTF">2023-06-28T21:35:00Z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0666</vt:lpwstr>
  </property>
  <property fmtid="{D5CDD505-2E9C-101B-9397-08002B2CF9AE}" pid="3" name="LAWNAME">
    <vt:lpwstr>תקנות בדבר עסקאות במקרקעין (רישיון עסקה) (יהודה והשומרון), תשע"ה-2015</vt:lpwstr>
  </property>
  <property fmtid="{D5CDD505-2E9C-101B-9397-08002B2CF9AE}" pid="4" name="LAWNUMBER">
    <vt:lpwstr>0074</vt:lpwstr>
  </property>
  <property fmtid="{D5CDD505-2E9C-101B-9397-08002B2CF9AE}" pid="5" name="TYPE">
    <vt:lpwstr>65</vt:lpwstr>
  </property>
  <property fmtid="{D5CDD505-2E9C-101B-9397-08002B2CF9AE}" pid="6" name="CHNAME">
    <vt:lpwstr>יהודה והשומרון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LINKK1">
    <vt:lpwstr>http://www.nevo.co.il/Law_word/law70/zava-0244.pdf;קמצ"מ#פורסמו קובץ המנשרים מס' 244 #מחודש אוגוסט 2016 עמ' 7468</vt:lpwstr>
  </property>
</Properties>
</file>