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F4B89" w:rsidRDefault="006F4B89">
      <w:pPr>
        <w:pStyle w:val="big-header"/>
        <w:ind w:left="0" w:right="1134"/>
        <w:rPr>
          <w:rFonts w:cs="FrankRuehl" w:hint="cs"/>
          <w:sz w:val="32"/>
          <w:rtl/>
        </w:rPr>
      </w:pPr>
      <w:r>
        <w:rPr>
          <w:rFonts w:cs="FrankRuehl" w:hint="cs"/>
          <w:sz w:val="32"/>
          <w:rtl/>
        </w:rPr>
        <w:t>יהודה והשומרון</w:t>
      </w:r>
    </w:p>
    <w:p w:rsidR="006F4B89" w:rsidRPr="00B569AC" w:rsidRDefault="00DF5A69" w:rsidP="00DF5A69">
      <w:pPr>
        <w:pStyle w:val="big-header"/>
        <w:ind w:left="0" w:right="1134"/>
        <w:rPr>
          <w:rFonts w:cs="FrankRuehl" w:hint="cs"/>
          <w:sz w:val="32"/>
          <w:vertAlign w:val="subscript"/>
          <w:rtl/>
        </w:rPr>
      </w:pPr>
      <w:r>
        <w:rPr>
          <w:rFonts w:cs="FrankRuehl" w:hint="cs"/>
          <w:sz w:val="32"/>
          <w:rtl/>
        </w:rPr>
        <w:t xml:space="preserve">תקנות </w:t>
      </w:r>
      <w:r w:rsidR="008D43D6">
        <w:rPr>
          <w:rFonts w:cs="FrankRuehl" w:hint="cs"/>
          <w:sz w:val="32"/>
          <w:rtl/>
        </w:rPr>
        <w:t>הפיקוח על המים (שיעורי אגרות להנחת קו מים</w:t>
      </w:r>
      <w:r>
        <w:rPr>
          <w:rFonts w:cs="FrankRuehl" w:hint="cs"/>
          <w:sz w:val="32"/>
          <w:rtl/>
        </w:rPr>
        <w:t>)</w:t>
      </w:r>
      <w:r w:rsidR="001D3993">
        <w:rPr>
          <w:rFonts w:cs="FrankRuehl" w:hint="cs"/>
          <w:sz w:val="32"/>
          <w:rtl/>
        </w:rPr>
        <w:t xml:space="preserve"> (יהודה ושומרון)</w:t>
      </w:r>
      <w:r w:rsidR="00B569AC">
        <w:rPr>
          <w:rFonts w:cs="FrankRuehl" w:hint="cs"/>
          <w:sz w:val="32"/>
          <w:rtl/>
        </w:rPr>
        <w:t xml:space="preserve">, </w:t>
      </w:r>
      <w:r w:rsidR="00C224FB">
        <w:rPr>
          <w:rFonts w:cs="FrankRuehl" w:hint="cs"/>
          <w:sz w:val="32"/>
          <w:rtl/>
        </w:rPr>
        <w:t>תש</w:t>
      </w:r>
      <w:r w:rsidR="001D3993">
        <w:rPr>
          <w:rFonts w:cs="FrankRuehl" w:hint="cs"/>
          <w:sz w:val="32"/>
          <w:rtl/>
        </w:rPr>
        <w:t>פ"א-202</w:t>
      </w:r>
      <w:r w:rsidR="00F96D67">
        <w:rPr>
          <w:rFonts w:cs="FrankRuehl" w:hint="cs"/>
          <w:sz w:val="32"/>
          <w:rtl/>
        </w:rPr>
        <w:t>0</w:t>
      </w:r>
    </w:p>
    <w:p w:rsidR="006F4B89" w:rsidRDefault="006F4B89">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23073D" w:rsidRPr="0023073D" w:rsidTr="0023073D">
        <w:tblPrEx>
          <w:tblCellMar>
            <w:top w:w="0" w:type="dxa"/>
            <w:bottom w:w="0" w:type="dxa"/>
          </w:tblCellMar>
        </w:tblPrEx>
        <w:tc>
          <w:tcPr>
            <w:tcW w:w="1247" w:type="dxa"/>
          </w:tcPr>
          <w:p w:rsidR="0023073D" w:rsidRPr="0023073D" w:rsidRDefault="0023073D" w:rsidP="0023073D">
            <w:pPr>
              <w:rPr>
                <w:rFonts w:cs="Frankruhel" w:hint="cs"/>
                <w:rtl/>
              </w:rPr>
            </w:pPr>
            <w:r>
              <w:rPr>
                <w:rtl/>
              </w:rPr>
              <w:t xml:space="preserve">סעיף 1 </w:t>
            </w:r>
          </w:p>
        </w:tc>
        <w:tc>
          <w:tcPr>
            <w:tcW w:w="5669" w:type="dxa"/>
          </w:tcPr>
          <w:p w:rsidR="0023073D" w:rsidRPr="0023073D" w:rsidRDefault="0023073D" w:rsidP="0023073D">
            <w:pPr>
              <w:rPr>
                <w:rFonts w:cs="Frankruhel" w:hint="cs"/>
                <w:rtl/>
              </w:rPr>
            </w:pPr>
            <w:r>
              <w:rPr>
                <w:rtl/>
              </w:rPr>
              <w:t>הגדרות</w:t>
            </w:r>
          </w:p>
        </w:tc>
        <w:tc>
          <w:tcPr>
            <w:tcW w:w="567" w:type="dxa"/>
          </w:tcPr>
          <w:p w:rsidR="0023073D" w:rsidRPr="0023073D" w:rsidRDefault="0023073D" w:rsidP="0023073D">
            <w:pPr>
              <w:rPr>
                <w:rStyle w:val="Hyperlink"/>
                <w:rFonts w:hint="cs"/>
                <w:rtl/>
              </w:rPr>
            </w:pPr>
            <w:hyperlink w:anchor="Seif1" w:tooltip="הגדרות" w:history="1">
              <w:r w:rsidRPr="0023073D">
                <w:rPr>
                  <w:rStyle w:val="Hyperlink"/>
                </w:rPr>
                <w:t>Go</w:t>
              </w:r>
            </w:hyperlink>
          </w:p>
        </w:tc>
        <w:tc>
          <w:tcPr>
            <w:tcW w:w="850" w:type="dxa"/>
          </w:tcPr>
          <w:p w:rsidR="0023073D" w:rsidRPr="0023073D" w:rsidRDefault="0023073D" w:rsidP="0023073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23073D" w:rsidRPr="0023073D" w:rsidTr="0023073D">
        <w:tblPrEx>
          <w:tblCellMar>
            <w:top w:w="0" w:type="dxa"/>
            <w:bottom w:w="0" w:type="dxa"/>
          </w:tblCellMar>
        </w:tblPrEx>
        <w:tc>
          <w:tcPr>
            <w:tcW w:w="1247" w:type="dxa"/>
          </w:tcPr>
          <w:p w:rsidR="0023073D" w:rsidRPr="0023073D" w:rsidRDefault="0023073D" w:rsidP="0023073D">
            <w:pPr>
              <w:rPr>
                <w:rFonts w:cs="Frankruhel" w:hint="cs"/>
                <w:rtl/>
              </w:rPr>
            </w:pPr>
            <w:r>
              <w:rPr>
                <w:rtl/>
              </w:rPr>
              <w:t xml:space="preserve">סעיף 2 </w:t>
            </w:r>
          </w:p>
        </w:tc>
        <w:tc>
          <w:tcPr>
            <w:tcW w:w="5669" w:type="dxa"/>
          </w:tcPr>
          <w:p w:rsidR="0023073D" w:rsidRPr="0023073D" w:rsidRDefault="0023073D" w:rsidP="0023073D">
            <w:pPr>
              <w:rPr>
                <w:rFonts w:cs="Frankruhel" w:hint="cs"/>
                <w:rtl/>
              </w:rPr>
            </w:pPr>
            <w:r>
              <w:rPr>
                <w:rtl/>
              </w:rPr>
              <w:t>שיעור האגרה</w:t>
            </w:r>
          </w:p>
        </w:tc>
        <w:tc>
          <w:tcPr>
            <w:tcW w:w="567" w:type="dxa"/>
          </w:tcPr>
          <w:p w:rsidR="0023073D" w:rsidRPr="0023073D" w:rsidRDefault="0023073D" w:rsidP="0023073D">
            <w:pPr>
              <w:rPr>
                <w:rStyle w:val="Hyperlink"/>
                <w:rFonts w:hint="cs"/>
                <w:rtl/>
              </w:rPr>
            </w:pPr>
            <w:hyperlink w:anchor="Seif2" w:tooltip="שיעור האגרה" w:history="1">
              <w:r w:rsidRPr="0023073D">
                <w:rPr>
                  <w:rStyle w:val="Hyperlink"/>
                </w:rPr>
                <w:t>Go</w:t>
              </w:r>
            </w:hyperlink>
          </w:p>
        </w:tc>
        <w:tc>
          <w:tcPr>
            <w:tcW w:w="850" w:type="dxa"/>
          </w:tcPr>
          <w:p w:rsidR="0023073D" w:rsidRPr="0023073D" w:rsidRDefault="0023073D" w:rsidP="0023073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23073D" w:rsidRPr="0023073D" w:rsidTr="0023073D">
        <w:tblPrEx>
          <w:tblCellMar>
            <w:top w:w="0" w:type="dxa"/>
            <w:bottom w:w="0" w:type="dxa"/>
          </w:tblCellMar>
        </w:tblPrEx>
        <w:tc>
          <w:tcPr>
            <w:tcW w:w="1247" w:type="dxa"/>
          </w:tcPr>
          <w:p w:rsidR="0023073D" w:rsidRPr="0023073D" w:rsidRDefault="0023073D" w:rsidP="0023073D">
            <w:pPr>
              <w:rPr>
                <w:rFonts w:cs="Frankruhel" w:hint="cs"/>
                <w:rtl/>
              </w:rPr>
            </w:pPr>
            <w:r>
              <w:rPr>
                <w:rtl/>
              </w:rPr>
              <w:t xml:space="preserve">סעיף 3 </w:t>
            </w:r>
          </w:p>
        </w:tc>
        <w:tc>
          <w:tcPr>
            <w:tcW w:w="5669" w:type="dxa"/>
          </w:tcPr>
          <w:p w:rsidR="0023073D" w:rsidRPr="0023073D" w:rsidRDefault="0023073D" w:rsidP="0023073D">
            <w:pPr>
              <w:rPr>
                <w:rFonts w:cs="Frankruhel" w:hint="cs"/>
                <w:rtl/>
              </w:rPr>
            </w:pPr>
            <w:r>
              <w:rPr>
                <w:rtl/>
              </w:rPr>
              <w:t>פטור מתשלום אגרה</w:t>
            </w:r>
          </w:p>
        </w:tc>
        <w:tc>
          <w:tcPr>
            <w:tcW w:w="567" w:type="dxa"/>
          </w:tcPr>
          <w:p w:rsidR="0023073D" w:rsidRPr="0023073D" w:rsidRDefault="0023073D" w:rsidP="0023073D">
            <w:pPr>
              <w:rPr>
                <w:rStyle w:val="Hyperlink"/>
                <w:rFonts w:hint="cs"/>
                <w:rtl/>
              </w:rPr>
            </w:pPr>
            <w:hyperlink w:anchor="Seif3" w:tooltip="פטור מתשלום אגרה" w:history="1">
              <w:r w:rsidRPr="0023073D">
                <w:rPr>
                  <w:rStyle w:val="Hyperlink"/>
                </w:rPr>
                <w:t>Go</w:t>
              </w:r>
            </w:hyperlink>
          </w:p>
        </w:tc>
        <w:tc>
          <w:tcPr>
            <w:tcW w:w="850" w:type="dxa"/>
          </w:tcPr>
          <w:p w:rsidR="0023073D" w:rsidRPr="0023073D" w:rsidRDefault="0023073D" w:rsidP="0023073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r w:rsidR="0023073D" w:rsidRPr="0023073D" w:rsidTr="0023073D">
        <w:tblPrEx>
          <w:tblCellMar>
            <w:top w:w="0" w:type="dxa"/>
            <w:bottom w:w="0" w:type="dxa"/>
          </w:tblCellMar>
        </w:tblPrEx>
        <w:tc>
          <w:tcPr>
            <w:tcW w:w="1247" w:type="dxa"/>
          </w:tcPr>
          <w:p w:rsidR="0023073D" w:rsidRPr="0023073D" w:rsidRDefault="0023073D" w:rsidP="0023073D">
            <w:pPr>
              <w:rPr>
                <w:rFonts w:cs="Frankruhel" w:hint="cs"/>
                <w:rtl/>
              </w:rPr>
            </w:pPr>
            <w:r>
              <w:rPr>
                <w:rtl/>
              </w:rPr>
              <w:t xml:space="preserve">סעיף 4 </w:t>
            </w:r>
          </w:p>
        </w:tc>
        <w:tc>
          <w:tcPr>
            <w:tcW w:w="5669" w:type="dxa"/>
          </w:tcPr>
          <w:p w:rsidR="0023073D" w:rsidRPr="0023073D" w:rsidRDefault="0023073D" w:rsidP="0023073D">
            <w:pPr>
              <w:rPr>
                <w:rFonts w:cs="Frankruhel" w:hint="cs"/>
                <w:rtl/>
              </w:rPr>
            </w:pPr>
            <w:r>
              <w:rPr>
                <w:rtl/>
              </w:rPr>
              <w:t>תחילת תוקף</w:t>
            </w:r>
          </w:p>
        </w:tc>
        <w:tc>
          <w:tcPr>
            <w:tcW w:w="567" w:type="dxa"/>
          </w:tcPr>
          <w:p w:rsidR="0023073D" w:rsidRPr="0023073D" w:rsidRDefault="0023073D" w:rsidP="0023073D">
            <w:pPr>
              <w:rPr>
                <w:rStyle w:val="Hyperlink"/>
                <w:rFonts w:hint="cs"/>
                <w:rtl/>
              </w:rPr>
            </w:pPr>
            <w:hyperlink w:anchor="Seif4" w:tooltip="תחילת תוקף" w:history="1">
              <w:r w:rsidRPr="0023073D">
                <w:rPr>
                  <w:rStyle w:val="Hyperlink"/>
                </w:rPr>
                <w:t>Go</w:t>
              </w:r>
            </w:hyperlink>
          </w:p>
        </w:tc>
        <w:tc>
          <w:tcPr>
            <w:tcW w:w="850" w:type="dxa"/>
          </w:tcPr>
          <w:p w:rsidR="0023073D" w:rsidRPr="0023073D" w:rsidRDefault="0023073D" w:rsidP="0023073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2</w:t>
            </w:r>
            <w:r>
              <w:rPr>
                <w:rFonts w:cs="Frankruhel"/>
                <w:rtl/>
              </w:rPr>
              <w:fldChar w:fldCharType="end"/>
            </w:r>
          </w:p>
        </w:tc>
      </w:tr>
      <w:tr w:rsidR="0023073D" w:rsidRPr="0023073D" w:rsidTr="0023073D">
        <w:tblPrEx>
          <w:tblCellMar>
            <w:top w:w="0" w:type="dxa"/>
            <w:bottom w:w="0" w:type="dxa"/>
          </w:tblCellMar>
        </w:tblPrEx>
        <w:tc>
          <w:tcPr>
            <w:tcW w:w="1247" w:type="dxa"/>
          </w:tcPr>
          <w:p w:rsidR="0023073D" w:rsidRPr="0023073D" w:rsidRDefault="0023073D" w:rsidP="0023073D">
            <w:pPr>
              <w:rPr>
                <w:rFonts w:cs="Frankruhel" w:hint="cs"/>
                <w:rtl/>
              </w:rPr>
            </w:pPr>
            <w:r>
              <w:rPr>
                <w:rtl/>
              </w:rPr>
              <w:t xml:space="preserve">סעיף 5 </w:t>
            </w:r>
          </w:p>
        </w:tc>
        <w:tc>
          <w:tcPr>
            <w:tcW w:w="5669" w:type="dxa"/>
          </w:tcPr>
          <w:p w:rsidR="0023073D" w:rsidRPr="0023073D" w:rsidRDefault="0023073D" w:rsidP="0023073D">
            <w:pPr>
              <w:rPr>
                <w:rFonts w:cs="Frankruhel" w:hint="cs"/>
                <w:rtl/>
              </w:rPr>
            </w:pPr>
            <w:r>
              <w:rPr>
                <w:rtl/>
              </w:rPr>
              <w:t>השם</w:t>
            </w:r>
          </w:p>
        </w:tc>
        <w:tc>
          <w:tcPr>
            <w:tcW w:w="567" w:type="dxa"/>
          </w:tcPr>
          <w:p w:rsidR="0023073D" w:rsidRPr="0023073D" w:rsidRDefault="0023073D" w:rsidP="0023073D">
            <w:pPr>
              <w:rPr>
                <w:rStyle w:val="Hyperlink"/>
                <w:rFonts w:hint="cs"/>
                <w:rtl/>
              </w:rPr>
            </w:pPr>
            <w:hyperlink w:anchor="Seif5" w:tooltip="השם" w:history="1">
              <w:r w:rsidRPr="0023073D">
                <w:rPr>
                  <w:rStyle w:val="Hyperlink"/>
                </w:rPr>
                <w:t>Go</w:t>
              </w:r>
            </w:hyperlink>
          </w:p>
        </w:tc>
        <w:tc>
          <w:tcPr>
            <w:tcW w:w="850" w:type="dxa"/>
          </w:tcPr>
          <w:p w:rsidR="0023073D" w:rsidRPr="0023073D" w:rsidRDefault="0023073D" w:rsidP="0023073D">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2</w:t>
            </w:r>
            <w:r>
              <w:rPr>
                <w:rFonts w:cs="Frankruhel"/>
                <w:rtl/>
              </w:rPr>
              <w:fldChar w:fldCharType="end"/>
            </w:r>
          </w:p>
        </w:tc>
      </w:tr>
    </w:tbl>
    <w:p w:rsidR="006F4B89" w:rsidRDefault="006F4B89">
      <w:pPr>
        <w:pStyle w:val="big-header"/>
        <w:ind w:left="0" w:right="1134"/>
        <w:rPr>
          <w:rFonts w:cs="FrankRuehl" w:hint="cs"/>
          <w:sz w:val="32"/>
          <w:rtl/>
        </w:rPr>
      </w:pPr>
    </w:p>
    <w:p w:rsidR="006F4B89" w:rsidRDefault="006F4B89">
      <w:pPr>
        <w:pStyle w:val="big-header"/>
        <w:ind w:left="0" w:right="1134"/>
        <w:rPr>
          <w:rFonts w:cs="FrankRuehl" w:hint="cs"/>
          <w:sz w:val="32"/>
          <w:rtl/>
        </w:rPr>
      </w:pPr>
      <w:r>
        <w:rPr>
          <w:rFonts w:cs="FrankRuehl"/>
          <w:sz w:val="32"/>
          <w:rtl/>
        </w:rPr>
        <w:br w:type="page"/>
      </w:r>
      <w:r>
        <w:rPr>
          <w:rFonts w:cs="FrankRuehl" w:hint="cs"/>
          <w:sz w:val="32"/>
          <w:rtl/>
        </w:rPr>
        <w:lastRenderedPageBreak/>
        <w:t>יהודה והשומרון</w:t>
      </w:r>
    </w:p>
    <w:p w:rsidR="006F4B89" w:rsidRDefault="008D43D6">
      <w:pPr>
        <w:pStyle w:val="big-header"/>
        <w:ind w:left="0" w:right="1134"/>
        <w:rPr>
          <w:rStyle w:val="default"/>
          <w:rFonts w:hint="cs"/>
          <w:sz w:val="22"/>
          <w:szCs w:val="22"/>
          <w:rtl/>
        </w:rPr>
      </w:pPr>
      <w:r>
        <w:rPr>
          <w:rFonts w:cs="FrankRuehl" w:hint="cs"/>
          <w:sz w:val="32"/>
          <w:rtl/>
        </w:rPr>
        <w:t>תקנות הפיקוח על המים (שיעורי אגרות להנחת קו מים</w:t>
      </w:r>
      <w:r w:rsidR="00F96D67">
        <w:rPr>
          <w:rFonts w:cs="FrankRuehl" w:hint="cs"/>
          <w:sz w:val="32"/>
          <w:rtl/>
        </w:rPr>
        <w:t>) (יהודה ושומרון), תשפ"א-2020</w:t>
      </w:r>
      <w:r w:rsidR="006F4B89">
        <w:rPr>
          <w:rStyle w:val="default"/>
          <w:sz w:val="22"/>
          <w:szCs w:val="22"/>
          <w:rtl/>
        </w:rPr>
        <w:footnoteReference w:customMarkFollows="1" w:id="1"/>
        <w:t>*</w:t>
      </w:r>
    </w:p>
    <w:p w:rsidR="006F4B89" w:rsidRDefault="006F4B89" w:rsidP="004E4548">
      <w:pPr>
        <w:pStyle w:val="P00"/>
        <w:spacing w:before="72"/>
        <w:ind w:left="0" w:right="1134"/>
        <w:rPr>
          <w:rStyle w:val="default"/>
          <w:rFonts w:cs="FrankRuehl"/>
          <w:rtl/>
        </w:rPr>
      </w:pPr>
      <w:r>
        <w:rPr>
          <w:rStyle w:val="default"/>
          <w:rFonts w:cs="FrankRuehl" w:hint="cs"/>
          <w:rtl/>
        </w:rPr>
        <w:tab/>
      </w:r>
      <w:r w:rsidR="00B569AC">
        <w:rPr>
          <w:rStyle w:val="default"/>
          <w:rFonts w:cs="FrankRuehl" w:hint="cs"/>
          <w:rtl/>
        </w:rPr>
        <w:t xml:space="preserve">בתוקף סמכותי </w:t>
      </w:r>
      <w:r w:rsidR="003D0B27">
        <w:rPr>
          <w:rStyle w:val="default"/>
          <w:rFonts w:cs="FrankRuehl" w:hint="cs"/>
          <w:rtl/>
        </w:rPr>
        <w:t xml:space="preserve">לפי </w:t>
      </w:r>
      <w:r w:rsidR="005B065B">
        <w:rPr>
          <w:rStyle w:val="default"/>
          <w:rFonts w:cs="FrankRuehl" w:hint="cs"/>
          <w:rtl/>
        </w:rPr>
        <w:t>סעיף 4 לצו בדבר הקמת מינהל אזרחי (יהודה ושומרון) (מס' 947), התשמ"ב-1981,</w:t>
      </w:r>
      <w:r w:rsidR="008D43D6">
        <w:rPr>
          <w:rStyle w:val="default"/>
          <w:rFonts w:cs="FrankRuehl" w:hint="cs"/>
          <w:rtl/>
        </w:rPr>
        <w:t xml:space="preserve"> ולפי סעיף 5א(יב) לחוק הפיקוח על המים מס' 31 לשנת 1953, כפי תיקונו בצו לתיקון חוק הפיקוח על המים מס' 31 לשנת 1953 (יהודה ושומרון) (מס' 158), התשכ"ח-1967,</w:t>
      </w:r>
      <w:r w:rsidR="005B065B">
        <w:rPr>
          <w:rStyle w:val="default"/>
          <w:rFonts w:cs="FrankRuehl" w:hint="cs"/>
          <w:rtl/>
        </w:rPr>
        <w:t xml:space="preserve"> </w:t>
      </w:r>
      <w:r w:rsidR="00BA7027">
        <w:rPr>
          <w:rStyle w:val="default"/>
          <w:rFonts w:cs="FrankRuehl" w:hint="cs"/>
          <w:rtl/>
        </w:rPr>
        <w:t xml:space="preserve">ויתר סמכויותיי לפי כל דין ותחיקת </w:t>
      </w:r>
      <w:r w:rsidR="008D43D6">
        <w:rPr>
          <w:rStyle w:val="default"/>
          <w:rFonts w:cs="FrankRuehl" w:hint="cs"/>
          <w:rtl/>
        </w:rPr>
        <w:t>ה</w:t>
      </w:r>
      <w:r w:rsidR="00BA7027">
        <w:rPr>
          <w:rStyle w:val="default"/>
          <w:rFonts w:cs="FrankRuehl" w:hint="cs"/>
          <w:rtl/>
        </w:rPr>
        <w:t>ב</w:t>
      </w:r>
      <w:r w:rsidR="008D43D6">
        <w:rPr>
          <w:rStyle w:val="default"/>
          <w:rFonts w:cs="FrankRuehl" w:hint="cs"/>
          <w:rtl/>
        </w:rPr>
        <w:t>י</w:t>
      </w:r>
      <w:r w:rsidR="00BA7027">
        <w:rPr>
          <w:rStyle w:val="default"/>
          <w:rFonts w:cs="FrankRuehl" w:hint="cs"/>
          <w:rtl/>
        </w:rPr>
        <w:t>טחון,</w:t>
      </w:r>
      <w:r w:rsidR="008D43D6">
        <w:rPr>
          <w:rStyle w:val="default"/>
          <w:rFonts w:cs="FrankRuehl" w:hint="cs"/>
          <w:rtl/>
        </w:rPr>
        <w:t xml:space="preserve"> והואיל והנני סבור כי הדבר דרוש לצרכי קיום הממשל התקין ולטובת אוכלוסיית האזור,</w:t>
      </w:r>
      <w:r w:rsidR="00BA7027">
        <w:rPr>
          <w:rStyle w:val="default"/>
          <w:rFonts w:cs="FrankRuehl" w:hint="cs"/>
          <w:rtl/>
        </w:rPr>
        <w:t xml:space="preserve"> </w:t>
      </w:r>
      <w:r w:rsidR="003D0B27">
        <w:rPr>
          <w:rStyle w:val="default"/>
          <w:rFonts w:cs="FrankRuehl" w:hint="cs"/>
          <w:rtl/>
        </w:rPr>
        <w:t xml:space="preserve">הנני </w:t>
      </w:r>
      <w:r w:rsidR="00BA7027">
        <w:rPr>
          <w:rStyle w:val="default"/>
          <w:rFonts w:cs="FrankRuehl" w:hint="cs"/>
          <w:rtl/>
        </w:rPr>
        <w:t>מ</w:t>
      </w:r>
      <w:r w:rsidR="003D0B27">
        <w:rPr>
          <w:rStyle w:val="default"/>
          <w:rFonts w:cs="FrankRuehl" w:hint="cs"/>
          <w:rtl/>
        </w:rPr>
        <w:t>תקין תקנות אל</w:t>
      </w:r>
      <w:r w:rsidR="00BA7027">
        <w:rPr>
          <w:rStyle w:val="default"/>
          <w:rFonts w:cs="FrankRuehl" w:hint="cs"/>
          <w:rtl/>
        </w:rPr>
        <w:t>ו</w:t>
      </w:r>
      <w:r>
        <w:rPr>
          <w:rStyle w:val="default"/>
          <w:rFonts w:cs="FrankRuehl" w:hint="cs"/>
          <w:rtl/>
        </w:rPr>
        <w:t>:</w:t>
      </w:r>
    </w:p>
    <w:p w:rsidR="006F4B89" w:rsidRDefault="006F4B89" w:rsidP="003D0B27">
      <w:pPr>
        <w:pStyle w:val="P00"/>
        <w:spacing w:before="72"/>
        <w:ind w:left="0" w:right="1134"/>
        <w:rPr>
          <w:rStyle w:val="default"/>
          <w:rFonts w:cs="FrankRuehl"/>
          <w:rtl/>
        </w:rPr>
      </w:pPr>
      <w:bookmarkStart w:id="0" w:name="Seif1"/>
      <w:bookmarkEnd w:id="0"/>
      <w:r>
        <w:rPr>
          <w:rFonts w:cs="Miriam"/>
          <w:lang w:val="he-IL"/>
        </w:rPr>
        <w:pict>
          <v:rect id="_x0000_s2050" style="position:absolute;left:0;text-align:left;margin-left:468pt;margin-top:7.1pt;width:71.4pt;height:9.95pt;z-index:251655168" o:allowincell="f" filled="f" stroked="f" strokecolor="lime" strokeweight=".25pt">
            <v:textbox style="mso-next-textbox:#_x0000_s2050" inset="0,0,0,0">
              <w:txbxContent>
                <w:p w:rsidR="00925FB2" w:rsidRDefault="00925FB2">
                  <w:pPr>
                    <w:pStyle w:val="a7"/>
                    <w:rPr>
                      <w:rFonts w:hint="cs"/>
                      <w:noProof/>
                      <w:rtl/>
                    </w:rPr>
                  </w:pPr>
                  <w:r>
                    <w:rPr>
                      <w:rFonts w:hint="cs"/>
                      <w:noProof/>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BA7027">
        <w:rPr>
          <w:rStyle w:val="default"/>
          <w:rFonts w:cs="FrankRuehl" w:hint="cs"/>
          <w:rtl/>
        </w:rPr>
        <w:t xml:space="preserve">בתקנות אלו </w:t>
      </w:r>
      <w:r w:rsidR="00BA7027">
        <w:rPr>
          <w:rStyle w:val="default"/>
          <w:rFonts w:cs="FrankRuehl"/>
          <w:rtl/>
        </w:rPr>
        <w:t>–</w:t>
      </w:r>
    </w:p>
    <w:p w:rsidR="00BA7027" w:rsidRDefault="00BA7027" w:rsidP="008D43D6">
      <w:pPr>
        <w:pStyle w:val="P00"/>
        <w:spacing w:before="72"/>
        <w:ind w:left="0" w:right="1134"/>
        <w:rPr>
          <w:rStyle w:val="default"/>
          <w:rFonts w:cs="FrankRuehl"/>
          <w:sz w:val="20"/>
          <w:rtl/>
        </w:rPr>
      </w:pPr>
      <w:r w:rsidRPr="00BA7027">
        <w:rPr>
          <w:rStyle w:val="default"/>
          <w:rFonts w:cs="FrankRuehl"/>
          <w:sz w:val="20"/>
          <w:rtl/>
        </w:rPr>
        <w:tab/>
      </w:r>
      <w:r w:rsidRPr="00BA7027">
        <w:rPr>
          <w:rStyle w:val="default"/>
          <w:rFonts w:cs="FrankRuehl" w:hint="cs"/>
          <w:sz w:val="20"/>
          <w:rtl/>
        </w:rPr>
        <w:t xml:space="preserve">"בקשה </w:t>
      </w:r>
      <w:r w:rsidR="008D43D6">
        <w:rPr>
          <w:rStyle w:val="default"/>
          <w:rFonts w:cs="FrankRuehl" w:hint="cs"/>
          <w:sz w:val="20"/>
          <w:rtl/>
        </w:rPr>
        <w:t xml:space="preserve">להיתר להנחת קו מים" </w:t>
      </w:r>
      <w:r w:rsidR="008D43D6">
        <w:rPr>
          <w:rStyle w:val="default"/>
          <w:rFonts w:cs="FrankRuehl"/>
          <w:sz w:val="20"/>
          <w:rtl/>
        </w:rPr>
        <w:t>–</w:t>
      </w:r>
      <w:r w:rsidR="008D43D6">
        <w:rPr>
          <w:rStyle w:val="default"/>
          <w:rFonts w:cs="FrankRuehl" w:hint="cs"/>
          <w:sz w:val="20"/>
          <w:rtl/>
        </w:rPr>
        <w:t xml:space="preserve"> בקשה לקבלת היתר להנחת קו מים, לפי סעיף 5א לחוק הפיקוח על המים מס' 31, לשנת 1953, כפי תיקונו בצו לתיקון חוק הפיקוח על המים מס' 31, לשנת 1953 (יהודה ושומרון) (מס' 158) התשכ"</w:t>
      </w:r>
      <w:r w:rsidR="000C6D99">
        <w:rPr>
          <w:rStyle w:val="default"/>
          <w:rFonts w:cs="FrankRuehl" w:hint="cs"/>
          <w:sz w:val="20"/>
          <w:rtl/>
        </w:rPr>
        <w:t>ח-1967</w:t>
      </w:r>
      <w:r>
        <w:rPr>
          <w:rStyle w:val="default"/>
          <w:rFonts w:cs="FrankRuehl" w:hint="cs"/>
          <w:sz w:val="20"/>
          <w:rtl/>
        </w:rPr>
        <w:t>;</w:t>
      </w:r>
    </w:p>
    <w:p w:rsidR="00BA7027" w:rsidRDefault="00BA7027" w:rsidP="003D0B27">
      <w:pPr>
        <w:pStyle w:val="P00"/>
        <w:spacing w:before="72"/>
        <w:ind w:left="0" w:right="1134"/>
        <w:rPr>
          <w:rStyle w:val="default"/>
          <w:rFonts w:cs="FrankRuehl"/>
          <w:sz w:val="20"/>
          <w:rtl/>
        </w:rPr>
      </w:pPr>
      <w:r>
        <w:rPr>
          <w:rStyle w:val="default"/>
          <w:rFonts w:cs="FrankRuehl"/>
          <w:sz w:val="20"/>
          <w:rtl/>
        </w:rPr>
        <w:tab/>
      </w:r>
      <w:r>
        <w:rPr>
          <w:rStyle w:val="default"/>
          <w:rFonts w:cs="FrankRuehl" w:hint="cs"/>
          <w:sz w:val="20"/>
          <w:rtl/>
        </w:rPr>
        <w:t xml:space="preserve">"קמ"ט </w:t>
      </w:r>
      <w:r w:rsidR="000C6D99">
        <w:rPr>
          <w:rStyle w:val="default"/>
          <w:rFonts w:cs="FrankRuehl" w:hint="cs"/>
          <w:sz w:val="20"/>
          <w:rtl/>
        </w:rPr>
        <w:t>מים</w:t>
      </w:r>
      <w:r>
        <w:rPr>
          <w:rStyle w:val="default"/>
          <w:rFonts w:cs="FrankRuehl" w:hint="cs"/>
          <w:sz w:val="20"/>
          <w:rtl/>
        </w:rPr>
        <w:t xml:space="preserve">" </w:t>
      </w:r>
      <w:r>
        <w:rPr>
          <w:rStyle w:val="default"/>
          <w:rFonts w:cs="FrankRuehl"/>
          <w:sz w:val="20"/>
          <w:rtl/>
        </w:rPr>
        <w:t>–</w:t>
      </w:r>
      <w:r>
        <w:rPr>
          <w:rStyle w:val="default"/>
          <w:rFonts w:cs="FrankRuehl" w:hint="cs"/>
          <w:sz w:val="20"/>
          <w:rtl/>
        </w:rPr>
        <w:t xml:space="preserve"> קצין מטה לענייני </w:t>
      </w:r>
      <w:r w:rsidR="000C6D99">
        <w:rPr>
          <w:rStyle w:val="default"/>
          <w:rFonts w:cs="FrankRuehl" w:hint="cs"/>
          <w:sz w:val="20"/>
          <w:rtl/>
        </w:rPr>
        <w:t>מים</w:t>
      </w:r>
      <w:r>
        <w:rPr>
          <w:rStyle w:val="default"/>
          <w:rFonts w:cs="FrankRuehl" w:hint="cs"/>
          <w:sz w:val="20"/>
          <w:rtl/>
        </w:rPr>
        <w:t xml:space="preserve"> במינהל האזרחי לאזור יהודה ושומרון.</w:t>
      </w:r>
    </w:p>
    <w:p w:rsidR="006F4B89" w:rsidRDefault="006F4B89" w:rsidP="00686E66">
      <w:pPr>
        <w:pStyle w:val="P00"/>
        <w:spacing w:before="72"/>
        <w:ind w:left="0" w:right="1134"/>
        <w:rPr>
          <w:rStyle w:val="default"/>
          <w:rFonts w:cs="FrankRuehl"/>
          <w:rtl/>
        </w:rPr>
      </w:pPr>
      <w:bookmarkStart w:id="1" w:name="Seif2"/>
      <w:bookmarkEnd w:id="1"/>
      <w:r>
        <w:rPr>
          <w:rFonts w:cs="Miriam"/>
          <w:lang w:val="he-IL"/>
        </w:rPr>
        <w:pict>
          <v:rect id="_x0000_s2238" style="position:absolute;left:0;text-align:left;margin-left:464.35pt;margin-top:7.1pt;width:75.05pt;height:11.1pt;z-index:251656192" o:allowincell="f" filled="f" stroked="f" strokecolor="lime" strokeweight=".25pt">
            <v:textbox style="mso-next-textbox:#_x0000_s2238" inset="0,0,0,0">
              <w:txbxContent>
                <w:p w:rsidR="00925FB2" w:rsidRDefault="00BA7027">
                  <w:pPr>
                    <w:pStyle w:val="a7"/>
                    <w:rPr>
                      <w:rFonts w:hint="cs"/>
                      <w:noProof/>
                      <w:rtl/>
                    </w:rPr>
                  </w:pPr>
                  <w:r>
                    <w:rPr>
                      <w:rFonts w:hint="cs"/>
                      <w:rtl/>
                    </w:rPr>
                    <w:t>שיעור האגרה</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sidR="0043405D">
        <w:rPr>
          <w:rStyle w:val="default"/>
          <w:rFonts w:cs="FrankRuehl" w:hint="cs"/>
          <w:rtl/>
        </w:rPr>
        <w:t xml:space="preserve">מגיש בקשה </w:t>
      </w:r>
      <w:r w:rsidR="00F91D6D">
        <w:rPr>
          <w:rStyle w:val="default"/>
          <w:rFonts w:cs="FrankRuehl" w:hint="cs"/>
          <w:rtl/>
        </w:rPr>
        <w:t>להיתר להנחת קו מים</w:t>
      </w:r>
      <w:r w:rsidR="0043405D">
        <w:rPr>
          <w:rStyle w:val="default"/>
          <w:rFonts w:cs="FrankRuehl" w:hint="cs"/>
          <w:rtl/>
        </w:rPr>
        <w:t xml:space="preserve"> ישלם אגרה על סך </w:t>
      </w:r>
      <w:r w:rsidR="00F91D6D">
        <w:rPr>
          <w:rStyle w:val="default"/>
          <w:rFonts w:cs="FrankRuehl" w:hint="cs"/>
          <w:rtl/>
        </w:rPr>
        <w:t>1.2</w:t>
      </w:r>
      <w:r w:rsidR="005B065B">
        <w:rPr>
          <w:rStyle w:val="default"/>
          <w:rFonts w:cs="FrankRuehl" w:hint="cs"/>
          <w:rtl/>
        </w:rPr>
        <w:t>0</w:t>
      </w:r>
      <w:r w:rsidR="0043405D">
        <w:rPr>
          <w:rStyle w:val="default"/>
          <w:rFonts w:cs="FrankRuehl" w:hint="cs"/>
          <w:rtl/>
        </w:rPr>
        <w:t xml:space="preserve"> שקלים חדשים</w:t>
      </w:r>
      <w:r w:rsidR="00F91D6D">
        <w:rPr>
          <w:rStyle w:val="default"/>
          <w:rFonts w:cs="FrankRuehl" w:hint="cs"/>
          <w:rtl/>
        </w:rPr>
        <w:t xml:space="preserve"> בעד כל מטר אורך של הקו המבוקש</w:t>
      </w:r>
      <w:r w:rsidR="0081644B">
        <w:rPr>
          <w:rStyle w:val="default"/>
          <w:rFonts w:cs="FrankRuehl" w:hint="cs"/>
          <w:rtl/>
        </w:rPr>
        <w:t>.</w:t>
      </w:r>
    </w:p>
    <w:p w:rsidR="006F4B89" w:rsidRDefault="006F4B89" w:rsidP="00686E66">
      <w:pPr>
        <w:pStyle w:val="P00"/>
        <w:spacing w:before="72"/>
        <w:ind w:left="0" w:right="1134"/>
        <w:rPr>
          <w:rStyle w:val="default"/>
          <w:rFonts w:cs="FrankRuehl"/>
          <w:rtl/>
        </w:rPr>
      </w:pPr>
      <w:bookmarkStart w:id="2" w:name="Seif3"/>
      <w:bookmarkEnd w:id="2"/>
      <w:r>
        <w:rPr>
          <w:rFonts w:cs="Miriam"/>
          <w:lang w:val="he-IL"/>
        </w:rPr>
        <w:pict>
          <v:rect id="_x0000_s2263" style="position:absolute;left:0;text-align:left;margin-left:464.35pt;margin-top:7.1pt;width:75.05pt;height:25.85pt;z-index:251657216" o:allowincell="f" filled="f" stroked="f" strokecolor="lime" strokeweight=".25pt">
            <v:textbox style="mso-next-textbox:#_x0000_s2263" inset="0,0,0,0">
              <w:txbxContent>
                <w:p w:rsidR="00925FB2" w:rsidRDefault="0043405D">
                  <w:pPr>
                    <w:pStyle w:val="a7"/>
                    <w:rPr>
                      <w:rtl/>
                    </w:rPr>
                  </w:pPr>
                  <w:r>
                    <w:rPr>
                      <w:rFonts w:hint="cs"/>
                      <w:rtl/>
                    </w:rPr>
                    <w:t>פטור מתשלום אגרה</w:t>
                  </w:r>
                </w:p>
                <w:p w:rsidR="005C69C5" w:rsidRDefault="005C69C5">
                  <w:pPr>
                    <w:pStyle w:val="a7"/>
                    <w:rPr>
                      <w:rFonts w:hint="cs"/>
                      <w:noProof/>
                      <w:rtl/>
                    </w:rPr>
                  </w:pPr>
                  <w:r>
                    <w:rPr>
                      <w:rFonts w:hint="cs"/>
                      <w:rtl/>
                    </w:rPr>
                    <w:t xml:space="preserve">(תיקון מס' 1) </w:t>
                  </w:r>
                  <w:r>
                    <w:rPr>
                      <w:rtl/>
                    </w:rPr>
                    <w:br/>
                  </w:r>
                  <w:r>
                    <w:rPr>
                      <w:rFonts w:hint="cs"/>
                      <w:rtl/>
                    </w:rPr>
                    <w:t>תשפ"ב-2022</w:t>
                  </w:r>
                </w:p>
              </w:txbxContent>
            </v:textbox>
            <w10:anchorlock/>
          </v:rect>
        </w:pict>
      </w:r>
      <w:r>
        <w:rPr>
          <w:rStyle w:val="big-number"/>
          <w:rFonts w:cs="Miriam" w:hint="cs"/>
          <w:rtl/>
        </w:rPr>
        <w:t>3</w:t>
      </w:r>
      <w:r>
        <w:rPr>
          <w:rStyle w:val="default"/>
          <w:rFonts w:cs="FrankRuehl"/>
          <w:rtl/>
        </w:rPr>
        <w:t>.</w:t>
      </w:r>
      <w:r>
        <w:rPr>
          <w:rStyle w:val="default"/>
          <w:rFonts w:cs="FrankRuehl"/>
          <w:rtl/>
        </w:rPr>
        <w:tab/>
      </w:r>
      <w:r w:rsidR="005C69C5">
        <w:rPr>
          <w:rStyle w:val="default"/>
          <w:rFonts w:cs="FrankRuehl" w:hint="cs"/>
          <w:rtl/>
        </w:rPr>
        <w:t>(א)</w:t>
      </w:r>
      <w:r w:rsidR="005C69C5">
        <w:rPr>
          <w:rStyle w:val="default"/>
          <w:rFonts w:cs="FrankRuehl"/>
          <w:rtl/>
        </w:rPr>
        <w:tab/>
      </w:r>
      <w:r w:rsidR="0043405D">
        <w:rPr>
          <w:rStyle w:val="default"/>
          <w:rFonts w:cs="FrankRuehl" w:hint="cs"/>
          <w:rtl/>
        </w:rPr>
        <w:t xml:space="preserve">מגיש בקשה </w:t>
      </w:r>
      <w:r w:rsidR="00337131">
        <w:rPr>
          <w:rStyle w:val="default"/>
          <w:rFonts w:cs="FrankRuehl" w:hint="cs"/>
          <w:rtl/>
        </w:rPr>
        <w:t>להיתר להנחת קו מים</w:t>
      </w:r>
      <w:r w:rsidR="0043405D">
        <w:rPr>
          <w:rStyle w:val="default"/>
          <w:rFonts w:cs="FrankRuehl" w:hint="cs"/>
          <w:rtl/>
        </w:rPr>
        <w:t xml:space="preserve">, הטוען שאין ביכולתו לשלם אגרה, יצרף לבקשה </w:t>
      </w:r>
      <w:r w:rsidR="00337131">
        <w:rPr>
          <w:rStyle w:val="default"/>
          <w:rFonts w:cs="FrankRuehl" w:hint="cs"/>
          <w:rtl/>
        </w:rPr>
        <w:t>להיתר</w:t>
      </w:r>
      <w:r w:rsidR="0043405D">
        <w:rPr>
          <w:rStyle w:val="default"/>
          <w:rFonts w:cs="FrankRuehl" w:hint="cs"/>
          <w:rtl/>
        </w:rPr>
        <w:t>, עם הגשתה, בקשה לפטור מ</w:t>
      </w:r>
      <w:r w:rsidR="00F96D67">
        <w:rPr>
          <w:rStyle w:val="default"/>
          <w:rFonts w:cs="FrankRuehl" w:hint="cs"/>
          <w:rtl/>
        </w:rPr>
        <w:t>ת</w:t>
      </w:r>
      <w:r w:rsidR="0043405D">
        <w:rPr>
          <w:rStyle w:val="default"/>
          <w:rFonts w:cs="FrankRuehl" w:hint="cs"/>
          <w:rtl/>
        </w:rPr>
        <w:t xml:space="preserve">שלום אגרה בגין הבקשה </w:t>
      </w:r>
      <w:r w:rsidR="00337131">
        <w:rPr>
          <w:rStyle w:val="default"/>
          <w:rFonts w:cs="FrankRuehl" w:hint="cs"/>
          <w:rtl/>
        </w:rPr>
        <w:t>להיתר</w:t>
      </w:r>
      <w:r w:rsidR="0043405D">
        <w:rPr>
          <w:rStyle w:val="default"/>
          <w:rFonts w:cs="FrankRuehl" w:hint="cs"/>
          <w:rtl/>
        </w:rPr>
        <w:t xml:space="preserve">, בצירוף תצהיר שיפרט בו את רכושו, רכוש בן זוגו ורכוש הוריו אם הוא סמוך על שולחנם, וכן מקורות הכנסתו בששת החודשים האחרונים שקדמו למועד הגשת הבקשה לפטור מאגרה; הוגשה בקשה לפטור מאגרה כאמור, רשאי קמ"ט </w:t>
      </w:r>
      <w:r w:rsidR="00337131">
        <w:rPr>
          <w:rStyle w:val="default"/>
          <w:rFonts w:cs="FrankRuehl" w:hint="cs"/>
          <w:rtl/>
        </w:rPr>
        <w:t>מים</w:t>
      </w:r>
      <w:r w:rsidR="0043405D">
        <w:rPr>
          <w:rStyle w:val="default"/>
          <w:rFonts w:cs="FrankRuehl" w:hint="cs"/>
          <w:rtl/>
        </w:rPr>
        <w:t xml:space="preserve"> לתת למגיש בקשת הפטור, במקרים חריגים ומנימוקים ש</w:t>
      </w:r>
      <w:r w:rsidR="00337131">
        <w:rPr>
          <w:rStyle w:val="default"/>
          <w:rFonts w:cs="FrankRuehl" w:hint="cs"/>
          <w:rtl/>
        </w:rPr>
        <w:t>י</w:t>
      </w:r>
      <w:r w:rsidR="0043405D">
        <w:rPr>
          <w:rStyle w:val="default"/>
          <w:rFonts w:cs="FrankRuehl" w:hint="cs"/>
          <w:rtl/>
        </w:rPr>
        <w:t>ירשמו, פטור מלא או חלקי מתשלום אגרה, אם השתכנע כי אין ביכולתו של מגיש הבקשה לשלם את האגרה, בהתחשב בהכנסותיו, ברכושו ובחובותיו המוכחים</w:t>
      </w:r>
      <w:r w:rsidR="00405014">
        <w:rPr>
          <w:rStyle w:val="default"/>
          <w:rFonts w:cs="FrankRuehl" w:hint="cs"/>
          <w:rtl/>
        </w:rPr>
        <w:t>.</w:t>
      </w:r>
    </w:p>
    <w:p w:rsidR="005C69C5" w:rsidRPr="005C69C5" w:rsidRDefault="005C69C5" w:rsidP="005C69C5">
      <w:pPr>
        <w:pStyle w:val="P00"/>
        <w:spacing w:before="72"/>
        <w:ind w:left="0" w:right="1134"/>
        <w:rPr>
          <w:rStyle w:val="default"/>
          <w:rFonts w:cs="FrankRuehl"/>
          <w:rtl/>
        </w:rPr>
      </w:pPr>
      <w:r w:rsidRPr="005C69C5">
        <w:rPr>
          <w:rStyle w:val="default"/>
          <w:rFonts w:cs="FrankRuehl" w:hint="cs"/>
          <w:rtl/>
        </w:rPr>
        <w:pict>
          <v:shapetype id="_x0000_t202" coordsize="21600,21600" o:spt="202" path="m,l,21600r21600,l21600,xe">
            <v:stroke joinstyle="miter"/>
            <v:path gradientshapeok="t" o:connecttype="rect"/>
          </v:shapetype>
          <v:shape id="_x0000_s2386" type="#_x0000_t202" style="position:absolute;left:0;text-align:left;margin-left:470.35pt;margin-top:7.1pt;width:1in;height:18.25pt;z-index:251660288" filled="f" stroked="f">
            <v:textbox inset="1mm,0,1mm,0">
              <w:txbxContent>
                <w:p w:rsidR="005C69C5" w:rsidRDefault="005C69C5" w:rsidP="005C69C5">
                  <w:pPr>
                    <w:pStyle w:val="a7"/>
                    <w:rPr>
                      <w:rFonts w:hint="cs"/>
                      <w:noProof/>
                      <w:rtl/>
                    </w:rPr>
                  </w:pPr>
                  <w:r>
                    <w:rPr>
                      <w:rFonts w:hint="cs"/>
                      <w:rtl/>
                    </w:rPr>
                    <w:t>(תיקון מס' 1) תשפ"ב-2022</w:t>
                  </w:r>
                </w:p>
              </w:txbxContent>
            </v:textbox>
            <w10:anchorlock/>
          </v:shape>
        </w:pict>
      </w:r>
      <w:r>
        <w:rPr>
          <w:rStyle w:val="default"/>
          <w:rFonts w:cs="FrankRuehl" w:hint="cs"/>
          <w:rtl/>
        </w:rPr>
        <w:tab/>
        <w:t>(ב)</w:t>
      </w:r>
      <w:r>
        <w:rPr>
          <w:rStyle w:val="default"/>
          <w:rFonts w:cs="FrankRuehl" w:hint="cs"/>
          <w:rtl/>
        </w:rPr>
        <w:tab/>
      </w:r>
      <w:r w:rsidRPr="005C69C5">
        <w:rPr>
          <w:rStyle w:val="default"/>
          <w:rFonts w:cs="FrankRuehl" w:hint="cs"/>
          <w:rtl/>
        </w:rPr>
        <w:t>נוסף על האמור בסעיף קטן (א), רשאי קמ"ט מים, במקרים מיוחדים ומנימוקים שיירשמו, לתת פטור מלא או חלקי מתשלום אגרה למגיש בקשה להיתר להנחת קו מים.</w:t>
      </w:r>
    </w:p>
    <w:p w:rsidR="00A14144" w:rsidRPr="00BF0D54" w:rsidRDefault="00A14144" w:rsidP="00A14144">
      <w:pPr>
        <w:pStyle w:val="P00"/>
        <w:spacing w:before="0"/>
        <w:ind w:left="0" w:right="1134"/>
        <w:rPr>
          <w:rStyle w:val="default"/>
          <w:rFonts w:cs="FrankRuehl"/>
          <w:vanish/>
          <w:color w:val="FF0000"/>
          <w:sz w:val="20"/>
          <w:szCs w:val="20"/>
          <w:shd w:val="clear" w:color="auto" w:fill="FFFF99"/>
          <w:rtl/>
        </w:rPr>
      </w:pPr>
      <w:bookmarkStart w:id="3" w:name="Rov6"/>
      <w:r w:rsidRPr="00BF0D54">
        <w:rPr>
          <w:rStyle w:val="default"/>
          <w:rFonts w:cs="FrankRuehl" w:hint="cs"/>
          <w:vanish/>
          <w:color w:val="FF0000"/>
          <w:sz w:val="20"/>
          <w:szCs w:val="20"/>
          <w:shd w:val="clear" w:color="auto" w:fill="FFFF99"/>
          <w:rtl/>
        </w:rPr>
        <w:t>מיום 9.5.2022</w:t>
      </w:r>
    </w:p>
    <w:p w:rsidR="00A14144" w:rsidRPr="00BF0D54" w:rsidRDefault="00A14144" w:rsidP="00A14144">
      <w:pPr>
        <w:pStyle w:val="P00"/>
        <w:spacing w:before="0"/>
        <w:ind w:left="0" w:right="1134"/>
        <w:rPr>
          <w:rStyle w:val="default"/>
          <w:rFonts w:cs="FrankRuehl"/>
          <w:vanish/>
          <w:sz w:val="20"/>
          <w:szCs w:val="20"/>
          <w:shd w:val="clear" w:color="auto" w:fill="FFFF99"/>
          <w:rtl/>
        </w:rPr>
      </w:pPr>
      <w:r w:rsidRPr="00BF0D54">
        <w:rPr>
          <w:rStyle w:val="default"/>
          <w:rFonts w:cs="FrankRuehl" w:hint="cs"/>
          <w:b/>
          <w:bCs/>
          <w:vanish/>
          <w:sz w:val="20"/>
          <w:szCs w:val="20"/>
          <w:shd w:val="clear" w:color="auto" w:fill="FFFF99"/>
          <w:rtl/>
        </w:rPr>
        <w:t>(תיקון מס' 1) תשפ"ב-2022</w:t>
      </w:r>
    </w:p>
    <w:p w:rsidR="00BF0D54" w:rsidRPr="00BF0D54" w:rsidRDefault="00BF0D54" w:rsidP="00A14144">
      <w:pPr>
        <w:pStyle w:val="P00"/>
        <w:spacing w:before="0"/>
        <w:ind w:left="0" w:right="1134"/>
        <w:rPr>
          <w:rStyle w:val="default"/>
          <w:rFonts w:cs="FrankRuehl"/>
          <w:vanish/>
          <w:sz w:val="20"/>
          <w:szCs w:val="20"/>
          <w:shd w:val="clear" w:color="auto" w:fill="FFFF99"/>
          <w:rtl/>
        </w:rPr>
      </w:pPr>
      <w:hyperlink r:id="rId7" w:history="1">
        <w:r w:rsidRPr="00BF0D54">
          <w:rPr>
            <w:rStyle w:val="Hyperlink"/>
            <w:rFonts w:cs="FrankRuehl" w:hint="cs"/>
            <w:vanish/>
            <w:szCs w:val="20"/>
            <w:shd w:val="clear" w:color="auto" w:fill="FFFF99"/>
            <w:rtl/>
          </w:rPr>
          <w:t>קובץ המנשרים מס' 262</w:t>
        </w:r>
      </w:hyperlink>
      <w:r w:rsidRPr="00BF0D54">
        <w:rPr>
          <w:rStyle w:val="default"/>
          <w:rFonts w:cs="FrankRuehl" w:hint="cs"/>
          <w:vanish/>
          <w:sz w:val="20"/>
          <w:szCs w:val="20"/>
          <w:shd w:val="clear" w:color="auto" w:fill="FFFF99"/>
          <w:rtl/>
        </w:rPr>
        <w:t xml:space="preserve"> מחודש יוני 2022 עמ' 12267</w:t>
      </w:r>
    </w:p>
    <w:p w:rsidR="00A14144" w:rsidRPr="00BF0D54" w:rsidRDefault="00A14144" w:rsidP="00A14144">
      <w:pPr>
        <w:pStyle w:val="P00"/>
        <w:ind w:left="0" w:right="1134"/>
        <w:rPr>
          <w:rStyle w:val="default"/>
          <w:rFonts w:cs="FrankRuehl"/>
          <w:vanish/>
          <w:sz w:val="22"/>
          <w:szCs w:val="22"/>
          <w:shd w:val="clear" w:color="auto" w:fill="FFFF99"/>
          <w:rtl/>
        </w:rPr>
      </w:pPr>
      <w:r w:rsidRPr="00BF0D54">
        <w:rPr>
          <w:rStyle w:val="default"/>
          <w:rFonts w:cs="FrankRuehl" w:hint="cs"/>
          <w:vanish/>
          <w:sz w:val="22"/>
          <w:szCs w:val="22"/>
          <w:shd w:val="clear" w:color="auto" w:fill="FFFF99"/>
          <w:rtl/>
        </w:rPr>
        <w:t>3</w:t>
      </w:r>
      <w:r w:rsidRPr="00BF0D54">
        <w:rPr>
          <w:rStyle w:val="default"/>
          <w:rFonts w:cs="FrankRuehl"/>
          <w:vanish/>
          <w:sz w:val="22"/>
          <w:szCs w:val="22"/>
          <w:shd w:val="clear" w:color="auto" w:fill="FFFF99"/>
          <w:rtl/>
        </w:rPr>
        <w:t>.</w:t>
      </w:r>
      <w:r w:rsidRPr="00BF0D54">
        <w:rPr>
          <w:rStyle w:val="default"/>
          <w:rFonts w:cs="FrankRuehl"/>
          <w:vanish/>
          <w:sz w:val="22"/>
          <w:szCs w:val="22"/>
          <w:shd w:val="clear" w:color="auto" w:fill="FFFF99"/>
          <w:rtl/>
        </w:rPr>
        <w:tab/>
      </w:r>
      <w:r w:rsidRPr="00BF0D54">
        <w:rPr>
          <w:rStyle w:val="default"/>
          <w:rFonts w:cs="FrankRuehl" w:hint="cs"/>
          <w:vanish/>
          <w:sz w:val="22"/>
          <w:szCs w:val="22"/>
          <w:u w:val="single"/>
          <w:shd w:val="clear" w:color="auto" w:fill="FFFF99"/>
          <w:rtl/>
        </w:rPr>
        <w:t>(א)</w:t>
      </w:r>
      <w:r w:rsidRPr="00BF0D54">
        <w:rPr>
          <w:rStyle w:val="default"/>
          <w:rFonts w:cs="FrankRuehl"/>
          <w:vanish/>
          <w:sz w:val="22"/>
          <w:szCs w:val="22"/>
          <w:shd w:val="clear" w:color="auto" w:fill="FFFF99"/>
          <w:rtl/>
        </w:rPr>
        <w:tab/>
      </w:r>
      <w:r w:rsidRPr="00BF0D54">
        <w:rPr>
          <w:rStyle w:val="default"/>
          <w:rFonts w:cs="FrankRuehl" w:hint="cs"/>
          <w:vanish/>
          <w:sz w:val="22"/>
          <w:szCs w:val="22"/>
          <w:shd w:val="clear" w:color="auto" w:fill="FFFF99"/>
          <w:rtl/>
        </w:rPr>
        <w:t>מגיש בקשה להיתר להנחת קו מים, הטוען שאין ביכולתו לשלם אגרה, יצרף לבקשה להיתר, עם הגשתה, בקשה לפטור מתשלום אגרה בגין הבקשה להיתר, בצירוף תצהיר שיפרט בו את רכושו, רכוש בן זוגו ורכוש הוריו אם הוא סמוך על שולחנם, וכן מקורות הכנסתו בששת החודשים האחרונים שקדמו למועד הגשת הבקשה לפטור מאגרה; הוגשה בקשה לפטור מאגרה כאמור, רשאי קמ"ט מים לתת למגיש בקשת הפטור, במקרים חריגים ומנימוקים שיירשמו, פטור מלא או חלקי מתשלום אגרה, אם השתכנע כי אין ביכולתו של מגיש הבקשה לשלם את האגרה, בהתחשב בהכנסותיו, ברכושו ובחובותיו המוכחים.</w:t>
      </w:r>
    </w:p>
    <w:p w:rsidR="005C69C5" w:rsidRPr="005C69C5" w:rsidRDefault="005C69C5" w:rsidP="005C69C5">
      <w:pPr>
        <w:pStyle w:val="P00"/>
        <w:spacing w:before="0"/>
        <w:ind w:left="0" w:right="1134"/>
        <w:rPr>
          <w:rStyle w:val="default"/>
          <w:rFonts w:cs="FrankRuehl"/>
          <w:sz w:val="2"/>
          <w:szCs w:val="2"/>
          <w:rtl/>
        </w:rPr>
      </w:pPr>
      <w:r w:rsidRPr="00BF0D54">
        <w:rPr>
          <w:rStyle w:val="default"/>
          <w:rFonts w:cs="FrankRuehl"/>
          <w:vanish/>
          <w:sz w:val="22"/>
          <w:szCs w:val="22"/>
          <w:shd w:val="clear" w:color="auto" w:fill="FFFF99"/>
          <w:rtl/>
        </w:rPr>
        <w:tab/>
      </w:r>
      <w:r w:rsidRPr="00BF0D54">
        <w:rPr>
          <w:rStyle w:val="default"/>
          <w:rFonts w:cs="FrankRuehl" w:hint="cs"/>
          <w:vanish/>
          <w:sz w:val="22"/>
          <w:szCs w:val="22"/>
          <w:u w:val="single"/>
          <w:shd w:val="clear" w:color="auto" w:fill="FFFF99"/>
          <w:rtl/>
        </w:rPr>
        <w:t>(ב)</w:t>
      </w:r>
      <w:r w:rsidRPr="00BF0D54">
        <w:rPr>
          <w:rStyle w:val="default"/>
          <w:rFonts w:cs="FrankRuehl"/>
          <w:vanish/>
          <w:sz w:val="22"/>
          <w:szCs w:val="22"/>
          <w:u w:val="single"/>
          <w:shd w:val="clear" w:color="auto" w:fill="FFFF99"/>
          <w:rtl/>
        </w:rPr>
        <w:tab/>
      </w:r>
      <w:r w:rsidRPr="00BF0D54">
        <w:rPr>
          <w:rStyle w:val="default"/>
          <w:rFonts w:cs="FrankRuehl" w:hint="cs"/>
          <w:vanish/>
          <w:sz w:val="22"/>
          <w:szCs w:val="22"/>
          <w:u w:val="single"/>
          <w:shd w:val="clear" w:color="auto" w:fill="FFFF99"/>
          <w:rtl/>
        </w:rPr>
        <w:t>נוסף על האמור בסעיף קטן (א), רשאי קמ"ט מים, במקרים מיוחדים ומנימוקים שיירשמו, לתת פטור מלא או חלקי מתשלום אגרה למגיש בקשה להיתר להנחת קו מים.</w:t>
      </w:r>
      <w:bookmarkEnd w:id="3"/>
    </w:p>
    <w:p w:rsidR="006F4B89" w:rsidRDefault="006F4B89" w:rsidP="008025D3">
      <w:pPr>
        <w:pStyle w:val="P00"/>
        <w:spacing w:before="72"/>
        <w:ind w:left="0" w:right="1134"/>
        <w:rPr>
          <w:rStyle w:val="default"/>
          <w:rFonts w:cs="FrankRuehl"/>
          <w:rtl/>
        </w:rPr>
      </w:pPr>
      <w:bookmarkStart w:id="4" w:name="Seif4"/>
      <w:bookmarkEnd w:id="4"/>
      <w:r>
        <w:rPr>
          <w:rFonts w:cs="Miriam"/>
          <w:lang w:val="he-IL"/>
        </w:rPr>
        <w:pict>
          <v:rect id="_x0000_s2277" style="position:absolute;left:0;text-align:left;margin-left:464.35pt;margin-top:7.1pt;width:75.05pt;height:13pt;z-index:251658240" o:allowincell="f" filled="f" stroked="f" strokecolor="lime" strokeweight=".25pt">
            <v:textbox style="mso-next-textbox:#_x0000_s2277" inset="0,0,0,0">
              <w:txbxContent>
                <w:p w:rsidR="00925FB2" w:rsidRDefault="0043405D" w:rsidP="00C3742A">
                  <w:pPr>
                    <w:pStyle w:val="a7"/>
                    <w:rPr>
                      <w:rFonts w:hint="cs"/>
                      <w:noProof/>
                      <w:rtl/>
                    </w:rPr>
                  </w:pPr>
                  <w:r>
                    <w:rPr>
                      <w:rFonts w:hint="cs"/>
                      <w:noProof/>
                      <w:rtl/>
                    </w:rPr>
                    <w:t>תחילת תוקף</w:t>
                  </w:r>
                </w:p>
              </w:txbxContent>
            </v:textbox>
            <w10:anchorlock/>
          </v:rect>
        </w:pict>
      </w:r>
      <w:r>
        <w:rPr>
          <w:rStyle w:val="big-number"/>
          <w:rFonts w:cs="Miriam" w:hint="cs"/>
          <w:rtl/>
        </w:rPr>
        <w:t>4</w:t>
      </w:r>
      <w:r>
        <w:rPr>
          <w:rStyle w:val="default"/>
          <w:rFonts w:cs="FrankRuehl"/>
          <w:rtl/>
        </w:rPr>
        <w:t>.</w:t>
      </w:r>
      <w:r>
        <w:rPr>
          <w:rStyle w:val="default"/>
          <w:rFonts w:cs="FrankRuehl"/>
          <w:rtl/>
        </w:rPr>
        <w:tab/>
      </w:r>
      <w:r w:rsidR="0043405D">
        <w:rPr>
          <w:rStyle w:val="default"/>
          <w:rFonts w:cs="FrankRuehl" w:hint="cs"/>
          <w:rtl/>
        </w:rPr>
        <w:t>תחילתן של תקנות אלו ביום חתימתן</w:t>
      </w:r>
      <w:r w:rsidR="00405014">
        <w:rPr>
          <w:rStyle w:val="default"/>
          <w:rFonts w:cs="FrankRuehl" w:hint="cs"/>
          <w:rtl/>
        </w:rPr>
        <w:t>.</w:t>
      </w:r>
    </w:p>
    <w:p w:rsidR="000A0AC4" w:rsidRDefault="006F4B89" w:rsidP="008025D3">
      <w:pPr>
        <w:pStyle w:val="P00"/>
        <w:spacing w:before="72"/>
        <w:ind w:left="0" w:right="1134"/>
        <w:rPr>
          <w:rStyle w:val="default"/>
          <w:rFonts w:cs="FrankRuehl"/>
          <w:rtl/>
        </w:rPr>
      </w:pPr>
      <w:bookmarkStart w:id="5" w:name="Seif5"/>
      <w:bookmarkEnd w:id="5"/>
      <w:r>
        <w:rPr>
          <w:rFonts w:cs="Miriam"/>
          <w:lang w:val="he-IL"/>
        </w:rPr>
        <w:pict>
          <v:rect id="_x0000_s2384" style="position:absolute;left:0;text-align:left;margin-left:464.35pt;margin-top:7.1pt;width:75.05pt;height:14.2pt;z-index:251659264" o:allowincell="f" filled="f" stroked="f" strokecolor="lime" strokeweight=".25pt">
            <v:textbox style="mso-next-textbox:#_x0000_s2384" inset="0,0,0,0">
              <w:txbxContent>
                <w:p w:rsidR="00925FB2" w:rsidRDefault="0043405D">
                  <w:pPr>
                    <w:spacing w:line="160" w:lineRule="exact"/>
                    <w:rPr>
                      <w:rFonts w:cs="Miriam" w:hint="cs"/>
                      <w:noProof/>
                      <w:sz w:val="18"/>
                      <w:szCs w:val="18"/>
                      <w:rtl/>
                    </w:rPr>
                  </w:pPr>
                  <w:r>
                    <w:rPr>
                      <w:rFonts w:cs="Miriam" w:hint="cs"/>
                      <w:sz w:val="18"/>
                      <w:szCs w:val="18"/>
                      <w:rtl/>
                    </w:rPr>
                    <w:t>השם</w:t>
                  </w:r>
                </w:p>
              </w:txbxContent>
            </v:textbox>
            <w10:anchorlock/>
          </v:rect>
        </w:pict>
      </w:r>
      <w:r>
        <w:rPr>
          <w:rStyle w:val="big-number"/>
          <w:rFonts w:cs="Miriam" w:hint="cs"/>
          <w:rtl/>
        </w:rPr>
        <w:t>5</w:t>
      </w:r>
      <w:r>
        <w:rPr>
          <w:rStyle w:val="default"/>
          <w:rFonts w:cs="FrankRuehl"/>
          <w:rtl/>
        </w:rPr>
        <w:t>.</w:t>
      </w:r>
      <w:r>
        <w:rPr>
          <w:rStyle w:val="default"/>
          <w:rFonts w:cs="FrankRuehl"/>
          <w:rtl/>
        </w:rPr>
        <w:tab/>
      </w:r>
      <w:r w:rsidR="0043405D">
        <w:rPr>
          <w:rStyle w:val="default"/>
          <w:rFonts w:cs="FrankRuehl" w:hint="cs"/>
          <w:rtl/>
        </w:rPr>
        <w:t xml:space="preserve">תקנות אלו ייקראו: "תקנות </w:t>
      </w:r>
      <w:r w:rsidR="00337131">
        <w:rPr>
          <w:rStyle w:val="default"/>
          <w:rFonts w:cs="FrankRuehl" w:hint="cs"/>
          <w:rtl/>
        </w:rPr>
        <w:t>הפיקוח על המים</w:t>
      </w:r>
      <w:r w:rsidR="005B065B">
        <w:rPr>
          <w:rStyle w:val="default"/>
          <w:rFonts w:cs="FrankRuehl" w:hint="cs"/>
          <w:rtl/>
        </w:rPr>
        <w:t xml:space="preserve"> (שיעורי אגרות</w:t>
      </w:r>
      <w:r w:rsidR="00337131">
        <w:rPr>
          <w:rStyle w:val="default"/>
          <w:rFonts w:cs="FrankRuehl" w:hint="cs"/>
          <w:rtl/>
        </w:rPr>
        <w:t xml:space="preserve"> להנחת קו מים</w:t>
      </w:r>
      <w:r w:rsidR="0043405D">
        <w:rPr>
          <w:rStyle w:val="default"/>
          <w:rFonts w:cs="FrankRuehl" w:hint="cs"/>
          <w:rtl/>
        </w:rPr>
        <w:t>) (יהודה ושומרון), התשפ"א-2020"</w:t>
      </w:r>
      <w:r w:rsidR="008025D3">
        <w:rPr>
          <w:rStyle w:val="default"/>
          <w:rFonts w:cs="FrankRuehl" w:hint="cs"/>
          <w:rtl/>
        </w:rPr>
        <w:t>.</w:t>
      </w:r>
    </w:p>
    <w:p w:rsidR="00405014" w:rsidRDefault="00405014">
      <w:pPr>
        <w:pStyle w:val="P00"/>
        <w:spacing w:before="72"/>
        <w:ind w:left="0" w:right="1134"/>
        <w:rPr>
          <w:rStyle w:val="default"/>
          <w:rFonts w:cs="FrankRuehl"/>
          <w:rtl/>
        </w:rPr>
      </w:pPr>
    </w:p>
    <w:p w:rsidR="00405014" w:rsidRDefault="00405014">
      <w:pPr>
        <w:pStyle w:val="P00"/>
        <w:spacing w:before="72"/>
        <w:ind w:left="0" w:right="1134"/>
        <w:rPr>
          <w:rStyle w:val="default"/>
          <w:rFonts w:cs="FrankRuehl" w:hint="cs"/>
          <w:rtl/>
        </w:rPr>
      </w:pPr>
    </w:p>
    <w:p w:rsidR="006F4B89" w:rsidRDefault="0043405D" w:rsidP="00405014">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cs="FrankRuehl" w:hint="cs"/>
          <w:rtl/>
        </w:rPr>
      </w:pPr>
      <w:r>
        <w:rPr>
          <w:rStyle w:val="default"/>
          <w:rFonts w:cs="FrankRuehl" w:hint="cs"/>
          <w:rtl/>
        </w:rPr>
        <w:t>ו' בטבת התשפ"א (21 בדצמבר 2020</w:t>
      </w:r>
      <w:r w:rsidR="006F4B89">
        <w:rPr>
          <w:rStyle w:val="default"/>
          <w:rFonts w:cs="FrankRuehl" w:hint="cs"/>
          <w:rtl/>
        </w:rPr>
        <w:t>)</w:t>
      </w:r>
      <w:r w:rsidR="006F4B89">
        <w:rPr>
          <w:rStyle w:val="default"/>
          <w:rFonts w:cs="FrankRuehl" w:hint="cs"/>
          <w:rtl/>
        </w:rPr>
        <w:tab/>
      </w:r>
      <w:r>
        <w:rPr>
          <w:rStyle w:val="default"/>
          <w:rFonts w:cs="FrankRuehl" w:hint="cs"/>
          <w:rtl/>
        </w:rPr>
        <w:t>תת-אלוף רסאן עליאן</w:t>
      </w:r>
    </w:p>
    <w:p w:rsidR="00104050" w:rsidRDefault="006F4B89" w:rsidP="00405014">
      <w:pPr>
        <w:pStyle w:val="sig-0"/>
        <w:tabs>
          <w:tab w:val="clear" w:pos="4820"/>
          <w:tab w:val="center" w:pos="5670"/>
        </w:tabs>
        <w:spacing w:before="0"/>
        <w:ind w:left="0" w:right="1134"/>
        <w:rPr>
          <w:rFonts w:cs="FrankRuehl" w:hint="cs"/>
          <w:sz w:val="22"/>
          <w:szCs w:val="22"/>
          <w:rtl/>
        </w:rPr>
      </w:pPr>
      <w:r>
        <w:rPr>
          <w:rFonts w:cs="FrankRuehl" w:hint="cs"/>
          <w:sz w:val="22"/>
          <w:szCs w:val="22"/>
          <w:rtl/>
        </w:rPr>
        <w:tab/>
      </w:r>
      <w:r w:rsidR="00F85063">
        <w:rPr>
          <w:rFonts w:cs="FrankRuehl" w:hint="cs"/>
          <w:sz w:val="22"/>
          <w:szCs w:val="22"/>
          <w:rtl/>
        </w:rPr>
        <w:t>ראש המ</w:t>
      </w:r>
      <w:r w:rsidR="00405014">
        <w:rPr>
          <w:rFonts w:cs="FrankRuehl" w:hint="cs"/>
          <w:sz w:val="22"/>
          <w:szCs w:val="22"/>
          <w:rtl/>
        </w:rPr>
        <w:t>י</w:t>
      </w:r>
      <w:r w:rsidR="00F85063">
        <w:rPr>
          <w:rFonts w:cs="FrankRuehl" w:hint="cs"/>
          <w:sz w:val="22"/>
          <w:szCs w:val="22"/>
          <w:rtl/>
        </w:rPr>
        <w:t>נהל האזרחי</w:t>
      </w:r>
      <w:r w:rsidR="00405014">
        <w:rPr>
          <w:rFonts w:cs="FrankRuehl" w:hint="cs"/>
          <w:sz w:val="22"/>
          <w:szCs w:val="22"/>
          <w:rtl/>
        </w:rPr>
        <w:t xml:space="preserve"> </w:t>
      </w:r>
    </w:p>
    <w:p w:rsidR="006F4B89" w:rsidRDefault="00104050" w:rsidP="00405014">
      <w:pPr>
        <w:pStyle w:val="sig-0"/>
        <w:tabs>
          <w:tab w:val="clear" w:pos="4820"/>
          <w:tab w:val="center" w:pos="5670"/>
        </w:tabs>
        <w:spacing w:before="0"/>
        <w:ind w:left="0" w:right="1134"/>
        <w:rPr>
          <w:rFonts w:cs="FrankRuehl" w:hint="cs"/>
          <w:sz w:val="22"/>
          <w:szCs w:val="22"/>
          <w:rtl/>
        </w:rPr>
      </w:pPr>
      <w:r>
        <w:rPr>
          <w:rFonts w:cs="FrankRuehl" w:hint="cs"/>
          <w:sz w:val="22"/>
          <w:szCs w:val="22"/>
          <w:rtl/>
        </w:rPr>
        <w:tab/>
      </w:r>
      <w:r w:rsidR="00F85063">
        <w:rPr>
          <w:rFonts w:cs="FrankRuehl" w:hint="cs"/>
          <w:sz w:val="22"/>
          <w:szCs w:val="22"/>
          <w:rtl/>
        </w:rPr>
        <w:t xml:space="preserve">באזור </w:t>
      </w:r>
      <w:r w:rsidR="006F4B89">
        <w:rPr>
          <w:rFonts w:cs="FrankRuehl" w:hint="cs"/>
          <w:sz w:val="22"/>
          <w:szCs w:val="22"/>
          <w:rtl/>
        </w:rPr>
        <w:t>יהודה והשומרון</w:t>
      </w:r>
    </w:p>
    <w:p w:rsidR="00F96D67" w:rsidRDefault="00F96D67">
      <w:pPr>
        <w:pStyle w:val="sig-0"/>
        <w:tabs>
          <w:tab w:val="clear" w:pos="4820"/>
          <w:tab w:val="center" w:pos="5670"/>
        </w:tabs>
        <w:ind w:left="0" w:right="1134"/>
        <w:rPr>
          <w:rFonts w:cs="FrankRuehl"/>
          <w:sz w:val="26"/>
          <w:rtl/>
        </w:rPr>
      </w:pPr>
    </w:p>
    <w:p w:rsidR="00E84292" w:rsidRPr="00E84292" w:rsidRDefault="00E84292" w:rsidP="00E84292">
      <w:pPr>
        <w:pStyle w:val="P00"/>
        <w:spacing w:before="72"/>
        <w:ind w:left="0" w:right="1134"/>
        <w:rPr>
          <w:rStyle w:val="default"/>
          <w:rFonts w:cs="FrankRuehl"/>
          <w:rtl/>
        </w:rPr>
      </w:pPr>
    </w:p>
    <w:p w:rsidR="0023073D" w:rsidRDefault="0023073D" w:rsidP="00E84292">
      <w:pPr>
        <w:pStyle w:val="P00"/>
        <w:spacing w:before="72"/>
        <w:ind w:left="0" w:right="1134"/>
        <w:rPr>
          <w:rStyle w:val="default"/>
          <w:rFonts w:cs="FrankRuehl"/>
          <w:rtl/>
        </w:rPr>
      </w:pPr>
    </w:p>
    <w:p w:rsidR="0023073D" w:rsidRDefault="0023073D" w:rsidP="00E84292">
      <w:pPr>
        <w:pStyle w:val="P00"/>
        <w:spacing w:before="72"/>
        <w:ind w:left="0" w:right="1134"/>
        <w:rPr>
          <w:rStyle w:val="default"/>
          <w:rFonts w:cs="FrankRuehl"/>
          <w:rtl/>
        </w:rPr>
      </w:pPr>
    </w:p>
    <w:p w:rsidR="0023073D" w:rsidRDefault="0023073D" w:rsidP="0023073D">
      <w:pPr>
        <w:pStyle w:val="P00"/>
        <w:spacing w:before="72"/>
        <w:ind w:left="0" w:right="1134"/>
        <w:jc w:val="center"/>
        <w:rPr>
          <w:rStyle w:val="default"/>
          <w:rFonts w:cs="David"/>
          <w:color w:val="0000FF"/>
          <w:szCs w:val="24"/>
          <w:u w:val="single"/>
          <w:rtl/>
        </w:rPr>
      </w:pPr>
      <w:hyperlink r:id="rId8" w:history="1">
        <w:r>
          <w:rPr>
            <w:rStyle w:val="Hyperlink"/>
            <w:noProof w:val="0"/>
            <w:sz w:val="24"/>
            <w:szCs w:val="24"/>
            <w:rtl/>
          </w:rPr>
          <w:t>הודעה למנויים על עריכה ושינויים במסמכי פסיקה, חקיקה ועוד באתר נבו - הקש כאן</w:t>
        </w:r>
      </w:hyperlink>
    </w:p>
    <w:p w:rsidR="00FD2A2B" w:rsidRPr="0023073D" w:rsidRDefault="00FD2A2B" w:rsidP="0023073D">
      <w:pPr>
        <w:pStyle w:val="P00"/>
        <w:spacing w:before="72"/>
        <w:ind w:left="0" w:right="1134"/>
        <w:jc w:val="center"/>
        <w:rPr>
          <w:rStyle w:val="default"/>
          <w:rFonts w:cs="David" w:hint="cs"/>
          <w:color w:val="0000FF"/>
          <w:szCs w:val="24"/>
          <w:u w:val="single"/>
          <w:rtl/>
        </w:rPr>
      </w:pPr>
    </w:p>
    <w:sectPr w:rsidR="00FD2A2B" w:rsidRPr="0023073D">
      <w:headerReference w:type="even" r:id="rId9"/>
      <w:headerReference w:type="default" r:id="rId10"/>
      <w:footerReference w:type="even" r:id="rId11"/>
      <w:footerReference w:type="default" r:id="rId12"/>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F5E42" w:rsidRDefault="000F5E42">
      <w:r>
        <w:separator/>
      </w:r>
    </w:p>
  </w:endnote>
  <w:endnote w:type="continuationSeparator" w:id="0">
    <w:p w:rsidR="000F5E42" w:rsidRDefault="000F5E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5FB2" w:rsidRDefault="00925FB2">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925FB2" w:rsidRDefault="00925FB2">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925FB2" w:rsidRDefault="00925FB2">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2B2A94">
      <w:rPr>
        <w:rFonts w:cs="TopType Jerushalmi"/>
        <w:noProof/>
        <w:color w:val="000000"/>
        <w:sz w:val="14"/>
        <w:szCs w:val="14"/>
      </w:rPr>
      <w:t>Z:\000-law\yael\2012\2012-09-11\tav\666_047.doc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5FB2" w:rsidRDefault="00925FB2">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1C0758">
      <w:rPr>
        <w:rFonts w:hAnsi="FrankRuehl" w:cs="FrankRuehl"/>
        <w:noProof/>
        <w:sz w:val="24"/>
        <w:szCs w:val="24"/>
        <w:rtl/>
      </w:rPr>
      <w:t>2</w:t>
    </w:r>
    <w:r>
      <w:rPr>
        <w:rFonts w:hAnsi="FrankRuehl" w:cs="FrankRuehl"/>
        <w:sz w:val="24"/>
        <w:szCs w:val="24"/>
        <w:rtl/>
      </w:rPr>
      <w:fldChar w:fldCharType="end"/>
    </w:r>
  </w:p>
  <w:p w:rsidR="00925FB2" w:rsidRDefault="00925FB2">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925FB2" w:rsidRDefault="00925FB2">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2B2A94">
      <w:rPr>
        <w:rFonts w:cs="TopType Jerushalmi"/>
        <w:noProof/>
        <w:color w:val="000000"/>
        <w:sz w:val="14"/>
        <w:szCs w:val="14"/>
      </w:rPr>
      <w:t>Z:\000-law\yael\2012\2012-09-11\tav\666_047.doc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F5E42" w:rsidRDefault="000F5E42">
      <w:pPr>
        <w:pStyle w:val="a5"/>
        <w:rPr>
          <w:rFonts w:cs="David"/>
          <w:sz w:val="24"/>
          <w:szCs w:val="24"/>
        </w:rPr>
      </w:pPr>
      <w:r>
        <w:separator/>
      </w:r>
    </w:p>
  </w:footnote>
  <w:footnote w:type="continuationSeparator" w:id="0">
    <w:p w:rsidR="000F5E42" w:rsidRDefault="000F5E42">
      <w:r>
        <w:continuationSeparator/>
      </w:r>
    </w:p>
  </w:footnote>
  <w:footnote w:id="1">
    <w:p w:rsidR="005F72E1" w:rsidRDefault="00925FB2" w:rsidP="005F72E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w:t>
      </w:r>
      <w:r w:rsidR="00C224FB">
        <w:rPr>
          <w:rFonts w:cs="FrankRuehl" w:hint="cs"/>
          <w:rtl/>
        </w:rPr>
        <w:t>פורסמו</w:t>
      </w:r>
      <w:r w:rsidR="001552BB">
        <w:rPr>
          <w:rFonts w:cs="FrankRuehl" w:hint="cs"/>
          <w:rtl/>
        </w:rPr>
        <w:t xml:space="preserve"> </w:t>
      </w:r>
      <w:hyperlink r:id="rId1" w:history="1">
        <w:r w:rsidR="001552BB" w:rsidRPr="005F72E1">
          <w:rPr>
            <w:rStyle w:val="Hyperlink"/>
            <w:rFonts w:cs="FrankRuehl" w:hint="cs"/>
            <w:rtl/>
          </w:rPr>
          <w:t>קובץ המנשרים מס' 2</w:t>
        </w:r>
        <w:r w:rsidR="001D3993" w:rsidRPr="005F72E1">
          <w:rPr>
            <w:rStyle w:val="Hyperlink"/>
            <w:rFonts w:cs="FrankRuehl" w:hint="cs"/>
            <w:rtl/>
          </w:rPr>
          <w:t>55</w:t>
        </w:r>
      </w:hyperlink>
      <w:r w:rsidR="001552BB">
        <w:rPr>
          <w:rFonts w:cs="FrankRuehl" w:hint="cs"/>
          <w:rtl/>
        </w:rPr>
        <w:t xml:space="preserve"> מחודש </w:t>
      </w:r>
      <w:r w:rsidR="001D3993">
        <w:rPr>
          <w:rFonts w:cs="FrankRuehl" w:hint="cs"/>
          <w:rtl/>
        </w:rPr>
        <w:t>פברואר 2021</w:t>
      </w:r>
      <w:r w:rsidR="001552BB">
        <w:rPr>
          <w:rFonts w:cs="FrankRuehl" w:hint="cs"/>
          <w:rtl/>
        </w:rPr>
        <w:t xml:space="preserve"> עמ' </w:t>
      </w:r>
      <w:r w:rsidR="001D3993">
        <w:rPr>
          <w:rFonts w:cs="FrankRuehl" w:hint="cs"/>
          <w:rtl/>
        </w:rPr>
        <w:t>108</w:t>
      </w:r>
      <w:r w:rsidR="005B065B">
        <w:rPr>
          <w:rFonts w:cs="FrankRuehl" w:hint="cs"/>
          <w:rtl/>
        </w:rPr>
        <w:t>7</w:t>
      </w:r>
      <w:r w:rsidR="008D43D6">
        <w:rPr>
          <w:rFonts w:cs="FrankRuehl" w:hint="cs"/>
          <w:rtl/>
        </w:rPr>
        <w:t>1</w:t>
      </w:r>
      <w:r w:rsidR="00C224FB">
        <w:rPr>
          <w:rFonts w:cs="FrankRuehl" w:hint="cs"/>
          <w:rtl/>
        </w:rPr>
        <w:t>.</w:t>
      </w:r>
    </w:p>
    <w:p w:rsidR="001C0758" w:rsidRDefault="00A14144" w:rsidP="001C075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 xml:space="preserve">תוקן </w:t>
      </w:r>
      <w:hyperlink r:id="rId2" w:history="1">
        <w:r w:rsidR="00BF0D54" w:rsidRPr="001C0758">
          <w:rPr>
            <w:rStyle w:val="Hyperlink"/>
            <w:rFonts w:cs="FrankRuehl" w:hint="cs"/>
            <w:rtl/>
          </w:rPr>
          <w:t>קובץ המנשרים מס' 262</w:t>
        </w:r>
      </w:hyperlink>
      <w:r w:rsidR="00BF0D54">
        <w:rPr>
          <w:rFonts w:cs="FrankRuehl" w:hint="cs"/>
          <w:rtl/>
        </w:rPr>
        <w:t xml:space="preserve"> מחודש יוני 2022 עמ' 12267</w:t>
      </w:r>
      <w:r>
        <w:rPr>
          <w:rFonts w:cs="FrankRuehl" w:hint="cs"/>
          <w:rtl/>
        </w:rPr>
        <w:t xml:space="preserve"> </w:t>
      </w:r>
      <w:r>
        <w:rPr>
          <w:rFonts w:cs="FrankRuehl"/>
          <w:rtl/>
        </w:rPr>
        <w:t>–</w:t>
      </w:r>
      <w:r>
        <w:rPr>
          <w:rFonts w:cs="FrankRuehl" w:hint="cs"/>
          <w:rtl/>
        </w:rPr>
        <w:t xml:space="preserve"> (תיקון מס' 1) תשפ"ב-2022; תחילתן ביום 9.5.2022.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5FB2" w:rsidRDefault="00925FB2">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925FB2" w:rsidRDefault="00925FB2">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925FB2" w:rsidRDefault="00925FB2">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5FB2" w:rsidRDefault="00925FB2" w:rsidP="00C85928">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 xml:space="preserve">תקנות </w:t>
    </w:r>
    <w:r w:rsidR="008D43D6">
      <w:rPr>
        <w:rFonts w:hAnsi="FrankRuehl" w:cs="FrankRuehl" w:hint="cs"/>
        <w:color w:val="000000"/>
        <w:sz w:val="28"/>
        <w:szCs w:val="28"/>
        <w:rtl/>
      </w:rPr>
      <w:t>הפיקוח על המים (שיעורי אגרות להנחת קו מים</w:t>
    </w:r>
    <w:r>
      <w:rPr>
        <w:rFonts w:hAnsi="FrankRuehl" w:cs="FrankRuehl" w:hint="cs"/>
        <w:color w:val="000000"/>
        <w:sz w:val="28"/>
        <w:szCs w:val="28"/>
        <w:rtl/>
      </w:rPr>
      <w:t>)</w:t>
    </w:r>
    <w:r w:rsidR="001D3993">
      <w:rPr>
        <w:rFonts w:hAnsi="FrankRuehl" w:cs="FrankRuehl" w:hint="cs"/>
        <w:color w:val="000000"/>
        <w:sz w:val="28"/>
        <w:szCs w:val="28"/>
        <w:rtl/>
      </w:rPr>
      <w:t xml:space="preserve"> (יהודה ושומרון)</w:t>
    </w:r>
    <w:r>
      <w:rPr>
        <w:rFonts w:hAnsi="FrankRuehl" w:cs="FrankRuehl" w:hint="cs"/>
        <w:color w:val="000000"/>
        <w:sz w:val="28"/>
        <w:szCs w:val="28"/>
        <w:rtl/>
      </w:rPr>
      <w:t xml:space="preserve">, </w:t>
    </w:r>
    <w:r w:rsidR="001D3993">
      <w:rPr>
        <w:rFonts w:hAnsi="FrankRuehl" w:cs="FrankRuehl" w:hint="cs"/>
        <w:color w:val="000000"/>
        <w:sz w:val="28"/>
        <w:szCs w:val="28"/>
        <w:rtl/>
      </w:rPr>
      <w:t>תשפ"א-202</w:t>
    </w:r>
    <w:r w:rsidR="00DB516D">
      <w:rPr>
        <w:rFonts w:hAnsi="FrankRuehl" w:cs="FrankRuehl" w:hint="cs"/>
        <w:color w:val="000000"/>
        <w:sz w:val="28"/>
        <w:szCs w:val="28"/>
        <w:rtl/>
      </w:rPr>
      <w:t>0</w:t>
    </w:r>
  </w:p>
  <w:p w:rsidR="00925FB2" w:rsidRDefault="00925FB2">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925FB2" w:rsidRDefault="00925FB2">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5399714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70F43"/>
    <w:rsid w:val="00010EFF"/>
    <w:rsid w:val="00020356"/>
    <w:rsid w:val="00041924"/>
    <w:rsid w:val="0004377E"/>
    <w:rsid w:val="000900F0"/>
    <w:rsid w:val="00090F84"/>
    <w:rsid w:val="000976F6"/>
    <w:rsid w:val="000A0AC4"/>
    <w:rsid w:val="000A22B2"/>
    <w:rsid w:val="000C6D99"/>
    <w:rsid w:val="000D0A00"/>
    <w:rsid w:val="000D53A9"/>
    <w:rsid w:val="000D72AA"/>
    <w:rsid w:val="000E0FAD"/>
    <w:rsid w:val="000E2FA3"/>
    <w:rsid w:val="000F5E42"/>
    <w:rsid w:val="000F77BB"/>
    <w:rsid w:val="00104050"/>
    <w:rsid w:val="00112955"/>
    <w:rsid w:val="001400F4"/>
    <w:rsid w:val="00154ECC"/>
    <w:rsid w:val="001552BB"/>
    <w:rsid w:val="00162A12"/>
    <w:rsid w:val="001648E2"/>
    <w:rsid w:val="00173DF5"/>
    <w:rsid w:val="00192EFB"/>
    <w:rsid w:val="001940AE"/>
    <w:rsid w:val="001C0390"/>
    <w:rsid w:val="001C0758"/>
    <w:rsid w:val="001D3993"/>
    <w:rsid w:val="001F0A74"/>
    <w:rsid w:val="001F59B3"/>
    <w:rsid w:val="002138B8"/>
    <w:rsid w:val="0023073D"/>
    <w:rsid w:val="00263D0C"/>
    <w:rsid w:val="002754CC"/>
    <w:rsid w:val="0029382A"/>
    <w:rsid w:val="002B2A94"/>
    <w:rsid w:val="002B6311"/>
    <w:rsid w:val="002C0168"/>
    <w:rsid w:val="002C6697"/>
    <w:rsid w:val="002D2D2B"/>
    <w:rsid w:val="002F7AE9"/>
    <w:rsid w:val="00302A14"/>
    <w:rsid w:val="00314A1B"/>
    <w:rsid w:val="00325DF6"/>
    <w:rsid w:val="00337131"/>
    <w:rsid w:val="00354F82"/>
    <w:rsid w:val="00356180"/>
    <w:rsid w:val="00360157"/>
    <w:rsid w:val="00374E4D"/>
    <w:rsid w:val="003919FD"/>
    <w:rsid w:val="003A05DB"/>
    <w:rsid w:val="003B6CCE"/>
    <w:rsid w:val="003D0B27"/>
    <w:rsid w:val="003D6E5B"/>
    <w:rsid w:val="00405014"/>
    <w:rsid w:val="004151E8"/>
    <w:rsid w:val="00421B58"/>
    <w:rsid w:val="00422099"/>
    <w:rsid w:val="004225E1"/>
    <w:rsid w:val="004237AE"/>
    <w:rsid w:val="0043405D"/>
    <w:rsid w:val="004340A6"/>
    <w:rsid w:val="00437A42"/>
    <w:rsid w:val="00464F91"/>
    <w:rsid w:val="00472FB2"/>
    <w:rsid w:val="00475737"/>
    <w:rsid w:val="00486BF5"/>
    <w:rsid w:val="004A5E3A"/>
    <w:rsid w:val="004A7BE9"/>
    <w:rsid w:val="004B6519"/>
    <w:rsid w:val="004C187A"/>
    <w:rsid w:val="004D39D8"/>
    <w:rsid w:val="004D4E88"/>
    <w:rsid w:val="004D6559"/>
    <w:rsid w:val="004E3579"/>
    <w:rsid w:val="004E4548"/>
    <w:rsid w:val="004E73F9"/>
    <w:rsid w:val="004F74B1"/>
    <w:rsid w:val="005007C4"/>
    <w:rsid w:val="00500AC6"/>
    <w:rsid w:val="00503C3F"/>
    <w:rsid w:val="00506EE9"/>
    <w:rsid w:val="00537F31"/>
    <w:rsid w:val="005630BF"/>
    <w:rsid w:val="005835FB"/>
    <w:rsid w:val="00585FBA"/>
    <w:rsid w:val="00590F2A"/>
    <w:rsid w:val="005A239F"/>
    <w:rsid w:val="005B065B"/>
    <w:rsid w:val="005B4B8F"/>
    <w:rsid w:val="005C199B"/>
    <w:rsid w:val="005C23CD"/>
    <w:rsid w:val="005C69C5"/>
    <w:rsid w:val="005E24AF"/>
    <w:rsid w:val="005E3A7A"/>
    <w:rsid w:val="005F6DFC"/>
    <w:rsid w:val="005F72E1"/>
    <w:rsid w:val="00610745"/>
    <w:rsid w:val="00686E66"/>
    <w:rsid w:val="006A3983"/>
    <w:rsid w:val="006A6F7B"/>
    <w:rsid w:val="006D7D15"/>
    <w:rsid w:val="006E0323"/>
    <w:rsid w:val="006F4B89"/>
    <w:rsid w:val="006F4ECD"/>
    <w:rsid w:val="007078DC"/>
    <w:rsid w:val="00714E84"/>
    <w:rsid w:val="007305C6"/>
    <w:rsid w:val="00753D42"/>
    <w:rsid w:val="0077635A"/>
    <w:rsid w:val="00776571"/>
    <w:rsid w:val="00782875"/>
    <w:rsid w:val="007A2EB5"/>
    <w:rsid w:val="007B43C3"/>
    <w:rsid w:val="007C5456"/>
    <w:rsid w:val="007C5AA6"/>
    <w:rsid w:val="007F544C"/>
    <w:rsid w:val="008025D3"/>
    <w:rsid w:val="00807158"/>
    <w:rsid w:val="00810FB1"/>
    <w:rsid w:val="0081644B"/>
    <w:rsid w:val="00856616"/>
    <w:rsid w:val="00864D6C"/>
    <w:rsid w:val="008851BA"/>
    <w:rsid w:val="008A62F4"/>
    <w:rsid w:val="008D43D6"/>
    <w:rsid w:val="008E372C"/>
    <w:rsid w:val="00915247"/>
    <w:rsid w:val="00915FC6"/>
    <w:rsid w:val="00925FB2"/>
    <w:rsid w:val="0092680A"/>
    <w:rsid w:val="009361BD"/>
    <w:rsid w:val="00937DA9"/>
    <w:rsid w:val="009406B9"/>
    <w:rsid w:val="009445EF"/>
    <w:rsid w:val="00961FAD"/>
    <w:rsid w:val="00970F43"/>
    <w:rsid w:val="00991650"/>
    <w:rsid w:val="009A63F3"/>
    <w:rsid w:val="009A69A4"/>
    <w:rsid w:val="00A01F3C"/>
    <w:rsid w:val="00A14144"/>
    <w:rsid w:val="00A14BE1"/>
    <w:rsid w:val="00A25D1A"/>
    <w:rsid w:val="00A60838"/>
    <w:rsid w:val="00A63333"/>
    <w:rsid w:val="00A94E01"/>
    <w:rsid w:val="00AE2D85"/>
    <w:rsid w:val="00B14C66"/>
    <w:rsid w:val="00B30464"/>
    <w:rsid w:val="00B569AC"/>
    <w:rsid w:val="00B66432"/>
    <w:rsid w:val="00BA0866"/>
    <w:rsid w:val="00BA5152"/>
    <w:rsid w:val="00BA7027"/>
    <w:rsid w:val="00BB7728"/>
    <w:rsid w:val="00BE25A0"/>
    <w:rsid w:val="00BE5C28"/>
    <w:rsid w:val="00BF0D54"/>
    <w:rsid w:val="00BF181D"/>
    <w:rsid w:val="00C224FB"/>
    <w:rsid w:val="00C22A10"/>
    <w:rsid w:val="00C3742A"/>
    <w:rsid w:val="00C40840"/>
    <w:rsid w:val="00C67026"/>
    <w:rsid w:val="00C73BDE"/>
    <w:rsid w:val="00C8586F"/>
    <w:rsid w:val="00C85928"/>
    <w:rsid w:val="00C93BF6"/>
    <w:rsid w:val="00C96A3A"/>
    <w:rsid w:val="00CA7C3E"/>
    <w:rsid w:val="00CC2E72"/>
    <w:rsid w:val="00CD30AB"/>
    <w:rsid w:val="00CE204D"/>
    <w:rsid w:val="00CE330A"/>
    <w:rsid w:val="00CF0F72"/>
    <w:rsid w:val="00CF5B75"/>
    <w:rsid w:val="00CF5D6C"/>
    <w:rsid w:val="00D10B69"/>
    <w:rsid w:val="00D168BD"/>
    <w:rsid w:val="00D26A40"/>
    <w:rsid w:val="00D27C31"/>
    <w:rsid w:val="00D32907"/>
    <w:rsid w:val="00D544C6"/>
    <w:rsid w:val="00D615C5"/>
    <w:rsid w:val="00D61F34"/>
    <w:rsid w:val="00D7306D"/>
    <w:rsid w:val="00D8000E"/>
    <w:rsid w:val="00D83009"/>
    <w:rsid w:val="00D9200A"/>
    <w:rsid w:val="00DB09EB"/>
    <w:rsid w:val="00DB1C9D"/>
    <w:rsid w:val="00DB3D30"/>
    <w:rsid w:val="00DB516D"/>
    <w:rsid w:val="00DD6D10"/>
    <w:rsid w:val="00DD7501"/>
    <w:rsid w:val="00DF4FDF"/>
    <w:rsid w:val="00DF5A69"/>
    <w:rsid w:val="00E06F7F"/>
    <w:rsid w:val="00E14277"/>
    <w:rsid w:val="00E14DF2"/>
    <w:rsid w:val="00E22CC2"/>
    <w:rsid w:val="00E5277B"/>
    <w:rsid w:val="00E669BE"/>
    <w:rsid w:val="00E75BC0"/>
    <w:rsid w:val="00E75D2E"/>
    <w:rsid w:val="00E84292"/>
    <w:rsid w:val="00E91813"/>
    <w:rsid w:val="00E925FB"/>
    <w:rsid w:val="00E93D01"/>
    <w:rsid w:val="00E950DC"/>
    <w:rsid w:val="00EC1AE5"/>
    <w:rsid w:val="00EC5CB7"/>
    <w:rsid w:val="00ED0B42"/>
    <w:rsid w:val="00ED754F"/>
    <w:rsid w:val="00EE3CEE"/>
    <w:rsid w:val="00F00F48"/>
    <w:rsid w:val="00F03AB7"/>
    <w:rsid w:val="00F11DC4"/>
    <w:rsid w:val="00F144AC"/>
    <w:rsid w:val="00F47688"/>
    <w:rsid w:val="00F50A0E"/>
    <w:rsid w:val="00F55F50"/>
    <w:rsid w:val="00F6423E"/>
    <w:rsid w:val="00F6615C"/>
    <w:rsid w:val="00F73367"/>
    <w:rsid w:val="00F85063"/>
    <w:rsid w:val="00F86963"/>
    <w:rsid w:val="00F91D6D"/>
    <w:rsid w:val="00F96D67"/>
    <w:rsid w:val="00FA2F22"/>
    <w:rsid w:val="00FA3978"/>
    <w:rsid w:val="00FA78B2"/>
    <w:rsid w:val="00FC21EF"/>
    <w:rsid w:val="00FC7510"/>
    <w:rsid w:val="00FD2A2B"/>
    <w:rsid w:val="00FE60D4"/>
    <w:rsid w:val="00FE74BA"/>
    <w:rsid w:val="00FF7AA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E04C851D-D0E1-4983-AC38-62A0B4B43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rPr>
      <w:color w:val="800080"/>
      <w:u w:val="single"/>
    </w:rPr>
  </w:style>
  <w:style w:type="table" w:styleId="a8">
    <w:name w:val="Table Grid"/>
    <w:basedOn w:val="a1"/>
    <w:rsid w:val="00DB1C9D"/>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000">
    <w:name w:val="P00 תו"/>
    <w:link w:val="P00"/>
    <w:rsid w:val="005C69C5"/>
    <w:rPr>
      <w:noProof/>
      <w:szCs w:val="26"/>
      <w:lang w:val="en-US" w:eastAsia="he-IL"/>
    </w:rPr>
  </w:style>
  <w:style w:type="character" w:customStyle="1" w:styleId="UnresolvedMention">
    <w:name w:val="Unresolved Mention"/>
    <w:uiPriority w:val="99"/>
    <w:semiHidden/>
    <w:unhideWhenUsed/>
    <w:rsid w:val="00BF0D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advertisements/nevo-100.doc"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evo.co.il/law_html/law70/zava-0262.pdf"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www.nevo.co.il/law_html/law70/zava-0262.pdf" TargetMode="External"/><Relationship Id="rId1" Type="http://schemas.openxmlformats.org/officeDocument/2006/relationships/hyperlink" Target="https://www.nevo.co.il/law_html/law70/zava-025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488</Words>
  <Characters>2783</Characters>
  <Application>Microsoft Office Word</Application>
  <DocSecurity>4</DocSecurity>
  <Lines>23</Lines>
  <Paragraphs>6</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3265</CharactersWithSpaces>
  <SharedDoc>false</SharedDoc>
  <HLinks>
    <vt:vector size="54" baseType="variant">
      <vt:variant>
        <vt:i4>393283</vt:i4>
      </vt:variant>
      <vt:variant>
        <vt:i4>33</vt:i4>
      </vt:variant>
      <vt:variant>
        <vt:i4>0</vt:i4>
      </vt:variant>
      <vt:variant>
        <vt:i4>5</vt:i4>
      </vt:variant>
      <vt:variant>
        <vt:lpwstr>http://www.nevo.co.il/advertisements/nevo-100.doc</vt:lpwstr>
      </vt:variant>
      <vt:variant>
        <vt:lpwstr/>
      </vt:variant>
      <vt:variant>
        <vt:i4>6750211</vt:i4>
      </vt:variant>
      <vt:variant>
        <vt:i4>30</vt:i4>
      </vt:variant>
      <vt:variant>
        <vt:i4>0</vt:i4>
      </vt:variant>
      <vt:variant>
        <vt:i4>5</vt:i4>
      </vt:variant>
      <vt:variant>
        <vt:lpwstr>https://www.nevo.co.il/law_html/law70/zava-0262.pdf</vt:lpwstr>
      </vt:variant>
      <vt:variant>
        <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6750211</vt:i4>
      </vt:variant>
      <vt:variant>
        <vt:i4>3</vt:i4>
      </vt:variant>
      <vt:variant>
        <vt:i4>0</vt:i4>
      </vt:variant>
      <vt:variant>
        <vt:i4>5</vt:i4>
      </vt:variant>
      <vt:variant>
        <vt:lpwstr>https://www.nevo.co.il/law_html/law70/zava-0262.pdf</vt:lpwstr>
      </vt:variant>
      <vt:variant>
        <vt:lpwstr/>
      </vt:variant>
      <vt:variant>
        <vt:i4>6553604</vt:i4>
      </vt:variant>
      <vt:variant>
        <vt:i4>0</vt:i4>
      </vt:variant>
      <vt:variant>
        <vt:i4>0</vt:i4>
      </vt:variant>
      <vt:variant>
        <vt:i4>5</vt:i4>
      </vt:variant>
      <vt:variant>
        <vt:lpwstr>https://www.nevo.co.il/law_html/law70/zava-0255.pdf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2023-06-28T21:35:00Z</dcterms:created>
  <dcterms:modified xsi:type="dcterms:W3CDTF">2023-06-28T21:35:00Z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0666</vt:lpwstr>
  </property>
  <property fmtid="{D5CDD505-2E9C-101B-9397-08002B2CF9AE}" pid="3" name="LAWNAME">
    <vt:lpwstr>תקנות הפיקוח על המים (שיעורי אגרות להנחת קו מים) (יהודה ושומרון), תשפ"א-2020</vt:lpwstr>
  </property>
  <property fmtid="{D5CDD505-2E9C-101B-9397-08002B2CF9AE}" pid="4" name="LAWNUMBER">
    <vt:lpwstr>0138</vt:lpwstr>
  </property>
  <property fmtid="{D5CDD505-2E9C-101B-9397-08002B2CF9AE}" pid="5" name="TYPE">
    <vt:lpwstr>65</vt:lpwstr>
  </property>
  <property fmtid="{D5CDD505-2E9C-101B-9397-08002B2CF9AE}" pid="6" name="CHNAME">
    <vt:lpwstr>יהודה והשומרון</vt:lpwstr>
  </property>
  <property fmtid="{D5CDD505-2E9C-101B-9397-08002B2CF9AE}" pid="7" name="LINKK2">
    <vt:lpwstr>https://www.nevo.co.il/law_html/law70/zava-0262.pdf;‎קמצם#תוקן קובץ המנשרים מס' ‏‏262#מחודש יוני 2022 עמ' 12267 – (תיקון מס' 1) תשפ"ב-2022; תחילתן ביום 9.5.2022‏</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SAMCHUT">
    <vt:lpwstr/>
  </property>
  <property fmtid="{D5CDD505-2E9C-101B-9397-08002B2CF9AE}" pid="22" name="LINKK1">
    <vt:lpwstr>https://www.nevo.co.il/law_html/law70/zava-0255.pdf;‎קמצ"מ#פורסמו קובץ המנשרים מס' 255 ‏‏#מחודש פברואר 2021 עמ' 10871‏</vt:lpwstr>
  </property>
</Properties>
</file>