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:rsidR="006F4B89" w:rsidRPr="00B569AC" w:rsidRDefault="00DF5A69" w:rsidP="00DF5A69">
      <w:pPr>
        <w:pStyle w:val="big-header"/>
        <w:ind w:left="0" w:right="1134"/>
        <w:rPr>
          <w:rFonts w:cs="FrankRuehl" w:hint="cs"/>
          <w:sz w:val="32"/>
          <w:vertAlign w:val="subscript"/>
          <w:rtl/>
        </w:rPr>
      </w:pPr>
      <w:r>
        <w:rPr>
          <w:rFonts w:cs="FrankRuehl" w:hint="cs"/>
          <w:sz w:val="32"/>
          <w:rtl/>
        </w:rPr>
        <w:t xml:space="preserve">תקנות עיסוק בחשמל (הסדרה והפעלה) (ייצור חשמל </w:t>
      </w:r>
      <w:r w:rsidR="00F7126A">
        <w:rPr>
          <w:rFonts w:cs="FrankRuehl" w:hint="cs"/>
          <w:sz w:val="32"/>
          <w:rtl/>
        </w:rPr>
        <w:t>באמצעות חוות רוח בהספק העולה חמישים קילו-וואט</w:t>
      </w:r>
      <w:r w:rsidR="00563290">
        <w:rPr>
          <w:rFonts w:cs="FrankRuehl" w:hint="cs"/>
          <w:sz w:val="32"/>
          <w:rtl/>
        </w:rPr>
        <w:t>) (יהודה והשומרון</w:t>
      </w:r>
      <w:r>
        <w:rPr>
          <w:rFonts w:cs="FrankRuehl" w:hint="cs"/>
          <w:sz w:val="32"/>
          <w:rtl/>
        </w:rPr>
        <w:t>)</w:t>
      </w:r>
      <w:r w:rsidR="00B569AC">
        <w:rPr>
          <w:rFonts w:cs="FrankRuehl" w:hint="cs"/>
          <w:sz w:val="32"/>
          <w:rtl/>
        </w:rPr>
        <w:t xml:space="preserve">, </w:t>
      </w:r>
      <w:r>
        <w:rPr>
          <w:rFonts w:cs="FrankRuehl" w:hint="cs"/>
          <w:sz w:val="32"/>
          <w:rtl/>
        </w:rPr>
        <w:t>תשע</w:t>
      </w:r>
      <w:r w:rsidR="00563290">
        <w:rPr>
          <w:rFonts w:cs="FrankRuehl" w:hint="cs"/>
          <w:sz w:val="32"/>
          <w:rtl/>
        </w:rPr>
        <w:t>"ה</w:t>
      </w:r>
      <w:r>
        <w:rPr>
          <w:rFonts w:cs="FrankRuehl" w:hint="cs"/>
          <w:sz w:val="32"/>
          <w:rtl/>
        </w:rPr>
        <w:t>-201</w:t>
      </w:r>
      <w:r w:rsidR="00563290">
        <w:rPr>
          <w:rFonts w:cs="FrankRuehl" w:hint="cs"/>
          <w:sz w:val="32"/>
          <w:rtl/>
        </w:rPr>
        <w:t>5</w:t>
      </w:r>
    </w:p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אימוץ אמות המידה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2" w:tooltip="אימוץ אמות המידה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חיבור מתקנים לרשת חשמל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3" w:tooltip="חיבור מתקנים לרשת חשמל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הגשת בקשות לקבלת רישיון יצור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4" w:tooltip="הגשת בקשות לקבלת רישיון יצור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בדיקת הבקשה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5" w:tooltip="בדיקת הבקשה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רישיון מותנה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6" w:tooltip="רישיון מותנה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רישיון ייצור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7" w:tooltip="רישיון ייצור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הוראות הרשות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8" w:tooltip="הוראות הרשות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תיקון אמת מידה 191   שילוב מתקן ברשת החשמל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9" w:tooltip="תיקון אמת מידה 191   שילוב מתקן ברשת החשמל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תיקון אמת מידה 193   הסדרי תשלומים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10" w:tooltip="תיקון אמת מידה 193   הסדרי תשלומים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11" w:tooltip="תחילה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4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41327" w:rsidRPr="00141327" w:rsidTr="001413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שם</w:t>
            </w:r>
          </w:p>
        </w:tc>
        <w:tc>
          <w:tcPr>
            <w:tcW w:w="567" w:type="dxa"/>
          </w:tcPr>
          <w:p w:rsidR="00141327" w:rsidRPr="00141327" w:rsidRDefault="00141327" w:rsidP="00141327">
            <w:pPr>
              <w:rPr>
                <w:rStyle w:val="Hyperlink"/>
                <w:rFonts w:hint="cs"/>
                <w:rtl/>
              </w:rPr>
            </w:pPr>
            <w:hyperlink w:anchor="Seif12" w:tooltip="שם" w:history="1">
              <w:r w:rsidRPr="001413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41327" w:rsidRPr="00141327" w:rsidRDefault="00141327" w:rsidP="0014132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4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</w:p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:rsidR="006F4B89" w:rsidRDefault="00FA78B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תקנות עיסוק בחשמל (הסדרה והפעלה) (</w:t>
      </w:r>
      <w:r w:rsidR="00F7126A">
        <w:rPr>
          <w:rFonts w:cs="FrankRuehl" w:hint="cs"/>
          <w:sz w:val="32"/>
          <w:rtl/>
        </w:rPr>
        <w:t>ייצור חשמל באמצעות חוות רוח בהספק העולה חמישים קילו-וואט</w:t>
      </w:r>
      <w:r w:rsidR="00563290">
        <w:rPr>
          <w:rFonts w:cs="FrankRuehl" w:hint="cs"/>
          <w:sz w:val="32"/>
          <w:rtl/>
        </w:rPr>
        <w:t>) (יהודה והשומרון), תשע"ה-2015</w:t>
      </w:r>
      <w:r w:rsidR="006F4B89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F4B89" w:rsidRDefault="006F4B89" w:rsidP="004E4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B569AC">
        <w:rPr>
          <w:rStyle w:val="default"/>
          <w:rFonts w:cs="FrankRuehl" w:hint="cs"/>
          <w:rtl/>
        </w:rPr>
        <w:t xml:space="preserve">בתוקף סמכותי </w:t>
      </w:r>
      <w:r w:rsidR="003D0B27">
        <w:rPr>
          <w:rStyle w:val="default"/>
          <w:rFonts w:cs="FrankRuehl" w:hint="cs"/>
          <w:rtl/>
        </w:rPr>
        <w:t xml:space="preserve">לפי סעיף 7 לצו בדבר עיסוק בחשמל (הסדרה </w:t>
      </w:r>
      <w:r w:rsidR="004E4548">
        <w:rPr>
          <w:rStyle w:val="default"/>
          <w:rFonts w:cs="FrankRuehl" w:hint="cs"/>
          <w:rtl/>
        </w:rPr>
        <w:t>והפעלה</w:t>
      </w:r>
      <w:r w:rsidR="003D0B27">
        <w:rPr>
          <w:rStyle w:val="default"/>
          <w:rFonts w:cs="FrankRuehl" w:hint="cs"/>
          <w:rtl/>
        </w:rPr>
        <w:t>) (יהודה והשומרון) (מס' 427), התשל"א-1971 (להלן: "הצו") ויתר סמכויותיי, ה</w:t>
      </w:r>
      <w:r w:rsidR="00F7126A">
        <w:rPr>
          <w:rStyle w:val="default"/>
          <w:rFonts w:cs="FrankRuehl" w:hint="cs"/>
          <w:rtl/>
        </w:rPr>
        <w:t>רי</w:t>
      </w:r>
      <w:r w:rsidR="003D0B27">
        <w:rPr>
          <w:rStyle w:val="default"/>
          <w:rFonts w:cs="FrankRuehl" w:hint="cs"/>
          <w:rtl/>
        </w:rPr>
        <w:t xml:space="preserve">ני </w:t>
      </w:r>
      <w:r w:rsidR="00F7126A">
        <w:rPr>
          <w:rStyle w:val="default"/>
          <w:rFonts w:cs="FrankRuehl" w:hint="cs"/>
          <w:rtl/>
        </w:rPr>
        <w:t>מ</w:t>
      </w:r>
      <w:r w:rsidR="003D0B27">
        <w:rPr>
          <w:rStyle w:val="default"/>
          <w:rFonts w:cs="FrankRuehl" w:hint="cs"/>
          <w:rtl/>
        </w:rPr>
        <w:t>תקין תקנות אלה</w:t>
      </w:r>
      <w:r>
        <w:rPr>
          <w:rStyle w:val="default"/>
          <w:rFonts w:cs="FrankRuehl" w:hint="cs"/>
          <w:rtl/>
        </w:rPr>
        <w:t>:</w:t>
      </w:r>
    </w:p>
    <w:p w:rsidR="003D0B27" w:rsidRDefault="006F4B89" w:rsidP="00563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7.1pt;width:71.4pt;height:9.95pt;z-index:251652096" o:allowincell="f" filled="f" stroked="f" strokecolor="lime" strokeweight=".25pt">
            <v:textbox style="mso-next-textbox:#_x0000_s1026" inset="0,0,0,0">
              <w:txbxContent>
                <w:p w:rsidR="00925FB2" w:rsidRDefault="00925FB2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D0B27">
        <w:rPr>
          <w:rStyle w:val="default"/>
          <w:rFonts w:cs="FrankRuehl" w:hint="cs"/>
          <w:rtl/>
        </w:rPr>
        <w:t xml:space="preserve">"אמות מידה" </w:t>
      </w:r>
      <w:r w:rsidR="003D0B27">
        <w:rPr>
          <w:rStyle w:val="default"/>
          <w:rFonts w:cs="FrankRuehl"/>
          <w:rtl/>
        </w:rPr>
        <w:t>–</w:t>
      </w:r>
      <w:r w:rsidR="003D0B27">
        <w:rPr>
          <w:rStyle w:val="default"/>
          <w:rFonts w:cs="FrankRuehl" w:hint="cs"/>
          <w:rtl/>
        </w:rPr>
        <w:t xml:space="preserve"> אמות מידה הנקבעות בישראל על ידי הרשות בהתאם לסעיף 33 לחוק משק החשמל</w:t>
      </w:r>
      <w:r w:rsidR="00426687">
        <w:rPr>
          <w:rStyle w:val="default"/>
          <w:rFonts w:cs="FrankRuehl" w:hint="cs"/>
          <w:rtl/>
        </w:rPr>
        <w:t>,</w:t>
      </w:r>
      <w:r w:rsidR="003D0B27">
        <w:rPr>
          <w:rStyle w:val="default"/>
          <w:rFonts w:cs="FrankRuehl" w:hint="cs"/>
          <w:rtl/>
        </w:rPr>
        <w:t xml:space="preserve"> התשנ"ו-1996</w:t>
      </w:r>
      <w:r w:rsidR="00426687">
        <w:rPr>
          <w:rStyle w:val="default"/>
          <w:rFonts w:cs="FrankRuehl" w:hint="cs"/>
          <w:rtl/>
        </w:rPr>
        <w:t>,</w:t>
      </w:r>
      <w:r w:rsidR="003D0B27">
        <w:rPr>
          <w:rStyle w:val="default"/>
          <w:rFonts w:cs="FrankRuehl" w:hint="cs"/>
          <w:rtl/>
        </w:rPr>
        <w:t xml:space="preserve"> כפי תוקפו בישראל מעת לעת;</w:t>
      </w:r>
    </w:p>
    <w:p w:rsidR="00426687" w:rsidRDefault="00426687" w:rsidP="00563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"בעל רישיון עיסוק בחשמל"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שניתן לו היתר לעסוק בחשמל בפעולות ייצור, חלוקה והספקה, לפי סעיף 2 לצו;</w:t>
      </w:r>
    </w:p>
    <w:p w:rsidR="00426687" w:rsidRDefault="00426687" w:rsidP="00563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"הוראות הרשות"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החלטה או הוראת פיקוח שניתנה ע"י הרשות או מטעמה בישראל, שעניינה ייצור חשמל מאנרגיית רוח כמשמעו בסימן ו', כפי תוקפן בישראל מעת לעת ובשינויים מחויבים;</w:t>
      </w:r>
    </w:p>
    <w:p w:rsidR="00426687" w:rsidRDefault="00426687" w:rsidP="00563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"המינהל" </w:t>
      </w:r>
      <w:r w:rsidR="007B7B6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7B7B6F">
        <w:rPr>
          <w:rStyle w:val="default"/>
          <w:rFonts w:cs="FrankRuehl" w:hint="cs"/>
          <w:rtl/>
        </w:rPr>
        <w:t>המינהל האזרחי לאזור יהודה ושומרון;</w:t>
      </w:r>
    </w:p>
    <w:p w:rsidR="00F7126A" w:rsidRDefault="00F7126A" w:rsidP="003D0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"הצו"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 בדבר עיסוק בחשמל (הסדרה והפעלה) (יהודה והשומרון) (מס' 427), התשל"א-1971;</w:t>
      </w:r>
    </w:p>
    <w:p w:rsidR="002C6697" w:rsidRDefault="002C6697" w:rsidP="003D0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3D0B27">
        <w:rPr>
          <w:rStyle w:val="default"/>
          <w:rFonts w:cs="FrankRuehl" w:hint="cs"/>
          <w:rtl/>
        </w:rPr>
        <w:t xml:space="preserve">הרשות" </w:t>
      </w:r>
      <w:r w:rsidR="003D0B27">
        <w:rPr>
          <w:rStyle w:val="default"/>
          <w:rFonts w:cs="FrankRuehl"/>
          <w:rtl/>
        </w:rPr>
        <w:t>–</w:t>
      </w:r>
      <w:r w:rsidR="003D0B27">
        <w:rPr>
          <w:rStyle w:val="default"/>
          <w:rFonts w:cs="FrankRuehl" w:hint="cs"/>
          <w:rtl/>
        </w:rPr>
        <w:t xml:space="preserve"> הרשות לשירותים ציבוריים</w:t>
      </w:r>
      <w:r w:rsidR="007B7B6F">
        <w:rPr>
          <w:rStyle w:val="default"/>
          <w:rFonts w:cs="FrankRuehl" w:hint="cs"/>
          <w:rtl/>
        </w:rPr>
        <w:t xml:space="preserve"> –</w:t>
      </w:r>
      <w:r w:rsidR="003D0B27">
        <w:rPr>
          <w:rStyle w:val="default"/>
          <w:rFonts w:cs="FrankRuehl" w:hint="cs"/>
          <w:rtl/>
        </w:rPr>
        <w:t xml:space="preserve"> חשמל בישראל</w:t>
      </w:r>
      <w:r>
        <w:rPr>
          <w:rStyle w:val="default"/>
          <w:rFonts w:cs="FrankRuehl" w:hint="cs"/>
          <w:rtl/>
        </w:rPr>
        <w:t>;</w:t>
      </w:r>
    </w:p>
    <w:p w:rsidR="00602410" w:rsidRDefault="00602410" w:rsidP="003D0B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"חברה מלווה"</w:t>
      </w:r>
      <w:r w:rsidR="00237180">
        <w:rPr>
          <w:rStyle w:val="default"/>
          <w:rFonts w:cs="FrankRuehl" w:hint="cs"/>
          <w:rtl/>
        </w:rPr>
        <w:t xml:space="preserve"> </w:t>
      </w:r>
      <w:r w:rsidR="00237180">
        <w:rPr>
          <w:rStyle w:val="default"/>
          <w:rFonts w:cs="FrankRuehl"/>
          <w:rtl/>
        </w:rPr>
        <w:t>–</w:t>
      </w:r>
      <w:r w:rsidR="00237180">
        <w:rPr>
          <w:rStyle w:val="default"/>
          <w:rFonts w:cs="FrankRuehl" w:hint="cs"/>
          <w:rtl/>
        </w:rPr>
        <w:t xml:space="preserve"> אדם שמתקיים בינו לבין מבקש לקבל רישיון ייצור קשר משפטי מחייב, שעניינו ליווי מקצועי של תהליך הקמתה והפעלתה של המערכת;</w:t>
      </w:r>
    </w:p>
    <w:p w:rsidR="002C6697" w:rsidRDefault="002C6697" w:rsidP="003D0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B7B6F">
        <w:rPr>
          <w:rStyle w:val="default"/>
          <w:rFonts w:cs="FrankRuehl" w:hint="cs"/>
          <w:rtl/>
        </w:rPr>
        <w:t xml:space="preserve">יצרן" </w:t>
      </w:r>
      <w:r w:rsidR="007B7B6F">
        <w:rPr>
          <w:rStyle w:val="default"/>
          <w:rFonts w:cs="FrankRuehl"/>
          <w:rtl/>
        </w:rPr>
        <w:t>–</w:t>
      </w:r>
      <w:r w:rsidR="007B7B6F">
        <w:rPr>
          <w:rStyle w:val="default"/>
          <w:rFonts w:cs="FrankRuehl" w:hint="cs"/>
          <w:rtl/>
        </w:rPr>
        <w:t xml:space="preserve"> כהגדרתו </w:t>
      </w:r>
      <w:r w:rsidR="002C622B">
        <w:rPr>
          <w:rStyle w:val="default"/>
          <w:rFonts w:cs="FrankRuehl" w:hint="cs"/>
          <w:rtl/>
        </w:rPr>
        <w:t>באמת מידה 190 או באמת מידה 193, לפי העניין</w:t>
      </w:r>
      <w:r w:rsidR="003D0B27">
        <w:rPr>
          <w:rStyle w:val="default"/>
          <w:rFonts w:cs="FrankRuehl" w:hint="cs"/>
          <w:rtl/>
        </w:rPr>
        <w:t>;</w:t>
      </w:r>
    </w:p>
    <w:p w:rsidR="002C622B" w:rsidRDefault="002C622B" w:rsidP="003D0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"לוחות התעריפים"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לוחות התעריפים כמשמעם בהוראה בדבר עיסוק בחשמל (הסדרה והפעלה) (קביעת תעריפי חשמל ואמות מידה) (יהודה והשומרון), התש"ע-2010;</w:t>
      </w:r>
    </w:p>
    <w:p w:rsidR="003D0B27" w:rsidRDefault="003D0B27" w:rsidP="003D0B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C622B">
        <w:rPr>
          <w:rStyle w:val="default"/>
          <w:rFonts w:cs="FrankRuehl" w:hint="cs"/>
          <w:rtl/>
        </w:rPr>
        <w:t xml:space="preserve">"מערכת" או </w:t>
      </w:r>
      <w:r>
        <w:rPr>
          <w:rStyle w:val="default"/>
          <w:rFonts w:cs="FrankRuehl" w:hint="cs"/>
          <w:rtl/>
        </w:rPr>
        <w:t>"</w:t>
      </w:r>
      <w:r w:rsidR="007B7B6F">
        <w:rPr>
          <w:rStyle w:val="default"/>
          <w:rFonts w:cs="FrankRuehl" w:hint="cs"/>
          <w:rtl/>
        </w:rPr>
        <w:t xml:space="preserve">מתקן" </w:t>
      </w:r>
      <w:r w:rsidR="007B7B6F">
        <w:rPr>
          <w:rStyle w:val="default"/>
          <w:rFonts w:cs="FrankRuehl"/>
          <w:rtl/>
        </w:rPr>
        <w:t>–</w:t>
      </w:r>
      <w:r w:rsidR="007B7B6F">
        <w:rPr>
          <w:rStyle w:val="default"/>
          <w:rFonts w:cs="FrankRuehl" w:hint="cs"/>
          <w:rtl/>
        </w:rPr>
        <w:t xml:space="preserve"> </w:t>
      </w:r>
      <w:r w:rsidR="002C622B">
        <w:rPr>
          <w:rStyle w:val="default"/>
          <w:rFonts w:cs="FrankRuehl" w:hint="cs"/>
          <w:rtl/>
        </w:rPr>
        <w:t>חוות רוח כהגדרתה בסימן ו'</w:t>
      </w:r>
      <w:r>
        <w:rPr>
          <w:rStyle w:val="default"/>
          <w:rFonts w:cs="FrankRuehl" w:hint="cs"/>
          <w:rtl/>
        </w:rPr>
        <w:t>;</w:t>
      </w:r>
    </w:p>
    <w:p w:rsidR="003D0B27" w:rsidRPr="002C622B" w:rsidRDefault="003D0B27" w:rsidP="003D0B27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2C622B">
        <w:rPr>
          <w:rStyle w:val="default"/>
          <w:rFonts w:cs="FrankRuehl" w:hint="cs"/>
          <w:sz w:val="20"/>
          <w:rtl/>
        </w:rPr>
        <w:tab/>
        <w:t>"</w:t>
      </w:r>
      <w:r w:rsidR="007B7B6F" w:rsidRPr="002C622B">
        <w:rPr>
          <w:rStyle w:val="default"/>
          <w:rFonts w:cs="FrankRuehl" w:hint="cs"/>
          <w:sz w:val="20"/>
          <w:rtl/>
        </w:rPr>
        <w:t xml:space="preserve">סימן </w:t>
      </w:r>
      <w:r w:rsidR="002C622B" w:rsidRPr="002C622B">
        <w:rPr>
          <w:rStyle w:val="default"/>
          <w:rFonts w:cs="FrankRuehl" w:hint="cs"/>
          <w:sz w:val="20"/>
          <w:rtl/>
        </w:rPr>
        <w:t>ו</w:t>
      </w:r>
      <w:r w:rsidR="007B7B6F" w:rsidRPr="002C622B">
        <w:rPr>
          <w:rStyle w:val="default"/>
          <w:rFonts w:cs="FrankRuehl" w:hint="cs"/>
          <w:sz w:val="20"/>
          <w:rtl/>
        </w:rPr>
        <w:t xml:space="preserve">'" </w:t>
      </w:r>
      <w:r w:rsidR="007B7B6F" w:rsidRPr="002C622B">
        <w:rPr>
          <w:rStyle w:val="default"/>
          <w:rFonts w:cs="FrankRuehl"/>
          <w:sz w:val="20"/>
          <w:rtl/>
        </w:rPr>
        <w:t>–</w:t>
      </w:r>
      <w:r w:rsidR="007B7B6F" w:rsidRPr="002C622B">
        <w:rPr>
          <w:rStyle w:val="default"/>
          <w:rFonts w:cs="FrankRuehl" w:hint="cs"/>
          <w:sz w:val="20"/>
          <w:rtl/>
        </w:rPr>
        <w:t xml:space="preserve"> סימן </w:t>
      </w:r>
      <w:r w:rsidR="002C622B" w:rsidRPr="002C622B">
        <w:rPr>
          <w:rStyle w:val="default"/>
          <w:rFonts w:cs="FrankRuehl" w:hint="cs"/>
          <w:sz w:val="20"/>
          <w:rtl/>
        </w:rPr>
        <w:t>ו</w:t>
      </w:r>
      <w:r w:rsidR="007B7B6F" w:rsidRPr="002C622B">
        <w:rPr>
          <w:rStyle w:val="default"/>
          <w:rFonts w:cs="FrankRuehl" w:hint="cs"/>
          <w:sz w:val="20"/>
          <w:rtl/>
        </w:rPr>
        <w:t xml:space="preserve">' ("ייצור חשמל </w:t>
      </w:r>
      <w:r w:rsidR="002C622B" w:rsidRPr="002C622B">
        <w:rPr>
          <w:rStyle w:val="default"/>
          <w:rFonts w:cs="FrankRuehl" w:hint="cs"/>
          <w:sz w:val="20"/>
          <w:rtl/>
        </w:rPr>
        <w:t xml:space="preserve">מאנרגיית רוח לחוות רוח בהספק העולה על 50 </w:t>
      </w:r>
      <w:r w:rsidR="002C622B" w:rsidRPr="002C622B">
        <w:rPr>
          <w:rStyle w:val="default"/>
          <w:rFonts w:cs="FrankRuehl"/>
          <w:sz w:val="20"/>
        </w:rPr>
        <w:t>KW</w:t>
      </w:r>
      <w:r w:rsidR="007B7B6F" w:rsidRPr="002C622B">
        <w:rPr>
          <w:rStyle w:val="default"/>
          <w:rFonts w:cs="FrankRuehl" w:hint="cs"/>
          <w:sz w:val="20"/>
          <w:rtl/>
        </w:rPr>
        <w:t>") לפרק ח' ("איכות הסביבה") באמות המידה</w:t>
      </w:r>
      <w:r w:rsidRPr="002C622B">
        <w:rPr>
          <w:rStyle w:val="default"/>
          <w:rFonts w:cs="FrankRuehl" w:hint="cs"/>
          <w:sz w:val="20"/>
          <w:rtl/>
        </w:rPr>
        <w:t>;</w:t>
      </w:r>
    </w:p>
    <w:p w:rsidR="003D0B27" w:rsidRDefault="003D0B27" w:rsidP="007B7B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B7B6F">
        <w:rPr>
          <w:rStyle w:val="default"/>
          <w:rFonts w:cs="FrankRuehl" w:hint="cs"/>
          <w:rtl/>
        </w:rPr>
        <w:t xml:space="preserve">קמ"ט חשמל" </w:t>
      </w:r>
      <w:r w:rsidR="007B7B6F">
        <w:rPr>
          <w:rStyle w:val="default"/>
          <w:rFonts w:cs="FrankRuehl"/>
          <w:rtl/>
        </w:rPr>
        <w:t>–</w:t>
      </w:r>
      <w:r w:rsidR="007B7B6F">
        <w:rPr>
          <w:rStyle w:val="default"/>
          <w:rFonts w:cs="FrankRuehl" w:hint="cs"/>
          <w:rtl/>
        </w:rPr>
        <w:t xml:space="preserve"> קצין מטה לענייני חשמל במינהל</w:t>
      </w:r>
      <w:r>
        <w:rPr>
          <w:rStyle w:val="default"/>
          <w:rFonts w:cs="FrankRuehl" w:hint="cs"/>
          <w:rtl/>
        </w:rPr>
        <w:t>;</w:t>
      </w:r>
    </w:p>
    <w:p w:rsidR="003D0B27" w:rsidRDefault="003D0B27" w:rsidP="00686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B7B6F">
        <w:rPr>
          <w:rStyle w:val="default"/>
          <w:rFonts w:cs="FrankRuehl" w:hint="cs"/>
          <w:rtl/>
        </w:rPr>
        <w:t>רישיון ייצור</w:t>
      </w:r>
      <w:r w:rsidR="002C622B">
        <w:rPr>
          <w:rStyle w:val="default"/>
          <w:rFonts w:cs="FrankRuehl" w:hint="cs"/>
          <w:rtl/>
        </w:rPr>
        <w:t xml:space="preserve"> חשמל</w:t>
      </w:r>
      <w:r w:rsidR="007B7B6F">
        <w:rPr>
          <w:rStyle w:val="default"/>
          <w:rFonts w:cs="FrankRuehl" w:hint="cs"/>
          <w:rtl/>
        </w:rPr>
        <w:t xml:space="preserve">" </w:t>
      </w:r>
      <w:r w:rsidR="00CF7546">
        <w:rPr>
          <w:rStyle w:val="default"/>
          <w:rFonts w:cs="FrankRuehl"/>
          <w:rtl/>
        </w:rPr>
        <w:t>–</w:t>
      </w:r>
      <w:r w:rsidR="007B7B6F">
        <w:rPr>
          <w:rStyle w:val="default"/>
          <w:rFonts w:cs="FrankRuehl" w:hint="cs"/>
          <w:rtl/>
        </w:rPr>
        <w:t xml:space="preserve"> </w:t>
      </w:r>
      <w:r w:rsidR="00CF7546">
        <w:rPr>
          <w:rStyle w:val="default"/>
          <w:rFonts w:cs="FrankRuehl" w:hint="cs"/>
          <w:rtl/>
        </w:rPr>
        <w:t xml:space="preserve">רישיון עיסוק בחשמל, הניתן על ידי קמ"ט חשמל במינהל על פי תקנות אלה, ושעניינו ייצור חשמל </w:t>
      </w:r>
      <w:r w:rsidR="002C622B">
        <w:rPr>
          <w:rStyle w:val="default"/>
          <w:rFonts w:cs="FrankRuehl" w:hint="cs"/>
          <w:rtl/>
        </w:rPr>
        <w:t>באנרגיית רוח,</w:t>
      </w:r>
      <w:r w:rsidR="00CF7546">
        <w:rPr>
          <w:rStyle w:val="default"/>
          <w:rFonts w:cs="FrankRuehl" w:hint="cs"/>
          <w:rtl/>
        </w:rPr>
        <w:t xml:space="preserve"> כמשמעות</w:t>
      </w:r>
      <w:r w:rsidR="002C622B">
        <w:rPr>
          <w:rStyle w:val="default"/>
          <w:rFonts w:cs="FrankRuehl" w:hint="cs"/>
          <w:rtl/>
        </w:rPr>
        <w:t>ה</w:t>
      </w:r>
      <w:r w:rsidR="00CF7546">
        <w:rPr>
          <w:rStyle w:val="default"/>
          <w:rFonts w:cs="FrankRuehl" w:hint="cs"/>
          <w:rtl/>
        </w:rPr>
        <w:t xml:space="preserve"> באמות המידה</w:t>
      </w:r>
      <w:r w:rsidR="00686E66">
        <w:rPr>
          <w:rStyle w:val="default"/>
          <w:rFonts w:cs="FrankRuehl" w:hint="cs"/>
          <w:rtl/>
        </w:rPr>
        <w:t>.</w:t>
      </w:r>
    </w:p>
    <w:p w:rsidR="006F4B89" w:rsidRDefault="006F4B89" w:rsidP="00686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11.95pt;z-index:251653120" o:allowincell="f" filled="f" stroked="f" strokecolor="lime" strokeweight=".25pt">
            <v:textbox style="mso-next-textbox:#_x0000_s1214" inset="0,0,0,0">
              <w:txbxContent>
                <w:p w:rsidR="00925FB2" w:rsidRDefault="00CF7546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אימוץ אמות המידה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F7546">
        <w:rPr>
          <w:rStyle w:val="default"/>
          <w:rFonts w:cs="FrankRuehl" w:hint="cs"/>
          <w:rtl/>
        </w:rPr>
        <w:t xml:space="preserve">סימן </w:t>
      </w:r>
      <w:r w:rsidR="002C622B">
        <w:rPr>
          <w:rStyle w:val="default"/>
          <w:rFonts w:cs="FrankRuehl" w:hint="cs"/>
          <w:rtl/>
        </w:rPr>
        <w:t>ו</w:t>
      </w:r>
      <w:r w:rsidR="00CF7546">
        <w:rPr>
          <w:rStyle w:val="default"/>
          <w:rFonts w:cs="FrankRuehl" w:hint="cs"/>
          <w:rtl/>
        </w:rPr>
        <w:t>' בפרק ח' לאמות המידה, כפי תוקפו בישראל מעת לעת, יחול באזור בשינויים מחויבים ובשינויים אלה:</w:t>
      </w:r>
    </w:p>
    <w:p w:rsidR="00CF7546" w:rsidRDefault="00CF7546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סמכות הקבועה באמות המידה, למעט הסמכות לקבוע את התעריפים ואמות המידה, תהיה נתונה לקמ"ט חשמל.</w:t>
      </w:r>
    </w:p>
    <w:p w:rsidR="00CF7546" w:rsidRDefault="00CF7546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בקשה או דיווח אשר קבוע כי יוגשו לרשות</w:t>
      </w:r>
      <w:r w:rsidR="002C622B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יוגשו לקמ"ט חשמל.</w:t>
      </w:r>
    </w:p>
    <w:p w:rsidR="00CF7546" w:rsidRDefault="00CF7546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בכל מקום </w:t>
      </w:r>
      <w:r w:rsidR="002C622B">
        <w:rPr>
          <w:rStyle w:val="default"/>
          <w:rFonts w:cs="FrankRuehl" w:hint="cs"/>
          <w:rtl/>
        </w:rPr>
        <w:t>במקום "המדינה" יבוא "מדינת ישראל".</w:t>
      </w:r>
    </w:p>
    <w:p w:rsidR="005113CF" w:rsidRDefault="005113CF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</w:t>
      </w:r>
      <w:r w:rsidR="002C622B">
        <w:rPr>
          <w:rStyle w:val="default"/>
          <w:rFonts w:cs="FrankRuehl" w:hint="cs"/>
          <w:rtl/>
        </w:rPr>
        <w:t xml:space="preserve"> שבו מוזכר דבר חקיקה ישראלי,</w:t>
      </w:r>
      <w:r>
        <w:rPr>
          <w:rStyle w:val="default"/>
          <w:rFonts w:cs="FrankRuehl" w:hint="cs"/>
          <w:rtl/>
        </w:rPr>
        <w:t xml:space="preserve"> </w:t>
      </w:r>
      <w:r w:rsidR="002C622B">
        <w:rPr>
          <w:rStyle w:val="default"/>
          <w:rFonts w:cs="FrankRuehl" w:hint="cs"/>
          <w:rtl/>
        </w:rPr>
        <w:t>למעט "דיני מסים החלים במדינת ישראל", אחרי האזכור יבוא "כפי תוקפו בישראל מעת לעת"</w:t>
      </w:r>
      <w:r>
        <w:rPr>
          <w:rStyle w:val="default"/>
          <w:rFonts w:cs="FrankRuehl" w:hint="cs"/>
          <w:rtl/>
        </w:rPr>
        <w:t>.</w:t>
      </w:r>
    </w:p>
    <w:p w:rsidR="005113CF" w:rsidRDefault="005113CF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</w:t>
      </w:r>
      <w:r w:rsidR="002C622B">
        <w:rPr>
          <w:rStyle w:val="default"/>
          <w:rFonts w:cs="FrankRuehl" w:hint="cs"/>
          <w:rtl/>
        </w:rPr>
        <w:t xml:space="preserve"> במקום "דיני מסים החלים במדינת ישראל</w:t>
      </w:r>
      <w:r>
        <w:rPr>
          <w:rStyle w:val="default"/>
          <w:rFonts w:cs="FrankRuehl" w:hint="cs"/>
          <w:rtl/>
        </w:rPr>
        <w:t>"</w:t>
      </w:r>
      <w:r w:rsidR="002C622B">
        <w:rPr>
          <w:rStyle w:val="default"/>
          <w:rFonts w:cs="FrankRuehl" w:hint="cs"/>
          <w:rtl/>
        </w:rPr>
        <w:t xml:space="preserve"> יבוא "דיני המסים החלים על יצרן ועל עוסק בחשמל"</w:t>
      </w:r>
      <w:r>
        <w:rPr>
          <w:rStyle w:val="default"/>
          <w:rFonts w:cs="FrankRuehl" w:hint="cs"/>
          <w:rtl/>
        </w:rPr>
        <w:t>.</w:t>
      </w:r>
    </w:p>
    <w:p w:rsidR="005113CF" w:rsidRDefault="005113CF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</w:t>
      </w:r>
      <w:r w:rsidR="002C622B">
        <w:rPr>
          <w:rStyle w:val="default"/>
          <w:rFonts w:cs="FrankRuehl" w:hint="cs"/>
          <w:rtl/>
        </w:rPr>
        <w:t xml:space="preserve"> אחרי "כל דין" או "כדין" יבוא "ותחיקת הביטחון"</w:t>
      </w:r>
      <w:r>
        <w:rPr>
          <w:rStyle w:val="default"/>
          <w:rFonts w:cs="FrankRuehl" w:hint="cs"/>
          <w:rtl/>
        </w:rPr>
        <w:t>.</w:t>
      </w:r>
    </w:p>
    <w:p w:rsidR="005113CF" w:rsidRDefault="005113CF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ז.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בכל מקום במקום "בעל רישיון </w:t>
      </w:r>
      <w:r w:rsidR="002C622B">
        <w:rPr>
          <w:rStyle w:val="default"/>
          <w:rFonts w:cs="FrankRuehl" w:hint="cs"/>
          <w:rtl/>
        </w:rPr>
        <w:t>ספק שירות חיוני</w:t>
      </w:r>
      <w:r>
        <w:rPr>
          <w:rStyle w:val="default"/>
          <w:rFonts w:cs="FrankRuehl" w:hint="cs"/>
          <w:rtl/>
        </w:rPr>
        <w:t>" או "</w:t>
      </w:r>
      <w:r w:rsidR="002C622B">
        <w:rPr>
          <w:rStyle w:val="default"/>
          <w:rFonts w:cs="FrankRuehl" w:hint="cs"/>
          <w:rtl/>
        </w:rPr>
        <w:t>מחלק</w:t>
      </w:r>
      <w:r>
        <w:rPr>
          <w:rStyle w:val="default"/>
          <w:rFonts w:cs="FrankRuehl" w:hint="cs"/>
          <w:rtl/>
        </w:rPr>
        <w:t>" יבוא "בעל רישיון עיסוק בחשמל".</w:t>
      </w:r>
    </w:p>
    <w:p w:rsidR="005113CF" w:rsidRDefault="005113CF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 במקום "</w:t>
      </w:r>
      <w:r w:rsidR="002C622B">
        <w:rPr>
          <w:rStyle w:val="default"/>
          <w:rFonts w:cs="FrankRuehl" w:hint="cs"/>
          <w:rtl/>
        </w:rPr>
        <w:t>בעל רישיון הולכה</w:t>
      </w:r>
      <w:r>
        <w:rPr>
          <w:rStyle w:val="default"/>
          <w:rFonts w:cs="FrankRuehl" w:hint="cs"/>
          <w:rtl/>
        </w:rPr>
        <w:t>" יבוא "</w:t>
      </w:r>
      <w:r w:rsidR="002C622B">
        <w:rPr>
          <w:rStyle w:val="default"/>
          <w:rFonts w:cs="FrankRuehl" w:hint="cs"/>
          <w:rtl/>
        </w:rPr>
        <w:t>בעל רישיון עיסוק בחשמל הכולל רישיון הולכה</w:t>
      </w:r>
      <w:r>
        <w:rPr>
          <w:rStyle w:val="default"/>
          <w:rFonts w:cs="FrankRuehl" w:hint="cs"/>
          <w:rtl/>
        </w:rPr>
        <w:t>".</w:t>
      </w:r>
    </w:p>
    <w:p w:rsidR="006F4B89" w:rsidRDefault="006F4B89" w:rsidP="00686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39" style="position:absolute;left:0;text-align:left;margin-left:464.35pt;margin-top:7.1pt;width:75.05pt;height:17.7pt;z-index:251654144" o:allowincell="f" filled="f" stroked="f" strokecolor="lime" strokeweight=".25pt">
            <v:textbox style="mso-next-textbox:#_x0000_s1239" inset="0,0,0,0">
              <w:txbxContent>
                <w:p w:rsidR="00925FB2" w:rsidRDefault="005113CF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חיבור מתקנים לרשת חשמל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113CF">
        <w:rPr>
          <w:rStyle w:val="default"/>
          <w:rFonts w:cs="FrankRuehl" w:hint="cs"/>
          <w:rtl/>
        </w:rPr>
        <w:t xml:space="preserve">בעל רישיון עיסוק בחשמל יחבר מתקנו של בעל רישיון ייצור </w:t>
      </w:r>
      <w:r w:rsidR="002C622B">
        <w:rPr>
          <w:rStyle w:val="default"/>
          <w:rFonts w:cs="FrankRuehl" w:hint="cs"/>
          <w:rtl/>
        </w:rPr>
        <w:t xml:space="preserve">חשמל </w:t>
      </w:r>
      <w:r w:rsidR="005113CF">
        <w:rPr>
          <w:rStyle w:val="default"/>
          <w:rFonts w:cs="FrankRuehl" w:hint="cs"/>
          <w:rtl/>
        </w:rPr>
        <w:t xml:space="preserve">לרשת חשמל שבבעלותו וישלם לו תעריף בהתאם לתקנות אלו ולסימן </w:t>
      </w:r>
      <w:r w:rsidR="002C622B">
        <w:rPr>
          <w:rStyle w:val="default"/>
          <w:rFonts w:cs="FrankRuehl" w:hint="cs"/>
          <w:rtl/>
        </w:rPr>
        <w:t>ו</w:t>
      </w:r>
      <w:r w:rsidR="005113CF">
        <w:rPr>
          <w:rStyle w:val="default"/>
          <w:rFonts w:cs="FrankRuehl" w:hint="cs"/>
          <w:rtl/>
        </w:rPr>
        <w:t>'.</w:t>
      </w:r>
    </w:p>
    <w:p w:rsidR="006F4B89" w:rsidRDefault="006F4B89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53" style="position:absolute;left:0;text-align:left;margin-left:464.35pt;margin-top:7.1pt;width:75.05pt;height:20.95pt;z-index:251655168" o:allowincell="f" filled="f" stroked="f" strokecolor="lime" strokeweight=".25pt">
            <v:textbox style="mso-next-textbox:#_x0000_s1253" inset="0,0,0,0">
              <w:txbxContent>
                <w:p w:rsidR="00925FB2" w:rsidRDefault="005113CF" w:rsidP="00C3742A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הגשת בקשות לקבלת רישיון יצור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113CF">
        <w:rPr>
          <w:rStyle w:val="default"/>
          <w:rFonts w:cs="FrankRuehl" w:hint="cs"/>
          <w:rtl/>
        </w:rPr>
        <w:t>א.</w:t>
      </w:r>
      <w:r w:rsidR="005113CF">
        <w:rPr>
          <w:rStyle w:val="default"/>
          <w:rFonts w:cs="FrankRuehl"/>
          <w:rtl/>
        </w:rPr>
        <w:tab/>
      </w:r>
      <w:r w:rsidR="005113CF">
        <w:rPr>
          <w:rStyle w:val="default"/>
          <w:rFonts w:cs="FrankRuehl" w:hint="cs"/>
          <w:rtl/>
        </w:rPr>
        <w:t>הבקשה לקבל רישיון ייצור תוגש לקמ"ט חשמל.</w:t>
      </w:r>
    </w:p>
    <w:p w:rsidR="005113CF" w:rsidRDefault="005113CF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הבקשה תעמוד בנהלים ובהוראות</w:t>
      </w:r>
      <w:r w:rsidR="00DE762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אשר ייקבעו ויפורסמו על ידי קמ"ט חשמל. קמ"ט חשמל יהיה רשאי לשנות בהודעה נהלים אלו.</w:t>
      </w:r>
    </w:p>
    <w:p w:rsidR="000A0AC4" w:rsidRDefault="006F4B89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1360" style="position:absolute;left:0;text-align:left;margin-left:464.35pt;margin-top:7.1pt;width:75.05pt;height:13.25pt;z-index:251656192" o:allowincell="f" filled="f" stroked="f" strokecolor="lime" strokeweight=".25pt">
            <v:textbox style="mso-next-textbox:#_x0000_s1360" inset="0,0,0,0">
              <w:txbxContent>
                <w:p w:rsidR="00925FB2" w:rsidRDefault="005113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בדיקת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025D3">
        <w:rPr>
          <w:rStyle w:val="default"/>
          <w:rFonts w:cs="FrankRuehl" w:hint="cs"/>
          <w:rtl/>
        </w:rPr>
        <w:t>א.</w:t>
      </w:r>
      <w:r w:rsidR="008025D3">
        <w:rPr>
          <w:rStyle w:val="default"/>
          <w:rFonts w:cs="FrankRuehl" w:hint="cs"/>
          <w:rtl/>
        </w:rPr>
        <w:tab/>
      </w:r>
      <w:r w:rsidR="005113CF">
        <w:rPr>
          <w:rStyle w:val="default"/>
          <w:rFonts w:cs="FrankRuehl" w:hint="cs"/>
          <w:rtl/>
        </w:rPr>
        <w:t>הבקשה לקבל רישיון ייצור תיבדק ע"י קמ"ט חשמל בהתאם לכללים המקצועיים המקובלים במדינת ישראל. קמ"ט חשמל יהיה רשאי להיוועץ ברשות בכל עניין בקשר לבדיקת הבקשה</w:t>
      </w:r>
      <w:r w:rsidR="008025D3">
        <w:rPr>
          <w:rStyle w:val="default"/>
          <w:rFonts w:cs="FrankRuehl" w:hint="cs"/>
          <w:rtl/>
        </w:rPr>
        <w:t>.</w:t>
      </w:r>
    </w:p>
    <w:p w:rsidR="005113CF" w:rsidRDefault="005113CF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קמ"ט חשמל יפרסם הוראות מקצועיות והבהרות לבעלי רישיון ייצור ולמבקשים לקבל רישיון ייצור.</w:t>
      </w:r>
    </w:p>
    <w:p w:rsidR="006F4B89" w:rsidRDefault="006F4B89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rFonts w:cs="Miriam"/>
          <w:lang w:val="he-IL"/>
        </w:rPr>
        <w:pict>
          <v:rect id="_x0000_s1361" style="position:absolute;left:0;text-align:left;margin-left:464.35pt;margin-top:7.1pt;width:75.05pt;height:13.5pt;z-index:251657216" o:allowincell="f" filled="f" stroked="f" strokecolor="lime" strokeweight=".25pt">
            <v:textbox style="mso-next-textbox:#_x0000_s1361" inset="0,0,0,0">
              <w:txbxContent>
                <w:p w:rsidR="00925FB2" w:rsidRDefault="005113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רישיון מותנה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F74B1">
        <w:rPr>
          <w:rStyle w:val="default"/>
          <w:rFonts w:cs="FrankRuehl" w:hint="cs"/>
          <w:rtl/>
        </w:rPr>
        <w:t>א.</w:t>
      </w:r>
      <w:r w:rsidR="004F74B1">
        <w:rPr>
          <w:rStyle w:val="default"/>
          <w:rFonts w:cs="FrankRuehl" w:hint="cs"/>
          <w:rtl/>
        </w:rPr>
        <w:tab/>
      </w:r>
      <w:r w:rsidR="005113CF">
        <w:rPr>
          <w:rStyle w:val="default"/>
          <w:rFonts w:cs="FrankRuehl" w:hint="cs"/>
          <w:rtl/>
        </w:rPr>
        <w:t>עמדה הבקשה לקבל רישיון ייצור בכל הדרישות המפורטות בתקנות אלה ובנהלי קמ"ט חשמל, ייתן קמ"ט חשמל למבקש רישיון מותנה</w:t>
      </w:r>
      <w:r>
        <w:rPr>
          <w:rStyle w:val="default"/>
          <w:rFonts w:cs="FrankRuehl" w:hint="cs"/>
          <w:rtl/>
        </w:rPr>
        <w:t>.</w:t>
      </w:r>
    </w:p>
    <w:p w:rsidR="005113CF" w:rsidRDefault="005113CF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רישיון ייצור מותנה יינתן לתקופה שתיקבע על ידי קמ"ט חשמל.</w:t>
      </w:r>
    </w:p>
    <w:p w:rsidR="005113CF" w:rsidRDefault="005113CF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ברישיון מותנה ייקבעו תנאים לקבלת רישיון ייצור וכן לוחות הזמנים לעמידה בתנאים אלה.</w:t>
      </w:r>
    </w:p>
    <w:p w:rsidR="005113CF" w:rsidRDefault="005113CF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מבלי לגרוע מהאמור בתקנה זו, לא יינתן רישיון מותנה, אם לא עמד המבקש בכל אלה:</w:t>
      </w:r>
    </w:p>
    <w:p w:rsidR="005113CF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הוכיח זיקה לקרקע, כמפורט בנוהלי קמ"ט חשמל;</w:t>
      </w:r>
    </w:p>
    <w:p w:rsidR="005113CF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הוכיח קיומו של הון עצמי בשיעור של עשרים אחוזים מעלות נורמטיבית של המערכת;</w:t>
      </w:r>
    </w:p>
    <w:p w:rsidR="005113CF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הוכיח קיום ניסיון </w:t>
      </w:r>
      <w:r w:rsidR="000C3D3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 xml:space="preserve">תכנון, הקמה והפעלה של </w:t>
      </w:r>
      <w:r w:rsidR="000C3D3F">
        <w:rPr>
          <w:rStyle w:val="default"/>
          <w:rFonts w:cs="FrankRuehl" w:hint="cs"/>
          <w:rtl/>
        </w:rPr>
        <w:t>חוות רוח</w:t>
      </w:r>
      <w:r>
        <w:rPr>
          <w:rStyle w:val="default"/>
          <w:rFonts w:cs="FrankRuehl" w:hint="cs"/>
          <w:rtl/>
        </w:rPr>
        <w:t xml:space="preserve"> בהתאם </w:t>
      </w:r>
      <w:r w:rsidR="000C3D3F">
        <w:rPr>
          <w:rStyle w:val="default"/>
          <w:rFonts w:cs="FrankRuehl" w:hint="cs"/>
          <w:rtl/>
        </w:rPr>
        <w:t>להספק המותקן הכולל של החווה המבוקשת, שמתקיים בו או בחברה המלווה</w:t>
      </w:r>
      <w:r>
        <w:rPr>
          <w:rStyle w:val="default"/>
          <w:rFonts w:cs="FrankRuehl" w:hint="cs"/>
          <w:rtl/>
        </w:rPr>
        <w:t>;</w:t>
      </w:r>
    </w:p>
    <w:p w:rsidR="005113CF" w:rsidRDefault="000C3D3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</w:t>
      </w:r>
      <w:r w:rsidR="005113CF">
        <w:rPr>
          <w:rStyle w:val="default"/>
          <w:rFonts w:cs="FrankRuehl" w:hint="cs"/>
          <w:rtl/>
        </w:rPr>
        <w:t>)</w:t>
      </w:r>
      <w:r w:rsidR="005113CF">
        <w:rPr>
          <w:rStyle w:val="default"/>
          <w:rFonts w:cs="FrankRuehl"/>
          <w:rtl/>
        </w:rPr>
        <w:tab/>
      </w:r>
      <w:r w:rsidR="005113CF">
        <w:rPr>
          <w:rStyle w:val="default"/>
          <w:rFonts w:cs="FrankRuehl" w:hint="cs"/>
          <w:rtl/>
        </w:rPr>
        <w:t>הוכיח ישימות טכנולוגית של המערכת;</w:t>
      </w:r>
    </w:p>
    <w:p w:rsidR="005113CF" w:rsidRDefault="000C3D3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5)</w:t>
      </w:r>
      <w:r w:rsidR="005113CF">
        <w:rPr>
          <w:rStyle w:val="default"/>
          <w:rFonts w:cs="FrankRuehl"/>
          <w:rtl/>
        </w:rPr>
        <w:tab/>
      </w:r>
      <w:r w:rsidR="005113CF">
        <w:rPr>
          <w:rStyle w:val="default"/>
          <w:rFonts w:cs="FrankRuehl" w:hint="cs"/>
          <w:rtl/>
        </w:rPr>
        <w:t>התחייב למסור ערבות בהתאם להוראות קמ"ט חשמל;</w:t>
      </w:r>
    </w:p>
    <w:p w:rsidR="005113CF" w:rsidRDefault="000C3D3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</w:t>
      </w:r>
      <w:r w:rsidR="005113CF">
        <w:rPr>
          <w:rStyle w:val="default"/>
          <w:rFonts w:cs="FrankRuehl" w:hint="cs"/>
          <w:rtl/>
        </w:rPr>
        <w:t>)</w:t>
      </w:r>
      <w:r w:rsidR="005113CF">
        <w:rPr>
          <w:rStyle w:val="default"/>
          <w:rFonts w:cs="FrankRuehl"/>
          <w:rtl/>
        </w:rPr>
        <w:tab/>
      </w:r>
      <w:r w:rsidR="005113CF">
        <w:rPr>
          <w:rStyle w:val="default"/>
          <w:rFonts w:cs="FrankRuehl" w:hint="cs"/>
          <w:rtl/>
        </w:rPr>
        <w:t>עמד בכל הוראה שניתנה לגבי רישיונות דומים על ידי רשות מוסמכת בישראל, אלא אם קבע קמ"ט חשמל שהוראות אלה לא יחולו באזור.</w:t>
      </w:r>
    </w:p>
    <w:p w:rsidR="005113CF" w:rsidRDefault="005113CF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קמ"ט חשמל יהיה רשאי לקבוע בהודעה תנאים נוספים </w:t>
      </w:r>
      <w:r w:rsidR="000C3D3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רישיון מותנה.</w:t>
      </w:r>
    </w:p>
    <w:p w:rsidR="006F4B89" w:rsidRDefault="006F4B89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rFonts w:cs="Miriam"/>
          <w:lang w:val="he-IL"/>
        </w:rPr>
        <w:pict>
          <v:rect id="_x0000_s1362" style="position:absolute;left:0;text-align:left;margin-left:464.35pt;margin-top:7.1pt;width:75.05pt;height:12.15pt;z-index:251658240" o:allowincell="f" filled="f" stroked="f" strokecolor="lime" strokeweight=".25pt">
            <v:textbox style="mso-next-textbox:#_x0000_s1362" inset="0,0,0,0">
              <w:txbxContent>
                <w:p w:rsidR="00925FB2" w:rsidRDefault="005113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רישיון ייצור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F74B1">
        <w:rPr>
          <w:rStyle w:val="default"/>
          <w:rFonts w:cs="FrankRuehl" w:hint="cs"/>
          <w:rtl/>
        </w:rPr>
        <w:t>א.</w:t>
      </w:r>
      <w:r w:rsidR="004F74B1">
        <w:rPr>
          <w:rStyle w:val="default"/>
          <w:rFonts w:cs="FrankRuehl" w:hint="cs"/>
          <w:rtl/>
        </w:rPr>
        <w:tab/>
      </w:r>
      <w:r w:rsidR="005113CF">
        <w:rPr>
          <w:rStyle w:val="default"/>
          <w:rFonts w:cs="FrankRuehl" w:hint="cs"/>
          <w:rtl/>
        </w:rPr>
        <w:t xml:space="preserve">עמד המבקש בהוראות שבתנאי </w:t>
      </w:r>
      <w:r w:rsidR="009A102B">
        <w:rPr>
          <w:rStyle w:val="default"/>
          <w:rFonts w:cs="FrankRuehl" w:hint="cs"/>
          <w:rtl/>
        </w:rPr>
        <w:t>ה</w:t>
      </w:r>
      <w:r w:rsidR="005113CF">
        <w:rPr>
          <w:rStyle w:val="default"/>
          <w:rFonts w:cs="FrankRuehl" w:hint="cs"/>
          <w:rtl/>
        </w:rPr>
        <w:t>רישיון המותנה שניתן לו, בתקנות אלה, בהוראות כל דין ותחיקת הביטחון ובהוראות קמ"ט חשמל, יינתן לו רישיון ייצור</w:t>
      </w:r>
      <w:r w:rsidR="002C6697">
        <w:rPr>
          <w:rStyle w:val="default"/>
          <w:rFonts w:cs="FrankRuehl" w:hint="cs"/>
          <w:rtl/>
        </w:rPr>
        <w:t>.</w:t>
      </w:r>
    </w:p>
    <w:p w:rsidR="005113CF" w:rsidRDefault="005113CF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הרישיון יהיה כפוף להוראות </w:t>
      </w:r>
      <w:r w:rsidR="009A102B">
        <w:rPr>
          <w:rStyle w:val="default"/>
          <w:rFonts w:cs="FrankRuehl" w:hint="cs"/>
          <w:rtl/>
        </w:rPr>
        <w:t>הרשות ו</w:t>
      </w:r>
      <w:r>
        <w:rPr>
          <w:rStyle w:val="default"/>
          <w:rFonts w:cs="FrankRuehl" w:hint="cs"/>
          <w:rtl/>
        </w:rPr>
        <w:t xml:space="preserve">קמ"ט חשמל והוא יינתן לתקופה שתיקבע </w:t>
      </w:r>
      <w:r w:rsidR="009A102B">
        <w:rPr>
          <w:rStyle w:val="default"/>
          <w:rFonts w:cs="FrankRuehl" w:hint="cs"/>
          <w:rtl/>
        </w:rPr>
        <w:t>על ידי</w:t>
      </w:r>
      <w:r>
        <w:rPr>
          <w:rStyle w:val="default"/>
          <w:rFonts w:cs="FrankRuehl" w:hint="cs"/>
          <w:rtl/>
        </w:rPr>
        <w:t xml:space="preserve"> קמ"ט חשמל.</w:t>
      </w:r>
    </w:p>
    <w:p w:rsidR="006F4B89" w:rsidRDefault="006F4B89" w:rsidP="006A39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8"/>
      <w:bookmarkEnd w:id="7"/>
      <w:r>
        <w:rPr>
          <w:rFonts w:cs="Miriam"/>
          <w:lang w:val="he-IL"/>
        </w:rPr>
        <w:pict>
          <v:rect id="_x0000_s1363" style="position:absolute;left:0;text-align:left;margin-left:464.35pt;margin-top:7.1pt;width:75.05pt;height:12.1pt;z-index:251659264" o:allowincell="f" filled="f" stroked="f" strokecolor="lime" strokeweight=".25pt">
            <v:textbox style="mso-next-textbox:#_x0000_s1363" inset="0,0,0,0">
              <w:txbxContent>
                <w:p w:rsidR="00925FB2" w:rsidRDefault="005113CF" w:rsidP="000A22B2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הוראות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6A3983">
        <w:rPr>
          <w:rStyle w:val="default"/>
          <w:rFonts w:cs="FrankRuehl" w:hint="cs"/>
          <w:rtl/>
        </w:rPr>
        <w:t>א.</w:t>
      </w:r>
      <w:r w:rsidR="006A3983">
        <w:rPr>
          <w:rStyle w:val="default"/>
          <w:rFonts w:cs="FrankRuehl" w:hint="cs"/>
          <w:rtl/>
        </w:rPr>
        <w:tab/>
      </w:r>
      <w:r w:rsidR="005113CF">
        <w:rPr>
          <w:rStyle w:val="default"/>
          <w:rFonts w:cs="FrankRuehl" w:hint="cs"/>
          <w:rtl/>
        </w:rPr>
        <w:t>הוראות הרשות יחולו באזור, בשינויים המחויבים, ובתנאי שקמ"ט חשמל לא קבע הסדרים אחרים ואין בהן כל סתירה לדין ולתחיקת הביטחון.</w:t>
      </w:r>
    </w:p>
    <w:p w:rsidR="005113CF" w:rsidRDefault="005113CF" w:rsidP="006A39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</w:t>
      </w:r>
      <w:r w:rsidR="00086609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תקנ</w:t>
      </w:r>
      <w:r w:rsidR="00086609">
        <w:rPr>
          <w:rStyle w:val="default"/>
          <w:rFonts w:cs="FrankRuehl" w:hint="cs"/>
          <w:rtl/>
        </w:rPr>
        <w:t>ה זו</w:t>
      </w:r>
      <w:r>
        <w:rPr>
          <w:rStyle w:val="default"/>
          <w:rFonts w:cs="FrankRuehl" w:hint="cs"/>
          <w:rtl/>
        </w:rPr>
        <w:t xml:space="preserve"> יראו את מכסות הייצור שנקבעו בישראל כאילו נקבעו גם לגבי האזור.</w:t>
      </w:r>
    </w:p>
    <w:p w:rsidR="006F4B89" w:rsidRDefault="006F4B89" w:rsidP="006A39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9"/>
      <w:bookmarkEnd w:id="8"/>
      <w:r>
        <w:rPr>
          <w:rFonts w:cs="Miriam"/>
          <w:lang w:val="he-IL"/>
        </w:rPr>
        <w:pict>
          <v:rect id="_x0000_s1364" style="position:absolute;left:0;text-align:left;margin-left:464.35pt;margin-top:7.1pt;width:75.05pt;height:26.95pt;z-index:251660288" o:allowincell="f" filled="f" stroked="f" strokecolor="lime" strokeweight=".25pt">
            <v:textbox style="mso-next-textbox:#_x0000_s1364" inset="0,0,0,0">
              <w:txbxContent>
                <w:p w:rsidR="00925FB2" w:rsidRDefault="00D1325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אמת מידה 191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שילוב מתקן ברשת החשמל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13256">
        <w:rPr>
          <w:rStyle w:val="default"/>
          <w:rFonts w:cs="FrankRuehl" w:hint="cs"/>
          <w:rtl/>
        </w:rPr>
        <w:t>באמת מידה 190, בס"ק (א)(3)ג., במקום "הצוות המקצועי ברשות" ובמקום "הצוות המקצועי" יבוא "קמ"ט חשמל"</w:t>
      </w:r>
      <w:r w:rsidR="006A3983">
        <w:rPr>
          <w:rStyle w:val="default"/>
          <w:rFonts w:cs="FrankRuehl" w:hint="cs"/>
          <w:rtl/>
        </w:rPr>
        <w:t>.</w:t>
      </w:r>
    </w:p>
    <w:p w:rsidR="00B569AC" w:rsidRDefault="00B569AC" w:rsidP="00563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10"/>
      <w:bookmarkEnd w:id="9"/>
      <w:r>
        <w:rPr>
          <w:rFonts w:cs="Miriam"/>
          <w:lang w:val="he-IL"/>
        </w:rPr>
        <w:pict>
          <v:rect id="_x0000_s1480" style="position:absolute;left:0;text-align:left;margin-left:464.35pt;margin-top:7.1pt;width:75.05pt;height:20.3pt;z-index:251661312" o:allowincell="f" filled="f" stroked="f" strokecolor="lime" strokeweight=".25pt">
            <v:textbox style="mso-next-textbox:#_x0000_s1480" inset="0,0,0,0">
              <w:txbxContent>
                <w:p w:rsidR="00925FB2" w:rsidRDefault="00D13256" w:rsidP="00B569A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אמת מידה 193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הסדרי תשלומים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13256">
        <w:rPr>
          <w:rStyle w:val="default"/>
          <w:rFonts w:cs="FrankRuehl" w:hint="cs"/>
          <w:rtl/>
        </w:rPr>
        <w:t>באמת מידה 192:</w:t>
      </w:r>
    </w:p>
    <w:p w:rsidR="00D13256" w:rsidRDefault="00D13256" w:rsidP="00D13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בס"ק (א)(3), במקום "הרשות" יבוא "קמ"ט חשמל".</w:t>
      </w:r>
    </w:p>
    <w:p w:rsidR="00D13256" w:rsidRDefault="00D13256" w:rsidP="00D13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בס"ק (ב)(1), לפני "בהם יפורטו הכמות המותקנת" יבוא "ולקמ"ט חשמל".</w:t>
      </w:r>
    </w:p>
    <w:p w:rsidR="00F7126A" w:rsidRDefault="00F7126A" w:rsidP="00F712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1"/>
      <w:bookmarkEnd w:id="10"/>
      <w:r>
        <w:rPr>
          <w:rFonts w:cs="Miriam"/>
          <w:lang w:val="he-IL"/>
        </w:rPr>
        <w:pict>
          <v:rect id="_x0000_s1481" style="position:absolute;left:0;text-align:left;margin-left:464.35pt;margin-top:7.1pt;width:75.05pt;height:10.3pt;z-index:251662336" o:allowincell="f" filled="f" stroked="f" strokecolor="lime" strokeweight=".25pt">
            <v:textbox style="mso-next-textbox:#_x0000_s1481" inset="0,0,0,0">
              <w:txbxContent>
                <w:p w:rsidR="00F7126A" w:rsidRDefault="00D13256" w:rsidP="00F712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D13256">
        <w:rPr>
          <w:rStyle w:val="big-number"/>
          <w:rFonts w:cs="Miriam" w:hint="cs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13256">
        <w:rPr>
          <w:rStyle w:val="default"/>
          <w:rFonts w:cs="FrankRuehl" w:hint="cs"/>
          <w:rtl/>
        </w:rPr>
        <w:t>תחילת תוקפן של תקנות אלה 30 יום מיום חתימתן</w:t>
      </w:r>
      <w:r>
        <w:rPr>
          <w:rStyle w:val="default"/>
          <w:rFonts w:cs="FrankRuehl" w:hint="cs"/>
          <w:rtl/>
        </w:rPr>
        <w:t>.</w:t>
      </w:r>
    </w:p>
    <w:p w:rsidR="00F7126A" w:rsidRDefault="00F7126A" w:rsidP="00F712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2"/>
      <w:bookmarkEnd w:id="11"/>
      <w:r>
        <w:rPr>
          <w:rFonts w:cs="Miriam"/>
          <w:lang w:val="he-IL"/>
        </w:rPr>
        <w:pict>
          <v:rect id="_x0000_s1482" style="position:absolute;left:0;text-align:left;margin-left:464.35pt;margin-top:7.1pt;width:75.05pt;height:10.3pt;z-index:251663360" o:allowincell="f" filled="f" stroked="f" strokecolor="lime" strokeweight=".25pt">
            <v:textbox style="mso-next-textbox:#_x0000_s1482" inset="0,0,0,0">
              <w:txbxContent>
                <w:p w:rsidR="00F7126A" w:rsidRDefault="00F7126A" w:rsidP="00F712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D13256">
        <w:rPr>
          <w:rStyle w:val="big-number"/>
          <w:rFonts w:cs="Miriam"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תקנות אלה ייקראו: "תקנות עיסוק בחשמל (הסדרה והפעלה) (ייצור חשמל </w:t>
      </w:r>
      <w:r w:rsidR="00D13256">
        <w:rPr>
          <w:rStyle w:val="default"/>
          <w:rFonts w:cs="FrankRuehl" w:hint="cs"/>
          <w:rtl/>
        </w:rPr>
        <w:t>באמצעות חוות רוח בהספק העולה על חמישים קילו-וואט</w:t>
      </w:r>
      <w:r>
        <w:rPr>
          <w:rStyle w:val="default"/>
          <w:rFonts w:cs="FrankRuehl" w:hint="cs"/>
          <w:rtl/>
        </w:rPr>
        <w:t>) (יהודה והשומרון), התשע"ה-2015".</w:t>
      </w:r>
    </w:p>
    <w:p w:rsidR="00563290" w:rsidRDefault="005632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63290" w:rsidRDefault="005632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4B89" w:rsidRDefault="00E92406" w:rsidP="00F8506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בטבת התשע"ה (7 בינואר 2015</w:t>
      </w:r>
      <w:r w:rsidR="006F4B89">
        <w:rPr>
          <w:rStyle w:val="default"/>
          <w:rFonts w:cs="FrankRuehl" w:hint="cs"/>
          <w:rtl/>
        </w:rPr>
        <w:t>)</w:t>
      </w:r>
      <w:r w:rsidR="006F4B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דוד מנחם</w:t>
      </w:r>
      <w:r w:rsidR="00F85063">
        <w:rPr>
          <w:rStyle w:val="default"/>
          <w:rFonts w:cs="FrankRuehl" w:hint="cs"/>
          <w:rtl/>
        </w:rPr>
        <w:t>, תא"ל</w:t>
      </w:r>
    </w:p>
    <w:p w:rsidR="00104050" w:rsidRDefault="006F4B89" w:rsidP="00F85063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85063">
        <w:rPr>
          <w:rFonts w:cs="FrankRuehl" w:hint="cs"/>
          <w:sz w:val="22"/>
          <w:szCs w:val="22"/>
          <w:rtl/>
        </w:rPr>
        <w:t>ראש המ</w:t>
      </w:r>
      <w:r w:rsidR="00E92406">
        <w:rPr>
          <w:rFonts w:cs="FrankRuehl" w:hint="cs"/>
          <w:sz w:val="22"/>
          <w:szCs w:val="22"/>
          <w:rtl/>
        </w:rPr>
        <w:t>י</w:t>
      </w:r>
      <w:r w:rsidR="00F85063">
        <w:rPr>
          <w:rFonts w:cs="FrankRuehl" w:hint="cs"/>
          <w:sz w:val="22"/>
          <w:szCs w:val="22"/>
          <w:rtl/>
        </w:rPr>
        <w:t>נהל האזרחי</w:t>
      </w:r>
      <w:r w:rsidR="00E92406">
        <w:rPr>
          <w:rFonts w:cs="FrankRuehl" w:hint="cs"/>
          <w:sz w:val="22"/>
          <w:szCs w:val="22"/>
          <w:rtl/>
        </w:rPr>
        <w:t xml:space="preserve"> </w:t>
      </w:r>
    </w:p>
    <w:p w:rsidR="006F4B89" w:rsidRDefault="00104050" w:rsidP="00DB3D30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85063">
        <w:rPr>
          <w:rFonts w:cs="FrankRuehl" w:hint="cs"/>
          <w:sz w:val="22"/>
          <w:szCs w:val="22"/>
          <w:rtl/>
        </w:rPr>
        <w:t xml:space="preserve">באזור </w:t>
      </w:r>
      <w:r w:rsidR="006F4B89">
        <w:rPr>
          <w:rFonts w:cs="FrankRuehl" w:hint="cs"/>
          <w:sz w:val="22"/>
          <w:szCs w:val="22"/>
          <w:rtl/>
        </w:rPr>
        <w:t>יהודה והשומרון</w:t>
      </w:r>
    </w:p>
    <w:p w:rsidR="00F7126A" w:rsidRDefault="00F7126A">
      <w:pPr>
        <w:pStyle w:val="sig-0"/>
        <w:ind w:left="0" w:right="1134"/>
        <w:rPr>
          <w:rFonts w:cs="FrankRuehl"/>
          <w:sz w:val="26"/>
          <w:rtl/>
        </w:rPr>
      </w:pPr>
    </w:p>
    <w:p w:rsidR="00141327" w:rsidRDefault="00141327">
      <w:pPr>
        <w:pStyle w:val="sig-0"/>
        <w:ind w:left="0" w:right="1134"/>
        <w:rPr>
          <w:rFonts w:cs="FrankRuehl"/>
          <w:sz w:val="26"/>
          <w:rtl/>
        </w:rPr>
      </w:pPr>
    </w:p>
    <w:p w:rsidR="00141327" w:rsidRDefault="00141327">
      <w:pPr>
        <w:pStyle w:val="sig-0"/>
        <w:ind w:left="0" w:right="1134"/>
        <w:rPr>
          <w:rFonts w:cs="FrankRuehl"/>
          <w:sz w:val="26"/>
          <w:rtl/>
        </w:rPr>
      </w:pPr>
    </w:p>
    <w:p w:rsidR="00141327" w:rsidRDefault="00141327" w:rsidP="0014132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B2A94" w:rsidRPr="00141327" w:rsidRDefault="002B2A94" w:rsidP="0014132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2B2A94" w:rsidRPr="0014132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B3E" w:rsidRDefault="00840B3E">
      <w:r>
        <w:separator/>
      </w:r>
    </w:p>
  </w:endnote>
  <w:endnote w:type="continuationSeparator" w:id="0">
    <w:p w:rsidR="00840B3E" w:rsidRDefault="0084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FB2" w:rsidRDefault="00925F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25FB2" w:rsidRDefault="00925F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25FB2" w:rsidRDefault="00925F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A94">
      <w:rPr>
        <w:rFonts w:cs="TopType Jerushalmi"/>
        <w:noProof/>
        <w:color w:val="000000"/>
        <w:sz w:val="14"/>
        <w:szCs w:val="14"/>
      </w:rPr>
      <w:t>Z:\000-law\yael\2012\2012-09-11\tav\666_047.doc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FB2" w:rsidRDefault="00925F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41327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925FB2" w:rsidRDefault="00925F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25FB2" w:rsidRDefault="00925F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A94">
      <w:rPr>
        <w:rFonts w:cs="TopType Jerushalmi"/>
        <w:noProof/>
        <w:color w:val="000000"/>
        <w:sz w:val="14"/>
        <w:szCs w:val="14"/>
      </w:rPr>
      <w:t>Z:\000-law\yael\2012\2012-09-11\tav\666_047.doc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B3E" w:rsidRDefault="00840B3E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840B3E" w:rsidRDefault="00840B3E">
      <w:r>
        <w:continuationSeparator/>
      </w:r>
    </w:p>
  </w:footnote>
  <w:footnote w:id="1">
    <w:p w:rsidR="003F3C04" w:rsidRDefault="00925FB2" w:rsidP="003F3C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E669BE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Pr="003F3C04">
          <w:rPr>
            <w:rStyle w:val="Hyperlink"/>
            <w:rFonts w:cs="FrankRuehl"/>
            <w:rtl/>
          </w:rPr>
          <w:t xml:space="preserve">קובץ המנשרים מס' </w:t>
        </w:r>
        <w:r w:rsidR="00563290" w:rsidRPr="003F3C04">
          <w:rPr>
            <w:rStyle w:val="Hyperlink"/>
            <w:rFonts w:cs="FrankRuehl" w:hint="cs"/>
            <w:rtl/>
          </w:rPr>
          <w:t>243</w:t>
        </w:r>
      </w:hyperlink>
      <w:r>
        <w:rPr>
          <w:rFonts w:cs="FrankRuehl" w:hint="cs"/>
          <w:rtl/>
        </w:rPr>
        <w:t xml:space="preserve"> מחודש מרץ 201</w:t>
      </w:r>
      <w:r w:rsidR="00563290">
        <w:rPr>
          <w:rFonts w:cs="FrankRuehl" w:hint="cs"/>
          <w:rtl/>
        </w:rPr>
        <w:t>6</w:t>
      </w:r>
      <w:r>
        <w:rPr>
          <w:rFonts w:cs="FrankRuehl" w:hint="cs"/>
          <w:rtl/>
        </w:rPr>
        <w:t xml:space="preserve"> עמ' </w:t>
      </w:r>
      <w:r w:rsidR="00563290">
        <w:rPr>
          <w:rFonts w:cs="FrankRuehl" w:hint="cs"/>
          <w:rtl/>
        </w:rPr>
        <w:t>73</w:t>
      </w:r>
      <w:r w:rsidR="00F7126A">
        <w:rPr>
          <w:rFonts w:cs="FrankRuehl" w:hint="cs"/>
          <w:rtl/>
        </w:rPr>
        <w:t>30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FB2" w:rsidRDefault="00925FB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FB2" w:rsidRDefault="00925FB2" w:rsidP="00C8592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עיסוק בחשמל (הסדרה והפעלה) (ייצור חשמל </w:t>
    </w:r>
    <w:r w:rsidR="00430F24">
      <w:rPr>
        <w:rFonts w:hAnsi="FrankRuehl" w:cs="FrankRuehl" w:hint="cs"/>
        <w:color w:val="000000"/>
        <w:sz w:val="28"/>
        <w:szCs w:val="28"/>
        <w:rtl/>
      </w:rPr>
      <w:t>באמצעות חוות רוח בהספק העולה על חמישים קילו-וואט</w:t>
    </w:r>
    <w:r w:rsidR="00563290">
      <w:rPr>
        <w:rFonts w:hAnsi="FrankRuehl" w:cs="FrankRuehl" w:hint="cs"/>
        <w:color w:val="000000"/>
        <w:sz w:val="28"/>
        <w:szCs w:val="28"/>
        <w:rtl/>
      </w:rPr>
      <w:t>) (יהודה והשומרון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563290">
      <w:rPr>
        <w:rFonts w:hAnsi="FrankRuehl" w:cs="FrankRuehl" w:hint="cs"/>
        <w:color w:val="000000"/>
        <w:sz w:val="28"/>
        <w:szCs w:val="28"/>
        <w:rtl/>
      </w:rPr>
      <w:t>ע"ה</w:t>
    </w:r>
    <w:r>
      <w:rPr>
        <w:rFonts w:hAnsi="FrankRuehl" w:cs="FrankRuehl" w:hint="cs"/>
        <w:color w:val="000000"/>
        <w:sz w:val="28"/>
        <w:szCs w:val="28"/>
        <w:rtl/>
      </w:rPr>
      <w:t>-201</w:t>
    </w:r>
    <w:r w:rsidR="00563290">
      <w:rPr>
        <w:rFonts w:hAnsi="FrankRuehl" w:cs="FrankRuehl" w:hint="cs"/>
        <w:color w:val="000000"/>
        <w:sz w:val="28"/>
        <w:szCs w:val="28"/>
        <w:rtl/>
      </w:rPr>
      <w:t>5</w:t>
    </w:r>
  </w:p>
  <w:p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2998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F43"/>
    <w:rsid w:val="00010EFF"/>
    <w:rsid w:val="00020356"/>
    <w:rsid w:val="00041924"/>
    <w:rsid w:val="0004377E"/>
    <w:rsid w:val="00086609"/>
    <w:rsid w:val="000900F0"/>
    <w:rsid w:val="00090F84"/>
    <w:rsid w:val="000A0AC4"/>
    <w:rsid w:val="000A22B2"/>
    <w:rsid w:val="000C3D3F"/>
    <w:rsid w:val="000E0FAD"/>
    <w:rsid w:val="000E2FA3"/>
    <w:rsid w:val="00104050"/>
    <w:rsid w:val="00112955"/>
    <w:rsid w:val="001400F4"/>
    <w:rsid w:val="00141327"/>
    <w:rsid w:val="00154ECC"/>
    <w:rsid w:val="001940AE"/>
    <w:rsid w:val="001F59B3"/>
    <w:rsid w:val="00237180"/>
    <w:rsid w:val="00263D0C"/>
    <w:rsid w:val="0029382A"/>
    <w:rsid w:val="002B2A94"/>
    <w:rsid w:val="002C0168"/>
    <w:rsid w:val="002C622B"/>
    <w:rsid w:val="002C6697"/>
    <w:rsid w:val="00302A14"/>
    <w:rsid w:val="00314A1B"/>
    <w:rsid w:val="00354F82"/>
    <w:rsid w:val="00356180"/>
    <w:rsid w:val="00360157"/>
    <w:rsid w:val="00374E4D"/>
    <w:rsid w:val="003919FD"/>
    <w:rsid w:val="003B6CCE"/>
    <w:rsid w:val="003D0B27"/>
    <w:rsid w:val="003D6E5B"/>
    <w:rsid w:val="003F3C04"/>
    <w:rsid w:val="004151E8"/>
    <w:rsid w:val="00422099"/>
    <w:rsid w:val="004225E1"/>
    <w:rsid w:val="004237AE"/>
    <w:rsid w:val="00426687"/>
    <w:rsid w:val="00430F24"/>
    <w:rsid w:val="004340A6"/>
    <w:rsid w:val="00437A42"/>
    <w:rsid w:val="00464F91"/>
    <w:rsid w:val="00475737"/>
    <w:rsid w:val="00486BF5"/>
    <w:rsid w:val="004A5E3A"/>
    <w:rsid w:val="004C187A"/>
    <w:rsid w:val="004D39D8"/>
    <w:rsid w:val="004D6559"/>
    <w:rsid w:val="004E3579"/>
    <w:rsid w:val="004E4548"/>
    <w:rsid w:val="004E73F9"/>
    <w:rsid w:val="004F74B1"/>
    <w:rsid w:val="005007C4"/>
    <w:rsid w:val="00500AC6"/>
    <w:rsid w:val="005113CF"/>
    <w:rsid w:val="00563290"/>
    <w:rsid w:val="00585FBA"/>
    <w:rsid w:val="00590F2A"/>
    <w:rsid w:val="005A239F"/>
    <w:rsid w:val="005C199B"/>
    <w:rsid w:val="005C23CD"/>
    <w:rsid w:val="005E24AF"/>
    <w:rsid w:val="005E3A7A"/>
    <w:rsid w:val="005F6DFC"/>
    <w:rsid w:val="00602410"/>
    <w:rsid w:val="00610745"/>
    <w:rsid w:val="00682616"/>
    <w:rsid w:val="00686E66"/>
    <w:rsid w:val="006A3983"/>
    <w:rsid w:val="006A6F7B"/>
    <w:rsid w:val="006E0323"/>
    <w:rsid w:val="006F4B89"/>
    <w:rsid w:val="007078DC"/>
    <w:rsid w:val="00714E84"/>
    <w:rsid w:val="00753D42"/>
    <w:rsid w:val="0077635A"/>
    <w:rsid w:val="007A2EB5"/>
    <w:rsid w:val="007B43C3"/>
    <w:rsid w:val="007B7B6F"/>
    <w:rsid w:val="008025D3"/>
    <w:rsid w:val="00807158"/>
    <w:rsid w:val="0081644B"/>
    <w:rsid w:val="00840B3E"/>
    <w:rsid w:val="00915247"/>
    <w:rsid w:val="0092568F"/>
    <w:rsid w:val="00925FB2"/>
    <w:rsid w:val="0092680A"/>
    <w:rsid w:val="009406B9"/>
    <w:rsid w:val="009445EF"/>
    <w:rsid w:val="00961238"/>
    <w:rsid w:val="00961FAD"/>
    <w:rsid w:val="00970F43"/>
    <w:rsid w:val="00991650"/>
    <w:rsid w:val="009A102B"/>
    <w:rsid w:val="009A69A4"/>
    <w:rsid w:val="00A01F3C"/>
    <w:rsid w:val="00A14BE1"/>
    <w:rsid w:val="00A25D1A"/>
    <w:rsid w:val="00A60838"/>
    <w:rsid w:val="00A63333"/>
    <w:rsid w:val="00A94E01"/>
    <w:rsid w:val="00B569AC"/>
    <w:rsid w:val="00BA0866"/>
    <w:rsid w:val="00BA5152"/>
    <w:rsid w:val="00BE25A0"/>
    <w:rsid w:val="00C22A10"/>
    <w:rsid w:val="00C3742A"/>
    <w:rsid w:val="00C67026"/>
    <w:rsid w:val="00C73BDE"/>
    <w:rsid w:val="00C85928"/>
    <w:rsid w:val="00C96A3A"/>
    <w:rsid w:val="00CD30AB"/>
    <w:rsid w:val="00CE330A"/>
    <w:rsid w:val="00CF7546"/>
    <w:rsid w:val="00D13256"/>
    <w:rsid w:val="00D168BD"/>
    <w:rsid w:val="00D26A40"/>
    <w:rsid w:val="00D27C31"/>
    <w:rsid w:val="00D544C6"/>
    <w:rsid w:val="00D615C5"/>
    <w:rsid w:val="00D8000E"/>
    <w:rsid w:val="00D83009"/>
    <w:rsid w:val="00D9200A"/>
    <w:rsid w:val="00DB1C9D"/>
    <w:rsid w:val="00DB3D30"/>
    <w:rsid w:val="00DD7501"/>
    <w:rsid w:val="00DE7623"/>
    <w:rsid w:val="00DF4FDF"/>
    <w:rsid w:val="00DF5A69"/>
    <w:rsid w:val="00E06F7F"/>
    <w:rsid w:val="00E14277"/>
    <w:rsid w:val="00E22CC2"/>
    <w:rsid w:val="00E5040D"/>
    <w:rsid w:val="00E669BE"/>
    <w:rsid w:val="00E91813"/>
    <w:rsid w:val="00E92406"/>
    <w:rsid w:val="00E93D01"/>
    <w:rsid w:val="00E950DC"/>
    <w:rsid w:val="00EC1AE5"/>
    <w:rsid w:val="00EC5CB7"/>
    <w:rsid w:val="00ED0B42"/>
    <w:rsid w:val="00ED754F"/>
    <w:rsid w:val="00EE3CEE"/>
    <w:rsid w:val="00F00F48"/>
    <w:rsid w:val="00F03AB7"/>
    <w:rsid w:val="00F144AC"/>
    <w:rsid w:val="00F37E00"/>
    <w:rsid w:val="00F50A0E"/>
    <w:rsid w:val="00F7126A"/>
    <w:rsid w:val="00F73367"/>
    <w:rsid w:val="00F85063"/>
    <w:rsid w:val="00FA2F22"/>
    <w:rsid w:val="00FA3978"/>
    <w:rsid w:val="00FA78B2"/>
    <w:rsid w:val="00FE60D4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5110D74-F394-43BF-9C46-8D9D9898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table" w:styleId="a8">
    <w:name w:val="Table Grid"/>
    <w:basedOn w:val="a1"/>
    <w:rsid w:val="00DB1C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70/zava-02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926</Words>
  <Characters>5280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6194</CharactersWithSpaces>
  <SharedDoc>false</SharedDoc>
  <HLinks>
    <vt:vector size="84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1835133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http://www.nevo.co.il/Law_word/law70/zava-0243.pdf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2023-06-28T21:35:00Z</dcterms:created>
  <dcterms:modified xsi:type="dcterms:W3CDTF">2023-06-28T21:35:00Z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תקנות עיסוק בחשמל (הסדרה והפעלה) (ייצור חשמל באמצעות חוות רוח בהספק העולה על חמישים קילו-וואט) (יהודה והשומרון), תשע"ה-2015</vt:lpwstr>
  </property>
  <property fmtid="{D5CDD505-2E9C-101B-9397-08002B2CF9AE}" pid="4" name="LAWNUMBER">
    <vt:lpwstr>0079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http://www.nevo.co.il/Law_word/law70/zava-0243.pdf;קמצ"מ#פורסמו קובץ המנשרים מס' 243 #מחודש מרץ 2016 עמ' 7330</vt:lpwstr>
  </property>
  <property fmtid="{D5CDD505-2E9C-101B-9397-08002B2CF9AE}" pid="23" name="MEKOR_NAME1">
    <vt:lpwstr>צו בדבר עיסוק בחשמל (הסדרה והפעלה) (יהודה והשומרון) (מס' 427)</vt:lpwstr>
  </property>
  <property fmtid="{D5CDD505-2E9C-101B-9397-08002B2CF9AE}" pid="24" name="MEKOR_SAIF1">
    <vt:lpwstr>7X</vt:lpwstr>
  </property>
</Properties>
</file>