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w:t>
      </w:r>
      <w:r w:rsidR="00EB4173">
        <w:rPr>
          <w:rFonts w:cs="FrankRuehl" w:hint="cs"/>
          <w:sz w:val="32"/>
          <w:rtl/>
        </w:rPr>
        <w:t>תכנון ערים כפרים ובנינים (</w:t>
      </w:r>
      <w:r w:rsidR="00641375">
        <w:rPr>
          <w:rFonts w:cs="FrankRuehl" w:hint="cs"/>
          <w:sz w:val="32"/>
          <w:rtl/>
        </w:rPr>
        <w:t>בקשה להיתר ותנאיו) (יהודה והשומרון), תשפ"א-2020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א': הגדרות</w:t>
            </w:r>
          </w:p>
        </w:tc>
        <w:tc>
          <w:tcPr>
            <w:tcW w:w="567" w:type="dxa"/>
          </w:tcPr>
          <w:p w:rsidR="00B02FFA" w:rsidRPr="00B02FFA" w:rsidRDefault="00B02FFA" w:rsidP="00B02FFA">
            <w:pPr>
              <w:rPr>
                <w:rStyle w:val="Hyperlink"/>
                <w:rFonts w:hint="cs"/>
                <w:rtl/>
              </w:rPr>
            </w:pPr>
            <w:hyperlink w:anchor="med0" w:tooltip="פרק א: הגדר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 </w:t>
            </w:r>
          </w:p>
        </w:tc>
        <w:tc>
          <w:tcPr>
            <w:tcW w:w="5669" w:type="dxa"/>
          </w:tcPr>
          <w:p w:rsidR="00B02FFA" w:rsidRPr="00B02FFA" w:rsidRDefault="00B02FFA" w:rsidP="00B02FFA">
            <w:pPr>
              <w:rPr>
                <w:rFonts w:cs="Frankruhel" w:hint="cs"/>
                <w:rtl/>
              </w:rPr>
            </w:pPr>
            <w:r>
              <w:rPr>
                <w:rtl/>
              </w:rPr>
              <w:t>הגדרות</w:t>
            </w:r>
          </w:p>
        </w:tc>
        <w:tc>
          <w:tcPr>
            <w:tcW w:w="567" w:type="dxa"/>
          </w:tcPr>
          <w:p w:rsidR="00B02FFA" w:rsidRPr="00B02FFA" w:rsidRDefault="00B02FFA" w:rsidP="00B02FFA">
            <w:pPr>
              <w:rPr>
                <w:rStyle w:val="Hyperlink"/>
                <w:rFonts w:hint="cs"/>
                <w:rtl/>
              </w:rPr>
            </w:pPr>
            <w:hyperlink w:anchor="Seif1" w:tooltip="הגדר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ב': מידע הנדרש להיתר</w:t>
            </w:r>
          </w:p>
        </w:tc>
        <w:tc>
          <w:tcPr>
            <w:tcW w:w="567" w:type="dxa"/>
          </w:tcPr>
          <w:p w:rsidR="00B02FFA" w:rsidRPr="00B02FFA" w:rsidRDefault="00B02FFA" w:rsidP="00B02FFA">
            <w:pPr>
              <w:rPr>
                <w:rStyle w:val="Hyperlink"/>
                <w:rFonts w:hint="cs"/>
                <w:rtl/>
              </w:rPr>
            </w:pPr>
            <w:hyperlink w:anchor="med1" w:tooltip="פרק ב: מידע הנדרש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 </w:t>
            </w:r>
          </w:p>
        </w:tc>
        <w:tc>
          <w:tcPr>
            <w:tcW w:w="5669" w:type="dxa"/>
          </w:tcPr>
          <w:p w:rsidR="00B02FFA" w:rsidRPr="00B02FFA" w:rsidRDefault="00B02FFA" w:rsidP="00B02FFA">
            <w:pPr>
              <w:rPr>
                <w:rFonts w:cs="Frankruhel" w:hint="cs"/>
                <w:rtl/>
              </w:rPr>
            </w:pPr>
            <w:r>
              <w:rPr>
                <w:rtl/>
              </w:rPr>
              <w:t>בקשה למתן מידע</w:t>
            </w:r>
          </w:p>
        </w:tc>
        <w:tc>
          <w:tcPr>
            <w:tcW w:w="567" w:type="dxa"/>
          </w:tcPr>
          <w:p w:rsidR="00B02FFA" w:rsidRPr="00B02FFA" w:rsidRDefault="00B02FFA" w:rsidP="00B02FFA">
            <w:pPr>
              <w:rPr>
                <w:rStyle w:val="Hyperlink"/>
                <w:rFonts w:hint="cs"/>
                <w:rtl/>
              </w:rPr>
            </w:pPr>
            <w:hyperlink w:anchor="Seif2" w:tooltip="בקשה למתן מידע"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 </w:t>
            </w:r>
          </w:p>
        </w:tc>
        <w:tc>
          <w:tcPr>
            <w:tcW w:w="5669" w:type="dxa"/>
          </w:tcPr>
          <w:p w:rsidR="00B02FFA" w:rsidRPr="00B02FFA" w:rsidRDefault="00B02FFA" w:rsidP="00B02FFA">
            <w:pPr>
              <w:rPr>
                <w:rFonts w:cs="Frankruhel" w:hint="cs"/>
                <w:rtl/>
              </w:rPr>
            </w:pPr>
            <w:r>
              <w:rPr>
                <w:rtl/>
              </w:rPr>
              <w:t>מתן מידע</w:t>
            </w:r>
          </w:p>
        </w:tc>
        <w:tc>
          <w:tcPr>
            <w:tcW w:w="567" w:type="dxa"/>
          </w:tcPr>
          <w:p w:rsidR="00B02FFA" w:rsidRPr="00B02FFA" w:rsidRDefault="00B02FFA" w:rsidP="00B02FFA">
            <w:pPr>
              <w:rPr>
                <w:rStyle w:val="Hyperlink"/>
                <w:rFonts w:hint="cs"/>
                <w:rtl/>
              </w:rPr>
            </w:pPr>
            <w:hyperlink w:anchor="Seif3" w:tooltip="מתן מידע"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 </w:t>
            </w:r>
          </w:p>
        </w:tc>
        <w:tc>
          <w:tcPr>
            <w:tcW w:w="5669" w:type="dxa"/>
          </w:tcPr>
          <w:p w:rsidR="00B02FFA" w:rsidRPr="00B02FFA" w:rsidRDefault="00B02FFA" w:rsidP="00B02FFA">
            <w:pPr>
              <w:rPr>
                <w:rFonts w:cs="Frankruhel" w:hint="cs"/>
                <w:rtl/>
              </w:rPr>
            </w:pPr>
            <w:r>
              <w:rPr>
                <w:rtl/>
              </w:rPr>
              <w:t>העברת העתק מהבקשה לרשויות</w:t>
            </w:r>
          </w:p>
        </w:tc>
        <w:tc>
          <w:tcPr>
            <w:tcW w:w="567" w:type="dxa"/>
          </w:tcPr>
          <w:p w:rsidR="00B02FFA" w:rsidRPr="00B02FFA" w:rsidRDefault="00B02FFA" w:rsidP="00B02FFA">
            <w:pPr>
              <w:rPr>
                <w:rStyle w:val="Hyperlink"/>
                <w:rFonts w:hint="cs"/>
                <w:rtl/>
              </w:rPr>
            </w:pPr>
            <w:hyperlink w:anchor="Seif4" w:tooltip="העברת העתק מהבקשה לרשוי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5 </w:t>
            </w:r>
          </w:p>
        </w:tc>
        <w:tc>
          <w:tcPr>
            <w:tcW w:w="5669" w:type="dxa"/>
          </w:tcPr>
          <w:p w:rsidR="00B02FFA" w:rsidRPr="00B02FFA" w:rsidRDefault="00B02FFA" w:rsidP="00B02FFA">
            <w:pPr>
              <w:rPr>
                <w:rFonts w:cs="Frankruhel" w:hint="cs"/>
                <w:rtl/>
              </w:rPr>
            </w:pPr>
            <w:r>
              <w:rPr>
                <w:rtl/>
              </w:rPr>
              <w:t>אופן מסירת מידע</w:t>
            </w:r>
          </w:p>
        </w:tc>
        <w:tc>
          <w:tcPr>
            <w:tcW w:w="567" w:type="dxa"/>
          </w:tcPr>
          <w:p w:rsidR="00B02FFA" w:rsidRPr="00B02FFA" w:rsidRDefault="00B02FFA" w:rsidP="00B02FFA">
            <w:pPr>
              <w:rPr>
                <w:rStyle w:val="Hyperlink"/>
                <w:rFonts w:hint="cs"/>
                <w:rtl/>
              </w:rPr>
            </w:pPr>
            <w:hyperlink w:anchor="Seif5" w:tooltip="אופן מסירת מידע"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ג': בקשה להיתר</w:t>
            </w:r>
          </w:p>
        </w:tc>
        <w:tc>
          <w:tcPr>
            <w:tcW w:w="567" w:type="dxa"/>
          </w:tcPr>
          <w:p w:rsidR="00B02FFA" w:rsidRPr="00B02FFA" w:rsidRDefault="00B02FFA" w:rsidP="00B02FFA">
            <w:pPr>
              <w:rPr>
                <w:rStyle w:val="Hyperlink"/>
                <w:rFonts w:hint="cs"/>
                <w:rtl/>
              </w:rPr>
            </w:pPr>
            <w:hyperlink w:anchor="med2" w:tooltip="פרק ג: בקש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6 </w:t>
            </w:r>
          </w:p>
        </w:tc>
        <w:tc>
          <w:tcPr>
            <w:tcW w:w="5669" w:type="dxa"/>
          </w:tcPr>
          <w:p w:rsidR="00B02FFA" w:rsidRPr="00B02FFA" w:rsidRDefault="00B02FFA" w:rsidP="00B02FFA">
            <w:pPr>
              <w:rPr>
                <w:rFonts w:cs="Frankruhel" w:hint="cs"/>
                <w:rtl/>
              </w:rPr>
            </w:pPr>
            <w:r>
              <w:rPr>
                <w:rtl/>
              </w:rPr>
              <w:t>אישור מוקדם של מפה</w:t>
            </w:r>
          </w:p>
        </w:tc>
        <w:tc>
          <w:tcPr>
            <w:tcW w:w="567" w:type="dxa"/>
          </w:tcPr>
          <w:p w:rsidR="00B02FFA" w:rsidRPr="00B02FFA" w:rsidRDefault="00B02FFA" w:rsidP="00B02FFA">
            <w:pPr>
              <w:rPr>
                <w:rStyle w:val="Hyperlink"/>
                <w:rFonts w:hint="cs"/>
                <w:rtl/>
              </w:rPr>
            </w:pPr>
            <w:hyperlink w:anchor="Seif6" w:tooltip="אישור מוקדם של מפ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7 </w:t>
            </w:r>
          </w:p>
        </w:tc>
        <w:tc>
          <w:tcPr>
            <w:tcW w:w="5669" w:type="dxa"/>
          </w:tcPr>
          <w:p w:rsidR="00B02FFA" w:rsidRPr="00B02FFA" w:rsidRDefault="00B02FFA" w:rsidP="00B02FFA">
            <w:pPr>
              <w:rPr>
                <w:rFonts w:cs="Frankruhel" w:hint="cs"/>
                <w:rtl/>
              </w:rPr>
            </w:pPr>
            <w:r>
              <w:rPr>
                <w:rtl/>
              </w:rPr>
              <w:t>הגשת בקשה להיתר</w:t>
            </w:r>
          </w:p>
        </w:tc>
        <w:tc>
          <w:tcPr>
            <w:tcW w:w="567" w:type="dxa"/>
          </w:tcPr>
          <w:p w:rsidR="00B02FFA" w:rsidRPr="00B02FFA" w:rsidRDefault="00B02FFA" w:rsidP="00B02FFA">
            <w:pPr>
              <w:rPr>
                <w:rStyle w:val="Hyperlink"/>
                <w:rFonts w:hint="cs"/>
                <w:rtl/>
              </w:rPr>
            </w:pPr>
            <w:hyperlink w:anchor="Seif7" w:tooltip="הגשת בקש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8 </w:t>
            </w:r>
          </w:p>
        </w:tc>
        <w:tc>
          <w:tcPr>
            <w:tcW w:w="5669" w:type="dxa"/>
          </w:tcPr>
          <w:p w:rsidR="00B02FFA" w:rsidRPr="00B02FFA" w:rsidRDefault="00B02FFA" w:rsidP="00B02FFA">
            <w:pPr>
              <w:rPr>
                <w:rFonts w:cs="Frankruhel" w:hint="cs"/>
                <w:rtl/>
              </w:rPr>
            </w:pPr>
            <w:r>
              <w:rPr>
                <w:rtl/>
              </w:rPr>
              <w:t>בעל זכות בנכס שחתימתו דרושה</w:t>
            </w:r>
          </w:p>
        </w:tc>
        <w:tc>
          <w:tcPr>
            <w:tcW w:w="567" w:type="dxa"/>
          </w:tcPr>
          <w:p w:rsidR="00B02FFA" w:rsidRPr="00B02FFA" w:rsidRDefault="00B02FFA" w:rsidP="00B02FFA">
            <w:pPr>
              <w:rPr>
                <w:rStyle w:val="Hyperlink"/>
                <w:rFonts w:hint="cs"/>
                <w:rtl/>
              </w:rPr>
            </w:pPr>
            <w:hyperlink w:anchor="Seif8" w:tooltip="בעל זכות בנכס שחתימתו דרוש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9 </w:t>
            </w:r>
          </w:p>
        </w:tc>
        <w:tc>
          <w:tcPr>
            <w:tcW w:w="5669" w:type="dxa"/>
          </w:tcPr>
          <w:p w:rsidR="00B02FFA" w:rsidRPr="00B02FFA" w:rsidRDefault="00B02FFA" w:rsidP="00B02FFA">
            <w:pPr>
              <w:rPr>
                <w:rFonts w:cs="Frankruhel" w:hint="cs"/>
                <w:rtl/>
              </w:rPr>
            </w:pPr>
            <w:r>
              <w:rPr>
                <w:rtl/>
              </w:rPr>
              <w:t>מתן הודעה לזכאים אחרים</w:t>
            </w:r>
          </w:p>
        </w:tc>
        <w:tc>
          <w:tcPr>
            <w:tcW w:w="567" w:type="dxa"/>
          </w:tcPr>
          <w:p w:rsidR="00B02FFA" w:rsidRPr="00B02FFA" w:rsidRDefault="00B02FFA" w:rsidP="00B02FFA">
            <w:pPr>
              <w:rPr>
                <w:rStyle w:val="Hyperlink"/>
                <w:rFonts w:hint="cs"/>
                <w:rtl/>
              </w:rPr>
            </w:pPr>
            <w:hyperlink w:anchor="Seif9" w:tooltip="מתן הודעה לזכאים אחרים"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10 </w:t>
            </w:r>
          </w:p>
        </w:tc>
        <w:tc>
          <w:tcPr>
            <w:tcW w:w="5669" w:type="dxa"/>
          </w:tcPr>
          <w:p w:rsidR="00B02FFA" w:rsidRPr="00B02FFA" w:rsidRDefault="00B02FFA" w:rsidP="00B02FFA">
            <w:pPr>
              <w:rPr>
                <w:rFonts w:cs="Frankruhel" w:hint="cs"/>
                <w:rtl/>
              </w:rPr>
            </w:pPr>
            <w:r>
              <w:rPr>
                <w:rtl/>
              </w:rPr>
              <w:t>קליטת הבקשה להיתר וקבלת ההחלטה בדבר מתן היתר</w:t>
            </w:r>
          </w:p>
        </w:tc>
        <w:tc>
          <w:tcPr>
            <w:tcW w:w="567" w:type="dxa"/>
          </w:tcPr>
          <w:p w:rsidR="00B02FFA" w:rsidRPr="00B02FFA" w:rsidRDefault="00B02FFA" w:rsidP="00B02FFA">
            <w:pPr>
              <w:rPr>
                <w:rStyle w:val="Hyperlink"/>
                <w:rFonts w:hint="cs"/>
                <w:rtl/>
              </w:rPr>
            </w:pPr>
            <w:hyperlink w:anchor="Seif10" w:tooltip="קליטת הבקשה להיתר וקבלת ההחלטה בדבר מתן 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11 </w:t>
            </w:r>
          </w:p>
        </w:tc>
        <w:tc>
          <w:tcPr>
            <w:tcW w:w="5669" w:type="dxa"/>
          </w:tcPr>
          <w:p w:rsidR="00B02FFA" w:rsidRPr="00B02FFA" w:rsidRDefault="00B02FFA" w:rsidP="00B02FFA">
            <w:pPr>
              <w:rPr>
                <w:rFonts w:cs="Frankruhel" w:hint="cs"/>
                <w:rtl/>
              </w:rPr>
            </w:pPr>
            <w:r>
              <w:rPr>
                <w:rtl/>
              </w:rPr>
              <w:t>עורך הבקשה   מי הוא</w:t>
            </w:r>
          </w:p>
        </w:tc>
        <w:tc>
          <w:tcPr>
            <w:tcW w:w="567" w:type="dxa"/>
          </w:tcPr>
          <w:p w:rsidR="00B02FFA" w:rsidRPr="00B02FFA" w:rsidRDefault="00B02FFA" w:rsidP="00B02FFA">
            <w:pPr>
              <w:rPr>
                <w:rStyle w:val="Hyperlink"/>
                <w:rFonts w:hint="cs"/>
                <w:rtl/>
              </w:rPr>
            </w:pPr>
            <w:hyperlink w:anchor="Seif11" w:tooltip="עורך הבקשה   מי הוא"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12 </w:t>
            </w:r>
          </w:p>
        </w:tc>
        <w:tc>
          <w:tcPr>
            <w:tcW w:w="5669" w:type="dxa"/>
          </w:tcPr>
          <w:p w:rsidR="00B02FFA" w:rsidRPr="00B02FFA" w:rsidRDefault="00B02FFA" w:rsidP="00B02FFA">
            <w:pPr>
              <w:rPr>
                <w:rFonts w:cs="Frankruhel" w:hint="cs"/>
                <w:rtl/>
              </w:rPr>
            </w:pPr>
            <w:r>
              <w:rPr>
                <w:rtl/>
              </w:rPr>
              <w:t>חלוקת האחריות לעריכה</w:t>
            </w:r>
          </w:p>
        </w:tc>
        <w:tc>
          <w:tcPr>
            <w:tcW w:w="567" w:type="dxa"/>
          </w:tcPr>
          <w:p w:rsidR="00B02FFA" w:rsidRPr="00B02FFA" w:rsidRDefault="00B02FFA" w:rsidP="00B02FFA">
            <w:pPr>
              <w:rPr>
                <w:rStyle w:val="Hyperlink"/>
                <w:rFonts w:hint="cs"/>
                <w:rtl/>
              </w:rPr>
            </w:pPr>
            <w:hyperlink w:anchor="Seif12" w:tooltip="חלוקת האחריות לעריכ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13 </w:t>
            </w:r>
          </w:p>
        </w:tc>
        <w:tc>
          <w:tcPr>
            <w:tcW w:w="5669" w:type="dxa"/>
          </w:tcPr>
          <w:p w:rsidR="00B02FFA" w:rsidRPr="00B02FFA" w:rsidRDefault="00B02FFA" w:rsidP="00B02FFA">
            <w:pPr>
              <w:rPr>
                <w:rFonts w:cs="Frankruhel" w:hint="cs"/>
                <w:rtl/>
              </w:rPr>
            </w:pPr>
            <w:r>
              <w:rPr>
                <w:rtl/>
              </w:rPr>
              <w:t>שינויים בתחום האחריות לעריכה</w:t>
            </w:r>
          </w:p>
        </w:tc>
        <w:tc>
          <w:tcPr>
            <w:tcW w:w="567" w:type="dxa"/>
          </w:tcPr>
          <w:p w:rsidR="00B02FFA" w:rsidRPr="00B02FFA" w:rsidRDefault="00B02FFA" w:rsidP="00B02FFA">
            <w:pPr>
              <w:rPr>
                <w:rStyle w:val="Hyperlink"/>
                <w:rFonts w:hint="cs"/>
                <w:rtl/>
              </w:rPr>
            </w:pPr>
            <w:hyperlink w:anchor="Seif13" w:tooltip="שינויים בתחום האחריות לעריכ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14 </w:t>
            </w:r>
          </w:p>
        </w:tc>
        <w:tc>
          <w:tcPr>
            <w:tcW w:w="5669" w:type="dxa"/>
          </w:tcPr>
          <w:p w:rsidR="00B02FFA" w:rsidRPr="00B02FFA" w:rsidRDefault="00B02FFA" w:rsidP="00B02FFA">
            <w:pPr>
              <w:rPr>
                <w:rFonts w:cs="Frankruhel" w:hint="cs"/>
                <w:rtl/>
              </w:rPr>
            </w:pPr>
            <w:r>
              <w:rPr>
                <w:rtl/>
              </w:rPr>
              <w:t>החלפת עורכי הבקשה</w:t>
            </w:r>
          </w:p>
        </w:tc>
        <w:tc>
          <w:tcPr>
            <w:tcW w:w="567" w:type="dxa"/>
          </w:tcPr>
          <w:p w:rsidR="00B02FFA" w:rsidRPr="00B02FFA" w:rsidRDefault="00B02FFA" w:rsidP="00B02FFA">
            <w:pPr>
              <w:rPr>
                <w:rStyle w:val="Hyperlink"/>
                <w:rFonts w:hint="cs"/>
                <w:rtl/>
              </w:rPr>
            </w:pPr>
            <w:hyperlink w:anchor="Seif14" w:tooltip="החלפת עורכי הבקש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15 </w:t>
            </w:r>
          </w:p>
        </w:tc>
        <w:tc>
          <w:tcPr>
            <w:tcW w:w="5669" w:type="dxa"/>
          </w:tcPr>
          <w:p w:rsidR="00B02FFA" w:rsidRPr="00B02FFA" w:rsidRDefault="00B02FFA" w:rsidP="00B02FFA">
            <w:pPr>
              <w:rPr>
                <w:rFonts w:cs="Frankruhel" w:hint="cs"/>
                <w:rtl/>
              </w:rPr>
            </w:pPr>
            <w:r>
              <w:rPr>
                <w:rtl/>
              </w:rPr>
              <w:t>דרך מסירת הודעות</w:t>
            </w:r>
          </w:p>
        </w:tc>
        <w:tc>
          <w:tcPr>
            <w:tcW w:w="567" w:type="dxa"/>
          </w:tcPr>
          <w:p w:rsidR="00B02FFA" w:rsidRPr="00B02FFA" w:rsidRDefault="00B02FFA" w:rsidP="00B02FFA">
            <w:pPr>
              <w:rPr>
                <w:rStyle w:val="Hyperlink"/>
                <w:rFonts w:hint="cs"/>
                <w:rtl/>
              </w:rPr>
            </w:pPr>
            <w:hyperlink w:anchor="Seif15" w:tooltip="דרך מסירת הודע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12</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16 </w:t>
            </w:r>
          </w:p>
        </w:tc>
        <w:tc>
          <w:tcPr>
            <w:tcW w:w="5669" w:type="dxa"/>
          </w:tcPr>
          <w:p w:rsidR="00B02FFA" w:rsidRPr="00B02FFA" w:rsidRDefault="00B02FFA" w:rsidP="00B02FFA">
            <w:pPr>
              <w:rPr>
                <w:rFonts w:cs="Frankruhel" w:hint="cs"/>
                <w:rtl/>
              </w:rPr>
            </w:pPr>
            <w:r>
              <w:rPr>
                <w:rtl/>
              </w:rPr>
              <w:t>שמירת התחייבויות חוזיות</w:t>
            </w:r>
          </w:p>
        </w:tc>
        <w:tc>
          <w:tcPr>
            <w:tcW w:w="567" w:type="dxa"/>
          </w:tcPr>
          <w:p w:rsidR="00B02FFA" w:rsidRPr="00B02FFA" w:rsidRDefault="00B02FFA" w:rsidP="00B02FFA">
            <w:pPr>
              <w:rPr>
                <w:rStyle w:val="Hyperlink"/>
                <w:rFonts w:hint="cs"/>
                <w:rtl/>
              </w:rPr>
            </w:pPr>
            <w:hyperlink w:anchor="Seif16" w:tooltip="שמירת התחייבויות חוזי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12</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17 </w:t>
            </w:r>
          </w:p>
        </w:tc>
        <w:tc>
          <w:tcPr>
            <w:tcW w:w="5669" w:type="dxa"/>
          </w:tcPr>
          <w:p w:rsidR="00B02FFA" w:rsidRPr="00B02FFA" w:rsidRDefault="00B02FFA" w:rsidP="00B02FFA">
            <w:pPr>
              <w:rPr>
                <w:rFonts w:cs="Frankruhel" w:hint="cs"/>
                <w:rtl/>
              </w:rPr>
            </w:pPr>
            <w:r>
              <w:rPr>
                <w:rtl/>
              </w:rPr>
              <w:t>נספחים לבקשה להיתר</w:t>
            </w:r>
          </w:p>
        </w:tc>
        <w:tc>
          <w:tcPr>
            <w:tcW w:w="567" w:type="dxa"/>
          </w:tcPr>
          <w:p w:rsidR="00B02FFA" w:rsidRPr="00B02FFA" w:rsidRDefault="00B02FFA" w:rsidP="00B02FFA">
            <w:pPr>
              <w:rPr>
                <w:rStyle w:val="Hyperlink"/>
                <w:rFonts w:hint="cs"/>
                <w:rtl/>
              </w:rPr>
            </w:pPr>
            <w:hyperlink w:anchor="Seif17" w:tooltip="נספחים לבקש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12</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18 </w:t>
            </w:r>
          </w:p>
        </w:tc>
        <w:tc>
          <w:tcPr>
            <w:tcW w:w="5669" w:type="dxa"/>
          </w:tcPr>
          <w:p w:rsidR="00B02FFA" w:rsidRPr="00B02FFA" w:rsidRDefault="00B02FFA" w:rsidP="00B02FFA">
            <w:pPr>
              <w:rPr>
                <w:rFonts w:cs="Frankruhel" w:hint="cs"/>
                <w:rtl/>
              </w:rPr>
            </w:pPr>
            <w:r>
              <w:rPr>
                <w:rtl/>
              </w:rPr>
              <w:t>מפת מדידה להיתר</w:t>
            </w:r>
          </w:p>
        </w:tc>
        <w:tc>
          <w:tcPr>
            <w:tcW w:w="567" w:type="dxa"/>
          </w:tcPr>
          <w:p w:rsidR="00B02FFA" w:rsidRPr="00B02FFA" w:rsidRDefault="00B02FFA" w:rsidP="00B02FFA">
            <w:pPr>
              <w:rPr>
                <w:rStyle w:val="Hyperlink"/>
                <w:rFonts w:hint="cs"/>
                <w:rtl/>
              </w:rPr>
            </w:pPr>
            <w:hyperlink w:anchor="Seif18" w:tooltip="מפת מדיד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12</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19 </w:t>
            </w:r>
          </w:p>
        </w:tc>
        <w:tc>
          <w:tcPr>
            <w:tcW w:w="5669" w:type="dxa"/>
          </w:tcPr>
          <w:p w:rsidR="00B02FFA" w:rsidRPr="00B02FFA" w:rsidRDefault="00B02FFA" w:rsidP="00B02FFA">
            <w:pPr>
              <w:rPr>
                <w:rFonts w:cs="Frankruhel" w:hint="cs"/>
                <w:rtl/>
              </w:rPr>
            </w:pPr>
            <w:r>
              <w:rPr>
                <w:rtl/>
              </w:rPr>
              <w:t>מפת איתור העבודה</w:t>
            </w:r>
          </w:p>
        </w:tc>
        <w:tc>
          <w:tcPr>
            <w:tcW w:w="567" w:type="dxa"/>
          </w:tcPr>
          <w:p w:rsidR="00B02FFA" w:rsidRPr="00B02FFA" w:rsidRDefault="00B02FFA" w:rsidP="00B02FFA">
            <w:pPr>
              <w:rPr>
                <w:rStyle w:val="Hyperlink"/>
                <w:rFonts w:hint="cs"/>
                <w:rtl/>
              </w:rPr>
            </w:pPr>
            <w:hyperlink w:anchor="Seif19" w:tooltip="מפת איתור העבוד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20 </w:t>
            </w:r>
          </w:p>
        </w:tc>
        <w:tc>
          <w:tcPr>
            <w:tcW w:w="5669" w:type="dxa"/>
          </w:tcPr>
          <w:p w:rsidR="00B02FFA" w:rsidRPr="00B02FFA" w:rsidRDefault="00B02FFA" w:rsidP="00B02FFA">
            <w:pPr>
              <w:rPr>
                <w:rFonts w:cs="Frankruhel" w:hint="cs"/>
                <w:rtl/>
              </w:rPr>
            </w:pPr>
            <w:r>
              <w:rPr>
                <w:rtl/>
              </w:rPr>
              <w:t>תשריט סכמתי של שטח הבנייה</w:t>
            </w:r>
          </w:p>
        </w:tc>
        <w:tc>
          <w:tcPr>
            <w:tcW w:w="567" w:type="dxa"/>
          </w:tcPr>
          <w:p w:rsidR="00B02FFA" w:rsidRPr="00B02FFA" w:rsidRDefault="00B02FFA" w:rsidP="00B02FFA">
            <w:pPr>
              <w:rPr>
                <w:rStyle w:val="Hyperlink"/>
                <w:rFonts w:hint="cs"/>
                <w:rtl/>
              </w:rPr>
            </w:pPr>
            <w:hyperlink w:anchor="Seif20" w:tooltip="תשריט סכמתי של שטח הבניי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21 </w:t>
            </w:r>
          </w:p>
        </w:tc>
        <w:tc>
          <w:tcPr>
            <w:tcW w:w="5669" w:type="dxa"/>
          </w:tcPr>
          <w:p w:rsidR="00B02FFA" w:rsidRPr="00B02FFA" w:rsidRDefault="00B02FFA" w:rsidP="00B02FFA">
            <w:pPr>
              <w:rPr>
                <w:rFonts w:cs="Frankruhel" w:hint="cs"/>
                <w:rtl/>
              </w:rPr>
            </w:pPr>
            <w:r>
              <w:rPr>
                <w:rtl/>
              </w:rPr>
              <w:t>תכניות בנייה</w:t>
            </w:r>
          </w:p>
        </w:tc>
        <w:tc>
          <w:tcPr>
            <w:tcW w:w="567" w:type="dxa"/>
          </w:tcPr>
          <w:p w:rsidR="00B02FFA" w:rsidRPr="00B02FFA" w:rsidRDefault="00B02FFA" w:rsidP="00B02FFA">
            <w:pPr>
              <w:rPr>
                <w:rStyle w:val="Hyperlink"/>
                <w:rFonts w:hint="cs"/>
                <w:rtl/>
              </w:rPr>
            </w:pPr>
            <w:hyperlink w:anchor="Seif21" w:tooltip="תכניות בניי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22 </w:t>
            </w:r>
          </w:p>
        </w:tc>
        <w:tc>
          <w:tcPr>
            <w:tcW w:w="5669" w:type="dxa"/>
          </w:tcPr>
          <w:p w:rsidR="00B02FFA" w:rsidRPr="00B02FFA" w:rsidRDefault="00B02FFA" w:rsidP="00B02FFA">
            <w:pPr>
              <w:rPr>
                <w:rFonts w:cs="Frankruhel" w:hint="cs"/>
                <w:rtl/>
              </w:rPr>
            </w:pPr>
            <w:r>
              <w:rPr>
                <w:rtl/>
              </w:rPr>
              <w:t>חזית לצד הרחוב</w:t>
            </w:r>
          </w:p>
        </w:tc>
        <w:tc>
          <w:tcPr>
            <w:tcW w:w="567" w:type="dxa"/>
          </w:tcPr>
          <w:p w:rsidR="00B02FFA" w:rsidRPr="00B02FFA" w:rsidRDefault="00B02FFA" w:rsidP="00B02FFA">
            <w:pPr>
              <w:rPr>
                <w:rStyle w:val="Hyperlink"/>
                <w:rFonts w:hint="cs"/>
                <w:rtl/>
              </w:rPr>
            </w:pPr>
            <w:hyperlink w:anchor="Seif22" w:tooltip="חזית לצד הרחוב"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23 </w:t>
            </w:r>
          </w:p>
        </w:tc>
        <w:tc>
          <w:tcPr>
            <w:tcW w:w="5669" w:type="dxa"/>
          </w:tcPr>
          <w:p w:rsidR="00B02FFA" w:rsidRPr="00B02FFA" w:rsidRDefault="00B02FFA" w:rsidP="00B02FFA">
            <w:pPr>
              <w:rPr>
                <w:rFonts w:cs="Frankruhel" w:hint="cs"/>
                <w:rtl/>
              </w:rPr>
            </w:pPr>
            <w:r>
              <w:rPr>
                <w:rtl/>
              </w:rPr>
              <w:t>אופן ההגשה וההכנה של הנספחים לבקשה להיתר</w:t>
            </w:r>
          </w:p>
        </w:tc>
        <w:tc>
          <w:tcPr>
            <w:tcW w:w="567" w:type="dxa"/>
          </w:tcPr>
          <w:p w:rsidR="00B02FFA" w:rsidRPr="00B02FFA" w:rsidRDefault="00B02FFA" w:rsidP="00B02FFA">
            <w:pPr>
              <w:rPr>
                <w:rStyle w:val="Hyperlink"/>
                <w:rFonts w:hint="cs"/>
                <w:rtl/>
              </w:rPr>
            </w:pPr>
            <w:hyperlink w:anchor="Seif23" w:tooltip="אופן ההגשה וההכנה של הנספחים לבקש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24 </w:t>
            </w:r>
          </w:p>
        </w:tc>
        <w:tc>
          <w:tcPr>
            <w:tcW w:w="5669" w:type="dxa"/>
          </w:tcPr>
          <w:p w:rsidR="00B02FFA" w:rsidRPr="00B02FFA" w:rsidRDefault="00B02FFA" w:rsidP="00B02FFA">
            <w:pPr>
              <w:rPr>
                <w:rFonts w:cs="Frankruhel" w:hint="cs"/>
                <w:rtl/>
              </w:rPr>
            </w:pPr>
            <w:r>
              <w:rPr>
                <w:rtl/>
              </w:rPr>
              <w:t>שינוי פנימי בבנין או שינוי בשימושו</w:t>
            </w:r>
          </w:p>
        </w:tc>
        <w:tc>
          <w:tcPr>
            <w:tcW w:w="567" w:type="dxa"/>
          </w:tcPr>
          <w:p w:rsidR="00B02FFA" w:rsidRPr="00B02FFA" w:rsidRDefault="00B02FFA" w:rsidP="00B02FFA">
            <w:pPr>
              <w:rPr>
                <w:rStyle w:val="Hyperlink"/>
                <w:rFonts w:hint="cs"/>
                <w:rtl/>
              </w:rPr>
            </w:pPr>
            <w:hyperlink w:anchor="Seif24" w:tooltip="שינוי פנימי בבנין או שינוי בשימושו"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16</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25 </w:t>
            </w:r>
          </w:p>
        </w:tc>
        <w:tc>
          <w:tcPr>
            <w:tcW w:w="5669" w:type="dxa"/>
          </w:tcPr>
          <w:p w:rsidR="00B02FFA" w:rsidRPr="00B02FFA" w:rsidRDefault="00B02FFA" w:rsidP="00B02FFA">
            <w:pPr>
              <w:rPr>
                <w:rFonts w:cs="Frankruhel" w:hint="cs"/>
                <w:rtl/>
              </w:rPr>
            </w:pPr>
            <w:r>
              <w:rPr>
                <w:rtl/>
              </w:rPr>
              <w:t>נספחים נוספים להבהרת בקשה להיתר</w:t>
            </w:r>
          </w:p>
        </w:tc>
        <w:tc>
          <w:tcPr>
            <w:tcW w:w="567" w:type="dxa"/>
          </w:tcPr>
          <w:p w:rsidR="00B02FFA" w:rsidRPr="00B02FFA" w:rsidRDefault="00B02FFA" w:rsidP="00B02FFA">
            <w:pPr>
              <w:rPr>
                <w:rStyle w:val="Hyperlink"/>
                <w:rFonts w:hint="cs"/>
                <w:rtl/>
              </w:rPr>
            </w:pPr>
            <w:hyperlink w:anchor="Seif25" w:tooltip="נספחים נוספים להבהרת בקשה ל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16</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26 </w:t>
            </w:r>
          </w:p>
        </w:tc>
        <w:tc>
          <w:tcPr>
            <w:tcW w:w="5669" w:type="dxa"/>
          </w:tcPr>
          <w:p w:rsidR="00B02FFA" w:rsidRPr="00B02FFA" w:rsidRDefault="00B02FFA" w:rsidP="00B02FFA">
            <w:pPr>
              <w:rPr>
                <w:rFonts w:cs="Frankruhel" w:hint="cs"/>
                <w:rtl/>
              </w:rPr>
            </w:pPr>
            <w:r>
              <w:rPr>
                <w:rtl/>
              </w:rPr>
              <w:t>נספח תיאור אמצעים לבטיחות אש חובות היוועצות עם רשות הכבאות</w:t>
            </w:r>
          </w:p>
        </w:tc>
        <w:tc>
          <w:tcPr>
            <w:tcW w:w="567" w:type="dxa"/>
          </w:tcPr>
          <w:p w:rsidR="00B02FFA" w:rsidRPr="00B02FFA" w:rsidRDefault="00B02FFA" w:rsidP="00B02FFA">
            <w:pPr>
              <w:rPr>
                <w:rStyle w:val="Hyperlink"/>
                <w:rFonts w:hint="cs"/>
                <w:rtl/>
              </w:rPr>
            </w:pPr>
            <w:hyperlink w:anchor="Seif26" w:tooltip="נספח תיאור אמצעים לבטיחות אש חובות היוועצות עם רשות הכבא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16</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27 </w:t>
            </w:r>
          </w:p>
        </w:tc>
        <w:tc>
          <w:tcPr>
            <w:tcW w:w="5669" w:type="dxa"/>
          </w:tcPr>
          <w:p w:rsidR="00B02FFA" w:rsidRPr="00B02FFA" w:rsidRDefault="00B02FFA" w:rsidP="00B02FFA">
            <w:pPr>
              <w:rPr>
                <w:rFonts w:cs="Frankruhel" w:hint="cs"/>
                <w:rtl/>
              </w:rPr>
            </w:pPr>
            <w:r>
              <w:rPr>
                <w:rtl/>
              </w:rPr>
              <w:t>נכס בעל שיפוע</w:t>
            </w:r>
          </w:p>
        </w:tc>
        <w:tc>
          <w:tcPr>
            <w:tcW w:w="567" w:type="dxa"/>
          </w:tcPr>
          <w:p w:rsidR="00B02FFA" w:rsidRPr="00B02FFA" w:rsidRDefault="00B02FFA" w:rsidP="00B02FFA">
            <w:pPr>
              <w:rPr>
                <w:rStyle w:val="Hyperlink"/>
                <w:rFonts w:hint="cs"/>
                <w:rtl/>
              </w:rPr>
            </w:pPr>
            <w:hyperlink w:anchor="Seif27" w:tooltip="נכס בעל שיפוע"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28 </w:t>
            </w:r>
          </w:p>
        </w:tc>
        <w:tc>
          <w:tcPr>
            <w:tcW w:w="5669" w:type="dxa"/>
          </w:tcPr>
          <w:p w:rsidR="00B02FFA" w:rsidRPr="00B02FFA" w:rsidRDefault="00B02FFA" w:rsidP="00B02FFA">
            <w:pPr>
              <w:rPr>
                <w:rFonts w:cs="Frankruhel" w:hint="cs"/>
                <w:rtl/>
              </w:rPr>
            </w:pPr>
            <w:r>
              <w:rPr>
                <w:rtl/>
              </w:rPr>
              <w:t>מפה טופוגרפית</w:t>
            </w:r>
          </w:p>
        </w:tc>
        <w:tc>
          <w:tcPr>
            <w:tcW w:w="567" w:type="dxa"/>
          </w:tcPr>
          <w:p w:rsidR="00B02FFA" w:rsidRPr="00B02FFA" w:rsidRDefault="00B02FFA" w:rsidP="00B02FFA">
            <w:pPr>
              <w:rPr>
                <w:rStyle w:val="Hyperlink"/>
                <w:rFonts w:hint="cs"/>
                <w:rtl/>
              </w:rPr>
            </w:pPr>
            <w:hyperlink w:anchor="Seif36" w:tooltip="מפה טופוגרפי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29 </w:t>
            </w:r>
          </w:p>
        </w:tc>
        <w:tc>
          <w:tcPr>
            <w:tcW w:w="5669" w:type="dxa"/>
          </w:tcPr>
          <w:p w:rsidR="00B02FFA" w:rsidRPr="00B02FFA" w:rsidRDefault="00B02FFA" w:rsidP="00B02FFA">
            <w:pPr>
              <w:rPr>
                <w:rFonts w:cs="Frankruhel" w:hint="cs"/>
                <w:rtl/>
              </w:rPr>
            </w:pPr>
            <w:r>
              <w:rPr>
                <w:rtl/>
              </w:rPr>
              <w:t>נספחים במספר ובקנה מידה שונים</w:t>
            </w:r>
          </w:p>
        </w:tc>
        <w:tc>
          <w:tcPr>
            <w:tcW w:w="567" w:type="dxa"/>
          </w:tcPr>
          <w:p w:rsidR="00B02FFA" w:rsidRPr="00B02FFA" w:rsidRDefault="00B02FFA" w:rsidP="00B02FFA">
            <w:pPr>
              <w:rPr>
                <w:rStyle w:val="Hyperlink"/>
                <w:rFonts w:hint="cs"/>
                <w:rtl/>
              </w:rPr>
            </w:pPr>
            <w:hyperlink w:anchor="Seif28" w:tooltip="נספחים במספר ובקנה מידה שונים"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30 </w:t>
            </w:r>
          </w:p>
        </w:tc>
        <w:tc>
          <w:tcPr>
            <w:tcW w:w="5669" w:type="dxa"/>
          </w:tcPr>
          <w:p w:rsidR="00B02FFA" w:rsidRPr="00B02FFA" w:rsidRDefault="00B02FFA" w:rsidP="00B02FFA">
            <w:pPr>
              <w:rPr>
                <w:rFonts w:cs="Frankruhel" w:hint="cs"/>
                <w:rtl/>
              </w:rPr>
            </w:pPr>
            <w:r>
              <w:rPr>
                <w:rtl/>
              </w:rPr>
              <w:t>בדיקת הבקשה על ידי מהנדס</w:t>
            </w:r>
          </w:p>
        </w:tc>
        <w:tc>
          <w:tcPr>
            <w:tcW w:w="567" w:type="dxa"/>
          </w:tcPr>
          <w:p w:rsidR="00B02FFA" w:rsidRPr="00B02FFA" w:rsidRDefault="00B02FFA" w:rsidP="00B02FFA">
            <w:pPr>
              <w:rPr>
                <w:rStyle w:val="Hyperlink"/>
                <w:rFonts w:hint="cs"/>
                <w:rtl/>
              </w:rPr>
            </w:pPr>
            <w:hyperlink w:anchor="Seif29" w:tooltip="בדיקת הבקשה על ידי מהנדס"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ד': מתן היתר ותנאיו</w:t>
            </w:r>
          </w:p>
        </w:tc>
        <w:tc>
          <w:tcPr>
            <w:tcW w:w="567" w:type="dxa"/>
          </w:tcPr>
          <w:p w:rsidR="00B02FFA" w:rsidRPr="00B02FFA" w:rsidRDefault="00B02FFA" w:rsidP="00B02FFA">
            <w:pPr>
              <w:rPr>
                <w:rStyle w:val="Hyperlink"/>
                <w:rFonts w:hint="cs"/>
                <w:rtl/>
              </w:rPr>
            </w:pPr>
            <w:hyperlink w:anchor="med3" w:tooltip="פרק ד: מתן היתר ותנאיו"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31 </w:t>
            </w:r>
          </w:p>
        </w:tc>
        <w:tc>
          <w:tcPr>
            <w:tcW w:w="5669" w:type="dxa"/>
          </w:tcPr>
          <w:p w:rsidR="00B02FFA" w:rsidRPr="00B02FFA" w:rsidRDefault="00B02FFA" w:rsidP="00B02FFA">
            <w:pPr>
              <w:rPr>
                <w:rFonts w:cs="Frankruhel" w:hint="cs"/>
                <w:rtl/>
              </w:rPr>
            </w:pPr>
            <w:r>
              <w:rPr>
                <w:rtl/>
              </w:rPr>
              <w:t>מתן היתר ותנאיו</w:t>
            </w:r>
          </w:p>
        </w:tc>
        <w:tc>
          <w:tcPr>
            <w:tcW w:w="567" w:type="dxa"/>
          </w:tcPr>
          <w:p w:rsidR="00B02FFA" w:rsidRPr="00B02FFA" w:rsidRDefault="00B02FFA" w:rsidP="00B02FFA">
            <w:pPr>
              <w:rPr>
                <w:rStyle w:val="Hyperlink"/>
                <w:rFonts w:hint="cs"/>
                <w:rtl/>
              </w:rPr>
            </w:pPr>
            <w:hyperlink w:anchor="Seif30" w:tooltip="מתן היתר ותנאיו"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17</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32 </w:t>
            </w:r>
          </w:p>
        </w:tc>
        <w:tc>
          <w:tcPr>
            <w:tcW w:w="5669" w:type="dxa"/>
          </w:tcPr>
          <w:p w:rsidR="00B02FFA" w:rsidRPr="00B02FFA" w:rsidRDefault="00B02FFA" w:rsidP="00B02FFA">
            <w:pPr>
              <w:rPr>
                <w:rFonts w:cs="Frankruhel" w:hint="cs"/>
                <w:rtl/>
              </w:rPr>
            </w:pPr>
            <w:r>
              <w:rPr>
                <w:rtl/>
              </w:rPr>
              <w:t>פרוטוקול</w:t>
            </w:r>
          </w:p>
        </w:tc>
        <w:tc>
          <w:tcPr>
            <w:tcW w:w="567" w:type="dxa"/>
          </w:tcPr>
          <w:p w:rsidR="00B02FFA" w:rsidRPr="00B02FFA" w:rsidRDefault="00B02FFA" w:rsidP="00B02FFA">
            <w:pPr>
              <w:rPr>
                <w:rStyle w:val="Hyperlink"/>
                <w:rFonts w:hint="cs"/>
                <w:rtl/>
              </w:rPr>
            </w:pPr>
            <w:hyperlink w:anchor="Seif31" w:tooltip="פרוטוקול"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19</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33 </w:t>
            </w:r>
          </w:p>
        </w:tc>
        <w:tc>
          <w:tcPr>
            <w:tcW w:w="5669" w:type="dxa"/>
          </w:tcPr>
          <w:p w:rsidR="00B02FFA" w:rsidRPr="00B02FFA" w:rsidRDefault="00B02FFA" w:rsidP="00B02FFA">
            <w:pPr>
              <w:rPr>
                <w:rFonts w:cs="Frankruhel" w:hint="cs"/>
                <w:rtl/>
              </w:rPr>
            </w:pPr>
            <w:r>
              <w:rPr>
                <w:rtl/>
              </w:rPr>
              <w:t>חובת קיום הוראות התוספת השנייה</w:t>
            </w:r>
          </w:p>
        </w:tc>
        <w:tc>
          <w:tcPr>
            <w:tcW w:w="567" w:type="dxa"/>
          </w:tcPr>
          <w:p w:rsidR="00B02FFA" w:rsidRPr="00B02FFA" w:rsidRDefault="00B02FFA" w:rsidP="00B02FFA">
            <w:pPr>
              <w:rPr>
                <w:rStyle w:val="Hyperlink"/>
                <w:rFonts w:hint="cs"/>
                <w:rtl/>
              </w:rPr>
            </w:pPr>
            <w:hyperlink w:anchor="Seif32" w:tooltip="חובת קיום הוראות התוספת השניי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19</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34 </w:t>
            </w:r>
          </w:p>
        </w:tc>
        <w:tc>
          <w:tcPr>
            <w:tcW w:w="5669" w:type="dxa"/>
          </w:tcPr>
          <w:p w:rsidR="00B02FFA" w:rsidRPr="00B02FFA" w:rsidRDefault="00B02FFA" w:rsidP="00B02FFA">
            <w:pPr>
              <w:rPr>
                <w:rFonts w:cs="Frankruhel" w:hint="cs"/>
                <w:rtl/>
              </w:rPr>
            </w:pPr>
            <w:r>
              <w:rPr>
                <w:rtl/>
              </w:rPr>
              <w:t>הוראות לענין אתר</w:t>
            </w:r>
          </w:p>
        </w:tc>
        <w:tc>
          <w:tcPr>
            <w:tcW w:w="567" w:type="dxa"/>
          </w:tcPr>
          <w:p w:rsidR="00B02FFA" w:rsidRPr="00B02FFA" w:rsidRDefault="00B02FFA" w:rsidP="00B02FFA">
            <w:pPr>
              <w:rPr>
                <w:rStyle w:val="Hyperlink"/>
                <w:rFonts w:hint="cs"/>
                <w:rtl/>
              </w:rPr>
            </w:pPr>
            <w:hyperlink w:anchor="Seif33" w:tooltip="הוראות לענין א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20</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lastRenderedPageBreak/>
              <w:t xml:space="preserve">סעיף 35 </w:t>
            </w:r>
          </w:p>
        </w:tc>
        <w:tc>
          <w:tcPr>
            <w:tcW w:w="5669" w:type="dxa"/>
          </w:tcPr>
          <w:p w:rsidR="00B02FFA" w:rsidRPr="00B02FFA" w:rsidRDefault="00B02FFA" w:rsidP="00B02FFA">
            <w:pPr>
              <w:rPr>
                <w:rFonts w:cs="Frankruhel" w:hint="cs"/>
                <w:rtl/>
              </w:rPr>
            </w:pPr>
            <w:r>
              <w:rPr>
                <w:rtl/>
              </w:rPr>
              <w:t>היתר ועותקיו</w:t>
            </w:r>
          </w:p>
        </w:tc>
        <w:tc>
          <w:tcPr>
            <w:tcW w:w="567" w:type="dxa"/>
          </w:tcPr>
          <w:p w:rsidR="00B02FFA" w:rsidRPr="00B02FFA" w:rsidRDefault="00B02FFA" w:rsidP="00B02FFA">
            <w:pPr>
              <w:rPr>
                <w:rStyle w:val="Hyperlink"/>
                <w:rFonts w:hint="cs"/>
                <w:rtl/>
              </w:rPr>
            </w:pPr>
            <w:hyperlink w:anchor="Seif34" w:tooltip="היתר ועותקיו"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20</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36 </w:t>
            </w:r>
          </w:p>
        </w:tc>
        <w:tc>
          <w:tcPr>
            <w:tcW w:w="5669" w:type="dxa"/>
          </w:tcPr>
          <w:p w:rsidR="00B02FFA" w:rsidRPr="00B02FFA" w:rsidRDefault="00B02FFA" w:rsidP="00B02FFA">
            <w:pPr>
              <w:rPr>
                <w:rFonts w:cs="Frankruhel" w:hint="cs"/>
                <w:rtl/>
              </w:rPr>
            </w:pPr>
            <w:r>
              <w:rPr>
                <w:rtl/>
              </w:rPr>
              <w:t>תוקפם של החלטה לתת היתר ושל היתר</w:t>
            </w:r>
          </w:p>
        </w:tc>
        <w:tc>
          <w:tcPr>
            <w:tcW w:w="567" w:type="dxa"/>
          </w:tcPr>
          <w:p w:rsidR="00B02FFA" w:rsidRPr="00B02FFA" w:rsidRDefault="00B02FFA" w:rsidP="00B02FFA">
            <w:pPr>
              <w:rPr>
                <w:rStyle w:val="Hyperlink"/>
                <w:rFonts w:hint="cs"/>
                <w:rtl/>
              </w:rPr>
            </w:pPr>
            <w:hyperlink w:anchor="Seif35" w:tooltip="תוקפם של החלטה לתת היתר ושל 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20</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37 </w:t>
            </w:r>
          </w:p>
        </w:tc>
        <w:tc>
          <w:tcPr>
            <w:tcW w:w="5669" w:type="dxa"/>
          </w:tcPr>
          <w:p w:rsidR="00B02FFA" w:rsidRPr="00B02FFA" w:rsidRDefault="00B02FFA" w:rsidP="00B02FFA">
            <w:pPr>
              <w:rPr>
                <w:rFonts w:cs="Frankruhel" w:hint="cs"/>
                <w:rtl/>
              </w:rPr>
            </w:pPr>
            <w:r>
              <w:rPr>
                <w:rtl/>
              </w:rPr>
              <w:t>חידוש היתר</w:t>
            </w:r>
          </w:p>
        </w:tc>
        <w:tc>
          <w:tcPr>
            <w:tcW w:w="567" w:type="dxa"/>
          </w:tcPr>
          <w:p w:rsidR="00B02FFA" w:rsidRPr="00B02FFA" w:rsidRDefault="00B02FFA" w:rsidP="00B02FFA">
            <w:pPr>
              <w:rPr>
                <w:rStyle w:val="Hyperlink"/>
                <w:rFonts w:hint="cs"/>
                <w:rtl/>
              </w:rPr>
            </w:pPr>
            <w:hyperlink w:anchor="Seif37" w:tooltip="חידוש הית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38 </w:t>
            </w:r>
          </w:p>
        </w:tc>
        <w:tc>
          <w:tcPr>
            <w:tcW w:w="5669" w:type="dxa"/>
          </w:tcPr>
          <w:p w:rsidR="00B02FFA" w:rsidRPr="00B02FFA" w:rsidRDefault="00B02FFA" w:rsidP="00B02FFA">
            <w:pPr>
              <w:rPr>
                <w:rFonts w:cs="Frankruhel" w:hint="cs"/>
                <w:rtl/>
              </w:rPr>
            </w:pPr>
            <w:r>
              <w:rPr>
                <w:rtl/>
              </w:rPr>
              <w:t>תצהיר של גמר עבודות של מקלט</w:t>
            </w:r>
          </w:p>
        </w:tc>
        <w:tc>
          <w:tcPr>
            <w:tcW w:w="567" w:type="dxa"/>
          </w:tcPr>
          <w:p w:rsidR="00B02FFA" w:rsidRPr="00B02FFA" w:rsidRDefault="00B02FFA" w:rsidP="00B02FFA">
            <w:pPr>
              <w:rPr>
                <w:rStyle w:val="Hyperlink"/>
                <w:rFonts w:hint="cs"/>
                <w:rtl/>
              </w:rPr>
            </w:pPr>
            <w:hyperlink w:anchor="Seif38" w:tooltip="תצהיר של גמר עבודות של מקלט"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39 </w:t>
            </w:r>
          </w:p>
        </w:tc>
        <w:tc>
          <w:tcPr>
            <w:tcW w:w="5669" w:type="dxa"/>
          </w:tcPr>
          <w:p w:rsidR="00B02FFA" w:rsidRPr="00B02FFA" w:rsidRDefault="00B02FFA" w:rsidP="00B02FFA">
            <w:pPr>
              <w:rPr>
                <w:rFonts w:cs="Frankruhel" w:hint="cs"/>
                <w:rtl/>
              </w:rPr>
            </w:pPr>
            <w:r>
              <w:rPr>
                <w:rtl/>
              </w:rPr>
              <w:t>התרת שינויים בידי מהנדס</w:t>
            </w:r>
          </w:p>
        </w:tc>
        <w:tc>
          <w:tcPr>
            <w:tcW w:w="567" w:type="dxa"/>
          </w:tcPr>
          <w:p w:rsidR="00B02FFA" w:rsidRPr="00B02FFA" w:rsidRDefault="00B02FFA" w:rsidP="00B02FFA">
            <w:pPr>
              <w:rPr>
                <w:rStyle w:val="Hyperlink"/>
                <w:rFonts w:hint="cs"/>
                <w:rtl/>
              </w:rPr>
            </w:pPr>
            <w:hyperlink w:anchor="Seif39" w:tooltip="התרת שינויים בידי מהנדס"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21</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40 </w:t>
            </w:r>
          </w:p>
        </w:tc>
        <w:tc>
          <w:tcPr>
            <w:tcW w:w="5669" w:type="dxa"/>
          </w:tcPr>
          <w:p w:rsidR="00B02FFA" w:rsidRPr="00B02FFA" w:rsidRDefault="00B02FFA" w:rsidP="00B02FFA">
            <w:pPr>
              <w:rPr>
                <w:rFonts w:cs="Frankruhel" w:hint="cs"/>
                <w:rtl/>
              </w:rPr>
            </w:pPr>
            <w:r>
              <w:rPr>
                <w:rtl/>
              </w:rPr>
              <w:t>תעודת גמר</w:t>
            </w:r>
          </w:p>
        </w:tc>
        <w:tc>
          <w:tcPr>
            <w:tcW w:w="567" w:type="dxa"/>
          </w:tcPr>
          <w:p w:rsidR="00B02FFA" w:rsidRPr="00B02FFA" w:rsidRDefault="00B02FFA" w:rsidP="00B02FFA">
            <w:pPr>
              <w:rPr>
                <w:rStyle w:val="Hyperlink"/>
                <w:rFonts w:hint="cs"/>
                <w:rtl/>
              </w:rPr>
            </w:pPr>
            <w:hyperlink w:anchor="Seif40" w:tooltip="תעודת גמר"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22</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41 </w:t>
            </w:r>
          </w:p>
        </w:tc>
        <w:tc>
          <w:tcPr>
            <w:tcW w:w="5669" w:type="dxa"/>
          </w:tcPr>
          <w:p w:rsidR="00B02FFA" w:rsidRPr="00B02FFA" w:rsidRDefault="00B02FFA" w:rsidP="00B02FFA">
            <w:pPr>
              <w:rPr>
                <w:rFonts w:cs="Frankruhel" w:hint="cs"/>
                <w:rtl/>
              </w:rPr>
            </w:pPr>
            <w:r>
              <w:rPr>
                <w:rtl/>
              </w:rPr>
              <w:t>ערבות לביצוע תנאי ההיתר להוספה, שינוי או תיקון בנין קיים</w:t>
            </w:r>
          </w:p>
        </w:tc>
        <w:tc>
          <w:tcPr>
            <w:tcW w:w="567" w:type="dxa"/>
          </w:tcPr>
          <w:p w:rsidR="00B02FFA" w:rsidRPr="00B02FFA" w:rsidRDefault="00B02FFA" w:rsidP="00B02FFA">
            <w:pPr>
              <w:rPr>
                <w:rStyle w:val="Hyperlink"/>
                <w:rFonts w:hint="cs"/>
                <w:rtl/>
              </w:rPr>
            </w:pPr>
            <w:hyperlink w:anchor="Seif41" w:tooltip="ערבות לביצוע תנאי ההיתר להוספה, שינוי או תיקון בנין קיים"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42 </w:t>
            </w:r>
          </w:p>
        </w:tc>
        <w:tc>
          <w:tcPr>
            <w:tcW w:w="5669" w:type="dxa"/>
          </w:tcPr>
          <w:p w:rsidR="00B02FFA" w:rsidRPr="00B02FFA" w:rsidRDefault="00B02FFA" w:rsidP="00B02FFA">
            <w:pPr>
              <w:rPr>
                <w:rFonts w:cs="Frankruhel" w:hint="cs"/>
                <w:rtl/>
              </w:rPr>
            </w:pPr>
            <w:r>
              <w:rPr>
                <w:rtl/>
              </w:rPr>
              <w:t>בנינים המיועדים לעסקים, מלאכות ותעשיות</w:t>
            </w:r>
          </w:p>
        </w:tc>
        <w:tc>
          <w:tcPr>
            <w:tcW w:w="567" w:type="dxa"/>
          </w:tcPr>
          <w:p w:rsidR="00B02FFA" w:rsidRPr="00B02FFA" w:rsidRDefault="00B02FFA" w:rsidP="00B02FFA">
            <w:pPr>
              <w:rPr>
                <w:rStyle w:val="Hyperlink"/>
                <w:rFonts w:hint="cs"/>
                <w:rtl/>
              </w:rPr>
            </w:pPr>
            <w:hyperlink w:anchor="Seif42" w:tooltip="בנינים המיועדים לעסקים, מלאכות ותעשי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ה': מערכות הנחיות בשטחים תפוסים</w:t>
            </w:r>
          </w:p>
        </w:tc>
        <w:tc>
          <w:tcPr>
            <w:tcW w:w="567" w:type="dxa"/>
          </w:tcPr>
          <w:p w:rsidR="00B02FFA" w:rsidRPr="00B02FFA" w:rsidRDefault="00B02FFA" w:rsidP="00B02FFA">
            <w:pPr>
              <w:rPr>
                <w:rStyle w:val="Hyperlink"/>
                <w:rFonts w:hint="cs"/>
                <w:rtl/>
              </w:rPr>
            </w:pPr>
            <w:hyperlink w:anchor="med4" w:tooltip="פרק ה: מערכות הנחיות בשטחים תפוסים"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43 </w:t>
            </w:r>
          </w:p>
        </w:tc>
        <w:tc>
          <w:tcPr>
            <w:tcW w:w="5669" w:type="dxa"/>
          </w:tcPr>
          <w:p w:rsidR="00B02FFA" w:rsidRPr="00B02FFA" w:rsidRDefault="00B02FFA" w:rsidP="00B02FFA">
            <w:pPr>
              <w:rPr>
                <w:rFonts w:cs="Frankruhel" w:hint="cs"/>
                <w:rtl/>
              </w:rPr>
            </w:pPr>
            <w:r>
              <w:rPr>
                <w:rtl/>
              </w:rPr>
              <w:t>מערכת הנחיות</w:t>
            </w:r>
          </w:p>
        </w:tc>
        <w:tc>
          <w:tcPr>
            <w:tcW w:w="567" w:type="dxa"/>
          </w:tcPr>
          <w:p w:rsidR="00B02FFA" w:rsidRPr="00B02FFA" w:rsidRDefault="00B02FFA" w:rsidP="00B02FFA">
            <w:pPr>
              <w:rPr>
                <w:rStyle w:val="Hyperlink"/>
                <w:rFonts w:hint="cs"/>
                <w:rtl/>
              </w:rPr>
            </w:pPr>
            <w:hyperlink w:anchor="Seif48" w:tooltip="מערכת הנחי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23</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פרק ו': שונות</w:t>
            </w:r>
          </w:p>
        </w:tc>
        <w:tc>
          <w:tcPr>
            <w:tcW w:w="567" w:type="dxa"/>
          </w:tcPr>
          <w:p w:rsidR="00B02FFA" w:rsidRPr="00B02FFA" w:rsidRDefault="00B02FFA" w:rsidP="00B02FFA">
            <w:pPr>
              <w:rPr>
                <w:rStyle w:val="Hyperlink"/>
                <w:rFonts w:hint="cs"/>
                <w:rtl/>
              </w:rPr>
            </w:pPr>
            <w:hyperlink w:anchor="med5" w:tooltip="פרק ו: שונ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44 </w:t>
            </w:r>
          </w:p>
        </w:tc>
        <w:tc>
          <w:tcPr>
            <w:tcW w:w="5669" w:type="dxa"/>
          </w:tcPr>
          <w:p w:rsidR="00B02FFA" w:rsidRPr="00B02FFA" w:rsidRDefault="00B02FFA" w:rsidP="00B02FFA">
            <w:pPr>
              <w:rPr>
                <w:rFonts w:cs="Frankruhel" w:hint="cs"/>
                <w:rtl/>
              </w:rPr>
            </w:pPr>
            <w:r>
              <w:rPr>
                <w:rtl/>
              </w:rPr>
              <w:t>התוספות</w:t>
            </w:r>
          </w:p>
        </w:tc>
        <w:tc>
          <w:tcPr>
            <w:tcW w:w="567" w:type="dxa"/>
          </w:tcPr>
          <w:p w:rsidR="00B02FFA" w:rsidRPr="00B02FFA" w:rsidRDefault="00B02FFA" w:rsidP="00B02FFA">
            <w:pPr>
              <w:rPr>
                <w:rStyle w:val="Hyperlink"/>
                <w:rFonts w:hint="cs"/>
                <w:rtl/>
              </w:rPr>
            </w:pPr>
            <w:hyperlink w:anchor="Seif43" w:tooltip="התוספות"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45 </w:t>
            </w:r>
          </w:p>
        </w:tc>
        <w:tc>
          <w:tcPr>
            <w:tcW w:w="5669" w:type="dxa"/>
          </w:tcPr>
          <w:p w:rsidR="00B02FFA" w:rsidRPr="00B02FFA" w:rsidRDefault="00B02FFA" w:rsidP="00B02FFA">
            <w:pPr>
              <w:rPr>
                <w:rFonts w:cs="Frankruhel" w:hint="cs"/>
                <w:rtl/>
              </w:rPr>
            </w:pPr>
            <w:r>
              <w:rPr>
                <w:rtl/>
              </w:rPr>
              <w:t>ביטול</w:t>
            </w:r>
          </w:p>
        </w:tc>
        <w:tc>
          <w:tcPr>
            <w:tcW w:w="567" w:type="dxa"/>
          </w:tcPr>
          <w:p w:rsidR="00B02FFA" w:rsidRPr="00B02FFA" w:rsidRDefault="00B02FFA" w:rsidP="00B02FFA">
            <w:pPr>
              <w:rPr>
                <w:rStyle w:val="Hyperlink"/>
                <w:rFonts w:hint="cs"/>
                <w:rtl/>
              </w:rPr>
            </w:pPr>
            <w:hyperlink w:anchor="Seif44" w:tooltip="ביטול"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46 </w:t>
            </w:r>
          </w:p>
        </w:tc>
        <w:tc>
          <w:tcPr>
            <w:tcW w:w="5669" w:type="dxa"/>
          </w:tcPr>
          <w:p w:rsidR="00B02FFA" w:rsidRPr="00B02FFA" w:rsidRDefault="00B02FFA" w:rsidP="00B02FFA">
            <w:pPr>
              <w:rPr>
                <w:rFonts w:cs="Frankruhel" w:hint="cs"/>
                <w:rtl/>
              </w:rPr>
            </w:pPr>
            <w:r>
              <w:rPr>
                <w:rtl/>
              </w:rPr>
              <w:t>תחילה</w:t>
            </w:r>
          </w:p>
        </w:tc>
        <w:tc>
          <w:tcPr>
            <w:tcW w:w="567" w:type="dxa"/>
          </w:tcPr>
          <w:p w:rsidR="00B02FFA" w:rsidRPr="00B02FFA" w:rsidRDefault="00B02FFA" w:rsidP="00B02FFA">
            <w:pPr>
              <w:rPr>
                <w:rStyle w:val="Hyperlink"/>
                <w:rFonts w:hint="cs"/>
                <w:rtl/>
              </w:rPr>
            </w:pPr>
            <w:hyperlink w:anchor="Seif45" w:tooltip="תחיל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47 </w:t>
            </w:r>
          </w:p>
        </w:tc>
        <w:tc>
          <w:tcPr>
            <w:tcW w:w="5669" w:type="dxa"/>
          </w:tcPr>
          <w:p w:rsidR="00B02FFA" w:rsidRPr="00B02FFA" w:rsidRDefault="00B02FFA" w:rsidP="00B02FFA">
            <w:pPr>
              <w:rPr>
                <w:rFonts w:cs="Frankruhel" w:hint="cs"/>
                <w:rtl/>
              </w:rPr>
            </w:pPr>
            <w:r>
              <w:rPr>
                <w:rtl/>
              </w:rPr>
              <w:t>תחולה</w:t>
            </w:r>
          </w:p>
        </w:tc>
        <w:tc>
          <w:tcPr>
            <w:tcW w:w="567" w:type="dxa"/>
          </w:tcPr>
          <w:p w:rsidR="00B02FFA" w:rsidRPr="00B02FFA" w:rsidRDefault="00B02FFA" w:rsidP="00B02FFA">
            <w:pPr>
              <w:rPr>
                <w:rStyle w:val="Hyperlink"/>
                <w:rFonts w:hint="cs"/>
                <w:rtl/>
              </w:rPr>
            </w:pPr>
            <w:hyperlink w:anchor="Seif46" w:tooltip="תחול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24</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r>
              <w:rPr>
                <w:rtl/>
              </w:rPr>
              <w:t xml:space="preserve">סעיף 48 </w:t>
            </w:r>
          </w:p>
        </w:tc>
        <w:tc>
          <w:tcPr>
            <w:tcW w:w="5669" w:type="dxa"/>
          </w:tcPr>
          <w:p w:rsidR="00B02FFA" w:rsidRPr="00B02FFA" w:rsidRDefault="00B02FFA" w:rsidP="00B02FFA">
            <w:pPr>
              <w:rPr>
                <w:rFonts w:cs="Frankruhel" w:hint="cs"/>
                <w:rtl/>
              </w:rPr>
            </w:pPr>
            <w:r>
              <w:rPr>
                <w:rtl/>
              </w:rPr>
              <w:t>השם</w:t>
            </w:r>
          </w:p>
        </w:tc>
        <w:tc>
          <w:tcPr>
            <w:tcW w:w="567" w:type="dxa"/>
          </w:tcPr>
          <w:p w:rsidR="00B02FFA" w:rsidRPr="00B02FFA" w:rsidRDefault="00B02FFA" w:rsidP="00B02FFA">
            <w:pPr>
              <w:rPr>
                <w:rStyle w:val="Hyperlink"/>
                <w:rFonts w:hint="cs"/>
                <w:rtl/>
              </w:rPr>
            </w:pPr>
            <w:hyperlink w:anchor="Seif47" w:tooltip="השם"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25</w:t>
            </w:r>
            <w:r>
              <w:rPr>
                <w:rFonts w:cs="Frankruhel"/>
                <w:rtl/>
              </w:rPr>
              <w:fldChar w:fldCharType="end"/>
            </w:r>
          </w:p>
        </w:tc>
      </w:tr>
      <w:tr w:rsidR="00B02FFA" w:rsidRPr="00B02FFA" w:rsidTr="00B02FFA">
        <w:tblPrEx>
          <w:tblCellMar>
            <w:top w:w="0" w:type="dxa"/>
            <w:bottom w:w="0" w:type="dxa"/>
          </w:tblCellMar>
        </w:tblPrEx>
        <w:tc>
          <w:tcPr>
            <w:tcW w:w="1247" w:type="dxa"/>
          </w:tcPr>
          <w:p w:rsidR="00B02FFA" w:rsidRPr="00B02FFA" w:rsidRDefault="00B02FFA" w:rsidP="00B02FFA">
            <w:pPr>
              <w:rPr>
                <w:rFonts w:cs="Frankruhel" w:hint="cs"/>
                <w:rtl/>
              </w:rPr>
            </w:pPr>
          </w:p>
        </w:tc>
        <w:tc>
          <w:tcPr>
            <w:tcW w:w="5669" w:type="dxa"/>
          </w:tcPr>
          <w:p w:rsidR="00B02FFA" w:rsidRPr="00B02FFA" w:rsidRDefault="00B02FFA" w:rsidP="00B02FFA">
            <w:pPr>
              <w:rPr>
                <w:rFonts w:cs="Frankruhel" w:hint="cs"/>
                <w:rtl/>
              </w:rPr>
            </w:pPr>
            <w:r>
              <w:rPr>
                <w:rtl/>
              </w:rPr>
              <w:t>תוספת ראשונה</w:t>
            </w:r>
          </w:p>
        </w:tc>
        <w:tc>
          <w:tcPr>
            <w:tcW w:w="567" w:type="dxa"/>
          </w:tcPr>
          <w:p w:rsidR="00B02FFA" w:rsidRPr="00B02FFA" w:rsidRDefault="00B02FFA" w:rsidP="00B02FFA">
            <w:pPr>
              <w:rPr>
                <w:rStyle w:val="Hyperlink"/>
                <w:rFonts w:hint="cs"/>
                <w:rtl/>
              </w:rPr>
            </w:pPr>
            <w:hyperlink w:anchor="med6" w:tooltip="תוספת ראשונה" w:history="1">
              <w:r w:rsidRPr="00B02FFA">
                <w:rPr>
                  <w:rStyle w:val="Hyperlink"/>
                </w:rPr>
                <w:t>Go</w:t>
              </w:r>
            </w:hyperlink>
          </w:p>
        </w:tc>
        <w:tc>
          <w:tcPr>
            <w:tcW w:w="850" w:type="dxa"/>
          </w:tcPr>
          <w:p w:rsidR="00B02FFA" w:rsidRPr="00B02FFA" w:rsidRDefault="00B02FFA" w:rsidP="00B02FF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25</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641375">
      <w:pPr>
        <w:pStyle w:val="big-header"/>
        <w:ind w:left="0" w:right="1134"/>
        <w:rPr>
          <w:rStyle w:val="default"/>
          <w:rFonts w:hint="cs"/>
          <w:sz w:val="22"/>
          <w:szCs w:val="22"/>
          <w:rtl/>
        </w:rPr>
      </w:pPr>
      <w:r>
        <w:rPr>
          <w:rFonts w:cs="FrankRuehl" w:hint="cs"/>
          <w:sz w:val="32"/>
          <w:rtl/>
        </w:rPr>
        <w:t>תקנות תכנון ערים כפרים ובנינים (בקשה להיתר ותנאיו) (יהודה והשומרון), תשפ"א-2020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435780">
        <w:rPr>
          <w:rStyle w:val="default"/>
          <w:rFonts w:cs="FrankRuehl" w:hint="cs"/>
          <w:rtl/>
        </w:rPr>
        <w:t>67</w:t>
      </w:r>
      <w:r w:rsidR="00134986">
        <w:rPr>
          <w:rStyle w:val="default"/>
          <w:rFonts w:cs="FrankRuehl" w:hint="cs"/>
          <w:rtl/>
        </w:rPr>
        <w:t xml:space="preserve"> לחוק תכנון ערים</w:t>
      </w:r>
      <w:r w:rsidR="00435780">
        <w:rPr>
          <w:rStyle w:val="default"/>
          <w:rFonts w:cs="FrankRuehl" w:hint="cs"/>
          <w:rtl/>
        </w:rPr>
        <w:t>,</w:t>
      </w:r>
      <w:r w:rsidR="00134986">
        <w:rPr>
          <w:rStyle w:val="default"/>
          <w:rFonts w:cs="FrankRuehl" w:hint="cs"/>
          <w:rtl/>
        </w:rPr>
        <w:t xml:space="preserve"> כפרים ובנ</w:t>
      </w:r>
      <w:r w:rsidR="00A408A0">
        <w:rPr>
          <w:rStyle w:val="default"/>
          <w:rFonts w:cs="FrankRuehl" w:hint="cs"/>
          <w:rtl/>
        </w:rPr>
        <w:t>י</w:t>
      </w:r>
      <w:r w:rsidR="00134986">
        <w:rPr>
          <w:rStyle w:val="default"/>
          <w:rFonts w:cs="FrankRuehl" w:hint="cs"/>
          <w:rtl/>
        </w:rPr>
        <w:t>נים</w:t>
      </w:r>
      <w:r w:rsidR="00435780">
        <w:rPr>
          <w:rStyle w:val="default"/>
          <w:rFonts w:cs="FrankRuehl" w:hint="cs"/>
          <w:rtl/>
        </w:rPr>
        <w:t>,</w:t>
      </w:r>
      <w:r w:rsidR="00134986">
        <w:rPr>
          <w:rStyle w:val="default"/>
          <w:rFonts w:cs="FrankRuehl" w:hint="cs"/>
          <w:rtl/>
        </w:rPr>
        <w:t xml:space="preserve"> מס' 79 לשנת 1966</w:t>
      </w:r>
      <w:r w:rsidR="003D0B27">
        <w:rPr>
          <w:rStyle w:val="default"/>
          <w:rFonts w:cs="FrankRuehl" w:hint="cs"/>
          <w:rtl/>
        </w:rPr>
        <w:t xml:space="preserve"> </w:t>
      </w:r>
      <w:r w:rsidR="00435780">
        <w:rPr>
          <w:rStyle w:val="default"/>
          <w:rFonts w:cs="FrankRuehl" w:hint="cs"/>
          <w:rtl/>
        </w:rPr>
        <w:t xml:space="preserve">(להלן: "החוק"), לפי סעיף 7 לצו בדבר מתן היתרים לעבודות בשטחים תפוסים לצרכים צבאיים (יהודה והשומרון) (מס' 997), התשמ"ב-1982 (להלן: "צו השטחים התפוסים"), לפי סעיף 4 לצו בדבר הקמת מינהל אזרחי (יהודה והשומרון) (מס' 947), התשמ"ב-1981, ויתר סמכויותיי לפי כל דין ותחיקת בטחון, ובהמלצת </w:t>
      </w:r>
      <w:r w:rsidR="00134986">
        <w:rPr>
          <w:rStyle w:val="default"/>
          <w:rFonts w:cs="FrankRuehl" w:hint="cs"/>
          <w:rtl/>
        </w:rPr>
        <w:t xml:space="preserve">מועצת התכנון העליונה, </w:t>
      </w:r>
      <w:r w:rsidR="00435780">
        <w:rPr>
          <w:rStyle w:val="default"/>
          <w:rFonts w:cs="FrankRuehl" w:hint="cs"/>
          <w:rtl/>
        </w:rPr>
        <w:t>הנ</w:t>
      </w:r>
      <w:r w:rsidR="003D0B27">
        <w:rPr>
          <w:rStyle w:val="default"/>
          <w:rFonts w:cs="FrankRuehl" w:hint="cs"/>
          <w:rtl/>
        </w:rPr>
        <w:t xml:space="preserve">ני </w:t>
      </w:r>
      <w:r w:rsidR="00134986">
        <w:rPr>
          <w:rStyle w:val="default"/>
          <w:rFonts w:cs="FrankRuehl" w:hint="cs"/>
          <w:rtl/>
        </w:rPr>
        <w:t>מ</w:t>
      </w:r>
      <w:r w:rsidR="003D0B27">
        <w:rPr>
          <w:rStyle w:val="default"/>
          <w:rFonts w:cs="FrankRuehl" w:hint="cs"/>
          <w:rtl/>
        </w:rPr>
        <w:t>תקין תקנות אלה</w:t>
      </w:r>
      <w:r>
        <w:rPr>
          <w:rStyle w:val="default"/>
          <w:rFonts w:cs="FrankRuehl" w:hint="cs"/>
          <w:rtl/>
        </w:rPr>
        <w:t>:</w:t>
      </w:r>
    </w:p>
    <w:p w:rsidR="00A408A0" w:rsidRPr="009D336B" w:rsidRDefault="00A408A0" w:rsidP="009D336B">
      <w:pPr>
        <w:pStyle w:val="medium2-header"/>
        <w:keepLines w:val="0"/>
        <w:spacing w:before="72"/>
        <w:ind w:left="0" w:right="1134"/>
        <w:rPr>
          <w:rFonts w:cs="FrankRuehl"/>
          <w:noProof/>
          <w:rtl/>
        </w:rPr>
      </w:pPr>
      <w:bookmarkStart w:id="0" w:name="med0"/>
      <w:bookmarkEnd w:id="0"/>
      <w:r w:rsidRPr="009D336B">
        <w:rPr>
          <w:rFonts w:cs="FrankRuehl" w:hint="cs"/>
          <w:noProof/>
          <w:rtl/>
        </w:rPr>
        <w:t>פרק א': הגדרות</w:t>
      </w:r>
    </w:p>
    <w:p w:rsidR="006F4B89" w:rsidRDefault="006F4B89" w:rsidP="003D0B27">
      <w:pPr>
        <w:pStyle w:val="P00"/>
        <w:spacing w:before="72"/>
        <w:ind w:left="0" w:right="1134"/>
        <w:rPr>
          <w:rStyle w:val="default"/>
          <w:rFonts w:cs="FrankRuehl"/>
          <w:rtl/>
        </w:rPr>
      </w:pPr>
      <w:bookmarkStart w:id="1" w:name="Seif1"/>
      <w:bookmarkEnd w:id="1"/>
      <w:r>
        <w:rPr>
          <w:rFonts w:cs="Miriam"/>
          <w:lang w:val="he-IL"/>
        </w:rPr>
        <w:pict>
          <v:rect id="_x0000_s1026" style="position:absolute;left:0;text-align:left;margin-left:468pt;margin-top:7.1pt;width:71.4pt;height:9.95pt;z-index:251633664" o:allowincell="f" filled="f" stroked="f" strokecolor="lime" strokeweight=".25pt">
            <v:textbox style="mso-next-textbox:#_x0000_s1026" inset="0,0,0,0">
              <w:txbxContent>
                <w:p w:rsidR="005D6D85" w:rsidRDefault="005D6D85">
                  <w:pPr>
                    <w:pStyle w:val="a9"/>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34986">
        <w:rPr>
          <w:rStyle w:val="default"/>
          <w:rFonts w:cs="FrankRuehl" w:hint="cs"/>
          <w:rtl/>
        </w:rPr>
        <w:t xml:space="preserve">בתקנות אלה </w:t>
      </w:r>
      <w:r w:rsidR="00134986">
        <w:rPr>
          <w:rStyle w:val="default"/>
          <w:rFonts w:cs="FrankRuehl"/>
          <w:rtl/>
        </w:rPr>
        <w:t>–</w:t>
      </w:r>
    </w:p>
    <w:p w:rsidR="00B231EE" w:rsidRDefault="00B231E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מחסה" </w:t>
      </w:r>
      <w:r>
        <w:rPr>
          <w:rStyle w:val="default"/>
          <w:rFonts w:cs="FrankRuehl"/>
          <w:rtl/>
        </w:rPr>
        <w:t>–</w:t>
      </w:r>
      <w:r>
        <w:rPr>
          <w:rStyle w:val="default"/>
          <w:rFonts w:cs="FrankRuehl" w:hint="cs"/>
          <w:rtl/>
        </w:rPr>
        <w:t xml:space="preserve"> חדר או חלל הנמצא ב"דרך מוצא" או בסמוך אליה והמאפשר התעכבות או השהיה בתהליך המילוט;</w:t>
      </w:r>
    </w:p>
    <w:p w:rsidR="00B231EE" w:rsidRDefault="00B231EE"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"אולם ספורט" </w:t>
      </w:r>
      <w:r w:rsidR="0056770C">
        <w:rPr>
          <w:rStyle w:val="default"/>
          <w:rFonts w:cs="FrankRuehl"/>
          <w:rtl/>
        </w:rPr>
        <w:t>–</w:t>
      </w:r>
      <w:r>
        <w:rPr>
          <w:rStyle w:val="default"/>
          <w:rFonts w:cs="FrankRuehl" w:hint="cs"/>
          <w:rtl/>
        </w:rPr>
        <w:t xml:space="preserve"> </w:t>
      </w:r>
      <w:r w:rsidR="0056770C">
        <w:rPr>
          <w:rStyle w:val="default"/>
          <w:rFonts w:cs="FrankRuehl" w:hint="cs"/>
          <w:rtl/>
        </w:rPr>
        <w:t>בנין הנועד לשמש בעיקרו, כולו או בחלקו, למופעי ספורט, לרבות מתקנים לשימושם של הצופים;</w:t>
      </w:r>
    </w:p>
    <w:p w:rsidR="0056770C" w:rsidRDefault="0056770C"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לביצוע השלד" </w:t>
      </w:r>
      <w:r>
        <w:rPr>
          <w:rStyle w:val="default"/>
          <w:rFonts w:cs="FrankRuehl"/>
          <w:rtl/>
        </w:rPr>
        <w:t>–</w:t>
      </w:r>
      <w:r>
        <w:rPr>
          <w:rStyle w:val="default"/>
          <w:rFonts w:cs="FrankRuehl" w:hint="cs"/>
          <w:rtl/>
        </w:rPr>
        <w:t xml:space="preserve"> מי שנתמנה בידי הקבלן הראשי כאחראי לביצוע השלד;</w:t>
      </w:r>
    </w:p>
    <w:p w:rsidR="0056770C" w:rsidRDefault="0056770C"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לביקורת" </w:t>
      </w:r>
      <w:r>
        <w:rPr>
          <w:rStyle w:val="default"/>
          <w:rFonts w:cs="FrankRuehl"/>
          <w:rtl/>
        </w:rPr>
        <w:t>–</w:t>
      </w:r>
      <w:r>
        <w:rPr>
          <w:rStyle w:val="default"/>
          <w:rFonts w:cs="FrankRuehl" w:hint="cs"/>
          <w:rtl/>
        </w:rPr>
        <w:t xml:space="preserve"> האחראי לביקורת הביצוע של עבודות הבנייה לפי פרט 16.02 לתוספת השניה;</w:t>
      </w:r>
    </w:p>
    <w:p w:rsidR="0056770C" w:rsidRDefault="0056770C"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"אור עליון" </w:t>
      </w:r>
      <w:r>
        <w:rPr>
          <w:rStyle w:val="default"/>
          <w:rFonts w:cs="FrankRuehl"/>
          <w:rtl/>
        </w:rPr>
        <w:t>–</w:t>
      </w:r>
      <w:r>
        <w:rPr>
          <w:rStyle w:val="default"/>
          <w:rFonts w:cs="FrankRuehl" w:hint="cs"/>
          <w:rtl/>
        </w:rPr>
        <w:t xml:space="preserve"> מקור אור הנמצא במישור התקרה, לרבות צוהר, חלון, לבני זכוכית או חומר אחר המעביר אור והמותקן בתקרה;</w:t>
      </w:r>
    </w:p>
    <w:p w:rsidR="00134986" w:rsidRPr="00543F55" w:rsidRDefault="00134986" w:rsidP="003D0B27">
      <w:pPr>
        <w:pStyle w:val="P00"/>
        <w:spacing w:before="72"/>
        <w:ind w:left="0" w:right="1134"/>
        <w:rPr>
          <w:rStyle w:val="default"/>
          <w:rFonts w:cs="FrankRuehl"/>
          <w:sz w:val="20"/>
          <w:rtl/>
        </w:rPr>
      </w:pPr>
      <w:r w:rsidRPr="00543F55">
        <w:rPr>
          <w:rStyle w:val="default"/>
          <w:rFonts w:cs="FrankRuehl"/>
          <w:sz w:val="20"/>
          <w:rtl/>
        </w:rPr>
        <w:tab/>
      </w:r>
      <w:r w:rsidRPr="00543F55">
        <w:rPr>
          <w:rStyle w:val="default"/>
          <w:rFonts w:cs="FrankRuehl" w:hint="cs"/>
          <w:sz w:val="20"/>
          <w:rtl/>
        </w:rPr>
        <w:t>"</w:t>
      </w:r>
      <w:r w:rsidR="0056770C">
        <w:rPr>
          <w:rStyle w:val="default"/>
          <w:rFonts w:cs="FrankRuehl" w:hint="cs"/>
          <w:sz w:val="20"/>
          <w:rtl/>
        </w:rPr>
        <w:t xml:space="preserve">אלמנט עמיד אש" </w:t>
      </w:r>
      <w:r w:rsidR="0056770C">
        <w:rPr>
          <w:rStyle w:val="default"/>
          <w:rFonts w:cs="FrankRuehl"/>
          <w:sz w:val="20"/>
          <w:rtl/>
        </w:rPr>
        <w:t>–</w:t>
      </w:r>
      <w:r w:rsidR="0056770C">
        <w:rPr>
          <w:rStyle w:val="default"/>
          <w:rFonts w:cs="FrankRuehl" w:hint="cs"/>
          <w:sz w:val="20"/>
          <w:rtl/>
        </w:rPr>
        <w:t xml:space="preserve"> חלק בנין בעל עמידות אש כמוגדר בתקן ישראלי ת"י 931 חלק 1.1 </w:t>
      </w:r>
      <w:r w:rsidR="0056770C">
        <w:rPr>
          <w:rStyle w:val="default"/>
          <w:rFonts w:cs="FrankRuehl"/>
          <w:sz w:val="20"/>
          <w:rtl/>
        </w:rPr>
        <w:t>–</w:t>
      </w:r>
      <w:r w:rsidR="0056770C">
        <w:rPr>
          <w:rStyle w:val="default"/>
          <w:rFonts w:cs="FrankRuehl" w:hint="cs"/>
          <w:sz w:val="20"/>
          <w:rtl/>
        </w:rPr>
        <w:t xml:space="preserve"> עמידות אש של אלמנטי בנין </w:t>
      </w:r>
      <w:r w:rsidR="0056770C">
        <w:rPr>
          <w:rStyle w:val="default"/>
          <w:rFonts w:cs="FrankRuehl"/>
          <w:sz w:val="20"/>
          <w:rtl/>
        </w:rPr>
        <w:t>–</w:t>
      </w:r>
      <w:r w:rsidR="0056770C">
        <w:rPr>
          <w:rStyle w:val="default"/>
          <w:rFonts w:cs="FrankRuehl" w:hint="cs"/>
          <w:sz w:val="20"/>
          <w:rtl/>
        </w:rPr>
        <w:t xml:space="preserve"> שיטות בדיקה: דרישות כלליות, כפי תוקפו בישראל מעת לעת, למשך 90 דקות או כל זמן אחר שנקבע בתוספת השניה</w:t>
      </w:r>
      <w:r w:rsidR="00543F55" w:rsidRPr="00543F55">
        <w:rPr>
          <w:rStyle w:val="default"/>
          <w:rFonts w:cs="FrankRuehl" w:hint="cs"/>
          <w:sz w:val="20"/>
          <w:rtl/>
        </w:rPr>
        <w:t>;</w:t>
      </w:r>
    </w:p>
    <w:p w:rsidR="00543F55" w:rsidRDefault="00543F55" w:rsidP="003D0B27">
      <w:pPr>
        <w:pStyle w:val="P00"/>
        <w:spacing w:before="72"/>
        <w:ind w:left="0" w:right="1134"/>
        <w:rPr>
          <w:rStyle w:val="default"/>
          <w:rFonts w:cs="FrankRuehl"/>
          <w:sz w:val="20"/>
          <w:rtl/>
        </w:rPr>
      </w:pPr>
      <w:r w:rsidRPr="00543F55">
        <w:rPr>
          <w:rStyle w:val="default"/>
          <w:rFonts w:cs="FrankRuehl"/>
          <w:sz w:val="20"/>
          <w:rtl/>
        </w:rPr>
        <w:tab/>
      </w:r>
      <w:r w:rsidRPr="00543F55">
        <w:rPr>
          <w:rStyle w:val="default"/>
          <w:rFonts w:cs="FrankRuehl" w:hint="cs"/>
          <w:sz w:val="20"/>
          <w:rtl/>
        </w:rPr>
        <w:t xml:space="preserve">"אסבסט" </w:t>
      </w:r>
      <w:r w:rsidRPr="00543F55">
        <w:rPr>
          <w:rStyle w:val="default"/>
          <w:rFonts w:cs="FrankRuehl"/>
          <w:sz w:val="20"/>
          <w:rtl/>
        </w:rPr>
        <w:t>–</w:t>
      </w:r>
      <w:r w:rsidRPr="00543F55">
        <w:rPr>
          <w:rStyle w:val="default"/>
          <w:rFonts w:cs="FrankRuehl" w:hint="cs"/>
          <w:sz w:val="20"/>
          <w:rtl/>
        </w:rPr>
        <w:t xml:space="preserve"> </w:t>
      </w:r>
      <w:r w:rsidR="0056770C">
        <w:rPr>
          <w:rStyle w:val="default"/>
          <w:rFonts w:cs="FrankRuehl" w:hint="cs"/>
          <w:sz w:val="20"/>
          <w:rtl/>
        </w:rPr>
        <w:t>כהגדרתו בתקנות תכנון ערים כפרים ובניינים (עבודות ומבנים הפטורים מהיתר), התשע"ט-2019</w:t>
      </w:r>
      <w:r>
        <w:rPr>
          <w:rStyle w:val="default"/>
          <w:rFonts w:cs="FrankRuehl" w:hint="cs"/>
          <w:sz w:val="20"/>
          <w:rtl/>
        </w:rPr>
        <w:t>;</w:t>
      </w:r>
    </w:p>
    <w:p w:rsidR="0056770C" w:rsidRDefault="0056770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"אתר בריכת שחייה" </w:t>
      </w:r>
      <w:r>
        <w:rPr>
          <w:rStyle w:val="default"/>
          <w:rFonts w:cs="FrankRuehl"/>
          <w:sz w:val="20"/>
          <w:rtl/>
        </w:rPr>
        <w:t>–</w:t>
      </w:r>
      <w:r>
        <w:rPr>
          <w:rStyle w:val="default"/>
          <w:rFonts w:cs="FrankRuehl" w:hint="cs"/>
          <w:sz w:val="20"/>
          <w:rtl/>
        </w:rPr>
        <w:t xml:space="preserve"> בריכת שחייה לרבות החצרים והמבנים המשרתים אותה כגון מלתחות ושירותים;</w:t>
      </w:r>
    </w:p>
    <w:p w:rsidR="0056770C" w:rsidRDefault="0056770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"אתר לסילוק פסולת בנין או לטיפול בה" </w:t>
      </w:r>
      <w:r>
        <w:rPr>
          <w:rStyle w:val="default"/>
          <w:rFonts w:cs="FrankRuehl"/>
          <w:sz w:val="20"/>
          <w:rtl/>
        </w:rPr>
        <w:t>–</w:t>
      </w:r>
      <w:r>
        <w:rPr>
          <w:rStyle w:val="default"/>
          <w:rFonts w:cs="FrankRuehl" w:hint="cs"/>
          <w:sz w:val="20"/>
          <w:rtl/>
        </w:rPr>
        <w:t xml:space="preserve"> מקום המשמש לסילוק פסולת בנין או לטיפול בה והמורשה על פי כל דין ותחיקת בטחון;</w:t>
      </w:r>
    </w:p>
    <w:p w:rsidR="0056770C" w:rsidRDefault="0056770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"בית אחיזה" </w:t>
      </w:r>
      <w:r>
        <w:rPr>
          <w:rStyle w:val="default"/>
          <w:rFonts w:cs="FrankRuehl"/>
          <w:sz w:val="20"/>
          <w:rtl/>
        </w:rPr>
        <w:t>–</w:t>
      </w:r>
      <w:r>
        <w:rPr>
          <w:rStyle w:val="default"/>
          <w:rFonts w:cs="FrankRuehl" w:hint="cs"/>
          <w:sz w:val="20"/>
          <w:rtl/>
        </w:rPr>
        <w:t xml:space="preserve"> פס נמשך, המורכב לאורך האזן העליון של המעקה או לאורך המסעד והנועד לשמש לאחיזה ביד, או באין פס נמשך כאמור </w:t>
      </w:r>
      <w:r>
        <w:rPr>
          <w:rStyle w:val="default"/>
          <w:rFonts w:cs="FrankRuehl"/>
          <w:sz w:val="20"/>
          <w:rtl/>
        </w:rPr>
        <w:t>–</w:t>
      </w:r>
      <w:r>
        <w:rPr>
          <w:rStyle w:val="default"/>
          <w:rFonts w:cs="FrankRuehl" w:hint="cs"/>
          <w:sz w:val="20"/>
          <w:rtl/>
        </w:rPr>
        <w:t xml:space="preserve"> האזן העליון של המעקה עצמו;</w:t>
      </w:r>
    </w:p>
    <w:p w:rsidR="0056770C" w:rsidRDefault="0056770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C30D37">
        <w:rPr>
          <w:rStyle w:val="default"/>
          <w:rFonts w:cs="FrankRuehl" w:hint="cs"/>
          <w:sz w:val="20"/>
          <w:rtl/>
        </w:rPr>
        <w:t xml:space="preserve">בנין גבוה" </w:t>
      </w:r>
      <w:r w:rsidR="00C30D37">
        <w:rPr>
          <w:rStyle w:val="default"/>
          <w:rFonts w:cs="FrankRuehl"/>
          <w:sz w:val="20"/>
          <w:rtl/>
        </w:rPr>
        <w:t>–</w:t>
      </w:r>
      <w:r w:rsidR="00C30D37">
        <w:rPr>
          <w:rStyle w:val="default"/>
          <w:rFonts w:cs="FrankRuehl" w:hint="cs"/>
          <w:sz w:val="20"/>
          <w:rtl/>
        </w:rPr>
        <w:t xml:space="preserve"> בנין שבו הפרש הגובה בין מפלס הכניסה הקובעת לבנין לבין מפלס הכניסה לקומה הגבוהה ביותר המיועדת לאכלוס, שהכניסה אליה דרך חדר מדרגות משותף, עולה על 13 מטרים;</w:t>
      </w:r>
    </w:p>
    <w:p w:rsidR="00C30D37" w:rsidRDefault="00C30D3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"בניין מגורים" </w:t>
      </w:r>
      <w:r>
        <w:rPr>
          <w:rStyle w:val="default"/>
          <w:rFonts w:cs="FrankRuehl"/>
          <w:sz w:val="20"/>
          <w:rtl/>
        </w:rPr>
        <w:t>–</w:t>
      </w:r>
      <w:r>
        <w:rPr>
          <w:rStyle w:val="default"/>
          <w:rFonts w:cs="FrankRuehl" w:hint="cs"/>
          <w:sz w:val="20"/>
          <w:rtl/>
        </w:rPr>
        <w:t xml:space="preserve"> בניין או חלק מבניין הכולל דירות מגורים;</w:t>
      </w:r>
    </w:p>
    <w:p w:rsidR="00C30D37" w:rsidRDefault="00C30D3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"בניין מגורים חדש" </w:t>
      </w:r>
      <w:r>
        <w:rPr>
          <w:rStyle w:val="default"/>
          <w:rFonts w:cs="FrankRuehl"/>
          <w:sz w:val="20"/>
          <w:rtl/>
        </w:rPr>
        <w:t>–</w:t>
      </w:r>
      <w:r>
        <w:rPr>
          <w:rStyle w:val="default"/>
          <w:rFonts w:cs="FrankRuehl" w:hint="cs"/>
          <w:sz w:val="20"/>
          <w:rtl/>
        </w:rPr>
        <w:t xml:space="preserve"> בנין או חלק מבנין, שיש בו לפחות 6 יחידות דיור שלהן כניסה משותפת או חדר מדרגות משותף, שהיתר לבנייתו או לשימוש בו ניתן לאחר י' בחשון התשס"ז (1 בנובמבר 2006);</w:t>
      </w:r>
    </w:p>
    <w:p w:rsidR="00C30D37" w:rsidRDefault="00C30D3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E93246">
        <w:rPr>
          <w:rStyle w:val="default"/>
          <w:rFonts w:cs="FrankRuehl" w:hint="cs"/>
          <w:sz w:val="20"/>
          <w:rtl/>
        </w:rPr>
        <w:t xml:space="preserve">בנין רב-קומות" </w:t>
      </w:r>
      <w:r w:rsidR="00E93246">
        <w:rPr>
          <w:rStyle w:val="default"/>
          <w:rFonts w:cs="FrankRuehl"/>
          <w:sz w:val="20"/>
          <w:rtl/>
        </w:rPr>
        <w:t>–</w:t>
      </w:r>
      <w:r w:rsidR="00E93246">
        <w:rPr>
          <w:rStyle w:val="default"/>
          <w:rFonts w:cs="FrankRuehl" w:hint="cs"/>
          <w:sz w:val="20"/>
          <w:rtl/>
        </w:rPr>
        <w:t xml:space="preserve"> בנין שבו הפרש הגובה בין מפלס הכניסה הקובעת לבנין לבין מפלס הכניסה לקומה הגבוהה ביותר המיועדת לאכלוס, שהכניסה אליה דרך חדר מדרגות משותף, עולה על 29 מטרים;</w:t>
      </w:r>
    </w:p>
    <w:p w:rsidR="00E93246" w:rsidRDefault="00E9324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937C7C">
        <w:rPr>
          <w:rStyle w:val="default"/>
          <w:rFonts w:cs="FrankRuehl" w:hint="cs"/>
          <w:sz w:val="20"/>
          <w:rtl/>
        </w:rPr>
        <w:t xml:space="preserve">בעל היתר" </w:t>
      </w:r>
      <w:r w:rsidR="00937C7C">
        <w:rPr>
          <w:rStyle w:val="default"/>
          <w:rFonts w:cs="FrankRuehl"/>
          <w:sz w:val="20"/>
          <w:rtl/>
        </w:rPr>
        <w:t>–</w:t>
      </w:r>
      <w:r w:rsidR="00937C7C">
        <w:rPr>
          <w:rStyle w:val="default"/>
          <w:rFonts w:cs="FrankRuehl" w:hint="cs"/>
          <w:sz w:val="20"/>
          <w:rtl/>
        </w:rPr>
        <w:t xml:space="preserve"> מי שעל שמו הוצא היתר;</w:t>
      </w:r>
    </w:p>
    <w:p w:rsidR="00937C7C" w:rsidRDefault="00937C7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"בריכה למי שתייה" </w:t>
      </w:r>
      <w:r>
        <w:rPr>
          <w:rStyle w:val="default"/>
          <w:rFonts w:cs="FrankRuehl"/>
          <w:sz w:val="20"/>
          <w:rtl/>
        </w:rPr>
        <w:t>–</w:t>
      </w:r>
      <w:r>
        <w:rPr>
          <w:rStyle w:val="default"/>
          <w:rFonts w:cs="FrankRuehl" w:hint="cs"/>
          <w:sz w:val="20"/>
          <w:rtl/>
        </w:rPr>
        <w:t xml:space="preserve"> בריכה כמשמעותה בתקנות הבריכות למי שתייה שנפחה הוא 100 מטרים מעוקבים או יותר;</w:t>
      </w:r>
    </w:p>
    <w:p w:rsidR="00937C7C" w:rsidRDefault="00937C7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"בריכת שחייה" </w:t>
      </w:r>
      <w:r>
        <w:rPr>
          <w:rStyle w:val="default"/>
          <w:rFonts w:cs="FrankRuehl"/>
          <w:sz w:val="20"/>
          <w:rtl/>
        </w:rPr>
        <w:t>–</w:t>
      </w:r>
      <w:r>
        <w:rPr>
          <w:rStyle w:val="default"/>
          <w:rFonts w:cs="FrankRuehl" w:hint="cs"/>
          <w:sz w:val="20"/>
          <w:rtl/>
        </w:rPr>
        <w:t xml:space="preserve"> מבנה מלאכותי המכיל מים, ובכלל זה אמצעי פינוי מים עיליים למטרת שחייה, שכשוך, נופש ושעשועי מים, לימוד, טיפול במים (</w:t>
      </w:r>
      <w:r>
        <w:rPr>
          <w:rStyle w:val="default"/>
          <w:rFonts w:cs="FrankRuehl"/>
          <w:sz w:val="20"/>
        </w:rPr>
        <w:t>hydrotherapy</w:t>
      </w:r>
      <w:r>
        <w:rPr>
          <w:rStyle w:val="default"/>
          <w:rFonts w:cs="FrankRuehl" w:hint="cs"/>
          <w:sz w:val="20"/>
          <w:rtl/>
        </w:rPr>
        <w:t>) וריפוי;</w:t>
      </w:r>
    </w:p>
    <w:p w:rsidR="00937C7C" w:rsidRDefault="00937C7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"גישה למוצא בטוח" (</w:t>
      </w:r>
      <w:r>
        <w:rPr>
          <w:rStyle w:val="default"/>
          <w:rFonts w:cs="FrankRuehl"/>
          <w:sz w:val="20"/>
        </w:rPr>
        <w:t>Exit Access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לרבות פורזדורים ומעברים, שתחילתו בכל נקודה שהיא בבניין וסופו בכניסה למוצא בטוח או מחוץ לבניין או בדלת יציאה חיצונית;</w:t>
      </w:r>
    </w:p>
    <w:p w:rsidR="00937C7C" w:rsidRDefault="00937C7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F3ACF">
        <w:rPr>
          <w:rStyle w:val="default"/>
          <w:rFonts w:cs="FrankRuehl" w:hint="cs"/>
          <w:sz w:val="20"/>
          <w:rtl/>
        </w:rPr>
        <w:t xml:space="preserve">דירה" </w:t>
      </w:r>
      <w:r w:rsidR="00DF3ACF">
        <w:rPr>
          <w:rStyle w:val="default"/>
          <w:rFonts w:cs="FrankRuehl"/>
          <w:sz w:val="20"/>
          <w:rtl/>
        </w:rPr>
        <w:t>–</w:t>
      </w:r>
      <w:r w:rsidR="00DF3ACF">
        <w:rPr>
          <w:rStyle w:val="default"/>
          <w:rFonts w:cs="FrankRuehl" w:hint="cs"/>
          <w:sz w:val="20"/>
          <w:rtl/>
        </w:rPr>
        <w:t xml:space="preserve"> חדר או תא, או מערכת חדרים או תאים, שנועדו לשמש יחידה שלמה ונפרדת למגורים, לעסק או לכל צורך אחר;</w:t>
      </w:r>
    </w:p>
    <w:p w:rsidR="00DF3ACF" w:rsidRDefault="00DF3ACF"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"דירת מגורים" </w:t>
      </w:r>
      <w:r>
        <w:rPr>
          <w:rStyle w:val="default"/>
          <w:rFonts w:cs="FrankRuehl"/>
          <w:sz w:val="20"/>
          <w:rtl/>
        </w:rPr>
        <w:t>–</w:t>
      </w:r>
      <w:r>
        <w:rPr>
          <w:rStyle w:val="default"/>
          <w:rFonts w:cs="FrankRuehl" w:hint="cs"/>
          <w:sz w:val="20"/>
          <w:rtl/>
        </w:rPr>
        <w:t xml:space="preserve"> דירה שנועדה לשמש יחידה שלמה ונפרדת למגורים בלבד;</w:t>
      </w:r>
    </w:p>
    <w:p w:rsidR="001662FD" w:rsidRDefault="001662FD" w:rsidP="001662FD">
      <w:pPr>
        <w:pStyle w:val="P00"/>
        <w:spacing w:before="72"/>
        <w:ind w:left="0" w:right="1134"/>
        <w:rPr>
          <w:rStyle w:val="default"/>
          <w:rFonts w:cs="FrankRuehl"/>
          <w:sz w:val="20"/>
          <w:rtl/>
        </w:rPr>
      </w:pPr>
      <w:r w:rsidRPr="001662FD">
        <w:rPr>
          <w:rStyle w:val="default"/>
          <w:rFonts w:cs="FrankRuehl" w:hint="cs"/>
          <w:sz w:val="20"/>
          <w:rtl/>
        </w:rPr>
        <w:tab/>
        <w:t>"דרך מוצא" (</w:t>
      </w:r>
      <w:r w:rsidR="00DF3ACF">
        <w:rPr>
          <w:rStyle w:val="default"/>
          <w:rFonts w:cs="FrankRuehl"/>
          <w:sz w:val="20"/>
        </w:rPr>
        <w:t>m</w:t>
      </w:r>
      <w:r w:rsidRPr="001662FD">
        <w:rPr>
          <w:rStyle w:val="default"/>
          <w:rFonts w:cs="FrankRuehl"/>
          <w:sz w:val="20"/>
        </w:rPr>
        <w:t xml:space="preserve">eans of </w:t>
      </w:r>
      <w:r w:rsidR="00DF3ACF">
        <w:rPr>
          <w:rStyle w:val="default"/>
          <w:rFonts w:cs="FrankRuehl"/>
          <w:sz w:val="20"/>
        </w:rPr>
        <w:t>e</w:t>
      </w:r>
      <w:r w:rsidRPr="001662FD">
        <w:rPr>
          <w:rStyle w:val="default"/>
          <w:rFonts w:cs="FrankRuehl"/>
          <w:sz w:val="20"/>
        </w:rPr>
        <w:t>gress</w:t>
      </w:r>
      <w:r w:rsidRPr="001662FD">
        <w:rPr>
          <w:rStyle w:val="default"/>
          <w:rFonts w:cs="FrankRuehl" w:hint="cs"/>
          <w:sz w:val="20"/>
          <w:rtl/>
        </w:rPr>
        <w:t xml:space="preserve">) </w:t>
      </w:r>
      <w:r w:rsidRPr="001662FD">
        <w:rPr>
          <w:rStyle w:val="default"/>
          <w:rFonts w:cs="FrankRuehl"/>
          <w:sz w:val="20"/>
          <w:rtl/>
        </w:rPr>
        <w:t>–</w:t>
      </w:r>
      <w:r>
        <w:rPr>
          <w:rStyle w:val="default"/>
          <w:rFonts w:cs="FrankRuehl" w:hint="cs"/>
          <w:sz w:val="20"/>
          <w:rtl/>
        </w:rPr>
        <w:t xml:space="preserve"> נתיב יציאה מבנין, הפנוי ממכשולים והכולל אחד או יותר ממרכיבים אלה:</w:t>
      </w:r>
    </w:p>
    <w:p w:rsidR="001662FD" w:rsidRDefault="001662FD" w:rsidP="001662F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גישה למוצא בטוח;</w:t>
      </w:r>
    </w:p>
    <w:p w:rsidR="001662FD" w:rsidRDefault="001662FD" w:rsidP="001662F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מוצא בטוח;</w:t>
      </w:r>
    </w:p>
    <w:p w:rsidR="001662FD" w:rsidRPr="001662FD" w:rsidRDefault="001662FD" w:rsidP="001662F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יציאה;</w:t>
      </w:r>
    </w:p>
    <w:p w:rsidR="00543F55" w:rsidRDefault="00543F55"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"היתר" </w:t>
      </w:r>
      <w:r>
        <w:rPr>
          <w:rStyle w:val="default"/>
          <w:rFonts w:cs="FrankRuehl"/>
          <w:sz w:val="20"/>
          <w:rtl/>
        </w:rPr>
        <w:t>–</w:t>
      </w:r>
      <w:r>
        <w:rPr>
          <w:rStyle w:val="default"/>
          <w:rFonts w:cs="FrankRuehl" w:hint="cs"/>
          <w:sz w:val="20"/>
          <w:rtl/>
        </w:rPr>
        <w:t xml:space="preserve"> רשיון </w:t>
      </w:r>
      <w:r w:rsidR="00DF3ACF">
        <w:rPr>
          <w:rStyle w:val="default"/>
          <w:rFonts w:cs="FrankRuehl" w:hint="cs"/>
          <w:sz w:val="20"/>
          <w:rtl/>
        </w:rPr>
        <w:t>כמשמעותו</w:t>
      </w:r>
      <w:r>
        <w:rPr>
          <w:rStyle w:val="default"/>
          <w:rFonts w:cs="FrankRuehl" w:hint="cs"/>
          <w:sz w:val="20"/>
          <w:rtl/>
        </w:rPr>
        <w:t xml:space="preserve"> בסעיף 34(1) לחוק </w:t>
      </w:r>
      <w:r w:rsidR="00DF3ACF">
        <w:rPr>
          <w:rStyle w:val="default"/>
          <w:rFonts w:cs="FrankRuehl" w:hint="cs"/>
          <w:sz w:val="20"/>
          <w:rtl/>
        </w:rPr>
        <w:t>או היתר לפי סעיף 2 לצו השטחים התפוסים, לפי הענין</w:t>
      </w:r>
      <w:r>
        <w:rPr>
          <w:rStyle w:val="default"/>
          <w:rFonts w:cs="FrankRuehl" w:hint="cs"/>
          <w:sz w:val="20"/>
          <w:rtl/>
        </w:rPr>
        <w:t>;</w:t>
      </w:r>
    </w:p>
    <w:p w:rsidR="00DF3ACF" w:rsidRDefault="00DF3AC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"הוועדה" </w:t>
      </w:r>
      <w:r>
        <w:rPr>
          <w:rStyle w:val="default"/>
          <w:rFonts w:cs="FrankRuehl"/>
          <w:sz w:val="20"/>
          <w:rtl/>
        </w:rPr>
        <w:t>–</w:t>
      </w:r>
      <w:r>
        <w:rPr>
          <w:rStyle w:val="default"/>
          <w:rFonts w:cs="FrankRuehl" w:hint="cs"/>
          <w:sz w:val="20"/>
          <w:rtl/>
        </w:rPr>
        <w:t xml:space="preserve"> ועדת תכנון מיוחדת כמשמעותה בסעיף 2א לצו, לרבות רשות רישוי מקומית כמשמעותה בסעיף 2ב לצו, או מועצת התכנון העליונה או וועדה מוועדות המשנה שלה, לפיל העניין;</w:t>
      </w:r>
    </w:p>
    <w:p w:rsidR="00543F55" w:rsidRDefault="00543F55"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F3ACF">
        <w:rPr>
          <w:rStyle w:val="default"/>
          <w:rFonts w:cs="FrankRuehl" w:hint="cs"/>
          <w:sz w:val="20"/>
          <w:rtl/>
        </w:rPr>
        <w:t xml:space="preserve">הל"ת" </w:t>
      </w:r>
      <w:r w:rsidR="00DF3ACF">
        <w:rPr>
          <w:rStyle w:val="default"/>
          <w:rFonts w:cs="FrankRuehl"/>
          <w:sz w:val="20"/>
          <w:rtl/>
        </w:rPr>
        <w:t>–</w:t>
      </w:r>
      <w:r w:rsidR="00DF3ACF">
        <w:rPr>
          <w:rStyle w:val="default"/>
          <w:rFonts w:cs="FrankRuehl" w:hint="cs"/>
          <w:sz w:val="20"/>
          <w:rtl/>
        </w:rPr>
        <w:t xml:space="preserve"> הוראות למתקני תברואה, התש"ל-1970, כפי תוקפן בישראל מעת לעת, בשינויים המחויבים</w:t>
      </w:r>
      <w:r w:rsidR="00B47DC4">
        <w:rPr>
          <w:rStyle w:val="default"/>
          <w:rFonts w:cs="FrankRuehl" w:hint="cs"/>
          <w:sz w:val="20"/>
          <w:rtl/>
        </w:rPr>
        <w:t>;</w:t>
      </w:r>
    </w:p>
    <w:p w:rsidR="00DF3ACF" w:rsidRDefault="00DF3AC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"חדר טכני" </w:t>
      </w:r>
      <w:r w:rsidR="00C64446">
        <w:rPr>
          <w:rStyle w:val="default"/>
          <w:rFonts w:cs="FrankRuehl"/>
          <w:sz w:val="20"/>
          <w:rtl/>
        </w:rPr>
        <w:t>–</w:t>
      </w:r>
      <w:r>
        <w:rPr>
          <w:rStyle w:val="default"/>
          <w:rFonts w:cs="FrankRuehl" w:hint="cs"/>
          <w:sz w:val="20"/>
          <w:rtl/>
        </w:rPr>
        <w:t xml:space="preserve"> </w:t>
      </w:r>
      <w:r w:rsidR="00C64446">
        <w:rPr>
          <w:rStyle w:val="default"/>
          <w:rFonts w:cs="FrankRuehl" w:hint="cs"/>
          <w:sz w:val="20"/>
          <w:rtl/>
        </w:rPr>
        <w:t>חדר המכיל מערכות לשירות הבניין כגון: חשמל, גנרטור, דוודים וכיוצא באלה;</w:t>
      </w:r>
    </w:p>
    <w:p w:rsidR="00C64446" w:rsidRDefault="00C6444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"חדר מגורים" </w:t>
      </w:r>
      <w:r>
        <w:rPr>
          <w:rStyle w:val="default"/>
          <w:rFonts w:cs="FrankRuehl"/>
          <w:sz w:val="20"/>
          <w:rtl/>
        </w:rPr>
        <w:t>–</w:t>
      </w:r>
      <w:r>
        <w:rPr>
          <w:rStyle w:val="default"/>
          <w:rFonts w:cs="FrankRuehl" w:hint="cs"/>
          <w:sz w:val="20"/>
          <w:rtl/>
        </w:rPr>
        <w:t xml:space="preserve"> חדר המיועד למגורים, למעט מטבח, חדר שירות, מסדרון ומרפסת;</w:t>
      </w:r>
    </w:p>
    <w:p w:rsidR="00C64446" w:rsidRDefault="00C6444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"חדר מדרגות מוגן" </w:t>
      </w:r>
      <w:r>
        <w:rPr>
          <w:rStyle w:val="default"/>
          <w:rFonts w:cs="FrankRuehl"/>
          <w:sz w:val="20"/>
          <w:rtl/>
        </w:rPr>
        <w:t>–</w:t>
      </w:r>
      <w:r>
        <w:rPr>
          <w:rStyle w:val="default"/>
          <w:rFonts w:cs="FrankRuehl" w:hint="cs"/>
          <w:sz w:val="20"/>
          <w:rtl/>
        </w:rPr>
        <w:t xml:space="preserve"> חדר מדרגות המופרד מן הבנין על ידי אלמנטים עמידי אש ודלתות אש;</w:t>
      </w:r>
    </w:p>
    <w:p w:rsidR="00C64446" w:rsidRDefault="00C6444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"חדר שירות" </w:t>
      </w:r>
      <w:r>
        <w:rPr>
          <w:rStyle w:val="default"/>
          <w:rFonts w:cs="FrankRuehl"/>
          <w:sz w:val="20"/>
          <w:rtl/>
        </w:rPr>
        <w:t>–</w:t>
      </w:r>
      <w:r>
        <w:rPr>
          <w:rStyle w:val="default"/>
          <w:rFonts w:cs="FrankRuehl" w:hint="cs"/>
          <w:sz w:val="20"/>
          <w:rtl/>
        </w:rPr>
        <w:t xml:space="preserve"> חדר אמבטיה, בית-שימוש, מזווה או חדר ארונות;</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C64446">
        <w:rPr>
          <w:rStyle w:val="default"/>
          <w:rFonts w:cs="FrankRuehl" w:hint="cs"/>
          <w:sz w:val="20"/>
          <w:rtl/>
        </w:rPr>
        <w:t xml:space="preserve">חוק שוויון זכויות לאנשים עם מוגבלות" </w:t>
      </w:r>
      <w:r w:rsidR="00C64446">
        <w:rPr>
          <w:rStyle w:val="default"/>
          <w:rFonts w:cs="FrankRuehl"/>
          <w:sz w:val="20"/>
          <w:rtl/>
        </w:rPr>
        <w:t>–</w:t>
      </w:r>
      <w:r w:rsidR="00C64446">
        <w:rPr>
          <w:rStyle w:val="default"/>
          <w:rFonts w:cs="FrankRuehl" w:hint="cs"/>
          <w:sz w:val="20"/>
          <w:rtl/>
        </w:rPr>
        <w:t xml:space="preserve"> חוק שוויון זכויות לאנשים עם מוגבלות, התשנ"ח-1998 כפי תוקפו בתקנון</w:t>
      </w:r>
      <w:r>
        <w:rPr>
          <w:rStyle w:val="default"/>
          <w:rFonts w:cs="FrankRuehl" w:hint="cs"/>
          <w:sz w:val="20"/>
          <w:rtl/>
        </w:rPr>
        <w:t>;</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C64446">
        <w:rPr>
          <w:rStyle w:val="default"/>
          <w:rFonts w:cs="FrankRuehl" w:hint="cs"/>
          <w:sz w:val="20"/>
          <w:rtl/>
        </w:rPr>
        <w:t xml:space="preserve">חישובים סטטיים" </w:t>
      </w:r>
      <w:r w:rsidR="00C64446">
        <w:rPr>
          <w:rStyle w:val="default"/>
          <w:rFonts w:cs="FrankRuehl"/>
          <w:sz w:val="20"/>
          <w:rtl/>
        </w:rPr>
        <w:t>–</w:t>
      </w:r>
      <w:r w:rsidR="00C64446">
        <w:rPr>
          <w:rStyle w:val="default"/>
          <w:rFonts w:cs="FrankRuehl" w:hint="cs"/>
          <w:sz w:val="20"/>
          <w:rtl/>
        </w:rPr>
        <w:t xml:space="preserve"> חישובים הנדסיים שיש בהם להוכיח את יציבותו של בנין ויציבות ביסוסו</w:t>
      </w:r>
      <w:r>
        <w:rPr>
          <w:rStyle w:val="default"/>
          <w:rFonts w:cs="FrankRuehl" w:hint="cs"/>
          <w:sz w:val="20"/>
          <w:rtl/>
        </w:rPr>
        <w:t>;</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C64446">
        <w:rPr>
          <w:rStyle w:val="default"/>
          <w:rFonts w:cs="FrankRuehl" w:hint="cs"/>
          <w:sz w:val="20"/>
          <w:rtl/>
        </w:rPr>
        <w:t xml:space="preserve">חצר אנגלית" </w:t>
      </w:r>
      <w:r w:rsidR="00C64446">
        <w:rPr>
          <w:rStyle w:val="default"/>
          <w:rFonts w:cs="FrankRuehl"/>
          <w:sz w:val="20"/>
          <w:rtl/>
        </w:rPr>
        <w:t>–</w:t>
      </w:r>
      <w:r w:rsidR="00C64446">
        <w:rPr>
          <w:rStyle w:val="default"/>
          <w:rFonts w:cs="FrankRuehl" w:hint="cs"/>
          <w:sz w:val="20"/>
          <w:rtl/>
        </w:rPr>
        <w:t xml:space="preserve"> שטח בחצר הבניין, שמפלסו מתחת למפלס הקרקע או המדרכה הסמוכה, המיועד לספק אור ואוורור לשטחים וחללים במרתף הבניין</w:t>
      </w:r>
      <w:r>
        <w:rPr>
          <w:rStyle w:val="default"/>
          <w:rFonts w:cs="FrankRuehl" w:hint="cs"/>
          <w:sz w:val="20"/>
          <w:rtl/>
        </w:rPr>
        <w:t>;</w:t>
      </w:r>
    </w:p>
    <w:p w:rsidR="00C64446" w:rsidRDefault="00C6444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"טריבונה</w:t>
      </w:r>
      <w:r w:rsidR="00841AE4">
        <w:rPr>
          <w:rStyle w:val="default"/>
          <w:rFonts w:cs="FrankRuehl" w:hint="cs"/>
          <w:sz w:val="20"/>
          <w:rtl/>
        </w:rPr>
        <w:t xml:space="preserve"> </w:t>
      </w:r>
      <w:r w:rsidR="00841AE4">
        <w:rPr>
          <w:rStyle w:val="default"/>
          <w:rFonts w:cs="FrankRuehl"/>
          <w:sz w:val="20"/>
        </w:rPr>
        <w:t>Bleachers</w:t>
      </w:r>
      <w:r>
        <w:rPr>
          <w:rStyle w:val="default"/>
          <w:rFonts w:cs="FrankRuehl" w:hint="cs"/>
          <w:sz w:val="20"/>
          <w:rtl/>
        </w:rPr>
        <w:t xml:space="preserve">" </w:t>
      </w:r>
      <w:r w:rsidR="00841AE4">
        <w:rPr>
          <w:rStyle w:val="default"/>
          <w:rFonts w:cs="FrankRuehl"/>
          <w:sz w:val="20"/>
          <w:rtl/>
        </w:rPr>
        <w:t>–</w:t>
      </w:r>
      <w:r w:rsidR="00841AE4">
        <w:rPr>
          <w:rStyle w:val="default"/>
          <w:rFonts w:cs="FrankRuehl" w:hint="cs"/>
          <w:sz w:val="20"/>
          <w:rtl/>
        </w:rPr>
        <w:t xml:space="preserve"> מערכת מושבים מדורגים הכוללת מושבים בלא משענת גב, כמתואר בתרשים 3.9.41.1 א' בתוספת השנייה;</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841AE4">
        <w:rPr>
          <w:rStyle w:val="default"/>
          <w:rFonts w:cs="FrankRuehl" w:hint="cs"/>
          <w:sz w:val="20"/>
          <w:rtl/>
        </w:rPr>
        <w:t xml:space="preserve">טריבונה זמנית" </w:t>
      </w:r>
      <w:r w:rsidR="00841AE4">
        <w:rPr>
          <w:rStyle w:val="default"/>
          <w:rFonts w:cs="FrankRuehl"/>
          <w:sz w:val="20"/>
          <w:rtl/>
        </w:rPr>
        <w:t>–</w:t>
      </w:r>
      <w:r w:rsidR="00841AE4">
        <w:rPr>
          <w:rStyle w:val="default"/>
          <w:rFonts w:cs="FrankRuehl" w:hint="cs"/>
          <w:sz w:val="20"/>
          <w:rtl/>
        </w:rPr>
        <w:t xml:space="preserve"> טריבונה המוקמת למשך זמן שאינו עולה על 180 ימים</w:t>
      </w:r>
      <w:r>
        <w:rPr>
          <w:rStyle w:val="default"/>
          <w:rFonts w:cs="FrankRuehl" w:hint="cs"/>
          <w:sz w:val="20"/>
          <w:rtl/>
        </w:rPr>
        <w:t>;</w:t>
      </w:r>
    </w:p>
    <w:p w:rsidR="00841AE4" w:rsidRDefault="00841AE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"יציאה" (</w:t>
      </w:r>
      <w:r>
        <w:rPr>
          <w:rStyle w:val="default"/>
          <w:rFonts w:cs="FrankRuehl"/>
          <w:sz w:val="20"/>
        </w:rPr>
        <w:t>exit discharge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שתחילתו בסופה של גישה למוצא בטוח וסיומו ברחוב, בין במישרין ובין דרך שטח פתוח;</w:t>
      </w:r>
    </w:p>
    <w:p w:rsidR="00841AE4" w:rsidRDefault="00841AE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"יציע הקהל", "</w:t>
      </w:r>
      <w:r>
        <w:rPr>
          <w:rStyle w:val="default"/>
          <w:rFonts w:cs="FrankRuehl"/>
          <w:sz w:val="20"/>
        </w:rPr>
        <w:t>Grandstand</w:t>
      </w:r>
      <w:r>
        <w:rPr>
          <w:rStyle w:val="default"/>
          <w:rFonts w:cs="FrankRuehl" w:hint="cs"/>
          <w:sz w:val="20"/>
          <w:rtl/>
        </w:rPr>
        <w:t xml:space="preserve">", "יציע" </w:t>
      </w:r>
      <w:r>
        <w:rPr>
          <w:rStyle w:val="default"/>
          <w:rFonts w:cs="FrankRuehl"/>
          <w:sz w:val="20"/>
          <w:rtl/>
        </w:rPr>
        <w:t>–</w:t>
      </w:r>
      <w:r>
        <w:rPr>
          <w:rStyle w:val="default"/>
          <w:rFonts w:cs="FrankRuehl" w:hint="cs"/>
          <w:sz w:val="20"/>
          <w:rtl/>
        </w:rPr>
        <w:t xml:space="preserve"> מערכת מושבים מדורגים הכוללת מושבים עם משענת גב כמתואר בתרשים 3.9.41.1 ב' בתוספת השניה;</w:t>
      </w:r>
    </w:p>
    <w:p w:rsidR="00841AE4" w:rsidRDefault="00841AE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"יציע זמני" </w:t>
      </w:r>
      <w:r>
        <w:rPr>
          <w:rStyle w:val="default"/>
          <w:rFonts w:cs="FrankRuehl"/>
          <w:sz w:val="20"/>
          <w:rtl/>
        </w:rPr>
        <w:t>–</w:t>
      </w:r>
      <w:r>
        <w:rPr>
          <w:rStyle w:val="default"/>
          <w:rFonts w:cs="FrankRuehl" w:hint="cs"/>
          <w:sz w:val="20"/>
          <w:rtl/>
        </w:rPr>
        <w:t xml:space="preserve"> יציע הקהל המוקם למשך זמן שאינו עולה על 180 ימים;</w:t>
      </w:r>
    </w:p>
    <w:p w:rsidR="00841AE4" w:rsidRDefault="00841AE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"כבש" </w:t>
      </w:r>
      <w:r>
        <w:rPr>
          <w:rStyle w:val="default"/>
          <w:rFonts w:cs="FrankRuehl"/>
          <w:sz w:val="20"/>
          <w:rtl/>
        </w:rPr>
        <w:t>–</w:t>
      </w:r>
      <w:r>
        <w:rPr>
          <w:rStyle w:val="default"/>
          <w:rFonts w:cs="FrankRuehl" w:hint="cs"/>
          <w:sz w:val="20"/>
          <w:rtl/>
        </w:rPr>
        <w:t xml:space="preserve"> מישור משופע קבוע המקשר בין שני מפלסים וששיפועו גדול מ-5%;</w:t>
      </w:r>
    </w:p>
    <w:p w:rsidR="00841AE4" w:rsidRDefault="00841AE4"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"כניסה קובעת לבנין" </w:t>
      </w:r>
      <w:r>
        <w:rPr>
          <w:rStyle w:val="default"/>
          <w:rFonts w:cs="FrankRuehl"/>
          <w:sz w:val="20"/>
          <w:rtl/>
        </w:rPr>
        <w:t>–</w:t>
      </w:r>
      <w:r>
        <w:rPr>
          <w:rStyle w:val="default"/>
          <w:rFonts w:cs="FrankRuehl" w:hint="cs"/>
          <w:sz w:val="20"/>
          <w:rtl/>
        </w:rPr>
        <w:t xml:space="preserve"> הכניסה הראשית לבנין או לגזרת הבנין שבה היא נמצאת, אשר פני מפלס רצפתה אינם גבוהים מ-1.20 מטרים מעל פני הקרקע המתוכננים או מפני הרחוב או המדרגה הסמוכים לה, ושהגישה אליה היא באמצעות שביל, מדרכות או </w:t>
      </w:r>
      <w:r w:rsidR="00D3287A">
        <w:rPr>
          <w:rStyle w:val="default"/>
          <w:rFonts w:cs="FrankRuehl" w:hint="cs"/>
          <w:sz w:val="20"/>
          <w:rtl/>
        </w:rPr>
        <w:t>גשר כניסה, ישירות ממפלס הרחוב; אם קיימת יותר מכניסה אחת, הכניסה הקובעת היא הכניסה שנקבעה ככזו בהיתר;</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3287A">
        <w:rPr>
          <w:rStyle w:val="default"/>
          <w:rFonts w:cs="FrankRuehl" w:hint="cs"/>
          <w:sz w:val="20"/>
          <w:rtl/>
        </w:rPr>
        <w:t xml:space="preserve">מ"א" </w:t>
      </w:r>
      <w:r w:rsidR="00D3287A">
        <w:rPr>
          <w:rStyle w:val="default"/>
          <w:rFonts w:cs="FrankRuehl"/>
          <w:sz w:val="20"/>
          <w:rtl/>
        </w:rPr>
        <w:t>–</w:t>
      </w:r>
      <w:r w:rsidR="00D3287A">
        <w:rPr>
          <w:rStyle w:val="default"/>
          <w:rFonts w:cs="FrankRuehl" w:hint="cs"/>
          <w:sz w:val="20"/>
          <w:rtl/>
        </w:rPr>
        <w:t xml:space="preserve"> מטר אורך;</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3287A">
        <w:rPr>
          <w:rStyle w:val="default"/>
          <w:rFonts w:cs="FrankRuehl" w:hint="cs"/>
          <w:sz w:val="20"/>
          <w:rtl/>
        </w:rPr>
        <w:t xml:space="preserve">מגרש ספורט" </w:t>
      </w:r>
      <w:r w:rsidR="00D3287A">
        <w:rPr>
          <w:rStyle w:val="default"/>
          <w:rFonts w:cs="FrankRuehl"/>
          <w:sz w:val="20"/>
          <w:rtl/>
        </w:rPr>
        <w:t>–</w:t>
      </w:r>
      <w:r w:rsidR="00D3287A">
        <w:rPr>
          <w:rStyle w:val="default"/>
          <w:rFonts w:cs="FrankRuehl" w:hint="cs"/>
          <w:sz w:val="20"/>
          <w:rtl/>
        </w:rPr>
        <w:t xml:space="preserve"> משטח פתוח או מקורה בחלקו, המשמש בעיקרו למופעי ספורט ובו יציע או מתקנים כיוצא בזה לשימושם של הצופים;</w:t>
      </w:r>
    </w:p>
    <w:p w:rsidR="00D3287A" w:rsidRDefault="00D3287A"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"מדרגות חוץ" </w:t>
      </w:r>
      <w:r>
        <w:rPr>
          <w:rStyle w:val="default"/>
          <w:rFonts w:cs="FrankRuehl"/>
          <w:sz w:val="20"/>
          <w:rtl/>
        </w:rPr>
        <w:t>–</w:t>
      </w:r>
      <w:r>
        <w:rPr>
          <w:rStyle w:val="default"/>
          <w:rFonts w:cs="FrankRuehl" w:hint="cs"/>
          <w:sz w:val="20"/>
          <w:rtl/>
        </w:rPr>
        <w:t xml:space="preserve"> מדרגות הנמצאות מחוץ לבניין, המובילות אליו, והמשמשות חלק מדרך מוצא של הבניין;</w:t>
      </w:r>
    </w:p>
    <w:p w:rsidR="00D3287A" w:rsidRDefault="00D3287A"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"המהנדס" </w:t>
      </w:r>
      <w:r>
        <w:rPr>
          <w:rStyle w:val="default"/>
          <w:rFonts w:cs="FrankRuehl"/>
          <w:sz w:val="20"/>
          <w:rtl/>
        </w:rPr>
        <w:t>–</w:t>
      </w:r>
      <w:r>
        <w:rPr>
          <w:rStyle w:val="default"/>
          <w:rFonts w:cs="FrankRuehl" w:hint="cs"/>
          <w:sz w:val="20"/>
          <w:rtl/>
        </w:rPr>
        <w:t xml:space="preserve"> מהנדס הוועדה שנתמנה לפי פרק ז'1 לתקנון או לפי פרק ז'1 לתקנון המועצות האזוריות (יהודה והשומרון), התשל"ט-1979, לפי הענין. ביחס למועצת התכנון העליונה או לוועדה מוועדות המשנה שלה יראו בחתימת יו"ר המועצה או יו"ר ועדת המשנה, לפי העניין, או בחתימת מי שימונה על ידם כמהנדס לבדיקת בקשות להיתרים, כחתימת מהנדס לעניין תקנות אלו;</w:t>
      </w:r>
    </w:p>
    <w:p w:rsidR="00D3287A" w:rsidRDefault="00D3287A"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"מודד מוסמך" </w:t>
      </w:r>
      <w:r>
        <w:rPr>
          <w:rStyle w:val="default"/>
          <w:rFonts w:cs="FrankRuehl"/>
          <w:sz w:val="20"/>
          <w:rtl/>
        </w:rPr>
        <w:t>–</w:t>
      </w:r>
      <w:r>
        <w:rPr>
          <w:rStyle w:val="default"/>
          <w:rFonts w:cs="FrankRuehl" w:hint="cs"/>
          <w:sz w:val="20"/>
          <w:rtl/>
        </w:rPr>
        <w:t xml:space="preserve"> כהגדרתו בתקנות בדבר ועדות עררים (סדרי דין) (יהודה ושומרון), התש"ע-2010;</w:t>
      </w:r>
    </w:p>
    <w:p w:rsidR="00D3287A" w:rsidRDefault="00D3287A"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"מוסד תכנון" </w:t>
      </w:r>
      <w:r w:rsidR="00B91DBF">
        <w:rPr>
          <w:rStyle w:val="default"/>
          <w:rFonts w:cs="FrankRuehl"/>
          <w:sz w:val="20"/>
          <w:rtl/>
        </w:rPr>
        <w:t>–</w:t>
      </w:r>
      <w:r w:rsidR="00B91DBF">
        <w:rPr>
          <w:rStyle w:val="default"/>
          <w:rFonts w:cs="FrankRuehl" w:hint="cs"/>
          <w:sz w:val="20"/>
          <w:rtl/>
        </w:rPr>
        <w:t xml:space="preserve"> כל רשות באזור שיש לה סמכות בענין תכניות תכנון או היתרים;</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"מועצה" </w:t>
      </w:r>
      <w:r>
        <w:rPr>
          <w:rStyle w:val="default"/>
          <w:rFonts w:cs="FrankRuehl"/>
          <w:sz w:val="20"/>
          <w:rtl/>
        </w:rPr>
        <w:t>–</w:t>
      </w:r>
      <w:r>
        <w:rPr>
          <w:rStyle w:val="default"/>
          <w:rFonts w:cs="FrankRuehl" w:hint="cs"/>
          <w:sz w:val="20"/>
          <w:rtl/>
        </w:rPr>
        <w:t xml:space="preserve"> כהגדרתה בכתב מינוי ועדות תכנון מיוחדות (מועצות מקומיות ומועצות אזוריות) (יהודה והשומרון), התשס"ח-2008;</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"מוצא בטוח" (</w:t>
      </w:r>
      <w:r>
        <w:rPr>
          <w:rStyle w:val="default"/>
          <w:rFonts w:cs="FrankRuehl"/>
          <w:sz w:val="20"/>
        </w:rPr>
        <w:t>exit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חלק מדרך מוצא, המופרד משאר חלקי הבנין על ידי אלמנטים עמידי אש ודלתות אש והמוביל אל היציאה או אל מחוץ לבנין;</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"מ"מ" </w:t>
      </w:r>
      <w:r>
        <w:rPr>
          <w:rStyle w:val="default"/>
          <w:rFonts w:cs="FrankRuehl"/>
          <w:sz w:val="20"/>
          <w:rtl/>
        </w:rPr>
        <w:t>–</w:t>
      </w:r>
      <w:r>
        <w:rPr>
          <w:rStyle w:val="default"/>
          <w:rFonts w:cs="FrankRuehl" w:hint="cs"/>
          <w:sz w:val="20"/>
          <w:rtl/>
        </w:rPr>
        <w:t xml:space="preserve"> מילימטר;</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"מנהל עבודה" </w:t>
      </w:r>
      <w:r>
        <w:rPr>
          <w:rStyle w:val="default"/>
          <w:rFonts w:cs="FrankRuehl"/>
          <w:sz w:val="20"/>
          <w:rtl/>
        </w:rPr>
        <w:t>–</w:t>
      </w:r>
      <w:r>
        <w:rPr>
          <w:rStyle w:val="default"/>
          <w:rFonts w:cs="FrankRuehl" w:hint="cs"/>
          <w:sz w:val="20"/>
          <w:rtl/>
        </w:rPr>
        <w:t xml:space="preserve"> מי שממלא את התפקיד של מנהל עבודה באתר הבנייה;</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"מערכת גז משותפת" </w:t>
      </w:r>
      <w:r>
        <w:rPr>
          <w:rStyle w:val="default"/>
          <w:rFonts w:cs="FrankRuehl"/>
          <w:sz w:val="20"/>
          <w:rtl/>
        </w:rPr>
        <w:t>–</w:t>
      </w:r>
      <w:r>
        <w:rPr>
          <w:rStyle w:val="default"/>
          <w:rFonts w:cs="FrankRuehl" w:hint="cs"/>
          <w:sz w:val="20"/>
          <w:rtl/>
        </w:rPr>
        <w:t xml:space="preserve"> מערכת לאספקת גז שבאמצעותה מסופק גז לשני בנינים או יותר, לרבות הצנרת לאספקת הגז;</w:t>
      </w:r>
    </w:p>
    <w:p w:rsidR="00B91DBF" w:rsidRDefault="00B91DBF"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"מערכת הנחיות" </w:t>
      </w:r>
      <w:r>
        <w:rPr>
          <w:rStyle w:val="default"/>
          <w:rFonts w:cs="FrankRuehl"/>
          <w:sz w:val="20"/>
          <w:rtl/>
        </w:rPr>
        <w:t>–</w:t>
      </w:r>
      <w:r>
        <w:rPr>
          <w:rStyle w:val="default"/>
          <w:rFonts w:cs="FrankRuehl" w:hint="cs"/>
          <w:sz w:val="20"/>
          <w:rtl/>
        </w:rPr>
        <w:t xml:space="preserve"> מערכת כללים להוצאת היתרים לפי סעיף 2 לצו השטחים התפוסים, הכוללת תשריט והוראות בדבר תחימת שטחים ותנאי שימוש בקרקע ובבנינים בתוך כל שטח כאמור;</w:t>
      </w:r>
    </w:p>
    <w:p w:rsidR="00B47DC4" w:rsidRDefault="00B47DC4"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B91DBF">
        <w:rPr>
          <w:rStyle w:val="default"/>
          <w:rFonts w:cs="FrankRuehl" w:hint="cs"/>
          <w:sz w:val="20"/>
          <w:rtl/>
        </w:rPr>
        <w:t xml:space="preserve">מערכת מדרגות חיצונית" </w:t>
      </w:r>
      <w:r w:rsidR="00B91DBF">
        <w:rPr>
          <w:rStyle w:val="default"/>
          <w:rFonts w:cs="FrankRuehl"/>
          <w:sz w:val="20"/>
          <w:rtl/>
        </w:rPr>
        <w:t>–</w:t>
      </w:r>
      <w:r w:rsidR="00B91DBF">
        <w:rPr>
          <w:rStyle w:val="default"/>
          <w:rFonts w:cs="FrankRuehl" w:hint="cs"/>
          <w:sz w:val="20"/>
          <w:rtl/>
        </w:rPr>
        <w:t xml:space="preserve"> מערכת מדרגות פתוחה לאוויר החופשי, הסמוכה לקיר חיצון של הבניין והמשמשת מוצא בטוח</w:t>
      </w:r>
      <w:r>
        <w:rPr>
          <w:rStyle w:val="default"/>
          <w:rFonts w:cs="FrankRuehl" w:hint="cs"/>
          <w:sz w:val="20"/>
          <w:rtl/>
        </w:rPr>
        <w:t>;</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"מפת מדידה להיתר" </w:t>
      </w:r>
      <w:r>
        <w:rPr>
          <w:rStyle w:val="default"/>
          <w:rFonts w:cs="FrankRuehl"/>
          <w:sz w:val="20"/>
          <w:rtl/>
        </w:rPr>
        <w:t>–</w:t>
      </w:r>
      <w:r>
        <w:rPr>
          <w:rStyle w:val="default"/>
          <w:rFonts w:cs="FrankRuehl" w:hint="cs"/>
          <w:sz w:val="20"/>
          <w:rtl/>
        </w:rPr>
        <w:t xml:space="preserve"> מפה ערוכה, בקנה מידה נקוב, המראה את התכסית התבליט והתשתית הגאודטית בשטח קרקע בגבולות אותה מפה, לרבות כל הנדרש על פי הנחיות קמ"ט מדידות;</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"מקלט" </w:t>
      </w:r>
      <w:r>
        <w:rPr>
          <w:rStyle w:val="default"/>
          <w:rFonts w:cs="FrankRuehl"/>
          <w:sz w:val="20"/>
          <w:rtl/>
        </w:rPr>
        <w:t>–</w:t>
      </w:r>
      <w:r>
        <w:rPr>
          <w:rStyle w:val="default"/>
          <w:rFonts w:cs="FrankRuehl" w:hint="cs"/>
          <w:sz w:val="20"/>
          <w:rtl/>
        </w:rPr>
        <w:t xml:space="preserve"> כהגדרתו בסעיף 26 לצו בדבר ההתגוננות האזרחית (יהודה והשומרון) (מס' 1699), התשע"ב-2012, לרבות "מרחב מוגן" כהגדרתו בתקנות ההתגוננות האזרחית (מפרטים לבניית מקלטים), תש"ן-1990;</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"מ"ר" </w:t>
      </w:r>
      <w:r>
        <w:rPr>
          <w:rStyle w:val="default"/>
          <w:rFonts w:cs="FrankRuehl"/>
          <w:sz w:val="20"/>
          <w:rtl/>
        </w:rPr>
        <w:t>–</w:t>
      </w:r>
      <w:r>
        <w:rPr>
          <w:rStyle w:val="default"/>
          <w:rFonts w:cs="FrankRuehl" w:hint="cs"/>
          <w:sz w:val="20"/>
          <w:rtl/>
        </w:rPr>
        <w:t xml:space="preserve"> מטר מרובע;</w:t>
      </w:r>
    </w:p>
    <w:p w:rsidR="00B91DBF" w:rsidRDefault="00B91DBF"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"מקום לאסיפות" </w:t>
      </w:r>
      <w:r>
        <w:rPr>
          <w:rStyle w:val="default"/>
          <w:rFonts w:cs="FrankRuehl"/>
          <w:sz w:val="20"/>
          <w:rtl/>
        </w:rPr>
        <w:t>–</w:t>
      </w:r>
      <w:r>
        <w:rPr>
          <w:rStyle w:val="default"/>
          <w:rFonts w:cs="FrankRuehl" w:hint="cs"/>
          <w:sz w:val="20"/>
          <w:rtl/>
        </w:rPr>
        <w:t xml:space="preserve"> בנין הנועד, כולו או מקצתו, לפי האמור בהיתר, על נספחיו, לשמש דרך קבע לאסיפות, לרבות מתקן ספורט, הנועד לאסיפות של 200 בני אדם או יותר, הוא לבדו או ביחד עם מקומות אחרים הנועדים לאסיפות והנמצאים באותו בנין;</w:t>
      </w:r>
    </w:p>
    <w:p w:rsidR="001E03D6" w:rsidRDefault="001E03D6"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B91DBF">
        <w:rPr>
          <w:rStyle w:val="default"/>
          <w:rFonts w:cs="FrankRuehl" w:hint="cs"/>
          <w:sz w:val="20"/>
          <w:rtl/>
        </w:rPr>
        <w:t xml:space="preserve">מקום להתקהלות", "התקהלות" </w:t>
      </w:r>
      <w:r w:rsidR="00B91DBF">
        <w:rPr>
          <w:rStyle w:val="default"/>
          <w:rFonts w:cs="FrankRuehl"/>
          <w:sz w:val="20"/>
          <w:rtl/>
        </w:rPr>
        <w:t>–</w:t>
      </w:r>
      <w:r w:rsidR="00B91DBF">
        <w:rPr>
          <w:rStyle w:val="default"/>
          <w:rFonts w:cs="FrankRuehl" w:hint="cs"/>
          <w:sz w:val="20"/>
          <w:rtl/>
        </w:rPr>
        <w:t xml:space="preserve"> בנין או חצר הבנין, המיועדים כולם או מקצתם, לפי הקבוע בהיתר, לשמש להתקהלות של 50 בני אדם או יותר, לאחת המטרות המפורטות בחלק ג' לתוספת השניה</w:t>
      </w:r>
      <w:r w:rsidR="001262E7">
        <w:rPr>
          <w:rStyle w:val="default"/>
          <w:rFonts w:cs="FrankRuehl" w:hint="cs"/>
          <w:sz w:val="20"/>
          <w:rtl/>
        </w:rPr>
        <w:t>;</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"מקום ציבורי קיים" </w:t>
      </w:r>
      <w:r>
        <w:rPr>
          <w:rStyle w:val="default"/>
          <w:rFonts w:cs="FrankRuehl"/>
          <w:sz w:val="20"/>
          <w:rtl/>
        </w:rPr>
        <w:t>–</w:t>
      </w:r>
      <w:r>
        <w:rPr>
          <w:rStyle w:val="default"/>
          <w:rFonts w:cs="FrankRuehl" w:hint="cs"/>
          <w:sz w:val="20"/>
          <w:rtl/>
        </w:rPr>
        <w:t xml:space="preserve"> כהגדרתו בחוק שוויון זכויות אנשים עם מוגבלות ובכלל זה מקומות ציבוריים קיימים שהם מוסדות חינוך, מוסדות על-תיכוניים, או שניתנים בהם שירותי בריאות;</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"מקום ציבורי חדש" </w:t>
      </w:r>
      <w:r>
        <w:rPr>
          <w:rStyle w:val="default"/>
          <w:rFonts w:cs="FrankRuehl"/>
          <w:sz w:val="20"/>
          <w:rtl/>
        </w:rPr>
        <w:t>–</w:t>
      </w:r>
      <w:r>
        <w:rPr>
          <w:rStyle w:val="default"/>
          <w:rFonts w:cs="FrankRuehl" w:hint="cs"/>
          <w:sz w:val="20"/>
          <w:rtl/>
        </w:rPr>
        <w:t xml:space="preserve"> מקום ציבורי שההיתר לבנייתו או לשימוש בו ניתן לאחר כניסתן לתוקף של תקנות אלה;</w:t>
      </w:r>
    </w:p>
    <w:p w:rsidR="00B91DBF" w:rsidRDefault="00B91DBF"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"מתקן ספורט" </w:t>
      </w:r>
      <w:r>
        <w:rPr>
          <w:rStyle w:val="default"/>
          <w:rFonts w:cs="FrankRuehl"/>
          <w:sz w:val="20"/>
          <w:rtl/>
        </w:rPr>
        <w:t>–</w:t>
      </w:r>
      <w:r>
        <w:rPr>
          <w:rStyle w:val="default"/>
          <w:rFonts w:cs="FrankRuehl" w:hint="cs"/>
          <w:sz w:val="20"/>
          <w:rtl/>
        </w:rPr>
        <w:t xml:space="preserve"> אולם ספורט או מגרש ספורט;</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B91DBF">
        <w:rPr>
          <w:rStyle w:val="default"/>
          <w:rFonts w:cs="FrankRuehl" w:hint="cs"/>
          <w:sz w:val="20"/>
          <w:rtl/>
        </w:rPr>
        <w:t xml:space="preserve">מתקן תברואה" </w:t>
      </w:r>
      <w:r w:rsidR="00B91DBF">
        <w:rPr>
          <w:rStyle w:val="default"/>
          <w:rFonts w:cs="FrankRuehl"/>
          <w:sz w:val="20"/>
          <w:rtl/>
        </w:rPr>
        <w:t>–</w:t>
      </w:r>
      <w:r w:rsidR="00B91DBF">
        <w:rPr>
          <w:rStyle w:val="default"/>
          <w:rFonts w:cs="FrankRuehl" w:hint="cs"/>
          <w:sz w:val="20"/>
          <w:rtl/>
        </w:rPr>
        <w:t xml:space="preserve"> מערכת לאספקת מים קרים וחמים לרבות צינורות לאספקת </w:t>
      </w:r>
      <w:r w:rsidR="00040B80">
        <w:rPr>
          <w:rStyle w:val="default"/>
          <w:rFonts w:cs="FrankRuehl" w:hint="cs"/>
          <w:sz w:val="20"/>
          <w:rtl/>
        </w:rPr>
        <w:t>מים ולחלוקתם, קבועות שרברבות ומחסומים, מערכות נקזים לצואים, לדלוחים ולאיוור, מערכות ביבים, מערכות סילוק מי גשם, ציוד לטיפול במים ולאגירת מים, ציוד צורך מים לרבות בריכות שחייה, מערכות חימום במים, מערכות מים לכיבוי אש, כולל חיבוריהם ומכשיריהם, הכל בתוך גבולות הנכס</w:t>
      </w:r>
      <w:r>
        <w:rPr>
          <w:rStyle w:val="default"/>
          <w:rFonts w:cs="FrankRuehl" w:hint="cs"/>
          <w:sz w:val="20"/>
          <w:rtl/>
        </w:rPr>
        <w:t>;</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"נכס" </w:t>
      </w:r>
      <w:r>
        <w:rPr>
          <w:rStyle w:val="default"/>
          <w:rFonts w:cs="FrankRuehl"/>
          <w:sz w:val="20"/>
          <w:rtl/>
        </w:rPr>
        <w:t>–</w:t>
      </w:r>
      <w:r>
        <w:rPr>
          <w:rStyle w:val="default"/>
          <w:rFonts w:cs="FrankRuehl" w:hint="cs"/>
          <w:sz w:val="20"/>
          <w:rtl/>
        </w:rPr>
        <w:t xml:space="preserve"> הנכס שלגביו מבוקש או ניתן היתר;</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"ס"מ" </w:t>
      </w:r>
      <w:r>
        <w:rPr>
          <w:rStyle w:val="default"/>
          <w:rFonts w:cs="FrankRuehl"/>
          <w:sz w:val="20"/>
          <w:rtl/>
        </w:rPr>
        <w:t>–</w:t>
      </w:r>
      <w:r>
        <w:rPr>
          <w:rStyle w:val="default"/>
          <w:rFonts w:cs="FrankRuehl" w:hint="cs"/>
          <w:sz w:val="20"/>
          <w:rtl/>
        </w:rPr>
        <w:t xml:space="preserve"> סנטימטר";</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"עבודה" </w:t>
      </w:r>
      <w:r>
        <w:rPr>
          <w:rStyle w:val="default"/>
          <w:rFonts w:cs="FrankRuehl"/>
          <w:sz w:val="20"/>
          <w:rtl/>
        </w:rPr>
        <w:t>–</w:t>
      </w:r>
      <w:r>
        <w:rPr>
          <w:rStyle w:val="default"/>
          <w:rFonts w:cs="FrankRuehl" w:hint="cs"/>
          <w:sz w:val="20"/>
          <w:rtl/>
        </w:rPr>
        <w:t xml:space="preserve"> עבודה בנכס או השימוש בו הטעון היתר;</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"עורך הבקשה" </w:t>
      </w:r>
      <w:r>
        <w:rPr>
          <w:rStyle w:val="default"/>
          <w:rFonts w:cs="FrankRuehl"/>
          <w:sz w:val="20"/>
          <w:rtl/>
        </w:rPr>
        <w:t>–</w:t>
      </w:r>
      <w:r>
        <w:rPr>
          <w:rStyle w:val="default"/>
          <w:rFonts w:cs="FrankRuehl" w:hint="cs"/>
          <w:sz w:val="20"/>
          <w:rtl/>
        </w:rPr>
        <w:t xml:space="preserve"> מי שחתום על הבקשה להיתר ועל נספחיה, כעורכם, או הבא במקומו, הכל כמפורט בתקנות 11 עד 14 ובטופס 1 בתוספת הראשונה;</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"עמידות אש" </w:t>
      </w:r>
      <w:r>
        <w:rPr>
          <w:rStyle w:val="default"/>
          <w:rFonts w:cs="FrankRuehl"/>
          <w:sz w:val="20"/>
          <w:rtl/>
        </w:rPr>
        <w:t>–</w:t>
      </w:r>
      <w:r>
        <w:rPr>
          <w:rStyle w:val="default"/>
          <w:rFonts w:cs="FrankRuehl" w:hint="cs"/>
          <w:sz w:val="20"/>
          <w:rtl/>
        </w:rPr>
        <w:t xml:space="preserve"> פרק זמן שרכיב מסוים של בנין עומד בו בבדיקה המתוארת בתקן ישראלי ת"י 931 חלק 1.1 </w:t>
      </w:r>
      <w:r>
        <w:rPr>
          <w:rStyle w:val="default"/>
          <w:rFonts w:cs="FrankRuehl"/>
          <w:sz w:val="20"/>
          <w:rtl/>
        </w:rPr>
        <w:t>–</w:t>
      </w:r>
      <w:r>
        <w:rPr>
          <w:rStyle w:val="default"/>
          <w:rFonts w:cs="FrankRuehl" w:hint="cs"/>
          <w:sz w:val="20"/>
          <w:rtl/>
        </w:rPr>
        <w:t xml:space="preserve"> עמידות אש של אלמנטי בנין </w:t>
      </w:r>
      <w:r>
        <w:rPr>
          <w:rStyle w:val="default"/>
          <w:rFonts w:cs="FrankRuehl"/>
          <w:sz w:val="20"/>
          <w:rtl/>
        </w:rPr>
        <w:t>–</w:t>
      </w:r>
      <w:r>
        <w:rPr>
          <w:rStyle w:val="default"/>
          <w:rFonts w:cs="FrankRuehl" w:hint="cs"/>
          <w:sz w:val="20"/>
          <w:rtl/>
        </w:rPr>
        <w:t xml:space="preserve"> שיטות בדיקה: דרישות כלליות, כפי תוקפו בישראל מעת לעת;</w:t>
      </w:r>
    </w:p>
    <w:p w:rsidR="00040B80" w:rsidRDefault="00040B8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"עץ בוגר" </w:t>
      </w:r>
      <w:r w:rsidR="006233DC">
        <w:rPr>
          <w:rStyle w:val="default"/>
          <w:rFonts w:cs="FrankRuehl"/>
          <w:sz w:val="20"/>
          <w:rtl/>
        </w:rPr>
        <w:t>–</w:t>
      </w:r>
      <w:r>
        <w:rPr>
          <w:rStyle w:val="default"/>
          <w:rFonts w:cs="FrankRuehl" w:hint="cs"/>
          <w:sz w:val="20"/>
          <w:rtl/>
        </w:rPr>
        <w:t xml:space="preserve"> </w:t>
      </w:r>
      <w:r w:rsidR="006233DC">
        <w:rPr>
          <w:rStyle w:val="default"/>
          <w:rFonts w:cs="FrankRuehl" w:hint="cs"/>
          <w:sz w:val="20"/>
          <w:rtl/>
        </w:rPr>
        <w:t>עץ שגובהו 2 מטרים לפחות מעל פני הקרקע וקוטר גזעו, הנמדד בגובה 130 סנטימטרים מעל פני הקרקע, הוא 10 סנטימטר לפחות;</w:t>
      </w:r>
    </w:p>
    <w:p w:rsidR="006233DC" w:rsidRDefault="006233DC"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"פיר" </w:t>
      </w:r>
      <w:r>
        <w:rPr>
          <w:rStyle w:val="default"/>
          <w:rFonts w:cs="FrankRuehl"/>
          <w:sz w:val="20"/>
          <w:rtl/>
        </w:rPr>
        <w:t>–</w:t>
      </w:r>
      <w:r>
        <w:rPr>
          <w:rStyle w:val="default"/>
          <w:rFonts w:cs="FrankRuehl" w:hint="cs"/>
          <w:sz w:val="20"/>
          <w:rtl/>
        </w:rPr>
        <w:t xml:space="preserve"> חלל אנכי בבניין להעברת צנרת, אמצעי תאורה, אמצעי איוור וכיוצא באלה, ולמעט פיר של מעלית;</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6233DC">
        <w:rPr>
          <w:rStyle w:val="default"/>
          <w:rFonts w:cs="FrankRuehl" w:hint="cs"/>
          <w:sz w:val="20"/>
          <w:rtl/>
        </w:rPr>
        <w:t xml:space="preserve">פסולת בנין" </w:t>
      </w:r>
      <w:r w:rsidR="006233DC">
        <w:rPr>
          <w:rStyle w:val="default"/>
          <w:rFonts w:cs="FrankRuehl"/>
          <w:sz w:val="20"/>
          <w:rtl/>
        </w:rPr>
        <w:t>–</w:t>
      </w:r>
      <w:r w:rsidR="006233DC">
        <w:rPr>
          <w:rStyle w:val="default"/>
          <w:rFonts w:cs="FrankRuehl" w:hint="cs"/>
          <w:sz w:val="20"/>
          <w:rtl/>
        </w:rPr>
        <w:t xml:space="preserve"> חומרים או שיירי חומרים המשמשים לבנייה או לשיפוצים בהם, בקשר לעבודות בנייה או שיפוצים או שנוצרו אגב עבודות כאמור או אגב עבודות הריסה, לרבות עודפי עפר וחציבה וחלקי הריסות של מבנים</w:t>
      </w:r>
      <w:r>
        <w:rPr>
          <w:rStyle w:val="default"/>
          <w:rFonts w:cs="FrankRuehl" w:hint="cs"/>
          <w:sz w:val="20"/>
          <w:rtl/>
        </w:rPr>
        <w:t>;</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6233DC">
        <w:rPr>
          <w:rStyle w:val="default"/>
          <w:rFonts w:cs="FrankRuehl" w:hint="cs"/>
          <w:sz w:val="20"/>
          <w:rtl/>
        </w:rPr>
        <w:t xml:space="preserve">פרוזדור" </w:t>
      </w:r>
      <w:r w:rsidR="006233DC">
        <w:rPr>
          <w:rStyle w:val="default"/>
          <w:rFonts w:cs="FrankRuehl"/>
          <w:sz w:val="20"/>
          <w:rtl/>
        </w:rPr>
        <w:t>–</w:t>
      </w:r>
      <w:r w:rsidR="006233DC">
        <w:rPr>
          <w:rStyle w:val="default"/>
          <w:rFonts w:cs="FrankRuehl" w:hint="cs"/>
          <w:sz w:val="20"/>
          <w:rtl/>
        </w:rPr>
        <w:t xml:space="preserve"> חלק מדרך מוצא המתוחם בין קירות, מקורה ומיועד למעבר אנשים</w:t>
      </w:r>
      <w:r>
        <w:rPr>
          <w:rStyle w:val="default"/>
          <w:rFonts w:cs="FrankRuehl" w:hint="cs"/>
          <w:sz w:val="20"/>
          <w:rtl/>
        </w:rPr>
        <w:t>;</w:t>
      </w:r>
    </w:p>
    <w:p w:rsidR="006233DC" w:rsidRDefault="006233D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"הצו" </w:t>
      </w:r>
      <w:r>
        <w:rPr>
          <w:rStyle w:val="default"/>
          <w:rFonts w:cs="FrankRuehl"/>
          <w:sz w:val="20"/>
          <w:rtl/>
        </w:rPr>
        <w:t>–</w:t>
      </w:r>
      <w:r>
        <w:rPr>
          <w:rStyle w:val="default"/>
          <w:rFonts w:cs="FrankRuehl" w:hint="cs"/>
          <w:sz w:val="20"/>
          <w:rtl/>
        </w:rPr>
        <w:t xml:space="preserve"> צו בדבר תכנון ערים, כפרים ובנינים (יהודה והשומרון) (מס' 418), התשל"א-1971;</w:t>
      </w:r>
    </w:p>
    <w:p w:rsidR="006233DC" w:rsidRDefault="006233D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"קו בנין" </w:t>
      </w:r>
      <w:r>
        <w:rPr>
          <w:rStyle w:val="default"/>
          <w:rFonts w:cs="FrankRuehl"/>
          <w:sz w:val="20"/>
          <w:rtl/>
        </w:rPr>
        <w:t>–</w:t>
      </w:r>
      <w:r>
        <w:rPr>
          <w:rStyle w:val="default"/>
          <w:rFonts w:cs="FrankRuehl" w:hint="cs"/>
          <w:sz w:val="20"/>
          <w:rtl/>
        </w:rPr>
        <w:t xml:space="preserve"> קו על פני הקרקע ומתחתיה שנקבע בתכנית תכנון מאושרת ושבינו ובין גבול הנכס הבנייה אסורה;</w:t>
      </w:r>
    </w:p>
    <w:p w:rsidR="006233DC" w:rsidRDefault="006233D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"קו רחוב" </w:t>
      </w:r>
      <w:r>
        <w:rPr>
          <w:rStyle w:val="default"/>
          <w:rFonts w:cs="FrankRuehl"/>
          <w:sz w:val="20"/>
          <w:rtl/>
        </w:rPr>
        <w:t>–</w:t>
      </w:r>
      <w:r>
        <w:rPr>
          <w:rStyle w:val="default"/>
          <w:rFonts w:cs="FrankRuehl" w:hint="cs"/>
          <w:sz w:val="20"/>
          <w:rtl/>
        </w:rPr>
        <w:t xml:space="preserve"> קו על פני הקרקע ומתחתיה שנקבע בתכנית תכנון מאושרת כגבול השטח המיועד לדרך;</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6233DC">
        <w:rPr>
          <w:rStyle w:val="default"/>
          <w:rFonts w:cs="FrankRuehl" w:hint="cs"/>
          <w:sz w:val="20"/>
          <w:rtl/>
        </w:rPr>
        <w:t xml:space="preserve">קומה תחתית" </w:t>
      </w:r>
      <w:r w:rsidR="006233DC">
        <w:rPr>
          <w:rStyle w:val="default"/>
          <w:rFonts w:cs="FrankRuehl"/>
          <w:sz w:val="20"/>
          <w:rtl/>
        </w:rPr>
        <w:t>–</w:t>
      </w:r>
      <w:r w:rsidR="006233DC">
        <w:rPr>
          <w:rStyle w:val="default"/>
          <w:rFonts w:cs="FrankRuehl" w:hint="cs"/>
          <w:sz w:val="20"/>
          <w:rtl/>
        </w:rPr>
        <w:t xml:space="preserve"> קומה שמפלס רצפתה נמוך ממפלס הכניסה הקובעת לבניין; בין אם כל קירותיה של הקומה נמצאים מתחת לפני הקרקע המתוכננים ובין אם כל קירותיה או חלקם פונים לאוויר החוץ</w:t>
      </w:r>
      <w:r>
        <w:rPr>
          <w:rStyle w:val="default"/>
          <w:rFonts w:cs="FrankRuehl" w:hint="cs"/>
          <w:sz w:val="20"/>
          <w:rtl/>
        </w:rPr>
        <w:t>;</w:t>
      </w:r>
    </w:p>
    <w:p w:rsidR="006233DC" w:rsidRDefault="006233DC"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"קיר-אש" </w:t>
      </w:r>
      <w:r w:rsidR="00D225B0">
        <w:rPr>
          <w:rStyle w:val="default"/>
          <w:rFonts w:cs="FrankRuehl"/>
          <w:sz w:val="20"/>
          <w:rtl/>
        </w:rPr>
        <w:t>–</w:t>
      </w:r>
      <w:r>
        <w:rPr>
          <w:rStyle w:val="default"/>
          <w:rFonts w:cs="FrankRuehl" w:hint="cs"/>
          <w:sz w:val="20"/>
          <w:rtl/>
        </w:rPr>
        <w:t xml:space="preserve"> </w:t>
      </w:r>
      <w:r w:rsidR="00D225B0">
        <w:rPr>
          <w:rStyle w:val="default"/>
          <w:rFonts w:cs="FrankRuehl" w:hint="cs"/>
          <w:sz w:val="20"/>
          <w:rtl/>
        </w:rPr>
        <w:t>קיר המיועד להפרדת חלקים בבניין או להפרדת בניין מבניינים סמוכים, כדי להגביל את התפשטות האש, ושעמידות האש שלו שעתיים לפחות או כמפורט בתקנות אלה;</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"קיר חיצון" </w:t>
      </w:r>
      <w:r>
        <w:rPr>
          <w:rStyle w:val="default"/>
          <w:rFonts w:cs="FrankRuehl"/>
          <w:sz w:val="20"/>
          <w:rtl/>
        </w:rPr>
        <w:t>–</w:t>
      </w:r>
      <w:r>
        <w:rPr>
          <w:rStyle w:val="default"/>
          <w:rFonts w:cs="FrankRuehl" w:hint="cs"/>
          <w:sz w:val="20"/>
          <w:rtl/>
        </w:rPr>
        <w:t xml:space="preserve"> קיר אשר אחד מצדדיו או יותר פונה אל אוויר החוץ;</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הבריאות" </w:t>
      </w:r>
      <w:r>
        <w:rPr>
          <w:rStyle w:val="default"/>
          <w:rFonts w:cs="FrankRuehl"/>
          <w:sz w:val="20"/>
          <w:rtl/>
        </w:rPr>
        <w:t>–</w:t>
      </w:r>
      <w:r>
        <w:rPr>
          <w:rStyle w:val="default"/>
          <w:rFonts w:cs="FrankRuehl" w:hint="cs"/>
          <w:sz w:val="20"/>
          <w:rtl/>
        </w:rPr>
        <w:t xml:space="preserve"> המנהל הכללי של משרד הבריאות בישראל או מי שהסמיך לענין זה בישראל בכתב;</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הכבאות" </w:t>
      </w:r>
      <w:r>
        <w:rPr>
          <w:rStyle w:val="default"/>
          <w:rFonts w:cs="FrankRuehl"/>
          <w:sz w:val="20"/>
          <w:rtl/>
        </w:rPr>
        <w:t>–</w:t>
      </w:r>
      <w:r>
        <w:rPr>
          <w:rStyle w:val="default"/>
          <w:rFonts w:cs="FrankRuehl" w:hint="cs"/>
          <w:sz w:val="20"/>
          <w:rtl/>
        </w:rPr>
        <w:t xml:space="preserve"> כמשמעותה בצו בדבר הרשות לכבאות והצלה (יהודה והשומרון) (מס' 1742), התשע"ד-2014;</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225B0">
        <w:rPr>
          <w:rStyle w:val="default"/>
          <w:rFonts w:cs="FrankRuehl" w:hint="cs"/>
          <w:sz w:val="20"/>
          <w:rtl/>
        </w:rPr>
        <w:t xml:space="preserve">שינוי פנימי בדירה" </w:t>
      </w:r>
      <w:r w:rsidR="00D225B0">
        <w:rPr>
          <w:rStyle w:val="default"/>
          <w:rFonts w:cs="FrankRuehl"/>
          <w:sz w:val="20"/>
          <w:rtl/>
        </w:rPr>
        <w:t>–</w:t>
      </w:r>
      <w:r w:rsidR="00D225B0">
        <w:rPr>
          <w:rStyle w:val="default"/>
          <w:rFonts w:cs="FrankRuehl" w:hint="cs"/>
          <w:sz w:val="20"/>
          <w:rtl/>
        </w:rPr>
        <w:t xml:space="preserve"> שינוי שאינו נוגע לצד החיצוני של הבנין, אינו פוגע בחזיתו או במראהו או ברכוש המשותף או בשלד של הבנין, או בצנרת או בציוד אחר המשרתם את יתר הדירות, ושאינו פוגע בדרכי מוצא</w:t>
      </w:r>
      <w:r>
        <w:rPr>
          <w:rStyle w:val="default"/>
          <w:rFonts w:cs="FrankRuehl" w:hint="cs"/>
          <w:sz w:val="20"/>
          <w:rtl/>
        </w:rPr>
        <w:t>;</w:t>
      </w:r>
    </w:p>
    <w:p w:rsidR="001262E7" w:rsidRDefault="001262E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225B0">
        <w:rPr>
          <w:rStyle w:val="default"/>
          <w:rFonts w:cs="FrankRuehl" w:hint="cs"/>
          <w:sz w:val="20"/>
          <w:rtl/>
        </w:rPr>
        <w:t xml:space="preserve">שלד" </w:t>
      </w:r>
      <w:r w:rsidR="00D225B0">
        <w:rPr>
          <w:rStyle w:val="default"/>
          <w:rFonts w:cs="FrankRuehl"/>
          <w:sz w:val="20"/>
          <w:rtl/>
        </w:rPr>
        <w:t>–</w:t>
      </w:r>
      <w:r w:rsidR="00D225B0">
        <w:rPr>
          <w:rStyle w:val="default"/>
          <w:rFonts w:cs="FrankRuehl" w:hint="cs"/>
          <w:sz w:val="20"/>
          <w:rtl/>
        </w:rPr>
        <w:t xml:space="preserve"> כל חלקי הבנין הנושאים ומעבירים עומסים מכל סוג לקרקע הנושאת את הבנין והדרושים להבטחת יציבותו</w:t>
      </w:r>
      <w:r w:rsidR="007C0313">
        <w:rPr>
          <w:rStyle w:val="default"/>
          <w:rFonts w:cs="FrankRuehl" w:hint="cs"/>
          <w:sz w:val="20"/>
          <w:rtl/>
        </w:rPr>
        <w:t>;</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"התוספת השנייה", "התוספת החמישית" </w:t>
      </w:r>
      <w:r>
        <w:rPr>
          <w:rStyle w:val="default"/>
          <w:rFonts w:cs="FrankRuehl"/>
          <w:sz w:val="20"/>
          <w:rtl/>
        </w:rPr>
        <w:t>–</w:t>
      </w:r>
      <w:r>
        <w:rPr>
          <w:rStyle w:val="default"/>
          <w:rFonts w:cs="FrankRuehl" w:hint="cs"/>
          <w:sz w:val="20"/>
          <w:rtl/>
        </w:rPr>
        <w:t xml:space="preserve"> התוספת השנייה או התוספת החמישית, בהתאמה, לתקנות התכנון והבנייה (בקשה להיתר, תנאיו ואגרות), התש"ל-1970, כפי תוקפן בישראל מעת לעת, בשינויים המחויבים;</w:t>
      </w:r>
    </w:p>
    <w:p w:rsidR="007C0313" w:rsidRDefault="007C0313"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225B0">
        <w:rPr>
          <w:rStyle w:val="default"/>
          <w:rFonts w:cs="FrankRuehl" w:hint="cs"/>
          <w:sz w:val="20"/>
          <w:rtl/>
        </w:rPr>
        <w:t xml:space="preserve">תכנית קונסטרוקציה" </w:t>
      </w:r>
      <w:r w:rsidR="00D225B0">
        <w:rPr>
          <w:rStyle w:val="default"/>
          <w:rFonts w:cs="FrankRuehl"/>
          <w:sz w:val="20"/>
          <w:rtl/>
        </w:rPr>
        <w:t>–</w:t>
      </w:r>
      <w:r w:rsidR="00D225B0">
        <w:rPr>
          <w:rStyle w:val="default"/>
          <w:rFonts w:cs="FrankRuehl" w:hint="cs"/>
          <w:sz w:val="20"/>
          <w:rtl/>
        </w:rPr>
        <w:t xml:space="preserve"> תכנית שלפיה נבנה שלד</w:t>
      </w:r>
      <w:r>
        <w:rPr>
          <w:rStyle w:val="default"/>
          <w:rFonts w:cs="FrankRuehl" w:hint="cs"/>
          <w:sz w:val="20"/>
          <w:rtl/>
        </w:rPr>
        <w:t>;</w:t>
      </w:r>
    </w:p>
    <w:p w:rsidR="007C0313" w:rsidRDefault="007C0313"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225B0">
        <w:rPr>
          <w:rStyle w:val="default"/>
          <w:rFonts w:cs="FrankRuehl" w:hint="cs"/>
          <w:sz w:val="20"/>
          <w:rtl/>
        </w:rPr>
        <w:t xml:space="preserve">תכנית תכנון" </w:t>
      </w:r>
      <w:r w:rsidR="00D225B0">
        <w:rPr>
          <w:rStyle w:val="default"/>
          <w:rFonts w:cs="FrankRuehl"/>
          <w:sz w:val="20"/>
          <w:rtl/>
        </w:rPr>
        <w:t>–</w:t>
      </w:r>
      <w:r w:rsidR="00D225B0">
        <w:rPr>
          <w:rStyle w:val="default"/>
          <w:rFonts w:cs="FrankRuehl" w:hint="cs"/>
          <w:sz w:val="20"/>
          <w:rtl/>
        </w:rPr>
        <w:t xml:space="preserve"> כמשמעותה בחוק, וכן מערכת הנחיות, לפי הענין</w:t>
      </w:r>
      <w:r>
        <w:rPr>
          <w:rStyle w:val="default"/>
          <w:rFonts w:cs="FrankRuehl" w:hint="cs"/>
          <w:sz w:val="20"/>
          <w:rtl/>
        </w:rPr>
        <w:t>;</w:t>
      </w:r>
    </w:p>
    <w:p w:rsidR="007C0313" w:rsidRDefault="007C0313"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225B0">
        <w:rPr>
          <w:rStyle w:val="default"/>
          <w:rFonts w:cs="FrankRuehl" w:hint="cs"/>
          <w:sz w:val="20"/>
          <w:rtl/>
        </w:rPr>
        <w:t xml:space="preserve">תעודת גמר" </w:t>
      </w:r>
      <w:r w:rsidR="00D225B0">
        <w:rPr>
          <w:rStyle w:val="default"/>
          <w:rFonts w:cs="FrankRuehl"/>
          <w:sz w:val="20"/>
          <w:rtl/>
        </w:rPr>
        <w:t>–</w:t>
      </w:r>
      <w:r w:rsidR="00D225B0">
        <w:rPr>
          <w:rStyle w:val="default"/>
          <w:rFonts w:cs="FrankRuehl" w:hint="cs"/>
          <w:sz w:val="20"/>
          <w:rtl/>
        </w:rPr>
        <w:t xml:space="preserve"> תעודה הניתנת לבעל ההיתר על ידי הוועדה, המעידה כי העבודה נושא ההיתר הושלמה בהתאם לו;</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"התקנון" </w:t>
      </w:r>
      <w:r>
        <w:rPr>
          <w:rStyle w:val="default"/>
          <w:rFonts w:cs="FrankRuehl"/>
          <w:sz w:val="20"/>
          <w:rtl/>
        </w:rPr>
        <w:t>–</w:t>
      </w:r>
      <w:r>
        <w:rPr>
          <w:rStyle w:val="default"/>
          <w:rFonts w:cs="FrankRuehl" w:hint="cs"/>
          <w:sz w:val="20"/>
          <w:rtl/>
        </w:rPr>
        <w:t xml:space="preserve"> תקנון המועצות המקומיות (יהודה והשומרון), התשמ"א-1981;</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הבריכות למי שתייה" </w:t>
      </w:r>
      <w:r>
        <w:rPr>
          <w:rStyle w:val="default"/>
          <w:rFonts w:cs="FrankRuehl"/>
          <w:sz w:val="20"/>
          <w:rtl/>
        </w:rPr>
        <w:t>–</w:t>
      </w:r>
      <w:r>
        <w:rPr>
          <w:rStyle w:val="default"/>
          <w:rFonts w:cs="FrankRuehl" w:hint="cs"/>
          <w:sz w:val="20"/>
          <w:rtl/>
        </w:rPr>
        <w:t xml:space="preserve"> תקנות בריאות העם (מערכת בריכה למי שתייה), התשמ"ג-1983, כפי תוקפן בהתאם לתקנון;</w:t>
      </w:r>
    </w:p>
    <w:p w:rsidR="00D225B0" w:rsidRDefault="00D225B0"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ישראלי" </w:t>
      </w:r>
      <w:r>
        <w:rPr>
          <w:rStyle w:val="default"/>
          <w:rFonts w:cs="FrankRuehl"/>
          <w:sz w:val="20"/>
          <w:rtl/>
        </w:rPr>
        <w:t>–</w:t>
      </w:r>
      <w:r>
        <w:rPr>
          <w:rStyle w:val="default"/>
          <w:rFonts w:cs="FrankRuehl" w:hint="cs"/>
          <w:sz w:val="20"/>
          <w:rtl/>
        </w:rPr>
        <w:t xml:space="preserve"> כמשמעותו בצו;</w:t>
      </w:r>
    </w:p>
    <w:p w:rsidR="00D225B0" w:rsidRDefault="00D225B0" w:rsidP="003D0B2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"תרשים מיתאר" </w:t>
      </w:r>
      <w:r>
        <w:rPr>
          <w:rStyle w:val="default"/>
          <w:rFonts w:cs="FrankRuehl"/>
          <w:sz w:val="20"/>
          <w:rtl/>
        </w:rPr>
        <w:t>–</w:t>
      </w:r>
      <w:r>
        <w:rPr>
          <w:rStyle w:val="default"/>
          <w:rFonts w:cs="FrankRuehl" w:hint="cs"/>
          <w:sz w:val="20"/>
          <w:rtl/>
        </w:rPr>
        <w:t xml:space="preserve"> תשריט או מפה של המקרקעין הכוללים את סימון המבנים הקיימים במקרקעין וסימון סכמטי של המבנה המבוקש.</w:t>
      </w:r>
    </w:p>
    <w:p w:rsidR="007F2B3A" w:rsidRPr="003B3985" w:rsidRDefault="007F2B3A" w:rsidP="007F2B3A">
      <w:pPr>
        <w:pStyle w:val="medium2-header"/>
        <w:keepLines w:val="0"/>
        <w:spacing w:before="72"/>
        <w:ind w:left="0" w:right="1134"/>
        <w:rPr>
          <w:rFonts w:cs="FrankRuehl"/>
          <w:noProof/>
          <w:rtl/>
        </w:rPr>
      </w:pPr>
      <w:bookmarkStart w:id="2" w:name="med1"/>
      <w:bookmarkEnd w:id="2"/>
      <w:r w:rsidRPr="003B3985">
        <w:rPr>
          <w:rFonts w:cs="FrankRuehl" w:hint="cs"/>
          <w:noProof/>
          <w:rtl/>
        </w:rPr>
        <w:t>פרק ב'</w:t>
      </w:r>
      <w:r w:rsidR="00D225B0">
        <w:rPr>
          <w:rFonts w:cs="FrankRuehl" w:hint="cs"/>
          <w:noProof/>
          <w:rtl/>
        </w:rPr>
        <w:t>: מידע הנדרש להיתר</w:t>
      </w:r>
    </w:p>
    <w:p w:rsidR="006F4B89" w:rsidRDefault="006F4B89" w:rsidP="00686E66">
      <w:pPr>
        <w:pStyle w:val="P00"/>
        <w:spacing w:before="72"/>
        <w:ind w:left="0" w:right="1134"/>
        <w:rPr>
          <w:rStyle w:val="default"/>
          <w:rFonts w:cs="FrankRuehl"/>
          <w:rtl/>
        </w:rPr>
      </w:pPr>
      <w:bookmarkStart w:id="3" w:name="Seif2"/>
      <w:bookmarkEnd w:id="3"/>
      <w:r>
        <w:rPr>
          <w:rFonts w:cs="Miriam"/>
          <w:lang w:val="he-IL"/>
        </w:rPr>
        <w:pict>
          <v:rect id="_x0000_s1214" style="position:absolute;left:0;text-align:left;margin-left:464.35pt;margin-top:7.1pt;width:75.05pt;height:13.7pt;z-index:251634688" o:allowincell="f" filled="f" stroked="f" strokecolor="lime" strokeweight=".25pt">
            <v:textbox style="mso-next-textbox:#_x0000_s1214" inset="0,0,0,0">
              <w:txbxContent>
                <w:p w:rsidR="005D6D85" w:rsidRDefault="005D6D85">
                  <w:pPr>
                    <w:pStyle w:val="a9"/>
                    <w:rPr>
                      <w:rFonts w:hint="cs"/>
                      <w:noProof/>
                      <w:rtl/>
                    </w:rPr>
                  </w:pPr>
                  <w:r>
                    <w:rPr>
                      <w:rFonts w:hint="cs"/>
                      <w:rtl/>
                    </w:rPr>
                    <w:t>בקשה למתן מידע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705D5">
        <w:rPr>
          <w:rStyle w:val="default"/>
          <w:rFonts w:cs="FrankRuehl" w:hint="cs"/>
          <w:rtl/>
        </w:rPr>
        <w:t>(א)</w:t>
      </w:r>
      <w:r w:rsidR="009705D5">
        <w:rPr>
          <w:rStyle w:val="default"/>
          <w:rFonts w:cs="FrankRuehl"/>
          <w:rtl/>
        </w:rPr>
        <w:tab/>
      </w:r>
      <w:r w:rsidR="009705D5">
        <w:rPr>
          <w:rStyle w:val="default"/>
          <w:rFonts w:cs="FrankRuehl" w:hint="cs"/>
          <w:rtl/>
        </w:rPr>
        <w:t>הרוצה להגיש בקשה להיתר ימציא למהנדס בקשה לקבלת מידע שפרטיו דרושים לענין ההיתר. הבקשה לקבלת מידע תכלול נתונים אלה:</w:t>
      </w:r>
    </w:p>
    <w:p w:rsidR="009705D5" w:rsidRDefault="009705D5" w:rsidP="00663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63EA5">
        <w:rPr>
          <w:rStyle w:val="default"/>
          <w:rFonts w:cs="FrankRuehl" w:hint="cs"/>
          <w:rtl/>
        </w:rPr>
        <w:t>פרטי המקרקעין שלגביהם מבוקש המידע להיתר, לרבות כתובתם ופרטי זיהוים;</w:t>
      </w:r>
    </w:p>
    <w:p w:rsidR="00663EA5" w:rsidRDefault="00663EA5" w:rsidP="00663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עורך הבקשה למידע להיתר;</w:t>
      </w:r>
    </w:p>
    <w:p w:rsidR="00663EA5" w:rsidRDefault="00663EA5" w:rsidP="00663E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מבקש המידע להיתר, לרבות כתובת דואר אלקטרוני לצורך קבלת הודעות;</w:t>
      </w:r>
    </w:p>
    <w:p w:rsidR="00663EA5" w:rsidRDefault="00663EA5" w:rsidP="00663E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פירוט השימוש המבוקש ופרטי העבודה או הבנייה המבוקשת שלגביהם נדרש המידע להיתר.</w:t>
      </w:r>
    </w:p>
    <w:p w:rsidR="00663EA5" w:rsidRDefault="00663EA5"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לקבלת מידע להיתר מצורפו שני אלה:</w:t>
      </w:r>
    </w:p>
    <w:p w:rsidR="00663EA5" w:rsidRDefault="00663EA5" w:rsidP="00663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קובץ מפת מדידה להיתר, חתום בחתימה אלקטרונית מאושרת בידי מודד מוסמך מעודכן לשנה האחרונה, לכל היותר, ממועד הגשת בקשה לקבלת מידע להיתר;</w:t>
      </w:r>
    </w:p>
    <w:p w:rsidR="00663EA5" w:rsidRDefault="00663EA5" w:rsidP="00663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קובץ תצלומי המקרקעין באופן שיראה את המקרקעין ואת הבנוי עליהם מכל החזיתות, בציון מועד הצילום.</w:t>
      </w:r>
    </w:p>
    <w:p w:rsidR="00663EA5" w:rsidRDefault="00663EA5" w:rsidP="006A3A8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6A3A80">
        <w:rPr>
          <w:rStyle w:val="default"/>
          <w:rFonts w:cs="FrankRuehl" w:hint="cs"/>
          <w:rtl/>
        </w:rPr>
        <w:t>המהנדס רשאי לפטור את מבקש המידע להיתר מהגשת מפת מדידה להיתר, במקרים שהבקשה למידע להיתר היא בנוגע להקמת תוספת לבניין קיים, בלא חריגה מהיקפו או בנוגע לשינוי שימוש בבניין קיים, בלא ביצוע עבודות פיתוח, וכן אם שוכנע כי בנסיבות העניין ניתן למסור את המידע בלא הגשת מפת מדידה להיתר, בהסתמך על בקשה להיתר בנייה לגבי המקרקעין שהוגשה בעבר ועל ההיתר שניתן לפיה;</w:t>
      </w:r>
    </w:p>
    <w:p w:rsidR="006A3A80" w:rsidRDefault="006A3A80" w:rsidP="006A3A80">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פטר המהנדס את מבקש הבקשה מהגשת מפת מדידה להיתר, יצורף לבקשה לקבלת מדיע להיתר תרשים מיתאר.</w:t>
      </w:r>
    </w:p>
    <w:p w:rsidR="006F4B89" w:rsidRDefault="006F4B89" w:rsidP="00686E66">
      <w:pPr>
        <w:pStyle w:val="P00"/>
        <w:spacing w:before="72"/>
        <w:ind w:left="0" w:right="1134"/>
        <w:rPr>
          <w:rStyle w:val="default"/>
          <w:rFonts w:cs="FrankRuehl"/>
          <w:rtl/>
        </w:rPr>
      </w:pPr>
      <w:bookmarkStart w:id="4" w:name="Seif3"/>
      <w:bookmarkEnd w:id="4"/>
      <w:r>
        <w:rPr>
          <w:rFonts w:cs="Miriam"/>
          <w:lang w:val="he-IL"/>
        </w:rPr>
        <w:pict>
          <v:rect id="_x0000_s1239" style="position:absolute;left:0;text-align:left;margin-left:464.35pt;margin-top:7.1pt;width:75.05pt;height:14.55pt;z-index:251635712" o:allowincell="f" filled="f" stroked="f" strokecolor="lime" strokeweight=".25pt">
            <v:textbox style="mso-next-textbox:#_x0000_s1239" inset="0,0,0,0">
              <w:txbxContent>
                <w:p w:rsidR="005D6D85" w:rsidRDefault="005D6D85">
                  <w:pPr>
                    <w:pStyle w:val="a9"/>
                    <w:rPr>
                      <w:rFonts w:hint="cs"/>
                      <w:noProof/>
                      <w:rtl/>
                    </w:rPr>
                  </w:pPr>
                  <w:r>
                    <w:rPr>
                      <w:rFonts w:hint="cs"/>
                      <w:rtl/>
                    </w:rPr>
                    <w:t>מתן מידע</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E80026">
        <w:rPr>
          <w:rStyle w:val="default"/>
          <w:rFonts w:cs="FrankRuehl" w:hint="cs"/>
          <w:rtl/>
        </w:rPr>
        <w:t>הוגשה בקשה למידע לפי תקנה 2 ומולאו כל התנאים הנדרשים לפי כל דין ותחיקת בטחון לשם מתן המידע, יינתן למבקש המידע, בצירוף סימונים מתאימים על גבי המפה המצבית או תרשים המתאר שצורפו לבקשה למידע.</w:t>
      </w:r>
    </w:p>
    <w:p w:rsidR="006F4B89" w:rsidRDefault="006F4B89" w:rsidP="008025D3">
      <w:pPr>
        <w:pStyle w:val="P00"/>
        <w:spacing w:before="72"/>
        <w:ind w:left="0" w:right="1134"/>
        <w:rPr>
          <w:rStyle w:val="default"/>
          <w:rFonts w:cs="FrankRuehl"/>
          <w:rtl/>
        </w:rPr>
      </w:pPr>
      <w:bookmarkStart w:id="5" w:name="Seif4"/>
      <w:bookmarkEnd w:id="5"/>
      <w:r>
        <w:rPr>
          <w:rFonts w:cs="Miriam"/>
          <w:lang w:val="he-IL"/>
        </w:rPr>
        <w:pict>
          <v:rect id="_x0000_s1253" style="position:absolute;left:0;text-align:left;margin-left:464.35pt;margin-top:7.1pt;width:75.05pt;height:21.45pt;z-index:251636736" o:allowincell="f" filled="f" stroked="f" strokecolor="lime" strokeweight=".25pt">
            <v:textbox style="mso-next-textbox:#_x0000_s1253" inset="0,0,0,0">
              <w:txbxContent>
                <w:p w:rsidR="005D6D85" w:rsidRDefault="005D6D85" w:rsidP="00C3742A">
                  <w:pPr>
                    <w:pStyle w:val="a9"/>
                    <w:rPr>
                      <w:rFonts w:hint="cs"/>
                      <w:noProof/>
                      <w:rtl/>
                    </w:rPr>
                  </w:pPr>
                  <w:r>
                    <w:rPr>
                      <w:rFonts w:hint="cs"/>
                      <w:noProof/>
                      <w:rtl/>
                    </w:rPr>
                    <w:t>העברת העתק מהבקשה לרשויות</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E80026">
        <w:rPr>
          <w:rStyle w:val="default"/>
          <w:rFonts w:cs="FrankRuehl" w:hint="cs"/>
          <w:rtl/>
        </w:rPr>
        <w:t>העתק מהבקשה לקבלת מידע כאמור יעביר המהנדס תוך לא יותר מעשרה ימים אל הגופים והרשויות הבאים ולגבי מבנים ושימושים כמפורט להלן:</w:t>
      </w:r>
    </w:p>
    <w:p w:rsidR="00E80026" w:rsidRDefault="00E80026" w:rsidP="00E8002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לרשות הכבאות שבתחומה מבוקש המידע </w:t>
      </w:r>
      <w:r>
        <w:rPr>
          <w:rStyle w:val="default"/>
          <w:rFonts w:cs="FrankRuehl"/>
          <w:rtl/>
        </w:rPr>
        <w:t>–</w:t>
      </w:r>
      <w:r>
        <w:rPr>
          <w:rStyle w:val="default"/>
          <w:rFonts w:cs="FrankRuehl" w:hint="cs"/>
          <w:rtl/>
        </w:rPr>
        <w:t xml:space="preserve"> לגבי כל מבנה, למעט בנין המשמש למגורים בלבד ואשר אינו בנין גבוה </w:t>
      </w:r>
      <w:r w:rsidR="00256C2E">
        <w:rPr>
          <w:rStyle w:val="default"/>
          <w:rFonts w:cs="FrankRuehl" w:hint="cs"/>
          <w:rtl/>
        </w:rPr>
        <w:t>או בנין רב-קומות;</w:t>
      </w:r>
    </w:p>
    <w:p w:rsidR="00256C2E" w:rsidRDefault="00256C2E" w:rsidP="00E8002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לרשות המוסמכת לפי דיני ההתגוננות האזרחית, כהגדרתם בצו בדבר ההתגוננות האזרחית (יהודה והשומרון) (מס' 1699), התשע"ב-2012 </w:t>
      </w:r>
      <w:r>
        <w:rPr>
          <w:rStyle w:val="default"/>
          <w:rFonts w:cs="FrankRuehl"/>
          <w:rtl/>
        </w:rPr>
        <w:t>–</w:t>
      </w:r>
      <w:r>
        <w:rPr>
          <w:rStyle w:val="default"/>
          <w:rFonts w:cs="FrankRuehl" w:hint="cs"/>
          <w:rtl/>
        </w:rPr>
        <w:t xml:space="preserve"> לגבי כל מבנה;</w:t>
      </w:r>
    </w:p>
    <w:p w:rsidR="00256C2E" w:rsidRDefault="00256C2E" w:rsidP="00E80026">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לחברת החשמל לישראל בע"מ או לחברת החשמל מחוז ירושלים בע"מ או לבעל היתר עיסוק בחשמל כהגדרתו בצו בדבר עיסוק בחשמל (הסדרה והפעלה) (יהודה והשומרון) (מס' 427), תשל"א-1971, לפי העניין (להלן: "חברת החשמל"), בתחום שטח הזיכיון אשר בתחומו מבוקש המידע </w:t>
      </w:r>
      <w:r>
        <w:rPr>
          <w:rStyle w:val="default"/>
          <w:rFonts w:cs="FrankRuehl"/>
          <w:rtl/>
        </w:rPr>
        <w:t>–</w:t>
      </w:r>
      <w:r>
        <w:rPr>
          <w:rStyle w:val="default"/>
          <w:rFonts w:cs="FrankRuehl" w:hint="cs"/>
          <w:rtl/>
        </w:rPr>
        <w:t xml:space="preserve"> לגבי כל מבנה, למעט מבני מגורים של עד שתי יחידות דיור, לעניין הצורך בתחנת השנאה במבנה המבוקש או בקרבתו; פרטי תחנת ההשנאה במידה שתידרש, פרטי קווי חשמל עיליים ותת-קרקעיים מתוכננים, הנחיות לגבי מרחקי בנייה ומגבלות שימוש מקווי חשמל עיליים ותת-קרקעיים קיימים, כולל תרשימים של קווי חשמל עיליים ותת-קרקעיים למגרש ולסביבתו הגובלת לפי המצוי בחברת החשמל;</w:t>
      </w:r>
    </w:p>
    <w:p w:rsidR="00256C2E" w:rsidRDefault="00256C2E" w:rsidP="00E80026">
      <w:pPr>
        <w:pStyle w:val="P00"/>
        <w:spacing w:before="72"/>
        <w:ind w:left="624" w:right="1134"/>
        <w:rPr>
          <w:rStyle w:val="default"/>
          <w:rFonts w:cs="FrankRuehl"/>
          <w:rtl/>
        </w:rPr>
      </w:pPr>
      <w:r>
        <w:rPr>
          <w:rStyle w:val="default"/>
          <w:rFonts w:cs="FrankRuehl" w:hint="cs"/>
          <w:rtl/>
        </w:rPr>
        <w:t>(ד)</w:t>
      </w:r>
      <w:r>
        <w:rPr>
          <w:rStyle w:val="default"/>
          <w:rFonts w:cs="FrankRuehl"/>
          <w:rtl/>
        </w:rPr>
        <w:tab/>
      </w:r>
      <w:r w:rsidR="002C2400">
        <w:rPr>
          <w:rStyle w:val="default"/>
          <w:rFonts w:cs="FrankRuehl" w:hint="cs"/>
          <w:rtl/>
        </w:rPr>
        <w:t xml:space="preserve">לרשות התעופה האזרחית בישראל ולמי שמונה בישראל לענין מסירת מידע להיתר לענין זה </w:t>
      </w:r>
      <w:r w:rsidR="002C2400">
        <w:rPr>
          <w:rStyle w:val="default"/>
          <w:rFonts w:cs="FrankRuehl"/>
          <w:rtl/>
        </w:rPr>
        <w:t>–</w:t>
      </w:r>
      <w:r w:rsidR="002C2400">
        <w:rPr>
          <w:rStyle w:val="default"/>
          <w:rFonts w:cs="FrankRuehl" w:hint="cs"/>
          <w:rtl/>
        </w:rPr>
        <w:t xml:space="preserve"> לגבי מבנים באזור שבו נדרש אישור רשות התעופה האזרחית או מערכת הבטחון, לפי הענין, על פי תכנית תכנון, ולגבי כל מבנה שגובהו עולה על 60 מטרים מעל פני הקרקע;</w:t>
      </w:r>
    </w:p>
    <w:p w:rsidR="002C2400" w:rsidRDefault="002C2400" w:rsidP="00E80026">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לקצין מטה לענייני איכות הסביבה במינהל האזרחי </w:t>
      </w:r>
      <w:r>
        <w:rPr>
          <w:rStyle w:val="default"/>
          <w:rFonts w:cs="FrankRuehl"/>
          <w:rtl/>
        </w:rPr>
        <w:t>–</w:t>
      </w:r>
    </w:p>
    <w:p w:rsidR="002C2400" w:rsidRDefault="002C2400" w:rsidP="002C240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לגבי מבנה או שימוש בתחום תכנית תכנון שחלה לגביה חובת הגשת תסקיר השפעה על הסביבה על פי כל דין או תחיקת בטחון, או שהוגש לגביה תסקיר כאמור;</w:t>
      </w:r>
    </w:p>
    <w:p w:rsidR="002C2400" w:rsidRDefault="002C2400" w:rsidP="002C240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יש למבנה או לשימוש האמור השפעה על איכות הסביבה, או שהוא או השימוש בו עלולים להיות מושפעים מגורמים סביבתיים, הכל לפי שיקול דעת המהנדס;</w:t>
      </w:r>
    </w:p>
    <w:p w:rsidR="002C2400" w:rsidRDefault="002C2400" w:rsidP="00E80026">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לרשות הבריאות </w:t>
      </w:r>
      <w:r>
        <w:rPr>
          <w:rStyle w:val="default"/>
          <w:rFonts w:cs="FrankRuehl"/>
          <w:rtl/>
        </w:rPr>
        <w:t>–</w:t>
      </w:r>
      <w:r>
        <w:rPr>
          <w:rStyle w:val="default"/>
          <w:rFonts w:cs="FrankRuehl" w:hint="cs"/>
          <w:rtl/>
        </w:rPr>
        <w:t xml:space="preserve"> לגבי כל מבנה של מפעל מזון או מבנה המיועד למטרות בריאות;</w:t>
      </w:r>
    </w:p>
    <w:p w:rsidR="002C2400" w:rsidRDefault="002C2400" w:rsidP="00E80026">
      <w:pPr>
        <w:pStyle w:val="P00"/>
        <w:spacing w:before="72"/>
        <w:ind w:left="624" w:right="1134"/>
        <w:rPr>
          <w:rStyle w:val="default"/>
          <w:rFonts w:cs="FrankRuehl" w:hint="cs"/>
          <w:rtl/>
        </w:rPr>
      </w:pPr>
      <w:r>
        <w:rPr>
          <w:rStyle w:val="default"/>
          <w:rFonts w:cs="FrankRuehl" w:hint="cs"/>
          <w:rtl/>
        </w:rPr>
        <w:t>(ז)</w:t>
      </w:r>
      <w:r>
        <w:rPr>
          <w:rStyle w:val="default"/>
          <w:rFonts w:cs="FrankRuehl"/>
          <w:rtl/>
        </w:rPr>
        <w:tab/>
      </w:r>
      <w:r>
        <w:rPr>
          <w:rStyle w:val="default"/>
          <w:rFonts w:cs="FrankRuehl" w:hint="cs"/>
          <w:rtl/>
        </w:rPr>
        <w:t>לכל רשות או גוף אחרים אשר מידע מהם דרוש לפי כל דין או תחיקת בטחון.</w:t>
      </w:r>
    </w:p>
    <w:p w:rsidR="000A0AC4" w:rsidRDefault="006F4B89" w:rsidP="008025D3">
      <w:pPr>
        <w:pStyle w:val="P00"/>
        <w:spacing w:before="72"/>
        <w:ind w:left="0" w:right="1134"/>
        <w:rPr>
          <w:rStyle w:val="default"/>
          <w:rFonts w:cs="FrankRuehl"/>
          <w:rtl/>
        </w:rPr>
      </w:pPr>
      <w:bookmarkStart w:id="6" w:name="Seif5"/>
      <w:bookmarkEnd w:id="6"/>
      <w:r>
        <w:rPr>
          <w:rFonts w:cs="Miriam"/>
          <w:lang w:val="he-IL"/>
        </w:rPr>
        <w:pict>
          <v:rect id="_x0000_s1360" style="position:absolute;left:0;text-align:left;margin-left:464.35pt;margin-top:7.1pt;width:75.05pt;height:14.2pt;z-index:251637760" o:allowincell="f" filled="f" stroked="f" strokecolor="lime" strokeweight=".25pt">
            <v:textbox style="mso-next-textbox:#_x0000_s1360" inset="0,0,0,0">
              <w:txbxContent>
                <w:p w:rsidR="005D6D85" w:rsidRDefault="005D6D85">
                  <w:pPr>
                    <w:spacing w:line="160" w:lineRule="exact"/>
                    <w:rPr>
                      <w:rFonts w:cs="Miriam" w:hint="cs"/>
                      <w:noProof/>
                      <w:sz w:val="18"/>
                      <w:szCs w:val="18"/>
                      <w:rtl/>
                    </w:rPr>
                  </w:pPr>
                  <w:r>
                    <w:rPr>
                      <w:rFonts w:cs="Miriam" w:hint="cs"/>
                      <w:sz w:val="18"/>
                      <w:szCs w:val="18"/>
                      <w:rtl/>
                    </w:rPr>
                    <w:t>אופן מסירת מידע</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FB5727">
        <w:rPr>
          <w:rStyle w:val="default"/>
          <w:rFonts w:cs="FrankRuehl" w:hint="cs"/>
          <w:rtl/>
        </w:rPr>
        <w:t>(א)</w:t>
      </w:r>
      <w:r w:rsidR="00FB5727">
        <w:rPr>
          <w:rStyle w:val="default"/>
          <w:rFonts w:cs="FrankRuehl"/>
          <w:rtl/>
        </w:rPr>
        <w:tab/>
      </w:r>
      <w:r w:rsidR="0002616B">
        <w:rPr>
          <w:rStyle w:val="default"/>
          <w:rFonts w:cs="FrankRuehl" w:hint="cs"/>
          <w:rtl/>
        </w:rPr>
        <w:t>נקלטה בקשה לקבלת מידע להיתר, ימסור המהנדס את המידע להיתר על המקרקעין שלגביהם הוגשה הבקשה כמפורט להלן, לפי העניין, וככל שקיים בידיו, בתוך 30 ימים מיום קליטת הבקשה</w:t>
      </w:r>
      <w:r w:rsidR="003B3985">
        <w:rPr>
          <w:rStyle w:val="default"/>
          <w:rFonts w:cs="FrankRuehl" w:hint="cs"/>
          <w:rtl/>
        </w:rPr>
        <w:t>:</w:t>
      </w:r>
    </w:p>
    <w:p w:rsidR="0002616B" w:rsidRDefault="0002616B" w:rsidP="000261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התכניות החלות על המקרקעין; לרבות שמות התכניות, מספרן ותאריך פרסום דבר אישורן;</w:t>
      </w:r>
    </w:p>
    <w:p w:rsidR="0002616B" w:rsidRDefault="0002616B" w:rsidP="000261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הוראותיהן של התכניות המתנות הוצאת היתר בתנאים, ותנאים כאמור אשר יהוו תנאים מוקדם לקליטת בקשה להיתר;</w:t>
      </w:r>
    </w:p>
    <w:p w:rsidR="0002616B" w:rsidRDefault="0002616B" w:rsidP="000261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התכניות המופקדות החלות על המקרקעין;</w:t>
      </w:r>
    </w:p>
    <w:p w:rsidR="0002616B" w:rsidRDefault="0002616B" w:rsidP="000261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פירוט הייעוד והשימושים המותרים במקרקעין;</w:t>
      </w:r>
    </w:p>
    <w:p w:rsidR="0002616B" w:rsidRDefault="0002616B" w:rsidP="0002616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שטחי בנייה מותרים לשימוש שפורטו בבקשה למידע להיתר;</w:t>
      </w:r>
    </w:p>
    <w:p w:rsidR="0002616B" w:rsidRDefault="0002616B" w:rsidP="0002616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מידע להיתר שהתקבל לפי תקנה 4(א) עד (ז) או הודעה בדבר הצורך במסירת פרטים או מסמכים נוספים, לצורך מסירת מידע להיתר; לעניין מדיע כאמור, המהווה התייעצות, רשאי המהנדס לצרף את התייחסותו ואת הערותיו;</w:t>
      </w:r>
    </w:p>
    <w:p w:rsidR="0002616B" w:rsidRDefault="0002616B" w:rsidP="0002616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מידע להיתר ותנאים בנושאי תברואה, דרכים, מדרכות, תנועה וחניה, ומגבלות סביבתיות אחרות;</w:t>
      </w:r>
    </w:p>
    <w:p w:rsidR="0002616B" w:rsidRDefault="0002616B" w:rsidP="0002616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הגבלות ואמצעים לארגון האתר וסביבתו, לרבות הנחיות לעניין עצים לשימוש והגנת הולכי רגל ככל שקיימים;</w:t>
      </w:r>
    </w:p>
    <w:p w:rsidR="0002616B" w:rsidRDefault="0002616B" w:rsidP="0002616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תנאים שיידרשו לצורך קבלת אישור תחילת עבודות, תנאים במהלך הביצוע ותנאים לתעודת גמר, ככל שקיימים;</w:t>
      </w:r>
    </w:p>
    <w:p w:rsidR="0002616B" w:rsidRDefault="0002616B" w:rsidP="0002616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הגבלות בדבר כניסות ויציאות לרכב ולהולכי רגל והסדרי תנועה נוספים, לרבות הגבלות כאמור שנקבעו לפי תכנית;</w:t>
      </w:r>
    </w:p>
    <w:p w:rsidR="0002616B" w:rsidRDefault="0002616B" w:rsidP="0002616B">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התנאים המוקדמים לקליטת הבקשה להיתר לפי חיקוק או תכנית;</w:t>
      </w:r>
    </w:p>
    <w:p w:rsidR="0002616B" w:rsidRDefault="0002616B" w:rsidP="0002616B">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רשימת הנספחים והמסמכים שיש לצרף לבקשה להיתר מכוח חיקוק או תכנית;</w:t>
      </w:r>
    </w:p>
    <w:p w:rsidR="0002616B" w:rsidRDefault="0002616B" w:rsidP="0002616B">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מידע בדבר קיומם של חיובים החלים על המקרקעין בשל הבנייה, העבודה או השימוש המבוקשים;</w:t>
      </w:r>
    </w:p>
    <w:p w:rsidR="0002616B" w:rsidRDefault="0002616B" w:rsidP="0002616B">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בבקשה להיתר במרחב תכנון של מועצה </w:t>
      </w:r>
      <w:r>
        <w:rPr>
          <w:rStyle w:val="default"/>
          <w:rFonts w:cs="FrankRuehl"/>
          <w:rtl/>
        </w:rPr>
        <w:t>–</w:t>
      </w:r>
      <w:r>
        <w:rPr>
          <w:rStyle w:val="default"/>
          <w:rFonts w:cs="FrankRuehl" w:hint="cs"/>
          <w:rtl/>
        </w:rPr>
        <w:t xml:space="preserve"> מידע אם נדרשת חוות דעת של מורשה נגישות מבנים, תשתיות וסביבה לבקשה להיתר לעבודה במקום ציבורי קיים, שהיא חובה לפי חוק שוויון זכויות לאנשים עם מוגבלות, שעניינה אמצעי להתגברות על הפרש גובה העולה על 1.5 מטרים או יחידת אכסון מיוחדת כהגדרתה בפרט 8.180 בתוספת השנייה.</w:t>
      </w:r>
    </w:p>
    <w:p w:rsidR="0002616B" w:rsidRDefault="0002616B"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B33BB">
        <w:rPr>
          <w:rStyle w:val="default"/>
          <w:rFonts w:cs="FrankRuehl" w:hint="cs"/>
          <w:rtl/>
        </w:rPr>
        <w:t>מסירת מידע להיתר מרשות או מגוף כלשהו למבקש המידע, בין במישרין ובין באמצעות המהנדס, תיעשה בכתב ותוך לא יותר משלושים ימים מיום קבלת הבקשה; העתק מהמידע שנמסר במישרין למבקש יעביר המבקש למהנדס, תוך עד שבעה ימים ממועד קבלתו.</w:t>
      </w:r>
    </w:p>
    <w:p w:rsidR="00EB33BB" w:rsidRDefault="00EB33BB"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C2CA2">
        <w:rPr>
          <w:rStyle w:val="default"/>
          <w:rFonts w:cs="FrankRuehl" w:hint="cs"/>
          <w:rtl/>
        </w:rPr>
        <w:t>לא השיבו הגופים והרשויות המפורטים בתקנה 4 בתוך שלושים ימים ממועד פניית המהנדס אליהם, יימסר המידע להיתר בלא תגובתם ויפורטו במידע להיתר כל הגורמים שלא מסרו מידע כאמור.</w:t>
      </w:r>
    </w:p>
    <w:p w:rsidR="008C2CA2" w:rsidRDefault="008C2CA2"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אם לא נמסר המידע להיתר </w:t>
      </w:r>
      <w:r w:rsidR="0085701E">
        <w:rPr>
          <w:rStyle w:val="default"/>
          <w:rFonts w:cs="FrankRuehl" w:hint="cs"/>
          <w:rtl/>
        </w:rPr>
        <w:t>במלואו או בחלקו מהגורמים אליהם פנה המהנדס, רשאי מבקש ההיתר להגיש בקשה להיתר ללא המידע, אך אין בכך כדי לגרוע מחובתו כדי להגיש את הבקשה להיתר בצורה התואמת את הוראות הדין ותחיקת הביטחון.</w:t>
      </w:r>
    </w:p>
    <w:p w:rsidR="0085701E" w:rsidRPr="00233A81" w:rsidRDefault="0085701E" w:rsidP="00233A81">
      <w:pPr>
        <w:pStyle w:val="medium2-header"/>
        <w:keepLines w:val="0"/>
        <w:spacing w:before="72"/>
        <w:ind w:left="0" w:right="1134"/>
        <w:rPr>
          <w:rFonts w:cs="FrankRuehl"/>
          <w:noProof/>
          <w:rtl/>
        </w:rPr>
      </w:pPr>
      <w:bookmarkStart w:id="7" w:name="med2"/>
      <w:bookmarkEnd w:id="7"/>
      <w:r w:rsidRPr="00233A81">
        <w:rPr>
          <w:rFonts w:cs="FrankRuehl" w:hint="cs"/>
          <w:noProof/>
          <w:rtl/>
        </w:rPr>
        <w:t>פרק ג': בקשה להיתר</w:t>
      </w:r>
    </w:p>
    <w:p w:rsidR="006F4B89" w:rsidRDefault="006F4B89" w:rsidP="004F74B1">
      <w:pPr>
        <w:pStyle w:val="P00"/>
        <w:spacing w:before="72"/>
        <w:ind w:left="0" w:right="1134"/>
        <w:rPr>
          <w:rStyle w:val="default"/>
          <w:rFonts w:cs="FrankRuehl"/>
          <w:rtl/>
        </w:rPr>
      </w:pPr>
      <w:bookmarkStart w:id="8" w:name="Seif6"/>
      <w:bookmarkEnd w:id="8"/>
      <w:r>
        <w:rPr>
          <w:rFonts w:cs="Miriam"/>
          <w:lang w:val="he-IL"/>
        </w:rPr>
        <w:pict>
          <v:rect id="_x0000_s1361" style="position:absolute;left:0;text-align:left;margin-left:464.35pt;margin-top:7.1pt;width:75.05pt;height:21.65pt;z-index:251638784" o:allowincell="f" filled="f" stroked="f" strokecolor="lime" strokeweight=".25pt">
            <v:textbox style="mso-next-textbox:#_x0000_s1361" inset="0,0,0,0">
              <w:txbxContent>
                <w:p w:rsidR="005D6D85" w:rsidRDefault="005D6D85">
                  <w:pPr>
                    <w:spacing w:line="160" w:lineRule="exact"/>
                    <w:rPr>
                      <w:rFonts w:cs="Miriam" w:hint="cs"/>
                      <w:noProof/>
                      <w:sz w:val="18"/>
                      <w:szCs w:val="18"/>
                      <w:rtl/>
                    </w:rPr>
                  </w:pPr>
                  <w:r>
                    <w:rPr>
                      <w:rFonts w:cs="Miriam" w:hint="cs"/>
                      <w:sz w:val="18"/>
                      <w:szCs w:val="18"/>
                      <w:rtl/>
                    </w:rPr>
                    <w:t>אישור מוקדם של מפה</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233A81">
        <w:rPr>
          <w:rStyle w:val="default"/>
          <w:rFonts w:cs="FrankRuehl" w:hint="cs"/>
          <w:rtl/>
        </w:rPr>
        <w:t>(א)</w:t>
      </w:r>
      <w:r w:rsidR="00233A81">
        <w:rPr>
          <w:rStyle w:val="default"/>
          <w:rFonts w:cs="FrankRuehl"/>
          <w:rtl/>
        </w:rPr>
        <w:tab/>
      </w:r>
      <w:r w:rsidR="00233A81">
        <w:rPr>
          <w:rStyle w:val="default"/>
          <w:rFonts w:cs="FrankRuehl" w:hint="cs"/>
          <w:rtl/>
        </w:rPr>
        <w:t>הרוצה להגיש בקשה להיתר בנכס פלוני, ימציא תחילה לוועדה, בשני העתקים, מפת הנכס הערוכה בידי מודד מוסמך והמכילה את הפרטים שבתקנה 18 ופרטים נוספים שנקבעו לענין זה בהל"ת; המהנדס רשאי לפטור מגיש בקשה כאמור מחובה זו, אם שוכנע כי הבנייה המבוקשת אינה מחייבת הגשת מפת נכס.</w:t>
      </w:r>
    </w:p>
    <w:p w:rsidR="00233A81" w:rsidRDefault="00233A81" w:rsidP="004F74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2597A">
        <w:rPr>
          <w:rStyle w:val="default"/>
          <w:rFonts w:cs="FrankRuehl" w:hint="cs"/>
          <w:rtl/>
        </w:rPr>
        <w:t>המהנדס יאשר בכתב את קבלת המפה ויסמן בה בקו אדום את קווי הבנין וקווי הרחוב, יפרט בה, או יצרף לה בכתב, את התנאים ואת המגבלות החלים על הנכס לפי כל תכנית תכנון ויחזיר עותק אחד ממפת הנכס מסומנת כאמור, על נספחיה, למי שהמציאה, לא יאוחר מהיום השלושים אחרי שהומצאה לוועדה.</w:t>
      </w:r>
    </w:p>
    <w:p w:rsidR="0032597A" w:rsidRDefault="0032597A" w:rsidP="004F74B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או המהנדס לא יקבלו לטיפול או לדיון בקשה להיתר, אלא אם נמצאת בידיהם מפת הנכס מסומנת כאמור בתקנה זו, או אם עברו שלושים ימים מהיום שבו הומצאה לועודה המפה לצרכי סימון כאמור, או אם ניתן פטור לגבי אותה בקשה לפי תקנת משנה (א).</w:t>
      </w:r>
    </w:p>
    <w:p w:rsidR="00EB4173" w:rsidRDefault="00EB4173" w:rsidP="00EB4173">
      <w:pPr>
        <w:pStyle w:val="P00"/>
        <w:spacing w:before="72"/>
        <w:ind w:left="0" w:right="1134"/>
        <w:rPr>
          <w:rStyle w:val="default"/>
          <w:rFonts w:cs="FrankRuehl"/>
          <w:rtl/>
        </w:rPr>
      </w:pPr>
      <w:bookmarkStart w:id="9" w:name="Seif7"/>
      <w:bookmarkEnd w:id="9"/>
      <w:r>
        <w:rPr>
          <w:rFonts w:cs="Miriam"/>
          <w:lang w:val="he-IL"/>
        </w:rPr>
        <w:pict>
          <v:rect id="_x0000_s1362" style="position:absolute;left:0;text-align:left;margin-left:464.35pt;margin-top:7.1pt;width:75.05pt;height:14.2pt;z-index:251639808" o:allowincell="f" filled="f" stroked="f" strokecolor="lime" strokeweight=".25pt">
            <v:textbox style="mso-next-textbox:#_x0000_s1362" inset="0,0,0,0">
              <w:txbxContent>
                <w:p w:rsidR="005D6D85" w:rsidRDefault="005D6D85" w:rsidP="00EB4173">
                  <w:pPr>
                    <w:spacing w:line="160" w:lineRule="exact"/>
                    <w:rPr>
                      <w:rFonts w:cs="Miriam" w:hint="cs"/>
                      <w:noProof/>
                      <w:sz w:val="18"/>
                      <w:szCs w:val="18"/>
                      <w:rtl/>
                    </w:rPr>
                  </w:pPr>
                  <w:r>
                    <w:rPr>
                      <w:rFonts w:cs="Miriam" w:hint="cs"/>
                      <w:sz w:val="18"/>
                      <w:szCs w:val="18"/>
                      <w:rtl/>
                    </w:rPr>
                    <w:t>הגשת בקשה להיתר</w:t>
                  </w:r>
                </w:p>
              </w:txbxContent>
            </v:textbox>
            <w10:anchorlock/>
          </v:rect>
        </w:pict>
      </w:r>
      <w:r w:rsidR="002334C1">
        <w:rPr>
          <w:rStyle w:val="big-number"/>
          <w:rFonts w:cs="Miriam" w:hint="cs"/>
          <w:rtl/>
        </w:rPr>
        <w:t>7</w:t>
      </w:r>
      <w:r>
        <w:rPr>
          <w:rStyle w:val="default"/>
          <w:rFonts w:cs="FrankRuehl"/>
          <w:rtl/>
        </w:rPr>
        <w:t>.</w:t>
      </w:r>
      <w:r>
        <w:rPr>
          <w:rStyle w:val="default"/>
          <w:rFonts w:cs="FrankRuehl"/>
          <w:rtl/>
        </w:rPr>
        <w:tab/>
      </w:r>
      <w:r w:rsidR="002334C1">
        <w:rPr>
          <w:rStyle w:val="default"/>
          <w:rFonts w:cs="FrankRuehl" w:hint="cs"/>
          <w:rtl/>
        </w:rPr>
        <w:t>(א)</w:t>
      </w:r>
      <w:r w:rsidR="002334C1">
        <w:rPr>
          <w:rStyle w:val="default"/>
          <w:rFonts w:cs="FrankRuehl"/>
          <w:rtl/>
        </w:rPr>
        <w:tab/>
      </w:r>
      <w:r w:rsidR="0032597A">
        <w:rPr>
          <w:rStyle w:val="default"/>
          <w:rFonts w:cs="FrankRuehl" w:hint="cs"/>
          <w:rtl/>
        </w:rPr>
        <w:t>מבקש היתר (להלן: "מבקש") יגיש לוועדה בקשה להיתר בצירוף מפרט כמפורט בטופס 1 בתוספת הראשונה, שהעתק ממנו ניתן לקבל במשרדי כל ועדה.</w:t>
      </w:r>
    </w:p>
    <w:p w:rsidR="0032597A" w:rsidRDefault="0032597A"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להיתר תוגש בשני העתקים, והמפרט בחמישה העתקים.</w:t>
      </w:r>
    </w:p>
    <w:p w:rsidR="0032597A" w:rsidRDefault="0032597A"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להיתר ומפרט יהיו חתומים בידי אלה:</w:t>
      </w:r>
    </w:p>
    <w:p w:rsidR="0032597A" w:rsidRDefault="0032597A" w:rsidP="003259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המבקש;</w:t>
      </w:r>
    </w:p>
    <w:p w:rsidR="0032597A" w:rsidRDefault="0032597A" w:rsidP="003259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עורך הבקשה או עורכיה;</w:t>
      </w:r>
    </w:p>
    <w:p w:rsidR="0032597A" w:rsidRDefault="0032597A" w:rsidP="003259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מתכנן שלד הבנין;</w:t>
      </w:r>
    </w:p>
    <w:p w:rsidR="0032597A" w:rsidRDefault="0032597A" w:rsidP="0032597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האחראי לביצוע השלד;</w:t>
      </w:r>
    </w:p>
    <w:p w:rsidR="0032597A" w:rsidRDefault="0032597A" w:rsidP="0032597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זכות בנכס כמפורט בתקנה 8;</w:t>
      </w:r>
    </w:p>
    <w:p w:rsidR="0032597A" w:rsidRDefault="0032597A" w:rsidP="0032597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האחראי או האחראים לביקורת.</w:t>
      </w:r>
    </w:p>
    <w:p w:rsidR="0032597A" w:rsidRDefault="0032597A"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B45BF">
        <w:rPr>
          <w:rStyle w:val="default"/>
          <w:rFonts w:cs="FrankRuehl" w:hint="cs"/>
          <w:rtl/>
        </w:rPr>
        <w:t>חתימותיהם של האחראי לביצוע השלד ושל האחראים לביקורת יכול שיימסרו לוועדה במועד מאוחר יותר, אך לא יאוחר ממועד תחילת העבודה נושא ההיתר.</w:t>
      </w:r>
    </w:p>
    <w:p w:rsidR="000B45BF" w:rsidRDefault="000B45BF"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לגבי כל בקשה להיתר לבנין או לתוספת לבנין, ימסור מתכנן שלד הבנין לוועדה תצהיר בדבר אופן התכנון של השלד לרבות שיטת הבנייה, ערוך לפי טופס 9 בתוספת הראשונה, לא יאוחר מתחילת הבנייה.</w:t>
      </w:r>
    </w:p>
    <w:p w:rsidR="000B45BF" w:rsidRDefault="000B45BF"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F62CAB">
        <w:rPr>
          <w:rStyle w:val="default"/>
          <w:rFonts w:cs="FrankRuehl" w:hint="cs"/>
          <w:rtl/>
        </w:rPr>
        <w:t>כל בעל היתר לבנין או לתוספת לבנין ימסור לוועדה תצהיר מטעם האחראי לביצוע השלד, ערוך לפי טופס 7 בתוספת הראשונה, בדבר ביצוע השלד, וכי השלד הוקם בהתאם לתכניות שערך מתכנן שלד הבנין, לא יאוחר מהדיווח בדבר הביקורת על גמר הקמת השלד, כקבוע בפרט 16.02 לתוספת השניה.</w:t>
      </w:r>
    </w:p>
    <w:p w:rsidR="00F62CAB" w:rsidRDefault="00F62CAB"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6710C8">
        <w:rPr>
          <w:rStyle w:val="default"/>
          <w:rFonts w:cs="FrankRuehl" w:hint="cs"/>
          <w:rtl/>
        </w:rPr>
        <w:t>בכל תצהיר לפי תקנות משנה (ה) ו-(ו) לענין תוספת לבנין, יוצהר כי תכנון השלד וביצועו נעשו באופן שיובטח כי הבנין יוכל לשאת את העומסים של התוספת לבנין ויעמדו בתנאי התקן הישראלי ת"י 413, כפי תוקפו בישראל מעת לעת.</w:t>
      </w:r>
    </w:p>
    <w:p w:rsidR="006710C8" w:rsidRDefault="006710C8"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sidR="00FA0EF6">
        <w:rPr>
          <w:rStyle w:val="default"/>
          <w:rFonts w:cs="FrankRuehl" w:hint="cs"/>
          <w:rtl/>
        </w:rPr>
        <w:t>התצהירים לפי תקנות משנה (ה) ו-(ו) יימסרו נוסף על כל תצהיר או הצהרה הקבועים בכל דין או תחיקת בטחון, לרבות בתקנות אלה, ובייחוד בטפסים 1, 2 ו-4 בתוספת הראשונה.</w:t>
      </w:r>
    </w:p>
    <w:p w:rsidR="00FA0EF6" w:rsidRDefault="00FA0EF6" w:rsidP="00EB4173">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אין בתקנות משנה (ה) עד (ז) כדי לגרוע מחובותיהם של מתכנן שלד הבנין והאחראי לביצוע השלד על פי כל דין, תחיקת בטחון או חיקוק בישראל, לרבות בהתאם לתקנות אלה.</w:t>
      </w:r>
    </w:p>
    <w:p w:rsidR="00EB4173" w:rsidRDefault="00EB4173" w:rsidP="00EB4173">
      <w:pPr>
        <w:pStyle w:val="P00"/>
        <w:spacing w:before="72"/>
        <w:ind w:left="0" w:right="1134"/>
        <w:rPr>
          <w:rStyle w:val="default"/>
          <w:rFonts w:cs="FrankRuehl"/>
          <w:rtl/>
        </w:rPr>
      </w:pPr>
      <w:bookmarkStart w:id="10" w:name="Seif8"/>
      <w:bookmarkEnd w:id="10"/>
      <w:r>
        <w:rPr>
          <w:rFonts w:cs="Miriam"/>
          <w:lang w:val="he-IL"/>
        </w:rPr>
        <w:pict>
          <v:rect id="_x0000_s1363" style="position:absolute;left:0;text-align:left;margin-left:464.35pt;margin-top:7.1pt;width:75.05pt;height:19.05pt;z-index:251640832" o:allowincell="f" filled="f" stroked="f" strokecolor="lime" strokeweight=".25pt">
            <v:textbox style="mso-next-textbox:#_x0000_s1363" inset="0,0,0,0">
              <w:txbxContent>
                <w:p w:rsidR="005D6D85" w:rsidRDefault="005D6D85" w:rsidP="00EB4173">
                  <w:pPr>
                    <w:spacing w:line="160" w:lineRule="exact"/>
                    <w:rPr>
                      <w:rFonts w:cs="Miriam" w:hint="cs"/>
                      <w:noProof/>
                      <w:sz w:val="18"/>
                      <w:szCs w:val="18"/>
                      <w:rtl/>
                    </w:rPr>
                  </w:pPr>
                  <w:r>
                    <w:rPr>
                      <w:rFonts w:cs="Miriam" w:hint="cs"/>
                      <w:sz w:val="18"/>
                      <w:szCs w:val="18"/>
                      <w:rtl/>
                    </w:rPr>
                    <w:t>בעל זכות בנכס שחתימתו דרושה</w:t>
                  </w:r>
                </w:p>
              </w:txbxContent>
            </v:textbox>
            <w10:anchorlock/>
          </v:rect>
        </w:pict>
      </w:r>
      <w:r w:rsidR="003F6FF9">
        <w:rPr>
          <w:rStyle w:val="big-number"/>
          <w:rFonts w:cs="Miriam" w:hint="cs"/>
          <w:rtl/>
        </w:rPr>
        <w:t>8</w:t>
      </w:r>
      <w:r>
        <w:rPr>
          <w:rStyle w:val="default"/>
          <w:rFonts w:cs="FrankRuehl"/>
          <w:rtl/>
        </w:rPr>
        <w:t>.</w:t>
      </w:r>
      <w:r>
        <w:rPr>
          <w:rStyle w:val="default"/>
          <w:rFonts w:cs="FrankRuehl"/>
          <w:rtl/>
        </w:rPr>
        <w:tab/>
      </w:r>
      <w:r w:rsidR="00FA0EF6">
        <w:rPr>
          <w:rStyle w:val="default"/>
          <w:rFonts w:cs="FrankRuehl" w:hint="cs"/>
          <w:rtl/>
        </w:rPr>
        <w:t>בעל הזכות בנכס שחתימתו על הבקשה להיתר דרושה הוא</w:t>
      </w:r>
      <w:r w:rsidR="000C2E55">
        <w:rPr>
          <w:rStyle w:val="default"/>
          <w:rFonts w:cs="FrankRuehl" w:hint="cs"/>
          <w:rtl/>
        </w:rPr>
        <w:t>:</w:t>
      </w:r>
    </w:p>
    <w:p w:rsidR="00FA0EF6" w:rsidRDefault="00FA0EF6" w:rsidP="00FA0EF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בנכס הרשום במרשם המקרקעין </w:t>
      </w:r>
      <w:r>
        <w:rPr>
          <w:rStyle w:val="default"/>
          <w:rFonts w:cs="FrankRuehl"/>
          <w:rtl/>
        </w:rPr>
        <w:t>–</w:t>
      </w:r>
      <w:r>
        <w:rPr>
          <w:rStyle w:val="default"/>
          <w:rFonts w:cs="FrankRuehl" w:hint="cs"/>
          <w:rtl/>
        </w:rPr>
        <w:t xml:space="preserve"> הבעלים הרשום או מי שזכאי להירשם כבעלים;</w:t>
      </w:r>
    </w:p>
    <w:p w:rsidR="00FA0EF6" w:rsidRDefault="00FA0EF6" w:rsidP="00FA0EF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בנכס הרשום במרשם המקרקעין והוא בבעלות משותפת </w:t>
      </w:r>
      <w:r>
        <w:rPr>
          <w:rStyle w:val="default"/>
          <w:rFonts w:cs="FrankRuehl"/>
          <w:rtl/>
        </w:rPr>
        <w:t>–</w:t>
      </w:r>
      <w:r>
        <w:rPr>
          <w:rStyle w:val="default"/>
          <w:rFonts w:cs="FrankRuehl" w:hint="cs"/>
          <w:rtl/>
        </w:rPr>
        <w:t xml:space="preserve"> כל הבעלים הרשומים ומי שזכאי להירשם כבעלים; אין באמור כדי לגרוע מהוראות נספח 8 לתקנון;</w:t>
      </w:r>
    </w:p>
    <w:p w:rsidR="00FA0EF6" w:rsidRDefault="00FA0EF6" w:rsidP="00FA0EF6">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BF083B">
        <w:rPr>
          <w:rStyle w:val="default"/>
          <w:rFonts w:cs="FrankRuehl" w:hint="cs"/>
          <w:rtl/>
        </w:rPr>
        <w:t xml:space="preserve">בנכס שאינו רשום במרשם המקרקעין </w:t>
      </w:r>
      <w:r w:rsidR="00BF083B">
        <w:rPr>
          <w:rStyle w:val="default"/>
          <w:rFonts w:cs="FrankRuehl"/>
          <w:rtl/>
        </w:rPr>
        <w:t>–</w:t>
      </w:r>
      <w:r w:rsidR="00BF083B">
        <w:rPr>
          <w:rStyle w:val="default"/>
          <w:rFonts w:cs="FrankRuehl" w:hint="cs"/>
          <w:rtl/>
        </w:rPr>
        <w:t xml:space="preserve"> מי שרשום ברישומי המס לגבי אותו נכס כחייב בגינו בתשלום מס לפי חוק מס קרקעות, מס' 30 לשנת 1955 או לפי חוק מס המבנים והקרקעות בתוך אזורי העיריות, מס' 11 לשנת 1954, לפי העניין, וכן מי שהיה זכאי להירשם ברשימה האמורה בכוח מכר או ירושה;</w:t>
      </w:r>
    </w:p>
    <w:p w:rsidR="00BF083B" w:rsidRDefault="00BF083B" w:rsidP="00FA0EF6">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על אף האמור בסעיפים קטנים (א)-(ג), בנכס שהוא רכוש ממשלתי כהגדרתו בצו בדבר רכוש ממשלתי (יהודה והשומרון) (מס' 59), התשכ"ז-1967, שטח תפוס לצרכים צבאיים או בנכס נטוש כהגדרתו </w:t>
      </w:r>
      <w:r w:rsidR="002F3BFA">
        <w:rPr>
          <w:rStyle w:val="default"/>
          <w:rFonts w:cs="FrankRuehl" w:hint="cs"/>
          <w:rtl/>
        </w:rPr>
        <w:t xml:space="preserve">בצו בדבר נכסים נטושים (רכוש הפרט) (יהודה והשומרון) (מס' 58), התשכ"ז-1967, בין אם הוא רשום במרשם המקרקעין ובין אם לאו </w:t>
      </w:r>
      <w:r w:rsidR="002F3BFA">
        <w:rPr>
          <w:rStyle w:val="default"/>
          <w:rFonts w:cs="FrankRuehl"/>
          <w:rtl/>
        </w:rPr>
        <w:t>–</w:t>
      </w:r>
      <w:r w:rsidR="002F3BFA">
        <w:rPr>
          <w:rStyle w:val="default"/>
          <w:rFonts w:cs="FrankRuehl" w:hint="cs"/>
          <w:rtl/>
        </w:rPr>
        <w:t xml:space="preserve"> הממונה על הרכוש הממשלתי לענין הרכוש הממשלתי והשטח התפוס או הממונה על הנכסים הנטושים לענין נכס נטוש, לפי הענין, או מי שמוסמך לכך מטעמו (להלן בתקנה זו: "הממונה"), בכפוף להוראות אלה:</w:t>
      </w:r>
    </w:p>
    <w:p w:rsidR="002F3BFA" w:rsidRDefault="002F3BFA" w:rsidP="002D73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D735E">
        <w:rPr>
          <w:rStyle w:val="default"/>
          <w:rFonts w:cs="FrankRuehl" w:hint="cs"/>
          <w:rtl/>
        </w:rPr>
        <w:t>לענין פסקה זו, יראו את הודעת הממונה בכתב על אי-התנגדותו לבקשה להיתר כחתימתו על הבקשה;</w:t>
      </w:r>
    </w:p>
    <w:p w:rsidR="002D735E" w:rsidRDefault="002D735E" w:rsidP="002D73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בהודעה על אי-התנגדות כאמור כדי לפטור את הבעלים או את מי שזכאי להירשם כבעלים, שהגיש את הבקשה, ממתן הודעה ליתר הבעלים או את מי שזכאי להירשם כבעלים של אותו נכס כאמור בתקנה 9, אם אלה לא חתמו יחד עמו על הבקשה;</w:t>
      </w:r>
    </w:p>
    <w:p w:rsidR="002D735E" w:rsidRDefault="002D735E" w:rsidP="002D735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האמור ברישא לפסקה 8(ד) לא יחול בבקשה להיתר שלא מבוקשים בה תוספת שטח רצפה או שינוי ייעוד שנקבע בהיתר קודם שניתן ביחס לנכס נושא הבקשה או שניהם יחד.</w:t>
      </w:r>
    </w:p>
    <w:p w:rsidR="002D735E" w:rsidRDefault="002D735E" w:rsidP="00FA0EF6">
      <w:pPr>
        <w:pStyle w:val="P00"/>
        <w:spacing w:before="72"/>
        <w:ind w:left="624" w:right="1134"/>
        <w:rPr>
          <w:rStyle w:val="default"/>
          <w:rFonts w:cs="FrankRuehl"/>
          <w:rtl/>
        </w:rPr>
      </w:pPr>
      <w:r>
        <w:rPr>
          <w:rStyle w:val="default"/>
          <w:rFonts w:cs="FrankRuehl" w:hint="cs"/>
          <w:rtl/>
        </w:rPr>
        <w:t>(ה)</w:t>
      </w:r>
      <w:r>
        <w:rPr>
          <w:rStyle w:val="default"/>
          <w:rFonts w:cs="FrankRuehl"/>
          <w:rtl/>
        </w:rPr>
        <w:tab/>
      </w:r>
      <w:r w:rsidR="00274533">
        <w:rPr>
          <w:rStyle w:val="default"/>
          <w:rFonts w:cs="FrankRuehl" w:hint="cs"/>
          <w:rtl/>
        </w:rPr>
        <w:t xml:space="preserve">התקיימה בנכס דיירות מוגנת על פי כל דין, תחיקת בטחון או חוזה, והייתה הבקשה לבצע עבודה או שימוש שניתן להתירם לדייר </w:t>
      </w:r>
      <w:r w:rsidR="00274533">
        <w:rPr>
          <w:rStyle w:val="default"/>
          <w:rFonts w:cs="FrankRuehl"/>
          <w:rtl/>
        </w:rPr>
        <w:t>–</w:t>
      </w:r>
      <w:r w:rsidR="00274533">
        <w:rPr>
          <w:rStyle w:val="default"/>
          <w:rFonts w:cs="FrankRuehl" w:hint="cs"/>
          <w:rtl/>
        </w:rPr>
        <w:t xml:space="preserve"> גם הדייר, ובלבד שהמציא לבעל הנכס העתק הבקשה ותצהיר כי הוא המחזיק בנכס נושא הבקשה להיתר וכי ניתןלהתיר את ביצוע העבודות או השימוש לפי כל דין תחיקת ביטחון או חוזה או לבצעם בהסכמתו של בעל הבית; לא ניתנה הסכמתו של מי מבעלי הזכויות במקרקעין, ישלח לו מבקש ההיתר הודעה בדבר הגשת הבקשה להיתר; להודעה יצורפו מסמכי הבקשה להיתר;</w:t>
      </w:r>
    </w:p>
    <w:p w:rsidR="00274533" w:rsidRDefault="00274533" w:rsidP="00FA0EF6">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בנכס שחלה עליו תכנית תכנון מאושרת לחלוקת מגרשים שאוחדו בין בעליהם, וטרם נרשמה החלוקה במרשם המקרקעין </w:t>
      </w:r>
      <w:r>
        <w:rPr>
          <w:rStyle w:val="default"/>
          <w:rFonts w:cs="FrankRuehl"/>
          <w:rtl/>
        </w:rPr>
        <w:t>–</w:t>
      </w:r>
      <w:r>
        <w:rPr>
          <w:rStyle w:val="default"/>
          <w:rFonts w:cs="FrankRuehl" w:hint="cs"/>
          <w:rtl/>
        </w:rPr>
        <w:t xml:space="preserve"> מי שהיה בעל זכות בנכס לפי פסקאות (א) עד (ה) אילו נרשמה החלוקה במרשם המקרקעין כאמור; לא תיתן הוועדה את ההיתר, אלא אם היה בפניה תשריט לכל שטחה של החלוקה החדשה שאושרה בתכנית תכנון כאמור, והתשריט הוכן, נחתם ואושר בידי מודד מוסמך;</w:t>
      </w:r>
    </w:p>
    <w:p w:rsidR="00274533" w:rsidRDefault="00274533" w:rsidP="00FA0EF6">
      <w:pPr>
        <w:pStyle w:val="P00"/>
        <w:spacing w:before="72"/>
        <w:ind w:left="624" w:right="1134"/>
        <w:rPr>
          <w:rStyle w:val="default"/>
          <w:rFonts w:cs="FrankRuehl" w:hint="cs"/>
          <w:rtl/>
        </w:rPr>
      </w:pPr>
      <w:r>
        <w:rPr>
          <w:rStyle w:val="default"/>
          <w:rFonts w:cs="FrankRuehl" w:hint="cs"/>
          <w:rtl/>
        </w:rPr>
        <w:t>(ז)</w:t>
      </w:r>
      <w:r>
        <w:rPr>
          <w:rStyle w:val="default"/>
          <w:rFonts w:cs="FrankRuehl"/>
          <w:rtl/>
        </w:rPr>
        <w:tab/>
      </w:r>
      <w:r>
        <w:rPr>
          <w:rStyle w:val="default"/>
          <w:rFonts w:cs="FrankRuehl" w:hint="cs"/>
          <w:rtl/>
        </w:rPr>
        <w:t>אין בהוראות אלה כדי לגרוע מסמכות להתנות בתכנית תכנון מתן היתר בנכס כאמור בקיום תנאים נוספים.</w:t>
      </w:r>
    </w:p>
    <w:p w:rsidR="00EB4173" w:rsidRDefault="00EB4173" w:rsidP="00EB4173">
      <w:pPr>
        <w:pStyle w:val="P00"/>
        <w:spacing w:before="72"/>
        <w:ind w:left="0" w:right="1134"/>
        <w:rPr>
          <w:rStyle w:val="default"/>
          <w:rFonts w:cs="FrankRuehl"/>
          <w:rtl/>
        </w:rPr>
      </w:pPr>
      <w:bookmarkStart w:id="11" w:name="Seif9"/>
      <w:bookmarkEnd w:id="11"/>
      <w:r>
        <w:rPr>
          <w:rFonts w:cs="Miriam"/>
          <w:lang w:val="he-IL"/>
        </w:rPr>
        <w:pict>
          <v:rect id="_x0000_s1364" style="position:absolute;left:0;text-align:left;margin-left:464.35pt;margin-top:7.1pt;width:75.05pt;height:19.2pt;z-index:251641856" o:allowincell="f" filled="f" stroked="f" strokecolor="lime" strokeweight=".25pt">
            <v:textbox style="mso-next-textbox:#_x0000_s1364" inset="0,0,0,0">
              <w:txbxContent>
                <w:p w:rsidR="005D6D85" w:rsidRDefault="005D6D85" w:rsidP="00EB4173">
                  <w:pPr>
                    <w:spacing w:line="160" w:lineRule="exact"/>
                    <w:rPr>
                      <w:rFonts w:cs="Miriam" w:hint="cs"/>
                      <w:noProof/>
                      <w:sz w:val="18"/>
                      <w:szCs w:val="18"/>
                      <w:rtl/>
                    </w:rPr>
                  </w:pPr>
                  <w:r>
                    <w:rPr>
                      <w:rFonts w:cs="Miriam" w:hint="cs"/>
                      <w:sz w:val="18"/>
                      <w:szCs w:val="18"/>
                      <w:rtl/>
                    </w:rPr>
                    <w:t>מתן הודעה לזכאים אחרים</w:t>
                  </w:r>
                </w:p>
              </w:txbxContent>
            </v:textbox>
            <w10:anchorlock/>
          </v:rect>
        </w:pict>
      </w:r>
      <w:r w:rsidR="003F6FF9">
        <w:rPr>
          <w:rStyle w:val="big-number"/>
          <w:rFonts w:cs="Miriam" w:hint="cs"/>
          <w:rtl/>
        </w:rPr>
        <w:t>9</w:t>
      </w:r>
      <w:r>
        <w:rPr>
          <w:rStyle w:val="default"/>
          <w:rFonts w:cs="FrankRuehl"/>
          <w:rtl/>
        </w:rPr>
        <w:t>.</w:t>
      </w:r>
      <w:r>
        <w:rPr>
          <w:rStyle w:val="default"/>
          <w:rFonts w:cs="FrankRuehl"/>
          <w:rtl/>
        </w:rPr>
        <w:tab/>
      </w:r>
      <w:r w:rsidR="00935DC6">
        <w:rPr>
          <w:rStyle w:val="default"/>
          <w:rFonts w:cs="FrankRuehl" w:hint="cs"/>
          <w:rtl/>
        </w:rPr>
        <w:t xml:space="preserve">לעניין תקנות 7 ו-8 </w:t>
      </w:r>
      <w:r w:rsidR="00935DC6">
        <w:rPr>
          <w:rStyle w:val="default"/>
          <w:rFonts w:cs="FrankRuehl"/>
          <w:rtl/>
        </w:rPr>
        <w:t>–</w:t>
      </w:r>
    </w:p>
    <w:p w:rsidR="00935DC6" w:rsidRDefault="00935DC6" w:rsidP="00935DC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היו מספר בני אדם בעלי זכות באותו נכס כאמור בתקנה 8 ולא כולם חתמו, לא יינתן ההיתר, אלא לאחר שהומצא העתק הבקשה לאלה שלא חתמו; המבקש יצרף העתק מן הבקשה לכל מי שזכאי לקבלו ואת מענו של הזכאי להעתק, וימציא את ההעתקים לזכאים להם, על חשבונו של המבקש;</w:t>
      </w:r>
    </w:p>
    <w:p w:rsidR="00935DC6" w:rsidRDefault="00935DC6" w:rsidP="00935DC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בהעדר מענו של זכאי להעתק הבקשה, על המבקש לצרף תצהיר ובו יפרט כי מענו של הזכאי להעתק אינו ידוע לו ושעשה מאמץ סביר כדי להשיגו;</w:t>
      </w:r>
    </w:p>
    <w:p w:rsidR="00935DC6" w:rsidRDefault="00935DC6" w:rsidP="00935DC6">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בנסיבות האמורות בפסקה (2) על המבקש לפרסמה בדרך שהוועדה תורה עליה, לרבות פרסום בעתון יומי, ולצרף עותק הפרסום לבקשתו;</w:t>
      </w:r>
    </w:p>
    <w:p w:rsidR="00935DC6" w:rsidRDefault="00935DC6" w:rsidP="00935DC6">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המצאה לענין תקנה זו יכול שתהא בדואר רשום.</w:t>
      </w:r>
    </w:p>
    <w:p w:rsidR="00EB4173" w:rsidRDefault="00EB4173" w:rsidP="00EB4173">
      <w:pPr>
        <w:pStyle w:val="P00"/>
        <w:spacing w:before="72"/>
        <w:ind w:left="0" w:right="1134"/>
        <w:rPr>
          <w:rStyle w:val="default"/>
          <w:rFonts w:cs="FrankRuehl"/>
          <w:rtl/>
        </w:rPr>
      </w:pPr>
      <w:bookmarkStart w:id="12" w:name="Seif10"/>
      <w:bookmarkEnd w:id="12"/>
      <w:r>
        <w:rPr>
          <w:rFonts w:cs="Miriam"/>
          <w:lang w:val="he-IL"/>
        </w:rPr>
        <w:pict>
          <v:rect id="_x0000_s1365" style="position:absolute;left:0;text-align:left;margin-left:464.35pt;margin-top:7.1pt;width:75.05pt;height:37.3pt;z-index:251642880" o:allowincell="f" filled="f" stroked="f" strokecolor="lime" strokeweight=".25pt">
            <v:textbox style="mso-next-textbox:#_x0000_s1365" inset="0,0,0,0">
              <w:txbxContent>
                <w:p w:rsidR="005D6D85" w:rsidRDefault="005D6D85" w:rsidP="00EB4173">
                  <w:pPr>
                    <w:spacing w:line="160" w:lineRule="exact"/>
                    <w:rPr>
                      <w:rFonts w:cs="Miriam" w:hint="cs"/>
                      <w:noProof/>
                      <w:sz w:val="18"/>
                      <w:szCs w:val="18"/>
                      <w:rtl/>
                    </w:rPr>
                  </w:pPr>
                  <w:r>
                    <w:rPr>
                      <w:rFonts w:cs="Miriam" w:hint="cs"/>
                      <w:sz w:val="18"/>
                      <w:szCs w:val="18"/>
                      <w:rtl/>
                    </w:rPr>
                    <w:t>קליטת הבקשה להיתר וקבלת ההחלטה בדבר מתן היתר</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0C2E55">
        <w:rPr>
          <w:rStyle w:val="default"/>
          <w:rFonts w:cs="FrankRuehl" w:hint="cs"/>
          <w:rtl/>
        </w:rPr>
        <w:t>(א)</w:t>
      </w:r>
      <w:r w:rsidR="000C2E55">
        <w:rPr>
          <w:rStyle w:val="default"/>
          <w:rFonts w:cs="FrankRuehl"/>
          <w:rtl/>
        </w:rPr>
        <w:tab/>
      </w:r>
      <w:r w:rsidR="00935DC6">
        <w:rPr>
          <w:rStyle w:val="default"/>
          <w:rFonts w:cs="FrankRuehl" w:hint="cs"/>
          <w:rtl/>
        </w:rPr>
        <w:t>בקשה להיתר לא תיקלט ככל שנמצא כי התקיים בה אחד או יותר מהאמורים להלן</w:t>
      </w:r>
      <w:r w:rsidR="000C2E55">
        <w:rPr>
          <w:rStyle w:val="default"/>
          <w:rFonts w:cs="FrankRuehl" w:hint="cs"/>
          <w:rtl/>
        </w:rPr>
        <w:t>:</w:t>
      </w:r>
    </w:p>
    <w:p w:rsidR="00935DC6" w:rsidRDefault="00935DC6" w:rsidP="00386E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F7AA9">
        <w:rPr>
          <w:rStyle w:val="default"/>
          <w:rFonts w:cs="FrankRuehl" w:hint="cs"/>
          <w:rtl/>
        </w:rPr>
        <w:t>השטח מושא הבקשה, כולו או חלקו, מצוי בתחומי הכרזה על שטח סגור, שהוצאה מכוח סעיף 318 לצו בדבר הוראות ביטחון [נוסח משולב] (יהודה והשומרון) (מס' 1651), התש"ע-2009 (להלן: צו בדבר הוראות ביטחון), אלא אם הציג המבקש אישור לקידום הליך רישוי ממפקד צבאי המופיע בטופס 6 לתוספת הראשונה, לאחר הגשת בקשה בנוסח הקבוע בטופס האמור;</w:t>
      </w:r>
    </w:p>
    <w:p w:rsidR="008F7AA9" w:rsidRDefault="008F7AA9" w:rsidP="00386E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D5499">
        <w:rPr>
          <w:rStyle w:val="default"/>
          <w:rFonts w:cs="FrankRuehl" w:hint="cs"/>
          <w:rtl/>
        </w:rPr>
        <w:t xml:space="preserve">השטח מושא הבקשה, כולו או חלקו, מצוי בתחומי צו איסור בנייה, שהוצא מכוח סעיף 332 לצו בדבר הוראות ביטחון, אלא אם הציג </w:t>
      </w:r>
      <w:r w:rsidR="0052757E">
        <w:rPr>
          <w:rStyle w:val="default"/>
          <w:rFonts w:cs="FrankRuehl" w:hint="cs"/>
          <w:rtl/>
        </w:rPr>
        <w:t>המבקש אישור לפי סעיף 332(ג) לצו בדבר הוראות ביטחון, כמפורט בטופס 6 לתוספת הראשונה, לאחר הגשת בקשה בנוסח הקבוע בטופס האמור;</w:t>
      </w:r>
    </w:p>
    <w:p w:rsidR="0052757E" w:rsidRDefault="0052757E" w:rsidP="00386E8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השטח מושא הבקשה, כולו או חלקו, </w:t>
      </w:r>
      <w:r w:rsidR="00A111ED">
        <w:rPr>
          <w:rStyle w:val="default"/>
          <w:rFonts w:cs="FrankRuehl" w:hint="cs"/>
          <w:rtl/>
        </w:rPr>
        <w:t xml:space="preserve">מצוי בתחומי הכרזה על שטח מתוחם בהתאם לסעיף 2 </w:t>
      </w:r>
      <w:r w:rsidR="00780F6D">
        <w:rPr>
          <w:rStyle w:val="default"/>
          <w:rFonts w:cs="FrankRuehl" w:hint="cs"/>
          <w:rtl/>
        </w:rPr>
        <w:t>לצו בדבר מבנים בלתי מורשים (הוראת שעה) (יהודה והשומרון) (מס' 1539), התשס"ד-2003, אלא אם הציג המבקש אישור לקידום הליך רישוי מהמפקד הצבאי המופיע בטופס 6 לתוספת הראשונה, לאחר הגשת בקשה בנוסח הקבוע בטופס האמור;</w:t>
      </w:r>
    </w:p>
    <w:p w:rsidR="00780F6D" w:rsidRDefault="00780F6D" w:rsidP="00386E8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C056A6">
        <w:rPr>
          <w:rStyle w:val="default"/>
          <w:rFonts w:cs="FrankRuehl" w:hint="cs"/>
          <w:rtl/>
        </w:rPr>
        <w:t xml:space="preserve">השטח מושא הבקשה, כולו או חלקו, מצוי בתחומי צו תפיסת מקרקעין </w:t>
      </w:r>
      <w:r w:rsidR="00386E85">
        <w:rPr>
          <w:rStyle w:val="default"/>
          <w:rFonts w:cs="FrankRuehl" w:hint="cs"/>
          <w:rtl/>
        </w:rPr>
        <w:t>שיצא אחר יום 1.1.2000, אלא אם הציג המבקש אישור לקידום הליך רישוי ממפקד צבאי המופיע בטופס 6 לתוספת הראשונה, לאחר הגשת בקשה בנוסח הקבוע בטופס האמור.</w:t>
      </w:r>
    </w:p>
    <w:p w:rsidR="00386E85" w:rsidRDefault="00386E85" w:rsidP="00EB417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בקשה להיתר לא תיקלט, אלא לאחר שצורפו כל המסמכים שחייבים </w:t>
      </w:r>
      <w:r w:rsidR="00D55F51">
        <w:rPr>
          <w:rStyle w:val="default"/>
          <w:rFonts w:cs="FrankRuehl" w:hint="cs"/>
          <w:rtl/>
        </w:rPr>
        <w:t>לצרפם לפי תקנה 7 ולא יוענק ההיתר, לאחר המצאת ההודעות כמפורט בתקנה 9.</w:t>
      </w:r>
    </w:p>
    <w:p w:rsidR="00EB4173" w:rsidRDefault="00EB4173" w:rsidP="00EB4173">
      <w:pPr>
        <w:pStyle w:val="P00"/>
        <w:spacing w:before="72"/>
        <w:ind w:left="0" w:right="1134"/>
        <w:rPr>
          <w:rStyle w:val="default"/>
          <w:rFonts w:cs="FrankRuehl"/>
          <w:rtl/>
        </w:rPr>
      </w:pPr>
      <w:bookmarkStart w:id="13" w:name="Seif11"/>
      <w:bookmarkEnd w:id="13"/>
      <w:r>
        <w:rPr>
          <w:rFonts w:cs="Miriam"/>
          <w:lang w:val="he-IL"/>
        </w:rPr>
        <w:pict>
          <v:rect id="_x0000_s1366" style="position:absolute;left:0;text-align:left;margin-left:464.35pt;margin-top:7.1pt;width:75.05pt;height:20.7pt;z-index:251643904" o:allowincell="f" filled="f" stroked="f" strokecolor="lime" strokeweight=".25pt">
            <v:textbox style="mso-next-textbox:#_x0000_s1366" inset="0,0,0,0">
              <w:txbxContent>
                <w:p w:rsidR="005D6D85" w:rsidRDefault="005D6D85" w:rsidP="00EB4173">
                  <w:pPr>
                    <w:spacing w:line="160" w:lineRule="exact"/>
                    <w:rPr>
                      <w:rFonts w:cs="Miriam" w:hint="cs"/>
                      <w:noProof/>
                      <w:sz w:val="18"/>
                      <w:szCs w:val="18"/>
                      <w:rtl/>
                    </w:rPr>
                  </w:pPr>
                  <w:r>
                    <w:rPr>
                      <w:rFonts w:cs="Miriam" w:hint="cs"/>
                      <w:sz w:val="18"/>
                      <w:szCs w:val="18"/>
                      <w:rtl/>
                    </w:rPr>
                    <w:t xml:space="preserve">עורך הבקשה </w:t>
                  </w:r>
                  <w:r>
                    <w:rPr>
                      <w:rFonts w:cs="Miriam"/>
                      <w:sz w:val="18"/>
                      <w:szCs w:val="18"/>
                      <w:rtl/>
                    </w:rPr>
                    <w:t>–</w:t>
                  </w:r>
                  <w:r>
                    <w:rPr>
                      <w:rFonts w:cs="Miriam" w:hint="cs"/>
                      <w:sz w:val="18"/>
                      <w:szCs w:val="18"/>
                      <w:rtl/>
                    </w:rPr>
                    <w:t xml:space="preserve"> מי הוא</w:t>
                  </w:r>
                </w:p>
              </w:txbxContent>
            </v:textbox>
            <w10:anchorlock/>
          </v:rect>
        </w:pict>
      </w:r>
      <w:r>
        <w:rPr>
          <w:rStyle w:val="big-number"/>
          <w:rFonts w:cs="Miriam" w:hint="cs"/>
          <w:rtl/>
        </w:rPr>
        <w:t>1</w:t>
      </w:r>
      <w:r w:rsidR="003F6FF9">
        <w:rPr>
          <w:rStyle w:val="big-number"/>
          <w:rFonts w:cs="Miriam" w:hint="cs"/>
          <w:rtl/>
        </w:rPr>
        <w:t>1</w:t>
      </w:r>
      <w:r>
        <w:rPr>
          <w:rStyle w:val="default"/>
          <w:rFonts w:cs="FrankRuehl"/>
          <w:rtl/>
        </w:rPr>
        <w:t>.</w:t>
      </w:r>
      <w:r>
        <w:rPr>
          <w:rStyle w:val="default"/>
          <w:rFonts w:cs="FrankRuehl"/>
          <w:rtl/>
        </w:rPr>
        <w:tab/>
      </w:r>
      <w:r w:rsidR="00D55F51">
        <w:rPr>
          <w:rStyle w:val="default"/>
          <w:rFonts w:cs="FrankRuehl" w:hint="cs"/>
          <w:rtl/>
        </w:rPr>
        <w:t>עורך הבקשה הוא הרשאי להגיש בקשה להיתר בהתאם לקבוע בסעיף 35(ב) לחוק.</w:t>
      </w:r>
    </w:p>
    <w:p w:rsidR="00EB4173" w:rsidRDefault="00EB4173" w:rsidP="00EB4173">
      <w:pPr>
        <w:pStyle w:val="P00"/>
        <w:spacing w:before="72"/>
        <w:ind w:left="0" w:right="1134"/>
        <w:rPr>
          <w:rStyle w:val="default"/>
          <w:rFonts w:cs="FrankRuehl"/>
          <w:rtl/>
        </w:rPr>
      </w:pPr>
      <w:bookmarkStart w:id="14" w:name="Seif12"/>
      <w:bookmarkEnd w:id="14"/>
      <w:r>
        <w:rPr>
          <w:rFonts w:cs="Miriam"/>
          <w:lang w:val="he-IL"/>
        </w:rPr>
        <w:pict>
          <v:rect id="_x0000_s1367" style="position:absolute;left:0;text-align:left;margin-left:464.35pt;margin-top:7.1pt;width:75.05pt;height:20.45pt;z-index:251644928" o:allowincell="f" filled="f" stroked="f" strokecolor="lime" strokeweight=".25pt">
            <v:textbox style="mso-next-textbox:#_x0000_s1367" inset="0,0,0,0">
              <w:txbxContent>
                <w:p w:rsidR="005D6D85" w:rsidRDefault="005D6D85" w:rsidP="00EB4173">
                  <w:pPr>
                    <w:spacing w:line="160" w:lineRule="exact"/>
                    <w:rPr>
                      <w:rFonts w:cs="Miriam" w:hint="cs"/>
                      <w:noProof/>
                      <w:sz w:val="18"/>
                      <w:szCs w:val="18"/>
                      <w:rtl/>
                    </w:rPr>
                  </w:pPr>
                  <w:r>
                    <w:rPr>
                      <w:rFonts w:cs="Miriam" w:hint="cs"/>
                      <w:sz w:val="18"/>
                      <w:szCs w:val="18"/>
                      <w:rtl/>
                    </w:rPr>
                    <w:t>חלוקת האחריות לעריכה</w:t>
                  </w:r>
                </w:p>
              </w:txbxContent>
            </v:textbox>
            <w10:anchorlock/>
          </v:rect>
        </w:pict>
      </w:r>
      <w:r>
        <w:rPr>
          <w:rStyle w:val="big-number"/>
          <w:rFonts w:cs="Miriam" w:hint="cs"/>
          <w:rtl/>
        </w:rPr>
        <w:t>1</w:t>
      </w:r>
      <w:r w:rsidR="003F6FF9">
        <w:rPr>
          <w:rStyle w:val="big-number"/>
          <w:rFonts w:cs="Miriam" w:hint="cs"/>
          <w:rtl/>
        </w:rPr>
        <w:t>2</w:t>
      </w:r>
      <w:r>
        <w:rPr>
          <w:rStyle w:val="default"/>
          <w:rFonts w:cs="FrankRuehl"/>
          <w:rtl/>
        </w:rPr>
        <w:t>.</w:t>
      </w:r>
      <w:r>
        <w:rPr>
          <w:rStyle w:val="default"/>
          <w:rFonts w:cs="FrankRuehl"/>
          <w:rtl/>
        </w:rPr>
        <w:tab/>
      </w:r>
      <w:r w:rsidR="00D55F51">
        <w:rPr>
          <w:rStyle w:val="default"/>
          <w:rFonts w:cs="FrankRuehl" w:hint="cs"/>
          <w:rtl/>
        </w:rPr>
        <w:t>(א)</w:t>
      </w:r>
      <w:r w:rsidR="00D55F51">
        <w:rPr>
          <w:rStyle w:val="default"/>
          <w:rFonts w:cs="FrankRuehl"/>
          <w:rtl/>
        </w:rPr>
        <w:tab/>
      </w:r>
      <w:r w:rsidR="00D55F51">
        <w:rPr>
          <w:rStyle w:val="default"/>
          <w:rFonts w:cs="FrankRuehl" w:hint="cs"/>
          <w:rtl/>
        </w:rPr>
        <w:t>יכול שמספר בני אדם יחתמו כעורכים על בקשה להיתר, כל אחד לגבי אותו חלק מעבודת הבנייה נושא ההיתר המבוקש, שלגביו ערך הוא את הבקשה או את נספחיה.</w:t>
      </w:r>
    </w:p>
    <w:p w:rsidR="00D55F51" w:rsidRDefault="00D55F51"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העריכה כאמור בתקנת משנה (א) יכולה להיות מחולקת לתוכן הארכיטקטוני, להקמת השלד, לסידורי בטיחות באש, להקמת מערכות של מתקני תברואה, מערכות רשת החשמל, הגז, הטלפון ומיזוג אוויר, לעבודות פיתוח מסביב לבנין ולמתקני עזר כיוצא באלה; ובלבד שלא יישאר במכלול פעולות הבנייה כמתואר בבקשה, תחום שלגביו אין אדם שחתם על הבקשה כעורך.</w:t>
      </w:r>
    </w:p>
    <w:p w:rsidR="00D55F51" w:rsidRDefault="00D55F51" w:rsidP="00EB417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הייתה העריכה מחולקת כאמור, </w:t>
      </w:r>
      <w:r w:rsidR="00D41B8D">
        <w:rPr>
          <w:rStyle w:val="default"/>
          <w:rFonts w:cs="FrankRuehl" w:hint="cs"/>
          <w:rtl/>
        </w:rPr>
        <w:t>יהא עורך הבקשה לענין חתימה על המפרט כאמור בתקנה 7, הראשון ברשימת כלל עורכי הבקשה הנערכת בטופס 1 בתוספת הראשונה, והוא ייקרא עורך הבקשה הראשי.</w:t>
      </w:r>
    </w:p>
    <w:p w:rsidR="00EB4173" w:rsidRDefault="00EB4173" w:rsidP="00EB4173">
      <w:pPr>
        <w:pStyle w:val="P00"/>
        <w:spacing w:before="72"/>
        <w:ind w:left="0" w:right="1134"/>
        <w:rPr>
          <w:rStyle w:val="default"/>
          <w:rFonts w:cs="FrankRuehl"/>
          <w:rtl/>
        </w:rPr>
      </w:pPr>
      <w:bookmarkStart w:id="15" w:name="Seif13"/>
      <w:bookmarkEnd w:id="15"/>
      <w:r>
        <w:rPr>
          <w:rFonts w:cs="Miriam"/>
          <w:lang w:val="he-IL"/>
        </w:rPr>
        <w:pict>
          <v:rect id="_x0000_s1368" style="position:absolute;left:0;text-align:left;margin-left:464.35pt;margin-top:7.1pt;width:75.05pt;height:21.8pt;z-index:251645952" o:allowincell="f" filled="f" stroked="f" strokecolor="lime" strokeweight=".25pt">
            <v:textbox style="mso-next-textbox:#_x0000_s1368" inset="0,0,0,0">
              <w:txbxContent>
                <w:p w:rsidR="005D6D85" w:rsidRDefault="005D6D85" w:rsidP="00EB4173">
                  <w:pPr>
                    <w:spacing w:line="160" w:lineRule="exact"/>
                    <w:rPr>
                      <w:rFonts w:cs="Miriam" w:hint="cs"/>
                      <w:noProof/>
                      <w:sz w:val="18"/>
                      <w:szCs w:val="18"/>
                      <w:rtl/>
                    </w:rPr>
                  </w:pPr>
                  <w:r>
                    <w:rPr>
                      <w:rFonts w:cs="Miriam" w:hint="cs"/>
                      <w:sz w:val="18"/>
                      <w:szCs w:val="18"/>
                      <w:rtl/>
                    </w:rPr>
                    <w:t>שינויים בתחום האחריות לעריכה</w:t>
                  </w:r>
                </w:p>
              </w:txbxContent>
            </v:textbox>
            <w10:anchorlock/>
          </v:rect>
        </w:pict>
      </w:r>
      <w:r>
        <w:rPr>
          <w:rStyle w:val="big-number"/>
          <w:rFonts w:cs="Miriam" w:hint="cs"/>
          <w:rtl/>
        </w:rPr>
        <w:t>1</w:t>
      </w:r>
      <w:r w:rsidR="003F6FF9">
        <w:rPr>
          <w:rStyle w:val="big-number"/>
          <w:rFonts w:cs="Miriam" w:hint="cs"/>
          <w:rtl/>
        </w:rPr>
        <w:t>3</w:t>
      </w:r>
      <w:r>
        <w:rPr>
          <w:rStyle w:val="default"/>
          <w:rFonts w:cs="FrankRuehl"/>
          <w:rtl/>
        </w:rPr>
        <w:t>.</w:t>
      </w:r>
      <w:r>
        <w:rPr>
          <w:rStyle w:val="default"/>
          <w:rFonts w:cs="FrankRuehl"/>
          <w:rtl/>
        </w:rPr>
        <w:tab/>
      </w:r>
      <w:r w:rsidR="008C5A00">
        <w:rPr>
          <w:rStyle w:val="default"/>
          <w:rFonts w:cs="FrankRuehl" w:hint="cs"/>
          <w:rtl/>
        </w:rPr>
        <w:t>(א)</w:t>
      </w:r>
      <w:r w:rsidR="008C5A00">
        <w:rPr>
          <w:rStyle w:val="default"/>
          <w:rFonts w:cs="FrankRuehl"/>
          <w:rtl/>
        </w:rPr>
        <w:tab/>
      </w:r>
      <w:r w:rsidR="00D41B8D">
        <w:rPr>
          <w:rStyle w:val="default"/>
          <w:rFonts w:cs="FrankRuehl" w:hint="cs"/>
          <w:rtl/>
        </w:rPr>
        <w:t>מבקש ההיתר או בעל ההיתר, לפי הענין, רשאי לשנות, להרחיב או לצמצם את תחומי הפעולה של עורך הבקשה או עורכי הבקשה כמתואר בתקנה 12 וכפי שפורטו בבקשה, אם נתקיימו שני אלה:</w:t>
      </w:r>
    </w:p>
    <w:p w:rsidR="00D41B8D" w:rsidRDefault="00D41B8D" w:rsidP="00D41B8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האדם המוצע לשמש עורך הבקשה לתחום פעולה פלוני, מוסמך לשמש עורך הבקשה לפי תקנה 11 ונתן בכתב את הסכמתו לקבלת התפקיד;</w:t>
      </w:r>
    </w:p>
    <w:p w:rsidR="00D41B8D" w:rsidRDefault="00D41B8D" w:rsidP="00D41B8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השינוי ניתנה לועודה הודעה בכתב, שצורפה לה הסכמתו של המוצע לשמש עורך הבקשה.</w:t>
      </w:r>
    </w:p>
    <w:p w:rsidR="00D41B8D" w:rsidRDefault="00D41B8D"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לענין תקנה זו, דין חלוקת תחום הפעולה של עורך בקשה יחיד כדין שינוי תחומי הפעולה של מספר עורכי הבקשה.</w:t>
      </w:r>
    </w:p>
    <w:p w:rsidR="00EB4173" w:rsidRDefault="00EB4173" w:rsidP="00EB4173">
      <w:pPr>
        <w:pStyle w:val="P00"/>
        <w:spacing w:before="72"/>
        <w:ind w:left="0" w:right="1134"/>
        <w:rPr>
          <w:rStyle w:val="default"/>
          <w:rFonts w:cs="FrankRuehl"/>
          <w:rtl/>
        </w:rPr>
      </w:pPr>
      <w:bookmarkStart w:id="16" w:name="Seif14"/>
      <w:bookmarkEnd w:id="16"/>
      <w:r>
        <w:rPr>
          <w:rFonts w:cs="Miriam"/>
          <w:lang w:val="he-IL"/>
        </w:rPr>
        <w:pict>
          <v:rect id="_x0000_s1369" style="position:absolute;left:0;text-align:left;margin-left:464.35pt;margin-top:7.1pt;width:75.05pt;height:21pt;z-index:251646976" o:allowincell="f" filled="f" stroked="f" strokecolor="lime" strokeweight=".25pt">
            <v:textbox style="mso-next-textbox:#_x0000_s1369" inset="0,0,0,0">
              <w:txbxContent>
                <w:p w:rsidR="005D6D85" w:rsidRDefault="005D6D85" w:rsidP="00EB4173">
                  <w:pPr>
                    <w:spacing w:line="160" w:lineRule="exact"/>
                    <w:rPr>
                      <w:rFonts w:cs="Miriam" w:hint="cs"/>
                      <w:noProof/>
                      <w:sz w:val="18"/>
                      <w:szCs w:val="18"/>
                      <w:rtl/>
                    </w:rPr>
                  </w:pPr>
                  <w:r>
                    <w:rPr>
                      <w:rFonts w:cs="Miriam" w:hint="cs"/>
                      <w:sz w:val="18"/>
                      <w:szCs w:val="18"/>
                      <w:rtl/>
                    </w:rPr>
                    <w:t>החלפת עורכי הבקשה</w:t>
                  </w:r>
                </w:p>
              </w:txbxContent>
            </v:textbox>
            <w10:anchorlock/>
          </v:rect>
        </w:pict>
      </w:r>
      <w:r>
        <w:rPr>
          <w:rStyle w:val="big-number"/>
          <w:rFonts w:cs="Miriam" w:hint="cs"/>
          <w:rtl/>
        </w:rPr>
        <w:t>1</w:t>
      </w:r>
      <w:r w:rsidR="003F6FF9">
        <w:rPr>
          <w:rStyle w:val="big-number"/>
          <w:rFonts w:cs="Miriam" w:hint="cs"/>
          <w:rtl/>
        </w:rPr>
        <w:t>4</w:t>
      </w:r>
      <w:r>
        <w:rPr>
          <w:rStyle w:val="default"/>
          <w:rFonts w:cs="FrankRuehl"/>
          <w:rtl/>
        </w:rPr>
        <w:t>.</w:t>
      </w:r>
      <w:r>
        <w:rPr>
          <w:rStyle w:val="default"/>
          <w:rFonts w:cs="FrankRuehl"/>
          <w:rtl/>
        </w:rPr>
        <w:tab/>
      </w:r>
      <w:r w:rsidR="005214A0">
        <w:rPr>
          <w:rStyle w:val="default"/>
          <w:rFonts w:cs="FrankRuehl" w:hint="cs"/>
          <w:rtl/>
        </w:rPr>
        <w:t>(א)</w:t>
      </w:r>
      <w:r w:rsidR="005214A0">
        <w:rPr>
          <w:rStyle w:val="default"/>
          <w:rFonts w:cs="FrankRuehl"/>
          <w:rtl/>
        </w:rPr>
        <w:tab/>
      </w:r>
      <w:r w:rsidR="005214A0">
        <w:rPr>
          <w:rStyle w:val="default"/>
          <w:rFonts w:cs="FrankRuehl" w:hint="cs"/>
          <w:rtl/>
        </w:rPr>
        <w:t>מבקש ההיתר רשאי בכל עת להחליף עורך בקשה באדם אחר המוסמך לשמש עורך בקשה לפי תקנה 11 ושהסכים בכתב לשמש עורך בקשה כאמור, וזאת על ידי מתן הודעה בכתב לוועדה שתצורף לה ההסכמה בכתב</w:t>
      </w:r>
      <w:r w:rsidR="003F6FF9">
        <w:rPr>
          <w:rStyle w:val="default"/>
          <w:rFonts w:cs="FrankRuehl" w:hint="cs"/>
          <w:rtl/>
        </w:rPr>
        <w:t>.</w:t>
      </w:r>
    </w:p>
    <w:p w:rsidR="005214A0" w:rsidRDefault="005214A0"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עורך בקשה רשאי בכל עת, עד לאישור הבקשה להיתר, להתפטר מתפקידו על ידי מתן הודעה בכתב לוועדה ולמבקש ההיתר; עשה כן, לא תאושר הבקשה להיתר, כל עוד לא מונה עורך בקשה כאמור בתקנת משנה (א).</w:t>
      </w:r>
    </w:p>
    <w:p w:rsidR="005214A0" w:rsidRDefault="005214A0"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האמור בתקנת משנה (ב) אינו גורע מרשותו של אחראי ביקורת להתפטר לפי פרט 16.03 לתוספת השנייה.</w:t>
      </w:r>
    </w:p>
    <w:p w:rsidR="00EB4173" w:rsidRDefault="00EB4173" w:rsidP="00EB4173">
      <w:pPr>
        <w:pStyle w:val="P00"/>
        <w:spacing w:before="72"/>
        <w:ind w:left="0" w:right="1134"/>
        <w:rPr>
          <w:rStyle w:val="default"/>
          <w:rFonts w:cs="FrankRuehl"/>
          <w:rtl/>
        </w:rPr>
      </w:pPr>
      <w:bookmarkStart w:id="17" w:name="Seif15"/>
      <w:bookmarkEnd w:id="17"/>
      <w:r>
        <w:rPr>
          <w:rFonts w:cs="Miriam"/>
          <w:lang w:val="he-IL"/>
        </w:rPr>
        <w:pict>
          <v:rect id="_x0000_s1370" style="position:absolute;left:0;text-align:left;margin-left:464.35pt;margin-top:7.1pt;width:75.05pt;height:15.85pt;z-index:251648000" o:allowincell="f" filled="f" stroked="f" strokecolor="lime" strokeweight=".25pt">
            <v:textbox style="mso-next-textbox:#_x0000_s1370" inset="0,0,0,0">
              <w:txbxContent>
                <w:p w:rsidR="005D6D85" w:rsidRDefault="005D6D85" w:rsidP="00EB4173">
                  <w:pPr>
                    <w:spacing w:line="160" w:lineRule="exact"/>
                    <w:rPr>
                      <w:rFonts w:cs="Miriam" w:hint="cs"/>
                      <w:noProof/>
                      <w:sz w:val="18"/>
                      <w:szCs w:val="18"/>
                      <w:rtl/>
                    </w:rPr>
                  </w:pPr>
                  <w:r>
                    <w:rPr>
                      <w:rFonts w:cs="Miriam" w:hint="cs"/>
                      <w:sz w:val="18"/>
                      <w:szCs w:val="18"/>
                      <w:rtl/>
                    </w:rPr>
                    <w:t>דרך מסירת הודעות</w:t>
                  </w:r>
                </w:p>
              </w:txbxContent>
            </v:textbox>
            <w10:anchorlock/>
          </v:rect>
        </w:pict>
      </w:r>
      <w:r>
        <w:rPr>
          <w:rStyle w:val="big-number"/>
          <w:rFonts w:cs="Miriam" w:hint="cs"/>
          <w:rtl/>
        </w:rPr>
        <w:t>1</w:t>
      </w:r>
      <w:r w:rsidR="003F6FF9">
        <w:rPr>
          <w:rStyle w:val="big-number"/>
          <w:rFonts w:cs="Miriam" w:hint="cs"/>
          <w:rtl/>
        </w:rPr>
        <w:t>5</w:t>
      </w:r>
      <w:r>
        <w:rPr>
          <w:rStyle w:val="default"/>
          <w:rFonts w:cs="FrankRuehl"/>
          <w:rtl/>
        </w:rPr>
        <w:t>.</w:t>
      </w:r>
      <w:r>
        <w:rPr>
          <w:rStyle w:val="default"/>
          <w:rFonts w:cs="FrankRuehl"/>
          <w:rtl/>
        </w:rPr>
        <w:tab/>
      </w:r>
      <w:r w:rsidR="005214A0">
        <w:rPr>
          <w:rStyle w:val="default"/>
          <w:rFonts w:cs="FrankRuehl" w:hint="cs"/>
          <w:rtl/>
        </w:rPr>
        <w:t>הודעות לפי תקנות 13 ו-14 יימסרו אישית או יישלחו בדואר רשום</w:t>
      </w:r>
      <w:r w:rsidR="00484BF6">
        <w:rPr>
          <w:rStyle w:val="default"/>
          <w:rFonts w:cs="FrankRuehl" w:hint="cs"/>
          <w:rtl/>
        </w:rPr>
        <w:t>.</w:t>
      </w:r>
    </w:p>
    <w:p w:rsidR="00B95DDD" w:rsidRDefault="00B95DDD" w:rsidP="00B95DDD">
      <w:pPr>
        <w:pStyle w:val="P00"/>
        <w:spacing w:before="72"/>
        <w:ind w:left="0" w:right="1134"/>
        <w:rPr>
          <w:rStyle w:val="default"/>
          <w:rFonts w:cs="FrankRuehl"/>
          <w:rtl/>
        </w:rPr>
      </w:pPr>
      <w:bookmarkStart w:id="18" w:name="Seif16"/>
      <w:bookmarkEnd w:id="18"/>
      <w:r>
        <w:rPr>
          <w:rFonts w:cs="Miriam"/>
          <w:lang w:val="he-IL"/>
        </w:rPr>
        <w:pict>
          <v:rect id="_x0000_s1371" style="position:absolute;left:0;text-align:left;margin-left:464.35pt;margin-top:7.1pt;width:75.05pt;height:22.25pt;z-index:251649024" o:allowincell="f" filled="f" stroked="f" strokecolor="lime" strokeweight=".25pt">
            <v:textbox style="mso-next-textbox:#_x0000_s1371" inset="0,0,0,0">
              <w:txbxContent>
                <w:p w:rsidR="005D6D85" w:rsidRDefault="005D6D85" w:rsidP="00B95DDD">
                  <w:pPr>
                    <w:spacing w:line="160" w:lineRule="exact"/>
                    <w:rPr>
                      <w:rFonts w:cs="Miriam" w:hint="cs"/>
                      <w:noProof/>
                      <w:sz w:val="18"/>
                      <w:szCs w:val="18"/>
                      <w:rtl/>
                    </w:rPr>
                  </w:pPr>
                  <w:r>
                    <w:rPr>
                      <w:rFonts w:cs="Miriam" w:hint="cs"/>
                      <w:sz w:val="18"/>
                      <w:szCs w:val="18"/>
                      <w:rtl/>
                    </w:rPr>
                    <w:t>שמירת התחייבויות חוזיות</w:t>
                  </w:r>
                </w:p>
              </w:txbxContent>
            </v:textbox>
            <w10:anchorlock/>
          </v:rect>
        </w:pict>
      </w:r>
      <w:r>
        <w:rPr>
          <w:rStyle w:val="big-number"/>
          <w:rFonts w:cs="Miriam" w:hint="cs"/>
          <w:rtl/>
        </w:rPr>
        <w:t>1</w:t>
      </w:r>
      <w:r w:rsidR="00484BF6">
        <w:rPr>
          <w:rStyle w:val="big-number"/>
          <w:rFonts w:cs="Miriam" w:hint="cs"/>
          <w:rtl/>
        </w:rPr>
        <w:t>6</w:t>
      </w:r>
      <w:r>
        <w:rPr>
          <w:rStyle w:val="default"/>
          <w:rFonts w:cs="FrankRuehl"/>
          <w:rtl/>
        </w:rPr>
        <w:t>.</w:t>
      </w:r>
      <w:r>
        <w:rPr>
          <w:rStyle w:val="default"/>
          <w:rFonts w:cs="FrankRuehl"/>
          <w:rtl/>
        </w:rPr>
        <w:tab/>
      </w:r>
      <w:r w:rsidR="00C03542">
        <w:rPr>
          <w:rStyle w:val="default"/>
          <w:rFonts w:cs="FrankRuehl" w:hint="cs"/>
          <w:rtl/>
        </w:rPr>
        <w:t>אין בהתפטרותו של עורך הבקשה או בהחלפתו לפי תקנות 13 או 14 בלבד כדי לשחרר את עורך הבקשה ומבקש ההיתר מהתחייבויותיהם ההדדיות</w:t>
      </w:r>
      <w:r w:rsidR="00484BF6">
        <w:rPr>
          <w:rStyle w:val="default"/>
          <w:rFonts w:cs="FrankRuehl" w:hint="cs"/>
          <w:rtl/>
        </w:rPr>
        <w:t>.</w:t>
      </w:r>
    </w:p>
    <w:p w:rsidR="00B95DDD" w:rsidRDefault="00B95DDD" w:rsidP="00B95DDD">
      <w:pPr>
        <w:pStyle w:val="P00"/>
        <w:spacing w:before="72"/>
        <w:ind w:left="0" w:right="1134"/>
        <w:rPr>
          <w:rStyle w:val="default"/>
          <w:rFonts w:cs="FrankRuehl"/>
          <w:rtl/>
        </w:rPr>
      </w:pPr>
      <w:bookmarkStart w:id="19" w:name="Seif17"/>
      <w:bookmarkEnd w:id="19"/>
      <w:r>
        <w:rPr>
          <w:rFonts w:cs="Miriam"/>
          <w:lang w:val="he-IL"/>
        </w:rPr>
        <w:pict>
          <v:rect id="_x0000_s1372" style="position:absolute;left:0;text-align:left;margin-left:464.35pt;margin-top:7.1pt;width:75.05pt;height:18.1pt;z-index:251650048" o:allowincell="f" filled="f" stroked="f" strokecolor="lime" strokeweight=".25pt">
            <v:textbox style="mso-next-textbox:#_x0000_s1372" inset="0,0,0,0">
              <w:txbxContent>
                <w:p w:rsidR="005D6D85" w:rsidRDefault="005D6D85" w:rsidP="00B95DDD">
                  <w:pPr>
                    <w:spacing w:line="160" w:lineRule="exact"/>
                    <w:rPr>
                      <w:rFonts w:cs="Miriam" w:hint="cs"/>
                      <w:noProof/>
                      <w:sz w:val="18"/>
                      <w:szCs w:val="18"/>
                      <w:rtl/>
                    </w:rPr>
                  </w:pPr>
                  <w:r>
                    <w:rPr>
                      <w:rFonts w:cs="Miriam" w:hint="cs"/>
                      <w:sz w:val="18"/>
                      <w:szCs w:val="18"/>
                      <w:rtl/>
                    </w:rPr>
                    <w:t>נספחים לבקשה להיתר</w:t>
                  </w:r>
                </w:p>
              </w:txbxContent>
            </v:textbox>
            <w10:anchorlock/>
          </v:rect>
        </w:pict>
      </w:r>
      <w:r>
        <w:rPr>
          <w:rStyle w:val="big-number"/>
          <w:rFonts w:cs="Miriam" w:hint="cs"/>
          <w:rtl/>
        </w:rPr>
        <w:t>1</w:t>
      </w:r>
      <w:r w:rsidR="00484BF6">
        <w:rPr>
          <w:rStyle w:val="big-number"/>
          <w:rFonts w:cs="Miriam" w:hint="cs"/>
          <w:rtl/>
        </w:rPr>
        <w:t>7</w:t>
      </w:r>
      <w:r>
        <w:rPr>
          <w:rStyle w:val="default"/>
          <w:rFonts w:cs="FrankRuehl"/>
          <w:rtl/>
        </w:rPr>
        <w:t>.</w:t>
      </w:r>
      <w:r>
        <w:rPr>
          <w:rStyle w:val="default"/>
          <w:rFonts w:cs="FrankRuehl"/>
          <w:rtl/>
        </w:rPr>
        <w:tab/>
      </w:r>
      <w:r w:rsidR="00484BF6">
        <w:rPr>
          <w:rStyle w:val="default"/>
          <w:rFonts w:cs="FrankRuehl" w:hint="cs"/>
          <w:rtl/>
        </w:rPr>
        <w:t>(א)</w:t>
      </w:r>
      <w:r w:rsidR="00484BF6">
        <w:rPr>
          <w:rStyle w:val="default"/>
          <w:rFonts w:cs="FrankRuehl"/>
          <w:rtl/>
        </w:rPr>
        <w:tab/>
      </w:r>
      <w:r w:rsidR="00C03542">
        <w:rPr>
          <w:rStyle w:val="default"/>
          <w:rFonts w:cs="FrankRuehl" w:hint="cs"/>
          <w:rtl/>
        </w:rPr>
        <w:t>לבקשה להיתר יצורפו נספחים אלה:</w:t>
      </w:r>
    </w:p>
    <w:p w:rsidR="00C03542" w:rsidRDefault="00C03542" w:rsidP="00C035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מפת מדידה להיתר;</w:t>
      </w:r>
    </w:p>
    <w:p w:rsidR="00C03542" w:rsidRDefault="00C03542" w:rsidP="00C035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מפת איתור העבודה;</w:t>
      </w:r>
    </w:p>
    <w:p w:rsidR="00C03542" w:rsidRDefault="00C03542" w:rsidP="00C035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תשריט סכמתי של שטחי הבנייה;</w:t>
      </w:r>
    </w:p>
    <w:p w:rsidR="00C03542" w:rsidRDefault="00C03542" w:rsidP="00C0354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תכניות בנייה, הכוללות גם את המבנים הארעיים לתקופת הבנייה.</w:t>
      </w:r>
    </w:p>
    <w:p w:rsidR="00C03542" w:rsidRDefault="00C03542"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C7459">
        <w:rPr>
          <w:rStyle w:val="default"/>
          <w:rFonts w:cs="FrankRuehl" w:hint="cs"/>
          <w:rtl/>
        </w:rPr>
        <w:t>הנספחים האמורים ייחתמו בידי המבקש, עורך הבקשה או עורכיה, מתכנן שלד הבנין, ובעל זכות בנכס כמפורט בתקנה 8.</w:t>
      </w:r>
    </w:p>
    <w:p w:rsidR="005C7459" w:rsidRDefault="005C7459"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לבקשה להיתר להקמת בריכה למי שתייה או לשינוי במבנה או בתנאי השימוש בה יצורף, בנוסף לנספחים האמורים, גם האישור הדרוש להקמה או לשינוי לפי תקנה 2 לתקנות הבריכות למי שתייה.</w:t>
      </w:r>
    </w:p>
    <w:p w:rsidR="00B95DDD" w:rsidRDefault="00B95DDD" w:rsidP="00B95DDD">
      <w:pPr>
        <w:pStyle w:val="P00"/>
        <w:spacing w:before="72"/>
        <w:ind w:left="0" w:right="1134"/>
        <w:rPr>
          <w:rStyle w:val="default"/>
          <w:rFonts w:cs="FrankRuehl"/>
          <w:rtl/>
        </w:rPr>
      </w:pPr>
      <w:bookmarkStart w:id="20" w:name="Seif18"/>
      <w:bookmarkEnd w:id="20"/>
      <w:r>
        <w:rPr>
          <w:rFonts w:cs="Miriam"/>
          <w:lang w:val="he-IL"/>
        </w:rPr>
        <w:pict>
          <v:rect id="_x0000_s1373" style="position:absolute;left:0;text-align:left;margin-left:464.35pt;margin-top:7.1pt;width:75.05pt;height:14.25pt;z-index:251651072" o:allowincell="f" filled="f" stroked="f" strokecolor="lime" strokeweight=".25pt">
            <v:textbox style="mso-next-textbox:#_x0000_s1373" inset="0,0,0,0">
              <w:txbxContent>
                <w:p w:rsidR="005D6D85" w:rsidRDefault="005D6D85" w:rsidP="00B95DDD">
                  <w:pPr>
                    <w:spacing w:line="160" w:lineRule="exact"/>
                    <w:rPr>
                      <w:rFonts w:cs="Miriam" w:hint="cs"/>
                      <w:noProof/>
                      <w:sz w:val="18"/>
                      <w:szCs w:val="18"/>
                      <w:rtl/>
                    </w:rPr>
                  </w:pPr>
                  <w:r>
                    <w:rPr>
                      <w:rFonts w:cs="Miriam" w:hint="cs"/>
                      <w:sz w:val="18"/>
                      <w:szCs w:val="18"/>
                      <w:rtl/>
                    </w:rPr>
                    <w:t>מפת מדידה להיתר</w:t>
                  </w:r>
                </w:p>
              </w:txbxContent>
            </v:textbox>
            <w10:anchorlock/>
          </v:rect>
        </w:pict>
      </w:r>
      <w:r>
        <w:rPr>
          <w:rStyle w:val="big-number"/>
          <w:rFonts w:cs="Miriam" w:hint="cs"/>
          <w:rtl/>
        </w:rPr>
        <w:t>1</w:t>
      </w:r>
      <w:r w:rsidR="00C27901">
        <w:rPr>
          <w:rStyle w:val="big-number"/>
          <w:rFonts w:cs="Miriam" w:hint="cs"/>
          <w:rtl/>
        </w:rPr>
        <w:t>8</w:t>
      </w:r>
      <w:r>
        <w:rPr>
          <w:rStyle w:val="default"/>
          <w:rFonts w:cs="FrankRuehl"/>
          <w:rtl/>
        </w:rPr>
        <w:t>.</w:t>
      </w:r>
      <w:r>
        <w:rPr>
          <w:rStyle w:val="default"/>
          <w:rFonts w:cs="FrankRuehl"/>
          <w:rtl/>
        </w:rPr>
        <w:tab/>
      </w:r>
      <w:r w:rsidR="005C7459">
        <w:rPr>
          <w:rStyle w:val="default"/>
          <w:rFonts w:cs="FrankRuehl" w:hint="cs"/>
          <w:rtl/>
        </w:rPr>
        <w:t>(א)</w:t>
      </w:r>
      <w:r w:rsidR="005C7459">
        <w:rPr>
          <w:rStyle w:val="default"/>
          <w:rFonts w:cs="FrankRuehl"/>
          <w:rtl/>
        </w:rPr>
        <w:tab/>
      </w:r>
      <w:r w:rsidR="005C7459">
        <w:rPr>
          <w:rStyle w:val="default"/>
          <w:rFonts w:cs="FrankRuehl" w:hint="cs"/>
          <w:rtl/>
        </w:rPr>
        <w:t>מפת מדידה להיתר תיערך בקנה מידה 1:250 או בקנה מידע אחר שינחה המהנדס.</w:t>
      </w:r>
    </w:p>
    <w:p w:rsidR="005C7459" w:rsidRDefault="005C7459" w:rsidP="00B95DDD">
      <w:pPr>
        <w:pStyle w:val="P00"/>
        <w:spacing w:before="72"/>
        <w:ind w:left="0" w:right="1134"/>
        <w:rPr>
          <w:rStyle w:val="default"/>
          <w:rFonts w:cs="FrankRuehl"/>
          <w:sz w:val="20"/>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sz w:val="20"/>
          <w:rtl/>
        </w:rPr>
        <w:t>המפה תהא מבוססת על מדידות או על המפה המסומנת כאמור בתקנה 6, ובלבד שהמדידות או הסימון במפה כאמור נערכו תוך ששה החדשים שקדמו למועד הגשת הבקשה.</w:t>
      </w:r>
    </w:p>
    <w:p w:rsidR="005C7459" w:rsidRDefault="005C7459" w:rsidP="00B95D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במפה יצוינו </w:t>
      </w:r>
      <w:r>
        <w:rPr>
          <w:rStyle w:val="default"/>
          <w:rFonts w:cs="FrankRuehl"/>
          <w:sz w:val="20"/>
          <w:rtl/>
        </w:rPr>
        <w:t>–</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שטח הנכס וגבולותיו;</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הדרכים הגובלות עם הנכס ומפלסיהן;</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קווי בנין;</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קווי רחוב;</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השימושים המותרים בנכס על פי תכניות התכנון החלות עליו וכל תנאי מיוחד שבהן;</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כל בנין הנמצא במרחק של 10.00 מטרים מגבולות הנכס;</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כל בנין, גדר, אבן שפה, עמוד חשמל, עמוד טלפון, עץ, שוחה וכל עצם הנמצא בנכס או בדרכים הגובלות, וכן המרחקים בין העצמים האמורים;</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גבולות החלקות הנמצאות מעבר לדרכים הגובלות עם הנכס וקווי הבנין שלהן;</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ברזי שריפה המחוברים לרשת אספקת מים ראשית;</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חץ הצפון;</w:t>
      </w:r>
    </w:p>
    <w:p w:rsidR="005C7459" w:rsidRDefault="005C7459" w:rsidP="005C7459">
      <w:pPr>
        <w:pStyle w:val="P00"/>
        <w:spacing w:before="72"/>
        <w:ind w:left="1021"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קנה המידה שלפיו ערכה המפה.</w:t>
      </w:r>
    </w:p>
    <w:p w:rsidR="005C7459" w:rsidRDefault="005C7459" w:rsidP="00B95D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673291">
        <w:rPr>
          <w:rStyle w:val="default"/>
          <w:rFonts w:cs="FrankRuehl" w:hint="cs"/>
          <w:sz w:val="20"/>
          <w:rtl/>
        </w:rPr>
        <w:t>הוגשה בקשה להיתר להקמת בנין חדש ובסביבת הנכס קיימים קווי אספקת מים או מערכת ביוב ציבורית, יצוינו במפה, נוסף לאמור בתקנת משנה (ג), הדברים הבאים:</w:t>
      </w:r>
    </w:p>
    <w:p w:rsidR="00673291" w:rsidRDefault="00673291" w:rsidP="0067329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קווי הצנרת של אספקת המים ומערכת הביוב, וקוטרי הצינורות ומפלסיהם;</w:t>
      </w:r>
    </w:p>
    <w:p w:rsidR="00673291" w:rsidRDefault="00673291" w:rsidP="0067329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תאי הבקרה ושיפועי הביוב הציבורי שאליו יחוברו הבנין;</w:t>
      </w:r>
    </w:p>
    <w:p w:rsidR="00673291" w:rsidRDefault="00673291" w:rsidP="00673291">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מערכת גז משותפת, אם קיימת.</w:t>
      </w:r>
    </w:p>
    <w:p w:rsidR="00673291" w:rsidRDefault="00673291" w:rsidP="00B95D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מפת המדידה להיתר תכלול מפת הסביבה ערוכה בקנה מידה 1:2,500 או בקנה מידה אחר שינחה המהנדס, ובה יצוינו, בין </w:t>
      </w:r>
      <w:r w:rsidR="00ED5734">
        <w:rPr>
          <w:rStyle w:val="default"/>
          <w:rFonts w:cs="FrankRuehl" w:hint="cs"/>
          <w:sz w:val="20"/>
          <w:rtl/>
        </w:rPr>
        <w:t>השאר:</w:t>
      </w:r>
    </w:p>
    <w:p w:rsidR="00ED5734" w:rsidRDefault="00ED5734" w:rsidP="00ED573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הגושים והחלקות על מספריהם </w:t>
      </w:r>
      <w:r>
        <w:rPr>
          <w:rStyle w:val="default"/>
          <w:rFonts w:cs="FrankRuehl"/>
          <w:sz w:val="20"/>
          <w:rtl/>
        </w:rPr>
        <w:t>–</w:t>
      </w:r>
      <w:r>
        <w:rPr>
          <w:rStyle w:val="default"/>
          <w:rFonts w:cs="FrankRuehl" w:hint="cs"/>
          <w:sz w:val="20"/>
          <w:rtl/>
        </w:rPr>
        <w:t xml:space="preserve"> אם השטח מוסדר, או פירוט אדמות הכפר, הגוש ומווקע </w:t>
      </w:r>
      <w:r>
        <w:rPr>
          <w:rStyle w:val="default"/>
          <w:rFonts w:cs="FrankRuehl"/>
          <w:sz w:val="20"/>
          <w:rtl/>
        </w:rPr>
        <w:t>–</w:t>
      </w:r>
      <w:r>
        <w:rPr>
          <w:rStyle w:val="default"/>
          <w:rFonts w:cs="FrankRuehl" w:hint="cs"/>
          <w:sz w:val="20"/>
          <w:rtl/>
        </w:rPr>
        <w:t xml:space="preserve"> אם השטח אינו מוסדר;</w:t>
      </w:r>
    </w:p>
    <w:p w:rsidR="00ED5734" w:rsidRDefault="00ED5734" w:rsidP="00ED573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רשת קואורדינטות;</w:t>
      </w:r>
    </w:p>
    <w:p w:rsidR="00ED5734" w:rsidRDefault="00ED5734" w:rsidP="00ED573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הדרכים הציבוריות שבסביבת הנכס, תוואיהן, שמותיהן ומידת סלילתן;</w:t>
      </w:r>
    </w:p>
    <w:p w:rsidR="00ED5734" w:rsidRDefault="00ED5734" w:rsidP="00ED573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התכניות החלות בשטח;</w:t>
      </w:r>
    </w:p>
    <w:p w:rsidR="00ED5734" w:rsidRDefault="00ED5734" w:rsidP="00ED5734">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המגרשים על מספריהם.</w:t>
      </w:r>
    </w:p>
    <w:p w:rsidR="00ED5734" w:rsidRDefault="00ED5734" w:rsidP="00B95D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המפה תחתם בידי מודד מוסמך.</w:t>
      </w:r>
    </w:p>
    <w:p w:rsidR="00ED5734" w:rsidRDefault="00ED5734" w:rsidP="00B95DD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המהנדס רשאי לדרוש ממבקש ההיתר שימציא לו, בנוסף לדברים המפורטים בתקנת משנה (ד), פרטים דומים המתייחסים לחיבור הנכס לרשתות של שירותים אחרים לתועלת הציבור.</w:t>
      </w:r>
    </w:p>
    <w:p w:rsidR="00B95DDD" w:rsidRDefault="00B95DDD" w:rsidP="00B95DDD">
      <w:pPr>
        <w:pStyle w:val="P00"/>
        <w:spacing w:before="72"/>
        <w:ind w:left="0" w:right="1134"/>
        <w:rPr>
          <w:rStyle w:val="default"/>
          <w:rFonts w:cs="FrankRuehl"/>
          <w:rtl/>
        </w:rPr>
      </w:pPr>
      <w:bookmarkStart w:id="21" w:name="Seif19"/>
      <w:bookmarkEnd w:id="21"/>
      <w:r>
        <w:rPr>
          <w:rFonts w:cs="Miriam"/>
          <w:lang w:val="he-IL"/>
        </w:rPr>
        <w:pict>
          <v:rect id="_x0000_s1374" style="position:absolute;left:0;text-align:left;margin-left:464.35pt;margin-top:7.1pt;width:75.05pt;height:13pt;z-index:251652096" o:allowincell="f" filled="f" stroked="f" strokecolor="lime" strokeweight=".25pt">
            <v:textbox style="mso-next-textbox:#_x0000_s1374" inset="0,0,0,0">
              <w:txbxContent>
                <w:p w:rsidR="005D6D85" w:rsidRDefault="005D6D85" w:rsidP="00B95DDD">
                  <w:pPr>
                    <w:spacing w:line="160" w:lineRule="exact"/>
                    <w:rPr>
                      <w:rFonts w:cs="Miriam" w:hint="cs"/>
                      <w:noProof/>
                      <w:sz w:val="18"/>
                      <w:szCs w:val="18"/>
                      <w:rtl/>
                    </w:rPr>
                  </w:pPr>
                  <w:r>
                    <w:rPr>
                      <w:rFonts w:cs="Miriam" w:hint="cs"/>
                      <w:sz w:val="18"/>
                      <w:szCs w:val="18"/>
                      <w:rtl/>
                    </w:rPr>
                    <w:t>מפת איתור העבודה</w:t>
                  </w:r>
                </w:p>
              </w:txbxContent>
            </v:textbox>
            <w10:anchorlock/>
          </v:rect>
        </w:pict>
      </w:r>
      <w:r>
        <w:rPr>
          <w:rStyle w:val="big-number"/>
          <w:rFonts w:cs="Miriam" w:hint="cs"/>
          <w:rtl/>
        </w:rPr>
        <w:t>1</w:t>
      </w:r>
      <w:r w:rsidR="00C27901">
        <w:rPr>
          <w:rStyle w:val="big-number"/>
          <w:rFonts w:cs="Miriam" w:hint="cs"/>
          <w:rtl/>
        </w:rPr>
        <w:t>9</w:t>
      </w:r>
      <w:r>
        <w:rPr>
          <w:rStyle w:val="default"/>
          <w:rFonts w:cs="FrankRuehl"/>
          <w:rtl/>
        </w:rPr>
        <w:t>.</w:t>
      </w:r>
      <w:r>
        <w:rPr>
          <w:rStyle w:val="default"/>
          <w:rFonts w:cs="FrankRuehl"/>
          <w:rtl/>
        </w:rPr>
        <w:tab/>
      </w:r>
      <w:r w:rsidR="00B238CA">
        <w:rPr>
          <w:rStyle w:val="default"/>
          <w:rFonts w:cs="FrankRuehl" w:hint="cs"/>
          <w:rtl/>
        </w:rPr>
        <w:t>(א)</w:t>
      </w:r>
      <w:r w:rsidR="00B238CA">
        <w:rPr>
          <w:rStyle w:val="default"/>
          <w:rFonts w:cs="FrankRuehl"/>
          <w:rtl/>
        </w:rPr>
        <w:tab/>
      </w:r>
      <w:r w:rsidR="00ED5734">
        <w:rPr>
          <w:rStyle w:val="default"/>
          <w:rFonts w:cs="FrankRuehl" w:hint="cs"/>
          <w:rtl/>
        </w:rPr>
        <w:t>מפת איתור העבודה תיערך בקנה מידה 1:250, ואם הבקשה הייתה למתן היתר למקום לאסיפות תיערך בקנה מידה 1:100 או 1:200, והכול אם לא קבע המהנדס אחרת</w:t>
      </w:r>
      <w:r w:rsidR="00B238CA">
        <w:rPr>
          <w:rStyle w:val="default"/>
          <w:rFonts w:cs="FrankRuehl" w:hint="cs"/>
          <w:rtl/>
        </w:rPr>
        <w:t>.</w:t>
      </w:r>
    </w:p>
    <w:p w:rsidR="00ED5734" w:rsidRDefault="00ED573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במפת איתור העבודה יצוינו הפריטים הבאים, בין אם הם נמצאים בנכס ובין אם הם מוצעים:</w:t>
      </w:r>
    </w:p>
    <w:p w:rsidR="00ED5734" w:rsidRDefault="00ED5734" w:rsidP="00ED57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הבניינים;</w:t>
      </w:r>
    </w:p>
    <w:p w:rsidR="00ED5734" w:rsidRDefault="00ED5734" w:rsidP="00ED57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דרכי הגישה לבנינים;</w:t>
      </w:r>
    </w:p>
    <w:p w:rsidR="00ED5734" w:rsidRDefault="00ED5734" w:rsidP="00ED57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הכניסות לבנינים;</w:t>
      </w:r>
    </w:p>
    <w:p w:rsidR="00ED5734" w:rsidRDefault="00ED5734" w:rsidP="00ED573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החצרות;</w:t>
      </w:r>
    </w:p>
    <w:p w:rsidR="00ED5734" w:rsidRDefault="00ED5734" w:rsidP="00ED573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מקומות החניה ומפלסיהם;</w:t>
      </w:r>
    </w:p>
    <w:p w:rsidR="00ED5734" w:rsidRDefault="00ED5734" w:rsidP="00ED573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מקומות לתליית כביסה;</w:t>
      </w:r>
    </w:p>
    <w:p w:rsidR="00ED5734" w:rsidRDefault="00ED5734" w:rsidP="00ED573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מקומות לריכוז פחי אשפה ודרכי הגישה אליהם;</w:t>
      </w:r>
    </w:p>
    <w:p w:rsidR="00ED5734" w:rsidRDefault="00ED5734" w:rsidP="00ED573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קווי אספקת המים;</w:t>
      </w:r>
    </w:p>
    <w:p w:rsidR="00ED5734" w:rsidRDefault="00ED5734" w:rsidP="00ED573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החיבור לביוב הציבורי;</w:t>
      </w:r>
    </w:p>
    <w:p w:rsidR="00ED5734" w:rsidRDefault="00ED5734" w:rsidP="00ED573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בורות רקב, בורות חלחול או חפירי חלחול, אם לא ניתן לחבר את הבנין המוצע לביוב ציבורי;</w:t>
      </w:r>
    </w:p>
    <w:p w:rsidR="00ED5734" w:rsidRDefault="00ED5734" w:rsidP="00ED573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מקומות לאחסנת מכלי גז מיטלטלים או נייחים;</w:t>
      </w:r>
    </w:p>
    <w:p w:rsidR="00ED5734" w:rsidRDefault="00ED5734" w:rsidP="00ED5734">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רשת צנרת לאספקת גז;</w:t>
      </w:r>
    </w:p>
    <w:p w:rsidR="00ED5734" w:rsidRDefault="00ED5734" w:rsidP="00ED5734">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מתקן לחימום מרכזי על ידי דלק נוזלי;</w:t>
      </w:r>
    </w:p>
    <w:p w:rsidR="00ED5734" w:rsidRDefault="00ED5734" w:rsidP="00ED5734">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ארובה וגובהה, ובבניני תעשייה ומלאכה </w:t>
      </w:r>
      <w:r>
        <w:rPr>
          <w:rStyle w:val="default"/>
          <w:rFonts w:cs="FrankRuehl"/>
          <w:rtl/>
        </w:rPr>
        <w:t>–</w:t>
      </w:r>
      <w:r>
        <w:rPr>
          <w:rStyle w:val="default"/>
          <w:rFonts w:cs="FrankRuehl" w:hint="cs"/>
          <w:rtl/>
        </w:rPr>
        <w:t xml:space="preserve"> גובה הבנינים בסביבה ביחס לגובה הארובה;</w:t>
      </w:r>
    </w:p>
    <w:p w:rsidR="00ED5734" w:rsidRDefault="00ED5734" w:rsidP="00ED5734">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דרכי ניקוז הנכס;</w:t>
      </w:r>
    </w:p>
    <w:p w:rsidR="00ED5734" w:rsidRDefault="00ED5734" w:rsidP="00ED5734">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עמודי חשמל וטלפון;</w:t>
      </w:r>
    </w:p>
    <w:p w:rsidR="00ED5734" w:rsidRDefault="00ED5734" w:rsidP="00ED5734">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קווי חשמל וטלפון תת-קרקעיין;</w:t>
      </w:r>
    </w:p>
    <w:p w:rsidR="00ED5734" w:rsidRDefault="00ED5734" w:rsidP="00ED5734">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גדרות;</w:t>
      </w:r>
    </w:p>
    <w:p w:rsidR="00ED5734" w:rsidRDefault="00ED5734" w:rsidP="00ED5734">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תיאור התנאים הפיסיים של הנכס;</w:t>
      </w:r>
    </w:p>
    <w:p w:rsidR="00ED5734" w:rsidRDefault="00ED5734" w:rsidP="00ED5734">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בנינים או חלקי בנינים העשויים אסבסט וכל מקום בנכס שמצוי בו אסבסט;</w:t>
      </w:r>
    </w:p>
    <w:p w:rsidR="00ED5734" w:rsidRDefault="00ED5734" w:rsidP="00ED5734">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עצים בוגרים מוצעים.</w:t>
      </w:r>
    </w:p>
    <w:p w:rsidR="00ED5734" w:rsidRDefault="00ED573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במפת איתור העבודה יצוינו מידותיהם של הדברים המפורטים בתקנת משנה (ב)(10) ומיקומם של הדברים המפורטים בתקנת משנה (ב)(5) עד (17).</w:t>
      </w:r>
    </w:p>
    <w:p w:rsidR="00ED5734" w:rsidRDefault="00ED573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מוצע מקום לריכוז פחי אשפה במרחק קטן מ-4.00 מטרים מגבול הנכס הגובל, יצוינו במפת איתור העבודה הבנינים הקיימים וייעודם בנכס האמור, הנמצאים ברדיוס של 10.00 מטרים מהמקום המוצע האמור.</w:t>
      </w:r>
    </w:p>
    <w:p w:rsidR="00ED5734" w:rsidRDefault="00ED573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בבקשה למתן היתר למקום לאסיפות תכלול מפת איתור העבודה גם את אלה:</w:t>
      </w:r>
    </w:p>
    <w:p w:rsidR="00ED5734" w:rsidRDefault="00ED5734" w:rsidP="00ED57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מקום הבמה </w:t>
      </w:r>
      <w:r>
        <w:rPr>
          <w:rStyle w:val="default"/>
          <w:rFonts w:cs="FrankRuehl"/>
          <w:rtl/>
        </w:rPr>
        <w:t>–</w:t>
      </w:r>
      <w:r>
        <w:rPr>
          <w:rStyle w:val="default"/>
          <w:rFonts w:cs="FrankRuehl" w:hint="cs"/>
          <w:rtl/>
        </w:rPr>
        <w:t xml:space="preserve"> אם מוצע להקים במה;</w:t>
      </w:r>
    </w:p>
    <w:p w:rsidR="00ED5734" w:rsidRDefault="00ED5734" w:rsidP="00ED57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מקום הקופות </w:t>
      </w:r>
      <w:r>
        <w:rPr>
          <w:rStyle w:val="default"/>
          <w:rFonts w:cs="FrankRuehl"/>
          <w:rtl/>
        </w:rPr>
        <w:t>–</w:t>
      </w:r>
      <w:r>
        <w:rPr>
          <w:rStyle w:val="default"/>
          <w:rFonts w:cs="FrankRuehl" w:hint="cs"/>
          <w:rtl/>
        </w:rPr>
        <w:t xml:space="preserve"> אם מוצע שהכניסה למקום תהא תמורת תשלום;</w:t>
      </w:r>
    </w:p>
    <w:p w:rsidR="00ED5734" w:rsidRDefault="00ED5734" w:rsidP="00ED57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סידור המושבים;</w:t>
      </w:r>
    </w:p>
    <w:p w:rsidR="00ED5734" w:rsidRDefault="00ED5734" w:rsidP="00ED573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מקום ההידרנטים ומכשירי כיבוי אש;</w:t>
      </w:r>
    </w:p>
    <w:p w:rsidR="00ED5734" w:rsidRDefault="00ED5734" w:rsidP="00ED573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פרטים נוספים שהמהנדס ידרוש, בשים לב לאופיו של השימוש;</w:t>
      </w:r>
    </w:p>
    <w:p w:rsidR="00ED5734" w:rsidRDefault="00ED5734" w:rsidP="00B95DDD">
      <w:pPr>
        <w:pStyle w:val="P00"/>
        <w:spacing w:before="72"/>
        <w:ind w:left="0" w:right="1134"/>
        <w:rPr>
          <w:rStyle w:val="default"/>
          <w:rFonts w:cs="FrankRuehl" w:hint="cs"/>
          <w:rtl/>
        </w:rPr>
      </w:pPr>
      <w:r>
        <w:rPr>
          <w:rStyle w:val="default"/>
          <w:rFonts w:cs="FrankRuehl" w:hint="cs"/>
          <w:rtl/>
        </w:rPr>
        <w:t>או תצורף לה מפה נפרדת, באותו קנה המידה, שתכלול את הפרטים האמורים.</w:t>
      </w:r>
    </w:p>
    <w:p w:rsidR="00B95DDD" w:rsidRDefault="00B95DDD" w:rsidP="00B95DDD">
      <w:pPr>
        <w:pStyle w:val="P00"/>
        <w:spacing w:before="72"/>
        <w:ind w:left="0" w:right="1134"/>
        <w:rPr>
          <w:rStyle w:val="default"/>
          <w:rFonts w:cs="FrankRuehl"/>
          <w:rtl/>
        </w:rPr>
      </w:pPr>
      <w:bookmarkStart w:id="22" w:name="Seif20"/>
      <w:bookmarkEnd w:id="22"/>
      <w:r>
        <w:rPr>
          <w:rFonts w:cs="Miriam"/>
          <w:lang w:val="he-IL"/>
        </w:rPr>
        <w:pict>
          <v:rect id="_x0000_s1375" style="position:absolute;left:0;text-align:left;margin-left:464.35pt;margin-top:7.1pt;width:75.05pt;height:19.45pt;z-index:251653120" o:allowincell="f" filled="f" stroked="f" strokecolor="lime" strokeweight=".25pt">
            <v:textbox style="mso-next-textbox:#_x0000_s1375" inset="0,0,0,0">
              <w:txbxContent>
                <w:p w:rsidR="005D6D85" w:rsidRDefault="005D6D85" w:rsidP="00B95DDD">
                  <w:pPr>
                    <w:spacing w:line="160" w:lineRule="exact"/>
                    <w:rPr>
                      <w:rFonts w:cs="Miriam" w:hint="cs"/>
                      <w:noProof/>
                      <w:sz w:val="18"/>
                      <w:szCs w:val="18"/>
                      <w:rtl/>
                    </w:rPr>
                  </w:pPr>
                  <w:r>
                    <w:rPr>
                      <w:rFonts w:cs="Miriam" w:hint="cs"/>
                      <w:sz w:val="18"/>
                      <w:szCs w:val="18"/>
                      <w:rtl/>
                    </w:rPr>
                    <w:t>תשריט סכמתי של שטח הבנייה</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E80305">
        <w:rPr>
          <w:rStyle w:val="default"/>
          <w:rFonts w:cs="FrankRuehl" w:hint="cs"/>
          <w:rtl/>
        </w:rPr>
        <w:t>(א)</w:t>
      </w:r>
      <w:r w:rsidR="00E80305">
        <w:rPr>
          <w:rStyle w:val="default"/>
          <w:rFonts w:cs="FrankRuehl"/>
          <w:rtl/>
        </w:rPr>
        <w:tab/>
      </w:r>
      <w:r w:rsidR="00E80305">
        <w:rPr>
          <w:rStyle w:val="default"/>
          <w:rFonts w:cs="FrankRuehl" w:hint="cs"/>
          <w:rtl/>
        </w:rPr>
        <w:t>בתשריט הסכמתי של שטחי הבנייה יצוינו שטחי הבנייה המנוצלים של כל אחת מקומות הבנין המוצע.</w:t>
      </w:r>
    </w:p>
    <w:p w:rsidR="00E80305" w:rsidRDefault="00E80305"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להיתר להוספה לבנין קיים, יצוינו בתשריט הסכמתי שטחי הבנייה הקיימים בנפרד והמוצעים בנפרד.</w:t>
      </w:r>
    </w:p>
    <w:p w:rsidR="00E80305" w:rsidRDefault="00E80305"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בתשריט הסכמתי לצד התיאור הגרפי כאמור בתקנות משנה (א) ו-(ב) יפורטו החישובים של שטחי הבנייה.</w:t>
      </w:r>
    </w:p>
    <w:p w:rsidR="00B95DDD" w:rsidRDefault="00B95DDD" w:rsidP="00B95DDD">
      <w:pPr>
        <w:pStyle w:val="P00"/>
        <w:spacing w:before="72"/>
        <w:ind w:left="0" w:right="1134"/>
        <w:rPr>
          <w:rStyle w:val="default"/>
          <w:rFonts w:cs="FrankRuehl"/>
          <w:rtl/>
        </w:rPr>
      </w:pPr>
      <w:bookmarkStart w:id="23" w:name="Seif21"/>
      <w:bookmarkEnd w:id="23"/>
      <w:r>
        <w:rPr>
          <w:rFonts w:cs="Miriam"/>
          <w:lang w:val="he-IL"/>
        </w:rPr>
        <w:pict>
          <v:rect id="_x0000_s1376" style="position:absolute;left:0;text-align:left;margin-left:464.35pt;margin-top:7.1pt;width:75.05pt;height:14.2pt;z-index:251654144" o:allowincell="f" filled="f" stroked="f" strokecolor="lime" strokeweight=".25pt">
            <v:textbox style="mso-next-textbox:#_x0000_s1376" inset="0,0,0,0">
              <w:txbxContent>
                <w:p w:rsidR="005D6D85" w:rsidRDefault="005D6D85" w:rsidP="00B95DDD">
                  <w:pPr>
                    <w:spacing w:line="160" w:lineRule="exact"/>
                    <w:rPr>
                      <w:rFonts w:cs="Miriam" w:hint="cs"/>
                      <w:noProof/>
                      <w:sz w:val="18"/>
                      <w:szCs w:val="18"/>
                      <w:rtl/>
                    </w:rPr>
                  </w:pPr>
                  <w:r>
                    <w:rPr>
                      <w:rFonts w:cs="Miriam" w:hint="cs"/>
                      <w:sz w:val="18"/>
                      <w:szCs w:val="18"/>
                      <w:rtl/>
                    </w:rPr>
                    <w:t>תכניות בנייה</w:t>
                  </w:r>
                </w:p>
              </w:txbxContent>
            </v:textbox>
            <w10:anchorlock/>
          </v:rect>
        </w:pict>
      </w:r>
      <w:r>
        <w:rPr>
          <w:rStyle w:val="big-number"/>
          <w:rFonts w:cs="Miriam" w:hint="cs"/>
          <w:rtl/>
        </w:rPr>
        <w:t>2</w:t>
      </w:r>
      <w:r w:rsidR="00165652">
        <w:rPr>
          <w:rStyle w:val="big-number"/>
          <w:rFonts w:cs="Miriam" w:hint="cs"/>
          <w:rtl/>
        </w:rPr>
        <w:t>1</w:t>
      </w:r>
      <w:r>
        <w:rPr>
          <w:rStyle w:val="default"/>
          <w:rFonts w:cs="FrankRuehl"/>
          <w:rtl/>
        </w:rPr>
        <w:t>.</w:t>
      </w:r>
      <w:r>
        <w:rPr>
          <w:rStyle w:val="default"/>
          <w:rFonts w:cs="FrankRuehl"/>
          <w:rtl/>
        </w:rPr>
        <w:tab/>
      </w:r>
      <w:r w:rsidR="00E80305">
        <w:rPr>
          <w:rStyle w:val="default"/>
          <w:rFonts w:cs="FrankRuehl" w:hint="cs"/>
          <w:rtl/>
        </w:rPr>
        <w:t>תכניות הבנייה ייערכו בקנה מידה 1:100 או 1:200, לפי קביעת המהנדס, ויכללו את תכניות התנוחה, החתכים, החזיתות והפרטים האלה:</w:t>
      </w:r>
    </w:p>
    <w:p w:rsidR="00E80305" w:rsidRDefault="00E80305" w:rsidP="00E8030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תכנית התנוחה של כל אחת מקומות הבנין, לרבות קומת מרתף, קומת עמודים מפולשת וקומת גג;</w:t>
      </w:r>
    </w:p>
    <w:p w:rsidR="00E80305" w:rsidRDefault="00E80305" w:rsidP="00E8030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חתך אנכי דרך כל חדר מדרגות בבנין המראה את הקשר בין כל קומות הבנין והיחס בין מפלסי הבנין ובין פני הקרקע הטבעיים; אולם אם מוצע לבנות חדרי מדרגות זהים או דומים אחד למשנהו, די בחתך אנכי של אחד מהם;</w:t>
      </w:r>
    </w:p>
    <w:p w:rsidR="00E80305" w:rsidRDefault="00E80305" w:rsidP="00E8030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חתך לאורך הבנין, הניצב לחתך כאמור בפסקה (2), העובר דרך חדרי שירות ומראה את גובהם של חדרי הבנין ודרך איוורם של חדרי השירות;</w:t>
      </w:r>
    </w:p>
    <w:p w:rsidR="00E80305" w:rsidRDefault="00E80305" w:rsidP="00E80305">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390FD6">
        <w:rPr>
          <w:rStyle w:val="default"/>
          <w:rFonts w:cs="FrankRuehl" w:hint="cs"/>
          <w:rtl/>
        </w:rPr>
        <w:t>חתך אנכי נוסף דרך כל חלק אחר של הבנין, הדרוש להבנת מבנהו;</w:t>
      </w:r>
    </w:p>
    <w:p w:rsidR="00390FD6" w:rsidRDefault="00390FD6" w:rsidP="00E8030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חזיתות הבנין, בהן יצוינו מפלסי קומותיו, פני הקרקע הטבעיים, פני הקרקע הסופיים לאחר הקמת הבנין, גובה מפלסי הדרכים הגובלות, גובה מפלסי הכניסות לבנין והחומרים שבהם ייבנו או יצופו הקירות החיצונים של הבנין;</w:t>
      </w:r>
    </w:p>
    <w:p w:rsidR="00390FD6" w:rsidRDefault="00390FD6" w:rsidP="00E80305">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sidR="004D5E8F">
        <w:rPr>
          <w:rStyle w:val="default"/>
          <w:rFonts w:cs="FrankRuehl" w:hint="cs"/>
          <w:rtl/>
        </w:rPr>
        <w:t xml:space="preserve">בבקשה להיתר של בריכת שחייה </w:t>
      </w:r>
      <w:r w:rsidR="004D5E8F">
        <w:rPr>
          <w:rStyle w:val="default"/>
          <w:rFonts w:cs="FrankRuehl"/>
          <w:rtl/>
        </w:rPr>
        <w:t>–</w:t>
      </w:r>
      <w:r w:rsidR="004D5E8F">
        <w:rPr>
          <w:rStyle w:val="default"/>
          <w:rFonts w:cs="FrankRuehl" w:hint="cs"/>
          <w:rtl/>
        </w:rPr>
        <w:t xml:space="preserve"> פרטי התכנון של אתר בריכת השחייה הנדרשים לפי הוראות חלק כ"א לתוספת השניה, ובכלל זה הפיתוח הסביבתי, כגון גינון; המהנדס, לאחר שהתייעץ עם רשות הבריאות, רשאי לדרוש שהתכניות ייערכו בקנה מידה גדול מ-1:100 אם לדעתו הדבר דרוש כדי להבחין בפרטי התכנון הנדרשים.</w:t>
      </w:r>
    </w:p>
    <w:p w:rsidR="00B95DDD" w:rsidRDefault="00B95DDD" w:rsidP="00B95DDD">
      <w:pPr>
        <w:pStyle w:val="P00"/>
        <w:spacing w:before="72"/>
        <w:ind w:left="0" w:right="1134"/>
        <w:rPr>
          <w:rStyle w:val="default"/>
          <w:rFonts w:cs="FrankRuehl"/>
          <w:rtl/>
        </w:rPr>
      </w:pPr>
      <w:bookmarkStart w:id="24" w:name="Seif22"/>
      <w:bookmarkEnd w:id="24"/>
      <w:r>
        <w:rPr>
          <w:rFonts w:cs="Miriam"/>
          <w:lang w:val="he-IL"/>
        </w:rPr>
        <w:pict>
          <v:rect id="_x0000_s1377" style="position:absolute;left:0;text-align:left;margin-left:464.35pt;margin-top:7.1pt;width:75.05pt;height:14pt;z-index:251655168" o:allowincell="f" filled="f" stroked="f" strokecolor="lime" strokeweight=".25pt">
            <v:textbox style="mso-next-textbox:#_x0000_s1377" inset="0,0,0,0">
              <w:txbxContent>
                <w:p w:rsidR="005D6D85" w:rsidRDefault="005D6D85" w:rsidP="00B95DDD">
                  <w:pPr>
                    <w:spacing w:line="160" w:lineRule="exact"/>
                    <w:rPr>
                      <w:rFonts w:cs="Miriam" w:hint="cs"/>
                      <w:noProof/>
                      <w:sz w:val="18"/>
                      <w:szCs w:val="18"/>
                      <w:rtl/>
                    </w:rPr>
                  </w:pPr>
                  <w:r>
                    <w:rPr>
                      <w:rFonts w:cs="Miriam" w:hint="cs"/>
                      <w:sz w:val="18"/>
                      <w:szCs w:val="18"/>
                      <w:rtl/>
                    </w:rPr>
                    <w:t>חזית לצד הרחוב</w:t>
                  </w:r>
                </w:p>
              </w:txbxContent>
            </v:textbox>
            <w10:anchorlock/>
          </v:rect>
        </w:pict>
      </w:r>
      <w:r>
        <w:rPr>
          <w:rStyle w:val="big-number"/>
          <w:rFonts w:cs="Miriam" w:hint="cs"/>
          <w:rtl/>
        </w:rPr>
        <w:t>2</w:t>
      </w:r>
      <w:r w:rsidR="0072615B">
        <w:rPr>
          <w:rStyle w:val="big-number"/>
          <w:rFonts w:cs="Miriam" w:hint="cs"/>
          <w:rtl/>
        </w:rPr>
        <w:t>2</w:t>
      </w:r>
      <w:r>
        <w:rPr>
          <w:rStyle w:val="default"/>
          <w:rFonts w:cs="FrankRuehl"/>
          <w:rtl/>
        </w:rPr>
        <w:t>.</w:t>
      </w:r>
      <w:r>
        <w:rPr>
          <w:rStyle w:val="default"/>
          <w:rFonts w:cs="FrankRuehl"/>
          <w:rtl/>
        </w:rPr>
        <w:tab/>
      </w:r>
      <w:r w:rsidR="004D5E8F">
        <w:rPr>
          <w:rStyle w:val="default"/>
          <w:rFonts w:cs="FrankRuehl" w:hint="cs"/>
          <w:rtl/>
        </w:rPr>
        <w:t>(א)</w:t>
      </w:r>
      <w:r w:rsidR="004D5E8F">
        <w:rPr>
          <w:rStyle w:val="default"/>
          <w:rFonts w:cs="FrankRuehl"/>
          <w:rtl/>
        </w:rPr>
        <w:tab/>
      </w:r>
      <w:r w:rsidR="004D5E8F">
        <w:rPr>
          <w:rStyle w:val="default"/>
          <w:rFonts w:cs="FrankRuehl" w:hint="cs"/>
          <w:rtl/>
        </w:rPr>
        <w:t>על פי דרישת המהנדס יצרף עורך הבקשה לבקשה להיתר תכנית בנייה של חזית הבנין לצד הרחוב שלאורכו הוא מוקם, המראה גם את חזיתות הבנינים או חלק מהם הנמצאים במרחק של עשרים מטרים מגבולות הבנין המוצע</w:t>
      </w:r>
      <w:r w:rsidR="001340B8">
        <w:rPr>
          <w:rStyle w:val="default"/>
          <w:rFonts w:cs="FrankRuehl" w:hint="cs"/>
          <w:rtl/>
        </w:rPr>
        <w:t>.</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תכנית הבנייה של חזית הבנין כאמור בתקנת משנה (א) תיערך בקנה מידה 1:250 ויצוינו בה חומרי הבנייה או הציפוי של הקירות החיצונים של הבנינים האמורים וצבעם.</w:t>
      </w:r>
    </w:p>
    <w:p w:rsidR="00B95DDD" w:rsidRDefault="00B95DDD" w:rsidP="00B95DDD">
      <w:pPr>
        <w:pStyle w:val="P00"/>
        <w:spacing w:before="72"/>
        <w:ind w:left="0" w:right="1134"/>
        <w:rPr>
          <w:rStyle w:val="default"/>
          <w:rFonts w:cs="FrankRuehl"/>
          <w:rtl/>
        </w:rPr>
      </w:pPr>
      <w:bookmarkStart w:id="25" w:name="Seif23"/>
      <w:bookmarkEnd w:id="25"/>
      <w:r>
        <w:rPr>
          <w:rFonts w:cs="Miriam"/>
          <w:lang w:val="he-IL"/>
        </w:rPr>
        <w:pict>
          <v:rect id="_x0000_s1378" style="position:absolute;left:0;text-align:left;margin-left:464.35pt;margin-top:7.1pt;width:75.05pt;height:28.6pt;z-index:251656192" o:allowincell="f" filled="f" stroked="f" strokecolor="lime" strokeweight=".25pt">
            <v:textbox style="mso-next-textbox:#_x0000_s1378" inset="0,0,0,0">
              <w:txbxContent>
                <w:p w:rsidR="005D6D85" w:rsidRDefault="005D6D85" w:rsidP="00B95DDD">
                  <w:pPr>
                    <w:spacing w:line="160" w:lineRule="exact"/>
                    <w:rPr>
                      <w:rFonts w:cs="Miriam" w:hint="cs"/>
                      <w:noProof/>
                      <w:sz w:val="18"/>
                      <w:szCs w:val="18"/>
                      <w:rtl/>
                    </w:rPr>
                  </w:pPr>
                  <w:r>
                    <w:rPr>
                      <w:rFonts w:cs="Miriam" w:hint="cs"/>
                      <w:sz w:val="18"/>
                      <w:szCs w:val="18"/>
                      <w:rtl/>
                    </w:rPr>
                    <w:t>אופן ההגשה וההכנה של הנספחים לבקשה להיתר</w:t>
                  </w:r>
                </w:p>
              </w:txbxContent>
            </v:textbox>
            <w10:anchorlock/>
          </v:rect>
        </w:pict>
      </w:r>
      <w:r>
        <w:rPr>
          <w:rStyle w:val="big-number"/>
          <w:rFonts w:cs="Miriam" w:hint="cs"/>
          <w:rtl/>
        </w:rPr>
        <w:t>2</w:t>
      </w:r>
      <w:r w:rsidR="001340B8">
        <w:rPr>
          <w:rStyle w:val="big-number"/>
          <w:rFonts w:cs="Miriam" w:hint="cs"/>
          <w:rtl/>
        </w:rPr>
        <w:t>3</w:t>
      </w:r>
      <w:r>
        <w:rPr>
          <w:rStyle w:val="default"/>
          <w:rFonts w:cs="FrankRuehl"/>
          <w:rtl/>
        </w:rPr>
        <w:t>.</w:t>
      </w:r>
      <w:r>
        <w:rPr>
          <w:rStyle w:val="default"/>
          <w:rFonts w:cs="FrankRuehl"/>
          <w:rtl/>
        </w:rPr>
        <w:tab/>
      </w:r>
      <w:r w:rsidR="004D5E8F">
        <w:rPr>
          <w:rStyle w:val="default"/>
          <w:rFonts w:cs="FrankRuehl" w:hint="cs"/>
          <w:rtl/>
        </w:rPr>
        <w:t>(א)</w:t>
      </w:r>
      <w:r w:rsidR="004D5E8F">
        <w:rPr>
          <w:rStyle w:val="default"/>
          <w:rFonts w:cs="FrankRuehl"/>
          <w:rtl/>
        </w:rPr>
        <w:tab/>
      </w:r>
      <w:r w:rsidR="004D5E8F">
        <w:rPr>
          <w:rStyle w:val="default"/>
          <w:rFonts w:cs="FrankRuehl" w:hint="cs"/>
          <w:rtl/>
        </w:rPr>
        <w:t>מפת המדידה להיתר, מפת איתור העבודה, התשריט הסכמתי של שטחי הבנייה ותכניות הבנייה יחוברו ויקופלו בצורת הרמוניקה בגודל נייר פוליו ויוגשו לוועדה בחמישה העתקים או מספר אחר, לפי דרישת המהנדס</w:t>
      </w:r>
      <w:r w:rsidR="001340B8">
        <w:rPr>
          <w:rStyle w:val="default"/>
          <w:rFonts w:cs="FrankRuehl" w:hint="cs"/>
          <w:rtl/>
        </w:rPr>
        <w:t>.</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חלקי הבנין הקיימים והמערכות הקיימות למתקני התברואה יסמונו בתכניות הבנייה בגוון כהה.</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חלקי הבנין המוצעים, וכן המערכות המוצעות, למיתקני התברואה, לצנרת תקשורת, לחימום מרכזי, לגז ומערכות מוצעות כיוצא באלה, וכל חלקי הבנין המיועדים להריסה, יסומנו בצבעים המקובלים.</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 בנין או חלק מבנין העשוי אסבסט וכל מקום בנכס שמצוי בו אסבסט יסומנו בצבע כתום בתכניות הבנייה; כן יצוינו על גבי תכניות הבנייה סוג האסבסט, כמותו ומצבו הפיזי.</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בתכניות התנוחה של קומות הבנין כמפורט בתקנה 21(1) יצוינו </w:t>
      </w:r>
      <w:r>
        <w:rPr>
          <w:rStyle w:val="default"/>
          <w:rFonts w:cs="FrankRuehl"/>
          <w:rtl/>
        </w:rPr>
        <w:t>–</w:t>
      </w:r>
    </w:p>
    <w:p w:rsidR="004D5E8F" w:rsidRDefault="004D5E8F" w:rsidP="004D5E8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מידות חוץ ופנים של הבנינים בדייקנות של סנטימטר;</w:t>
      </w:r>
    </w:p>
    <w:p w:rsidR="004D5E8F" w:rsidRDefault="004D5E8F" w:rsidP="004D5E8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עוביים של הקירות הפנימיים והחיצונים;</w:t>
      </w:r>
    </w:p>
    <w:p w:rsidR="004D5E8F" w:rsidRDefault="004D5E8F" w:rsidP="004D5E8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רוחבם, אורכם, שטחם וייעודם של כל חדר וחלל.</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בתכניות הקומות של הבנין כאמור בתקנה 21(1) ובחתכים כאמור בתקנה 21(2) עד (4) יצוינו במידות בנייה רוחבם וגובהם של הפתחים המשמשים דלת, חלון או פתח איוור.</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כל תכנית תנוחה של קומה תשא סימון חץ הצפון.</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הקבועות, האבזרים והצינורות לאספקה ולסילוק יסומנו בתכניות הבנייה בהתאם לשרטוטים לדוגמה בהל"ת.</w:t>
      </w:r>
    </w:p>
    <w:p w:rsidR="004D5E8F" w:rsidRDefault="004D5E8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צנרת תקשורת תת-קרקעית וארונות תקשורת, כמשמעותם בחלק י' לתוספת השניה יסומנו בתכניות הבנייה; הצנרת תסומן לאחר תיאום עם רשות התקשורת כמשמעותה בחלק ט' לתוספת השניה בהתאם לדוגמאות והתרשימים שבנספח לחלק ט' לתוספת השניה ובאופן שתכלול את אלה:</w:t>
      </w:r>
    </w:p>
    <w:p w:rsidR="004D5E8F" w:rsidRDefault="004D5E8F" w:rsidP="005A2C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C38EB">
        <w:rPr>
          <w:rStyle w:val="default"/>
          <w:rFonts w:cs="FrankRuehl" w:hint="cs"/>
          <w:rtl/>
        </w:rPr>
        <w:t>ציון של נתיב צנרת הכניסה על גבי תרשים הסביבה ועל גבי תרשים המגרש;</w:t>
      </w:r>
    </w:p>
    <w:p w:rsidR="008C38EB" w:rsidRDefault="008C38EB" w:rsidP="005A2C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מהלך כל צנרת הטלפון בבנין, הסוג והקוטר, מיקום קופסאות מעבר וקופסאות סופיות, מיקומן ומידותיהן של תיבות הסתעפות ראשיות ומשניות;</w:t>
      </w:r>
    </w:p>
    <w:p w:rsidR="008C38EB" w:rsidRDefault="008C38EB" w:rsidP="005A2C4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A2C4A">
        <w:rPr>
          <w:rStyle w:val="default"/>
          <w:rFonts w:cs="FrankRuehl" w:hint="cs"/>
          <w:rtl/>
        </w:rPr>
        <w:t>תרשים הצנרת בקומות טיפוסיות;</w:t>
      </w:r>
    </w:p>
    <w:p w:rsidR="005A2C4A" w:rsidRDefault="005A2C4A" w:rsidP="005A2C4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חתך אנכי של הצנרת בבנין.</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מקום התורן והמגבר של מתקן לאנטנות יסומן בתכניות הבנייה המצורפות לבקשה להיתר.</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מקום תנור הסקה, הארובה ומכלי הדלק, יסומנו בתכניות הבנייה.</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(יב)</w:t>
      </w:r>
      <w:r>
        <w:rPr>
          <w:rStyle w:val="default"/>
          <w:rFonts w:cs="FrankRuehl"/>
          <w:rtl/>
        </w:rPr>
        <w:tab/>
      </w:r>
      <w:r>
        <w:rPr>
          <w:rStyle w:val="default"/>
          <w:rFonts w:cs="FrankRuehl" w:hint="cs"/>
          <w:rtl/>
        </w:rPr>
        <w:t>מקום חדר ההסקה המרכזית יסומן בתכניות הבנייה.</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(יג)</w:t>
      </w:r>
      <w:r>
        <w:rPr>
          <w:rStyle w:val="default"/>
          <w:rFonts w:cs="FrankRuehl"/>
          <w:rtl/>
        </w:rPr>
        <w:tab/>
      </w:r>
      <w:r>
        <w:rPr>
          <w:rStyle w:val="default"/>
          <w:rFonts w:cs="FrankRuehl" w:hint="cs"/>
          <w:rtl/>
        </w:rPr>
        <w:t>מקום ציוד הכיבוי ומקום הספקת המים לכיבוי, יסומנו בתכניות הבנייה.</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(יד)</w:t>
      </w:r>
      <w:r>
        <w:rPr>
          <w:rStyle w:val="default"/>
          <w:rFonts w:cs="FrankRuehl"/>
          <w:rtl/>
        </w:rPr>
        <w:tab/>
      </w:r>
      <w:r>
        <w:rPr>
          <w:rStyle w:val="default"/>
          <w:rFonts w:cs="FrankRuehl" w:hint="cs"/>
          <w:rtl/>
        </w:rPr>
        <w:t>מיון הבנינים והשימוש בחומרי בנייה לפי תגובותיהם בשריפה, בהתאם לתקן ישראלי ת"י 921, כפי תוקפו בישראל מעת לעת, יצוינו בתכניות הבנייה.</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(טו)</w:t>
      </w:r>
      <w:r>
        <w:rPr>
          <w:rStyle w:val="default"/>
          <w:rFonts w:cs="FrankRuehl"/>
          <w:rtl/>
        </w:rPr>
        <w:tab/>
      </w:r>
      <w:r>
        <w:rPr>
          <w:rStyle w:val="default"/>
          <w:rFonts w:cs="FrankRuehl" w:hint="cs"/>
          <w:rtl/>
        </w:rPr>
        <w:t>מקום תיבות המכתבים יסומן בתכניות הבנייה.</w:t>
      </w:r>
    </w:p>
    <w:p w:rsidR="005A2C4A" w:rsidRDefault="005A2C4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(טז)</w:t>
      </w:r>
      <w:r>
        <w:rPr>
          <w:rStyle w:val="default"/>
          <w:rFonts w:cs="FrankRuehl"/>
          <w:rtl/>
        </w:rPr>
        <w:tab/>
      </w:r>
      <w:r>
        <w:rPr>
          <w:rStyle w:val="default"/>
          <w:rFonts w:cs="FrankRuehl" w:hint="cs"/>
          <w:rtl/>
        </w:rPr>
        <w:t xml:space="preserve">לבקשה להיתר בנייה של בריכת שחייה יצורפו </w:t>
      </w:r>
      <w:r>
        <w:rPr>
          <w:rStyle w:val="default"/>
          <w:rFonts w:cs="FrankRuehl"/>
          <w:rtl/>
        </w:rPr>
        <w:t>–</w:t>
      </w:r>
    </w:p>
    <w:p w:rsidR="005A2C4A" w:rsidRDefault="005A2C4A" w:rsidP="005A2C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פירוט טכני מילולי בדבר </w:t>
      </w:r>
      <w:r>
        <w:rPr>
          <w:rStyle w:val="default"/>
          <w:rFonts w:cs="FrankRuehl"/>
          <w:rtl/>
        </w:rPr>
        <w:t>–</w:t>
      </w:r>
    </w:p>
    <w:p w:rsidR="005A2C4A" w:rsidRDefault="005A2C4A" w:rsidP="005A2C4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השימושים המתוכננים באתר בריכת השחייה;</w:t>
      </w:r>
    </w:p>
    <w:p w:rsidR="005A2C4A" w:rsidRDefault="005A2C4A" w:rsidP="005A2C4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המספר המרבי של מבקרים שצפוי שישהו בבריכות השחייה לפי שימושים, בשעות שיא, וסך כל המבקרים ביממה;</w:t>
      </w:r>
    </w:p>
    <w:p w:rsidR="005A2C4A" w:rsidRDefault="005A2C4A" w:rsidP="005A2C4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הקצאת המבנים והשטחים;</w:t>
      </w:r>
    </w:p>
    <w:p w:rsidR="005A2C4A" w:rsidRDefault="005A2C4A" w:rsidP="005A2C4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המדדים שלפיהם תוכנן אתר בריכת השחייה </w:t>
      </w:r>
      <w:r>
        <w:rPr>
          <w:rStyle w:val="default"/>
          <w:rFonts w:cs="FrankRuehl"/>
          <w:rtl/>
        </w:rPr>
        <w:t>–</w:t>
      </w:r>
      <w:r>
        <w:rPr>
          <w:rStyle w:val="default"/>
          <w:rFonts w:cs="FrankRuehl" w:hint="cs"/>
          <w:rtl/>
        </w:rPr>
        <w:t xml:space="preserve"> מידות בריכת השחייה, נפחי המים, ספיקות המים, והמערכות להפעלת הבריכה </w:t>
      </w:r>
      <w:r>
        <w:rPr>
          <w:rStyle w:val="default"/>
          <w:rFonts w:cs="FrankRuehl"/>
          <w:rtl/>
        </w:rPr>
        <w:t>–</w:t>
      </w:r>
      <w:r>
        <w:rPr>
          <w:rStyle w:val="default"/>
          <w:rFonts w:cs="FrankRuehl" w:hint="cs"/>
          <w:rtl/>
        </w:rPr>
        <w:t xml:space="preserve"> מערכת הסחרור, מערכת הסינון, מערכת החיטוי, מערכת החימום והאוורור </w:t>
      </w:r>
      <w:r>
        <w:rPr>
          <w:rStyle w:val="default"/>
          <w:rFonts w:cs="FrankRuehl"/>
          <w:rtl/>
        </w:rPr>
        <w:t>–</w:t>
      </w:r>
      <w:r>
        <w:rPr>
          <w:rStyle w:val="default"/>
          <w:rFonts w:cs="FrankRuehl" w:hint="cs"/>
          <w:rtl/>
        </w:rPr>
        <w:t xml:space="preserve"> אם תוכננה, מערכת הבקרה למערכות האמורות, חומרי גימור;</w:t>
      </w:r>
    </w:p>
    <w:p w:rsidR="005A2C4A" w:rsidRDefault="005A2C4A" w:rsidP="005A2C4A">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מתקנים שיימצאו במים;</w:t>
      </w:r>
    </w:p>
    <w:p w:rsidR="005A2C4A" w:rsidRDefault="005A2C4A" w:rsidP="00764A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64AD0">
        <w:rPr>
          <w:rStyle w:val="default"/>
          <w:rFonts w:cs="FrankRuehl" w:hint="cs"/>
          <w:rtl/>
        </w:rPr>
        <w:t>חוות דעת בנושאי אקוסטיקה שתכלול בדיקה של ההשפעה על הפעלת אתר בריכת שחייה על האקלים האקוסטי בסביבת אתר בריכת השחייה ופירוט של האמצעים הנדרשים להפחתת רעש בהתאם לפרט 21.1.6.1 לתוספת השניה.</w:t>
      </w:r>
    </w:p>
    <w:p w:rsidR="00764AD0" w:rsidRDefault="00764AD0"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(יז)</w:t>
      </w:r>
      <w:r>
        <w:rPr>
          <w:rStyle w:val="default"/>
          <w:rFonts w:cs="FrankRuehl"/>
          <w:rtl/>
        </w:rPr>
        <w:tab/>
      </w:r>
      <w:r>
        <w:rPr>
          <w:rStyle w:val="default"/>
          <w:rFonts w:cs="FrankRuehl" w:hint="cs"/>
          <w:rtl/>
        </w:rPr>
        <w:t xml:space="preserve">חמשת העתקים </w:t>
      </w:r>
      <w:r w:rsidR="00723636">
        <w:rPr>
          <w:rStyle w:val="default"/>
          <w:rFonts w:cs="FrankRuehl" w:hint="cs"/>
          <w:rtl/>
        </w:rPr>
        <w:t>של נספחי הבקשה להיתר כאמור בתקנת משנה (א) יוכנו ממקור משורטט בטוש או בחומרי שרטוט יציבים אחרים או יוגשו בעותק אלקטרוני.</w:t>
      </w:r>
    </w:p>
    <w:p w:rsidR="00723636" w:rsidRDefault="0072363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(יח)</w:t>
      </w:r>
      <w:r>
        <w:rPr>
          <w:rStyle w:val="default"/>
          <w:rFonts w:cs="FrankRuehl"/>
          <w:rtl/>
        </w:rPr>
        <w:tab/>
      </w:r>
      <w:r>
        <w:rPr>
          <w:rStyle w:val="default"/>
          <w:rFonts w:cs="FrankRuehl" w:hint="cs"/>
          <w:rtl/>
        </w:rPr>
        <w:t xml:space="preserve">באזור בעל פוטנציאל ראדון גבוה, כהגדרתו בחלק כ"ב לתוספת השנייה </w:t>
      </w:r>
      <w:r>
        <w:rPr>
          <w:rStyle w:val="default"/>
          <w:rFonts w:cs="FrankRuehl"/>
          <w:rtl/>
        </w:rPr>
        <w:t>–</w:t>
      </w:r>
      <w:r>
        <w:rPr>
          <w:rStyle w:val="default"/>
          <w:rFonts w:cs="FrankRuehl" w:hint="cs"/>
          <w:rtl/>
        </w:rPr>
        <w:t xml:space="preserve"> יצוינו בתוכניות הבנייה פרטים בנוגע להגנת הבניין בפני חדירת גז ראדון.</w:t>
      </w:r>
    </w:p>
    <w:p w:rsidR="00723636" w:rsidRPr="004D5E8F" w:rsidRDefault="00723636"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(יט)</w:t>
      </w:r>
      <w:r>
        <w:rPr>
          <w:rStyle w:val="default"/>
          <w:rFonts w:cs="FrankRuehl"/>
          <w:rtl/>
        </w:rPr>
        <w:tab/>
      </w:r>
      <w:r w:rsidR="000C612A">
        <w:rPr>
          <w:rStyle w:val="default"/>
          <w:rFonts w:cs="FrankRuehl" w:hint="cs"/>
          <w:rtl/>
        </w:rPr>
        <w:t>המהנדס רשאי לפטור את מגיש הבקשה מן החובה לבצע את הסימונים כאמור בתקנות משנה ח'-טו' לזאת מנימוקים מיוחדים שיירשמו על גבי טופס הבקשה.</w:t>
      </w:r>
    </w:p>
    <w:p w:rsidR="00B95DDD" w:rsidRDefault="00B95DDD" w:rsidP="00B95DDD">
      <w:pPr>
        <w:pStyle w:val="P00"/>
        <w:spacing w:before="72"/>
        <w:ind w:left="0" w:right="1134"/>
        <w:rPr>
          <w:rStyle w:val="default"/>
          <w:rFonts w:cs="FrankRuehl"/>
          <w:rtl/>
        </w:rPr>
      </w:pPr>
      <w:bookmarkStart w:id="26" w:name="Seif24"/>
      <w:bookmarkEnd w:id="26"/>
      <w:r>
        <w:rPr>
          <w:rFonts w:cs="Miriam"/>
          <w:lang w:val="he-IL"/>
        </w:rPr>
        <w:pict>
          <v:rect id="_x0000_s1379" style="position:absolute;left:0;text-align:left;margin-left:464.35pt;margin-top:7.1pt;width:75.05pt;height:20pt;z-index:251657216" o:allowincell="f" filled="f" stroked="f" strokecolor="lime" strokeweight=".25pt">
            <v:textbox style="mso-next-textbox:#_x0000_s1379" inset="0,0,0,0">
              <w:txbxContent>
                <w:p w:rsidR="005D6D85" w:rsidRDefault="005D6D85" w:rsidP="00B95DDD">
                  <w:pPr>
                    <w:spacing w:line="160" w:lineRule="exact"/>
                    <w:rPr>
                      <w:rFonts w:cs="Miriam" w:hint="cs"/>
                      <w:noProof/>
                      <w:sz w:val="18"/>
                      <w:szCs w:val="18"/>
                      <w:rtl/>
                    </w:rPr>
                  </w:pPr>
                  <w:r>
                    <w:rPr>
                      <w:rFonts w:cs="Miriam" w:hint="cs"/>
                      <w:sz w:val="18"/>
                      <w:szCs w:val="18"/>
                      <w:rtl/>
                    </w:rPr>
                    <w:t>שינוי פנימי בבנין או שינוי בשימושו</w:t>
                  </w:r>
                </w:p>
              </w:txbxContent>
            </v:textbox>
            <w10:anchorlock/>
          </v:rect>
        </w:pict>
      </w:r>
      <w:r>
        <w:rPr>
          <w:rStyle w:val="big-number"/>
          <w:rFonts w:cs="Miriam" w:hint="cs"/>
          <w:rtl/>
        </w:rPr>
        <w:t>2</w:t>
      </w:r>
      <w:r w:rsidR="001340B8">
        <w:rPr>
          <w:rStyle w:val="big-number"/>
          <w:rFonts w:cs="Miriam" w:hint="cs"/>
          <w:rtl/>
        </w:rPr>
        <w:t>4</w:t>
      </w:r>
      <w:r>
        <w:rPr>
          <w:rStyle w:val="default"/>
          <w:rFonts w:cs="FrankRuehl"/>
          <w:rtl/>
        </w:rPr>
        <w:t>.</w:t>
      </w:r>
      <w:r>
        <w:rPr>
          <w:rStyle w:val="default"/>
          <w:rFonts w:cs="FrankRuehl"/>
          <w:rtl/>
        </w:rPr>
        <w:tab/>
      </w:r>
      <w:r w:rsidR="000C612A">
        <w:rPr>
          <w:rStyle w:val="default"/>
          <w:rFonts w:cs="FrankRuehl" w:hint="cs"/>
          <w:rtl/>
        </w:rPr>
        <w:t>לבקשה להיתר לשינוי פנימי או לשינוי בשימוש הבנין, כולו או מקצתו, יצורפו המפות, התשריטים ותכניות הבנייה שדרש המהנדס.</w:t>
      </w:r>
    </w:p>
    <w:p w:rsidR="00B95DDD" w:rsidRDefault="00B95DDD" w:rsidP="00B95DDD">
      <w:pPr>
        <w:pStyle w:val="P00"/>
        <w:spacing w:before="72"/>
        <w:ind w:left="0" w:right="1134"/>
        <w:rPr>
          <w:rStyle w:val="default"/>
          <w:rFonts w:cs="FrankRuehl"/>
          <w:rtl/>
        </w:rPr>
      </w:pPr>
      <w:bookmarkStart w:id="27" w:name="Seif25"/>
      <w:bookmarkEnd w:id="27"/>
      <w:r>
        <w:rPr>
          <w:rFonts w:cs="Miriam"/>
          <w:lang w:val="he-IL"/>
        </w:rPr>
        <w:pict>
          <v:rect id="_x0000_s1380" style="position:absolute;left:0;text-align:left;margin-left:464.35pt;margin-top:7.1pt;width:75.05pt;height:28.6pt;z-index:251658240" o:allowincell="f" filled="f" stroked="f" strokecolor="lime" strokeweight=".25pt">
            <v:textbox style="mso-next-textbox:#_x0000_s1380" inset="0,0,0,0">
              <w:txbxContent>
                <w:p w:rsidR="005D6D85" w:rsidRDefault="005D6D85" w:rsidP="00B95DDD">
                  <w:pPr>
                    <w:spacing w:line="160" w:lineRule="exact"/>
                    <w:rPr>
                      <w:rFonts w:cs="Miriam" w:hint="cs"/>
                      <w:noProof/>
                      <w:sz w:val="18"/>
                      <w:szCs w:val="18"/>
                      <w:rtl/>
                    </w:rPr>
                  </w:pPr>
                  <w:r>
                    <w:rPr>
                      <w:rFonts w:cs="Miriam" w:hint="cs"/>
                      <w:sz w:val="18"/>
                      <w:szCs w:val="18"/>
                      <w:rtl/>
                    </w:rPr>
                    <w:t>נספחים נוספים להבהרת בקשה להיתר</w:t>
                  </w:r>
                </w:p>
              </w:txbxContent>
            </v:textbox>
            <w10:anchorlock/>
          </v:rect>
        </w:pict>
      </w:r>
      <w:r>
        <w:rPr>
          <w:rStyle w:val="big-number"/>
          <w:rFonts w:cs="Miriam" w:hint="cs"/>
          <w:rtl/>
        </w:rPr>
        <w:t>2</w:t>
      </w:r>
      <w:r w:rsidR="008F070D">
        <w:rPr>
          <w:rStyle w:val="big-number"/>
          <w:rFonts w:cs="Miriam" w:hint="cs"/>
          <w:rtl/>
        </w:rPr>
        <w:t>5</w:t>
      </w:r>
      <w:r>
        <w:rPr>
          <w:rStyle w:val="default"/>
          <w:rFonts w:cs="FrankRuehl"/>
          <w:rtl/>
        </w:rPr>
        <w:t>.</w:t>
      </w:r>
      <w:r>
        <w:rPr>
          <w:rStyle w:val="default"/>
          <w:rFonts w:cs="FrankRuehl"/>
          <w:rtl/>
        </w:rPr>
        <w:tab/>
      </w:r>
      <w:r w:rsidR="005D78E1">
        <w:rPr>
          <w:rStyle w:val="default"/>
          <w:rFonts w:cs="FrankRuehl" w:hint="cs"/>
          <w:rtl/>
        </w:rPr>
        <w:t>(א)</w:t>
      </w:r>
      <w:r w:rsidR="005D78E1">
        <w:rPr>
          <w:rStyle w:val="default"/>
          <w:rFonts w:cs="FrankRuehl"/>
          <w:rtl/>
        </w:rPr>
        <w:tab/>
      </w:r>
      <w:r w:rsidR="005D78E1">
        <w:rPr>
          <w:rStyle w:val="default"/>
          <w:rFonts w:cs="FrankRuehl" w:hint="cs"/>
          <w:rtl/>
        </w:rPr>
        <w:t>עורך הבקשה יגיש לוועדה לפי דרישה בכתב של המהנדס את הנספחים כלהלן הדרושים לדעתו להבהרת בקשה להיתר או לבדיקתה:</w:t>
      </w:r>
    </w:p>
    <w:p w:rsidR="005D78E1" w:rsidRDefault="005D78E1" w:rsidP="005D78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מפה טופוגרפית;</w:t>
      </w:r>
    </w:p>
    <w:p w:rsidR="005D78E1" w:rsidRDefault="005D78E1" w:rsidP="005D78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תוצאות סקר הקרקע בהתאם לתקן ישראלי ת"י 940, כפי תוקפו בישראל מעת לעת, הדן ב"ביסוס לבנינים", כאמור בפרט 5.04(א) לתוספת השניה;</w:t>
      </w:r>
    </w:p>
    <w:p w:rsidR="005D78E1" w:rsidRDefault="005D78E1" w:rsidP="005D78E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נספח תיאור אמצעי בטיחות אש כאמור בתקנה 26;</w:t>
      </w:r>
    </w:p>
    <w:p w:rsidR="005D78E1" w:rsidRDefault="005D78E1" w:rsidP="005D78E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תיאור המקלט;</w:t>
      </w:r>
    </w:p>
    <w:p w:rsidR="005D78E1" w:rsidRDefault="005D78E1" w:rsidP="005D78E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הגדרת טיבם וסוגם של חומרי הבנייה וחוזקם המינימלי, התאמתם לתקן ומפרטיהם;</w:t>
      </w:r>
    </w:p>
    <w:p w:rsidR="005D78E1" w:rsidRDefault="005D78E1" w:rsidP="005D78E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פרטים נוספים בנוגע למערכות השרברבות, לסילוק שפכים, לסילוק מי גשם, לאספקת מים קרים וחמים, להסקה מרכזית, למתקני איוור, לארובות, לסילוק אשפה, למגדלי קירור מים, למתקנים וצנרת לאספקת גז מרכזית, למתקן חימום מרכזי על ידי דלק נוזלי, למעליות, לקולטי ברקים ולמתקנים אחרים כיוצא באלה;</w:t>
      </w:r>
    </w:p>
    <w:p w:rsidR="005D78E1" w:rsidRDefault="005D78E1" w:rsidP="005D78E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פרטים נוספים בנוגע לדודי מים, לדודי שמש, לאנטנות ולמתקנים אחרים על הגג;</w:t>
      </w:r>
    </w:p>
    <w:p w:rsidR="005D78E1" w:rsidRDefault="005D78E1" w:rsidP="005D78E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פרטים נוספים בנוגע לאיתורם של שלטים וארגזי ראווה;</w:t>
      </w:r>
    </w:p>
    <w:p w:rsidR="005D78E1" w:rsidRDefault="005D78E1" w:rsidP="005D78E1">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פרטים בנוגע להגנת הבנין בפני חדירת מי גשם;</w:t>
      </w:r>
    </w:p>
    <w:p w:rsidR="005D78E1" w:rsidRDefault="005D78E1" w:rsidP="005D78E1">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פרטים בנוגע להגנת הבניין בפני חדירת גז ראדון.</w:t>
      </w:r>
    </w:p>
    <w:p w:rsidR="005D78E1" w:rsidRDefault="005D78E1"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לפי דרישת המהנדס יגיש המבקש לוועדה, במועדים ובמספר העתקים שייקבע, מפות, תשריטים, תכניות בנייה, חישובים ופרטים אחרים, חתומים בידו ובידי עורך הבקשה ובעל זכות בנכס כמפורט בתקנה 8.</w:t>
      </w:r>
    </w:p>
    <w:p w:rsidR="005D78E1" w:rsidRDefault="005D78E1"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הייתה אחריותו של עורך הבקשה מחולקת בין מספר בני אדם כאמור בתקנות 13 עד 14, יבוצעו הפעולות המוטלות בתקנה זו על עורך הבקשה, בידי אותו עורך שהפעולה הנידונה נמצאת בתחום פעולתו.</w:t>
      </w:r>
    </w:p>
    <w:p w:rsidR="00B95DDD" w:rsidRDefault="00B95DDD" w:rsidP="00B95DDD">
      <w:pPr>
        <w:pStyle w:val="P00"/>
        <w:spacing w:before="72"/>
        <w:ind w:left="0" w:right="1134"/>
        <w:rPr>
          <w:rStyle w:val="default"/>
          <w:rFonts w:cs="FrankRuehl"/>
          <w:rtl/>
        </w:rPr>
      </w:pPr>
      <w:bookmarkStart w:id="28" w:name="Seif26"/>
      <w:bookmarkEnd w:id="28"/>
      <w:r>
        <w:rPr>
          <w:rFonts w:cs="Miriam"/>
          <w:lang w:val="he-IL"/>
        </w:rPr>
        <w:pict>
          <v:rect id="_x0000_s1381" style="position:absolute;left:0;text-align:left;margin-left:464.35pt;margin-top:7.1pt;width:75.05pt;height:36.1pt;z-index:251659264" o:allowincell="f" filled="f" stroked="f" strokecolor="lime" strokeweight=".25pt">
            <v:textbox style="mso-next-textbox:#_x0000_s1381" inset="0,0,0,0">
              <w:txbxContent>
                <w:p w:rsidR="005D6D85" w:rsidRDefault="005D6D85" w:rsidP="00B95DDD">
                  <w:pPr>
                    <w:spacing w:line="160" w:lineRule="exact"/>
                    <w:rPr>
                      <w:rFonts w:cs="Miriam" w:hint="cs"/>
                      <w:noProof/>
                      <w:sz w:val="18"/>
                      <w:szCs w:val="18"/>
                      <w:rtl/>
                    </w:rPr>
                  </w:pPr>
                  <w:r>
                    <w:rPr>
                      <w:rFonts w:cs="Miriam" w:hint="cs"/>
                      <w:sz w:val="18"/>
                      <w:szCs w:val="18"/>
                      <w:rtl/>
                    </w:rPr>
                    <w:t>נספח תיאור אמצעים לבטיחות אש חובות היוועצות עם רשות הכבאות</w:t>
                  </w:r>
                </w:p>
              </w:txbxContent>
            </v:textbox>
            <w10:anchorlock/>
          </v:rect>
        </w:pict>
      </w:r>
      <w:r>
        <w:rPr>
          <w:rStyle w:val="big-number"/>
          <w:rFonts w:cs="Miriam" w:hint="cs"/>
          <w:rtl/>
        </w:rPr>
        <w:t>2</w:t>
      </w:r>
      <w:r w:rsidR="008F070D">
        <w:rPr>
          <w:rStyle w:val="big-number"/>
          <w:rFonts w:cs="Miriam" w:hint="cs"/>
          <w:rtl/>
        </w:rPr>
        <w:t>6</w:t>
      </w:r>
      <w:r>
        <w:rPr>
          <w:rStyle w:val="default"/>
          <w:rFonts w:cs="FrankRuehl"/>
          <w:rtl/>
        </w:rPr>
        <w:t>.</w:t>
      </w:r>
      <w:r>
        <w:rPr>
          <w:rStyle w:val="default"/>
          <w:rFonts w:cs="FrankRuehl"/>
          <w:rtl/>
        </w:rPr>
        <w:tab/>
      </w:r>
      <w:r w:rsidR="008F070D">
        <w:rPr>
          <w:rStyle w:val="default"/>
          <w:rFonts w:cs="FrankRuehl" w:hint="cs"/>
          <w:rtl/>
        </w:rPr>
        <w:t>(א)</w:t>
      </w:r>
      <w:r w:rsidR="008F070D">
        <w:rPr>
          <w:rStyle w:val="default"/>
          <w:rFonts w:cs="FrankRuehl"/>
          <w:rtl/>
        </w:rPr>
        <w:tab/>
      </w:r>
      <w:r w:rsidR="005D78E1">
        <w:rPr>
          <w:rStyle w:val="default"/>
          <w:rFonts w:cs="FrankRuehl" w:hint="cs"/>
          <w:rtl/>
        </w:rPr>
        <w:t xml:space="preserve">בעבור כל בנין, למעט בנין כמפורט בתקנת משנה (ב), </w:t>
      </w:r>
      <w:r w:rsidR="003F5CDD">
        <w:rPr>
          <w:rStyle w:val="default"/>
          <w:rFonts w:cs="FrankRuehl" w:hint="cs"/>
          <w:rtl/>
        </w:rPr>
        <w:t>יוגש נספח תיאור אמצעים לבטיחות אש שבו יפורטו הנתונים שלהלן, כולם או חלקם, ככל שהם נוגעים לבנין לפי תקנות אלה</w:t>
      </w:r>
      <w:r w:rsidR="008F070D">
        <w:rPr>
          <w:rStyle w:val="default"/>
          <w:rFonts w:cs="FrankRuehl" w:hint="cs"/>
          <w:rtl/>
        </w:rPr>
        <w:t>:</w:t>
      </w:r>
    </w:p>
    <w:p w:rsidR="003F5CDD" w:rsidRDefault="003F5CDD" w:rsidP="000202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דרך גישה ורחבת היערכות לרכבי כבאות והצלה;</w:t>
      </w:r>
    </w:p>
    <w:p w:rsidR="003F5CDD" w:rsidRDefault="003F5CDD" w:rsidP="000202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תפוסה של כל קומה;</w:t>
      </w:r>
    </w:p>
    <w:p w:rsidR="003F5CDD" w:rsidRDefault="003F5CDD" w:rsidP="000202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דרכי מוצא מן הבנין תוך פירוט כל מרכיביהן;</w:t>
      </w:r>
    </w:p>
    <w:p w:rsidR="003F5CDD" w:rsidRDefault="003F5CDD" w:rsidP="0002025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חלוקת הבנין לאגפי אש;</w:t>
      </w:r>
    </w:p>
    <w:p w:rsidR="003F5CDD" w:rsidRDefault="003F5CDD" w:rsidP="0002025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עמידות אש של חלקי הבנין השונים ומרכיביו;</w:t>
      </w:r>
    </w:p>
    <w:p w:rsidR="003F5CDD" w:rsidRDefault="003F5CDD" w:rsidP="0002025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סיווג חומרי הבנייה והגימור על פי תגובותיהם בשריפה;</w:t>
      </w:r>
    </w:p>
    <w:p w:rsidR="003F5CDD" w:rsidRDefault="003F5CDD" w:rsidP="0002025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סידורי אספקת מים לכיבוי אש;</w:t>
      </w:r>
    </w:p>
    <w:p w:rsidR="003F5CDD" w:rsidRDefault="003F5CDD" w:rsidP="0002025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סידורי שליטה בעשן מחלקי הבנין השונים;</w:t>
      </w:r>
    </w:p>
    <w:p w:rsidR="003F5CDD" w:rsidRDefault="003F5CDD" w:rsidP="0002025D">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מיקום ציוד כיבוש אש;</w:t>
      </w:r>
    </w:p>
    <w:p w:rsidR="003F5CDD" w:rsidRDefault="003F5CDD" w:rsidP="0002025D">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אזורים בבנין שבהם יש להתקין מערכות גילוי אש ועשן, מערכות כיבוי אש אוטומטי ומערכות כריזת חירום;</w:t>
      </w:r>
    </w:p>
    <w:p w:rsidR="003F5CDD" w:rsidRDefault="003F5CDD" w:rsidP="0002025D">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שלטי הכוונה בדרך המוצא ותאורת החירום;</w:t>
      </w:r>
    </w:p>
    <w:p w:rsidR="003F5CDD" w:rsidRDefault="003F5CDD" w:rsidP="0002025D">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מיקום לוח פיקוד כבאים הכולל מפסק חשמלי ראשי, </w:t>
      </w:r>
      <w:r w:rsidR="008A63DD">
        <w:rPr>
          <w:rStyle w:val="default"/>
          <w:rFonts w:cs="FrankRuehl" w:hint="cs"/>
          <w:rtl/>
        </w:rPr>
        <w:t>מפסק הפעלת גנרטור חירום, מפסק הפעלת מערכות שליטה בעשן, לוח בקרה של מערכת גילוי וכיבוי אש ומערכת הפעלת כריזת חירום;</w:t>
      </w:r>
    </w:p>
    <w:p w:rsidR="008A63DD" w:rsidRDefault="008A63DD" w:rsidP="0002025D">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מיקום לוח חשמל המזין את מערכות החירום, מיקום מערכות גז, מעלית כבאים ומעלית נושאת אלונקה;</w:t>
      </w:r>
    </w:p>
    <w:p w:rsidR="008A63DD" w:rsidRDefault="008A63DD" w:rsidP="0002025D">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sidR="0002025D">
        <w:rPr>
          <w:rStyle w:val="default"/>
          <w:rFonts w:cs="FrankRuehl" w:hint="cs"/>
          <w:rtl/>
        </w:rPr>
        <w:t>אם דרך המוצא כוללת מוצא אופקי שמתקיימים בו דרישות סימן ה' לפרק ב' לחלק ג' לתוספת השניה, הנספח יכלול גם ניתוח הנדסי המסביר את תנועת האנשים דרך המוצא האופקי ופינוים אל מחוץ לבנין במקרה של שריפה או אירוע חירום אחר.</w:t>
      </w:r>
    </w:p>
    <w:p w:rsidR="0002025D" w:rsidRDefault="0002025D"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תקנת משנה (א) לא תחול </w:t>
      </w:r>
      <w:r>
        <w:rPr>
          <w:rStyle w:val="default"/>
          <w:rFonts w:cs="FrankRuehl"/>
          <w:rtl/>
        </w:rPr>
        <w:t>–</w:t>
      </w:r>
    </w:p>
    <w:p w:rsidR="0002025D" w:rsidRDefault="0002025D" w:rsidP="000202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בבנין בן 4 קומות לכל היותר, המיועד למגורים בלבד, וכולל עד 24 דירות; לענין זה, קומת המרתף וקומת מגורים ייכללו במנין הקומות האמור;</w:t>
      </w:r>
    </w:p>
    <w:p w:rsidR="0002025D" w:rsidRDefault="0002025D" w:rsidP="000202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בבנין ששטחו הכולל אינו עולה על 100 מטר מרובע ושאינו משמש להתקהלות או לאחסון חומרים מסוכנים.</w:t>
      </w:r>
    </w:p>
    <w:p w:rsidR="0002025D" w:rsidRDefault="0002025D"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המהנדס, לאחר שנועץ ברשות הכבאות, רשאי לפטור את עורך הבקשה מהגשת נספח תיאור אמצעים לבטיחות אש אם שוכנע כי הבנין נושא ההיתר איננו מחייב סידורי כבאות מיוחדים.</w:t>
      </w:r>
    </w:p>
    <w:p w:rsidR="0002025D" w:rsidRDefault="0002025D"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96359">
        <w:rPr>
          <w:rStyle w:val="default"/>
          <w:rFonts w:cs="FrankRuehl" w:hint="cs"/>
          <w:rtl/>
        </w:rPr>
        <w:t>המהנדס יתייעץ עם רשות הכבאות טרם מתן היתר לכל בניין, למעט בניינים אלה:</w:t>
      </w:r>
    </w:p>
    <w:p w:rsidR="00996359" w:rsidRDefault="00996359" w:rsidP="009963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בניין בן 4 קומות לכל היותר, המיועד למגורים בלבד ובו עד 24 דירות; לעניין זה, קומת מרתף וקומת עמודים ייכללו במניין הקומות כאמור;</w:t>
      </w:r>
    </w:p>
    <w:p w:rsidR="00996359" w:rsidRDefault="00996359" w:rsidP="009963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בניין ששטחו הכולל אינו עולה על 100 מטרים רבועים ושאינו משמש להתקהלות או לאחסון חומרים מסוכנים;</w:t>
      </w:r>
    </w:p>
    <w:p w:rsidR="00996359" w:rsidRDefault="00996359" w:rsidP="009963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תוספת לבניין קיים ששטחה הכולל אינו עולה על 50 מטרים רבועים;</w:t>
      </w:r>
    </w:p>
    <w:p w:rsidR="00996359" w:rsidRDefault="00996359" w:rsidP="00996359">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תוספת לדירת מגורים קיימת, כך ששטח הדירה כולל התוספת לא יעלה על 140 מטרים רבועים, וכן הוספה של גזוזטרה או הגדלה של גזוזטרה קיימת; בפסקה זו, "גזוזטרה" </w:t>
      </w:r>
      <w:r>
        <w:rPr>
          <w:rStyle w:val="default"/>
          <w:rFonts w:cs="FrankRuehl"/>
          <w:rtl/>
        </w:rPr>
        <w:t>–</w:t>
      </w:r>
      <w:r>
        <w:rPr>
          <w:rStyle w:val="default"/>
          <w:rFonts w:cs="FrankRuehl" w:hint="cs"/>
          <w:rtl/>
        </w:rPr>
        <w:t xml:space="preserve"> מרפסת הבולטת מקירותיו החיצוניים של הבניין.</w:t>
      </w:r>
    </w:p>
    <w:p w:rsidR="00B95DDD" w:rsidRDefault="00B95DDD" w:rsidP="00B95DDD">
      <w:pPr>
        <w:pStyle w:val="P00"/>
        <w:spacing w:before="72"/>
        <w:ind w:left="0" w:right="1134"/>
        <w:rPr>
          <w:rStyle w:val="default"/>
          <w:rFonts w:cs="FrankRuehl"/>
          <w:rtl/>
        </w:rPr>
      </w:pPr>
      <w:bookmarkStart w:id="29" w:name="Seif27"/>
      <w:bookmarkEnd w:id="29"/>
      <w:r>
        <w:rPr>
          <w:rFonts w:cs="Miriam"/>
          <w:lang w:val="he-IL"/>
        </w:rPr>
        <w:pict>
          <v:rect id="_x0000_s1382" style="position:absolute;left:0;text-align:left;margin-left:464.35pt;margin-top:7.1pt;width:75.05pt;height:11.6pt;z-index:251660288" o:allowincell="f" filled="f" stroked="f" strokecolor="lime" strokeweight=".25pt">
            <v:textbox style="mso-next-textbox:#_x0000_s1382" inset="0,0,0,0">
              <w:txbxContent>
                <w:p w:rsidR="005D6D85" w:rsidRDefault="005D6D85" w:rsidP="00B95DDD">
                  <w:pPr>
                    <w:spacing w:line="160" w:lineRule="exact"/>
                    <w:rPr>
                      <w:rFonts w:cs="Miriam" w:hint="cs"/>
                      <w:noProof/>
                      <w:sz w:val="18"/>
                      <w:szCs w:val="18"/>
                      <w:rtl/>
                    </w:rPr>
                  </w:pPr>
                  <w:r>
                    <w:rPr>
                      <w:rFonts w:cs="Miriam" w:hint="cs"/>
                      <w:sz w:val="18"/>
                      <w:szCs w:val="18"/>
                      <w:rtl/>
                    </w:rPr>
                    <w:t>נכס בעל שיפוע</w:t>
                  </w:r>
                </w:p>
              </w:txbxContent>
            </v:textbox>
            <w10:anchorlock/>
          </v:rect>
        </w:pict>
      </w:r>
      <w:r>
        <w:rPr>
          <w:rStyle w:val="big-number"/>
          <w:rFonts w:cs="Miriam" w:hint="cs"/>
          <w:rtl/>
        </w:rPr>
        <w:t>2</w:t>
      </w:r>
      <w:r w:rsidR="008F070D">
        <w:rPr>
          <w:rStyle w:val="big-number"/>
          <w:rFonts w:cs="Miriam" w:hint="cs"/>
          <w:rtl/>
        </w:rPr>
        <w:t>7</w:t>
      </w:r>
      <w:r>
        <w:rPr>
          <w:rStyle w:val="default"/>
          <w:rFonts w:cs="FrankRuehl"/>
          <w:rtl/>
        </w:rPr>
        <w:t>.</w:t>
      </w:r>
      <w:r>
        <w:rPr>
          <w:rStyle w:val="default"/>
          <w:rFonts w:cs="FrankRuehl"/>
          <w:rtl/>
        </w:rPr>
        <w:tab/>
      </w:r>
      <w:r w:rsidR="00996359">
        <w:rPr>
          <w:rStyle w:val="default"/>
          <w:rFonts w:cs="FrankRuehl" w:hint="cs"/>
          <w:rtl/>
        </w:rPr>
        <w:t>עולה שיפוע של קרקע הנכס על 10% יצרף המבקש לבקשתו מפה טופוגרפית</w:t>
      </w:r>
      <w:r w:rsidR="007708F2">
        <w:rPr>
          <w:rStyle w:val="default"/>
          <w:rFonts w:cs="FrankRuehl" w:hint="cs"/>
          <w:rtl/>
        </w:rPr>
        <w:t>.</w:t>
      </w:r>
    </w:p>
    <w:p w:rsidR="00B95DDD" w:rsidRDefault="00B95DDD" w:rsidP="00B95DDD">
      <w:pPr>
        <w:pStyle w:val="P00"/>
        <w:spacing w:before="72"/>
        <w:ind w:left="0" w:right="1134"/>
        <w:rPr>
          <w:rStyle w:val="default"/>
          <w:rFonts w:cs="FrankRuehl"/>
          <w:rtl/>
        </w:rPr>
      </w:pPr>
      <w:bookmarkStart w:id="30" w:name="Seif36"/>
      <w:bookmarkEnd w:id="30"/>
      <w:r>
        <w:rPr>
          <w:rFonts w:cs="Miriam"/>
          <w:lang w:val="he-IL"/>
        </w:rPr>
        <w:pict>
          <v:rect id="_x0000_s1391" style="position:absolute;left:0;text-align:left;margin-left:464.35pt;margin-top:7.1pt;width:75.05pt;height:13.65pt;z-index:251669504" o:allowincell="f" filled="f" stroked="f" strokecolor="lime" strokeweight=".25pt">
            <v:textbox style="mso-next-textbox:#_x0000_s1391" inset="0,0,0,0">
              <w:txbxContent>
                <w:p w:rsidR="005D6D85" w:rsidRDefault="005D6D85" w:rsidP="00B95DDD">
                  <w:pPr>
                    <w:spacing w:line="160" w:lineRule="exact"/>
                    <w:rPr>
                      <w:rFonts w:cs="Miriam" w:hint="cs"/>
                      <w:noProof/>
                      <w:sz w:val="18"/>
                      <w:szCs w:val="18"/>
                      <w:rtl/>
                    </w:rPr>
                  </w:pPr>
                  <w:r>
                    <w:rPr>
                      <w:rFonts w:cs="Miriam" w:hint="cs"/>
                      <w:sz w:val="18"/>
                      <w:szCs w:val="18"/>
                      <w:rtl/>
                    </w:rPr>
                    <w:t>מפה טופוגרפית</w:t>
                  </w:r>
                </w:p>
              </w:txbxContent>
            </v:textbox>
            <w10:anchorlock/>
          </v:rect>
        </w:pict>
      </w:r>
      <w:r>
        <w:rPr>
          <w:rStyle w:val="big-number"/>
          <w:rFonts w:cs="Miriam" w:hint="cs"/>
          <w:rtl/>
        </w:rPr>
        <w:t>2</w:t>
      </w:r>
      <w:r w:rsidR="007708F2">
        <w:rPr>
          <w:rStyle w:val="big-number"/>
          <w:rFonts w:cs="Miriam" w:hint="cs"/>
          <w:rtl/>
        </w:rPr>
        <w:t>8</w:t>
      </w:r>
      <w:r>
        <w:rPr>
          <w:rStyle w:val="default"/>
          <w:rFonts w:cs="FrankRuehl"/>
          <w:rtl/>
        </w:rPr>
        <w:t>.</w:t>
      </w:r>
      <w:r>
        <w:rPr>
          <w:rStyle w:val="default"/>
          <w:rFonts w:cs="FrankRuehl"/>
          <w:rtl/>
        </w:rPr>
        <w:tab/>
      </w:r>
      <w:r w:rsidR="00381066">
        <w:rPr>
          <w:rStyle w:val="default"/>
          <w:rFonts w:cs="FrankRuehl" w:hint="cs"/>
          <w:rtl/>
        </w:rPr>
        <w:t>(א)</w:t>
      </w:r>
      <w:r w:rsidR="00381066">
        <w:rPr>
          <w:rStyle w:val="default"/>
          <w:rFonts w:cs="FrankRuehl"/>
          <w:rtl/>
        </w:rPr>
        <w:tab/>
      </w:r>
      <w:r w:rsidR="00381066">
        <w:rPr>
          <w:rStyle w:val="default"/>
          <w:rFonts w:cs="FrankRuehl" w:hint="cs"/>
          <w:rtl/>
        </w:rPr>
        <w:t>מפה טופוגרפית תיערך בקנה מידה 1:250, אלא אם אישר המהנדס קנה מידה אחר</w:t>
      </w:r>
      <w:r w:rsidR="007708F2">
        <w:rPr>
          <w:rStyle w:val="default"/>
          <w:rFonts w:cs="FrankRuehl" w:hint="cs"/>
          <w:rtl/>
        </w:rPr>
        <w:t>.</w:t>
      </w:r>
    </w:p>
    <w:p w:rsidR="00381066" w:rsidRDefault="0038106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77FC6">
        <w:rPr>
          <w:rStyle w:val="default"/>
          <w:rFonts w:cs="FrankRuehl" w:hint="cs"/>
          <w:rtl/>
        </w:rPr>
        <w:t>במפה טופוגרפית יצוינו הדברים האלה:</w:t>
      </w:r>
    </w:p>
    <w:p w:rsidR="00777FC6" w:rsidRDefault="00777FC6" w:rsidP="00777F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קווי רמה בהפרשי גובה של חצי מטר או הפרש אחר בהסכמת המהנדס;</w:t>
      </w:r>
    </w:p>
    <w:p w:rsidR="00777FC6" w:rsidRDefault="00777FC6" w:rsidP="00777F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תחומי הנכס;</w:t>
      </w:r>
    </w:p>
    <w:p w:rsidR="00777FC6" w:rsidRDefault="00777FC6" w:rsidP="00777F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הדרכים הגובלות עם הנכס, בין אם הן קיימות ובין אם הן מוצעות, ומפלסיהן;</w:t>
      </w:r>
    </w:p>
    <w:p w:rsidR="00777FC6" w:rsidRDefault="00777FC6" w:rsidP="00777FC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תעלות ושוחות ניקוז הנמצאות בנכס, בדרכים הגובלות או בסמוך להן;</w:t>
      </w:r>
    </w:p>
    <w:p w:rsidR="00777FC6" w:rsidRDefault="00777FC6" w:rsidP="00777FC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גבולותיו החיצונים של הבנין המוצע;</w:t>
      </w:r>
    </w:p>
    <w:p w:rsidR="00777FC6" w:rsidRDefault="00777FC6" w:rsidP="00777FC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מפלסי הרצפות של כל הבנינים הקיימים בנכס והנמצאים במרחק של 10.00 מטרים מגבולות הנכס;</w:t>
      </w:r>
    </w:p>
    <w:p w:rsidR="00777FC6" w:rsidRDefault="00777FC6" w:rsidP="00777FC6">
      <w:pPr>
        <w:pStyle w:val="P00"/>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מפלסי הרצפה הנמוכה ביותר בבנין המוצע.</w:t>
      </w:r>
    </w:p>
    <w:p w:rsidR="00B95DDD" w:rsidRDefault="00B95DDD" w:rsidP="00B95DDD">
      <w:pPr>
        <w:pStyle w:val="P00"/>
        <w:spacing w:before="72"/>
        <w:ind w:left="0" w:right="1134"/>
        <w:rPr>
          <w:rStyle w:val="default"/>
          <w:rFonts w:cs="FrankRuehl"/>
          <w:rtl/>
        </w:rPr>
      </w:pPr>
      <w:bookmarkStart w:id="31" w:name="Seif28"/>
      <w:bookmarkEnd w:id="31"/>
      <w:r>
        <w:rPr>
          <w:rFonts w:cs="Miriam"/>
          <w:lang w:val="he-IL"/>
        </w:rPr>
        <w:pict>
          <v:rect id="_x0000_s1383" style="position:absolute;left:0;text-align:left;margin-left:464.35pt;margin-top:7.1pt;width:75.05pt;height:19.8pt;z-index:251661312" o:allowincell="f" filled="f" stroked="f" strokecolor="lime" strokeweight=".25pt">
            <v:textbox style="mso-next-textbox:#_x0000_s1383" inset="0,0,0,0">
              <w:txbxContent>
                <w:p w:rsidR="005D6D85" w:rsidRDefault="005D6D85" w:rsidP="00B95DDD">
                  <w:pPr>
                    <w:spacing w:line="160" w:lineRule="exact"/>
                    <w:rPr>
                      <w:rFonts w:cs="Miriam" w:hint="cs"/>
                      <w:noProof/>
                      <w:sz w:val="18"/>
                      <w:szCs w:val="18"/>
                      <w:rtl/>
                    </w:rPr>
                  </w:pPr>
                  <w:r>
                    <w:rPr>
                      <w:rFonts w:cs="Miriam" w:hint="cs"/>
                      <w:sz w:val="18"/>
                      <w:szCs w:val="18"/>
                      <w:rtl/>
                    </w:rPr>
                    <w:t>נספחים במספר ובקנה מידה שונים</w:t>
                  </w:r>
                </w:p>
              </w:txbxContent>
            </v:textbox>
            <w10:anchorlock/>
          </v:rect>
        </w:pict>
      </w:r>
      <w:r>
        <w:rPr>
          <w:rStyle w:val="big-number"/>
          <w:rFonts w:cs="Miriam" w:hint="cs"/>
          <w:rtl/>
        </w:rPr>
        <w:t>2</w:t>
      </w:r>
      <w:r w:rsidR="007708F2">
        <w:rPr>
          <w:rStyle w:val="big-number"/>
          <w:rFonts w:cs="Miriam" w:hint="cs"/>
          <w:rtl/>
        </w:rPr>
        <w:t>9</w:t>
      </w:r>
      <w:r>
        <w:rPr>
          <w:rStyle w:val="default"/>
          <w:rFonts w:cs="FrankRuehl"/>
          <w:rtl/>
        </w:rPr>
        <w:t>.</w:t>
      </w:r>
      <w:r>
        <w:rPr>
          <w:rStyle w:val="default"/>
          <w:rFonts w:cs="FrankRuehl"/>
          <w:rtl/>
        </w:rPr>
        <w:tab/>
      </w:r>
      <w:r w:rsidR="007708F2">
        <w:rPr>
          <w:rStyle w:val="default"/>
          <w:rFonts w:cs="FrankRuehl" w:hint="cs"/>
          <w:rtl/>
        </w:rPr>
        <w:t>(א)</w:t>
      </w:r>
      <w:r w:rsidR="007708F2">
        <w:rPr>
          <w:rStyle w:val="default"/>
          <w:rFonts w:cs="FrankRuehl"/>
          <w:rtl/>
        </w:rPr>
        <w:tab/>
      </w:r>
      <w:r w:rsidR="00BB7830">
        <w:rPr>
          <w:rStyle w:val="default"/>
          <w:rFonts w:cs="FrankRuehl" w:hint="cs"/>
          <w:rtl/>
        </w:rPr>
        <w:t>המהנדס רשאי להתיר הגשת נספחים לבקשה להיתר במספר העתקים שונה מהנקוב בתקנה 23(א)</w:t>
      </w:r>
      <w:r w:rsidR="007708F2">
        <w:rPr>
          <w:rStyle w:val="default"/>
          <w:rFonts w:cs="FrankRuehl" w:hint="cs"/>
          <w:rtl/>
        </w:rPr>
        <w:t>.</w:t>
      </w:r>
    </w:p>
    <w:p w:rsidR="00BB7830" w:rsidRDefault="00BB7830"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המהנדס רשאי להתיר עריכת נספחים בקנה מידה שונה מהנקוב בתקנות 18(א) ו-(ה), 19(א), 21, 22(ב) ו-28(א).</w:t>
      </w:r>
    </w:p>
    <w:p w:rsidR="00B95DDD" w:rsidRDefault="00B95DDD" w:rsidP="00B95DDD">
      <w:pPr>
        <w:pStyle w:val="P00"/>
        <w:spacing w:before="72"/>
        <w:ind w:left="0" w:right="1134"/>
        <w:rPr>
          <w:rStyle w:val="default"/>
          <w:rFonts w:cs="FrankRuehl"/>
          <w:rtl/>
        </w:rPr>
      </w:pPr>
      <w:bookmarkStart w:id="32" w:name="Seif29"/>
      <w:bookmarkEnd w:id="32"/>
      <w:r>
        <w:rPr>
          <w:rFonts w:cs="Miriam"/>
          <w:lang w:val="he-IL"/>
        </w:rPr>
        <w:pict>
          <v:rect id="_x0000_s1384" style="position:absolute;left:0;text-align:left;margin-left:464.35pt;margin-top:7.1pt;width:75.05pt;height:18.3pt;z-index:251662336" o:allowincell="f" filled="f" stroked="f" strokecolor="lime" strokeweight=".25pt">
            <v:textbox style="mso-next-textbox:#_x0000_s1384" inset="0,0,0,0">
              <w:txbxContent>
                <w:p w:rsidR="005D6D85" w:rsidRDefault="005D6D85" w:rsidP="00B95DDD">
                  <w:pPr>
                    <w:spacing w:line="160" w:lineRule="exact"/>
                    <w:rPr>
                      <w:rFonts w:cs="Miriam" w:hint="cs"/>
                      <w:noProof/>
                      <w:sz w:val="18"/>
                      <w:szCs w:val="18"/>
                      <w:rtl/>
                    </w:rPr>
                  </w:pPr>
                  <w:r>
                    <w:rPr>
                      <w:rFonts w:cs="Miriam" w:hint="cs"/>
                      <w:sz w:val="18"/>
                      <w:szCs w:val="18"/>
                      <w:rtl/>
                    </w:rPr>
                    <w:t>בדיקת הבקשה על ידי מהנדס</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A86F68">
        <w:rPr>
          <w:rStyle w:val="default"/>
          <w:rFonts w:cs="FrankRuehl" w:hint="cs"/>
          <w:rtl/>
        </w:rPr>
        <w:t>(א)</w:t>
      </w:r>
      <w:r w:rsidR="00A86F68">
        <w:rPr>
          <w:rStyle w:val="default"/>
          <w:rFonts w:cs="FrankRuehl"/>
          <w:rtl/>
        </w:rPr>
        <w:tab/>
      </w:r>
      <w:r w:rsidR="00CE57CE">
        <w:rPr>
          <w:rStyle w:val="default"/>
          <w:rFonts w:cs="FrankRuehl" w:hint="cs"/>
          <w:rtl/>
        </w:rPr>
        <w:t xml:space="preserve">הוגשה בקשה להיתר לוועדה, </w:t>
      </w:r>
      <w:r w:rsidR="00847487">
        <w:rPr>
          <w:rStyle w:val="default"/>
          <w:rFonts w:cs="FrankRuehl" w:hint="cs"/>
          <w:rtl/>
        </w:rPr>
        <w:t>והיא תואמת את הוראות תקנות אלה, את הל"ת ואת התכניות החלות על הנכס, יאשר המהנדס בכתב את הדבר ויעביר לוועדה.</w:t>
      </w:r>
    </w:p>
    <w:p w:rsidR="00847487" w:rsidRDefault="00847487"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שאינה תואמת את ההוראות כאמור בתקנת משנה (א), יפרט המהנדס את מהותה ומידתה של הסטייה ויחווה דעתו בכתב ויעביר לוועדה.</w:t>
      </w:r>
    </w:p>
    <w:p w:rsidR="00847487" w:rsidRPr="00847487" w:rsidRDefault="00847487" w:rsidP="00847487">
      <w:pPr>
        <w:pStyle w:val="medium2-header"/>
        <w:keepLines w:val="0"/>
        <w:spacing w:before="72"/>
        <w:ind w:left="0" w:right="1134"/>
        <w:rPr>
          <w:rFonts w:cs="FrankRuehl"/>
          <w:noProof/>
          <w:rtl/>
        </w:rPr>
      </w:pPr>
      <w:bookmarkStart w:id="33" w:name="med3"/>
      <w:bookmarkEnd w:id="33"/>
      <w:r w:rsidRPr="00847487">
        <w:rPr>
          <w:rFonts w:cs="FrankRuehl" w:hint="cs"/>
          <w:noProof/>
          <w:rtl/>
        </w:rPr>
        <w:t>פרק ד': מתן היתר ותנאיו</w:t>
      </w:r>
    </w:p>
    <w:p w:rsidR="00B95DDD" w:rsidRDefault="00B95DDD" w:rsidP="00B95DDD">
      <w:pPr>
        <w:pStyle w:val="P00"/>
        <w:spacing w:before="72"/>
        <w:ind w:left="0" w:right="1134"/>
        <w:rPr>
          <w:rStyle w:val="default"/>
          <w:rFonts w:cs="FrankRuehl"/>
          <w:rtl/>
        </w:rPr>
      </w:pPr>
      <w:bookmarkStart w:id="34" w:name="Seif30"/>
      <w:bookmarkEnd w:id="34"/>
      <w:r>
        <w:rPr>
          <w:rFonts w:cs="Miriam"/>
          <w:lang w:val="he-IL"/>
        </w:rPr>
        <w:pict>
          <v:rect id="_x0000_s1385" style="position:absolute;left:0;text-align:left;margin-left:464.35pt;margin-top:7.1pt;width:75.05pt;height:11.25pt;z-index:251663360" o:allowincell="f" filled="f" stroked="f" strokecolor="lime" strokeweight=".25pt">
            <v:textbox style="mso-next-textbox:#_x0000_s1385" inset="0,0,0,0">
              <w:txbxContent>
                <w:p w:rsidR="005D6D85" w:rsidRDefault="005D6D85" w:rsidP="00B95DDD">
                  <w:pPr>
                    <w:spacing w:line="160" w:lineRule="exact"/>
                    <w:rPr>
                      <w:rFonts w:cs="Miriam" w:hint="cs"/>
                      <w:noProof/>
                      <w:sz w:val="18"/>
                      <w:szCs w:val="18"/>
                      <w:rtl/>
                    </w:rPr>
                  </w:pPr>
                  <w:r>
                    <w:rPr>
                      <w:rFonts w:cs="Miriam" w:hint="cs"/>
                      <w:sz w:val="18"/>
                      <w:szCs w:val="18"/>
                      <w:rtl/>
                    </w:rPr>
                    <w:t>מתן היתר ותנאיו</w:t>
                  </w:r>
                </w:p>
              </w:txbxContent>
            </v:textbox>
            <w10:anchorlock/>
          </v:rect>
        </w:pict>
      </w:r>
      <w:r>
        <w:rPr>
          <w:rStyle w:val="big-number"/>
          <w:rFonts w:cs="Miriam" w:hint="cs"/>
          <w:rtl/>
        </w:rPr>
        <w:t>3</w:t>
      </w:r>
      <w:r w:rsidR="00A86F68">
        <w:rPr>
          <w:rStyle w:val="big-number"/>
          <w:rFonts w:cs="Miriam" w:hint="cs"/>
          <w:rtl/>
        </w:rPr>
        <w:t>1</w:t>
      </w:r>
      <w:r>
        <w:rPr>
          <w:rStyle w:val="default"/>
          <w:rFonts w:cs="FrankRuehl"/>
          <w:rtl/>
        </w:rPr>
        <w:t>.</w:t>
      </w:r>
      <w:r>
        <w:rPr>
          <w:rStyle w:val="default"/>
          <w:rFonts w:cs="FrankRuehl"/>
          <w:rtl/>
        </w:rPr>
        <w:tab/>
      </w:r>
      <w:r w:rsidR="00847487">
        <w:rPr>
          <w:rStyle w:val="default"/>
          <w:rFonts w:cs="FrankRuehl" w:hint="cs"/>
          <w:rtl/>
        </w:rPr>
        <w:t>(א)</w:t>
      </w:r>
      <w:r w:rsidR="00847487">
        <w:rPr>
          <w:rStyle w:val="default"/>
          <w:rFonts w:cs="FrankRuehl"/>
          <w:rtl/>
        </w:rPr>
        <w:tab/>
      </w:r>
      <w:r w:rsidR="00847487">
        <w:rPr>
          <w:rStyle w:val="default"/>
          <w:rFonts w:cs="FrankRuehl" w:hint="cs"/>
          <w:rtl/>
        </w:rPr>
        <w:t>הוועדה רשאית לתת היתר, לסרב לתתו, לתקנו, לשנותו, להתלותו או לבטלו וכן להתנות בו תנאים, ובין השאר בענינים אלה:</w:t>
      </w:r>
    </w:p>
    <w:p w:rsidR="00847487" w:rsidRDefault="00847487" w:rsidP="008474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חומרי בנייה לביצוע העבודה וכן, בהתאם לתקנים הישראליים ת"י 413, ת"י 755 ות"י 921, כפי תוקפם בישראל מעת לעת, דליקותם של חומרי בנייה אלה, בדיקת דרגת דליקותם או סיווגם בהתאם לדליקותם ושימושם;</w:t>
      </w:r>
    </w:p>
    <w:p w:rsidR="00847487" w:rsidRDefault="00847487" w:rsidP="008474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מראהו החיצוני של הבנין המוצע והתאמתו לבנינים בסביבתו;</w:t>
      </w:r>
    </w:p>
    <w:p w:rsidR="00847487" w:rsidRDefault="00847487" w:rsidP="0084748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השלמת בנין שלא נבנה עד כדי הגבולות המותרים לפי ההיתר, ומתן צורה גמורה למראהו החיצוני בהתאם לבנינים בסביבה, לרבות ציפוי באבנים, הצבת מכלי מים, מעקים רצופים, חדרי מדרגות, מרפסות וכיוצא באלה;</w:t>
      </w:r>
    </w:p>
    <w:p w:rsidR="00847487" w:rsidRDefault="00847487" w:rsidP="0084748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מילויים וחפירות;</w:t>
      </w:r>
    </w:p>
    <w:p w:rsidR="00847487" w:rsidRDefault="00847487" w:rsidP="0084748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התאמת מפלסי הנכס למערכת הדרכים והניקוז ולעיצוב נוף הסביבה;</w:t>
      </w:r>
    </w:p>
    <w:p w:rsidR="00847487" w:rsidRDefault="00847487" w:rsidP="0084748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עבודות פיתוח מסביב לבנין המוצע:</w:t>
      </w:r>
    </w:p>
    <w:p w:rsidR="00847487" w:rsidRDefault="00847487" w:rsidP="0084748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סלילת מדרכות, שבילים ובנייתם של קירות תומכים וגדרות;</w:t>
      </w:r>
    </w:p>
    <w:p w:rsidR="00847487" w:rsidRDefault="00847487" w:rsidP="0084748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נטיעת עצים וצמחים מסוימים ושמירה על עצים וצמחים מסוימים שבנמצא;</w:t>
      </w:r>
    </w:p>
    <w:p w:rsidR="00847487" w:rsidRDefault="00847487" w:rsidP="0084748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הריסתו של בנין אשר יש לו קשר עם העבודה המוצעת;</w:t>
      </w:r>
    </w:p>
    <w:p w:rsidR="00847487" w:rsidRDefault="00847487" w:rsidP="0084748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מערכת איוורור, תאורה, ביוב וניקוז, התקנת מעליות, אספקת מים, גז, חשמל, רשת תקשורת, מתקנים לאצירת אשפה וסילוקה ומתקנים לבטיחות אש;</w:t>
      </w:r>
    </w:p>
    <w:p w:rsidR="00847487" w:rsidRDefault="00847487" w:rsidP="0084748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מקומות חניה והגישה אליהם;</w:t>
      </w:r>
    </w:p>
    <w:p w:rsidR="00847487" w:rsidRDefault="00847487" w:rsidP="0084748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מקלטים וסידורי בטיחות אחרים; למען הסר ספק, אין בתקנות אלו מכדי לגרוע מהקבוע בסעיף 2א(ד) לצו;</w:t>
      </w:r>
    </w:p>
    <w:p w:rsidR="00847487" w:rsidRDefault="00847487" w:rsidP="0084748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סימון ותאורת אזהרה למניעת מכשולי טיסה;</w:t>
      </w:r>
    </w:p>
    <w:p w:rsidR="00847487" w:rsidRDefault="00847487" w:rsidP="00847487">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הבטחת יציבות הבנין במהלך העבודה;</w:t>
      </w:r>
    </w:p>
    <w:p w:rsidR="00847487" w:rsidRDefault="00847487" w:rsidP="00847487">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נקיטת אמצעי בטיחות להגנת הציבור והעובדים בביצוע העבודה, לרבות התקנת מנורות, פיגומים ומחיצות קרשים;</w:t>
      </w:r>
    </w:p>
    <w:p w:rsidR="00847487" w:rsidRDefault="00847487" w:rsidP="00847487">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מניעת הפרעה במהלך העבודה לתנועת רכב ולהולכי רגל בדרך ציבורית;</w:t>
      </w:r>
    </w:p>
    <w:p w:rsidR="00847487" w:rsidRDefault="00847487" w:rsidP="00847487">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נקיטת אמצעים למנוע הנחת חומרים, מכשירים, כלי עבודה או חפצים אחרים על דרך ציבורית, במהלך העבודה;</w:t>
      </w:r>
    </w:p>
    <w:p w:rsidR="00847487" w:rsidRDefault="00847487" w:rsidP="00847487">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סילוק כלים, מכשירים וחפצים אחרים מהנכס ומסביבתו לאחר השלמת העבודה;</w:t>
      </w:r>
    </w:p>
    <w:p w:rsidR="00847487" w:rsidRDefault="00847487" w:rsidP="00D10D06">
      <w:pPr>
        <w:pStyle w:val="P00"/>
        <w:spacing w:before="72"/>
        <w:ind w:left="1021"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התקנת חדרי מדרגות מוגנים בבניינים שאינם בנינים גבוהים או בנינים רבי-קומות;</w:t>
      </w:r>
    </w:p>
    <w:p w:rsidR="00847487" w:rsidRDefault="00847487" w:rsidP="00D10D06">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עריכת חוות דעת סביבתית, כדי שתסייע בבחינת ההשלכות הסביבתיות של ההיתר, ובעקבות הבחינה </w:t>
      </w:r>
      <w:r>
        <w:rPr>
          <w:rStyle w:val="default"/>
          <w:rFonts w:cs="FrankRuehl"/>
          <w:rtl/>
        </w:rPr>
        <w:t>–</w:t>
      </w:r>
      <w:r>
        <w:rPr>
          <w:rStyle w:val="default"/>
          <w:rFonts w:cs="FrankRuehl" w:hint="cs"/>
          <w:rtl/>
        </w:rPr>
        <w:t xml:space="preserve"> התניית תנאים בהיתר לענין נקיטת אמצעים למניעת מפגעים סביבתיים; ואולם לא תידרש עריכת חוות דעת סביבתית בטרם ניתנה לבעל ההיתר הזדמנות להשמיע את עמדתו בעניין;</w:t>
      </w:r>
    </w:p>
    <w:p w:rsidR="00847487" w:rsidRDefault="00847487" w:rsidP="00D10D06">
      <w:pPr>
        <w:pStyle w:val="P00"/>
        <w:spacing w:before="72"/>
        <w:ind w:left="1021"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אכלוס הבנין ומתן אישור לחיבור הבנין לתשתיות;</w:t>
      </w:r>
    </w:p>
    <w:p w:rsidR="00847487" w:rsidRDefault="00847487" w:rsidP="00D10D06">
      <w:pPr>
        <w:pStyle w:val="P00"/>
        <w:spacing w:before="72"/>
        <w:ind w:left="1021"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הגשת בקשה לתעודת גמר וביצוע תנאים שקיומם נדחה עד לקבלת תעודת הגמר;</w:t>
      </w:r>
    </w:p>
    <w:p w:rsidR="00847487" w:rsidRDefault="00847487" w:rsidP="00D10D06">
      <w:pPr>
        <w:pStyle w:val="P00"/>
        <w:spacing w:before="72"/>
        <w:ind w:left="1021"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התאמתה של הבקשה להוראות התכנית התקפות והתכניות המופקדות;</w:t>
      </w:r>
    </w:p>
    <w:p w:rsidR="00847487" w:rsidRDefault="00847487" w:rsidP="00D10D06">
      <w:pPr>
        <w:pStyle w:val="P00"/>
        <w:spacing w:before="72"/>
        <w:ind w:left="1021" w:right="1134"/>
        <w:rPr>
          <w:rStyle w:val="default"/>
          <w:rFonts w:cs="FrankRuehl"/>
          <w:rtl/>
        </w:rPr>
      </w:pPr>
      <w:r>
        <w:rPr>
          <w:rStyle w:val="default"/>
          <w:rFonts w:cs="FrankRuehl" w:hint="cs"/>
          <w:rtl/>
        </w:rPr>
        <w:t>(22)</w:t>
      </w:r>
      <w:r>
        <w:rPr>
          <w:rStyle w:val="default"/>
          <w:rFonts w:cs="FrankRuehl"/>
          <w:rtl/>
        </w:rPr>
        <w:tab/>
      </w:r>
      <w:r w:rsidR="00D10D06">
        <w:rPr>
          <w:rStyle w:val="default"/>
          <w:rFonts w:cs="FrankRuehl" w:hint="cs"/>
          <w:rtl/>
        </w:rPr>
        <w:t>התאמתה של הבקשה למידע להיתר שנמסר למבקש הבקשה לפי פרק ב' לתקנות אלו;</w:t>
      </w:r>
    </w:p>
    <w:p w:rsidR="00D10D06" w:rsidRDefault="00D10D06" w:rsidP="00D10D06">
      <w:pPr>
        <w:pStyle w:val="P00"/>
        <w:spacing w:before="72"/>
        <w:ind w:left="1021"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התאמה של הבקשה להודעה שנשלחה לבעלי הזכויות במקרקעין, ככל שנשלחה, כאמור בתקנה 9;</w:t>
      </w:r>
    </w:p>
    <w:p w:rsidR="00D10D06" w:rsidRDefault="00D10D06" w:rsidP="00D10D06">
      <w:pPr>
        <w:pStyle w:val="P00"/>
        <w:spacing w:before="72"/>
        <w:ind w:left="1021"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התאמתה של הבקשה להוראות כל דין ותחיקת ביטחון, החלות על השטח מושא הבקשה או הבניין הנידונים;</w:t>
      </w:r>
    </w:p>
    <w:p w:rsidR="00D10D06" w:rsidRDefault="00D10D06" w:rsidP="00D10D06">
      <w:pPr>
        <w:pStyle w:val="P00"/>
        <w:spacing w:before="72"/>
        <w:ind w:left="1021"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קבלת עמדתו של גורם נוסף, לרבות בעל זכות במקרקעין, ולפיה לא ניתן לאשר את הבקשה כפי שהוגשה;</w:t>
      </w:r>
    </w:p>
    <w:p w:rsidR="00D10D06" w:rsidRDefault="00D10D06" w:rsidP="00D10D06">
      <w:pPr>
        <w:pStyle w:val="P00"/>
        <w:spacing w:before="72"/>
        <w:ind w:left="1021"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התאמתה של הבקשה להוראות הנחיות מרחביות שנקבעו מכוח סעיף 34ג לחוק.</w:t>
      </w:r>
    </w:p>
    <w:p w:rsidR="00D10D06" w:rsidRDefault="00D10D0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37874">
        <w:rPr>
          <w:rStyle w:val="default"/>
          <w:rFonts w:cs="FrankRuehl" w:hint="cs"/>
          <w:rtl/>
        </w:rPr>
        <w:t>בהיתר ייקבעו תנאים בדבר פינויה המתוכנן של פסולת הבנין אל אתר לסילוק פסולת בנין או לטיפול בה, במהלך העבודה ומיד לאחר השלמתה, זולת אם הכמות של פסולת הבנין המזערית להערכת המהנדס או שקיימות, לדעת הוועדה, נסיבות מיוחדות המצדיקות פטור מחובת פינוי כאמור.</w:t>
      </w:r>
    </w:p>
    <w:p w:rsidR="00B37874" w:rsidRDefault="00B3787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בהיתר במרחב תכנון של מועצה, להריסת בנין או חלק מבנין העשויים אסבסט, לפינוי של אסבסט מנכס, או לבנייה בחלק מבנין או בקרקע בהם מצוי אסבסט, ייקבע כי תנאי לביצוע העבודה הוא קבלת היתר לעבודה אסבסט וביצוע העבודות באמצעות קבלן אסבסט בעל רישיון מתאים לביצוע העבודה לפי סעיף 37 לחוק למניעת מפגעי אסבסט ואבק מזיק, התשע"א-2011 כפי תוקפו בתקנון.</w:t>
      </w:r>
    </w:p>
    <w:p w:rsidR="00B37874" w:rsidRDefault="00B37874"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A5E5B">
        <w:rPr>
          <w:rStyle w:val="default"/>
          <w:rFonts w:cs="FrankRuehl" w:hint="cs"/>
          <w:rtl/>
        </w:rPr>
        <w:t>הוועדה לא תיתן היתר הכרוך בהעברה או בכריתה של עצים בוגרים אלא לאחר שהוצג לפניה רשיון לפי הדין; לא נתן קמ"ט החקלאות או נציגו המוסמך עמדה בתום 45 ימים ממועד הפנייה אליו, תיתן הוועדה את היתר הבנייה; היתר הבנייה אינו בא במקומו של כל היתר הדרוש בדין להעברה או כריתה של עצים בוגרים.</w:t>
      </w:r>
    </w:p>
    <w:p w:rsidR="009A5E5B" w:rsidRDefault="009A5E5B"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sidR="00BB3A5F">
        <w:rPr>
          <w:rStyle w:val="default"/>
          <w:rFonts w:cs="FrankRuehl" w:hint="cs"/>
          <w:rtl/>
        </w:rPr>
        <w:t>התקיימה בנכס דיירות מוגנת על פי כל דין, תחיקת בטחון או חוזה, והייתה הבקשה לבצע עבודה או שימוש שניתן להתירם לדייר, לא תיתן הוועדה את ההיתר אלא בתום שלושים יום אחרי שהומצא לבעל הנכס העתק הבקשה, ותיווסף בגוף ההיתר הערה זו: "תשומת לבך מופנית לכך כי היתר זה אינו משמש הגנה בפני תביעות בעל הנכס נגדך בגלל ביצוע העבודה או השימוש שהותרו, כל עוד לא קיבלת את הסכמתו של בעל הנכס לביצועם או, באין הסכמה כאמור, הרשאה הנדרשת על פי כל דין, תחיקת בטחון או חוזה".</w:t>
      </w:r>
    </w:p>
    <w:p w:rsidR="00B95DDD" w:rsidRDefault="00B95DDD" w:rsidP="00B95DDD">
      <w:pPr>
        <w:pStyle w:val="P00"/>
        <w:spacing w:before="72"/>
        <w:ind w:left="0" w:right="1134"/>
        <w:rPr>
          <w:rStyle w:val="default"/>
          <w:rFonts w:cs="FrankRuehl"/>
          <w:rtl/>
        </w:rPr>
      </w:pPr>
      <w:bookmarkStart w:id="35" w:name="Seif31"/>
      <w:bookmarkEnd w:id="35"/>
      <w:r>
        <w:rPr>
          <w:rFonts w:cs="Miriam"/>
          <w:lang w:val="he-IL"/>
        </w:rPr>
        <w:pict>
          <v:rect id="_x0000_s1386" style="position:absolute;left:0;text-align:left;margin-left:464.35pt;margin-top:7.1pt;width:75.05pt;height:12.75pt;z-index:251664384" o:allowincell="f" filled="f" stroked="f" strokecolor="lime" strokeweight=".25pt">
            <v:textbox style="mso-next-textbox:#_x0000_s1386" inset="0,0,0,0">
              <w:txbxContent>
                <w:p w:rsidR="005D6D85" w:rsidRDefault="005D6D85" w:rsidP="00B95DDD">
                  <w:pPr>
                    <w:spacing w:line="160" w:lineRule="exact"/>
                    <w:rPr>
                      <w:rFonts w:cs="Miriam" w:hint="cs"/>
                      <w:noProof/>
                      <w:sz w:val="18"/>
                      <w:szCs w:val="18"/>
                      <w:rtl/>
                    </w:rPr>
                  </w:pPr>
                  <w:r>
                    <w:rPr>
                      <w:rFonts w:cs="Miriam" w:hint="cs"/>
                      <w:sz w:val="18"/>
                      <w:szCs w:val="18"/>
                      <w:rtl/>
                    </w:rPr>
                    <w:t>פרוטוקול</w:t>
                  </w:r>
                </w:p>
              </w:txbxContent>
            </v:textbox>
            <w10:anchorlock/>
          </v:rect>
        </w:pict>
      </w:r>
      <w:r>
        <w:rPr>
          <w:rStyle w:val="big-number"/>
          <w:rFonts w:cs="Miriam" w:hint="cs"/>
          <w:rtl/>
        </w:rPr>
        <w:t>3</w:t>
      </w:r>
      <w:r w:rsidR="00A86F68">
        <w:rPr>
          <w:rStyle w:val="big-number"/>
          <w:rFonts w:cs="Miriam" w:hint="cs"/>
          <w:rtl/>
        </w:rPr>
        <w:t>2</w:t>
      </w:r>
      <w:r>
        <w:rPr>
          <w:rStyle w:val="default"/>
          <w:rFonts w:cs="FrankRuehl"/>
          <w:rtl/>
        </w:rPr>
        <w:t>.</w:t>
      </w:r>
      <w:r>
        <w:rPr>
          <w:rStyle w:val="default"/>
          <w:rFonts w:cs="FrankRuehl"/>
          <w:rtl/>
        </w:rPr>
        <w:tab/>
      </w:r>
      <w:r w:rsidR="00BB3A5F">
        <w:rPr>
          <w:rStyle w:val="default"/>
          <w:rFonts w:cs="FrankRuehl" w:hint="cs"/>
          <w:rtl/>
        </w:rPr>
        <w:t>(א)</w:t>
      </w:r>
      <w:r w:rsidR="00BB3A5F">
        <w:rPr>
          <w:rStyle w:val="default"/>
          <w:rFonts w:cs="FrankRuehl"/>
          <w:rtl/>
        </w:rPr>
        <w:tab/>
      </w:r>
      <w:r w:rsidR="00BB3A5F">
        <w:rPr>
          <w:rStyle w:val="default"/>
          <w:rFonts w:cs="FrankRuehl" w:hint="cs"/>
          <w:rtl/>
        </w:rPr>
        <w:t>הוועדה הדנה במתן היתרים, תרשום ותקליט פרוטוקולים על דיוניה, שבו יירשמו ויוקלטו החלטותיה וכן הסתייגויותיהם של חבריה בצירוף הנמקות</w:t>
      </w:r>
      <w:r w:rsidR="00984F5D">
        <w:rPr>
          <w:rStyle w:val="default"/>
          <w:rFonts w:cs="FrankRuehl" w:hint="cs"/>
          <w:rtl/>
        </w:rPr>
        <w:t>.</w:t>
      </w:r>
    </w:p>
    <w:p w:rsidR="00BB3A5F" w:rsidRDefault="00BB3A5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חיווה היועץ המשפטי של הוועדה את חוות דעתו המשפטית בקשר לבקשה, תירשם תמצית חוות הדעת בפרוטוקול, כמו כן תירשם בפרוטוקול תמצית חוות דעתו של המהנדס כמשמעותה בתקנה 30.</w:t>
      </w:r>
    </w:p>
    <w:p w:rsidR="00B95DDD" w:rsidRDefault="00B95DDD" w:rsidP="00B95DDD">
      <w:pPr>
        <w:pStyle w:val="P00"/>
        <w:spacing w:before="72"/>
        <w:ind w:left="0" w:right="1134"/>
        <w:rPr>
          <w:rStyle w:val="default"/>
          <w:rFonts w:cs="FrankRuehl"/>
          <w:rtl/>
        </w:rPr>
      </w:pPr>
      <w:bookmarkStart w:id="36" w:name="Seif32"/>
      <w:bookmarkEnd w:id="36"/>
      <w:r>
        <w:rPr>
          <w:rFonts w:cs="Miriam"/>
          <w:lang w:val="he-IL"/>
        </w:rPr>
        <w:pict>
          <v:rect id="_x0000_s1387" style="position:absolute;left:0;text-align:left;margin-left:464.35pt;margin-top:7.1pt;width:75.05pt;height:21.15pt;z-index:251665408" o:allowincell="f" filled="f" stroked="f" strokecolor="lime" strokeweight=".25pt">
            <v:textbox style="mso-next-textbox:#_x0000_s1387" inset="0,0,0,0">
              <w:txbxContent>
                <w:p w:rsidR="005D6D85" w:rsidRDefault="005D6D85" w:rsidP="00B95DDD">
                  <w:pPr>
                    <w:spacing w:line="160" w:lineRule="exact"/>
                    <w:rPr>
                      <w:rFonts w:cs="Miriam" w:hint="cs"/>
                      <w:noProof/>
                      <w:sz w:val="18"/>
                      <w:szCs w:val="18"/>
                      <w:rtl/>
                    </w:rPr>
                  </w:pPr>
                  <w:r>
                    <w:rPr>
                      <w:rFonts w:cs="Miriam" w:hint="cs"/>
                      <w:sz w:val="18"/>
                      <w:szCs w:val="18"/>
                      <w:rtl/>
                    </w:rPr>
                    <w:t>חובת קיום הוראות התוספת השנייה</w:t>
                  </w:r>
                </w:p>
              </w:txbxContent>
            </v:textbox>
            <w10:anchorlock/>
          </v:rect>
        </w:pict>
      </w:r>
      <w:r>
        <w:rPr>
          <w:rStyle w:val="big-number"/>
          <w:rFonts w:cs="Miriam" w:hint="cs"/>
          <w:rtl/>
        </w:rPr>
        <w:t>3</w:t>
      </w:r>
      <w:r w:rsidR="00984F5D">
        <w:rPr>
          <w:rStyle w:val="big-number"/>
          <w:rFonts w:cs="Miriam" w:hint="cs"/>
          <w:rtl/>
        </w:rPr>
        <w:t>3</w:t>
      </w:r>
      <w:r>
        <w:rPr>
          <w:rStyle w:val="default"/>
          <w:rFonts w:cs="FrankRuehl"/>
          <w:rtl/>
        </w:rPr>
        <w:t>.</w:t>
      </w:r>
      <w:r>
        <w:rPr>
          <w:rStyle w:val="default"/>
          <w:rFonts w:cs="FrankRuehl"/>
          <w:rtl/>
        </w:rPr>
        <w:tab/>
      </w:r>
      <w:r w:rsidR="00CC5C72">
        <w:rPr>
          <w:rStyle w:val="default"/>
          <w:rFonts w:cs="FrankRuehl" w:hint="cs"/>
          <w:rtl/>
        </w:rPr>
        <w:t>(א)</w:t>
      </w:r>
      <w:r w:rsidR="00CC5C72">
        <w:rPr>
          <w:rStyle w:val="default"/>
          <w:rFonts w:cs="FrankRuehl"/>
          <w:rtl/>
        </w:rPr>
        <w:tab/>
      </w:r>
      <w:r w:rsidR="00BB3A5F">
        <w:rPr>
          <w:rStyle w:val="default"/>
          <w:rFonts w:cs="FrankRuehl" w:hint="cs"/>
          <w:rtl/>
        </w:rPr>
        <w:t>לא יינתן היתר אלא בהתאם להוראות המפורטות בתוספת השניה, וכל היתר יותנה בתנאי כי העבודה תבוצע בהתאם להוראות האמורות</w:t>
      </w:r>
      <w:r w:rsidR="00CC5C72">
        <w:rPr>
          <w:rStyle w:val="default"/>
          <w:rFonts w:cs="FrankRuehl" w:hint="cs"/>
          <w:rtl/>
        </w:rPr>
        <w:t>.</w:t>
      </w:r>
    </w:p>
    <w:p w:rsidR="00BB3A5F" w:rsidRDefault="00BB3A5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342FB">
        <w:rPr>
          <w:rStyle w:val="default"/>
          <w:rFonts w:cs="FrankRuehl" w:hint="cs"/>
          <w:rtl/>
        </w:rPr>
        <w:t>הוועדה רשאית להתנות היתר להוספה לבנין קיים, שינויו, תיקונו או הריסתו של חלק מבנין קיים בתנאי שהחלק אשר לגביו לא ניתן היתר יותאם להוראות התוספת השניה, ובלבד שקיים קשר בין החלק האמור ובין העבודה המוצעת זולת אם יש הוראה מיוחדת אחרת לגביו בתוספת השניה.</w:t>
      </w:r>
    </w:p>
    <w:p w:rsidR="002342FB" w:rsidRDefault="002342FB"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מתן היתר לפי תקנות אלה אינו בא להסיר אחריות מהמבקש, מעורך או הבקשה או מעורכיה, ממתכנן שלד הבנין ומהאחראי לביצוע השלד, בשל נזקים שייגרמו כתוצאה מאי-קיום ההוראות המפורטות בתוספת השניה.</w:t>
      </w:r>
    </w:p>
    <w:p w:rsidR="002342FB" w:rsidRDefault="002342FB"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059DF">
        <w:rPr>
          <w:rStyle w:val="default"/>
          <w:rFonts w:cs="FrankRuehl" w:hint="cs"/>
          <w:rtl/>
        </w:rPr>
        <w:t>מקום שבתקנות אלה מוטלת חובה לביצוע פעולה אחרי גמר הבנייה ובאמצעות מתקנים שיש להתקינן על פי תנאי ההיתר, יצא בעל ההיתר ידי חובתו אם יתקין את המתקנים הדרושים לביצוע פעולה זו.</w:t>
      </w:r>
    </w:p>
    <w:p w:rsidR="001059DF" w:rsidRDefault="001059DF" w:rsidP="001059D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הקבוע בסעיף קטן (א), רשאי יושב ראש מועצת התכנון העליונה לקבוע בהודעה כי הוראה או הוראות מההוראות המפורטות בתוספת השניה, לא יחולו באזור או במרחב תכנון באזור או בחלק ממרחב תכנון באזור, או יחולו בשינויים או בתנאים שיפורטו בהחלטה כאמור;</w:t>
      </w:r>
    </w:p>
    <w:p w:rsidR="001059DF" w:rsidRDefault="001059DF" w:rsidP="001059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הודעת יושב ראש מועצת התכנון העליונה לפי סעיף קטן (א) תפורסם בקובץ המנשרים הצווים והמינויים, והעתק ממנה יהיה ניתן לעיון בלשכת התכנון בשעות העבודה המקובלות;</w:t>
      </w:r>
    </w:p>
    <w:p w:rsidR="001059DF" w:rsidRDefault="001059DF" w:rsidP="001059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הקבוע בסעיף קטן (א), רשאי יושב ראש מועצת התכנון העליונה או יושב ראש ועדה מוועדות המשנה של מוצעת התכנון העליונה, לפטור מאופן מלא או חלקי בקשה מסוימת להיתר מעמידה בהוראה מההוראות המפורטות בתוספת השנייה, מטעמים מיוחדים שיירשמו.</w:t>
      </w:r>
    </w:p>
    <w:p w:rsidR="001059DF" w:rsidRDefault="001059DF"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הקבוע בתקנה 46, תחילתן של תקנות 33(א) עד 33(ג) לא תהיה אלא 30 יום מיום פרסומה של הודעה כאמור בתקנה 33(ה)(1).</w:t>
      </w:r>
    </w:p>
    <w:p w:rsidR="00B95DDD" w:rsidRDefault="00B95DDD" w:rsidP="00B95DDD">
      <w:pPr>
        <w:pStyle w:val="P00"/>
        <w:spacing w:before="72"/>
        <w:ind w:left="0" w:right="1134"/>
        <w:rPr>
          <w:rStyle w:val="default"/>
          <w:rFonts w:cs="FrankRuehl"/>
          <w:rtl/>
        </w:rPr>
      </w:pPr>
      <w:bookmarkStart w:id="37" w:name="Seif33"/>
      <w:bookmarkEnd w:id="37"/>
      <w:r>
        <w:rPr>
          <w:rFonts w:cs="Miriam"/>
          <w:lang w:val="he-IL"/>
        </w:rPr>
        <w:pict>
          <v:rect id="_x0000_s1388" style="position:absolute;left:0;text-align:left;margin-left:464.35pt;margin-top:7.1pt;width:75.05pt;height:14.4pt;z-index:251666432" o:allowincell="f" filled="f" stroked="f" strokecolor="lime" strokeweight=".25pt">
            <v:textbox style="mso-next-textbox:#_x0000_s1388" inset="0,0,0,0">
              <w:txbxContent>
                <w:p w:rsidR="005D6D85" w:rsidRDefault="005D6D85" w:rsidP="00B95DDD">
                  <w:pPr>
                    <w:spacing w:line="160" w:lineRule="exact"/>
                    <w:rPr>
                      <w:rFonts w:cs="Miriam" w:hint="cs"/>
                      <w:noProof/>
                      <w:sz w:val="18"/>
                      <w:szCs w:val="18"/>
                      <w:rtl/>
                    </w:rPr>
                  </w:pPr>
                  <w:r>
                    <w:rPr>
                      <w:rFonts w:cs="Miriam" w:hint="cs"/>
                      <w:sz w:val="18"/>
                      <w:szCs w:val="18"/>
                      <w:rtl/>
                    </w:rPr>
                    <w:t>הוראות לענין אתר</w:t>
                  </w:r>
                </w:p>
              </w:txbxContent>
            </v:textbox>
            <w10:anchorlock/>
          </v:rect>
        </w:pict>
      </w:r>
      <w:r>
        <w:rPr>
          <w:rStyle w:val="big-number"/>
          <w:rFonts w:cs="Miriam" w:hint="cs"/>
          <w:rtl/>
        </w:rPr>
        <w:t>3</w:t>
      </w:r>
      <w:r w:rsidR="009542AB">
        <w:rPr>
          <w:rStyle w:val="big-number"/>
          <w:rFonts w:cs="Miriam" w:hint="cs"/>
          <w:rtl/>
        </w:rPr>
        <w:t>4</w:t>
      </w:r>
      <w:r>
        <w:rPr>
          <w:rStyle w:val="default"/>
          <w:rFonts w:cs="FrankRuehl"/>
          <w:rtl/>
        </w:rPr>
        <w:t>.</w:t>
      </w:r>
      <w:r>
        <w:rPr>
          <w:rStyle w:val="default"/>
          <w:rFonts w:cs="FrankRuehl"/>
          <w:rtl/>
        </w:rPr>
        <w:tab/>
      </w:r>
      <w:r w:rsidR="001059DF">
        <w:rPr>
          <w:rStyle w:val="default"/>
          <w:rFonts w:cs="FrankRuehl" w:hint="cs"/>
          <w:rtl/>
        </w:rPr>
        <w:t>(א)</w:t>
      </w:r>
      <w:r w:rsidR="001059DF">
        <w:rPr>
          <w:rStyle w:val="default"/>
          <w:rFonts w:cs="FrankRuehl"/>
          <w:rtl/>
        </w:rPr>
        <w:tab/>
      </w:r>
      <w:r w:rsidR="001059DF">
        <w:rPr>
          <w:rStyle w:val="default"/>
          <w:rFonts w:cs="FrankRuehl" w:hint="cs"/>
          <w:rtl/>
        </w:rPr>
        <w:t xml:space="preserve">בתקנה זו </w:t>
      </w:r>
      <w:r w:rsidR="001059DF">
        <w:rPr>
          <w:rStyle w:val="default"/>
          <w:rFonts w:cs="FrankRuehl"/>
          <w:rtl/>
        </w:rPr>
        <w:t>–</w:t>
      </w:r>
    </w:p>
    <w:p w:rsidR="001059DF" w:rsidRDefault="001059D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"גורם אחראי" </w:t>
      </w:r>
      <w:r>
        <w:rPr>
          <w:rStyle w:val="default"/>
          <w:rFonts w:cs="FrankRuehl"/>
          <w:rtl/>
        </w:rPr>
        <w:t>–</w:t>
      </w:r>
      <w:r>
        <w:rPr>
          <w:rStyle w:val="default"/>
          <w:rFonts w:cs="FrankRuehl" w:hint="cs"/>
          <w:rtl/>
        </w:rPr>
        <w:t xml:space="preserve"> כהגדרתם בתוספת החמישית כפי תוקפה בהתאם להוראות סעיף 45(ג);</w:t>
      </w:r>
    </w:p>
    <w:p w:rsidR="001059DF" w:rsidRDefault="001059D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"בנין" </w:t>
      </w:r>
      <w:r>
        <w:rPr>
          <w:rStyle w:val="default"/>
          <w:rFonts w:cs="FrankRuehl"/>
          <w:rtl/>
        </w:rPr>
        <w:t>–</w:t>
      </w:r>
      <w:r>
        <w:rPr>
          <w:rStyle w:val="default"/>
          <w:rFonts w:cs="FrankRuehl" w:hint="cs"/>
          <w:rtl/>
        </w:rPr>
        <w:t xml:space="preserve"> לרבות חלק מבנין.</w:t>
      </w:r>
    </w:p>
    <w:p w:rsidR="001059DF" w:rsidRDefault="001059D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התוספת השניה תחול לגבי אתר, בכפוף לקבוע בתוספת החמישית.</w:t>
      </w:r>
    </w:p>
    <w:p w:rsidR="001059DF" w:rsidRDefault="001059D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בבנין חדש המוקם בתחום אתר, יתקיימו הוראות התוספת השניה, למעט בנין משוחזר שלגביו יחולו הוראות התוספת החמישית.</w:t>
      </w:r>
    </w:p>
    <w:p w:rsidR="001059DF" w:rsidRDefault="001059D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572A7F">
        <w:rPr>
          <w:rStyle w:val="default"/>
          <w:rFonts w:cs="FrankRuehl" w:hint="cs"/>
          <w:rtl/>
        </w:rPr>
        <w:t>בקשה להיתר באתר, שאינה לבנין חדש, תוגש לוועדה בידי הגורם האחראי על פי הוראות התוספת החמישית; ואולם רשאית הוועדה לתת את ההיתר, אף שלא בהתאם להוראות התוספת החמישית, ובלבד שיתקיימו בבקשה להיתר שני תנאים אלה:</w:t>
      </w:r>
    </w:p>
    <w:p w:rsidR="00572A7F" w:rsidRDefault="00572A7F" w:rsidP="00217A4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17A46">
        <w:rPr>
          <w:rStyle w:val="default"/>
          <w:rFonts w:cs="FrankRuehl" w:hint="cs"/>
          <w:rtl/>
        </w:rPr>
        <w:t>הוגשה חוות דעת של הגורם האחראי הקובעת כי לא ניתן או שאין זה מעשי למלא אחר ההוראות הקיימות או חלקן בלי לפגוע בערך השימורי של האתר;</w:t>
      </w:r>
    </w:p>
    <w:p w:rsidR="00217A46" w:rsidRDefault="00217A46" w:rsidP="00217A4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הוגשה חוות דעת של בעל מקצוע הקובעת כי אין בסטייה המבוקשת מן ההוראות הקיימות, כדי לפגוע בבטיחות המבקרים והמשתמשים באתר, או כי נקיטת אמצעים אחרים, כגון הצבת שלטי אזהרה, יש בה כדי להבטיח את הבטיחות כאמור.</w:t>
      </w:r>
    </w:p>
    <w:p w:rsidR="00217A46" w:rsidRDefault="00217A4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אם הגורם האחראי אינו רשות ציבורית, תהא הוועדה רשאית להתנות את מתן ההיתר, כאמור בתקנת משנה (ד), בהגשת חוות דעת מבעל מקצוע נוסף שיהיה מוסכם על הצדדים, וההיתר יינתן בהסתמך על חוות דעתו.</w:t>
      </w:r>
    </w:p>
    <w:p w:rsidR="00217A46" w:rsidRDefault="00217A4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היתר במרחב תכנון של מועצה, לעבודה שהיא חובה לפי חוק שוויון זכויות לאנשים עם מוגבלות, יינתן ויותנה ביצועו לפי הוראות התוספת השנייה; כללו ההוראות לביצוע החובה האמורה לפי חוק שוויון זכויות לאנשים עם מוגבלות דרישות השונות מהוראות חלק ח'1 בתוספת השנייה או מהוראות אחרות בתוספת השנייה שעניינן נגישות אדם עם מוגבלות </w:t>
      </w:r>
      <w:r>
        <w:rPr>
          <w:rStyle w:val="default"/>
          <w:rFonts w:cs="FrankRuehl"/>
          <w:rtl/>
        </w:rPr>
        <w:t>–</w:t>
      </w:r>
      <w:r>
        <w:rPr>
          <w:rStyle w:val="default"/>
          <w:rFonts w:cs="FrankRuehl" w:hint="cs"/>
          <w:rtl/>
        </w:rPr>
        <w:t xml:space="preserve"> יחול האמור בהוראות לפי חוק שוויון זכויות לאנשים עם מוגבלות.</w:t>
      </w:r>
    </w:p>
    <w:p w:rsidR="00217A46" w:rsidRDefault="00217A46" w:rsidP="00217A4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בהיתר במרחב תכנון של מועצה, מהנדס רשאי לדרוש שלבקשה להיתר לעבודה במקום ציבורי קיים שהיא חובה לפי חוק שוויון זכויות לאנשים עם מוגבלות, תצורף חוות דעת של מורשה נגישות מבנים, תשתיות וסביבה;</w:t>
      </w:r>
    </w:p>
    <w:p w:rsidR="00217A46" w:rsidRDefault="00217A46" w:rsidP="00217A4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ידרוש מהנדס חוות דעת כאמור בתקנת משנה (ז)(א) אלא אם כן זו בקשה להיתר שעניינה אחד מאלה לפחות:</w:t>
      </w:r>
    </w:p>
    <w:p w:rsidR="00217A46" w:rsidRDefault="00217A46" w:rsidP="00217A46">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אמצעי להתגברות על הפרש גובה העולה על 1.5 מטרים;</w:t>
      </w:r>
    </w:p>
    <w:p w:rsidR="00217A46" w:rsidRDefault="00217A46" w:rsidP="00217A46">
      <w:pPr>
        <w:pStyle w:val="P00"/>
        <w:spacing w:before="72"/>
        <w:ind w:left="147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יחידת אכסון מיוחדת; לעניין זה, "יחידת אכסון מיוחדת" </w:t>
      </w:r>
      <w:r>
        <w:rPr>
          <w:rStyle w:val="default"/>
          <w:rFonts w:cs="FrankRuehl"/>
          <w:rtl/>
        </w:rPr>
        <w:t>–</w:t>
      </w:r>
      <w:r>
        <w:rPr>
          <w:rStyle w:val="default"/>
          <w:rFonts w:cs="FrankRuehl" w:hint="cs"/>
          <w:rtl/>
        </w:rPr>
        <w:t xml:space="preserve"> כהגדרתה בפרט 8.180 לתוספת השנייה.</w:t>
      </w:r>
    </w:p>
    <w:p w:rsidR="00B95DDD" w:rsidRDefault="00B95DDD" w:rsidP="00B95DDD">
      <w:pPr>
        <w:pStyle w:val="P00"/>
        <w:spacing w:before="72"/>
        <w:ind w:left="0" w:right="1134"/>
        <w:rPr>
          <w:rStyle w:val="default"/>
          <w:rFonts w:cs="FrankRuehl"/>
          <w:rtl/>
        </w:rPr>
      </w:pPr>
      <w:bookmarkStart w:id="38" w:name="Seif34"/>
      <w:bookmarkEnd w:id="38"/>
      <w:r>
        <w:rPr>
          <w:rFonts w:cs="Miriam"/>
          <w:lang w:val="he-IL"/>
        </w:rPr>
        <w:pict>
          <v:rect id="_x0000_s1389" style="position:absolute;left:0;text-align:left;margin-left:464.35pt;margin-top:7.1pt;width:75.05pt;height:14.2pt;z-index:251667456" o:allowincell="f" filled="f" stroked="f" strokecolor="lime" strokeweight=".25pt">
            <v:textbox style="mso-next-textbox:#_x0000_s1389" inset="0,0,0,0">
              <w:txbxContent>
                <w:p w:rsidR="005D6D85" w:rsidRDefault="005D6D85" w:rsidP="00B95DDD">
                  <w:pPr>
                    <w:spacing w:line="160" w:lineRule="exact"/>
                    <w:rPr>
                      <w:rFonts w:cs="Miriam" w:hint="cs"/>
                      <w:noProof/>
                      <w:sz w:val="18"/>
                      <w:szCs w:val="18"/>
                      <w:rtl/>
                    </w:rPr>
                  </w:pPr>
                  <w:r>
                    <w:rPr>
                      <w:rFonts w:cs="Miriam" w:hint="cs"/>
                      <w:sz w:val="18"/>
                      <w:szCs w:val="18"/>
                      <w:rtl/>
                    </w:rPr>
                    <w:t>היתר ועותקיו</w:t>
                  </w:r>
                </w:p>
              </w:txbxContent>
            </v:textbox>
            <w10:anchorlock/>
          </v:rect>
        </w:pict>
      </w:r>
      <w:r>
        <w:rPr>
          <w:rStyle w:val="big-number"/>
          <w:rFonts w:cs="Miriam" w:hint="cs"/>
          <w:rtl/>
        </w:rPr>
        <w:t>3</w:t>
      </w:r>
      <w:r w:rsidR="009542AB">
        <w:rPr>
          <w:rStyle w:val="big-number"/>
          <w:rFonts w:cs="Miriam" w:hint="cs"/>
          <w:rtl/>
        </w:rPr>
        <w:t>5</w:t>
      </w:r>
      <w:r>
        <w:rPr>
          <w:rStyle w:val="default"/>
          <w:rFonts w:cs="FrankRuehl"/>
          <w:rtl/>
        </w:rPr>
        <w:t>.</w:t>
      </w:r>
      <w:r>
        <w:rPr>
          <w:rStyle w:val="default"/>
          <w:rFonts w:cs="FrankRuehl"/>
          <w:rtl/>
        </w:rPr>
        <w:tab/>
      </w:r>
      <w:r w:rsidR="009542AB">
        <w:rPr>
          <w:rStyle w:val="default"/>
          <w:rFonts w:cs="FrankRuehl" w:hint="cs"/>
          <w:rtl/>
        </w:rPr>
        <w:t>(א)</w:t>
      </w:r>
      <w:r w:rsidR="009542AB">
        <w:rPr>
          <w:rStyle w:val="default"/>
          <w:rFonts w:cs="FrankRuehl"/>
          <w:rtl/>
        </w:rPr>
        <w:tab/>
      </w:r>
      <w:r w:rsidR="00217A46">
        <w:rPr>
          <w:rStyle w:val="default"/>
          <w:rFonts w:cs="FrankRuehl" w:hint="cs"/>
          <w:rtl/>
        </w:rPr>
        <w:t>היתר ייערך בטופס 3 בתוספת הראשונה וייחתם בידי יושב ראש הוועדה והמהנדס</w:t>
      </w:r>
      <w:r w:rsidR="009542AB">
        <w:rPr>
          <w:rStyle w:val="default"/>
          <w:rFonts w:cs="FrankRuehl" w:hint="cs"/>
          <w:rtl/>
        </w:rPr>
        <w:t>.</w:t>
      </w:r>
    </w:p>
    <w:p w:rsidR="00217A46" w:rsidRDefault="00217A4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להיתר יצורף עותק מכל נספח לבקשה, חתום בידי יושב ראש הוועדה או המהנדס, ועותקי הנספחים כאמור יהוו חלק בלתי נפרד ממנו.</w:t>
      </w:r>
    </w:p>
    <w:p w:rsidR="00217A46" w:rsidRDefault="00217A4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עותק אחד של ההיתר יישמר במשרדי הוועדה.</w:t>
      </w:r>
    </w:p>
    <w:p w:rsidR="00217A46" w:rsidRDefault="00217A46"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8036BA">
        <w:rPr>
          <w:rStyle w:val="default"/>
          <w:rFonts w:cs="FrankRuehl" w:hint="cs"/>
          <w:rtl/>
        </w:rPr>
        <w:t>עותק שני של ההיתר יוחזק בידי מנהל העבודה באתר הבנייה ויוצג לפי בקשתו לאדם שהורשה לכך על ידי הוועדה, מי מטעם מועצת התכנון העליונה או המינהל האזרחי, רשות הבריאות, הרשות המקומית או מפקדת הג"א, לשוטר, לחייל או לכבאי.</w:t>
      </w:r>
    </w:p>
    <w:p w:rsidR="008036BA" w:rsidRDefault="008036BA"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במקום בולט לעין בחזית הנכס יוצב, למשך תקופת הבנייה במקום, שלט ברור וקריא שיצוינו בו מספר ההיתר ותיאור מהות ההיתר.</w:t>
      </w:r>
    </w:p>
    <w:p w:rsidR="00B95DDD" w:rsidRDefault="00B95DDD" w:rsidP="00B95DDD">
      <w:pPr>
        <w:pStyle w:val="P00"/>
        <w:spacing w:before="72"/>
        <w:ind w:left="0" w:right="1134"/>
        <w:rPr>
          <w:rStyle w:val="default"/>
          <w:rFonts w:cs="FrankRuehl"/>
          <w:rtl/>
        </w:rPr>
      </w:pPr>
      <w:bookmarkStart w:id="39" w:name="Seif35"/>
      <w:bookmarkEnd w:id="39"/>
      <w:r>
        <w:rPr>
          <w:rFonts w:cs="Miriam"/>
          <w:lang w:val="he-IL"/>
        </w:rPr>
        <w:pict>
          <v:rect id="_x0000_s1390" style="position:absolute;left:0;text-align:left;margin-left:464.35pt;margin-top:7.1pt;width:75.05pt;height:21.7pt;z-index:251668480" o:allowincell="f" filled="f" stroked="f" strokecolor="lime" strokeweight=".25pt">
            <v:textbox style="mso-next-textbox:#_x0000_s1390" inset="0,0,0,0">
              <w:txbxContent>
                <w:p w:rsidR="005D6D85" w:rsidRDefault="005D6D85" w:rsidP="00B95DDD">
                  <w:pPr>
                    <w:spacing w:line="160" w:lineRule="exact"/>
                    <w:rPr>
                      <w:rFonts w:cs="Miriam" w:hint="cs"/>
                      <w:noProof/>
                      <w:sz w:val="18"/>
                      <w:szCs w:val="18"/>
                      <w:rtl/>
                    </w:rPr>
                  </w:pPr>
                  <w:r>
                    <w:rPr>
                      <w:rFonts w:cs="Miriam" w:hint="cs"/>
                      <w:sz w:val="18"/>
                      <w:szCs w:val="18"/>
                      <w:rtl/>
                    </w:rPr>
                    <w:t>תוקפם של החלטה לתת היתר ושל היתר</w:t>
                  </w:r>
                </w:p>
              </w:txbxContent>
            </v:textbox>
            <w10:anchorlock/>
          </v:rect>
        </w:pict>
      </w:r>
      <w:r>
        <w:rPr>
          <w:rStyle w:val="big-number"/>
          <w:rFonts w:cs="Miriam" w:hint="cs"/>
          <w:rtl/>
        </w:rPr>
        <w:t>3</w:t>
      </w:r>
      <w:r w:rsidR="009542AB">
        <w:rPr>
          <w:rStyle w:val="big-number"/>
          <w:rFonts w:cs="Miriam" w:hint="cs"/>
          <w:rtl/>
        </w:rPr>
        <w:t>6</w:t>
      </w:r>
      <w:r>
        <w:rPr>
          <w:rStyle w:val="default"/>
          <w:rFonts w:cs="FrankRuehl"/>
          <w:rtl/>
        </w:rPr>
        <w:t>.</w:t>
      </w:r>
      <w:r>
        <w:rPr>
          <w:rStyle w:val="default"/>
          <w:rFonts w:cs="FrankRuehl"/>
          <w:rtl/>
        </w:rPr>
        <w:tab/>
      </w:r>
      <w:r w:rsidR="008036BA">
        <w:rPr>
          <w:rStyle w:val="default"/>
          <w:rFonts w:cs="FrankRuehl" w:hint="cs"/>
          <w:rtl/>
        </w:rPr>
        <w:t>(א)</w:t>
      </w:r>
      <w:r w:rsidR="008036BA">
        <w:rPr>
          <w:rStyle w:val="default"/>
          <w:rFonts w:cs="FrankRuehl"/>
          <w:rtl/>
        </w:rPr>
        <w:tab/>
      </w:r>
      <w:r w:rsidR="008036BA">
        <w:rPr>
          <w:rStyle w:val="default"/>
          <w:rFonts w:cs="FrankRuehl" w:hint="cs"/>
          <w:rtl/>
        </w:rPr>
        <w:t>החלטת מוסד תכנון לתת היתר או לחדשו, תיחשב כבטלה בתום שנה מהיום שבו הודיע מוסד תכנון רשאי להאריך את התקופה בשנה נוספת אם ראה צורך לעשות כן מטעמים מיוחדים שיירשמו</w:t>
      </w:r>
      <w:r w:rsidR="009542AB">
        <w:rPr>
          <w:rStyle w:val="default"/>
          <w:rFonts w:cs="FrankRuehl" w:hint="cs"/>
          <w:rtl/>
        </w:rPr>
        <w:t>.</w:t>
      </w:r>
    </w:p>
    <w:p w:rsidR="008036BA" w:rsidRDefault="008036BA"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7199E">
        <w:rPr>
          <w:rStyle w:val="default"/>
          <w:rFonts w:cs="FrankRuehl" w:hint="cs"/>
          <w:rtl/>
        </w:rPr>
        <w:t>תוקפו של היתר הוא לשלוש שנים מיום הוצאתו, ואולם מוסד התכנון המוציא את ההיתר רשאי, מטעמים מיוחדים שיירשמו, לתת היתר לתקופה של עד חמש שנים, אם שוכנע כי היקפו ומורכבותו של נושא ההיתר מצדיקים זאת.</w:t>
      </w:r>
    </w:p>
    <w:p w:rsidR="0027199E" w:rsidRDefault="0027199E"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הוחל בעבודה או בשימוש בתוך שנה מיום הוצאת ההיתר, בטל ההיתר.</w:t>
      </w:r>
    </w:p>
    <w:p w:rsidR="0027199E" w:rsidRDefault="0027199E"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הופסקה העבודה לתקופה העולה על שנה, בטל ההיתר.</w:t>
      </w:r>
    </w:p>
    <w:p w:rsidR="00B95DDD" w:rsidRDefault="00B95DDD" w:rsidP="00B95DDD">
      <w:pPr>
        <w:pStyle w:val="P00"/>
        <w:spacing w:before="72"/>
        <w:ind w:left="0" w:right="1134"/>
        <w:rPr>
          <w:rStyle w:val="default"/>
          <w:rFonts w:cs="FrankRuehl"/>
          <w:rtl/>
        </w:rPr>
      </w:pPr>
      <w:bookmarkStart w:id="40" w:name="Seif37"/>
      <w:bookmarkEnd w:id="40"/>
      <w:r>
        <w:rPr>
          <w:rFonts w:cs="Miriam"/>
          <w:lang w:val="he-IL"/>
        </w:rPr>
        <w:pict>
          <v:rect id="_x0000_s1392" style="position:absolute;left:0;text-align:left;margin-left:464.35pt;margin-top:7.1pt;width:75.05pt;height:14.2pt;z-index:251670528" o:allowincell="f" filled="f" stroked="f" strokecolor="lime" strokeweight=".25pt">
            <v:textbox style="mso-next-textbox:#_x0000_s1392" inset="0,0,0,0">
              <w:txbxContent>
                <w:p w:rsidR="005D6D85" w:rsidRDefault="005D6D85" w:rsidP="00B95DDD">
                  <w:pPr>
                    <w:spacing w:line="160" w:lineRule="exact"/>
                    <w:rPr>
                      <w:rFonts w:cs="Miriam" w:hint="cs"/>
                      <w:noProof/>
                      <w:sz w:val="18"/>
                      <w:szCs w:val="18"/>
                      <w:rtl/>
                    </w:rPr>
                  </w:pPr>
                  <w:r>
                    <w:rPr>
                      <w:rFonts w:cs="Miriam" w:hint="cs"/>
                      <w:sz w:val="18"/>
                      <w:szCs w:val="18"/>
                      <w:rtl/>
                    </w:rPr>
                    <w:t>חידוש היתר</w:t>
                  </w:r>
                </w:p>
              </w:txbxContent>
            </v:textbox>
            <w10:anchorlock/>
          </v:rect>
        </w:pict>
      </w:r>
      <w:r>
        <w:rPr>
          <w:rStyle w:val="big-number"/>
          <w:rFonts w:cs="Miriam" w:hint="cs"/>
          <w:rtl/>
        </w:rPr>
        <w:t>3</w:t>
      </w:r>
      <w:r w:rsidR="009542AB">
        <w:rPr>
          <w:rStyle w:val="big-number"/>
          <w:rFonts w:cs="Miriam" w:hint="cs"/>
          <w:rtl/>
        </w:rPr>
        <w:t>7</w:t>
      </w:r>
      <w:r>
        <w:rPr>
          <w:rStyle w:val="default"/>
          <w:rFonts w:cs="FrankRuehl"/>
          <w:rtl/>
        </w:rPr>
        <w:t>.</w:t>
      </w:r>
      <w:r>
        <w:rPr>
          <w:rStyle w:val="default"/>
          <w:rFonts w:cs="FrankRuehl"/>
          <w:rtl/>
        </w:rPr>
        <w:tab/>
      </w:r>
      <w:r w:rsidR="0027199E">
        <w:rPr>
          <w:rStyle w:val="default"/>
          <w:rFonts w:cs="FrankRuehl" w:hint="cs"/>
          <w:rtl/>
        </w:rPr>
        <w:t>(א)</w:t>
      </w:r>
      <w:r w:rsidR="0027199E">
        <w:rPr>
          <w:rStyle w:val="default"/>
          <w:rFonts w:cs="FrankRuehl"/>
          <w:rtl/>
        </w:rPr>
        <w:tab/>
      </w:r>
      <w:r w:rsidR="008066E2">
        <w:rPr>
          <w:rStyle w:val="default"/>
          <w:rFonts w:cs="FrankRuehl" w:hint="cs"/>
          <w:rtl/>
        </w:rPr>
        <w:t>מוסד התכנון יחדש את תוקפו של היתר, לבקשת בעל ההיתר או בעל זכות בנכס, במקרים אלה:</w:t>
      </w:r>
    </w:p>
    <w:p w:rsidR="008066E2" w:rsidRDefault="008066E2" w:rsidP="008066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הוחל בעבודה אך היא לא הושלמה בתוך תקופת תוקפו של היתר כאמור בתקנה 36(ב);</w:t>
      </w:r>
    </w:p>
    <w:p w:rsidR="008066E2" w:rsidRDefault="008066E2" w:rsidP="008066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ההיתר פקע לפי הוראות תקנה 36(ג) או (ד).</w:t>
      </w:r>
    </w:p>
    <w:p w:rsidR="008066E2" w:rsidRDefault="008066E2"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D59CF">
        <w:rPr>
          <w:rStyle w:val="default"/>
          <w:rFonts w:cs="FrankRuehl" w:hint="cs"/>
          <w:rtl/>
        </w:rPr>
        <w:t>לא יחודש תוקפו של היתר אם קיימת מניעה בדין או בתחיקת בטחון לחידושו.</w:t>
      </w:r>
    </w:p>
    <w:p w:rsidR="003D59CF" w:rsidRDefault="003D59C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חידושו של היתר לפי תקנה זו יהיה לשנתיים ממועד פקיעתו, ואולם מוסד התכנון רשאי לחדשו לשנה נוספת, מטעמים מיוחדים שיירשמו.</w:t>
      </w:r>
    </w:p>
    <w:p w:rsidR="003D59CF" w:rsidRDefault="003D59CF" w:rsidP="00B95DD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חל שינוי בזהות בעל היתר או בעל זכויות בנכס, רשאי מוסד התכנון, לבקשת בעל ההיתר או בעל הזכויות החדש בנכס, להוציא את ההיתר המחודש על שם הבעל החדש של ההיתר או של הזכויות בנכס.</w:t>
      </w:r>
    </w:p>
    <w:p w:rsidR="003D59CF" w:rsidRDefault="003D59CF" w:rsidP="00B95DDD">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גרמו שריפה, הרס או אירוע אחר נזק לבנין, והבנין ניתן לשיקום בהתאם להיתר שעל פיו הוקם, תחדש הוועדה את ההיתר בהתאם לבקשת בעל ההיתר, אם אי מניעה תכנונית לכך, ובלבד שת</w:t>
      </w:r>
      <w:r w:rsidR="003D4005">
        <w:rPr>
          <w:rStyle w:val="default"/>
          <w:rFonts w:cs="FrankRuehl" w:hint="cs"/>
          <w:rtl/>
        </w:rPr>
        <w:t>נ</w:t>
      </w:r>
      <w:r>
        <w:rPr>
          <w:rStyle w:val="default"/>
          <w:rFonts w:cs="FrankRuehl" w:hint="cs"/>
          <w:rtl/>
        </w:rPr>
        <w:t xml:space="preserve">אי ההיתר </w:t>
      </w:r>
      <w:r w:rsidR="003D4005">
        <w:rPr>
          <w:rStyle w:val="default"/>
          <w:rFonts w:cs="FrankRuehl" w:hint="cs"/>
          <w:rtl/>
        </w:rPr>
        <w:t>אינם סותרים כל דין או תחיקת בטחון, לרבות הוראותיה של תכנית תכנון החלה על המקום; חל שינוי בבעלות או בזכויות בנכס, יוצא ההיתר המחודש על שם הבעל או בעל הזכויות החדש בנכס.</w:t>
      </w:r>
    </w:p>
    <w:p w:rsidR="00390BF3" w:rsidRDefault="00390BF3" w:rsidP="00390BF3">
      <w:pPr>
        <w:pStyle w:val="P00"/>
        <w:spacing w:before="72"/>
        <w:ind w:left="0" w:right="1134"/>
        <w:rPr>
          <w:rStyle w:val="default"/>
          <w:rFonts w:cs="FrankRuehl"/>
          <w:rtl/>
        </w:rPr>
      </w:pPr>
      <w:bookmarkStart w:id="41" w:name="Seif38"/>
      <w:bookmarkEnd w:id="41"/>
      <w:r>
        <w:rPr>
          <w:rFonts w:cs="Miriam"/>
          <w:lang w:val="he-IL"/>
        </w:rPr>
        <w:pict>
          <v:rect id="_x0000_s1413" style="position:absolute;left:0;text-align:left;margin-left:464.35pt;margin-top:7.1pt;width:75.05pt;height:21.75pt;z-index:251671552" o:allowincell="f" filled="f" stroked="f" strokecolor="lime" strokeweight=".25pt">
            <v:textbox style="mso-next-textbox:#_x0000_s1413" inset="0,0,0,0">
              <w:txbxContent>
                <w:p w:rsidR="005D6D85" w:rsidRDefault="005D6D85" w:rsidP="00390BF3">
                  <w:pPr>
                    <w:spacing w:line="160" w:lineRule="exact"/>
                    <w:rPr>
                      <w:rFonts w:cs="Miriam" w:hint="cs"/>
                      <w:noProof/>
                      <w:sz w:val="18"/>
                      <w:szCs w:val="18"/>
                      <w:rtl/>
                    </w:rPr>
                  </w:pPr>
                  <w:r>
                    <w:rPr>
                      <w:rFonts w:cs="Miriam" w:hint="cs"/>
                      <w:sz w:val="18"/>
                      <w:szCs w:val="18"/>
                      <w:rtl/>
                    </w:rPr>
                    <w:t>תצהיר של גמר עבודות של מקלט</w:t>
                  </w:r>
                </w:p>
              </w:txbxContent>
            </v:textbox>
            <w10:anchorlock/>
          </v:rect>
        </w:pict>
      </w:r>
      <w:r>
        <w:rPr>
          <w:rStyle w:val="big-number"/>
          <w:rFonts w:cs="Miriam" w:hint="cs"/>
          <w:rtl/>
        </w:rPr>
        <w:t>3</w:t>
      </w:r>
      <w:r w:rsidR="003D4005">
        <w:rPr>
          <w:rStyle w:val="big-number"/>
          <w:rFonts w:cs="Miriam" w:hint="cs"/>
          <w:rtl/>
        </w:rPr>
        <w:t>8</w:t>
      </w:r>
      <w:r>
        <w:rPr>
          <w:rStyle w:val="default"/>
          <w:rFonts w:cs="FrankRuehl"/>
          <w:rtl/>
        </w:rPr>
        <w:t>.</w:t>
      </w:r>
      <w:r>
        <w:rPr>
          <w:rStyle w:val="default"/>
          <w:rFonts w:cs="FrankRuehl"/>
          <w:rtl/>
        </w:rPr>
        <w:tab/>
      </w:r>
      <w:r w:rsidR="003D4005">
        <w:rPr>
          <w:rStyle w:val="default"/>
          <w:rFonts w:cs="FrankRuehl" w:hint="cs"/>
          <w:rtl/>
        </w:rPr>
        <w:t>(א)</w:t>
      </w:r>
      <w:r w:rsidR="003D4005">
        <w:rPr>
          <w:rStyle w:val="default"/>
          <w:rFonts w:cs="FrankRuehl"/>
          <w:rtl/>
        </w:rPr>
        <w:tab/>
      </w:r>
      <w:r w:rsidR="003D4005">
        <w:rPr>
          <w:rStyle w:val="default"/>
          <w:rFonts w:cs="FrankRuehl" w:hint="cs"/>
          <w:rtl/>
        </w:rPr>
        <w:t>בכל היתר לבנין או לתוספת בנין המחייב, על פי כל דין או תחיקת בטחון, הקמת מקלט אחד או יותר, או המחייב שינויים במקלט, ימסור האחראי לביצוע השלד תצהיר לוועדה, בנוסח הקבוע בטופס 8 שבתוספת הראשונה, בדבר ביצוע העבודות האמורות, לא יאוחר מהדיווח בדבר הביקורת על גמר הקמת השלד; המשך בנייה באותו בנין ללא מתן תצהיר כאמור יראו כבנייה ללא היתר</w:t>
      </w:r>
      <w:r>
        <w:rPr>
          <w:rStyle w:val="default"/>
          <w:rFonts w:cs="FrankRuehl" w:hint="cs"/>
          <w:rtl/>
        </w:rPr>
        <w:t>.</w:t>
      </w:r>
    </w:p>
    <w:p w:rsidR="003D4005" w:rsidRDefault="003D4005"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החובות המנויות בתקנת משנה (א) יפורטו בהיתר.</w:t>
      </w:r>
    </w:p>
    <w:p w:rsidR="003D4005" w:rsidRDefault="003D4005"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מועצת התכנון העליונה רשאי לפטור סוגים של מבקשי היתר בנייה מקיום הוראות תקנה זו, וזאת מנימוקים מיוחדים שיירשמו.</w:t>
      </w:r>
    </w:p>
    <w:p w:rsidR="003D4005" w:rsidRDefault="003D4005"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באמור בתקנות אלו מכדי לגרוע מסמכויות הוועדה לפי סעיף 2א(ד) לצו.</w:t>
      </w:r>
    </w:p>
    <w:p w:rsidR="00390BF3" w:rsidRDefault="00390BF3" w:rsidP="002B6F86">
      <w:pPr>
        <w:pStyle w:val="P00"/>
        <w:spacing w:before="72"/>
        <w:ind w:left="1021" w:right="1134" w:hanging="1021"/>
        <w:rPr>
          <w:rStyle w:val="default"/>
          <w:rFonts w:cs="FrankRuehl"/>
          <w:rtl/>
        </w:rPr>
      </w:pPr>
      <w:bookmarkStart w:id="42" w:name="Seif39"/>
      <w:bookmarkEnd w:id="42"/>
      <w:r>
        <w:rPr>
          <w:rFonts w:cs="Miriam"/>
          <w:lang w:val="he-IL"/>
        </w:rPr>
        <w:pict>
          <v:rect id="_x0000_s1414" style="position:absolute;left:0;text-align:left;margin-left:464.35pt;margin-top:7.1pt;width:75.05pt;height:22.15pt;z-index:251672576" o:allowincell="f" filled="f" stroked="f" strokecolor="lime" strokeweight=".25pt">
            <v:textbox style="mso-next-textbox:#_x0000_s1414" inset="0,0,0,0">
              <w:txbxContent>
                <w:p w:rsidR="005D6D85" w:rsidRDefault="005D6D85" w:rsidP="00390BF3">
                  <w:pPr>
                    <w:spacing w:line="160" w:lineRule="exact"/>
                    <w:rPr>
                      <w:rFonts w:cs="Miriam" w:hint="cs"/>
                      <w:noProof/>
                      <w:sz w:val="18"/>
                      <w:szCs w:val="18"/>
                      <w:rtl/>
                    </w:rPr>
                  </w:pPr>
                  <w:r>
                    <w:rPr>
                      <w:rFonts w:cs="Miriam" w:hint="cs"/>
                      <w:sz w:val="18"/>
                      <w:szCs w:val="18"/>
                      <w:rtl/>
                    </w:rPr>
                    <w:t>התרת שינויים בידי מהנדס</w:t>
                  </w:r>
                </w:p>
              </w:txbxContent>
            </v:textbox>
            <w10:anchorlock/>
          </v:rect>
        </w:pict>
      </w:r>
      <w:r>
        <w:rPr>
          <w:rStyle w:val="big-number"/>
          <w:rFonts w:cs="Miriam" w:hint="cs"/>
          <w:rtl/>
        </w:rPr>
        <w:t>3</w:t>
      </w:r>
      <w:r w:rsidR="003D4005">
        <w:rPr>
          <w:rStyle w:val="big-number"/>
          <w:rFonts w:cs="Miriam" w:hint="cs"/>
          <w:rtl/>
        </w:rPr>
        <w:t>9</w:t>
      </w:r>
      <w:r>
        <w:rPr>
          <w:rStyle w:val="default"/>
          <w:rFonts w:cs="FrankRuehl"/>
          <w:rtl/>
        </w:rPr>
        <w:t>.</w:t>
      </w:r>
      <w:r>
        <w:rPr>
          <w:rStyle w:val="default"/>
          <w:rFonts w:cs="FrankRuehl"/>
          <w:rtl/>
        </w:rPr>
        <w:tab/>
      </w:r>
      <w:r w:rsidR="003D4005">
        <w:rPr>
          <w:rStyle w:val="default"/>
          <w:rFonts w:cs="FrankRuehl" w:hint="cs"/>
          <w:rtl/>
        </w:rPr>
        <w:t>(א)</w:t>
      </w:r>
      <w:r w:rsidR="003D4005">
        <w:rPr>
          <w:rStyle w:val="default"/>
          <w:rFonts w:cs="FrankRuehl"/>
          <w:rtl/>
        </w:rPr>
        <w:tab/>
      </w:r>
      <w:r w:rsidR="003D4005">
        <w:rPr>
          <w:rStyle w:val="default"/>
          <w:rFonts w:cs="FrankRuehl" w:hint="cs"/>
          <w:rtl/>
        </w:rPr>
        <w:t>(1)</w:t>
      </w:r>
      <w:r w:rsidR="003D4005">
        <w:rPr>
          <w:rStyle w:val="default"/>
          <w:rFonts w:cs="FrankRuehl"/>
          <w:rtl/>
        </w:rPr>
        <w:tab/>
      </w:r>
      <w:r w:rsidR="003D4005">
        <w:rPr>
          <w:rStyle w:val="default"/>
          <w:rFonts w:cs="FrankRuehl" w:hint="cs"/>
          <w:rtl/>
        </w:rPr>
        <w:t>המהנדס רשאי להתיר שינויים בהיתר במהלך ביצוע העבודה אם נתקיימו כל אלה:</w:t>
      </w:r>
    </w:p>
    <w:p w:rsidR="003D4005" w:rsidRDefault="003D4005" w:rsidP="00EB12E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הבקשה לשינויים הוגשה בתוך תקופת תוקפו של ההיתר;</w:t>
      </w:r>
    </w:p>
    <w:p w:rsidR="003D4005" w:rsidRDefault="003D4005" w:rsidP="00EB12E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EB12ED">
        <w:rPr>
          <w:rStyle w:val="default"/>
          <w:rFonts w:cs="FrankRuehl" w:hint="cs"/>
          <w:rtl/>
        </w:rPr>
        <w:t>השינויים נראים לו דרושים, לצרכי התאמתו של ההיתר, במהלך ביצועה של העבודה;</w:t>
      </w:r>
    </w:p>
    <w:p w:rsidR="00EB12ED" w:rsidRDefault="00EB12ED" w:rsidP="00EB12E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השינויים אינם עומדים בסתירה לאמור בכל דין או תחיקת בטחון;</w:t>
      </w:r>
    </w:p>
    <w:p w:rsidR="00EB12ED" w:rsidRDefault="00EB12ED" w:rsidP="00EB12E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אין בשינויים תוספת לשטחי הבנייה הכוללים ולמספר הקומות המותר על פי ההיתר;</w:t>
      </w:r>
    </w:p>
    <w:p w:rsidR="00EB12ED" w:rsidRDefault="00EB12ED" w:rsidP="00EB12E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השינויים נמנים עם אחד או יותר מהסוגים המפורטים בתקנת משנה (ב);</w:t>
      </w:r>
    </w:p>
    <w:p w:rsidR="00EB12ED" w:rsidRDefault="00EB12ED" w:rsidP="00EB12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בתקנת משנה זו, "תכנית תכנון" </w:t>
      </w:r>
      <w:r>
        <w:rPr>
          <w:rStyle w:val="default"/>
          <w:rFonts w:cs="FrankRuehl"/>
          <w:rtl/>
        </w:rPr>
        <w:t>–</w:t>
      </w:r>
      <w:r>
        <w:rPr>
          <w:rStyle w:val="default"/>
          <w:rFonts w:cs="FrankRuehl" w:hint="cs"/>
          <w:rtl/>
        </w:rPr>
        <w:t xml:space="preserve"> לרבות תכנית תכנון שהופקדה ונספחים לתכנית בענין עיצוב ארכיטקטוני, בינוי או פיתוח, המהווים חלק מתכנית תכנון.</w:t>
      </w:r>
    </w:p>
    <w:p w:rsidR="00EB12ED" w:rsidRDefault="00EB12ED"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F4E6B">
        <w:rPr>
          <w:rStyle w:val="default"/>
          <w:rFonts w:cs="FrankRuehl" w:hint="cs"/>
          <w:rtl/>
        </w:rPr>
        <w:t>אלה הם הסוגים של שינויים שניתן להתירם לפי תקנת משנה (א), בכפוף לקיום האמור בפסקה (1)(א) עד (ד) שבה, ובלבד שהמהנדס שוכנע שאין בשינוי פגיעה בעיצובו של הבנין:</w:t>
      </w:r>
    </w:p>
    <w:p w:rsidR="004F4E6B" w:rsidRDefault="004F4E6B" w:rsidP="004F4E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שינויים בצורתם ובמיקומם של חלקי בנין ושל שלד הבנין, שיש בהם, לדעת המהנדס, שיפור בתפקודיו של הבנין או בעיצובו;</w:t>
      </w:r>
    </w:p>
    <w:p w:rsidR="004F4E6B" w:rsidRDefault="004F4E6B" w:rsidP="004F4E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שינויים בחלוקה של שטחי הבנייה, אם אין בהם שינוי במספר הדירות;</w:t>
      </w:r>
    </w:p>
    <w:p w:rsidR="004F4E6B" w:rsidRDefault="004F4E6B" w:rsidP="004F4E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שינויים במספר הפתחים לבנין, במיקומם, בצורתם או בגודלם;</w:t>
      </w:r>
    </w:p>
    <w:p w:rsidR="004F4E6B" w:rsidRDefault="004F4E6B" w:rsidP="004F4E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שינויים במתקנים הטכניים החיצוניים של הבנין והוספה או גריעה מהם, ובלבד שאינם שטחים בנויים, והשינויים אינם פוגעים בתפקוד הבנין ובתנאי הסביבה;</w:t>
      </w:r>
    </w:p>
    <w:p w:rsidR="004F4E6B" w:rsidRDefault="004F4E6B" w:rsidP="004F4E6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שינויים בבליטות ובמעקים;</w:t>
      </w:r>
    </w:p>
    <w:p w:rsidR="004F4E6B" w:rsidRDefault="004F4E6B" w:rsidP="004F4E6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שינויים בחומרי הבנייה ובגימור הבנין, ובתנאי שאין לגביהם מגבלות בתוכנית התכנון;</w:t>
      </w:r>
    </w:p>
    <w:p w:rsidR="004F4E6B" w:rsidRDefault="004F4E6B" w:rsidP="004F4E6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שינויים במפלס הכניסה הקובעת לבנין ככל שהם מחויבים, לדעת המהנדס, על פי שיקולים הנוגעים לגישה לבנין או לפיתוח השטח שמסביבו;</w:t>
      </w:r>
    </w:p>
    <w:p w:rsidR="004F4E6B" w:rsidRDefault="004F4E6B" w:rsidP="004F4E6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שינויים בגובה כל קומה מקומות הבנין עד כדי 10 אחוזים, בדרך של הוספה לגובהה של קומה או גריעה ממנה, ובלבד שסך כל התוספות לא יעלה על 2 מטרים;</w:t>
      </w:r>
    </w:p>
    <w:p w:rsidR="004F4E6B" w:rsidRDefault="004F4E6B" w:rsidP="004F4E6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שינויים בעבודות פיתוח בחצר הבנין, ככל שהם נוגעים לגבהים, למיקום שבילים, לרחבות, לחומרי גמר, גינון וכיוצא באלה;</w:t>
      </w:r>
    </w:p>
    <w:p w:rsidR="004F4E6B" w:rsidRDefault="004F4E6B" w:rsidP="004F4E6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תוספת במספר המדרגות או גריעה ממנו, שינוי בצורתן או במידותיהן, בכבשים או במעקים, ובלבד ששינויים אלה לא יפחיתו את אפשרויות השימוש, בידי נכים, באותם חלקי הבנין שמתקנים כאמור נועדו לשרת.</w:t>
      </w:r>
    </w:p>
    <w:p w:rsidR="004F4E6B" w:rsidRDefault="004F4E6B"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D602F">
        <w:rPr>
          <w:rStyle w:val="default"/>
          <w:rFonts w:cs="FrankRuehl" w:hint="cs"/>
          <w:rtl/>
        </w:rPr>
        <w:t>מהנדס המתיר שינוי בהיתר לפי תקנה זו, ינמק, בכתב, לגבי כל שינוי את הצורך בו להתאמה במהלך ביצוע העבודה ומדוע אינו גורע מעיצובו של הבנין.</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היתר שניתן שלא בהתאם לתקנה זו או בחריגה מסמכויות המהנדס לפיה </w:t>
      </w:r>
      <w:r>
        <w:rPr>
          <w:rStyle w:val="default"/>
          <w:rFonts w:cs="FrankRuehl"/>
          <w:rtl/>
        </w:rPr>
        <w:t>–</w:t>
      </w:r>
      <w:r>
        <w:rPr>
          <w:rStyle w:val="default"/>
          <w:rFonts w:cs="FrankRuehl" w:hint="cs"/>
          <w:rtl/>
        </w:rPr>
        <w:t xml:space="preserve"> בטל, ומי שנתן את ההיתר יהיה צפוי לעונשים הקבועים בכל דין או תחיקת בטחון.</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בקשה לשינויים בהיתר לפי תקנה זו, תוגש לפי טופס 2 בתוספת הראשונה, בליווי הנמקה בכתב ובליווי מפרט שיכלול תיאור מלא של השינויים המבוקשים; הבקשה לשינויים תהיה חתומה ביד מבקש ההיתר וביד מי שערך את הבקשה להיתר שלגביו מתייחסת הבקשה לשינוי.</w:t>
      </w:r>
    </w:p>
    <w:p w:rsidR="007D602F" w:rsidRDefault="007D602F" w:rsidP="00390BF3">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המהנדס ייתן את החלטתו לגבי בקשה שהוגשה כנדרש תוך עשרים ואחד ימים מיום שהוגשה; לא נתן המהנדס החלטה בבקשה במועד האמור או שסירב לאשר את הבקשה, יודיע בכתב למבקש בתוך המועד האמור את הנימוקים לדחיית ההחלטה או הסירוב לבקשה.</w:t>
      </w:r>
    </w:p>
    <w:p w:rsidR="00390BF3" w:rsidRDefault="00390BF3" w:rsidP="00390BF3">
      <w:pPr>
        <w:pStyle w:val="P00"/>
        <w:spacing w:before="72"/>
        <w:ind w:left="0" w:right="1134"/>
        <w:rPr>
          <w:rStyle w:val="default"/>
          <w:rFonts w:cs="FrankRuehl"/>
          <w:rtl/>
        </w:rPr>
      </w:pPr>
      <w:bookmarkStart w:id="43" w:name="Seif40"/>
      <w:bookmarkEnd w:id="43"/>
      <w:r>
        <w:rPr>
          <w:rFonts w:cs="Miriam"/>
          <w:lang w:val="he-IL"/>
        </w:rPr>
        <w:pict>
          <v:rect id="_x0000_s1415" style="position:absolute;left:0;text-align:left;margin-left:464.35pt;margin-top:7.1pt;width:75.05pt;height:14.2pt;z-index:251673600" o:allowincell="f" filled="f" stroked="f" strokecolor="lime" strokeweight=".25pt">
            <v:textbox style="mso-next-textbox:#_x0000_s1415" inset="0,0,0,0">
              <w:txbxContent>
                <w:p w:rsidR="005D6D85" w:rsidRDefault="005D6D85" w:rsidP="00390BF3">
                  <w:pPr>
                    <w:spacing w:line="160" w:lineRule="exact"/>
                    <w:rPr>
                      <w:rFonts w:cs="Miriam" w:hint="cs"/>
                      <w:noProof/>
                      <w:sz w:val="18"/>
                      <w:szCs w:val="18"/>
                      <w:rtl/>
                    </w:rPr>
                  </w:pPr>
                  <w:r>
                    <w:rPr>
                      <w:rFonts w:cs="Miriam" w:hint="cs"/>
                      <w:sz w:val="18"/>
                      <w:szCs w:val="18"/>
                      <w:rtl/>
                    </w:rPr>
                    <w:t>תעודת גמר</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7D602F">
        <w:rPr>
          <w:rStyle w:val="default"/>
          <w:rFonts w:cs="FrankRuehl" w:hint="cs"/>
          <w:rtl/>
        </w:rPr>
        <w:t>(א)</w:t>
      </w:r>
      <w:r w:rsidR="007D602F">
        <w:rPr>
          <w:rStyle w:val="default"/>
          <w:rFonts w:cs="FrankRuehl"/>
          <w:rtl/>
        </w:rPr>
        <w:tab/>
      </w:r>
      <w:r w:rsidR="007D602F">
        <w:rPr>
          <w:rStyle w:val="default"/>
          <w:rFonts w:cs="FrankRuehl" w:hint="cs"/>
          <w:rtl/>
        </w:rPr>
        <w:t>לפי בקשת בעל ההיתר יוציא לו המהנדס תעודה המעידה כי כל הבנייה בוצעה בהתאם להיתר ולתנאיו (להלן: "תעודת גמר")</w:t>
      </w:r>
      <w:r>
        <w:rPr>
          <w:rStyle w:val="default"/>
          <w:rFonts w:cs="FrankRuehl" w:hint="cs"/>
          <w:rtl/>
        </w:rPr>
        <w:t>.</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ההיתר יגיש למהנדס בקשה לתעודת גמר לא יאוחר משנה ממועד מתן האישור לפי סעיף 37א(ג) או (ד) לחוק, ובהוספה לבנין קיים, שינויו או תיקונו </w:t>
      </w:r>
      <w:r>
        <w:rPr>
          <w:rStyle w:val="default"/>
          <w:rFonts w:cs="FrankRuehl"/>
          <w:rtl/>
        </w:rPr>
        <w:t>–</w:t>
      </w:r>
      <w:r>
        <w:rPr>
          <w:rStyle w:val="default"/>
          <w:rFonts w:cs="FrankRuehl" w:hint="cs"/>
          <w:rtl/>
        </w:rPr>
        <w:t xml:space="preserve"> לא יאוחר משנה ממועד השלמת התוספת, השינוי או התיקון; יושב ראש הוועדה והמהנדס כאחד רשאים, מטעמים מיוחדים שיפרטו בהחלטתם ובתנאים הנראים להם נחוצים בנסיבות הענין, לדחות את המועד למתן תעודת גמר לתקופה שלא תעלה על שנה נוספת.</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תעודת גמר בחתימת ידו של המהנדס תהא ראיה לקיום תנאי ההיתר.</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קיבל בעל ההיתר תעודת גמר במועדים הקבועים בתקנת משנה (ב) יראוהו כמי שביצע עבודה לאחר קבלת היתר אך שלא בהתאם לתנאיו כאמור בסעיף 37ב(ב) לחוק או כמי שעושה דבר הטעון היתר בסטייה מתנאי ההיתר כאמור בסעיף 3 לצו השטחים התפוסים, לפי הענין.</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בקשה לתעודת גמר תיערך לפי טופס 4 בתוספת הראשונה; טופס כאמור אפשר להשיג במשרדי כל ועדה.</w:t>
      </w:r>
    </w:p>
    <w:p w:rsidR="007D602F" w:rsidRDefault="007D602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1416CF">
        <w:rPr>
          <w:rStyle w:val="default"/>
          <w:rFonts w:cs="FrankRuehl" w:hint="cs"/>
          <w:rtl/>
        </w:rPr>
        <w:t>אם לדעת המהנדס נעשתה והושלמה העבודה בהתאם להיתר וקוימו הוראות תקנות אלה ותנאי ההיתר שקיומם לא נדחה לפי תקנת משנה (א), ייתן לבעל ההיתר תעודת גמר חתומה בידו וערוכה לפי טופס 5 בתוספת הראשונה.</w:t>
      </w:r>
    </w:p>
    <w:p w:rsidR="001416CF" w:rsidRDefault="001416C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האמור בתקנת משנה (ו), לא תינתן תעודת גמר לבנין אלא לאחר שמתכנן שלד הבנין מסר למהנדס הודעה בכתב שקיימת תכנית קונסטרוקציה מעודכנת ושהיא נמצאת במשמורתו במקום שיפרט בהודעה.</w:t>
      </w:r>
    </w:p>
    <w:p w:rsidR="001416CF" w:rsidRDefault="001416CF"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המהנדס רשאי לדרוש כי תכנית הקונסטרוקציה תוצג לפניו לפני מתן תעודת הגמר.</w:t>
      </w:r>
    </w:p>
    <w:p w:rsidR="001416CF" w:rsidRDefault="001416CF" w:rsidP="00390BF3">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ניתן אישור לפי סעיף 37א(ד) לחוק, תוחזר למבקש עם תעודת הגמר, הערבות הבנקאית שהופקדה בידי הוועדה כתנאי לקבלת האישור האמור, אם הופקדה.</w:t>
      </w:r>
    </w:p>
    <w:p w:rsidR="00390BF3" w:rsidRDefault="00390BF3" w:rsidP="00390BF3">
      <w:pPr>
        <w:pStyle w:val="P00"/>
        <w:spacing w:before="72"/>
        <w:ind w:left="0" w:right="1134"/>
        <w:rPr>
          <w:rStyle w:val="default"/>
          <w:rFonts w:cs="FrankRuehl"/>
          <w:rtl/>
        </w:rPr>
      </w:pPr>
      <w:bookmarkStart w:id="44" w:name="Seif41"/>
      <w:bookmarkEnd w:id="44"/>
      <w:r>
        <w:rPr>
          <w:rFonts w:cs="Miriam"/>
          <w:lang w:val="he-IL"/>
        </w:rPr>
        <w:pict>
          <v:rect id="_x0000_s1416" style="position:absolute;left:0;text-align:left;margin-left:464.35pt;margin-top:7.1pt;width:75.05pt;height:36.75pt;z-index:251674624" o:allowincell="f" filled="f" stroked="f" strokecolor="lime" strokeweight=".25pt">
            <v:textbox style="mso-next-textbox:#_x0000_s1416" inset="0,0,0,0">
              <w:txbxContent>
                <w:p w:rsidR="005D6D85" w:rsidRDefault="005D6D85" w:rsidP="00390BF3">
                  <w:pPr>
                    <w:spacing w:line="160" w:lineRule="exact"/>
                    <w:rPr>
                      <w:rFonts w:cs="Miriam" w:hint="cs"/>
                      <w:noProof/>
                      <w:sz w:val="18"/>
                      <w:szCs w:val="18"/>
                      <w:rtl/>
                    </w:rPr>
                  </w:pPr>
                  <w:r>
                    <w:rPr>
                      <w:rFonts w:cs="Miriam" w:hint="cs"/>
                      <w:sz w:val="18"/>
                      <w:szCs w:val="18"/>
                      <w:rtl/>
                    </w:rPr>
                    <w:t>ערבות לביצוע תנאי ההיתר להוספה, שינוי או תיקון בנין קיים</w:t>
                  </w:r>
                </w:p>
              </w:txbxContent>
            </v:textbox>
            <w10:anchorlock/>
          </v:rect>
        </w:pict>
      </w:r>
      <w:r>
        <w:rPr>
          <w:rStyle w:val="big-number"/>
          <w:rFonts w:cs="Miriam" w:hint="cs"/>
          <w:rtl/>
        </w:rPr>
        <w:t>4</w:t>
      </w:r>
      <w:r w:rsidR="001416CF">
        <w:rPr>
          <w:rStyle w:val="big-number"/>
          <w:rFonts w:cs="Miriam" w:hint="cs"/>
          <w:rtl/>
        </w:rPr>
        <w:t>1</w:t>
      </w:r>
      <w:r>
        <w:rPr>
          <w:rStyle w:val="default"/>
          <w:rFonts w:cs="FrankRuehl"/>
          <w:rtl/>
        </w:rPr>
        <w:t>.</w:t>
      </w:r>
      <w:r>
        <w:rPr>
          <w:rStyle w:val="default"/>
          <w:rFonts w:cs="FrankRuehl"/>
          <w:rtl/>
        </w:rPr>
        <w:tab/>
      </w:r>
      <w:r w:rsidR="0012463E">
        <w:rPr>
          <w:rStyle w:val="default"/>
          <w:rFonts w:cs="FrankRuehl" w:hint="cs"/>
          <w:rtl/>
        </w:rPr>
        <w:t>(א)</w:t>
      </w:r>
      <w:r w:rsidR="0012463E">
        <w:rPr>
          <w:rStyle w:val="default"/>
          <w:rFonts w:cs="FrankRuehl"/>
          <w:rtl/>
        </w:rPr>
        <w:tab/>
      </w:r>
      <w:r w:rsidR="0012463E">
        <w:rPr>
          <w:rStyle w:val="default"/>
          <w:rFonts w:cs="FrankRuehl" w:hint="cs"/>
          <w:rtl/>
        </w:rPr>
        <w:t>הוועדה רשאית להתנות מתן היתר להוספה לבנין קיים, שינויו או תיקונו בכך שבעל ההיתר יפקיד בוועדה ערבות בנקאית אוטונומית (להלן: "הערבות") להבטחת קיום תנאי ההיתר, על ידי בעל ההיתר; סכום הערבות יהיה צמוד למדד המחירים לצרכן שמפרסמת הלשכה המרכזית לסטטיסטיקה בישראל</w:t>
      </w:r>
      <w:r>
        <w:rPr>
          <w:rStyle w:val="default"/>
          <w:rFonts w:cs="FrankRuehl" w:hint="cs"/>
          <w:rtl/>
        </w:rPr>
        <w:t>.</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הערבות תהיה בגובה של פי עשרה משיעור האגרה לפי החלטה בענין שיעוריהן של אגרות למתן היתרים (יהודה והשומרון), התשס"ז-2006, ובלבד שגובהה לא יעלה על סך של 100,000 שקלים חדשים; הסכום הנקוב בתקנת משנה זו יעודכן בהתאם לשיעור המדד כמפורט בתקנת משנה (א).</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תהיה רשאית לפטור את בעל ההיתר מהפקדת ערבות, כולה או חלקה, מטעמים מיוחדים שיירשמו.</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ההיתר יבטיח כי תוקפה של הערבות יהיה עד למתן האישור או תעודת הגמר כאמור בתקנת משנה (ה), ויאריכה 3 ימים לפחות טרם פקיעתה.</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תחזיר לבעל ההיתר את הערבות, עם מתן האישור לפי סעיף 37א(ג)(1) לחוק, או עם מתן תעודת גמר לפי תקנה 41, לפי המוקדם מביניהם.</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קיים בעל ההיתר את תנאי ההיתר, כולם או חלקם, או שלא האריך את תוקפה של הערבות כאמור בתקנת משנה (ד), תהא רשאית הוועדה לחלט את הערבות, כולה או חלקה, ולהשתמש בתמורתה לצורך קיום תנאי ההיתר ולכיסוי הוצאותיה בקיום התנאים האמורים, ובלבד שתיתן לבעל ההיתר הודעה מוקדמת של ארבעה עשר ימים על כוונתה לחלט את הערבות.</w:t>
      </w:r>
    </w:p>
    <w:p w:rsidR="0012463E" w:rsidRDefault="0012463E" w:rsidP="00390BF3">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החליטה הוועדה לחלט חלק מהערבות, או שלא השתמשה במלוא הכספים שחילטה לצורך קיום תנאי ההיתר ולכיסוי הוצאותיה, תשיב לבעל ההיתר את הכספים הנותרים מיד עם תום קיום תנאי ההיתר וכיסוי הוצאותיה; כספים אלה יישאו הצמדה למדד כמפורט בתקנת משנה (א).</w:t>
      </w:r>
    </w:p>
    <w:p w:rsidR="00390BF3" w:rsidRDefault="00390BF3" w:rsidP="00390BF3">
      <w:pPr>
        <w:pStyle w:val="P00"/>
        <w:spacing w:before="72"/>
        <w:ind w:left="0" w:right="1134"/>
        <w:rPr>
          <w:rStyle w:val="default"/>
          <w:rFonts w:cs="FrankRuehl"/>
          <w:rtl/>
        </w:rPr>
      </w:pPr>
      <w:bookmarkStart w:id="45" w:name="Seif42"/>
      <w:bookmarkEnd w:id="45"/>
      <w:r>
        <w:rPr>
          <w:rFonts w:cs="Miriam"/>
          <w:lang w:val="he-IL"/>
        </w:rPr>
        <w:pict>
          <v:rect id="_x0000_s1417" style="position:absolute;left:0;text-align:left;margin-left:464.35pt;margin-top:7.1pt;width:75.05pt;height:26.45pt;z-index:251675648" o:allowincell="f" filled="f" stroked="f" strokecolor="lime" strokeweight=".25pt">
            <v:textbox style="mso-next-textbox:#_x0000_s1417" inset="0,0,0,0">
              <w:txbxContent>
                <w:p w:rsidR="005D6D85" w:rsidRDefault="005D6D85" w:rsidP="00390BF3">
                  <w:pPr>
                    <w:spacing w:line="160" w:lineRule="exact"/>
                    <w:rPr>
                      <w:rFonts w:cs="Miriam" w:hint="cs"/>
                      <w:noProof/>
                      <w:sz w:val="18"/>
                      <w:szCs w:val="18"/>
                      <w:rtl/>
                    </w:rPr>
                  </w:pPr>
                  <w:r>
                    <w:rPr>
                      <w:rFonts w:cs="Miriam" w:hint="cs"/>
                      <w:sz w:val="18"/>
                      <w:szCs w:val="18"/>
                      <w:rtl/>
                    </w:rPr>
                    <w:t>בנינים המיועדים לעסקים, מלאכות ותעשיות</w:t>
                  </w:r>
                </w:p>
              </w:txbxContent>
            </v:textbox>
            <w10:anchorlock/>
          </v:rect>
        </w:pict>
      </w:r>
      <w:r>
        <w:rPr>
          <w:rStyle w:val="big-number"/>
          <w:rFonts w:cs="Miriam" w:hint="cs"/>
          <w:rtl/>
        </w:rPr>
        <w:t>4</w:t>
      </w:r>
      <w:r w:rsidR="0012463E">
        <w:rPr>
          <w:rStyle w:val="big-number"/>
          <w:rFonts w:cs="Miriam" w:hint="cs"/>
          <w:rtl/>
        </w:rPr>
        <w:t>2</w:t>
      </w:r>
      <w:r>
        <w:rPr>
          <w:rStyle w:val="default"/>
          <w:rFonts w:cs="FrankRuehl"/>
          <w:rtl/>
        </w:rPr>
        <w:t>.</w:t>
      </w:r>
      <w:r>
        <w:rPr>
          <w:rStyle w:val="default"/>
          <w:rFonts w:cs="FrankRuehl"/>
          <w:rtl/>
        </w:rPr>
        <w:tab/>
      </w:r>
      <w:r w:rsidR="0012463E">
        <w:rPr>
          <w:rStyle w:val="default"/>
          <w:rFonts w:cs="FrankRuehl" w:hint="cs"/>
          <w:rtl/>
        </w:rPr>
        <w:t>היתרים לבנינים המיועדים לעסקים, למלאכות ולתעשיות המחויבים ברשיון לפי פרק ט'1 לתקנון או לפי פרק ט'1 לתקנון המועצות האזוריות (יהודה והשומרון), התשל"ט-1979, או לבנינים המיועדים למטרות ציבוריות או בריאות, יינתנו על ידי הוועדה לאחר התייעצות עם רשות הבריאות, ועם כל גורם אחר הנדרש על פי דין או תחיקת ביטחון</w:t>
      </w:r>
      <w:r>
        <w:rPr>
          <w:rStyle w:val="default"/>
          <w:rFonts w:cs="FrankRuehl" w:hint="cs"/>
          <w:rtl/>
        </w:rPr>
        <w:t>.</w:t>
      </w:r>
    </w:p>
    <w:p w:rsidR="0012463E" w:rsidRPr="0012463E" w:rsidRDefault="0012463E" w:rsidP="0012463E">
      <w:pPr>
        <w:pStyle w:val="medium2-header"/>
        <w:keepLines w:val="0"/>
        <w:spacing w:before="72"/>
        <w:ind w:left="0" w:right="1134"/>
        <w:rPr>
          <w:rFonts w:cs="FrankRuehl"/>
          <w:noProof/>
          <w:rtl/>
        </w:rPr>
      </w:pPr>
      <w:bookmarkStart w:id="46" w:name="med4"/>
      <w:bookmarkEnd w:id="46"/>
      <w:r w:rsidRPr="0012463E">
        <w:rPr>
          <w:rFonts w:cs="FrankRuehl" w:hint="cs"/>
          <w:noProof/>
          <w:rtl/>
        </w:rPr>
        <w:t>פרק ה': מערכות הנחיות בשטחים תפוסים</w:t>
      </w:r>
    </w:p>
    <w:p w:rsidR="00887EBE" w:rsidRDefault="00887EBE" w:rsidP="00887EBE">
      <w:pPr>
        <w:pStyle w:val="P00"/>
        <w:spacing w:before="72"/>
        <w:ind w:left="0" w:right="1134"/>
        <w:rPr>
          <w:rStyle w:val="default"/>
          <w:rFonts w:cs="FrankRuehl"/>
          <w:rtl/>
        </w:rPr>
      </w:pPr>
      <w:bookmarkStart w:id="47" w:name="Seif48"/>
      <w:bookmarkEnd w:id="47"/>
      <w:r>
        <w:rPr>
          <w:rFonts w:cs="Miriam"/>
          <w:lang w:val="he-IL"/>
        </w:rPr>
        <w:pict>
          <v:rect id="_x0000_s1423" style="position:absolute;left:0;text-align:left;margin-left:464.35pt;margin-top:7.1pt;width:75.05pt;height:14.2pt;z-index:251681792" o:allowincell="f" filled="f" stroked="f" strokecolor="lime" strokeweight=".25pt">
            <v:textbox style="mso-next-textbox:#_x0000_s1423" inset="0,0,0,0">
              <w:txbxContent>
                <w:p w:rsidR="005D6D85" w:rsidRDefault="005D6D85" w:rsidP="00887EBE">
                  <w:pPr>
                    <w:spacing w:line="160" w:lineRule="exact"/>
                    <w:rPr>
                      <w:rFonts w:cs="Miriam" w:hint="cs"/>
                      <w:noProof/>
                      <w:sz w:val="18"/>
                      <w:szCs w:val="18"/>
                      <w:rtl/>
                    </w:rPr>
                  </w:pPr>
                  <w:r>
                    <w:rPr>
                      <w:rFonts w:cs="Miriam" w:hint="cs"/>
                      <w:sz w:val="18"/>
                      <w:szCs w:val="18"/>
                      <w:rtl/>
                    </w:rPr>
                    <w:t>מערכת הנחיות</w:t>
                  </w:r>
                </w:p>
              </w:txbxContent>
            </v:textbox>
            <w10:anchorlock/>
          </v:rect>
        </w:pict>
      </w:r>
      <w:r>
        <w:rPr>
          <w:rStyle w:val="big-number"/>
          <w:rFonts w:cs="Miriam" w:hint="cs"/>
          <w:rtl/>
        </w:rPr>
        <w:t>43</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הממונה לענין צו השטחים התפוסים (להלן בסעיף זה </w:t>
      </w:r>
      <w:r>
        <w:rPr>
          <w:rStyle w:val="default"/>
          <w:rFonts w:cs="FrankRuehl"/>
          <w:rtl/>
        </w:rPr>
        <w:t>–</w:t>
      </w:r>
      <w:r>
        <w:rPr>
          <w:rStyle w:val="default"/>
          <w:rFonts w:cs="FrankRuehl" w:hint="cs"/>
          <w:rtl/>
        </w:rPr>
        <w:t xml:space="preserve"> הממונה) רשאי לקבוע מערכת הנחיות להוצאת היתרים במקום פלוני וכללים להכנת מערכת הנחיות כאמור.</w:t>
      </w:r>
    </w:p>
    <w:p w:rsidR="00887EBE" w:rsidRDefault="00887EBE" w:rsidP="00887EB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קביעת מערכת הנחיות יחולו הוראות סעיפים 26-19 לחוק בשינויים המפורטים להלן:</w:t>
      </w:r>
    </w:p>
    <w:p w:rsidR="00887EBE" w:rsidRDefault="00887EBE" w:rsidP="009B74B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בחוק בו ניתנה סמכות למועצת התכנון העליונה או הוועדה המחוזית, יבוא "הממונה";</w:t>
      </w:r>
    </w:p>
    <w:p w:rsidR="00887EBE" w:rsidRDefault="00887EBE" w:rsidP="009B74B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לא יורה על הפקדת מערכת הנחיות או יורה על מתן תוקף למערכת הנחיות טרם קבלת המלצת מועצת התכנון העליונה או מי מועדות המשנה שלה ב</w:t>
      </w:r>
      <w:r w:rsidR="009B74BF">
        <w:rPr>
          <w:rStyle w:val="default"/>
          <w:rFonts w:cs="FrankRuehl" w:hint="cs"/>
          <w:rtl/>
        </w:rPr>
        <w:t>עניין זה;</w:t>
      </w:r>
    </w:p>
    <w:p w:rsidR="009B74BF" w:rsidRDefault="009B74BF" w:rsidP="009B74B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למרות האמור בסעיף קטן (1), התנגדויות למערכת הנחיות יישמעו על ידי ועדת המשנה להתנגדויות שלצד מועצת התכנון העליונה, באופן שבו נשמעת החלטה על תוכנית; אין באמור כדי לגרוע מסמכותו של הממונה שלא לקבל את המלצות ועדת המשנה להתנגדויות שלצד מועצת התכנון העליונה.</w:t>
      </w:r>
    </w:p>
    <w:p w:rsidR="009B74BF" w:rsidRDefault="009B74BF" w:rsidP="00887EB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להיתר תהיה תואמת למערכת ההנחיות החלה על הנכס נושא הבקשה להיתר; לא יינתן היתר אלא בהתאם למערכת הנחיות כאמור.</w:t>
      </w:r>
    </w:p>
    <w:p w:rsidR="009B74BF" w:rsidRDefault="009B74BF" w:rsidP="00887EB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5371E8">
        <w:rPr>
          <w:rStyle w:val="default"/>
          <w:rFonts w:cs="FrankRuehl" w:hint="cs"/>
          <w:rtl/>
        </w:rPr>
        <w:t>לא יינתן היתר על ידי הועדה בשטח בו חלה מערכת הנחיות, אלא אם הוסמכה לכך על ידי הממונה.</w:t>
      </w:r>
    </w:p>
    <w:p w:rsidR="005371E8" w:rsidRDefault="005371E8" w:rsidP="00887EB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הוסמכה ועדה בשטח בו חלה מערכת הנחיות כאמור בסעיף קטן (ד) יהיו נתונות לה בשטח בו חלה מערכת ההנחיות, בנוסף לסמכויות המפורטות בתקנות אלו, גם הסמכויות הקבועות בסעיפים 4(ב)(3)-(8), (10), (12)-(18) ו-ג(3)-(8) למינוי ועדות תכנון מיוחדות (מועצות מקומיות ומועצות אזוריות) (יהודה והשומרון), התשס"ח-2008 בשינויים המחוייבים.</w:t>
      </w:r>
    </w:p>
    <w:p w:rsidR="005371E8" w:rsidRPr="005371E8" w:rsidRDefault="005371E8" w:rsidP="005371E8">
      <w:pPr>
        <w:pStyle w:val="medium2-header"/>
        <w:keepLines w:val="0"/>
        <w:spacing w:before="72"/>
        <w:ind w:left="0" w:right="1134"/>
        <w:rPr>
          <w:rFonts w:cs="FrankRuehl"/>
          <w:noProof/>
          <w:rtl/>
        </w:rPr>
      </w:pPr>
      <w:bookmarkStart w:id="48" w:name="med5"/>
      <w:bookmarkEnd w:id="48"/>
      <w:r w:rsidRPr="005371E8">
        <w:rPr>
          <w:rFonts w:cs="FrankRuehl" w:hint="cs"/>
          <w:noProof/>
          <w:rtl/>
        </w:rPr>
        <w:t>פרק ו': שונות</w:t>
      </w:r>
    </w:p>
    <w:p w:rsidR="00390BF3" w:rsidRDefault="00390BF3" w:rsidP="00390BF3">
      <w:pPr>
        <w:pStyle w:val="P00"/>
        <w:spacing w:before="72"/>
        <w:ind w:left="0" w:right="1134"/>
        <w:rPr>
          <w:rStyle w:val="default"/>
          <w:rFonts w:cs="FrankRuehl"/>
          <w:rtl/>
        </w:rPr>
      </w:pPr>
      <w:bookmarkStart w:id="49" w:name="Seif43"/>
      <w:bookmarkEnd w:id="49"/>
      <w:r>
        <w:rPr>
          <w:rFonts w:cs="Miriam"/>
          <w:lang w:val="he-IL"/>
        </w:rPr>
        <w:pict>
          <v:rect id="_x0000_s1418" style="position:absolute;left:0;text-align:left;margin-left:464.35pt;margin-top:7.1pt;width:75.05pt;height:14.2pt;z-index:251676672" o:allowincell="f" filled="f" stroked="f" strokecolor="lime" strokeweight=".25pt">
            <v:textbox style="mso-next-textbox:#_x0000_s1418" inset="0,0,0,0">
              <w:txbxContent>
                <w:p w:rsidR="005D6D85" w:rsidRDefault="005D6D85" w:rsidP="00390BF3">
                  <w:pPr>
                    <w:spacing w:line="160" w:lineRule="exact"/>
                    <w:rPr>
                      <w:rFonts w:cs="Miriam" w:hint="cs"/>
                      <w:noProof/>
                      <w:sz w:val="18"/>
                      <w:szCs w:val="18"/>
                      <w:rtl/>
                    </w:rPr>
                  </w:pPr>
                  <w:r>
                    <w:rPr>
                      <w:rFonts w:cs="Miriam" w:hint="cs"/>
                      <w:sz w:val="18"/>
                      <w:szCs w:val="18"/>
                      <w:rtl/>
                    </w:rPr>
                    <w:t>התוספות</w:t>
                  </w:r>
                </w:p>
              </w:txbxContent>
            </v:textbox>
            <w10:anchorlock/>
          </v:rect>
        </w:pict>
      </w:r>
      <w:r>
        <w:rPr>
          <w:rStyle w:val="big-number"/>
          <w:rFonts w:cs="Miriam" w:hint="cs"/>
          <w:rtl/>
        </w:rPr>
        <w:t>4</w:t>
      </w:r>
      <w:r w:rsidR="00887EBE">
        <w:rPr>
          <w:rStyle w:val="big-number"/>
          <w:rFonts w:cs="Miriam" w:hint="cs"/>
          <w:rtl/>
        </w:rPr>
        <w:t>4</w:t>
      </w:r>
      <w:r>
        <w:rPr>
          <w:rStyle w:val="default"/>
          <w:rFonts w:cs="FrankRuehl"/>
          <w:rtl/>
        </w:rPr>
        <w:t>.</w:t>
      </w:r>
      <w:r>
        <w:rPr>
          <w:rStyle w:val="default"/>
          <w:rFonts w:cs="FrankRuehl"/>
          <w:rtl/>
        </w:rPr>
        <w:tab/>
      </w:r>
      <w:r w:rsidR="0012463E">
        <w:rPr>
          <w:rStyle w:val="default"/>
          <w:rFonts w:cs="FrankRuehl" w:hint="cs"/>
          <w:rtl/>
        </w:rPr>
        <w:t>(א)</w:t>
      </w:r>
      <w:r w:rsidR="0012463E">
        <w:rPr>
          <w:rStyle w:val="default"/>
          <w:rFonts w:cs="FrankRuehl"/>
          <w:rtl/>
        </w:rPr>
        <w:tab/>
      </w:r>
      <w:r w:rsidR="0012463E">
        <w:rPr>
          <w:rStyle w:val="default"/>
          <w:rFonts w:cs="FrankRuehl" w:hint="cs"/>
          <w:rtl/>
        </w:rPr>
        <w:t>התוספת השניה והתוספת החמישית ייראו כחלק בלתי נפרד מתקנות אלה, בכפוף לאמור בתקנה 33(ו)</w:t>
      </w:r>
      <w:r>
        <w:rPr>
          <w:rStyle w:val="default"/>
          <w:rFonts w:cs="FrankRuehl" w:hint="cs"/>
          <w:rtl/>
        </w:rPr>
        <w:t>.</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לכל מונח בתוספת השניה ובתוספת החמישית שלא הוגדר בתקנות אלה או בתוספות האמורות תהיה המשמעות שיש לו בתקנה 1 לתקנות התכנון והבנייה (בקשה להיתר, תנאיו ואגרות), התש"ל-1970, כפי תוקפן בישראל מעת לעת, בשינויים המחויבים, זולת אם משתמע אחרת.</w:t>
      </w:r>
    </w:p>
    <w:p w:rsidR="0012463E" w:rsidRDefault="0012463E" w:rsidP="00390B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בתוספת החמישית, יבואו התיקונים הבאים:</w:t>
      </w:r>
    </w:p>
    <w:p w:rsidR="0012463E" w:rsidRDefault="0012463E" w:rsidP="0012463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במקום "חוק העתיקות, התשל"ח-1978", יבוא </w:t>
      </w:r>
      <w:r>
        <w:rPr>
          <w:rStyle w:val="default"/>
          <w:rFonts w:cs="FrankRuehl"/>
          <w:rtl/>
        </w:rPr>
        <w:t>–</w:t>
      </w:r>
      <w:r>
        <w:rPr>
          <w:rStyle w:val="default"/>
          <w:rFonts w:cs="FrankRuehl" w:hint="cs"/>
          <w:rtl/>
        </w:rPr>
        <w:t xml:space="preserve"> חוק העתיקות, מס' 51 לשנת 1966 והצו בדבר חוק העתיקות (יהודה והשומרון) (1166), התשמ"ו-1986;</w:t>
      </w:r>
    </w:p>
    <w:p w:rsidR="0012463E" w:rsidRDefault="0012463E" w:rsidP="0012463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במקום "רשות העתיקות", יבוא </w:t>
      </w:r>
      <w:r>
        <w:rPr>
          <w:rStyle w:val="default"/>
          <w:rFonts w:cs="FrankRuehl"/>
          <w:rtl/>
        </w:rPr>
        <w:t>–</w:t>
      </w:r>
      <w:r>
        <w:rPr>
          <w:rStyle w:val="default"/>
          <w:rFonts w:cs="FrankRuehl" w:hint="cs"/>
          <w:rtl/>
        </w:rPr>
        <w:t xml:space="preserve"> קצין מטה לענייני ארכיאולוגיה במינהל האזרחי;</w:t>
      </w:r>
    </w:p>
    <w:p w:rsidR="0012463E" w:rsidRDefault="0012463E" w:rsidP="0012463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במקום "מבנה היסטורי", יבוא </w:t>
      </w:r>
      <w:r>
        <w:rPr>
          <w:rStyle w:val="default"/>
          <w:rFonts w:cs="FrankRuehl"/>
          <w:rtl/>
        </w:rPr>
        <w:t>–</w:t>
      </w:r>
      <w:r>
        <w:rPr>
          <w:rStyle w:val="default"/>
          <w:rFonts w:cs="FrankRuehl" w:hint="cs"/>
          <w:rtl/>
        </w:rPr>
        <w:t xml:space="preserve"> בניין או קבוצת בניינים או חלק מהם, לרבות סביבתם הקרובה, המצויים במקום היסטורי, כהגדרתו בחוק העתיקות, מס' 51 לשנת 1966;</w:t>
      </w:r>
    </w:p>
    <w:p w:rsidR="0012463E" w:rsidRDefault="0012463E" w:rsidP="0012463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במקום "הרשות לשמירת הטבע והגנים הלאומיים", יבוא </w:t>
      </w:r>
      <w:r>
        <w:rPr>
          <w:rStyle w:val="default"/>
          <w:rFonts w:cs="FrankRuehl"/>
          <w:rtl/>
        </w:rPr>
        <w:t>–</w:t>
      </w:r>
      <w:r>
        <w:rPr>
          <w:rStyle w:val="default"/>
          <w:rFonts w:cs="FrankRuehl" w:hint="cs"/>
          <w:rtl/>
        </w:rPr>
        <w:t xml:space="preserve"> קצין מטה לענייני שמירת טבע ופארקים במינהל האזרחי;</w:t>
      </w:r>
    </w:p>
    <w:p w:rsidR="0012463E" w:rsidRDefault="0012463E" w:rsidP="0012463E">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במקום "חוק גנים לאומיים, שמורות טבע, אתרים לאומיים ואתרי הנצחה, התשנ"ח-1998", יבוא </w:t>
      </w:r>
      <w:r>
        <w:rPr>
          <w:rStyle w:val="default"/>
          <w:rFonts w:cs="FrankRuehl"/>
          <w:rtl/>
        </w:rPr>
        <w:t>–</w:t>
      </w:r>
      <w:r>
        <w:rPr>
          <w:rStyle w:val="default"/>
          <w:rFonts w:cs="FrankRuehl" w:hint="cs"/>
          <w:rtl/>
        </w:rPr>
        <w:t xml:space="preserve"> צו בדבר הגנה על הטבע (יהודה והשומרון) (363), תש"ל-1969 וצו בדבר פארקים (יהודה והשומרון) (373), תש"ל-1970.</w:t>
      </w:r>
    </w:p>
    <w:p w:rsidR="00B30298" w:rsidRDefault="00B30298" w:rsidP="00B30298">
      <w:pPr>
        <w:pStyle w:val="P00"/>
        <w:spacing w:before="72"/>
        <w:ind w:left="0" w:right="1134"/>
        <w:rPr>
          <w:rStyle w:val="default"/>
          <w:rFonts w:cs="FrankRuehl"/>
          <w:rtl/>
        </w:rPr>
      </w:pPr>
      <w:bookmarkStart w:id="50" w:name="Seif44"/>
      <w:bookmarkEnd w:id="50"/>
      <w:r>
        <w:rPr>
          <w:rFonts w:cs="Miriam"/>
          <w:lang w:val="he-IL"/>
        </w:rPr>
        <w:pict>
          <v:rect id="_x0000_s1419" style="position:absolute;left:0;text-align:left;margin-left:464.35pt;margin-top:7.1pt;width:75.05pt;height:14.2pt;z-index:251677696" o:allowincell="f" filled="f" stroked="f" strokecolor="lime" strokeweight=".25pt">
            <v:textbox style="mso-next-textbox:#_x0000_s1419" inset="0,0,0,0">
              <w:txbxContent>
                <w:p w:rsidR="005D6D85" w:rsidRDefault="005D6D85" w:rsidP="00B30298">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sidR="0012463E">
        <w:rPr>
          <w:rStyle w:val="big-number"/>
          <w:rFonts w:cs="Miriam" w:hint="cs"/>
          <w:rtl/>
        </w:rPr>
        <w:t>5</w:t>
      </w:r>
      <w:r>
        <w:rPr>
          <w:rStyle w:val="default"/>
          <w:rFonts w:cs="FrankRuehl"/>
          <w:rtl/>
        </w:rPr>
        <w:t>.</w:t>
      </w:r>
      <w:r>
        <w:rPr>
          <w:rStyle w:val="default"/>
          <w:rFonts w:cs="FrankRuehl"/>
          <w:rtl/>
        </w:rPr>
        <w:tab/>
      </w:r>
      <w:r w:rsidR="005371E8">
        <w:rPr>
          <w:rStyle w:val="default"/>
          <w:rFonts w:cs="FrankRuehl" w:hint="cs"/>
          <w:rtl/>
        </w:rPr>
        <w:t xml:space="preserve">תקנות בדבר מתן היתרים לעבודות בשטחים תפוסים לצרכים צבאיים (יהודה והשומרון), התשמ"ה-1985 (להלן בתקנה זו </w:t>
      </w:r>
      <w:r w:rsidR="005371E8">
        <w:rPr>
          <w:rStyle w:val="default"/>
          <w:rFonts w:cs="FrankRuehl"/>
          <w:rtl/>
        </w:rPr>
        <w:t>–</w:t>
      </w:r>
      <w:r w:rsidR="005371E8">
        <w:rPr>
          <w:rStyle w:val="default"/>
          <w:rFonts w:cs="FrankRuehl" w:hint="cs"/>
          <w:rtl/>
        </w:rPr>
        <w:t xml:space="preserve"> תקנות קודמות) </w:t>
      </w:r>
      <w:r w:rsidR="005371E8">
        <w:rPr>
          <w:rStyle w:val="default"/>
          <w:rFonts w:cs="FrankRuehl"/>
          <w:rtl/>
        </w:rPr>
        <w:t>–</w:t>
      </w:r>
      <w:r w:rsidR="005371E8">
        <w:rPr>
          <w:rStyle w:val="default"/>
          <w:rFonts w:cs="FrankRuehl" w:hint="cs"/>
          <w:rtl/>
        </w:rPr>
        <w:t xml:space="preserve"> בטלות. ואולם, הוסמכה ועדה על ידי הממונה כהגדרתו בצו שטחים תפוסים מכוח התקנות הקודמות, יראו מינוי זה כאילו בוצע מכוח סעיף 43 לתקנות אלו ואלא אם נקבע אחרת יהיו נתונות לה כלל הסמכויות של הוועדה כהגדרתה בתקנות אלו לרבות הסמכויות הקבועות בסעיף 43(ד) לתקנות אלו</w:t>
      </w:r>
      <w:r>
        <w:rPr>
          <w:rStyle w:val="default"/>
          <w:rFonts w:cs="FrankRuehl" w:hint="cs"/>
          <w:rtl/>
        </w:rPr>
        <w:t>.</w:t>
      </w:r>
    </w:p>
    <w:p w:rsidR="00B30298" w:rsidRDefault="00B30298" w:rsidP="00B30298">
      <w:pPr>
        <w:pStyle w:val="P00"/>
        <w:spacing w:before="72"/>
        <w:ind w:left="0" w:right="1134"/>
        <w:rPr>
          <w:rStyle w:val="default"/>
          <w:rFonts w:cs="FrankRuehl"/>
          <w:rtl/>
        </w:rPr>
      </w:pPr>
      <w:bookmarkStart w:id="51" w:name="Seif45"/>
      <w:bookmarkEnd w:id="51"/>
      <w:r>
        <w:rPr>
          <w:rFonts w:cs="Miriam"/>
          <w:lang w:val="he-IL"/>
        </w:rPr>
        <w:pict>
          <v:rect id="_x0000_s1420" style="position:absolute;left:0;text-align:left;margin-left:464.35pt;margin-top:7.1pt;width:75.05pt;height:14.2pt;z-index:251678720" o:allowincell="f" filled="f" stroked="f" strokecolor="lime" strokeweight=".25pt">
            <v:textbox style="mso-next-textbox:#_x0000_s1420" inset="0,0,0,0">
              <w:txbxContent>
                <w:p w:rsidR="005D6D85" w:rsidRDefault="005D6D85" w:rsidP="00B3029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5371E8">
        <w:rPr>
          <w:rStyle w:val="big-number"/>
          <w:rFonts w:cs="Miriam" w:hint="cs"/>
          <w:rtl/>
        </w:rPr>
        <w:t>6</w:t>
      </w:r>
      <w:r>
        <w:rPr>
          <w:rStyle w:val="default"/>
          <w:rFonts w:cs="FrankRuehl"/>
          <w:rtl/>
        </w:rPr>
        <w:t>.</w:t>
      </w:r>
      <w:r>
        <w:rPr>
          <w:rStyle w:val="default"/>
          <w:rFonts w:cs="FrankRuehl"/>
          <w:rtl/>
        </w:rPr>
        <w:tab/>
      </w:r>
      <w:r>
        <w:rPr>
          <w:rStyle w:val="default"/>
          <w:rFonts w:cs="FrankRuehl" w:hint="cs"/>
          <w:rtl/>
        </w:rPr>
        <w:t xml:space="preserve">תחילתן של תקנות </w:t>
      </w:r>
      <w:r w:rsidR="00297A2E">
        <w:rPr>
          <w:rStyle w:val="default"/>
          <w:rFonts w:cs="FrankRuehl" w:hint="cs"/>
          <w:rtl/>
        </w:rPr>
        <w:t>אלה 30 יום מיום חתימתן</w:t>
      </w:r>
      <w:r>
        <w:rPr>
          <w:rStyle w:val="default"/>
          <w:rFonts w:cs="FrankRuehl" w:hint="cs"/>
          <w:rtl/>
        </w:rPr>
        <w:t>.</w:t>
      </w:r>
    </w:p>
    <w:p w:rsidR="00B30298" w:rsidRDefault="00B30298" w:rsidP="00B30298">
      <w:pPr>
        <w:pStyle w:val="P00"/>
        <w:spacing w:before="72"/>
        <w:ind w:left="0" w:right="1134"/>
        <w:rPr>
          <w:rStyle w:val="default"/>
          <w:rFonts w:cs="FrankRuehl"/>
          <w:rtl/>
        </w:rPr>
      </w:pPr>
      <w:bookmarkStart w:id="52" w:name="Seif46"/>
      <w:bookmarkEnd w:id="52"/>
      <w:r>
        <w:rPr>
          <w:rFonts w:cs="Miriam"/>
          <w:lang w:val="he-IL"/>
        </w:rPr>
        <w:pict>
          <v:rect id="_x0000_s1421" style="position:absolute;left:0;text-align:left;margin-left:464.35pt;margin-top:7.1pt;width:75.05pt;height:14.2pt;z-index:251679744" o:allowincell="f" filled="f" stroked="f" strokecolor="lime" strokeweight=".25pt">
            <v:textbox style="mso-next-textbox:#_x0000_s1421" inset="0,0,0,0">
              <w:txbxContent>
                <w:p w:rsidR="005D6D85" w:rsidRDefault="005D6D85" w:rsidP="00B30298">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4</w:t>
      </w:r>
      <w:r w:rsidR="00297A2E">
        <w:rPr>
          <w:rStyle w:val="big-number"/>
          <w:rFonts w:cs="Miriam" w:hint="cs"/>
          <w:rtl/>
        </w:rPr>
        <w:t>7</w:t>
      </w:r>
      <w:r>
        <w:rPr>
          <w:rStyle w:val="default"/>
          <w:rFonts w:cs="FrankRuehl"/>
          <w:rtl/>
        </w:rPr>
        <w:t>.</w:t>
      </w:r>
      <w:r>
        <w:rPr>
          <w:rStyle w:val="default"/>
          <w:rFonts w:cs="FrankRuehl"/>
          <w:rtl/>
        </w:rPr>
        <w:tab/>
      </w:r>
      <w:r w:rsidR="00297A2E">
        <w:rPr>
          <w:rStyle w:val="default"/>
          <w:rFonts w:cs="FrankRuehl" w:hint="cs"/>
          <w:rtl/>
        </w:rPr>
        <w:t>(א)</w:t>
      </w:r>
      <w:r w:rsidR="00297A2E">
        <w:rPr>
          <w:rStyle w:val="default"/>
          <w:rFonts w:cs="FrankRuehl"/>
          <w:rtl/>
        </w:rPr>
        <w:tab/>
      </w:r>
      <w:r w:rsidR="00297A2E">
        <w:rPr>
          <w:rStyle w:val="default"/>
          <w:rFonts w:cs="FrankRuehl" w:hint="cs"/>
          <w:rtl/>
        </w:rPr>
        <w:t xml:space="preserve">תקנות אלה יחולו </w:t>
      </w:r>
      <w:r w:rsidR="00297A2E">
        <w:rPr>
          <w:rStyle w:val="default"/>
          <w:rFonts w:cs="FrankRuehl"/>
          <w:rtl/>
        </w:rPr>
        <w:t>–</w:t>
      </w:r>
    </w:p>
    <w:p w:rsidR="00297A2E" w:rsidRDefault="00297A2E" w:rsidP="00297A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שטח כאמור בסעיף 4(ב) רישא למינוי ועדות תכנון מיוחדות (מועצות מקומיות ומועצות אזוריות) (יהודה והשומרון), התשס"ח-2008;</w:t>
      </w:r>
    </w:p>
    <w:p w:rsidR="00297A2E" w:rsidRDefault="00297A2E" w:rsidP="00297A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שטח תפוס כהגדרתו בצו השטחים התפוסים, בעניינים עליהם חל הצו האמור.</w:t>
      </w:r>
    </w:p>
    <w:p w:rsidR="00297A2E" w:rsidRDefault="00297A2E" w:rsidP="00B302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פרקים ב', ג', ד' ו-ו' לא יחולו על בקשה להיתר שהוגשה לפני תחילתן של תקנות אלה; אין בהוראה זו כדי לגרוע מכל הוראה או הנחיה שניתנה כדין על ידי מוסד התכנון המוסמך או בעל התפקיד המוסמך לפני תחילתן של תקנות אלה.</w:t>
      </w:r>
    </w:p>
    <w:p w:rsidR="00297A2E" w:rsidRDefault="00297A2E" w:rsidP="00B3029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בנוסף לאמור בתקנת משנה (א), תקנות 8 עד 10, 35 עד 37 ו-43, יחולו בכל האזור ועל כל מוסד תכנון; למען הסר ספק, אין בהוראה זו כדי להוסיף לוועדה סמכות בענין אישור תכנית תכנון.</w:t>
      </w:r>
    </w:p>
    <w:p w:rsidR="00297A2E" w:rsidRDefault="00297A2E" w:rsidP="00B3029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בתקנה משנה (ג), תקנות אלו לא יחולו על בקשה לרישיון להקמת בינוי חקלאי ולשימוש בו המוגשת מכוח תקנות ערים כפרים ובנינים (רישוי בינוי חקלאי) (יהודה והשומרון) (הוראת שעה), התשע"ב-2012.</w:t>
      </w:r>
    </w:p>
    <w:p w:rsidR="00297A2E" w:rsidRDefault="00297A2E" w:rsidP="00B3029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(א), מועצת התכנון העליונה רשאית לקבוע כי תקנות אלה, כולן או מקצתן, יחולו במקומות נוספים או על ענינים נוספים; בקבעה כאמור רשאית מועצת התכנון העליונה להורות כי ההגדרות "הוועדה" ו"המהנדס" שבתקנה 1 יכללו, לגבי אותם מקומות או אותם ענינים, מוסד תכנון או בעל תפקיד, בהתאמה, שאינם מנויים בהגדרות האמורות.</w:t>
      </w:r>
    </w:p>
    <w:p w:rsidR="00B30298" w:rsidRDefault="00B30298" w:rsidP="00B30298">
      <w:pPr>
        <w:pStyle w:val="P00"/>
        <w:spacing w:before="72"/>
        <w:ind w:left="0" w:right="1134"/>
        <w:rPr>
          <w:rStyle w:val="default"/>
          <w:rFonts w:cs="FrankRuehl"/>
          <w:rtl/>
        </w:rPr>
      </w:pPr>
      <w:bookmarkStart w:id="53" w:name="Seif47"/>
      <w:bookmarkEnd w:id="53"/>
      <w:r>
        <w:rPr>
          <w:rFonts w:cs="Miriam"/>
          <w:lang w:val="he-IL"/>
        </w:rPr>
        <w:pict>
          <v:rect id="_x0000_s1422" style="position:absolute;left:0;text-align:left;margin-left:464.35pt;margin-top:7.1pt;width:75.05pt;height:14.2pt;z-index:251680768" o:allowincell="f" filled="f" stroked="f" strokecolor="lime" strokeweight=".25pt">
            <v:textbox style="mso-next-textbox:#_x0000_s1422" inset="0,0,0,0">
              <w:txbxContent>
                <w:p w:rsidR="005D6D85" w:rsidRDefault="005D6D85" w:rsidP="00B30298">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4</w:t>
      </w:r>
      <w:r w:rsidR="00297A2E">
        <w:rPr>
          <w:rStyle w:val="big-number"/>
          <w:rFonts w:cs="Miriam" w:hint="cs"/>
          <w:rtl/>
        </w:rPr>
        <w:t>8</w:t>
      </w:r>
      <w:r>
        <w:rPr>
          <w:rStyle w:val="default"/>
          <w:rFonts w:cs="FrankRuehl"/>
          <w:rtl/>
        </w:rPr>
        <w:t>.</w:t>
      </w:r>
      <w:r>
        <w:rPr>
          <w:rStyle w:val="default"/>
          <w:rFonts w:cs="FrankRuehl"/>
          <w:rtl/>
        </w:rPr>
        <w:tab/>
      </w:r>
      <w:r w:rsidR="00297A2E">
        <w:rPr>
          <w:rStyle w:val="default"/>
          <w:rFonts w:cs="FrankRuehl" w:hint="cs"/>
          <w:rtl/>
        </w:rPr>
        <w:t>תקנות אלה ייקראו: "תקנות תכנון ערים, כפרים ובנינים (בקשה להיתר ותנאיו) (יהודה והשומרון), התש"ף-2020"</w:t>
      </w:r>
      <w:r>
        <w:rPr>
          <w:rStyle w:val="default"/>
          <w:rFonts w:cs="FrankRuehl" w:hint="cs"/>
          <w:rtl/>
        </w:rPr>
        <w:t>.</w:t>
      </w:r>
    </w:p>
    <w:p w:rsidR="00435780" w:rsidRDefault="00435780" w:rsidP="00990F21">
      <w:pPr>
        <w:pStyle w:val="P00"/>
        <w:spacing w:before="72"/>
        <w:ind w:left="0" w:right="1134"/>
        <w:rPr>
          <w:rStyle w:val="default"/>
          <w:rFonts w:cs="FrankRuehl" w:hint="cs"/>
          <w:rtl/>
        </w:rPr>
      </w:pPr>
    </w:p>
    <w:p w:rsidR="009542AB" w:rsidRPr="009542AB" w:rsidRDefault="009542AB" w:rsidP="009542AB">
      <w:pPr>
        <w:pStyle w:val="medium2-header"/>
        <w:keepLines w:val="0"/>
        <w:spacing w:before="72"/>
        <w:ind w:left="0" w:right="1134"/>
        <w:rPr>
          <w:rFonts w:cs="FrankRuehl"/>
          <w:noProof/>
          <w:rtl/>
        </w:rPr>
      </w:pPr>
      <w:bookmarkStart w:id="54" w:name="med6"/>
      <w:bookmarkEnd w:id="54"/>
      <w:r w:rsidRPr="009542AB">
        <w:rPr>
          <w:rFonts w:cs="FrankRuehl" w:hint="cs"/>
          <w:noProof/>
          <w:rtl/>
        </w:rPr>
        <w:t>תוספת</w:t>
      </w:r>
      <w:r w:rsidR="000675C0">
        <w:rPr>
          <w:rFonts w:cs="FrankRuehl" w:hint="cs"/>
          <w:noProof/>
          <w:rtl/>
        </w:rPr>
        <w:t xml:space="preserve"> ראשונה</w:t>
      </w:r>
    </w:p>
    <w:p w:rsidR="009542AB" w:rsidRDefault="009542AB" w:rsidP="009542AB">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0675C0">
        <w:rPr>
          <w:rStyle w:val="default"/>
          <w:rFonts w:cs="FrankRuehl" w:hint="cs"/>
          <w:b/>
          <w:bCs/>
          <w:sz w:val="22"/>
          <w:szCs w:val="22"/>
          <w:rtl/>
        </w:rPr>
        <w:t xml:space="preserve">1 </w:t>
      </w:r>
      <w:r w:rsidR="000675C0">
        <w:rPr>
          <w:rStyle w:val="default"/>
          <w:rFonts w:cs="FrankRuehl"/>
          <w:b/>
          <w:bCs/>
          <w:sz w:val="22"/>
          <w:szCs w:val="22"/>
          <w:rtl/>
        </w:rPr>
        <w:t>–</w:t>
      </w:r>
      <w:r w:rsidR="000675C0">
        <w:rPr>
          <w:rStyle w:val="default"/>
          <w:rFonts w:cs="FrankRuehl" w:hint="cs"/>
          <w:b/>
          <w:bCs/>
          <w:sz w:val="22"/>
          <w:szCs w:val="22"/>
          <w:rtl/>
        </w:rPr>
        <w:t xml:space="preserve"> בקשה להיתר</w:t>
      </w:r>
    </w:p>
    <w:p w:rsidR="000675C0" w:rsidRDefault="000675C0" w:rsidP="009542AB">
      <w:pPr>
        <w:pStyle w:val="P00"/>
        <w:spacing w:before="72"/>
        <w:ind w:left="0" w:right="1134"/>
        <w:jc w:val="center"/>
        <w:rPr>
          <w:rStyle w:val="default"/>
          <w:rFonts w:cs="FrankRuehl"/>
          <w:sz w:val="24"/>
          <w:szCs w:val="24"/>
          <w:rtl/>
        </w:rPr>
      </w:pPr>
      <w:r>
        <w:rPr>
          <w:rStyle w:val="default"/>
          <w:rFonts w:cs="FrankRuehl" w:hint="cs"/>
          <w:sz w:val="24"/>
          <w:szCs w:val="24"/>
          <w:rtl/>
        </w:rPr>
        <w:t>(תקנה 7(א))</w:t>
      </w:r>
    </w:p>
    <w:p w:rsidR="000675C0" w:rsidRDefault="000675C0" w:rsidP="009542AB">
      <w:pPr>
        <w:pStyle w:val="P00"/>
        <w:spacing w:before="72"/>
        <w:ind w:left="0" w:right="1134"/>
        <w:jc w:val="center"/>
        <w:rPr>
          <w:rStyle w:val="default"/>
          <w:rFonts w:cs="FrankRuehl"/>
          <w:sz w:val="24"/>
          <w:szCs w:val="24"/>
          <w:rtl/>
        </w:rPr>
      </w:pPr>
      <w:r>
        <w:rPr>
          <w:rStyle w:val="default"/>
          <w:rFonts w:cs="FrankRuehl" w:hint="cs"/>
          <w:sz w:val="24"/>
          <w:szCs w:val="24"/>
          <w:rtl/>
        </w:rPr>
        <w:t>חוק תכנון ערים כפרים ובניינים, מס' 79 לשנת 1966</w:t>
      </w:r>
    </w:p>
    <w:p w:rsidR="000675C0" w:rsidRPr="000675C0" w:rsidRDefault="000675C0" w:rsidP="009542AB">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להיתר בניה</w:t>
      </w:r>
    </w:p>
    <w:p w:rsidR="00435780" w:rsidRDefault="00435780" w:rsidP="00435780">
      <w:pPr>
        <w:pStyle w:val="P00"/>
        <w:spacing w:before="72"/>
        <w:ind w:left="0" w:right="1134"/>
        <w:rPr>
          <w:rStyle w:val="default"/>
          <w:rFonts w:cs="FrankRuehl"/>
          <w:rtl/>
        </w:rPr>
      </w:pPr>
    </w:p>
    <w:p w:rsidR="00297A2E" w:rsidRPr="006C1232" w:rsidRDefault="00297A2E" w:rsidP="00297A2E">
      <w:pPr>
        <w:jc w:val="center"/>
        <w:rPr>
          <w:rFonts w:ascii="David" w:hAnsi="David"/>
          <w:b/>
          <w:bCs/>
          <w:sz w:val="26"/>
          <w:rtl/>
        </w:rPr>
      </w:pPr>
    </w:p>
    <w:tbl>
      <w:tblPr>
        <w:bidiVisual/>
        <w:tblW w:w="11320"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718"/>
        <w:gridCol w:w="718"/>
        <w:gridCol w:w="718"/>
        <w:gridCol w:w="718"/>
        <w:gridCol w:w="430"/>
        <w:gridCol w:w="91"/>
        <w:gridCol w:w="220"/>
        <w:gridCol w:w="630"/>
        <w:gridCol w:w="63"/>
        <w:gridCol w:w="35"/>
        <w:gridCol w:w="730"/>
        <w:gridCol w:w="1015"/>
        <w:gridCol w:w="85"/>
        <w:gridCol w:w="358"/>
        <w:gridCol w:w="72"/>
        <w:gridCol w:w="287"/>
        <w:gridCol w:w="474"/>
        <w:gridCol w:w="243"/>
        <w:gridCol w:w="383"/>
        <w:gridCol w:w="82"/>
        <w:gridCol w:w="253"/>
        <w:gridCol w:w="383"/>
        <w:gridCol w:w="12"/>
        <w:gridCol w:w="203"/>
        <w:gridCol w:w="264"/>
        <w:gridCol w:w="262"/>
        <w:gridCol w:w="42"/>
        <w:gridCol w:w="992"/>
      </w:tblGrid>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ind w:firstLine="98"/>
              <w:jc w:val="center"/>
              <w:rPr>
                <w:rFonts w:cs="FrankRuehl"/>
                <w:sz w:val="18"/>
                <w:szCs w:val="22"/>
                <w:rtl/>
              </w:rPr>
            </w:pPr>
          </w:p>
        </w:tc>
        <w:tc>
          <w:tcPr>
            <w:tcW w:w="1436" w:type="dxa"/>
            <w:gridSpan w:val="2"/>
            <w:tcBorders>
              <w:top w:val="nil"/>
              <w:left w:val="nil"/>
              <w:bottom w:val="nil"/>
              <w:right w:val="nil"/>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טופס 1</w:t>
            </w: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6175" w:type="dxa"/>
            <w:gridSpan w:val="19"/>
            <w:tcBorders>
              <w:top w:val="nil"/>
              <w:left w:val="nil"/>
              <w:bottom w:val="nil"/>
              <w:right w:val="nil"/>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 xml:space="preserve">                     </w:t>
            </w:r>
          </w:p>
          <w:p w:rsidR="00297A2E" w:rsidRPr="00B938FF" w:rsidRDefault="00297A2E" w:rsidP="00297A2E">
            <w:pPr>
              <w:rPr>
                <w:rFonts w:cs="FrankRuehl"/>
                <w:sz w:val="18"/>
                <w:szCs w:val="22"/>
                <w:rtl/>
              </w:rPr>
            </w:pPr>
            <w:r w:rsidRPr="00B938FF">
              <w:rPr>
                <w:rFonts w:cs="FrankRuehl"/>
                <w:sz w:val="18"/>
                <w:szCs w:val="22"/>
                <w:rtl/>
              </w:rPr>
              <w:t xml:space="preserve">                                                    חוק תכנון ערים כפרים ובניינים מס' 79 לשנת 1996</w:t>
            </w: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436"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865"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430" w:type="dxa"/>
            <w:gridSpan w:val="2"/>
            <w:tcBorders>
              <w:top w:val="nil"/>
              <w:left w:val="nil"/>
              <w:bottom w:val="nil"/>
              <w:right w:val="nil"/>
            </w:tcBorders>
            <w:shd w:val="clear" w:color="auto" w:fill="auto"/>
          </w:tcPr>
          <w:p w:rsidR="00297A2E" w:rsidRPr="00B938FF" w:rsidRDefault="00297A2E" w:rsidP="00297A2E">
            <w:pPr>
              <w:rPr>
                <w:rFonts w:cs="FrankRuehl"/>
                <w:sz w:val="18"/>
                <w:szCs w:val="22"/>
                <w:rtl/>
              </w:rPr>
            </w:pPr>
          </w:p>
        </w:tc>
        <w:tc>
          <w:tcPr>
            <w:tcW w:w="3880" w:type="dxa"/>
            <w:gridSpan w:val="13"/>
            <w:tcBorders>
              <w:top w:val="nil"/>
              <w:left w:val="nil"/>
              <w:bottom w:val="nil"/>
              <w:right w:val="nil"/>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תקנות תכנון ערים, כפרים ובנינים (בקשה להיתר ותנאיו)  (יהודה והשומרון), התש</w:t>
            </w:r>
            <w:r w:rsidRPr="00B938FF">
              <w:rPr>
                <w:rFonts w:cs="FrankRuehl" w:hint="cs"/>
                <w:sz w:val="18"/>
                <w:szCs w:val="22"/>
                <w:rtl/>
              </w:rPr>
              <w:t>"ף</w:t>
            </w:r>
            <w:r w:rsidRPr="00B938FF">
              <w:rPr>
                <w:rFonts w:cs="FrankRuehl"/>
                <w:sz w:val="18"/>
                <w:szCs w:val="22"/>
                <w:rtl/>
              </w:rPr>
              <w:t>-2019</w:t>
            </w: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2154" w:type="dxa"/>
            <w:gridSpan w:val="3"/>
            <w:tcBorders>
              <w:top w:val="nil"/>
              <w:left w:val="nil"/>
              <w:bottom w:val="nil"/>
              <w:right w:val="nil"/>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תקנה 7(א)</w:t>
            </w: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865"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430" w:type="dxa"/>
            <w:gridSpan w:val="2"/>
            <w:tcBorders>
              <w:top w:val="nil"/>
              <w:left w:val="nil"/>
              <w:bottom w:val="nil"/>
              <w:right w:val="nil"/>
            </w:tcBorders>
            <w:shd w:val="clear" w:color="auto" w:fill="auto"/>
          </w:tcPr>
          <w:p w:rsidR="00297A2E" w:rsidRPr="00B938FF" w:rsidRDefault="00297A2E" w:rsidP="00297A2E">
            <w:pPr>
              <w:rPr>
                <w:rFonts w:cs="FrankRuehl"/>
                <w:sz w:val="18"/>
                <w:szCs w:val="22"/>
                <w:rtl/>
              </w:rPr>
            </w:pPr>
          </w:p>
        </w:tc>
        <w:tc>
          <w:tcPr>
            <w:tcW w:w="3880" w:type="dxa"/>
            <w:gridSpan w:val="13"/>
            <w:tcBorders>
              <w:top w:val="nil"/>
              <w:left w:val="nil"/>
              <w:bottom w:val="nil"/>
              <w:right w:val="nil"/>
            </w:tcBorders>
            <w:shd w:val="clear" w:color="auto" w:fill="auto"/>
          </w:tcPr>
          <w:p w:rsidR="00297A2E" w:rsidRPr="00B938FF" w:rsidRDefault="00297A2E" w:rsidP="00297A2E">
            <w:pPr>
              <w:rPr>
                <w:rFonts w:cs="FrankRuehl"/>
                <w:sz w:val="18"/>
                <w:szCs w:val="22"/>
                <w:rtl/>
              </w:rPr>
            </w:pP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1436"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718"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718"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430"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1004" w:type="dxa"/>
            <w:gridSpan w:val="4"/>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1865" w:type="dxa"/>
            <w:gridSpan w:val="4"/>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430"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1004"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718"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383"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479"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1296"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jc w:val="center"/>
              <w:rPr>
                <w:rFonts w:cs="FrankRuehl"/>
                <w:sz w:val="18"/>
                <w:szCs w:val="22"/>
                <w:rtl/>
              </w:rPr>
            </w:pPr>
          </w:p>
        </w:tc>
        <w:tc>
          <w:tcPr>
            <w:tcW w:w="6601" w:type="dxa"/>
            <w:gridSpan w:val="15"/>
            <w:vMerge w:val="restart"/>
            <w:tcBorders>
              <w:right w:val="nil"/>
            </w:tcBorders>
            <w:shd w:val="clear" w:color="auto" w:fill="auto"/>
          </w:tcPr>
          <w:p w:rsidR="00297A2E" w:rsidRPr="00B938FF" w:rsidRDefault="00297A2E" w:rsidP="00297A2E">
            <w:pPr>
              <w:rPr>
                <w:rFonts w:cs="FrankRuehl"/>
                <w:b/>
                <w:bCs/>
                <w:sz w:val="16"/>
                <w:szCs w:val="20"/>
                <w:rtl/>
              </w:rPr>
            </w:pPr>
            <w:r w:rsidRPr="00B938FF">
              <w:rPr>
                <w:rFonts w:cs="FrankRuehl"/>
                <w:b/>
                <w:bCs/>
                <w:sz w:val="16"/>
                <w:szCs w:val="20"/>
                <w:rtl/>
              </w:rPr>
              <w:t xml:space="preserve">וועדה מיוחדת לתכנון ובניה </w:t>
            </w:r>
          </w:p>
          <w:p w:rsidR="00297A2E" w:rsidRPr="00B938FF" w:rsidRDefault="00297A2E" w:rsidP="00297A2E">
            <w:pPr>
              <w:rPr>
                <w:rFonts w:cs="FrankRuehl"/>
                <w:sz w:val="18"/>
                <w:szCs w:val="22"/>
                <w:rtl/>
              </w:rPr>
            </w:pPr>
            <w:r w:rsidRPr="00B938FF">
              <w:rPr>
                <w:rFonts w:cs="FrankRuehl"/>
                <w:b/>
                <w:bCs/>
                <w:sz w:val="16"/>
                <w:szCs w:val="20"/>
                <w:rtl/>
              </w:rPr>
              <w:t>רשות רישוי</w:t>
            </w:r>
          </w:p>
        </w:tc>
        <w:tc>
          <w:tcPr>
            <w:tcW w:w="287" w:type="dxa"/>
            <w:vMerge w:val="restart"/>
            <w:tcBorders>
              <w:left w:val="nil"/>
            </w:tcBorders>
            <w:shd w:val="clear" w:color="auto" w:fill="auto"/>
          </w:tcPr>
          <w:p w:rsidR="00297A2E" w:rsidRPr="00B938FF" w:rsidRDefault="00297A2E" w:rsidP="00B938FF">
            <w:pPr>
              <w:jc w:val="center"/>
              <w:rPr>
                <w:rFonts w:cs="FrankRuehl"/>
                <w:sz w:val="18"/>
                <w:szCs w:val="22"/>
                <w:rtl/>
              </w:rPr>
            </w:pPr>
          </w:p>
        </w:tc>
        <w:tc>
          <w:tcPr>
            <w:tcW w:w="3593" w:type="dxa"/>
            <w:gridSpan w:val="12"/>
            <w:tcBorders>
              <w:left w:val="nil"/>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מס' בקשה:       מס' תיק:</w:t>
            </w: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ind w:left="74"/>
              <w:rPr>
                <w:rFonts w:cs="FrankRuehl"/>
                <w:sz w:val="18"/>
                <w:szCs w:val="22"/>
                <w:rtl/>
              </w:rPr>
            </w:pPr>
          </w:p>
        </w:tc>
        <w:tc>
          <w:tcPr>
            <w:tcW w:w="6601" w:type="dxa"/>
            <w:gridSpan w:val="15"/>
            <w:vMerge/>
            <w:tcBorders>
              <w:right w:val="nil"/>
            </w:tcBorders>
            <w:shd w:val="clear" w:color="auto" w:fill="auto"/>
          </w:tcPr>
          <w:p w:rsidR="00297A2E" w:rsidRPr="00B938FF" w:rsidRDefault="00297A2E" w:rsidP="00B938FF">
            <w:pPr>
              <w:jc w:val="center"/>
              <w:rPr>
                <w:rFonts w:cs="FrankRuehl"/>
                <w:sz w:val="18"/>
                <w:szCs w:val="22"/>
                <w:rtl/>
              </w:rPr>
            </w:pPr>
          </w:p>
        </w:tc>
        <w:tc>
          <w:tcPr>
            <w:tcW w:w="287" w:type="dxa"/>
            <w:vMerge/>
            <w:tcBorders>
              <w:left w:val="nil"/>
            </w:tcBorders>
            <w:shd w:val="clear" w:color="auto" w:fill="auto"/>
          </w:tcPr>
          <w:p w:rsidR="00297A2E" w:rsidRPr="00B938FF" w:rsidRDefault="00297A2E" w:rsidP="00B938FF">
            <w:pPr>
              <w:jc w:val="center"/>
              <w:rPr>
                <w:rFonts w:cs="FrankRuehl"/>
                <w:sz w:val="18"/>
                <w:szCs w:val="22"/>
                <w:rtl/>
              </w:rPr>
            </w:pPr>
          </w:p>
        </w:tc>
        <w:tc>
          <w:tcPr>
            <w:tcW w:w="1182" w:type="dxa"/>
            <w:gridSpan w:val="4"/>
            <w:vMerge w:val="restart"/>
            <w:tcBorders>
              <w:left w:val="nil"/>
            </w:tcBorders>
            <w:shd w:val="clear" w:color="auto" w:fill="auto"/>
          </w:tcPr>
          <w:p w:rsidR="00297A2E" w:rsidRPr="00B938FF" w:rsidRDefault="00297A2E" w:rsidP="00B938FF">
            <w:pPr>
              <w:jc w:val="center"/>
              <w:rPr>
                <w:rFonts w:cs="FrankRuehl"/>
                <w:sz w:val="18"/>
                <w:szCs w:val="22"/>
                <w:rtl/>
              </w:rPr>
            </w:pPr>
          </w:p>
        </w:tc>
        <w:tc>
          <w:tcPr>
            <w:tcW w:w="2411" w:type="dxa"/>
            <w:gridSpan w:val="8"/>
            <w:vMerge w:val="restart"/>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ind w:left="74"/>
              <w:rPr>
                <w:rFonts w:cs="FrankRuehl"/>
                <w:sz w:val="18"/>
                <w:szCs w:val="22"/>
                <w:rtl/>
              </w:rPr>
            </w:pPr>
          </w:p>
        </w:tc>
        <w:tc>
          <w:tcPr>
            <w:tcW w:w="6601" w:type="dxa"/>
            <w:gridSpan w:val="15"/>
            <w:vMerge/>
            <w:tcBorders>
              <w:right w:val="nil"/>
            </w:tcBorders>
            <w:shd w:val="clear" w:color="auto" w:fill="auto"/>
          </w:tcPr>
          <w:p w:rsidR="00297A2E" w:rsidRPr="00B938FF" w:rsidRDefault="00297A2E" w:rsidP="00B938FF">
            <w:pPr>
              <w:jc w:val="center"/>
              <w:rPr>
                <w:rFonts w:cs="FrankRuehl"/>
                <w:sz w:val="18"/>
                <w:szCs w:val="22"/>
                <w:rtl/>
              </w:rPr>
            </w:pPr>
          </w:p>
        </w:tc>
        <w:tc>
          <w:tcPr>
            <w:tcW w:w="287" w:type="dxa"/>
            <w:vMerge/>
            <w:tcBorders>
              <w:left w:val="nil"/>
            </w:tcBorders>
            <w:shd w:val="clear" w:color="auto" w:fill="auto"/>
          </w:tcPr>
          <w:p w:rsidR="00297A2E" w:rsidRPr="00B938FF" w:rsidRDefault="00297A2E" w:rsidP="00B938FF">
            <w:pPr>
              <w:jc w:val="center"/>
              <w:rPr>
                <w:rFonts w:cs="FrankRuehl"/>
                <w:sz w:val="18"/>
                <w:szCs w:val="22"/>
                <w:rtl/>
              </w:rPr>
            </w:pPr>
          </w:p>
        </w:tc>
        <w:tc>
          <w:tcPr>
            <w:tcW w:w="1182" w:type="dxa"/>
            <w:gridSpan w:val="4"/>
            <w:vMerge/>
            <w:tcBorders>
              <w:left w:val="nil"/>
            </w:tcBorders>
            <w:shd w:val="clear" w:color="auto" w:fill="auto"/>
          </w:tcPr>
          <w:p w:rsidR="00297A2E" w:rsidRPr="00B938FF" w:rsidRDefault="00297A2E" w:rsidP="00B938FF">
            <w:pPr>
              <w:jc w:val="center"/>
              <w:rPr>
                <w:rFonts w:cs="FrankRuehl"/>
                <w:sz w:val="18"/>
                <w:szCs w:val="22"/>
                <w:rtl/>
              </w:rPr>
            </w:pPr>
          </w:p>
        </w:tc>
        <w:tc>
          <w:tcPr>
            <w:tcW w:w="2411" w:type="dxa"/>
            <w:gridSpan w:val="8"/>
            <w:vMerge/>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vMerge w:val="restart"/>
            <w:tcBorders>
              <w:top w:val="nil"/>
              <w:left w:val="nil"/>
            </w:tcBorders>
            <w:shd w:val="clear" w:color="auto" w:fill="auto"/>
            <w:vAlign w:val="center"/>
          </w:tcPr>
          <w:p w:rsidR="00297A2E" w:rsidRPr="00B938FF" w:rsidRDefault="00297A2E" w:rsidP="00B938FF">
            <w:pPr>
              <w:ind w:right="46"/>
              <w:rPr>
                <w:rFonts w:cs="FrankRuehl"/>
                <w:b/>
                <w:bCs/>
                <w:sz w:val="18"/>
                <w:szCs w:val="22"/>
                <w:rtl/>
              </w:rPr>
            </w:pPr>
            <w:r w:rsidRPr="00B938FF">
              <w:rPr>
                <w:rFonts w:cs="FrankRuehl"/>
                <w:b/>
                <w:bCs/>
                <w:sz w:val="16"/>
                <w:szCs w:val="20"/>
                <w:rtl/>
              </w:rPr>
              <w:t>תאור הנכס</w:t>
            </w:r>
          </w:p>
        </w:tc>
        <w:tc>
          <w:tcPr>
            <w:tcW w:w="4243" w:type="dxa"/>
            <w:gridSpan w:val="8"/>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כתובת</w:t>
            </w:r>
          </w:p>
        </w:tc>
        <w:tc>
          <w:tcPr>
            <w:tcW w:w="1843" w:type="dxa"/>
            <w:gridSpan w:val="4"/>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גוש מוסדר / פיסקאלי</w:t>
            </w:r>
          </w:p>
        </w:tc>
        <w:tc>
          <w:tcPr>
            <w:tcW w:w="1276" w:type="dxa"/>
            <w:gridSpan w:val="5"/>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חלקה/מאוקע</w:t>
            </w:r>
          </w:p>
        </w:tc>
        <w:tc>
          <w:tcPr>
            <w:tcW w:w="708" w:type="dxa"/>
            <w:gridSpan w:val="3"/>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מגרש</w:t>
            </w:r>
          </w:p>
        </w:tc>
        <w:tc>
          <w:tcPr>
            <w:tcW w:w="2411" w:type="dxa"/>
            <w:gridSpan w:val="8"/>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התכנית/יות החלה/ות במקום</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שם היישוב</w:t>
            </w:r>
          </w:p>
        </w:tc>
        <w:tc>
          <w:tcPr>
            <w:tcW w:w="1239" w:type="dxa"/>
            <w:gridSpan w:val="3"/>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שם הרחוב</w:t>
            </w:r>
          </w:p>
        </w:tc>
        <w:tc>
          <w:tcPr>
            <w:tcW w:w="850" w:type="dxa"/>
            <w:gridSpan w:val="2"/>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מס' בית</w:t>
            </w:r>
          </w:p>
        </w:tc>
        <w:tc>
          <w:tcPr>
            <w:tcW w:w="1843" w:type="dxa"/>
            <w:gridSpan w:val="4"/>
            <w:vMerge w:val="restart"/>
            <w:shd w:val="clear" w:color="auto" w:fill="auto"/>
            <w:vAlign w:val="center"/>
          </w:tcPr>
          <w:p w:rsidR="00297A2E" w:rsidRPr="00B938FF" w:rsidRDefault="00297A2E" w:rsidP="00B938FF">
            <w:pPr>
              <w:jc w:val="center"/>
              <w:rPr>
                <w:rFonts w:cs="FrankRuehl"/>
                <w:sz w:val="18"/>
                <w:szCs w:val="22"/>
                <w:rtl/>
              </w:rPr>
            </w:pPr>
          </w:p>
        </w:tc>
        <w:tc>
          <w:tcPr>
            <w:tcW w:w="1276" w:type="dxa"/>
            <w:gridSpan w:val="5"/>
            <w:vMerge w:val="restart"/>
            <w:shd w:val="clear" w:color="auto" w:fill="auto"/>
            <w:vAlign w:val="center"/>
          </w:tcPr>
          <w:p w:rsidR="00297A2E" w:rsidRPr="00B938FF" w:rsidRDefault="00297A2E" w:rsidP="00B938FF">
            <w:pPr>
              <w:jc w:val="center"/>
              <w:rPr>
                <w:rFonts w:cs="FrankRuehl"/>
                <w:sz w:val="18"/>
                <w:szCs w:val="22"/>
                <w:rtl/>
              </w:rPr>
            </w:pPr>
          </w:p>
        </w:tc>
        <w:tc>
          <w:tcPr>
            <w:tcW w:w="708" w:type="dxa"/>
            <w:gridSpan w:val="3"/>
            <w:vMerge w:val="restart"/>
            <w:shd w:val="clear" w:color="auto" w:fill="auto"/>
            <w:vAlign w:val="center"/>
          </w:tcPr>
          <w:p w:rsidR="00297A2E" w:rsidRPr="00B938FF" w:rsidRDefault="00297A2E" w:rsidP="00B938FF">
            <w:pPr>
              <w:jc w:val="center"/>
              <w:rPr>
                <w:rFonts w:cs="FrankRuehl"/>
                <w:sz w:val="18"/>
                <w:szCs w:val="22"/>
                <w:rtl/>
              </w:rPr>
            </w:pPr>
          </w:p>
        </w:tc>
        <w:tc>
          <w:tcPr>
            <w:tcW w:w="2411" w:type="dxa"/>
            <w:gridSpan w:val="8"/>
            <w:vMerge w:val="restart"/>
            <w:shd w:val="clear" w:color="auto" w:fill="auto"/>
            <w:vAlign w:val="center"/>
          </w:tcPr>
          <w:p w:rsidR="00297A2E" w:rsidRPr="00B938FF" w:rsidRDefault="00297A2E" w:rsidP="00B938FF">
            <w:pPr>
              <w:jc w:val="center"/>
              <w:rPr>
                <w:rFonts w:cs="FrankRuehl"/>
                <w:sz w:val="18"/>
                <w:szCs w:val="22"/>
                <w:rtl/>
              </w:rPr>
            </w:pPr>
          </w:p>
        </w:tc>
      </w:tr>
      <w:tr w:rsidR="00B938FF" w:rsidRPr="00B938FF" w:rsidTr="00B938FF">
        <w:trPr>
          <w:trHeight w:val="239"/>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shd w:val="clear" w:color="auto" w:fill="auto"/>
            <w:vAlign w:val="center"/>
          </w:tcPr>
          <w:p w:rsidR="00297A2E" w:rsidRPr="00B938FF" w:rsidRDefault="00297A2E" w:rsidP="00B938FF">
            <w:pPr>
              <w:jc w:val="center"/>
              <w:rPr>
                <w:rFonts w:cs="FrankRuehl"/>
                <w:sz w:val="18"/>
                <w:szCs w:val="22"/>
                <w:rtl/>
              </w:rPr>
            </w:pPr>
          </w:p>
        </w:tc>
        <w:tc>
          <w:tcPr>
            <w:tcW w:w="1239" w:type="dxa"/>
            <w:gridSpan w:val="3"/>
            <w:shd w:val="clear" w:color="auto" w:fill="auto"/>
            <w:vAlign w:val="center"/>
          </w:tcPr>
          <w:p w:rsidR="00297A2E" w:rsidRPr="00B938FF" w:rsidRDefault="00297A2E" w:rsidP="00B938FF">
            <w:pPr>
              <w:jc w:val="center"/>
              <w:rPr>
                <w:rFonts w:cs="FrankRuehl"/>
                <w:sz w:val="18"/>
                <w:szCs w:val="22"/>
                <w:rtl/>
              </w:rPr>
            </w:pPr>
          </w:p>
        </w:tc>
        <w:tc>
          <w:tcPr>
            <w:tcW w:w="850" w:type="dxa"/>
            <w:gridSpan w:val="2"/>
            <w:vMerge w:val="restart"/>
            <w:shd w:val="clear" w:color="auto" w:fill="auto"/>
            <w:vAlign w:val="center"/>
          </w:tcPr>
          <w:p w:rsidR="00297A2E" w:rsidRPr="00B938FF" w:rsidRDefault="00297A2E" w:rsidP="00297A2E">
            <w:pPr>
              <w:rPr>
                <w:rFonts w:cs="FrankRuehl"/>
                <w:sz w:val="18"/>
                <w:szCs w:val="22"/>
                <w:rtl/>
              </w:rPr>
            </w:pPr>
          </w:p>
        </w:tc>
        <w:tc>
          <w:tcPr>
            <w:tcW w:w="1843" w:type="dxa"/>
            <w:gridSpan w:val="4"/>
            <w:vMerge/>
            <w:shd w:val="clear" w:color="auto" w:fill="auto"/>
            <w:vAlign w:val="center"/>
          </w:tcPr>
          <w:p w:rsidR="00297A2E" w:rsidRPr="00B938FF" w:rsidRDefault="00297A2E" w:rsidP="00B938FF">
            <w:pPr>
              <w:jc w:val="center"/>
              <w:rPr>
                <w:rFonts w:cs="FrankRuehl"/>
                <w:sz w:val="18"/>
                <w:szCs w:val="22"/>
                <w:rtl/>
              </w:rPr>
            </w:pPr>
          </w:p>
        </w:tc>
        <w:tc>
          <w:tcPr>
            <w:tcW w:w="1276" w:type="dxa"/>
            <w:gridSpan w:val="5"/>
            <w:vMerge/>
            <w:shd w:val="clear" w:color="auto" w:fill="auto"/>
            <w:vAlign w:val="center"/>
          </w:tcPr>
          <w:p w:rsidR="00297A2E" w:rsidRPr="00B938FF" w:rsidRDefault="00297A2E" w:rsidP="00B938FF">
            <w:pPr>
              <w:jc w:val="center"/>
              <w:rPr>
                <w:rFonts w:cs="FrankRuehl"/>
                <w:sz w:val="18"/>
                <w:szCs w:val="22"/>
                <w:rtl/>
              </w:rPr>
            </w:pPr>
          </w:p>
        </w:tc>
        <w:tc>
          <w:tcPr>
            <w:tcW w:w="708" w:type="dxa"/>
            <w:gridSpan w:val="3"/>
            <w:vMerge/>
            <w:shd w:val="clear" w:color="auto" w:fill="auto"/>
            <w:vAlign w:val="center"/>
          </w:tcPr>
          <w:p w:rsidR="00297A2E" w:rsidRPr="00B938FF" w:rsidRDefault="00297A2E" w:rsidP="00B938FF">
            <w:pPr>
              <w:jc w:val="center"/>
              <w:rPr>
                <w:rFonts w:cs="FrankRuehl"/>
                <w:sz w:val="18"/>
                <w:szCs w:val="22"/>
                <w:rtl/>
              </w:rPr>
            </w:pPr>
          </w:p>
        </w:tc>
        <w:tc>
          <w:tcPr>
            <w:tcW w:w="2411" w:type="dxa"/>
            <w:gridSpan w:val="8"/>
            <w:vMerge/>
            <w:shd w:val="clear" w:color="auto" w:fill="auto"/>
            <w:vAlign w:val="center"/>
          </w:tcPr>
          <w:p w:rsidR="00297A2E" w:rsidRPr="00B938FF" w:rsidRDefault="00297A2E" w:rsidP="00B938FF">
            <w:pPr>
              <w:jc w:val="center"/>
              <w:rPr>
                <w:rFonts w:cs="FrankRuehl"/>
                <w:sz w:val="18"/>
                <w:szCs w:val="22"/>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1436" w:type="dxa"/>
            <w:gridSpan w:val="2"/>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סמל</w:t>
            </w:r>
          </w:p>
        </w:tc>
        <w:tc>
          <w:tcPr>
            <w:tcW w:w="718" w:type="dxa"/>
            <w:tcBorders>
              <w:bottom w:val="nil"/>
            </w:tcBorders>
            <w:shd w:val="clear" w:color="auto" w:fill="auto"/>
            <w:vAlign w:val="center"/>
          </w:tcPr>
          <w:p w:rsidR="00297A2E" w:rsidRPr="00B938FF" w:rsidRDefault="00297A2E" w:rsidP="00B938FF">
            <w:pPr>
              <w:jc w:val="center"/>
              <w:rPr>
                <w:rFonts w:cs="FrankRuehl"/>
                <w:sz w:val="18"/>
                <w:szCs w:val="22"/>
                <w:rtl/>
              </w:rPr>
            </w:pPr>
          </w:p>
        </w:tc>
        <w:tc>
          <w:tcPr>
            <w:tcW w:w="718" w:type="dxa"/>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סמל</w:t>
            </w:r>
          </w:p>
        </w:tc>
        <w:tc>
          <w:tcPr>
            <w:tcW w:w="521" w:type="dxa"/>
            <w:gridSpan w:val="2"/>
            <w:tcBorders>
              <w:bottom w:val="nil"/>
            </w:tcBorders>
            <w:shd w:val="clear" w:color="auto" w:fill="auto"/>
            <w:vAlign w:val="center"/>
          </w:tcPr>
          <w:p w:rsidR="00297A2E" w:rsidRPr="00B938FF" w:rsidRDefault="00297A2E" w:rsidP="00B938FF">
            <w:pPr>
              <w:jc w:val="center"/>
              <w:rPr>
                <w:rFonts w:cs="FrankRuehl"/>
                <w:sz w:val="18"/>
                <w:szCs w:val="22"/>
                <w:rtl/>
              </w:rPr>
            </w:pPr>
          </w:p>
        </w:tc>
        <w:tc>
          <w:tcPr>
            <w:tcW w:w="850" w:type="dxa"/>
            <w:gridSpan w:val="2"/>
            <w:vMerge/>
            <w:shd w:val="clear" w:color="auto" w:fill="auto"/>
            <w:vAlign w:val="center"/>
          </w:tcPr>
          <w:p w:rsidR="00297A2E" w:rsidRPr="00B938FF" w:rsidRDefault="00297A2E" w:rsidP="00B938FF">
            <w:pPr>
              <w:jc w:val="center"/>
              <w:rPr>
                <w:rFonts w:cs="FrankRuehl"/>
                <w:sz w:val="18"/>
                <w:szCs w:val="22"/>
                <w:rtl/>
              </w:rPr>
            </w:pPr>
          </w:p>
        </w:tc>
        <w:tc>
          <w:tcPr>
            <w:tcW w:w="1843" w:type="dxa"/>
            <w:gridSpan w:val="4"/>
            <w:vMerge/>
            <w:shd w:val="clear" w:color="auto" w:fill="auto"/>
            <w:vAlign w:val="center"/>
          </w:tcPr>
          <w:p w:rsidR="00297A2E" w:rsidRPr="00B938FF" w:rsidRDefault="00297A2E" w:rsidP="00B938FF">
            <w:pPr>
              <w:jc w:val="center"/>
              <w:rPr>
                <w:rFonts w:cs="FrankRuehl"/>
                <w:sz w:val="18"/>
                <w:szCs w:val="22"/>
                <w:rtl/>
              </w:rPr>
            </w:pPr>
          </w:p>
        </w:tc>
        <w:tc>
          <w:tcPr>
            <w:tcW w:w="1276" w:type="dxa"/>
            <w:gridSpan w:val="5"/>
            <w:vMerge/>
            <w:shd w:val="clear" w:color="auto" w:fill="auto"/>
            <w:vAlign w:val="center"/>
          </w:tcPr>
          <w:p w:rsidR="00297A2E" w:rsidRPr="00B938FF" w:rsidRDefault="00297A2E" w:rsidP="00B938FF">
            <w:pPr>
              <w:jc w:val="center"/>
              <w:rPr>
                <w:rFonts w:cs="FrankRuehl"/>
                <w:sz w:val="18"/>
                <w:szCs w:val="22"/>
                <w:rtl/>
              </w:rPr>
            </w:pPr>
          </w:p>
        </w:tc>
        <w:tc>
          <w:tcPr>
            <w:tcW w:w="708" w:type="dxa"/>
            <w:gridSpan w:val="3"/>
            <w:vMerge/>
            <w:shd w:val="clear" w:color="auto" w:fill="auto"/>
            <w:vAlign w:val="center"/>
          </w:tcPr>
          <w:p w:rsidR="00297A2E" w:rsidRPr="00B938FF" w:rsidRDefault="00297A2E" w:rsidP="00B938FF">
            <w:pPr>
              <w:jc w:val="center"/>
              <w:rPr>
                <w:rFonts w:cs="FrankRuehl"/>
                <w:sz w:val="18"/>
                <w:szCs w:val="22"/>
                <w:rtl/>
              </w:rPr>
            </w:pPr>
          </w:p>
        </w:tc>
        <w:tc>
          <w:tcPr>
            <w:tcW w:w="2411" w:type="dxa"/>
            <w:gridSpan w:val="8"/>
            <w:vMerge/>
            <w:shd w:val="clear" w:color="auto" w:fill="auto"/>
            <w:vAlign w:val="center"/>
          </w:tcPr>
          <w:p w:rsidR="00297A2E" w:rsidRPr="00B938FF" w:rsidRDefault="00297A2E" w:rsidP="00B938FF">
            <w:pPr>
              <w:jc w:val="center"/>
              <w:rPr>
                <w:rFonts w:cs="FrankRuehl"/>
                <w:sz w:val="18"/>
                <w:szCs w:val="22"/>
                <w:rtl/>
              </w:rPr>
            </w:pPr>
          </w:p>
        </w:tc>
      </w:tr>
      <w:tr w:rsidR="00B938FF" w:rsidRPr="00B938FF" w:rsidTr="00B938FF">
        <w:trPr>
          <w:trHeight w:val="143"/>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1436" w:type="dxa"/>
            <w:gridSpan w:val="2"/>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רחוב</w:t>
            </w:r>
          </w:p>
        </w:tc>
        <w:tc>
          <w:tcPr>
            <w:tcW w:w="718" w:type="dxa"/>
            <w:tcBorders>
              <w:top w:val="nil"/>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718" w:type="dxa"/>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רחוב</w:t>
            </w:r>
          </w:p>
        </w:tc>
        <w:tc>
          <w:tcPr>
            <w:tcW w:w="521" w:type="dxa"/>
            <w:gridSpan w:val="2"/>
            <w:tcBorders>
              <w:top w:val="nil"/>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850" w:type="dxa"/>
            <w:gridSpan w:val="2"/>
            <w:vMerge/>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1843" w:type="dxa"/>
            <w:gridSpan w:val="4"/>
            <w:vMerge/>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1276" w:type="dxa"/>
            <w:gridSpan w:val="5"/>
            <w:vMerge/>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708" w:type="dxa"/>
            <w:gridSpan w:val="3"/>
            <w:vMerge/>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c>
          <w:tcPr>
            <w:tcW w:w="2411" w:type="dxa"/>
            <w:gridSpan w:val="8"/>
            <w:vMerge/>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p>
        </w:tc>
      </w:tr>
      <w:tr w:rsidR="00B938FF" w:rsidRPr="00B938FF" w:rsidTr="00B938FF">
        <w:trPr>
          <w:trHeight w:val="223"/>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tcBorders>
              <w:right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Pr>
              <w:t>OOOOOOOOOOOOOOOOOOOOOOOO</w:t>
            </w:r>
          </w:p>
        </w:tc>
        <w:tc>
          <w:tcPr>
            <w:tcW w:w="2089" w:type="dxa"/>
            <w:gridSpan w:val="5"/>
            <w:tcBorders>
              <w:left w:val="single" w:sz="4" w:space="0" w:color="auto"/>
              <w:bottom w:val="single" w:sz="4" w:space="0" w:color="auto"/>
              <w:right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השם</w:t>
            </w:r>
          </w:p>
        </w:tc>
        <w:tc>
          <w:tcPr>
            <w:tcW w:w="1843" w:type="dxa"/>
            <w:gridSpan w:val="4"/>
            <w:vMerge w:val="restart"/>
            <w:tcBorders>
              <w:left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מס' זהות או רישומו של תאגיד</w:t>
            </w:r>
          </w:p>
        </w:tc>
        <w:tc>
          <w:tcPr>
            <w:tcW w:w="2835" w:type="dxa"/>
            <w:gridSpan w:val="12"/>
            <w:tcBorders>
              <w:top w:val="single" w:sz="4" w:space="0" w:color="auto"/>
              <w:left w:val="single" w:sz="4" w:space="0" w:color="auto"/>
              <w:right w:val="single" w:sz="4" w:space="0" w:color="auto"/>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 xml:space="preserve">המען       </w:t>
            </w:r>
          </w:p>
        </w:tc>
        <w:tc>
          <w:tcPr>
            <w:tcW w:w="568" w:type="dxa"/>
            <w:gridSpan w:val="3"/>
            <w:tcBorders>
              <w:left w:val="single" w:sz="4" w:space="0" w:color="auto"/>
              <w:bottom w:val="single" w:sz="4" w:space="0" w:color="auto"/>
              <w:right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מס'</w:t>
            </w:r>
          </w:p>
        </w:tc>
        <w:tc>
          <w:tcPr>
            <w:tcW w:w="992" w:type="dxa"/>
            <w:tcBorders>
              <w:left w:val="single" w:sz="4" w:space="0" w:color="auto"/>
              <w:bottom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טלפון</w:t>
            </w:r>
          </w:p>
        </w:tc>
      </w:tr>
      <w:tr w:rsidR="00B938FF" w:rsidRPr="00B938FF" w:rsidTr="00B938FF">
        <w:trPr>
          <w:trHeight w:val="184"/>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tcBorders>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Pr>
            </w:pPr>
          </w:p>
        </w:tc>
        <w:tc>
          <w:tcPr>
            <w:tcW w:w="1239" w:type="dxa"/>
            <w:gridSpan w:val="3"/>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משפחה</w:t>
            </w:r>
          </w:p>
        </w:tc>
        <w:tc>
          <w:tcPr>
            <w:tcW w:w="850" w:type="dxa"/>
            <w:gridSpan w:val="2"/>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פרטי</w:t>
            </w:r>
          </w:p>
        </w:tc>
        <w:tc>
          <w:tcPr>
            <w:tcW w:w="1843" w:type="dxa"/>
            <w:gridSpan w:val="4"/>
            <w:vMerge/>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p>
        </w:tc>
        <w:tc>
          <w:tcPr>
            <w:tcW w:w="2835" w:type="dxa"/>
            <w:gridSpan w:val="12"/>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רחוב        מס' בית    ישוב+מיקוד</w:t>
            </w:r>
          </w:p>
        </w:tc>
        <w:tc>
          <w:tcPr>
            <w:tcW w:w="568" w:type="dxa"/>
            <w:gridSpan w:val="3"/>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2"/>
                <w:rtl/>
              </w:rPr>
            </w:pPr>
          </w:p>
        </w:tc>
        <w:tc>
          <w:tcPr>
            <w:tcW w:w="992" w:type="dxa"/>
            <w:tcBorders>
              <w:left w:val="single" w:sz="4" w:space="0" w:color="auto"/>
              <w:bottom w:val="single" w:sz="4" w:space="0" w:color="auto"/>
            </w:tcBorders>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פקסימיליה</w:t>
            </w:r>
          </w:p>
        </w:tc>
      </w:tr>
      <w:tr w:rsidR="00B938FF" w:rsidRPr="00B938FF" w:rsidTr="00B938FF">
        <w:trPr>
          <w:trHeight w:val="638"/>
        </w:trPr>
        <w:tc>
          <w:tcPr>
            <w:tcW w:w="839" w:type="dxa"/>
            <w:vMerge/>
            <w:tcBorders>
              <w:left w:val="nil"/>
              <w:bottom w:val="single" w:sz="4" w:space="0" w:color="auto"/>
            </w:tcBorders>
            <w:shd w:val="clear" w:color="auto" w:fill="auto"/>
          </w:tcPr>
          <w:p w:rsidR="00297A2E" w:rsidRPr="00B938FF" w:rsidRDefault="00297A2E" w:rsidP="00B938FF">
            <w:pPr>
              <w:jc w:val="center"/>
              <w:rPr>
                <w:rFonts w:cs="FrankRuehl"/>
                <w:sz w:val="18"/>
                <w:szCs w:val="22"/>
                <w:rtl/>
              </w:rPr>
            </w:pPr>
          </w:p>
        </w:tc>
        <w:tc>
          <w:tcPr>
            <w:tcW w:w="2154" w:type="dxa"/>
            <w:gridSpan w:val="3"/>
            <w:tcBorders>
              <w:bottom w:val="single" w:sz="4" w:space="0" w:color="auto"/>
            </w:tcBorders>
            <w:shd w:val="clear" w:color="auto" w:fill="auto"/>
            <w:vAlign w:val="center"/>
          </w:tcPr>
          <w:p w:rsidR="00297A2E" w:rsidRPr="00B938FF" w:rsidRDefault="00297A2E" w:rsidP="00B938FF">
            <w:pPr>
              <w:jc w:val="center"/>
              <w:rPr>
                <w:rFonts w:cs="FrankRuehl"/>
                <w:sz w:val="18"/>
                <w:szCs w:val="22"/>
                <w:rtl/>
              </w:rPr>
            </w:pPr>
            <w:r w:rsidRPr="00B938FF">
              <w:rPr>
                <w:rFonts w:cs="FrankRuehl"/>
                <w:sz w:val="18"/>
                <w:szCs w:val="22"/>
                <w:rtl/>
              </w:rPr>
              <w:t>המבקש</w:t>
            </w:r>
          </w:p>
        </w:tc>
        <w:tc>
          <w:tcPr>
            <w:tcW w:w="1239" w:type="dxa"/>
            <w:gridSpan w:val="3"/>
            <w:tcBorders>
              <w:bottom w:val="single" w:sz="4" w:space="0" w:color="auto"/>
            </w:tcBorders>
            <w:shd w:val="clear" w:color="auto" w:fill="auto"/>
          </w:tcPr>
          <w:p w:rsidR="00297A2E" w:rsidRPr="00B938FF" w:rsidRDefault="00297A2E" w:rsidP="00B938FF">
            <w:pPr>
              <w:jc w:val="center"/>
              <w:rPr>
                <w:rFonts w:cs="FrankRuehl"/>
                <w:sz w:val="18"/>
                <w:szCs w:val="22"/>
                <w:rtl/>
              </w:rPr>
            </w:pPr>
          </w:p>
        </w:tc>
        <w:tc>
          <w:tcPr>
            <w:tcW w:w="850" w:type="dxa"/>
            <w:gridSpan w:val="2"/>
            <w:tcBorders>
              <w:bottom w:val="single" w:sz="4" w:space="0" w:color="auto"/>
            </w:tcBorders>
            <w:shd w:val="clear" w:color="auto" w:fill="auto"/>
          </w:tcPr>
          <w:p w:rsidR="00297A2E" w:rsidRPr="00B938FF" w:rsidRDefault="00297A2E" w:rsidP="00B938FF">
            <w:pPr>
              <w:jc w:val="center"/>
              <w:rPr>
                <w:rFonts w:cs="FrankRuehl"/>
                <w:sz w:val="18"/>
                <w:szCs w:val="22"/>
                <w:rtl/>
              </w:rPr>
            </w:pPr>
          </w:p>
        </w:tc>
        <w:tc>
          <w:tcPr>
            <w:tcW w:w="1843" w:type="dxa"/>
            <w:gridSpan w:val="4"/>
            <w:tcBorders>
              <w:bottom w:val="single" w:sz="4" w:space="0" w:color="auto"/>
            </w:tcBorders>
            <w:shd w:val="clear" w:color="auto" w:fill="auto"/>
          </w:tcPr>
          <w:p w:rsidR="00297A2E" w:rsidRPr="00B938FF" w:rsidRDefault="00297A2E" w:rsidP="00B938FF">
            <w:pPr>
              <w:jc w:val="center"/>
              <w:rPr>
                <w:rFonts w:cs="FrankRuehl"/>
                <w:sz w:val="18"/>
                <w:szCs w:val="22"/>
                <w:rtl/>
              </w:rPr>
            </w:pPr>
          </w:p>
        </w:tc>
        <w:tc>
          <w:tcPr>
            <w:tcW w:w="2835" w:type="dxa"/>
            <w:gridSpan w:val="12"/>
            <w:tcBorders>
              <w:top w:val="single" w:sz="4" w:space="0" w:color="auto"/>
              <w:bottom w:val="single" w:sz="4" w:space="0" w:color="auto"/>
            </w:tcBorders>
            <w:shd w:val="clear" w:color="auto" w:fill="auto"/>
          </w:tcPr>
          <w:p w:rsidR="00297A2E" w:rsidRPr="00B938FF" w:rsidRDefault="00297A2E" w:rsidP="00B938FF">
            <w:pPr>
              <w:jc w:val="center"/>
              <w:rPr>
                <w:rFonts w:cs="FrankRuehl"/>
                <w:sz w:val="18"/>
                <w:szCs w:val="22"/>
                <w:rtl/>
              </w:rPr>
            </w:pPr>
          </w:p>
        </w:tc>
        <w:tc>
          <w:tcPr>
            <w:tcW w:w="1560" w:type="dxa"/>
            <w:gridSpan w:val="4"/>
            <w:tcBorders>
              <w:bottom w:val="single" w:sz="4" w:space="0" w:color="auto"/>
            </w:tcBorders>
            <w:shd w:val="clear" w:color="auto" w:fill="auto"/>
          </w:tcPr>
          <w:p w:rsidR="00297A2E" w:rsidRPr="00B938FF" w:rsidRDefault="00297A2E" w:rsidP="00297A2E">
            <w:pPr>
              <w:rPr>
                <w:rFonts w:cs="FrankRuehl"/>
                <w:sz w:val="18"/>
                <w:szCs w:val="22"/>
                <w:rtl/>
              </w:rPr>
            </w:pPr>
            <w:r w:rsidRPr="00B938FF">
              <w:rPr>
                <w:rFonts w:cs="FrankRuehl"/>
                <w:sz w:val="18"/>
                <w:szCs w:val="22"/>
                <w:rtl/>
              </w:rPr>
              <w:t>ט.</w:t>
            </w:r>
          </w:p>
          <w:p w:rsidR="00297A2E" w:rsidRPr="00B938FF" w:rsidRDefault="00297A2E" w:rsidP="00297A2E">
            <w:pPr>
              <w:rPr>
                <w:rFonts w:cs="FrankRuehl"/>
                <w:sz w:val="18"/>
                <w:szCs w:val="22"/>
                <w:rtl/>
              </w:rPr>
            </w:pPr>
            <w:r w:rsidRPr="00B938FF">
              <w:rPr>
                <w:rFonts w:cs="FrankRuehl"/>
                <w:sz w:val="18"/>
                <w:szCs w:val="22"/>
                <w:rtl/>
              </w:rPr>
              <w:t>........................</w:t>
            </w:r>
          </w:p>
          <w:p w:rsidR="00297A2E" w:rsidRPr="00B938FF" w:rsidRDefault="00297A2E" w:rsidP="00297A2E">
            <w:pPr>
              <w:rPr>
                <w:rFonts w:cs="FrankRuehl"/>
                <w:sz w:val="18"/>
                <w:szCs w:val="22"/>
                <w:rtl/>
              </w:rPr>
            </w:pPr>
            <w:r w:rsidRPr="00B938FF">
              <w:rPr>
                <w:rFonts w:cs="FrankRuehl"/>
                <w:sz w:val="18"/>
                <w:szCs w:val="22"/>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בעל זכות בנכס</w:t>
            </w:r>
          </w:p>
        </w:tc>
        <w:tc>
          <w:tcPr>
            <w:tcW w:w="718" w:type="dxa"/>
            <w:tcBorders>
              <w:bottom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val="restart"/>
            <w:shd w:val="clear" w:color="auto" w:fill="auto"/>
          </w:tcPr>
          <w:p w:rsidR="00297A2E" w:rsidRPr="00B938FF" w:rsidRDefault="00297A2E" w:rsidP="00B938FF">
            <w:pPr>
              <w:jc w:val="center"/>
              <w:rPr>
                <w:rFonts w:cs="FrankRuehl"/>
                <w:sz w:val="18"/>
                <w:szCs w:val="22"/>
                <w:rtl/>
              </w:rPr>
            </w:pPr>
          </w:p>
        </w:tc>
        <w:tc>
          <w:tcPr>
            <w:tcW w:w="2835" w:type="dxa"/>
            <w:gridSpan w:val="12"/>
            <w:vMerge w:val="restart"/>
            <w:shd w:val="clear" w:color="auto" w:fill="auto"/>
          </w:tcPr>
          <w:p w:rsidR="00297A2E" w:rsidRPr="00B938FF" w:rsidRDefault="00297A2E" w:rsidP="00B938FF">
            <w:pPr>
              <w:jc w:val="center"/>
              <w:rPr>
                <w:rFonts w:cs="FrankRuehl"/>
                <w:sz w:val="18"/>
                <w:szCs w:val="22"/>
                <w:rtl/>
              </w:rPr>
            </w:pPr>
          </w:p>
        </w:tc>
        <w:tc>
          <w:tcPr>
            <w:tcW w:w="1560" w:type="dxa"/>
            <w:gridSpan w:val="4"/>
            <w:vMerge w:val="restart"/>
            <w:shd w:val="clear" w:color="auto" w:fill="auto"/>
          </w:tcPr>
          <w:p w:rsidR="00297A2E" w:rsidRPr="00B938FF" w:rsidRDefault="00297A2E" w:rsidP="00297A2E">
            <w:pPr>
              <w:rPr>
                <w:rFonts w:cs="FrankRuehl"/>
                <w:sz w:val="18"/>
                <w:szCs w:val="22"/>
                <w:rtl/>
              </w:rPr>
            </w:pPr>
            <w:r w:rsidRPr="00B938FF">
              <w:rPr>
                <w:rFonts w:cs="FrankRuehl"/>
                <w:sz w:val="18"/>
                <w:szCs w:val="22"/>
                <w:rtl/>
              </w:rPr>
              <w:t>ט.</w:t>
            </w:r>
          </w:p>
          <w:p w:rsidR="00297A2E" w:rsidRPr="00B938FF" w:rsidRDefault="00297A2E" w:rsidP="00297A2E">
            <w:pPr>
              <w:rPr>
                <w:rFonts w:cs="FrankRuehl"/>
                <w:sz w:val="18"/>
                <w:szCs w:val="22"/>
                <w:rtl/>
              </w:rPr>
            </w:pPr>
            <w:r w:rsidRPr="00B938FF">
              <w:rPr>
                <w:rFonts w:cs="FrankRuehl"/>
                <w:sz w:val="18"/>
                <w:szCs w:val="22"/>
                <w:rtl/>
              </w:rPr>
              <w:t>.......................</w:t>
            </w:r>
          </w:p>
          <w:p w:rsidR="00297A2E" w:rsidRPr="00B938FF" w:rsidRDefault="00297A2E" w:rsidP="00297A2E">
            <w:pPr>
              <w:rPr>
                <w:rFonts w:cs="FrankRuehl"/>
                <w:sz w:val="18"/>
                <w:szCs w:val="22"/>
                <w:rtl/>
              </w:rPr>
            </w:pPr>
            <w:r w:rsidRPr="00B938FF">
              <w:rPr>
                <w:rFonts w:cs="FrankRuehl"/>
                <w:sz w:val="18"/>
                <w:szCs w:val="22"/>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בעלות</w:t>
            </w: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חכירה</w:t>
            </w: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tl/>
              </w:rPr>
              <w:t>אחר</w:t>
            </w:r>
          </w:p>
        </w:tc>
        <w:tc>
          <w:tcPr>
            <w:tcW w:w="718" w:type="dxa"/>
            <w:tcBorders>
              <w:top w:val="nil"/>
              <w:bottom w:val="nil"/>
              <w:right w:val="nil"/>
            </w:tcBorders>
            <w:shd w:val="clear" w:color="auto" w:fill="auto"/>
          </w:tcPr>
          <w:p w:rsidR="00297A2E" w:rsidRPr="00B938FF" w:rsidRDefault="00297A2E" w:rsidP="00297A2E">
            <w:pPr>
              <w:rPr>
                <w:rFonts w:cs="FrankRuehl"/>
                <w:sz w:val="18"/>
                <w:szCs w:val="22"/>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rPr>
          <w:trHeight w:val="173"/>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Pr>
              <w:t>O</w:t>
            </w: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Pr>
              <w:t>O</w:t>
            </w:r>
          </w:p>
        </w:tc>
        <w:tc>
          <w:tcPr>
            <w:tcW w:w="718" w:type="dxa"/>
            <w:shd w:val="clear" w:color="auto" w:fill="auto"/>
          </w:tcPr>
          <w:p w:rsidR="00297A2E" w:rsidRPr="00B938FF" w:rsidRDefault="00297A2E" w:rsidP="00B938FF">
            <w:pPr>
              <w:jc w:val="center"/>
              <w:rPr>
                <w:rFonts w:cs="FrankRuehl"/>
                <w:sz w:val="18"/>
                <w:szCs w:val="22"/>
                <w:rtl/>
              </w:rPr>
            </w:pPr>
            <w:r w:rsidRPr="00B938FF">
              <w:rPr>
                <w:rFonts w:cs="FrankRuehl"/>
                <w:sz w:val="18"/>
                <w:szCs w:val="22"/>
              </w:rPr>
              <w:t>O</w:t>
            </w:r>
          </w:p>
        </w:tc>
        <w:tc>
          <w:tcPr>
            <w:tcW w:w="718" w:type="dxa"/>
            <w:tcBorders>
              <w:top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bottom w:val="single" w:sz="4" w:space="0" w:color="auto"/>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עורך הבקשה הראשי</w:t>
            </w:r>
          </w:p>
        </w:tc>
        <w:tc>
          <w:tcPr>
            <w:tcW w:w="718" w:type="dxa"/>
            <w:tcBorders>
              <w:bottom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val="restart"/>
            <w:shd w:val="clear" w:color="auto" w:fill="auto"/>
          </w:tcPr>
          <w:p w:rsidR="00297A2E" w:rsidRPr="00B938FF" w:rsidRDefault="00297A2E" w:rsidP="00B938FF">
            <w:pPr>
              <w:jc w:val="center"/>
              <w:rPr>
                <w:rFonts w:cs="FrankRuehl"/>
                <w:sz w:val="18"/>
                <w:szCs w:val="22"/>
                <w:rtl/>
              </w:rPr>
            </w:pPr>
          </w:p>
        </w:tc>
        <w:tc>
          <w:tcPr>
            <w:tcW w:w="2835" w:type="dxa"/>
            <w:gridSpan w:val="12"/>
            <w:vMerge w:val="restart"/>
            <w:shd w:val="clear" w:color="auto" w:fill="auto"/>
          </w:tcPr>
          <w:p w:rsidR="00297A2E" w:rsidRPr="00B938FF" w:rsidRDefault="00297A2E" w:rsidP="00B938FF">
            <w:pPr>
              <w:jc w:val="center"/>
              <w:rPr>
                <w:rFonts w:cs="FrankRuehl"/>
                <w:sz w:val="18"/>
                <w:szCs w:val="22"/>
                <w:rtl/>
              </w:rPr>
            </w:pPr>
          </w:p>
        </w:tc>
        <w:tc>
          <w:tcPr>
            <w:tcW w:w="1560" w:type="dxa"/>
            <w:gridSpan w:val="4"/>
            <w:vMerge w:val="restart"/>
            <w:shd w:val="clear" w:color="auto" w:fill="auto"/>
          </w:tcPr>
          <w:p w:rsidR="00297A2E" w:rsidRPr="00B938FF" w:rsidRDefault="00297A2E" w:rsidP="00297A2E">
            <w:pPr>
              <w:rPr>
                <w:rFonts w:cs="FrankRuehl"/>
                <w:sz w:val="18"/>
                <w:szCs w:val="22"/>
                <w:rtl/>
              </w:rPr>
            </w:pPr>
            <w:r w:rsidRPr="00B938FF">
              <w:rPr>
                <w:rFonts w:cs="FrankRuehl"/>
                <w:sz w:val="18"/>
                <w:szCs w:val="22"/>
                <w:rtl/>
              </w:rPr>
              <w:t>ט.</w:t>
            </w:r>
          </w:p>
          <w:p w:rsidR="00297A2E" w:rsidRPr="00B938FF" w:rsidRDefault="00297A2E" w:rsidP="00297A2E">
            <w:pPr>
              <w:rPr>
                <w:rFonts w:cs="FrankRuehl"/>
                <w:sz w:val="18"/>
                <w:szCs w:val="22"/>
                <w:rtl/>
              </w:rPr>
            </w:pPr>
            <w:r w:rsidRPr="00B938FF">
              <w:rPr>
                <w:rFonts w:cs="FrankRuehl"/>
                <w:sz w:val="18"/>
                <w:szCs w:val="22"/>
                <w:rtl/>
              </w:rPr>
              <w:t>........................</w:t>
            </w:r>
          </w:p>
          <w:p w:rsidR="00297A2E" w:rsidRPr="00B938FF" w:rsidRDefault="00297A2E" w:rsidP="00297A2E">
            <w:pPr>
              <w:rPr>
                <w:rFonts w:cs="FrankRuehl"/>
                <w:sz w:val="18"/>
                <w:szCs w:val="22"/>
                <w:rtl/>
              </w:rPr>
            </w:pPr>
            <w:r w:rsidRPr="00B938FF">
              <w:rPr>
                <w:rFonts w:cs="FrankRuehl"/>
                <w:sz w:val="18"/>
                <w:szCs w:val="22"/>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718" w:type="dxa"/>
            <w:tcBorders>
              <w:top w:val="nil"/>
              <w:bottom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rPr>
          <w:trHeight w:val="79"/>
        </w:trPr>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718" w:type="dxa"/>
            <w:tcBorders>
              <w:top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bottom w:val="single" w:sz="4" w:space="0" w:color="auto"/>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מתכנן שלד הבינין</w:t>
            </w:r>
          </w:p>
        </w:tc>
        <w:tc>
          <w:tcPr>
            <w:tcW w:w="718" w:type="dxa"/>
            <w:tcBorders>
              <w:bottom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val="restart"/>
            <w:shd w:val="clear" w:color="auto" w:fill="auto"/>
          </w:tcPr>
          <w:p w:rsidR="00297A2E" w:rsidRPr="00B938FF" w:rsidRDefault="00297A2E" w:rsidP="00B938FF">
            <w:pPr>
              <w:jc w:val="center"/>
              <w:rPr>
                <w:rFonts w:cs="FrankRuehl"/>
                <w:sz w:val="18"/>
                <w:szCs w:val="22"/>
                <w:rtl/>
              </w:rPr>
            </w:pPr>
          </w:p>
        </w:tc>
        <w:tc>
          <w:tcPr>
            <w:tcW w:w="2835" w:type="dxa"/>
            <w:gridSpan w:val="12"/>
            <w:vMerge w:val="restart"/>
            <w:shd w:val="clear" w:color="auto" w:fill="auto"/>
          </w:tcPr>
          <w:p w:rsidR="00297A2E" w:rsidRPr="00B938FF" w:rsidRDefault="00297A2E" w:rsidP="00B938FF">
            <w:pPr>
              <w:jc w:val="center"/>
              <w:rPr>
                <w:rFonts w:cs="FrankRuehl"/>
                <w:sz w:val="18"/>
                <w:szCs w:val="22"/>
                <w:rtl/>
              </w:rPr>
            </w:pPr>
          </w:p>
        </w:tc>
        <w:tc>
          <w:tcPr>
            <w:tcW w:w="1560" w:type="dxa"/>
            <w:gridSpan w:val="4"/>
            <w:vMerge w:val="restart"/>
            <w:shd w:val="clear" w:color="auto" w:fill="auto"/>
          </w:tcPr>
          <w:p w:rsidR="00297A2E" w:rsidRPr="00B938FF" w:rsidRDefault="00297A2E" w:rsidP="00297A2E">
            <w:pPr>
              <w:rPr>
                <w:rFonts w:cs="FrankRuehl"/>
                <w:sz w:val="18"/>
                <w:szCs w:val="22"/>
                <w:rtl/>
              </w:rPr>
            </w:pPr>
            <w:r w:rsidRPr="00B938FF">
              <w:rPr>
                <w:rFonts w:cs="FrankRuehl"/>
                <w:sz w:val="18"/>
                <w:szCs w:val="22"/>
                <w:rtl/>
              </w:rPr>
              <w:t>ט.</w:t>
            </w:r>
          </w:p>
          <w:p w:rsidR="00297A2E" w:rsidRPr="00B938FF" w:rsidRDefault="00297A2E" w:rsidP="00297A2E">
            <w:pPr>
              <w:rPr>
                <w:rFonts w:cs="FrankRuehl"/>
                <w:sz w:val="18"/>
                <w:szCs w:val="22"/>
                <w:rtl/>
              </w:rPr>
            </w:pPr>
            <w:r w:rsidRPr="00B938FF">
              <w:rPr>
                <w:rFonts w:cs="FrankRuehl"/>
                <w:sz w:val="18"/>
                <w:szCs w:val="22"/>
                <w:rtl/>
              </w:rPr>
              <w:t>.......................</w:t>
            </w:r>
          </w:p>
          <w:p w:rsidR="00297A2E" w:rsidRPr="00B938FF" w:rsidRDefault="00297A2E" w:rsidP="00297A2E">
            <w:pPr>
              <w:rPr>
                <w:rFonts w:cs="FrankRuehl"/>
                <w:sz w:val="18"/>
                <w:szCs w:val="22"/>
                <w:rtl/>
              </w:rPr>
            </w:pPr>
            <w:r w:rsidRPr="00B938FF">
              <w:rPr>
                <w:rFonts w:cs="FrankRuehl"/>
                <w:sz w:val="18"/>
                <w:szCs w:val="22"/>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718" w:type="dxa"/>
            <w:tcBorders>
              <w:top w:val="nil"/>
              <w:bottom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718" w:type="dxa"/>
            <w:tcBorders>
              <w:top w:val="nil"/>
              <w:right w:val="nil"/>
            </w:tcBorders>
            <w:shd w:val="clear" w:color="auto" w:fill="auto"/>
          </w:tcPr>
          <w:p w:rsidR="00297A2E" w:rsidRPr="00B938FF" w:rsidRDefault="00297A2E" w:rsidP="00B938FF">
            <w:pPr>
              <w:jc w:val="center"/>
              <w:rPr>
                <w:rFonts w:cs="FrankRuehl"/>
                <w:sz w:val="18"/>
                <w:szCs w:val="22"/>
                <w:rtl/>
              </w:rPr>
            </w:pPr>
          </w:p>
        </w:tc>
        <w:tc>
          <w:tcPr>
            <w:tcW w:w="521" w:type="dxa"/>
            <w:gridSpan w:val="2"/>
            <w:tcBorders>
              <w:top w:val="nil"/>
              <w:left w:val="nil"/>
              <w:right w:val="nil"/>
            </w:tcBorders>
            <w:shd w:val="clear" w:color="auto" w:fill="auto"/>
          </w:tcPr>
          <w:p w:rsidR="00297A2E" w:rsidRPr="00B938FF" w:rsidRDefault="00297A2E" w:rsidP="00B938FF">
            <w:pPr>
              <w:jc w:val="center"/>
              <w:rPr>
                <w:rFonts w:cs="FrankRuehl"/>
                <w:sz w:val="18"/>
                <w:szCs w:val="22"/>
                <w:rtl/>
              </w:rPr>
            </w:pPr>
          </w:p>
        </w:tc>
        <w:tc>
          <w:tcPr>
            <w:tcW w:w="850" w:type="dxa"/>
            <w:gridSpan w:val="2"/>
            <w:tcBorders>
              <w:top w:val="nil"/>
              <w:left w:val="nil"/>
            </w:tcBorders>
            <w:shd w:val="clear" w:color="auto" w:fill="auto"/>
          </w:tcPr>
          <w:p w:rsidR="00297A2E" w:rsidRPr="00B938FF" w:rsidRDefault="00297A2E" w:rsidP="00B938FF">
            <w:pPr>
              <w:jc w:val="center"/>
              <w:rPr>
                <w:rFonts w:cs="FrankRuehl"/>
                <w:sz w:val="18"/>
                <w:szCs w:val="22"/>
                <w:rtl/>
              </w:rPr>
            </w:pPr>
          </w:p>
        </w:tc>
        <w:tc>
          <w:tcPr>
            <w:tcW w:w="1843" w:type="dxa"/>
            <w:gridSpan w:val="4"/>
            <w:vMerge/>
            <w:shd w:val="clear" w:color="auto" w:fill="auto"/>
          </w:tcPr>
          <w:p w:rsidR="00297A2E" w:rsidRPr="00B938FF" w:rsidRDefault="00297A2E" w:rsidP="00B938FF">
            <w:pPr>
              <w:jc w:val="center"/>
              <w:rPr>
                <w:rFonts w:cs="FrankRuehl"/>
                <w:sz w:val="18"/>
                <w:szCs w:val="22"/>
                <w:rtl/>
              </w:rPr>
            </w:pPr>
          </w:p>
        </w:tc>
        <w:tc>
          <w:tcPr>
            <w:tcW w:w="2835" w:type="dxa"/>
            <w:gridSpan w:val="12"/>
            <w:vMerge/>
            <w:shd w:val="clear" w:color="auto" w:fill="auto"/>
          </w:tcPr>
          <w:p w:rsidR="00297A2E" w:rsidRPr="00B938FF" w:rsidRDefault="00297A2E" w:rsidP="00B938FF">
            <w:pPr>
              <w:jc w:val="center"/>
              <w:rPr>
                <w:rFonts w:cs="FrankRuehl"/>
                <w:sz w:val="18"/>
                <w:szCs w:val="22"/>
                <w:rtl/>
              </w:rPr>
            </w:pPr>
          </w:p>
        </w:tc>
        <w:tc>
          <w:tcPr>
            <w:tcW w:w="1560" w:type="dxa"/>
            <w:gridSpan w:val="4"/>
            <w:vMerge/>
            <w:shd w:val="clear" w:color="auto" w:fill="auto"/>
          </w:tcPr>
          <w:p w:rsidR="00297A2E" w:rsidRPr="00B938FF" w:rsidRDefault="00297A2E" w:rsidP="00B938FF">
            <w:pPr>
              <w:jc w:val="center"/>
              <w:rPr>
                <w:rFonts w:cs="FrankRuehl"/>
                <w:sz w:val="18"/>
                <w:szCs w:val="22"/>
                <w:rtl/>
              </w:rPr>
            </w:pPr>
          </w:p>
        </w:tc>
      </w:tr>
      <w:tr w:rsidR="00B938FF" w:rsidRPr="00B938FF" w:rsidTr="00B938FF">
        <w:trPr>
          <w:trHeight w:val="622"/>
        </w:trPr>
        <w:tc>
          <w:tcPr>
            <w:tcW w:w="839" w:type="dxa"/>
            <w:vMerge w:val="restart"/>
            <w:tcBorders>
              <w:top w:val="nil"/>
              <w:left w:val="nil"/>
              <w:bottom w:val="nil"/>
            </w:tcBorders>
            <w:shd w:val="clear" w:color="auto" w:fill="auto"/>
            <w:vAlign w:val="center"/>
          </w:tcPr>
          <w:p w:rsidR="00297A2E" w:rsidRPr="00B938FF" w:rsidRDefault="00297A2E" w:rsidP="00B938FF">
            <w:pPr>
              <w:jc w:val="center"/>
              <w:rPr>
                <w:rFonts w:cs="FrankRuehl"/>
                <w:b/>
                <w:bCs/>
                <w:sz w:val="18"/>
                <w:szCs w:val="22"/>
                <w:rtl/>
              </w:rPr>
            </w:pPr>
            <w:r w:rsidRPr="00B938FF">
              <w:rPr>
                <w:rFonts w:cs="FrankRuehl"/>
                <w:b/>
                <w:bCs/>
                <w:sz w:val="16"/>
                <w:szCs w:val="20"/>
                <w:rtl/>
              </w:rPr>
              <w:t>מיפרט</w:t>
            </w:r>
          </w:p>
        </w:tc>
        <w:tc>
          <w:tcPr>
            <w:tcW w:w="2154" w:type="dxa"/>
            <w:gridSpan w:val="3"/>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תיאור הבקשה</w:t>
            </w:r>
          </w:p>
        </w:tc>
        <w:tc>
          <w:tcPr>
            <w:tcW w:w="8327" w:type="dxa"/>
            <w:gridSpan w:val="25"/>
            <w:tcBorders>
              <w:bottom w:val="single" w:sz="4" w:space="0" w:color="auto"/>
            </w:tcBorders>
            <w:shd w:val="clear" w:color="auto" w:fill="auto"/>
          </w:tcPr>
          <w:p w:rsidR="00297A2E" w:rsidRPr="00B938FF" w:rsidRDefault="00297A2E" w:rsidP="00B938FF">
            <w:pPr>
              <w:jc w:val="center"/>
              <w:rPr>
                <w:rFonts w:cs="FrankRuehl"/>
                <w:sz w:val="18"/>
                <w:szCs w:val="22"/>
                <w:rtl/>
              </w:rPr>
            </w:pPr>
          </w:p>
        </w:tc>
      </w:tr>
      <w:tr w:rsidR="00B938FF" w:rsidRPr="00B938FF" w:rsidTr="00B938FF">
        <w:trPr>
          <w:trHeight w:val="262"/>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שימוש עיקרי</w:t>
            </w:r>
          </w:p>
        </w:tc>
        <w:tc>
          <w:tcPr>
            <w:tcW w:w="1459" w:type="dxa"/>
            <w:gridSpan w:val="4"/>
            <w:tcBorders>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מגורים</w:t>
            </w:r>
          </w:p>
        </w:tc>
        <w:tc>
          <w:tcPr>
            <w:tcW w:w="1458"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מסחרי</w:t>
            </w:r>
          </w:p>
        </w:tc>
        <w:tc>
          <w:tcPr>
            <w:tcW w:w="1530"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בידור</w:t>
            </w:r>
          </w:p>
        </w:tc>
        <w:tc>
          <w:tcPr>
            <w:tcW w:w="1387"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תעשיה</w:t>
            </w:r>
          </w:p>
        </w:tc>
        <w:tc>
          <w:tcPr>
            <w:tcW w:w="1459" w:type="dxa"/>
            <w:gridSpan w:val="7"/>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מלאכה</w:t>
            </w:r>
          </w:p>
        </w:tc>
        <w:tc>
          <w:tcPr>
            <w:tcW w:w="1034" w:type="dxa"/>
            <w:gridSpan w:val="2"/>
            <w:tcBorders>
              <w:left w:val="nil"/>
              <w:bottom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חקלאי</w:t>
            </w:r>
          </w:p>
        </w:tc>
      </w:tr>
      <w:tr w:rsidR="00B938FF" w:rsidRPr="00B938FF" w:rsidTr="00B938FF">
        <w:trPr>
          <w:trHeight w:val="353"/>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1459" w:type="dxa"/>
            <w:gridSpan w:val="4"/>
            <w:tcBorders>
              <w:top w:val="nil"/>
              <w:bottom w:val="single" w:sz="4" w:space="0" w:color="auto"/>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משרדים</w:t>
            </w:r>
          </w:p>
        </w:tc>
        <w:tc>
          <w:tcPr>
            <w:tcW w:w="1458" w:type="dxa"/>
            <w:gridSpan w:val="4"/>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מלונאות</w:t>
            </w:r>
          </w:p>
        </w:tc>
        <w:tc>
          <w:tcPr>
            <w:tcW w:w="1530" w:type="dxa"/>
            <w:gridSpan w:val="4"/>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נופש וספורט</w:t>
            </w:r>
          </w:p>
        </w:tc>
        <w:tc>
          <w:tcPr>
            <w:tcW w:w="1387" w:type="dxa"/>
            <w:gridSpan w:val="4"/>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בניני ציבור</w:t>
            </w:r>
          </w:p>
        </w:tc>
        <w:tc>
          <w:tcPr>
            <w:tcW w:w="2493" w:type="dxa"/>
            <w:gridSpan w:val="9"/>
            <w:tcBorders>
              <w:top w:val="nil"/>
              <w:left w:val="nil"/>
              <w:bottom w:val="single" w:sz="4" w:space="0" w:color="auto"/>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שימוש אחר.....................</w:t>
            </w:r>
          </w:p>
        </w:tc>
      </w:tr>
      <w:tr w:rsidR="00B938FF" w:rsidRPr="00B938FF" w:rsidTr="00B938FF">
        <w:trPr>
          <w:trHeight w:val="317"/>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סוג העבודה או השימוש המוצעים</w:t>
            </w:r>
          </w:p>
        </w:tc>
        <w:tc>
          <w:tcPr>
            <w:tcW w:w="1459" w:type="dxa"/>
            <w:gridSpan w:val="4"/>
            <w:tcBorders>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בנין חדש</w:t>
            </w:r>
          </w:p>
        </w:tc>
        <w:tc>
          <w:tcPr>
            <w:tcW w:w="1458"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תוספת לבנין</w:t>
            </w:r>
          </w:p>
        </w:tc>
        <w:tc>
          <w:tcPr>
            <w:tcW w:w="1530"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שינוי בבנין</w:t>
            </w:r>
          </w:p>
        </w:tc>
        <w:tc>
          <w:tcPr>
            <w:tcW w:w="1387"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תיקונים</w:t>
            </w:r>
          </w:p>
        </w:tc>
        <w:tc>
          <w:tcPr>
            <w:tcW w:w="2493" w:type="dxa"/>
            <w:gridSpan w:val="9"/>
            <w:tcBorders>
              <w:left w:val="nil"/>
              <w:bottom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הריסה............................</w:t>
            </w:r>
          </w:p>
        </w:tc>
      </w:tr>
      <w:tr w:rsidR="00B938FF" w:rsidRPr="00B938FF" w:rsidTr="00B938FF">
        <w:trPr>
          <w:trHeight w:val="280"/>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8327" w:type="dxa"/>
            <w:gridSpan w:val="25"/>
            <w:tcBorders>
              <w:top w:val="nil"/>
              <w:bottom w:val="single" w:sz="4" w:space="0" w:color="auto"/>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שינוי בשימוש ממטרה:.............................................     למטרה: ..................................................</w:t>
            </w:r>
          </w:p>
        </w:tc>
      </w:tr>
      <w:tr w:rsidR="00B938FF" w:rsidRPr="00B938FF" w:rsidTr="00B938FF">
        <w:trPr>
          <w:trHeight w:val="294"/>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val="restart"/>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האם העבודה היא עבור</w:t>
            </w:r>
          </w:p>
        </w:tc>
        <w:tc>
          <w:tcPr>
            <w:tcW w:w="2187" w:type="dxa"/>
            <w:gridSpan w:val="7"/>
            <w:tcBorders>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משרד ממשלתי</w:t>
            </w:r>
          </w:p>
        </w:tc>
        <w:tc>
          <w:tcPr>
            <w:tcW w:w="2188"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רשות מקומית</w:t>
            </w:r>
          </w:p>
        </w:tc>
        <w:tc>
          <w:tcPr>
            <w:tcW w:w="2189" w:type="dxa"/>
            <w:gridSpan w:val="9"/>
            <w:tcBorders>
              <w:left w:val="nil"/>
              <w:bottom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מוסד ציבורי</w:t>
            </w:r>
          </w:p>
        </w:tc>
        <w:tc>
          <w:tcPr>
            <w:tcW w:w="1763" w:type="dxa"/>
            <w:gridSpan w:val="5"/>
            <w:tcBorders>
              <w:left w:val="nil"/>
              <w:bottom w:val="nil"/>
            </w:tcBorders>
            <w:shd w:val="clear" w:color="auto" w:fill="auto"/>
            <w:vAlign w:val="center"/>
          </w:tcPr>
          <w:p w:rsidR="00297A2E" w:rsidRPr="00B938FF" w:rsidRDefault="00297A2E" w:rsidP="00297A2E">
            <w:pPr>
              <w:rPr>
                <w:rFonts w:cs="FrankRuehl"/>
                <w:sz w:val="18"/>
                <w:szCs w:val="22"/>
                <w:rtl/>
              </w:rPr>
            </w:pPr>
          </w:p>
        </w:tc>
      </w:tr>
      <w:tr w:rsidR="00B938FF" w:rsidRPr="00B938FF" w:rsidTr="00B938FF">
        <w:trPr>
          <w:trHeight w:val="235"/>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vMerge/>
            <w:shd w:val="clear" w:color="auto" w:fill="auto"/>
            <w:vAlign w:val="center"/>
          </w:tcPr>
          <w:p w:rsidR="00297A2E" w:rsidRPr="00B938FF" w:rsidRDefault="00297A2E" w:rsidP="00297A2E">
            <w:pPr>
              <w:rPr>
                <w:rFonts w:cs="FrankRuehl"/>
                <w:sz w:val="18"/>
                <w:szCs w:val="22"/>
                <w:rtl/>
              </w:rPr>
            </w:pPr>
          </w:p>
        </w:tc>
        <w:tc>
          <w:tcPr>
            <w:tcW w:w="2187" w:type="dxa"/>
            <w:gridSpan w:val="7"/>
            <w:tcBorders>
              <w:top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גורם פרטי</w:t>
            </w:r>
          </w:p>
        </w:tc>
        <w:tc>
          <w:tcPr>
            <w:tcW w:w="2188" w:type="dxa"/>
            <w:gridSpan w:val="4"/>
            <w:tcBorders>
              <w:top w:val="nil"/>
              <w:left w:val="nil"/>
              <w:righ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בנה ביתך</w:t>
            </w:r>
          </w:p>
        </w:tc>
        <w:tc>
          <w:tcPr>
            <w:tcW w:w="3952" w:type="dxa"/>
            <w:gridSpan w:val="14"/>
            <w:tcBorders>
              <w:top w:val="nil"/>
              <w:left w:val="nil"/>
            </w:tcBorders>
            <w:shd w:val="clear" w:color="auto" w:fill="auto"/>
            <w:vAlign w:val="center"/>
          </w:tcPr>
          <w:p w:rsidR="00297A2E" w:rsidRPr="00B938FF" w:rsidRDefault="00297A2E" w:rsidP="00297A2E">
            <w:pPr>
              <w:rPr>
                <w:rFonts w:cs="FrankRuehl"/>
                <w:sz w:val="18"/>
                <w:szCs w:val="22"/>
                <w:rtl/>
              </w:rPr>
            </w:pPr>
            <w:r w:rsidRPr="00B938FF">
              <w:rPr>
                <w:rFonts w:cs="FrankRuehl"/>
                <w:sz w:val="18"/>
                <w:szCs w:val="22"/>
              </w:rPr>
              <w:t>O</w:t>
            </w:r>
            <w:r w:rsidRPr="00B938FF">
              <w:rPr>
                <w:rFonts w:cs="FrankRuehl"/>
                <w:sz w:val="18"/>
                <w:szCs w:val="22"/>
                <w:rtl/>
              </w:rPr>
              <w:t>אחרת ......................................................</w:t>
            </w:r>
          </w:p>
        </w:tc>
      </w:tr>
      <w:tr w:rsidR="00B938FF" w:rsidRPr="00B938FF" w:rsidTr="00B938FF">
        <w:trPr>
          <w:trHeight w:val="346"/>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2"/>
                <w:rtl/>
              </w:rPr>
            </w:pPr>
          </w:p>
        </w:tc>
        <w:tc>
          <w:tcPr>
            <w:tcW w:w="2154" w:type="dxa"/>
            <w:gridSpan w:val="3"/>
            <w:shd w:val="clear" w:color="auto" w:fill="auto"/>
            <w:vAlign w:val="center"/>
          </w:tcPr>
          <w:p w:rsidR="00297A2E" w:rsidRPr="00B938FF" w:rsidRDefault="00297A2E" w:rsidP="00297A2E">
            <w:pPr>
              <w:rPr>
                <w:rFonts w:cs="FrankRuehl"/>
                <w:sz w:val="18"/>
                <w:szCs w:val="22"/>
                <w:rtl/>
              </w:rPr>
            </w:pPr>
          </w:p>
          <w:p w:rsidR="00297A2E" w:rsidRPr="00B938FF" w:rsidRDefault="00297A2E" w:rsidP="007238AE">
            <w:pPr>
              <w:rPr>
                <w:rFonts w:cs="FrankRuehl"/>
                <w:sz w:val="18"/>
                <w:szCs w:val="22"/>
                <w:rtl/>
              </w:rPr>
            </w:pPr>
            <w:r w:rsidRPr="00B938FF">
              <w:rPr>
                <w:rFonts w:cs="FrankRuehl"/>
                <w:sz w:val="18"/>
                <w:szCs w:val="22"/>
                <w:rtl/>
              </w:rPr>
              <w:t>שטח</w:t>
            </w:r>
          </w:p>
        </w:tc>
        <w:tc>
          <w:tcPr>
            <w:tcW w:w="8327" w:type="dxa"/>
            <w:gridSpan w:val="25"/>
            <w:shd w:val="clear" w:color="auto" w:fill="auto"/>
            <w:vAlign w:val="center"/>
          </w:tcPr>
          <w:p w:rsidR="00297A2E" w:rsidRPr="00B938FF" w:rsidRDefault="00297A2E" w:rsidP="00297A2E">
            <w:pPr>
              <w:rPr>
                <w:rFonts w:cs="FrankRuehl"/>
                <w:sz w:val="18"/>
                <w:szCs w:val="22"/>
                <w:rtl/>
              </w:rPr>
            </w:pPr>
            <w:r w:rsidRPr="00B938FF">
              <w:rPr>
                <w:rFonts w:cs="FrankRuehl"/>
                <w:sz w:val="18"/>
                <w:szCs w:val="22"/>
                <w:rtl/>
              </w:rPr>
              <w:t xml:space="preserve">המגרש/חלקה: .................. מ"ר. שטח הבניה הכולל המבוקש: מ"ר ...................   %בניה....................      </w:t>
            </w:r>
          </w:p>
          <w:p w:rsidR="00297A2E" w:rsidRPr="00B938FF" w:rsidRDefault="00297A2E" w:rsidP="00297A2E">
            <w:pPr>
              <w:rPr>
                <w:rFonts w:cs="FrankRuehl"/>
                <w:sz w:val="18"/>
                <w:szCs w:val="22"/>
                <w:rtl/>
              </w:rPr>
            </w:pPr>
          </w:p>
        </w:tc>
      </w:tr>
    </w:tbl>
    <w:p w:rsidR="00297A2E" w:rsidRPr="00297A2E" w:rsidRDefault="00297A2E" w:rsidP="00297A2E">
      <w:pPr>
        <w:rPr>
          <w:vanish/>
        </w:rPr>
      </w:pPr>
    </w:p>
    <w:tbl>
      <w:tblPr>
        <w:tblpPr w:leftFromText="180" w:rightFromText="180" w:vertAnchor="text" w:horzAnchor="margin" w:tblpY="410"/>
        <w:bidiVisual/>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1882"/>
        <w:gridCol w:w="1527"/>
        <w:gridCol w:w="1275"/>
        <w:gridCol w:w="185"/>
        <w:gridCol w:w="1468"/>
        <w:gridCol w:w="1015"/>
        <w:gridCol w:w="509"/>
        <w:gridCol w:w="2152"/>
      </w:tblGrid>
      <w:tr w:rsidR="00B938FF" w:rsidRPr="00B938FF" w:rsidTr="00B938FF">
        <w:trPr>
          <w:trHeight w:val="279"/>
        </w:trPr>
        <w:tc>
          <w:tcPr>
            <w:tcW w:w="760" w:type="dxa"/>
            <w:vMerge w:val="restart"/>
            <w:tcBorders>
              <w:top w:val="nil"/>
              <w:left w:val="nil"/>
              <w:bottom w:val="nil"/>
            </w:tcBorders>
            <w:shd w:val="clear" w:color="auto" w:fill="auto"/>
            <w:vAlign w:val="center"/>
          </w:tcPr>
          <w:p w:rsidR="007238AE" w:rsidRPr="00B938FF" w:rsidRDefault="007238AE" w:rsidP="00B938FF">
            <w:pPr>
              <w:rPr>
                <w:rFonts w:cs="FrankRuehl"/>
                <w:b/>
                <w:bCs/>
                <w:sz w:val="18"/>
                <w:szCs w:val="22"/>
                <w:rtl/>
              </w:rPr>
            </w:pPr>
            <w:r w:rsidRPr="00B938FF">
              <w:rPr>
                <w:rFonts w:cs="FrankRuehl"/>
                <w:b/>
                <w:bCs/>
                <w:sz w:val="16"/>
                <w:szCs w:val="20"/>
                <w:rtl/>
              </w:rPr>
              <w:t>חומרי הבניה</w:t>
            </w:r>
          </w:p>
        </w:tc>
        <w:tc>
          <w:tcPr>
            <w:tcW w:w="1882" w:type="dxa"/>
            <w:vMerge w:val="restart"/>
            <w:shd w:val="clear" w:color="auto" w:fill="auto"/>
            <w:vAlign w:val="center"/>
          </w:tcPr>
          <w:p w:rsidR="007238AE" w:rsidRPr="00B938FF" w:rsidRDefault="007238AE" w:rsidP="00B938FF">
            <w:pPr>
              <w:rPr>
                <w:rFonts w:cs="FrankRuehl"/>
                <w:sz w:val="18"/>
                <w:szCs w:val="22"/>
                <w:rtl/>
              </w:rPr>
            </w:pPr>
            <w:r w:rsidRPr="00B938FF">
              <w:rPr>
                <w:rFonts w:cs="FrankRuehl"/>
                <w:sz w:val="18"/>
                <w:szCs w:val="22"/>
                <w:rtl/>
              </w:rPr>
              <w:t>סוג הבניה</w:t>
            </w:r>
          </w:p>
        </w:tc>
        <w:tc>
          <w:tcPr>
            <w:tcW w:w="2802" w:type="dxa"/>
            <w:gridSpan w:val="2"/>
            <w:tcBorders>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רגילה</w:t>
            </w:r>
          </w:p>
        </w:tc>
        <w:tc>
          <w:tcPr>
            <w:tcW w:w="2668" w:type="dxa"/>
            <w:gridSpan w:val="3"/>
            <w:tcBorders>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מתועשת</w:t>
            </w:r>
          </w:p>
        </w:tc>
        <w:tc>
          <w:tcPr>
            <w:tcW w:w="2661" w:type="dxa"/>
            <w:gridSpan w:val="2"/>
            <w:tcBorders>
              <w:left w:val="nil"/>
              <w:bottom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להרכבה</w:t>
            </w:r>
          </w:p>
        </w:tc>
      </w:tr>
      <w:tr w:rsidR="00B938FF" w:rsidRPr="00B938FF" w:rsidTr="00B938FF">
        <w:trPr>
          <w:trHeight w:val="201"/>
        </w:trPr>
        <w:tc>
          <w:tcPr>
            <w:tcW w:w="760" w:type="dxa"/>
            <w:vMerge/>
            <w:tcBorders>
              <w:left w:val="nil"/>
              <w:bottom w:val="nil"/>
            </w:tcBorders>
            <w:shd w:val="clear" w:color="auto" w:fill="auto"/>
            <w:vAlign w:val="center"/>
          </w:tcPr>
          <w:p w:rsidR="007238AE" w:rsidRPr="00B938FF" w:rsidRDefault="007238AE" w:rsidP="00B938FF">
            <w:pPr>
              <w:jc w:val="center"/>
              <w:rPr>
                <w:rFonts w:cs="FrankRuehl"/>
                <w:sz w:val="18"/>
                <w:szCs w:val="22"/>
                <w:rtl/>
              </w:rPr>
            </w:pPr>
          </w:p>
        </w:tc>
        <w:tc>
          <w:tcPr>
            <w:tcW w:w="1882" w:type="dxa"/>
            <w:vMerge/>
            <w:shd w:val="clear" w:color="auto" w:fill="auto"/>
            <w:vAlign w:val="center"/>
          </w:tcPr>
          <w:p w:rsidR="007238AE" w:rsidRPr="00B938FF" w:rsidRDefault="007238AE" w:rsidP="00B938FF">
            <w:pPr>
              <w:rPr>
                <w:rFonts w:cs="FrankRuehl"/>
                <w:sz w:val="18"/>
                <w:szCs w:val="22"/>
                <w:rtl/>
              </w:rPr>
            </w:pPr>
          </w:p>
        </w:tc>
        <w:tc>
          <w:tcPr>
            <w:tcW w:w="2802" w:type="dxa"/>
            <w:gridSpan w:val="2"/>
            <w:tcBorders>
              <w:top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בית מוכן</w:t>
            </w:r>
          </w:p>
        </w:tc>
        <w:tc>
          <w:tcPr>
            <w:tcW w:w="2668" w:type="dxa"/>
            <w:gridSpan w:val="3"/>
            <w:tcBorders>
              <w:top w:val="nil"/>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p>
        </w:tc>
        <w:tc>
          <w:tcPr>
            <w:tcW w:w="2661" w:type="dxa"/>
            <w:gridSpan w:val="2"/>
            <w:tcBorders>
              <w:top w:val="nil"/>
              <w:left w:val="nil"/>
              <w:bottom w:val="single" w:sz="4" w:space="0" w:color="auto"/>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אחר.....................................</w:t>
            </w:r>
          </w:p>
        </w:tc>
      </w:tr>
      <w:tr w:rsidR="00B938FF" w:rsidRPr="00B938FF" w:rsidTr="00B938FF">
        <w:trPr>
          <w:trHeight w:val="277"/>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shd w:val="clear" w:color="auto" w:fill="auto"/>
          </w:tcPr>
          <w:p w:rsidR="007238AE" w:rsidRPr="00B938FF" w:rsidRDefault="007238AE" w:rsidP="00B938FF">
            <w:pPr>
              <w:rPr>
                <w:rFonts w:cs="FrankRuehl"/>
                <w:sz w:val="18"/>
                <w:szCs w:val="22"/>
                <w:rtl/>
              </w:rPr>
            </w:pPr>
            <w:r w:rsidRPr="00B938FF">
              <w:rPr>
                <w:rFonts w:cs="FrankRuehl"/>
                <w:sz w:val="18"/>
                <w:szCs w:val="22"/>
                <w:rtl/>
              </w:rPr>
              <w:t>קירות חיצוניים</w:t>
            </w:r>
          </w:p>
        </w:tc>
        <w:tc>
          <w:tcPr>
            <w:tcW w:w="1527" w:type="dxa"/>
            <w:tcBorders>
              <w:top w:val="single" w:sz="4" w:space="0" w:color="auto"/>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בטון מזוין</w:t>
            </w:r>
          </w:p>
        </w:tc>
        <w:tc>
          <w:tcPr>
            <w:tcW w:w="1460" w:type="dxa"/>
            <w:gridSpan w:val="2"/>
            <w:tcBorders>
              <w:top w:val="single" w:sz="4" w:space="0" w:color="auto"/>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בלוקים</w:t>
            </w:r>
          </w:p>
        </w:tc>
        <w:tc>
          <w:tcPr>
            <w:tcW w:w="1468" w:type="dxa"/>
            <w:tcBorders>
              <w:top w:val="single" w:sz="4" w:space="0" w:color="auto"/>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אבן טבעית</w:t>
            </w:r>
          </w:p>
        </w:tc>
        <w:tc>
          <w:tcPr>
            <w:tcW w:w="1524" w:type="dxa"/>
            <w:gridSpan w:val="2"/>
            <w:tcBorders>
              <w:top w:val="single" w:sz="4" w:space="0" w:color="auto"/>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לבנים שרופ</w:t>
            </w:r>
          </w:p>
        </w:tc>
        <w:tc>
          <w:tcPr>
            <w:tcW w:w="2152" w:type="dxa"/>
            <w:tcBorders>
              <w:top w:val="single" w:sz="4" w:space="0" w:color="auto"/>
              <w:left w:val="nil"/>
              <w:bottom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חומר אחר</w:t>
            </w:r>
          </w:p>
        </w:tc>
      </w:tr>
      <w:tr w:rsidR="00B938FF" w:rsidRPr="00B938FF" w:rsidTr="00B938FF">
        <w:trPr>
          <w:trHeight w:val="261"/>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shd w:val="clear" w:color="auto" w:fill="auto"/>
          </w:tcPr>
          <w:p w:rsidR="007238AE" w:rsidRPr="00B938FF" w:rsidRDefault="007238AE" w:rsidP="00B938FF">
            <w:pPr>
              <w:rPr>
                <w:rFonts w:cs="FrankRuehl"/>
                <w:sz w:val="18"/>
                <w:szCs w:val="22"/>
                <w:rtl/>
              </w:rPr>
            </w:pPr>
            <w:r w:rsidRPr="00B938FF">
              <w:rPr>
                <w:rFonts w:cs="FrankRuehl"/>
                <w:sz w:val="18"/>
                <w:szCs w:val="22"/>
                <w:rtl/>
              </w:rPr>
              <w:t>חומר גימור</w:t>
            </w:r>
          </w:p>
        </w:tc>
        <w:tc>
          <w:tcPr>
            <w:tcW w:w="1527" w:type="dxa"/>
            <w:tcBorders>
              <w:top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גרנוליט</w:t>
            </w:r>
          </w:p>
        </w:tc>
        <w:tc>
          <w:tcPr>
            <w:tcW w:w="1460" w:type="dxa"/>
            <w:gridSpan w:val="2"/>
            <w:tcBorders>
              <w:top w:val="nil"/>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אבן טבעית</w:t>
            </w:r>
          </w:p>
        </w:tc>
        <w:tc>
          <w:tcPr>
            <w:tcW w:w="1468" w:type="dxa"/>
            <w:tcBorders>
              <w:top w:val="nil"/>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טיח</w:t>
            </w:r>
          </w:p>
        </w:tc>
        <w:tc>
          <w:tcPr>
            <w:tcW w:w="1524" w:type="dxa"/>
            <w:gridSpan w:val="2"/>
            <w:tcBorders>
              <w:top w:val="nil"/>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זכוכית</w:t>
            </w:r>
          </w:p>
        </w:tc>
        <w:tc>
          <w:tcPr>
            <w:tcW w:w="2152" w:type="dxa"/>
            <w:tcBorders>
              <w:top w:val="nil"/>
              <w:left w:val="nil"/>
              <w:bottom w:val="single" w:sz="4" w:space="0" w:color="auto"/>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חומר אחר</w:t>
            </w:r>
          </w:p>
        </w:tc>
      </w:tr>
      <w:tr w:rsidR="00B938FF" w:rsidRPr="00B938FF" w:rsidTr="00B938FF">
        <w:trPr>
          <w:trHeight w:val="279"/>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shd w:val="clear" w:color="auto" w:fill="auto"/>
          </w:tcPr>
          <w:p w:rsidR="007238AE" w:rsidRPr="00B938FF" w:rsidRDefault="007238AE" w:rsidP="00B938FF">
            <w:pPr>
              <w:rPr>
                <w:rFonts w:cs="FrankRuehl"/>
                <w:sz w:val="18"/>
                <w:szCs w:val="22"/>
                <w:rtl/>
              </w:rPr>
            </w:pPr>
            <w:r w:rsidRPr="00B938FF">
              <w:rPr>
                <w:rFonts w:cs="FrankRuehl"/>
                <w:sz w:val="18"/>
                <w:szCs w:val="22"/>
                <w:rtl/>
              </w:rPr>
              <w:t>תקרות</w:t>
            </w:r>
          </w:p>
        </w:tc>
        <w:tc>
          <w:tcPr>
            <w:tcW w:w="1527" w:type="dxa"/>
            <w:tcBorders>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בטון מזוין</w:t>
            </w:r>
          </w:p>
        </w:tc>
        <w:tc>
          <w:tcPr>
            <w:tcW w:w="1460" w:type="dxa"/>
            <w:gridSpan w:val="2"/>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עץ</w:t>
            </w:r>
          </w:p>
        </w:tc>
        <w:tc>
          <w:tcPr>
            <w:tcW w:w="1468" w:type="dxa"/>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חומר אחר</w:t>
            </w:r>
          </w:p>
        </w:tc>
        <w:tc>
          <w:tcPr>
            <w:tcW w:w="1524" w:type="dxa"/>
            <w:gridSpan w:val="2"/>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p>
        </w:tc>
        <w:tc>
          <w:tcPr>
            <w:tcW w:w="2152" w:type="dxa"/>
            <w:tcBorders>
              <w:left w:val="nil"/>
              <w:bottom w:val="single" w:sz="4" w:space="0" w:color="auto"/>
            </w:tcBorders>
            <w:shd w:val="clear" w:color="auto" w:fill="auto"/>
            <w:vAlign w:val="center"/>
          </w:tcPr>
          <w:p w:rsidR="007238AE" w:rsidRPr="00B938FF" w:rsidRDefault="007238AE" w:rsidP="00B938FF">
            <w:pPr>
              <w:rPr>
                <w:rFonts w:cs="FrankRuehl"/>
                <w:sz w:val="18"/>
                <w:szCs w:val="22"/>
                <w:rtl/>
              </w:rPr>
            </w:pPr>
          </w:p>
        </w:tc>
      </w:tr>
      <w:tr w:rsidR="00B938FF" w:rsidRPr="00B938FF" w:rsidTr="00B938FF">
        <w:trPr>
          <w:trHeight w:val="269"/>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shd w:val="clear" w:color="auto" w:fill="auto"/>
          </w:tcPr>
          <w:p w:rsidR="007238AE" w:rsidRPr="00B938FF" w:rsidRDefault="007238AE" w:rsidP="00B938FF">
            <w:pPr>
              <w:rPr>
                <w:rFonts w:cs="FrankRuehl"/>
                <w:sz w:val="18"/>
                <w:szCs w:val="22"/>
                <w:rtl/>
              </w:rPr>
            </w:pPr>
            <w:r w:rsidRPr="00B938FF">
              <w:rPr>
                <w:rFonts w:cs="FrankRuehl"/>
                <w:sz w:val="18"/>
                <w:szCs w:val="22"/>
                <w:rtl/>
              </w:rPr>
              <w:t>גג</w:t>
            </w:r>
          </w:p>
        </w:tc>
        <w:tc>
          <w:tcPr>
            <w:tcW w:w="1527" w:type="dxa"/>
            <w:tcBorders>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בטון מזוין</w:t>
            </w:r>
          </w:p>
        </w:tc>
        <w:tc>
          <w:tcPr>
            <w:tcW w:w="1460" w:type="dxa"/>
            <w:gridSpan w:val="2"/>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רעפים</w:t>
            </w:r>
          </w:p>
        </w:tc>
        <w:tc>
          <w:tcPr>
            <w:tcW w:w="1468" w:type="dxa"/>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אסבסט</w:t>
            </w:r>
          </w:p>
        </w:tc>
        <w:tc>
          <w:tcPr>
            <w:tcW w:w="1524" w:type="dxa"/>
            <w:gridSpan w:val="2"/>
            <w:tcBorders>
              <w:left w:val="nil"/>
              <w:bottom w:val="single" w:sz="4" w:space="0" w:color="auto"/>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טיח</w:t>
            </w:r>
          </w:p>
        </w:tc>
        <w:tc>
          <w:tcPr>
            <w:tcW w:w="2152" w:type="dxa"/>
            <w:tcBorders>
              <w:left w:val="nil"/>
              <w:bottom w:val="single" w:sz="4" w:space="0" w:color="auto"/>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חומר אחר</w:t>
            </w:r>
          </w:p>
        </w:tc>
      </w:tr>
      <w:tr w:rsidR="00B938FF" w:rsidRPr="00B938FF" w:rsidTr="00B938FF">
        <w:trPr>
          <w:trHeight w:val="317"/>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vMerge w:val="restart"/>
            <w:shd w:val="clear" w:color="auto" w:fill="auto"/>
            <w:vAlign w:val="center"/>
          </w:tcPr>
          <w:p w:rsidR="007238AE" w:rsidRPr="00B938FF" w:rsidRDefault="007238AE" w:rsidP="00B938FF">
            <w:pPr>
              <w:rPr>
                <w:rFonts w:cs="FrankRuehl"/>
                <w:sz w:val="18"/>
                <w:szCs w:val="22"/>
                <w:rtl/>
              </w:rPr>
            </w:pPr>
            <w:r w:rsidRPr="00B938FF">
              <w:rPr>
                <w:rFonts w:cs="FrankRuehl"/>
                <w:sz w:val="18"/>
                <w:szCs w:val="22"/>
                <w:rtl/>
              </w:rPr>
              <w:t>גדרות</w:t>
            </w:r>
          </w:p>
        </w:tc>
        <w:tc>
          <w:tcPr>
            <w:tcW w:w="1527" w:type="dxa"/>
            <w:tcBorders>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אבן מלאכותית</w:t>
            </w:r>
          </w:p>
        </w:tc>
        <w:tc>
          <w:tcPr>
            <w:tcW w:w="1460" w:type="dxa"/>
            <w:gridSpan w:val="2"/>
            <w:tcBorders>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אבן טבעית</w:t>
            </w:r>
          </w:p>
        </w:tc>
        <w:tc>
          <w:tcPr>
            <w:tcW w:w="1468" w:type="dxa"/>
            <w:tcBorders>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בטון</w:t>
            </w:r>
          </w:p>
        </w:tc>
        <w:tc>
          <w:tcPr>
            <w:tcW w:w="1524" w:type="dxa"/>
            <w:gridSpan w:val="2"/>
            <w:tcBorders>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בלוקים</w:t>
            </w:r>
          </w:p>
        </w:tc>
        <w:tc>
          <w:tcPr>
            <w:tcW w:w="2152" w:type="dxa"/>
            <w:tcBorders>
              <w:left w:val="nil"/>
              <w:bottom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ברזל</w:t>
            </w:r>
          </w:p>
        </w:tc>
      </w:tr>
      <w:tr w:rsidR="00B938FF" w:rsidRPr="00B938FF" w:rsidTr="00B938FF">
        <w:trPr>
          <w:trHeight w:val="138"/>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vMerge/>
            <w:shd w:val="clear" w:color="auto" w:fill="auto"/>
          </w:tcPr>
          <w:p w:rsidR="007238AE" w:rsidRPr="00B938FF" w:rsidRDefault="007238AE" w:rsidP="00B938FF">
            <w:pPr>
              <w:jc w:val="center"/>
              <w:rPr>
                <w:rFonts w:cs="FrankRuehl"/>
                <w:sz w:val="18"/>
                <w:szCs w:val="22"/>
                <w:rtl/>
              </w:rPr>
            </w:pPr>
          </w:p>
        </w:tc>
        <w:tc>
          <w:tcPr>
            <w:tcW w:w="1527" w:type="dxa"/>
            <w:tcBorders>
              <w:top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עץ</w:t>
            </w:r>
          </w:p>
        </w:tc>
        <w:tc>
          <w:tcPr>
            <w:tcW w:w="1460" w:type="dxa"/>
            <w:gridSpan w:val="2"/>
            <w:tcBorders>
              <w:top w:val="nil"/>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רשת</w:t>
            </w:r>
          </w:p>
        </w:tc>
        <w:tc>
          <w:tcPr>
            <w:tcW w:w="2992" w:type="dxa"/>
            <w:gridSpan w:val="3"/>
            <w:tcBorders>
              <w:top w:val="nil"/>
              <w:left w:val="nil"/>
              <w:bottom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Pr>
              <w:t>O</w:t>
            </w:r>
            <w:r w:rsidRPr="00B938FF">
              <w:rPr>
                <w:rFonts w:cs="FrankRuehl"/>
                <w:sz w:val="18"/>
                <w:szCs w:val="22"/>
                <w:rtl/>
              </w:rPr>
              <w:t>חומר אחר...............................</w:t>
            </w:r>
          </w:p>
        </w:tc>
        <w:tc>
          <w:tcPr>
            <w:tcW w:w="2152" w:type="dxa"/>
            <w:tcBorders>
              <w:top w:val="nil"/>
              <w:left w:val="nil"/>
              <w:bottom w:val="nil"/>
            </w:tcBorders>
            <w:shd w:val="clear" w:color="auto" w:fill="auto"/>
            <w:vAlign w:val="center"/>
          </w:tcPr>
          <w:p w:rsidR="007238AE" w:rsidRPr="00B938FF" w:rsidRDefault="007238AE" w:rsidP="00B938FF">
            <w:pPr>
              <w:rPr>
                <w:rFonts w:cs="FrankRuehl"/>
                <w:sz w:val="18"/>
                <w:szCs w:val="22"/>
                <w:rtl/>
              </w:rPr>
            </w:pPr>
          </w:p>
        </w:tc>
      </w:tr>
      <w:tr w:rsidR="00B938FF" w:rsidRPr="00B938FF" w:rsidTr="00B938FF">
        <w:trPr>
          <w:trHeight w:val="750"/>
        </w:trPr>
        <w:tc>
          <w:tcPr>
            <w:tcW w:w="760" w:type="dxa"/>
            <w:vMerge/>
            <w:tcBorders>
              <w:left w:val="nil"/>
              <w:bottom w:val="nil"/>
            </w:tcBorders>
            <w:shd w:val="clear" w:color="auto" w:fill="auto"/>
          </w:tcPr>
          <w:p w:rsidR="007238AE" w:rsidRPr="00B938FF" w:rsidRDefault="007238AE" w:rsidP="00B938FF">
            <w:pPr>
              <w:jc w:val="center"/>
              <w:rPr>
                <w:rFonts w:cs="FrankRuehl"/>
                <w:sz w:val="18"/>
                <w:szCs w:val="22"/>
                <w:rtl/>
              </w:rPr>
            </w:pPr>
          </w:p>
        </w:tc>
        <w:tc>
          <w:tcPr>
            <w:tcW w:w="1882" w:type="dxa"/>
            <w:vMerge/>
            <w:shd w:val="clear" w:color="auto" w:fill="auto"/>
          </w:tcPr>
          <w:p w:rsidR="007238AE" w:rsidRPr="00B938FF" w:rsidRDefault="007238AE" w:rsidP="00B938FF">
            <w:pPr>
              <w:jc w:val="center"/>
              <w:rPr>
                <w:rFonts w:cs="FrankRuehl"/>
                <w:sz w:val="18"/>
                <w:szCs w:val="22"/>
                <w:rtl/>
              </w:rPr>
            </w:pPr>
          </w:p>
        </w:tc>
        <w:tc>
          <w:tcPr>
            <w:tcW w:w="2987" w:type="dxa"/>
            <w:gridSpan w:val="3"/>
            <w:tcBorders>
              <w:top w:val="nil"/>
              <w:right w:val="nil"/>
            </w:tcBorders>
            <w:shd w:val="clear" w:color="auto" w:fill="auto"/>
            <w:vAlign w:val="center"/>
          </w:tcPr>
          <w:p w:rsidR="007238AE" w:rsidRPr="00B938FF" w:rsidRDefault="007238AE" w:rsidP="00B938FF">
            <w:pPr>
              <w:rPr>
                <w:rFonts w:cs="FrankRuehl"/>
                <w:sz w:val="18"/>
                <w:szCs w:val="22"/>
              </w:rPr>
            </w:pPr>
            <w:r w:rsidRPr="00B938FF">
              <w:rPr>
                <w:rFonts w:cs="FrankRuehl"/>
                <w:sz w:val="18"/>
                <w:szCs w:val="22"/>
                <w:rtl/>
              </w:rPr>
              <w:t>קיימות...............................מ"א</w:t>
            </w:r>
          </w:p>
        </w:tc>
        <w:tc>
          <w:tcPr>
            <w:tcW w:w="2992" w:type="dxa"/>
            <w:gridSpan w:val="3"/>
            <w:tcBorders>
              <w:top w:val="nil"/>
              <w:left w:val="nil"/>
              <w:righ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tl/>
              </w:rPr>
              <w:t>מוצעות.................................מ"א</w:t>
            </w:r>
          </w:p>
        </w:tc>
        <w:tc>
          <w:tcPr>
            <w:tcW w:w="2152" w:type="dxa"/>
            <w:tcBorders>
              <w:top w:val="nil"/>
              <w:left w:val="nil"/>
            </w:tcBorders>
            <w:shd w:val="clear" w:color="auto" w:fill="auto"/>
            <w:vAlign w:val="center"/>
          </w:tcPr>
          <w:p w:rsidR="007238AE" w:rsidRPr="00B938FF" w:rsidRDefault="007238AE" w:rsidP="00B938FF">
            <w:pPr>
              <w:rPr>
                <w:rFonts w:cs="FrankRuehl"/>
                <w:sz w:val="18"/>
                <w:szCs w:val="22"/>
                <w:rtl/>
              </w:rPr>
            </w:pPr>
            <w:r w:rsidRPr="00B938FF">
              <w:rPr>
                <w:rFonts w:cs="FrankRuehl"/>
                <w:sz w:val="18"/>
                <w:szCs w:val="22"/>
                <w:rtl/>
              </w:rPr>
              <w:t>סה"כ.....................מ"א</w:t>
            </w:r>
          </w:p>
        </w:tc>
      </w:tr>
    </w:tbl>
    <w:p w:rsidR="00297A2E" w:rsidRPr="007238AE" w:rsidRDefault="00297A2E" w:rsidP="007238AE">
      <w:pPr>
        <w:pStyle w:val="P00"/>
        <w:spacing w:before="72"/>
        <w:ind w:left="0" w:right="1134"/>
        <w:rPr>
          <w:rStyle w:val="default"/>
          <w:rFonts w:cs="FrankRuehl"/>
        </w:rPr>
      </w:pPr>
      <w:r w:rsidRPr="006C1232">
        <w:rPr>
          <w:rFonts w:ascii="David" w:hAnsi="David"/>
          <w:szCs w:val="20"/>
        </w:rPr>
        <w:br w:type="page"/>
      </w:r>
    </w:p>
    <w:p w:rsidR="00297A2E" w:rsidRPr="007238AE" w:rsidRDefault="00297A2E" w:rsidP="00297A2E">
      <w:pPr>
        <w:bidi w:val="0"/>
        <w:jc w:val="center"/>
        <w:rPr>
          <w:rFonts w:ascii="FrankRuehl" w:hAnsi="FrankRuehl" w:cs="FrankRuehl"/>
          <w:b/>
          <w:bCs/>
          <w:sz w:val="22"/>
          <w:szCs w:val="22"/>
          <w:rtl/>
        </w:rPr>
      </w:pPr>
      <w:r w:rsidRPr="007238AE">
        <w:rPr>
          <w:rFonts w:ascii="FrankRuehl" w:hAnsi="FrankRuehl" w:cs="FrankRuehl"/>
          <w:b/>
          <w:bCs/>
          <w:sz w:val="22"/>
          <w:szCs w:val="22"/>
          <w:rtl/>
        </w:rPr>
        <w:t>פרטי הבנין – לשימוש הלשכה המרכזית לסטטיסטיקה</w:t>
      </w:r>
    </w:p>
    <w:tbl>
      <w:tblPr>
        <w:bidiVisual/>
        <w:tblW w:w="10014"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115"/>
        <w:gridCol w:w="1235"/>
        <w:gridCol w:w="966"/>
        <w:gridCol w:w="904"/>
        <w:gridCol w:w="782"/>
        <w:gridCol w:w="2062"/>
        <w:gridCol w:w="899"/>
        <w:gridCol w:w="894"/>
      </w:tblGrid>
      <w:tr w:rsidR="00297A2E" w:rsidRPr="00B938FF" w:rsidTr="00B938FF">
        <w:tc>
          <w:tcPr>
            <w:tcW w:w="3507" w:type="dxa"/>
            <w:gridSpan w:val="3"/>
            <w:shd w:val="clear" w:color="auto" w:fill="auto"/>
          </w:tcPr>
          <w:p w:rsidR="00297A2E" w:rsidRPr="00B938FF" w:rsidRDefault="00297A2E" w:rsidP="00B938FF">
            <w:pPr>
              <w:jc w:val="center"/>
              <w:rPr>
                <w:rFonts w:cs="FrankRuehl"/>
                <w:b/>
                <w:bCs/>
                <w:sz w:val="16"/>
                <w:szCs w:val="20"/>
                <w:rtl/>
              </w:rPr>
            </w:pPr>
            <w:r w:rsidRPr="00B938FF">
              <w:rPr>
                <w:rFonts w:cs="FrankRuehl"/>
                <w:b/>
                <w:bCs/>
                <w:sz w:val="16"/>
                <w:szCs w:val="20"/>
                <w:rtl/>
              </w:rPr>
              <w:t>שטח הבניה ברוטו – לפי יעוד</w:t>
            </w:r>
          </w:p>
        </w:tc>
        <w:tc>
          <w:tcPr>
            <w:tcW w:w="2652" w:type="dxa"/>
            <w:gridSpan w:val="3"/>
            <w:shd w:val="clear" w:color="auto" w:fill="auto"/>
          </w:tcPr>
          <w:p w:rsidR="00297A2E" w:rsidRPr="00B938FF" w:rsidRDefault="00297A2E" w:rsidP="00B938FF">
            <w:pPr>
              <w:jc w:val="center"/>
              <w:rPr>
                <w:rFonts w:cs="FrankRuehl"/>
                <w:b/>
                <w:bCs/>
                <w:sz w:val="16"/>
                <w:szCs w:val="20"/>
                <w:rtl/>
              </w:rPr>
            </w:pPr>
            <w:r w:rsidRPr="00B938FF">
              <w:rPr>
                <w:rFonts w:cs="FrankRuehl"/>
                <w:b/>
                <w:bCs/>
                <w:sz w:val="16"/>
                <w:szCs w:val="20"/>
                <w:rtl/>
              </w:rPr>
              <w:t>גודל הדירות לפי מספר החדרים</w:t>
            </w:r>
          </w:p>
        </w:tc>
        <w:tc>
          <w:tcPr>
            <w:tcW w:w="3855" w:type="dxa"/>
            <w:gridSpan w:val="3"/>
            <w:shd w:val="clear" w:color="auto" w:fill="auto"/>
          </w:tcPr>
          <w:p w:rsidR="00297A2E" w:rsidRPr="00B938FF" w:rsidRDefault="00297A2E" w:rsidP="00B938FF">
            <w:pPr>
              <w:jc w:val="center"/>
              <w:rPr>
                <w:rFonts w:cs="FrankRuehl"/>
                <w:b/>
                <w:bCs/>
                <w:sz w:val="16"/>
                <w:szCs w:val="20"/>
                <w:rtl/>
              </w:rPr>
            </w:pPr>
            <w:r w:rsidRPr="00B938FF">
              <w:rPr>
                <w:rFonts w:cs="FrankRuehl"/>
                <w:b/>
                <w:bCs/>
                <w:sz w:val="16"/>
                <w:szCs w:val="20"/>
                <w:rtl/>
              </w:rPr>
              <w:t>מס' היתר בניה</w:t>
            </w:r>
          </w:p>
        </w:tc>
      </w:tr>
      <w:tr w:rsidR="00B938FF" w:rsidRPr="00B938FF" w:rsidTr="00B938FF">
        <w:trPr>
          <w:trHeight w:val="950"/>
        </w:trPr>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היעוד</w:t>
            </w:r>
          </w:p>
        </w:tc>
        <w:tc>
          <w:tcPr>
            <w:tcW w:w="1115" w:type="dxa"/>
            <w:shd w:val="clear" w:color="auto" w:fill="auto"/>
          </w:tcPr>
          <w:p w:rsidR="00297A2E" w:rsidRPr="00B938FF" w:rsidRDefault="00297A2E" w:rsidP="00B938FF">
            <w:pPr>
              <w:spacing w:line="276" w:lineRule="auto"/>
              <w:rPr>
                <w:rFonts w:cs="FrankRuehl"/>
                <w:sz w:val="18"/>
                <w:szCs w:val="22"/>
                <w:rtl/>
              </w:rPr>
            </w:pPr>
            <w:r w:rsidRPr="00B938FF">
              <w:rPr>
                <w:rFonts w:cs="FrankRuehl"/>
                <w:sz w:val="18"/>
                <w:szCs w:val="22"/>
                <w:rtl/>
              </w:rPr>
              <w:t>פירוט היעוד</w:t>
            </w:r>
          </w:p>
          <w:p w:rsidR="00297A2E" w:rsidRPr="00B938FF" w:rsidRDefault="00297A2E" w:rsidP="00B938FF">
            <w:pPr>
              <w:spacing w:line="276" w:lineRule="auto"/>
              <w:rPr>
                <w:rFonts w:cs="FrankRuehl"/>
                <w:sz w:val="18"/>
                <w:szCs w:val="22"/>
                <w:rtl/>
              </w:rPr>
            </w:pPr>
            <w:r w:rsidRPr="00B938FF">
              <w:rPr>
                <w:rFonts w:cs="FrankRuehl"/>
                <w:sz w:val="18"/>
                <w:szCs w:val="22"/>
                <w:rtl/>
              </w:rPr>
              <w:t xml:space="preserve"> (כגון דירות למגורים, בית מלון וכו')</w:t>
            </w:r>
          </w:p>
        </w:tc>
        <w:tc>
          <w:tcPr>
            <w:tcW w:w="1235" w:type="dxa"/>
            <w:shd w:val="clear" w:color="auto" w:fill="auto"/>
          </w:tcPr>
          <w:p w:rsidR="00297A2E" w:rsidRPr="00B938FF" w:rsidRDefault="00297A2E" w:rsidP="00B938FF">
            <w:pPr>
              <w:spacing w:line="276" w:lineRule="auto"/>
              <w:jc w:val="center"/>
              <w:rPr>
                <w:rFonts w:cs="FrankRuehl"/>
                <w:sz w:val="18"/>
                <w:szCs w:val="22"/>
                <w:rtl/>
              </w:rPr>
            </w:pPr>
            <w:r w:rsidRPr="00B938FF">
              <w:rPr>
                <w:rFonts w:cs="FrankRuehl"/>
                <w:sz w:val="18"/>
                <w:szCs w:val="22"/>
                <w:rtl/>
              </w:rPr>
              <w:t>השטח</w:t>
            </w:r>
          </w:p>
          <w:p w:rsidR="00297A2E" w:rsidRPr="00B938FF" w:rsidRDefault="00297A2E" w:rsidP="00B938FF">
            <w:pPr>
              <w:spacing w:line="276" w:lineRule="auto"/>
              <w:jc w:val="center"/>
              <w:rPr>
                <w:rFonts w:cs="FrankRuehl"/>
                <w:sz w:val="18"/>
                <w:szCs w:val="22"/>
                <w:rtl/>
              </w:rPr>
            </w:pPr>
            <w:r w:rsidRPr="00B938FF">
              <w:rPr>
                <w:rFonts w:cs="FrankRuehl"/>
                <w:sz w:val="18"/>
                <w:szCs w:val="22"/>
                <w:rtl/>
              </w:rPr>
              <w:t>בהתאם להיתר</w:t>
            </w: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דירות בנות</w:t>
            </w:r>
          </w:p>
        </w:tc>
        <w:tc>
          <w:tcPr>
            <w:tcW w:w="904" w:type="dxa"/>
            <w:shd w:val="clear" w:color="auto" w:fill="auto"/>
          </w:tcPr>
          <w:p w:rsidR="00297A2E" w:rsidRPr="00B938FF" w:rsidRDefault="00297A2E" w:rsidP="00297A2E">
            <w:pPr>
              <w:rPr>
                <w:rFonts w:cs="FrankRuehl"/>
                <w:sz w:val="18"/>
                <w:szCs w:val="22"/>
                <w:rtl/>
              </w:rPr>
            </w:pPr>
            <w:r w:rsidRPr="00B938FF">
              <w:rPr>
                <w:rFonts w:cs="FrankRuehl"/>
                <w:sz w:val="18"/>
                <w:szCs w:val="22"/>
                <w:rtl/>
              </w:rPr>
              <w:t>מספר דירות</w:t>
            </w:r>
          </w:p>
        </w:tc>
        <w:tc>
          <w:tcPr>
            <w:tcW w:w="78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מספר מגורים</w:t>
            </w:r>
          </w:p>
        </w:tc>
        <w:tc>
          <w:tcPr>
            <w:tcW w:w="2062" w:type="dxa"/>
            <w:shd w:val="clear" w:color="auto" w:fill="auto"/>
          </w:tcPr>
          <w:p w:rsidR="00297A2E" w:rsidRPr="00B938FF" w:rsidRDefault="00297A2E" w:rsidP="00297A2E">
            <w:pPr>
              <w:rPr>
                <w:rFonts w:cs="FrankRuehl"/>
                <w:sz w:val="18"/>
                <w:szCs w:val="22"/>
                <w:rtl/>
              </w:rPr>
            </w:pP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למגורים</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1 חדר</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תאריך</w:t>
            </w:r>
          </w:p>
        </w:tc>
        <w:tc>
          <w:tcPr>
            <w:tcW w:w="899" w:type="dxa"/>
            <w:shd w:val="clear" w:color="auto" w:fill="auto"/>
          </w:tcPr>
          <w:p w:rsidR="00297A2E" w:rsidRPr="00B938FF" w:rsidRDefault="00297A2E" w:rsidP="00297A2E">
            <w:pPr>
              <w:rPr>
                <w:rFonts w:cs="FrankRuehl"/>
                <w:sz w:val="18"/>
                <w:szCs w:val="22"/>
                <w:rtl/>
              </w:rPr>
            </w:pPr>
            <w:r w:rsidRPr="00B938FF">
              <w:rPr>
                <w:rFonts w:cs="FrankRuehl"/>
                <w:sz w:val="18"/>
                <w:szCs w:val="22"/>
                <w:rtl/>
              </w:rPr>
              <w:t>חודש</w:t>
            </w:r>
          </w:p>
        </w:tc>
        <w:tc>
          <w:tcPr>
            <w:tcW w:w="894" w:type="dxa"/>
            <w:shd w:val="clear" w:color="auto" w:fill="auto"/>
          </w:tcPr>
          <w:p w:rsidR="00297A2E" w:rsidRPr="00B938FF" w:rsidRDefault="00297A2E" w:rsidP="00297A2E">
            <w:pPr>
              <w:rPr>
                <w:rFonts w:cs="FrankRuehl"/>
                <w:sz w:val="18"/>
                <w:szCs w:val="22"/>
                <w:rtl/>
              </w:rPr>
            </w:pPr>
            <w:r w:rsidRPr="00B938FF">
              <w:rPr>
                <w:rFonts w:cs="FrankRuehl"/>
                <w:sz w:val="18"/>
                <w:szCs w:val="22"/>
                <w:rtl/>
              </w:rPr>
              <w:t>שנה</w:t>
            </w: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להארחה</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2 חדרים</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היתר בניה</w:t>
            </w: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לעסקים ולמשרדים</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3 חדרים</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חידוש/הארכת היתר בניה</w:t>
            </w: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לבנייני ציבור</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4 חדרים</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התחלת בניה</w:t>
            </w: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לתעשיה ולמלאכה</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5 חדרים</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גמר הבניה</w:t>
            </w: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למשק חקלאי</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r w:rsidRPr="00B938FF">
              <w:rPr>
                <w:rFonts w:cs="FrankRuehl"/>
                <w:sz w:val="18"/>
                <w:szCs w:val="22"/>
                <w:rtl/>
              </w:rPr>
              <w:t>6 חדרים</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2062" w:type="dxa"/>
            <w:shd w:val="clear" w:color="auto" w:fill="auto"/>
          </w:tcPr>
          <w:p w:rsidR="00297A2E" w:rsidRPr="00B938FF" w:rsidRDefault="00297A2E" w:rsidP="00297A2E">
            <w:pPr>
              <w:rPr>
                <w:rFonts w:cs="FrankRuehl"/>
                <w:sz w:val="18"/>
                <w:szCs w:val="22"/>
                <w:rtl/>
              </w:rPr>
            </w:pPr>
            <w:r w:rsidRPr="00B938FF">
              <w:rPr>
                <w:rFonts w:cs="FrankRuehl"/>
                <w:sz w:val="18"/>
                <w:szCs w:val="22"/>
                <w:rtl/>
              </w:rPr>
              <w:t>מס' קומות וקומת עמודים מפולשת</w:t>
            </w:r>
          </w:p>
        </w:tc>
        <w:tc>
          <w:tcPr>
            <w:tcW w:w="899" w:type="dxa"/>
            <w:shd w:val="clear" w:color="auto" w:fill="auto"/>
          </w:tcPr>
          <w:p w:rsidR="00297A2E" w:rsidRPr="00B938FF" w:rsidRDefault="00297A2E" w:rsidP="00297A2E">
            <w:pPr>
              <w:rPr>
                <w:rFonts w:cs="FrankRuehl"/>
                <w:sz w:val="18"/>
                <w:szCs w:val="22"/>
                <w:rtl/>
              </w:rPr>
            </w:pPr>
          </w:p>
        </w:tc>
        <w:tc>
          <w:tcPr>
            <w:tcW w:w="894" w:type="dxa"/>
            <w:shd w:val="clear" w:color="auto" w:fill="auto"/>
          </w:tcPr>
          <w:p w:rsidR="00297A2E" w:rsidRPr="00B938FF" w:rsidRDefault="00297A2E" w:rsidP="00297A2E">
            <w:pPr>
              <w:rPr>
                <w:rFonts w:cs="FrankRuehl"/>
                <w:sz w:val="18"/>
                <w:szCs w:val="22"/>
                <w:rtl/>
              </w:rPr>
            </w:pP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מקלט   או מרתף</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3855" w:type="dxa"/>
            <w:gridSpan w:val="3"/>
            <w:vMerge w:val="restart"/>
            <w:shd w:val="clear" w:color="auto" w:fill="auto"/>
          </w:tcPr>
          <w:p w:rsidR="00297A2E" w:rsidRPr="00B938FF" w:rsidRDefault="00297A2E" w:rsidP="00297A2E">
            <w:pPr>
              <w:rPr>
                <w:rFonts w:cs="FrankRuehl"/>
                <w:sz w:val="18"/>
                <w:szCs w:val="22"/>
                <w:rtl/>
              </w:rPr>
            </w:pPr>
            <w:r w:rsidRPr="00B938FF">
              <w:rPr>
                <w:rFonts w:cs="FrankRuehl"/>
                <w:sz w:val="18"/>
                <w:szCs w:val="22"/>
                <w:rtl/>
              </w:rPr>
              <w:t>מס' יח"ד שאושרו בהיתר קודם ____ (ימולא לא רק אם היתר זה מחדש או מאריך היתר קודם).</w:t>
            </w:r>
          </w:p>
        </w:tc>
      </w:tr>
      <w:tr w:rsidR="00B938FF" w:rsidRPr="00B938FF" w:rsidTr="00B938FF">
        <w:tc>
          <w:tcPr>
            <w:tcW w:w="1157" w:type="dxa"/>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מבני עזר</w:t>
            </w:r>
          </w:p>
        </w:tc>
        <w:tc>
          <w:tcPr>
            <w:tcW w:w="1115" w:type="dxa"/>
            <w:shd w:val="clear" w:color="auto" w:fill="auto"/>
          </w:tcPr>
          <w:p w:rsidR="00297A2E" w:rsidRPr="00B938FF" w:rsidRDefault="00297A2E" w:rsidP="00297A2E">
            <w:pPr>
              <w:rPr>
                <w:rFonts w:cs="FrankRuehl"/>
                <w:sz w:val="18"/>
                <w:szCs w:val="22"/>
                <w:rtl/>
              </w:rPr>
            </w:pP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sz w:val="18"/>
                <w:szCs w:val="22"/>
                <w:rtl/>
              </w:rPr>
            </w:pP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3855" w:type="dxa"/>
            <w:gridSpan w:val="3"/>
            <w:vMerge/>
            <w:shd w:val="clear" w:color="auto" w:fill="auto"/>
          </w:tcPr>
          <w:p w:rsidR="00297A2E" w:rsidRPr="00B938FF" w:rsidRDefault="00297A2E" w:rsidP="00297A2E">
            <w:pPr>
              <w:rPr>
                <w:rFonts w:cs="FrankRuehl"/>
                <w:sz w:val="18"/>
                <w:szCs w:val="22"/>
                <w:rtl/>
              </w:rPr>
            </w:pPr>
          </w:p>
        </w:tc>
      </w:tr>
      <w:tr w:rsidR="00B938FF" w:rsidRPr="00B938FF" w:rsidTr="00B938FF">
        <w:tc>
          <w:tcPr>
            <w:tcW w:w="2272" w:type="dxa"/>
            <w:gridSpan w:val="2"/>
            <w:shd w:val="clear" w:color="auto" w:fill="auto"/>
          </w:tcPr>
          <w:p w:rsidR="00297A2E" w:rsidRPr="00B938FF" w:rsidRDefault="00297A2E" w:rsidP="00B938FF">
            <w:pPr>
              <w:jc w:val="both"/>
              <w:rPr>
                <w:rFonts w:cs="FrankRuehl"/>
                <w:sz w:val="18"/>
                <w:szCs w:val="22"/>
                <w:rtl/>
              </w:rPr>
            </w:pPr>
            <w:r w:rsidRPr="00B938FF">
              <w:rPr>
                <w:rFonts w:cs="FrankRuehl"/>
                <w:sz w:val="18"/>
                <w:szCs w:val="22"/>
                <w:rtl/>
              </w:rPr>
              <w:t>סה"כ שטח הבניה</w:t>
            </w:r>
          </w:p>
        </w:tc>
        <w:tc>
          <w:tcPr>
            <w:tcW w:w="1235" w:type="dxa"/>
            <w:shd w:val="clear" w:color="auto" w:fill="auto"/>
          </w:tcPr>
          <w:p w:rsidR="00297A2E" w:rsidRPr="00B938FF" w:rsidRDefault="00297A2E" w:rsidP="00297A2E">
            <w:pPr>
              <w:rPr>
                <w:rFonts w:cs="FrankRuehl"/>
                <w:sz w:val="18"/>
                <w:szCs w:val="22"/>
                <w:rtl/>
              </w:rPr>
            </w:pPr>
          </w:p>
        </w:tc>
        <w:tc>
          <w:tcPr>
            <w:tcW w:w="966" w:type="dxa"/>
            <w:shd w:val="clear" w:color="auto" w:fill="auto"/>
          </w:tcPr>
          <w:p w:rsidR="00297A2E" w:rsidRPr="00B938FF" w:rsidRDefault="00297A2E" w:rsidP="00297A2E">
            <w:pPr>
              <w:rPr>
                <w:rFonts w:cs="FrankRuehl"/>
                <w:b/>
                <w:bCs/>
                <w:sz w:val="18"/>
                <w:szCs w:val="22"/>
                <w:rtl/>
              </w:rPr>
            </w:pPr>
            <w:r w:rsidRPr="00B938FF">
              <w:rPr>
                <w:rFonts w:cs="FrankRuehl"/>
                <w:b/>
                <w:bCs/>
                <w:sz w:val="16"/>
                <w:szCs w:val="20"/>
                <w:rtl/>
              </w:rPr>
              <w:t>סך הכל</w:t>
            </w:r>
          </w:p>
        </w:tc>
        <w:tc>
          <w:tcPr>
            <w:tcW w:w="904" w:type="dxa"/>
            <w:shd w:val="clear" w:color="auto" w:fill="auto"/>
          </w:tcPr>
          <w:p w:rsidR="00297A2E" w:rsidRPr="00B938FF" w:rsidRDefault="00297A2E" w:rsidP="00297A2E">
            <w:pPr>
              <w:rPr>
                <w:rFonts w:cs="FrankRuehl"/>
                <w:sz w:val="18"/>
                <w:szCs w:val="22"/>
                <w:rtl/>
              </w:rPr>
            </w:pPr>
          </w:p>
        </w:tc>
        <w:tc>
          <w:tcPr>
            <w:tcW w:w="782" w:type="dxa"/>
            <w:shd w:val="clear" w:color="auto" w:fill="auto"/>
          </w:tcPr>
          <w:p w:rsidR="00297A2E" w:rsidRPr="00B938FF" w:rsidRDefault="00297A2E" w:rsidP="00297A2E">
            <w:pPr>
              <w:rPr>
                <w:rFonts w:cs="FrankRuehl"/>
                <w:sz w:val="18"/>
                <w:szCs w:val="22"/>
                <w:rtl/>
              </w:rPr>
            </w:pPr>
          </w:p>
        </w:tc>
        <w:tc>
          <w:tcPr>
            <w:tcW w:w="3855" w:type="dxa"/>
            <w:gridSpan w:val="3"/>
            <w:vMerge/>
            <w:shd w:val="clear" w:color="auto" w:fill="auto"/>
          </w:tcPr>
          <w:p w:rsidR="00297A2E" w:rsidRPr="00B938FF" w:rsidRDefault="00297A2E" w:rsidP="00297A2E">
            <w:pPr>
              <w:rPr>
                <w:rFonts w:cs="FrankRuehl"/>
                <w:sz w:val="18"/>
                <w:szCs w:val="22"/>
                <w:rtl/>
              </w:rPr>
            </w:pPr>
          </w:p>
        </w:tc>
      </w:tr>
    </w:tbl>
    <w:p w:rsidR="00297A2E" w:rsidRPr="007238AE" w:rsidRDefault="00297A2E" w:rsidP="007238AE">
      <w:pPr>
        <w:pStyle w:val="P00"/>
        <w:spacing w:before="72"/>
        <w:ind w:left="0" w:right="1134"/>
        <w:rPr>
          <w:rStyle w:val="default"/>
          <w:rFonts w:cs="FrankRuehl"/>
          <w:rtl/>
        </w:rPr>
      </w:pPr>
    </w:p>
    <w:p w:rsidR="00297A2E" w:rsidRPr="007238AE" w:rsidRDefault="00297A2E" w:rsidP="00297A2E">
      <w:pPr>
        <w:jc w:val="center"/>
        <w:rPr>
          <w:rFonts w:ascii="FrankRuehl" w:hAnsi="FrankRuehl" w:cs="FrankRuehl" w:hint="cs"/>
          <w:b/>
          <w:bCs/>
          <w:sz w:val="22"/>
          <w:szCs w:val="22"/>
          <w:rtl/>
        </w:rPr>
      </w:pPr>
      <w:r w:rsidRPr="007238AE">
        <w:rPr>
          <w:rFonts w:ascii="FrankRuehl" w:hAnsi="FrankRuehl" w:cs="FrankRuehl"/>
          <w:b/>
          <w:bCs/>
          <w:sz w:val="22"/>
          <w:szCs w:val="22"/>
          <w:rtl/>
        </w:rPr>
        <w:t>השטחים המבוקשים לבניה בכל מפלס בנפרד (עפ"י תכנית הבניה)</w:t>
      </w:r>
    </w:p>
    <w:p w:rsidR="00297A2E" w:rsidRDefault="007238AE" w:rsidP="007E5B3D">
      <w:pPr>
        <w:pStyle w:val="P00"/>
        <w:spacing w:before="72"/>
        <w:ind w:left="-1134" w:right="1134"/>
        <w:rPr>
          <w:rStyle w:val="default"/>
          <w:rFonts w:cs="FrankRuehl"/>
          <w:rtl/>
        </w:rPr>
      </w:pPr>
      <w:r w:rsidRPr="005400C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8.3pt;height:110.1pt;visibility:visible">
            <v:imagedata r:id="rId7" o:title=""/>
          </v:shape>
        </w:pict>
      </w:r>
    </w:p>
    <w:p w:rsidR="007238AE" w:rsidRPr="007238AE" w:rsidRDefault="007238AE" w:rsidP="007238AE">
      <w:pPr>
        <w:pStyle w:val="P00"/>
        <w:spacing w:before="72"/>
        <w:ind w:left="0" w:right="1134"/>
        <w:rPr>
          <w:rStyle w:val="default"/>
          <w:rFonts w:cs="FrankRuehl" w:hint="cs"/>
          <w:rtl/>
        </w:rPr>
      </w:pPr>
    </w:p>
    <w:p w:rsidR="00297A2E" w:rsidRPr="007238AE" w:rsidRDefault="00297A2E" w:rsidP="00297A2E">
      <w:pPr>
        <w:jc w:val="center"/>
        <w:rPr>
          <w:rFonts w:ascii="FrankRuehl" w:hAnsi="FrankRuehl" w:cs="FrankRuehl"/>
          <w:b/>
          <w:bCs/>
          <w:sz w:val="22"/>
          <w:szCs w:val="22"/>
          <w:rtl/>
        </w:rPr>
      </w:pPr>
      <w:r w:rsidRPr="007238AE">
        <w:rPr>
          <w:rFonts w:ascii="FrankRuehl" w:hAnsi="FrankRuehl" w:cs="FrankRuehl"/>
          <w:b/>
          <w:bCs/>
          <w:sz w:val="22"/>
          <w:szCs w:val="22"/>
          <w:rtl/>
        </w:rPr>
        <w:t>השטחים המותרים לבניה בכל המפלסים יחד (עפ"י אסמכתא: חוק, תקנות, תכנית)</w:t>
      </w:r>
    </w:p>
    <w:tbl>
      <w:tblPr>
        <w:tblpPr w:leftFromText="180" w:rightFromText="180" w:vertAnchor="text" w:horzAnchor="margin" w:tblpXSpec="center" w:tblpY="37"/>
        <w:bidiVisual/>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1"/>
        <w:gridCol w:w="429"/>
        <w:gridCol w:w="428"/>
        <w:gridCol w:w="423"/>
        <w:gridCol w:w="148"/>
        <w:gridCol w:w="371"/>
        <w:gridCol w:w="56"/>
        <w:gridCol w:w="503"/>
        <w:gridCol w:w="244"/>
        <w:gridCol w:w="237"/>
        <w:gridCol w:w="423"/>
        <w:gridCol w:w="426"/>
        <w:gridCol w:w="425"/>
        <w:gridCol w:w="425"/>
        <w:gridCol w:w="425"/>
        <w:gridCol w:w="426"/>
        <w:gridCol w:w="425"/>
        <w:gridCol w:w="425"/>
        <w:gridCol w:w="425"/>
        <w:gridCol w:w="331"/>
        <w:gridCol w:w="522"/>
        <w:gridCol w:w="428"/>
        <w:gridCol w:w="284"/>
      </w:tblGrid>
      <w:tr w:rsidR="00B938FF" w:rsidRPr="006C1232" w:rsidTr="00B938FF">
        <w:trPr>
          <w:trHeight w:val="127"/>
        </w:trPr>
        <w:tc>
          <w:tcPr>
            <w:tcW w:w="2928" w:type="dxa"/>
            <w:gridSpan w:val="7"/>
            <w:tcBorders>
              <w:left w:val="single" w:sz="4" w:space="0" w:color="auto"/>
            </w:tcBorders>
            <w:shd w:val="clear" w:color="auto" w:fill="auto"/>
            <w:vAlign w:val="center"/>
          </w:tcPr>
          <w:p w:rsidR="00297A2E" w:rsidRPr="00B938FF" w:rsidRDefault="00297A2E" w:rsidP="00B938FF">
            <w:pPr>
              <w:ind w:firstLine="34"/>
              <w:jc w:val="center"/>
              <w:rPr>
                <w:rFonts w:ascii="David" w:hAnsi="David"/>
                <w:sz w:val="8"/>
                <w:szCs w:val="8"/>
                <w:rtl/>
              </w:rPr>
            </w:pPr>
            <w:r w:rsidRPr="00B938FF">
              <w:rPr>
                <w:rFonts w:ascii="David" w:hAnsi="David"/>
                <w:sz w:val="10"/>
                <w:szCs w:val="10"/>
                <w:rtl/>
              </w:rPr>
              <w:t>השימושים העיקריים (מ"ר)</w:t>
            </w:r>
          </w:p>
        </w:tc>
        <w:tc>
          <w:tcPr>
            <w:tcW w:w="559" w:type="dxa"/>
            <w:gridSpan w:val="2"/>
            <w:vMerge w:val="restart"/>
            <w:shd w:val="clear" w:color="auto" w:fill="D9D9D9"/>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אסמכתא</w:t>
            </w:r>
          </w:p>
          <w:p w:rsidR="00297A2E" w:rsidRPr="00B938FF" w:rsidRDefault="00297A2E" w:rsidP="00B938FF">
            <w:pPr>
              <w:spacing w:line="360" w:lineRule="auto"/>
              <w:jc w:val="center"/>
              <w:rPr>
                <w:rFonts w:ascii="David" w:hAnsi="David"/>
                <w:sz w:val="6"/>
                <w:szCs w:val="6"/>
                <w:rtl/>
              </w:rPr>
            </w:pPr>
          </w:p>
        </w:tc>
        <w:tc>
          <w:tcPr>
            <w:tcW w:w="244" w:type="dxa"/>
            <w:tcBorders>
              <w:right w:val="nil"/>
            </w:tcBorders>
            <w:shd w:val="clear" w:color="auto" w:fill="auto"/>
          </w:tcPr>
          <w:p w:rsidR="00297A2E" w:rsidRPr="00B938FF" w:rsidRDefault="00297A2E" w:rsidP="00B938FF">
            <w:pPr>
              <w:jc w:val="center"/>
              <w:rPr>
                <w:rFonts w:ascii="David" w:hAnsi="David"/>
                <w:sz w:val="6"/>
                <w:szCs w:val="6"/>
                <w:rtl/>
              </w:rPr>
            </w:pPr>
          </w:p>
        </w:tc>
        <w:tc>
          <w:tcPr>
            <w:tcW w:w="4915" w:type="dxa"/>
            <w:gridSpan w:val="12"/>
            <w:tcBorders>
              <w:left w:val="nil"/>
            </w:tcBorders>
            <w:shd w:val="clear" w:color="auto" w:fill="auto"/>
            <w:vAlign w:val="center"/>
          </w:tcPr>
          <w:p w:rsidR="00297A2E" w:rsidRPr="00B938FF" w:rsidRDefault="00297A2E" w:rsidP="00B938FF">
            <w:pPr>
              <w:jc w:val="center"/>
              <w:rPr>
                <w:rFonts w:ascii="David" w:hAnsi="David"/>
                <w:sz w:val="8"/>
                <w:szCs w:val="8"/>
                <w:rtl/>
              </w:rPr>
            </w:pPr>
            <w:r w:rsidRPr="00B938FF">
              <w:rPr>
                <w:rFonts w:ascii="David" w:hAnsi="David"/>
                <w:sz w:val="10"/>
                <w:szCs w:val="10"/>
                <w:rtl/>
              </w:rPr>
              <w:t>חלקי שירות (מ"ר)</w:t>
            </w:r>
          </w:p>
        </w:tc>
        <w:tc>
          <w:tcPr>
            <w:tcW w:w="712" w:type="dxa"/>
            <w:gridSpan w:val="2"/>
            <w:vMerge w:val="restart"/>
            <w:shd w:val="clear" w:color="auto" w:fill="auto"/>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סה"כ השטחים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המותרים לבניה</w:t>
            </w:r>
          </w:p>
        </w:tc>
      </w:tr>
      <w:tr w:rsidR="00B938FF" w:rsidRPr="006C1232" w:rsidTr="00B938FF">
        <w:tc>
          <w:tcPr>
            <w:tcW w:w="568" w:type="dxa"/>
            <w:shd w:val="clear" w:color="auto" w:fill="auto"/>
          </w:tcPr>
          <w:p w:rsidR="00297A2E" w:rsidRPr="00B938FF" w:rsidRDefault="00297A2E" w:rsidP="00B938FF">
            <w:pPr>
              <w:jc w:val="both"/>
              <w:rPr>
                <w:rFonts w:ascii="David" w:hAnsi="David"/>
                <w:sz w:val="6"/>
                <w:szCs w:val="6"/>
                <w:rtl/>
              </w:rPr>
            </w:pPr>
          </w:p>
        </w:tc>
        <w:tc>
          <w:tcPr>
            <w:tcW w:w="561" w:type="dxa"/>
            <w:shd w:val="clear" w:color="auto" w:fill="auto"/>
          </w:tcPr>
          <w:p w:rsidR="00297A2E" w:rsidRPr="00B938FF" w:rsidRDefault="00297A2E" w:rsidP="00B938FF">
            <w:pPr>
              <w:jc w:val="both"/>
              <w:rPr>
                <w:rFonts w:ascii="David" w:hAnsi="David"/>
                <w:sz w:val="6"/>
                <w:szCs w:val="6"/>
                <w:rtl/>
              </w:rPr>
            </w:pPr>
          </w:p>
        </w:tc>
        <w:tc>
          <w:tcPr>
            <w:tcW w:w="429" w:type="dxa"/>
            <w:shd w:val="clear" w:color="auto" w:fill="auto"/>
          </w:tcPr>
          <w:p w:rsidR="00297A2E" w:rsidRPr="00B938FF" w:rsidRDefault="00297A2E" w:rsidP="00B938FF">
            <w:pPr>
              <w:jc w:val="both"/>
              <w:rPr>
                <w:rFonts w:ascii="David" w:hAnsi="David"/>
                <w:sz w:val="6"/>
                <w:szCs w:val="6"/>
                <w:rtl/>
              </w:rPr>
            </w:pPr>
          </w:p>
        </w:tc>
        <w:tc>
          <w:tcPr>
            <w:tcW w:w="428" w:type="dxa"/>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p>
        </w:tc>
        <w:tc>
          <w:tcPr>
            <w:tcW w:w="942" w:type="dxa"/>
            <w:gridSpan w:val="3"/>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מקלט</w:t>
            </w:r>
          </w:p>
        </w:tc>
        <w:tc>
          <w:tcPr>
            <w:tcW w:w="423"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מתקנים ומערכות טכניות</w:t>
            </w:r>
          </w:p>
        </w:tc>
        <w:tc>
          <w:tcPr>
            <w:tcW w:w="426"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אחסנה</w:t>
            </w:r>
          </w:p>
        </w:tc>
        <w:tc>
          <w:tcPr>
            <w:tcW w:w="425"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חניה</w:t>
            </w:r>
          </w:p>
        </w:tc>
        <w:tc>
          <w:tcPr>
            <w:tcW w:w="425"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מבואות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וחדרי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מדרגות</w:t>
            </w:r>
          </w:p>
        </w:tc>
        <w:tc>
          <w:tcPr>
            <w:tcW w:w="425"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קומת עמודים מפולשת</w:t>
            </w:r>
          </w:p>
        </w:tc>
        <w:tc>
          <w:tcPr>
            <w:tcW w:w="426"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מעברים לכלל הציבור</w:t>
            </w:r>
          </w:p>
        </w:tc>
        <w:tc>
          <w:tcPr>
            <w:tcW w:w="425"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בליטות</w:t>
            </w:r>
          </w:p>
        </w:tc>
        <w:tc>
          <w:tcPr>
            <w:tcW w:w="425"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אחר</w:t>
            </w:r>
          </w:p>
        </w:tc>
        <w:tc>
          <w:tcPr>
            <w:tcW w:w="425"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בניה קיימת</w:t>
            </w:r>
          </w:p>
        </w:tc>
        <w:tc>
          <w:tcPr>
            <w:tcW w:w="853" w:type="dxa"/>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712" w:type="dxa"/>
            <w:gridSpan w:val="2"/>
            <w:vMerge/>
            <w:shd w:val="clear" w:color="auto" w:fill="auto"/>
          </w:tcPr>
          <w:p w:rsidR="00297A2E" w:rsidRPr="00B938FF" w:rsidRDefault="00297A2E" w:rsidP="00B938FF">
            <w:pPr>
              <w:jc w:val="both"/>
              <w:rPr>
                <w:rFonts w:ascii="David" w:hAnsi="David"/>
                <w:sz w:val="6"/>
                <w:szCs w:val="6"/>
                <w:rtl/>
              </w:rPr>
            </w:pPr>
          </w:p>
        </w:tc>
      </w:tr>
      <w:tr w:rsidR="00B938FF" w:rsidRPr="006C1232" w:rsidTr="00B938FF">
        <w:trPr>
          <w:trHeight w:val="75"/>
        </w:trPr>
        <w:tc>
          <w:tcPr>
            <w:tcW w:w="568"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561"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 xml:space="preserve">קוד </w:t>
            </w:r>
          </w:p>
        </w:tc>
        <w:tc>
          <w:tcPr>
            <w:tcW w:w="429"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428" w:type="dxa"/>
            <w:vMerge/>
            <w:shd w:val="clear" w:color="auto" w:fill="auto"/>
          </w:tcPr>
          <w:p w:rsidR="00297A2E" w:rsidRPr="00B938FF" w:rsidRDefault="00297A2E" w:rsidP="00B938FF">
            <w:pPr>
              <w:jc w:val="both"/>
              <w:rPr>
                <w:rFonts w:ascii="David" w:hAnsi="David"/>
                <w:sz w:val="6"/>
                <w:szCs w:val="6"/>
                <w:rtl/>
              </w:rPr>
            </w:pPr>
          </w:p>
        </w:tc>
        <w:tc>
          <w:tcPr>
            <w:tcW w:w="423"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מ"ר</w:t>
            </w:r>
          </w:p>
        </w:tc>
        <w:tc>
          <w:tcPr>
            <w:tcW w:w="519" w:type="dxa"/>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 משטח המגרש</w:t>
            </w: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shd w:val="clear" w:color="auto" w:fill="auto"/>
            <w:vAlign w:val="center"/>
          </w:tcPr>
          <w:p w:rsidR="00297A2E" w:rsidRPr="00B938FF" w:rsidRDefault="00297A2E" w:rsidP="00B938FF">
            <w:pPr>
              <w:jc w:val="center"/>
              <w:rPr>
                <w:rFonts w:ascii="David" w:hAnsi="David"/>
                <w:sz w:val="6"/>
                <w:szCs w:val="6"/>
                <w:rtl/>
              </w:rPr>
            </w:pPr>
          </w:p>
        </w:tc>
        <w:tc>
          <w:tcPr>
            <w:tcW w:w="423" w:type="dxa"/>
            <w:vMerge/>
            <w:shd w:val="clear" w:color="auto" w:fill="auto"/>
            <w:vAlign w:val="center"/>
          </w:tcPr>
          <w:p w:rsidR="00297A2E" w:rsidRPr="00B938FF" w:rsidRDefault="00297A2E" w:rsidP="00B938FF">
            <w:pPr>
              <w:jc w:val="center"/>
              <w:rPr>
                <w:rFonts w:ascii="David" w:hAnsi="David"/>
                <w:sz w:val="6"/>
                <w:szCs w:val="6"/>
                <w:rtl/>
              </w:rPr>
            </w:pPr>
          </w:p>
        </w:tc>
        <w:tc>
          <w:tcPr>
            <w:tcW w:w="426"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6"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331" w:type="dxa"/>
            <w:vMerge w:val="restart"/>
            <w:shd w:val="clear" w:color="auto" w:fill="auto"/>
          </w:tcPr>
          <w:p w:rsidR="00297A2E" w:rsidRPr="00B938FF" w:rsidRDefault="00297A2E" w:rsidP="00B938FF">
            <w:pPr>
              <w:jc w:val="center"/>
              <w:rPr>
                <w:rFonts w:ascii="David" w:hAnsi="David"/>
                <w:sz w:val="6"/>
                <w:szCs w:val="6"/>
                <w:rtl/>
              </w:rPr>
            </w:pPr>
            <w:r w:rsidRPr="00B938FF">
              <w:rPr>
                <w:rFonts w:ascii="David" w:hAnsi="David"/>
                <w:sz w:val="6"/>
                <w:szCs w:val="6"/>
                <w:rtl/>
              </w:rPr>
              <w:t>מ"ר</w:t>
            </w:r>
          </w:p>
          <w:p w:rsidR="00297A2E" w:rsidRPr="00B938FF" w:rsidRDefault="00297A2E" w:rsidP="00B938FF">
            <w:pPr>
              <w:jc w:val="center"/>
              <w:rPr>
                <w:rFonts w:ascii="David" w:hAnsi="David"/>
                <w:sz w:val="6"/>
                <w:szCs w:val="6"/>
                <w:rtl/>
              </w:rPr>
            </w:pPr>
          </w:p>
        </w:tc>
        <w:tc>
          <w:tcPr>
            <w:tcW w:w="522"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משטח המגרש</w:t>
            </w:r>
          </w:p>
        </w:tc>
        <w:tc>
          <w:tcPr>
            <w:tcW w:w="428" w:type="dxa"/>
            <w:vMerge w:val="restar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מ"ר</w:t>
            </w:r>
          </w:p>
        </w:tc>
        <w:tc>
          <w:tcPr>
            <w:tcW w:w="284" w:type="dxa"/>
            <w:vMerge w:val="restart"/>
            <w:shd w:val="clear" w:color="auto" w:fill="auto"/>
          </w:tcPr>
          <w:p w:rsidR="00297A2E" w:rsidRPr="00B938FF" w:rsidRDefault="00297A2E" w:rsidP="00B938FF">
            <w:pPr>
              <w:spacing w:line="360" w:lineRule="auto"/>
              <w:jc w:val="both"/>
              <w:rPr>
                <w:rFonts w:ascii="David" w:hAnsi="David"/>
                <w:sz w:val="6"/>
                <w:szCs w:val="6"/>
                <w:rtl/>
              </w:rPr>
            </w:pPr>
            <w:r w:rsidRPr="00B938FF">
              <w:rPr>
                <w:rFonts w:ascii="David" w:hAnsi="David"/>
                <w:sz w:val="6"/>
                <w:szCs w:val="6"/>
                <w:rtl/>
              </w:rPr>
              <w:t>%</w:t>
            </w:r>
          </w:p>
        </w:tc>
      </w:tr>
      <w:tr w:rsidR="00B938FF" w:rsidRPr="006C1232" w:rsidTr="00B938FF">
        <w:trPr>
          <w:trHeight w:val="108"/>
        </w:trPr>
        <w:tc>
          <w:tcPr>
            <w:tcW w:w="568" w:type="dxa"/>
            <w:shd w:val="clear" w:color="auto" w:fill="auto"/>
            <w:vAlign w:val="center"/>
          </w:tcPr>
          <w:p w:rsidR="00297A2E" w:rsidRPr="00B938FF" w:rsidRDefault="00297A2E" w:rsidP="00B938FF">
            <w:pPr>
              <w:jc w:val="center"/>
              <w:rPr>
                <w:rFonts w:ascii="David" w:hAnsi="David"/>
                <w:sz w:val="6"/>
                <w:szCs w:val="6"/>
                <w:rtl/>
              </w:rPr>
            </w:pPr>
          </w:p>
        </w:tc>
        <w:tc>
          <w:tcPr>
            <w:tcW w:w="561" w:type="dxa"/>
            <w:shd w:val="clear" w:color="auto" w:fill="auto"/>
            <w:vAlign w:val="center"/>
          </w:tcPr>
          <w:p w:rsidR="00297A2E" w:rsidRPr="00B938FF" w:rsidRDefault="00297A2E" w:rsidP="00B938FF">
            <w:pPr>
              <w:jc w:val="center"/>
              <w:rPr>
                <w:rFonts w:ascii="David" w:hAnsi="David"/>
                <w:sz w:val="6"/>
                <w:szCs w:val="6"/>
                <w:rtl/>
              </w:rPr>
            </w:pPr>
          </w:p>
        </w:tc>
        <w:tc>
          <w:tcPr>
            <w:tcW w:w="429" w:type="dxa"/>
            <w:shd w:val="clear" w:color="auto" w:fill="auto"/>
            <w:vAlign w:val="center"/>
          </w:tcPr>
          <w:p w:rsidR="00297A2E" w:rsidRPr="00B938FF" w:rsidRDefault="00297A2E" w:rsidP="00B938FF">
            <w:pPr>
              <w:jc w:val="center"/>
              <w:rPr>
                <w:rFonts w:ascii="David" w:hAnsi="David"/>
                <w:sz w:val="6"/>
                <w:szCs w:val="6"/>
                <w:rtl/>
              </w:rPr>
            </w:pPr>
          </w:p>
        </w:tc>
        <w:tc>
          <w:tcPr>
            <w:tcW w:w="428" w:type="dxa"/>
            <w:vMerge/>
            <w:shd w:val="clear" w:color="auto" w:fill="auto"/>
          </w:tcPr>
          <w:p w:rsidR="00297A2E" w:rsidRPr="00B938FF" w:rsidRDefault="00297A2E" w:rsidP="00B938FF">
            <w:pPr>
              <w:jc w:val="both"/>
              <w:rPr>
                <w:rFonts w:ascii="David" w:hAnsi="David"/>
                <w:sz w:val="10"/>
                <w:szCs w:val="10"/>
                <w:rtl/>
              </w:rPr>
            </w:pPr>
          </w:p>
        </w:tc>
        <w:tc>
          <w:tcPr>
            <w:tcW w:w="423" w:type="dxa"/>
            <w:vMerge/>
            <w:shd w:val="clear" w:color="auto" w:fill="auto"/>
          </w:tcPr>
          <w:p w:rsidR="00297A2E" w:rsidRPr="00B938FF" w:rsidRDefault="00297A2E" w:rsidP="00B938FF">
            <w:pPr>
              <w:jc w:val="both"/>
              <w:rPr>
                <w:rFonts w:ascii="David" w:hAnsi="David"/>
                <w:sz w:val="10"/>
                <w:szCs w:val="10"/>
                <w:rtl/>
              </w:rPr>
            </w:pPr>
          </w:p>
        </w:tc>
        <w:tc>
          <w:tcPr>
            <w:tcW w:w="519" w:type="dxa"/>
            <w:gridSpan w:val="2"/>
            <w:vMerge/>
            <w:shd w:val="clear" w:color="auto" w:fill="auto"/>
          </w:tcPr>
          <w:p w:rsidR="00297A2E" w:rsidRPr="00B938FF" w:rsidRDefault="00297A2E" w:rsidP="00B938FF">
            <w:pPr>
              <w:jc w:val="both"/>
              <w:rPr>
                <w:rFonts w:ascii="David" w:hAnsi="David"/>
                <w:sz w:val="10"/>
                <w:szCs w:val="10"/>
                <w:rtl/>
              </w:rPr>
            </w:pP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shd w:val="clear" w:color="auto" w:fill="auto"/>
          </w:tcPr>
          <w:p w:rsidR="00297A2E" w:rsidRPr="00B938FF" w:rsidRDefault="00297A2E" w:rsidP="00B938FF">
            <w:pPr>
              <w:jc w:val="both"/>
              <w:rPr>
                <w:rFonts w:ascii="David" w:hAnsi="David"/>
                <w:sz w:val="8"/>
                <w:szCs w:val="8"/>
                <w:rtl/>
              </w:rPr>
            </w:pPr>
          </w:p>
        </w:tc>
        <w:tc>
          <w:tcPr>
            <w:tcW w:w="423" w:type="dxa"/>
            <w:vMerge/>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6"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331" w:type="dxa"/>
            <w:vMerge/>
            <w:shd w:val="clear" w:color="auto" w:fill="auto"/>
          </w:tcPr>
          <w:p w:rsidR="00297A2E" w:rsidRPr="00B938FF" w:rsidRDefault="00297A2E" w:rsidP="00B938FF">
            <w:pPr>
              <w:jc w:val="both"/>
              <w:rPr>
                <w:rFonts w:ascii="David" w:hAnsi="David"/>
                <w:sz w:val="8"/>
                <w:szCs w:val="8"/>
                <w:rtl/>
              </w:rPr>
            </w:pPr>
          </w:p>
        </w:tc>
        <w:tc>
          <w:tcPr>
            <w:tcW w:w="522" w:type="dxa"/>
            <w:vMerge/>
            <w:shd w:val="clear" w:color="auto" w:fill="auto"/>
          </w:tcPr>
          <w:p w:rsidR="00297A2E" w:rsidRPr="00B938FF" w:rsidRDefault="00297A2E" w:rsidP="00B938FF">
            <w:pPr>
              <w:jc w:val="both"/>
              <w:rPr>
                <w:rFonts w:ascii="David" w:hAnsi="David"/>
                <w:sz w:val="8"/>
                <w:szCs w:val="8"/>
                <w:rtl/>
              </w:rPr>
            </w:pPr>
          </w:p>
        </w:tc>
        <w:tc>
          <w:tcPr>
            <w:tcW w:w="428" w:type="dxa"/>
            <w:vMerge/>
            <w:shd w:val="clear" w:color="auto" w:fill="auto"/>
          </w:tcPr>
          <w:p w:rsidR="00297A2E" w:rsidRPr="00B938FF" w:rsidRDefault="00297A2E" w:rsidP="00B938FF">
            <w:pPr>
              <w:jc w:val="both"/>
              <w:rPr>
                <w:rFonts w:ascii="David" w:hAnsi="David"/>
                <w:sz w:val="8"/>
                <w:szCs w:val="8"/>
                <w:rtl/>
              </w:rPr>
            </w:pPr>
          </w:p>
        </w:tc>
        <w:tc>
          <w:tcPr>
            <w:tcW w:w="284" w:type="dxa"/>
            <w:vMerge/>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center"/>
              <w:rPr>
                <w:rFonts w:ascii="David" w:hAnsi="David"/>
                <w:sz w:val="8"/>
                <w:szCs w:val="8"/>
                <w:rtl/>
              </w:rPr>
            </w:pPr>
            <w:r w:rsidRPr="00B938FF">
              <w:rPr>
                <w:rFonts w:ascii="David" w:hAnsi="David"/>
                <w:sz w:val="6"/>
                <w:szCs w:val="6"/>
                <w:rtl/>
              </w:rPr>
              <w:t>תכנית ראשית</w:t>
            </w:r>
          </w:p>
        </w:tc>
        <w:tc>
          <w:tcPr>
            <w:tcW w:w="481" w:type="dxa"/>
            <w:gridSpan w:val="2"/>
            <w:tcBorders>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single" w:sz="4" w:space="0" w:color="auto"/>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lef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6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9"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481"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561"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9" w:type="dxa"/>
            <w:tcBorders>
              <w:left w:val="nil"/>
              <w:bottom w:val="nil"/>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single" w:sz="4" w:space="0" w:color="auto"/>
              <w:bottom w:val="single" w:sz="4" w:space="0" w:color="auto"/>
              <w:right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19" w:type="dxa"/>
            <w:gridSpan w:val="2"/>
            <w:tcBorders>
              <w:left w:val="single" w:sz="4" w:space="0" w:color="auto"/>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nil"/>
              <w:right w:val="nil"/>
            </w:tcBorders>
            <w:shd w:val="clear" w:color="auto" w:fill="auto"/>
          </w:tcPr>
          <w:p w:rsidR="00297A2E" w:rsidRPr="00B938FF" w:rsidRDefault="00297A2E" w:rsidP="00B938FF">
            <w:pPr>
              <w:jc w:val="both"/>
              <w:rPr>
                <w:rFonts w:ascii="David" w:hAnsi="David"/>
                <w:sz w:val="6"/>
                <w:szCs w:val="6"/>
                <w:rtl/>
              </w:rPr>
            </w:pPr>
          </w:p>
        </w:tc>
        <w:tc>
          <w:tcPr>
            <w:tcW w:w="481" w:type="dxa"/>
            <w:gridSpan w:val="2"/>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331" w:type="dxa"/>
            <w:tcBorders>
              <w:left w:val="nil"/>
              <w:bottom w:val="single" w:sz="4" w:space="0" w:color="auto"/>
              <w:right w:val="nil"/>
            </w:tcBorders>
            <w:shd w:val="clear" w:color="auto" w:fill="D9D9D9"/>
          </w:tcPr>
          <w:p w:rsidR="00297A2E" w:rsidRPr="00B938FF" w:rsidRDefault="00297A2E" w:rsidP="00B938FF">
            <w:pPr>
              <w:jc w:val="both"/>
              <w:rPr>
                <w:rFonts w:ascii="David" w:hAnsi="David"/>
                <w:sz w:val="8"/>
                <w:szCs w:val="8"/>
                <w:rtl/>
              </w:rPr>
            </w:pPr>
          </w:p>
        </w:tc>
        <w:tc>
          <w:tcPr>
            <w:tcW w:w="52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284"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561"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9"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8"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nil"/>
              <w:right w:val="nil"/>
            </w:tcBorders>
            <w:shd w:val="clear" w:color="auto" w:fill="auto"/>
          </w:tcPr>
          <w:p w:rsidR="00297A2E" w:rsidRPr="00B938FF" w:rsidRDefault="00297A2E" w:rsidP="00B938FF">
            <w:pPr>
              <w:jc w:val="center"/>
              <w:rPr>
                <w:rFonts w:ascii="David" w:hAnsi="David"/>
                <w:sz w:val="8"/>
                <w:szCs w:val="8"/>
                <w:rtl/>
              </w:rPr>
            </w:pPr>
            <w:r w:rsidRPr="00B938FF">
              <w:rPr>
                <w:rFonts w:ascii="David" w:hAnsi="David"/>
                <w:sz w:val="8"/>
                <w:szCs w:val="8"/>
                <w:rtl/>
              </w:rPr>
              <w:t>א1</w:t>
            </w:r>
          </w:p>
        </w:tc>
        <w:tc>
          <w:tcPr>
            <w:tcW w:w="519" w:type="dxa"/>
            <w:gridSpan w:val="2"/>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top w:val="nil"/>
              <w:left w:val="nil"/>
              <w:right w:val="nil"/>
            </w:tcBorders>
            <w:shd w:val="clear" w:color="auto" w:fill="auto"/>
          </w:tcPr>
          <w:p w:rsidR="00297A2E" w:rsidRPr="00B938FF" w:rsidRDefault="00297A2E" w:rsidP="00B938FF">
            <w:pPr>
              <w:jc w:val="both"/>
              <w:rPr>
                <w:rFonts w:ascii="David" w:hAnsi="David"/>
                <w:sz w:val="6"/>
                <w:szCs w:val="6"/>
                <w:rtl/>
              </w:rPr>
            </w:pPr>
          </w:p>
        </w:tc>
        <w:tc>
          <w:tcPr>
            <w:tcW w:w="481" w:type="dxa"/>
            <w:gridSpan w:val="2"/>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331" w:type="dxa"/>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ב1</w:t>
            </w:r>
          </w:p>
        </w:tc>
        <w:tc>
          <w:tcPr>
            <w:tcW w:w="522"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428" w:type="dxa"/>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ג1</w:t>
            </w:r>
          </w:p>
        </w:tc>
        <w:tc>
          <w:tcPr>
            <w:tcW w:w="284" w:type="dxa"/>
            <w:tcBorders>
              <w:left w:val="nil"/>
              <w:right w:val="nil"/>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6"/>
                <w:szCs w:val="6"/>
                <w:rtl/>
              </w:rPr>
            </w:pPr>
            <w:r w:rsidRPr="00B938FF">
              <w:rPr>
                <w:rFonts w:ascii="David" w:hAnsi="David"/>
                <w:sz w:val="6"/>
                <w:szCs w:val="6"/>
                <w:rtl/>
              </w:rPr>
              <w:t>מעל הקרקע</w:t>
            </w: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D9D9D9"/>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568"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6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9"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19"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r w:rsidRPr="00B938FF">
              <w:rPr>
                <w:rFonts w:ascii="David" w:hAnsi="David"/>
                <w:sz w:val="6"/>
                <w:szCs w:val="6"/>
                <w:rtl/>
              </w:rPr>
              <w:t>מתחת הקרקע</w:t>
            </w:r>
          </w:p>
        </w:tc>
        <w:tc>
          <w:tcPr>
            <w:tcW w:w="481"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2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284"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297A2E" w:rsidRPr="006C1232" w:rsidTr="00B938FF">
        <w:trPr>
          <w:gridAfter w:val="16"/>
          <w:wAfter w:w="6374" w:type="dxa"/>
        </w:trPr>
        <w:tc>
          <w:tcPr>
            <w:tcW w:w="2557" w:type="dxa"/>
            <w:gridSpan w:val="6"/>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7" w:type="dxa"/>
            <w:gridSpan w:val="2"/>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r>
    </w:tbl>
    <w:p w:rsidR="00297A2E" w:rsidRPr="007238AE" w:rsidRDefault="00297A2E" w:rsidP="00297A2E">
      <w:pPr>
        <w:jc w:val="both"/>
        <w:rPr>
          <w:rFonts w:ascii="FrankRuehl" w:hAnsi="FrankRuehl" w:cs="FrankRuehl"/>
          <w:b/>
          <w:bCs/>
          <w:rtl/>
        </w:rPr>
      </w:pPr>
    </w:p>
    <w:p w:rsidR="00297A2E" w:rsidRPr="007238AE" w:rsidRDefault="00297A2E" w:rsidP="00297A2E">
      <w:pPr>
        <w:jc w:val="both"/>
        <w:rPr>
          <w:rFonts w:ascii="FrankRuehl" w:hAnsi="FrankRuehl" w:cs="FrankRuehl"/>
          <w:rtl/>
        </w:rPr>
      </w:pPr>
      <w:r w:rsidRPr="007238AE">
        <w:rPr>
          <w:rFonts w:ascii="FrankRuehl" w:hAnsi="FrankRuehl" w:cs="FrankRuehl"/>
          <w:rtl/>
        </w:rPr>
        <w:t>הנני מצהיר על נכונות הפרטים דלעיל:</w:t>
      </w:r>
    </w:p>
    <w:p w:rsidR="00297A2E" w:rsidRPr="007238AE" w:rsidRDefault="00297A2E" w:rsidP="00297A2E">
      <w:pPr>
        <w:jc w:val="both"/>
        <w:rPr>
          <w:rFonts w:ascii="FrankRuehl" w:hAnsi="FrankRuehl" w:cs="FrankRuehl"/>
          <w:rtl/>
        </w:rPr>
      </w:pPr>
      <w:r w:rsidRPr="007238AE">
        <w:rPr>
          <w:rFonts w:ascii="FrankRuehl" w:hAnsi="FrankRuehl" w:cs="FrankRuehl"/>
          <w:rtl/>
        </w:rPr>
        <w:t>__________________           ______________________________</w:t>
      </w:r>
    </w:p>
    <w:p w:rsidR="00297A2E" w:rsidRPr="007238AE" w:rsidRDefault="00297A2E" w:rsidP="00297A2E">
      <w:pPr>
        <w:jc w:val="both"/>
        <w:rPr>
          <w:rFonts w:ascii="FrankRuehl" w:hAnsi="FrankRuehl" w:cs="FrankRuehl"/>
          <w:rtl/>
        </w:rPr>
      </w:pPr>
      <w:r w:rsidRPr="007238AE">
        <w:rPr>
          <w:rFonts w:ascii="FrankRuehl" w:hAnsi="FrankRuehl" w:cs="FrankRuehl"/>
          <w:rtl/>
        </w:rPr>
        <w:t xml:space="preserve">           תאריך                            שם וחתימת עורך הבקשה הראשי</w:t>
      </w:r>
    </w:p>
    <w:p w:rsidR="00297A2E" w:rsidRPr="007238AE" w:rsidRDefault="00297A2E" w:rsidP="00297A2E">
      <w:pPr>
        <w:jc w:val="both"/>
        <w:rPr>
          <w:rFonts w:ascii="FrankRuehl" w:hAnsi="FrankRuehl" w:cs="FrankRuehl"/>
          <w:rtl/>
        </w:rPr>
      </w:pPr>
      <w:r w:rsidRPr="007238AE">
        <w:rPr>
          <w:rFonts w:ascii="FrankRuehl" w:hAnsi="FrankRuehl" w:cs="FrankRuehl"/>
          <w:rtl/>
        </w:rPr>
        <w:t>חתימות נוספות:</w:t>
      </w:r>
    </w:p>
    <w:p w:rsidR="00297A2E" w:rsidRPr="007238AE" w:rsidRDefault="00297A2E" w:rsidP="00297A2E">
      <w:pPr>
        <w:spacing w:before="120"/>
        <w:jc w:val="both"/>
        <w:rPr>
          <w:rFonts w:ascii="FrankRuehl" w:hAnsi="FrankRuehl" w:cs="FrankRuehl"/>
          <w:rtl/>
        </w:rPr>
      </w:pPr>
      <w:r w:rsidRPr="007238AE">
        <w:rPr>
          <w:rFonts w:ascii="FrankRuehl" w:hAnsi="FrankRuehl" w:cs="FrankRuehl"/>
          <w:rtl/>
        </w:rPr>
        <w:t>המבקש               _______________     _________________     _______________</w:t>
      </w:r>
    </w:p>
    <w:p w:rsidR="00297A2E" w:rsidRPr="007238AE" w:rsidRDefault="00297A2E" w:rsidP="00297A2E">
      <w:pPr>
        <w:jc w:val="both"/>
        <w:rPr>
          <w:rFonts w:ascii="FrankRuehl" w:hAnsi="FrankRuehl" w:cs="FrankRuehl"/>
          <w:rtl/>
        </w:rPr>
      </w:pPr>
      <w:r w:rsidRPr="007238AE">
        <w:rPr>
          <w:rFonts w:ascii="FrankRuehl" w:hAnsi="FrankRuehl" w:cs="FrankRuehl"/>
          <w:rtl/>
        </w:rPr>
        <w:t xml:space="preserve">                                   תאריך                             שם                               חתימה</w:t>
      </w:r>
    </w:p>
    <w:p w:rsidR="00297A2E" w:rsidRPr="007238AE" w:rsidRDefault="00297A2E" w:rsidP="00297A2E">
      <w:pPr>
        <w:spacing w:before="120"/>
        <w:jc w:val="both"/>
        <w:rPr>
          <w:rFonts w:ascii="FrankRuehl" w:hAnsi="FrankRuehl" w:cs="FrankRuehl"/>
          <w:rtl/>
        </w:rPr>
      </w:pPr>
      <w:r w:rsidRPr="007238AE">
        <w:rPr>
          <w:rFonts w:ascii="FrankRuehl" w:hAnsi="FrankRuehl" w:cs="FrankRuehl"/>
          <w:rtl/>
        </w:rPr>
        <w:t>בעל הזכות בנכס    ______________      _________________      _______________</w:t>
      </w:r>
    </w:p>
    <w:p w:rsidR="00297A2E" w:rsidRPr="007238AE" w:rsidRDefault="00297A2E" w:rsidP="00297A2E">
      <w:pPr>
        <w:jc w:val="both"/>
        <w:rPr>
          <w:rFonts w:ascii="FrankRuehl" w:hAnsi="FrankRuehl" w:cs="FrankRuehl"/>
          <w:rtl/>
        </w:rPr>
      </w:pPr>
      <w:r w:rsidRPr="007238AE">
        <w:rPr>
          <w:rFonts w:ascii="FrankRuehl" w:hAnsi="FrankRuehl" w:cs="FrankRuehl"/>
          <w:rtl/>
        </w:rPr>
        <w:t xml:space="preserve">                                  תאריך                             שם                                 חתימה</w:t>
      </w:r>
    </w:p>
    <w:p w:rsidR="00297A2E" w:rsidRPr="007238AE" w:rsidRDefault="00297A2E" w:rsidP="00297A2E">
      <w:pPr>
        <w:spacing w:before="120"/>
        <w:jc w:val="both"/>
        <w:rPr>
          <w:rFonts w:ascii="FrankRuehl" w:hAnsi="FrankRuehl" w:cs="FrankRuehl"/>
          <w:rtl/>
        </w:rPr>
      </w:pPr>
      <w:r w:rsidRPr="007238AE">
        <w:rPr>
          <w:rFonts w:ascii="FrankRuehl" w:hAnsi="FrankRuehl" w:cs="FrankRuehl"/>
          <w:rtl/>
        </w:rPr>
        <w:t>מתכנן שלד הבנין  _______________     _________________     _______________</w:t>
      </w:r>
    </w:p>
    <w:p w:rsidR="00297A2E" w:rsidRPr="007238AE" w:rsidRDefault="00297A2E" w:rsidP="00297A2E">
      <w:pPr>
        <w:jc w:val="both"/>
        <w:rPr>
          <w:rFonts w:ascii="FrankRuehl" w:hAnsi="FrankRuehl" w:cs="FrankRuehl"/>
          <w:rtl/>
        </w:rPr>
      </w:pPr>
      <w:r w:rsidRPr="007238AE">
        <w:rPr>
          <w:rFonts w:ascii="FrankRuehl" w:hAnsi="FrankRuehl" w:cs="FrankRuehl"/>
          <w:b/>
          <w:bCs/>
          <w:rtl/>
        </w:rPr>
        <w:t xml:space="preserve">                        </w:t>
      </w:r>
      <w:r w:rsidRPr="007238AE">
        <w:rPr>
          <w:rFonts w:ascii="FrankRuehl" w:hAnsi="FrankRuehl" w:cs="FrankRuehl"/>
          <w:rtl/>
        </w:rPr>
        <w:t xml:space="preserve">תאריך                              שם                                 חתימה </w:t>
      </w:r>
    </w:p>
    <w:p w:rsidR="00297A2E" w:rsidRPr="007238AE" w:rsidRDefault="00297A2E" w:rsidP="00297A2E">
      <w:pPr>
        <w:jc w:val="both"/>
        <w:rPr>
          <w:rFonts w:ascii="FrankRuehl" w:hAnsi="FrankRuehl" w:cs="FrankRuehl"/>
          <w:rtl/>
        </w:rPr>
      </w:pPr>
    </w:p>
    <w:p w:rsidR="00297A2E" w:rsidRPr="007238AE" w:rsidRDefault="00297A2E" w:rsidP="00297A2E">
      <w:pPr>
        <w:jc w:val="both"/>
        <w:rPr>
          <w:rFonts w:ascii="FrankRuehl" w:hAnsi="FrankRuehl" w:cs="FrankRuehl"/>
          <w:rtl/>
        </w:rPr>
      </w:pPr>
      <w:r w:rsidRPr="007238AE">
        <w:rPr>
          <w:rFonts w:ascii="FrankRuehl" w:hAnsi="FrankRuehl" w:cs="FrankRuehl"/>
          <w:rtl/>
        </w:rPr>
        <w:t>חותמת הוועדה המקומית              נבדק מטעם הוועדה/רשות הרישוי ע"י:                           חותמות אחרות:</w:t>
      </w:r>
    </w:p>
    <w:p w:rsidR="00297A2E" w:rsidRPr="007238AE" w:rsidRDefault="00297A2E" w:rsidP="00297A2E">
      <w:pPr>
        <w:jc w:val="both"/>
        <w:rPr>
          <w:rFonts w:ascii="FrankRuehl" w:hAnsi="FrankRuehl" w:cs="FrankRuehl"/>
          <w:rtl/>
        </w:rPr>
      </w:pPr>
      <w:r w:rsidRPr="007238AE">
        <w:rPr>
          <w:rFonts w:ascii="FrankRuehl" w:hAnsi="FrankRuehl" w:cs="FrankRuehl"/>
          <w:rtl/>
        </w:rPr>
        <w:t>רשות הרישוי:                        _____________     ________________</w:t>
      </w:r>
    </w:p>
    <w:p w:rsidR="00297A2E" w:rsidRPr="007238AE" w:rsidRDefault="00297A2E" w:rsidP="00297A2E">
      <w:pPr>
        <w:jc w:val="both"/>
        <w:rPr>
          <w:rFonts w:ascii="FrankRuehl" w:hAnsi="FrankRuehl" w:cs="FrankRuehl"/>
          <w:rtl/>
        </w:rPr>
      </w:pPr>
      <w:r w:rsidRPr="007238AE">
        <w:rPr>
          <w:rFonts w:ascii="FrankRuehl" w:hAnsi="FrankRuehl" w:cs="FrankRuehl"/>
          <w:rtl/>
        </w:rPr>
        <w:t xml:space="preserve">                                                  שם                         תאריך</w:t>
      </w:r>
    </w:p>
    <w:p w:rsidR="00297A2E" w:rsidRPr="007238AE" w:rsidRDefault="00297A2E" w:rsidP="00297A2E">
      <w:pPr>
        <w:jc w:val="both"/>
        <w:rPr>
          <w:rFonts w:ascii="FrankRuehl" w:hAnsi="FrankRuehl" w:cs="FrankRuehl"/>
          <w:rtl/>
        </w:rPr>
      </w:pPr>
      <w:r w:rsidRPr="007238AE">
        <w:rPr>
          <w:rFonts w:ascii="FrankRuehl" w:hAnsi="FrankRuehl" w:cs="FrankRuehl"/>
          <w:rtl/>
        </w:rPr>
        <w:t xml:space="preserve">                                         _____________    _________________</w:t>
      </w:r>
    </w:p>
    <w:p w:rsidR="00297A2E" w:rsidRPr="007238AE" w:rsidRDefault="00297A2E" w:rsidP="00297A2E">
      <w:pPr>
        <w:jc w:val="both"/>
        <w:rPr>
          <w:rFonts w:ascii="FrankRuehl" w:hAnsi="FrankRuehl" w:cs="FrankRuehl"/>
        </w:rPr>
      </w:pPr>
      <w:r w:rsidRPr="007238AE">
        <w:rPr>
          <w:rFonts w:ascii="FrankRuehl" w:hAnsi="FrankRuehl" w:cs="FrankRuehl"/>
          <w:rtl/>
        </w:rPr>
        <w:t xml:space="preserve">                                                תפקיד                      חתימה</w:t>
      </w: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tbl>
      <w:tblPr>
        <w:bidiVisual/>
        <w:tblW w:w="11624" w:type="dxa"/>
        <w:tblInd w:w="-2125" w:type="dxa"/>
        <w:tblLayout w:type="fixed"/>
        <w:tblLook w:val="04A0" w:firstRow="1" w:lastRow="0" w:firstColumn="1" w:lastColumn="0" w:noHBand="0" w:noVBand="1"/>
      </w:tblPr>
      <w:tblGrid>
        <w:gridCol w:w="5670"/>
        <w:gridCol w:w="284"/>
        <w:gridCol w:w="5670"/>
      </w:tblGrid>
      <w:tr w:rsidR="00297A2E" w:rsidRPr="00B938FF" w:rsidTr="00B938FF">
        <w:trPr>
          <w:trHeight w:val="3325"/>
        </w:trPr>
        <w:tc>
          <w:tcPr>
            <w:tcW w:w="5670" w:type="dxa"/>
            <w:shd w:val="clear" w:color="auto" w:fill="auto"/>
          </w:tcPr>
          <w:p w:rsidR="00297A2E" w:rsidRPr="00B938FF" w:rsidRDefault="00297A2E" w:rsidP="00B938FF">
            <w:pPr>
              <w:pStyle w:val="ListParagraph"/>
              <w:numPr>
                <w:ilvl w:val="0"/>
                <w:numId w:val="26"/>
              </w:numPr>
              <w:ind w:left="368"/>
              <w:rPr>
                <w:rFonts w:cs="FrankRuehl"/>
                <w:b/>
                <w:bCs/>
                <w:szCs w:val="18"/>
              </w:rPr>
            </w:pPr>
            <w:r w:rsidRPr="00B938FF">
              <w:rPr>
                <w:rFonts w:cs="FrankRuehl"/>
                <w:b/>
                <w:bCs/>
                <w:szCs w:val="18"/>
                <w:rtl/>
              </w:rPr>
              <w:t>מינויים והצהרת המבקש *</w:t>
            </w:r>
          </w:p>
          <w:p w:rsidR="00297A2E" w:rsidRPr="00B938FF" w:rsidRDefault="00297A2E" w:rsidP="00B938FF">
            <w:pPr>
              <w:pStyle w:val="ListParagraph"/>
              <w:ind w:left="360"/>
              <w:rPr>
                <w:rFonts w:cs="FrankRuehl"/>
                <w:b/>
                <w:bCs/>
                <w:szCs w:val="18"/>
              </w:rPr>
            </w:pPr>
            <w:r w:rsidRPr="00B938FF">
              <w:rPr>
                <w:rFonts w:cs="FrankRuehl"/>
                <w:szCs w:val="18"/>
                <w:rtl/>
              </w:rPr>
              <w:t>1</w:t>
            </w:r>
            <w:r w:rsidRPr="00B938FF">
              <w:rPr>
                <w:rFonts w:cs="FrankRuehl"/>
                <w:b/>
                <w:bCs/>
                <w:szCs w:val="18"/>
                <w:rtl/>
              </w:rPr>
              <w:t>(א) מינוי עורך הבקשה הראשי.</w:t>
            </w:r>
          </w:p>
          <w:p w:rsidR="00297A2E" w:rsidRPr="00B938FF" w:rsidRDefault="00297A2E" w:rsidP="00B938FF">
            <w:pPr>
              <w:pStyle w:val="ListParagraph"/>
              <w:ind w:left="33" w:firstLine="335"/>
              <w:rPr>
                <w:rFonts w:cs="FrankRuehl"/>
                <w:szCs w:val="18"/>
                <w:rtl/>
              </w:rPr>
            </w:pPr>
            <w:r w:rsidRPr="00B938FF">
              <w:rPr>
                <w:rFonts w:cs="FrankRuehl"/>
                <w:szCs w:val="18"/>
                <w:rtl/>
              </w:rPr>
              <w:t>אני ממנה בזאת את........................ בעל/ת מס' זיהוי להיות עורך הבקשה הראשי להיתר, ולייצגני בפני מוסדות תכנון והרשויות המוסמכות בכל הנוגע לטיפול בבקשה להיתר ולקבלתו, לרבות  התיקונים ככל שידרשו על ידי הרשויות הנ"ל.</w:t>
            </w:r>
          </w:p>
          <w:p w:rsidR="00297A2E" w:rsidRPr="00B938FF" w:rsidRDefault="00297A2E" w:rsidP="00B938FF">
            <w:pPr>
              <w:pStyle w:val="ListParagraph"/>
              <w:ind w:left="33" w:firstLine="335"/>
              <w:rPr>
                <w:rFonts w:cs="FrankRuehl"/>
                <w:b/>
                <w:bCs/>
                <w:szCs w:val="18"/>
                <w:rtl/>
              </w:rPr>
            </w:pPr>
            <w:r w:rsidRPr="00B938FF">
              <w:rPr>
                <w:rFonts w:cs="FrankRuehl"/>
                <w:b/>
                <w:bCs/>
                <w:szCs w:val="18"/>
                <w:rtl/>
              </w:rPr>
              <w:t>1(ב) מינוי עורכי הבקשה (לפי תרשים)</w:t>
            </w:r>
          </w:p>
          <w:p w:rsidR="00297A2E" w:rsidRPr="00B938FF" w:rsidRDefault="00297A2E" w:rsidP="00B938FF">
            <w:pPr>
              <w:pStyle w:val="ListParagraph"/>
              <w:ind w:left="33" w:firstLine="335"/>
              <w:rPr>
                <w:rFonts w:cs="FrankRuehl"/>
                <w:szCs w:val="18"/>
                <w:rtl/>
              </w:rPr>
            </w:pPr>
            <w:r w:rsidRPr="00B938FF">
              <w:rPr>
                <w:rFonts w:cs="FrankRuehl"/>
                <w:szCs w:val="18"/>
                <w:rtl/>
              </w:rPr>
              <w:t>אני ממנה בזאת את:</w:t>
            </w:r>
          </w:p>
          <w:tbl>
            <w:tblPr>
              <w:bidiVisual/>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224"/>
              <w:gridCol w:w="765"/>
              <w:gridCol w:w="918"/>
              <w:gridCol w:w="631"/>
            </w:tblGrid>
            <w:tr w:rsidR="00B938FF" w:rsidRPr="00B938FF" w:rsidTr="00B938FF">
              <w:trPr>
                <w:trHeight w:val="215"/>
              </w:trPr>
              <w:tc>
                <w:tcPr>
                  <w:tcW w:w="1832"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224"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תחום פעולה</w:t>
                  </w:r>
                </w:p>
              </w:tc>
              <w:tc>
                <w:tcPr>
                  <w:tcW w:w="76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מען</w:t>
                  </w:r>
                </w:p>
              </w:tc>
              <w:tc>
                <w:tcPr>
                  <w:tcW w:w="91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טלפון</w:t>
                  </w:r>
                </w:p>
              </w:tc>
              <w:tc>
                <w:tcPr>
                  <w:tcW w:w="631"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פקס'</w:t>
                  </w: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224"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297A2E">
            <w:pPr>
              <w:rPr>
                <w:rFonts w:cs="FrankRuehl"/>
                <w:sz w:val="18"/>
                <w:szCs w:val="18"/>
                <w:rtl/>
              </w:rPr>
            </w:pPr>
            <w:r w:rsidRPr="00B938FF">
              <w:rPr>
                <w:rFonts w:cs="FrankRuehl"/>
                <w:sz w:val="18"/>
                <w:szCs w:val="18"/>
                <w:rtl/>
              </w:rPr>
              <w:t>להיות עורך הבקשה להיתר בתחום הפעולה הנ"ל, ולייצגני בתחום פעולתו בפני מוסדות התכנון הרשויות המוסמכות, בכל הנוגע לטיפול בבקשה להיתר  ולקבלתו, לרבות התיקונים ככל שידרשו על ידי הרשויות הנ"ל.</w:t>
            </w:r>
          </w:p>
          <w:p w:rsidR="00297A2E" w:rsidRPr="00B938FF" w:rsidRDefault="00297A2E" w:rsidP="00B938FF">
            <w:pPr>
              <w:pStyle w:val="ListParagraph"/>
              <w:ind w:left="33" w:firstLine="1"/>
              <w:rPr>
                <w:rFonts w:cs="FrankRuehl"/>
                <w:szCs w:val="16"/>
                <w:rtl/>
              </w:rPr>
            </w:pPr>
            <w:r w:rsidRPr="00B938FF">
              <w:rPr>
                <w:rFonts w:cs="FrankRuehl"/>
                <w:b/>
                <w:bCs/>
                <w:szCs w:val="18"/>
                <w:rtl/>
              </w:rPr>
              <w:t>2. מינוי מתכנן השלד</w:t>
            </w:r>
          </w:p>
          <w:p w:rsidR="00297A2E" w:rsidRPr="00B938FF" w:rsidRDefault="00297A2E" w:rsidP="00297A2E">
            <w:pPr>
              <w:rPr>
                <w:rFonts w:cs="FrankRuehl"/>
                <w:sz w:val="18"/>
                <w:szCs w:val="18"/>
                <w:rtl/>
              </w:rPr>
            </w:pPr>
            <w:r w:rsidRPr="00B938FF">
              <w:rPr>
                <w:rFonts w:cs="FrankRuehl"/>
                <w:sz w:val="18"/>
                <w:szCs w:val="18"/>
                <w:rtl/>
              </w:rPr>
              <w:t>אני ממנה בזה את ______________בעל/ת מס' זיהוי _______________</w:t>
            </w:r>
          </w:p>
          <w:p w:rsidR="00297A2E" w:rsidRPr="00B938FF" w:rsidRDefault="00297A2E" w:rsidP="00297A2E">
            <w:pPr>
              <w:rPr>
                <w:rFonts w:cs="FrankRuehl"/>
                <w:sz w:val="18"/>
                <w:szCs w:val="18"/>
                <w:rtl/>
              </w:rPr>
            </w:pPr>
            <w:r w:rsidRPr="00B938FF">
              <w:rPr>
                <w:rFonts w:cs="FrankRuehl"/>
                <w:sz w:val="18"/>
                <w:szCs w:val="18"/>
                <w:rtl/>
              </w:rPr>
              <w:t>כתובת  _____________________ טל' _________ פקס'__________</w:t>
            </w:r>
          </w:p>
          <w:p w:rsidR="00297A2E" w:rsidRPr="00B938FF" w:rsidRDefault="00297A2E" w:rsidP="00297A2E">
            <w:pPr>
              <w:rPr>
                <w:rFonts w:cs="FrankRuehl"/>
                <w:sz w:val="18"/>
                <w:szCs w:val="18"/>
                <w:rtl/>
              </w:rPr>
            </w:pPr>
            <w:r w:rsidRPr="00B938FF">
              <w:rPr>
                <w:rFonts w:cs="FrankRuehl"/>
                <w:sz w:val="18"/>
                <w:szCs w:val="18"/>
                <w:rtl/>
              </w:rPr>
              <w:t>להיות אחראי/ת לתכנון השלד של הבנין שעליו מבוקש ההיתר, להגיש לועדה המקומית/רשות הרישוי המקומית את החישובים הסטטיים לגבי הבניה שעליה מבוקש ההיתר, ולקיים פיקוח עליון על הקמת השלד.</w:t>
            </w:r>
          </w:p>
          <w:p w:rsidR="00297A2E" w:rsidRPr="00B938FF" w:rsidRDefault="00297A2E" w:rsidP="00B938FF">
            <w:pPr>
              <w:pStyle w:val="ListParagraph"/>
              <w:ind w:left="33" w:firstLine="1"/>
              <w:rPr>
                <w:rFonts w:cs="FrankRuehl"/>
                <w:b/>
                <w:bCs/>
                <w:szCs w:val="18"/>
                <w:rtl/>
              </w:rPr>
            </w:pPr>
            <w:r w:rsidRPr="00B938FF">
              <w:rPr>
                <w:rFonts w:cs="FrankRuehl"/>
                <w:b/>
                <w:bCs/>
                <w:szCs w:val="18"/>
                <w:rtl/>
              </w:rPr>
              <w:t>3. פרטי הקבלן האחראי לביצוע השלד</w:t>
            </w:r>
          </w:p>
          <w:p w:rsidR="00297A2E" w:rsidRPr="00B938FF" w:rsidRDefault="00297A2E" w:rsidP="00297A2E">
            <w:pPr>
              <w:rPr>
                <w:rFonts w:cs="FrankRuehl"/>
                <w:sz w:val="18"/>
                <w:szCs w:val="18"/>
                <w:rtl/>
              </w:rPr>
            </w:pPr>
            <w:r w:rsidRPr="00B938FF">
              <w:rPr>
                <w:rFonts w:cs="FrankRuehl"/>
                <w:sz w:val="18"/>
                <w:szCs w:val="18"/>
                <w:rtl/>
              </w:rPr>
              <w:t>אני ממנה בזה את______________ בעל/ת מס' זיהוי ______________</w:t>
            </w:r>
          </w:p>
          <w:p w:rsidR="00297A2E" w:rsidRPr="00B938FF" w:rsidRDefault="00297A2E" w:rsidP="00297A2E">
            <w:pPr>
              <w:rPr>
                <w:rFonts w:cs="FrankRuehl"/>
                <w:sz w:val="18"/>
                <w:szCs w:val="18"/>
                <w:rtl/>
              </w:rPr>
            </w:pPr>
            <w:r w:rsidRPr="00B938FF">
              <w:rPr>
                <w:rFonts w:cs="FrankRuehl"/>
                <w:sz w:val="18"/>
                <w:szCs w:val="18"/>
                <w:rtl/>
              </w:rPr>
              <w:t>ובעל תעודת רישום מס'__________ בפנקס הקבלנים במדור___________ ובעל רישיון לביצוע העבודה בתוקף עד__________, לבצע את העבודה נשוא ההיתר כמתחייב לפי כל דין.</w:t>
            </w:r>
          </w:p>
          <w:p w:rsidR="00297A2E" w:rsidRPr="00B938FF" w:rsidRDefault="00297A2E" w:rsidP="00297A2E">
            <w:pPr>
              <w:rPr>
                <w:rFonts w:cs="FrankRuehl"/>
                <w:sz w:val="18"/>
                <w:szCs w:val="18"/>
                <w:rtl/>
              </w:rPr>
            </w:pPr>
            <w:r w:rsidRPr="00B938FF">
              <w:rPr>
                <w:rFonts w:cs="FrankRuehl"/>
                <w:sz w:val="18"/>
                <w:szCs w:val="18"/>
                <w:rtl/>
              </w:rPr>
              <w:t>(אם טרם נתמנה קבלן לביצוע העבודה):</w:t>
            </w:r>
          </w:p>
          <w:p w:rsidR="00297A2E" w:rsidRPr="00B938FF" w:rsidRDefault="00297A2E" w:rsidP="00297A2E">
            <w:pPr>
              <w:rPr>
                <w:rFonts w:cs="FrankRuehl"/>
                <w:sz w:val="18"/>
                <w:szCs w:val="18"/>
                <w:rtl/>
              </w:rPr>
            </w:pPr>
            <w:r w:rsidRPr="00B938FF">
              <w:rPr>
                <w:rFonts w:cs="FrankRuehl"/>
                <w:sz w:val="18"/>
                <w:szCs w:val="18"/>
                <w:rtl/>
              </w:rPr>
              <w:t>אני מצהיר כי טרם מסרתי את ביצוע העבודה נשוא ההיתר לידי קבלן, ומתחייב כי אמסור אותה לידי קבלן רשום בפנקס הקבלנים, ככל המתחייב על פי דין, ולהודיע זאת לרשות הרישוי המקומית טרם התחלת ביצוע העבודה, וחתימתו של הקבלן תצורף להודעה המפורטת את פרטי רישומו של הקבלן.</w:t>
            </w:r>
          </w:p>
          <w:p w:rsidR="00297A2E" w:rsidRPr="00B938FF" w:rsidRDefault="00297A2E" w:rsidP="00297A2E">
            <w:pPr>
              <w:rPr>
                <w:rFonts w:cs="FrankRuehl"/>
                <w:b/>
                <w:bCs/>
                <w:sz w:val="18"/>
                <w:szCs w:val="18"/>
                <w:rtl/>
              </w:rPr>
            </w:pPr>
            <w:r w:rsidRPr="00B938FF">
              <w:rPr>
                <w:rFonts w:cs="FrankRuehl"/>
                <w:b/>
                <w:bCs/>
                <w:sz w:val="18"/>
                <w:szCs w:val="18"/>
                <w:rtl/>
              </w:rPr>
              <w:t>4. פינוי האחראי לביצוע השלד</w:t>
            </w:r>
          </w:p>
          <w:p w:rsidR="00297A2E" w:rsidRPr="00B938FF" w:rsidRDefault="00297A2E" w:rsidP="00297A2E">
            <w:pPr>
              <w:rPr>
                <w:rFonts w:cs="FrankRuehl"/>
                <w:b/>
                <w:bCs/>
                <w:sz w:val="18"/>
                <w:szCs w:val="18"/>
                <w:rtl/>
              </w:rPr>
            </w:pPr>
            <w:r w:rsidRPr="00B938FF">
              <w:rPr>
                <w:rFonts w:cs="FrankRuehl"/>
                <w:sz w:val="18"/>
                <w:szCs w:val="18"/>
                <w:rtl/>
              </w:rPr>
              <w:t>אני ממנה בזה את______________ בעל/ת מס' זיהוי________________</w:t>
            </w:r>
          </w:p>
          <w:p w:rsidR="00297A2E" w:rsidRPr="00B938FF" w:rsidRDefault="00297A2E" w:rsidP="00297A2E">
            <w:pPr>
              <w:rPr>
                <w:rFonts w:cs="FrankRuehl"/>
                <w:sz w:val="18"/>
                <w:szCs w:val="18"/>
                <w:rtl/>
              </w:rPr>
            </w:pPr>
            <w:r w:rsidRPr="00B938FF">
              <w:rPr>
                <w:rFonts w:cs="FrankRuehl"/>
                <w:sz w:val="18"/>
                <w:szCs w:val="18"/>
                <w:rtl/>
              </w:rPr>
              <w:t>כתובת ____________ טלפון _______________ פקס' ____________</w:t>
            </w:r>
          </w:p>
          <w:p w:rsidR="00297A2E" w:rsidRPr="00B938FF" w:rsidRDefault="00297A2E" w:rsidP="00297A2E">
            <w:pPr>
              <w:rPr>
                <w:rFonts w:cs="FrankRuehl"/>
                <w:sz w:val="18"/>
                <w:szCs w:val="18"/>
                <w:rtl/>
              </w:rPr>
            </w:pPr>
            <w:r w:rsidRPr="00B938FF">
              <w:rPr>
                <w:rFonts w:cs="FrankRuehl"/>
                <w:sz w:val="18"/>
                <w:szCs w:val="18"/>
                <w:rtl/>
              </w:rPr>
              <w:t>להיות האחראי/ת לביצוע שלד הבנין.</w:t>
            </w:r>
          </w:p>
          <w:p w:rsidR="00297A2E" w:rsidRPr="00B938FF" w:rsidRDefault="00297A2E" w:rsidP="00297A2E">
            <w:pPr>
              <w:rPr>
                <w:rFonts w:cs="FrankRuehl"/>
                <w:sz w:val="18"/>
                <w:szCs w:val="18"/>
                <w:rtl/>
              </w:rPr>
            </w:pPr>
            <w:r w:rsidRPr="00B938FF">
              <w:rPr>
                <w:rFonts w:cs="FrankRuehl"/>
                <w:sz w:val="18"/>
                <w:szCs w:val="18"/>
                <w:rtl/>
              </w:rPr>
              <w:t>(אם טרם מונה האחראי לביצוע שלד הבנין:)</w:t>
            </w:r>
          </w:p>
          <w:p w:rsidR="00297A2E" w:rsidRPr="00B938FF" w:rsidRDefault="00297A2E" w:rsidP="00297A2E">
            <w:pPr>
              <w:rPr>
                <w:rFonts w:cs="FrankRuehl"/>
                <w:sz w:val="18"/>
                <w:szCs w:val="18"/>
                <w:rtl/>
              </w:rPr>
            </w:pPr>
            <w:r w:rsidRPr="00B938FF">
              <w:rPr>
                <w:rFonts w:cs="FrankRuehl"/>
                <w:sz w:val="18"/>
                <w:szCs w:val="18"/>
                <w:rtl/>
              </w:rPr>
              <w:t>אני מצהיר כי טרם מיניתי אחראי/ת לביצוע עבודות הבניה בתחומים</w:t>
            </w:r>
          </w:p>
          <w:p w:rsidR="00297A2E" w:rsidRPr="00B938FF" w:rsidRDefault="00297A2E" w:rsidP="00297A2E">
            <w:pPr>
              <w:rPr>
                <w:rFonts w:cs="FrankRuehl"/>
                <w:sz w:val="18"/>
                <w:szCs w:val="18"/>
                <w:rtl/>
              </w:rPr>
            </w:pPr>
            <w:r w:rsidRPr="00B938FF">
              <w:rPr>
                <w:rFonts w:cs="FrankRuehl"/>
                <w:sz w:val="18"/>
                <w:szCs w:val="18"/>
                <w:rtl/>
              </w:rPr>
              <w:t>(לפרט:)______________________________ ומתחייב לעשות זאת כמפורט בתקנות, ולהודיע על כך לרשות הרישוי המקומית טרם התחלת ביצוע העבודה, תאריך __________________ חתימת המבקש _____________</w:t>
            </w:r>
          </w:p>
          <w:p w:rsidR="00297A2E" w:rsidRPr="00B938FF" w:rsidRDefault="00297A2E" w:rsidP="00297A2E">
            <w:pPr>
              <w:rPr>
                <w:rFonts w:cs="FrankRuehl"/>
                <w:b/>
                <w:bCs/>
                <w:sz w:val="18"/>
                <w:szCs w:val="18"/>
                <w:rtl/>
              </w:rPr>
            </w:pPr>
            <w:r w:rsidRPr="00B938FF">
              <w:rPr>
                <w:rFonts w:cs="FrankRuehl"/>
                <w:b/>
                <w:bCs/>
                <w:sz w:val="18"/>
                <w:szCs w:val="18"/>
                <w:rtl/>
              </w:rPr>
              <w:t>5. מינוי אחראים לביקורת</w:t>
            </w:r>
          </w:p>
          <w:p w:rsidR="00297A2E" w:rsidRPr="00B938FF" w:rsidRDefault="00297A2E" w:rsidP="00297A2E">
            <w:pPr>
              <w:rPr>
                <w:rFonts w:cs="FrankRuehl"/>
                <w:sz w:val="18"/>
                <w:szCs w:val="18"/>
                <w:rtl/>
              </w:rPr>
            </w:pPr>
            <w:r w:rsidRPr="00B938FF">
              <w:rPr>
                <w:rFonts w:cs="FrankRuehl"/>
                <w:sz w:val="18"/>
                <w:szCs w:val="18"/>
                <w:rtl/>
              </w:rPr>
              <w:t>אני ממנה את הרשומים להלן להיות אחראים לביקורת ביצוע עבודות הבניה, כל אחד בתחום המצוין ליד שמו:</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224"/>
              <w:gridCol w:w="765"/>
              <w:gridCol w:w="918"/>
              <w:gridCol w:w="676"/>
            </w:tblGrid>
            <w:tr w:rsidR="00B938FF" w:rsidRPr="00B938FF" w:rsidTr="00B938FF">
              <w:trPr>
                <w:trHeight w:val="215"/>
              </w:trPr>
              <w:tc>
                <w:tcPr>
                  <w:tcW w:w="1832"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224"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תחום פעולה</w:t>
                  </w:r>
                </w:p>
              </w:tc>
              <w:tc>
                <w:tcPr>
                  <w:tcW w:w="76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מען</w:t>
                  </w:r>
                </w:p>
              </w:tc>
              <w:tc>
                <w:tcPr>
                  <w:tcW w:w="91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טלפון</w:t>
                  </w:r>
                </w:p>
              </w:tc>
              <w:tc>
                <w:tcPr>
                  <w:tcW w:w="676"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פקס'</w:t>
                  </w: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224"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297A2E">
            <w:pPr>
              <w:rPr>
                <w:rFonts w:cs="FrankRuehl"/>
                <w:sz w:val="18"/>
                <w:szCs w:val="18"/>
                <w:rtl/>
              </w:rPr>
            </w:pPr>
            <w:r w:rsidRPr="00B938FF">
              <w:rPr>
                <w:rFonts w:cs="FrankRuehl"/>
                <w:sz w:val="18"/>
                <w:szCs w:val="18"/>
                <w:rtl/>
              </w:rPr>
              <w:t>(אם טרם נתמנו אחראים לבקורת, כולם או חלקם:)</w:t>
            </w:r>
          </w:p>
          <w:p w:rsidR="00297A2E" w:rsidRPr="00B938FF" w:rsidRDefault="00297A2E" w:rsidP="00297A2E">
            <w:pPr>
              <w:rPr>
                <w:rFonts w:cs="FrankRuehl"/>
                <w:sz w:val="18"/>
                <w:szCs w:val="18"/>
                <w:rtl/>
              </w:rPr>
            </w:pPr>
            <w:r w:rsidRPr="00B938FF">
              <w:rPr>
                <w:rFonts w:cs="FrankRuehl"/>
                <w:sz w:val="18"/>
                <w:szCs w:val="18"/>
                <w:rtl/>
              </w:rPr>
              <w:t>אני מצהיר כי טרם מיניתי אחראי/ים לביקורת ביצוע עבודות הבניה בתחומים (לפרט:) _____________________________ ומתחייב לעשות זאת כמפורט בתקנות, ולהודיע על כך לרשות הרישוי המקומית טרם התחלת ביצוע העבודה. תאריך ____________ חתימת המבקש __________________</w:t>
            </w:r>
          </w:p>
          <w:p w:rsidR="00297A2E" w:rsidRPr="00B938FF" w:rsidRDefault="00297A2E" w:rsidP="00B938FF">
            <w:pPr>
              <w:pStyle w:val="ListParagraph"/>
              <w:numPr>
                <w:ilvl w:val="0"/>
                <w:numId w:val="26"/>
              </w:numPr>
              <w:ind w:left="360"/>
              <w:jc w:val="both"/>
              <w:rPr>
                <w:rFonts w:cs="FrankRuehl"/>
                <w:b/>
                <w:bCs/>
                <w:szCs w:val="18"/>
              </w:rPr>
            </w:pPr>
            <w:r w:rsidRPr="00B938FF">
              <w:rPr>
                <w:rFonts w:cs="FrankRuehl"/>
                <w:b/>
                <w:bCs/>
                <w:szCs w:val="18"/>
                <w:rtl/>
              </w:rPr>
              <w:t>הצהרות</w:t>
            </w:r>
          </w:p>
          <w:p w:rsidR="00297A2E" w:rsidRPr="00B938FF" w:rsidRDefault="00297A2E" w:rsidP="00B938FF">
            <w:pPr>
              <w:pStyle w:val="ListParagraph"/>
              <w:numPr>
                <w:ilvl w:val="0"/>
                <w:numId w:val="28"/>
              </w:numPr>
              <w:ind w:left="743"/>
              <w:jc w:val="both"/>
              <w:rPr>
                <w:rFonts w:cs="FrankRuehl"/>
                <w:szCs w:val="18"/>
              </w:rPr>
            </w:pPr>
            <w:r w:rsidRPr="00B938FF">
              <w:rPr>
                <w:rFonts w:cs="FrankRuehl"/>
                <w:szCs w:val="18"/>
                <w:rtl/>
              </w:rPr>
              <w:t>הצהרות עורכי הבקשה</w:t>
            </w:r>
          </w:p>
          <w:p w:rsidR="00297A2E" w:rsidRPr="00B938FF" w:rsidRDefault="00297A2E" w:rsidP="00B938FF">
            <w:pPr>
              <w:pStyle w:val="ListParagraph"/>
              <w:ind w:left="743"/>
              <w:jc w:val="both"/>
              <w:rPr>
                <w:rFonts w:cs="FrankRuehl"/>
                <w:szCs w:val="18"/>
                <w:rtl/>
              </w:rPr>
            </w:pPr>
            <w:r w:rsidRPr="00B938FF">
              <w:rPr>
                <w:rFonts w:cs="FrankRuehl"/>
                <w:szCs w:val="18"/>
                <w:rtl/>
              </w:rPr>
              <w:t>אנו החתומים מטה מצהירים בזה:</w:t>
            </w:r>
          </w:p>
          <w:p w:rsidR="00297A2E" w:rsidRPr="00B938FF" w:rsidRDefault="00297A2E" w:rsidP="00B938FF">
            <w:pPr>
              <w:pStyle w:val="ListParagraph"/>
              <w:numPr>
                <w:ilvl w:val="0"/>
                <w:numId w:val="29"/>
              </w:numPr>
              <w:jc w:val="both"/>
              <w:rPr>
                <w:rFonts w:cs="FrankRuehl"/>
                <w:szCs w:val="18"/>
              </w:rPr>
            </w:pPr>
            <w:r w:rsidRPr="00B938FF">
              <w:rPr>
                <w:rFonts w:cs="FrankRuehl"/>
                <w:szCs w:val="18"/>
                <w:rtl/>
              </w:rPr>
              <w:t>כל אחד מאיתנו מאשר שהאמור לגביו ברשימה שבפיסקא א'1(ב) למעלה הוא נכון.</w:t>
            </w:r>
          </w:p>
          <w:p w:rsidR="00297A2E" w:rsidRPr="00B938FF" w:rsidRDefault="00297A2E" w:rsidP="00B938FF">
            <w:pPr>
              <w:pStyle w:val="ListParagraph"/>
              <w:numPr>
                <w:ilvl w:val="0"/>
                <w:numId w:val="29"/>
              </w:numPr>
              <w:jc w:val="both"/>
              <w:rPr>
                <w:rFonts w:cs="FrankRuehl"/>
                <w:szCs w:val="18"/>
              </w:rPr>
            </w:pPr>
            <w:r w:rsidRPr="00B938FF">
              <w:rPr>
                <w:rFonts w:cs="FrankRuehl"/>
                <w:szCs w:val="18"/>
                <w:rtl/>
              </w:rPr>
              <w:t>כל אחד מאתנו מסכים לקבל על עצמו את התפקיד המיועד לו בפיסקא הנ"ל.</w:t>
            </w:r>
          </w:p>
          <w:p w:rsidR="00297A2E" w:rsidRPr="00B938FF" w:rsidRDefault="00297A2E" w:rsidP="00B938FF">
            <w:pPr>
              <w:jc w:val="both"/>
              <w:rPr>
                <w:rFonts w:cs="FrankRuehl"/>
                <w:sz w:val="18"/>
                <w:szCs w:val="18"/>
                <w:rtl/>
              </w:rPr>
            </w:pPr>
            <w:r w:rsidRPr="00B938FF">
              <w:rPr>
                <w:rFonts w:cs="FrankRuehl"/>
                <w:sz w:val="18"/>
                <w:szCs w:val="18"/>
                <w:rtl/>
              </w:rPr>
              <w:t>________________</w:t>
            </w:r>
          </w:p>
          <w:p w:rsidR="00297A2E" w:rsidRPr="00B938FF" w:rsidRDefault="00297A2E" w:rsidP="00B938FF">
            <w:pPr>
              <w:jc w:val="both"/>
              <w:rPr>
                <w:rFonts w:cs="FrankRuehl"/>
                <w:sz w:val="18"/>
                <w:szCs w:val="18"/>
                <w:rtl/>
              </w:rPr>
            </w:pPr>
            <w:r w:rsidRPr="00B938FF">
              <w:rPr>
                <w:rFonts w:cs="FrankRuehl"/>
                <w:sz w:val="18"/>
                <w:szCs w:val="18"/>
                <w:rtl/>
              </w:rPr>
              <w:t>*</w:t>
            </w:r>
            <w:r w:rsidRPr="00B938FF">
              <w:rPr>
                <w:rFonts w:cs="FrankRuehl"/>
                <w:sz w:val="18"/>
                <w:szCs w:val="16"/>
                <w:rtl/>
              </w:rPr>
              <w:t>נתמנה אדם אחד ליותר מתפקיד אחד, ימלא פרטיו וחתימתו ליד כל אחד מהתפקידים שהוא ממלא או מצהיר לגביהם, בכפוף להוראות כל דין</w:t>
            </w:r>
            <w:r w:rsidRPr="00B938FF">
              <w:rPr>
                <w:rFonts w:cs="FrankRuehl"/>
                <w:sz w:val="18"/>
                <w:szCs w:val="18"/>
                <w:rtl/>
              </w:rPr>
              <w:t>.</w:t>
            </w:r>
          </w:p>
        </w:tc>
        <w:tc>
          <w:tcPr>
            <w:tcW w:w="284" w:type="dxa"/>
            <w:shd w:val="clear" w:color="auto" w:fill="auto"/>
          </w:tcPr>
          <w:p w:rsidR="00297A2E" w:rsidRPr="00B938FF" w:rsidRDefault="00297A2E" w:rsidP="00B938FF">
            <w:pPr>
              <w:jc w:val="both"/>
              <w:rPr>
                <w:rFonts w:cs="FrankRuehl"/>
                <w:sz w:val="18"/>
                <w:szCs w:val="18"/>
                <w:rtl/>
              </w:rPr>
            </w:pPr>
          </w:p>
        </w:tc>
        <w:tc>
          <w:tcPr>
            <w:tcW w:w="5670" w:type="dxa"/>
            <w:shd w:val="clear" w:color="auto" w:fill="auto"/>
          </w:tcPr>
          <w:p w:rsidR="00297A2E" w:rsidRPr="00B938FF" w:rsidRDefault="00297A2E" w:rsidP="00B938FF">
            <w:pPr>
              <w:pStyle w:val="ListParagraph"/>
              <w:ind w:left="0"/>
              <w:jc w:val="both"/>
              <w:rPr>
                <w:rFonts w:cs="FrankRuehl"/>
                <w:szCs w:val="18"/>
                <w:rtl/>
              </w:rPr>
            </w:pPr>
            <w:r w:rsidRPr="00B938FF">
              <w:rPr>
                <w:rFonts w:cs="FrankRuehl"/>
                <w:szCs w:val="18"/>
                <w:rtl/>
              </w:rPr>
              <w:t>(3), אנו מצהירים, כל אחד לגבי תחום פעולתו, שיש לו את הכישורים המקצועיים לערוך בקשה זו וכי בדקנו את המסמכים הנוגעים לבקשה, לרבות תכניתה מתייחסת לבקשה, וידוע לנו כי אם הצהרה זו אינה נכונה, הרי היא תחשב כמסירת ידיעה שהיא כוזבת או מטעה בפרט חשוב, והננו צפויים לעונשים הקבועים לפי כל דין ותחיקת ביטחון.</w:t>
            </w:r>
          </w:p>
          <w:p w:rsidR="00297A2E" w:rsidRPr="00B938FF" w:rsidRDefault="00297A2E" w:rsidP="00B938FF">
            <w:pPr>
              <w:pStyle w:val="ListParagraph"/>
              <w:ind w:left="0"/>
              <w:jc w:val="both"/>
              <w:rPr>
                <w:rFonts w:cs="FrankRuehl"/>
                <w:szCs w:val="18"/>
                <w:rtl/>
              </w:rPr>
            </w:pPr>
            <w:r w:rsidRPr="00B938FF">
              <w:rPr>
                <w:rFonts w:cs="FrankRuehl"/>
                <w:szCs w:val="18"/>
                <w:rtl/>
              </w:rPr>
              <w:t>אני _______________ (עורך הבקשה הראשי) אחראי/ת לכך שהבקשה על נספחיה נערכה לפי מיטב הידיעה המקצועית ובהתאם לכל חיקוק החל על הבנין או העבודה הממוצעת, שכל הנתונים שנמסרו על ידי בבקשה זו נכונים ושהתכנון המוצע תואם את כל התכניות, פרט לסטיות שפורטו לעיל.</w:t>
            </w:r>
          </w:p>
          <w:p w:rsidR="00297A2E" w:rsidRPr="00B938FF" w:rsidRDefault="00297A2E" w:rsidP="00B938FF">
            <w:pPr>
              <w:pStyle w:val="ListParagraph"/>
              <w:ind w:left="0"/>
              <w:jc w:val="both"/>
              <w:rPr>
                <w:rFonts w:cs="FrankRuehl"/>
                <w:szCs w:val="18"/>
                <w:rtl/>
              </w:rPr>
            </w:pPr>
            <w:r w:rsidRPr="00B938FF">
              <w:rPr>
                <w:rFonts w:cs="FrankRuehl"/>
                <w:szCs w:val="18"/>
                <w:rtl/>
              </w:rPr>
              <w:t>תאריך ____________</w:t>
            </w:r>
          </w:p>
          <w:tbl>
            <w:tblPr>
              <w:bidiVisual/>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8"/>
              <w:gridCol w:w="1843"/>
              <w:gridCol w:w="993"/>
            </w:tblGrid>
            <w:tr w:rsidR="00297A2E" w:rsidRPr="00B938FF" w:rsidTr="00B938FF">
              <w:trPr>
                <w:trHeight w:val="215"/>
              </w:trPr>
              <w:tc>
                <w:tcPr>
                  <w:tcW w:w="196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843"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חתימת עורכי הבקשה</w:t>
                  </w:r>
                </w:p>
              </w:tc>
              <w:tc>
                <w:tcPr>
                  <w:tcW w:w="993"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מס' רשיון</w:t>
                  </w:r>
                </w:p>
              </w:tc>
            </w:tr>
            <w:tr w:rsidR="00297A2E" w:rsidRPr="00B938FF" w:rsidTr="00B938FF">
              <w:trPr>
                <w:trHeight w:val="215"/>
              </w:trPr>
              <w:tc>
                <w:tcPr>
                  <w:tcW w:w="1968" w:type="dxa"/>
                  <w:shd w:val="clear" w:color="auto" w:fill="auto"/>
                </w:tcPr>
                <w:p w:rsidR="00297A2E" w:rsidRPr="00B938FF" w:rsidRDefault="00297A2E" w:rsidP="00B938FF">
                  <w:pPr>
                    <w:pStyle w:val="ListParagraph"/>
                    <w:numPr>
                      <w:ilvl w:val="0"/>
                      <w:numId w:val="30"/>
                    </w:numPr>
                    <w:ind w:left="159" w:hanging="142"/>
                    <w:rPr>
                      <w:rFonts w:cs="FrankRuehl"/>
                      <w:szCs w:val="18"/>
                      <w:rtl/>
                    </w:rPr>
                  </w:pPr>
                  <w:r w:rsidRPr="00B938FF">
                    <w:rPr>
                      <w:rFonts w:cs="FrankRuehl"/>
                      <w:szCs w:val="18"/>
                      <w:rtl/>
                    </w:rPr>
                    <w:t xml:space="preserve">   (עורך ראשי)</w:t>
                  </w:r>
                </w:p>
              </w:tc>
              <w:tc>
                <w:tcPr>
                  <w:tcW w:w="1843" w:type="dxa"/>
                  <w:shd w:val="clear" w:color="auto" w:fill="auto"/>
                </w:tcPr>
                <w:p w:rsidR="00297A2E" w:rsidRPr="00B938FF" w:rsidRDefault="00297A2E" w:rsidP="00B938FF">
                  <w:pPr>
                    <w:pStyle w:val="ListParagraph"/>
                    <w:ind w:left="0"/>
                    <w:rPr>
                      <w:rFonts w:cs="FrankRuehl"/>
                      <w:b/>
                      <w:bCs/>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B938FF">
            <w:pPr>
              <w:pStyle w:val="ListParagraph"/>
              <w:numPr>
                <w:ilvl w:val="0"/>
                <w:numId w:val="30"/>
              </w:numPr>
              <w:ind w:left="175" w:hanging="175"/>
              <w:jc w:val="both"/>
              <w:rPr>
                <w:rFonts w:cs="FrankRuehl"/>
                <w:b/>
                <w:bCs/>
                <w:szCs w:val="18"/>
              </w:rPr>
            </w:pPr>
            <w:r w:rsidRPr="00B938FF">
              <w:rPr>
                <w:rFonts w:cs="FrankRuehl"/>
                <w:b/>
                <w:bCs/>
                <w:szCs w:val="18"/>
                <w:rtl/>
              </w:rPr>
              <w:t>הצהרת מתכנן השלד</w:t>
            </w:r>
          </w:p>
          <w:p w:rsidR="00297A2E" w:rsidRPr="00B938FF" w:rsidRDefault="00297A2E" w:rsidP="00B938FF">
            <w:pPr>
              <w:ind w:left="1026" w:hanging="851"/>
              <w:rPr>
                <w:rFonts w:cs="FrankRuehl"/>
                <w:sz w:val="18"/>
                <w:szCs w:val="18"/>
                <w:rtl/>
              </w:rPr>
            </w:pPr>
            <w:r w:rsidRPr="00B938FF">
              <w:rPr>
                <w:rFonts w:cs="FrankRuehl"/>
                <w:sz w:val="18"/>
                <w:szCs w:val="18"/>
                <w:rtl/>
              </w:rPr>
              <w:t xml:space="preserve">אני הח"מ ____________________  מס' זיהוי _____________                                                                                                                    </w:t>
            </w:r>
            <w:r w:rsidRPr="00B938FF">
              <w:rPr>
                <w:rFonts w:cs="FrankRuehl"/>
                <w:sz w:val="18"/>
                <w:szCs w:val="16"/>
                <w:rtl/>
              </w:rPr>
              <w:t xml:space="preserve">     שם משפחה        פרטי</w:t>
            </w:r>
          </w:p>
          <w:p w:rsidR="00297A2E" w:rsidRPr="00B938FF" w:rsidRDefault="00297A2E" w:rsidP="00B938FF">
            <w:pPr>
              <w:ind w:left="175"/>
              <w:rPr>
                <w:rFonts w:cs="FrankRuehl"/>
                <w:sz w:val="18"/>
                <w:szCs w:val="18"/>
                <w:rtl/>
              </w:rPr>
            </w:pPr>
            <w:r w:rsidRPr="00B938FF">
              <w:rPr>
                <w:rFonts w:cs="FrankRuehl"/>
                <w:sz w:val="18"/>
                <w:szCs w:val="18"/>
                <w:rtl/>
              </w:rPr>
              <w:t>מהנדס רישוי מס' _______________________</w:t>
            </w:r>
          </w:p>
          <w:p w:rsidR="00297A2E" w:rsidRPr="00B938FF" w:rsidRDefault="00297A2E" w:rsidP="00B938FF">
            <w:pPr>
              <w:ind w:firstLine="175"/>
              <w:rPr>
                <w:rFonts w:cs="FrankRuehl"/>
                <w:sz w:val="18"/>
                <w:szCs w:val="18"/>
                <w:rtl/>
              </w:rPr>
            </w:pPr>
            <w:r w:rsidRPr="00B938FF">
              <w:rPr>
                <w:rFonts w:cs="FrankRuehl"/>
                <w:sz w:val="18"/>
                <w:szCs w:val="18"/>
                <w:rtl/>
              </w:rPr>
              <w:t>הנדסאי בעל רישיון מס' ___________________(ל"מבנה פשוט")                                                                          מצהיר בזאת כדקלמן:</w:t>
            </w:r>
          </w:p>
          <w:p w:rsidR="00297A2E" w:rsidRPr="00B938FF" w:rsidRDefault="00297A2E" w:rsidP="00B938FF">
            <w:pPr>
              <w:pStyle w:val="ListParagraph"/>
              <w:ind w:left="175"/>
              <w:rPr>
                <w:rFonts w:cs="FrankRuehl"/>
                <w:szCs w:val="18"/>
              </w:rPr>
            </w:pPr>
            <w:r w:rsidRPr="00B938FF">
              <w:rPr>
                <w:rFonts w:cs="FrankRuehl"/>
                <w:szCs w:val="18"/>
                <w:rtl/>
              </w:rPr>
              <w:t>1)אני מסכים להיות מתכנן שלד הבנין נשוא הבקשה, ולקיים פיקוח עליון על הקמת השלד.</w:t>
            </w:r>
          </w:p>
          <w:p w:rsidR="00297A2E" w:rsidRPr="00B938FF" w:rsidRDefault="00297A2E" w:rsidP="00B938FF">
            <w:pPr>
              <w:pStyle w:val="ListParagraph"/>
              <w:ind w:left="175"/>
              <w:rPr>
                <w:rFonts w:cs="FrankRuehl"/>
                <w:szCs w:val="18"/>
              </w:rPr>
            </w:pPr>
            <w:r w:rsidRPr="00B938FF">
              <w:rPr>
                <w:rFonts w:cs="FrankRuehl"/>
                <w:szCs w:val="18"/>
                <w:rtl/>
              </w:rPr>
              <w:t>2)אני מתחייב להגיש לפני מתן ההיתר נשוא הבקשה, את החישובים הסטטיים בדבר הבניה נשוא ההיתר.</w:t>
            </w:r>
          </w:p>
          <w:p w:rsidR="00297A2E" w:rsidRPr="00B938FF" w:rsidRDefault="00297A2E" w:rsidP="00B938FF">
            <w:pPr>
              <w:pStyle w:val="ListParagraph"/>
              <w:ind w:left="175"/>
              <w:rPr>
                <w:rFonts w:cs="FrankRuehl"/>
                <w:szCs w:val="18"/>
              </w:rPr>
            </w:pPr>
            <w:r w:rsidRPr="00B938FF">
              <w:rPr>
                <w:rFonts w:cs="FrankRuehl"/>
                <w:szCs w:val="18"/>
                <w:rtl/>
              </w:rPr>
              <w:t>3)ידוע לי שאם אחרי הגשת החישובים הסטטיים יתגלה צורך בשינוי מהותי בהם, אני מתחייב להגיש חישובים סטטיים מתוקנים מיד עם גילוי הצורך בכך.</w:t>
            </w:r>
          </w:p>
          <w:p w:rsidR="00297A2E" w:rsidRPr="00B938FF" w:rsidRDefault="00297A2E" w:rsidP="00B938FF">
            <w:pPr>
              <w:pStyle w:val="ListParagraph"/>
              <w:ind w:left="175"/>
              <w:rPr>
                <w:rFonts w:cs="FrankRuehl"/>
                <w:szCs w:val="18"/>
                <w:rtl/>
              </w:rPr>
            </w:pPr>
            <w:r w:rsidRPr="00B938FF">
              <w:rPr>
                <w:rFonts w:cs="FrankRuehl"/>
                <w:szCs w:val="18"/>
                <w:rtl/>
              </w:rPr>
              <w:t>4)אני מצהיר כי יש לי  את הכישורים המקצועיים לערוך בקשה זו, וכי בדקתי את המסמכים הנוגעים לבקשה, לרבות כל תכנית המתייחסת לבקשה וידוע לי כי אם הצהרה זו אינה נכונה הרי היא תחשב כמסירת ידיעה שהיא כוזבת או מטעה בפרט חשוב והנני צפוי לעונשים הקבועים על פי כל דין ותחיקת ביטחון.</w:t>
            </w:r>
          </w:p>
          <w:p w:rsidR="00297A2E" w:rsidRPr="00B938FF" w:rsidRDefault="00297A2E" w:rsidP="00B938FF">
            <w:pPr>
              <w:pStyle w:val="ListParagraph"/>
              <w:ind w:left="175"/>
              <w:rPr>
                <w:rFonts w:cs="FrankRuehl"/>
                <w:szCs w:val="18"/>
              </w:rPr>
            </w:pPr>
            <w:r w:rsidRPr="00B938FF">
              <w:rPr>
                <w:rFonts w:cs="FrankRuehl"/>
                <w:szCs w:val="18"/>
                <w:rtl/>
              </w:rPr>
              <w:t>5)ידוע לי כי עלי לשמור את תכנית הקונסטרוקציה לתקופה של לא פחות מ-10 שנים לאחר גמר הבניה.</w:t>
            </w:r>
          </w:p>
          <w:p w:rsidR="00297A2E" w:rsidRPr="00B938FF" w:rsidRDefault="00297A2E" w:rsidP="00B938FF">
            <w:pPr>
              <w:pStyle w:val="ListParagraph"/>
              <w:numPr>
                <w:ilvl w:val="0"/>
                <w:numId w:val="30"/>
              </w:numPr>
              <w:ind w:left="175" w:hanging="175"/>
              <w:jc w:val="both"/>
              <w:rPr>
                <w:rFonts w:cs="FrankRuehl"/>
                <w:b/>
                <w:bCs/>
                <w:szCs w:val="18"/>
              </w:rPr>
            </w:pPr>
            <w:r w:rsidRPr="00B938FF">
              <w:rPr>
                <w:rFonts w:cs="FrankRuehl"/>
                <w:b/>
                <w:bCs/>
                <w:szCs w:val="18"/>
                <w:rtl/>
              </w:rPr>
              <w:t xml:space="preserve">הצהרת האחראי לביצוע שלד הבנין </w:t>
            </w:r>
            <w:r w:rsidRPr="00B938FF">
              <w:rPr>
                <w:rFonts w:cs="FrankRuehl"/>
                <w:szCs w:val="18"/>
                <w:rtl/>
              </w:rPr>
              <w:t xml:space="preserve"> (כאשר מונה)</w:t>
            </w:r>
          </w:p>
          <w:p w:rsidR="00297A2E" w:rsidRPr="00B938FF" w:rsidRDefault="00297A2E" w:rsidP="00B938FF">
            <w:pPr>
              <w:jc w:val="both"/>
              <w:rPr>
                <w:rFonts w:cs="FrankRuehl"/>
                <w:sz w:val="18"/>
                <w:szCs w:val="18"/>
                <w:rtl/>
              </w:rPr>
            </w:pPr>
            <w:r w:rsidRPr="00B938FF">
              <w:rPr>
                <w:rFonts w:cs="FrankRuehl"/>
                <w:sz w:val="18"/>
                <w:szCs w:val="18"/>
                <w:rtl/>
              </w:rPr>
              <w:t>אני הח"מ _____________ מס' זיהוי ______________________</w:t>
            </w:r>
          </w:p>
          <w:p w:rsidR="00297A2E" w:rsidRPr="00B938FF" w:rsidRDefault="00297A2E" w:rsidP="00B938FF">
            <w:pPr>
              <w:jc w:val="both"/>
              <w:rPr>
                <w:rFonts w:cs="FrankRuehl"/>
                <w:sz w:val="18"/>
                <w:szCs w:val="18"/>
                <w:rtl/>
              </w:rPr>
            </w:pPr>
            <w:r w:rsidRPr="00B938FF">
              <w:rPr>
                <w:rFonts w:cs="FrankRuehl"/>
                <w:sz w:val="18"/>
                <w:szCs w:val="18"/>
                <w:rtl/>
              </w:rPr>
              <w:t>מהנדס רשוי מס' _______________ (למבנה פשוט) הנדסאי בעל רשיון מס' _______________ מצהיר בזה כדלקמן:</w:t>
            </w:r>
          </w:p>
          <w:p w:rsidR="00297A2E" w:rsidRPr="00B938FF" w:rsidRDefault="00297A2E" w:rsidP="00B938FF">
            <w:pPr>
              <w:pStyle w:val="ListParagraph"/>
              <w:numPr>
                <w:ilvl w:val="0"/>
                <w:numId w:val="32"/>
              </w:numPr>
              <w:ind w:left="33" w:firstLine="0"/>
              <w:jc w:val="both"/>
              <w:rPr>
                <w:rFonts w:cs="FrankRuehl"/>
                <w:szCs w:val="18"/>
              </w:rPr>
            </w:pPr>
            <w:r w:rsidRPr="00B938FF">
              <w:rPr>
                <w:rFonts w:cs="FrankRuehl"/>
                <w:szCs w:val="18"/>
                <w:rtl/>
              </w:rPr>
              <w:t>אני מסכים להיות האחראי לביצוע שלד הבנין.</w:t>
            </w:r>
          </w:p>
          <w:p w:rsidR="00297A2E" w:rsidRPr="00B938FF" w:rsidRDefault="00297A2E" w:rsidP="00B938FF">
            <w:pPr>
              <w:pStyle w:val="ListParagraph"/>
              <w:numPr>
                <w:ilvl w:val="0"/>
                <w:numId w:val="32"/>
              </w:numPr>
              <w:ind w:left="33" w:firstLine="0"/>
              <w:jc w:val="both"/>
              <w:rPr>
                <w:rFonts w:cs="FrankRuehl"/>
                <w:szCs w:val="18"/>
              </w:rPr>
            </w:pPr>
            <w:r w:rsidRPr="00B938FF">
              <w:rPr>
                <w:rFonts w:cs="FrankRuehl"/>
                <w:szCs w:val="18"/>
                <w:rtl/>
              </w:rPr>
              <w:t>יש לי את הכישורים המקצועיים להיות אחראי לביצוע שלד הבנין ואני מתחייב לדאוג לביצוע שלד הבנין על פי תכניות והוראות מתכנן השלד כפי שיינתנו בכתב וכן לבצע תפקידי על פי שנקבע בכל חיקוק הנוגע לה.</w:t>
            </w:r>
          </w:p>
          <w:p w:rsidR="00297A2E" w:rsidRPr="00B938FF" w:rsidRDefault="00297A2E" w:rsidP="00B938FF">
            <w:pPr>
              <w:pStyle w:val="ListParagraph"/>
              <w:ind w:left="33"/>
              <w:jc w:val="both"/>
              <w:rPr>
                <w:rFonts w:cs="FrankRuehl"/>
                <w:szCs w:val="18"/>
                <w:rtl/>
              </w:rPr>
            </w:pPr>
            <w:r w:rsidRPr="00B938FF">
              <w:rPr>
                <w:rFonts w:cs="FrankRuehl"/>
                <w:szCs w:val="18"/>
                <w:rtl/>
              </w:rPr>
              <w:t>תאריך:_____________חתימה:________________</w:t>
            </w:r>
          </w:p>
          <w:p w:rsidR="00297A2E" w:rsidRPr="00B938FF" w:rsidRDefault="00297A2E" w:rsidP="00B938FF">
            <w:pPr>
              <w:pStyle w:val="ListParagraph"/>
              <w:ind w:left="33"/>
              <w:jc w:val="both"/>
              <w:rPr>
                <w:rFonts w:cs="FrankRuehl"/>
                <w:szCs w:val="18"/>
                <w:rtl/>
              </w:rPr>
            </w:pPr>
            <w:r w:rsidRPr="00B938FF">
              <w:rPr>
                <w:rFonts w:cs="FrankRuehl"/>
                <w:b/>
                <w:bCs/>
                <w:szCs w:val="18"/>
                <w:rtl/>
              </w:rPr>
              <w:t>**4. הצהרת האחראים לביקורות</w:t>
            </w:r>
            <w:r w:rsidRPr="00B938FF">
              <w:rPr>
                <w:rFonts w:cs="FrankRuehl"/>
                <w:szCs w:val="18"/>
                <w:rtl/>
              </w:rPr>
              <w:t xml:space="preserve"> (כאשר מונו)</w:t>
            </w:r>
          </w:p>
          <w:p w:rsidR="00297A2E" w:rsidRPr="00B938FF" w:rsidRDefault="00297A2E" w:rsidP="00B938FF">
            <w:pPr>
              <w:pStyle w:val="ListParagraph"/>
              <w:ind w:left="33"/>
              <w:jc w:val="both"/>
              <w:rPr>
                <w:rFonts w:cs="FrankRuehl"/>
                <w:szCs w:val="18"/>
                <w:rtl/>
              </w:rPr>
            </w:pPr>
            <w:r w:rsidRPr="00B938FF">
              <w:rPr>
                <w:rFonts w:cs="FrankRuehl"/>
                <w:szCs w:val="18"/>
                <w:rtl/>
              </w:rPr>
              <w:t>אנו החתומים מטה מצהירים בזה:</w:t>
            </w:r>
          </w:p>
          <w:p w:rsidR="00297A2E" w:rsidRPr="00B938FF" w:rsidRDefault="00297A2E" w:rsidP="00B938FF">
            <w:pPr>
              <w:pStyle w:val="ListParagraph"/>
              <w:ind w:left="33"/>
              <w:jc w:val="both"/>
              <w:rPr>
                <w:rFonts w:cs="FrankRuehl"/>
                <w:szCs w:val="18"/>
                <w:rtl/>
              </w:rPr>
            </w:pPr>
            <w:r w:rsidRPr="00B938FF">
              <w:rPr>
                <w:rFonts w:cs="FrankRuehl"/>
                <w:szCs w:val="18"/>
                <w:rtl/>
              </w:rPr>
              <w:t>(1)כל אחד מאתנו מאשר שהאמור לגביו ברשימה שבפיסקא א'(5) לעיל הוא נכון.</w:t>
            </w:r>
          </w:p>
          <w:p w:rsidR="00297A2E" w:rsidRPr="00B938FF" w:rsidRDefault="00297A2E" w:rsidP="00B938FF">
            <w:pPr>
              <w:pStyle w:val="ListParagraph"/>
              <w:ind w:left="33"/>
              <w:jc w:val="both"/>
              <w:rPr>
                <w:rFonts w:cs="FrankRuehl"/>
                <w:szCs w:val="18"/>
                <w:rtl/>
              </w:rPr>
            </w:pPr>
            <w:r w:rsidRPr="00B938FF">
              <w:rPr>
                <w:rFonts w:cs="FrankRuehl"/>
                <w:szCs w:val="18"/>
                <w:rtl/>
              </w:rPr>
              <w:t>(2) כל אחד מאתנו מסכים לקבל על עצמו את התפקיד המיועד לו בפסיקא הנ"ל.</w:t>
            </w:r>
          </w:p>
          <w:p w:rsidR="00297A2E" w:rsidRPr="00B938FF" w:rsidRDefault="00297A2E" w:rsidP="00B938FF">
            <w:pPr>
              <w:pStyle w:val="ListParagraph"/>
              <w:ind w:left="33"/>
              <w:jc w:val="both"/>
              <w:rPr>
                <w:rFonts w:cs="FrankRuehl"/>
                <w:szCs w:val="18"/>
                <w:rtl/>
              </w:rPr>
            </w:pPr>
            <w:r w:rsidRPr="00B938FF">
              <w:rPr>
                <w:rFonts w:cs="FrankRuehl"/>
                <w:szCs w:val="18"/>
                <w:rtl/>
              </w:rPr>
              <w:t>(3)</w:t>
            </w:r>
            <w:r w:rsidRPr="00B938FF">
              <w:rPr>
                <w:rFonts w:cs="FrankRuehl"/>
                <w:rtl/>
              </w:rPr>
              <w:t xml:space="preserve"> </w:t>
            </w:r>
            <w:r w:rsidRPr="00B938FF">
              <w:rPr>
                <w:rFonts w:cs="FrankRuehl"/>
                <w:szCs w:val="18"/>
                <w:rtl/>
              </w:rPr>
              <w:t>אנו מצהירים, כל אחד לגבי תחום פעולתו, שיש לנו את הכישורים המקצועיים לערוך את הביקורת כהלכה ולדווח על תוצאותיה לרשות הרישוי המקומית כמתחייב על פי כל דין.</w:t>
            </w:r>
          </w:p>
          <w:p w:rsidR="00297A2E" w:rsidRPr="00B938FF" w:rsidRDefault="00297A2E" w:rsidP="00B938FF">
            <w:pPr>
              <w:pStyle w:val="ListParagraph"/>
              <w:ind w:left="33"/>
              <w:jc w:val="both"/>
              <w:rPr>
                <w:rFonts w:cs="FrankRuehl"/>
                <w:szCs w:val="18"/>
                <w:rtl/>
              </w:rPr>
            </w:pPr>
            <w:r w:rsidRPr="00B938FF">
              <w:rPr>
                <w:rFonts w:cs="FrankRuehl"/>
                <w:szCs w:val="18"/>
                <w:rtl/>
              </w:rPr>
              <w:t>אני ______________(עורך הביקורת הראשי) אחראי/ת לכך שהביקורת תערך על פי מיטב הידיעה המקצועית ושכל הדיווח לרשות הרישוי המקומית יערכו על פי כל דין.</w:t>
            </w:r>
          </w:p>
          <w:tbl>
            <w:tblPr>
              <w:tblpPr w:leftFromText="180" w:rightFromText="180" w:vertAnchor="text" w:horzAnchor="page" w:tblpX="2006" w:tblpY="1"/>
              <w:tblOverlap w:val="never"/>
              <w:bidiVisual/>
              <w:tblW w:w="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1985"/>
              <w:gridCol w:w="1417"/>
            </w:tblGrid>
            <w:tr w:rsidR="00297A2E" w:rsidRPr="00B938FF" w:rsidTr="00B938FF">
              <w:trPr>
                <w:trHeight w:val="215"/>
              </w:trPr>
              <w:tc>
                <w:tcPr>
                  <w:tcW w:w="215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האחראים לבקורת</w:t>
                  </w:r>
                </w:p>
              </w:tc>
              <w:tc>
                <w:tcPr>
                  <w:tcW w:w="198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חתימת אחראים לבקורת</w:t>
                  </w:r>
                </w:p>
              </w:tc>
              <w:tc>
                <w:tcPr>
                  <w:tcW w:w="1417"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מס' רשיון</w:t>
                  </w: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985"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B938FF">
            <w:pPr>
              <w:pStyle w:val="ListParagraph"/>
              <w:ind w:left="33"/>
              <w:jc w:val="both"/>
              <w:rPr>
                <w:rFonts w:cs="FrankRuehl"/>
                <w:szCs w:val="18"/>
                <w:rtl/>
              </w:rPr>
            </w:pPr>
          </w:p>
          <w:p w:rsidR="00297A2E" w:rsidRPr="00B938FF" w:rsidRDefault="00297A2E" w:rsidP="00B938FF">
            <w:pPr>
              <w:pStyle w:val="ListParagraph"/>
              <w:ind w:left="33"/>
              <w:jc w:val="both"/>
              <w:rPr>
                <w:rFonts w:cs="FrankRuehl"/>
                <w:szCs w:val="18"/>
                <w:rtl/>
              </w:rPr>
            </w:pPr>
            <w:r w:rsidRPr="00B938FF">
              <w:rPr>
                <w:rFonts w:cs="FrankRuehl"/>
                <w:szCs w:val="18"/>
                <w:rtl/>
              </w:rPr>
              <w:t>_____________</w:t>
            </w:r>
          </w:p>
          <w:p w:rsidR="00297A2E" w:rsidRPr="00B938FF" w:rsidRDefault="00297A2E" w:rsidP="00B938FF">
            <w:pPr>
              <w:pStyle w:val="ListParagraph"/>
              <w:ind w:left="33"/>
              <w:jc w:val="both"/>
              <w:rPr>
                <w:rFonts w:cs="FrankRuehl"/>
                <w:szCs w:val="16"/>
                <w:rtl/>
              </w:rPr>
            </w:pPr>
            <w:r w:rsidRPr="00B938FF">
              <w:rPr>
                <w:rFonts w:cs="FrankRuehl"/>
                <w:szCs w:val="18"/>
                <w:rtl/>
              </w:rPr>
              <w:t>**</w:t>
            </w:r>
            <w:r w:rsidRPr="00B938FF">
              <w:rPr>
                <w:rFonts w:cs="FrankRuehl"/>
                <w:szCs w:val="16"/>
                <w:rtl/>
              </w:rPr>
              <w:t>ניתן להגשה בנפרד, לפני התחלת הבניה</w:t>
            </w:r>
          </w:p>
        </w:tc>
      </w:tr>
    </w:tbl>
    <w:p w:rsidR="00297A2E" w:rsidRDefault="00297A2E" w:rsidP="00435780">
      <w:pPr>
        <w:pStyle w:val="P00"/>
        <w:spacing w:before="72"/>
        <w:ind w:left="0" w:right="1134"/>
        <w:rPr>
          <w:rStyle w:val="default"/>
          <w:rFonts w:cs="FrankRuehl" w:hint="cs"/>
          <w:rtl/>
        </w:rPr>
      </w:pPr>
    </w:p>
    <w:p w:rsidR="007E5B3D" w:rsidRDefault="007E5B3D" w:rsidP="007E5B3D">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Pr>
          <w:rStyle w:val="default"/>
          <w:rFonts w:cs="FrankRuehl" w:hint="cs"/>
          <w:b/>
          <w:bCs/>
          <w:sz w:val="22"/>
          <w:szCs w:val="22"/>
          <w:rtl/>
        </w:rPr>
        <w:t xml:space="preserve">2 </w:t>
      </w:r>
      <w:r>
        <w:rPr>
          <w:rStyle w:val="default"/>
          <w:rFonts w:cs="FrankRuehl"/>
          <w:b/>
          <w:bCs/>
          <w:sz w:val="22"/>
          <w:szCs w:val="22"/>
          <w:rtl/>
        </w:rPr>
        <w:t>–</w:t>
      </w:r>
      <w:r>
        <w:rPr>
          <w:rStyle w:val="default"/>
          <w:rFonts w:cs="FrankRuehl" w:hint="cs"/>
          <w:b/>
          <w:bCs/>
          <w:sz w:val="22"/>
          <w:szCs w:val="22"/>
          <w:rtl/>
        </w:rPr>
        <w:t xml:space="preserve"> בקשה לשינוי בהיתר</w:t>
      </w:r>
    </w:p>
    <w:p w:rsidR="007E5B3D" w:rsidRDefault="007E5B3D" w:rsidP="007E5B3D">
      <w:pPr>
        <w:pStyle w:val="P00"/>
        <w:spacing w:before="72"/>
        <w:ind w:left="0" w:right="1134"/>
        <w:jc w:val="center"/>
        <w:rPr>
          <w:rStyle w:val="default"/>
          <w:rFonts w:cs="FrankRuehl"/>
          <w:sz w:val="24"/>
          <w:szCs w:val="24"/>
          <w:rtl/>
        </w:rPr>
      </w:pPr>
      <w:r>
        <w:rPr>
          <w:rStyle w:val="default"/>
          <w:rFonts w:cs="FrankRuehl" w:hint="cs"/>
          <w:sz w:val="24"/>
          <w:szCs w:val="24"/>
          <w:rtl/>
        </w:rPr>
        <w:t>(תקנה 39(ה))</w:t>
      </w:r>
    </w:p>
    <w:p w:rsidR="007E5B3D" w:rsidRDefault="007E5B3D" w:rsidP="007E5B3D">
      <w:pPr>
        <w:pStyle w:val="P00"/>
        <w:spacing w:before="72"/>
        <w:ind w:left="0" w:right="1134"/>
        <w:jc w:val="center"/>
        <w:rPr>
          <w:rStyle w:val="default"/>
          <w:rFonts w:cs="FrankRuehl"/>
          <w:sz w:val="24"/>
          <w:szCs w:val="24"/>
          <w:rtl/>
        </w:rPr>
      </w:pPr>
      <w:r>
        <w:rPr>
          <w:rStyle w:val="default"/>
          <w:rFonts w:cs="FrankRuehl" w:hint="cs"/>
          <w:sz w:val="24"/>
          <w:szCs w:val="24"/>
          <w:rtl/>
        </w:rPr>
        <w:t>חוק תכנון ערים כפרים ובניינים, מס' 79 לשנת 1966</w:t>
      </w:r>
    </w:p>
    <w:p w:rsidR="007E5B3D" w:rsidRPr="000675C0" w:rsidRDefault="007E5B3D" w:rsidP="007E5B3D">
      <w:pPr>
        <w:pStyle w:val="P00"/>
        <w:spacing w:before="72"/>
        <w:ind w:left="0" w:right="1134"/>
        <w:jc w:val="center"/>
        <w:rPr>
          <w:rStyle w:val="default"/>
          <w:rFonts w:cs="FrankRuehl"/>
          <w:b/>
          <w:bCs/>
          <w:sz w:val="22"/>
          <w:szCs w:val="22"/>
          <w:rtl/>
        </w:rPr>
      </w:pPr>
      <w:r>
        <w:rPr>
          <w:rStyle w:val="default"/>
          <w:rFonts w:cs="FrankRuehl" w:hint="cs"/>
          <w:b/>
          <w:bCs/>
          <w:sz w:val="22"/>
          <w:szCs w:val="22"/>
          <w:rtl/>
        </w:rPr>
        <w:t>התרת שינויים בהיתר בידי מהנדס הוועדה המיוחדת</w:t>
      </w:r>
    </w:p>
    <w:p w:rsidR="00297A2E" w:rsidRPr="007E5B3D" w:rsidRDefault="00297A2E" w:rsidP="007E5B3D">
      <w:pPr>
        <w:pStyle w:val="P00"/>
        <w:spacing w:before="72"/>
        <w:ind w:left="0" w:right="1134"/>
        <w:rPr>
          <w:rStyle w:val="default"/>
          <w:rFonts w:cs="FrankRuehl"/>
          <w:rtl/>
        </w:rPr>
      </w:pPr>
    </w:p>
    <w:tbl>
      <w:tblPr>
        <w:bidiVisual/>
        <w:tblW w:w="11320"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718"/>
        <w:gridCol w:w="718"/>
        <w:gridCol w:w="718"/>
        <w:gridCol w:w="718"/>
        <w:gridCol w:w="430"/>
        <w:gridCol w:w="91"/>
        <w:gridCol w:w="220"/>
        <w:gridCol w:w="630"/>
        <w:gridCol w:w="63"/>
        <w:gridCol w:w="35"/>
        <w:gridCol w:w="730"/>
        <w:gridCol w:w="1015"/>
        <w:gridCol w:w="85"/>
        <w:gridCol w:w="239"/>
        <w:gridCol w:w="119"/>
        <w:gridCol w:w="72"/>
        <w:gridCol w:w="287"/>
        <w:gridCol w:w="474"/>
        <w:gridCol w:w="243"/>
        <w:gridCol w:w="383"/>
        <w:gridCol w:w="82"/>
        <w:gridCol w:w="253"/>
        <w:gridCol w:w="383"/>
        <w:gridCol w:w="12"/>
        <w:gridCol w:w="203"/>
        <w:gridCol w:w="264"/>
        <w:gridCol w:w="262"/>
        <w:gridCol w:w="42"/>
        <w:gridCol w:w="992"/>
      </w:tblGrid>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ind w:firstLine="98"/>
              <w:jc w:val="center"/>
              <w:rPr>
                <w:rFonts w:cs="FrankRuehl"/>
                <w:sz w:val="18"/>
                <w:szCs w:val="20"/>
                <w:rtl/>
              </w:rPr>
            </w:pPr>
          </w:p>
        </w:tc>
        <w:tc>
          <w:tcPr>
            <w:tcW w:w="1436" w:type="dxa"/>
            <w:gridSpan w:val="2"/>
            <w:tcBorders>
              <w:top w:val="nil"/>
              <w:left w:val="nil"/>
              <w:bottom w:val="nil"/>
              <w:right w:val="nil"/>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טופס 2</w:t>
            </w: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6175" w:type="dxa"/>
            <w:gridSpan w:val="20"/>
            <w:tcBorders>
              <w:top w:val="nil"/>
              <w:left w:val="nil"/>
              <w:bottom w:val="nil"/>
              <w:right w:val="nil"/>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 xml:space="preserve">                                  חוק  תכנון ערים כפרים ובניינים מס' 79 לשנת 1996</w:t>
            </w: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436"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865"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239" w:type="dxa"/>
            <w:tcBorders>
              <w:top w:val="nil"/>
              <w:left w:val="nil"/>
              <w:bottom w:val="nil"/>
              <w:right w:val="nil"/>
            </w:tcBorders>
            <w:shd w:val="clear" w:color="auto" w:fill="auto"/>
          </w:tcPr>
          <w:p w:rsidR="00297A2E" w:rsidRPr="00B938FF" w:rsidRDefault="00297A2E" w:rsidP="00297A2E">
            <w:pPr>
              <w:rPr>
                <w:rFonts w:cs="FrankRuehl"/>
                <w:sz w:val="18"/>
                <w:szCs w:val="20"/>
                <w:rtl/>
              </w:rPr>
            </w:pPr>
          </w:p>
        </w:tc>
        <w:tc>
          <w:tcPr>
            <w:tcW w:w="4071" w:type="dxa"/>
            <w:gridSpan w:val="15"/>
            <w:tcBorders>
              <w:top w:val="nil"/>
              <w:left w:val="nil"/>
              <w:bottom w:val="nil"/>
              <w:right w:val="nil"/>
            </w:tcBorders>
            <w:shd w:val="clear" w:color="auto" w:fill="auto"/>
          </w:tcPr>
          <w:p w:rsidR="00297A2E" w:rsidRPr="00B938FF" w:rsidRDefault="00297A2E" w:rsidP="00B938FF">
            <w:pPr>
              <w:jc w:val="both"/>
              <w:rPr>
                <w:rFonts w:cs="FrankRuehl"/>
                <w:sz w:val="18"/>
                <w:szCs w:val="20"/>
                <w:rtl/>
              </w:rPr>
            </w:pPr>
            <w:r w:rsidRPr="00B938FF">
              <w:rPr>
                <w:rFonts w:cs="FrankRuehl"/>
                <w:sz w:val="18"/>
                <w:szCs w:val="20"/>
                <w:rtl/>
              </w:rPr>
              <w:t xml:space="preserve">תקנות תכנון ערים, כפרים ובניינים (בקשה  להיתר </w:t>
            </w: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2154" w:type="dxa"/>
            <w:gridSpan w:val="3"/>
            <w:tcBorders>
              <w:top w:val="nil"/>
              <w:left w:val="nil"/>
              <w:bottom w:val="nil"/>
              <w:right w:val="nil"/>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תקנה 39 (ה)</w:t>
            </w:r>
          </w:p>
        </w:tc>
        <w:tc>
          <w:tcPr>
            <w:tcW w:w="718"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430"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004"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865" w:type="dxa"/>
            <w:gridSpan w:val="4"/>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430" w:type="dxa"/>
            <w:gridSpan w:val="3"/>
            <w:tcBorders>
              <w:top w:val="nil"/>
              <w:left w:val="nil"/>
              <w:bottom w:val="nil"/>
              <w:right w:val="nil"/>
            </w:tcBorders>
            <w:shd w:val="clear" w:color="auto" w:fill="auto"/>
          </w:tcPr>
          <w:p w:rsidR="00297A2E" w:rsidRPr="00B938FF" w:rsidRDefault="00297A2E" w:rsidP="00297A2E">
            <w:pPr>
              <w:rPr>
                <w:rFonts w:cs="FrankRuehl"/>
                <w:sz w:val="18"/>
                <w:szCs w:val="20"/>
                <w:rtl/>
              </w:rPr>
            </w:pPr>
          </w:p>
        </w:tc>
        <w:tc>
          <w:tcPr>
            <w:tcW w:w="3880" w:type="dxa"/>
            <w:gridSpan w:val="13"/>
            <w:tcBorders>
              <w:top w:val="nil"/>
              <w:left w:val="nil"/>
              <w:bottom w:val="nil"/>
              <w:right w:val="nil"/>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תנאיו) (יהודה והשומרון), התש</w:t>
            </w:r>
            <w:r w:rsidRPr="00B938FF">
              <w:rPr>
                <w:rFonts w:cs="FrankRuehl" w:hint="cs"/>
                <w:sz w:val="18"/>
                <w:szCs w:val="20"/>
                <w:rtl/>
              </w:rPr>
              <w:t>"ף</w:t>
            </w:r>
            <w:r w:rsidRPr="00B938FF">
              <w:rPr>
                <w:rFonts w:cs="FrankRuehl"/>
                <w:sz w:val="18"/>
                <w:szCs w:val="20"/>
                <w:rtl/>
              </w:rPr>
              <w:t>-2019</w:t>
            </w:r>
          </w:p>
        </w:tc>
      </w:tr>
      <w:tr w:rsidR="00B938FF" w:rsidRPr="00B938FF" w:rsidTr="00B938FF">
        <w:tc>
          <w:tcPr>
            <w:tcW w:w="839" w:type="dxa"/>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1436"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718"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718"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430"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1004" w:type="dxa"/>
            <w:gridSpan w:val="4"/>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1865" w:type="dxa"/>
            <w:gridSpan w:val="4"/>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430"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1004"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718"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383" w:type="dxa"/>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479"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1296" w:type="dxa"/>
            <w:gridSpan w:val="3"/>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jc w:val="center"/>
              <w:rPr>
                <w:rFonts w:cs="FrankRuehl"/>
                <w:sz w:val="18"/>
                <w:szCs w:val="20"/>
                <w:rtl/>
              </w:rPr>
            </w:pPr>
          </w:p>
        </w:tc>
        <w:tc>
          <w:tcPr>
            <w:tcW w:w="6601" w:type="dxa"/>
            <w:gridSpan w:val="16"/>
            <w:vMerge w:val="restart"/>
            <w:tcBorders>
              <w:right w:val="nil"/>
            </w:tcBorders>
            <w:shd w:val="clear" w:color="auto" w:fill="auto"/>
          </w:tcPr>
          <w:p w:rsidR="00297A2E" w:rsidRPr="00B938FF" w:rsidRDefault="00297A2E" w:rsidP="00297A2E">
            <w:pPr>
              <w:rPr>
                <w:rFonts w:cs="FrankRuehl"/>
                <w:sz w:val="18"/>
                <w:szCs w:val="20"/>
                <w:rtl/>
              </w:rPr>
            </w:pPr>
            <w:r w:rsidRPr="00B938FF">
              <w:rPr>
                <w:rFonts w:cs="FrankRuehl"/>
                <w:b/>
                <w:bCs/>
                <w:sz w:val="18"/>
                <w:szCs w:val="20"/>
                <w:rtl/>
              </w:rPr>
              <w:t xml:space="preserve">וועדה מיוחדת לתכנון ובניה </w:t>
            </w:r>
          </w:p>
          <w:p w:rsidR="00297A2E" w:rsidRPr="00B938FF" w:rsidRDefault="00297A2E" w:rsidP="00297A2E">
            <w:pPr>
              <w:rPr>
                <w:rFonts w:cs="FrankRuehl"/>
                <w:sz w:val="18"/>
                <w:szCs w:val="20"/>
                <w:rtl/>
              </w:rPr>
            </w:pPr>
            <w:r w:rsidRPr="00B938FF">
              <w:rPr>
                <w:rFonts w:cs="FrankRuehl"/>
                <w:b/>
                <w:bCs/>
                <w:sz w:val="18"/>
                <w:szCs w:val="20"/>
                <w:rtl/>
              </w:rPr>
              <w:t>רשות רישוי</w:t>
            </w:r>
          </w:p>
        </w:tc>
        <w:tc>
          <w:tcPr>
            <w:tcW w:w="287" w:type="dxa"/>
            <w:vMerge w:val="restart"/>
            <w:tcBorders>
              <w:left w:val="nil"/>
            </w:tcBorders>
            <w:shd w:val="clear" w:color="auto" w:fill="auto"/>
          </w:tcPr>
          <w:p w:rsidR="00297A2E" w:rsidRPr="00B938FF" w:rsidRDefault="00297A2E" w:rsidP="00B938FF">
            <w:pPr>
              <w:jc w:val="center"/>
              <w:rPr>
                <w:rFonts w:cs="FrankRuehl"/>
                <w:sz w:val="18"/>
                <w:szCs w:val="20"/>
                <w:rtl/>
              </w:rPr>
            </w:pPr>
          </w:p>
        </w:tc>
        <w:tc>
          <w:tcPr>
            <w:tcW w:w="3593" w:type="dxa"/>
            <w:gridSpan w:val="12"/>
            <w:tcBorders>
              <w:left w:val="nil"/>
            </w:tcBorders>
            <w:shd w:val="clear" w:color="auto" w:fill="auto"/>
          </w:tcPr>
          <w:p w:rsidR="00297A2E" w:rsidRPr="00B938FF" w:rsidRDefault="00297A2E" w:rsidP="00297A2E">
            <w:pPr>
              <w:rPr>
                <w:rFonts w:cs="FrankRuehl"/>
                <w:sz w:val="18"/>
                <w:szCs w:val="18"/>
                <w:rtl/>
              </w:rPr>
            </w:pPr>
            <w:r w:rsidRPr="00B938FF">
              <w:rPr>
                <w:rFonts w:cs="FrankRuehl"/>
                <w:sz w:val="18"/>
                <w:szCs w:val="18"/>
                <w:rtl/>
              </w:rPr>
              <w:t>מס' בקשה:       מס' תיק:</w:t>
            </w: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ind w:left="74"/>
              <w:rPr>
                <w:rFonts w:cs="FrankRuehl"/>
                <w:sz w:val="18"/>
                <w:szCs w:val="20"/>
                <w:rtl/>
              </w:rPr>
            </w:pPr>
          </w:p>
        </w:tc>
        <w:tc>
          <w:tcPr>
            <w:tcW w:w="6601" w:type="dxa"/>
            <w:gridSpan w:val="16"/>
            <w:vMerge/>
            <w:tcBorders>
              <w:right w:val="nil"/>
            </w:tcBorders>
            <w:shd w:val="clear" w:color="auto" w:fill="auto"/>
          </w:tcPr>
          <w:p w:rsidR="00297A2E" w:rsidRPr="00B938FF" w:rsidRDefault="00297A2E" w:rsidP="00B938FF">
            <w:pPr>
              <w:jc w:val="center"/>
              <w:rPr>
                <w:rFonts w:cs="FrankRuehl"/>
                <w:sz w:val="18"/>
                <w:szCs w:val="20"/>
                <w:rtl/>
              </w:rPr>
            </w:pPr>
          </w:p>
        </w:tc>
        <w:tc>
          <w:tcPr>
            <w:tcW w:w="287" w:type="dxa"/>
            <w:vMerge/>
            <w:tcBorders>
              <w:left w:val="nil"/>
            </w:tcBorders>
            <w:shd w:val="clear" w:color="auto" w:fill="auto"/>
          </w:tcPr>
          <w:p w:rsidR="00297A2E" w:rsidRPr="00B938FF" w:rsidRDefault="00297A2E" w:rsidP="00B938FF">
            <w:pPr>
              <w:jc w:val="center"/>
              <w:rPr>
                <w:rFonts w:cs="FrankRuehl"/>
                <w:sz w:val="18"/>
                <w:szCs w:val="20"/>
                <w:rtl/>
              </w:rPr>
            </w:pPr>
          </w:p>
        </w:tc>
        <w:tc>
          <w:tcPr>
            <w:tcW w:w="1182" w:type="dxa"/>
            <w:gridSpan w:val="4"/>
            <w:vMerge w:val="restart"/>
            <w:tcBorders>
              <w:left w:val="nil"/>
            </w:tcBorders>
            <w:shd w:val="clear" w:color="auto" w:fill="auto"/>
          </w:tcPr>
          <w:p w:rsidR="00297A2E" w:rsidRPr="00B938FF" w:rsidRDefault="00297A2E" w:rsidP="00B938FF">
            <w:pPr>
              <w:jc w:val="center"/>
              <w:rPr>
                <w:rFonts w:cs="FrankRuehl"/>
                <w:sz w:val="18"/>
                <w:szCs w:val="20"/>
                <w:rtl/>
              </w:rPr>
            </w:pPr>
          </w:p>
        </w:tc>
        <w:tc>
          <w:tcPr>
            <w:tcW w:w="2411" w:type="dxa"/>
            <w:gridSpan w:val="8"/>
            <w:vMerge w:val="restart"/>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tcBorders>
              <w:top w:val="nil"/>
              <w:left w:val="nil"/>
              <w:bottom w:val="nil"/>
            </w:tcBorders>
            <w:shd w:val="clear" w:color="auto" w:fill="auto"/>
          </w:tcPr>
          <w:p w:rsidR="00297A2E" w:rsidRPr="00B938FF" w:rsidRDefault="00297A2E" w:rsidP="00B938FF">
            <w:pPr>
              <w:ind w:left="74"/>
              <w:rPr>
                <w:rFonts w:cs="FrankRuehl"/>
                <w:sz w:val="18"/>
                <w:szCs w:val="20"/>
                <w:rtl/>
              </w:rPr>
            </w:pPr>
          </w:p>
        </w:tc>
        <w:tc>
          <w:tcPr>
            <w:tcW w:w="6601" w:type="dxa"/>
            <w:gridSpan w:val="16"/>
            <w:vMerge/>
            <w:tcBorders>
              <w:right w:val="nil"/>
            </w:tcBorders>
            <w:shd w:val="clear" w:color="auto" w:fill="auto"/>
          </w:tcPr>
          <w:p w:rsidR="00297A2E" w:rsidRPr="00B938FF" w:rsidRDefault="00297A2E" w:rsidP="00B938FF">
            <w:pPr>
              <w:jc w:val="center"/>
              <w:rPr>
                <w:rFonts w:cs="FrankRuehl"/>
                <w:sz w:val="18"/>
                <w:szCs w:val="20"/>
                <w:rtl/>
              </w:rPr>
            </w:pPr>
          </w:p>
        </w:tc>
        <w:tc>
          <w:tcPr>
            <w:tcW w:w="287" w:type="dxa"/>
            <w:vMerge/>
            <w:tcBorders>
              <w:left w:val="nil"/>
            </w:tcBorders>
            <w:shd w:val="clear" w:color="auto" w:fill="auto"/>
          </w:tcPr>
          <w:p w:rsidR="00297A2E" w:rsidRPr="00B938FF" w:rsidRDefault="00297A2E" w:rsidP="00B938FF">
            <w:pPr>
              <w:jc w:val="center"/>
              <w:rPr>
                <w:rFonts w:cs="FrankRuehl"/>
                <w:sz w:val="18"/>
                <w:szCs w:val="20"/>
                <w:rtl/>
              </w:rPr>
            </w:pPr>
          </w:p>
        </w:tc>
        <w:tc>
          <w:tcPr>
            <w:tcW w:w="1182" w:type="dxa"/>
            <w:gridSpan w:val="4"/>
            <w:vMerge/>
            <w:tcBorders>
              <w:left w:val="nil"/>
            </w:tcBorders>
            <w:shd w:val="clear" w:color="auto" w:fill="auto"/>
          </w:tcPr>
          <w:p w:rsidR="00297A2E" w:rsidRPr="00B938FF" w:rsidRDefault="00297A2E" w:rsidP="00B938FF">
            <w:pPr>
              <w:jc w:val="center"/>
              <w:rPr>
                <w:rFonts w:cs="FrankRuehl"/>
                <w:sz w:val="18"/>
                <w:szCs w:val="20"/>
                <w:rtl/>
              </w:rPr>
            </w:pPr>
          </w:p>
        </w:tc>
        <w:tc>
          <w:tcPr>
            <w:tcW w:w="2411" w:type="dxa"/>
            <w:gridSpan w:val="8"/>
            <w:vMerge/>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vMerge w:val="restart"/>
            <w:tcBorders>
              <w:top w:val="nil"/>
              <w:left w:val="nil"/>
            </w:tcBorders>
            <w:shd w:val="clear" w:color="auto" w:fill="auto"/>
            <w:vAlign w:val="center"/>
          </w:tcPr>
          <w:p w:rsidR="00297A2E" w:rsidRPr="00B938FF" w:rsidRDefault="00297A2E" w:rsidP="00B938FF">
            <w:pPr>
              <w:ind w:right="46"/>
              <w:rPr>
                <w:rFonts w:cs="FrankRuehl"/>
                <w:b/>
                <w:bCs/>
                <w:sz w:val="18"/>
                <w:szCs w:val="19"/>
                <w:rtl/>
              </w:rPr>
            </w:pPr>
            <w:r w:rsidRPr="00B938FF">
              <w:rPr>
                <w:rFonts w:cs="FrankRuehl"/>
                <w:b/>
                <w:bCs/>
                <w:sz w:val="18"/>
                <w:szCs w:val="19"/>
                <w:rtl/>
              </w:rPr>
              <w:t>תאור הנכס</w:t>
            </w:r>
          </w:p>
        </w:tc>
        <w:tc>
          <w:tcPr>
            <w:tcW w:w="4243" w:type="dxa"/>
            <w:gridSpan w:val="8"/>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20"/>
                <w:rtl/>
              </w:rPr>
              <w:t>כתובת</w:t>
            </w:r>
          </w:p>
        </w:tc>
        <w:tc>
          <w:tcPr>
            <w:tcW w:w="1843" w:type="dxa"/>
            <w:gridSpan w:val="4"/>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20"/>
                <w:rtl/>
              </w:rPr>
              <w:t>גוש מוסדר / פיסקאלי</w:t>
            </w:r>
          </w:p>
        </w:tc>
        <w:tc>
          <w:tcPr>
            <w:tcW w:w="1276" w:type="dxa"/>
            <w:gridSpan w:val="6"/>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20"/>
                <w:rtl/>
              </w:rPr>
              <w:t>חלקה/מאוקע</w:t>
            </w:r>
          </w:p>
        </w:tc>
        <w:tc>
          <w:tcPr>
            <w:tcW w:w="708" w:type="dxa"/>
            <w:gridSpan w:val="3"/>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20"/>
                <w:rtl/>
              </w:rPr>
              <w:t>מגרש</w:t>
            </w:r>
          </w:p>
        </w:tc>
        <w:tc>
          <w:tcPr>
            <w:tcW w:w="2411" w:type="dxa"/>
            <w:gridSpan w:val="8"/>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התכניות החלות במקום</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tcBorders>
              <w:bottom w:val="single" w:sz="4" w:space="0" w:color="auto"/>
            </w:tcBorders>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שם היישוב</w:t>
            </w:r>
          </w:p>
        </w:tc>
        <w:tc>
          <w:tcPr>
            <w:tcW w:w="1239" w:type="dxa"/>
            <w:gridSpan w:val="3"/>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שם הרחוב</w:t>
            </w:r>
          </w:p>
        </w:tc>
        <w:tc>
          <w:tcPr>
            <w:tcW w:w="850" w:type="dxa"/>
            <w:gridSpan w:val="2"/>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18"/>
                <w:rtl/>
              </w:rPr>
              <w:t>מס' בית</w:t>
            </w:r>
          </w:p>
        </w:tc>
        <w:tc>
          <w:tcPr>
            <w:tcW w:w="1843" w:type="dxa"/>
            <w:gridSpan w:val="4"/>
            <w:vMerge w:val="restart"/>
            <w:shd w:val="clear" w:color="auto" w:fill="auto"/>
            <w:vAlign w:val="center"/>
          </w:tcPr>
          <w:p w:rsidR="00297A2E" w:rsidRPr="00B938FF" w:rsidRDefault="00297A2E" w:rsidP="00B938FF">
            <w:pPr>
              <w:jc w:val="center"/>
              <w:rPr>
                <w:rFonts w:cs="FrankRuehl"/>
                <w:sz w:val="18"/>
                <w:szCs w:val="20"/>
                <w:rtl/>
              </w:rPr>
            </w:pPr>
          </w:p>
        </w:tc>
        <w:tc>
          <w:tcPr>
            <w:tcW w:w="1276" w:type="dxa"/>
            <w:gridSpan w:val="6"/>
            <w:vMerge w:val="restart"/>
            <w:shd w:val="clear" w:color="auto" w:fill="auto"/>
            <w:vAlign w:val="center"/>
          </w:tcPr>
          <w:p w:rsidR="00297A2E" w:rsidRPr="00B938FF" w:rsidRDefault="00297A2E" w:rsidP="00B938FF">
            <w:pPr>
              <w:jc w:val="center"/>
              <w:rPr>
                <w:rFonts w:cs="FrankRuehl"/>
                <w:sz w:val="18"/>
                <w:szCs w:val="20"/>
                <w:rtl/>
              </w:rPr>
            </w:pPr>
          </w:p>
        </w:tc>
        <w:tc>
          <w:tcPr>
            <w:tcW w:w="708" w:type="dxa"/>
            <w:gridSpan w:val="3"/>
            <w:vMerge w:val="restart"/>
            <w:shd w:val="clear" w:color="auto" w:fill="auto"/>
            <w:vAlign w:val="center"/>
          </w:tcPr>
          <w:p w:rsidR="00297A2E" w:rsidRPr="00B938FF" w:rsidRDefault="00297A2E" w:rsidP="00B938FF">
            <w:pPr>
              <w:jc w:val="center"/>
              <w:rPr>
                <w:rFonts w:cs="FrankRuehl"/>
                <w:sz w:val="18"/>
                <w:szCs w:val="20"/>
                <w:rtl/>
              </w:rPr>
            </w:pPr>
          </w:p>
        </w:tc>
        <w:tc>
          <w:tcPr>
            <w:tcW w:w="2411" w:type="dxa"/>
            <w:gridSpan w:val="8"/>
            <w:vMerge w:val="restart"/>
            <w:shd w:val="clear" w:color="auto" w:fill="auto"/>
            <w:vAlign w:val="center"/>
          </w:tcPr>
          <w:p w:rsidR="00297A2E" w:rsidRPr="00B938FF" w:rsidRDefault="00297A2E" w:rsidP="00B938FF">
            <w:pPr>
              <w:jc w:val="center"/>
              <w:rPr>
                <w:rFonts w:cs="FrankRuehl"/>
                <w:sz w:val="18"/>
                <w:szCs w:val="20"/>
                <w:rtl/>
              </w:rPr>
            </w:pPr>
          </w:p>
        </w:tc>
      </w:tr>
      <w:tr w:rsidR="00B938FF" w:rsidRPr="00B938FF" w:rsidTr="00B938FF">
        <w:trPr>
          <w:trHeight w:val="239"/>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shd w:val="clear" w:color="auto" w:fill="auto"/>
            <w:vAlign w:val="center"/>
          </w:tcPr>
          <w:p w:rsidR="00297A2E" w:rsidRPr="00B938FF" w:rsidRDefault="00297A2E" w:rsidP="00B938FF">
            <w:pPr>
              <w:jc w:val="center"/>
              <w:rPr>
                <w:rFonts w:cs="FrankRuehl"/>
                <w:sz w:val="18"/>
                <w:szCs w:val="18"/>
                <w:rtl/>
              </w:rPr>
            </w:pPr>
          </w:p>
        </w:tc>
        <w:tc>
          <w:tcPr>
            <w:tcW w:w="1239" w:type="dxa"/>
            <w:gridSpan w:val="3"/>
            <w:shd w:val="clear" w:color="auto" w:fill="auto"/>
            <w:vAlign w:val="center"/>
          </w:tcPr>
          <w:p w:rsidR="00297A2E" w:rsidRPr="00B938FF" w:rsidRDefault="00297A2E" w:rsidP="00B938FF">
            <w:pPr>
              <w:jc w:val="center"/>
              <w:rPr>
                <w:rFonts w:cs="FrankRuehl"/>
                <w:sz w:val="18"/>
                <w:szCs w:val="18"/>
                <w:rtl/>
              </w:rPr>
            </w:pPr>
          </w:p>
        </w:tc>
        <w:tc>
          <w:tcPr>
            <w:tcW w:w="850" w:type="dxa"/>
            <w:gridSpan w:val="2"/>
            <w:vMerge w:val="restart"/>
            <w:shd w:val="clear" w:color="auto" w:fill="auto"/>
            <w:vAlign w:val="center"/>
          </w:tcPr>
          <w:p w:rsidR="00297A2E" w:rsidRPr="00B938FF" w:rsidRDefault="00297A2E" w:rsidP="00297A2E">
            <w:pPr>
              <w:rPr>
                <w:rFonts w:cs="FrankRuehl"/>
                <w:sz w:val="18"/>
                <w:szCs w:val="20"/>
                <w:rtl/>
              </w:rPr>
            </w:pPr>
          </w:p>
        </w:tc>
        <w:tc>
          <w:tcPr>
            <w:tcW w:w="1843" w:type="dxa"/>
            <w:gridSpan w:val="4"/>
            <w:vMerge/>
            <w:shd w:val="clear" w:color="auto" w:fill="auto"/>
            <w:vAlign w:val="center"/>
          </w:tcPr>
          <w:p w:rsidR="00297A2E" w:rsidRPr="00B938FF" w:rsidRDefault="00297A2E" w:rsidP="00B938FF">
            <w:pPr>
              <w:jc w:val="center"/>
              <w:rPr>
                <w:rFonts w:cs="FrankRuehl"/>
                <w:sz w:val="18"/>
                <w:szCs w:val="20"/>
                <w:rtl/>
              </w:rPr>
            </w:pPr>
          </w:p>
        </w:tc>
        <w:tc>
          <w:tcPr>
            <w:tcW w:w="1276" w:type="dxa"/>
            <w:gridSpan w:val="6"/>
            <w:vMerge/>
            <w:shd w:val="clear" w:color="auto" w:fill="auto"/>
            <w:vAlign w:val="center"/>
          </w:tcPr>
          <w:p w:rsidR="00297A2E" w:rsidRPr="00B938FF" w:rsidRDefault="00297A2E" w:rsidP="00B938FF">
            <w:pPr>
              <w:jc w:val="center"/>
              <w:rPr>
                <w:rFonts w:cs="FrankRuehl"/>
                <w:sz w:val="18"/>
                <w:szCs w:val="20"/>
                <w:rtl/>
              </w:rPr>
            </w:pPr>
          </w:p>
        </w:tc>
        <w:tc>
          <w:tcPr>
            <w:tcW w:w="708" w:type="dxa"/>
            <w:gridSpan w:val="3"/>
            <w:vMerge/>
            <w:shd w:val="clear" w:color="auto" w:fill="auto"/>
            <w:vAlign w:val="center"/>
          </w:tcPr>
          <w:p w:rsidR="00297A2E" w:rsidRPr="00B938FF" w:rsidRDefault="00297A2E" w:rsidP="00B938FF">
            <w:pPr>
              <w:jc w:val="center"/>
              <w:rPr>
                <w:rFonts w:cs="FrankRuehl"/>
                <w:sz w:val="18"/>
                <w:szCs w:val="20"/>
                <w:rtl/>
              </w:rPr>
            </w:pPr>
          </w:p>
        </w:tc>
        <w:tc>
          <w:tcPr>
            <w:tcW w:w="2411" w:type="dxa"/>
            <w:gridSpan w:val="8"/>
            <w:vMerge/>
            <w:shd w:val="clear" w:color="auto" w:fill="auto"/>
            <w:vAlign w:val="center"/>
          </w:tcPr>
          <w:p w:rsidR="00297A2E" w:rsidRPr="00B938FF" w:rsidRDefault="00297A2E" w:rsidP="00B938FF">
            <w:pPr>
              <w:jc w:val="center"/>
              <w:rPr>
                <w:rFonts w:cs="FrankRuehl"/>
                <w:sz w:val="18"/>
                <w:szCs w:val="20"/>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1436" w:type="dxa"/>
            <w:gridSpan w:val="2"/>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סמל</w:t>
            </w:r>
          </w:p>
        </w:tc>
        <w:tc>
          <w:tcPr>
            <w:tcW w:w="718" w:type="dxa"/>
            <w:tcBorders>
              <w:bottom w:val="nil"/>
            </w:tcBorders>
            <w:shd w:val="clear" w:color="auto" w:fill="auto"/>
            <w:vAlign w:val="center"/>
          </w:tcPr>
          <w:p w:rsidR="00297A2E" w:rsidRPr="00B938FF" w:rsidRDefault="00297A2E" w:rsidP="00B938FF">
            <w:pPr>
              <w:jc w:val="center"/>
              <w:rPr>
                <w:rFonts w:cs="FrankRuehl"/>
                <w:sz w:val="18"/>
                <w:szCs w:val="18"/>
                <w:rtl/>
              </w:rPr>
            </w:pPr>
          </w:p>
        </w:tc>
        <w:tc>
          <w:tcPr>
            <w:tcW w:w="718" w:type="dxa"/>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סמל</w:t>
            </w:r>
          </w:p>
        </w:tc>
        <w:tc>
          <w:tcPr>
            <w:tcW w:w="521" w:type="dxa"/>
            <w:gridSpan w:val="2"/>
            <w:tcBorders>
              <w:bottom w:val="nil"/>
            </w:tcBorders>
            <w:shd w:val="clear" w:color="auto" w:fill="auto"/>
            <w:vAlign w:val="center"/>
          </w:tcPr>
          <w:p w:rsidR="00297A2E" w:rsidRPr="00B938FF" w:rsidRDefault="00297A2E" w:rsidP="00B938FF">
            <w:pPr>
              <w:jc w:val="center"/>
              <w:rPr>
                <w:rFonts w:cs="FrankRuehl"/>
                <w:sz w:val="18"/>
                <w:szCs w:val="18"/>
                <w:rtl/>
              </w:rPr>
            </w:pPr>
          </w:p>
        </w:tc>
        <w:tc>
          <w:tcPr>
            <w:tcW w:w="850" w:type="dxa"/>
            <w:gridSpan w:val="2"/>
            <w:vMerge/>
            <w:shd w:val="clear" w:color="auto" w:fill="auto"/>
            <w:vAlign w:val="center"/>
          </w:tcPr>
          <w:p w:rsidR="00297A2E" w:rsidRPr="00B938FF" w:rsidRDefault="00297A2E" w:rsidP="00B938FF">
            <w:pPr>
              <w:jc w:val="center"/>
              <w:rPr>
                <w:rFonts w:cs="FrankRuehl"/>
                <w:sz w:val="18"/>
                <w:szCs w:val="20"/>
                <w:rtl/>
              </w:rPr>
            </w:pPr>
          </w:p>
        </w:tc>
        <w:tc>
          <w:tcPr>
            <w:tcW w:w="1843" w:type="dxa"/>
            <w:gridSpan w:val="4"/>
            <w:vMerge/>
            <w:shd w:val="clear" w:color="auto" w:fill="auto"/>
            <w:vAlign w:val="center"/>
          </w:tcPr>
          <w:p w:rsidR="00297A2E" w:rsidRPr="00B938FF" w:rsidRDefault="00297A2E" w:rsidP="00B938FF">
            <w:pPr>
              <w:jc w:val="center"/>
              <w:rPr>
                <w:rFonts w:cs="FrankRuehl"/>
                <w:sz w:val="18"/>
                <w:szCs w:val="20"/>
                <w:rtl/>
              </w:rPr>
            </w:pPr>
          </w:p>
        </w:tc>
        <w:tc>
          <w:tcPr>
            <w:tcW w:w="1276" w:type="dxa"/>
            <w:gridSpan w:val="6"/>
            <w:vMerge/>
            <w:shd w:val="clear" w:color="auto" w:fill="auto"/>
            <w:vAlign w:val="center"/>
          </w:tcPr>
          <w:p w:rsidR="00297A2E" w:rsidRPr="00B938FF" w:rsidRDefault="00297A2E" w:rsidP="00B938FF">
            <w:pPr>
              <w:jc w:val="center"/>
              <w:rPr>
                <w:rFonts w:cs="FrankRuehl"/>
                <w:sz w:val="18"/>
                <w:szCs w:val="20"/>
                <w:rtl/>
              </w:rPr>
            </w:pPr>
          </w:p>
        </w:tc>
        <w:tc>
          <w:tcPr>
            <w:tcW w:w="708" w:type="dxa"/>
            <w:gridSpan w:val="3"/>
            <w:vMerge/>
            <w:shd w:val="clear" w:color="auto" w:fill="auto"/>
            <w:vAlign w:val="center"/>
          </w:tcPr>
          <w:p w:rsidR="00297A2E" w:rsidRPr="00B938FF" w:rsidRDefault="00297A2E" w:rsidP="00B938FF">
            <w:pPr>
              <w:jc w:val="center"/>
              <w:rPr>
                <w:rFonts w:cs="FrankRuehl"/>
                <w:sz w:val="18"/>
                <w:szCs w:val="20"/>
                <w:rtl/>
              </w:rPr>
            </w:pPr>
          </w:p>
        </w:tc>
        <w:tc>
          <w:tcPr>
            <w:tcW w:w="2411" w:type="dxa"/>
            <w:gridSpan w:val="8"/>
            <w:vMerge/>
            <w:shd w:val="clear" w:color="auto" w:fill="auto"/>
            <w:vAlign w:val="center"/>
          </w:tcPr>
          <w:p w:rsidR="00297A2E" w:rsidRPr="00B938FF" w:rsidRDefault="00297A2E" w:rsidP="00B938FF">
            <w:pPr>
              <w:jc w:val="center"/>
              <w:rPr>
                <w:rFonts w:cs="FrankRuehl"/>
                <w:sz w:val="18"/>
                <w:szCs w:val="20"/>
                <w:rtl/>
              </w:rPr>
            </w:pPr>
          </w:p>
        </w:tc>
      </w:tr>
      <w:tr w:rsidR="00B938FF" w:rsidRPr="00B938FF" w:rsidTr="00B938FF">
        <w:trPr>
          <w:trHeight w:val="143"/>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1436" w:type="dxa"/>
            <w:gridSpan w:val="2"/>
            <w:tcBorders>
              <w:bottom w:val="single" w:sz="4" w:space="0" w:color="auto"/>
            </w:tcBorders>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רחוב</w:t>
            </w:r>
          </w:p>
        </w:tc>
        <w:tc>
          <w:tcPr>
            <w:tcW w:w="718" w:type="dxa"/>
            <w:tcBorders>
              <w:top w:val="nil"/>
              <w:bottom w:val="single" w:sz="4" w:space="0" w:color="auto"/>
            </w:tcBorders>
            <w:shd w:val="clear" w:color="auto" w:fill="auto"/>
            <w:vAlign w:val="center"/>
          </w:tcPr>
          <w:p w:rsidR="00297A2E" w:rsidRPr="00B938FF" w:rsidRDefault="00297A2E" w:rsidP="00B938FF">
            <w:pPr>
              <w:jc w:val="center"/>
              <w:rPr>
                <w:rFonts w:cs="FrankRuehl"/>
                <w:sz w:val="18"/>
                <w:szCs w:val="18"/>
                <w:rtl/>
              </w:rPr>
            </w:pPr>
          </w:p>
        </w:tc>
        <w:tc>
          <w:tcPr>
            <w:tcW w:w="718" w:type="dxa"/>
            <w:tcBorders>
              <w:bottom w:val="single" w:sz="4" w:space="0" w:color="auto"/>
            </w:tcBorders>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רחוב</w:t>
            </w:r>
          </w:p>
        </w:tc>
        <w:tc>
          <w:tcPr>
            <w:tcW w:w="521" w:type="dxa"/>
            <w:gridSpan w:val="2"/>
            <w:tcBorders>
              <w:top w:val="nil"/>
              <w:bottom w:val="single" w:sz="4" w:space="0" w:color="auto"/>
            </w:tcBorders>
            <w:shd w:val="clear" w:color="auto" w:fill="auto"/>
            <w:vAlign w:val="center"/>
          </w:tcPr>
          <w:p w:rsidR="00297A2E" w:rsidRPr="00B938FF" w:rsidRDefault="00297A2E" w:rsidP="00B938FF">
            <w:pPr>
              <w:jc w:val="center"/>
              <w:rPr>
                <w:rFonts w:cs="FrankRuehl"/>
                <w:sz w:val="18"/>
                <w:szCs w:val="18"/>
                <w:rtl/>
              </w:rPr>
            </w:pPr>
          </w:p>
        </w:tc>
        <w:tc>
          <w:tcPr>
            <w:tcW w:w="850" w:type="dxa"/>
            <w:gridSpan w:val="2"/>
            <w:vMerge/>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p>
        </w:tc>
        <w:tc>
          <w:tcPr>
            <w:tcW w:w="1843" w:type="dxa"/>
            <w:gridSpan w:val="4"/>
            <w:vMerge/>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p>
        </w:tc>
        <w:tc>
          <w:tcPr>
            <w:tcW w:w="1276" w:type="dxa"/>
            <w:gridSpan w:val="6"/>
            <w:vMerge/>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p>
        </w:tc>
        <w:tc>
          <w:tcPr>
            <w:tcW w:w="708" w:type="dxa"/>
            <w:gridSpan w:val="3"/>
            <w:vMerge/>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p>
        </w:tc>
        <w:tc>
          <w:tcPr>
            <w:tcW w:w="2411" w:type="dxa"/>
            <w:gridSpan w:val="8"/>
            <w:vMerge/>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p>
        </w:tc>
      </w:tr>
      <w:tr w:rsidR="00B938FF" w:rsidRPr="00B938FF" w:rsidTr="00B938FF">
        <w:trPr>
          <w:trHeight w:val="223"/>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tcBorders>
              <w:right w:val="single" w:sz="4" w:space="0" w:color="auto"/>
            </w:tcBorders>
            <w:shd w:val="clear" w:color="auto" w:fill="auto"/>
          </w:tcPr>
          <w:p w:rsidR="00297A2E" w:rsidRPr="00B938FF" w:rsidRDefault="00297A2E" w:rsidP="00B938FF">
            <w:pPr>
              <w:jc w:val="center"/>
              <w:rPr>
                <w:rFonts w:cs="FrankRuehl"/>
                <w:sz w:val="18"/>
                <w:szCs w:val="18"/>
                <w:rtl/>
              </w:rPr>
            </w:pPr>
            <w:r w:rsidRPr="00B938FF">
              <w:rPr>
                <w:rFonts w:cs="FrankRuehl"/>
                <w:sz w:val="18"/>
                <w:szCs w:val="18"/>
              </w:rPr>
              <w:t>OOOOOOOOOOOOOOOOOOOOOOOO</w:t>
            </w:r>
          </w:p>
        </w:tc>
        <w:tc>
          <w:tcPr>
            <w:tcW w:w="2089" w:type="dxa"/>
            <w:gridSpan w:val="5"/>
            <w:tcBorders>
              <w:left w:val="single" w:sz="4" w:space="0" w:color="auto"/>
              <w:bottom w:val="single" w:sz="4" w:space="0" w:color="auto"/>
              <w:right w:val="single" w:sz="4" w:space="0" w:color="auto"/>
            </w:tcBorders>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8"/>
                <w:rtl/>
              </w:rPr>
              <w:t>השם</w:t>
            </w:r>
          </w:p>
        </w:tc>
        <w:tc>
          <w:tcPr>
            <w:tcW w:w="1843" w:type="dxa"/>
            <w:gridSpan w:val="4"/>
            <w:vMerge w:val="restart"/>
            <w:tcBorders>
              <w:left w:val="single" w:sz="4" w:space="0" w:color="auto"/>
              <w:right w:val="single" w:sz="4" w:space="0" w:color="auto"/>
            </w:tcBorders>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מס' זהות או רישומו של תאגיד</w:t>
            </w:r>
          </w:p>
        </w:tc>
        <w:tc>
          <w:tcPr>
            <w:tcW w:w="2835" w:type="dxa"/>
            <w:gridSpan w:val="13"/>
            <w:tcBorders>
              <w:top w:val="single" w:sz="4" w:space="0" w:color="auto"/>
              <w:left w:val="single" w:sz="4" w:space="0" w:color="auto"/>
              <w:right w:val="single" w:sz="4" w:space="0" w:color="auto"/>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 xml:space="preserve">המען       </w:t>
            </w:r>
          </w:p>
        </w:tc>
        <w:tc>
          <w:tcPr>
            <w:tcW w:w="568" w:type="dxa"/>
            <w:gridSpan w:val="3"/>
            <w:tcBorders>
              <w:left w:val="single" w:sz="4" w:space="0" w:color="auto"/>
              <w:bottom w:val="single" w:sz="4" w:space="0" w:color="auto"/>
              <w:right w:val="single" w:sz="4" w:space="0" w:color="auto"/>
            </w:tcBorders>
            <w:shd w:val="clear" w:color="auto" w:fill="auto"/>
            <w:vAlign w:val="center"/>
          </w:tcPr>
          <w:p w:rsidR="00297A2E" w:rsidRPr="00B938FF" w:rsidRDefault="00297A2E" w:rsidP="00B938FF">
            <w:pPr>
              <w:jc w:val="center"/>
              <w:rPr>
                <w:rFonts w:cs="FrankRuehl"/>
                <w:sz w:val="18"/>
                <w:szCs w:val="18"/>
                <w:rtl/>
              </w:rPr>
            </w:pPr>
            <w:r w:rsidRPr="00B938FF">
              <w:rPr>
                <w:rFonts w:cs="FrankRuehl"/>
                <w:sz w:val="18"/>
                <w:szCs w:val="16"/>
                <w:rtl/>
              </w:rPr>
              <w:t>מס'</w:t>
            </w:r>
          </w:p>
        </w:tc>
        <w:tc>
          <w:tcPr>
            <w:tcW w:w="992" w:type="dxa"/>
            <w:tcBorders>
              <w:left w:val="single" w:sz="4" w:space="0" w:color="auto"/>
              <w:bottom w:val="single" w:sz="4" w:space="0" w:color="auto"/>
            </w:tcBorders>
            <w:shd w:val="clear" w:color="auto" w:fill="auto"/>
            <w:vAlign w:val="center"/>
          </w:tcPr>
          <w:p w:rsidR="00297A2E" w:rsidRPr="00B938FF" w:rsidRDefault="00297A2E" w:rsidP="00B938FF">
            <w:pPr>
              <w:jc w:val="center"/>
              <w:rPr>
                <w:rFonts w:cs="FrankRuehl"/>
                <w:sz w:val="18"/>
                <w:szCs w:val="16"/>
                <w:rtl/>
              </w:rPr>
            </w:pPr>
            <w:r w:rsidRPr="00B938FF">
              <w:rPr>
                <w:rFonts w:cs="FrankRuehl"/>
                <w:sz w:val="18"/>
                <w:szCs w:val="16"/>
                <w:rtl/>
              </w:rPr>
              <w:t>טלפון</w:t>
            </w:r>
          </w:p>
        </w:tc>
      </w:tr>
      <w:tr w:rsidR="00B938FF" w:rsidRPr="00B938FF" w:rsidTr="00B938FF">
        <w:trPr>
          <w:trHeight w:val="184"/>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tcBorders>
              <w:bottom w:val="single" w:sz="4" w:space="0" w:color="auto"/>
              <w:right w:val="single" w:sz="4" w:space="0" w:color="auto"/>
            </w:tcBorders>
            <w:shd w:val="clear" w:color="auto" w:fill="auto"/>
          </w:tcPr>
          <w:p w:rsidR="00297A2E" w:rsidRPr="00B938FF" w:rsidRDefault="00297A2E" w:rsidP="00B938FF">
            <w:pPr>
              <w:jc w:val="center"/>
              <w:rPr>
                <w:rFonts w:cs="FrankRuehl"/>
                <w:sz w:val="18"/>
                <w:szCs w:val="18"/>
              </w:rPr>
            </w:pPr>
          </w:p>
        </w:tc>
        <w:tc>
          <w:tcPr>
            <w:tcW w:w="1239" w:type="dxa"/>
            <w:gridSpan w:val="3"/>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משפחה</w:t>
            </w:r>
          </w:p>
        </w:tc>
        <w:tc>
          <w:tcPr>
            <w:tcW w:w="850" w:type="dxa"/>
            <w:gridSpan w:val="2"/>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פרטי</w:t>
            </w:r>
          </w:p>
        </w:tc>
        <w:tc>
          <w:tcPr>
            <w:tcW w:w="1843" w:type="dxa"/>
            <w:gridSpan w:val="4"/>
            <w:vMerge/>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18"/>
                <w:rtl/>
              </w:rPr>
            </w:pPr>
          </w:p>
        </w:tc>
        <w:tc>
          <w:tcPr>
            <w:tcW w:w="2835" w:type="dxa"/>
            <w:gridSpan w:val="13"/>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20"/>
                <w:rtl/>
              </w:rPr>
            </w:pPr>
            <w:r w:rsidRPr="00B938FF">
              <w:rPr>
                <w:rFonts w:cs="FrankRuehl"/>
                <w:sz w:val="18"/>
                <w:szCs w:val="20"/>
                <w:rtl/>
              </w:rPr>
              <w:t>רחוב       מס' בית    ישוב + מיקוד</w:t>
            </w:r>
          </w:p>
        </w:tc>
        <w:tc>
          <w:tcPr>
            <w:tcW w:w="568" w:type="dxa"/>
            <w:gridSpan w:val="3"/>
            <w:tcBorders>
              <w:left w:val="single" w:sz="4" w:space="0" w:color="auto"/>
              <w:bottom w:val="single" w:sz="4" w:space="0" w:color="auto"/>
              <w:right w:val="single" w:sz="4" w:space="0" w:color="auto"/>
            </w:tcBorders>
            <w:shd w:val="clear" w:color="auto" w:fill="auto"/>
          </w:tcPr>
          <w:p w:rsidR="00297A2E" w:rsidRPr="00B938FF" w:rsidRDefault="00297A2E" w:rsidP="00B938FF">
            <w:pPr>
              <w:jc w:val="center"/>
              <w:rPr>
                <w:rFonts w:cs="FrankRuehl"/>
                <w:sz w:val="18"/>
                <w:szCs w:val="18"/>
                <w:rtl/>
              </w:rPr>
            </w:pPr>
          </w:p>
        </w:tc>
        <w:tc>
          <w:tcPr>
            <w:tcW w:w="992" w:type="dxa"/>
            <w:tcBorders>
              <w:left w:val="single" w:sz="4" w:space="0" w:color="auto"/>
              <w:bottom w:val="single" w:sz="4" w:space="0" w:color="auto"/>
            </w:tcBorders>
            <w:shd w:val="clear" w:color="auto" w:fill="auto"/>
          </w:tcPr>
          <w:p w:rsidR="00297A2E" w:rsidRPr="00B938FF" w:rsidRDefault="00297A2E" w:rsidP="00B938FF">
            <w:pPr>
              <w:jc w:val="center"/>
              <w:rPr>
                <w:rFonts w:cs="FrankRuehl"/>
                <w:sz w:val="18"/>
                <w:szCs w:val="16"/>
                <w:rtl/>
              </w:rPr>
            </w:pPr>
            <w:r w:rsidRPr="00B938FF">
              <w:rPr>
                <w:rFonts w:cs="FrankRuehl"/>
                <w:sz w:val="18"/>
                <w:szCs w:val="16"/>
                <w:rtl/>
              </w:rPr>
              <w:t>פקסימיליה</w:t>
            </w:r>
          </w:p>
        </w:tc>
      </w:tr>
      <w:tr w:rsidR="00B938FF" w:rsidRPr="00B938FF" w:rsidTr="00B938FF">
        <w:trPr>
          <w:trHeight w:val="638"/>
        </w:trPr>
        <w:tc>
          <w:tcPr>
            <w:tcW w:w="839" w:type="dxa"/>
            <w:vMerge/>
            <w:tcBorders>
              <w:left w:val="nil"/>
              <w:bottom w:val="single" w:sz="4" w:space="0" w:color="auto"/>
            </w:tcBorders>
            <w:shd w:val="clear" w:color="auto" w:fill="auto"/>
          </w:tcPr>
          <w:p w:rsidR="00297A2E" w:rsidRPr="00B938FF" w:rsidRDefault="00297A2E" w:rsidP="00B938FF">
            <w:pPr>
              <w:jc w:val="center"/>
              <w:rPr>
                <w:rFonts w:cs="FrankRuehl"/>
                <w:sz w:val="18"/>
                <w:szCs w:val="20"/>
                <w:rtl/>
              </w:rPr>
            </w:pPr>
          </w:p>
        </w:tc>
        <w:tc>
          <w:tcPr>
            <w:tcW w:w="2154" w:type="dxa"/>
            <w:gridSpan w:val="3"/>
            <w:tcBorders>
              <w:bottom w:val="single" w:sz="4" w:space="0" w:color="auto"/>
            </w:tcBorders>
            <w:shd w:val="clear" w:color="auto" w:fill="auto"/>
            <w:vAlign w:val="center"/>
          </w:tcPr>
          <w:p w:rsidR="00297A2E" w:rsidRPr="00B938FF" w:rsidRDefault="00297A2E" w:rsidP="00B938FF">
            <w:pPr>
              <w:jc w:val="center"/>
              <w:rPr>
                <w:rFonts w:cs="FrankRuehl"/>
                <w:sz w:val="18"/>
                <w:szCs w:val="20"/>
                <w:rtl/>
              </w:rPr>
            </w:pPr>
            <w:r w:rsidRPr="00B938FF">
              <w:rPr>
                <w:rFonts w:cs="FrankRuehl"/>
                <w:sz w:val="18"/>
                <w:szCs w:val="18"/>
                <w:rtl/>
              </w:rPr>
              <w:t>המבקש</w:t>
            </w:r>
          </w:p>
        </w:tc>
        <w:tc>
          <w:tcPr>
            <w:tcW w:w="1239" w:type="dxa"/>
            <w:gridSpan w:val="3"/>
            <w:tcBorders>
              <w:bottom w:val="single" w:sz="4" w:space="0" w:color="auto"/>
            </w:tcBorders>
            <w:shd w:val="clear" w:color="auto" w:fill="auto"/>
          </w:tcPr>
          <w:p w:rsidR="00297A2E" w:rsidRPr="00B938FF" w:rsidRDefault="00297A2E" w:rsidP="00B938FF">
            <w:pPr>
              <w:jc w:val="center"/>
              <w:rPr>
                <w:rFonts w:cs="FrankRuehl"/>
                <w:sz w:val="18"/>
                <w:szCs w:val="20"/>
                <w:rtl/>
              </w:rPr>
            </w:pPr>
          </w:p>
        </w:tc>
        <w:tc>
          <w:tcPr>
            <w:tcW w:w="850" w:type="dxa"/>
            <w:gridSpan w:val="2"/>
            <w:tcBorders>
              <w:bottom w:val="single" w:sz="4" w:space="0" w:color="auto"/>
            </w:tcBorders>
            <w:shd w:val="clear" w:color="auto" w:fill="auto"/>
          </w:tcPr>
          <w:p w:rsidR="00297A2E" w:rsidRPr="00B938FF" w:rsidRDefault="00297A2E" w:rsidP="00B938FF">
            <w:pPr>
              <w:jc w:val="center"/>
              <w:rPr>
                <w:rFonts w:cs="FrankRuehl"/>
                <w:sz w:val="18"/>
                <w:szCs w:val="20"/>
                <w:rtl/>
              </w:rPr>
            </w:pPr>
          </w:p>
        </w:tc>
        <w:tc>
          <w:tcPr>
            <w:tcW w:w="1843" w:type="dxa"/>
            <w:gridSpan w:val="4"/>
            <w:tcBorders>
              <w:bottom w:val="single" w:sz="4" w:space="0" w:color="auto"/>
            </w:tcBorders>
            <w:shd w:val="clear" w:color="auto" w:fill="auto"/>
          </w:tcPr>
          <w:p w:rsidR="00297A2E" w:rsidRPr="00B938FF" w:rsidRDefault="00297A2E" w:rsidP="00B938FF">
            <w:pPr>
              <w:jc w:val="center"/>
              <w:rPr>
                <w:rFonts w:cs="FrankRuehl"/>
                <w:sz w:val="18"/>
                <w:szCs w:val="20"/>
                <w:rtl/>
              </w:rPr>
            </w:pPr>
          </w:p>
        </w:tc>
        <w:tc>
          <w:tcPr>
            <w:tcW w:w="2835" w:type="dxa"/>
            <w:gridSpan w:val="13"/>
            <w:tcBorders>
              <w:top w:val="single" w:sz="4" w:space="0" w:color="auto"/>
              <w:bottom w:val="single" w:sz="4" w:space="0" w:color="auto"/>
            </w:tcBorders>
            <w:shd w:val="clear" w:color="auto" w:fill="auto"/>
          </w:tcPr>
          <w:p w:rsidR="00297A2E" w:rsidRPr="00B938FF" w:rsidRDefault="00297A2E" w:rsidP="00B938FF">
            <w:pPr>
              <w:jc w:val="center"/>
              <w:rPr>
                <w:rFonts w:cs="FrankRuehl"/>
                <w:sz w:val="18"/>
                <w:szCs w:val="20"/>
                <w:rtl/>
              </w:rPr>
            </w:pPr>
          </w:p>
        </w:tc>
        <w:tc>
          <w:tcPr>
            <w:tcW w:w="1560" w:type="dxa"/>
            <w:gridSpan w:val="4"/>
            <w:tcBorders>
              <w:bottom w:val="single" w:sz="4" w:space="0" w:color="auto"/>
            </w:tcBorders>
            <w:shd w:val="clear" w:color="auto" w:fill="auto"/>
          </w:tcPr>
          <w:p w:rsidR="00297A2E" w:rsidRPr="00B938FF" w:rsidRDefault="00297A2E" w:rsidP="00297A2E">
            <w:pPr>
              <w:rPr>
                <w:rFonts w:cs="FrankRuehl"/>
                <w:sz w:val="18"/>
                <w:szCs w:val="20"/>
                <w:rtl/>
              </w:rPr>
            </w:pPr>
            <w:r w:rsidRPr="00B938FF">
              <w:rPr>
                <w:rFonts w:cs="FrankRuehl"/>
                <w:sz w:val="18"/>
                <w:szCs w:val="20"/>
                <w:rtl/>
              </w:rPr>
              <w:t>ט.</w:t>
            </w:r>
          </w:p>
          <w:p w:rsidR="00297A2E" w:rsidRPr="00B938FF" w:rsidRDefault="00297A2E" w:rsidP="00297A2E">
            <w:pPr>
              <w:rPr>
                <w:rFonts w:cs="FrankRuehl"/>
                <w:sz w:val="18"/>
                <w:szCs w:val="20"/>
                <w:rtl/>
              </w:rPr>
            </w:pPr>
            <w:r w:rsidRPr="00B938FF">
              <w:rPr>
                <w:rFonts w:cs="FrankRuehl"/>
                <w:sz w:val="18"/>
                <w:szCs w:val="20"/>
                <w:rtl/>
              </w:rPr>
              <w:t>........................</w:t>
            </w:r>
          </w:p>
          <w:p w:rsidR="00297A2E" w:rsidRPr="00B938FF" w:rsidRDefault="00297A2E" w:rsidP="00297A2E">
            <w:pPr>
              <w:rPr>
                <w:rFonts w:cs="FrankRuehl"/>
                <w:sz w:val="18"/>
                <w:szCs w:val="20"/>
                <w:rtl/>
              </w:rPr>
            </w:pPr>
            <w:r w:rsidRPr="00B938FF">
              <w:rPr>
                <w:rFonts w:cs="FrankRuehl"/>
                <w:sz w:val="18"/>
                <w:szCs w:val="20"/>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shd w:val="clear" w:color="auto" w:fill="auto"/>
          </w:tcPr>
          <w:p w:rsidR="00297A2E" w:rsidRPr="00B938FF" w:rsidRDefault="00297A2E" w:rsidP="00B938FF">
            <w:pPr>
              <w:jc w:val="center"/>
              <w:rPr>
                <w:rFonts w:cs="FrankRuehl"/>
                <w:sz w:val="18"/>
                <w:szCs w:val="20"/>
                <w:rtl/>
              </w:rPr>
            </w:pPr>
            <w:r w:rsidRPr="00B938FF">
              <w:rPr>
                <w:rFonts w:cs="FrankRuehl"/>
                <w:sz w:val="18"/>
                <w:szCs w:val="18"/>
                <w:rtl/>
              </w:rPr>
              <w:t>בעל זכות בנכס</w:t>
            </w:r>
          </w:p>
        </w:tc>
        <w:tc>
          <w:tcPr>
            <w:tcW w:w="718" w:type="dxa"/>
            <w:tcBorders>
              <w:bottom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val="restart"/>
            <w:shd w:val="clear" w:color="auto" w:fill="auto"/>
          </w:tcPr>
          <w:p w:rsidR="00297A2E" w:rsidRPr="00B938FF" w:rsidRDefault="00297A2E" w:rsidP="00B938FF">
            <w:pPr>
              <w:jc w:val="center"/>
              <w:rPr>
                <w:rFonts w:cs="FrankRuehl"/>
                <w:sz w:val="18"/>
                <w:szCs w:val="20"/>
                <w:rtl/>
              </w:rPr>
            </w:pPr>
          </w:p>
        </w:tc>
        <w:tc>
          <w:tcPr>
            <w:tcW w:w="2835" w:type="dxa"/>
            <w:gridSpan w:val="13"/>
            <w:vMerge w:val="restart"/>
            <w:shd w:val="clear" w:color="auto" w:fill="auto"/>
          </w:tcPr>
          <w:p w:rsidR="00297A2E" w:rsidRPr="00B938FF" w:rsidRDefault="00297A2E" w:rsidP="00B938FF">
            <w:pPr>
              <w:jc w:val="center"/>
              <w:rPr>
                <w:rFonts w:cs="FrankRuehl"/>
                <w:sz w:val="18"/>
                <w:szCs w:val="20"/>
                <w:rtl/>
              </w:rPr>
            </w:pPr>
          </w:p>
        </w:tc>
        <w:tc>
          <w:tcPr>
            <w:tcW w:w="1560" w:type="dxa"/>
            <w:gridSpan w:val="4"/>
            <w:vMerge w:val="restart"/>
            <w:shd w:val="clear" w:color="auto" w:fill="auto"/>
          </w:tcPr>
          <w:p w:rsidR="00297A2E" w:rsidRPr="00B938FF" w:rsidRDefault="00297A2E" w:rsidP="00297A2E">
            <w:pPr>
              <w:rPr>
                <w:rFonts w:cs="FrankRuehl"/>
                <w:sz w:val="18"/>
                <w:szCs w:val="20"/>
                <w:rtl/>
              </w:rPr>
            </w:pPr>
            <w:r w:rsidRPr="00B938FF">
              <w:rPr>
                <w:rFonts w:cs="FrankRuehl"/>
                <w:sz w:val="18"/>
                <w:szCs w:val="20"/>
                <w:rtl/>
              </w:rPr>
              <w:t>ט.</w:t>
            </w:r>
          </w:p>
          <w:p w:rsidR="00297A2E" w:rsidRPr="00B938FF" w:rsidRDefault="00297A2E" w:rsidP="00297A2E">
            <w:pPr>
              <w:rPr>
                <w:rFonts w:cs="FrankRuehl"/>
                <w:sz w:val="18"/>
                <w:szCs w:val="20"/>
                <w:rtl/>
              </w:rPr>
            </w:pPr>
            <w:r w:rsidRPr="00B938FF">
              <w:rPr>
                <w:rFonts w:cs="FrankRuehl"/>
                <w:sz w:val="18"/>
                <w:szCs w:val="20"/>
                <w:rtl/>
              </w:rPr>
              <w:t>.......................</w:t>
            </w:r>
          </w:p>
          <w:p w:rsidR="00297A2E" w:rsidRPr="00B938FF" w:rsidRDefault="00297A2E" w:rsidP="00297A2E">
            <w:pPr>
              <w:rPr>
                <w:rFonts w:cs="FrankRuehl"/>
                <w:sz w:val="18"/>
                <w:szCs w:val="20"/>
                <w:rtl/>
              </w:rPr>
            </w:pPr>
            <w:r w:rsidRPr="00B938FF">
              <w:rPr>
                <w:rFonts w:cs="FrankRuehl"/>
                <w:sz w:val="18"/>
                <w:szCs w:val="20"/>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בעלות</w:t>
            </w: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חכירה</w:t>
            </w: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tl/>
              </w:rPr>
              <w:t>אחר</w:t>
            </w:r>
          </w:p>
        </w:tc>
        <w:tc>
          <w:tcPr>
            <w:tcW w:w="718" w:type="dxa"/>
            <w:tcBorders>
              <w:top w:val="nil"/>
              <w:bottom w:val="nil"/>
              <w:right w:val="nil"/>
            </w:tcBorders>
            <w:shd w:val="clear" w:color="auto" w:fill="auto"/>
          </w:tcPr>
          <w:p w:rsidR="00297A2E" w:rsidRPr="00B938FF" w:rsidRDefault="00297A2E" w:rsidP="00297A2E">
            <w:pPr>
              <w:rPr>
                <w:rFonts w:cs="FrankRuehl"/>
                <w:sz w:val="18"/>
                <w:szCs w:val="20"/>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rPr>
          <w:trHeight w:val="173"/>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Pr>
              <w:t>O</w:t>
            </w: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Pr>
              <w:t>O</w:t>
            </w:r>
          </w:p>
        </w:tc>
        <w:tc>
          <w:tcPr>
            <w:tcW w:w="718" w:type="dxa"/>
            <w:shd w:val="clear" w:color="auto" w:fill="auto"/>
          </w:tcPr>
          <w:p w:rsidR="00297A2E" w:rsidRPr="00B938FF" w:rsidRDefault="00297A2E" w:rsidP="00B938FF">
            <w:pPr>
              <w:jc w:val="center"/>
              <w:rPr>
                <w:rFonts w:cs="FrankRuehl"/>
                <w:sz w:val="18"/>
                <w:szCs w:val="18"/>
                <w:rtl/>
              </w:rPr>
            </w:pPr>
            <w:r w:rsidRPr="00B938FF">
              <w:rPr>
                <w:rFonts w:cs="FrankRuehl"/>
                <w:sz w:val="18"/>
                <w:szCs w:val="18"/>
              </w:rPr>
              <w:t>O</w:t>
            </w:r>
          </w:p>
        </w:tc>
        <w:tc>
          <w:tcPr>
            <w:tcW w:w="718" w:type="dxa"/>
            <w:tcBorders>
              <w:top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bottom w:val="single" w:sz="4" w:space="0" w:color="auto"/>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shd w:val="clear" w:color="auto" w:fill="auto"/>
            <w:vAlign w:val="center"/>
          </w:tcPr>
          <w:p w:rsidR="00297A2E" w:rsidRPr="00B938FF" w:rsidRDefault="00297A2E" w:rsidP="00297A2E">
            <w:pPr>
              <w:rPr>
                <w:rFonts w:cs="FrankRuehl"/>
                <w:sz w:val="18"/>
                <w:szCs w:val="18"/>
                <w:rtl/>
              </w:rPr>
            </w:pPr>
            <w:r w:rsidRPr="00B938FF">
              <w:rPr>
                <w:rFonts w:cs="FrankRuehl"/>
                <w:sz w:val="18"/>
                <w:szCs w:val="18"/>
                <w:rtl/>
              </w:rPr>
              <w:t>עורך הבקשה הראשי</w:t>
            </w:r>
          </w:p>
        </w:tc>
        <w:tc>
          <w:tcPr>
            <w:tcW w:w="718" w:type="dxa"/>
            <w:tcBorders>
              <w:bottom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val="restart"/>
            <w:shd w:val="clear" w:color="auto" w:fill="auto"/>
          </w:tcPr>
          <w:p w:rsidR="00297A2E" w:rsidRPr="00B938FF" w:rsidRDefault="00297A2E" w:rsidP="00B938FF">
            <w:pPr>
              <w:jc w:val="center"/>
              <w:rPr>
                <w:rFonts w:cs="FrankRuehl"/>
                <w:sz w:val="18"/>
                <w:szCs w:val="20"/>
                <w:rtl/>
              </w:rPr>
            </w:pPr>
          </w:p>
        </w:tc>
        <w:tc>
          <w:tcPr>
            <w:tcW w:w="2835" w:type="dxa"/>
            <w:gridSpan w:val="13"/>
            <w:vMerge w:val="restart"/>
            <w:shd w:val="clear" w:color="auto" w:fill="auto"/>
          </w:tcPr>
          <w:p w:rsidR="00297A2E" w:rsidRPr="00B938FF" w:rsidRDefault="00297A2E" w:rsidP="00B938FF">
            <w:pPr>
              <w:jc w:val="center"/>
              <w:rPr>
                <w:rFonts w:cs="FrankRuehl"/>
                <w:sz w:val="18"/>
                <w:szCs w:val="20"/>
                <w:rtl/>
              </w:rPr>
            </w:pPr>
          </w:p>
        </w:tc>
        <w:tc>
          <w:tcPr>
            <w:tcW w:w="1560" w:type="dxa"/>
            <w:gridSpan w:val="4"/>
            <w:vMerge w:val="restart"/>
            <w:shd w:val="clear" w:color="auto" w:fill="auto"/>
          </w:tcPr>
          <w:p w:rsidR="00297A2E" w:rsidRPr="00B938FF" w:rsidRDefault="00297A2E" w:rsidP="00297A2E">
            <w:pPr>
              <w:rPr>
                <w:rFonts w:cs="FrankRuehl"/>
                <w:sz w:val="18"/>
                <w:szCs w:val="20"/>
                <w:rtl/>
              </w:rPr>
            </w:pPr>
            <w:r w:rsidRPr="00B938FF">
              <w:rPr>
                <w:rFonts w:cs="FrankRuehl"/>
                <w:sz w:val="18"/>
                <w:szCs w:val="20"/>
                <w:rtl/>
              </w:rPr>
              <w:t>ט.</w:t>
            </w:r>
          </w:p>
          <w:p w:rsidR="00297A2E" w:rsidRPr="00B938FF" w:rsidRDefault="00297A2E" w:rsidP="00297A2E">
            <w:pPr>
              <w:rPr>
                <w:rFonts w:cs="FrankRuehl"/>
                <w:sz w:val="18"/>
                <w:szCs w:val="20"/>
                <w:rtl/>
              </w:rPr>
            </w:pPr>
            <w:r w:rsidRPr="00B938FF">
              <w:rPr>
                <w:rFonts w:cs="FrankRuehl"/>
                <w:sz w:val="18"/>
                <w:szCs w:val="20"/>
                <w:rtl/>
              </w:rPr>
              <w:t>........................</w:t>
            </w:r>
          </w:p>
          <w:p w:rsidR="00297A2E" w:rsidRPr="00B938FF" w:rsidRDefault="00297A2E" w:rsidP="00297A2E">
            <w:pPr>
              <w:rPr>
                <w:rFonts w:cs="FrankRuehl"/>
                <w:sz w:val="18"/>
                <w:szCs w:val="20"/>
                <w:rtl/>
              </w:rPr>
            </w:pPr>
            <w:r w:rsidRPr="00B938FF">
              <w:rPr>
                <w:rFonts w:cs="FrankRuehl"/>
                <w:sz w:val="18"/>
                <w:szCs w:val="20"/>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18"/>
                <w:rtl/>
              </w:rPr>
            </w:pPr>
          </w:p>
        </w:tc>
        <w:tc>
          <w:tcPr>
            <w:tcW w:w="718" w:type="dxa"/>
            <w:tcBorders>
              <w:top w:val="nil"/>
              <w:bottom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rPr>
          <w:trHeight w:val="79"/>
        </w:trPr>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18"/>
                <w:rtl/>
              </w:rPr>
            </w:pPr>
          </w:p>
        </w:tc>
        <w:tc>
          <w:tcPr>
            <w:tcW w:w="718" w:type="dxa"/>
            <w:tcBorders>
              <w:top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top w:val="nil"/>
              <w:left w:val="nil"/>
              <w:bottom w:val="single" w:sz="4" w:space="0" w:color="auto"/>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bottom w:val="single" w:sz="4" w:space="0" w:color="auto"/>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shd w:val="clear" w:color="auto" w:fill="auto"/>
            <w:vAlign w:val="center"/>
          </w:tcPr>
          <w:p w:rsidR="00297A2E" w:rsidRPr="00B938FF" w:rsidRDefault="00297A2E" w:rsidP="00297A2E">
            <w:pPr>
              <w:rPr>
                <w:rFonts w:cs="FrankRuehl"/>
                <w:sz w:val="18"/>
                <w:szCs w:val="18"/>
                <w:rtl/>
              </w:rPr>
            </w:pPr>
            <w:r w:rsidRPr="00B938FF">
              <w:rPr>
                <w:rFonts w:cs="FrankRuehl"/>
                <w:sz w:val="18"/>
                <w:szCs w:val="18"/>
                <w:rtl/>
              </w:rPr>
              <w:t>מתכנן שלד הבניין</w:t>
            </w:r>
          </w:p>
        </w:tc>
        <w:tc>
          <w:tcPr>
            <w:tcW w:w="718" w:type="dxa"/>
            <w:tcBorders>
              <w:bottom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val="restart"/>
            <w:shd w:val="clear" w:color="auto" w:fill="auto"/>
          </w:tcPr>
          <w:p w:rsidR="00297A2E" w:rsidRPr="00B938FF" w:rsidRDefault="00297A2E" w:rsidP="00B938FF">
            <w:pPr>
              <w:jc w:val="center"/>
              <w:rPr>
                <w:rFonts w:cs="FrankRuehl"/>
                <w:sz w:val="18"/>
                <w:szCs w:val="20"/>
                <w:rtl/>
              </w:rPr>
            </w:pPr>
          </w:p>
        </w:tc>
        <w:tc>
          <w:tcPr>
            <w:tcW w:w="2835" w:type="dxa"/>
            <w:gridSpan w:val="13"/>
            <w:vMerge w:val="restart"/>
            <w:shd w:val="clear" w:color="auto" w:fill="auto"/>
          </w:tcPr>
          <w:p w:rsidR="00297A2E" w:rsidRPr="00B938FF" w:rsidRDefault="00297A2E" w:rsidP="00B938FF">
            <w:pPr>
              <w:jc w:val="center"/>
              <w:rPr>
                <w:rFonts w:cs="FrankRuehl"/>
                <w:sz w:val="18"/>
                <w:szCs w:val="20"/>
                <w:rtl/>
              </w:rPr>
            </w:pPr>
          </w:p>
        </w:tc>
        <w:tc>
          <w:tcPr>
            <w:tcW w:w="1560" w:type="dxa"/>
            <w:gridSpan w:val="4"/>
            <w:vMerge w:val="restart"/>
            <w:shd w:val="clear" w:color="auto" w:fill="auto"/>
          </w:tcPr>
          <w:p w:rsidR="00297A2E" w:rsidRPr="00B938FF" w:rsidRDefault="00297A2E" w:rsidP="00297A2E">
            <w:pPr>
              <w:rPr>
                <w:rFonts w:cs="FrankRuehl"/>
                <w:sz w:val="18"/>
                <w:szCs w:val="20"/>
                <w:rtl/>
              </w:rPr>
            </w:pPr>
            <w:r w:rsidRPr="00B938FF">
              <w:rPr>
                <w:rFonts w:cs="FrankRuehl"/>
                <w:sz w:val="18"/>
                <w:szCs w:val="20"/>
                <w:rtl/>
              </w:rPr>
              <w:t>ט.</w:t>
            </w:r>
          </w:p>
          <w:p w:rsidR="00297A2E" w:rsidRPr="00B938FF" w:rsidRDefault="00297A2E" w:rsidP="00297A2E">
            <w:pPr>
              <w:rPr>
                <w:rFonts w:cs="FrankRuehl"/>
                <w:sz w:val="18"/>
                <w:szCs w:val="20"/>
                <w:rtl/>
              </w:rPr>
            </w:pPr>
            <w:r w:rsidRPr="00B938FF">
              <w:rPr>
                <w:rFonts w:cs="FrankRuehl"/>
                <w:sz w:val="18"/>
                <w:szCs w:val="20"/>
                <w:rtl/>
              </w:rPr>
              <w:t>.......................</w:t>
            </w:r>
          </w:p>
          <w:p w:rsidR="00297A2E" w:rsidRPr="00B938FF" w:rsidRDefault="00297A2E" w:rsidP="00297A2E">
            <w:pPr>
              <w:rPr>
                <w:rFonts w:cs="FrankRuehl"/>
                <w:sz w:val="18"/>
                <w:szCs w:val="20"/>
                <w:rtl/>
              </w:rPr>
            </w:pPr>
            <w:r w:rsidRPr="00B938FF">
              <w:rPr>
                <w:rFonts w:cs="FrankRuehl"/>
                <w:sz w:val="18"/>
                <w:szCs w:val="20"/>
                <w:rtl/>
              </w:rPr>
              <w:t>פ.</w:t>
            </w:r>
          </w:p>
        </w:tc>
      </w:tr>
      <w:tr w:rsidR="00B938FF" w:rsidRPr="00B938FF" w:rsidTr="00B938FF">
        <w:tc>
          <w:tcPr>
            <w:tcW w:w="839" w:type="dxa"/>
            <w:vMerge/>
            <w:tcBorders>
              <w:left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20"/>
                <w:rtl/>
              </w:rPr>
            </w:pPr>
          </w:p>
        </w:tc>
        <w:tc>
          <w:tcPr>
            <w:tcW w:w="718" w:type="dxa"/>
            <w:tcBorders>
              <w:top w:val="nil"/>
              <w:bottom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top w:val="nil"/>
              <w:left w:val="nil"/>
              <w:bottom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bottom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20"/>
                <w:rtl/>
              </w:rPr>
            </w:pPr>
          </w:p>
        </w:tc>
        <w:tc>
          <w:tcPr>
            <w:tcW w:w="718" w:type="dxa"/>
            <w:tcBorders>
              <w:top w:val="nil"/>
              <w:right w:val="nil"/>
            </w:tcBorders>
            <w:shd w:val="clear" w:color="auto" w:fill="auto"/>
          </w:tcPr>
          <w:p w:rsidR="00297A2E" w:rsidRPr="00B938FF" w:rsidRDefault="00297A2E" w:rsidP="00B938FF">
            <w:pPr>
              <w:jc w:val="center"/>
              <w:rPr>
                <w:rFonts w:cs="FrankRuehl"/>
                <w:sz w:val="18"/>
                <w:szCs w:val="20"/>
                <w:rtl/>
              </w:rPr>
            </w:pPr>
          </w:p>
        </w:tc>
        <w:tc>
          <w:tcPr>
            <w:tcW w:w="521" w:type="dxa"/>
            <w:gridSpan w:val="2"/>
            <w:tcBorders>
              <w:top w:val="nil"/>
              <w:left w:val="nil"/>
              <w:right w:val="nil"/>
            </w:tcBorders>
            <w:shd w:val="clear" w:color="auto" w:fill="auto"/>
          </w:tcPr>
          <w:p w:rsidR="00297A2E" w:rsidRPr="00B938FF" w:rsidRDefault="00297A2E" w:rsidP="00B938FF">
            <w:pPr>
              <w:jc w:val="center"/>
              <w:rPr>
                <w:rFonts w:cs="FrankRuehl"/>
                <w:sz w:val="18"/>
                <w:szCs w:val="20"/>
                <w:rtl/>
              </w:rPr>
            </w:pPr>
          </w:p>
        </w:tc>
        <w:tc>
          <w:tcPr>
            <w:tcW w:w="850" w:type="dxa"/>
            <w:gridSpan w:val="2"/>
            <w:tcBorders>
              <w:top w:val="nil"/>
              <w:left w:val="nil"/>
            </w:tcBorders>
            <w:shd w:val="clear" w:color="auto" w:fill="auto"/>
          </w:tcPr>
          <w:p w:rsidR="00297A2E" w:rsidRPr="00B938FF" w:rsidRDefault="00297A2E" w:rsidP="00B938FF">
            <w:pPr>
              <w:jc w:val="center"/>
              <w:rPr>
                <w:rFonts w:cs="FrankRuehl"/>
                <w:sz w:val="18"/>
                <w:szCs w:val="20"/>
                <w:rtl/>
              </w:rPr>
            </w:pPr>
          </w:p>
        </w:tc>
        <w:tc>
          <w:tcPr>
            <w:tcW w:w="1843" w:type="dxa"/>
            <w:gridSpan w:val="4"/>
            <w:vMerge/>
            <w:shd w:val="clear" w:color="auto" w:fill="auto"/>
          </w:tcPr>
          <w:p w:rsidR="00297A2E" w:rsidRPr="00B938FF" w:rsidRDefault="00297A2E" w:rsidP="00B938FF">
            <w:pPr>
              <w:jc w:val="center"/>
              <w:rPr>
                <w:rFonts w:cs="FrankRuehl"/>
                <w:sz w:val="18"/>
                <w:szCs w:val="20"/>
                <w:rtl/>
              </w:rPr>
            </w:pPr>
          </w:p>
        </w:tc>
        <w:tc>
          <w:tcPr>
            <w:tcW w:w="2835" w:type="dxa"/>
            <w:gridSpan w:val="13"/>
            <w:vMerge/>
            <w:shd w:val="clear" w:color="auto" w:fill="auto"/>
          </w:tcPr>
          <w:p w:rsidR="00297A2E" w:rsidRPr="00B938FF" w:rsidRDefault="00297A2E" w:rsidP="00B938FF">
            <w:pPr>
              <w:jc w:val="center"/>
              <w:rPr>
                <w:rFonts w:cs="FrankRuehl"/>
                <w:sz w:val="18"/>
                <w:szCs w:val="20"/>
                <w:rtl/>
              </w:rPr>
            </w:pPr>
          </w:p>
        </w:tc>
        <w:tc>
          <w:tcPr>
            <w:tcW w:w="1560" w:type="dxa"/>
            <w:gridSpan w:val="4"/>
            <w:vMerge/>
            <w:shd w:val="clear" w:color="auto" w:fill="auto"/>
          </w:tcPr>
          <w:p w:rsidR="00297A2E" w:rsidRPr="00B938FF" w:rsidRDefault="00297A2E" w:rsidP="00B938FF">
            <w:pPr>
              <w:jc w:val="center"/>
              <w:rPr>
                <w:rFonts w:cs="FrankRuehl"/>
                <w:sz w:val="18"/>
                <w:szCs w:val="20"/>
                <w:rtl/>
              </w:rPr>
            </w:pPr>
          </w:p>
        </w:tc>
      </w:tr>
      <w:tr w:rsidR="00B938FF" w:rsidRPr="00B938FF" w:rsidTr="00B938FF">
        <w:trPr>
          <w:trHeight w:val="622"/>
        </w:trPr>
        <w:tc>
          <w:tcPr>
            <w:tcW w:w="839" w:type="dxa"/>
            <w:vMerge w:val="restart"/>
            <w:tcBorders>
              <w:top w:val="nil"/>
              <w:left w:val="nil"/>
              <w:bottom w:val="nil"/>
            </w:tcBorders>
            <w:shd w:val="clear" w:color="auto" w:fill="auto"/>
            <w:vAlign w:val="center"/>
          </w:tcPr>
          <w:p w:rsidR="00297A2E" w:rsidRPr="00B938FF" w:rsidRDefault="00297A2E" w:rsidP="00B938FF">
            <w:pPr>
              <w:jc w:val="center"/>
              <w:rPr>
                <w:rFonts w:cs="FrankRuehl"/>
                <w:b/>
                <w:bCs/>
                <w:sz w:val="18"/>
                <w:szCs w:val="19"/>
                <w:rtl/>
              </w:rPr>
            </w:pPr>
            <w:r w:rsidRPr="00B938FF">
              <w:rPr>
                <w:rFonts w:cs="FrankRuehl"/>
                <w:b/>
                <w:bCs/>
                <w:sz w:val="18"/>
                <w:szCs w:val="19"/>
                <w:rtl/>
              </w:rPr>
              <w:t>מיפרט</w:t>
            </w:r>
          </w:p>
        </w:tc>
        <w:tc>
          <w:tcPr>
            <w:tcW w:w="2154" w:type="dxa"/>
            <w:gridSpan w:val="3"/>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תיאור הבקשה</w:t>
            </w:r>
          </w:p>
        </w:tc>
        <w:tc>
          <w:tcPr>
            <w:tcW w:w="8327" w:type="dxa"/>
            <w:gridSpan w:val="26"/>
            <w:tcBorders>
              <w:bottom w:val="single" w:sz="4" w:space="0" w:color="auto"/>
            </w:tcBorders>
            <w:shd w:val="clear" w:color="auto" w:fill="auto"/>
          </w:tcPr>
          <w:p w:rsidR="00297A2E" w:rsidRPr="00B938FF" w:rsidRDefault="00297A2E" w:rsidP="00B938FF">
            <w:pPr>
              <w:jc w:val="center"/>
              <w:rPr>
                <w:rFonts w:cs="FrankRuehl"/>
                <w:sz w:val="18"/>
                <w:szCs w:val="20"/>
                <w:rtl/>
              </w:rPr>
            </w:pPr>
          </w:p>
        </w:tc>
      </w:tr>
      <w:tr w:rsidR="00B938FF" w:rsidRPr="00B938FF" w:rsidTr="00B938FF">
        <w:trPr>
          <w:trHeight w:val="262"/>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שימוש עיקרי</w:t>
            </w:r>
          </w:p>
        </w:tc>
        <w:tc>
          <w:tcPr>
            <w:tcW w:w="1459" w:type="dxa"/>
            <w:gridSpan w:val="4"/>
            <w:tcBorders>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מגורים</w:t>
            </w:r>
          </w:p>
        </w:tc>
        <w:tc>
          <w:tcPr>
            <w:tcW w:w="1458"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מסחרי</w:t>
            </w:r>
          </w:p>
        </w:tc>
        <w:tc>
          <w:tcPr>
            <w:tcW w:w="1530" w:type="dxa"/>
            <w:gridSpan w:val="5"/>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בידור</w:t>
            </w:r>
          </w:p>
        </w:tc>
        <w:tc>
          <w:tcPr>
            <w:tcW w:w="1387"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תעשיה</w:t>
            </w:r>
          </w:p>
        </w:tc>
        <w:tc>
          <w:tcPr>
            <w:tcW w:w="1459" w:type="dxa"/>
            <w:gridSpan w:val="7"/>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מלאכה</w:t>
            </w:r>
          </w:p>
        </w:tc>
        <w:tc>
          <w:tcPr>
            <w:tcW w:w="1034" w:type="dxa"/>
            <w:gridSpan w:val="2"/>
            <w:tcBorders>
              <w:left w:val="nil"/>
              <w:bottom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חקלאי</w:t>
            </w:r>
          </w:p>
        </w:tc>
      </w:tr>
      <w:tr w:rsidR="00B938FF" w:rsidRPr="00B938FF" w:rsidTr="00B938FF">
        <w:trPr>
          <w:trHeight w:val="353"/>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20"/>
                <w:rtl/>
              </w:rPr>
            </w:pPr>
          </w:p>
        </w:tc>
        <w:tc>
          <w:tcPr>
            <w:tcW w:w="1459" w:type="dxa"/>
            <w:gridSpan w:val="4"/>
            <w:tcBorders>
              <w:top w:val="nil"/>
              <w:bottom w:val="single" w:sz="4" w:space="0" w:color="auto"/>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משרדים</w:t>
            </w:r>
          </w:p>
        </w:tc>
        <w:tc>
          <w:tcPr>
            <w:tcW w:w="1458" w:type="dxa"/>
            <w:gridSpan w:val="4"/>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מלונאות</w:t>
            </w:r>
          </w:p>
        </w:tc>
        <w:tc>
          <w:tcPr>
            <w:tcW w:w="1530" w:type="dxa"/>
            <w:gridSpan w:val="5"/>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נופש וספורט</w:t>
            </w:r>
          </w:p>
        </w:tc>
        <w:tc>
          <w:tcPr>
            <w:tcW w:w="1387" w:type="dxa"/>
            <w:gridSpan w:val="4"/>
            <w:tcBorders>
              <w:top w:val="nil"/>
              <w:left w:val="nil"/>
              <w:bottom w:val="single" w:sz="4" w:space="0" w:color="auto"/>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בניני ציבור</w:t>
            </w:r>
          </w:p>
        </w:tc>
        <w:tc>
          <w:tcPr>
            <w:tcW w:w="2493" w:type="dxa"/>
            <w:gridSpan w:val="9"/>
            <w:tcBorders>
              <w:top w:val="nil"/>
              <w:left w:val="nil"/>
              <w:bottom w:val="single" w:sz="4" w:space="0" w:color="auto"/>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שימוש אחר.....................</w:t>
            </w:r>
          </w:p>
        </w:tc>
      </w:tr>
      <w:tr w:rsidR="00B938FF" w:rsidRPr="00B938FF" w:rsidTr="00B938FF">
        <w:trPr>
          <w:trHeight w:val="317"/>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סוג העבודה או השימוש המוצעים</w:t>
            </w:r>
          </w:p>
        </w:tc>
        <w:tc>
          <w:tcPr>
            <w:tcW w:w="1459" w:type="dxa"/>
            <w:gridSpan w:val="4"/>
            <w:tcBorders>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בנין חדש</w:t>
            </w:r>
          </w:p>
        </w:tc>
        <w:tc>
          <w:tcPr>
            <w:tcW w:w="1458"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תוספת לבנין</w:t>
            </w:r>
          </w:p>
        </w:tc>
        <w:tc>
          <w:tcPr>
            <w:tcW w:w="1530" w:type="dxa"/>
            <w:gridSpan w:val="5"/>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שינוי בבנין</w:t>
            </w:r>
          </w:p>
        </w:tc>
        <w:tc>
          <w:tcPr>
            <w:tcW w:w="1387" w:type="dxa"/>
            <w:gridSpan w:val="4"/>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תיקונים</w:t>
            </w:r>
          </w:p>
        </w:tc>
        <w:tc>
          <w:tcPr>
            <w:tcW w:w="2493" w:type="dxa"/>
            <w:gridSpan w:val="9"/>
            <w:tcBorders>
              <w:left w:val="nil"/>
              <w:bottom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הריסה............................</w:t>
            </w:r>
          </w:p>
        </w:tc>
      </w:tr>
      <w:tr w:rsidR="00B938FF" w:rsidRPr="00B938FF" w:rsidTr="00B938FF">
        <w:trPr>
          <w:trHeight w:val="280"/>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20"/>
                <w:rtl/>
              </w:rPr>
            </w:pPr>
          </w:p>
        </w:tc>
        <w:tc>
          <w:tcPr>
            <w:tcW w:w="8327" w:type="dxa"/>
            <w:gridSpan w:val="26"/>
            <w:tcBorders>
              <w:top w:val="nil"/>
              <w:bottom w:val="single" w:sz="4" w:space="0" w:color="auto"/>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שינוי בשימוש ממטרה:.............................................     למטרה: ..................................................</w:t>
            </w:r>
          </w:p>
        </w:tc>
      </w:tr>
      <w:tr w:rsidR="00B938FF" w:rsidRPr="00B938FF" w:rsidTr="00B938FF">
        <w:trPr>
          <w:trHeight w:val="294"/>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val="restart"/>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האם העבודה היא עבור</w:t>
            </w:r>
          </w:p>
        </w:tc>
        <w:tc>
          <w:tcPr>
            <w:tcW w:w="2187" w:type="dxa"/>
            <w:gridSpan w:val="7"/>
            <w:tcBorders>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משרד ממשלתי</w:t>
            </w:r>
          </w:p>
        </w:tc>
        <w:tc>
          <w:tcPr>
            <w:tcW w:w="2188" w:type="dxa"/>
            <w:gridSpan w:val="5"/>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רשות מקומית</w:t>
            </w:r>
          </w:p>
        </w:tc>
        <w:tc>
          <w:tcPr>
            <w:tcW w:w="2189" w:type="dxa"/>
            <w:gridSpan w:val="9"/>
            <w:tcBorders>
              <w:left w:val="nil"/>
              <w:bottom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מוסד ציבורי</w:t>
            </w:r>
          </w:p>
        </w:tc>
        <w:tc>
          <w:tcPr>
            <w:tcW w:w="1763" w:type="dxa"/>
            <w:gridSpan w:val="5"/>
            <w:tcBorders>
              <w:left w:val="nil"/>
              <w:bottom w:val="nil"/>
            </w:tcBorders>
            <w:shd w:val="clear" w:color="auto" w:fill="auto"/>
            <w:vAlign w:val="center"/>
          </w:tcPr>
          <w:p w:rsidR="00297A2E" w:rsidRPr="00B938FF" w:rsidRDefault="00297A2E" w:rsidP="00297A2E">
            <w:pPr>
              <w:rPr>
                <w:rFonts w:cs="FrankRuehl"/>
                <w:sz w:val="18"/>
                <w:szCs w:val="20"/>
                <w:rtl/>
              </w:rPr>
            </w:pPr>
          </w:p>
        </w:tc>
      </w:tr>
      <w:tr w:rsidR="00B938FF" w:rsidRPr="00B938FF" w:rsidTr="00B938FF">
        <w:trPr>
          <w:trHeight w:val="235"/>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vMerge/>
            <w:shd w:val="clear" w:color="auto" w:fill="auto"/>
            <w:vAlign w:val="center"/>
          </w:tcPr>
          <w:p w:rsidR="00297A2E" w:rsidRPr="00B938FF" w:rsidRDefault="00297A2E" w:rsidP="00297A2E">
            <w:pPr>
              <w:rPr>
                <w:rFonts w:cs="FrankRuehl"/>
                <w:sz w:val="18"/>
                <w:szCs w:val="20"/>
                <w:rtl/>
              </w:rPr>
            </w:pPr>
          </w:p>
        </w:tc>
        <w:tc>
          <w:tcPr>
            <w:tcW w:w="2187" w:type="dxa"/>
            <w:gridSpan w:val="7"/>
            <w:tcBorders>
              <w:top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גורם פרטי</w:t>
            </w:r>
          </w:p>
        </w:tc>
        <w:tc>
          <w:tcPr>
            <w:tcW w:w="2188" w:type="dxa"/>
            <w:gridSpan w:val="5"/>
            <w:tcBorders>
              <w:top w:val="nil"/>
              <w:left w:val="nil"/>
              <w:righ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בנה ביתך</w:t>
            </w:r>
          </w:p>
        </w:tc>
        <w:tc>
          <w:tcPr>
            <w:tcW w:w="3952" w:type="dxa"/>
            <w:gridSpan w:val="14"/>
            <w:tcBorders>
              <w:top w:val="nil"/>
              <w:left w:val="nil"/>
            </w:tcBorders>
            <w:shd w:val="clear" w:color="auto" w:fill="auto"/>
            <w:vAlign w:val="center"/>
          </w:tcPr>
          <w:p w:rsidR="00297A2E" w:rsidRPr="00B938FF" w:rsidRDefault="00297A2E" w:rsidP="00297A2E">
            <w:pPr>
              <w:rPr>
                <w:rFonts w:cs="FrankRuehl"/>
                <w:sz w:val="18"/>
                <w:szCs w:val="20"/>
                <w:rtl/>
              </w:rPr>
            </w:pPr>
            <w:r w:rsidRPr="00B938FF">
              <w:rPr>
                <w:rFonts w:cs="FrankRuehl"/>
                <w:sz w:val="18"/>
                <w:szCs w:val="20"/>
              </w:rPr>
              <w:t>O</w:t>
            </w:r>
            <w:r w:rsidRPr="00B938FF">
              <w:rPr>
                <w:rFonts w:cs="FrankRuehl"/>
                <w:sz w:val="18"/>
                <w:szCs w:val="20"/>
                <w:rtl/>
              </w:rPr>
              <w:t>אחרת ......................................................</w:t>
            </w:r>
          </w:p>
        </w:tc>
      </w:tr>
      <w:tr w:rsidR="00B938FF" w:rsidRPr="00B938FF" w:rsidTr="00B938FF">
        <w:trPr>
          <w:trHeight w:val="346"/>
        </w:trPr>
        <w:tc>
          <w:tcPr>
            <w:tcW w:w="839" w:type="dxa"/>
            <w:vMerge/>
            <w:tcBorders>
              <w:left w:val="nil"/>
              <w:bottom w:val="nil"/>
            </w:tcBorders>
            <w:shd w:val="clear" w:color="auto" w:fill="auto"/>
          </w:tcPr>
          <w:p w:rsidR="00297A2E" w:rsidRPr="00B938FF" w:rsidRDefault="00297A2E" w:rsidP="00B938FF">
            <w:pPr>
              <w:jc w:val="center"/>
              <w:rPr>
                <w:rFonts w:cs="FrankRuehl"/>
                <w:sz w:val="18"/>
                <w:szCs w:val="20"/>
                <w:rtl/>
              </w:rPr>
            </w:pPr>
          </w:p>
        </w:tc>
        <w:tc>
          <w:tcPr>
            <w:tcW w:w="2154" w:type="dxa"/>
            <w:gridSpan w:val="3"/>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שטח</w:t>
            </w:r>
          </w:p>
        </w:tc>
        <w:tc>
          <w:tcPr>
            <w:tcW w:w="8327" w:type="dxa"/>
            <w:gridSpan w:val="26"/>
            <w:shd w:val="clear" w:color="auto" w:fill="auto"/>
            <w:vAlign w:val="center"/>
          </w:tcPr>
          <w:p w:rsidR="00297A2E" w:rsidRPr="00B938FF" w:rsidRDefault="00297A2E" w:rsidP="00297A2E">
            <w:pPr>
              <w:rPr>
                <w:rFonts w:cs="FrankRuehl"/>
                <w:sz w:val="18"/>
                <w:szCs w:val="20"/>
                <w:rtl/>
              </w:rPr>
            </w:pPr>
            <w:r w:rsidRPr="00B938FF">
              <w:rPr>
                <w:rFonts w:cs="FrankRuehl"/>
                <w:sz w:val="18"/>
                <w:szCs w:val="20"/>
                <w:rtl/>
              </w:rPr>
              <w:t xml:space="preserve">המגרש/חלקה: .................. מ"ר. שטח הבניה הכולל המבוקש: מ"ר ...................   %בניה....................      </w:t>
            </w:r>
          </w:p>
        </w:tc>
      </w:tr>
    </w:tbl>
    <w:p w:rsidR="00297A2E" w:rsidRPr="007E5B3D" w:rsidRDefault="00297A2E" w:rsidP="007E5B3D">
      <w:pPr>
        <w:pStyle w:val="P00"/>
        <w:spacing w:before="72"/>
        <w:ind w:left="0" w:right="1134"/>
        <w:rPr>
          <w:rStyle w:val="default"/>
          <w:rFonts w:cs="FrankRuehl"/>
        </w:rPr>
      </w:pPr>
    </w:p>
    <w:tbl>
      <w:tblPr>
        <w:tblpPr w:leftFromText="180" w:rightFromText="180" w:vertAnchor="text" w:horzAnchor="margin" w:tblpXSpec="center" w:tblpY="341"/>
        <w:bidiVisual/>
        <w:tblW w:w="11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2081"/>
        <w:gridCol w:w="1605"/>
        <w:gridCol w:w="1340"/>
        <w:gridCol w:w="194"/>
        <w:gridCol w:w="1542"/>
        <w:gridCol w:w="1067"/>
        <w:gridCol w:w="535"/>
        <w:gridCol w:w="1980"/>
      </w:tblGrid>
      <w:tr w:rsidR="00B938FF" w:rsidRPr="00B938FF" w:rsidTr="00B938FF">
        <w:trPr>
          <w:trHeight w:val="279"/>
        </w:trPr>
        <w:tc>
          <w:tcPr>
            <w:tcW w:w="692" w:type="dxa"/>
            <w:vMerge w:val="restart"/>
            <w:tcBorders>
              <w:top w:val="nil"/>
              <w:left w:val="nil"/>
              <w:bottom w:val="nil"/>
            </w:tcBorders>
            <w:shd w:val="clear" w:color="auto" w:fill="auto"/>
            <w:vAlign w:val="center"/>
          </w:tcPr>
          <w:p w:rsidR="00297A2E" w:rsidRPr="00B938FF" w:rsidRDefault="00297A2E" w:rsidP="00B938FF">
            <w:pPr>
              <w:jc w:val="center"/>
              <w:rPr>
                <w:rFonts w:cs="FrankRuehl"/>
                <w:b/>
                <w:bCs/>
                <w:sz w:val="18"/>
                <w:szCs w:val="19"/>
                <w:rtl/>
              </w:rPr>
            </w:pPr>
            <w:r w:rsidRPr="00B938FF">
              <w:rPr>
                <w:rFonts w:cs="FrankRuehl"/>
                <w:b/>
                <w:bCs/>
                <w:sz w:val="18"/>
                <w:szCs w:val="19"/>
                <w:rtl/>
              </w:rPr>
              <w:t>חומרי הבניה</w:t>
            </w:r>
          </w:p>
        </w:tc>
        <w:tc>
          <w:tcPr>
            <w:tcW w:w="2081" w:type="dxa"/>
            <w:vMerge w:val="restart"/>
            <w:shd w:val="clear" w:color="auto" w:fill="auto"/>
            <w:vAlign w:val="center"/>
          </w:tcPr>
          <w:p w:rsidR="00297A2E" w:rsidRPr="00B938FF" w:rsidRDefault="00297A2E" w:rsidP="00B938FF">
            <w:pPr>
              <w:rPr>
                <w:rFonts w:cs="FrankRuehl"/>
                <w:sz w:val="18"/>
                <w:szCs w:val="20"/>
                <w:rtl/>
              </w:rPr>
            </w:pPr>
            <w:r w:rsidRPr="00B938FF">
              <w:rPr>
                <w:rFonts w:cs="FrankRuehl"/>
                <w:sz w:val="18"/>
                <w:szCs w:val="20"/>
                <w:rtl/>
              </w:rPr>
              <w:t>סוג הבניה</w:t>
            </w:r>
          </w:p>
        </w:tc>
        <w:tc>
          <w:tcPr>
            <w:tcW w:w="2945" w:type="dxa"/>
            <w:gridSpan w:val="2"/>
            <w:tcBorders>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רגילה</w:t>
            </w:r>
          </w:p>
        </w:tc>
        <w:tc>
          <w:tcPr>
            <w:tcW w:w="2803" w:type="dxa"/>
            <w:gridSpan w:val="3"/>
            <w:tcBorders>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מתועשת</w:t>
            </w:r>
          </w:p>
        </w:tc>
        <w:tc>
          <w:tcPr>
            <w:tcW w:w="2515" w:type="dxa"/>
            <w:gridSpan w:val="2"/>
            <w:tcBorders>
              <w:left w:val="nil"/>
              <w:bottom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להרכבה</w:t>
            </w:r>
          </w:p>
        </w:tc>
      </w:tr>
      <w:tr w:rsidR="00B938FF" w:rsidRPr="00B938FF" w:rsidTr="00B938FF">
        <w:trPr>
          <w:trHeight w:val="201"/>
        </w:trPr>
        <w:tc>
          <w:tcPr>
            <w:tcW w:w="692" w:type="dxa"/>
            <w:vMerge/>
            <w:tcBorders>
              <w:left w:val="nil"/>
              <w:bottom w:val="nil"/>
            </w:tcBorders>
            <w:shd w:val="clear" w:color="auto" w:fill="auto"/>
            <w:vAlign w:val="center"/>
          </w:tcPr>
          <w:p w:rsidR="00297A2E" w:rsidRPr="00B938FF" w:rsidRDefault="00297A2E" w:rsidP="00B938FF">
            <w:pPr>
              <w:jc w:val="center"/>
              <w:rPr>
                <w:rFonts w:cs="FrankRuehl"/>
                <w:b/>
                <w:bCs/>
                <w:sz w:val="18"/>
                <w:szCs w:val="19"/>
                <w:rtl/>
              </w:rPr>
            </w:pPr>
          </w:p>
        </w:tc>
        <w:tc>
          <w:tcPr>
            <w:tcW w:w="2081" w:type="dxa"/>
            <w:vMerge/>
            <w:shd w:val="clear" w:color="auto" w:fill="auto"/>
            <w:vAlign w:val="center"/>
          </w:tcPr>
          <w:p w:rsidR="00297A2E" w:rsidRPr="00B938FF" w:rsidRDefault="00297A2E" w:rsidP="00B938FF">
            <w:pPr>
              <w:rPr>
                <w:rFonts w:cs="FrankRuehl"/>
                <w:sz w:val="18"/>
                <w:szCs w:val="20"/>
                <w:rtl/>
              </w:rPr>
            </w:pPr>
          </w:p>
        </w:tc>
        <w:tc>
          <w:tcPr>
            <w:tcW w:w="2945" w:type="dxa"/>
            <w:gridSpan w:val="2"/>
            <w:tcBorders>
              <w:top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בית מוכן</w:t>
            </w:r>
          </w:p>
        </w:tc>
        <w:tc>
          <w:tcPr>
            <w:tcW w:w="2803" w:type="dxa"/>
            <w:gridSpan w:val="3"/>
            <w:tcBorders>
              <w:top w:val="nil"/>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p>
        </w:tc>
        <w:tc>
          <w:tcPr>
            <w:tcW w:w="2515" w:type="dxa"/>
            <w:gridSpan w:val="2"/>
            <w:tcBorders>
              <w:top w:val="nil"/>
              <w:left w:val="nil"/>
              <w:bottom w:val="single" w:sz="4" w:space="0" w:color="auto"/>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אחר.....................................</w:t>
            </w:r>
          </w:p>
        </w:tc>
      </w:tr>
      <w:tr w:rsidR="00B938FF" w:rsidRPr="00B938FF" w:rsidTr="00B938FF">
        <w:trPr>
          <w:trHeight w:val="277"/>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shd w:val="clear" w:color="auto" w:fill="auto"/>
          </w:tcPr>
          <w:p w:rsidR="00297A2E" w:rsidRPr="00B938FF" w:rsidRDefault="00297A2E" w:rsidP="00B938FF">
            <w:pPr>
              <w:rPr>
                <w:rFonts w:cs="FrankRuehl"/>
                <w:sz w:val="18"/>
                <w:szCs w:val="20"/>
                <w:rtl/>
              </w:rPr>
            </w:pPr>
            <w:r w:rsidRPr="00B938FF">
              <w:rPr>
                <w:rFonts w:cs="FrankRuehl"/>
                <w:sz w:val="18"/>
                <w:szCs w:val="20"/>
                <w:rtl/>
              </w:rPr>
              <w:t>קירות חיצוניים</w:t>
            </w:r>
          </w:p>
        </w:tc>
        <w:tc>
          <w:tcPr>
            <w:tcW w:w="1605" w:type="dxa"/>
            <w:tcBorders>
              <w:top w:val="single" w:sz="4" w:space="0" w:color="auto"/>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בטון מזוין</w:t>
            </w:r>
          </w:p>
        </w:tc>
        <w:tc>
          <w:tcPr>
            <w:tcW w:w="1534" w:type="dxa"/>
            <w:gridSpan w:val="2"/>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בלוקים</w:t>
            </w:r>
          </w:p>
        </w:tc>
        <w:tc>
          <w:tcPr>
            <w:tcW w:w="1542" w:type="dxa"/>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אבן טבעית</w:t>
            </w:r>
          </w:p>
        </w:tc>
        <w:tc>
          <w:tcPr>
            <w:tcW w:w="1602" w:type="dxa"/>
            <w:gridSpan w:val="2"/>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לבנים שרופות</w:t>
            </w:r>
          </w:p>
        </w:tc>
        <w:tc>
          <w:tcPr>
            <w:tcW w:w="1980" w:type="dxa"/>
            <w:tcBorders>
              <w:top w:val="single" w:sz="4" w:space="0" w:color="auto"/>
              <w:left w:val="nil"/>
              <w:bottom w:val="single" w:sz="4" w:space="0" w:color="auto"/>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חומר אחר</w:t>
            </w:r>
          </w:p>
        </w:tc>
      </w:tr>
      <w:tr w:rsidR="00B938FF" w:rsidRPr="00B938FF" w:rsidTr="00B938FF">
        <w:trPr>
          <w:trHeight w:val="261"/>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shd w:val="clear" w:color="auto" w:fill="auto"/>
          </w:tcPr>
          <w:p w:rsidR="00297A2E" w:rsidRPr="00B938FF" w:rsidRDefault="00297A2E" w:rsidP="00B938FF">
            <w:pPr>
              <w:rPr>
                <w:rFonts w:cs="FrankRuehl"/>
                <w:sz w:val="18"/>
                <w:szCs w:val="20"/>
                <w:rtl/>
              </w:rPr>
            </w:pPr>
            <w:r w:rsidRPr="00B938FF">
              <w:rPr>
                <w:rFonts w:cs="FrankRuehl"/>
                <w:sz w:val="18"/>
                <w:szCs w:val="20"/>
                <w:rtl/>
              </w:rPr>
              <w:t>חומר גימור</w:t>
            </w:r>
          </w:p>
        </w:tc>
        <w:tc>
          <w:tcPr>
            <w:tcW w:w="1605" w:type="dxa"/>
            <w:tcBorders>
              <w:top w:val="single" w:sz="4" w:space="0" w:color="auto"/>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אבן מלאכותית</w:t>
            </w:r>
          </w:p>
        </w:tc>
        <w:tc>
          <w:tcPr>
            <w:tcW w:w="1534" w:type="dxa"/>
            <w:gridSpan w:val="2"/>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אבן טבעית</w:t>
            </w:r>
          </w:p>
        </w:tc>
        <w:tc>
          <w:tcPr>
            <w:tcW w:w="1542" w:type="dxa"/>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טיח</w:t>
            </w:r>
          </w:p>
        </w:tc>
        <w:tc>
          <w:tcPr>
            <w:tcW w:w="1602" w:type="dxa"/>
            <w:gridSpan w:val="2"/>
            <w:tcBorders>
              <w:top w:val="single" w:sz="4" w:space="0" w:color="auto"/>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זכוכית</w:t>
            </w:r>
          </w:p>
        </w:tc>
        <w:tc>
          <w:tcPr>
            <w:tcW w:w="1980" w:type="dxa"/>
            <w:tcBorders>
              <w:top w:val="single" w:sz="4" w:space="0" w:color="auto"/>
              <w:left w:val="nil"/>
              <w:bottom w:val="single" w:sz="4" w:space="0" w:color="auto"/>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חומר אחר</w:t>
            </w:r>
          </w:p>
        </w:tc>
      </w:tr>
      <w:tr w:rsidR="00B938FF" w:rsidRPr="00B938FF" w:rsidTr="00B938FF">
        <w:trPr>
          <w:trHeight w:val="279"/>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shd w:val="clear" w:color="auto" w:fill="auto"/>
          </w:tcPr>
          <w:p w:rsidR="00297A2E" w:rsidRPr="00B938FF" w:rsidRDefault="00297A2E" w:rsidP="00B938FF">
            <w:pPr>
              <w:rPr>
                <w:rFonts w:cs="FrankRuehl"/>
                <w:sz w:val="18"/>
                <w:szCs w:val="20"/>
                <w:rtl/>
              </w:rPr>
            </w:pPr>
            <w:r w:rsidRPr="00B938FF">
              <w:rPr>
                <w:rFonts w:cs="FrankRuehl"/>
                <w:sz w:val="18"/>
                <w:szCs w:val="20"/>
                <w:rtl/>
              </w:rPr>
              <w:t>תקרות</w:t>
            </w:r>
          </w:p>
        </w:tc>
        <w:tc>
          <w:tcPr>
            <w:tcW w:w="1605" w:type="dxa"/>
            <w:tcBorders>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בטון מזוין</w:t>
            </w:r>
          </w:p>
        </w:tc>
        <w:tc>
          <w:tcPr>
            <w:tcW w:w="1534" w:type="dxa"/>
            <w:gridSpan w:val="2"/>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עץ</w:t>
            </w:r>
          </w:p>
        </w:tc>
        <w:tc>
          <w:tcPr>
            <w:tcW w:w="1542" w:type="dxa"/>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חומר אחר</w:t>
            </w:r>
          </w:p>
        </w:tc>
        <w:tc>
          <w:tcPr>
            <w:tcW w:w="1602" w:type="dxa"/>
            <w:gridSpan w:val="2"/>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p>
        </w:tc>
        <w:tc>
          <w:tcPr>
            <w:tcW w:w="1980" w:type="dxa"/>
            <w:tcBorders>
              <w:left w:val="nil"/>
              <w:bottom w:val="single" w:sz="4" w:space="0" w:color="auto"/>
            </w:tcBorders>
            <w:shd w:val="clear" w:color="auto" w:fill="auto"/>
            <w:vAlign w:val="center"/>
          </w:tcPr>
          <w:p w:rsidR="00297A2E" w:rsidRPr="00B938FF" w:rsidRDefault="00297A2E" w:rsidP="00B938FF">
            <w:pPr>
              <w:rPr>
                <w:rFonts w:cs="FrankRuehl"/>
                <w:sz w:val="18"/>
                <w:szCs w:val="20"/>
                <w:rtl/>
              </w:rPr>
            </w:pPr>
          </w:p>
        </w:tc>
      </w:tr>
      <w:tr w:rsidR="00B938FF" w:rsidRPr="00B938FF" w:rsidTr="00B938FF">
        <w:trPr>
          <w:trHeight w:val="269"/>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shd w:val="clear" w:color="auto" w:fill="auto"/>
          </w:tcPr>
          <w:p w:rsidR="00297A2E" w:rsidRPr="00B938FF" w:rsidRDefault="00297A2E" w:rsidP="00B938FF">
            <w:pPr>
              <w:rPr>
                <w:rFonts w:cs="FrankRuehl"/>
                <w:sz w:val="18"/>
                <w:szCs w:val="20"/>
                <w:rtl/>
              </w:rPr>
            </w:pPr>
            <w:r w:rsidRPr="00B938FF">
              <w:rPr>
                <w:rFonts w:cs="FrankRuehl"/>
                <w:sz w:val="18"/>
                <w:szCs w:val="20"/>
                <w:rtl/>
              </w:rPr>
              <w:t>גג</w:t>
            </w:r>
          </w:p>
        </w:tc>
        <w:tc>
          <w:tcPr>
            <w:tcW w:w="1605" w:type="dxa"/>
            <w:tcBorders>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בטון מזוין</w:t>
            </w:r>
          </w:p>
        </w:tc>
        <w:tc>
          <w:tcPr>
            <w:tcW w:w="1534" w:type="dxa"/>
            <w:gridSpan w:val="2"/>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רעפים</w:t>
            </w:r>
          </w:p>
        </w:tc>
        <w:tc>
          <w:tcPr>
            <w:tcW w:w="1542" w:type="dxa"/>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אסבסט</w:t>
            </w:r>
          </w:p>
        </w:tc>
        <w:tc>
          <w:tcPr>
            <w:tcW w:w="1602" w:type="dxa"/>
            <w:gridSpan w:val="2"/>
            <w:tcBorders>
              <w:left w:val="nil"/>
              <w:bottom w:val="single" w:sz="4" w:space="0" w:color="auto"/>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טיח</w:t>
            </w:r>
          </w:p>
        </w:tc>
        <w:tc>
          <w:tcPr>
            <w:tcW w:w="1980" w:type="dxa"/>
            <w:tcBorders>
              <w:left w:val="nil"/>
              <w:bottom w:val="single" w:sz="4" w:space="0" w:color="auto"/>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חומר אחר</w:t>
            </w:r>
          </w:p>
        </w:tc>
      </w:tr>
      <w:tr w:rsidR="00B938FF" w:rsidRPr="00B938FF" w:rsidTr="00B938FF">
        <w:trPr>
          <w:trHeight w:val="317"/>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vMerge w:val="restart"/>
            <w:shd w:val="clear" w:color="auto" w:fill="auto"/>
            <w:vAlign w:val="center"/>
          </w:tcPr>
          <w:p w:rsidR="00297A2E" w:rsidRPr="00B938FF" w:rsidRDefault="00297A2E" w:rsidP="00B938FF">
            <w:pPr>
              <w:rPr>
                <w:rFonts w:cs="FrankRuehl"/>
                <w:sz w:val="18"/>
                <w:szCs w:val="20"/>
                <w:rtl/>
              </w:rPr>
            </w:pPr>
            <w:r w:rsidRPr="00B938FF">
              <w:rPr>
                <w:rFonts w:cs="FrankRuehl"/>
                <w:sz w:val="18"/>
                <w:szCs w:val="20"/>
                <w:rtl/>
              </w:rPr>
              <w:t>גדרות</w:t>
            </w:r>
          </w:p>
        </w:tc>
        <w:tc>
          <w:tcPr>
            <w:tcW w:w="1605" w:type="dxa"/>
            <w:tcBorders>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אבן מלאכותית</w:t>
            </w:r>
          </w:p>
        </w:tc>
        <w:tc>
          <w:tcPr>
            <w:tcW w:w="1534" w:type="dxa"/>
            <w:gridSpan w:val="2"/>
            <w:tcBorders>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אבן טבעית</w:t>
            </w:r>
          </w:p>
        </w:tc>
        <w:tc>
          <w:tcPr>
            <w:tcW w:w="1542" w:type="dxa"/>
            <w:tcBorders>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בטון</w:t>
            </w:r>
          </w:p>
        </w:tc>
        <w:tc>
          <w:tcPr>
            <w:tcW w:w="1602" w:type="dxa"/>
            <w:gridSpan w:val="2"/>
            <w:tcBorders>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בלוקים</w:t>
            </w:r>
          </w:p>
        </w:tc>
        <w:tc>
          <w:tcPr>
            <w:tcW w:w="1980" w:type="dxa"/>
            <w:tcBorders>
              <w:left w:val="nil"/>
              <w:bottom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ברזל</w:t>
            </w:r>
          </w:p>
        </w:tc>
      </w:tr>
      <w:tr w:rsidR="00B938FF" w:rsidRPr="00B938FF" w:rsidTr="00B938FF">
        <w:trPr>
          <w:trHeight w:val="138"/>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vMerge/>
            <w:shd w:val="clear" w:color="auto" w:fill="auto"/>
          </w:tcPr>
          <w:p w:rsidR="00297A2E" w:rsidRPr="00B938FF" w:rsidRDefault="00297A2E" w:rsidP="00B938FF">
            <w:pPr>
              <w:jc w:val="center"/>
              <w:rPr>
                <w:rFonts w:cs="FrankRuehl"/>
                <w:sz w:val="18"/>
                <w:szCs w:val="20"/>
                <w:rtl/>
              </w:rPr>
            </w:pPr>
          </w:p>
        </w:tc>
        <w:tc>
          <w:tcPr>
            <w:tcW w:w="1605" w:type="dxa"/>
            <w:tcBorders>
              <w:top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עץ</w:t>
            </w:r>
          </w:p>
        </w:tc>
        <w:tc>
          <w:tcPr>
            <w:tcW w:w="1534" w:type="dxa"/>
            <w:gridSpan w:val="2"/>
            <w:tcBorders>
              <w:top w:val="nil"/>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רשת</w:t>
            </w:r>
          </w:p>
        </w:tc>
        <w:tc>
          <w:tcPr>
            <w:tcW w:w="3144" w:type="dxa"/>
            <w:gridSpan w:val="3"/>
            <w:tcBorders>
              <w:top w:val="nil"/>
              <w:left w:val="nil"/>
              <w:bottom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Pr>
              <w:t>O</w:t>
            </w:r>
            <w:r w:rsidRPr="00B938FF">
              <w:rPr>
                <w:rFonts w:cs="FrankRuehl"/>
                <w:sz w:val="18"/>
                <w:szCs w:val="20"/>
                <w:rtl/>
              </w:rPr>
              <w:t>חומר אחר...............................</w:t>
            </w:r>
          </w:p>
        </w:tc>
        <w:tc>
          <w:tcPr>
            <w:tcW w:w="1980" w:type="dxa"/>
            <w:tcBorders>
              <w:top w:val="nil"/>
              <w:left w:val="nil"/>
              <w:bottom w:val="nil"/>
            </w:tcBorders>
            <w:shd w:val="clear" w:color="auto" w:fill="auto"/>
            <w:vAlign w:val="center"/>
          </w:tcPr>
          <w:p w:rsidR="00297A2E" w:rsidRPr="00B938FF" w:rsidRDefault="00297A2E" w:rsidP="00B938FF">
            <w:pPr>
              <w:rPr>
                <w:rFonts w:cs="FrankRuehl"/>
                <w:sz w:val="18"/>
                <w:szCs w:val="20"/>
                <w:rtl/>
              </w:rPr>
            </w:pPr>
          </w:p>
        </w:tc>
      </w:tr>
      <w:tr w:rsidR="00B938FF" w:rsidRPr="00B938FF" w:rsidTr="00B938FF">
        <w:trPr>
          <w:trHeight w:val="750"/>
        </w:trPr>
        <w:tc>
          <w:tcPr>
            <w:tcW w:w="692" w:type="dxa"/>
            <w:vMerge/>
            <w:tcBorders>
              <w:left w:val="nil"/>
              <w:bottom w:val="nil"/>
            </w:tcBorders>
            <w:shd w:val="clear" w:color="auto" w:fill="auto"/>
          </w:tcPr>
          <w:p w:rsidR="00297A2E" w:rsidRPr="00B938FF" w:rsidRDefault="00297A2E" w:rsidP="00B938FF">
            <w:pPr>
              <w:jc w:val="center"/>
              <w:rPr>
                <w:rFonts w:cs="FrankRuehl"/>
                <w:b/>
                <w:bCs/>
                <w:sz w:val="18"/>
                <w:szCs w:val="20"/>
                <w:rtl/>
              </w:rPr>
            </w:pPr>
          </w:p>
        </w:tc>
        <w:tc>
          <w:tcPr>
            <w:tcW w:w="2081" w:type="dxa"/>
            <w:vMerge/>
            <w:shd w:val="clear" w:color="auto" w:fill="auto"/>
          </w:tcPr>
          <w:p w:rsidR="00297A2E" w:rsidRPr="00B938FF" w:rsidRDefault="00297A2E" w:rsidP="00B938FF">
            <w:pPr>
              <w:jc w:val="center"/>
              <w:rPr>
                <w:rFonts w:cs="FrankRuehl"/>
                <w:sz w:val="18"/>
                <w:szCs w:val="20"/>
                <w:rtl/>
              </w:rPr>
            </w:pPr>
          </w:p>
        </w:tc>
        <w:tc>
          <w:tcPr>
            <w:tcW w:w="3139" w:type="dxa"/>
            <w:gridSpan w:val="3"/>
            <w:tcBorders>
              <w:top w:val="nil"/>
              <w:right w:val="nil"/>
            </w:tcBorders>
            <w:shd w:val="clear" w:color="auto" w:fill="auto"/>
            <w:vAlign w:val="center"/>
          </w:tcPr>
          <w:p w:rsidR="00297A2E" w:rsidRPr="00B938FF" w:rsidRDefault="00297A2E" w:rsidP="00B938FF">
            <w:pPr>
              <w:rPr>
                <w:rFonts w:cs="FrankRuehl"/>
                <w:sz w:val="18"/>
                <w:szCs w:val="20"/>
              </w:rPr>
            </w:pPr>
            <w:r w:rsidRPr="00B938FF">
              <w:rPr>
                <w:rFonts w:cs="FrankRuehl"/>
                <w:sz w:val="18"/>
                <w:szCs w:val="20"/>
                <w:rtl/>
              </w:rPr>
              <w:t>קיימות...............................מ"א</w:t>
            </w:r>
          </w:p>
        </w:tc>
        <w:tc>
          <w:tcPr>
            <w:tcW w:w="3144" w:type="dxa"/>
            <w:gridSpan w:val="3"/>
            <w:tcBorders>
              <w:top w:val="nil"/>
              <w:left w:val="nil"/>
              <w:righ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tl/>
              </w:rPr>
              <w:t>מוצעות.................................מ"א</w:t>
            </w:r>
          </w:p>
        </w:tc>
        <w:tc>
          <w:tcPr>
            <w:tcW w:w="1980" w:type="dxa"/>
            <w:tcBorders>
              <w:top w:val="nil"/>
              <w:left w:val="nil"/>
            </w:tcBorders>
            <w:shd w:val="clear" w:color="auto" w:fill="auto"/>
            <w:vAlign w:val="center"/>
          </w:tcPr>
          <w:p w:rsidR="00297A2E" w:rsidRPr="00B938FF" w:rsidRDefault="00297A2E" w:rsidP="00B938FF">
            <w:pPr>
              <w:rPr>
                <w:rFonts w:cs="FrankRuehl"/>
                <w:sz w:val="18"/>
                <w:szCs w:val="20"/>
                <w:rtl/>
              </w:rPr>
            </w:pPr>
            <w:r w:rsidRPr="00B938FF">
              <w:rPr>
                <w:rFonts w:cs="FrankRuehl"/>
                <w:sz w:val="18"/>
                <w:szCs w:val="20"/>
                <w:rtl/>
              </w:rPr>
              <w:t>סה"כ.....................מ"א</w:t>
            </w:r>
          </w:p>
        </w:tc>
      </w:tr>
    </w:tbl>
    <w:p w:rsidR="00297A2E" w:rsidRPr="007E5B3D" w:rsidRDefault="00297A2E" w:rsidP="00297A2E">
      <w:pPr>
        <w:bidi w:val="0"/>
        <w:jc w:val="center"/>
        <w:rPr>
          <w:rFonts w:ascii="FrankRuehl" w:hAnsi="FrankRuehl" w:cs="FrankRuehl"/>
          <w:b/>
          <w:bCs/>
          <w:sz w:val="22"/>
          <w:szCs w:val="22"/>
        </w:rPr>
      </w:pPr>
      <w:r w:rsidRPr="007E5B3D">
        <w:rPr>
          <w:rFonts w:ascii="FrankRuehl" w:hAnsi="FrankRuehl" w:cs="FrankRuehl"/>
          <w:b/>
          <w:bCs/>
          <w:sz w:val="22"/>
          <w:szCs w:val="22"/>
          <w:rtl/>
        </w:rPr>
        <w:t>הגשת בקשה לשינויים תחתם בידי עורכי הבקשה המקורית להיתר</w:t>
      </w:r>
    </w:p>
    <w:tbl>
      <w:tblPr>
        <w:bidiVisual/>
        <w:tblW w:w="11483" w:type="dxa"/>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9498"/>
      </w:tblGrid>
      <w:tr w:rsidR="00297A2E" w:rsidRPr="00B938FF" w:rsidTr="00B938FF">
        <w:tc>
          <w:tcPr>
            <w:tcW w:w="1134" w:type="dxa"/>
            <w:vMerge w:val="restart"/>
            <w:tcBorders>
              <w:top w:val="nil"/>
              <w:left w:val="nil"/>
              <w:bottom w:val="nil"/>
            </w:tcBorders>
            <w:shd w:val="clear" w:color="auto" w:fill="auto"/>
          </w:tcPr>
          <w:p w:rsidR="00297A2E" w:rsidRPr="00B938FF" w:rsidRDefault="00297A2E" w:rsidP="00B938FF">
            <w:pPr>
              <w:jc w:val="center"/>
              <w:rPr>
                <w:rFonts w:cs="FrankRuehl"/>
                <w:b/>
                <w:bCs/>
                <w:sz w:val="18"/>
                <w:szCs w:val="19"/>
                <w:rtl/>
              </w:rPr>
            </w:pPr>
          </w:p>
          <w:p w:rsidR="00297A2E" w:rsidRPr="00B938FF" w:rsidRDefault="00297A2E" w:rsidP="00B938FF">
            <w:pPr>
              <w:jc w:val="center"/>
              <w:rPr>
                <w:rFonts w:cs="FrankRuehl"/>
                <w:b/>
                <w:bCs/>
                <w:sz w:val="18"/>
                <w:rtl/>
              </w:rPr>
            </w:pPr>
            <w:r w:rsidRPr="00B938FF">
              <w:rPr>
                <w:rFonts w:cs="FrankRuehl"/>
                <w:b/>
                <w:bCs/>
                <w:sz w:val="18"/>
                <w:szCs w:val="19"/>
                <w:rtl/>
              </w:rPr>
              <w:t>השינויים המבוקשים בהיתר</w:t>
            </w:r>
          </w:p>
        </w:tc>
        <w:tc>
          <w:tcPr>
            <w:tcW w:w="851" w:type="dxa"/>
            <w:shd w:val="clear" w:color="auto" w:fill="auto"/>
          </w:tcPr>
          <w:p w:rsidR="00297A2E" w:rsidRPr="00B938FF" w:rsidRDefault="00297A2E" w:rsidP="00297A2E">
            <w:pPr>
              <w:rPr>
                <w:rFonts w:cs="FrankRuehl"/>
                <w:sz w:val="18"/>
                <w:rtl/>
              </w:rPr>
            </w:pPr>
            <w:r w:rsidRPr="00B938FF">
              <w:rPr>
                <w:rFonts w:cs="FrankRuehl"/>
                <w:sz w:val="18"/>
                <w:szCs w:val="20"/>
                <w:rtl/>
              </w:rPr>
              <w:t>מס' סידורי</w:t>
            </w:r>
          </w:p>
        </w:tc>
        <w:tc>
          <w:tcPr>
            <w:tcW w:w="9498" w:type="dxa"/>
            <w:shd w:val="clear" w:color="auto" w:fill="auto"/>
            <w:vAlign w:val="center"/>
          </w:tcPr>
          <w:p w:rsidR="00297A2E" w:rsidRPr="00B938FF" w:rsidRDefault="00297A2E" w:rsidP="00B938FF">
            <w:pPr>
              <w:jc w:val="center"/>
              <w:rPr>
                <w:rFonts w:cs="FrankRuehl"/>
                <w:sz w:val="18"/>
                <w:rtl/>
              </w:rPr>
            </w:pPr>
            <w:r w:rsidRPr="00B938FF">
              <w:rPr>
                <w:rFonts w:cs="FrankRuehl"/>
                <w:sz w:val="18"/>
                <w:szCs w:val="20"/>
                <w:rtl/>
              </w:rPr>
              <w:t>פירוט השינוי ונימוקי הבקשה</w:t>
            </w:r>
            <w:r w:rsidRPr="00B938FF">
              <w:rPr>
                <w:rFonts w:cs="FrankRuehl"/>
                <w:sz w:val="18"/>
                <w:rtl/>
              </w:rPr>
              <w:t xml:space="preserve"> </w:t>
            </w:r>
            <w:r w:rsidRPr="00B938FF">
              <w:rPr>
                <w:rFonts w:cs="FrankRuehl"/>
                <w:sz w:val="18"/>
                <w:szCs w:val="18"/>
                <w:rtl/>
              </w:rPr>
              <w:t>(ימולא ע"י עורך הבקשה)</w:t>
            </w: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1.</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2.</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3.</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4.</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5.</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6.</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7.</w:t>
            </w:r>
          </w:p>
        </w:tc>
        <w:tc>
          <w:tcPr>
            <w:tcW w:w="9498" w:type="dxa"/>
            <w:shd w:val="clear" w:color="auto" w:fill="auto"/>
          </w:tcPr>
          <w:p w:rsidR="00297A2E" w:rsidRPr="00B938FF" w:rsidRDefault="00297A2E" w:rsidP="00297A2E">
            <w:pPr>
              <w:rPr>
                <w:rFonts w:cs="FrankRuehl"/>
                <w:b/>
                <w:bCs/>
                <w:sz w:val="18"/>
                <w:rtl/>
              </w:rPr>
            </w:pPr>
          </w:p>
        </w:tc>
      </w:tr>
      <w:tr w:rsidR="00B938FF" w:rsidRPr="00B938FF" w:rsidTr="00B938FF">
        <w:tc>
          <w:tcPr>
            <w:tcW w:w="1134" w:type="dxa"/>
            <w:vMerge/>
            <w:tcBorders>
              <w:left w:val="nil"/>
              <w:bottom w:val="nil"/>
            </w:tcBorders>
            <w:shd w:val="clear" w:color="auto" w:fill="auto"/>
          </w:tcPr>
          <w:p w:rsidR="00297A2E" w:rsidRPr="00B938FF" w:rsidRDefault="00297A2E" w:rsidP="00297A2E">
            <w:pPr>
              <w:rPr>
                <w:rFonts w:cs="FrankRuehl"/>
                <w:b/>
                <w:bCs/>
                <w:sz w:val="18"/>
                <w:rtl/>
              </w:rPr>
            </w:pPr>
          </w:p>
        </w:tc>
        <w:tc>
          <w:tcPr>
            <w:tcW w:w="851" w:type="dxa"/>
            <w:shd w:val="clear" w:color="auto" w:fill="auto"/>
          </w:tcPr>
          <w:p w:rsidR="00297A2E" w:rsidRPr="00B938FF" w:rsidRDefault="00297A2E" w:rsidP="00297A2E">
            <w:pPr>
              <w:rPr>
                <w:rFonts w:cs="FrankRuehl"/>
                <w:b/>
                <w:bCs/>
                <w:sz w:val="18"/>
                <w:rtl/>
              </w:rPr>
            </w:pPr>
            <w:r w:rsidRPr="00B938FF">
              <w:rPr>
                <w:rFonts w:cs="FrankRuehl"/>
                <w:b/>
                <w:bCs/>
                <w:sz w:val="18"/>
                <w:rtl/>
              </w:rPr>
              <w:t>8.</w:t>
            </w:r>
          </w:p>
        </w:tc>
        <w:tc>
          <w:tcPr>
            <w:tcW w:w="9498" w:type="dxa"/>
            <w:shd w:val="clear" w:color="auto" w:fill="auto"/>
          </w:tcPr>
          <w:p w:rsidR="00297A2E" w:rsidRPr="00B938FF" w:rsidRDefault="00297A2E" w:rsidP="00297A2E">
            <w:pPr>
              <w:rPr>
                <w:rFonts w:cs="FrankRuehl"/>
                <w:b/>
                <w:bCs/>
                <w:sz w:val="18"/>
                <w:rtl/>
              </w:rPr>
            </w:pPr>
          </w:p>
        </w:tc>
      </w:tr>
    </w:tbl>
    <w:p w:rsidR="00297A2E" w:rsidRPr="007E5B3D" w:rsidRDefault="00297A2E" w:rsidP="007E5B3D">
      <w:pPr>
        <w:pStyle w:val="P00"/>
        <w:spacing w:before="72"/>
        <w:ind w:left="0" w:right="1134"/>
        <w:rPr>
          <w:rStyle w:val="default"/>
          <w:rFonts w:cs="FrankRuehl"/>
          <w:rtl/>
        </w:rPr>
      </w:pPr>
    </w:p>
    <w:p w:rsidR="00297A2E" w:rsidRPr="007E5B3D" w:rsidRDefault="00297A2E" w:rsidP="00297A2E">
      <w:pPr>
        <w:bidi w:val="0"/>
        <w:ind w:right="-483"/>
        <w:jc w:val="center"/>
        <w:rPr>
          <w:rFonts w:ascii="FrankRuehl" w:hAnsi="FrankRuehl" w:cs="FrankRuehl"/>
          <w:b/>
          <w:bCs/>
          <w:sz w:val="22"/>
          <w:szCs w:val="22"/>
        </w:rPr>
      </w:pPr>
      <w:r w:rsidRPr="007E5B3D">
        <w:rPr>
          <w:rFonts w:ascii="FrankRuehl" w:hAnsi="FrankRuehl" w:cs="FrankRuehl"/>
          <w:b/>
          <w:bCs/>
          <w:sz w:val="22"/>
          <w:szCs w:val="22"/>
          <w:rtl/>
        </w:rPr>
        <w:t>אם הבקשה כוללת גם שינוי בשטחי הבניה, יש למלא את הטבלה בעמוד הבא בטופס זה. אם לאו, יצוין על גבה "אין שינוי"</w:t>
      </w:r>
    </w:p>
    <w:tbl>
      <w:tblPr>
        <w:bidiVisual/>
        <w:tblW w:w="11483" w:type="dxa"/>
        <w:tblInd w:w="-1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9498"/>
      </w:tblGrid>
      <w:tr w:rsidR="00297A2E" w:rsidRPr="006C1232" w:rsidTr="00B938FF">
        <w:tc>
          <w:tcPr>
            <w:tcW w:w="1134" w:type="dxa"/>
            <w:vMerge w:val="restart"/>
            <w:tcBorders>
              <w:top w:val="nil"/>
              <w:left w:val="nil"/>
              <w:bottom w:val="nil"/>
            </w:tcBorders>
            <w:shd w:val="clear" w:color="auto" w:fill="auto"/>
          </w:tcPr>
          <w:p w:rsidR="00297A2E" w:rsidRPr="00B938FF" w:rsidRDefault="00297A2E" w:rsidP="00B938FF">
            <w:pPr>
              <w:jc w:val="center"/>
              <w:rPr>
                <w:rFonts w:ascii="David" w:hAnsi="David"/>
                <w:b/>
                <w:bCs/>
                <w:sz w:val="19"/>
                <w:szCs w:val="19"/>
                <w:rtl/>
              </w:rPr>
            </w:pPr>
            <w:bookmarkStart w:id="55" w:name="_Hlk18854598"/>
          </w:p>
          <w:p w:rsidR="00297A2E" w:rsidRPr="00B938FF" w:rsidRDefault="00297A2E" w:rsidP="00B938FF">
            <w:pPr>
              <w:jc w:val="center"/>
              <w:rPr>
                <w:rFonts w:ascii="FrankRuehl" w:hAnsi="FrankRuehl" w:cs="FrankRuehl"/>
                <w:b/>
                <w:bCs/>
                <w:rtl/>
              </w:rPr>
            </w:pPr>
            <w:r w:rsidRPr="00B938FF">
              <w:rPr>
                <w:rFonts w:ascii="FrankRuehl" w:hAnsi="FrankRuehl" w:cs="FrankRuehl"/>
                <w:b/>
                <w:bCs/>
                <w:sz w:val="20"/>
                <w:szCs w:val="20"/>
                <w:rtl/>
              </w:rPr>
              <w:t>נימוקי המהנדס המאשר</w:t>
            </w:r>
          </w:p>
        </w:tc>
        <w:tc>
          <w:tcPr>
            <w:tcW w:w="851" w:type="dxa"/>
            <w:shd w:val="clear" w:color="auto" w:fill="auto"/>
          </w:tcPr>
          <w:p w:rsidR="00297A2E" w:rsidRPr="00B938FF" w:rsidRDefault="00297A2E" w:rsidP="00297A2E">
            <w:pPr>
              <w:rPr>
                <w:rFonts w:ascii="David" w:hAnsi="David"/>
                <w:rtl/>
              </w:rPr>
            </w:pPr>
          </w:p>
        </w:tc>
        <w:tc>
          <w:tcPr>
            <w:tcW w:w="9498" w:type="dxa"/>
            <w:shd w:val="clear" w:color="auto" w:fill="auto"/>
            <w:vAlign w:val="center"/>
          </w:tcPr>
          <w:p w:rsidR="00297A2E" w:rsidRPr="00B938FF" w:rsidRDefault="00297A2E" w:rsidP="00B938FF">
            <w:pPr>
              <w:jc w:val="center"/>
              <w:rPr>
                <w:rFonts w:ascii="David" w:hAnsi="David"/>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tr w:rsidR="00297A2E" w:rsidRPr="006C1232" w:rsidTr="00B938FF">
        <w:tc>
          <w:tcPr>
            <w:tcW w:w="1134" w:type="dxa"/>
            <w:vMerge/>
            <w:tcBorders>
              <w:left w:val="nil"/>
              <w:bottom w:val="nil"/>
            </w:tcBorders>
            <w:shd w:val="clear" w:color="auto" w:fill="auto"/>
          </w:tcPr>
          <w:p w:rsidR="00297A2E" w:rsidRPr="00B938FF" w:rsidRDefault="00297A2E" w:rsidP="00297A2E">
            <w:pPr>
              <w:rPr>
                <w:rFonts w:ascii="David" w:hAnsi="David"/>
                <w:b/>
                <w:bCs/>
                <w:rtl/>
              </w:rPr>
            </w:pPr>
          </w:p>
        </w:tc>
        <w:tc>
          <w:tcPr>
            <w:tcW w:w="851" w:type="dxa"/>
            <w:shd w:val="clear" w:color="auto" w:fill="auto"/>
          </w:tcPr>
          <w:p w:rsidR="00297A2E" w:rsidRPr="00B938FF" w:rsidRDefault="00297A2E" w:rsidP="00297A2E">
            <w:pPr>
              <w:rPr>
                <w:rFonts w:ascii="David" w:hAnsi="David"/>
                <w:b/>
                <w:bCs/>
                <w:rtl/>
              </w:rPr>
            </w:pPr>
          </w:p>
        </w:tc>
        <w:tc>
          <w:tcPr>
            <w:tcW w:w="9498" w:type="dxa"/>
            <w:shd w:val="clear" w:color="auto" w:fill="auto"/>
          </w:tcPr>
          <w:p w:rsidR="00297A2E" w:rsidRPr="00B938FF" w:rsidRDefault="00297A2E" w:rsidP="00297A2E">
            <w:pPr>
              <w:rPr>
                <w:rFonts w:ascii="David" w:hAnsi="David"/>
                <w:b/>
                <w:bCs/>
                <w:rtl/>
              </w:rPr>
            </w:pPr>
          </w:p>
        </w:tc>
      </w:tr>
      <w:bookmarkEnd w:id="55"/>
    </w:tbl>
    <w:p w:rsidR="00297A2E" w:rsidRPr="007E5B3D" w:rsidRDefault="00297A2E" w:rsidP="007E5B3D">
      <w:pPr>
        <w:pStyle w:val="P00"/>
        <w:spacing w:before="72"/>
        <w:ind w:left="0" w:right="1134"/>
        <w:rPr>
          <w:rStyle w:val="default"/>
          <w:rFonts w:cs="FrankRuehl"/>
          <w:rtl/>
        </w:rPr>
      </w:pPr>
    </w:p>
    <w:p w:rsidR="00297A2E" w:rsidRPr="007E5B3D" w:rsidRDefault="00297A2E" w:rsidP="00297A2E">
      <w:pPr>
        <w:rPr>
          <w:rFonts w:ascii="FrankRuehl" w:hAnsi="FrankRuehl" w:cs="FrankRuehl"/>
          <w:b/>
          <w:bCs/>
          <w:sz w:val="22"/>
          <w:szCs w:val="22"/>
          <w:rtl/>
        </w:rPr>
      </w:pPr>
      <w:r w:rsidRPr="007E5B3D">
        <w:rPr>
          <w:rFonts w:ascii="FrankRuehl" w:hAnsi="FrankRuehl" w:cs="FrankRuehl"/>
          <w:b/>
          <w:bCs/>
          <w:sz w:val="22"/>
          <w:szCs w:val="22"/>
          <w:rtl/>
        </w:rPr>
        <w:t>_____________</w:t>
      </w:r>
      <w:r w:rsidRPr="007E5B3D">
        <w:rPr>
          <w:rFonts w:ascii="FrankRuehl" w:hAnsi="FrankRuehl" w:cs="FrankRuehl"/>
          <w:b/>
          <w:bCs/>
          <w:sz w:val="22"/>
          <w:szCs w:val="22"/>
        </w:rPr>
        <w:t xml:space="preserve">                                </w:t>
      </w:r>
      <w:r w:rsidRPr="007E5B3D">
        <w:rPr>
          <w:rFonts w:ascii="FrankRuehl" w:hAnsi="FrankRuehl" w:cs="FrankRuehl"/>
          <w:b/>
          <w:bCs/>
          <w:sz w:val="22"/>
          <w:szCs w:val="22"/>
          <w:rtl/>
        </w:rPr>
        <w:t xml:space="preserve">__________________                           ____________                                     </w:t>
      </w:r>
    </w:p>
    <w:p w:rsidR="00297A2E" w:rsidRPr="007E5B3D" w:rsidRDefault="00297A2E" w:rsidP="00297A2E">
      <w:pPr>
        <w:ind w:left="-668"/>
        <w:rPr>
          <w:rFonts w:ascii="FrankRuehl" w:hAnsi="FrankRuehl" w:cs="FrankRuehl"/>
          <w:sz w:val="22"/>
          <w:szCs w:val="22"/>
        </w:rPr>
      </w:pPr>
      <w:r w:rsidRPr="007E5B3D">
        <w:rPr>
          <w:rFonts w:ascii="FrankRuehl" w:hAnsi="FrankRuehl" w:cs="FrankRuehl"/>
          <w:b/>
          <w:bCs/>
          <w:sz w:val="22"/>
          <w:szCs w:val="22"/>
          <w:rtl/>
        </w:rPr>
        <w:t xml:space="preserve">        </w:t>
      </w:r>
      <w:r w:rsidRPr="007E5B3D">
        <w:rPr>
          <w:rFonts w:ascii="FrankRuehl" w:hAnsi="FrankRuehl" w:cs="FrankRuehl"/>
          <w:b/>
          <w:bCs/>
          <w:sz w:val="22"/>
          <w:szCs w:val="22"/>
        </w:rPr>
        <w:t xml:space="preserve">         </w:t>
      </w:r>
      <w:r w:rsidR="007E5B3D">
        <w:rPr>
          <w:rFonts w:ascii="FrankRuehl" w:hAnsi="FrankRuehl" w:cs="FrankRuehl" w:hint="cs"/>
          <w:sz w:val="22"/>
          <w:szCs w:val="22"/>
          <w:rtl/>
        </w:rPr>
        <w:t xml:space="preserve">   </w:t>
      </w:r>
      <w:r w:rsidRPr="007E5B3D">
        <w:rPr>
          <w:rFonts w:ascii="FrankRuehl" w:hAnsi="FrankRuehl" w:cs="FrankRuehl"/>
          <w:sz w:val="22"/>
          <w:szCs w:val="22"/>
          <w:rtl/>
        </w:rPr>
        <w:t xml:space="preserve">שם המהנדס                                       </w:t>
      </w:r>
      <w:r w:rsidRPr="007E5B3D">
        <w:rPr>
          <w:rFonts w:ascii="FrankRuehl" w:hAnsi="FrankRuehl" w:cs="FrankRuehl"/>
          <w:sz w:val="22"/>
          <w:szCs w:val="22"/>
        </w:rPr>
        <w:t xml:space="preserve"> </w:t>
      </w:r>
      <w:r w:rsidRPr="007E5B3D">
        <w:rPr>
          <w:rFonts w:ascii="FrankRuehl" w:hAnsi="FrankRuehl" w:cs="FrankRuehl"/>
          <w:sz w:val="22"/>
          <w:szCs w:val="22"/>
          <w:rtl/>
        </w:rPr>
        <w:t xml:space="preserve">               </w:t>
      </w:r>
      <w:r w:rsidRPr="007E5B3D">
        <w:rPr>
          <w:rFonts w:ascii="FrankRuehl" w:hAnsi="FrankRuehl" w:cs="FrankRuehl"/>
          <w:sz w:val="22"/>
          <w:szCs w:val="22"/>
        </w:rPr>
        <w:t xml:space="preserve"> </w:t>
      </w:r>
      <w:r w:rsidRPr="007E5B3D">
        <w:rPr>
          <w:rFonts w:ascii="FrankRuehl" w:hAnsi="FrankRuehl" w:cs="FrankRuehl"/>
          <w:sz w:val="22"/>
          <w:szCs w:val="22"/>
          <w:rtl/>
        </w:rPr>
        <w:t xml:space="preserve">חתימה                                                       </w:t>
      </w:r>
      <w:r w:rsidR="007E5B3D">
        <w:rPr>
          <w:rFonts w:ascii="FrankRuehl" w:hAnsi="FrankRuehl" w:cs="FrankRuehl" w:hint="cs"/>
          <w:sz w:val="22"/>
          <w:szCs w:val="22"/>
          <w:rtl/>
        </w:rPr>
        <w:t>ת</w:t>
      </w:r>
      <w:r w:rsidRPr="007E5B3D">
        <w:rPr>
          <w:rFonts w:ascii="FrankRuehl" w:hAnsi="FrankRuehl" w:cs="FrankRuehl"/>
          <w:sz w:val="22"/>
          <w:szCs w:val="22"/>
          <w:rtl/>
        </w:rPr>
        <w:t xml:space="preserve">אריך                                     </w:t>
      </w:r>
    </w:p>
    <w:p w:rsidR="00297A2E" w:rsidRPr="007E5B3D" w:rsidRDefault="00297A2E" w:rsidP="007E5B3D">
      <w:pPr>
        <w:pStyle w:val="P00"/>
        <w:spacing w:before="72"/>
        <w:ind w:left="0" w:right="1134"/>
        <w:rPr>
          <w:rStyle w:val="default"/>
          <w:rFonts w:cs="FrankRuehl"/>
          <w:rtl/>
        </w:rPr>
      </w:pPr>
    </w:p>
    <w:p w:rsidR="00297A2E" w:rsidRPr="006C1232" w:rsidRDefault="00297A2E" w:rsidP="00297A2E">
      <w:pPr>
        <w:jc w:val="center"/>
        <w:rPr>
          <w:rFonts w:ascii="David" w:hAnsi="David"/>
          <w:b/>
          <w:bCs/>
          <w:rtl/>
        </w:rPr>
      </w:pPr>
    </w:p>
    <w:p w:rsidR="00297A2E" w:rsidRPr="007E5B3D" w:rsidRDefault="00297A2E" w:rsidP="007E5B3D">
      <w:pPr>
        <w:pStyle w:val="P00"/>
        <w:spacing w:before="72"/>
        <w:ind w:left="0" w:right="1134"/>
        <w:rPr>
          <w:rStyle w:val="default"/>
          <w:rFonts w:cs="FrankRuehl"/>
          <w:rtl/>
        </w:rPr>
      </w:pPr>
      <w:r w:rsidRPr="006C1232">
        <w:rPr>
          <w:rFonts w:ascii="David" w:hAnsi="David"/>
          <w:b/>
          <w:bCs/>
          <w:rtl/>
        </w:rPr>
        <w:br w:type="page"/>
      </w:r>
    </w:p>
    <w:tbl>
      <w:tblPr>
        <w:tblpPr w:leftFromText="180" w:rightFromText="180" w:vertAnchor="text" w:horzAnchor="margin" w:tblpY="362"/>
        <w:bidiVisual/>
        <w:tblW w:w="5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33"/>
        <w:gridCol w:w="104"/>
        <w:gridCol w:w="383"/>
        <w:gridCol w:w="310"/>
        <w:gridCol w:w="139"/>
        <w:gridCol w:w="345"/>
        <w:gridCol w:w="310"/>
        <w:gridCol w:w="139"/>
        <w:gridCol w:w="345"/>
        <w:gridCol w:w="352"/>
        <w:gridCol w:w="439"/>
        <w:gridCol w:w="404"/>
        <w:gridCol w:w="418"/>
        <w:gridCol w:w="262"/>
        <w:gridCol w:w="148"/>
        <w:gridCol w:w="431"/>
        <w:gridCol w:w="397"/>
        <w:gridCol w:w="339"/>
        <w:gridCol w:w="410"/>
        <w:gridCol w:w="429"/>
        <w:gridCol w:w="418"/>
        <w:gridCol w:w="399"/>
        <w:gridCol w:w="335"/>
        <w:gridCol w:w="370"/>
        <w:gridCol w:w="318"/>
        <w:gridCol w:w="408"/>
        <w:gridCol w:w="252"/>
        <w:gridCol w:w="166"/>
        <w:gridCol w:w="283"/>
        <w:gridCol w:w="1115"/>
      </w:tblGrid>
      <w:tr w:rsidR="00B938FF" w:rsidRPr="006C1232" w:rsidTr="00B938FF">
        <w:trPr>
          <w:trHeight w:val="270"/>
        </w:trPr>
        <w:tc>
          <w:tcPr>
            <w:tcW w:w="112" w:type="pct"/>
            <w:tcBorders>
              <w:right w:val="nil"/>
            </w:tcBorders>
            <w:shd w:val="clear" w:color="auto" w:fill="auto"/>
          </w:tcPr>
          <w:p w:rsidR="00297A2E" w:rsidRPr="00B938FF" w:rsidRDefault="00297A2E" w:rsidP="00B938FF">
            <w:pPr>
              <w:rPr>
                <w:rFonts w:ascii="David" w:hAnsi="David"/>
                <w:sz w:val="8"/>
                <w:szCs w:val="8"/>
                <w:rtl/>
              </w:rPr>
            </w:pPr>
          </w:p>
        </w:tc>
        <w:tc>
          <w:tcPr>
            <w:tcW w:w="1572" w:type="pct"/>
            <w:gridSpan w:val="11"/>
            <w:vMerge w:val="restart"/>
            <w:tcBorders>
              <w:left w:val="nil"/>
            </w:tcBorders>
            <w:shd w:val="clear" w:color="auto" w:fill="auto"/>
            <w:vAlign w:val="center"/>
          </w:tcPr>
          <w:p w:rsidR="00297A2E" w:rsidRPr="00B938FF" w:rsidRDefault="00297A2E" w:rsidP="00B938FF">
            <w:pPr>
              <w:ind w:firstLine="34"/>
              <w:jc w:val="center"/>
              <w:rPr>
                <w:rFonts w:ascii="David" w:hAnsi="David"/>
                <w:sz w:val="8"/>
                <w:szCs w:val="8"/>
                <w:rtl/>
              </w:rPr>
            </w:pPr>
            <w:r w:rsidRPr="00B938FF">
              <w:rPr>
                <w:rFonts w:ascii="David" w:hAnsi="David"/>
                <w:sz w:val="10"/>
                <w:szCs w:val="10"/>
                <w:rtl/>
              </w:rPr>
              <w:t>השימושים העיקריים (מ"ר)</w:t>
            </w:r>
          </w:p>
        </w:tc>
        <w:tc>
          <w:tcPr>
            <w:tcW w:w="201" w:type="pct"/>
            <w:vMerge w:val="restart"/>
            <w:shd w:val="clear" w:color="auto" w:fill="D9D9D9"/>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 xml:space="preserve">הקומה והמפלס </w:t>
            </w:r>
          </w:p>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בבנין**</w:t>
            </w:r>
          </w:p>
          <w:p w:rsidR="00297A2E" w:rsidRPr="00B938FF" w:rsidRDefault="00297A2E" w:rsidP="00B938FF">
            <w:pPr>
              <w:spacing w:line="360" w:lineRule="auto"/>
              <w:jc w:val="center"/>
              <w:rPr>
                <w:rFonts w:ascii="David" w:hAnsi="David"/>
                <w:sz w:val="6"/>
                <w:szCs w:val="6"/>
                <w:rtl/>
              </w:rPr>
            </w:pPr>
          </w:p>
        </w:tc>
        <w:tc>
          <w:tcPr>
            <w:tcW w:w="126" w:type="pct"/>
            <w:tcBorders>
              <w:right w:val="nil"/>
            </w:tcBorders>
            <w:shd w:val="clear" w:color="auto" w:fill="auto"/>
          </w:tcPr>
          <w:p w:rsidR="00297A2E" w:rsidRPr="00B938FF" w:rsidRDefault="00297A2E" w:rsidP="00B938FF">
            <w:pPr>
              <w:jc w:val="center"/>
              <w:rPr>
                <w:rFonts w:ascii="David" w:hAnsi="David"/>
                <w:sz w:val="6"/>
                <w:szCs w:val="6"/>
                <w:rtl/>
              </w:rPr>
            </w:pPr>
          </w:p>
        </w:tc>
        <w:tc>
          <w:tcPr>
            <w:tcW w:w="2116" w:type="pct"/>
            <w:gridSpan w:val="12"/>
            <w:vMerge w:val="restart"/>
            <w:tcBorders>
              <w:left w:val="nil"/>
            </w:tcBorders>
            <w:shd w:val="clear" w:color="auto" w:fill="auto"/>
            <w:vAlign w:val="center"/>
          </w:tcPr>
          <w:p w:rsidR="00297A2E" w:rsidRPr="00B938FF" w:rsidRDefault="00297A2E" w:rsidP="00B938FF">
            <w:pPr>
              <w:jc w:val="center"/>
              <w:rPr>
                <w:rFonts w:ascii="David" w:hAnsi="David"/>
                <w:sz w:val="8"/>
                <w:szCs w:val="8"/>
                <w:rtl/>
              </w:rPr>
            </w:pPr>
            <w:r w:rsidRPr="00B938FF">
              <w:rPr>
                <w:rFonts w:ascii="David" w:hAnsi="David"/>
                <w:sz w:val="10"/>
                <w:szCs w:val="10"/>
                <w:rtl/>
              </w:rPr>
              <w:t>חלקי שירות (מ"ר)</w:t>
            </w:r>
          </w:p>
        </w:tc>
        <w:tc>
          <w:tcPr>
            <w:tcW w:w="121" w:type="pct"/>
            <w:vMerge w:val="restart"/>
            <w:tcBorders>
              <w:right w:val="nil"/>
            </w:tcBorders>
            <w:shd w:val="clear" w:color="auto" w:fill="auto"/>
            <w:vAlign w:val="center"/>
          </w:tcPr>
          <w:p w:rsidR="00297A2E" w:rsidRPr="00B938FF" w:rsidRDefault="00297A2E" w:rsidP="00B938FF">
            <w:pPr>
              <w:rPr>
                <w:rFonts w:ascii="David" w:hAnsi="David"/>
                <w:sz w:val="8"/>
                <w:szCs w:val="8"/>
                <w:rtl/>
              </w:rPr>
            </w:pPr>
          </w:p>
        </w:tc>
        <w:tc>
          <w:tcPr>
            <w:tcW w:w="216" w:type="pct"/>
            <w:gridSpan w:val="2"/>
            <w:vMerge w:val="restart"/>
            <w:tcBorders>
              <w:left w:val="nil"/>
              <w:right w:val="nil"/>
            </w:tcBorders>
            <w:shd w:val="clear" w:color="auto" w:fill="auto"/>
            <w:vAlign w:val="center"/>
          </w:tcPr>
          <w:p w:rsidR="00297A2E" w:rsidRPr="00B938FF" w:rsidRDefault="00297A2E" w:rsidP="00B938FF">
            <w:pPr>
              <w:rPr>
                <w:rFonts w:ascii="David" w:hAnsi="David"/>
                <w:sz w:val="8"/>
                <w:szCs w:val="8"/>
                <w:rtl/>
              </w:rPr>
            </w:pPr>
            <w:r w:rsidRPr="00B938FF">
              <w:rPr>
                <w:rFonts w:ascii="David" w:hAnsi="David"/>
                <w:sz w:val="8"/>
                <w:szCs w:val="8"/>
                <w:rtl/>
              </w:rPr>
              <w:t>סה"כ הבנין</w:t>
            </w:r>
          </w:p>
        </w:tc>
        <w:tc>
          <w:tcPr>
            <w:tcW w:w="536" w:type="pct"/>
            <w:vMerge w:val="restart"/>
            <w:shd w:val="clear" w:color="auto" w:fill="auto"/>
            <w:vAlign w:val="center"/>
          </w:tcPr>
          <w:p w:rsidR="00297A2E" w:rsidRPr="00B938FF" w:rsidRDefault="00297A2E" w:rsidP="00B938FF">
            <w:pPr>
              <w:spacing w:line="480" w:lineRule="auto"/>
              <w:jc w:val="center"/>
              <w:rPr>
                <w:rFonts w:ascii="David" w:hAnsi="David"/>
                <w:sz w:val="6"/>
                <w:szCs w:val="6"/>
                <w:rtl/>
              </w:rPr>
            </w:pPr>
            <w:r w:rsidRPr="00B938FF">
              <w:rPr>
                <w:rFonts w:ascii="David" w:hAnsi="David"/>
                <w:sz w:val="6"/>
                <w:szCs w:val="6"/>
                <w:rtl/>
              </w:rPr>
              <w:t xml:space="preserve">משטחים </w:t>
            </w:r>
          </w:p>
          <w:p w:rsidR="00297A2E" w:rsidRPr="00B938FF" w:rsidRDefault="00297A2E" w:rsidP="00B938FF">
            <w:pPr>
              <w:spacing w:line="480" w:lineRule="auto"/>
              <w:jc w:val="center"/>
              <w:rPr>
                <w:rFonts w:ascii="David" w:hAnsi="David"/>
                <w:sz w:val="6"/>
                <w:szCs w:val="6"/>
                <w:rtl/>
              </w:rPr>
            </w:pPr>
            <w:r w:rsidRPr="00B938FF">
              <w:rPr>
                <w:rFonts w:ascii="David" w:hAnsi="David"/>
                <w:sz w:val="6"/>
                <w:szCs w:val="6"/>
                <w:rtl/>
              </w:rPr>
              <w:t>לא</w:t>
            </w:r>
          </w:p>
          <w:p w:rsidR="00297A2E" w:rsidRPr="00B938FF" w:rsidRDefault="00297A2E" w:rsidP="00B938FF">
            <w:pPr>
              <w:spacing w:line="480" w:lineRule="auto"/>
              <w:jc w:val="center"/>
              <w:rPr>
                <w:rFonts w:ascii="David" w:hAnsi="David"/>
                <w:sz w:val="6"/>
                <w:szCs w:val="6"/>
                <w:rtl/>
              </w:rPr>
            </w:pPr>
            <w:r w:rsidRPr="00B938FF">
              <w:rPr>
                <w:rFonts w:ascii="David" w:hAnsi="David"/>
                <w:sz w:val="6"/>
                <w:szCs w:val="6"/>
                <w:rtl/>
              </w:rPr>
              <w:t xml:space="preserve"> מקורים</w:t>
            </w:r>
          </w:p>
        </w:tc>
      </w:tr>
      <w:tr w:rsidR="00B938FF" w:rsidRPr="006C1232" w:rsidTr="00B938FF">
        <w:trPr>
          <w:trHeight w:val="31"/>
        </w:trPr>
        <w:tc>
          <w:tcPr>
            <w:tcW w:w="112" w:type="pct"/>
            <w:shd w:val="clear" w:color="auto" w:fill="auto"/>
            <w:vAlign w:val="center"/>
          </w:tcPr>
          <w:p w:rsidR="00297A2E" w:rsidRPr="00B938FF" w:rsidRDefault="00297A2E" w:rsidP="00B938FF">
            <w:pPr>
              <w:ind w:right="-763"/>
              <w:rPr>
                <w:rFonts w:ascii="David" w:hAnsi="David"/>
                <w:sz w:val="6"/>
                <w:szCs w:val="6"/>
                <w:rtl/>
              </w:rPr>
            </w:pPr>
            <w:r w:rsidRPr="00B938FF">
              <w:rPr>
                <w:rFonts w:ascii="David" w:hAnsi="David"/>
                <w:sz w:val="6"/>
                <w:szCs w:val="6"/>
                <w:rtl/>
              </w:rPr>
              <w:t>א</w:t>
            </w:r>
          </w:p>
        </w:tc>
        <w:tc>
          <w:tcPr>
            <w:tcW w:w="1572" w:type="pct"/>
            <w:gridSpan w:val="11"/>
            <w:vMerge/>
            <w:shd w:val="clear" w:color="auto" w:fill="auto"/>
          </w:tcPr>
          <w:p w:rsidR="00297A2E" w:rsidRPr="00B938FF" w:rsidRDefault="00297A2E" w:rsidP="00B938FF">
            <w:pPr>
              <w:jc w:val="both"/>
              <w:rPr>
                <w:rFonts w:ascii="David" w:hAnsi="David"/>
                <w:sz w:val="6"/>
                <w:szCs w:val="6"/>
                <w:rtl/>
              </w:rPr>
            </w:pPr>
          </w:p>
        </w:tc>
        <w:tc>
          <w:tcPr>
            <w:tcW w:w="201" w:type="pct"/>
            <w:vMerge/>
            <w:shd w:val="clear" w:color="auto" w:fill="D9D9D9"/>
          </w:tcPr>
          <w:p w:rsidR="00297A2E" w:rsidRPr="00B938FF" w:rsidRDefault="00297A2E" w:rsidP="00B938FF">
            <w:pPr>
              <w:jc w:val="both"/>
              <w:rPr>
                <w:rFonts w:ascii="David" w:hAnsi="David"/>
                <w:sz w:val="6"/>
                <w:szCs w:val="6"/>
                <w:rtl/>
              </w:rPr>
            </w:pPr>
          </w:p>
        </w:tc>
        <w:tc>
          <w:tcPr>
            <w:tcW w:w="126" w:type="pc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ב</w:t>
            </w:r>
          </w:p>
        </w:tc>
        <w:tc>
          <w:tcPr>
            <w:tcW w:w="2116" w:type="pct"/>
            <w:gridSpan w:val="12"/>
            <w:vMerge/>
            <w:shd w:val="clear" w:color="auto" w:fill="auto"/>
          </w:tcPr>
          <w:p w:rsidR="00297A2E" w:rsidRPr="00B938FF" w:rsidRDefault="00297A2E" w:rsidP="00B938FF">
            <w:pPr>
              <w:jc w:val="both"/>
              <w:rPr>
                <w:rFonts w:ascii="David" w:hAnsi="David"/>
                <w:sz w:val="8"/>
                <w:szCs w:val="8"/>
                <w:rtl/>
              </w:rPr>
            </w:pPr>
          </w:p>
        </w:tc>
        <w:tc>
          <w:tcPr>
            <w:tcW w:w="121" w:type="pct"/>
            <w:vMerge/>
            <w:tcBorders>
              <w:right w:val="nil"/>
            </w:tcBorders>
            <w:shd w:val="clear" w:color="auto" w:fill="auto"/>
          </w:tcPr>
          <w:p w:rsidR="00297A2E" w:rsidRPr="00B938FF" w:rsidRDefault="00297A2E" w:rsidP="00B938FF">
            <w:pPr>
              <w:jc w:val="both"/>
              <w:rPr>
                <w:rFonts w:ascii="David" w:hAnsi="David"/>
                <w:sz w:val="8"/>
                <w:szCs w:val="8"/>
                <w:rtl/>
              </w:rPr>
            </w:pPr>
          </w:p>
        </w:tc>
        <w:tc>
          <w:tcPr>
            <w:tcW w:w="216" w:type="pct"/>
            <w:gridSpan w:val="2"/>
            <w:vMerge/>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536" w:type="pct"/>
            <w:vMerge/>
            <w:shd w:val="clear" w:color="auto" w:fill="auto"/>
          </w:tcPr>
          <w:p w:rsidR="00297A2E" w:rsidRPr="00B938FF" w:rsidRDefault="00297A2E" w:rsidP="00B938FF">
            <w:pPr>
              <w:jc w:val="both"/>
              <w:rPr>
                <w:rFonts w:ascii="David" w:hAnsi="David"/>
                <w:sz w:val="6"/>
                <w:szCs w:val="6"/>
                <w:rtl/>
              </w:rPr>
            </w:pPr>
          </w:p>
        </w:tc>
      </w:tr>
      <w:tr w:rsidR="00B938FF" w:rsidRPr="006C1232" w:rsidTr="00B938FF">
        <w:tc>
          <w:tcPr>
            <w:tcW w:w="112" w:type="pct"/>
            <w:shd w:val="clear" w:color="auto" w:fill="auto"/>
          </w:tcPr>
          <w:p w:rsidR="00297A2E" w:rsidRPr="00B938FF" w:rsidRDefault="00297A2E" w:rsidP="00B938FF">
            <w:pPr>
              <w:jc w:val="both"/>
              <w:rPr>
                <w:rFonts w:ascii="David" w:hAnsi="David"/>
                <w:sz w:val="6"/>
                <w:szCs w:val="6"/>
                <w:rtl/>
              </w:rPr>
            </w:pPr>
          </w:p>
        </w:tc>
        <w:tc>
          <w:tcPr>
            <w:tcW w:w="233"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w:t>
            </w:r>
          </w:p>
        </w:tc>
        <w:tc>
          <w:tcPr>
            <w:tcW w:w="149" w:type="pct"/>
            <w:shd w:val="clear" w:color="auto" w:fill="auto"/>
          </w:tcPr>
          <w:p w:rsidR="00297A2E" w:rsidRPr="00B938FF" w:rsidRDefault="00297A2E" w:rsidP="00B938FF">
            <w:pPr>
              <w:jc w:val="both"/>
              <w:rPr>
                <w:rFonts w:ascii="David" w:hAnsi="David"/>
                <w:sz w:val="6"/>
                <w:szCs w:val="6"/>
                <w:rtl/>
              </w:rPr>
            </w:pPr>
          </w:p>
        </w:tc>
        <w:tc>
          <w:tcPr>
            <w:tcW w:w="233"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w:t>
            </w:r>
          </w:p>
        </w:tc>
        <w:tc>
          <w:tcPr>
            <w:tcW w:w="149" w:type="pct"/>
            <w:shd w:val="clear" w:color="auto" w:fill="auto"/>
          </w:tcPr>
          <w:p w:rsidR="00297A2E" w:rsidRPr="00B938FF" w:rsidRDefault="00297A2E" w:rsidP="00B938FF">
            <w:pPr>
              <w:jc w:val="both"/>
              <w:rPr>
                <w:rFonts w:ascii="David" w:hAnsi="David"/>
                <w:sz w:val="6"/>
                <w:szCs w:val="6"/>
                <w:rtl/>
              </w:rPr>
            </w:pPr>
          </w:p>
        </w:tc>
        <w:tc>
          <w:tcPr>
            <w:tcW w:w="233"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w:t>
            </w:r>
          </w:p>
        </w:tc>
        <w:tc>
          <w:tcPr>
            <w:tcW w:w="169"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סה"כ שטח קיים</w:t>
            </w:r>
          </w:p>
        </w:tc>
        <w:tc>
          <w:tcPr>
            <w:tcW w:w="405" w:type="pct"/>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201" w:type="pct"/>
            <w:vMerge/>
            <w:shd w:val="clear" w:color="auto" w:fill="D9D9D9"/>
          </w:tcPr>
          <w:p w:rsidR="00297A2E" w:rsidRPr="00B938FF" w:rsidRDefault="00297A2E" w:rsidP="00B938FF">
            <w:pPr>
              <w:jc w:val="both"/>
              <w:rPr>
                <w:rFonts w:ascii="David" w:hAnsi="David"/>
                <w:sz w:val="8"/>
                <w:szCs w:val="8"/>
                <w:rtl/>
              </w:rPr>
            </w:pPr>
          </w:p>
        </w:tc>
        <w:tc>
          <w:tcPr>
            <w:tcW w:w="197" w:type="pct"/>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מקלט</w:t>
            </w:r>
          </w:p>
        </w:tc>
        <w:tc>
          <w:tcPr>
            <w:tcW w:w="207"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מתקנים ומערכות טכניות</w:t>
            </w:r>
          </w:p>
        </w:tc>
        <w:tc>
          <w:tcPr>
            <w:tcW w:w="191"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אחסנה</w:t>
            </w:r>
          </w:p>
        </w:tc>
        <w:tc>
          <w:tcPr>
            <w:tcW w:w="163"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חניה</w:t>
            </w:r>
          </w:p>
        </w:tc>
        <w:tc>
          <w:tcPr>
            <w:tcW w:w="197"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 xml:space="preserve">מבואות </w:t>
            </w:r>
          </w:p>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 xml:space="preserve">וחדרי </w:t>
            </w:r>
          </w:p>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מדרגות</w:t>
            </w:r>
          </w:p>
        </w:tc>
        <w:tc>
          <w:tcPr>
            <w:tcW w:w="206"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קומת עמודים מפולשת</w:t>
            </w:r>
          </w:p>
        </w:tc>
        <w:tc>
          <w:tcPr>
            <w:tcW w:w="201"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מעברים לכלל הציבור</w:t>
            </w:r>
          </w:p>
        </w:tc>
        <w:tc>
          <w:tcPr>
            <w:tcW w:w="192"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בליטות</w:t>
            </w:r>
          </w:p>
        </w:tc>
        <w:tc>
          <w:tcPr>
            <w:tcW w:w="160"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אחר</w:t>
            </w:r>
          </w:p>
        </w:tc>
        <w:tc>
          <w:tcPr>
            <w:tcW w:w="178"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בניה קיימת</w:t>
            </w:r>
          </w:p>
        </w:tc>
        <w:tc>
          <w:tcPr>
            <w:tcW w:w="348" w:type="pct"/>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121" w:type="pc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ג</w:t>
            </w:r>
          </w:p>
        </w:tc>
        <w:tc>
          <w:tcPr>
            <w:tcW w:w="216" w:type="pct"/>
            <w:gridSpan w:val="2"/>
            <w:vMerge/>
            <w:shd w:val="clear" w:color="auto" w:fill="auto"/>
            <w:vAlign w:val="center"/>
          </w:tcPr>
          <w:p w:rsidR="00297A2E" w:rsidRPr="00B938FF" w:rsidRDefault="00297A2E" w:rsidP="00B938FF">
            <w:pPr>
              <w:jc w:val="center"/>
              <w:rPr>
                <w:rFonts w:ascii="David" w:hAnsi="David"/>
                <w:sz w:val="6"/>
                <w:szCs w:val="6"/>
                <w:rtl/>
              </w:rPr>
            </w:pPr>
          </w:p>
        </w:tc>
        <w:tc>
          <w:tcPr>
            <w:tcW w:w="536" w:type="pct"/>
            <w:vMerge/>
            <w:shd w:val="clear" w:color="auto" w:fill="auto"/>
          </w:tcPr>
          <w:p w:rsidR="00297A2E" w:rsidRPr="00B938FF" w:rsidRDefault="00297A2E" w:rsidP="00B938FF">
            <w:pPr>
              <w:jc w:val="both"/>
              <w:rPr>
                <w:rFonts w:ascii="David" w:hAnsi="David"/>
                <w:sz w:val="6"/>
                <w:szCs w:val="6"/>
                <w:rtl/>
              </w:rPr>
            </w:pPr>
          </w:p>
        </w:tc>
      </w:tr>
      <w:tr w:rsidR="00B938FF" w:rsidRPr="006C1232" w:rsidTr="00B938FF">
        <w:trPr>
          <w:trHeight w:val="75"/>
        </w:trPr>
        <w:tc>
          <w:tcPr>
            <w:tcW w:w="162"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184" w:type="pc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שימוש</w:t>
            </w:r>
          </w:p>
        </w:tc>
        <w:tc>
          <w:tcPr>
            <w:tcW w:w="149" w:type="pc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233"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שימוש</w:t>
            </w:r>
          </w:p>
        </w:tc>
        <w:tc>
          <w:tcPr>
            <w:tcW w:w="149" w:type="pc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 xml:space="preserve">קוד </w:t>
            </w:r>
          </w:p>
        </w:tc>
        <w:tc>
          <w:tcPr>
            <w:tcW w:w="233" w:type="pct"/>
            <w:gridSpan w:val="2"/>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שימוש</w:t>
            </w:r>
          </w:p>
        </w:tc>
        <w:tc>
          <w:tcPr>
            <w:tcW w:w="169" w:type="pct"/>
            <w:vMerge/>
            <w:shd w:val="clear" w:color="auto" w:fill="auto"/>
          </w:tcPr>
          <w:p w:rsidR="00297A2E" w:rsidRPr="00B938FF" w:rsidRDefault="00297A2E" w:rsidP="00B938FF">
            <w:pPr>
              <w:jc w:val="both"/>
              <w:rPr>
                <w:rFonts w:ascii="David" w:hAnsi="David"/>
                <w:sz w:val="6"/>
                <w:szCs w:val="6"/>
                <w:rtl/>
              </w:rPr>
            </w:pPr>
          </w:p>
        </w:tc>
        <w:tc>
          <w:tcPr>
            <w:tcW w:w="211"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מ"ר</w:t>
            </w:r>
          </w:p>
        </w:tc>
        <w:tc>
          <w:tcPr>
            <w:tcW w:w="194" w:type="pct"/>
            <w:vMerge w:val="restar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 משטח המגרש</w:t>
            </w:r>
          </w:p>
        </w:tc>
        <w:tc>
          <w:tcPr>
            <w:tcW w:w="201" w:type="pct"/>
            <w:vMerge/>
            <w:shd w:val="clear" w:color="auto" w:fill="D9D9D9"/>
          </w:tcPr>
          <w:p w:rsidR="00297A2E" w:rsidRPr="00B938FF" w:rsidRDefault="00297A2E" w:rsidP="00B938FF">
            <w:pPr>
              <w:jc w:val="both"/>
              <w:rPr>
                <w:rFonts w:ascii="David" w:hAnsi="David"/>
                <w:sz w:val="8"/>
                <w:szCs w:val="8"/>
                <w:rtl/>
              </w:rPr>
            </w:pPr>
          </w:p>
        </w:tc>
        <w:tc>
          <w:tcPr>
            <w:tcW w:w="197" w:type="pct"/>
            <w:gridSpan w:val="2"/>
            <w:vMerge/>
            <w:shd w:val="clear" w:color="auto" w:fill="auto"/>
            <w:vAlign w:val="center"/>
          </w:tcPr>
          <w:p w:rsidR="00297A2E" w:rsidRPr="00B938FF" w:rsidRDefault="00297A2E" w:rsidP="00B938FF">
            <w:pPr>
              <w:jc w:val="center"/>
              <w:rPr>
                <w:rFonts w:ascii="David" w:hAnsi="David"/>
                <w:sz w:val="6"/>
                <w:szCs w:val="6"/>
                <w:rtl/>
              </w:rPr>
            </w:pPr>
          </w:p>
        </w:tc>
        <w:tc>
          <w:tcPr>
            <w:tcW w:w="207" w:type="pct"/>
            <w:vMerge/>
            <w:shd w:val="clear" w:color="auto" w:fill="auto"/>
            <w:vAlign w:val="center"/>
          </w:tcPr>
          <w:p w:rsidR="00297A2E" w:rsidRPr="00B938FF" w:rsidRDefault="00297A2E" w:rsidP="00B938FF">
            <w:pPr>
              <w:jc w:val="center"/>
              <w:rPr>
                <w:rFonts w:ascii="David" w:hAnsi="David"/>
                <w:sz w:val="6"/>
                <w:szCs w:val="6"/>
                <w:rtl/>
              </w:rPr>
            </w:pPr>
          </w:p>
        </w:tc>
        <w:tc>
          <w:tcPr>
            <w:tcW w:w="191" w:type="pct"/>
            <w:vMerge/>
            <w:shd w:val="clear" w:color="auto" w:fill="auto"/>
            <w:vAlign w:val="center"/>
          </w:tcPr>
          <w:p w:rsidR="00297A2E" w:rsidRPr="00B938FF" w:rsidRDefault="00297A2E" w:rsidP="00B938FF">
            <w:pPr>
              <w:jc w:val="center"/>
              <w:rPr>
                <w:rFonts w:ascii="David" w:hAnsi="David"/>
                <w:sz w:val="6"/>
                <w:szCs w:val="6"/>
                <w:rtl/>
              </w:rPr>
            </w:pPr>
          </w:p>
        </w:tc>
        <w:tc>
          <w:tcPr>
            <w:tcW w:w="163" w:type="pct"/>
            <w:vMerge/>
            <w:shd w:val="clear" w:color="auto" w:fill="auto"/>
            <w:vAlign w:val="center"/>
          </w:tcPr>
          <w:p w:rsidR="00297A2E" w:rsidRPr="00B938FF" w:rsidRDefault="00297A2E" w:rsidP="00B938FF">
            <w:pPr>
              <w:jc w:val="center"/>
              <w:rPr>
                <w:rFonts w:ascii="David" w:hAnsi="David"/>
                <w:sz w:val="6"/>
                <w:szCs w:val="6"/>
                <w:rtl/>
              </w:rPr>
            </w:pPr>
          </w:p>
        </w:tc>
        <w:tc>
          <w:tcPr>
            <w:tcW w:w="197" w:type="pct"/>
            <w:vMerge/>
            <w:shd w:val="clear" w:color="auto" w:fill="auto"/>
            <w:vAlign w:val="center"/>
          </w:tcPr>
          <w:p w:rsidR="00297A2E" w:rsidRPr="00B938FF" w:rsidRDefault="00297A2E" w:rsidP="00B938FF">
            <w:pPr>
              <w:jc w:val="center"/>
              <w:rPr>
                <w:rFonts w:ascii="David" w:hAnsi="David"/>
                <w:sz w:val="6"/>
                <w:szCs w:val="6"/>
                <w:rtl/>
              </w:rPr>
            </w:pPr>
          </w:p>
        </w:tc>
        <w:tc>
          <w:tcPr>
            <w:tcW w:w="206" w:type="pct"/>
            <w:vMerge/>
            <w:shd w:val="clear" w:color="auto" w:fill="auto"/>
            <w:vAlign w:val="center"/>
          </w:tcPr>
          <w:p w:rsidR="00297A2E" w:rsidRPr="00B938FF" w:rsidRDefault="00297A2E" w:rsidP="00B938FF">
            <w:pPr>
              <w:jc w:val="center"/>
              <w:rPr>
                <w:rFonts w:ascii="David" w:hAnsi="David"/>
                <w:sz w:val="6"/>
                <w:szCs w:val="6"/>
                <w:rtl/>
              </w:rPr>
            </w:pPr>
          </w:p>
        </w:tc>
        <w:tc>
          <w:tcPr>
            <w:tcW w:w="201" w:type="pct"/>
            <w:vMerge/>
            <w:shd w:val="clear" w:color="auto" w:fill="auto"/>
            <w:vAlign w:val="center"/>
          </w:tcPr>
          <w:p w:rsidR="00297A2E" w:rsidRPr="00B938FF" w:rsidRDefault="00297A2E" w:rsidP="00B938FF">
            <w:pPr>
              <w:jc w:val="center"/>
              <w:rPr>
                <w:rFonts w:ascii="David" w:hAnsi="David"/>
                <w:sz w:val="6"/>
                <w:szCs w:val="6"/>
                <w:rtl/>
              </w:rPr>
            </w:pPr>
          </w:p>
        </w:tc>
        <w:tc>
          <w:tcPr>
            <w:tcW w:w="192" w:type="pct"/>
            <w:vMerge/>
            <w:shd w:val="clear" w:color="auto" w:fill="auto"/>
            <w:vAlign w:val="center"/>
          </w:tcPr>
          <w:p w:rsidR="00297A2E" w:rsidRPr="00B938FF" w:rsidRDefault="00297A2E" w:rsidP="00B938FF">
            <w:pPr>
              <w:jc w:val="center"/>
              <w:rPr>
                <w:rFonts w:ascii="David" w:hAnsi="David"/>
                <w:sz w:val="6"/>
                <w:szCs w:val="6"/>
                <w:rtl/>
              </w:rPr>
            </w:pPr>
          </w:p>
        </w:tc>
        <w:tc>
          <w:tcPr>
            <w:tcW w:w="160" w:type="pct"/>
            <w:vMerge/>
            <w:shd w:val="clear" w:color="auto" w:fill="auto"/>
            <w:vAlign w:val="center"/>
          </w:tcPr>
          <w:p w:rsidR="00297A2E" w:rsidRPr="00B938FF" w:rsidRDefault="00297A2E" w:rsidP="00B938FF">
            <w:pPr>
              <w:jc w:val="center"/>
              <w:rPr>
                <w:rFonts w:ascii="David" w:hAnsi="David"/>
                <w:sz w:val="6"/>
                <w:szCs w:val="6"/>
                <w:rtl/>
              </w:rPr>
            </w:pPr>
          </w:p>
        </w:tc>
        <w:tc>
          <w:tcPr>
            <w:tcW w:w="178" w:type="pct"/>
            <w:vMerge/>
            <w:shd w:val="clear" w:color="auto" w:fill="auto"/>
            <w:vAlign w:val="center"/>
          </w:tcPr>
          <w:p w:rsidR="00297A2E" w:rsidRPr="00B938FF" w:rsidRDefault="00297A2E" w:rsidP="00B938FF">
            <w:pPr>
              <w:jc w:val="center"/>
              <w:rPr>
                <w:rFonts w:ascii="David" w:hAnsi="David"/>
                <w:sz w:val="6"/>
                <w:szCs w:val="6"/>
                <w:rtl/>
              </w:rPr>
            </w:pPr>
          </w:p>
        </w:tc>
        <w:tc>
          <w:tcPr>
            <w:tcW w:w="153"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מ"ר</w:t>
            </w:r>
          </w:p>
        </w:tc>
        <w:tc>
          <w:tcPr>
            <w:tcW w:w="195" w:type="pct"/>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 משטח המגרש</w:t>
            </w:r>
          </w:p>
        </w:tc>
        <w:tc>
          <w:tcPr>
            <w:tcW w:w="201" w:type="pct"/>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מ"ר</w:t>
            </w:r>
          </w:p>
        </w:tc>
        <w:tc>
          <w:tcPr>
            <w:tcW w:w="136" w:type="pct"/>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r w:rsidRPr="00B938FF">
              <w:rPr>
                <w:rFonts w:ascii="David" w:hAnsi="David"/>
                <w:sz w:val="6"/>
                <w:szCs w:val="6"/>
                <w:rtl/>
              </w:rPr>
              <w:t>%</w:t>
            </w:r>
          </w:p>
        </w:tc>
        <w:tc>
          <w:tcPr>
            <w:tcW w:w="536" w:type="pct"/>
            <w:vMerge/>
            <w:shd w:val="clear" w:color="auto" w:fill="auto"/>
          </w:tcPr>
          <w:p w:rsidR="00297A2E" w:rsidRPr="00B938FF" w:rsidRDefault="00297A2E" w:rsidP="00B938FF">
            <w:pPr>
              <w:jc w:val="both"/>
              <w:rPr>
                <w:rFonts w:ascii="David" w:hAnsi="David"/>
                <w:sz w:val="6"/>
                <w:szCs w:val="6"/>
                <w:rtl/>
              </w:rPr>
            </w:pPr>
          </w:p>
        </w:tc>
      </w:tr>
      <w:tr w:rsidR="00B938FF" w:rsidRPr="006C1232" w:rsidTr="00B938FF">
        <w:trPr>
          <w:trHeight w:val="108"/>
        </w:trPr>
        <w:tc>
          <w:tcPr>
            <w:tcW w:w="162" w:type="pct"/>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קיים</w:t>
            </w:r>
          </w:p>
        </w:tc>
        <w:tc>
          <w:tcPr>
            <w:tcW w:w="184" w:type="pc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מוצע</w:t>
            </w:r>
          </w:p>
        </w:tc>
        <w:tc>
          <w:tcPr>
            <w:tcW w:w="216" w:type="pct"/>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קיים</w:t>
            </w:r>
          </w:p>
        </w:tc>
        <w:tc>
          <w:tcPr>
            <w:tcW w:w="165" w:type="pc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מוצע</w:t>
            </w:r>
          </w:p>
        </w:tc>
        <w:tc>
          <w:tcPr>
            <w:tcW w:w="216" w:type="pct"/>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קיים</w:t>
            </w:r>
          </w:p>
        </w:tc>
        <w:tc>
          <w:tcPr>
            <w:tcW w:w="165" w:type="pc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מוצע</w:t>
            </w:r>
          </w:p>
        </w:tc>
        <w:tc>
          <w:tcPr>
            <w:tcW w:w="169" w:type="pct"/>
            <w:vMerge/>
            <w:shd w:val="clear" w:color="auto" w:fill="auto"/>
          </w:tcPr>
          <w:p w:rsidR="00297A2E" w:rsidRPr="00B938FF" w:rsidRDefault="00297A2E" w:rsidP="00B938FF">
            <w:pPr>
              <w:jc w:val="both"/>
              <w:rPr>
                <w:rFonts w:ascii="David" w:hAnsi="David"/>
                <w:sz w:val="10"/>
                <w:szCs w:val="10"/>
                <w:rtl/>
              </w:rPr>
            </w:pPr>
          </w:p>
        </w:tc>
        <w:tc>
          <w:tcPr>
            <w:tcW w:w="211" w:type="pct"/>
            <w:vMerge/>
            <w:shd w:val="clear" w:color="auto" w:fill="auto"/>
          </w:tcPr>
          <w:p w:rsidR="00297A2E" w:rsidRPr="00B938FF" w:rsidRDefault="00297A2E" w:rsidP="00B938FF">
            <w:pPr>
              <w:jc w:val="both"/>
              <w:rPr>
                <w:rFonts w:ascii="David" w:hAnsi="David"/>
                <w:sz w:val="10"/>
                <w:szCs w:val="10"/>
                <w:rtl/>
              </w:rPr>
            </w:pPr>
          </w:p>
        </w:tc>
        <w:tc>
          <w:tcPr>
            <w:tcW w:w="194" w:type="pct"/>
            <w:vMerge/>
            <w:shd w:val="clear" w:color="auto" w:fill="auto"/>
          </w:tcPr>
          <w:p w:rsidR="00297A2E" w:rsidRPr="00B938FF" w:rsidRDefault="00297A2E" w:rsidP="00B938FF">
            <w:pPr>
              <w:jc w:val="both"/>
              <w:rPr>
                <w:rFonts w:ascii="David" w:hAnsi="David"/>
                <w:sz w:val="10"/>
                <w:szCs w:val="10"/>
                <w:rtl/>
              </w:rPr>
            </w:pPr>
          </w:p>
        </w:tc>
        <w:tc>
          <w:tcPr>
            <w:tcW w:w="201" w:type="pct"/>
            <w:vMerge/>
            <w:shd w:val="clear" w:color="auto" w:fill="D9D9D9"/>
          </w:tcPr>
          <w:p w:rsidR="00297A2E" w:rsidRPr="00B938FF" w:rsidRDefault="00297A2E" w:rsidP="00B938FF">
            <w:pPr>
              <w:jc w:val="both"/>
              <w:rPr>
                <w:rFonts w:ascii="David" w:hAnsi="David"/>
                <w:sz w:val="8"/>
                <w:szCs w:val="8"/>
                <w:rtl/>
              </w:rPr>
            </w:pPr>
          </w:p>
        </w:tc>
        <w:tc>
          <w:tcPr>
            <w:tcW w:w="197" w:type="pct"/>
            <w:gridSpan w:val="2"/>
            <w:vMerge/>
            <w:shd w:val="clear" w:color="auto" w:fill="auto"/>
          </w:tcPr>
          <w:p w:rsidR="00297A2E" w:rsidRPr="00B938FF" w:rsidRDefault="00297A2E" w:rsidP="00B938FF">
            <w:pPr>
              <w:jc w:val="both"/>
              <w:rPr>
                <w:rFonts w:ascii="David" w:hAnsi="David"/>
                <w:sz w:val="8"/>
                <w:szCs w:val="8"/>
                <w:rtl/>
              </w:rPr>
            </w:pPr>
          </w:p>
        </w:tc>
        <w:tc>
          <w:tcPr>
            <w:tcW w:w="207" w:type="pct"/>
            <w:vMerge/>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1" w:type="pct"/>
            <w:vMerge/>
            <w:shd w:val="clear" w:color="auto" w:fill="auto"/>
          </w:tcPr>
          <w:p w:rsidR="00297A2E" w:rsidRPr="00B938FF" w:rsidRDefault="00297A2E" w:rsidP="00B938FF">
            <w:pPr>
              <w:jc w:val="both"/>
              <w:rPr>
                <w:rFonts w:ascii="David" w:hAnsi="David"/>
                <w:sz w:val="8"/>
                <w:szCs w:val="8"/>
                <w:rtl/>
              </w:rPr>
            </w:pPr>
          </w:p>
        </w:tc>
        <w:tc>
          <w:tcPr>
            <w:tcW w:w="163" w:type="pct"/>
            <w:vMerge/>
            <w:shd w:val="clear" w:color="auto" w:fill="auto"/>
          </w:tcPr>
          <w:p w:rsidR="00297A2E" w:rsidRPr="00B938FF" w:rsidRDefault="00297A2E" w:rsidP="00B938FF">
            <w:pPr>
              <w:jc w:val="both"/>
              <w:rPr>
                <w:rFonts w:ascii="David" w:hAnsi="David"/>
                <w:sz w:val="8"/>
                <w:szCs w:val="8"/>
                <w:rtl/>
              </w:rPr>
            </w:pPr>
          </w:p>
        </w:tc>
        <w:tc>
          <w:tcPr>
            <w:tcW w:w="197" w:type="pct"/>
            <w:vMerge/>
            <w:shd w:val="clear" w:color="auto" w:fill="auto"/>
          </w:tcPr>
          <w:p w:rsidR="00297A2E" w:rsidRPr="00B938FF" w:rsidRDefault="00297A2E" w:rsidP="00B938FF">
            <w:pPr>
              <w:jc w:val="both"/>
              <w:rPr>
                <w:rFonts w:ascii="David" w:hAnsi="David"/>
                <w:sz w:val="8"/>
                <w:szCs w:val="8"/>
                <w:rtl/>
              </w:rPr>
            </w:pPr>
          </w:p>
        </w:tc>
        <w:tc>
          <w:tcPr>
            <w:tcW w:w="206" w:type="pct"/>
            <w:vMerge/>
            <w:shd w:val="clear" w:color="auto" w:fill="auto"/>
          </w:tcPr>
          <w:p w:rsidR="00297A2E" w:rsidRPr="00B938FF" w:rsidRDefault="00297A2E" w:rsidP="00B938FF">
            <w:pPr>
              <w:jc w:val="both"/>
              <w:rPr>
                <w:rFonts w:ascii="David" w:hAnsi="David"/>
                <w:sz w:val="8"/>
                <w:szCs w:val="8"/>
                <w:rtl/>
              </w:rPr>
            </w:pPr>
          </w:p>
        </w:tc>
        <w:tc>
          <w:tcPr>
            <w:tcW w:w="201" w:type="pct"/>
            <w:vMerge/>
            <w:shd w:val="clear" w:color="auto" w:fill="auto"/>
          </w:tcPr>
          <w:p w:rsidR="00297A2E" w:rsidRPr="00B938FF" w:rsidRDefault="00297A2E" w:rsidP="00B938FF">
            <w:pPr>
              <w:jc w:val="both"/>
              <w:rPr>
                <w:rFonts w:ascii="David" w:hAnsi="David"/>
                <w:sz w:val="8"/>
                <w:szCs w:val="8"/>
                <w:rtl/>
              </w:rPr>
            </w:pPr>
          </w:p>
        </w:tc>
        <w:tc>
          <w:tcPr>
            <w:tcW w:w="192" w:type="pct"/>
            <w:vMerge/>
            <w:shd w:val="clear" w:color="auto" w:fill="auto"/>
          </w:tcPr>
          <w:p w:rsidR="00297A2E" w:rsidRPr="00B938FF" w:rsidRDefault="00297A2E" w:rsidP="00B938FF">
            <w:pPr>
              <w:jc w:val="both"/>
              <w:rPr>
                <w:rFonts w:ascii="David" w:hAnsi="David"/>
                <w:sz w:val="8"/>
                <w:szCs w:val="8"/>
                <w:rtl/>
              </w:rPr>
            </w:pPr>
          </w:p>
        </w:tc>
        <w:tc>
          <w:tcPr>
            <w:tcW w:w="160" w:type="pct"/>
            <w:vMerge/>
            <w:shd w:val="clear" w:color="auto" w:fill="auto"/>
          </w:tcPr>
          <w:p w:rsidR="00297A2E" w:rsidRPr="00B938FF" w:rsidRDefault="00297A2E" w:rsidP="00B938FF">
            <w:pPr>
              <w:jc w:val="both"/>
              <w:rPr>
                <w:rFonts w:ascii="David" w:hAnsi="David"/>
                <w:sz w:val="8"/>
                <w:szCs w:val="8"/>
                <w:rtl/>
              </w:rPr>
            </w:pPr>
          </w:p>
        </w:tc>
        <w:tc>
          <w:tcPr>
            <w:tcW w:w="178" w:type="pct"/>
            <w:vMerge/>
            <w:shd w:val="clear" w:color="auto" w:fill="auto"/>
          </w:tcPr>
          <w:p w:rsidR="00297A2E" w:rsidRPr="00B938FF" w:rsidRDefault="00297A2E" w:rsidP="00B938FF">
            <w:pPr>
              <w:jc w:val="both"/>
              <w:rPr>
                <w:rFonts w:ascii="David" w:hAnsi="David"/>
                <w:sz w:val="8"/>
                <w:szCs w:val="8"/>
                <w:rtl/>
              </w:rPr>
            </w:pPr>
          </w:p>
        </w:tc>
        <w:tc>
          <w:tcPr>
            <w:tcW w:w="153" w:type="pct"/>
            <w:vMerge/>
            <w:shd w:val="clear" w:color="auto" w:fill="auto"/>
          </w:tcPr>
          <w:p w:rsidR="00297A2E" w:rsidRPr="00B938FF" w:rsidRDefault="00297A2E" w:rsidP="00B938FF">
            <w:pPr>
              <w:jc w:val="both"/>
              <w:rPr>
                <w:rFonts w:ascii="David" w:hAnsi="David"/>
                <w:sz w:val="8"/>
                <w:szCs w:val="8"/>
                <w:rtl/>
              </w:rPr>
            </w:pPr>
          </w:p>
        </w:tc>
        <w:tc>
          <w:tcPr>
            <w:tcW w:w="195" w:type="pct"/>
            <w:vMerge/>
            <w:shd w:val="clear" w:color="auto" w:fill="auto"/>
          </w:tcPr>
          <w:p w:rsidR="00297A2E" w:rsidRPr="00B938FF" w:rsidRDefault="00297A2E" w:rsidP="00B938FF">
            <w:pPr>
              <w:jc w:val="both"/>
              <w:rPr>
                <w:rFonts w:ascii="David" w:hAnsi="David"/>
                <w:sz w:val="8"/>
                <w:szCs w:val="8"/>
                <w:rtl/>
              </w:rPr>
            </w:pPr>
          </w:p>
        </w:tc>
        <w:tc>
          <w:tcPr>
            <w:tcW w:w="201" w:type="pct"/>
            <w:gridSpan w:val="2"/>
            <w:vMerge/>
            <w:shd w:val="clear" w:color="auto" w:fill="auto"/>
          </w:tcPr>
          <w:p w:rsidR="00297A2E" w:rsidRPr="00B938FF" w:rsidRDefault="00297A2E" w:rsidP="00B938FF">
            <w:pPr>
              <w:jc w:val="both"/>
              <w:rPr>
                <w:rFonts w:ascii="David" w:hAnsi="David"/>
                <w:sz w:val="8"/>
                <w:szCs w:val="8"/>
                <w:rtl/>
              </w:rPr>
            </w:pPr>
          </w:p>
        </w:tc>
        <w:tc>
          <w:tcPr>
            <w:tcW w:w="136" w:type="pct"/>
            <w:vMerge/>
            <w:shd w:val="clear" w:color="auto" w:fill="auto"/>
          </w:tcPr>
          <w:p w:rsidR="00297A2E" w:rsidRPr="00B938FF" w:rsidRDefault="00297A2E" w:rsidP="00B938FF">
            <w:pPr>
              <w:spacing w:line="360" w:lineRule="auto"/>
              <w:jc w:val="both"/>
              <w:rPr>
                <w:rFonts w:ascii="David" w:hAnsi="David"/>
                <w:sz w:val="8"/>
                <w:szCs w:val="8"/>
                <w:rtl/>
              </w:rPr>
            </w:pPr>
          </w:p>
        </w:tc>
        <w:tc>
          <w:tcPr>
            <w:tcW w:w="536" w:type="pct"/>
            <w:vMerge/>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tcBorders>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207" w:type="pct"/>
            <w:tcBorders>
              <w:top w:val="single" w:sz="4" w:space="0" w:color="auto"/>
              <w:left w:val="single" w:sz="4" w:space="0" w:color="auto"/>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191" w:type="pct"/>
            <w:tcBorders>
              <w:left w:val="single" w:sz="4" w:space="0" w:color="auto"/>
            </w:tcBorders>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tcBorders>
              <w:top w:val="single" w:sz="4" w:space="0" w:color="auto"/>
            </w:tcBorders>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8"/>
                <w:szCs w:val="8"/>
                <w:rtl/>
              </w:rPr>
            </w:pP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auto"/>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auto"/>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tcBorders>
              <w:bottom w:val="single" w:sz="4" w:space="0" w:color="auto"/>
            </w:tcBorders>
            <w:shd w:val="clear" w:color="auto" w:fill="auto"/>
          </w:tcPr>
          <w:p w:rsidR="00297A2E" w:rsidRPr="00B938FF" w:rsidRDefault="00297A2E" w:rsidP="00B938FF">
            <w:pPr>
              <w:jc w:val="both"/>
              <w:rPr>
                <w:rFonts w:ascii="David" w:hAnsi="David"/>
                <w:b/>
                <w:bCs/>
                <w:sz w:val="8"/>
                <w:szCs w:val="8"/>
                <w:rtl/>
              </w:rPr>
            </w:pPr>
          </w:p>
        </w:tc>
        <w:tc>
          <w:tcPr>
            <w:tcW w:w="184"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9" w:type="pct"/>
            <w:tcBorders>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211" w:type="pct"/>
            <w:tcBorders>
              <w:top w:val="single" w:sz="4" w:space="0" w:color="auto"/>
              <w:left w:val="single" w:sz="4" w:space="0" w:color="auto"/>
              <w:bottom w:val="single" w:sz="4" w:space="0" w:color="auto"/>
              <w:right w:val="single" w:sz="4" w:space="0" w:color="auto"/>
            </w:tcBorders>
            <w:shd w:val="clear" w:color="auto" w:fill="D9D9D9"/>
          </w:tcPr>
          <w:p w:rsidR="00297A2E" w:rsidRPr="00B938FF" w:rsidRDefault="00297A2E" w:rsidP="00B938FF">
            <w:pPr>
              <w:jc w:val="both"/>
              <w:rPr>
                <w:rFonts w:ascii="David" w:hAnsi="David"/>
                <w:sz w:val="8"/>
                <w:szCs w:val="8"/>
                <w:rtl/>
              </w:rPr>
            </w:pPr>
          </w:p>
        </w:tc>
        <w:tc>
          <w:tcPr>
            <w:tcW w:w="194" w:type="pct"/>
            <w:tcBorders>
              <w:left w:val="single" w:sz="4" w:space="0" w:color="auto"/>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tcBorders>
              <w:bottom w:val="single" w:sz="4" w:space="0" w:color="auto"/>
            </w:tcBorders>
            <w:shd w:val="clear" w:color="auto" w:fill="D9D9D9"/>
          </w:tcPr>
          <w:p w:rsidR="00297A2E" w:rsidRPr="00B938FF" w:rsidRDefault="00297A2E" w:rsidP="00B938FF">
            <w:pPr>
              <w:jc w:val="both"/>
              <w:rPr>
                <w:rFonts w:ascii="David" w:hAnsi="David"/>
                <w:sz w:val="6"/>
                <w:szCs w:val="6"/>
                <w:rtl/>
              </w:rPr>
            </w:pPr>
            <w:r w:rsidRPr="00B938FF">
              <w:rPr>
                <w:rFonts w:ascii="David" w:hAnsi="David"/>
                <w:sz w:val="6"/>
                <w:szCs w:val="6"/>
                <w:rtl/>
              </w:rPr>
              <w:t>סה"כ</w:t>
            </w:r>
          </w:p>
        </w:tc>
        <w:tc>
          <w:tcPr>
            <w:tcW w:w="197"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7"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3"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7"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2"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0"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78"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53" w:type="pct"/>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19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13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3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tcBorders>
              <w:left w:val="nil"/>
              <w:right w:val="nil"/>
            </w:tcBorders>
            <w:shd w:val="clear" w:color="auto" w:fill="auto"/>
          </w:tcPr>
          <w:p w:rsidR="00297A2E" w:rsidRPr="00B938FF" w:rsidRDefault="00297A2E" w:rsidP="00B938FF">
            <w:pPr>
              <w:jc w:val="both"/>
              <w:rPr>
                <w:rFonts w:ascii="David" w:hAnsi="David"/>
                <w:b/>
                <w:bCs/>
                <w:sz w:val="8"/>
                <w:szCs w:val="8"/>
                <w:rtl/>
              </w:rPr>
            </w:pPr>
          </w:p>
        </w:tc>
        <w:tc>
          <w:tcPr>
            <w:tcW w:w="184"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65"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65"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69"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11" w:type="pct"/>
            <w:tcBorders>
              <w:top w:val="single" w:sz="4" w:space="0" w:color="auto"/>
              <w:left w:val="nil"/>
              <w:right w:val="nil"/>
            </w:tcBorders>
            <w:shd w:val="clear" w:color="auto" w:fill="auto"/>
          </w:tcPr>
          <w:p w:rsidR="00297A2E" w:rsidRPr="00B938FF" w:rsidRDefault="00297A2E" w:rsidP="00B938FF">
            <w:pPr>
              <w:jc w:val="center"/>
              <w:rPr>
                <w:rFonts w:ascii="David" w:hAnsi="David"/>
                <w:sz w:val="8"/>
                <w:szCs w:val="8"/>
                <w:rtl/>
              </w:rPr>
            </w:pPr>
            <w:r w:rsidRPr="00B938FF">
              <w:rPr>
                <w:rFonts w:ascii="David" w:hAnsi="David"/>
                <w:sz w:val="8"/>
                <w:szCs w:val="8"/>
                <w:rtl/>
              </w:rPr>
              <w:t>א</w:t>
            </w:r>
          </w:p>
        </w:tc>
        <w:tc>
          <w:tcPr>
            <w:tcW w:w="194"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01" w:type="pct"/>
            <w:tcBorders>
              <w:left w:val="nil"/>
              <w:right w:val="nil"/>
            </w:tcBorders>
            <w:shd w:val="clear" w:color="auto" w:fill="auto"/>
          </w:tcPr>
          <w:p w:rsidR="00297A2E" w:rsidRPr="00B938FF" w:rsidRDefault="00297A2E" w:rsidP="00B938FF">
            <w:pPr>
              <w:jc w:val="both"/>
              <w:rPr>
                <w:rFonts w:ascii="David" w:hAnsi="David"/>
                <w:sz w:val="6"/>
                <w:szCs w:val="6"/>
                <w:rtl/>
              </w:rPr>
            </w:pPr>
          </w:p>
        </w:tc>
        <w:tc>
          <w:tcPr>
            <w:tcW w:w="197" w:type="pct"/>
            <w:gridSpan w:val="2"/>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07"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91"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63"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97"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06"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01"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92"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60"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78"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153" w:type="pct"/>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ב</w:t>
            </w:r>
          </w:p>
        </w:tc>
        <w:tc>
          <w:tcPr>
            <w:tcW w:w="195"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201" w:type="pct"/>
            <w:gridSpan w:val="2"/>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ג</w:t>
            </w:r>
          </w:p>
        </w:tc>
        <w:tc>
          <w:tcPr>
            <w:tcW w:w="136" w:type="pct"/>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536" w:type="pct"/>
            <w:tcBorders>
              <w:left w:val="nil"/>
              <w:right w:val="nil"/>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shd w:val="clear" w:color="auto" w:fill="auto"/>
          </w:tcPr>
          <w:p w:rsidR="00297A2E" w:rsidRPr="00B938FF" w:rsidRDefault="00297A2E" w:rsidP="00B938FF">
            <w:pPr>
              <w:jc w:val="both"/>
              <w:rPr>
                <w:rFonts w:ascii="David" w:hAnsi="David"/>
                <w:b/>
                <w:bCs/>
                <w:sz w:val="8"/>
                <w:szCs w:val="8"/>
                <w:rtl/>
              </w:rPr>
            </w:pPr>
          </w:p>
        </w:tc>
        <w:tc>
          <w:tcPr>
            <w:tcW w:w="184"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216" w:type="pct"/>
            <w:gridSpan w:val="2"/>
            <w:shd w:val="clear" w:color="auto" w:fill="auto"/>
          </w:tcPr>
          <w:p w:rsidR="00297A2E" w:rsidRPr="00B938FF" w:rsidRDefault="00297A2E" w:rsidP="00B938FF">
            <w:pPr>
              <w:jc w:val="both"/>
              <w:rPr>
                <w:rFonts w:ascii="David" w:hAnsi="David"/>
                <w:sz w:val="8"/>
                <w:szCs w:val="8"/>
                <w:rtl/>
              </w:rPr>
            </w:pPr>
          </w:p>
        </w:tc>
        <w:tc>
          <w:tcPr>
            <w:tcW w:w="165" w:type="pct"/>
            <w:shd w:val="clear" w:color="auto" w:fill="auto"/>
          </w:tcPr>
          <w:p w:rsidR="00297A2E" w:rsidRPr="00B938FF" w:rsidRDefault="00297A2E" w:rsidP="00B938FF">
            <w:pPr>
              <w:jc w:val="both"/>
              <w:rPr>
                <w:rFonts w:ascii="David" w:hAnsi="David"/>
                <w:sz w:val="8"/>
                <w:szCs w:val="8"/>
                <w:rtl/>
              </w:rPr>
            </w:pPr>
          </w:p>
        </w:tc>
        <w:tc>
          <w:tcPr>
            <w:tcW w:w="169" w:type="pct"/>
            <w:shd w:val="clear" w:color="auto" w:fill="auto"/>
          </w:tcPr>
          <w:p w:rsidR="00297A2E" w:rsidRPr="00B938FF" w:rsidRDefault="00297A2E" w:rsidP="00B938FF">
            <w:pPr>
              <w:jc w:val="both"/>
              <w:rPr>
                <w:rFonts w:ascii="David" w:hAnsi="David"/>
                <w:sz w:val="8"/>
                <w:szCs w:val="8"/>
                <w:rtl/>
              </w:rPr>
            </w:pPr>
          </w:p>
        </w:tc>
        <w:tc>
          <w:tcPr>
            <w:tcW w:w="211" w:type="pct"/>
            <w:shd w:val="clear" w:color="auto" w:fill="auto"/>
          </w:tcPr>
          <w:p w:rsidR="00297A2E" w:rsidRPr="00B938FF" w:rsidRDefault="00297A2E" w:rsidP="00B938FF">
            <w:pPr>
              <w:jc w:val="both"/>
              <w:rPr>
                <w:rFonts w:ascii="David" w:hAnsi="David"/>
                <w:sz w:val="8"/>
                <w:szCs w:val="8"/>
                <w:rtl/>
              </w:rPr>
            </w:pPr>
          </w:p>
        </w:tc>
        <w:tc>
          <w:tcPr>
            <w:tcW w:w="194"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D9D9D9"/>
          </w:tcPr>
          <w:p w:rsidR="00297A2E" w:rsidRPr="00B938FF" w:rsidRDefault="00297A2E" w:rsidP="00B938FF">
            <w:pPr>
              <w:jc w:val="both"/>
              <w:rPr>
                <w:rFonts w:ascii="David" w:hAnsi="David"/>
                <w:sz w:val="6"/>
                <w:szCs w:val="6"/>
                <w:rtl/>
              </w:rPr>
            </w:pPr>
            <w:r w:rsidRPr="00B938FF">
              <w:rPr>
                <w:rFonts w:ascii="David" w:hAnsi="David"/>
                <w:sz w:val="6"/>
                <w:szCs w:val="6"/>
                <w:rtl/>
              </w:rPr>
              <w:t>מעל הקרקע</w:t>
            </w:r>
          </w:p>
        </w:tc>
        <w:tc>
          <w:tcPr>
            <w:tcW w:w="197" w:type="pct"/>
            <w:gridSpan w:val="2"/>
            <w:shd w:val="clear" w:color="auto" w:fill="auto"/>
          </w:tcPr>
          <w:p w:rsidR="00297A2E" w:rsidRPr="00B938FF" w:rsidRDefault="00297A2E" w:rsidP="00B938FF">
            <w:pPr>
              <w:jc w:val="both"/>
              <w:rPr>
                <w:rFonts w:ascii="David" w:hAnsi="David"/>
                <w:sz w:val="8"/>
                <w:szCs w:val="8"/>
                <w:rtl/>
              </w:rPr>
            </w:pPr>
          </w:p>
        </w:tc>
        <w:tc>
          <w:tcPr>
            <w:tcW w:w="207" w:type="pct"/>
            <w:shd w:val="clear" w:color="auto" w:fill="auto"/>
          </w:tcPr>
          <w:p w:rsidR="00297A2E" w:rsidRPr="00B938FF" w:rsidRDefault="00297A2E" w:rsidP="00B938FF">
            <w:pPr>
              <w:jc w:val="both"/>
              <w:rPr>
                <w:rFonts w:ascii="David" w:hAnsi="David"/>
                <w:sz w:val="8"/>
                <w:szCs w:val="8"/>
                <w:rtl/>
              </w:rPr>
            </w:pPr>
          </w:p>
        </w:tc>
        <w:tc>
          <w:tcPr>
            <w:tcW w:w="191" w:type="pct"/>
            <w:shd w:val="clear" w:color="auto" w:fill="auto"/>
          </w:tcPr>
          <w:p w:rsidR="00297A2E" w:rsidRPr="00B938FF" w:rsidRDefault="00297A2E" w:rsidP="00B938FF">
            <w:pPr>
              <w:jc w:val="both"/>
              <w:rPr>
                <w:rFonts w:ascii="David" w:hAnsi="David"/>
                <w:sz w:val="8"/>
                <w:szCs w:val="8"/>
                <w:rtl/>
              </w:rPr>
            </w:pPr>
          </w:p>
        </w:tc>
        <w:tc>
          <w:tcPr>
            <w:tcW w:w="163" w:type="pct"/>
            <w:shd w:val="clear" w:color="auto" w:fill="auto"/>
          </w:tcPr>
          <w:p w:rsidR="00297A2E" w:rsidRPr="00B938FF" w:rsidRDefault="00297A2E" w:rsidP="00B938FF">
            <w:pPr>
              <w:jc w:val="both"/>
              <w:rPr>
                <w:rFonts w:ascii="David" w:hAnsi="David"/>
                <w:sz w:val="8"/>
                <w:szCs w:val="8"/>
                <w:rtl/>
              </w:rPr>
            </w:pPr>
          </w:p>
        </w:tc>
        <w:tc>
          <w:tcPr>
            <w:tcW w:w="197" w:type="pct"/>
            <w:shd w:val="clear" w:color="auto" w:fill="auto"/>
          </w:tcPr>
          <w:p w:rsidR="00297A2E" w:rsidRPr="00B938FF" w:rsidRDefault="00297A2E" w:rsidP="00B938FF">
            <w:pPr>
              <w:jc w:val="both"/>
              <w:rPr>
                <w:rFonts w:ascii="David" w:hAnsi="David"/>
                <w:sz w:val="8"/>
                <w:szCs w:val="8"/>
                <w:rtl/>
              </w:rPr>
            </w:pPr>
          </w:p>
        </w:tc>
        <w:tc>
          <w:tcPr>
            <w:tcW w:w="206" w:type="pct"/>
            <w:shd w:val="clear" w:color="auto" w:fill="auto"/>
          </w:tcPr>
          <w:p w:rsidR="00297A2E" w:rsidRPr="00B938FF" w:rsidRDefault="00297A2E" w:rsidP="00B938FF">
            <w:pPr>
              <w:jc w:val="both"/>
              <w:rPr>
                <w:rFonts w:ascii="David" w:hAnsi="David"/>
                <w:sz w:val="8"/>
                <w:szCs w:val="8"/>
                <w:rtl/>
              </w:rPr>
            </w:pPr>
          </w:p>
        </w:tc>
        <w:tc>
          <w:tcPr>
            <w:tcW w:w="201" w:type="pct"/>
            <w:shd w:val="clear" w:color="auto" w:fill="auto"/>
          </w:tcPr>
          <w:p w:rsidR="00297A2E" w:rsidRPr="00B938FF" w:rsidRDefault="00297A2E" w:rsidP="00B938FF">
            <w:pPr>
              <w:jc w:val="both"/>
              <w:rPr>
                <w:rFonts w:ascii="David" w:hAnsi="David"/>
                <w:sz w:val="8"/>
                <w:szCs w:val="8"/>
                <w:rtl/>
              </w:rPr>
            </w:pPr>
          </w:p>
        </w:tc>
        <w:tc>
          <w:tcPr>
            <w:tcW w:w="192" w:type="pct"/>
            <w:shd w:val="clear" w:color="auto" w:fill="auto"/>
          </w:tcPr>
          <w:p w:rsidR="00297A2E" w:rsidRPr="00B938FF" w:rsidRDefault="00297A2E" w:rsidP="00B938FF">
            <w:pPr>
              <w:jc w:val="both"/>
              <w:rPr>
                <w:rFonts w:ascii="David" w:hAnsi="David"/>
                <w:sz w:val="8"/>
                <w:szCs w:val="8"/>
                <w:rtl/>
              </w:rPr>
            </w:pPr>
          </w:p>
        </w:tc>
        <w:tc>
          <w:tcPr>
            <w:tcW w:w="160" w:type="pct"/>
            <w:shd w:val="clear" w:color="auto" w:fill="auto"/>
          </w:tcPr>
          <w:p w:rsidR="00297A2E" w:rsidRPr="00B938FF" w:rsidRDefault="00297A2E" w:rsidP="00B938FF">
            <w:pPr>
              <w:jc w:val="both"/>
              <w:rPr>
                <w:rFonts w:ascii="David" w:hAnsi="David"/>
                <w:sz w:val="8"/>
                <w:szCs w:val="8"/>
                <w:rtl/>
              </w:rPr>
            </w:pPr>
          </w:p>
        </w:tc>
        <w:tc>
          <w:tcPr>
            <w:tcW w:w="178" w:type="pct"/>
            <w:shd w:val="clear" w:color="auto" w:fill="auto"/>
          </w:tcPr>
          <w:p w:rsidR="00297A2E" w:rsidRPr="00B938FF" w:rsidRDefault="00297A2E" w:rsidP="00B938FF">
            <w:pPr>
              <w:jc w:val="both"/>
              <w:rPr>
                <w:rFonts w:ascii="David" w:hAnsi="David"/>
                <w:sz w:val="8"/>
                <w:szCs w:val="8"/>
                <w:rtl/>
              </w:rPr>
            </w:pPr>
          </w:p>
        </w:tc>
        <w:tc>
          <w:tcPr>
            <w:tcW w:w="153" w:type="pct"/>
            <w:shd w:val="clear" w:color="auto" w:fill="D9D9D9"/>
          </w:tcPr>
          <w:p w:rsidR="00297A2E" w:rsidRPr="00B938FF" w:rsidRDefault="00297A2E" w:rsidP="00B938FF">
            <w:pPr>
              <w:jc w:val="both"/>
              <w:rPr>
                <w:rFonts w:ascii="David" w:hAnsi="David"/>
                <w:sz w:val="8"/>
                <w:szCs w:val="8"/>
                <w:rtl/>
              </w:rPr>
            </w:pPr>
          </w:p>
        </w:tc>
        <w:tc>
          <w:tcPr>
            <w:tcW w:w="195" w:type="pct"/>
            <w:shd w:val="clear" w:color="auto" w:fill="auto"/>
          </w:tcPr>
          <w:p w:rsidR="00297A2E" w:rsidRPr="00B938FF" w:rsidRDefault="00297A2E" w:rsidP="00B938FF">
            <w:pPr>
              <w:jc w:val="both"/>
              <w:rPr>
                <w:rFonts w:ascii="David" w:hAnsi="David"/>
                <w:sz w:val="8"/>
                <w:szCs w:val="8"/>
                <w:rtl/>
              </w:rPr>
            </w:pPr>
          </w:p>
        </w:tc>
        <w:tc>
          <w:tcPr>
            <w:tcW w:w="201" w:type="pct"/>
            <w:gridSpan w:val="2"/>
            <w:shd w:val="clear" w:color="auto" w:fill="D9D9D9"/>
          </w:tcPr>
          <w:p w:rsidR="00297A2E" w:rsidRPr="00B938FF" w:rsidRDefault="00297A2E" w:rsidP="00B938FF">
            <w:pPr>
              <w:jc w:val="both"/>
              <w:rPr>
                <w:rFonts w:ascii="David" w:hAnsi="David"/>
                <w:sz w:val="8"/>
                <w:szCs w:val="8"/>
                <w:rtl/>
              </w:rPr>
            </w:pPr>
          </w:p>
        </w:tc>
        <w:tc>
          <w:tcPr>
            <w:tcW w:w="136" w:type="pct"/>
            <w:shd w:val="clear" w:color="auto" w:fill="auto"/>
          </w:tcPr>
          <w:p w:rsidR="00297A2E" w:rsidRPr="00B938FF" w:rsidRDefault="00297A2E" w:rsidP="00B938FF">
            <w:pPr>
              <w:jc w:val="both"/>
              <w:rPr>
                <w:rFonts w:ascii="David" w:hAnsi="David"/>
                <w:sz w:val="8"/>
                <w:szCs w:val="8"/>
                <w:rtl/>
              </w:rPr>
            </w:pPr>
          </w:p>
        </w:tc>
        <w:tc>
          <w:tcPr>
            <w:tcW w:w="536" w:type="pct"/>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62" w:type="pct"/>
            <w:gridSpan w:val="2"/>
            <w:tcBorders>
              <w:bottom w:val="single" w:sz="4" w:space="0" w:color="auto"/>
            </w:tcBorders>
            <w:shd w:val="clear" w:color="auto" w:fill="auto"/>
          </w:tcPr>
          <w:p w:rsidR="00297A2E" w:rsidRPr="00B938FF" w:rsidRDefault="00297A2E" w:rsidP="00B938FF">
            <w:pPr>
              <w:jc w:val="both"/>
              <w:rPr>
                <w:rFonts w:ascii="David" w:hAnsi="David"/>
                <w:b/>
                <w:bCs/>
                <w:sz w:val="8"/>
                <w:szCs w:val="8"/>
                <w:rtl/>
              </w:rPr>
            </w:pPr>
          </w:p>
        </w:tc>
        <w:tc>
          <w:tcPr>
            <w:tcW w:w="184"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16"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9"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1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4"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tcBorders>
              <w:bottom w:val="single" w:sz="4" w:space="0" w:color="auto"/>
            </w:tcBorders>
            <w:shd w:val="clear" w:color="auto" w:fill="D9D9D9"/>
          </w:tcPr>
          <w:p w:rsidR="00297A2E" w:rsidRPr="00B938FF" w:rsidRDefault="00297A2E" w:rsidP="00B938FF">
            <w:pPr>
              <w:jc w:val="both"/>
              <w:rPr>
                <w:rFonts w:ascii="David" w:hAnsi="David"/>
                <w:sz w:val="8"/>
                <w:szCs w:val="8"/>
                <w:rtl/>
              </w:rPr>
            </w:pPr>
            <w:r w:rsidRPr="00B938FF">
              <w:rPr>
                <w:rFonts w:ascii="David" w:hAnsi="David"/>
                <w:sz w:val="6"/>
                <w:szCs w:val="6"/>
                <w:rtl/>
              </w:rPr>
              <w:t>מתחת הקרקע</w:t>
            </w:r>
          </w:p>
        </w:tc>
        <w:tc>
          <w:tcPr>
            <w:tcW w:w="197" w:type="pct"/>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7"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3"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7"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92"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60"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78"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153" w:type="pct"/>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195"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201" w:type="pct"/>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13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36" w:type="pct"/>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1279" w:type="pct"/>
            <w:gridSpan w:val="10"/>
            <w:tcBorders>
              <w:left w:val="nil"/>
              <w:bottom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*יש לרשום קוד ושם השימוש המבוקש בכותרת הדף.</w:t>
            </w:r>
          </w:p>
          <w:p w:rsidR="00297A2E" w:rsidRPr="00B938FF" w:rsidRDefault="00297A2E" w:rsidP="00B938FF">
            <w:pPr>
              <w:jc w:val="both"/>
              <w:rPr>
                <w:rFonts w:ascii="David" w:hAnsi="David"/>
                <w:sz w:val="8"/>
                <w:szCs w:val="8"/>
                <w:rtl/>
              </w:rPr>
            </w:pPr>
            <w:r w:rsidRPr="00B938FF">
              <w:rPr>
                <w:rFonts w:ascii="David" w:hAnsi="David"/>
                <w:sz w:val="8"/>
                <w:szCs w:val="8"/>
                <w:rtl/>
              </w:rPr>
              <w:t>**פירוט נוסף נמצא בדפי ההסבר.</w:t>
            </w:r>
          </w:p>
        </w:tc>
        <w:tc>
          <w:tcPr>
            <w:tcW w:w="211" w:type="pct"/>
            <w:tcBorders>
              <w:left w:val="nil"/>
              <w:bottom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הערות</w:t>
            </w:r>
          </w:p>
        </w:tc>
        <w:tc>
          <w:tcPr>
            <w:tcW w:w="2110" w:type="pct"/>
            <w:gridSpan w:val="12"/>
            <w:tcBorders>
              <w:left w:val="nil"/>
              <w:bottom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1. במידה שקיימים יותר משלושה שימושים יש להשתמש בטופס נוסף.</w:t>
            </w:r>
          </w:p>
          <w:p w:rsidR="00297A2E" w:rsidRPr="00B938FF" w:rsidRDefault="00297A2E" w:rsidP="00B938FF">
            <w:pPr>
              <w:jc w:val="both"/>
              <w:rPr>
                <w:rFonts w:ascii="David" w:hAnsi="David"/>
                <w:sz w:val="8"/>
                <w:szCs w:val="8"/>
                <w:rtl/>
              </w:rPr>
            </w:pPr>
            <w:r w:rsidRPr="00B938FF">
              <w:rPr>
                <w:rFonts w:ascii="David" w:hAnsi="David"/>
                <w:sz w:val="8"/>
                <w:szCs w:val="8"/>
                <w:rtl/>
              </w:rPr>
              <w:t>2. במידה ואין מספיק שורות למספר קומות או מפלסים יש להשתמש בטופס נוסף.</w:t>
            </w:r>
          </w:p>
          <w:p w:rsidR="00297A2E" w:rsidRPr="00B938FF" w:rsidRDefault="00297A2E" w:rsidP="00B938FF">
            <w:pPr>
              <w:jc w:val="both"/>
              <w:rPr>
                <w:rFonts w:ascii="David" w:hAnsi="David"/>
                <w:sz w:val="8"/>
                <w:szCs w:val="8"/>
                <w:rtl/>
              </w:rPr>
            </w:pPr>
          </w:p>
        </w:tc>
        <w:tc>
          <w:tcPr>
            <w:tcW w:w="1400" w:type="pct"/>
            <w:gridSpan w:val="7"/>
            <w:tcBorders>
              <w:left w:val="nil"/>
              <w:bottom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הערה:</w:t>
            </w:r>
          </w:p>
          <w:p w:rsidR="00297A2E" w:rsidRPr="00B938FF" w:rsidRDefault="00297A2E" w:rsidP="00B938FF">
            <w:pPr>
              <w:jc w:val="both"/>
              <w:rPr>
                <w:rFonts w:ascii="David" w:hAnsi="David"/>
                <w:sz w:val="8"/>
                <w:szCs w:val="8"/>
                <w:rtl/>
              </w:rPr>
            </w:pPr>
            <w:r w:rsidRPr="00B938FF">
              <w:rPr>
                <w:rFonts w:ascii="David" w:hAnsi="David"/>
                <w:sz w:val="8"/>
                <w:szCs w:val="8"/>
                <w:rtl/>
              </w:rPr>
              <w:t>סה"כ השטחים המבוקשים א + ב = ג</w:t>
            </w:r>
          </w:p>
          <w:p w:rsidR="00297A2E" w:rsidRPr="00B938FF" w:rsidRDefault="00297A2E" w:rsidP="00B938FF">
            <w:pPr>
              <w:jc w:val="both"/>
              <w:rPr>
                <w:rFonts w:ascii="David" w:hAnsi="David"/>
                <w:sz w:val="8"/>
                <w:szCs w:val="8"/>
                <w:rtl/>
              </w:rPr>
            </w:pPr>
            <w:r w:rsidRPr="00B938FF">
              <w:rPr>
                <w:rFonts w:ascii="David" w:hAnsi="David"/>
                <w:sz w:val="8"/>
                <w:szCs w:val="8"/>
                <w:rtl/>
              </w:rPr>
              <w:t>חייבים להיות שווים לשטחים המותרים א1 + ב1 = ג1</w:t>
            </w:r>
          </w:p>
        </w:tc>
      </w:tr>
    </w:tbl>
    <w:p w:rsidR="00297A2E" w:rsidRPr="007E5B3D" w:rsidRDefault="00297A2E" w:rsidP="00297A2E">
      <w:pPr>
        <w:jc w:val="center"/>
        <w:rPr>
          <w:rFonts w:ascii="FrankRuehl" w:hAnsi="FrankRuehl" w:cs="FrankRuehl"/>
          <w:b/>
          <w:bCs/>
          <w:sz w:val="22"/>
          <w:szCs w:val="22"/>
          <w:rtl/>
        </w:rPr>
      </w:pPr>
      <w:r w:rsidRPr="007E5B3D">
        <w:rPr>
          <w:rFonts w:ascii="FrankRuehl" w:hAnsi="FrankRuehl" w:cs="FrankRuehl"/>
          <w:b/>
          <w:bCs/>
          <w:sz w:val="22"/>
          <w:szCs w:val="22"/>
          <w:rtl/>
        </w:rPr>
        <w:t>השטחים המבוקשים לבניה בכל מפלס בנפרד (עפ"י תכנית הבניה)</w:t>
      </w:r>
    </w:p>
    <w:p w:rsidR="00297A2E" w:rsidRPr="006C1232" w:rsidRDefault="00297A2E" w:rsidP="00297A2E">
      <w:pPr>
        <w:jc w:val="both"/>
        <w:rPr>
          <w:rFonts w:ascii="David" w:hAnsi="David"/>
          <w:b/>
          <w:bCs/>
          <w:sz w:val="12"/>
          <w:szCs w:val="12"/>
          <w:rtl/>
        </w:rPr>
      </w:pPr>
    </w:p>
    <w:p w:rsidR="00297A2E" w:rsidRPr="006C1232" w:rsidRDefault="00297A2E" w:rsidP="00297A2E">
      <w:pPr>
        <w:jc w:val="center"/>
        <w:rPr>
          <w:rFonts w:ascii="David" w:hAnsi="David"/>
          <w:b/>
          <w:bCs/>
          <w:sz w:val="12"/>
          <w:szCs w:val="12"/>
          <w:rtl/>
        </w:rPr>
      </w:pPr>
    </w:p>
    <w:p w:rsidR="00297A2E" w:rsidRPr="007E5B3D" w:rsidRDefault="00297A2E" w:rsidP="00297A2E">
      <w:pPr>
        <w:jc w:val="center"/>
        <w:rPr>
          <w:rFonts w:ascii="FrankRuehl" w:hAnsi="FrankRuehl" w:cs="FrankRuehl"/>
          <w:b/>
          <w:bCs/>
          <w:sz w:val="22"/>
          <w:szCs w:val="22"/>
          <w:rtl/>
        </w:rPr>
      </w:pPr>
      <w:r w:rsidRPr="007E5B3D">
        <w:rPr>
          <w:rFonts w:ascii="FrankRuehl" w:hAnsi="FrankRuehl" w:cs="FrankRuehl"/>
          <w:b/>
          <w:bCs/>
          <w:sz w:val="22"/>
          <w:szCs w:val="22"/>
          <w:rtl/>
        </w:rPr>
        <w:t>השטחים המותרים לבניה בכל המפלסים יחד (עפ"י אסמכתא: חוק, תקנות, תכנית)</w:t>
      </w:r>
    </w:p>
    <w:tbl>
      <w:tblPr>
        <w:tblpPr w:leftFromText="180" w:rightFromText="180" w:vertAnchor="text" w:horzAnchor="margin" w:tblpXSpec="center" w:tblpY="37"/>
        <w:bidiVisual/>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561"/>
        <w:gridCol w:w="429"/>
        <w:gridCol w:w="428"/>
        <w:gridCol w:w="423"/>
        <w:gridCol w:w="148"/>
        <w:gridCol w:w="371"/>
        <w:gridCol w:w="56"/>
        <w:gridCol w:w="503"/>
        <w:gridCol w:w="244"/>
        <w:gridCol w:w="237"/>
        <w:gridCol w:w="423"/>
        <w:gridCol w:w="426"/>
        <w:gridCol w:w="425"/>
        <w:gridCol w:w="425"/>
        <w:gridCol w:w="425"/>
        <w:gridCol w:w="426"/>
        <w:gridCol w:w="425"/>
        <w:gridCol w:w="425"/>
        <w:gridCol w:w="425"/>
        <w:gridCol w:w="331"/>
        <w:gridCol w:w="522"/>
        <w:gridCol w:w="428"/>
        <w:gridCol w:w="284"/>
      </w:tblGrid>
      <w:tr w:rsidR="00B938FF" w:rsidRPr="006C1232" w:rsidTr="00B938FF">
        <w:trPr>
          <w:trHeight w:val="127"/>
        </w:trPr>
        <w:tc>
          <w:tcPr>
            <w:tcW w:w="3202" w:type="dxa"/>
            <w:gridSpan w:val="7"/>
            <w:tcBorders>
              <w:left w:val="single" w:sz="4" w:space="0" w:color="auto"/>
            </w:tcBorders>
            <w:shd w:val="clear" w:color="auto" w:fill="auto"/>
            <w:vAlign w:val="center"/>
          </w:tcPr>
          <w:p w:rsidR="00297A2E" w:rsidRPr="00B938FF" w:rsidRDefault="00297A2E" w:rsidP="00B938FF">
            <w:pPr>
              <w:ind w:firstLine="34"/>
              <w:jc w:val="center"/>
              <w:rPr>
                <w:rFonts w:ascii="David" w:hAnsi="David"/>
                <w:sz w:val="8"/>
                <w:szCs w:val="8"/>
                <w:rtl/>
              </w:rPr>
            </w:pPr>
            <w:r w:rsidRPr="00B938FF">
              <w:rPr>
                <w:rFonts w:ascii="David" w:hAnsi="David"/>
                <w:sz w:val="10"/>
                <w:szCs w:val="10"/>
                <w:rtl/>
              </w:rPr>
              <w:t>השימושים העיקריים (מ"ר)</w:t>
            </w:r>
          </w:p>
        </w:tc>
        <w:tc>
          <w:tcPr>
            <w:tcW w:w="559" w:type="dxa"/>
            <w:gridSpan w:val="2"/>
            <w:vMerge w:val="restart"/>
            <w:shd w:val="clear" w:color="auto" w:fill="D9D9D9"/>
            <w:vAlign w:val="center"/>
          </w:tcPr>
          <w:p w:rsidR="00297A2E" w:rsidRPr="00B938FF" w:rsidRDefault="00297A2E" w:rsidP="00B938FF">
            <w:pPr>
              <w:spacing w:line="360" w:lineRule="auto"/>
              <w:jc w:val="center"/>
              <w:rPr>
                <w:rFonts w:ascii="David" w:hAnsi="David"/>
                <w:sz w:val="6"/>
                <w:szCs w:val="6"/>
                <w:rtl/>
              </w:rPr>
            </w:pPr>
          </w:p>
        </w:tc>
        <w:tc>
          <w:tcPr>
            <w:tcW w:w="244" w:type="dxa"/>
            <w:tcBorders>
              <w:right w:val="nil"/>
            </w:tcBorders>
            <w:shd w:val="clear" w:color="auto" w:fill="auto"/>
          </w:tcPr>
          <w:p w:rsidR="00297A2E" w:rsidRPr="00B938FF" w:rsidRDefault="00297A2E" w:rsidP="00B938FF">
            <w:pPr>
              <w:jc w:val="center"/>
              <w:rPr>
                <w:rFonts w:ascii="David" w:hAnsi="David"/>
                <w:sz w:val="6"/>
                <w:szCs w:val="6"/>
                <w:rtl/>
              </w:rPr>
            </w:pPr>
          </w:p>
        </w:tc>
        <w:tc>
          <w:tcPr>
            <w:tcW w:w="4915" w:type="dxa"/>
            <w:gridSpan w:val="12"/>
            <w:tcBorders>
              <w:left w:val="nil"/>
            </w:tcBorders>
            <w:shd w:val="clear" w:color="auto" w:fill="auto"/>
            <w:vAlign w:val="center"/>
          </w:tcPr>
          <w:p w:rsidR="00297A2E" w:rsidRPr="00B938FF" w:rsidRDefault="00297A2E" w:rsidP="00B938FF">
            <w:pPr>
              <w:jc w:val="center"/>
              <w:rPr>
                <w:rFonts w:ascii="David" w:hAnsi="David"/>
                <w:sz w:val="8"/>
                <w:szCs w:val="8"/>
                <w:rtl/>
              </w:rPr>
            </w:pPr>
            <w:r w:rsidRPr="00B938FF">
              <w:rPr>
                <w:rFonts w:ascii="David" w:hAnsi="David"/>
                <w:sz w:val="10"/>
                <w:szCs w:val="10"/>
                <w:rtl/>
              </w:rPr>
              <w:t>חלקי שירות (מ"ר)</w:t>
            </w:r>
          </w:p>
        </w:tc>
        <w:tc>
          <w:tcPr>
            <w:tcW w:w="712" w:type="dxa"/>
            <w:gridSpan w:val="2"/>
            <w:vMerge w:val="restart"/>
            <w:shd w:val="clear" w:color="auto" w:fill="auto"/>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סה"כ השטחים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המותרים לבניה</w:t>
            </w:r>
          </w:p>
        </w:tc>
      </w:tr>
      <w:tr w:rsidR="00B938FF" w:rsidRPr="006C1232" w:rsidTr="00B938FF">
        <w:tc>
          <w:tcPr>
            <w:tcW w:w="842" w:type="dxa"/>
            <w:shd w:val="clear" w:color="auto" w:fill="auto"/>
          </w:tcPr>
          <w:p w:rsidR="00297A2E" w:rsidRPr="00B938FF" w:rsidRDefault="00297A2E" w:rsidP="00B938FF">
            <w:pPr>
              <w:jc w:val="both"/>
              <w:rPr>
                <w:rFonts w:ascii="David" w:hAnsi="David"/>
                <w:sz w:val="6"/>
                <w:szCs w:val="6"/>
                <w:rtl/>
              </w:rPr>
            </w:pPr>
          </w:p>
        </w:tc>
        <w:tc>
          <w:tcPr>
            <w:tcW w:w="561" w:type="dxa"/>
            <w:shd w:val="clear" w:color="auto" w:fill="auto"/>
          </w:tcPr>
          <w:p w:rsidR="00297A2E" w:rsidRPr="00B938FF" w:rsidRDefault="00297A2E" w:rsidP="00B938FF">
            <w:pPr>
              <w:jc w:val="both"/>
              <w:rPr>
                <w:rFonts w:ascii="David" w:hAnsi="David"/>
                <w:sz w:val="6"/>
                <w:szCs w:val="6"/>
                <w:rtl/>
              </w:rPr>
            </w:pPr>
          </w:p>
        </w:tc>
        <w:tc>
          <w:tcPr>
            <w:tcW w:w="429" w:type="dxa"/>
            <w:shd w:val="clear" w:color="auto" w:fill="auto"/>
          </w:tcPr>
          <w:p w:rsidR="00297A2E" w:rsidRPr="00B938FF" w:rsidRDefault="00297A2E" w:rsidP="00B938FF">
            <w:pPr>
              <w:jc w:val="both"/>
              <w:rPr>
                <w:rFonts w:ascii="David" w:hAnsi="David"/>
                <w:sz w:val="6"/>
                <w:szCs w:val="6"/>
                <w:rtl/>
              </w:rPr>
            </w:pPr>
          </w:p>
        </w:tc>
        <w:tc>
          <w:tcPr>
            <w:tcW w:w="428" w:type="dxa"/>
            <w:vMerge w:val="restart"/>
            <w:shd w:val="clear" w:color="auto" w:fill="auto"/>
            <w:vAlign w:val="center"/>
          </w:tcPr>
          <w:p w:rsidR="00297A2E" w:rsidRPr="00B938FF" w:rsidRDefault="00297A2E" w:rsidP="00B938FF">
            <w:pPr>
              <w:spacing w:line="360" w:lineRule="auto"/>
              <w:jc w:val="center"/>
              <w:rPr>
                <w:rFonts w:ascii="David" w:hAnsi="David"/>
                <w:sz w:val="6"/>
                <w:szCs w:val="6"/>
                <w:rtl/>
              </w:rPr>
            </w:pPr>
          </w:p>
        </w:tc>
        <w:tc>
          <w:tcPr>
            <w:tcW w:w="942" w:type="dxa"/>
            <w:gridSpan w:val="3"/>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מקלט</w:t>
            </w:r>
          </w:p>
        </w:tc>
        <w:tc>
          <w:tcPr>
            <w:tcW w:w="423"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מתקנים ומערכות טכניות</w:t>
            </w:r>
          </w:p>
        </w:tc>
        <w:tc>
          <w:tcPr>
            <w:tcW w:w="426"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אחסנה</w:t>
            </w:r>
          </w:p>
        </w:tc>
        <w:tc>
          <w:tcPr>
            <w:tcW w:w="425" w:type="dxa"/>
            <w:vMerge w:val="restart"/>
            <w:tcBorders>
              <w:right w:val="nil"/>
            </w:tcBorders>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חניה</w:t>
            </w:r>
          </w:p>
        </w:tc>
        <w:tc>
          <w:tcPr>
            <w:tcW w:w="425" w:type="dxa"/>
            <w:vMerge w:val="restart"/>
            <w:tcBorders>
              <w:left w:val="nil"/>
              <w:right w:val="nil"/>
            </w:tcBorders>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מבואות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xml:space="preserve">וחדרי </w:t>
            </w:r>
          </w:p>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מדרגות</w:t>
            </w:r>
          </w:p>
        </w:tc>
        <w:tc>
          <w:tcPr>
            <w:tcW w:w="425" w:type="dxa"/>
            <w:vMerge w:val="restart"/>
            <w:tcBorders>
              <w:left w:val="nil"/>
            </w:tcBorders>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קומת עמודים מפולשת</w:t>
            </w:r>
          </w:p>
        </w:tc>
        <w:tc>
          <w:tcPr>
            <w:tcW w:w="426"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מעברים לכלל הציבור</w:t>
            </w:r>
          </w:p>
        </w:tc>
        <w:tc>
          <w:tcPr>
            <w:tcW w:w="425"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בליטות</w:t>
            </w:r>
          </w:p>
        </w:tc>
        <w:tc>
          <w:tcPr>
            <w:tcW w:w="425"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אחר</w:t>
            </w:r>
          </w:p>
        </w:tc>
        <w:tc>
          <w:tcPr>
            <w:tcW w:w="425"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בניה קיימת</w:t>
            </w:r>
          </w:p>
        </w:tc>
        <w:tc>
          <w:tcPr>
            <w:tcW w:w="853" w:type="dxa"/>
            <w:gridSpan w:val="2"/>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סה"כ</w:t>
            </w:r>
          </w:p>
        </w:tc>
        <w:tc>
          <w:tcPr>
            <w:tcW w:w="712" w:type="dxa"/>
            <w:gridSpan w:val="2"/>
            <w:vMerge/>
            <w:shd w:val="clear" w:color="auto" w:fill="auto"/>
          </w:tcPr>
          <w:p w:rsidR="00297A2E" w:rsidRPr="00B938FF" w:rsidRDefault="00297A2E" w:rsidP="00B938FF">
            <w:pPr>
              <w:jc w:val="both"/>
              <w:rPr>
                <w:rFonts w:ascii="David" w:hAnsi="David"/>
                <w:sz w:val="6"/>
                <w:szCs w:val="6"/>
                <w:rtl/>
              </w:rPr>
            </w:pPr>
          </w:p>
        </w:tc>
      </w:tr>
      <w:tr w:rsidR="00B938FF" w:rsidRPr="006C1232" w:rsidTr="00B938FF">
        <w:trPr>
          <w:trHeight w:val="75"/>
        </w:trPr>
        <w:tc>
          <w:tcPr>
            <w:tcW w:w="842"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561"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 xml:space="preserve">קוד </w:t>
            </w:r>
          </w:p>
        </w:tc>
        <w:tc>
          <w:tcPr>
            <w:tcW w:w="429" w:type="dxa"/>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קוד</w:t>
            </w:r>
          </w:p>
        </w:tc>
        <w:tc>
          <w:tcPr>
            <w:tcW w:w="428" w:type="dxa"/>
            <w:vMerge/>
            <w:shd w:val="clear" w:color="auto" w:fill="auto"/>
          </w:tcPr>
          <w:p w:rsidR="00297A2E" w:rsidRPr="00B938FF" w:rsidRDefault="00297A2E" w:rsidP="00B938FF">
            <w:pPr>
              <w:jc w:val="both"/>
              <w:rPr>
                <w:rFonts w:ascii="David" w:hAnsi="David"/>
                <w:sz w:val="6"/>
                <w:szCs w:val="6"/>
                <w:rtl/>
              </w:rPr>
            </w:pPr>
          </w:p>
        </w:tc>
        <w:tc>
          <w:tcPr>
            <w:tcW w:w="423" w:type="dxa"/>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מ"ר</w:t>
            </w:r>
          </w:p>
        </w:tc>
        <w:tc>
          <w:tcPr>
            <w:tcW w:w="519" w:type="dxa"/>
            <w:gridSpan w:val="2"/>
            <w:vMerge w:val="restart"/>
            <w:shd w:val="clear" w:color="auto" w:fill="auto"/>
            <w:vAlign w:val="center"/>
          </w:tcPr>
          <w:p w:rsidR="00297A2E" w:rsidRPr="00B938FF" w:rsidRDefault="00297A2E" w:rsidP="00B938FF">
            <w:pPr>
              <w:jc w:val="center"/>
              <w:rPr>
                <w:rFonts w:ascii="David" w:hAnsi="David"/>
                <w:sz w:val="6"/>
                <w:szCs w:val="6"/>
                <w:rtl/>
              </w:rPr>
            </w:pPr>
            <w:r w:rsidRPr="00B938FF">
              <w:rPr>
                <w:rFonts w:ascii="David" w:hAnsi="David"/>
                <w:sz w:val="6"/>
                <w:szCs w:val="6"/>
                <w:rtl/>
              </w:rPr>
              <w:t>% משטח המגרש</w:t>
            </w: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shd w:val="clear" w:color="auto" w:fill="auto"/>
            <w:vAlign w:val="center"/>
          </w:tcPr>
          <w:p w:rsidR="00297A2E" w:rsidRPr="00B938FF" w:rsidRDefault="00297A2E" w:rsidP="00B938FF">
            <w:pPr>
              <w:jc w:val="center"/>
              <w:rPr>
                <w:rFonts w:ascii="David" w:hAnsi="David"/>
                <w:sz w:val="6"/>
                <w:szCs w:val="6"/>
                <w:rtl/>
              </w:rPr>
            </w:pPr>
          </w:p>
        </w:tc>
        <w:tc>
          <w:tcPr>
            <w:tcW w:w="423" w:type="dxa"/>
            <w:vMerge/>
            <w:shd w:val="clear" w:color="auto" w:fill="auto"/>
            <w:vAlign w:val="center"/>
          </w:tcPr>
          <w:p w:rsidR="00297A2E" w:rsidRPr="00B938FF" w:rsidRDefault="00297A2E" w:rsidP="00B938FF">
            <w:pPr>
              <w:jc w:val="center"/>
              <w:rPr>
                <w:rFonts w:ascii="David" w:hAnsi="David"/>
                <w:sz w:val="6"/>
                <w:szCs w:val="6"/>
                <w:rtl/>
              </w:rPr>
            </w:pPr>
          </w:p>
        </w:tc>
        <w:tc>
          <w:tcPr>
            <w:tcW w:w="426"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tcBorders>
              <w:right w:val="nil"/>
            </w:tcBorders>
            <w:shd w:val="clear" w:color="auto" w:fill="auto"/>
            <w:vAlign w:val="center"/>
          </w:tcPr>
          <w:p w:rsidR="00297A2E" w:rsidRPr="00B938FF" w:rsidRDefault="00297A2E" w:rsidP="00B938FF">
            <w:pPr>
              <w:jc w:val="center"/>
              <w:rPr>
                <w:rFonts w:ascii="David" w:hAnsi="David"/>
                <w:sz w:val="6"/>
                <w:szCs w:val="6"/>
                <w:rtl/>
              </w:rPr>
            </w:pPr>
          </w:p>
        </w:tc>
        <w:tc>
          <w:tcPr>
            <w:tcW w:w="425" w:type="dxa"/>
            <w:vMerge/>
            <w:tcBorders>
              <w:left w:val="nil"/>
              <w:right w:val="nil"/>
            </w:tcBorders>
            <w:shd w:val="clear" w:color="auto" w:fill="auto"/>
            <w:vAlign w:val="center"/>
          </w:tcPr>
          <w:p w:rsidR="00297A2E" w:rsidRPr="00B938FF" w:rsidRDefault="00297A2E" w:rsidP="00B938FF">
            <w:pPr>
              <w:jc w:val="center"/>
              <w:rPr>
                <w:rFonts w:ascii="David" w:hAnsi="David"/>
                <w:sz w:val="6"/>
                <w:szCs w:val="6"/>
                <w:rtl/>
              </w:rPr>
            </w:pPr>
          </w:p>
        </w:tc>
        <w:tc>
          <w:tcPr>
            <w:tcW w:w="425" w:type="dxa"/>
            <w:vMerge/>
            <w:tcBorders>
              <w:left w:val="nil"/>
            </w:tcBorders>
            <w:shd w:val="clear" w:color="auto" w:fill="auto"/>
            <w:vAlign w:val="center"/>
          </w:tcPr>
          <w:p w:rsidR="00297A2E" w:rsidRPr="00B938FF" w:rsidRDefault="00297A2E" w:rsidP="00B938FF">
            <w:pPr>
              <w:jc w:val="center"/>
              <w:rPr>
                <w:rFonts w:ascii="David" w:hAnsi="David"/>
                <w:sz w:val="6"/>
                <w:szCs w:val="6"/>
                <w:rtl/>
              </w:rPr>
            </w:pPr>
          </w:p>
        </w:tc>
        <w:tc>
          <w:tcPr>
            <w:tcW w:w="426"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425" w:type="dxa"/>
            <w:vMerge/>
            <w:shd w:val="clear" w:color="auto" w:fill="auto"/>
            <w:vAlign w:val="center"/>
          </w:tcPr>
          <w:p w:rsidR="00297A2E" w:rsidRPr="00B938FF" w:rsidRDefault="00297A2E" w:rsidP="00B938FF">
            <w:pPr>
              <w:jc w:val="center"/>
              <w:rPr>
                <w:rFonts w:ascii="David" w:hAnsi="David"/>
                <w:sz w:val="6"/>
                <w:szCs w:val="6"/>
                <w:rtl/>
              </w:rPr>
            </w:pPr>
          </w:p>
        </w:tc>
        <w:tc>
          <w:tcPr>
            <w:tcW w:w="331" w:type="dxa"/>
            <w:vMerge w:val="restart"/>
            <w:shd w:val="clear" w:color="auto" w:fill="auto"/>
          </w:tcPr>
          <w:p w:rsidR="00297A2E" w:rsidRPr="00B938FF" w:rsidRDefault="00297A2E" w:rsidP="00B938FF">
            <w:pPr>
              <w:jc w:val="center"/>
              <w:rPr>
                <w:rFonts w:ascii="David" w:hAnsi="David"/>
                <w:sz w:val="6"/>
                <w:szCs w:val="6"/>
                <w:rtl/>
              </w:rPr>
            </w:pPr>
            <w:r w:rsidRPr="00B938FF">
              <w:rPr>
                <w:rFonts w:ascii="David" w:hAnsi="David"/>
                <w:sz w:val="6"/>
                <w:szCs w:val="6"/>
                <w:rtl/>
              </w:rPr>
              <w:t>מ"ר</w:t>
            </w:r>
          </w:p>
          <w:p w:rsidR="00297A2E" w:rsidRPr="00B938FF" w:rsidRDefault="00297A2E" w:rsidP="00B938FF">
            <w:pPr>
              <w:jc w:val="center"/>
              <w:rPr>
                <w:rFonts w:ascii="David" w:hAnsi="David"/>
                <w:sz w:val="6"/>
                <w:szCs w:val="6"/>
                <w:rtl/>
              </w:rPr>
            </w:pPr>
          </w:p>
        </w:tc>
        <w:tc>
          <w:tcPr>
            <w:tcW w:w="522" w:type="dxa"/>
            <w:vMerge w:val="restart"/>
            <w:shd w:val="clear" w:color="auto" w:fill="auto"/>
            <w:vAlign w:val="center"/>
          </w:tcPr>
          <w:p w:rsidR="00297A2E" w:rsidRPr="00B938FF" w:rsidRDefault="00297A2E" w:rsidP="00B938FF">
            <w:pPr>
              <w:spacing w:line="276" w:lineRule="auto"/>
              <w:jc w:val="center"/>
              <w:rPr>
                <w:rFonts w:ascii="David" w:hAnsi="David"/>
                <w:sz w:val="6"/>
                <w:szCs w:val="6"/>
                <w:rtl/>
              </w:rPr>
            </w:pPr>
            <w:r w:rsidRPr="00B938FF">
              <w:rPr>
                <w:rFonts w:ascii="David" w:hAnsi="David"/>
                <w:sz w:val="6"/>
                <w:szCs w:val="6"/>
                <w:rtl/>
              </w:rPr>
              <w:t>% משטח המגרש</w:t>
            </w:r>
          </w:p>
        </w:tc>
        <w:tc>
          <w:tcPr>
            <w:tcW w:w="428" w:type="dxa"/>
            <w:vMerge w:val="restart"/>
            <w:shd w:val="clear" w:color="auto" w:fill="auto"/>
          </w:tcPr>
          <w:p w:rsidR="00297A2E" w:rsidRPr="00B938FF" w:rsidRDefault="00297A2E" w:rsidP="00B938FF">
            <w:pPr>
              <w:jc w:val="both"/>
              <w:rPr>
                <w:rFonts w:ascii="David" w:hAnsi="David"/>
                <w:sz w:val="6"/>
                <w:szCs w:val="6"/>
                <w:rtl/>
              </w:rPr>
            </w:pPr>
            <w:r w:rsidRPr="00B938FF">
              <w:rPr>
                <w:rFonts w:ascii="David" w:hAnsi="David"/>
                <w:sz w:val="6"/>
                <w:szCs w:val="6"/>
                <w:rtl/>
              </w:rPr>
              <w:t>מ"ר</w:t>
            </w:r>
          </w:p>
        </w:tc>
        <w:tc>
          <w:tcPr>
            <w:tcW w:w="284" w:type="dxa"/>
            <w:vMerge w:val="restart"/>
            <w:shd w:val="clear" w:color="auto" w:fill="auto"/>
          </w:tcPr>
          <w:p w:rsidR="00297A2E" w:rsidRPr="00B938FF" w:rsidRDefault="00297A2E" w:rsidP="00B938FF">
            <w:pPr>
              <w:spacing w:line="360" w:lineRule="auto"/>
              <w:jc w:val="both"/>
              <w:rPr>
                <w:rFonts w:ascii="David" w:hAnsi="David"/>
                <w:sz w:val="6"/>
                <w:szCs w:val="6"/>
                <w:rtl/>
              </w:rPr>
            </w:pPr>
            <w:r w:rsidRPr="00B938FF">
              <w:rPr>
                <w:rFonts w:ascii="David" w:hAnsi="David"/>
                <w:sz w:val="6"/>
                <w:szCs w:val="6"/>
                <w:rtl/>
              </w:rPr>
              <w:t>%</w:t>
            </w:r>
          </w:p>
        </w:tc>
      </w:tr>
      <w:tr w:rsidR="00B938FF" w:rsidRPr="006C1232" w:rsidTr="00B938FF">
        <w:trPr>
          <w:trHeight w:val="108"/>
        </w:trPr>
        <w:tc>
          <w:tcPr>
            <w:tcW w:w="842" w:type="dxa"/>
            <w:shd w:val="clear" w:color="auto" w:fill="auto"/>
            <w:vAlign w:val="center"/>
          </w:tcPr>
          <w:p w:rsidR="00297A2E" w:rsidRPr="00B938FF" w:rsidRDefault="00297A2E" w:rsidP="00B938FF">
            <w:pPr>
              <w:jc w:val="center"/>
              <w:rPr>
                <w:rFonts w:ascii="David" w:hAnsi="David"/>
                <w:sz w:val="6"/>
                <w:szCs w:val="6"/>
                <w:rtl/>
              </w:rPr>
            </w:pPr>
          </w:p>
        </w:tc>
        <w:tc>
          <w:tcPr>
            <w:tcW w:w="561" w:type="dxa"/>
            <w:shd w:val="clear" w:color="auto" w:fill="auto"/>
            <w:vAlign w:val="center"/>
          </w:tcPr>
          <w:p w:rsidR="00297A2E" w:rsidRPr="00B938FF" w:rsidRDefault="00297A2E" w:rsidP="00B938FF">
            <w:pPr>
              <w:jc w:val="center"/>
              <w:rPr>
                <w:rFonts w:ascii="David" w:hAnsi="David"/>
                <w:sz w:val="6"/>
                <w:szCs w:val="6"/>
                <w:rtl/>
              </w:rPr>
            </w:pPr>
          </w:p>
        </w:tc>
        <w:tc>
          <w:tcPr>
            <w:tcW w:w="429" w:type="dxa"/>
            <w:shd w:val="clear" w:color="auto" w:fill="auto"/>
            <w:vAlign w:val="center"/>
          </w:tcPr>
          <w:p w:rsidR="00297A2E" w:rsidRPr="00B938FF" w:rsidRDefault="00297A2E" w:rsidP="00B938FF">
            <w:pPr>
              <w:jc w:val="center"/>
              <w:rPr>
                <w:rFonts w:ascii="David" w:hAnsi="David"/>
                <w:sz w:val="6"/>
                <w:szCs w:val="6"/>
                <w:rtl/>
              </w:rPr>
            </w:pPr>
          </w:p>
        </w:tc>
        <w:tc>
          <w:tcPr>
            <w:tcW w:w="428" w:type="dxa"/>
            <w:vMerge/>
            <w:shd w:val="clear" w:color="auto" w:fill="auto"/>
          </w:tcPr>
          <w:p w:rsidR="00297A2E" w:rsidRPr="00B938FF" w:rsidRDefault="00297A2E" w:rsidP="00B938FF">
            <w:pPr>
              <w:jc w:val="both"/>
              <w:rPr>
                <w:rFonts w:ascii="David" w:hAnsi="David"/>
                <w:sz w:val="10"/>
                <w:szCs w:val="10"/>
                <w:rtl/>
              </w:rPr>
            </w:pPr>
          </w:p>
        </w:tc>
        <w:tc>
          <w:tcPr>
            <w:tcW w:w="423" w:type="dxa"/>
            <w:vMerge/>
            <w:shd w:val="clear" w:color="auto" w:fill="auto"/>
          </w:tcPr>
          <w:p w:rsidR="00297A2E" w:rsidRPr="00B938FF" w:rsidRDefault="00297A2E" w:rsidP="00B938FF">
            <w:pPr>
              <w:jc w:val="both"/>
              <w:rPr>
                <w:rFonts w:ascii="David" w:hAnsi="David"/>
                <w:sz w:val="10"/>
                <w:szCs w:val="10"/>
                <w:rtl/>
              </w:rPr>
            </w:pPr>
          </w:p>
        </w:tc>
        <w:tc>
          <w:tcPr>
            <w:tcW w:w="519" w:type="dxa"/>
            <w:gridSpan w:val="2"/>
            <w:vMerge/>
            <w:shd w:val="clear" w:color="auto" w:fill="auto"/>
          </w:tcPr>
          <w:p w:rsidR="00297A2E" w:rsidRPr="00B938FF" w:rsidRDefault="00297A2E" w:rsidP="00B938FF">
            <w:pPr>
              <w:jc w:val="both"/>
              <w:rPr>
                <w:rFonts w:ascii="David" w:hAnsi="David"/>
                <w:sz w:val="10"/>
                <w:szCs w:val="10"/>
                <w:rtl/>
              </w:rPr>
            </w:pPr>
          </w:p>
        </w:tc>
        <w:tc>
          <w:tcPr>
            <w:tcW w:w="559" w:type="dxa"/>
            <w:gridSpan w:val="2"/>
            <w:vMerge/>
            <w:shd w:val="clear" w:color="auto" w:fill="D9D9D9"/>
          </w:tcPr>
          <w:p w:rsidR="00297A2E" w:rsidRPr="00B938FF" w:rsidRDefault="00297A2E" w:rsidP="00B938FF">
            <w:pPr>
              <w:jc w:val="both"/>
              <w:rPr>
                <w:rFonts w:ascii="David" w:hAnsi="David"/>
                <w:sz w:val="8"/>
                <w:szCs w:val="8"/>
                <w:rtl/>
              </w:rPr>
            </w:pPr>
          </w:p>
        </w:tc>
        <w:tc>
          <w:tcPr>
            <w:tcW w:w="481" w:type="dxa"/>
            <w:gridSpan w:val="2"/>
            <w:vMerge/>
            <w:shd w:val="clear" w:color="auto" w:fill="auto"/>
          </w:tcPr>
          <w:p w:rsidR="00297A2E" w:rsidRPr="00B938FF" w:rsidRDefault="00297A2E" w:rsidP="00B938FF">
            <w:pPr>
              <w:jc w:val="both"/>
              <w:rPr>
                <w:rFonts w:ascii="David" w:hAnsi="David"/>
                <w:sz w:val="8"/>
                <w:szCs w:val="8"/>
                <w:rtl/>
              </w:rPr>
            </w:pPr>
          </w:p>
        </w:tc>
        <w:tc>
          <w:tcPr>
            <w:tcW w:w="423" w:type="dxa"/>
            <w:vMerge/>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vMerge/>
            <w:shd w:val="clear" w:color="auto" w:fill="auto"/>
          </w:tcPr>
          <w:p w:rsidR="00297A2E" w:rsidRPr="00B938FF" w:rsidRDefault="00297A2E" w:rsidP="00B938FF">
            <w:pPr>
              <w:jc w:val="both"/>
              <w:rPr>
                <w:rFonts w:ascii="David" w:hAnsi="David"/>
                <w:sz w:val="8"/>
                <w:szCs w:val="8"/>
                <w:rtl/>
              </w:rPr>
            </w:pPr>
          </w:p>
        </w:tc>
        <w:tc>
          <w:tcPr>
            <w:tcW w:w="425" w:type="dxa"/>
            <w:vMerge/>
            <w:tcBorders>
              <w:right w:val="nil"/>
            </w:tcBorders>
            <w:shd w:val="clear" w:color="auto" w:fill="auto"/>
          </w:tcPr>
          <w:p w:rsidR="00297A2E" w:rsidRPr="00B938FF" w:rsidRDefault="00297A2E" w:rsidP="00B938FF">
            <w:pPr>
              <w:jc w:val="both"/>
              <w:rPr>
                <w:rFonts w:ascii="David" w:hAnsi="David"/>
                <w:sz w:val="8"/>
                <w:szCs w:val="8"/>
                <w:rtl/>
              </w:rPr>
            </w:pPr>
          </w:p>
        </w:tc>
        <w:tc>
          <w:tcPr>
            <w:tcW w:w="425" w:type="dxa"/>
            <w:vMerge/>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vMerge/>
            <w:tcBorders>
              <w:left w:val="nil"/>
            </w:tcBorders>
            <w:shd w:val="clear" w:color="auto" w:fill="auto"/>
          </w:tcPr>
          <w:p w:rsidR="00297A2E" w:rsidRPr="00B938FF" w:rsidRDefault="00297A2E" w:rsidP="00B938FF">
            <w:pPr>
              <w:jc w:val="both"/>
              <w:rPr>
                <w:rFonts w:ascii="David" w:hAnsi="David"/>
                <w:sz w:val="8"/>
                <w:szCs w:val="8"/>
                <w:rtl/>
              </w:rPr>
            </w:pPr>
          </w:p>
        </w:tc>
        <w:tc>
          <w:tcPr>
            <w:tcW w:w="426"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425" w:type="dxa"/>
            <w:vMerge/>
            <w:shd w:val="clear" w:color="auto" w:fill="auto"/>
          </w:tcPr>
          <w:p w:rsidR="00297A2E" w:rsidRPr="00B938FF" w:rsidRDefault="00297A2E" w:rsidP="00B938FF">
            <w:pPr>
              <w:jc w:val="both"/>
              <w:rPr>
                <w:rFonts w:ascii="David" w:hAnsi="David"/>
                <w:sz w:val="8"/>
                <w:szCs w:val="8"/>
                <w:rtl/>
              </w:rPr>
            </w:pPr>
          </w:p>
        </w:tc>
        <w:tc>
          <w:tcPr>
            <w:tcW w:w="331" w:type="dxa"/>
            <w:vMerge/>
            <w:shd w:val="clear" w:color="auto" w:fill="auto"/>
          </w:tcPr>
          <w:p w:rsidR="00297A2E" w:rsidRPr="00B938FF" w:rsidRDefault="00297A2E" w:rsidP="00B938FF">
            <w:pPr>
              <w:jc w:val="both"/>
              <w:rPr>
                <w:rFonts w:ascii="David" w:hAnsi="David"/>
                <w:sz w:val="8"/>
                <w:szCs w:val="8"/>
                <w:rtl/>
              </w:rPr>
            </w:pPr>
          </w:p>
        </w:tc>
        <w:tc>
          <w:tcPr>
            <w:tcW w:w="522" w:type="dxa"/>
            <w:vMerge/>
            <w:shd w:val="clear" w:color="auto" w:fill="auto"/>
          </w:tcPr>
          <w:p w:rsidR="00297A2E" w:rsidRPr="00B938FF" w:rsidRDefault="00297A2E" w:rsidP="00B938FF">
            <w:pPr>
              <w:jc w:val="both"/>
              <w:rPr>
                <w:rFonts w:ascii="David" w:hAnsi="David"/>
                <w:sz w:val="8"/>
                <w:szCs w:val="8"/>
                <w:rtl/>
              </w:rPr>
            </w:pPr>
          </w:p>
        </w:tc>
        <w:tc>
          <w:tcPr>
            <w:tcW w:w="428" w:type="dxa"/>
            <w:vMerge/>
            <w:shd w:val="clear" w:color="auto" w:fill="auto"/>
          </w:tcPr>
          <w:p w:rsidR="00297A2E" w:rsidRPr="00B938FF" w:rsidRDefault="00297A2E" w:rsidP="00B938FF">
            <w:pPr>
              <w:jc w:val="both"/>
              <w:rPr>
                <w:rFonts w:ascii="David" w:hAnsi="David"/>
                <w:sz w:val="8"/>
                <w:szCs w:val="8"/>
                <w:rtl/>
              </w:rPr>
            </w:pPr>
          </w:p>
        </w:tc>
        <w:tc>
          <w:tcPr>
            <w:tcW w:w="284" w:type="dxa"/>
            <w:vMerge/>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center"/>
              <w:rPr>
                <w:rFonts w:ascii="David" w:hAnsi="David"/>
                <w:sz w:val="8"/>
                <w:szCs w:val="8"/>
                <w:rtl/>
              </w:rPr>
            </w:pPr>
          </w:p>
        </w:tc>
        <w:tc>
          <w:tcPr>
            <w:tcW w:w="481" w:type="dxa"/>
            <w:gridSpan w:val="2"/>
            <w:tcBorders>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single" w:sz="4" w:space="0" w:color="auto"/>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lef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8"/>
                <w:szCs w:val="8"/>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6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9"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481"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561"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9" w:type="dxa"/>
            <w:tcBorders>
              <w:left w:val="nil"/>
              <w:bottom w:val="nil"/>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right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single" w:sz="4" w:space="0" w:color="auto"/>
              <w:bottom w:val="single" w:sz="4" w:space="0" w:color="auto"/>
              <w:right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19" w:type="dxa"/>
            <w:gridSpan w:val="2"/>
            <w:tcBorders>
              <w:left w:val="single" w:sz="4" w:space="0" w:color="auto"/>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nil"/>
              <w:right w:val="nil"/>
            </w:tcBorders>
            <w:shd w:val="clear" w:color="auto" w:fill="auto"/>
          </w:tcPr>
          <w:p w:rsidR="00297A2E" w:rsidRPr="00B938FF" w:rsidRDefault="00297A2E" w:rsidP="00B938FF">
            <w:pPr>
              <w:jc w:val="both"/>
              <w:rPr>
                <w:rFonts w:ascii="David" w:hAnsi="David"/>
                <w:sz w:val="6"/>
                <w:szCs w:val="6"/>
                <w:rtl/>
              </w:rPr>
            </w:pPr>
          </w:p>
        </w:tc>
        <w:tc>
          <w:tcPr>
            <w:tcW w:w="481" w:type="dxa"/>
            <w:gridSpan w:val="2"/>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bottom w:val="nil"/>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331" w:type="dxa"/>
            <w:tcBorders>
              <w:left w:val="nil"/>
              <w:bottom w:val="single" w:sz="4" w:space="0" w:color="auto"/>
              <w:right w:val="nil"/>
            </w:tcBorders>
            <w:shd w:val="clear" w:color="auto" w:fill="D9D9D9"/>
          </w:tcPr>
          <w:p w:rsidR="00297A2E" w:rsidRPr="00B938FF" w:rsidRDefault="00297A2E" w:rsidP="00B938FF">
            <w:pPr>
              <w:jc w:val="both"/>
              <w:rPr>
                <w:rFonts w:ascii="David" w:hAnsi="David"/>
                <w:sz w:val="8"/>
                <w:szCs w:val="8"/>
                <w:rtl/>
              </w:rPr>
            </w:pPr>
          </w:p>
        </w:tc>
        <w:tc>
          <w:tcPr>
            <w:tcW w:w="52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284"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561"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9"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8"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top w:val="single" w:sz="4" w:space="0" w:color="auto"/>
              <w:left w:val="nil"/>
              <w:right w:val="nil"/>
            </w:tcBorders>
            <w:shd w:val="clear" w:color="auto" w:fill="auto"/>
          </w:tcPr>
          <w:p w:rsidR="00297A2E" w:rsidRPr="00B938FF" w:rsidRDefault="00297A2E" w:rsidP="00B938FF">
            <w:pPr>
              <w:jc w:val="center"/>
              <w:rPr>
                <w:rFonts w:ascii="David" w:hAnsi="David"/>
                <w:sz w:val="8"/>
                <w:szCs w:val="8"/>
                <w:rtl/>
              </w:rPr>
            </w:pPr>
            <w:r w:rsidRPr="00B938FF">
              <w:rPr>
                <w:rFonts w:ascii="David" w:hAnsi="David"/>
                <w:sz w:val="8"/>
                <w:szCs w:val="8"/>
                <w:rtl/>
              </w:rPr>
              <w:t>א1</w:t>
            </w:r>
          </w:p>
        </w:tc>
        <w:tc>
          <w:tcPr>
            <w:tcW w:w="519" w:type="dxa"/>
            <w:gridSpan w:val="2"/>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top w:val="nil"/>
              <w:left w:val="nil"/>
              <w:right w:val="nil"/>
            </w:tcBorders>
            <w:shd w:val="clear" w:color="auto" w:fill="auto"/>
          </w:tcPr>
          <w:p w:rsidR="00297A2E" w:rsidRPr="00B938FF" w:rsidRDefault="00297A2E" w:rsidP="00B938FF">
            <w:pPr>
              <w:jc w:val="both"/>
              <w:rPr>
                <w:rFonts w:ascii="David" w:hAnsi="David"/>
                <w:sz w:val="6"/>
                <w:szCs w:val="6"/>
                <w:rtl/>
              </w:rPr>
            </w:pPr>
          </w:p>
        </w:tc>
        <w:tc>
          <w:tcPr>
            <w:tcW w:w="481" w:type="dxa"/>
            <w:gridSpan w:val="2"/>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3"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6"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top w:val="nil"/>
              <w:left w:val="nil"/>
              <w:right w:val="nil"/>
            </w:tcBorders>
            <w:shd w:val="clear" w:color="auto" w:fill="auto"/>
          </w:tcPr>
          <w:p w:rsidR="00297A2E" w:rsidRPr="00B938FF" w:rsidRDefault="00297A2E" w:rsidP="00B938FF">
            <w:pPr>
              <w:jc w:val="both"/>
              <w:rPr>
                <w:rFonts w:ascii="David" w:hAnsi="David"/>
                <w:sz w:val="8"/>
                <w:szCs w:val="8"/>
                <w:rtl/>
              </w:rPr>
            </w:pPr>
          </w:p>
        </w:tc>
        <w:tc>
          <w:tcPr>
            <w:tcW w:w="425"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331" w:type="dxa"/>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ב1</w:t>
            </w:r>
          </w:p>
        </w:tc>
        <w:tc>
          <w:tcPr>
            <w:tcW w:w="522" w:type="dxa"/>
            <w:tcBorders>
              <w:left w:val="nil"/>
              <w:right w:val="nil"/>
            </w:tcBorders>
            <w:shd w:val="clear" w:color="auto" w:fill="auto"/>
          </w:tcPr>
          <w:p w:rsidR="00297A2E" w:rsidRPr="00B938FF" w:rsidRDefault="00297A2E" w:rsidP="00B938FF">
            <w:pPr>
              <w:jc w:val="both"/>
              <w:rPr>
                <w:rFonts w:ascii="David" w:hAnsi="David"/>
                <w:sz w:val="8"/>
                <w:szCs w:val="8"/>
                <w:rtl/>
              </w:rPr>
            </w:pPr>
          </w:p>
        </w:tc>
        <w:tc>
          <w:tcPr>
            <w:tcW w:w="428" w:type="dxa"/>
            <w:tcBorders>
              <w:left w:val="nil"/>
              <w:right w:val="nil"/>
            </w:tcBorders>
            <w:shd w:val="clear" w:color="auto" w:fill="auto"/>
          </w:tcPr>
          <w:p w:rsidR="00297A2E" w:rsidRPr="00B938FF" w:rsidRDefault="00297A2E" w:rsidP="00B938FF">
            <w:pPr>
              <w:jc w:val="both"/>
              <w:rPr>
                <w:rFonts w:ascii="David" w:hAnsi="David"/>
                <w:sz w:val="8"/>
                <w:szCs w:val="8"/>
                <w:rtl/>
              </w:rPr>
            </w:pPr>
            <w:r w:rsidRPr="00B938FF">
              <w:rPr>
                <w:rFonts w:ascii="David" w:hAnsi="David"/>
                <w:sz w:val="8"/>
                <w:szCs w:val="8"/>
                <w:rtl/>
              </w:rPr>
              <w:t>ג1</w:t>
            </w:r>
          </w:p>
        </w:tc>
        <w:tc>
          <w:tcPr>
            <w:tcW w:w="284" w:type="dxa"/>
            <w:tcBorders>
              <w:left w:val="nil"/>
              <w:right w:val="nil"/>
            </w:tcBorders>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shd w:val="clear" w:color="auto" w:fill="auto"/>
          </w:tcPr>
          <w:p w:rsidR="00297A2E" w:rsidRPr="00B938FF" w:rsidRDefault="00297A2E" w:rsidP="00B938FF">
            <w:pPr>
              <w:jc w:val="both"/>
              <w:rPr>
                <w:rFonts w:ascii="David" w:hAnsi="David"/>
                <w:sz w:val="8"/>
                <w:szCs w:val="8"/>
                <w:rtl/>
              </w:rPr>
            </w:pPr>
          </w:p>
        </w:tc>
        <w:tc>
          <w:tcPr>
            <w:tcW w:w="561" w:type="dxa"/>
            <w:shd w:val="clear" w:color="auto" w:fill="auto"/>
          </w:tcPr>
          <w:p w:rsidR="00297A2E" w:rsidRPr="00B938FF" w:rsidRDefault="00297A2E" w:rsidP="00B938FF">
            <w:pPr>
              <w:jc w:val="both"/>
              <w:rPr>
                <w:rFonts w:ascii="David" w:hAnsi="David"/>
                <w:sz w:val="8"/>
                <w:szCs w:val="8"/>
                <w:rtl/>
              </w:rPr>
            </w:pPr>
          </w:p>
        </w:tc>
        <w:tc>
          <w:tcPr>
            <w:tcW w:w="429"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519" w:type="dxa"/>
            <w:gridSpan w:val="2"/>
            <w:shd w:val="clear" w:color="auto" w:fill="auto"/>
          </w:tcPr>
          <w:p w:rsidR="00297A2E" w:rsidRPr="00B938FF" w:rsidRDefault="00297A2E" w:rsidP="00B938FF">
            <w:pPr>
              <w:jc w:val="both"/>
              <w:rPr>
                <w:rFonts w:ascii="David" w:hAnsi="David"/>
                <w:sz w:val="8"/>
                <w:szCs w:val="8"/>
                <w:rtl/>
              </w:rPr>
            </w:pPr>
          </w:p>
        </w:tc>
        <w:tc>
          <w:tcPr>
            <w:tcW w:w="559" w:type="dxa"/>
            <w:gridSpan w:val="2"/>
            <w:shd w:val="clear" w:color="auto" w:fill="D9D9D9"/>
          </w:tcPr>
          <w:p w:rsidR="00297A2E" w:rsidRPr="00B938FF" w:rsidRDefault="00297A2E" w:rsidP="00B938FF">
            <w:pPr>
              <w:jc w:val="both"/>
              <w:rPr>
                <w:rFonts w:ascii="David" w:hAnsi="David"/>
                <w:sz w:val="6"/>
                <w:szCs w:val="6"/>
                <w:rtl/>
              </w:rPr>
            </w:pPr>
          </w:p>
        </w:tc>
        <w:tc>
          <w:tcPr>
            <w:tcW w:w="481" w:type="dxa"/>
            <w:gridSpan w:val="2"/>
            <w:shd w:val="clear" w:color="auto" w:fill="auto"/>
          </w:tcPr>
          <w:p w:rsidR="00297A2E" w:rsidRPr="00B938FF" w:rsidRDefault="00297A2E" w:rsidP="00B938FF">
            <w:pPr>
              <w:jc w:val="both"/>
              <w:rPr>
                <w:rFonts w:ascii="David" w:hAnsi="David"/>
                <w:sz w:val="8"/>
                <w:szCs w:val="8"/>
                <w:rtl/>
              </w:rPr>
            </w:pPr>
          </w:p>
        </w:tc>
        <w:tc>
          <w:tcPr>
            <w:tcW w:w="423"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6"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425" w:type="dxa"/>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22" w:type="dxa"/>
            <w:shd w:val="clear" w:color="auto" w:fill="auto"/>
          </w:tcPr>
          <w:p w:rsidR="00297A2E" w:rsidRPr="00B938FF" w:rsidRDefault="00297A2E" w:rsidP="00B938FF">
            <w:pPr>
              <w:jc w:val="both"/>
              <w:rPr>
                <w:rFonts w:ascii="David" w:hAnsi="David"/>
                <w:sz w:val="8"/>
                <w:szCs w:val="8"/>
                <w:rtl/>
              </w:rPr>
            </w:pPr>
          </w:p>
        </w:tc>
        <w:tc>
          <w:tcPr>
            <w:tcW w:w="428" w:type="dxa"/>
            <w:shd w:val="clear" w:color="auto" w:fill="D9D9D9"/>
          </w:tcPr>
          <w:p w:rsidR="00297A2E" w:rsidRPr="00B938FF" w:rsidRDefault="00297A2E" w:rsidP="00B938FF">
            <w:pPr>
              <w:jc w:val="both"/>
              <w:rPr>
                <w:rFonts w:ascii="David" w:hAnsi="David"/>
                <w:sz w:val="8"/>
                <w:szCs w:val="8"/>
                <w:rtl/>
              </w:rPr>
            </w:pPr>
          </w:p>
        </w:tc>
        <w:tc>
          <w:tcPr>
            <w:tcW w:w="284" w:type="dxa"/>
            <w:shd w:val="clear" w:color="auto" w:fill="auto"/>
          </w:tcPr>
          <w:p w:rsidR="00297A2E" w:rsidRPr="00B938FF" w:rsidRDefault="00297A2E" w:rsidP="00B938FF">
            <w:pPr>
              <w:jc w:val="both"/>
              <w:rPr>
                <w:rFonts w:ascii="David" w:hAnsi="David"/>
                <w:sz w:val="8"/>
                <w:szCs w:val="8"/>
                <w:rtl/>
              </w:rPr>
            </w:pPr>
          </w:p>
        </w:tc>
      </w:tr>
      <w:tr w:rsidR="00B938FF" w:rsidRPr="006C1232" w:rsidTr="00B938FF">
        <w:tc>
          <w:tcPr>
            <w:tcW w:w="84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61"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9"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19"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559" w:type="dxa"/>
            <w:gridSpan w:val="2"/>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481" w:type="dxa"/>
            <w:gridSpan w:val="2"/>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3"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6"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5"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331"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522"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c>
          <w:tcPr>
            <w:tcW w:w="428" w:type="dxa"/>
            <w:tcBorders>
              <w:bottom w:val="single" w:sz="4" w:space="0" w:color="auto"/>
            </w:tcBorders>
            <w:shd w:val="clear" w:color="auto" w:fill="D9D9D9"/>
          </w:tcPr>
          <w:p w:rsidR="00297A2E" w:rsidRPr="00B938FF" w:rsidRDefault="00297A2E" w:rsidP="00B938FF">
            <w:pPr>
              <w:jc w:val="both"/>
              <w:rPr>
                <w:rFonts w:ascii="David" w:hAnsi="David"/>
                <w:sz w:val="8"/>
                <w:szCs w:val="8"/>
                <w:rtl/>
              </w:rPr>
            </w:pPr>
          </w:p>
        </w:tc>
        <w:tc>
          <w:tcPr>
            <w:tcW w:w="284" w:type="dxa"/>
            <w:tcBorders>
              <w:bottom w:val="single" w:sz="4" w:space="0" w:color="auto"/>
            </w:tcBorders>
            <w:shd w:val="clear" w:color="auto" w:fill="auto"/>
          </w:tcPr>
          <w:p w:rsidR="00297A2E" w:rsidRPr="00B938FF" w:rsidRDefault="00297A2E" w:rsidP="00B938FF">
            <w:pPr>
              <w:jc w:val="both"/>
              <w:rPr>
                <w:rFonts w:ascii="David" w:hAnsi="David"/>
                <w:sz w:val="8"/>
                <w:szCs w:val="8"/>
                <w:rtl/>
              </w:rPr>
            </w:pPr>
          </w:p>
        </w:tc>
      </w:tr>
      <w:tr w:rsidR="00297A2E" w:rsidRPr="006C1232" w:rsidTr="00B938FF">
        <w:trPr>
          <w:gridAfter w:val="16"/>
          <w:wAfter w:w="6374" w:type="dxa"/>
        </w:trPr>
        <w:tc>
          <w:tcPr>
            <w:tcW w:w="2831" w:type="dxa"/>
            <w:gridSpan w:val="6"/>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c>
          <w:tcPr>
            <w:tcW w:w="427" w:type="dxa"/>
            <w:gridSpan w:val="2"/>
            <w:tcBorders>
              <w:left w:val="nil"/>
              <w:bottom w:val="nil"/>
              <w:right w:val="nil"/>
            </w:tcBorders>
            <w:shd w:val="clear" w:color="auto" w:fill="auto"/>
          </w:tcPr>
          <w:p w:rsidR="00297A2E" w:rsidRPr="00B938FF" w:rsidRDefault="00297A2E" w:rsidP="00B938FF">
            <w:pPr>
              <w:jc w:val="both"/>
              <w:rPr>
                <w:rFonts w:ascii="David" w:hAnsi="David"/>
                <w:sz w:val="8"/>
                <w:szCs w:val="8"/>
                <w:rtl/>
              </w:rPr>
            </w:pPr>
          </w:p>
        </w:tc>
      </w:tr>
    </w:tbl>
    <w:p w:rsidR="00297A2E" w:rsidRPr="007E5B3D" w:rsidRDefault="00297A2E" w:rsidP="00297A2E">
      <w:pPr>
        <w:tabs>
          <w:tab w:val="left" w:pos="5925"/>
        </w:tabs>
        <w:rPr>
          <w:rFonts w:ascii="FrankRuehl" w:hAnsi="FrankRuehl" w:cs="FrankRuehl"/>
          <w:sz w:val="16"/>
          <w:szCs w:val="16"/>
          <w:rtl/>
        </w:rPr>
      </w:pPr>
    </w:p>
    <w:tbl>
      <w:tblPr>
        <w:tblpPr w:leftFromText="180" w:rightFromText="180" w:vertAnchor="text" w:horzAnchor="margin" w:tblpY="287"/>
        <w:bidiVisual/>
        <w:tblW w:w="3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441"/>
        <w:gridCol w:w="1686"/>
      </w:tblGrid>
      <w:tr w:rsidR="00297A2E" w:rsidRPr="00B938FF" w:rsidTr="00B938FF">
        <w:tc>
          <w:tcPr>
            <w:tcW w:w="3513" w:type="dxa"/>
            <w:gridSpan w:val="3"/>
            <w:tcBorders>
              <w:top w:val="nil"/>
              <w:left w:val="nil"/>
              <w:right w:val="nil"/>
            </w:tcBorders>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במקרה של בקשה להקלה יש לחתום גם על פירוט הבקשה להלן:</w:t>
            </w:r>
          </w:p>
        </w:tc>
      </w:tr>
      <w:tr w:rsidR="00297A2E" w:rsidRPr="00B938FF" w:rsidTr="00B938FF">
        <w:tc>
          <w:tcPr>
            <w:tcW w:w="1827" w:type="dxa"/>
            <w:gridSpan w:val="2"/>
            <w:shd w:val="clear" w:color="auto" w:fill="auto"/>
          </w:tcPr>
          <w:p w:rsidR="00297A2E" w:rsidRPr="00B938FF" w:rsidRDefault="00297A2E" w:rsidP="00B938FF">
            <w:pPr>
              <w:jc w:val="center"/>
              <w:rPr>
                <w:rFonts w:ascii="FrankRuehl" w:hAnsi="FrankRuehl" w:cs="FrankRuehl"/>
                <w:sz w:val="18"/>
                <w:szCs w:val="18"/>
                <w:rtl/>
              </w:rPr>
            </w:pPr>
            <w:r w:rsidRPr="00B938FF">
              <w:rPr>
                <w:rFonts w:ascii="FrankRuehl" w:hAnsi="FrankRuehl" w:cs="FrankRuehl"/>
                <w:sz w:val="18"/>
                <w:szCs w:val="18"/>
                <w:rtl/>
              </w:rPr>
              <w:t xml:space="preserve">פירוט הבקשה להקלה </w:t>
            </w:r>
          </w:p>
        </w:tc>
        <w:tc>
          <w:tcPr>
            <w:tcW w:w="1686" w:type="dxa"/>
            <w:shd w:val="clear" w:color="auto" w:fill="auto"/>
            <w:vAlign w:val="center"/>
          </w:tcPr>
          <w:p w:rsidR="00297A2E" w:rsidRPr="00B938FF" w:rsidRDefault="00297A2E" w:rsidP="00B938FF">
            <w:pPr>
              <w:jc w:val="center"/>
              <w:rPr>
                <w:rFonts w:ascii="FrankRuehl" w:hAnsi="FrankRuehl" w:cs="FrankRuehl"/>
                <w:sz w:val="18"/>
                <w:szCs w:val="18"/>
                <w:rtl/>
              </w:rPr>
            </w:pPr>
            <w:r w:rsidRPr="00B938FF">
              <w:rPr>
                <w:rFonts w:ascii="FrankRuehl" w:hAnsi="FrankRuehl" w:cs="FrankRuehl"/>
                <w:sz w:val="18"/>
                <w:szCs w:val="18"/>
                <w:rtl/>
              </w:rPr>
              <w:t>נמוקי הבקשה</w:t>
            </w:r>
          </w:p>
        </w:tc>
      </w:tr>
      <w:tr w:rsidR="00297A2E" w:rsidRPr="00B938FF" w:rsidTr="00B938FF">
        <w:tc>
          <w:tcPr>
            <w:tcW w:w="1827" w:type="dxa"/>
            <w:gridSpan w:val="2"/>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1</w:t>
            </w:r>
          </w:p>
        </w:tc>
        <w:tc>
          <w:tcPr>
            <w:tcW w:w="1686" w:type="dxa"/>
            <w:shd w:val="clear" w:color="auto" w:fill="auto"/>
          </w:tcPr>
          <w:p w:rsidR="00297A2E" w:rsidRPr="00B938FF" w:rsidRDefault="00297A2E" w:rsidP="00B938FF">
            <w:pPr>
              <w:jc w:val="both"/>
              <w:rPr>
                <w:rFonts w:ascii="FrankRuehl" w:hAnsi="FrankRuehl" w:cs="FrankRuehl"/>
                <w:sz w:val="18"/>
                <w:szCs w:val="18"/>
                <w:rtl/>
              </w:rPr>
            </w:pPr>
          </w:p>
        </w:tc>
      </w:tr>
      <w:tr w:rsidR="00297A2E" w:rsidRPr="00B938FF" w:rsidTr="00B938FF">
        <w:tc>
          <w:tcPr>
            <w:tcW w:w="1827" w:type="dxa"/>
            <w:gridSpan w:val="2"/>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2</w:t>
            </w:r>
          </w:p>
        </w:tc>
        <w:tc>
          <w:tcPr>
            <w:tcW w:w="1686" w:type="dxa"/>
            <w:shd w:val="clear" w:color="auto" w:fill="auto"/>
          </w:tcPr>
          <w:p w:rsidR="00297A2E" w:rsidRPr="00B938FF" w:rsidRDefault="00297A2E" w:rsidP="00B938FF">
            <w:pPr>
              <w:tabs>
                <w:tab w:val="left" w:pos="3559"/>
              </w:tabs>
              <w:jc w:val="both"/>
              <w:rPr>
                <w:rFonts w:ascii="FrankRuehl" w:hAnsi="FrankRuehl" w:cs="FrankRuehl"/>
                <w:sz w:val="18"/>
                <w:szCs w:val="18"/>
                <w:rtl/>
              </w:rPr>
            </w:pPr>
          </w:p>
        </w:tc>
      </w:tr>
      <w:tr w:rsidR="00297A2E" w:rsidRPr="00B938FF" w:rsidTr="00B938FF">
        <w:tc>
          <w:tcPr>
            <w:tcW w:w="1827" w:type="dxa"/>
            <w:gridSpan w:val="2"/>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3</w:t>
            </w:r>
          </w:p>
        </w:tc>
        <w:tc>
          <w:tcPr>
            <w:tcW w:w="1686" w:type="dxa"/>
            <w:shd w:val="clear" w:color="auto" w:fill="auto"/>
          </w:tcPr>
          <w:p w:rsidR="00297A2E" w:rsidRPr="00B938FF" w:rsidRDefault="00297A2E" w:rsidP="00B938FF">
            <w:pPr>
              <w:jc w:val="both"/>
              <w:rPr>
                <w:rFonts w:ascii="FrankRuehl" w:hAnsi="FrankRuehl" w:cs="FrankRuehl"/>
                <w:sz w:val="18"/>
                <w:szCs w:val="18"/>
                <w:rtl/>
              </w:rPr>
            </w:pPr>
          </w:p>
        </w:tc>
      </w:tr>
      <w:tr w:rsidR="00297A2E" w:rsidRPr="00B938FF" w:rsidTr="00B938FF">
        <w:tc>
          <w:tcPr>
            <w:tcW w:w="1827" w:type="dxa"/>
            <w:gridSpan w:val="2"/>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4</w:t>
            </w:r>
          </w:p>
        </w:tc>
        <w:tc>
          <w:tcPr>
            <w:tcW w:w="1686" w:type="dxa"/>
            <w:shd w:val="clear" w:color="auto" w:fill="auto"/>
          </w:tcPr>
          <w:p w:rsidR="00297A2E" w:rsidRPr="00B938FF" w:rsidRDefault="00297A2E" w:rsidP="00B938FF">
            <w:pPr>
              <w:jc w:val="both"/>
              <w:rPr>
                <w:rFonts w:ascii="FrankRuehl" w:hAnsi="FrankRuehl" w:cs="FrankRuehl"/>
                <w:sz w:val="18"/>
                <w:szCs w:val="18"/>
                <w:rtl/>
              </w:rPr>
            </w:pPr>
          </w:p>
        </w:tc>
      </w:tr>
      <w:tr w:rsidR="00297A2E" w:rsidRPr="00B938FF" w:rsidTr="00B938FF">
        <w:tc>
          <w:tcPr>
            <w:tcW w:w="1827" w:type="dxa"/>
            <w:gridSpan w:val="2"/>
            <w:tcBorders>
              <w:bottom w:val="single" w:sz="4" w:space="0" w:color="auto"/>
            </w:tcBorders>
            <w:shd w:val="clear" w:color="auto" w:fill="auto"/>
          </w:tcPr>
          <w:p w:rsidR="00297A2E" w:rsidRPr="00B938FF" w:rsidRDefault="00297A2E" w:rsidP="00B938FF">
            <w:pPr>
              <w:jc w:val="both"/>
              <w:rPr>
                <w:rFonts w:ascii="FrankRuehl" w:hAnsi="FrankRuehl" w:cs="FrankRuehl"/>
                <w:sz w:val="18"/>
                <w:szCs w:val="18"/>
                <w:rtl/>
              </w:rPr>
            </w:pPr>
          </w:p>
        </w:tc>
        <w:tc>
          <w:tcPr>
            <w:tcW w:w="1686" w:type="dxa"/>
            <w:tcBorders>
              <w:bottom w:val="single" w:sz="4" w:space="0" w:color="auto"/>
            </w:tcBorders>
            <w:shd w:val="clear" w:color="auto" w:fill="auto"/>
          </w:tcPr>
          <w:p w:rsidR="00297A2E" w:rsidRPr="00B938FF" w:rsidRDefault="00297A2E" w:rsidP="00B938FF">
            <w:pPr>
              <w:jc w:val="both"/>
              <w:rPr>
                <w:rFonts w:ascii="FrankRuehl" w:hAnsi="FrankRuehl" w:cs="FrankRuehl"/>
                <w:sz w:val="18"/>
                <w:szCs w:val="18"/>
                <w:rtl/>
              </w:rPr>
            </w:pPr>
          </w:p>
        </w:tc>
      </w:tr>
      <w:tr w:rsidR="00297A2E" w:rsidRPr="00B938FF" w:rsidTr="00B938FF">
        <w:tc>
          <w:tcPr>
            <w:tcW w:w="3513" w:type="dxa"/>
            <w:gridSpan w:val="3"/>
            <w:tcBorders>
              <w:left w:val="nil"/>
              <w:bottom w:val="nil"/>
              <w:right w:val="nil"/>
            </w:tcBorders>
            <w:shd w:val="clear" w:color="auto" w:fill="auto"/>
          </w:tcPr>
          <w:p w:rsidR="00297A2E" w:rsidRPr="00B938FF" w:rsidRDefault="00297A2E" w:rsidP="00B938FF">
            <w:pPr>
              <w:jc w:val="both"/>
              <w:rPr>
                <w:rFonts w:ascii="FrankRuehl" w:hAnsi="FrankRuehl" w:cs="FrankRuehl"/>
                <w:sz w:val="18"/>
                <w:szCs w:val="18"/>
                <w:rtl/>
              </w:rPr>
            </w:pPr>
          </w:p>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הנני מצהיר על נכונות הפרטים דלעיל:</w:t>
            </w:r>
          </w:p>
        </w:tc>
      </w:tr>
      <w:tr w:rsidR="00297A2E" w:rsidRPr="00B938FF" w:rsidTr="00B938FF">
        <w:tc>
          <w:tcPr>
            <w:tcW w:w="3513" w:type="dxa"/>
            <w:gridSpan w:val="3"/>
            <w:tcBorders>
              <w:top w:val="nil"/>
              <w:left w:val="nil"/>
              <w:bottom w:val="nil"/>
              <w:right w:val="nil"/>
            </w:tcBorders>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___________             ________________</w:t>
            </w:r>
          </w:p>
        </w:tc>
      </w:tr>
      <w:tr w:rsidR="00297A2E" w:rsidRPr="00B938FF" w:rsidTr="00B938FF">
        <w:tc>
          <w:tcPr>
            <w:tcW w:w="1386" w:type="dxa"/>
            <w:tcBorders>
              <w:top w:val="nil"/>
              <w:left w:val="nil"/>
              <w:bottom w:val="nil"/>
              <w:right w:val="nil"/>
            </w:tcBorders>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 xml:space="preserve">         תאריך</w:t>
            </w:r>
          </w:p>
        </w:tc>
        <w:tc>
          <w:tcPr>
            <w:tcW w:w="2127" w:type="dxa"/>
            <w:gridSpan w:val="2"/>
            <w:tcBorders>
              <w:top w:val="nil"/>
              <w:left w:val="nil"/>
              <w:bottom w:val="nil"/>
              <w:right w:val="nil"/>
            </w:tcBorders>
            <w:shd w:val="clear" w:color="auto" w:fill="auto"/>
          </w:tcPr>
          <w:p w:rsidR="00297A2E" w:rsidRPr="00B938FF" w:rsidRDefault="00297A2E" w:rsidP="00B938FF">
            <w:pPr>
              <w:jc w:val="both"/>
              <w:rPr>
                <w:rFonts w:ascii="FrankRuehl" w:hAnsi="FrankRuehl" w:cs="FrankRuehl"/>
                <w:sz w:val="18"/>
                <w:szCs w:val="18"/>
                <w:rtl/>
              </w:rPr>
            </w:pPr>
            <w:r w:rsidRPr="00B938FF">
              <w:rPr>
                <w:rFonts w:ascii="FrankRuehl" w:hAnsi="FrankRuehl" w:cs="FrankRuehl"/>
                <w:sz w:val="18"/>
                <w:szCs w:val="18"/>
                <w:rtl/>
              </w:rPr>
              <w:t>שם וחתימת עורך הבקשה הראשי</w:t>
            </w:r>
          </w:p>
        </w:tc>
      </w:tr>
    </w:tbl>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 xml:space="preserve">הנני מצהיר על נכונות הפרטים דלעיל:                                                                                                                                                                                                 </w:t>
      </w:r>
    </w:p>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 xml:space="preserve">                  </w:t>
      </w:r>
    </w:p>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__________________           ______________________________</w:t>
      </w:r>
    </w:p>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 xml:space="preserve">           תאריך                            שם וחתימת עורך הבקשה הראשי</w:t>
      </w:r>
    </w:p>
    <w:p w:rsidR="00297A2E" w:rsidRPr="007E5B3D" w:rsidRDefault="00297A2E" w:rsidP="00297A2E">
      <w:pPr>
        <w:spacing w:before="360"/>
        <w:jc w:val="both"/>
        <w:rPr>
          <w:rFonts w:ascii="FrankRuehl" w:hAnsi="FrankRuehl" w:cs="FrankRuehl"/>
          <w:sz w:val="16"/>
          <w:szCs w:val="16"/>
          <w:rtl/>
        </w:rPr>
      </w:pPr>
      <w:r w:rsidRPr="007E5B3D">
        <w:rPr>
          <w:rFonts w:ascii="FrankRuehl" w:hAnsi="FrankRuehl" w:cs="FrankRuehl"/>
          <w:sz w:val="16"/>
          <w:szCs w:val="16"/>
          <w:rtl/>
        </w:rPr>
        <w:t>חתימות נוספות:</w:t>
      </w:r>
    </w:p>
    <w:p w:rsidR="00297A2E" w:rsidRPr="007E5B3D" w:rsidRDefault="00297A2E" w:rsidP="00297A2E">
      <w:pPr>
        <w:spacing w:before="120"/>
        <w:jc w:val="both"/>
        <w:rPr>
          <w:rFonts w:ascii="FrankRuehl" w:hAnsi="FrankRuehl" w:cs="FrankRuehl"/>
          <w:sz w:val="16"/>
          <w:szCs w:val="16"/>
          <w:rtl/>
        </w:rPr>
      </w:pPr>
      <w:r w:rsidRPr="007E5B3D">
        <w:rPr>
          <w:rFonts w:ascii="FrankRuehl" w:hAnsi="FrankRuehl" w:cs="FrankRuehl"/>
          <w:sz w:val="16"/>
          <w:szCs w:val="16"/>
          <w:rtl/>
        </w:rPr>
        <w:t>המבקש               _______________     _________________     ______________</w:t>
      </w:r>
    </w:p>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 xml:space="preserve">                                   תאריך                             שם                               חתימה</w:t>
      </w:r>
    </w:p>
    <w:p w:rsidR="00297A2E" w:rsidRPr="007E5B3D" w:rsidRDefault="00297A2E" w:rsidP="00297A2E">
      <w:pPr>
        <w:spacing w:before="120"/>
        <w:jc w:val="both"/>
        <w:rPr>
          <w:rFonts w:ascii="FrankRuehl" w:hAnsi="FrankRuehl" w:cs="FrankRuehl"/>
          <w:sz w:val="16"/>
          <w:szCs w:val="16"/>
          <w:rtl/>
        </w:rPr>
      </w:pPr>
      <w:r w:rsidRPr="007E5B3D">
        <w:rPr>
          <w:rFonts w:ascii="FrankRuehl" w:hAnsi="FrankRuehl" w:cs="FrankRuehl"/>
          <w:sz w:val="16"/>
          <w:szCs w:val="16"/>
          <w:rtl/>
        </w:rPr>
        <w:t>בעל הזכות בנכס    ______________      _________________      _______________</w:t>
      </w:r>
    </w:p>
    <w:p w:rsidR="00297A2E" w:rsidRPr="007E5B3D" w:rsidRDefault="00297A2E" w:rsidP="00297A2E">
      <w:pPr>
        <w:jc w:val="both"/>
        <w:rPr>
          <w:rFonts w:ascii="FrankRuehl" w:hAnsi="FrankRuehl" w:cs="FrankRuehl"/>
          <w:sz w:val="16"/>
          <w:szCs w:val="16"/>
          <w:rtl/>
        </w:rPr>
      </w:pPr>
      <w:r w:rsidRPr="007E5B3D">
        <w:rPr>
          <w:rFonts w:ascii="FrankRuehl" w:hAnsi="FrankRuehl" w:cs="FrankRuehl"/>
          <w:sz w:val="16"/>
          <w:szCs w:val="16"/>
          <w:rtl/>
        </w:rPr>
        <w:t xml:space="preserve">                                  תאריך                             שם                                 חתימה</w:t>
      </w:r>
    </w:p>
    <w:p w:rsidR="00297A2E" w:rsidRPr="007E5B3D" w:rsidRDefault="00297A2E" w:rsidP="00297A2E">
      <w:pPr>
        <w:spacing w:before="120"/>
        <w:jc w:val="both"/>
        <w:rPr>
          <w:rFonts w:ascii="FrankRuehl" w:hAnsi="FrankRuehl" w:cs="FrankRuehl"/>
          <w:sz w:val="16"/>
          <w:szCs w:val="16"/>
          <w:rtl/>
        </w:rPr>
      </w:pPr>
      <w:r w:rsidRPr="007E5B3D">
        <w:rPr>
          <w:rFonts w:ascii="FrankRuehl" w:hAnsi="FrankRuehl" w:cs="FrankRuehl"/>
          <w:sz w:val="16"/>
          <w:szCs w:val="16"/>
          <w:rtl/>
        </w:rPr>
        <w:t>מתכנן שלד הבנין  _______________     _________________     _______________</w:t>
      </w:r>
    </w:p>
    <w:p w:rsidR="00297A2E" w:rsidRPr="007E5B3D" w:rsidRDefault="00297A2E" w:rsidP="00297A2E">
      <w:pPr>
        <w:jc w:val="both"/>
        <w:rPr>
          <w:rFonts w:ascii="FrankRuehl" w:hAnsi="FrankRuehl" w:cs="FrankRuehl"/>
          <w:sz w:val="20"/>
          <w:szCs w:val="20"/>
          <w:rtl/>
        </w:rPr>
      </w:pPr>
      <w:r w:rsidRPr="007E5B3D">
        <w:rPr>
          <w:rFonts w:ascii="FrankRuehl" w:hAnsi="FrankRuehl" w:cs="FrankRuehl"/>
          <w:b/>
          <w:bCs/>
          <w:rtl/>
        </w:rPr>
        <w:t xml:space="preserve">                        </w:t>
      </w:r>
      <w:r w:rsidRPr="007E5B3D">
        <w:rPr>
          <w:rFonts w:ascii="FrankRuehl" w:hAnsi="FrankRuehl" w:cs="FrankRuehl"/>
          <w:sz w:val="16"/>
          <w:szCs w:val="16"/>
          <w:rtl/>
        </w:rPr>
        <w:t xml:space="preserve">תאריך                              שם                                 חתימה </w:t>
      </w:r>
    </w:p>
    <w:p w:rsidR="00297A2E" w:rsidRPr="007E5B3D" w:rsidRDefault="00297A2E" w:rsidP="00297A2E">
      <w:pPr>
        <w:jc w:val="both"/>
        <w:rPr>
          <w:rFonts w:ascii="FrankRuehl" w:hAnsi="FrankRuehl" w:cs="FrankRuehl"/>
          <w:sz w:val="20"/>
          <w:szCs w:val="20"/>
          <w:rtl/>
        </w:rPr>
      </w:pPr>
    </w:p>
    <w:p w:rsidR="00297A2E" w:rsidRPr="007E5B3D" w:rsidRDefault="00297A2E" w:rsidP="00297A2E">
      <w:pPr>
        <w:jc w:val="both"/>
        <w:rPr>
          <w:rFonts w:ascii="FrankRuehl" w:hAnsi="FrankRuehl" w:cs="FrankRuehl"/>
          <w:sz w:val="20"/>
          <w:szCs w:val="20"/>
          <w:rtl/>
        </w:rPr>
      </w:pPr>
      <w:r w:rsidRPr="007E5B3D">
        <w:rPr>
          <w:rFonts w:ascii="FrankRuehl" w:hAnsi="FrankRuehl" w:cs="FrankRuehl"/>
          <w:sz w:val="20"/>
          <w:szCs w:val="20"/>
          <w:rtl/>
        </w:rPr>
        <w:t>חותמת הוועדה המיוחדת              נבדק מטעם הוועדה/רשות הרישוי ע"י:                           חותמות אחרות:</w:t>
      </w:r>
    </w:p>
    <w:p w:rsidR="00297A2E" w:rsidRPr="007E5B3D" w:rsidRDefault="00297A2E" w:rsidP="00297A2E">
      <w:pPr>
        <w:jc w:val="both"/>
        <w:rPr>
          <w:rFonts w:ascii="FrankRuehl" w:hAnsi="FrankRuehl" w:cs="FrankRuehl"/>
          <w:sz w:val="20"/>
          <w:szCs w:val="20"/>
          <w:rtl/>
        </w:rPr>
      </w:pPr>
      <w:r w:rsidRPr="007E5B3D">
        <w:rPr>
          <w:rFonts w:ascii="FrankRuehl" w:hAnsi="FrankRuehl" w:cs="FrankRuehl"/>
          <w:sz w:val="20"/>
          <w:szCs w:val="20"/>
          <w:rtl/>
        </w:rPr>
        <w:t>רשות הרישוי:                        _____________     ________________</w:t>
      </w:r>
    </w:p>
    <w:p w:rsidR="00297A2E" w:rsidRPr="007E5B3D" w:rsidRDefault="00297A2E" w:rsidP="00297A2E">
      <w:pPr>
        <w:jc w:val="both"/>
        <w:rPr>
          <w:rFonts w:ascii="FrankRuehl" w:hAnsi="FrankRuehl" w:cs="FrankRuehl"/>
          <w:sz w:val="20"/>
          <w:szCs w:val="20"/>
          <w:rtl/>
        </w:rPr>
      </w:pPr>
      <w:r w:rsidRPr="007E5B3D">
        <w:rPr>
          <w:rFonts w:ascii="FrankRuehl" w:hAnsi="FrankRuehl" w:cs="FrankRuehl"/>
          <w:sz w:val="20"/>
          <w:szCs w:val="20"/>
          <w:rtl/>
        </w:rPr>
        <w:t xml:space="preserve">                                                  שם                         תאריך</w:t>
      </w:r>
    </w:p>
    <w:p w:rsidR="00297A2E" w:rsidRPr="007E5B3D" w:rsidRDefault="00297A2E" w:rsidP="00297A2E">
      <w:pPr>
        <w:jc w:val="both"/>
        <w:rPr>
          <w:rFonts w:ascii="FrankRuehl" w:hAnsi="FrankRuehl" w:cs="FrankRuehl"/>
          <w:sz w:val="20"/>
          <w:szCs w:val="20"/>
          <w:rtl/>
        </w:rPr>
      </w:pPr>
      <w:r w:rsidRPr="007E5B3D">
        <w:rPr>
          <w:rFonts w:ascii="FrankRuehl" w:hAnsi="FrankRuehl" w:cs="FrankRuehl"/>
          <w:sz w:val="20"/>
          <w:szCs w:val="20"/>
          <w:rtl/>
        </w:rPr>
        <w:t xml:space="preserve">                                         _____________    _________________</w:t>
      </w:r>
    </w:p>
    <w:p w:rsidR="00297A2E" w:rsidRPr="007E5B3D" w:rsidRDefault="00297A2E" w:rsidP="00297A2E">
      <w:pPr>
        <w:jc w:val="both"/>
        <w:rPr>
          <w:rFonts w:ascii="FrankRuehl" w:hAnsi="FrankRuehl" w:cs="FrankRuehl"/>
          <w:sz w:val="20"/>
          <w:szCs w:val="20"/>
          <w:rtl/>
        </w:rPr>
      </w:pPr>
      <w:r w:rsidRPr="007E5B3D">
        <w:rPr>
          <w:rFonts w:ascii="FrankRuehl" w:hAnsi="FrankRuehl" w:cs="FrankRuehl"/>
          <w:sz w:val="20"/>
          <w:szCs w:val="20"/>
          <w:rtl/>
        </w:rPr>
        <w:t xml:space="preserve">                                                תפקיד                      חתימה</w:t>
      </w:r>
    </w:p>
    <w:p w:rsidR="00297A2E" w:rsidRPr="007E5B3D" w:rsidRDefault="00297A2E" w:rsidP="00297A2E">
      <w:pPr>
        <w:jc w:val="both"/>
        <w:rPr>
          <w:rFonts w:ascii="FrankRuehl" w:hAnsi="FrankRuehl" w:cs="FrankRuehl"/>
          <w:sz w:val="20"/>
          <w:szCs w:val="20"/>
          <w:rtl/>
        </w:rPr>
      </w:pPr>
    </w:p>
    <w:p w:rsidR="00297A2E" w:rsidRPr="006C1232" w:rsidRDefault="00297A2E" w:rsidP="00297A2E">
      <w:pPr>
        <w:jc w:val="both"/>
        <w:rPr>
          <w:rFonts w:ascii="David" w:hAnsi="David"/>
          <w:sz w:val="20"/>
          <w:szCs w:val="20"/>
          <w:rtl/>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p w:rsidR="00297A2E" w:rsidRPr="006C1232" w:rsidRDefault="00297A2E" w:rsidP="00297A2E">
      <w:pPr>
        <w:jc w:val="both"/>
        <w:rPr>
          <w:rFonts w:ascii="David" w:hAnsi="David"/>
          <w:sz w:val="20"/>
          <w:szCs w:val="20"/>
        </w:rPr>
      </w:pPr>
    </w:p>
    <w:tbl>
      <w:tblPr>
        <w:bidiVisual/>
        <w:tblW w:w="11250" w:type="dxa"/>
        <w:tblInd w:w="-1937" w:type="dxa"/>
        <w:tblLayout w:type="fixed"/>
        <w:tblLook w:val="04A0" w:firstRow="1" w:lastRow="0" w:firstColumn="1" w:lastColumn="0" w:noHBand="0" w:noVBand="1"/>
      </w:tblPr>
      <w:tblGrid>
        <w:gridCol w:w="5296"/>
        <w:gridCol w:w="284"/>
        <w:gridCol w:w="5670"/>
      </w:tblGrid>
      <w:tr w:rsidR="00297A2E" w:rsidRPr="00B938FF" w:rsidTr="00B938FF">
        <w:trPr>
          <w:trHeight w:val="1624"/>
        </w:trPr>
        <w:tc>
          <w:tcPr>
            <w:tcW w:w="5296" w:type="dxa"/>
            <w:shd w:val="clear" w:color="auto" w:fill="auto"/>
          </w:tcPr>
          <w:p w:rsidR="00297A2E" w:rsidRPr="00B938FF" w:rsidRDefault="00297A2E" w:rsidP="00B938FF">
            <w:pPr>
              <w:pStyle w:val="ListParagraph"/>
              <w:numPr>
                <w:ilvl w:val="0"/>
                <w:numId w:val="26"/>
              </w:numPr>
              <w:ind w:left="368"/>
              <w:rPr>
                <w:rFonts w:cs="FrankRuehl"/>
                <w:b/>
                <w:bCs/>
                <w:szCs w:val="18"/>
              </w:rPr>
            </w:pPr>
            <w:r w:rsidRPr="00B938FF">
              <w:rPr>
                <w:rFonts w:cs="FrankRuehl"/>
                <w:b/>
                <w:bCs/>
                <w:szCs w:val="18"/>
                <w:rtl/>
              </w:rPr>
              <w:t>מינויים והצהרת המבקש *</w:t>
            </w:r>
          </w:p>
          <w:p w:rsidR="00297A2E" w:rsidRPr="00B938FF" w:rsidRDefault="00297A2E" w:rsidP="00B938FF">
            <w:pPr>
              <w:pStyle w:val="ListParagraph"/>
              <w:ind w:left="360"/>
              <w:rPr>
                <w:rFonts w:cs="FrankRuehl"/>
                <w:b/>
                <w:bCs/>
                <w:szCs w:val="18"/>
              </w:rPr>
            </w:pPr>
            <w:r w:rsidRPr="00B938FF">
              <w:rPr>
                <w:rFonts w:cs="FrankRuehl"/>
                <w:szCs w:val="18"/>
                <w:rtl/>
              </w:rPr>
              <w:t>1</w:t>
            </w:r>
            <w:r w:rsidRPr="00B938FF">
              <w:rPr>
                <w:rFonts w:cs="FrankRuehl"/>
                <w:b/>
                <w:bCs/>
                <w:szCs w:val="18"/>
                <w:rtl/>
              </w:rPr>
              <w:t>(א) מינוי עורך הבקשה הראשי.</w:t>
            </w:r>
          </w:p>
          <w:p w:rsidR="00297A2E" w:rsidRPr="00B938FF" w:rsidRDefault="00297A2E" w:rsidP="00B938FF">
            <w:pPr>
              <w:pStyle w:val="ListParagraph"/>
              <w:ind w:left="33" w:firstLine="335"/>
              <w:rPr>
                <w:rFonts w:cs="FrankRuehl"/>
                <w:szCs w:val="18"/>
                <w:rtl/>
              </w:rPr>
            </w:pPr>
            <w:r w:rsidRPr="00B938FF">
              <w:rPr>
                <w:rFonts w:cs="FrankRuehl"/>
                <w:szCs w:val="18"/>
                <w:rtl/>
              </w:rPr>
              <w:t>אני ממנה בזאת את........................ בעל/ת מס' זיהוי..................... להיות עורך הבקשה הראשי להיתר, ולייצגני בפני מוסדות תכנון והרשויות המוסמכות בכל הנוגע לטיפול בבקשה להיתר ולקבלתו, לרבות  התיקונים ככל שידרשו על ידי הרשויות הנ"ל.</w:t>
            </w:r>
          </w:p>
          <w:p w:rsidR="00297A2E" w:rsidRPr="00B938FF" w:rsidRDefault="00297A2E" w:rsidP="00B938FF">
            <w:pPr>
              <w:pStyle w:val="ListParagraph"/>
              <w:ind w:left="33" w:firstLine="335"/>
              <w:rPr>
                <w:rFonts w:cs="FrankRuehl"/>
                <w:b/>
                <w:bCs/>
                <w:szCs w:val="18"/>
                <w:rtl/>
              </w:rPr>
            </w:pPr>
            <w:r w:rsidRPr="00B938FF">
              <w:rPr>
                <w:rFonts w:cs="FrankRuehl"/>
                <w:b/>
                <w:bCs/>
                <w:szCs w:val="18"/>
                <w:rtl/>
              </w:rPr>
              <w:t>1(ב) מינוי עורכי הבקשה (לפי תרשים)</w:t>
            </w:r>
          </w:p>
          <w:p w:rsidR="00297A2E" w:rsidRPr="00B938FF" w:rsidRDefault="00297A2E" w:rsidP="00B938FF">
            <w:pPr>
              <w:pStyle w:val="ListParagraph"/>
              <w:ind w:left="33" w:firstLine="335"/>
              <w:rPr>
                <w:rFonts w:cs="FrankRuehl"/>
                <w:szCs w:val="18"/>
                <w:rtl/>
              </w:rPr>
            </w:pPr>
            <w:r w:rsidRPr="00B938FF">
              <w:rPr>
                <w:rFonts w:cs="FrankRuehl"/>
                <w:szCs w:val="18"/>
                <w:rtl/>
              </w:rPr>
              <w:t>אני ממנה בזאת את:</w:t>
            </w:r>
          </w:p>
          <w:tbl>
            <w:tblPr>
              <w:bidiVisual/>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224"/>
              <w:gridCol w:w="765"/>
              <w:gridCol w:w="918"/>
              <w:gridCol w:w="631"/>
            </w:tblGrid>
            <w:tr w:rsidR="00B938FF" w:rsidRPr="00B938FF" w:rsidTr="00B938FF">
              <w:trPr>
                <w:trHeight w:val="215"/>
              </w:trPr>
              <w:tc>
                <w:tcPr>
                  <w:tcW w:w="1832"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224"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תחום פעולה</w:t>
                  </w:r>
                </w:p>
              </w:tc>
              <w:tc>
                <w:tcPr>
                  <w:tcW w:w="76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מען</w:t>
                  </w:r>
                </w:p>
              </w:tc>
              <w:tc>
                <w:tcPr>
                  <w:tcW w:w="91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טלפון</w:t>
                  </w:r>
                </w:p>
              </w:tc>
              <w:tc>
                <w:tcPr>
                  <w:tcW w:w="631"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פקס'</w:t>
                  </w: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224"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31"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297A2E">
            <w:pPr>
              <w:rPr>
                <w:rFonts w:cs="FrankRuehl"/>
                <w:sz w:val="18"/>
                <w:szCs w:val="18"/>
                <w:rtl/>
              </w:rPr>
            </w:pPr>
            <w:r w:rsidRPr="00B938FF">
              <w:rPr>
                <w:rFonts w:cs="FrankRuehl"/>
                <w:sz w:val="18"/>
                <w:szCs w:val="18"/>
                <w:rtl/>
              </w:rPr>
              <w:t>להיות עורך הבקשה להיתר בתחום הפעולה הנ"ל, ולייצגני בתחום פעולתו בפני מוסדות התכנון הרשויות המוסמכות, בכל הנוגע לטיפול בבקשה להיתר  ולקבלתו, לרבות התיקונים ככל שידרשו על ידי הרשויות הנ"ל.</w:t>
            </w:r>
          </w:p>
          <w:p w:rsidR="00297A2E" w:rsidRPr="00B938FF" w:rsidRDefault="00297A2E" w:rsidP="00B938FF">
            <w:pPr>
              <w:pStyle w:val="ListParagraph"/>
              <w:ind w:left="33" w:firstLine="1"/>
              <w:rPr>
                <w:rFonts w:cs="FrankRuehl"/>
                <w:szCs w:val="16"/>
                <w:rtl/>
              </w:rPr>
            </w:pPr>
            <w:r w:rsidRPr="00B938FF">
              <w:rPr>
                <w:rFonts w:cs="FrankRuehl"/>
                <w:b/>
                <w:bCs/>
                <w:szCs w:val="18"/>
                <w:rtl/>
              </w:rPr>
              <w:t>2. מינוי מתכנן השלד</w:t>
            </w:r>
          </w:p>
          <w:p w:rsidR="00297A2E" w:rsidRPr="00B938FF" w:rsidRDefault="00297A2E" w:rsidP="00297A2E">
            <w:pPr>
              <w:rPr>
                <w:rFonts w:cs="FrankRuehl"/>
                <w:sz w:val="18"/>
                <w:szCs w:val="18"/>
                <w:rtl/>
              </w:rPr>
            </w:pPr>
            <w:r w:rsidRPr="00B938FF">
              <w:rPr>
                <w:rFonts w:cs="FrankRuehl"/>
                <w:sz w:val="18"/>
                <w:szCs w:val="18"/>
                <w:rtl/>
              </w:rPr>
              <w:t>אני ממנה בזה את ______________בעל/ת מס' זיהוי _______________</w:t>
            </w:r>
          </w:p>
          <w:p w:rsidR="00297A2E" w:rsidRPr="00B938FF" w:rsidRDefault="00297A2E" w:rsidP="00297A2E">
            <w:pPr>
              <w:rPr>
                <w:rFonts w:cs="FrankRuehl"/>
                <w:sz w:val="18"/>
                <w:szCs w:val="18"/>
                <w:rtl/>
              </w:rPr>
            </w:pPr>
            <w:r w:rsidRPr="00B938FF">
              <w:rPr>
                <w:rFonts w:cs="FrankRuehl"/>
                <w:sz w:val="18"/>
                <w:szCs w:val="18"/>
                <w:rtl/>
              </w:rPr>
              <w:t>כתובת  _____________________ טל' _________ פקס'__________</w:t>
            </w:r>
          </w:p>
          <w:p w:rsidR="00297A2E" w:rsidRPr="00B938FF" w:rsidRDefault="00297A2E" w:rsidP="00297A2E">
            <w:pPr>
              <w:rPr>
                <w:rFonts w:cs="FrankRuehl"/>
                <w:sz w:val="18"/>
                <w:szCs w:val="18"/>
                <w:rtl/>
              </w:rPr>
            </w:pPr>
            <w:r w:rsidRPr="00B938FF">
              <w:rPr>
                <w:rFonts w:cs="FrankRuehl"/>
                <w:sz w:val="18"/>
                <w:szCs w:val="18"/>
                <w:rtl/>
              </w:rPr>
              <w:t>להיות אחראי/ת לתכנון השלד של הבנין שעליו מבוקש ההיתר, להגיש לועדה המקומית/רשות הרישוי המקומית את החישובים הסטטיים לגבי הבניה שעליה מבוקש ההיתר, ולקיים פיקוח עליון על הקמת השלד.</w:t>
            </w:r>
          </w:p>
          <w:p w:rsidR="00297A2E" w:rsidRPr="00B938FF" w:rsidRDefault="00297A2E" w:rsidP="00B938FF">
            <w:pPr>
              <w:pStyle w:val="ListParagraph"/>
              <w:ind w:left="33" w:firstLine="1"/>
              <w:rPr>
                <w:rFonts w:cs="FrankRuehl"/>
                <w:b/>
                <w:bCs/>
                <w:szCs w:val="18"/>
                <w:rtl/>
              </w:rPr>
            </w:pPr>
            <w:r w:rsidRPr="00B938FF">
              <w:rPr>
                <w:rFonts w:cs="FrankRuehl"/>
                <w:b/>
                <w:bCs/>
                <w:szCs w:val="18"/>
                <w:rtl/>
              </w:rPr>
              <w:t>3. מינוי הקבלן האחראי לביצוע הבנין</w:t>
            </w:r>
          </w:p>
          <w:p w:rsidR="00297A2E" w:rsidRPr="00B938FF" w:rsidRDefault="00297A2E" w:rsidP="00297A2E">
            <w:pPr>
              <w:rPr>
                <w:rFonts w:cs="FrankRuehl"/>
                <w:sz w:val="18"/>
                <w:szCs w:val="18"/>
                <w:rtl/>
              </w:rPr>
            </w:pPr>
            <w:r w:rsidRPr="00B938FF">
              <w:rPr>
                <w:rFonts w:cs="FrankRuehl"/>
                <w:sz w:val="18"/>
                <w:szCs w:val="18"/>
                <w:rtl/>
              </w:rPr>
              <w:t>אני ממנה בזה את______________ בעל/ת מס' זיהוי ______________</w:t>
            </w:r>
          </w:p>
          <w:p w:rsidR="00297A2E" w:rsidRPr="00B938FF" w:rsidRDefault="00297A2E" w:rsidP="00297A2E">
            <w:pPr>
              <w:rPr>
                <w:rFonts w:cs="FrankRuehl"/>
                <w:sz w:val="18"/>
                <w:szCs w:val="18"/>
                <w:rtl/>
              </w:rPr>
            </w:pPr>
            <w:r w:rsidRPr="00B938FF">
              <w:rPr>
                <w:rFonts w:cs="FrankRuehl"/>
                <w:sz w:val="18"/>
                <w:szCs w:val="18"/>
                <w:rtl/>
              </w:rPr>
              <w:t>ובעל תעודת רישום מס'__________ בפנקס הקבלנים במדור___________ ובעל רישיון לביצוע העבודה בתוקף עד__________, לבצע את העבודה נשוא ההיתר כמתחייב לפי כל דין.</w:t>
            </w:r>
          </w:p>
          <w:p w:rsidR="00297A2E" w:rsidRPr="00B938FF" w:rsidRDefault="00297A2E" w:rsidP="00297A2E">
            <w:pPr>
              <w:rPr>
                <w:rFonts w:cs="FrankRuehl"/>
                <w:sz w:val="18"/>
                <w:szCs w:val="18"/>
                <w:rtl/>
              </w:rPr>
            </w:pPr>
            <w:r w:rsidRPr="00B938FF">
              <w:rPr>
                <w:rFonts w:cs="FrankRuehl"/>
                <w:sz w:val="18"/>
                <w:szCs w:val="18"/>
                <w:rtl/>
              </w:rPr>
              <w:t>(אם טרם נתמנה קבלן לביצוע העבודה):</w:t>
            </w:r>
          </w:p>
          <w:p w:rsidR="00297A2E" w:rsidRPr="00B938FF" w:rsidRDefault="00297A2E" w:rsidP="00297A2E">
            <w:pPr>
              <w:rPr>
                <w:rFonts w:cs="FrankRuehl"/>
                <w:sz w:val="18"/>
                <w:szCs w:val="18"/>
                <w:rtl/>
              </w:rPr>
            </w:pPr>
            <w:r w:rsidRPr="00B938FF">
              <w:rPr>
                <w:rFonts w:cs="FrankRuehl"/>
                <w:sz w:val="18"/>
                <w:szCs w:val="18"/>
                <w:rtl/>
              </w:rPr>
              <w:t>אני מצהיר כי טרם מסרתי את ביצוע העבודה נשוא ההיתר לידי קבלן, ומתחייב כי אמסור אותה לידי קבלן רשום בפנקס הקבלנים, ככל המתחייב על פי דין, ולהודיע זאת לרשות הרישוי המקומית טרם התחלת ביצוע העבודה, וחתימתו של הקבלן תצורף להודעה המפורטת את פרטי רישומו של הקבלן.</w:t>
            </w:r>
          </w:p>
          <w:p w:rsidR="00297A2E" w:rsidRPr="00B938FF" w:rsidRDefault="00297A2E" w:rsidP="00297A2E">
            <w:pPr>
              <w:rPr>
                <w:rFonts w:cs="FrankRuehl"/>
                <w:b/>
                <w:bCs/>
                <w:sz w:val="18"/>
                <w:szCs w:val="18"/>
                <w:rtl/>
              </w:rPr>
            </w:pPr>
            <w:r w:rsidRPr="00B938FF">
              <w:rPr>
                <w:rFonts w:cs="FrankRuehl"/>
                <w:b/>
                <w:bCs/>
                <w:sz w:val="18"/>
                <w:szCs w:val="18"/>
                <w:rtl/>
              </w:rPr>
              <w:t>4. מינוי האחראי לביצוע השלד</w:t>
            </w:r>
          </w:p>
          <w:p w:rsidR="00297A2E" w:rsidRPr="00B938FF" w:rsidRDefault="00297A2E" w:rsidP="00297A2E">
            <w:pPr>
              <w:rPr>
                <w:rFonts w:cs="FrankRuehl"/>
                <w:b/>
                <w:bCs/>
                <w:sz w:val="18"/>
                <w:szCs w:val="18"/>
                <w:rtl/>
              </w:rPr>
            </w:pPr>
            <w:r w:rsidRPr="00B938FF">
              <w:rPr>
                <w:rFonts w:cs="FrankRuehl"/>
                <w:sz w:val="18"/>
                <w:szCs w:val="18"/>
                <w:rtl/>
              </w:rPr>
              <w:t>אני ממנה בזה את______________ בעל/ת מס' זיהוי________________</w:t>
            </w:r>
          </w:p>
          <w:p w:rsidR="00297A2E" w:rsidRPr="00B938FF" w:rsidRDefault="00297A2E" w:rsidP="00297A2E">
            <w:pPr>
              <w:rPr>
                <w:rFonts w:cs="FrankRuehl"/>
                <w:sz w:val="18"/>
                <w:szCs w:val="18"/>
                <w:rtl/>
              </w:rPr>
            </w:pPr>
            <w:r w:rsidRPr="00B938FF">
              <w:rPr>
                <w:rFonts w:cs="FrankRuehl"/>
                <w:sz w:val="18"/>
                <w:szCs w:val="18"/>
                <w:rtl/>
              </w:rPr>
              <w:t>כתובת ____________ טלפון _______________ פקס' ____________</w:t>
            </w:r>
          </w:p>
          <w:p w:rsidR="00297A2E" w:rsidRPr="00B938FF" w:rsidRDefault="00297A2E" w:rsidP="00297A2E">
            <w:pPr>
              <w:rPr>
                <w:rFonts w:cs="FrankRuehl"/>
                <w:sz w:val="18"/>
                <w:szCs w:val="18"/>
                <w:rtl/>
              </w:rPr>
            </w:pPr>
            <w:r w:rsidRPr="00B938FF">
              <w:rPr>
                <w:rFonts w:cs="FrankRuehl"/>
                <w:sz w:val="18"/>
                <w:szCs w:val="18"/>
                <w:rtl/>
              </w:rPr>
              <w:t>להיות האחראי/ת לביצוע שלד הבניין.</w:t>
            </w:r>
          </w:p>
          <w:p w:rsidR="00297A2E" w:rsidRPr="00B938FF" w:rsidRDefault="00297A2E" w:rsidP="00297A2E">
            <w:pPr>
              <w:rPr>
                <w:rFonts w:cs="FrankRuehl"/>
                <w:sz w:val="18"/>
                <w:szCs w:val="18"/>
                <w:rtl/>
              </w:rPr>
            </w:pPr>
            <w:r w:rsidRPr="00B938FF">
              <w:rPr>
                <w:rFonts w:cs="FrankRuehl"/>
                <w:sz w:val="18"/>
                <w:szCs w:val="18"/>
                <w:rtl/>
              </w:rPr>
              <w:t>(אם טרם מונה האחראי לביצוע שלד הבניין:)</w:t>
            </w:r>
          </w:p>
          <w:p w:rsidR="00297A2E" w:rsidRPr="00B938FF" w:rsidRDefault="00297A2E" w:rsidP="00297A2E">
            <w:pPr>
              <w:rPr>
                <w:rFonts w:cs="FrankRuehl"/>
                <w:sz w:val="18"/>
                <w:szCs w:val="18"/>
                <w:rtl/>
              </w:rPr>
            </w:pPr>
            <w:r w:rsidRPr="00B938FF">
              <w:rPr>
                <w:rFonts w:cs="FrankRuehl"/>
                <w:sz w:val="18"/>
                <w:szCs w:val="18"/>
                <w:rtl/>
              </w:rPr>
              <w:t>אני מצהיר כי טרם מיניתי אחראי/ת לביצוע עבודות הבניה בתחומים</w:t>
            </w:r>
          </w:p>
          <w:p w:rsidR="00297A2E" w:rsidRPr="00B938FF" w:rsidRDefault="00297A2E" w:rsidP="00297A2E">
            <w:pPr>
              <w:rPr>
                <w:rFonts w:cs="FrankRuehl"/>
                <w:sz w:val="18"/>
                <w:szCs w:val="18"/>
                <w:rtl/>
              </w:rPr>
            </w:pPr>
            <w:r w:rsidRPr="00B938FF">
              <w:rPr>
                <w:rFonts w:cs="FrankRuehl"/>
                <w:sz w:val="18"/>
                <w:szCs w:val="18"/>
                <w:rtl/>
              </w:rPr>
              <w:t>(לפרט:)______________________________ ומתחייב לעשות זאת כמפורט בתקנות, ולהודיע על כך לרשות הרישוי המקומית טרם התחלת ביצוע העבודה, תאריך __________________ חתימת המבקש _____________</w:t>
            </w:r>
          </w:p>
          <w:p w:rsidR="00297A2E" w:rsidRPr="00B938FF" w:rsidRDefault="00297A2E" w:rsidP="00297A2E">
            <w:pPr>
              <w:rPr>
                <w:rFonts w:cs="FrankRuehl"/>
                <w:b/>
                <w:bCs/>
                <w:sz w:val="18"/>
                <w:szCs w:val="18"/>
                <w:rtl/>
              </w:rPr>
            </w:pPr>
            <w:r w:rsidRPr="00B938FF">
              <w:rPr>
                <w:rFonts w:cs="FrankRuehl"/>
                <w:b/>
                <w:bCs/>
                <w:sz w:val="18"/>
                <w:szCs w:val="18"/>
                <w:rtl/>
              </w:rPr>
              <w:t>5. מינוי אחראים לביקורת</w:t>
            </w:r>
          </w:p>
          <w:p w:rsidR="00297A2E" w:rsidRPr="00B938FF" w:rsidRDefault="00297A2E" w:rsidP="00297A2E">
            <w:pPr>
              <w:rPr>
                <w:rFonts w:cs="FrankRuehl"/>
                <w:sz w:val="18"/>
                <w:szCs w:val="18"/>
                <w:rtl/>
              </w:rPr>
            </w:pPr>
            <w:r w:rsidRPr="00B938FF">
              <w:rPr>
                <w:rFonts w:cs="FrankRuehl"/>
                <w:sz w:val="18"/>
                <w:szCs w:val="18"/>
                <w:rtl/>
              </w:rPr>
              <w:t>אני ממנה את הרשומים להלן להיות אחראים לביקורת ביצוע עבודות הבניה, כל אחד בתחום המצוין ליד שמו:</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224"/>
              <w:gridCol w:w="765"/>
              <w:gridCol w:w="918"/>
              <w:gridCol w:w="676"/>
            </w:tblGrid>
            <w:tr w:rsidR="00B938FF" w:rsidRPr="00B938FF" w:rsidTr="00B938FF">
              <w:trPr>
                <w:trHeight w:val="215"/>
              </w:trPr>
              <w:tc>
                <w:tcPr>
                  <w:tcW w:w="1832"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224"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תחום פעולה</w:t>
                  </w:r>
                </w:p>
              </w:tc>
              <w:tc>
                <w:tcPr>
                  <w:tcW w:w="76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מען</w:t>
                  </w:r>
                </w:p>
              </w:tc>
              <w:tc>
                <w:tcPr>
                  <w:tcW w:w="91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טלפון</w:t>
                  </w:r>
                </w:p>
              </w:tc>
              <w:tc>
                <w:tcPr>
                  <w:tcW w:w="676"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פקס'</w:t>
                  </w: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224"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15"/>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r w:rsidR="00B938FF" w:rsidRPr="00B938FF" w:rsidTr="00B938FF">
              <w:trPr>
                <w:trHeight w:val="229"/>
              </w:trPr>
              <w:tc>
                <w:tcPr>
                  <w:tcW w:w="1832"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224" w:type="dxa"/>
                  <w:shd w:val="clear" w:color="auto" w:fill="auto"/>
                </w:tcPr>
                <w:p w:rsidR="00297A2E" w:rsidRPr="00B938FF" w:rsidRDefault="00297A2E" w:rsidP="00B938FF">
                  <w:pPr>
                    <w:pStyle w:val="ListParagraph"/>
                    <w:ind w:left="0"/>
                    <w:rPr>
                      <w:rFonts w:cs="FrankRuehl"/>
                      <w:szCs w:val="18"/>
                      <w:rtl/>
                    </w:rPr>
                  </w:pPr>
                </w:p>
              </w:tc>
              <w:tc>
                <w:tcPr>
                  <w:tcW w:w="765" w:type="dxa"/>
                  <w:shd w:val="clear" w:color="auto" w:fill="auto"/>
                </w:tcPr>
                <w:p w:rsidR="00297A2E" w:rsidRPr="00B938FF" w:rsidRDefault="00297A2E" w:rsidP="00B938FF">
                  <w:pPr>
                    <w:pStyle w:val="ListParagraph"/>
                    <w:ind w:left="0"/>
                    <w:rPr>
                      <w:rFonts w:cs="FrankRuehl"/>
                      <w:szCs w:val="18"/>
                      <w:rtl/>
                    </w:rPr>
                  </w:pPr>
                </w:p>
              </w:tc>
              <w:tc>
                <w:tcPr>
                  <w:tcW w:w="918" w:type="dxa"/>
                  <w:shd w:val="clear" w:color="auto" w:fill="auto"/>
                </w:tcPr>
                <w:p w:rsidR="00297A2E" w:rsidRPr="00B938FF" w:rsidRDefault="00297A2E" w:rsidP="00B938FF">
                  <w:pPr>
                    <w:pStyle w:val="ListParagraph"/>
                    <w:ind w:left="0"/>
                    <w:rPr>
                      <w:rFonts w:cs="FrankRuehl"/>
                      <w:szCs w:val="18"/>
                      <w:rtl/>
                    </w:rPr>
                  </w:pPr>
                </w:p>
              </w:tc>
              <w:tc>
                <w:tcPr>
                  <w:tcW w:w="676"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297A2E">
            <w:pPr>
              <w:rPr>
                <w:rFonts w:cs="FrankRuehl"/>
                <w:sz w:val="18"/>
                <w:szCs w:val="18"/>
                <w:rtl/>
              </w:rPr>
            </w:pPr>
            <w:r w:rsidRPr="00B938FF">
              <w:rPr>
                <w:rFonts w:cs="FrankRuehl"/>
                <w:sz w:val="18"/>
                <w:szCs w:val="18"/>
                <w:rtl/>
              </w:rPr>
              <w:t>(אם טרם נתמנו אחראים לבקורת, כולם או חלקם:)</w:t>
            </w:r>
          </w:p>
          <w:p w:rsidR="00297A2E" w:rsidRPr="00B938FF" w:rsidRDefault="00297A2E" w:rsidP="00297A2E">
            <w:pPr>
              <w:rPr>
                <w:rFonts w:cs="FrankRuehl"/>
                <w:sz w:val="18"/>
                <w:szCs w:val="18"/>
                <w:rtl/>
              </w:rPr>
            </w:pPr>
            <w:r w:rsidRPr="00B938FF">
              <w:rPr>
                <w:rFonts w:cs="FrankRuehl"/>
                <w:sz w:val="18"/>
                <w:szCs w:val="18"/>
                <w:rtl/>
              </w:rPr>
              <w:t>אני מצהיר כי טרם מיניתי אחראי/ים לביקורת ביצוע עבודות הבניה בתחומים (לפרט:) _____________________________ ומתחייב לעשות זאת כמפורט בתקנות, ולהודיע על כך לרשות הרישוי המקומית טרם התחלת ביצוע העבודה. תאריך ____________ חתימת המבקש __________________</w:t>
            </w:r>
          </w:p>
          <w:p w:rsidR="00297A2E" w:rsidRPr="00B938FF" w:rsidRDefault="00297A2E" w:rsidP="00B938FF">
            <w:pPr>
              <w:pStyle w:val="ListParagraph"/>
              <w:numPr>
                <w:ilvl w:val="0"/>
                <w:numId w:val="26"/>
              </w:numPr>
              <w:ind w:left="360"/>
              <w:jc w:val="both"/>
              <w:rPr>
                <w:rFonts w:cs="FrankRuehl"/>
                <w:b/>
                <w:bCs/>
                <w:szCs w:val="18"/>
              </w:rPr>
            </w:pPr>
            <w:r w:rsidRPr="00B938FF">
              <w:rPr>
                <w:rFonts w:cs="FrankRuehl"/>
                <w:b/>
                <w:bCs/>
                <w:szCs w:val="18"/>
                <w:rtl/>
              </w:rPr>
              <w:t>הצהרות</w:t>
            </w:r>
          </w:p>
          <w:p w:rsidR="00297A2E" w:rsidRPr="00B938FF" w:rsidRDefault="00297A2E" w:rsidP="00B938FF">
            <w:pPr>
              <w:pStyle w:val="ListParagraph"/>
              <w:numPr>
                <w:ilvl w:val="0"/>
                <w:numId w:val="28"/>
              </w:numPr>
              <w:ind w:left="743"/>
              <w:jc w:val="both"/>
              <w:rPr>
                <w:rFonts w:cs="FrankRuehl"/>
                <w:szCs w:val="18"/>
              </w:rPr>
            </w:pPr>
            <w:r w:rsidRPr="00B938FF">
              <w:rPr>
                <w:rFonts w:cs="FrankRuehl"/>
                <w:szCs w:val="18"/>
                <w:rtl/>
              </w:rPr>
              <w:t>הצהרות עורכי הבקשה</w:t>
            </w:r>
          </w:p>
          <w:p w:rsidR="00297A2E" w:rsidRPr="00B938FF" w:rsidRDefault="00297A2E" w:rsidP="00B938FF">
            <w:pPr>
              <w:pStyle w:val="ListParagraph"/>
              <w:ind w:left="743"/>
              <w:jc w:val="both"/>
              <w:rPr>
                <w:rFonts w:cs="FrankRuehl"/>
                <w:szCs w:val="18"/>
                <w:rtl/>
              </w:rPr>
            </w:pPr>
            <w:r w:rsidRPr="00B938FF">
              <w:rPr>
                <w:rFonts w:cs="FrankRuehl"/>
                <w:szCs w:val="18"/>
                <w:rtl/>
              </w:rPr>
              <w:t>אנו החתומים מטה מצהירים בזה:</w:t>
            </w:r>
          </w:p>
          <w:p w:rsidR="00297A2E" w:rsidRPr="00B938FF" w:rsidRDefault="00297A2E" w:rsidP="00B938FF">
            <w:pPr>
              <w:pStyle w:val="ListParagraph"/>
              <w:numPr>
                <w:ilvl w:val="0"/>
                <w:numId w:val="29"/>
              </w:numPr>
              <w:jc w:val="both"/>
              <w:rPr>
                <w:rFonts w:cs="FrankRuehl"/>
                <w:szCs w:val="18"/>
              </w:rPr>
            </w:pPr>
            <w:r w:rsidRPr="00B938FF">
              <w:rPr>
                <w:rFonts w:cs="FrankRuehl"/>
                <w:szCs w:val="18"/>
                <w:rtl/>
              </w:rPr>
              <w:t>כל אחד מאיתנו מאשר שהאמור לגביו ברשימה שבפיסקא א'1(ב) למעלה הוא נכון.</w:t>
            </w:r>
          </w:p>
          <w:p w:rsidR="00297A2E" w:rsidRPr="00B938FF" w:rsidRDefault="00297A2E" w:rsidP="00B938FF">
            <w:pPr>
              <w:pStyle w:val="ListParagraph"/>
              <w:numPr>
                <w:ilvl w:val="0"/>
                <w:numId w:val="29"/>
              </w:numPr>
              <w:jc w:val="both"/>
              <w:rPr>
                <w:rFonts w:cs="FrankRuehl"/>
                <w:szCs w:val="18"/>
              </w:rPr>
            </w:pPr>
            <w:r w:rsidRPr="00B938FF">
              <w:rPr>
                <w:rFonts w:cs="FrankRuehl"/>
                <w:szCs w:val="18"/>
                <w:rtl/>
              </w:rPr>
              <w:t>כל אחד מאתנו מסכים לקבל על עצמו את התפקיד המיועד לו בפיסקא הנ"ל.</w:t>
            </w:r>
          </w:p>
          <w:p w:rsidR="00297A2E" w:rsidRPr="00B938FF" w:rsidRDefault="00297A2E" w:rsidP="00B938FF">
            <w:pPr>
              <w:jc w:val="both"/>
              <w:rPr>
                <w:rFonts w:cs="FrankRuehl"/>
                <w:sz w:val="18"/>
                <w:szCs w:val="18"/>
                <w:rtl/>
              </w:rPr>
            </w:pPr>
            <w:r w:rsidRPr="00B938FF">
              <w:rPr>
                <w:rFonts w:cs="FrankRuehl"/>
                <w:sz w:val="18"/>
                <w:szCs w:val="18"/>
                <w:rtl/>
              </w:rPr>
              <w:t>________________</w:t>
            </w:r>
          </w:p>
          <w:p w:rsidR="00297A2E" w:rsidRPr="00B938FF" w:rsidRDefault="00297A2E" w:rsidP="00B938FF">
            <w:pPr>
              <w:jc w:val="both"/>
              <w:rPr>
                <w:rFonts w:cs="FrankRuehl"/>
                <w:sz w:val="18"/>
                <w:szCs w:val="18"/>
                <w:rtl/>
              </w:rPr>
            </w:pPr>
            <w:r w:rsidRPr="00B938FF">
              <w:rPr>
                <w:rFonts w:cs="FrankRuehl"/>
                <w:sz w:val="18"/>
                <w:szCs w:val="18"/>
                <w:rtl/>
              </w:rPr>
              <w:t>*</w:t>
            </w:r>
            <w:r w:rsidRPr="00B938FF">
              <w:rPr>
                <w:rFonts w:cs="FrankRuehl"/>
                <w:sz w:val="18"/>
                <w:szCs w:val="16"/>
                <w:rtl/>
              </w:rPr>
              <w:t>נתמנה אדם אחד ליותר מתפקיד אחד, ימלא פרטיו וחתימתו ליד כל אחד מהתפקידים שהוא ממלא או מצהיר לגביהם, בכפוף להוראות כל דין</w:t>
            </w:r>
            <w:r w:rsidRPr="00B938FF">
              <w:rPr>
                <w:rFonts w:cs="FrankRuehl"/>
                <w:sz w:val="18"/>
                <w:szCs w:val="18"/>
                <w:rtl/>
              </w:rPr>
              <w:t>.</w:t>
            </w:r>
          </w:p>
        </w:tc>
        <w:tc>
          <w:tcPr>
            <w:tcW w:w="284" w:type="dxa"/>
            <w:shd w:val="clear" w:color="auto" w:fill="auto"/>
          </w:tcPr>
          <w:p w:rsidR="00297A2E" w:rsidRPr="00B938FF" w:rsidRDefault="00297A2E" w:rsidP="00B938FF">
            <w:pPr>
              <w:jc w:val="both"/>
              <w:rPr>
                <w:rFonts w:cs="FrankRuehl"/>
                <w:sz w:val="18"/>
                <w:szCs w:val="18"/>
                <w:rtl/>
              </w:rPr>
            </w:pPr>
          </w:p>
        </w:tc>
        <w:tc>
          <w:tcPr>
            <w:tcW w:w="5670" w:type="dxa"/>
            <w:shd w:val="clear" w:color="auto" w:fill="auto"/>
          </w:tcPr>
          <w:p w:rsidR="00297A2E" w:rsidRPr="00B938FF" w:rsidRDefault="00297A2E" w:rsidP="00B938FF">
            <w:pPr>
              <w:pStyle w:val="ListParagraph"/>
              <w:ind w:left="0"/>
              <w:jc w:val="both"/>
              <w:rPr>
                <w:rFonts w:cs="FrankRuehl"/>
                <w:szCs w:val="18"/>
                <w:rtl/>
              </w:rPr>
            </w:pPr>
            <w:r w:rsidRPr="00B938FF">
              <w:rPr>
                <w:rFonts w:cs="FrankRuehl"/>
                <w:szCs w:val="18"/>
                <w:rtl/>
              </w:rPr>
              <w:t>(3), אנו מצהירים, כל אחד לגבי תחום פעולתו, שיש לו את הכישורים המקצועיים לערוך בקשה זו וכי בדקנו את המסמכים הנוגעים לבקשה, לרבות תכניתה מתייחסת לבקשה, וידוע לנו כי אם הצהרה זו אינה נכונה, הרי היא תחשב כמסירת ידיעה שהיא כוזבת או מטעה בפרט חשוב, והננו צפויים לעונשים הקבועים לפי כל דין ותחיקת ביטחון.</w:t>
            </w:r>
          </w:p>
          <w:p w:rsidR="00297A2E" w:rsidRPr="00B938FF" w:rsidRDefault="00297A2E" w:rsidP="00B938FF">
            <w:pPr>
              <w:pStyle w:val="ListParagraph"/>
              <w:ind w:left="0"/>
              <w:jc w:val="both"/>
              <w:rPr>
                <w:rFonts w:cs="FrankRuehl"/>
                <w:szCs w:val="18"/>
                <w:rtl/>
              </w:rPr>
            </w:pPr>
            <w:r w:rsidRPr="00B938FF">
              <w:rPr>
                <w:rFonts w:cs="FrankRuehl"/>
                <w:szCs w:val="18"/>
                <w:rtl/>
              </w:rPr>
              <w:t>אני _______________ (עורך הבקשה הראשי) אחראי/ת לכך שהבקשה על נספחיה נערכה לפי מיטב הידיעה המקצועית ובהתאם לכל חיקוק החל על הבנין או העבודה הממוצעת, שכל הנתונים שנמסרו על ידי בבקשה זו נכונים ושהתכנון המוצע תואם את כל התכניות, פרט לסטיות שפורטו לעיל.</w:t>
            </w:r>
          </w:p>
          <w:p w:rsidR="00297A2E" w:rsidRPr="00B938FF" w:rsidRDefault="00297A2E" w:rsidP="00B938FF">
            <w:pPr>
              <w:pStyle w:val="ListParagraph"/>
              <w:ind w:left="0"/>
              <w:jc w:val="both"/>
              <w:rPr>
                <w:rFonts w:cs="FrankRuehl"/>
                <w:szCs w:val="18"/>
                <w:rtl/>
              </w:rPr>
            </w:pPr>
            <w:r w:rsidRPr="00B938FF">
              <w:rPr>
                <w:rFonts w:cs="FrankRuehl"/>
                <w:szCs w:val="18"/>
                <w:rtl/>
              </w:rPr>
              <w:t>תאריך ____________</w:t>
            </w:r>
          </w:p>
          <w:tbl>
            <w:tblPr>
              <w:bidiVisual/>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8"/>
              <w:gridCol w:w="1843"/>
              <w:gridCol w:w="993"/>
            </w:tblGrid>
            <w:tr w:rsidR="00297A2E" w:rsidRPr="00B938FF" w:rsidTr="00B938FF">
              <w:trPr>
                <w:trHeight w:val="215"/>
              </w:trPr>
              <w:tc>
                <w:tcPr>
                  <w:tcW w:w="1968"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עורכי הבקשה</w:t>
                  </w:r>
                </w:p>
              </w:tc>
              <w:tc>
                <w:tcPr>
                  <w:tcW w:w="1843"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חתימת עורכי הבקשה</w:t>
                  </w:r>
                </w:p>
              </w:tc>
              <w:tc>
                <w:tcPr>
                  <w:tcW w:w="993"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מס' רשיון</w:t>
                  </w:r>
                </w:p>
              </w:tc>
            </w:tr>
            <w:tr w:rsidR="00297A2E" w:rsidRPr="00B938FF" w:rsidTr="00B938FF">
              <w:trPr>
                <w:trHeight w:val="215"/>
              </w:trPr>
              <w:tc>
                <w:tcPr>
                  <w:tcW w:w="1968" w:type="dxa"/>
                  <w:shd w:val="clear" w:color="auto" w:fill="auto"/>
                </w:tcPr>
                <w:p w:rsidR="00297A2E" w:rsidRPr="00B938FF" w:rsidRDefault="00297A2E" w:rsidP="00B938FF">
                  <w:pPr>
                    <w:pStyle w:val="ListParagraph"/>
                    <w:numPr>
                      <w:ilvl w:val="0"/>
                      <w:numId w:val="30"/>
                    </w:numPr>
                    <w:ind w:left="159" w:hanging="142"/>
                    <w:rPr>
                      <w:rFonts w:cs="FrankRuehl"/>
                      <w:szCs w:val="18"/>
                      <w:rtl/>
                    </w:rPr>
                  </w:pPr>
                  <w:r w:rsidRPr="00B938FF">
                    <w:rPr>
                      <w:rFonts w:cs="FrankRuehl"/>
                      <w:szCs w:val="18"/>
                      <w:rtl/>
                    </w:rPr>
                    <w:t xml:space="preserve">   (עורך ראשי)</w:t>
                  </w:r>
                </w:p>
              </w:tc>
              <w:tc>
                <w:tcPr>
                  <w:tcW w:w="1843" w:type="dxa"/>
                  <w:shd w:val="clear" w:color="auto" w:fill="auto"/>
                </w:tcPr>
                <w:p w:rsidR="00297A2E" w:rsidRPr="00B938FF" w:rsidRDefault="00297A2E" w:rsidP="00B938FF">
                  <w:pPr>
                    <w:pStyle w:val="ListParagraph"/>
                    <w:ind w:left="0"/>
                    <w:rPr>
                      <w:rFonts w:cs="FrankRuehl"/>
                      <w:b/>
                      <w:bCs/>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1968"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843" w:type="dxa"/>
                  <w:shd w:val="clear" w:color="auto" w:fill="auto"/>
                </w:tcPr>
                <w:p w:rsidR="00297A2E" w:rsidRPr="00B938FF" w:rsidRDefault="00297A2E" w:rsidP="00B938FF">
                  <w:pPr>
                    <w:pStyle w:val="ListParagraph"/>
                    <w:ind w:left="0"/>
                    <w:rPr>
                      <w:rFonts w:cs="FrankRuehl"/>
                      <w:szCs w:val="18"/>
                      <w:rtl/>
                    </w:rPr>
                  </w:pPr>
                </w:p>
              </w:tc>
              <w:tc>
                <w:tcPr>
                  <w:tcW w:w="993"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B938FF">
            <w:pPr>
              <w:pStyle w:val="ListParagraph"/>
              <w:numPr>
                <w:ilvl w:val="0"/>
                <w:numId w:val="30"/>
              </w:numPr>
              <w:ind w:left="175" w:hanging="175"/>
              <w:jc w:val="both"/>
              <w:rPr>
                <w:rFonts w:cs="FrankRuehl"/>
                <w:b/>
                <w:bCs/>
                <w:szCs w:val="18"/>
              </w:rPr>
            </w:pPr>
            <w:r w:rsidRPr="00B938FF">
              <w:rPr>
                <w:rFonts w:cs="FrankRuehl"/>
                <w:b/>
                <w:bCs/>
                <w:szCs w:val="18"/>
                <w:rtl/>
              </w:rPr>
              <w:t>הצהרת מתכנן השלד</w:t>
            </w:r>
          </w:p>
          <w:p w:rsidR="00297A2E" w:rsidRPr="00B938FF" w:rsidRDefault="00297A2E" w:rsidP="00B938FF">
            <w:pPr>
              <w:ind w:left="1026" w:hanging="851"/>
              <w:rPr>
                <w:rFonts w:cs="FrankRuehl"/>
                <w:sz w:val="18"/>
                <w:szCs w:val="18"/>
                <w:rtl/>
              </w:rPr>
            </w:pPr>
            <w:r w:rsidRPr="00B938FF">
              <w:rPr>
                <w:rFonts w:cs="FrankRuehl"/>
                <w:sz w:val="18"/>
                <w:szCs w:val="18"/>
                <w:rtl/>
              </w:rPr>
              <w:t xml:space="preserve">אני הח"מ ____________________  מס' זיהוי _____________                                                                                                                    </w:t>
            </w:r>
            <w:r w:rsidRPr="00B938FF">
              <w:rPr>
                <w:rFonts w:cs="FrankRuehl"/>
                <w:sz w:val="18"/>
                <w:szCs w:val="16"/>
                <w:rtl/>
              </w:rPr>
              <w:t xml:space="preserve">     שם משפחה        פרטי</w:t>
            </w:r>
          </w:p>
          <w:p w:rsidR="00297A2E" w:rsidRPr="00B938FF" w:rsidRDefault="00297A2E" w:rsidP="00B938FF">
            <w:pPr>
              <w:ind w:left="175"/>
              <w:rPr>
                <w:rFonts w:cs="FrankRuehl"/>
                <w:sz w:val="18"/>
                <w:szCs w:val="18"/>
                <w:rtl/>
              </w:rPr>
            </w:pPr>
            <w:r w:rsidRPr="00B938FF">
              <w:rPr>
                <w:rFonts w:cs="FrankRuehl"/>
                <w:sz w:val="18"/>
                <w:szCs w:val="18"/>
                <w:rtl/>
              </w:rPr>
              <w:t>מהנדס רישוי מס' _______________________</w:t>
            </w:r>
          </w:p>
          <w:p w:rsidR="00297A2E" w:rsidRPr="00B938FF" w:rsidRDefault="00297A2E" w:rsidP="00B938FF">
            <w:pPr>
              <w:ind w:firstLine="175"/>
              <w:rPr>
                <w:rFonts w:cs="FrankRuehl"/>
                <w:sz w:val="18"/>
                <w:szCs w:val="18"/>
                <w:rtl/>
              </w:rPr>
            </w:pPr>
            <w:r w:rsidRPr="00B938FF">
              <w:rPr>
                <w:rFonts w:cs="FrankRuehl"/>
                <w:sz w:val="18"/>
                <w:szCs w:val="18"/>
                <w:rtl/>
              </w:rPr>
              <w:t>הנדסאי בעל רישיון מס' ___________________(ל"מבנה פשוט")                                                                          מצהיר בזאת כדקלמן:</w:t>
            </w:r>
          </w:p>
          <w:p w:rsidR="00297A2E" w:rsidRPr="00B938FF" w:rsidRDefault="00297A2E" w:rsidP="00B938FF">
            <w:pPr>
              <w:pStyle w:val="ListParagraph"/>
              <w:ind w:left="175"/>
              <w:rPr>
                <w:rFonts w:cs="FrankRuehl"/>
                <w:szCs w:val="18"/>
              </w:rPr>
            </w:pPr>
            <w:r w:rsidRPr="00B938FF">
              <w:rPr>
                <w:rFonts w:cs="FrankRuehl"/>
                <w:szCs w:val="18"/>
                <w:rtl/>
              </w:rPr>
              <w:t>1)אני מסכים להיות מתכנן שלד הבנין נשוא הבקשה, ולקיים פיקוח עליון על הקמת השלד.</w:t>
            </w:r>
          </w:p>
          <w:p w:rsidR="00297A2E" w:rsidRPr="00B938FF" w:rsidRDefault="00297A2E" w:rsidP="00B938FF">
            <w:pPr>
              <w:pStyle w:val="ListParagraph"/>
              <w:ind w:left="175"/>
              <w:rPr>
                <w:rFonts w:cs="FrankRuehl"/>
                <w:szCs w:val="18"/>
              </w:rPr>
            </w:pPr>
            <w:r w:rsidRPr="00B938FF">
              <w:rPr>
                <w:rFonts w:cs="FrankRuehl"/>
                <w:szCs w:val="18"/>
                <w:rtl/>
              </w:rPr>
              <w:t>2)אני מתחייב להגיש לפני מתן ההיתר נשוא הבקשה, את החישובים הסטטיים בדבר הבניה נשוא ההיתר.</w:t>
            </w:r>
          </w:p>
          <w:p w:rsidR="00297A2E" w:rsidRPr="00B938FF" w:rsidRDefault="00297A2E" w:rsidP="00B938FF">
            <w:pPr>
              <w:pStyle w:val="ListParagraph"/>
              <w:ind w:left="175"/>
              <w:rPr>
                <w:rFonts w:cs="FrankRuehl"/>
                <w:szCs w:val="18"/>
              </w:rPr>
            </w:pPr>
            <w:r w:rsidRPr="00B938FF">
              <w:rPr>
                <w:rFonts w:cs="FrankRuehl"/>
                <w:szCs w:val="18"/>
                <w:rtl/>
              </w:rPr>
              <w:t>3)ידוע לי שאם אחרי הגשת החישובים הסטטיים יתגלה צורך בשינוי מהותי בהם, אני מתחייב להגיש חישובים סטטיים מתוקנים מיד עם גילוי הצורך בכך.</w:t>
            </w:r>
          </w:p>
          <w:p w:rsidR="00297A2E" w:rsidRPr="00B938FF" w:rsidRDefault="00297A2E" w:rsidP="00B938FF">
            <w:pPr>
              <w:pStyle w:val="ListParagraph"/>
              <w:ind w:left="175"/>
              <w:rPr>
                <w:rFonts w:cs="FrankRuehl"/>
                <w:szCs w:val="18"/>
                <w:rtl/>
              </w:rPr>
            </w:pPr>
            <w:r w:rsidRPr="00B938FF">
              <w:rPr>
                <w:rFonts w:cs="FrankRuehl"/>
                <w:szCs w:val="18"/>
                <w:rtl/>
              </w:rPr>
              <w:t>4)אני מצהיר כי יש לי  את הכישורים המקצועיים לערוך בקשה זו, וכי בדקתי את המסמכים הנוגעים לבקשה, לרבות כל תכנית המתייחסת לבקשה וידוע לי כי אם הצהרה זו אינה נכונה הרי היא תחשב כמסירת ידיעה שהיא כוזבת או מטעה בפרט חשוב והנני צפוי לעונשים הקבועים על פי כל דין ותחיקת ביטחון.</w:t>
            </w:r>
          </w:p>
          <w:p w:rsidR="00297A2E" w:rsidRPr="00B938FF" w:rsidRDefault="00297A2E" w:rsidP="00B938FF">
            <w:pPr>
              <w:pStyle w:val="ListParagraph"/>
              <w:ind w:left="175"/>
              <w:rPr>
                <w:rFonts w:cs="FrankRuehl"/>
                <w:szCs w:val="18"/>
              </w:rPr>
            </w:pPr>
            <w:r w:rsidRPr="00B938FF">
              <w:rPr>
                <w:rFonts w:cs="FrankRuehl"/>
                <w:szCs w:val="18"/>
                <w:rtl/>
              </w:rPr>
              <w:t>5)ידוע לי כי עלי לשמור את תכנית הקונסטרוקציה לתקופה של לא פחות מ-10 שנים לאחר גמר הבניה.</w:t>
            </w:r>
          </w:p>
          <w:p w:rsidR="00297A2E" w:rsidRPr="00B938FF" w:rsidRDefault="00297A2E" w:rsidP="00B938FF">
            <w:pPr>
              <w:pStyle w:val="ListParagraph"/>
              <w:numPr>
                <w:ilvl w:val="0"/>
                <w:numId w:val="30"/>
              </w:numPr>
              <w:ind w:left="175" w:hanging="175"/>
              <w:jc w:val="both"/>
              <w:rPr>
                <w:rFonts w:cs="FrankRuehl"/>
                <w:b/>
                <w:bCs/>
                <w:szCs w:val="18"/>
              </w:rPr>
            </w:pPr>
            <w:r w:rsidRPr="00B938FF">
              <w:rPr>
                <w:rFonts w:cs="FrankRuehl"/>
                <w:b/>
                <w:bCs/>
                <w:szCs w:val="18"/>
                <w:rtl/>
              </w:rPr>
              <w:t xml:space="preserve">הצהרת האחראי לביצוע שלד הבניין </w:t>
            </w:r>
            <w:r w:rsidRPr="00B938FF">
              <w:rPr>
                <w:rFonts w:cs="FrankRuehl"/>
                <w:szCs w:val="18"/>
                <w:rtl/>
              </w:rPr>
              <w:t xml:space="preserve"> (כאשר מונה)</w:t>
            </w:r>
          </w:p>
          <w:p w:rsidR="00297A2E" w:rsidRPr="00B938FF" w:rsidRDefault="00297A2E" w:rsidP="00B938FF">
            <w:pPr>
              <w:jc w:val="both"/>
              <w:rPr>
                <w:rFonts w:cs="FrankRuehl"/>
                <w:sz w:val="18"/>
                <w:szCs w:val="18"/>
                <w:rtl/>
              </w:rPr>
            </w:pPr>
            <w:r w:rsidRPr="00B938FF">
              <w:rPr>
                <w:rFonts w:cs="FrankRuehl"/>
                <w:sz w:val="18"/>
                <w:szCs w:val="18"/>
                <w:rtl/>
              </w:rPr>
              <w:t>אני הח"מ _____________ מס' זיהוי ______________________</w:t>
            </w:r>
          </w:p>
          <w:p w:rsidR="00297A2E" w:rsidRPr="00B938FF" w:rsidRDefault="00297A2E" w:rsidP="00B938FF">
            <w:pPr>
              <w:jc w:val="both"/>
              <w:rPr>
                <w:rFonts w:cs="FrankRuehl"/>
                <w:sz w:val="18"/>
                <w:szCs w:val="18"/>
                <w:rtl/>
              </w:rPr>
            </w:pPr>
            <w:r w:rsidRPr="00B938FF">
              <w:rPr>
                <w:rFonts w:cs="FrankRuehl"/>
                <w:sz w:val="18"/>
                <w:szCs w:val="18"/>
                <w:rtl/>
              </w:rPr>
              <w:t>מהנדס רישוי מס' _______________ (למבנה פשוט) הנדסאי בעל רישיון מס' _______________ מצהיר בזה כדלקמן:</w:t>
            </w:r>
          </w:p>
          <w:p w:rsidR="00297A2E" w:rsidRPr="00B938FF" w:rsidRDefault="00297A2E" w:rsidP="00B938FF">
            <w:pPr>
              <w:pStyle w:val="ListParagraph"/>
              <w:numPr>
                <w:ilvl w:val="0"/>
                <w:numId w:val="32"/>
              </w:numPr>
              <w:ind w:left="33" w:firstLine="0"/>
              <w:jc w:val="both"/>
              <w:rPr>
                <w:rFonts w:cs="FrankRuehl"/>
                <w:szCs w:val="18"/>
              </w:rPr>
            </w:pPr>
            <w:r w:rsidRPr="00B938FF">
              <w:rPr>
                <w:rFonts w:cs="FrankRuehl"/>
                <w:szCs w:val="18"/>
                <w:rtl/>
              </w:rPr>
              <w:t>אני מסכים להיות האחראי לביצוע שלד הבניין.</w:t>
            </w:r>
          </w:p>
          <w:p w:rsidR="00297A2E" w:rsidRPr="00B938FF" w:rsidRDefault="00297A2E" w:rsidP="00B938FF">
            <w:pPr>
              <w:pStyle w:val="ListParagraph"/>
              <w:numPr>
                <w:ilvl w:val="0"/>
                <w:numId w:val="32"/>
              </w:numPr>
              <w:ind w:left="33" w:firstLine="0"/>
              <w:jc w:val="both"/>
              <w:rPr>
                <w:rFonts w:cs="FrankRuehl"/>
                <w:szCs w:val="18"/>
              </w:rPr>
            </w:pPr>
            <w:r w:rsidRPr="00B938FF">
              <w:rPr>
                <w:rFonts w:cs="FrankRuehl"/>
                <w:szCs w:val="18"/>
                <w:rtl/>
              </w:rPr>
              <w:t>יש לי את הכישורים המקצועיים להיות אחראי לביצוע שלד הבניין ואני מתחייב לדאוג לביצוע שלד הבניין על פי תכניות והוראות מתכנן השלד כפי שיינתנו בכתב וכן לבצע תפקידי על פי שנקבע בכל חיקוק הנוגע לה.</w:t>
            </w:r>
          </w:p>
          <w:p w:rsidR="00297A2E" w:rsidRPr="00B938FF" w:rsidRDefault="00297A2E" w:rsidP="00B938FF">
            <w:pPr>
              <w:pStyle w:val="ListParagraph"/>
              <w:ind w:left="33"/>
              <w:jc w:val="both"/>
              <w:rPr>
                <w:rFonts w:cs="FrankRuehl"/>
                <w:szCs w:val="18"/>
                <w:rtl/>
              </w:rPr>
            </w:pPr>
            <w:r w:rsidRPr="00B938FF">
              <w:rPr>
                <w:rFonts w:cs="FrankRuehl"/>
                <w:szCs w:val="18"/>
                <w:rtl/>
              </w:rPr>
              <w:t>תאריך:_____________ חתימה:________________</w:t>
            </w:r>
          </w:p>
          <w:p w:rsidR="00297A2E" w:rsidRPr="00B938FF" w:rsidRDefault="00297A2E" w:rsidP="00B938FF">
            <w:pPr>
              <w:pStyle w:val="ListParagraph"/>
              <w:ind w:left="33"/>
              <w:jc w:val="both"/>
              <w:rPr>
                <w:rFonts w:cs="FrankRuehl"/>
                <w:szCs w:val="18"/>
                <w:rtl/>
              </w:rPr>
            </w:pPr>
            <w:r w:rsidRPr="00B938FF">
              <w:rPr>
                <w:rFonts w:cs="FrankRuehl"/>
                <w:b/>
                <w:bCs/>
                <w:szCs w:val="18"/>
                <w:rtl/>
              </w:rPr>
              <w:t>**4. הצהרת האחראים לביקורות</w:t>
            </w:r>
            <w:r w:rsidRPr="00B938FF">
              <w:rPr>
                <w:rFonts w:cs="FrankRuehl"/>
                <w:szCs w:val="18"/>
                <w:rtl/>
              </w:rPr>
              <w:t xml:space="preserve"> (כאשר מונו)</w:t>
            </w:r>
          </w:p>
          <w:p w:rsidR="00297A2E" w:rsidRPr="00B938FF" w:rsidRDefault="00297A2E" w:rsidP="00B938FF">
            <w:pPr>
              <w:pStyle w:val="ListParagraph"/>
              <w:ind w:left="33"/>
              <w:jc w:val="both"/>
              <w:rPr>
                <w:rFonts w:cs="FrankRuehl"/>
                <w:szCs w:val="18"/>
                <w:rtl/>
              </w:rPr>
            </w:pPr>
            <w:r w:rsidRPr="00B938FF">
              <w:rPr>
                <w:rFonts w:cs="FrankRuehl"/>
                <w:szCs w:val="18"/>
                <w:rtl/>
              </w:rPr>
              <w:t>אנו החתומים מטה מצהירים בזה:</w:t>
            </w:r>
          </w:p>
          <w:p w:rsidR="00297A2E" w:rsidRPr="00B938FF" w:rsidRDefault="00297A2E" w:rsidP="00B938FF">
            <w:pPr>
              <w:pStyle w:val="ListParagraph"/>
              <w:ind w:left="33"/>
              <w:jc w:val="both"/>
              <w:rPr>
                <w:rFonts w:cs="FrankRuehl"/>
                <w:szCs w:val="18"/>
                <w:rtl/>
              </w:rPr>
            </w:pPr>
            <w:r w:rsidRPr="00B938FF">
              <w:rPr>
                <w:rFonts w:cs="FrankRuehl"/>
                <w:szCs w:val="18"/>
                <w:rtl/>
              </w:rPr>
              <w:t>(1)כל אחד מאתנו מאשר שהאמור לגביו ברשימה שבפיסקה א'(5) לעיל הוא נכון.</w:t>
            </w:r>
          </w:p>
          <w:p w:rsidR="00297A2E" w:rsidRPr="00B938FF" w:rsidRDefault="00297A2E" w:rsidP="00B938FF">
            <w:pPr>
              <w:pStyle w:val="ListParagraph"/>
              <w:ind w:left="33"/>
              <w:jc w:val="both"/>
              <w:rPr>
                <w:rFonts w:cs="FrankRuehl"/>
                <w:szCs w:val="18"/>
                <w:rtl/>
              </w:rPr>
            </w:pPr>
            <w:r w:rsidRPr="00B938FF">
              <w:rPr>
                <w:rFonts w:cs="FrankRuehl"/>
                <w:szCs w:val="18"/>
                <w:rtl/>
              </w:rPr>
              <w:t>(2) כל אחד מאתנו מסכים לקבל על עצמו את התפקיד המיועד לו בפסיקה הנ"ל.</w:t>
            </w:r>
          </w:p>
          <w:p w:rsidR="00297A2E" w:rsidRPr="00B938FF" w:rsidRDefault="00297A2E" w:rsidP="00B938FF">
            <w:pPr>
              <w:pStyle w:val="ListParagraph"/>
              <w:ind w:left="33"/>
              <w:jc w:val="both"/>
              <w:rPr>
                <w:rFonts w:cs="FrankRuehl"/>
                <w:szCs w:val="18"/>
                <w:rtl/>
              </w:rPr>
            </w:pPr>
            <w:r w:rsidRPr="00B938FF">
              <w:rPr>
                <w:rFonts w:cs="FrankRuehl"/>
                <w:szCs w:val="18"/>
                <w:rtl/>
              </w:rPr>
              <w:t>(3)</w:t>
            </w:r>
            <w:r w:rsidRPr="00B938FF">
              <w:rPr>
                <w:rFonts w:cs="FrankRuehl"/>
                <w:rtl/>
              </w:rPr>
              <w:t xml:space="preserve"> </w:t>
            </w:r>
            <w:r w:rsidRPr="00B938FF">
              <w:rPr>
                <w:rFonts w:cs="FrankRuehl"/>
                <w:szCs w:val="18"/>
                <w:rtl/>
              </w:rPr>
              <w:t>אנו מצהירים, כל אחד לגבי תחום פעולתו, שיש לנו את הכישורים המקצועיים לערוך את הביקורת כהלכה ולדווח על תוצאותיה לרשות הרישוי המקומית כמתחייב על פי כל דין.</w:t>
            </w:r>
          </w:p>
          <w:p w:rsidR="00297A2E" w:rsidRPr="00B938FF" w:rsidRDefault="00297A2E" w:rsidP="00B938FF">
            <w:pPr>
              <w:pStyle w:val="ListParagraph"/>
              <w:ind w:left="33"/>
              <w:jc w:val="both"/>
              <w:rPr>
                <w:rFonts w:cs="FrankRuehl"/>
                <w:szCs w:val="18"/>
                <w:rtl/>
              </w:rPr>
            </w:pPr>
            <w:r w:rsidRPr="00B938FF">
              <w:rPr>
                <w:rFonts w:cs="FrankRuehl"/>
                <w:szCs w:val="18"/>
                <w:rtl/>
              </w:rPr>
              <w:t>אני ______________(עורך הביקורת הראשי) אחראי/ת לכך שהביקורת תערך על פי מיטב הידיעה המקצועית ושכל הדיווח לרשות הרישוי המקומית יערכו על פי כל דין.</w:t>
            </w:r>
          </w:p>
          <w:tbl>
            <w:tblPr>
              <w:tblpPr w:leftFromText="180" w:rightFromText="180" w:vertAnchor="text" w:horzAnchor="page" w:tblpX="2119" w:tblpY="1"/>
              <w:tblOverlap w:val="never"/>
              <w:bidiVisual/>
              <w:tblW w:w="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1985"/>
              <w:gridCol w:w="1417"/>
            </w:tblGrid>
            <w:tr w:rsidR="00297A2E" w:rsidRPr="00B938FF" w:rsidTr="00B938FF">
              <w:trPr>
                <w:trHeight w:val="215"/>
              </w:trPr>
              <w:tc>
                <w:tcPr>
                  <w:tcW w:w="215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שמות האחראים לבקורת</w:t>
                  </w:r>
                </w:p>
              </w:tc>
              <w:tc>
                <w:tcPr>
                  <w:tcW w:w="1985"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חתימת אחראים לבקורת</w:t>
                  </w:r>
                </w:p>
              </w:tc>
              <w:tc>
                <w:tcPr>
                  <w:tcW w:w="1417" w:type="dxa"/>
                  <w:shd w:val="clear" w:color="auto" w:fill="auto"/>
                  <w:vAlign w:val="center"/>
                </w:tcPr>
                <w:p w:rsidR="00297A2E" w:rsidRPr="00B938FF" w:rsidRDefault="00297A2E" w:rsidP="00B938FF">
                  <w:pPr>
                    <w:pStyle w:val="ListParagraph"/>
                    <w:ind w:left="0"/>
                    <w:jc w:val="center"/>
                    <w:rPr>
                      <w:rFonts w:cs="FrankRuehl"/>
                      <w:b/>
                      <w:bCs/>
                      <w:szCs w:val="18"/>
                      <w:rtl/>
                    </w:rPr>
                  </w:pPr>
                  <w:r w:rsidRPr="00B938FF">
                    <w:rPr>
                      <w:rFonts w:cs="FrankRuehl"/>
                      <w:b/>
                      <w:bCs/>
                      <w:szCs w:val="18"/>
                      <w:rtl/>
                    </w:rPr>
                    <w:t>מס' רשיון</w:t>
                  </w: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w:t>
                  </w:r>
                </w:p>
              </w:tc>
              <w:tc>
                <w:tcPr>
                  <w:tcW w:w="1985" w:type="dxa"/>
                  <w:shd w:val="clear" w:color="auto" w:fill="auto"/>
                </w:tcPr>
                <w:p w:rsidR="00297A2E" w:rsidRPr="00B938FF" w:rsidRDefault="00297A2E" w:rsidP="00B938FF">
                  <w:pPr>
                    <w:pStyle w:val="ListParagraph"/>
                    <w:ind w:left="0"/>
                    <w:rPr>
                      <w:rFonts w:cs="FrankRuehl"/>
                      <w:b/>
                      <w:bCs/>
                      <w:szCs w:val="18"/>
                      <w:rtl/>
                    </w:rPr>
                  </w:pPr>
                  <w:r w:rsidRPr="00B938FF">
                    <w:rPr>
                      <w:rFonts w:cs="FrankRuehl"/>
                      <w:b/>
                      <w:bCs/>
                      <w:szCs w:val="18"/>
                      <w:rtl/>
                    </w:rPr>
                    <w:t>עורך ראשי</w:t>
                  </w: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2.</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3.</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4.</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5.</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6.</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7.</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8.</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15"/>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9.</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r w:rsidR="00297A2E" w:rsidRPr="00B938FF" w:rsidTr="00B938FF">
              <w:trPr>
                <w:trHeight w:val="229"/>
              </w:trPr>
              <w:tc>
                <w:tcPr>
                  <w:tcW w:w="2155" w:type="dxa"/>
                  <w:shd w:val="clear" w:color="auto" w:fill="auto"/>
                </w:tcPr>
                <w:p w:rsidR="00297A2E" w:rsidRPr="00B938FF" w:rsidRDefault="00297A2E" w:rsidP="00B938FF">
                  <w:pPr>
                    <w:pStyle w:val="ListParagraph"/>
                    <w:ind w:left="0"/>
                    <w:rPr>
                      <w:rFonts w:cs="FrankRuehl"/>
                      <w:szCs w:val="18"/>
                      <w:rtl/>
                    </w:rPr>
                  </w:pPr>
                  <w:r w:rsidRPr="00B938FF">
                    <w:rPr>
                      <w:rFonts w:cs="FrankRuehl"/>
                      <w:szCs w:val="18"/>
                      <w:rtl/>
                    </w:rPr>
                    <w:t>10.</w:t>
                  </w:r>
                </w:p>
              </w:tc>
              <w:tc>
                <w:tcPr>
                  <w:tcW w:w="1985" w:type="dxa"/>
                  <w:shd w:val="clear" w:color="auto" w:fill="auto"/>
                </w:tcPr>
                <w:p w:rsidR="00297A2E" w:rsidRPr="00B938FF" w:rsidRDefault="00297A2E" w:rsidP="00B938FF">
                  <w:pPr>
                    <w:pStyle w:val="ListParagraph"/>
                    <w:ind w:left="0"/>
                    <w:rPr>
                      <w:rFonts w:cs="FrankRuehl"/>
                      <w:szCs w:val="18"/>
                      <w:rtl/>
                    </w:rPr>
                  </w:pPr>
                </w:p>
              </w:tc>
              <w:tc>
                <w:tcPr>
                  <w:tcW w:w="1417" w:type="dxa"/>
                  <w:shd w:val="clear" w:color="auto" w:fill="auto"/>
                </w:tcPr>
                <w:p w:rsidR="00297A2E" w:rsidRPr="00B938FF" w:rsidRDefault="00297A2E" w:rsidP="00B938FF">
                  <w:pPr>
                    <w:pStyle w:val="ListParagraph"/>
                    <w:ind w:left="0"/>
                    <w:rPr>
                      <w:rFonts w:cs="FrankRuehl"/>
                      <w:szCs w:val="18"/>
                      <w:rtl/>
                    </w:rPr>
                  </w:pPr>
                </w:p>
              </w:tc>
            </w:tr>
          </w:tbl>
          <w:p w:rsidR="00297A2E" w:rsidRPr="00B938FF" w:rsidRDefault="00297A2E" w:rsidP="00B938FF">
            <w:pPr>
              <w:pStyle w:val="ListParagraph"/>
              <w:ind w:left="33"/>
              <w:jc w:val="both"/>
              <w:rPr>
                <w:rFonts w:cs="FrankRuehl"/>
                <w:szCs w:val="18"/>
                <w:rtl/>
              </w:rPr>
            </w:pPr>
          </w:p>
          <w:p w:rsidR="00297A2E" w:rsidRPr="00B938FF" w:rsidRDefault="00297A2E" w:rsidP="00B938FF">
            <w:pPr>
              <w:pStyle w:val="ListParagraph"/>
              <w:ind w:left="33"/>
              <w:jc w:val="both"/>
              <w:rPr>
                <w:rFonts w:cs="FrankRuehl"/>
                <w:szCs w:val="18"/>
                <w:rtl/>
              </w:rPr>
            </w:pPr>
            <w:r w:rsidRPr="00B938FF">
              <w:rPr>
                <w:rFonts w:cs="FrankRuehl"/>
                <w:szCs w:val="18"/>
                <w:rtl/>
              </w:rPr>
              <w:t>_____________</w:t>
            </w:r>
          </w:p>
          <w:p w:rsidR="00297A2E" w:rsidRPr="00B938FF" w:rsidRDefault="00297A2E" w:rsidP="00B938FF">
            <w:pPr>
              <w:pStyle w:val="ListParagraph"/>
              <w:ind w:left="33"/>
              <w:jc w:val="both"/>
              <w:rPr>
                <w:rFonts w:cs="FrankRuehl"/>
                <w:szCs w:val="16"/>
                <w:rtl/>
              </w:rPr>
            </w:pPr>
            <w:r w:rsidRPr="00B938FF">
              <w:rPr>
                <w:rFonts w:cs="FrankRuehl"/>
                <w:szCs w:val="18"/>
                <w:rtl/>
              </w:rPr>
              <w:t>**</w:t>
            </w:r>
            <w:r w:rsidRPr="00B938FF">
              <w:rPr>
                <w:rFonts w:cs="FrankRuehl"/>
                <w:szCs w:val="16"/>
                <w:rtl/>
              </w:rPr>
              <w:t>ניתן להגשה בנפרד, לפני התחלת הבניה</w:t>
            </w:r>
          </w:p>
        </w:tc>
      </w:tr>
    </w:tbl>
    <w:p w:rsidR="00297A2E" w:rsidRDefault="00297A2E" w:rsidP="00297A2E">
      <w:pPr>
        <w:pStyle w:val="P00"/>
        <w:spacing w:before="72"/>
        <w:ind w:left="0" w:right="1134"/>
        <w:rPr>
          <w:rStyle w:val="default"/>
          <w:rFonts w:cs="FrankRuehl" w:hint="cs"/>
          <w:rtl/>
        </w:rPr>
      </w:pPr>
    </w:p>
    <w:p w:rsidR="00297A2E" w:rsidRDefault="00297A2E" w:rsidP="00297A2E">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86132D">
        <w:rPr>
          <w:rStyle w:val="default"/>
          <w:rFonts w:cs="FrankRuehl" w:hint="cs"/>
          <w:b/>
          <w:bCs/>
          <w:sz w:val="22"/>
          <w:szCs w:val="22"/>
          <w:rtl/>
        </w:rPr>
        <w:t xml:space="preserve">3 </w:t>
      </w:r>
      <w:r w:rsidR="0086132D">
        <w:rPr>
          <w:rStyle w:val="default"/>
          <w:rFonts w:cs="FrankRuehl"/>
          <w:b/>
          <w:bCs/>
          <w:sz w:val="22"/>
          <w:szCs w:val="22"/>
          <w:rtl/>
        </w:rPr>
        <w:t>–</w:t>
      </w:r>
      <w:r w:rsidR="0086132D">
        <w:rPr>
          <w:rStyle w:val="default"/>
          <w:rFonts w:cs="FrankRuehl" w:hint="cs"/>
          <w:b/>
          <w:bCs/>
          <w:sz w:val="22"/>
          <w:szCs w:val="22"/>
          <w:rtl/>
        </w:rPr>
        <w:t xml:space="preserve"> היתר</w:t>
      </w:r>
    </w:p>
    <w:p w:rsidR="0086132D" w:rsidRPr="0086132D" w:rsidRDefault="0086132D" w:rsidP="00297A2E">
      <w:pPr>
        <w:pStyle w:val="P00"/>
        <w:spacing w:before="72"/>
        <w:ind w:left="0" w:right="1134"/>
        <w:jc w:val="center"/>
        <w:rPr>
          <w:rStyle w:val="default"/>
          <w:rFonts w:cs="FrankRuehl"/>
          <w:sz w:val="24"/>
          <w:szCs w:val="24"/>
          <w:rtl/>
        </w:rPr>
      </w:pPr>
      <w:r>
        <w:rPr>
          <w:rStyle w:val="default"/>
          <w:rFonts w:cs="FrankRuehl" w:hint="cs"/>
          <w:sz w:val="24"/>
          <w:szCs w:val="24"/>
          <w:rtl/>
        </w:rPr>
        <w:t>(תקנה 35(א))</w:t>
      </w:r>
    </w:p>
    <w:p w:rsidR="00297A2E" w:rsidRDefault="0086132D" w:rsidP="00435780">
      <w:pPr>
        <w:pStyle w:val="P00"/>
        <w:spacing w:before="72"/>
        <w:ind w:left="0" w:right="1134"/>
        <w:rPr>
          <w:rStyle w:val="default"/>
          <w:rFonts w:cs="FrankRuehl"/>
          <w:rtl/>
        </w:rPr>
      </w:pPr>
      <w:r>
        <w:rPr>
          <w:rStyle w:val="default"/>
          <w:rFonts w:cs="FrankRuehl" w:hint="cs"/>
          <w:rtl/>
        </w:rPr>
        <w:t>היתר</w:t>
      </w:r>
    </w:p>
    <w:p w:rsidR="0086132D" w:rsidRDefault="0086132D" w:rsidP="00435780">
      <w:pPr>
        <w:pStyle w:val="P00"/>
        <w:spacing w:before="72"/>
        <w:ind w:left="0" w:right="1134"/>
        <w:rPr>
          <w:rStyle w:val="default"/>
          <w:rFonts w:cs="FrankRuehl"/>
          <w:rtl/>
        </w:rPr>
      </w:pPr>
      <w:r>
        <w:rPr>
          <w:rStyle w:val="default"/>
          <w:rFonts w:cs="FrankRuehl" w:hint="cs"/>
          <w:rtl/>
        </w:rPr>
        <w:t>תיק מס'</w:t>
      </w:r>
      <w:r w:rsidR="0072388C">
        <w:rPr>
          <w:rStyle w:val="default"/>
          <w:rFonts w:cs="FrankRuehl" w:hint="cs"/>
          <w:rtl/>
        </w:rPr>
        <w:t xml:space="preserve"> </w:t>
      </w:r>
      <w:r w:rsidR="009C1394">
        <w:rPr>
          <w:rStyle w:val="default"/>
          <w:rFonts w:cs="FrankRuehl"/>
          <w:rtl/>
        </w:rPr>
        <w:fldChar w:fldCharType="begin">
          <w:ffData>
            <w:name w:val="Text1"/>
            <w:enabled/>
            <w:calcOnExit w:val="0"/>
            <w:textInput/>
          </w:ffData>
        </w:fldChar>
      </w:r>
      <w:bookmarkStart w:id="56" w:name="Text1"/>
      <w:r w:rsidR="009C1394">
        <w:rPr>
          <w:rStyle w:val="default"/>
          <w:rFonts w:cs="FrankRuehl"/>
          <w:rtl/>
        </w:rPr>
        <w:instrText xml:space="preserve"> </w:instrText>
      </w:r>
      <w:r w:rsidR="009C1394">
        <w:rPr>
          <w:rStyle w:val="default"/>
          <w:rFonts w:cs="FrankRuehl" w:hint="cs"/>
        </w:rPr>
        <w:instrText>FORMTEXT</w:instrText>
      </w:r>
      <w:r w:rsidR="009C1394">
        <w:rPr>
          <w:rStyle w:val="default"/>
          <w:rFonts w:cs="FrankRuehl"/>
          <w:rtl/>
        </w:rPr>
        <w:instrText xml:space="preserve"> </w:instrText>
      </w:r>
      <w:r w:rsidR="009C1394">
        <w:rPr>
          <w:rStyle w:val="default"/>
          <w:rFonts w:cs="FrankRuehl" w:hint="cs"/>
          <w:rtl/>
        </w:rPr>
      </w:r>
      <w:r w:rsidR="009C139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9C1394">
        <w:rPr>
          <w:rStyle w:val="default"/>
          <w:rFonts w:cs="FrankRuehl"/>
          <w:rtl/>
        </w:rPr>
        <w:fldChar w:fldCharType="end"/>
      </w:r>
      <w:bookmarkEnd w:id="56"/>
    </w:p>
    <w:p w:rsidR="009C1394" w:rsidRDefault="009C1394" w:rsidP="00435780">
      <w:pPr>
        <w:pStyle w:val="P00"/>
        <w:spacing w:before="72"/>
        <w:ind w:left="0" w:right="1134"/>
        <w:rPr>
          <w:rStyle w:val="default"/>
          <w:rFonts w:cs="FrankRuehl"/>
          <w:rtl/>
        </w:rPr>
      </w:pPr>
      <w:r>
        <w:rPr>
          <w:rStyle w:val="default"/>
          <w:rFonts w:cs="FrankRuehl" w:hint="cs"/>
          <w:rtl/>
        </w:rPr>
        <w:t xml:space="preserve">גוש </w:t>
      </w:r>
      <w:r>
        <w:rPr>
          <w:rStyle w:val="default"/>
          <w:rFonts w:cs="FrankRuehl"/>
          <w:rtl/>
        </w:rPr>
        <w:fldChar w:fldCharType="begin">
          <w:ffData>
            <w:name w:val="Text2"/>
            <w:enabled/>
            <w:calcOnExit w:val="0"/>
            <w:textInput/>
          </w:ffData>
        </w:fldChar>
      </w:r>
      <w:bookmarkStart w:id="5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57"/>
      <w:r>
        <w:rPr>
          <w:rStyle w:val="default"/>
          <w:rFonts w:cs="FrankRuehl" w:hint="cs"/>
          <w:rtl/>
        </w:rPr>
        <w:t xml:space="preserve"> חלקה </w:t>
      </w:r>
      <w:r>
        <w:rPr>
          <w:rStyle w:val="default"/>
          <w:rFonts w:cs="FrankRuehl"/>
          <w:rtl/>
        </w:rPr>
        <w:fldChar w:fldCharType="begin">
          <w:ffData>
            <w:name w:val="Text3"/>
            <w:enabled/>
            <w:calcOnExit w:val="0"/>
            <w:textInput/>
          </w:ffData>
        </w:fldChar>
      </w:r>
      <w:bookmarkStart w:id="58"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58"/>
      <w:r>
        <w:rPr>
          <w:rStyle w:val="default"/>
          <w:rFonts w:cs="FrankRuehl" w:hint="cs"/>
          <w:rtl/>
        </w:rPr>
        <w:t xml:space="preserve"> / מווקע</w:t>
      </w:r>
      <w:r w:rsidR="00D24A3B">
        <w:rPr>
          <w:rStyle w:val="default"/>
          <w:rFonts w:cs="FrankRuehl" w:hint="cs"/>
          <w:rtl/>
        </w:rPr>
        <w:t xml:space="preserve"> </w:t>
      </w:r>
      <w:r w:rsidR="00D24A3B">
        <w:rPr>
          <w:rStyle w:val="default"/>
          <w:rFonts w:cs="FrankRuehl"/>
          <w:rtl/>
        </w:rPr>
        <w:fldChar w:fldCharType="begin">
          <w:ffData>
            <w:name w:val="Text92"/>
            <w:enabled/>
            <w:calcOnExit w:val="0"/>
            <w:textInput/>
          </w:ffData>
        </w:fldChar>
      </w:r>
      <w:bookmarkStart w:id="59" w:name="Text92"/>
      <w:r w:rsidR="00D24A3B">
        <w:rPr>
          <w:rStyle w:val="default"/>
          <w:rFonts w:cs="FrankRuehl"/>
          <w:rtl/>
        </w:rPr>
        <w:instrText xml:space="preserve"> </w:instrText>
      </w:r>
      <w:r w:rsidR="00D24A3B">
        <w:rPr>
          <w:rStyle w:val="default"/>
          <w:rFonts w:cs="FrankRuehl"/>
        </w:rPr>
        <w:instrText>FORMTEXT</w:instrText>
      </w:r>
      <w:r w:rsidR="00D24A3B">
        <w:rPr>
          <w:rStyle w:val="default"/>
          <w:rFonts w:cs="FrankRuehl"/>
          <w:rtl/>
        </w:rPr>
        <w:instrText xml:space="preserve"> </w:instrText>
      </w:r>
      <w:r w:rsidR="00D24A3B">
        <w:rPr>
          <w:rStyle w:val="default"/>
          <w:rFonts w:cs="FrankRuehl"/>
          <w:rtl/>
        </w:rPr>
      </w:r>
      <w:r w:rsidR="00D24A3B">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D24A3B">
        <w:rPr>
          <w:rStyle w:val="default"/>
          <w:rFonts w:cs="FrankRuehl"/>
          <w:rtl/>
        </w:rPr>
        <w:fldChar w:fldCharType="end"/>
      </w:r>
      <w:bookmarkEnd w:id="59"/>
      <w:r>
        <w:rPr>
          <w:rStyle w:val="default"/>
          <w:rFonts w:cs="FrankRuehl" w:hint="cs"/>
          <w:rtl/>
        </w:rPr>
        <w:t xml:space="preserve"> תת-חלקה </w:t>
      </w:r>
      <w:r>
        <w:rPr>
          <w:rStyle w:val="default"/>
          <w:rFonts w:cs="FrankRuehl"/>
          <w:rtl/>
        </w:rPr>
        <w:fldChar w:fldCharType="begin">
          <w:ffData>
            <w:name w:val="Text4"/>
            <w:enabled/>
            <w:calcOnExit w:val="0"/>
            <w:textInput/>
          </w:ffData>
        </w:fldChar>
      </w:r>
      <w:bookmarkStart w:id="60"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0"/>
      <w:r>
        <w:rPr>
          <w:rStyle w:val="default"/>
          <w:rFonts w:cs="FrankRuehl" w:hint="cs"/>
          <w:rtl/>
        </w:rPr>
        <w:t xml:space="preserve"> מגרש </w:t>
      </w:r>
      <w:r>
        <w:rPr>
          <w:rStyle w:val="default"/>
          <w:rFonts w:cs="FrankRuehl"/>
          <w:rtl/>
        </w:rPr>
        <w:fldChar w:fldCharType="begin">
          <w:ffData>
            <w:name w:val="Text5"/>
            <w:enabled/>
            <w:calcOnExit w:val="0"/>
            <w:textInput/>
          </w:ffData>
        </w:fldChar>
      </w:r>
      <w:bookmarkStart w:id="61"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1"/>
    </w:p>
    <w:p w:rsidR="009C1394" w:rsidRDefault="009C1394" w:rsidP="00435780">
      <w:pPr>
        <w:pStyle w:val="P00"/>
        <w:spacing w:before="72"/>
        <w:ind w:left="0" w:right="1134"/>
        <w:rPr>
          <w:rStyle w:val="default"/>
          <w:rFonts w:cs="FrankRuehl"/>
          <w:rtl/>
        </w:rPr>
      </w:pPr>
      <w:r>
        <w:rPr>
          <w:rStyle w:val="default"/>
          <w:rFonts w:cs="FrankRuehl" w:hint="cs"/>
          <w:rtl/>
        </w:rPr>
        <w:t xml:space="preserve">מס' תכנית מיתאר </w:t>
      </w:r>
      <w:r>
        <w:rPr>
          <w:rStyle w:val="default"/>
          <w:rFonts w:cs="FrankRuehl"/>
          <w:rtl/>
        </w:rPr>
        <w:fldChar w:fldCharType="begin">
          <w:ffData>
            <w:name w:val="Text6"/>
            <w:enabled/>
            <w:calcOnExit w:val="0"/>
            <w:textInput/>
          </w:ffData>
        </w:fldChar>
      </w:r>
      <w:bookmarkStart w:id="62"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2"/>
    </w:p>
    <w:p w:rsidR="009C1394" w:rsidRDefault="009C1394" w:rsidP="00435780">
      <w:pPr>
        <w:pStyle w:val="P00"/>
        <w:spacing w:before="72"/>
        <w:ind w:left="0" w:right="1134"/>
        <w:rPr>
          <w:rStyle w:val="default"/>
          <w:rFonts w:cs="FrankRuehl"/>
          <w:rtl/>
        </w:rPr>
      </w:pPr>
      <w:r>
        <w:rPr>
          <w:rStyle w:val="default"/>
          <w:rFonts w:cs="FrankRuehl" w:hint="cs"/>
          <w:rtl/>
        </w:rPr>
        <w:t xml:space="preserve">הוועדה המיוחדת לתכנון ולבניה </w:t>
      </w:r>
      <w:r>
        <w:rPr>
          <w:rStyle w:val="default"/>
          <w:rFonts w:cs="FrankRuehl"/>
          <w:rtl/>
        </w:rPr>
        <w:fldChar w:fldCharType="begin">
          <w:ffData>
            <w:name w:val="Text7"/>
            <w:enabled/>
            <w:calcOnExit w:val="0"/>
            <w:textInput/>
          </w:ffData>
        </w:fldChar>
      </w:r>
      <w:bookmarkStart w:id="63"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3"/>
    </w:p>
    <w:p w:rsidR="009C1394" w:rsidRDefault="009C1394" w:rsidP="00435780">
      <w:pPr>
        <w:pStyle w:val="P00"/>
        <w:spacing w:before="72"/>
        <w:ind w:left="0" w:right="1134"/>
        <w:rPr>
          <w:rStyle w:val="default"/>
          <w:rFonts w:cs="FrankRuehl"/>
          <w:rtl/>
        </w:rPr>
      </w:pPr>
      <w:r>
        <w:rPr>
          <w:rStyle w:val="default"/>
          <w:rFonts w:cs="FrankRuehl" w:hint="cs"/>
          <w:rtl/>
        </w:rPr>
        <w:t xml:space="preserve">היתר בניה מס' </w:t>
      </w:r>
      <w:r>
        <w:rPr>
          <w:rStyle w:val="default"/>
          <w:rFonts w:cs="FrankRuehl"/>
          <w:rtl/>
        </w:rPr>
        <w:fldChar w:fldCharType="begin">
          <w:ffData>
            <w:name w:val="Text8"/>
            <w:enabled/>
            <w:calcOnExit w:val="0"/>
            <w:textInput/>
          </w:ffData>
        </w:fldChar>
      </w:r>
      <w:bookmarkStart w:id="64"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4"/>
    </w:p>
    <w:p w:rsidR="009C1394" w:rsidRDefault="009C1394" w:rsidP="00435780">
      <w:pPr>
        <w:pStyle w:val="P00"/>
        <w:spacing w:before="72"/>
        <w:ind w:left="0" w:right="1134"/>
        <w:rPr>
          <w:rStyle w:val="default"/>
          <w:rFonts w:cs="FrankRuehl"/>
          <w:rtl/>
        </w:rPr>
      </w:pPr>
      <w:r>
        <w:rPr>
          <w:rStyle w:val="default"/>
          <w:rFonts w:cs="FrankRuehl" w:hint="cs"/>
          <w:rtl/>
        </w:rPr>
        <w:t xml:space="preserve">רשות מקומית </w:t>
      </w:r>
      <w:r>
        <w:rPr>
          <w:rStyle w:val="default"/>
          <w:rFonts w:cs="FrankRuehl"/>
          <w:rtl/>
        </w:rPr>
        <w:fldChar w:fldCharType="begin">
          <w:ffData>
            <w:name w:val="Text9"/>
            <w:enabled/>
            <w:calcOnExit w:val="0"/>
            <w:textInput/>
          </w:ffData>
        </w:fldChar>
      </w:r>
      <w:bookmarkStart w:id="65"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5"/>
      <w:r>
        <w:rPr>
          <w:rStyle w:val="default"/>
          <w:rFonts w:cs="FrankRuehl" w:hint="cs"/>
          <w:rtl/>
        </w:rPr>
        <w:t xml:space="preserve">, שכונה </w:t>
      </w:r>
      <w:r>
        <w:rPr>
          <w:rStyle w:val="default"/>
          <w:rFonts w:cs="FrankRuehl"/>
          <w:rtl/>
        </w:rPr>
        <w:fldChar w:fldCharType="begin">
          <w:ffData>
            <w:name w:val="Text10"/>
            <w:enabled/>
            <w:calcOnExit w:val="0"/>
            <w:textInput/>
          </w:ffData>
        </w:fldChar>
      </w:r>
      <w:bookmarkStart w:id="66"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6"/>
      <w:r>
        <w:rPr>
          <w:rStyle w:val="default"/>
          <w:rFonts w:cs="FrankRuehl" w:hint="cs"/>
          <w:rtl/>
        </w:rPr>
        <w:t xml:space="preserve"> רחוב </w:t>
      </w:r>
      <w:r>
        <w:rPr>
          <w:rStyle w:val="default"/>
          <w:rFonts w:cs="FrankRuehl"/>
          <w:rtl/>
        </w:rPr>
        <w:fldChar w:fldCharType="begin">
          <w:ffData>
            <w:name w:val="Text11"/>
            <w:enabled/>
            <w:calcOnExit w:val="0"/>
            <w:textInput/>
          </w:ffData>
        </w:fldChar>
      </w:r>
      <w:bookmarkStart w:id="67"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7"/>
      <w:r>
        <w:rPr>
          <w:rStyle w:val="default"/>
          <w:rFonts w:cs="FrankRuehl" w:hint="cs"/>
          <w:rtl/>
        </w:rPr>
        <w:t xml:space="preserve">, מס' </w:t>
      </w:r>
      <w:r>
        <w:rPr>
          <w:rStyle w:val="default"/>
          <w:rFonts w:cs="FrankRuehl"/>
          <w:rtl/>
        </w:rPr>
        <w:fldChar w:fldCharType="begin">
          <w:ffData>
            <w:name w:val="Text12"/>
            <w:enabled/>
            <w:calcOnExit w:val="0"/>
            <w:textInput/>
          </w:ffData>
        </w:fldChar>
      </w:r>
      <w:bookmarkStart w:id="68"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8"/>
    </w:p>
    <w:p w:rsidR="009C1394" w:rsidRDefault="009C1394" w:rsidP="00435780">
      <w:pPr>
        <w:pStyle w:val="P00"/>
        <w:spacing w:before="72"/>
        <w:ind w:left="0" w:right="1134"/>
        <w:rPr>
          <w:rStyle w:val="default"/>
          <w:rFonts w:cs="FrankRuehl"/>
          <w:rtl/>
        </w:rPr>
      </w:pPr>
      <w:r>
        <w:rPr>
          <w:rStyle w:val="default"/>
          <w:rFonts w:cs="FrankRuehl" w:hint="cs"/>
          <w:rtl/>
        </w:rPr>
        <w:t xml:space="preserve">בעל ההיתר </w:t>
      </w:r>
      <w:r>
        <w:rPr>
          <w:rStyle w:val="default"/>
          <w:rFonts w:cs="FrankRuehl"/>
          <w:rtl/>
        </w:rPr>
        <w:fldChar w:fldCharType="begin">
          <w:ffData>
            <w:name w:val="Text13"/>
            <w:enabled/>
            <w:calcOnExit w:val="0"/>
            <w:textInput/>
          </w:ffData>
        </w:fldChar>
      </w:r>
      <w:bookmarkStart w:id="69"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69"/>
      <w:r>
        <w:rPr>
          <w:rStyle w:val="default"/>
          <w:rFonts w:cs="FrankRuehl" w:hint="cs"/>
          <w:rtl/>
        </w:rPr>
        <w:t xml:space="preserve"> ת.ז. </w:t>
      </w:r>
      <w:r>
        <w:rPr>
          <w:rStyle w:val="default"/>
          <w:rFonts w:cs="FrankRuehl"/>
          <w:rtl/>
        </w:rPr>
        <w:fldChar w:fldCharType="begin">
          <w:ffData>
            <w:name w:val="Text14"/>
            <w:enabled/>
            <w:calcOnExit w:val="0"/>
            <w:textInput/>
          </w:ffData>
        </w:fldChar>
      </w:r>
      <w:bookmarkStart w:id="70"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0"/>
    </w:p>
    <w:p w:rsidR="009C1394" w:rsidRDefault="009C1394" w:rsidP="00435780">
      <w:pPr>
        <w:pStyle w:val="P00"/>
        <w:spacing w:before="72"/>
        <w:ind w:left="0" w:right="1134"/>
        <w:rPr>
          <w:rStyle w:val="default"/>
          <w:rFonts w:cs="FrankRuehl"/>
          <w:rtl/>
        </w:rPr>
      </w:pPr>
      <w:r>
        <w:rPr>
          <w:rStyle w:val="default"/>
          <w:rFonts w:cs="FrankRuehl" w:hint="cs"/>
          <w:rtl/>
        </w:rPr>
        <w:t xml:space="preserve">מענו </w:t>
      </w:r>
      <w:r>
        <w:rPr>
          <w:rStyle w:val="default"/>
          <w:rFonts w:cs="FrankRuehl"/>
          <w:rtl/>
        </w:rPr>
        <w:fldChar w:fldCharType="begin">
          <w:ffData>
            <w:name w:val="Text15"/>
            <w:enabled/>
            <w:calcOnExit w:val="0"/>
            <w:textInput/>
          </w:ffData>
        </w:fldChar>
      </w:r>
      <w:bookmarkStart w:id="71"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1"/>
      <w:r>
        <w:rPr>
          <w:rStyle w:val="default"/>
          <w:rFonts w:cs="FrankRuehl" w:hint="cs"/>
          <w:rtl/>
        </w:rPr>
        <w:t xml:space="preserve"> טל. </w:t>
      </w:r>
      <w:r>
        <w:rPr>
          <w:rStyle w:val="default"/>
          <w:rFonts w:cs="FrankRuehl"/>
          <w:rtl/>
        </w:rPr>
        <w:fldChar w:fldCharType="begin">
          <w:ffData>
            <w:name w:val="Text16"/>
            <w:enabled/>
            <w:calcOnExit w:val="0"/>
            <w:textInput/>
          </w:ffData>
        </w:fldChar>
      </w:r>
      <w:bookmarkStart w:id="72"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2"/>
    </w:p>
    <w:p w:rsidR="009C1394" w:rsidRDefault="009C1394" w:rsidP="00435780">
      <w:pPr>
        <w:pStyle w:val="P00"/>
        <w:spacing w:before="72"/>
        <w:ind w:left="0" w:right="1134"/>
        <w:rPr>
          <w:rStyle w:val="default"/>
          <w:rFonts w:cs="FrankRuehl"/>
          <w:rtl/>
        </w:rPr>
      </w:pPr>
      <w:r>
        <w:rPr>
          <w:rStyle w:val="default"/>
          <w:rFonts w:cs="FrankRuehl" w:hint="cs"/>
          <w:rtl/>
        </w:rPr>
        <w:t xml:space="preserve">עורך הבקשה </w:t>
      </w:r>
      <w:r>
        <w:rPr>
          <w:rStyle w:val="default"/>
          <w:rFonts w:cs="FrankRuehl"/>
          <w:rtl/>
        </w:rPr>
        <w:fldChar w:fldCharType="begin">
          <w:ffData>
            <w:name w:val="Text17"/>
            <w:enabled/>
            <w:calcOnExit w:val="0"/>
            <w:textInput/>
          </w:ffData>
        </w:fldChar>
      </w:r>
      <w:bookmarkStart w:id="73"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3"/>
      <w:r>
        <w:rPr>
          <w:rStyle w:val="default"/>
          <w:rFonts w:cs="FrankRuehl" w:hint="cs"/>
          <w:rtl/>
        </w:rPr>
        <w:t xml:space="preserve"> ת.ז. </w:t>
      </w:r>
      <w:r>
        <w:rPr>
          <w:rStyle w:val="default"/>
          <w:rFonts w:cs="FrankRuehl"/>
          <w:rtl/>
        </w:rPr>
        <w:fldChar w:fldCharType="begin">
          <w:ffData>
            <w:name w:val="Text18"/>
            <w:enabled/>
            <w:calcOnExit w:val="0"/>
            <w:textInput/>
          </w:ffData>
        </w:fldChar>
      </w:r>
      <w:bookmarkStart w:id="74"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4"/>
    </w:p>
    <w:p w:rsidR="009C1394" w:rsidRDefault="009C1394" w:rsidP="00435780">
      <w:pPr>
        <w:pStyle w:val="P00"/>
        <w:spacing w:before="72"/>
        <w:ind w:left="0" w:right="1134"/>
        <w:rPr>
          <w:rStyle w:val="default"/>
          <w:rFonts w:cs="FrankRuehl"/>
          <w:rtl/>
        </w:rPr>
      </w:pPr>
      <w:r>
        <w:rPr>
          <w:rStyle w:val="default"/>
          <w:rFonts w:cs="FrankRuehl" w:hint="cs"/>
          <w:rtl/>
        </w:rPr>
        <w:t xml:space="preserve">מענו </w:t>
      </w:r>
      <w:r>
        <w:rPr>
          <w:rStyle w:val="default"/>
          <w:rFonts w:cs="FrankRuehl"/>
          <w:rtl/>
        </w:rPr>
        <w:fldChar w:fldCharType="begin">
          <w:ffData>
            <w:name w:val="Text19"/>
            <w:enabled/>
            <w:calcOnExit w:val="0"/>
            <w:textInput/>
          </w:ffData>
        </w:fldChar>
      </w:r>
      <w:bookmarkStart w:id="75"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5"/>
      <w:r>
        <w:rPr>
          <w:rStyle w:val="default"/>
          <w:rFonts w:cs="FrankRuehl" w:hint="cs"/>
          <w:rtl/>
        </w:rPr>
        <w:t xml:space="preserve"> טל. </w:t>
      </w:r>
      <w:r>
        <w:rPr>
          <w:rStyle w:val="default"/>
          <w:rFonts w:cs="FrankRuehl"/>
          <w:rtl/>
        </w:rPr>
        <w:fldChar w:fldCharType="begin">
          <w:ffData>
            <w:name w:val="Text20"/>
            <w:enabled/>
            <w:calcOnExit w:val="0"/>
            <w:textInput/>
          </w:ffData>
        </w:fldChar>
      </w:r>
      <w:bookmarkStart w:id="76"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6"/>
    </w:p>
    <w:p w:rsidR="009C1394" w:rsidRDefault="009C1394" w:rsidP="00435780">
      <w:pPr>
        <w:pStyle w:val="P00"/>
        <w:spacing w:before="72"/>
        <w:ind w:left="0" w:right="1134"/>
        <w:rPr>
          <w:rStyle w:val="default"/>
          <w:rFonts w:cs="FrankRuehl"/>
          <w:rtl/>
        </w:rPr>
      </w:pPr>
      <w:r>
        <w:rPr>
          <w:rStyle w:val="default"/>
          <w:rFonts w:cs="FrankRuehl" w:hint="cs"/>
          <w:rtl/>
        </w:rPr>
        <w:t xml:space="preserve">המהנדס האחראי לביצוע השלד </w:t>
      </w:r>
      <w:r>
        <w:rPr>
          <w:rStyle w:val="default"/>
          <w:rFonts w:cs="FrankRuehl"/>
          <w:rtl/>
        </w:rPr>
        <w:fldChar w:fldCharType="begin">
          <w:ffData>
            <w:name w:val="Text21"/>
            <w:enabled/>
            <w:calcOnExit w:val="0"/>
            <w:textInput/>
          </w:ffData>
        </w:fldChar>
      </w:r>
      <w:bookmarkStart w:id="77"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7"/>
      <w:r>
        <w:rPr>
          <w:rStyle w:val="default"/>
          <w:rFonts w:cs="FrankRuehl" w:hint="cs"/>
          <w:rtl/>
        </w:rPr>
        <w:t xml:space="preserve"> ת.ז. </w:t>
      </w:r>
      <w:r>
        <w:rPr>
          <w:rStyle w:val="default"/>
          <w:rFonts w:cs="FrankRuehl"/>
          <w:rtl/>
        </w:rPr>
        <w:fldChar w:fldCharType="begin">
          <w:ffData>
            <w:name w:val="Text22"/>
            <w:enabled/>
            <w:calcOnExit w:val="0"/>
            <w:textInput/>
          </w:ffData>
        </w:fldChar>
      </w:r>
      <w:bookmarkStart w:id="78"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8"/>
    </w:p>
    <w:p w:rsidR="009C1394" w:rsidRDefault="009C1394" w:rsidP="00435780">
      <w:pPr>
        <w:pStyle w:val="P00"/>
        <w:spacing w:before="72"/>
        <w:ind w:left="0" w:right="1134"/>
        <w:rPr>
          <w:rStyle w:val="default"/>
          <w:rFonts w:cs="FrankRuehl"/>
          <w:rtl/>
        </w:rPr>
      </w:pPr>
      <w:r>
        <w:rPr>
          <w:rStyle w:val="default"/>
          <w:rFonts w:cs="FrankRuehl" w:hint="cs"/>
          <w:rtl/>
        </w:rPr>
        <w:t>היתר זה אינו ניתן להעברה אלא באישור הוועדה המיוחדת.</w:t>
      </w:r>
    </w:p>
    <w:p w:rsidR="009C1394" w:rsidRDefault="009C1394" w:rsidP="00435780">
      <w:pPr>
        <w:pStyle w:val="P00"/>
        <w:spacing w:before="72"/>
        <w:ind w:left="0" w:right="1134"/>
        <w:rPr>
          <w:rStyle w:val="default"/>
          <w:rFonts w:cs="FrankRuehl"/>
          <w:rtl/>
        </w:rPr>
      </w:pPr>
      <w:r>
        <w:rPr>
          <w:rStyle w:val="default"/>
          <w:rFonts w:cs="FrankRuehl" w:hint="cs"/>
          <w:rtl/>
        </w:rPr>
        <w:t xml:space="preserve">על פי אישור הוועדה המקומית המיוחדת </w:t>
      </w:r>
      <w:r>
        <w:rPr>
          <w:rStyle w:val="default"/>
          <w:rFonts w:cs="FrankRuehl"/>
          <w:rtl/>
        </w:rPr>
        <w:fldChar w:fldCharType="begin">
          <w:ffData>
            <w:name w:val="Text23"/>
            <w:enabled/>
            <w:calcOnExit w:val="0"/>
            <w:textInput/>
          </w:ffData>
        </w:fldChar>
      </w:r>
      <w:bookmarkStart w:id="79"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79"/>
      <w:r>
        <w:rPr>
          <w:rStyle w:val="default"/>
          <w:rFonts w:cs="FrankRuehl" w:hint="cs"/>
          <w:rtl/>
        </w:rPr>
        <w:t xml:space="preserve"> מיום </w:t>
      </w:r>
      <w:r>
        <w:rPr>
          <w:rStyle w:val="default"/>
          <w:rFonts w:cs="FrankRuehl"/>
          <w:rtl/>
        </w:rPr>
        <w:fldChar w:fldCharType="begin">
          <w:ffData>
            <w:name w:val="Text24"/>
            <w:enabled/>
            <w:calcOnExit w:val="0"/>
            <w:textInput/>
          </w:ffData>
        </w:fldChar>
      </w:r>
      <w:bookmarkStart w:id="80"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0"/>
      <w:r>
        <w:rPr>
          <w:rStyle w:val="default"/>
          <w:rFonts w:cs="FrankRuehl" w:hint="cs"/>
          <w:rtl/>
        </w:rPr>
        <w:t xml:space="preserve"> </w:t>
      </w:r>
    </w:p>
    <w:p w:rsidR="009C1394" w:rsidRDefault="009C1394" w:rsidP="00435780">
      <w:pPr>
        <w:pStyle w:val="P00"/>
        <w:spacing w:before="72"/>
        <w:ind w:left="0" w:right="1134"/>
        <w:rPr>
          <w:rStyle w:val="default"/>
          <w:rFonts w:cs="FrankRuehl"/>
          <w:rtl/>
        </w:rPr>
      </w:pPr>
      <w:r>
        <w:rPr>
          <w:rStyle w:val="default"/>
          <w:rFonts w:cs="FrankRuehl" w:hint="cs"/>
          <w:rtl/>
        </w:rPr>
        <w:t xml:space="preserve">מותר: </w:t>
      </w:r>
      <w:r>
        <w:rPr>
          <w:rStyle w:val="default"/>
          <w:rFonts w:cs="FrankRuehl"/>
          <w:rtl/>
        </w:rPr>
        <w:fldChar w:fldCharType="begin">
          <w:ffData>
            <w:name w:val="Text25"/>
            <w:enabled/>
            <w:calcOnExit w:val="0"/>
            <w:textInput/>
          </w:ffData>
        </w:fldChar>
      </w:r>
      <w:bookmarkStart w:id="81"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1"/>
    </w:p>
    <w:p w:rsidR="009C1394" w:rsidRDefault="009C1394" w:rsidP="00435780">
      <w:pPr>
        <w:pStyle w:val="P00"/>
        <w:spacing w:before="72"/>
        <w:ind w:left="0" w:right="1134"/>
        <w:rPr>
          <w:rStyle w:val="default"/>
          <w:rFonts w:cs="FrankRuehl"/>
          <w:rtl/>
        </w:rPr>
      </w:pPr>
      <w:r>
        <w:rPr>
          <w:rStyle w:val="default"/>
          <w:rFonts w:cs="FrankRuehl" w:hint="cs"/>
          <w:rtl/>
        </w:rPr>
        <w:t xml:space="preserve">בתנאי שהעבודות האמורות תבוצענה בהתאם לתקנות תכנון ערים, כפרים ובנינים (בקשה להיתר ותנאיו) (יהודה והשומרון), התש"ף-2019, ובהתאם לנספחים החתומים והמאשרים המצורפים להיתר זה וימולאו התנאים המיוחדים הבאים: </w:t>
      </w:r>
      <w:r>
        <w:rPr>
          <w:rStyle w:val="default"/>
          <w:rFonts w:cs="FrankRuehl"/>
          <w:rtl/>
        </w:rPr>
        <w:fldChar w:fldCharType="begin">
          <w:ffData>
            <w:name w:val="Text26"/>
            <w:enabled/>
            <w:calcOnExit w:val="0"/>
            <w:textInput/>
          </w:ffData>
        </w:fldChar>
      </w:r>
      <w:bookmarkStart w:id="82"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2"/>
    </w:p>
    <w:p w:rsidR="009C1394" w:rsidRDefault="009C1394" w:rsidP="00435780">
      <w:pPr>
        <w:pStyle w:val="P00"/>
        <w:spacing w:before="72"/>
        <w:ind w:left="0" w:right="1134"/>
        <w:rPr>
          <w:rStyle w:val="default"/>
          <w:rFonts w:cs="FrankRuehl"/>
          <w:rtl/>
        </w:rPr>
      </w:pPr>
    </w:p>
    <w:p w:rsidR="0086132D" w:rsidRDefault="009C1394" w:rsidP="00435780">
      <w:pPr>
        <w:pStyle w:val="P00"/>
        <w:spacing w:before="72"/>
        <w:ind w:left="0" w:right="1134"/>
        <w:rPr>
          <w:rStyle w:val="default"/>
          <w:rFonts w:cs="FrankRuehl"/>
          <w:rtl/>
        </w:rPr>
      </w:pPr>
      <w:r>
        <w:rPr>
          <w:rStyle w:val="default"/>
          <w:rFonts w:cs="FrankRuehl" w:hint="cs"/>
          <w:rtl/>
        </w:rPr>
        <w:t>להלן חישוב שיעור אגרת הבניה:</w:t>
      </w:r>
    </w:p>
    <w:p w:rsidR="009C1394" w:rsidRDefault="009C1394" w:rsidP="00435780">
      <w:pPr>
        <w:pStyle w:val="P00"/>
        <w:spacing w:before="72"/>
        <w:ind w:left="0" w:right="1134"/>
        <w:rPr>
          <w:rStyle w:val="default"/>
          <w:rFonts w:cs="FrankRuehl"/>
          <w:rtl/>
        </w:rPr>
      </w:pPr>
      <w:r>
        <w:rPr>
          <w:rStyle w:val="default"/>
          <w:rFonts w:cs="FrankRuehl" w:hint="cs"/>
          <w:rtl/>
        </w:rPr>
        <w:t xml:space="preserve">תאור העבודה: </w:t>
      </w:r>
      <w:r>
        <w:rPr>
          <w:rStyle w:val="default"/>
          <w:rFonts w:cs="FrankRuehl"/>
          <w:rtl/>
        </w:rPr>
        <w:fldChar w:fldCharType="begin">
          <w:ffData>
            <w:name w:val="Text27"/>
            <w:enabled/>
            <w:calcOnExit w:val="0"/>
            <w:textInput/>
          </w:ffData>
        </w:fldChar>
      </w:r>
      <w:bookmarkStart w:id="83"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3"/>
    </w:p>
    <w:p w:rsidR="009C1394" w:rsidRDefault="009C1394" w:rsidP="00435780">
      <w:pPr>
        <w:pStyle w:val="P00"/>
        <w:spacing w:before="72"/>
        <w:ind w:left="0" w:right="1134"/>
        <w:rPr>
          <w:rStyle w:val="default"/>
          <w:rFonts w:cs="FrankRuehl"/>
          <w:rtl/>
        </w:rPr>
      </w:pPr>
      <w:r>
        <w:rPr>
          <w:rStyle w:val="default"/>
          <w:rFonts w:cs="FrankRuehl" w:hint="cs"/>
          <w:rtl/>
        </w:rPr>
        <w:t xml:space="preserve">הכמות: </w:t>
      </w:r>
      <w:r>
        <w:rPr>
          <w:rStyle w:val="default"/>
          <w:rFonts w:cs="FrankRuehl"/>
          <w:rtl/>
        </w:rPr>
        <w:fldChar w:fldCharType="begin">
          <w:ffData>
            <w:name w:val="Text28"/>
            <w:enabled/>
            <w:calcOnExit w:val="0"/>
            <w:textInput/>
          </w:ffData>
        </w:fldChar>
      </w:r>
      <w:bookmarkStart w:id="84"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4"/>
    </w:p>
    <w:p w:rsidR="009C1394" w:rsidRDefault="009C1394" w:rsidP="00435780">
      <w:pPr>
        <w:pStyle w:val="P00"/>
        <w:spacing w:before="72"/>
        <w:ind w:left="0" w:right="1134"/>
        <w:rPr>
          <w:rStyle w:val="default"/>
          <w:rFonts w:cs="FrankRuehl"/>
          <w:rtl/>
        </w:rPr>
      </w:pPr>
      <w:r>
        <w:rPr>
          <w:rStyle w:val="default"/>
          <w:rFonts w:cs="FrankRuehl" w:hint="cs"/>
          <w:rtl/>
        </w:rPr>
        <w:t xml:space="preserve">יחידת המדידה: </w:t>
      </w:r>
      <w:r>
        <w:rPr>
          <w:rStyle w:val="default"/>
          <w:rFonts w:cs="FrankRuehl"/>
          <w:rtl/>
        </w:rPr>
        <w:fldChar w:fldCharType="begin">
          <w:ffData>
            <w:name w:val="Text29"/>
            <w:enabled/>
            <w:calcOnExit w:val="0"/>
            <w:textInput/>
          </w:ffData>
        </w:fldChar>
      </w:r>
      <w:bookmarkStart w:id="85"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5"/>
    </w:p>
    <w:p w:rsidR="009C1394" w:rsidRDefault="009C1394" w:rsidP="00435780">
      <w:pPr>
        <w:pStyle w:val="P00"/>
        <w:spacing w:before="72"/>
        <w:ind w:left="0" w:right="1134"/>
        <w:rPr>
          <w:rStyle w:val="default"/>
          <w:rFonts w:cs="FrankRuehl"/>
          <w:rtl/>
        </w:rPr>
      </w:pPr>
      <w:r>
        <w:rPr>
          <w:rStyle w:val="default"/>
          <w:rFonts w:cs="FrankRuehl" w:hint="cs"/>
          <w:rtl/>
        </w:rPr>
        <w:t xml:space="preserve">מחיר: </w:t>
      </w:r>
      <w:r>
        <w:rPr>
          <w:rStyle w:val="default"/>
          <w:rFonts w:cs="FrankRuehl"/>
          <w:rtl/>
        </w:rPr>
        <w:fldChar w:fldCharType="begin">
          <w:ffData>
            <w:name w:val="Text30"/>
            <w:enabled/>
            <w:calcOnExit w:val="0"/>
            <w:textInput/>
          </w:ffData>
        </w:fldChar>
      </w:r>
      <w:bookmarkStart w:id="86"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6"/>
    </w:p>
    <w:p w:rsidR="009C1394" w:rsidRDefault="009C1394" w:rsidP="00435780">
      <w:pPr>
        <w:pStyle w:val="P00"/>
        <w:spacing w:before="72"/>
        <w:ind w:left="0" w:right="1134"/>
        <w:rPr>
          <w:rStyle w:val="default"/>
          <w:rFonts w:cs="FrankRuehl"/>
          <w:rtl/>
        </w:rPr>
      </w:pPr>
      <w:r>
        <w:rPr>
          <w:rStyle w:val="default"/>
          <w:rFonts w:cs="FrankRuehl" w:hint="cs"/>
          <w:rtl/>
        </w:rPr>
        <w:t xml:space="preserve">סה"כ: </w:t>
      </w:r>
      <w:r>
        <w:rPr>
          <w:rStyle w:val="default"/>
          <w:rFonts w:cs="FrankRuehl"/>
          <w:rtl/>
        </w:rPr>
        <w:fldChar w:fldCharType="begin">
          <w:ffData>
            <w:name w:val="Text31"/>
            <w:enabled/>
            <w:calcOnExit w:val="0"/>
            <w:textInput/>
          </w:ffData>
        </w:fldChar>
      </w:r>
      <w:bookmarkStart w:id="87"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7"/>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 xml:space="preserve">סך הכל אגרת בניה: </w:t>
      </w:r>
      <w:r>
        <w:rPr>
          <w:rStyle w:val="default"/>
          <w:rFonts w:cs="FrankRuehl"/>
          <w:rtl/>
        </w:rPr>
        <w:fldChar w:fldCharType="begin">
          <w:ffData>
            <w:name w:val="Text32"/>
            <w:enabled/>
            <w:calcOnExit w:val="0"/>
            <w:textInput/>
          </w:ffData>
        </w:fldChar>
      </w:r>
      <w:bookmarkStart w:id="88"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8"/>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 xml:space="preserve">פיקדון שולם ביום </w:t>
      </w:r>
      <w:r>
        <w:rPr>
          <w:rStyle w:val="default"/>
          <w:rFonts w:cs="FrankRuehl"/>
          <w:rtl/>
        </w:rPr>
        <w:fldChar w:fldCharType="begin">
          <w:ffData>
            <w:name w:val="Text33"/>
            <w:enabled/>
            <w:calcOnExit w:val="0"/>
            <w:textInput/>
          </w:ffData>
        </w:fldChar>
      </w:r>
      <w:bookmarkStart w:id="89"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89"/>
      <w:r>
        <w:rPr>
          <w:rStyle w:val="default"/>
          <w:rFonts w:cs="FrankRuehl" w:hint="cs"/>
          <w:rtl/>
        </w:rPr>
        <w:t xml:space="preserve"> לפי קבלה מס' </w:t>
      </w:r>
      <w:r>
        <w:rPr>
          <w:rStyle w:val="default"/>
          <w:rFonts w:cs="FrankRuehl"/>
          <w:rtl/>
        </w:rPr>
        <w:fldChar w:fldCharType="begin">
          <w:ffData>
            <w:name w:val="Text34"/>
            <w:enabled/>
            <w:calcOnExit w:val="0"/>
            <w:textInput/>
          </w:ffData>
        </w:fldChar>
      </w:r>
      <w:bookmarkStart w:id="90" w:name="Text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0"/>
    </w:p>
    <w:p w:rsidR="009C1394" w:rsidRDefault="009C1394" w:rsidP="00435780">
      <w:pPr>
        <w:pStyle w:val="P00"/>
        <w:spacing w:before="72"/>
        <w:ind w:left="0" w:right="1134"/>
        <w:rPr>
          <w:rStyle w:val="default"/>
          <w:rFonts w:cs="FrankRuehl"/>
          <w:rtl/>
        </w:rPr>
      </w:pPr>
      <w:r>
        <w:rPr>
          <w:rStyle w:val="default"/>
          <w:rFonts w:cs="FrankRuehl" w:hint="cs"/>
          <w:rtl/>
        </w:rPr>
        <w:t xml:space="preserve">יתרת אגרת בניה שולמה ביום </w:t>
      </w:r>
      <w:r>
        <w:rPr>
          <w:rStyle w:val="default"/>
          <w:rFonts w:cs="FrankRuehl"/>
          <w:rtl/>
        </w:rPr>
        <w:fldChar w:fldCharType="begin">
          <w:ffData>
            <w:name w:val="Text35"/>
            <w:enabled/>
            <w:calcOnExit w:val="0"/>
            <w:textInput/>
          </w:ffData>
        </w:fldChar>
      </w:r>
      <w:bookmarkStart w:id="91"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1"/>
      <w:r>
        <w:rPr>
          <w:rStyle w:val="default"/>
          <w:rFonts w:cs="FrankRuehl" w:hint="cs"/>
          <w:rtl/>
        </w:rPr>
        <w:t xml:space="preserve"> לפי קבלה מס' </w:t>
      </w:r>
      <w:r>
        <w:rPr>
          <w:rStyle w:val="default"/>
          <w:rFonts w:cs="FrankRuehl"/>
          <w:rtl/>
        </w:rPr>
        <w:fldChar w:fldCharType="begin">
          <w:ffData>
            <w:name w:val="Text36"/>
            <w:enabled/>
            <w:calcOnExit w:val="0"/>
            <w:textInput/>
          </w:ffData>
        </w:fldChar>
      </w:r>
      <w:bookmarkStart w:id="92"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2"/>
    </w:p>
    <w:p w:rsidR="009C1394" w:rsidRDefault="009C1394" w:rsidP="00435780">
      <w:pPr>
        <w:pStyle w:val="P00"/>
        <w:spacing w:before="72"/>
        <w:ind w:left="0" w:right="1134"/>
        <w:rPr>
          <w:rStyle w:val="default"/>
          <w:rFonts w:cs="FrankRuehl"/>
          <w:rtl/>
        </w:rPr>
      </w:pPr>
      <w:r>
        <w:rPr>
          <w:rStyle w:val="default"/>
          <w:rFonts w:cs="FrankRuehl" w:hint="cs"/>
          <w:rtl/>
        </w:rPr>
        <w:t xml:space="preserve">תאריך נתינת ההיתר </w:t>
      </w:r>
      <w:r>
        <w:rPr>
          <w:rStyle w:val="default"/>
          <w:rFonts w:cs="FrankRuehl"/>
          <w:rtl/>
        </w:rPr>
        <w:fldChar w:fldCharType="begin">
          <w:ffData>
            <w:name w:val="Text37"/>
            <w:enabled/>
            <w:calcOnExit w:val="0"/>
            <w:textInput/>
          </w:ffData>
        </w:fldChar>
      </w:r>
      <w:bookmarkStart w:id="93"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3"/>
    </w:p>
    <w:p w:rsidR="009C1394" w:rsidRDefault="009C1394" w:rsidP="00435780">
      <w:pPr>
        <w:pStyle w:val="P00"/>
        <w:spacing w:before="72"/>
        <w:ind w:left="0" w:right="1134"/>
        <w:rPr>
          <w:rStyle w:val="default"/>
          <w:rFonts w:cs="FrankRuehl"/>
          <w:rtl/>
        </w:rPr>
      </w:pPr>
      <w:r>
        <w:rPr>
          <w:rStyle w:val="default"/>
          <w:rFonts w:cs="FrankRuehl" w:hint="cs"/>
          <w:rtl/>
        </w:rPr>
        <w:t>היתר זה יפקע תוקפו בתום שלוש שנים מיום נתינתו.</w:t>
      </w:r>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בכל מקום שבטופס זה מדובר בוועדה מיוחדת, אף ועדת המשנה לוועדה המיוחדת כשהיא פועלת בתחום סמכויותיה.</w:t>
      </w:r>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חתימת המהנדס _________________</w:t>
      </w:r>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חתימת יו"ר הוועדה המיוחדת ________________</w:t>
      </w:r>
    </w:p>
    <w:p w:rsidR="009C1394" w:rsidRDefault="009C1394" w:rsidP="00435780">
      <w:pPr>
        <w:pStyle w:val="P00"/>
        <w:spacing w:before="72"/>
        <w:ind w:left="0" w:right="1134"/>
        <w:rPr>
          <w:rStyle w:val="default"/>
          <w:rFonts w:cs="FrankRuehl"/>
          <w:rtl/>
        </w:rPr>
      </w:pPr>
      <w:r>
        <w:rPr>
          <w:rStyle w:val="default"/>
          <w:rFonts w:cs="FrankRuehl" w:hint="cs"/>
          <w:rtl/>
        </w:rPr>
        <w:t>או</w:t>
      </w:r>
    </w:p>
    <w:p w:rsidR="009C1394" w:rsidRDefault="009C1394" w:rsidP="00435780">
      <w:pPr>
        <w:pStyle w:val="P00"/>
        <w:spacing w:before="72"/>
        <w:ind w:left="0" w:right="1134"/>
        <w:rPr>
          <w:rStyle w:val="default"/>
          <w:rFonts w:cs="FrankRuehl"/>
          <w:rtl/>
        </w:rPr>
      </w:pPr>
      <w:r>
        <w:rPr>
          <w:rStyle w:val="default"/>
          <w:rFonts w:cs="FrankRuehl" w:hint="cs"/>
          <w:rtl/>
        </w:rPr>
        <w:t>יו"ר ועדת המשנה של ועדה מיוחדת ___________________</w:t>
      </w:r>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חותמת הוועדה המקומית _________________</w:t>
      </w:r>
    </w:p>
    <w:p w:rsidR="009C1394" w:rsidRDefault="009C1394" w:rsidP="00435780">
      <w:pPr>
        <w:pStyle w:val="P00"/>
        <w:spacing w:before="72"/>
        <w:ind w:left="0" w:right="1134"/>
        <w:rPr>
          <w:rStyle w:val="default"/>
          <w:rFonts w:cs="FrankRuehl"/>
          <w:rtl/>
        </w:rPr>
      </w:pPr>
    </w:p>
    <w:p w:rsidR="009C1394" w:rsidRDefault="009C1394" w:rsidP="00435780">
      <w:pPr>
        <w:pStyle w:val="P00"/>
        <w:spacing w:before="72"/>
        <w:ind w:left="0" w:right="1134"/>
        <w:rPr>
          <w:rStyle w:val="default"/>
          <w:rFonts w:cs="FrankRuehl"/>
          <w:rtl/>
        </w:rPr>
      </w:pPr>
      <w:r>
        <w:rPr>
          <w:rStyle w:val="default"/>
          <w:rFonts w:cs="FrankRuehl" w:hint="cs"/>
          <w:rtl/>
        </w:rPr>
        <w:t>לוטה: עותק אחד של הנספחים חתומים ומאושרים על ידי יו"ר הוועדה המקומית / המהנדס.</w:t>
      </w:r>
    </w:p>
    <w:p w:rsidR="009C1394" w:rsidRDefault="009C1394" w:rsidP="00435780">
      <w:pPr>
        <w:pStyle w:val="P00"/>
        <w:spacing w:before="72"/>
        <w:ind w:left="0" w:right="1134"/>
        <w:rPr>
          <w:rStyle w:val="default"/>
          <w:rFonts w:cs="FrankRuehl"/>
          <w:rtl/>
        </w:rPr>
      </w:pPr>
      <w:r>
        <w:rPr>
          <w:rStyle w:val="default"/>
          <w:rFonts w:cs="FrankRuehl" w:hint="cs"/>
          <w:rtl/>
        </w:rPr>
        <w:t>לפי תקנה 35(ד) לתקנות תכנון ערים, כפרים ובנינים (בקשה להיתר ותנאיו) (יהודה והשומרון), התש"ף-2019, יוחזק בידי מנהל העבודה באתר הבניה במשך כל זמן הביצוע של העבודה, עותק אחד של ההיתר על נספחיו, חתום ומאושר, ויוצג לפי דרישה לאדם שהורשה לכך על ידי הוועדה, מי מטעם מועצת התכנון העליונה או המינהל האזרחי, רשות הבריאות, הרשות המקומית או מפקדת הג"א, לשוטר, לחייל או לכבאי.</w:t>
      </w:r>
    </w:p>
    <w:p w:rsidR="00297A2E" w:rsidRDefault="00297A2E" w:rsidP="00297A2E">
      <w:pPr>
        <w:pStyle w:val="P00"/>
        <w:spacing w:before="72"/>
        <w:ind w:left="0" w:right="1134"/>
        <w:rPr>
          <w:rStyle w:val="default"/>
          <w:rFonts w:cs="FrankRuehl" w:hint="cs"/>
          <w:rtl/>
        </w:rPr>
      </w:pPr>
    </w:p>
    <w:p w:rsidR="00297A2E" w:rsidRDefault="00297A2E" w:rsidP="00297A2E">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B367EA">
        <w:rPr>
          <w:rStyle w:val="default"/>
          <w:rFonts w:cs="FrankRuehl" w:hint="cs"/>
          <w:b/>
          <w:bCs/>
          <w:sz w:val="22"/>
          <w:szCs w:val="22"/>
          <w:rtl/>
        </w:rPr>
        <w:t>4</w:t>
      </w:r>
    </w:p>
    <w:p w:rsidR="00B367EA" w:rsidRPr="00B367EA" w:rsidRDefault="00B367EA" w:rsidP="00297A2E">
      <w:pPr>
        <w:pStyle w:val="P00"/>
        <w:spacing w:before="72"/>
        <w:ind w:left="0" w:right="1134"/>
        <w:jc w:val="center"/>
        <w:rPr>
          <w:rStyle w:val="default"/>
          <w:rFonts w:cs="FrankRuehl"/>
          <w:sz w:val="24"/>
          <w:szCs w:val="24"/>
          <w:rtl/>
        </w:rPr>
      </w:pPr>
      <w:r>
        <w:rPr>
          <w:rStyle w:val="default"/>
          <w:rFonts w:cs="FrankRuehl" w:hint="cs"/>
          <w:sz w:val="24"/>
          <w:szCs w:val="24"/>
          <w:rtl/>
        </w:rPr>
        <w:t>(תקנה 40(ה))</w:t>
      </w:r>
    </w:p>
    <w:p w:rsidR="00B367EA" w:rsidRPr="009542AB" w:rsidRDefault="00B367EA" w:rsidP="00297A2E">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לתעודת גמר</w:t>
      </w:r>
    </w:p>
    <w:p w:rsidR="00297A2E" w:rsidRDefault="00B367EA" w:rsidP="00B367EA">
      <w:pPr>
        <w:pStyle w:val="P00"/>
        <w:spacing w:before="72"/>
        <w:ind w:left="0" w:right="1134"/>
        <w:jc w:val="right"/>
        <w:rPr>
          <w:rStyle w:val="default"/>
          <w:rFonts w:cs="FrankRuehl"/>
          <w:rtl/>
        </w:rPr>
      </w:pPr>
      <w:r>
        <w:rPr>
          <w:rStyle w:val="default"/>
          <w:rFonts w:cs="FrankRuehl" w:hint="cs"/>
          <w:rtl/>
        </w:rPr>
        <w:t xml:space="preserve">תיק מס' </w:t>
      </w:r>
      <w:r>
        <w:rPr>
          <w:rStyle w:val="default"/>
          <w:rFonts w:cs="FrankRuehl"/>
          <w:rtl/>
        </w:rPr>
        <w:fldChar w:fldCharType="begin">
          <w:ffData>
            <w:name w:val="Text38"/>
            <w:enabled/>
            <w:calcOnExit w:val="0"/>
            <w:textInput/>
          </w:ffData>
        </w:fldChar>
      </w:r>
      <w:bookmarkStart w:id="94"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4"/>
    </w:p>
    <w:p w:rsidR="00B367EA" w:rsidRDefault="00B367EA" w:rsidP="00AE0786">
      <w:pPr>
        <w:pStyle w:val="P00"/>
        <w:spacing w:before="72"/>
        <w:ind w:left="624" w:right="1134" w:hanging="62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אני הח"מ בעל היתר </w:t>
      </w:r>
      <w:r>
        <w:rPr>
          <w:rStyle w:val="default"/>
          <w:rFonts w:cs="FrankRuehl"/>
          <w:rtl/>
        </w:rPr>
        <w:fldChar w:fldCharType="begin">
          <w:ffData>
            <w:name w:val="Text39"/>
            <w:enabled/>
            <w:calcOnExit w:val="0"/>
            <w:textInput/>
          </w:ffData>
        </w:fldChar>
      </w:r>
      <w:bookmarkStart w:id="95"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5"/>
      <w:r>
        <w:rPr>
          <w:rStyle w:val="default"/>
          <w:rFonts w:cs="FrankRuehl" w:hint="cs"/>
          <w:rtl/>
        </w:rPr>
        <w:t xml:space="preserve"> מספר זיהוי </w:t>
      </w:r>
      <w:r>
        <w:rPr>
          <w:rStyle w:val="default"/>
          <w:rFonts w:cs="FrankRuehl"/>
          <w:rtl/>
        </w:rPr>
        <w:fldChar w:fldCharType="begin">
          <w:ffData>
            <w:name w:val="Text40"/>
            <w:enabled/>
            <w:calcOnExit w:val="0"/>
            <w:textInput/>
          </w:ffData>
        </w:fldChar>
      </w:r>
      <w:bookmarkStart w:id="96"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6"/>
      <w:r>
        <w:rPr>
          <w:rStyle w:val="default"/>
          <w:rFonts w:cs="FrankRuehl" w:hint="cs"/>
          <w:rtl/>
        </w:rPr>
        <w:t xml:space="preserve"> שמעני ב</w:t>
      </w:r>
      <w:r>
        <w:rPr>
          <w:rStyle w:val="default"/>
          <w:rFonts w:cs="FrankRuehl"/>
          <w:rtl/>
        </w:rPr>
        <w:fldChar w:fldCharType="begin">
          <w:ffData>
            <w:name w:val="Text41"/>
            <w:enabled/>
            <w:calcOnExit w:val="0"/>
            <w:textInput/>
          </w:ffData>
        </w:fldChar>
      </w:r>
      <w:bookmarkStart w:id="97"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7"/>
      <w:r>
        <w:rPr>
          <w:rStyle w:val="default"/>
          <w:rFonts w:cs="FrankRuehl" w:hint="cs"/>
          <w:rtl/>
        </w:rPr>
        <w:t xml:space="preserve"> טלפון </w:t>
      </w:r>
      <w:r>
        <w:rPr>
          <w:rStyle w:val="default"/>
          <w:rFonts w:cs="FrankRuehl"/>
          <w:rtl/>
        </w:rPr>
        <w:fldChar w:fldCharType="begin">
          <w:ffData>
            <w:name w:val="Text42"/>
            <w:enabled/>
            <w:calcOnExit w:val="0"/>
            <w:textInput/>
          </w:ffData>
        </w:fldChar>
      </w:r>
      <w:bookmarkStart w:id="98"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8"/>
      <w:r>
        <w:rPr>
          <w:rStyle w:val="default"/>
          <w:rFonts w:cs="FrankRuehl" w:hint="cs"/>
          <w:rtl/>
        </w:rPr>
        <w:t xml:space="preserve"> מבקש(ת) בזה מהמהנדס של הועדה המיוחדת </w:t>
      </w:r>
      <w:r>
        <w:rPr>
          <w:rStyle w:val="default"/>
          <w:rFonts w:cs="FrankRuehl"/>
          <w:rtl/>
        </w:rPr>
        <w:fldChar w:fldCharType="begin">
          <w:ffData>
            <w:name w:val="Text43"/>
            <w:enabled/>
            <w:calcOnExit w:val="0"/>
            <w:textInput/>
          </w:ffData>
        </w:fldChar>
      </w:r>
      <w:bookmarkStart w:id="99"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99"/>
      <w:r>
        <w:rPr>
          <w:rStyle w:val="default"/>
          <w:rFonts w:cs="FrankRuehl" w:hint="cs"/>
          <w:rtl/>
        </w:rPr>
        <w:t xml:space="preserve"> לתת לי תעודת גמר לגבי הבנין / העבודה* המוגדר(ת) בהיתר הבניה מס' </w:t>
      </w:r>
      <w:r>
        <w:rPr>
          <w:rStyle w:val="default"/>
          <w:rFonts w:cs="FrankRuehl"/>
          <w:rtl/>
        </w:rPr>
        <w:fldChar w:fldCharType="begin">
          <w:ffData>
            <w:name w:val="Text44"/>
            <w:enabled/>
            <w:calcOnExit w:val="0"/>
            <w:textInput/>
          </w:ffData>
        </w:fldChar>
      </w:r>
      <w:bookmarkStart w:id="100" w:name="Text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0"/>
      <w:r>
        <w:rPr>
          <w:rStyle w:val="default"/>
          <w:rFonts w:cs="FrankRuehl" w:hint="cs"/>
          <w:rtl/>
        </w:rPr>
        <w:t xml:space="preserve"> מתאריך </w:t>
      </w:r>
      <w:r>
        <w:rPr>
          <w:rStyle w:val="default"/>
          <w:rFonts w:cs="FrankRuehl"/>
          <w:rtl/>
        </w:rPr>
        <w:fldChar w:fldCharType="begin">
          <w:ffData>
            <w:name w:val="Text45"/>
            <w:enabled/>
            <w:calcOnExit w:val="0"/>
            <w:textInput/>
          </w:ffData>
        </w:fldChar>
      </w:r>
      <w:bookmarkStart w:id="101"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1"/>
      <w:r>
        <w:rPr>
          <w:rStyle w:val="default"/>
          <w:rFonts w:cs="FrankRuehl" w:hint="cs"/>
          <w:rtl/>
        </w:rPr>
        <w:t xml:space="preserve"> בתחום המועצה (הרשות המקומית) </w:t>
      </w:r>
      <w:r>
        <w:rPr>
          <w:rStyle w:val="default"/>
          <w:rFonts w:cs="FrankRuehl"/>
          <w:rtl/>
        </w:rPr>
        <w:fldChar w:fldCharType="begin">
          <w:ffData>
            <w:name w:val="Text46"/>
            <w:enabled/>
            <w:calcOnExit w:val="0"/>
            <w:textInput/>
          </w:ffData>
        </w:fldChar>
      </w:r>
      <w:bookmarkStart w:id="102"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2"/>
      <w:r>
        <w:rPr>
          <w:rStyle w:val="default"/>
          <w:rFonts w:cs="FrankRuehl" w:hint="cs"/>
          <w:rtl/>
        </w:rPr>
        <w:t xml:space="preserve"> שכונה </w:t>
      </w:r>
      <w:r>
        <w:rPr>
          <w:rStyle w:val="default"/>
          <w:rFonts w:cs="FrankRuehl"/>
          <w:rtl/>
        </w:rPr>
        <w:fldChar w:fldCharType="begin">
          <w:ffData>
            <w:name w:val="Text47"/>
            <w:enabled/>
            <w:calcOnExit w:val="0"/>
            <w:textInput/>
          </w:ffData>
        </w:fldChar>
      </w:r>
      <w:bookmarkStart w:id="103"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3"/>
      <w:r>
        <w:rPr>
          <w:rStyle w:val="default"/>
          <w:rFonts w:cs="FrankRuehl" w:hint="cs"/>
          <w:rtl/>
        </w:rPr>
        <w:t xml:space="preserve"> רחוב </w:t>
      </w:r>
      <w:r>
        <w:rPr>
          <w:rStyle w:val="default"/>
          <w:rFonts w:cs="FrankRuehl"/>
          <w:rtl/>
        </w:rPr>
        <w:fldChar w:fldCharType="begin">
          <w:ffData>
            <w:name w:val="Text48"/>
            <w:enabled/>
            <w:calcOnExit w:val="0"/>
            <w:textInput/>
          </w:ffData>
        </w:fldChar>
      </w:r>
      <w:bookmarkStart w:id="104"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4"/>
      <w:r>
        <w:rPr>
          <w:rStyle w:val="default"/>
          <w:rFonts w:cs="FrankRuehl" w:hint="cs"/>
          <w:rtl/>
        </w:rPr>
        <w:t xml:space="preserve"> גוש </w:t>
      </w:r>
      <w:r>
        <w:rPr>
          <w:rStyle w:val="default"/>
          <w:rFonts w:cs="FrankRuehl"/>
          <w:rtl/>
        </w:rPr>
        <w:fldChar w:fldCharType="begin">
          <w:ffData>
            <w:name w:val="Text49"/>
            <w:enabled/>
            <w:calcOnExit w:val="0"/>
            <w:textInput/>
          </w:ffData>
        </w:fldChar>
      </w:r>
      <w:bookmarkStart w:id="105"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5"/>
      <w:r>
        <w:rPr>
          <w:rStyle w:val="default"/>
          <w:rFonts w:cs="FrankRuehl" w:hint="cs"/>
          <w:rtl/>
        </w:rPr>
        <w:t xml:space="preserve"> חלקה / מווקע* </w:t>
      </w:r>
      <w:r>
        <w:rPr>
          <w:rStyle w:val="default"/>
          <w:rFonts w:cs="FrankRuehl"/>
          <w:rtl/>
        </w:rPr>
        <w:fldChar w:fldCharType="begin">
          <w:ffData>
            <w:name w:val="Text50"/>
            <w:enabled/>
            <w:calcOnExit w:val="0"/>
            <w:textInput/>
          </w:ffData>
        </w:fldChar>
      </w:r>
      <w:bookmarkStart w:id="106"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6"/>
      <w:r>
        <w:rPr>
          <w:rStyle w:val="default"/>
          <w:rFonts w:cs="FrankRuehl" w:hint="cs"/>
          <w:rtl/>
        </w:rPr>
        <w:t xml:space="preserve"> תת-חלקה </w:t>
      </w:r>
      <w:r>
        <w:rPr>
          <w:rStyle w:val="default"/>
          <w:rFonts w:cs="FrankRuehl"/>
          <w:rtl/>
        </w:rPr>
        <w:fldChar w:fldCharType="begin">
          <w:ffData>
            <w:name w:val="Text51"/>
            <w:enabled/>
            <w:calcOnExit w:val="0"/>
            <w:textInput/>
          </w:ffData>
        </w:fldChar>
      </w:r>
      <w:bookmarkStart w:id="107"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7"/>
      <w:r>
        <w:rPr>
          <w:rStyle w:val="default"/>
          <w:rFonts w:cs="FrankRuehl" w:hint="cs"/>
          <w:rtl/>
        </w:rPr>
        <w:t xml:space="preserve"> מגרש </w:t>
      </w:r>
      <w:r>
        <w:rPr>
          <w:rStyle w:val="default"/>
          <w:rFonts w:cs="FrankRuehl"/>
          <w:rtl/>
        </w:rPr>
        <w:fldChar w:fldCharType="begin">
          <w:ffData>
            <w:name w:val="Text52"/>
            <w:enabled/>
            <w:calcOnExit w:val="0"/>
            <w:textInput/>
          </w:ffData>
        </w:fldChar>
      </w:r>
      <w:bookmarkStart w:id="108"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8"/>
      <w:r>
        <w:rPr>
          <w:rStyle w:val="default"/>
          <w:rFonts w:cs="FrankRuehl" w:hint="cs"/>
          <w:rtl/>
        </w:rPr>
        <w:t xml:space="preserve"> על פי תב"ע </w:t>
      </w:r>
      <w:r>
        <w:rPr>
          <w:rStyle w:val="default"/>
          <w:rFonts w:cs="FrankRuehl"/>
          <w:rtl/>
        </w:rPr>
        <w:fldChar w:fldCharType="begin">
          <w:ffData>
            <w:name w:val="Text53"/>
            <w:enabled/>
            <w:calcOnExit w:val="0"/>
            <w:textInput/>
          </w:ffData>
        </w:fldChar>
      </w:r>
      <w:bookmarkStart w:id="109"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09"/>
    </w:p>
    <w:p w:rsidR="00B367EA" w:rsidRDefault="00B367EA" w:rsidP="00435780">
      <w:pPr>
        <w:pStyle w:val="P00"/>
        <w:spacing w:before="72"/>
        <w:ind w:left="0" w:right="1134"/>
        <w:rPr>
          <w:rStyle w:val="default"/>
          <w:rFonts w:cs="FrankRuehl"/>
          <w:rtl/>
        </w:rPr>
      </w:pPr>
    </w:p>
    <w:p w:rsidR="00B367EA" w:rsidRDefault="00B367EA" w:rsidP="00AE0786">
      <w:pPr>
        <w:pStyle w:val="P00"/>
        <w:spacing w:before="72"/>
        <w:ind w:left="624"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54"/>
            <w:enabled/>
            <w:calcOnExit w:val="0"/>
            <w:textInput/>
          </w:ffData>
        </w:fldChar>
      </w:r>
      <w:bookmarkStart w:id="110"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0"/>
      <w:r>
        <w:rPr>
          <w:rStyle w:val="default"/>
          <w:rFonts w:cs="FrankRuehl" w:hint="cs"/>
          <w:rtl/>
        </w:rPr>
        <w:t xml:space="preserve"> חתימת בעל ההיתר ___________________</w:t>
      </w:r>
    </w:p>
    <w:p w:rsidR="00AE0786" w:rsidRDefault="00AE0786" w:rsidP="00435780">
      <w:pPr>
        <w:pStyle w:val="P00"/>
        <w:spacing w:before="72"/>
        <w:ind w:left="0" w:right="1134"/>
        <w:rPr>
          <w:rStyle w:val="default"/>
          <w:rFonts w:cs="FrankRuehl"/>
          <w:rtl/>
        </w:rPr>
      </w:pPr>
    </w:p>
    <w:p w:rsidR="00B367EA" w:rsidRDefault="00B367EA" w:rsidP="00435780">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(למלא במקרה </w:t>
      </w:r>
      <w:r w:rsidR="00AE0786">
        <w:rPr>
          <w:rStyle w:val="default"/>
          <w:rFonts w:cs="FrankRuehl" w:hint="cs"/>
          <w:rtl/>
        </w:rPr>
        <w:t>שהביקורת על ביצוע העבודה היתה בידי אדם אחד בלבד)</w:t>
      </w:r>
    </w:p>
    <w:p w:rsidR="00AE0786" w:rsidRDefault="00AE0786" w:rsidP="00AE0786">
      <w:pPr>
        <w:pStyle w:val="P00"/>
        <w:spacing w:before="72"/>
        <w:ind w:left="624" w:right="1134"/>
        <w:rPr>
          <w:rStyle w:val="default"/>
          <w:rFonts w:cs="FrankRuehl"/>
          <w:rtl/>
        </w:rPr>
      </w:pPr>
      <w:r>
        <w:rPr>
          <w:rStyle w:val="default"/>
          <w:rFonts w:cs="FrankRuehl" w:hint="cs"/>
          <w:rtl/>
        </w:rPr>
        <w:t xml:space="preserve">אני החתום(ה) מטה האחראי לביקורת </w:t>
      </w:r>
      <w:r>
        <w:rPr>
          <w:rStyle w:val="default"/>
          <w:rFonts w:cs="FrankRuehl"/>
          <w:rtl/>
        </w:rPr>
        <w:fldChar w:fldCharType="begin">
          <w:ffData>
            <w:name w:val="Text55"/>
            <w:enabled/>
            <w:calcOnExit w:val="0"/>
            <w:textInput/>
          </w:ffData>
        </w:fldChar>
      </w:r>
      <w:bookmarkStart w:id="111"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1"/>
      <w:r>
        <w:rPr>
          <w:rStyle w:val="default"/>
          <w:rFonts w:cs="FrankRuehl" w:hint="cs"/>
          <w:rtl/>
        </w:rPr>
        <w:t xml:space="preserve"> מספר זיהוי </w:t>
      </w:r>
      <w:r>
        <w:rPr>
          <w:rStyle w:val="default"/>
          <w:rFonts w:cs="FrankRuehl"/>
          <w:rtl/>
        </w:rPr>
        <w:fldChar w:fldCharType="begin">
          <w:ffData>
            <w:name w:val="Text56"/>
            <w:enabled/>
            <w:calcOnExit w:val="0"/>
            <w:textInput/>
          </w:ffData>
        </w:fldChar>
      </w:r>
      <w:bookmarkStart w:id="112" w:name="Text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2"/>
      <w:r>
        <w:rPr>
          <w:rStyle w:val="default"/>
          <w:rFonts w:cs="FrankRuehl" w:hint="cs"/>
          <w:rtl/>
        </w:rPr>
        <w:t xml:space="preserve"> שמעני </w:t>
      </w:r>
      <w:r>
        <w:rPr>
          <w:rStyle w:val="default"/>
          <w:rFonts w:cs="FrankRuehl"/>
          <w:rtl/>
        </w:rPr>
        <w:fldChar w:fldCharType="begin">
          <w:ffData>
            <w:name w:val="Text57"/>
            <w:enabled/>
            <w:calcOnExit w:val="0"/>
            <w:textInput/>
          </w:ffData>
        </w:fldChar>
      </w:r>
      <w:bookmarkStart w:id="113"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3"/>
      <w:r>
        <w:rPr>
          <w:rStyle w:val="default"/>
          <w:rFonts w:cs="FrankRuehl" w:hint="cs"/>
          <w:rtl/>
        </w:rPr>
        <w:t xml:space="preserve"> טלפון </w:t>
      </w:r>
      <w:r>
        <w:rPr>
          <w:rStyle w:val="default"/>
          <w:rFonts w:cs="FrankRuehl"/>
          <w:rtl/>
        </w:rPr>
        <w:fldChar w:fldCharType="begin">
          <w:ffData>
            <w:name w:val="Text58"/>
            <w:enabled/>
            <w:calcOnExit w:val="0"/>
            <w:textInput/>
          </w:ffData>
        </w:fldChar>
      </w:r>
      <w:bookmarkStart w:id="114"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4"/>
      <w:r>
        <w:rPr>
          <w:rStyle w:val="default"/>
          <w:rFonts w:cs="FrankRuehl" w:hint="cs"/>
          <w:rtl/>
        </w:rPr>
        <w:t xml:space="preserve"> מצהיר(ה) בזה שהבניה / שהעבודה* שלגביה מבוקשת בזה תעודת גמר, בוצעה בהתאם למפרט ולנספחים שאושרו בהתאם לתקנות תכנון ערים, כפרים ובנינים (בקשה להיתר ותנאיו) (יהודה והשומרון), התש"ף-2019, ומולאו כל התנאים שהותנו בהיתר, פרט לתנאים המפורטים להלן שיושב ראש ומהנדס הועדה המיוחדת כאחד בהחלטתם מתאריך </w:t>
      </w:r>
      <w:r>
        <w:rPr>
          <w:rStyle w:val="default"/>
          <w:rFonts w:cs="FrankRuehl"/>
          <w:rtl/>
        </w:rPr>
        <w:fldChar w:fldCharType="begin">
          <w:ffData>
            <w:name w:val="Text59"/>
            <w:enabled/>
            <w:calcOnExit w:val="0"/>
            <w:textInput/>
          </w:ffData>
        </w:fldChar>
      </w:r>
      <w:bookmarkStart w:id="115"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5"/>
      <w:r>
        <w:rPr>
          <w:rStyle w:val="default"/>
          <w:rFonts w:cs="FrankRuehl" w:hint="cs"/>
          <w:rtl/>
        </w:rPr>
        <w:t xml:space="preserve"> החליטו לדחות את קיומם עד </w:t>
      </w:r>
      <w:r>
        <w:rPr>
          <w:rStyle w:val="default"/>
          <w:rFonts w:cs="FrankRuehl"/>
          <w:rtl/>
        </w:rPr>
        <w:fldChar w:fldCharType="begin">
          <w:ffData>
            <w:name w:val="Text60"/>
            <w:enabled/>
            <w:calcOnExit w:val="0"/>
            <w:textInput/>
          </w:ffData>
        </w:fldChar>
      </w:r>
      <w:bookmarkStart w:id="116"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6"/>
    </w:p>
    <w:p w:rsidR="00AE0786" w:rsidRDefault="00AE0786" w:rsidP="00435780">
      <w:pPr>
        <w:pStyle w:val="P00"/>
        <w:spacing w:before="72"/>
        <w:ind w:left="0" w:right="1134"/>
        <w:rPr>
          <w:rStyle w:val="default"/>
          <w:rFonts w:cs="FrankRuehl"/>
          <w:rtl/>
        </w:rPr>
      </w:pPr>
    </w:p>
    <w:p w:rsidR="00AE0786" w:rsidRDefault="00AE0786" w:rsidP="00435780">
      <w:pPr>
        <w:pStyle w:val="P00"/>
        <w:spacing w:before="72"/>
        <w:ind w:left="0" w:right="1134"/>
        <w:rPr>
          <w:rStyle w:val="default"/>
          <w:rFonts w:cs="FrankRuehl"/>
          <w:rtl/>
        </w:rPr>
      </w:pPr>
      <w:r>
        <w:rPr>
          <w:rStyle w:val="default"/>
          <w:rFonts w:cs="FrankRuehl" w:hint="cs"/>
          <w:rtl/>
        </w:rPr>
        <w:t>ואלה הם התנאים שקיומם נדחה: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1437"/>
        <w:gridCol w:w="2674"/>
      </w:tblGrid>
      <w:tr w:rsidR="00AE0786" w:rsidRPr="00B938FF" w:rsidTr="00B938FF">
        <w:tc>
          <w:tcPr>
            <w:tcW w:w="382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מהות התנאי</w:t>
            </w: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מועד אחרון לקיום התנאי</w:t>
            </w: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מועד החלטת יושב ראש ומהנדס הועדה המיוחדת על הדחיה</w:t>
            </w:r>
          </w:p>
        </w:tc>
      </w:tr>
      <w:tr w:rsidR="00AE0786" w:rsidRPr="00B938FF" w:rsidTr="00B938FF">
        <w:tc>
          <w:tcPr>
            <w:tcW w:w="382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1.</w:t>
            </w: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E0786" w:rsidRPr="00B938FF" w:rsidTr="00B938FF">
        <w:tc>
          <w:tcPr>
            <w:tcW w:w="382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2.</w:t>
            </w: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E0786" w:rsidRPr="00B938FF" w:rsidTr="00B938FF">
        <w:tc>
          <w:tcPr>
            <w:tcW w:w="382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3.</w:t>
            </w: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E0786" w:rsidRPr="00B938FF" w:rsidTr="00B938FF">
        <w:tc>
          <w:tcPr>
            <w:tcW w:w="3827" w:type="dxa"/>
            <w:shd w:val="clear" w:color="auto" w:fill="auto"/>
            <w:vAlign w:val="bottom"/>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E0786" w:rsidRPr="00B938FF" w:rsidTr="00B938FF">
        <w:tc>
          <w:tcPr>
            <w:tcW w:w="382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תאריך</w:t>
            </w:r>
          </w:p>
        </w:tc>
        <w:tc>
          <w:tcPr>
            <w:tcW w:w="1437"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4" w:type="dxa"/>
            <w:shd w:val="clear" w:color="auto" w:fill="auto"/>
          </w:tcPr>
          <w:p w:rsidR="00AE0786" w:rsidRPr="00B938FF" w:rsidRDefault="00AE0786"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חתימה האחראי לביקורת</w:t>
            </w:r>
          </w:p>
        </w:tc>
      </w:tr>
    </w:tbl>
    <w:p w:rsidR="00AE0786" w:rsidRDefault="00AE0786" w:rsidP="00435780">
      <w:pPr>
        <w:pStyle w:val="P00"/>
        <w:spacing w:before="72"/>
        <w:ind w:left="0" w:right="1134"/>
        <w:rPr>
          <w:rStyle w:val="default"/>
          <w:rFonts w:cs="FrankRuehl"/>
          <w:rtl/>
        </w:rPr>
      </w:pPr>
    </w:p>
    <w:p w:rsidR="00AE0786" w:rsidRDefault="00AE0786" w:rsidP="00AE0786">
      <w:pPr>
        <w:pStyle w:val="P00"/>
        <w:spacing w:before="72"/>
        <w:ind w:left="624" w:right="1134" w:hanging="624"/>
        <w:rPr>
          <w:rStyle w:val="default"/>
          <w:rFonts w:cs="FrankRuehl"/>
          <w:rtl/>
        </w:rPr>
      </w:pPr>
      <w:r>
        <w:rPr>
          <w:rStyle w:val="default"/>
          <w:rFonts w:cs="FrankRuehl" w:hint="cs"/>
          <w:rtl/>
        </w:rPr>
        <w:t>ב1.</w:t>
      </w:r>
      <w:r>
        <w:rPr>
          <w:rStyle w:val="default"/>
          <w:rFonts w:cs="FrankRuehl"/>
          <w:rtl/>
        </w:rPr>
        <w:tab/>
      </w:r>
      <w:r>
        <w:rPr>
          <w:rStyle w:val="default"/>
          <w:rFonts w:cs="FrankRuehl" w:hint="cs"/>
          <w:rtl/>
        </w:rPr>
        <w:t xml:space="preserve">אני, עורך הבקשה / עורך הבקשה הראשי </w:t>
      </w:r>
      <w:r>
        <w:rPr>
          <w:rStyle w:val="default"/>
          <w:rFonts w:cs="FrankRuehl"/>
          <w:rtl/>
        </w:rPr>
        <w:fldChar w:fldCharType="begin">
          <w:ffData>
            <w:name w:val="Text61"/>
            <w:enabled/>
            <w:calcOnExit w:val="0"/>
            <w:textInput/>
          </w:ffData>
        </w:fldChar>
      </w:r>
      <w:bookmarkStart w:id="117"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7"/>
      <w:r>
        <w:rPr>
          <w:rStyle w:val="default"/>
          <w:rFonts w:cs="FrankRuehl" w:hint="cs"/>
          <w:rtl/>
        </w:rPr>
        <w:t xml:space="preserve"> מס' זהות </w:t>
      </w:r>
      <w:r>
        <w:rPr>
          <w:rStyle w:val="default"/>
          <w:rFonts w:cs="FrankRuehl"/>
          <w:rtl/>
        </w:rPr>
        <w:fldChar w:fldCharType="begin">
          <w:ffData>
            <w:name w:val="Text62"/>
            <w:enabled/>
            <w:calcOnExit w:val="0"/>
            <w:textInput/>
          </w:ffData>
        </w:fldChar>
      </w:r>
      <w:bookmarkStart w:id="118"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8"/>
      <w:r>
        <w:rPr>
          <w:rStyle w:val="default"/>
          <w:rFonts w:cs="FrankRuehl" w:hint="cs"/>
          <w:rtl/>
        </w:rPr>
        <w:t xml:space="preserve"> מס' רישיון </w:t>
      </w:r>
      <w:r>
        <w:rPr>
          <w:rStyle w:val="default"/>
          <w:rFonts w:cs="FrankRuehl"/>
          <w:rtl/>
        </w:rPr>
        <w:fldChar w:fldCharType="begin">
          <w:ffData>
            <w:name w:val="Text63"/>
            <w:enabled/>
            <w:calcOnExit w:val="0"/>
            <w:textInput/>
          </w:ffData>
        </w:fldChar>
      </w:r>
      <w:bookmarkStart w:id="119"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19"/>
      <w:r>
        <w:rPr>
          <w:rStyle w:val="default"/>
          <w:rFonts w:cs="FrankRuehl" w:hint="cs"/>
          <w:rtl/>
        </w:rPr>
        <w:t xml:space="preserve"> שמעני </w:t>
      </w:r>
      <w:r>
        <w:rPr>
          <w:rStyle w:val="default"/>
          <w:rFonts w:cs="FrankRuehl"/>
          <w:rtl/>
        </w:rPr>
        <w:fldChar w:fldCharType="begin">
          <w:ffData>
            <w:name w:val="Text64"/>
            <w:enabled/>
            <w:calcOnExit w:val="0"/>
            <w:textInput/>
          </w:ffData>
        </w:fldChar>
      </w:r>
      <w:bookmarkStart w:id="120"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0"/>
      <w:r>
        <w:rPr>
          <w:rStyle w:val="default"/>
          <w:rFonts w:cs="FrankRuehl" w:hint="cs"/>
          <w:rtl/>
        </w:rPr>
        <w:t xml:space="preserve"> טל' </w:t>
      </w:r>
      <w:r>
        <w:rPr>
          <w:rStyle w:val="default"/>
          <w:rFonts w:cs="FrankRuehl"/>
          <w:rtl/>
        </w:rPr>
        <w:fldChar w:fldCharType="begin">
          <w:ffData>
            <w:name w:val="Text65"/>
            <w:enabled/>
            <w:calcOnExit w:val="0"/>
            <w:textInput/>
          </w:ffData>
        </w:fldChar>
      </w:r>
      <w:bookmarkStart w:id="121"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1"/>
      <w:r>
        <w:rPr>
          <w:rStyle w:val="default"/>
          <w:rFonts w:cs="FrankRuehl" w:hint="cs"/>
          <w:rtl/>
        </w:rPr>
        <w:t xml:space="preserve"> מצהיר בזה, בהסתמך על הביקורת שערכתי במסגרת פיקוח עליון, בתחום תכנון אדירכלי, על ביצוע העבודה, שהבניה שלגביו מבוקשת בזה תעודת גמר, בוצעה בהתאם למפרט ולנספחים שאושרו בהתאם לתקנות תכנון ערים, כפרים ובנינים (בקשה להיתר ותנאיו) (יהודה והשומרון), התש"ף-2019, ומולאו כל התנאים שהותנו בהיתר, פרט לתנאים שפורטו לעיל אשר הוחלט לדחות את קיומם.</w:t>
      </w:r>
    </w:p>
    <w:p w:rsidR="00AE0786" w:rsidRDefault="00AE0786" w:rsidP="00435780">
      <w:pPr>
        <w:pStyle w:val="P00"/>
        <w:spacing w:before="72"/>
        <w:ind w:left="0" w:right="1134"/>
        <w:rPr>
          <w:rStyle w:val="default"/>
          <w:rFonts w:cs="FrankRuehl"/>
          <w:rtl/>
        </w:rPr>
      </w:pPr>
    </w:p>
    <w:p w:rsidR="00AE0786" w:rsidRDefault="00AE0786" w:rsidP="00AE0786">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66"/>
            <w:enabled/>
            <w:calcOnExit w:val="0"/>
            <w:textInput/>
          </w:ffData>
        </w:fldChar>
      </w:r>
      <w:bookmarkStart w:id="122"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2"/>
      <w:r>
        <w:rPr>
          <w:rStyle w:val="default"/>
          <w:rFonts w:cs="FrankRuehl"/>
          <w:rtl/>
        </w:rPr>
        <w:tab/>
      </w:r>
      <w:r>
        <w:rPr>
          <w:rStyle w:val="default"/>
          <w:rFonts w:cs="FrankRuehl" w:hint="cs"/>
          <w:rtl/>
        </w:rPr>
        <w:t>________________________</w:t>
      </w:r>
    </w:p>
    <w:p w:rsidR="00AE0786" w:rsidRPr="00AE0786" w:rsidRDefault="00AE0786" w:rsidP="00AE0786">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חתימת עורך הבקשה / עורך הבקשה הראשי</w:t>
      </w:r>
    </w:p>
    <w:p w:rsidR="00AE0786" w:rsidRDefault="00AE0786" w:rsidP="00435780">
      <w:pPr>
        <w:pStyle w:val="P00"/>
        <w:spacing w:before="72"/>
        <w:ind w:left="0" w:right="1134"/>
        <w:rPr>
          <w:rStyle w:val="default"/>
          <w:rFonts w:cs="FrankRuehl"/>
          <w:rtl/>
        </w:rPr>
      </w:pPr>
    </w:p>
    <w:p w:rsidR="00AE0786" w:rsidRPr="007A68B5" w:rsidRDefault="00AE0786" w:rsidP="00435780">
      <w:pPr>
        <w:pStyle w:val="P00"/>
        <w:spacing w:before="72"/>
        <w:ind w:left="0" w:right="1134"/>
        <w:rPr>
          <w:rStyle w:val="default"/>
          <w:rFonts w:cs="FrankRuehl"/>
          <w:sz w:val="24"/>
          <w:szCs w:val="24"/>
          <w:rtl/>
        </w:rPr>
      </w:pPr>
      <w:r w:rsidRPr="007A68B5">
        <w:rPr>
          <w:rStyle w:val="default"/>
          <w:rFonts w:cs="FrankRuehl" w:hint="cs"/>
          <w:sz w:val="24"/>
          <w:szCs w:val="24"/>
          <w:rtl/>
        </w:rPr>
        <w:t>(למלא במקרה שהביקורת על ביצוע העבודה</w:t>
      </w:r>
      <w:r w:rsidR="007A68B5" w:rsidRPr="007A68B5">
        <w:rPr>
          <w:rStyle w:val="default"/>
          <w:rFonts w:cs="FrankRuehl" w:hint="cs"/>
          <w:sz w:val="24"/>
          <w:szCs w:val="24"/>
          <w:rtl/>
        </w:rPr>
        <w:t xml:space="preserve"> היתה בידי יותר מאדם אחד)</w:t>
      </w:r>
    </w:p>
    <w:p w:rsidR="007A68B5" w:rsidRDefault="007A68B5" w:rsidP="00435780">
      <w:pPr>
        <w:pStyle w:val="P00"/>
        <w:spacing w:before="72"/>
        <w:ind w:left="0" w:right="1134"/>
        <w:rPr>
          <w:rStyle w:val="default"/>
          <w:rFonts w:cs="FrankRuehl"/>
          <w:rtl/>
        </w:rPr>
      </w:pPr>
      <w:r>
        <w:rPr>
          <w:rStyle w:val="default"/>
          <w:rFonts w:cs="FrankRuehl" w:hint="cs"/>
          <w:rtl/>
        </w:rPr>
        <w:t xml:space="preserve">אנו החתומים מטה מצהירים בזה, כל אחד לגבי תחום פעולתו, שהבנין שלגביו מבוקשת בזה תעודת גמר נבנה בהתאם למפרט ולנספחים שאושרו בהתאם לתקנות תכנון ערים, כפרים ובנינים (בקשה להיתר ותנאיו) (יהודה והשומרון), התש"ף-2019, ומולאו כל התנאים שהותנו בהיתר, פרט לתנאים המפורטים להלן שיושב ראש ומהנדס הועדה המיוחדת כאחד בהיתר, פרט לתנאים המפורטים להלן שיושב ראש ומהנדס הועדה המיוחדת כאחד בהחלטתם מתאריך </w:t>
      </w:r>
      <w:r>
        <w:rPr>
          <w:rStyle w:val="default"/>
          <w:rFonts w:cs="FrankRuehl"/>
          <w:rtl/>
        </w:rPr>
        <w:fldChar w:fldCharType="begin">
          <w:ffData>
            <w:name w:val="Text67"/>
            <w:enabled/>
            <w:calcOnExit w:val="0"/>
            <w:textInput/>
          </w:ffData>
        </w:fldChar>
      </w:r>
      <w:bookmarkStart w:id="123"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3"/>
      <w:r w:rsidR="009D4083">
        <w:rPr>
          <w:rStyle w:val="default"/>
          <w:rFonts w:cs="FrankRuehl" w:hint="cs"/>
          <w:rtl/>
        </w:rPr>
        <w:t xml:space="preserve"> החליטו לדחות את קיומם עד </w:t>
      </w:r>
      <w:r w:rsidR="009D4083">
        <w:rPr>
          <w:rStyle w:val="default"/>
          <w:rFonts w:cs="FrankRuehl"/>
          <w:rtl/>
        </w:rPr>
        <w:fldChar w:fldCharType="begin">
          <w:ffData>
            <w:name w:val="Text68"/>
            <w:enabled/>
            <w:calcOnExit w:val="0"/>
            <w:textInput/>
          </w:ffData>
        </w:fldChar>
      </w:r>
      <w:bookmarkStart w:id="124" w:name="Text68"/>
      <w:r w:rsidR="009D4083">
        <w:rPr>
          <w:rStyle w:val="default"/>
          <w:rFonts w:cs="FrankRuehl"/>
          <w:rtl/>
        </w:rPr>
        <w:instrText xml:space="preserve"> </w:instrText>
      </w:r>
      <w:r w:rsidR="009D4083">
        <w:rPr>
          <w:rStyle w:val="default"/>
          <w:rFonts w:cs="FrankRuehl"/>
        </w:rPr>
        <w:instrText>FORMTEXT</w:instrText>
      </w:r>
      <w:r w:rsidR="009D4083">
        <w:rPr>
          <w:rStyle w:val="default"/>
          <w:rFonts w:cs="FrankRuehl"/>
          <w:rtl/>
        </w:rPr>
        <w:instrText xml:space="preserve"> </w:instrText>
      </w:r>
      <w:r w:rsidR="009D4083">
        <w:rPr>
          <w:rStyle w:val="default"/>
          <w:rFonts w:cs="FrankRuehl"/>
          <w:rtl/>
        </w:rPr>
      </w:r>
      <w:r w:rsidR="009D4083">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9D4083">
        <w:rPr>
          <w:rStyle w:val="default"/>
          <w:rFonts w:cs="FrankRuehl"/>
          <w:rtl/>
        </w:rPr>
        <w:fldChar w:fldCharType="end"/>
      </w:r>
      <w:bookmarkEnd w:id="124"/>
      <w:r w:rsidR="009D4083">
        <w:rPr>
          <w:rStyle w:val="default"/>
          <w:rFonts w:cs="FrankRuehl" w:hint="cs"/>
          <w:rtl/>
        </w:rPr>
        <w:t xml:space="preserve"> ואלה הם התנאים שקיומם נדחה:</w:t>
      </w:r>
    </w:p>
    <w:p w:rsidR="009D4083" w:rsidRDefault="009D4083" w:rsidP="00435780">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2644"/>
        <w:gridCol w:w="2669"/>
      </w:tblGrid>
      <w:tr w:rsidR="00460417" w:rsidRPr="00B938FF" w:rsidTr="00B938FF">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מהות התנאי</w:t>
            </w: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מועד החלטת יושב מועד אחרון לקיום התנאי</w:t>
            </w: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ראש ומהנדס הועדה המיוחדת על הדחיה</w:t>
            </w:r>
          </w:p>
        </w:tc>
      </w:tr>
      <w:tr w:rsidR="00460417" w:rsidRPr="00B938FF" w:rsidTr="00B938FF">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1.</w:t>
            </w: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60417" w:rsidRPr="00B938FF" w:rsidTr="00B938FF">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2.</w:t>
            </w: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60417" w:rsidRPr="00B938FF" w:rsidTr="00B938FF">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3.</w:t>
            </w: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9D4083" w:rsidRDefault="009D4083" w:rsidP="00435780">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292"/>
        <w:gridCol w:w="1286"/>
        <w:gridCol w:w="1301"/>
        <w:gridCol w:w="1367"/>
        <w:gridCol w:w="1338"/>
      </w:tblGrid>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שם האחראי לביקורת</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מספר זיהוי</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המען</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מספר טלפון</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תחום הפעולה על פי בקשת ההיתר או הודעה לועדה המיוחדת</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חתימות</w:t>
            </w:r>
          </w:p>
        </w:tc>
      </w:tr>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1.</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2.</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3.</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4.</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938FF" w:rsidRPr="00B938FF" w:rsidTr="00B938FF">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5.</w:t>
            </w: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shd w:val="clear" w:color="auto" w:fill="auto"/>
          </w:tcPr>
          <w:p w:rsidR="00460417" w:rsidRPr="00B938FF" w:rsidRDefault="00460417"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460417" w:rsidRDefault="00460417" w:rsidP="00435780">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69"/>
            <w:enabled/>
            <w:calcOnExit w:val="0"/>
            <w:textInput/>
          </w:ffData>
        </w:fldChar>
      </w:r>
      <w:bookmarkStart w:id="125"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5"/>
    </w:p>
    <w:p w:rsidR="00460417" w:rsidRDefault="00460417" w:rsidP="00435780">
      <w:pPr>
        <w:pStyle w:val="P00"/>
        <w:spacing w:before="72"/>
        <w:ind w:left="0" w:right="1134"/>
        <w:rPr>
          <w:rStyle w:val="default"/>
          <w:rFonts w:cs="FrankRuehl"/>
          <w:rtl/>
        </w:rPr>
      </w:pPr>
    </w:p>
    <w:p w:rsidR="00460417" w:rsidRDefault="00460417" w:rsidP="00460417">
      <w:pPr>
        <w:pStyle w:val="P00"/>
        <w:spacing w:before="72"/>
        <w:ind w:left="624" w:right="1134" w:hanging="62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אני מתכנן שלד הבנין </w:t>
      </w:r>
      <w:r>
        <w:rPr>
          <w:rStyle w:val="default"/>
          <w:rFonts w:cs="FrankRuehl"/>
          <w:rtl/>
        </w:rPr>
        <w:fldChar w:fldCharType="begin">
          <w:ffData>
            <w:name w:val="Text70"/>
            <w:enabled/>
            <w:calcOnExit w:val="0"/>
            <w:textInput/>
          </w:ffData>
        </w:fldChar>
      </w:r>
      <w:bookmarkStart w:id="126"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6"/>
      <w:r>
        <w:rPr>
          <w:rStyle w:val="default"/>
          <w:rFonts w:cs="FrankRuehl" w:hint="cs"/>
          <w:rtl/>
        </w:rPr>
        <w:t xml:space="preserve"> מספר זיהוי </w:t>
      </w:r>
      <w:r>
        <w:rPr>
          <w:rStyle w:val="default"/>
          <w:rFonts w:cs="FrankRuehl"/>
          <w:rtl/>
        </w:rPr>
        <w:fldChar w:fldCharType="begin">
          <w:ffData>
            <w:name w:val="Text71"/>
            <w:enabled/>
            <w:calcOnExit w:val="0"/>
            <w:textInput/>
          </w:ffData>
        </w:fldChar>
      </w:r>
      <w:bookmarkStart w:id="127"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7"/>
      <w:r>
        <w:rPr>
          <w:rStyle w:val="default"/>
          <w:rFonts w:cs="FrankRuehl" w:hint="cs"/>
          <w:rtl/>
        </w:rPr>
        <w:t xml:space="preserve"> מס' רשיון </w:t>
      </w:r>
      <w:r>
        <w:rPr>
          <w:rStyle w:val="default"/>
          <w:rFonts w:cs="FrankRuehl"/>
          <w:rtl/>
        </w:rPr>
        <w:fldChar w:fldCharType="begin">
          <w:ffData>
            <w:name w:val="Text72"/>
            <w:enabled/>
            <w:calcOnExit w:val="0"/>
            <w:textInput/>
          </w:ffData>
        </w:fldChar>
      </w:r>
      <w:bookmarkStart w:id="128" w:name="Text7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8"/>
      <w:r>
        <w:rPr>
          <w:rStyle w:val="default"/>
          <w:rFonts w:cs="FrankRuehl" w:hint="cs"/>
          <w:rtl/>
        </w:rPr>
        <w:t xml:space="preserve"> שמענו </w:t>
      </w:r>
      <w:r>
        <w:rPr>
          <w:rStyle w:val="default"/>
          <w:rFonts w:cs="FrankRuehl"/>
          <w:rtl/>
        </w:rPr>
        <w:fldChar w:fldCharType="begin">
          <w:ffData>
            <w:name w:val="Text73"/>
            <w:enabled/>
            <w:calcOnExit w:val="0"/>
            <w:textInput/>
          </w:ffData>
        </w:fldChar>
      </w:r>
      <w:bookmarkStart w:id="129" w:name="Text7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29"/>
      <w:r>
        <w:rPr>
          <w:rStyle w:val="default"/>
          <w:rFonts w:cs="FrankRuehl" w:hint="cs"/>
          <w:rtl/>
        </w:rPr>
        <w:t xml:space="preserve"> טל' </w:t>
      </w:r>
      <w:r>
        <w:rPr>
          <w:rStyle w:val="default"/>
          <w:rFonts w:cs="FrankRuehl"/>
          <w:rtl/>
        </w:rPr>
        <w:fldChar w:fldCharType="begin">
          <w:ffData>
            <w:name w:val="Text74"/>
            <w:enabled/>
            <w:calcOnExit w:val="0"/>
            <w:textInput/>
          </w:ffData>
        </w:fldChar>
      </w:r>
      <w:bookmarkStart w:id="130" w:name="Text7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0"/>
      <w:r>
        <w:rPr>
          <w:rStyle w:val="default"/>
          <w:rFonts w:cs="FrankRuehl" w:hint="cs"/>
          <w:rtl/>
        </w:rPr>
        <w:t xml:space="preserve"> מצהיר בזה, בהסתמך על הבקורת שערכתי במסגרת פיקוח עליון על ביצוע העבודה, שהבניה/העבודה שלגביה מבוקשת תעודת גמר, בוצעה בהתאם לבקשה והמיפרט שאושרו, בהתאם לתקנות תכנון ערים, כפרים ובנינים (בקשה להיתר ותנאיו) (יהודה והשומרון), התש"ף-2019.</w:t>
      </w:r>
    </w:p>
    <w:p w:rsidR="00460417" w:rsidRDefault="00460417" w:rsidP="00435780">
      <w:pPr>
        <w:pStyle w:val="P00"/>
        <w:spacing w:before="72"/>
        <w:ind w:left="0" w:right="1134"/>
        <w:rPr>
          <w:rStyle w:val="default"/>
          <w:rFonts w:cs="FrankRuehl"/>
          <w:rtl/>
        </w:rPr>
      </w:pPr>
    </w:p>
    <w:p w:rsidR="00460417" w:rsidRDefault="00460417" w:rsidP="00460417">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5"/>
            <w:enabled/>
            <w:calcOnExit w:val="0"/>
            <w:textInput/>
          </w:ffData>
        </w:fldChar>
      </w:r>
      <w:bookmarkStart w:id="131"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1"/>
      <w:r>
        <w:rPr>
          <w:rStyle w:val="default"/>
          <w:rFonts w:cs="FrankRuehl"/>
          <w:rtl/>
        </w:rPr>
        <w:tab/>
      </w:r>
      <w:r>
        <w:rPr>
          <w:rStyle w:val="default"/>
          <w:rFonts w:cs="FrankRuehl" w:hint="cs"/>
          <w:rtl/>
        </w:rPr>
        <w:t>____________________</w:t>
      </w:r>
    </w:p>
    <w:p w:rsidR="00460417" w:rsidRPr="00AE0786" w:rsidRDefault="00460417" w:rsidP="00460417">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 xml:space="preserve">חתימת </w:t>
      </w:r>
      <w:r>
        <w:rPr>
          <w:rStyle w:val="default"/>
          <w:rFonts w:cs="FrankRuehl" w:hint="cs"/>
          <w:sz w:val="22"/>
          <w:szCs w:val="22"/>
          <w:rtl/>
        </w:rPr>
        <w:t>מתכנן שלד הבנין</w:t>
      </w:r>
    </w:p>
    <w:p w:rsidR="00460417" w:rsidRDefault="00460417" w:rsidP="00435780">
      <w:pPr>
        <w:pStyle w:val="P00"/>
        <w:spacing w:before="72"/>
        <w:ind w:left="0" w:right="1134"/>
        <w:rPr>
          <w:rStyle w:val="default"/>
          <w:rFonts w:cs="FrankRuehl"/>
          <w:rtl/>
        </w:rPr>
      </w:pPr>
    </w:p>
    <w:p w:rsidR="00460417" w:rsidRDefault="00460417" w:rsidP="00D24A3B">
      <w:pPr>
        <w:pStyle w:val="P00"/>
        <w:spacing w:before="72"/>
        <w:ind w:left="624" w:right="1134" w:hanging="62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אני האחראי לביצוע השלד </w:t>
      </w:r>
      <w:r>
        <w:rPr>
          <w:rStyle w:val="default"/>
          <w:rFonts w:cs="FrankRuehl"/>
          <w:rtl/>
        </w:rPr>
        <w:fldChar w:fldCharType="begin">
          <w:ffData>
            <w:name w:val="Text76"/>
            <w:enabled/>
            <w:calcOnExit w:val="0"/>
            <w:textInput/>
          </w:ffData>
        </w:fldChar>
      </w:r>
      <w:bookmarkStart w:id="132" w:name="Text7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2"/>
      <w:r>
        <w:rPr>
          <w:rStyle w:val="default"/>
          <w:rFonts w:cs="FrankRuehl" w:hint="cs"/>
          <w:rtl/>
        </w:rPr>
        <w:t xml:space="preserve"> מספר זיהוי </w:t>
      </w:r>
      <w:r>
        <w:rPr>
          <w:rStyle w:val="default"/>
          <w:rFonts w:cs="FrankRuehl"/>
          <w:rtl/>
        </w:rPr>
        <w:fldChar w:fldCharType="begin">
          <w:ffData>
            <w:name w:val="Text77"/>
            <w:enabled/>
            <w:calcOnExit w:val="0"/>
            <w:textInput/>
          </w:ffData>
        </w:fldChar>
      </w:r>
      <w:bookmarkStart w:id="133"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3"/>
      <w:r>
        <w:rPr>
          <w:rStyle w:val="default"/>
          <w:rFonts w:cs="FrankRuehl" w:hint="cs"/>
          <w:rtl/>
        </w:rPr>
        <w:t xml:space="preserve"> שמעני ב</w:t>
      </w:r>
      <w:r>
        <w:rPr>
          <w:rStyle w:val="default"/>
          <w:rFonts w:cs="FrankRuehl"/>
          <w:rtl/>
        </w:rPr>
        <w:fldChar w:fldCharType="begin">
          <w:ffData>
            <w:name w:val="Text78"/>
            <w:enabled/>
            <w:calcOnExit w:val="0"/>
            <w:textInput/>
          </w:ffData>
        </w:fldChar>
      </w:r>
      <w:bookmarkStart w:id="134" w:name="Text7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4"/>
      <w:r>
        <w:rPr>
          <w:rStyle w:val="default"/>
          <w:rFonts w:cs="FrankRuehl" w:hint="cs"/>
          <w:rtl/>
        </w:rPr>
        <w:t xml:space="preserve"> טלפון </w:t>
      </w:r>
      <w:r>
        <w:rPr>
          <w:rStyle w:val="default"/>
          <w:rFonts w:cs="FrankRuehl"/>
          <w:rtl/>
        </w:rPr>
        <w:fldChar w:fldCharType="begin">
          <w:ffData>
            <w:name w:val="Text79"/>
            <w:enabled/>
            <w:calcOnExit w:val="0"/>
            <w:textInput/>
          </w:ffData>
        </w:fldChar>
      </w:r>
      <w:bookmarkStart w:id="135"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5"/>
      <w:r>
        <w:rPr>
          <w:rStyle w:val="default"/>
          <w:rFonts w:cs="FrankRuehl" w:hint="cs"/>
          <w:rtl/>
        </w:rPr>
        <w:t xml:space="preserve"> מצהיר(ה) בזה שהבניה / העבודה* שלגביה מבוקשת בזה תעודת גמר </w:t>
      </w:r>
      <w:r w:rsidR="00087459">
        <w:rPr>
          <w:rStyle w:val="default"/>
          <w:rFonts w:cs="FrankRuehl" w:hint="cs"/>
          <w:rtl/>
        </w:rPr>
        <w:t xml:space="preserve">בוצעה בהתאם לתכנית הקונסטרוקציה שנערכה בידי / בידי </w:t>
      </w:r>
      <w:r w:rsidR="00087459">
        <w:rPr>
          <w:rStyle w:val="default"/>
          <w:rFonts w:cs="FrankRuehl"/>
          <w:rtl/>
        </w:rPr>
        <w:fldChar w:fldCharType="begin">
          <w:ffData>
            <w:name w:val="Text80"/>
            <w:enabled/>
            <w:calcOnExit w:val="0"/>
            <w:textInput/>
          </w:ffData>
        </w:fldChar>
      </w:r>
      <w:bookmarkStart w:id="136" w:name="Text80"/>
      <w:r w:rsidR="00087459">
        <w:rPr>
          <w:rStyle w:val="default"/>
          <w:rFonts w:cs="FrankRuehl"/>
          <w:rtl/>
        </w:rPr>
        <w:instrText xml:space="preserve"> </w:instrText>
      </w:r>
      <w:r w:rsidR="00087459">
        <w:rPr>
          <w:rStyle w:val="default"/>
          <w:rFonts w:cs="FrankRuehl"/>
        </w:rPr>
        <w:instrText>FORMTEXT</w:instrText>
      </w:r>
      <w:r w:rsidR="00087459">
        <w:rPr>
          <w:rStyle w:val="default"/>
          <w:rFonts w:cs="FrankRuehl"/>
          <w:rtl/>
        </w:rPr>
        <w:instrText xml:space="preserve"> </w:instrText>
      </w:r>
      <w:r w:rsidR="00087459">
        <w:rPr>
          <w:rStyle w:val="default"/>
          <w:rFonts w:cs="FrankRuehl"/>
          <w:rtl/>
        </w:rPr>
      </w:r>
      <w:r w:rsidR="00087459">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087459">
        <w:rPr>
          <w:rStyle w:val="default"/>
          <w:rFonts w:cs="FrankRuehl"/>
          <w:rtl/>
        </w:rPr>
        <w:fldChar w:fldCharType="end"/>
      </w:r>
      <w:bookmarkEnd w:id="136"/>
    </w:p>
    <w:p w:rsidR="00087459" w:rsidRDefault="00087459" w:rsidP="00D24A3B">
      <w:pPr>
        <w:pStyle w:val="P00"/>
        <w:spacing w:before="72"/>
        <w:ind w:left="624" w:right="1134"/>
        <w:rPr>
          <w:rStyle w:val="default"/>
          <w:rFonts w:cs="FrankRuehl"/>
          <w:rtl/>
        </w:rPr>
      </w:pPr>
      <w:r>
        <w:rPr>
          <w:rStyle w:val="default"/>
          <w:rFonts w:cs="FrankRuehl" w:hint="cs"/>
          <w:rtl/>
        </w:rPr>
        <w:t xml:space="preserve">אני מצהיר(ה) בזה ששלד הבנין הוקם </w:t>
      </w:r>
      <w:r w:rsidR="00D24A3B">
        <w:rPr>
          <w:rStyle w:val="default"/>
          <w:rFonts w:cs="FrankRuehl" w:hint="cs"/>
          <w:rtl/>
        </w:rPr>
        <w:t>בהשגחתי המלאה / בהשגחה המלאה שלי ושל קודמי בתפקיד* וכי אין כל סכנה נשקפת כיום ובעתיד לבני אדם שישתמשו בבנין האמור, מאופן ביצוע השלד ואיכותו.</w:t>
      </w:r>
    </w:p>
    <w:p w:rsidR="00D24A3B" w:rsidRDefault="00D24A3B" w:rsidP="00435780">
      <w:pPr>
        <w:pStyle w:val="P00"/>
        <w:spacing w:before="72"/>
        <w:ind w:left="0" w:right="1134"/>
        <w:rPr>
          <w:rStyle w:val="default"/>
          <w:rFonts w:cs="FrankRuehl"/>
          <w:rtl/>
        </w:rPr>
      </w:pPr>
    </w:p>
    <w:p w:rsidR="00D24A3B" w:rsidRDefault="00D24A3B" w:rsidP="00D24A3B">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81"/>
            <w:enabled/>
            <w:calcOnExit w:val="0"/>
            <w:textInput/>
          </w:ffData>
        </w:fldChar>
      </w:r>
      <w:bookmarkStart w:id="137" w:name="Text8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7"/>
      <w:r>
        <w:rPr>
          <w:rStyle w:val="default"/>
          <w:rFonts w:cs="FrankRuehl"/>
          <w:rtl/>
        </w:rPr>
        <w:tab/>
      </w:r>
      <w:r>
        <w:rPr>
          <w:rStyle w:val="default"/>
          <w:rFonts w:cs="FrankRuehl" w:hint="cs"/>
          <w:rtl/>
        </w:rPr>
        <w:t>____________________</w:t>
      </w:r>
    </w:p>
    <w:p w:rsidR="00D24A3B" w:rsidRPr="00AE0786" w:rsidRDefault="00D24A3B" w:rsidP="00D24A3B">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 xml:space="preserve">חתימת </w:t>
      </w:r>
      <w:r>
        <w:rPr>
          <w:rStyle w:val="default"/>
          <w:rFonts w:cs="FrankRuehl" w:hint="cs"/>
          <w:sz w:val="22"/>
          <w:szCs w:val="22"/>
          <w:rtl/>
        </w:rPr>
        <w:t>האחראי לביצוע השלד</w:t>
      </w:r>
    </w:p>
    <w:p w:rsidR="00D24A3B" w:rsidRDefault="00D24A3B" w:rsidP="00435780">
      <w:pPr>
        <w:pStyle w:val="P00"/>
        <w:spacing w:before="72"/>
        <w:ind w:left="0" w:right="1134"/>
        <w:rPr>
          <w:rStyle w:val="default"/>
          <w:rFonts w:cs="FrankRuehl"/>
          <w:rtl/>
        </w:rPr>
      </w:pPr>
    </w:p>
    <w:p w:rsidR="00D24A3B" w:rsidRPr="00B44098" w:rsidRDefault="00D24A3B" w:rsidP="00435780">
      <w:pPr>
        <w:pStyle w:val="P00"/>
        <w:spacing w:before="72"/>
        <w:ind w:left="0" w:right="1134"/>
        <w:rPr>
          <w:rStyle w:val="default"/>
          <w:rFonts w:cs="FrankRuehl" w:hint="cs"/>
          <w:sz w:val="24"/>
          <w:szCs w:val="24"/>
          <w:rtl/>
        </w:rPr>
      </w:pPr>
      <w:r w:rsidRPr="00B44098">
        <w:rPr>
          <w:rStyle w:val="default"/>
          <w:rFonts w:cs="FrankRuehl" w:hint="cs"/>
          <w:sz w:val="24"/>
          <w:szCs w:val="24"/>
          <w:rtl/>
        </w:rPr>
        <w:t xml:space="preserve">(*) </w:t>
      </w:r>
      <w:r w:rsidRPr="00B44098">
        <w:rPr>
          <w:rStyle w:val="default"/>
          <w:rFonts w:cs="FrankRuehl"/>
          <w:sz w:val="24"/>
          <w:szCs w:val="24"/>
          <w:rtl/>
        </w:rPr>
        <w:t>–</w:t>
      </w:r>
      <w:r w:rsidRPr="00B44098">
        <w:rPr>
          <w:rStyle w:val="default"/>
          <w:rFonts w:cs="FrankRuehl" w:hint="cs"/>
          <w:sz w:val="24"/>
          <w:szCs w:val="24"/>
          <w:rtl/>
        </w:rPr>
        <w:t xml:space="preserve"> מחק את המיותר.</w:t>
      </w:r>
    </w:p>
    <w:p w:rsidR="000675C0" w:rsidRDefault="000675C0" w:rsidP="000675C0">
      <w:pPr>
        <w:pStyle w:val="P00"/>
        <w:spacing w:before="72"/>
        <w:ind w:left="0" w:right="1134"/>
        <w:rPr>
          <w:rStyle w:val="default"/>
          <w:rFonts w:cs="FrankRuehl" w:hint="cs"/>
          <w:rtl/>
        </w:rPr>
      </w:pPr>
    </w:p>
    <w:p w:rsidR="000675C0" w:rsidRDefault="000675C0" w:rsidP="000675C0">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D24A3B">
        <w:rPr>
          <w:rStyle w:val="default"/>
          <w:rFonts w:cs="FrankRuehl" w:hint="cs"/>
          <w:b/>
          <w:bCs/>
          <w:sz w:val="22"/>
          <w:szCs w:val="22"/>
          <w:rtl/>
        </w:rPr>
        <w:t>5</w:t>
      </w:r>
    </w:p>
    <w:p w:rsidR="00D24A3B" w:rsidRPr="00D24A3B" w:rsidRDefault="00D24A3B" w:rsidP="000675C0">
      <w:pPr>
        <w:pStyle w:val="P00"/>
        <w:spacing w:before="72"/>
        <w:ind w:left="0" w:right="1134"/>
        <w:jc w:val="center"/>
        <w:rPr>
          <w:rStyle w:val="default"/>
          <w:rFonts w:cs="FrankRuehl"/>
          <w:sz w:val="24"/>
          <w:szCs w:val="24"/>
          <w:rtl/>
        </w:rPr>
      </w:pPr>
      <w:r>
        <w:rPr>
          <w:rStyle w:val="default"/>
          <w:rFonts w:cs="FrankRuehl" w:hint="cs"/>
          <w:sz w:val="24"/>
          <w:szCs w:val="24"/>
          <w:rtl/>
        </w:rPr>
        <w:t>(תקנה 40(ו))</w:t>
      </w:r>
    </w:p>
    <w:p w:rsidR="00D24A3B" w:rsidRPr="009542AB" w:rsidRDefault="00D24A3B" w:rsidP="000675C0">
      <w:pPr>
        <w:pStyle w:val="P00"/>
        <w:spacing w:before="72"/>
        <w:ind w:left="0" w:right="1134"/>
        <w:jc w:val="center"/>
        <w:rPr>
          <w:rStyle w:val="default"/>
          <w:rFonts w:cs="FrankRuehl"/>
          <w:b/>
          <w:bCs/>
          <w:sz w:val="22"/>
          <w:szCs w:val="22"/>
          <w:rtl/>
        </w:rPr>
      </w:pPr>
      <w:r>
        <w:rPr>
          <w:rStyle w:val="default"/>
          <w:rFonts w:cs="FrankRuehl" w:hint="cs"/>
          <w:b/>
          <w:bCs/>
          <w:sz w:val="22"/>
          <w:szCs w:val="22"/>
          <w:rtl/>
        </w:rPr>
        <w:t>תעודת גמר</w:t>
      </w:r>
    </w:p>
    <w:p w:rsidR="000675C0" w:rsidRDefault="00D24A3B" w:rsidP="00435780">
      <w:pPr>
        <w:pStyle w:val="P00"/>
        <w:spacing w:before="72"/>
        <w:ind w:left="0" w:right="1134"/>
        <w:rPr>
          <w:rStyle w:val="default"/>
          <w:rFonts w:cs="FrankRuehl"/>
          <w:rtl/>
        </w:rPr>
      </w:pPr>
      <w:r>
        <w:rPr>
          <w:rStyle w:val="default"/>
          <w:rFonts w:cs="FrankRuehl" w:hint="cs"/>
          <w:rtl/>
        </w:rPr>
        <w:t xml:space="preserve">מס' </w:t>
      </w:r>
      <w:r>
        <w:rPr>
          <w:rStyle w:val="default"/>
          <w:rFonts w:cs="FrankRuehl"/>
          <w:rtl/>
        </w:rPr>
        <w:fldChar w:fldCharType="begin">
          <w:ffData>
            <w:name w:val="Text82"/>
            <w:enabled/>
            <w:calcOnExit w:val="0"/>
            <w:textInput/>
          </w:ffData>
        </w:fldChar>
      </w:r>
      <w:bookmarkStart w:id="138" w:name="Text8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8"/>
    </w:p>
    <w:p w:rsidR="00D24A3B" w:rsidRDefault="00D24A3B" w:rsidP="00435780">
      <w:pPr>
        <w:pStyle w:val="P00"/>
        <w:spacing w:before="72"/>
        <w:ind w:left="0" w:right="1134"/>
        <w:rPr>
          <w:rStyle w:val="default"/>
          <w:rFonts w:cs="FrankRuehl"/>
          <w:rtl/>
        </w:rPr>
      </w:pPr>
      <w:r>
        <w:rPr>
          <w:rStyle w:val="default"/>
          <w:rFonts w:cs="FrankRuehl" w:hint="cs"/>
          <w:rtl/>
        </w:rPr>
        <w:t xml:space="preserve">תיק מס' </w:t>
      </w:r>
      <w:r>
        <w:rPr>
          <w:rStyle w:val="default"/>
          <w:rFonts w:cs="FrankRuehl"/>
          <w:rtl/>
        </w:rPr>
        <w:fldChar w:fldCharType="begin">
          <w:ffData>
            <w:name w:val="Text83"/>
            <w:enabled/>
            <w:calcOnExit w:val="0"/>
            <w:textInput/>
          </w:ffData>
        </w:fldChar>
      </w:r>
      <w:bookmarkStart w:id="139" w:name="Text8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39"/>
    </w:p>
    <w:p w:rsidR="00D24A3B" w:rsidRDefault="00D24A3B" w:rsidP="00435780">
      <w:pPr>
        <w:pStyle w:val="P00"/>
        <w:spacing w:before="72"/>
        <w:ind w:left="0" w:right="1134"/>
        <w:rPr>
          <w:rStyle w:val="default"/>
          <w:rFonts w:cs="FrankRuehl"/>
          <w:rtl/>
        </w:rPr>
      </w:pPr>
      <w:r>
        <w:rPr>
          <w:rStyle w:val="default"/>
          <w:rFonts w:cs="FrankRuehl" w:hint="cs"/>
          <w:rtl/>
        </w:rPr>
        <w:t xml:space="preserve">גוש </w:t>
      </w:r>
      <w:r>
        <w:rPr>
          <w:rStyle w:val="default"/>
          <w:rFonts w:cs="FrankRuehl"/>
          <w:rtl/>
        </w:rPr>
        <w:fldChar w:fldCharType="begin">
          <w:ffData>
            <w:name w:val="Text84"/>
            <w:enabled/>
            <w:calcOnExit w:val="0"/>
            <w:textInput/>
          </w:ffData>
        </w:fldChar>
      </w:r>
      <w:bookmarkStart w:id="140"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0"/>
      <w:r>
        <w:rPr>
          <w:rStyle w:val="default"/>
          <w:rFonts w:cs="FrankRuehl" w:hint="cs"/>
          <w:rtl/>
        </w:rPr>
        <w:t xml:space="preserve"> חלקה / מווקע* </w:t>
      </w:r>
      <w:r>
        <w:rPr>
          <w:rStyle w:val="default"/>
          <w:rFonts w:cs="FrankRuehl"/>
          <w:rtl/>
        </w:rPr>
        <w:fldChar w:fldCharType="begin">
          <w:ffData>
            <w:name w:val="Text85"/>
            <w:enabled/>
            <w:calcOnExit w:val="0"/>
            <w:textInput/>
          </w:ffData>
        </w:fldChar>
      </w:r>
      <w:bookmarkStart w:id="141"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1"/>
      <w:r>
        <w:rPr>
          <w:rStyle w:val="default"/>
          <w:rFonts w:cs="FrankRuehl" w:hint="cs"/>
          <w:rtl/>
        </w:rPr>
        <w:t xml:space="preserve"> תת-חלקה </w:t>
      </w:r>
      <w:r>
        <w:rPr>
          <w:rStyle w:val="default"/>
          <w:rFonts w:cs="FrankRuehl"/>
          <w:rtl/>
        </w:rPr>
        <w:fldChar w:fldCharType="begin">
          <w:ffData>
            <w:name w:val="Text86"/>
            <w:enabled/>
            <w:calcOnExit w:val="0"/>
            <w:textInput/>
          </w:ffData>
        </w:fldChar>
      </w:r>
      <w:bookmarkStart w:id="142" w:name="Text8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2"/>
      <w:r>
        <w:rPr>
          <w:rStyle w:val="default"/>
          <w:rFonts w:cs="FrankRuehl" w:hint="cs"/>
          <w:rtl/>
        </w:rPr>
        <w:t xml:space="preserve"> מגרש </w:t>
      </w:r>
      <w:r>
        <w:rPr>
          <w:rStyle w:val="default"/>
          <w:rFonts w:cs="FrankRuehl"/>
          <w:rtl/>
        </w:rPr>
        <w:fldChar w:fldCharType="begin">
          <w:ffData>
            <w:name w:val="Text87"/>
            <w:enabled/>
            <w:calcOnExit w:val="0"/>
            <w:textInput/>
          </w:ffData>
        </w:fldChar>
      </w:r>
      <w:bookmarkStart w:id="143" w:name="Text8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3"/>
      <w:r>
        <w:rPr>
          <w:rStyle w:val="default"/>
          <w:rFonts w:cs="FrankRuehl" w:hint="cs"/>
          <w:rtl/>
        </w:rPr>
        <w:t xml:space="preserve"> על פי תב"ע </w:t>
      </w:r>
      <w:r>
        <w:rPr>
          <w:rStyle w:val="default"/>
          <w:rFonts w:cs="FrankRuehl"/>
          <w:rtl/>
        </w:rPr>
        <w:fldChar w:fldCharType="begin">
          <w:ffData>
            <w:name w:val="Text88"/>
            <w:enabled/>
            <w:calcOnExit w:val="0"/>
            <w:textInput/>
          </w:ffData>
        </w:fldChar>
      </w:r>
      <w:bookmarkStart w:id="144" w:name="Text8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4"/>
    </w:p>
    <w:p w:rsidR="00D24A3B" w:rsidRDefault="00D24A3B" w:rsidP="00435780">
      <w:pPr>
        <w:pStyle w:val="P00"/>
        <w:spacing w:before="72"/>
        <w:ind w:left="0" w:right="1134"/>
        <w:rPr>
          <w:rStyle w:val="default"/>
          <w:rFonts w:cs="FrankRuehl"/>
          <w:rtl/>
        </w:rPr>
      </w:pPr>
      <w:r>
        <w:rPr>
          <w:rStyle w:val="default"/>
          <w:rFonts w:cs="FrankRuehl" w:hint="cs"/>
          <w:rtl/>
        </w:rPr>
        <w:t xml:space="preserve">היתר מס' </w:t>
      </w:r>
      <w:r>
        <w:rPr>
          <w:rStyle w:val="default"/>
          <w:rFonts w:cs="FrankRuehl"/>
          <w:rtl/>
        </w:rPr>
        <w:fldChar w:fldCharType="begin">
          <w:ffData>
            <w:name w:val="Text89"/>
            <w:enabled/>
            <w:calcOnExit w:val="0"/>
            <w:textInput/>
          </w:ffData>
        </w:fldChar>
      </w:r>
      <w:bookmarkStart w:id="145" w:name="Text8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5"/>
    </w:p>
    <w:p w:rsidR="00D24A3B" w:rsidRDefault="00D24A3B" w:rsidP="00435780">
      <w:pPr>
        <w:pStyle w:val="P00"/>
        <w:spacing w:before="72"/>
        <w:ind w:left="0" w:right="1134"/>
        <w:rPr>
          <w:rStyle w:val="default"/>
          <w:rFonts w:cs="FrankRuehl"/>
          <w:rtl/>
        </w:rPr>
      </w:pPr>
      <w:r>
        <w:rPr>
          <w:rStyle w:val="default"/>
          <w:rFonts w:cs="FrankRuehl" w:hint="cs"/>
          <w:rtl/>
        </w:rPr>
        <w:t xml:space="preserve">מיום </w:t>
      </w:r>
      <w:r>
        <w:rPr>
          <w:rStyle w:val="default"/>
          <w:rFonts w:cs="FrankRuehl"/>
          <w:rtl/>
        </w:rPr>
        <w:fldChar w:fldCharType="begin">
          <w:ffData>
            <w:name w:val="Text90"/>
            <w:enabled/>
            <w:calcOnExit w:val="0"/>
            <w:textInput/>
          </w:ffData>
        </w:fldChar>
      </w:r>
      <w:bookmarkStart w:id="146" w:name="Text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6"/>
    </w:p>
    <w:p w:rsidR="00D24A3B" w:rsidRDefault="00D24A3B" w:rsidP="00435780">
      <w:pPr>
        <w:pStyle w:val="P00"/>
        <w:spacing w:before="72"/>
        <w:ind w:left="0" w:right="1134"/>
        <w:rPr>
          <w:rStyle w:val="default"/>
          <w:rFonts w:cs="FrankRuehl"/>
          <w:rtl/>
        </w:rPr>
      </w:pPr>
      <w:r>
        <w:rPr>
          <w:rStyle w:val="default"/>
          <w:rFonts w:cs="FrankRuehl" w:hint="cs"/>
          <w:rtl/>
        </w:rPr>
        <w:t xml:space="preserve">הועדה המיוחדת לתכנון ולבניה </w:t>
      </w:r>
      <w:r>
        <w:rPr>
          <w:rStyle w:val="default"/>
          <w:rFonts w:cs="FrankRuehl"/>
          <w:rtl/>
        </w:rPr>
        <w:fldChar w:fldCharType="begin">
          <w:ffData>
            <w:name w:val="Text91"/>
            <w:enabled/>
            <w:calcOnExit w:val="0"/>
            <w:textInput/>
          </w:ffData>
        </w:fldChar>
      </w:r>
      <w:bookmarkStart w:id="147" w:name="Text9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7"/>
    </w:p>
    <w:p w:rsidR="00D24A3B" w:rsidRDefault="00D24A3B" w:rsidP="00435780">
      <w:pPr>
        <w:pStyle w:val="P00"/>
        <w:spacing w:before="72"/>
        <w:ind w:left="0" w:right="1134"/>
        <w:rPr>
          <w:rStyle w:val="default"/>
          <w:rFonts w:cs="FrankRuehl"/>
          <w:rtl/>
        </w:rPr>
      </w:pPr>
    </w:p>
    <w:p w:rsidR="00D24A3B" w:rsidRDefault="00D24A3B" w:rsidP="00435780">
      <w:pPr>
        <w:pStyle w:val="P00"/>
        <w:spacing w:before="72"/>
        <w:ind w:left="0" w:right="1134"/>
        <w:rPr>
          <w:rStyle w:val="default"/>
          <w:rFonts w:cs="FrankRuehl"/>
          <w:rtl/>
        </w:rPr>
      </w:pPr>
      <w:r>
        <w:rPr>
          <w:rStyle w:val="default"/>
          <w:rFonts w:cs="FrankRuehl" w:hint="cs"/>
          <w:rtl/>
        </w:rPr>
        <w:t xml:space="preserve">בתוקף סמכותי לפי תקנה 21(ד) לתקנות תכנון ערים, כפרים ובנינים (בקשה להיתר ותנאיו) (יהודה והשומרון), התש"ף-2019, אני מאשר בזה, על יסוד הדיווחים וההצהרות שהוגשו כנדרש לפי התקנות האמורות, שהבנין / התוספת לבנין / השינוי בבנין* הנמצא בתחום המועצה (הרשות המקומית) </w:t>
      </w:r>
      <w:r>
        <w:rPr>
          <w:rStyle w:val="default"/>
          <w:rFonts w:cs="FrankRuehl"/>
          <w:rtl/>
        </w:rPr>
        <w:fldChar w:fldCharType="begin">
          <w:ffData>
            <w:name w:val="Text93"/>
            <w:enabled/>
            <w:calcOnExit w:val="0"/>
            <w:textInput/>
          </w:ffData>
        </w:fldChar>
      </w:r>
      <w:bookmarkStart w:id="148" w:name="Text9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8"/>
      <w:r>
        <w:rPr>
          <w:rStyle w:val="default"/>
          <w:rFonts w:cs="FrankRuehl" w:hint="cs"/>
          <w:rtl/>
        </w:rPr>
        <w:t xml:space="preserve"> שכונה </w:t>
      </w:r>
      <w:r>
        <w:rPr>
          <w:rStyle w:val="default"/>
          <w:rFonts w:cs="FrankRuehl"/>
          <w:rtl/>
        </w:rPr>
        <w:fldChar w:fldCharType="begin">
          <w:ffData>
            <w:name w:val="Text94"/>
            <w:enabled/>
            <w:calcOnExit w:val="0"/>
            <w:textInput/>
          </w:ffData>
        </w:fldChar>
      </w:r>
      <w:bookmarkStart w:id="149" w:name="Text9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49"/>
      <w:r>
        <w:rPr>
          <w:rStyle w:val="default"/>
          <w:rFonts w:cs="FrankRuehl" w:hint="cs"/>
          <w:rtl/>
        </w:rPr>
        <w:t xml:space="preserve"> רחוב </w:t>
      </w:r>
      <w:r>
        <w:rPr>
          <w:rStyle w:val="default"/>
          <w:rFonts w:cs="FrankRuehl"/>
          <w:rtl/>
        </w:rPr>
        <w:fldChar w:fldCharType="begin">
          <w:ffData>
            <w:name w:val="Text95"/>
            <w:enabled/>
            <w:calcOnExit w:val="0"/>
            <w:textInput/>
          </w:ffData>
        </w:fldChar>
      </w:r>
      <w:bookmarkStart w:id="150" w:name="Text9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0"/>
      <w:r>
        <w:rPr>
          <w:rStyle w:val="default"/>
          <w:rFonts w:cs="FrankRuehl" w:hint="cs"/>
          <w:rtl/>
        </w:rPr>
        <w:t xml:space="preserve"> מס' </w:t>
      </w:r>
      <w:r>
        <w:rPr>
          <w:rStyle w:val="default"/>
          <w:rFonts w:cs="FrankRuehl"/>
          <w:rtl/>
        </w:rPr>
        <w:fldChar w:fldCharType="begin">
          <w:ffData>
            <w:name w:val="Text96"/>
            <w:enabled/>
            <w:calcOnExit w:val="0"/>
            <w:textInput/>
          </w:ffData>
        </w:fldChar>
      </w:r>
      <w:bookmarkStart w:id="151" w:name="Text9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1"/>
      <w:r>
        <w:rPr>
          <w:rStyle w:val="default"/>
          <w:rFonts w:cs="FrankRuehl" w:hint="cs"/>
          <w:rtl/>
        </w:rPr>
        <w:t xml:space="preserve"> נבנה / הושלם / הותאם* לפי תנאי ההיתר, למעט התנאים המפורטים להלן שקיומם נדחה בהחלטתם של יושב ראש ומהנדס הועדה המיוחדת כאחד עד תאריך </w:t>
      </w:r>
      <w:r>
        <w:rPr>
          <w:rStyle w:val="default"/>
          <w:rFonts w:cs="FrankRuehl"/>
          <w:rtl/>
        </w:rPr>
        <w:fldChar w:fldCharType="begin">
          <w:ffData>
            <w:name w:val="Text97"/>
            <w:enabled/>
            <w:calcOnExit w:val="0"/>
            <w:textInput/>
          </w:ffData>
        </w:fldChar>
      </w:r>
      <w:bookmarkStart w:id="152" w:name="Text9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2"/>
      <w:r>
        <w:rPr>
          <w:rStyle w:val="default"/>
          <w:rFonts w:cs="FrankRuehl" w:hint="cs"/>
          <w:rtl/>
        </w:rPr>
        <w:t>, וכי מותר להשתמש בבנין למטרות המפורטות בהיתר.</w:t>
      </w:r>
    </w:p>
    <w:p w:rsidR="00D24A3B" w:rsidRDefault="00D24A3B" w:rsidP="00435780">
      <w:pPr>
        <w:pStyle w:val="P00"/>
        <w:spacing w:before="72"/>
        <w:ind w:left="0" w:right="1134"/>
        <w:rPr>
          <w:rStyle w:val="default"/>
          <w:rFonts w:cs="FrankRuehl"/>
          <w:rtl/>
        </w:rPr>
      </w:pPr>
      <w:r>
        <w:rPr>
          <w:rStyle w:val="default"/>
          <w:rFonts w:cs="FrankRuehl" w:hint="cs"/>
          <w:rtl/>
        </w:rPr>
        <w:t>אלה הם התנאים של ההיתר שקיומם נדחה: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729"/>
        <w:gridCol w:w="2666"/>
      </w:tblGrid>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מהות התנאי</w:t>
            </w: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מועד אחרון לקיום התנאי</w:t>
            </w: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938FF">
              <w:rPr>
                <w:rStyle w:val="default"/>
                <w:rFonts w:cs="FrankRuehl" w:hint="cs"/>
                <w:sz w:val="20"/>
                <w:szCs w:val="24"/>
                <w:rtl/>
              </w:rPr>
              <w:t>מועד החלטת יושב ראש ומהנדס הועדה המיוחדת על הדחיה</w:t>
            </w: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1.</w:t>
            </w: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2.</w:t>
            </w: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3.</w:t>
            </w: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 xml:space="preserve">המהנדס </w:t>
            </w: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חתימה</w:t>
            </w:r>
          </w:p>
        </w:tc>
      </w:tr>
      <w:tr w:rsidR="00B44098" w:rsidRPr="00B938FF" w:rsidTr="00B938FF">
        <w:tc>
          <w:tcPr>
            <w:tcW w:w="3543"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729"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66" w:type="dxa"/>
            <w:shd w:val="clear" w:color="auto" w:fill="auto"/>
          </w:tcPr>
          <w:p w:rsidR="00B44098" w:rsidRPr="00B938FF" w:rsidRDefault="00B44098" w:rsidP="00B938F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938FF">
              <w:rPr>
                <w:rStyle w:val="default"/>
                <w:rFonts w:cs="FrankRuehl" w:hint="cs"/>
                <w:sz w:val="20"/>
                <w:szCs w:val="24"/>
                <w:rtl/>
              </w:rPr>
              <w:t>תאריך</w:t>
            </w:r>
          </w:p>
        </w:tc>
      </w:tr>
    </w:tbl>
    <w:p w:rsidR="00D24A3B" w:rsidRDefault="00D24A3B" w:rsidP="00435780">
      <w:pPr>
        <w:pStyle w:val="P00"/>
        <w:spacing w:before="72"/>
        <w:ind w:left="0" w:right="1134"/>
        <w:rPr>
          <w:rStyle w:val="default"/>
          <w:rFonts w:cs="FrankRuehl"/>
          <w:rtl/>
        </w:rPr>
      </w:pPr>
    </w:p>
    <w:p w:rsidR="00B44098" w:rsidRDefault="00B44098" w:rsidP="00B44098">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עותק החישובים הסטטיים שמור ב</w:t>
      </w:r>
      <w:r>
        <w:rPr>
          <w:rStyle w:val="default"/>
          <w:rFonts w:cs="FrankRuehl"/>
          <w:rtl/>
        </w:rPr>
        <w:fldChar w:fldCharType="begin">
          <w:ffData>
            <w:name w:val="Text98"/>
            <w:enabled/>
            <w:calcOnExit w:val="0"/>
            <w:textInput/>
          </w:ffData>
        </w:fldChar>
      </w:r>
      <w:bookmarkStart w:id="153" w:name="Text9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3"/>
      <w:r>
        <w:rPr>
          <w:rStyle w:val="default"/>
          <w:rFonts w:cs="FrankRuehl" w:hint="cs"/>
          <w:rtl/>
        </w:rPr>
        <w:t xml:space="preserve"> מס' רישום </w:t>
      </w:r>
      <w:r>
        <w:rPr>
          <w:rStyle w:val="default"/>
          <w:rFonts w:cs="FrankRuehl"/>
          <w:rtl/>
        </w:rPr>
        <w:fldChar w:fldCharType="begin">
          <w:ffData>
            <w:name w:val="Text99"/>
            <w:enabled/>
            <w:calcOnExit w:val="0"/>
            <w:textInput/>
          </w:ffData>
        </w:fldChar>
      </w:r>
      <w:bookmarkStart w:id="154" w:name="Text9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4"/>
      <w:r>
        <w:rPr>
          <w:rStyle w:val="default"/>
          <w:rFonts w:cs="FrankRuehl" w:hint="cs"/>
          <w:rtl/>
        </w:rPr>
        <w:t xml:space="preserve"> בתיק מס' </w:t>
      </w:r>
      <w:r>
        <w:rPr>
          <w:rStyle w:val="default"/>
          <w:rFonts w:cs="FrankRuehl"/>
          <w:rtl/>
        </w:rPr>
        <w:fldChar w:fldCharType="begin">
          <w:ffData>
            <w:name w:val="Text100"/>
            <w:enabled/>
            <w:calcOnExit w:val="0"/>
            <w:textInput/>
          </w:ffData>
        </w:fldChar>
      </w:r>
      <w:bookmarkStart w:id="155" w:name="Text10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5"/>
      <w:r>
        <w:rPr>
          <w:rStyle w:val="default"/>
          <w:rFonts w:cs="FrankRuehl" w:hint="cs"/>
          <w:rtl/>
        </w:rPr>
        <w:t xml:space="preserve"> בפילם מס' </w:t>
      </w:r>
      <w:r>
        <w:rPr>
          <w:rStyle w:val="default"/>
          <w:rFonts w:cs="FrankRuehl"/>
          <w:rtl/>
        </w:rPr>
        <w:fldChar w:fldCharType="begin">
          <w:ffData>
            <w:name w:val="Text101"/>
            <w:enabled/>
            <w:calcOnExit w:val="0"/>
            <w:textInput/>
          </w:ffData>
        </w:fldChar>
      </w:r>
      <w:bookmarkStart w:id="156" w:name="Text10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6"/>
    </w:p>
    <w:p w:rsidR="00B44098" w:rsidRDefault="00B44098" w:rsidP="00B44098">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עותק מתכנית הקונסטרוקציה שמור אצל מתכנן שלד הבנין </w:t>
      </w:r>
      <w:r>
        <w:rPr>
          <w:rStyle w:val="default"/>
          <w:rFonts w:cs="FrankRuehl"/>
          <w:rtl/>
        </w:rPr>
        <w:fldChar w:fldCharType="begin">
          <w:ffData>
            <w:name w:val="Text102"/>
            <w:enabled/>
            <w:calcOnExit w:val="0"/>
            <w:textInput/>
          </w:ffData>
        </w:fldChar>
      </w:r>
      <w:bookmarkStart w:id="157" w:name="Text10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7"/>
      <w:r>
        <w:rPr>
          <w:rStyle w:val="default"/>
          <w:rFonts w:cs="FrankRuehl" w:hint="cs"/>
          <w:rtl/>
        </w:rPr>
        <w:t xml:space="preserve"> מענו </w:t>
      </w:r>
      <w:r>
        <w:rPr>
          <w:rStyle w:val="default"/>
          <w:rFonts w:cs="FrankRuehl"/>
          <w:rtl/>
        </w:rPr>
        <w:fldChar w:fldCharType="begin">
          <w:ffData>
            <w:name w:val="Text103"/>
            <w:enabled/>
            <w:calcOnExit w:val="0"/>
            <w:textInput/>
          </w:ffData>
        </w:fldChar>
      </w:r>
      <w:bookmarkStart w:id="158" w:name="Text10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8"/>
      <w:r>
        <w:rPr>
          <w:rStyle w:val="default"/>
          <w:rFonts w:cs="FrankRuehl" w:hint="cs"/>
          <w:rtl/>
        </w:rPr>
        <w:t xml:space="preserve"> מס' טלפון </w:t>
      </w:r>
      <w:r>
        <w:rPr>
          <w:rStyle w:val="default"/>
          <w:rFonts w:cs="FrankRuehl"/>
          <w:rtl/>
        </w:rPr>
        <w:fldChar w:fldCharType="begin">
          <w:ffData>
            <w:name w:val="Text104"/>
            <w:enabled/>
            <w:calcOnExit w:val="0"/>
            <w:textInput/>
          </w:ffData>
        </w:fldChar>
      </w:r>
      <w:bookmarkStart w:id="159" w:name="Text10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59"/>
    </w:p>
    <w:p w:rsidR="00B44098" w:rsidRDefault="00B44098" w:rsidP="00435780">
      <w:pPr>
        <w:pStyle w:val="P00"/>
        <w:spacing w:before="72"/>
        <w:ind w:left="0" w:right="1134"/>
        <w:rPr>
          <w:rStyle w:val="default"/>
          <w:rFonts w:cs="FrankRuehl"/>
          <w:rtl/>
        </w:rPr>
      </w:pPr>
    </w:p>
    <w:p w:rsidR="00B44098" w:rsidRPr="00B44098" w:rsidRDefault="00B44098" w:rsidP="00435780">
      <w:pPr>
        <w:pStyle w:val="P00"/>
        <w:spacing w:before="72"/>
        <w:ind w:left="0" w:right="1134"/>
        <w:rPr>
          <w:rStyle w:val="default"/>
          <w:rFonts w:cs="FrankRuehl" w:hint="cs"/>
          <w:sz w:val="24"/>
          <w:szCs w:val="24"/>
          <w:rtl/>
        </w:rPr>
      </w:pPr>
      <w:r w:rsidRPr="00B44098">
        <w:rPr>
          <w:rStyle w:val="default"/>
          <w:rFonts w:cs="FrankRuehl" w:hint="cs"/>
          <w:sz w:val="24"/>
          <w:szCs w:val="24"/>
          <w:rtl/>
        </w:rPr>
        <w:t xml:space="preserve">(*) </w:t>
      </w:r>
      <w:r w:rsidRPr="00B44098">
        <w:rPr>
          <w:rStyle w:val="default"/>
          <w:rFonts w:cs="FrankRuehl"/>
          <w:sz w:val="24"/>
          <w:szCs w:val="24"/>
          <w:rtl/>
        </w:rPr>
        <w:t>–</w:t>
      </w:r>
      <w:r w:rsidRPr="00B44098">
        <w:rPr>
          <w:rStyle w:val="default"/>
          <w:rFonts w:cs="FrankRuehl" w:hint="cs"/>
          <w:sz w:val="24"/>
          <w:szCs w:val="24"/>
          <w:rtl/>
        </w:rPr>
        <w:t xml:space="preserve"> מחק את המיותר.</w:t>
      </w:r>
    </w:p>
    <w:p w:rsidR="000675C0" w:rsidRDefault="000675C0" w:rsidP="000675C0">
      <w:pPr>
        <w:pStyle w:val="P00"/>
        <w:spacing w:before="72"/>
        <w:ind w:left="0" w:right="1134"/>
        <w:rPr>
          <w:rStyle w:val="default"/>
          <w:rFonts w:cs="FrankRuehl" w:hint="cs"/>
          <w:rtl/>
        </w:rPr>
      </w:pPr>
    </w:p>
    <w:p w:rsidR="000675C0" w:rsidRDefault="000675C0" w:rsidP="000675C0">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B44098">
        <w:rPr>
          <w:rStyle w:val="default"/>
          <w:rFonts w:cs="FrankRuehl" w:hint="cs"/>
          <w:b/>
          <w:bCs/>
          <w:sz w:val="22"/>
          <w:szCs w:val="22"/>
          <w:rtl/>
        </w:rPr>
        <w:t>6</w:t>
      </w:r>
    </w:p>
    <w:p w:rsidR="00B44098" w:rsidRPr="00B44098" w:rsidRDefault="00B44098" w:rsidP="000675C0">
      <w:pPr>
        <w:pStyle w:val="P00"/>
        <w:spacing w:before="72"/>
        <w:ind w:left="0" w:right="1134"/>
        <w:jc w:val="center"/>
        <w:rPr>
          <w:rStyle w:val="default"/>
          <w:rFonts w:cs="FrankRuehl"/>
          <w:sz w:val="24"/>
          <w:szCs w:val="24"/>
          <w:rtl/>
        </w:rPr>
      </w:pPr>
      <w:r>
        <w:rPr>
          <w:rStyle w:val="default"/>
          <w:rFonts w:cs="FrankRuehl" w:hint="cs"/>
          <w:sz w:val="24"/>
          <w:szCs w:val="24"/>
          <w:rtl/>
        </w:rPr>
        <w:t>(תקנה 10)</w:t>
      </w:r>
    </w:p>
    <w:p w:rsidR="00B44098" w:rsidRPr="009542AB" w:rsidRDefault="00B44098" w:rsidP="000675C0">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לאישור קליטת בקשה להיתר במסגרת הליך רישוי</w:t>
      </w:r>
    </w:p>
    <w:p w:rsidR="000675C0" w:rsidRDefault="000F6D7D" w:rsidP="000F6D7D">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מס' תיק: </w:t>
      </w:r>
      <w:r>
        <w:rPr>
          <w:rStyle w:val="default"/>
          <w:rFonts w:cs="FrankRuehl"/>
          <w:rtl/>
        </w:rPr>
        <w:fldChar w:fldCharType="begin">
          <w:ffData>
            <w:name w:val="Text105"/>
            <w:enabled/>
            <w:calcOnExit w:val="0"/>
            <w:textInput/>
          </w:ffData>
        </w:fldChar>
      </w:r>
      <w:bookmarkStart w:id="160" w:name="Text10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60"/>
      <w:r>
        <w:rPr>
          <w:rStyle w:val="default"/>
          <w:rFonts w:cs="FrankRuehl" w:hint="cs"/>
          <w:rtl/>
        </w:rPr>
        <w:t xml:space="preserve"> </w:t>
      </w:r>
      <w:r w:rsidRPr="000F6D7D">
        <w:rPr>
          <w:rStyle w:val="default"/>
          <w:rFonts w:cs="FrankRuehl" w:hint="cs"/>
          <w:sz w:val="24"/>
          <w:szCs w:val="24"/>
          <w:rtl/>
        </w:rPr>
        <w:t>(*)</w:t>
      </w: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106"/>
            <w:enabled/>
            <w:calcOnExit w:val="0"/>
            <w:textInput/>
          </w:ffData>
        </w:fldChar>
      </w:r>
      <w:bookmarkStart w:id="161" w:name="Text10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61"/>
    </w:p>
    <w:p w:rsidR="000F6D7D" w:rsidRDefault="000F6D7D" w:rsidP="00435780">
      <w:pPr>
        <w:pStyle w:val="P00"/>
        <w:spacing w:before="72"/>
        <w:ind w:left="0" w:right="1134"/>
        <w:rPr>
          <w:rStyle w:val="default"/>
          <w:rFonts w:cs="FrankRuehl"/>
          <w:rtl/>
        </w:rPr>
      </w:pPr>
      <w:r>
        <w:rPr>
          <w:rStyle w:val="default"/>
          <w:rFonts w:cs="FrankRuehl" w:hint="cs"/>
          <w:rtl/>
        </w:rPr>
        <w:t xml:space="preserve">אל: מפקד צבאי </w:t>
      </w:r>
      <w:r>
        <w:rPr>
          <w:rStyle w:val="default"/>
          <w:rFonts w:cs="FrankRuehl"/>
          <w:rtl/>
        </w:rPr>
        <w:fldChar w:fldCharType="begin">
          <w:ffData>
            <w:name w:val="Text107"/>
            <w:enabled/>
            <w:calcOnExit w:val="0"/>
            <w:textInput/>
          </w:ffData>
        </w:fldChar>
      </w:r>
      <w:bookmarkStart w:id="162" w:name="Text10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62"/>
      <w:r>
        <w:rPr>
          <w:rStyle w:val="default"/>
          <w:rFonts w:cs="FrankRuehl" w:hint="cs"/>
          <w:rtl/>
        </w:rPr>
        <w:t xml:space="preserve"> </w:t>
      </w:r>
      <w:r w:rsidRPr="000F6D7D">
        <w:rPr>
          <w:rStyle w:val="default"/>
          <w:rFonts w:cs="FrankRuehl" w:hint="cs"/>
          <w:sz w:val="24"/>
          <w:szCs w:val="24"/>
          <w:rtl/>
        </w:rPr>
        <w:t>(**)</w:t>
      </w:r>
    </w:p>
    <w:p w:rsidR="000F6D7D" w:rsidRDefault="000F6D7D" w:rsidP="00435780">
      <w:pPr>
        <w:pStyle w:val="P00"/>
        <w:spacing w:before="72"/>
        <w:ind w:left="0" w:right="1134"/>
        <w:rPr>
          <w:rStyle w:val="default"/>
          <w:rFonts w:cs="FrankRuehl"/>
          <w:rtl/>
        </w:rPr>
      </w:pPr>
    </w:p>
    <w:p w:rsidR="000F6D7D" w:rsidRPr="000F6D7D" w:rsidRDefault="000F6D7D" w:rsidP="000F6D7D">
      <w:pPr>
        <w:pStyle w:val="P00"/>
        <w:spacing w:before="72"/>
        <w:ind w:left="0" w:right="1134"/>
        <w:jc w:val="center"/>
        <w:rPr>
          <w:rStyle w:val="default"/>
          <w:rFonts w:cs="FrankRuehl"/>
          <w:b/>
          <w:bCs/>
          <w:sz w:val="22"/>
          <w:szCs w:val="22"/>
          <w:rtl/>
        </w:rPr>
      </w:pPr>
      <w:r w:rsidRPr="000F6D7D">
        <w:rPr>
          <w:rStyle w:val="default"/>
          <w:rFonts w:cs="FrankRuehl" w:hint="cs"/>
          <w:b/>
          <w:bCs/>
          <w:sz w:val="22"/>
          <w:szCs w:val="22"/>
          <w:rtl/>
        </w:rPr>
        <w:t xml:space="preserve">הנדון: בקשה לאישור קליטת בקשה להיתר במסגרת הליך רישוי בהתאם לתקנה 10 לתקנות </w:t>
      </w:r>
      <w:r w:rsidR="00796A2B">
        <w:rPr>
          <w:rStyle w:val="default"/>
          <w:rFonts w:cs="FrankRuehl"/>
          <w:b/>
          <w:bCs/>
          <w:sz w:val="22"/>
          <w:szCs w:val="22"/>
          <w:rtl/>
        </w:rPr>
        <w:br/>
      </w:r>
      <w:r w:rsidRPr="000F6D7D">
        <w:rPr>
          <w:rStyle w:val="default"/>
          <w:rFonts w:cs="FrankRuehl" w:hint="cs"/>
          <w:b/>
          <w:bCs/>
          <w:sz w:val="22"/>
          <w:szCs w:val="22"/>
          <w:rtl/>
        </w:rPr>
        <w:t>תכנון ערים, כפרים ובנינים (בקשה להיתר ותנאיו) (יהודה והשומרון), התש"ף-2019</w:t>
      </w:r>
    </w:p>
    <w:p w:rsidR="000F6D7D" w:rsidRDefault="000F6D7D" w:rsidP="00435780">
      <w:pPr>
        <w:pStyle w:val="P00"/>
        <w:spacing w:before="72"/>
        <w:ind w:left="0" w:right="1134"/>
        <w:rPr>
          <w:rStyle w:val="default"/>
          <w:rFonts w:cs="FrankRuehl"/>
          <w:rtl/>
        </w:rPr>
      </w:pPr>
      <w:r>
        <w:rPr>
          <w:rStyle w:val="default"/>
          <w:rFonts w:cs="FrankRuehl" w:hint="cs"/>
          <w:rtl/>
        </w:rPr>
        <w:t xml:space="preserve">אני הח"מ, </w:t>
      </w:r>
      <w:r w:rsidR="00091241">
        <w:rPr>
          <w:rStyle w:val="default"/>
          <w:rFonts w:cs="FrankRuehl"/>
          <w:rtl/>
        </w:rPr>
        <w:fldChar w:fldCharType="begin">
          <w:ffData>
            <w:name w:val="Text108"/>
            <w:enabled/>
            <w:calcOnExit w:val="0"/>
            <w:textInput/>
          </w:ffData>
        </w:fldChar>
      </w:r>
      <w:bookmarkStart w:id="163" w:name="Text108"/>
      <w:r w:rsidR="00091241">
        <w:rPr>
          <w:rStyle w:val="default"/>
          <w:rFonts w:cs="FrankRuehl"/>
          <w:rtl/>
        </w:rPr>
        <w:instrText xml:space="preserve"> </w:instrText>
      </w:r>
      <w:r w:rsidR="00091241">
        <w:rPr>
          <w:rStyle w:val="default"/>
          <w:rFonts w:cs="FrankRuehl" w:hint="cs"/>
        </w:rPr>
        <w:instrText>FORMTEXT</w:instrText>
      </w:r>
      <w:r w:rsidR="00091241">
        <w:rPr>
          <w:rStyle w:val="default"/>
          <w:rFonts w:cs="FrankRuehl"/>
          <w:rtl/>
        </w:rPr>
        <w:instrText xml:space="preserve"> </w:instrText>
      </w:r>
      <w:r w:rsidR="00091241">
        <w:rPr>
          <w:rStyle w:val="default"/>
          <w:rFonts w:cs="FrankRuehl" w:hint="cs"/>
          <w:rtl/>
        </w:rPr>
      </w:r>
      <w:r w:rsidR="00091241">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091241">
        <w:rPr>
          <w:rStyle w:val="default"/>
          <w:rFonts w:cs="FrankRuehl"/>
          <w:rtl/>
        </w:rPr>
        <w:fldChar w:fldCharType="end"/>
      </w:r>
      <w:bookmarkEnd w:id="163"/>
      <w:r w:rsidR="00091241">
        <w:rPr>
          <w:rStyle w:val="default"/>
          <w:rFonts w:cs="FrankRuehl" w:hint="cs"/>
          <w:rtl/>
        </w:rPr>
        <w:t xml:space="preserve"> (שם מלא), המבקש להגיש בקשה </w:t>
      </w:r>
      <w:r w:rsidR="00A53554">
        <w:rPr>
          <w:rStyle w:val="default"/>
          <w:rFonts w:cs="FrankRuehl" w:hint="cs"/>
          <w:rtl/>
        </w:rPr>
        <w:t xml:space="preserve">לקבלת היתר, מספר זיהוי </w:t>
      </w:r>
      <w:r w:rsidR="00A53554">
        <w:rPr>
          <w:rStyle w:val="default"/>
          <w:rFonts w:cs="FrankRuehl"/>
          <w:rtl/>
        </w:rPr>
        <w:fldChar w:fldCharType="begin">
          <w:ffData>
            <w:name w:val="Text109"/>
            <w:enabled/>
            <w:calcOnExit w:val="0"/>
            <w:textInput/>
          </w:ffData>
        </w:fldChar>
      </w:r>
      <w:bookmarkStart w:id="164" w:name="Text109"/>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4"/>
      <w:r w:rsidR="00A53554">
        <w:rPr>
          <w:rStyle w:val="default"/>
          <w:rFonts w:cs="FrankRuehl" w:hint="cs"/>
          <w:rtl/>
        </w:rPr>
        <w:t xml:space="preserve"> שמעני בכתובת </w:t>
      </w:r>
      <w:r w:rsidR="00A53554">
        <w:rPr>
          <w:rStyle w:val="default"/>
          <w:rFonts w:cs="FrankRuehl"/>
          <w:rtl/>
        </w:rPr>
        <w:fldChar w:fldCharType="begin">
          <w:ffData>
            <w:name w:val="Text110"/>
            <w:enabled/>
            <w:calcOnExit w:val="0"/>
            <w:textInput/>
          </w:ffData>
        </w:fldChar>
      </w:r>
      <w:bookmarkStart w:id="165" w:name="Text110"/>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5"/>
      <w:r w:rsidR="00A53554">
        <w:rPr>
          <w:rStyle w:val="default"/>
          <w:rFonts w:cs="FrankRuehl" w:hint="cs"/>
          <w:rtl/>
        </w:rPr>
        <w:t xml:space="preserve"> טלפון </w:t>
      </w:r>
      <w:r w:rsidR="00A53554">
        <w:rPr>
          <w:rStyle w:val="default"/>
          <w:rFonts w:cs="FrankRuehl"/>
          <w:rtl/>
        </w:rPr>
        <w:fldChar w:fldCharType="begin">
          <w:ffData>
            <w:name w:val="Text111"/>
            <w:enabled/>
            <w:calcOnExit w:val="0"/>
            <w:textInput/>
          </w:ffData>
        </w:fldChar>
      </w:r>
      <w:bookmarkStart w:id="166" w:name="Text111"/>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6"/>
      <w:r w:rsidR="00A53554">
        <w:rPr>
          <w:rStyle w:val="default"/>
          <w:rFonts w:cs="FrankRuehl" w:hint="cs"/>
          <w:rtl/>
        </w:rPr>
        <w:t>, מבקש(ת) בזה את אישורך כמפקד צבאי לתת לי אישור לקידום הליך רישוי לצורך קליטת בקשתי להיתר לגבי הבנין / העבודה</w:t>
      </w:r>
      <w:r w:rsidR="00A53554" w:rsidRPr="00A53554">
        <w:rPr>
          <w:rStyle w:val="default"/>
          <w:rFonts w:cs="FrankRuehl" w:hint="cs"/>
          <w:sz w:val="24"/>
          <w:szCs w:val="24"/>
          <w:rtl/>
        </w:rPr>
        <w:t>(***)</w:t>
      </w:r>
      <w:r w:rsidR="00A53554">
        <w:rPr>
          <w:rStyle w:val="default"/>
          <w:rFonts w:cs="FrankRuehl" w:hint="cs"/>
          <w:rtl/>
        </w:rPr>
        <w:t xml:space="preserve"> המוגדר(ת) בבקשה להיתר הבניה מס' </w:t>
      </w:r>
      <w:r w:rsidR="00A53554">
        <w:rPr>
          <w:rStyle w:val="default"/>
          <w:rFonts w:cs="FrankRuehl"/>
          <w:rtl/>
        </w:rPr>
        <w:fldChar w:fldCharType="begin">
          <w:ffData>
            <w:name w:val="Text112"/>
            <w:enabled/>
            <w:calcOnExit w:val="0"/>
            <w:textInput/>
          </w:ffData>
        </w:fldChar>
      </w:r>
      <w:bookmarkStart w:id="167" w:name="Text112"/>
      <w:r w:rsidR="00A53554">
        <w:rPr>
          <w:rStyle w:val="default"/>
          <w:rFonts w:cs="FrankRuehl"/>
          <w:rtl/>
        </w:rPr>
        <w:instrText xml:space="preserve"> </w:instrText>
      </w:r>
      <w:r w:rsidR="00A53554">
        <w:rPr>
          <w:rStyle w:val="default"/>
          <w:rFonts w:cs="FrankRuehl" w:hint="cs"/>
        </w:rPr>
        <w:instrText>FORMTEXT</w:instrText>
      </w:r>
      <w:r w:rsidR="00A53554">
        <w:rPr>
          <w:rStyle w:val="default"/>
          <w:rFonts w:cs="FrankRuehl"/>
          <w:rtl/>
        </w:rPr>
        <w:instrText xml:space="preserve"> </w:instrText>
      </w:r>
      <w:r w:rsidR="00A53554">
        <w:rPr>
          <w:rStyle w:val="default"/>
          <w:rFonts w:cs="FrankRuehl" w:hint="cs"/>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7"/>
      <w:r w:rsidR="00A53554">
        <w:rPr>
          <w:rStyle w:val="default"/>
          <w:rFonts w:cs="FrankRuehl" w:hint="cs"/>
          <w:rtl/>
        </w:rPr>
        <w:t xml:space="preserve"> מתאריך </w:t>
      </w:r>
      <w:r w:rsidR="00A53554">
        <w:rPr>
          <w:rStyle w:val="default"/>
          <w:rFonts w:cs="FrankRuehl"/>
          <w:rtl/>
        </w:rPr>
        <w:fldChar w:fldCharType="begin">
          <w:ffData>
            <w:name w:val="Text113"/>
            <w:enabled/>
            <w:calcOnExit w:val="0"/>
            <w:textInput/>
          </w:ffData>
        </w:fldChar>
      </w:r>
      <w:bookmarkStart w:id="168" w:name="Text113"/>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8"/>
      <w:r w:rsidR="00A53554">
        <w:rPr>
          <w:rStyle w:val="default"/>
          <w:rFonts w:cs="FrankRuehl" w:hint="cs"/>
          <w:rtl/>
        </w:rPr>
        <w:t xml:space="preserve"> בתחום המועצה (הרשות המקומית) </w:t>
      </w:r>
      <w:r w:rsidR="00A53554">
        <w:rPr>
          <w:rStyle w:val="default"/>
          <w:rFonts w:cs="FrankRuehl"/>
          <w:rtl/>
        </w:rPr>
        <w:fldChar w:fldCharType="begin">
          <w:ffData>
            <w:name w:val="Text114"/>
            <w:enabled/>
            <w:calcOnExit w:val="0"/>
            <w:textInput/>
          </w:ffData>
        </w:fldChar>
      </w:r>
      <w:bookmarkStart w:id="169" w:name="Text114"/>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69"/>
      <w:r w:rsidR="00A53554">
        <w:rPr>
          <w:rStyle w:val="default"/>
          <w:rFonts w:cs="FrankRuehl" w:hint="cs"/>
          <w:rtl/>
        </w:rPr>
        <w:t xml:space="preserve"> שכונה </w:t>
      </w:r>
      <w:r w:rsidR="00A53554">
        <w:rPr>
          <w:rStyle w:val="default"/>
          <w:rFonts w:cs="FrankRuehl"/>
          <w:rtl/>
        </w:rPr>
        <w:fldChar w:fldCharType="begin">
          <w:ffData>
            <w:name w:val="Text115"/>
            <w:enabled/>
            <w:calcOnExit w:val="0"/>
            <w:textInput/>
          </w:ffData>
        </w:fldChar>
      </w:r>
      <w:bookmarkStart w:id="170" w:name="Text115"/>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0"/>
      <w:r w:rsidR="00A53554">
        <w:rPr>
          <w:rStyle w:val="default"/>
          <w:rFonts w:cs="FrankRuehl" w:hint="cs"/>
          <w:rtl/>
        </w:rPr>
        <w:t xml:space="preserve"> רחוב </w:t>
      </w:r>
      <w:r w:rsidR="00A53554">
        <w:rPr>
          <w:rStyle w:val="default"/>
          <w:rFonts w:cs="FrankRuehl"/>
          <w:rtl/>
        </w:rPr>
        <w:fldChar w:fldCharType="begin">
          <w:ffData>
            <w:name w:val="Text116"/>
            <w:enabled/>
            <w:calcOnExit w:val="0"/>
            <w:textInput/>
          </w:ffData>
        </w:fldChar>
      </w:r>
      <w:bookmarkStart w:id="171" w:name="Text116"/>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1"/>
      <w:r w:rsidR="00A53554">
        <w:rPr>
          <w:rStyle w:val="default"/>
          <w:rFonts w:cs="FrankRuehl" w:hint="cs"/>
          <w:rtl/>
        </w:rPr>
        <w:t xml:space="preserve"> גוש </w:t>
      </w:r>
      <w:r w:rsidR="00A53554">
        <w:rPr>
          <w:rStyle w:val="default"/>
          <w:rFonts w:cs="FrankRuehl"/>
          <w:rtl/>
        </w:rPr>
        <w:fldChar w:fldCharType="begin">
          <w:ffData>
            <w:name w:val="Text117"/>
            <w:enabled/>
            <w:calcOnExit w:val="0"/>
            <w:textInput/>
          </w:ffData>
        </w:fldChar>
      </w:r>
      <w:bookmarkStart w:id="172" w:name="Text117"/>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2"/>
      <w:r w:rsidR="00A53554">
        <w:rPr>
          <w:rStyle w:val="default"/>
          <w:rFonts w:cs="FrankRuehl" w:hint="cs"/>
          <w:rtl/>
        </w:rPr>
        <w:t xml:space="preserve"> חלקה / מווקע</w:t>
      </w:r>
      <w:r w:rsidR="00A53554" w:rsidRPr="00A53554">
        <w:rPr>
          <w:rStyle w:val="default"/>
          <w:rFonts w:cs="FrankRuehl" w:hint="cs"/>
          <w:sz w:val="24"/>
          <w:szCs w:val="24"/>
          <w:rtl/>
        </w:rPr>
        <w:t>(***)</w:t>
      </w:r>
      <w:r w:rsidR="00A53554">
        <w:rPr>
          <w:rStyle w:val="default"/>
          <w:rFonts w:cs="FrankRuehl" w:hint="cs"/>
          <w:rtl/>
        </w:rPr>
        <w:t xml:space="preserve"> </w:t>
      </w:r>
      <w:r w:rsidR="00A53554">
        <w:rPr>
          <w:rStyle w:val="default"/>
          <w:rFonts w:cs="FrankRuehl"/>
          <w:rtl/>
        </w:rPr>
        <w:fldChar w:fldCharType="begin">
          <w:ffData>
            <w:name w:val="Text118"/>
            <w:enabled/>
            <w:calcOnExit w:val="0"/>
            <w:textInput/>
          </w:ffData>
        </w:fldChar>
      </w:r>
      <w:bookmarkStart w:id="173" w:name="Text118"/>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3"/>
      <w:r w:rsidR="00A53554">
        <w:rPr>
          <w:rStyle w:val="default"/>
          <w:rFonts w:cs="FrankRuehl" w:hint="cs"/>
          <w:rtl/>
        </w:rPr>
        <w:t xml:space="preserve"> תת-חלקה </w:t>
      </w:r>
      <w:r w:rsidR="00A53554">
        <w:rPr>
          <w:rStyle w:val="default"/>
          <w:rFonts w:cs="FrankRuehl"/>
          <w:rtl/>
        </w:rPr>
        <w:fldChar w:fldCharType="begin">
          <w:ffData>
            <w:name w:val="Text119"/>
            <w:enabled/>
            <w:calcOnExit w:val="0"/>
            <w:textInput/>
          </w:ffData>
        </w:fldChar>
      </w:r>
      <w:bookmarkStart w:id="174" w:name="Text119"/>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4"/>
      <w:r w:rsidR="00A53554">
        <w:rPr>
          <w:rStyle w:val="default"/>
          <w:rFonts w:cs="FrankRuehl" w:hint="cs"/>
          <w:rtl/>
        </w:rPr>
        <w:t xml:space="preserve"> מגרש </w:t>
      </w:r>
      <w:r w:rsidR="00A53554">
        <w:rPr>
          <w:rStyle w:val="default"/>
          <w:rFonts w:cs="FrankRuehl"/>
          <w:rtl/>
        </w:rPr>
        <w:fldChar w:fldCharType="begin">
          <w:ffData>
            <w:name w:val="Text120"/>
            <w:enabled/>
            <w:calcOnExit w:val="0"/>
            <w:textInput/>
          </w:ffData>
        </w:fldChar>
      </w:r>
      <w:bookmarkStart w:id="175" w:name="Text120"/>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5"/>
      <w:r w:rsidR="00A53554">
        <w:rPr>
          <w:rStyle w:val="default"/>
          <w:rFonts w:cs="FrankRuehl" w:hint="cs"/>
          <w:rtl/>
        </w:rPr>
        <w:t xml:space="preserve"> על פי תב"ע </w:t>
      </w:r>
      <w:r w:rsidR="00A53554">
        <w:rPr>
          <w:rStyle w:val="default"/>
          <w:rFonts w:cs="FrankRuehl"/>
          <w:rtl/>
        </w:rPr>
        <w:fldChar w:fldCharType="begin">
          <w:ffData>
            <w:name w:val="Text121"/>
            <w:enabled/>
            <w:calcOnExit w:val="0"/>
            <w:textInput/>
          </w:ffData>
        </w:fldChar>
      </w:r>
      <w:bookmarkStart w:id="176" w:name="Text121"/>
      <w:r w:rsidR="00A53554">
        <w:rPr>
          <w:rStyle w:val="default"/>
          <w:rFonts w:cs="FrankRuehl"/>
          <w:rtl/>
        </w:rPr>
        <w:instrText xml:space="preserve"> </w:instrText>
      </w:r>
      <w:r w:rsidR="00A53554">
        <w:rPr>
          <w:rStyle w:val="default"/>
          <w:rFonts w:cs="FrankRuehl"/>
        </w:rPr>
        <w:instrText>FORMTEXT</w:instrText>
      </w:r>
      <w:r w:rsidR="00A53554">
        <w:rPr>
          <w:rStyle w:val="default"/>
          <w:rFonts w:cs="FrankRuehl"/>
          <w:rtl/>
        </w:rPr>
        <w:instrText xml:space="preserve"> </w:instrText>
      </w:r>
      <w:r w:rsidR="00A53554">
        <w:rPr>
          <w:rStyle w:val="default"/>
          <w:rFonts w:cs="FrankRuehl"/>
          <w:rtl/>
        </w:rPr>
      </w:r>
      <w:r w:rsidR="00A5355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A53554">
        <w:rPr>
          <w:rStyle w:val="default"/>
          <w:rFonts w:cs="FrankRuehl"/>
          <w:rtl/>
        </w:rPr>
        <w:fldChar w:fldCharType="end"/>
      </w:r>
      <w:bookmarkEnd w:id="176"/>
    </w:p>
    <w:p w:rsidR="00A53554" w:rsidRDefault="00A53554" w:rsidP="00435780">
      <w:pPr>
        <w:pStyle w:val="P00"/>
        <w:spacing w:before="72"/>
        <w:ind w:left="0" w:right="1134"/>
        <w:rPr>
          <w:rStyle w:val="default"/>
          <w:rFonts w:cs="FrankRuehl"/>
          <w:rtl/>
        </w:rPr>
      </w:pPr>
    </w:p>
    <w:p w:rsidR="00A53554" w:rsidRDefault="00A53554" w:rsidP="00435780">
      <w:pPr>
        <w:pStyle w:val="P00"/>
        <w:spacing w:before="72"/>
        <w:ind w:left="0" w:right="1134"/>
        <w:rPr>
          <w:rStyle w:val="default"/>
          <w:rFonts w:cs="FrankRuehl"/>
          <w:rtl/>
        </w:rPr>
      </w:pPr>
      <w:r>
        <w:rPr>
          <w:rStyle w:val="default"/>
          <w:rFonts w:cs="FrankRuehl" w:hint="cs"/>
          <w:rtl/>
        </w:rPr>
        <w:t>זאת, הואיל 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674"/>
        <w:gridCol w:w="2664"/>
      </w:tblGrid>
      <w:tr w:rsidR="00A53554" w:rsidRPr="00B938FF" w:rsidTr="00B938FF">
        <w:tc>
          <w:tcPr>
            <w:tcW w:w="600"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מס"ד</w:t>
            </w:r>
          </w:p>
        </w:tc>
        <w:tc>
          <w:tcPr>
            <w:tcW w:w="467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פירוט המצב המצריך אישור מפקד צבאי:</w:t>
            </w:r>
          </w:p>
        </w:tc>
        <w:tc>
          <w:tcPr>
            <w:tcW w:w="266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האם מתקיים בבקשה דנן (יש לכתוב כן / לא ולפרט ככל הנדרש):</w:t>
            </w:r>
          </w:p>
        </w:tc>
      </w:tr>
      <w:tr w:rsidR="00A53554" w:rsidRPr="00B938FF" w:rsidTr="00B938FF">
        <w:tc>
          <w:tcPr>
            <w:tcW w:w="600"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1.</w:t>
            </w:r>
          </w:p>
        </w:tc>
        <w:tc>
          <w:tcPr>
            <w:tcW w:w="467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הכרזה על שטח סגור, שהוצאה מכוח סעיף 318 לצו בדבר הוראות ביטחון [נוסח משולב] (יהודה והשומרון) (מס' 1651), התש"ע-2009 (להלן: צו בדבר הוראות ביטחון)</w:t>
            </w:r>
          </w:p>
        </w:tc>
        <w:tc>
          <w:tcPr>
            <w:tcW w:w="266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53554" w:rsidRPr="00B938FF" w:rsidTr="00B938FF">
        <w:tc>
          <w:tcPr>
            <w:tcW w:w="600"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2.</w:t>
            </w:r>
          </w:p>
        </w:tc>
        <w:tc>
          <w:tcPr>
            <w:tcW w:w="4674" w:type="dxa"/>
            <w:shd w:val="clear" w:color="auto" w:fill="auto"/>
          </w:tcPr>
          <w:p w:rsidR="00A53554" w:rsidRPr="00B938FF" w:rsidRDefault="00796A2B"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צו איסור בנייה, שהוצא מכוח סעיף 332 לצו בדבר הוראות ביטחון</w:t>
            </w:r>
          </w:p>
        </w:tc>
        <w:tc>
          <w:tcPr>
            <w:tcW w:w="266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53554" w:rsidRPr="00B938FF" w:rsidTr="00B938FF">
        <w:tc>
          <w:tcPr>
            <w:tcW w:w="600"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3.</w:t>
            </w:r>
          </w:p>
        </w:tc>
        <w:tc>
          <w:tcPr>
            <w:tcW w:w="4674" w:type="dxa"/>
            <w:shd w:val="clear" w:color="auto" w:fill="auto"/>
          </w:tcPr>
          <w:p w:rsidR="00A53554" w:rsidRPr="00B938FF" w:rsidRDefault="00796A2B"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הכרזה על שטח מתוחם בהתאם לסעיף 2 לצו בדבר מבנים בלתי מורשים (הוראת שעה) (יהודה והשומרון) (מס' 1539), התשס"ד-2003</w:t>
            </w:r>
          </w:p>
        </w:tc>
        <w:tc>
          <w:tcPr>
            <w:tcW w:w="266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A53554" w:rsidRPr="00B938FF" w:rsidTr="00B938FF">
        <w:tc>
          <w:tcPr>
            <w:tcW w:w="600"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4.</w:t>
            </w:r>
          </w:p>
        </w:tc>
        <w:tc>
          <w:tcPr>
            <w:tcW w:w="4674" w:type="dxa"/>
            <w:shd w:val="clear" w:color="auto" w:fill="auto"/>
          </w:tcPr>
          <w:p w:rsidR="00A53554" w:rsidRPr="00B938FF" w:rsidRDefault="00796A2B"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צו תפיסת מקרקעין שיצא אחר יום 1.1.2000</w:t>
            </w:r>
          </w:p>
        </w:tc>
        <w:tc>
          <w:tcPr>
            <w:tcW w:w="2664" w:type="dxa"/>
            <w:shd w:val="clear" w:color="auto" w:fill="auto"/>
          </w:tcPr>
          <w:p w:rsidR="00A53554" w:rsidRPr="00B938FF" w:rsidRDefault="00A53554"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A53554" w:rsidRDefault="00A53554" w:rsidP="00435780">
      <w:pPr>
        <w:pStyle w:val="P00"/>
        <w:spacing w:before="72"/>
        <w:ind w:left="0" w:right="1134"/>
        <w:rPr>
          <w:rStyle w:val="default"/>
          <w:rFonts w:cs="FrankRuehl"/>
          <w:rtl/>
        </w:rPr>
      </w:pPr>
    </w:p>
    <w:p w:rsidR="00796A2B" w:rsidRDefault="00796A2B" w:rsidP="00435780">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22"/>
            <w:enabled/>
            <w:calcOnExit w:val="0"/>
            <w:textInput/>
          </w:ffData>
        </w:fldChar>
      </w:r>
      <w:bookmarkStart w:id="177" w:name="Text1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77"/>
      <w:r>
        <w:rPr>
          <w:rStyle w:val="default"/>
          <w:rFonts w:cs="FrankRuehl" w:hint="cs"/>
          <w:rtl/>
        </w:rPr>
        <w:t xml:space="preserve"> חתימת מגיש הבקשה __________________</w:t>
      </w:r>
    </w:p>
    <w:p w:rsidR="00796A2B" w:rsidRDefault="00796A2B" w:rsidP="00435780">
      <w:pPr>
        <w:pStyle w:val="P00"/>
        <w:spacing w:before="72"/>
        <w:ind w:left="0" w:right="1134"/>
        <w:rPr>
          <w:rStyle w:val="default"/>
          <w:rFonts w:cs="FrankRuehl"/>
          <w:rtl/>
        </w:rPr>
      </w:pPr>
    </w:p>
    <w:p w:rsidR="00796A2B" w:rsidRDefault="00796A2B" w:rsidP="00435780">
      <w:pPr>
        <w:pStyle w:val="P00"/>
        <w:spacing w:before="72"/>
        <w:ind w:left="0" w:right="1134"/>
        <w:rPr>
          <w:rStyle w:val="default"/>
          <w:rFonts w:cs="FrankRuehl"/>
          <w:rtl/>
        </w:rPr>
      </w:pPr>
      <w:r w:rsidRPr="00796A2B">
        <w:rPr>
          <w:rStyle w:val="default"/>
          <w:rFonts w:cs="FrankRuehl" w:hint="cs"/>
          <w:b/>
          <w:bCs/>
          <w:sz w:val="22"/>
          <w:szCs w:val="22"/>
          <w:rtl/>
        </w:rPr>
        <w:t>החלטת המפקד הצבאי</w:t>
      </w:r>
      <w:r>
        <w:rPr>
          <w:rStyle w:val="default"/>
          <w:rFonts w:cs="FrankRuehl" w:hint="cs"/>
          <w:rtl/>
        </w:rPr>
        <w:t>:</w:t>
      </w:r>
    </w:p>
    <w:p w:rsidR="00796A2B" w:rsidRDefault="00796A2B" w:rsidP="00435780">
      <w:pPr>
        <w:pStyle w:val="P00"/>
        <w:spacing w:before="72"/>
        <w:ind w:left="0" w:right="1134"/>
        <w:rPr>
          <w:rStyle w:val="default"/>
          <w:rFonts w:cs="FrankRuehl"/>
          <w:rtl/>
        </w:rPr>
      </w:pPr>
      <w:r>
        <w:rPr>
          <w:rStyle w:val="default"/>
          <w:rFonts w:cs="FrankRuehl" w:hint="cs"/>
          <w:rtl/>
        </w:rPr>
        <w:t xml:space="preserve">אני הח"מ, </w:t>
      </w:r>
      <w:r w:rsidR="00280993">
        <w:rPr>
          <w:rStyle w:val="default"/>
          <w:rFonts w:cs="FrankRuehl"/>
          <w:rtl/>
        </w:rPr>
        <w:fldChar w:fldCharType="begin">
          <w:ffData>
            <w:name w:val="Text123"/>
            <w:enabled/>
            <w:calcOnExit w:val="0"/>
            <w:textInput/>
          </w:ffData>
        </w:fldChar>
      </w:r>
      <w:bookmarkStart w:id="178" w:name="Text123"/>
      <w:r w:rsidR="00280993">
        <w:rPr>
          <w:rStyle w:val="default"/>
          <w:rFonts w:cs="FrankRuehl"/>
          <w:rtl/>
        </w:rPr>
        <w:instrText xml:space="preserve"> </w:instrText>
      </w:r>
      <w:r w:rsidR="00280993">
        <w:rPr>
          <w:rStyle w:val="default"/>
          <w:rFonts w:cs="FrankRuehl" w:hint="cs"/>
        </w:rPr>
        <w:instrText>FORMTEXT</w:instrText>
      </w:r>
      <w:r w:rsidR="00280993">
        <w:rPr>
          <w:rStyle w:val="default"/>
          <w:rFonts w:cs="FrankRuehl"/>
          <w:rtl/>
        </w:rPr>
        <w:instrText xml:space="preserve"> </w:instrText>
      </w:r>
      <w:r w:rsidR="00280993">
        <w:rPr>
          <w:rStyle w:val="default"/>
          <w:rFonts w:cs="FrankRuehl" w:hint="cs"/>
          <w:rtl/>
        </w:rPr>
      </w:r>
      <w:r w:rsidR="00280993">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280993">
        <w:rPr>
          <w:rStyle w:val="default"/>
          <w:rFonts w:cs="FrankRuehl"/>
          <w:rtl/>
        </w:rPr>
        <w:fldChar w:fldCharType="end"/>
      </w:r>
      <w:bookmarkEnd w:id="178"/>
      <w:r w:rsidR="00280993">
        <w:rPr>
          <w:rStyle w:val="default"/>
          <w:rFonts w:cs="FrankRuehl" w:hint="cs"/>
          <w:rtl/>
        </w:rPr>
        <w:t xml:space="preserve">, בהתאם לסמכויותיי על פי כל דין ותחיקת ביטחון, לאחר שעיינתי בבקשת </w:t>
      </w:r>
      <w:r w:rsidR="00280993">
        <w:rPr>
          <w:rStyle w:val="default"/>
          <w:rFonts w:cs="FrankRuehl"/>
          <w:rtl/>
        </w:rPr>
        <w:fldChar w:fldCharType="begin">
          <w:ffData>
            <w:name w:val="Text124"/>
            <w:enabled/>
            <w:calcOnExit w:val="0"/>
            <w:textInput/>
          </w:ffData>
        </w:fldChar>
      </w:r>
      <w:bookmarkStart w:id="179" w:name="Text124"/>
      <w:r w:rsidR="00280993">
        <w:rPr>
          <w:rStyle w:val="default"/>
          <w:rFonts w:cs="FrankRuehl"/>
          <w:rtl/>
        </w:rPr>
        <w:instrText xml:space="preserve"> </w:instrText>
      </w:r>
      <w:r w:rsidR="00280993">
        <w:rPr>
          <w:rStyle w:val="default"/>
          <w:rFonts w:cs="FrankRuehl"/>
        </w:rPr>
        <w:instrText>FORMTEXT</w:instrText>
      </w:r>
      <w:r w:rsidR="00280993">
        <w:rPr>
          <w:rStyle w:val="default"/>
          <w:rFonts w:cs="FrankRuehl"/>
          <w:rtl/>
        </w:rPr>
        <w:instrText xml:space="preserve"> </w:instrText>
      </w:r>
      <w:r w:rsidR="00280993">
        <w:rPr>
          <w:rStyle w:val="default"/>
          <w:rFonts w:cs="FrankRuehl"/>
          <w:rtl/>
        </w:rPr>
      </w:r>
      <w:r w:rsidR="00280993">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280993">
        <w:rPr>
          <w:rStyle w:val="default"/>
          <w:rFonts w:cs="FrankRuehl"/>
          <w:rtl/>
        </w:rPr>
        <w:fldChar w:fldCharType="end"/>
      </w:r>
      <w:bookmarkEnd w:id="179"/>
      <w:r w:rsidR="00280993">
        <w:rPr>
          <w:rStyle w:val="default"/>
          <w:rFonts w:cs="FrankRuehl" w:hint="cs"/>
          <w:rtl/>
        </w:rPr>
        <w:t xml:space="preserve"> מספר זיהוי </w:t>
      </w:r>
      <w:r w:rsidR="00280993">
        <w:rPr>
          <w:rStyle w:val="default"/>
          <w:rFonts w:cs="FrankRuehl"/>
          <w:rtl/>
        </w:rPr>
        <w:fldChar w:fldCharType="begin">
          <w:ffData>
            <w:name w:val="Text125"/>
            <w:enabled/>
            <w:calcOnExit w:val="0"/>
            <w:textInput/>
          </w:ffData>
        </w:fldChar>
      </w:r>
      <w:bookmarkStart w:id="180" w:name="Text125"/>
      <w:r w:rsidR="00280993">
        <w:rPr>
          <w:rStyle w:val="default"/>
          <w:rFonts w:cs="FrankRuehl"/>
          <w:rtl/>
        </w:rPr>
        <w:instrText xml:space="preserve"> </w:instrText>
      </w:r>
      <w:r w:rsidR="00280993">
        <w:rPr>
          <w:rStyle w:val="default"/>
          <w:rFonts w:cs="FrankRuehl"/>
        </w:rPr>
        <w:instrText>FORMTEXT</w:instrText>
      </w:r>
      <w:r w:rsidR="00280993">
        <w:rPr>
          <w:rStyle w:val="default"/>
          <w:rFonts w:cs="FrankRuehl"/>
          <w:rtl/>
        </w:rPr>
        <w:instrText xml:space="preserve"> </w:instrText>
      </w:r>
      <w:r w:rsidR="00280993">
        <w:rPr>
          <w:rStyle w:val="default"/>
          <w:rFonts w:cs="FrankRuehl"/>
          <w:rtl/>
        </w:rPr>
      </w:r>
      <w:r w:rsidR="00280993">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280993">
        <w:rPr>
          <w:rStyle w:val="default"/>
          <w:rFonts w:cs="FrankRuehl"/>
          <w:rtl/>
        </w:rPr>
        <w:fldChar w:fldCharType="end"/>
      </w:r>
      <w:bookmarkEnd w:id="180"/>
      <w:r w:rsidR="00280993">
        <w:rPr>
          <w:rStyle w:val="default"/>
          <w:rFonts w:cs="FrankRuehl" w:hint="cs"/>
          <w:rtl/>
        </w:rPr>
        <w:t xml:space="preserve"> מיום </w:t>
      </w:r>
      <w:r w:rsidR="00280993">
        <w:rPr>
          <w:rStyle w:val="default"/>
          <w:rFonts w:cs="FrankRuehl"/>
          <w:rtl/>
        </w:rPr>
        <w:fldChar w:fldCharType="begin">
          <w:ffData>
            <w:name w:val="Text126"/>
            <w:enabled/>
            <w:calcOnExit w:val="0"/>
            <w:textInput/>
          </w:ffData>
        </w:fldChar>
      </w:r>
      <w:bookmarkStart w:id="181" w:name="Text126"/>
      <w:r w:rsidR="00280993">
        <w:rPr>
          <w:rStyle w:val="default"/>
          <w:rFonts w:cs="FrankRuehl"/>
          <w:rtl/>
        </w:rPr>
        <w:instrText xml:space="preserve"> </w:instrText>
      </w:r>
      <w:r w:rsidR="00280993">
        <w:rPr>
          <w:rStyle w:val="default"/>
          <w:rFonts w:cs="FrankRuehl"/>
        </w:rPr>
        <w:instrText>FORMTEXT</w:instrText>
      </w:r>
      <w:r w:rsidR="00280993">
        <w:rPr>
          <w:rStyle w:val="default"/>
          <w:rFonts w:cs="FrankRuehl"/>
          <w:rtl/>
        </w:rPr>
        <w:instrText xml:space="preserve"> </w:instrText>
      </w:r>
      <w:r w:rsidR="00280993">
        <w:rPr>
          <w:rStyle w:val="default"/>
          <w:rFonts w:cs="FrankRuehl"/>
          <w:rtl/>
        </w:rPr>
      </w:r>
      <w:r w:rsidR="00280993">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280993">
        <w:rPr>
          <w:rStyle w:val="default"/>
          <w:rFonts w:cs="FrankRuehl"/>
          <w:rtl/>
        </w:rPr>
        <w:fldChar w:fldCharType="end"/>
      </w:r>
      <w:bookmarkEnd w:id="181"/>
      <w:r w:rsidR="00280993">
        <w:rPr>
          <w:rStyle w:val="default"/>
          <w:rFonts w:cs="FrankRuehl" w:hint="cs"/>
          <w:rtl/>
        </w:rPr>
        <w:t>, מחליט בזאת כדלקמן:</w:t>
      </w:r>
    </w:p>
    <w:p w:rsidR="00280993" w:rsidRDefault="00280993" w:rsidP="00435780">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536"/>
        <w:gridCol w:w="1134"/>
        <w:gridCol w:w="1560"/>
      </w:tblGrid>
      <w:tr w:rsidR="00B938FF" w:rsidRPr="00B938FF" w:rsidTr="00B938FF">
        <w:tc>
          <w:tcPr>
            <w:tcW w:w="708"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מס"ד</w:t>
            </w:r>
          </w:p>
        </w:tc>
        <w:tc>
          <w:tcPr>
            <w:tcW w:w="4536"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פירוט המצב המצריך אישור מפקד צבאי:</w:t>
            </w:r>
          </w:p>
        </w:tc>
        <w:tc>
          <w:tcPr>
            <w:tcW w:w="1134"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האם מתקיים בבקשה דנן (יש לכתוב כן / לא):</w:t>
            </w:r>
          </w:p>
        </w:tc>
        <w:tc>
          <w:tcPr>
            <w:tcW w:w="1560"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B938FF">
              <w:rPr>
                <w:rStyle w:val="default"/>
                <w:rFonts w:cs="FrankRuehl" w:hint="cs"/>
                <w:b/>
                <w:bCs/>
                <w:sz w:val="18"/>
                <w:szCs w:val="22"/>
                <w:rtl/>
              </w:rPr>
              <w:t>האם התקבל אישור בבקשה דנן (יש לכתוב כן / לא, ולפרט נימוק):</w:t>
            </w:r>
          </w:p>
        </w:tc>
      </w:tr>
      <w:tr w:rsidR="00B938FF" w:rsidRPr="00B938FF" w:rsidTr="00B938FF">
        <w:tc>
          <w:tcPr>
            <w:tcW w:w="708"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1.</w:t>
            </w:r>
          </w:p>
        </w:tc>
        <w:tc>
          <w:tcPr>
            <w:tcW w:w="4536"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הכרזה על שטח סגור, שהוצאה מכוח סעיף 318 לצו בדבר הוראות ביטחון [נוסח משולב] (יהודה והשומרון) (מס' 1651), התש"ע-2009 (להלן: צו בדבר הוראות ביטחון)</w:t>
            </w:r>
          </w:p>
        </w:tc>
        <w:tc>
          <w:tcPr>
            <w:tcW w:w="1134"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560"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B938FF" w:rsidRPr="00B938FF" w:rsidTr="00B938FF">
        <w:tc>
          <w:tcPr>
            <w:tcW w:w="708"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2.</w:t>
            </w:r>
          </w:p>
        </w:tc>
        <w:tc>
          <w:tcPr>
            <w:tcW w:w="4536"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צו איסור בנייה, שהוצא מכוח סעיף 332 לצו בדבר הוראות ביטחון</w:t>
            </w:r>
          </w:p>
        </w:tc>
        <w:tc>
          <w:tcPr>
            <w:tcW w:w="1134"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560"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B938FF" w:rsidRPr="00B938FF" w:rsidTr="00B938FF">
        <w:tc>
          <w:tcPr>
            <w:tcW w:w="708"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3.</w:t>
            </w:r>
          </w:p>
        </w:tc>
        <w:tc>
          <w:tcPr>
            <w:tcW w:w="4536"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הכרזה על שטח מתוחם בהתאם לסעיף 2 לצו בדבר מבנים בלתי מורשים (הוראת שעה) (יהודה והשומרון) (מס' 1539), התשס"ד-2003</w:t>
            </w:r>
          </w:p>
        </w:tc>
        <w:tc>
          <w:tcPr>
            <w:tcW w:w="1134"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560"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B938FF" w:rsidRPr="00B938FF" w:rsidTr="00B938FF">
        <w:tc>
          <w:tcPr>
            <w:tcW w:w="708"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4.</w:t>
            </w:r>
          </w:p>
        </w:tc>
        <w:tc>
          <w:tcPr>
            <w:tcW w:w="4536"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938FF">
              <w:rPr>
                <w:rStyle w:val="default"/>
                <w:rFonts w:cs="FrankRuehl" w:hint="cs"/>
                <w:sz w:val="20"/>
                <w:szCs w:val="24"/>
                <w:rtl/>
              </w:rPr>
              <w:t>השטח מושא הבקשה, כולו או חלקו, מצוי בתחומי צו תפיסת מקרקעין שיצא אחר יום 1.1.2000</w:t>
            </w:r>
          </w:p>
        </w:tc>
        <w:tc>
          <w:tcPr>
            <w:tcW w:w="1134"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560" w:type="dxa"/>
            <w:shd w:val="clear" w:color="auto" w:fill="auto"/>
          </w:tcPr>
          <w:p w:rsidR="005D6D85" w:rsidRPr="00B938FF" w:rsidRDefault="005D6D85" w:rsidP="00B938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5D6D85" w:rsidRDefault="005D6D85" w:rsidP="00435780">
      <w:pPr>
        <w:pStyle w:val="P00"/>
        <w:spacing w:before="72"/>
        <w:ind w:left="0" w:right="1134"/>
        <w:rPr>
          <w:rStyle w:val="default"/>
          <w:rFonts w:cs="FrankRuehl"/>
          <w:rtl/>
        </w:rPr>
      </w:pPr>
    </w:p>
    <w:p w:rsidR="005D6D85" w:rsidRDefault="005D6D85" w:rsidP="00435780">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27"/>
            <w:enabled/>
            <w:calcOnExit w:val="0"/>
            <w:textInput/>
          </w:ffData>
        </w:fldChar>
      </w:r>
      <w:bookmarkStart w:id="182" w:name="Text1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2"/>
      <w:r>
        <w:rPr>
          <w:rStyle w:val="default"/>
          <w:rFonts w:cs="FrankRuehl" w:hint="cs"/>
          <w:rtl/>
        </w:rPr>
        <w:t xml:space="preserve"> שם מלא וחתימה _________________________________</w:t>
      </w:r>
    </w:p>
    <w:p w:rsidR="005D6D85" w:rsidRDefault="005D6D85" w:rsidP="00435780">
      <w:pPr>
        <w:pStyle w:val="P00"/>
        <w:spacing w:before="72"/>
        <w:ind w:left="0" w:right="1134"/>
        <w:rPr>
          <w:rStyle w:val="default"/>
          <w:rFonts w:cs="FrankRuehl"/>
          <w:rtl/>
        </w:rPr>
      </w:pPr>
    </w:p>
    <w:p w:rsidR="005D6D85" w:rsidRPr="005D6D85" w:rsidRDefault="005D6D85" w:rsidP="00435780">
      <w:pPr>
        <w:pStyle w:val="P00"/>
        <w:spacing w:before="72"/>
        <w:ind w:left="0" w:right="1134"/>
        <w:rPr>
          <w:rStyle w:val="default"/>
          <w:rFonts w:cs="FrankRuehl"/>
          <w:b/>
          <w:bCs/>
          <w:sz w:val="22"/>
          <w:szCs w:val="22"/>
          <w:rtl/>
        </w:rPr>
      </w:pPr>
      <w:r w:rsidRPr="005D6D85">
        <w:rPr>
          <w:rStyle w:val="default"/>
          <w:rFonts w:cs="FrankRuehl" w:hint="cs"/>
          <w:b/>
          <w:bCs/>
          <w:sz w:val="22"/>
          <w:szCs w:val="22"/>
          <w:rtl/>
        </w:rPr>
        <w:t>אישור זה הינו אישור בטחוני בלבד, לצורך קליטת הבקשה להיתר בלשכת התכנון או בוועדה המיוחדת, בלבד, ואין בו כדי להוות גריעה בפועל של השטח מושא הבקשה או אישור הבקשה להיתר גופא.</w:t>
      </w:r>
    </w:p>
    <w:p w:rsidR="005D6D85" w:rsidRPr="005D6D85" w:rsidRDefault="005D6D85" w:rsidP="00435780">
      <w:pPr>
        <w:pStyle w:val="P00"/>
        <w:spacing w:before="72"/>
        <w:ind w:left="0" w:right="1134"/>
        <w:rPr>
          <w:rStyle w:val="default"/>
          <w:rFonts w:cs="FrankRuehl"/>
          <w:sz w:val="24"/>
          <w:szCs w:val="24"/>
          <w:rtl/>
        </w:rPr>
      </w:pPr>
      <w:r w:rsidRPr="005D6D85">
        <w:rPr>
          <w:rStyle w:val="default"/>
          <w:rFonts w:cs="FrankRuehl" w:hint="cs"/>
          <w:sz w:val="24"/>
          <w:szCs w:val="24"/>
          <w:rtl/>
        </w:rPr>
        <w:t xml:space="preserve">(*) </w:t>
      </w:r>
      <w:r w:rsidRPr="005D6D85">
        <w:rPr>
          <w:rStyle w:val="default"/>
          <w:rFonts w:cs="FrankRuehl"/>
          <w:sz w:val="24"/>
          <w:szCs w:val="24"/>
          <w:rtl/>
        </w:rPr>
        <w:t>–</w:t>
      </w:r>
      <w:r w:rsidRPr="005D6D85">
        <w:rPr>
          <w:rStyle w:val="default"/>
          <w:rFonts w:cs="FrankRuehl"/>
          <w:sz w:val="24"/>
          <w:szCs w:val="24"/>
          <w:rtl/>
        </w:rPr>
        <w:tab/>
      </w:r>
      <w:r w:rsidRPr="005D6D85">
        <w:rPr>
          <w:rStyle w:val="default"/>
          <w:rFonts w:cs="FrankRuehl" w:hint="cs"/>
          <w:sz w:val="24"/>
          <w:szCs w:val="24"/>
          <w:rtl/>
        </w:rPr>
        <w:t>יש למלא פרטי תיק יחידת הפיקוח אם ישנו.</w:t>
      </w:r>
    </w:p>
    <w:p w:rsidR="005D6D85" w:rsidRPr="005D6D85" w:rsidRDefault="005D6D85" w:rsidP="00435780">
      <w:pPr>
        <w:pStyle w:val="P00"/>
        <w:spacing w:before="72"/>
        <w:ind w:left="0" w:right="1134"/>
        <w:rPr>
          <w:rStyle w:val="default"/>
          <w:rFonts w:cs="FrankRuehl"/>
          <w:sz w:val="24"/>
          <w:szCs w:val="24"/>
          <w:rtl/>
        </w:rPr>
      </w:pPr>
      <w:r w:rsidRPr="005D6D85">
        <w:rPr>
          <w:rStyle w:val="default"/>
          <w:rFonts w:cs="FrankRuehl" w:hint="cs"/>
          <w:sz w:val="24"/>
          <w:szCs w:val="24"/>
          <w:rtl/>
        </w:rPr>
        <w:t xml:space="preserve">(**) </w:t>
      </w:r>
      <w:r w:rsidRPr="005D6D85">
        <w:rPr>
          <w:rStyle w:val="default"/>
          <w:rFonts w:cs="FrankRuehl"/>
          <w:sz w:val="24"/>
          <w:szCs w:val="24"/>
          <w:rtl/>
        </w:rPr>
        <w:t>–</w:t>
      </w:r>
      <w:r w:rsidRPr="005D6D85">
        <w:rPr>
          <w:rStyle w:val="default"/>
          <w:rFonts w:cs="FrankRuehl"/>
          <w:sz w:val="24"/>
          <w:szCs w:val="24"/>
          <w:rtl/>
        </w:rPr>
        <w:tab/>
      </w:r>
      <w:r w:rsidRPr="005D6D85">
        <w:rPr>
          <w:rStyle w:val="default"/>
          <w:rFonts w:cs="FrankRuehl" w:hint="cs"/>
          <w:sz w:val="24"/>
          <w:szCs w:val="24"/>
          <w:rtl/>
        </w:rPr>
        <w:t>יש להפנות למפקד הצבאי הרלוונטי:</w:t>
      </w:r>
    </w:p>
    <w:p w:rsidR="005D6D85" w:rsidRPr="005D6D85" w:rsidRDefault="005D6D85" w:rsidP="005D6D85">
      <w:pPr>
        <w:pStyle w:val="P00"/>
        <w:spacing w:before="72"/>
        <w:ind w:left="624" w:right="1134"/>
        <w:rPr>
          <w:rStyle w:val="default"/>
          <w:rFonts w:cs="FrankRuehl"/>
          <w:sz w:val="24"/>
          <w:szCs w:val="24"/>
          <w:rtl/>
        </w:rPr>
      </w:pPr>
      <w:r w:rsidRPr="005D6D85">
        <w:rPr>
          <w:rStyle w:val="default"/>
          <w:rFonts w:cs="FrankRuehl" w:hint="cs"/>
          <w:sz w:val="24"/>
          <w:szCs w:val="24"/>
          <w:rtl/>
        </w:rPr>
        <w:t>-</w:t>
      </w:r>
      <w:r w:rsidRPr="005D6D85">
        <w:rPr>
          <w:rStyle w:val="default"/>
          <w:rFonts w:cs="FrankRuehl"/>
          <w:sz w:val="24"/>
          <w:szCs w:val="24"/>
          <w:rtl/>
        </w:rPr>
        <w:tab/>
      </w:r>
      <w:r w:rsidRPr="005D6D85">
        <w:rPr>
          <w:rStyle w:val="default"/>
          <w:rFonts w:cs="FrankRuehl" w:hint="cs"/>
          <w:sz w:val="24"/>
          <w:szCs w:val="24"/>
          <w:rtl/>
        </w:rPr>
        <w:t xml:space="preserve">בקשה לפי תקנה 10(א)(1) </w:t>
      </w:r>
      <w:r w:rsidRPr="005D6D85">
        <w:rPr>
          <w:rStyle w:val="default"/>
          <w:rFonts w:cs="FrankRuehl"/>
          <w:sz w:val="24"/>
          <w:szCs w:val="24"/>
          <w:rtl/>
        </w:rPr>
        <w:t>–</w:t>
      </w:r>
      <w:r w:rsidRPr="005D6D85">
        <w:rPr>
          <w:rStyle w:val="default"/>
          <w:rFonts w:cs="FrankRuehl" w:hint="cs"/>
          <w:sz w:val="24"/>
          <w:szCs w:val="24"/>
          <w:rtl/>
        </w:rPr>
        <w:t xml:space="preserve"> החתום על צו הסגירה או מפקד החטיבה המרחבית;</w:t>
      </w:r>
    </w:p>
    <w:p w:rsidR="005D6D85" w:rsidRPr="005D6D85" w:rsidRDefault="005D6D85" w:rsidP="005D6D85">
      <w:pPr>
        <w:pStyle w:val="P00"/>
        <w:spacing w:before="72"/>
        <w:ind w:left="624" w:right="1134"/>
        <w:rPr>
          <w:rStyle w:val="default"/>
          <w:rFonts w:cs="FrankRuehl"/>
          <w:sz w:val="24"/>
          <w:szCs w:val="24"/>
          <w:rtl/>
        </w:rPr>
      </w:pPr>
      <w:r w:rsidRPr="005D6D85">
        <w:rPr>
          <w:rStyle w:val="default"/>
          <w:rFonts w:cs="FrankRuehl" w:hint="cs"/>
          <w:sz w:val="24"/>
          <w:szCs w:val="24"/>
          <w:rtl/>
        </w:rPr>
        <w:t>-</w:t>
      </w:r>
      <w:r w:rsidRPr="005D6D85">
        <w:rPr>
          <w:rStyle w:val="default"/>
          <w:rFonts w:cs="FrankRuehl"/>
          <w:sz w:val="24"/>
          <w:szCs w:val="24"/>
          <w:rtl/>
        </w:rPr>
        <w:tab/>
      </w:r>
      <w:r w:rsidRPr="005D6D85">
        <w:rPr>
          <w:rStyle w:val="default"/>
          <w:rFonts w:cs="FrankRuehl" w:hint="cs"/>
          <w:sz w:val="24"/>
          <w:szCs w:val="24"/>
          <w:rtl/>
        </w:rPr>
        <w:t xml:space="preserve">בקשה לפי תקנה 10(א)(2) </w:t>
      </w:r>
      <w:r w:rsidRPr="005D6D85">
        <w:rPr>
          <w:rStyle w:val="default"/>
          <w:rFonts w:cs="FrankRuehl"/>
          <w:sz w:val="24"/>
          <w:szCs w:val="24"/>
          <w:rtl/>
        </w:rPr>
        <w:t>–</w:t>
      </w:r>
      <w:r w:rsidRPr="005D6D85">
        <w:rPr>
          <w:rStyle w:val="default"/>
          <w:rFonts w:cs="FrankRuehl" w:hint="cs"/>
          <w:sz w:val="24"/>
          <w:szCs w:val="24"/>
          <w:rtl/>
        </w:rPr>
        <w:t xml:space="preserve"> פיקוד מרכז;</w:t>
      </w:r>
    </w:p>
    <w:p w:rsidR="005D6D85" w:rsidRPr="005D6D85" w:rsidRDefault="005D6D85" w:rsidP="005D6D85">
      <w:pPr>
        <w:pStyle w:val="P00"/>
        <w:spacing w:before="72"/>
        <w:ind w:left="624" w:right="1134"/>
        <w:rPr>
          <w:rStyle w:val="default"/>
          <w:rFonts w:cs="FrankRuehl"/>
          <w:sz w:val="24"/>
          <w:szCs w:val="24"/>
          <w:rtl/>
        </w:rPr>
      </w:pPr>
      <w:r w:rsidRPr="005D6D85">
        <w:rPr>
          <w:rStyle w:val="default"/>
          <w:rFonts w:cs="FrankRuehl" w:hint="cs"/>
          <w:sz w:val="24"/>
          <w:szCs w:val="24"/>
          <w:rtl/>
        </w:rPr>
        <w:t>-</w:t>
      </w:r>
      <w:r w:rsidRPr="005D6D85">
        <w:rPr>
          <w:rStyle w:val="default"/>
          <w:rFonts w:cs="FrankRuehl"/>
          <w:sz w:val="24"/>
          <w:szCs w:val="24"/>
          <w:rtl/>
        </w:rPr>
        <w:tab/>
      </w:r>
      <w:r w:rsidRPr="005D6D85">
        <w:rPr>
          <w:rStyle w:val="default"/>
          <w:rFonts w:cs="FrankRuehl" w:hint="cs"/>
          <w:sz w:val="24"/>
          <w:szCs w:val="24"/>
          <w:rtl/>
        </w:rPr>
        <w:t xml:space="preserve">בקשה לפי תקנה 10(א)(3) </w:t>
      </w:r>
      <w:r w:rsidRPr="005D6D85">
        <w:rPr>
          <w:rStyle w:val="default"/>
          <w:rFonts w:cs="FrankRuehl"/>
          <w:sz w:val="24"/>
          <w:szCs w:val="24"/>
          <w:rtl/>
        </w:rPr>
        <w:t>–</w:t>
      </w:r>
      <w:r w:rsidRPr="005D6D85">
        <w:rPr>
          <w:rStyle w:val="default"/>
          <w:rFonts w:cs="FrankRuehl" w:hint="cs"/>
          <w:sz w:val="24"/>
          <w:szCs w:val="24"/>
          <w:rtl/>
        </w:rPr>
        <w:t xml:space="preserve"> מפקד החטיבה המרחבית;</w:t>
      </w:r>
    </w:p>
    <w:p w:rsidR="005D6D85" w:rsidRPr="005D6D85" w:rsidRDefault="005D6D85" w:rsidP="005D6D85">
      <w:pPr>
        <w:pStyle w:val="P00"/>
        <w:spacing w:before="72"/>
        <w:ind w:left="624" w:right="1134"/>
        <w:rPr>
          <w:rStyle w:val="default"/>
          <w:rFonts w:cs="FrankRuehl"/>
          <w:sz w:val="24"/>
          <w:szCs w:val="24"/>
          <w:rtl/>
        </w:rPr>
      </w:pPr>
      <w:r w:rsidRPr="005D6D85">
        <w:rPr>
          <w:rStyle w:val="default"/>
          <w:rFonts w:cs="FrankRuehl" w:hint="cs"/>
          <w:sz w:val="24"/>
          <w:szCs w:val="24"/>
          <w:rtl/>
        </w:rPr>
        <w:t>-</w:t>
      </w:r>
      <w:r w:rsidRPr="005D6D85">
        <w:rPr>
          <w:rStyle w:val="default"/>
          <w:rFonts w:cs="FrankRuehl"/>
          <w:sz w:val="24"/>
          <w:szCs w:val="24"/>
          <w:rtl/>
        </w:rPr>
        <w:tab/>
      </w:r>
      <w:r w:rsidRPr="005D6D85">
        <w:rPr>
          <w:rStyle w:val="default"/>
          <w:rFonts w:cs="FrankRuehl" w:hint="cs"/>
          <w:sz w:val="24"/>
          <w:szCs w:val="24"/>
          <w:rtl/>
        </w:rPr>
        <w:t xml:space="preserve">בקשה לפי תקנה 10(א)(4) </w:t>
      </w:r>
      <w:r w:rsidRPr="005D6D85">
        <w:rPr>
          <w:rStyle w:val="default"/>
          <w:rFonts w:cs="FrankRuehl"/>
          <w:sz w:val="24"/>
          <w:szCs w:val="24"/>
          <w:rtl/>
        </w:rPr>
        <w:t>–</w:t>
      </w:r>
      <w:r w:rsidRPr="005D6D85">
        <w:rPr>
          <w:rStyle w:val="default"/>
          <w:rFonts w:cs="FrankRuehl" w:hint="cs"/>
          <w:sz w:val="24"/>
          <w:szCs w:val="24"/>
          <w:rtl/>
        </w:rPr>
        <w:t xml:space="preserve"> פיקוד מרכז.</w:t>
      </w:r>
    </w:p>
    <w:p w:rsidR="005D6D85" w:rsidRPr="005D6D85" w:rsidRDefault="005D6D85" w:rsidP="00435780">
      <w:pPr>
        <w:pStyle w:val="P00"/>
        <w:spacing w:before="72"/>
        <w:ind w:left="0" w:right="1134"/>
        <w:rPr>
          <w:rStyle w:val="default"/>
          <w:rFonts w:cs="FrankRuehl" w:hint="cs"/>
          <w:sz w:val="24"/>
          <w:szCs w:val="24"/>
          <w:rtl/>
        </w:rPr>
      </w:pPr>
      <w:r w:rsidRPr="005D6D85">
        <w:rPr>
          <w:rStyle w:val="default"/>
          <w:rFonts w:cs="FrankRuehl" w:hint="cs"/>
          <w:sz w:val="24"/>
          <w:szCs w:val="24"/>
          <w:rtl/>
        </w:rPr>
        <w:t xml:space="preserve">(***) </w:t>
      </w:r>
      <w:r w:rsidRPr="005D6D85">
        <w:rPr>
          <w:rStyle w:val="default"/>
          <w:rFonts w:cs="FrankRuehl"/>
          <w:sz w:val="24"/>
          <w:szCs w:val="24"/>
          <w:rtl/>
        </w:rPr>
        <w:t>–</w:t>
      </w:r>
      <w:r w:rsidRPr="005D6D85">
        <w:rPr>
          <w:rStyle w:val="default"/>
          <w:rFonts w:cs="FrankRuehl" w:hint="cs"/>
          <w:sz w:val="24"/>
          <w:szCs w:val="24"/>
          <w:rtl/>
        </w:rPr>
        <w:t xml:space="preserve"> יש למחוק את המיותר.</w:t>
      </w:r>
    </w:p>
    <w:p w:rsidR="000675C0" w:rsidRDefault="000675C0" w:rsidP="000675C0">
      <w:pPr>
        <w:pStyle w:val="P00"/>
        <w:spacing w:before="72"/>
        <w:ind w:left="0" w:right="1134"/>
        <w:rPr>
          <w:rStyle w:val="default"/>
          <w:rFonts w:cs="FrankRuehl" w:hint="cs"/>
          <w:rtl/>
        </w:rPr>
      </w:pPr>
    </w:p>
    <w:p w:rsidR="000675C0" w:rsidRDefault="000675C0" w:rsidP="000675C0">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5D6D85">
        <w:rPr>
          <w:rStyle w:val="default"/>
          <w:rFonts w:cs="FrankRuehl" w:hint="cs"/>
          <w:b/>
          <w:bCs/>
          <w:sz w:val="22"/>
          <w:szCs w:val="22"/>
          <w:rtl/>
        </w:rPr>
        <w:t>7</w:t>
      </w:r>
    </w:p>
    <w:p w:rsidR="005D6D85" w:rsidRPr="005D6D85" w:rsidRDefault="005D6D85" w:rsidP="000675C0">
      <w:pPr>
        <w:pStyle w:val="P00"/>
        <w:spacing w:before="72"/>
        <w:ind w:left="0" w:right="1134"/>
        <w:jc w:val="center"/>
        <w:rPr>
          <w:rStyle w:val="default"/>
          <w:rFonts w:cs="FrankRuehl"/>
          <w:sz w:val="24"/>
          <w:szCs w:val="24"/>
          <w:rtl/>
        </w:rPr>
      </w:pPr>
      <w:r>
        <w:rPr>
          <w:rStyle w:val="default"/>
          <w:rFonts w:cs="FrankRuehl" w:hint="cs"/>
          <w:sz w:val="24"/>
          <w:szCs w:val="24"/>
          <w:rtl/>
        </w:rPr>
        <w:t>(תקנה 7(ו))</w:t>
      </w:r>
    </w:p>
    <w:p w:rsidR="005D6D85" w:rsidRPr="009542AB" w:rsidRDefault="005D6D85" w:rsidP="000675C0">
      <w:pPr>
        <w:pStyle w:val="P00"/>
        <w:spacing w:before="72"/>
        <w:ind w:left="0" w:right="1134"/>
        <w:jc w:val="center"/>
        <w:rPr>
          <w:rStyle w:val="default"/>
          <w:rFonts w:cs="FrankRuehl"/>
          <w:b/>
          <w:bCs/>
          <w:sz w:val="22"/>
          <w:szCs w:val="22"/>
          <w:rtl/>
        </w:rPr>
      </w:pPr>
      <w:r>
        <w:rPr>
          <w:rStyle w:val="default"/>
          <w:rFonts w:cs="FrankRuehl" w:hint="cs"/>
          <w:b/>
          <w:bCs/>
          <w:sz w:val="22"/>
          <w:szCs w:val="22"/>
          <w:rtl/>
        </w:rPr>
        <w:t>תצהיר של אחראי לביצוע שלד הבנין</w:t>
      </w:r>
    </w:p>
    <w:p w:rsidR="000675C0" w:rsidRDefault="000675C0" w:rsidP="00435780">
      <w:pPr>
        <w:pStyle w:val="P00"/>
        <w:spacing w:before="72"/>
        <w:ind w:left="0" w:right="1134"/>
        <w:rPr>
          <w:rStyle w:val="default"/>
          <w:rFonts w:cs="FrankRuehl"/>
          <w:rtl/>
        </w:rPr>
      </w:pPr>
    </w:p>
    <w:tbl>
      <w:tblPr>
        <w:bidiVisual/>
        <w:tblW w:w="7938" w:type="dxa"/>
        <w:tblInd w:w="113" w:type="dxa"/>
        <w:tblCellMar>
          <w:left w:w="0" w:type="dxa"/>
          <w:right w:w="0" w:type="dxa"/>
        </w:tblCellMar>
        <w:tblLook w:val="0000" w:firstRow="0" w:lastRow="0" w:firstColumn="0" w:lastColumn="0" w:noHBand="0" w:noVBand="0"/>
      </w:tblPr>
      <w:tblGrid>
        <w:gridCol w:w="1711"/>
        <w:gridCol w:w="533"/>
        <w:gridCol w:w="1172"/>
        <w:gridCol w:w="910"/>
        <w:gridCol w:w="1205"/>
        <w:gridCol w:w="435"/>
        <w:gridCol w:w="1972"/>
      </w:tblGrid>
      <w:tr w:rsidR="005D6D85" w:rsidRPr="005D6D85" w:rsidTr="005D6D85">
        <w:trPr>
          <w:trHeight w:val="60"/>
        </w:trPr>
        <w:tc>
          <w:tcPr>
            <w:tcW w:w="1414" w:type="pct"/>
            <w:gridSpan w:val="2"/>
            <w:tcMar>
              <w:top w:w="80" w:type="dxa"/>
              <w:left w:w="80" w:type="dxa"/>
              <w:bottom w:w="80" w:type="dxa"/>
              <w:right w:w="80" w:type="dxa"/>
            </w:tcMar>
          </w:tcPr>
          <w:p w:rsidR="005D6D85" w:rsidRPr="005D6D85" w:rsidRDefault="005D6D85" w:rsidP="005D6D85">
            <w:pPr>
              <w:pStyle w:val="Tosefet11"/>
              <w:rPr>
                <w:rFonts w:ascii="Times New Roman" w:hAnsi="Times New Roman"/>
                <w:sz w:val="20"/>
                <w:szCs w:val="24"/>
                <w:rtl/>
              </w:rPr>
            </w:pPr>
            <w:r w:rsidRPr="005D6D85">
              <w:rPr>
                <w:rFonts w:ascii="Times New Roman" w:hAnsi="Times New Roman"/>
                <w:sz w:val="20"/>
                <w:szCs w:val="24"/>
                <w:rtl/>
              </w:rPr>
              <w:t>אני החתום(ה) מטה</w:t>
            </w:r>
          </w:p>
        </w:tc>
        <w:tc>
          <w:tcPr>
            <w:tcW w:w="1311" w:type="pct"/>
            <w:gridSpan w:val="2"/>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033" w:type="pct"/>
            <w:gridSpan w:val="2"/>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242" w:type="pct"/>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r>
      <w:tr w:rsidR="005D6D85" w:rsidRPr="005D6D85" w:rsidTr="005D6D85">
        <w:trPr>
          <w:trHeight w:val="60"/>
        </w:trPr>
        <w:tc>
          <w:tcPr>
            <w:tcW w:w="1414" w:type="pct"/>
            <w:gridSpan w:val="2"/>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311" w:type="pct"/>
            <w:gridSpan w:val="2"/>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שם משפחה ופרטי</w:t>
            </w:r>
          </w:p>
        </w:tc>
        <w:tc>
          <w:tcPr>
            <w:tcW w:w="1033" w:type="pct"/>
            <w:gridSpan w:val="2"/>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מס' זהות</w:t>
            </w:r>
          </w:p>
        </w:tc>
        <w:tc>
          <w:tcPr>
            <w:tcW w:w="1242" w:type="pct"/>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מס' רישיון מהנדס</w:t>
            </w:r>
          </w:p>
        </w:tc>
      </w:tr>
      <w:tr w:rsidR="005D6D85" w:rsidRPr="005D6D85" w:rsidTr="005D6D85">
        <w:trPr>
          <w:trHeight w:val="60"/>
        </w:trPr>
        <w:tc>
          <w:tcPr>
            <w:tcW w:w="1078" w:type="pct"/>
            <w:tcMar>
              <w:top w:w="80" w:type="dxa"/>
              <w:left w:w="80" w:type="dxa"/>
              <w:bottom w:w="80" w:type="dxa"/>
              <w:right w:w="80" w:type="dxa"/>
            </w:tcMar>
          </w:tcPr>
          <w:p w:rsidR="005D6D85" w:rsidRPr="005D6D85" w:rsidRDefault="005D6D85" w:rsidP="005D6D85">
            <w:pPr>
              <w:pStyle w:val="Tosefet11"/>
              <w:rPr>
                <w:rFonts w:ascii="Times New Roman" w:hAnsi="Times New Roman"/>
                <w:sz w:val="20"/>
                <w:szCs w:val="24"/>
                <w:rtl/>
              </w:rPr>
            </w:pPr>
            <w:r w:rsidRPr="005D6D85">
              <w:rPr>
                <w:rFonts w:ascii="Times New Roman" w:hAnsi="Times New Roman"/>
                <w:sz w:val="20"/>
                <w:szCs w:val="24"/>
                <w:rtl/>
              </w:rPr>
              <w:t>הגר(ה) ב -</w:t>
            </w:r>
          </w:p>
        </w:tc>
        <w:tc>
          <w:tcPr>
            <w:tcW w:w="2406" w:type="pct"/>
            <w:gridSpan w:val="4"/>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516" w:type="pct"/>
            <w:gridSpan w:val="2"/>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r>
      <w:tr w:rsidR="005D6D85" w:rsidRPr="005D6D85" w:rsidTr="005D6D85">
        <w:trPr>
          <w:trHeight w:val="60"/>
        </w:trPr>
        <w:tc>
          <w:tcPr>
            <w:tcW w:w="1078" w:type="pct"/>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2406" w:type="pct"/>
            <w:gridSpan w:val="4"/>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יישוב רחוב או שכונה</w:t>
            </w:r>
          </w:p>
        </w:tc>
        <w:tc>
          <w:tcPr>
            <w:tcW w:w="1516" w:type="pct"/>
            <w:gridSpan w:val="2"/>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מס'</w:t>
            </w:r>
          </w:p>
        </w:tc>
      </w:tr>
      <w:tr w:rsidR="005D6D85" w:rsidRPr="005D6D85" w:rsidTr="005D6D85">
        <w:trPr>
          <w:trHeight w:val="60"/>
        </w:trPr>
        <w:tc>
          <w:tcPr>
            <w:tcW w:w="2152" w:type="pct"/>
            <w:gridSpan w:val="3"/>
            <w:tcMar>
              <w:top w:w="80" w:type="dxa"/>
              <w:left w:w="80" w:type="dxa"/>
              <w:bottom w:w="80" w:type="dxa"/>
              <w:right w:w="80" w:type="dxa"/>
            </w:tcMar>
          </w:tcPr>
          <w:p w:rsidR="005D6D85" w:rsidRPr="005D6D85" w:rsidRDefault="005D6D85" w:rsidP="005D6D85">
            <w:pPr>
              <w:pStyle w:val="Tosefet11"/>
              <w:rPr>
                <w:rFonts w:ascii="Times New Roman" w:hAnsi="Times New Roman"/>
                <w:sz w:val="20"/>
                <w:szCs w:val="24"/>
                <w:rtl/>
              </w:rPr>
            </w:pPr>
            <w:r w:rsidRPr="005D6D85">
              <w:rPr>
                <w:rFonts w:ascii="Times New Roman" w:hAnsi="Times New Roman"/>
                <w:sz w:val="20"/>
                <w:szCs w:val="24"/>
                <w:rtl/>
              </w:rPr>
              <w:t>מתכנן השלד של הבנין הנבנה ב-</w:t>
            </w:r>
          </w:p>
        </w:tc>
        <w:tc>
          <w:tcPr>
            <w:tcW w:w="1332" w:type="pct"/>
            <w:gridSpan w:val="2"/>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516" w:type="pct"/>
            <w:gridSpan w:val="2"/>
            <w:tcBorders>
              <w:bottom w:val="single" w:sz="4" w:space="0" w:color="auto"/>
            </w:tcBorders>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r>
      <w:tr w:rsidR="005D6D85" w:rsidRPr="005D6D85" w:rsidTr="005D6D85">
        <w:trPr>
          <w:trHeight w:val="60"/>
        </w:trPr>
        <w:tc>
          <w:tcPr>
            <w:tcW w:w="2152" w:type="pct"/>
            <w:gridSpan w:val="3"/>
            <w:tcMar>
              <w:top w:w="80" w:type="dxa"/>
              <w:left w:w="80" w:type="dxa"/>
              <w:bottom w:w="80" w:type="dxa"/>
              <w:right w:w="80" w:type="dxa"/>
            </w:tcMar>
          </w:tcPr>
          <w:p w:rsidR="005D6D85" w:rsidRPr="005D6D85" w:rsidRDefault="005D6D85" w:rsidP="005D6D85">
            <w:pPr>
              <w:pStyle w:val="NoParagraphStyle"/>
              <w:bidi w:val="0"/>
              <w:spacing w:line="240" w:lineRule="auto"/>
              <w:textAlignment w:val="auto"/>
              <w:rPr>
                <w:rFonts w:ascii="Times New Roman" w:hAnsi="Times New Roman" w:cs="FrankRuehl"/>
                <w:color w:val="auto"/>
                <w:sz w:val="20"/>
                <w:lang w:bidi="he-IL"/>
              </w:rPr>
            </w:pPr>
          </w:p>
        </w:tc>
        <w:tc>
          <w:tcPr>
            <w:tcW w:w="1332" w:type="pct"/>
            <w:gridSpan w:val="2"/>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כתובת</w:t>
            </w:r>
          </w:p>
        </w:tc>
        <w:tc>
          <w:tcPr>
            <w:tcW w:w="1516" w:type="pct"/>
            <w:gridSpan w:val="2"/>
            <w:tcBorders>
              <w:top w:val="single" w:sz="4" w:space="0" w:color="auto"/>
            </w:tcBorders>
            <w:tcMar>
              <w:top w:w="80" w:type="dxa"/>
              <w:left w:w="80" w:type="dxa"/>
              <w:bottom w:w="80" w:type="dxa"/>
              <w:right w:w="80" w:type="dxa"/>
            </w:tcMar>
          </w:tcPr>
          <w:p w:rsidR="005D6D85" w:rsidRPr="005D6D85" w:rsidRDefault="005D6D85" w:rsidP="005D6D85">
            <w:pPr>
              <w:pStyle w:val="CenterTosefet"/>
              <w:rPr>
                <w:rFonts w:ascii="Times New Roman" w:hAnsi="Times New Roman"/>
                <w:sz w:val="20"/>
                <w:szCs w:val="24"/>
                <w:rtl/>
              </w:rPr>
            </w:pPr>
            <w:r w:rsidRPr="005D6D85">
              <w:rPr>
                <w:rFonts w:ascii="Times New Roman" w:hAnsi="Times New Roman"/>
                <w:sz w:val="20"/>
                <w:szCs w:val="24"/>
                <w:rtl/>
              </w:rPr>
              <w:t>גוש וחלקה / מווקע</w:t>
            </w:r>
          </w:p>
        </w:tc>
      </w:tr>
    </w:tbl>
    <w:p w:rsidR="005D6D85" w:rsidRDefault="00E72448" w:rsidP="00435780">
      <w:pPr>
        <w:pStyle w:val="P00"/>
        <w:spacing w:before="72"/>
        <w:ind w:left="0" w:right="1134"/>
        <w:rPr>
          <w:rStyle w:val="default"/>
          <w:rFonts w:cs="FrankRuehl"/>
          <w:rtl/>
        </w:rPr>
      </w:pPr>
      <w:r>
        <w:rPr>
          <w:rStyle w:val="default"/>
          <w:rFonts w:cs="FrankRuehl" w:hint="cs"/>
          <w:rtl/>
        </w:rPr>
        <w:t xml:space="preserve">ועל פי היתר בניה מס' </w:t>
      </w:r>
      <w:r>
        <w:rPr>
          <w:rStyle w:val="default"/>
          <w:rFonts w:cs="FrankRuehl"/>
          <w:rtl/>
        </w:rPr>
        <w:fldChar w:fldCharType="begin">
          <w:ffData>
            <w:name w:val="Text128"/>
            <w:enabled/>
            <w:calcOnExit w:val="0"/>
            <w:textInput/>
          </w:ffData>
        </w:fldChar>
      </w:r>
      <w:bookmarkStart w:id="183" w:name="Text1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3"/>
      <w:r>
        <w:rPr>
          <w:rStyle w:val="default"/>
          <w:rFonts w:cs="FrankRuehl" w:hint="cs"/>
          <w:rtl/>
        </w:rPr>
        <w:t xml:space="preserve"> תב"ע </w:t>
      </w:r>
      <w:r>
        <w:rPr>
          <w:rStyle w:val="default"/>
          <w:rFonts w:cs="FrankRuehl"/>
          <w:rtl/>
        </w:rPr>
        <w:fldChar w:fldCharType="begin">
          <w:ffData>
            <w:name w:val="Text129"/>
            <w:enabled/>
            <w:calcOnExit w:val="0"/>
            <w:textInput/>
          </w:ffData>
        </w:fldChar>
      </w:r>
      <w:bookmarkStart w:id="184" w:name="Text1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4"/>
    </w:p>
    <w:p w:rsidR="00E72448" w:rsidRDefault="00E72448" w:rsidP="00435780">
      <w:pPr>
        <w:pStyle w:val="P00"/>
        <w:spacing w:before="72"/>
        <w:ind w:left="0" w:right="1134"/>
        <w:rPr>
          <w:rStyle w:val="default"/>
          <w:rFonts w:cs="FrankRuehl"/>
          <w:rtl/>
        </w:rPr>
      </w:pPr>
      <w:r>
        <w:rPr>
          <w:rStyle w:val="default"/>
          <w:rFonts w:cs="FrankRuehl" w:hint="cs"/>
          <w:rtl/>
        </w:rPr>
        <w:t>מצהיר(ה) בזה לאמור:</w:t>
      </w:r>
    </w:p>
    <w:p w:rsidR="00E72448" w:rsidRDefault="00E72448" w:rsidP="006148F7">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אחראי לביצוע שלד הבנין הנזכר לעיל ואני מצהיר כי השלד בוצע על פי כל דין החל על ביצוע השלד, בהתאם להיתר הבניה ולרבות בהתאם להוראות </w:t>
      </w:r>
      <w:r w:rsidR="00D55208">
        <w:rPr>
          <w:rStyle w:val="default"/>
          <w:rFonts w:cs="FrankRuehl" w:hint="cs"/>
          <w:rtl/>
        </w:rPr>
        <w:t xml:space="preserve">העוסקות בשלד הבנין בחלק ה' בתוספת השניה, בהתאם לתכניות שערך </w:t>
      </w:r>
      <w:r w:rsidR="005A1449">
        <w:rPr>
          <w:rStyle w:val="default"/>
          <w:rFonts w:cs="FrankRuehl" w:hint="cs"/>
          <w:rtl/>
        </w:rPr>
        <w:t>מתכנן שלד הבנין, וכמפורט להלן:</w:t>
      </w:r>
    </w:p>
    <w:p w:rsidR="005A1449" w:rsidRDefault="005A1449" w:rsidP="006148F7">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sidR="006148F7">
        <w:rPr>
          <w:rStyle w:val="default"/>
          <w:rFonts w:cs="FrankRuehl" w:hint="cs"/>
          <w:rtl/>
        </w:rPr>
        <w:t>הקרקע נבדקה והביסוס בוצע על פי תכנונו של מתכנן השלד;</w:t>
      </w:r>
    </w:p>
    <w:p w:rsidR="006148F7" w:rsidRDefault="006148F7" w:rsidP="006148F7">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שלד מבטון מזוין הוקם על פי הוראות הביצוע בתקן ישראלי, ת"י 466 על חלקיו; ועל פי תקן ישראלי, ת"י 904 לענין טפסים ות"י 1139 לענין פיגומים;</w:t>
      </w:r>
    </w:p>
    <w:p w:rsidR="006148F7" w:rsidRDefault="006148F7" w:rsidP="006148F7">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כל החומרים והמוצרים המרכיבים את שלד הבנין מתאימים לדרישות התקנים המתאימים והם בהתאם להוראות חלק ה' בתוספת השניה;</w:t>
      </w:r>
    </w:p>
    <w:p w:rsidR="006148F7" w:rsidRDefault="006148F7" w:rsidP="006148F7">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בדיקות שלד הבנין ומרכיביו בוצעו על פי התקנים המתאימים ובהתאם להוראות התוספת השנייה; תוצאות הבדיקות הועברו למתכנן השלד ובוצעו תיקונים על פי הנחיותיו, ככל שניתנו;</w:t>
      </w:r>
    </w:p>
    <w:p w:rsidR="006148F7" w:rsidRDefault="006148F7" w:rsidP="006148F7">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בלי לפגוע בכלליות האמור לעיל, לא ביצעתי כל תקרת צלעות שלא בהתאם להוראות הביצוע בתקן ישראלי, ת"י 466 חלק 2.</w:t>
      </w:r>
    </w:p>
    <w:p w:rsidR="006148F7" w:rsidRDefault="006148F7" w:rsidP="006148F7">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הקמת השלד נעשתה בהתאם לשיטת הבניה התואמת את הוראות כל דין, לרבות פרט 5.03 בתוספת השניה.</w:t>
      </w:r>
    </w:p>
    <w:p w:rsidR="006148F7" w:rsidRDefault="006148F7" w:rsidP="006148F7">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במקרה של תוספת לבנין קיים </w:t>
      </w:r>
      <w:r>
        <w:rPr>
          <w:rStyle w:val="default"/>
          <w:rFonts w:cs="FrankRuehl"/>
          <w:rtl/>
        </w:rPr>
        <w:t>–</w:t>
      </w:r>
      <w:r>
        <w:rPr>
          <w:rStyle w:val="default"/>
          <w:rFonts w:cs="FrankRuehl" w:hint="cs"/>
          <w:rtl/>
        </w:rPr>
        <w:t xml:space="preserve"> ביצעתי את השלד באופן שיובטח כי הבנין יוכל לשאת את העומסים שעשויים להיות מופעלים עליו בשל התוספת לבנין.</w:t>
      </w:r>
    </w:p>
    <w:p w:rsidR="006148F7" w:rsidRDefault="006148F7" w:rsidP="00435780">
      <w:pPr>
        <w:pStyle w:val="P00"/>
        <w:spacing w:before="72"/>
        <w:ind w:left="0" w:right="1134"/>
        <w:rPr>
          <w:rStyle w:val="default"/>
          <w:rFonts w:cs="FrankRuehl"/>
          <w:rtl/>
        </w:rPr>
      </w:pPr>
    </w:p>
    <w:p w:rsidR="006148F7" w:rsidRDefault="006148F7" w:rsidP="006148F7">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Pr>
          <w:rStyle w:val="default"/>
          <w:rFonts w:cs="FrankRuehl" w:hint="cs"/>
          <w:rtl/>
        </w:rPr>
        <w:t>ולראיה באתי על החתום,</w:t>
      </w:r>
    </w:p>
    <w:p w:rsidR="006148F7" w:rsidRDefault="006148F7" w:rsidP="00435780">
      <w:pPr>
        <w:pStyle w:val="P00"/>
        <w:spacing w:before="72"/>
        <w:ind w:left="0" w:right="1134"/>
        <w:rPr>
          <w:rStyle w:val="default"/>
          <w:rFonts w:cs="FrankRuehl"/>
          <w:rtl/>
        </w:rPr>
      </w:pPr>
    </w:p>
    <w:p w:rsidR="006148F7" w:rsidRDefault="006148F7" w:rsidP="006148F7">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30"/>
            <w:enabled/>
            <w:calcOnExit w:val="0"/>
            <w:textInput/>
          </w:ffData>
        </w:fldChar>
      </w:r>
      <w:bookmarkStart w:id="185" w:name="Text1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5"/>
      <w:r>
        <w:rPr>
          <w:rStyle w:val="default"/>
          <w:rFonts w:cs="FrankRuehl"/>
          <w:rtl/>
        </w:rPr>
        <w:tab/>
      </w:r>
      <w:r>
        <w:rPr>
          <w:rStyle w:val="default"/>
          <w:rFonts w:cs="FrankRuehl" w:hint="cs"/>
          <w:rtl/>
        </w:rPr>
        <w:t>____________________</w:t>
      </w:r>
    </w:p>
    <w:p w:rsidR="006148F7" w:rsidRPr="00AE0786" w:rsidRDefault="006148F7" w:rsidP="006148F7">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 xml:space="preserve">חתימת </w:t>
      </w:r>
      <w:r>
        <w:rPr>
          <w:rStyle w:val="default"/>
          <w:rFonts w:cs="FrankRuehl" w:hint="cs"/>
          <w:sz w:val="22"/>
          <w:szCs w:val="22"/>
          <w:rtl/>
        </w:rPr>
        <w:t>המצהיר</w:t>
      </w:r>
    </w:p>
    <w:p w:rsidR="006148F7" w:rsidRDefault="006148F7" w:rsidP="00435780">
      <w:pPr>
        <w:pStyle w:val="P00"/>
        <w:spacing w:before="72"/>
        <w:ind w:left="0" w:right="1134"/>
        <w:rPr>
          <w:rStyle w:val="default"/>
          <w:rFonts w:cs="FrankRuehl" w:hint="cs"/>
          <w:rtl/>
        </w:rPr>
      </w:pPr>
    </w:p>
    <w:p w:rsidR="000675C0" w:rsidRDefault="000675C0" w:rsidP="000675C0">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6148F7">
        <w:rPr>
          <w:rStyle w:val="default"/>
          <w:rFonts w:cs="FrankRuehl" w:hint="cs"/>
          <w:b/>
          <w:bCs/>
          <w:sz w:val="22"/>
          <w:szCs w:val="22"/>
          <w:rtl/>
        </w:rPr>
        <w:t>8</w:t>
      </w:r>
    </w:p>
    <w:p w:rsidR="006148F7" w:rsidRDefault="006148F7" w:rsidP="000675C0">
      <w:pPr>
        <w:pStyle w:val="P00"/>
        <w:spacing w:before="72"/>
        <w:ind w:left="0" w:right="1134"/>
        <w:jc w:val="center"/>
        <w:rPr>
          <w:rStyle w:val="default"/>
          <w:rFonts w:cs="FrankRuehl"/>
          <w:b/>
          <w:bCs/>
          <w:sz w:val="22"/>
          <w:szCs w:val="22"/>
          <w:rtl/>
        </w:rPr>
      </w:pPr>
      <w:r>
        <w:rPr>
          <w:rStyle w:val="default"/>
          <w:rFonts w:cs="FrankRuehl" w:hint="cs"/>
          <w:b/>
          <w:bCs/>
          <w:sz w:val="22"/>
          <w:szCs w:val="22"/>
          <w:rtl/>
        </w:rPr>
        <w:t>תצהיר של האחראי לביצוע השלד</w:t>
      </w:r>
    </w:p>
    <w:p w:rsidR="006148F7" w:rsidRPr="006148F7" w:rsidRDefault="006148F7" w:rsidP="000675C0">
      <w:pPr>
        <w:pStyle w:val="P00"/>
        <w:spacing w:before="72"/>
        <w:ind w:left="0" w:right="1134"/>
        <w:jc w:val="center"/>
        <w:rPr>
          <w:rStyle w:val="default"/>
          <w:rFonts w:cs="FrankRuehl"/>
          <w:sz w:val="24"/>
          <w:szCs w:val="24"/>
          <w:rtl/>
        </w:rPr>
      </w:pPr>
      <w:r>
        <w:rPr>
          <w:rStyle w:val="default"/>
          <w:rFonts w:cs="FrankRuehl" w:hint="cs"/>
          <w:sz w:val="24"/>
          <w:szCs w:val="24"/>
          <w:rtl/>
        </w:rPr>
        <w:t>(תקנה 38)</w:t>
      </w:r>
    </w:p>
    <w:p w:rsidR="000675C0" w:rsidRDefault="006148F7" w:rsidP="00435780">
      <w:pPr>
        <w:pStyle w:val="P00"/>
        <w:spacing w:before="72"/>
        <w:ind w:left="0" w:right="1134"/>
        <w:rPr>
          <w:rStyle w:val="default"/>
          <w:rFonts w:cs="FrankRuehl"/>
          <w:rtl/>
        </w:rPr>
      </w:pPr>
      <w:r>
        <w:rPr>
          <w:rStyle w:val="default"/>
          <w:rFonts w:cs="FrankRuehl" w:hint="cs"/>
          <w:rtl/>
        </w:rPr>
        <w:t xml:space="preserve">אני החתום/ה מטה </w:t>
      </w:r>
      <w:r>
        <w:rPr>
          <w:rStyle w:val="default"/>
          <w:rFonts w:cs="FrankRuehl"/>
          <w:rtl/>
        </w:rPr>
        <w:fldChar w:fldCharType="begin">
          <w:ffData>
            <w:name w:val="Text131"/>
            <w:enabled/>
            <w:calcOnExit w:val="0"/>
            <w:textInput/>
          </w:ffData>
        </w:fldChar>
      </w:r>
      <w:bookmarkStart w:id="186" w:name="Text1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6"/>
      <w:r>
        <w:rPr>
          <w:rStyle w:val="default"/>
          <w:rFonts w:cs="FrankRuehl" w:hint="cs"/>
          <w:rtl/>
        </w:rPr>
        <w:t xml:space="preserve"> (שם משפחה ופרטי) ת.ז. </w:t>
      </w:r>
      <w:r>
        <w:rPr>
          <w:rStyle w:val="default"/>
          <w:rFonts w:cs="FrankRuehl"/>
          <w:rtl/>
        </w:rPr>
        <w:fldChar w:fldCharType="begin">
          <w:ffData>
            <w:name w:val="Text132"/>
            <w:enabled/>
            <w:calcOnExit w:val="0"/>
            <w:textInput/>
          </w:ffData>
        </w:fldChar>
      </w:r>
      <w:bookmarkStart w:id="187" w:name="Text1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7"/>
    </w:p>
    <w:p w:rsidR="006148F7" w:rsidRDefault="006148F7" w:rsidP="00435780">
      <w:pPr>
        <w:pStyle w:val="P00"/>
        <w:spacing w:before="72"/>
        <w:ind w:left="0" w:right="1134"/>
        <w:rPr>
          <w:rStyle w:val="default"/>
          <w:rFonts w:cs="FrankRuehl"/>
          <w:rtl/>
        </w:rPr>
      </w:pPr>
      <w:r>
        <w:rPr>
          <w:rStyle w:val="default"/>
          <w:rFonts w:cs="FrankRuehl" w:hint="cs"/>
          <w:rtl/>
        </w:rPr>
        <w:t>הגר/ה ב</w:t>
      </w:r>
      <w:r>
        <w:rPr>
          <w:rStyle w:val="default"/>
          <w:rFonts w:cs="FrankRuehl"/>
          <w:rtl/>
        </w:rPr>
        <w:fldChar w:fldCharType="begin">
          <w:ffData>
            <w:name w:val="Text133"/>
            <w:enabled/>
            <w:calcOnExit w:val="0"/>
            <w:textInput/>
          </w:ffData>
        </w:fldChar>
      </w:r>
      <w:bookmarkStart w:id="188" w:name="Text1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8"/>
      <w:r>
        <w:rPr>
          <w:rStyle w:val="default"/>
          <w:rFonts w:cs="FrankRuehl" w:hint="cs"/>
          <w:rtl/>
        </w:rPr>
        <w:t xml:space="preserve"> (ישוב, רחוב או שכונה, מס')</w:t>
      </w:r>
    </w:p>
    <w:p w:rsidR="006148F7" w:rsidRDefault="006148F7" w:rsidP="00435780">
      <w:pPr>
        <w:pStyle w:val="P00"/>
        <w:spacing w:before="72"/>
        <w:ind w:left="0" w:right="1134"/>
        <w:rPr>
          <w:rStyle w:val="default"/>
          <w:rFonts w:cs="FrankRuehl"/>
          <w:rtl/>
        </w:rPr>
      </w:pPr>
      <w:r>
        <w:rPr>
          <w:rStyle w:val="default"/>
          <w:rFonts w:cs="FrankRuehl" w:hint="cs"/>
          <w:rtl/>
        </w:rPr>
        <w:t>האחראי לביצוע השלד של הבנין הנבנה ב</w:t>
      </w:r>
      <w:r>
        <w:rPr>
          <w:rStyle w:val="default"/>
          <w:rFonts w:cs="FrankRuehl"/>
          <w:rtl/>
        </w:rPr>
        <w:fldChar w:fldCharType="begin">
          <w:ffData>
            <w:name w:val="Text134"/>
            <w:enabled/>
            <w:calcOnExit w:val="0"/>
            <w:textInput/>
          </w:ffData>
        </w:fldChar>
      </w:r>
      <w:bookmarkStart w:id="189" w:name="Text1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89"/>
      <w:r>
        <w:rPr>
          <w:rStyle w:val="default"/>
          <w:rFonts w:cs="FrankRuehl" w:hint="cs"/>
          <w:rtl/>
        </w:rPr>
        <w:t xml:space="preserve"> (גוש חלקה / מווקע) על-פי היתר בניה מס' </w:t>
      </w:r>
      <w:r>
        <w:rPr>
          <w:rStyle w:val="default"/>
          <w:rFonts w:cs="FrankRuehl"/>
          <w:rtl/>
        </w:rPr>
        <w:fldChar w:fldCharType="begin">
          <w:ffData>
            <w:name w:val="Text135"/>
            <w:enabled/>
            <w:calcOnExit w:val="0"/>
            <w:textInput/>
          </w:ffData>
        </w:fldChar>
      </w:r>
      <w:bookmarkStart w:id="190" w:name="Text1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0"/>
    </w:p>
    <w:p w:rsidR="006148F7" w:rsidRDefault="006148F7" w:rsidP="00435780">
      <w:pPr>
        <w:pStyle w:val="P00"/>
        <w:spacing w:before="72"/>
        <w:ind w:left="0" w:right="1134"/>
        <w:rPr>
          <w:rStyle w:val="default"/>
          <w:rFonts w:cs="FrankRuehl"/>
          <w:rtl/>
        </w:rPr>
      </w:pPr>
    </w:p>
    <w:p w:rsidR="006148F7" w:rsidRDefault="006148F7" w:rsidP="00435780">
      <w:pPr>
        <w:pStyle w:val="P00"/>
        <w:spacing w:before="72"/>
        <w:ind w:left="0" w:right="1134"/>
        <w:rPr>
          <w:rStyle w:val="default"/>
          <w:rFonts w:cs="FrankRuehl"/>
          <w:rtl/>
        </w:rPr>
      </w:pPr>
      <w:r>
        <w:rPr>
          <w:rStyle w:val="default"/>
          <w:rFonts w:cs="FrankRuehl" w:hint="cs"/>
          <w:rtl/>
        </w:rPr>
        <w:t>מצהיר/ה בזה לאמור:</w:t>
      </w:r>
    </w:p>
    <w:p w:rsidR="006148F7" w:rsidRDefault="006148F7" w:rsidP="00B537DE">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04350F">
        <w:rPr>
          <w:rStyle w:val="default"/>
          <w:rFonts w:cs="FrankRuehl" w:hint="cs"/>
          <w:rtl/>
        </w:rPr>
        <w:t xml:space="preserve">בדקתי את ביצוע העבודות של המקלט שבבנין הנזכר לעיל (להלן </w:t>
      </w:r>
      <w:r w:rsidR="0004350F">
        <w:rPr>
          <w:rStyle w:val="default"/>
          <w:rFonts w:cs="FrankRuehl"/>
          <w:rtl/>
        </w:rPr>
        <w:t>–</w:t>
      </w:r>
      <w:r w:rsidR="0004350F">
        <w:rPr>
          <w:rStyle w:val="default"/>
          <w:rFonts w:cs="FrankRuehl" w:hint="cs"/>
          <w:rtl/>
        </w:rPr>
        <w:t xml:space="preserve"> המקלט), והנני מצהיר כי עבודות זיון הרצפה,</w:t>
      </w:r>
      <w:r w:rsidR="00B537DE">
        <w:rPr>
          <w:rStyle w:val="default"/>
          <w:rFonts w:cs="FrankRuehl" w:hint="cs"/>
          <w:rtl/>
        </w:rPr>
        <w:t xml:space="preserve"> הקירות והתקרה של המקלט, עוביים, יציקת הבטון בהם, פריטי מסגרות, ביוב, מים, חשמל וכיוצא באלה המחוייבים להיות יצוקים בהם, וכן איטום הרצפה והקירות של המקלט, נעשו לפי כל דין ותחיקת ביטחון החלים על הקמת מקלט ובהתאם להיתר הבניה.</w:t>
      </w:r>
    </w:p>
    <w:p w:rsidR="00B537DE" w:rsidRDefault="00B537DE" w:rsidP="00B537DE">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תצהיר זה ניתן בהתאם לתקנות תכנון ערים, כפרים ובנינים (בקשה להיתר ותנאיו) (יהודה והשומרון), התש"ף-2019.</w:t>
      </w:r>
    </w:p>
    <w:p w:rsidR="00B537DE" w:rsidRDefault="00B537DE" w:rsidP="00B537DE">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אני נותן/ת תצהיר זה לאחר שהוזהרתי כי עלי להצהיר את האמת וכי אהיה צפוי/ה לעונש/ים הקבועים בחוק אם לא אעשה כן.</w:t>
      </w:r>
    </w:p>
    <w:p w:rsidR="00B537DE" w:rsidRDefault="00B537DE" w:rsidP="00435780">
      <w:pPr>
        <w:pStyle w:val="P00"/>
        <w:spacing w:before="72"/>
        <w:ind w:left="0" w:right="1134"/>
        <w:rPr>
          <w:rStyle w:val="default"/>
          <w:rFonts w:cs="FrankRuehl"/>
          <w:rtl/>
        </w:rPr>
      </w:pPr>
    </w:p>
    <w:p w:rsidR="00B537DE" w:rsidRDefault="00B537DE" w:rsidP="00B537DE">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Pr>
          <w:rStyle w:val="default"/>
          <w:rFonts w:cs="FrankRuehl" w:hint="cs"/>
          <w:rtl/>
        </w:rPr>
        <w:t>ולראיה באתי על החתום,</w:t>
      </w:r>
    </w:p>
    <w:p w:rsidR="00B537DE" w:rsidRDefault="00B537DE" w:rsidP="00B537DE">
      <w:pPr>
        <w:pStyle w:val="P00"/>
        <w:spacing w:before="72"/>
        <w:ind w:left="0" w:right="1134"/>
        <w:rPr>
          <w:rStyle w:val="default"/>
          <w:rFonts w:cs="FrankRuehl"/>
          <w:rtl/>
        </w:rPr>
      </w:pPr>
    </w:p>
    <w:p w:rsidR="00B537DE" w:rsidRDefault="00B537DE" w:rsidP="00B537DE">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36"/>
            <w:enabled/>
            <w:calcOnExit w:val="0"/>
            <w:textInput/>
          </w:ffData>
        </w:fldChar>
      </w:r>
      <w:bookmarkStart w:id="191" w:name="Text1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1"/>
      <w:r>
        <w:rPr>
          <w:rStyle w:val="default"/>
          <w:rFonts w:cs="FrankRuehl"/>
          <w:rtl/>
        </w:rPr>
        <w:tab/>
      </w:r>
      <w:r>
        <w:rPr>
          <w:rStyle w:val="default"/>
          <w:rFonts w:cs="FrankRuehl" w:hint="cs"/>
          <w:rtl/>
        </w:rPr>
        <w:t>____________________</w:t>
      </w:r>
    </w:p>
    <w:p w:rsidR="00B537DE" w:rsidRDefault="00B537DE" w:rsidP="00B537DE">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 xml:space="preserve">חתימת </w:t>
      </w:r>
      <w:r>
        <w:rPr>
          <w:rStyle w:val="default"/>
          <w:rFonts w:cs="FrankRuehl" w:hint="cs"/>
          <w:sz w:val="22"/>
          <w:szCs w:val="22"/>
          <w:rtl/>
        </w:rPr>
        <w:t>המצהיר</w:t>
      </w:r>
    </w:p>
    <w:p w:rsidR="00B537DE" w:rsidRDefault="00B537DE" w:rsidP="00B537DE">
      <w:pPr>
        <w:pStyle w:val="P00"/>
        <w:spacing w:before="72"/>
        <w:ind w:left="0" w:right="1134"/>
        <w:rPr>
          <w:rStyle w:val="default"/>
          <w:rFonts w:cs="FrankRuehl"/>
          <w:rtl/>
        </w:rPr>
      </w:pPr>
    </w:p>
    <w:p w:rsidR="00B537DE" w:rsidRDefault="00B537DE" w:rsidP="00B537DE">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37"/>
            <w:enabled/>
            <w:calcOnExit w:val="0"/>
            <w:textInput/>
          </w:ffData>
        </w:fldChar>
      </w:r>
      <w:bookmarkStart w:id="192" w:name="Text1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2"/>
      <w:r>
        <w:rPr>
          <w:rStyle w:val="default"/>
          <w:rFonts w:cs="FrankRuehl" w:hint="cs"/>
          <w:rtl/>
        </w:rPr>
        <w:t xml:space="preserve"> (שם ותואר) מאשר בזה כי ביום </w:t>
      </w:r>
      <w:r>
        <w:rPr>
          <w:rStyle w:val="default"/>
          <w:rFonts w:cs="FrankRuehl"/>
          <w:rtl/>
        </w:rPr>
        <w:fldChar w:fldCharType="begin">
          <w:ffData>
            <w:name w:val="Text138"/>
            <w:enabled/>
            <w:calcOnExit w:val="0"/>
            <w:textInput/>
          </w:ffData>
        </w:fldChar>
      </w:r>
      <w:bookmarkStart w:id="193" w:name="Text1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3"/>
      <w:r>
        <w:rPr>
          <w:rStyle w:val="default"/>
          <w:rFonts w:cs="FrankRuehl" w:hint="cs"/>
          <w:rtl/>
        </w:rPr>
        <w:t xml:space="preserve"> התייצב/ה בפני ה'/הגב' </w:t>
      </w:r>
      <w:r>
        <w:rPr>
          <w:rStyle w:val="default"/>
          <w:rFonts w:cs="FrankRuehl"/>
          <w:rtl/>
        </w:rPr>
        <w:fldChar w:fldCharType="begin">
          <w:ffData>
            <w:name w:val="Text139"/>
            <w:enabled/>
            <w:calcOnExit w:val="0"/>
            <w:textInput/>
          </w:ffData>
        </w:fldChar>
      </w:r>
      <w:bookmarkStart w:id="194" w:name="Text1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4"/>
      <w:r>
        <w:rPr>
          <w:rStyle w:val="default"/>
          <w:rFonts w:cs="FrankRuehl" w:hint="cs"/>
          <w:rtl/>
        </w:rPr>
        <w:t xml:space="preserve"> שהזדהה/תה בפני בת.ז. מס' </w:t>
      </w:r>
      <w:r>
        <w:rPr>
          <w:rStyle w:val="default"/>
          <w:rFonts w:cs="FrankRuehl"/>
          <w:rtl/>
        </w:rPr>
        <w:fldChar w:fldCharType="begin">
          <w:ffData>
            <w:name w:val="Text140"/>
            <w:enabled/>
            <w:calcOnExit w:val="0"/>
            <w:textInput/>
          </w:ffData>
        </w:fldChar>
      </w:r>
      <w:bookmarkStart w:id="195" w:name="Text1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5"/>
      <w:r>
        <w:rPr>
          <w:rStyle w:val="default"/>
          <w:rFonts w:cs="FrankRuehl" w:hint="cs"/>
          <w:rtl/>
        </w:rPr>
        <w:t xml:space="preserve"> / המוכר/ת לי אישית, ולאחר שהזהרתיו/ה שעליו/ה להצהיר את האמת וכי יהיה/תהיה צפוי/ה לעונשים הקבועים בחוק אם לא יעשה/תעשה כן, אישר/ה נכונות הצהרתו/ה דלעיל וחתם/ה עליה.</w:t>
      </w:r>
    </w:p>
    <w:p w:rsidR="00B537DE" w:rsidRDefault="00B537DE" w:rsidP="00B537DE">
      <w:pPr>
        <w:pStyle w:val="P00"/>
        <w:spacing w:before="72"/>
        <w:ind w:left="0" w:right="1134"/>
        <w:rPr>
          <w:rStyle w:val="default"/>
          <w:rFonts w:cs="FrankRuehl"/>
          <w:rtl/>
        </w:rPr>
      </w:pPr>
    </w:p>
    <w:p w:rsidR="00B537DE" w:rsidRDefault="00B537DE" w:rsidP="00B537D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w:t>
      </w:r>
    </w:p>
    <w:p w:rsidR="00B537DE" w:rsidRPr="00B537DE" w:rsidRDefault="00B537DE" w:rsidP="00B537D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B537DE">
        <w:rPr>
          <w:rStyle w:val="default"/>
          <w:rFonts w:cs="FrankRuehl"/>
          <w:sz w:val="22"/>
          <w:szCs w:val="22"/>
          <w:rtl/>
        </w:rPr>
        <w:tab/>
      </w:r>
      <w:r w:rsidRPr="00B537DE">
        <w:rPr>
          <w:rStyle w:val="default"/>
          <w:rFonts w:cs="FrankRuehl" w:hint="cs"/>
          <w:sz w:val="22"/>
          <w:szCs w:val="22"/>
          <w:rtl/>
        </w:rPr>
        <w:t>חתימה</w:t>
      </w:r>
    </w:p>
    <w:p w:rsidR="000675C0" w:rsidRDefault="000675C0" w:rsidP="000675C0">
      <w:pPr>
        <w:pStyle w:val="P00"/>
        <w:spacing w:before="72"/>
        <w:ind w:left="0" w:right="1134"/>
        <w:rPr>
          <w:rStyle w:val="default"/>
          <w:rFonts w:cs="FrankRuehl" w:hint="cs"/>
          <w:rtl/>
        </w:rPr>
      </w:pPr>
    </w:p>
    <w:p w:rsidR="000675C0" w:rsidRDefault="000675C0" w:rsidP="000675C0">
      <w:pPr>
        <w:pStyle w:val="P00"/>
        <w:spacing w:before="72"/>
        <w:ind w:left="0" w:right="1134"/>
        <w:jc w:val="center"/>
        <w:rPr>
          <w:rStyle w:val="default"/>
          <w:rFonts w:cs="FrankRuehl"/>
          <w:b/>
          <w:bCs/>
          <w:sz w:val="22"/>
          <w:szCs w:val="22"/>
          <w:rtl/>
        </w:rPr>
      </w:pPr>
      <w:r w:rsidRPr="009542AB">
        <w:rPr>
          <w:rStyle w:val="default"/>
          <w:rFonts w:cs="FrankRuehl" w:hint="cs"/>
          <w:b/>
          <w:bCs/>
          <w:sz w:val="22"/>
          <w:szCs w:val="22"/>
          <w:rtl/>
        </w:rPr>
        <w:t xml:space="preserve">טופס </w:t>
      </w:r>
      <w:r w:rsidR="00B537DE">
        <w:rPr>
          <w:rStyle w:val="default"/>
          <w:rFonts w:cs="FrankRuehl" w:hint="cs"/>
          <w:b/>
          <w:bCs/>
          <w:sz w:val="22"/>
          <w:szCs w:val="22"/>
          <w:rtl/>
        </w:rPr>
        <w:t>9</w:t>
      </w:r>
    </w:p>
    <w:p w:rsidR="00B537DE" w:rsidRPr="00B537DE" w:rsidRDefault="00B537DE" w:rsidP="000675C0">
      <w:pPr>
        <w:pStyle w:val="P00"/>
        <w:spacing w:before="72"/>
        <w:ind w:left="0" w:right="1134"/>
        <w:jc w:val="center"/>
        <w:rPr>
          <w:rStyle w:val="default"/>
          <w:rFonts w:cs="FrankRuehl"/>
          <w:sz w:val="24"/>
          <w:szCs w:val="24"/>
          <w:rtl/>
        </w:rPr>
      </w:pPr>
      <w:r>
        <w:rPr>
          <w:rStyle w:val="default"/>
          <w:rFonts w:cs="FrankRuehl" w:hint="cs"/>
          <w:sz w:val="24"/>
          <w:szCs w:val="24"/>
          <w:rtl/>
        </w:rPr>
        <w:t>(תקנה 7(ה))</w:t>
      </w:r>
    </w:p>
    <w:p w:rsidR="00B537DE" w:rsidRPr="009542AB" w:rsidRDefault="00B537DE" w:rsidP="000675C0">
      <w:pPr>
        <w:pStyle w:val="P00"/>
        <w:spacing w:before="72"/>
        <w:ind w:left="0" w:right="1134"/>
        <w:jc w:val="center"/>
        <w:rPr>
          <w:rStyle w:val="default"/>
          <w:rFonts w:cs="FrankRuehl"/>
          <w:b/>
          <w:bCs/>
          <w:sz w:val="22"/>
          <w:szCs w:val="22"/>
          <w:rtl/>
        </w:rPr>
      </w:pPr>
      <w:r>
        <w:rPr>
          <w:rStyle w:val="default"/>
          <w:rFonts w:cs="FrankRuehl" w:hint="cs"/>
          <w:b/>
          <w:bCs/>
          <w:sz w:val="22"/>
          <w:szCs w:val="22"/>
          <w:rtl/>
        </w:rPr>
        <w:t>תצהיר של מתכנן השלד</w:t>
      </w:r>
    </w:p>
    <w:p w:rsidR="000675C0" w:rsidRDefault="000675C0" w:rsidP="00435780">
      <w:pPr>
        <w:pStyle w:val="P00"/>
        <w:spacing w:before="72"/>
        <w:ind w:left="0" w:right="1134"/>
        <w:rPr>
          <w:rStyle w:val="default"/>
          <w:rFonts w:cs="FrankRuehl"/>
          <w:rtl/>
        </w:rPr>
      </w:pPr>
    </w:p>
    <w:tbl>
      <w:tblPr>
        <w:bidiVisual/>
        <w:tblW w:w="7938" w:type="dxa"/>
        <w:tblInd w:w="113" w:type="dxa"/>
        <w:tblCellMar>
          <w:left w:w="0" w:type="dxa"/>
          <w:right w:w="0" w:type="dxa"/>
        </w:tblCellMar>
        <w:tblLook w:val="0000" w:firstRow="0" w:lastRow="0" w:firstColumn="0" w:lastColumn="0" w:noHBand="0" w:noVBand="0"/>
      </w:tblPr>
      <w:tblGrid>
        <w:gridCol w:w="1711"/>
        <w:gridCol w:w="533"/>
        <w:gridCol w:w="1172"/>
        <w:gridCol w:w="910"/>
        <w:gridCol w:w="1205"/>
        <w:gridCol w:w="435"/>
        <w:gridCol w:w="1972"/>
      </w:tblGrid>
      <w:tr w:rsidR="00B11F06" w:rsidRPr="005D6D85" w:rsidTr="00B938FF">
        <w:trPr>
          <w:trHeight w:val="60"/>
        </w:trPr>
        <w:tc>
          <w:tcPr>
            <w:tcW w:w="1414" w:type="pct"/>
            <w:gridSpan w:val="2"/>
            <w:tcMar>
              <w:top w:w="80" w:type="dxa"/>
              <w:left w:w="80" w:type="dxa"/>
              <w:bottom w:w="80" w:type="dxa"/>
              <w:right w:w="80" w:type="dxa"/>
            </w:tcMar>
          </w:tcPr>
          <w:p w:rsidR="00B11F06" w:rsidRPr="005D6D85" w:rsidRDefault="00B11F06" w:rsidP="00B938FF">
            <w:pPr>
              <w:pStyle w:val="Tosefet11"/>
              <w:rPr>
                <w:rFonts w:ascii="Times New Roman" w:hAnsi="Times New Roman"/>
                <w:sz w:val="20"/>
                <w:szCs w:val="24"/>
                <w:rtl/>
              </w:rPr>
            </w:pPr>
            <w:r w:rsidRPr="005D6D85">
              <w:rPr>
                <w:rFonts w:ascii="Times New Roman" w:hAnsi="Times New Roman"/>
                <w:sz w:val="20"/>
                <w:szCs w:val="24"/>
                <w:rtl/>
              </w:rPr>
              <w:t>אני החתום(ה) מטה</w:t>
            </w:r>
          </w:p>
        </w:tc>
        <w:tc>
          <w:tcPr>
            <w:tcW w:w="1311" w:type="pct"/>
            <w:gridSpan w:val="2"/>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033" w:type="pct"/>
            <w:gridSpan w:val="2"/>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242" w:type="pct"/>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r>
      <w:tr w:rsidR="00B11F06" w:rsidRPr="005D6D85" w:rsidTr="00B938FF">
        <w:trPr>
          <w:trHeight w:val="60"/>
        </w:trPr>
        <w:tc>
          <w:tcPr>
            <w:tcW w:w="1414" w:type="pct"/>
            <w:gridSpan w:val="2"/>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311" w:type="pct"/>
            <w:gridSpan w:val="2"/>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שם משפחה ופרטי</w:t>
            </w:r>
          </w:p>
        </w:tc>
        <w:tc>
          <w:tcPr>
            <w:tcW w:w="1033" w:type="pct"/>
            <w:gridSpan w:val="2"/>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מס' זהות</w:t>
            </w:r>
          </w:p>
        </w:tc>
        <w:tc>
          <w:tcPr>
            <w:tcW w:w="1242" w:type="pct"/>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מס' רישיון מהנדס</w:t>
            </w:r>
          </w:p>
        </w:tc>
      </w:tr>
      <w:tr w:rsidR="00B11F06" w:rsidRPr="005D6D85" w:rsidTr="00B938FF">
        <w:trPr>
          <w:trHeight w:val="60"/>
        </w:trPr>
        <w:tc>
          <w:tcPr>
            <w:tcW w:w="1078" w:type="pct"/>
            <w:tcMar>
              <w:top w:w="80" w:type="dxa"/>
              <w:left w:w="80" w:type="dxa"/>
              <w:bottom w:w="80" w:type="dxa"/>
              <w:right w:w="80" w:type="dxa"/>
            </w:tcMar>
          </w:tcPr>
          <w:p w:rsidR="00B11F06" w:rsidRPr="005D6D85" w:rsidRDefault="00B11F06" w:rsidP="00B938FF">
            <w:pPr>
              <w:pStyle w:val="Tosefet11"/>
              <w:rPr>
                <w:rFonts w:ascii="Times New Roman" w:hAnsi="Times New Roman"/>
                <w:sz w:val="20"/>
                <w:szCs w:val="24"/>
                <w:rtl/>
              </w:rPr>
            </w:pPr>
            <w:r w:rsidRPr="005D6D85">
              <w:rPr>
                <w:rFonts w:ascii="Times New Roman" w:hAnsi="Times New Roman"/>
                <w:sz w:val="20"/>
                <w:szCs w:val="24"/>
                <w:rtl/>
              </w:rPr>
              <w:t>הגר(ה) ב -</w:t>
            </w:r>
          </w:p>
        </w:tc>
        <w:tc>
          <w:tcPr>
            <w:tcW w:w="2406" w:type="pct"/>
            <w:gridSpan w:val="4"/>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516" w:type="pct"/>
            <w:gridSpan w:val="2"/>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r>
      <w:tr w:rsidR="00B11F06" w:rsidRPr="005D6D85" w:rsidTr="00B938FF">
        <w:trPr>
          <w:trHeight w:val="60"/>
        </w:trPr>
        <w:tc>
          <w:tcPr>
            <w:tcW w:w="1078" w:type="pct"/>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2406" w:type="pct"/>
            <w:gridSpan w:val="4"/>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יישוב רחוב או שכונה</w:t>
            </w:r>
          </w:p>
        </w:tc>
        <w:tc>
          <w:tcPr>
            <w:tcW w:w="1516" w:type="pct"/>
            <w:gridSpan w:val="2"/>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מס'</w:t>
            </w:r>
          </w:p>
        </w:tc>
      </w:tr>
      <w:tr w:rsidR="00B11F06" w:rsidRPr="005D6D85" w:rsidTr="00B938FF">
        <w:trPr>
          <w:trHeight w:val="60"/>
        </w:trPr>
        <w:tc>
          <w:tcPr>
            <w:tcW w:w="2152" w:type="pct"/>
            <w:gridSpan w:val="3"/>
            <w:tcMar>
              <w:top w:w="80" w:type="dxa"/>
              <w:left w:w="80" w:type="dxa"/>
              <w:bottom w:w="80" w:type="dxa"/>
              <w:right w:w="80" w:type="dxa"/>
            </w:tcMar>
          </w:tcPr>
          <w:p w:rsidR="00B11F06" w:rsidRPr="005D6D85" w:rsidRDefault="00B11F06" w:rsidP="00B938FF">
            <w:pPr>
              <w:pStyle w:val="Tosefet11"/>
              <w:rPr>
                <w:rFonts w:ascii="Times New Roman" w:hAnsi="Times New Roman"/>
                <w:sz w:val="20"/>
                <w:szCs w:val="24"/>
                <w:rtl/>
              </w:rPr>
            </w:pPr>
            <w:r w:rsidRPr="005D6D85">
              <w:rPr>
                <w:rFonts w:ascii="Times New Roman" w:hAnsi="Times New Roman"/>
                <w:sz w:val="20"/>
                <w:szCs w:val="24"/>
                <w:rtl/>
              </w:rPr>
              <w:t>מתכנן השלד של הבנין הנבנה ב-</w:t>
            </w:r>
          </w:p>
        </w:tc>
        <w:tc>
          <w:tcPr>
            <w:tcW w:w="1332" w:type="pct"/>
            <w:gridSpan w:val="2"/>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516" w:type="pct"/>
            <w:gridSpan w:val="2"/>
            <w:tcBorders>
              <w:bottom w:val="single" w:sz="4" w:space="0" w:color="auto"/>
            </w:tcBorders>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r>
      <w:tr w:rsidR="00B11F06" w:rsidRPr="005D6D85" w:rsidTr="00B938FF">
        <w:trPr>
          <w:trHeight w:val="60"/>
        </w:trPr>
        <w:tc>
          <w:tcPr>
            <w:tcW w:w="2152" w:type="pct"/>
            <w:gridSpan w:val="3"/>
            <w:tcMar>
              <w:top w:w="80" w:type="dxa"/>
              <w:left w:w="80" w:type="dxa"/>
              <w:bottom w:w="80" w:type="dxa"/>
              <w:right w:w="80" w:type="dxa"/>
            </w:tcMar>
          </w:tcPr>
          <w:p w:rsidR="00B11F06" w:rsidRPr="005D6D85" w:rsidRDefault="00B11F06" w:rsidP="00B938FF">
            <w:pPr>
              <w:pStyle w:val="NoParagraphStyle"/>
              <w:bidi w:val="0"/>
              <w:spacing w:line="240" w:lineRule="auto"/>
              <w:textAlignment w:val="auto"/>
              <w:rPr>
                <w:rFonts w:ascii="Times New Roman" w:hAnsi="Times New Roman" w:cs="FrankRuehl"/>
                <w:color w:val="auto"/>
                <w:sz w:val="20"/>
                <w:lang w:bidi="he-IL"/>
              </w:rPr>
            </w:pPr>
          </w:p>
        </w:tc>
        <w:tc>
          <w:tcPr>
            <w:tcW w:w="1332" w:type="pct"/>
            <w:gridSpan w:val="2"/>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כתובת</w:t>
            </w:r>
          </w:p>
        </w:tc>
        <w:tc>
          <w:tcPr>
            <w:tcW w:w="1516" w:type="pct"/>
            <w:gridSpan w:val="2"/>
            <w:tcBorders>
              <w:top w:val="single" w:sz="4" w:space="0" w:color="auto"/>
            </w:tcBorders>
            <w:tcMar>
              <w:top w:w="80" w:type="dxa"/>
              <w:left w:w="80" w:type="dxa"/>
              <w:bottom w:w="80" w:type="dxa"/>
              <w:right w:w="80" w:type="dxa"/>
            </w:tcMar>
          </w:tcPr>
          <w:p w:rsidR="00B11F06" w:rsidRPr="005D6D85" w:rsidRDefault="00B11F06" w:rsidP="00B938FF">
            <w:pPr>
              <w:pStyle w:val="CenterTosefet"/>
              <w:rPr>
                <w:rFonts w:ascii="Times New Roman" w:hAnsi="Times New Roman"/>
                <w:sz w:val="20"/>
                <w:szCs w:val="24"/>
                <w:rtl/>
              </w:rPr>
            </w:pPr>
            <w:r w:rsidRPr="005D6D85">
              <w:rPr>
                <w:rFonts w:ascii="Times New Roman" w:hAnsi="Times New Roman"/>
                <w:sz w:val="20"/>
                <w:szCs w:val="24"/>
                <w:rtl/>
              </w:rPr>
              <w:t>גוש וחלקה / מווקע</w:t>
            </w:r>
          </w:p>
        </w:tc>
      </w:tr>
    </w:tbl>
    <w:p w:rsidR="00B11F06" w:rsidRDefault="00B11F06" w:rsidP="00435780">
      <w:pPr>
        <w:pStyle w:val="P00"/>
        <w:spacing w:before="72"/>
        <w:ind w:left="0" w:right="1134"/>
        <w:rPr>
          <w:rStyle w:val="default"/>
          <w:rFonts w:cs="FrankRuehl"/>
          <w:rtl/>
        </w:rPr>
      </w:pPr>
      <w:r>
        <w:rPr>
          <w:rStyle w:val="default"/>
          <w:rFonts w:cs="FrankRuehl" w:hint="cs"/>
          <w:rtl/>
        </w:rPr>
        <w:t xml:space="preserve">ועל פי היתר בניה מס' </w:t>
      </w:r>
      <w:r>
        <w:rPr>
          <w:rStyle w:val="default"/>
          <w:rFonts w:cs="FrankRuehl"/>
          <w:rtl/>
        </w:rPr>
        <w:fldChar w:fldCharType="begin">
          <w:ffData>
            <w:name w:val="Text141"/>
            <w:enabled/>
            <w:calcOnExit w:val="0"/>
            <w:textInput/>
          </w:ffData>
        </w:fldChar>
      </w:r>
      <w:bookmarkStart w:id="196" w:name="Text1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6"/>
      <w:r w:rsidR="00686A74">
        <w:rPr>
          <w:rStyle w:val="default"/>
          <w:rFonts w:cs="FrankRuehl" w:hint="cs"/>
          <w:rtl/>
        </w:rPr>
        <w:t xml:space="preserve"> תב"ע </w:t>
      </w:r>
      <w:r w:rsidR="00686A74">
        <w:rPr>
          <w:rStyle w:val="default"/>
          <w:rFonts w:cs="FrankRuehl"/>
          <w:rtl/>
        </w:rPr>
        <w:fldChar w:fldCharType="begin">
          <w:ffData>
            <w:name w:val="Text142"/>
            <w:enabled/>
            <w:calcOnExit w:val="0"/>
            <w:textInput/>
          </w:ffData>
        </w:fldChar>
      </w:r>
      <w:bookmarkStart w:id="197" w:name="Text142"/>
      <w:r w:rsidR="00686A74">
        <w:rPr>
          <w:rStyle w:val="default"/>
          <w:rFonts w:cs="FrankRuehl"/>
          <w:rtl/>
        </w:rPr>
        <w:instrText xml:space="preserve"> </w:instrText>
      </w:r>
      <w:r w:rsidR="00686A74">
        <w:rPr>
          <w:rStyle w:val="default"/>
          <w:rFonts w:cs="FrankRuehl"/>
        </w:rPr>
        <w:instrText>FORMTEXT</w:instrText>
      </w:r>
      <w:r w:rsidR="00686A74">
        <w:rPr>
          <w:rStyle w:val="default"/>
          <w:rFonts w:cs="FrankRuehl"/>
          <w:rtl/>
        </w:rPr>
        <w:instrText xml:space="preserve"> </w:instrText>
      </w:r>
      <w:r w:rsidR="00686A74">
        <w:rPr>
          <w:rStyle w:val="default"/>
          <w:rFonts w:cs="FrankRuehl"/>
          <w:rtl/>
        </w:rPr>
      </w:r>
      <w:r w:rsidR="00686A74">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686A74">
        <w:rPr>
          <w:rStyle w:val="default"/>
          <w:rFonts w:cs="FrankRuehl"/>
          <w:rtl/>
        </w:rPr>
        <w:fldChar w:fldCharType="end"/>
      </w:r>
      <w:bookmarkEnd w:id="197"/>
    </w:p>
    <w:p w:rsidR="00686A74" w:rsidRDefault="00686A74" w:rsidP="00435780">
      <w:pPr>
        <w:pStyle w:val="P00"/>
        <w:spacing w:before="72"/>
        <w:ind w:left="0" w:right="1134"/>
        <w:rPr>
          <w:rStyle w:val="default"/>
          <w:rFonts w:cs="FrankRuehl"/>
          <w:rtl/>
        </w:rPr>
      </w:pPr>
    </w:p>
    <w:p w:rsidR="00686A74" w:rsidRDefault="00686A74" w:rsidP="00435780">
      <w:pPr>
        <w:pStyle w:val="P00"/>
        <w:spacing w:before="72"/>
        <w:ind w:left="0" w:right="1134"/>
        <w:rPr>
          <w:rStyle w:val="default"/>
          <w:rFonts w:cs="FrankRuehl"/>
          <w:rtl/>
        </w:rPr>
      </w:pPr>
      <w:r>
        <w:rPr>
          <w:rStyle w:val="default"/>
          <w:rFonts w:cs="FrankRuehl" w:hint="cs"/>
          <w:rtl/>
        </w:rPr>
        <w:t>מצהיר(ה) בזה לאמור:</w:t>
      </w:r>
    </w:p>
    <w:p w:rsidR="00686A74" w:rsidRDefault="00686A74" w:rsidP="00686A74">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אחראי לתכנון שלד הבנין הנזכר לעיל והתכנון נעשה על פי כל דין החל על תכנון שלד, בהתאם להיתר הבניה לרבות בהתאם להוראות העוסקות בשלד הבנין בחלק ה' בתוספת השניה (להלן </w:t>
      </w:r>
      <w:r>
        <w:rPr>
          <w:rStyle w:val="default"/>
          <w:rFonts w:cs="FrankRuehl"/>
          <w:rtl/>
        </w:rPr>
        <w:t>–</w:t>
      </w:r>
      <w:r>
        <w:rPr>
          <w:rStyle w:val="default"/>
          <w:rFonts w:cs="FrankRuehl" w:hint="cs"/>
          <w:rtl/>
        </w:rPr>
        <w:t xml:space="preserve"> חלק ה') וכמפורט להלן:</w:t>
      </w:r>
    </w:p>
    <w:p w:rsidR="00686A74" w:rsidRDefault="00686A74" w:rsidP="00686A74">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העומסים האופייניים בבנין חושבו על פי תקן ישראלי, ת"י 412 והעומסים האופייניים השימושיים בבנין הם </w:t>
      </w:r>
      <w:r>
        <w:rPr>
          <w:rStyle w:val="default"/>
          <w:rFonts w:cs="FrankRuehl"/>
          <w:rtl/>
        </w:rPr>
        <w:fldChar w:fldCharType="begin">
          <w:ffData>
            <w:name w:val="Text143"/>
            <w:enabled/>
            <w:calcOnExit w:val="0"/>
            <w:textInput/>
          </w:ffData>
        </w:fldChar>
      </w:r>
      <w:bookmarkStart w:id="198" w:name="Text1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8"/>
      <w:r>
        <w:rPr>
          <w:rStyle w:val="default"/>
          <w:rFonts w:cs="FrankRuehl" w:hint="cs"/>
          <w:rtl/>
        </w:rPr>
        <w:t>;</w:t>
      </w:r>
    </w:p>
    <w:p w:rsidR="00686A74" w:rsidRDefault="00686A74" w:rsidP="00686A74">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עומסי הרוח חושבו על פי תקן ישראלי, ת"י 414;</w:t>
      </w:r>
    </w:p>
    <w:p w:rsidR="00686A74" w:rsidRDefault="00686A74" w:rsidP="00686A74">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תכן עמידות המבנה ברעידות אדמה נעשה על פי תקן ישראלי, ת"י 413;</w:t>
      </w:r>
    </w:p>
    <w:p w:rsidR="00686A74" w:rsidRDefault="00686A74" w:rsidP="00686A74">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הקרקע שבה הוקם הבנין נבדקה והביסוס תוכנן על פי תקן ישראלי, ת"י 940;</w:t>
      </w:r>
    </w:p>
    <w:p w:rsidR="00686A74" w:rsidRDefault="00686A74" w:rsidP="00686A74">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שלד מבטון מזוין תוכנן על פי תקן ישראלי, ת"י 466 על חלקיו;</w:t>
      </w:r>
    </w:p>
    <w:p w:rsidR="00686A74" w:rsidRDefault="00686A74" w:rsidP="00686A74">
      <w:pPr>
        <w:pStyle w:val="P00"/>
        <w:spacing w:before="72"/>
        <w:ind w:left="1021" w:right="1134" w:hanging="397"/>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שלד מפלדה תוכנן על פי התקן הישראלי, ת"י 1225 חלק 1;</w:t>
      </w:r>
    </w:p>
    <w:p w:rsidR="00686A74" w:rsidRDefault="00686A74" w:rsidP="00686A74">
      <w:pPr>
        <w:pStyle w:val="P00"/>
        <w:spacing w:before="72"/>
        <w:ind w:left="1021" w:right="1134" w:hanging="397"/>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גשרים לכלי רכב, להולכי רגל ולרכבות תוכננו על פי תקן ישראלי, ת"י 1227;</w:t>
      </w:r>
    </w:p>
    <w:p w:rsidR="00686A74" w:rsidRDefault="00686A74" w:rsidP="00686A74">
      <w:pPr>
        <w:pStyle w:val="P00"/>
        <w:spacing w:before="72"/>
        <w:ind w:left="1021" w:right="1134" w:hanging="397"/>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כל החומרים והמוצרים המרכיבים את שלד הבנין מתאימים לדרישות התקנים המתאימים והם בהתאם להוראות חלק ה';</w:t>
      </w:r>
    </w:p>
    <w:p w:rsidR="00686A74" w:rsidRDefault="00686A74" w:rsidP="00686A74">
      <w:pPr>
        <w:pStyle w:val="P00"/>
        <w:spacing w:before="72"/>
        <w:ind w:left="1021" w:right="1134" w:hanging="397"/>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אני מתחייב לבדוק את תוצאות בדיקות שלד הבנין ומרכיביו כפי שיבוצעו על פי התקנים המתאימים ובהתאם להוראות התוספת השניה וליתן הנחיות מתאימות לאחראי לביצוע השלד, ככל שיידרש;</w:t>
      </w:r>
    </w:p>
    <w:p w:rsidR="00686A74" w:rsidRDefault="00686A74" w:rsidP="00686A74">
      <w:pPr>
        <w:pStyle w:val="P00"/>
        <w:spacing w:before="72"/>
        <w:ind w:left="1021" w:right="1134" w:hanging="397"/>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בלי לפגוע בכלליות האמור לעיל, לא תכננתי כל תקרת צלעות שלא על פי כל דרישות תקן ישראלי, ת"י 466 חלק 2.</w:t>
      </w:r>
    </w:p>
    <w:p w:rsidR="00686A74" w:rsidRDefault="00686A74" w:rsidP="00686A74">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תכננתי את השלד בהתאם לשיטת הבניה התואמת את הוראות כל דין, לרבות פרט 5.03 בתוספת השניה.</w:t>
      </w:r>
    </w:p>
    <w:p w:rsidR="00686A74" w:rsidRDefault="00686A74" w:rsidP="00686A74">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במקרה של תוספת לבנין קיים </w:t>
      </w:r>
      <w:r>
        <w:rPr>
          <w:rStyle w:val="default"/>
          <w:rFonts w:cs="FrankRuehl"/>
          <w:rtl/>
        </w:rPr>
        <w:t>–</w:t>
      </w:r>
      <w:r>
        <w:rPr>
          <w:rStyle w:val="default"/>
          <w:rFonts w:cs="FrankRuehl" w:hint="cs"/>
          <w:rtl/>
        </w:rPr>
        <w:t xml:space="preserve"> תכננתי את השלד באופן שיובטח כי הבנין הקיים יוכל לשאת את העומסים שעשויים להיות מופעלים עליו בשל התוספת לבנין.</w:t>
      </w:r>
    </w:p>
    <w:p w:rsidR="00686A74" w:rsidRDefault="00686A74" w:rsidP="00435780">
      <w:pPr>
        <w:pStyle w:val="P00"/>
        <w:spacing w:before="72"/>
        <w:ind w:left="0" w:right="1134"/>
        <w:rPr>
          <w:rStyle w:val="default"/>
          <w:rFonts w:cs="FrankRuehl"/>
          <w:rtl/>
        </w:rPr>
      </w:pPr>
    </w:p>
    <w:p w:rsidR="00686A74" w:rsidRDefault="00686A74" w:rsidP="00686A74">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Pr>
          <w:rStyle w:val="default"/>
          <w:rFonts w:cs="FrankRuehl" w:hint="cs"/>
          <w:rtl/>
        </w:rPr>
        <w:t>ולראיה באתי על החתום,</w:t>
      </w:r>
    </w:p>
    <w:p w:rsidR="00686A74" w:rsidRDefault="00686A74" w:rsidP="00686A74">
      <w:pPr>
        <w:pStyle w:val="P00"/>
        <w:spacing w:before="72"/>
        <w:ind w:left="0" w:right="1134"/>
        <w:rPr>
          <w:rStyle w:val="default"/>
          <w:rFonts w:cs="FrankRuehl"/>
          <w:rtl/>
        </w:rPr>
      </w:pPr>
    </w:p>
    <w:p w:rsidR="00686A74" w:rsidRDefault="00686A74" w:rsidP="00686A7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44"/>
            <w:enabled/>
            <w:calcOnExit w:val="0"/>
            <w:textInput/>
          </w:ffData>
        </w:fldChar>
      </w:r>
      <w:bookmarkStart w:id="199" w:name="Text1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sidR="00B02FFA">
        <w:rPr>
          <w:rStyle w:val="default"/>
          <w:rFonts w:cs="FrankRuehl"/>
          <w:rtl/>
        </w:rPr>
        <w:t> </w:t>
      </w:r>
      <w:r>
        <w:rPr>
          <w:rStyle w:val="default"/>
          <w:rFonts w:cs="FrankRuehl"/>
          <w:rtl/>
        </w:rPr>
        <w:fldChar w:fldCharType="end"/>
      </w:r>
      <w:bookmarkEnd w:id="199"/>
      <w:r>
        <w:rPr>
          <w:rStyle w:val="default"/>
          <w:rFonts w:cs="FrankRuehl"/>
          <w:rtl/>
        </w:rPr>
        <w:tab/>
      </w:r>
      <w:r>
        <w:rPr>
          <w:rStyle w:val="default"/>
          <w:rFonts w:cs="FrankRuehl" w:hint="cs"/>
          <w:rtl/>
        </w:rPr>
        <w:t>____________________</w:t>
      </w:r>
    </w:p>
    <w:p w:rsidR="00686A74" w:rsidRDefault="00686A74" w:rsidP="00686A74">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22"/>
          <w:szCs w:val="22"/>
          <w:rtl/>
        </w:rPr>
      </w:pPr>
      <w:r w:rsidRPr="00AE0786">
        <w:rPr>
          <w:rStyle w:val="default"/>
          <w:rFonts w:cs="FrankRuehl"/>
          <w:sz w:val="22"/>
          <w:szCs w:val="22"/>
          <w:rtl/>
        </w:rPr>
        <w:tab/>
      </w:r>
      <w:r w:rsidRPr="00AE0786">
        <w:rPr>
          <w:rStyle w:val="default"/>
          <w:rFonts w:cs="FrankRuehl" w:hint="cs"/>
          <w:sz w:val="22"/>
          <w:szCs w:val="22"/>
          <w:rtl/>
        </w:rPr>
        <w:t>תאריך</w:t>
      </w:r>
      <w:r w:rsidRPr="00AE0786">
        <w:rPr>
          <w:rStyle w:val="default"/>
          <w:rFonts w:cs="FrankRuehl"/>
          <w:sz w:val="22"/>
          <w:szCs w:val="22"/>
          <w:rtl/>
        </w:rPr>
        <w:tab/>
      </w:r>
      <w:r w:rsidRPr="00AE0786">
        <w:rPr>
          <w:rStyle w:val="default"/>
          <w:rFonts w:cs="FrankRuehl" w:hint="cs"/>
          <w:sz w:val="22"/>
          <w:szCs w:val="22"/>
          <w:rtl/>
        </w:rPr>
        <w:t xml:space="preserve">חתימת </w:t>
      </w:r>
      <w:r>
        <w:rPr>
          <w:rStyle w:val="default"/>
          <w:rFonts w:cs="FrankRuehl" w:hint="cs"/>
          <w:sz w:val="22"/>
          <w:szCs w:val="22"/>
          <w:rtl/>
        </w:rPr>
        <w:t>המצהיר</w:t>
      </w:r>
    </w:p>
    <w:p w:rsidR="00686A74" w:rsidRDefault="00686A74" w:rsidP="00435780">
      <w:pPr>
        <w:pStyle w:val="P00"/>
        <w:spacing w:before="72"/>
        <w:ind w:left="0" w:right="1134"/>
        <w:rPr>
          <w:rStyle w:val="default"/>
          <w:rFonts w:cs="FrankRuehl" w:hint="cs"/>
          <w:rtl/>
        </w:rPr>
      </w:pPr>
    </w:p>
    <w:p w:rsidR="000675C0" w:rsidRDefault="000675C0" w:rsidP="00435780">
      <w:pPr>
        <w:pStyle w:val="P00"/>
        <w:spacing w:before="72"/>
        <w:ind w:left="0" w:right="1134"/>
        <w:rPr>
          <w:rStyle w:val="default"/>
          <w:rFonts w:cs="FrankRuehl"/>
          <w:rtl/>
        </w:rPr>
      </w:pPr>
    </w:p>
    <w:p w:rsidR="00435780" w:rsidRDefault="00686A74" w:rsidP="0043578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ז' באדר התש"ף (3 במרץ 2020</w:t>
      </w:r>
      <w:r w:rsidR="00435780">
        <w:rPr>
          <w:rStyle w:val="default"/>
          <w:rFonts w:cs="FrankRuehl" w:hint="cs"/>
          <w:rtl/>
        </w:rPr>
        <w:t>)</w:t>
      </w:r>
      <w:r w:rsidR="00435780">
        <w:rPr>
          <w:rStyle w:val="default"/>
          <w:rFonts w:cs="FrankRuehl" w:hint="cs"/>
          <w:rtl/>
        </w:rPr>
        <w:tab/>
        <w:t>אחוות בן חור</w:t>
      </w:r>
      <w:r>
        <w:rPr>
          <w:rStyle w:val="default"/>
          <w:rFonts w:cs="FrankRuehl" w:hint="cs"/>
          <w:rtl/>
        </w:rPr>
        <w:t>, תת-אלוף</w:t>
      </w:r>
    </w:p>
    <w:p w:rsidR="00435780" w:rsidRDefault="00435780" w:rsidP="00435780">
      <w:pPr>
        <w:pStyle w:val="sig-0"/>
        <w:tabs>
          <w:tab w:val="clear" w:pos="4820"/>
          <w:tab w:val="center" w:pos="5670"/>
        </w:tabs>
        <w:spacing w:before="0"/>
        <w:ind w:left="0" w:right="1134"/>
        <w:rPr>
          <w:rFonts w:cs="FrankRuehl"/>
          <w:sz w:val="22"/>
          <w:szCs w:val="22"/>
          <w:rtl/>
        </w:rPr>
      </w:pPr>
      <w:r>
        <w:rPr>
          <w:rFonts w:cs="FrankRuehl" w:hint="cs"/>
          <w:sz w:val="22"/>
          <w:szCs w:val="22"/>
          <w:rtl/>
        </w:rPr>
        <w:tab/>
        <w:t>ראש המינהל האזרחי</w:t>
      </w:r>
      <w:r w:rsidR="00686A74">
        <w:rPr>
          <w:rFonts w:cs="FrankRuehl" w:hint="cs"/>
          <w:sz w:val="22"/>
          <w:szCs w:val="22"/>
          <w:rtl/>
        </w:rPr>
        <w:t xml:space="preserve"> </w:t>
      </w:r>
    </w:p>
    <w:p w:rsidR="00686A74" w:rsidRDefault="00686A74" w:rsidP="00435780">
      <w:pPr>
        <w:pStyle w:val="sig-0"/>
        <w:tabs>
          <w:tab w:val="clear" w:pos="4820"/>
          <w:tab w:val="center" w:pos="5670"/>
        </w:tabs>
        <w:spacing w:before="0"/>
        <w:ind w:left="0" w:right="1134"/>
        <w:rPr>
          <w:rFonts w:cs="FrankRuehl" w:hint="cs"/>
          <w:sz w:val="22"/>
          <w:szCs w:val="22"/>
          <w:rtl/>
        </w:rPr>
      </w:pPr>
      <w:r>
        <w:rPr>
          <w:rFonts w:cs="FrankRuehl"/>
          <w:sz w:val="22"/>
          <w:szCs w:val="22"/>
          <w:rtl/>
        </w:rPr>
        <w:tab/>
      </w:r>
      <w:r>
        <w:rPr>
          <w:rFonts w:cs="FrankRuehl" w:hint="cs"/>
          <w:sz w:val="22"/>
          <w:szCs w:val="22"/>
          <w:rtl/>
        </w:rPr>
        <w:t>באזור יהודה והשומרון</w:t>
      </w:r>
    </w:p>
    <w:p w:rsidR="00435780" w:rsidRDefault="00435780" w:rsidP="00990F21">
      <w:pPr>
        <w:pStyle w:val="P00"/>
        <w:spacing w:before="72"/>
        <w:ind w:left="0" w:right="1134"/>
        <w:rPr>
          <w:rStyle w:val="default"/>
          <w:rFonts w:cs="FrankRuehl"/>
          <w:rtl/>
        </w:rPr>
      </w:pPr>
    </w:p>
    <w:p w:rsidR="00EB4173" w:rsidRPr="00990F21" w:rsidRDefault="00EB4173" w:rsidP="00990F21">
      <w:pPr>
        <w:pStyle w:val="P00"/>
        <w:spacing w:before="72"/>
        <w:ind w:left="0" w:right="1134"/>
        <w:rPr>
          <w:rStyle w:val="default"/>
          <w:rFonts w:cs="FrankRuehl"/>
          <w:rtl/>
        </w:rPr>
      </w:pPr>
    </w:p>
    <w:p w:rsidR="00126BEC" w:rsidRDefault="00126BEC" w:rsidP="00990F21">
      <w:pPr>
        <w:pStyle w:val="P00"/>
        <w:spacing w:before="72"/>
        <w:ind w:left="0" w:right="1134"/>
        <w:rPr>
          <w:rStyle w:val="default"/>
          <w:rFonts w:cs="FrankRuehl"/>
          <w:rtl/>
        </w:rPr>
      </w:pPr>
    </w:p>
    <w:p w:rsidR="00B02FFA" w:rsidRDefault="00B02FFA" w:rsidP="00990F21">
      <w:pPr>
        <w:pStyle w:val="P00"/>
        <w:spacing w:before="72"/>
        <w:ind w:left="0" w:right="1134"/>
        <w:rPr>
          <w:rStyle w:val="default"/>
          <w:rFonts w:cs="FrankRuehl"/>
          <w:rtl/>
        </w:rPr>
      </w:pPr>
    </w:p>
    <w:p w:rsidR="00B02FFA" w:rsidRDefault="00B02FFA" w:rsidP="00990F21">
      <w:pPr>
        <w:pStyle w:val="P00"/>
        <w:spacing w:before="72"/>
        <w:ind w:left="0" w:right="1134"/>
        <w:rPr>
          <w:rStyle w:val="default"/>
          <w:rFonts w:cs="FrankRuehl"/>
          <w:rtl/>
        </w:rPr>
      </w:pPr>
    </w:p>
    <w:p w:rsidR="00B02FFA" w:rsidRDefault="00B02FFA" w:rsidP="00B02FFA">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126BEC" w:rsidRPr="00B02FFA" w:rsidRDefault="00126BEC" w:rsidP="00B02FFA">
      <w:pPr>
        <w:pStyle w:val="P00"/>
        <w:spacing w:before="72"/>
        <w:ind w:left="0" w:right="1134"/>
        <w:jc w:val="center"/>
        <w:rPr>
          <w:rStyle w:val="default"/>
          <w:rFonts w:cs="David"/>
          <w:color w:val="0000FF"/>
          <w:szCs w:val="24"/>
          <w:u w:val="single"/>
          <w:rtl/>
        </w:rPr>
      </w:pPr>
    </w:p>
    <w:sectPr w:rsidR="00126BEC" w:rsidRPr="00B02FFA">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339" w:rsidRDefault="00D06339">
      <w:r>
        <w:separator/>
      </w:r>
    </w:p>
  </w:endnote>
  <w:endnote w:type="continuationSeparator" w:id="0">
    <w:p w:rsidR="00D06339" w:rsidRDefault="00D0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Soft Pro">
    <w:altName w:val="MS Gothic"/>
    <w:panose1 w:val="00000000000000000000"/>
    <w:charset w:val="00"/>
    <w:family w:val="swiss"/>
    <w:notTrueType/>
    <w:pitch w:val="variable"/>
    <w:sig w:usb0="00000003" w:usb1="00000000" w:usb2="00000000" w:usb3="00000000" w:csb0="0000000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D85" w:rsidRDefault="005D6D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D6D85" w:rsidRDefault="005D6D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D6D85" w:rsidRDefault="005D6D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D85" w:rsidRDefault="005D6D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0C50">
      <w:rPr>
        <w:rFonts w:hAnsi="FrankRuehl" w:cs="FrankRuehl"/>
        <w:noProof/>
        <w:sz w:val="24"/>
        <w:szCs w:val="24"/>
        <w:rtl/>
      </w:rPr>
      <w:t>4</w:t>
    </w:r>
    <w:r>
      <w:rPr>
        <w:rFonts w:hAnsi="FrankRuehl" w:cs="FrankRuehl"/>
        <w:sz w:val="24"/>
        <w:szCs w:val="24"/>
        <w:rtl/>
      </w:rPr>
      <w:fldChar w:fldCharType="end"/>
    </w:r>
  </w:p>
  <w:p w:rsidR="005D6D85" w:rsidRDefault="005D6D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D6D85" w:rsidRDefault="005D6D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339" w:rsidRDefault="00D06339">
      <w:pPr>
        <w:pStyle w:val="a6"/>
        <w:rPr>
          <w:rFonts w:cs="David"/>
          <w:sz w:val="24"/>
          <w:szCs w:val="24"/>
        </w:rPr>
      </w:pPr>
      <w:r>
        <w:separator/>
      </w:r>
    </w:p>
  </w:footnote>
  <w:footnote w:type="continuationSeparator" w:id="0">
    <w:p w:rsidR="00D06339" w:rsidRDefault="00D06339">
      <w:r>
        <w:continuationSeparator/>
      </w:r>
    </w:p>
  </w:footnote>
  <w:footnote w:id="1">
    <w:p w:rsidR="004D0C50" w:rsidRDefault="005D6D85" w:rsidP="004D0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w:t>
      </w:r>
      <w:r w:rsidR="002C6E49">
        <w:rPr>
          <w:rFonts w:cs="FrankRuehl" w:hint="cs"/>
          <w:rtl/>
        </w:rPr>
        <w:t xml:space="preserve"> </w:t>
      </w:r>
      <w:hyperlink r:id="rId1" w:history="1">
        <w:r w:rsidR="002C6E49" w:rsidRPr="004D0C50">
          <w:rPr>
            <w:rStyle w:val="Hyperlink"/>
            <w:rFonts w:cs="FrankRuehl" w:hint="cs"/>
            <w:rtl/>
          </w:rPr>
          <w:t>קובץ המנשרים מס' 254</w:t>
        </w:r>
      </w:hyperlink>
      <w:r w:rsidR="002C6E49">
        <w:rPr>
          <w:rFonts w:cs="FrankRuehl" w:hint="cs"/>
          <w:rtl/>
        </w:rPr>
        <w:t xml:space="preserve"> מחודש אוקטובר 2020 עמ' 10390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D85" w:rsidRDefault="005D6D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D6D85" w:rsidRDefault="005D6D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D6D85" w:rsidRDefault="005D6D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D85" w:rsidRDefault="005D6D85"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תכנון ערים כפרים ובנינים (בקשה להיתר ותנאיו) (יהודה והשומרון), תשפ"א-2020</w:t>
    </w:r>
  </w:p>
  <w:p w:rsidR="005D6D85" w:rsidRDefault="005D6D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D6D85" w:rsidRDefault="005D6D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2EEECA"/>
    <w:lvl w:ilvl="0">
      <w:start w:val="1"/>
      <w:numFmt w:val="hebrew1"/>
      <w:pStyle w:val="5"/>
      <w:lvlText w:val="%1)"/>
      <w:lvlJc w:val="center"/>
      <w:pPr>
        <w:tabs>
          <w:tab w:val="num" w:pos="1919"/>
        </w:tabs>
        <w:ind w:left="1919" w:hanging="360"/>
      </w:pPr>
      <w:rPr>
        <w:rFonts w:hint="default"/>
        <w:b w:val="0"/>
        <w:i w:val="0"/>
        <w:sz w:val="32"/>
      </w:rPr>
    </w:lvl>
    <w:lvl w:ilvl="1">
      <w:start w:val="1"/>
      <w:numFmt w:val="decimal"/>
      <w:pStyle w:val="2"/>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pStyle w:val="4"/>
      <w:lvlText w:val="%4)"/>
      <w:lvlJc w:val="right"/>
      <w:pPr>
        <w:tabs>
          <w:tab w:val="num" w:pos="1701"/>
        </w:tabs>
        <w:ind w:left="1701" w:right="1701" w:hanging="339"/>
      </w:pPr>
      <w:rPr>
        <w:rFonts w:cs="David" w:hint="default"/>
        <w:b/>
        <w:bCs/>
        <w:i w:val="0"/>
        <w:iCs w:val="0"/>
        <w:sz w:val="24"/>
        <w:szCs w:val="24"/>
      </w:rPr>
    </w:lvl>
    <w:lvl w:ilvl="4">
      <w:start w:val="1"/>
      <w:numFmt w:val="upperRoman"/>
      <w:pStyle w:val="5"/>
      <w:lvlText w:val="%5)"/>
      <w:lvlJc w:val="right"/>
      <w:pPr>
        <w:tabs>
          <w:tab w:val="num" w:pos="2211"/>
        </w:tabs>
        <w:ind w:left="2211" w:right="2211" w:hanging="283"/>
      </w:pPr>
      <w:rPr>
        <w:rFonts w:cs="David" w:hint="default"/>
        <w:b/>
        <w:bCs/>
        <w:i w:val="0"/>
        <w:iCs w:val="0"/>
        <w:sz w:val="24"/>
        <w:szCs w:val="24"/>
      </w:rPr>
    </w:lvl>
    <w:lvl w:ilvl="5">
      <w:start w:val="1"/>
      <w:numFmt w:val="decimal"/>
      <w:pStyle w:val="6"/>
      <w:lvlText w:val="(%6)"/>
      <w:lvlJc w:val="right"/>
      <w:pPr>
        <w:tabs>
          <w:tab w:val="num" w:pos="2722"/>
        </w:tabs>
        <w:ind w:left="2722" w:right="2722" w:hanging="341"/>
      </w:pPr>
      <w:rPr>
        <w:rFonts w:hAnsi="David" w:cs="David" w:hint="default"/>
        <w:b/>
        <w:i w:val="0"/>
        <w:sz w:val="24"/>
      </w:rPr>
    </w:lvl>
    <w:lvl w:ilvl="6">
      <w:start w:val="1"/>
      <w:numFmt w:val="upperRoman"/>
      <w:pStyle w:val="7"/>
      <w:lvlText w:val="(%7)"/>
      <w:lvlJc w:val="right"/>
      <w:pPr>
        <w:tabs>
          <w:tab w:val="num" w:pos="3232"/>
        </w:tabs>
        <w:ind w:left="3232" w:right="3232" w:hanging="340"/>
      </w:pPr>
      <w:rPr>
        <w:rFonts w:hAnsi="David" w:cs="David" w:hint="default"/>
        <w:b/>
        <w:i w:val="0"/>
        <w:sz w:val="24"/>
      </w:rPr>
    </w:lvl>
    <w:lvl w:ilvl="7">
      <w:start w:val="1"/>
      <w:numFmt w:val="cardinalText"/>
      <w:pStyle w:val="8"/>
      <w:lvlText w:val="(%8)"/>
      <w:lvlJc w:val="center"/>
      <w:pPr>
        <w:tabs>
          <w:tab w:val="num" w:pos="0"/>
        </w:tabs>
        <w:ind w:left="3886" w:right="3886" w:hanging="708"/>
      </w:pPr>
    </w:lvl>
    <w:lvl w:ilvl="8">
      <w:start w:val="1"/>
      <w:numFmt w:val="lowerLetter"/>
      <w:pStyle w:val="9"/>
      <w:lvlText w:val="(%9)"/>
      <w:lvlJc w:val="center"/>
      <w:pPr>
        <w:tabs>
          <w:tab w:val="num" w:pos="0"/>
        </w:tabs>
        <w:ind w:left="4594" w:right="4594" w:hanging="708"/>
      </w:pPr>
    </w:lvl>
  </w:abstractNum>
  <w:abstractNum w:abstractNumId="1" w15:restartNumberingAfterBreak="0">
    <w:nsid w:val="00E4538B"/>
    <w:multiLevelType w:val="hybridMultilevel"/>
    <w:tmpl w:val="5EF68938"/>
    <w:lvl w:ilvl="0" w:tplc="4ABEB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47AC2"/>
    <w:multiLevelType w:val="multilevel"/>
    <w:tmpl w:val="E1CA8E10"/>
    <w:lvl w:ilvl="0">
      <w:start w:val="1"/>
      <w:numFmt w:val="hebrew1"/>
      <w:lvlText w:val="%1."/>
      <w:lvlJc w:val="center"/>
      <w:pPr>
        <w:tabs>
          <w:tab w:val="num" w:pos="1154"/>
        </w:tabs>
        <w:ind w:left="115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3061C7"/>
    <w:multiLevelType w:val="hybridMultilevel"/>
    <w:tmpl w:val="08A63A46"/>
    <w:lvl w:ilvl="0" w:tplc="87B24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F4A3E"/>
    <w:multiLevelType w:val="hybridMultilevel"/>
    <w:tmpl w:val="03B0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770F6"/>
    <w:multiLevelType w:val="hybridMultilevel"/>
    <w:tmpl w:val="68B453FE"/>
    <w:lvl w:ilvl="0" w:tplc="222AE908">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B5DDA"/>
    <w:multiLevelType w:val="hybridMultilevel"/>
    <w:tmpl w:val="2EC46442"/>
    <w:lvl w:ilvl="0" w:tplc="175A5578">
      <w:start w:val="4"/>
      <w:numFmt w:val="bullet"/>
      <w:lvlText w:val="-"/>
      <w:lvlJc w:val="left"/>
      <w:pPr>
        <w:ind w:left="1267" w:hanging="360"/>
      </w:pPr>
      <w:rPr>
        <w:rFonts w:ascii="FrankRuehl" w:eastAsia="Times New Roman" w:hAnsi="Calibri" w:cs="FrankRueh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23925C9B"/>
    <w:multiLevelType w:val="multilevel"/>
    <w:tmpl w:val="3E7216F8"/>
    <w:lvl w:ilvl="0">
      <w:start w:val="1"/>
      <w:numFmt w:val="hebrew1"/>
      <w:lvlText w:val="%1)"/>
      <w:lvlJc w:val="left"/>
      <w:pPr>
        <w:tabs>
          <w:tab w:val="num" w:pos="1919"/>
        </w:tabs>
        <w:ind w:left="1919"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8" w15:restartNumberingAfterBreak="0">
    <w:nsid w:val="27D55471"/>
    <w:multiLevelType w:val="hybridMultilevel"/>
    <w:tmpl w:val="EE6A0684"/>
    <w:lvl w:ilvl="0" w:tplc="4502E1CC">
      <w:start w:val="1"/>
      <w:numFmt w:val="decimal"/>
      <w:lvlText w:val="(%1)"/>
      <w:lvlJc w:val="left"/>
      <w:pPr>
        <w:ind w:left="110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9" w15:restartNumberingAfterBreak="0">
    <w:nsid w:val="2B047BB4"/>
    <w:multiLevelType w:val="hybridMultilevel"/>
    <w:tmpl w:val="94CCE402"/>
    <w:lvl w:ilvl="0" w:tplc="AE2676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754327"/>
    <w:multiLevelType w:val="multilevel"/>
    <w:tmpl w:val="1A660760"/>
    <w:lvl w:ilvl="0">
      <w:start w:val="1"/>
      <w:numFmt w:val="hebrew1"/>
      <w:lvlText w:val="%1)"/>
      <w:lvlJc w:val="center"/>
      <w:pPr>
        <w:tabs>
          <w:tab w:val="num" w:pos="1919"/>
        </w:tabs>
        <w:ind w:left="1919"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11" w15:restartNumberingAfterBreak="0">
    <w:nsid w:val="30986968"/>
    <w:multiLevelType w:val="hybridMultilevel"/>
    <w:tmpl w:val="62A4A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A3EF1"/>
    <w:multiLevelType w:val="hybridMultilevel"/>
    <w:tmpl w:val="E1CA8E10"/>
    <w:lvl w:ilvl="0" w:tplc="03AE7970">
      <w:start w:val="1"/>
      <w:numFmt w:val="hebrew1"/>
      <w:pStyle w:val="3"/>
      <w:lvlText w:val="%1."/>
      <w:lvlJc w:val="center"/>
      <w:pPr>
        <w:tabs>
          <w:tab w:val="num" w:pos="1154"/>
        </w:tabs>
        <w:ind w:left="115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F92E00"/>
    <w:multiLevelType w:val="hybridMultilevel"/>
    <w:tmpl w:val="D862AC6A"/>
    <w:lvl w:ilvl="0" w:tplc="A82E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C2912"/>
    <w:multiLevelType w:val="multilevel"/>
    <w:tmpl w:val="DE68C234"/>
    <w:lvl w:ilvl="0">
      <w:start w:val="1"/>
      <w:numFmt w:val="hebrew1"/>
      <w:lvlText w:val="%1)"/>
      <w:lvlJc w:val="center"/>
      <w:pPr>
        <w:tabs>
          <w:tab w:val="num" w:pos="1919"/>
        </w:tabs>
        <w:ind w:left="1919"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15" w15:restartNumberingAfterBreak="0">
    <w:nsid w:val="3E74295C"/>
    <w:multiLevelType w:val="hybridMultilevel"/>
    <w:tmpl w:val="97E0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85B13"/>
    <w:multiLevelType w:val="hybridMultilevel"/>
    <w:tmpl w:val="3EBC3C4E"/>
    <w:lvl w:ilvl="0" w:tplc="A82E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646F1"/>
    <w:multiLevelType w:val="multilevel"/>
    <w:tmpl w:val="A8AE9AC6"/>
    <w:lvl w:ilvl="0">
      <w:start w:val="1"/>
      <w:numFmt w:val="hebrew1"/>
      <w:lvlText w:val="%1)"/>
      <w:lvlJc w:val="left"/>
      <w:pPr>
        <w:tabs>
          <w:tab w:val="num" w:pos="2288"/>
        </w:tabs>
        <w:ind w:left="2288"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18" w15:restartNumberingAfterBreak="0">
    <w:nsid w:val="47E25F43"/>
    <w:multiLevelType w:val="hybridMultilevel"/>
    <w:tmpl w:val="72A0E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30F4F"/>
    <w:multiLevelType w:val="multilevel"/>
    <w:tmpl w:val="405C8806"/>
    <w:lvl w:ilvl="0">
      <w:start w:val="1"/>
      <w:numFmt w:val="hebrew1"/>
      <w:lvlText w:val="%1)"/>
      <w:lvlJc w:val="left"/>
      <w:pPr>
        <w:tabs>
          <w:tab w:val="num" w:pos="2288"/>
        </w:tabs>
        <w:ind w:left="2288"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20" w15:restartNumberingAfterBreak="0">
    <w:nsid w:val="4F357AC0"/>
    <w:multiLevelType w:val="hybridMultilevel"/>
    <w:tmpl w:val="D2268C0A"/>
    <w:lvl w:ilvl="0" w:tplc="91003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636BB5"/>
    <w:multiLevelType w:val="multilevel"/>
    <w:tmpl w:val="088075E8"/>
    <w:lvl w:ilvl="0">
      <w:start w:val="1"/>
      <w:numFmt w:val="upperRoman"/>
      <w:lvlText w:val="נספח %1:"/>
      <w:lvlJc w:val="right"/>
      <w:pPr>
        <w:tabs>
          <w:tab w:val="num" w:pos="0"/>
        </w:tabs>
        <w:ind w:left="454" w:right="454" w:hanging="454"/>
      </w:pPr>
      <w:rPr>
        <w:rFonts w:hAnsi="David" w:cs="David"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22" w15:restartNumberingAfterBreak="0">
    <w:nsid w:val="60530E26"/>
    <w:multiLevelType w:val="hybridMultilevel"/>
    <w:tmpl w:val="4B5EE25C"/>
    <w:lvl w:ilvl="0" w:tplc="FF226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FE1B9D"/>
    <w:multiLevelType w:val="multilevel"/>
    <w:tmpl w:val="8B2C86FC"/>
    <w:lvl w:ilvl="0">
      <w:start w:val="1"/>
      <w:numFmt w:val="hebrew1"/>
      <w:lvlText w:val="%1)"/>
      <w:lvlJc w:val="left"/>
      <w:pPr>
        <w:tabs>
          <w:tab w:val="num" w:pos="1919"/>
        </w:tabs>
        <w:ind w:left="1919"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24" w15:restartNumberingAfterBreak="0">
    <w:nsid w:val="6673242A"/>
    <w:multiLevelType w:val="hybridMultilevel"/>
    <w:tmpl w:val="7D42E742"/>
    <w:lvl w:ilvl="0" w:tplc="A1EC75B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26" w15:restartNumberingAfterBreak="0">
    <w:nsid w:val="6D385D1F"/>
    <w:multiLevelType w:val="hybridMultilevel"/>
    <w:tmpl w:val="6A8ABA8C"/>
    <w:lvl w:ilvl="0" w:tplc="87B24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95CD4"/>
    <w:multiLevelType w:val="multilevel"/>
    <w:tmpl w:val="088075E8"/>
    <w:lvl w:ilvl="0">
      <w:start w:val="1"/>
      <w:numFmt w:val="upperRoman"/>
      <w:lvlText w:val="נספח %1:"/>
      <w:lvlJc w:val="right"/>
      <w:pPr>
        <w:tabs>
          <w:tab w:val="num" w:pos="0"/>
        </w:tabs>
        <w:ind w:left="454" w:right="454" w:hanging="454"/>
      </w:pPr>
      <w:rPr>
        <w:rFonts w:hAnsi="David" w:cs="David"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abstractNum w:abstractNumId="28" w15:restartNumberingAfterBreak="0">
    <w:nsid w:val="7C5929FD"/>
    <w:multiLevelType w:val="multilevel"/>
    <w:tmpl w:val="B1F80DDE"/>
    <w:lvl w:ilvl="0">
      <w:start w:val="1"/>
      <w:numFmt w:val="hebrew1"/>
      <w:lvlText w:val="%1)"/>
      <w:lvlJc w:val="center"/>
      <w:pPr>
        <w:tabs>
          <w:tab w:val="num" w:pos="2288"/>
        </w:tabs>
        <w:ind w:left="2288" w:hanging="360"/>
      </w:pPr>
      <w:rPr>
        <w:rFonts w:hint="default"/>
        <w:b w:val="0"/>
        <w:i w:val="0"/>
        <w:sz w:val="32"/>
      </w:rPr>
    </w:lvl>
    <w:lvl w:ilvl="1">
      <w:start w:val="1"/>
      <w:numFmt w:val="decimal"/>
      <w:lvlText w:val="%2."/>
      <w:lvlJc w:val="right"/>
      <w:pPr>
        <w:tabs>
          <w:tab w:val="num" w:pos="737"/>
        </w:tabs>
        <w:ind w:left="737" w:right="737" w:hanging="283"/>
      </w:pPr>
      <w:rPr>
        <w:rFonts w:cs="David" w:hint="default"/>
        <w:b/>
        <w:bCs/>
        <w:i w:val="0"/>
        <w:iCs w:val="0"/>
        <w:sz w:val="24"/>
        <w:szCs w:val="24"/>
      </w:rPr>
    </w:lvl>
    <w:lvl w:ilvl="2">
      <w:start w:val="1"/>
      <w:numFmt w:val="upperRoman"/>
      <w:lvlText w:val="%3."/>
      <w:lvlJc w:val="right"/>
      <w:pPr>
        <w:tabs>
          <w:tab w:val="num" w:pos="1191"/>
        </w:tabs>
        <w:ind w:left="1191" w:right="1191" w:hanging="284"/>
      </w:pPr>
      <w:rPr>
        <w:rFonts w:cs="David" w:hint="default"/>
        <w:b/>
        <w:bCs/>
        <w:i w:val="0"/>
        <w:iCs w:val="0"/>
        <w:sz w:val="24"/>
        <w:szCs w:val="24"/>
      </w:rPr>
    </w:lvl>
    <w:lvl w:ilvl="3">
      <w:start w:val="1"/>
      <w:numFmt w:val="decimal"/>
      <w:lvlText w:val="%4)"/>
      <w:lvlJc w:val="right"/>
      <w:pPr>
        <w:tabs>
          <w:tab w:val="num" w:pos="1701"/>
        </w:tabs>
        <w:ind w:left="1701" w:right="1701" w:hanging="339"/>
      </w:pPr>
      <w:rPr>
        <w:rFonts w:cs="David" w:hint="default"/>
        <w:b/>
        <w:bCs/>
        <w:i w:val="0"/>
        <w:iCs w:val="0"/>
        <w:sz w:val="24"/>
        <w:szCs w:val="24"/>
      </w:rPr>
    </w:lvl>
    <w:lvl w:ilvl="4">
      <w:start w:val="1"/>
      <w:numFmt w:val="upperRoman"/>
      <w:lvlText w:val="%5)"/>
      <w:lvlJc w:val="right"/>
      <w:pPr>
        <w:tabs>
          <w:tab w:val="num" w:pos="2211"/>
        </w:tabs>
        <w:ind w:left="2211" w:right="2211" w:hanging="283"/>
      </w:pPr>
      <w:rPr>
        <w:rFonts w:cs="David" w:hint="default"/>
        <w:b/>
        <w:bCs/>
        <w:i w:val="0"/>
        <w:iCs w:val="0"/>
        <w:sz w:val="24"/>
        <w:szCs w:val="24"/>
      </w:rPr>
    </w:lvl>
    <w:lvl w:ilvl="5">
      <w:start w:val="1"/>
      <w:numFmt w:val="decimal"/>
      <w:lvlText w:val="(%6)"/>
      <w:lvlJc w:val="right"/>
      <w:pPr>
        <w:tabs>
          <w:tab w:val="num" w:pos="2722"/>
        </w:tabs>
        <w:ind w:left="2722" w:right="2722" w:hanging="341"/>
      </w:pPr>
      <w:rPr>
        <w:rFonts w:hAnsi="David" w:cs="David" w:hint="default"/>
        <w:b/>
        <w:i w:val="0"/>
        <w:sz w:val="24"/>
      </w:rPr>
    </w:lvl>
    <w:lvl w:ilvl="6">
      <w:start w:val="1"/>
      <w:numFmt w:val="upperRoman"/>
      <w:lvlText w:val="(%7)"/>
      <w:lvlJc w:val="right"/>
      <w:pPr>
        <w:tabs>
          <w:tab w:val="num" w:pos="3232"/>
        </w:tabs>
        <w:ind w:left="3232" w:right="3232" w:hanging="340"/>
      </w:pPr>
      <w:rPr>
        <w:rFonts w:hAnsi="David" w:cs="David" w:hint="default"/>
        <w:b/>
        <w:i w:val="0"/>
        <w:sz w:val="24"/>
      </w:rPr>
    </w:lvl>
    <w:lvl w:ilvl="7">
      <w:start w:val="1"/>
      <w:numFmt w:val="cardinalText"/>
      <w:lvlText w:val="(%8)"/>
      <w:lvlJc w:val="center"/>
      <w:pPr>
        <w:tabs>
          <w:tab w:val="num" w:pos="0"/>
        </w:tabs>
        <w:ind w:left="3886" w:right="3886" w:hanging="708"/>
      </w:pPr>
    </w:lvl>
    <w:lvl w:ilvl="8">
      <w:start w:val="1"/>
      <w:numFmt w:val="lowerLetter"/>
      <w:lvlText w:val="(%9)"/>
      <w:lvlJc w:val="center"/>
      <w:pPr>
        <w:tabs>
          <w:tab w:val="num" w:pos="0"/>
        </w:tabs>
        <w:ind w:left="4594" w:right="4594" w:hanging="708"/>
      </w:pPr>
    </w:lvl>
  </w:abstractNum>
  <w:num w:numId="1" w16cid:durableId="805314614">
    <w:abstractNumId w:val="25"/>
  </w:num>
  <w:num w:numId="2" w16cid:durableId="1980761928">
    <w:abstractNumId w:val="0"/>
  </w:num>
  <w:num w:numId="3" w16cid:durableId="330837380">
    <w:abstractNumId w:val="21"/>
  </w:num>
  <w:num w:numId="4" w16cid:durableId="1316647245">
    <w:abstractNumId w:val="12"/>
  </w:num>
  <w:num w:numId="5" w16cid:durableId="1878275178">
    <w:abstractNumId w:val="2"/>
  </w:num>
  <w:num w:numId="6" w16cid:durableId="2129857449">
    <w:abstractNumId w:val="27"/>
  </w:num>
  <w:num w:numId="7" w16cid:durableId="222645566">
    <w:abstractNumId w:val="19"/>
  </w:num>
  <w:num w:numId="8" w16cid:durableId="336078484">
    <w:abstractNumId w:val="17"/>
  </w:num>
  <w:num w:numId="9" w16cid:durableId="1148017305">
    <w:abstractNumId w:val="28"/>
  </w:num>
  <w:num w:numId="10" w16cid:durableId="1604222803">
    <w:abstractNumId w:val="7"/>
  </w:num>
  <w:num w:numId="11" w16cid:durableId="1936860098">
    <w:abstractNumId w:val="0"/>
    <w:lvlOverride w:ilvl="0">
      <w:startOverride w:val="1"/>
    </w:lvlOverride>
  </w:num>
  <w:num w:numId="12" w16cid:durableId="2090233112">
    <w:abstractNumId w:val="14"/>
  </w:num>
  <w:num w:numId="13" w16cid:durableId="304358080">
    <w:abstractNumId w:val="10"/>
  </w:num>
  <w:num w:numId="14" w16cid:durableId="1665157553">
    <w:abstractNumId w:val="23"/>
  </w:num>
  <w:num w:numId="15" w16cid:durableId="1350646260">
    <w:abstractNumId w:val="0"/>
    <w:lvlOverride w:ilvl="0">
      <w:startOverride w:val="1"/>
    </w:lvlOverride>
  </w:num>
  <w:num w:numId="16" w16cid:durableId="221984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8868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1346084">
    <w:abstractNumId w:val="24"/>
  </w:num>
  <w:num w:numId="19" w16cid:durableId="8140545">
    <w:abstractNumId w:val="1"/>
  </w:num>
  <w:num w:numId="20" w16cid:durableId="1600018895">
    <w:abstractNumId w:val="3"/>
  </w:num>
  <w:num w:numId="21" w16cid:durableId="388841728">
    <w:abstractNumId w:val="26"/>
  </w:num>
  <w:num w:numId="22" w16cid:durableId="1600916682">
    <w:abstractNumId w:val="6"/>
  </w:num>
  <w:num w:numId="23" w16cid:durableId="1302806384">
    <w:abstractNumId w:val="16"/>
  </w:num>
  <w:num w:numId="24" w16cid:durableId="1523661547">
    <w:abstractNumId w:val="13"/>
  </w:num>
  <w:num w:numId="25" w16cid:durableId="335154717">
    <w:abstractNumId w:val="5"/>
  </w:num>
  <w:num w:numId="26" w16cid:durableId="572811842">
    <w:abstractNumId w:val="22"/>
  </w:num>
  <w:num w:numId="27" w16cid:durableId="841352688">
    <w:abstractNumId w:val="9"/>
  </w:num>
  <w:num w:numId="28" w16cid:durableId="1853568505">
    <w:abstractNumId w:val="15"/>
  </w:num>
  <w:num w:numId="29" w16cid:durableId="1556310769">
    <w:abstractNumId w:val="8"/>
  </w:num>
  <w:num w:numId="30" w16cid:durableId="1919944826">
    <w:abstractNumId w:val="4"/>
  </w:num>
  <w:num w:numId="31" w16cid:durableId="1485470186">
    <w:abstractNumId w:val="18"/>
  </w:num>
  <w:num w:numId="32" w16cid:durableId="1507205276">
    <w:abstractNumId w:val="11"/>
  </w:num>
  <w:num w:numId="33" w16cid:durableId="7127290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25D"/>
    <w:rsid w:val="00020356"/>
    <w:rsid w:val="0002616B"/>
    <w:rsid w:val="00040B80"/>
    <w:rsid w:val="00041924"/>
    <w:rsid w:val="0004350F"/>
    <w:rsid w:val="0004377E"/>
    <w:rsid w:val="000675C0"/>
    <w:rsid w:val="00087459"/>
    <w:rsid w:val="000900F0"/>
    <w:rsid w:val="00090F84"/>
    <w:rsid w:val="00091241"/>
    <w:rsid w:val="000A0AC4"/>
    <w:rsid w:val="000A22B2"/>
    <w:rsid w:val="000B45BF"/>
    <w:rsid w:val="000C2E55"/>
    <w:rsid w:val="000C612A"/>
    <w:rsid w:val="000E0FAD"/>
    <w:rsid w:val="000E2FA3"/>
    <w:rsid w:val="000F6D7D"/>
    <w:rsid w:val="00104050"/>
    <w:rsid w:val="001059DF"/>
    <w:rsid w:val="00112955"/>
    <w:rsid w:val="001204CF"/>
    <w:rsid w:val="0012463E"/>
    <w:rsid w:val="001262E7"/>
    <w:rsid w:val="00126BEC"/>
    <w:rsid w:val="001336D5"/>
    <w:rsid w:val="001340B8"/>
    <w:rsid w:val="00134986"/>
    <w:rsid w:val="001400F4"/>
    <w:rsid w:val="001416CF"/>
    <w:rsid w:val="001464A0"/>
    <w:rsid w:val="00154114"/>
    <w:rsid w:val="00154ECC"/>
    <w:rsid w:val="00165652"/>
    <w:rsid w:val="001662FD"/>
    <w:rsid w:val="001865B4"/>
    <w:rsid w:val="001940AE"/>
    <w:rsid w:val="001E03D6"/>
    <w:rsid w:val="001E5F5B"/>
    <w:rsid w:val="001F59B3"/>
    <w:rsid w:val="00217A46"/>
    <w:rsid w:val="00230310"/>
    <w:rsid w:val="002334C1"/>
    <w:rsid w:val="00233A81"/>
    <w:rsid w:val="002342FB"/>
    <w:rsid w:val="00256C2E"/>
    <w:rsid w:val="00263D0C"/>
    <w:rsid w:val="0027199E"/>
    <w:rsid w:val="00274533"/>
    <w:rsid w:val="00280993"/>
    <w:rsid w:val="0029382A"/>
    <w:rsid w:val="00297A2E"/>
    <w:rsid w:val="002B0070"/>
    <w:rsid w:val="002B2A94"/>
    <w:rsid w:val="002B6F86"/>
    <w:rsid w:val="002C0168"/>
    <w:rsid w:val="002C2400"/>
    <w:rsid w:val="002C6697"/>
    <w:rsid w:val="002C6E49"/>
    <w:rsid w:val="002D735E"/>
    <w:rsid w:val="002F3BFA"/>
    <w:rsid w:val="00302A14"/>
    <w:rsid w:val="00305FFC"/>
    <w:rsid w:val="00314A1B"/>
    <w:rsid w:val="00314CF6"/>
    <w:rsid w:val="0032597A"/>
    <w:rsid w:val="00354F82"/>
    <w:rsid w:val="00356180"/>
    <w:rsid w:val="00360157"/>
    <w:rsid w:val="00374E4D"/>
    <w:rsid w:val="0037646B"/>
    <w:rsid w:val="00381066"/>
    <w:rsid w:val="00386E85"/>
    <w:rsid w:val="00390BF3"/>
    <w:rsid w:val="00390FD6"/>
    <w:rsid w:val="003919FD"/>
    <w:rsid w:val="003B3985"/>
    <w:rsid w:val="003B6CCE"/>
    <w:rsid w:val="003D0B27"/>
    <w:rsid w:val="003D4005"/>
    <w:rsid w:val="003D59CF"/>
    <w:rsid w:val="003D6E5B"/>
    <w:rsid w:val="003F376D"/>
    <w:rsid w:val="003F5CDD"/>
    <w:rsid w:val="003F6FF9"/>
    <w:rsid w:val="00405014"/>
    <w:rsid w:val="004151E8"/>
    <w:rsid w:val="00422099"/>
    <w:rsid w:val="004225E1"/>
    <w:rsid w:val="004237AE"/>
    <w:rsid w:val="004340A6"/>
    <w:rsid w:val="00435780"/>
    <w:rsid w:val="00437A42"/>
    <w:rsid w:val="00450BCA"/>
    <w:rsid w:val="00460417"/>
    <w:rsid w:val="00464F91"/>
    <w:rsid w:val="00475737"/>
    <w:rsid w:val="00484BF6"/>
    <w:rsid w:val="00486BF5"/>
    <w:rsid w:val="004A5E3A"/>
    <w:rsid w:val="004C187A"/>
    <w:rsid w:val="004C4FD8"/>
    <w:rsid w:val="004D0C50"/>
    <w:rsid w:val="004D39D8"/>
    <w:rsid w:val="004D5E8F"/>
    <w:rsid w:val="004D6559"/>
    <w:rsid w:val="004E3579"/>
    <w:rsid w:val="004E4548"/>
    <w:rsid w:val="004E73F9"/>
    <w:rsid w:val="004F4E6B"/>
    <w:rsid w:val="004F74B1"/>
    <w:rsid w:val="005007C4"/>
    <w:rsid w:val="00500AC6"/>
    <w:rsid w:val="00503C3F"/>
    <w:rsid w:val="00503E50"/>
    <w:rsid w:val="0051121C"/>
    <w:rsid w:val="005214A0"/>
    <w:rsid w:val="0052757E"/>
    <w:rsid w:val="005371E8"/>
    <w:rsid w:val="00543F55"/>
    <w:rsid w:val="00562CFF"/>
    <w:rsid w:val="0056770C"/>
    <w:rsid w:val="00572A7F"/>
    <w:rsid w:val="00585FBA"/>
    <w:rsid w:val="00590F2A"/>
    <w:rsid w:val="005A1449"/>
    <w:rsid w:val="005A239F"/>
    <w:rsid w:val="005A2C4A"/>
    <w:rsid w:val="005C199B"/>
    <w:rsid w:val="005C23CD"/>
    <w:rsid w:val="005C7459"/>
    <w:rsid w:val="005D32A0"/>
    <w:rsid w:val="005D6D85"/>
    <w:rsid w:val="005D78E1"/>
    <w:rsid w:val="005E24AF"/>
    <w:rsid w:val="005E3A7A"/>
    <w:rsid w:val="005F6DFC"/>
    <w:rsid w:val="0061019C"/>
    <w:rsid w:val="00610745"/>
    <w:rsid w:val="006148F7"/>
    <w:rsid w:val="006233DC"/>
    <w:rsid w:val="00640B64"/>
    <w:rsid w:val="00641375"/>
    <w:rsid w:val="00646600"/>
    <w:rsid w:val="00663EA5"/>
    <w:rsid w:val="006710C8"/>
    <w:rsid w:val="00673291"/>
    <w:rsid w:val="00674A8A"/>
    <w:rsid w:val="00686A74"/>
    <w:rsid w:val="00686E66"/>
    <w:rsid w:val="00696A39"/>
    <w:rsid w:val="006A3983"/>
    <w:rsid w:val="006A3A80"/>
    <w:rsid w:val="006A6F7B"/>
    <w:rsid w:val="006B6E3E"/>
    <w:rsid w:val="006E0323"/>
    <w:rsid w:val="006F4B89"/>
    <w:rsid w:val="006F4ECD"/>
    <w:rsid w:val="007078DC"/>
    <w:rsid w:val="00714E84"/>
    <w:rsid w:val="00723636"/>
    <w:rsid w:val="0072388C"/>
    <w:rsid w:val="007238AE"/>
    <w:rsid w:val="0072615B"/>
    <w:rsid w:val="00740C03"/>
    <w:rsid w:val="00753D42"/>
    <w:rsid w:val="00764AD0"/>
    <w:rsid w:val="007708F2"/>
    <w:rsid w:val="00774D08"/>
    <w:rsid w:val="0077635A"/>
    <w:rsid w:val="00777FC6"/>
    <w:rsid w:val="00780F6D"/>
    <w:rsid w:val="00796A2B"/>
    <w:rsid w:val="007A2EB5"/>
    <w:rsid w:val="007A68B5"/>
    <w:rsid w:val="007B43C3"/>
    <w:rsid w:val="007B5733"/>
    <w:rsid w:val="007C0313"/>
    <w:rsid w:val="007D5C04"/>
    <w:rsid w:val="007D602F"/>
    <w:rsid w:val="007E5B3D"/>
    <w:rsid w:val="007F12D6"/>
    <w:rsid w:val="007F2B3A"/>
    <w:rsid w:val="008025D3"/>
    <w:rsid w:val="008036BA"/>
    <w:rsid w:val="008066E2"/>
    <w:rsid w:val="00807158"/>
    <w:rsid w:val="00811EFF"/>
    <w:rsid w:val="0081644B"/>
    <w:rsid w:val="00841AE4"/>
    <w:rsid w:val="00847487"/>
    <w:rsid w:val="0085701E"/>
    <w:rsid w:val="008608FB"/>
    <w:rsid w:val="0086132D"/>
    <w:rsid w:val="00876BF5"/>
    <w:rsid w:val="00887EBE"/>
    <w:rsid w:val="00890EBD"/>
    <w:rsid w:val="008A63DD"/>
    <w:rsid w:val="008C2CA2"/>
    <w:rsid w:val="008C38EB"/>
    <w:rsid w:val="008C5A00"/>
    <w:rsid w:val="008D5499"/>
    <w:rsid w:val="008E185B"/>
    <w:rsid w:val="008F070D"/>
    <w:rsid w:val="008F7AA9"/>
    <w:rsid w:val="00904BDF"/>
    <w:rsid w:val="00915247"/>
    <w:rsid w:val="00925FB2"/>
    <w:rsid w:val="0092680A"/>
    <w:rsid w:val="00935DC6"/>
    <w:rsid w:val="00937C7C"/>
    <w:rsid w:val="009406B9"/>
    <w:rsid w:val="009445EF"/>
    <w:rsid w:val="009542AB"/>
    <w:rsid w:val="00961FAD"/>
    <w:rsid w:val="009705D5"/>
    <w:rsid w:val="00970F43"/>
    <w:rsid w:val="00984F5D"/>
    <w:rsid w:val="00990F21"/>
    <w:rsid w:val="00991650"/>
    <w:rsid w:val="00996359"/>
    <w:rsid w:val="009A5E5B"/>
    <w:rsid w:val="009A69A4"/>
    <w:rsid w:val="009B5BCD"/>
    <w:rsid w:val="009B74BF"/>
    <w:rsid w:val="009C1394"/>
    <w:rsid w:val="009D336B"/>
    <w:rsid w:val="009D4083"/>
    <w:rsid w:val="00A01F3C"/>
    <w:rsid w:val="00A111ED"/>
    <w:rsid w:val="00A14BE1"/>
    <w:rsid w:val="00A233E5"/>
    <w:rsid w:val="00A25D1A"/>
    <w:rsid w:val="00A30287"/>
    <w:rsid w:val="00A408A0"/>
    <w:rsid w:val="00A50460"/>
    <w:rsid w:val="00A5213B"/>
    <w:rsid w:val="00A53554"/>
    <w:rsid w:val="00A60838"/>
    <w:rsid w:val="00A63333"/>
    <w:rsid w:val="00A86F68"/>
    <w:rsid w:val="00A94E01"/>
    <w:rsid w:val="00AE0786"/>
    <w:rsid w:val="00B02FFA"/>
    <w:rsid w:val="00B11F06"/>
    <w:rsid w:val="00B231EE"/>
    <w:rsid w:val="00B238CA"/>
    <w:rsid w:val="00B30298"/>
    <w:rsid w:val="00B367EA"/>
    <w:rsid w:val="00B37874"/>
    <w:rsid w:val="00B44098"/>
    <w:rsid w:val="00B47DC4"/>
    <w:rsid w:val="00B537DE"/>
    <w:rsid w:val="00B569AC"/>
    <w:rsid w:val="00B91DBF"/>
    <w:rsid w:val="00B938FF"/>
    <w:rsid w:val="00B95DDD"/>
    <w:rsid w:val="00BA0866"/>
    <w:rsid w:val="00BA5152"/>
    <w:rsid w:val="00BB3A5F"/>
    <w:rsid w:val="00BB7830"/>
    <w:rsid w:val="00BE25A0"/>
    <w:rsid w:val="00BF083B"/>
    <w:rsid w:val="00C03542"/>
    <w:rsid w:val="00C056A6"/>
    <w:rsid w:val="00C224FB"/>
    <w:rsid w:val="00C22A10"/>
    <w:rsid w:val="00C27901"/>
    <w:rsid w:val="00C30D37"/>
    <w:rsid w:val="00C3742A"/>
    <w:rsid w:val="00C64446"/>
    <w:rsid w:val="00C67026"/>
    <w:rsid w:val="00C73BDE"/>
    <w:rsid w:val="00C85928"/>
    <w:rsid w:val="00C96A3A"/>
    <w:rsid w:val="00CB31B5"/>
    <w:rsid w:val="00CC5C72"/>
    <w:rsid w:val="00CD30AB"/>
    <w:rsid w:val="00CE330A"/>
    <w:rsid w:val="00CE57CE"/>
    <w:rsid w:val="00CF3312"/>
    <w:rsid w:val="00D06339"/>
    <w:rsid w:val="00D10D06"/>
    <w:rsid w:val="00D168BD"/>
    <w:rsid w:val="00D225B0"/>
    <w:rsid w:val="00D24A3B"/>
    <w:rsid w:val="00D26A40"/>
    <w:rsid w:val="00D27C31"/>
    <w:rsid w:val="00D3287A"/>
    <w:rsid w:val="00D41B8D"/>
    <w:rsid w:val="00D544C6"/>
    <w:rsid w:val="00D55208"/>
    <w:rsid w:val="00D55F51"/>
    <w:rsid w:val="00D615C5"/>
    <w:rsid w:val="00D8000E"/>
    <w:rsid w:val="00D83009"/>
    <w:rsid w:val="00D9200A"/>
    <w:rsid w:val="00DB1C9D"/>
    <w:rsid w:val="00DB3D30"/>
    <w:rsid w:val="00DD7501"/>
    <w:rsid w:val="00DE4F9E"/>
    <w:rsid w:val="00DF3ACF"/>
    <w:rsid w:val="00DF4FDF"/>
    <w:rsid w:val="00DF5A69"/>
    <w:rsid w:val="00E06F7F"/>
    <w:rsid w:val="00E14277"/>
    <w:rsid w:val="00E22CC2"/>
    <w:rsid w:val="00E669BE"/>
    <w:rsid w:val="00E72448"/>
    <w:rsid w:val="00E80026"/>
    <w:rsid w:val="00E80305"/>
    <w:rsid w:val="00E91813"/>
    <w:rsid w:val="00E93246"/>
    <w:rsid w:val="00E93D01"/>
    <w:rsid w:val="00E950DC"/>
    <w:rsid w:val="00EB12ED"/>
    <w:rsid w:val="00EB33BB"/>
    <w:rsid w:val="00EB4173"/>
    <w:rsid w:val="00EC1AE5"/>
    <w:rsid w:val="00EC5CB7"/>
    <w:rsid w:val="00ED0B42"/>
    <w:rsid w:val="00ED5734"/>
    <w:rsid w:val="00ED754F"/>
    <w:rsid w:val="00EE3CEE"/>
    <w:rsid w:val="00F00F48"/>
    <w:rsid w:val="00F0303F"/>
    <w:rsid w:val="00F03AB7"/>
    <w:rsid w:val="00F144AC"/>
    <w:rsid w:val="00F32D3B"/>
    <w:rsid w:val="00F50A0E"/>
    <w:rsid w:val="00F5228D"/>
    <w:rsid w:val="00F57069"/>
    <w:rsid w:val="00F62CAB"/>
    <w:rsid w:val="00F70E47"/>
    <w:rsid w:val="00F73367"/>
    <w:rsid w:val="00F85063"/>
    <w:rsid w:val="00FA0EF6"/>
    <w:rsid w:val="00FA2F22"/>
    <w:rsid w:val="00FA2FAD"/>
    <w:rsid w:val="00FA36A5"/>
    <w:rsid w:val="00FA3978"/>
    <w:rsid w:val="00FA78B2"/>
    <w:rsid w:val="00FB5727"/>
    <w:rsid w:val="00FD2A2B"/>
    <w:rsid w:val="00FD74D4"/>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2608EF5-E8A4-46A5-83A5-9A9C453F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2"/>
    <w:link w:val="10"/>
    <w:qFormat/>
    <w:rsid w:val="00297A2E"/>
    <w:pPr>
      <w:keepNext/>
      <w:keepLines/>
      <w:widowControl w:val="0"/>
      <w:spacing w:before="360" w:after="240"/>
      <w:ind w:right="454"/>
      <w:jc w:val="center"/>
      <w:outlineLvl w:val="0"/>
    </w:pPr>
    <w:rPr>
      <w:rFonts w:ascii="Arial" w:hAnsi="Arial" w:cs="David"/>
      <w:b/>
      <w:bCs/>
      <w:kern w:val="28"/>
      <w:sz w:val="26"/>
      <w:szCs w:val="32"/>
    </w:rPr>
  </w:style>
  <w:style w:type="paragraph" w:styleId="2">
    <w:name w:val="heading 2"/>
    <w:basedOn w:val="a"/>
    <w:next w:val="a"/>
    <w:link w:val="20"/>
    <w:autoRedefine/>
    <w:qFormat/>
    <w:rsid w:val="00297A2E"/>
    <w:pPr>
      <w:keepLines/>
      <w:widowControl w:val="0"/>
      <w:numPr>
        <w:ilvl w:val="1"/>
        <w:numId w:val="2"/>
      </w:numPr>
      <w:tabs>
        <w:tab w:val="clear" w:pos="737"/>
        <w:tab w:val="left" w:pos="539"/>
      </w:tabs>
      <w:spacing w:before="120" w:after="240"/>
      <w:ind w:left="538" w:right="0" w:hanging="357"/>
      <w:jc w:val="both"/>
      <w:outlineLvl w:val="1"/>
    </w:pPr>
    <w:rPr>
      <w:rFonts w:cs="David"/>
      <w:sz w:val="18"/>
      <w:szCs w:val="26"/>
    </w:rPr>
  </w:style>
  <w:style w:type="paragraph" w:styleId="3">
    <w:name w:val="heading 3"/>
    <w:basedOn w:val="2"/>
    <w:next w:val="a"/>
    <w:link w:val="30"/>
    <w:autoRedefine/>
    <w:qFormat/>
    <w:rsid w:val="00297A2E"/>
    <w:pPr>
      <w:numPr>
        <w:ilvl w:val="0"/>
        <w:numId w:val="4"/>
      </w:numPr>
      <w:tabs>
        <w:tab w:val="clear" w:pos="539"/>
        <w:tab w:val="clear" w:pos="1154"/>
        <w:tab w:val="left" w:pos="992"/>
      </w:tabs>
      <w:ind w:left="981" w:hanging="357"/>
      <w:outlineLvl w:val="2"/>
    </w:pPr>
  </w:style>
  <w:style w:type="paragraph" w:styleId="4">
    <w:name w:val="heading 4"/>
    <w:basedOn w:val="3"/>
    <w:next w:val="a"/>
    <w:link w:val="40"/>
    <w:autoRedefine/>
    <w:qFormat/>
    <w:rsid w:val="00297A2E"/>
    <w:pPr>
      <w:numPr>
        <w:ilvl w:val="3"/>
        <w:numId w:val="2"/>
      </w:numPr>
      <w:tabs>
        <w:tab w:val="clear" w:pos="992"/>
        <w:tab w:val="clear" w:pos="1701"/>
        <w:tab w:val="left" w:pos="1474"/>
      </w:tabs>
      <w:ind w:left="1474" w:right="0" w:hanging="340"/>
      <w:outlineLvl w:val="3"/>
    </w:pPr>
  </w:style>
  <w:style w:type="paragraph" w:styleId="5">
    <w:name w:val="heading 5"/>
    <w:basedOn w:val="4"/>
    <w:next w:val="a"/>
    <w:link w:val="50"/>
    <w:qFormat/>
    <w:rsid w:val="00297A2E"/>
    <w:pPr>
      <w:numPr>
        <w:ilvl w:val="4"/>
      </w:numPr>
      <w:tabs>
        <w:tab w:val="clear" w:pos="1474"/>
        <w:tab w:val="clear" w:pos="2211"/>
        <w:tab w:val="num" w:pos="1919"/>
      </w:tabs>
      <w:ind w:left="1919" w:right="0" w:hanging="360"/>
      <w:outlineLvl w:val="4"/>
    </w:pPr>
  </w:style>
  <w:style w:type="paragraph" w:styleId="6">
    <w:name w:val="heading 6"/>
    <w:basedOn w:val="5"/>
    <w:next w:val="a"/>
    <w:link w:val="60"/>
    <w:qFormat/>
    <w:rsid w:val="00297A2E"/>
    <w:pPr>
      <w:numPr>
        <w:ilvl w:val="5"/>
      </w:numPr>
      <w:outlineLvl w:val="5"/>
    </w:pPr>
  </w:style>
  <w:style w:type="paragraph" w:styleId="7">
    <w:name w:val="heading 7"/>
    <w:basedOn w:val="6"/>
    <w:next w:val="a"/>
    <w:link w:val="70"/>
    <w:qFormat/>
    <w:rsid w:val="00297A2E"/>
    <w:pPr>
      <w:numPr>
        <w:ilvl w:val="6"/>
      </w:numPr>
      <w:outlineLvl w:val="6"/>
    </w:pPr>
  </w:style>
  <w:style w:type="paragraph" w:styleId="8">
    <w:name w:val="heading 8"/>
    <w:basedOn w:val="a"/>
    <w:next w:val="a"/>
    <w:link w:val="80"/>
    <w:qFormat/>
    <w:rsid w:val="00297A2E"/>
    <w:pPr>
      <w:keepLines/>
      <w:widowControl w:val="0"/>
      <w:numPr>
        <w:ilvl w:val="7"/>
        <w:numId w:val="2"/>
      </w:numPr>
      <w:spacing w:before="120" w:after="60"/>
      <w:jc w:val="both"/>
      <w:outlineLvl w:val="7"/>
    </w:pPr>
    <w:rPr>
      <w:rFonts w:ascii="Arial" w:hAnsi="Arial" w:cs="Miriam"/>
      <w:i/>
      <w:iCs/>
      <w:sz w:val="20"/>
      <w:szCs w:val="20"/>
    </w:rPr>
  </w:style>
  <w:style w:type="paragraph" w:styleId="9">
    <w:name w:val="heading 9"/>
    <w:basedOn w:val="1"/>
    <w:next w:val="a"/>
    <w:link w:val="90"/>
    <w:qFormat/>
    <w:rsid w:val="00297A2E"/>
    <w:pPr>
      <w:numPr>
        <w:ilvl w:val="8"/>
        <w:numId w:val="2"/>
      </w:numPr>
      <w:spacing w:after="60"/>
      <w:outlineLvl w:val="8"/>
    </w:pPr>
    <w:rPr>
      <w:i/>
      <w:i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link w:val="a5"/>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6">
    <w:name w:val="footnote text"/>
    <w:basedOn w:val="a"/>
    <w:link w:val="a7"/>
    <w:rPr>
      <w:sz w:val="20"/>
      <w:szCs w:val="20"/>
    </w:rPr>
  </w:style>
  <w:style w:type="character" w:styleId="a8">
    <w:name w:val="footnote reference"/>
    <w:semiHidden/>
    <w:rPr>
      <w:vertAlign w:val="superscript"/>
    </w:rPr>
  </w:style>
  <w:style w:type="paragraph" w:styleId="a9">
    <w:name w:val="Body Text"/>
    <w:basedOn w:val="a"/>
    <w:link w:val="aa"/>
    <w:pPr>
      <w:spacing w:line="160" w:lineRule="exact"/>
    </w:pPr>
    <w:rPr>
      <w:rFonts w:cs="Miriam"/>
      <w:sz w:val="18"/>
      <w:szCs w:val="18"/>
    </w:rPr>
  </w:style>
  <w:style w:type="character" w:styleId="FollowedHyperlink">
    <w:name w:val="FollowedHyperlink"/>
    <w:rPr>
      <w:color w:val="800080"/>
      <w:u w:val="single"/>
    </w:rPr>
  </w:style>
  <w:style w:type="table" w:styleId="ab">
    <w:name w:val="Table Grid"/>
    <w:basedOn w:val="a1"/>
    <w:uiPriority w:val="59"/>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3B3985"/>
    <w:pPr>
      <w:keepNext/>
      <w:keepLines/>
      <w:tabs>
        <w:tab w:val="clear" w:pos="6259"/>
      </w:tabs>
      <w:adjustRightInd w:val="0"/>
      <w:spacing w:before="240" w:line="360" w:lineRule="atLeast"/>
      <w:jc w:val="center"/>
      <w:textAlignment w:val="baseline"/>
    </w:pPr>
    <w:rPr>
      <w:rFonts w:cs="Miriam"/>
      <w:szCs w:val="20"/>
    </w:rPr>
  </w:style>
  <w:style w:type="character" w:customStyle="1" w:styleId="P000">
    <w:name w:val="P00 תו"/>
    <w:link w:val="P00"/>
    <w:rsid w:val="001662FD"/>
    <w:rPr>
      <w:noProof/>
      <w:szCs w:val="26"/>
      <w:lang w:eastAsia="he-IL"/>
    </w:rPr>
  </w:style>
  <w:style w:type="character" w:customStyle="1" w:styleId="10">
    <w:name w:val="כותרת 1 תו"/>
    <w:link w:val="1"/>
    <w:rsid w:val="00297A2E"/>
    <w:rPr>
      <w:rFonts w:ascii="Arial" w:hAnsi="Arial" w:cs="David"/>
      <w:b/>
      <w:bCs/>
      <w:kern w:val="28"/>
      <w:sz w:val="26"/>
      <w:szCs w:val="32"/>
      <w:lang w:eastAsia="he-IL"/>
    </w:rPr>
  </w:style>
  <w:style w:type="character" w:customStyle="1" w:styleId="20">
    <w:name w:val="כותרת 2 תו"/>
    <w:link w:val="2"/>
    <w:rsid w:val="00297A2E"/>
    <w:rPr>
      <w:rFonts w:cs="David"/>
      <w:sz w:val="18"/>
      <w:szCs w:val="26"/>
      <w:lang w:eastAsia="he-IL"/>
    </w:rPr>
  </w:style>
  <w:style w:type="character" w:customStyle="1" w:styleId="30">
    <w:name w:val="כותרת 3 תו"/>
    <w:link w:val="3"/>
    <w:rsid w:val="00297A2E"/>
    <w:rPr>
      <w:rFonts w:cs="David"/>
      <w:sz w:val="18"/>
      <w:szCs w:val="26"/>
      <w:lang w:eastAsia="he-IL"/>
    </w:rPr>
  </w:style>
  <w:style w:type="character" w:customStyle="1" w:styleId="40">
    <w:name w:val="כותרת 4 תו"/>
    <w:link w:val="4"/>
    <w:rsid w:val="00297A2E"/>
    <w:rPr>
      <w:rFonts w:cs="David"/>
      <w:sz w:val="18"/>
      <w:szCs w:val="26"/>
      <w:lang w:eastAsia="he-IL"/>
    </w:rPr>
  </w:style>
  <w:style w:type="character" w:customStyle="1" w:styleId="50">
    <w:name w:val="כותרת 5 תו"/>
    <w:link w:val="5"/>
    <w:rsid w:val="00297A2E"/>
    <w:rPr>
      <w:rFonts w:cs="David"/>
      <w:sz w:val="18"/>
      <w:szCs w:val="26"/>
      <w:lang w:eastAsia="he-IL"/>
    </w:rPr>
  </w:style>
  <w:style w:type="character" w:customStyle="1" w:styleId="60">
    <w:name w:val="כותרת 6 תו"/>
    <w:link w:val="6"/>
    <w:rsid w:val="00297A2E"/>
    <w:rPr>
      <w:rFonts w:cs="David"/>
      <w:sz w:val="18"/>
      <w:szCs w:val="26"/>
      <w:lang w:eastAsia="he-IL"/>
    </w:rPr>
  </w:style>
  <w:style w:type="character" w:customStyle="1" w:styleId="70">
    <w:name w:val="כותרת 7 תו"/>
    <w:link w:val="7"/>
    <w:rsid w:val="00297A2E"/>
    <w:rPr>
      <w:rFonts w:cs="David"/>
      <w:sz w:val="18"/>
      <w:szCs w:val="26"/>
      <w:lang w:eastAsia="he-IL"/>
    </w:rPr>
  </w:style>
  <w:style w:type="character" w:customStyle="1" w:styleId="80">
    <w:name w:val="כותרת 8 תו"/>
    <w:link w:val="8"/>
    <w:rsid w:val="00297A2E"/>
    <w:rPr>
      <w:rFonts w:ascii="Arial" w:hAnsi="Arial" w:cs="Miriam"/>
      <w:i/>
      <w:iCs/>
      <w:lang w:eastAsia="he-IL"/>
    </w:rPr>
  </w:style>
  <w:style w:type="character" w:customStyle="1" w:styleId="90">
    <w:name w:val="כותרת 9 תו"/>
    <w:link w:val="9"/>
    <w:rsid w:val="00297A2E"/>
    <w:rPr>
      <w:rFonts w:ascii="Arial" w:hAnsi="Arial" w:cs="David"/>
      <w:b/>
      <w:bCs/>
      <w:i/>
      <w:iCs/>
      <w:kern w:val="28"/>
      <w:sz w:val="26"/>
      <w:szCs w:val="32"/>
      <w:lang w:eastAsia="he-IL"/>
    </w:rPr>
  </w:style>
  <w:style w:type="character" w:styleId="ac">
    <w:name w:val="page number"/>
    <w:basedOn w:val="a0"/>
    <w:rsid w:val="00297A2E"/>
  </w:style>
  <w:style w:type="paragraph" w:customStyle="1" w:styleId="Normal3">
    <w:name w:val="Normal 3"/>
    <w:basedOn w:val="4"/>
    <w:rsid w:val="00297A2E"/>
    <w:pPr>
      <w:numPr>
        <w:ilvl w:val="0"/>
        <w:numId w:val="0"/>
      </w:numPr>
      <w:ind w:left="737" w:right="454"/>
      <w:outlineLvl w:val="9"/>
    </w:pPr>
  </w:style>
  <w:style w:type="character" w:customStyle="1" w:styleId="a5">
    <w:name w:val="כותרת תחתונה תו"/>
    <w:link w:val="a4"/>
    <w:rsid w:val="00297A2E"/>
    <w:rPr>
      <w:lang w:eastAsia="he-IL"/>
    </w:rPr>
  </w:style>
  <w:style w:type="paragraph" w:customStyle="1" w:styleId="StyleHeading2After0cm">
    <w:name w:val="Style Heading 2 + After:  0 cm"/>
    <w:basedOn w:val="2"/>
    <w:rsid w:val="00297A2E"/>
  </w:style>
  <w:style w:type="paragraph" w:customStyle="1" w:styleId="Style-normal00">
    <w:name w:val="Style-normal00"/>
    <w:basedOn w:val="a"/>
    <w:rsid w:val="00297A2E"/>
    <w:pPr>
      <w:ind w:left="567"/>
      <w:jc w:val="both"/>
    </w:pPr>
    <w:rPr>
      <w:rFonts w:cs="David"/>
      <w:sz w:val="18"/>
      <w:szCs w:val="26"/>
    </w:rPr>
  </w:style>
  <w:style w:type="paragraph" w:styleId="ad">
    <w:name w:val="Block Text"/>
    <w:basedOn w:val="a"/>
    <w:rsid w:val="00297A2E"/>
    <w:pPr>
      <w:ind w:left="5615"/>
      <w:jc w:val="both"/>
    </w:pPr>
    <w:rPr>
      <w:rFonts w:cs="David"/>
      <w:b/>
      <w:bCs/>
      <w:sz w:val="22"/>
      <w:szCs w:val="28"/>
      <w:lang w:eastAsia="en-US"/>
    </w:rPr>
  </w:style>
  <w:style w:type="character" w:customStyle="1" w:styleId="aa">
    <w:name w:val="גוף טקסט תו"/>
    <w:link w:val="a9"/>
    <w:rsid w:val="00297A2E"/>
    <w:rPr>
      <w:rFonts w:cs="Miriam"/>
      <w:sz w:val="18"/>
      <w:szCs w:val="18"/>
      <w:lang w:eastAsia="he-IL"/>
    </w:rPr>
  </w:style>
  <w:style w:type="character" w:customStyle="1" w:styleId="a7">
    <w:name w:val="טקסט הערת שוליים תו"/>
    <w:link w:val="a6"/>
    <w:rsid w:val="00297A2E"/>
    <w:rPr>
      <w:lang w:eastAsia="he-IL"/>
    </w:rPr>
  </w:style>
  <w:style w:type="character" w:customStyle="1" w:styleId="11">
    <w:name w:val="טקסט הערת שוליים תו1"/>
    <w:rsid w:val="00297A2E"/>
    <w:rPr>
      <w:rFonts w:cs="David"/>
      <w:lang w:eastAsia="he-IL"/>
    </w:rPr>
  </w:style>
  <w:style w:type="character" w:customStyle="1" w:styleId="ae">
    <w:name w:val="טקסט בלונים תו"/>
    <w:link w:val="af"/>
    <w:uiPriority w:val="99"/>
    <w:rsid w:val="00297A2E"/>
    <w:rPr>
      <w:rFonts w:ascii="Tahoma" w:hAnsi="Tahoma" w:cs="Tahoma"/>
      <w:sz w:val="16"/>
      <w:szCs w:val="16"/>
      <w:lang w:eastAsia="he-IL"/>
    </w:rPr>
  </w:style>
  <w:style w:type="paragraph" w:styleId="af">
    <w:name w:val="Balloon Text"/>
    <w:basedOn w:val="a"/>
    <w:link w:val="ae"/>
    <w:uiPriority w:val="99"/>
    <w:unhideWhenUsed/>
    <w:rsid w:val="00297A2E"/>
    <w:rPr>
      <w:rFonts w:ascii="Tahoma" w:hAnsi="Tahoma" w:cs="Tahoma"/>
      <w:sz w:val="16"/>
      <w:szCs w:val="16"/>
    </w:rPr>
  </w:style>
  <w:style w:type="character" w:customStyle="1" w:styleId="BalloonTextChar1">
    <w:name w:val="Balloon Text Char1"/>
    <w:rsid w:val="00297A2E"/>
    <w:rPr>
      <w:rFonts w:ascii="Segoe UI" w:hAnsi="Segoe UI" w:cs="Segoe UI"/>
      <w:sz w:val="18"/>
      <w:szCs w:val="18"/>
      <w:lang w:eastAsia="he-IL"/>
    </w:rPr>
  </w:style>
  <w:style w:type="character" w:customStyle="1" w:styleId="12">
    <w:name w:val="טקסט בלונים תו1"/>
    <w:rsid w:val="00297A2E"/>
    <w:rPr>
      <w:rFonts w:ascii="Tahoma" w:hAnsi="Tahoma" w:cs="Tahoma"/>
      <w:sz w:val="16"/>
      <w:szCs w:val="16"/>
      <w:lang w:eastAsia="he-IL"/>
    </w:rPr>
  </w:style>
  <w:style w:type="character" w:styleId="af0">
    <w:name w:val="annotation reference"/>
    <w:unhideWhenUsed/>
    <w:rsid w:val="00297A2E"/>
    <w:rPr>
      <w:sz w:val="16"/>
      <w:szCs w:val="16"/>
    </w:rPr>
  </w:style>
  <w:style w:type="paragraph" w:styleId="af1">
    <w:name w:val="annotation text"/>
    <w:basedOn w:val="a"/>
    <w:link w:val="af2"/>
    <w:unhideWhenUsed/>
    <w:rsid w:val="00297A2E"/>
    <w:rPr>
      <w:rFonts w:cs="David"/>
      <w:sz w:val="20"/>
      <w:szCs w:val="20"/>
    </w:rPr>
  </w:style>
  <w:style w:type="character" w:customStyle="1" w:styleId="af2">
    <w:name w:val="טקסט הערה תו"/>
    <w:link w:val="af1"/>
    <w:rsid w:val="00297A2E"/>
    <w:rPr>
      <w:rFonts w:cs="David"/>
      <w:lang w:eastAsia="he-IL"/>
    </w:rPr>
  </w:style>
  <w:style w:type="paragraph" w:styleId="af3">
    <w:name w:val="annotation subject"/>
    <w:basedOn w:val="af1"/>
    <w:next w:val="af1"/>
    <w:link w:val="af4"/>
    <w:unhideWhenUsed/>
    <w:rsid w:val="00297A2E"/>
    <w:rPr>
      <w:b/>
      <w:bCs/>
    </w:rPr>
  </w:style>
  <w:style w:type="character" w:customStyle="1" w:styleId="af4">
    <w:name w:val="נושא הערה תו"/>
    <w:link w:val="af3"/>
    <w:rsid w:val="00297A2E"/>
    <w:rPr>
      <w:rFonts w:cs="David"/>
      <w:b/>
      <w:bCs/>
      <w:lang w:eastAsia="he-IL"/>
    </w:rPr>
  </w:style>
  <w:style w:type="paragraph" w:customStyle="1" w:styleId="af5">
    <w:name w:val="סגנון"/>
    <w:rsid w:val="00297A2E"/>
    <w:pPr>
      <w:tabs>
        <w:tab w:val="center" w:pos="4320"/>
        <w:tab w:val="right" w:pos="8640"/>
      </w:tabs>
    </w:pPr>
    <w:rPr>
      <w:lang w:val="en-US" w:eastAsia="en-US"/>
    </w:rPr>
  </w:style>
  <w:style w:type="character" w:customStyle="1" w:styleId="apple-converted-space">
    <w:name w:val="apple-converted-space"/>
    <w:rsid w:val="00297A2E"/>
  </w:style>
  <w:style w:type="paragraph" w:customStyle="1" w:styleId="ListParagraph">
    <w:name w:val="List Paragraph"/>
    <w:basedOn w:val="a"/>
    <w:uiPriority w:val="34"/>
    <w:qFormat/>
    <w:rsid w:val="00297A2E"/>
    <w:pPr>
      <w:ind w:left="720"/>
      <w:contextualSpacing/>
    </w:pPr>
    <w:rPr>
      <w:rFonts w:cs="David"/>
      <w:sz w:val="18"/>
      <w:szCs w:val="26"/>
    </w:rPr>
  </w:style>
  <w:style w:type="character" w:customStyle="1" w:styleId="spelle">
    <w:name w:val="spelle"/>
    <w:basedOn w:val="a0"/>
    <w:rsid w:val="00297A2E"/>
  </w:style>
  <w:style w:type="character" w:customStyle="1" w:styleId="Hafnaya">
    <w:name w:val="Hafnaya"/>
    <w:uiPriority w:val="99"/>
    <w:rsid w:val="00297A2E"/>
    <w:rPr>
      <w:color w:val="000000"/>
      <w:vertAlign w:val="superscript"/>
    </w:rPr>
  </w:style>
  <w:style w:type="paragraph" w:customStyle="1" w:styleId="KoteretTofes">
    <w:name w:val="KoteretTofes"/>
    <w:basedOn w:val="NoParagraphStyle"/>
    <w:uiPriority w:val="99"/>
    <w:rsid w:val="00297A2E"/>
    <w:pPr>
      <w:keepNext/>
      <w:tabs>
        <w:tab w:val="left" w:pos="567"/>
      </w:tabs>
      <w:spacing w:line="280" w:lineRule="atLeast"/>
      <w:jc w:val="center"/>
    </w:pPr>
    <w:rPr>
      <w:rFonts w:ascii="David" w:hAnsi="Calibri" w:cs="David"/>
      <w:sz w:val="22"/>
      <w:szCs w:val="22"/>
      <w:lang w:bidi="he-IL"/>
    </w:rPr>
  </w:style>
  <w:style w:type="paragraph" w:customStyle="1" w:styleId="NoParagraphStyle">
    <w:name w:val="[No Paragraph Style]"/>
    <w:rsid w:val="00297A2E"/>
    <w:pPr>
      <w:widowControl w:val="0"/>
      <w:autoSpaceDE w:val="0"/>
      <w:autoSpaceDN w:val="0"/>
      <w:bidi/>
      <w:adjustRightInd w:val="0"/>
      <w:spacing w:line="288" w:lineRule="auto"/>
      <w:textAlignment w:val="center"/>
    </w:pPr>
    <w:rPr>
      <w:rFonts w:ascii="WinSoft Pro" w:hAnsi="WinSoft Pro" w:cs="WinSoft Pro"/>
      <w:color w:val="000000"/>
      <w:sz w:val="24"/>
      <w:szCs w:val="24"/>
      <w:lang w:val="en-US" w:eastAsia="en-US" w:bidi="ar-YE"/>
    </w:rPr>
  </w:style>
  <w:style w:type="paragraph" w:customStyle="1" w:styleId="MekorHatofes">
    <w:name w:val="MekorHatofes"/>
    <w:basedOn w:val="NoParagraphStyle"/>
    <w:uiPriority w:val="99"/>
    <w:rsid w:val="00297A2E"/>
    <w:pPr>
      <w:tabs>
        <w:tab w:val="left" w:pos="567"/>
      </w:tabs>
      <w:spacing w:line="280" w:lineRule="atLeast"/>
      <w:jc w:val="center"/>
    </w:pPr>
    <w:rPr>
      <w:rFonts w:ascii="FrankRuehl" w:hAnsi="Calibri" w:cs="FrankRuehl"/>
      <w:sz w:val="21"/>
      <w:szCs w:val="21"/>
      <w:lang w:bidi="he-IL"/>
    </w:rPr>
  </w:style>
  <w:style w:type="paragraph" w:customStyle="1" w:styleId="ShemHatofes">
    <w:name w:val="ShemHatofes"/>
    <w:basedOn w:val="NoParagraphStyle"/>
    <w:uiPriority w:val="99"/>
    <w:rsid w:val="00297A2E"/>
    <w:pPr>
      <w:tabs>
        <w:tab w:val="left" w:pos="567"/>
      </w:tabs>
      <w:spacing w:line="250" w:lineRule="atLeast"/>
      <w:jc w:val="center"/>
    </w:pPr>
    <w:rPr>
      <w:rFonts w:ascii="David" w:hAnsi="Calibri" w:cs="David"/>
      <w:b/>
      <w:bCs/>
      <w:sz w:val="20"/>
      <w:szCs w:val="20"/>
      <w:lang w:bidi="he-IL"/>
    </w:rPr>
  </w:style>
  <w:style w:type="character" w:customStyle="1" w:styleId="Tracking150">
    <w:name w:val="Tracking150"/>
    <w:uiPriority w:val="99"/>
    <w:rsid w:val="00297A2E"/>
  </w:style>
  <w:style w:type="paragraph" w:customStyle="1" w:styleId="Tosefet11">
    <w:name w:val="Tosefet(1_1)"/>
    <w:basedOn w:val="NoParagraphStyle"/>
    <w:uiPriority w:val="99"/>
    <w:rsid w:val="00297A2E"/>
    <w:pPr>
      <w:tabs>
        <w:tab w:val="left" w:pos="567"/>
        <w:tab w:val="left" w:pos="907"/>
      </w:tabs>
      <w:suppressAutoHyphens/>
      <w:spacing w:after="40" w:line="280" w:lineRule="atLeast"/>
      <w:jc w:val="both"/>
    </w:pPr>
    <w:rPr>
      <w:rFonts w:ascii="FrankRuehl" w:hAnsi="Calibri" w:cs="FrankRuehl"/>
      <w:sz w:val="21"/>
      <w:szCs w:val="21"/>
      <w:lang w:bidi="he-IL"/>
    </w:rPr>
  </w:style>
  <w:style w:type="paragraph" w:customStyle="1" w:styleId="Tosefet12">
    <w:name w:val="Tosefet(1_2)"/>
    <w:basedOn w:val="NoParagraphStyle"/>
    <w:uiPriority w:val="99"/>
    <w:rsid w:val="00297A2E"/>
    <w:pPr>
      <w:tabs>
        <w:tab w:val="left" w:pos="567"/>
        <w:tab w:val="left" w:pos="907"/>
      </w:tabs>
      <w:suppressAutoHyphens/>
      <w:spacing w:after="40" w:line="250" w:lineRule="atLeast"/>
      <w:ind w:left="567" w:hanging="567"/>
      <w:jc w:val="both"/>
    </w:pPr>
    <w:rPr>
      <w:rFonts w:ascii="FrankRuehl" w:hAnsi="Calibri" w:cs="FrankRuehl"/>
      <w:sz w:val="20"/>
      <w:szCs w:val="20"/>
      <w:lang w:bidi="he-IL"/>
    </w:rPr>
  </w:style>
  <w:style w:type="paragraph" w:customStyle="1" w:styleId="Tosefet22">
    <w:name w:val="Tosefet(2_2)"/>
    <w:basedOn w:val="NoParagraphStyle"/>
    <w:uiPriority w:val="99"/>
    <w:rsid w:val="00297A2E"/>
    <w:pPr>
      <w:tabs>
        <w:tab w:val="left" w:pos="907"/>
      </w:tabs>
      <w:suppressAutoHyphens/>
      <w:spacing w:after="40" w:line="280" w:lineRule="atLeast"/>
      <w:ind w:left="567"/>
      <w:jc w:val="both"/>
    </w:pPr>
    <w:rPr>
      <w:rFonts w:ascii="FrankRuehl" w:hAnsi="Calibri" w:cs="FrankRuehl"/>
      <w:sz w:val="21"/>
      <w:szCs w:val="21"/>
      <w:lang w:bidi="he-IL"/>
    </w:rPr>
  </w:style>
  <w:style w:type="paragraph" w:customStyle="1" w:styleId="CenterTosefet">
    <w:name w:val="CenterTosefet"/>
    <w:basedOn w:val="Tosefet11"/>
    <w:uiPriority w:val="99"/>
    <w:rsid w:val="00297A2E"/>
    <w:pPr>
      <w:jc w:val="center"/>
    </w:pPr>
  </w:style>
  <w:style w:type="character" w:customStyle="1" w:styleId="Bold">
    <w:name w:val="Bold"/>
    <w:uiPriority w:val="99"/>
    <w:rsid w:val="00297A2E"/>
    <w:rPr>
      <w:b/>
    </w:rPr>
  </w:style>
  <w:style w:type="paragraph" w:customStyle="1" w:styleId="Center">
    <w:name w:val="Center"/>
    <w:basedOn w:val="GufHikuk11"/>
    <w:uiPriority w:val="99"/>
    <w:rsid w:val="00297A2E"/>
    <w:pPr>
      <w:jc w:val="center"/>
    </w:pPr>
  </w:style>
  <w:style w:type="paragraph" w:customStyle="1" w:styleId="GufHikuk11">
    <w:name w:val="GufHikuk(1_1)"/>
    <w:basedOn w:val="NoParagraphStyle"/>
    <w:next w:val="NoParagraphStyle"/>
    <w:uiPriority w:val="99"/>
    <w:rsid w:val="00297A2E"/>
    <w:pPr>
      <w:tabs>
        <w:tab w:val="left" w:pos="567"/>
        <w:tab w:val="left" w:pos="1020"/>
      </w:tabs>
      <w:suppressAutoHyphens/>
      <w:spacing w:after="28" w:line="280" w:lineRule="atLeast"/>
      <w:jc w:val="both"/>
    </w:pPr>
    <w:rPr>
      <w:rFonts w:ascii="David" w:hAnsi="Calibri" w:cs="David"/>
      <w:sz w:val="22"/>
      <w:szCs w:val="22"/>
      <w:lang w:bidi="he-IL"/>
    </w:rPr>
  </w:style>
  <w:style w:type="paragraph" w:customStyle="1" w:styleId="KoteretTosefet">
    <w:name w:val="KoteretTosefet"/>
    <w:basedOn w:val="KoteretHelek"/>
    <w:next w:val="NoParagraphStyle"/>
    <w:uiPriority w:val="99"/>
    <w:rsid w:val="00297A2E"/>
  </w:style>
  <w:style w:type="paragraph" w:customStyle="1" w:styleId="KoteretHelek">
    <w:name w:val="KoteretHelek"/>
    <w:basedOn w:val="NoParagraphStyle"/>
    <w:next w:val="NoParagraphStyle"/>
    <w:uiPriority w:val="99"/>
    <w:rsid w:val="00297A2E"/>
    <w:pPr>
      <w:keepNext/>
      <w:keepLines/>
      <w:suppressAutoHyphens/>
      <w:spacing w:before="113" w:line="280" w:lineRule="atLeast"/>
      <w:jc w:val="center"/>
    </w:pPr>
    <w:rPr>
      <w:rFonts w:ascii="David" w:hAnsi="Calibri" w:cs="David"/>
      <w:b/>
      <w:bCs/>
      <w:lang w:bidi="he-IL"/>
    </w:rPr>
  </w:style>
  <w:style w:type="paragraph" w:customStyle="1" w:styleId="Tosefet55">
    <w:name w:val="Tosefet(5_5)"/>
    <w:basedOn w:val="NoParagraphStyle"/>
    <w:uiPriority w:val="99"/>
    <w:rsid w:val="00297A2E"/>
    <w:pPr>
      <w:tabs>
        <w:tab w:val="left" w:pos="1928"/>
      </w:tabs>
      <w:suppressAutoHyphens/>
      <w:spacing w:after="40" w:line="280" w:lineRule="atLeast"/>
      <w:ind w:left="1587"/>
      <w:jc w:val="both"/>
    </w:pPr>
    <w:rPr>
      <w:rFonts w:ascii="FrankRuehl" w:hAnsi="Calibri" w:cs="FrankRuehl"/>
      <w:sz w:val="21"/>
      <w:szCs w:val="21"/>
      <w:lang w:bidi="he-IL"/>
    </w:rPr>
  </w:style>
  <w:style w:type="paragraph" w:customStyle="1" w:styleId="Tosefet33">
    <w:name w:val="Tosefet(3_3)"/>
    <w:basedOn w:val="NoParagraphStyle"/>
    <w:uiPriority w:val="99"/>
    <w:rsid w:val="00297A2E"/>
    <w:pPr>
      <w:tabs>
        <w:tab w:val="left" w:pos="1247"/>
      </w:tabs>
      <w:suppressAutoHyphens/>
      <w:spacing w:after="40" w:line="280" w:lineRule="atLeast"/>
      <w:ind w:left="907"/>
      <w:jc w:val="both"/>
    </w:pPr>
    <w:rPr>
      <w:rFonts w:ascii="FrankRuehl" w:hAnsi="Calibri" w:cs="FrankRuehl"/>
      <w:sz w:val="21"/>
      <w:szCs w:val="21"/>
      <w:lang w:bidi="he-IL"/>
    </w:rPr>
  </w:style>
  <w:style w:type="paragraph" w:customStyle="1" w:styleId="Tosefet44">
    <w:name w:val="Tosefet(4_4)"/>
    <w:basedOn w:val="NoParagraphStyle"/>
    <w:uiPriority w:val="99"/>
    <w:rsid w:val="00297A2E"/>
    <w:pPr>
      <w:tabs>
        <w:tab w:val="left" w:pos="1587"/>
      </w:tabs>
      <w:suppressAutoHyphens/>
      <w:spacing w:after="40" w:line="280" w:lineRule="atLeast"/>
      <w:ind w:left="1247"/>
      <w:jc w:val="both"/>
    </w:pPr>
    <w:rPr>
      <w:rFonts w:ascii="FrankRuehl" w:hAnsi="Calibri" w:cs="FrankRuehl"/>
      <w:sz w:val="21"/>
      <w:szCs w:val="21"/>
      <w:lang w:bidi="he-IL"/>
    </w:rPr>
  </w:style>
  <w:style w:type="paragraph" w:customStyle="1" w:styleId="GufHikuk12">
    <w:name w:val="GufHikuk(1_2)"/>
    <w:basedOn w:val="GufHikuk11"/>
    <w:uiPriority w:val="99"/>
    <w:rsid w:val="00297A2E"/>
    <w:pPr>
      <w:tabs>
        <w:tab w:val="clear" w:pos="1020"/>
        <w:tab w:val="left" w:pos="907"/>
        <w:tab w:val="left" w:pos="1247"/>
      </w:tabs>
      <w:ind w:left="567" w:hanging="567"/>
    </w:pPr>
  </w:style>
  <w:style w:type="paragraph" w:customStyle="1" w:styleId="AlignLeft">
    <w:name w:val="AlignLeft"/>
    <w:basedOn w:val="Center"/>
    <w:uiPriority w:val="99"/>
    <w:rsid w:val="00297A2E"/>
    <w:pPr>
      <w:bidi w:val="0"/>
      <w:jc w:val="left"/>
    </w:pPr>
  </w:style>
  <w:style w:type="paragraph" w:customStyle="1" w:styleId="Tosefet23">
    <w:name w:val="Tosefet(2_3)"/>
    <w:basedOn w:val="NoParagraphStyle"/>
    <w:uiPriority w:val="99"/>
    <w:rsid w:val="00297A2E"/>
    <w:pPr>
      <w:tabs>
        <w:tab w:val="left" w:pos="567"/>
        <w:tab w:val="left" w:pos="907"/>
        <w:tab w:val="left" w:pos="1247"/>
      </w:tabs>
      <w:suppressAutoHyphens/>
      <w:spacing w:after="40" w:line="280" w:lineRule="atLeast"/>
      <w:ind w:left="907" w:hanging="340"/>
      <w:jc w:val="both"/>
    </w:pPr>
    <w:rPr>
      <w:rFonts w:ascii="FrankRuehl" w:hAnsi="Calibri" w:cs="FrankRuehl"/>
      <w:sz w:val="21"/>
      <w:szCs w:val="21"/>
      <w:lang w:bidi="he-IL"/>
    </w:rPr>
  </w:style>
  <w:style w:type="paragraph" w:customStyle="1" w:styleId="ShemHikuk">
    <w:name w:val="ShemHikuk"/>
    <w:basedOn w:val="NoParagraphStyle"/>
    <w:next w:val="NoParagraphStyle"/>
    <w:uiPriority w:val="99"/>
    <w:rsid w:val="00297A2E"/>
    <w:pPr>
      <w:suppressAutoHyphens/>
      <w:spacing w:line="300" w:lineRule="atLeast"/>
      <w:jc w:val="center"/>
    </w:pPr>
    <w:rPr>
      <w:rFonts w:ascii="David" w:hAnsi="Calibri" w:cs="David"/>
      <w:b/>
      <w:bCs/>
      <w:sz w:val="28"/>
      <w:szCs w:val="28"/>
      <w:lang w:bidi="he-IL"/>
    </w:rPr>
  </w:style>
  <w:style w:type="paragraph" w:customStyle="1" w:styleId="HearotShulaim">
    <w:name w:val="HearotShulaim"/>
    <w:basedOn w:val="GufHikuk11"/>
    <w:uiPriority w:val="99"/>
    <w:rsid w:val="00297A2E"/>
    <w:pPr>
      <w:spacing w:line="180" w:lineRule="atLeast"/>
      <w:ind w:left="340" w:hanging="340"/>
    </w:pPr>
    <w:rPr>
      <w:sz w:val="18"/>
      <w:szCs w:val="18"/>
    </w:rPr>
  </w:style>
  <w:style w:type="character" w:customStyle="1" w:styleId="Hagdara">
    <w:name w:val="Hagdara"/>
    <w:uiPriority w:val="99"/>
    <w:rsid w:val="00297A2E"/>
  </w:style>
  <w:style w:type="paragraph" w:customStyle="1" w:styleId="p001">
    <w:name w:val="p00"/>
    <w:basedOn w:val="a"/>
    <w:rsid w:val="00297A2E"/>
    <w:pPr>
      <w:bidi w:val="0"/>
      <w:spacing w:before="100" w:beforeAutospacing="1" w:after="100" w:afterAutospacing="1"/>
    </w:pPr>
    <w:rPr>
      <w:lang w:eastAsia="en-US"/>
    </w:rPr>
  </w:style>
  <w:style w:type="paragraph" w:customStyle="1" w:styleId="Revision">
    <w:name w:val="Revision"/>
    <w:hidden/>
    <w:uiPriority w:val="99"/>
    <w:semiHidden/>
    <w:rsid w:val="00297A2E"/>
    <w:rPr>
      <w:rFonts w:ascii="Calibri" w:eastAsia="Calibri" w:hAnsi="Calibri"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63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15065</Words>
  <Characters>85874</Characters>
  <Application>Microsoft Office Word</Application>
  <DocSecurity>4</DocSecurity>
  <Lines>715</Lines>
  <Paragraphs>201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100738</CharactersWithSpaces>
  <SharedDoc>false</SharedDoc>
  <HLinks>
    <vt:vector size="342" baseType="variant">
      <vt:variant>
        <vt:i4>393283</vt:i4>
      </vt:variant>
      <vt:variant>
        <vt:i4>762</vt:i4>
      </vt:variant>
      <vt:variant>
        <vt:i4>0</vt:i4>
      </vt:variant>
      <vt:variant>
        <vt:i4>5</vt:i4>
      </vt:variant>
      <vt:variant>
        <vt:lpwstr>http://www.nevo.co.il/advertisements/nevo-100.doc</vt:lpwstr>
      </vt:variant>
      <vt:variant>
        <vt:lpwstr/>
      </vt:variant>
      <vt:variant>
        <vt:i4>5439497</vt:i4>
      </vt:variant>
      <vt:variant>
        <vt:i4>324</vt:i4>
      </vt:variant>
      <vt:variant>
        <vt:i4>0</vt:i4>
      </vt:variant>
      <vt:variant>
        <vt:i4>5</vt:i4>
      </vt:variant>
      <vt:variant>
        <vt:lpwstr/>
      </vt:variant>
      <vt:variant>
        <vt:lpwstr>med6</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5242889</vt:i4>
      </vt:variant>
      <vt:variant>
        <vt:i4>288</vt:i4>
      </vt:variant>
      <vt:variant>
        <vt:i4>0</vt:i4>
      </vt:variant>
      <vt:variant>
        <vt:i4>5</vt:i4>
      </vt:variant>
      <vt:variant>
        <vt:lpwstr/>
      </vt:variant>
      <vt:variant>
        <vt:lpwstr>med5</vt:lpwstr>
      </vt:variant>
      <vt:variant>
        <vt:i4>3866670</vt:i4>
      </vt:variant>
      <vt:variant>
        <vt:i4>282</vt:i4>
      </vt:variant>
      <vt:variant>
        <vt:i4>0</vt:i4>
      </vt:variant>
      <vt:variant>
        <vt:i4>5</vt:i4>
      </vt:variant>
      <vt:variant>
        <vt:lpwstr/>
      </vt:variant>
      <vt:variant>
        <vt:lpwstr>Seif48</vt:lpwstr>
      </vt:variant>
      <vt:variant>
        <vt:i4>5308425</vt:i4>
      </vt:variant>
      <vt:variant>
        <vt:i4>276</vt:i4>
      </vt:variant>
      <vt:variant>
        <vt:i4>0</vt:i4>
      </vt:variant>
      <vt:variant>
        <vt:i4>5</vt:i4>
      </vt:variant>
      <vt:variant>
        <vt:lpwstr/>
      </vt:variant>
      <vt:variant>
        <vt:lpwstr>med4</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5636105</vt:i4>
      </vt:variant>
      <vt:variant>
        <vt:i4>198</vt:i4>
      </vt:variant>
      <vt:variant>
        <vt:i4>0</vt:i4>
      </vt:variant>
      <vt:variant>
        <vt:i4>5</vt:i4>
      </vt:variant>
      <vt:variant>
        <vt:lpwstr/>
      </vt:variant>
      <vt:variant>
        <vt:lpwstr>med3</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3473449</vt:i4>
      </vt:variant>
      <vt:variant>
        <vt:i4>180</vt:i4>
      </vt:variant>
      <vt:variant>
        <vt:i4>0</vt:i4>
      </vt:variant>
      <vt:variant>
        <vt:i4>5</vt:i4>
      </vt:variant>
      <vt:variant>
        <vt:lpwstr/>
      </vt:variant>
      <vt:variant>
        <vt:lpwstr>Seif36</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6553605</vt:i4>
      </vt:variant>
      <vt:variant>
        <vt:i4>0</vt:i4>
      </vt:variant>
      <vt:variant>
        <vt:i4>0</vt:i4>
      </vt:variant>
      <vt:variant>
        <vt:i4>5</vt:i4>
      </vt:variant>
      <vt:variant>
        <vt:lpwstr>https://www.nevo.co.il/law_html/law70/zava-0254.pdf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תכנון ערים כפרים ובנינים (בקשה להיתר ותנאיו) (יהודה והשומרון), תשפ"א-2020</vt:lpwstr>
  </property>
  <property fmtid="{D5CDD505-2E9C-101B-9397-08002B2CF9AE}" pid="4" name="LAWNUMBER">
    <vt:lpwstr>0133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LINKK1">
    <vt:lpwstr>https://www.nevo.co.il/law_html/law70/zava-0254.pdf‏;קמצ"מ#פורסמו קובץ המנשרים מס' 254 ‏‏#מחודש אוקטובר 2020 עמ' 10390‏</vt:lpwstr>
  </property>
  <property fmtid="{D5CDD505-2E9C-101B-9397-08002B2CF9AE}" pid="22" name="LINKK2">
    <vt:lpwstr/>
  </property>
</Properties>
</file>