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47" w:line="23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（生态环境损害赔偿诉讼）</w:t>
      </w:r>
    </w:p>
    <w:p>
      <w:pPr>
        <w:spacing w:line="170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68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38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起诉时需向人民法院提交证明您身份的材料，如登记证书等。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6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1"/>
              </w:rPr>
              <w:t xml:space="preserve"> 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4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</w:t>
            </w:r>
            <w:r>
              <w:rPr>
                <w:color w:val="231F20"/>
              </w:rPr>
              <w:t xml:space="preserve">变要素内容、格式设置。例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</w:t>
            </w:r>
            <w:r>
              <w:rPr>
                <w:color w:val="231F20"/>
                <w:spacing w:val="4"/>
              </w:rPr>
              <w:t>据实际情况复制粘贴；需填写文字较多时，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9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189"/>
            </w:pPr>
            <w:r>
              <w:rPr>
                <w:color w:val="231F20"/>
                <w:spacing w:val="-1"/>
              </w:rPr>
              <w:t>省级、市地级人民政</w:t>
            </w:r>
          </w:p>
          <w:p>
            <w:pPr>
              <w:pStyle w:val="6"/>
              <w:spacing w:before="67" w:line="209" w:lineRule="auto"/>
              <w:ind w:left="239"/>
            </w:pPr>
            <w:r>
              <w:rPr>
                <w:color w:val="231F20"/>
                <w:spacing w:val="-3"/>
              </w:rPr>
              <w:t>府及其指定的部门、</w:t>
            </w:r>
          </w:p>
          <w:p>
            <w:pPr>
              <w:pStyle w:val="6"/>
              <w:spacing w:before="68" w:line="208" w:lineRule="auto"/>
              <w:ind w:left="924"/>
            </w:pPr>
            <w:r>
              <w:rPr>
                <w:color w:val="231F20"/>
                <w:spacing w:val="-2"/>
              </w:rPr>
              <w:t>机构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5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8" w:line="208" w:lineRule="auto"/>
              <w:ind w:left="82"/>
            </w:pPr>
            <w:r>
              <w:rPr>
                <w:color w:val="231F20"/>
                <w:spacing w:val="-10"/>
              </w:rPr>
              <w:t>类型：</w:t>
            </w:r>
          </w:p>
          <w:p>
            <w:pPr>
              <w:pStyle w:val="6"/>
              <w:spacing w:before="68" w:line="260" w:lineRule="auto"/>
              <w:ind w:left="85" w:right="3620"/>
            </w:pPr>
            <w:r>
              <w:rPr>
                <w:color w:val="231F20"/>
                <w:spacing w:val="-1"/>
              </w:rPr>
              <w:t>省级人民政府□    市地级人民政府□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省级人民政府指定的部门或机构□</w:t>
            </w:r>
          </w:p>
          <w:p>
            <w:pPr>
              <w:pStyle w:val="6"/>
              <w:spacing w:line="208" w:lineRule="auto"/>
              <w:ind w:left="85"/>
            </w:pPr>
            <w:r>
              <w:rPr>
                <w:color w:val="231F20"/>
                <w:spacing w:val="-1"/>
              </w:rPr>
              <w:t>市地级人民政府指定的部门或机构□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4" w:line="210" w:lineRule="auto"/>
              <w:ind w:left="188"/>
            </w:pPr>
            <w:r>
              <w:rPr>
                <w:color w:val="231F20"/>
                <w:spacing w:val="-1"/>
              </w:rPr>
              <w:t>受国务院委托行使全</w:t>
            </w:r>
          </w:p>
          <w:p>
            <w:pPr>
              <w:pStyle w:val="6"/>
              <w:spacing w:before="66" w:line="209" w:lineRule="auto"/>
              <w:ind w:left="206"/>
            </w:pPr>
            <w:r>
              <w:rPr>
                <w:color w:val="231F20"/>
                <w:spacing w:val="-3"/>
              </w:rPr>
              <w:t>民所有自然资源资产</w:t>
            </w:r>
          </w:p>
          <w:p>
            <w:pPr>
              <w:pStyle w:val="6"/>
              <w:spacing w:before="68" w:line="208" w:lineRule="auto"/>
              <w:ind w:left="502"/>
            </w:pPr>
            <w:r>
              <w:rPr>
                <w:color w:val="231F20"/>
                <w:spacing w:val="-1"/>
              </w:rPr>
              <w:t>所有权的部门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14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32" w:line="264" w:lineRule="auto"/>
              <w:ind w:left="82" w:right="1100" w:firstLine="420"/>
            </w:pPr>
            <w:r>
              <w:rPr>
                <w:color w:val="231F20"/>
                <w:spacing w:val="-1"/>
              </w:rPr>
              <w:t>代理权限：一般授权□    特别授权□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  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78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68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>
            <w:pPr>
              <w:pStyle w:val="6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>
            <w:pPr>
              <w:pStyle w:val="6"/>
              <w:spacing w:before="27" w:line="246" w:lineRule="auto"/>
              <w:ind w:left="86" w:right="4788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37" w:lineRule="auto"/>
              <w:ind w:left="82" w:right="5968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68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4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3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2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78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0" w:lineRule="auto"/>
              <w:ind w:left="160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68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0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0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68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6"/>
              </w:rPr>
              <w:t>民族：</w:t>
            </w:r>
          </w:p>
          <w:p>
            <w:pPr>
              <w:pStyle w:val="6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>
            <w:pPr>
              <w:pStyle w:val="6"/>
              <w:spacing w:before="27" w:line="246" w:lineRule="auto"/>
              <w:ind w:left="86" w:right="4788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36" w:lineRule="auto"/>
              <w:ind w:left="82" w:right="5968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68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01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6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78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7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3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68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4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0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23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68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3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406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3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102"/>
            </w:pPr>
            <w:r>
              <w:rPr>
                <w:color w:val="231F20"/>
                <w:spacing w:val="-4"/>
              </w:rPr>
              <w:t>1. 侵权责任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100"/>
            </w:pPr>
            <w:r>
              <w:rPr>
                <w:color w:val="231F20"/>
                <w:spacing w:val="-1"/>
              </w:rPr>
              <w:t>□停止侵害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>
            <w:pPr>
              <w:pStyle w:val="6"/>
              <w:spacing w:before="53" w:line="219" w:lineRule="auto"/>
              <w:ind w:left="100"/>
            </w:pPr>
            <w:r>
              <w:rPr>
                <w:color w:val="231F20"/>
                <w:spacing w:val="-1"/>
              </w:rPr>
              <w:t>□排除妨碍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□消除危险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  <w:spacing w:val="-1"/>
              </w:rPr>
              <w:t>□修复生态环境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 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□赔偿损失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□赔礼道歉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修复生态环境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0"/>
            </w:pPr>
            <w:r>
              <w:rPr>
                <w:color w:val="231F20"/>
                <w:spacing w:val="-1"/>
              </w:rPr>
              <w:t>□清除污染费用数额：              元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</w:rPr>
              <w:t xml:space="preserve">□修复生态环境费用数额：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>
            <w:pPr>
              <w:pStyle w:val="6"/>
              <w:spacing w:before="66" w:line="237" w:lineRule="auto"/>
              <w:ind w:left="100" w:right="1415"/>
            </w:pPr>
            <w:r>
              <w:rPr>
                <w:color w:val="231F20"/>
              </w:rPr>
              <w:t xml:space="preserve">□防止损害的发生和扩大所支出的合理费用数额：    </w:t>
            </w:r>
            <w:r>
              <w:rPr>
                <w:color w:val="231F20"/>
                <w:spacing w:val="-1"/>
              </w:rPr>
              <w:t xml:space="preserve">          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以上共计                元（人民币，下同；如外币需特别注明）。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9"/>
            </w:pPr>
            <w:r>
              <w:rPr>
                <w:color w:val="231F20"/>
                <w:spacing w:val="-2"/>
              </w:rPr>
              <w:t>3. 赔偿损失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100"/>
            </w:pPr>
            <w:r>
              <w:rPr>
                <w:color w:val="231F20"/>
                <w:spacing w:val="-8"/>
              </w:rPr>
              <w:t>□生态环境受到损害至修复完成期间服务功能丧失导致</w:t>
            </w:r>
            <w:r>
              <w:rPr>
                <w:color w:val="231F20"/>
                <w:spacing w:val="-9"/>
              </w:rPr>
              <w:t>的损失数额：             元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</w:rPr>
              <w:t xml:space="preserve">□生态环境功能永久性损害造成的损失数额：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</w:rPr>
              <w:t xml:space="preserve">□生态环境损害调查、鉴定评估等费用数额：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>
            <w:pPr>
              <w:pStyle w:val="6"/>
              <w:spacing w:before="65" w:line="235" w:lineRule="auto"/>
              <w:ind w:left="100" w:right="4145"/>
            </w:pPr>
            <w:r>
              <w:rPr>
                <w:color w:val="231F20"/>
                <w:spacing w:val="-3"/>
              </w:rPr>
              <w:t>□其他费用数额：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以上共计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6"/>
              </w:rPr>
              <w:t>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总额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101"/>
            </w:pPr>
            <w:r>
              <w:rPr>
                <w:color w:val="231F20"/>
                <w:spacing w:val="-6"/>
              </w:rPr>
              <w:t>以上共计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6"/>
              </w:rPr>
              <w:t>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86" w:right="6560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27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生态环境侵权禁止令保全措施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是否已经申请诉前生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态环境侵权禁止令保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全措施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2. 是否申请生态环境侵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权禁止令保全措施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4"/>
            </w:pPr>
            <w:r>
              <w:rPr>
                <w:color w:val="231F20"/>
              </w:rPr>
              <w:t>是□  （请另行提交保全申请及相关材料）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1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3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68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2"/>
            </w:pPr>
            <w:r>
              <w:rPr>
                <w:color w:val="231F20"/>
                <w:spacing w:val="-2"/>
              </w:rPr>
              <w:t>1. 生态环境损害类型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0"/>
            </w:pPr>
            <w:r>
              <w:rPr>
                <w:color w:val="231F20"/>
                <w:spacing w:val="-4"/>
              </w:rPr>
              <w:t>□环境污染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4"/>
              </w:rPr>
              <w:t>□生态破坏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5"/>
            </w:pPr>
            <w:r>
              <w:rPr>
                <w:color w:val="231F20"/>
                <w:spacing w:val="-1"/>
              </w:rPr>
              <w:t>2. 具体行为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9"/>
            </w:pPr>
            <w:r>
              <w:rPr>
                <w:color w:val="231F20"/>
                <w:spacing w:val="-1"/>
              </w:rPr>
              <w:t>3. 造成损害事实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4" w:lineRule="auto"/>
              <w:ind w:right="84" w:firstLine="114"/>
              <w:jc w:val="both"/>
            </w:pPr>
            <w:r>
              <w:rPr>
                <w:color w:val="231F20"/>
                <w:spacing w:val="-3"/>
              </w:rPr>
              <w:t>4. 行为与损害之间具有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因果关系的相关材料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90" w:right="85" w:hanging="5"/>
            </w:pPr>
            <w:r>
              <w:rPr>
                <w:color w:val="231F20"/>
                <w:spacing w:val="18"/>
              </w:rPr>
              <w:t>5. 磋商情况（可另附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4" w:lineRule="auto"/>
              <w:ind w:right="85" w:firstLine="118"/>
              <w:jc w:val="both"/>
            </w:pPr>
            <w:r>
              <w:rPr>
                <w:color w:val="231F20"/>
                <w:spacing w:val="15"/>
              </w:rPr>
              <w:t>6. 诉讼请求依据的法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律、行政法规等规定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5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68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8" w:lineRule="auto"/>
              <w:ind w:left="103"/>
            </w:pPr>
            <w:r>
              <w:rPr>
                <w:color w:val="231F20"/>
                <w:spacing w:val="-1"/>
              </w:rPr>
              <w:t>1. 省级、市地级政府指定原告提起本案诉讼的材料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 经磋商未达成一致或者无法进行磋商的证明材料</w:t>
            </w:r>
          </w:p>
          <w:p>
            <w:pPr>
              <w:pStyle w:val="6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被告违反法律规定污染环境、破坏生态行为的证明材料</w:t>
            </w:r>
          </w:p>
          <w:p>
            <w:pPr>
              <w:pStyle w:val="6"/>
              <w:spacing w:before="68" w:line="208" w:lineRule="auto"/>
              <w:ind w:left="82"/>
            </w:pPr>
            <w:r>
              <w:rPr>
                <w:color w:val="231F20"/>
                <w:spacing w:val="-1"/>
              </w:rPr>
              <w:t>4. 相关行政机关查处被告违法行为的材料</w:t>
            </w:r>
          </w:p>
          <w:p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5. 监测数据、检验报告、鉴定报告、评估报告等</w:t>
            </w:r>
          </w:p>
          <w:p>
            <w:pPr>
              <w:pStyle w:val="6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>
      <w:pPr>
        <w:spacing w:before="155" w:line="215" w:lineRule="auto"/>
        <w:ind w:left="5379" w:right="882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423" w:bottom="998" w:left="1133" w:header="0" w:footer="810" w:gutter="0"/>
          <w:cols w:space="720" w:num="1"/>
        </w:sectPr>
      </w:pPr>
    </w:p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47" w:line="23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（生态环境损害赔偿诉讼）</w:t>
      </w:r>
    </w:p>
    <w:p>
      <w:pPr>
        <w:spacing w:line="170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1"/>
        <w:gridCol w:w="1089"/>
        <w:gridCol w:w="1888"/>
        <w:gridCol w:w="849"/>
        <w:gridCol w:w="4337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8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79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77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49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21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3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>
            <w:pPr>
              <w:pStyle w:val="6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32" w:line="264" w:lineRule="auto"/>
              <w:ind w:left="82" w:right="1106" w:firstLine="420"/>
            </w:pPr>
            <w:r>
              <w:rPr>
                <w:color w:val="231F20"/>
                <w:spacing w:val="-1"/>
              </w:rPr>
              <w:t>代理权限：一般授权□    特别授权□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  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32" w:line="237" w:lineRule="auto"/>
              <w:ind w:left="82" w:right="1106" w:firstLine="420"/>
            </w:pPr>
            <w:r>
              <w:rPr>
                <w:color w:val="231F20"/>
                <w:spacing w:val="-1"/>
              </w:rPr>
              <w:t>代理权限：一般授权□    特别授权□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  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before="1" w:line="226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-2"/>
              </w:rPr>
              <w:t>1. 对停止侵害诉讼请求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5" w:line="241" w:lineRule="auto"/>
              <w:ind w:left="84" w:right="84" w:firstLine="1"/>
            </w:pPr>
            <w:r>
              <w:rPr>
                <w:color w:val="231F20"/>
                <w:spacing w:val="-1"/>
              </w:rPr>
              <w:t>2. 对排除妨碍诉讼请求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4"/>
            </w:pPr>
            <w:r>
              <w:rPr>
                <w:color w:val="231F20"/>
                <w:spacing w:val="-1"/>
              </w:rPr>
              <w:t>3. 对消除危险诉讼请求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0" w:firstLine="1"/>
              <w:jc w:val="both"/>
            </w:pPr>
            <w:r>
              <w:rPr>
                <w:color w:val="231F20"/>
                <w:spacing w:val="16"/>
              </w:rPr>
              <w:t>4. 对修复生态环境诉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8"/>
              </w:rPr>
              <w:t>讼请求（或具体方式）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right="84" w:firstLine="117"/>
              <w:jc w:val="both"/>
            </w:pPr>
            <w:r>
              <w:rPr>
                <w:color w:val="231F20"/>
                <w:spacing w:val="-4"/>
              </w:rPr>
              <w:t>5. 对赔偿损失诉讼请求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6"/>
              </w:rPr>
              <w:t>（总数，包括利息）有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4"/>
              </w:rPr>
              <w:t>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2"/>
            </w:pPr>
            <w:r>
              <w:rPr>
                <w:color w:val="231F20"/>
                <w:spacing w:val="-1"/>
              </w:rPr>
              <w:t>6. 对赔礼道歉诉讼请求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5" w:right="84" w:hanging="1"/>
            </w:pPr>
            <w:r>
              <w:rPr>
                <w:color w:val="231F20"/>
                <w:spacing w:val="-1"/>
              </w:rPr>
              <w:t>7. 对其他诉讼请求有无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38" w:lineRule="auto"/>
              <w:ind w:left="85" w:right="84" w:firstLine="17"/>
            </w:pPr>
            <w:r>
              <w:rPr>
                <w:color w:val="231F20"/>
                <w:spacing w:val="-2"/>
              </w:rPr>
              <w:t>1. 对原告主体资格有无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85" w:right="95"/>
            </w:pPr>
            <w:r>
              <w:rPr>
                <w:color w:val="231F20"/>
                <w:spacing w:val="-2"/>
              </w:rPr>
              <w:t>2. 对污染环境、破坏生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  <w:w w:val="99"/>
              </w:rPr>
              <w:t>态行为有无异议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 w:firstLine="3"/>
            </w:pPr>
            <w:r>
              <w:rPr>
                <w:color w:val="231F20"/>
                <w:spacing w:val="-1"/>
              </w:rPr>
              <w:t>3. 对造成损害事实有无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5" w:right="84" w:hanging="3"/>
              <w:jc w:val="both"/>
            </w:pPr>
            <w:r>
              <w:rPr>
                <w:color w:val="231F20"/>
                <w:spacing w:val="18"/>
              </w:rPr>
              <w:t>4. 对行为与损害结果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2"/>
              </w:rPr>
              <w:t>之间的因果关系有无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85" w:right="85"/>
            </w:pPr>
            <w:r>
              <w:rPr>
                <w:color w:val="231F20"/>
                <w:spacing w:val="18"/>
              </w:rPr>
              <w:t>5. 对磋商情况是否有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5" w:lineRule="auto"/>
              <w:ind w:left="86" w:right="85"/>
            </w:pPr>
            <w:r>
              <w:rPr>
                <w:color w:val="231F20"/>
                <w:spacing w:val="3"/>
              </w:rPr>
              <w:t>6. 有无其他免责 / 减轻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责任的事由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5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43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7. 答辩依据的法律、行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2"/>
              </w:rPr>
              <w:t>政法规等规定（可另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5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5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9" w:lineRule="auto"/>
              <w:ind w:left="103"/>
            </w:pPr>
            <w:r>
              <w:rPr>
                <w:color w:val="231F20"/>
                <w:spacing w:val="-1"/>
              </w:rPr>
              <w:t>1. 合法开展生产经营，未污染环境、破坏生态的证据材料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>
            <w:pPr>
              <w:pStyle w:val="6"/>
              <w:spacing w:before="67" w:line="209" w:lineRule="auto"/>
              <w:ind w:left="89"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2"/>
              </w:rPr>
              <w:t>已经开展生态环境修复的证据材料</w:t>
            </w:r>
          </w:p>
          <w:p>
            <w:pPr>
              <w:pStyle w:val="6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47" w:line="23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（生态环境损害赔偿诉讼）</w:t>
      </w:r>
    </w:p>
    <w:p>
      <w:pPr>
        <w:spacing w:line="170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起诉时需向人民法院提交证明您身份的材料，如登记证书等。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189"/>
            </w:pPr>
            <w:r>
              <w:rPr>
                <w:color w:val="231F20"/>
                <w:spacing w:val="-1"/>
              </w:rPr>
              <w:t>省级、市地级人民政</w:t>
            </w:r>
          </w:p>
          <w:p>
            <w:pPr>
              <w:pStyle w:val="6"/>
              <w:spacing w:before="67" w:line="209" w:lineRule="auto"/>
              <w:ind w:left="239"/>
            </w:pPr>
            <w:r>
              <w:rPr>
                <w:color w:val="231F20"/>
                <w:spacing w:val="-3"/>
              </w:rPr>
              <w:t>府及其指定的部门、</w:t>
            </w:r>
          </w:p>
          <w:p>
            <w:pPr>
              <w:pStyle w:val="6"/>
              <w:spacing w:before="68" w:line="208" w:lineRule="auto"/>
              <w:ind w:left="924"/>
            </w:pPr>
            <w:r>
              <w:rPr>
                <w:color w:val="231F20"/>
                <w:spacing w:val="-2"/>
              </w:rPr>
              <w:t>机构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市生态环境局</w:t>
            </w:r>
          </w:p>
          <w:p>
            <w:pPr>
              <w:pStyle w:val="6"/>
              <w:spacing w:before="38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住所地：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 路  ×× 号</w:t>
            </w:r>
          </w:p>
          <w:p>
            <w:pPr>
              <w:pStyle w:val="6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局长</w:t>
            </w:r>
          </w:p>
          <w:p>
            <w:pPr>
              <w:pStyle w:val="6"/>
              <w:spacing w:before="39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4" w:line="262" w:lineRule="auto"/>
              <w:ind w:left="85" w:right="2996" w:hanging="3"/>
            </w:pPr>
            <w:r>
              <w:rPr>
                <w:color w:val="231F20"/>
              </w:rPr>
              <w:t xml:space="preserve">类型：省级人民政府□    市地级人民政府□ </w:t>
            </w:r>
            <w:r>
              <w:rPr>
                <w:color w:val="231F20"/>
                <w:spacing w:val="-1"/>
              </w:rPr>
              <w:t>省级人民政府指定的部门或机构□</w:t>
            </w:r>
          </w:p>
          <w:p>
            <w:pPr>
              <w:pStyle w:val="6"/>
              <w:spacing w:before="5" w:line="173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市地级人民政府指定的部门或机构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188"/>
            </w:pPr>
            <w:r>
              <w:rPr>
                <w:color w:val="231F20"/>
                <w:spacing w:val="-1"/>
              </w:rPr>
              <w:t>受国务院委托行使全</w:t>
            </w:r>
          </w:p>
          <w:p>
            <w:pPr>
              <w:pStyle w:val="6"/>
              <w:spacing w:before="66" w:line="209" w:lineRule="auto"/>
              <w:ind w:left="206"/>
            </w:pPr>
            <w:r>
              <w:rPr>
                <w:color w:val="231F20"/>
                <w:spacing w:val="-3"/>
              </w:rPr>
              <w:t>民所有自然资源资产</w:t>
            </w:r>
          </w:p>
          <w:p>
            <w:pPr>
              <w:pStyle w:val="6"/>
              <w:spacing w:before="68" w:line="208" w:lineRule="auto"/>
              <w:ind w:left="502"/>
            </w:pPr>
            <w:r>
              <w:rPr>
                <w:color w:val="231F20"/>
                <w:spacing w:val="-1"/>
              </w:rPr>
              <w:t>所有权的部门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6" w:lineRule="auto"/>
              <w:ind w:left="82" w:right="105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月  ××  日                </w:t>
            </w:r>
            <w:r>
              <w:rPr>
                <w:color w:val="231F20"/>
                <w:spacing w:val="-10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族</w:t>
            </w:r>
          </w:p>
          <w:p>
            <w:pPr>
              <w:pStyle w:val="6"/>
              <w:spacing w:before="42" w:line="258" w:lineRule="auto"/>
              <w:ind w:left="83" w:right="190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无业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无          </w:t>
            </w:r>
            <w:r>
              <w:rPr>
                <w:color w:val="231F20"/>
                <w:spacing w:val="-4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 路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号</w:t>
            </w:r>
          </w:p>
          <w:p>
            <w:pPr>
              <w:pStyle w:val="6"/>
              <w:spacing w:before="10" w:line="208" w:lineRule="auto"/>
              <w:ind w:left="86"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5" w:line="21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环保科技有限公司</w:t>
            </w:r>
          </w:p>
          <w:p>
            <w:pPr>
              <w:pStyle w:val="6"/>
              <w:spacing w:before="41" w:line="253" w:lineRule="auto"/>
              <w:ind w:left="88" w:right="1028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1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1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>
            <w:pPr>
              <w:pStyle w:val="6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01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6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7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3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4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102"/>
            </w:pPr>
            <w:r>
              <w:rPr>
                <w:color w:val="231F20"/>
                <w:spacing w:val="-4"/>
              </w:rPr>
              <w:t>1. 侵权责任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100"/>
            </w:pPr>
            <w:r>
              <w:rPr>
                <w:color w:val="231F20"/>
                <w:spacing w:val="-1"/>
              </w:rPr>
              <w:t>□停止侵害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>
            <w:pPr>
              <w:pStyle w:val="6"/>
              <w:spacing w:before="53" w:line="219" w:lineRule="auto"/>
              <w:ind w:left="100"/>
            </w:pPr>
            <w:r>
              <w:rPr>
                <w:color w:val="231F20"/>
                <w:spacing w:val="-1"/>
              </w:rPr>
              <w:t>□排除妨碍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□消除危险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>
            <w:pPr>
              <w:pStyle w:val="6"/>
              <w:spacing w:before="76" w:line="172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修复生态环境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</w:t>
            </w:r>
            <w:r>
              <w:rPr>
                <w:color w:val="231F20"/>
                <w:spacing w:val="-3"/>
                <w:u w:val="single" w:color="auto"/>
              </w:rPr>
              <w:t xml:space="preserve">                                         </w:t>
            </w:r>
          </w:p>
          <w:p>
            <w:pPr>
              <w:pStyle w:val="6"/>
              <w:spacing w:before="59" w:line="171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1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-1"/>
              </w:rPr>
              <w:t>赔偿损失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53" w:line="17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6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-6"/>
              </w:rPr>
              <w:t>赔礼道歉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u w:val="single" w:color="auto"/>
              </w:rPr>
              <w:t>要求赵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u w:val="single" w:color="auto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u w:val="single" w:color="auto"/>
              </w:rPr>
              <w:t xml:space="preserve">向社会公众赔礼道歉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修复生态环境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171" w:lineRule="auto"/>
              <w:ind w:left="125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4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清除污染费用数额：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100000 元</w:t>
            </w:r>
          </w:p>
          <w:p>
            <w:pPr>
              <w:pStyle w:val="6"/>
              <w:spacing w:before="57" w:line="172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修复生态环境费用数额：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2018515 元</w:t>
            </w:r>
          </w:p>
          <w:p>
            <w:pPr>
              <w:pStyle w:val="6"/>
              <w:spacing w:before="46" w:line="235" w:lineRule="auto"/>
              <w:ind w:left="100" w:right="1421"/>
            </w:pPr>
            <w:r>
              <w:rPr>
                <w:color w:val="231F20"/>
              </w:rPr>
              <w:t xml:space="preserve">□防止损害的发生和扩大所支出的合理费用数额：    </w:t>
            </w:r>
            <w:r>
              <w:rPr>
                <w:color w:val="231F20"/>
                <w:spacing w:val="-1"/>
              </w:rPr>
              <w:t xml:space="preserve">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 xml:space="preserve">以上共计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2118515 元</w:t>
            </w:r>
            <w:r>
              <w:rPr>
                <w:color w:val="231F20"/>
                <w:spacing w:val="-6"/>
              </w:rPr>
              <w:t>（人民币，下同）。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9"/>
            </w:pPr>
            <w:r>
              <w:rPr>
                <w:color w:val="231F20"/>
                <w:spacing w:val="-2"/>
              </w:rPr>
              <w:t>3. 赔偿损失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5" w:lineRule="auto"/>
              <w:ind w:left="84" w:right="79" w:firstLine="16"/>
            </w:pPr>
            <w:r>
              <w:rPr>
                <w:color w:val="231F20"/>
                <w:spacing w:val="36"/>
              </w:rPr>
              <w:t>□生态环境受到损害至修复完成期间服务功能丧失导致</w:t>
            </w:r>
            <w:r>
              <w:rPr>
                <w:color w:val="231F20"/>
                <w:spacing w:val="35"/>
              </w:rPr>
              <w:t>的损失数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额：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2"/>
              </w:rPr>
              <w:t>元</w:t>
            </w:r>
          </w:p>
          <w:p>
            <w:pPr>
              <w:pStyle w:val="6"/>
              <w:spacing w:before="68" w:line="20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 xml:space="preserve">□生态环境功能永久性损害造成的损失数额：             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元</w:t>
            </w:r>
          </w:p>
          <w:p>
            <w:pPr>
              <w:pStyle w:val="6"/>
              <w:spacing w:before="76" w:line="172" w:lineRule="auto"/>
              <w:ind w:left="125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生态环境损害调查、鉴定评估等费用数额：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300000 元</w:t>
            </w:r>
          </w:p>
          <w:p>
            <w:pPr>
              <w:pStyle w:val="6"/>
              <w:spacing w:before="52" w:line="206" w:lineRule="auto"/>
              <w:ind w:left="101" w:right="3778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-4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其他费用数额：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律师费 40000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 xml:space="preserve">以上共计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340000 元</w:t>
            </w:r>
            <w:r>
              <w:rPr>
                <w:color w:val="231F20"/>
                <w:spacing w:val="-2"/>
              </w:rPr>
              <w:t>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8" w:lineRule="auto"/>
              <w:ind w:left="9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对造成的生态环境损害向社会公众赔礼道歉。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8" w:lineRule="auto"/>
              <w:ind w:left="10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以上共计 2458515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27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生态环境侵权禁止令保全措施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是否已经申请诉前生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态环境侵权禁止令保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全措施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2. 是否申请生态环境侵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权禁止令保全措施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4"/>
            </w:pPr>
            <w:r>
              <w:rPr>
                <w:color w:val="231F20"/>
              </w:rPr>
              <w:t>是□  （请另行提交保全申请及相关材料）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68" w:lineRule="auto"/>
              <w:ind w:left="83" w:right="10" w:firstLine="5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×××× 环保科技有限公司与赵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通过签署合同，运输、处置生产过程中产生的污泥，将未经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处理的污泥随意丢弃在多处地块。赵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×× 犯污染环境罪已被追究刑事责任。经生态环境局委托鉴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定，相关鉴定报告可以证明赵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 非法处置固体废物的行为导致案涉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污染结果。×× 市生态环境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局受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市人民政府指定，依据《生态环境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损害赔偿制度改革方案》及最高人民法院相关司法解释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等规定与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×××× 环保科技有限公司、赵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开展磋商，但未能达成赔偿协议，遂提起本案诉讼，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请求判令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×××× 环保科技有限公司、赵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承担生态环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境损害赔偿责任。</w:t>
            </w:r>
          </w:p>
        </w:tc>
      </w:tr>
    </w:tbl>
    <w:p>
      <w:pPr>
        <w:pStyle w:val="2"/>
        <w:spacing w:line="222" w:lineRule="exact"/>
        <w:rPr>
          <w:sz w:val="19"/>
        </w:rPr>
      </w:pPr>
    </w:p>
    <w:p>
      <w:pPr>
        <w:spacing w:line="222" w:lineRule="exact"/>
        <w:rPr>
          <w:sz w:val="19"/>
          <w:szCs w:val="19"/>
        </w:rPr>
        <w:sectPr>
          <w:footerReference r:id="rId1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08" w:lineRule="auto"/>
              <w:ind w:left="102"/>
            </w:pPr>
            <w:r>
              <w:rPr>
                <w:color w:val="231F20"/>
                <w:spacing w:val="-2"/>
              </w:rPr>
              <w:t>1. 生态环境损害类型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171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7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7"/>
              </w:rPr>
              <w:t>环境污染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-7"/>
              </w:rPr>
              <w:t>□生态破坏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具体行为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78" w:line="253" w:lineRule="auto"/>
              <w:ind w:left="115" w:right="81" w:firstLine="1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×××× 环保科技有限公司与赵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通过签署合同，运输、处置生产过程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中产生的污泥，将未经处理的污泥随意丢弃在多处地块。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3. 造成损害事实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67" w:lineRule="auto"/>
              <w:ind w:left="85" w:right="77" w:firstLine="1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经鉴定，污泥丢弃范围为  ×× 平方米，涉及三块地块；3 号地块污泥修复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费用 280.3396 万元；4 号地块部分修复责任已经由其他公司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因与生态环境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局达成赔偿协议并实际履行，故仅就剩余修复费用要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求本案被告承担，为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201.8515 万元；5 号地块污泥修复费用 448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.9181 万元。环境损害鉴定报告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中评估报告编制费 20 万元，风险评估方案编制费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10 万元以及律师代理费 4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万元，均属本案诉讼的合理支出费用，应得到支持。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right="84" w:firstLine="114"/>
              <w:jc w:val="both"/>
            </w:pPr>
            <w:r>
              <w:rPr>
                <w:color w:val="231F20"/>
                <w:spacing w:val="-3"/>
              </w:rPr>
              <w:t>4. 行为与损害之间具有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因果关系的相关材料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2" w:line="268" w:lineRule="auto"/>
              <w:ind w:left="94" w:right="82" w:hanging="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×× 犯污染环境罪已被追究刑事责任。经生态环境局委托鉴定，相关鉴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定报告可以证明赵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非法处置固体废物的行为导致案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涉污染结果。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62" w:lineRule="auto"/>
              <w:ind w:left="90" w:right="85" w:hanging="5"/>
            </w:pPr>
            <w:r>
              <w:rPr>
                <w:color w:val="231F20"/>
                <w:spacing w:val="18"/>
              </w:rPr>
              <w:t>5. 磋商情况（可另附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59" w:lineRule="auto"/>
              <w:ind w:left="86" w:right="79" w:firstLine="48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市生态环境局受  ×× 市人民政府指定，依据《生态环境损害赔偿制度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改革方案》及最高人民法院相关司法解释等规定与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×××× 环保科技有限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公司、赵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开展磋商，但未能达成赔偿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协议。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right="85" w:firstLine="118"/>
              <w:jc w:val="both"/>
            </w:pPr>
            <w:r>
              <w:rPr>
                <w:color w:val="231F20"/>
                <w:spacing w:val="15"/>
              </w:rPr>
              <w:t>6. 诉讼请求依据的法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律、行政法规等规定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59" w:lineRule="auto"/>
              <w:ind w:left="125" w:right="81" w:hanging="12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《中华人民共和国民法典》第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 条，《中华人民共和国环境保护法》第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条，《最高人民法院关于审理生态环境损害赔偿案件的若干规定（试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行）》第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×× 条。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5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229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 市地级政府指定原告提起本案诉讼的材料</w:t>
            </w:r>
          </w:p>
          <w:p>
            <w:pPr>
              <w:spacing w:before="57" w:line="231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 经磋商未达成一致的证明材料</w:t>
            </w:r>
          </w:p>
          <w:p>
            <w:pPr>
              <w:spacing w:before="55" w:line="222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3. 被告违反法律规定污染环境行为的证明材料</w:t>
            </w:r>
          </w:p>
          <w:p>
            <w:pPr>
              <w:spacing w:before="65" w:line="232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4. 相关行政机关查处被告违法行为的材料</w:t>
            </w:r>
          </w:p>
          <w:p>
            <w:pPr>
              <w:spacing w:before="53" w:line="227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5. 监测数据、鉴定报告等</w:t>
            </w:r>
          </w:p>
        </w:tc>
      </w:tr>
    </w:tbl>
    <w:p>
      <w:pPr>
        <w:spacing w:before="169" w:line="219" w:lineRule="auto"/>
        <w:ind w:left="5429" w:hanging="30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6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×× 市生态环境局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4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</w:pPr>
    </w:p>
    <w:p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</w:pPr>
    </w:p>
    <w:p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bookmarkStart w:id="0" w:name="_GoBack"/>
      <w:bookmarkEnd w:id="0"/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47" w:line="23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（生态环境损害赔偿诉讼）</w:t>
      </w:r>
    </w:p>
    <w:p>
      <w:pPr>
        <w:spacing w:line="170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416"/>
        <w:gridCol w:w="1416"/>
        <w:gridCol w:w="1019"/>
        <w:gridCol w:w="4489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6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90" w:firstLine="417"/>
            </w:pPr>
            <w:r>
              <w:rPr>
                <w:color w:val="231F20"/>
                <w:spacing w:val="4"/>
              </w:rPr>
              <w:t>3. 本表有些内容可能与您的案件无关，您认为与</w:t>
            </w:r>
            <w:r>
              <w:rPr>
                <w:color w:val="231F20"/>
                <w:spacing w:val="3"/>
              </w:rPr>
              <w:t>案件无关的项目可以填“无”或不填；对于本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8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77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>
            <w:pPr>
              <w:spacing w:before="80" w:line="230" w:lineRule="auto"/>
              <w:ind w:left="115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×××</w:t>
            </w:r>
          </w:p>
        </w:tc>
        <w:tc>
          <w:tcPr>
            <w:tcW w:w="1019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8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9" w:lineRule="auto"/>
              <w:ind w:left="120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生态环境损害赔偿诉讼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4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44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679" w:right="685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2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月  ××  日                </w:t>
            </w:r>
            <w:r>
              <w:rPr>
                <w:color w:val="231F20"/>
                <w:spacing w:val="-10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族</w:t>
            </w:r>
          </w:p>
          <w:p>
            <w:pPr>
              <w:pStyle w:val="6"/>
              <w:spacing w:before="42" w:line="258" w:lineRule="auto"/>
              <w:ind w:left="83" w:right="174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无业          </w:t>
            </w:r>
            <w:r>
              <w:rPr>
                <w:color w:val="231F20"/>
                <w:spacing w:val="-6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无           </w:t>
            </w:r>
            <w:r>
              <w:rPr>
                <w:color w:val="231F20"/>
                <w:spacing w:val="-6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 路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号</w:t>
            </w:r>
          </w:p>
          <w:p>
            <w:pPr>
              <w:pStyle w:val="6"/>
              <w:spacing w:before="10" w:line="208" w:lineRule="auto"/>
              <w:ind w:left="86"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9" w:line="208" w:lineRule="auto"/>
              <w:ind w:left="82"/>
            </w:pPr>
            <w:r>
              <w:rPr>
                <w:color w:val="231F20"/>
              </w:rPr>
              <w:t>证件号码：××××××××××××××</w:t>
            </w:r>
            <w:r>
              <w:rPr>
                <w:color w:val="231F20"/>
                <w:spacing w:val="-1"/>
              </w:rPr>
              <w:t>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7" w:hRule="atLeast"/>
        </w:trPr>
        <w:tc>
          <w:tcPr>
            <w:tcW w:w="244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8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2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335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>
            <w:pPr>
              <w:pStyle w:val="6"/>
              <w:spacing w:before="62" w:line="227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无业，系赵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×× 之子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无</w:t>
            </w:r>
          </w:p>
          <w:p>
            <w:pPr>
              <w:pStyle w:val="6"/>
              <w:spacing w:before="43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27" w:lineRule="auto"/>
              <w:ind w:left="82" w:right="90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15" w:type="default"/>
          <w:pgSz w:w="11906" w:h="16838"/>
          <w:pgMar w:top="400" w:right="1397" w:bottom="998" w:left="1133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692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6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900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154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环保科技有限公司</w:t>
            </w:r>
          </w:p>
          <w:p>
            <w:pPr>
              <w:pStyle w:val="6"/>
              <w:spacing w:before="41" w:line="253" w:lineRule="auto"/>
              <w:ind w:left="88" w:right="878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1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2" w:line="230" w:lineRule="auto"/>
              <w:ind w:left="82" w:right="116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17" w:lineRule="auto"/>
              <w:ind w:left="83" w:right="11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</w:t>
            </w:r>
            <w:r>
              <w:rPr>
                <w:color w:val="231F20"/>
                <w:spacing w:val="-3"/>
                <w:u w:val="single" w:color="auto"/>
              </w:rPr>
              <w:t xml:space="preserve">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8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1" w:line="207" w:lineRule="auto"/>
              <w:ind w:left="82" w:right="934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6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68" w:lineRule="auto"/>
              <w:ind w:left="408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before="1" w:line="226" w:lineRule="auto"/>
              <w:ind w:left="319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6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12"/>
              </w:rPr>
              <w:t>1. 对停止侵害诉讼请求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5" w:line="241" w:lineRule="auto"/>
              <w:ind w:left="84" w:right="84" w:firstLine="1"/>
            </w:pPr>
            <w:r>
              <w:rPr>
                <w:color w:val="231F20"/>
                <w:spacing w:val="13"/>
              </w:rPr>
              <w:t>2. 对排除妨碍诉讼请求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4"/>
            </w:pPr>
            <w:r>
              <w:rPr>
                <w:color w:val="231F20"/>
                <w:spacing w:val="13"/>
              </w:rPr>
              <w:t>3. 对消除危险诉讼请求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0" w:right="84" w:firstLine="1"/>
              <w:jc w:val="both"/>
            </w:pPr>
            <w:r>
              <w:rPr>
                <w:color w:val="231F20"/>
                <w:spacing w:val="13"/>
              </w:rPr>
              <w:t>4. 对修复生态环境诉讼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6"/>
              </w:rPr>
              <w:t>请求（或具体方式）有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2" w:lineRule="auto"/>
              <w:ind w:left="87" w:right="105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 xml:space="preserve">异议内容：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环保科技有限公司认为没有污染环境，故不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应承担修复生态环境民事责任。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54" w:lineRule="auto"/>
              <w:ind w:right="84" w:firstLine="117"/>
              <w:jc w:val="both"/>
            </w:pPr>
            <w:r>
              <w:rPr>
                <w:color w:val="231F20"/>
                <w:spacing w:val="11"/>
              </w:rPr>
              <w:t>5. 对赔偿损失诉讼请求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（总数，包括利息）有无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7"/>
                <w:w w:val="122"/>
              </w:rPr>
              <w:t>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0" w:line="232" w:lineRule="auto"/>
              <w:ind w:left="84" w:right="86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赵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虽然犯非法处置固体废物罪，但修复生态环境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数额无需这么高，鉴定机构鉴定报告不能采信，缺乏鉴定依据，鉴定程序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违法，鉴定人没有资质。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113" w:bottom="998" w:left="1417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692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2" w:lineRule="auto"/>
              <w:ind w:left="84" w:right="84" w:firstLine="2"/>
            </w:pPr>
            <w:r>
              <w:rPr>
                <w:color w:val="231F20"/>
                <w:spacing w:val="13"/>
              </w:rPr>
              <w:t>6. 对赔礼道歉诉讼请求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320" w:lineRule="exact"/>
              <w:ind w:left="82"/>
            </w:pPr>
            <w:r>
              <w:rPr>
                <w:color w:val="231F20"/>
                <w:spacing w:val="-2"/>
                <w:position w:val="2"/>
              </w:rPr>
              <w:t>无</w:t>
            </w:r>
            <w:r>
              <w:rPr>
                <w:color w:val="231F20"/>
                <w:spacing w:val="-5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□</w:t>
            </w:r>
          </w:p>
          <w:p>
            <w:pPr>
              <w:pStyle w:val="6"/>
              <w:spacing w:before="29" w:line="214" w:lineRule="auto"/>
              <w:ind w:left="82" w:right="90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赵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已经承担刑事责任，受到刑事处罚，故没有必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要再承担赔礼道歉的民事责任。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38" w:lineRule="auto"/>
              <w:ind w:left="85" w:right="84" w:hanging="1"/>
            </w:pPr>
            <w:r>
              <w:rPr>
                <w:color w:val="231F20"/>
                <w:spacing w:val="13"/>
              </w:rPr>
              <w:t>7. 对其他诉讼请求有无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6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81" w:lineRule="auto"/>
              <w:ind w:left="393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2" w:lineRule="auto"/>
              <w:ind w:left="319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6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66" w:lineRule="auto"/>
              <w:ind w:left="82" w:right="9" w:firstLine="1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第一，案涉污泥不是本公司产生的，本公司让赵  ××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处置污泥，是签了合法有效合同的委托行为，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要求其合法处置，没有让他随意倾倒，随意倾倒污泥造成的生态环境损害不应当由本公司承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担。第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二，赵  ××  虽然犯非法处置固体废物罪，但修复生态环境数额无需这么高，案涉鉴定报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告不能采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信。因此，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环保科技有限公司不应承担生态环境损害赔偿责任。赵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表示，其已经承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担刑事责任，无力承担民事赔偿责任。且其已经受到刑事处罚，不应当再向公众赔礼道歉。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 w:firstLine="17"/>
            </w:pPr>
            <w:r>
              <w:rPr>
                <w:color w:val="231F20"/>
                <w:spacing w:val="12"/>
              </w:rPr>
              <w:t>1. 对原告主体资格有无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5" w:right="95"/>
            </w:pPr>
            <w:r>
              <w:rPr>
                <w:color w:val="231F20"/>
                <w:spacing w:val="12"/>
              </w:rPr>
              <w:t>2. 对污染环境、破坏生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态行为有无异议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31" w:lineRule="auto"/>
              <w:ind w:left="84" w:right="85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 xml:space="preserve">异议内容：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×××× 环保科技有限公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司认为，案涉污泥不知道是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谁的，不是该公司产生的，该公司让赵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×× 处置污泥，没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有让其随意倾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倒，随意倾倒污泥造成的生态环境损害不应当由该公司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承担。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5" w:lineRule="auto"/>
              <w:ind w:left="85" w:right="84" w:firstLine="3"/>
            </w:pPr>
            <w:r>
              <w:rPr>
                <w:color w:val="231F20"/>
                <w:spacing w:val="13"/>
              </w:rPr>
              <w:t>3. 对造成损害事实有无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6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98" w:right="84" w:hanging="16"/>
            </w:pPr>
            <w:r>
              <w:rPr>
                <w:color w:val="231F20"/>
                <w:spacing w:val="13"/>
              </w:rPr>
              <w:t>4. 对行为与损害结果之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间的因果关系有无异议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7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/>
            </w:pPr>
            <w:r>
              <w:rPr>
                <w:color w:val="231F20"/>
                <w:spacing w:val="-3"/>
              </w:rPr>
              <w:t>5. 对 磋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商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情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否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7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61" w:lineRule="auto"/>
              <w:ind w:left="84" w:right="84" w:firstLine="1"/>
            </w:pPr>
            <w:r>
              <w:rPr>
                <w:color w:val="231F20"/>
              </w:rPr>
              <w:t>6. 有无其他免责 / 减轻责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任的事由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1" w:lineRule="auto"/>
              <w:ind w:left="106" w:right="82" w:hanging="2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1"/>
              </w:rPr>
              <w:t xml:space="preserve">具体内容：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×××× 环保科技有限公司认为，案涉污泥不是该公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司非法处置，其不应当承担生态环境损害赔偿责任。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43" w:lineRule="auto"/>
              <w:ind w:left="84" w:right="84"/>
              <w:jc w:val="both"/>
            </w:pPr>
            <w:r>
              <w:rPr>
                <w:color w:val="231F20"/>
                <w:spacing w:val="13"/>
              </w:rPr>
              <w:t>7. 答辩依据的法律、行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6"/>
              </w:rPr>
              <w:t>政法规等规定（可另附</w:t>
            </w:r>
            <w:r>
              <w:rPr>
                <w:color w:val="231F20"/>
                <w:spacing w:val="1"/>
              </w:rPr>
              <w:t xml:space="preserve"> 页）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34" w:lineRule="auto"/>
              <w:ind w:right="84" w:firstLine="120"/>
            </w:pPr>
            <w:r>
              <w:rPr>
                <w:color w:val="231F20"/>
                <w:spacing w:val="10"/>
              </w:rPr>
              <w:t>8.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（可另附页）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9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8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44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 w:line="209" w:lineRule="auto"/>
              <w:ind w:left="85"/>
            </w:pPr>
            <w:r>
              <w:rPr>
                <w:color w:val="231F20"/>
              </w:rPr>
              <w:t>9. 证据清单（可另附页）</w:t>
            </w:r>
          </w:p>
        </w:tc>
        <w:tc>
          <w:tcPr>
            <w:tcW w:w="692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8" w:line="228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1. 合法开展生产经营，未污染环境、破坏生态的证据材料</w:t>
            </w:r>
          </w:p>
          <w:p>
            <w:pPr>
              <w:spacing w:before="58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 对原告证据的质证意见</w:t>
            </w:r>
          </w:p>
        </w:tc>
      </w:tr>
    </w:tbl>
    <w:p>
      <w:pPr>
        <w:spacing w:before="169" w:line="219" w:lineRule="auto"/>
        <w:ind w:left="5429" w:right="20" w:hanging="529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6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5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赵</w:t>
      </w:r>
      <w:r>
        <w:rPr>
          <w:rFonts w:ascii="方正楷体_GBK" w:hAnsi="方正楷体_GBK" w:eastAsia="方正楷体_GBK" w:cs="方正楷体_GBK"/>
          <w:color w:val="231F20"/>
          <w:spacing w:val="6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    ××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×× 环保科技有限公司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/>
    <w:p/>
    <w:sectPr>
      <w:footerReference r:id="rId17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759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760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762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763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764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765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766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767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768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769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770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17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771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772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BFED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theme" Target="theme/theme1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2025-07-14T15:39:46Z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B6ACC2E88501C91342B474686D4ACDC0</vt:lpwstr>
  </property>
</Properties>
</file>